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6B0" w:rsidRPr="00751538" w:rsidRDefault="002B66B0" w:rsidP="00601EBD">
      <w:pPr>
        <w:spacing w:line="360" w:lineRule="auto"/>
        <w:jc w:val="center"/>
        <w:rPr>
          <w:b/>
          <w:sz w:val="28"/>
          <w:szCs w:val="28"/>
          <w:lang w:val="uk-UA"/>
        </w:rPr>
      </w:pPr>
      <w:r w:rsidRPr="00751538">
        <w:rPr>
          <w:b/>
          <w:sz w:val="28"/>
          <w:szCs w:val="28"/>
          <w:lang w:val="uk-UA"/>
        </w:rPr>
        <w:t>ВСТУП</w:t>
      </w:r>
    </w:p>
    <w:p w:rsidR="002B66B0" w:rsidRPr="00751538" w:rsidRDefault="002B66B0" w:rsidP="00601EBD">
      <w:pPr>
        <w:spacing w:line="360" w:lineRule="auto"/>
        <w:ind w:firstLine="709"/>
        <w:jc w:val="both"/>
        <w:rPr>
          <w:b/>
          <w:sz w:val="28"/>
          <w:szCs w:val="28"/>
          <w:lang w:val="uk-UA"/>
        </w:rPr>
      </w:pPr>
    </w:p>
    <w:p w:rsidR="002B66B0" w:rsidRPr="00751538" w:rsidRDefault="002B66B0" w:rsidP="00601EBD">
      <w:pPr>
        <w:spacing w:line="360" w:lineRule="auto"/>
        <w:ind w:firstLine="708"/>
        <w:jc w:val="both"/>
        <w:rPr>
          <w:sz w:val="28"/>
          <w:szCs w:val="28"/>
          <w:lang w:val="uk-UA" w:eastAsia="uk-UA"/>
        </w:rPr>
      </w:pPr>
      <w:r w:rsidRPr="00751538">
        <w:rPr>
          <w:b/>
          <w:bCs/>
          <w:sz w:val="28"/>
          <w:szCs w:val="28"/>
          <w:lang w:val="uk-UA" w:eastAsia="uk-UA"/>
        </w:rPr>
        <w:t>Актуальність дослідження</w:t>
      </w:r>
      <w:r w:rsidRPr="00751538">
        <w:rPr>
          <w:sz w:val="28"/>
          <w:szCs w:val="28"/>
          <w:lang w:val="uk-UA" w:eastAsia="uk-UA"/>
        </w:rPr>
        <w:t>. Девіантна поведінка, яка розуміється як порушення соціальних норм, придбала в останні роки масовий характер і поставили цю проблему в центр уваги психологів, соціологів, соціальних психологів, медиків, працівників правоохоронних органів, педагогів. В даний час серед дослідників спостерігається підвищений інтерес до проблеми девіантної поведінки. Наукове вивчення відхилень здійснюється в психології, педагогіці, кримінології, соціології. У стадії становлення знаходиться нова наукова дисципліна - психологія девіантної поведінки. Пояснити причини, умови та фактори, що детермінують це соціальне явище, стала насущною задачею. Її розгляд припускає пошук відповідей на ряд фундаментальних питань, серед яких питання про сутність категорії «норма» (соціальна норма) і про відхилення від неї.</w:t>
      </w:r>
    </w:p>
    <w:p w:rsidR="002B66B0" w:rsidRPr="00751538" w:rsidRDefault="002B66B0" w:rsidP="00601EBD">
      <w:pPr>
        <w:spacing w:line="360" w:lineRule="auto"/>
        <w:ind w:firstLine="708"/>
        <w:jc w:val="both"/>
        <w:rPr>
          <w:sz w:val="28"/>
          <w:szCs w:val="28"/>
          <w:lang w:val="uk-UA" w:eastAsia="uk-UA"/>
        </w:rPr>
      </w:pPr>
      <w:r w:rsidRPr="00751538">
        <w:rPr>
          <w:sz w:val="28"/>
          <w:szCs w:val="28"/>
          <w:lang w:val="uk-UA" w:eastAsia="uk-UA"/>
        </w:rPr>
        <w:t>Глибокі соціальні зміни, що відбуваються в нашому суспільстві, різко загострили соціальне становище дітей в Україні: ростуть злочинність і правопорушення серед неповнолітніх, набувають серйозних масштабів дитячий алкоголізм і наркоманія, зростає число дітей, що мають відхилення у фізичному і психічному розвитку. Причина цих явищ не тільки в значному зниженні рівня життя, слабкості охорони здоров'я, освіти і соціальної сфери в цілому, але і в тому, що відсутня цілісна система соціально-психологічної профілактики, медико-соціальної, психолого-педагогічної реабілітаційної, соціально-правової підтримки дітей.</w:t>
      </w:r>
    </w:p>
    <w:p w:rsidR="002B66B0" w:rsidRPr="00751538" w:rsidRDefault="002B66B0" w:rsidP="00601EBD">
      <w:pPr>
        <w:spacing w:line="360" w:lineRule="auto"/>
        <w:ind w:firstLine="708"/>
        <w:jc w:val="both"/>
        <w:rPr>
          <w:sz w:val="28"/>
          <w:szCs w:val="28"/>
          <w:lang w:val="uk-UA" w:eastAsia="uk-UA"/>
        </w:rPr>
      </w:pPr>
      <w:r w:rsidRPr="00751538">
        <w:rPr>
          <w:sz w:val="28"/>
          <w:szCs w:val="28"/>
          <w:lang w:val="uk-UA" w:eastAsia="uk-UA"/>
        </w:rPr>
        <w:t>Висока наукова і суспільна значущість проблеми девіантної поведінки знаходить підтвердження в численних теоретичних і прикладних дослідженнях цього питання. Вивчення наявної з даної проблеми літератури показало, що в цілому в галузі попередження і подолання девіантної поведінки існують значні теоретичні досягнення. Проблемами подолання і профілактики різних проявів девіантної поведінки займалися такі зарубіжні вчені, як: Е. Дюркгейм, Р. </w:t>
      </w:r>
      <w:proofErr w:type="spellStart"/>
      <w:r w:rsidRPr="00751538">
        <w:rPr>
          <w:sz w:val="28"/>
          <w:szCs w:val="28"/>
          <w:lang w:val="uk-UA" w:eastAsia="uk-UA"/>
        </w:rPr>
        <w:t>Мертон</w:t>
      </w:r>
      <w:proofErr w:type="spellEnd"/>
      <w:r w:rsidRPr="00751538">
        <w:rPr>
          <w:sz w:val="28"/>
          <w:szCs w:val="28"/>
          <w:lang w:val="uk-UA" w:eastAsia="uk-UA"/>
        </w:rPr>
        <w:t>, І. Гофман, Е. </w:t>
      </w:r>
      <w:proofErr w:type="spellStart"/>
      <w:r w:rsidRPr="00751538">
        <w:rPr>
          <w:sz w:val="28"/>
          <w:szCs w:val="28"/>
          <w:lang w:val="uk-UA" w:eastAsia="uk-UA"/>
        </w:rPr>
        <w:t>Лемерт</w:t>
      </w:r>
      <w:proofErr w:type="spellEnd"/>
      <w:r w:rsidRPr="00751538">
        <w:rPr>
          <w:sz w:val="28"/>
          <w:szCs w:val="28"/>
          <w:lang w:val="uk-UA" w:eastAsia="uk-UA"/>
        </w:rPr>
        <w:t>, Г. </w:t>
      </w:r>
      <w:proofErr w:type="spellStart"/>
      <w:r w:rsidRPr="00751538">
        <w:rPr>
          <w:sz w:val="28"/>
          <w:szCs w:val="28"/>
          <w:lang w:val="uk-UA" w:eastAsia="uk-UA"/>
        </w:rPr>
        <w:t>Беккер</w:t>
      </w:r>
      <w:proofErr w:type="spellEnd"/>
      <w:r w:rsidRPr="00751538">
        <w:rPr>
          <w:sz w:val="28"/>
          <w:szCs w:val="28"/>
          <w:lang w:val="uk-UA" w:eastAsia="uk-UA"/>
        </w:rPr>
        <w:t xml:space="preserve">, </w:t>
      </w:r>
      <w:r w:rsidRPr="00751538">
        <w:rPr>
          <w:sz w:val="28"/>
          <w:szCs w:val="28"/>
          <w:lang w:val="uk-UA" w:eastAsia="uk-UA"/>
        </w:rPr>
        <w:lastRenderedPageBreak/>
        <w:t>Н. </w:t>
      </w:r>
      <w:proofErr w:type="spellStart"/>
      <w:r w:rsidRPr="00751538">
        <w:rPr>
          <w:sz w:val="28"/>
          <w:szCs w:val="28"/>
          <w:lang w:val="uk-UA" w:eastAsia="uk-UA"/>
        </w:rPr>
        <w:t>Смелзер</w:t>
      </w:r>
      <w:proofErr w:type="spellEnd"/>
      <w:r w:rsidRPr="00751538">
        <w:rPr>
          <w:sz w:val="28"/>
          <w:szCs w:val="28"/>
          <w:lang w:val="uk-UA" w:eastAsia="uk-UA"/>
        </w:rPr>
        <w:t xml:space="preserve"> А. </w:t>
      </w:r>
      <w:proofErr w:type="spellStart"/>
      <w:r w:rsidRPr="00751538">
        <w:rPr>
          <w:sz w:val="28"/>
          <w:szCs w:val="28"/>
          <w:lang w:val="uk-UA" w:eastAsia="uk-UA"/>
        </w:rPr>
        <w:t>Коен</w:t>
      </w:r>
      <w:proofErr w:type="spellEnd"/>
      <w:r w:rsidRPr="00751538">
        <w:rPr>
          <w:sz w:val="28"/>
          <w:szCs w:val="28"/>
          <w:lang w:val="uk-UA" w:eastAsia="uk-UA"/>
        </w:rPr>
        <w:t>, З. Фре</w:t>
      </w:r>
      <w:r w:rsidR="00C125B8" w:rsidRPr="00751538">
        <w:rPr>
          <w:sz w:val="28"/>
          <w:szCs w:val="28"/>
          <w:lang w:val="uk-UA" w:eastAsia="uk-UA"/>
        </w:rPr>
        <w:t>йд, Ч. </w:t>
      </w:r>
      <w:proofErr w:type="spellStart"/>
      <w:r w:rsidR="00C125B8" w:rsidRPr="00751538">
        <w:rPr>
          <w:sz w:val="28"/>
          <w:szCs w:val="28"/>
          <w:lang w:val="uk-UA" w:eastAsia="uk-UA"/>
        </w:rPr>
        <w:t>Ломброзо</w:t>
      </w:r>
      <w:proofErr w:type="spellEnd"/>
      <w:r w:rsidR="00C125B8" w:rsidRPr="00751538">
        <w:rPr>
          <w:sz w:val="28"/>
          <w:szCs w:val="28"/>
          <w:lang w:val="uk-UA" w:eastAsia="uk-UA"/>
        </w:rPr>
        <w:t>, У. </w:t>
      </w:r>
      <w:proofErr w:type="spellStart"/>
      <w:r w:rsidR="00C125B8" w:rsidRPr="00751538">
        <w:rPr>
          <w:sz w:val="28"/>
          <w:szCs w:val="28"/>
          <w:lang w:val="uk-UA" w:eastAsia="uk-UA"/>
        </w:rPr>
        <w:t>Шелдон</w:t>
      </w:r>
      <w:proofErr w:type="spellEnd"/>
      <w:r w:rsidR="00C125B8" w:rsidRPr="00751538">
        <w:rPr>
          <w:sz w:val="28"/>
          <w:szCs w:val="28"/>
          <w:lang w:val="uk-UA" w:eastAsia="uk-UA"/>
        </w:rPr>
        <w:t>, Я. </w:t>
      </w:r>
      <w:proofErr w:type="spellStart"/>
      <w:r w:rsidR="00C125B8" w:rsidRPr="00751538">
        <w:rPr>
          <w:sz w:val="28"/>
          <w:szCs w:val="28"/>
          <w:lang w:val="uk-UA" w:eastAsia="uk-UA"/>
        </w:rPr>
        <w:t>Гилинский</w:t>
      </w:r>
      <w:proofErr w:type="spellEnd"/>
      <w:r w:rsidR="00C125B8" w:rsidRPr="00751538">
        <w:rPr>
          <w:sz w:val="28"/>
          <w:szCs w:val="28"/>
          <w:lang w:val="uk-UA" w:eastAsia="uk-UA"/>
        </w:rPr>
        <w:t>, Ю. </w:t>
      </w:r>
      <w:proofErr w:type="spellStart"/>
      <w:r w:rsidR="00C125B8" w:rsidRPr="00751538">
        <w:rPr>
          <w:sz w:val="28"/>
          <w:szCs w:val="28"/>
          <w:lang w:val="uk-UA" w:eastAsia="uk-UA"/>
        </w:rPr>
        <w:t>Клейберг</w:t>
      </w:r>
      <w:proofErr w:type="spellEnd"/>
      <w:r w:rsidR="00C125B8" w:rsidRPr="00751538">
        <w:rPr>
          <w:sz w:val="28"/>
          <w:szCs w:val="28"/>
          <w:lang w:val="uk-UA" w:eastAsia="uk-UA"/>
        </w:rPr>
        <w:t>, Е.</w:t>
      </w:r>
      <w:r w:rsidRPr="00751538">
        <w:rPr>
          <w:sz w:val="28"/>
          <w:szCs w:val="28"/>
          <w:lang w:val="uk-UA" w:eastAsia="uk-UA"/>
        </w:rPr>
        <w:t> </w:t>
      </w:r>
      <w:proofErr w:type="spellStart"/>
      <w:r w:rsidRPr="00751538">
        <w:rPr>
          <w:sz w:val="28"/>
          <w:szCs w:val="28"/>
          <w:lang w:val="uk-UA" w:eastAsia="uk-UA"/>
        </w:rPr>
        <w:t>Змановская</w:t>
      </w:r>
      <w:proofErr w:type="spellEnd"/>
      <w:r w:rsidR="00C125B8" w:rsidRPr="00751538">
        <w:rPr>
          <w:sz w:val="28"/>
          <w:szCs w:val="28"/>
          <w:lang w:val="uk-UA" w:eastAsia="uk-UA"/>
        </w:rPr>
        <w:t>, Л. </w:t>
      </w:r>
      <w:proofErr w:type="spellStart"/>
      <w:r w:rsidR="00C125B8" w:rsidRPr="00751538">
        <w:rPr>
          <w:sz w:val="28"/>
          <w:szCs w:val="28"/>
          <w:lang w:val="uk-UA" w:eastAsia="uk-UA"/>
        </w:rPr>
        <w:t>Шнейдер</w:t>
      </w:r>
      <w:proofErr w:type="spellEnd"/>
      <w:r w:rsidR="00C125B8" w:rsidRPr="00751538">
        <w:rPr>
          <w:sz w:val="28"/>
          <w:szCs w:val="28"/>
          <w:lang w:val="uk-UA" w:eastAsia="uk-UA"/>
        </w:rPr>
        <w:t>, В. Кудрявцев, І. </w:t>
      </w:r>
      <w:proofErr w:type="spellStart"/>
      <w:r w:rsidR="00C125B8" w:rsidRPr="00751538">
        <w:rPr>
          <w:sz w:val="28"/>
          <w:szCs w:val="28"/>
          <w:lang w:val="uk-UA" w:eastAsia="uk-UA"/>
        </w:rPr>
        <w:t>Кон</w:t>
      </w:r>
      <w:proofErr w:type="spellEnd"/>
      <w:r w:rsidR="00C125B8" w:rsidRPr="00751538">
        <w:rPr>
          <w:sz w:val="28"/>
          <w:szCs w:val="28"/>
          <w:lang w:val="uk-UA" w:eastAsia="uk-UA"/>
        </w:rPr>
        <w:t>, В. </w:t>
      </w:r>
      <w:proofErr w:type="spellStart"/>
      <w:r w:rsidR="00C125B8" w:rsidRPr="00751538">
        <w:rPr>
          <w:sz w:val="28"/>
          <w:szCs w:val="28"/>
          <w:lang w:val="uk-UA" w:eastAsia="uk-UA"/>
        </w:rPr>
        <w:t>Менделевич</w:t>
      </w:r>
      <w:proofErr w:type="spellEnd"/>
      <w:r w:rsidR="00C125B8" w:rsidRPr="00751538">
        <w:rPr>
          <w:sz w:val="28"/>
          <w:szCs w:val="28"/>
          <w:lang w:val="uk-UA" w:eastAsia="uk-UA"/>
        </w:rPr>
        <w:t>, А. Личко, С.</w:t>
      </w:r>
      <w:r w:rsidRPr="00751538">
        <w:rPr>
          <w:sz w:val="28"/>
          <w:szCs w:val="28"/>
          <w:lang w:val="uk-UA" w:eastAsia="uk-UA"/>
        </w:rPr>
        <w:t> </w:t>
      </w:r>
      <w:proofErr w:type="spellStart"/>
      <w:r w:rsidRPr="00751538">
        <w:rPr>
          <w:sz w:val="28"/>
          <w:szCs w:val="28"/>
          <w:lang w:val="uk-UA" w:eastAsia="uk-UA"/>
        </w:rPr>
        <w:t>Белічеваі</w:t>
      </w:r>
      <w:proofErr w:type="spellEnd"/>
      <w:r w:rsidRPr="00751538">
        <w:rPr>
          <w:sz w:val="28"/>
          <w:szCs w:val="28"/>
          <w:lang w:val="uk-UA" w:eastAsia="uk-UA"/>
        </w:rPr>
        <w:t xml:space="preserve"> ін.</w:t>
      </w:r>
    </w:p>
    <w:p w:rsidR="002B66B0" w:rsidRPr="00751538" w:rsidRDefault="002B66B0" w:rsidP="00601EBD">
      <w:pPr>
        <w:spacing w:line="360" w:lineRule="auto"/>
        <w:ind w:firstLine="708"/>
        <w:jc w:val="both"/>
        <w:rPr>
          <w:sz w:val="28"/>
          <w:szCs w:val="28"/>
          <w:lang w:val="uk-UA" w:eastAsia="uk-UA"/>
        </w:rPr>
      </w:pPr>
      <w:r w:rsidRPr="00751538">
        <w:rPr>
          <w:sz w:val="28"/>
          <w:szCs w:val="28"/>
          <w:lang w:val="uk-UA" w:eastAsia="uk-UA"/>
        </w:rPr>
        <w:t xml:space="preserve">Ними створені теорії і концепції, які розглядають девіантну поведінку як результат соціальних процесів, складних взаємин між суспільством і конкретною особистістю. Перш за все, це теорія соціальної аномії (Е. Дюркгейм, Р. </w:t>
      </w:r>
      <w:proofErr w:type="spellStart"/>
      <w:r w:rsidRPr="00751538">
        <w:rPr>
          <w:sz w:val="28"/>
          <w:szCs w:val="28"/>
          <w:lang w:val="uk-UA" w:eastAsia="uk-UA"/>
        </w:rPr>
        <w:t>Мертон</w:t>
      </w:r>
      <w:proofErr w:type="spellEnd"/>
      <w:r w:rsidRPr="00751538">
        <w:rPr>
          <w:sz w:val="28"/>
          <w:szCs w:val="28"/>
          <w:lang w:val="uk-UA" w:eastAsia="uk-UA"/>
        </w:rPr>
        <w:t xml:space="preserve">), що пояснює поведінка, що відхиляється як наслідок суспільної дезорганізації, радикальних соціальних змін. Однією з відомих концепцій пояснення причин </w:t>
      </w:r>
      <w:proofErr w:type="spellStart"/>
      <w:r w:rsidRPr="00751538">
        <w:rPr>
          <w:sz w:val="28"/>
          <w:szCs w:val="28"/>
          <w:lang w:val="uk-UA" w:eastAsia="uk-UA"/>
        </w:rPr>
        <w:t>девіації</w:t>
      </w:r>
      <w:proofErr w:type="spellEnd"/>
      <w:r w:rsidRPr="00751538">
        <w:rPr>
          <w:sz w:val="28"/>
          <w:szCs w:val="28"/>
          <w:lang w:val="uk-UA" w:eastAsia="uk-UA"/>
        </w:rPr>
        <w:t xml:space="preserve"> є теорія стигматизації (Г. </w:t>
      </w:r>
      <w:proofErr w:type="spellStart"/>
      <w:r w:rsidRPr="00751538">
        <w:rPr>
          <w:sz w:val="28"/>
          <w:szCs w:val="28"/>
          <w:lang w:val="uk-UA" w:eastAsia="uk-UA"/>
        </w:rPr>
        <w:t>Беккер</w:t>
      </w:r>
      <w:proofErr w:type="spellEnd"/>
      <w:r w:rsidRPr="00751538">
        <w:rPr>
          <w:sz w:val="28"/>
          <w:szCs w:val="28"/>
          <w:lang w:val="uk-UA" w:eastAsia="uk-UA"/>
        </w:rPr>
        <w:t xml:space="preserve">, І. </w:t>
      </w:r>
      <w:proofErr w:type="spellStart"/>
      <w:r w:rsidRPr="00751538">
        <w:rPr>
          <w:sz w:val="28"/>
          <w:szCs w:val="28"/>
          <w:lang w:val="uk-UA" w:eastAsia="uk-UA"/>
        </w:rPr>
        <w:t>Лемерт</w:t>
      </w:r>
      <w:proofErr w:type="spellEnd"/>
      <w:r w:rsidRPr="00751538">
        <w:rPr>
          <w:sz w:val="28"/>
          <w:szCs w:val="28"/>
          <w:lang w:val="uk-UA" w:eastAsia="uk-UA"/>
        </w:rPr>
        <w:t xml:space="preserve">, І. Гофман) доводить, що сутність девіантної поведінки розкривається як наслідок здатності впливових груп суспільства ставити клеймо </w:t>
      </w:r>
      <w:proofErr w:type="spellStart"/>
      <w:r w:rsidRPr="00751538">
        <w:rPr>
          <w:sz w:val="28"/>
          <w:szCs w:val="28"/>
          <w:lang w:val="uk-UA" w:eastAsia="uk-UA"/>
        </w:rPr>
        <w:t>девиантов</w:t>
      </w:r>
      <w:proofErr w:type="spellEnd"/>
      <w:r w:rsidRPr="00751538">
        <w:rPr>
          <w:sz w:val="28"/>
          <w:szCs w:val="28"/>
          <w:lang w:val="uk-UA" w:eastAsia="uk-UA"/>
        </w:rPr>
        <w:t xml:space="preserve"> на деякі соціальні або національні групи. Теорія девіантної субкультури (А. </w:t>
      </w:r>
      <w:proofErr w:type="spellStart"/>
      <w:r w:rsidRPr="00751538">
        <w:rPr>
          <w:sz w:val="28"/>
          <w:szCs w:val="28"/>
          <w:lang w:val="uk-UA" w:eastAsia="uk-UA"/>
        </w:rPr>
        <w:t>Коен</w:t>
      </w:r>
      <w:proofErr w:type="spellEnd"/>
      <w:r w:rsidRPr="00751538">
        <w:rPr>
          <w:sz w:val="28"/>
          <w:szCs w:val="28"/>
          <w:lang w:val="uk-UA" w:eastAsia="uk-UA"/>
        </w:rPr>
        <w:t>) розглядає поведінку, що відхиляється, як результат невідповідності між прагненням молоді до успіху і її реальними можливостями його досягнення.</w:t>
      </w:r>
    </w:p>
    <w:p w:rsidR="002B66B0" w:rsidRPr="00751538" w:rsidRDefault="002B66B0" w:rsidP="00601EBD">
      <w:pPr>
        <w:pStyle w:val="31"/>
        <w:tabs>
          <w:tab w:val="left" w:pos="567"/>
        </w:tabs>
        <w:spacing w:after="0" w:line="360" w:lineRule="auto"/>
        <w:ind w:left="0" w:firstLine="709"/>
        <w:jc w:val="both"/>
        <w:rPr>
          <w:sz w:val="28"/>
          <w:szCs w:val="28"/>
          <w:lang w:val="uk-UA"/>
        </w:rPr>
      </w:pPr>
      <w:r w:rsidRPr="00751538">
        <w:rPr>
          <w:sz w:val="28"/>
          <w:szCs w:val="28"/>
          <w:lang w:val="uk-UA"/>
        </w:rPr>
        <w:t xml:space="preserve">Аналіз розробленості проблеми девіантної поведінки в літературі, показав, що на сьогодні вже накопичено значний теоретичний і емпіричний матеріал з проблеми девіантної поведінки та її профілактики. Проте, досі недостатньо розкрито технології діяльності загальноосвітньої школи у попередженні девіантної поведінки підлітків, відсутня науково обґрунтована система соціально-педагогічної профілактики девіантної поведінки підлітків у діяльності загальноосвітньої школи, яка б охоплювала профілактику одночасно всіх видів девіантної поведінки, поширених у підлітковому середовищі. </w:t>
      </w:r>
    </w:p>
    <w:p w:rsidR="002B66B0" w:rsidRPr="00751538" w:rsidRDefault="002B66B0" w:rsidP="00601EBD">
      <w:pPr>
        <w:spacing w:line="360" w:lineRule="auto"/>
        <w:ind w:firstLine="708"/>
        <w:jc w:val="both"/>
        <w:rPr>
          <w:sz w:val="28"/>
          <w:szCs w:val="28"/>
          <w:lang w:val="uk-UA"/>
        </w:rPr>
      </w:pPr>
      <w:r w:rsidRPr="00751538">
        <w:rPr>
          <w:b/>
          <w:bCs/>
          <w:sz w:val="28"/>
          <w:szCs w:val="28"/>
          <w:lang w:val="uk-UA"/>
        </w:rPr>
        <w:t xml:space="preserve">Об'єкт дослідження – </w:t>
      </w:r>
      <w:r w:rsidRPr="00751538">
        <w:rPr>
          <w:sz w:val="28"/>
          <w:szCs w:val="28"/>
          <w:lang w:val="uk-UA"/>
        </w:rPr>
        <w:t>девіантні форми поведінки підлітків.</w:t>
      </w:r>
    </w:p>
    <w:p w:rsidR="002B66B0" w:rsidRPr="00751538" w:rsidRDefault="002B66B0" w:rsidP="00601EBD">
      <w:pPr>
        <w:spacing w:line="360" w:lineRule="auto"/>
        <w:ind w:firstLine="708"/>
        <w:jc w:val="both"/>
        <w:rPr>
          <w:sz w:val="28"/>
          <w:szCs w:val="28"/>
          <w:lang w:val="uk-UA"/>
        </w:rPr>
      </w:pPr>
      <w:r w:rsidRPr="00751538">
        <w:rPr>
          <w:b/>
          <w:bCs/>
          <w:sz w:val="28"/>
          <w:szCs w:val="28"/>
          <w:lang w:val="uk-UA"/>
        </w:rPr>
        <w:t xml:space="preserve">Предмет дослідження </w:t>
      </w:r>
      <w:r w:rsidRPr="00751538">
        <w:rPr>
          <w:sz w:val="28"/>
          <w:szCs w:val="28"/>
          <w:lang w:val="uk-UA"/>
        </w:rPr>
        <w:t>– соціально-психологічна профілактика девіантної поведінки підлітків.</w:t>
      </w:r>
    </w:p>
    <w:p w:rsidR="002B66B0" w:rsidRPr="00751538" w:rsidRDefault="002B66B0" w:rsidP="00601EBD">
      <w:pPr>
        <w:spacing w:line="360" w:lineRule="auto"/>
        <w:ind w:firstLine="708"/>
        <w:jc w:val="both"/>
        <w:rPr>
          <w:sz w:val="28"/>
          <w:szCs w:val="28"/>
          <w:lang w:val="uk-UA"/>
        </w:rPr>
      </w:pPr>
      <w:r w:rsidRPr="00751538">
        <w:rPr>
          <w:b/>
          <w:bCs/>
          <w:sz w:val="28"/>
          <w:szCs w:val="28"/>
          <w:lang w:val="uk-UA"/>
        </w:rPr>
        <w:t xml:space="preserve">Мета дослідження </w:t>
      </w:r>
      <w:r w:rsidRPr="00751538">
        <w:rPr>
          <w:sz w:val="28"/>
          <w:szCs w:val="28"/>
          <w:lang w:val="uk-UA"/>
        </w:rPr>
        <w:t>– теоретично обґрунтувати та експериментально дослідити особливості девіантної поведінки підлітків; запропонувати відповідну програму профілактики.</w:t>
      </w:r>
    </w:p>
    <w:p w:rsidR="002B66B0" w:rsidRPr="00751538" w:rsidRDefault="00F4075A" w:rsidP="00601EBD">
      <w:pPr>
        <w:spacing w:line="360" w:lineRule="auto"/>
        <w:ind w:firstLine="708"/>
        <w:jc w:val="both"/>
        <w:rPr>
          <w:b/>
          <w:bCs/>
          <w:sz w:val="28"/>
          <w:szCs w:val="28"/>
          <w:lang w:val="uk-UA"/>
        </w:rPr>
      </w:pPr>
      <w:r w:rsidRPr="00751538">
        <w:rPr>
          <w:b/>
          <w:bCs/>
          <w:sz w:val="28"/>
          <w:szCs w:val="28"/>
          <w:lang w:val="uk-UA"/>
        </w:rPr>
        <w:lastRenderedPageBreak/>
        <w:t>Завдання дослідження</w:t>
      </w:r>
      <w:r w:rsidR="002B66B0" w:rsidRPr="00751538">
        <w:rPr>
          <w:b/>
          <w:bCs/>
          <w:sz w:val="28"/>
          <w:szCs w:val="28"/>
          <w:lang w:val="uk-UA"/>
        </w:rPr>
        <w:t>:</w:t>
      </w:r>
    </w:p>
    <w:p w:rsidR="002B66B0" w:rsidRPr="00751538" w:rsidRDefault="002B66B0" w:rsidP="00A2541B">
      <w:pPr>
        <w:pStyle w:val="a7"/>
        <w:numPr>
          <w:ilvl w:val="0"/>
          <w:numId w:val="1"/>
        </w:numPr>
        <w:spacing w:line="360" w:lineRule="auto"/>
        <w:ind w:left="0" w:firstLine="709"/>
        <w:jc w:val="both"/>
        <w:rPr>
          <w:sz w:val="28"/>
          <w:szCs w:val="28"/>
          <w:lang w:val="uk-UA"/>
        </w:rPr>
      </w:pPr>
      <w:r w:rsidRPr="00751538">
        <w:rPr>
          <w:sz w:val="28"/>
          <w:szCs w:val="28"/>
          <w:lang w:val="uk-UA"/>
        </w:rPr>
        <w:t>Вивчити основні підходи вивчення девіантної поведінки.</w:t>
      </w:r>
    </w:p>
    <w:p w:rsidR="002B66B0" w:rsidRPr="00751538" w:rsidRDefault="00F4075A" w:rsidP="00A2541B">
      <w:pPr>
        <w:pStyle w:val="a7"/>
        <w:numPr>
          <w:ilvl w:val="0"/>
          <w:numId w:val="1"/>
        </w:numPr>
        <w:spacing w:line="360" w:lineRule="auto"/>
        <w:ind w:left="0" w:firstLine="709"/>
        <w:jc w:val="both"/>
        <w:rPr>
          <w:sz w:val="28"/>
          <w:szCs w:val="28"/>
          <w:lang w:val="uk-UA"/>
        </w:rPr>
      </w:pPr>
      <w:r w:rsidRPr="00751538">
        <w:rPr>
          <w:sz w:val="28"/>
          <w:szCs w:val="28"/>
          <w:lang w:val="uk-UA"/>
        </w:rPr>
        <w:t>Описати</w:t>
      </w:r>
      <w:r w:rsidR="002B66B0" w:rsidRPr="00751538">
        <w:rPr>
          <w:sz w:val="28"/>
          <w:szCs w:val="28"/>
          <w:lang w:val="uk-UA"/>
        </w:rPr>
        <w:t xml:space="preserve"> сутність девіантної поведінки.</w:t>
      </w:r>
    </w:p>
    <w:p w:rsidR="002B66B0" w:rsidRPr="00751538" w:rsidRDefault="00F4075A" w:rsidP="00A2541B">
      <w:pPr>
        <w:pStyle w:val="a7"/>
        <w:numPr>
          <w:ilvl w:val="0"/>
          <w:numId w:val="1"/>
        </w:numPr>
        <w:spacing w:line="360" w:lineRule="auto"/>
        <w:ind w:left="0" w:firstLine="709"/>
        <w:jc w:val="both"/>
        <w:rPr>
          <w:sz w:val="28"/>
          <w:szCs w:val="28"/>
          <w:lang w:val="uk-UA"/>
        </w:rPr>
      </w:pPr>
      <w:r w:rsidRPr="00751538">
        <w:rPr>
          <w:sz w:val="28"/>
          <w:szCs w:val="28"/>
          <w:lang w:val="uk-UA"/>
        </w:rPr>
        <w:t xml:space="preserve">Підібрати методики та провести </w:t>
      </w:r>
      <w:proofErr w:type="spellStart"/>
      <w:r w:rsidRPr="00751538">
        <w:rPr>
          <w:sz w:val="28"/>
          <w:szCs w:val="28"/>
          <w:lang w:val="uk-UA"/>
        </w:rPr>
        <w:t>констатувльний</w:t>
      </w:r>
      <w:proofErr w:type="spellEnd"/>
      <w:r w:rsidRPr="00751538">
        <w:rPr>
          <w:sz w:val="28"/>
          <w:szCs w:val="28"/>
          <w:lang w:val="uk-UA"/>
        </w:rPr>
        <w:t xml:space="preserve"> експеримент з дослідження особливостей</w:t>
      </w:r>
      <w:r w:rsidR="002B66B0" w:rsidRPr="00751538">
        <w:rPr>
          <w:sz w:val="28"/>
          <w:szCs w:val="28"/>
          <w:lang w:val="uk-UA"/>
        </w:rPr>
        <w:t xml:space="preserve"> девіантно</w:t>
      </w:r>
      <w:r w:rsidRPr="00751538">
        <w:rPr>
          <w:sz w:val="28"/>
          <w:szCs w:val="28"/>
          <w:lang w:val="uk-UA"/>
        </w:rPr>
        <w:t xml:space="preserve">ї поведінки </w:t>
      </w:r>
      <w:r w:rsidR="002B66B0" w:rsidRPr="00751538">
        <w:rPr>
          <w:sz w:val="28"/>
          <w:szCs w:val="28"/>
          <w:lang w:val="uk-UA"/>
        </w:rPr>
        <w:t>підлітків.</w:t>
      </w:r>
    </w:p>
    <w:p w:rsidR="002B66B0" w:rsidRPr="00751538" w:rsidRDefault="002B66B0" w:rsidP="00A2541B">
      <w:pPr>
        <w:pStyle w:val="a7"/>
        <w:numPr>
          <w:ilvl w:val="0"/>
          <w:numId w:val="1"/>
        </w:numPr>
        <w:spacing w:line="360" w:lineRule="auto"/>
        <w:ind w:left="0" w:firstLine="709"/>
        <w:jc w:val="both"/>
        <w:rPr>
          <w:sz w:val="28"/>
          <w:szCs w:val="28"/>
          <w:lang w:val="uk-UA"/>
        </w:rPr>
      </w:pPr>
      <w:r w:rsidRPr="00751538">
        <w:rPr>
          <w:sz w:val="28"/>
          <w:szCs w:val="28"/>
          <w:shd w:val="clear" w:color="auto" w:fill="FFFFFF"/>
          <w:lang w:val="uk-UA"/>
        </w:rPr>
        <w:t xml:space="preserve">Провести психологічний аналіз результатів </w:t>
      </w:r>
      <w:proofErr w:type="spellStart"/>
      <w:r w:rsidRPr="00751538">
        <w:rPr>
          <w:sz w:val="28"/>
          <w:szCs w:val="28"/>
          <w:shd w:val="clear" w:color="auto" w:fill="FFFFFF"/>
          <w:lang w:val="uk-UA"/>
        </w:rPr>
        <w:t>констатувального</w:t>
      </w:r>
      <w:proofErr w:type="spellEnd"/>
      <w:r w:rsidRPr="00751538">
        <w:rPr>
          <w:sz w:val="28"/>
          <w:szCs w:val="28"/>
          <w:shd w:val="clear" w:color="auto" w:fill="FFFFFF"/>
          <w:lang w:val="uk-UA"/>
        </w:rPr>
        <w:t xml:space="preserve"> експерименту.</w:t>
      </w:r>
    </w:p>
    <w:p w:rsidR="002B66B0" w:rsidRPr="00751538" w:rsidRDefault="002B66B0" w:rsidP="00A2541B">
      <w:pPr>
        <w:pStyle w:val="a7"/>
        <w:numPr>
          <w:ilvl w:val="0"/>
          <w:numId w:val="1"/>
        </w:numPr>
        <w:spacing w:line="360" w:lineRule="auto"/>
        <w:ind w:left="0" w:firstLine="709"/>
        <w:jc w:val="both"/>
        <w:rPr>
          <w:sz w:val="28"/>
          <w:szCs w:val="28"/>
          <w:lang w:val="uk-UA"/>
        </w:rPr>
      </w:pPr>
      <w:r w:rsidRPr="00751538">
        <w:rPr>
          <w:sz w:val="28"/>
          <w:szCs w:val="28"/>
          <w:lang w:val="uk-UA"/>
        </w:rPr>
        <w:t>Розробити практичні рекомендації щодо профілактики девіантної поведінки у підлітків.</w:t>
      </w:r>
    </w:p>
    <w:p w:rsidR="002B66B0" w:rsidRPr="00751538" w:rsidRDefault="002B66B0" w:rsidP="00601EBD">
      <w:pPr>
        <w:spacing w:line="360" w:lineRule="auto"/>
        <w:ind w:firstLine="709"/>
        <w:jc w:val="both"/>
        <w:rPr>
          <w:sz w:val="28"/>
          <w:szCs w:val="28"/>
          <w:lang w:val="uk-UA"/>
        </w:rPr>
      </w:pPr>
      <w:r w:rsidRPr="00751538">
        <w:rPr>
          <w:b/>
          <w:sz w:val="28"/>
          <w:szCs w:val="28"/>
          <w:lang w:val="uk-UA"/>
        </w:rPr>
        <w:t xml:space="preserve">Теоретико-методологічної основою дослідження є: </w:t>
      </w:r>
      <w:r w:rsidRPr="00751538">
        <w:rPr>
          <w:sz w:val="28"/>
          <w:szCs w:val="28"/>
          <w:lang w:val="uk-UA"/>
        </w:rPr>
        <w:t xml:space="preserve">принципи науковості, об’єктивності, системності; системний </w:t>
      </w:r>
      <w:r w:rsidRPr="00751538">
        <w:rPr>
          <w:rStyle w:val="apple-style-span"/>
          <w:color w:val="000000"/>
          <w:sz w:val="28"/>
          <w:szCs w:val="28"/>
          <w:shd w:val="clear" w:color="auto" w:fill="FFFFFF"/>
          <w:lang w:val="uk-UA"/>
        </w:rPr>
        <w:t>(В.</w:t>
      </w:r>
      <w:r w:rsidRPr="00751538">
        <w:rPr>
          <w:rStyle w:val="apple-style-span"/>
          <w:sz w:val="28"/>
          <w:szCs w:val="28"/>
          <w:shd w:val="clear" w:color="auto" w:fill="FFFFFF"/>
          <w:lang w:val="uk-UA"/>
        </w:rPr>
        <w:t> Афанасьєв, Л. Виготський</w:t>
      </w:r>
      <w:r w:rsidRPr="00751538">
        <w:rPr>
          <w:sz w:val="28"/>
          <w:szCs w:val="28"/>
          <w:lang w:val="uk-UA"/>
        </w:rPr>
        <w:t>), особистісно орієнтований (О. </w:t>
      </w:r>
      <w:proofErr w:type="spellStart"/>
      <w:r w:rsidRPr="00751538">
        <w:rPr>
          <w:sz w:val="28"/>
          <w:szCs w:val="28"/>
          <w:lang w:val="uk-UA"/>
        </w:rPr>
        <w:t>Асмолов</w:t>
      </w:r>
      <w:proofErr w:type="spellEnd"/>
      <w:r w:rsidRPr="00751538">
        <w:rPr>
          <w:sz w:val="28"/>
          <w:szCs w:val="28"/>
          <w:lang w:val="uk-UA"/>
        </w:rPr>
        <w:t>, І. </w:t>
      </w:r>
      <w:proofErr w:type="spellStart"/>
      <w:r w:rsidRPr="00751538">
        <w:rPr>
          <w:sz w:val="28"/>
          <w:szCs w:val="28"/>
          <w:lang w:val="uk-UA"/>
        </w:rPr>
        <w:t>Бех</w:t>
      </w:r>
      <w:proofErr w:type="spellEnd"/>
      <w:r w:rsidRPr="00751538">
        <w:rPr>
          <w:sz w:val="28"/>
          <w:szCs w:val="28"/>
          <w:lang w:val="uk-UA"/>
        </w:rPr>
        <w:t>, В. Сухомлинський, І. </w:t>
      </w:r>
      <w:proofErr w:type="spellStart"/>
      <w:r w:rsidRPr="00751538">
        <w:rPr>
          <w:sz w:val="28"/>
          <w:szCs w:val="28"/>
          <w:lang w:val="uk-UA"/>
        </w:rPr>
        <w:t>Якиманська</w:t>
      </w:r>
      <w:proofErr w:type="spellEnd"/>
      <w:r w:rsidRPr="00751538">
        <w:rPr>
          <w:rStyle w:val="apple-style-span"/>
          <w:sz w:val="28"/>
          <w:szCs w:val="28"/>
          <w:shd w:val="clear" w:color="auto" w:fill="FFFFFF"/>
          <w:lang w:val="uk-UA"/>
        </w:rPr>
        <w:t xml:space="preserve">) підходи; </w:t>
      </w:r>
      <w:r w:rsidRPr="00751538">
        <w:rPr>
          <w:sz w:val="28"/>
          <w:szCs w:val="28"/>
          <w:lang w:val="uk-UA"/>
        </w:rPr>
        <w:t>діяльнісний підхід до розвитку особистості (О. Леонтьєв, С. </w:t>
      </w:r>
      <w:proofErr w:type="spellStart"/>
      <w:r w:rsidRPr="00751538">
        <w:rPr>
          <w:sz w:val="28"/>
          <w:szCs w:val="28"/>
          <w:lang w:val="uk-UA"/>
        </w:rPr>
        <w:t>Рубінштейн</w:t>
      </w:r>
      <w:proofErr w:type="spellEnd"/>
      <w:r w:rsidRPr="00751538">
        <w:rPr>
          <w:sz w:val="28"/>
          <w:szCs w:val="28"/>
          <w:lang w:val="uk-UA"/>
        </w:rPr>
        <w:t>, М. </w:t>
      </w:r>
      <w:proofErr w:type="spellStart"/>
      <w:r w:rsidRPr="00751538">
        <w:rPr>
          <w:sz w:val="28"/>
          <w:szCs w:val="28"/>
          <w:lang w:val="uk-UA"/>
        </w:rPr>
        <w:t>Лісіна</w:t>
      </w:r>
      <w:proofErr w:type="spellEnd"/>
      <w:r w:rsidRPr="00751538">
        <w:rPr>
          <w:sz w:val="28"/>
          <w:szCs w:val="28"/>
          <w:lang w:val="uk-UA"/>
        </w:rPr>
        <w:t>); теорія особистості (Л. </w:t>
      </w:r>
      <w:proofErr w:type="spellStart"/>
      <w:r w:rsidRPr="00751538">
        <w:rPr>
          <w:sz w:val="28"/>
          <w:szCs w:val="28"/>
          <w:lang w:val="uk-UA"/>
        </w:rPr>
        <w:t>Божович</w:t>
      </w:r>
      <w:proofErr w:type="spellEnd"/>
      <w:r w:rsidRPr="00751538">
        <w:rPr>
          <w:sz w:val="28"/>
          <w:szCs w:val="28"/>
          <w:lang w:val="uk-UA"/>
        </w:rPr>
        <w:t>, П. </w:t>
      </w:r>
      <w:proofErr w:type="spellStart"/>
      <w:r w:rsidRPr="00751538">
        <w:rPr>
          <w:sz w:val="28"/>
          <w:szCs w:val="28"/>
          <w:lang w:val="uk-UA"/>
        </w:rPr>
        <w:t>Гальперін</w:t>
      </w:r>
      <w:proofErr w:type="spellEnd"/>
      <w:r w:rsidRPr="00751538">
        <w:rPr>
          <w:sz w:val="28"/>
          <w:szCs w:val="28"/>
          <w:lang w:val="uk-UA"/>
        </w:rPr>
        <w:t>, В. Давидов, С. </w:t>
      </w:r>
      <w:proofErr w:type="spellStart"/>
      <w:r w:rsidRPr="00751538">
        <w:rPr>
          <w:sz w:val="28"/>
          <w:szCs w:val="28"/>
          <w:lang w:val="uk-UA"/>
        </w:rPr>
        <w:t>Рубінштейн</w:t>
      </w:r>
      <w:proofErr w:type="spellEnd"/>
      <w:r w:rsidRPr="00751538">
        <w:rPr>
          <w:sz w:val="28"/>
          <w:szCs w:val="28"/>
          <w:lang w:val="uk-UA"/>
        </w:rPr>
        <w:t>); теорія соціальної аномії (Е. Дюркгейм, Р. </w:t>
      </w:r>
      <w:proofErr w:type="spellStart"/>
      <w:r w:rsidRPr="00751538">
        <w:rPr>
          <w:sz w:val="28"/>
          <w:szCs w:val="28"/>
          <w:lang w:val="uk-UA"/>
        </w:rPr>
        <w:t>Мертон</w:t>
      </w:r>
      <w:proofErr w:type="spellEnd"/>
      <w:r w:rsidRPr="00751538">
        <w:rPr>
          <w:sz w:val="28"/>
          <w:szCs w:val="28"/>
          <w:lang w:val="uk-UA"/>
        </w:rPr>
        <w:t>); поведінковий напрямок у психокорекції (Д. Ельконін, П. </w:t>
      </w:r>
      <w:proofErr w:type="spellStart"/>
      <w:r w:rsidRPr="00751538">
        <w:rPr>
          <w:sz w:val="28"/>
          <w:szCs w:val="28"/>
          <w:lang w:val="uk-UA"/>
        </w:rPr>
        <w:t>Блонський</w:t>
      </w:r>
      <w:proofErr w:type="spellEnd"/>
      <w:r w:rsidRPr="00751538">
        <w:rPr>
          <w:sz w:val="28"/>
          <w:szCs w:val="28"/>
          <w:lang w:val="uk-UA"/>
        </w:rPr>
        <w:t>, І. Невський); положення вітчизняної психології про трансформацію зовнішніх дій через «внутрішні умови» (Б. Ананьєв); культурно-історична теорія Л. Виготського; «суб’єкт-суб’єктні» теорії соціалізації (Ч. Кулі, Дж. </w:t>
      </w:r>
      <w:proofErr w:type="spellStart"/>
      <w:r w:rsidRPr="00751538">
        <w:rPr>
          <w:sz w:val="28"/>
          <w:szCs w:val="28"/>
          <w:lang w:val="uk-UA"/>
        </w:rPr>
        <w:t>Мід</w:t>
      </w:r>
      <w:proofErr w:type="spellEnd"/>
      <w:r w:rsidRPr="00751538">
        <w:rPr>
          <w:sz w:val="28"/>
          <w:szCs w:val="28"/>
          <w:lang w:val="uk-UA"/>
        </w:rPr>
        <w:t>); теорія етичного розвитку особистості (Л. </w:t>
      </w:r>
      <w:proofErr w:type="spellStart"/>
      <w:r w:rsidRPr="00751538">
        <w:rPr>
          <w:sz w:val="28"/>
          <w:szCs w:val="28"/>
          <w:lang w:val="uk-UA"/>
        </w:rPr>
        <w:t>Кольберг</w:t>
      </w:r>
      <w:proofErr w:type="spellEnd"/>
      <w:r w:rsidRPr="00751538">
        <w:rPr>
          <w:sz w:val="28"/>
          <w:szCs w:val="28"/>
          <w:lang w:val="uk-UA"/>
        </w:rPr>
        <w:t>); наукові положення щодо різних аспектів девіантної поведінки: історико-філософських</w:t>
      </w:r>
      <w:r w:rsidRPr="00751538">
        <w:rPr>
          <w:b/>
          <w:sz w:val="28"/>
          <w:szCs w:val="28"/>
          <w:lang w:val="uk-UA"/>
        </w:rPr>
        <w:t xml:space="preserve"> </w:t>
      </w:r>
      <w:r w:rsidRPr="00751538">
        <w:rPr>
          <w:sz w:val="28"/>
          <w:szCs w:val="28"/>
          <w:lang w:val="uk-UA"/>
        </w:rPr>
        <w:t>(Л. </w:t>
      </w:r>
      <w:proofErr w:type="spellStart"/>
      <w:r w:rsidRPr="00751538">
        <w:rPr>
          <w:sz w:val="28"/>
          <w:szCs w:val="28"/>
          <w:lang w:val="uk-UA"/>
        </w:rPr>
        <w:t>Бадя</w:t>
      </w:r>
      <w:proofErr w:type="spellEnd"/>
      <w:r w:rsidRPr="00751538">
        <w:rPr>
          <w:sz w:val="28"/>
          <w:szCs w:val="28"/>
          <w:lang w:val="uk-UA"/>
        </w:rPr>
        <w:t>, Т. Михайлов, С. </w:t>
      </w:r>
      <w:proofErr w:type="spellStart"/>
      <w:r w:rsidRPr="00751538">
        <w:rPr>
          <w:sz w:val="28"/>
          <w:szCs w:val="28"/>
          <w:lang w:val="uk-UA"/>
        </w:rPr>
        <w:t>Фролов</w:t>
      </w:r>
      <w:proofErr w:type="spellEnd"/>
      <w:r w:rsidRPr="00751538">
        <w:rPr>
          <w:sz w:val="28"/>
          <w:szCs w:val="28"/>
          <w:lang w:val="uk-UA"/>
        </w:rPr>
        <w:t>), психолого-педагогічних (Б. Ананьєв, С. </w:t>
      </w:r>
      <w:proofErr w:type="spellStart"/>
      <w:r w:rsidRPr="00751538">
        <w:rPr>
          <w:sz w:val="28"/>
          <w:szCs w:val="28"/>
          <w:lang w:val="uk-UA"/>
        </w:rPr>
        <w:t>Бєлічева</w:t>
      </w:r>
      <w:proofErr w:type="spellEnd"/>
      <w:r w:rsidRPr="00751538">
        <w:rPr>
          <w:sz w:val="28"/>
          <w:szCs w:val="28"/>
          <w:lang w:val="uk-UA"/>
        </w:rPr>
        <w:t>, А. Бєлкін, П. </w:t>
      </w:r>
      <w:proofErr w:type="spellStart"/>
      <w:r w:rsidRPr="00751538">
        <w:rPr>
          <w:sz w:val="28"/>
          <w:szCs w:val="28"/>
          <w:lang w:val="uk-UA"/>
        </w:rPr>
        <w:t>Блонський</w:t>
      </w:r>
      <w:proofErr w:type="spellEnd"/>
      <w:r w:rsidRPr="00751538">
        <w:rPr>
          <w:sz w:val="28"/>
          <w:szCs w:val="28"/>
          <w:lang w:val="uk-UA"/>
        </w:rPr>
        <w:t>, Л. Виготський, О. </w:t>
      </w:r>
      <w:proofErr w:type="spellStart"/>
      <w:r w:rsidRPr="00751538">
        <w:rPr>
          <w:sz w:val="28"/>
          <w:szCs w:val="28"/>
          <w:lang w:val="uk-UA"/>
        </w:rPr>
        <w:t>Змановська</w:t>
      </w:r>
      <w:proofErr w:type="spellEnd"/>
      <w:r w:rsidRPr="00751538">
        <w:rPr>
          <w:sz w:val="28"/>
          <w:szCs w:val="28"/>
          <w:lang w:val="uk-UA"/>
        </w:rPr>
        <w:t>, Ю. </w:t>
      </w:r>
      <w:proofErr w:type="spellStart"/>
      <w:r w:rsidRPr="00751538">
        <w:rPr>
          <w:sz w:val="28"/>
          <w:szCs w:val="28"/>
          <w:lang w:val="uk-UA"/>
        </w:rPr>
        <w:t>Клейберг</w:t>
      </w:r>
      <w:proofErr w:type="spellEnd"/>
      <w:r w:rsidRPr="00751538">
        <w:rPr>
          <w:sz w:val="28"/>
          <w:szCs w:val="28"/>
          <w:lang w:val="uk-UA"/>
        </w:rPr>
        <w:t>, А. Макаренко, С. Шацький), соціально-педагогічних (І. Звєрєва, А. </w:t>
      </w:r>
      <w:proofErr w:type="spellStart"/>
      <w:r w:rsidRPr="00751538">
        <w:rPr>
          <w:sz w:val="28"/>
          <w:szCs w:val="28"/>
          <w:lang w:val="uk-UA"/>
        </w:rPr>
        <w:t>Капська</w:t>
      </w:r>
      <w:proofErr w:type="spellEnd"/>
      <w:r w:rsidRPr="00751538">
        <w:rPr>
          <w:sz w:val="28"/>
          <w:szCs w:val="28"/>
          <w:lang w:val="uk-UA"/>
        </w:rPr>
        <w:t>, С. Харченко); медичних (М. </w:t>
      </w:r>
      <w:proofErr w:type="spellStart"/>
      <w:r w:rsidRPr="00751538">
        <w:rPr>
          <w:sz w:val="28"/>
          <w:szCs w:val="28"/>
          <w:lang w:val="uk-UA"/>
        </w:rPr>
        <w:t>Буянов</w:t>
      </w:r>
      <w:proofErr w:type="spellEnd"/>
      <w:r w:rsidRPr="00751538">
        <w:rPr>
          <w:sz w:val="28"/>
          <w:szCs w:val="28"/>
          <w:lang w:val="uk-UA"/>
        </w:rPr>
        <w:t>, А. </w:t>
      </w:r>
      <w:proofErr w:type="spellStart"/>
      <w:r w:rsidRPr="00751538">
        <w:rPr>
          <w:sz w:val="28"/>
          <w:szCs w:val="28"/>
          <w:lang w:val="uk-UA"/>
        </w:rPr>
        <w:t>Лічко</w:t>
      </w:r>
      <w:proofErr w:type="spellEnd"/>
      <w:r w:rsidRPr="00751538">
        <w:rPr>
          <w:sz w:val="28"/>
          <w:szCs w:val="28"/>
          <w:lang w:val="uk-UA"/>
        </w:rPr>
        <w:t>), соціально-правових (М. </w:t>
      </w:r>
      <w:proofErr w:type="spellStart"/>
      <w:r w:rsidRPr="00751538">
        <w:rPr>
          <w:sz w:val="28"/>
          <w:szCs w:val="28"/>
          <w:lang w:val="uk-UA"/>
        </w:rPr>
        <w:t>Гернет</w:t>
      </w:r>
      <w:proofErr w:type="spellEnd"/>
      <w:r w:rsidRPr="00751538">
        <w:rPr>
          <w:sz w:val="28"/>
          <w:szCs w:val="28"/>
          <w:lang w:val="uk-UA"/>
        </w:rPr>
        <w:t>, Н. </w:t>
      </w:r>
      <w:proofErr w:type="spellStart"/>
      <w:r w:rsidRPr="00751538">
        <w:rPr>
          <w:sz w:val="28"/>
          <w:szCs w:val="28"/>
          <w:lang w:val="uk-UA"/>
        </w:rPr>
        <w:t>Ківенко</w:t>
      </w:r>
      <w:proofErr w:type="spellEnd"/>
      <w:r w:rsidRPr="00751538">
        <w:rPr>
          <w:sz w:val="28"/>
          <w:szCs w:val="28"/>
          <w:lang w:val="uk-UA"/>
        </w:rPr>
        <w:t>).</w:t>
      </w:r>
    </w:p>
    <w:p w:rsidR="002B66B0" w:rsidRPr="00751538" w:rsidRDefault="002B66B0" w:rsidP="00601EBD">
      <w:pPr>
        <w:spacing w:line="360" w:lineRule="auto"/>
        <w:ind w:firstLine="709"/>
        <w:jc w:val="both"/>
        <w:rPr>
          <w:b/>
          <w:sz w:val="28"/>
          <w:szCs w:val="28"/>
          <w:lang w:val="uk-UA"/>
        </w:rPr>
      </w:pPr>
      <w:r w:rsidRPr="00751538">
        <w:rPr>
          <w:b/>
          <w:sz w:val="28"/>
          <w:szCs w:val="28"/>
          <w:lang w:val="uk-UA"/>
        </w:rPr>
        <w:t>Методи (методики) дослідження:</w:t>
      </w:r>
    </w:p>
    <w:p w:rsidR="002B66B0" w:rsidRPr="00751538" w:rsidRDefault="002B66B0" w:rsidP="00A2541B">
      <w:pPr>
        <w:pStyle w:val="a7"/>
        <w:numPr>
          <w:ilvl w:val="0"/>
          <w:numId w:val="2"/>
        </w:numPr>
        <w:spacing w:line="360" w:lineRule="auto"/>
        <w:ind w:left="0" w:firstLine="709"/>
        <w:jc w:val="both"/>
        <w:rPr>
          <w:b/>
          <w:sz w:val="28"/>
          <w:szCs w:val="28"/>
          <w:lang w:val="uk-UA"/>
        </w:rPr>
      </w:pPr>
      <w:r w:rsidRPr="00751538">
        <w:rPr>
          <w:b/>
          <w:sz w:val="28"/>
          <w:szCs w:val="28"/>
          <w:lang w:val="uk-UA"/>
        </w:rPr>
        <w:t xml:space="preserve"> </w:t>
      </w:r>
      <w:r w:rsidRPr="00751538">
        <w:rPr>
          <w:sz w:val="28"/>
          <w:szCs w:val="28"/>
          <w:lang w:val="uk-UA"/>
        </w:rPr>
        <w:t>теоретичні: аналіз та систематизація наукової літератури;</w:t>
      </w:r>
    </w:p>
    <w:p w:rsidR="002B66B0" w:rsidRPr="00751538" w:rsidRDefault="002B66B0" w:rsidP="00A2541B">
      <w:pPr>
        <w:pStyle w:val="a7"/>
        <w:numPr>
          <w:ilvl w:val="0"/>
          <w:numId w:val="2"/>
        </w:numPr>
        <w:spacing w:line="360" w:lineRule="auto"/>
        <w:ind w:left="0" w:firstLine="709"/>
        <w:jc w:val="both"/>
        <w:rPr>
          <w:sz w:val="28"/>
          <w:szCs w:val="28"/>
          <w:lang w:val="uk-UA"/>
        </w:rPr>
      </w:pPr>
      <w:r w:rsidRPr="00751538">
        <w:rPr>
          <w:sz w:val="28"/>
          <w:szCs w:val="28"/>
          <w:lang w:val="uk-UA"/>
        </w:rPr>
        <w:lastRenderedPageBreak/>
        <w:t xml:space="preserve">емпіричні: </w:t>
      </w:r>
      <w:proofErr w:type="spellStart"/>
      <w:r w:rsidRPr="00751538">
        <w:rPr>
          <w:sz w:val="28"/>
          <w:szCs w:val="28"/>
          <w:lang w:val="uk-UA"/>
        </w:rPr>
        <w:t>констатувальний</w:t>
      </w:r>
      <w:proofErr w:type="spellEnd"/>
      <w:r w:rsidRPr="00751538">
        <w:rPr>
          <w:sz w:val="28"/>
          <w:szCs w:val="28"/>
          <w:lang w:val="uk-UA"/>
        </w:rPr>
        <w:t xml:space="preserve"> експеримент, тестування</w:t>
      </w:r>
      <w:r w:rsidR="00F4075A" w:rsidRPr="00751538">
        <w:rPr>
          <w:sz w:val="28"/>
          <w:szCs w:val="28"/>
          <w:lang w:val="uk-UA"/>
        </w:rPr>
        <w:t xml:space="preserve"> </w:t>
      </w:r>
      <w:r w:rsidRPr="00751538">
        <w:rPr>
          <w:sz w:val="28"/>
          <w:szCs w:val="28"/>
          <w:lang w:val="uk-UA"/>
        </w:rPr>
        <w:t xml:space="preserve">(опитувальник «Шкала оцінки особистісної тривожності </w:t>
      </w:r>
      <w:r w:rsidRPr="00751538">
        <w:rPr>
          <w:bCs/>
          <w:sz w:val="28"/>
          <w:szCs w:val="28"/>
          <w:lang w:val="uk-UA"/>
        </w:rPr>
        <w:t>(Дж. Тейлор)</w:t>
      </w:r>
      <w:r w:rsidRPr="00751538">
        <w:rPr>
          <w:sz w:val="28"/>
          <w:szCs w:val="28"/>
          <w:lang w:val="uk-UA"/>
        </w:rPr>
        <w:t xml:space="preserve"> »</w:t>
      </w:r>
      <w:r w:rsidRPr="00751538">
        <w:rPr>
          <w:bCs/>
          <w:sz w:val="28"/>
          <w:szCs w:val="28"/>
          <w:lang w:val="uk-UA"/>
        </w:rPr>
        <w:t>, тест «</w:t>
      </w:r>
      <w:r w:rsidRPr="00751538">
        <w:rPr>
          <w:sz w:val="28"/>
          <w:szCs w:val="28"/>
          <w:lang w:val="uk-UA"/>
        </w:rPr>
        <w:t>СДП (</w:t>
      </w:r>
      <w:proofErr w:type="spellStart"/>
      <w:r w:rsidRPr="00751538">
        <w:rPr>
          <w:sz w:val="28"/>
          <w:szCs w:val="28"/>
          <w:lang w:val="uk-UA"/>
        </w:rPr>
        <w:t>склонность</w:t>
      </w:r>
      <w:proofErr w:type="spellEnd"/>
      <w:r w:rsidRPr="00751538">
        <w:rPr>
          <w:sz w:val="28"/>
          <w:szCs w:val="28"/>
          <w:lang w:val="uk-UA"/>
        </w:rPr>
        <w:t xml:space="preserve"> к </w:t>
      </w:r>
      <w:proofErr w:type="spellStart"/>
      <w:r w:rsidRPr="00751538">
        <w:rPr>
          <w:sz w:val="28"/>
          <w:szCs w:val="28"/>
          <w:lang w:val="uk-UA"/>
        </w:rPr>
        <w:t>девиантному</w:t>
      </w:r>
      <w:proofErr w:type="spellEnd"/>
      <w:r w:rsidRPr="00751538">
        <w:rPr>
          <w:sz w:val="28"/>
          <w:szCs w:val="28"/>
          <w:lang w:val="uk-UA"/>
        </w:rPr>
        <w:t xml:space="preserve"> </w:t>
      </w:r>
      <w:proofErr w:type="spellStart"/>
      <w:r w:rsidRPr="00751538">
        <w:rPr>
          <w:sz w:val="28"/>
          <w:szCs w:val="28"/>
          <w:lang w:val="uk-UA"/>
        </w:rPr>
        <w:t>поведению</w:t>
      </w:r>
      <w:proofErr w:type="spellEnd"/>
      <w:r w:rsidRPr="00751538">
        <w:rPr>
          <w:sz w:val="28"/>
          <w:szCs w:val="28"/>
          <w:lang w:val="uk-UA"/>
        </w:rPr>
        <w:t xml:space="preserve">) (Э.В. </w:t>
      </w:r>
      <w:proofErr w:type="spellStart"/>
      <w:r w:rsidRPr="00751538">
        <w:rPr>
          <w:sz w:val="28"/>
          <w:szCs w:val="28"/>
          <w:lang w:val="uk-UA"/>
        </w:rPr>
        <w:t>Леус</w:t>
      </w:r>
      <w:proofErr w:type="spellEnd"/>
      <w:r w:rsidRPr="00751538">
        <w:rPr>
          <w:sz w:val="28"/>
          <w:szCs w:val="28"/>
          <w:lang w:val="uk-UA"/>
        </w:rPr>
        <w:t xml:space="preserve">)», (опитувальник </w:t>
      </w:r>
    </w:p>
    <w:p w:rsidR="002B66B0" w:rsidRPr="00751538" w:rsidRDefault="002B66B0" w:rsidP="00601EBD">
      <w:pPr>
        <w:spacing w:line="360" w:lineRule="auto"/>
        <w:jc w:val="both"/>
        <w:rPr>
          <w:sz w:val="28"/>
          <w:szCs w:val="28"/>
          <w:lang w:val="uk-UA"/>
        </w:rPr>
      </w:pPr>
      <w:r w:rsidRPr="00751538">
        <w:rPr>
          <w:sz w:val="28"/>
          <w:szCs w:val="28"/>
          <w:lang w:val="uk-UA"/>
        </w:rPr>
        <w:t>агресивності Басса –</w:t>
      </w:r>
      <w:proofErr w:type="spellStart"/>
      <w:r w:rsidRPr="00751538">
        <w:rPr>
          <w:sz w:val="28"/>
          <w:szCs w:val="28"/>
          <w:lang w:val="uk-UA"/>
        </w:rPr>
        <w:t>Даркі</w:t>
      </w:r>
      <w:proofErr w:type="spellEnd"/>
      <w:r w:rsidRPr="00751538">
        <w:rPr>
          <w:sz w:val="28"/>
          <w:szCs w:val="28"/>
          <w:lang w:val="uk-UA"/>
        </w:rPr>
        <w:t>);</w:t>
      </w:r>
    </w:p>
    <w:p w:rsidR="002B66B0" w:rsidRPr="00751538" w:rsidRDefault="002B66B0" w:rsidP="00A2541B">
      <w:pPr>
        <w:pStyle w:val="a7"/>
        <w:numPr>
          <w:ilvl w:val="0"/>
          <w:numId w:val="2"/>
        </w:numPr>
        <w:spacing w:line="360" w:lineRule="auto"/>
        <w:ind w:left="0" w:firstLine="709"/>
        <w:jc w:val="both"/>
        <w:rPr>
          <w:sz w:val="28"/>
          <w:szCs w:val="28"/>
          <w:lang w:val="uk-UA"/>
        </w:rPr>
      </w:pPr>
      <w:r w:rsidRPr="00751538">
        <w:rPr>
          <w:sz w:val="28"/>
          <w:szCs w:val="28"/>
          <w:lang w:val="uk-UA"/>
        </w:rPr>
        <w:t>методи математичної обробки даних.</w:t>
      </w:r>
    </w:p>
    <w:p w:rsidR="002B66B0" w:rsidRPr="00751538" w:rsidRDefault="002B66B0" w:rsidP="00601EBD">
      <w:pPr>
        <w:pStyle w:val="a7"/>
        <w:spacing w:line="360" w:lineRule="auto"/>
        <w:ind w:left="0" w:firstLine="709"/>
        <w:jc w:val="both"/>
        <w:rPr>
          <w:sz w:val="28"/>
          <w:szCs w:val="28"/>
          <w:lang w:val="uk-UA"/>
        </w:rPr>
      </w:pPr>
      <w:r w:rsidRPr="00751538">
        <w:rPr>
          <w:b/>
          <w:sz w:val="28"/>
          <w:szCs w:val="28"/>
          <w:lang w:val="uk-UA"/>
        </w:rPr>
        <w:t>Теоретичне значення дослідження:</w:t>
      </w:r>
      <w:r w:rsidRPr="00751538">
        <w:rPr>
          <w:sz w:val="28"/>
          <w:szCs w:val="28"/>
          <w:lang w:val="uk-UA"/>
        </w:rPr>
        <w:t xml:space="preserve"> полягає в поглибленні наукових знань про вплив рівня профілактики девіантної поведінки; у розкритті психологічних особливостей підлітків з проблемами девіантної поведінки.</w:t>
      </w:r>
    </w:p>
    <w:p w:rsidR="002B66B0" w:rsidRPr="00751538" w:rsidRDefault="002B66B0" w:rsidP="00601EBD">
      <w:pPr>
        <w:autoSpaceDE w:val="0"/>
        <w:autoSpaceDN w:val="0"/>
        <w:adjustRightInd w:val="0"/>
        <w:spacing w:line="360" w:lineRule="auto"/>
        <w:ind w:firstLine="709"/>
        <w:jc w:val="both"/>
        <w:rPr>
          <w:sz w:val="28"/>
          <w:szCs w:val="28"/>
          <w:lang w:val="uk-UA"/>
        </w:rPr>
      </w:pPr>
      <w:r w:rsidRPr="00751538">
        <w:rPr>
          <w:b/>
          <w:sz w:val="28"/>
          <w:szCs w:val="28"/>
          <w:lang w:val="uk-UA"/>
        </w:rPr>
        <w:t>Практичне значення дослідження</w:t>
      </w:r>
      <w:r w:rsidRPr="00751538">
        <w:rPr>
          <w:sz w:val="28"/>
          <w:szCs w:val="28"/>
          <w:lang w:val="uk-UA"/>
        </w:rPr>
        <w:t xml:space="preserve">. Дані, отримані в ході дослідження, можуть бути використані батьками для більш гармонійного спілкування з дітьми-підлітками; шкільними психологами та педагогами при роботі з </w:t>
      </w:r>
      <w:proofErr w:type="spellStart"/>
      <w:r w:rsidRPr="00751538">
        <w:rPr>
          <w:sz w:val="28"/>
          <w:szCs w:val="28"/>
          <w:lang w:val="uk-UA"/>
        </w:rPr>
        <w:t>девіаціями</w:t>
      </w:r>
      <w:proofErr w:type="spellEnd"/>
      <w:r w:rsidRPr="00751538">
        <w:rPr>
          <w:sz w:val="28"/>
          <w:szCs w:val="28"/>
          <w:lang w:val="uk-UA"/>
        </w:rPr>
        <w:t xml:space="preserve"> у поведінці підлітків; студентами психологічного та педагогічного профілю навчання при написанні наукових, курсових, дипломних робіт з цієї проблематики.</w:t>
      </w:r>
    </w:p>
    <w:p w:rsidR="002B66B0" w:rsidRPr="00751538" w:rsidRDefault="002B66B0" w:rsidP="00601EBD">
      <w:pPr>
        <w:spacing w:line="360" w:lineRule="auto"/>
        <w:jc w:val="both"/>
        <w:rPr>
          <w:sz w:val="28"/>
          <w:szCs w:val="28"/>
          <w:lang w:val="uk-UA"/>
        </w:rPr>
      </w:pPr>
    </w:p>
    <w:p w:rsidR="002B66B0" w:rsidRPr="00751538" w:rsidRDefault="002B66B0" w:rsidP="00601EBD">
      <w:pPr>
        <w:spacing w:line="360" w:lineRule="auto"/>
        <w:jc w:val="both"/>
        <w:rPr>
          <w:sz w:val="28"/>
          <w:szCs w:val="28"/>
          <w:lang w:val="uk-UA"/>
        </w:rPr>
      </w:pPr>
    </w:p>
    <w:p w:rsidR="00DE3105" w:rsidRPr="00751538" w:rsidRDefault="00DE3105" w:rsidP="00601EBD">
      <w:pPr>
        <w:spacing w:line="360" w:lineRule="auto"/>
        <w:jc w:val="both"/>
        <w:rPr>
          <w:sz w:val="28"/>
          <w:szCs w:val="28"/>
          <w:lang w:val="uk-UA"/>
        </w:rPr>
      </w:pPr>
    </w:p>
    <w:p w:rsidR="00DE3105" w:rsidRPr="00751538" w:rsidRDefault="00DE3105" w:rsidP="00601EBD">
      <w:pPr>
        <w:spacing w:line="360" w:lineRule="auto"/>
        <w:jc w:val="both"/>
        <w:rPr>
          <w:sz w:val="28"/>
          <w:szCs w:val="28"/>
          <w:lang w:val="uk-UA"/>
        </w:rPr>
      </w:pPr>
    </w:p>
    <w:p w:rsidR="00DE3105" w:rsidRPr="00751538" w:rsidRDefault="00DE3105" w:rsidP="00601EBD">
      <w:pPr>
        <w:spacing w:line="360" w:lineRule="auto"/>
        <w:jc w:val="both"/>
        <w:rPr>
          <w:sz w:val="28"/>
          <w:szCs w:val="28"/>
          <w:lang w:val="uk-UA"/>
        </w:rPr>
      </w:pPr>
    </w:p>
    <w:p w:rsidR="00DE3105" w:rsidRPr="00751538" w:rsidRDefault="00DE3105" w:rsidP="00601EBD">
      <w:pPr>
        <w:spacing w:line="360" w:lineRule="auto"/>
        <w:jc w:val="both"/>
        <w:rPr>
          <w:sz w:val="28"/>
          <w:szCs w:val="28"/>
          <w:lang w:val="uk-UA"/>
        </w:rPr>
      </w:pPr>
    </w:p>
    <w:p w:rsidR="00DE3105" w:rsidRPr="00751538" w:rsidRDefault="00DE3105" w:rsidP="00601EBD">
      <w:pPr>
        <w:spacing w:line="360" w:lineRule="auto"/>
        <w:jc w:val="both"/>
        <w:rPr>
          <w:sz w:val="28"/>
          <w:szCs w:val="28"/>
          <w:lang w:val="uk-UA"/>
        </w:rPr>
      </w:pPr>
    </w:p>
    <w:p w:rsidR="00DE3105" w:rsidRPr="00751538" w:rsidRDefault="00DE3105" w:rsidP="00601EBD">
      <w:pPr>
        <w:spacing w:line="360" w:lineRule="auto"/>
        <w:jc w:val="both"/>
        <w:rPr>
          <w:sz w:val="28"/>
          <w:szCs w:val="28"/>
          <w:lang w:val="uk-UA"/>
        </w:rPr>
      </w:pPr>
    </w:p>
    <w:p w:rsidR="00DE3105" w:rsidRPr="00751538" w:rsidRDefault="00DE3105" w:rsidP="00601EBD">
      <w:pPr>
        <w:spacing w:line="360" w:lineRule="auto"/>
        <w:jc w:val="both"/>
        <w:rPr>
          <w:sz w:val="28"/>
          <w:szCs w:val="28"/>
          <w:lang w:val="uk-UA"/>
        </w:rPr>
      </w:pPr>
    </w:p>
    <w:p w:rsidR="00DE3105" w:rsidRPr="00751538" w:rsidRDefault="00DE3105" w:rsidP="00601EBD">
      <w:pPr>
        <w:spacing w:line="360" w:lineRule="auto"/>
        <w:jc w:val="both"/>
        <w:rPr>
          <w:sz w:val="28"/>
          <w:szCs w:val="28"/>
          <w:lang w:val="uk-UA"/>
        </w:rPr>
      </w:pPr>
    </w:p>
    <w:p w:rsidR="00DE3105" w:rsidRPr="00751538" w:rsidRDefault="00DE3105" w:rsidP="00601EBD">
      <w:pPr>
        <w:spacing w:line="360" w:lineRule="auto"/>
        <w:jc w:val="both"/>
        <w:rPr>
          <w:sz w:val="28"/>
          <w:szCs w:val="28"/>
          <w:lang w:val="uk-UA"/>
        </w:rPr>
      </w:pPr>
    </w:p>
    <w:p w:rsidR="00DE3105" w:rsidRPr="00751538" w:rsidRDefault="00DE3105" w:rsidP="00601EBD">
      <w:pPr>
        <w:spacing w:line="360" w:lineRule="auto"/>
        <w:jc w:val="both"/>
        <w:rPr>
          <w:sz w:val="28"/>
          <w:szCs w:val="28"/>
          <w:lang w:val="uk-UA"/>
        </w:rPr>
      </w:pPr>
    </w:p>
    <w:p w:rsidR="00DE3105" w:rsidRPr="00751538" w:rsidRDefault="00DE3105" w:rsidP="00601EBD">
      <w:pPr>
        <w:spacing w:line="360" w:lineRule="auto"/>
        <w:jc w:val="both"/>
        <w:rPr>
          <w:sz w:val="28"/>
          <w:szCs w:val="28"/>
          <w:lang w:val="uk-UA"/>
        </w:rPr>
      </w:pPr>
    </w:p>
    <w:p w:rsidR="00DE3105" w:rsidRPr="00751538" w:rsidRDefault="00DE3105" w:rsidP="00601EBD">
      <w:pPr>
        <w:spacing w:line="360" w:lineRule="auto"/>
        <w:jc w:val="both"/>
        <w:rPr>
          <w:sz w:val="28"/>
          <w:szCs w:val="28"/>
          <w:lang w:val="uk-UA"/>
        </w:rPr>
      </w:pPr>
    </w:p>
    <w:p w:rsidR="00DE3105" w:rsidRPr="00751538" w:rsidRDefault="00DE3105" w:rsidP="00601EBD">
      <w:pPr>
        <w:spacing w:line="360" w:lineRule="auto"/>
        <w:jc w:val="both"/>
        <w:rPr>
          <w:sz w:val="28"/>
          <w:szCs w:val="28"/>
          <w:lang w:val="uk-UA"/>
        </w:rPr>
      </w:pPr>
    </w:p>
    <w:p w:rsidR="00DE3105" w:rsidRPr="00751538" w:rsidRDefault="00DE3105" w:rsidP="00601EBD">
      <w:pPr>
        <w:spacing w:line="360" w:lineRule="auto"/>
        <w:jc w:val="both"/>
        <w:rPr>
          <w:sz w:val="28"/>
          <w:szCs w:val="28"/>
          <w:lang w:val="uk-UA"/>
        </w:rPr>
      </w:pPr>
    </w:p>
    <w:p w:rsidR="00DE3105" w:rsidRPr="00751538" w:rsidRDefault="00DE3105" w:rsidP="00601EBD">
      <w:pPr>
        <w:spacing w:line="360" w:lineRule="auto"/>
        <w:jc w:val="center"/>
        <w:rPr>
          <w:b/>
          <w:sz w:val="28"/>
          <w:szCs w:val="28"/>
          <w:lang w:val="uk-UA"/>
        </w:rPr>
      </w:pPr>
      <w:r w:rsidRPr="00751538">
        <w:rPr>
          <w:b/>
          <w:bCs/>
          <w:sz w:val="28"/>
          <w:szCs w:val="28"/>
          <w:lang w:val="uk-UA"/>
        </w:rPr>
        <w:lastRenderedPageBreak/>
        <w:t xml:space="preserve">РОЗДІЛ 1. </w:t>
      </w:r>
      <w:r w:rsidRPr="00751538">
        <w:rPr>
          <w:b/>
          <w:sz w:val="28"/>
          <w:szCs w:val="28"/>
          <w:lang w:val="uk-UA"/>
        </w:rPr>
        <w:t>ТЕОРЕТИКО-МЕТОДОЛОГІЧНІ ПІДХОДИ ЩОДО</w:t>
      </w:r>
    </w:p>
    <w:p w:rsidR="00DE3105" w:rsidRPr="00751538" w:rsidRDefault="00DE3105" w:rsidP="00601EBD">
      <w:pPr>
        <w:spacing w:line="360" w:lineRule="auto"/>
        <w:jc w:val="center"/>
        <w:rPr>
          <w:b/>
          <w:sz w:val="28"/>
          <w:szCs w:val="28"/>
          <w:lang w:val="uk-UA"/>
        </w:rPr>
      </w:pPr>
      <w:r w:rsidRPr="00751538">
        <w:rPr>
          <w:b/>
          <w:sz w:val="28"/>
          <w:szCs w:val="28"/>
          <w:lang w:val="uk-UA"/>
        </w:rPr>
        <w:t>ВИВЧЕННЯ ДЕВІАНТНОЇ ПОВЕДІНКИ ПІДЛІТКІВ</w:t>
      </w:r>
    </w:p>
    <w:p w:rsidR="00B17D96" w:rsidRPr="00751538" w:rsidRDefault="00B17D96" w:rsidP="00601EBD">
      <w:pPr>
        <w:spacing w:line="360" w:lineRule="auto"/>
        <w:jc w:val="both"/>
        <w:rPr>
          <w:b/>
          <w:sz w:val="28"/>
          <w:szCs w:val="28"/>
          <w:lang w:val="uk-UA"/>
        </w:rPr>
      </w:pPr>
    </w:p>
    <w:p w:rsidR="00D45733" w:rsidRPr="00751538" w:rsidRDefault="00D45733" w:rsidP="00A2541B">
      <w:pPr>
        <w:pStyle w:val="a8"/>
        <w:numPr>
          <w:ilvl w:val="1"/>
          <w:numId w:val="3"/>
        </w:numPr>
        <w:shd w:val="clear" w:color="auto" w:fill="FFFFFF"/>
        <w:spacing w:before="0" w:beforeAutospacing="0" w:after="0" w:afterAutospacing="0" w:line="360" w:lineRule="auto"/>
        <w:ind w:hanging="11"/>
        <w:jc w:val="both"/>
        <w:textAlignment w:val="baseline"/>
        <w:rPr>
          <w:b/>
          <w:color w:val="333333"/>
          <w:sz w:val="28"/>
          <w:szCs w:val="28"/>
          <w:lang w:val="uk-UA"/>
        </w:rPr>
      </w:pPr>
      <w:r w:rsidRPr="00751538">
        <w:rPr>
          <w:b/>
          <w:sz w:val="28"/>
          <w:szCs w:val="28"/>
          <w:lang w:val="uk-UA"/>
        </w:rPr>
        <w:t>Основні підходи до вивчення проблеми девіантної поведінки</w:t>
      </w:r>
    </w:p>
    <w:p w:rsidR="00F4075A" w:rsidRPr="00751538" w:rsidRDefault="00F4075A" w:rsidP="00601EBD">
      <w:pPr>
        <w:pStyle w:val="a8"/>
        <w:shd w:val="clear" w:color="auto" w:fill="FFFFFF"/>
        <w:spacing w:before="0" w:beforeAutospacing="0" w:after="0" w:afterAutospacing="0" w:line="360" w:lineRule="auto"/>
        <w:ind w:left="720"/>
        <w:jc w:val="both"/>
        <w:textAlignment w:val="baseline"/>
        <w:rPr>
          <w:b/>
          <w:color w:val="333333"/>
          <w:sz w:val="28"/>
          <w:szCs w:val="28"/>
          <w:lang w:val="uk-UA"/>
        </w:rPr>
      </w:pPr>
    </w:p>
    <w:p w:rsidR="00D45733" w:rsidRPr="00751538" w:rsidRDefault="00D45733" w:rsidP="00601EBD">
      <w:pPr>
        <w:pStyle w:val="a8"/>
        <w:shd w:val="clear" w:color="auto" w:fill="FFFFFF"/>
        <w:spacing w:before="0" w:beforeAutospacing="0" w:after="0" w:afterAutospacing="0" w:line="360" w:lineRule="auto"/>
        <w:ind w:firstLine="708"/>
        <w:jc w:val="both"/>
        <w:textAlignment w:val="baseline"/>
        <w:rPr>
          <w:sz w:val="28"/>
          <w:szCs w:val="28"/>
          <w:lang w:val="uk-UA"/>
        </w:rPr>
      </w:pPr>
      <w:r w:rsidRPr="00751538">
        <w:rPr>
          <w:sz w:val="28"/>
          <w:szCs w:val="28"/>
          <w:lang w:val="uk-UA"/>
        </w:rPr>
        <w:t xml:space="preserve">Проблема девіантної поведінки вивчається давно, але, незважаючи на це в сучасному світі вона не стає менш актуальною. Передумови вивчення девіантної поведінки були закладені ще в давнину. Науковий інтерес до категорії «поведінку» проявлявся вже в античності, коли </w:t>
      </w:r>
      <w:proofErr w:type="spellStart"/>
      <w:r w:rsidRPr="00751538">
        <w:rPr>
          <w:sz w:val="28"/>
          <w:szCs w:val="28"/>
          <w:lang w:val="uk-UA"/>
        </w:rPr>
        <w:t>Демокріт</w:t>
      </w:r>
      <w:proofErr w:type="spellEnd"/>
      <w:r w:rsidRPr="00751538">
        <w:rPr>
          <w:sz w:val="28"/>
          <w:szCs w:val="28"/>
          <w:lang w:val="uk-UA"/>
        </w:rPr>
        <w:t xml:space="preserve">, Сократ, Платон, </w:t>
      </w:r>
      <w:proofErr w:type="spellStart"/>
      <w:r w:rsidRPr="00751538">
        <w:rPr>
          <w:sz w:val="28"/>
          <w:szCs w:val="28"/>
          <w:lang w:val="uk-UA"/>
        </w:rPr>
        <w:t>Арістотель</w:t>
      </w:r>
      <w:proofErr w:type="spellEnd"/>
      <w:r w:rsidRPr="00751538">
        <w:rPr>
          <w:sz w:val="28"/>
          <w:szCs w:val="28"/>
          <w:lang w:val="uk-UA"/>
        </w:rPr>
        <w:t xml:space="preserve"> та ін. Філософи вивчали причини, які спонукають людину до тієї чи іншої активності. Девіантна поведінка з часу виникнення суспільства завжди являла собою небезпеку для соціальної стабільності, загрозу для життя людей, соціумів, вважалося небажаним явищем, і суспільство намагалося попередити, по можливості блокувати небажані форми людської життєдіяльності. </w:t>
      </w:r>
    </w:p>
    <w:p w:rsidR="00D45733" w:rsidRPr="00751538" w:rsidRDefault="00D45733" w:rsidP="00601EBD">
      <w:pPr>
        <w:pStyle w:val="a8"/>
        <w:shd w:val="clear" w:color="auto" w:fill="FFFFFF"/>
        <w:spacing w:before="0" w:beforeAutospacing="0" w:after="0" w:afterAutospacing="0" w:line="360" w:lineRule="auto"/>
        <w:ind w:firstLine="708"/>
        <w:jc w:val="both"/>
        <w:textAlignment w:val="baseline"/>
        <w:rPr>
          <w:sz w:val="28"/>
          <w:szCs w:val="28"/>
          <w:lang w:val="uk-UA"/>
        </w:rPr>
      </w:pPr>
      <w:r w:rsidRPr="00751538">
        <w:rPr>
          <w:sz w:val="28"/>
          <w:szCs w:val="28"/>
          <w:lang w:val="uk-UA"/>
        </w:rPr>
        <w:t>Перш за все, необхідно відзначити різноманітність в підходах до вивчення девіантної поведінки. Існує три основні підходи для пояснення девіантної поведінки:</w:t>
      </w:r>
    </w:p>
    <w:p w:rsidR="00D45733" w:rsidRPr="00751538" w:rsidRDefault="00D45733" w:rsidP="00A2541B">
      <w:pPr>
        <w:pStyle w:val="a8"/>
        <w:numPr>
          <w:ilvl w:val="0"/>
          <w:numId w:val="4"/>
        </w:numPr>
        <w:shd w:val="clear" w:color="auto" w:fill="FFFFFF"/>
        <w:tabs>
          <w:tab w:val="left" w:pos="1134"/>
        </w:tabs>
        <w:spacing w:before="0" w:beforeAutospacing="0" w:after="0" w:afterAutospacing="0" w:line="360" w:lineRule="auto"/>
        <w:ind w:left="0" w:firstLine="709"/>
        <w:jc w:val="both"/>
        <w:textAlignment w:val="baseline"/>
        <w:rPr>
          <w:sz w:val="28"/>
          <w:szCs w:val="28"/>
          <w:lang w:val="uk-UA"/>
        </w:rPr>
      </w:pPr>
      <w:r w:rsidRPr="00751538">
        <w:rPr>
          <w:sz w:val="28"/>
          <w:szCs w:val="28"/>
          <w:lang w:val="uk-UA"/>
        </w:rPr>
        <w:t xml:space="preserve">Біологічний (Ч. </w:t>
      </w:r>
      <w:proofErr w:type="spellStart"/>
      <w:r w:rsidRPr="00751538">
        <w:rPr>
          <w:sz w:val="28"/>
          <w:szCs w:val="28"/>
          <w:lang w:val="uk-UA"/>
        </w:rPr>
        <w:t>Ломброзо</w:t>
      </w:r>
      <w:proofErr w:type="spellEnd"/>
      <w:r w:rsidRPr="00751538">
        <w:rPr>
          <w:sz w:val="28"/>
          <w:szCs w:val="28"/>
          <w:lang w:val="uk-UA"/>
        </w:rPr>
        <w:t xml:space="preserve">, У. </w:t>
      </w:r>
      <w:proofErr w:type="spellStart"/>
      <w:r w:rsidRPr="00751538">
        <w:rPr>
          <w:sz w:val="28"/>
          <w:szCs w:val="28"/>
          <w:lang w:val="uk-UA"/>
        </w:rPr>
        <w:t>Шелдон</w:t>
      </w:r>
      <w:proofErr w:type="spellEnd"/>
      <w:r w:rsidRPr="00751538">
        <w:rPr>
          <w:sz w:val="28"/>
          <w:szCs w:val="28"/>
          <w:lang w:val="uk-UA"/>
        </w:rPr>
        <w:t xml:space="preserve">). Суть цього підходу в тому, що девіантна, зокрема злочинна поведінка, обумовлена певними фізичними особливостями людини. Наприклад, виступаюча нижня щелепа, знижена чутливість до болю і т.д. (Ч. </w:t>
      </w:r>
      <w:proofErr w:type="spellStart"/>
      <w:r w:rsidRPr="00751538">
        <w:rPr>
          <w:sz w:val="28"/>
          <w:szCs w:val="28"/>
          <w:lang w:val="uk-UA"/>
        </w:rPr>
        <w:t>Ломброзо</w:t>
      </w:r>
      <w:proofErr w:type="spellEnd"/>
      <w:r w:rsidRPr="00751538">
        <w:rPr>
          <w:sz w:val="28"/>
          <w:szCs w:val="28"/>
          <w:lang w:val="uk-UA"/>
        </w:rPr>
        <w:t xml:space="preserve">) або мезоморфним, тобто будова тіла, яке відрізняється силою і стрункістю (У. </w:t>
      </w:r>
      <w:proofErr w:type="spellStart"/>
      <w:r w:rsidRPr="00751538">
        <w:rPr>
          <w:sz w:val="28"/>
          <w:szCs w:val="28"/>
          <w:lang w:val="uk-UA"/>
        </w:rPr>
        <w:t>Шелдон</w:t>
      </w:r>
      <w:proofErr w:type="spellEnd"/>
      <w:r w:rsidRPr="00751538">
        <w:rPr>
          <w:sz w:val="28"/>
          <w:szCs w:val="28"/>
          <w:lang w:val="uk-UA"/>
        </w:rPr>
        <w:t>)</w:t>
      </w:r>
      <w:r w:rsidR="00010A24" w:rsidRPr="00751538">
        <w:rPr>
          <w:sz w:val="28"/>
          <w:szCs w:val="28"/>
          <w:lang w:val="uk-UA"/>
        </w:rPr>
        <w:t xml:space="preserve"> [18]</w:t>
      </w:r>
      <w:r w:rsidRPr="00751538">
        <w:rPr>
          <w:sz w:val="28"/>
          <w:szCs w:val="28"/>
          <w:lang w:val="uk-UA"/>
        </w:rPr>
        <w:t>.</w:t>
      </w:r>
    </w:p>
    <w:p w:rsidR="00D45733" w:rsidRPr="00751538" w:rsidRDefault="00D45733" w:rsidP="00A2541B">
      <w:pPr>
        <w:pStyle w:val="a8"/>
        <w:numPr>
          <w:ilvl w:val="0"/>
          <w:numId w:val="4"/>
        </w:numPr>
        <w:shd w:val="clear" w:color="auto" w:fill="FFFFFF"/>
        <w:tabs>
          <w:tab w:val="left" w:pos="1134"/>
        </w:tabs>
        <w:spacing w:before="0" w:beforeAutospacing="0" w:after="0" w:afterAutospacing="0" w:line="360" w:lineRule="auto"/>
        <w:ind w:left="0" w:firstLine="709"/>
        <w:jc w:val="both"/>
        <w:textAlignment w:val="baseline"/>
        <w:rPr>
          <w:sz w:val="28"/>
          <w:szCs w:val="28"/>
          <w:lang w:val="uk-UA"/>
        </w:rPr>
      </w:pPr>
      <w:r w:rsidRPr="00751538">
        <w:rPr>
          <w:sz w:val="28"/>
          <w:szCs w:val="28"/>
          <w:lang w:val="uk-UA"/>
        </w:rPr>
        <w:t xml:space="preserve">Психологічний підхід. </w:t>
      </w:r>
      <w:proofErr w:type="spellStart"/>
      <w:r w:rsidRPr="00751538">
        <w:rPr>
          <w:sz w:val="28"/>
          <w:szCs w:val="28"/>
          <w:lang w:val="uk-UA"/>
        </w:rPr>
        <w:t>Девіантность</w:t>
      </w:r>
      <w:proofErr w:type="spellEnd"/>
      <w:r w:rsidRPr="00751538">
        <w:rPr>
          <w:sz w:val="28"/>
          <w:szCs w:val="28"/>
          <w:lang w:val="uk-UA"/>
        </w:rPr>
        <w:t xml:space="preserve"> при такому підході обумовлена психічними відхиленнями особистості, наявністю різних комплексів, а також тим, що конфлікт особистості і суспільства заданий спочатку, як зіткнення </w:t>
      </w:r>
      <w:proofErr w:type="spellStart"/>
      <w:r w:rsidRPr="00751538">
        <w:rPr>
          <w:sz w:val="28"/>
          <w:szCs w:val="28"/>
          <w:lang w:val="uk-UA"/>
        </w:rPr>
        <w:t>Id</w:t>
      </w:r>
      <w:proofErr w:type="spellEnd"/>
      <w:r w:rsidRPr="00751538">
        <w:rPr>
          <w:sz w:val="28"/>
          <w:szCs w:val="28"/>
          <w:lang w:val="uk-UA"/>
        </w:rPr>
        <w:t xml:space="preserve"> («ВОНО») </w:t>
      </w:r>
      <w:proofErr w:type="spellStart"/>
      <w:r w:rsidRPr="00751538">
        <w:rPr>
          <w:sz w:val="28"/>
          <w:szCs w:val="28"/>
          <w:lang w:val="uk-UA"/>
        </w:rPr>
        <w:t>Super-Ego</w:t>
      </w:r>
      <w:proofErr w:type="spellEnd"/>
      <w:r w:rsidRPr="00751538">
        <w:rPr>
          <w:sz w:val="28"/>
          <w:szCs w:val="28"/>
          <w:lang w:val="uk-UA"/>
        </w:rPr>
        <w:t xml:space="preserve"> - системи моральних заборон. Суспільство обмежує можливість задоволення інстинктів людини і тим самим створює конфліктну ситуацію</w:t>
      </w:r>
      <w:r w:rsidR="00010A24" w:rsidRPr="00751538">
        <w:rPr>
          <w:sz w:val="28"/>
          <w:szCs w:val="28"/>
          <w:lang w:val="uk-UA"/>
        </w:rPr>
        <w:t xml:space="preserve"> [18].</w:t>
      </w:r>
    </w:p>
    <w:p w:rsidR="00D45733" w:rsidRPr="00751538" w:rsidRDefault="00D45733" w:rsidP="00A2541B">
      <w:pPr>
        <w:pStyle w:val="a8"/>
        <w:numPr>
          <w:ilvl w:val="0"/>
          <w:numId w:val="4"/>
        </w:numPr>
        <w:shd w:val="clear" w:color="auto" w:fill="FFFFFF"/>
        <w:tabs>
          <w:tab w:val="left" w:pos="1134"/>
        </w:tabs>
        <w:spacing w:before="0" w:beforeAutospacing="0" w:after="0" w:afterAutospacing="0" w:line="360" w:lineRule="auto"/>
        <w:ind w:left="0" w:firstLine="709"/>
        <w:jc w:val="both"/>
        <w:textAlignment w:val="baseline"/>
        <w:rPr>
          <w:sz w:val="28"/>
          <w:szCs w:val="28"/>
          <w:lang w:val="uk-UA"/>
        </w:rPr>
      </w:pPr>
      <w:r w:rsidRPr="00751538">
        <w:rPr>
          <w:sz w:val="28"/>
          <w:szCs w:val="28"/>
          <w:lang w:val="uk-UA"/>
        </w:rPr>
        <w:lastRenderedPageBreak/>
        <w:t xml:space="preserve">Соціологічний підхід (Г. </w:t>
      </w:r>
      <w:proofErr w:type="spellStart"/>
      <w:r w:rsidRPr="00751538">
        <w:rPr>
          <w:sz w:val="28"/>
          <w:szCs w:val="28"/>
          <w:lang w:val="uk-UA"/>
        </w:rPr>
        <w:t>Беккер</w:t>
      </w:r>
      <w:proofErr w:type="spellEnd"/>
      <w:r w:rsidRPr="00751538">
        <w:rPr>
          <w:sz w:val="28"/>
          <w:szCs w:val="28"/>
          <w:lang w:val="uk-UA"/>
        </w:rPr>
        <w:t xml:space="preserve">, С. </w:t>
      </w:r>
      <w:proofErr w:type="spellStart"/>
      <w:r w:rsidRPr="00751538">
        <w:rPr>
          <w:sz w:val="28"/>
          <w:szCs w:val="28"/>
          <w:lang w:val="uk-UA"/>
        </w:rPr>
        <w:t>Селлин</w:t>
      </w:r>
      <w:proofErr w:type="spellEnd"/>
      <w:r w:rsidRPr="00751538">
        <w:rPr>
          <w:sz w:val="28"/>
          <w:szCs w:val="28"/>
          <w:lang w:val="uk-UA"/>
        </w:rPr>
        <w:t xml:space="preserve">, Р. </w:t>
      </w:r>
      <w:proofErr w:type="spellStart"/>
      <w:r w:rsidRPr="00751538">
        <w:rPr>
          <w:sz w:val="28"/>
          <w:szCs w:val="28"/>
          <w:lang w:val="uk-UA"/>
        </w:rPr>
        <w:t>Мертон</w:t>
      </w:r>
      <w:proofErr w:type="spellEnd"/>
      <w:r w:rsidRPr="00751538">
        <w:rPr>
          <w:sz w:val="28"/>
          <w:szCs w:val="28"/>
          <w:lang w:val="uk-UA"/>
        </w:rPr>
        <w:t xml:space="preserve">, Т. </w:t>
      </w:r>
      <w:proofErr w:type="spellStart"/>
      <w:r w:rsidRPr="00751538">
        <w:rPr>
          <w:sz w:val="28"/>
          <w:szCs w:val="28"/>
          <w:lang w:val="uk-UA"/>
        </w:rPr>
        <w:t>Парсонс</w:t>
      </w:r>
      <w:proofErr w:type="spellEnd"/>
      <w:r w:rsidRPr="00751538">
        <w:rPr>
          <w:sz w:val="28"/>
          <w:szCs w:val="28"/>
          <w:lang w:val="uk-UA"/>
        </w:rPr>
        <w:t xml:space="preserve"> та ін.). В даному випадку девіантна поведінка пояснюється соціальними причинами: недосконалістю суспільства, соціальною нерівністю і протиріччями, спочатку заданими конфліктами, протестом проти несправедливого суспільного устрою і т.д. </w:t>
      </w:r>
      <w:r w:rsidR="00010A24" w:rsidRPr="00751538">
        <w:rPr>
          <w:sz w:val="28"/>
          <w:szCs w:val="28"/>
          <w:lang w:val="uk-UA"/>
        </w:rPr>
        <w:t>[18].</w:t>
      </w:r>
    </w:p>
    <w:p w:rsidR="00D45733" w:rsidRPr="00751538" w:rsidRDefault="00D45733" w:rsidP="00601EBD">
      <w:pPr>
        <w:pStyle w:val="a8"/>
        <w:shd w:val="clear" w:color="auto" w:fill="FFFFFF"/>
        <w:tabs>
          <w:tab w:val="left" w:pos="0"/>
        </w:tabs>
        <w:spacing w:before="0" w:beforeAutospacing="0" w:after="0" w:afterAutospacing="0" w:line="360" w:lineRule="auto"/>
        <w:ind w:firstLine="709"/>
        <w:jc w:val="both"/>
        <w:textAlignment w:val="baseline"/>
        <w:rPr>
          <w:sz w:val="28"/>
          <w:szCs w:val="28"/>
          <w:lang w:val="uk-UA"/>
        </w:rPr>
      </w:pPr>
      <w:r w:rsidRPr="00751538">
        <w:rPr>
          <w:sz w:val="28"/>
          <w:szCs w:val="28"/>
          <w:lang w:val="uk-UA"/>
        </w:rPr>
        <w:t xml:space="preserve">Таким чином, в перших двох підходах стверджується, що людині від народження властива схильність до </w:t>
      </w:r>
      <w:proofErr w:type="spellStart"/>
      <w:r w:rsidRPr="00751538">
        <w:rPr>
          <w:sz w:val="28"/>
          <w:szCs w:val="28"/>
          <w:lang w:val="uk-UA"/>
        </w:rPr>
        <w:t>девіації</w:t>
      </w:r>
      <w:proofErr w:type="spellEnd"/>
      <w:r w:rsidRPr="00751538">
        <w:rPr>
          <w:sz w:val="28"/>
          <w:szCs w:val="28"/>
          <w:lang w:val="uk-UA"/>
        </w:rPr>
        <w:t>. З точки зору соціологічного підходу девіантна поведінка є наслідком засвоєння їм негативного соціального досвіду.</w:t>
      </w:r>
    </w:p>
    <w:p w:rsidR="00D45733" w:rsidRPr="00751538" w:rsidRDefault="00D45733" w:rsidP="00601EBD">
      <w:pPr>
        <w:pStyle w:val="a8"/>
        <w:shd w:val="clear" w:color="auto" w:fill="FFFFFF"/>
        <w:tabs>
          <w:tab w:val="left" w:pos="0"/>
        </w:tabs>
        <w:spacing w:before="0" w:beforeAutospacing="0" w:after="0" w:afterAutospacing="0" w:line="360" w:lineRule="auto"/>
        <w:ind w:firstLine="709"/>
        <w:jc w:val="both"/>
        <w:textAlignment w:val="baseline"/>
        <w:rPr>
          <w:sz w:val="28"/>
          <w:szCs w:val="28"/>
          <w:lang w:val="uk-UA"/>
        </w:rPr>
      </w:pPr>
      <w:r w:rsidRPr="00751538">
        <w:rPr>
          <w:sz w:val="28"/>
          <w:szCs w:val="28"/>
          <w:lang w:val="uk-UA"/>
        </w:rPr>
        <w:t xml:space="preserve">У 60-ті - 90-ті рр. ХХ століття в світовій соціології з'явилося безліч праць, присвячених проблемам </w:t>
      </w:r>
      <w:proofErr w:type="spellStart"/>
      <w:r w:rsidRPr="00751538">
        <w:rPr>
          <w:sz w:val="28"/>
          <w:szCs w:val="28"/>
          <w:lang w:val="uk-UA"/>
        </w:rPr>
        <w:t>девіантності</w:t>
      </w:r>
      <w:proofErr w:type="spellEnd"/>
      <w:r w:rsidRPr="00751538">
        <w:rPr>
          <w:sz w:val="28"/>
          <w:szCs w:val="28"/>
          <w:lang w:val="uk-UA"/>
        </w:rPr>
        <w:t xml:space="preserve"> і контролю над девіантними проявами (злочинність, наркотизм, пияцтво, корупція, тероризм, проституція та ін.) </w:t>
      </w:r>
    </w:p>
    <w:p w:rsidR="00D45733" w:rsidRPr="00751538" w:rsidRDefault="00D45733" w:rsidP="00601EBD">
      <w:pPr>
        <w:pStyle w:val="a8"/>
        <w:shd w:val="clear" w:color="auto" w:fill="FFFFFF"/>
        <w:tabs>
          <w:tab w:val="left" w:pos="0"/>
        </w:tabs>
        <w:spacing w:before="0" w:beforeAutospacing="0" w:after="0" w:afterAutospacing="0" w:line="360" w:lineRule="auto"/>
        <w:ind w:firstLine="709"/>
        <w:jc w:val="both"/>
        <w:textAlignment w:val="baseline"/>
        <w:rPr>
          <w:sz w:val="28"/>
          <w:szCs w:val="28"/>
          <w:lang w:val="uk-UA"/>
        </w:rPr>
      </w:pPr>
      <w:r w:rsidRPr="00751538">
        <w:rPr>
          <w:sz w:val="28"/>
          <w:szCs w:val="28"/>
          <w:lang w:val="uk-UA"/>
        </w:rPr>
        <w:t xml:space="preserve">Біологічна теорія, запропонована </w:t>
      </w:r>
      <w:proofErr w:type="spellStart"/>
      <w:r w:rsidRPr="00751538">
        <w:rPr>
          <w:sz w:val="28"/>
          <w:szCs w:val="28"/>
          <w:lang w:val="uk-UA"/>
        </w:rPr>
        <w:t>Чезаре</w:t>
      </w:r>
      <w:proofErr w:type="spellEnd"/>
      <w:r w:rsidRPr="00751538">
        <w:rPr>
          <w:sz w:val="28"/>
          <w:szCs w:val="28"/>
          <w:lang w:val="uk-UA"/>
        </w:rPr>
        <w:t xml:space="preserve"> </w:t>
      </w:r>
      <w:proofErr w:type="spellStart"/>
      <w:r w:rsidRPr="00751538">
        <w:rPr>
          <w:sz w:val="28"/>
          <w:szCs w:val="28"/>
          <w:lang w:val="uk-UA"/>
        </w:rPr>
        <w:t>Ломброзо</w:t>
      </w:r>
      <w:proofErr w:type="spellEnd"/>
      <w:r w:rsidRPr="00751538">
        <w:rPr>
          <w:sz w:val="28"/>
          <w:szCs w:val="28"/>
          <w:lang w:val="uk-UA"/>
        </w:rPr>
        <w:t xml:space="preserve">, має назву «Теорія природженого злочинця» - він вважав, що люди схильні до певних типів поведінки за своїм біологічним складом. Ця теорія носить біологічний характер: деякі люди погані від народження, мають вроджені особистісні вади, які стимулюють їх антигромадську поведінку, не дають можливості стримувати ниці потреби. Теорія </w:t>
      </w:r>
      <w:proofErr w:type="spellStart"/>
      <w:r w:rsidRPr="00751538">
        <w:rPr>
          <w:sz w:val="28"/>
          <w:szCs w:val="28"/>
          <w:lang w:val="uk-UA"/>
        </w:rPr>
        <w:t>Ломброзо</w:t>
      </w:r>
      <w:proofErr w:type="spellEnd"/>
      <w:r w:rsidRPr="00751538">
        <w:rPr>
          <w:sz w:val="28"/>
          <w:szCs w:val="28"/>
          <w:lang w:val="uk-UA"/>
        </w:rPr>
        <w:t xml:space="preserve"> отримала широке поширення, і деякі мислителі стали його послідовниками - вони теж встановлювали зв'язок між девіантною поведінкою і певними фізичними рисами людей. Хоча подібні біологічні концепції були популярні на початку ХХ ст., Інші к</w:t>
      </w:r>
      <w:r w:rsidR="00010A24" w:rsidRPr="00751538">
        <w:rPr>
          <w:sz w:val="28"/>
          <w:szCs w:val="28"/>
          <w:lang w:val="uk-UA"/>
        </w:rPr>
        <w:t>онцепції їх поступово витіснили [41, с.103].</w:t>
      </w:r>
    </w:p>
    <w:p w:rsidR="00D45733" w:rsidRPr="00751538" w:rsidRDefault="00D45733" w:rsidP="00601EBD">
      <w:pPr>
        <w:pStyle w:val="a8"/>
        <w:shd w:val="clear" w:color="auto" w:fill="FFFFFF"/>
        <w:spacing w:before="0" w:beforeAutospacing="0" w:after="0" w:afterAutospacing="0" w:line="360" w:lineRule="auto"/>
        <w:ind w:firstLine="708"/>
        <w:jc w:val="both"/>
        <w:textAlignment w:val="baseline"/>
        <w:rPr>
          <w:sz w:val="28"/>
          <w:szCs w:val="28"/>
          <w:lang w:val="uk-UA"/>
        </w:rPr>
      </w:pPr>
      <w:r w:rsidRPr="00751538">
        <w:rPr>
          <w:sz w:val="28"/>
          <w:szCs w:val="28"/>
          <w:lang w:val="uk-UA"/>
        </w:rPr>
        <w:t xml:space="preserve">У зарубіжній і вітчизняній літературі широко представлені теорії девіантної поведінки, і кожна з них заслуговує на увагу. Одним з основоположників дослідження девіантної поведінки є Е. Дюркгейм. Вперше соціологічне пояснення </w:t>
      </w:r>
      <w:proofErr w:type="spellStart"/>
      <w:r w:rsidRPr="00751538">
        <w:rPr>
          <w:sz w:val="28"/>
          <w:szCs w:val="28"/>
          <w:lang w:val="uk-UA"/>
        </w:rPr>
        <w:t>девіації</w:t>
      </w:r>
      <w:proofErr w:type="spellEnd"/>
      <w:r w:rsidRPr="00751538">
        <w:rPr>
          <w:sz w:val="28"/>
          <w:szCs w:val="28"/>
          <w:lang w:val="uk-UA"/>
        </w:rPr>
        <w:t xml:space="preserve"> було запропоновано в його теорії аномії. Під «</w:t>
      </w:r>
      <w:proofErr w:type="spellStart"/>
      <w:r w:rsidRPr="00751538">
        <w:rPr>
          <w:sz w:val="28"/>
          <w:szCs w:val="28"/>
          <w:lang w:val="uk-UA"/>
        </w:rPr>
        <w:t>аномией</w:t>
      </w:r>
      <w:proofErr w:type="spellEnd"/>
      <w:r w:rsidRPr="00751538">
        <w:rPr>
          <w:sz w:val="28"/>
          <w:szCs w:val="28"/>
          <w:lang w:val="uk-UA"/>
        </w:rPr>
        <w:t xml:space="preserve">» він розумів стан зруйнованості або ослаблення нормативної системи суспільства, яке викликається різкими змінами, стрибками. Тобто аномія в даному трактуванні - соціальна дезорганізація. Е. Дюркгейм </w:t>
      </w:r>
      <w:r w:rsidRPr="00751538">
        <w:rPr>
          <w:sz w:val="28"/>
          <w:szCs w:val="28"/>
          <w:lang w:val="uk-UA"/>
        </w:rPr>
        <w:lastRenderedPageBreak/>
        <w:t>підкреслював, що соціальні правила відіграють основну роль в регулюванні життя людей. Головна думка Е. Дюркгейма зводиться до того, що в основі стабільного функціонування суспільства лежить феномен соціальної солідарності, а всякі відхилення від нього є соціальна дезорганізація, що є причиною девіантної поведінки. Теорія аномії, підкреслює роль громадських заворушень і дезорієнтації, що відбуваються, коли життєвий досвід людей перестає відповідати нормам суспільства. Хоча теорія Еміля Дюркгейма і піддавалася критиці, його основна думка про те, що соціальна дезорганізація є причиною девіантної поведінки, вважається загальновизнаною.</w:t>
      </w:r>
    </w:p>
    <w:p w:rsidR="00D45733" w:rsidRPr="00751538" w:rsidRDefault="00D45733" w:rsidP="00601EBD">
      <w:pPr>
        <w:pStyle w:val="a8"/>
        <w:shd w:val="clear" w:color="auto" w:fill="FFFFFF"/>
        <w:spacing w:before="0" w:beforeAutospacing="0" w:after="0" w:afterAutospacing="0" w:line="360" w:lineRule="auto"/>
        <w:ind w:firstLine="708"/>
        <w:jc w:val="both"/>
        <w:textAlignment w:val="baseline"/>
        <w:rPr>
          <w:sz w:val="28"/>
          <w:szCs w:val="28"/>
          <w:lang w:val="uk-UA"/>
        </w:rPr>
      </w:pPr>
      <w:r w:rsidRPr="00751538">
        <w:rPr>
          <w:sz w:val="28"/>
          <w:szCs w:val="28"/>
          <w:lang w:val="uk-UA"/>
        </w:rPr>
        <w:t xml:space="preserve">Теорія аномії була розвинена в роботах інших соціологів. Р. </w:t>
      </w:r>
      <w:proofErr w:type="spellStart"/>
      <w:r w:rsidRPr="00751538">
        <w:rPr>
          <w:sz w:val="28"/>
          <w:szCs w:val="28"/>
          <w:lang w:val="uk-UA"/>
        </w:rPr>
        <w:t>Мертон</w:t>
      </w:r>
      <w:proofErr w:type="spellEnd"/>
      <w:r w:rsidRPr="00751538">
        <w:rPr>
          <w:sz w:val="28"/>
          <w:szCs w:val="28"/>
          <w:lang w:val="uk-UA"/>
        </w:rPr>
        <w:t xml:space="preserve">, один з найбільш яскравих послідовників Дюркгейма, розглядає девіантну поведінку як результат неузгодженості між обумовленими культурою устремліннями і соціальною структурою, яка задає засоби їх задоволення. Наприклад, в сучасній американській культурі домінує ідея добробуту, яка в свою чергу визначає високу індивідуальну значимість успіху. Через соціальні норми культура визначає не тільки цілі, але і легітимні способи їх досягнення. Так, якщо людина старанно трудиться, його «американська мрія» в кінці кінців, повинна стати реальністю. «Аномія» по </w:t>
      </w:r>
      <w:proofErr w:type="spellStart"/>
      <w:r w:rsidRPr="00751538">
        <w:rPr>
          <w:sz w:val="28"/>
          <w:szCs w:val="28"/>
          <w:lang w:val="uk-UA"/>
        </w:rPr>
        <w:t>Мертону</w:t>
      </w:r>
      <w:proofErr w:type="spellEnd"/>
      <w:r w:rsidRPr="00751538">
        <w:rPr>
          <w:sz w:val="28"/>
          <w:szCs w:val="28"/>
          <w:lang w:val="uk-UA"/>
        </w:rPr>
        <w:t xml:space="preserve"> - це крах системи регулювання індивідуальних бажань, в результаті чого особистість починає хотіти більше, ніж вона може домогтися в рамках даної соціальної структури. Соціолог Р. </w:t>
      </w:r>
      <w:proofErr w:type="spellStart"/>
      <w:r w:rsidRPr="00751538">
        <w:rPr>
          <w:sz w:val="28"/>
          <w:szCs w:val="28"/>
          <w:lang w:val="uk-UA"/>
        </w:rPr>
        <w:t>Мертон</w:t>
      </w:r>
      <w:proofErr w:type="spellEnd"/>
      <w:r w:rsidRPr="00751538">
        <w:rPr>
          <w:sz w:val="28"/>
          <w:szCs w:val="28"/>
          <w:lang w:val="uk-UA"/>
        </w:rPr>
        <w:t xml:space="preserve"> відзначає, що аномія постає не від свободи вибору, а від неможливості багатьох індивідів слідувати нормам, які вони повністю приймають.</w:t>
      </w:r>
    </w:p>
    <w:p w:rsidR="00D45733" w:rsidRPr="00751538" w:rsidRDefault="00D45733" w:rsidP="00601EBD">
      <w:pPr>
        <w:pStyle w:val="a8"/>
        <w:shd w:val="clear" w:color="auto" w:fill="FFFFFF"/>
        <w:spacing w:before="0" w:beforeAutospacing="0" w:after="0" w:afterAutospacing="0" w:line="360" w:lineRule="auto"/>
        <w:ind w:firstLine="708"/>
        <w:jc w:val="both"/>
        <w:textAlignment w:val="baseline"/>
        <w:rPr>
          <w:sz w:val="28"/>
          <w:szCs w:val="28"/>
          <w:lang w:val="uk-UA"/>
        </w:rPr>
      </w:pPr>
      <w:r w:rsidRPr="00751538">
        <w:rPr>
          <w:sz w:val="28"/>
          <w:szCs w:val="28"/>
          <w:lang w:val="uk-UA"/>
        </w:rPr>
        <w:t xml:space="preserve">В іншому ключі досліджує проблему Т. </w:t>
      </w:r>
      <w:proofErr w:type="spellStart"/>
      <w:r w:rsidRPr="00751538">
        <w:rPr>
          <w:sz w:val="28"/>
          <w:szCs w:val="28"/>
          <w:lang w:val="uk-UA"/>
        </w:rPr>
        <w:t>Парсонс</w:t>
      </w:r>
      <w:proofErr w:type="spellEnd"/>
      <w:r w:rsidRPr="00751538">
        <w:rPr>
          <w:sz w:val="28"/>
          <w:szCs w:val="28"/>
          <w:lang w:val="uk-UA"/>
        </w:rPr>
        <w:t xml:space="preserve">. На його думку, виникнення </w:t>
      </w:r>
      <w:proofErr w:type="spellStart"/>
      <w:r w:rsidRPr="00751538">
        <w:rPr>
          <w:sz w:val="28"/>
          <w:szCs w:val="28"/>
          <w:lang w:val="uk-UA"/>
        </w:rPr>
        <w:t>девіацій</w:t>
      </w:r>
      <w:proofErr w:type="spellEnd"/>
      <w:r w:rsidRPr="00751538">
        <w:rPr>
          <w:sz w:val="28"/>
          <w:szCs w:val="28"/>
          <w:lang w:val="uk-UA"/>
        </w:rPr>
        <w:t xml:space="preserve"> пов'язано з невиконанням очікувань. Його дослідження поведінки підлітків та молоді в світлі поняття аномії дозволяють стверджувати, що система норм і цінностей, прийнятих у суспільстві, або не ясна для них, або втрачає значимість, оскільки на перший план виходять інші цінності - ос</w:t>
      </w:r>
      <w:r w:rsidR="00010A24" w:rsidRPr="00751538">
        <w:rPr>
          <w:sz w:val="28"/>
          <w:szCs w:val="28"/>
          <w:lang w:val="uk-UA"/>
        </w:rPr>
        <w:t>обистий успіх і його досягнення [54, с.251].</w:t>
      </w:r>
    </w:p>
    <w:p w:rsidR="00D45733" w:rsidRPr="00751538" w:rsidRDefault="00D45733" w:rsidP="00601EBD">
      <w:pPr>
        <w:pStyle w:val="a8"/>
        <w:shd w:val="clear" w:color="auto" w:fill="FFFFFF"/>
        <w:spacing w:before="0" w:beforeAutospacing="0" w:after="0" w:afterAutospacing="0" w:line="360" w:lineRule="auto"/>
        <w:ind w:firstLine="708"/>
        <w:jc w:val="both"/>
        <w:textAlignment w:val="baseline"/>
        <w:rPr>
          <w:sz w:val="28"/>
          <w:szCs w:val="28"/>
          <w:lang w:val="uk-UA"/>
        </w:rPr>
      </w:pPr>
      <w:r w:rsidRPr="00751538">
        <w:rPr>
          <w:sz w:val="28"/>
          <w:szCs w:val="28"/>
          <w:lang w:val="uk-UA"/>
        </w:rPr>
        <w:lastRenderedPageBreak/>
        <w:t xml:space="preserve">Теорія структурної напруженості характеризує сутність девіантної поведінки як наслідок розчарування особистості. Зниження життєвого рівня, расова дискримінація та багато інших явищ можуть привести до девіантної поведінки. Якщо людина не займає міцного положення в суспільстві або не може досягти поставлених цілей законними </w:t>
      </w:r>
      <w:proofErr w:type="spellStart"/>
      <w:r w:rsidRPr="00751538">
        <w:rPr>
          <w:sz w:val="28"/>
          <w:szCs w:val="28"/>
          <w:lang w:val="uk-UA"/>
        </w:rPr>
        <w:t>сп</w:t>
      </w:r>
      <w:r w:rsidR="004A1D98" w:rsidRPr="00751538">
        <w:rPr>
          <w:sz w:val="28"/>
          <w:szCs w:val="28"/>
          <w:lang w:val="uk-UA"/>
        </w:rPr>
        <w:t>особистість</w:t>
      </w:r>
      <w:r w:rsidRPr="00751538">
        <w:rPr>
          <w:sz w:val="28"/>
          <w:szCs w:val="28"/>
          <w:lang w:val="uk-UA"/>
        </w:rPr>
        <w:t>ми</w:t>
      </w:r>
      <w:proofErr w:type="spellEnd"/>
      <w:r w:rsidRPr="00751538">
        <w:rPr>
          <w:sz w:val="28"/>
          <w:szCs w:val="28"/>
          <w:lang w:val="uk-UA"/>
        </w:rPr>
        <w:t>, то рано чи пізно виникають розчарування, напруженість, людина починає відчувати свою неповноцінність і може використовувати девіантні, незаконні, методи для досягнення своїх цілей. Теорія напруженості показує людину, що розривається між можливістю і бажанням, коли бажання бере верх. У цій теорії є і слабкі місця, з її позицій важко пояснити, чому скоюють злочини люди із забезпечених середніх і навіть вищих верств суспільства, чом</w:t>
      </w:r>
      <w:r w:rsidR="00010A24" w:rsidRPr="00751538">
        <w:rPr>
          <w:sz w:val="28"/>
          <w:szCs w:val="28"/>
          <w:lang w:val="uk-UA"/>
        </w:rPr>
        <w:t>у бувають розтратниками банкіри [60, с 83].</w:t>
      </w:r>
    </w:p>
    <w:p w:rsidR="00D45733" w:rsidRPr="00751538" w:rsidRDefault="00D45733" w:rsidP="00601EBD">
      <w:pPr>
        <w:pStyle w:val="a8"/>
        <w:shd w:val="clear" w:color="auto" w:fill="FFFFFF"/>
        <w:spacing w:before="0" w:beforeAutospacing="0" w:after="0" w:afterAutospacing="0" w:line="360" w:lineRule="auto"/>
        <w:ind w:firstLine="708"/>
        <w:jc w:val="both"/>
        <w:textAlignment w:val="baseline"/>
        <w:rPr>
          <w:sz w:val="28"/>
          <w:szCs w:val="28"/>
          <w:lang w:val="uk-UA"/>
        </w:rPr>
      </w:pPr>
      <w:r w:rsidRPr="00751538">
        <w:rPr>
          <w:sz w:val="28"/>
          <w:szCs w:val="28"/>
          <w:lang w:val="uk-UA"/>
        </w:rPr>
        <w:t xml:space="preserve">Теорія стигматизації або «наклеювання ярликів» (від грецького </w:t>
      </w:r>
      <w:proofErr w:type="spellStart"/>
      <w:r w:rsidRPr="00751538">
        <w:rPr>
          <w:sz w:val="28"/>
          <w:szCs w:val="28"/>
          <w:lang w:val="uk-UA"/>
        </w:rPr>
        <w:t>stigmo</w:t>
      </w:r>
      <w:proofErr w:type="spellEnd"/>
      <w:r w:rsidRPr="00751538">
        <w:rPr>
          <w:sz w:val="28"/>
          <w:szCs w:val="28"/>
          <w:lang w:val="uk-UA"/>
        </w:rPr>
        <w:t xml:space="preserve"> - клеймо) її прихильники Г. </w:t>
      </w:r>
      <w:proofErr w:type="spellStart"/>
      <w:r w:rsidRPr="00751538">
        <w:rPr>
          <w:sz w:val="28"/>
          <w:szCs w:val="28"/>
          <w:lang w:val="uk-UA"/>
        </w:rPr>
        <w:t>Беккер</w:t>
      </w:r>
      <w:proofErr w:type="spellEnd"/>
      <w:r w:rsidRPr="00751538">
        <w:rPr>
          <w:sz w:val="28"/>
          <w:szCs w:val="28"/>
          <w:lang w:val="uk-UA"/>
        </w:rPr>
        <w:t xml:space="preserve">, Е. </w:t>
      </w:r>
      <w:proofErr w:type="spellStart"/>
      <w:r w:rsidRPr="00751538">
        <w:rPr>
          <w:sz w:val="28"/>
          <w:szCs w:val="28"/>
          <w:lang w:val="uk-UA"/>
        </w:rPr>
        <w:t>Лемерт</w:t>
      </w:r>
      <w:proofErr w:type="spellEnd"/>
      <w:r w:rsidRPr="00751538">
        <w:rPr>
          <w:sz w:val="28"/>
          <w:szCs w:val="28"/>
          <w:lang w:val="uk-UA"/>
        </w:rPr>
        <w:t xml:space="preserve"> стверджують, що </w:t>
      </w:r>
      <w:proofErr w:type="spellStart"/>
      <w:r w:rsidRPr="00751538">
        <w:rPr>
          <w:sz w:val="28"/>
          <w:szCs w:val="28"/>
          <w:lang w:val="uk-UA"/>
        </w:rPr>
        <w:t>девіація</w:t>
      </w:r>
      <w:proofErr w:type="spellEnd"/>
      <w:r w:rsidRPr="00751538">
        <w:rPr>
          <w:sz w:val="28"/>
          <w:szCs w:val="28"/>
          <w:lang w:val="uk-UA"/>
        </w:rPr>
        <w:t xml:space="preserve"> визначається не самою поведінкою, а реакцією суспільства на таку поведінку. Вони пояснюють девіантну поведінку здатністю впливових груп ставити клеймо «</w:t>
      </w:r>
      <w:proofErr w:type="spellStart"/>
      <w:r w:rsidRPr="00751538">
        <w:rPr>
          <w:sz w:val="28"/>
          <w:szCs w:val="28"/>
          <w:lang w:val="uk-UA"/>
        </w:rPr>
        <w:t>девіантов</w:t>
      </w:r>
      <w:proofErr w:type="spellEnd"/>
      <w:r w:rsidRPr="00751538">
        <w:rPr>
          <w:sz w:val="28"/>
          <w:szCs w:val="28"/>
          <w:lang w:val="uk-UA"/>
        </w:rPr>
        <w:t xml:space="preserve">» членам менш впливових груп. Коли поведінка людей розглядається як відступаюче від норм, це дає поштовх ряду соціальних реакцій. Так, підліток, який скоїв негідний вчинок, піддається офіційному тавруванню як порушник, злочинець, </w:t>
      </w:r>
      <w:proofErr w:type="spellStart"/>
      <w:r w:rsidRPr="00751538">
        <w:rPr>
          <w:sz w:val="28"/>
          <w:szCs w:val="28"/>
          <w:lang w:val="uk-UA"/>
        </w:rPr>
        <w:t>девіант</w:t>
      </w:r>
      <w:proofErr w:type="spellEnd"/>
      <w:r w:rsidRPr="00751538">
        <w:rPr>
          <w:sz w:val="28"/>
          <w:szCs w:val="28"/>
          <w:lang w:val="uk-UA"/>
        </w:rPr>
        <w:t>. З зазначеного моменту індивід починає ототожнювати себе з присвоєним ярликом, і рецидиви девіантної поведінки стають відповіддю на реакцію суспільства. Таким чином, ярлики</w:t>
      </w:r>
      <w:r w:rsidR="00010A24" w:rsidRPr="00751538">
        <w:rPr>
          <w:sz w:val="28"/>
          <w:szCs w:val="28"/>
          <w:lang w:val="uk-UA"/>
        </w:rPr>
        <w:t xml:space="preserve"> - негативні оцінки суспільства [60, с 89].</w:t>
      </w:r>
    </w:p>
    <w:p w:rsidR="00D45733" w:rsidRPr="00751538" w:rsidRDefault="00D45733" w:rsidP="00601EBD">
      <w:pPr>
        <w:pStyle w:val="a8"/>
        <w:shd w:val="clear" w:color="auto" w:fill="FFFFFF"/>
        <w:spacing w:before="0" w:beforeAutospacing="0" w:after="0" w:afterAutospacing="0" w:line="360" w:lineRule="auto"/>
        <w:ind w:firstLine="708"/>
        <w:jc w:val="both"/>
        <w:textAlignment w:val="baseline"/>
        <w:rPr>
          <w:sz w:val="28"/>
          <w:szCs w:val="28"/>
          <w:lang w:val="uk-UA"/>
        </w:rPr>
      </w:pPr>
      <w:r w:rsidRPr="00751538">
        <w:rPr>
          <w:sz w:val="28"/>
          <w:szCs w:val="28"/>
          <w:lang w:val="uk-UA"/>
        </w:rPr>
        <w:t xml:space="preserve">Прихильники цієї теорії розрізняють первинну і вторинну девіантну поведінку. Початковий акт правопорушення вони називає первинним відхиленням. Вторинне відхилення відбувається, коли індивід приймає клеймо і сприймає себе як злочинець. Поступово формується репутація, яка змушує індивіда дотримуватися девіантної ролі. Вторинне - це така поведінка, яка є реакцією на ярлик. Ярлик злочинця впливає на уявлення </w:t>
      </w:r>
      <w:r w:rsidRPr="00751538">
        <w:rPr>
          <w:sz w:val="28"/>
          <w:szCs w:val="28"/>
          <w:lang w:val="uk-UA"/>
        </w:rPr>
        <w:lastRenderedPageBreak/>
        <w:t>людини про саму себе. Ми часто бачимо себе такими, якими бачать нас інші, і чинимо відповідно.</w:t>
      </w:r>
    </w:p>
    <w:p w:rsidR="00D45733" w:rsidRPr="00751538" w:rsidRDefault="00D45733" w:rsidP="00601EBD">
      <w:pPr>
        <w:pStyle w:val="a8"/>
        <w:shd w:val="clear" w:color="auto" w:fill="FFFFFF"/>
        <w:spacing w:before="0" w:beforeAutospacing="0" w:after="0" w:afterAutospacing="0" w:line="360" w:lineRule="auto"/>
        <w:ind w:firstLine="708"/>
        <w:jc w:val="both"/>
        <w:textAlignment w:val="baseline"/>
        <w:rPr>
          <w:sz w:val="28"/>
          <w:szCs w:val="28"/>
          <w:lang w:val="uk-UA"/>
        </w:rPr>
      </w:pPr>
      <w:r w:rsidRPr="00751538">
        <w:rPr>
          <w:sz w:val="28"/>
          <w:szCs w:val="28"/>
          <w:lang w:val="uk-UA"/>
        </w:rPr>
        <w:t xml:space="preserve">Представники теорії біхевіоризму (англ. </w:t>
      </w:r>
      <w:proofErr w:type="spellStart"/>
      <w:r w:rsidRPr="00751538">
        <w:rPr>
          <w:sz w:val="28"/>
          <w:szCs w:val="28"/>
          <w:lang w:val="uk-UA"/>
        </w:rPr>
        <w:t>Behaviour</w:t>
      </w:r>
      <w:proofErr w:type="spellEnd"/>
      <w:r w:rsidRPr="00751538">
        <w:rPr>
          <w:sz w:val="28"/>
          <w:szCs w:val="28"/>
          <w:lang w:val="uk-UA"/>
        </w:rPr>
        <w:t xml:space="preserve"> - поведінка) Б. </w:t>
      </w:r>
      <w:proofErr w:type="spellStart"/>
      <w:r w:rsidRPr="00751538">
        <w:rPr>
          <w:sz w:val="28"/>
          <w:szCs w:val="28"/>
          <w:lang w:val="uk-UA"/>
        </w:rPr>
        <w:t>Скіннер</w:t>
      </w:r>
      <w:proofErr w:type="spellEnd"/>
      <w:r w:rsidRPr="00751538">
        <w:rPr>
          <w:sz w:val="28"/>
          <w:szCs w:val="28"/>
          <w:lang w:val="uk-UA"/>
        </w:rPr>
        <w:t xml:space="preserve">, Е. </w:t>
      </w:r>
      <w:proofErr w:type="spellStart"/>
      <w:r w:rsidRPr="00751538">
        <w:rPr>
          <w:sz w:val="28"/>
          <w:szCs w:val="28"/>
          <w:lang w:val="uk-UA"/>
        </w:rPr>
        <w:t>Торндайк</w:t>
      </w:r>
      <w:proofErr w:type="spellEnd"/>
      <w:r w:rsidRPr="00751538">
        <w:rPr>
          <w:sz w:val="28"/>
          <w:szCs w:val="28"/>
          <w:lang w:val="uk-UA"/>
        </w:rPr>
        <w:t xml:space="preserve">, </w:t>
      </w:r>
      <w:proofErr w:type="spellStart"/>
      <w:r w:rsidRPr="00751538">
        <w:rPr>
          <w:sz w:val="28"/>
          <w:szCs w:val="28"/>
          <w:lang w:val="uk-UA"/>
        </w:rPr>
        <w:t>Дж</w:t>
      </w:r>
      <w:proofErr w:type="spellEnd"/>
      <w:r w:rsidRPr="00751538">
        <w:rPr>
          <w:sz w:val="28"/>
          <w:szCs w:val="28"/>
          <w:lang w:val="uk-UA"/>
        </w:rPr>
        <w:t xml:space="preserve">. </w:t>
      </w:r>
      <w:proofErr w:type="spellStart"/>
      <w:r w:rsidRPr="00751538">
        <w:rPr>
          <w:sz w:val="28"/>
          <w:szCs w:val="28"/>
          <w:lang w:val="uk-UA"/>
        </w:rPr>
        <w:t>Уотсон</w:t>
      </w:r>
      <w:proofErr w:type="spellEnd"/>
      <w:r w:rsidRPr="00751538">
        <w:rPr>
          <w:sz w:val="28"/>
          <w:szCs w:val="28"/>
          <w:lang w:val="uk-UA"/>
        </w:rPr>
        <w:t xml:space="preserve"> і ін. Дають тлумачення поведінки людини в плані схеми «стимул - реакція», розглядаючи будь-який подразник як активне джерело реакції організму. Вони вивчають соціальну поведінку людини як спосіб пристосування до соціального середовища. Доводять, що навколишнє середовище повністю визначає поведінку людини. В основі цієї теорії лежить розуміння поведінки людини як сукупності реакцій організму на впливу зовнішнього середовища.</w:t>
      </w:r>
    </w:p>
    <w:p w:rsidR="00D45733" w:rsidRPr="00751538" w:rsidRDefault="00D45733" w:rsidP="00601EBD">
      <w:pPr>
        <w:pStyle w:val="a8"/>
        <w:shd w:val="clear" w:color="auto" w:fill="FFFFFF"/>
        <w:spacing w:before="0" w:beforeAutospacing="0" w:after="0" w:afterAutospacing="0" w:line="360" w:lineRule="auto"/>
        <w:ind w:firstLine="708"/>
        <w:jc w:val="both"/>
        <w:textAlignment w:val="baseline"/>
        <w:rPr>
          <w:sz w:val="28"/>
          <w:szCs w:val="28"/>
          <w:lang w:val="uk-UA"/>
        </w:rPr>
      </w:pPr>
      <w:r w:rsidRPr="00751538">
        <w:rPr>
          <w:sz w:val="28"/>
          <w:szCs w:val="28"/>
          <w:lang w:val="uk-UA"/>
        </w:rPr>
        <w:t xml:space="preserve">Психоаналітична теорія З. Фрейда розглядає девіантну поведінку у зв'язку з внутрішньо особистісних конфліктом, </w:t>
      </w:r>
      <w:proofErr w:type="spellStart"/>
      <w:r w:rsidRPr="00751538">
        <w:rPr>
          <w:sz w:val="28"/>
          <w:szCs w:val="28"/>
          <w:lang w:val="uk-UA"/>
        </w:rPr>
        <w:t>саморуйнацією</w:t>
      </w:r>
      <w:proofErr w:type="spellEnd"/>
      <w:r w:rsidRPr="00751538">
        <w:rPr>
          <w:sz w:val="28"/>
          <w:szCs w:val="28"/>
          <w:lang w:val="uk-UA"/>
        </w:rPr>
        <w:t xml:space="preserve"> особистості, конфлікти, властиві особистості викликають </w:t>
      </w:r>
      <w:proofErr w:type="spellStart"/>
      <w:r w:rsidRPr="00751538">
        <w:rPr>
          <w:sz w:val="28"/>
          <w:szCs w:val="28"/>
          <w:lang w:val="uk-UA"/>
        </w:rPr>
        <w:t>девіацію</w:t>
      </w:r>
      <w:proofErr w:type="spellEnd"/>
      <w:r w:rsidRPr="00751538">
        <w:rPr>
          <w:sz w:val="28"/>
          <w:szCs w:val="28"/>
          <w:lang w:val="uk-UA"/>
        </w:rPr>
        <w:t>. Основним джерелом відхилень у поведінці вважається постійний конфлікт між несвідомими потягами, що утворюють структуру «Воно», і обмеженнями, що виходять від «Я» і «Над-Я».</w:t>
      </w:r>
      <w:r w:rsidR="00010A24" w:rsidRPr="00751538">
        <w:rPr>
          <w:sz w:val="28"/>
          <w:szCs w:val="28"/>
          <w:lang w:val="uk-UA"/>
        </w:rPr>
        <w:t xml:space="preserve"> [49, с 18].</w:t>
      </w:r>
    </w:p>
    <w:p w:rsidR="00D45733" w:rsidRPr="00751538" w:rsidRDefault="00D45733" w:rsidP="00601EBD">
      <w:pPr>
        <w:pStyle w:val="a8"/>
        <w:shd w:val="clear" w:color="auto" w:fill="FFFFFF"/>
        <w:spacing w:before="0" w:beforeAutospacing="0" w:after="0" w:afterAutospacing="0" w:line="360" w:lineRule="auto"/>
        <w:ind w:firstLine="708"/>
        <w:jc w:val="both"/>
        <w:textAlignment w:val="baseline"/>
        <w:rPr>
          <w:sz w:val="28"/>
          <w:szCs w:val="28"/>
          <w:lang w:val="uk-UA"/>
        </w:rPr>
      </w:pPr>
      <w:r w:rsidRPr="00751538">
        <w:rPr>
          <w:sz w:val="28"/>
          <w:szCs w:val="28"/>
          <w:lang w:val="uk-UA"/>
        </w:rPr>
        <w:t xml:space="preserve">Відповідно до теорії диференційованої асоціації, яка була вперше сформульована </w:t>
      </w:r>
      <w:proofErr w:type="spellStart"/>
      <w:r w:rsidRPr="00751538">
        <w:rPr>
          <w:sz w:val="28"/>
          <w:szCs w:val="28"/>
          <w:lang w:val="uk-UA"/>
        </w:rPr>
        <w:t>Сазерлендом</w:t>
      </w:r>
      <w:proofErr w:type="spellEnd"/>
      <w:r w:rsidRPr="00751538">
        <w:rPr>
          <w:sz w:val="28"/>
          <w:szCs w:val="28"/>
          <w:lang w:val="uk-UA"/>
        </w:rPr>
        <w:t xml:space="preserve">, девіантної поведінки </w:t>
      </w:r>
      <w:proofErr w:type="spellStart"/>
      <w:r w:rsidRPr="00751538">
        <w:rPr>
          <w:sz w:val="28"/>
          <w:szCs w:val="28"/>
          <w:lang w:val="uk-UA"/>
        </w:rPr>
        <w:t>вчаться</w:t>
      </w:r>
      <w:proofErr w:type="spellEnd"/>
      <w:r w:rsidRPr="00751538">
        <w:rPr>
          <w:sz w:val="28"/>
          <w:szCs w:val="28"/>
          <w:lang w:val="uk-UA"/>
        </w:rPr>
        <w:t xml:space="preserve"> в </w:t>
      </w:r>
      <w:proofErr w:type="spellStart"/>
      <w:r w:rsidRPr="00751538">
        <w:rPr>
          <w:sz w:val="28"/>
          <w:szCs w:val="28"/>
          <w:lang w:val="uk-UA"/>
        </w:rPr>
        <w:t>інтеракції</w:t>
      </w:r>
      <w:proofErr w:type="spellEnd"/>
      <w:r w:rsidRPr="00751538">
        <w:rPr>
          <w:sz w:val="28"/>
          <w:szCs w:val="28"/>
          <w:lang w:val="uk-UA"/>
        </w:rPr>
        <w:t xml:space="preserve"> (взаємодії) з іншими індивідами в процесі комунікації, який включає в себе засвоєння: а) технік реалізації девіантної поведінки і б) специфічного мотиваційного спрямування і виправдання цієї поведінки. Теорія </w:t>
      </w:r>
      <w:proofErr w:type="spellStart"/>
      <w:r w:rsidRPr="00751538">
        <w:rPr>
          <w:sz w:val="28"/>
          <w:szCs w:val="28"/>
          <w:lang w:val="uk-UA"/>
        </w:rPr>
        <w:t>Сазерленда</w:t>
      </w:r>
      <w:proofErr w:type="spellEnd"/>
      <w:r w:rsidRPr="00751538">
        <w:rPr>
          <w:sz w:val="28"/>
          <w:szCs w:val="28"/>
          <w:lang w:val="uk-UA"/>
        </w:rPr>
        <w:t xml:space="preserve"> говорить про те, що індивіди стають правопорушниками в тій мірі, в якій вони належать оточенню, девіантним ідеям, мотивуванню і методам. Такі індивіди можуть навчитися вживати і діставати заборонені наркотичні засоби або красти, а потім збувати крадене. Чим раніше почнуться контакти індивіда з криміногенним оточенням, чим частіше, інтенсивніше і триваліша будуть ці контакти, тим вище ймовірність того, що такий індивід теж стане правопорушником. </w:t>
      </w:r>
    </w:p>
    <w:p w:rsidR="00B17D96" w:rsidRPr="00751538" w:rsidRDefault="00D45733" w:rsidP="00601EBD">
      <w:pPr>
        <w:pStyle w:val="a8"/>
        <w:shd w:val="clear" w:color="auto" w:fill="FFFFFF"/>
        <w:spacing w:before="0" w:beforeAutospacing="0" w:after="0" w:afterAutospacing="0" w:line="360" w:lineRule="auto"/>
        <w:ind w:firstLine="708"/>
        <w:jc w:val="both"/>
        <w:textAlignment w:val="baseline"/>
        <w:rPr>
          <w:sz w:val="28"/>
          <w:szCs w:val="28"/>
          <w:lang w:val="uk-UA"/>
        </w:rPr>
      </w:pPr>
      <w:r w:rsidRPr="00751538">
        <w:rPr>
          <w:sz w:val="28"/>
          <w:szCs w:val="28"/>
          <w:lang w:val="uk-UA"/>
        </w:rPr>
        <w:t xml:space="preserve">Розглянувши підходи до трактування девіантної поведінки (біологічний, психологічний, соціологічний) варто відзначити, що абсолютно </w:t>
      </w:r>
      <w:r w:rsidRPr="00751538">
        <w:rPr>
          <w:sz w:val="28"/>
          <w:szCs w:val="28"/>
          <w:lang w:val="uk-UA"/>
        </w:rPr>
        <w:lastRenderedPageBreak/>
        <w:t xml:space="preserve">всі теорії несуть в собі певні недосконалості. Проте, соціологічний підхід до вивчення девіантної поведінки є центральним, і концепції властиві йому, безумовно, є головними при міждисциплінарному підході до вивчення </w:t>
      </w:r>
    </w:p>
    <w:p w:rsidR="00D45733" w:rsidRPr="00751538" w:rsidRDefault="00D45733" w:rsidP="00601EBD">
      <w:pPr>
        <w:pStyle w:val="a8"/>
        <w:shd w:val="clear" w:color="auto" w:fill="FFFFFF"/>
        <w:spacing w:before="0" w:beforeAutospacing="0" w:after="0" w:afterAutospacing="0" w:line="360" w:lineRule="auto"/>
        <w:jc w:val="both"/>
        <w:textAlignment w:val="baseline"/>
        <w:rPr>
          <w:sz w:val="28"/>
          <w:szCs w:val="28"/>
          <w:lang w:val="uk-UA"/>
        </w:rPr>
      </w:pPr>
      <w:r w:rsidRPr="00751538">
        <w:rPr>
          <w:sz w:val="28"/>
          <w:szCs w:val="28"/>
          <w:lang w:val="uk-UA"/>
        </w:rPr>
        <w:t>девіантної поведінки.</w:t>
      </w:r>
    </w:p>
    <w:p w:rsidR="00D101B2" w:rsidRPr="00751538" w:rsidRDefault="00D101B2" w:rsidP="00601EBD">
      <w:pPr>
        <w:pStyle w:val="a8"/>
        <w:shd w:val="clear" w:color="auto" w:fill="FFFFFF"/>
        <w:spacing w:before="0" w:beforeAutospacing="0" w:after="0" w:afterAutospacing="0" w:line="360" w:lineRule="auto"/>
        <w:jc w:val="both"/>
        <w:textAlignment w:val="baseline"/>
        <w:rPr>
          <w:sz w:val="28"/>
          <w:szCs w:val="28"/>
          <w:lang w:val="uk-UA"/>
        </w:rPr>
      </w:pPr>
    </w:p>
    <w:p w:rsidR="00D101B2" w:rsidRPr="00751538" w:rsidRDefault="00D101B2" w:rsidP="00601EBD">
      <w:pPr>
        <w:pStyle w:val="a8"/>
        <w:shd w:val="clear" w:color="auto" w:fill="FFFFFF"/>
        <w:spacing w:before="0" w:beforeAutospacing="0" w:after="0" w:afterAutospacing="0" w:line="360" w:lineRule="auto"/>
        <w:jc w:val="both"/>
        <w:textAlignment w:val="baseline"/>
        <w:rPr>
          <w:sz w:val="28"/>
          <w:szCs w:val="28"/>
          <w:lang w:val="uk-UA"/>
        </w:rPr>
      </w:pPr>
    </w:p>
    <w:p w:rsidR="007E4B7D" w:rsidRPr="00751538" w:rsidRDefault="009305C5" w:rsidP="00A2541B">
      <w:pPr>
        <w:pStyle w:val="a7"/>
        <w:numPr>
          <w:ilvl w:val="1"/>
          <w:numId w:val="3"/>
        </w:numPr>
        <w:spacing w:line="360" w:lineRule="auto"/>
        <w:ind w:hanging="11"/>
        <w:jc w:val="both"/>
        <w:rPr>
          <w:b/>
          <w:sz w:val="28"/>
          <w:szCs w:val="28"/>
          <w:lang w:val="uk-UA"/>
        </w:rPr>
      </w:pPr>
      <w:r w:rsidRPr="00751538">
        <w:rPr>
          <w:b/>
          <w:sz w:val="28"/>
          <w:szCs w:val="28"/>
          <w:lang w:val="uk-UA"/>
        </w:rPr>
        <w:t xml:space="preserve">Сутність та </w:t>
      </w:r>
      <w:r w:rsidR="00447D44" w:rsidRPr="00751538">
        <w:rPr>
          <w:b/>
          <w:sz w:val="28"/>
          <w:szCs w:val="28"/>
          <w:lang w:val="uk-UA"/>
        </w:rPr>
        <w:t>специфіка</w:t>
      </w:r>
      <w:r w:rsidRPr="00751538">
        <w:rPr>
          <w:b/>
          <w:sz w:val="28"/>
          <w:szCs w:val="28"/>
          <w:lang w:val="uk-UA"/>
        </w:rPr>
        <w:t xml:space="preserve"> девіантної поведінки підлітків</w:t>
      </w:r>
    </w:p>
    <w:p w:rsidR="00D101B2" w:rsidRPr="00751538" w:rsidRDefault="00D101B2" w:rsidP="00601EBD">
      <w:pPr>
        <w:pStyle w:val="a7"/>
        <w:spacing w:line="360" w:lineRule="auto"/>
        <w:jc w:val="both"/>
        <w:rPr>
          <w:b/>
          <w:sz w:val="28"/>
          <w:szCs w:val="28"/>
          <w:lang w:val="uk-UA"/>
        </w:rPr>
      </w:pPr>
    </w:p>
    <w:p w:rsidR="003E30D6" w:rsidRPr="00751538" w:rsidRDefault="003E30D6" w:rsidP="00601EBD">
      <w:pPr>
        <w:spacing w:line="360" w:lineRule="auto"/>
        <w:ind w:firstLine="709"/>
        <w:jc w:val="both"/>
        <w:rPr>
          <w:sz w:val="28"/>
          <w:szCs w:val="28"/>
          <w:lang w:val="uk-UA"/>
        </w:rPr>
      </w:pPr>
      <w:r w:rsidRPr="00751538">
        <w:rPr>
          <w:sz w:val="28"/>
          <w:szCs w:val="28"/>
          <w:lang w:val="uk-UA"/>
        </w:rPr>
        <w:t>Соціальна норма та нормативна поведінка.</w:t>
      </w:r>
    </w:p>
    <w:p w:rsidR="003E30D6" w:rsidRPr="00751538" w:rsidRDefault="003E30D6" w:rsidP="00601EBD">
      <w:pPr>
        <w:pStyle w:val="a8"/>
        <w:shd w:val="clear" w:color="auto" w:fill="FFFFFF"/>
        <w:spacing w:before="0" w:beforeAutospacing="0" w:after="0" w:afterAutospacing="0" w:line="360" w:lineRule="auto"/>
        <w:ind w:firstLine="709"/>
        <w:jc w:val="both"/>
        <w:rPr>
          <w:color w:val="000000"/>
          <w:sz w:val="28"/>
          <w:szCs w:val="28"/>
          <w:lang w:val="uk-UA"/>
        </w:rPr>
      </w:pPr>
      <w:r w:rsidRPr="00751538">
        <w:rPr>
          <w:color w:val="000000"/>
          <w:sz w:val="28"/>
          <w:szCs w:val="28"/>
          <w:lang w:val="uk-UA"/>
        </w:rPr>
        <w:t>Для нормального розвитку суспільства, організації власної життєдіяльності людство створило і відпрацювало норми певної поведінки. У різних народів вони різняться, тому, розглядаючи критерії девіантної поведінки, доцільно дивитися на них через призму існуючих у суспільствах норм, усталених правил поведінки, традицій, догм (наприклад, релігійних), звичаїв тощо.</w:t>
      </w:r>
    </w:p>
    <w:p w:rsidR="003E30D6" w:rsidRPr="00751538" w:rsidRDefault="003E30D6" w:rsidP="00601EBD">
      <w:pPr>
        <w:pStyle w:val="a8"/>
        <w:shd w:val="clear" w:color="auto" w:fill="FFFFFF"/>
        <w:spacing w:before="0" w:beforeAutospacing="0" w:after="0" w:afterAutospacing="0" w:line="360" w:lineRule="auto"/>
        <w:ind w:firstLine="709"/>
        <w:jc w:val="both"/>
        <w:rPr>
          <w:color w:val="000000"/>
          <w:sz w:val="28"/>
          <w:szCs w:val="28"/>
          <w:lang w:val="uk-UA"/>
        </w:rPr>
      </w:pPr>
      <w:r w:rsidRPr="00751538">
        <w:rPr>
          <w:color w:val="000000"/>
          <w:sz w:val="28"/>
          <w:szCs w:val="28"/>
          <w:lang w:val="uk-UA"/>
        </w:rPr>
        <w:t>Норми - це принципи, які формують поведінку в тій чи іншій культурі, що поділяють члени даного суспільства і є тим механізмом, який утримує суспільну систему в стані життєздатної рівноваги в умовах невідворотних змін, а також приписи, вимоги, очікування відповідної поведінки існують як стандарти поведінки, або як очікувана поведінка і можуть існувати на двох рівнях, які:</w:t>
      </w:r>
    </w:p>
    <w:p w:rsidR="003E30D6" w:rsidRPr="00751538" w:rsidRDefault="003E30D6" w:rsidP="00601EBD">
      <w:pPr>
        <w:pStyle w:val="a8"/>
        <w:shd w:val="clear" w:color="auto" w:fill="FFFFFF"/>
        <w:spacing w:before="0" w:beforeAutospacing="0" w:after="0" w:afterAutospacing="0" w:line="360" w:lineRule="auto"/>
        <w:ind w:firstLine="709"/>
        <w:jc w:val="both"/>
        <w:rPr>
          <w:color w:val="000000"/>
          <w:sz w:val="28"/>
          <w:szCs w:val="28"/>
          <w:lang w:val="uk-UA"/>
        </w:rPr>
      </w:pPr>
      <w:r w:rsidRPr="00751538">
        <w:rPr>
          <w:color w:val="000000"/>
          <w:sz w:val="28"/>
          <w:szCs w:val="28"/>
          <w:lang w:val="uk-UA"/>
        </w:rPr>
        <w:t>- існують у суспільстві, або у великих соціальних групах (звичаї, традиції, закони);</w:t>
      </w:r>
    </w:p>
    <w:p w:rsidR="003E30D6" w:rsidRPr="00751538" w:rsidRDefault="003E30D6" w:rsidP="00601EBD">
      <w:pPr>
        <w:pStyle w:val="a8"/>
        <w:shd w:val="clear" w:color="auto" w:fill="FFFFFF"/>
        <w:spacing w:before="0" w:beforeAutospacing="0" w:after="0" w:afterAutospacing="0" w:line="360" w:lineRule="auto"/>
        <w:ind w:firstLine="709"/>
        <w:jc w:val="both"/>
        <w:rPr>
          <w:color w:val="000000"/>
          <w:sz w:val="28"/>
          <w:szCs w:val="28"/>
          <w:lang w:val="uk-UA"/>
        </w:rPr>
      </w:pPr>
      <w:r w:rsidRPr="00751538">
        <w:rPr>
          <w:color w:val="000000"/>
          <w:sz w:val="28"/>
          <w:szCs w:val="28"/>
          <w:lang w:val="uk-UA"/>
        </w:rPr>
        <w:t>- існують в малих групах (групові звички).</w:t>
      </w:r>
    </w:p>
    <w:p w:rsidR="003E30D6" w:rsidRPr="00751538" w:rsidRDefault="003E30D6" w:rsidP="00601EBD">
      <w:pPr>
        <w:pStyle w:val="a8"/>
        <w:shd w:val="clear" w:color="auto" w:fill="FFFFFF"/>
        <w:spacing w:before="0" w:beforeAutospacing="0" w:after="0" w:afterAutospacing="0" w:line="360" w:lineRule="auto"/>
        <w:ind w:firstLine="709"/>
        <w:jc w:val="both"/>
        <w:rPr>
          <w:color w:val="000000"/>
          <w:sz w:val="28"/>
          <w:szCs w:val="28"/>
          <w:lang w:val="uk-UA"/>
        </w:rPr>
      </w:pPr>
      <w:r w:rsidRPr="00751538">
        <w:rPr>
          <w:color w:val="000000"/>
          <w:sz w:val="28"/>
          <w:szCs w:val="28"/>
          <w:lang w:val="uk-UA"/>
        </w:rPr>
        <w:t>Норми виконують функції:</w:t>
      </w:r>
    </w:p>
    <w:p w:rsidR="003E30D6" w:rsidRPr="00751538" w:rsidRDefault="003E30D6" w:rsidP="00601EBD">
      <w:pPr>
        <w:pStyle w:val="a8"/>
        <w:shd w:val="clear" w:color="auto" w:fill="FFFFFF"/>
        <w:spacing w:before="0" w:beforeAutospacing="0" w:after="0" w:afterAutospacing="0" w:line="360" w:lineRule="auto"/>
        <w:ind w:firstLine="709"/>
        <w:jc w:val="both"/>
        <w:rPr>
          <w:color w:val="000000"/>
          <w:sz w:val="28"/>
          <w:szCs w:val="28"/>
          <w:lang w:val="uk-UA"/>
        </w:rPr>
      </w:pPr>
      <w:r w:rsidRPr="00751538">
        <w:rPr>
          <w:color w:val="000000"/>
          <w:sz w:val="28"/>
          <w:szCs w:val="28"/>
          <w:lang w:val="uk-UA"/>
        </w:rPr>
        <w:t>1) інтегруючу (об’єднання членів групи);</w:t>
      </w:r>
    </w:p>
    <w:p w:rsidR="003E30D6" w:rsidRPr="00751538" w:rsidRDefault="003E30D6" w:rsidP="00601EBD">
      <w:pPr>
        <w:pStyle w:val="a8"/>
        <w:shd w:val="clear" w:color="auto" w:fill="FFFFFF"/>
        <w:spacing w:before="0" w:beforeAutospacing="0" w:after="0" w:afterAutospacing="0" w:line="360" w:lineRule="auto"/>
        <w:ind w:firstLine="709"/>
        <w:jc w:val="both"/>
        <w:rPr>
          <w:color w:val="000000"/>
          <w:sz w:val="28"/>
          <w:szCs w:val="28"/>
          <w:lang w:val="uk-UA"/>
        </w:rPr>
      </w:pPr>
      <w:r w:rsidRPr="00751538">
        <w:rPr>
          <w:color w:val="000000"/>
          <w:sz w:val="28"/>
          <w:szCs w:val="28"/>
          <w:lang w:val="uk-UA"/>
        </w:rPr>
        <w:t>2) контролюючу (контроль за поведінкою членів групи);</w:t>
      </w:r>
    </w:p>
    <w:p w:rsidR="003E30D6" w:rsidRPr="00751538" w:rsidRDefault="003E30D6" w:rsidP="00601EBD">
      <w:pPr>
        <w:pStyle w:val="a8"/>
        <w:shd w:val="clear" w:color="auto" w:fill="FFFFFF"/>
        <w:spacing w:before="0" w:beforeAutospacing="0" w:after="0" w:afterAutospacing="0" w:line="360" w:lineRule="auto"/>
        <w:ind w:firstLine="709"/>
        <w:jc w:val="both"/>
        <w:rPr>
          <w:color w:val="000000"/>
          <w:sz w:val="28"/>
          <w:szCs w:val="28"/>
          <w:lang w:val="uk-UA"/>
        </w:rPr>
      </w:pPr>
      <w:r w:rsidRPr="00751538">
        <w:rPr>
          <w:color w:val="000000"/>
          <w:sz w:val="28"/>
          <w:szCs w:val="28"/>
          <w:lang w:val="uk-UA"/>
        </w:rPr>
        <w:t>3) еталонну (пропонування зразків та стандартів поведінки) [11].</w:t>
      </w:r>
    </w:p>
    <w:p w:rsidR="003E30D6" w:rsidRPr="00751538" w:rsidRDefault="003E30D6" w:rsidP="00601EBD">
      <w:pPr>
        <w:pStyle w:val="a8"/>
        <w:shd w:val="clear" w:color="auto" w:fill="FFFFFF"/>
        <w:spacing w:before="0" w:beforeAutospacing="0" w:after="0" w:afterAutospacing="0" w:line="360" w:lineRule="auto"/>
        <w:ind w:firstLine="709"/>
        <w:jc w:val="both"/>
        <w:rPr>
          <w:color w:val="000000"/>
          <w:sz w:val="28"/>
          <w:szCs w:val="28"/>
          <w:lang w:val="uk-UA"/>
        </w:rPr>
      </w:pPr>
      <w:r w:rsidRPr="00751538">
        <w:rPr>
          <w:color w:val="000000"/>
          <w:sz w:val="28"/>
          <w:szCs w:val="28"/>
          <w:lang w:val="uk-UA"/>
        </w:rPr>
        <w:t xml:space="preserve">У психології норма (зразок, правило) - сукупність ознак, які характеризують певний стан здоров’я людини. Залежно від виконуваних </w:t>
      </w:r>
      <w:r w:rsidRPr="00751538">
        <w:rPr>
          <w:color w:val="000000"/>
          <w:sz w:val="28"/>
          <w:szCs w:val="28"/>
          <w:lang w:val="uk-UA"/>
        </w:rPr>
        <w:lastRenderedPageBreak/>
        <w:t>функцій виокремлюють три основні види норми: статичні, фізіологічні, індивідуальні.</w:t>
      </w:r>
    </w:p>
    <w:p w:rsidR="003E30D6" w:rsidRPr="00751538" w:rsidRDefault="003E30D6" w:rsidP="00601EBD">
      <w:pPr>
        <w:pStyle w:val="a8"/>
        <w:shd w:val="clear" w:color="auto" w:fill="FFFFFF"/>
        <w:spacing w:before="0" w:beforeAutospacing="0" w:after="0" w:afterAutospacing="0" w:line="360" w:lineRule="auto"/>
        <w:ind w:firstLine="709"/>
        <w:jc w:val="both"/>
        <w:rPr>
          <w:color w:val="000000"/>
          <w:sz w:val="28"/>
          <w:szCs w:val="28"/>
          <w:lang w:val="uk-UA"/>
        </w:rPr>
      </w:pPr>
      <w:r w:rsidRPr="00751538">
        <w:rPr>
          <w:color w:val="000000"/>
          <w:sz w:val="28"/>
          <w:szCs w:val="28"/>
          <w:lang w:val="uk-UA"/>
        </w:rPr>
        <w:t xml:space="preserve">Соціальні норми - це суспільно встановлені й закріплені зразки поведінки в діяльності людей. У соціальних спільнотах є важливим засобом регулювання поведінки людей, їх взаємовідносин і взаємодії у процесі спілкування. Вони дають змогу людині оцінювати свої і чужі вчинки, наявну ситуацію, партнерів по спільній діяльності чи спілкуванню, відбирати, спрямовувати, формулювати і регулювати діяльність та спілкування. Щодо конкретного індивіда соціальні норми виконують такі функції: регулятивну, вибіркову, оціночну, </w:t>
      </w:r>
      <w:proofErr w:type="spellStart"/>
      <w:r w:rsidRPr="00751538">
        <w:rPr>
          <w:color w:val="000000"/>
          <w:sz w:val="28"/>
          <w:szCs w:val="28"/>
          <w:lang w:val="uk-UA"/>
        </w:rPr>
        <w:t>систематизуючу</w:t>
      </w:r>
      <w:proofErr w:type="spellEnd"/>
      <w:r w:rsidRPr="00751538">
        <w:rPr>
          <w:color w:val="000000"/>
          <w:sz w:val="28"/>
          <w:szCs w:val="28"/>
          <w:lang w:val="uk-UA"/>
        </w:rPr>
        <w:t xml:space="preserve"> та ін. Усвідомлені соціальні норми дають внутрішню установку на поведінку індивідові у тій чи іншій ситуації. На демонстрацію поведінки у людській спільноті конкретного індивіда значно впливає соціальний контроль. У групових нормах закладається система вимог, яка визначає права, обов’язки і можливі дії кожного з членів групи, а також систему санкцій, що застосовують до окремих індивідів, які порушують соціальні норми [11].</w:t>
      </w:r>
    </w:p>
    <w:p w:rsidR="003E30D6" w:rsidRPr="00751538" w:rsidRDefault="003E30D6" w:rsidP="00601EBD">
      <w:pPr>
        <w:pStyle w:val="a8"/>
        <w:shd w:val="clear" w:color="auto" w:fill="FFFFFF"/>
        <w:spacing w:before="0" w:beforeAutospacing="0" w:after="0" w:afterAutospacing="0" w:line="360" w:lineRule="auto"/>
        <w:ind w:firstLine="709"/>
        <w:jc w:val="both"/>
        <w:rPr>
          <w:color w:val="000000"/>
          <w:sz w:val="28"/>
          <w:szCs w:val="28"/>
          <w:lang w:val="uk-UA"/>
        </w:rPr>
      </w:pPr>
      <w:r w:rsidRPr="00751538">
        <w:rPr>
          <w:color w:val="000000"/>
          <w:sz w:val="28"/>
          <w:szCs w:val="28"/>
          <w:lang w:val="uk-UA"/>
        </w:rPr>
        <w:t>До того ж соціальні норми є одним з тих видів існуючих норм (поряд з технічними, біологічними, естетичними, медичними та ін., які мають важливе значення у формуванні відносин «людина - суспільство», «суспільство - індивід». Доцільно підтримати думку О.Б. Демкова, який справедливо стверджує, що «соціальні цінності та норми є відображенням закономірностей розвитку суспільства у свідомості людей, а відтак можуть відповідати законам соціального розвитку чи суперечити їм, або відображати їх частково та бути продуктом спотвореного, релігійного чи політизованого відображення закономірностей» [40].</w:t>
      </w:r>
    </w:p>
    <w:p w:rsidR="003E30D6" w:rsidRPr="00751538" w:rsidRDefault="003E30D6" w:rsidP="00601EBD">
      <w:pPr>
        <w:pStyle w:val="a8"/>
        <w:shd w:val="clear" w:color="auto" w:fill="FFFFFF"/>
        <w:spacing w:before="0" w:beforeAutospacing="0" w:after="0" w:afterAutospacing="0" w:line="360" w:lineRule="auto"/>
        <w:ind w:firstLine="709"/>
        <w:jc w:val="both"/>
        <w:rPr>
          <w:color w:val="000000"/>
          <w:sz w:val="28"/>
          <w:szCs w:val="28"/>
          <w:lang w:val="uk-UA"/>
        </w:rPr>
      </w:pPr>
      <w:r w:rsidRPr="00751538">
        <w:rPr>
          <w:color w:val="000000"/>
          <w:sz w:val="28"/>
          <w:szCs w:val="28"/>
          <w:lang w:val="uk-UA"/>
        </w:rPr>
        <w:t xml:space="preserve">За висловлюванням Ю.А. </w:t>
      </w:r>
      <w:proofErr w:type="spellStart"/>
      <w:r w:rsidRPr="00751538">
        <w:rPr>
          <w:color w:val="000000"/>
          <w:sz w:val="28"/>
          <w:szCs w:val="28"/>
          <w:lang w:val="uk-UA"/>
        </w:rPr>
        <w:t>Клейберга</w:t>
      </w:r>
      <w:proofErr w:type="spellEnd"/>
      <w:r w:rsidRPr="00751538">
        <w:rPr>
          <w:color w:val="000000"/>
          <w:sz w:val="28"/>
          <w:szCs w:val="28"/>
          <w:lang w:val="uk-UA"/>
        </w:rPr>
        <w:t>, «соціальна норма - сукупність вимог і очікувань, які представляє соціальна спільнота (група, організація, клас, суспільство) до своїх членів із метою регуляції діяльності й відношень.</w:t>
      </w:r>
    </w:p>
    <w:p w:rsidR="003E30D6" w:rsidRPr="00751538" w:rsidRDefault="003E30D6" w:rsidP="00601EBD">
      <w:pPr>
        <w:pStyle w:val="a8"/>
        <w:shd w:val="clear" w:color="auto" w:fill="FFFFFF"/>
        <w:spacing w:before="0" w:beforeAutospacing="0" w:after="0" w:afterAutospacing="0" w:line="360" w:lineRule="auto"/>
        <w:ind w:firstLine="709"/>
        <w:jc w:val="both"/>
        <w:rPr>
          <w:color w:val="000000"/>
          <w:sz w:val="28"/>
          <w:szCs w:val="28"/>
          <w:lang w:val="uk-UA"/>
        </w:rPr>
      </w:pPr>
      <w:r w:rsidRPr="00751538">
        <w:rPr>
          <w:color w:val="000000"/>
          <w:sz w:val="28"/>
          <w:szCs w:val="28"/>
          <w:lang w:val="uk-UA"/>
        </w:rPr>
        <w:t xml:space="preserve">Є безумовним і той факт, що переважна більшість соціальних норм не виникають спонтанно і не є продуктом творчої чи фізичної діяльності </w:t>
      </w:r>
      <w:r w:rsidRPr="00751538">
        <w:rPr>
          <w:color w:val="000000"/>
          <w:sz w:val="28"/>
          <w:szCs w:val="28"/>
          <w:lang w:val="uk-UA"/>
        </w:rPr>
        <w:lastRenderedPageBreak/>
        <w:t>невеликої групи людей, вони формувалися сотнями, а можливо й тисячами років (наприклад, християнські норми) і накладали відбиток на життя багатьох поколінь, класів, соціальних груп.</w:t>
      </w:r>
    </w:p>
    <w:p w:rsidR="003E30D6" w:rsidRPr="00751538" w:rsidRDefault="003E30D6" w:rsidP="00601EBD">
      <w:pPr>
        <w:pStyle w:val="a8"/>
        <w:shd w:val="clear" w:color="auto" w:fill="FFFFFF"/>
        <w:spacing w:before="0" w:beforeAutospacing="0" w:after="0" w:afterAutospacing="0" w:line="360" w:lineRule="auto"/>
        <w:ind w:firstLine="709"/>
        <w:jc w:val="both"/>
        <w:rPr>
          <w:color w:val="000000"/>
          <w:sz w:val="28"/>
          <w:szCs w:val="28"/>
          <w:lang w:val="uk-UA"/>
        </w:rPr>
      </w:pPr>
      <w:r w:rsidRPr="00751538">
        <w:rPr>
          <w:color w:val="000000"/>
          <w:sz w:val="28"/>
          <w:szCs w:val="28"/>
          <w:lang w:val="uk-UA"/>
        </w:rPr>
        <w:t>Але у певні періоди історії соціальні норми можуть бути відображенням часу, формуватися як чинник класової, суспільної, внутрішньої та зовнішньої державної політики (тоталітарні, диктаторські режими), тобто не завжди відповідали законам природного розвитку суспільства. Соціальні норми можуть бути як позитивними, так і негативними. Хоча, загалом, поняття норма (поведінка) є дискусійним і може трактуватися по різному. Наприклад, один той самий протиправний вчинок неоднаково сприймається представниками правоохоронних органів і членами антисоціального угрупування.</w:t>
      </w:r>
    </w:p>
    <w:p w:rsidR="003E30D6" w:rsidRPr="00751538" w:rsidRDefault="003E30D6" w:rsidP="00601EBD">
      <w:pPr>
        <w:pStyle w:val="a8"/>
        <w:shd w:val="clear" w:color="auto" w:fill="FFFFFF"/>
        <w:spacing w:before="0" w:beforeAutospacing="0" w:after="0" w:afterAutospacing="0" w:line="360" w:lineRule="auto"/>
        <w:ind w:firstLine="709"/>
        <w:jc w:val="both"/>
        <w:rPr>
          <w:color w:val="000000"/>
          <w:sz w:val="28"/>
          <w:szCs w:val="28"/>
          <w:lang w:val="uk-UA"/>
        </w:rPr>
      </w:pPr>
      <w:r w:rsidRPr="00751538">
        <w:rPr>
          <w:color w:val="000000"/>
          <w:sz w:val="28"/>
          <w:szCs w:val="28"/>
          <w:lang w:val="uk-UA"/>
        </w:rPr>
        <w:t xml:space="preserve">Кардинальним відхиленням від загальноприйнятої норми поведінки у суспільстві є девіантна поведінка, яка відрізняється великим розмаїттям за своєю </w:t>
      </w:r>
      <w:proofErr w:type="spellStart"/>
      <w:r w:rsidRPr="00751538">
        <w:rPr>
          <w:color w:val="000000"/>
          <w:sz w:val="28"/>
          <w:szCs w:val="28"/>
          <w:lang w:val="uk-UA"/>
        </w:rPr>
        <w:t>генезою</w:t>
      </w:r>
      <w:proofErr w:type="spellEnd"/>
      <w:r w:rsidRPr="00751538">
        <w:rPr>
          <w:color w:val="000000"/>
          <w:sz w:val="28"/>
          <w:szCs w:val="28"/>
          <w:lang w:val="uk-UA"/>
        </w:rPr>
        <w:t xml:space="preserve"> та формою прояву.</w:t>
      </w:r>
    </w:p>
    <w:p w:rsidR="003E30D6" w:rsidRPr="00751538" w:rsidRDefault="003E30D6" w:rsidP="00601EBD">
      <w:pPr>
        <w:pStyle w:val="a8"/>
        <w:shd w:val="clear" w:color="auto" w:fill="FFFFFF"/>
        <w:spacing w:before="0" w:beforeAutospacing="0" w:after="0" w:afterAutospacing="0" w:line="360" w:lineRule="auto"/>
        <w:ind w:firstLine="709"/>
        <w:jc w:val="both"/>
        <w:rPr>
          <w:color w:val="000000"/>
          <w:sz w:val="28"/>
          <w:szCs w:val="28"/>
          <w:lang w:val="uk-UA"/>
        </w:rPr>
      </w:pPr>
      <w:r w:rsidRPr="00751538">
        <w:rPr>
          <w:color w:val="000000"/>
          <w:sz w:val="28"/>
          <w:szCs w:val="28"/>
          <w:lang w:val="uk-UA"/>
        </w:rPr>
        <w:t xml:space="preserve">Так, за М.А. </w:t>
      </w:r>
      <w:proofErr w:type="spellStart"/>
      <w:r w:rsidRPr="00751538">
        <w:rPr>
          <w:color w:val="000000"/>
          <w:sz w:val="28"/>
          <w:szCs w:val="28"/>
          <w:lang w:val="uk-UA"/>
        </w:rPr>
        <w:t>Галагузовою</w:t>
      </w:r>
      <w:proofErr w:type="spellEnd"/>
      <w:r w:rsidRPr="00751538">
        <w:rPr>
          <w:color w:val="000000"/>
          <w:sz w:val="28"/>
          <w:szCs w:val="28"/>
          <w:lang w:val="uk-UA"/>
        </w:rPr>
        <w:t>, відхилення від норми можна умовно розділити на чотири групи:</w:t>
      </w:r>
    </w:p>
    <w:p w:rsidR="003E30D6" w:rsidRPr="00751538" w:rsidRDefault="003E30D6" w:rsidP="00601EBD">
      <w:pPr>
        <w:pStyle w:val="a8"/>
        <w:shd w:val="clear" w:color="auto" w:fill="FFFFFF"/>
        <w:spacing w:before="0" w:beforeAutospacing="0" w:after="0" w:afterAutospacing="0" w:line="360" w:lineRule="auto"/>
        <w:ind w:firstLine="709"/>
        <w:jc w:val="both"/>
        <w:rPr>
          <w:color w:val="000000"/>
          <w:sz w:val="28"/>
          <w:szCs w:val="28"/>
          <w:lang w:val="uk-UA"/>
        </w:rPr>
      </w:pPr>
      <w:r w:rsidRPr="00751538">
        <w:rPr>
          <w:color w:val="000000"/>
          <w:sz w:val="28"/>
          <w:szCs w:val="28"/>
          <w:lang w:val="uk-UA"/>
        </w:rPr>
        <w:t>- фізичні (пов’язані з фізичним здоров’ям людини і визначаються медичними показниками: хвороба, втрата слуху та зору, обмежена фізична можливість, недієздатність тощо);</w:t>
      </w:r>
    </w:p>
    <w:p w:rsidR="003E30D6" w:rsidRPr="00751538" w:rsidRDefault="003E30D6" w:rsidP="00601EBD">
      <w:pPr>
        <w:pStyle w:val="a8"/>
        <w:shd w:val="clear" w:color="auto" w:fill="FFFFFF"/>
        <w:spacing w:before="0" w:beforeAutospacing="0" w:after="0" w:afterAutospacing="0" w:line="360" w:lineRule="auto"/>
        <w:ind w:firstLine="709"/>
        <w:jc w:val="both"/>
        <w:rPr>
          <w:color w:val="000000"/>
          <w:sz w:val="28"/>
          <w:szCs w:val="28"/>
          <w:lang w:val="uk-UA"/>
        </w:rPr>
      </w:pPr>
      <w:r w:rsidRPr="00751538">
        <w:rPr>
          <w:color w:val="000000"/>
          <w:sz w:val="28"/>
          <w:szCs w:val="28"/>
          <w:lang w:val="uk-UA"/>
        </w:rPr>
        <w:t>- психічні (пов’язані з розумовим розвитком людини, його психічними недоліками: затримка психічного розвитку, розумова відсталість, порушення мови, емоційно-вольової сфери);</w:t>
      </w:r>
    </w:p>
    <w:p w:rsidR="003E30D6" w:rsidRPr="00751538" w:rsidRDefault="003E30D6" w:rsidP="00601EBD">
      <w:pPr>
        <w:pStyle w:val="a8"/>
        <w:shd w:val="clear" w:color="auto" w:fill="FFFFFF"/>
        <w:spacing w:before="0" w:beforeAutospacing="0" w:after="0" w:afterAutospacing="0" w:line="360" w:lineRule="auto"/>
        <w:ind w:firstLine="709"/>
        <w:jc w:val="both"/>
        <w:rPr>
          <w:color w:val="000000"/>
          <w:sz w:val="28"/>
          <w:szCs w:val="28"/>
          <w:lang w:val="uk-UA"/>
        </w:rPr>
      </w:pPr>
      <w:r w:rsidRPr="00751538">
        <w:rPr>
          <w:color w:val="000000"/>
          <w:sz w:val="28"/>
          <w:szCs w:val="28"/>
          <w:lang w:val="uk-UA"/>
        </w:rPr>
        <w:t xml:space="preserve">- педагогічні (педагогічна запущеність, безграмотність, </w:t>
      </w:r>
      <w:proofErr w:type="spellStart"/>
      <w:r w:rsidRPr="00751538">
        <w:rPr>
          <w:color w:val="000000"/>
          <w:sz w:val="28"/>
          <w:szCs w:val="28"/>
          <w:lang w:val="uk-UA"/>
        </w:rPr>
        <w:t>важкови</w:t>
      </w:r>
      <w:proofErr w:type="spellEnd"/>
      <w:r w:rsidRPr="00751538">
        <w:rPr>
          <w:color w:val="000000"/>
          <w:sz w:val="28"/>
          <w:szCs w:val="28"/>
          <w:lang w:val="uk-UA"/>
        </w:rPr>
        <w:t xml:space="preserve">- </w:t>
      </w:r>
      <w:proofErr w:type="spellStart"/>
      <w:r w:rsidRPr="00751538">
        <w:rPr>
          <w:color w:val="000000"/>
          <w:sz w:val="28"/>
          <w:szCs w:val="28"/>
          <w:lang w:val="uk-UA"/>
        </w:rPr>
        <w:t>ховуваність</w:t>
      </w:r>
      <w:proofErr w:type="spellEnd"/>
      <w:r w:rsidRPr="00751538">
        <w:rPr>
          <w:color w:val="000000"/>
          <w:sz w:val="28"/>
          <w:szCs w:val="28"/>
          <w:lang w:val="uk-UA"/>
        </w:rPr>
        <w:t>, відсутність бажання отримати шкільну та професійну освіту) і соціальні (сирітство, алкоголізм, наркоманія, токсикоманія, проституція, безпритульність, бродяжництво тощо) [11].</w:t>
      </w:r>
    </w:p>
    <w:p w:rsidR="003E30D6" w:rsidRPr="00751538" w:rsidRDefault="003E30D6" w:rsidP="00601EBD">
      <w:pPr>
        <w:pStyle w:val="a8"/>
        <w:shd w:val="clear" w:color="auto" w:fill="FFFFFF"/>
        <w:spacing w:before="0" w:beforeAutospacing="0" w:after="0" w:afterAutospacing="0" w:line="360" w:lineRule="auto"/>
        <w:ind w:firstLine="709"/>
        <w:jc w:val="both"/>
        <w:rPr>
          <w:color w:val="000000"/>
          <w:sz w:val="28"/>
          <w:szCs w:val="28"/>
          <w:lang w:val="uk-UA"/>
        </w:rPr>
      </w:pPr>
      <w:r w:rsidRPr="00751538">
        <w:rPr>
          <w:color w:val="000000"/>
          <w:sz w:val="28"/>
          <w:szCs w:val="28"/>
          <w:lang w:val="uk-UA"/>
        </w:rPr>
        <w:t xml:space="preserve">Нормативна поведінка індивіда передбачає його взаємодію з </w:t>
      </w:r>
      <w:proofErr w:type="spellStart"/>
      <w:r w:rsidRPr="00751538">
        <w:rPr>
          <w:color w:val="000000"/>
          <w:sz w:val="28"/>
          <w:szCs w:val="28"/>
          <w:lang w:val="uk-UA"/>
        </w:rPr>
        <w:t>мікросоціумом</w:t>
      </w:r>
      <w:proofErr w:type="spellEnd"/>
      <w:r w:rsidRPr="00751538">
        <w:rPr>
          <w:color w:val="000000"/>
          <w:sz w:val="28"/>
          <w:szCs w:val="28"/>
          <w:lang w:val="uk-UA"/>
        </w:rPr>
        <w:t xml:space="preserve">, що адекватно відповідає потребам і можливостям його розвитку і соціалізації. Якщо оточення здатне вчасно і адекватно реагувати </w:t>
      </w:r>
      <w:r w:rsidRPr="00751538">
        <w:rPr>
          <w:color w:val="000000"/>
          <w:sz w:val="28"/>
          <w:szCs w:val="28"/>
          <w:lang w:val="uk-UA"/>
        </w:rPr>
        <w:lastRenderedPageBreak/>
        <w:t>на ті чи інші особливості індивіда, то його поведінка завади (чи майже завжди) буде нормальною . Оскільки людська свідомість здатна виходити за межі будь-яких стереотипів і виробляти нові варіанти поведінки, це зумовлює можливість ненормативної поведінки або соціального відхилення, яке може бути двох видів: а) поведінка, що неурегульована нормою; б) поведінка, що суперечить нормі.</w:t>
      </w:r>
    </w:p>
    <w:p w:rsidR="003E30D6" w:rsidRPr="00751538" w:rsidRDefault="003E30D6" w:rsidP="00601EBD">
      <w:pPr>
        <w:pStyle w:val="a8"/>
        <w:shd w:val="clear" w:color="auto" w:fill="FFFFFF"/>
        <w:spacing w:before="0" w:beforeAutospacing="0" w:after="0" w:afterAutospacing="0" w:line="360" w:lineRule="auto"/>
        <w:ind w:firstLine="709"/>
        <w:jc w:val="both"/>
        <w:rPr>
          <w:color w:val="000000"/>
          <w:sz w:val="28"/>
          <w:szCs w:val="28"/>
          <w:lang w:val="uk-UA"/>
        </w:rPr>
      </w:pPr>
      <w:r w:rsidRPr="00751538">
        <w:rPr>
          <w:color w:val="000000"/>
          <w:sz w:val="28"/>
          <w:szCs w:val="28"/>
          <w:lang w:val="uk-UA"/>
        </w:rPr>
        <w:t xml:space="preserve">Відмітимо, що усталені норми поведінки різняться між собою. На них </w:t>
      </w:r>
    </w:p>
    <w:p w:rsidR="003E30D6" w:rsidRPr="00751538" w:rsidRDefault="003E30D6" w:rsidP="00601EBD">
      <w:pPr>
        <w:pStyle w:val="a8"/>
        <w:shd w:val="clear" w:color="auto" w:fill="FFFFFF"/>
        <w:spacing w:before="0" w:beforeAutospacing="0" w:after="0" w:afterAutospacing="0" w:line="360" w:lineRule="auto"/>
        <w:jc w:val="both"/>
        <w:rPr>
          <w:color w:val="000000"/>
          <w:sz w:val="28"/>
          <w:szCs w:val="28"/>
          <w:lang w:val="uk-UA"/>
        </w:rPr>
      </w:pPr>
      <w:r w:rsidRPr="00751538">
        <w:rPr>
          <w:color w:val="000000"/>
          <w:sz w:val="28"/>
          <w:szCs w:val="28"/>
          <w:lang w:val="uk-UA"/>
        </w:rPr>
        <w:t xml:space="preserve">впливають такі чинники, як географія, культура, традиції, релігійні </w:t>
      </w:r>
    </w:p>
    <w:p w:rsidR="003E30D6" w:rsidRPr="00751538" w:rsidRDefault="003E30D6" w:rsidP="00601EBD">
      <w:pPr>
        <w:pStyle w:val="a8"/>
        <w:shd w:val="clear" w:color="auto" w:fill="FFFFFF"/>
        <w:spacing w:before="0" w:beforeAutospacing="0" w:after="0" w:afterAutospacing="0" w:line="360" w:lineRule="auto"/>
        <w:jc w:val="both"/>
        <w:rPr>
          <w:color w:val="000000"/>
          <w:sz w:val="28"/>
          <w:szCs w:val="28"/>
          <w:lang w:val="uk-UA"/>
        </w:rPr>
      </w:pPr>
      <w:r w:rsidRPr="00751538">
        <w:rPr>
          <w:color w:val="000000"/>
          <w:sz w:val="28"/>
          <w:szCs w:val="28"/>
          <w:lang w:val="uk-UA"/>
        </w:rPr>
        <w:t>вірування, соціальне середовище, природа тощо. Наприклад, різні норми суспільної поведінки ми можемо зустріти в індіанців Америки, пігмеїв Африки, аборигенів Австралії, європейців. Що спільного і відмінного може бути у вироблених тисячоліттями нормах поведінки представників християнства та язичників амазонських племен? Питання рит</w:t>
      </w:r>
      <w:r w:rsidR="00010A24" w:rsidRPr="00751538">
        <w:rPr>
          <w:color w:val="000000"/>
          <w:sz w:val="28"/>
          <w:szCs w:val="28"/>
          <w:lang w:val="uk-UA"/>
        </w:rPr>
        <w:t xml:space="preserve">оричне і прямої відповіді немає </w:t>
      </w:r>
      <w:r w:rsidR="00010A24" w:rsidRPr="00751538">
        <w:rPr>
          <w:sz w:val="28"/>
          <w:szCs w:val="28"/>
          <w:lang w:val="uk-UA"/>
        </w:rPr>
        <w:t xml:space="preserve">[46, с </w:t>
      </w:r>
      <w:r w:rsidR="00647EF8" w:rsidRPr="00751538">
        <w:rPr>
          <w:sz w:val="28"/>
          <w:szCs w:val="28"/>
          <w:lang w:val="uk-UA"/>
        </w:rPr>
        <w:t>68</w:t>
      </w:r>
      <w:r w:rsidR="00010A24" w:rsidRPr="00751538">
        <w:rPr>
          <w:sz w:val="28"/>
          <w:szCs w:val="28"/>
          <w:lang w:val="uk-UA"/>
        </w:rPr>
        <w:t>].</w:t>
      </w:r>
    </w:p>
    <w:p w:rsidR="00433438" w:rsidRPr="00751538" w:rsidRDefault="003E30D6" w:rsidP="00601EBD">
      <w:pPr>
        <w:pStyle w:val="a8"/>
        <w:shd w:val="clear" w:color="auto" w:fill="FFFFFF"/>
        <w:spacing w:before="0" w:beforeAutospacing="0" w:after="0" w:afterAutospacing="0" w:line="360" w:lineRule="auto"/>
        <w:ind w:firstLine="709"/>
        <w:jc w:val="both"/>
        <w:rPr>
          <w:color w:val="000000"/>
          <w:sz w:val="28"/>
          <w:szCs w:val="28"/>
          <w:lang w:val="uk-UA"/>
        </w:rPr>
      </w:pPr>
      <w:r w:rsidRPr="00751538">
        <w:rPr>
          <w:color w:val="000000"/>
          <w:sz w:val="28"/>
          <w:szCs w:val="28"/>
          <w:lang w:val="uk-UA"/>
        </w:rPr>
        <w:t>Т.</w:t>
      </w:r>
      <w:r w:rsidR="00433438" w:rsidRPr="00751538">
        <w:rPr>
          <w:color w:val="000000"/>
          <w:sz w:val="28"/>
          <w:szCs w:val="28"/>
          <w:lang w:val="uk-UA"/>
        </w:rPr>
        <w:t>І</w:t>
      </w:r>
      <w:r w:rsidRPr="00751538">
        <w:rPr>
          <w:color w:val="000000"/>
          <w:sz w:val="28"/>
          <w:szCs w:val="28"/>
          <w:lang w:val="uk-UA"/>
        </w:rPr>
        <w:t>. Буда дотримується тієї думки, і ми її підтримуємо, що у культурі кожної спільноти, поряд із загальнолюдськими, існують власні цінності, які забезпечують цілісність суспільства, регулюють спроможність його виживання на різних етапах розвитку суспільства і наголошує на тому, що цінності - це переконання щодо цілей, до яких індивід прагне та основні засоби їх досягнення. Основна вимога до переконань - їх повинно поділяти все суспільство. Нормами називаються засоби, що регулюють поведінку індивідів та груп і виробляються залежно від соціальної структури суспільства, інтересів соціальних груп, систем суспільних відносин та уявлень членів суспільства про поведінкові стосунки. Норми створюють цілісно-нормативну структуру суспільства. Ціннісні орієнтації функціонують як характеристика спрямувань і засобів досягнення певних цілей. Вони відображають ситуативний характер дії та слугують регулятором соціальної поведінки з урахуванням суспільної системи цінностей. Тому завдання соціології полягає у тому, щоб виявити існуючі вузли протиріч, а також міру</w:t>
      </w:r>
      <w:r w:rsidR="00433438" w:rsidRPr="00751538">
        <w:rPr>
          <w:color w:val="000000"/>
          <w:sz w:val="28"/>
          <w:szCs w:val="28"/>
          <w:lang w:val="uk-UA"/>
        </w:rPr>
        <w:t xml:space="preserve"> </w:t>
      </w:r>
      <w:r w:rsidRPr="00751538">
        <w:rPr>
          <w:color w:val="000000"/>
          <w:sz w:val="28"/>
          <w:szCs w:val="28"/>
          <w:lang w:val="uk-UA"/>
        </w:rPr>
        <w:t xml:space="preserve">розбіжностей інтересів соціальних груп, визначити засоби чи можливість їх </w:t>
      </w:r>
    </w:p>
    <w:p w:rsidR="003E30D6" w:rsidRPr="00751538" w:rsidRDefault="003E30D6" w:rsidP="00601EBD">
      <w:pPr>
        <w:pStyle w:val="a8"/>
        <w:shd w:val="clear" w:color="auto" w:fill="FFFFFF"/>
        <w:spacing w:before="0" w:beforeAutospacing="0" w:after="0" w:afterAutospacing="0" w:line="360" w:lineRule="auto"/>
        <w:jc w:val="both"/>
        <w:rPr>
          <w:color w:val="000000"/>
          <w:sz w:val="28"/>
          <w:szCs w:val="28"/>
          <w:lang w:val="uk-UA"/>
        </w:rPr>
      </w:pPr>
      <w:r w:rsidRPr="00751538">
        <w:rPr>
          <w:color w:val="000000"/>
          <w:sz w:val="28"/>
          <w:szCs w:val="28"/>
          <w:lang w:val="uk-UA"/>
        </w:rPr>
        <w:lastRenderedPageBreak/>
        <w:t>узгодження.</w:t>
      </w:r>
      <w:r w:rsidR="00647EF8" w:rsidRPr="00751538">
        <w:rPr>
          <w:sz w:val="28"/>
          <w:szCs w:val="28"/>
          <w:lang w:val="uk-UA"/>
        </w:rPr>
        <w:t xml:space="preserve"> [46, с 81].</w:t>
      </w:r>
    </w:p>
    <w:p w:rsidR="003E30D6" w:rsidRPr="00751538" w:rsidRDefault="003E30D6" w:rsidP="00601EBD">
      <w:pPr>
        <w:pStyle w:val="a8"/>
        <w:shd w:val="clear" w:color="auto" w:fill="FFFFFF"/>
        <w:spacing w:before="0" w:beforeAutospacing="0" w:after="0" w:afterAutospacing="0" w:line="360" w:lineRule="auto"/>
        <w:ind w:firstLine="709"/>
        <w:jc w:val="both"/>
        <w:rPr>
          <w:color w:val="000000"/>
          <w:sz w:val="28"/>
          <w:szCs w:val="28"/>
          <w:lang w:val="uk-UA"/>
        </w:rPr>
      </w:pPr>
      <w:r w:rsidRPr="00751538">
        <w:rPr>
          <w:color w:val="000000"/>
          <w:sz w:val="28"/>
          <w:szCs w:val="28"/>
          <w:lang w:val="uk-UA"/>
        </w:rPr>
        <w:t>Таким чином, «норма» - це усталена система відношень у певному суспільстві, правила поведінки, традиції, звичаї, уклад, побут тощо, якої повинні дотримуватися всі члени спільноти. У суспільстві існують різноманітні нормативні субкультури: наукові, релігійні, кримінальні, молодіжні тощо.</w:t>
      </w:r>
    </w:p>
    <w:p w:rsidR="003E30D6" w:rsidRPr="00751538" w:rsidRDefault="003E30D6" w:rsidP="00601EBD">
      <w:pPr>
        <w:pStyle w:val="a8"/>
        <w:shd w:val="clear" w:color="auto" w:fill="FFFFFF"/>
        <w:spacing w:before="0" w:beforeAutospacing="0" w:after="0" w:afterAutospacing="0" w:line="360" w:lineRule="auto"/>
        <w:ind w:firstLine="709"/>
        <w:jc w:val="both"/>
        <w:rPr>
          <w:color w:val="000000"/>
          <w:sz w:val="28"/>
          <w:szCs w:val="28"/>
          <w:lang w:val="uk-UA"/>
        </w:rPr>
      </w:pPr>
      <w:r w:rsidRPr="00751538">
        <w:rPr>
          <w:color w:val="000000"/>
          <w:sz w:val="28"/>
          <w:szCs w:val="28"/>
          <w:lang w:val="uk-UA"/>
        </w:rPr>
        <w:t xml:space="preserve">Отже, і девіантна поведінка може мати різну оцінку, яка залежить від </w:t>
      </w:r>
    </w:p>
    <w:p w:rsidR="003E30D6" w:rsidRPr="00751538" w:rsidRDefault="003E30D6" w:rsidP="00601EBD">
      <w:pPr>
        <w:pStyle w:val="a8"/>
        <w:shd w:val="clear" w:color="auto" w:fill="FFFFFF"/>
        <w:spacing w:before="0" w:beforeAutospacing="0" w:after="0" w:afterAutospacing="0" w:line="360" w:lineRule="auto"/>
        <w:jc w:val="both"/>
        <w:rPr>
          <w:color w:val="000000"/>
          <w:sz w:val="28"/>
          <w:szCs w:val="28"/>
          <w:lang w:val="uk-UA"/>
        </w:rPr>
      </w:pPr>
      <w:r w:rsidRPr="00751538">
        <w:rPr>
          <w:color w:val="000000"/>
          <w:sz w:val="28"/>
          <w:szCs w:val="28"/>
          <w:lang w:val="uk-UA"/>
        </w:rPr>
        <w:t xml:space="preserve">того, хто її надає та чим вона визначається. Непоодинокі випадки, коли </w:t>
      </w:r>
    </w:p>
    <w:p w:rsidR="003E30D6" w:rsidRPr="00751538" w:rsidRDefault="003E30D6" w:rsidP="00601EBD">
      <w:pPr>
        <w:pStyle w:val="a8"/>
        <w:shd w:val="clear" w:color="auto" w:fill="FFFFFF"/>
        <w:spacing w:before="0" w:beforeAutospacing="0" w:after="0" w:afterAutospacing="0" w:line="360" w:lineRule="auto"/>
        <w:jc w:val="both"/>
        <w:rPr>
          <w:color w:val="000000"/>
          <w:sz w:val="28"/>
          <w:szCs w:val="28"/>
          <w:lang w:val="uk-UA"/>
        </w:rPr>
      </w:pPr>
      <w:r w:rsidRPr="00751538">
        <w:rPr>
          <w:color w:val="000000"/>
          <w:sz w:val="28"/>
          <w:szCs w:val="28"/>
          <w:lang w:val="uk-UA"/>
        </w:rPr>
        <w:t>норми поведінки встановлює сама субкультура, в середовищі якої знаходиться індивід і який підпорядковується цій культурі, наприклад, середовище піратів, великого розбійного угрупування, повстанців тощо. Тобто людиною унаслідуються правила, звички, традиції яких вона дотримується.</w:t>
      </w:r>
    </w:p>
    <w:p w:rsidR="003E30D6" w:rsidRPr="00751538" w:rsidRDefault="003E30D6" w:rsidP="00601EBD">
      <w:pPr>
        <w:pStyle w:val="a8"/>
        <w:shd w:val="clear" w:color="auto" w:fill="FFFFFF"/>
        <w:spacing w:before="0" w:beforeAutospacing="0" w:after="0" w:afterAutospacing="0" w:line="360" w:lineRule="auto"/>
        <w:ind w:firstLine="709"/>
        <w:jc w:val="both"/>
        <w:rPr>
          <w:color w:val="000000"/>
          <w:sz w:val="28"/>
          <w:szCs w:val="28"/>
          <w:lang w:val="uk-UA"/>
        </w:rPr>
      </w:pPr>
      <w:r w:rsidRPr="00751538">
        <w:rPr>
          <w:sz w:val="28"/>
          <w:szCs w:val="28"/>
          <w:lang w:val="uk-UA"/>
        </w:rPr>
        <w:t>Поняття та типологія девіантної поведінки.</w:t>
      </w:r>
    </w:p>
    <w:p w:rsidR="00447D44" w:rsidRPr="00751538" w:rsidRDefault="00447D44" w:rsidP="00601EBD">
      <w:pPr>
        <w:spacing w:line="360" w:lineRule="auto"/>
        <w:ind w:right="-22" w:firstLine="709"/>
        <w:jc w:val="both"/>
        <w:rPr>
          <w:sz w:val="28"/>
          <w:szCs w:val="28"/>
          <w:lang w:val="uk-UA"/>
        </w:rPr>
      </w:pPr>
      <w:r w:rsidRPr="00751538">
        <w:rPr>
          <w:bCs/>
          <w:sz w:val="28"/>
          <w:szCs w:val="28"/>
          <w:lang w:val="uk-UA"/>
        </w:rPr>
        <w:t>Девіантна поведінка</w:t>
      </w:r>
      <w:r w:rsidRPr="00751538">
        <w:rPr>
          <w:sz w:val="28"/>
          <w:szCs w:val="28"/>
          <w:lang w:val="uk-UA"/>
        </w:rPr>
        <w:t xml:space="preserve"> (від лат. </w:t>
      </w:r>
      <w:proofErr w:type="spellStart"/>
      <w:r w:rsidRPr="00751538">
        <w:rPr>
          <w:sz w:val="28"/>
          <w:szCs w:val="28"/>
          <w:lang w:val="uk-UA"/>
        </w:rPr>
        <w:t>deviattio</w:t>
      </w:r>
      <w:proofErr w:type="spellEnd"/>
      <w:r w:rsidRPr="00751538">
        <w:rPr>
          <w:sz w:val="28"/>
          <w:szCs w:val="28"/>
          <w:lang w:val="uk-UA"/>
        </w:rPr>
        <w:t xml:space="preserve"> - відхилення) - система дій і вчинків людей, соціальних груп, що суперечать соціальним нормам</w:t>
      </w:r>
      <w:r w:rsidRPr="00751538">
        <w:rPr>
          <w:b/>
          <w:sz w:val="28"/>
          <w:szCs w:val="28"/>
          <w:lang w:val="uk-UA"/>
        </w:rPr>
        <w:t xml:space="preserve"> </w:t>
      </w:r>
      <w:r w:rsidRPr="00751538">
        <w:rPr>
          <w:sz w:val="28"/>
          <w:szCs w:val="28"/>
          <w:lang w:val="uk-UA"/>
        </w:rPr>
        <w:t>або визнаним у суспільстві шаблонам і стандартам поведінки</w:t>
      </w:r>
      <w:r w:rsidRPr="00751538">
        <w:rPr>
          <w:color w:val="000000"/>
          <w:sz w:val="28"/>
          <w:szCs w:val="28"/>
          <w:lang w:val="uk-UA"/>
        </w:rPr>
        <w:t>. [</w:t>
      </w:r>
      <w:r w:rsidR="00751538">
        <w:rPr>
          <w:color w:val="000000"/>
          <w:sz w:val="28"/>
          <w:szCs w:val="28"/>
          <w:lang w:val="uk-UA"/>
        </w:rPr>
        <w:t xml:space="preserve">33, 24,  </w:t>
      </w:r>
      <w:r w:rsidR="00B25E9A" w:rsidRPr="00751538">
        <w:rPr>
          <w:color w:val="000000"/>
          <w:sz w:val="28"/>
          <w:szCs w:val="28"/>
          <w:lang w:val="uk-UA"/>
        </w:rPr>
        <w:t>8</w:t>
      </w:r>
      <w:r w:rsidRPr="00751538">
        <w:rPr>
          <w:color w:val="000000"/>
          <w:sz w:val="28"/>
          <w:szCs w:val="28"/>
          <w:lang w:val="uk-UA"/>
        </w:rPr>
        <w:t>, с. 65]</w:t>
      </w:r>
      <w:r w:rsidR="00D101B2" w:rsidRPr="00751538">
        <w:rPr>
          <w:color w:val="000000"/>
          <w:sz w:val="28"/>
          <w:szCs w:val="28"/>
          <w:lang w:val="uk-UA"/>
        </w:rPr>
        <w:t>.</w:t>
      </w:r>
    </w:p>
    <w:p w:rsidR="003E30D6" w:rsidRPr="00751538" w:rsidRDefault="003E30D6" w:rsidP="00601EBD">
      <w:pPr>
        <w:spacing w:line="360" w:lineRule="auto"/>
        <w:ind w:firstLine="708"/>
        <w:jc w:val="both"/>
        <w:rPr>
          <w:sz w:val="28"/>
          <w:szCs w:val="28"/>
          <w:lang w:val="uk-UA"/>
        </w:rPr>
      </w:pPr>
      <w:proofErr w:type="spellStart"/>
      <w:r w:rsidRPr="00751538">
        <w:rPr>
          <w:sz w:val="28"/>
          <w:szCs w:val="28"/>
          <w:lang w:val="uk-UA"/>
        </w:rPr>
        <w:t>Девіація</w:t>
      </w:r>
      <w:proofErr w:type="spellEnd"/>
      <w:r w:rsidRPr="00751538">
        <w:rPr>
          <w:sz w:val="28"/>
          <w:szCs w:val="28"/>
          <w:lang w:val="uk-UA"/>
        </w:rPr>
        <w:t xml:space="preserve"> включає такі компоненти: </w:t>
      </w:r>
    </w:p>
    <w:p w:rsidR="003E30D6" w:rsidRPr="00751538" w:rsidRDefault="003E30D6" w:rsidP="00601EBD">
      <w:pPr>
        <w:spacing w:line="360" w:lineRule="auto"/>
        <w:ind w:firstLine="708"/>
        <w:jc w:val="both"/>
        <w:rPr>
          <w:sz w:val="28"/>
          <w:szCs w:val="28"/>
          <w:lang w:val="uk-UA"/>
        </w:rPr>
      </w:pPr>
      <w:r w:rsidRPr="00751538">
        <w:rPr>
          <w:sz w:val="28"/>
          <w:szCs w:val="28"/>
          <w:lang w:val="uk-UA"/>
        </w:rPr>
        <w:t xml:space="preserve">1) </w:t>
      </w:r>
      <w:proofErr w:type="spellStart"/>
      <w:r w:rsidRPr="00751538">
        <w:rPr>
          <w:sz w:val="28"/>
          <w:szCs w:val="28"/>
          <w:lang w:val="uk-UA"/>
        </w:rPr>
        <w:t>девіант</w:t>
      </w:r>
      <w:proofErr w:type="spellEnd"/>
      <w:r w:rsidRPr="00751538">
        <w:rPr>
          <w:sz w:val="28"/>
          <w:szCs w:val="28"/>
          <w:lang w:val="uk-UA"/>
        </w:rPr>
        <w:t xml:space="preserve"> як носій девіантної поведінки; </w:t>
      </w:r>
    </w:p>
    <w:p w:rsidR="003E30D6" w:rsidRPr="00751538" w:rsidRDefault="003E30D6" w:rsidP="00601EBD">
      <w:pPr>
        <w:spacing w:line="360" w:lineRule="auto"/>
        <w:ind w:firstLine="708"/>
        <w:jc w:val="both"/>
        <w:rPr>
          <w:sz w:val="28"/>
          <w:szCs w:val="28"/>
          <w:lang w:val="uk-UA"/>
        </w:rPr>
      </w:pPr>
      <w:r w:rsidRPr="00751538">
        <w:rPr>
          <w:sz w:val="28"/>
          <w:szCs w:val="28"/>
          <w:lang w:val="uk-UA"/>
        </w:rPr>
        <w:t>2) соціальна норма або соціальне очікування, що є критерієм оцінки поведінки як девіантної;</w:t>
      </w:r>
    </w:p>
    <w:p w:rsidR="003E30D6" w:rsidRPr="00751538" w:rsidRDefault="003E30D6" w:rsidP="00601EBD">
      <w:pPr>
        <w:spacing w:line="360" w:lineRule="auto"/>
        <w:ind w:firstLine="708"/>
        <w:jc w:val="both"/>
        <w:rPr>
          <w:sz w:val="28"/>
          <w:szCs w:val="28"/>
          <w:lang w:val="uk-UA"/>
        </w:rPr>
      </w:pPr>
      <w:r w:rsidRPr="00751538">
        <w:rPr>
          <w:sz w:val="28"/>
          <w:szCs w:val="28"/>
          <w:lang w:val="uk-UA"/>
        </w:rPr>
        <w:t xml:space="preserve"> 3) соціальна група (у тому числі й суспільство в цілому), що реагує на дану девіантну поведінку </w:t>
      </w:r>
      <w:r w:rsidR="00647EF8" w:rsidRPr="00751538">
        <w:rPr>
          <w:sz w:val="28"/>
          <w:szCs w:val="28"/>
          <w:lang w:val="uk-UA"/>
        </w:rPr>
        <w:t>[31, с 163].</w:t>
      </w:r>
    </w:p>
    <w:p w:rsidR="003E30D6" w:rsidRPr="00751538" w:rsidRDefault="003E30D6" w:rsidP="00601EBD">
      <w:pPr>
        <w:spacing w:line="360" w:lineRule="auto"/>
        <w:ind w:firstLine="708"/>
        <w:jc w:val="both"/>
        <w:rPr>
          <w:sz w:val="28"/>
          <w:szCs w:val="28"/>
          <w:lang w:val="uk-UA"/>
        </w:rPr>
      </w:pPr>
      <w:r w:rsidRPr="00751538">
        <w:rPr>
          <w:sz w:val="28"/>
          <w:szCs w:val="28"/>
          <w:lang w:val="uk-UA"/>
        </w:rPr>
        <w:t xml:space="preserve">Кордони поведінки з відхиленнями часто досить важко визначити. Зміни в суспільстві призводять до зміни норм, а отже, і видів поведінкових </w:t>
      </w:r>
      <w:proofErr w:type="spellStart"/>
      <w:r w:rsidRPr="00751538">
        <w:rPr>
          <w:sz w:val="28"/>
          <w:szCs w:val="28"/>
          <w:lang w:val="uk-UA"/>
        </w:rPr>
        <w:t>девіацій</w:t>
      </w:r>
      <w:proofErr w:type="spellEnd"/>
      <w:r w:rsidRPr="00751538">
        <w:rPr>
          <w:sz w:val="28"/>
          <w:szCs w:val="28"/>
          <w:lang w:val="uk-UA"/>
        </w:rPr>
        <w:t xml:space="preserve">. Тому на соціальному рівні поведінка з відхиленнями – це одна з можливих форм взаємостосунків між суспільством і особою; це стійка поведінка особи, що відхиляється від найважливіших соціальних норм, заподіюючи реальну шкоду суспільству або самій особі, а також супроводжується її соціальною дезадаптацією. На особистісному рівні </w:t>
      </w:r>
      <w:r w:rsidRPr="00751538">
        <w:rPr>
          <w:sz w:val="28"/>
          <w:szCs w:val="28"/>
          <w:lang w:val="uk-UA"/>
        </w:rPr>
        <w:lastRenderedPageBreak/>
        <w:t>поведінка з відхиленнями проявляє себе як соціальна позиція особи, що виступає у формі девіантного стилю і способу життя. Вона призводить до реальної школи для самої особи або оточуючих людей, до конфлікту девіантної особи із соціальним оточенням та її соціальної дезадаптації.</w:t>
      </w:r>
    </w:p>
    <w:p w:rsidR="003E30D6" w:rsidRPr="00751538" w:rsidRDefault="003E30D6" w:rsidP="00601EBD">
      <w:pPr>
        <w:spacing w:line="360" w:lineRule="auto"/>
        <w:ind w:firstLine="708"/>
        <w:jc w:val="both"/>
        <w:rPr>
          <w:sz w:val="28"/>
          <w:szCs w:val="28"/>
          <w:lang w:val="uk-UA"/>
        </w:rPr>
      </w:pPr>
      <w:r w:rsidRPr="00751538">
        <w:rPr>
          <w:sz w:val="28"/>
          <w:szCs w:val="28"/>
          <w:lang w:val="uk-UA"/>
        </w:rPr>
        <w:t xml:space="preserve">Проблема поведінкових </w:t>
      </w:r>
      <w:proofErr w:type="spellStart"/>
      <w:r w:rsidRPr="00751538">
        <w:rPr>
          <w:sz w:val="28"/>
          <w:szCs w:val="28"/>
          <w:lang w:val="uk-UA"/>
        </w:rPr>
        <w:t>девіацій</w:t>
      </w:r>
      <w:proofErr w:type="spellEnd"/>
      <w:r w:rsidRPr="00751538">
        <w:rPr>
          <w:sz w:val="28"/>
          <w:szCs w:val="28"/>
          <w:lang w:val="uk-UA"/>
        </w:rPr>
        <w:t xml:space="preserve"> має міждисциплінарний характер. </w:t>
      </w:r>
    </w:p>
    <w:p w:rsidR="003E30D6" w:rsidRPr="00751538" w:rsidRDefault="003E30D6" w:rsidP="00601EBD">
      <w:pPr>
        <w:spacing w:line="360" w:lineRule="auto"/>
        <w:ind w:firstLine="708"/>
        <w:jc w:val="both"/>
        <w:rPr>
          <w:sz w:val="28"/>
          <w:szCs w:val="28"/>
          <w:lang w:val="uk-UA"/>
        </w:rPr>
      </w:pPr>
      <w:r w:rsidRPr="00751538">
        <w:rPr>
          <w:sz w:val="28"/>
          <w:szCs w:val="28"/>
          <w:lang w:val="uk-UA"/>
        </w:rPr>
        <w:t xml:space="preserve">В праві під поведінкою з відхиленнями, розуміється протиправне, суспільно шкідливе діяння фізичної або юридичної особи, що тягне застосування </w:t>
      </w:r>
      <w:proofErr w:type="spellStart"/>
      <w:r w:rsidRPr="00751538">
        <w:rPr>
          <w:sz w:val="28"/>
          <w:szCs w:val="28"/>
          <w:lang w:val="uk-UA"/>
        </w:rPr>
        <w:t>правовідновлюючих</w:t>
      </w:r>
      <w:proofErr w:type="spellEnd"/>
      <w:r w:rsidRPr="00751538">
        <w:rPr>
          <w:sz w:val="28"/>
          <w:szCs w:val="28"/>
          <w:lang w:val="uk-UA"/>
        </w:rPr>
        <w:t xml:space="preserve"> заходів. Провідним критерієм правової оцінки дій індивіда є міра їх суспільної небезпеки. За характером і ступенем суспільної небезпеки діянь їх ділять на злочини, адміністративні та цивільно-правові делікти, дисциплінарні проступки.</w:t>
      </w:r>
    </w:p>
    <w:p w:rsidR="003E30D6" w:rsidRPr="00751538" w:rsidRDefault="003E30D6" w:rsidP="00751538">
      <w:pPr>
        <w:spacing w:line="360" w:lineRule="auto"/>
        <w:ind w:firstLine="708"/>
        <w:jc w:val="both"/>
        <w:rPr>
          <w:sz w:val="28"/>
          <w:szCs w:val="28"/>
          <w:lang w:val="uk-UA"/>
        </w:rPr>
      </w:pPr>
      <w:r w:rsidRPr="00751538">
        <w:rPr>
          <w:sz w:val="28"/>
          <w:szCs w:val="28"/>
          <w:lang w:val="uk-UA"/>
        </w:rPr>
        <w:t>У соціальних науках розуміння поведінкового відхилення базується на уявленні про суспільну небезпеку або безпеку поведінки людини. Тому девіантною є будь-яка поведінка, що потенційно небезпечна для суспільства чи людей. Це відхилення як конкретних осіб, так і неформальних груп (наприклад, бандитських угрупувань), офіційних структур та умовних соціальних груп (наприклад, жіночий алкоголізм). Це також і низка соціальних відхилень – злочинність, пияцтво (алкоголізм), наркотизм, самогубство, бродяжництво, проституція, хуліганство, утриманство, корупція, бюрократизм, тероризм, расиз</w:t>
      </w:r>
      <w:r w:rsidR="00751538">
        <w:rPr>
          <w:sz w:val="28"/>
          <w:szCs w:val="28"/>
          <w:lang w:val="uk-UA"/>
        </w:rPr>
        <w:t>м, геноцид, деструктивні культи </w:t>
      </w:r>
      <w:r w:rsidR="00751538" w:rsidRPr="00751538">
        <w:rPr>
          <w:color w:val="000000"/>
          <w:sz w:val="28"/>
          <w:szCs w:val="28"/>
          <w:lang w:val="uk-UA"/>
        </w:rPr>
        <w:t>[8,</w:t>
      </w:r>
      <w:r w:rsidR="00751538">
        <w:rPr>
          <w:color w:val="000000"/>
          <w:sz w:val="28"/>
          <w:szCs w:val="28"/>
          <w:lang w:val="uk-UA"/>
        </w:rPr>
        <w:t> </w:t>
      </w:r>
      <w:r w:rsidR="00751538" w:rsidRPr="00751538">
        <w:rPr>
          <w:color w:val="000000"/>
          <w:sz w:val="28"/>
          <w:szCs w:val="28"/>
          <w:lang w:val="uk-UA"/>
        </w:rPr>
        <w:t>с.</w:t>
      </w:r>
      <w:r w:rsidR="00751538">
        <w:rPr>
          <w:color w:val="000000"/>
          <w:sz w:val="28"/>
          <w:szCs w:val="28"/>
          <w:lang w:val="uk-UA"/>
        </w:rPr>
        <w:t> </w:t>
      </w:r>
      <w:r w:rsidR="00751538" w:rsidRPr="00751538">
        <w:rPr>
          <w:color w:val="000000"/>
          <w:sz w:val="28"/>
          <w:szCs w:val="28"/>
          <w:lang w:val="uk-UA"/>
        </w:rPr>
        <w:t>65]</w:t>
      </w:r>
      <w:r w:rsidR="00751538">
        <w:rPr>
          <w:color w:val="000000"/>
          <w:sz w:val="28"/>
          <w:szCs w:val="28"/>
          <w:lang w:val="uk-UA"/>
        </w:rPr>
        <w:t>.</w:t>
      </w:r>
    </w:p>
    <w:p w:rsidR="003E30D6" w:rsidRPr="00751538" w:rsidRDefault="003E30D6" w:rsidP="00601EBD">
      <w:pPr>
        <w:spacing w:line="360" w:lineRule="auto"/>
        <w:ind w:firstLine="708"/>
        <w:jc w:val="both"/>
        <w:rPr>
          <w:sz w:val="28"/>
          <w:szCs w:val="28"/>
          <w:lang w:val="uk-UA"/>
        </w:rPr>
      </w:pPr>
      <w:r w:rsidRPr="00751538">
        <w:rPr>
          <w:sz w:val="28"/>
          <w:szCs w:val="28"/>
          <w:lang w:val="uk-UA"/>
        </w:rPr>
        <w:t xml:space="preserve">У психології девіантна поведінка – це відхилення від прийнятих в даному конкретно-історичному суспільстві норм міжособистісних взаємин: дій, вчинків, висловлювань, що здійснюються в рамках психічного здоров’я . </w:t>
      </w:r>
      <w:proofErr w:type="spellStart"/>
      <w:r w:rsidRPr="00751538">
        <w:rPr>
          <w:sz w:val="28"/>
          <w:szCs w:val="28"/>
          <w:lang w:val="uk-UA"/>
        </w:rPr>
        <w:t>Девіант</w:t>
      </w:r>
      <w:proofErr w:type="spellEnd"/>
      <w:r w:rsidRPr="00751538">
        <w:rPr>
          <w:sz w:val="28"/>
          <w:szCs w:val="28"/>
          <w:lang w:val="uk-UA"/>
        </w:rPr>
        <w:t xml:space="preserve">, відповідно до даного підходу, свідомо чи </w:t>
      </w:r>
      <w:proofErr w:type="spellStart"/>
      <w:r w:rsidRPr="00751538">
        <w:rPr>
          <w:sz w:val="28"/>
          <w:szCs w:val="28"/>
          <w:lang w:val="uk-UA"/>
        </w:rPr>
        <w:t>неусвідомлено</w:t>
      </w:r>
      <w:proofErr w:type="spellEnd"/>
      <w:r w:rsidRPr="00751538">
        <w:rPr>
          <w:sz w:val="28"/>
          <w:szCs w:val="28"/>
          <w:lang w:val="uk-UA"/>
        </w:rPr>
        <w:t xml:space="preserve"> прагне зруйнувати власну самоцінність, позбавити себе унікальності, не дозволити </w:t>
      </w:r>
      <w:r w:rsidR="00D101B2" w:rsidRPr="00751538">
        <w:rPr>
          <w:sz w:val="28"/>
          <w:szCs w:val="28"/>
          <w:lang w:val="uk-UA"/>
        </w:rPr>
        <w:t xml:space="preserve">собі реалізувати наявні задатки </w:t>
      </w:r>
      <w:r w:rsidR="006B1956" w:rsidRPr="00751538">
        <w:rPr>
          <w:sz w:val="28"/>
          <w:szCs w:val="28"/>
          <w:lang w:val="uk-UA"/>
        </w:rPr>
        <w:t>[6</w:t>
      </w:r>
      <w:r w:rsidR="008A0CB9" w:rsidRPr="00751538">
        <w:rPr>
          <w:sz w:val="28"/>
          <w:szCs w:val="28"/>
          <w:lang w:val="uk-UA"/>
        </w:rPr>
        <w:t>0</w:t>
      </w:r>
      <w:r w:rsidR="006B1956" w:rsidRPr="00751538">
        <w:rPr>
          <w:sz w:val="28"/>
          <w:szCs w:val="28"/>
          <w:lang w:val="uk-UA"/>
        </w:rPr>
        <w:t>, с. 103]</w:t>
      </w:r>
      <w:r w:rsidR="00D101B2" w:rsidRPr="00751538">
        <w:rPr>
          <w:sz w:val="28"/>
          <w:szCs w:val="28"/>
          <w:lang w:val="uk-UA"/>
        </w:rPr>
        <w:t>.</w:t>
      </w:r>
    </w:p>
    <w:p w:rsidR="00433438" w:rsidRPr="00751538" w:rsidRDefault="003E30D6" w:rsidP="00601EBD">
      <w:pPr>
        <w:spacing w:line="360" w:lineRule="auto"/>
        <w:ind w:firstLine="708"/>
        <w:jc w:val="both"/>
        <w:rPr>
          <w:sz w:val="28"/>
          <w:szCs w:val="28"/>
          <w:lang w:val="uk-UA"/>
        </w:rPr>
      </w:pPr>
      <w:r w:rsidRPr="00751538">
        <w:rPr>
          <w:sz w:val="28"/>
          <w:szCs w:val="28"/>
          <w:lang w:val="uk-UA"/>
        </w:rPr>
        <w:t xml:space="preserve">Педагогічний підхід під девіантною поведінкою розуміє таку взаємодію дитини з </w:t>
      </w:r>
      <w:proofErr w:type="spellStart"/>
      <w:r w:rsidRPr="00751538">
        <w:rPr>
          <w:sz w:val="28"/>
          <w:szCs w:val="28"/>
          <w:lang w:val="uk-UA"/>
        </w:rPr>
        <w:t>мікросоціумом</w:t>
      </w:r>
      <w:proofErr w:type="spellEnd"/>
      <w:r w:rsidRPr="00751538">
        <w:rPr>
          <w:sz w:val="28"/>
          <w:szCs w:val="28"/>
          <w:lang w:val="uk-UA"/>
        </w:rPr>
        <w:t xml:space="preserve">, що порушує її розвиток і соціалізацію </w:t>
      </w:r>
      <w:r w:rsidRPr="00751538">
        <w:rPr>
          <w:sz w:val="28"/>
          <w:szCs w:val="28"/>
          <w:lang w:val="uk-UA"/>
        </w:rPr>
        <w:lastRenderedPageBreak/>
        <w:t xml:space="preserve">внаслідок відсутності адекватного врахування середовищем особливостей її індивідуальності та яка проявляється в поведінковій протидії встановленим </w:t>
      </w:r>
    </w:p>
    <w:p w:rsidR="003E30D6" w:rsidRPr="00751538" w:rsidRDefault="003E30D6" w:rsidP="00601EBD">
      <w:pPr>
        <w:spacing w:line="360" w:lineRule="auto"/>
        <w:jc w:val="both"/>
        <w:rPr>
          <w:sz w:val="28"/>
          <w:szCs w:val="28"/>
          <w:lang w:val="uk-UA"/>
        </w:rPr>
      </w:pPr>
      <w:r w:rsidRPr="00751538">
        <w:rPr>
          <w:sz w:val="28"/>
          <w:szCs w:val="28"/>
          <w:lang w:val="uk-UA"/>
        </w:rPr>
        <w:t>моральним і правовим суспільним нормам .</w:t>
      </w:r>
    </w:p>
    <w:p w:rsidR="00D248E4" w:rsidRPr="00751538" w:rsidRDefault="003E30D6" w:rsidP="00601EBD">
      <w:pPr>
        <w:spacing w:line="360" w:lineRule="auto"/>
        <w:ind w:firstLine="708"/>
        <w:jc w:val="both"/>
        <w:rPr>
          <w:sz w:val="28"/>
          <w:szCs w:val="28"/>
          <w:lang w:val="uk-UA"/>
        </w:rPr>
      </w:pPr>
      <w:r w:rsidRPr="00751538">
        <w:rPr>
          <w:sz w:val="28"/>
          <w:szCs w:val="28"/>
          <w:lang w:val="uk-UA"/>
        </w:rPr>
        <w:t xml:space="preserve">Відхилення школяра можуть носити характер як шкільної, так і соціальної дезадаптації. У структуру шкільної дезадаптації, поряд з такими її проявами, як неуспішність, порушення взаємин з однолітками, емоційні порушення, входять і поведінкові відхилення – гіперактивна поведінка, дисциплінарні порушення (запізнення, невиконання шкільних правил, прогули занять), агресивна поведінка, опозиційна поведінка, куріння, </w:t>
      </w:r>
    </w:p>
    <w:p w:rsidR="003E30D6" w:rsidRPr="00751538" w:rsidRDefault="003E30D6" w:rsidP="00601EBD">
      <w:pPr>
        <w:spacing w:line="360" w:lineRule="auto"/>
        <w:jc w:val="both"/>
        <w:rPr>
          <w:sz w:val="28"/>
          <w:szCs w:val="28"/>
          <w:lang w:val="uk-UA"/>
        </w:rPr>
      </w:pPr>
      <w:r w:rsidRPr="00751538">
        <w:rPr>
          <w:sz w:val="28"/>
          <w:szCs w:val="28"/>
          <w:lang w:val="uk-UA"/>
        </w:rPr>
        <w:t>хуліганство, крадіжки, брехня [25].</w:t>
      </w:r>
    </w:p>
    <w:p w:rsidR="003E30D6" w:rsidRPr="00751538" w:rsidRDefault="003E30D6" w:rsidP="00601EBD">
      <w:pPr>
        <w:spacing w:line="360" w:lineRule="auto"/>
        <w:ind w:firstLine="708"/>
        <w:jc w:val="both"/>
        <w:rPr>
          <w:sz w:val="28"/>
          <w:szCs w:val="28"/>
          <w:lang w:val="uk-UA"/>
        </w:rPr>
      </w:pPr>
      <w:r w:rsidRPr="00751538">
        <w:rPr>
          <w:sz w:val="28"/>
          <w:szCs w:val="28"/>
          <w:lang w:val="uk-UA"/>
        </w:rPr>
        <w:t xml:space="preserve">Медичний підхід девіантну поведінку людини позначає як систему вчинків або окремі вчинки, що суперечать прийнятим у суспільстві нормам і проявляються у вигляді незбалансованості психічних процесів, </w:t>
      </w:r>
      <w:proofErr w:type="spellStart"/>
      <w:r w:rsidRPr="00751538">
        <w:rPr>
          <w:sz w:val="28"/>
          <w:szCs w:val="28"/>
          <w:lang w:val="uk-UA"/>
        </w:rPr>
        <w:t>неадаптованості</w:t>
      </w:r>
      <w:proofErr w:type="spellEnd"/>
      <w:r w:rsidRPr="00751538">
        <w:rPr>
          <w:sz w:val="28"/>
          <w:szCs w:val="28"/>
          <w:lang w:val="uk-UA"/>
        </w:rPr>
        <w:t>, порушенні процесу самоактуалізації або у вигляді ухилення від морального і естетичного контролю за власною поведінкою.</w:t>
      </w:r>
    </w:p>
    <w:p w:rsidR="003E30D6" w:rsidRPr="00751538" w:rsidRDefault="003E30D6" w:rsidP="00601EBD">
      <w:pPr>
        <w:spacing w:line="360" w:lineRule="auto"/>
        <w:ind w:firstLine="708"/>
        <w:jc w:val="both"/>
        <w:rPr>
          <w:sz w:val="28"/>
          <w:szCs w:val="28"/>
          <w:lang w:val="uk-UA"/>
        </w:rPr>
      </w:pPr>
      <w:r w:rsidRPr="00751538">
        <w:rPr>
          <w:sz w:val="28"/>
          <w:szCs w:val="28"/>
          <w:lang w:val="uk-UA"/>
        </w:rPr>
        <w:t xml:space="preserve">В. Д. </w:t>
      </w:r>
      <w:proofErr w:type="spellStart"/>
      <w:r w:rsidRPr="00751538">
        <w:rPr>
          <w:sz w:val="28"/>
          <w:szCs w:val="28"/>
          <w:lang w:val="uk-UA"/>
        </w:rPr>
        <w:t>Мєндєлєвіч</w:t>
      </w:r>
      <w:proofErr w:type="spellEnd"/>
      <w:r w:rsidRPr="00751538">
        <w:rPr>
          <w:sz w:val="28"/>
          <w:szCs w:val="28"/>
          <w:lang w:val="uk-UA"/>
        </w:rPr>
        <w:t xml:space="preserve"> описує й інші підходи</w:t>
      </w:r>
      <w:r w:rsidR="00647EF8" w:rsidRPr="00751538">
        <w:rPr>
          <w:sz w:val="28"/>
          <w:szCs w:val="28"/>
          <w:lang w:val="uk-UA"/>
        </w:rPr>
        <w:t xml:space="preserve"> [36, с 247].</w:t>
      </w:r>
      <w:r w:rsidRPr="00751538">
        <w:rPr>
          <w:sz w:val="28"/>
          <w:szCs w:val="28"/>
          <w:lang w:val="uk-UA"/>
        </w:rPr>
        <w:t xml:space="preserve">: </w:t>
      </w:r>
    </w:p>
    <w:p w:rsidR="003E30D6" w:rsidRPr="00751538" w:rsidRDefault="003E30D6" w:rsidP="00601EBD">
      <w:pPr>
        <w:spacing w:line="360" w:lineRule="auto"/>
        <w:ind w:firstLine="708"/>
        <w:jc w:val="both"/>
        <w:rPr>
          <w:sz w:val="28"/>
          <w:szCs w:val="28"/>
          <w:lang w:val="uk-UA"/>
        </w:rPr>
      </w:pPr>
      <w:r w:rsidRPr="00751538">
        <w:rPr>
          <w:sz w:val="28"/>
          <w:szCs w:val="28"/>
          <w:lang w:val="uk-UA"/>
        </w:rPr>
        <w:sym w:font="Symbol" w:char="F02D"/>
      </w:r>
      <w:r w:rsidRPr="00751538">
        <w:rPr>
          <w:sz w:val="28"/>
          <w:szCs w:val="28"/>
          <w:lang w:val="uk-UA"/>
        </w:rPr>
        <w:t xml:space="preserve"> психіатричний підхід девіантні форми поведінки розглядає як </w:t>
      </w:r>
      <w:proofErr w:type="spellStart"/>
      <w:r w:rsidRPr="00751538">
        <w:rPr>
          <w:sz w:val="28"/>
          <w:szCs w:val="28"/>
          <w:lang w:val="uk-UA"/>
        </w:rPr>
        <w:t>преморбідні</w:t>
      </w:r>
      <w:proofErr w:type="spellEnd"/>
      <w:r w:rsidRPr="00751538">
        <w:rPr>
          <w:sz w:val="28"/>
          <w:szCs w:val="28"/>
          <w:lang w:val="uk-UA"/>
        </w:rPr>
        <w:t xml:space="preserve"> (</w:t>
      </w:r>
      <w:proofErr w:type="spellStart"/>
      <w:r w:rsidRPr="00751538">
        <w:rPr>
          <w:sz w:val="28"/>
          <w:szCs w:val="28"/>
          <w:lang w:val="uk-UA"/>
        </w:rPr>
        <w:t>дохворобливі</w:t>
      </w:r>
      <w:proofErr w:type="spellEnd"/>
      <w:r w:rsidRPr="00751538">
        <w:rPr>
          <w:sz w:val="28"/>
          <w:szCs w:val="28"/>
          <w:lang w:val="uk-UA"/>
        </w:rPr>
        <w:t>) особливості особистості, що спричиняють формування тих чи інших психічних розладів і захворювань;</w:t>
      </w:r>
    </w:p>
    <w:p w:rsidR="003E30D6" w:rsidRPr="00751538" w:rsidRDefault="003E30D6" w:rsidP="00601EBD">
      <w:pPr>
        <w:spacing w:line="360" w:lineRule="auto"/>
        <w:ind w:firstLine="708"/>
        <w:jc w:val="both"/>
        <w:rPr>
          <w:sz w:val="28"/>
          <w:szCs w:val="28"/>
          <w:lang w:val="uk-UA"/>
        </w:rPr>
      </w:pPr>
      <w:r w:rsidRPr="00751538">
        <w:rPr>
          <w:sz w:val="28"/>
          <w:szCs w:val="28"/>
          <w:lang w:val="uk-UA"/>
        </w:rPr>
        <w:sym w:font="Symbol" w:char="F02D"/>
      </w:r>
      <w:r w:rsidRPr="00751538">
        <w:rPr>
          <w:sz w:val="28"/>
          <w:szCs w:val="28"/>
          <w:lang w:val="uk-UA"/>
        </w:rPr>
        <w:t xml:space="preserve"> етнокультурний підхід передбачає, що </w:t>
      </w:r>
      <w:proofErr w:type="spellStart"/>
      <w:r w:rsidRPr="00751538">
        <w:rPr>
          <w:sz w:val="28"/>
          <w:szCs w:val="28"/>
          <w:lang w:val="uk-UA"/>
        </w:rPr>
        <w:t>девіації</w:t>
      </w:r>
      <w:proofErr w:type="spellEnd"/>
      <w:r w:rsidRPr="00751538">
        <w:rPr>
          <w:sz w:val="28"/>
          <w:szCs w:val="28"/>
          <w:lang w:val="uk-UA"/>
        </w:rPr>
        <w:t xml:space="preserve"> слід розглядати крізь призму традицій того чи іншого співтовариства. Вважається, що норми поведінки, прийняті в одній етнокультурній групі або соціокультурному середовищі, можуть істотно відрізнятися від норм (традицій) інших груп (етнічних, національних, расових, конфесійних тощо);</w:t>
      </w:r>
    </w:p>
    <w:p w:rsidR="003E30D6" w:rsidRPr="00751538" w:rsidRDefault="003E30D6" w:rsidP="00601EBD">
      <w:pPr>
        <w:spacing w:line="360" w:lineRule="auto"/>
        <w:ind w:firstLine="708"/>
        <w:jc w:val="both"/>
        <w:rPr>
          <w:sz w:val="28"/>
          <w:szCs w:val="28"/>
          <w:lang w:val="uk-UA"/>
        </w:rPr>
      </w:pPr>
      <w:r w:rsidRPr="00751538">
        <w:rPr>
          <w:sz w:val="28"/>
          <w:szCs w:val="28"/>
          <w:lang w:val="uk-UA"/>
        </w:rPr>
        <w:sym w:font="Symbol" w:char="F02D"/>
      </w:r>
      <w:r w:rsidRPr="00751538">
        <w:rPr>
          <w:sz w:val="28"/>
          <w:szCs w:val="28"/>
          <w:lang w:val="uk-UA"/>
        </w:rPr>
        <w:t xml:space="preserve"> ґендерний підхід виходить з уявлення про традиційність статевих стереотипів поведінки, чоловічу та жіночу модель поведінки. Девіантною поведінкою в рамках даного підходу може вважатися </w:t>
      </w:r>
      <w:proofErr w:type="spellStart"/>
      <w:r w:rsidRPr="00751538">
        <w:rPr>
          <w:sz w:val="28"/>
          <w:szCs w:val="28"/>
          <w:lang w:val="uk-UA"/>
        </w:rPr>
        <w:t>гіперфемінна</w:t>
      </w:r>
      <w:proofErr w:type="spellEnd"/>
      <w:r w:rsidRPr="00751538">
        <w:rPr>
          <w:sz w:val="28"/>
          <w:szCs w:val="28"/>
          <w:lang w:val="uk-UA"/>
        </w:rPr>
        <w:t xml:space="preserve"> чи </w:t>
      </w:r>
      <w:proofErr w:type="spellStart"/>
      <w:r w:rsidRPr="00751538">
        <w:rPr>
          <w:sz w:val="28"/>
          <w:szCs w:val="28"/>
          <w:lang w:val="uk-UA"/>
        </w:rPr>
        <w:t>маскулінна</w:t>
      </w:r>
      <w:proofErr w:type="spellEnd"/>
      <w:r w:rsidRPr="00751538">
        <w:rPr>
          <w:sz w:val="28"/>
          <w:szCs w:val="28"/>
          <w:lang w:val="uk-UA"/>
        </w:rPr>
        <w:t xml:space="preserve"> рольова поведінка, спотворення шаблонів ґендерного стилю; психосексуальні </w:t>
      </w:r>
      <w:proofErr w:type="spellStart"/>
      <w:r w:rsidRPr="00751538">
        <w:rPr>
          <w:sz w:val="28"/>
          <w:szCs w:val="28"/>
          <w:lang w:val="uk-UA"/>
        </w:rPr>
        <w:t>девіації</w:t>
      </w:r>
      <w:proofErr w:type="spellEnd"/>
      <w:r w:rsidRPr="00751538">
        <w:rPr>
          <w:sz w:val="28"/>
          <w:szCs w:val="28"/>
          <w:lang w:val="uk-UA"/>
        </w:rPr>
        <w:t xml:space="preserve"> як зміна сексуальних уподобань чи орієнтацій;</w:t>
      </w:r>
    </w:p>
    <w:p w:rsidR="00FF13D4" w:rsidRPr="00751538" w:rsidRDefault="003E30D6" w:rsidP="00601EBD">
      <w:pPr>
        <w:spacing w:line="360" w:lineRule="auto"/>
        <w:ind w:firstLine="708"/>
        <w:jc w:val="both"/>
        <w:rPr>
          <w:sz w:val="28"/>
          <w:szCs w:val="28"/>
          <w:lang w:val="uk-UA"/>
        </w:rPr>
      </w:pPr>
      <w:r w:rsidRPr="00751538">
        <w:rPr>
          <w:sz w:val="28"/>
          <w:szCs w:val="28"/>
          <w:lang w:val="uk-UA"/>
        </w:rPr>
        <w:lastRenderedPageBreak/>
        <w:sym w:font="Symbol" w:char="F02D"/>
      </w:r>
      <w:r w:rsidRPr="00751538">
        <w:rPr>
          <w:sz w:val="28"/>
          <w:szCs w:val="28"/>
          <w:lang w:val="uk-UA"/>
        </w:rPr>
        <w:t xml:space="preserve"> віковий підхід визнає поведінку девіантною, якщо вона не відповідає віковим шаблонам і традиціям. Це можуть бути як кількісні відхилення, відставання (ретардація) або випередження (акселерація) вікових </w:t>
      </w:r>
    </w:p>
    <w:p w:rsidR="003E30D6" w:rsidRPr="00751538" w:rsidRDefault="003E30D6" w:rsidP="00601EBD">
      <w:pPr>
        <w:spacing w:line="360" w:lineRule="auto"/>
        <w:jc w:val="both"/>
        <w:rPr>
          <w:sz w:val="28"/>
          <w:szCs w:val="28"/>
          <w:lang w:val="uk-UA"/>
        </w:rPr>
      </w:pPr>
      <w:r w:rsidRPr="00751538">
        <w:rPr>
          <w:sz w:val="28"/>
          <w:szCs w:val="28"/>
          <w:lang w:val="uk-UA"/>
        </w:rPr>
        <w:t>поведінкових</w:t>
      </w:r>
      <w:r w:rsidR="00751538">
        <w:rPr>
          <w:sz w:val="28"/>
          <w:szCs w:val="28"/>
          <w:lang w:val="uk-UA"/>
        </w:rPr>
        <w:t xml:space="preserve"> норм, так і їх якісні інверсії </w:t>
      </w:r>
      <w:r w:rsidR="00751538" w:rsidRPr="00751538">
        <w:rPr>
          <w:color w:val="000000"/>
          <w:sz w:val="28"/>
          <w:szCs w:val="28"/>
          <w:lang w:val="uk-UA"/>
        </w:rPr>
        <w:t>[</w:t>
      </w:r>
      <w:r w:rsidR="00751538">
        <w:rPr>
          <w:color w:val="000000"/>
          <w:sz w:val="28"/>
          <w:szCs w:val="28"/>
          <w:lang w:val="uk-UA"/>
        </w:rPr>
        <w:t>51</w:t>
      </w:r>
      <w:r w:rsidR="00751538" w:rsidRPr="00751538">
        <w:rPr>
          <w:color w:val="000000"/>
          <w:sz w:val="28"/>
          <w:szCs w:val="28"/>
          <w:lang w:val="uk-UA"/>
        </w:rPr>
        <w:t>]</w:t>
      </w:r>
      <w:r w:rsidR="00751538">
        <w:rPr>
          <w:color w:val="000000"/>
          <w:sz w:val="28"/>
          <w:szCs w:val="28"/>
          <w:lang w:val="uk-UA"/>
        </w:rPr>
        <w:t>.</w:t>
      </w:r>
    </w:p>
    <w:p w:rsidR="003E30D6" w:rsidRPr="00751538" w:rsidRDefault="003E30D6" w:rsidP="00601EBD">
      <w:pPr>
        <w:spacing w:line="360" w:lineRule="auto"/>
        <w:ind w:firstLine="708"/>
        <w:jc w:val="both"/>
        <w:rPr>
          <w:sz w:val="28"/>
          <w:szCs w:val="28"/>
          <w:lang w:val="uk-UA"/>
        </w:rPr>
      </w:pPr>
      <w:r w:rsidRPr="00751538">
        <w:rPr>
          <w:sz w:val="28"/>
          <w:szCs w:val="28"/>
          <w:lang w:val="uk-UA"/>
        </w:rPr>
        <w:t xml:space="preserve">Загальнонауковий підхід до класифікації поведінкових відхилень дає можливість виокремити такі види і характеристики </w:t>
      </w:r>
      <w:proofErr w:type="spellStart"/>
      <w:r w:rsidRPr="00751538">
        <w:rPr>
          <w:sz w:val="28"/>
          <w:szCs w:val="28"/>
          <w:lang w:val="uk-UA"/>
        </w:rPr>
        <w:t>девіацій</w:t>
      </w:r>
      <w:proofErr w:type="spellEnd"/>
      <w:r w:rsidRPr="00751538">
        <w:rPr>
          <w:sz w:val="28"/>
          <w:szCs w:val="28"/>
          <w:lang w:val="uk-UA"/>
        </w:rPr>
        <w:t xml:space="preserve"> (як початкових конструктів): </w:t>
      </w:r>
    </w:p>
    <w:p w:rsidR="003E30D6" w:rsidRPr="00751538" w:rsidRDefault="003E30D6" w:rsidP="00601EBD">
      <w:pPr>
        <w:spacing w:line="360" w:lineRule="auto"/>
        <w:ind w:firstLine="708"/>
        <w:jc w:val="both"/>
        <w:rPr>
          <w:sz w:val="28"/>
          <w:szCs w:val="28"/>
          <w:lang w:val="uk-UA"/>
        </w:rPr>
      </w:pPr>
      <w:r w:rsidRPr="00751538">
        <w:rPr>
          <w:sz w:val="28"/>
          <w:szCs w:val="28"/>
          <w:lang w:val="uk-UA"/>
        </w:rPr>
        <w:sym w:font="Symbol" w:char="F02D"/>
      </w:r>
      <w:r w:rsidRPr="00751538">
        <w:rPr>
          <w:sz w:val="28"/>
          <w:szCs w:val="28"/>
          <w:lang w:val="uk-UA"/>
        </w:rPr>
        <w:t xml:space="preserve"> за характером: психічні, фізичні, соціальні (культурні), економічні порушення і ін.; </w:t>
      </w:r>
    </w:p>
    <w:p w:rsidR="00842CC7" w:rsidRPr="00751538" w:rsidRDefault="003E30D6" w:rsidP="00601EBD">
      <w:pPr>
        <w:spacing w:line="360" w:lineRule="auto"/>
        <w:ind w:firstLine="708"/>
        <w:jc w:val="both"/>
        <w:rPr>
          <w:sz w:val="28"/>
          <w:szCs w:val="28"/>
          <w:lang w:val="uk-UA"/>
        </w:rPr>
      </w:pPr>
      <w:r w:rsidRPr="00751538">
        <w:rPr>
          <w:sz w:val="28"/>
          <w:szCs w:val="28"/>
          <w:lang w:val="uk-UA"/>
        </w:rPr>
        <w:sym w:font="Symbol" w:char="F02D"/>
      </w:r>
      <w:r w:rsidRPr="00751538">
        <w:rPr>
          <w:sz w:val="28"/>
          <w:szCs w:val="28"/>
          <w:lang w:val="uk-UA"/>
        </w:rPr>
        <w:t xml:space="preserve"> за ступенем </w:t>
      </w:r>
      <w:proofErr w:type="spellStart"/>
      <w:r w:rsidRPr="00751538">
        <w:rPr>
          <w:sz w:val="28"/>
          <w:szCs w:val="28"/>
          <w:lang w:val="uk-UA"/>
        </w:rPr>
        <w:t>девіації</w:t>
      </w:r>
      <w:proofErr w:type="spellEnd"/>
      <w:r w:rsidRPr="00751538">
        <w:rPr>
          <w:sz w:val="28"/>
          <w:szCs w:val="28"/>
          <w:lang w:val="uk-UA"/>
        </w:rPr>
        <w:t xml:space="preserve">: первинні (будь-які форми ненормативної </w:t>
      </w:r>
    </w:p>
    <w:p w:rsidR="003E30D6" w:rsidRPr="00751538" w:rsidRDefault="003E30D6" w:rsidP="00601EBD">
      <w:pPr>
        <w:spacing w:line="360" w:lineRule="auto"/>
        <w:jc w:val="both"/>
        <w:rPr>
          <w:sz w:val="28"/>
          <w:szCs w:val="28"/>
          <w:lang w:val="uk-UA"/>
        </w:rPr>
      </w:pPr>
      <w:r w:rsidRPr="00751538">
        <w:rPr>
          <w:sz w:val="28"/>
          <w:szCs w:val="28"/>
          <w:lang w:val="uk-UA"/>
        </w:rPr>
        <w:t xml:space="preserve">поведінки) та вторинні (виникають у результаті свідомого чи неусвідомлюваного прагнення </w:t>
      </w:r>
      <w:proofErr w:type="spellStart"/>
      <w:r w:rsidRPr="00751538">
        <w:rPr>
          <w:sz w:val="28"/>
          <w:szCs w:val="28"/>
          <w:lang w:val="uk-UA"/>
        </w:rPr>
        <w:t>девіанта</w:t>
      </w:r>
      <w:proofErr w:type="spellEnd"/>
      <w:r w:rsidRPr="00751538">
        <w:rPr>
          <w:sz w:val="28"/>
          <w:szCs w:val="28"/>
          <w:lang w:val="uk-UA"/>
        </w:rPr>
        <w:t xml:space="preserve"> діяти відповідно до того «ярлика», яким оточуючі відмітили його поведінку, що мала місце раніше); </w:t>
      </w:r>
    </w:p>
    <w:p w:rsidR="003E30D6" w:rsidRPr="00751538" w:rsidRDefault="003E30D6" w:rsidP="00601EBD">
      <w:pPr>
        <w:spacing w:line="360" w:lineRule="auto"/>
        <w:ind w:firstLine="708"/>
        <w:jc w:val="both"/>
        <w:rPr>
          <w:sz w:val="28"/>
          <w:szCs w:val="28"/>
          <w:lang w:val="uk-UA"/>
        </w:rPr>
      </w:pPr>
      <w:r w:rsidRPr="00751538">
        <w:rPr>
          <w:sz w:val="28"/>
          <w:szCs w:val="28"/>
          <w:lang w:val="uk-UA"/>
        </w:rPr>
        <w:sym w:font="Symbol" w:char="F02D"/>
      </w:r>
      <w:r w:rsidRPr="00751538">
        <w:rPr>
          <w:sz w:val="28"/>
          <w:szCs w:val="28"/>
          <w:lang w:val="uk-UA"/>
        </w:rPr>
        <w:t xml:space="preserve"> за масштабом </w:t>
      </w:r>
      <w:proofErr w:type="spellStart"/>
      <w:r w:rsidRPr="00751538">
        <w:rPr>
          <w:sz w:val="28"/>
          <w:szCs w:val="28"/>
          <w:lang w:val="uk-UA"/>
        </w:rPr>
        <w:t>девіацій</w:t>
      </w:r>
      <w:proofErr w:type="spellEnd"/>
      <w:r w:rsidRPr="00751538">
        <w:rPr>
          <w:sz w:val="28"/>
          <w:szCs w:val="28"/>
          <w:lang w:val="uk-UA"/>
        </w:rPr>
        <w:t>: масові (як от, алкоголізм), групові (поведінка спортивних уболівальників чи музичних фанатів), індивідуальні або ізольовані (</w:t>
      </w:r>
      <w:proofErr w:type="spellStart"/>
      <w:r w:rsidRPr="00751538">
        <w:rPr>
          <w:sz w:val="28"/>
          <w:szCs w:val="28"/>
          <w:lang w:val="uk-UA"/>
        </w:rPr>
        <w:t>нарцисизм</w:t>
      </w:r>
      <w:proofErr w:type="spellEnd"/>
      <w:r w:rsidRPr="00751538">
        <w:rPr>
          <w:sz w:val="28"/>
          <w:szCs w:val="28"/>
          <w:lang w:val="uk-UA"/>
        </w:rPr>
        <w:t xml:space="preserve">, порушення потягів – клептоманія тощо); </w:t>
      </w:r>
    </w:p>
    <w:p w:rsidR="003E30D6" w:rsidRPr="00751538" w:rsidRDefault="003E30D6" w:rsidP="00601EBD">
      <w:pPr>
        <w:spacing w:line="360" w:lineRule="auto"/>
        <w:ind w:firstLine="708"/>
        <w:jc w:val="both"/>
        <w:rPr>
          <w:sz w:val="28"/>
          <w:szCs w:val="28"/>
          <w:lang w:val="uk-UA"/>
        </w:rPr>
      </w:pPr>
      <w:r w:rsidRPr="00751538">
        <w:rPr>
          <w:sz w:val="28"/>
          <w:szCs w:val="28"/>
          <w:lang w:val="uk-UA"/>
        </w:rPr>
        <w:sym w:font="Symbol" w:char="F02D"/>
      </w:r>
      <w:r w:rsidRPr="00751538">
        <w:rPr>
          <w:sz w:val="28"/>
          <w:szCs w:val="28"/>
          <w:lang w:val="uk-UA"/>
        </w:rPr>
        <w:t xml:space="preserve"> за суб’єктом </w:t>
      </w:r>
      <w:proofErr w:type="spellStart"/>
      <w:r w:rsidRPr="00751538">
        <w:rPr>
          <w:sz w:val="28"/>
          <w:szCs w:val="28"/>
          <w:lang w:val="uk-UA"/>
        </w:rPr>
        <w:t>девіацій</w:t>
      </w:r>
      <w:proofErr w:type="spellEnd"/>
      <w:r w:rsidRPr="00751538">
        <w:rPr>
          <w:sz w:val="28"/>
          <w:szCs w:val="28"/>
          <w:lang w:val="uk-UA"/>
        </w:rPr>
        <w:t xml:space="preserve">: відхилення окремих осіб (жінка-алкоголік, </w:t>
      </w:r>
      <w:proofErr w:type="spellStart"/>
      <w:r w:rsidRPr="00751538">
        <w:rPr>
          <w:sz w:val="28"/>
          <w:szCs w:val="28"/>
          <w:lang w:val="uk-UA"/>
        </w:rPr>
        <w:t>суїцидент</w:t>
      </w:r>
      <w:proofErr w:type="spellEnd"/>
      <w:r w:rsidRPr="00751538">
        <w:rPr>
          <w:sz w:val="28"/>
          <w:szCs w:val="28"/>
          <w:lang w:val="uk-UA"/>
        </w:rPr>
        <w:t xml:space="preserve">), офіційних структур, неформальних і умовних соціальних груп (анонімні алкоголіки, фанати, неформали і ін.); </w:t>
      </w:r>
    </w:p>
    <w:p w:rsidR="003E30D6" w:rsidRPr="00751538" w:rsidRDefault="003E30D6" w:rsidP="00601EBD">
      <w:pPr>
        <w:spacing w:line="360" w:lineRule="auto"/>
        <w:ind w:firstLine="708"/>
        <w:jc w:val="both"/>
        <w:rPr>
          <w:sz w:val="28"/>
          <w:szCs w:val="28"/>
          <w:lang w:val="uk-UA"/>
        </w:rPr>
      </w:pPr>
      <w:r w:rsidRPr="00751538">
        <w:rPr>
          <w:sz w:val="28"/>
          <w:szCs w:val="28"/>
          <w:lang w:val="uk-UA"/>
        </w:rPr>
        <w:sym w:font="Symbol" w:char="F02D"/>
      </w:r>
      <w:r w:rsidRPr="00751538">
        <w:rPr>
          <w:sz w:val="28"/>
          <w:szCs w:val="28"/>
          <w:lang w:val="uk-UA"/>
        </w:rPr>
        <w:t xml:space="preserve"> за тривалістю відхилень: тимчасові (епізодичні, наприклад, під впливом групи) і тривалі (константні); </w:t>
      </w:r>
    </w:p>
    <w:p w:rsidR="003E30D6" w:rsidRPr="00751538" w:rsidRDefault="003E30D6" w:rsidP="00601EBD">
      <w:pPr>
        <w:spacing w:line="360" w:lineRule="auto"/>
        <w:ind w:firstLine="708"/>
        <w:jc w:val="both"/>
        <w:rPr>
          <w:sz w:val="28"/>
          <w:szCs w:val="28"/>
          <w:lang w:val="uk-UA"/>
        </w:rPr>
      </w:pPr>
      <w:r w:rsidRPr="00751538">
        <w:rPr>
          <w:sz w:val="28"/>
          <w:szCs w:val="28"/>
          <w:lang w:val="uk-UA"/>
        </w:rPr>
        <w:sym w:font="Symbol" w:char="F02D"/>
      </w:r>
      <w:r w:rsidRPr="00751538">
        <w:rPr>
          <w:sz w:val="28"/>
          <w:szCs w:val="28"/>
          <w:lang w:val="uk-UA"/>
        </w:rPr>
        <w:t xml:space="preserve"> за динамікою </w:t>
      </w:r>
      <w:proofErr w:type="spellStart"/>
      <w:r w:rsidRPr="00751538">
        <w:rPr>
          <w:sz w:val="28"/>
          <w:szCs w:val="28"/>
          <w:lang w:val="uk-UA"/>
        </w:rPr>
        <w:t>девіацій</w:t>
      </w:r>
      <w:proofErr w:type="spellEnd"/>
      <w:r w:rsidRPr="00751538">
        <w:rPr>
          <w:sz w:val="28"/>
          <w:szCs w:val="28"/>
          <w:lang w:val="uk-UA"/>
        </w:rPr>
        <w:t xml:space="preserve">: стійкі, коли проявляється лише один вид асоціальної поведінки (наркоманія, </w:t>
      </w:r>
      <w:proofErr w:type="spellStart"/>
      <w:r w:rsidRPr="00751538">
        <w:rPr>
          <w:sz w:val="28"/>
          <w:szCs w:val="28"/>
          <w:lang w:val="uk-UA"/>
        </w:rPr>
        <w:t>дромоманія</w:t>
      </w:r>
      <w:proofErr w:type="spellEnd"/>
      <w:r w:rsidRPr="00751538">
        <w:rPr>
          <w:sz w:val="28"/>
          <w:szCs w:val="28"/>
          <w:lang w:val="uk-UA"/>
        </w:rPr>
        <w:t xml:space="preserve"> тощо); нестійкі, коли відзначається схильність до проявів різних видів девіантної поведінки (алкоголізм з агресією до ближніх тощо); </w:t>
      </w:r>
    </w:p>
    <w:p w:rsidR="003E30D6" w:rsidRPr="00751538" w:rsidRDefault="003E30D6" w:rsidP="00601EBD">
      <w:pPr>
        <w:spacing w:line="360" w:lineRule="auto"/>
        <w:ind w:firstLine="708"/>
        <w:jc w:val="both"/>
        <w:rPr>
          <w:sz w:val="28"/>
          <w:szCs w:val="28"/>
          <w:lang w:val="uk-UA"/>
        </w:rPr>
      </w:pPr>
      <w:r w:rsidRPr="00751538">
        <w:rPr>
          <w:sz w:val="28"/>
          <w:szCs w:val="28"/>
          <w:lang w:val="uk-UA"/>
        </w:rPr>
        <w:sym w:font="Symbol" w:char="F02D"/>
      </w:r>
      <w:r w:rsidRPr="00751538">
        <w:rPr>
          <w:sz w:val="28"/>
          <w:szCs w:val="28"/>
          <w:lang w:val="uk-UA"/>
        </w:rPr>
        <w:t xml:space="preserve"> за рівнем організованості </w:t>
      </w:r>
      <w:proofErr w:type="spellStart"/>
      <w:r w:rsidRPr="00751538">
        <w:rPr>
          <w:sz w:val="28"/>
          <w:szCs w:val="28"/>
          <w:lang w:val="uk-UA"/>
        </w:rPr>
        <w:t>девіацій</w:t>
      </w:r>
      <w:proofErr w:type="spellEnd"/>
      <w:r w:rsidRPr="00751538">
        <w:rPr>
          <w:sz w:val="28"/>
          <w:szCs w:val="28"/>
          <w:lang w:val="uk-UA"/>
        </w:rPr>
        <w:t xml:space="preserve">: стихійні, що виникають під впливом емоційного стану індивіда чи збігу зовнішніх обставин (агресія, спроби самогубства тощо); сплановані, що мають характер </w:t>
      </w:r>
      <w:r w:rsidRPr="00751538">
        <w:rPr>
          <w:sz w:val="28"/>
          <w:szCs w:val="28"/>
          <w:lang w:val="uk-UA"/>
        </w:rPr>
        <w:lastRenderedPageBreak/>
        <w:t xml:space="preserve">регламентованості та чіткої спрямованості (як от, стан комп’ютерної залежності, зловживання алкоголем); </w:t>
      </w:r>
    </w:p>
    <w:p w:rsidR="003E30D6" w:rsidRPr="00751538" w:rsidRDefault="003E30D6" w:rsidP="00601EBD">
      <w:pPr>
        <w:spacing w:line="360" w:lineRule="auto"/>
        <w:ind w:firstLine="708"/>
        <w:jc w:val="both"/>
        <w:rPr>
          <w:sz w:val="28"/>
          <w:szCs w:val="28"/>
          <w:lang w:val="uk-UA"/>
        </w:rPr>
      </w:pPr>
      <w:r w:rsidRPr="00751538">
        <w:rPr>
          <w:sz w:val="28"/>
          <w:szCs w:val="28"/>
          <w:lang w:val="uk-UA"/>
        </w:rPr>
        <w:sym w:font="Symbol" w:char="F02D"/>
      </w:r>
      <w:r w:rsidRPr="00751538">
        <w:rPr>
          <w:sz w:val="28"/>
          <w:szCs w:val="28"/>
          <w:lang w:val="uk-UA"/>
        </w:rPr>
        <w:t xml:space="preserve"> за типом порушуваної норми і значенням наслідків: негативні </w:t>
      </w:r>
      <w:proofErr w:type="spellStart"/>
      <w:r w:rsidRPr="00751538">
        <w:rPr>
          <w:sz w:val="28"/>
          <w:szCs w:val="28"/>
          <w:lang w:val="uk-UA"/>
        </w:rPr>
        <w:t>девіації</w:t>
      </w:r>
      <w:proofErr w:type="spellEnd"/>
      <w:r w:rsidRPr="00751538">
        <w:rPr>
          <w:sz w:val="28"/>
          <w:szCs w:val="28"/>
          <w:lang w:val="uk-UA"/>
        </w:rPr>
        <w:t xml:space="preserve"> – соціально не схвалювані, потенційно деструктивно небезпечні для розвитку суспільства та особи (наркоманія, суїцид, вбивство, бродяжництво, тероризм, геноцид і ін.); позитивні </w:t>
      </w:r>
      <w:proofErr w:type="spellStart"/>
      <w:r w:rsidRPr="00751538">
        <w:rPr>
          <w:sz w:val="28"/>
          <w:szCs w:val="28"/>
          <w:lang w:val="uk-UA"/>
        </w:rPr>
        <w:t>девіації</w:t>
      </w:r>
      <w:proofErr w:type="spellEnd"/>
      <w:r w:rsidRPr="00751538">
        <w:rPr>
          <w:sz w:val="28"/>
          <w:szCs w:val="28"/>
          <w:lang w:val="uk-UA"/>
        </w:rPr>
        <w:t xml:space="preserve"> – це соціально схвалювані, тобто сприяючі прогресу, суспільному розвитку і особистісному зростанню (нестандартність і прогресивність у політичній чи економічній діяльності; відкриття в науковій сфері тощо); </w:t>
      </w:r>
    </w:p>
    <w:p w:rsidR="003E30D6" w:rsidRPr="00751538" w:rsidRDefault="003E30D6" w:rsidP="00601EBD">
      <w:pPr>
        <w:spacing w:line="360" w:lineRule="auto"/>
        <w:ind w:firstLine="708"/>
        <w:jc w:val="both"/>
        <w:rPr>
          <w:sz w:val="28"/>
          <w:szCs w:val="28"/>
          <w:lang w:val="uk-UA"/>
        </w:rPr>
      </w:pPr>
      <w:r w:rsidRPr="00751538">
        <w:rPr>
          <w:sz w:val="28"/>
          <w:szCs w:val="28"/>
          <w:lang w:val="uk-UA"/>
        </w:rPr>
        <w:sym w:font="Symbol" w:char="F02D"/>
      </w:r>
      <w:r w:rsidRPr="00751538">
        <w:rPr>
          <w:sz w:val="28"/>
          <w:szCs w:val="28"/>
          <w:lang w:val="uk-UA"/>
        </w:rPr>
        <w:t xml:space="preserve"> за спрямованістю на себе та інших: експансивні – вторгнення у сфери життя і діяльності оточуючих, здійснення щодо них різних форм фізичного, психічного та сексуального насильства; неекспансивні – індивід своєю поведінкою не зачіпає інтересів інших, однак шкодить собі (наприклад, нервова анорексія); егоїстичні – спрямовані на отримання задоволення чи особистого зиску (сексуальні </w:t>
      </w:r>
      <w:proofErr w:type="spellStart"/>
      <w:r w:rsidRPr="00751538">
        <w:rPr>
          <w:sz w:val="28"/>
          <w:szCs w:val="28"/>
          <w:lang w:val="uk-UA"/>
        </w:rPr>
        <w:t>девіації</w:t>
      </w:r>
      <w:proofErr w:type="spellEnd"/>
      <w:r w:rsidRPr="00751538">
        <w:rPr>
          <w:sz w:val="28"/>
          <w:szCs w:val="28"/>
          <w:lang w:val="uk-UA"/>
        </w:rPr>
        <w:t xml:space="preserve">, зловживання </w:t>
      </w:r>
      <w:proofErr w:type="spellStart"/>
      <w:r w:rsidRPr="00751538">
        <w:rPr>
          <w:sz w:val="28"/>
          <w:szCs w:val="28"/>
          <w:lang w:val="uk-UA"/>
        </w:rPr>
        <w:t>психоактивними</w:t>
      </w:r>
      <w:proofErr w:type="spellEnd"/>
      <w:r w:rsidRPr="00751538">
        <w:rPr>
          <w:sz w:val="28"/>
          <w:szCs w:val="28"/>
          <w:lang w:val="uk-UA"/>
        </w:rPr>
        <w:t xml:space="preserve"> речовинами);</w:t>
      </w:r>
    </w:p>
    <w:p w:rsidR="003E30D6" w:rsidRPr="00751538" w:rsidRDefault="003E30D6" w:rsidP="00601EBD">
      <w:pPr>
        <w:spacing w:line="360" w:lineRule="auto"/>
        <w:ind w:firstLine="708"/>
        <w:jc w:val="both"/>
        <w:rPr>
          <w:sz w:val="28"/>
          <w:szCs w:val="28"/>
          <w:lang w:val="uk-UA"/>
        </w:rPr>
      </w:pPr>
      <w:r w:rsidRPr="00751538">
        <w:rPr>
          <w:sz w:val="28"/>
          <w:szCs w:val="28"/>
          <w:lang w:val="uk-UA"/>
        </w:rPr>
        <w:t>альтруїстичні – спрямовані на інтереси інших, нерідко поєднуються з схильністю до самопожертви (</w:t>
      </w:r>
      <w:proofErr w:type="spellStart"/>
      <w:r w:rsidRPr="00751538">
        <w:rPr>
          <w:sz w:val="28"/>
          <w:szCs w:val="28"/>
          <w:lang w:val="uk-UA"/>
        </w:rPr>
        <w:t>суїцидальна</w:t>
      </w:r>
      <w:proofErr w:type="spellEnd"/>
      <w:r w:rsidRPr="00751538">
        <w:rPr>
          <w:sz w:val="28"/>
          <w:szCs w:val="28"/>
          <w:lang w:val="uk-UA"/>
        </w:rPr>
        <w:t xml:space="preserve"> поведінка людини, що здійснюється заради близьких чи божества, якому поклоняється, або «заради всього людства»); </w:t>
      </w:r>
    </w:p>
    <w:p w:rsidR="003E30D6" w:rsidRPr="00751538" w:rsidRDefault="003E30D6" w:rsidP="00601EBD">
      <w:pPr>
        <w:spacing w:line="360" w:lineRule="auto"/>
        <w:ind w:firstLine="708"/>
        <w:jc w:val="both"/>
        <w:rPr>
          <w:sz w:val="28"/>
          <w:szCs w:val="28"/>
          <w:lang w:val="uk-UA"/>
        </w:rPr>
      </w:pPr>
      <w:r w:rsidRPr="00751538">
        <w:rPr>
          <w:sz w:val="28"/>
          <w:szCs w:val="28"/>
          <w:lang w:val="uk-UA"/>
        </w:rPr>
        <w:sym w:font="Symbol" w:char="F02D"/>
      </w:r>
      <w:r w:rsidRPr="00751538">
        <w:rPr>
          <w:sz w:val="28"/>
          <w:szCs w:val="28"/>
          <w:lang w:val="uk-UA"/>
        </w:rPr>
        <w:t xml:space="preserve"> за рівнем усвідомленості та критичності поведінки: усвідомлені </w:t>
      </w:r>
      <w:proofErr w:type="spellStart"/>
      <w:r w:rsidRPr="00751538">
        <w:rPr>
          <w:sz w:val="28"/>
          <w:szCs w:val="28"/>
          <w:lang w:val="uk-UA"/>
        </w:rPr>
        <w:t>девіації</w:t>
      </w:r>
      <w:proofErr w:type="spellEnd"/>
      <w:r w:rsidRPr="00751538">
        <w:rPr>
          <w:sz w:val="28"/>
          <w:szCs w:val="28"/>
          <w:lang w:val="uk-UA"/>
        </w:rPr>
        <w:t xml:space="preserve">, коли людина усвідомлює, що її вчинки суперечать певним нормам, може переживати з цього приводу негативні емоції, бажає змінити свою поведінку; неусвідомлені </w:t>
      </w:r>
      <w:proofErr w:type="spellStart"/>
      <w:r w:rsidRPr="00751538">
        <w:rPr>
          <w:sz w:val="28"/>
          <w:szCs w:val="28"/>
          <w:lang w:val="uk-UA"/>
        </w:rPr>
        <w:t>девіації</w:t>
      </w:r>
      <w:proofErr w:type="spellEnd"/>
      <w:r w:rsidRPr="00751538">
        <w:rPr>
          <w:sz w:val="28"/>
          <w:szCs w:val="28"/>
          <w:lang w:val="uk-UA"/>
        </w:rPr>
        <w:t>, як правило, притаманні людям з психічними розладами, які переконані, що їхня повед</w:t>
      </w:r>
      <w:r w:rsidR="00751538">
        <w:rPr>
          <w:sz w:val="28"/>
          <w:szCs w:val="28"/>
          <w:lang w:val="uk-UA"/>
        </w:rPr>
        <w:t>інка носить адекватний характер</w:t>
      </w:r>
      <w:r w:rsidRPr="00751538">
        <w:rPr>
          <w:sz w:val="28"/>
          <w:szCs w:val="28"/>
          <w:lang w:val="uk-UA"/>
        </w:rPr>
        <w:t xml:space="preserve"> </w:t>
      </w:r>
      <w:r w:rsidR="00751538" w:rsidRPr="00751538">
        <w:rPr>
          <w:color w:val="000000"/>
          <w:sz w:val="28"/>
          <w:szCs w:val="28"/>
          <w:lang w:val="uk-UA"/>
        </w:rPr>
        <w:t>[</w:t>
      </w:r>
      <w:r w:rsidR="00751538">
        <w:rPr>
          <w:color w:val="000000"/>
          <w:sz w:val="28"/>
          <w:szCs w:val="28"/>
          <w:lang w:val="uk-UA"/>
        </w:rPr>
        <w:t>14, с. 98</w:t>
      </w:r>
      <w:r w:rsidR="00751538" w:rsidRPr="00751538">
        <w:rPr>
          <w:color w:val="000000"/>
          <w:sz w:val="28"/>
          <w:szCs w:val="28"/>
          <w:lang w:val="uk-UA"/>
        </w:rPr>
        <w:t>]</w:t>
      </w:r>
      <w:r w:rsidR="00751538">
        <w:rPr>
          <w:color w:val="000000"/>
          <w:sz w:val="28"/>
          <w:szCs w:val="28"/>
          <w:lang w:val="uk-UA"/>
        </w:rPr>
        <w:t>.</w:t>
      </w:r>
    </w:p>
    <w:p w:rsidR="003E30D6" w:rsidRPr="00751538" w:rsidRDefault="003E30D6" w:rsidP="00601EBD">
      <w:pPr>
        <w:spacing w:line="360" w:lineRule="auto"/>
        <w:ind w:firstLine="708"/>
        <w:jc w:val="both"/>
        <w:rPr>
          <w:sz w:val="28"/>
          <w:szCs w:val="28"/>
          <w:lang w:val="uk-UA"/>
        </w:rPr>
      </w:pPr>
      <w:r w:rsidRPr="00751538">
        <w:rPr>
          <w:sz w:val="28"/>
          <w:szCs w:val="28"/>
          <w:lang w:val="uk-UA"/>
        </w:rPr>
        <w:sym w:font="Symbol" w:char="F02D"/>
      </w:r>
      <w:r w:rsidRPr="00751538">
        <w:rPr>
          <w:sz w:val="28"/>
          <w:szCs w:val="28"/>
          <w:lang w:val="uk-UA"/>
        </w:rPr>
        <w:t xml:space="preserve"> за рівнем структурованості </w:t>
      </w:r>
      <w:proofErr w:type="spellStart"/>
      <w:r w:rsidRPr="00751538">
        <w:rPr>
          <w:sz w:val="28"/>
          <w:szCs w:val="28"/>
          <w:lang w:val="uk-UA"/>
        </w:rPr>
        <w:t>девіацій</w:t>
      </w:r>
      <w:proofErr w:type="spellEnd"/>
      <w:r w:rsidRPr="00751538">
        <w:rPr>
          <w:sz w:val="28"/>
          <w:szCs w:val="28"/>
          <w:lang w:val="uk-UA"/>
        </w:rPr>
        <w:t>: структуровані (організовані) – це групова форма поведінки, в межах якої чітко розподілені ролі всіх її учасників (</w:t>
      </w:r>
      <w:proofErr w:type="spellStart"/>
      <w:r w:rsidRPr="00751538">
        <w:rPr>
          <w:sz w:val="28"/>
          <w:szCs w:val="28"/>
          <w:lang w:val="uk-UA"/>
        </w:rPr>
        <w:t>сектанство</w:t>
      </w:r>
      <w:proofErr w:type="spellEnd"/>
      <w:r w:rsidRPr="00751538">
        <w:rPr>
          <w:sz w:val="28"/>
          <w:szCs w:val="28"/>
          <w:lang w:val="uk-UA"/>
        </w:rPr>
        <w:t xml:space="preserve">); для неструктурованих </w:t>
      </w:r>
      <w:proofErr w:type="spellStart"/>
      <w:r w:rsidRPr="00751538">
        <w:rPr>
          <w:sz w:val="28"/>
          <w:szCs w:val="28"/>
          <w:lang w:val="uk-UA"/>
        </w:rPr>
        <w:t>девіацій</w:t>
      </w:r>
      <w:proofErr w:type="spellEnd"/>
      <w:r w:rsidRPr="00751538">
        <w:rPr>
          <w:sz w:val="28"/>
          <w:szCs w:val="28"/>
          <w:lang w:val="uk-UA"/>
        </w:rPr>
        <w:t xml:space="preserve"> характерна відсутність ієрархічних взаємос</w:t>
      </w:r>
      <w:r w:rsidR="00751538">
        <w:rPr>
          <w:sz w:val="28"/>
          <w:szCs w:val="28"/>
          <w:lang w:val="uk-UA"/>
        </w:rPr>
        <w:t>тосунків, регламентація вчинків</w:t>
      </w:r>
    </w:p>
    <w:p w:rsidR="003E30D6" w:rsidRPr="00751538" w:rsidRDefault="003E30D6" w:rsidP="00601EBD">
      <w:pPr>
        <w:spacing w:line="360" w:lineRule="auto"/>
        <w:ind w:firstLine="708"/>
        <w:jc w:val="both"/>
        <w:rPr>
          <w:sz w:val="28"/>
          <w:szCs w:val="28"/>
          <w:lang w:val="uk-UA"/>
        </w:rPr>
      </w:pPr>
      <w:r w:rsidRPr="00751538">
        <w:rPr>
          <w:sz w:val="28"/>
          <w:szCs w:val="28"/>
          <w:lang w:val="uk-UA"/>
        </w:rPr>
        <w:lastRenderedPageBreak/>
        <w:t>3. Психологічна класифікації поведінкових відхилень, як правило, будується на основі таких критеріїв</w:t>
      </w:r>
      <w:r w:rsidR="00647EF8" w:rsidRPr="00751538">
        <w:rPr>
          <w:sz w:val="28"/>
          <w:szCs w:val="28"/>
          <w:lang w:val="uk-UA"/>
        </w:rPr>
        <w:t xml:space="preserve"> [31, с 71]</w:t>
      </w:r>
      <w:r w:rsidRPr="00751538">
        <w:rPr>
          <w:sz w:val="28"/>
          <w:szCs w:val="28"/>
          <w:lang w:val="uk-UA"/>
        </w:rPr>
        <w:t>:</w:t>
      </w:r>
    </w:p>
    <w:p w:rsidR="003E30D6" w:rsidRPr="00751538" w:rsidRDefault="003E30D6" w:rsidP="00601EBD">
      <w:pPr>
        <w:spacing w:line="360" w:lineRule="auto"/>
        <w:ind w:firstLine="708"/>
        <w:jc w:val="both"/>
        <w:rPr>
          <w:sz w:val="28"/>
          <w:szCs w:val="28"/>
          <w:lang w:val="uk-UA"/>
        </w:rPr>
      </w:pPr>
      <w:r w:rsidRPr="00751538">
        <w:rPr>
          <w:sz w:val="28"/>
          <w:szCs w:val="28"/>
          <w:lang w:val="uk-UA"/>
        </w:rPr>
        <w:t xml:space="preserve">– вид порушуваної норми; </w:t>
      </w:r>
    </w:p>
    <w:p w:rsidR="003E30D6" w:rsidRPr="00751538" w:rsidRDefault="003E30D6" w:rsidP="00601EBD">
      <w:pPr>
        <w:spacing w:line="360" w:lineRule="auto"/>
        <w:ind w:firstLine="708"/>
        <w:jc w:val="both"/>
        <w:rPr>
          <w:sz w:val="28"/>
          <w:szCs w:val="28"/>
          <w:lang w:val="uk-UA"/>
        </w:rPr>
      </w:pPr>
      <w:r w:rsidRPr="00751538">
        <w:rPr>
          <w:sz w:val="28"/>
          <w:szCs w:val="28"/>
          <w:lang w:val="uk-UA"/>
        </w:rPr>
        <w:t xml:space="preserve">– результати поведінки і шкода, заподіювана нею; </w:t>
      </w:r>
    </w:p>
    <w:p w:rsidR="003E30D6" w:rsidRPr="00751538" w:rsidRDefault="003E30D6" w:rsidP="00601EBD">
      <w:pPr>
        <w:spacing w:line="360" w:lineRule="auto"/>
        <w:ind w:firstLine="708"/>
        <w:jc w:val="both"/>
        <w:rPr>
          <w:sz w:val="28"/>
          <w:szCs w:val="28"/>
          <w:lang w:val="uk-UA"/>
        </w:rPr>
      </w:pPr>
      <w:r w:rsidRPr="00751538">
        <w:rPr>
          <w:sz w:val="28"/>
          <w:szCs w:val="28"/>
          <w:lang w:val="uk-UA"/>
        </w:rPr>
        <w:t>– індивідуально-стильові характеристики поведінки;</w:t>
      </w:r>
    </w:p>
    <w:p w:rsidR="003E30D6" w:rsidRPr="00751538" w:rsidRDefault="003E30D6" w:rsidP="00601EBD">
      <w:pPr>
        <w:spacing w:line="360" w:lineRule="auto"/>
        <w:ind w:firstLine="708"/>
        <w:jc w:val="both"/>
        <w:rPr>
          <w:sz w:val="28"/>
          <w:szCs w:val="28"/>
          <w:lang w:val="uk-UA"/>
        </w:rPr>
      </w:pPr>
      <w:r w:rsidRPr="00751538">
        <w:rPr>
          <w:sz w:val="28"/>
          <w:szCs w:val="28"/>
          <w:lang w:val="uk-UA"/>
        </w:rPr>
        <w:t xml:space="preserve"> – психологічна мета поведінки та її мотивація [28].</w:t>
      </w:r>
    </w:p>
    <w:p w:rsidR="003E30D6" w:rsidRPr="00751538" w:rsidRDefault="003E30D6" w:rsidP="00601EBD">
      <w:pPr>
        <w:spacing w:line="360" w:lineRule="auto"/>
        <w:ind w:firstLine="708"/>
        <w:jc w:val="both"/>
        <w:rPr>
          <w:sz w:val="28"/>
          <w:szCs w:val="28"/>
          <w:lang w:val="uk-UA"/>
        </w:rPr>
      </w:pPr>
      <w:r w:rsidRPr="00751538">
        <w:rPr>
          <w:sz w:val="28"/>
          <w:szCs w:val="28"/>
          <w:lang w:val="uk-UA"/>
        </w:rPr>
        <w:t xml:space="preserve">У відповідності з перерахованими критеріями можна виокремити такі групи поведінки з відхиленнями: </w:t>
      </w:r>
    </w:p>
    <w:p w:rsidR="003E30D6" w:rsidRPr="00751538" w:rsidRDefault="003E30D6" w:rsidP="00601EBD">
      <w:pPr>
        <w:spacing w:line="360" w:lineRule="auto"/>
        <w:ind w:firstLine="708"/>
        <w:jc w:val="both"/>
        <w:rPr>
          <w:sz w:val="28"/>
          <w:szCs w:val="28"/>
          <w:lang w:val="uk-UA"/>
        </w:rPr>
      </w:pPr>
      <w:r w:rsidRPr="00751538">
        <w:rPr>
          <w:sz w:val="28"/>
          <w:szCs w:val="28"/>
          <w:lang w:val="uk-UA"/>
        </w:rPr>
        <w:t xml:space="preserve">– аморальна (асоціальна, зовнішньо деструктивна, маргінальна, прикордонна) поведінка; </w:t>
      </w:r>
    </w:p>
    <w:p w:rsidR="003E30D6" w:rsidRPr="00751538" w:rsidRDefault="003E30D6" w:rsidP="00601EBD">
      <w:pPr>
        <w:spacing w:line="360" w:lineRule="auto"/>
        <w:ind w:firstLine="708"/>
        <w:jc w:val="both"/>
        <w:rPr>
          <w:sz w:val="28"/>
          <w:szCs w:val="28"/>
          <w:lang w:val="uk-UA"/>
        </w:rPr>
      </w:pPr>
      <w:r w:rsidRPr="00751538">
        <w:rPr>
          <w:sz w:val="28"/>
          <w:szCs w:val="28"/>
          <w:lang w:val="uk-UA"/>
        </w:rPr>
        <w:t xml:space="preserve">– </w:t>
      </w:r>
      <w:proofErr w:type="spellStart"/>
      <w:r w:rsidRPr="00751538">
        <w:rPr>
          <w:sz w:val="28"/>
          <w:szCs w:val="28"/>
          <w:lang w:val="uk-UA"/>
        </w:rPr>
        <w:t>делінквентна</w:t>
      </w:r>
      <w:proofErr w:type="spellEnd"/>
      <w:r w:rsidRPr="00751538">
        <w:rPr>
          <w:sz w:val="28"/>
          <w:szCs w:val="28"/>
          <w:lang w:val="uk-UA"/>
        </w:rPr>
        <w:t xml:space="preserve"> (антисоціальна, </w:t>
      </w:r>
      <w:proofErr w:type="spellStart"/>
      <w:r w:rsidRPr="00751538">
        <w:rPr>
          <w:sz w:val="28"/>
          <w:szCs w:val="28"/>
          <w:lang w:val="uk-UA"/>
        </w:rPr>
        <w:t>зміщено</w:t>
      </w:r>
      <w:proofErr w:type="spellEnd"/>
      <w:r w:rsidRPr="00751538">
        <w:rPr>
          <w:sz w:val="28"/>
          <w:szCs w:val="28"/>
          <w:lang w:val="uk-UA"/>
        </w:rPr>
        <w:t xml:space="preserve">-деструктивна, протиправна) поведінка; </w:t>
      </w:r>
    </w:p>
    <w:p w:rsidR="003E30D6" w:rsidRPr="00751538" w:rsidRDefault="003E30D6" w:rsidP="00601EBD">
      <w:pPr>
        <w:spacing w:line="360" w:lineRule="auto"/>
        <w:ind w:firstLine="708"/>
        <w:jc w:val="both"/>
        <w:rPr>
          <w:sz w:val="28"/>
          <w:szCs w:val="28"/>
          <w:lang w:val="uk-UA"/>
        </w:rPr>
      </w:pPr>
      <w:r w:rsidRPr="00751538">
        <w:rPr>
          <w:sz w:val="28"/>
          <w:szCs w:val="28"/>
          <w:lang w:val="uk-UA"/>
        </w:rPr>
        <w:t xml:space="preserve">– </w:t>
      </w:r>
      <w:proofErr w:type="spellStart"/>
      <w:r w:rsidRPr="00751538">
        <w:rPr>
          <w:sz w:val="28"/>
          <w:szCs w:val="28"/>
          <w:lang w:val="uk-UA"/>
        </w:rPr>
        <w:t>саморуйнівна</w:t>
      </w:r>
      <w:proofErr w:type="spellEnd"/>
      <w:r w:rsidRPr="00751538">
        <w:rPr>
          <w:sz w:val="28"/>
          <w:szCs w:val="28"/>
          <w:lang w:val="uk-UA"/>
        </w:rPr>
        <w:t xml:space="preserve"> (</w:t>
      </w:r>
      <w:proofErr w:type="spellStart"/>
      <w:r w:rsidRPr="00751538">
        <w:rPr>
          <w:sz w:val="28"/>
          <w:szCs w:val="28"/>
          <w:lang w:val="uk-UA"/>
        </w:rPr>
        <w:t>дисоціальна</w:t>
      </w:r>
      <w:proofErr w:type="spellEnd"/>
      <w:r w:rsidRPr="00751538">
        <w:rPr>
          <w:sz w:val="28"/>
          <w:szCs w:val="28"/>
          <w:lang w:val="uk-UA"/>
        </w:rPr>
        <w:t xml:space="preserve">, </w:t>
      </w:r>
      <w:proofErr w:type="spellStart"/>
      <w:r w:rsidRPr="00751538">
        <w:rPr>
          <w:sz w:val="28"/>
          <w:szCs w:val="28"/>
          <w:lang w:val="uk-UA"/>
        </w:rPr>
        <w:t>аутодеструктивна</w:t>
      </w:r>
      <w:proofErr w:type="spellEnd"/>
      <w:r w:rsidRPr="00751538">
        <w:rPr>
          <w:sz w:val="28"/>
          <w:szCs w:val="28"/>
          <w:lang w:val="uk-UA"/>
        </w:rPr>
        <w:t>) поведінка.</w:t>
      </w:r>
    </w:p>
    <w:p w:rsidR="003E30D6" w:rsidRPr="00751538" w:rsidRDefault="003E30D6" w:rsidP="00601EBD">
      <w:pPr>
        <w:spacing w:line="360" w:lineRule="auto"/>
        <w:ind w:firstLine="708"/>
        <w:jc w:val="both"/>
        <w:rPr>
          <w:sz w:val="28"/>
          <w:szCs w:val="28"/>
          <w:lang w:val="uk-UA"/>
        </w:rPr>
      </w:pPr>
      <w:r w:rsidRPr="00751538">
        <w:rPr>
          <w:sz w:val="28"/>
          <w:szCs w:val="28"/>
          <w:lang w:val="uk-UA"/>
        </w:rPr>
        <w:t xml:space="preserve">Аморальна поведінка – це поведінка, яка відхиляється від виконання морально-етичних норм, безпосередньо загрожуючи благополуччю міжособистісних стосунків [28]. Вона знаходиться на межі соціальних норм, розмиває і розширює межі норм, викликає напругу навколишніх людей. Це сукупність вчинків, що характеризуються негативним ставленням індивіда до етики і моралі, насамперед, до загальнолюдських цінностей, зокрема, до дисциплінованості, почуття обов’язку, поваги до оточуючих, ввічливості, чесності, порушення яких передбачає громадський осуд. Іноді аморальна поведінка, наприклад, статева розбещеність, супроводжується зниженням моральних критеріїв у суспільстві загалом. Людина з такою поведінкою виражає готовність до протиправних дій у разі зменшення нагляду за її поведінкою, діє правомірно лише унаслідок особистого розрахунку, страху перед покаранням, розуміння вигідності </w:t>
      </w:r>
      <w:proofErr w:type="spellStart"/>
      <w:r w:rsidRPr="00751538">
        <w:rPr>
          <w:sz w:val="28"/>
          <w:szCs w:val="28"/>
          <w:lang w:val="uk-UA"/>
        </w:rPr>
        <w:t>законослухняності</w:t>
      </w:r>
      <w:proofErr w:type="spellEnd"/>
      <w:r w:rsidRPr="00751538">
        <w:rPr>
          <w:sz w:val="28"/>
          <w:szCs w:val="28"/>
          <w:lang w:val="uk-UA"/>
        </w:rPr>
        <w:t>.</w:t>
      </w:r>
    </w:p>
    <w:p w:rsidR="003E30D6" w:rsidRPr="00751538" w:rsidRDefault="003E30D6" w:rsidP="00601EBD">
      <w:pPr>
        <w:spacing w:line="360" w:lineRule="auto"/>
        <w:ind w:firstLine="708"/>
        <w:jc w:val="both"/>
        <w:rPr>
          <w:sz w:val="28"/>
          <w:szCs w:val="28"/>
          <w:lang w:val="uk-UA"/>
        </w:rPr>
      </w:pPr>
      <w:r w:rsidRPr="00751538">
        <w:rPr>
          <w:sz w:val="28"/>
          <w:szCs w:val="28"/>
          <w:lang w:val="uk-UA"/>
        </w:rPr>
        <w:t xml:space="preserve">Для маргиналів характерна деформація традицій, ціннісних установок, соціальних і правових орієнтирів. Маргінальну поведінку, як правило, супроводжують апатія, агресивність, незадоволеність обставинами, що </w:t>
      </w:r>
      <w:r w:rsidRPr="00751538">
        <w:rPr>
          <w:sz w:val="28"/>
          <w:szCs w:val="28"/>
          <w:lang w:val="uk-UA"/>
        </w:rPr>
        <w:lastRenderedPageBreak/>
        <w:t xml:space="preserve">склалися. Прийнято виокремлювати дві групи осіб з </w:t>
      </w:r>
      <w:proofErr w:type="spellStart"/>
      <w:r w:rsidRPr="00751538">
        <w:rPr>
          <w:sz w:val="28"/>
          <w:szCs w:val="28"/>
          <w:lang w:val="uk-UA"/>
        </w:rPr>
        <w:t>маргинальними</w:t>
      </w:r>
      <w:proofErr w:type="spellEnd"/>
      <w:r w:rsidRPr="00751538">
        <w:rPr>
          <w:sz w:val="28"/>
          <w:szCs w:val="28"/>
          <w:lang w:val="uk-UA"/>
        </w:rPr>
        <w:t xml:space="preserve"> типом поведінки:</w:t>
      </w:r>
    </w:p>
    <w:p w:rsidR="003E30D6" w:rsidRPr="00751538" w:rsidRDefault="003E30D6" w:rsidP="00601EBD">
      <w:pPr>
        <w:spacing w:line="360" w:lineRule="auto"/>
        <w:ind w:firstLine="708"/>
        <w:jc w:val="both"/>
        <w:rPr>
          <w:sz w:val="28"/>
          <w:szCs w:val="28"/>
          <w:lang w:val="uk-UA"/>
        </w:rPr>
      </w:pPr>
      <w:r w:rsidRPr="00751538">
        <w:rPr>
          <w:sz w:val="28"/>
          <w:szCs w:val="28"/>
          <w:lang w:val="uk-UA"/>
        </w:rPr>
        <w:t xml:space="preserve">– групу ризику, до якої відносяться біженці, вимушені переселенці, переміщені особи, безробітні, інваліди, бездоглядні неповнолітні. Їх готовність до порушення норм пояснюється і тим, що в їхньому середовищі дуже мало людей, які не порушують закон і давно перейшли межу </w:t>
      </w:r>
      <w:proofErr w:type="spellStart"/>
      <w:r w:rsidRPr="00751538">
        <w:rPr>
          <w:sz w:val="28"/>
          <w:szCs w:val="28"/>
          <w:lang w:val="uk-UA"/>
        </w:rPr>
        <w:t>законослухняності</w:t>
      </w:r>
      <w:proofErr w:type="spellEnd"/>
      <w:r w:rsidRPr="00751538">
        <w:rPr>
          <w:sz w:val="28"/>
          <w:szCs w:val="28"/>
          <w:lang w:val="uk-UA"/>
        </w:rPr>
        <w:t xml:space="preserve">. </w:t>
      </w:r>
    </w:p>
    <w:p w:rsidR="003E30D6" w:rsidRPr="00751538" w:rsidRDefault="003E30D6" w:rsidP="00601EBD">
      <w:pPr>
        <w:spacing w:line="360" w:lineRule="auto"/>
        <w:ind w:firstLine="708"/>
        <w:jc w:val="both"/>
        <w:rPr>
          <w:sz w:val="28"/>
          <w:szCs w:val="28"/>
          <w:lang w:val="uk-UA"/>
        </w:rPr>
      </w:pPr>
      <w:r w:rsidRPr="00751538">
        <w:rPr>
          <w:sz w:val="28"/>
          <w:szCs w:val="28"/>
          <w:lang w:val="uk-UA"/>
        </w:rPr>
        <w:t xml:space="preserve">– асоціальну групу, до якої належать волоцюги, жебраки, безхатченки, повії, колишні ув’язнені, які не зуміли адаптуватися до життя в суспільстві, особи, які страждають алкогольною, наркотичною чи токсичною залежністю, безпритульні діти та ін. Дана група відрізняється асоціальністю та протиправністю поведінки. </w:t>
      </w:r>
    </w:p>
    <w:p w:rsidR="003E30D6" w:rsidRPr="00751538" w:rsidRDefault="003E30D6" w:rsidP="00601EBD">
      <w:pPr>
        <w:spacing w:line="360" w:lineRule="auto"/>
        <w:ind w:firstLine="708"/>
        <w:jc w:val="both"/>
        <w:rPr>
          <w:sz w:val="28"/>
          <w:szCs w:val="28"/>
          <w:lang w:val="uk-UA"/>
        </w:rPr>
      </w:pPr>
      <w:r w:rsidRPr="00751538">
        <w:rPr>
          <w:sz w:val="28"/>
          <w:szCs w:val="28"/>
          <w:lang w:val="uk-UA"/>
        </w:rPr>
        <w:t>Розглядають такі форми аморальних вчинків неповнолітніх</w:t>
      </w:r>
      <w:r w:rsidR="00647EF8" w:rsidRPr="00751538">
        <w:rPr>
          <w:sz w:val="28"/>
          <w:szCs w:val="28"/>
          <w:lang w:val="uk-UA"/>
        </w:rPr>
        <w:t>[30, с 207]</w:t>
      </w:r>
      <w:r w:rsidRPr="00751538">
        <w:rPr>
          <w:sz w:val="28"/>
          <w:szCs w:val="28"/>
          <w:lang w:val="uk-UA"/>
        </w:rPr>
        <w:t xml:space="preserve">: </w:t>
      </w:r>
    </w:p>
    <w:p w:rsidR="003E30D6" w:rsidRPr="00751538" w:rsidRDefault="003E30D6" w:rsidP="00601EBD">
      <w:pPr>
        <w:spacing w:line="360" w:lineRule="auto"/>
        <w:ind w:firstLine="708"/>
        <w:jc w:val="both"/>
        <w:rPr>
          <w:sz w:val="28"/>
          <w:szCs w:val="28"/>
          <w:lang w:val="uk-UA"/>
        </w:rPr>
      </w:pPr>
      <w:r w:rsidRPr="00751538">
        <w:rPr>
          <w:sz w:val="28"/>
          <w:szCs w:val="28"/>
          <w:lang w:val="uk-UA"/>
        </w:rPr>
        <w:t xml:space="preserve">– стійкі форми аморальних вчинків – підлітки мають високий і дуже </w:t>
      </w:r>
    </w:p>
    <w:p w:rsidR="003E30D6" w:rsidRPr="00751538" w:rsidRDefault="003E30D6" w:rsidP="00601EBD">
      <w:pPr>
        <w:spacing w:line="360" w:lineRule="auto"/>
        <w:jc w:val="both"/>
        <w:rPr>
          <w:sz w:val="28"/>
          <w:szCs w:val="28"/>
          <w:lang w:val="uk-UA"/>
        </w:rPr>
      </w:pPr>
      <w:r w:rsidRPr="00751538">
        <w:rPr>
          <w:sz w:val="28"/>
          <w:szCs w:val="28"/>
          <w:lang w:val="uk-UA"/>
        </w:rPr>
        <w:t xml:space="preserve">високий рівень прояву аморальних вчинків, вони характеризуються аморальними мотивами, відчувають задоволення собою або зовсім нічого не відчувають після скоєного вчинку; </w:t>
      </w:r>
    </w:p>
    <w:p w:rsidR="003E30D6" w:rsidRPr="00751538" w:rsidRDefault="003E30D6" w:rsidP="00601EBD">
      <w:pPr>
        <w:spacing w:line="360" w:lineRule="auto"/>
        <w:ind w:firstLine="708"/>
        <w:jc w:val="both"/>
        <w:rPr>
          <w:sz w:val="28"/>
          <w:szCs w:val="28"/>
          <w:lang w:val="uk-UA"/>
        </w:rPr>
      </w:pPr>
      <w:r w:rsidRPr="00751538">
        <w:rPr>
          <w:sz w:val="28"/>
          <w:szCs w:val="28"/>
          <w:lang w:val="uk-UA"/>
        </w:rPr>
        <w:t xml:space="preserve">– нестійкі форми – підлітки мають середній рівень прояву аморальних вчинків, які характеризуються компромісними та захисними мотивами – при скоєнні негативного вчинку підліток зазнає докорів сумління. Це свідчить про те, що вчинок був мотивований потребою примітивного характеру, яка подолала моральний потяг, що їй протистояв, моральна тенденція мала місце та залишилася не реалізованою; </w:t>
      </w:r>
    </w:p>
    <w:p w:rsidR="003E30D6" w:rsidRPr="00751538" w:rsidRDefault="003E30D6" w:rsidP="00601EBD">
      <w:pPr>
        <w:spacing w:line="360" w:lineRule="auto"/>
        <w:ind w:firstLine="708"/>
        <w:jc w:val="both"/>
        <w:rPr>
          <w:sz w:val="28"/>
          <w:szCs w:val="28"/>
          <w:lang w:val="uk-UA"/>
        </w:rPr>
      </w:pPr>
      <w:r w:rsidRPr="00751538">
        <w:rPr>
          <w:sz w:val="28"/>
          <w:szCs w:val="28"/>
          <w:lang w:val="uk-UA"/>
        </w:rPr>
        <w:t>– одиничні форми – підлітки мають низький рівень прояву аморальних вчинків, мотиви вчинків – псевдоморальні, або захисні; підлітки почувають сором за свої вчинки, хоча вважають, що в даній ситуації вчинили правильно, навіть, якщо це було всупереч моральним вимогам.</w:t>
      </w:r>
    </w:p>
    <w:p w:rsidR="003E30D6" w:rsidRPr="00751538" w:rsidRDefault="003E30D6" w:rsidP="00601EBD">
      <w:pPr>
        <w:spacing w:line="360" w:lineRule="auto"/>
        <w:ind w:firstLine="708"/>
        <w:jc w:val="both"/>
        <w:rPr>
          <w:sz w:val="28"/>
          <w:szCs w:val="28"/>
          <w:lang w:val="uk-UA"/>
        </w:rPr>
      </w:pPr>
      <w:r w:rsidRPr="00751538">
        <w:rPr>
          <w:sz w:val="28"/>
          <w:szCs w:val="28"/>
          <w:lang w:val="uk-UA"/>
        </w:rPr>
        <w:t>За віковою ознакою можна визначити такі прояви аморальної поведінки</w:t>
      </w:r>
      <w:r w:rsidR="00647EF8" w:rsidRPr="00751538">
        <w:rPr>
          <w:sz w:val="28"/>
          <w:szCs w:val="28"/>
          <w:lang w:val="uk-UA"/>
        </w:rPr>
        <w:t xml:space="preserve"> [30, с 185]</w:t>
      </w:r>
      <w:r w:rsidRPr="00751538">
        <w:rPr>
          <w:sz w:val="28"/>
          <w:szCs w:val="28"/>
          <w:lang w:val="uk-UA"/>
        </w:rPr>
        <w:t xml:space="preserve">: </w:t>
      </w:r>
    </w:p>
    <w:p w:rsidR="003E30D6" w:rsidRPr="00751538" w:rsidRDefault="003E30D6" w:rsidP="00601EBD">
      <w:pPr>
        <w:spacing w:line="360" w:lineRule="auto"/>
        <w:ind w:firstLine="708"/>
        <w:jc w:val="both"/>
        <w:rPr>
          <w:sz w:val="28"/>
          <w:szCs w:val="28"/>
          <w:lang w:val="uk-UA"/>
        </w:rPr>
      </w:pPr>
      <w:r w:rsidRPr="00751538">
        <w:rPr>
          <w:sz w:val="28"/>
          <w:szCs w:val="28"/>
          <w:lang w:val="uk-UA"/>
        </w:rPr>
        <w:lastRenderedPageBreak/>
        <w:t xml:space="preserve">– дорослі (старші 18 років): порушення професійної етики, агресивна поведінка, сексуальні </w:t>
      </w:r>
      <w:proofErr w:type="spellStart"/>
      <w:r w:rsidRPr="00751538">
        <w:rPr>
          <w:sz w:val="28"/>
          <w:szCs w:val="28"/>
          <w:lang w:val="uk-UA"/>
        </w:rPr>
        <w:t>девіації</w:t>
      </w:r>
      <w:proofErr w:type="spellEnd"/>
      <w:r w:rsidRPr="00751538">
        <w:rPr>
          <w:sz w:val="28"/>
          <w:szCs w:val="28"/>
          <w:lang w:val="uk-UA"/>
        </w:rPr>
        <w:t xml:space="preserve"> (безладні статеві зв’язки, проституція, спокушання, </w:t>
      </w:r>
      <w:proofErr w:type="spellStart"/>
      <w:r w:rsidRPr="00751538">
        <w:rPr>
          <w:sz w:val="28"/>
          <w:szCs w:val="28"/>
          <w:lang w:val="uk-UA"/>
        </w:rPr>
        <w:t>вуаєризм</w:t>
      </w:r>
      <w:proofErr w:type="spellEnd"/>
      <w:r w:rsidRPr="00751538">
        <w:rPr>
          <w:sz w:val="28"/>
          <w:szCs w:val="28"/>
          <w:lang w:val="uk-UA"/>
        </w:rPr>
        <w:t xml:space="preserve">, ексгібіціонізм та ін.), залучення до азартних ігор на гроші, бродяжництво, утриманство; </w:t>
      </w:r>
    </w:p>
    <w:p w:rsidR="003E30D6" w:rsidRPr="00751538" w:rsidRDefault="003E30D6" w:rsidP="00601EBD">
      <w:pPr>
        <w:spacing w:line="360" w:lineRule="auto"/>
        <w:ind w:firstLine="708"/>
        <w:jc w:val="both"/>
        <w:rPr>
          <w:sz w:val="28"/>
          <w:szCs w:val="28"/>
          <w:lang w:val="uk-UA"/>
        </w:rPr>
      </w:pPr>
      <w:r w:rsidRPr="00751538">
        <w:rPr>
          <w:sz w:val="28"/>
          <w:szCs w:val="28"/>
          <w:lang w:val="uk-UA"/>
        </w:rPr>
        <w:t xml:space="preserve">– підлітки (від 13 років): втечі з дому, бродяжництво, шкільні прогули або відмова від навчання, брехливість, агресивна поведінка, проміскуїтет (безладні статеві зв’язки), графіті (настінні малюнки і написи непристойного характеру), </w:t>
      </w:r>
      <w:proofErr w:type="spellStart"/>
      <w:r w:rsidRPr="00751538">
        <w:rPr>
          <w:sz w:val="28"/>
          <w:szCs w:val="28"/>
          <w:lang w:val="uk-UA"/>
        </w:rPr>
        <w:t>субкультурні</w:t>
      </w:r>
      <w:proofErr w:type="spellEnd"/>
      <w:r w:rsidRPr="00751538">
        <w:rPr>
          <w:sz w:val="28"/>
          <w:szCs w:val="28"/>
          <w:lang w:val="uk-UA"/>
        </w:rPr>
        <w:t xml:space="preserve"> </w:t>
      </w:r>
      <w:proofErr w:type="spellStart"/>
      <w:r w:rsidRPr="00751538">
        <w:rPr>
          <w:sz w:val="28"/>
          <w:szCs w:val="28"/>
          <w:lang w:val="uk-UA"/>
        </w:rPr>
        <w:t>девіації</w:t>
      </w:r>
      <w:proofErr w:type="spellEnd"/>
      <w:r w:rsidRPr="00751538">
        <w:rPr>
          <w:sz w:val="28"/>
          <w:szCs w:val="28"/>
          <w:lang w:val="uk-UA"/>
        </w:rPr>
        <w:t xml:space="preserve"> (сленг, </w:t>
      </w:r>
      <w:proofErr w:type="spellStart"/>
      <w:r w:rsidRPr="00751538">
        <w:rPr>
          <w:sz w:val="28"/>
          <w:szCs w:val="28"/>
          <w:lang w:val="uk-UA"/>
        </w:rPr>
        <w:t>шрамування</w:t>
      </w:r>
      <w:proofErr w:type="spellEnd"/>
      <w:r w:rsidRPr="00751538">
        <w:rPr>
          <w:sz w:val="28"/>
          <w:szCs w:val="28"/>
          <w:lang w:val="uk-UA"/>
        </w:rPr>
        <w:t xml:space="preserve">, татуювання); </w:t>
      </w:r>
    </w:p>
    <w:p w:rsidR="003E30D6" w:rsidRPr="00751538" w:rsidRDefault="003E30D6" w:rsidP="00601EBD">
      <w:pPr>
        <w:spacing w:line="360" w:lineRule="auto"/>
        <w:ind w:firstLine="708"/>
        <w:jc w:val="both"/>
        <w:rPr>
          <w:sz w:val="28"/>
          <w:szCs w:val="28"/>
          <w:lang w:val="uk-UA"/>
        </w:rPr>
      </w:pPr>
      <w:r w:rsidRPr="00751538">
        <w:rPr>
          <w:sz w:val="28"/>
          <w:szCs w:val="28"/>
          <w:lang w:val="uk-UA"/>
        </w:rPr>
        <w:t>– діти (від 5 до 12 років): втечі з дому, бродяжництво, шкільні прогули, агресивна поведінка, лихослів’я, брехня, крадіжки, здирство, жебрацтво.</w:t>
      </w:r>
    </w:p>
    <w:p w:rsidR="003E30D6" w:rsidRPr="00751538" w:rsidRDefault="003E30D6" w:rsidP="00601EBD">
      <w:pPr>
        <w:spacing w:line="360" w:lineRule="auto"/>
        <w:ind w:firstLine="708"/>
        <w:jc w:val="both"/>
        <w:rPr>
          <w:sz w:val="28"/>
          <w:szCs w:val="28"/>
          <w:lang w:val="uk-UA"/>
        </w:rPr>
      </w:pPr>
      <w:proofErr w:type="spellStart"/>
      <w:r w:rsidRPr="00751538">
        <w:rPr>
          <w:sz w:val="28"/>
          <w:szCs w:val="28"/>
          <w:lang w:val="uk-UA"/>
        </w:rPr>
        <w:t>Делінквентна</w:t>
      </w:r>
      <w:proofErr w:type="spellEnd"/>
      <w:r w:rsidRPr="00751538">
        <w:rPr>
          <w:sz w:val="28"/>
          <w:szCs w:val="28"/>
          <w:lang w:val="uk-UA"/>
        </w:rPr>
        <w:t xml:space="preserve"> поведінка – це поведінка, що суперечить правовим нормам, загрожує соціальному порядку і благополуччю оточуючих людей. Вона включає будь-які дії або бездіяльності, заборонені законодавством у формі </w:t>
      </w:r>
      <w:proofErr w:type="spellStart"/>
      <w:r w:rsidRPr="00751538">
        <w:rPr>
          <w:sz w:val="28"/>
          <w:szCs w:val="28"/>
          <w:lang w:val="uk-UA"/>
        </w:rPr>
        <w:t>антидисциплінарних</w:t>
      </w:r>
      <w:proofErr w:type="spellEnd"/>
      <w:r w:rsidRPr="00751538">
        <w:rPr>
          <w:sz w:val="28"/>
          <w:szCs w:val="28"/>
          <w:lang w:val="uk-UA"/>
        </w:rPr>
        <w:t>, протиправних і антигромадських діянь</w:t>
      </w:r>
      <w:r w:rsidR="005213FC" w:rsidRPr="00751538">
        <w:rPr>
          <w:sz w:val="28"/>
          <w:szCs w:val="28"/>
          <w:lang w:val="uk-UA"/>
        </w:rPr>
        <w:t> [17, с 13].</w:t>
      </w:r>
      <w:r w:rsidRPr="00751538">
        <w:rPr>
          <w:sz w:val="28"/>
          <w:szCs w:val="28"/>
          <w:lang w:val="uk-UA"/>
        </w:rPr>
        <w:t xml:space="preserve"> </w:t>
      </w:r>
    </w:p>
    <w:p w:rsidR="003E30D6" w:rsidRPr="00751538" w:rsidRDefault="003E30D6" w:rsidP="00601EBD">
      <w:pPr>
        <w:spacing w:line="360" w:lineRule="auto"/>
        <w:ind w:firstLine="708"/>
        <w:jc w:val="both"/>
        <w:rPr>
          <w:sz w:val="28"/>
          <w:szCs w:val="28"/>
          <w:lang w:val="uk-UA"/>
        </w:rPr>
      </w:pPr>
      <w:r w:rsidRPr="00751538">
        <w:rPr>
          <w:sz w:val="28"/>
          <w:szCs w:val="28"/>
          <w:lang w:val="uk-UA"/>
        </w:rPr>
        <w:t xml:space="preserve">За віковою ознакою можна визначити такі прояви </w:t>
      </w:r>
      <w:proofErr w:type="spellStart"/>
      <w:r w:rsidRPr="00751538">
        <w:rPr>
          <w:sz w:val="28"/>
          <w:szCs w:val="28"/>
          <w:lang w:val="uk-UA"/>
        </w:rPr>
        <w:t>делінквентної</w:t>
      </w:r>
      <w:proofErr w:type="spellEnd"/>
      <w:r w:rsidRPr="00751538">
        <w:rPr>
          <w:sz w:val="28"/>
          <w:szCs w:val="28"/>
          <w:lang w:val="uk-UA"/>
        </w:rPr>
        <w:t xml:space="preserve"> </w:t>
      </w:r>
    </w:p>
    <w:p w:rsidR="003E30D6" w:rsidRPr="00751538" w:rsidRDefault="003E30D6" w:rsidP="00601EBD">
      <w:pPr>
        <w:spacing w:line="360" w:lineRule="auto"/>
        <w:jc w:val="both"/>
        <w:rPr>
          <w:sz w:val="28"/>
          <w:szCs w:val="28"/>
          <w:lang w:val="uk-UA"/>
        </w:rPr>
      </w:pPr>
      <w:r w:rsidRPr="00751538">
        <w:rPr>
          <w:sz w:val="28"/>
          <w:szCs w:val="28"/>
          <w:lang w:val="uk-UA"/>
        </w:rPr>
        <w:t xml:space="preserve">поведінки: </w:t>
      </w:r>
    </w:p>
    <w:p w:rsidR="003E30D6" w:rsidRPr="00751538" w:rsidRDefault="003E30D6" w:rsidP="00601EBD">
      <w:pPr>
        <w:spacing w:line="360" w:lineRule="auto"/>
        <w:ind w:firstLine="708"/>
        <w:jc w:val="both"/>
        <w:rPr>
          <w:sz w:val="28"/>
          <w:szCs w:val="28"/>
          <w:lang w:val="uk-UA"/>
        </w:rPr>
      </w:pPr>
      <w:r w:rsidRPr="00751538">
        <w:rPr>
          <w:sz w:val="28"/>
          <w:szCs w:val="28"/>
          <w:lang w:val="uk-UA"/>
        </w:rPr>
        <w:t xml:space="preserve">– дорослі: правопорушення, що тягнуть за собою кримінальну або цивільну відповідальність і відповідне покарання; </w:t>
      </w:r>
    </w:p>
    <w:p w:rsidR="003E30D6" w:rsidRPr="00751538" w:rsidRDefault="003E30D6" w:rsidP="00601EBD">
      <w:pPr>
        <w:spacing w:line="360" w:lineRule="auto"/>
        <w:ind w:firstLine="708"/>
        <w:jc w:val="both"/>
        <w:rPr>
          <w:sz w:val="28"/>
          <w:szCs w:val="28"/>
          <w:lang w:val="uk-UA"/>
        </w:rPr>
      </w:pPr>
      <w:r w:rsidRPr="00751538">
        <w:rPr>
          <w:sz w:val="28"/>
          <w:szCs w:val="28"/>
          <w:lang w:val="uk-UA"/>
        </w:rPr>
        <w:t xml:space="preserve">– підлітки: хуліганство, крадіжки, грабежі, вандалізм, фізичне насильство, торгівля наркотиками; </w:t>
      </w:r>
    </w:p>
    <w:p w:rsidR="003E30D6" w:rsidRPr="00751538" w:rsidRDefault="003E30D6" w:rsidP="00601EBD">
      <w:pPr>
        <w:spacing w:line="360" w:lineRule="auto"/>
        <w:ind w:firstLine="708"/>
        <w:jc w:val="both"/>
        <w:rPr>
          <w:sz w:val="28"/>
          <w:szCs w:val="28"/>
          <w:lang w:val="uk-UA"/>
        </w:rPr>
      </w:pPr>
      <w:r w:rsidRPr="00751538">
        <w:rPr>
          <w:sz w:val="28"/>
          <w:szCs w:val="28"/>
          <w:lang w:val="uk-UA"/>
        </w:rPr>
        <w:t>– діти: насильство щодо молодших дітей або однолітків, жорстоке ставлення з тваринами, крадіжка, дрібне хуліганство, руйнування майна, підпали.</w:t>
      </w:r>
    </w:p>
    <w:p w:rsidR="003E30D6" w:rsidRPr="00751538" w:rsidRDefault="003E30D6" w:rsidP="00601EBD">
      <w:pPr>
        <w:spacing w:line="360" w:lineRule="auto"/>
        <w:ind w:firstLine="708"/>
        <w:jc w:val="both"/>
        <w:rPr>
          <w:sz w:val="28"/>
          <w:szCs w:val="28"/>
          <w:lang w:val="uk-UA"/>
        </w:rPr>
      </w:pPr>
      <w:proofErr w:type="spellStart"/>
      <w:r w:rsidRPr="00751538">
        <w:rPr>
          <w:sz w:val="28"/>
          <w:szCs w:val="28"/>
          <w:lang w:val="uk-UA"/>
        </w:rPr>
        <w:t>Саморуйнівна</w:t>
      </w:r>
      <w:proofErr w:type="spellEnd"/>
      <w:r w:rsidRPr="00751538">
        <w:rPr>
          <w:sz w:val="28"/>
          <w:szCs w:val="28"/>
          <w:lang w:val="uk-UA"/>
        </w:rPr>
        <w:t xml:space="preserve"> поведінка – ця поведінка, що відхиляється від медичних і психологічних норм, загрожуючи цілісності та розвитку самої особистості</w:t>
      </w:r>
      <w:r w:rsidR="005213FC" w:rsidRPr="00751538">
        <w:rPr>
          <w:sz w:val="28"/>
          <w:szCs w:val="28"/>
          <w:lang w:val="uk-UA"/>
        </w:rPr>
        <w:t> [17, с 14].</w:t>
      </w:r>
    </w:p>
    <w:p w:rsidR="003E30D6" w:rsidRPr="00751538" w:rsidRDefault="003E30D6" w:rsidP="00601EBD">
      <w:pPr>
        <w:spacing w:line="360" w:lineRule="auto"/>
        <w:ind w:firstLine="708"/>
        <w:jc w:val="both"/>
        <w:rPr>
          <w:sz w:val="28"/>
          <w:szCs w:val="28"/>
          <w:lang w:val="uk-UA"/>
        </w:rPr>
      </w:pPr>
      <w:proofErr w:type="spellStart"/>
      <w:r w:rsidRPr="00751538">
        <w:rPr>
          <w:sz w:val="28"/>
          <w:szCs w:val="28"/>
          <w:lang w:val="uk-UA"/>
        </w:rPr>
        <w:t>Саморуйнівна</w:t>
      </w:r>
      <w:proofErr w:type="spellEnd"/>
      <w:r w:rsidRPr="00751538">
        <w:rPr>
          <w:sz w:val="28"/>
          <w:szCs w:val="28"/>
          <w:lang w:val="uk-UA"/>
        </w:rPr>
        <w:t xml:space="preserve"> поведінка виступає в таких основних формах: </w:t>
      </w:r>
    </w:p>
    <w:p w:rsidR="003E30D6" w:rsidRPr="00751538" w:rsidRDefault="003E30D6" w:rsidP="00601EBD">
      <w:pPr>
        <w:spacing w:line="360" w:lineRule="auto"/>
        <w:ind w:firstLine="708"/>
        <w:jc w:val="both"/>
        <w:rPr>
          <w:sz w:val="28"/>
          <w:szCs w:val="28"/>
          <w:lang w:val="uk-UA"/>
        </w:rPr>
      </w:pPr>
      <w:r w:rsidRPr="00751538">
        <w:rPr>
          <w:sz w:val="28"/>
          <w:szCs w:val="28"/>
          <w:lang w:val="uk-UA"/>
        </w:rPr>
        <w:t xml:space="preserve">– </w:t>
      </w:r>
      <w:proofErr w:type="spellStart"/>
      <w:r w:rsidRPr="00751538">
        <w:rPr>
          <w:sz w:val="28"/>
          <w:szCs w:val="28"/>
          <w:lang w:val="uk-UA"/>
        </w:rPr>
        <w:t>суїцидальна</w:t>
      </w:r>
      <w:proofErr w:type="spellEnd"/>
      <w:r w:rsidRPr="00751538">
        <w:rPr>
          <w:sz w:val="28"/>
          <w:szCs w:val="28"/>
          <w:lang w:val="uk-UA"/>
        </w:rPr>
        <w:t xml:space="preserve"> поведінка (самогубство), </w:t>
      </w:r>
    </w:p>
    <w:p w:rsidR="00751538" w:rsidRDefault="003E30D6" w:rsidP="00601EBD">
      <w:pPr>
        <w:spacing w:line="360" w:lineRule="auto"/>
        <w:ind w:firstLine="708"/>
        <w:jc w:val="both"/>
        <w:rPr>
          <w:sz w:val="28"/>
          <w:szCs w:val="28"/>
          <w:lang w:val="uk-UA"/>
        </w:rPr>
      </w:pPr>
      <w:r w:rsidRPr="00751538">
        <w:rPr>
          <w:sz w:val="28"/>
          <w:szCs w:val="28"/>
          <w:lang w:val="uk-UA"/>
        </w:rPr>
        <w:t xml:space="preserve">– </w:t>
      </w:r>
      <w:proofErr w:type="spellStart"/>
      <w:r w:rsidRPr="00751538">
        <w:rPr>
          <w:sz w:val="28"/>
          <w:szCs w:val="28"/>
          <w:lang w:val="uk-UA"/>
        </w:rPr>
        <w:t>адиктивна</w:t>
      </w:r>
      <w:proofErr w:type="spellEnd"/>
      <w:r w:rsidRPr="00751538">
        <w:rPr>
          <w:sz w:val="28"/>
          <w:szCs w:val="28"/>
          <w:lang w:val="uk-UA"/>
        </w:rPr>
        <w:t xml:space="preserve"> поведінка (харчова залежність, хімічна залежність – </w:t>
      </w:r>
    </w:p>
    <w:p w:rsidR="00751538" w:rsidRDefault="003E30D6" w:rsidP="00751538">
      <w:pPr>
        <w:spacing w:line="360" w:lineRule="auto"/>
        <w:jc w:val="both"/>
        <w:rPr>
          <w:sz w:val="28"/>
          <w:szCs w:val="28"/>
          <w:lang w:val="uk-UA"/>
        </w:rPr>
      </w:pPr>
      <w:r w:rsidRPr="00751538">
        <w:rPr>
          <w:sz w:val="28"/>
          <w:szCs w:val="28"/>
          <w:lang w:val="uk-UA"/>
        </w:rPr>
        <w:t xml:space="preserve">зловживання </w:t>
      </w:r>
      <w:proofErr w:type="spellStart"/>
      <w:r w:rsidRPr="00751538">
        <w:rPr>
          <w:sz w:val="28"/>
          <w:szCs w:val="28"/>
          <w:lang w:val="uk-UA"/>
        </w:rPr>
        <w:t>психоактивними</w:t>
      </w:r>
      <w:proofErr w:type="spellEnd"/>
      <w:r w:rsidRPr="00751538">
        <w:rPr>
          <w:sz w:val="28"/>
          <w:szCs w:val="28"/>
          <w:lang w:val="uk-UA"/>
        </w:rPr>
        <w:t xml:space="preserve"> речовинами, нехімічні </w:t>
      </w:r>
      <w:proofErr w:type="spellStart"/>
      <w:r w:rsidRPr="00751538">
        <w:rPr>
          <w:sz w:val="28"/>
          <w:szCs w:val="28"/>
          <w:lang w:val="uk-UA"/>
        </w:rPr>
        <w:t>адикції</w:t>
      </w:r>
      <w:proofErr w:type="spellEnd"/>
      <w:r w:rsidRPr="00751538">
        <w:rPr>
          <w:sz w:val="28"/>
          <w:szCs w:val="28"/>
          <w:lang w:val="uk-UA"/>
        </w:rPr>
        <w:t xml:space="preserve"> – сексуальні </w:t>
      </w:r>
    </w:p>
    <w:p w:rsidR="003E30D6" w:rsidRPr="00751538" w:rsidRDefault="003E30D6" w:rsidP="00751538">
      <w:pPr>
        <w:spacing w:line="360" w:lineRule="auto"/>
        <w:jc w:val="both"/>
        <w:rPr>
          <w:sz w:val="28"/>
          <w:szCs w:val="28"/>
          <w:lang w:val="uk-UA"/>
        </w:rPr>
      </w:pPr>
      <w:proofErr w:type="spellStart"/>
      <w:r w:rsidRPr="00751538">
        <w:rPr>
          <w:sz w:val="28"/>
          <w:szCs w:val="28"/>
          <w:lang w:val="uk-UA"/>
        </w:rPr>
        <w:lastRenderedPageBreak/>
        <w:t>адикції</w:t>
      </w:r>
      <w:proofErr w:type="spellEnd"/>
      <w:r w:rsidRPr="00751538">
        <w:rPr>
          <w:sz w:val="28"/>
          <w:szCs w:val="28"/>
          <w:lang w:val="uk-UA"/>
        </w:rPr>
        <w:t xml:space="preserve">, ігрова, комп’ютерна, Інтернет-залежність та ін.), </w:t>
      </w:r>
    </w:p>
    <w:p w:rsidR="003E30D6" w:rsidRPr="00751538" w:rsidRDefault="003E30D6" w:rsidP="00601EBD">
      <w:pPr>
        <w:spacing w:line="360" w:lineRule="auto"/>
        <w:ind w:firstLine="708"/>
        <w:jc w:val="both"/>
        <w:rPr>
          <w:sz w:val="28"/>
          <w:szCs w:val="28"/>
          <w:lang w:val="uk-UA"/>
        </w:rPr>
      </w:pPr>
      <w:r w:rsidRPr="00751538">
        <w:rPr>
          <w:sz w:val="28"/>
          <w:szCs w:val="28"/>
          <w:lang w:val="uk-UA"/>
        </w:rPr>
        <w:t>– надцінні психологічні захоплення (</w:t>
      </w:r>
      <w:proofErr w:type="spellStart"/>
      <w:r w:rsidRPr="00751538">
        <w:rPr>
          <w:sz w:val="28"/>
          <w:szCs w:val="28"/>
          <w:lang w:val="uk-UA"/>
        </w:rPr>
        <w:t>роботоголізм</w:t>
      </w:r>
      <w:proofErr w:type="spellEnd"/>
      <w:r w:rsidRPr="00751538">
        <w:rPr>
          <w:sz w:val="28"/>
          <w:szCs w:val="28"/>
          <w:lang w:val="uk-UA"/>
        </w:rPr>
        <w:t xml:space="preserve">, </w:t>
      </w:r>
      <w:proofErr w:type="spellStart"/>
      <w:r w:rsidRPr="00751538">
        <w:rPr>
          <w:sz w:val="28"/>
          <w:szCs w:val="28"/>
          <w:lang w:val="uk-UA"/>
        </w:rPr>
        <w:t>гемблінг</w:t>
      </w:r>
      <w:proofErr w:type="spellEnd"/>
      <w:r w:rsidRPr="00751538">
        <w:rPr>
          <w:sz w:val="28"/>
          <w:szCs w:val="28"/>
          <w:lang w:val="uk-UA"/>
        </w:rPr>
        <w:t>, «параноя здоров’я», колекціонування, фанатизм релігійний, спортивний, музичний</w:t>
      </w:r>
      <w:r w:rsidR="00751538">
        <w:rPr>
          <w:sz w:val="28"/>
          <w:szCs w:val="28"/>
          <w:lang w:val="uk-UA"/>
        </w:rPr>
        <w:t>)</w:t>
      </w:r>
      <w:r w:rsidRPr="00751538">
        <w:rPr>
          <w:sz w:val="28"/>
          <w:szCs w:val="28"/>
          <w:lang w:val="uk-UA"/>
        </w:rPr>
        <w:t xml:space="preserve"> </w:t>
      </w:r>
    </w:p>
    <w:p w:rsidR="003E30D6" w:rsidRPr="00751538" w:rsidRDefault="003E30D6" w:rsidP="00601EBD">
      <w:pPr>
        <w:spacing w:line="360" w:lineRule="auto"/>
        <w:ind w:firstLine="708"/>
        <w:jc w:val="both"/>
        <w:rPr>
          <w:sz w:val="28"/>
          <w:szCs w:val="28"/>
          <w:lang w:val="uk-UA"/>
        </w:rPr>
      </w:pPr>
      <w:r w:rsidRPr="00751538">
        <w:rPr>
          <w:sz w:val="28"/>
          <w:szCs w:val="28"/>
          <w:lang w:val="uk-UA"/>
        </w:rPr>
        <w:t xml:space="preserve">– </w:t>
      </w:r>
      <w:proofErr w:type="spellStart"/>
      <w:r w:rsidRPr="00751538">
        <w:rPr>
          <w:sz w:val="28"/>
          <w:szCs w:val="28"/>
          <w:lang w:val="uk-UA"/>
        </w:rPr>
        <w:t>аутична</w:t>
      </w:r>
      <w:proofErr w:type="spellEnd"/>
      <w:r w:rsidRPr="00751538">
        <w:rPr>
          <w:sz w:val="28"/>
          <w:szCs w:val="28"/>
          <w:lang w:val="uk-UA"/>
        </w:rPr>
        <w:t xml:space="preserve"> поведінка (вибір самотності, аскетизму, відлюдництва), </w:t>
      </w:r>
    </w:p>
    <w:p w:rsidR="003E30D6" w:rsidRPr="00751538" w:rsidRDefault="003E30D6" w:rsidP="00601EBD">
      <w:pPr>
        <w:spacing w:line="360" w:lineRule="auto"/>
        <w:ind w:firstLine="708"/>
        <w:jc w:val="both"/>
        <w:rPr>
          <w:sz w:val="28"/>
          <w:szCs w:val="28"/>
          <w:lang w:val="uk-UA"/>
        </w:rPr>
      </w:pPr>
      <w:r w:rsidRPr="00751538">
        <w:rPr>
          <w:sz w:val="28"/>
          <w:szCs w:val="28"/>
          <w:lang w:val="uk-UA"/>
        </w:rPr>
        <w:t xml:space="preserve">– </w:t>
      </w:r>
      <w:proofErr w:type="spellStart"/>
      <w:r w:rsidRPr="00751538">
        <w:rPr>
          <w:sz w:val="28"/>
          <w:szCs w:val="28"/>
          <w:lang w:val="uk-UA"/>
        </w:rPr>
        <w:t>віктимна</w:t>
      </w:r>
      <w:proofErr w:type="spellEnd"/>
      <w:r w:rsidRPr="00751538">
        <w:rPr>
          <w:sz w:val="28"/>
          <w:szCs w:val="28"/>
          <w:lang w:val="uk-UA"/>
        </w:rPr>
        <w:t xml:space="preserve"> поведінка (поведінка жертви), </w:t>
      </w:r>
    </w:p>
    <w:p w:rsidR="003E30D6" w:rsidRPr="00751538" w:rsidRDefault="003E30D6" w:rsidP="00601EBD">
      <w:pPr>
        <w:spacing w:line="360" w:lineRule="auto"/>
        <w:ind w:firstLine="708"/>
        <w:jc w:val="both"/>
        <w:rPr>
          <w:sz w:val="28"/>
          <w:szCs w:val="28"/>
          <w:lang w:val="uk-UA"/>
        </w:rPr>
      </w:pPr>
      <w:r w:rsidRPr="00751538">
        <w:rPr>
          <w:sz w:val="28"/>
          <w:szCs w:val="28"/>
          <w:lang w:val="uk-UA"/>
        </w:rPr>
        <w:t xml:space="preserve">– діяльність з вираженим ризиком для життя (екстремальні види спорту, істотне перевищення швидкості при їзді на автомобілі, проституція та ін.). </w:t>
      </w:r>
    </w:p>
    <w:p w:rsidR="005213FC" w:rsidRPr="00751538" w:rsidRDefault="003E30D6" w:rsidP="00601EBD">
      <w:pPr>
        <w:spacing w:line="360" w:lineRule="auto"/>
        <w:ind w:firstLine="708"/>
        <w:jc w:val="both"/>
        <w:rPr>
          <w:sz w:val="28"/>
          <w:szCs w:val="28"/>
          <w:lang w:val="uk-UA"/>
        </w:rPr>
      </w:pPr>
      <w:r w:rsidRPr="00751538">
        <w:rPr>
          <w:sz w:val="28"/>
          <w:szCs w:val="28"/>
          <w:lang w:val="uk-UA"/>
        </w:rPr>
        <w:t xml:space="preserve">Специфікою </w:t>
      </w:r>
      <w:proofErr w:type="spellStart"/>
      <w:r w:rsidRPr="00751538">
        <w:rPr>
          <w:sz w:val="28"/>
          <w:szCs w:val="28"/>
          <w:lang w:val="uk-UA"/>
        </w:rPr>
        <w:t>аутодеструктивної</w:t>
      </w:r>
      <w:proofErr w:type="spellEnd"/>
      <w:r w:rsidRPr="00751538">
        <w:rPr>
          <w:sz w:val="28"/>
          <w:szCs w:val="28"/>
          <w:lang w:val="uk-UA"/>
        </w:rPr>
        <w:t xml:space="preserve"> поведінки (аналогічно до попередніх форм) у підлітковому віці є її опосередкованість груповими цінностями. Група, в яку включений підліток, може породжувати такі форми </w:t>
      </w:r>
      <w:proofErr w:type="spellStart"/>
      <w:r w:rsidRPr="00751538">
        <w:rPr>
          <w:sz w:val="28"/>
          <w:szCs w:val="28"/>
          <w:lang w:val="uk-UA"/>
        </w:rPr>
        <w:t>аутодеструкції</w:t>
      </w:r>
      <w:proofErr w:type="spellEnd"/>
      <w:r w:rsidRPr="00751538">
        <w:rPr>
          <w:sz w:val="28"/>
          <w:szCs w:val="28"/>
          <w:lang w:val="uk-UA"/>
        </w:rPr>
        <w:t xml:space="preserve">: </w:t>
      </w:r>
      <w:proofErr w:type="spellStart"/>
      <w:r w:rsidRPr="00751538">
        <w:rPr>
          <w:sz w:val="28"/>
          <w:szCs w:val="28"/>
          <w:lang w:val="uk-UA"/>
        </w:rPr>
        <w:t>самопорізи</w:t>
      </w:r>
      <w:proofErr w:type="spellEnd"/>
      <w:r w:rsidRPr="00751538">
        <w:rPr>
          <w:sz w:val="28"/>
          <w:szCs w:val="28"/>
          <w:lang w:val="uk-UA"/>
        </w:rPr>
        <w:t xml:space="preserve">, наркотичну, комп’ютерну чи харчові </w:t>
      </w:r>
      <w:proofErr w:type="spellStart"/>
      <w:r w:rsidRPr="00751538">
        <w:rPr>
          <w:sz w:val="28"/>
          <w:szCs w:val="28"/>
          <w:lang w:val="uk-UA"/>
        </w:rPr>
        <w:t>адикції</w:t>
      </w:r>
      <w:proofErr w:type="spellEnd"/>
      <w:r w:rsidRPr="00751538">
        <w:rPr>
          <w:sz w:val="28"/>
          <w:szCs w:val="28"/>
          <w:lang w:val="uk-UA"/>
        </w:rPr>
        <w:t>, рідше – суїцид</w:t>
      </w:r>
      <w:r w:rsidR="00751538">
        <w:rPr>
          <w:sz w:val="28"/>
          <w:szCs w:val="28"/>
          <w:lang w:val="uk-UA"/>
        </w:rPr>
        <w:t xml:space="preserve"> </w:t>
      </w:r>
      <w:r w:rsidR="005213FC" w:rsidRPr="00751538">
        <w:rPr>
          <w:sz w:val="28"/>
          <w:szCs w:val="28"/>
          <w:lang w:val="uk-UA"/>
        </w:rPr>
        <w:t xml:space="preserve">[17, с 15]. </w:t>
      </w:r>
    </w:p>
    <w:p w:rsidR="002D20D5" w:rsidRPr="00751538" w:rsidRDefault="003E30D6" w:rsidP="00601EBD">
      <w:pPr>
        <w:spacing w:line="360" w:lineRule="auto"/>
        <w:ind w:firstLine="708"/>
        <w:jc w:val="both"/>
        <w:rPr>
          <w:sz w:val="28"/>
          <w:szCs w:val="28"/>
          <w:lang w:val="uk-UA"/>
        </w:rPr>
      </w:pPr>
      <w:r w:rsidRPr="00751538">
        <w:rPr>
          <w:sz w:val="28"/>
          <w:szCs w:val="28"/>
          <w:lang w:val="uk-UA"/>
        </w:rPr>
        <w:t xml:space="preserve">В дитячому віці мають місце паління і токсикоманія, але в цілому для </w:t>
      </w:r>
    </w:p>
    <w:p w:rsidR="003E30D6" w:rsidRPr="00751538" w:rsidRDefault="003E30D6" w:rsidP="00601EBD">
      <w:pPr>
        <w:spacing w:line="360" w:lineRule="auto"/>
        <w:jc w:val="both"/>
        <w:rPr>
          <w:sz w:val="28"/>
          <w:szCs w:val="28"/>
          <w:lang w:val="uk-UA"/>
        </w:rPr>
      </w:pPr>
      <w:r w:rsidRPr="00751538">
        <w:rPr>
          <w:sz w:val="28"/>
          <w:szCs w:val="28"/>
          <w:lang w:val="uk-UA"/>
        </w:rPr>
        <w:t xml:space="preserve">цього вікового періоду </w:t>
      </w:r>
      <w:proofErr w:type="spellStart"/>
      <w:r w:rsidRPr="00751538">
        <w:rPr>
          <w:sz w:val="28"/>
          <w:szCs w:val="28"/>
          <w:lang w:val="uk-UA"/>
        </w:rPr>
        <w:t>аутодеструкція</w:t>
      </w:r>
      <w:proofErr w:type="spellEnd"/>
      <w:r w:rsidRPr="00751538">
        <w:rPr>
          <w:sz w:val="28"/>
          <w:szCs w:val="28"/>
          <w:lang w:val="uk-UA"/>
        </w:rPr>
        <w:t xml:space="preserve"> мало характерна.</w:t>
      </w:r>
    </w:p>
    <w:p w:rsidR="003E30D6" w:rsidRPr="00751538" w:rsidRDefault="003E30D6" w:rsidP="00601EBD">
      <w:pPr>
        <w:spacing w:line="360" w:lineRule="auto"/>
        <w:ind w:firstLine="708"/>
        <w:jc w:val="both"/>
        <w:rPr>
          <w:sz w:val="28"/>
          <w:szCs w:val="28"/>
          <w:lang w:val="uk-UA"/>
        </w:rPr>
      </w:pPr>
      <w:r w:rsidRPr="00751538">
        <w:rPr>
          <w:sz w:val="28"/>
          <w:szCs w:val="28"/>
          <w:lang w:val="uk-UA"/>
        </w:rPr>
        <w:t xml:space="preserve">Більшість із названих вище форм поведінки можуть бути як патологічними, так і непатологічними (психологічними). Непатологічні </w:t>
      </w:r>
      <w:proofErr w:type="spellStart"/>
      <w:r w:rsidRPr="00751538">
        <w:rPr>
          <w:sz w:val="28"/>
          <w:szCs w:val="28"/>
          <w:lang w:val="uk-UA"/>
        </w:rPr>
        <w:t>девіації</w:t>
      </w:r>
      <w:proofErr w:type="spellEnd"/>
      <w:r w:rsidRPr="00751538">
        <w:rPr>
          <w:sz w:val="28"/>
          <w:szCs w:val="28"/>
          <w:lang w:val="uk-UA"/>
        </w:rPr>
        <w:t xml:space="preserve"> в основному обумовлені соціально-психологічними </w:t>
      </w:r>
      <w:proofErr w:type="spellStart"/>
      <w:r w:rsidRPr="00751538">
        <w:rPr>
          <w:sz w:val="28"/>
          <w:szCs w:val="28"/>
          <w:lang w:val="uk-UA"/>
        </w:rPr>
        <w:t>девіаціями</w:t>
      </w:r>
      <w:proofErr w:type="spellEnd"/>
      <w:r w:rsidRPr="00751538">
        <w:rPr>
          <w:sz w:val="28"/>
          <w:szCs w:val="28"/>
          <w:lang w:val="uk-UA"/>
        </w:rPr>
        <w:t xml:space="preserve"> особи (перш за все, мікросоціально-психологічною занедбаністю) і є проявами ситуаційних характерологічних реакцій (протесту, відмови, імітації, емансипації тощо). Група патологічних форм девіантної поведінки у дітей і підлітків в клінічному плані пов’язана в основному з патологічними ситуаційними (</w:t>
      </w:r>
      <w:proofErr w:type="spellStart"/>
      <w:r w:rsidRPr="00751538">
        <w:rPr>
          <w:sz w:val="28"/>
          <w:szCs w:val="28"/>
          <w:lang w:val="uk-UA"/>
        </w:rPr>
        <w:t>патохарактерологічними</w:t>
      </w:r>
      <w:proofErr w:type="spellEnd"/>
      <w:r w:rsidRPr="00751538">
        <w:rPr>
          <w:sz w:val="28"/>
          <w:szCs w:val="28"/>
          <w:lang w:val="uk-UA"/>
        </w:rPr>
        <w:t xml:space="preserve">) реакціями, психогенними формуваннями особи, проявами психопатій у стадії їх становлення, а також з </w:t>
      </w:r>
      <w:proofErr w:type="spellStart"/>
      <w:r w:rsidRPr="00751538">
        <w:rPr>
          <w:sz w:val="28"/>
          <w:szCs w:val="28"/>
          <w:lang w:val="uk-UA"/>
        </w:rPr>
        <w:t>психопатоподібними</w:t>
      </w:r>
      <w:proofErr w:type="spellEnd"/>
      <w:r w:rsidRPr="00751538">
        <w:rPr>
          <w:sz w:val="28"/>
          <w:szCs w:val="28"/>
          <w:lang w:val="uk-UA"/>
        </w:rPr>
        <w:t xml:space="preserve"> станами.</w:t>
      </w:r>
    </w:p>
    <w:p w:rsidR="003E30D6" w:rsidRPr="00751538" w:rsidRDefault="003E30D6" w:rsidP="00601EBD">
      <w:pPr>
        <w:spacing w:line="360" w:lineRule="auto"/>
        <w:ind w:firstLine="708"/>
        <w:jc w:val="both"/>
        <w:rPr>
          <w:sz w:val="28"/>
          <w:szCs w:val="28"/>
          <w:lang w:val="uk-UA"/>
        </w:rPr>
      </w:pPr>
      <w:r w:rsidRPr="00751538">
        <w:rPr>
          <w:sz w:val="28"/>
          <w:szCs w:val="28"/>
          <w:lang w:val="uk-UA"/>
        </w:rPr>
        <w:t xml:space="preserve">Міжнародна класифікація хвороб десятого перегляду (МКБ-10) у розділі «Класифікація психічних і поведінкових розладів» називає такі прояви поведінкових розладів у дітей і підлітків – F91: надмірна забіякуватість або хуліганство, жорстокість щодо інших людей або тварин, грубе псування майна, підпали, крадіжки, постійна брехливість, </w:t>
      </w:r>
      <w:r w:rsidRPr="00751538">
        <w:rPr>
          <w:sz w:val="28"/>
          <w:szCs w:val="28"/>
          <w:lang w:val="uk-UA"/>
        </w:rPr>
        <w:lastRenderedPageBreak/>
        <w:t>прогулювання занять у школі та втечі з дому, зазвичай часті й важкі спалахи роздратування, непослух. Це не звичайні дитячі пустощі або підліткове бунтарство; така поведінка має становити серйозні та тривалі порушення соціальних очікувань відповідних до віку (шість місяців або довше). Її причинами можуть стати: ендокринні порушення; порушення в рості, розвитку та дозріванні (акселерація або недорозвиненість); генетичні відхилення; мозкові порушення тощо.</w:t>
      </w:r>
    </w:p>
    <w:p w:rsidR="003E30D6" w:rsidRPr="00751538" w:rsidRDefault="003E30D6" w:rsidP="00601EBD">
      <w:pPr>
        <w:spacing w:line="360" w:lineRule="auto"/>
        <w:ind w:firstLine="708"/>
        <w:jc w:val="both"/>
        <w:rPr>
          <w:sz w:val="28"/>
          <w:szCs w:val="28"/>
          <w:lang w:val="uk-UA"/>
        </w:rPr>
      </w:pPr>
      <w:r w:rsidRPr="00751538">
        <w:rPr>
          <w:sz w:val="28"/>
          <w:szCs w:val="28"/>
          <w:lang w:val="uk-UA"/>
        </w:rPr>
        <w:t>Особливості девіантної поведінки неповнолітніх</w:t>
      </w:r>
      <w:r w:rsidR="005213FC" w:rsidRPr="00751538">
        <w:rPr>
          <w:sz w:val="28"/>
          <w:szCs w:val="28"/>
          <w:lang w:val="uk-UA"/>
        </w:rPr>
        <w:t xml:space="preserve"> [22, с 46]. </w:t>
      </w:r>
      <w:r w:rsidRPr="00751538">
        <w:rPr>
          <w:sz w:val="28"/>
          <w:szCs w:val="28"/>
          <w:lang w:val="uk-UA"/>
        </w:rPr>
        <w:t xml:space="preserve"> </w:t>
      </w:r>
    </w:p>
    <w:p w:rsidR="003E30D6" w:rsidRPr="00751538" w:rsidRDefault="003E30D6" w:rsidP="00601EBD">
      <w:pPr>
        <w:spacing w:line="360" w:lineRule="auto"/>
        <w:ind w:firstLine="708"/>
        <w:jc w:val="both"/>
        <w:rPr>
          <w:sz w:val="28"/>
          <w:szCs w:val="28"/>
          <w:lang w:val="uk-UA"/>
        </w:rPr>
      </w:pPr>
      <w:r w:rsidRPr="00751538">
        <w:rPr>
          <w:sz w:val="28"/>
          <w:szCs w:val="28"/>
          <w:lang w:val="uk-UA"/>
        </w:rPr>
        <w:t xml:space="preserve">Стадії соціальної дезадаптації неповнолітніх </w:t>
      </w:r>
      <w:proofErr w:type="spellStart"/>
      <w:r w:rsidRPr="00751538">
        <w:rPr>
          <w:sz w:val="28"/>
          <w:szCs w:val="28"/>
          <w:lang w:val="uk-UA"/>
        </w:rPr>
        <w:t>девіантів</w:t>
      </w:r>
      <w:proofErr w:type="spellEnd"/>
      <w:r w:rsidRPr="00751538">
        <w:rPr>
          <w:sz w:val="28"/>
          <w:szCs w:val="28"/>
          <w:lang w:val="uk-UA"/>
        </w:rPr>
        <w:t xml:space="preserve">: </w:t>
      </w:r>
    </w:p>
    <w:p w:rsidR="003E30D6" w:rsidRPr="00751538" w:rsidRDefault="003E30D6" w:rsidP="00601EBD">
      <w:pPr>
        <w:spacing w:line="360" w:lineRule="auto"/>
        <w:ind w:firstLine="708"/>
        <w:jc w:val="both"/>
        <w:rPr>
          <w:sz w:val="28"/>
          <w:szCs w:val="28"/>
          <w:lang w:val="uk-UA"/>
        </w:rPr>
      </w:pPr>
      <w:r w:rsidRPr="00751538">
        <w:rPr>
          <w:sz w:val="28"/>
          <w:szCs w:val="28"/>
          <w:lang w:val="uk-UA"/>
        </w:rPr>
        <w:t xml:space="preserve">– компенсаторно-поступлива стадія, коли дитина або підліток прагне зняти внутрішню напругу у зв’язку з несприятливими обставинами зовнішнього середовища, втратою головної мети, переорієнтацією на завдання більш загального порядку; </w:t>
      </w:r>
    </w:p>
    <w:p w:rsidR="002D20D5" w:rsidRPr="00751538" w:rsidRDefault="003E30D6" w:rsidP="00601EBD">
      <w:pPr>
        <w:spacing w:line="360" w:lineRule="auto"/>
        <w:ind w:firstLine="708"/>
        <w:jc w:val="both"/>
        <w:rPr>
          <w:sz w:val="28"/>
          <w:szCs w:val="28"/>
          <w:lang w:val="uk-UA"/>
        </w:rPr>
      </w:pPr>
      <w:r w:rsidRPr="00751538">
        <w:rPr>
          <w:sz w:val="28"/>
          <w:szCs w:val="28"/>
          <w:lang w:val="uk-UA"/>
        </w:rPr>
        <w:t xml:space="preserve">– конфліктно-демонстративна стадія виникає, якщо попередня лінія </w:t>
      </w:r>
    </w:p>
    <w:p w:rsidR="003E30D6" w:rsidRPr="00751538" w:rsidRDefault="003E30D6" w:rsidP="00601EBD">
      <w:pPr>
        <w:spacing w:line="360" w:lineRule="auto"/>
        <w:jc w:val="both"/>
        <w:rPr>
          <w:sz w:val="28"/>
          <w:szCs w:val="28"/>
          <w:lang w:val="uk-UA"/>
        </w:rPr>
      </w:pPr>
      <w:r w:rsidRPr="00751538">
        <w:rPr>
          <w:sz w:val="28"/>
          <w:szCs w:val="28"/>
          <w:lang w:val="uk-UA"/>
        </w:rPr>
        <w:t>поведінки не приносить бажаних результатів;</w:t>
      </w:r>
    </w:p>
    <w:p w:rsidR="003E30D6" w:rsidRPr="00751538" w:rsidRDefault="003E30D6" w:rsidP="00601EBD">
      <w:pPr>
        <w:spacing w:line="360" w:lineRule="auto"/>
        <w:ind w:firstLine="708"/>
        <w:jc w:val="both"/>
        <w:rPr>
          <w:sz w:val="28"/>
          <w:szCs w:val="28"/>
          <w:lang w:val="uk-UA"/>
        </w:rPr>
      </w:pPr>
      <w:r w:rsidRPr="00751538">
        <w:rPr>
          <w:sz w:val="28"/>
          <w:szCs w:val="28"/>
          <w:lang w:val="uk-UA"/>
        </w:rPr>
        <w:t xml:space="preserve"> – стадія внутрішньої </w:t>
      </w:r>
      <w:proofErr w:type="spellStart"/>
      <w:r w:rsidRPr="00751538">
        <w:rPr>
          <w:sz w:val="28"/>
          <w:szCs w:val="28"/>
          <w:lang w:val="uk-UA"/>
        </w:rPr>
        <w:t>середовищної</w:t>
      </w:r>
      <w:proofErr w:type="spellEnd"/>
      <w:r w:rsidRPr="00751538">
        <w:rPr>
          <w:sz w:val="28"/>
          <w:szCs w:val="28"/>
          <w:lang w:val="uk-UA"/>
        </w:rPr>
        <w:t xml:space="preserve"> ізоляції, коли учень перестає вважати себе членом </w:t>
      </w:r>
      <w:proofErr w:type="spellStart"/>
      <w:r w:rsidRPr="00751538">
        <w:rPr>
          <w:sz w:val="28"/>
          <w:szCs w:val="28"/>
          <w:lang w:val="uk-UA"/>
        </w:rPr>
        <w:t>просоціальної</w:t>
      </w:r>
      <w:proofErr w:type="spellEnd"/>
      <w:r w:rsidRPr="00751538">
        <w:rPr>
          <w:sz w:val="28"/>
          <w:szCs w:val="28"/>
          <w:lang w:val="uk-UA"/>
        </w:rPr>
        <w:t xml:space="preserve"> групи (сім’ї, класу) і починає орієнтуватися на думку асоціальних однодумців.</w:t>
      </w:r>
    </w:p>
    <w:p w:rsidR="003E30D6" w:rsidRPr="00751538" w:rsidRDefault="003E30D6" w:rsidP="00601EBD">
      <w:pPr>
        <w:spacing w:line="360" w:lineRule="auto"/>
        <w:ind w:firstLine="708"/>
        <w:jc w:val="both"/>
        <w:rPr>
          <w:sz w:val="28"/>
          <w:szCs w:val="28"/>
          <w:lang w:val="uk-UA"/>
        </w:rPr>
      </w:pPr>
      <w:r w:rsidRPr="00751538">
        <w:rPr>
          <w:sz w:val="28"/>
          <w:szCs w:val="28"/>
          <w:lang w:val="uk-UA"/>
        </w:rPr>
        <w:t>Девіантні стратегії відносин підлітків-</w:t>
      </w:r>
      <w:proofErr w:type="spellStart"/>
      <w:r w:rsidRPr="00751538">
        <w:rPr>
          <w:sz w:val="28"/>
          <w:szCs w:val="28"/>
          <w:lang w:val="uk-UA"/>
        </w:rPr>
        <w:t>девіантів</w:t>
      </w:r>
      <w:proofErr w:type="spellEnd"/>
      <w:r w:rsidRPr="00751538">
        <w:rPr>
          <w:sz w:val="28"/>
          <w:szCs w:val="28"/>
          <w:lang w:val="uk-UA"/>
        </w:rPr>
        <w:t xml:space="preserve">: </w:t>
      </w:r>
    </w:p>
    <w:p w:rsidR="003E30D6" w:rsidRPr="00751538" w:rsidRDefault="003E30D6" w:rsidP="00601EBD">
      <w:pPr>
        <w:spacing w:line="360" w:lineRule="auto"/>
        <w:ind w:firstLine="708"/>
        <w:jc w:val="both"/>
        <w:rPr>
          <w:sz w:val="28"/>
          <w:szCs w:val="28"/>
          <w:lang w:val="uk-UA"/>
        </w:rPr>
      </w:pPr>
      <w:r w:rsidRPr="00751538">
        <w:rPr>
          <w:sz w:val="28"/>
          <w:szCs w:val="28"/>
          <w:lang w:val="uk-UA"/>
        </w:rPr>
        <w:sym w:font="Symbol" w:char="F02D"/>
      </w:r>
      <w:r w:rsidRPr="00751538">
        <w:rPr>
          <w:sz w:val="28"/>
          <w:szCs w:val="28"/>
          <w:lang w:val="uk-UA"/>
        </w:rPr>
        <w:t xml:space="preserve"> самозвеличення – переживання своєї конкурентоспроможності, «особливості», демонстрація винятковості або ж цінності своєї персони, приниження інших, боротьба за владу, тероризування інших і контроль над ними; </w:t>
      </w:r>
    </w:p>
    <w:p w:rsidR="003E30D6" w:rsidRPr="00751538" w:rsidRDefault="003E30D6" w:rsidP="00601EBD">
      <w:pPr>
        <w:spacing w:line="360" w:lineRule="auto"/>
        <w:ind w:firstLine="708"/>
        <w:jc w:val="both"/>
        <w:rPr>
          <w:sz w:val="28"/>
          <w:szCs w:val="28"/>
          <w:lang w:val="uk-UA"/>
        </w:rPr>
      </w:pPr>
      <w:r w:rsidRPr="00751538">
        <w:rPr>
          <w:sz w:val="28"/>
          <w:szCs w:val="28"/>
          <w:lang w:val="uk-UA"/>
        </w:rPr>
        <w:sym w:font="Symbol" w:char="F02D"/>
      </w:r>
      <w:r w:rsidRPr="00751538">
        <w:rPr>
          <w:sz w:val="28"/>
          <w:szCs w:val="28"/>
          <w:lang w:val="uk-UA"/>
        </w:rPr>
        <w:t xml:space="preserve"> маніпулювання добровільною турботою – «ти повинен це мені…»; «доведи, що ти любиш мене»; «я буду добрим, якщо ти...»; «нехай інші зроблять це»; «допоможи мені, беззахисній, нещасній дитині» тощо; </w:t>
      </w:r>
    </w:p>
    <w:p w:rsidR="003E30D6" w:rsidRPr="00751538" w:rsidRDefault="003E30D6" w:rsidP="00601EBD">
      <w:pPr>
        <w:spacing w:line="360" w:lineRule="auto"/>
        <w:ind w:firstLine="708"/>
        <w:jc w:val="both"/>
        <w:rPr>
          <w:sz w:val="28"/>
          <w:szCs w:val="28"/>
          <w:lang w:val="uk-UA"/>
        </w:rPr>
      </w:pPr>
      <w:r w:rsidRPr="00751538">
        <w:rPr>
          <w:sz w:val="28"/>
          <w:szCs w:val="28"/>
          <w:lang w:val="uk-UA"/>
        </w:rPr>
        <w:sym w:font="Symbol" w:char="F02D"/>
      </w:r>
      <w:r w:rsidRPr="00751538">
        <w:rPr>
          <w:sz w:val="28"/>
          <w:szCs w:val="28"/>
          <w:lang w:val="uk-UA"/>
        </w:rPr>
        <w:t xml:space="preserve"> відхід від відповідальності та її заперечення – пасивна непокора («ти не маєш права говорити мені, що робити»; «ти примусив мене зробити це»; «це їх провина»), шахрайство, руйнування, що залишає після себе хаос; </w:t>
      </w:r>
    </w:p>
    <w:p w:rsidR="003E30D6" w:rsidRPr="00751538" w:rsidRDefault="003E30D6" w:rsidP="00601EBD">
      <w:pPr>
        <w:spacing w:line="360" w:lineRule="auto"/>
        <w:ind w:firstLine="708"/>
        <w:jc w:val="both"/>
        <w:rPr>
          <w:sz w:val="28"/>
          <w:szCs w:val="28"/>
          <w:lang w:val="uk-UA"/>
        </w:rPr>
      </w:pPr>
      <w:r w:rsidRPr="00751538">
        <w:rPr>
          <w:sz w:val="28"/>
          <w:szCs w:val="28"/>
          <w:lang w:val="uk-UA"/>
        </w:rPr>
        <w:lastRenderedPageBreak/>
        <w:sym w:font="Symbol" w:char="F02D"/>
      </w:r>
      <w:r w:rsidRPr="00751538">
        <w:rPr>
          <w:sz w:val="28"/>
          <w:szCs w:val="28"/>
          <w:lang w:val="uk-UA"/>
        </w:rPr>
        <w:t xml:space="preserve"> помста – провокаційна поведінка, навмисне травмування, підривна боягузлива непокора; виступ проти всього світу; розмови на зразок таких: «Я підірву ..., завдам шкоди собі…, знищу…», «Я примушу всіх бути насторожі…, ви потім пошкодуєте…, я лише жартую і бавлюся…». </w:t>
      </w:r>
    </w:p>
    <w:p w:rsidR="00751538" w:rsidRDefault="003E30D6" w:rsidP="00601EBD">
      <w:pPr>
        <w:spacing w:line="360" w:lineRule="auto"/>
        <w:ind w:firstLine="708"/>
        <w:jc w:val="both"/>
        <w:rPr>
          <w:sz w:val="28"/>
          <w:szCs w:val="28"/>
          <w:lang w:val="uk-UA"/>
        </w:rPr>
      </w:pPr>
      <w:r w:rsidRPr="00751538">
        <w:rPr>
          <w:sz w:val="28"/>
          <w:szCs w:val="28"/>
          <w:lang w:val="uk-UA"/>
        </w:rPr>
        <w:sym w:font="Symbol" w:char="F02D"/>
      </w:r>
      <w:r w:rsidRPr="00751538">
        <w:rPr>
          <w:sz w:val="28"/>
          <w:szCs w:val="28"/>
          <w:lang w:val="uk-UA"/>
        </w:rPr>
        <w:t xml:space="preserve"> вироблення і збереження параноїдального погляду на світ – скарги </w:t>
      </w:r>
    </w:p>
    <w:p w:rsidR="003E30D6" w:rsidRPr="00751538" w:rsidRDefault="003E30D6" w:rsidP="00751538">
      <w:pPr>
        <w:spacing w:line="360" w:lineRule="auto"/>
        <w:jc w:val="both"/>
        <w:rPr>
          <w:sz w:val="28"/>
          <w:szCs w:val="28"/>
          <w:lang w:val="uk-UA"/>
        </w:rPr>
      </w:pPr>
      <w:r w:rsidRPr="00751538">
        <w:rPr>
          <w:sz w:val="28"/>
          <w:szCs w:val="28"/>
          <w:lang w:val="uk-UA"/>
        </w:rPr>
        <w:t>замість подолання проблем; звуження проблеми замість її розуміння («вони примусили мене зробити це», «вони прискіпуються до мене»).</w:t>
      </w:r>
    </w:p>
    <w:p w:rsidR="003E30D6" w:rsidRPr="00751538" w:rsidRDefault="003E30D6" w:rsidP="00601EBD">
      <w:pPr>
        <w:spacing w:line="360" w:lineRule="auto"/>
        <w:ind w:firstLine="708"/>
        <w:jc w:val="both"/>
        <w:rPr>
          <w:sz w:val="28"/>
          <w:szCs w:val="28"/>
          <w:lang w:val="uk-UA"/>
        </w:rPr>
      </w:pPr>
      <w:r w:rsidRPr="00751538">
        <w:rPr>
          <w:sz w:val="28"/>
          <w:szCs w:val="28"/>
          <w:lang w:val="uk-UA"/>
        </w:rPr>
        <w:t xml:space="preserve">Критерії </w:t>
      </w:r>
      <w:proofErr w:type="spellStart"/>
      <w:r w:rsidRPr="00751538">
        <w:rPr>
          <w:sz w:val="28"/>
          <w:szCs w:val="28"/>
          <w:lang w:val="uk-UA"/>
        </w:rPr>
        <w:t>девіантності</w:t>
      </w:r>
      <w:proofErr w:type="spellEnd"/>
      <w:r w:rsidRPr="00751538">
        <w:rPr>
          <w:sz w:val="28"/>
          <w:szCs w:val="28"/>
          <w:lang w:val="uk-UA"/>
        </w:rPr>
        <w:t xml:space="preserve"> поведінкових проявів</w:t>
      </w:r>
      <w:r w:rsidR="005213FC" w:rsidRPr="00751538">
        <w:rPr>
          <w:sz w:val="28"/>
          <w:szCs w:val="28"/>
          <w:lang w:val="uk-UA"/>
        </w:rPr>
        <w:t xml:space="preserve"> [16, с 119] </w:t>
      </w:r>
      <w:r w:rsidRPr="00751538">
        <w:rPr>
          <w:sz w:val="28"/>
          <w:szCs w:val="28"/>
          <w:lang w:val="uk-UA"/>
        </w:rPr>
        <w:t xml:space="preserve">: </w:t>
      </w:r>
    </w:p>
    <w:p w:rsidR="00D248E4" w:rsidRPr="00751538" w:rsidRDefault="003E30D6" w:rsidP="00601EBD">
      <w:pPr>
        <w:spacing w:line="360" w:lineRule="auto"/>
        <w:ind w:firstLine="708"/>
        <w:jc w:val="both"/>
        <w:rPr>
          <w:sz w:val="28"/>
          <w:szCs w:val="28"/>
          <w:lang w:val="uk-UA"/>
        </w:rPr>
      </w:pPr>
      <w:r w:rsidRPr="00751538">
        <w:rPr>
          <w:sz w:val="28"/>
          <w:szCs w:val="28"/>
          <w:lang w:val="uk-UA"/>
        </w:rPr>
        <w:t xml:space="preserve">а) Порушення соціальних норм, які прийняті на певному рівні </w:t>
      </w:r>
    </w:p>
    <w:p w:rsidR="003E30D6" w:rsidRPr="00751538" w:rsidRDefault="003E30D6" w:rsidP="00601EBD">
      <w:pPr>
        <w:spacing w:line="360" w:lineRule="auto"/>
        <w:jc w:val="both"/>
        <w:rPr>
          <w:sz w:val="28"/>
          <w:szCs w:val="28"/>
          <w:lang w:val="uk-UA"/>
        </w:rPr>
      </w:pPr>
      <w:r w:rsidRPr="00751538">
        <w:rPr>
          <w:sz w:val="28"/>
          <w:szCs w:val="28"/>
          <w:lang w:val="uk-UA"/>
        </w:rPr>
        <w:t xml:space="preserve">соціального і культурного розвитку соціальної спільноти, що може набувати різних форм і рівнів (антигромадська, протиправна, кримінальна поведінка). </w:t>
      </w:r>
    </w:p>
    <w:p w:rsidR="003E30D6" w:rsidRPr="00751538" w:rsidRDefault="003E30D6" w:rsidP="00601EBD">
      <w:pPr>
        <w:spacing w:line="360" w:lineRule="auto"/>
        <w:ind w:firstLine="708"/>
        <w:jc w:val="both"/>
        <w:rPr>
          <w:sz w:val="28"/>
          <w:szCs w:val="28"/>
          <w:lang w:val="uk-UA"/>
        </w:rPr>
      </w:pPr>
      <w:r w:rsidRPr="00751538">
        <w:rPr>
          <w:sz w:val="28"/>
          <w:szCs w:val="28"/>
          <w:lang w:val="uk-UA"/>
        </w:rPr>
        <w:t xml:space="preserve">б) Систематична повторюваність. Девіантна поведінка у більшості випадків – це система вчинків чи проступків. Вона не зводиться до одного вчинку, тож необхідно зважати на наявність: – систематичного порушення підлітком соціальних норм поведінки, що заважає нормальному співіснуванню людей (виявляється у вчинках, які порушують перебіг діяльності інших людей, заважають їм у побуті й відпочинку); – систематичного порушення підлітком дисциплінарних норм (виявляється у вчинках, які порушують виконання групою / колективом спільної діяльності); – систематичного порушення підлітком емоційного мікроклімату в його безпосередньому соціальному оточенні (виявляється у вчинках, які призводять до емоційного дискомфорту людей, які його оточують). </w:t>
      </w:r>
    </w:p>
    <w:p w:rsidR="003E30D6" w:rsidRPr="00751538" w:rsidRDefault="003E30D6" w:rsidP="00601EBD">
      <w:pPr>
        <w:spacing w:line="360" w:lineRule="auto"/>
        <w:ind w:firstLine="708"/>
        <w:jc w:val="both"/>
        <w:rPr>
          <w:sz w:val="28"/>
          <w:szCs w:val="28"/>
          <w:lang w:val="uk-UA"/>
        </w:rPr>
      </w:pPr>
      <w:r w:rsidRPr="00751538">
        <w:rPr>
          <w:sz w:val="28"/>
          <w:szCs w:val="28"/>
          <w:lang w:val="uk-UA"/>
        </w:rPr>
        <w:t xml:space="preserve">в) Деструктивна спрямованість. Девіантна поведінка завдає шкоди самій особистості та становить небезпеку для оточуючих. Вона включає як деструктивні, так і </w:t>
      </w:r>
      <w:proofErr w:type="spellStart"/>
      <w:r w:rsidRPr="00751538">
        <w:rPr>
          <w:sz w:val="28"/>
          <w:szCs w:val="28"/>
          <w:lang w:val="uk-UA"/>
        </w:rPr>
        <w:t>аутодеструктивні</w:t>
      </w:r>
      <w:proofErr w:type="spellEnd"/>
      <w:r w:rsidRPr="00751538">
        <w:rPr>
          <w:sz w:val="28"/>
          <w:szCs w:val="28"/>
          <w:lang w:val="uk-UA"/>
        </w:rPr>
        <w:t xml:space="preserve"> дії та вчинки. </w:t>
      </w:r>
    </w:p>
    <w:p w:rsidR="003E30D6" w:rsidRPr="00751538" w:rsidRDefault="003E30D6" w:rsidP="00601EBD">
      <w:pPr>
        <w:spacing w:line="360" w:lineRule="auto"/>
        <w:ind w:firstLine="708"/>
        <w:jc w:val="both"/>
        <w:rPr>
          <w:sz w:val="28"/>
          <w:szCs w:val="28"/>
          <w:lang w:val="uk-UA"/>
        </w:rPr>
      </w:pPr>
      <w:r w:rsidRPr="00751538">
        <w:rPr>
          <w:sz w:val="28"/>
          <w:szCs w:val="28"/>
          <w:lang w:val="uk-UA"/>
        </w:rPr>
        <w:t>г) Тривалість дії. До девіантної поведінки можна віднести такі вчинки підлітків, що мають тривалий характер, тобто спостерігаються зазвичай більше шести місяців.</w:t>
      </w:r>
    </w:p>
    <w:p w:rsidR="003E30D6" w:rsidRPr="00751538" w:rsidRDefault="003E30D6" w:rsidP="00601EBD">
      <w:pPr>
        <w:spacing w:line="360" w:lineRule="auto"/>
        <w:ind w:firstLine="708"/>
        <w:jc w:val="both"/>
        <w:rPr>
          <w:sz w:val="28"/>
          <w:szCs w:val="28"/>
          <w:lang w:val="uk-UA"/>
        </w:rPr>
      </w:pPr>
      <w:r w:rsidRPr="00751538">
        <w:rPr>
          <w:sz w:val="28"/>
          <w:szCs w:val="28"/>
          <w:lang w:val="uk-UA"/>
        </w:rPr>
        <w:t xml:space="preserve">д) Активність і пасивність неприйняття типових норм. Девіантна поведінка може набувати характеру не лише активного, але й пасивного </w:t>
      </w:r>
      <w:r w:rsidRPr="00751538">
        <w:rPr>
          <w:sz w:val="28"/>
          <w:szCs w:val="28"/>
          <w:lang w:val="uk-UA"/>
        </w:rPr>
        <w:lastRenderedPageBreak/>
        <w:t xml:space="preserve">неприйняття типових для суспільства норм і правил життєдіяльності (дезадаптація, </w:t>
      </w:r>
      <w:proofErr w:type="spellStart"/>
      <w:r w:rsidRPr="00751538">
        <w:rPr>
          <w:sz w:val="28"/>
          <w:szCs w:val="28"/>
          <w:lang w:val="uk-UA"/>
        </w:rPr>
        <w:t>депривація</w:t>
      </w:r>
      <w:proofErr w:type="spellEnd"/>
      <w:r w:rsidRPr="00751538">
        <w:rPr>
          <w:sz w:val="28"/>
          <w:szCs w:val="28"/>
          <w:lang w:val="uk-UA"/>
        </w:rPr>
        <w:t xml:space="preserve">, </w:t>
      </w:r>
      <w:proofErr w:type="spellStart"/>
      <w:r w:rsidRPr="00751538">
        <w:rPr>
          <w:sz w:val="28"/>
          <w:szCs w:val="28"/>
          <w:lang w:val="uk-UA"/>
        </w:rPr>
        <w:t>важковиховуваність</w:t>
      </w:r>
      <w:proofErr w:type="spellEnd"/>
      <w:r w:rsidRPr="00751538">
        <w:rPr>
          <w:sz w:val="28"/>
          <w:szCs w:val="28"/>
          <w:lang w:val="uk-UA"/>
        </w:rPr>
        <w:t xml:space="preserve">, педагогічна занедбаність). </w:t>
      </w:r>
    </w:p>
    <w:p w:rsidR="003E30D6" w:rsidRPr="00751538" w:rsidRDefault="003E30D6" w:rsidP="00601EBD">
      <w:pPr>
        <w:spacing w:line="360" w:lineRule="auto"/>
        <w:ind w:firstLine="708"/>
        <w:jc w:val="both"/>
        <w:rPr>
          <w:sz w:val="28"/>
          <w:szCs w:val="28"/>
          <w:lang w:val="uk-UA"/>
        </w:rPr>
      </w:pPr>
      <w:r w:rsidRPr="00751538">
        <w:rPr>
          <w:sz w:val="28"/>
          <w:szCs w:val="28"/>
          <w:lang w:val="uk-UA"/>
        </w:rPr>
        <w:t xml:space="preserve">е) Невідповідність соціально-віковим нормам і статевій належності неповнолітнього (як от, забіякуватість дівчаток). </w:t>
      </w:r>
    </w:p>
    <w:p w:rsidR="003E30D6" w:rsidRPr="00751538" w:rsidRDefault="003E30D6" w:rsidP="00601EBD">
      <w:pPr>
        <w:spacing w:line="360" w:lineRule="auto"/>
        <w:ind w:firstLine="708"/>
        <w:jc w:val="both"/>
        <w:rPr>
          <w:sz w:val="28"/>
          <w:szCs w:val="28"/>
          <w:lang w:val="uk-UA"/>
        </w:rPr>
      </w:pPr>
      <w:r w:rsidRPr="00751538">
        <w:rPr>
          <w:sz w:val="28"/>
          <w:szCs w:val="28"/>
          <w:lang w:val="uk-UA"/>
        </w:rPr>
        <w:t xml:space="preserve">є) Вихід за межі індивідуальних варіацій. Девіантна поведінка розглядається в межах медичної норми, але вона не ототожнюється з психічними захворюваннями та патологічними станами, хоча нерідко з ними поєднується. </w:t>
      </w:r>
    </w:p>
    <w:p w:rsidR="003E30D6" w:rsidRPr="00751538" w:rsidRDefault="003E30D6" w:rsidP="00601EBD">
      <w:pPr>
        <w:spacing w:line="360" w:lineRule="auto"/>
        <w:ind w:firstLine="708"/>
        <w:jc w:val="both"/>
        <w:rPr>
          <w:sz w:val="28"/>
          <w:szCs w:val="28"/>
          <w:lang w:val="uk-UA"/>
        </w:rPr>
      </w:pPr>
      <w:r w:rsidRPr="00751538">
        <w:rPr>
          <w:sz w:val="28"/>
          <w:szCs w:val="28"/>
          <w:lang w:val="uk-UA"/>
        </w:rPr>
        <w:t>ж) Змінність реакції підлітка (що підтверджує її податливість соціально- педагогічним впливам) на неприйнятні для нього соціальні ситуації, у тому числі «недостатнє» чи «надмірне виховання». Це відрізняє таку поведінку від патологічних реакцій, які в більшості випадків не залежать від соціальної ситуації.</w:t>
      </w:r>
    </w:p>
    <w:p w:rsidR="002D20D5" w:rsidRPr="00751538" w:rsidRDefault="002D20D5" w:rsidP="00601EBD">
      <w:pPr>
        <w:spacing w:line="360" w:lineRule="auto"/>
        <w:ind w:firstLine="708"/>
        <w:jc w:val="both"/>
        <w:rPr>
          <w:sz w:val="28"/>
          <w:szCs w:val="28"/>
          <w:lang w:val="uk-UA"/>
        </w:rPr>
      </w:pPr>
      <w:r w:rsidRPr="00751538">
        <w:rPr>
          <w:sz w:val="28"/>
          <w:szCs w:val="28"/>
          <w:lang w:val="uk-UA"/>
        </w:rPr>
        <w:t xml:space="preserve">Суміжні поняття. </w:t>
      </w:r>
    </w:p>
    <w:p w:rsidR="002D20D5" w:rsidRPr="00751538" w:rsidRDefault="003E30D6" w:rsidP="00601EBD">
      <w:pPr>
        <w:spacing w:line="360" w:lineRule="auto"/>
        <w:ind w:firstLine="708"/>
        <w:jc w:val="both"/>
        <w:rPr>
          <w:sz w:val="28"/>
          <w:szCs w:val="28"/>
          <w:lang w:val="uk-UA"/>
        </w:rPr>
      </w:pPr>
      <w:r w:rsidRPr="00751538">
        <w:rPr>
          <w:sz w:val="28"/>
          <w:szCs w:val="28"/>
          <w:lang w:val="uk-UA"/>
        </w:rPr>
        <w:t xml:space="preserve">Як синоніми до терміну «девіантна поведінка» дослідники вживають </w:t>
      </w:r>
    </w:p>
    <w:p w:rsidR="003E30D6" w:rsidRPr="00751538" w:rsidRDefault="003E30D6" w:rsidP="00601EBD">
      <w:pPr>
        <w:spacing w:line="360" w:lineRule="auto"/>
        <w:jc w:val="both"/>
        <w:rPr>
          <w:sz w:val="28"/>
          <w:szCs w:val="28"/>
          <w:lang w:val="uk-UA"/>
        </w:rPr>
      </w:pPr>
      <w:r w:rsidRPr="00751538">
        <w:rPr>
          <w:sz w:val="28"/>
          <w:szCs w:val="28"/>
          <w:lang w:val="uk-UA"/>
        </w:rPr>
        <w:t>поняття «аномальна» та «патологічна поведінка», «</w:t>
      </w:r>
      <w:proofErr w:type="spellStart"/>
      <w:r w:rsidRPr="00751538">
        <w:rPr>
          <w:sz w:val="28"/>
          <w:szCs w:val="28"/>
          <w:lang w:val="uk-UA"/>
        </w:rPr>
        <w:t>дезадаптована</w:t>
      </w:r>
      <w:proofErr w:type="spellEnd"/>
      <w:r w:rsidRPr="00751538">
        <w:rPr>
          <w:sz w:val="28"/>
          <w:szCs w:val="28"/>
          <w:lang w:val="uk-UA"/>
        </w:rPr>
        <w:t xml:space="preserve">» і </w:t>
      </w:r>
    </w:p>
    <w:p w:rsidR="003E30D6" w:rsidRPr="00751538" w:rsidRDefault="003E30D6" w:rsidP="00601EBD">
      <w:pPr>
        <w:spacing w:line="360" w:lineRule="auto"/>
        <w:jc w:val="both"/>
        <w:rPr>
          <w:sz w:val="28"/>
          <w:szCs w:val="28"/>
          <w:lang w:val="uk-UA"/>
        </w:rPr>
      </w:pPr>
      <w:r w:rsidRPr="00751538">
        <w:rPr>
          <w:sz w:val="28"/>
          <w:szCs w:val="28"/>
          <w:lang w:val="uk-UA"/>
        </w:rPr>
        <w:t xml:space="preserve">«деструктивна поведінка» та інші, що є неправильним. </w:t>
      </w:r>
    </w:p>
    <w:p w:rsidR="003E30D6" w:rsidRPr="00751538" w:rsidRDefault="003E30D6" w:rsidP="00601EBD">
      <w:pPr>
        <w:spacing w:line="360" w:lineRule="auto"/>
        <w:ind w:firstLine="708"/>
        <w:jc w:val="both"/>
        <w:rPr>
          <w:sz w:val="28"/>
          <w:szCs w:val="28"/>
          <w:lang w:val="uk-UA"/>
        </w:rPr>
      </w:pPr>
      <w:r w:rsidRPr="00751538">
        <w:rPr>
          <w:sz w:val="28"/>
          <w:szCs w:val="28"/>
          <w:lang w:val="uk-UA"/>
        </w:rPr>
        <w:t>Аномалія – це будь-яке відзначене відхилення від норми або очікувань. Дослівно – це не «норма». Термін використовується для позначення відхилень в поведінці, у відносинах і статистиці. Аномальна поведінка – це система вчинків або окремі вчинки, що суперечать соціальній, статистичній, суб’єктивній, функціональній чи іншій нормам</w:t>
      </w:r>
      <w:r w:rsidR="005213FC" w:rsidRPr="00751538">
        <w:rPr>
          <w:sz w:val="28"/>
          <w:szCs w:val="28"/>
          <w:lang w:val="uk-UA"/>
        </w:rPr>
        <w:t xml:space="preserve"> [33, с 228]. </w:t>
      </w:r>
      <w:r w:rsidRPr="00751538">
        <w:rPr>
          <w:sz w:val="28"/>
          <w:szCs w:val="28"/>
          <w:lang w:val="uk-UA"/>
        </w:rPr>
        <w:t xml:space="preserve"> </w:t>
      </w:r>
    </w:p>
    <w:p w:rsidR="003E30D6" w:rsidRPr="00751538" w:rsidRDefault="003E30D6" w:rsidP="00601EBD">
      <w:pPr>
        <w:spacing w:line="360" w:lineRule="auto"/>
        <w:ind w:firstLine="708"/>
        <w:jc w:val="both"/>
        <w:rPr>
          <w:sz w:val="28"/>
          <w:szCs w:val="28"/>
          <w:lang w:val="uk-UA"/>
        </w:rPr>
      </w:pPr>
      <w:r w:rsidRPr="00751538">
        <w:rPr>
          <w:sz w:val="28"/>
          <w:szCs w:val="28"/>
          <w:lang w:val="uk-UA"/>
        </w:rPr>
        <w:t xml:space="preserve">Критерії ідентифікації аномальної поведінки: </w:t>
      </w:r>
      <w:proofErr w:type="spellStart"/>
      <w:r w:rsidRPr="00751538">
        <w:rPr>
          <w:sz w:val="28"/>
          <w:szCs w:val="28"/>
          <w:lang w:val="uk-UA"/>
        </w:rPr>
        <w:t>атиповість</w:t>
      </w:r>
      <w:proofErr w:type="spellEnd"/>
      <w:r w:rsidRPr="00751538">
        <w:rPr>
          <w:sz w:val="28"/>
          <w:szCs w:val="28"/>
          <w:lang w:val="uk-UA"/>
        </w:rPr>
        <w:t xml:space="preserve"> (незвичність з погляду середньостатистичної норми); соціальна неприйнятність (з погляду соціальної норми); небезпека (для суспільства чи індивіда); психологічний дискомфорт; погана адаптивність; ірраціональність (не має сенсу, здається незрозумілою і непередбачуваною).</w:t>
      </w:r>
    </w:p>
    <w:p w:rsidR="003E30D6" w:rsidRPr="00751538" w:rsidRDefault="003E30D6" w:rsidP="00601EBD">
      <w:pPr>
        <w:spacing w:line="360" w:lineRule="auto"/>
        <w:ind w:firstLine="708"/>
        <w:jc w:val="both"/>
        <w:rPr>
          <w:sz w:val="28"/>
          <w:szCs w:val="28"/>
          <w:lang w:val="uk-UA"/>
        </w:rPr>
      </w:pPr>
      <w:r w:rsidRPr="00751538">
        <w:rPr>
          <w:sz w:val="28"/>
          <w:szCs w:val="28"/>
          <w:lang w:val="uk-UA"/>
        </w:rPr>
        <w:t>Патологія – це будь-яке відхилення від нормального стану або процесу розвитку; ненормальний стан, при якому правильне функціонування стає неможливим</w:t>
      </w:r>
      <w:r w:rsidR="005213FC" w:rsidRPr="00751538">
        <w:rPr>
          <w:sz w:val="28"/>
          <w:szCs w:val="28"/>
          <w:lang w:val="uk-UA"/>
        </w:rPr>
        <w:t xml:space="preserve"> [33, с 219]. </w:t>
      </w:r>
      <w:r w:rsidRPr="00751538">
        <w:rPr>
          <w:sz w:val="28"/>
          <w:szCs w:val="28"/>
          <w:lang w:val="uk-UA"/>
        </w:rPr>
        <w:t xml:space="preserve"> </w:t>
      </w:r>
    </w:p>
    <w:p w:rsidR="003E30D6" w:rsidRPr="00751538" w:rsidRDefault="003E30D6" w:rsidP="00601EBD">
      <w:pPr>
        <w:spacing w:line="360" w:lineRule="auto"/>
        <w:ind w:firstLine="708"/>
        <w:jc w:val="both"/>
        <w:rPr>
          <w:sz w:val="28"/>
          <w:szCs w:val="28"/>
          <w:lang w:val="uk-UA"/>
        </w:rPr>
      </w:pPr>
      <w:r w:rsidRPr="00751538">
        <w:rPr>
          <w:sz w:val="28"/>
          <w:szCs w:val="28"/>
          <w:lang w:val="uk-UA"/>
        </w:rPr>
        <w:lastRenderedPageBreak/>
        <w:t>Патологія може бути результатом порушення психічного розвитку організму (патопсихологічна поведінка) або патологічних змін характеру, що відбулися в процесі виховання (</w:t>
      </w:r>
      <w:proofErr w:type="spellStart"/>
      <w:r w:rsidRPr="00751538">
        <w:rPr>
          <w:sz w:val="28"/>
          <w:szCs w:val="28"/>
          <w:lang w:val="uk-UA"/>
        </w:rPr>
        <w:t>патохарактерологічна</w:t>
      </w:r>
      <w:proofErr w:type="spellEnd"/>
      <w:r w:rsidRPr="00751538">
        <w:rPr>
          <w:sz w:val="28"/>
          <w:szCs w:val="28"/>
          <w:lang w:val="uk-UA"/>
        </w:rPr>
        <w:t xml:space="preserve"> поведінка). </w:t>
      </w:r>
    </w:p>
    <w:p w:rsidR="00FF13D4" w:rsidRPr="00751538" w:rsidRDefault="003E30D6" w:rsidP="00601EBD">
      <w:pPr>
        <w:spacing w:line="360" w:lineRule="auto"/>
        <w:ind w:firstLine="708"/>
        <w:jc w:val="both"/>
        <w:rPr>
          <w:sz w:val="28"/>
          <w:szCs w:val="28"/>
          <w:lang w:val="uk-UA"/>
        </w:rPr>
      </w:pPr>
      <w:r w:rsidRPr="00751538">
        <w:rPr>
          <w:sz w:val="28"/>
          <w:szCs w:val="28"/>
          <w:lang w:val="uk-UA"/>
        </w:rPr>
        <w:t>Ознаками психічної патології є «4 D»: відхилення від норми (</w:t>
      </w:r>
      <w:proofErr w:type="spellStart"/>
      <w:r w:rsidRPr="00751538">
        <w:rPr>
          <w:sz w:val="28"/>
          <w:szCs w:val="28"/>
          <w:lang w:val="uk-UA"/>
        </w:rPr>
        <w:t>deviance</w:t>
      </w:r>
      <w:proofErr w:type="spellEnd"/>
      <w:r w:rsidRPr="00751538">
        <w:rPr>
          <w:sz w:val="28"/>
          <w:szCs w:val="28"/>
          <w:lang w:val="uk-UA"/>
        </w:rPr>
        <w:t xml:space="preserve">); </w:t>
      </w:r>
    </w:p>
    <w:p w:rsidR="00FF13D4" w:rsidRPr="00751538" w:rsidRDefault="003E30D6" w:rsidP="00601EBD">
      <w:pPr>
        <w:spacing w:line="360" w:lineRule="auto"/>
        <w:jc w:val="both"/>
        <w:rPr>
          <w:sz w:val="28"/>
          <w:szCs w:val="28"/>
          <w:lang w:val="uk-UA"/>
        </w:rPr>
      </w:pPr>
      <w:r w:rsidRPr="00751538">
        <w:rPr>
          <w:sz w:val="28"/>
          <w:szCs w:val="28"/>
          <w:lang w:val="uk-UA"/>
        </w:rPr>
        <w:t>постійні душевні страждання (</w:t>
      </w:r>
      <w:proofErr w:type="spellStart"/>
      <w:r w:rsidRPr="00751538">
        <w:rPr>
          <w:sz w:val="28"/>
          <w:szCs w:val="28"/>
          <w:lang w:val="uk-UA"/>
        </w:rPr>
        <w:t>distress</w:t>
      </w:r>
      <w:proofErr w:type="spellEnd"/>
      <w:r w:rsidRPr="00751538">
        <w:rPr>
          <w:sz w:val="28"/>
          <w:szCs w:val="28"/>
          <w:lang w:val="uk-UA"/>
        </w:rPr>
        <w:t xml:space="preserve">); психічна </w:t>
      </w:r>
      <w:proofErr w:type="spellStart"/>
      <w:r w:rsidRPr="00751538">
        <w:rPr>
          <w:sz w:val="28"/>
          <w:szCs w:val="28"/>
          <w:lang w:val="uk-UA"/>
        </w:rPr>
        <w:t>дисфункція</w:t>
      </w:r>
      <w:proofErr w:type="spellEnd"/>
      <w:r w:rsidRPr="00751538">
        <w:rPr>
          <w:sz w:val="28"/>
          <w:szCs w:val="28"/>
          <w:lang w:val="uk-UA"/>
        </w:rPr>
        <w:t xml:space="preserve"> (</w:t>
      </w:r>
      <w:proofErr w:type="spellStart"/>
      <w:r w:rsidRPr="00751538">
        <w:rPr>
          <w:sz w:val="28"/>
          <w:szCs w:val="28"/>
          <w:lang w:val="uk-UA"/>
        </w:rPr>
        <w:t>dysfunction</w:t>
      </w:r>
      <w:proofErr w:type="spellEnd"/>
      <w:r w:rsidRPr="00751538">
        <w:rPr>
          <w:sz w:val="28"/>
          <w:szCs w:val="28"/>
          <w:lang w:val="uk-UA"/>
        </w:rPr>
        <w:t xml:space="preserve">). що </w:t>
      </w:r>
    </w:p>
    <w:p w:rsidR="003E30D6" w:rsidRPr="00751538" w:rsidRDefault="003E30D6" w:rsidP="00601EBD">
      <w:pPr>
        <w:spacing w:line="360" w:lineRule="auto"/>
        <w:jc w:val="both"/>
        <w:rPr>
          <w:sz w:val="28"/>
          <w:szCs w:val="28"/>
          <w:lang w:val="uk-UA"/>
        </w:rPr>
      </w:pPr>
      <w:r w:rsidRPr="00751538">
        <w:rPr>
          <w:sz w:val="28"/>
          <w:szCs w:val="28"/>
          <w:lang w:val="uk-UA"/>
        </w:rPr>
        <w:t>заважає людині належним чином виконувати свої повсякденні обов’язки; небезпека (</w:t>
      </w:r>
      <w:proofErr w:type="spellStart"/>
      <w:r w:rsidRPr="00751538">
        <w:rPr>
          <w:sz w:val="28"/>
          <w:szCs w:val="28"/>
          <w:lang w:val="uk-UA"/>
        </w:rPr>
        <w:t>danger</w:t>
      </w:r>
      <w:proofErr w:type="spellEnd"/>
      <w:r w:rsidRPr="00751538">
        <w:rPr>
          <w:sz w:val="28"/>
          <w:szCs w:val="28"/>
          <w:lang w:val="uk-UA"/>
        </w:rPr>
        <w:t xml:space="preserve">), яку вона в собі несе. </w:t>
      </w:r>
    </w:p>
    <w:p w:rsidR="003E30D6" w:rsidRPr="00751538" w:rsidRDefault="003E30D6" w:rsidP="00601EBD">
      <w:pPr>
        <w:spacing w:line="360" w:lineRule="auto"/>
        <w:ind w:firstLine="708"/>
        <w:jc w:val="both"/>
        <w:rPr>
          <w:sz w:val="28"/>
          <w:szCs w:val="28"/>
          <w:lang w:val="uk-UA"/>
        </w:rPr>
      </w:pPr>
      <w:r w:rsidRPr="00751538">
        <w:rPr>
          <w:sz w:val="28"/>
          <w:szCs w:val="28"/>
          <w:lang w:val="uk-UA"/>
        </w:rPr>
        <w:t xml:space="preserve">Отже аномалія і патологія – поняття ширші за </w:t>
      </w:r>
      <w:proofErr w:type="spellStart"/>
      <w:r w:rsidRPr="00751538">
        <w:rPr>
          <w:sz w:val="28"/>
          <w:szCs w:val="28"/>
          <w:lang w:val="uk-UA"/>
        </w:rPr>
        <w:t>девіантність</w:t>
      </w:r>
      <w:proofErr w:type="spellEnd"/>
      <w:r w:rsidRPr="00751538">
        <w:rPr>
          <w:sz w:val="28"/>
          <w:szCs w:val="28"/>
          <w:lang w:val="uk-UA"/>
        </w:rPr>
        <w:t xml:space="preserve">. </w:t>
      </w:r>
    </w:p>
    <w:p w:rsidR="002D20D5" w:rsidRPr="00751538" w:rsidRDefault="003E30D6" w:rsidP="00601EBD">
      <w:pPr>
        <w:spacing w:line="360" w:lineRule="auto"/>
        <w:ind w:firstLine="708"/>
        <w:jc w:val="both"/>
        <w:rPr>
          <w:sz w:val="28"/>
          <w:szCs w:val="28"/>
          <w:lang w:val="uk-UA"/>
        </w:rPr>
      </w:pPr>
      <w:r w:rsidRPr="00751538">
        <w:rPr>
          <w:sz w:val="28"/>
          <w:szCs w:val="28"/>
          <w:lang w:val="uk-UA"/>
        </w:rPr>
        <w:t xml:space="preserve">Деструктивна поведінка – це руйнівна поведінка людини, що спрямована зовні (на зовнішні об’єкти), або всередину – на самого себе. Вона зумовлює порушення якості життя індивіда, зниження критичності до своїх дій, когнітивне перекручування сприйняття і розуміння того, що відбувається, зниження самооцінки та емоційні порушення, що у підсумку призводить до стану соціальної дезадаптації особистості, аж до її повної ізоляції. Тому </w:t>
      </w:r>
      <w:proofErr w:type="spellStart"/>
      <w:r w:rsidRPr="00751538">
        <w:rPr>
          <w:sz w:val="28"/>
          <w:szCs w:val="28"/>
          <w:lang w:val="uk-UA"/>
        </w:rPr>
        <w:t>деструктивність</w:t>
      </w:r>
      <w:proofErr w:type="spellEnd"/>
      <w:r w:rsidRPr="00751538">
        <w:rPr>
          <w:sz w:val="28"/>
          <w:szCs w:val="28"/>
          <w:lang w:val="uk-UA"/>
        </w:rPr>
        <w:t xml:space="preserve"> – одна з ознак девіантної поведінки, </w:t>
      </w:r>
    </w:p>
    <w:p w:rsidR="003E30D6" w:rsidRPr="00751538" w:rsidRDefault="003E30D6" w:rsidP="00601EBD">
      <w:pPr>
        <w:spacing w:line="360" w:lineRule="auto"/>
        <w:jc w:val="both"/>
        <w:rPr>
          <w:sz w:val="28"/>
          <w:szCs w:val="28"/>
          <w:lang w:val="uk-UA"/>
        </w:rPr>
      </w:pPr>
      <w:r w:rsidRPr="00751538">
        <w:rPr>
          <w:sz w:val="28"/>
          <w:szCs w:val="28"/>
          <w:lang w:val="uk-UA"/>
        </w:rPr>
        <w:t xml:space="preserve">незалежно від її спрямування – на себе (суїцид) чи зовні (агресія), </w:t>
      </w:r>
    </w:p>
    <w:p w:rsidR="003E30D6" w:rsidRPr="00751538" w:rsidRDefault="003E30D6" w:rsidP="00601EBD">
      <w:pPr>
        <w:spacing w:line="360" w:lineRule="auto"/>
        <w:jc w:val="both"/>
        <w:rPr>
          <w:sz w:val="28"/>
          <w:szCs w:val="28"/>
          <w:lang w:val="uk-UA"/>
        </w:rPr>
      </w:pPr>
      <w:r w:rsidRPr="00751538">
        <w:rPr>
          <w:sz w:val="28"/>
          <w:szCs w:val="28"/>
          <w:lang w:val="uk-UA"/>
        </w:rPr>
        <w:t>актуальності (злочин) чи потенційності (бродяжництво)</w:t>
      </w:r>
      <w:r w:rsidR="005213FC" w:rsidRPr="00751538">
        <w:rPr>
          <w:sz w:val="28"/>
          <w:szCs w:val="28"/>
          <w:lang w:val="uk-UA"/>
        </w:rPr>
        <w:t xml:space="preserve"> [55, с 368]. </w:t>
      </w:r>
      <w:r w:rsidRPr="00751538">
        <w:rPr>
          <w:sz w:val="28"/>
          <w:szCs w:val="28"/>
          <w:lang w:val="uk-UA"/>
        </w:rPr>
        <w:t xml:space="preserve"> </w:t>
      </w:r>
    </w:p>
    <w:p w:rsidR="003E30D6" w:rsidRPr="00751538" w:rsidRDefault="003E30D6" w:rsidP="00601EBD">
      <w:pPr>
        <w:spacing w:line="360" w:lineRule="auto"/>
        <w:ind w:firstLine="708"/>
        <w:jc w:val="both"/>
        <w:rPr>
          <w:sz w:val="28"/>
          <w:szCs w:val="28"/>
          <w:lang w:val="uk-UA"/>
        </w:rPr>
      </w:pPr>
      <w:r w:rsidRPr="00751538">
        <w:rPr>
          <w:sz w:val="28"/>
          <w:szCs w:val="28"/>
          <w:lang w:val="uk-UA"/>
        </w:rPr>
        <w:t xml:space="preserve">Дезадаптація, як і адаптація, розглядається як процес, прояв і результат. Дезадаптація як процес означає зниження адаптаційних можливостей людини в умовах середовища життєдіяльності або в певних умовах (наприклад, в дитсадку, класі, групі тощо). Дезадаптація як прояв є зовнішньою характеристикою якого-небудь неблагополуччя людини, який знаходить вираз у її нетиповій поведінці, відносинах і результативності діяльності в даних умовах середовища. Дезадаптація як результат – це внутрішня чи зовнішня (іноді комплексна) </w:t>
      </w:r>
      <w:proofErr w:type="spellStart"/>
      <w:r w:rsidRPr="00751538">
        <w:rPr>
          <w:sz w:val="28"/>
          <w:szCs w:val="28"/>
          <w:lang w:val="uk-UA"/>
        </w:rPr>
        <w:t>дисгармонізація</w:t>
      </w:r>
      <w:proofErr w:type="spellEnd"/>
      <w:r w:rsidRPr="00751538">
        <w:rPr>
          <w:sz w:val="28"/>
          <w:szCs w:val="28"/>
          <w:lang w:val="uk-UA"/>
        </w:rPr>
        <w:t xml:space="preserve"> взаємодії особистості із самою собою і суспільством, що проявляється у внутрішньому дискомфорті, порушеннях поведінки, взаємин і діяльності</w:t>
      </w:r>
      <w:r w:rsidR="005213FC" w:rsidRPr="00751538">
        <w:rPr>
          <w:sz w:val="28"/>
          <w:szCs w:val="28"/>
          <w:lang w:val="uk-UA"/>
        </w:rPr>
        <w:t>[55, с 362].</w:t>
      </w:r>
    </w:p>
    <w:p w:rsidR="003E30D6" w:rsidRPr="00751538" w:rsidRDefault="003E30D6" w:rsidP="00601EBD">
      <w:pPr>
        <w:spacing w:line="360" w:lineRule="auto"/>
        <w:ind w:firstLine="708"/>
        <w:jc w:val="both"/>
        <w:rPr>
          <w:sz w:val="28"/>
          <w:szCs w:val="28"/>
          <w:lang w:val="uk-UA"/>
        </w:rPr>
      </w:pPr>
      <w:r w:rsidRPr="00751538">
        <w:rPr>
          <w:sz w:val="28"/>
          <w:szCs w:val="28"/>
          <w:lang w:val="uk-UA"/>
        </w:rPr>
        <w:t xml:space="preserve">Залежно від природи, характеру і ступеня вираження розрізняють дезадаптацію: </w:t>
      </w:r>
    </w:p>
    <w:p w:rsidR="003E30D6" w:rsidRPr="00751538" w:rsidRDefault="003E30D6" w:rsidP="00601EBD">
      <w:pPr>
        <w:spacing w:line="360" w:lineRule="auto"/>
        <w:ind w:firstLine="708"/>
        <w:jc w:val="both"/>
        <w:rPr>
          <w:sz w:val="28"/>
          <w:szCs w:val="28"/>
          <w:lang w:val="uk-UA"/>
        </w:rPr>
      </w:pPr>
      <w:r w:rsidRPr="00751538">
        <w:rPr>
          <w:sz w:val="28"/>
          <w:szCs w:val="28"/>
          <w:lang w:val="uk-UA"/>
        </w:rPr>
        <w:lastRenderedPageBreak/>
        <w:t xml:space="preserve">– патогенну – викликану відхиленнями, патологією психічного розвитку і нервово-психічними захворюваннями, в основі яких лежать функціонально- органічні ураження центральної нервової системи; </w:t>
      </w:r>
    </w:p>
    <w:p w:rsidR="003E30D6" w:rsidRPr="00751538" w:rsidRDefault="003E30D6" w:rsidP="00601EBD">
      <w:pPr>
        <w:spacing w:line="360" w:lineRule="auto"/>
        <w:ind w:firstLine="708"/>
        <w:jc w:val="both"/>
        <w:rPr>
          <w:sz w:val="28"/>
          <w:szCs w:val="28"/>
          <w:lang w:val="uk-UA"/>
        </w:rPr>
      </w:pPr>
      <w:r w:rsidRPr="00751538">
        <w:rPr>
          <w:sz w:val="28"/>
          <w:szCs w:val="28"/>
          <w:lang w:val="uk-UA"/>
        </w:rPr>
        <w:t xml:space="preserve">– психосоціальну – викликану статевовіковими та індивідуально- психологічними особливостями дитини, які обумовлюють її певну нестандартність, </w:t>
      </w:r>
      <w:proofErr w:type="spellStart"/>
      <w:r w:rsidRPr="00751538">
        <w:rPr>
          <w:sz w:val="28"/>
          <w:szCs w:val="28"/>
          <w:lang w:val="uk-UA"/>
        </w:rPr>
        <w:t>важковиховуваність</w:t>
      </w:r>
      <w:proofErr w:type="spellEnd"/>
      <w:r w:rsidRPr="00751538">
        <w:rPr>
          <w:sz w:val="28"/>
          <w:szCs w:val="28"/>
          <w:lang w:val="uk-UA"/>
        </w:rPr>
        <w:t xml:space="preserve">, що вимагає індивідуального підходу чи в окремих випадках спеціальних психосоціальних і психолого-педагогічних коректувальних програм; </w:t>
      </w:r>
    </w:p>
    <w:p w:rsidR="00D248E4" w:rsidRPr="00751538" w:rsidRDefault="003E30D6" w:rsidP="00601EBD">
      <w:pPr>
        <w:spacing w:line="360" w:lineRule="auto"/>
        <w:ind w:firstLine="708"/>
        <w:jc w:val="both"/>
        <w:rPr>
          <w:sz w:val="28"/>
          <w:szCs w:val="28"/>
          <w:lang w:val="uk-UA"/>
        </w:rPr>
      </w:pPr>
      <w:r w:rsidRPr="00751538">
        <w:rPr>
          <w:sz w:val="28"/>
          <w:szCs w:val="28"/>
          <w:lang w:val="uk-UA"/>
        </w:rPr>
        <w:t xml:space="preserve">– соціальну (або порушення соціалізації) як результат неправильного </w:t>
      </w:r>
    </w:p>
    <w:p w:rsidR="00D248E4" w:rsidRPr="00751538" w:rsidRDefault="003E30D6" w:rsidP="00601EBD">
      <w:pPr>
        <w:spacing w:line="360" w:lineRule="auto"/>
        <w:jc w:val="both"/>
        <w:rPr>
          <w:sz w:val="28"/>
          <w:szCs w:val="28"/>
          <w:lang w:val="uk-UA"/>
        </w:rPr>
      </w:pPr>
      <w:r w:rsidRPr="00751538">
        <w:rPr>
          <w:sz w:val="28"/>
          <w:szCs w:val="28"/>
          <w:lang w:val="uk-UA"/>
        </w:rPr>
        <w:t xml:space="preserve">підходу до виховання в сім’ї та школі, що поєднується з недоліками </w:t>
      </w:r>
    </w:p>
    <w:p w:rsidR="003E30D6" w:rsidRPr="00751538" w:rsidRDefault="003E30D6" w:rsidP="00601EBD">
      <w:pPr>
        <w:spacing w:line="360" w:lineRule="auto"/>
        <w:jc w:val="both"/>
        <w:rPr>
          <w:sz w:val="28"/>
          <w:szCs w:val="28"/>
          <w:lang w:val="uk-UA"/>
        </w:rPr>
      </w:pPr>
      <w:r w:rsidRPr="00751538">
        <w:rPr>
          <w:sz w:val="28"/>
          <w:szCs w:val="28"/>
          <w:lang w:val="uk-UA"/>
        </w:rPr>
        <w:t xml:space="preserve">особистісного розвитку (порушеннями інтелектуальної, емоційно-вольової і комунікативної сфер; відсутністю системи ціннісних орієнтацій тощо). </w:t>
      </w:r>
    </w:p>
    <w:p w:rsidR="003E30D6" w:rsidRPr="00751538" w:rsidRDefault="003E30D6" w:rsidP="00601EBD">
      <w:pPr>
        <w:spacing w:line="360" w:lineRule="auto"/>
        <w:ind w:firstLine="708"/>
        <w:jc w:val="both"/>
        <w:rPr>
          <w:sz w:val="28"/>
          <w:szCs w:val="28"/>
          <w:lang w:val="uk-UA"/>
        </w:rPr>
      </w:pPr>
      <w:r w:rsidRPr="00751538">
        <w:rPr>
          <w:sz w:val="28"/>
          <w:szCs w:val="28"/>
          <w:lang w:val="uk-UA"/>
        </w:rPr>
        <w:t xml:space="preserve">Наслідком дезадаптації є неуспішність, недисциплінованість, конфліктність, </w:t>
      </w:r>
      <w:proofErr w:type="spellStart"/>
      <w:r w:rsidRPr="00751538">
        <w:rPr>
          <w:sz w:val="28"/>
          <w:szCs w:val="28"/>
          <w:lang w:val="uk-UA"/>
        </w:rPr>
        <w:t>важковиховуваність</w:t>
      </w:r>
      <w:proofErr w:type="spellEnd"/>
      <w:r w:rsidRPr="00751538">
        <w:rPr>
          <w:sz w:val="28"/>
          <w:szCs w:val="28"/>
          <w:lang w:val="uk-UA"/>
        </w:rPr>
        <w:t xml:space="preserve">, залучення до асоціальних груп, набуття шкідливих звичок, </w:t>
      </w:r>
      <w:proofErr w:type="spellStart"/>
      <w:r w:rsidRPr="00751538">
        <w:rPr>
          <w:sz w:val="28"/>
          <w:szCs w:val="28"/>
          <w:lang w:val="uk-UA"/>
        </w:rPr>
        <w:t>суїцидальні</w:t>
      </w:r>
      <w:proofErr w:type="spellEnd"/>
      <w:r w:rsidRPr="00751538">
        <w:rPr>
          <w:sz w:val="28"/>
          <w:szCs w:val="28"/>
          <w:lang w:val="uk-UA"/>
        </w:rPr>
        <w:t xml:space="preserve"> спроби тощо. Тому можна вважати, що дезадаптація є передумовою девіантної поведінки. </w:t>
      </w:r>
    </w:p>
    <w:p w:rsidR="003E30D6" w:rsidRPr="00751538" w:rsidRDefault="003E30D6" w:rsidP="00601EBD">
      <w:pPr>
        <w:spacing w:line="360" w:lineRule="auto"/>
        <w:ind w:firstLine="708"/>
        <w:jc w:val="both"/>
        <w:rPr>
          <w:sz w:val="28"/>
          <w:szCs w:val="28"/>
          <w:lang w:val="uk-UA"/>
        </w:rPr>
      </w:pPr>
      <w:r w:rsidRPr="00751538">
        <w:rPr>
          <w:sz w:val="28"/>
          <w:szCs w:val="28"/>
          <w:lang w:val="uk-UA"/>
        </w:rPr>
        <w:t xml:space="preserve">Соціальне відхилення – це порушення соціальних норм, яке </w:t>
      </w:r>
    </w:p>
    <w:p w:rsidR="003E30D6" w:rsidRPr="00751538" w:rsidRDefault="003E30D6" w:rsidP="00601EBD">
      <w:pPr>
        <w:spacing w:line="360" w:lineRule="auto"/>
        <w:jc w:val="both"/>
        <w:rPr>
          <w:sz w:val="28"/>
          <w:szCs w:val="28"/>
          <w:lang w:val="uk-UA"/>
        </w:rPr>
      </w:pPr>
      <w:r w:rsidRPr="00751538">
        <w:rPr>
          <w:sz w:val="28"/>
          <w:szCs w:val="28"/>
          <w:lang w:val="uk-UA"/>
        </w:rPr>
        <w:t>характеризується певною масовістю, стійкістю і поширеністю за схожих соціальних умов. Ми маємо справу із соціальними відхиленнями, якщо девіантна поведінка індивідів набуває масового характеру, до неї залучається все більша кількість людей. Сюди належать такі негативні соціальні явища, як насильство, наркоманія і токсикоманія, пияцтво і алкоголізм, проституція, злочинність, самогубства, бюрократизм, релігійний та ідейний фанатизм, тероризм та ін. Суспільство протиставляє соціальним відхиленням організовані способи боротьби з ними: правові, економічні, моральні санкції</w:t>
      </w:r>
      <w:r w:rsidR="005213FC" w:rsidRPr="00751538">
        <w:rPr>
          <w:sz w:val="28"/>
          <w:szCs w:val="28"/>
          <w:lang w:val="uk-UA"/>
        </w:rPr>
        <w:t> [55, с 208].</w:t>
      </w:r>
      <w:r w:rsidRPr="00751538">
        <w:rPr>
          <w:sz w:val="28"/>
          <w:szCs w:val="28"/>
          <w:lang w:val="uk-UA"/>
        </w:rPr>
        <w:t xml:space="preserve">. </w:t>
      </w:r>
    </w:p>
    <w:p w:rsidR="003E30D6" w:rsidRPr="00751538" w:rsidRDefault="003E30D6" w:rsidP="00601EBD">
      <w:pPr>
        <w:spacing w:line="360" w:lineRule="auto"/>
        <w:ind w:firstLine="708"/>
        <w:jc w:val="both"/>
        <w:rPr>
          <w:sz w:val="28"/>
          <w:szCs w:val="28"/>
          <w:lang w:val="uk-UA"/>
        </w:rPr>
      </w:pPr>
      <w:r w:rsidRPr="00751538">
        <w:rPr>
          <w:sz w:val="28"/>
          <w:szCs w:val="28"/>
          <w:lang w:val="uk-UA"/>
        </w:rPr>
        <w:t xml:space="preserve">Соціальні відхилення характеризують такі ознаки: </w:t>
      </w:r>
    </w:p>
    <w:p w:rsidR="003E30D6" w:rsidRPr="00751538" w:rsidRDefault="003E30D6" w:rsidP="00601EBD">
      <w:pPr>
        <w:tabs>
          <w:tab w:val="left" w:pos="1134"/>
        </w:tabs>
        <w:spacing w:line="360" w:lineRule="auto"/>
        <w:ind w:firstLine="708"/>
        <w:jc w:val="both"/>
        <w:rPr>
          <w:sz w:val="28"/>
          <w:szCs w:val="28"/>
          <w:lang w:val="uk-UA"/>
        </w:rPr>
      </w:pPr>
      <w:r w:rsidRPr="00751538">
        <w:rPr>
          <w:sz w:val="28"/>
          <w:szCs w:val="28"/>
          <w:lang w:val="uk-UA"/>
        </w:rPr>
        <w:sym w:font="Symbol" w:char="F02D"/>
      </w:r>
      <w:r w:rsidR="00E9508E" w:rsidRPr="00751538">
        <w:rPr>
          <w:sz w:val="28"/>
          <w:szCs w:val="28"/>
          <w:lang w:val="uk-UA"/>
        </w:rPr>
        <w:t xml:space="preserve"> </w:t>
      </w:r>
      <w:r w:rsidRPr="00751538">
        <w:rPr>
          <w:sz w:val="28"/>
          <w:szCs w:val="28"/>
          <w:lang w:val="uk-UA"/>
        </w:rPr>
        <w:t xml:space="preserve">історична детермінованість, </w:t>
      </w:r>
    </w:p>
    <w:p w:rsidR="003E30D6" w:rsidRPr="00751538" w:rsidRDefault="003E30D6" w:rsidP="00601EBD">
      <w:pPr>
        <w:tabs>
          <w:tab w:val="left" w:pos="1134"/>
        </w:tabs>
        <w:spacing w:line="360" w:lineRule="auto"/>
        <w:ind w:firstLine="708"/>
        <w:jc w:val="both"/>
        <w:rPr>
          <w:sz w:val="28"/>
          <w:szCs w:val="28"/>
          <w:lang w:val="uk-UA"/>
        </w:rPr>
      </w:pPr>
      <w:r w:rsidRPr="00751538">
        <w:rPr>
          <w:sz w:val="28"/>
          <w:szCs w:val="28"/>
          <w:lang w:val="uk-UA"/>
        </w:rPr>
        <w:sym w:font="Symbol" w:char="F02D"/>
      </w:r>
      <w:r w:rsidRPr="00751538">
        <w:rPr>
          <w:sz w:val="28"/>
          <w:szCs w:val="28"/>
          <w:lang w:val="uk-UA"/>
        </w:rPr>
        <w:t xml:space="preserve"> негативні наслідки для суспільства, </w:t>
      </w:r>
    </w:p>
    <w:p w:rsidR="003E30D6" w:rsidRPr="00751538" w:rsidRDefault="003E30D6" w:rsidP="00601EBD">
      <w:pPr>
        <w:tabs>
          <w:tab w:val="left" w:pos="1134"/>
        </w:tabs>
        <w:spacing w:line="360" w:lineRule="auto"/>
        <w:ind w:firstLine="708"/>
        <w:jc w:val="both"/>
        <w:rPr>
          <w:sz w:val="28"/>
          <w:szCs w:val="28"/>
          <w:lang w:val="uk-UA"/>
        </w:rPr>
      </w:pPr>
      <w:r w:rsidRPr="00751538">
        <w:rPr>
          <w:sz w:val="28"/>
          <w:szCs w:val="28"/>
          <w:lang w:val="uk-UA"/>
        </w:rPr>
        <w:sym w:font="Symbol" w:char="F02D"/>
      </w:r>
      <w:r w:rsidRPr="00751538">
        <w:rPr>
          <w:sz w:val="28"/>
          <w:szCs w:val="28"/>
          <w:lang w:val="uk-UA"/>
        </w:rPr>
        <w:t xml:space="preserve"> відносно масовий і відносно стійкий характер у часі. </w:t>
      </w:r>
    </w:p>
    <w:p w:rsidR="003E30D6" w:rsidRPr="00751538" w:rsidRDefault="003E30D6" w:rsidP="00601EBD">
      <w:pPr>
        <w:tabs>
          <w:tab w:val="left" w:pos="1134"/>
        </w:tabs>
        <w:spacing w:line="360" w:lineRule="auto"/>
        <w:ind w:firstLine="708"/>
        <w:jc w:val="both"/>
        <w:rPr>
          <w:sz w:val="28"/>
          <w:szCs w:val="28"/>
          <w:lang w:val="uk-UA"/>
        </w:rPr>
      </w:pPr>
      <w:r w:rsidRPr="00751538">
        <w:rPr>
          <w:sz w:val="28"/>
          <w:szCs w:val="28"/>
          <w:lang w:val="uk-UA"/>
        </w:rPr>
        <w:lastRenderedPageBreak/>
        <w:t>Соціальні відхилення кількісно і якісно характеризуються рівнем, структурою і динамікою. Рівень (коефіцієнт) соціального відхилення визначається як кількість офіційно зареєстрованих проявів даного відхилення щодо чисельності населення (частіше на 100 тис. осіб). Структура соціального відхилення відображає співставлення окремих підвидів усередині явища. Динаміка відхилення – це показник зміни рівня і структури всього масиву явища, що вивчається, за певний час.</w:t>
      </w:r>
    </w:p>
    <w:p w:rsidR="003E30D6" w:rsidRPr="00751538" w:rsidRDefault="003E30D6" w:rsidP="00601EBD">
      <w:pPr>
        <w:spacing w:line="360" w:lineRule="auto"/>
        <w:ind w:firstLine="708"/>
        <w:jc w:val="both"/>
        <w:rPr>
          <w:sz w:val="28"/>
          <w:szCs w:val="28"/>
          <w:lang w:val="uk-UA"/>
        </w:rPr>
      </w:pPr>
      <w:r w:rsidRPr="00751538">
        <w:rPr>
          <w:sz w:val="28"/>
          <w:szCs w:val="28"/>
          <w:lang w:val="uk-UA"/>
        </w:rPr>
        <w:t xml:space="preserve">Функціями соціальних відхилень можуть бути: інтеграція групи; формування морального кодексу суспільства; вираз соціального протесту і вихід агресивних тенденцій; втеча; сигнал про неминучі соціальні зміни; спосіб самоідентифікації чи самореалізації тощо. </w:t>
      </w:r>
    </w:p>
    <w:p w:rsidR="003E30D6" w:rsidRPr="00751538" w:rsidRDefault="003E30D6" w:rsidP="00601EBD">
      <w:pPr>
        <w:spacing w:line="360" w:lineRule="auto"/>
        <w:ind w:firstLine="708"/>
        <w:jc w:val="both"/>
        <w:rPr>
          <w:sz w:val="28"/>
          <w:szCs w:val="28"/>
          <w:lang w:val="uk-UA"/>
        </w:rPr>
      </w:pPr>
      <w:r w:rsidRPr="00751538">
        <w:rPr>
          <w:sz w:val="28"/>
          <w:szCs w:val="28"/>
          <w:lang w:val="uk-UA"/>
        </w:rPr>
        <w:t xml:space="preserve">Соціальні відхилення можна класифікувати: </w:t>
      </w:r>
    </w:p>
    <w:p w:rsidR="003E30D6" w:rsidRPr="00751538" w:rsidRDefault="003E30D6" w:rsidP="00601EBD">
      <w:pPr>
        <w:spacing w:line="360" w:lineRule="auto"/>
        <w:ind w:firstLine="708"/>
        <w:jc w:val="both"/>
        <w:rPr>
          <w:sz w:val="28"/>
          <w:szCs w:val="28"/>
          <w:lang w:val="uk-UA"/>
        </w:rPr>
      </w:pPr>
      <w:r w:rsidRPr="00751538">
        <w:rPr>
          <w:sz w:val="28"/>
          <w:szCs w:val="28"/>
          <w:lang w:val="uk-UA"/>
        </w:rPr>
        <w:t xml:space="preserve">а) залежно від типу порушень норми: право, мораль, етикет і т. д.; </w:t>
      </w:r>
    </w:p>
    <w:p w:rsidR="003E30D6" w:rsidRPr="00751538" w:rsidRDefault="003E30D6" w:rsidP="00601EBD">
      <w:pPr>
        <w:spacing w:line="360" w:lineRule="auto"/>
        <w:ind w:firstLine="708"/>
        <w:jc w:val="both"/>
        <w:rPr>
          <w:sz w:val="28"/>
          <w:szCs w:val="28"/>
          <w:lang w:val="uk-UA"/>
        </w:rPr>
      </w:pPr>
      <w:r w:rsidRPr="00751538">
        <w:rPr>
          <w:sz w:val="28"/>
          <w:szCs w:val="28"/>
          <w:lang w:val="uk-UA"/>
        </w:rPr>
        <w:t xml:space="preserve">б) за характером норм, що порушуються: відхилення в національному та міжнародному масштабах (війни, расова дискримінація, геноцид, міжнародний тероризм та ін.); </w:t>
      </w:r>
    </w:p>
    <w:p w:rsidR="002D20D5" w:rsidRPr="00751538" w:rsidRDefault="003E30D6" w:rsidP="00601EBD">
      <w:pPr>
        <w:spacing w:line="360" w:lineRule="auto"/>
        <w:ind w:firstLine="708"/>
        <w:jc w:val="both"/>
        <w:rPr>
          <w:sz w:val="28"/>
          <w:szCs w:val="28"/>
          <w:lang w:val="uk-UA"/>
        </w:rPr>
      </w:pPr>
      <w:r w:rsidRPr="00751538">
        <w:rPr>
          <w:sz w:val="28"/>
          <w:szCs w:val="28"/>
          <w:lang w:val="uk-UA"/>
        </w:rPr>
        <w:t xml:space="preserve">в) за суб’єктом: індивідуальні, коли окремий індивід відкидає норми </w:t>
      </w:r>
    </w:p>
    <w:p w:rsidR="003E30D6" w:rsidRPr="00751538" w:rsidRDefault="003E30D6" w:rsidP="00601EBD">
      <w:pPr>
        <w:spacing w:line="360" w:lineRule="auto"/>
        <w:jc w:val="both"/>
        <w:rPr>
          <w:sz w:val="28"/>
          <w:szCs w:val="28"/>
          <w:lang w:val="uk-UA"/>
        </w:rPr>
      </w:pPr>
      <w:r w:rsidRPr="00751538">
        <w:rPr>
          <w:sz w:val="28"/>
          <w:szCs w:val="28"/>
          <w:lang w:val="uk-UA"/>
        </w:rPr>
        <w:t xml:space="preserve">своєї субкультури; групові – діяльність трудових колективів та їх органів; </w:t>
      </w:r>
    </w:p>
    <w:p w:rsidR="003E30D6" w:rsidRPr="00751538" w:rsidRDefault="003E30D6" w:rsidP="00601EBD">
      <w:pPr>
        <w:spacing w:line="360" w:lineRule="auto"/>
        <w:jc w:val="both"/>
        <w:rPr>
          <w:sz w:val="28"/>
          <w:szCs w:val="28"/>
          <w:lang w:val="uk-UA"/>
        </w:rPr>
      </w:pPr>
      <w:r w:rsidRPr="00751538">
        <w:rPr>
          <w:sz w:val="28"/>
          <w:szCs w:val="28"/>
          <w:lang w:val="uk-UA"/>
        </w:rPr>
        <w:t xml:space="preserve">діяльність неформальних соціальних груп. </w:t>
      </w:r>
    </w:p>
    <w:p w:rsidR="003E30D6" w:rsidRPr="00751538" w:rsidRDefault="003E30D6" w:rsidP="00601EBD">
      <w:pPr>
        <w:spacing w:line="360" w:lineRule="auto"/>
        <w:ind w:firstLine="708"/>
        <w:jc w:val="both"/>
        <w:rPr>
          <w:sz w:val="28"/>
          <w:szCs w:val="28"/>
          <w:lang w:val="uk-UA"/>
        </w:rPr>
      </w:pPr>
      <w:r w:rsidRPr="00751538">
        <w:rPr>
          <w:sz w:val="28"/>
          <w:szCs w:val="28"/>
          <w:lang w:val="uk-UA"/>
        </w:rPr>
        <w:t xml:space="preserve">г) за об’єктом: стосовно різних сфер суспільного життя; різної соціальної спрямованості (проти інтересів особистості, соціальної групи чи суспільства взагалі); щодо конкретних цінностей чи інтересів (життя, здоров’я особистості, майно та ін.); </w:t>
      </w:r>
    </w:p>
    <w:p w:rsidR="003E30D6" w:rsidRPr="00751538" w:rsidRDefault="003E30D6" w:rsidP="00601EBD">
      <w:pPr>
        <w:spacing w:line="360" w:lineRule="auto"/>
        <w:ind w:firstLine="708"/>
        <w:jc w:val="both"/>
        <w:rPr>
          <w:sz w:val="28"/>
          <w:szCs w:val="28"/>
          <w:lang w:val="uk-UA"/>
        </w:rPr>
      </w:pPr>
      <w:r w:rsidRPr="00751538">
        <w:rPr>
          <w:sz w:val="28"/>
          <w:szCs w:val="28"/>
          <w:lang w:val="uk-UA"/>
        </w:rPr>
        <w:t xml:space="preserve">д) залежно від прийняття чи заперечення людиною цілей суспільства та соціально схвалених засобів їх досягнення: новаторство, конформізм, </w:t>
      </w:r>
      <w:proofErr w:type="spellStart"/>
      <w:r w:rsidRPr="00751538">
        <w:rPr>
          <w:sz w:val="28"/>
          <w:szCs w:val="28"/>
          <w:lang w:val="uk-UA"/>
        </w:rPr>
        <w:t>ритуалізм</w:t>
      </w:r>
      <w:proofErr w:type="spellEnd"/>
      <w:r w:rsidRPr="00751538">
        <w:rPr>
          <w:sz w:val="28"/>
          <w:szCs w:val="28"/>
          <w:lang w:val="uk-UA"/>
        </w:rPr>
        <w:t xml:space="preserve">, </w:t>
      </w:r>
      <w:proofErr w:type="spellStart"/>
      <w:r w:rsidRPr="00751538">
        <w:rPr>
          <w:sz w:val="28"/>
          <w:szCs w:val="28"/>
          <w:lang w:val="uk-UA"/>
        </w:rPr>
        <w:t>ретризм</w:t>
      </w:r>
      <w:proofErr w:type="spellEnd"/>
      <w:r w:rsidRPr="00751538">
        <w:rPr>
          <w:sz w:val="28"/>
          <w:szCs w:val="28"/>
          <w:lang w:val="uk-UA"/>
        </w:rPr>
        <w:t xml:space="preserve">, бунт. </w:t>
      </w:r>
    </w:p>
    <w:p w:rsidR="003E30D6" w:rsidRPr="00751538" w:rsidRDefault="003E30D6" w:rsidP="00601EBD">
      <w:pPr>
        <w:spacing w:line="360" w:lineRule="auto"/>
        <w:ind w:firstLine="708"/>
        <w:jc w:val="both"/>
        <w:rPr>
          <w:sz w:val="28"/>
          <w:szCs w:val="28"/>
          <w:lang w:val="uk-UA"/>
        </w:rPr>
      </w:pPr>
      <w:r w:rsidRPr="00751538">
        <w:rPr>
          <w:sz w:val="28"/>
          <w:szCs w:val="28"/>
          <w:lang w:val="uk-UA"/>
        </w:rPr>
        <w:t xml:space="preserve">е) за цільовою спрямованістю та мотивацією: </w:t>
      </w:r>
    </w:p>
    <w:p w:rsidR="003E30D6" w:rsidRPr="00751538" w:rsidRDefault="00E9508E" w:rsidP="00601EBD">
      <w:pPr>
        <w:tabs>
          <w:tab w:val="left" w:pos="1134"/>
        </w:tabs>
        <w:spacing w:line="360" w:lineRule="auto"/>
        <w:ind w:firstLine="708"/>
        <w:jc w:val="both"/>
        <w:rPr>
          <w:sz w:val="28"/>
          <w:szCs w:val="28"/>
          <w:lang w:val="uk-UA"/>
        </w:rPr>
      </w:pPr>
      <w:r w:rsidRPr="00751538">
        <w:rPr>
          <w:sz w:val="28"/>
          <w:szCs w:val="28"/>
          <w:lang w:val="uk-UA"/>
        </w:rPr>
        <w:t xml:space="preserve">–  </w:t>
      </w:r>
      <w:r w:rsidR="003E30D6" w:rsidRPr="00751538">
        <w:rPr>
          <w:sz w:val="28"/>
          <w:szCs w:val="28"/>
          <w:lang w:val="uk-UA"/>
        </w:rPr>
        <w:t xml:space="preserve">агресивної орієнтації – виявляються в діях, спрямованих проти особи, і може виражатися у вербальній (образа, загрози, наклеп) і </w:t>
      </w:r>
      <w:r w:rsidR="003E30D6" w:rsidRPr="00751538">
        <w:rPr>
          <w:sz w:val="28"/>
          <w:szCs w:val="28"/>
          <w:lang w:val="uk-UA"/>
        </w:rPr>
        <w:lastRenderedPageBreak/>
        <w:t xml:space="preserve">невербальній формі (побої, зґвалтування, спричинення тяжких каліцтв, вбивство); </w:t>
      </w:r>
    </w:p>
    <w:p w:rsidR="003E30D6" w:rsidRPr="00751538" w:rsidRDefault="003E30D6" w:rsidP="00A2541B">
      <w:pPr>
        <w:pStyle w:val="a7"/>
        <w:numPr>
          <w:ilvl w:val="0"/>
          <w:numId w:val="21"/>
        </w:numPr>
        <w:tabs>
          <w:tab w:val="left" w:pos="1134"/>
        </w:tabs>
        <w:spacing w:line="360" w:lineRule="auto"/>
        <w:ind w:left="0" w:firstLine="708"/>
        <w:jc w:val="both"/>
        <w:rPr>
          <w:sz w:val="28"/>
          <w:szCs w:val="28"/>
          <w:lang w:val="uk-UA"/>
        </w:rPr>
      </w:pPr>
      <w:r w:rsidRPr="00751538">
        <w:rPr>
          <w:sz w:val="28"/>
          <w:szCs w:val="28"/>
          <w:lang w:val="uk-UA"/>
        </w:rPr>
        <w:t xml:space="preserve">корисливої орієнтації – правопорушення і провина, пов’язана з прагненням незаконним, обманним шляхом отримати матеріальну, грошову, майнову вигоду (розкрадання, крадіжки, шахрайство, хабарі, рейдерство); </w:t>
      </w:r>
    </w:p>
    <w:p w:rsidR="003E30D6" w:rsidRPr="00751538" w:rsidRDefault="003E30D6" w:rsidP="00A2541B">
      <w:pPr>
        <w:pStyle w:val="a7"/>
        <w:numPr>
          <w:ilvl w:val="0"/>
          <w:numId w:val="21"/>
        </w:numPr>
        <w:tabs>
          <w:tab w:val="left" w:pos="1134"/>
        </w:tabs>
        <w:spacing w:line="360" w:lineRule="auto"/>
        <w:ind w:left="0" w:firstLine="708"/>
        <w:jc w:val="both"/>
        <w:rPr>
          <w:sz w:val="28"/>
          <w:szCs w:val="28"/>
          <w:lang w:val="uk-UA"/>
        </w:rPr>
      </w:pPr>
      <w:r w:rsidRPr="00751538">
        <w:rPr>
          <w:sz w:val="28"/>
          <w:szCs w:val="28"/>
          <w:lang w:val="uk-UA"/>
        </w:rPr>
        <w:t xml:space="preserve">соціально-пасивного типу – виражаються в прагненні відходу від активного суспільного життя, спричиненні шкоди своєму здоров’ю (ухилення від роботи чи навчання, бродяжництво, </w:t>
      </w:r>
      <w:proofErr w:type="spellStart"/>
      <w:r w:rsidRPr="00751538">
        <w:rPr>
          <w:sz w:val="28"/>
          <w:szCs w:val="28"/>
          <w:lang w:val="uk-UA"/>
        </w:rPr>
        <w:t>адиктивна</w:t>
      </w:r>
      <w:proofErr w:type="spellEnd"/>
      <w:r w:rsidRPr="00751538">
        <w:rPr>
          <w:sz w:val="28"/>
          <w:szCs w:val="28"/>
          <w:lang w:val="uk-UA"/>
        </w:rPr>
        <w:t xml:space="preserve"> поведінка, залучення до деструктивних сект, суїцид). </w:t>
      </w:r>
    </w:p>
    <w:p w:rsidR="003E30D6" w:rsidRPr="00751538" w:rsidRDefault="003E30D6" w:rsidP="00601EBD">
      <w:pPr>
        <w:spacing w:line="360" w:lineRule="auto"/>
        <w:ind w:firstLine="708"/>
        <w:jc w:val="both"/>
        <w:rPr>
          <w:sz w:val="28"/>
          <w:szCs w:val="28"/>
          <w:lang w:val="uk-UA"/>
        </w:rPr>
      </w:pPr>
      <w:r w:rsidRPr="00751538">
        <w:rPr>
          <w:sz w:val="28"/>
          <w:szCs w:val="28"/>
          <w:lang w:val="uk-UA"/>
        </w:rPr>
        <w:t>В рамках названих груп треба розрізняти також відхилення, що стосуються дітей, людей зрілого і немолодого віку.</w:t>
      </w:r>
    </w:p>
    <w:p w:rsidR="00D101B2" w:rsidRPr="00751538" w:rsidRDefault="00D101B2" w:rsidP="00601EBD">
      <w:pPr>
        <w:spacing w:line="360" w:lineRule="auto"/>
        <w:jc w:val="both"/>
        <w:rPr>
          <w:sz w:val="28"/>
          <w:szCs w:val="28"/>
          <w:lang w:val="uk-UA"/>
        </w:rPr>
      </w:pPr>
    </w:p>
    <w:p w:rsidR="00FF13D4" w:rsidRPr="00751538" w:rsidRDefault="00FF13D4" w:rsidP="00601EBD">
      <w:pPr>
        <w:spacing w:line="360" w:lineRule="auto"/>
        <w:jc w:val="both"/>
        <w:rPr>
          <w:sz w:val="28"/>
          <w:szCs w:val="28"/>
          <w:lang w:val="uk-UA"/>
        </w:rPr>
      </w:pPr>
    </w:p>
    <w:p w:rsidR="00447D44" w:rsidRPr="00751538" w:rsidRDefault="00447D44" w:rsidP="00A2541B">
      <w:pPr>
        <w:pStyle w:val="a7"/>
        <w:numPr>
          <w:ilvl w:val="1"/>
          <w:numId w:val="3"/>
        </w:numPr>
        <w:spacing w:line="360" w:lineRule="auto"/>
        <w:ind w:left="0" w:firstLine="709"/>
        <w:jc w:val="both"/>
        <w:rPr>
          <w:b/>
          <w:sz w:val="28"/>
          <w:szCs w:val="28"/>
          <w:lang w:val="uk-UA"/>
        </w:rPr>
      </w:pPr>
      <w:r w:rsidRPr="00751538">
        <w:rPr>
          <w:b/>
          <w:sz w:val="28"/>
          <w:szCs w:val="28"/>
          <w:lang w:val="uk-UA"/>
        </w:rPr>
        <w:t>Психологічні особливості розвитку підлітків з девіантною поведінкою</w:t>
      </w:r>
      <w:r w:rsidR="004304C2" w:rsidRPr="00751538">
        <w:rPr>
          <w:sz w:val="28"/>
          <w:szCs w:val="28"/>
          <w:lang w:val="uk-UA"/>
        </w:rPr>
        <w:t xml:space="preserve"> </w:t>
      </w:r>
      <w:r w:rsidR="004304C2" w:rsidRPr="00751538">
        <w:rPr>
          <w:b/>
          <w:sz w:val="28"/>
          <w:szCs w:val="28"/>
          <w:lang w:val="uk-UA"/>
        </w:rPr>
        <w:t xml:space="preserve">та </w:t>
      </w:r>
      <w:r w:rsidR="004304C2" w:rsidRPr="00751538">
        <w:rPr>
          <w:b/>
          <w:sz w:val="28"/>
          <w:lang w:val="uk-UA"/>
        </w:rPr>
        <w:t>напрями роботи щодо соціально-психологічної профілактики девіантної поведінки у підлітків</w:t>
      </w:r>
    </w:p>
    <w:p w:rsidR="00D101B2" w:rsidRPr="00751538" w:rsidRDefault="00D101B2" w:rsidP="00601EBD">
      <w:pPr>
        <w:spacing w:line="360" w:lineRule="auto"/>
        <w:jc w:val="both"/>
        <w:rPr>
          <w:b/>
          <w:sz w:val="28"/>
          <w:szCs w:val="28"/>
          <w:lang w:val="uk-UA"/>
        </w:rPr>
      </w:pPr>
    </w:p>
    <w:p w:rsidR="00E55EB7" w:rsidRPr="00751538" w:rsidRDefault="00E55EB7" w:rsidP="00601EBD">
      <w:pPr>
        <w:pStyle w:val="a8"/>
        <w:spacing w:before="0" w:beforeAutospacing="0" w:after="0" w:afterAutospacing="0" w:line="360" w:lineRule="auto"/>
        <w:ind w:firstLine="708"/>
        <w:jc w:val="both"/>
        <w:rPr>
          <w:color w:val="000000"/>
          <w:sz w:val="28"/>
          <w:szCs w:val="28"/>
          <w:lang w:val="uk-UA"/>
        </w:rPr>
      </w:pPr>
      <w:r w:rsidRPr="00751538">
        <w:rPr>
          <w:color w:val="000000"/>
          <w:sz w:val="28"/>
          <w:szCs w:val="28"/>
          <w:lang w:val="uk-UA"/>
        </w:rPr>
        <w:t xml:space="preserve">Поява </w:t>
      </w:r>
      <w:proofErr w:type="spellStart"/>
      <w:r w:rsidRPr="00751538">
        <w:rPr>
          <w:color w:val="000000"/>
          <w:sz w:val="28"/>
          <w:szCs w:val="28"/>
          <w:lang w:val="uk-UA"/>
        </w:rPr>
        <w:t>девиантов</w:t>
      </w:r>
      <w:proofErr w:type="spellEnd"/>
      <w:r w:rsidRPr="00751538">
        <w:rPr>
          <w:color w:val="000000"/>
          <w:sz w:val="28"/>
          <w:szCs w:val="28"/>
          <w:lang w:val="uk-UA"/>
        </w:rPr>
        <w:t xml:space="preserve"> в підлітковому віці в певній мірі пов'язано з емоційною нестійкістю, різкими коливаннями настрою, швидкими переходами від екзальтації до </w:t>
      </w:r>
      <w:proofErr w:type="spellStart"/>
      <w:r w:rsidRPr="00751538">
        <w:rPr>
          <w:color w:val="000000"/>
          <w:sz w:val="28"/>
          <w:szCs w:val="28"/>
          <w:lang w:val="uk-UA"/>
        </w:rPr>
        <w:t>субдепрессівного</w:t>
      </w:r>
      <w:proofErr w:type="spellEnd"/>
      <w:r w:rsidRPr="00751538">
        <w:rPr>
          <w:color w:val="000000"/>
          <w:sz w:val="28"/>
          <w:szCs w:val="28"/>
          <w:lang w:val="uk-UA"/>
        </w:rPr>
        <w:t xml:space="preserve"> станів, бурхливими афективними реакціями, неадекватною поведінкою певної частини підлітків. Що пік емоційної нестійкості у хлопчиків - 11-13 років, у дівчаток - 13-15 років. До старшого підліткового віку фон настрою стає більш стійким, емоційні реакції більш диференційованими, афективні спалахи змінюються підкресленою зовнішнім спокоєм, з'являється схильність до самоаналізу і рефлексії.</w:t>
      </w:r>
    </w:p>
    <w:p w:rsidR="00E55EB7" w:rsidRPr="00751538" w:rsidRDefault="00E55EB7" w:rsidP="00601EBD">
      <w:pPr>
        <w:pStyle w:val="a8"/>
        <w:spacing w:before="0" w:beforeAutospacing="0" w:after="0" w:afterAutospacing="0" w:line="360" w:lineRule="auto"/>
        <w:ind w:firstLine="708"/>
        <w:jc w:val="both"/>
        <w:rPr>
          <w:color w:val="000000"/>
          <w:sz w:val="28"/>
          <w:szCs w:val="28"/>
          <w:lang w:val="uk-UA"/>
        </w:rPr>
      </w:pPr>
      <w:r w:rsidRPr="00751538">
        <w:rPr>
          <w:color w:val="000000"/>
          <w:sz w:val="28"/>
          <w:szCs w:val="28"/>
          <w:lang w:val="uk-UA"/>
        </w:rPr>
        <w:t xml:space="preserve">Для девіантних підлітків характерні такі особливості емоційно-вольової сфери, як підвищена тривожність, дефектність ціннісної системи, особливо в області цілей і сенсу життя. Вони, як правило, імпульсивні, </w:t>
      </w:r>
      <w:r w:rsidRPr="00751538">
        <w:rPr>
          <w:color w:val="000000"/>
          <w:sz w:val="28"/>
          <w:szCs w:val="28"/>
          <w:lang w:val="uk-UA"/>
        </w:rPr>
        <w:lastRenderedPageBreak/>
        <w:t>дратівливі, запальні, агресивні, конфліктні, що ускладнює спілкування таких підлітків з оточуючими і створює значні складності при їх вихованні.</w:t>
      </w:r>
    </w:p>
    <w:p w:rsidR="00FF13D4" w:rsidRPr="00751538" w:rsidRDefault="00E55EB7" w:rsidP="00601EBD">
      <w:pPr>
        <w:pStyle w:val="a8"/>
        <w:spacing w:before="0" w:beforeAutospacing="0" w:after="0" w:afterAutospacing="0" w:line="360" w:lineRule="auto"/>
        <w:ind w:firstLine="708"/>
        <w:jc w:val="both"/>
        <w:rPr>
          <w:color w:val="000000"/>
          <w:sz w:val="28"/>
          <w:szCs w:val="28"/>
          <w:lang w:val="uk-UA"/>
        </w:rPr>
      </w:pPr>
      <w:r w:rsidRPr="00751538">
        <w:rPr>
          <w:color w:val="000000"/>
          <w:sz w:val="28"/>
          <w:szCs w:val="28"/>
          <w:lang w:val="uk-UA"/>
        </w:rPr>
        <w:t>Для повноцінного існування підліток потребує постійного опорі (</w:t>
      </w:r>
      <w:proofErr w:type="spellStart"/>
      <w:r w:rsidRPr="00751538">
        <w:rPr>
          <w:color w:val="000000"/>
          <w:sz w:val="28"/>
          <w:szCs w:val="28"/>
          <w:lang w:val="uk-UA"/>
        </w:rPr>
        <w:t>середовищних</w:t>
      </w:r>
      <w:proofErr w:type="spellEnd"/>
      <w:r w:rsidRPr="00751538">
        <w:rPr>
          <w:color w:val="000000"/>
          <w:sz w:val="28"/>
          <w:szCs w:val="28"/>
          <w:lang w:val="uk-UA"/>
        </w:rPr>
        <w:t xml:space="preserve"> факторів, внутрішніх умов) його прагненням до задоволення власних потреб, оскільки такий спротив забезпечує феномен актуального самопочуття і створює можливості для розвитку. З іншого боку, подолання опору задоволення тієї або іншої потреби завжди викликає напругу, що при відсутності відповідного емоційно-вольової ресурсу призводить до </w:t>
      </w:r>
    </w:p>
    <w:p w:rsidR="00E55EB7" w:rsidRPr="00751538" w:rsidRDefault="00E55EB7" w:rsidP="00601EBD">
      <w:pPr>
        <w:pStyle w:val="a8"/>
        <w:spacing w:before="0" w:beforeAutospacing="0" w:after="0" w:afterAutospacing="0" w:line="360" w:lineRule="auto"/>
        <w:jc w:val="both"/>
        <w:rPr>
          <w:color w:val="000000"/>
          <w:sz w:val="28"/>
          <w:szCs w:val="28"/>
          <w:lang w:val="uk-UA"/>
        </w:rPr>
      </w:pPr>
      <w:r w:rsidRPr="00751538">
        <w:rPr>
          <w:color w:val="000000"/>
          <w:sz w:val="28"/>
          <w:szCs w:val="28"/>
          <w:lang w:val="uk-UA"/>
        </w:rPr>
        <w:t xml:space="preserve">деструктивних ефектів: конфліктів, стресу, агресії, </w:t>
      </w:r>
      <w:proofErr w:type="spellStart"/>
      <w:r w:rsidRPr="00751538">
        <w:rPr>
          <w:color w:val="000000"/>
          <w:sz w:val="28"/>
          <w:szCs w:val="28"/>
          <w:lang w:val="uk-UA"/>
        </w:rPr>
        <w:t>девіацій</w:t>
      </w:r>
      <w:proofErr w:type="spellEnd"/>
      <w:r w:rsidRPr="00751538">
        <w:rPr>
          <w:color w:val="000000"/>
          <w:sz w:val="28"/>
          <w:szCs w:val="28"/>
          <w:lang w:val="uk-UA"/>
        </w:rPr>
        <w:t>.</w:t>
      </w:r>
    </w:p>
    <w:p w:rsidR="00E55EB7" w:rsidRPr="00751538" w:rsidRDefault="00E55EB7" w:rsidP="00601EBD">
      <w:pPr>
        <w:pStyle w:val="a8"/>
        <w:spacing w:before="0" w:beforeAutospacing="0" w:after="0" w:afterAutospacing="0" w:line="360" w:lineRule="auto"/>
        <w:ind w:firstLine="708"/>
        <w:jc w:val="both"/>
        <w:rPr>
          <w:color w:val="000000"/>
          <w:sz w:val="28"/>
          <w:szCs w:val="28"/>
          <w:lang w:val="uk-UA"/>
        </w:rPr>
      </w:pPr>
      <w:r w:rsidRPr="00751538">
        <w:rPr>
          <w:color w:val="000000"/>
          <w:sz w:val="28"/>
          <w:szCs w:val="28"/>
          <w:lang w:val="uk-UA"/>
        </w:rPr>
        <w:t xml:space="preserve">Підліткові </w:t>
      </w:r>
      <w:proofErr w:type="spellStart"/>
      <w:r w:rsidRPr="00751538">
        <w:rPr>
          <w:color w:val="000000"/>
          <w:sz w:val="28"/>
          <w:szCs w:val="28"/>
          <w:lang w:val="uk-UA"/>
        </w:rPr>
        <w:t>девіації</w:t>
      </w:r>
      <w:proofErr w:type="spellEnd"/>
      <w:r w:rsidRPr="00751538">
        <w:rPr>
          <w:color w:val="000000"/>
          <w:sz w:val="28"/>
          <w:szCs w:val="28"/>
          <w:lang w:val="uk-UA"/>
        </w:rPr>
        <w:t xml:space="preserve"> відрізняються високою особистісною </w:t>
      </w:r>
      <w:proofErr w:type="spellStart"/>
      <w:r w:rsidRPr="00751538">
        <w:rPr>
          <w:color w:val="000000"/>
          <w:sz w:val="28"/>
          <w:szCs w:val="28"/>
          <w:lang w:val="uk-UA"/>
        </w:rPr>
        <w:t>включенностью</w:t>
      </w:r>
      <w:proofErr w:type="spellEnd"/>
      <w:r w:rsidRPr="00751538">
        <w:rPr>
          <w:color w:val="000000"/>
          <w:sz w:val="28"/>
          <w:szCs w:val="28"/>
          <w:lang w:val="uk-UA"/>
        </w:rPr>
        <w:t>, заниженою критикою до скоєного проступку і можливістю рецидиву. При цьому найчастіше самим підлітком проступок оцінюється як вираз самостійності і прояв якогось «геройства»</w:t>
      </w:r>
      <w:r w:rsidR="00B730F1" w:rsidRPr="00B730F1">
        <w:rPr>
          <w:color w:val="000000"/>
          <w:sz w:val="28"/>
          <w:szCs w:val="28"/>
          <w:lang w:val="uk-UA"/>
        </w:rPr>
        <w:t xml:space="preserve"> </w:t>
      </w:r>
      <w:r w:rsidR="00B730F1" w:rsidRPr="00751538">
        <w:rPr>
          <w:color w:val="000000"/>
          <w:sz w:val="28"/>
          <w:szCs w:val="28"/>
          <w:lang w:val="uk-UA"/>
        </w:rPr>
        <w:t>[</w:t>
      </w:r>
      <w:r w:rsidR="00B730F1">
        <w:rPr>
          <w:color w:val="000000"/>
          <w:sz w:val="28"/>
          <w:szCs w:val="28"/>
          <w:lang w:val="uk-UA"/>
        </w:rPr>
        <w:t>56, с. 75</w:t>
      </w:r>
      <w:r w:rsidR="00B730F1" w:rsidRPr="00751538">
        <w:rPr>
          <w:color w:val="000000"/>
          <w:sz w:val="28"/>
          <w:szCs w:val="28"/>
          <w:lang w:val="uk-UA"/>
        </w:rPr>
        <w:t>]</w:t>
      </w:r>
      <w:r w:rsidRPr="00751538">
        <w:rPr>
          <w:color w:val="000000"/>
          <w:sz w:val="28"/>
          <w:szCs w:val="28"/>
          <w:lang w:val="uk-UA"/>
        </w:rPr>
        <w:t>.</w:t>
      </w:r>
    </w:p>
    <w:p w:rsidR="00E55EB7" w:rsidRPr="00751538" w:rsidRDefault="00E55EB7" w:rsidP="00601EBD">
      <w:pPr>
        <w:pStyle w:val="a8"/>
        <w:spacing w:before="0" w:beforeAutospacing="0" w:after="0" w:afterAutospacing="0" w:line="360" w:lineRule="auto"/>
        <w:ind w:firstLine="708"/>
        <w:jc w:val="both"/>
        <w:rPr>
          <w:color w:val="000000"/>
          <w:sz w:val="28"/>
          <w:szCs w:val="28"/>
          <w:lang w:val="uk-UA"/>
        </w:rPr>
      </w:pPr>
      <w:r w:rsidRPr="00751538">
        <w:rPr>
          <w:color w:val="000000"/>
          <w:sz w:val="28"/>
          <w:szCs w:val="28"/>
          <w:lang w:val="uk-UA"/>
        </w:rPr>
        <w:t xml:space="preserve">Найбільш часто неповнолітніми </w:t>
      </w:r>
      <w:proofErr w:type="spellStart"/>
      <w:r w:rsidRPr="00751538">
        <w:rPr>
          <w:color w:val="000000"/>
          <w:sz w:val="28"/>
          <w:szCs w:val="28"/>
          <w:lang w:val="uk-UA"/>
        </w:rPr>
        <w:t>скоюються</w:t>
      </w:r>
      <w:proofErr w:type="spellEnd"/>
      <w:r w:rsidRPr="00751538">
        <w:rPr>
          <w:color w:val="000000"/>
          <w:sz w:val="28"/>
          <w:szCs w:val="28"/>
          <w:lang w:val="uk-UA"/>
        </w:rPr>
        <w:t xml:space="preserve"> правопорушення щодо однолітків або інших осіб, які характеризуються як порушення прав і безпеки особистості, тобто підлітки щодо цих осіб застосовують агресію.</w:t>
      </w:r>
    </w:p>
    <w:p w:rsidR="004304C2" w:rsidRPr="00751538" w:rsidRDefault="00E55EB7" w:rsidP="00601EBD">
      <w:pPr>
        <w:pStyle w:val="a8"/>
        <w:spacing w:before="0" w:beforeAutospacing="0" w:after="0" w:afterAutospacing="0" w:line="360" w:lineRule="auto"/>
        <w:ind w:firstLine="708"/>
        <w:jc w:val="both"/>
        <w:rPr>
          <w:color w:val="000000"/>
          <w:sz w:val="28"/>
          <w:szCs w:val="28"/>
          <w:lang w:val="uk-UA"/>
        </w:rPr>
      </w:pPr>
      <w:r w:rsidRPr="00751538">
        <w:rPr>
          <w:color w:val="000000"/>
          <w:sz w:val="28"/>
          <w:szCs w:val="28"/>
          <w:lang w:val="uk-UA"/>
        </w:rPr>
        <w:t xml:space="preserve">У сучасних психологічних дослідженнях прийнято виділення чотири </w:t>
      </w:r>
      <w:proofErr w:type="spellStart"/>
      <w:r w:rsidRPr="00751538">
        <w:rPr>
          <w:color w:val="000000"/>
          <w:sz w:val="28"/>
          <w:szCs w:val="28"/>
          <w:lang w:val="uk-UA"/>
        </w:rPr>
        <w:t>основны</w:t>
      </w:r>
      <w:proofErr w:type="spellEnd"/>
      <w:r w:rsidRPr="00751538">
        <w:rPr>
          <w:color w:val="000000"/>
          <w:sz w:val="28"/>
          <w:szCs w:val="28"/>
          <w:lang w:val="uk-UA"/>
        </w:rPr>
        <w:t xml:space="preserve"> типи девіантної поведінки підлітків (А.Г. </w:t>
      </w:r>
      <w:proofErr w:type="spellStart"/>
      <w:r w:rsidRPr="00751538">
        <w:rPr>
          <w:color w:val="000000"/>
          <w:sz w:val="28"/>
          <w:szCs w:val="28"/>
          <w:lang w:val="uk-UA"/>
        </w:rPr>
        <w:t>Амбрумова</w:t>
      </w:r>
      <w:proofErr w:type="spellEnd"/>
      <w:r w:rsidRPr="00751538">
        <w:rPr>
          <w:color w:val="000000"/>
          <w:sz w:val="28"/>
          <w:szCs w:val="28"/>
          <w:lang w:val="uk-UA"/>
        </w:rPr>
        <w:t xml:space="preserve">, А.Я. </w:t>
      </w:r>
      <w:proofErr w:type="spellStart"/>
      <w:r w:rsidRPr="00751538">
        <w:rPr>
          <w:color w:val="000000"/>
          <w:sz w:val="28"/>
          <w:szCs w:val="28"/>
          <w:lang w:val="uk-UA"/>
        </w:rPr>
        <w:t>Жезлева</w:t>
      </w:r>
      <w:proofErr w:type="spellEnd"/>
      <w:r w:rsidRPr="00751538">
        <w:rPr>
          <w:color w:val="000000"/>
          <w:sz w:val="28"/>
          <w:szCs w:val="28"/>
          <w:lang w:val="uk-UA"/>
        </w:rPr>
        <w:t xml:space="preserve">, С.А. </w:t>
      </w:r>
      <w:proofErr w:type="spellStart"/>
      <w:r w:rsidRPr="00751538">
        <w:rPr>
          <w:color w:val="000000"/>
          <w:sz w:val="28"/>
          <w:szCs w:val="28"/>
          <w:lang w:val="uk-UA"/>
        </w:rPr>
        <w:t>Беличева</w:t>
      </w:r>
      <w:proofErr w:type="spellEnd"/>
      <w:r w:rsidRPr="00751538">
        <w:rPr>
          <w:color w:val="000000"/>
          <w:sz w:val="28"/>
          <w:szCs w:val="28"/>
          <w:lang w:val="uk-UA"/>
        </w:rPr>
        <w:t xml:space="preserve">): </w:t>
      </w:r>
      <w:proofErr w:type="spellStart"/>
      <w:r w:rsidRPr="00751538">
        <w:rPr>
          <w:color w:val="000000"/>
          <w:sz w:val="28"/>
          <w:szCs w:val="28"/>
          <w:lang w:val="uk-UA"/>
        </w:rPr>
        <w:t>антідісціплінарне</w:t>
      </w:r>
      <w:proofErr w:type="spellEnd"/>
      <w:r w:rsidRPr="00751538">
        <w:rPr>
          <w:color w:val="000000"/>
          <w:sz w:val="28"/>
          <w:szCs w:val="28"/>
          <w:lang w:val="uk-UA"/>
        </w:rPr>
        <w:t xml:space="preserve">; антисоціальна (антигромадська); </w:t>
      </w:r>
      <w:proofErr w:type="spellStart"/>
      <w:r w:rsidRPr="00751538">
        <w:rPr>
          <w:color w:val="000000"/>
          <w:sz w:val="28"/>
          <w:szCs w:val="28"/>
          <w:lang w:val="uk-UA"/>
        </w:rPr>
        <w:t>делинквентна</w:t>
      </w:r>
      <w:proofErr w:type="spellEnd"/>
      <w:r w:rsidRPr="00751538">
        <w:rPr>
          <w:color w:val="000000"/>
          <w:sz w:val="28"/>
          <w:szCs w:val="28"/>
          <w:lang w:val="uk-UA"/>
        </w:rPr>
        <w:t xml:space="preserve"> (протиправна) і </w:t>
      </w:r>
      <w:proofErr w:type="spellStart"/>
      <w:r w:rsidRPr="00751538">
        <w:rPr>
          <w:color w:val="000000"/>
          <w:sz w:val="28"/>
          <w:szCs w:val="28"/>
          <w:lang w:val="uk-UA"/>
        </w:rPr>
        <w:t>аутоагрессивна</w:t>
      </w:r>
      <w:proofErr w:type="spellEnd"/>
      <w:r w:rsidRPr="00751538">
        <w:rPr>
          <w:color w:val="000000"/>
          <w:sz w:val="28"/>
          <w:szCs w:val="28"/>
          <w:lang w:val="uk-UA"/>
        </w:rPr>
        <w:t xml:space="preserve">. Різні соціально - психологічні умови життєдіяльності задають різноманітні особистісні конструкти, які можна моделювати, створюючи реальну виховну ситуацію, яка виступає в </w:t>
      </w:r>
    </w:p>
    <w:p w:rsidR="006B1956" w:rsidRPr="00751538" w:rsidRDefault="00E55EB7" w:rsidP="00601EBD">
      <w:pPr>
        <w:pStyle w:val="a8"/>
        <w:spacing w:before="0" w:beforeAutospacing="0" w:after="0" w:afterAutospacing="0" w:line="360" w:lineRule="auto"/>
        <w:jc w:val="both"/>
        <w:rPr>
          <w:color w:val="000000"/>
          <w:sz w:val="28"/>
          <w:szCs w:val="28"/>
          <w:lang w:val="uk-UA"/>
        </w:rPr>
      </w:pPr>
      <w:r w:rsidRPr="00751538">
        <w:rPr>
          <w:color w:val="000000"/>
          <w:sz w:val="28"/>
          <w:szCs w:val="28"/>
          <w:lang w:val="uk-UA"/>
        </w:rPr>
        <w:t xml:space="preserve">якості елементів психологічної підтримки, не абстрактної, а спрямованої на </w:t>
      </w:r>
    </w:p>
    <w:p w:rsidR="00E55EB7" w:rsidRPr="00751538" w:rsidRDefault="00E55EB7" w:rsidP="00601EBD">
      <w:pPr>
        <w:pStyle w:val="a8"/>
        <w:spacing w:before="0" w:beforeAutospacing="0" w:after="0" w:afterAutospacing="0" w:line="360" w:lineRule="auto"/>
        <w:jc w:val="both"/>
        <w:rPr>
          <w:color w:val="000000"/>
          <w:sz w:val="28"/>
          <w:szCs w:val="28"/>
          <w:lang w:val="uk-UA"/>
        </w:rPr>
      </w:pPr>
      <w:r w:rsidRPr="00751538">
        <w:rPr>
          <w:color w:val="000000"/>
          <w:sz w:val="28"/>
          <w:szCs w:val="28"/>
          <w:lang w:val="uk-UA"/>
        </w:rPr>
        <w:t xml:space="preserve">вирішення завдань профілактики девіантної поведінки, перш за все </w:t>
      </w:r>
    </w:p>
    <w:p w:rsidR="00E55EB7" w:rsidRPr="00751538" w:rsidRDefault="00E55EB7" w:rsidP="00601EBD">
      <w:pPr>
        <w:pStyle w:val="a8"/>
        <w:spacing w:before="0" w:beforeAutospacing="0" w:after="0" w:afterAutospacing="0" w:line="360" w:lineRule="auto"/>
        <w:jc w:val="both"/>
        <w:rPr>
          <w:color w:val="000000"/>
          <w:sz w:val="28"/>
          <w:szCs w:val="28"/>
          <w:lang w:val="uk-UA"/>
        </w:rPr>
      </w:pPr>
      <w:r w:rsidRPr="00751538">
        <w:rPr>
          <w:color w:val="000000"/>
          <w:sz w:val="28"/>
          <w:szCs w:val="28"/>
          <w:lang w:val="uk-UA"/>
        </w:rPr>
        <w:t>пов'язаного з наркоманією</w:t>
      </w:r>
      <w:r w:rsidR="00B730F1">
        <w:rPr>
          <w:color w:val="000000"/>
          <w:sz w:val="28"/>
          <w:szCs w:val="28"/>
          <w:lang w:val="uk-UA"/>
        </w:rPr>
        <w:t xml:space="preserve"> </w:t>
      </w:r>
      <w:r w:rsidR="00B730F1" w:rsidRPr="00751538">
        <w:rPr>
          <w:color w:val="000000"/>
          <w:sz w:val="28"/>
          <w:szCs w:val="28"/>
          <w:lang w:val="uk-UA"/>
        </w:rPr>
        <w:t>[</w:t>
      </w:r>
      <w:r w:rsidR="00B730F1">
        <w:rPr>
          <w:color w:val="000000"/>
          <w:sz w:val="28"/>
          <w:szCs w:val="28"/>
          <w:lang w:val="uk-UA"/>
        </w:rPr>
        <w:t>19, 31</w:t>
      </w:r>
      <w:r w:rsidR="00B730F1" w:rsidRPr="00751538">
        <w:rPr>
          <w:color w:val="000000"/>
          <w:sz w:val="28"/>
          <w:szCs w:val="28"/>
          <w:lang w:val="uk-UA"/>
        </w:rPr>
        <w:t>]</w:t>
      </w:r>
    </w:p>
    <w:p w:rsidR="00E55EB7" w:rsidRPr="00751538" w:rsidRDefault="00E55EB7" w:rsidP="00601EBD">
      <w:pPr>
        <w:pStyle w:val="a8"/>
        <w:spacing w:before="0" w:beforeAutospacing="0" w:after="0" w:afterAutospacing="0" w:line="360" w:lineRule="auto"/>
        <w:ind w:firstLine="708"/>
        <w:jc w:val="both"/>
        <w:rPr>
          <w:color w:val="000000"/>
          <w:sz w:val="28"/>
          <w:szCs w:val="28"/>
          <w:lang w:val="uk-UA"/>
        </w:rPr>
      </w:pPr>
      <w:r w:rsidRPr="00751538">
        <w:rPr>
          <w:color w:val="000000"/>
          <w:sz w:val="28"/>
          <w:szCs w:val="28"/>
          <w:lang w:val="uk-UA"/>
        </w:rPr>
        <w:t xml:space="preserve">Ідея діагностики та надання опосередкованої психологічної підтримки підліткам, схильним до девіантної поведінки, опрацьовується на етапах вирішення дослідницьких завдань і вимагає апробування різного соціально - психологічного інструментарію, який був би не тільки дієвим для </w:t>
      </w:r>
      <w:r w:rsidRPr="00751538">
        <w:rPr>
          <w:color w:val="000000"/>
          <w:sz w:val="28"/>
          <w:szCs w:val="28"/>
          <w:lang w:val="uk-UA"/>
        </w:rPr>
        <w:lastRenderedPageBreak/>
        <w:t>профілактики девіантної поведінки, а й органічним з підлітковим віком, особистісним новоутворенням.</w:t>
      </w:r>
    </w:p>
    <w:p w:rsidR="00E55EB7" w:rsidRPr="00751538" w:rsidRDefault="00E55EB7" w:rsidP="00601EBD">
      <w:pPr>
        <w:pStyle w:val="a8"/>
        <w:spacing w:before="0" w:beforeAutospacing="0" w:after="0" w:afterAutospacing="0" w:line="360" w:lineRule="auto"/>
        <w:ind w:firstLine="708"/>
        <w:jc w:val="both"/>
        <w:rPr>
          <w:color w:val="000000"/>
          <w:sz w:val="28"/>
          <w:szCs w:val="28"/>
          <w:lang w:val="uk-UA"/>
        </w:rPr>
      </w:pPr>
      <w:r w:rsidRPr="00751538">
        <w:rPr>
          <w:color w:val="000000"/>
          <w:sz w:val="28"/>
          <w:szCs w:val="28"/>
          <w:lang w:val="uk-UA"/>
        </w:rPr>
        <w:t xml:space="preserve">У зв'язку з цим, необхідно враховувати, що не тільки характер переходу від дитинства до дорослості, але і саме виникнення підліткових криз - це результат впливу конкретних соціальних обставин, що сприяють двох основних типів переходу від дитинства до дорослості: безперервному і дискретного (з наявністю розриву між тим, чого дитина вчиться в дитинстві і тими </w:t>
      </w:r>
      <w:proofErr w:type="spellStart"/>
      <w:r w:rsidRPr="00751538">
        <w:rPr>
          <w:color w:val="000000"/>
          <w:sz w:val="28"/>
          <w:szCs w:val="28"/>
          <w:lang w:val="uk-UA"/>
        </w:rPr>
        <w:t>сп</w:t>
      </w:r>
      <w:r w:rsidR="004A1D98" w:rsidRPr="00751538">
        <w:rPr>
          <w:color w:val="000000"/>
          <w:sz w:val="28"/>
          <w:szCs w:val="28"/>
          <w:lang w:val="uk-UA"/>
        </w:rPr>
        <w:t>особистість</w:t>
      </w:r>
      <w:r w:rsidRPr="00751538">
        <w:rPr>
          <w:color w:val="000000"/>
          <w:sz w:val="28"/>
          <w:szCs w:val="28"/>
          <w:lang w:val="uk-UA"/>
        </w:rPr>
        <w:t>ми</w:t>
      </w:r>
      <w:proofErr w:type="spellEnd"/>
      <w:r w:rsidRPr="00751538">
        <w:rPr>
          <w:color w:val="000000"/>
          <w:sz w:val="28"/>
          <w:szCs w:val="28"/>
          <w:lang w:val="uk-UA"/>
        </w:rPr>
        <w:t xml:space="preserve"> і уявленнями, які необхідн</w:t>
      </w:r>
      <w:r w:rsidR="00B730F1">
        <w:rPr>
          <w:color w:val="000000"/>
          <w:sz w:val="28"/>
          <w:szCs w:val="28"/>
          <w:lang w:val="uk-UA"/>
        </w:rPr>
        <w:t xml:space="preserve">і для здійснення ролі дорослого </w:t>
      </w:r>
      <w:r w:rsidR="00B730F1" w:rsidRPr="00751538">
        <w:rPr>
          <w:color w:val="000000"/>
          <w:sz w:val="28"/>
          <w:szCs w:val="28"/>
          <w:lang w:val="uk-UA"/>
        </w:rPr>
        <w:t>[</w:t>
      </w:r>
      <w:r w:rsidR="00B730F1">
        <w:rPr>
          <w:color w:val="000000"/>
          <w:sz w:val="28"/>
          <w:szCs w:val="28"/>
          <w:lang w:val="uk-UA"/>
        </w:rPr>
        <w:t xml:space="preserve">33, </w:t>
      </w:r>
      <w:r w:rsidR="00B730F1" w:rsidRPr="00751538">
        <w:rPr>
          <w:color w:val="000000"/>
          <w:sz w:val="28"/>
          <w:szCs w:val="28"/>
          <w:lang w:val="uk-UA"/>
        </w:rPr>
        <w:t xml:space="preserve">с. </w:t>
      </w:r>
      <w:r w:rsidR="00B730F1">
        <w:rPr>
          <w:color w:val="000000"/>
          <w:sz w:val="28"/>
          <w:szCs w:val="28"/>
          <w:lang w:val="uk-UA"/>
        </w:rPr>
        <w:t>56</w:t>
      </w:r>
      <w:r w:rsidR="00B730F1" w:rsidRPr="00751538">
        <w:rPr>
          <w:color w:val="000000"/>
          <w:sz w:val="28"/>
          <w:szCs w:val="28"/>
          <w:lang w:val="uk-UA"/>
        </w:rPr>
        <w:t>]</w:t>
      </w:r>
      <w:r w:rsidR="00B730F1">
        <w:rPr>
          <w:color w:val="000000"/>
          <w:sz w:val="28"/>
          <w:szCs w:val="28"/>
          <w:lang w:val="uk-UA"/>
        </w:rPr>
        <w:t>.</w:t>
      </w:r>
      <w:r w:rsidRPr="00751538">
        <w:rPr>
          <w:color w:val="000000"/>
          <w:sz w:val="28"/>
          <w:szCs w:val="28"/>
          <w:lang w:val="uk-UA"/>
        </w:rPr>
        <w:t xml:space="preserve"> Перший тип переходу існує в умовах подібності найбільш значущих норм і вимог до дітям і дорослим. В цих випадках розвиток протікає плавно, так як дитина поступово вчиться </w:t>
      </w:r>
      <w:proofErr w:type="spellStart"/>
      <w:r w:rsidRPr="00751538">
        <w:rPr>
          <w:color w:val="000000"/>
          <w:sz w:val="28"/>
          <w:szCs w:val="28"/>
          <w:lang w:val="uk-UA"/>
        </w:rPr>
        <w:t>сп</w:t>
      </w:r>
      <w:r w:rsidR="004A1D98" w:rsidRPr="00751538">
        <w:rPr>
          <w:color w:val="000000"/>
          <w:sz w:val="28"/>
          <w:szCs w:val="28"/>
          <w:lang w:val="uk-UA"/>
        </w:rPr>
        <w:t>особистість</w:t>
      </w:r>
      <w:r w:rsidRPr="00751538">
        <w:rPr>
          <w:color w:val="000000"/>
          <w:sz w:val="28"/>
          <w:szCs w:val="28"/>
          <w:lang w:val="uk-UA"/>
        </w:rPr>
        <w:t>м</w:t>
      </w:r>
      <w:proofErr w:type="spellEnd"/>
      <w:r w:rsidRPr="00751538">
        <w:rPr>
          <w:color w:val="000000"/>
          <w:sz w:val="28"/>
          <w:szCs w:val="28"/>
          <w:lang w:val="uk-UA"/>
        </w:rPr>
        <w:t xml:space="preserve"> дорослого поведінки. При другому типі переходу дитина виявляється непідготовленим до виконання ролі дорослого при досягненні формальної зрілості. Підлітковий вік може принести як суб'єктивні труднощі, викликані необхідністю швидкої переорієнтації на норми поведінки дорослого співтовариства, так і труднощі для виховують дорослих. Батьки і педагоги бувають не готові до корекції агресивних і </w:t>
      </w:r>
      <w:proofErr w:type="spellStart"/>
      <w:r w:rsidRPr="00751538">
        <w:rPr>
          <w:color w:val="000000"/>
          <w:sz w:val="28"/>
          <w:szCs w:val="28"/>
          <w:lang w:val="uk-UA"/>
        </w:rPr>
        <w:t>фрустрирующих</w:t>
      </w:r>
      <w:proofErr w:type="spellEnd"/>
      <w:r w:rsidRPr="00751538">
        <w:rPr>
          <w:color w:val="000000"/>
          <w:sz w:val="28"/>
          <w:szCs w:val="28"/>
          <w:lang w:val="uk-UA"/>
        </w:rPr>
        <w:t xml:space="preserve"> проявів підлітків. Виникають бар'єри нерозуміння, відчуженості, зайвого дидактизму, який часом робить ці прояви гіпертрофованими, пов'язаними з девіантною поведінкою, з вживанням наркотиків. Тим часом доведено, що підлітки цієї групи особливо потребують психологічної підтримки з боку близького оточення: батьків, вчителів, друзів</w:t>
      </w:r>
      <w:r w:rsidR="00B730F1">
        <w:rPr>
          <w:color w:val="000000"/>
          <w:sz w:val="28"/>
          <w:szCs w:val="28"/>
          <w:lang w:val="uk-UA"/>
        </w:rPr>
        <w:t xml:space="preserve"> </w:t>
      </w:r>
      <w:r w:rsidR="00B730F1" w:rsidRPr="00751538">
        <w:rPr>
          <w:color w:val="000000"/>
          <w:sz w:val="28"/>
          <w:szCs w:val="28"/>
          <w:lang w:val="uk-UA"/>
        </w:rPr>
        <w:t>[</w:t>
      </w:r>
      <w:r w:rsidR="00B730F1">
        <w:rPr>
          <w:color w:val="000000"/>
          <w:sz w:val="28"/>
          <w:szCs w:val="28"/>
          <w:lang w:val="uk-UA"/>
        </w:rPr>
        <w:t xml:space="preserve">24, с. 27 </w:t>
      </w:r>
      <w:r w:rsidR="00B730F1" w:rsidRPr="00751538">
        <w:rPr>
          <w:color w:val="000000"/>
          <w:sz w:val="28"/>
          <w:szCs w:val="28"/>
          <w:lang w:val="uk-UA"/>
        </w:rPr>
        <w:t>]</w:t>
      </w:r>
    </w:p>
    <w:p w:rsidR="004304C2" w:rsidRPr="00751538" w:rsidRDefault="00E55EB7" w:rsidP="00601EBD">
      <w:pPr>
        <w:pStyle w:val="a8"/>
        <w:spacing w:before="0" w:beforeAutospacing="0" w:after="0" w:afterAutospacing="0" w:line="360" w:lineRule="auto"/>
        <w:ind w:firstLine="708"/>
        <w:jc w:val="both"/>
        <w:rPr>
          <w:color w:val="000000"/>
          <w:sz w:val="28"/>
          <w:szCs w:val="28"/>
          <w:lang w:val="uk-UA"/>
        </w:rPr>
      </w:pPr>
      <w:r w:rsidRPr="00751538">
        <w:rPr>
          <w:color w:val="000000"/>
          <w:sz w:val="28"/>
          <w:szCs w:val="28"/>
          <w:lang w:val="uk-UA"/>
        </w:rPr>
        <w:t xml:space="preserve">Розумінню причин девіантної поведінки сприяє поняття про соціальну </w:t>
      </w:r>
    </w:p>
    <w:p w:rsidR="00E55EB7" w:rsidRPr="00751538" w:rsidRDefault="00E55EB7" w:rsidP="00601EBD">
      <w:pPr>
        <w:pStyle w:val="a8"/>
        <w:spacing w:before="0" w:beforeAutospacing="0" w:after="0" w:afterAutospacing="0" w:line="360" w:lineRule="auto"/>
        <w:jc w:val="both"/>
        <w:rPr>
          <w:color w:val="000000"/>
          <w:sz w:val="28"/>
          <w:szCs w:val="28"/>
          <w:lang w:val="uk-UA"/>
        </w:rPr>
      </w:pPr>
      <w:r w:rsidRPr="00751538">
        <w:rPr>
          <w:color w:val="000000"/>
          <w:sz w:val="28"/>
          <w:szCs w:val="28"/>
          <w:lang w:val="uk-UA"/>
        </w:rPr>
        <w:t>"ситуації розвитку" (Л.С. Виготський), яке характеризується співвідношенням внутрішніх процесів розвитку і зовнішніх умов, в сукупності визначають якісно нові психічні утворення особистості. Дослідження Б.Г. Ананьєва, Л.С. Ви</w:t>
      </w:r>
      <w:r w:rsidR="00D101B2" w:rsidRPr="00751538">
        <w:rPr>
          <w:color w:val="000000"/>
          <w:sz w:val="28"/>
          <w:szCs w:val="28"/>
          <w:lang w:val="uk-UA"/>
        </w:rPr>
        <w:t>готського, О.М. Леонтьєва, Д.Б. </w:t>
      </w:r>
      <w:r w:rsidRPr="00751538">
        <w:rPr>
          <w:color w:val="000000"/>
          <w:sz w:val="28"/>
          <w:szCs w:val="28"/>
          <w:lang w:val="uk-UA"/>
        </w:rPr>
        <w:t xml:space="preserve">Ельконіна дали переконливий матеріал про спрямованість практичної і пізнавальної діяльності підлітків на засвоєння норм взаємовідносин і </w:t>
      </w:r>
      <w:r w:rsidRPr="00751538">
        <w:rPr>
          <w:color w:val="000000"/>
          <w:sz w:val="28"/>
          <w:szCs w:val="28"/>
          <w:lang w:val="uk-UA"/>
        </w:rPr>
        <w:lastRenderedPageBreak/>
        <w:t>виникнення соціально - орієнтованих форм спілкування, які задають специфічну структуру потреб (</w:t>
      </w:r>
      <w:r w:rsidR="00FF13D4" w:rsidRPr="00751538">
        <w:rPr>
          <w:color w:val="000000"/>
          <w:sz w:val="28"/>
          <w:szCs w:val="28"/>
          <w:lang w:val="uk-UA"/>
        </w:rPr>
        <w:t xml:space="preserve">А.Є. </w:t>
      </w:r>
      <w:r w:rsidRPr="00751538">
        <w:rPr>
          <w:color w:val="000000"/>
          <w:sz w:val="28"/>
          <w:szCs w:val="28"/>
          <w:lang w:val="uk-UA"/>
        </w:rPr>
        <w:t>Личко).</w:t>
      </w:r>
    </w:p>
    <w:p w:rsidR="00E55EB7" w:rsidRPr="00751538" w:rsidRDefault="00E55EB7" w:rsidP="00601EBD">
      <w:pPr>
        <w:pStyle w:val="a8"/>
        <w:spacing w:before="0" w:beforeAutospacing="0" w:after="0" w:afterAutospacing="0" w:line="360" w:lineRule="auto"/>
        <w:ind w:firstLine="708"/>
        <w:jc w:val="both"/>
        <w:rPr>
          <w:color w:val="000000"/>
          <w:sz w:val="28"/>
          <w:szCs w:val="28"/>
          <w:lang w:val="uk-UA"/>
        </w:rPr>
      </w:pPr>
      <w:r w:rsidRPr="00751538">
        <w:rPr>
          <w:color w:val="000000"/>
          <w:sz w:val="28"/>
          <w:szCs w:val="28"/>
          <w:lang w:val="uk-UA"/>
        </w:rPr>
        <w:t>Підлітки, з девіантною поведінкою, пов'язаних з вживанням наркотиків, характеризуються, як правило, негативним ставленням до дійсності, до праці, до навчання, а також до батьків, вчителів, однолітків.</w:t>
      </w:r>
    </w:p>
    <w:p w:rsidR="00E55EB7" w:rsidRPr="00751538" w:rsidRDefault="00E55EB7" w:rsidP="00601EBD">
      <w:pPr>
        <w:pStyle w:val="a8"/>
        <w:spacing w:before="0" w:beforeAutospacing="0" w:after="0" w:afterAutospacing="0" w:line="360" w:lineRule="auto"/>
        <w:ind w:firstLine="708"/>
        <w:jc w:val="both"/>
        <w:rPr>
          <w:color w:val="000000"/>
          <w:sz w:val="28"/>
          <w:szCs w:val="28"/>
          <w:lang w:val="uk-UA"/>
        </w:rPr>
      </w:pPr>
      <w:r w:rsidRPr="00751538">
        <w:rPr>
          <w:color w:val="000000"/>
          <w:sz w:val="28"/>
          <w:szCs w:val="28"/>
          <w:lang w:val="uk-UA"/>
        </w:rPr>
        <w:t>Як найбільш значимий фактор у розвитку відхилень поведінки, пов'язаних з вживанням наркотиків, виділяються несприятливі сімейні умови, які відіграють головну роль в процесі соціалізації в дошкільному та молодшому шкільному віці (Л. Алексєєв</w:t>
      </w:r>
      <w:r w:rsidR="00D101B2" w:rsidRPr="00751538">
        <w:rPr>
          <w:color w:val="000000"/>
          <w:sz w:val="28"/>
          <w:szCs w:val="28"/>
          <w:lang w:val="uk-UA"/>
        </w:rPr>
        <w:t xml:space="preserve">а, І.В. </w:t>
      </w:r>
      <w:proofErr w:type="spellStart"/>
      <w:r w:rsidR="00D101B2" w:rsidRPr="00751538">
        <w:rPr>
          <w:color w:val="000000"/>
          <w:sz w:val="28"/>
          <w:szCs w:val="28"/>
          <w:lang w:val="uk-UA"/>
        </w:rPr>
        <w:t>Вейнгольд</w:t>
      </w:r>
      <w:proofErr w:type="spellEnd"/>
      <w:r w:rsidR="00D101B2" w:rsidRPr="00751538">
        <w:rPr>
          <w:color w:val="000000"/>
          <w:sz w:val="28"/>
          <w:szCs w:val="28"/>
          <w:lang w:val="uk-UA"/>
        </w:rPr>
        <w:t>-Рибкіна, А.Г. </w:t>
      </w:r>
      <w:r w:rsidRPr="00751538">
        <w:rPr>
          <w:color w:val="000000"/>
          <w:sz w:val="28"/>
          <w:szCs w:val="28"/>
          <w:lang w:val="uk-UA"/>
        </w:rPr>
        <w:t xml:space="preserve">Ковальов, Н.Д. Левітів, Л.І. </w:t>
      </w:r>
      <w:proofErr w:type="spellStart"/>
      <w:r w:rsidRPr="00751538">
        <w:rPr>
          <w:color w:val="000000"/>
          <w:sz w:val="28"/>
          <w:szCs w:val="28"/>
          <w:lang w:val="uk-UA"/>
        </w:rPr>
        <w:t>Пелипенко</w:t>
      </w:r>
      <w:proofErr w:type="spellEnd"/>
      <w:r w:rsidR="00D101B2" w:rsidRPr="00751538">
        <w:rPr>
          <w:color w:val="000000"/>
          <w:sz w:val="28"/>
          <w:szCs w:val="28"/>
          <w:lang w:val="uk-UA"/>
        </w:rPr>
        <w:t xml:space="preserve">, О.С. </w:t>
      </w:r>
      <w:proofErr w:type="spellStart"/>
      <w:r w:rsidR="00D101B2" w:rsidRPr="00751538">
        <w:rPr>
          <w:color w:val="000000"/>
          <w:sz w:val="28"/>
          <w:szCs w:val="28"/>
          <w:lang w:val="uk-UA"/>
        </w:rPr>
        <w:t>Подосян</w:t>
      </w:r>
      <w:proofErr w:type="spellEnd"/>
      <w:r w:rsidR="00D101B2" w:rsidRPr="00751538">
        <w:rPr>
          <w:color w:val="000000"/>
          <w:sz w:val="28"/>
          <w:szCs w:val="28"/>
          <w:lang w:val="uk-UA"/>
        </w:rPr>
        <w:t xml:space="preserve">, М. </w:t>
      </w:r>
      <w:proofErr w:type="spellStart"/>
      <w:r w:rsidR="00D101B2" w:rsidRPr="00751538">
        <w:rPr>
          <w:color w:val="000000"/>
          <w:sz w:val="28"/>
          <w:szCs w:val="28"/>
          <w:lang w:val="uk-UA"/>
        </w:rPr>
        <w:t>Раттер</w:t>
      </w:r>
      <w:proofErr w:type="spellEnd"/>
      <w:r w:rsidR="00D101B2" w:rsidRPr="00751538">
        <w:rPr>
          <w:color w:val="000000"/>
          <w:sz w:val="28"/>
          <w:szCs w:val="28"/>
          <w:lang w:val="uk-UA"/>
        </w:rPr>
        <w:t>, В.А. </w:t>
      </w:r>
      <w:proofErr w:type="spellStart"/>
      <w:r w:rsidRPr="00751538">
        <w:rPr>
          <w:color w:val="000000"/>
          <w:sz w:val="28"/>
          <w:szCs w:val="28"/>
          <w:lang w:val="uk-UA"/>
        </w:rPr>
        <w:t>Сонін</w:t>
      </w:r>
      <w:proofErr w:type="spellEnd"/>
      <w:r w:rsidRPr="00751538">
        <w:rPr>
          <w:color w:val="000000"/>
          <w:sz w:val="28"/>
          <w:szCs w:val="28"/>
          <w:lang w:val="uk-UA"/>
        </w:rPr>
        <w:t xml:space="preserve">, В.Я. Титаренко). Тим часом, як відзначає Д.І. </w:t>
      </w:r>
      <w:proofErr w:type="spellStart"/>
      <w:r w:rsidRPr="00751538">
        <w:rPr>
          <w:color w:val="000000"/>
          <w:sz w:val="28"/>
          <w:szCs w:val="28"/>
          <w:lang w:val="uk-UA"/>
        </w:rPr>
        <w:t>Фельдштейн</w:t>
      </w:r>
      <w:proofErr w:type="spellEnd"/>
      <w:r w:rsidRPr="00751538">
        <w:rPr>
          <w:color w:val="000000"/>
          <w:sz w:val="28"/>
          <w:szCs w:val="28"/>
          <w:lang w:val="uk-UA"/>
        </w:rPr>
        <w:t xml:space="preserve">, в сімейних відносинах дитина черпає перші зразки людських відносин і культури спілкування, вони, в більш пізньому віці, є тим моральним ідеалом, за яким звіряють свої вчинки підлітки. Несприятливі сімейні відносини, недоліки шкільного виховання, призводять до низької успішності, до формування негативного ставлення до навчальної діяльності та праці, до порушення системи відносин з оточуючими і, накладаючись на біологічні передумови (тип ВНД, темперамент), сприяють появі акцентуації характеру і відхилень у поведінці </w:t>
      </w:r>
      <w:r w:rsidR="00B730F1" w:rsidRPr="00751538">
        <w:rPr>
          <w:color w:val="000000"/>
          <w:sz w:val="28"/>
          <w:szCs w:val="28"/>
          <w:lang w:val="uk-UA"/>
        </w:rPr>
        <w:t>[</w:t>
      </w:r>
      <w:r w:rsidR="00B730F1">
        <w:rPr>
          <w:color w:val="000000"/>
          <w:sz w:val="28"/>
          <w:szCs w:val="28"/>
          <w:lang w:val="uk-UA"/>
        </w:rPr>
        <w:t>25, с. 74</w:t>
      </w:r>
      <w:r w:rsidR="00B730F1" w:rsidRPr="00751538">
        <w:rPr>
          <w:color w:val="000000"/>
          <w:sz w:val="28"/>
          <w:szCs w:val="28"/>
          <w:lang w:val="uk-UA"/>
        </w:rPr>
        <w:t>]</w:t>
      </w:r>
      <w:r w:rsidRPr="00751538">
        <w:rPr>
          <w:color w:val="000000"/>
          <w:sz w:val="28"/>
          <w:szCs w:val="28"/>
          <w:lang w:val="uk-UA"/>
        </w:rPr>
        <w:t>.</w:t>
      </w:r>
    </w:p>
    <w:p w:rsidR="004304C2" w:rsidRPr="00751538" w:rsidRDefault="00E55EB7" w:rsidP="00601EBD">
      <w:pPr>
        <w:pStyle w:val="a8"/>
        <w:spacing w:before="0" w:beforeAutospacing="0" w:after="0" w:afterAutospacing="0" w:line="360" w:lineRule="auto"/>
        <w:ind w:firstLine="708"/>
        <w:jc w:val="both"/>
        <w:rPr>
          <w:color w:val="000000"/>
          <w:sz w:val="28"/>
          <w:szCs w:val="28"/>
          <w:lang w:val="uk-UA"/>
        </w:rPr>
      </w:pPr>
      <w:r w:rsidRPr="00751538">
        <w:rPr>
          <w:color w:val="000000"/>
          <w:sz w:val="28"/>
          <w:szCs w:val="28"/>
          <w:lang w:val="uk-UA"/>
        </w:rPr>
        <w:t>Як показують психологічні д</w:t>
      </w:r>
      <w:r w:rsidR="00D101B2" w:rsidRPr="00751538">
        <w:rPr>
          <w:color w:val="000000"/>
          <w:sz w:val="28"/>
          <w:szCs w:val="28"/>
          <w:lang w:val="uk-UA"/>
        </w:rPr>
        <w:t xml:space="preserve">ослідження (С.А. </w:t>
      </w:r>
      <w:proofErr w:type="spellStart"/>
      <w:r w:rsidR="00D101B2" w:rsidRPr="00751538">
        <w:rPr>
          <w:color w:val="000000"/>
          <w:sz w:val="28"/>
          <w:szCs w:val="28"/>
          <w:lang w:val="uk-UA"/>
        </w:rPr>
        <w:t>Беличева</w:t>
      </w:r>
      <w:proofErr w:type="spellEnd"/>
      <w:r w:rsidR="00D101B2" w:rsidRPr="00751538">
        <w:rPr>
          <w:color w:val="000000"/>
          <w:sz w:val="28"/>
          <w:szCs w:val="28"/>
          <w:lang w:val="uk-UA"/>
        </w:rPr>
        <w:t>, І.В. </w:t>
      </w:r>
      <w:proofErr w:type="spellStart"/>
      <w:r w:rsidRPr="00751538">
        <w:rPr>
          <w:color w:val="000000"/>
          <w:sz w:val="28"/>
          <w:szCs w:val="28"/>
          <w:lang w:val="uk-UA"/>
        </w:rPr>
        <w:t>Вейнгольд</w:t>
      </w:r>
      <w:proofErr w:type="spellEnd"/>
      <w:r w:rsidRPr="00751538">
        <w:rPr>
          <w:color w:val="000000"/>
          <w:sz w:val="28"/>
          <w:szCs w:val="28"/>
          <w:lang w:val="uk-UA"/>
        </w:rPr>
        <w:t xml:space="preserve">, А.І. </w:t>
      </w:r>
      <w:proofErr w:type="spellStart"/>
      <w:r w:rsidRPr="00751538">
        <w:rPr>
          <w:color w:val="000000"/>
          <w:sz w:val="28"/>
          <w:szCs w:val="28"/>
          <w:lang w:val="uk-UA"/>
        </w:rPr>
        <w:t>Велікороднова</w:t>
      </w:r>
      <w:proofErr w:type="spellEnd"/>
      <w:r w:rsidRPr="00751538">
        <w:rPr>
          <w:color w:val="000000"/>
          <w:sz w:val="28"/>
          <w:szCs w:val="28"/>
          <w:lang w:val="uk-UA"/>
        </w:rPr>
        <w:t xml:space="preserve">, А.Є. Личко), в сімейних відносинах, що негативно впливають на особистість підлітків, перш за все виділяються: авторитарне лідерство старших на всіх етапах формування особистості (умови жорстких взаємин); </w:t>
      </w:r>
      <w:proofErr w:type="spellStart"/>
      <w:r w:rsidRPr="00751538">
        <w:rPr>
          <w:color w:val="000000"/>
          <w:sz w:val="28"/>
          <w:szCs w:val="28"/>
          <w:lang w:val="uk-UA"/>
        </w:rPr>
        <w:t>гипоопека</w:t>
      </w:r>
      <w:proofErr w:type="spellEnd"/>
      <w:r w:rsidRPr="00751538">
        <w:rPr>
          <w:color w:val="000000"/>
          <w:sz w:val="28"/>
          <w:szCs w:val="28"/>
          <w:lang w:val="uk-UA"/>
        </w:rPr>
        <w:t xml:space="preserve">; відчуження старших (емоційне </w:t>
      </w:r>
    </w:p>
    <w:p w:rsidR="00E55EB7" w:rsidRPr="00751538" w:rsidRDefault="00E55EB7" w:rsidP="00601EBD">
      <w:pPr>
        <w:pStyle w:val="a8"/>
        <w:spacing w:before="0" w:beforeAutospacing="0" w:after="0" w:afterAutospacing="0" w:line="360" w:lineRule="auto"/>
        <w:jc w:val="both"/>
        <w:rPr>
          <w:color w:val="000000"/>
          <w:sz w:val="28"/>
          <w:szCs w:val="28"/>
          <w:lang w:val="uk-UA"/>
        </w:rPr>
      </w:pPr>
      <w:r w:rsidRPr="00751538">
        <w:rPr>
          <w:color w:val="000000"/>
          <w:sz w:val="28"/>
          <w:szCs w:val="28"/>
          <w:lang w:val="uk-UA"/>
        </w:rPr>
        <w:t xml:space="preserve">відкидання); потурають </w:t>
      </w:r>
      <w:proofErr w:type="spellStart"/>
      <w:r w:rsidRPr="00751538">
        <w:rPr>
          <w:color w:val="000000"/>
          <w:sz w:val="28"/>
          <w:szCs w:val="28"/>
          <w:lang w:val="uk-UA"/>
        </w:rPr>
        <w:t>гиперпротекция</w:t>
      </w:r>
      <w:proofErr w:type="spellEnd"/>
      <w:r w:rsidRPr="00751538">
        <w:rPr>
          <w:color w:val="000000"/>
          <w:sz w:val="28"/>
          <w:szCs w:val="28"/>
          <w:lang w:val="uk-UA"/>
        </w:rPr>
        <w:t xml:space="preserve">; домінуюча </w:t>
      </w:r>
      <w:proofErr w:type="spellStart"/>
      <w:r w:rsidRPr="00751538">
        <w:rPr>
          <w:color w:val="000000"/>
          <w:sz w:val="28"/>
          <w:szCs w:val="28"/>
          <w:lang w:val="uk-UA"/>
        </w:rPr>
        <w:t>гиперпротекція</w:t>
      </w:r>
      <w:proofErr w:type="spellEnd"/>
      <w:r w:rsidRPr="00751538">
        <w:rPr>
          <w:color w:val="000000"/>
          <w:sz w:val="28"/>
          <w:szCs w:val="28"/>
          <w:lang w:val="uk-UA"/>
        </w:rPr>
        <w:t xml:space="preserve"> </w:t>
      </w:r>
      <w:r w:rsidR="004304C2" w:rsidRPr="00751538">
        <w:rPr>
          <w:color w:val="000000"/>
          <w:sz w:val="28"/>
          <w:szCs w:val="28"/>
          <w:lang w:val="uk-UA"/>
        </w:rPr>
        <w:t>.</w:t>
      </w:r>
    </w:p>
    <w:p w:rsidR="00E55EB7" w:rsidRPr="00751538" w:rsidRDefault="00E55EB7" w:rsidP="00601EBD">
      <w:pPr>
        <w:spacing w:line="360" w:lineRule="auto"/>
        <w:ind w:firstLine="708"/>
        <w:jc w:val="both"/>
        <w:rPr>
          <w:sz w:val="28"/>
          <w:szCs w:val="28"/>
          <w:lang w:val="uk-UA"/>
        </w:rPr>
      </w:pPr>
      <w:proofErr w:type="spellStart"/>
      <w:r w:rsidRPr="00751538">
        <w:rPr>
          <w:color w:val="000000"/>
          <w:sz w:val="28"/>
          <w:szCs w:val="28"/>
          <w:lang w:val="uk-UA"/>
        </w:rPr>
        <w:t>Грунтуючись</w:t>
      </w:r>
      <w:proofErr w:type="spellEnd"/>
      <w:r w:rsidRPr="00751538">
        <w:rPr>
          <w:color w:val="000000"/>
          <w:sz w:val="28"/>
          <w:szCs w:val="28"/>
          <w:lang w:val="uk-UA"/>
        </w:rPr>
        <w:t xml:space="preserve"> на розумінні особистісних порушень підлітків з девіантною поведінкою, пов'язаними з вживанням наркотиків, можливо виділення різних підходів в корекційній роботі пов'язаних з раціональною організацією виховання, з використанням психологічних і психотерапевтичних методів сучасних психолого-педагогічних технологій, </w:t>
      </w:r>
      <w:r w:rsidRPr="00751538">
        <w:rPr>
          <w:color w:val="000000"/>
          <w:sz w:val="28"/>
          <w:szCs w:val="28"/>
          <w:lang w:val="uk-UA"/>
        </w:rPr>
        <w:lastRenderedPageBreak/>
        <w:t xml:space="preserve">розвитку позитивних відносин можуть сприяти і популярні серед підлітків види спорту. Вибір видів спорту може бути обумовлений не тільки їх популярністю, але і тим, що вони сприяють розвитку психічних і моральних якостей учнів (К.М. Барський, М.М. </w:t>
      </w:r>
      <w:proofErr w:type="spellStart"/>
      <w:r w:rsidRPr="00751538">
        <w:rPr>
          <w:color w:val="000000"/>
          <w:sz w:val="28"/>
          <w:szCs w:val="28"/>
          <w:lang w:val="uk-UA"/>
        </w:rPr>
        <w:t>Богачихин</w:t>
      </w:r>
      <w:proofErr w:type="spellEnd"/>
      <w:r w:rsidRPr="00751538">
        <w:rPr>
          <w:color w:val="000000"/>
          <w:sz w:val="28"/>
          <w:szCs w:val="28"/>
          <w:lang w:val="uk-UA"/>
        </w:rPr>
        <w:t>).</w:t>
      </w:r>
    </w:p>
    <w:p w:rsidR="00AB65F8" w:rsidRPr="00751538" w:rsidRDefault="00AB65F8" w:rsidP="00601EBD">
      <w:pPr>
        <w:spacing w:line="360" w:lineRule="auto"/>
        <w:ind w:firstLine="708"/>
        <w:jc w:val="both"/>
        <w:rPr>
          <w:sz w:val="28"/>
          <w:szCs w:val="28"/>
          <w:lang w:val="uk-UA"/>
        </w:rPr>
      </w:pPr>
      <w:r w:rsidRPr="00751538">
        <w:rPr>
          <w:sz w:val="28"/>
          <w:szCs w:val="28"/>
          <w:lang w:val="uk-UA"/>
        </w:rPr>
        <w:t>Напрями соціально-психологічної профілактики</w:t>
      </w:r>
    </w:p>
    <w:p w:rsidR="003C335A" w:rsidRPr="00751538" w:rsidRDefault="003C335A" w:rsidP="00601EBD">
      <w:pPr>
        <w:pStyle w:val="a8"/>
        <w:shd w:val="clear" w:color="auto" w:fill="FFFFFF"/>
        <w:spacing w:before="0" w:beforeAutospacing="0" w:after="0" w:afterAutospacing="0" w:line="360" w:lineRule="auto"/>
        <w:jc w:val="both"/>
        <w:textAlignment w:val="baseline"/>
        <w:rPr>
          <w:sz w:val="28"/>
          <w:szCs w:val="28"/>
          <w:lang w:val="uk-UA"/>
        </w:rPr>
      </w:pPr>
      <w:r w:rsidRPr="00751538">
        <w:rPr>
          <w:sz w:val="28"/>
          <w:szCs w:val="28"/>
          <w:lang w:val="uk-UA"/>
        </w:rPr>
        <w:t>Психологічна профілактика передбачає діяльність з:</w:t>
      </w:r>
    </w:p>
    <w:p w:rsidR="003C335A" w:rsidRPr="00751538" w:rsidRDefault="003C335A" w:rsidP="00A2541B">
      <w:pPr>
        <w:pStyle w:val="a7"/>
        <w:numPr>
          <w:ilvl w:val="0"/>
          <w:numId w:val="20"/>
        </w:numPr>
        <w:tabs>
          <w:tab w:val="left" w:pos="1134"/>
        </w:tabs>
        <w:spacing w:line="360" w:lineRule="auto"/>
        <w:ind w:left="0" w:firstLine="709"/>
        <w:jc w:val="both"/>
        <w:textAlignment w:val="baseline"/>
        <w:rPr>
          <w:sz w:val="28"/>
          <w:szCs w:val="28"/>
          <w:lang w:val="uk-UA"/>
        </w:rPr>
      </w:pPr>
      <w:r w:rsidRPr="00751538">
        <w:rPr>
          <w:sz w:val="28"/>
          <w:szCs w:val="28"/>
          <w:lang w:val="uk-UA"/>
        </w:rPr>
        <w:t>розробці, апробації та впровадження розвиваючих програм для дітей різних вікових груп з урахуванням завдань кожного вікового етапу;</w:t>
      </w:r>
    </w:p>
    <w:p w:rsidR="003C335A" w:rsidRPr="00751538" w:rsidRDefault="003C335A" w:rsidP="00A2541B">
      <w:pPr>
        <w:pStyle w:val="a7"/>
        <w:numPr>
          <w:ilvl w:val="0"/>
          <w:numId w:val="20"/>
        </w:numPr>
        <w:tabs>
          <w:tab w:val="left" w:pos="1134"/>
        </w:tabs>
        <w:spacing w:line="360" w:lineRule="auto"/>
        <w:ind w:left="0" w:firstLine="709"/>
        <w:jc w:val="both"/>
        <w:textAlignment w:val="baseline"/>
        <w:rPr>
          <w:sz w:val="28"/>
          <w:szCs w:val="28"/>
          <w:lang w:val="uk-UA"/>
        </w:rPr>
      </w:pPr>
      <w:r w:rsidRPr="00751538">
        <w:rPr>
          <w:sz w:val="28"/>
          <w:szCs w:val="28"/>
          <w:lang w:val="uk-UA"/>
        </w:rPr>
        <w:t xml:space="preserve">контролю за дотримання психогігієнічних умов навчання і розвитку дітей в освітніх закладах та сім'ї, забезпечення гармонійного, психічного розвитку і формування особистості дітей на кожному етапі їх розвитку; </w:t>
      </w:r>
      <w:proofErr w:type="spellStart"/>
      <w:r w:rsidRPr="00751538">
        <w:rPr>
          <w:sz w:val="28"/>
          <w:szCs w:val="28"/>
          <w:lang w:val="uk-UA"/>
        </w:rPr>
        <w:t>элиминированием</w:t>
      </w:r>
      <w:proofErr w:type="spellEnd"/>
      <w:r w:rsidRPr="00751538">
        <w:rPr>
          <w:sz w:val="28"/>
          <w:szCs w:val="28"/>
          <w:lang w:val="uk-UA"/>
        </w:rPr>
        <w:t xml:space="preserve"> несприятливих психологічних факторів в освітньому середовищі, сім'ї;</w:t>
      </w:r>
    </w:p>
    <w:p w:rsidR="003C335A" w:rsidRPr="00751538" w:rsidRDefault="003C335A" w:rsidP="00A2541B">
      <w:pPr>
        <w:pStyle w:val="a7"/>
        <w:numPr>
          <w:ilvl w:val="0"/>
          <w:numId w:val="20"/>
        </w:numPr>
        <w:tabs>
          <w:tab w:val="left" w:pos="1134"/>
        </w:tabs>
        <w:spacing w:line="360" w:lineRule="auto"/>
        <w:ind w:left="0" w:firstLine="709"/>
        <w:jc w:val="both"/>
        <w:textAlignment w:val="baseline"/>
        <w:rPr>
          <w:sz w:val="28"/>
          <w:szCs w:val="28"/>
          <w:lang w:val="uk-UA"/>
        </w:rPr>
      </w:pPr>
      <w:r w:rsidRPr="00751538">
        <w:rPr>
          <w:sz w:val="28"/>
          <w:szCs w:val="28"/>
          <w:lang w:val="uk-UA"/>
        </w:rPr>
        <w:t>забезпечення умов оптимального переходу дітей на наступну вікову ступінь, попередження можливих ускладнень в психічному розвитку і становленні особистості дітей і підлітків в процесі безперервної соціалізації;</w:t>
      </w:r>
    </w:p>
    <w:p w:rsidR="003C335A" w:rsidRPr="00751538" w:rsidRDefault="003C335A" w:rsidP="00A2541B">
      <w:pPr>
        <w:pStyle w:val="a7"/>
        <w:numPr>
          <w:ilvl w:val="0"/>
          <w:numId w:val="20"/>
        </w:numPr>
        <w:tabs>
          <w:tab w:val="left" w:pos="1134"/>
        </w:tabs>
        <w:spacing w:line="360" w:lineRule="auto"/>
        <w:ind w:left="0" w:firstLine="709"/>
        <w:jc w:val="both"/>
        <w:textAlignment w:val="baseline"/>
        <w:rPr>
          <w:sz w:val="28"/>
          <w:szCs w:val="28"/>
          <w:lang w:val="uk-UA"/>
        </w:rPr>
      </w:pPr>
      <w:r w:rsidRPr="00751538">
        <w:rPr>
          <w:sz w:val="28"/>
          <w:szCs w:val="28"/>
          <w:lang w:val="uk-UA"/>
        </w:rPr>
        <w:t>підготовці дітей і підлітків до свідомості тих сфер життя, в яких вони хотіли б реалізувати свої здібності і знання;</w:t>
      </w:r>
    </w:p>
    <w:p w:rsidR="003C335A" w:rsidRPr="00751538" w:rsidRDefault="003C335A" w:rsidP="00A2541B">
      <w:pPr>
        <w:pStyle w:val="a7"/>
        <w:numPr>
          <w:ilvl w:val="0"/>
          <w:numId w:val="20"/>
        </w:numPr>
        <w:tabs>
          <w:tab w:val="left" w:pos="1134"/>
        </w:tabs>
        <w:spacing w:line="360" w:lineRule="auto"/>
        <w:ind w:left="0" w:firstLine="709"/>
        <w:jc w:val="both"/>
        <w:textAlignment w:val="baseline"/>
        <w:rPr>
          <w:sz w:val="28"/>
          <w:szCs w:val="28"/>
          <w:lang w:val="uk-UA"/>
        </w:rPr>
      </w:pPr>
      <w:r w:rsidRPr="00751538">
        <w:rPr>
          <w:sz w:val="28"/>
          <w:szCs w:val="28"/>
          <w:lang w:val="uk-UA"/>
        </w:rPr>
        <w:t>своєчасного попередження можливих порушень психосоматичного і психічного здоров'я дітей [56]</w:t>
      </w:r>
      <w:r w:rsidR="00D101B2" w:rsidRPr="00751538">
        <w:rPr>
          <w:sz w:val="28"/>
          <w:szCs w:val="28"/>
          <w:lang w:val="uk-UA"/>
        </w:rPr>
        <w:t>.</w:t>
      </w:r>
    </w:p>
    <w:p w:rsidR="003C335A" w:rsidRPr="00751538" w:rsidRDefault="003C335A" w:rsidP="00601EBD">
      <w:pPr>
        <w:spacing w:line="360" w:lineRule="auto"/>
        <w:ind w:firstLine="720"/>
        <w:jc w:val="both"/>
        <w:rPr>
          <w:sz w:val="28"/>
          <w:szCs w:val="28"/>
          <w:lang w:val="uk-UA"/>
        </w:rPr>
      </w:pPr>
      <w:r w:rsidRPr="00751538">
        <w:rPr>
          <w:bCs/>
          <w:sz w:val="28"/>
          <w:szCs w:val="28"/>
          <w:lang w:val="uk-UA"/>
        </w:rPr>
        <w:t>Соціальна профілактика</w:t>
      </w:r>
      <w:r w:rsidRPr="00751538">
        <w:rPr>
          <w:sz w:val="28"/>
          <w:szCs w:val="28"/>
          <w:lang w:val="uk-UA"/>
        </w:rPr>
        <w:t xml:space="preserve"> (з грецького </w:t>
      </w:r>
      <w:proofErr w:type="spellStart"/>
      <w:r w:rsidRPr="00751538">
        <w:rPr>
          <w:sz w:val="28"/>
          <w:szCs w:val="28"/>
          <w:lang w:val="uk-UA"/>
        </w:rPr>
        <w:t>prophylaktikos</w:t>
      </w:r>
      <w:proofErr w:type="spellEnd"/>
      <w:r w:rsidRPr="00751538">
        <w:rPr>
          <w:sz w:val="28"/>
          <w:szCs w:val="28"/>
          <w:lang w:val="uk-UA"/>
        </w:rPr>
        <w:t xml:space="preserve"> – профілактичний, запобіжний) – комплекс економічних, політичних, правових, медичних, психолого-педагогічних заходів, спрямованих на заповідання, обмеження, локалізацію негативних явищ у соціальному середовищі; сукупність державних, громадських, соціально-медичних і організаційно-виховних заходів, спрямованих на попередження, подолання або нейтралізацію основних причин та умов, що викликають різного роду соціальні відхилення негативного характеру та інші небезпечні і </w:t>
      </w:r>
      <w:r w:rsidR="00D101B2" w:rsidRPr="00751538">
        <w:rPr>
          <w:sz w:val="28"/>
          <w:szCs w:val="28"/>
          <w:lang w:val="uk-UA"/>
        </w:rPr>
        <w:t>шкідливі відхилення у поведінці</w:t>
      </w:r>
      <w:r w:rsidRPr="00751538">
        <w:rPr>
          <w:sz w:val="28"/>
          <w:szCs w:val="28"/>
          <w:lang w:val="uk-UA"/>
        </w:rPr>
        <w:t xml:space="preserve"> [6</w:t>
      </w:r>
      <w:r w:rsidR="008A0CB9" w:rsidRPr="00751538">
        <w:rPr>
          <w:sz w:val="28"/>
          <w:szCs w:val="28"/>
          <w:lang w:val="uk-UA"/>
        </w:rPr>
        <w:t>0</w:t>
      </w:r>
      <w:r w:rsidRPr="00751538">
        <w:rPr>
          <w:sz w:val="28"/>
          <w:szCs w:val="28"/>
          <w:lang w:val="uk-UA"/>
        </w:rPr>
        <w:t>, с. 312]</w:t>
      </w:r>
      <w:r w:rsidR="00D101B2" w:rsidRPr="00751538">
        <w:rPr>
          <w:sz w:val="28"/>
          <w:szCs w:val="28"/>
          <w:lang w:val="uk-UA"/>
        </w:rPr>
        <w:t>.</w:t>
      </w:r>
    </w:p>
    <w:p w:rsidR="003C335A" w:rsidRPr="00751538" w:rsidRDefault="003C335A" w:rsidP="00601EBD">
      <w:pPr>
        <w:spacing w:line="360" w:lineRule="auto"/>
        <w:ind w:firstLine="720"/>
        <w:jc w:val="both"/>
        <w:rPr>
          <w:sz w:val="28"/>
          <w:szCs w:val="28"/>
          <w:lang w:val="uk-UA"/>
        </w:rPr>
      </w:pPr>
      <w:r w:rsidRPr="00751538">
        <w:rPr>
          <w:bCs/>
          <w:sz w:val="28"/>
          <w:szCs w:val="28"/>
          <w:lang w:val="uk-UA"/>
        </w:rPr>
        <w:lastRenderedPageBreak/>
        <w:t>Соціальна профілактика</w:t>
      </w:r>
      <w:r w:rsidRPr="00751538">
        <w:rPr>
          <w:sz w:val="28"/>
          <w:szCs w:val="28"/>
          <w:lang w:val="uk-UA"/>
        </w:rPr>
        <w:t xml:space="preserve"> – це науково обґрунтований і такий, що своєчасно застосовується, вплив на соціальний об’єкт з метою збереження його функціонального стану та попередження можливих негативних </w:t>
      </w:r>
      <w:r w:rsidR="00D101B2" w:rsidRPr="00751538">
        <w:rPr>
          <w:sz w:val="28"/>
          <w:szCs w:val="28"/>
          <w:lang w:val="uk-UA"/>
        </w:rPr>
        <w:t>процесів у його життєдіяльності</w:t>
      </w:r>
      <w:r w:rsidRPr="00751538">
        <w:rPr>
          <w:sz w:val="28"/>
          <w:szCs w:val="28"/>
          <w:lang w:val="uk-UA"/>
        </w:rPr>
        <w:t xml:space="preserve"> [</w:t>
      </w:r>
      <w:r w:rsidR="00301D03" w:rsidRPr="00751538">
        <w:rPr>
          <w:sz w:val="28"/>
          <w:szCs w:val="28"/>
          <w:lang w:val="uk-UA"/>
        </w:rPr>
        <w:t>35</w:t>
      </w:r>
      <w:r w:rsidRPr="00751538">
        <w:rPr>
          <w:sz w:val="28"/>
          <w:szCs w:val="28"/>
          <w:lang w:val="uk-UA"/>
        </w:rPr>
        <w:t>, с. 114]</w:t>
      </w:r>
      <w:r w:rsidR="00D101B2" w:rsidRPr="00751538">
        <w:rPr>
          <w:sz w:val="28"/>
          <w:szCs w:val="28"/>
          <w:lang w:val="uk-UA"/>
        </w:rPr>
        <w:t>.</w:t>
      </w:r>
    </w:p>
    <w:p w:rsidR="003C335A" w:rsidRPr="00751538" w:rsidRDefault="003C335A" w:rsidP="00601EBD">
      <w:pPr>
        <w:pStyle w:val="23"/>
        <w:spacing w:after="0" w:line="360" w:lineRule="auto"/>
        <w:ind w:left="0" w:firstLine="720"/>
        <w:jc w:val="both"/>
        <w:rPr>
          <w:sz w:val="28"/>
          <w:szCs w:val="28"/>
          <w:lang w:val="uk-UA"/>
        </w:rPr>
      </w:pPr>
      <w:r w:rsidRPr="00751538">
        <w:rPr>
          <w:sz w:val="28"/>
          <w:szCs w:val="28"/>
          <w:lang w:val="uk-UA"/>
        </w:rPr>
        <w:t xml:space="preserve">Термін „профілактика” походить від грецької мови і означає „запобіжний”. Ефективність здійснення соціальної профілактики багато у чому визначається професіоналізмом суб’єкта впливу і комплексним характером її застосування. </w:t>
      </w:r>
    </w:p>
    <w:p w:rsidR="00E9508E" w:rsidRPr="00751538" w:rsidRDefault="003C335A" w:rsidP="00601EBD">
      <w:pPr>
        <w:pStyle w:val="23"/>
        <w:spacing w:after="0" w:line="360" w:lineRule="auto"/>
        <w:ind w:left="0" w:firstLine="720"/>
        <w:jc w:val="both"/>
        <w:rPr>
          <w:sz w:val="28"/>
          <w:szCs w:val="28"/>
          <w:lang w:val="uk-UA"/>
        </w:rPr>
      </w:pPr>
      <w:r w:rsidRPr="00751538">
        <w:rPr>
          <w:sz w:val="28"/>
          <w:szCs w:val="28"/>
          <w:lang w:val="uk-UA"/>
        </w:rPr>
        <w:t xml:space="preserve">Соціальна профілактика створює передумови для процесу нормальної </w:t>
      </w:r>
    </w:p>
    <w:p w:rsidR="003C335A" w:rsidRPr="00751538" w:rsidRDefault="003C335A" w:rsidP="00601EBD">
      <w:pPr>
        <w:pStyle w:val="23"/>
        <w:spacing w:after="0" w:line="360" w:lineRule="auto"/>
        <w:ind w:left="0"/>
        <w:jc w:val="both"/>
        <w:rPr>
          <w:sz w:val="28"/>
          <w:szCs w:val="28"/>
          <w:lang w:val="uk-UA"/>
        </w:rPr>
      </w:pPr>
      <w:r w:rsidRPr="00751538">
        <w:rPr>
          <w:sz w:val="28"/>
          <w:szCs w:val="28"/>
          <w:lang w:val="uk-UA"/>
        </w:rPr>
        <w:t>соціалізації особистості, що ґрунтується на пріоритеті принципів законності і моралі. Соціальна профілактика (попередження, превенція) – діяльність з попередження соціальної проблеми, соціального відхилення чи втримання їх на соціально терпимому рівні через усунення або нейтралізацію причин, що їх породжують. Вона спрямована на попередження можливих фізичних, психологічних чи соціокультурних колізій в окремих індивідів і „груп ризику”, збереження, підтримку та захист нормального рівні життя і здоров'я людей; сприяння їм у досягненні поставлених цілей та розкритті їхнього внутрішнього потенціалу.[42, с. 18]</w:t>
      </w:r>
    </w:p>
    <w:p w:rsidR="003C335A" w:rsidRPr="00751538" w:rsidRDefault="003C335A" w:rsidP="00601EBD">
      <w:pPr>
        <w:pStyle w:val="31"/>
        <w:spacing w:after="0" w:line="360" w:lineRule="auto"/>
        <w:ind w:left="0" w:firstLine="720"/>
        <w:jc w:val="both"/>
        <w:rPr>
          <w:sz w:val="28"/>
          <w:szCs w:val="28"/>
          <w:lang w:val="uk-UA"/>
        </w:rPr>
      </w:pPr>
      <w:r w:rsidRPr="00751538">
        <w:rPr>
          <w:sz w:val="28"/>
          <w:szCs w:val="28"/>
          <w:lang w:val="uk-UA"/>
        </w:rPr>
        <w:t xml:space="preserve">Під профілактикою в широкому значенні слова розуміється “сукупність попереджувальних заходів, направлених на збереження і зміцнення нормального стану порядку” [32, с. 44] або “ система державних і суспільних соціальних, гігієнічних і медичних заходів, направлених на підвищення рівня здоров'я населення і попередження захворювань”. </w:t>
      </w:r>
    </w:p>
    <w:p w:rsidR="003C335A" w:rsidRPr="00751538" w:rsidRDefault="003C335A" w:rsidP="00601EBD">
      <w:pPr>
        <w:spacing w:line="360" w:lineRule="auto"/>
        <w:ind w:firstLine="720"/>
        <w:jc w:val="both"/>
        <w:rPr>
          <w:sz w:val="28"/>
          <w:szCs w:val="28"/>
          <w:lang w:val="uk-UA"/>
        </w:rPr>
      </w:pPr>
      <w:r w:rsidRPr="00751538">
        <w:rPr>
          <w:sz w:val="28"/>
          <w:szCs w:val="28"/>
          <w:lang w:val="uk-UA"/>
        </w:rPr>
        <w:t xml:space="preserve">Реалізація профілактичних заходів здійснюється через систему </w:t>
      </w:r>
      <w:r w:rsidRPr="00751538">
        <w:rPr>
          <w:bCs/>
          <w:sz w:val="28"/>
          <w:szCs w:val="28"/>
          <w:lang w:val="uk-UA"/>
        </w:rPr>
        <w:t>методів:</w:t>
      </w:r>
      <w:r w:rsidRPr="00751538">
        <w:rPr>
          <w:sz w:val="28"/>
          <w:szCs w:val="28"/>
          <w:lang w:val="uk-UA"/>
        </w:rPr>
        <w:t xml:space="preserve"> профілактична інформаційно-консультативна бесіда; системне спостереження; профілактичні тренінги; стимулювання розвитку нових навичок, моделей поведінки; метод завчасної нейтралізації конфліктної </w:t>
      </w:r>
    </w:p>
    <w:p w:rsidR="003C335A" w:rsidRPr="00751538" w:rsidRDefault="00E9508E" w:rsidP="00601EBD">
      <w:pPr>
        <w:spacing w:line="360" w:lineRule="auto"/>
        <w:jc w:val="both"/>
        <w:rPr>
          <w:sz w:val="28"/>
          <w:szCs w:val="28"/>
          <w:lang w:val="uk-UA"/>
        </w:rPr>
      </w:pPr>
      <w:r w:rsidRPr="00751538">
        <w:rPr>
          <w:sz w:val="28"/>
          <w:szCs w:val="28"/>
          <w:lang w:val="uk-UA"/>
        </w:rPr>
        <w:t>с</w:t>
      </w:r>
      <w:r w:rsidR="003C335A" w:rsidRPr="00751538">
        <w:rPr>
          <w:sz w:val="28"/>
          <w:szCs w:val="28"/>
          <w:lang w:val="uk-UA"/>
        </w:rPr>
        <w:t xml:space="preserve">итуації; метод профілактичного втручання та ін. </w:t>
      </w:r>
    </w:p>
    <w:p w:rsidR="003C335A" w:rsidRPr="00751538" w:rsidRDefault="003C335A" w:rsidP="00601EBD">
      <w:pPr>
        <w:spacing w:line="360" w:lineRule="auto"/>
        <w:ind w:firstLine="720"/>
        <w:jc w:val="both"/>
        <w:rPr>
          <w:sz w:val="28"/>
          <w:szCs w:val="28"/>
          <w:lang w:val="uk-UA"/>
        </w:rPr>
      </w:pPr>
      <w:r w:rsidRPr="00751538">
        <w:rPr>
          <w:sz w:val="28"/>
          <w:szCs w:val="28"/>
          <w:lang w:val="uk-UA"/>
        </w:rPr>
        <w:t xml:space="preserve">Стан такої складної соціальної системи обумовлюється багатьма процесами, що відбуваються в суспільстві на тому або іншому етапі його </w:t>
      </w:r>
      <w:r w:rsidRPr="00751538">
        <w:rPr>
          <w:sz w:val="28"/>
          <w:szCs w:val="28"/>
          <w:lang w:val="uk-UA"/>
        </w:rPr>
        <w:lastRenderedPageBreak/>
        <w:t xml:space="preserve">розвитку. Спрямованість і зміст цих процесів значною мірою визначаються поведінкою самих людей, яка формується, як правило, під впливом цих процесів, умов і обставин. Проте поведінка особи, що представляє комплекс “взаємозв'язаних дій, здійснюваних суб'єктом з метою реалізації певної функції і тієї, що вимагає його взаємодії з середовищем”, може виявлятися по-різному і не завжди узгоджуватися з метою і діями всього суспільства. Таке відхилення в поведінці людини спонукає суспільство здійснювати спеціальні заходи щодо попередження, усунення або, в крайньому випадку, пом'якшення негативних соціальних наслідків цього </w:t>
      </w:r>
      <w:proofErr w:type="spellStart"/>
      <w:r w:rsidRPr="00751538">
        <w:rPr>
          <w:sz w:val="28"/>
          <w:szCs w:val="28"/>
          <w:lang w:val="uk-UA"/>
        </w:rPr>
        <w:t>розузгодження</w:t>
      </w:r>
      <w:proofErr w:type="spellEnd"/>
      <w:r w:rsidRPr="00751538">
        <w:rPr>
          <w:sz w:val="28"/>
          <w:szCs w:val="28"/>
          <w:lang w:val="uk-UA"/>
        </w:rPr>
        <w:t xml:space="preserve"> як для самої особи, так і для суспільства в цілому. В соціальній роботі “під профілактикою маються на увазі науково обґрунтовані і своєчасно проведені дії, направлені на запобігання можливих фізичних, психологічних або соціокультурних колізій у окремих індивідів і груп ризику; збереження, підтримку і захист нормального рівня життя і здоров'я людей; сприяння ним в досягненні поставленої мети і розкри</w:t>
      </w:r>
      <w:r w:rsidR="00D101B2" w:rsidRPr="00751538">
        <w:rPr>
          <w:sz w:val="28"/>
          <w:szCs w:val="28"/>
          <w:lang w:val="uk-UA"/>
        </w:rPr>
        <w:t>тті їх внутрішніх потенціалів”</w:t>
      </w:r>
      <w:r w:rsidR="00E9508E" w:rsidRPr="00751538">
        <w:rPr>
          <w:sz w:val="28"/>
          <w:szCs w:val="28"/>
          <w:lang w:val="uk-UA"/>
        </w:rPr>
        <w:t> </w:t>
      </w:r>
      <w:r w:rsidRPr="00751538">
        <w:rPr>
          <w:sz w:val="28"/>
          <w:szCs w:val="28"/>
          <w:lang w:val="uk-UA"/>
        </w:rPr>
        <w:t>[46,</w:t>
      </w:r>
      <w:r w:rsidR="00E9508E" w:rsidRPr="00751538">
        <w:rPr>
          <w:sz w:val="28"/>
          <w:szCs w:val="28"/>
          <w:lang w:val="uk-UA"/>
        </w:rPr>
        <w:t> </w:t>
      </w:r>
      <w:r w:rsidRPr="00751538">
        <w:rPr>
          <w:sz w:val="28"/>
          <w:szCs w:val="28"/>
          <w:lang w:val="uk-UA"/>
        </w:rPr>
        <w:t>с.</w:t>
      </w:r>
      <w:r w:rsidR="00E9508E" w:rsidRPr="00751538">
        <w:rPr>
          <w:sz w:val="28"/>
          <w:szCs w:val="28"/>
          <w:lang w:val="uk-UA"/>
        </w:rPr>
        <w:t> </w:t>
      </w:r>
      <w:r w:rsidRPr="00751538">
        <w:rPr>
          <w:sz w:val="28"/>
          <w:szCs w:val="28"/>
          <w:lang w:val="uk-UA"/>
        </w:rPr>
        <w:t>29]</w:t>
      </w:r>
      <w:r w:rsidR="00AB65F8" w:rsidRPr="00751538">
        <w:rPr>
          <w:sz w:val="28"/>
          <w:szCs w:val="28"/>
          <w:lang w:val="uk-UA"/>
        </w:rPr>
        <w:t>.</w:t>
      </w:r>
    </w:p>
    <w:p w:rsidR="003C335A" w:rsidRPr="00751538" w:rsidRDefault="003C335A" w:rsidP="00601EBD">
      <w:pPr>
        <w:spacing w:line="360" w:lineRule="auto"/>
        <w:ind w:firstLine="708"/>
        <w:jc w:val="both"/>
        <w:rPr>
          <w:sz w:val="28"/>
          <w:szCs w:val="28"/>
          <w:lang w:val="uk-UA"/>
        </w:rPr>
      </w:pPr>
      <w:r w:rsidRPr="00751538">
        <w:rPr>
          <w:sz w:val="28"/>
          <w:szCs w:val="28"/>
          <w:lang w:val="uk-UA"/>
        </w:rPr>
        <w:t xml:space="preserve">Прогресуюча тенденція безперервного зростання різних проявів девіантної поведінки неповнолітніх ставить перед суспільством одну з основних задач - необхідність концентрації зусиль, направлених не тільки на боротьбу з шкідливими наслідками відхилень від соціальних норм, але і, головним чином, на їх попередження, тобто усунення суттєвих причин і умов, що прямо або опосередковано негативно впливають на вчинки і дії людини. При цьому, як показує досвід, соціальна значущість профілактичних заходів стає ефективною, якщо вони науково обґрунтовані, виходять зі усестороннього обліку взаємодії об'єктивних і суб'єктивних чинників, детермінуючої поведінки особи в колі життєвої ситуації, що склалася або можливої, прогнозованої. Однозначних рішень цієї складної проблеми немає, та і не може бути. Проте в даний час як в науці, так і в практичній діяльності державних органів соціального захисту населення, інших установ і відомств по профілактиці девіантної поведінки неповнолітніх сформувалися певні </w:t>
      </w:r>
      <w:r w:rsidRPr="00751538">
        <w:rPr>
          <w:sz w:val="28"/>
          <w:szCs w:val="28"/>
          <w:lang w:val="uk-UA"/>
        </w:rPr>
        <w:lastRenderedPageBreak/>
        <w:t>початкові погляди на проблему в цілому і основні підходи до вибору конкретних напрямів роботи.</w:t>
      </w:r>
    </w:p>
    <w:p w:rsidR="00AB65F8" w:rsidRPr="00751538" w:rsidRDefault="003C335A" w:rsidP="00601EBD">
      <w:pPr>
        <w:spacing w:line="360" w:lineRule="auto"/>
        <w:ind w:firstLine="709"/>
        <w:jc w:val="both"/>
        <w:rPr>
          <w:sz w:val="28"/>
          <w:szCs w:val="28"/>
          <w:lang w:val="uk-UA"/>
        </w:rPr>
      </w:pPr>
      <w:r w:rsidRPr="00751538">
        <w:rPr>
          <w:sz w:val="28"/>
          <w:szCs w:val="28"/>
          <w:lang w:val="uk-UA"/>
        </w:rPr>
        <w:t>В концептуальному плані серед них можна виділити перш за все інформаційний підхід [12, с. 57]</w:t>
      </w:r>
      <w:r w:rsidR="00911CF5" w:rsidRPr="00751538">
        <w:rPr>
          <w:sz w:val="28"/>
          <w:szCs w:val="28"/>
          <w:lang w:val="uk-UA"/>
        </w:rPr>
        <w:t>.</w:t>
      </w:r>
      <w:r w:rsidRPr="00751538">
        <w:rPr>
          <w:sz w:val="28"/>
          <w:szCs w:val="28"/>
          <w:lang w:val="uk-UA"/>
        </w:rPr>
        <w:t xml:space="preserve"> Він ґрунтується на поширеному уявленні: відхилення від соціальних норм в поведінці людей відбувається тому, що вони не знають їх. Така точка зору вже само по собі зумовлює напрям профілактичних дій і вибір засобів, форм і методів їх здійснення, а саме: інформування людей про нормативні вимоги, що пред'являються до них державою і суспільством, активне використовування в цьому випадку засобів </w:t>
      </w:r>
      <w:r w:rsidRPr="00751538">
        <w:rPr>
          <w:color w:val="000000"/>
          <w:sz w:val="28"/>
          <w:szCs w:val="28"/>
          <w:lang w:val="uk-UA"/>
        </w:rPr>
        <w:t>масової інформації (радіо, телебачення). Література і інші сучасні засоби інформації, їх цілеспрямоване застосування може зробити великий вплив на формування правосвідомості підлітка, підвищення його морально-етичної</w:t>
      </w:r>
      <w:r w:rsidRPr="00751538">
        <w:rPr>
          <w:sz w:val="28"/>
          <w:szCs w:val="28"/>
          <w:lang w:val="uk-UA"/>
        </w:rPr>
        <w:t xml:space="preserve"> стійкості, загального рівня культури. На жаль, в умовах кризи перехідного періоду, помилково розуміючи принципи гласності і свободи особи, деякі засоби масової інформації благородну місію по профілактиці девіантної поведінки не тільки не виконують, але деколи самі стають, прямо або побічно, пропагандистами людських вад, з якими вимушено боротися суспільство. Яскравим прикладом може служити широко пропагований нашими засобами масової інформації тезис “дозволено все, що не заборонене законом”. Його буквальне тлумачення, якщо не будуть своєчасно вжиті відповідних заходів, фактично може привести до викорінювання в свідомості людей, особливо молоді, століттями вироблених в нашому народі морально-етичних засад, </w:t>
      </w:r>
      <w:proofErr w:type="spellStart"/>
      <w:r w:rsidRPr="00751538">
        <w:rPr>
          <w:sz w:val="28"/>
          <w:szCs w:val="28"/>
          <w:lang w:val="uk-UA"/>
        </w:rPr>
        <w:t>міжособових</w:t>
      </w:r>
      <w:proofErr w:type="spellEnd"/>
      <w:r w:rsidRPr="00751538">
        <w:rPr>
          <w:sz w:val="28"/>
          <w:szCs w:val="28"/>
          <w:lang w:val="uk-UA"/>
        </w:rPr>
        <w:t xml:space="preserve"> і </w:t>
      </w:r>
      <w:proofErr w:type="spellStart"/>
      <w:r w:rsidRPr="00751538">
        <w:rPr>
          <w:sz w:val="28"/>
          <w:szCs w:val="28"/>
          <w:lang w:val="uk-UA"/>
        </w:rPr>
        <w:t>внутрісімейних</w:t>
      </w:r>
      <w:proofErr w:type="spellEnd"/>
      <w:r w:rsidRPr="00751538">
        <w:rPr>
          <w:sz w:val="28"/>
          <w:szCs w:val="28"/>
          <w:lang w:val="uk-UA"/>
        </w:rPr>
        <w:t xml:space="preserve"> відносин, освячених церквою, </w:t>
      </w:r>
    </w:p>
    <w:p w:rsidR="003C335A" w:rsidRPr="00751538" w:rsidRDefault="003C335A" w:rsidP="00601EBD">
      <w:pPr>
        <w:spacing w:line="360" w:lineRule="auto"/>
        <w:jc w:val="both"/>
        <w:rPr>
          <w:sz w:val="28"/>
          <w:szCs w:val="28"/>
          <w:lang w:val="uk-UA"/>
        </w:rPr>
      </w:pPr>
      <w:r w:rsidRPr="00751538">
        <w:rPr>
          <w:sz w:val="28"/>
          <w:szCs w:val="28"/>
          <w:lang w:val="uk-UA"/>
        </w:rPr>
        <w:t xml:space="preserve">традиціями, сумлінністю, жалісливістю і безкорисливістю. </w:t>
      </w:r>
    </w:p>
    <w:p w:rsidR="003C335A" w:rsidRPr="00751538" w:rsidRDefault="003C335A" w:rsidP="00601EBD">
      <w:pPr>
        <w:spacing w:line="360" w:lineRule="auto"/>
        <w:ind w:firstLine="708"/>
        <w:jc w:val="both"/>
        <w:rPr>
          <w:sz w:val="28"/>
          <w:szCs w:val="28"/>
          <w:lang w:val="uk-UA"/>
        </w:rPr>
      </w:pPr>
      <w:r w:rsidRPr="00751538">
        <w:rPr>
          <w:sz w:val="28"/>
          <w:szCs w:val="28"/>
          <w:lang w:val="uk-UA"/>
        </w:rPr>
        <w:t>Як бачимо інформаційний підхід до профілактики поведінки, що відхиляється, припускає серйозне переосмислення. перш за все на державному рівні, ролі і задач всіх інформаційних засобів, які має свій в розпорядженні суспільство.</w:t>
      </w:r>
    </w:p>
    <w:p w:rsidR="003C335A" w:rsidRPr="00751538" w:rsidRDefault="003C335A" w:rsidP="00601EBD">
      <w:pPr>
        <w:spacing w:line="360" w:lineRule="auto"/>
        <w:ind w:firstLine="708"/>
        <w:jc w:val="both"/>
        <w:rPr>
          <w:sz w:val="28"/>
          <w:szCs w:val="28"/>
          <w:lang w:val="uk-UA"/>
        </w:rPr>
      </w:pPr>
      <w:r w:rsidRPr="00751538">
        <w:rPr>
          <w:sz w:val="28"/>
          <w:szCs w:val="28"/>
          <w:lang w:val="uk-UA"/>
        </w:rPr>
        <w:t xml:space="preserve">Вважаємо, що відсутність цільової інформації про наслідки, які наступають, наприклад, у разі немедичного вживання наркотичних речовин, </w:t>
      </w:r>
      <w:r w:rsidRPr="00751538">
        <w:rPr>
          <w:sz w:val="28"/>
          <w:szCs w:val="28"/>
          <w:lang w:val="uk-UA"/>
        </w:rPr>
        <w:lastRenderedPageBreak/>
        <w:t xml:space="preserve">ускладнює боротьбу з розповсюдженням у нас наркоманії. Отже, потрібно звернутися до досвіду інших країн. </w:t>
      </w:r>
      <w:r w:rsidRPr="00751538">
        <w:rPr>
          <w:color w:val="000000"/>
          <w:sz w:val="28"/>
          <w:szCs w:val="28"/>
          <w:lang w:val="uk-UA"/>
        </w:rPr>
        <w:t>Так, в США антинаркотична пропаганда разом з іншими заходами зробила істотний вплив на зниження наркоманії серед населення, хоча вона і залишається все ще високою.</w:t>
      </w:r>
      <w:r w:rsidRPr="00751538">
        <w:rPr>
          <w:sz w:val="28"/>
          <w:szCs w:val="28"/>
          <w:lang w:val="uk-UA"/>
        </w:rPr>
        <w:t xml:space="preserve"> Якщо в середині сімдесятих років рівень наркотизації там був 40 млн. людина, то в 1995 році він знизився до 13 мільйонів</w:t>
      </w:r>
      <w:r w:rsidR="00911CF5" w:rsidRPr="00751538">
        <w:rPr>
          <w:sz w:val="28"/>
          <w:szCs w:val="28"/>
          <w:lang w:val="uk-UA"/>
        </w:rPr>
        <w:t xml:space="preserve"> </w:t>
      </w:r>
      <w:r w:rsidRPr="00751538">
        <w:rPr>
          <w:sz w:val="28"/>
          <w:szCs w:val="28"/>
          <w:lang w:val="uk-UA"/>
        </w:rPr>
        <w:t>[45, с. 89]</w:t>
      </w:r>
      <w:r w:rsidR="00911CF5" w:rsidRPr="00751538">
        <w:rPr>
          <w:sz w:val="28"/>
          <w:szCs w:val="28"/>
          <w:lang w:val="uk-UA"/>
        </w:rPr>
        <w:t>.</w:t>
      </w:r>
    </w:p>
    <w:p w:rsidR="003C335A" w:rsidRPr="00751538" w:rsidRDefault="003C335A" w:rsidP="00601EBD">
      <w:pPr>
        <w:spacing w:line="360" w:lineRule="auto"/>
        <w:ind w:firstLine="708"/>
        <w:jc w:val="both"/>
        <w:rPr>
          <w:sz w:val="28"/>
          <w:szCs w:val="28"/>
          <w:lang w:val="uk-UA"/>
        </w:rPr>
      </w:pPr>
      <w:r w:rsidRPr="00751538">
        <w:rPr>
          <w:sz w:val="28"/>
          <w:szCs w:val="28"/>
          <w:lang w:val="uk-UA"/>
        </w:rPr>
        <w:t xml:space="preserve">Не менше важливе значення набуває в нашому суспільстві необхідність боротьби з алкоголізмом, а також інформування населення про важкі соціальні і психоневрологічні наслідки пияцтва і алкоголізму, особливо тієї його категорії, яка за своїми віковими даними потенційно є самою репродуктивною частиною суспільства. Недооцінка даного напряму інформаційно-профілактичної роботи привела до того, що нині постійно збільшується кількість дітей, що народилися з психічними відхиленнями. В переважній більшості причиною цього є пияцтво батьків. Фахівцями вже давно відзначено, що діти, зачаті у п'яному стані, відрізняються від дітей, зачаття яких відбувалося без токсичної дії алкоголю. За свідченням крупного фахівця в області дитячої психіатрії </w:t>
      </w:r>
      <w:proofErr w:type="spellStart"/>
      <w:r w:rsidRPr="00751538">
        <w:rPr>
          <w:sz w:val="28"/>
          <w:szCs w:val="28"/>
          <w:lang w:val="uk-UA"/>
        </w:rPr>
        <w:t>М.І.Буянова</w:t>
      </w:r>
      <w:proofErr w:type="spellEnd"/>
      <w:r w:rsidRPr="00751538">
        <w:rPr>
          <w:sz w:val="28"/>
          <w:szCs w:val="28"/>
          <w:lang w:val="uk-UA"/>
        </w:rPr>
        <w:t>, якою б не була роль батька в народженні дітей, страждаючих “алкогольним синдромом”, все ж таки головна відповідальність лягає на майбутню матір. Встановлено, що у матерів, які в період вагітності вживали алкоголь, практично не буває повноцінного потомства, а відсоток дітей з відхиленнями в психічному розвитку збільшується у багато разів</w:t>
      </w:r>
      <w:r w:rsidR="00B730F1">
        <w:rPr>
          <w:sz w:val="28"/>
          <w:szCs w:val="28"/>
          <w:lang w:val="uk-UA"/>
        </w:rPr>
        <w:t xml:space="preserve"> </w:t>
      </w:r>
      <w:r w:rsidRPr="00751538">
        <w:rPr>
          <w:sz w:val="28"/>
          <w:szCs w:val="28"/>
          <w:lang w:val="uk-UA"/>
        </w:rPr>
        <w:t>[31,c. 90]. Ця проблема стала предметом вивчення і дослідження педіатрів, психологів, психотерапевтів, педагогів. Крім співчуття до долі таких дітей суспільство несе і великі матеріальні витрати щодо утримання їх в спеціалізованих установах. Тому так гостро встає необхідність профілактичної роботи з майбутніми батьками.</w:t>
      </w:r>
    </w:p>
    <w:p w:rsidR="003C335A" w:rsidRPr="00751538" w:rsidRDefault="003C335A" w:rsidP="00601EBD">
      <w:pPr>
        <w:spacing w:line="360" w:lineRule="auto"/>
        <w:ind w:firstLine="708"/>
        <w:jc w:val="both"/>
        <w:rPr>
          <w:color w:val="000000"/>
          <w:sz w:val="28"/>
          <w:szCs w:val="28"/>
          <w:lang w:val="uk-UA"/>
        </w:rPr>
      </w:pPr>
      <w:r w:rsidRPr="00751538">
        <w:rPr>
          <w:color w:val="000000"/>
          <w:sz w:val="28"/>
          <w:szCs w:val="28"/>
          <w:lang w:val="uk-UA"/>
        </w:rPr>
        <w:t xml:space="preserve">Зазначимо, що в даному випадку велику роботу можуть і повинні проводити школи з учнями старших класів, а також інші учбові заклади, жіночі консультації, поліклініки, дільничні лікарі, інші фахівці, різні спеціалізовані об'єднання і безпосередньо фахівці з соціальної роботи. </w:t>
      </w:r>
      <w:r w:rsidRPr="00751538">
        <w:rPr>
          <w:color w:val="000000"/>
          <w:sz w:val="28"/>
          <w:szCs w:val="28"/>
          <w:lang w:val="uk-UA"/>
        </w:rPr>
        <w:lastRenderedPageBreak/>
        <w:t>Неоціниму допомогу в пропаганді здорового способу життя надали б цільові випуски телесюжетів, радіопередач, науково-пропагандистські друкарські видання. Проте навряд чи можна абсолютизувати значення інформованості на образ дій людини і його поведінку в тій або іншій реальній життєвій ситуації, тому що знання або незнання соціальних норм конкретною особою не є єдиною умовою обов'язкового проходження необхідним правилам або ухилення від них. Соціальні норми всього лише один з безлічі фактів, що визначають поведінку людини. Тому не завжди ступінь інформованості про соціальні норми адекватно закладається в його поведінці, що обумовлюється як видом самих норм, так і конкретними обставинами. Наприклад, більшість людей, не будучи знайомі з нормами кримінального права, не допускають кримінальних правопорушень, ведуть гідний спосіб життя. І в той же час кримінальна практика показує, що багато осуджених, що вчинили навмисний злочин, не тільки добре ознайомлені з відповідними статтями кримінального кодексу, але і досконало володіють тонкістю кримінального і карно-процесуального законодавства</w:t>
      </w:r>
      <w:r w:rsidR="00B730F1">
        <w:rPr>
          <w:color w:val="000000"/>
          <w:sz w:val="28"/>
          <w:szCs w:val="28"/>
          <w:lang w:val="uk-UA"/>
        </w:rPr>
        <w:t xml:space="preserve"> </w:t>
      </w:r>
      <w:r w:rsidR="00B730F1" w:rsidRPr="00751538">
        <w:rPr>
          <w:color w:val="000000"/>
          <w:sz w:val="28"/>
          <w:szCs w:val="28"/>
          <w:lang w:val="uk-UA"/>
        </w:rPr>
        <w:t>[</w:t>
      </w:r>
      <w:r w:rsidR="00B730F1">
        <w:rPr>
          <w:color w:val="000000"/>
          <w:sz w:val="28"/>
          <w:szCs w:val="28"/>
          <w:lang w:val="uk-UA"/>
        </w:rPr>
        <w:t>13, с. 84</w:t>
      </w:r>
      <w:r w:rsidR="00B730F1" w:rsidRPr="00751538">
        <w:rPr>
          <w:color w:val="000000"/>
          <w:sz w:val="28"/>
          <w:szCs w:val="28"/>
          <w:lang w:val="uk-UA"/>
        </w:rPr>
        <w:t>]</w:t>
      </w:r>
    </w:p>
    <w:p w:rsidR="003C335A" w:rsidRPr="00751538" w:rsidRDefault="003C335A" w:rsidP="00601EBD">
      <w:pPr>
        <w:spacing w:line="360" w:lineRule="auto"/>
        <w:ind w:firstLine="708"/>
        <w:jc w:val="both"/>
        <w:rPr>
          <w:color w:val="000000"/>
          <w:sz w:val="28"/>
          <w:szCs w:val="28"/>
          <w:lang w:val="uk-UA"/>
        </w:rPr>
      </w:pPr>
      <w:r w:rsidRPr="00751538">
        <w:rPr>
          <w:color w:val="000000"/>
          <w:sz w:val="28"/>
          <w:szCs w:val="28"/>
          <w:lang w:val="uk-UA"/>
        </w:rPr>
        <w:t>Цей парадокс обумовлюється тим, що між соціальними нормами існує певний внутрішній зв'язок, внаслідок чого одні з них доповнюють або, як пише В.Н. Кудрявцев, “перекривають” один одного. Зокрема, моральні і інші нормативні системи “підкріплюють” не тільки кримінальне, але і цивільне, сімейне, трудове і ряд інших галузей права. З моральними нормами людина стикається і, як правило, засвоює їх значно раніше, ніж йому доводиться знайомитися з нормами права, от чому, залежно від особистих спадкових якостей, а також і що сформувалися в процесі виховання, моральний чинник може робити домінуючий вплив на поведінку молодої людини, на сприйняття ним навколишньої дійсності. Ця обставина не тільки не заперечує важливості інформаційного підходу в профілактиці девіантної поведінки, але ще більш посилює його значення.</w:t>
      </w:r>
    </w:p>
    <w:p w:rsidR="003C335A" w:rsidRPr="00751538" w:rsidRDefault="003C335A" w:rsidP="00601EBD">
      <w:pPr>
        <w:spacing w:line="360" w:lineRule="auto"/>
        <w:ind w:firstLine="708"/>
        <w:jc w:val="both"/>
        <w:rPr>
          <w:color w:val="000000"/>
          <w:sz w:val="28"/>
          <w:szCs w:val="28"/>
          <w:lang w:val="uk-UA"/>
        </w:rPr>
      </w:pPr>
      <w:r w:rsidRPr="00751538">
        <w:rPr>
          <w:color w:val="000000"/>
          <w:sz w:val="28"/>
          <w:szCs w:val="28"/>
          <w:lang w:val="uk-UA"/>
        </w:rPr>
        <w:t xml:space="preserve">Проте, в реальному житті деколи складаються соціальні умови і обставини, коли людина, тем більш підліток, не в силах протистояти їм. Тоді </w:t>
      </w:r>
      <w:r w:rsidRPr="00751538">
        <w:rPr>
          <w:color w:val="000000"/>
          <w:sz w:val="28"/>
          <w:szCs w:val="28"/>
          <w:lang w:val="uk-UA"/>
        </w:rPr>
        <w:lastRenderedPageBreak/>
        <w:t>в його свідомості видозмінюється відношення до соціальних норм як обов'язкових вимог, притупляються або повністю втрачаються обмежувальні реакції, що регулюють поведінку особи у межах дозволених або загальноприйнятих правил. Соціальне середовище і умови можуть виявитися основним чинником, що формує образ дій людини, характер його поведінки. Така точка зору на природу девіантної поведінки визначає сутність і зміст профілактичних заходів. В основному вони зосереджуються на усуненні або пом'якшенні першопричин, конкретних соціальних подразників, що негативно впливають на свідомість, а отже, і поведінку людини.</w:t>
      </w:r>
    </w:p>
    <w:p w:rsidR="003C335A" w:rsidRPr="00751538" w:rsidRDefault="003C335A" w:rsidP="00601EBD">
      <w:pPr>
        <w:spacing w:line="360" w:lineRule="auto"/>
        <w:ind w:firstLine="708"/>
        <w:jc w:val="both"/>
        <w:rPr>
          <w:color w:val="000000"/>
          <w:sz w:val="28"/>
          <w:szCs w:val="28"/>
          <w:lang w:val="uk-UA"/>
        </w:rPr>
      </w:pPr>
      <w:r w:rsidRPr="00751538">
        <w:rPr>
          <w:color w:val="000000"/>
          <w:sz w:val="28"/>
          <w:szCs w:val="28"/>
          <w:lang w:val="uk-UA"/>
        </w:rPr>
        <w:t>Вважаємо, що соціально-профілактичний підхід може бути в цілому ефективним тільки тоді, коли профілактичні заходи носитимуть загальнодержавний характер.</w:t>
      </w:r>
    </w:p>
    <w:p w:rsidR="003C335A" w:rsidRPr="00751538" w:rsidRDefault="003C335A" w:rsidP="00601EBD">
      <w:pPr>
        <w:spacing w:line="360" w:lineRule="auto"/>
        <w:ind w:firstLine="708"/>
        <w:jc w:val="both"/>
        <w:rPr>
          <w:color w:val="000000"/>
          <w:sz w:val="28"/>
          <w:szCs w:val="28"/>
          <w:lang w:val="uk-UA"/>
        </w:rPr>
      </w:pPr>
      <w:r w:rsidRPr="00751538">
        <w:rPr>
          <w:color w:val="000000"/>
          <w:sz w:val="28"/>
          <w:szCs w:val="28"/>
          <w:lang w:val="uk-UA"/>
        </w:rPr>
        <w:t>Серед основних напрямів профілактики девіантної поведінки особливе місце займає медико-біологічний підхід. Його сутність полягає в попередженні можливих відхилень від соціальних норм цілеспрямованими заходами лікувально-профілактичного характеру по відношенню до осіб, що страждають різними психічними аномаліями, тобто патологією на біологічному рівні. При цьому слід мати на увазі, що подібний метод не виключає, а лише доповнює попередні підходи, оскільки в даному випадку йдеться про профілактику не біологічних відхилень, а соціальних, хоча часто і пов'язаних з психічним станом молодої людини, що підтверджується спеціальними дослідженнями</w:t>
      </w:r>
      <w:r w:rsidR="00B730F1">
        <w:rPr>
          <w:color w:val="000000"/>
          <w:sz w:val="28"/>
          <w:szCs w:val="28"/>
          <w:lang w:val="uk-UA"/>
        </w:rPr>
        <w:t xml:space="preserve"> </w:t>
      </w:r>
      <w:r w:rsidR="00B730F1" w:rsidRPr="00751538">
        <w:rPr>
          <w:color w:val="000000"/>
          <w:sz w:val="28"/>
          <w:szCs w:val="28"/>
          <w:lang w:val="uk-UA"/>
        </w:rPr>
        <w:t>[</w:t>
      </w:r>
      <w:r w:rsidR="00B730F1">
        <w:rPr>
          <w:color w:val="000000"/>
          <w:sz w:val="28"/>
          <w:szCs w:val="28"/>
          <w:lang w:val="uk-UA"/>
        </w:rPr>
        <w:t>42</w:t>
      </w:r>
      <w:r w:rsidR="00B730F1" w:rsidRPr="00751538">
        <w:rPr>
          <w:color w:val="000000"/>
          <w:sz w:val="28"/>
          <w:szCs w:val="28"/>
          <w:lang w:val="uk-UA"/>
        </w:rPr>
        <w:t>, с. 65]</w:t>
      </w:r>
    </w:p>
    <w:p w:rsidR="003C335A" w:rsidRPr="00751538" w:rsidRDefault="003C335A" w:rsidP="00601EBD">
      <w:pPr>
        <w:spacing w:line="360" w:lineRule="auto"/>
        <w:ind w:firstLine="708"/>
        <w:jc w:val="both"/>
        <w:rPr>
          <w:color w:val="000000"/>
          <w:sz w:val="28"/>
          <w:szCs w:val="28"/>
          <w:lang w:val="uk-UA"/>
        </w:rPr>
      </w:pPr>
      <w:r w:rsidRPr="00751538">
        <w:rPr>
          <w:color w:val="000000"/>
          <w:sz w:val="28"/>
          <w:szCs w:val="28"/>
          <w:lang w:val="uk-UA"/>
        </w:rPr>
        <w:t xml:space="preserve">Так, на думку Ю.М. </w:t>
      </w:r>
      <w:proofErr w:type="spellStart"/>
      <w:r w:rsidRPr="00751538">
        <w:rPr>
          <w:color w:val="000000"/>
          <w:sz w:val="28"/>
          <w:szCs w:val="28"/>
          <w:lang w:val="uk-UA"/>
        </w:rPr>
        <w:t>Антоняна</w:t>
      </w:r>
      <w:proofErr w:type="spellEnd"/>
      <w:r w:rsidRPr="00751538">
        <w:rPr>
          <w:color w:val="000000"/>
          <w:sz w:val="28"/>
          <w:szCs w:val="28"/>
          <w:lang w:val="uk-UA"/>
        </w:rPr>
        <w:t xml:space="preserve"> і В.В. </w:t>
      </w:r>
      <w:proofErr w:type="spellStart"/>
      <w:r w:rsidRPr="00751538">
        <w:rPr>
          <w:color w:val="000000"/>
          <w:sz w:val="28"/>
          <w:szCs w:val="28"/>
          <w:lang w:val="uk-UA"/>
        </w:rPr>
        <w:t>Гульдана</w:t>
      </w:r>
      <w:proofErr w:type="spellEnd"/>
      <w:r w:rsidRPr="00751538">
        <w:rPr>
          <w:color w:val="000000"/>
          <w:sz w:val="28"/>
          <w:szCs w:val="28"/>
          <w:lang w:val="uk-UA"/>
        </w:rPr>
        <w:t xml:space="preserve"> етичне і психічне здоров'я населення відноситься до найважливіших суб'єктивних чинників, що впливають на здійснення. Помічено також, що серед осіб з аномаліями психіки значна частка тих, хто вчинив злочин в стані алкогольного сп'яніння. Це співвідношення змінюється залежно від характеру злочинних дій. Наприклад, максимального значення воно досягає у психопатичних осіб при здійсненні особливо тяжких вбивств і мінімального у випадках шахрайства. Крім того, порушення психіки людини можуть викликати і такі соціальні </w:t>
      </w:r>
      <w:r w:rsidRPr="00751538">
        <w:rPr>
          <w:color w:val="000000"/>
          <w:sz w:val="28"/>
          <w:szCs w:val="28"/>
          <w:lang w:val="uk-UA"/>
        </w:rPr>
        <w:lastRenderedPageBreak/>
        <w:t>відхилення як відхід в себе (</w:t>
      </w:r>
      <w:proofErr w:type="spellStart"/>
      <w:r w:rsidRPr="00751538">
        <w:rPr>
          <w:color w:val="000000"/>
          <w:sz w:val="28"/>
          <w:szCs w:val="28"/>
          <w:lang w:val="uk-UA"/>
        </w:rPr>
        <w:t>аутизація</w:t>
      </w:r>
      <w:proofErr w:type="spellEnd"/>
      <w:r w:rsidRPr="00751538">
        <w:rPr>
          <w:color w:val="000000"/>
          <w:sz w:val="28"/>
          <w:szCs w:val="28"/>
          <w:lang w:val="uk-UA"/>
        </w:rPr>
        <w:t>) або ак</w:t>
      </w:r>
      <w:r w:rsidR="00AB65F8" w:rsidRPr="00751538">
        <w:rPr>
          <w:color w:val="000000"/>
          <w:sz w:val="28"/>
          <w:szCs w:val="28"/>
          <w:lang w:val="uk-UA"/>
        </w:rPr>
        <w:t>тивний захист у вигляді агресії</w:t>
      </w:r>
      <w:r w:rsidR="00911CF5" w:rsidRPr="00751538">
        <w:rPr>
          <w:color w:val="000000"/>
          <w:sz w:val="28"/>
          <w:szCs w:val="28"/>
          <w:lang w:val="uk-UA"/>
        </w:rPr>
        <w:t> </w:t>
      </w:r>
      <w:r w:rsidRPr="00751538">
        <w:rPr>
          <w:color w:val="000000"/>
          <w:sz w:val="28"/>
          <w:szCs w:val="28"/>
          <w:lang w:val="uk-UA"/>
        </w:rPr>
        <w:t>[</w:t>
      </w:r>
      <w:r w:rsidR="005213FC" w:rsidRPr="00751538">
        <w:rPr>
          <w:color w:val="000000"/>
          <w:sz w:val="28"/>
          <w:szCs w:val="28"/>
          <w:lang w:val="uk-UA"/>
        </w:rPr>
        <w:t>19</w:t>
      </w:r>
      <w:r w:rsidRPr="00751538">
        <w:rPr>
          <w:color w:val="000000"/>
          <w:sz w:val="28"/>
          <w:szCs w:val="28"/>
          <w:lang w:val="uk-UA"/>
        </w:rPr>
        <w:t>, с. 70]</w:t>
      </w:r>
      <w:r w:rsidR="00AB65F8" w:rsidRPr="00751538">
        <w:rPr>
          <w:color w:val="000000"/>
          <w:sz w:val="28"/>
          <w:szCs w:val="28"/>
          <w:lang w:val="uk-UA"/>
        </w:rPr>
        <w:t>.</w:t>
      </w:r>
    </w:p>
    <w:p w:rsidR="003C335A" w:rsidRPr="00751538" w:rsidRDefault="003C335A" w:rsidP="00601EBD">
      <w:pPr>
        <w:spacing w:line="360" w:lineRule="auto"/>
        <w:ind w:firstLine="708"/>
        <w:jc w:val="both"/>
        <w:rPr>
          <w:color w:val="000000"/>
          <w:sz w:val="28"/>
          <w:szCs w:val="28"/>
          <w:lang w:val="uk-UA"/>
        </w:rPr>
      </w:pPr>
      <w:r w:rsidRPr="00751538">
        <w:rPr>
          <w:color w:val="000000"/>
          <w:sz w:val="28"/>
          <w:szCs w:val="28"/>
          <w:lang w:val="uk-UA"/>
        </w:rPr>
        <w:t>Таке складне переплетення біологічних елементів з іншими чинниками, що роблять вплив на поведінку неповнолітнього, обумовлює необхідність поєднання в боротьбі з соціальними відхиленнями як медичної дії, так і соціально-профілактичних заходів аж до застосування санкцій, що не виключають і примусового лікування в межах чинного законодавства. Наприклад. виявлення хворих, страждаючих наркоманією, з метою своєчасного лікування, якщо вони самі відмовляються пройти курс лікування. При цьому слід зазначити, що в даний час серед вітчизняних психіатрів склалася одностайна думка про те, що психічно неповноцінні люди (психопати, олігофрени тощо) можуть, звичайно, скоювати протиправні дії, але ні про яку біологічну обумовленість тенденції цих осіб до кримінальної поведінки не може бути і мови, тим більше неприпустимо шукати корені злочинності в психічній неповноцінності таких хворих. Тому одна із задач боротьби з девіантної поведінкою якраз і полягає в тому, щоб за допомогою спеціальних профілактичних заходів виключити можливість виникнення всякого роду небажаних ситуацій.</w:t>
      </w:r>
    </w:p>
    <w:p w:rsidR="003C335A" w:rsidRPr="00751538" w:rsidRDefault="003C335A" w:rsidP="00601EBD">
      <w:pPr>
        <w:spacing w:line="360" w:lineRule="auto"/>
        <w:ind w:firstLine="708"/>
        <w:jc w:val="both"/>
        <w:rPr>
          <w:color w:val="000000"/>
          <w:sz w:val="28"/>
          <w:szCs w:val="28"/>
          <w:lang w:val="uk-UA"/>
        </w:rPr>
      </w:pPr>
      <w:r w:rsidRPr="00751538">
        <w:rPr>
          <w:color w:val="000000"/>
          <w:sz w:val="28"/>
          <w:szCs w:val="28"/>
          <w:lang w:val="uk-UA"/>
        </w:rPr>
        <w:t>Таким чином, профілактична діяльність установ соціального обслуговування населення, інших служб і суспільних об'єднань повинна носити комплексний характер, відповідати сучасному рівню вимог, що пред'являються до неї.</w:t>
      </w:r>
    </w:p>
    <w:p w:rsidR="00D101B2" w:rsidRPr="00751538" w:rsidRDefault="00D101B2" w:rsidP="00601EBD">
      <w:pPr>
        <w:spacing w:line="360" w:lineRule="auto"/>
        <w:rPr>
          <w:b/>
          <w:sz w:val="28"/>
          <w:szCs w:val="28"/>
          <w:lang w:val="uk-UA"/>
        </w:rPr>
      </w:pPr>
      <w:r w:rsidRPr="00751538">
        <w:rPr>
          <w:b/>
          <w:sz w:val="28"/>
          <w:szCs w:val="28"/>
          <w:lang w:val="uk-UA"/>
        </w:rPr>
        <w:br w:type="page"/>
      </w:r>
    </w:p>
    <w:p w:rsidR="00A811B8" w:rsidRPr="00751538" w:rsidRDefault="007C0715" w:rsidP="00601EBD">
      <w:pPr>
        <w:spacing w:line="360" w:lineRule="auto"/>
        <w:jc w:val="center"/>
        <w:rPr>
          <w:b/>
          <w:sz w:val="28"/>
          <w:szCs w:val="28"/>
          <w:lang w:val="uk-UA"/>
        </w:rPr>
      </w:pPr>
      <w:r w:rsidRPr="00751538">
        <w:rPr>
          <w:b/>
          <w:sz w:val="28"/>
          <w:szCs w:val="28"/>
          <w:lang w:val="uk-UA"/>
        </w:rPr>
        <w:lastRenderedPageBreak/>
        <w:t>ВИСНОВ</w:t>
      </w:r>
      <w:r w:rsidR="006B1956" w:rsidRPr="00751538">
        <w:rPr>
          <w:b/>
          <w:sz w:val="28"/>
          <w:szCs w:val="28"/>
          <w:lang w:val="uk-UA"/>
        </w:rPr>
        <w:t>К</w:t>
      </w:r>
      <w:r w:rsidRPr="00751538">
        <w:rPr>
          <w:b/>
          <w:sz w:val="28"/>
          <w:szCs w:val="28"/>
          <w:lang w:val="uk-UA"/>
        </w:rPr>
        <w:t>И</w:t>
      </w:r>
      <w:r w:rsidR="006B1956" w:rsidRPr="00751538">
        <w:rPr>
          <w:b/>
          <w:sz w:val="28"/>
          <w:szCs w:val="28"/>
          <w:lang w:val="uk-UA"/>
        </w:rPr>
        <w:t xml:space="preserve"> ДО РОЗДІЛУ 1</w:t>
      </w:r>
    </w:p>
    <w:p w:rsidR="00AB65F8" w:rsidRPr="00751538" w:rsidRDefault="00AB65F8" w:rsidP="00601EBD">
      <w:pPr>
        <w:spacing w:line="360" w:lineRule="auto"/>
        <w:jc w:val="center"/>
        <w:rPr>
          <w:b/>
          <w:sz w:val="28"/>
          <w:szCs w:val="28"/>
          <w:lang w:val="uk-UA"/>
        </w:rPr>
      </w:pPr>
    </w:p>
    <w:p w:rsidR="00AB65F8" w:rsidRPr="00751538" w:rsidRDefault="00AB65F8" w:rsidP="00601EBD">
      <w:pPr>
        <w:spacing w:line="360" w:lineRule="auto"/>
        <w:ind w:firstLine="708"/>
        <w:jc w:val="both"/>
        <w:rPr>
          <w:color w:val="000000"/>
          <w:sz w:val="28"/>
          <w:szCs w:val="28"/>
          <w:lang w:val="uk-UA"/>
        </w:rPr>
      </w:pPr>
      <w:r w:rsidRPr="00751538">
        <w:rPr>
          <w:color w:val="000000"/>
          <w:sz w:val="28"/>
          <w:szCs w:val="28"/>
          <w:lang w:val="uk-UA"/>
        </w:rPr>
        <w:t xml:space="preserve">Динамізм соціальних процесів, що відбуваються в сучасній Україні, </w:t>
      </w:r>
    </w:p>
    <w:p w:rsidR="00AB65F8" w:rsidRPr="00751538" w:rsidRDefault="00AB65F8" w:rsidP="00601EBD">
      <w:pPr>
        <w:spacing w:line="360" w:lineRule="auto"/>
        <w:jc w:val="both"/>
        <w:rPr>
          <w:color w:val="000000"/>
          <w:sz w:val="28"/>
          <w:szCs w:val="28"/>
          <w:lang w:val="uk-UA"/>
        </w:rPr>
      </w:pPr>
      <w:r w:rsidRPr="00751538">
        <w:rPr>
          <w:color w:val="000000"/>
          <w:sz w:val="28"/>
          <w:szCs w:val="28"/>
          <w:lang w:val="uk-UA"/>
        </w:rPr>
        <w:t xml:space="preserve">кризова ситуація в багатьох сферах суспільного життя неминуче приводять до збільшення </w:t>
      </w:r>
      <w:proofErr w:type="spellStart"/>
      <w:r w:rsidRPr="00751538">
        <w:rPr>
          <w:color w:val="000000"/>
          <w:sz w:val="28"/>
          <w:szCs w:val="28"/>
          <w:lang w:val="uk-UA"/>
        </w:rPr>
        <w:t>девіацій</w:t>
      </w:r>
      <w:proofErr w:type="spellEnd"/>
      <w:r w:rsidRPr="00751538">
        <w:rPr>
          <w:color w:val="000000"/>
          <w:sz w:val="28"/>
          <w:szCs w:val="28"/>
          <w:lang w:val="uk-UA"/>
        </w:rPr>
        <w:t xml:space="preserve">. Разом із зростанням позитивних </w:t>
      </w:r>
      <w:proofErr w:type="spellStart"/>
      <w:r w:rsidRPr="00751538">
        <w:rPr>
          <w:color w:val="000000"/>
          <w:sz w:val="28"/>
          <w:szCs w:val="28"/>
          <w:lang w:val="uk-UA"/>
        </w:rPr>
        <w:t>девіацій</w:t>
      </w:r>
      <w:proofErr w:type="spellEnd"/>
      <w:r w:rsidRPr="00751538">
        <w:rPr>
          <w:color w:val="000000"/>
          <w:sz w:val="28"/>
          <w:szCs w:val="28"/>
          <w:lang w:val="uk-UA"/>
        </w:rPr>
        <w:t xml:space="preserve"> (наприклад, політична активність, економічна заповзятливість, художня творчість) посилюються </w:t>
      </w:r>
      <w:proofErr w:type="spellStart"/>
      <w:r w:rsidRPr="00751538">
        <w:rPr>
          <w:color w:val="000000"/>
          <w:sz w:val="28"/>
          <w:szCs w:val="28"/>
          <w:lang w:val="uk-UA"/>
        </w:rPr>
        <w:t>девіації</w:t>
      </w:r>
      <w:proofErr w:type="spellEnd"/>
      <w:r w:rsidRPr="00751538">
        <w:rPr>
          <w:color w:val="000000"/>
          <w:sz w:val="28"/>
          <w:szCs w:val="28"/>
          <w:lang w:val="uk-UA"/>
        </w:rPr>
        <w:t xml:space="preserve"> негативні - насильна і корислива злочинність, алкоголізація і наркотизація населення, підліткова </w:t>
      </w:r>
      <w:proofErr w:type="spellStart"/>
      <w:r w:rsidRPr="00751538">
        <w:rPr>
          <w:color w:val="000000"/>
          <w:sz w:val="28"/>
          <w:szCs w:val="28"/>
          <w:lang w:val="uk-UA"/>
        </w:rPr>
        <w:t>делінквентність</w:t>
      </w:r>
      <w:proofErr w:type="spellEnd"/>
      <w:r w:rsidRPr="00751538">
        <w:rPr>
          <w:color w:val="000000"/>
          <w:sz w:val="28"/>
          <w:szCs w:val="28"/>
          <w:lang w:val="uk-UA"/>
        </w:rPr>
        <w:t xml:space="preserve">, аморальність поведінки. Зростає соціальна незахищеність громадян. </w:t>
      </w:r>
    </w:p>
    <w:p w:rsidR="002C775F" w:rsidRPr="00751538" w:rsidRDefault="00A811B8" w:rsidP="00601EBD">
      <w:pPr>
        <w:spacing w:line="360" w:lineRule="auto"/>
        <w:ind w:firstLine="708"/>
        <w:jc w:val="both"/>
        <w:rPr>
          <w:sz w:val="28"/>
          <w:szCs w:val="28"/>
          <w:lang w:val="uk-UA"/>
        </w:rPr>
      </w:pPr>
      <w:r w:rsidRPr="00751538">
        <w:rPr>
          <w:sz w:val="28"/>
          <w:szCs w:val="28"/>
          <w:lang w:val="uk-UA"/>
        </w:rPr>
        <w:t>Я</w:t>
      </w:r>
      <w:r w:rsidR="002C775F" w:rsidRPr="00751538">
        <w:rPr>
          <w:sz w:val="28"/>
          <w:szCs w:val="28"/>
          <w:lang w:val="uk-UA"/>
        </w:rPr>
        <w:t xml:space="preserve">к показує аналіз, девіантна поведінка в підлітковому віці, є наслідком причин </w:t>
      </w:r>
      <w:r w:rsidRPr="00751538">
        <w:rPr>
          <w:sz w:val="28"/>
          <w:szCs w:val="28"/>
          <w:lang w:val="uk-UA"/>
        </w:rPr>
        <w:t xml:space="preserve">психологічного та </w:t>
      </w:r>
      <w:r w:rsidR="002C775F" w:rsidRPr="00751538">
        <w:rPr>
          <w:sz w:val="28"/>
          <w:szCs w:val="28"/>
          <w:lang w:val="uk-UA"/>
        </w:rPr>
        <w:t xml:space="preserve">соціального характеру, що призводить до різних особистісним порушень (неадекватна самооцінка, низький рівень соціалізації, негативні міжособистісні і суб'єктивні відносини). </w:t>
      </w:r>
    </w:p>
    <w:p w:rsidR="002C775F" w:rsidRPr="00751538" w:rsidRDefault="002C775F" w:rsidP="00601EBD">
      <w:pPr>
        <w:pStyle w:val="31"/>
        <w:spacing w:after="0" w:line="360" w:lineRule="auto"/>
        <w:ind w:left="0" w:firstLine="708"/>
        <w:jc w:val="both"/>
        <w:rPr>
          <w:sz w:val="28"/>
          <w:szCs w:val="28"/>
          <w:lang w:val="uk-UA"/>
        </w:rPr>
      </w:pPr>
      <w:r w:rsidRPr="00751538">
        <w:rPr>
          <w:sz w:val="28"/>
          <w:szCs w:val="28"/>
          <w:lang w:val="uk-UA"/>
        </w:rPr>
        <w:t>Вивчення даної теми вимагає усвідомлення важливості вихов</w:t>
      </w:r>
      <w:r w:rsidRPr="00751538">
        <w:rPr>
          <w:sz w:val="28"/>
          <w:szCs w:val="28"/>
          <w:lang w:val="uk-UA"/>
        </w:rPr>
        <w:softHyphen/>
        <w:t xml:space="preserve">ної роботи з дітьми, підлітками, включаючи всі сторони їх життя (побут, дозвілля, сферу сімейних відносин). </w:t>
      </w:r>
    </w:p>
    <w:p w:rsidR="002C775F" w:rsidRPr="00751538" w:rsidRDefault="002C775F" w:rsidP="00601EBD">
      <w:pPr>
        <w:spacing w:line="360" w:lineRule="auto"/>
        <w:ind w:firstLine="708"/>
        <w:jc w:val="both"/>
        <w:rPr>
          <w:color w:val="000000"/>
          <w:sz w:val="28"/>
          <w:szCs w:val="28"/>
          <w:lang w:val="uk-UA"/>
        </w:rPr>
      </w:pPr>
      <w:r w:rsidRPr="00751538">
        <w:rPr>
          <w:color w:val="000000"/>
          <w:sz w:val="28"/>
          <w:szCs w:val="28"/>
          <w:lang w:val="uk-UA"/>
        </w:rPr>
        <w:t>У підлітковому віці всі сторони розвитку піддаються якісної перебудови, виникають і формуються нові психологічні освіти. Підлітковий вік займає в формуванні особистості людини особливе місце. У цей період відбуваються глибока перебудова і потужний підйом життєдіяльності організму, бурхливий розвиток самосвідомості і енергійний зростання фізичних, моральних та інтелектуальних сил, закладаються основи світогляду, починають формуватися ідеали і переконання.</w:t>
      </w:r>
    </w:p>
    <w:p w:rsidR="002C775F" w:rsidRPr="00751538" w:rsidRDefault="002C775F" w:rsidP="00601EBD">
      <w:pPr>
        <w:spacing w:line="360" w:lineRule="auto"/>
        <w:ind w:firstLine="708"/>
        <w:jc w:val="both"/>
        <w:rPr>
          <w:color w:val="000000"/>
          <w:sz w:val="28"/>
          <w:szCs w:val="28"/>
          <w:lang w:val="uk-UA"/>
        </w:rPr>
      </w:pPr>
      <w:r w:rsidRPr="00751538">
        <w:rPr>
          <w:color w:val="000000"/>
          <w:sz w:val="28"/>
          <w:szCs w:val="28"/>
          <w:lang w:val="uk-UA"/>
        </w:rPr>
        <w:t>Девіантні вчинки за своїм походженням можуть бути обумовлені різними відхиленнями у розвитку особистості і її реагування. Найчастіше це поведінка - реакції дітей і підлітків на важкі обставини життя. Також можлива поява відхилень у поведінці, пов'язане з особливостями фізичного розвитку, умовами виховання і соціального оточення.</w:t>
      </w:r>
    </w:p>
    <w:p w:rsidR="00AB65F8" w:rsidRPr="00751538" w:rsidRDefault="002C775F" w:rsidP="00601EBD">
      <w:pPr>
        <w:spacing w:line="360" w:lineRule="auto"/>
        <w:ind w:right="-1" w:firstLine="708"/>
        <w:jc w:val="both"/>
        <w:rPr>
          <w:color w:val="000000"/>
          <w:sz w:val="28"/>
          <w:szCs w:val="28"/>
          <w:lang w:val="uk-UA"/>
        </w:rPr>
      </w:pPr>
      <w:r w:rsidRPr="00751538">
        <w:rPr>
          <w:color w:val="000000"/>
          <w:sz w:val="28"/>
          <w:szCs w:val="28"/>
          <w:lang w:val="uk-UA"/>
        </w:rPr>
        <w:t>При прояві девіантної поведінки у підлітка бажано звернутися до допомоги психолога, який здатний розкрити причини</w:t>
      </w:r>
      <w:r w:rsidR="00AB65F8" w:rsidRPr="00751538">
        <w:rPr>
          <w:color w:val="000000"/>
          <w:sz w:val="28"/>
          <w:szCs w:val="28"/>
          <w:lang w:val="uk-UA"/>
        </w:rPr>
        <w:t xml:space="preserve"> такої поведінки.</w:t>
      </w:r>
    </w:p>
    <w:p w:rsidR="006E79A7" w:rsidRPr="00751538" w:rsidRDefault="006E79A7" w:rsidP="00601EBD">
      <w:pPr>
        <w:spacing w:line="360" w:lineRule="auto"/>
        <w:jc w:val="center"/>
        <w:rPr>
          <w:b/>
          <w:sz w:val="28"/>
          <w:szCs w:val="28"/>
          <w:lang w:val="uk-UA"/>
        </w:rPr>
      </w:pPr>
      <w:r w:rsidRPr="00751538">
        <w:rPr>
          <w:b/>
          <w:sz w:val="28"/>
          <w:szCs w:val="28"/>
          <w:lang w:val="uk-UA"/>
        </w:rPr>
        <w:lastRenderedPageBreak/>
        <w:t>РОЗДІЛ 2</w:t>
      </w:r>
      <w:r w:rsidR="00D101B2" w:rsidRPr="00751538">
        <w:rPr>
          <w:b/>
          <w:sz w:val="28"/>
          <w:szCs w:val="28"/>
          <w:lang w:val="uk-UA"/>
        </w:rPr>
        <w:t>.</w:t>
      </w:r>
      <w:r w:rsidRPr="00751538">
        <w:rPr>
          <w:b/>
          <w:sz w:val="28"/>
          <w:szCs w:val="28"/>
          <w:lang w:val="uk-UA"/>
        </w:rPr>
        <w:t xml:space="preserve"> ЕМПІРИЧНЕ ДОСЛІДЖЕННЯ ПСИХОЛОГІЧНИХ ПРОЯВІВ ДЕВІАНТНОЇ ПОВЕДІНКИ У ПІДЛІТКІВ</w:t>
      </w:r>
    </w:p>
    <w:p w:rsidR="00D101B2" w:rsidRPr="00751538" w:rsidRDefault="00D101B2" w:rsidP="00601EBD">
      <w:pPr>
        <w:spacing w:line="360" w:lineRule="auto"/>
        <w:jc w:val="center"/>
        <w:rPr>
          <w:b/>
          <w:sz w:val="28"/>
          <w:szCs w:val="28"/>
          <w:lang w:val="uk-UA"/>
        </w:rPr>
      </w:pPr>
    </w:p>
    <w:p w:rsidR="007F6C9F" w:rsidRPr="00751538" w:rsidRDefault="00AB359E" w:rsidP="00601EBD">
      <w:pPr>
        <w:autoSpaceDE w:val="0"/>
        <w:autoSpaceDN w:val="0"/>
        <w:adjustRightInd w:val="0"/>
        <w:spacing w:line="360" w:lineRule="auto"/>
        <w:ind w:firstLine="709"/>
        <w:jc w:val="both"/>
        <w:rPr>
          <w:b/>
          <w:sz w:val="28"/>
          <w:szCs w:val="28"/>
          <w:lang w:val="uk-UA"/>
        </w:rPr>
      </w:pPr>
      <w:r w:rsidRPr="00751538">
        <w:rPr>
          <w:b/>
          <w:sz w:val="28"/>
          <w:szCs w:val="28"/>
          <w:lang w:val="uk-UA"/>
        </w:rPr>
        <w:t xml:space="preserve">2.1. </w:t>
      </w:r>
      <w:proofErr w:type="spellStart"/>
      <w:r w:rsidRPr="00751538">
        <w:rPr>
          <w:b/>
          <w:sz w:val="28"/>
          <w:szCs w:val="28"/>
          <w:lang w:val="uk-UA"/>
        </w:rPr>
        <w:t>Обгрунтування</w:t>
      </w:r>
      <w:proofErr w:type="spellEnd"/>
      <w:r w:rsidRPr="00751538">
        <w:rPr>
          <w:b/>
          <w:sz w:val="28"/>
          <w:szCs w:val="28"/>
          <w:lang w:val="uk-UA"/>
        </w:rPr>
        <w:t xml:space="preserve"> вибору </w:t>
      </w:r>
      <w:proofErr w:type="spellStart"/>
      <w:r w:rsidRPr="00751538">
        <w:rPr>
          <w:b/>
          <w:sz w:val="28"/>
          <w:szCs w:val="28"/>
          <w:lang w:val="uk-UA"/>
        </w:rPr>
        <w:t>методик</w:t>
      </w:r>
      <w:proofErr w:type="spellEnd"/>
    </w:p>
    <w:p w:rsidR="00D101B2" w:rsidRPr="00751538" w:rsidRDefault="00D101B2" w:rsidP="00601EBD">
      <w:pPr>
        <w:autoSpaceDE w:val="0"/>
        <w:autoSpaceDN w:val="0"/>
        <w:adjustRightInd w:val="0"/>
        <w:spacing w:line="360" w:lineRule="auto"/>
        <w:ind w:firstLine="709"/>
        <w:jc w:val="both"/>
        <w:rPr>
          <w:rFonts w:eastAsia="TimesNewRomanPSMT"/>
          <w:sz w:val="28"/>
          <w:szCs w:val="28"/>
          <w:lang w:val="uk-UA" w:eastAsia="en-US"/>
        </w:rPr>
      </w:pPr>
    </w:p>
    <w:p w:rsidR="00676A71" w:rsidRPr="00751538" w:rsidRDefault="007F6C9F" w:rsidP="00601EBD">
      <w:pPr>
        <w:autoSpaceDE w:val="0"/>
        <w:autoSpaceDN w:val="0"/>
        <w:adjustRightInd w:val="0"/>
        <w:spacing w:line="360" w:lineRule="auto"/>
        <w:ind w:firstLine="708"/>
        <w:jc w:val="both"/>
        <w:rPr>
          <w:sz w:val="28"/>
          <w:szCs w:val="28"/>
          <w:lang w:val="uk-UA"/>
        </w:rPr>
      </w:pPr>
      <w:r w:rsidRPr="00751538">
        <w:rPr>
          <w:rFonts w:eastAsia="TimesNewRomanPSMT"/>
          <w:sz w:val="28"/>
          <w:szCs w:val="28"/>
          <w:lang w:val="uk-UA" w:eastAsia="en-US"/>
        </w:rPr>
        <w:t xml:space="preserve">Для реалізації поставлених перед нами практичних завдань необхідно залучити </w:t>
      </w:r>
      <w:proofErr w:type="spellStart"/>
      <w:r w:rsidRPr="00751538">
        <w:rPr>
          <w:rFonts w:eastAsia="TimesNewRomanPSMT"/>
          <w:sz w:val="28"/>
          <w:szCs w:val="28"/>
          <w:lang w:val="uk-UA" w:eastAsia="en-US"/>
        </w:rPr>
        <w:t>психодіагностичні</w:t>
      </w:r>
      <w:proofErr w:type="spellEnd"/>
      <w:r w:rsidRPr="00751538">
        <w:rPr>
          <w:rFonts w:eastAsia="TimesNewRomanPSMT"/>
          <w:sz w:val="28"/>
          <w:szCs w:val="28"/>
          <w:lang w:val="uk-UA" w:eastAsia="en-US"/>
        </w:rPr>
        <w:t xml:space="preserve"> методики, що допоможуть нам </w:t>
      </w:r>
      <w:r w:rsidR="00676A71" w:rsidRPr="00751538">
        <w:rPr>
          <w:rFonts w:eastAsia="TimesNewRomanPSMT"/>
          <w:sz w:val="28"/>
          <w:szCs w:val="28"/>
          <w:lang w:val="uk-UA" w:eastAsia="en-US"/>
        </w:rPr>
        <w:t>визначити</w:t>
      </w:r>
      <w:r w:rsidRPr="00751538">
        <w:rPr>
          <w:rFonts w:eastAsia="TimesNewRomanPSMT"/>
          <w:sz w:val="28"/>
          <w:szCs w:val="28"/>
          <w:lang w:val="uk-UA" w:eastAsia="en-US"/>
        </w:rPr>
        <w:t xml:space="preserve"> </w:t>
      </w:r>
      <w:r w:rsidRPr="00751538">
        <w:rPr>
          <w:sz w:val="28"/>
          <w:szCs w:val="28"/>
          <w:lang w:val="uk-UA"/>
        </w:rPr>
        <w:t>рів</w:t>
      </w:r>
      <w:r w:rsidR="00676A71" w:rsidRPr="00751538">
        <w:rPr>
          <w:sz w:val="28"/>
          <w:szCs w:val="28"/>
          <w:lang w:val="uk-UA"/>
        </w:rPr>
        <w:t>е</w:t>
      </w:r>
      <w:r w:rsidRPr="00751538">
        <w:rPr>
          <w:sz w:val="28"/>
          <w:szCs w:val="28"/>
          <w:lang w:val="uk-UA"/>
        </w:rPr>
        <w:t>н</w:t>
      </w:r>
      <w:r w:rsidR="00676A71" w:rsidRPr="00751538">
        <w:rPr>
          <w:sz w:val="28"/>
          <w:szCs w:val="28"/>
          <w:lang w:val="uk-UA"/>
        </w:rPr>
        <w:t xml:space="preserve">ь вираженої дезадаптації у підлітків з різними видами девіантної поведінки, рівня </w:t>
      </w:r>
      <w:r w:rsidR="00676A71" w:rsidRPr="00751538">
        <w:rPr>
          <w:color w:val="000000"/>
          <w:sz w:val="28"/>
          <w:szCs w:val="28"/>
          <w:lang w:val="uk-UA"/>
        </w:rPr>
        <w:t xml:space="preserve">особистісної тривожності та рівня </w:t>
      </w:r>
      <w:r w:rsidR="00676A71" w:rsidRPr="00751538">
        <w:rPr>
          <w:sz w:val="28"/>
          <w:szCs w:val="28"/>
          <w:lang w:val="uk-UA"/>
        </w:rPr>
        <w:t>агресивності і ворожості.</w:t>
      </w:r>
    </w:p>
    <w:p w:rsidR="000137AE" w:rsidRPr="00751538" w:rsidRDefault="000137AE" w:rsidP="00601EBD">
      <w:pPr>
        <w:autoSpaceDE w:val="0"/>
        <w:autoSpaceDN w:val="0"/>
        <w:adjustRightInd w:val="0"/>
        <w:spacing w:line="360" w:lineRule="auto"/>
        <w:ind w:firstLine="708"/>
        <w:jc w:val="both"/>
        <w:rPr>
          <w:sz w:val="28"/>
          <w:szCs w:val="28"/>
          <w:lang w:val="uk-UA"/>
        </w:rPr>
      </w:pPr>
      <w:r w:rsidRPr="00751538">
        <w:rPr>
          <w:sz w:val="28"/>
          <w:szCs w:val="28"/>
          <w:lang w:val="uk-UA"/>
        </w:rPr>
        <w:t xml:space="preserve">Для етапу </w:t>
      </w:r>
      <w:proofErr w:type="spellStart"/>
      <w:r w:rsidRPr="00751538">
        <w:rPr>
          <w:sz w:val="28"/>
          <w:szCs w:val="28"/>
          <w:lang w:val="uk-UA"/>
        </w:rPr>
        <w:t>констатувального</w:t>
      </w:r>
      <w:proofErr w:type="spellEnd"/>
      <w:r w:rsidRPr="00751538">
        <w:rPr>
          <w:sz w:val="28"/>
          <w:szCs w:val="28"/>
          <w:lang w:val="uk-UA"/>
        </w:rPr>
        <w:t xml:space="preserve"> дослідження для виявлення девіантної поведінки у підлітків ми обрали три методики, що дозволять об’єктивно визначити рівень </w:t>
      </w:r>
      <w:proofErr w:type="spellStart"/>
      <w:r w:rsidRPr="00751538">
        <w:rPr>
          <w:sz w:val="28"/>
          <w:szCs w:val="28"/>
          <w:lang w:val="uk-UA"/>
        </w:rPr>
        <w:t>девіації</w:t>
      </w:r>
      <w:proofErr w:type="spellEnd"/>
      <w:r w:rsidRPr="00751538">
        <w:rPr>
          <w:sz w:val="28"/>
          <w:szCs w:val="28"/>
          <w:lang w:val="uk-UA"/>
        </w:rPr>
        <w:t xml:space="preserve"> у підлітків їх тривожній стан та стан агресивних і </w:t>
      </w:r>
      <w:proofErr w:type="spellStart"/>
      <w:r w:rsidRPr="00751538">
        <w:rPr>
          <w:sz w:val="28"/>
          <w:szCs w:val="28"/>
          <w:lang w:val="uk-UA"/>
        </w:rPr>
        <w:t>ворожіх</w:t>
      </w:r>
      <w:proofErr w:type="spellEnd"/>
      <w:r w:rsidRPr="00751538">
        <w:rPr>
          <w:sz w:val="28"/>
          <w:szCs w:val="28"/>
          <w:lang w:val="uk-UA"/>
        </w:rPr>
        <w:t xml:space="preserve"> проявів.</w:t>
      </w:r>
    </w:p>
    <w:p w:rsidR="00676A71" w:rsidRPr="00751538" w:rsidRDefault="000137AE" w:rsidP="00601EBD">
      <w:pPr>
        <w:autoSpaceDE w:val="0"/>
        <w:autoSpaceDN w:val="0"/>
        <w:adjustRightInd w:val="0"/>
        <w:spacing w:line="360" w:lineRule="auto"/>
        <w:ind w:firstLine="708"/>
        <w:jc w:val="both"/>
        <w:rPr>
          <w:sz w:val="28"/>
          <w:szCs w:val="28"/>
          <w:lang w:val="uk-UA"/>
        </w:rPr>
      </w:pPr>
      <w:r w:rsidRPr="00751538">
        <w:rPr>
          <w:sz w:val="28"/>
          <w:szCs w:val="28"/>
          <w:lang w:val="uk-UA"/>
        </w:rPr>
        <w:t>Перша методика, що була залучена це методика тест СДП (</w:t>
      </w:r>
      <w:proofErr w:type="spellStart"/>
      <w:r w:rsidRPr="00751538">
        <w:rPr>
          <w:sz w:val="28"/>
          <w:szCs w:val="28"/>
          <w:lang w:val="uk-UA"/>
        </w:rPr>
        <w:t>склонность</w:t>
      </w:r>
      <w:proofErr w:type="spellEnd"/>
      <w:r w:rsidRPr="00751538">
        <w:rPr>
          <w:sz w:val="28"/>
          <w:szCs w:val="28"/>
          <w:lang w:val="uk-UA"/>
        </w:rPr>
        <w:t xml:space="preserve"> к </w:t>
      </w:r>
      <w:proofErr w:type="spellStart"/>
      <w:r w:rsidRPr="00751538">
        <w:rPr>
          <w:sz w:val="28"/>
          <w:szCs w:val="28"/>
          <w:lang w:val="uk-UA"/>
        </w:rPr>
        <w:t>девиантному</w:t>
      </w:r>
      <w:proofErr w:type="spellEnd"/>
      <w:r w:rsidRPr="00751538">
        <w:rPr>
          <w:sz w:val="28"/>
          <w:szCs w:val="28"/>
          <w:lang w:val="uk-UA"/>
        </w:rPr>
        <w:t xml:space="preserve"> </w:t>
      </w:r>
      <w:proofErr w:type="spellStart"/>
      <w:r w:rsidRPr="00751538">
        <w:rPr>
          <w:sz w:val="28"/>
          <w:szCs w:val="28"/>
          <w:lang w:val="uk-UA"/>
        </w:rPr>
        <w:t>поведению</w:t>
      </w:r>
      <w:proofErr w:type="spellEnd"/>
      <w:r w:rsidRPr="00751538">
        <w:rPr>
          <w:sz w:val="28"/>
          <w:szCs w:val="28"/>
          <w:lang w:val="uk-UA"/>
        </w:rPr>
        <w:t>)</w:t>
      </w:r>
      <w:r w:rsidRPr="00751538">
        <w:rPr>
          <w:b/>
          <w:sz w:val="28"/>
          <w:szCs w:val="28"/>
          <w:lang w:val="uk-UA"/>
        </w:rPr>
        <w:t xml:space="preserve"> </w:t>
      </w:r>
      <w:r w:rsidR="00911CF5" w:rsidRPr="00751538">
        <w:rPr>
          <w:sz w:val="28"/>
          <w:szCs w:val="28"/>
          <w:lang w:val="uk-UA"/>
        </w:rPr>
        <w:t xml:space="preserve">Е.В. </w:t>
      </w:r>
      <w:proofErr w:type="spellStart"/>
      <w:r w:rsidRPr="00751538">
        <w:rPr>
          <w:sz w:val="28"/>
          <w:szCs w:val="28"/>
          <w:lang w:val="uk-UA"/>
        </w:rPr>
        <w:t>Леус</w:t>
      </w:r>
      <w:proofErr w:type="spellEnd"/>
      <w:r w:rsidRPr="00751538">
        <w:rPr>
          <w:sz w:val="28"/>
          <w:szCs w:val="28"/>
          <w:lang w:val="uk-UA"/>
        </w:rPr>
        <w:t>  (</w:t>
      </w:r>
      <w:r w:rsidR="00D101B2" w:rsidRPr="00751538">
        <w:rPr>
          <w:sz w:val="28"/>
          <w:szCs w:val="28"/>
          <w:lang w:val="uk-UA"/>
        </w:rPr>
        <w:t xml:space="preserve">див. </w:t>
      </w:r>
      <w:r w:rsidR="00911CF5" w:rsidRPr="00751538">
        <w:rPr>
          <w:sz w:val="28"/>
          <w:szCs w:val="28"/>
          <w:lang w:val="uk-UA"/>
        </w:rPr>
        <w:t>Д</w:t>
      </w:r>
      <w:r w:rsidRPr="00751538">
        <w:rPr>
          <w:sz w:val="28"/>
          <w:szCs w:val="28"/>
          <w:lang w:val="uk-UA"/>
        </w:rPr>
        <w:t xml:space="preserve">одаток А).  Методика призначена для вимірювання оцінки ступеня </w:t>
      </w:r>
      <w:proofErr w:type="spellStart"/>
      <w:r w:rsidRPr="00751538">
        <w:rPr>
          <w:sz w:val="28"/>
          <w:szCs w:val="28"/>
          <w:lang w:val="uk-UA"/>
        </w:rPr>
        <w:t>вираженості</w:t>
      </w:r>
      <w:proofErr w:type="spellEnd"/>
      <w:r w:rsidRPr="00751538">
        <w:rPr>
          <w:sz w:val="28"/>
          <w:szCs w:val="28"/>
          <w:lang w:val="uk-UA"/>
        </w:rPr>
        <w:t xml:space="preserve"> дезадаптації у підлітків з різн</w:t>
      </w:r>
      <w:r w:rsidR="00A95490" w:rsidRPr="00751538">
        <w:rPr>
          <w:sz w:val="28"/>
          <w:szCs w:val="28"/>
          <w:lang w:val="uk-UA"/>
        </w:rPr>
        <w:t xml:space="preserve">ими видами девіантної поведінки </w:t>
      </w:r>
      <w:r w:rsidR="00A95490" w:rsidRPr="00751538">
        <w:rPr>
          <w:color w:val="000000"/>
          <w:sz w:val="28"/>
          <w:szCs w:val="28"/>
          <w:lang w:val="uk-UA"/>
        </w:rPr>
        <w:t>[18, с. 47].</w:t>
      </w:r>
    </w:p>
    <w:p w:rsidR="00A30F3D" w:rsidRPr="00751538" w:rsidRDefault="00A30F3D" w:rsidP="00601EBD">
      <w:pPr>
        <w:autoSpaceDE w:val="0"/>
        <w:autoSpaceDN w:val="0"/>
        <w:adjustRightInd w:val="0"/>
        <w:spacing w:line="360" w:lineRule="auto"/>
        <w:ind w:firstLine="708"/>
        <w:jc w:val="both"/>
        <w:rPr>
          <w:sz w:val="28"/>
          <w:szCs w:val="28"/>
          <w:lang w:val="uk-UA"/>
        </w:rPr>
      </w:pPr>
      <w:r w:rsidRPr="00751538">
        <w:rPr>
          <w:sz w:val="28"/>
          <w:szCs w:val="28"/>
          <w:lang w:val="uk-UA"/>
        </w:rPr>
        <w:t>Призначення методу.</w:t>
      </w:r>
    </w:p>
    <w:p w:rsidR="00A30F3D" w:rsidRPr="00751538" w:rsidRDefault="00A30F3D" w:rsidP="00601EBD">
      <w:pPr>
        <w:autoSpaceDE w:val="0"/>
        <w:autoSpaceDN w:val="0"/>
        <w:adjustRightInd w:val="0"/>
        <w:spacing w:line="360" w:lineRule="auto"/>
        <w:ind w:firstLine="708"/>
        <w:jc w:val="both"/>
        <w:rPr>
          <w:sz w:val="28"/>
          <w:szCs w:val="28"/>
          <w:lang w:val="uk-UA"/>
        </w:rPr>
      </w:pPr>
      <w:r w:rsidRPr="00751538">
        <w:rPr>
          <w:sz w:val="28"/>
          <w:szCs w:val="28"/>
          <w:lang w:val="uk-UA"/>
        </w:rPr>
        <w:t>Методика діагностики девіантної поведінки неповнолітніх (тест СДП - схильності до девіантної поведінки) розроблена колективом авторів (Е.В. </w:t>
      </w:r>
      <w:proofErr w:type="spellStart"/>
      <w:r w:rsidRPr="00751538">
        <w:rPr>
          <w:sz w:val="28"/>
          <w:szCs w:val="28"/>
          <w:lang w:val="uk-UA"/>
        </w:rPr>
        <w:t>Леус</w:t>
      </w:r>
      <w:proofErr w:type="spellEnd"/>
      <w:r w:rsidRPr="00751538">
        <w:rPr>
          <w:sz w:val="28"/>
          <w:szCs w:val="28"/>
          <w:lang w:val="uk-UA"/>
        </w:rPr>
        <w:t>, САФУ ім. М.В. Ломоносова; А.Г. Соловйов, СГМУ, м. Архангельськ) і пройшла процедуру адаптації та стандартизації.</w:t>
      </w:r>
    </w:p>
    <w:p w:rsidR="00A30F3D" w:rsidRPr="00751538" w:rsidRDefault="00A30F3D" w:rsidP="00601EBD">
      <w:pPr>
        <w:autoSpaceDE w:val="0"/>
        <w:autoSpaceDN w:val="0"/>
        <w:adjustRightInd w:val="0"/>
        <w:spacing w:line="360" w:lineRule="auto"/>
        <w:ind w:firstLine="708"/>
        <w:jc w:val="both"/>
        <w:rPr>
          <w:sz w:val="28"/>
          <w:szCs w:val="28"/>
          <w:lang w:val="uk-UA"/>
        </w:rPr>
      </w:pPr>
      <w:r w:rsidRPr="00751538">
        <w:rPr>
          <w:sz w:val="28"/>
          <w:szCs w:val="28"/>
          <w:lang w:val="uk-UA"/>
        </w:rPr>
        <w:t xml:space="preserve">Методика призначена для вимірювання для оцінки ступеня </w:t>
      </w:r>
      <w:proofErr w:type="spellStart"/>
      <w:r w:rsidRPr="00751538">
        <w:rPr>
          <w:sz w:val="28"/>
          <w:szCs w:val="28"/>
          <w:lang w:val="uk-UA"/>
        </w:rPr>
        <w:t>вираженості</w:t>
      </w:r>
      <w:proofErr w:type="spellEnd"/>
      <w:r w:rsidRPr="00751538">
        <w:rPr>
          <w:sz w:val="28"/>
          <w:szCs w:val="28"/>
          <w:lang w:val="uk-UA"/>
        </w:rPr>
        <w:t xml:space="preserve"> дезадаптації у підлітків з різними видами девіантної поведінки. Визначають показники </w:t>
      </w:r>
      <w:proofErr w:type="spellStart"/>
      <w:r w:rsidRPr="00751538">
        <w:rPr>
          <w:sz w:val="28"/>
          <w:szCs w:val="28"/>
          <w:lang w:val="uk-UA"/>
        </w:rPr>
        <w:t>вираженості</w:t>
      </w:r>
      <w:proofErr w:type="spellEnd"/>
      <w:r w:rsidRPr="00751538">
        <w:rPr>
          <w:sz w:val="28"/>
          <w:szCs w:val="28"/>
          <w:lang w:val="uk-UA"/>
        </w:rPr>
        <w:t xml:space="preserve"> залежної поведінки (ЗП), </w:t>
      </w:r>
      <w:proofErr w:type="spellStart"/>
      <w:r w:rsidRPr="00751538">
        <w:rPr>
          <w:sz w:val="28"/>
          <w:szCs w:val="28"/>
          <w:lang w:val="uk-UA"/>
        </w:rPr>
        <w:t>саморуйнівної</w:t>
      </w:r>
      <w:proofErr w:type="spellEnd"/>
      <w:r w:rsidRPr="00751538">
        <w:rPr>
          <w:sz w:val="28"/>
          <w:szCs w:val="28"/>
          <w:lang w:val="uk-UA"/>
        </w:rPr>
        <w:t xml:space="preserve"> поведінки (СП), агресивної поведінки (АП), </w:t>
      </w:r>
      <w:proofErr w:type="spellStart"/>
      <w:r w:rsidRPr="00751538">
        <w:rPr>
          <w:sz w:val="28"/>
          <w:szCs w:val="28"/>
          <w:lang w:val="uk-UA"/>
        </w:rPr>
        <w:t>делінквентної</w:t>
      </w:r>
      <w:proofErr w:type="spellEnd"/>
      <w:r w:rsidRPr="00751538">
        <w:rPr>
          <w:sz w:val="28"/>
          <w:szCs w:val="28"/>
          <w:lang w:val="uk-UA"/>
        </w:rPr>
        <w:t xml:space="preserve"> поведінки (ДП), соціально обумовленої поведінки (СОП) за змістом питань, кожен з яких оцінюють в балах за шкалою опитувальника. Залежно від набраної за шкалою суми балів оцінюють ступінь </w:t>
      </w:r>
      <w:proofErr w:type="spellStart"/>
      <w:r w:rsidRPr="00751538">
        <w:rPr>
          <w:sz w:val="28"/>
          <w:szCs w:val="28"/>
          <w:lang w:val="uk-UA"/>
        </w:rPr>
        <w:t>вираженості</w:t>
      </w:r>
      <w:proofErr w:type="spellEnd"/>
      <w:r w:rsidRPr="00751538">
        <w:rPr>
          <w:sz w:val="28"/>
          <w:szCs w:val="28"/>
          <w:lang w:val="uk-UA"/>
        </w:rPr>
        <w:t xml:space="preserve"> конкретних видів девіантної поведінки: відсутність ознак соціально-психологічної </w:t>
      </w:r>
      <w:r w:rsidRPr="00751538">
        <w:rPr>
          <w:sz w:val="28"/>
          <w:szCs w:val="28"/>
          <w:lang w:val="uk-UA"/>
        </w:rPr>
        <w:lastRenderedPageBreak/>
        <w:t xml:space="preserve">дезадаптації, легкий ступінь соціально-психологічної дезадаптації, високий ступінь соціально-психологічної дезадаптації. Спосіб дозволяє отримати </w:t>
      </w:r>
    </w:p>
    <w:p w:rsidR="00A30F3D" w:rsidRPr="00751538" w:rsidRDefault="00A30F3D" w:rsidP="00601EBD">
      <w:pPr>
        <w:autoSpaceDE w:val="0"/>
        <w:autoSpaceDN w:val="0"/>
        <w:adjustRightInd w:val="0"/>
        <w:spacing w:line="360" w:lineRule="auto"/>
        <w:jc w:val="both"/>
        <w:rPr>
          <w:sz w:val="28"/>
          <w:szCs w:val="28"/>
          <w:lang w:val="uk-UA"/>
        </w:rPr>
      </w:pPr>
      <w:r w:rsidRPr="00751538">
        <w:rPr>
          <w:sz w:val="28"/>
          <w:szCs w:val="28"/>
          <w:lang w:val="uk-UA"/>
        </w:rPr>
        <w:t xml:space="preserve">максимально повну інформацію про наявність різного роду поведінкових </w:t>
      </w:r>
    </w:p>
    <w:p w:rsidR="00A30F3D" w:rsidRPr="00751538" w:rsidRDefault="00A30F3D" w:rsidP="00601EBD">
      <w:pPr>
        <w:autoSpaceDE w:val="0"/>
        <w:autoSpaceDN w:val="0"/>
        <w:adjustRightInd w:val="0"/>
        <w:spacing w:line="360" w:lineRule="auto"/>
        <w:jc w:val="both"/>
        <w:rPr>
          <w:sz w:val="28"/>
          <w:szCs w:val="28"/>
          <w:lang w:val="uk-UA"/>
        </w:rPr>
      </w:pPr>
      <w:proofErr w:type="spellStart"/>
      <w:r w:rsidRPr="00751538">
        <w:rPr>
          <w:sz w:val="28"/>
          <w:szCs w:val="28"/>
          <w:lang w:val="uk-UA"/>
        </w:rPr>
        <w:t>девіацій</w:t>
      </w:r>
      <w:proofErr w:type="spellEnd"/>
      <w:r w:rsidRPr="00751538">
        <w:rPr>
          <w:sz w:val="28"/>
          <w:szCs w:val="28"/>
          <w:lang w:val="uk-UA"/>
        </w:rPr>
        <w:t xml:space="preserve"> у підлітків при проведенні моніторингових досліджень.</w:t>
      </w:r>
    </w:p>
    <w:p w:rsidR="00A30F3D" w:rsidRPr="00751538" w:rsidRDefault="00A30F3D" w:rsidP="00601EBD">
      <w:pPr>
        <w:spacing w:line="360" w:lineRule="auto"/>
        <w:ind w:firstLine="708"/>
        <w:jc w:val="both"/>
        <w:rPr>
          <w:sz w:val="28"/>
          <w:szCs w:val="28"/>
          <w:lang w:val="uk-UA"/>
        </w:rPr>
      </w:pPr>
      <w:r w:rsidRPr="00751538">
        <w:rPr>
          <w:sz w:val="28"/>
          <w:szCs w:val="28"/>
          <w:lang w:val="uk-UA"/>
        </w:rPr>
        <w:t>Теоретико-методологічне обґрунтування</w:t>
      </w:r>
    </w:p>
    <w:p w:rsidR="00A30F3D" w:rsidRPr="00751538" w:rsidRDefault="00A30F3D" w:rsidP="00601EBD">
      <w:pPr>
        <w:spacing w:line="360" w:lineRule="auto"/>
        <w:ind w:firstLine="708"/>
        <w:jc w:val="both"/>
        <w:rPr>
          <w:sz w:val="28"/>
          <w:szCs w:val="28"/>
          <w:lang w:val="uk-UA"/>
        </w:rPr>
      </w:pPr>
      <w:r w:rsidRPr="00751538">
        <w:rPr>
          <w:sz w:val="28"/>
          <w:szCs w:val="28"/>
          <w:lang w:val="uk-UA"/>
        </w:rPr>
        <w:t xml:space="preserve">Соціально-психологічна дезадаптація передбачає порушення здатності індивіда пристосовуватися до впливів соціуму і адаптуватися в ньому неприйняття ним умов середовища і життєдіяльності. Проблема соціальної </w:t>
      </w:r>
      <w:proofErr w:type="spellStart"/>
      <w:r w:rsidRPr="00751538">
        <w:rPr>
          <w:sz w:val="28"/>
          <w:szCs w:val="28"/>
          <w:lang w:val="uk-UA"/>
        </w:rPr>
        <w:t>дезадапт</w:t>
      </w:r>
      <w:r w:rsidR="00B95D89" w:rsidRPr="00751538">
        <w:rPr>
          <w:sz w:val="28"/>
          <w:szCs w:val="28"/>
          <w:lang w:val="uk-UA"/>
        </w:rPr>
        <w:t>ованості</w:t>
      </w:r>
      <w:proofErr w:type="spellEnd"/>
      <w:r w:rsidRPr="00751538">
        <w:rPr>
          <w:sz w:val="28"/>
          <w:szCs w:val="28"/>
          <w:lang w:val="uk-UA"/>
        </w:rPr>
        <w:t xml:space="preserve"> підлітків є актуальною, так як деструктивні процеси, що торкнулися різні суспільні сфери, призвели до зростання наркоманії і злочинності не тільки серед дорослого населення, а й серед молоді</w:t>
      </w:r>
      <w:r w:rsidR="00A95490" w:rsidRPr="00751538">
        <w:rPr>
          <w:sz w:val="28"/>
          <w:szCs w:val="28"/>
          <w:lang w:val="uk-UA"/>
        </w:rPr>
        <w:t>м </w:t>
      </w:r>
      <w:r w:rsidR="00A95490" w:rsidRPr="00751538">
        <w:rPr>
          <w:color w:val="000000"/>
          <w:sz w:val="28"/>
          <w:szCs w:val="28"/>
          <w:lang w:val="uk-UA"/>
        </w:rPr>
        <w:t>[18, с. 48].</w:t>
      </w:r>
    </w:p>
    <w:p w:rsidR="00A30F3D" w:rsidRPr="00751538" w:rsidRDefault="00A30F3D" w:rsidP="00601EBD">
      <w:pPr>
        <w:spacing w:line="360" w:lineRule="auto"/>
        <w:ind w:firstLine="708"/>
        <w:jc w:val="both"/>
        <w:rPr>
          <w:sz w:val="28"/>
          <w:szCs w:val="28"/>
          <w:lang w:val="uk-UA"/>
        </w:rPr>
      </w:pPr>
      <w:r w:rsidRPr="00751538">
        <w:rPr>
          <w:sz w:val="28"/>
          <w:szCs w:val="28"/>
          <w:lang w:val="uk-UA"/>
        </w:rPr>
        <w:t>Девіантна поведінка - це вчинок, дія людини або групи осіб, які відповідають офіційно встановленим або ж фактично сформованим у даному суспільстві, культурі, субкультурі, групі нормам і очікуванням. У сучасній науці відомі різні галузеві підходи до класифікації девіантної поведінки: клінічний (медична класифікація поведінко</w:t>
      </w:r>
      <w:r w:rsidR="00B95D89" w:rsidRPr="00751538">
        <w:rPr>
          <w:sz w:val="28"/>
          <w:szCs w:val="28"/>
          <w:lang w:val="uk-UA"/>
        </w:rPr>
        <w:t>вих розладів), соціально-правовий</w:t>
      </w:r>
      <w:r w:rsidRPr="00751538">
        <w:rPr>
          <w:sz w:val="28"/>
          <w:szCs w:val="28"/>
          <w:lang w:val="uk-UA"/>
        </w:rPr>
        <w:t xml:space="preserve"> (</w:t>
      </w:r>
      <w:proofErr w:type="spellStart"/>
      <w:r w:rsidRPr="00751538">
        <w:rPr>
          <w:sz w:val="28"/>
          <w:szCs w:val="28"/>
          <w:lang w:val="uk-UA"/>
        </w:rPr>
        <w:t>девіації</w:t>
      </w:r>
      <w:proofErr w:type="spellEnd"/>
      <w:r w:rsidRPr="00751538">
        <w:rPr>
          <w:sz w:val="28"/>
          <w:szCs w:val="28"/>
          <w:lang w:val="uk-UA"/>
        </w:rPr>
        <w:t xml:space="preserve"> поведінки і девіантна поведінка), педагогічний (шкільна і соціальна дезадаптація), психологічний. Проаналізувавши наявні підходи, нами були виділені кілька провідних типів аномально</w:t>
      </w:r>
      <w:r w:rsidR="00B95D89" w:rsidRPr="00751538">
        <w:rPr>
          <w:sz w:val="28"/>
          <w:szCs w:val="28"/>
          <w:lang w:val="uk-UA"/>
        </w:rPr>
        <w:t>ї</w:t>
      </w:r>
      <w:r w:rsidRPr="00751538">
        <w:rPr>
          <w:sz w:val="28"/>
          <w:szCs w:val="28"/>
          <w:lang w:val="uk-UA"/>
        </w:rPr>
        <w:t xml:space="preserve"> поведінки особис</w:t>
      </w:r>
      <w:r w:rsidR="008746EF" w:rsidRPr="00751538">
        <w:rPr>
          <w:sz w:val="28"/>
          <w:szCs w:val="28"/>
          <w:lang w:val="uk-UA"/>
        </w:rPr>
        <w:t>тості, до яких найбільше схильні підлітки</w:t>
      </w:r>
      <w:r w:rsidRPr="00751538">
        <w:rPr>
          <w:sz w:val="28"/>
          <w:szCs w:val="28"/>
          <w:lang w:val="uk-UA"/>
        </w:rPr>
        <w:t>: соціально бажан</w:t>
      </w:r>
      <w:r w:rsidR="008746EF" w:rsidRPr="00751538">
        <w:rPr>
          <w:sz w:val="28"/>
          <w:szCs w:val="28"/>
          <w:lang w:val="uk-UA"/>
        </w:rPr>
        <w:t>а</w:t>
      </w:r>
      <w:r w:rsidRPr="00751538">
        <w:rPr>
          <w:sz w:val="28"/>
          <w:szCs w:val="28"/>
          <w:lang w:val="uk-UA"/>
        </w:rPr>
        <w:t xml:space="preserve"> поведінк</w:t>
      </w:r>
      <w:r w:rsidR="008746EF" w:rsidRPr="00751538">
        <w:rPr>
          <w:sz w:val="28"/>
          <w:szCs w:val="28"/>
          <w:lang w:val="uk-UA"/>
        </w:rPr>
        <w:t>а</w:t>
      </w:r>
      <w:r w:rsidRPr="00751538">
        <w:rPr>
          <w:sz w:val="28"/>
          <w:szCs w:val="28"/>
          <w:lang w:val="uk-UA"/>
        </w:rPr>
        <w:t xml:space="preserve">, </w:t>
      </w:r>
      <w:proofErr w:type="spellStart"/>
      <w:r w:rsidRPr="00751538">
        <w:rPr>
          <w:sz w:val="28"/>
          <w:szCs w:val="28"/>
          <w:lang w:val="uk-UA"/>
        </w:rPr>
        <w:t>делінквентна</w:t>
      </w:r>
      <w:proofErr w:type="spellEnd"/>
      <w:r w:rsidRPr="00751538">
        <w:rPr>
          <w:sz w:val="28"/>
          <w:szCs w:val="28"/>
          <w:lang w:val="uk-UA"/>
        </w:rPr>
        <w:t xml:space="preserve"> поведінка, </w:t>
      </w:r>
      <w:proofErr w:type="spellStart"/>
      <w:r w:rsidRPr="00751538">
        <w:rPr>
          <w:sz w:val="28"/>
          <w:szCs w:val="28"/>
          <w:lang w:val="uk-UA"/>
        </w:rPr>
        <w:t>адиктивна</w:t>
      </w:r>
      <w:proofErr w:type="spellEnd"/>
      <w:r w:rsidRPr="00751538">
        <w:rPr>
          <w:sz w:val="28"/>
          <w:szCs w:val="28"/>
          <w:lang w:val="uk-UA"/>
        </w:rPr>
        <w:t xml:space="preserve"> поведінка, агресивна поведінка, </w:t>
      </w:r>
      <w:proofErr w:type="spellStart"/>
      <w:r w:rsidRPr="00751538">
        <w:rPr>
          <w:sz w:val="28"/>
          <w:szCs w:val="28"/>
          <w:lang w:val="uk-UA"/>
        </w:rPr>
        <w:t>аутоагрессивное</w:t>
      </w:r>
      <w:proofErr w:type="spellEnd"/>
      <w:r w:rsidRPr="00751538">
        <w:rPr>
          <w:sz w:val="28"/>
          <w:szCs w:val="28"/>
          <w:lang w:val="uk-UA"/>
        </w:rPr>
        <w:t xml:space="preserve"> поведінку. Таким чином, важливим є раннє виявлення підлітків групи ризику, схильних до проявів девіантної поведінки, а також виявлення їх агресивно</w:t>
      </w:r>
      <w:r w:rsidR="008746EF" w:rsidRPr="00751538">
        <w:rPr>
          <w:sz w:val="28"/>
          <w:szCs w:val="28"/>
          <w:lang w:val="uk-UA"/>
        </w:rPr>
        <w:t>ї</w:t>
      </w:r>
      <w:r w:rsidRPr="00751538">
        <w:rPr>
          <w:sz w:val="28"/>
          <w:szCs w:val="28"/>
          <w:lang w:val="uk-UA"/>
        </w:rPr>
        <w:t xml:space="preserve">, </w:t>
      </w:r>
      <w:proofErr w:type="spellStart"/>
      <w:r w:rsidRPr="00751538">
        <w:rPr>
          <w:sz w:val="28"/>
          <w:szCs w:val="28"/>
          <w:lang w:val="uk-UA"/>
        </w:rPr>
        <w:t>аутоагрессивно</w:t>
      </w:r>
      <w:r w:rsidR="008746EF" w:rsidRPr="00751538">
        <w:rPr>
          <w:sz w:val="28"/>
          <w:szCs w:val="28"/>
          <w:lang w:val="uk-UA"/>
        </w:rPr>
        <w:t>ї</w:t>
      </w:r>
      <w:proofErr w:type="spellEnd"/>
      <w:r w:rsidRPr="00751538">
        <w:rPr>
          <w:sz w:val="28"/>
          <w:szCs w:val="28"/>
          <w:lang w:val="uk-UA"/>
        </w:rPr>
        <w:t xml:space="preserve"> і кримінальної спрямованості</w:t>
      </w:r>
      <w:r w:rsidR="00A95490" w:rsidRPr="00751538">
        <w:rPr>
          <w:sz w:val="28"/>
          <w:szCs w:val="28"/>
          <w:lang w:val="uk-UA"/>
        </w:rPr>
        <w:t xml:space="preserve"> </w:t>
      </w:r>
      <w:r w:rsidR="00A95490" w:rsidRPr="00751538">
        <w:rPr>
          <w:color w:val="000000"/>
          <w:sz w:val="28"/>
          <w:szCs w:val="28"/>
          <w:lang w:val="uk-UA"/>
        </w:rPr>
        <w:t>[20].</w:t>
      </w:r>
    </w:p>
    <w:p w:rsidR="00A30F3D" w:rsidRPr="00751538" w:rsidRDefault="008746EF" w:rsidP="00601EBD">
      <w:pPr>
        <w:spacing w:line="360" w:lineRule="auto"/>
        <w:ind w:firstLine="708"/>
        <w:jc w:val="both"/>
        <w:rPr>
          <w:sz w:val="28"/>
          <w:szCs w:val="28"/>
          <w:lang w:val="uk-UA"/>
        </w:rPr>
      </w:pPr>
      <w:r w:rsidRPr="00751538">
        <w:rPr>
          <w:sz w:val="28"/>
          <w:szCs w:val="28"/>
          <w:lang w:val="uk-UA"/>
        </w:rPr>
        <w:t>Зап</w:t>
      </w:r>
      <w:r w:rsidR="00A30F3D" w:rsidRPr="00751538">
        <w:rPr>
          <w:sz w:val="28"/>
          <w:szCs w:val="28"/>
          <w:lang w:val="uk-UA"/>
        </w:rPr>
        <w:t xml:space="preserve">ропонована методика діагностики схильності до девіантної поведінки (СДП) є стандартизованим тест-опитувальником, призначеним для вимірювання готовності (схильності) підлітків до реалізації різних форм поведінки, що відхиляється. При розробці способу враховувалися найпоширеніші види поведінкових </w:t>
      </w:r>
      <w:proofErr w:type="spellStart"/>
      <w:r w:rsidR="00A30F3D" w:rsidRPr="00751538">
        <w:rPr>
          <w:sz w:val="28"/>
          <w:szCs w:val="28"/>
          <w:lang w:val="uk-UA"/>
        </w:rPr>
        <w:t>девіацій</w:t>
      </w:r>
      <w:proofErr w:type="spellEnd"/>
      <w:r w:rsidR="00A30F3D" w:rsidRPr="00751538">
        <w:rPr>
          <w:sz w:val="28"/>
          <w:szCs w:val="28"/>
          <w:lang w:val="uk-UA"/>
        </w:rPr>
        <w:t>, такі як залежн</w:t>
      </w:r>
      <w:r w:rsidRPr="00751538">
        <w:rPr>
          <w:sz w:val="28"/>
          <w:szCs w:val="28"/>
          <w:lang w:val="uk-UA"/>
        </w:rPr>
        <w:t>а</w:t>
      </w:r>
      <w:r w:rsidR="00A30F3D" w:rsidRPr="00751538">
        <w:rPr>
          <w:sz w:val="28"/>
          <w:szCs w:val="28"/>
          <w:lang w:val="uk-UA"/>
        </w:rPr>
        <w:t xml:space="preserve">, </w:t>
      </w:r>
      <w:proofErr w:type="spellStart"/>
      <w:r w:rsidR="00A30F3D" w:rsidRPr="00751538">
        <w:rPr>
          <w:sz w:val="28"/>
          <w:szCs w:val="28"/>
          <w:lang w:val="uk-UA"/>
        </w:rPr>
        <w:t>суїцидальн</w:t>
      </w:r>
      <w:r w:rsidRPr="00751538">
        <w:rPr>
          <w:sz w:val="28"/>
          <w:szCs w:val="28"/>
          <w:lang w:val="uk-UA"/>
        </w:rPr>
        <w:t>а</w:t>
      </w:r>
      <w:proofErr w:type="spellEnd"/>
      <w:r w:rsidR="00A30F3D" w:rsidRPr="00751538">
        <w:rPr>
          <w:sz w:val="28"/>
          <w:szCs w:val="28"/>
          <w:lang w:val="uk-UA"/>
        </w:rPr>
        <w:t xml:space="preserve">, </w:t>
      </w:r>
      <w:r w:rsidR="00A30F3D" w:rsidRPr="00751538">
        <w:rPr>
          <w:sz w:val="28"/>
          <w:szCs w:val="28"/>
          <w:lang w:val="uk-UA"/>
        </w:rPr>
        <w:lastRenderedPageBreak/>
        <w:t>агресивн</w:t>
      </w:r>
      <w:r w:rsidRPr="00751538">
        <w:rPr>
          <w:sz w:val="28"/>
          <w:szCs w:val="28"/>
          <w:lang w:val="uk-UA"/>
        </w:rPr>
        <w:t>а</w:t>
      </w:r>
      <w:r w:rsidR="00A30F3D" w:rsidRPr="00751538">
        <w:rPr>
          <w:sz w:val="28"/>
          <w:szCs w:val="28"/>
          <w:lang w:val="uk-UA"/>
        </w:rPr>
        <w:t xml:space="preserve">, </w:t>
      </w:r>
      <w:proofErr w:type="spellStart"/>
      <w:r w:rsidR="00A30F3D" w:rsidRPr="00751538">
        <w:rPr>
          <w:sz w:val="28"/>
          <w:szCs w:val="28"/>
          <w:lang w:val="uk-UA"/>
        </w:rPr>
        <w:t>делінквентна</w:t>
      </w:r>
      <w:proofErr w:type="spellEnd"/>
      <w:r w:rsidR="00A30F3D" w:rsidRPr="00751538">
        <w:rPr>
          <w:sz w:val="28"/>
          <w:szCs w:val="28"/>
          <w:lang w:val="uk-UA"/>
        </w:rPr>
        <w:t xml:space="preserve"> поведінка, що визнача</w:t>
      </w:r>
      <w:r w:rsidRPr="00751538">
        <w:rPr>
          <w:sz w:val="28"/>
          <w:szCs w:val="28"/>
          <w:lang w:val="uk-UA"/>
        </w:rPr>
        <w:t>є</w:t>
      </w:r>
      <w:r w:rsidR="00A30F3D" w:rsidRPr="00751538">
        <w:rPr>
          <w:sz w:val="28"/>
          <w:szCs w:val="28"/>
          <w:lang w:val="uk-UA"/>
        </w:rPr>
        <w:t xml:space="preserve"> не тільки поведінку і спосіб життя підлітка, але і несучих серйозні наслідки для стану здоров'я.</w:t>
      </w:r>
    </w:p>
    <w:p w:rsidR="006B7CD7" w:rsidRPr="00751538" w:rsidRDefault="00A30F3D" w:rsidP="00601EBD">
      <w:pPr>
        <w:spacing w:line="360" w:lineRule="auto"/>
        <w:ind w:firstLine="708"/>
        <w:jc w:val="both"/>
        <w:rPr>
          <w:sz w:val="28"/>
          <w:szCs w:val="28"/>
          <w:lang w:val="uk-UA"/>
        </w:rPr>
      </w:pPr>
      <w:r w:rsidRPr="00751538">
        <w:rPr>
          <w:sz w:val="28"/>
          <w:szCs w:val="28"/>
          <w:lang w:val="uk-UA"/>
        </w:rPr>
        <w:t xml:space="preserve">Даний спосіб оцінки ступеня соціально-психологічної дезадаптації при </w:t>
      </w:r>
    </w:p>
    <w:p w:rsidR="00A30F3D" w:rsidRPr="00751538" w:rsidRDefault="00A30F3D" w:rsidP="00601EBD">
      <w:pPr>
        <w:spacing w:line="360" w:lineRule="auto"/>
        <w:jc w:val="both"/>
        <w:rPr>
          <w:sz w:val="28"/>
          <w:szCs w:val="28"/>
          <w:lang w:val="uk-UA"/>
        </w:rPr>
      </w:pPr>
      <w:proofErr w:type="spellStart"/>
      <w:r w:rsidRPr="00751538">
        <w:rPr>
          <w:sz w:val="28"/>
          <w:szCs w:val="28"/>
          <w:lang w:val="uk-UA"/>
        </w:rPr>
        <w:t>девіантн</w:t>
      </w:r>
      <w:r w:rsidR="008746EF" w:rsidRPr="00751538">
        <w:rPr>
          <w:sz w:val="28"/>
          <w:szCs w:val="28"/>
          <w:lang w:val="uk-UA"/>
        </w:rPr>
        <w:t>ії</w:t>
      </w:r>
      <w:proofErr w:type="spellEnd"/>
      <w:r w:rsidRPr="00751538">
        <w:rPr>
          <w:sz w:val="28"/>
          <w:szCs w:val="28"/>
          <w:lang w:val="uk-UA"/>
        </w:rPr>
        <w:t xml:space="preserve"> поведі</w:t>
      </w:r>
      <w:r w:rsidR="008746EF" w:rsidRPr="00751538">
        <w:rPr>
          <w:sz w:val="28"/>
          <w:szCs w:val="28"/>
          <w:lang w:val="uk-UA"/>
        </w:rPr>
        <w:t>нці</w:t>
      </w:r>
      <w:r w:rsidRPr="00751538">
        <w:rPr>
          <w:sz w:val="28"/>
          <w:szCs w:val="28"/>
          <w:lang w:val="uk-UA"/>
        </w:rPr>
        <w:t xml:space="preserve"> у підлітків дозволяє визначити наявність і ступінь </w:t>
      </w:r>
      <w:proofErr w:type="spellStart"/>
      <w:r w:rsidRPr="00751538">
        <w:rPr>
          <w:sz w:val="28"/>
          <w:szCs w:val="28"/>
          <w:lang w:val="uk-UA"/>
        </w:rPr>
        <w:t>вираженності</w:t>
      </w:r>
      <w:proofErr w:type="spellEnd"/>
      <w:r w:rsidR="008746EF" w:rsidRPr="00751538">
        <w:rPr>
          <w:sz w:val="28"/>
          <w:szCs w:val="28"/>
          <w:lang w:val="uk-UA"/>
        </w:rPr>
        <w:t xml:space="preserve"> </w:t>
      </w:r>
      <w:proofErr w:type="spellStart"/>
      <w:r w:rsidRPr="00751538">
        <w:rPr>
          <w:sz w:val="28"/>
          <w:szCs w:val="28"/>
          <w:lang w:val="uk-UA"/>
        </w:rPr>
        <w:t>девіацій</w:t>
      </w:r>
      <w:proofErr w:type="spellEnd"/>
      <w:r w:rsidRPr="00751538">
        <w:rPr>
          <w:sz w:val="28"/>
          <w:szCs w:val="28"/>
          <w:lang w:val="uk-UA"/>
        </w:rPr>
        <w:t xml:space="preserve"> у підлітків. Конструювання способу проводилося у відповідн</w:t>
      </w:r>
      <w:r w:rsidR="008746EF" w:rsidRPr="00751538">
        <w:rPr>
          <w:sz w:val="28"/>
          <w:szCs w:val="28"/>
          <w:lang w:val="uk-UA"/>
        </w:rPr>
        <w:t>ості</w:t>
      </w:r>
      <w:r w:rsidRPr="00751538">
        <w:rPr>
          <w:sz w:val="28"/>
          <w:szCs w:val="28"/>
          <w:lang w:val="uk-UA"/>
        </w:rPr>
        <w:t xml:space="preserve"> з класичною теорією створення тестів; для вимірювання використовувалася метрична </w:t>
      </w:r>
      <w:proofErr w:type="spellStart"/>
      <w:r w:rsidRPr="00751538">
        <w:rPr>
          <w:sz w:val="28"/>
          <w:szCs w:val="28"/>
          <w:lang w:val="uk-UA"/>
        </w:rPr>
        <w:t>интервальная</w:t>
      </w:r>
      <w:proofErr w:type="spellEnd"/>
      <w:r w:rsidRPr="00751538">
        <w:rPr>
          <w:sz w:val="28"/>
          <w:szCs w:val="28"/>
          <w:lang w:val="uk-UA"/>
        </w:rPr>
        <w:t xml:space="preserve"> шкала, а </w:t>
      </w:r>
      <w:r w:rsidR="008746EF" w:rsidRPr="00751538">
        <w:rPr>
          <w:sz w:val="28"/>
          <w:szCs w:val="28"/>
          <w:lang w:val="uk-UA"/>
        </w:rPr>
        <w:t>вимірювана</w:t>
      </w:r>
      <w:r w:rsidRPr="00751538">
        <w:rPr>
          <w:sz w:val="28"/>
          <w:szCs w:val="28"/>
          <w:lang w:val="uk-UA"/>
        </w:rPr>
        <w:t xml:space="preserve"> психічн</w:t>
      </w:r>
      <w:r w:rsidR="008746EF" w:rsidRPr="00751538">
        <w:rPr>
          <w:sz w:val="28"/>
          <w:szCs w:val="28"/>
          <w:lang w:val="uk-UA"/>
        </w:rPr>
        <w:t xml:space="preserve">а </w:t>
      </w:r>
      <w:r w:rsidRPr="00751538">
        <w:rPr>
          <w:sz w:val="28"/>
          <w:szCs w:val="28"/>
          <w:lang w:val="uk-UA"/>
        </w:rPr>
        <w:t>властивість вважається лінійн</w:t>
      </w:r>
      <w:r w:rsidR="008746EF" w:rsidRPr="00751538">
        <w:rPr>
          <w:sz w:val="28"/>
          <w:szCs w:val="28"/>
          <w:lang w:val="uk-UA"/>
        </w:rPr>
        <w:t>ою</w:t>
      </w:r>
      <w:r w:rsidRPr="00751538">
        <w:rPr>
          <w:sz w:val="28"/>
          <w:szCs w:val="28"/>
          <w:lang w:val="uk-UA"/>
        </w:rPr>
        <w:t xml:space="preserve"> і одновимірн</w:t>
      </w:r>
      <w:r w:rsidR="008746EF" w:rsidRPr="00751538">
        <w:rPr>
          <w:sz w:val="28"/>
          <w:szCs w:val="28"/>
          <w:lang w:val="uk-UA"/>
        </w:rPr>
        <w:t>ою</w:t>
      </w:r>
      <w:r w:rsidRPr="00751538">
        <w:rPr>
          <w:sz w:val="28"/>
          <w:szCs w:val="28"/>
          <w:lang w:val="uk-UA"/>
        </w:rPr>
        <w:t>.</w:t>
      </w:r>
    </w:p>
    <w:p w:rsidR="008746EF" w:rsidRPr="00751538" w:rsidRDefault="00A30F3D" w:rsidP="00601EBD">
      <w:pPr>
        <w:spacing w:line="360" w:lineRule="auto"/>
        <w:ind w:firstLine="708"/>
        <w:jc w:val="both"/>
        <w:rPr>
          <w:sz w:val="28"/>
          <w:szCs w:val="28"/>
          <w:lang w:val="uk-UA"/>
        </w:rPr>
      </w:pPr>
      <w:r w:rsidRPr="00751538">
        <w:rPr>
          <w:sz w:val="28"/>
          <w:szCs w:val="28"/>
          <w:lang w:val="uk-UA"/>
        </w:rPr>
        <w:t>Для проведення масових обстежень і моніторингу, на нашу думку, в першу чергу необхідно значно спростити процедуру збору первинної інформації, замінивши бесіди з оточенням підлітка доступним тестом, який він заповнює самостійно, відзначаючи кращі варіанти відповіді. Існують різні підходи зі спробами виявлення девіантної поведінки, наприклад анкети, карти спостережень, плани, схеми для збору первинного матеріалу, які передбачають бесіду з батьками і дитиною, аналіз особистих справ, класних журналів та медичних карт</w:t>
      </w:r>
      <w:r w:rsidR="00A95490" w:rsidRPr="00751538">
        <w:rPr>
          <w:sz w:val="28"/>
          <w:szCs w:val="28"/>
          <w:lang w:val="uk-UA"/>
        </w:rPr>
        <w:t xml:space="preserve"> </w:t>
      </w:r>
      <w:r w:rsidR="00A95490" w:rsidRPr="00751538">
        <w:rPr>
          <w:color w:val="000000"/>
          <w:sz w:val="28"/>
          <w:szCs w:val="28"/>
          <w:lang w:val="uk-UA"/>
        </w:rPr>
        <w:t>[18, с. 49].</w:t>
      </w:r>
      <w:r w:rsidRPr="00751538">
        <w:rPr>
          <w:sz w:val="28"/>
          <w:szCs w:val="28"/>
          <w:lang w:val="uk-UA"/>
        </w:rPr>
        <w:t xml:space="preserve"> Наприклад, шкала соціально-психологічної адаптованості; Методика вивчення особистості </w:t>
      </w:r>
      <w:proofErr w:type="spellStart"/>
      <w:r w:rsidRPr="00751538">
        <w:rPr>
          <w:sz w:val="28"/>
          <w:szCs w:val="28"/>
          <w:lang w:val="uk-UA"/>
        </w:rPr>
        <w:t>дезадаптованих</w:t>
      </w:r>
      <w:proofErr w:type="spellEnd"/>
      <w:r w:rsidRPr="00751538">
        <w:rPr>
          <w:sz w:val="28"/>
          <w:szCs w:val="28"/>
          <w:lang w:val="uk-UA"/>
        </w:rPr>
        <w:t xml:space="preserve"> </w:t>
      </w:r>
      <w:proofErr w:type="spellStart"/>
      <w:r w:rsidRPr="00751538">
        <w:rPr>
          <w:sz w:val="28"/>
          <w:szCs w:val="28"/>
          <w:lang w:val="uk-UA"/>
        </w:rPr>
        <w:t>підлітка</w:t>
      </w:r>
      <w:proofErr w:type="spellEnd"/>
      <w:r w:rsidRPr="00751538">
        <w:rPr>
          <w:sz w:val="28"/>
          <w:szCs w:val="28"/>
          <w:lang w:val="uk-UA"/>
        </w:rPr>
        <w:t xml:space="preserve"> і його найближчого оточення; Визначення схильності до девіантної поведінки. Запропонована методика діагностики схильності до девіантної поведінки для підлітків містить прямі і проектні питання, згруповані за наступними шкалами: соціально схвалюван</w:t>
      </w:r>
      <w:r w:rsidR="008746EF" w:rsidRPr="00751538">
        <w:rPr>
          <w:sz w:val="28"/>
          <w:szCs w:val="28"/>
          <w:lang w:val="uk-UA"/>
        </w:rPr>
        <w:t>а</w:t>
      </w:r>
      <w:r w:rsidRPr="00751538">
        <w:rPr>
          <w:sz w:val="28"/>
          <w:szCs w:val="28"/>
          <w:lang w:val="uk-UA"/>
        </w:rPr>
        <w:t xml:space="preserve"> поведінку (С</w:t>
      </w:r>
      <w:r w:rsidR="008746EF" w:rsidRPr="00751538">
        <w:rPr>
          <w:sz w:val="28"/>
          <w:szCs w:val="28"/>
          <w:lang w:val="uk-UA"/>
        </w:rPr>
        <w:t>С</w:t>
      </w:r>
      <w:r w:rsidRPr="00751538">
        <w:rPr>
          <w:sz w:val="28"/>
          <w:szCs w:val="28"/>
          <w:lang w:val="uk-UA"/>
        </w:rPr>
        <w:t xml:space="preserve">П), </w:t>
      </w:r>
      <w:proofErr w:type="spellStart"/>
      <w:r w:rsidRPr="00751538">
        <w:rPr>
          <w:sz w:val="28"/>
          <w:szCs w:val="28"/>
          <w:lang w:val="uk-UA"/>
        </w:rPr>
        <w:t>делинквентн</w:t>
      </w:r>
      <w:r w:rsidR="008746EF" w:rsidRPr="00751538">
        <w:rPr>
          <w:sz w:val="28"/>
          <w:szCs w:val="28"/>
          <w:lang w:val="uk-UA"/>
        </w:rPr>
        <w:t>а</w:t>
      </w:r>
      <w:proofErr w:type="spellEnd"/>
      <w:r w:rsidRPr="00751538">
        <w:rPr>
          <w:sz w:val="28"/>
          <w:szCs w:val="28"/>
          <w:lang w:val="uk-UA"/>
        </w:rPr>
        <w:t xml:space="preserve"> (протиправн</w:t>
      </w:r>
      <w:r w:rsidR="008746EF" w:rsidRPr="00751538">
        <w:rPr>
          <w:sz w:val="28"/>
          <w:szCs w:val="28"/>
          <w:lang w:val="uk-UA"/>
        </w:rPr>
        <w:t>а</w:t>
      </w:r>
      <w:r w:rsidRPr="00751538">
        <w:rPr>
          <w:sz w:val="28"/>
          <w:szCs w:val="28"/>
          <w:lang w:val="uk-UA"/>
        </w:rPr>
        <w:t xml:space="preserve">) (ДП), </w:t>
      </w:r>
      <w:proofErr w:type="spellStart"/>
      <w:r w:rsidRPr="00751538">
        <w:rPr>
          <w:sz w:val="28"/>
          <w:szCs w:val="28"/>
          <w:lang w:val="uk-UA"/>
        </w:rPr>
        <w:t>аддиктивн</w:t>
      </w:r>
      <w:r w:rsidR="008746EF" w:rsidRPr="00751538">
        <w:rPr>
          <w:sz w:val="28"/>
          <w:szCs w:val="28"/>
          <w:lang w:val="uk-UA"/>
        </w:rPr>
        <w:t>а</w:t>
      </w:r>
      <w:proofErr w:type="spellEnd"/>
      <w:r w:rsidRPr="00751538">
        <w:rPr>
          <w:sz w:val="28"/>
          <w:szCs w:val="28"/>
          <w:lang w:val="uk-UA"/>
        </w:rPr>
        <w:t xml:space="preserve"> (залежн</w:t>
      </w:r>
      <w:r w:rsidR="008746EF" w:rsidRPr="00751538">
        <w:rPr>
          <w:sz w:val="28"/>
          <w:szCs w:val="28"/>
          <w:lang w:val="uk-UA"/>
        </w:rPr>
        <w:t>а</w:t>
      </w:r>
      <w:r w:rsidRPr="00751538">
        <w:rPr>
          <w:sz w:val="28"/>
          <w:szCs w:val="28"/>
          <w:lang w:val="uk-UA"/>
        </w:rPr>
        <w:t>) (ЗП), агресивн</w:t>
      </w:r>
      <w:r w:rsidR="008746EF" w:rsidRPr="00751538">
        <w:rPr>
          <w:sz w:val="28"/>
          <w:szCs w:val="28"/>
          <w:lang w:val="uk-UA"/>
        </w:rPr>
        <w:t>а</w:t>
      </w:r>
      <w:r w:rsidRPr="00751538">
        <w:rPr>
          <w:sz w:val="28"/>
          <w:szCs w:val="28"/>
          <w:lang w:val="uk-UA"/>
        </w:rPr>
        <w:t xml:space="preserve"> (АП), </w:t>
      </w:r>
      <w:proofErr w:type="spellStart"/>
      <w:r w:rsidRPr="00751538">
        <w:rPr>
          <w:sz w:val="28"/>
          <w:szCs w:val="28"/>
          <w:lang w:val="uk-UA"/>
        </w:rPr>
        <w:t>самопо</w:t>
      </w:r>
      <w:r w:rsidR="008746EF" w:rsidRPr="00751538">
        <w:rPr>
          <w:sz w:val="28"/>
          <w:szCs w:val="28"/>
          <w:lang w:val="uk-UA"/>
        </w:rPr>
        <w:t>пошкоджувальна</w:t>
      </w:r>
      <w:proofErr w:type="spellEnd"/>
      <w:r w:rsidR="008746EF" w:rsidRPr="00751538">
        <w:rPr>
          <w:sz w:val="28"/>
          <w:szCs w:val="28"/>
          <w:lang w:val="uk-UA"/>
        </w:rPr>
        <w:t xml:space="preserve"> (</w:t>
      </w:r>
      <w:proofErr w:type="spellStart"/>
      <w:r w:rsidRPr="00751538">
        <w:rPr>
          <w:sz w:val="28"/>
          <w:szCs w:val="28"/>
          <w:lang w:val="uk-UA"/>
        </w:rPr>
        <w:t>аутоагрессивн</w:t>
      </w:r>
      <w:r w:rsidR="008746EF" w:rsidRPr="00751538">
        <w:rPr>
          <w:sz w:val="28"/>
          <w:szCs w:val="28"/>
          <w:lang w:val="uk-UA"/>
        </w:rPr>
        <w:t>а</w:t>
      </w:r>
      <w:proofErr w:type="spellEnd"/>
      <w:r w:rsidRPr="00751538">
        <w:rPr>
          <w:sz w:val="28"/>
          <w:szCs w:val="28"/>
          <w:lang w:val="uk-UA"/>
        </w:rPr>
        <w:t xml:space="preserve">) поведінка (СП). Методика дозволяє не тільки виявити схильність до девіантної поведінки, а й диференціювати </w:t>
      </w:r>
    </w:p>
    <w:p w:rsidR="008C614C" w:rsidRPr="00751538" w:rsidRDefault="008746EF" w:rsidP="00601EBD">
      <w:pPr>
        <w:spacing w:line="360" w:lineRule="auto"/>
        <w:jc w:val="both"/>
        <w:rPr>
          <w:sz w:val="28"/>
          <w:szCs w:val="28"/>
          <w:lang w:val="uk-UA"/>
        </w:rPr>
      </w:pPr>
      <w:r w:rsidRPr="00751538">
        <w:rPr>
          <w:sz w:val="28"/>
          <w:szCs w:val="28"/>
          <w:lang w:val="uk-UA"/>
        </w:rPr>
        <w:t>її</w:t>
      </w:r>
      <w:r w:rsidR="00A30F3D" w:rsidRPr="00751538">
        <w:rPr>
          <w:sz w:val="28"/>
          <w:szCs w:val="28"/>
          <w:lang w:val="uk-UA"/>
        </w:rPr>
        <w:t xml:space="preserve"> за основними видами прояв</w:t>
      </w:r>
      <w:r w:rsidRPr="00751538">
        <w:rPr>
          <w:sz w:val="28"/>
          <w:szCs w:val="28"/>
          <w:lang w:val="uk-UA"/>
        </w:rPr>
        <w:t>ів</w:t>
      </w:r>
      <w:r w:rsidR="00A30F3D" w:rsidRPr="00751538">
        <w:rPr>
          <w:sz w:val="28"/>
          <w:szCs w:val="28"/>
          <w:lang w:val="uk-UA"/>
        </w:rPr>
        <w:t>; заповнюється за короткий час, що важливо при роботі з непосидючістю, збудж</w:t>
      </w:r>
      <w:r w:rsidR="008C614C" w:rsidRPr="00751538">
        <w:rPr>
          <w:sz w:val="28"/>
          <w:szCs w:val="28"/>
          <w:lang w:val="uk-UA"/>
        </w:rPr>
        <w:t>еністю</w:t>
      </w:r>
      <w:r w:rsidR="00A30F3D" w:rsidRPr="00751538">
        <w:rPr>
          <w:sz w:val="28"/>
          <w:szCs w:val="28"/>
          <w:lang w:val="uk-UA"/>
        </w:rPr>
        <w:t xml:space="preserve">, важкими підлітками. Простота обробки отриманих результатів є перевагою методу при проведенні масових </w:t>
      </w:r>
      <w:proofErr w:type="spellStart"/>
      <w:r w:rsidR="00A30F3D" w:rsidRPr="00751538">
        <w:rPr>
          <w:sz w:val="28"/>
          <w:szCs w:val="28"/>
          <w:lang w:val="uk-UA"/>
        </w:rPr>
        <w:t>скринінгових</w:t>
      </w:r>
      <w:proofErr w:type="spellEnd"/>
      <w:r w:rsidR="00A30F3D" w:rsidRPr="00751538">
        <w:rPr>
          <w:sz w:val="28"/>
          <w:szCs w:val="28"/>
          <w:lang w:val="uk-UA"/>
        </w:rPr>
        <w:t xml:space="preserve"> обстежень.</w:t>
      </w:r>
    </w:p>
    <w:p w:rsidR="008C614C" w:rsidRPr="00751538" w:rsidRDefault="008C614C" w:rsidP="00601EBD">
      <w:pPr>
        <w:widowControl w:val="0"/>
        <w:spacing w:line="360" w:lineRule="auto"/>
        <w:ind w:firstLine="709"/>
        <w:jc w:val="both"/>
        <w:rPr>
          <w:sz w:val="28"/>
          <w:szCs w:val="28"/>
          <w:lang w:val="uk-UA"/>
        </w:rPr>
      </w:pPr>
      <w:r w:rsidRPr="00751538">
        <w:rPr>
          <w:sz w:val="28"/>
          <w:szCs w:val="28"/>
          <w:lang w:val="uk-UA"/>
        </w:rPr>
        <w:t>Розроблений спосіб являє собою опитувальник (</w:t>
      </w:r>
      <w:r w:rsidR="00D101B2" w:rsidRPr="00751538">
        <w:rPr>
          <w:sz w:val="28"/>
          <w:szCs w:val="28"/>
          <w:lang w:val="uk-UA"/>
        </w:rPr>
        <w:t>див. Д</w:t>
      </w:r>
      <w:r w:rsidRPr="00751538">
        <w:rPr>
          <w:sz w:val="28"/>
          <w:szCs w:val="28"/>
          <w:lang w:val="uk-UA"/>
        </w:rPr>
        <w:t xml:space="preserve">одаток А), що </w:t>
      </w:r>
      <w:r w:rsidRPr="00751538">
        <w:rPr>
          <w:sz w:val="28"/>
          <w:szCs w:val="28"/>
          <w:lang w:val="uk-UA"/>
        </w:rPr>
        <w:lastRenderedPageBreak/>
        <w:t>складається з 75 питань, розбитих на 5 блоків по 15 питань в кожному.</w:t>
      </w:r>
    </w:p>
    <w:p w:rsidR="008C614C" w:rsidRPr="00751538" w:rsidRDefault="008C614C" w:rsidP="00601EBD">
      <w:pPr>
        <w:widowControl w:val="0"/>
        <w:spacing w:line="360" w:lineRule="auto"/>
        <w:ind w:firstLine="709"/>
        <w:jc w:val="both"/>
        <w:rPr>
          <w:sz w:val="28"/>
          <w:szCs w:val="28"/>
          <w:lang w:val="uk-UA"/>
        </w:rPr>
      </w:pPr>
      <w:r w:rsidRPr="00751538">
        <w:rPr>
          <w:sz w:val="28"/>
          <w:szCs w:val="28"/>
          <w:lang w:val="uk-UA"/>
        </w:rPr>
        <w:t xml:space="preserve">У I блоці (питання з 1 по 15) оцінюється схильність підлітків на соціально обумовлена поведінка, як </w:t>
      </w:r>
      <w:proofErr w:type="spellStart"/>
      <w:r w:rsidRPr="00751538">
        <w:rPr>
          <w:sz w:val="28"/>
          <w:szCs w:val="28"/>
          <w:lang w:val="uk-UA"/>
        </w:rPr>
        <w:t>просоціальне</w:t>
      </w:r>
      <w:proofErr w:type="spellEnd"/>
      <w:r w:rsidRPr="00751538">
        <w:rPr>
          <w:sz w:val="28"/>
          <w:szCs w:val="28"/>
          <w:lang w:val="uk-UA"/>
        </w:rPr>
        <w:t>, адаптоване до норм провідною, значимою або референтної групи, можливо має антисоціальну або девіантну в різних варіантах спрямованість, при цьому враховується схильність до впливу оточуючих, дії соціальних установок, думку групи, ступінь відомості в вчинках.</w:t>
      </w:r>
    </w:p>
    <w:p w:rsidR="008C614C" w:rsidRPr="00751538" w:rsidRDefault="008C614C" w:rsidP="00601EBD">
      <w:pPr>
        <w:widowControl w:val="0"/>
        <w:spacing w:line="360" w:lineRule="auto"/>
        <w:ind w:firstLine="709"/>
        <w:jc w:val="both"/>
        <w:rPr>
          <w:sz w:val="28"/>
          <w:szCs w:val="28"/>
          <w:lang w:val="uk-UA"/>
        </w:rPr>
      </w:pPr>
      <w:r w:rsidRPr="00751538">
        <w:rPr>
          <w:sz w:val="28"/>
          <w:szCs w:val="28"/>
          <w:lang w:val="uk-UA"/>
        </w:rPr>
        <w:t>Середнє значення за шкалою СОП відповідає віковій нормі для підлітків, для яких характерно спілкування, як провідний вид діяльності та основа психічного і особистісного розвитку; потреба в приналежності до групи і орієнтація на її ідеали, прагнення бути поміченим, прийнятим і зрозумілим.</w:t>
      </w:r>
    </w:p>
    <w:p w:rsidR="008C614C" w:rsidRPr="00751538" w:rsidRDefault="008C614C" w:rsidP="00601EBD">
      <w:pPr>
        <w:widowControl w:val="0"/>
        <w:spacing w:line="360" w:lineRule="auto"/>
        <w:ind w:firstLine="709"/>
        <w:jc w:val="both"/>
        <w:rPr>
          <w:sz w:val="28"/>
          <w:szCs w:val="28"/>
          <w:lang w:val="uk-UA"/>
        </w:rPr>
      </w:pPr>
      <w:r w:rsidRPr="00751538">
        <w:rPr>
          <w:sz w:val="28"/>
          <w:szCs w:val="28"/>
          <w:lang w:val="uk-UA"/>
        </w:rPr>
        <w:t>Низькі значення можуть говорити про адаптованість і навіть ізоляції підлітка від груп однолітків, замкнутості, скритності.</w:t>
      </w:r>
    </w:p>
    <w:p w:rsidR="008C614C" w:rsidRPr="00751538" w:rsidRDefault="008C614C" w:rsidP="00601EBD">
      <w:pPr>
        <w:widowControl w:val="0"/>
        <w:spacing w:line="360" w:lineRule="auto"/>
        <w:ind w:firstLine="709"/>
        <w:jc w:val="both"/>
        <w:rPr>
          <w:sz w:val="28"/>
          <w:szCs w:val="28"/>
          <w:lang w:val="uk-UA"/>
        </w:rPr>
      </w:pPr>
      <w:r w:rsidRPr="00751538">
        <w:rPr>
          <w:sz w:val="28"/>
          <w:szCs w:val="28"/>
          <w:lang w:val="uk-UA"/>
        </w:rPr>
        <w:t>Високі значення - показник високої адаптованості в групі, але одночасно і свідчення тісного злиття зі значною групою, що може бути одним із проявів залежності від інших людей або спілкування.</w:t>
      </w:r>
    </w:p>
    <w:p w:rsidR="008C614C" w:rsidRPr="00751538" w:rsidRDefault="008C614C" w:rsidP="00601EBD">
      <w:pPr>
        <w:pStyle w:val="a8"/>
        <w:spacing w:before="0" w:beforeAutospacing="0" w:after="0" w:afterAutospacing="0" w:line="360" w:lineRule="auto"/>
        <w:ind w:firstLine="708"/>
        <w:jc w:val="both"/>
        <w:rPr>
          <w:bCs/>
          <w:sz w:val="28"/>
          <w:szCs w:val="28"/>
          <w:lang w:val="uk-UA"/>
        </w:rPr>
      </w:pPr>
      <w:r w:rsidRPr="00751538">
        <w:rPr>
          <w:bCs/>
          <w:sz w:val="28"/>
          <w:szCs w:val="28"/>
          <w:lang w:val="uk-UA"/>
        </w:rPr>
        <w:t xml:space="preserve">У II блоці (питання з 16 по 30) - </w:t>
      </w:r>
      <w:proofErr w:type="spellStart"/>
      <w:r w:rsidRPr="00751538">
        <w:rPr>
          <w:sz w:val="28"/>
          <w:szCs w:val="28"/>
          <w:lang w:val="uk-UA"/>
        </w:rPr>
        <w:t>Делінквентна</w:t>
      </w:r>
      <w:proofErr w:type="spellEnd"/>
      <w:r w:rsidRPr="00751538">
        <w:rPr>
          <w:sz w:val="28"/>
          <w:szCs w:val="28"/>
          <w:lang w:val="uk-UA"/>
        </w:rPr>
        <w:t xml:space="preserve"> </w:t>
      </w:r>
      <w:r w:rsidRPr="00751538">
        <w:rPr>
          <w:bCs/>
          <w:sz w:val="28"/>
          <w:szCs w:val="28"/>
          <w:lang w:val="uk-UA"/>
        </w:rPr>
        <w:t>(</w:t>
      </w:r>
      <w:proofErr w:type="spellStart"/>
      <w:r w:rsidRPr="00751538">
        <w:rPr>
          <w:bCs/>
          <w:sz w:val="28"/>
          <w:szCs w:val="28"/>
          <w:lang w:val="uk-UA"/>
        </w:rPr>
        <w:t>допротівоправна</w:t>
      </w:r>
      <w:proofErr w:type="spellEnd"/>
      <w:r w:rsidRPr="00751538">
        <w:rPr>
          <w:bCs/>
          <w:sz w:val="28"/>
          <w:szCs w:val="28"/>
          <w:lang w:val="uk-UA"/>
        </w:rPr>
        <w:t>) поведінка (ДП) - оцінюється антисоціальна поведінка, що суперечить правовим нормам, що загрожує соціальному порядку і благополуччю оточуючих людей, що включає будь-які дії або бездіяльності, заборонені законодавством.</w:t>
      </w:r>
    </w:p>
    <w:p w:rsidR="008C614C" w:rsidRPr="00751538" w:rsidRDefault="008C614C" w:rsidP="00601EBD">
      <w:pPr>
        <w:pStyle w:val="a8"/>
        <w:spacing w:before="0" w:beforeAutospacing="0" w:after="0" w:afterAutospacing="0" w:line="360" w:lineRule="auto"/>
        <w:ind w:firstLine="708"/>
        <w:jc w:val="both"/>
        <w:rPr>
          <w:bCs/>
          <w:sz w:val="28"/>
          <w:szCs w:val="28"/>
          <w:lang w:val="uk-UA"/>
        </w:rPr>
      </w:pPr>
      <w:r w:rsidRPr="00751538">
        <w:rPr>
          <w:bCs/>
          <w:sz w:val="28"/>
          <w:szCs w:val="28"/>
          <w:lang w:val="uk-UA"/>
        </w:rPr>
        <w:t>У III блоці оцінюється залежна (</w:t>
      </w:r>
      <w:proofErr w:type="spellStart"/>
      <w:r w:rsidRPr="00751538">
        <w:rPr>
          <w:bCs/>
          <w:sz w:val="28"/>
          <w:szCs w:val="28"/>
          <w:lang w:val="uk-UA"/>
        </w:rPr>
        <w:t>адиктивна</w:t>
      </w:r>
      <w:proofErr w:type="spellEnd"/>
      <w:r w:rsidRPr="00751538">
        <w:rPr>
          <w:bCs/>
          <w:sz w:val="28"/>
          <w:szCs w:val="28"/>
          <w:lang w:val="uk-UA"/>
        </w:rPr>
        <w:t xml:space="preserve">) поведінка (ЗП) (питання з 31 по 45) </w:t>
      </w:r>
    </w:p>
    <w:p w:rsidR="008C614C" w:rsidRPr="00751538" w:rsidRDefault="008C614C" w:rsidP="00601EBD">
      <w:pPr>
        <w:pStyle w:val="a8"/>
        <w:spacing w:before="0" w:beforeAutospacing="0" w:after="0" w:afterAutospacing="0" w:line="360" w:lineRule="auto"/>
        <w:ind w:firstLine="708"/>
        <w:jc w:val="both"/>
        <w:rPr>
          <w:bCs/>
          <w:sz w:val="28"/>
          <w:szCs w:val="28"/>
          <w:lang w:val="uk-UA"/>
        </w:rPr>
      </w:pPr>
      <w:r w:rsidRPr="00751538">
        <w:rPr>
          <w:bCs/>
          <w:sz w:val="28"/>
          <w:szCs w:val="28"/>
          <w:lang w:val="uk-UA"/>
        </w:rPr>
        <w:t>У IV блоці оцінюється агресивна поведінка (АП) (питання з 46 по 60) - вербальна і фізична агресія, спрямована на оточуючих людей, ворожість, негативізм, зухвалість і мстивість.</w:t>
      </w:r>
    </w:p>
    <w:p w:rsidR="008C614C" w:rsidRPr="00751538" w:rsidRDefault="008C614C" w:rsidP="00601EBD">
      <w:pPr>
        <w:pStyle w:val="a8"/>
        <w:spacing w:before="0" w:beforeAutospacing="0" w:after="0" w:afterAutospacing="0" w:line="360" w:lineRule="auto"/>
        <w:ind w:firstLine="708"/>
        <w:jc w:val="both"/>
        <w:rPr>
          <w:bCs/>
          <w:sz w:val="28"/>
          <w:szCs w:val="28"/>
          <w:lang w:val="uk-UA"/>
        </w:rPr>
      </w:pPr>
      <w:r w:rsidRPr="00751538">
        <w:rPr>
          <w:bCs/>
          <w:sz w:val="28"/>
          <w:szCs w:val="28"/>
          <w:lang w:val="uk-UA"/>
        </w:rPr>
        <w:t xml:space="preserve">У V блоці оцінюється </w:t>
      </w:r>
      <w:proofErr w:type="spellStart"/>
      <w:r w:rsidRPr="00751538">
        <w:rPr>
          <w:sz w:val="28"/>
          <w:szCs w:val="28"/>
          <w:lang w:val="uk-UA"/>
        </w:rPr>
        <w:t>саморуйнівна</w:t>
      </w:r>
      <w:proofErr w:type="spellEnd"/>
      <w:r w:rsidRPr="00751538">
        <w:rPr>
          <w:sz w:val="28"/>
          <w:szCs w:val="28"/>
          <w:lang w:val="uk-UA"/>
        </w:rPr>
        <w:t xml:space="preserve"> </w:t>
      </w:r>
      <w:r w:rsidRPr="00751538">
        <w:rPr>
          <w:bCs/>
          <w:sz w:val="28"/>
          <w:szCs w:val="28"/>
          <w:lang w:val="uk-UA"/>
        </w:rPr>
        <w:t>(</w:t>
      </w:r>
      <w:proofErr w:type="spellStart"/>
      <w:r w:rsidRPr="00751538">
        <w:rPr>
          <w:bCs/>
          <w:sz w:val="28"/>
          <w:szCs w:val="28"/>
          <w:lang w:val="uk-UA"/>
        </w:rPr>
        <w:t>аутоагрессивна</w:t>
      </w:r>
      <w:proofErr w:type="spellEnd"/>
      <w:r w:rsidRPr="00751538">
        <w:rPr>
          <w:bCs/>
          <w:sz w:val="28"/>
          <w:szCs w:val="28"/>
          <w:lang w:val="uk-UA"/>
        </w:rPr>
        <w:t xml:space="preserve">) поведінка (СП) (питання з 61 по 75), прагнення заподіяти собі біль або фізичну шкоду, як </w:t>
      </w:r>
      <w:r w:rsidRPr="00751538">
        <w:rPr>
          <w:bCs/>
          <w:sz w:val="28"/>
          <w:szCs w:val="28"/>
          <w:lang w:val="uk-UA"/>
        </w:rPr>
        <w:lastRenderedPageBreak/>
        <w:t>свідома відмова людини від життя, пов'язаний з діями, спрямованими на її припинення, або незавершеними спробами.</w:t>
      </w:r>
    </w:p>
    <w:p w:rsidR="008C614C" w:rsidRPr="00751538" w:rsidRDefault="008C614C" w:rsidP="00601EBD">
      <w:pPr>
        <w:pStyle w:val="a8"/>
        <w:spacing w:before="0" w:beforeAutospacing="0" w:after="0" w:afterAutospacing="0" w:line="360" w:lineRule="auto"/>
        <w:ind w:firstLine="708"/>
        <w:jc w:val="both"/>
        <w:rPr>
          <w:bCs/>
          <w:sz w:val="28"/>
          <w:szCs w:val="28"/>
          <w:lang w:val="uk-UA"/>
        </w:rPr>
      </w:pPr>
      <w:r w:rsidRPr="00751538">
        <w:rPr>
          <w:bCs/>
          <w:sz w:val="28"/>
          <w:szCs w:val="28"/>
          <w:lang w:val="uk-UA"/>
        </w:rPr>
        <w:t>Структура тесту, процедура проведення</w:t>
      </w:r>
    </w:p>
    <w:p w:rsidR="008C614C" w:rsidRPr="00751538" w:rsidRDefault="008C614C" w:rsidP="00601EBD">
      <w:pPr>
        <w:pStyle w:val="a8"/>
        <w:spacing w:before="0" w:beforeAutospacing="0" w:after="0" w:afterAutospacing="0" w:line="360" w:lineRule="auto"/>
        <w:ind w:firstLine="708"/>
        <w:jc w:val="both"/>
        <w:rPr>
          <w:bCs/>
          <w:sz w:val="28"/>
          <w:szCs w:val="28"/>
          <w:lang w:val="uk-UA"/>
        </w:rPr>
      </w:pPr>
      <w:r w:rsidRPr="00751538">
        <w:rPr>
          <w:bCs/>
          <w:sz w:val="28"/>
          <w:szCs w:val="28"/>
          <w:lang w:val="uk-UA"/>
        </w:rPr>
        <w:t>Рішення даного завдання здійснюється відповідями на питання тесту. Респонденту пропонується висловити своє ставлення щодо кожного із зазначених питань, які дані в доступній формі і звернені особисто, вибравши один з трьох можливих запропонованих варіантів відповідей, який найбільше властивий на даний час, і відзначити його в бланку. Експериментаторам не можна допускати пропуск питань, так як це не дозволить отримати достовірний результат.</w:t>
      </w:r>
    </w:p>
    <w:p w:rsidR="008C614C" w:rsidRPr="00751538" w:rsidRDefault="008C614C" w:rsidP="00601EBD">
      <w:pPr>
        <w:pStyle w:val="a8"/>
        <w:spacing w:before="0" w:beforeAutospacing="0" w:after="0" w:afterAutospacing="0" w:line="360" w:lineRule="auto"/>
        <w:ind w:firstLine="708"/>
        <w:jc w:val="both"/>
        <w:rPr>
          <w:bCs/>
          <w:sz w:val="28"/>
          <w:szCs w:val="28"/>
          <w:lang w:val="uk-UA"/>
        </w:rPr>
      </w:pPr>
      <w:r w:rsidRPr="00751538">
        <w:rPr>
          <w:bCs/>
          <w:sz w:val="28"/>
          <w:szCs w:val="28"/>
          <w:lang w:val="uk-UA"/>
        </w:rPr>
        <w:t>При обробці бланків, кожна відповідь оцінюється в кількості від 2 до 0 балів; «Так» - 2 бали, «іноді» - 1 бал, «ні» - 0 балів. Максимально за кожною шкалою випробуваний може отримати 30 балів. Інтерпретація отриманих результатів заснована на тому, що більш висока сумарна оцінка (в балах) за шкалою вказує на більш високу ступінь соціально-психологічної дезадаптації: значення від 21 до 30 балів оцінюються як виражена соціально-психологічна дезадаптація, від 11 до 20 - легка ступінь соціально -психологічної дезадаптації, від 0 до 10 - відсутність ознак соціально-психологічної дезадаптації .</w:t>
      </w:r>
    </w:p>
    <w:p w:rsidR="008C614C" w:rsidRPr="00751538" w:rsidRDefault="008C614C" w:rsidP="00601EBD">
      <w:pPr>
        <w:pStyle w:val="a8"/>
        <w:spacing w:before="0" w:beforeAutospacing="0" w:after="0" w:afterAutospacing="0" w:line="360" w:lineRule="auto"/>
        <w:ind w:firstLine="708"/>
        <w:jc w:val="both"/>
        <w:rPr>
          <w:bCs/>
          <w:sz w:val="28"/>
          <w:szCs w:val="28"/>
          <w:lang w:val="uk-UA"/>
        </w:rPr>
      </w:pPr>
      <w:r w:rsidRPr="00751538">
        <w:rPr>
          <w:bCs/>
          <w:sz w:val="28"/>
          <w:szCs w:val="28"/>
          <w:lang w:val="uk-UA"/>
        </w:rPr>
        <w:t xml:space="preserve">Розроблений спосіб оцінки ступеня соціально-психологічної дезадаптації внаслідок </w:t>
      </w:r>
      <w:proofErr w:type="spellStart"/>
      <w:r w:rsidRPr="00751538">
        <w:rPr>
          <w:bCs/>
          <w:sz w:val="28"/>
          <w:szCs w:val="28"/>
          <w:lang w:val="uk-UA"/>
        </w:rPr>
        <w:t>вираженості</w:t>
      </w:r>
      <w:proofErr w:type="spellEnd"/>
      <w:r w:rsidRPr="00751538">
        <w:rPr>
          <w:bCs/>
          <w:sz w:val="28"/>
          <w:szCs w:val="28"/>
          <w:lang w:val="uk-UA"/>
        </w:rPr>
        <w:t xml:space="preserve"> девіантної поведінки у підлітків дозволяє не тільки </w:t>
      </w:r>
      <w:proofErr w:type="spellStart"/>
      <w:r w:rsidRPr="00751538">
        <w:rPr>
          <w:bCs/>
          <w:sz w:val="28"/>
          <w:szCs w:val="28"/>
          <w:lang w:val="uk-UA"/>
        </w:rPr>
        <w:t>об'єктивізувати</w:t>
      </w:r>
      <w:proofErr w:type="spellEnd"/>
      <w:r w:rsidRPr="00751538">
        <w:rPr>
          <w:bCs/>
          <w:sz w:val="28"/>
          <w:szCs w:val="28"/>
          <w:lang w:val="uk-UA"/>
        </w:rPr>
        <w:t xml:space="preserve"> картину поведінкової дезадаптації, але і подивитися, які з видів поведінки </w:t>
      </w:r>
      <w:proofErr w:type="spellStart"/>
      <w:r w:rsidR="009D0357" w:rsidRPr="00751538">
        <w:rPr>
          <w:bCs/>
          <w:sz w:val="28"/>
          <w:szCs w:val="28"/>
          <w:lang w:val="uk-UA"/>
        </w:rPr>
        <w:t>на</w:t>
      </w:r>
      <w:r w:rsidRPr="00751538">
        <w:rPr>
          <w:bCs/>
          <w:sz w:val="28"/>
          <w:szCs w:val="28"/>
          <w:lang w:val="uk-UA"/>
        </w:rPr>
        <w:t>рушені</w:t>
      </w:r>
      <w:proofErr w:type="spellEnd"/>
      <w:r w:rsidRPr="00751538">
        <w:rPr>
          <w:bCs/>
          <w:sz w:val="28"/>
          <w:szCs w:val="28"/>
          <w:lang w:val="uk-UA"/>
        </w:rPr>
        <w:t>.</w:t>
      </w:r>
    </w:p>
    <w:p w:rsidR="006B7CD7" w:rsidRPr="00751538" w:rsidRDefault="006B7CD7" w:rsidP="00601EBD">
      <w:pPr>
        <w:pStyle w:val="a8"/>
        <w:shd w:val="clear" w:color="auto" w:fill="FFFFFF"/>
        <w:spacing w:before="0" w:beforeAutospacing="0" w:after="0" w:afterAutospacing="0" w:line="360" w:lineRule="auto"/>
        <w:ind w:firstLine="708"/>
        <w:jc w:val="both"/>
        <w:rPr>
          <w:rFonts w:ascii="Verdana" w:hAnsi="Verdana"/>
          <w:color w:val="000000"/>
          <w:sz w:val="28"/>
          <w:szCs w:val="28"/>
          <w:lang w:val="uk-UA"/>
        </w:rPr>
      </w:pPr>
      <w:r w:rsidRPr="00751538">
        <w:rPr>
          <w:color w:val="000000"/>
          <w:sz w:val="28"/>
          <w:szCs w:val="28"/>
          <w:lang w:val="uk-UA"/>
        </w:rPr>
        <w:t>Друга методика</w:t>
      </w:r>
      <w:r w:rsidRPr="00751538">
        <w:rPr>
          <w:rStyle w:val="20"/>
          <w:b w:val="0"/>
          <w:color w:val="000000"/>
          <w:lang w:val="uk-UA"/>
        </w:rPr>
        <w:t>-</w:t>
      </w:r>
      <w:r w:rsidRPr="00751538">
        <w:rPr>
          <w:rStyle w:val="aa"/>
          <w:b w:val="0"/>
          <w:color w:val="000000"/>
          <w:sz w:val="28"/>
          <w:szCs w:val="28"/>
          <w:lang w:val="uk-UA"/>
        </w:rPr>
        <w:t xml:space="preserve">Шкала тривожності. (Шкала Тейлора, адаптація </w:t>
      </w:r>
      <w:proofErr w:type="spellStart"/>
      <w:r w:rsidRPr="00751538">
        <w:rPr>
          <w:rStyle w:val="aa"/>
          <w:b w:val="0"/>
          <w:color w:val="000000"/>
          <w:sz w:val="28"/>
          <w:szCs w:val="28"/>
          <w:lang w:val="uk-UA"/>
        </w:rPr>
        <w:t>М.М.Пейсахова</w:t>
      </w:r>
      <w:proofErr w:type="spellEnd"/>
      <w:r w:rsidRPr="00751538">
        <w:rPr>
          <w:rStyle w:val="aa"/>
          <w:b w:val="0"/>
          <w:color w:val="000000"/>
          <w:sz w:val="28"/>
          <w:szCs w:val="28"/>
          <w:lang w:val="uk-UA"/>
        </w:rPr>
        <w:t>)</w:t>
      </w:r>
      <w:r w:rsidRPr="00751538">
        <w:rPr>
          <w:color w:val="000000"/>
          <w:sz w:val="28"/>
          <w:szCs w:val="28"/>
          <w:lang w:val="uk-UA"/>
        </w:rPr>
        <w:t> (</w:t>
      </w:r>
      <w:r w:rsidR="00D101B2" w:rsidRPr="00751538">
        <w:rPr>
          <w:color w:val="000000"/>
          <w:sz w:val="28"/>
          <w:szCs w:val="28"/>
          <w:lang w:val="uk-UA"/>
        </w:rPr>
        <w:t>див. Д</w:t>
      </w:r>
      <w:r w:rsidRPr="00751538">
        <w:rPr>
          <w:color w:val="000000"/>
          <w:sz w:val="28"/>
          <w:szCs w:val="28"/>
          <w:lang w:val="uk-UA"/>
        </w:rPr>
        <w:t>одаток Б).</w:t>
      </w:r>
    </w:p>
    <w:p w:rsidR="006B7CD7" w:rsidRPr="00751538" w:rsidRDefault="006B7CD7" w:rsidP="00601EBD">
      <w:pPr>
        <w:pStyle w:val="a8"/>
        <w:shd w:val="clear" w:color="auto" w:fill="FFFFFF"/>
        <w:spacing w:before="0" w:beforeAutospacing="0" w:after="0" w:afterAutospacing="0" w:line="360" w:lineRule="auto"/>
        <w:ind w:firstLine="708"/>
        <w:jc w:val="both"/>
        <w:rPr>
          <w:rFonts w:ascii="Verdana" w:hAnsi="Verdana"/>
          <w:color w:val="000000"/>
          <w:sz w:val="28"/>
          <w:szCs w:val="28"/>
          <w:lang w:val="uk-UA"/>
        </w:rPr>
      </w:pPr>
      <w:r w:rsidRPr="00751538">
        <w:rPr>
          <w:color w:val="000000"/>
          <w:sz w:val="28"/>
          <w:szCs w:val="28"/>
          <w:lang w:val="uk-UA"/>
        </w:rPr>
        <w:t>Опитувальник Тейлора призначений для вимірювання проявів тривожності, який був опублікований в 1953р.</w:t>
      </w:r>
      <w:r w:rsidR="00A95490" w:rsidRPr="00751538">
        <w:rPr>
          <w:color w:val="000000"/>
          <w:sz w:val="28"/>
          <w:szCs w:val="28"/>
          <w:lang w:val="uk-UA"/>
        </w:rPr>
        <w:t xml:space="preserve"> [18, с. 62].</w:t>
      </w:r>
      <w:r w:rsidRPr="00751538">
        <w:rPr>
          <w:color w:val="000000"/>
          <w:sz w:val="28"/>
          <w:szCs w:val="28"/>
          <w:lang w:val="uk-UA"/>
        </w:rPr>
        <w:t xml:space="preserve"> Дана методика складається з 50 тверджень, на які обстежуваний повинний відповісти «так» чи «ні». Тестування продовжується 15-30 хв.</w:t>
      </w:r>
    </w:p>
    <w:p w:rsidR="006B7CD7" w:rsidRPr="00751538" w:rsidRDefault="006B7CD7" w:rsidP="00601EBD">
      <w:pPr>
        <w:pStyle w:val="a8"/>
        <w:shd w:val="clear" w:color="auto" w:fill="FFFFFF"/>
        <w:spacing w:before="0" w:beforeAutospacing="0" w:after="0" w:afterAutospacing="0" w:line="360" w:lineRule="auto"/>
        <w:ind w:firstLine="708"/>
        <w:jc w:val="both"/>
        <w:rPr>
          <w:rFonts w:ascii="Verdana" w:hAnsi="Verdana"/>
          <w:color w:val="000000"/>
          <w:sz w:val="28"/>
          <w:szCs w:val="28"/>
          <w:lang w:val="uk-UA"/>
        </w:rPr>
      </w:pPr>
      <w:r w:rsidRPr="00751538">
        <w:rPr>
          <w:rStyle w:val="aa"/>
          <w:b w:val="0"/>
          <w:color w:val="000000"/>
          <w:sz w:val="28"/>
          <w:szCs w:val="28"/>
          <w:lang w:val="uk-UA"/>
        </w:rPr>
        <w:t>Інструкція обстежуваним</w:t>
      </w:r>
    </w:p>
    <w:p w:rsidR="006B7CD7" w:rsidRPr="00751538" w:rsidRDefault="006B7CD7" w:rsidP="00601EBD">
      <w:pPr>
        <w:pStyle w:val="a8"/>
        <w:shd w:val="clear" w:color="auto" w:fill="FFFFFF"/>
        <w:spacing w:before="0" w:beforeAutospacing="0" w:after="0" w:afterAutospacing="0" w:line="360" w:lineRule="auto"/>
        <w:ind w:firstLine="708"/>
        <w:jc w:val="both"/>
        <w:rPr>
          <w:color w:val="000000"/>
          <w:sz w:val="28"/>
          <w:szCs w:val="28"/>
          <w:lang w:val="uk-UA"/>
        </w:rPr>
      </w:pPr>
      <w:r w:rsidRPr="00751538">
        <w:rPr>
          <w:color w:val="000000"/>
          <w:sz w:val="28"/>
          <w:szCs w:val="28"/>
          <w:lang w:val="uk-UA"/>
        </w:rPr>
        <w:lastRenderedPageBreak/>
        <w:t> Необхідно дати відповідь на всі твердження, які містить опитувальник. Якщо вони відповідають Вашому уявленню про себе, напишіть «Так», у протилежному разі – «Ні». Якщо Вам важко дати певну відповідь, напишіть «Не знаю». Працювати бажано швидко, не пропускати запитань, ніяких додаткових записів не робити.</w:t>
      </w:r>
    </w:p>
    <w:p w:rsidR="006B7CD7" w:rsidRPr="00751538" w:rsidRDefault="006B7CD7" w:rsidP="00601EBD">
      <w:pPr>
        <w:pStyle w:val="a8"/>
        <w:spacing w:before="0" w:beforeAutospacing="0" w:after="0" w:afterAutospacing="0" w:line="360" w:lineRule="auto"/>
        <w:ind w:firstLine="708"/>
        <w:jc w:val="both"/>
        <w:rPr>
          <w:color w:val="000000"/>
          <w:sz w:val="28"/>
          <w:szCs w:val="28"/>
          <w:lang w:val="uk-UA"/>
        </w:rPr>
      </w:pPr>
      <w:r w:rsidRPr="00751538">
        <w:rPr>
          <w:color w:val="000000"/>
          <w:sz w:val="28"/>
          <w:szCs w:val="28"/>
          <w:lang w:val="uk-UA"/>
        </w:rPr>
        <w:t>Оцінка результатів дослідження з опитувальника проводиться шляхом підрахунку кількості відповідей обстежуваного, що свідчать про тривожність. Кожна відповідь "так" на висловлення 14, 15, 16, 17, 18, 19, 20, 21, 22, 23, 24, 25, 26, 27, 28, 29, 30, 31, 32, 33, 34, 35, 36, 37, 38, 39, 40, 41, 42, 43, 44, 45, 46, 47, 48, 49, 50 і відповідь "ні" на висловлення 1, 2, 3, 4, 5, 6, 7, 8, 9, 10, 11, 12, 13 оцінюється в 1 бал.</w:t>
      </w:r>
    </w:p>
    <w:p w:rsidR="006B7CD7" w:rsidRPr="00751538" w:rsidRDefault="006B7CD7" w:rsidP="00601EBD">
      <w:pPr>
        <w:pStyle w:val="a8"/>
        <w:spacing w:before="0" w:beforeAutospacing="0" w:after="0" w:afterAutospacing="0" w:line="360" w:lineRule="auto"/>
        <w:ind w:firstLine="708"/>
        <w:jc w:val="both"/>
        <w:rPr>
          <w:color w:val="000000"/>
          <w:sz w:val="28"/>
          <w:szCs w:val="28"/>
          <w:lang w:val="uk-UA"/>
        </w:rPr>
      </w:pPr>
      <w:r w:rsidRPr="00751538">
        <w:rPr>
          <w:color w:val="000000"/>
          <w:sz w:val="28"/>
          <w:szCs w:val="28"/>
          <w:lang w:val="uk-UA"/>
        </w:rPr>
        <w:t>Сумарна оцінка: 41-50 балів розглядається як показник дуже високого рівня тривоги; 26-40 балів свідчать про високий рівень тривоги; 16-25 балів - про середній (з тенденцією до високого) рівні; 6-15 балів - про середній (з тенденцією до низького) рівні й 0-5 балів - про низький рівень тривоги.</w:t>
      </w:r>
    </w:p>
    <w:p w:rsidR="00CD0381" w:rsidRPr="00751538" w:rsidRDefault="00CD0381" w:rsidP="00601EBD">
      <w:pPr>
        <w:spacing w:line="360" w:lineRule="auto"/>
        <w:ind w:firstLine="708"/>
        <w:jc w:val="both"/>
        <w:rPr>
          <w:sz w:val="28"/>
          <w:szCs w:val="28"/>
          <w:lang w:val="uk-UA"/>
        </w:rPr>
      </w:pPr>
      <w:r w:rsidRPr="00751538">
        <w:rPr>
          <w:sz w:val="28"/>
          <w:szCs w:val="28"/>
          <w:lang w:val="uk-UA"/>
        </w:rPr>
        <w:t>Третя методика – «</w:t>
      </w:r>
      <w:proofErr w:type="spellStart"/>
      <w:r w:rsidRPr="00751538">
        <w:rPr>
          <w:sz w:val="28"/>
          <w:szCs w:val="28"/>
          <w:lang w:val="uk-UA"/>
        </w:rPr>
        <w:t>Опросник</w:t>
      </w:r>
      <w:proofErr w:type="spellEnd"/>
      <w:r w:rsidRPr="00751538">
        <w:rPr>
          <w:sz w:val="28"/>
          <w:szCs w:val="28"/>
          <w:lang w:val="uk-UA"/>
        </w:rPr>
        <w:t xml:space="preserve"> </w:t>
      </w:r>
      <w:proofErr w:type="spellStart"/>
      <w:r w:rsidRPr="00751538">
        <w:rPr>
          <w:sz w:val="28"/>
          <w:szCs w:val="28"/>
          <w:lang w:val="uk-UA"/>
        </w:rPr>
        <w:t>агрессивности</w:t>
      </w:r>
      <w:proofErr w:type="spellEnd"/>
      <w:r w:rsidRPr="00751538">
        <w:rPr>
          <w:sz w:val="28"/>
          <w:szCs w:val="28"/>
          <w:lang w:val="uk-UA"/>
        </w:rPr>
        <w:t xml:space="preserve"> Басса-</w:t>
      </w:r>
      <w:proofErr w:type="spellStart"/>
      <w:r w:rsidRPr="00751538">
        <w:rPr>
          <w:sz w:val="28"/>
          <w:szCs w:val="28"/>
          <w:lang w:val="uk-UA"/>
        </w:rPr>
        <w:t>Даркии</w:t>
      </w:r>
      <w:proofErr w:type="spellEnd"/>
      <w:r w:rsidRPr="00751538">
        <w:rPr>
          <w:sz w:val="28"/>
          <w:szCs w:val="28"/>
          <w:lang w:val="uk-UA"/>
        </w:rPr>
        <w:t xml:space="preserve"> </w:t>
      </w:r>
      <w:r w:rsidRPr="00751538">
        <w:rPr>
          <w:bCs/>
          <w:sz w:val="28"/>
          <w:szCs w:val="28"/>
          <w:lang w:val="uk-UA"/>
        </w:rPr>
        <w:t>(див. Додаток В).</w:t>
      </w:r>
    </w:p>
    <w:p w:rsidR="00CD0381" w:rsidRPr="00751538" w:rsidRDefault="00CD0381" w:rsidP="00601EBD">
      <w:pPr>
        <w:pStyle w:val="a8"/>
        <w:shd w:val="clear" w:color="auto" w:fill="FFFFFF"/>
        <w:spacing w:before="0" w:beforeAutospacing="0" w:after="0" w:afterAutospacing="0" w:line="360" w:lineRule="auto"/>
        <w:ind w:firstLine="708"/>
        <w:jc w:val="both"/>
        <w:rPr>
          <w:color w:val="000000"/>
          <w:sz w:val="28"/>
          <w:szCs w:val="28"/>
          <w:lang w:val="uk-UA"/>
        </w:rPr>
      </w:pPr>
      <w:r w:rsidRPr="00751538">
        <w:rPr>
          <w:color w:val="000000"/>
          <w:sz w:val="28"/>
          <w:szCs w:val="28"/>
          <w:lang w:val="uk-UA"/>
        </w:rPr>
        <w:t>Опитувальник Басса-</w:t>
      </w:r>
      <w:proofErr w:type="spellStart"/>
      <w:r w:rsidRPr="00751538">
        <w:rPr>
          <w:color w:val="000000"/>
          <w:sz w:val="28"/>
          <w:szCs w:val="28"/>
          <w:lang w:val="uk-UA"/>
        </w:rPr>
        <w:t>Дарки</w:t>
      </w:r>
      <w:proofErr w:type="spellEnd"/>
      <w:r w:rsidRPr="00751538">
        <w:rPr>
          <w:color w:val="000000"/>
          <w:sz w:val="28"/>
          <w:szCs w:val="28"/>
          <w:lang w:val="uk-UA"/>
        </w:rPr>
        <w:t xml:space="preserve"> - одна з найбільш популярних в зарубіжній психології методик для дослідження агресії. згідно з відомими уявленням, агресія є одним з поширених способів вирішення проблем, що виникають в складних і важких (</w:t>
      </w:r>
      <w:proofErr w:type="spellStart"/>
      <w:r w:rsidRPr="00751538">
        <w:rPr>
          <w:color w:val="000000"/>
          <w:sz w:val="28"/>
          <w:szCs w:val="28"/>
          <w:lang w:val="uk-UA"/>
        </w:rPr>
        <w:t>фрустрирующих</w:t>
      </w:r>
      <w:proofErr w:type="spellEnd"/>
      <w:r w:rsidRPr="00751538">
        <w:rPr>
          <w:color w:val="000000"/>
          <w:sz w:val="28"/>
          <w:szCs w:val="28"/>
          <w:lang w:val="uk-UA"/>
        </w:rPr>
        <w:t>) ситуаціях, що викликають психічну напруженість</w:t>
      </w:r>
      <w:r w:rsidR="00A95490" w:rsidRPr="00751538">
        <w:rPr>
          <w:color w:val="000000"/>
          <w:sz w:val="28"/>
          <w:szCs w:val="28"/>
          <w:lang w:val="uk-UA"/>
        </w:rPr>
        <w:t xml:space="preserve"> [18, с. 82].</w:t>
      </w:r>
    </w:p>
    <w:p w:rsidR="00CD0381" w:rsidRPr="00751538" w:rsidRDefault="00CD0381" w:rsidP="00601EBD">
      <w:pPr>
        <w:pStyle w:val="a8"/>
        <w:shd w:val="clear" w:color="auto" w:fill="FFFFFF"/>
        <w:spacing w:before="0" w:beforeAutospacing="0" w:after="0" w:afterAutospacing="0" w:line="360" w:lineRule="auto"/>
        <w:ind w:firstLine="708"/>
        <w:jc w:val="both"/>
        <w:rPr>
          <w:color w:val="000000"/>
          <w:sz w:val="28"/>
          <w:szCs w:val="28"/>
          <w:lang w:val="uk-UA"/>
        </w:rPr>
      </w:pPr>
      <w:r w:rsidRPr="00751538">
        <w:rPr>
          <w:color w:val="000000"/>
          <w:sz w:val="28"/>
          <w:szCs w:val="28"/>
          <w:lang w:val="uk-UA"/>
        </w:rPr>
        <w:t xml:space="preserve">Психологічний підхід до розуміння агресії і агресивності довгий час визначався як концепцією потягу, так і теоріями, що розглядають агресію як наслідок фрустрації (Д. </w:t>
      </w:r>
      <w:proofErr w:type="spellStart"/>
      <w:r w:rsidRPr="00751538">
        <w:rPr>
          <w:color w:val="000000"/>
          <w:sz w:val="28"/>
          <w:szCs w:val="28"/>
          <w:lang w:val="uk-UA"/>
        </w:rPr>
        <w:t>Доллард</w:t>
      </w:r>
      <w:proofErr w:type="spellEnd"/>
      <w:r w:rsidRPr="00751538">
        <w:rPr>
          <w:color w:val="000000"/>
          <w:sz w:val="28"/>
          <w:szCs w:val="28"/>
          <w:lang w:val="uk-UA"/>
        </w:rPr>
        <w:t xml:space="preserve">, С. </w:t>
      </w:r>
      <w:proofErr w:type="spellStart"/>
      <w:r w:rsidRPr="00751538">
        <w:rPr>
          <w:color w:val="000000"/>
          <w:sz w:val="28"/>
          <w:szCs w:val="28"/>
          <w:lang w:val="uk-UA"/>
        </w:rPr>
        <w:t>Розенцвейг</w:t>
      </w:r>
      <w:proofErr w:type="spellEnd"/>
      <w:r w:rsidRPr="00751538">
        <w:rPr>
          <w:color w:val="000000"/>
          <w:sz w:val="28"/>
          <w:szCs w:val="28"/>
          <w:lang w:val="uk-UA"/>
        </w:rPr>
        <w:t xml:space="preserve"> і ін.). В кінці 50-х рр. з'явився ряд публікацій по агресії і агресивності (Дж. Скотт, А. Бандура і Р. </w:t>
      </w:r>
      <w:proofErr w:type="spellStart"/>
      <w:r w:rsidRPr="00751538">
        <w:rPr>
          <w:color w:val="000000"/>
          <w:sz w:val="28"/>
          <w:szCs w:val="28"/>
          <w:lang w:val="uk-UA"/>
        </w:rPr>
        <w:t>Вальтерс</w:t>
      </w:r>
      <w:proofErr w:type="spellEnd"/>
      <w:r w:rsidRPr="00751538">
        <w:rPr>
          <w:color w:val="000000"/>
          <w:sz w:val="28"/>
          <w:szCs w:val="28"/>
          <w:lang w:val="uk-UA"/>
        </w:rPr>
        <w:t xml:space="preserve">, А. </w:t>
      </w:r>
      <w:proofErr w:type="spellStart"/>
      <w:r w:rsidRPr="00751538">
        <w:rPr>
          <w:color w:val="000000"/>
          <w:sz w:val="28"/>
          <w:szCs w:val="28"/>
          <w:lang w:val="uk-UA"/>
        </w:rPr>
        <w:t>Басьо</w:t>
      </w:r>
      <w:proofErr w:type="spellEnd"/>
      <w:r w:rsidRPr="00751538">
        <w:rPr>
          <w:color w:val="000000"/>
          <w:sz w:val="28"/>
          <w:szCs w:val="28"/>
          <w:lang w:val="uk-UA"/>
        </w:rPr>
        <w:t xml:space="preserve">, А. </w:t>
      </w:r>
      <w:proofErr w:type="spellStart"/>
      <w:r w:rsidRPr="00751538">
        <w:rPr>
          <w:color w:val="000000"/>
          <w:sz w:val="28"/>
          <w:szCs w:val="28"/>
          <w:lang w:val="uk-UA"/>
        </w:rPr>
        <w:t>Берковіц</w:t>
      </w:r>
      <w:proofErr w:type="spellEnd"/>
      <w:r w:rsidRPr="00751538">
        <w:rPr>
          <w:color w:val="000000"/>
          <w:sz w:val="28"/>
          <w:szCs w:val="28"/>
          <w:lang w:val="uk-UA"/>
        </w:rPr>
        <w:t>, К. Лоренц та ін.), Які викликали великий потік експериментальних і теоретичних робіт по даній темі.</w:t>
      </w:r>
    </w:p>
    <w:p w:rsidR="00CD0381" w:rsidRPr="00751538" w:rsidRDefault="00CD0381" w:rsidP="00601EBD">
      <w:pPr>
        <w:pStyle w:val="a8"/>
        <w:shd w:val="clear" w:color="auto" w:fill="FFFFFF"/>
        <w:spacing w:before="0" w:beforeAutospacing="0" w:after="0" w:afterAutospacing="0" w:line="360" w:lineRule="auto"/>
        <w:ind w:firstLine="708"/>
        <w:jc w:val="both"/>
        <w:rPr>
          <w:color w:val="000000"/>
          <w:sz w:val="28"/>
          <w:szCs w:val="28"/>
          <w:lang w:val="uk-UA"/>
        </w:rPr>
      </w:pPr>
      <w:r w:rsidRPr="00751538">
        <w:rPr>
          <w:color w:val="000000"/>
          <w:sz w:val="28"/>
          <w:szCs w:val="28"/>
          <w:lang w:val="uk-UA"/>
        </w:rPr>
        <w:t xml:space="preserve">Аналіз основних поглядів на зміст поняття "агресія" дозволяє розуміти її як мотивовану руйнівну поведінку, що суперечить нормам і правилам </w:t>
      </w:r>
      <w:r w:rsidRPr="00751538">
        <w:rPr>
          <w:color w:val="000000"/>
          <w:sz w:val="28"/>
          <w:szCs w:val="28"/>
          <w:lang w:val="uk-UA"/>
        </w:rPr>
        <w:lastRenderedPageBreak/>
        <w:t>існування людей в суспільстві, що заподіює шкоду об'єктам нападу (живим і неживим), що завдає фізичний збиток або викликає у них психологічний дискомфорт (негативні переживання, стан напруженості, страху, пригніченості і т. д.).</w:t>
      </w:r>
    </w:p>
    <w:p w:rsidR="00CD0381" w:rsidRPr="00751538" w:rsidRDefault="00CD0381" w:rsidP="00601EBD">
      <w:pPr>
        <w:pStyle w:val="a8"/>
        <w:shd w:val="clear" w:color="auto" w:fill="FFFFFF"/>
        <w:spacing w:before="0" w:beforeAutospacing="0" w:after="0" w:afterAutospacing="0" w:line="360" w:lineRule="auto"/>
        <w:ind w:firstLine="708"/>
        <w:jc w:val="both"/>
        <w:rPr>
          <w:color w:val="000000"/>
          <w:sz w:val="28"/>
          <w:szCs w:val="28"/>
          <w:lang w:val="uk-UA"/>
        </w:rPr>
      </w:pPr>
      <w:r w:rsidRPr="00751538">
        <w:rPr>
          <w:color w:val="000000"/>
          <w:sz w:val="28"/>
          <w:szCs w:val="28"/>
          <w:lang w:val="uk-UA"/>
        </w:rPr>
        <w:t>Агресивні дії виступають в якості: 1) засоби досягнення який-небудь значимої мети; 2) способу психічної розрядки, заміщення задоволення блокованої потреби і перемикання діяльності; 3) задоволення потреби в самореалізації і самоствердженні.</w:t>
      </w:r>
    </w:p>
    <w:p w:rsidR="00CD0381" w:rsidRPr="00751538" w:rsidRDefault="00CD0381" w:rsidP="00601EBD">
      <w:pPr>
        <w:pStyle w:val="a8"/>
        <w:shd w:val="clear" w:color="auto" w:fill="FFFFFF"/>
        <w:spacing w:before="0" w:beforeAutospacing="0" w:after="0" w:afterAutospacing="0" w:line="360" w:lineRule="auto"/>
        <w:ind w:firstLine="708"/>
        <w:jc w:val="both"/>
        <w:rPr>
          <w:color w:val="000000"/>
          <w:sz w:val="28"/>
          <w:szCs w:val="28"/>
          <w:lang w:val="uk-UA"/>
        </w:rPr>
      </w:pPr>
      <w:r w:rsidRPr="00751538">
        <w:rPr>
          <w:color w:val="000000"/>
          <w:sz w:val="28"/>
          <w:szCs w:val="28"/>
          <w:lang w:val="uk-UA"/>
        </w:rPr>
        <w:t>Агресія є одним з приватних способів вирішення проблем, що виникають в складних і важких (</w:t>
      </w:r>
      <w:proofErr w:type="spellStart"/>
      <w:r w:rsidRPr="00751538">
        <w:rPr>
          <w:color w:val="000000"/>
          <w:sz w:val="28"/>
          <w:szCs w:val="28"/>
          <w:lang w:val="uk-UA"/>
        </w:rPr>
        <w:t>фрустрирующих</w:t>
      </w:r>
      <w:proofErr w:type="spellEnd"/>
      <w:r w:rsidRPr="00751538">
        <w:rPr>
          <w:color w:val="000000"/>
          <w:sz w:val="28"/>
          <w:szCs w:val="28"/>
          <w:lang w:val="uk-UA"/>
        </w:rPr>
        <w:t xml:space="preserve">) ситуаціях, викликають психічну напруженість. агресивними </w:t>
      </w:r>
      <w:proofErr w:type="spellStart"/>
      <w:r w:rsidRPr="00751538">
        <w:rPr>
          <w:color w:val="000000"/>
          <w:sz w:val="28"/>
          <w:szCs w:val="28"/>
          <w:lang w:val="uk-UA"/>
        </w:rPr>
        <w:t>сп</w:t>
      </w:r>
      <w:r w:rsidR="004A1D98" w:rsidRPr="00751538">
        <w:rPr>
          <w:color w:val="000000"/>
          <w:sz w:val="28"/>
          <w:szCs w:val="28"/>
          <w:lang w:val="uk-UA"/>
        </w:rPr>
        <w:t>особистість</w:t>
      </w:r>
      <w:r w:rsidRPr="00751538">
        <w:rPr>
          <w:color w:val="000000"/>
          <w:sz w:val="28"/>
          <w:szCs w:val="28"/>
          <w:lang w:val="uk-UA"/>
        </w:rPr>
        <w:t>ми</w:t>
      </w:r>
      <w:proofErr w:type="spellEnd"/>
      <w:r w:rsidRPr="00751538">
        <w:rPr>
          <w:color w:val="000000"/>
          <w:sz w:val="28"/>
          <w:szCs w:val="28"/>
          <w:lang w:val="uk-UA"/>
        </w:rPr>
        <w:t xml:space="preserve"> подолання труднощів можуть бути як прямо спрямовані на ціль поведінкові акти, так і символічні дії. Істотно, що агресивні дії, які використовуються для подолання труднощів і зняття напруженості, далеко не завжди адекватні ситуації.</w:t>
      </w:r>
    </w:p>
    <w:p w:rsidR="00CD0381" w:rsidRPr="00751538" w:rsidRDefault="00CD0381" w:rsidP="00601EBD">
      <w:pPr>
        <w:pStyle w:val="a8"/>
        <w:shd w:val="clear" w:color="auto" w:fill="FFFFFF"/>
        <w:spacing w:before="0" w:beforeAutospacing="0" w:after="0" w:afterAutospacing="0" w:line="360" w:lineRule="auto"/>
        <w:ind w:firstLine="708"/>
        <w:jc w:val="both"/>
        <w:rPr>
          <w:color w:val="000000"/>
          <w:sz w:val="28"/>
          <w:szCs w:val="28"/>
          <w:lang w:val="uk-UA"/>
        </w:rPr>
      </w:pPr>
      <w:r w:rsidRPr="00751538">
        <w:rPr>
          <w:color w:val="000000"/>
          <w:sz w:val="28"/>
          <w:szCs w:val="28"/>
          <w:lang w:val="uk-UA"/>
        </w:rPr>
        <w:t>Найбільш поширеними методами вивчення агресії були і залишаються різні опитувальники і тести, широке вживання яких пов'язане з експертними завданнями.</w:t>
      </w:r>
    </w:p>
    <w:p w:rsidR="006B7CD7" w:rsidRPr="00751538" w:rsidRDefault="00CD0381" w:rsidP="00601EBD">
      <w:pPr>
        <w:pStyle w:val="a8"/>
        <w:shd w:val="clear" w:color="auto" w:fill="FFFFFF"/>
        <w:spacing w:before="0" w:beforeAutospacing="0" w:after="0" w:afterAutospacing="0" w:line="360" w:lineRule="auto"/>
        <w:ind w:firstLine="708"/>
        <w:jc w:val="both"/>
        <w:rPr>
          <w:color w:val="000000"/>
          <w:sz w:val="28"/>
          <w:szCs w:val="28"/>
          <w:lang w:val="uk-UA"/>
        </w:rPr>
      </w:pPr>
      <w:proofErr w:type="spellStart"/>
      <w:r w:rsidRPr="00751538">
        <w:rPr>
          <w:color w:val="000000"/>
          <w:sz w:val="28"/>
          <w:szCs w:val="28"/>
          <w:lang w:val="uk-UA"/>
        </w:rPr>
        <w:t>Басее</w:t>
      </w:r>
      <w:proofErr w:type="spellEnd"/>
      <w:r w:rsidRPr="00751538">
        <w:rPr>
          <w:color w:val="000000"/>
          <w:sz w:val="28"/>
          <w:szCs w:val="28"/>
          <w:lang w:val="uk-UA"/>
        </w:rPr>
        <w:t xml:space="preserve"> і </w:t>
      </w:r>
      <w:proofErr w:type="spellStart"/>
      <w:r w:rsidRPr="00751538">
        <w:rPr>
          <w:color w:val="000000"/>
          <w:sz w:val="28"/>
          <w:szCs w:val="28"/>
          <w:lang w:val="uk-UA"/>
        </w:rPr>
        <w:t>Даркі</w:t>
      </w:r>
      <w:proofErr w:type="spellEnd"/>
      <w:r w:rsidRPr="00751538">
        <w:rPr>
          <w:color w:val="000000"/>
          <w:sz w:val="28"/>
          <w:szCs w:val="28"/>
          <w:lang w:val="uk-UA"/>
        </w:rPr>
        <w:t xml:space="preserve"> в 1957 р першими виконали роботу, яка </w:t>
      </w:r>
      <w:proofErr w:type="spellStart"/>
      <w:r w:rsidRPr="00751538">
        <w:rPr>
          <w:color w:val="000000"/>
          <w:sz w:val="28"/>
          <w:szCs w:val="28"/>
          <w:lang w:val="uk-UA"/>
        </w:rPr>
        <w:t>характе-ризовались</w:t>
      </w:r>
      <w:proofErr w:type="spellEnd"/>
      <w:r w:rsidRPr="00751538">
        <w:rPr>
          <w:color w:val="000000"/>
          <w:sz w:val="28"/>
          <w:szCs w:val="28"/>
          <w:lang w:val="uk-UA"/>
        </w:rPr>
        <w:t xml:space="preserve"> спробою розглянути агресію як комплексний феномен. </w:t>
      </w:r>
      <w:r w:rsidR="004E6995" w:rsidRPr="00751538">
        <w:rPr>
          <w:color w:val="000000"/>
          <w:sz w:val="28"/>
          <w:szCs w:val="28"/>
          <w:lang w:val="uk-UA"/>
        </w:rPr>
        <w:t>Н</w:t>
      </w:r>
      <w:r w:rsidRPr="00751538">
        <w:rPr>
          <w:color w:val="000000"/>
          <w:sz w:val="28"/>
          <w:szCs w:val="28"/>
          <w:lang w:val="uk-UA"/>
        </w:rPr>
        <w:t>ими</w:t>
      </w:r>
      <w:r w:rsidR="004E6995" w:rsidRPr="00751538">
        <w:rPr>
          <w:color w:val="000000"/>
          <w:sz w:val="28"/>
          <w:szCs w:val="28"/>
          <w:lang w:val="uk-UA"/>
        </w:rPr>
        <w:t xml:space="preserve"> </w:t>
      </w:r>
      <w:r w:rsidRPr="00751538">
        <w:rPr>
          <w:color w:val="000000"/>
          <w:sz w:val="28"/>
          <w:szCs w:val="28"/>
          <w:lang w:val="uk-UA"/>
        </w:rPr>
        <w:t>було запропоновано опитувальник, що складається з 8 індексів, які вони вважають</w:t>
      </w:r>
      <w:r w:rsidR="004E6995" w:rsidRPr="00751538">
        <w:rPr>
          <w:color w:val="000000"/>
          <w:sz w:val="28"/>
          <w:szCs w:val="28"/>
          <w:lang w:val="uk-UA"/>
        </w:rPr>
        <w:t xml:space="preserve"> </w:t>
      </w:r>
      <w:r w:rsidRPr="00751538">
        <w:rPr>
          <w:color w:val="000000"/>
          <w:sz w:val="28"/>
          <w:szCs w:val="28"/>
          <w:lang w:val="uk-UA"/>
        </w:rPr>
        <w:t>важливими показниками агресії. Цей опитувальник зараз широко застосовується в</w:t>
      </w:r>
      <w:r w:rsidR="004E6995" w:rsidRPr="00751538">
        <w:rPr>
          <w:color w:val="000000"/>
          <w:sz w:val="28"/>
          <w:szCs w:val="28"/>
          <w:lang w:val="uk-UA"/>
        </w:rPr>
        <w:t xml:space="preserve"> </w:t>
      </w:r>
      <w:r w:rsidRPr="00751538">
        <w:rPr>
          <w:color w:val="000000"/>
          <w:sz w:val="28"/>
          <w:szCs w:val="28"/>
          <w:lang w:val="uk-UA"/>
        </w:rPr>
        <w:t>зарубіжної та вітчизняної практики</w:t>
      </w:r>
    </w:p>
    <w:p w:rsidR="00D873CB" w:rsidRPr="00751538" w:rsidRDefault="00D873CB" w:rsidP="00601EBD">
      <w:pPr>
        <w:pStyle w:val="a8"/>
        <w:shd w:val="clear" w:color="auto" w:fill="FFFFFF"/>
        <w:spacing w:before="0" w:beforeAutospacing="0" w:after="0" w:afterAutospacing="0" w:line="360" w:lineRule="auto"/>
        <w:ind w:firstLine="708"/>
        <w:jc w:val="both"/>
        <w:rPr>
          <w:color w:val="000000"/>
          <w:sz w:val="28"/>
          <w:szCs w:val="28"/>
          <w:lang w:val="uk-UA"/>
        </w:rPr>
      </w:pPr>
      <w:r w:rsidRPr="00751538">
        <w:rPr>
          <w:color w:val="000000"/>
          <w:sz w:val="28"/>
          <w:szCs w:val="28"/>
          <w:lang w:val="uk-UA"/>
        </w:rPr>
        <w:t>Обробка результатів</w:t>
      </w:r>
    </w:p>
    <w:p w:rsidR="006B7CD7" w:rsidRPr="00751538" w:rsidRDefault="00D873CB" w:rsidP="00601EBD">
      <w:pPr>
        <w:pStyle w:val="a8"/>
        <w:shd w:val="clear" w:color="auto" w:fill="FFFFFF"/>
        <w:spacing w:before="0" w:beforeAutospacing="0" w:after="0" w:afterAutospacing="0" w:line="360" w:lineRule="auto"/>
        <w:ind w:firstLine="708"/>
        <w:jc w:val="both"/>
        <w:rPr>
          <w:color w:val="000000"/>
          <w:sz w:val="28"/>
          <w:szCs w:val="28"/>
          <w:lang w:val="uk-UA"/>
        </w:rPr>
      </w:pPr>
      <w:r w:rsidRPr="00751538">
        <w:rPr>
          <w:color w:val="000000"/>
          <w:sz w:val="28"/>
          <w:szCs w:val="28"/>
          <w:lang w:val="uk-UA"/>
        </w:rPr>
        <w:t>Відповіді оцінюються по 8 шкалами наступним чином: підраховується кількість набраних балів відповідно до ключа за кожною шкалою і множиться на коефіцієнт, зазначений в дужках при кожному параметрі агресивності, що дозволяє отримати зручні для зіставлення -нормовані - показники, що характеризують індивідуальні та групові результати (нульові значення не прораховуються).</w:t>
      </w:r>
    </w:p>
    <w:p w:rsidR="00D873CB" w:rsidRPr="00751538" w:rsidRDefault="00D873CB" w:rsidP="00601EBD">
      <w:pPr>
        <w:pStyle w:val="a8"/>
        <w:shd w:val="clear" w:color="auto" w:fill="FFFFFF"/>
        <w:spacing w:before="0" w:beforeAutospacing="0" w:after="0" w:afterAutospacing="0" w:line="360" w:lineRule="auto"/>
        <w:ind w:firstLine="708"/>
        <w:jc w:val="both"/>
        <w:rPr>
          <w:color w:val="000000"/>
          <w:sz w:val="28"/>
          <w:szCs w:val="28"/>
          <w:lang w:val="uk-UA"/>
        </w:rPr>
      </w:pPr>
      <w:r w:rsidRPr="00751538">
        <w:rPr>
          <w:color w:val="000000"/>
          <w:sz w:val="28"/>
          <w:szCs w:val="28"/>
          <w:lang w:val="uk-UA"/>
        </w:rPr>
        <w:t>Форми агресії і відповідні шкали:</w:t>
      </w:r>
    </w:p>
    <w:p w:rsidR="00D873CB" w:rsidRPr="00751538" w:rsidRDefault="00D873CB" w:rsidP="00601EBD">
      <w:pPr>
        <w:pStyle w:val="a8"/>
        <w:shd w:val="clear" w:color="auto" w:fill="FFFFFF"/>
        <w:spacing w:before="0" w:beforeAutospacing="0" w:after="0" w:afterAutospacing="0" w:line="360" w:lineRule="auto"/>
        <w:ind w:firstLine="708"/>
        <w:jc w:val="both"/>
        <w:rPr>
          <w:color w:val="000000"/>
          <w:sz w:val="28"/>
          <w:szCs w:val="28"/>
          <w:lang w:val="uk-UA"/>
        </w:rPr>
      </w:pPr>
      <w:r w:rsidRPr="00751538">
        <w:rPr>
          <w:color w:val="000000"/>
          <w:sz w:val="28"/>
          <w:szCs w:val="28"/>
          <w:lang w:val="uk-UA"/>
        </w:rPr>
        <w:lastRenderedPageBreak/>
        <w:t>1. Фізична агресія (напад) - використання фізичної сили проти іншої особи.</w:t>
      </w:r>
    </w:p>
    <w:p w:rsidR="00D873CB" w:rsidRPr="00751538" w:rsidRDefault="00D873CB" w:rsidP="00601EBD">
      <w:pPr>
        <w:pStyle w:val="a8"/>
        <w:shd w:val="clear" w:color="auto" w:fill="FFFFFF"/>
        <w:spacing w:before="0" w:beforeAutospacing="0" w:after="0" w:afterAutospacing="0" w:line="360" w:lineRule="auto"/>
        <w:ind w:firstLine="708"/>
        <w:jc w:val="both"/>
        <w:rPr>
          <w:color w:val="000000"/>
          <w:sz w:val="28"/>
          <w:szCs w:val="28"/>
          <w:lang w:val="uk-UA"/>
        </w:rPr>
      </w:pPr>
      <w:r w:rsidRPr="00751538">
        <w:rPr>
          <w:color w:val="000000"/>
          <w:sz w:val="28"/>
          <w:szCs w:val="28"/>
          <w:lang w:val="uk-UA"/>
        </w:rPr>
        <w:t>2. Вербальна агресія - вираз негативних почуттів як через форму (Сварка, крик, вереск), так і через зміст словесних відповідей (погроза, прокляття, лайка).</w:t>
      </w:r>
    </w:p>
    <w:p w:rsidR="00D873CB" w:rsidRPr="00751538" w:rsidRDefault="00D873CB" w:rsidP="00601EBD">
      <w:pPr>
        <w:pStyle w:val="a8"/>
        <w:shd w:val="clear" w:color="auto" w:fill="FFFFFF"/>
        <w:spacing w:before="0" w:beforeAutospacing="0" w:after="0" w:afterAutospacing="0" w:line="360" w:lineRule="auto"/>
        <w:ind w:firstLine="708"/>
        <w:jc w:val="both"/>
        <w:rPr>
          <w:color w:val="000000"/>
          <w:sz w:val="28"/>
          <w:szCs w:val="28"/>
          <w:lang w:val="uk-UA"/>
        </w:rPr>
      </w:pPr>
      <w:r w:rsidRPr="00751538">
        <w:rPr>
          <w:color w:val="000000"/>
          <w:sz w:val="28"/>
          <w:szCs w:val="28"/>
          <w:lang w:val="uk-UA"/>
        </w:rPr>
        <w:t>3. Непряма агресія - агресія, яка обхідним шляхом спрямована на іншу особу, - злісні плітки, жарти, так і агресію, яка ні на кого не спрямована, - вибух люті, що виявляється в крику, тупання ногами, биття кулаками по столу і т. п. Ці вибухи характеризуються неправильністю і невпорядкованістю.</w:t>
      </w:r>
    </w:p>
    <w:p w:rsidR="00D873CB" w:rsidRPr="00751538" w:rsidRDefault="00D873CB" w:rsidP="00601EBD">
      <w:pPr>
        <w:pStyle w:val="a8"/>
        <w:shd w:val="clear" w:color="auto" w:fill="FFFFFF"/>
        <w:spacing w:before="0" w:beforeAutospacing="0" w:after="0" w:afterAutospacing="0" w:line="360" w:lineRule="auto"/>
        <w:ind w:firstLine="708"/>
        <w:jc w:val="both"/>
        <w:rPr>
          <w:color w:val="000000"/>
          <w:sz w:val="28"/>
          <w:szCs w:val="28"/>
          <w:lang w:val="uk-UA"/>
        </w:rPr>
      </w:pPr>
      <w:r w:rsidRPr="00751538">
        <w:rPr>
          <w:color w:val="000000"/>
          <w:sz w:val="28"/>
          <w:szCs w:val="28"/>
          <w:lang w:val="uk-UA"/>
        </w:rPr>
        <w:t>4. Негативізм - опозиційна форма поведінки, спрямована зазвичай проти авторитету або керівництва; така поведінка може наростати від пасивного опору до активної боротьби проти встановлених звичаїв і законів.</w:t>
      </w:r>
    </w:p>
    <w:p w:rsidR="00D873CB" w:rsidRPr="00751538" w:rsidRDefault="00D873CB" w:rsidP="00601EBD">
      <w:pPr>
        <w:pStyle w:val="a8"/>
        <w:shd w:val="clear" w:color="auto" w:fill="FFFFFF"/>
        <w:spacing w:before="0" w:beforeAutospacing="0" w:after="0" w:afterAutospacing="0" w:line="360" w:lineRule="auto"/>
        <w:ind w:firstLine="708"/>
        <w:jc w:val="both"/>
        <w:rPr>
          <w:color w:val="000000"/>
          <w:sz w:val="28"/>
          <w:szCs w:val="28"/>
          <w:lang w:val="uk-UA"/>
        </w:rPr>
      </w:pPr>
      <w:r w:rsidRPr="00751538">
        <w:rPr>
          <w:color w:val="000000"/>
          <w:sz w:val="28"/>
          <w:szCs w:val="28"/>
          <w:lang w:val="uk-UA"/>
        </w:rPr>
        <w:t>5. Схильність до роздратування (коротко - роздратування) - готовність до прояву при щонайменшому збудженні запальності, різкості і грубості.</w:t>
      </w:r>
    </w:p>
    <w:p w:rsidR="00D873CB" w:rsidRPr="00751538" w:rsidRDefault="00D873CB" w:rsidP="00601EBD">
      <w:pPr>
        <w:pStyle w:val="a8"/>
        <w:shd w:val="clear" w:color="auto" w:fill="FFFFFF"/>
        <w:spacing w:before="0" w:beforeAutospacing="0" w:after="0" w:afterAutospacing="0" w:line="360" w:lineRule="auto"/>
        <w:ind w:firstLine="708"/>
        <w:jc w:val="both"/>
        <w:rPr>
          <w:color w:val="000000"/>
          <w:sz w:val="28"/>
          <w:szCs w:val="28"/>
          <w:lang w:val="uk-UA"/>
        </w:rPr>
      </w:pPr>
      <w:r w:rsidRPr="00751538">
        <w:rPr>
          <w:color w:val="000000"/>
          <w:sz w:val="28"/>
          <w:szCs w:val="28"/>
          <w:lang w:val="uk-UA"/>
        </w:rPr>
        <w:t>6. Підозрілість - недовір'я і обережність по відношенню до людей, заснована на переконанні, що оточуючі мають намір заподіяти шкоду.</w:t>
      </w:r>
    </w:p>
    <w:p w:rsidR="00D873CB" w:rsidRPr="00751538" w:rsidRDefault="00D873CB" w:rsidP="00601EBD">
      <w:pPr>
        <w:pStyle w:val="a8"/>
        <w:shd w:val="clear" w:color="auto" w:fill="FFFFFF"/>
        <w:spacing w:before="0" w:beforeAutospacing="0" w:after="0" w:afterAutospacing="0" w:line="360" w:lineRule="auto"/>
        <w:ind w:firstLine="708"/>
        <w:jc w:val="both"/>
        <w:rPr>
          <w:color w:val="000000"/>
          <w:sz w:val="28"/>
          <w:szCs w:val="28"/>
          <w:lang w:val="uk-UA"/>
        </w:rPr>
      </w:pPr>
      <w:r w:rsidRPr="00751538">
        <w:rPr>
          <w:color w:val="000000"/>
          <w:sz w:val="28"/>
          <w:szCs w:val="28"/>
          <w:lang w:val="uk-UA"/>
        </w:rPr>
        <w:t>7. Образа - почуття, викликане заздрістю і ненавистю до оточуючих, обумовлене гіркотою, гнівом на весь світ за дійсні або уявні страждання.</w:t>
      </w:r>
    </w:p>
    <w:p w:rsidR="008C614C" w:rsidRPr="00751538" w:rsidRDefault="00D873CB" w:rsidP="00601EBD">
      <w:pPr>
        <w:pStyle w:val="a8"/>
        <w:shd w:val="clear" w:color="auto" w:fill="FFFFFF"/>
        <w:spacing w:before="0" w:beforeAutospacing="0" w:after="0" w:afterAutospacing="0" w:line="360" w:lineRule="auto"/>
        <w:ind w:firstLine="708"/>
        <w:jc w:val="both"/>
        <w:rPr>
          <w:color w:val="000000"/>
          <w:sz w:val="28"/>
          <w:szCs w:val="28"/>
          <w:lang w:val="uk-UA"/>
        </w:rPr>
      </w:pPr>
      <w:r w:rsidRPr="00751538">
        <w:rPr>
          <w:color w:val="000000"/>
          <w:sz w:val="28"/>
          <w:szCs w:val="28"/>
          <w:lang w:val="uk-UA"/>
        </w:rPr>
        <w:t xml:space="preserve">8. Почуття провини або </w:t>
      </w:r>
      <w:proofErr w:type="spellStart"/>
      <w:r w:rsidRPr="00751538">
        <w:rPr>
          <w:color w:val="000000"/>
          <w:sz w:val="28"/>
          <w:szCs w:val="28"/>
          <w:lang w:val="uk-UA"/>
        </w:rPr>
        <w:t>аутоагресія</w:t>
      </w:r>
      <w:proofErr w:type="spellEnd"/>
      <w:r w:rsidRPr="00751538">
        <w:rPr>
          <w:color w:val="000000"/>
          <w:sz w:val="28"/>
          <w:szCs w:val="28"/>
          <w:lang w:val="uk-UA"/>
        </w:rPr>
        <w:t xml:space="preserve"> - висловлює можливе переконання обстежуваного в тому, що той є поганою людиною, надходить зло. Також індекс виражає наявність у нього докорів сумління.</w:t>
      </w:r>
    </w:p>
    <w:p w:rsidR="00320784" w:rsidRPr="00751538" w:rsidRDefault="00320784" w:rsidP="00601EBD">
      <w:pPr>
        <w:autoSpaceDE w:val="0"/>
        <w:autoSpaceDN w:val="0"/>
        <w:adjustRightInd w:val="0"/>
        <w:spacing w:line="360" w:lineRule="auto"/>
        <w:ind w:firstLine="708"/>
        <w:jc w:val="both"/>
        <w:rPr>
          <w:sz w:val="28"/>
          <w:szCs w:val="28"/>
          <w:lang w:val="uk-UA"/>
        </w:rPr>
      </w:pPr>
      <w:r w:rsidRPr="00751538">
        <w:rPr>
          <w:sz w:val="28"/>
          <w:szCs w:val="28"/>
          <w:lang w:val="uk-UA"/>
        </w:rPr>
        <w:t>Опитувальник складається з 75 тверджень, на які випробовуваний відповідає "так" або "ні". Відповіді оцінюються по восьми зазначеним шкалами. Нормою агресивності є величина її індексу, що дорівнює 21 = - 4, а ворожості 6,5+ - 3. При цьому звертається увага на можливість досягнення певної величини, що показує ступінь прояву агресивності.</w:t>
      </w:r>
    </w:p>
    <w:p w:rsidR="00320784" w:rsidRPr="00751538" w:rsidRDefault="00320784" w:rsidP="00601EBD">
      <w:pPr>
        <w:autoSpaceDE w:val="0"/>
        <w:autoSpaceDN w:val="0"/>
        <w:adjustRightInd w:val="0"/>
        <w:spacing w:line="360" w:lineRule="auto"/>
        <w:ind w:firstLine="708"/>
        <w:jc w:val="both"/>
        <w:rPr>
          <w:sz w:val="28"/>
          <w:szCs w:val="28"/>
          <w:lang w:val="uk-UA"/>
        </w:rPr>
      </w:pPr>
      <w:r w:rsidRPr="00751538">
        <w:rPr>
          <w:sz w:val="28"/>
          <w:szCs w:val="28"/>
          <w:lang w:val="uk-UA"/>
        </w:rPr>
        <w:t>При складанні опитувальника використовувалися принципи:</w:t>
      </w:r>
    </w:p>
    <w:p w:rsidR="00320784" w:rsidRPr="00751538" w:rsidRDefault="00320784" w:rsidP="00601EBD">
      <w:pPr>
        <w:autoSpaceDE w:val="0"/>
        <w:autoSpaceDN w:val="0"/>
        <w:adjustRightInd w:val="0"/>
        <w:spacing w:line="360" w:lineRule="auto"/>
        <w:ind w:firstLine="708"/>
        <w:jc w:val="both"/>
        <w:rPr>
          <w:sz w:val="28"/>
          <w:szCs w:val="28"/>
          <w:lang w:val="uk-UA"/>
        </w:rPr>
      </w:pPr>
      <w:r w:rsidRPr="00751538">
        <w:rPr>
          <w:sz w:val="28"/>
          <w:szCs w:val="28"/>
          <w:lang w:val="uk-UA"/>
        </w:rPr>
        <w:t>Питання може відноситися тільки до однієї форми агресії.</w:t>
      </w:r>
    </w:p>
    <w:p w:rsidR="00320784" w:rsidRPr="00751538" w:rsidRDefault="00320784" w:rsidP="00601EBD">
      <w:pPr>
        <w:autoSpaceDE w:val="0"/>
        <w:autoSpaceDN w:val="0"/>
        <w:adjustRightInd w:val="0"/>
        <w:spacing w:line="360" w:lineRule="auto"/>
        <w:ind w:firstLine="708"/>
        <w:jc w:val="both"/>
        <w:rPr>
          <w:sz w:val="28"/>
          <w:szCs w:val="28"/>
          <w:lang w:val="uk-UA"/>
        </w:rPr>
      </w:pPr>
      <w:r w:rsidRPr="00751538">
        <w:rPr>
          <w:sz w:val="28"/>
          <w:szCs w:val="28"/>
          <w:lang w:val="uk-UA"/>
        </w:rPr>
        <w:lastRenderedPageBreak/>
        <w:t>Питання формулюються таким чином, щоб найбільшою мірою послабити вплив суспільного схвалення відповіді на питання.</w:t>
      </w:r>
    </w:p>
    <w:p w:rsidR="00601EBD" w:rsidRPr="00751538" w:rsidRDefault="00320784" w:rsidP="00601EBD">
      <w:pPr>
        <w:autoSpaceDE w:val="0"/>
        <w:autoSpaceDN w:val="0"/>
        <w:adjustRightInd w:val="0"/>
        <w:spacing w:line="360" w:lineRule="auto"/>
        <w:ind w:firstLine="708"/>
        <w:jc w:val="both"/>
        <w:rPr>
          <w:sz w:val="28"/>
          <w:szCs w:val="28"/>
          <w:lang w:val="uk-UA"/>
        </w:rPr>
      </w:pPr>
      <w:r w:rsidRPr="00751538">
        <w:rPr>
          <w:sz w:val="28"/>
          <w:szCs w:val="28"/>
          <w:lang w:val="uk-UA"/>
        </w:rPr>
        <w:t xml:space="preserve">Індекс ворожості включає в себе 5 і 6 шкали, а індекс агресивності (як </w:t>
      </w:r>
    </w:p>
    <w:p w:rsidR="00320784" w:rsidRPr="00751538" w:rsidRDefault="00320784" w:rsidP="00601EBD">
      <w:pPr>
        <w:autoSpaceDE w:val="0"/>
        <w:autoSpaceDN w:val="0"/>
        <w:adjustRightInd w:val="0"/>
        <w:spacing w:line="360" w:lineRule="auto"/>
        <w:jc w:val="both"/>
        <w:rPr>
          <w:sz w:val="28"/>
          <w:szCs w:val="28"/>
          <w:lang w:val="uk-UA"/>
        </w:rPr>
      </w:pPr>
      <w:r w:rsidRPr="00751538">
        <w:rPr>
          <w:sz w:val="28"/>
          <w:szCs w:val="28"/>
          <w:lang w:val="uk-UA"/>
        </w:rPr>
        <w:t>прямої, так і мотиваційної) включає в себе шкали 1, 3,7.</w:t>
      </w:r>
    </w:p>
    <w:p w:rsidR="00320784" w:rsidRPr="00751538" w:rsidRDefault="00320784" w:rsidP="00601EBD">
      <w:pPr>
        <w:spacing w:line="360" w:lineRule="auto"/>
        <w:ind w:firstLine="709"/>
        <w:jc w:val="both"/>
        <w:rPr>
          <w:sz w:val="28"/>
          <w:szCs w:val="28"/>
          <w:lang w:val="uk-UA"/>
        </w:rPr>
      </w:pPr>
      <w:r w:rsidRPr="00751538">
        <w:rPr>
          <w:sz w:val="28"/>
          <w:szCs w:val="28"/>
          <w:lang w:val="uk-UA"/>
        </w:rPr>
        <w:t>Нормою агресивності є величина її індексу, що дорівнює 21 плюс-мінус 4, а ворожості - 6,5-7 плюс-мінус 3. При цьому звертається увага на можливість досягнення певної величини, що показує ступінь прояву агресивності</w:t>
      </w:r>
      <w:r w:rsidR="00911CF5" w:rsidRPr="00751538">
        <w:rPr>
          <w:sz w:val="28"/>
          <w:szCs w:val="28"/>
          <w:lang w:val="uk-UA"/>
        </w:rPr>
        <w:t>.</w:t>
      </w:r>
    </w:p>
    <w:p w:rsidR="00320784" w:rsidRPr="00751538" w:rsidRDefault="00911CF5" w:rsidP="00601EBD">
      <w:pPr>
        <w:spacing w:line="360" w:lineRule="auto"/>
        <w:rPr>
          <w:b/>
          <w:sz w:val="28"/>
          <w:szCs w:val="28"/>
          <w:lang w:val="uk-UA"/>
        </w:rPr>
      </w:pPr>
      <w:proofErr w:type="spellStart"/>
      <w:r w:rsidRPr="00751538">
        <w:rPr>
          <w:b/>
          <w:sz w:val="28"/>
          <w:szCs w:val="28"/>
          <w:lang w:val="uk-UA"/>
        </w:rPr>
        <w:t>Обраб</w:t>
      </w:r>
      <w:r w:rsidR="00320784" w:rsidRPr="00751538">
        <w:rPr>
          <w:b/>
          <w:sz w:val="28"/>
          <w:szCs w:val="28"/>
          <w:lang w:val="uk-UA"/>
        </w:rPr>
        <w:t>ка</w:t>
      </w:r>
      <w:proofErr w:type="spellEnd"/>
      <w:r w:rsidR="00320784" w:rsidRPr="00751538">
        <w:rPr>
          <w:b/>
          <w:sz w:val="28"/>
          <w:szCs w:val="28"/>
          <w:lang w:val="uk-UA"/>
        </w:rPr>
        <w:t xml:space="preserve"> результат</w:t>
      </w:r>
      <w:r w:rsidRPr="00751538">
        <w:rPr>
          <w:b/>
          <w:sz w:val="28"/>
          <w:szCs w:val="28"/>
          <w:lang w:val="uk-UA"/>
        </w:rPr>
        <w:t>і</w:t>
      </w:r>
      <w:r w:rsidR="00320784" w:rsidRPr="00751538">
        <w:rPr>
          <w:b/>
          <w:sz w:val="28"/>
          <w:szCs w:val="28"/>
          <w:lang w:val="uk-UA"/>
        </w:rPr>
        <w:t>в.</w:t>
      </w:r>
    </w:p>
    <w:p w:rsidR="00911CF5" w:rsidRPr="00751538" w:rsidRDefault="00911CF5" w:rsidP="00601EBD">
      <w:pPr>
        <w:spacing w:line="360" w:lineRule="auto"/>
        <w:ind w:firstLine="708"/>
        <w:rPr>
          <w:sz w:val="28"/>
          <w:szCs w:val="28"/>
          <w:lang w:val="uk-UA"/>
        </w:rPr>
      </w:pPr>
      <w:r w:rsidRPr="00751538">
        <w:rPr>
          <w:sz w:val="28"/>
          <w:szCs w:val="28"/>
          <w:lang w:val="uk-UA"/>
        </w:rPr>
        <w:t>Індекси різних форм агресивних і ворожих реакцій визначаються підсумовуванням отриманих відповідей.</w:t>
      </w:r>
    </w:p>
    <w:p w:rsidR="00320784" w:rsidRPr="00751538" w:rsidRDefault="00911CF5" w:rsidP="00A2541B">
      <w:pPr>
        <w:numPr>
          <w:ilvl w:val="0"/>
          <w:numId w:val="5"/>
        </w:numPr>
        <w:autoSpaceDE w:val="0"/>
        <w:autoSpaceDN w:val="0"/>
        <w:adjustRightInd w:val="0"/>
        <w:spacing w:line="360" w:lineRule="auto"/>
        <w:ind w:left="0" w:firstLine="0"/>
        <w:rPr>
          <w:sz w:val="28"/>
          <w:szCs w:val="28"/>
          <w:lang w:val="uk-UA"/>
        </w:rPr>
      </w:pPr>
      <w:r w:rsidRPr="00751538">
        <w:rPr>
          <w:sz w:val="28"/>
          <w:szCs w:val="28"/>
          <w:lang w:val="uk-UA"/>
        </w:rPr>
        <w:t>Фізична агресія</w:t>
      </w:r>
      <w:r w:rsidR="00320784" w:rsidRPr="00751538">
        <w:rPr>
          <w:sz w:val="28"/>
          <w:szCs w:val="28"/>
          <w:lang w:val="uk-UA"/>
        </w:rPr>
        <w:t>: «</w:t>
      </w:r>
      <w:r w:rsidR="004E5408" w:rsidRPr="00751538">
        <w:rPr>
          <w:sz w:val="28"/>
          <w:szCs w:val="28"/>
          <w:lang w:val="uk-UA"/>
        </w:rPr>
        <w:t>так</w:t>
      </w:r>
      <w:r w:rsidR="00320784" w:rsidRPr="00751538">
        <w:rPr>
          <w:sz w:val="28"/>
          <w:szCs w:val="28"/>
          <w:lang w:val="uk-UA"/>
        </w:rPr>
        <w:t>» - № 1, 25, 33, 48, 55, 62, 68;</w:t>
      </w:r>
    </w:p>
    <w:p w:rsidR="00320784" w:rsidRPr="00751538" w:rsidRDefault="00320784" w:rsidP="00601EBD">
      <w:pPr>
        <w:spacing w:line="360" w:lineRule="auto"/>
        <w:ind w:left="2124" w:firstLine="708"/>
        <w:rPr>
          <w:noProof/>
          <w:sz w:val="28"/>
          <w:szCs w:val="28"/>
          <w:lang w:val="uk-UA"/>
        </w:rPr>
      </w:pPr>
      <w:r w:rsidRPr="00751538">
        <w:rPr>
          <w:sz w:val="28"/>
          <w:szCs w:val="28"/>
          <w:lang w:val="uk-UA"/>
        </w:rPr>
        <w:t xml:space="preserve">   «</w:t>
      </w:r>
      <w:r w:rsidR="004E5408" w:rsidRPr="00751538">
        <w:rPr>
          <w:sz w:val="28"/>
          <w:szCs w:val="28"/>
          <w:lang w:val="uk-UA"/>
        </w:rPr>
        <w:t>ні</w:t>
      </w:r>
      <w:r w:rsidRPr="00751538">
        <w:rPr>
          <w:sz w:val="28"/>
          <w:szCs w:val="28"/>
          <w:lang w:val="uk-UA"/>
        </w:rPr>
        <w:t xml:space="preserve">» - </w:t>
      </w:r>
      <w:r w:rsidRPr="00751538">
        <w:rPr>
          <w:noProof/>
          <w:sz w:val="28"/>
          <w:szCs w:val="28"/>
          <w:lang w:val="uk-UA"/>
        </w:rPr>
        <w:t>№ 9,17,41.</w:t>
      </w:r>
    </w:p>
    <w:p w:rsidR="00320784" w:rsidRPr="00751538" w:rsidRDefault="00911CF5" w:rsidP="00A2541B">
      <w:pPr>
        <w:numPr>
          <w:ilvl w:val="0"/>
          <w:numId w:val="5"/>
        </w:numPr>
        <w:autoSpaceDE w:val="0"/>
        <w:autoSpaceDN w:val="0"/>
        <w:adjustRightInd w:val="0"/>
        <w:spacing w:line="360" w:lineRule="auto"/>
        <w:ind w:left="0" w:firstLine="0"/>
        <w:rPr>
          <w:sz w:val="28"/>
          <w:szCs w:val="28"/>
          <w:lang w:val="uk-UA"/>
        </w:rPr>
      </w:pPr>
      <w:r w:rsidRPr="00751538">
        <w:rPr>
          <w:sz w:val="28"/>
          <w:szCs w:val="28"/>
          <w:lang w:val="uk-UA"/>
        </w:rPr>
        <w:t>Непряма агресія</w:t>
      </w:r>
      <w:r w:rsidR="00320784" w:rsidRPr="00751538">
        <w:rPr>
          <w:sz w:val="28"/>
          <w:szCs w:val="28"/>
          <w:lang w:val="uk-UA"/>
        </w:rPr>
        <w:t>:   «</w:t>
      </w:r>
      <w:r w:rsidR="004E5408" w:rsidRPr="00751538">
        <w:rPr>
          <w:sz w:val="28"/>
          <w:szCs w:val="28"/>
          <w:lang w:val="uk-UA"/>
        </w:rPr>
        <w:t>так</w:t>
      </w:r>
      <w:r w:rsidR="00320784" w:rsidRPr="00751538">
        <w:rPr>
          <w:sz w:val="28"/>
          <w:szCs w:val="28"/>
          <w:lang w:val="uk-UA"/>
        </w:rPr>
        <w:t>» - № 2,18,34,42, 56, 63;</w:t>
      </w:r>
    </w:p>
    <w:p w:rsidR="00320784" w:rsidRPr="00751538" w:rsidRDefault="00320784" w:rsidP="00601EBD">
      <w:pPr>
        <w:spacing w:line="360" w:lineRule="auto"/>
        <w:ind w:left="2124" w:firstLine="708"/>
        <w:rPr>
          <w:noProof/>
          <w:sz w:val="28"/>
          <w:szCs w:val="28"/>
          <w:lang w:val="uk-UA"/>
        </w:rPr>
      </w:pPr>
      <w:r w:rsidRPr="00751538">
        <w:rPr>
          <w:sz w:val="28"/>
          <w:szCs w:val="28"/>
          <w:lang w:val="uk-UA"/>
        </w:rPr>
        <w:t xml:space="preserve">   «</w:t>
      </w:r>
      <w:r w:rsidR="004E5408" w:rsidRPr="00751538">
        <w:rPr>
          <w:sz w:val="28"/>
          <w:szCs w:val="28"/>
          <w:lang w:val="uk-UA"/>
        </w:rPr>
        <w:t>ні</w:t>
      </w:r>
      <w:r w:rsidRPr="00751538">
        <w:rPr>
          <w:sz w:val="28"/>
          <w:szCs w:val="28"/>
          <w:lang w:val="uk-UA"/>
        </w:rPr>
        <w:t xml:space="preserve">» - № 10, </w:t>
      </w:r>
      <w:r w:rsidRPr="00751538">
        <w:rPr>
          <w:noProof/>
          <w:sz w:val="28"/>
          <w:szCs w:val="28"/>
          <w:lang w:val="uk-UA"/>
        </w:rPr>
        <w:t>26, 49.</w:t>
      </w:r>
    </w:p>
    <w:p w:rsidR="00320784" w:rsidRPr="00751538" w:rsidRDefault="00911CF5" w:rsidP="00A2541B">
      <w:pPr>
        <w:numPr>
          <w:ilvl w:val="0"/>
          <w:numId w:val="5"/>
        </w:numPr>
        <w:autoSpaceDE w:val="0"/>
        <w:autoSpaceDN w:val="0"/>
        <w:adjustRightInd w:val="0"/>
        <w:spacing w:line="360" w:lineRule="auto"/>
        <w:ind w:left="0" w:firstLine="0"/>
        <w:rPr>
          <w:sz w:val="28"/>
          <w:szCs w:val="28"/>
          <w:lang w:val="uk-UA"/>
        </w:rPr>
      </w:pPr>
      <w:r w:rsidRPr="00751538">
        <w:rPr>
          <w:sz w:val="28"/>
          <w:szCs w:val="28"/>
          <w:lang w:val="uk-UA"/>
        </w:rPr>
        <w:t>Роздратування</w:t>
      </w:r>
      <w:r w:rsidR="00320784" w:rsidRPr="00751538">
        <w:rPr>
          <w:sz w:val="28"/>
          <w:szCs w:val="28"/>
          <w:lang w:val="uk-UA"/>
        </w:rPr>
        <w:t>:               «</w:t>
      </w:r>
      <w:r w:rsidR="004E5408" w:rsidRPr="00751538">
        <w:rPr>
          <w:sz w:val="28"/>
          <w:szCs w:val="28"/>
          <w:lang w:val="uk-UA"/>
        </w:rPr>
        <w:t>так</w:t>
      </w:r>
      <w:r w:rsidR="00320784" w:rsidRPr="00751538">
        <w:rPr>
          <w:sz w:val="28"/>
          <w:szCs w:val="28"/>
          <w:lang w:val="uk-UA"/>
        </w:rPr>
        <w:t>» - № 3,19, 27, 43, 50, 57, 64, 72;</w:t>
      </w:r>
    </w:p>
    <w:p w:rsidR="00320784" w:rsidRPr="00751538" w:rsidRDefault="00320784" w:rsidP="00601EBD">
      <w:pPr>
        <w:spacing w:line="360" w:lineRule="auto"/>
        <w:ind w:left="1416" w:firstLine="708"/>
        <w:rPr>
          <w:noProof/>
          <w:sz w:val="28"/>
          <w:szCs w:val="28"/>
          <w:lang w:val="uk-UA"/>
        </w:rPr>
      </w:pPr>
      <w:r w:rsidRPr="00751538">
        <w:rPr>
          <w:sz w:val="28"/>
          <w:szCs w:val="28"/>
          <w:lang w:val="uk-UA"/>
        </w:rPr>
        <w:t xml:space="preserve">             «</w:t>
      </w:r>
      <w:r w:rsidR="004E5408" w:rsidRPr="00751538">
        <w:rPr>
          <w:sz w:val="28"/>
          <w:szCs w:val="28"/>
          <w:lang w:val="uk-UA"/>
        </w:rPr>
        <w:t>ні</w:t>
      </w:r>
      <w:r w:rsidRPr="00751538">
        <w:rPr>
          <w:sz w:val="28"/>
          <w:szCs w:val="28"/>
          <w:lang w:val="uk-UA"/>
        </w:rPr>
        <w:t xml:space="preserve">» - № 11, </w:t>
      </w:r>
      <w:r w:rsidRPr="00751538">
        <w:rPr>
          <w:noProof/>
          <w:sz w:val="28"/>
          <w:szCs w:val="28"/>
          <w:lang w:val="uk-UA"/>
        </w:rPr>
        <w:t>35, 69.</w:t>
      </w:r>
    </w:p>
    <w:p w:rsidR="00320784" w:rsidRPr="00751538" w:rsidRDefault="00320784" w:rsidP="00601EBD">
      <w:pPr>
        <w:spacing w:line="360" w:lineRule="auto"/>
        <w:rPr>
          <w:sz w:val="28"/>
          <w:szCs w:val="28"/>
          <w:lang w:val="uk-UA"/>
        </w:rPr>
      </w:pPr>
      <w:r w:rsidRPr="00751538">
        <w:rPr>
          <w:noProof/>
          <w:sz w:val="28"/>
          <w:szCs w:val="28"/>
          <w:lang w:val="uk-UA"/>
        </w:rPr>
        <w:t>4.</w:t>
      </w:r>
      <w:r w:rsidRPr="00751538">
        <w:rPr>
          <w:noProof/>
          <w:sz w:val="28"/>
          <w:szCs w:val="28"/>
          <w:lang w:val="uk-UA"/>
        </w:rPr>
        <w:tab/>
      </w:r>
      <w:r w:rsidRPr="00751538">
        <w:rPr>
          <w:sz w:val="28"/>
          <w:szCs w:val="28"/>
          <w:lang w:val="uk-UA"/>
        </w:rPr>
        <w:t>Негатив</w:t>
      </w:r>
      <w:r w:rsidR="004E5408" w:rsidRPr="00751538">
        <w:rPr>
          <w:sz w:val="28"/>
          <w:szCs w:val="28"/>
          <w:lang w:val="uk-UA"/>
        </w:rPr>
        <w:t>і</w:t>
      </w:r>
      <w:r w:rsidRPr="00751538">
        <w:rPr>
          <w:sz w:val="28"/>
          <w:szCs w:val="28"/>
          <w:lang w:val="uk-UA"/>
        </w:rPr>
        <w:t>зм:                «</w:t>
      </w:r>
      <w:r w:rsidR="004E5408" w:rsidRPr="00751538">
        <w:rPr>
          <w:sz w:val="28"/>
          <w:szCs w:val="28"/>
          <w:lang w:val="uk-UA"/>
        </w:rPr>
        <w:t>так</w:t>
      </w:r>
      <w:r w:rsidRPr="00751538">
        <w:rPr>
          <w:sz w:val="28"/>
          <w:szCs w:val="28"/>
          <w:lang w:val="uk-UA"/>
        </w:rPr>
        <w:t>» - № 4, 12, 20, 23, 36.</w:t>
      </w:r>
    </w:p>
    <w:p w:rsidR="00320784" w:rsidRPr="00751538" w:rsidRDefault="00320784" w:rsidP="00601EBD">
      <w:pPr>
        <w:spacing w:line="360" w:lineRule="auto"/>
        <w:rPr>
          <w:sz w:val="28"/>
          <w:szCs w:val="28"/>
          <w:lang w:val="uk-UA"/>
        </w:rPr>
      </w:pPr>
      <w:r w:rsidRPr="00751538">
        <w:rPr>
          <w:sz w:val="28"/>
          <w:szCs w:val="28"/>
          <w:lang w:val="uk-UA"/>
        </w:rPr>
        <w:t>5.</w:t>
      </w:r>
      <w:r w:rsidRPr="00751538">
        <w:rPr>
          <w:sz w:val="28"/>
          <w:szCs w:val="28"/>
          <w:lang w:val="uk-UA"/>
        </w:rPr>
        <w:tab/>
        <w:t>Об</w:t>
      </w:r>
      <w:r w:rsidR="004E5408" w:rsidRPr="00751538">
        <w:rPr>
          <w:sz w:val="28"/>
          <w:szCs w:val="28"/>
          <w:lang w:val="uk-UA"/>
        </w:rPr>
        <w:t>раза</w:t>
      </w:r>
      <w:r w:rsidRPr="00751538">
        <w:rPr>
          <w:sz w:val="28"/>
          <w:szCs w:val="28"/>
          <w:lang w:val="uk-UA"/>
        </w:rPr>
        <w:t>:                         «</w:t>
      </w:r>
      <w:r w:rsidR="004E5408" w:rsidRPr="00751538">
        <w:rPr>
          <w:sz w:val="28"/>
          <w:szCs w:val="28"/>
          <w:lang w:val="uk-UA"/>
        </w:rPr>
        <w:t>так</w:t>
      </w:r>
      <w:r w:rsidRPr="00751538">
        <w:rPr>
          <w:sz w:val="28"/>
          <w:szCs w:val="28"/>
          <w:lang w:val="uk-UA"/>
        </w:rPr>
        <w:t>» -№ 5, 13, 21, 29, 37, 51, 58;</w:t>
      </w:r>
    </w:p>
    <w:p w:rsidR="00320784" w:rsidRPr="00751538" w:rsidRDefault="00320784" w:rsidP="00601EBD">
      <w:pPr>
        <w:spacing w:line="360" w:lineRule="auto"/>
        <w:ind w:left="708" w:firstLine="708"/>
        <w:rPr>
          <w:sz w:val="28"/>
          <w:szCs w:val="28"/>
          <w:lang w:val="uk-UA"/>
        </w:rPr>
      </w:pPr>
      <w:r w:rsidRPr="00751538">
        <w:rPr>
          <w:sz w:val="28"/>
          <w:szCs w:val="28"/>
          <w:lang w:val="uk-UA"/>
        </w:rPr>
        <w:t xml:space="preserve">                         «</w:t>
      </w:r>
      <w:r w:rsidR="004E5408" w:rsidRPr="00751538">
        <w:rPr>
          <w:sz w:val="28"/>
          <w:szCs w:val="28"/>
          <w:lang w:val="uk-UA"/>
        </w:rPr>
        <w:t>ні</w:t>
      </w:r>
      <w:r w:rsidRPr="00751538">
        <w:rPr>
          <w:sz w:val="28"/>
          <w:szCs w:val="28"/>
          <w:lang w:val="uk-UA"/>
        </w:rPr>
        <w:t>» -№ 44.</w:t>
      </w:r>
    </w:p>
    <w:p w:rsidR="00320784" w:rsidRPr="00751538" w:rsidRDefault="00320784" w:rsidP="00601EBD">
      <w:pPr>
        <w:spacing w:line="360" w:lineRule="auto"/>
        <w:rPr>
          <w:sz w:val="28"/>
          <w:szCs w:val="28"/>
          <w:lang w:val="uk-UA"/>
        </w:rPr>
      </w:pPr>
      <w:r w:rsidRPr="00751538">
        <w:rPr>
          <w:sz w:val="28"/>
          <w:szCs w:val="28"/>
          <w:lang w:val="uk-UA"/>
        </w:rPr>
        <w:t>6.</w:t>
      </w:r>
      <w:r w:rsidRPr="00751538">
        <w:rPr>
          <w:sz w:val="28"/>
          <w:szCs w:val="28"/>
          <w:lang w:val="uk-UA"/>
        </w:rPr>
        <w:tab/>
      </w:r>
      <w:r w:rsidR="004E5408" w:rsidRPr="00751538">
        <w:rPr>
          <w:sz w:val="28"/>
          <w:szCs w:val="28"/>
          <w:lang w:val="uk-UA"/>
        </w:rPr>
        <w:t>Підозрілість</w:t>
      </w:r>
      <w:r w:rsidRPr="00751538">
        <w:rPr>
          <w:sz w:val="28"/>
          <w:szCs w:val="28"/>
          <w:lang w:val="uk-UA"/>
        </w:rPr>
        <w:t>:     «</w:t>
      </w:r>
      <w:r w:rsidR="004E5408" w:rsidRPr="00751538">
        <w:rPr>
          <w:sz w:val="28"/>
          <w:szCs w:val="28"/>
          <w:lang w:val="uk-UA"/>
        </w:rPr>
        <w:t>так</w:t>
      </w:r>
      <w:r w:rsidRPr="00751538">
        <w:rPr>
          <w:sz w:val="28"/>
          <w:szCs w:val="28"/>
          <w:lang w:val="uk-UA"/>
        </w:rPr>
        <w:t>» - № 6, 14, 22, 30, 38, 45, 52, 59;</w:t>
      </w:r>
    </w:p>
    <w:p w:rsidR="00320784" w:rsidRPr="00751538" w:rsidRDefault="00320784" w:rsidP="00601EBD">
      <w:pPr>
        <w:spacing w:line="360" w:lineRule="auto"/>
        <w:ind w:left="2124"/>
        <w:rPr>
          <w:noProof/>
          <w:sz w:val="28"/>
          <w:szCs w:val="28"/>
          <w:lang w:val="uk-UA"/>
        </w:rPr>
      </w:pPr>
      <w:r w:rsidRPr="00751538">
        <w:rPr>
          <w:sz w:val="28"/>
          <w:szCs w:val="28"/>
          <w:lang w:val="uk-UA"/>
        </w:rPr>
        <w:t xml:space="preserve">              «</w:t>
      </w:r>
      <w:r w:rsidR="004E5408" w:rsidRPr="00751538">
        <w:rPr>
          <w:sz w:val="28"/>
          <w:szCs w:val="28"/>
          <w:lang w:val="uk-UA"/>
        </w:rPr>
        <w:t>ні</w:t>
      </w:r>
      <w:r w:rsidRPr="00751538">
        <w:rPr>
          <w:sz w:val="28"/>
          <w:szCs w:val="28"/>
          <w:lang w:val="uk-UA"/>
        </w:rPr>
        <w:t xml:space="preserve">» - </w:t>
      </w:r>
      <w:r w:rsidRPr="00751538">
        <w:rPr>
          <w:noProof/>
          <w:sz w:val="28"/>
          <w:szCs w:val="28"/>
          <w:lang w:val="uk-UA"/>
        </w:rPr>
        <w:t>№ 65,70.</w:t>
      </w:r>
    </w:p>
    <w:p w:rsidR="00320784" w:rsidRPr="00751538" w:rsidRDefault="00320784" w:rsidP="00601EBD">
      <w:pPr>
        <w:spacing w:line="360" w:lineRule="auto"/>
        <w:rPr>
          <w:sz w:val="28"/>
          <w:szCs w:val="28"/>
          <w:lang w:val="uk-UA"/>
        </w:rPr>
      </w:pPr>
      <w:r w:rsidRPr="00751538">
        <w:rPr>
          <w:noProof/>
          <w:sz w:val="28"/>
          <w:szCs w:val="28"/>
          <w:lang w:val="uk-UA"/>
        </w:rPr>
        <w:t>7. </w:t>
      </w:r>
      <w:r w:rsidR="004E5408" w:rsidRPr="00751538">
        <w:rPr>
          <w:sz w:val="28"/>
          <w:szCs w:val="28"/>
          <w:lang w:val="uk-UA"/>
        </w:rPr>
        <w:t>Вербальна агресія</w:t>
      </w:r>
      <w:r w:rsidRPr="00751538">
        <w:rPr>
          <w:sz w:val="28"/>
          <w:szCs w:val="28"/>
          <w:lang w:val="uk-UA"/>
        </w:rPr>
        <w:t>:</w:t>
      </w:r>
      <w:r w:rsidR="004E5408" w:rsidRPr="00751538">
        <w:rPr>
          <w:sz w:val="28"/>
          <w:szCs w:val="28"/>
          <w:lang w:val="uk-UA"/>
        </w:rPr>
        <w:t xml:space="preserve"> </w:t>
      </w:r>
      <w:r w:rsidRPr="00751538">
        <w:rPr>
          <w:sz w:val="28"/>
          <w:szCs w:val="28"/>
          <w:lang w:val="uk-UA"/>
        </w:rPr>
        <w:t>«</w:t>
      </w:r>
      <w:r w:rsidR="004E5408" w:rsidRPr="00751538">
        <w:rPr>
          <w:sz w:val="28"/>
          <w:szCs w:val="28"/>
          <w:lang w:val="uk-UA"/>
        </w:rPr>
        <w:t>так</w:t>
      </w:r>
      <w:r w:rsidRPr="00751538">
        <w:rPr>
          <w:sz w:val="28"/>
          <w:szCs w:val="28"/>
          <w:lang w:val="uk-UA"/>
        </w:rPr>
        <w:t>»</w:t>
      </w:r>
      <w:r w:rsidR="004A1D98" w:rsidRPr="00751538">
        <w:rPr>
          <w:sz w:val="28"/>
          <w:szCs w:val="28"/>
          <w:lang w:val="uk-UA"/>
        </w:rPr>
        <w:t xml:space="preserve"> </w:t>
      </w:r>
      <w:r w:rsidRPr="00751538">
        <w:rPr>
          <w:sz w:val="28"/>
          <w:szCs w:val="28"/>
          <w:lang w:val="uk-UA"/>
        </w:rPr>
        <w:t>-</w:t>
      </w:r>
      <w:r w:rsidR="004A1D98" w:rsidRPr="00751538">
        <w:rPr>
          <w:sz w:val="28"/>
          <w:szCs w:val="28"/>
          <w:lang w:val="uk-UA"/>
        </w:rPr>
        <w:t xml:space="preserve"> </w:t>
      </w:r>
      <w:r w:rsidRPr="00751538">
        <w:rPr>
          <w:sz w:val="28"/>
          <w:szCs w:val="28"/>
          <w:lang w:val="uk-UA"/>
        </w:rPr>
        <w:t>№ 7, 15, 23, 31, 46, 53, 60. 71, 73;</w:t>
      </w:r>
    </w:p>
    <w:p w:rsidR="00320784" w:rsidRPr="00751538" w:rsidRDefault="00320784" w:rsidP="00601EBD">
      <w:pPr>
        <w:spacing w:line="360" w:lineRule="auto"/>
        <w:ind w:left="2124" w:firstLine="708"/>
        <w:rPr>
          <w:sz w:val="28"/>
          <w:szCs w:val="28"/>
          <w:lang w:val="uk-UA"/>
        </w:rPr>
      </w:pPr>
      <w:r w:rsidRPr="00751538">
        <w:rPr>
          <w:sz w:val="28"/>
          <w:szCs w:val="28"/>
          <w:lang w:val="uk-UA"/>
        </w:rPr>
        <w:t xml:space="preserve">  «</w:t>
      </w:r>
      <w:r w:rsidR="004E5408" w:rsidRPr="00751538">
        <w:rPr>
          <w:sz w:val="28"/>
          <w:szCs w:val="28"/>
          <w:lang w:val="uk-UA"/>
        </w:rPr>
        <w:t>ні</w:t>
      </w:r>
      <w:r w:rsidRPr="00751538">
        <w:rPr>
          <w:sz w:val="28"/>
          <w:szCs w:val="28"/>
          <w:lang w:val="uk-UA"/>
        </w:rPr>
        <w:t>» - № 39, 74, 75.</w:t>
      </w:r>
    </w:p>
    <w:p w:rsidR="004E5408" w:rsidRPr="00751538" w:rsidRDefault="00320784" w:rsidP="00601EBD">
      <w:pPr>
        <w:spacing w:line="360" w:lineRule="auto"/>
        <w:rPr>
          <w:sz w:val="28"/>
          <w:szCs w:val="28"/>
          <w:lang w:val="uk-UA"/>
        </w:rPr>
      </w:pPr>
      <w:r w:rsidRPr="00751538">
        <w:rPr>
          <w:noProof/>
          <w:sz w:val="28"/>
          <w:szCs w:val="28"/>
          <w:lang w:val="uk-UA"/>
        </w:rPr>
        <w:t>8.</w:t>
      </w:r>
      <w:r w:rsidRPr="00751538">
        <w:rPr>
          <w:sz w:val="28"/>
          <w:szCs w:val="28"/>
          <w:lang w:val="uk-UA"/>
        </w:rPr>
        <w:tab/>
      </w:r>
      <w:r w:rsidR="004E5408" w:rsidRPr="00751538">
        <w:rPr>
          <w:sz w:val="28"/>
          <w:szCs w:val="28"/>
          <w:lang w:val="uk-UA"/>
        </w:rPr>
        <w:t>Докори совісті,</w:t>
      </w:r>
    </w:p>
    <w:p w:rsidR="00320784" w:rsidRPr="00751538" w:rsidRDefault="004E5408" w:rsidP="00601EBD">
      <w:pPr>
        <w:spacing w:line="360" w:lineRule="auto"/>
        <w:rPr>
          <w:noProof/>
          <w:sz w:val="28"/>
          <w:szCs w:val="28"/>
          <w:lang w:val="uk-UA"/>
        </w:rPr>
      </w:pPr>
      <w:r w:rsidRPr="00751538">
        <w:rPr>
          <w:sz w:val="28"/>
          <w:szCs w:val="28"/>
          <w:lang w:val="uk-UA"/>
        </w:rPr>
        <w:t>почуття провини</w:t>
      </w:r>
      <w:r w:rsidR="00320784" w:rsidRPr="00751538">
        <w:rPr>
          <w:sz w:val="28"/>
          <w:szCs w:val="28"/>
          <w:lang w:val="uk-UA"/>
        </w:rPr>
        <w:t>:           «</w:t>
      </w:r>
      <w:r w:rsidRPr="00751538">
        <w:rPr>
          <w:sz w:val="28"/>
          <w:szCs w:val="28"/>
          <w:lang w:val="uk-UA"/>
        </w:rPr>
        <w:t>так</w:t>
      </w:r>
      <w:r w:rsidR="00320784" w:rsidRPr="00751538">
        <w:rPr>
          <w:sz w:val="28"/>
          <w:szCs w:val="28"/>
          <w:lang w:val="uk-UA"/>
        </w:rPr>
        <w:t xml:space="preserve">» - № 8.16, 24, 32, 40, 47, </w:t>
      </w:r>
      <w:r w:rsidR="00320784" w:rsidRPr="00751538">
        <w:rPr>
          <w:noProof/>
          <w:sz w:val="28"/>
          <w:szCs w:val="28"/>
          <w:lang w:val="uk-UA"/>
        </w:rPr>
        <w:t>54,61,67.</w:t>
      </w:r>
    </w:p>
    <w:p w:rsidR="00D101B2" w:rsidRPr="00751538" w:rsidRDefault="00D101B2" w:rsidP="00601EBD">
      <w:pPr>
        <w:spacing w:line="360" w:lineRule="auto"/>
        <w:rPr>
          <w:noProof/>
          <w:sz w:val="28"/>
          <w:szCs w:val="28"/>
          <w:lang w:val="uk-UA"/>
        </w:rPr>
      </w:pPr>
      <w:r w:rsidRPr="00751538">
        <w:rPr>
          <w:noProof/>
          <w:sz w:val="28"/>
          <w:szCs w:val="28"/>
          <w:lang w:val="uk-UA"/>
        </w:rPr>
        <w:br w:type="page"/>
      </w:r>
    </w:p>
    <w:p w:rsidR="00D001DD" w:rsidRPr="00751538" w:rsidRDefault="00D001DD" w:rsidP="00601EBD">
      <w:pPr>
        <w:spacing w:line="360" w:lineRule="auto"/>
        <w:ind w:firstLine="708"/>
        <w:rPr>
          <w:noProof/>
          <w:sz w:val="28"/>
          <w:szCs w:val="28"/>
          <w:lang w:val="uk-UA"/>
        </w:rPr>
      </w:pPr>
    </w:p>
    <w:p w:rsidR="00045A3B" w:rsidRPr="00751538" w:rsidRDefault="00D101B2" w:rsidP="00601EBD">
      <w:pPr>
        <w:tabs>
          <w:tab w:val="left" w:pos="709"/>
        </w:tabs>
        <w:spacing w:line="360" w:lineRule="auto"/>
        <w:jc w:val="both"/>
        <w:rPr>
          <w:b/>
          <w:sz w:val="28"/>
          <w:szCs w:val="28"/>
          <w:lang w:val="uk-UA"/>
        </w:rPr>
      </w:pPr>
      <w:r w:rsidRPr="00751538">
        <w:rPr>
          <w:b/>
          <w:sz w:val="28"/>
          <w:szCs w:val="28"/>
          <w:lang w:val="uk-UA"/>
        </w:rPr>
        <w:tab/>
      </w:r>
      <w:r w:rsidR="00D001DD" w:rsidRPr="00751538">
        <w:rPr>
          <w:b/>
          <w:sz w:val="28"/>
          <w:szCs w:val="28"/>
          <w:lang w:val="uk-UA"/>
        </w:rPr>
        <w:t xml:space="preserve">2.2. Психологічний та статистичний аналіз результатів </w:t>
      </w:r>
      <w:proofErr w:type="spellStart"/>
      <w:r w:rsidR="00D001DD" w:rsidRPr="00751538">
        <w:rPr>
          <w:b/>
          <w:sz w:val="28"/>
          <w:szCs w:val="28"/>
          <w:lang w:val="uk-UA"/>
        </w:rPr>
        <w:t>констатувального</w:t>
      </w:r>
      <w:proofErr w:type="spellEnd"/>
      <w:r w:rsidR="00D001DD" w:rsidRPr="00751538">
        <w:rPr>
          <w:b/>
          <w:sz w:val="28"/>
          <w:szCs w:val="28"/>
          <w:lang w:val="uk-UA"/>
        </w:rPr>
        <w:t xml:space="preserve"> етапу дослідження</w:t>
      </w:r>
    </w:p>
    <w:p w:rsidR="00D101B2" w:rsidRPr="00751538" w:rsidRDefault="00D101B2" w:rsidP="00601EBD">
      <w:pPr>
        <w:tabs>
          <w:tab w:val="left" w:pos="1134"/>
        </w:tabs>
        <w:spacing w:line="360" w:lineRule="auto"/>
        <w:jc w:val="both"/>
        <w:rPr>
          <w:b/>
          <w:sz w:val="28"/>
          <w:szCs w:val="28"/>
          <w:lang w:val="uk-UA"/>
        </w:rPr>
      </w:pPr>
    </w:p>
    <w:p w:rsidR="00D001DD" w:rsidRPr="00751538" w:rsidRDefault="00D001DD" w:rsidP="00601EBD">
      <w:pPr>
        <w:spacing w:line="360" w:lineRule="auto"/>
        <w:ind w:firstLine="708"/>
        <w:jc w:val="both"/>
        <w:rPr>
          <w:sz w:val="28"/>
          <w:szCs w:val="28"/>
          <w:lang w:val="uk-UA"/>
        </w:rPr>
      </w:pPr>
      <w:r w:rsidRPr="00751538">
        <w:rPr>
          <w:sz w:val="28"/>
          <w:szCs w:val="28"/>
          <w:lang w:val="uk-UA"/>
        </w:rPr>
        <w:t xml:space="preserve">Для оцінки ступеня </w:t>
      </w:r>
      <w:proofErr w:type="spellStart"/>
      <w:r w:rsidRPr="00751538">
        <w:rPr>
          <w:sz w:val="28"/>
          <w:szCs w:val="28"/>
          <w:lang w:val="uk-UA"/>
        </w:rPr>
        <w:t>вираженості</w:t>
      </w:r>
      <w:proofErr w:type="spellEnd"/>
      <w:r w:rsidRPr="00751538">
        <w:rPr>
          <w:sz w:val="28"/>
          <w:szCs w:val="28"/>
          <w:lang w:val="uk-UA"/>
        </w:rPr>
        <w:t xml:space="preserve"> дезадаптації у підлітків з різними видами девіантної поведінки був застосований тест СДП (</w:t>
      </w:r>
      <w:proofErr w:type="spellStart"/>
      <w:r w:rsidRPr="00751538">
        <w:rPr>
          <w:sz w:val="28"/>
          <w:szCs w:val="28"/>
          <w:lang w:val="uk-UA"/>
        </w:rPr>
        <w:t>склонність</w:t>
      </w:r>
      <w:proofErr w:type="spellEnd"/>
      <w:r w:rsidRPr="00751538">
        <w:rPr>
          <w:sz w:val="28"/>
          <w:szCs w:val="28"/>
          <w:lang w:val="uk-UA"/>
        </w:rPr>
        <w:t xml:space="preserve"> до </w:t>
      </w:r>
      <w:proofErr w:type="spellStart"/>
      <w:r w:rsidRPr="00751538">
        <w:rPr>
          <w:sz w:val="28"/>
          <w:szCs w:val="28"/>
          <w:lang w:val="uk-UA"/>
        </w:rPr>
        <w:t>девіантномї</w:t>
      </w:r>
      <w:proofErr w:type="spellEnd"/>
      <w:r w:rsidRPr="00751538">
        <w:rPr>
          <w:sz w:val="28"/>
          <w:szCs w:val="28"/>
          <w:lang w:val="uk-UA"/>
        </w:rPr>
        <w:t xml:space="preserve"> поведінки)</w:t>
      </w:r>
      <w:r w:rsidRPr="00751538">
        <w:rPr>
          <w:b/>
          <w:sz w:val="28"/>
          <w:szCs w:val="28"/>
          <w:lang w:val="uk-UA"/>
        </w:rPr>
        <w:t xml:space="preserve"> </w:t>
      </w:r>
      <w:r w:rsidRPr="00751538">
        <w:rPr>
          <w:sz w:val="28"/>
          <w:szCs w:val="28"/>
          <w:lang w:val="uk-UA"/>
        </w:rPr>
        <w:t xml:space="preserve">Е.В. </w:t>
      </w:r>
      <w:proofErr w:type="spellStart"/>
      <w:r w:rsidRPr="00751538">
        <w:rPr>
          <w:sz w:val="28"/>
          <w:szCs w:val="28"/>
          <w:lang w:val="uk-UA"/>
        </w:rPr>
        <w:t>Леус</w:t>
      </w:r>
      <w:proofErr w:type="spellEnd"/>
      <w:r w:rsidRPr="00751538">
        <w:rPr>
          <w:sz w:val="28"/>
          <w:szCs w:val="28"/>
          <w:lang w:val="uk-UA"/>
        </w:rPr>
        <w:t> , результати даного дослідження пред</w:t>
      </w:r>
      <w:r w:rsidR="00D101B2" w:rsidRPr="00751538">
        <w:rPr>
          <w:sz w:val="28"/>
          <w:szCs w:val="28"/>
          <w:lang w:val="uk-UA"/>
        </w:rPr>
        <w:t xml:space="preserve">ставлені в таблиці ( див. </w:t>
      </w:r>
      <w:proofErr w:type="spellStart"/>
      <w:r w:rsidR="00D101B2" w:rsidRPr="00751538">
        <w:rPr>
          <w:sz w:val="28"/>
          <w:szCs w:val="28"/>
          <w:lang w:val="uk-UA"/>
        </w:rPr>
        <w:t>табл</w:t>
      </w:r>
      <w:proofErr w:type="spellEnd"/>
      <w:r w:rsidR="00D101B2" w:rsidRPr="00751538">
        <w:rPr>
          <w:sz w:val="28"/>
          <w:szCs w:val="28"/>
          <w:lang w:val="uk-UA"/>
        </w:rPr>
        <w:t xml:space="preserve"> 2</w:t>
      </w:r>
      <w:r w:rsidRPr="00751538">
        <w:rPr>
          <w:sz w:val="28"/>
          <w:szCs w:val="28"/>
          <w:lang w:val="uk-UA"/>
        </w:rPr>
        <w:t>.1).</w:t>
      </w:r>
    </w:p>
    <w:p w:rsidR="00D001DD" w:rsidRPr="00751538" w:rsidRDefault="00D001DD" w:rsidP="00601EBD">
      <w:pPr>
        <w:spacing w:line="360" w:lineRule="auto"/>
        <w:ind w:firstLine="708"/>
        <w:jc w:val="right"/>
        <w:rPr>
          <w:sz w:val="28"/>
          <w:szCs w:val="28"/>
          <w:lang w:val="uk-UA"/>
        </w:rPr>
      </w:pPr>
      <w:r w:rsidRPr="00751538">
        <w:rPr>
          <w:sz w:val="28"/>
          <w:szCs w:val="28"/>
          <w:lang w:val="uk-UA"/>
        </w:rPr>
        <w:t xml:space="preserve">Таблиця </w:t>
      </w:r>
      <w:r w:rsidR="004A1D98" w:rsidRPr="00751538">
        <w:rPr>
          <w:sz w:val="28"/>
          <w:szCs w:val="28"/>
          <w:lang w:val="uk-UA"/>
        </w:rPr>
        <w:t>2</w:t>
      </w:r>
      <w:r w:rsidRPr="00751538">
        <w:rPr>
          <w:sz w:val="28"/>
          <w:szCs w:val="28"/>
          <w:lang w:val="uk-UA"/>
        </w:rPr>
        <w:t>.1</w:t>
      </w:r>
    </w:p>
    <w:p w:rsidR="00D001DD" w:rsidRPr="00751538" w:rsidRDefault="00D001DD" w:rsidP="00601EBD">
      <w:pPr>
        <w:spacing w:line="360" w:lineRule="auto"/>
        <w:ind w:firstLine="708"/>
        <w:jc w:val="center"/>
        <w:rPr>
          <w:sz w:val="28"/>
          <w:szCs w:val="28"/>
          <w:lang w:val="uk-UA"/>
        </w:rPr>
      </w:pPr>
      <w:r w:rsidRPr="00751538">
        <w:rPr>
          <w:b/>
          <w:sz w:val="28"/>
          <w:szCs w:val="28"/>
          <w:lang w:val="uk-UA"/>
        </w:rPr>
        <w:t xml:space="preserve">Кількісні показники за методикою Е.В. </w:t>
      </w:r>
      <w:proofErr w:type="spellStart"/>
      <w:r w:rsidRPr="00751538">
        <w:rPr>
          <w:b/>
          <w:sz w:val="28"/>
          <w:szCs w:val="28"/>
          <w:lang w:val="uk-UA"/>
        </w:rPr>
        <w:t>Леус</w:t>
      </w:r>
      <w:proofErr w:type="spellEnd"/>
      <w:r w:rsidRPr="00751538">
        <w:rPr>
          <w:sz w:val="28"/>
          <w:szCs w:val="28"/>
          <w:lang w:val="uk-UA"/>
        </w:rPr>
        <w:t> </w:t>
      </w:r>
    </w:p>
    <w:tbl>
      <w:tblPr>
        <w:tblStyle w:val="a9"/>
        <w:tblW w:w="5000" w:type="pct"/>
        <w:tblLook w:val="04A0" w:firstRow="1" w:lastRow="0" w:firstColumn="1" w:lastColumn="0" w:noHBand="0" w:noVBand="1"/>
      </w:tblPr>
      <w:tblGrid>
        <w:gridCol w:w="683"/>
        <w:gridCol w:w="2083"/>
        <w:gridCol w:w="1382"/>
        <w:gridCol w:w="1382"/>
        <w:gridCol w:w="1382"/>
        <w:gridCol w:w="1384"/>
        <w:gridCol w:w="1275"/>
      </w:tblGrid>
      <w:tr w:rsidR="00D001DD" w:rsidRPr="00751538" w:rsidTr="00D001DD">
        <w:tc>
          <w:tcPr>
            <w:tcW w:w="357"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w:t>
            </w:r>
          </w:p>
        </w:tc>
        <w:tc>
          <w:tcPr>
            <w:tcW w:w="1088"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Респондент</w:t>
            </w:r>
          </w:p>
        </w:tc>
        <w:tc>
          <w:tcPr>
            <w:tcW w:w="722"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I блок СОП</w:t>
            </w:r>
          </w:p>
        </w:tc>
        <w:tc>
          <w:tcPr>
            <w:tcW w:w="722"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II блок</w:t>
            </w:r>
          </w:p>
          <w:p w:rsidR="00D001DD" w:rsidRPr="00751538" w:rsidRDefault="00D001DD" w:rsidP="00601EBD">
            <w:pPr>
              <w:jc w:val="center"/>
              <w:rPr>
                <w:sz w:val="28"/>
                <w:szCs w:val="28"/>
                <w:lang w:val="uk-UA" w:eastAsia="en-US"/>
              </w:rPr>
            </w:pPr>
            <w:r w:rsidRPr="00751538">
              <w:rPr>
                <w:sz w:val="28"/>
                <w:szCs w:val="28"/>
                <w:lang w:val="uk-UA" w:eastAsia="en-US"/>
              </w:rPr>
              <w:t>ДП</w:t>
            </w:r>
          </w:p>
        </w:tc>
        <w:tc>
          <w:tcPr>
            <w:tcW w:w="722"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III блок</w:t>
            </w:r>
          </w:p>
          <w:p w:rsidR="00D001DD" w:rsidRPr="00751538" w:rsidRDefault="00D001DD" w:rsidP="00601EBD">
            <w:pPr>
              <w:jc w:val="center"/>
              <w:rPr>
                <w:sz w:val="28"/>
                <w:szCs w:val="28"/>
                <w:lang w:val="uk-UA" w:eastAsia="en-US"/>
              </w:rPr>
            </w:pPr>
            <w:r w:rsidRPr="00751538">
              <w:rPr>
                <w:sz w:val="28"/>
                <w:szCs w:val="28"/>
                <w:lang w:val="uk-UA" w:eastAsia="en-US"/>
              </w:rPr>
              <w:t>ЗП</w:t>
            </w:r>
          </w:p>
        </w:tc>
        <w:tc>
          <w:tcPr>
            <w:tcW w:w="723"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IV блок</w:t>
            </w:r>
          </w:p>
          <w:p w:rsidR="00D001DD" w:rsidRPr="00751538" w:rsidRDefault="00D001DD" w:rsidP="00601EBD">
            <w:pPr>
              <w:jc w:val="center"/>
              <w:rPr>
                <w:sz w:val="28"/>
                <w:szCs w:val="28"/>
                <w:lang w:val="uk-UA" w:eastAsia="en-US"/>
              </w:rPr>
            </w:pPr>
            <w:r w:rsidRPr="00751538">
              <w:rPr>
                <w:sz w:val="28"/>
                <w:szCs w:val="28"/>
                <w:lang w:val="uk-UA" w:eastAsia="en-US"/>
              </w:rPr>
              <w:t>АП</w:t>
            </w:r>
          </w:p>
        </w:tc>
        <w:tc>
          <w:tcPr>
            <w:tcW w:w="666"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V блок</w:t>
            </w:r>
          </w:p>
          <w:p w:rsidR="00D001DD" w:rsidRPr="00751538" w:rsidRDefault="00D001DD" w:rsidP="00601EBD">
            <w:pPr>
              <w:jc w:val="center"/>
              <w:rPr>
                <w:sz w:val="28"/>
                <w:szCs w:val="28"/>
                <w:lang w:val="uk-UA" w:eastAsia="en-US"/>
              </w:rPr>
            </w:pPr>
            <w:r w:rsidRPr="00751538">
              <w:rPr>
                <w:sz w:val="28"/>
                <w:szCs w:val="28"/>
                <w:lang w:val="uk-UA" w:eastAsia="en-US"/>
              </w:rPr>
              <w:t>СП</w:t>
            </w:r>
          </w:p>
        </w:tc>
      </w:tr>
      <w:tr w:rsidR="00D001DD" w:rsidRPr="00751538" w:rsidTr="00D001DD">
        <w:tc>
          <w:tcPr>
            <w:tcW w:w="357"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tabs>
                <w:tab w:val="left" w:pos="284"/>
              </w:tabs>
              <w:jc w:val="center"/>
              <w:rPr>
                <w:sz w:val="28"/>
                <w:szCs w:val="28"/>
                <w:lang w:val="uk-UA" w:eastAsia="en-US"/>
              </w:rPr>
            </w:pPr>
            <w:r w:rsidRPr="00751538">
              <w:rPr>
                <w:sz w:val="28"/>
                <w:szCs w:val="28"/>
                <w:lang w:val="uk-UA" w:eastAsia="en-US"/>
              </w:rPr>
              <w:t>1</w:t>
            </w:r>
          </w:p>
        </w:tc>
        <w:tc>
          <w:tcPr>
            <w:tcW w:w="1088"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А</w:t>
            </w:r>
          </w:p>
        </w:tc>
        <w:tc>
          <w:tcPr>
            <w:tcW w:w="722"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19</w:t>
            </w:r>
          </w:p>
        </w:tc>
        <w:tc>
          <w:tcPr>
            <w:tcW w:w="722"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8</w:t>
            </w:r>
          </w:p>
        </w:tc>
        <w:tc>
          <w:tcPr>
            <w:tcW w:w="722"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4</w:t>
            </w:r>
          </w:p>
        </w:tc>
        <w:tc>
          <w:tcPr>
            <w:tcW w:w="723"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8</w:t>
            </w:r>
          </w:p>
        </w:tc>
        <w:tc>
          <w:tcPr>
            <w:tcW w:w="666"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3</w:t>
            </w:r>
          </w:p>
        </w:tc>
      </w:tr>
      <w:tr w:rsidR="00D001DD" w:rsidRPr="00751538" w:rsidTr="00D001DD">
        <w:tc>
          <w:tcPr>
            <w:tcW w:w="357"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tabs>
                <w:tab w:val="left" w:pos="284"/>
              </w:tabs>
              <w:jc w:val="center"/>
              <w:rPr>
                <w:sz w:val="28"/>
                <w:szCs w:val="28"/>
                <w:lang w:val="uk-UA" w:eastAsia="en-US"/>
              </w:rPr>
            </w:pPr>
            <w:r w:rsidRPr="00751538">
              <w:rPr>
                <w:sz w:val="28"/>
                <w:szCs w:val="28"/>
                <w:lang w:val="uk-UA" w:eastAsia="en-US"/>
              </w:rPr>
              <w:t>2</w:t>
            </w:r>
          </w:p>
        </w:tc>
        <w:tc>
          <w:tcPr>
            <w:tcW w:w="1088"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Б</w:t>
            </w:r>
          </w:p>
        </w:tc>
        <w:tc>
          <w:tcPr>
            <w:tcW w:w="722"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10</w:t>
            </w:r>
          </w:p>
        </w:tc>
        <w:tc>
          <w:tcPr>
            <w:tcW w:w="722"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1</w:t>
            </w:r>
          </w:p>
        </w:tc>
        <w:tc>
          <w:tcPr>
            <w:tcW w:w="722"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0</w:t>
            </w:r>
          </w:p>
        </w:tc>
        <w:tc>
          <w:tcPr>
            <w:tcW w:w="723"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4</w:t>
            </w:r>
          </w:p>
        </w:tc>
        <w:tc>
          <w:tcPr>
            <w:tcW w:w="666"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2</w:t>
            </w:r>
          </w:p>
        </w:tc>
      </w:tr>
      <w:tr w:rsidR="00D001DD" w:rsidRPr="00751538" w:rsidTr="00D001DD">
        <w:tc>
          <w:tcPr>
            <w:tcW w:w="357"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tabs>
                <w:tab w:val="left" w:pos="284"/>
              </w:tabs>
              <w:jc w:val="center"/>
              <w:rPr>
                <w:sz w:val="28"/>
                <w:szCs w:val="28"/>
                <w:lang w:val="uk-UA" w:eastAsia="en-US"/>
              </w:rPr>
            </w:pPr>
            <w:r w:rsidRPr="00751538">
              <w:rPr>
                <w:sz w:val="28"/>
                <w:szCs w:val="28"/>
                <w:lang w:val="uk-UA" w:eastAsia="en-US"/>
              </w:rPr>
              <w:t>3</w:t>
            </w:r>
          </w:p>
        </w:tc>
        <w:tc>
          <w:tcPr>
            <w:tcW w:w="1088"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В</w:t>
            </w:r>
          </w:p>
        </w:tc>
        <w:tc>
          <w:tcPr>
            <w:tcW w:w="722"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17</w:t>
            </w:r>
          </w:p>
        </w:tc>
        <w:tc>
          <w:tcPr>
            <w:tcW w:w="722"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8</w:t>
            </w:r>
          </w:p>
        </w:tc>
        <w:tc>
          <w:tcPr>
            <w:tcW w:w="722"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8</w:t>
            </w:r>
          </w:p>
        </w:tc>
        <w:tc>
          <w:tcPr>
            <w:tcW w:w="723"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5</w:t>
            </w:r>
          </w:p>
        </w:tc>
        <w:tc>
          <w:tcPr>
            <w:tcW w:w="666"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7</w:t>
            </w:r>
          </w:p>
        </w:tc>
      </w:tr>
      <w:tr w:rsidR="00D001DD" w:rsidRPr="00751538" w:rsidTr="00D001DD">
        <w:tc>
          <w:tcPr>
            <w:tcW w:w="357"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tabs>
                <w:tab w:val="left" w:pos="284"/>
              </w:tabs>
              <w:jc w:val="center"/>
              <w:rPr>
                <w:sz w:val="28"/>
                <w:szCs w:val="28"/>
                <w:lang w:val="uk-UA" w:eastAsia="en-US"/>
              </w:rPr>
            </w:pPr>
            <w:r w:rsidRPr="00751538">
              <w:rPr>
                <w:sz w:val="28"/>
                <w:szCs w:val="28"/>
                <w:lang w:val="uk-UA" w:eastAsia="en-US"/>
              </w:rPr>
              <w:t>4</w:t>
            </w:r>
          </w:p>
        </w:tc>
        <w:tc>
          <w:tcPr>
            <w:tcW w:w="1088"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Г</w:t>
            </w:r>
          </w:p>
        </w:tc>
        <w:tc>
          <w:tcPr>
            <w:tcW w:w="722"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18</w:t>
            </w:r>
          </w:p>
        </w:tc>
        <w:tc>
          <w:tcPr>
            <w:tcW w:w="722"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9</w:t>
            </w:r>
          </w:p>
        </w:tc>
        <w:tc>
          <w:tcPr>
            <w:tcW w:w="722"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9</w:t>
            </w:r>
          </w:p>
        </w:tc>
        <w:tc>
          <w:tcPr>
            <w:tcW w:w="723"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16</w:t>
            </w:r>
          </w:p>
        </w:tc>
        <w:tc>
          <w:tcPr>
            <w:tcW w:w="666"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16</w:t>
            </w:r>
          </w:p>
        </w:tc>
      </w:tr>
      <w:tr w:rsidR="00D001DD" w:rsidRPr="00751538" w:rsidTr="00D001DD">
        <w:tc>
          <w:tcPr>
            <w:tcW w:w="357"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tabs>
                <w:tab w:val="left" w:pos="284"/>
              </w:tabs>
              <w:jc w:val="center"/>
              <w:rPr>
                <w:sz w:val="28"/>
                <w:szCs w:val="28"/>
                <w:lang w:val="uk-UA" w:eastAsia="en-US"/>
              </w:rPr>
            </w:pPr>
            <w:r w:rsidRPr="00751538">
              <w:rPr>
                <w:sz w:val="28"/>
                <w:szCs w:val="28"/>
                <w:lang w:val="uk-UA" w:eastAsia="en-US"/>
              </w:rPr>
              <w:t>5</w:t>
            </w:r>
          </w:p>
        </w:tc>
        <w:tc>
          <w:tcPr>
            <w:tcW w:w="1088"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Д</w:t>
            </w:r>
          </w:p>
        </w:tc>
        <w:tc>
          <w:tcPr>
            <w:tcW w:w="722"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21</w:t>
            </w:r>
          </w:p>
        </w:tc>
        <w:tc>
          <w:tcPr>
            <w:tcW w:w="722"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12</w:t>
            </w:r>
          </w:p>
        </w:tc>
        <w:tc>
          <w:tcPr>
            <w:tcW w:w="722"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16</w:t>
            </w:r>
          </w:p>
        </w:tc>
        <w:tc>
          <w:tcPr>
            <w:tcW w:w="723"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18</w:t>
            </w:r>
          </w:p>
        </w:tc>
        <w:tc>
          <w:tcPr>
            <w:tcW w:w="666"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7</w:t>
            </w:r>
          </w:p>
        </w:tc>
      </w:tr>
      <w:tr w:rsidR="00D001DD" w:rsidRPr="00751538" w:rsidTr="00D001DD">
        <w:tc>
          <w:tcPr>
            <w:tcW w:w="357"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tabs>
                <w:tab w:val="left" w:pos="284"/>
              </w:tabs>
              <w:jc w:val="center"/>
              <w:rPr>
                <w:sz w:val="28"/>
                <w:szCs w:val="28"/>
                <w:lang w:val="uk-UA" w:eastAsia="en-US"/>
              </w:rPr>
            </w:pPr>
            <w:r w:rsidRPr="00751538">
              <w:rPr>
                <w:sz w:val="28"/>
                <w:szCs w:val="28"/>
                <w:lang w:val="uk-UA" w:eastAsia="en-US"/>
              </w:rPr>
              <w:t>6</w:t>
            </w:r>
          </w:p>
        </w:tc>
        <w:tc>
          <w:tcPr>
            <w:tcW w:w="1088"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Е</w:t>
            </w:r>
          </w:p>
        </w:tc>
        <w:tc>
          <w:tcPr>
            <w:tcW w:w="722"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26</w:t>
            </w:r>
          </w:p>
        </w:tc>
        <w:tc>
          <w:tcPr>
            <w:tcW w:w="722"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17</w:t>
            </w:r>
          </w:p>
        </w:tc>
        <w:tc>
          <w:tcPr>
            <w:tcW w:w="722"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5</w:t>
            </w:r>
          </w:p>
        </w:tc>
        <w:tc>
          <w:tcPr>
            <w:tcW w:w="723"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13</w:t>
            </w:r>
          </w:p>
        </w:tc>
        <w:tc>
          <w:tcPr>
            <w:tcW w:w="666"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19</w:t>
            </w:r>
          </w:p>
        </w:tc>
      </w:tr>
      <w:tr w:rsidR="00D001DD" w:rsidRPr="00751538" w:rsidTr="00D001DD">
        <w:tc>
          <w:tcPr>
            <w:tcW w:w="357"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tabs>
                <w:tab w:val="left" w:pos="284"/>
              </w:tabs>
              <w:jc w:val="center"/>
              <w:rPr>
                <w:sz w:val="28"/>
                <w:szCs w:val="28"/>
                <w:lang w:val="uk-UA" w:eastAsia="en-US"/>
              </w:rPr>
            </w:pPr>
            <w:r w:rsidRPr="00751538">
              <w:rPr>
                <w:sz w:val="28"/>
                <w:szCs w:val="28"/>
                <w:lang w:val="uk-UA" w:eastAsia="en-US"/>
              </w:rPr>
              <w:t>7</w:t>
            </w:r>
          </w:p>
        </w:tc>
        <w:tc>
          <w:tcPr>
            <w:tcW w:w="1088"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Ё</w:t>
            </w:r>
          </w:p>
        </w:tc>
        <w:tc>
          <w:tcPr>
            <w:tcW w:w="722"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17</w:t>
            </w:r>
          </w:p>
        </w:tc>
        <w:tc>
          <w:tcPr>
            <w:tcW w:w="722"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6</w:t>
            </w:r>
          </w:p>
        </w:tc>
        <w:tc>
          <w:tcPr>
            <w:tcW w:w="722"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4</w:t>
            </w:r>
          </w:p>
        </w:tc>
        <w:tc>
          <w:tcPr>
            <w:tcW w:w="723"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6</w:t>
            </w:r>
          </w:p>
        </w:tc>
        <w:tc>
          <w:tcPr>
            <w:tcW w:w="666"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2</w:t>
            </w:r>
          </w:p>
        </w:tc>
      </w:tr>
      <w:tr w:rsidR="00D001DD" w:rsidRPr="00751538" w:rsidTr="00D001DD">
        <w:tc>
          <w:tcPr>
            <w:tcW w:w="357"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tabs>
                <w:tab w:val="left" w:pos="284"/>
              </w:tabs>
              <w:jc w:val="center"/>
              <w:rPr>
                <w:sz w:val="28"/>
                <w:szCs w:val="28"/>
                <w:lang w:val="uk-UA" w:eastAsia="en-US"/>
              </w:rPr>
            </w:pPr>
            <w:r w:rsidRPr="00751538">
              <w:rPr>
                <w:sz w:val="28"/>
                <w:szCs w:val="28"/>
                <w:lang w:val="uk-UA" w:eastAsia="en-US"/>
              </w:rPr>
              <w:t>8</w:t>
            </w:r>
          </w:p>
        </w:tc>
        <w:tc>
          <w:tcPr>
            <w:tcW w:w="1088"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Ж</w:t>
            </w:r>
          </w:p>
        </w:tc>
        <w:tc>
          <w:tcPr>
            <w:tcW w:w="722"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21</w:t>
            </w:r>
          </w:p>
        </w:tc>
        <w:tc>
          <w:tcPr>
            <w:tcW w:w="722"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13</w:t>
            </w:r>
          </w:p>
        </w:tc>
        <w:tc>
          <w:tcPr>
            <w:tcW w:w="722"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11</w:t>
            </w:r>
          </w:p>
        </w:tc>
        <w:tc>
          <w:tcPr>
            <w:tcW w:w="723"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8</w:t>
            </w:r>
          </w:p>
        </w:tc>
        <w:tc>
          <w:tcPr>
            <w:tcW w:w="666"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5</w:t>
            </w:r>
          </w:p>
        </w:tc>
      </w:tr>
      <w:tr w:rsidR="00D001DD" w:rsidRPr="00751538" w:rsidTr="00D001DD">
        <w:tc>
          <w:tcPr>
            <w:tcW w:w="357"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tabs>
                <w:tab w:val="left" w:pos="284"/>
              </w:tabs>
              <w:jc w:val="center"/>
              <w:rPr>
                <w:sz w:val="28"/>
                <w:szCs w:val="28"/>
                <w:lang w:val="uk-UA" w:eastAsia="en-US"/>
              </w:rPr>
            </w:pPr>
            <w:r w:rsidRPr="00751538">
              <w:rPr>
                <w:sz w:val="28"/>
                <w:szCs w:val="28"/>
                <w:lang w:val="uk-UA" w:eastAsia="en-US"/>
              </w:rPr>
              <w:t>9</w:t>
            </w:r>
          </w:p>
        </w:tc>
        <w:tc>
          <w:tcPr>
            <w:tcW w:w="1088"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З</w:t>
            </w:r>
          </w:p>
        </w:tc>
        <w:tc>
          <w:tcPr>
            <w:tcW w:w="722"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17</w:t>
            </w:r>
          </w:p>
        </w:tc>
        <w:tc>
          <w:tcPr>
            <w:tcW w:w="722"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6</w:t>
            </w:r>
          </w:p>
        </w:tc>
        <w:tc>
          <w:tcPr>
            <w:tcW w:w="722"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8</w:t>
            </w:r>
          </w:p>
        </w:tc>
        <w:tc>
          <w:tcPr>
            <w:tcW w:w="723"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0</w:t>
            </w:r>
          </w:p>
        </w:tc>
        <w:tc>
          <w:tcPr>
            <w:tcW w:w="666"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0</w:t>
            </w:r>
          </w:p>
        </w:tc>
      </w:tr>
      <w:tr w:rsidR="00D001DD" w:rsidRPr="00751538" w:rsidTr="00D001DD">
        <w:tc>
          <w:tcPr>
            <w:tcW w:w="357"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tabs>
                <w:tab w:val="left" w:pos="284"/>
              </w:tabs>
              <w:jc w:val="center"/>
              <w:rPr>
                <w:sz w:val="28"/>
                <w:szCs w:val="28"/>
                <w:lang w:val="uk-UA" w:eastAsia="en-US"/>
              </w:rPr>
            </w:pPr>
            <w:r w:rsidRPr="00751538">
              <w:rPr>
                <w:sz w:val="28"/>
                <w:szCs w:val="28"/>
                <w:lang w:val="uk-UA" w:eastAsia="en-US"/>
              </w:rPr>
              <w:t>10</w:t>
            </w:r>
          </w:p>
        </w:tc>
        <w:tc>
          <w:tcPr>
            <w:tcW w:w="1088"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И</w:t>
            </w:r>
          </w:p>
        </w:tc>
        <w:tc>
          <w:tcPr>
            <w:tcW w:w="722"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8</w:t>
            </w:r>
          </w:p>
        </w:tc>
        <w:tc>
          <w:tcPr>
            <w:tcW w:w="722"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6</w:t>
            </w:r>
          </w:p>
        </w:tc>
        <w:tc>
          <w:tcPr>
            <w:tcW w:w="722"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4</w:t>
            </w:r>
          </w:p>
        </w:tc>
        <w:tc>
          <w:tcPr>
            <w:tcW w:w="723"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2</w:t>
            </w:r>
          </w:p>
        </w:tc>
        <w:tc>
          <w:tcPr>
            <w:tcW w:w="666"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2</w:t>
            </w:r>
          </w:p>
        </w:tc>
      </w:tr>
      <w:tr w:rsidR="00D001DD" w:rsidRPr="00751538" w:rsidTr="00D001DD">
        <w:tc>
          <w:tcPr>
            <w:tcW w:w="357"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tabs>
                <w:tab w:val="left" w:pos="284"/>
              </w:tabs>
              <w:jc w:val="center"/>
              <w:rPr>
                <w:sz w:val="28"/>
                <w:szCs w:val="28"/>
                <w:lang w:val="uk-UA" w:eastAsia="en-US"/>
              </w:rPr>
            </w:pPr>
            <w:r w:rsidRPr="00751538">
              <w:rPr>
                <w:sz w:val="28"/>
                <w:szCs w:val="28"/>
                <w:lang w:val="uk-UA" w:eastAsia="en-US"/>
              </w:rPr>
              <w:t>11</w:t>
            </w:r>
          </w:p>
        </w:tc>
        <w:tc>
          <w:tcPr>
            <w:tcW w:w="1088"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Й</w:t>
            </w:r>
          </w:p>
        </w:tc>
        <w:tc>
          <w:tcPr>
            <w:tcW w:w="722"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12</w:t>
            </w:r>
          </w:p>
        </w:tc>
        <w:tc>
          <w:tcPr>
            <w:tcW w:w="722"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8</w:t>
            </w:r>
          </w:p>
        </w:tc>
        <w:tc>
          <w:tcPr>
            <w:tcW w:w="722"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2</w:t>
            </w:r>
          </w:p>
        </w:tc>
        <w:tc>
          <w:tcPr>
            <w:tcW w:w="723"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5</w:t>
            </w:r>
          </w:p>
        </w:tc>
        <w:tc>
          <w:tcPr>
            <w:tcW w:w="666"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9</w:t>
            </w:r>
          </w:p>
        </w:tc>
      </w:tr>
      <w:tr w:rsidR="00D001DD" w:rsidRPr="00751538" w:rsidTr="00D001DD">
        <w:tc>
          <w:tcPr>
            <w:tcW w:w="357"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tabs>
                <w:tab w:val="left" w:pos="284"/>
              </w:tabs>
              <w:jc w:val="center"/>
              <w:rPr>
                <w:sz w:val="28"/>
                <w:szCs w:val="28"/>
                <w:lang w:val="uk-UA" w:eastAsia="en-US"/>
              </w:rPr>
            </w:pPr>
            <w:r w:rsidRPr="00751538">
              <w:rPr>
                <w:sz w:val="28"/>
                <w:szCs w:val="28"/>
                <w:lang w:val="uk-UA" w:eastAsia="en-US"/>
              </w:rPr>
              <w:t>12</w:t>
            </w:r>
          </w:p>
        </w:tc>
        <w:tc>
          <w:tcPr>
            <w:tcW w:w="1088"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К</w:t>
            </w:r>
          </w:p>
        </w:tc>
        <w:tc>
          <w:tcPr>
            <w:tcW w:w="722"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18</w:t>
            </w:r>
          </w:p>
        </w:tc>
        <w:tc>
          <w:tcPr>
            <w:tcW w:w="722"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11</w:t>
            </w:r>
          </w:p>
        </w:tc>
        <w:tc>
          <w:tcPr>
            <w:tcW w:w="722"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6</w:t>
            </w:r>
          </w:p>
        </w:tc>
        <w:tc>
          <w:tcPr>
            <w:tcW w:w="723"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3</w:t>
            </w:r>
          </w:p>
        </w:tc>
        <w:tc>
          <w:tcPr>
            <w:tcW w:w="666"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5</w:t>
            </w:r>
          </w:p>
        </w:tc>
      </w:tr>
      <w:tr w:rsidR="00D001DD" w:rsidRPr="00751538" w:rsidTr="00D001DD">
        <w:tc>
          <w:tcPr>
            <w:tcW w:w="357"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tabs>
                <w:tab w:val="left" w:pos="284"/>
              </w:tabs>
              <w:jc w:val="center"/>
              <w:rPr>
                <w:sz w:val="28"/>
                <w:szCs w:val="28"/>
                <w:lang w:val="uk-UA" w:eastAsia="en-US"/>
              </w:rPr>
            </w:pPr>
            <w:r w:rsidRPr="00751538">
              <w:rPr>
                <w:sz w:val="28"/>
                <w:szCs w:val="28"/>
                <w:lang w:val="uk-UA" w:eastAsia="en-US"/>
              </w:rPr>
              <w:t>13</w:t>
            </w:r>
          </w:p>
        </w:tc>
        <w:tc>
          <w:tcPr>
            <w:tcW w:w="1088"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Л</w:t>
            </w:r>
          </w:p>
        </w:tc>
        <w:tc>
          <w:tcPr>
            <w:tcW w:w="722"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25</w:t>
            </w:r>
          </w:p>
        </w:tc>
        <w:tc>
          <w:tcPr>
            <w:tcW w:w="722"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9</w:t>
            </w:r>
          </w:p>
        </w:tc>
        <w:tc>
          <w:tcPr>
            <w:tcW w:w="722"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6</w:t>
            </w:r>
          </w:p>
        </w:tc>
        <w:tc>
          <w:tcPr>
            <w:tcW w:w="723"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10</w:t>
            </w:r>
          </w:p>
        </w:tc>
        <w:tc>
          <w:tcPr>
            <w:tcW w:w="666"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6</w:t>
            </w:r>
          </w:p>
        </w:tc>
      </w:tr>
      <w:tr w:rsidR="00D001DD" w:rsidRPr="00751538" w:rsidTr="00D001DD">
        <w:tc>
          <w:tcPr>
            <w:tcW w:w="357"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tabs>
                <w:tab w:val="left" w:pos="284"/>
              </w:tabs>
              <w:jc w:val="center"/>
              <w:rPr>
                <w:sz w:val="28"/>
                <w:szCs w:val="28"/>
                <w:lang w:val="uk-UA" w:eastAsia="en-US"/>
              </w:rPr>
            </w:pPr>
            <w:r w:rsidRPr="00751538">
              <w:rPr>
                <w:sz w:val="28"/>
                <w:szCs w:val="28"/>
                <w:lang w:val="uk-UA" w:eastAsia="en-US"/>
              </w:rPr>
              <w:t>14</w:t>
            </w:r>
          </w:p>
        </w:tc>
        <w:tc>
          <w:tcPr>
            <w:tcW w:w="1088"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М</w:t>
            </w:r>
          </w:p>
        </w:tc>
        <w:tc>
          <w:tcPr>
            <w:tcW w:w="722"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23</w:t>
            </w:r>
          </w:p>
        </w:tc>
        <w:tc>
          <w:tcPr>
            <w:tcW w:w="722"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9</w:t>
            </w:r>
          </w:p>
        </w:tc>
        <w:tc>
          <w:tcPr>
            <w:tcW w:w="722"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5</w:t>
            </w:r>
          </w:p>
        </w:tc>
        <w:tc>
          <w:tcPr>
            <w:tcW w:w="723"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5</w:t>
            </w:r>
          </w:p>
        </w:tc>
        <w:tc>
          <w:tcPr>
            <w:tcW w:w="666"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12</w:t>
            </w:r>
          </w:p>
        </w:tc>
      </w:tr>
      <w:tr w:rsidR="00D001DD" w:rsidRPr="00751538" w:rsidTr="00D001DD">
        <w:tc>
          <w:tcPr>
            <w:tcW w:w="357"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tabs>
                <w:tab w:val="left" w:pos="284"/>
              </w:tabs>
              <w:jc w:val="center"/>
              <w:rPr>
                <w:sz w:val="28"/>
                <w:szCs w:val="28"/>
                <w:lang w:val="uk-UA" w:eastAsia="en-US"/>
              </w:rPr>
            </w:pPr>
            <w:r w:rsidRPr="00751538">
              <w:rPr>
                <w:sz w:val="28"/>
                <w:szCs w:val="28"/>
                <w:lang w:val="uk-UA" w:eastAsia="en-US"/>
              </w:rPr>
              <w:t>15</w:t>
            </w:r>
          </w:p>
        </w:tc>
        <w:tc>
          <w:tcPr>
            <w:tcW w:w="1088"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Н</w:t>
            </w:r>
          </w:p>
        </w:tc>
        <w:tc>
          <w:tcPr>
            <w:tcW w:w="722"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14</w:t>
            </w:r>
          </w:p>
        </w:tc>
        <w:tc>
          <w:tcPr>
            <w:tcW w:w="722"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4</w:t>
            </w:r>
          </w:p>
        </w:tc>
        <w:tc>
          <w:tcPr>
            <w:tcW w:w="722"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3</w:t>
            </w:r>
          </w:p>
        </w:tc>
        <w:tc>
          <w:tcPr>
            <w:tcW w:w="723"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4</w:t>
            </w:r>
          </w:p>
        </w:tc>
        <w:tc>
          <w:tcPr>
            <w:tcW w:w="666"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2</w:t>
            </w:r>
          </w:p>
        </w:tc>
      </w:tr>
      <w:tr w:rsidR="00D001DD" w:rsidRPr="00751538" w:rsidTr="00D001DD">
        <w:tc>
          <w:tcPr>
            <w:tcW w:w="357"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tabs>
                <w:tab w:val="left" w:pos="284"/>
              </w:tabs>
              <w:jc w:val="center"/>
              <w:rPr>
                <w:sz w:val="28"/>
                <w:szCs w:val="28"/>
                <w:lang w:val="uk-UA" w:eastAsia="en-US"/>
              </w:rPr>
            </w:pPr>
            <w:r w:rsidRPr="00751538">
              <w:rPr>
                <w:sz w:val="28"/>
                <w:szCs w:val="28"/>
                <w:lang w:val="uk-UA" w:eastAsia="en-US"/>
              </w:rPr>
              <w:t>16</w:t>
            </w:r>
          </w:p>
        </w:tc>
        <w:tc>
          <w:tcPr>
            <w:tcW w:w="1088"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О</w:t>
            </w:r>
          </w:p>
        </w:tc>
        <w:tc>
          <w:tcPr>
            <w:tcW w:w="722"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24</w:t>
            </w:r>
          </w:p>
        </w:tc>
        <w:tc>
          <w:tcPr>
            <w:tcW w:w="722"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9</w:t>
            </w:r>
          </w:p>
        </w:tc>
        <w:tc>
          <w:tcPr>
            <w:tcW w:w="722"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7</w:t>
            </w:r>
          </w:p>
        </w:tc>
        <w:tc>
          <w:tcPr>
            <w:tcW w:w="723"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12</w:t>
            </w:r>
          </w:p>
        </w:tc>
        <w:tc>
          <w:tcPr>
            <w:tcW w:w="666"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12</w:t>
            </w:r>
          </w:p>
        </w:tc>
      </w:tr>
      <w:tr w:rsidR="00D001DD" w:rsidRPr="00751538" w:rsidTr="00D001DD">
        <w:tc>
          <w:tcPr>
            <w:tcW w:w="357"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tabs>
                <w:tab w:val="left" w:pos="284"/>
              </w:tabs>
              <w:jc w:val="center"/>
              <w:rPr>
                <w:sz w:val="28"/>
                <w:szCs w:val="28"/>
                <w:lang w:val="uk-UA" w:eastAsia="en-US"/>
              </w:rPr>
            </w:pPr>
            <w:r w:rsidRPr="00751538">
              <w:rPr>
                <w:sz w:val="28"/>
                <w:szCs w:val="28"/>
                <w:lang w:val="uk-UA" w:eastAsia="en-US"/>
              </w:rPr>
              <w:t>17</w:t>
            </w:r>
          </w:p>
        </w:tc>
        <w:tc>
          <w:tcPr>
            <w:tcW w:w="1088"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П</w:t>
            </w:r>
          </w:p>
        </w:tc>
        <w:tc>
          <w:tcPr>
            <w:tcW w:w="722"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20</w:t>
            </w:r>
          </w:p>
        </w:tc>
        <w:tc>
          <w:tcPr>
            <w:tcW w:w="722"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6</w:t>
            </w:r>
          </w:p>
        </w:tc>
        <w:tc>
          <w:tcPr>
            <w:tcW w:w="722"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7</w:t>
            </w:r>
          </w:p>
        </w:tc>
        <w:tc>
          <w:tcPr>
            <w:tcW w:w="723"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8</w:t>
            </w:r>
          </w:p>
        </w:tc>
        <w:tc>
          <w:tcPr>
            <w:tcW w:w="666"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14</w:t>
            </w:r>
          </w:p>
        </w:tc>
      </w:tr>
      <w:tr w:rsidR="00D001DD" w:rsidRPr="00751538" w:rsidTr="00D001DD">
        <w:tc>
          <w:tcPr>
            <w:tcW w:w="357"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tabs>
                <w:tab w:val="left" w:pos="284"/>
              </w:tabs>
              <w:jc w:val="center"/>
              <w:rPr>
                <w:sz w:val="28"/>
                <w:szCs w:val="28"/>
                <w:lang w:val="uk-UA" w:eastAsia="en-US"/>
              </w:rPr>
            </w:pPr>
            <w:r w:rsidRPr="00751538">
              <w:rPr>
                <w:sz w:val="28"/>
                <w:szCs w:val="28"/>
                <w:lang w:val="uk-UA" w:eastAsia="en-US"/>
              </w:rPr>
              <w:t>18</w:t>
            </w:r>
          </w:p>
        </w:tc>
        <w:tc>
          <w:tcPr>
            <w:tcW w:w="1088"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Р</w:t>
            </w:r>
          </w:p>
        </w:tc>
        <w:tc>
          <w:tcPr>
            <w:tcW w:w="722"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20</w:t>
            </w:r>
          </w:p>
        </w:tc>
        <w:tc>
          <w:tcPr>
            <w:tcW w:w="722"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9</w:t>
            </w:r>
          </w:p>
        </w:tc>
        <w:tc>
          <w:tcPr>
            <w:tcW w:w="722"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12</w:t>
            </w:r>
          </w:p>
        </w:tc>
        <w:tc>
          <w:tcPr>
            <w:tcW w:w="723"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7</w:t>
            </w:r>
          </w:p>
        </w:tc>
        <w:tc>
          <w:tcPr>
            <w:tcW w:w="666"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11</w:t>
            </w:r>
          </w:p>
        </w:tc>
      </w:tr>
      <w:tr w:rsidR="00D001DD" w:rsidRPr="00751538" w:rsidTr="00D001DD">
        <w:tc>
          <w:tcPr>
            <w:tcW w:w="357"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tabs>
                <w:tab w:val="left" w:pos="284"/>
              </w:tabs>
              <w:jc w:val="center"/>
              <w:rPr>
                <w:sz w:val="28"/>
                <w:szCs w:val="28"/>
                <w:lang w:val="uk-UA" w:eastAsia="en-US"/>
              </w:rPr>
            </w:pPr>
            <w:r w:rsidRPr="00751538">
              <w:rPr>
                <w:sz w:val="28"/>
                <w:szCs w:val="28"/>
                <w:lang w:val="uk-UA" w:eastAsia="en-US"/>
              </w:rPr>
              <w:t>19</w:t>
            </w:r>
          </w:p>
        </w:tc>
        <w:tc>
          <w:tcPr>
            <w:tcW w:w="1088"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У</w:t>
            </w:r>
          </w:p>
        </w:tc>
        <w:tc>
          <w:tcPr>
            <w:tcW w:w="722"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17</w:t>
            </w:r>
          </w:p>
        </w:tc>
        <w:tc>
          <w:tcPr>
            <w:tcW w:w="722"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11</w:t>
            </w:r>
          </w:p>
        </w:tc>
        <w:tc>
          <w:tcPr>
            <w:tcW w:w="722"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20</w:t>
            </w:r>
          </w:p>
        </w:tc>
        <w:tc>
          <w:tcPr>
            <w:tcW w:w="723"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11</w:t>
            </w:r>
          </w:p>
        </w:tc>
        <w:tc>
          <w:tcPr>
            <w:tcW w:w="666"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0</w:t>
            </w:r>
          </w:p>
        </w:tc>
      </w:tr>
      <w:tr w:rsidR="00D001DD" w:rsidRPr="00751538" w:rsidTr="00D001DD">
        <w:tc>
          <w:tcPr>
            <w:tcW w:w="357"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tabs>
                <w:tab w:val="left" w:pos="284"/>
              </w:tabs>
              <w:jc w:val="center"/>
              <w:rPr>
                <w:sz w:val="28"/>
                <w:szCs w:val="28"/>
                <w:lang w:val="uk-UA" w:eastAsia="en-US"/>
              </w:rPr>
            </w:pPr>
            <w:r w:rsidRPr="00751538">
              <w:rPr>
                <w:sz w:val="28"/>
                <w:szCs w:val="28"/>
                <w:lang w:val="uk-UA" w:eastAsia="en-US"/>
              </w:rPr>
              <w:t>20</w:t>
            </w:r>
          </w:p>
        </w:tc>
        <w:tc>
          <w:tcPr>
            <w:tcW w:w="1088"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Ф</w:t>
            </w:r>
          </w:p>
        </w:tc>
        <w:tc>
          <w:tcPr>
            <w:tcW w:w="722"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21</w:t>
            </w:r>
          </w:p>
        </w:tc>
        <w:tc>
          <w:tcPr>
            <w:tcW w:w="722"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2</w:t>
            </w:r>
          </w:p>
        </w:tc>
        <w:tc>
          <w:tcPr>
            <w:tcW w:w="722"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5</w:t>
            </w:r>
          </w:p>
        </w:tc>
        <w:tc>
          <w:tcPr>
            <w:tcW w:w="723"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3</w:t>
            </w:r>
          </w:p>
        </w:tc>
        <w:tc>
          <w:tcPr>
            <w:tcW w:w="666"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7</w:t>
            </w:r>
          </w:p>
        </w:tc>
      </w:tr>
      <w:tr w:rsidR="00D001DD" w:rsidRPr="00751538" w:rsidTr="00D001DD">
        <w:tc>
          <w:tcPr>
            <w:tcW w:w="357"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tabs>
                <w:tab w:val="left" w:pos="284"/>
              </w:tabs>
              <w:jc w:val="center"/>
              <w:rPr>
                <w:sz w:val="28"/>
                <w:szCs w:val="28"/>
                <w:lang w:val="uk-UA" w:eastAsia="en-US"/>
              </w:rPr>
            </w:pPr>
            <w:r w:rsidRPr="00751538">
              <w:rPr>
                <w:sz w:val="28"/>
                <w:szCs w:val="28"/>
                <w:lang w:val="uk-UA" w:eastAsia="en-US"/>
              </w:rPr>
              <w:t>21</w:t>
            </w:r>
          </w:p>
        </w:tc>
        <w:tc>
          <w:tcPr>
            <w:tcW w:w="1088"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Х</w:t>
            </w:r>
          </w:p>
        </w:tc>
        <w:tc>
          <w:tcPr>
            <w:tcW w:w="722"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15</w:t>
            </w:r>
          </w:p>
        </w:tc>
        <w:tc>
          <w:tcPr>
            <w:tcW w:w="722"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8</w:t>
            </w:r>
          </w:p>
        </w:tc>
        <w:tc>
          <w:tcPr>
            <w:tcW w:w="722"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5</w:t>
            </w:r>
          </w:p>
        </w:tc>
        <w:tc>
          <w:tcPr>
            <w:tcW w:w="723"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2</w:t>
            </w:r>
          </w:p>
        </w:tc>
        <w:tc>
          <w:tcPr>
            <w:tcW w:w="666"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4</w:t>
            </w:r>
          </w:p>
        </w:tc>
      </w:tr>
      <w:tr w:rsidR="00D001DD" w:rsidRPr="00751538" w:rsidTr="00D001DD">
        <w:tc>
          <w:tcPr>
            <w:tcW w:w="357"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tabs>
                <w:tab w:val="left" w:pos="284"/>
              </w:tabs>
              <w:jc w:val="center"/>
              <w:rPr>
                <w:sz w:val="28"/>
                <w:szCs w:val="28"/>
                <w:lang w:val="uk-UA" w:eastAsia="en-US"/>
              </w:rPr>
            </w:pPr>
            <w:r w:rsidRPr="00751538">
              <w:rPr>
                <w:sz w:val="28"/>
                <w:szCs w:val="28"/>
                <w:lang w:val="uk-UA" w:eastAsia="en-US"/>
              </w:rPr>
              <w:t>22</w:t>
            </w:r>
          </w:p>
        </w:tc>
        <w:tc>
          <w:tcPr>
            <w:tcW w:w="1088"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Ц</w:t>
            </w:r>
          </w:p>
        </w:tc>
        <w:tc>
          <w:tcPr>
            <w:tcW w:w="722"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17</w:t>
            </w:r>
          </w:p>
        </w:tc>
        <w:tc>
          <w:tcPr>
            <w:tcW w:w="722"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5</w:t>
            </w:r>
          </w:p>
        </w:tc>
        <w:tc>
          <w:tcPr>
            <w:tcW w:w="722"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5</w:t>
            </w:r>
          </w:p>
        </w:tc>
        <w:tc>
          <w:tcPr>
            <w:tcW w:w="723"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6</w:t>
            </w:r>
          </w:p>
        </w:tc>
        <w:tc>
          <w:tcPr>
            <w:tcW w:w="666"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7</w:t>
            </w:r>
          </w:p>
        </w:tc>
      </w:tr>
      <w:tr w:rsidR="00D001DD" w:rsidRPr="00751538" w:rsidTr="00D001DD">
        <w:tc>
          <w:tcPr>
            <w:tcW w:w="357"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tabs>
                <w:tab w:val="left" w:pos="284"/>
              </w:tabs>
              <w:jc w:val="center"/>
              <w:rPr>
                <w:sz w:val="28"/>
                <w:szCs w:val="28"/>
                <w:lang w:val="uk-UA" w:eastAsia="en-US"/>
              </w:rPr>
            </w:pPr>
            <w:r w:rsidRPr="00751538">
              <w:rPr>
                <w:sz w:val="28"/>
                <w:szCs w:val="28"/>
                <w:lang w:val="uk-UA" w:eastAsia="en-US"/>
              </w:rPr>
              <w:t>23</w:t>
            </w:r>
          </w:p>
        </w:tc>
        <w:tc>
          <w:tcPr>
            <w:tcW w:w="1088"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Ч</w:t>
            </w:r>
          </w:p>
        </w:tc>
        <w:tc>
          <w:tcPr>
            <w:tcW w:w="722"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14</w:t>
            </w:r>
          </w:p>
        </w:tc>
        <w:tc>
          <w:tcPr>
            <w:tcW w:w="722"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4</w:t>
            </w:r>
          </w:p>
        </w:tc>
        <w:tc>
          <w:tcPr>
            <w:tcW w:w="722"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5</w:t>
            </w:r>
          </w:p>
        </w:tc>
        <w:tc>
          <w:tcPr>
            <w:tcW w:w="723"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5</w:t>
            </w:r>
          </w:p>
        </w:tc>
        <w:tc>
          <w:tcPr>
            <w:tcW w:w="666"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8</w:t>
            </w:r>
          </w:p>
        </w:tc>
      </w:tr>
      <w:tr w:rsidR="00D001DD" w:rsidRPr="00751538" w:rsidTr="00D001DD">
        <w:tc>
          <w:tcPr>
            <w:tcW w:w="357"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tabs>
                <w:tab w:val="left" w:pos="284"/>
              </w:tabs>
              <w:jc w:val="center"/>
              <w:rPr>
                <w:sz w:val="28"/>
                <w:szCs w:val="28"/>
                <w:lang w:val="uk-UA" w:eastAsia="en-US"/>
              </w:rPr>
            </w:pPr>
            <w:r w:rsidRPr="00751538">
              <w:rPr>
                <w:sz w:val="28"/>
                <w:szCs w:val="28"/>
                <w:lang w:val="uk-UA" w:eastAsia="en-US"/>
              </w:rPr>
              <w:t>24</w:t>
            </w:r>
          </w:p>
        </w:tc>
        <w:tc>
          <w:tcPr>
            <w:tcW w:w="1088"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Щ</w:t>
            </w:r>
          </w:p>
        </w:tc>
        <w:tc>
          <w:tcPr>
            <w:tcW w:w="722"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17</w:t>
            </w:r>
          </w:p>
        </w:tc>
        <w:tc>
          <w:tcPr>
            <w:tcW w:w="722"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7</w:t>
            </w:r>
          </w:p>
        </w:tc>
        <w:tc>
          <w:tcPr>
            <w:tcW w:w="722"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5</w:t>
            </w:r>
          </w:p>
        </w:tc>
        <w:tc>
          <w:tcPr>
            <w:tcW w:w="723"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3</w:t>
            </w:r>
          </w:p>
        </w:tc>
        <w:tc>
          <w:tcPr>
            <w:tcW w:w="666"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2</w:t>
            </w:r>
          </w:p>
        </w:tc>
      </w:tr>
      <w:tr w:rsidR="00D001DD" w:rsidRPr="00751538" w:rsidTr="00D001DD">
        <w:tc>
          <w:tcPr>
            <w:tcW w:w="357"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tabs>
                <w:tab w:val="left" w:pos="284"/>
              </w:tabs>
              <w:jc w:val="center"/>
              <w:rPr>
                <w:sz w:val="28"/>
                <w:szCs w:val="28"/>
                <w:lang w:val="uk-UA" w:eastAsia="en-US"/>
              </w:rPr>
            </w:pPr>
            <w:r w:rsidRPr="00751538">
              <w:rPr>
                <w:sz w:val="28"/>
                <w:szCs w:val="28"/>
                <w:lang w:val="uk-UA" w:eastAsia="en-US"/>
              </w:rPr>
              <w:t>25</w:t>
            </w:r>
          </w:p>
        </w:tc>
        <w:tc>
          <w:tcPr>
            <w:tcW w:w="1088"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Э</w:t>
            </w:r>
          </w:p>
        </w:tc>
        <w:tc>
          <w:tcPr>
            <w:tcW w:w="722"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12</w:t>
            </w:r>
          </w:p>
        </w:tc>
        <w:tc>
          <w:tcPr>
            <w:tcW w:w="722"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8</w:t>
            </w:r>
          </w:p>
        </w:tc>
        <w:tc>
          <w:tcPr>
            <w:tcW w:w="722"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4</w:t>
            </w:r>
          </w:p>
        </w:tc>
        <w:tc>
          <w:tcPr>
            <w:tcW w:w="723"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8</w:t>
            </w:r>
          </w:p>
        </w:tc>
        <w:tc>
          <w:tcPr>
            <w:tcW w:w="666"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8</w:t>
            </w:r>
          </w:p>
        </w:tc>
      </w:tr>
      <w:tr w:rsidR="00D001DD" w:rsidRPr="00751538" w:rsidTr="00D001DD">
        <w:tc>
          <w:tcPr>
            <w:tcW w:w="357"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tabs>
                <w:tab w:val="left" w:pos="284"/>
              </w:tabs>
              <w:jc w:val="center"/>
              <w:rPr>
                <w:sz w:val="28"/>
                <w:szCs w:val="28"/>
                <w:lang w:val="uk-UA" w:eastAsia="en-US"/>
              </w:rPr>
            </w:pPr>
            <w:r w:rsidRPr="00751538">
              <w:rPr>
                <w:sz w:val="28"/>
                <w:szCs w:val="28"/>
                <w:lang w:val="uk-UA" w:eastAsia="en-US"/>
              </w:rPr>
              <w:t>26</w:t>
            </w:r>
          </w:p>
        </w:tc>
        <w:tc>
          <w:tcPr>
            <w:tcW w:w="1088"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Ю</w:t>
            </w:r>
          </w:p>
        </w:tc>
        <w:tc>
          <w:tcPr>
            <w:tcW w:w="722"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19</w:t>
            </w:r>
          </w:p>
        </w:tc>
        <w:tc>
          <w:tcPr>
            <w:tcW w:w="722"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14</w:t>
            </w:r>
          </w:p>
        </w:tc>
        <w:tc>
          <w:tcPr>
            <w:tcW w:w="722"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11</w:t>
            </w:r>
          </w:p>
        </w:tc>
        <w:tc>
          <w:tcPr>
            <w:tcW w:w="723"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12</w:t>
            </w:r>
          </w:p>
        </w:tc>
        <w:tc>
          <w:tcPr>
            <w:tcW w:w="666"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12</w:t>
            </w:r>
          </w:p>
        </w:tc>
      </w:tr>
      <w:tr w:rsidR="00D001DD" w:rsidRPr="00751538" w:rsidTr="00D001DD">
        <w:tc>
          <w:tcPr>
            <w:tcW w:w="357"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tabs>
                <w:tab w:val="left" w:pos="284"/>
              </w:tabs>
              <w:jc w:val="center"/>
              <w:rPr>
                <w:sz w:val="28"/>
                <w:szCs w:val="28"/>
                <w:lang w:val="uk-UA" w:eastAsia="en-US"/>
              </w:rPr>
            </w:pPr>
            <w:r w:rsidRPr="00751538">
              <w:rPr>
                <w:sz w:val="28"/>
                <w:szCs w:val="28"/>
                <w:lang w:val="uk-UA" w:eastAsia="en-US"/>
              </w:rPr>
              <w:t>27</w:t>
            </w:r>
          </w:p>
        </w:tc>
        <w:tc>
          <w:tcPr>
            <w:tcW w:w="1088"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Я</w:t>
            </w:r>
          </w:p>
        </w:tc>
        <w:tc>
          <w:tcPr>
            <w:tcW w:w="722"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22</w:t>
            </w:r>
          </w:p>
        </w:tc>
        <w:tc>
          <w:tcPr>
            <w:tcW w:w="722"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6</w:t>
            </w:r>
          </w:p>
        </w:tc>
        <w:tc>
          <w:tcPr>
            <w:tcW w:w="722"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13</w:t>
            </w:r>
          </w:p>
        </w:tc>
        <w:tc>
          <w:tcPr>
            <w:tcW w:w="723"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3</w:t>
            </w:r>
          </w:p>
        </w:tc>
        <w:tc>
          <w:tcPr>
            <w:tcW w:w="666"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8</w:t>
            </w:r>
          </w:p>
        </w:tc>
      </w:tr>
    </w:tbl>
    <w:p w:rsidR="00D001DD" w:rsidRPr="00751538" w:rsidRDefault="00D001DD" w:rsidP="00601EBD">
      <w:pPr>
        <w:spacing w:line="360" w:lineRule="auto"/>
        <w:ind w:firstLine="708"/>
        <w:jc w:val="both"/>
        <w:rPr>
          <w:sz w:val="28"/>
          <w:szCs w:val="28"/>
          <w:lang w:val="uk-UA"/>
        </w:rPr>
      </w:pPr>
      <w:r w:rsidRPr="00751538">
        <w:rPr>
          <w:sz w:val="28"/>
          <w:szCs w:val="28"/>
          <w:lang w:val="uk-UA"/>
        </w:rPr>
        <w:lastRenderedPageBreak/>
        <w:t xml:space="preserve">Проаналізувавши результати даної методики було виявлено, що високий ступень соціально-психологічної дезадаптації у підлітків </w:t>
      </w:r>
      <w:proofErr w:type="spellStart"/>
      <w:r w:rsidRPr="00751538">
        <w:rPr>
          <w:sz w:val="28"/>
          <w:szCs w:val="28"/>
          <w:lang w:val="uk-UA"/>
        </w:rPr>
        <w:t>виявленно</w:t>
      </w:r>
      <w:proofErr w:type="spellEnd"/>
      <w:r w:rsidRPr="00751538">
        <w:rPr>
          <w:sz w:val="28"/>
          <w:szCs w:val="28"/>
          <w:lang w:val="uk-UA"/>
        </w:rPr>
        <w:t xml:space="preserve"> тільки в першому блоці це соціально обумовлена поведінка (СОП), де у 2 відсутні ознаки соціально-психологічної дезадаптації (7,41%), 17 респондентів мають легку ступінь соціально-психологічної дезадаптації (62.96%) та 8 респондентів мають виражену соціально-психологічну дезадаптацію (29,63%) . Для наочності результати представлені на рисунку </w:t>
      </w:r>
    </w:p>
    <w:p w:rsidR="00D001DD" w:rsidRPr="00751538" w:rsidRDefault="00D101B2" w:rsidP="00601EBD">
      <w:pPr>
        <w:spacing w:line="360" w:lineRule="auto"/>
        <w:jc w:val="both"/>
        <w:rPr>
          <w:sz w:val="28"/>
          <w:szCs w:val="28"/>
          <w:lang w:val="uk-UA"/>
        </w:rPr>
      </w:pPr>
      <w:r w:rsidRPr="00751538">
        <w:rPr>
          <w:sz w:val="28"/>
          <w:szCs w:val="28"/>
          <w:lang w:val="uk-UA"/>
        </w:rPr>
        <w:t xml:space="preserve">(див. рис. </w:t>
      </w:r>
      <w:r w:rsidR="004A1D98" w:rsidRPr="00751538">
        <w:rPr>
          <w:sz w:val="28"/>
          <w:szCs w:val="28"/>
          <w:lang w:val="uk-UA"/>
        </w:rPr>
        <w:t>2</w:t>
      </w:r>
      <w:r w:rsidRPr="00751538">
        <w:rPr>
          <w:sz w:val="28"/>
          <w:szCs w:val="28"/>
          <w:lang w:val="uk-UA"/>
        </w:rPr>
        <w:t>.1</w:t>
      </w:r>
      <w:r w:rsidR="00D001DD" w:rsidRPr="00751538">
        <w:rPr>
          <w:sz w:val="28"/>
          <w:szCs w:val="28"/>
          <w:lang w:val="uk-UA"/>
        </w:rPr>
        <w:t>);</w:t>
      </w:r>
    </w:p>
    <w:p w:rsidR="00D001DD" w:rsidRPr="00751538" w:rsidRDefault="00D001DD" w:rsidP="00601EBD">
      <w:pPr>
        <w:spacing w:line="360" w:lineRule="auto"/>
        <w:ind w:firstLine="708"/>
        <w:jc w:val="both"/>
        <w:rPr>
          <w:sz w:val="28"/>
          <w:szCs w:val="28"/>
          <w:lang w:val="uk-UA"/>
        </w:rPr>
      </w:pPr>
      <w:r w:rsidRPr="00751538">
        <w:rPr>
          <w:sz w:val="28"/>
          <w:szCs w:val="28"/>
          <w:lang w:val="uk-UA"/>
        </w:rPr>
        <w:t xml:space="preserve">ДП – 21 респондент має відсутність ознак </w:t>
      </w:r>
      <w:proofErr w:type="spellStart"/>
      <w:r w:rsidRPr="00751538">
        <w:rPr>
          <w:sz w:val="28"/>
          <w:szCs w:val="28"/>
          <w:lang w:val="uk-UA"/>
        </w:rPr>
        <w:t>делинктивної</w:t>
      </w:r>
      <w:proofErr w:type="spellEnd"/>
      <w:r w:rsidRPr="00751538">
        <w:rPr>
          <w:sz w:val="28"/>
          <w:szCs w:val="28"/>
          <w:lang w:val="uk-UA"/>
        </w:rPr>
        <w:t xml:space="preserve"> поведінки (77,78%), 6 респондентів мають легку ступінь ДП (22,22%). Для наочності результати предста</w:t>
      </w:r>
      <w:r w:rsidR="00D101B2" w:rsidRPr="00751538">
        <w:rPr>
          <w:sz w:val="28"/>
          <w:szCs w:val="28"/>
          <w:lang w:val="uk-UA"/>
        </w:rPr>
        <w:t>влені на рисунку (див. рис</w:t>
      </w:r>
      <w:r w:rsidR="004A1D98" w:rsidRPr="00751538">
        <w:rPr>
          <w:sz w:val="28"/>
          <w:szCs w:val="28"/>
          <w:lang w:val="uk-UA"/>
        </w:rPr>
        <w:t>. 2</w:t>
      </w:r>
      <w:r w:rsidR="00D101B2" w:rsidRPr="00751538">
        <w:rPr>
          <w:sz w:val="28"/>
          <w:szCs w:val="28"/>
          <w:lang w:val="uk-UA"/>
        </w:rPr>
        <w:t>.2</w:t>
      </w:r>
      <w:r w:rsidRPr="00751538">
        <w:rPr>
          <w:sz w:val="28"/>
          <w:szCs w:val="28"/>
          <w:lang w:val="uk-UA"/>
        </w:rPr>
        <w:t>);</w:t>
      </w:r>
    </w:p>
    <w:p w:rsidR="00D001DD" w:rsidRPr="00751538" w:rsidRDefault="00D001DD" w:rsidP="00601EBD">
      <w:pPr>
        <w:spacing w:line="360" w:lineRule="auto"/>
        <w:ind w:firstLine="708"/>
        <w:jc w:val="both"/>
        <w:rPr>
          <w:sz w:val="28"/>
          <w:szCs w:val="28"/>
          <w:lang w:val="uk-UA"/>
        </w:rPr>
      </w:pPr>
      <w:r w:rsidRPr="00751538">
        <w:rPr>
          <w:sz w:val="28"/>
          <w:szCs w:val="28"/>
          <w:lang w:val="uk-UA"/>
        </w:rPr>
        <w:t>ЗП –  21 респондент має відсутність ознак залежної поведінки (77,78%), 6 респондентів мають легку ступінь ЗП (22,22%). Для наочності результати предста</w:t>
      </w:r>
      <w:r w:rsidR="00D101B2" w:rsidRPr="00751538">
        <w:rPr>
          <w:sz w:val="28"/>
          <w:szCs w:val="28"/>
          <w:lang w:val="uk-UA"/>
        </w:rPr>
        <w:t xml:space="preserve">влені на рисунку (див. рис. </w:t>
      </w:r>
      <w:r w:rsidR="004A1D98" w:rsidRPr="00751538">
        <w:rPr>
          <w:sz w:val="28"/>
          <w:szCs w:val="28"/>
          <w:lang w:val="uk-UA"/>
        </w:rPr>
        <w:t>2</w:t>
      </w:r>
      <w:r w:rsidR="00D101B2" w:rsidRPr="00751538">
        <w:rPr>
          <w:sz w:val="28"/>
          <w:szCs w:val="28"/>
          <w:lang w:val="uk-UA"/>
        </w:rPr>
        <w:t>.3</w:t>
      </w:r>
      <w:r w:rsidRPr="00751538">
        <w:rPr>
          <w:sz w:val="28"/>
          <w:szCs w:val="28"/>
          <w:lang w:val="uk-UA"/>
        </w:rPr>
        <w:t>);</w:t>
      </w:r>
    </w:p>
    <w:p w:rsidR="00D001DD" w:rsidRPr="00751538" w:rsidRDefault="00D001DD" w:rsidP="00601EBD">
      <w:pPr>
        <w:spacing w:line="360" w:lineRule="auto"/>
        <w:ind w:firstLine="708"/>
        <w:jc w:val="both"/>
        <w:rPr>
          <w:sz w:val="28"/>
          <w:szCs w:val="28"/>
          <w:lang w:val="uk-UA"/>
        </w:rPr>
      </w:pPr>
      <w:r w:rsidRPr="00751538">
        <w:rPr>
          <w:sz w:val="28"/>
          <w:szCs w:val="28"/>
          <w:lang w:val="uk-UA"/>
        </w:rPr>
        <w:t>АП –  у 20 респондентів відсутні ознаки агресивної поведінки (74,07%), 7 респондентів мають легку ступінь АП (25,93%). Для наочності результати представлені н</w:t>
      </w:r>
      <w:r w:rsidR="00D101B2" w:rsidRPr="00751538">
        <w:rPr>
          <w:sz w:val="28"/>
          <w:szCs w:val="28"/>
          <w:lang w:val="uk-UA"/>
        </w:rPr>
        <w:t xml:space="preserve">а рисунку (див. рис. </w:t>
      </w:r>
      <w:r w:rsidR="004A1D98" w:rsidRPr="00751538">
        <w:rPr>
          <w:sz w:val="28"/>
          <w:szCs w:val="28"/>
          <w:lang w:val="uk-UA"/>
        </w:rPr>
        <w:t>2</w:t>
      </w:r>
      <w:r w:rsidR="00D101B2" w:rsidRPr="00751538">
        <w:rPr>
          <w:sz w:val="28"/>
          <w:szCs w:val="28"/>
          <w:lang w:val="uk-UA"/>
        </w:rPr>
        <w:t>.4</w:t>
      </w:r>
      <w:r w:rsidRPr="00751538">
        <w:rPr>
          <w:sz w:val="28"/>
          <w:szCs w:val="28"/>
          <w:lang w:val="uk-UA"/>
        </w:rPr>
        <w:t>);</w:t>
      </w:r>
    </w:p>
    <w:p w:rsidR="00D101B2" w:rsidRPr="00751538" w:rsidRDefault="00D001DD" w:rsidP="00601EBD">
      <w:pPr>
        <w:spacing w:line="360" w:lineRule="auto"/>
        <w:ind w:firstLine="708"/>
        <w:jc w:val="both"/>
        <w:rPr>
          <w:sz w:val="28"/>
          <w:szCs w:val="28"/>
          <w:highlight w:val="yellow"/>
          <w:lang w:val="uk-UA"/>
        </w:rPr>
      </w:pPr>
      <w:r w:rsidRPr="00751538">
        <w:rPr>
          <w:sz w:val="28"/>
          <w:szCs w:val="28"/>
          <w:lang w:val="uk-UA"/>
        </w:rPr>
        <w:t xml:space="preserve">СП –  21 респондент  має відсутність ознак </w:t>
      </w:r>
      <w:proofErr w:type="spellStart"/>
      <w:r w:rsidRPr="00751538">
        <w:rPr>
          <w:sz w:val="28"/>
          <w:szCs w:val="28"/>
          <w:lang w:val="uk-UA"/>
        </w:rPr>
        <w:t>самопошкодженної</w:t>
      </w:r>
      <w:proofErr w:type="spellEnd"/>
      <w:r w:rsidRPr="00751538">
        <w:rPr>
          <w:sz w:val="28"/>
          <w:szCs w:val="28"/>
          <w:lang w:val="uk-UA"/>
        </w:rPr>
        <w:t xml:space="preserve"> поведінки (77,78%), 6 респондентів мають легку ступінь СП (22,22%). Для наочності результати представлені на рисунку (див. </w:t>
      </w:r>
      <w:r w:rsidR="00D101B2" w:rsidRPr="00751538">
        <w:rPr>
          <w:sz w:val="28"/>
          <w:szCs w:val="28"/>
          <w:lang w:val="uk-UA"/>
        </w:rPr>
        <w:t xml:space="preserve">рис. </w:t>
      </w:r>
      <w:r w:rsidR="004A1D98" w:rsidRPr="00751538">
        <w:rPr>
          <w:sz w:val="28"/>
          <w:szCs w:val="28"/>
          <w:lang w:val="uk-UA"/>
        </w:rPr>
        <w:t>2</w:t>
      </w:r>
      <w:r w:rsidR="00D101B2" w:rsidRPr="00751538">
        <w:rPr>
          <w:sz w:val="28"/>
          <w:szCs w:val="28"/>
          <w:lang w:val="uk-UA"/>
        </w:rPr>
        <w:t>.5</w:t>
      </w:r>
      <w:r w:rsidRPr="00751538">
        <w:rPr>
          <w:sz w:val="28"/>
          <w:szCs w:val="28"/>
          <w:lang w:val="uk-UA"/>
        </w:rPr>
        <w:t xml:space="preserve">). Для наочності сумарні результати представлені на рисунку (див. рис. </w:t>
      </w:r>
      <w:r w:rsidR="004A1D98" w:rsidRPr="00751538">
        <w:rPr>
          <w:sz w:val="28"/>
          <w:szCs w:val="28"/>
          <w:lang w:val="uk-UA"/>
        </w:rPr>
        <w:t>2</w:t>
      </w:r>
      <w:r w:rsidR="00D101B2" w:rsidRPr="00751538">
        <w:rPr>
          <w:sz w:val="28"/>
          <w:szCs w:val="28"/>
          <w:lang w:val="uk-UA"/>
        </w:rPr>
        <w:t>.6</w:t>
      </w:r>
      <w:r w:rsidRPr="00751538">
        <w:rPr>
          <w:sz w:val="28"/>
          <w:szCs w:val="28"/>
          <w:lang w:val="uk-UA"/>
        </w:rPr>
        <w:t>).</w:t>
      </w:r>
    </w:p>
    <w:p w:rsidR="00D101B2" w:rsidRPr="00751538" w:rsidRDefault="00D101B2" w:rsidP="00601EBD">
      <w:pPr>
        <w:spacing w:line="360" w:lineRule="auto"/>
        <w:rPr>
          <w:sz w:val="28"/>
          <w:szCs w:val="28"/>
          <w:highlight w:val="yellow"/>
          <w:lang w:val="uk-UA"/>
        </w:rPr>
      </w:pPr>
      <w:r w:rsidRPr="00751538">
        <w:rPr>
          <w:sz w:val="28"/>
          <w:szCs w:val="28"/>
          <w:highlight w:val="yellow"/>
          <w:lang w:val="uk-UA"/>
        </w:rPr>
        <w:br w:type="page"/>
      </w:r>
    </w:p>
    <w:p w:rsidR="00D001DD" w:rsidRPr="00751538" w:rsidRDefault="00D001DD" w:rsidP="00601EBD">
      <w:pPr>
        <w:spacing w:line="360" w:lineRule="auto"/>
        <w:ind w:firstLine="708"/>
        <w:jc w:val="both"/>
        <w:rPr>
          <w:sz w:val="28"/>
          <w:szCs w:val="28"/>
          <w:lang w:val="uk-UA"/>
        </w:rPr>
      </w:pPr>
    </w:p>
    <w:p w:rsidR="00D001DD" w:rsidRPr="00751538" w:rsidRDefault="00D001DD" w:rsidP="00601EBD">
      <w:pPr>
        <w:spacing w:line="360" w:lineRule="auto"/>
        <w:jc w:val="both"/>
        <w:rPr>
          <w:sz w:val="28"/>
          <w:szCs w:val="28"/>
          <w:lang w:val="uk-UA"/>
        </w:rPr>
      </w:pPr>
      <w:r w:rsidRPr="00751538">
        <w:rPr>
          <w:noProof/>
          <w:sz w:val="20"/>
          <w:szCs w:val="20"/>
        </w:rPr>
        <w:drawing>
          <wp:inline distT="0" distB="0" distL="0" distR="0">
            <wp:extent cx="5972175" cy="2209800"/>
            <wp:effectExtent l="19050" t="0" r="9525" b="0"/>
            <wp:docPr id="1" name="Объект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001DD" w:rsidRPr="00751538" w:rsidRDefault="00D001DD" w:rsidP="00601EBD">
      <w:pPr>
        <w:spacing w:line="360" w:lineRule="auto"/>
        <w:ind w:firstLine="708"/>
        <w:jc w:val="both"/>
        <w:rPr>
          <w:b/>
          <w:sz w:val="28"/>
          <w:szCs w:val="28"/>
          <w:lang w:val="uk-UA"/>
        </w:rPr>
      </w:pPr>
      <w:r w:rsidRPr="00751538">
        <w:rPr>
          <w:b/>
          <w:sz w:val="28"/>
          <w:szCs w:val="28"/>
          <w:lang w:val="uk-UA"/>
        </w:rPr>
        <w:t xml:space="preserve">Рис. </w:t>
      </w:r>
      <w:r w:rsidR="004A1D98" w:rsidRPr="00751538">
        <w:rPr>
          <w:b/>
          <w:sz w:val="28"/>
          <w:szCs w:val="28"/>
          <w:lang w:val="uk-UA"/>
        </w:rPr>
        <w:t>2</w:t>
      </w:r>
      <w:r w:rsidRPr="00751538">
        <w:rPr>
          <w:b/>
          <w:sz w:val="28"/>
          <w:szCs w:val="28"/>
          <w:lang w:val="uk-UA"/>
        </w:rPr>
        <w:t>.1. Гістограма відсоткового розподілу рівня соціально обумовленої поведінки</w:t>
      </w:r>
    </w:p>
    <w:p w:rsidR="00D101B2" w:rsidRPr="00751538" w:rsidRDefault="00D101B2" w:rsidP="00601EBD">
      <w:pPr>
        <w:spacing w:line="360" w:lineRule="auto"/>
        <w:ind w:firstLine="708"/>
        <w:jc w:val="both"/>
        <w:rPr>
          <w:b/>
          <w:sz w:val="28"/>
          <w:szCs w:val="28"/>
          <w:lang w:val="uk-UA"/>
        </w:rPr>
      </w:pPr>
    </w:p>
    <w:p w:rsidR="00D001DD" w:rsidRPr="00751538" w:rsidRDefault="00D001DD" w:rsidP="00601EBD">
      <w:pPr>
        <w:rPr>
          <w:sz w:val="20"/>
          <w:szCs w:val="20"/>
          <w:lang w:val="uk-UA"/>
        </w:rPr>
      </w:pPr>
      <w:r w:rsidRPr="00751538">
        <w:rPr>
          <w:noProof/>
          <w:sz w:val="20"/>
          <w:szCs w:val="20"/>
        </w:rPr>
        <w:drawing>
          <wp:inline distT="0" distB="0" distL="0" distR="0">
            <wp:extent cx="5972175" cy="2466975"/>
            <wp:effectExtent l="0" t="0" r="0" b="0"/>
            <wp:docPr id="2" name="Объект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001DD" w:rsidRPr="00751538" w:rsidRDefault="00D001DD" w:rsidP="00601EBD">
      <w:pPr>
        <w:spacing w:line="360" w:lineRule="auto"/>
        <w:ind w:firstLine="708"/>
        <w:jc w:val="both"/>
        <w:rPr>
          <w:b/>
          <w:sz w:val="28"/>
          <w:szCs w:val="28"/>
          <w:lang w:val="uk-UA"/>
        </w:rPr>
      </w:pPr>
      <w:r w:rsidRPr="00751538">
        <w:rPr>
          <w:b/>
          <w:sz w:val="28"/>
          <w:szCs w:val="28"/>
          <w:lang w:val="uk-UA"/>
        </w:rPr>
        <w:t xml:space="preserve">Рис. </w:t>
      </w:r>
      <w:r w:rsidR="004A1D98" w:rsidRPr="00751538">
        <w:rPr>
          <w:b/>
          <w:sz w:val="28"/>
          <w:szCs w:val="28"/>
          <w:lang w:val="uk-UA"/>
        </w:rPr>
        <w:t>2</w:t>
      </w:r>
      <w:r w:rsidRPr="00751538">
        <w:rPr>
          <w:b/>
          <w:sz w:val="28"/>
          <w:szCs w:val="28"/>
          <w:lang w:val="uk-UA"/>
        </w:rPr>
        <w:t xml:space="preserve">.2. Гістограма відсоткового розподілу рівня </w:t>
      </w:r>
      <w:proofErr w:type="spellStart"/>
      <w:r w:rsidRPr="00751538">
        <w:rPr>
          <w:b/>
          <w:sz w:val="28"/>
          <w:szCs w:val="28"/>
          <w:lang w:val="uk-UA"/>
        </w:rPr>
        <w:t>делінквентої</w:t>
      </w:r>
      <w:proofErr w:type="spellEnd"/>
      <w:r w:rsidRPr="00751538">
        <w:rPr>
          <w:sz w:val="28"/>
          <w:szCs w:val="28"/>
          <w:lang w:val="uk-UA"/>
        </w:rPr>
        <w:t xml:space="preserve"> </w:t>
      </w:r>
      <w:r w:rsidRPr="00751538">
        <w:rPr>
          <w:b/>
          <w:sz w:val="28"/>
          <w:szCs w:val="28"/>
          <w:lang w:val="uk-UA"/>
        </w:rPr>
        <w:t>поведінки.</w:t>
      </w:r>
    </w:p>
    <w:p w:rsidR="00D001DD" w:rsidRPr="00751538" w:rsidRDefault="00D001DD" w:rsidP="00601EBD">
      <w:pPr>
        <w:spacing w:line="360" w:lineRule="auto"/>
        <w:ind w:firstLine="708"/>
        <w:jc w:val="both"/>
        <w:rPr>
          <w:b/>
          <w:sz w:val="28"/>
          <w:szCs w:val="28"/>
          <w:lang w:val="uk-UA"/>
        </w:rPr>
      </w:pPr>
    </w:p>
    <w:p w:rsidR="00D001DD" w:rsidRPr="00751538" w:rsidRDefault="00D001DD" w:rsidP="00601EBD">
      <w:pPr>
        <w:spacing w:line="360" w:lineRule="auto"/>
        <w:jc w:val="both"/>
        <w:rPr>
          <w:sz w:val="28"/>
          <w:szCs w:val="28"/>
          <w:lang w:val="uk-UA"/>
        </w:rPr>
      </w:pPr>
      <w:r w:rsidRPr="00751538">
        <w:rPr>
          <w:noProof/>
          <w:sz w:val="20"/>
          <w:szCs w:val="20"/>
        </w:rPr>
        <w:lastRenderedPageBreak/>
        <w:drawing>
          <wp:inline distT="0" distB="0" distL="0" distR="0">
            <wp:extent cx="5972175" cy="2343150"/>
            <wp:effectExtent l="0" t="0" r="0" b="0"/>
            <wp:docPr id="3" name="Объект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001DD" w:rsidRPr="00751538" w:rsidRDefault="00D001DD" w:rsidP="00601EBD">
      <w:pPr>
        <w:spacing w:line="360" w:lineRule="auto"/>
        <w:ind w:firstLine="708"/>
        <w:jc w:val="both"/>
        <w:rPr>
          <w:b/>
          <w:sz w:val="28"/>
          <w:szCs w:val="28"/>
          <w:lang w:val="uk-UA"/>
        </w:rPr>
      </w:pPr>
      <w:r w:rsidRPr="00751538">
        <w:rPr>
          <w:b/>
          <w:sz w:val="28"/>
          <w:szCs w:val="28"/>
          <w:lang w:val="uk-UA"/>
        </w:rPr>
        <w:t xml:space="preserve">Рис. </w:t>
      </w:r>
      <w:r w:rsidR="004A1D98" w:rsidRPr="00751538">
        <w:rPr>
          <w:b/>
          <w:sz w:val="28"/>
          <w:szCs w:val="28"/>
          <w:lang w:val="uk-UA"/>
        </w:rPr>
        <w:t>2</w:t>
      </w:r>
      <w:r w:rsidRPr="00751538">
        <w:rPr>
          <w:b/>
          <w:sz w:val="28"/>
          <w:szCs w:val="28"/>
          <w:lang w:val="uk-UA"/>
        </w:rPr>
        <w:t>.3. Гістограма відсоткового розподілу рівня залежної поведінки.</w:t>
      </w:r>
      <w:r w:rsidRPr="00751538">
        <w:rPr>
          <w:b/>
          <w:noProof/>
          <w:sz w:val="28"/>
          <w:szCs w:val="28"/>
          <w:lang w:val="uk-UA"/>
        </w:rPr>
        <w:t xml:space="preserve"> </w:t>
      </w:r>
      <w:r w:rsidRPr="00751538">
        <w:rPr>
          <w:b/>
          <w:noProof/>
          <w:sz w:val="20"/>
          <w:szCs w:val="20"/>
        </w:rPr>
        <w:drawing>
          <wp:inline distT="0" distB="0" distL="0" distR="0">
            <wp:extent cx="5962650" cy="2009775"/>
            <wp:effectExtent l="0" t="0" r="0" b="0"/>
            <wp:docPr id="4" name="Объект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001DD" w:rsidRPr="00751538" w:rsidRDefault="00D001DD" w:rsidP="00601EBD">
      <w:pPr>
        <w:spacing w:line="360" w:lineRule="auto"/>
        <w:ind w:firstLine="708"/>
        <w:jc w:val="both"/>
        <w:rPr>
          <w:b/>
          <w:sz w:val="28"/>
          <w:szCs w:val="28"/>
          <w:lang w:val="uk-UA"/>
        </w:rPr>
      </w:pPr>
      <w:r w:rsidRPr="00751538">
        <w:rPr>
          <w:b/>
          <w:sz w:val="28"/>
          <w:szCs w:val="28"/>
          <w:lang w:val="uk-UA"/>
        </w:rPr>
        <w:t xml:space="preserve">Рис. </w:t>
      </w:r>
      <w:r w:rsidR="004A1D98" w:rsidRPr="00751538">
        <w:rPr>
          <w:b/>
          <w:sz w:val="28"/>
          <w:szCs w:val="28"/>
          <w:lang w:val="uk-UA"/>
        </w:rPr>
        <w:t>2</w:t>
      </w:r>
      <w:r w:rsidRPr="00751538">
        <w:rPr>
          <w:b/>
          <w:sz w:val="28"/>
          <w:szCs w:val="28"/>
          <w:lang w:val="uk-UA"/>
        </w:rPr>
        <w:t>.4. Гістограма відсоткового розподілу рівня агресивної поведінки.</w:t>
      </w:r>
    </w:p>
    <w:p w:rsidR="00D001DD" w:rsidRPr="00751538" w:rsidRDefault="00D001DD" w:rsidP="00601EBD">
      <w:pPr>
        <w:spacing w:line="360" w:lineRule="auto"/>
        <w:jc w:val="both"/>
        <w:rPr>
          <w:sz w:val="28"/>
          <w:szCs w:val="28"/>
          <w:lang w:val="uk-UA"/>
        </w:rPr>
      </w:pPr>
      <w:r w:rsidRPr="00751538">
        <w:rPr>
          <w:noProof/>
          <w:sz w:val="20"/>
          <w:szCs w:val="20"/>
        </w:rPr>
        <w:drawing>
          <wp:inline distT="0" distB="0" distL="0" distR="0">
            <wp:extent cx="5905500" cy="2314575"/>
            <wp:effectExtent l="0" t="0" r="0" b="0"/>
            <wp:docPr id="5"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001DD" w:rsidRPr="00751538" w:rsidRDefault="00D001DD" w:rsidP="00601EBD">
      <w:pPr>
        <w:spacing w:line="360" w:lineRule="auto"/>
        <w:ind w:firstLine="708"/>
        <w:jc w:val="both"/>
        <w:rPr>
          <w:b/>
          <w:sz w:val="28"/>
          <w:szCs w:val="28"/>
          <w:lang w:val="uk-UA"/>
        </w:rPr>
      </w:pPr>
      <w:r w:rsidRPr="00751538">
        <w:rPr>
          <w:b/>
          <w:sz w:val="28"/>
          <w:szCs w:val="28"/>
          <w:lang w:val="uk-UA"/>
        </w:rPr>
        <w:t xml:space="preserve">Рис. </w:t>
      </w:r>
      <w:r w:rsidR="004A1D98" w:rsidRPr="00751538">
        <w:rPr>
          <w:b/>
          <w:sz w:val="28"/>
          <w:szCs w:val="28"/>
          <w:lang w:val="uk-UA"/>
        </w:rPr>
        <w:t>2</w:t>
      </w:r>
      <w:r w:rsidRPr="00751538">
        <w:rPr>
          <w:b/>
          <w:sz w:val="28"/>
          <w:szCs w:val="28"/>
          <w:lang w:val="uk-UA"/>
        </w:rPr>
        <w:t xml:space="preserve">.5. Гістограма відсоткового розподілу рівня </w:t>
      </w:r>
      <w:proofErr w:type="spellStart"/>
      <w:r w:rsidRPr="00751538">
        <w:rPr>
          <w:b/>
          <w:sz w:val="28"/>
          <w:szCs w:val="28"/>
          <w:lang w:val="uk-UA"/>
        </w:rPr>
        <w:t>саморуйнівної</w:t>
      </w:r>
      <w:proofErr w:type="spellEnd"/>
      <w:r w:rsidRPr="00751538">
        <w:rPr>
          <w:b/>
          <w:sz w:val="28"/>
          <w:szCs w:val="28"/>
          <w:lang w:val="uk-UA"/>
        </w:rPr>
        <w:t xml:space="preserve"> поведінки.</w:t>
      </w:r>
    </w:p>
    <w:p w:rsidR="00D001DD" w:rsidRPr="00751538" w:rsidRDefault="00D001DD" w:rsidP="00601EBD">
      <w:pPr>
        <w:spacing w:line="360" w:lineRule="auto"/>
        <w:ind w:firstLine="708"/>
        <w:jc w:val="both"/>
        <w:rPr>
          <w:b/>
          <w:sz w:val="28"/>
          <w:szCs w:val="28"/>
          <w:lang w:val="uk-UA"/>
        </w:rPr>
      </w:pPr>
    </w:p>
    <w:p w:rsidR="00D001DD" w:rsidRPr="00751538" w:rsidRDefault="00D001DD" w:rsidP="00601EBD">
      <w:pPr>
        <w:spacing w:line="360" w:lineRule="auto"/>
        <w:jc w:val="both"/>
        <w:rPr>
          <w:b/>
          <w:sz w:val="28"/>
          <w:szCs w:val="28"/>
          <w:lang w:val="uk-UA"/>
        </w:rPr>
      </w:pPr>
      <w:r w:rsidRPr="00751538">
        <w:rPr>
          <w:b/>
          <w:noProof/>
          <w:sz w:val="20"/>
          <w:szCs w:val="20"/>
        </w:rPr>
        <w:lastRenderedPageBreak/>
        <w:drawing>
          <wp:inline distT="0" distB="0" distL="0" distR="0">
            <wp:extent cx="5905500" cy="2790825"/>
            <wp:effectExtent l="0" t="0" r="0" b="0"/>
            <wp:docPr id="6"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001DD" w:rsidRPr="00751538" w:rsidRDefault="00D001DD" w:rsidP="00601EBD">
      <w:pPr>
        <w:spacing w:line="360" w:lineRule="auto"/>
        <w:ind w:firstLine="708"/>
        <w:jc w:val="both"/>
        <w:rPr>
          <w:b/>
          <w:sz w:val="28"/>
          <w:szCs w:val="28"/>
          <w:lang w:val="uk-UA"/>
        </w:rPr>
      </w:pPr>
      <w:r w:rsidRPr="00751538">
        <w:rPr>
          <w:b/>
          <w:sz w:val="28"/>
          <w:szCs w:val="28"/>
          <w:lang w:val="uk-UA"/>
        </w:rPr>
        <w:t xml:space="preserve">Рис. </w:t>
      </w:r>
      <w:r w:rsidR="004A1D98" w:rsidRPr="00751538">
        <w:rPr>
          <w:b/>
          <w:sz w:val="28"/>
          <w:szCs w:val="28"/>
          <w:lang w:val="uk-UA"/>
        </w:rPr>
        <w:t>2</w:t>
      </w:r>
      <w:r w:rsidRPr="00751538">
        <w:rPr>
          <w:b/>
          <w:sz w:val="28"/>
          <w:szCs w:val="28"/>
          <w:lang w:val="uk-UA"/>
        </w:rPr>
        <w:t>.6. Діаграма відсоткового розподілу рівня вираженої дезадаптації у підлітків з різними видами девіантної поведінки</w:t>
      </w:r>
    </w:p>
    <w:p w:rsidR="00D001DD" w:rsidRPr="00751538" w:rsidRDefault="00D001DD" w:rsidP="00601EBD">
      <w:pPr>
        <w:spacing w:line="360" w:lineRule="auto"/>
        <w:ind w:firstLine="708"/>
        <w:jc w:val="both"/>
        <w:rPr>
          <w:sz w:val="28"/>
          <w:szCs w:val="28"/>
          <w:lang w:val="uk-UA"/>
        </w:rPr>
      </w:pPr>
    </w:p>
    <w:p w:rsidR="00D001DD" w:rsidRPr="00751538" w:rsidRDefault="00D001DD" w:rsidP="00601EBD">
      <w:pPr>
        <w:spacing w:line="360" w:lineRule="auto"/>
        <w:ind w:firstLine="708"/>
        <w:jc w:val="both"/>
        <w:rPr>
          <w:sz w:val="28"/>
          <w:szCs w:val="28"/>
          <w:lang w:val="uk-UA"/>
        </w:rPr>
      </w:pPr>
      <w:r w:rsidRPr="00751538">
        <w:rPr>
          <w:sz w:val="28"/>
          <w:szCs w:val="28"/>
          <w:lang w:val="uk-UA"/>
        </w:rPr>
        <w:t xml:space="preserve">Домінуючи компоненти вираженої дезадаптації у підлітків за різними видами девіантної поведінки не виявлено. </w:t>
      </w:r>
    </w:p>
    <w:p w:rsidR="00D001DD" w:rsidRPr="00751538" w:rsidRDefault="00D001DD" w:rsidP="00601EBD">
      <w:pPr>
        <w:pStyle w:val="a8"/>
        <w:spacing w:before="0" w:beforeAutospacing="0" w:after="0" w:afterAutospacing="0" w:line="360" w:lineRule="auto"/>
        <w:ind w:firstLine="708"/>
        <w:jc w:val="both"/>
        <w:rPr>
          <w:bCs/>
          <w:color w:val="000000"/>
          <w:kern w:val="36"/>
          <w:sz w:val="28"/>
          <w:szCs w:val="28"/>
          <w:lang w:val="uk-UA"/>
        </w:rPr>
      </w:pPr>
      <w:r w:rsidRPr="00751538">
        <w:rPr>
          <w:sz w:val="28"/>
          <w:szCs w:val="28"/>
          <w:lang w:val="uk-UA"/>
        </w:rPr>
        <w:t xml:space="preserve">Результати другої методики, </w:t>
      </w:r>
      <w:r w:rsidRPr="00751538">
        <w:rPr>
          <w:bCs/>
          <w:color w:val="000000"/>
          <w:kern w:val="36"/>
          <w:sz w:val="28"/>
          <w:szCs w:val="28"/>
          <w:lang w:val="uk-UA"/>
        </w:rPr>
        <w:t xml:space="preserve">діагностика особистісної тривожності </w:t>
      </w:r>
      <w:r w:rsidRPr="00751538">
        <w:rPr>
          <w:color w:val="000000"/>
          <w:sz w:val="28"/>
          <w:szCs w:val="28"/>
          <w:lang w:val="uk-UA"/>
        </w:rPr>
        <w:t xml:space="preserve">Дж. Тейлора, </w:t>
      </w:r>
      <w:r w:rsidRPr="00751538">
        <w:rPr>
          <w:bCs/>
          <w:color w:val="000000"/>
          <w:kern w:val="36"/>
          <w:sz w:val="28"/>
          <w:szCs w:val="28"/>
          <w:lang w:val="uk-UA"/>
        </w:rPr>
        <w:t xml:space="preserve">було представлено в таблиці (див. табл. </w:t>
      </w:r>
      <w:r w:rsidR="004A1D98" w:rsidRPr="00751538">
        <w:rPr>
          <w:bCs/>
          <w:color w:val="000000"/>
          <w:kern w:val="36"/>
          <w:sz w:val="28"/>
          <w:szCs w:val="28"/>
          <w:lang w:val="uk-UA"/>
        </w:rPr>
        <w:t>2</w:t>
      </w:r>
      <w:r w:rsidRPr="00751538">
        <w:rPr>
          <w:bCs/>
          <w:color w:val="000000"/>
          <w:kern w:val="36"/>
          <w:sz w:val="28"/>
          <w:szCs w:val="28"/>
          <w:lang w:val="uk-UA"/>
        </w:rPr>
        <w:t>.2).</w:t>
      </w:r>
      <w:r w:rsidRPr="00751538">
        <w:rPr>
          <w:bCs/>
          <w:color w:val="000000"/>
          <w:kern w:val="36"/>
          <w:sz w:val="28"/>
          <w:szCs w:val="28"/>
          <w:lang w:val="uk-UA"/>
        </w:rPr>
        <w:br w:type="page"/>
      </w:r>
    </w:p>
    <w:p w:rsidR="00D001DD" w:rsidRPr="00751538" w:rsidRDefault="00D001DD" w:rsidP="00601EBD">
      <w:pPr>
        <w:pStyle w:val="a8"/>
        <w:spacing w:before="0" w:beforeAutospacing="0" w:after="0" w:afterAutospacing="0" w:line="360" w:lineRule="auto"/>
        <w:ind w:firstLine="708"/>
        <w:jc w:val="both"/>
        <w:rPr>
          <w:bCs/>
          <w:color w:val="000000"/>
          <w:kern w:val="36"/>
          <w:sz w:val="28"/>
          <w:szCs w:val="28"/>
          <w:lang w:val="uk-UA"/>
        </w:rPr>
      </w:pPr>
    </w:p>
    <w:p w:rsidR="00D001DD" w:rsidRPr="00751538" w:rsidRDefault="00D001DD" w:rsidP="00601EBD">
      <w:pPr>
        <w:pStyle w:val="a8"/>
        <w:spacing w:before="0" w:beforeAutospacing="0" w:after="0" w:afterAutospacing="0" w:line="360" w:lineRule="auto"/>
        <w:ind w:firstLine="708"/>
        <w:jc w:val="right"/>
        <w:rPr>
          <w:sz w:val="28"/>
          <w:szCs w:val="28"/>
          <w:lang w:val="uk-UA"/>
        </w:rPr>
      </w:pPr>
      <w:r w:rsidRPr="00751538">
        <w:rPr>
          <w:bCs/>
          <w:color w:val="000000"/>
          <w:kern w:val="36"/>
          <w:sz w:val="28"/>
          <w:szCs w:val="28"/>
          <w:lang w:val="uk-UA"/>
        </w:rPr>
        <w:t xml:space="preserve">Таблиця </w:t>
      </w:r>
      <w:r w:rsidR="004A1D98" w:rsidRPr="00751538">
        <w:rPr>
          <w:bCs/>
          <w:color w:val="000000"/>
          <w:kern w:val="36"/>
          <w:sz w:val="28"/>
          <w:szCs w:val="28"/>
          <w:lang w:val="uk-UA"/>
        </w:rPr>
        <w:t>2</w:t>
      </w:r>
      <w:r w:rsidRPr="00751538">
        <w:rPr>
          <w:bCs/>
          <w:color w:val="000000"/>
          <w:kern w:val="36"/>
          <w:sz w:val="28"/>
          <w:szCs w:val="28"/>
          <w:lang w:val="uk-UA"/>
        </w:rPr>
        <w:t>.2</w:t>
      </w:r>
    </w:p>
    <w:p w:rsidR="00D001DD" w:rsidRPr="00751538" w:rsidRDefault="00D001DD" w:rsidP="00601EBD">
      <w:pPr>
        <w:jc w:val="center"/>
        <w:outlineLvl w:val="0"/>
        <w:rPr>
          <w:b/>
          <w:bCs/>
          <w:color w:val="000000"/>
          <w:kern w:val="36"/>
          <w:sz w:val="28"/>
          <w:szCs w:val="28"/>
          <w:lang w:val="uk-UA"/>
        </w:rPr>
      </w:pPr>
      <w:r w:rsidRPr="00751538">
        <w:rPr>
          <w:b/>
          <w:bCs/>
          <w:color w:val="000000"/>
          <w:kern w:val="36"/>
          <w:sz w:val="28"/>
          <w:szCs w:val="28"/>
          <w:lang w:val="uk-UA"/>
        </w:rPr>
        <w:t xml:space="preserve">Результати дослідження особистісної тривожності </w:t>
      </w:r>
      <w:r w:rsidRPr="00751538">
        <w:rPr>
          <w:b/>
          <w:color w:val="000000"/>
          <w:sz w:val="28"/>
          <w:szCs w:val="28"/>
          <w:lang w:val="uk-UA"/>
        </w:rPr>
        <w:t>Дж. Тейлора</w:t>
      </w:r>
    </w:p>
    <w:tbl>
      <w:tblPr>
        <w:tblStyle w:val="a9"/>
        <w:tblW w:w="5000" w:type="pct"/>
        <w:tblLook w:val="04A0" w:firstRow="1" w:lastRow="0" w:firstColumn="1" w:lastColumn="0" w:noHBand="0" w:noVBand="1"/>
      </w:tblPr>
      <w:tblGrid>
        <w:gridCol w:w="664"/>
        <w:gridCol w:w="1303"/>
        <w:gridCol w:w="1494"/>
        <w:gridCol w:w="1494"/>
        <w:gridCol w:w="1561"/>
        <w:gridCol w:w="1561"/>
        <w:gridCol w:w="1494"/>
      </w:tblGrid>
      <w:tr w:rsidR="00D001DD" w:rsidRPr="00751538" w:rsidTr="00D001DD">
        <w:tc>
          <w:tcPr>
            <w:tcW w:w="353"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tabs>
                <w:tab w:val="left" w:pos="709"/>
              </w:tabs>
              <w:jc w:val="both"/>
              <w:rPr>
                <w:lang w:val="uk-UA" w:eastAsia="en-US"/>
              </w:rPr>
            </w:pPr>
            <w:r w:rsidRPr="00751538">
              <w:rPr>
                <w:lang w:val="uk-UA" w:eastAsia="en-US"/>
              </w:rPr>
              <w:t>№</w:t>
            </w:r>
          </w:p>
        </w:tc>
        <w:tc>
          <w:tcPr>
            <w:tcW w:w="645"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tabs>
                <w:tab w:val="left" w:pos="709"/>
              </w:tabs>
              <w:jc w:val="both"/>
              <w:rPr>
                <w:lang w:val="uk-UA" w:eastAsia="en-US"/>
              </w:rPr>
            </w:pPr>
            <w:r w:rsidRPr="00751538">
              <w:rPr>
                <w:lang w:val="uk-UA" w:eastAsia="en-US"/>
              </w:rPr>
              <w:t>Респондент</w:t>
            </w:r>
          </w:p>
        </w:tc>
        <w:tc>
          <w:tcPr>
            <w:tcW w:w="787"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tabs>
                <w:tab w:val="left" w:pos="709"/>
              </w:tabs>
              <w:rPr>
                <w:lang w:val="uk-UA" w:eastAsia="en-US"/>
              </w:rPr>
            </w:pPr>
            <w:r w:rsidRPr="00751538">
              <w:rPr>
                <w:lang w:val="uk-UA" w:eastAsia="en-US"/>
              </w:rPr>
              <w:t xml:space="preserve">41-50 дуже високий рівень тривожності </w:t>
            </w:r>
          </w:p>
        </w:tc>
        <w:tc>
          <w:tcPr>
            <w:tcW w:w="787"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tabs>
                <w:tab w:val="left" w:pos="709"/>
              </w:tabs>
              <w:rPr>
                <w:lang w:val="uk-UA" w:eastAsia="en-US"/>
              </w:rPr>
            </w:pPr>
            <w:r w:rsidRPr="00751538">
              <w:rPr>
                <w:lang w:val="uk-UA" w:eastAsia="en-US"/>
              </w:rPr>
              <w:t>26-40 високий рівень тривожності</w:t>
            </w:r>
          </w:p>
        </w:tc>
        <w:tc>
          <w:tcPr>
            <w:tcW w:w="821"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tabs>
                <w:tab w:val="left" w:pos="709"/>
              </w:tabs>
              <w:ind w:left="-56"/>
              <w:jc w:val="both"/>
              <w:rPr>
                <w:lang w:val="uk-UA" w:eastAsia="en-US"/>
              </w:rPr>
            </w:pPr>
            <w:r w:rsidRPr="00751538">
              <w:rPr>
                <w:lang w:val="uk-UA" w:eastAsia="en-US"/>
              </w:rPr>
              <w:t xml:space="preserve">16-25 середній </w:t>
            </w:r>
          </w:p>
          <w:p w:rsidR="00D001DD" w:rsidRPr="00751538" w:rsidRDefault="00D001DD" w:rsidP="00601EBD">
            <w:pPr>
              <w:tabs>
                <w:tab w:val="left" w:pos="709"/>
              </w:tabs>
              <w:jc w:val="both"/>
              <w:rPr>
                <w:lang w:val="uk-UA" w:eastAsia="en-US"/>
              </w:rPr>
            </w:pPr>
            <w:r w:rsidRPr="00751538">
              <w:rPr>
                <w:lang w:val="uk-UA" w:eastAsia="en-US"/>
              </w:rPr>
              <w:t>рівень тривожності (наближений до високого)</w:t>
            </w:r>
          </w:p>
        </w:tc>
        <w:tc>
          <w:tcPr>
            <w:tcW w:w="821"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tabs>
                <w:tab w:val="left" w:pos="709"/>
              </w:tabs>
              <w:jc w:val="both"/>
              <w:rPr>
                <w:lang w:val="uk-UA" w:eastAsia="en-US"/>
              </w:rPr>
            </w:pPr>
            <w:r w:rsidRPr="00751538">
              <w:rPr>
                <w:lang w:val="uk-UA" w:eastAsia="en-US"/>
              </w:rPr>
              <w:t xml:space="preserve">6-15 середній </w:t>
            </w:r>
          </w:p>
          <w:p w:rsidR="00D001DD" w:rsidRPr="00751538" w:rsidRDefault="00D001DD" w:rsidP="00601EBD">
            <w:pPr>
              <w:tabs>
                <w:tab w:val="left" w:pos="709"/>
              </w:tabs>
              <w:jc w:val="both"/>
              <w:rPr>
                <w:lang w:val="uk-UA" w:eastAsia="en-US"/>
              </w:rPr>
            </w:pPr>
            <w:r w:rsidRPr="00751538">
              <w:rPr>
                <w:lang w:val="uk-UA" w:eastAsia="en-US"/>
              </w:rPr>
              <w:t>рівень тривожності (наближений до низького)</w:t>
            </w:r>
          </w:p>
        </w:tc>
        <w:tc>
          <w:tcPr>
            <w:tcW w:w="786"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tabs>
                <w:tab w:val="left" w:pos="709"/>
              </w:tabs>
              <w:jc w:val="both"/>
              <w:rPr>
                <w:lang w:val="uk-UA" w:eastAsia="en-US"/>
              </w:rPr>
            </w:pPr>
            <w:r w:rsidRPr="00751538">
              <w:rPr>
                <w:lang w:val="uk-UA" w:eastAsia="en-US"/>
              </w:rPr>
              <w:t>0-5 низький</w:t>
            </w:r>
          </w:p>
          <w:p w:rsidR="00D001DD" w:rsidRPr="00751538" w:rsidRDefault="00D001DD" w:rsidP="00601EBD">
            <w:pPr>
              <w:tabs>
                <w:tab w:val="left" w:pos="709"/>
              </w:tabs>
              <w:jc w:val="both"/>
              <w:rPr>
                <w:lang w:val="uk-UA" w:eastAsia="en-US"/>
              </w:rPr>
            </w:pPr>
            <w:r w:rsidRPr="00751538">
              <w:rPr>
                <w:lang w:val="uk-UA" w:eastAsia="en-US"/>
              </w:rPr>
              <w:t>рівень тривожності</w:t>
            </w:r>
          </w:p>
        </w:tc>
      </w:tr>
      <w:tr w:rsidR="00D001DD" w:rsidRPr="00751538" w:rsidTr="00D001DD">
        <w:tc>
          <w:tcPr>
            <w:tcW w:w="353"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tabs>
                <w:tab w:val="left" w:pos="709"/>
              </w:tabs>
              <w:jc w:val="center"/>
              <w:rPr>
                <w:sz w:val="28"/>
                <w:szCs w:val="28"/>
                <w:lang w:val="uk-UA" w:eastAsia="en-US"/>
              </w:rPr>
            </w:pPr>
            <w:r w:rsidRPr="00751538">
              <w:rPr>
                <w:sz w:val="28"/>
                <w:szCs w:val="28"/>
                <w:lang w:val="uk-UA" w:eastAsia="en-US"/>
              </w:rPr>
              <w:t>1</w:t>
            </w:r>
          </w:p>
        </w:tc>
        <w:tc>
          <w:tcPr>
            <w:tcW w:w="645"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А</w:t>
            </w:r>
          </w:p>
        </w:tc>
        <w:tc>
          <w:tcPr>
            <w:tcW w:w="787" w:type="pct"/>
            <w:tcBorders>
              <w:top w:val="single" w:sz="4" w:space="0" w:color="auto"/>
              <w:left w:val="single" w:sz="4" w:space="0" w:color="auto"/>
              <w:bottom w:val="single" w:sz="4" w:space="0" w:color="auto"/>
              <w:right w:val="single" w:sz="4" w:space="0" w:color="auto"/>
            </w:tcBorders>
          </w:tcPr>
          <w:p w:rsidR="00D001DD" w:rsidRPr="00751538" w:rsidRDefault="00D001DD" w:rsidP="00601EBD">
            <w:pPr>
              <w:tabs>
                <w:tab w:val="left" w:pos="709"/>
              </w:tabs>
              <w:jc w:val="both"/>
              <w:rPr>
                <w:sz w:val="28"/>
                <w:szCs w:val="28"/>
                <w:lang w:val="uk-UA" w:eastAsia="en-US"/>
              </w:rPr>
            </w:pPr>
          </w:p>
        </w:tc>
        <w:tc>
          <w:tcPr>
            <w:tcW w:w="787" w:type="pct"/>
            <w:tcBorders>
              <w:top w:val="single" w:sz="4" w:space="0" w:color="auto"/>
              <w:left w:val="single" w:sz="4" w:space="0" w:color="auto"/>
              <w:bottom w:val="single" w:sz="4" w:space="0" w:color="auto"/>
              <w:right w:val="single" w:sz="4" w:space="0" w:color="auto"/>
            </w:tcBorders>
          </w:tcPr>
          <w:p w:rsidR="00D001DD" w:rsidRPr="00751538" w:rsidRDefault="00D001DD" w:rsidP="00601EBD">
            <w:pPr>
              <w:tabs>
                <w:tab w:val="left" w:pos="709"/>
              </w:tabs>
              <w:jc w:val="center"/>
              <w:rPr>
                <w:sz w:val="28"/>
                <w:szCs w:val="28"/>
                <w:lang w:val="uk-UA" w:eastAsia="en-US"/>
              </w:rPr>
            </w:pPr>
          </w:p>
        </w:tc>
        <w:tc>
          <w:tcPr>
            <w:tcW w:w="821" w:type="pct"/>
            <w:tcBorders>
              <w:top w:val="single" w:sz="4" w:space="0" w:color="auto"/>
              <w:left w:val="single" w:sz="4" w:space="0" w:color="auto"/>
              <w:bottom w:val="single" w:sz="4" w:space="0" w:color="auto"/>
              <w:right w:val="single" w:sz="4" w:space="0" w:color="auto"/>
            </w:tcBorders>
            <w:shd w:val="clear" w:color="auto" w:fill="F5F9D3"/>
            <w:hideMark/>
          </w:tcPr>
          <w:p w:rsidR="00D001DD" w:rsidRPr="00751538" w:rsidRDefault="00D001DD" w:rsidP="00601EBD">
            <w:pPr>
              <w:tabs>
                <w:tab w:val="left" w:pos="709"/>
              </w:tabs>
              <w:jc w:val="center"/>
              <w:rPr>
                <w:sz w:val="28"/>
                <w:szCs w:val="28"/>
                <w:lang w:val="uk-UA" w:eastAsia="en-US"/>
              </w:rPr>
            </w:pPr>
            <w:r w:rsidRPr="00751538">
              <w:rPr>
                <w:sz w:val="28"/>
                <w:szCs w:val="28"/>
                <w:lang w:val="uk-UA" w:eastAsia="en-US"/>
              </w:rPr>
              <w:t>17</w:t>
            </w:r>
          </w:p>
        </w:tc>
        <w:tc>
          <w:tcPr>
            <w:tcW w:w="821" w:type="pct"/>
            <w:tcBorders>
              <w:top w:val="single" w:sz="4" w:space="0" w:color="auto"/>
              <w:left w:val="single" w:sz="4" w:space="0" w:color="auto"/>
              <w:bottom w:val="single" w:sz="4" w:space="0" w:color="auto"/>
              <w:right w:val="single" w:sz="4" w:space="0" w:color="auto"/>
            </w:tcBorders>
          </w:tcPr>
          <w:p w:rsidR="00D001DD" w:rsidRPr="00751538" w:rsidRDefault="00D001DD" w:rsidP="00601EBD">
            <w:pPr>
              <w:tabs>
                <w:tab w:val="left" w:pos="709"/>
              </w:tabs>
              <w:jc w:val="center"/>
              <w:rPr>
                <w:sz w:val="28"/>
                <w:szCs w:val="28"/>
                <w:lang w:val="uk-UA" w:eastAsia="en-US"/>
              </w:rPr>
            </w:pPr>
          </w:p>
        </w:tc>
        <w:tc>
          <w:tcPr>
            <w:tcW w:w="786" w:type="pct"/>
            <w:tcBorders>
              <w:top w:val="single" w:sz="4" w:space="0" w:color="auto"/>
              <w:left w:val="single" w:sz="4" w:space="0" w:color="auto"/>
              <w:bottom w:val="single" w:sz="4" w:space="0" w:color="auto"/>
              <w:right w:val="single" w:sz="4" w:space="0" w:color="auto"/>
            </w:tcBorders>
          </w:tcPr>
          <w:p w:rsidR="00D001DD" w:rsidRPr="00751538" w:rsidRDefault="00D001DD" w:rsidP="00601EBD">
            <w:pPr>
              <w:tabs>
                <w:tab w:val="left" w:pos="709"/>
              </w:tabs>
              <w:jc w:val="center"/>
              <w:rPr>
                <w:sz w:val="28"/>
                <w:szCs w:val="28"/>
                <w:lang w:val="uk-UA" w:eastAsia="en-US"/>
              </w:rPr>
            </w:pPr>
          </w:p>
        </w:tc>
      </w:tr>
      <w:tr w:rsidR="00D001DD" w:rsidRPr="00751538" w:rsidTr="00D001DD">
        <w:tc>
          <w:tcPr>
            <w:tcW w:w="353"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tabs>
                <w:tab w:val="left" w:pos="709"/>
              </w:tabs>
              <w:jc w:val="center"/>
              <w:rPr>
                <w:sz w:val="28"/>
                <w:szCs w:val="28"/>
                <w:lang w:val="uk-UA" w:eastAsia="en-US"/>
              </w:rPr>
            </w:pPr>
            <w:r w:rsidRPr="00751538">
              <w:rPr>
                <w:sz w:val="28"/>
                <w:szCs w:val="28"/>
                <w:lang w:val="uk-UA" w:eastAsia="en-US"/>
              </w:rPr>
              <w:t>2</w:t>
            </w:r>
          </w:p>
        </w:tc>
        <w:tc>
          <w:tcPr>
            <w:tcW w:w="645"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Б</w:t>
            </w:r>
          </w:p>
        </w:tc>
        <w:tc>
          <w:tcPr>
            <w:tcW w:w="787" w:type="pct"/>
            <w:tcBorders>
              <w:top w:val="single" w:sz="4" w:space="0" w:color="auto"/>
              <w:left w:val="single" w:sz="4" w:space="0" w:color="auto"/>
              <w:bottom w:val="single" w:sz="4" w:space="0" w:color="auto"/>
              <w:right w:val="single" w:sz="4" w:space="0" w:color="auto"/>
            </w:tcBorders>
          </w:tcPr>
          <w:p w:rsidR="00D001DD" w:rsidRPr="00751538" w:rsidRDefault="00D001DD" w:rsidP="00601EBD">
            <w:pPr>
              <w:tabs>
                <w:tab w:val="left" w:pos="709"/>
              </w:tabs>
              <w:jc w:val="both"/>
              <w:rPr>
                <w:sz w:val="28"/>
                <w:szCs w:val="28"/>
                <w:lang w:val="uk-UA" w:eastAsia="en-US"/>
              </w:rPr>
            </w:pPr>
          </w:p>
        </w:tc>
        <w:tc>
          <w:tcPr>
            <w:tcW w:w="787" w:type="pct"/>
            <w:tcBorders>
              <w:top w:val="single" w:sz="4" w:space="0" w:color="auto"/>
              <w:left w:val="single" w:sz="4" w:space="0" w:color="auto"/>
              <w:bottom w:val="single" w:sz="4" w:space="0" w:color="auto"/>
              <w:right w:val="single" w:sz="4" w:space="0" w:color="auto"/>
            </w:tcBorders>
          </w:tcPr>
          <w:p w:rsidR="00D001DD" w:rsidRPr="00751538" w:rsidRDefault="00D001DD" w:rsidP="00601EBD">
            <w:pPr>
              <w:tabs>
                <w:tab w:val="left" w:pos="709"/>
              </w:tabs>
              <w:jc w:val="center"/>
              <w:rPr>
                <w:sz w:val="28"/>
                <w:szCs w:val="28"/>
                <w:lang w:val="uk-UA" w:eastAsia="en-US"/>
              </w:rPr>
            </w:pPr>
          </w:p>
        </w:tc>
        <w:tc>
          <w:tcPr>
            <w:tcW w:w="821" w:type="pct"/>
            <w:tcBorders>
              <w:top w:val="single" w:sz="4" w:space="0" w:color="auto"/>
              <w:left w:val="single" w:sz="4" w:space="0" w:color="auto"/>
              <w:bottom w:val="single" w:sz="4" w:space="0" w:color="auto"/>
              <w:right w:val="single" w:sz="4" w:space="0" w:color="auto"/>
            </w:tcBorders>
          </w:tcPr>
          <w:p w:rsidR="00D001DD" w:rsidRPr="00751538" w:rsidRDefault="00D001DD" w:rsidP="00601EBD">
            <w:pPr>
              <w:tabs>
                <w:tab w:val="left" w:pos="709"/>
              </w:tabs>
              <w:jc w:val="center"/>
              <w:rPr>
                <w:sz w:val="28"/>
                <w:szCs w:val="28"/>
                <w:lang w:val="uk-UA" w:eastAsia="en-US"/>
              </w:rPr>
            </w:pPr>
          </w:p>
        </w:tc>
        <w:tc>
          <w:tcPr>
            <w:tcW w:w="821" w:type="pct"/>
            <w:tcBorders>
              <w:top w:val="single" w:sz="4" w:space="0" w:color="auto"/>
              <w:left w:val="single" w:sz="4" w:space="0" w:color="auto"/>
              <w:bottom w:val="single" w:sz="4" w:space="0" w:color="auto"/>
              <w:right w:val="single" w:sz="4" w:space="0" w:color="auto"/>
            </w:tcBorders>
            <w:shd w:val="clear" w:color="auto" w:fill="F5F9D3"/>
            <w:hideMark/>
          </w:tcPr>
          <w:p w:rsidR="00D001DD" w:rsidRPr="00751538" w:rsidRDefault="00D001DD" w:rsidP="00601EBD">
            <w:pPr>
              <w:tabs>
                <w:tab w:val="left" w:pos="709"/>
              </w:tabs>
              <w:jc w:val="center"/>
              <w:rPr>
                <w:sz w:val="28"/>
                <w:szCs w:val="28"/>
                <w:lang w:val="uk-UA" w:eastAsia="en-US"/>
              </w:rPr>
            </w:pPr>
            <w:r w:rsidRPr="00751538">
              <w:rPr>
                <w:sz w:val="28"/>
                <w:szCs w:val="28"/>
                <w:lang w:val="uk-UA" w:eastAsia="en-US"/>
              </w:rPr>
              <w:t>6,5</w:t>
            </w:r>
          </w:p>
        </w:tc>
        <w:tc>
          <w:tcPr>
            <w:tcW w:w="786" w:type="pct"/>
            <w:tcBorders>
              <w:top w:val="single" w:sz="4" w:space="0" w:color="auto"/>
              <w:left w:val="single" w:sz="4" w:space="0" w:color="auto"/>
              <w:bottom w:val="single" w:sz="4" w:space="0" w:color="auto"/>
              <w:right w:val="single" w:sz="4" w:space="0" w:color="auto"/>
            </w:tcBorders>
          </w:tcPr>
          <w:p w:rsidR="00D001DD" w:rsidRPr="00751538" w:rsidRDefault="00D001DD" w:rsidP="00601EBD">
            <w:pPr>
              <w:tabs>
                <w:tab w:val="left" w:pos="709"/>
              </w:tabs>
              <w:jc w:val="center"/>
              <w:rPr>
                <w:sz w:val="28"/>
                <w:szCs w:val="28"/>
                <w:lang w:val="uk-UA" w:eastAsia="en-US"/>
              </w:rPr>
            </w:pPr>
          </w:p>
        </w:tc>
      </w:tr>
      <w:tr w:rsidR="00D001DD" w:rsidRPr="00751538" w:rsidTr="00D001DD">
        <w:tc>
          <w:tcPr>
            <w:tcW w:w="353"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tabs>
                <w:tab w:val="left" w:pos="709"/>
              </w:tabs>
              <w:jc w:val="center"/>
              <w:rPr>
                <w:sz w:val="28"/>
                <w:szCs w:val="28"/>
                <w:lang w:val="uk-UA" w:eastAsia="en-US"/>
              </w:rPr>
            </w:pPr>
            <w:r w:rsidRPr="00751538">
              <w:rPr>
                <w:sz w:val="28"/>
                <w:szCs w:val="28"/>
                <w:lang w:val="uk-UA" w:eastAsia="en-US"/>
              </w:rPr>
              <w:t>3</w:t>
            </w:r>
          </w:p>
        </w:tc>
        <w:tc>
          <w:tcPr>
            <w:tcW w:w="645"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В</w:t>
            </w:r>
          </w:p>
        </w:tc>
        <w:tc>
          <w:tcPr>
            <w:tcW w:w="787" w:type="pct"/>
            <w:tcBorders>
              <w:top w:val="single" w:sz="4" w:space="0" w:color="auto"/>
              <w:left w:val="single" w:sz="4" w:space="0" w:color="auto"/>
              <w:bottom w:val="single" w:sz="4" w:space="0" w:color="auto"/>
              <w:right w:val="single" w:sz="4" w:space="0" w:color="auto"/>
            </w:tcBorders>
          </w:tcPr>
          <w:p w:rsidR="00D001DD" w:rsidRPr="00751538" w:rsidRDefault="00D001DD" w:rsidP="00601EBD">
            <w:pPr>
              <w:tabs>
                <w:tab w:val="left" w:pos="709"/>
              </w:tabs>
              <w:jc w:val="both"/>
              <w:rPr>
                <w:sz w:val="28"/>
                <w:szCs w:val="28"/>
                <w:lang w:val="uk-UA" w:eastAsia="en-US"/>
              </w:rPr>
            </w:pPr>
          </w:p>
        </w:tc>
        <w:tc>
          <w:tcPr>
            <w:tcW w:w="787" w:type="pct"/>
            <w:tcBorders>
              <w:top w:val="single" w:sz="4" w:space="0" w:color="auto"/>
              <w:left w:val="single" w:sz="4" w:space="0" w:color="auto"/>
              <w:bottom w:val="single" w:sz="4" w:space="0" w:color="auto"/>
              <w:right w:val="single" w:sz="4" w:space="0" w:color="auto"/>
            </w:tcBorders>
          </w:tcPr>
          <w:p w:rsidR="00D001DD" w:rsidRPr="00751538" w:rsidRDefault="00D001DD" w:rsidP="00601EBD">
            <w:pPr>
              <w:tabs>
                <w:tab w:val="left" w:pos="709"/>
              </w:tabs>
              <w:jc w:val="center"/>
              <w:rPr>
                <w:sz w:val="28"/>
                <w:szCs w:val="28"/>
                <w:lang w:val="uk-UA" w:eastAsia="en-US"/>
              </w:rPr>
            </w:pPr>
          </w:p>
        </w:tc>
        <w:tc>
          <w:tcPr>
            <w:tcW w:w="821" w:type="pct"/>
            <w:tcBorders>
              <w:top w:val="single" w:sz="4" w:space="0" w:color="auto"/>
              <w:left w:val="single" w:sz="4" w:space="0" w:color="auto"/>
              <w:bottom w:val="single" w:sz="4" w:space="0" w:color="auto"/>
              <w:right w:val="single" w:sz="4" w:space="0" w:color="auto"/>
            </w:tcBorders>
          </w:tcPr>
          <w:p w:rsidR="00D001DD" w:rsidRPr="00751538" w:rsidRDefault="00D001DD" w:rsidP="00601EBD">
            <w:pPr>
              <w:tabs>
                <w:tab w:val="left" w:pos="709"/>
              </w:tabs>
              <w:jc w:val="center"/>
              <w:rPr>
                <w:sz w:val="28"/>
                <w:szCs w:val="28"/>
                <w:lang w:val="uk-UA" w:eastAsia="en-US"/>
              </w:rPr>
            </w:pPr>
          </w:p>
        </w:tc>
        <w:tc>
          <w:tcPr>
            <w:tcW w:w="821" w:type="pct"/>
            <w:tcBorders>
              <w:top w:val="single" w:sz="4" w:space="0" w:color="auto"/>
              <w:left w:val="single" w:sz="4" w:space="0" w:color="auto"/>
              <w:bottom w:val="single" w:sz="4" w:space="0" w:color="auto"/>
              <w:right w:val="single" w:sz="4" w:space="0" w:color="auto"/>
            </w:tcBorders>
            <w:shd w:val="clear" w:color="auto" w:fill="F5F9D3"/>
            <w:hideMark/>
          </w:tcPr>
          <w:p w:rsidR="00D001DD" w:rsidRPr="00751538" w:rsidRDefault="00D001DD" w:rsidP="00601EBD">
            <w:pPr>
              <w:tabs>
                <w:tab w:val="left" w:pos="709"/>
              </w:tabs>
              <w:jc w:val="center"/>
              <w:rPr>
                <w:sz w:val="28"/>
                <w:szCs w:val="28"/>
                <w:lang w:val="uk-UA" w:eastAsia="en-US"/>
              </w:rPr>
            </w:pPr>
            <w:r w:rsidRPr="00751538">
              <w:rPr>
                <w:sz w:val="28"/>
                <w:szCs w:val="28"/>
                <w:lang w:val="uk-UA" w:eastAsia="en-US"/>
              </w:rPr>
              <w:t>13</w:t>
            </w:r>
          </w:p>
        </w:tc>
        <w:tc>
          <w:tcPr>
            <w:tcW w:w="786" w:type="pct"/>
            <w:tcBorders>
              <w:top w:val="single" w:sz="4" w:space="0" w:color="auto"/>
              <w:left w:val="single" w:sz="4" w:space="0" w:color="auto"/>
              <w:bottom w:val="single" w:sz="4" w:space="0" w:color="auto"/>
              <w:right w:val="single" w:sz="4" w:space="0" w:color="auto"/>
            </w:tcBorders>
          </w:tcPr>
          <w:p w:rsidR="00D001DD" w:rsidRPr="00751538" w:rsidRDefault="00D001DD" w:rsidP="00601EBD">
            <w:pPr>
              <w:tabs>
                <w:tab w:val="left" w:pos="709"/>
              </w:tabs>
              <w:jc w:val="center"/>
              <w:rPr>
                <w:sz w:val="28"/>
                <w:szCs w:val="28"/>
                <w:lang w:val="uk-UA" w:eastAsia="en-US"/>
              </w:rPr>
            </w:pPr>
          </w:p>
        </w:tc>
      </w:tr>
      <w:tr w:rsidR="00D001DD" w:rsidRPr="00751538" w:rsidTr="00D001DD">
        <w:tc>
          <w:tcPr>
            <w:tcW w:w="353"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tabs>
                <w:tab w:val="left" w:pos="709"/>
              </w:tabs>
              <w:jc w:val="center"/>
              <w:rPr>
                <w:sz w:val="28"/>
                <w:szCs w:val="28"/>
                <w:lang w:val="uk-UA" w:eastAsia="en-US"/>
              </w:rPr>
            </w:pPr>
            <w:r w:rsidRPr="00751538">
              <w:rPr>
                <w:sz w:val="28"/>
                <w:szCs w:val="28"/>
                <w:lang w:val="uk-UA" w:eastAsia="en-US"/>
              </w:rPr>
              <w:t>4</w:t>
            </w:r>
          </w:p>
        </w:tc>
        <w:tc>
          <w:tcPr>
            <w:tcW w:w="645"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Г</w:t>
            </w:r>
          </w:p>
        </w:tc>
        <w:tc>
          <w:tcPr>
            <w:tcW w:w="787" w:type="pct"/>
            <w:tcBorders>
              <w:top w:val="single" w:sz="4" w:space="0" w:color="auto"/>
              <w:left w:val="single" w:sz="4" w:space="0" w:color="auto"/>
              <w:bottom w:val="single" w:sz="4" w:space="0" w:color="auto"/>
              <w:right w:val="single" w:sz="4" w:space="0" w:color="auto"/>
            </w:tcBorders>
          </w:tcPr>
          <w:p w:rsidR="00D001DD" w:rsidRPr="00751538" w:rsidRDefault="00D001DD" w:rsidP="00601EBD">
            <w:pPr>
              <w:tabs>
                <w:tab w:val="left" w:pos="709"/>
              </w:tabs>
              <w:jc w:val="both"/>
              <w:rPr>
                <w:sz w:val="28"/>
                <w:szCs w:val="28"/>
                <w:lang w:val="uk-UA" w:eastAsia="en-US"/>
              </w:rPr>
            </w:pPr>
          </w:p>
        </w:tc>
        <w:tc>
          <w:tcPr>
            <w:tcW w:w="787" w:type="pct"/>
            <w:tcBorders>
              <w:top w:val="single" w:sz="4" w:space="0" w:color="auto"/>
              <w:left w:val="single" w:sz="4" w:space="0" w:color="auto"/>
              <w:bottom w:val="single" w:sz="4" w:space="0" w:color="auto"/>
              <w:right w:val="single" w:sz="4" w:space="0" w:color="auto"/>
            </w:tcBorders>
            <w:shd w:val="clear" w:color="auto" w:fill="F5F9D3"/>
            <w:hideMark/>
          </w:tcPr>
          <w:p w:rsidR="00D001DD" w:rsidRPr="00751538" w:rsidRDefault="00D001DD" w:rsidP="00601EBD">
            <w:pPr>
              <w:tabs>
                <w:tab w:val="left" w:pos="709"/>
              </w:tabs>
              <w:jc w:val="center"/>
              <w:rPr>
                <w:sz w:val="28"/>
                <w:szCs w:val="28"/>
                <w:lang w:val="uk-UA" w:eastAsia="en-US"/>
              </w:rPr>
            </w:pPr>
            <w:r w:rsidRPr="00751538">
              <w:rPr>
                <w:sz w:val="28"/>
                <w:szCs w:val="28"/>
                <w:lang w:val="uk-UA" w:eastAsia="en-US"/>
              </w:rPr>
              <w:t>31</w:t>
            </w:r>
          </w:p>
        </w:tc>
        <w:tc>
          <w:tcPr>
            <w:tcW w:w="821" w:type="pct"/>
            <w:tcBorders>
              <w:top w:val="single" w:sz="4" w:space="0" w:color="auto"/>
              <w:left w:val="single" w:sz="4" w:space="0" w:color="auto"/>
              <w:bottom w:val="single" w:sz="4" w:space="0" w:color="auto"/>
              <w:right w:val="single" w:sz="4" w:space="0" w:color="auto"/>
            </w:tcBorders>
          </w:tcPr>
          <w:p w:rsidR="00D001DD" w:rsidRPr="00751538" w:rsidRDefault="00D001DD" w:rsidP="00601EBD">
            <w:pPr>
              <w:tabs>
                <w:tab w:val="left" w:pos="709"/>
              </w:tabs>
              <w:jc w:val="center"/>
              <w:rPr>
                <w:sz w:val="28"/>
                <w:szCs w:val="28"/>
                <w:lang w:val="uk-UA" w:eastAsia="en-US"/>
              </w:rPr>
            </w:pPr>
          </w:p>
        </w:tc>
        <w:tc>
          <w:tcPr>
            <w:tcW w:w="821" w:type="pct"/>
            <w:tcBorders>
              <w:top w:val="single" w:sz="4" w:space="0" w:color="auto"/>
              <w:left w:val="single" w:sz="4" w:space="0" w:color="auto"/>
              <w:bottom w:val="single" w:sz="4" w:space="0" w:color="auto"/>
              <w:right w:val="single" w:sz="4" w:space="0" w:color="auto"/>
            </w:tcBorders>
          </w:tcPr>
          <w:p w:rsidR="00D001DD" w:rsidRPr="00751538" w:rsidRDefault="00D001DD" w:rsidP="00601EBD">
            <w:pPr>
              <w:tabs>
                <w:tab w:val="left" w:pos="709"/>
              </w:tabs>
              <w:jc w:val="center"/>
              <w:rPr>
                <w:sz w:val="28"/>
                <w:szCs w:val="28"/>
                <w:lang w:val="uk-UA" w:eastAsia="en-US"/>
              </w:rPr>
            </w:pPr>
          </w:p>
        </w:tc>
        <w:tc>
          <w:tcPr>
            <w:tcW w:w="786" w:type="pct"/>
            <w:tcBorders>
              <w:top w:val="single" w:sz="4" w:space="0" w:color="auto"/>
              <w:left w:val="single" w:sz="4" w:space="0" w:color="auto"/>
              <w:bottom w:val="single" w:sz="4" w:space="0" w:color="auto"/>
              <w:right w:val="single" w:sz="4" w:space="0" w:color="auto"/>
            </w:tcBorders>
          </w:tcPr>
          <w:p w:rsidR="00D001DD" w:rsidRPr="00751538" w:rsidRDefault="00D001DD" w:rsidP="00601EBD">
            <w:pPr>
              <w:tabs>
                <w:tab w:val="left" w:pos="709"/>
              </w:tabs>
              <w:jc w:val="center"/>
              <w:rPr>
                <w:sz w:val="28"/>
                <w:szCs w:val="28"/>
                <w:lang w:val="uk-UA" w:eastAsia="en-US"/>
              </w:rPr>
            </w:pPr>
          </w:p>
        </w:tc>
      </w:tr>
      <w:tr w:rsidR="00D001DD" w:rsidRPr="00751538" w:rsidTr="00D001DD">
        <w:tc>
          <w:tcPr>
            <w:tcW w:w="353"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tabs>
                <w:tab w:val="left" w:pos="709"/>
              </w:tabs>
              <w:jc w:val="center"/>
              <w:rPr>
                <w:sz w:val="28"/>
                <w:szCs w:val="28"/>
                <w:lang w:val="uk-UA" w:eastAsia="en-US"/>
              </w:rPr>
            </w:pPr>
            <w:r w:rsidRPr="00751538">
              <w:rPr>
                <w:sz w:val="28"/>
                <w:szCs w:val="28"/>
                <w:lang w:val="uk-UA" w:eastAsia="en-US"/>
              </w:rPr>
              <w:t>5</w:t>
            </w:r>
          </w:p>
        </w:tc>
        <w:tc>
          <w:tcPr>
            <w:tcW w:w="645"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Д</w:t>
            </w:r>
          </w:p>
        </w:tc>
        <w:tc>
          <w:tcPr>
            <w:tcW w:w="787" w:type="pct"/>
            <w:tcBorders>
              <w:top w:val="single" w:sz="4" w:space="0" w:color="auto"/>
              <w:left w:val="single" w:sz="4" w:space="0" w:color="auto"/>
              <w:bottom w:val="single" w:sz="4" w:space="0" w:color="auto"/>
              <w:right w:val="single" w:sz="4" w:space="0" w:color="auto"/>
            </w:tcBorders>
          </w:tcPr>
          <w:p w:rsidR="00D001DD" w:rsidRPr="00751538" w:rsidRDefault="00D001DD" w:rsidP="00601EBD">
            <w:pPr>
              <w:tabs>
                <w:tab w:val="left" w:pos="709"/>
              </w:tabs>
              <w:jc w:val="both"/>
              <w:rPr>
                <w:sz w:val="28"/>
                <w:szCs w:val="28"/>
                <w:lang w:val="uk-UA" w:eastAsia="en-US"/>
              </w:rPr>
            </w:pPr>
          </w:p>
        </w:tc>
        <w:tc>
          <w:tcPr>
            <w:tcW w:w="787" w:type="pct"/>
            <w:tcBorders>
              <w:top w:val="single" w:sz="4" w:space="0" w:color="auto"/>
              <w:left w:val="single" w:sz="4" w:space="0" w:color="auto"/>
              <w:bottom w:val="single" w:sz="4" w:space="0" w:color="auto"/>
              <w:right w:val="single" w:sz="4" w:space="0" w:color="auto"/>
            </w:tcBorders>
            <w:shd w:val="clear" w:color="auto" w:fill="F5F9D3"/>
            <w:hideMark/>
          </w:tcPr>
          <w:p w:rsidR="00D001DD" w:rsidRPr="00751538" w:rsidRDefault="00D001DD" w:rsidP="00601EBD">
            <w:pPr>
              <w:tabs>
                <w:tab w:val="left" w:pos="709"/>
              </w:tabs>
              <w:jc w:val="center"/>
              <w:rPr>
                <w:sz w:val="28"/>
                <w:szCs w:val="28"/>
                <w:lang w:val="uk-UA" w:eastAsia="en-US"/>
              </w:rPr>
            </w:pPr>
            <w:r w:rsidRPr="00751538">
              <w:rPr>
                <w:sz w:val="28"/>
                <w:szCs w:val="28"/>
                <w:lang w:val="uk-UA" w:eastAsia="en-US"/>
              </w:rPr>
              <w:t>24</w:t>
            </w:r>
          </w:p>
        </w:tc>
        <w:tc>
          <w:tcPr>
            <w:tcW w:w="821" w:type="pct"/>
            <w:tcBorders>
              <w:top w:val="single" w:sz="4" w:space="0" w:color="auto"/>
              <w:left w:val="single" w:sz="4" w:space="0" w:color="auto"/>
              <w:bottom w:val="single" w:sz="4" w:space="0" w:color="auto"/>
              <w:right w:val="single" w:sz="4" w:space="0" w:color="auto"/>
            </w:tcBorders>
          </w:tcPr>
          <w:p w:rsidR="00D001DD" w:rsidRPr="00751538" w:rsidRDefault="00D001DD" w:rsidP="00601EBD">
            <w:pPr>
              <w:tabs>
                <w:tab w:val="left" w:pos="709"/>
              </w:tabs>
              <w:jc w:val="center"/>
              <w:rPr>
                <w:sz w:val="28"/>
                <w:szCs w:val="28"/>
                <w:lang w:val="uk-UA" w:eastAsia="en-US"/>
              </w:rPr>
            </w:pPr>
          </w:p>
        </w:tc>
        <w:tc>
          <w:tcPr>
            <w:tcW w:w="821" w:type="pct"/>
            <w:tcBorders>
              <w:top w:val="single" w:sz="4" w:space="0" w:color="auto"/>
              <w:left w:val="single" w:sz="4" w:space="0" w:color="auto"/>
              <w:bottom w:val="single" w:sz="4" w:space="0" w:color="auto"/>
              <w:right w:val="single" w:sz="4" w:space="0" w:color="auto"/>
            </w:tcBorders>
          </w:tcPr>
          <w:p w:rsidR="00D001DD" w:rsidRPr="00751538" w:rsidRDefault="00D001DD" w:rsidP="00601EBD">
            <w:pPr>
              <w:tabs>
                <w:tab w:val="left" w:pos="709"/>
              </w:tabs>
              <w:jc w:val="center"/>
              <w:rPr>
                <w:sz w:val="28"/>
                <w:szCs w:val="28"/>
                <w:lang w:val="uk-UA" w:eastAsia="en-US"/>
              </w:rPr>
            </w:pPr>
          </w:p>
        </w:tc>
        <w:tc>
          <w:tcPr>
            <w:tcW w:w="786" w:type="pct"/>
            <w:tcBorders>
              <w:top w:val="single" w:sz="4" w:space="0" w:color="auto"/>
              <w:left w:val="single" w:sz="4" w:space="0" w:color="auto"/>
              <w:bottom w:val="single" w:sz="4" w:space="0" w:color="auto"/>
              <w:right w:val="single" w:sz="4" w:space="0" w:color="auto"/>
            </w:tcBorders>
          </w:tcPr>
          <w:p w:rsidR="00D001DD" w:rsidRPr="00751538" w:rsidRDefault="00D001DD" w:rsidP="00601EBD">
            <w:pPr>
              <w:tabs>
                <w:tab w:val="left" w:pos="709"/>
              </w:tabs>
              <w:jc w:val="center"/>
              <w:rPr>
                <w:sz w:val="28"/>
                <w:szCs w:val="28"/>
                <w:lang w:val="uk-UA" w:eastAsia="en-US"/>
              </w:rPr>
            </w:pPr>
          </w:p>
        </w:tc>
      </w:tr>
      <w:tr w:rsidR="00D001DD" w:rsidRPr="00751538" w:rsidTr="00D001DD">
        <w:tc>
          <w:tcPr>
            <w:tcW w:w="353"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tabs>
                <w:tab w:val="left" w:pos="709"/>
              </w:tabs>
              <w:jc w:val="center"/>
              <w:rPr>
                <w:sz w:val="28"/>
                <w:szCs w:val="28"/>
                <w:lang w:val="uk-UA" w:eastAsia="en-US"/>
              </w:rPr>
            </w:pPr>
            <w:r w:rsidRPr="00751538">
              <w:rPr>
                <w:sz w:val="28"/>
                <w:szCs w:val="28"/>
                <w:lang w:val="uk-UA" w:eastAsia="en-US"/>
              </w:rPr>
              <w:t>6</w:t>
            </w:r>
          </w:p>
        </w:tc>
        <w:tc>
          <w:tcPr>
            <w:tcW w:w="645"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Е</w:t>
            </w:r>
          </w:p>
        </w:tc>
        <w:tc>
          <w:tcPr>
            <w:tcW w:w="787" w:type="pct"/>
            <w:tcBorders>
              <w:top w:val="single" w:sz="4" w:space="0" w:color="auto"/>
              <w:left w:val="single" w:sz="4" w:space="0" w:color="auto"/>
              <w:bottom w:val="single" w:sz="4" w:space="0" w:color="auto"/>
              <w:right w:val="single" w:sz="4" w:space="0" w:color="auto"/>
            </w:tcBorders>
          </w:tcPr>
          <w:p w:rsidR="00D001DD" w:rsidRPr="00751538" w:rsidRDefault="00D001DD" w:rsidP="00601EBD">
            <w:pPr>
              <w:tabs>
                <w:tab w:val="left" w:pos="709"/>
              </w:tabs>
              <w:jc w:val="both"/>
              <w:rPr>
                <w:sz w:val="28"/>
                <w:szCs w:val="28"/>
                <w:lang w:val="uk-UA" w:eastAsia="en-US"/>
              </w:rPr>
            </w:pPr>
          </w:p>
        </w:tc>
        <w:tc>
          <w:tcPr>
            <w:tcW w:w="787" w:type="pct"/>
            <w:tcBorders>
              <w:top w:val="single" w:sz="4" w:space="0" w:color="auto"/>
              <w:left w:val="single" w:sz="4" w:space="0" w:color="auto"/>
              <w:bottom w:val="single" w:sz="4" w:space="0" w:color="auto"/>
              <w:right w:val="single" w:sz="4" w:space="0" w:color="auto"/>
            </w:tcBorders>
            <w:shd w:val="clear" w:color="auto" w:fill="F5F9D3"/>
            <w:hideMark/>
          </w:tcPr>
          <w:p w:rsidR="00D001DD" w:rsidRPr="00751538" w:rsidRDefault="00D001DD" w:rsidP="00601EBD">
            <w:pPr>
              <w:tabs>
                <w:tab w:val="left" w:pos="709"/>
              </w:tabs>
              <w:jc w:val="center"/>
              <w:rPr>
                <w:sz w:val="28"/>
                <w:szCs w:val="28"/>
                <w:lang w:val="uk-UA" w:eastAsia="en-US"/>
              </w:rPr>
            </w:pPr>
            <w:r w:rsidRPr="00751538">
              <w:rPr>
                <w:sz w:val="28"/>
                <w:szCs w:val="28"/>
                <w:lang w:val="uk-UA" w:eastAsia="en-US"/>
              </w:rPr>
              <w:t>37</w:t>
            </w:r>
          </w:p>
        </w:tc>
        <w:tc>
          <w:tcPr>
            <w:tcW w:w="821" w:type="pct"/>
            <w:tcBorders>
              <w:top w:val="single" w:sz="4" w:space="0" w:color="auto"/>
              <w:left w:val="single" w:sz="4" w:space="0" w:color="auto"/>
              <w:bottom w:val="single" w:sz="4" w:space="0" w:color="auto"/>
              <w:right w:val="single" w:sz="4" w:space="0" w:color="auto"/>
            </w:tcBorders>
          </w:tcPr>
          <w:p w:rsidR="00D001DD" w:rsidRPr="00751538" w:rsidRDefault="00D001DD" w:rsidP="00601EBD">
            <w:pPr>
              <w:tabs>
                <w:tab w:val="left" w:pos="709"/>
              </w:tabs>
              <w:jc w:val="center"/>
              <w:rPr>
                <w:sz w:val="28"/>
                <w:szCs w:val="28"/>
                <w:lang w:val="uk-UA" w:eastAsia="en-US"/>
              </w:rPr>
            </w:pPr>
          </w:p>
        </w:tc>
        <w:tc>
          <w:tcPr>
            <w:tcW w:w="821" w:type="pct"/>
            <w:tcBorders>
              <w:top w:val="single" w:sz="4" w:space="0" w:color="auto"/>
              <w:left w:val="single" w:sz="4" w:space="0" w:color="auto"/>
              <w:bottom w:val="single" w:sz="4" w:space="0" w:color="auto"/>
              <w:right w:val="single" w:sz="4" w:space="0" w:color="auto"/>
            </w:tcBorders>
          </w:tcPr>
          <w:p w:rsidR="00D001DD" w:rsidRPr="00751538" w:rsidRDefault="00D001DD" w:rsidP="00601EBD">
            <w:pPr>
              <w:tabs>
                <w:tab w:val="left" w:pos="709"/>
              </w:tabs>
              <w:jc w:val="center"/>
              <w:rPr>
                <w:sz w:val="28"/>
                <w:szCs w:val="28"/>
                <w:lang w:val="uk-UA" w:eastAsia="en-US"/>
              </w:rPr>
            </w:pPr>
          </w:p>
        </w:tc>
        <w:tc>
          <w:tcPr>
            <w:tcW w:w="786" w:type="pct"/>
            <w:tcBorders>
              <w:top w:val="single" w:sz="4" w:space="0" w:color="auto"/>
              <w:left w:val="single" w:sz="4" w:space="0" w:color="auto"/>
              <w:bottom w:val="single" w:sz="4" w:space="0" w:color="auto"/>
              <w:right w:val="single" w:sz="4" w:space="0" w:color="auto"/>
            </w:tcBorders>
          </w:tcPr>
          <w:p w:rsidR="00D001DD" w:rsidRPr="00751538" w:rsidRDefault="00D001DD" w:rsidP="00601EBD">
            <w:pPr>
              <w:tabs>
                <w:tab w:val="left" w:pos="709"/>
              </w:tabs>
              <w:jc w:val="center"/>
              <w:rPr>
                <w:sz w:val="28"/>
                <w:szCs w:val="28"/>
                <w:lang w:val="uk-UA" w:eastAsia="en-US"/>
              </w:rPr>
            </w:pPr>
          </w:p>
        </w:tc>
      </w:tr>
      <w:tr w:rsidR="00D001DD" w:rsidRPr="00751538" w:rsidTr="00D001DD">
        <w:tc>
          <w:tcPr>
            <w:tcW w:w="353"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tabs>
                <w:tab w:val="left" w:pos="709"/>
              </w:tabs>
              <w:jc w:val="center"/>
              <w:rPr>
                <w:sz w:val="28"/>
                <w:szCs w:val="28"/>
                <w:lang w:val="uk-UA" w:eastAsia="en-US"/>
              </w:rPr>
            </w:pPr>
            <w:r w:rsidRPr="00751538">
              <w:rPr>
                <w:sz w:val="28"/>
                <w:szCs w:val="28"/>
                <w:lang w:val="uk-UA" w:eastAsia="en-US"/>
              </w:rPr>
              <w:t>7</w:t>
            </w:r>
          </w:p>
        </w:tc>
        <w:tc>
          <w:tcPr>
            <w:tcW w:w="645"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Ё</w:t>
            </w:r>
          </w:p>
        </w:tc>
        <w:tc>
          <w:tcPr>
            <w:tcW w:w="787" w:type="pct"/>
            <w:tcBorders>
              <w:top w:val="single" w:sz="4" w:space="0" w:color="auto"/>
              <w:left w:val="single" w:sz="4" w:space="0" w:color="auto"/>
              <w:bottom w:val="single" w:sz="4" w:space="0" w:color="auto"/>
              <w:right w:val="single" w:sz="4" w:space="0" w:color="auto"/>
            </w:tcBorders>
          </w:tcPr>
          <w:p w:rsidR="00D001DD" w:rsidRPr="00751538" w:rsidRDefault="00D001DD" w:rsidP="00601EBD">
            <w:pPr>
              <w:tabs>
                <w:tab w:val="left" w:pos="709"/>
              </w:tabs>
              <w:jc w:val="both"/>
              <w:rPr>
                <w:sz w:val="28"/>
                <w:szCs w:val="28"/>
                <w:lang w:val="uk-UA" w:eastAsia="en-US"/>
              </w:rPr>
            </w:pPr>
          </w:p>
        </w:tc>
        <w:tc>
          <w:tcPr>
            <w:tcW w:w="787" w:type="pct"/>
            <w:tcBorders>
              <w:top w:val="single" w:sz="4" w:space="0" w:color="auto"/>
              <w:left w:val="single" w:sz="4" w:space="0" w:color="auto"/>
              <w:bottom w:val="single" w:sz="4" w:space="0" w:color="auto"/>
              <w:right w:val="single" w:sz="4" w:space="0" w:color="auto"/>
            </w:tcBorders>
          </w:tcPr>
          <w:p w:rsidR="00D001DD" w:rsidRPr="00751538" w:rsidRDefault="00D001DD" w:rsidP="00601EBD">
            <w:pPr>
              <w:tabs>
                <w:tab w:val="left" w:pos="709"/>
              </w:tabs>
              <w:jc w:val="center"/>
              <w:rPr>
                <w:sz w:val="28"/>
                <w:szCs w:val="28"/>
                <w:lang w:val="uk-UA" w:eastAsia="en-US"/>
              </w:rPr>
            </w:pPr>
          </w:p>
        </w:tc>
        <w:tc>
          <w:tcPr>
            <w:tcW w:w="821" w:type="pct"/>
            <w:tcBorders>
              <w:top w:val="single" w:sz="4" w:space="0" w:color="auto"/>
              <w:left w:val="single" w:sz="4" w:space="0" w:color="auto"/>
              <w:bottom w:val="single" w:sz="4" w:space="0" w:color="auto"/>
              <w:right w:val="single" w:sz="4" w:space="0" w:color="auto"/>
            </w:tcBorders>
          </w:tcPr>
          <w:p w:rsidR="00D001DD" w:rsidRPr="00751538" w:rsidRDefault="00D001DD" w:rsidP="00601EBD">
            <w:pPr>
              <w:tabs>
                <w:tab w:val="left" w:pos="709"/>
              </w:tabs>
              <w:jc w:val="center"/>
              <w:rPr>
                <w:sz w:val="28"/>
                <w:szCs w:val="28"/>
                <w:lang w:val="uk-UA" w:eastAsia="en-US"/>
              </w:rPr>
            </w:pPr>
          </w:p>
        </w:tc>
        <w:tc>
          <w:tcPr>
            <w:tcW w:w="821" w:type="pct"/>
            <w:tcBorders>
              <w:top w:val="single" w:sz="4" w:space="0" w:color="auto"/>
              <w:left w:val="single" w:sz="4" w:space="0" w:color="auto"/>
              <w:bottom w:val="single" w:sz="4" w:space="0" w:color="auto"/>
              <w:right w:val="single" w:sz="4" w:space="0" w:color="auto"/>
            </w:tcBorders>
            <w:shd w:val="clear" w:color="auto" w:fill="F5F9D3"/>
            <w:hideMark/>
          </w:tcPr>
          <w:p w:rsidR="00D001DD" w:rsidRPr="00751538" w:rsidRDefault="00D001DD" w:rsidP="00601EBD">
            <w:pPr>
              <w:tabs>
                <w:tab w:val="left" w:pos="709"/>
              </w:tabs>
              <w:jc w:val="center"/>
              <w:rPr>
                <w:sz w:val="28"/>
                <w:szCs w:val="28"/>
                <w:lang w:val="uk-UA" w:eastAsia="en-US"/>
              </w:rPr>
            </w:pPr>
            <w:r w:rsidRPr="00751538">
              <w:rPr>
                <w:sz w:val="28"/>
                <w:szCs w:val="28"/>
                <w:lang w:val="uk-UA" w:eastAsia="en-US"/>
              </w:rPr>
              <w:t>7,5</w:t>
            </w:r>
          </w:p>
        </w:tc>
        <w:tc>
          <w:tcPr>
            <w:tcW w:w="786" w:type="pct"/>
            <w:tcBorders>
              <w:top w:val="single" w:sz="4" w:space="0" w:color="auto"/>
              <w:left w:val="single" w:sz="4" w:space="0" w:color="auto"/>
              <w:bottom w:val="single" w:sz="4" w:space="0" w:color="auto"/>
              <w:right w:val="single" w:sz="4" w:space="0" w:color="auto"/>
            </w:tcBorders>
          </w:tcPr>
          <w:p w:rsidR="00D001DD" w:rsidRPr="00751538" w:rsidRDefault="00D001DD" w:rsidP="00601EBD">
            <w:pPr>
              <w:tabs>
                <w:tab w:val="left" w:pos="709"/>
              </w:tabs>
              <w:jc w:val="center"/>
              <w:rPr>
                <w:sz w:val="28"/>
                <w:szCs w:val="28"/>
                <w:lang w:val="uk-UA" w:eastAsia="en-US"/>
              </w:rPr>
            </w:pPr>
          </w:p>
        </w:tc>
      </w:tr>
      <w:tr w:rsidR="00D001DD" w:rsidRPr="00751538" w:rsidTr="00D001DD">
        <w:tc>
          <w:tcPr>
            <w:tcW w:w="353"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tabs>
                <w:tab w:val="left" w:pos="709"/>
              </w:tabs>
              <w:jc w:val="center"/>
              <w:rPr>
                <w:sz w:val="28"/>
                <w:szCs w:val="28"/>
                <w:lang w:val="uk-UA" w:eastAsia="en-US"/>
              </w:rPr>
            </w:pPr>
            <w:r w:rsidRPr="00751538">
              <w:rPr>
                <w:sz w:val="28"/>
                <w:szCs w:val="28"/>
                <w:lang w:val="uk-UA" w:eastAsia="en-US"/>
              </w:rPr>
              <w:t>8</w:t>
            </w:r>
          </w:p>
        </w:tc>
        <w:tc>
          <w:tcPr>
            <w:tcW w:w="645"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Ж</w:t>
            </w:r>
          </w:p>
        </w:tc>
        <w:tc>
          <w:tcPr>
            <w:tcW w:w="787" w:type="pct"/>
            <w:tcBorders>
              <w:top w:val="single" w:sz="4" w:space="0" w:color="auto"/>
              <w:left w:val="single" w:sz="4" w:space="0" w:color="auto"/>
              <w:bottom w:val="single" w:sz="4" w:space="0" w:color="auto"/>
              <w:right w:val="single" w:sz="4" w:space="0" w:color="auto"/>
            </w:tcBorders>
          </w:tcPr>
          <w:p w:rsidR="00D001DD" w:rsidRPr="00751538" w:rsidRDefault="00D001DD" w:rsidP="00601EBD">
            <w:pPr>
              <w:tabs>
                <w:tab w:val="left" w:pos="709"/>
              </w:tabs>
              <w:jc w:val="both"/>
              <w:rPr>
                <w:sz w:val="28"/>
                <w:szCs w:val="28"/>
                <w:lang w:val="uk-UA" w:eastAsia="en-US"/>
              </w:rPr>
            </w:pPr>
          </w:p>
        </w:tc>
        <w:tc>
          <w:tcPr>
            <w:tcW w:w="787" w:type="pct"/>
            <w:tcBorders>
              <w:top w:val="single" w:sz="4" w:space="0" w:color="auto"/>
              <w:left w:val="single" w:sz="4" w:space="0" w:color="auto"/>
              <w:bottom w:val="single" w:sz="4" w:space="0" w:color="auto"/>
              <w:right w:val="single" w:sz="4" w:space="0" w:color="auto"/>
            </w:tcBorders>
            <w:shd w:val="clear" w:color="auto" w:fill="F5F9D3"/>
            <w:hideMark/>
          </w:tcPr>
          <w:p w:rsidR="00D001DD" w:rsidRPr="00751538" w:rsidRDefault="00D001DD" w:rsidP="00601EBD">
            <w:pPr>
              <w:tabs>
                <w:tab w:val="left" w:pos="709"/>
              </w:tabs>
              <w:jc w:val="center"/>
              <w:rPr>
                <w:sz w:val="28"/>
                <w:szCs w:val="28"/>
                <w:lang w:val="uk-UA" w:eastAsia="en-US"/>
              </w:rPr>
            </w:pPr>
            <w:r w:rsidRPr="00751538">
              <w:rPr>
                <w:sz w:val="28"/>
                <w:szCs w:val="28"/>
                <w:lang w:val="uk-UA" w:eastAsia="en-US"/>
              </w:rPr>
              <w:t>28</w:t>
            </w:r>
          </w:p>
        </w:tc>
        <w:tc>
          <w:tcPr>
            <w:tcW w:w="821" w:type="pct"/>
            <w:tcBorders>
              <w:top w:val="single" w:sz="4" w:space="0" w:color="auto"/>
              <w:left w:val="single" w:sz="4" w:space="0" w:color="auto"/>
              <w:bottom w:val="single" w:sz="4" w:space="0" w:color="auto"/>
              <w:right w:val="single" w:sz="4" w:space="0" w:color="auto"/>
            </w:tcBorders>
          </w:tcPr>
          <w:p w:rsidR="00D001DD" w:rsidRPr="00751538" w:rsidRDefault="00D001DD" w:rsidP="00601EBD">
            <w:pPr>
              <w:tabs>
                <w:tab w:val="left" w:pos="709"/>
              </w:tabs>
              <w:jc w:val="center"/>
              <w:rPr>
                <w:sz w:val="28"/>
                <w:szCs w:val="28"/>
                <w:lang w:val="uk-UA" w:eastAsia="en-US"/>
              </w:rPr>
            </w:pPr>
          </w:p>
        </w:tc>
        <w:tc>
          <w:tcPr>
            <w:tcW w:w="821" w:type="pct"/>
            <w:tcBorders>
              <w:top w:val="single" w:sz="4" w:space="0" w:color="auto"/>
              <w:left w:val="single" w:sz="4" w:space="0" w:color="auto"/>
              <w:bottom w:val="single" w:sz="4" w:space="0" w:color="auto"/>
              <w:right w:val="single" w:sz="4" w:space="0" w:color="auto"/>
            </w:tcBorders>
          </w:tcPr>
          <w:p w:rsidR="00D001DD" w:rsidRPr="00751538" w:rsidRDefault="00D001DD" w:rsidP="00601EBD">
            <w:pPr>
              <w:tabs>
                <w:tab w:val="left" w:pos="709"/>
              </w:tabs>
              <w:jc w:val="center"/>
              <w:rPr>
                <w:sz w:val="28"/>
                <w:szCs w:val="28"/>
                <w:lang w:val="uk-UA" w:eastAsia="en-US"/>
              </w:rPr>
            </w:pPr>
          </w:p>
        </w:tc>
        <w:tc>
          <w:tcPr>
            <w:tcW w:w="786" w:type="pct"/>
            <w:tcBorders>
              <w:top w:val="single" w:sz="4" w:space="0" w:color="auto"/>
              <w:left w:val="single" w:sz="4" w:space="0" w:color="auto"/>
              <w:bottom w:val="single" w:sz="4" w:space="0" w:color="auto"/>
              <w:right w:val="single" w:sz="4" w:space="0" w:color="auto"/>
            </w:tcBorders>
          </w:tcPr>
          <w:p w:rsidR="00D001DD" w:rsidRPr="00751538" w:rsidRDefault="00D001DD" w:rsidP="00601EBD">
            <w:pPr>
              <w:tabs>
                <w:tab w:val="left" w:pos="709"/>
              </w:tabs>
              <w:jc w:val="center"/>
              <w:rPr>
                <w:sz w:val="28"/>
                <w:szCs w:val="28"/>
                <w:lang w:val="uk-UA" w:eastAsia="en-US"/>
              </w:rPr>
            </w:pPr>
          </w:p>
        </w:tc>
      </w:tr>
      <w:tr w:rsidR="00D001DD" w:rsidRPr="00751538" w:rsidTr="00D001DD">
        <w:tc>
          <w:tcPr>
            <w:tcW w:w="353"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tabs>
                <w:tab w:val="left" w:pos="709"/>
              </w:tabs>
              <w:jc w:val="center"/>
              <w:rPr>
                <w:sz w:val="28"/>
                <w:szCs w:val="28"/>
                <w:lang w:val="uk-UA" w:eastAsia="en-US"/>
              </w:rPr>
            </w:pPr>
            <w:r w:rsidRPr="00751538">
              <w:rPr>
                <w:sz w:val="28"/>
                <w:szCs w:val="28"/>
                <w:lang w:val="uk-UA" w:eastAsia="en-US"/>
              </w:rPr>
              <w:t>9</w:t>
            </w:r>
          </w:p>
        </w:tc>
        <w:tc>
          <w:tcPr>
            <w:tcW w:w="645"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З</w:t>
            </w:r>
          </w:p>
        </w:tc>
        <w:tc>
          <w:tcPr>
            <w:tcW w:w="787" w:type="pct"/>
            <w:tcBorders>
              <w:top w:val="single" w:sz="4" w:space="0" w:color="auto"/>
              <w:left w:val="single" w:sz="4" w:space="0" w:color="auto"/>
              <w:bottom w:val="single" w:sz="4" w:space="0" w:color="auto"/>
              <w:right w:val="single" w:sz="4" w:space="0" w:color="auto"/>
            </w:tcBorders>
          </w:tcPr>
          <w:p w:rsidR="00D001DD" w:rsidRPr="00751538" w:rsidRDefault="00D001DD" w:rsidP="00601EBD">
            <w:pPr>
              <w:tabs>
                <w:tab w:val="left" w:pos="709"/>
              </w:tabs>
              <w:jc w:val="both"/>
              <w:rPr>
                <w:sz w:val="28"/>
                <w:szCs w:val="28"/>
                <w:lang w:val="uk-UA" w:eastAsia="en-US"/>
              </w:rPr>
            </w:pPr>
          </w:p>
        </w:tc>
        <w:tc>
          <w:tcPr>
            <w:tcW w:w="787" w:type="pct"/>
            <w:tcBorders>
              <w:top w:val="single" w:sz="4" w:space="0" w:color="auto"/>
              <w:left w:val="single" w:sz="4" w:space="0" w:color="auto"/>
              <w:bottom w:val="single" w:sz="4" w:space="0" w:color="auto"/>
              <w:right w:val="single" w:sz="4" w:space="0" w:color="auto"/>
            </w:tcBorders>
          </w:tcPr>
          <w:p w:rsidR="00D001DD" w:rsidRPr="00751538" w:rsidRDefault="00D001DD" w:rsidP="00601EBD">
            <w:pPr>
              <w:tabs>
                <w:tab w:val="left" w:pos="709"/>
              </w:tabs>
              <w:jc w:val="center"/>
              <w:rPr>
                <w:sz w:val="28"/>
                <w:szCs w:val="28"/>
                <w:lang w:val="uk-UA" w:eastAsia="en-US"/>
              </w:rPr>
            </w:pPr>
          </w:p>
        </w:tc>
        <w:tc>
          <w:tcPr>
            <w:tcW w:w="821" w:type="pct"/>
            <w:tcBorders>
              <w:top w:val="single" w:sz="4" w:space="0" w:color="auto"/>
              <w:left w:val="single" w:sz="4" w:space="0" w:color="auto"/>
              <w:bottom w:val="single" w:sz="4" w:space="0" w:color="auto"/>
              <w:right w:val="single" w:sz="4" w:space="0" w:color="auto"/>
            </w:tcBorders>
          </w:tcPr>
          <w:p w:rsidR="00D001DD" w:rsidRPr="00751538" w:rsidRDefault="00D001DD" w:rsidP="00601EBD">
            <w:pPr>
              <w:tabs>
                <w:tab w:val="left" w:pos="709"/>
              </w:tabs>
              <w:jc w:val="center"/>
              <w:rPr>
                <w:sz w:val="28"/>
                <w:szCs w:val="28"/>
                <w:lang w:val="uk-UA" w:eastAsia="en-US"/>
              </w:rPr>
            </w:pPr>
          </w:p>
        </w:tc>
        <w:tc>
          <w:tcPr>
            <w:tcW w:w="821" w:type="pct"/>
            <w:tcBorders>
              <w:top w:val="single" w:sz="4" w:space="0" w:color="auto"/>
              <w:left w:val="single" w:sz="4" w:space="0" w:color="auto"/>
              <w:bottom w:val="single" w:sz="4" w:space="0" w:color="auto"/>
              <w:right w:val="single" w:sz="4" w:space="0" w:color="auto"/>
            </w:tcBorders>
          </w:tcPr>
          <w:p w:rsidR="00D001DD" w:rsidRPr="00751538" w:rsidRDefault="00D001DD" w:rsidP="00601EBD">
            <w:pPr>
              <w:tabs>
                <w:tab w:val="left" w:pos="709"/>
              </w:tabs>
              <w:jc w:val="center"/>
              <w:rPr>
                <w:sz w:val="28"/>
                <w:szCs w:val="28"/>
                <w:lang w:val="uk-UA" w:eastAsia="en-US"/>
              </w:rPr>
            </w:pPr>
          </w:p>
        </w:tc>
        <w:tc>
          <w:tcPr>
            <w:tcW w:w="786" w:type="pct"/>
            <w:tcBorders>
              <w:top w:val="single" w:sz="4" w:space="0" w:color="auto"/>
              <w:left w:val="single" w:sz="4" w:space="0" w:color="auto"/>
              <w:bottom w:val="single" w:sz="4" w:space="0" w:color="auto"/>
              <w:right w:val="single" w:sz="4" w:space="0" w:color="auto"/>
            </w:tcBorders>
            <w:shd w:val="clear" w:color="auto" w:fill="F5F9D3"/>
            <w:hideMark/>
          </w:tcPr>
          <w:p w:rsidR="00D001DD" w:rsidRPr="00751538" w:rsidRDefault="00D001DD" w:rsidP="00601EBD">
            <w:pPr>
              <w:tabs>
                <w:tab w:val="left" w:pos="709"/>
              </w:tabs>
              <w:jc w:val="center"/>
              <w:rPr>
                <w:sz w:val="28"/>
                <w:szCs w:val="28"/>
                <w:lang w:val="uk-UA" w:eastAsia="en-US"/>
              </w:rPr>
            </w:pPr>
            <w:r w:rsidRPr="00751538">
              <w:rPr>
                <w:sz w:val="28"/>
                <w:szCs w:val="28"/>
                <w:lang w:val="uk-UA" w:eastAsia="en-US"/>
              </w:rPr>
              <w:t>4,5</w:t>
            </w:r>
          </w:p>
        </w:tc>
      </w:tr>
      <w:tr w:rsidR="00D001DD" w:rsidRPr="00751538" w:rsidTr="00D001DD">
        <w:tc>
          <w:tcPr>
            <w:tcW w:w="353"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tabs>
                <w:tab w:val="left" w:pos="709"/>
              </w:tabs>
              <w:jc w:val="center"/>
              <w:rPr>
                <w:sz w:val="28"/>
                <w:szCs w:val="28"/>
                <w:lang w:val="uk-UA" w:eastAsia="en-US"/>
              </w:rPr>
            </w:pPr>
            <w:r w:rsidRPr="00751538">
              <w:rPr>
                <w:sz w:val="28"/>
                <w:szCs w:val="28"/>
                <w:lang w:val="uk-UA" w:eastAsia="en-US"/>
              </w:rPr>
              <w:t>10</w:t>
            </w:r>
          </w:p>
        </w:tc>
        <w:tc>
          <w:tcPr>
            <w:tcW w:w="645"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И</w:t>
            </w:r>
          </w:p>
        </w:tc>
        <w:tc>
          <w:tcPr>
            <w:tcW w:w="787" w:type="pct"/>
            <w:tcBorders>
              <w:top w:val="single" w:sz="4" w:space="0" w:color="auto"/>
              <w:left w:val="single" w:sz="4" w:space="0" w:color="auto"/>
              <w:bottom w:val="single" w:sz="4" w:space="0" w:color="auto"/>
              <w:right w:val="single" w:sz="4" w:space="0" w:color="auto"/>
            </w:tcBorders>
          </w:tcPr>
          <w:p w:rsidR="00D001DD" w:rsidRPr="00751538" w:rsidRDefault="00D001DD" w:rsidP="00601EBD">
            <w:pPr>
              <w:tabs>
                <w:tab w:val="left" w:pos="709"/>
              </w:tabs>
              <w:jc w:val="both"/>
              <w:rPr>
                <w:sz w:val="28"/>
                <w:szCs w:val="28"/>
                <w:lang w:val="uk-UA" w:eastAsia="en-US"/>
              </w:rPr>
            </w:pPr>
          </w:p>
        </w:tc>
        <w:tc>
          <w:tcPr>
            <w:tcW w:w="787" w:type="pct"/>
            <w:tcBorders>
              <w:top w:val="single" w:sz="4" w:space="0" w:color="auto"/>
              <w:left w:val="single" w:sz="4" w:space="0" w:color="auto"/>
              <w:bottom w:val="single" w:sz="4" w:space="0" w:color="auto"/>
              <w:right w:val="single" w:sz="4" w:space="0" w:color="auto"/>
            </w:tcBorders>
          </w:tcPr>
          <w:p w:rsidR="00D001DD" w:rsidRPr="00751538" w:rsidRDefault="00D001DD" w:rsidP="00601EBD">
            <w:pPr>
              <w:tabs>
                <w:tab w:val="left" w:pos="709"/>
              </w:tabs>
              <w:jc w:val="center"/>
              <w:rPr>
                <w:sz w:val="28"/>
                <w:szCs w:val="28"/>
                <w:lang w:val="uk-UA" w:eastAsia="en-US"/>
              </w:rPr>
            </w:pPr>
          </w:p>
        </w:tc>
        <w:tc>
          <w:tcPr>
            <w:tcW w:w="821" w:type="pct"/>
            <w:tcBorders>
              <w:top w:val="single" w:sz="4" w:space="0" w:color="auto"/>
              <w:left w:val="single" w:sz="4" w:space="0" w:color="auto"/>
              <w:bottom w:val="single" w:sz="4" w:space="0" w:color="auto"/>
              <w:right w:val="single" w:sz="4" w:space="0" w:color="auto"/>
            </w:tcBorders>
          </w:tcPr>
          <w:p w:rsidR="00D001DD" w:rsidRPr="00751538" w:rsidRDefault="00D001DD" w:rsidP="00601EBD">
            <w:pPr>
              <w:tabs>
                <w:tab w:val="left" w:pos="709"/>
              </w:tabs>
              <w:jc w:val="center"/>
              <w:rPr>
                <w:sz w:val="28"/>
                <w:szCs w:val="28"/>
                <w:lang w:val="uk-UA" w:eastAsia="en-US"/>
              </w:rPr>
            </w:pPr>
          </w:p>
        </w:tc>
        <w:tc>
          <w:tcPr>
            <w:tcW w:w="821" w:type="pct"/>
            <w:tcBorders>
              <w:top w:val="single" w:sz="4" w:space="0" w:color="auto"/>
              <w:left w:val="single" w:sz="4" w:space="0" w:color="auto"/>
              <w:bottom w:val="single" w:sz="4" w:space="0" w:color="auto"/>
              <w:right w:val="single" w:sz="4" w:space="0" w:color="auto"/>
            </w:tcBorders>
            <w:shd w:val="clear" w:color="auto" w:fill="F5F9D3"/>
            <w:hideMark/>
          </w:tcPr>
          <w:p w:rsidR="00D001DD" w:rsidRPr="00751538" w:rsidRDefault="00D001DD" w:rsidP="00601EBD">
            <w:pPr>
              <w:tabs>
                <w:tab w:val="left" w:pos="709"/>
              </w:tabs>
              <w:jc w:val="center"/>
              <w:rPr>
                <w:sz w:val="28"/>
                <w:szCs w:val="28"/>
                <w:lang w:val="uk-UA" w:eastAsia="en-US"/>
              </w:rPr>
            </w:pPr>
            <w:r w:rsidRPr="00751538">
              <w:rPr>
                <w:sz w:val="28"/>
                <w:szCs w:val="28"/>
                <w:lang w:val="uk-UA" w:eastAsia="en-US"/>
              </w:rPr>
              <w:t>11</w:t>
            </w:r>
          </w:p>
        </w:tc>
        <w:tc>
          <w:tcPr>
            <w:tcW w:w="786" w:type="pct"/>
            <w:tcBorders>
              <w:top w:val="single" w:sz="4" w:space="0" w:color="auto"/>
              <w:left w:val="single" w:sz="4" w:space="0" w:color="auto"/>
              <w:bottom w:val="single" w:sz="4" w:space="0" w:color="auto"/>
              <w:right w:val="single" w:sz="4" w:space="0" w:color="auto"/>
            </w:tcBorders>
          </w:tcPr>
          <w:p w:rsidR="00D001DD" w:rsidRPr="00751538" w:rsidRDefault="00D001DD" w:rsidP="00601EBD">
            <w:pPr>
              <w:tabs>
                <w:tab w:val="left" w:pos="709"/>
              </w:tabs>
              <w:jc w:val="center"/>
              <w:rPr>
                <w:sz w:val="28"/>
                <w:szCs w:val="28"/>
                <w:lang w:val="uk-UA" w:eastAsia="en-US"/>
              </w:rPr>
            </w:pPr>
          </w:p>
        </w:tc>
      </w:tr>
      <w:tr w:rsidR="00D001DD" w:rsidRPr="00751538" w:rsidTr="00D001DD">
        <w:tc>
          <w:tcPr>
            <w:tcW w:w="353"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tabs>
                <w:tab w:val="left" w:pos="709"/>
              </w:tabs>
              <w:jc w:val="center"/>
              <w:rPr>
                <w:sz w:val="28"/>
                <w:szCs w:val="28"/>
                <w:lang w:val="uk-UA" w:eastAsia="en-US"/>
              </w:rPr>
            </w:pPr>
            <w:r w:rsidRPr="00751538">
              <w:rPr>
                <w:sz w:val="28"/>
                <w:szCs w:val="28"/>
                <w:lang w:val="uk-UA" w:eastAsia="en-US"/>
              </w:rPr>
              <w:t>11</w:t>
            </w:r>
          </w:p>
        </w:tc>
        <w:tc>
          <w:tcPr>
            <w:tcW w:w="645"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Й</w:t>
            </w:r>
          </w:p>
        </w:tc>
        <w:tc>
          <w:tcPr>
            <w:tcW w:w="787" w:type="pct"/>
            <w:tcBorders>
              <w:top w:val="single" w:sz="4" w:space="0" w:color="auto"/>
              <w:left w:val="single" w:sz="4" w:space="0" w:color="auto"/>
              <w:bottom w:val="single" w:sz="4" w:space="0" w:color="auto"/>
              <w:right w:val="single" w:sz="4" w:space="0" w:color="auto"/>
            </w:tcBorders>
          </w:tcPr>
          <w:p w:rsidR="00D001DD" w:rsidRPr="00751538" w:rsidRDefault="00D001DD" w:rsidP="00601EBD">
            <w:pPr>
              <w:tabs>
                <w:tab w:val="left" w:pos="709"/>
              </w:tabs>
              <w:jc w:val="both"/>
              <w:rPr>
                <w:sz w:val="28"/>
                <w:szCs w:val="28"/>
                <w:lang w:val="uk-UA" w:eastAsia="en-US"/>
              </w:rPr>
            </w:pPr>
          </w:p>
        </w:tc>
        <w:tc>
          <w:tcPr>
            <w:tcW w:w="787" w:type="pct"/>
            <w:tcBorders>
              <w:top w:val="single" w:sz="4" w:space="0" w:color="auto"/>
              <w:left w:val="single" w:sz="4" w:space="0" w:color="auto"/>
              <w:bottom w:val="single" w:sz="4" w:space="0" w:color="auto"/>
              <w:right w:val="single" w:sz="4" w:space="0" w:color="auto"/>
            </w:tcBorders>
          </w:tcPr>
          <w:p w:rsidR="00D001DD" w:rsidRPr="00751538" w:rsidRDefault="00D001DD" w:rsidP="00601EBD">
            <w:pPr>
              <w:tabs>
                <w:tab w:val="left" w:pos="709"/>
              </w:tabs>
              <w:jc w:val="center"/>
              <w:rPr>
                <w:sz w:val="28"/>
                <w:szCs w:val="28"/>
                <w:lang w:val="uk-UA" w:eastAsia="en-US"/>
              </w:rPr>
            </w:pPr>
          </w:p>
        </w:tc>
        <w:tc>
          <w:tcPr>
            <w:tcW w:w="821" w:type="pct"/>
            <w:tcBorders>
              <w:top w:val="single" w:sz="4" w:space="0" w:color="auto"/>
              <w:left w:val="single" w:sz="4" w:space="0" w:color="auto"/>
              <w:bottom w:val="single" w:sz="4" w:space="0" w:color="auto"/>
              <w:right w:val="single" w:sz="4" w:space="0" w:color="auto"/>
            </w:tcBorders>
            <w:shd w:val="clear" w:color="auto" w:fill="F5F9D3"/>
            <w:hideMark/>
          </w:tcPr>
          <w:p w:rsidR="00D001DD" w:rsidRPr="00751538" w:rsidRDefault="00D001DD" w:rsidP="00601EBD">
            <w:pPr>
              <w:tabs>
                <w:tab w:val="left" w:pos="709"/>
              </w:tabs>
              <w:jc w:val="center"/>
              <w:rPr>
                <w:sz w:val="28"/>
                <w:szCs w:val="28"/>
                <w:lang w:val="uk-UA" w:eastAsia="en-US"/>
              </w:rPr>
            </w:pPr>
            <w:r w:rsidRPr="00751538">
              <w:rPr>
                <w:sz w:val="28"/>
                <w:szCs w:val="28"/>
                <w:lang w:val="uk-UA" w:eastAsia="en-US"/>
              </w:rPr>
              <w:t>19</w:t>
            </w:r>
          </w:p>
        </w:tc>
        <w:tc>
          <w:tcPr>
            <w:tcW w:w="821" w:type="pct"/>
            <w:tcBorders>
              <w:top w:val="single" w:sz="4" w:space="0" w:color="auto"/>
              <w:left w:val="single" w:sz="4" w:space="0" w:color="auto"/>
              <w:bottom w:val="single" w:sz="4" w:space="0" w:color="auto"/>
              <w:right w:val="single" w:sz="4" w:space="0" w:color="auto"/>
            </w:tcBorders>
          </w:tcPr>
          <w:p w:rsidR="00D001DD" w:rsidRPr="00751538" w:rsidRDefault="00D001DD" w:rsidP="00601EBD">
            <w:pPr>
              <w:tabs>
                <w:tab w:val="left" w:pos="709"/>
              </w:tabs>
              <w:jc w:val="center"/>
              <w:rPr>
                <w:sz w:val="28"/>
                <w:szCs w:val="28"/>
                <w:lang w:val="uk-UA" w:eastAsia="en-US"/>
              </w:rPr>
            </w:pPr>
          </w:p>
        </w:tc>
        <w:tc>
          <w:tcPr>
            <w:tcW w:w="786" w:type="pct"/>
            <w:tcBorders>
              <w:top w:val="single" w:sz="4" w:space="0" w:color="auto"/>
              <w:left w:val="single" w:sz="4" w:space="0" w:color="auto"/>
              <w:bottom w:val="single" w:sz="4" w:space="0" w:color="auto"/>
              <w:right w:val="single" w:sz="4" w:space="0" w:color="auto"/>
            </w:tcBorders>
          </w:tcPr>
          <w:p w:rsidR="00D001DD" w:rsidRPr="00751538" w:rsidRDefault="00D001DD" w:rsidP="00601EBD">
            <w:pPr>
              <w:tabs>
                <w:tab w:val="left" w:pos="709"/>
              </w:tabs>
              <w:jc w:val="center"/>
              <w:rPr>
                <w:sz w:val="28"/>
                <w:szCs w:val="28"/>
                <w:lang w:val="uk-UA" w:eastAsia="en-US"/>
              </w:rPr>
            </w:pPr>
          </w:p>
        </w:tc>
      </w:tr>
      <w:tr w:rsidR="00D001DD" w:rsidRPr="00751538" w:rsidTr="00D001DD">
        <w:tc>
          <w:tcPr>
            <w:tcW w:w="353"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tabs>
                <w:tab w:val="left" w:pos="709"/>
              </w:tabs>
              <w:jc w:val="center"/>
              <w:rPr>
                <w:sz w:val="28"/>
                <w:szCs w:val="28"/>
                <w:lang w:val="uk-UA" w:eastAsia="en-US"/>
              </w:rPr>
            </w:pPr>
            <w:r w:rsidRPr="00751538">
              <w:rPr>
                <w:sz w:val="28"/>
                <w:szCs w:val="28"/>
                <w:lang w:val="uk-UA" w:eastAsia="en-US"/>
              </w:rPr>
              <w:t>12</w:t>
            </w:r>
          </w:p>
        </w:tc>
        <w:tc>
          <w:tcPr>
            <w:tcW w:w="645"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К</w:t>
            </w:r>
          </w:p>
        </w:tc>
        <w:tc>
          <w:tcPr>
            <w:tcW w:w="787" w:type="pct"/>
            <w:tcBorders>
              <w:top w:val="single" w:sz="4" w:space="0" w:color="auto"/>
              <w:left w:val="single" w:sz="4" w:space="0" w:color="auto"/>
              <w:bottom w:val="single" w:sz="4" w:space="0" w:color="auto"/>
              <w:right w:val="single" w:sz="4" w:space="0" w:color="auto"/>
            </w:tcBorders>
          </w:tcPr>
          <w:p w:rsidR="00D001DD" w:rsidRPr="00751538" w:rsidRDefault="00D001DD" w:rsidP="00601EBD">
            <w:pPr>
              <w:tabs>
                <w:tab w:val="left" w:pos="709"/>
              </w:tabs>
              <w:jc w:val="both"/>
              <w:rPr>
                <w:sz w:val="28"/>
                <w:szCs w:val="28"/>
                <w:lang w:val="uk-UA" w:eastAsia="en-US"/>
              </w:rPr>
            </w:pPr>
          </w:p>
        </w:tc>
        <w:tc>
          <w:tcPr>
            <w:tcW w:w="787" w:type="pct"/>
            <w:tcBorders>
              <w:top w:val="single" w:sz="4" w:space="0" w:color="auto"/>
              <w:left w:val="single" w:sz="4" w:space="0" w:color="auto"/>
              <w:bottom w:val="single" w:sz="4" w:space="0" w:color="auto"/>
              <w:right w:val="single" w:sz="4" w:space="0" w:color="auto"/>
            </w:tcBorders>
            <w:shd w:val="clear" w:color="auto" w:fill="F5F9D3"/>
            <w:hideMark/>
          </w:tcPr>
          <w:p w:rsidR="00D001DD" w:rsidRPr="00751538" w:rsidRDefault="00D001DD" w:rsidP="00601EBD">
            <w:pPr>
              <w:tabs>
                <w:tab w:val="left" w:pos="709"/>
              </w:tabs>
              <w:jc w:val="center"/>
              <w:rPr>
                <w:sz w:val="28"/>
                <w:szCs w:val="28"/>
                <w:lang w:val="uk-UA" w:eastAsia="en-US"/>
              </w:rPr>
            </w:pPr>
            <w:r w:rsidRPr="00751538">
              <w:rPr>
                <w:sz w:val="28"/>
                <w:szCs w:val="28"/>
                <w:lang w:val="uk-UA" w:eastAsia="en-US"/>
              </w:rPr>
              <w:t>23,5</w:t>
            </w:r>
          </w:p>
        </w:tc>
        <w:tc>
          <w:tcPr>
            <w:tcW w:w="821" w:type="pct"/>
            <w:tcBorders>
              <w:top w:val="single" w:sz="4" w:space="0" w:color="auto"/>
              <w:left w:val="single" w:sz="4" w:space="0" w:color="auto"/>
              <w:bottom w:val="single" w:sz="4" w:space="0" w:color="auto"/>
              <w:right w:val="single" w:sz="4" w:space="0" w:color="auto"/>
            </w:tcBorders>
          </w:tcPr>
          <w:p w:rsidR="00D001DD" w:rsidRPr="00751538" w:rsidRDefault="00D001DD" w:rsidP="00601EBD">
            <w:pPr>
              <w:tabs>
                <w:tab w:val="left" w:pos="709"/>
              </w:tabs>
              <w:jc w:val="center"/>
              <w:rPr>
                <w:sz w:val="28"/>
                <w:szCs w:val="28"/>
                <w:lang w:val="uk-UA" w:eastAsia="en-US"/>
              </w:rPr>
            </w:pPr>
          </w:p>
        </w:tc>
        <w:tc>
          <w:tcPr>
            <w:tcW w:w="821" w:type="pct"/>
            <w:tcBorders>
              <w:top w:val="single" w:sz="4" w:space="0" w:color="auto"/>
              <w:left w:val="single" w:sz="4" w:space="0" w:color="auto"/>
              <w:bottom w:val="single" w:sz="4" w:space="0" w:color="auto"/>
              <w:right w:val="single" w:sz="4" w:space="0" w:color="auto"/>
            </w:tcBorders>
          </w:tcPr>
          <w:p w:rsidR="00D001DD" w:rsidRPr="00751538" w:rsidRDefault="00D001DD" w:rsidP="00601EBD">
            <w:pPr>
              <w:tabs>
                <w:tab w:val="left" w:pos="709"/>
              </w:tabs>
              <w:jc w:val="center"/>
              <w:rPr>
                <w:sz w:val="28"/>
                <w:szCs w:val="28"/>
                <w:lang w:val="uk-UA" w:eastAsia="en-US"/>
              </w:rPr>
            </w:pPr>
          </w:p>
        </w:tc>
        <w:tc>
          <w:tcPr>
            <w:tcW w:w="786" w:type="pct"/>
            <w:tcBorders>
              <w:top w:val="single" w:sz="4" w:space="0" w:color="auto"/>
              <w:left w:val="single" w:sz="4" w:space="0" w:color="auto"/>
              <w:bottom w:val="single" w:sz="4" w:space="0" w:color="auto"/>
              <w:right w:val="single" w:sz="4" w:space="0" w:color="auto"/>
            </w:tcBorders>
          </w:tcPr>
          <w:p w:rsidR="00D001DD" w:rsidRPr="00751538" w:rsidRDefault="00D001DD" w:rsidP="00601EBD">
            <w:pPr>
              <w:tabs>
                <w:tab w:val="left" w:pos="709"/>
              </w:tabs>
              <w:jc w:val="center"/>
              <w:rPr>
                <w:sz w:val="28"/>
                <w:szCs w:val="28"/>
                <w:lang w:val="uk-UA" w:eastAsia="en-US"/>
              </w:rPr>
            </w:pPr>
          </w:p>
        </w:tc>
      </w:tr>
      <w:tr w:rsidR="00D001DD" w:rsidRPr="00751538" w:rsidTr="00D001DD">
        <w:tc>
          <w:tcPr>
            <w:tcW w:w="353"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tabs>
                <w:tab w:val="left" w:pos="709"/>
              </w:tabs>
              <w:jc w:val="center"/>
              <w:rPr>
                <w:sz w:val="28"/>
                <w:szCs w:val="28"/>
                <w:lang w:val="uk-UA" w:eastAsia="en-US"/>
              </w:rPr>
            </w:pPr>
            <w:r w:rsidRPr="00751538">
              <w:rPr>
                <w:sz w:val="28"/>
                <w:szCs w:val="28"/>
                <w:lang w:val="uk-UA" w:eastAsia="en-US"/>
              </w:rPr>
              <w:t>13</w:t>
            </w:r>
          </w:p>
        </w:tc>
        <w:tc>
          <w:tcPr>
            <w:tcW w:w="645"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Л</w:t>
            </w:r>
          </w:p>
        </w:tc>
        <w:tc>
          <w:tcPr>
            <w:tcW w:w="787" w:type="pct"/>
            <w:tcBorders>
              <w:top w:val="single" w:sz="4" w:space="0" w:color="auto"/>
              <w:left w:val="single" w:sz="4" w:space="0" w:color="auto"/>
              <w:bottom w:val="single" w:sz="4" w:space="0" w:color="auto"/>
              <w:right w:val="single" w:sz="4" w:space="0" w:color="auto"/>
            </w:tcBorders>
          </w:tcPr>
          <w:p w:rsidR="00D001DD" w:rsidRPr="00751538" w:rsidRDefault="00D001DD" w:rsidP="00601EBD">
            <w:pPr>
              <w:tabs>
                <w:tab w:val="left" w:pos="709"/>
              </w:tabs>
              <w:jc w:val="both"/>
              <w:rPr>
                <w:sz w:val="28"/>
                <w:szCs w:val="28"/>
                <w:lang w:val="uk-UA" w:eastAsia="en-US"/>
              </w:rPr>
            </w:pPr>
          </w:p>
        </w:tc>
        <w:tc>
          <w:tcPr>
            <w:tcW w:w="787" w:type="pct"/>
            <w:tcBorders>
              <w:top w:val="single" w:sz="4" w:space="0" w:color="auto"/>
              <w:left w:val="single" w:sz="4" w:space="0" w:color="auto"/>
              <w:bottom w:val="single" w:sz="4" w:space="0" w:color="auto"/>
              <w:right w:val="single" w:sz="4" w:space="0" w:color="auto"/>
            </w:tcBorders>
            <w:shd w:val="clear" w:color="auto" w:fill="F5F9D3"/>
            <w:hideMark/>
          </w:tcPr>
          <w:p w:rsidR="00D001DD" w:rsidRPr="00751538" w:rsidRDefault="00D001DD" w:rsidP="00601EBD">
            <w:pPr>
              <w:tabs>
                <w:tab w:val="left" w:pos="709"/>
              </w:tabs>
              <w:jc w:val="center"/>
              <w:rPr>
                <w:sz w:val="28"/>
                <w:szCs w:val="28"/>
                <w:lang w:val="uk-UA" w:eastAsia="en-US"/>
              </w:rPr>
            </w:pPr>
            <w:r w:rsidRPr="00751538">
              <w:rPr>
                <w:sz w:val="28"/>
                <w:szCs w:val="28"/>
                <w:lang w:val="uk-UA" w:eastAsia="en-US"/>
              </w:rPr>
              <w:t>32</w:t>
            </w:r>
          </w:p>
        </w:tc>
        <w:tc>
          <w:tcPr>
            <w:tcW w:w="821" w:type="pct"/>
            <w:tcBorders>
              <w:top w:val="single" w:sz="4" w:space="0" w:color="auto"/>
              <w:left w:val="single" w:sz="4" w:space="0" w:color="auto"/>
              <w:bottom w:val="single" w:sz="4" w:space="0" w:color="auto"/>
              <w:right w:val="single" w:sz="4" w:space="0" w:color="auto"/>
            </w:tcBorders>
          </w:tcPr>
          <w:p w:rsidR="00D001DD" w:rsidRPr="00751538" w:rsidRDefault="00D001DD" w:rsidP="00601EBD">
            <w:pPr>
              <w:tabs>
                <w:tab w:val="left" w:pos="709"/>
              </w:tabs>
              <w:jc w:val="center"/>
              <w:rPr>
                <w:sz w:val="28"/>
                <w:szCs w:val="28"/>
                <w:lang w:val="uk-UA" w:eastAsia="en-US"/>
              </w:rPr>
            </w:pPr>
          </w:p>
        </w:tc>
        <w:tc>
          <w:tcPr>
            <w:tcW w:w="821" w:type="pct"/>
            <w:tcBorders>
              <w:top w:val="single" w:sz="4" w:space="0" w:color="auto"/>
              <w:left w:val="single" w:sz="4" w:space="0" w:color="auto"/>
              <w:bottom w:val="single" w:sz="4" w:space="0" w:color="auto"/>
              <w:right w:val="single" w:sz="4" w:space="0" w:color="auto"/>
            </w:tcBorders>
          </w:tcPr>
          <w:p w:rsidR="00D001DD" w:rsidRPr="00751538" w:rsidRDefault="00D001DD" w:rsidP="00601EBD">
            <w:pPr>
              <w:tabs>
                <w:tab w:val="left" w:pos="709"/>
              </w:tabs>
              <w:jc w:val="center"/>
              <w:rPr>
                <w:sz w:val="28"/>
                <w:szCs w:val="28"/>
                <w:lang w:val="uk-UA" w:eastAsia="en-US"/>
              </w:rPr>
            </w:pPr>
          </w:p>
        </w:tc>
        <w:tc>
          <w:tcPr>
            <w:tcW w:w="786" w:type="pct"/>
            <w:tcBorders>
              <w:top w:val="single" w:sz="4" w:space="0" w:color="auto"/>
              <w:left w:val="single" w:sz="4" w:space="0" w:color="auto"/>
              <w:bottom w:val="single" w:sz="4" w:space="0" w:color="auto"/>
              <w:right w:val="single" w:sz="4" w:space="0" w:color="auto"/>
            </w:tcBorders>
          </w:tcPr>
          <w:p w:rsidR="00D001DD" w:rsidRPr="00751538" w:rsidRDefault="00D001DD" w:rsidP="00601EBD">
            <w:pPr>
              <w:tabs>
                <w:tab w:val="left" w:pos="709"/>
              </w:tabs>
              <w:jc w:val="center"/>
              <w:rPr>
                <w:sz w:val="28"/>
                <w:szCs w:val="28"/>
                <w:lang w:val="uk-UA" w:eastAsia="en-US"/>
              </w:rPr>
            </w:pPr>
          </w:p>
        </w:tc>
      </w:tr>
      <w:tr w:rsidR="00D001DD" w:rsidRPr="00751538" w:rsidTr="00D001DD">
        <w:tc>
          <w:tcPr>
            <w:tcW w:w="353"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tabs>
                <w:tab w:val="left" w:pos="709"/>
              </w:tabs>
              <w:jc w:val="center"/>
              <w:rPr>
                <w:sz w:val="28"/>
                <w:szCs w:val="28"/>
                <w:lang w:val="uk-UA" w:eastAsia="en-US"/>
              </w:rPr>
            </w:pPr>
            <w:r w:rsidRPr="00751538">
              <w:rPr>
                <w:sz w:val="28"/>
                <w:szCs w:val="28"/>
                <w:lang w:val="uk-UA" w:eastAsia="en-US"/>
              </w:rPr>
              <w:t>14</w:t>
            </w:r>
          </w:p>
        </w:tc>
        <w:tc>
          <w:tcPr>
            <w:tcW w:w="645"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М</w:t>
            </w:r>
          </w:p>
        </w:tc>
        <w:tc>
          <w:tcPr>
            <w:tcW w:w="787" w:type="pct"/>
            <w:tcBorders>
              <w:top w:val="single" w:sz="4" w:space="0" w:color="auto"/>
              <w:left w:val="single" w:sz="4" w:space="0" w:color="auto"/>
              <w:bottom w:val="single" w:sz="4" w:space="0" w:color="auto"/>
              <w:right w:val="single" w:sz="4" w:space="0" w:color="auto"/>
            </w:tcBorders>
          </w:tcPr>
          <w:p w:rsidR="00D001DD" w:rsidRPr="00751538" w:rsidRDefault="00D001DD" w:rsidP="00601EBD">
            <w:pPr>
              <w:tabs>
                <w:tab w:val="left" w:pos="709"/>
              </w:tabs>
              <w:jc w:val="both"/>
              <w:rPr>
                <w:sz w:val="28"/>
                <w:szCs w:val="28"/>
                <w:lang w:val="uk-UA" w:eastAsia="en-US"/>
              </w:rPr>
            </w:pPr>
          </w:p>
        </w:tc>
        <w:tc>
          <w:tcPr>
            <w:tcW w:w="787" w:type="pct"/>
            <w:tcBorders>
              <w:top w:val="single" w:sz="4" w:space="0" w:color="auto"/>
              <w:left w:val="single" w:sz="4" w:space="0" w:color="auto"/>
              <w:bottom w:val="single" w:sz="4" w:space="0" w:color="auto"/>
              <w:right w:val="single" w:sz="4" w:space="0" w:color="auto"/>
            </w:tcBorders>
            <w:shd w:val="clear" w:color="auto" w:fill="F5F9D3"/>
            <w:hideMark/>
          </w:tcPr>
          <w:p w:rsidR="00D001DD" w:rsidRPr="00751538" w:rsidRDefault="00D001DD" w:rsidP="00601EBD">
            <w:pPr>
              <w:tabs>
                <w:tab w:val="left" w:pos="709"/>
              </w:tabs>
              <w:jc w:val="center"/>
              <w:rPr>
                <w:sz w:val="28"/>
                <w:szCs w:val="28"/>
                <w:lang w:val="uk-UA" w:eastAsia="en-US"/>
              </w:rPr>
            </w:pPr>
            <w:r w:rsidRPr="00751538">
              <w:rPr>
                <w:sz w:val="28"/>
                <w:szCs w:val="28"/>
                <w:lang w:val="uk-UA" w:eastAsia="en-US"/>
              </w:rPr>
              <w:t>28,5</w:t>
            </w:r>
          </w:p>
        </w:tc>
        <w:tc>
          <w:tcPr>
            <w:tcW w:w="821" w:type="pct"/>
            <w:tcBorders>
              <w:top w:val="single" w:sz="4" w:space="0" w:color="auto"/>
              <w:left w:val="single" w:sz="4" w:space="0" w:color="auto"/>
              <w:bottom w:val="single" w:sz="4" w:space="0" w:color="auto"/>
              <w:right w:val="single" w:sz="4" w:space="0" w:color="auto"/>
            </w:tcBorders>
          </w:tcPr>
          <w:p w:rsidR="00D001DD" w:rsidRPr="00751538" w:rsidRDefault="00D001DD" w:rsidP="00601EBD">
            <w:pPr>
              <w:tabs>
                <w:tab w:val="left" w:pos="709"/>
              </w:tabs>
              <w:jc w:val="center"/>
              <w:rPr>
                <w:sz w:val="28"/>
                <w:szCs w:val="28"/>
                <w:lang w:val="uk-UA" w:eastAsia="en-US"/>
              </w:rPr>
            </w:pPr>
          </w:p>
        </w:tc>
        <w:tc>
          <w:tcPr>
            <w:tcW w:w="821" w:type="pct"/>
            <w:tcBorders>
              <w:top w:val="single" w:sz="4" w:space="0" w:color="auto"/>
              <w:left w:val="single" w:sz="4" w:space="0" w:color="auto"/>
              <w:bottom w:val="single" w:sz="4" w:space="0" w:color="auto"/>
              <w:right w:val="single" w:sz="4" w:space="0" w:color="auto"/>
            </w:tcBorders>
          </w:tcPr>
          <w:p w:rsidR="00D001DD" w:rsidRPr="00751538" w:rsidRDefault="00D001DD" w:rsidP="00601EBD">
            <w:pPr>
              <w:tabs>
                <w:tab w:val="left" w:pos="709"/>
              </w:tabs>
              <w:jc w:val="center"/>
              <w:rPr>
                <w:sz w:val="28"/>
                <w:szCs w:val="28"/>
                <w:lang w:val="uk-UA" w:eastAsia="en-US"/>
              </w:rPr>
            </w:pPr>
          </w:p>
        </w:tc>
        <w:tc>
          <w:tcPr>
            <w:tcW w:w="786" w:type="pct"/>
            <w:tcBorders>
              <w:top w:val="single" w:sz="4" w:space="0" w:color="auto"/>
              <w:left w:val="single" w:sz="4" w:space="0" w:color="auto"/>
              <w:bottom w:val="single" w:sz="4" w:space="0" w:color="auto"/>
              <w:right w:val="single" w:sz="4" w:space="0" w:color="auto"/>
            </w:tcBorders>
          </w:tcPr>
          <w:p w:rsidR="00D001DD" w:rsidRPr="00751538" w:rsidRDefault="00D001DD" w:rsidP="00601EBD">
            <w:pPr>
              <w:tabs>
                <w:tab w:val="left" w:pos="709"/>
              </w:tabs>
              <w:jc w:val="center"/>
              <w:rPr>
                <w:sz w:val="28"/>
                <w:szCs w:val="28"/>
                <w:lang w:val="uk-UA" w:eastAsia="en-US"/>
              </w:rPr>
            </w:pPr>
          </w:p>
        </w:tc>
      </w:tr>
      <w:tr w:rsidR="00D001DD" w:rsidRPr="00751538" w:rsidTr="00D001DD">
        <w:tc>
          <w:tcPr>
            <w:tcW w:w="353"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tabs>
                <w:tab w:val="left" w:pos="709"/>
              </w:tabs>
              <w:jc w:val="center"/>
              <w:rPr>
                <w:sz w:val="28"/>
                <w:szCs w:val="28"/>
                <w:lang w:val="uk-UA" w:eastAsia="en-US"/>
              </w:rPr>
            </w:pPr>
            <w:r w:rsidRPr="00751538">
              <w:rPr>
                <w:sz w:val="28"/>
                <w:szCs w:val="28"/>
                <w:lang w:val="uk-UA" w:eastAsia="en-US"/>
              </w:rPr>
              <w:t>15</w:t>
            </w:r>
          </w:p>
        </w:tc>
        <w:tc>
          <w:tcPr>
            <w:tcW w:w="645"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Н</w:t>
            </w:r>
          </w:p>
        </w:tc>
        <w:tc>
          <w:tcPr>
            <w:tcW w:w="787" w:type="pct"/>
            <w:tcBorders>
              <w:top w:val="single" w:sz="4" w:space="0" w:color="auto"/>
              <w:left w:val="single" w:sz="4" w:space="0" w:color="auto"/>
              <w:bottom w:val="single" w:sz="4" w:space="0" w:color="auto"/>
              <w:right w:val="single" w:sz="4" w:space="0" w:color="auto"/>
            </w:tcBorders>
          </w:tcPr>
          <w:p w:rsidR="00D001DD" w:rsidRPr="00751538" w:rsidRDefault="00D001DD" w:rsidP="00601EBD">
            <w:pPr>
              <w:tabs>
                <w:tab w:val="left" w:pos="709"/>
              </w:tabs>
              <w:jc w:val="both"/>
              <w:rPr>
                <w:sz w:val="28"/>
                <w:szCs w:val="28"/>
                <w:lang w:val="uk-UA" w:eastAsia="en-US"/>
              </w:rPr>
            </w:pPr>
          </w:p>
        </w:tc>
        <w:tc>
          <w:tcPr>
            <w:tcW w:w="787" w:type="pct"/>
            <w:tcBorders>
              <w:top w:val="single" w:sz="4" w:space="0" w:color="auto"/>
              <w:left w:val="single" w:sz="4" w:space="0" w:color="auto"/>
              <w:bottom w:val="single" w:sz="4" w:space="0" w:color="auto"/>
              <w:right w:val="single" w:sz="4" w:space="0" w:color="auto"/>
            </w:tcBorders>
          </w:tcPr>
          <w:p w:rsidR="00D001DD" w:rsidRPr="00751538" w:rsidRDefault="00D001DD" w:rsidP="00601EBD">
            <w:pPr>
              <w:tabs>
                <w:tab w:val="left" w:pos="709"/>
              </w:tabs>
              <w:jc w:val="center"/>
              <w:rPr>
                <w:sz w:val="28"/>
                <w:szCs w:val="28"/>
                <w:lang w:val="uk-UA" w:eastAsia="en-US"/>
              </w:rPr>
            </w:pPr>
          </w:p>
        </w:tc>
        <w:tc>
          <w:tcPr>
            <w:tcW w:w="821" w:type="pct"/>
            <w:tcBorders>
              <w:top w:val="single" w:sz="4" w:space="0" w:color="auto"/>
              <w:left w:val="single" w:sz="4" w:space="0" w:color="auto"/>
              <w:bottom w:val="single" w:sz="4" w:space="0" w:color="auto"/>
              <w:right w:val="single" w:sz="4" w:space="0" w:color="auto"/>
            </w:tcBorders>
          </w:tcPr>
          <w:p w:rsidR="00D001DD" w:rsidRPr="00751538" w:rsidRDefault="00D001DD" w:rsidP="00601EBD">
            <w:pPr>
              <w:tabs>
                <w:tab w:val="left" w:pos="709"/>
              </w:tabs>
              <w:jc w:val="center"/>
              <w:rPr>
                <w:sz w:val="28"/>
                <w:szCs w:val="28"/>
                <w:lang w:val="uk-UA" w:eastAsia="en-US"/>
              </w:rPr>
            </w:pPr>
          </w:p>
        </w:tc>
        <w:tc>
          <w:tcPr>
            <w:tcW w:w="821" w:type="pct"/>
            <w:tcBorders>
              <w:top w:val="single" w:sz="4" w:space="0" w:color="auto"/>
              <w:left w:val="single" w:sz="4" w:space="0" w:color="auto"/>
              <w:bottom w:val="single" w:sz="4" w:space="0" w:color="auto"/>
              <w:right w:val="single" w:sz="4" w:space="0" w:color="auto"/>
            </w:tcBorders>
            <w:shd w:val="clear" w:color="auto" w:fill="F5F9D3"/>
            <w:hideMark/>
          </w:tcPr>
          <w:p w:rsidR="00D001DD" w:rsidRPr="00751538" w:rsidRDefault="00D001DD" w:rsidP="00601EBD">
            <w:pPr>
              <w:tabs>
                <w:tab w:val="left" w:pos="709"/>
              </w:tabs>
              <w:jc w:val="center"/>
              <w:rPr>
                <w:sz w:val="28"/>
                <w:szCs w:val="28"/>
                <w:lang w:val="uk-UA" w:eastAsia="en-US"/>
              </w:rPr>
            </w:pPr>
            <w:r w:rsidRPr="00751538">
              <w:rPr>
                <w:sz w:val="28"/>
                <w:szCs w:val="28"/>
                <w:lang w:val="uk-UA" w:eastAsia="en-US"/>
              </w:rPr>
              <w:t>10</w:t>
            </w:r>
            <w:r w:rsidRPr="00751538">
              <w:rPr>
                <w:sz w:val="28"/>
                <w:szCs w:val="28"/>
                <w:shd w:val="clear" w:color="auto" w:fill="F5F9D3"/>
                <w:lang w:val="uk-UA" w:eastAsia="en-US"/>
              </w:rPr>
              <w:t>,</w:t>
            </w:r>
            <w:r w:rsidRPr="00751538">
              <w:rPr>
                <w:sz w:val="28"/>
                <w:szCs w:val="28"/>
                <w:lang w:val="uk-UA" w:eastAsia="en-US"/>
              </w:rPr>
              <w:t>5</w:t>
            </w:r>
          </w:p>
        </w:tc>
        <w:tc>
          <w:tcPr>
            <w:tcW w:w="786" w:type="pct"/>
            <w:tcBorders>
              <w:top w:val="single" w:sz="4" w:space="0" w:color="auto"/>
              <w:left w:val="single" w:sz="4" w:space="0" w:color="auto"/>
              <w:bottom w:val="single" w:sz="4" w:space="0" w:color="auto"/>
              <w:right w:val="single" w:sz="4" w:space="0" w:color="auto"/>
            </w:tcBorders>
          </w:tcPr>
          <w:p w:rsidR="00D001DD" w:rsidRPr="00751538" w:rsidRDefault="00D001DD" w:rsidP="00601EBD">
            <w:pPr>
              <w:tabs>
                <w:tab w:val="left" w:pos="709"/>
              </w:tabs>
              <w:jc w:val="center"/>
              <w:rPr>
                <w:sz w:val="28"/>
                <w:szCs w:val="28"/>
                <w:lang w:val="uk-UA" w:eastAsia="en-US"/>
              </w:rPr>
            </w:pPr>
          </w:p>
        </w:tc>
      </w:tr>
      <w:tr w:rsidR="00D001DD" w:rsidRPr="00751538" w:rsidTr="00D001DD">
        <w:tc>
          <w:tcPr>
            <w:tcW w:w="353"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tabs>
                <w:tab w:val="left" w:pos="709"/>
              </w:tabs>
              <w:jc w:val="center"/>
              <w:rPr>
                <w:sz w:val="28"/>
                <w:szCs w:val="28"/>
                <w:lang w:val="uk-UA" w:eastAsia="en-US"/>
              </w:rPr>
            </w:pPr>
            <w:r w:rsidRPr="00751538">
              <w:rPr>
                <w:sz w:val="28"/>
                <w:szCs w:val="28"/>
                <w:lang w:val="uk-UA" w:eastAsia="en-US"/>
              </w:rPr>
              <w:t>16</w:t>
            </w:r>
          </w:p>
        </w:tc>
        <w:tc>
          <w:tcPr>
            <w:tcW w:w="645"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О</w:t>
            </w:r>
          </w:p>
        </w:tc>
        <w:tc>
          <w:tcPr>
            <w:tcW w:w="787" w:type="pct"/>
            <w:tcBorders>
              <w:top w:val="single" w:sz="4" w:space="0" w:color="auto"/>
              <w:left w:val="single" w:sz="4" w:space="0" w:color="auto"/>
              <w:bottom w:val="single" w:sz="4" w:space="0" w:color="auto"/>
              <w:right w:val="single" w:sz="4" w:space="0" w:color="auto"/>
            </w:tcBorders>
          </w:tcPr>
          <w:p w:rsidR="00D001DD" w:rsidRPr="00751538" w:rsidRDefault="00D001DD" w:rsidP="00601EBD">
            <w:pPr>
              <w:tabs>
                <w:tab w:val="left" w:pos="709"/>
              </w:tabs>
              <w:jc w:val="both"/>
              <w:rPr>
                <w:sz w:val="28"/>
                <w:szCs w:val="28"/>
                <w:lang w:val="uk-UA" w:eastAsia="en-US"/>
              </w:rPr>
            </w:pPr>
          </w:p>
        </w:tc>
        <w:tc>
          <w:tcPr>
            <w:tcW w:w="787" w:type="pct"/>
            <w:tcBorders>
              <w:top w:val="single" w:sz="4" w:space="0" w:color="auto"/>
              <w:left w:val="single" w:sz="4" w:space="0" w:color="auto"/>
              <w:bottom w:val="single" w:sz="4" w:space="0" w:color="auto"/>
              <w:right w:val="single" w:sz="4" w:space="0" w:color="auto"/>
            </w:tcBorders>
            <w:shd w:val="clear" w:color="auto" w:fill="F5F9D3"/>
            <w:hideMark/>
          </w:tcPr>
          <w:p w:rsidR="00D001DD" w:rsidRPr="00751538" w:rsidRDefault="00D001DD" w:rsidP="00601EBD">
            <w:pPr>
              <w:tabs>
                <w:tab w:val="left" w:pos="709"/>
              </w:tabs>
              <w:jc w:val="center"/>
              <w:rPr>
                <w:sz w:val="28"/>
                <w:szCs w:val="28"/>
                <w:lang w:val="uk-UA" w:eastAsia="en-US"/>
              </w:rPr>
            </w:pPr>
            <w:r w:rsidRPr="00751538">
              <w:rPr>
                <w:sz w:val="28"/>
                <w:szCs w:val="28"/>
                <w:lang w:val="uk-UA" w:eastAsia="en-US"/>
              </w:rPr>
              <w:t>31</w:t>
            </w:r>
          </w:p>
        </w:tc>
        <w:tc>
          <w:tcPr>
            <w:tcW w:w="821" w:type="pct"/>
            <w:tcBorders>
              <w:top w:val="single" w:sz="4" w:space="0" w:color="auto"/>
              <w:left w:val="single" w:sz="4" w:space="0" w:color="auto"/>
              <w:bottom w:val="single" w:sz="4" w:space="0" w:color="auto"/>
              <w:right w:val="single" w:sz="4" w:space="0" w:color="auto"/>
            </w:tcBorders>
          </w:tcPr>
          <w:p w:rsidR="00D001DD" w:rsidRPr="00751538" w:rsidRDefault="00D001DD" w:rsidP="00601EBD">
            <w:pPr>
              <w:tabs>
                <w:tab w:val="left" w:pos="709"/>
              </w:tabs>
              <w:jc w:val="center"/>
              <w:rPr>
                <w:sz w:val="28"/>
                <w:szCs w:val="28"/>
                <w:lang w:val="uk-UA" w:eastAsia="en-US"/>
              </w:rPr>
            </w:pPr>
          </w:p>
        </w:tc>
        <w:tc>
          <w:tcPr>
            <w:tcW w:w="821" w:type="pct"/>
            <w:tcBorders>
              <w:top w:val="single" w:sz="4" w:space="0" w:color="auto"/>
              <w:left w:val="single" w:sz="4" w:space="0" w:color="auto"/>
              <w:bottom w:val="single" w:sz="4" w:space="0" w:color="auto"/>
              <w:right w:val="single" w:sz="4" w:space="0" w:color="auto"/>
            </w:tcBorders>
          </w:tcPr>
          <w:p w:rsidR="00D001DD" w:rsidRPr="00751538" w:rsidRDefault="00D001DD" w:rsidP="00601EBD">
            <w:pPr>
              <w:tabs>
                <w:tab w:val="left" w:pos="709"/>
              </w:tabs>
              <w:jc w:val="center"/>
              <w:rPr>
                <w:sz w:val="28"/>
                <w:szCs w:val="28"/>
                <w:lang w:val="uk-UA" w:eastAsia="en-US"/>
              </w:rPr>
            </w:pPr>
          </w:p>
        </w:tc>
        <w:tc>
          <w:tcPr>
            <w:tcW w:w="786" w:type="pct"/>
            <w:tcBorders>
              <w:top w:val="single" w:sz="4" w:space="0" w:color="auto"/>
              <w:left w:val="single" w:sz="4" w:space="0" w:color="auto"/>
              <w:bottom w:val="single" w:sz="4" w:space="0" w:color="auto"/>
              <w:right w:val="single" w:sz="4" w:space="0" w:color="auto"/>
            </w:tcBorders>
          </w:tcPr>
          <w:p w:rsidR="00D001DD" w:rsidRPr="00751538" w:rsidRDefault="00D001DD" w:rsidP="00601EBD">
            <w:pPr>
              <w:tabs>
                <w:tab w:val="left" w:pos="709"/>
              </w:tabs>
              <w:jc w:val="center"/>
              <w:rPr>
                <w:sz w:val="28"/>
                <w:szCs w:val="28"/>
                <w:lang w:val="uk-UA" w:eastAsia="en-US"/>
              </w:rPr>
            </w:pPr>
          </w:p>
        </w:tc>
      </w:tr>
      <w:tr w:rsidR="00D001DD" w:rsidRPr="00751538" w:rsidTr="00D001DD">
        <w:tc>
          <w:tcPr>
            <w:tcW w:w="353"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tabs>
                <w:tab w:val="left" w:pos="709"/>
              </w:tabs>
              <w:jc w:val="center"/>
              <w:rPr>
                <w:sz w:val="28"/>
                <w:szCs w:val="28"/>
                <w:lang w:val="uk-UA" w:eastAsia="en-US"/>
              </w:rPr>
            </w:pPr>
            <w:r w:rsidRPr="00751538">
              <w:rPr>
                <w:sz w:val="28"/>
                <w:szCs w:val="28"/>
                <w:lang w:val="uk-UA" w:eastAsia="en-US"/>
              </w:rPr>
              <w:t>17</w:t>
            </w:r>
          </w:p>
        </w:tc>
        <w:tc>
          <w:tcPr>
            <w:tcW w:w="645"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П</w:t>
            </w:r>
          </w:p>
        </w:tc>
        <w:tc>
          <w:tcPr>
            <w:tcW w:w="787" w:type="pct"/>
            <w:tcBorders>
              <w:top w:val="single" w:sz="4" w:space="0" w:color="auto"/>
              <w:left w:val="single" w:sz="4" w:space="0" w:color="auto"/>
              <w:bottom w:val="single" w:sz="4" w:space="0" w:color="auto"/>
              <w:right w:val="single" w:sz="4" w:space="0" w:color="auto"/>
            </w:tcBorders>
          </w:tcPr>
          <w:p w:rsidR="00D001DD" w:rsidRPr="00751538" w:rsidRDefault="00D001DD" w:rsidP="00601EBD">
            <w:pPr>
              <w:tabs>
                <w:tab w:val="left" w:pos="709"/>
              </w:tabs>
              <w:jc w:val="both"/>
              <w:rPr>
                <w:sz w:val="28"/>
                <w:szCs w:val="28"/>
                <w:lang w:val="uk-UA" w:eastAsia="en-US"/>
              </w:rPr>
            </w:pPr>
          </w:p>
        </w:tc>
        <w:tc>
          <w:tcPr>
            <w:tcW w:w="787" w:type="pct"/>
            <w:tcBorders>
              <w:top w:val="single" w:sz="4" w:space="0" w:color="auto"/>
              <w:left w:val="single" w:sz="4" w:space="0" w:color="auto"/>
              <w:bottom w:val="single" w:sz="4" w:space="0" w:color="auto"/>
              <w:right w:val="single" w:sz="4" w:space="0" w:color="auto"/>
            </w:tcBorders>
          </w:tcPr>
          <w:p w:rsidR="00D001DD" w:rsidRPr="00751538" w:rsidRDefault="00D001DD" w:rsidP="00601EBD">
            <w:pPr>
              <w:tabs>
                <w:tab w:val="left" w:pos="709"/>
              </w:tabs>
              <w:jc w:val="center"/>
              <w:rPr>
                <w:sz w:val="28"/>
                <w:szCs w:val="28"/>
                <w:lang w:val="uk-UA" w:eastAsia="en-US"/>
              </w:rPr>
            </w:pPr>
          </w:p>
        </w:tc>
        <w:tc>
          <w:tcPr>
            <w:tcW w:w="821" w:type="pct"/>
            <w:tcBorders>
              <w:top w:val="single" w:sz="4" w:space="0" w:color="auto"/>
              <w:left w:val="single" w:sz="4" w:space="0" w:color="auto"/>
              <w:bottom w:val="single" w:sz="4" w:space="0" w:color="auto"/>
              <w:right w:val="single" w:sz="4" w:space="0" w:color="auto"/>
            </w:tcBorders>
          </w:tcPr>
          <w:p w:rsidR="00D001DD" w:rsidRPr="00751538" w:rsidRDefault="00D001DD" w:rsidP="00601EBD">
            <w:pPr>
              <w:tabs>
                <w:tab w:val="left" w:pos="709"/>
              </w:tabs>
              <w:jc w:val="center"/>
              <w:rPr>
                <w:sz w:val="28"/>
                <w:szCs w:val="28"/>
                <w:lang w:val="uk-UA" w:eastAsia="en-US"/>
              </w:rPr>
            </w:pPr>
          </w:p>
        </w:tc>
        <w:tc>
          <w:tcPr>
            <w:tcW w:w="821" w:type="pct"/>
            <w:tcBorders>
              <w:top w:val="single" w:sz="4" w:space="0" w:color="auto"/>
              <w:left w:val="single" w:sz="4" w:space="0" w:color="auto"/>
              <w:bottom w:val="single" w:sz="4" w:space="0" w:color="auto"/>
              <w:right w:val="single" w:sz="4" w:space="0" w:color="auto"/>
            </w:tcBorders>
            <w:shd w:val="clear" w:color="auto" w:fill="F5F9D3"/>
            <w:hideMark/>
          </w:tcPr>
          <w:p w:rsidR="00D001DD" w:rsidRPr="00751538" w:rsidRDefault="00D001DD" w:rsidP="00601EBD">
            <w:pPr>
              <w:tabs>
                <w:tab w:val="left" w:pos="709"/>
              </w:tabs>
              <w:jc w:val="center"/>
              <w:rPr>
                <w:sz w:val="28"/>
                <w:szCs w:val="28"/>
                <w:lang w:val="uk-UA" w:eastAsia="en-US"/>
              </w:rPr>
            </w:pPr>
            <w:r w:rsidRPr="00751538">
              <w:rPr>
                <w:sz w:val="28"/>
                <w:szCs w:val="28"/>
                <w:lang w:val="uk-UA" w:eastAsia="en-US"/>
              </w:rPr>
              <w:t>15,5</w:t>
            </w:r>
          </w:p>
        </w:tc>
        <w:tc>
          <w:tcPr>
            <w:tcW w:w="786" w:type="pct"/>
            <w:tcBorders>
              <w:top w:val="single" w:sz="4" w:space="0" w:color="auto"/>
              <w:left w:val="single" w:sz="4" w:space="0" w:color="auto"/>
              <w:bottom w:val="single" w:sz="4" w:space="0" w:color="auto"/>
              <w:right w:val="single" w:sz="4" w:space="0" w:color="auto"/>
            </w:tcBorders>
          </w:tcPr>
          <w:p w:rsidR="00D001DD" w:rsidRPr="00751538" w:rsidRDefault="00D001DD" w:rsidP="00601EBD">
            <w:pPr>
              <w:tabs>
                <w:tab w:val="left" w:pos="709"/>
              </w:tabs>
              <w:jc w:val="center"/>
              <w:rPr>
                <w:sz w:val="28"/>
                <w:szCs w:val="28"/>
                <w:lang w:val="uk-UA" w:eastAsia="en-US"/>
              </w:rPr>
            </w:pPr>
          </w:p>
        </w:tc>
      </w:tr>
      <w:tr w:rsidR="00D001DD" w:rsidRPr="00751538" w:rsidTr="00D001DD">
        <w:tc>
          <w:tcPr>
            <w:tcW w:w="353"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tabs>
                <w:tab w:val="left" w:pos="709"/>
              </w:tabs>
              <w:jc w:val="center"/>
              <w:rPr>
                <w:sz w:val="28"/>
                <w:szCs w:val="28"/>
                <w:lang w:val="uk-UA" w:eastAsia="en-US"/>
              </w:rPr>
            </w:pPr>
            <w:r w:rsidRPr="00751538">
              <w:rPr>
                <w:sz w:val="28"/>
                <w:szCs w:val="28"/>
                <w:lang w:val="uk-UA" w:eastAsia="en-US"/>
              </w:rPr>
              <w:t>18</w:t>
            </w:r>
          </w:p>
        </w:tc>
        <w:tc>
          <w:tcPr>
            <w:tcW w:w="645"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Р</w:t>
            </w:r>
          </w:p>
        </w:tc>
        <w:tc>
          <w:tcPr>
            <w:tcW w:w="787" w:type="pct"/>
            <w:tcBorders>
              <w:top w:val="single" w:sz="4" w:space="0" w:color="auto"/>
              <w:left w:val="single" w:sz="4" w:space="0" w:color="auto"/>
              <w:bottom w:val="single" w:sz="4" w:space="0" w:color="auto"/>
              <w:right w:val="single" w:sz="4" w:space="0" w:color="auto"/>
            </w:tcBorders>
          </w:tcPr>
          <w:p w:rsidR="00D001DD" w:rsidRPr="00751538" w:rsidRDefault="00D001DD" w:rsidP="00601EBD">
            <w:pPr>
              <w:tabs>
                <w:tab w:val="left" w:pos="709"/>
              </w:tabs>
              <w:jc w:val="both"/>
              <w:rPr>
                <w:sz w:val="28"/>
                <w:szCs w:val="28"/>
                <w:lang w:val="uk-UA" w:eastAsia="en-US"/>
              </w:rPr>
            </w:pPr>
          </w:p>
        </w:tc>
        <w:tc>
          <w:tcPr>
            <w:tcW w:w="787" w:type="pct"/>
            <w:tcBorders>
              <w:top w:val="single" w:sz="4" w:space="0" w:color="auto"/>
              <w:left w:val="single" w:sz="4" w:space="0" w:color="auto"/>
              <w:bottom w:val="single" w:sz="4" w:space="0" w:color="auto"/>
              <w:right w:val="single" w:sz="4" w:space="0" w:color="auto"/>
            </w:tcBorders>
          </w:tcPr>
          <w:p w:rsidR="00D001DD" w:rsidRPr="00751538" w:rsidRDefault="00D001DD" w:rsidP="00601EBD">
            <w:pPr>
              <w:tabs>
                <w:tab w:val="left" w:pos="709"/>
              </w:tabs>
              <w:jc w:val="center"/>
              <w:rPr>
                <w:sz w:val="28"/>
                <w:szCs w:val="28"/>
                <w:lang w:val="uk-UA" w:eastAsia="en-US"/>
              </w:rPr>
            </w:pPr>
          </w:p>
        </w:tc>
        <w:tc>
          <w:tcPr>
            <w:tcW w:w="821" w:type="pct"/>
            <w:tcBorders>
              <w:top w:val="single" w:sz="4" w:space="0" w:color="auto"/>
              <w:left w:val="single" w:sz="4" w:space="0" w:color="auto"/>
              <w:bottom w:val="single" w:sz="4" w:space="0" w:color="auto"/>
              <w:right w:val="single" w:sz="4" w:space="0" w:color="auto"/>
            </w:tcBorders>
            <w:shd w:val="clear" w:color="auto" w:fill="F5F9D3"/>
            <w:hideMark/>
          </w:tcPr>
          <w:p w:rsidR="00D001DD" w:rsidRPr="00751538" w:rsidRDefault="00D001DD" w:rsidP="00601EBD">
            <w:pPr>
              <w:tabs>
                <w:tab w:val="left" w:pos="709"/>
              </w:tabs>
              <w:jc w:val="center"/>
              <w:rPr>
                <w:sz w:val="28"/>
                <w:szCs w:val="28"/>
                <w:lang w:val="uk-UA" w:eastAsia="en-US"/>
              </w:rPr>
            </w:pPr>
            <w:r w:rsidRPr="00751538">
              <w:rPr>
                <w:sz w:val="28"/>
                <w:szCs w:val="28"/>
                <w:lang w:val="uk-UA" w:eastAsia="en-US"/>
              </w:rPr>
              <w:t>22,5</w:t>
            </w:r>
          </w:p>
        </w:tc>
        <w:tc>
          <w:tcPr>
            <w:tcW w:w="821" w:type="pct"/>
            <w:tcBorders>
              <w:top w:val="single" w:sz="4" w:space="0" w:color="auto"/>
              <w:left w:val="single" w:sz="4" w:space="0" w:color="auto"/>
              <w:bottom w:val="single" w:sz="4" w:space="0" w:color="auto"/>
              <w:right w:val="single" w:sz="4" w:space="0" w:color="auto"/>
            </w:tcBorders>
          </w:tcPr>
          <w:p w:rsidR="00D001DD" w:rsidRPr="00751538" w:rsidRDefault="00D001DD" w:rsidP="00601EBD">
            <w:pPr>
              <w:tabs>
                <w:tab w:val="left" w:pos="709"/>
              </w:tabs>
              <w:jc w:val="center"/>
              <w:rPr>
                <w:sz w:val="28"/>
                <w:szCs w:val="28"/>
                <w:lang w:val="uk-UA" w:eastAsia="en-US"/>
              </w:rPr>
            </w:pPr>
          </w:p>
        </w:tc>
        <w:tc>
          <w:tcPr>
            <w:tcW w:w="786" w:type="pct"/>
            <w:tcBorders>
              <w:top w:val="single" w:sz="4" w:space="0" w:color="auto"/>
              <w:left w:val="single" w:sz="4" w:space="0" w:color="auto"/>
              <w:bottom w:val="single" w:sz="4" w:space="0" w:color="auto"/>
              <w:right w:val="single" w:sz="4" w:space="0" w:color="auto"/>
            </w:tcBorders>
          </w:tcPr>
          <w:p w:rsidR="00D001DD" w:rsidRPr="00751538" w:rsidRDefault="00D001DD" w:rsidP="00601EBD">
            <w:pPr>
              <w:tabs>
                <w:tab w:val="left" w:pos="709"/>
              </w:tabs>
              <w:jc w:val="center"/>
              <w:rPr>
                <w:sz w:val="28"/>
                <w:szCs w:val="28"/>
                <w:lang w:val="uk-UA" w:eastAsia="en-US"/>
              </w:rPr>
            </w:pPr>
          </w:p>
        </w:tc>
      </w:tr>
      <w:tr w:rsidR="00D001DD" w:rsidRPr="00751538" w:rsidTr="00D001DD">
        <w:tc>
          <w:tcPr>
            <w:tcW w:w="353"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tabs>
                <w:tab w:val="left" w:pos="709"/>
              </w:tabs>
              <w:jc w:val="center"/>
              <w:rPr>
                <w:sz w:val="28"/>
                <w:szCs w:val="28"/>
                <w:lang w:val="uk-UA" w:eastAsia="en-US"/>
              </w:rPr>
            </w:pPr>
            <w:r w:rsidRPr="00751538">
              <w:rPr>
                <w:sz w:val="28"/>
                <w:szCs w:val="28"/>
                <w:lang w:val="uk-UA" w:eastAsia="en-US"/>
              </w:rPr>
              <w:t>19</w:t>
            </w:r>
          </w:p>
        </w:tc>
        <w:tc>
          <w:tcPr>
            <w:tcW w:w="645"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У</w:t>
            </w:r>
          </w:p>
        </w:tc>
        <w:tc>
          <w:tcPr>
            <w:tcW w:w="787" w:type="pct"/>
            <w:tcBorders>
              <w:top w:val="single" w:sz="4" w:space="0" w:color="auto"/>
              <w:left w:val="single" w:sz="4" w:space="0" w:color="auto"/>
              <w:bottom w:val="single" w:sz="4" w:space="0" w:color="auto"/>
              <w:right w:val="single" w:sz="4" w:space="0" w:color="auto"/>
            </w:tcBorders>
          </w:tcPr>
          <w:p w:rsidR="00D001DD" w:rsidRPr="00751538" w:rsidRDefault="00D001DD" w:rsidP="00601EBD">
            <w:pPr>
              <w:tabs>
                <w:tab w:val="left" w:pos="709"/>
              </w:tabs>
              <w:jc w:val="both"/>
              <w:rPr>
                <w:sz w:val="28"/>
                <w:szCs w:val="28"/>
                <w:lang w:val="uk-UA" w:eastAsia="en-US"/>
              </w:rPr>
            </w:pPr>
          </w:p>
        </w:tc>
        <w:tc>
          <w:tcPr>
            <w:tcW w:w="787" w:type="pct"/>
            <w:tcBorders>
              <w:top w:val="single" w:sz="4" w:space="0" w:color="auto"/>
              <w:left w:val="single" w:sz="4" w:space="0" w:color="auto"/>
              <w:bottom w:val="single" w:sz="4" w:space="0" w:color="auto"/>
              <w:right w:val="single" w:sz="4" w:space="0" w:color="auto"/>
            </w:tcBorders>
          </w:tcPr>
          <w:p w:rsidR="00D001DD" w:rsidRPr="00751538" w:rsidRDefault="00D001DD" w:rsidP="00601EBD">
            <w:pPr>
              <w:tabs>
                <w:tab w:val="left" w:pos="709"/>
              </w:tabs>
              <w:jc w:val="center"/>
              <w:rPr>
                <w:sz w:val="28"/>
                <w:szCs w:val="28"/>
                <w:lang w:val="uk-UA" w:eastAsia="en-US"/>
              </w:rPr>
            </w:pPr>
          </w:p>
        </w:tc>
        <w:tc>
          <w:tcPr>
            <w:tcW w:w="821" w:type="pct"/>
            <w:tcBorders>
              <w:top w:val="single" w:sz="4" w:space="0" w:color="auto"/>
              <w:left w:val="single" w:sz="4" w:space="0" w:color="auto"/>
              <w:bottom w:val="single" w:sz="4" w:space="0" w:color="auto"/>
              <w:right w:val="single" w:sz="4" w:space="0" w:color="auto"/>
            </w:tcBorders>
            <w:shd w:val="clear" w:color="auto" w:fill="F5F9D3"/>
            <w:hideMark/>
          </w:tcPr>
          <w:p w:rsidR="00D001DD" w:rsidRPr="00751538" w:rsidRDefault="00D001DD" w:rsidP="00601EBD">
            <w:pPr>
              <w:tabs>
                <w:tab w:val="left" w:pos="709"/>
              </w:tabs>
              <w:jc w:val="center"/>
              <w:rPr>
                <w:sz w:val="28"/>
                <w:szCs w:val="28"/>
                <w:lang w:val="uk-UA" w:eastAsia="en-US"/>
              </w:rPr>
            </w:pPr>
            <w:r w:rsidRPr="00751538">
              <w:rPr>
                <w:sz w:val="28"/>
                <w:szCs w:val="28"/>
                <w:lang w:val="uk-UA" w:eastAsia="en-US"/>
              </w:rPr>
              <w:t>18</w:t>
            </w:r>
          </w:p>
        </w:tc>
        <w:tc>
          <w:tcPr>
            <w:tcW w:w="821" w:type="pct"/>
            <w:tcBorders>
              <w:top w:val="single" w:sz="4" w:space="0" w:color="auto"/>
              <w:left w:val="single" w:sz="4" w:space="0" w:color="auto"/>
              <w:bottom w:val="single" w:sz="4" w:space="0" w:color="auto"/>
              <w:right w:val="single" w:sz="4" w:space="0" w:color="auto"/>
            </w:tcBorders>
          </w:tcPr>
          <w:p w:rsidR="00D001DD" w:rsidRPr="00751538" w:rsidRDefault="00D001DD" w:rsidP="00601EBD">
            <w:pPr>
              <w:tabs>
                <w:tab w:val="left" w:pos="709"/>
              </w:tabs>
              <w:jc w:val="center"/>
              <w:rPr>
                <w:sz w:val="28"/>
                <w:szCs w:val="28"/>
                <w:lang w:val="uk-UA" w:eastAsia="en-US"/>
              </w:rPr>
            </w:pPr>
          </w:p>
        </w:tc>
        <w:tc>
          <w:tcPr>
            <w:tcW w:w="786" w:type="pct"/>
            <w:tcBorders>
              <w:top w:val="single" w:sz="4" w:space="0" w:color="auto"/>
              <w:left w:val="single" w:sz="4" w:space="0" w:color="auto"/>
              <w:bottom w:val="single" w:sz="4" w:space="0" w:color="auto"/>
              <w:right w:val="single" w:sz="4" w:space="0" w:color="auto"/>
            </w:tcBorders>
          </w:tcPr>
          <w:p w:rsidR="00D001DD" w:rsidRPr="00751538" w:rsidRDefault="00D001DD" w:rsidP="00601EBD">
            <w:pPr>
              <w:tabs>
                <w:tab w:val="left" w:pos="709"/>
              </w:tabs>
              <w:jc w:val="center"/>
              <w:rPr>
                <w:sz w:val="28"/>
                <w:szCs w:val="28"/>
                <w:lang w:val="uk-UA" w:eastAsia="en-US"/>
              </w:rPr>
            </w:pPr>
          </w:p>
        </w:tc>
      </w:tr>
      <w:tr w:rsidR="00D001DD" w:rsidRPr="00751538" w:rsidTr="00D001DD">
        <w:tc>
          <w:tcPr>
            <w:tcW w:w="353"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tabs>
                <w:tab w:val="left" w:pos="709"/>
              </w:tabs>
              <w:jc w:val="center"/>
              <w:rPr>
                <w:sz w:val="28"/>
                <w:szCs w:val="28"/>
                <w:lang w:val="uk-UA" w:eastAsia="en-US"/>
              </w:rPr>
            </w:pPr>
            <w:r w:rsidRPr="00751538">
              <w:rPr>
                <w:sz w:val="28"/>
                <w:szCs w:val="28"/>
                <w:lang w:val="uk-UA" w:eastAsia="en-US"/>
              </w:rPr>
              <w:t>20</w:t>
            </w:r>
          </w:p>
        </w:tc>
        <w:tc>
          <w:tcPr>
            <w:tcW w:w="645"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Ф</w:t>
            </w:r>
          </w:p>
        </w:tc>
        <w:tc>
          <w:tcPr>
            <w:tcW w:w="787" w:type="pct"/>
            <w:tcBorders>
              <w:top w:val="single" w:sz="4" w:space="0" w:color="auto"/>
              <w:left w:val="single" w:sz="4" w:space="0" w:color="auto"/>
              <w:bottom w:val="single" w:sz="4" w:space="0" w:color="auto"/>
              <w:right w:val="single" w:sz="4" w:space="0" w:color="auto"/>
            </w:tcBorders>
          </w:tcPr>
          <w:p w:rsidR="00D001DD" w:rsidRPr="00751538" w:rsidRDefault="00D001DD" w:rsidP="00601EBD">
            <w:pPr>
              <w:tabs>
                <w:tab w:val="left" w:pos="709"/>
              </w:tabs>
              <w:jc w:val="both"/>
              <w:rPr>
                <w:sz w:val="28"/>
                <w:szCs w:val="28"/>
                <w:lang w:val="uk-UA" w:eastAsia="en-US"/>
              </w:rPr>
            </w:pPr>
          </w:p>
        </w:tc>
        <w:tc>
          <w:tcPr>
            <w:tcW w:w="787" w:type="pct"/>
            <w:tcBorders>
              <w:top w:val="single" w:sz="4" w:space="0" w:color="auto"/>
              <w:left w:val="single" w:sz="4" w:space="0" w:color="auto"/>
              <w:bottom w:val="single" w:sz="4" w:space="0" w:color="auto"/>
              <w:right w:val="single" w:sz="4" w:space="0" w:color="auto"/>
            </w:tcBorders>
          </w:tcPr>
          <w:p w:rsidR="00D001DD" w:rsidRPr="00751538" w:rsidRDefault="00D001DD" w:rsidP="00601EBD">
            <w:pPr>
              <w:tabs>
                <w:tab w:val="left" w:pos="709"/>
              </w:tabs>
              <w:jc w:val="center"/>
              <w:rPr>
                <w:sz w:val="28"/>
                <w:szCs w:val="28"/>
                <w:lang w:val="uk-UA" w:eastAsia="en-US"/>
              </w:rPr>
            </w:pPr>
          </w:p>
        </w:tc>
        <w:tc>
          <w:tcPr>
            <w:tcW w:w="821" w:type="pct"/>
            <w:tcBorders>
              <w:top w:val="single" w:sz="4" w:space="0" w:color="auto"/>
              <w:left w:val="single" w:sz="4" w:space="0" w:color="auto"/>
              <w:bottom w:val="single" w:sz="4" w:space="0" w:color="auto"/>
              <w:right w:val="single" w:sz="4" w:space="0" w:color="auto"/>
            </w:tcBorders>
          </w:tcPr>
          <w:p w:rsidR="00D001DD" w:rsidRPr="00751538" w:rsidRDefault="00D001DD" w:rsidP="00601EBD">
            <w:pPr>
              <w:tabs>
                <w:tab w:val="left" w:pos="709"/>
              </w:tabs>
              <w:jc w:val="center"/>
              <w:rPr>
                <w:sz w:val="28"/>
                <w:szCs w:val="28"/>
                <w:lang w:val="uk-UA" w:eastAsia="en-US"/>
              </w:rPr>
            </w:pPr>
          </w:p>
        </w:tc>
        <w:tc>
          <w:tcPr>
            <w:tcW w:w="821" w:type="pct"/>
            <w:tcBorders>
              <w:top w:val="single" w:sz="4" w:space="0" w:color="auto"/>
              <w:left w:val="single" w:sz="4" w:space="0" w:color="auto"/>
              <w:bottom w:val="single" w:sz="4" w:space="0" w:color="auto"/>
              <w:right w:val="single" w:sz="4" w:space="0" w:color="auto"/>
            </w:tcBorders>
            <w:shd w:val="clear" w:color="auto" w:fill="F5F9D3"/>
            <w:hideMark/>
          </w:tcPr>
          <w:p w:rsidR="00D001DD" w:rsidRPr="00751538" w:rsidRDefault="00D001DD" w:rsidP="00601EBD">
            <w:pPr>
              <w:tabs>
                <w:tab w:val="left" w:pos="709"/>
              </w:tabs>
              <w:jc w:val="center"/>
              <w:rPr>
                <w:sz w:val="28"/>
                <w:szCs w:val="28"/>
                <w:lang w:val="uk-UA" w:eastAsia="en-US"/>
              </w:rPr>
            </w:pPr>
            <w:r w:rsidRPr="00751538">
              <w:rPr>
                <w:sz w:val="28"/>
                <w:szCs w:val="28"/>
                <w:lang w:val="uk-UA" w:eastAsia="en-US"/>
              </w:rPr>
              <w:t>13,5</w:t>
            </w:r>
          </w:p>
        </w:tc>
        <w:tc>
          <w:tcPr>
            <w:tcW w:w="786" w:type="pct"/>
            <w:tcBorders>
              <w:top w:val="single" w:sz="4" w:space="0" w:color="auto"/>
              <w:left w:val="single" w:sz="4" w:space="0" w:color="auto"/>
              <w:bottom w:val="single" w:sz="4" w:space="0" w:color="auto"/>
              <w:right w:val="single" w:sz="4" w:space="0" w:color="auto"/>
            </w:tcBorders>
          </w:tcPr>
          <w:p w:rsidR="00D001DD" w:rsidRPr="00751538" w:rsidRDefault="00D001DD" w:rsidP="00601EBD">
            <w:pPr>
              <w:tabs>
                <w:tab w:val="left" w:pos="709"/>
              </w:tabs>
              <w:jc w:val="center"/>
              <w:rPr>
                <w:sz w:val="28"/>
                <w:szCs w:val="28"/>
                <w:lang w:val="uk-UA" w:eastAsia="en-US"/>
              </w:rPr>
            </w:pPr>
          </w:p>
        </w:tc>
      </w:tr>
      <w:tr w:rsidR="00D001DD" w:rsidRPr="00751538" w:rsidTr="00D001DD">
        <w:tc>
          <w:tcPr>
            <w:tcW w:w="353"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tabs>
                <w:tab w:val="left" w:pos="709"/>
              </w:tabs>
              <w:jc w:val="center"/>
              <w:rPr>
                <w:sz w:val="28"/>
                <w:szCs w:val="28"/>
                <w:lang w:val="uk-UA" w:eastAsia="en-US"/>
              </w:rPr>
            </w:pPr>
            <w:r w:rsidRPr="00751538">
              <w:rPr>
                <w:sz w:val="28"/>
                <w:szCs w:val="28"/>
                <w:lang w:val="uk-UA" w:eastAsia="en-US"/>
              </w:rPr>
              <w:t>21</w:t>
            </w:r>
          </w:p>
        </w:tc>
        <w:tc>
          <w:tcPr>
            <w:tcW w:w="645"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Х</w:t>
            </w:r>
          </w:p>
        </w:tc>
        <w:tc>
          <w:tcPr>
            <w:tcW w:w="787" w:type="pct"/>
            <w:tcBorders>
              <w:top w:val="single" w:sz="4" w:space="0" w:color="auto"/>
              <w:left w:val="single" w:sz="4" w:space="0" w:color="auto"/>
              <w:bottom w:val="single" w:sz="4" w:space="0" w:color="auto"/>
              <w:right w:val="single" w:sz="4" w:space="0" w:color="auto"/>
            </w:tcBorders>
          </w:tcPr>
          <w:p w:rsidR="00D001DD" w:rsidRPr="00751538" w:rsidRDefault="00D001DD" w:rsidP="00601EBD">
            <w:pPr>
              <w:tabs>
                <w:tab w:val="left" w:pos="709"/>
              </w:tabs>
              <w:jc w:val="both"/>
              <w:rPr>
                <w:sz w:val="28"/>
                <w:szCs w:val="28"/>
                <w:lang w:val="uk-UA" w:eastAsia="en-US"/>
              </w:rPr>
            </w:pPr>
          </w:p>
        </w:tc>
        <w:tc>
          <w:tcPr>
            <w:tcW w:w="787" w:type="pct"/>
            <w:tcBorders>
              <w:top w:val="single" w:sz="4" w:space="0" w:color="auto"/>
              <w:left w:val="single" w:sz="4" w:space="0" w:color="auto"/>
              <w:bottom w:val="single" w:sz="4" w:space="0" w:color="auto"/>
              <w:right w:val="single" w:sz="4" w:space="0" w:color="auto"/>
            </w:tcBorders>
            <w:shd w:val="clear" w:color="auto" w:fill="F5F9D3"/>
            <w:hideMark/>
          </w:tcPr>
          <w:p w:rsidR="00D001DD" w:rsidRPr="00751538" w:rsidRDefault="00D001DD" w:rsidP="00601EBD">
            <w:pPr>
              <w:tabs>
                <w:tab w:val="left" w:pos="709"/>
              </w:tabs>
              <w:jc w:val="center"/>
              <w:rPr>
                <w:sz w:val="28"/>
                <w:szCs w:val="28"/>
                <w:lang w:val="uk-UA" w:eastAsia="en-US"/>
              </w:rPr>
            </w:pPr>
            <w:r w:rsidRPr="00751538">
              <w:rPr>
                <w:sz w:val="28"/>
                <w:szCs w:val="28"/>
                <w:lang w:val="uk-UA" w:eastAsia="en-US"/>
              </w:rPr>
              <w:t>25</w:t>
            </w:r>
          </w:p>
        </w:tc>
        <w:tc>
          <w:tcPr>
            <w:tcW w:w="821" w:type="pct"/>
            <w:tcBorders>
              <w:top w:val="single" w:sz="4" w:space="0" w:color="auto"/>
              <w:left w:val="single" w:sz="4" w:space="0" w:color="auto"/>
              <w:bottom w:val="single" w:sz="4" w:space="0" w:color="auto"/>
              <w:right w:val="single" w:sz="4" w:space="0" w:color="auto"/>
            </w:tcBorders>
          </w:tcPr>
          <w:p w:rsidR="00D001DD" w:rsidRPr="00751538" w:rsidRDefault="00D001DD" w:rsidP="00601EBD">
            <w:pPr>
              <w:tabs>
                <w:tab w:val="left" w:pos="709"/>
              </w:tabs>
              <w:jc w:val="center"/>
              <w:rPr>
                <w:sz w:val="28"/>
                <w:szCs w:val="28"/>
                <w:lang w:val="uk-UA" w:eastAsia="en-US"/>
              </w:rPr>
            </w:pPr>
          </w:p>
        </w:tc>
        <w:tc>
          <w:tcPr>
            <w:tcW w:w="821" w:type="pct"/>
            <w:tcBorders>
              <w:top w:val="single" w:sz="4" w:space="0" w:color="auto"/>
              <w:left w:val="single" w:sz="4" w:space="0" w:color="auto"/>
              <w:bottom w:val="single" w:sz="4" w:space="0" w:color="auto"/>
              <w:right w:val="single" w:sz="4" w:space="0" w:color="auto"/>
            </w:tcBorders>
          </w:tcPr>
          <w:p w:rsidR="00D001DD" w:rsidRPr="00751538" w:rsidRDefault="00D001DD" w:rsidP="00601EBD">
            <w:pPr>
              <w:tabs>
                <w:tab w:val="left" w:pos="709"/>
              </w:tabs>
              <w:jc w:val="center"/>
              <w:rPr>
                <w:sz w:val="28"/>
                <w:szCs w:val="28"/>
                <w:lang w:val="uk-UA" w:eastAsia="en-US"/>
              </w:rPr>
            </w:pPr>
          </w:p>
        </w:tc>
        <w:tc>
          <w:tcPr>
            <w:tcW w:w="786" w:type="pct"/>
            <w:tcBorders>
              <w:top w:val="single" w:sz="4" w:space="0" w:color="auto"/>
              <w:left w:val="single" w:sz="4" w:space="0" w:color="auto"/>
              <w:bottom w:val="single" w:sz="4" w:space="0" w:color="auto"/>
              <w:right w:val="single" w:sz="4" w:space="0" w:color="auto"/>
            </w:tcBorders>
          </w:tcPr>
          <w:p w:rsidR="00D001DD" w:rsidRPr="00751538" w:rsidRDefault="00D001DD" w:rsidP="00601EBD">
            <w:pPr>
              <w:tabs>
                <w:tab w:val="left" w:pos="709"/>
              </w:tabs>
              <w:jc w:val="center"/>
              <w:rPr>
                <w:sz w:val="28"/>
                <w:szCs w:val="28"/>
                <w:lang w:val="uk-UA" w:eastAsia="en-US"/>
              </w:rPr>
            </w:pPr>
          </w:p>
        </w:tc>
      </w:tr>
      <w:tr w:rsidR="00D001DD" w:rsidRPr="00751538" w:rsidTr="00D001DD">
        <w:tc>
          <w:tcPr>
            <w:tcW w:w="353"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tabs>
                <w:tab w:val="left" w:pos="709"/>
              </w:tabs>
              <w:jc w:val="center"/>
              <w:rPr>
                <w:sz w:val="28"/>
                <w:szCs w:val="28"/>
                <w:lang w:val="uk-UA" w:eastAsia="en-US"/>
              </w:rPr>
            </w:pPr>
            <w:r w:rsidRPr="00751538">
              <w:rPr>
                <w:sz w:val="28"/>
                <w:szCs w:val="28"/>
                <w:lang w:val="uk-UA" w:eastAsia="en-US"/>
              </w:rPr>
              <w:t>22</w:t>
            </w:r>
          </w:p>
        </w:tc>
        <w:tc>
          <w:tcPr>
            <w:tcW w:w="645"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Ц</w:t>
            </w:r>
          </w:p>
        </w:tc>
        <w:tc>
          <w:tcPr>
            <w:tcW w:w="787" w:type="pct"/>
            <w:tcBorders>
              <w:top w:val="single" w:sz="4" w:space="0" w:color="auto"/>
              <w:left w:val="single" w:sz="4" w:space="0" w:color="auto"/>
              <w:bottom w:val="single" w:sz="4" w:space="0" w:color="auto"/>
              <w:right w:val="single" w:sz="4" w:space="0" w:color="auto"/>
            </w:tcBorders>
          </w:tcPr>
          <w:p w:rsidR="00D001DD" w:rsidRPr="00751538" w:rsidRDefault="00D001DD" w:rsidP="00601EBD">
            <w:pPr>
              <w:tabs>
                <w:tab w:val="left" w:pos="709"/>
              </w:tabs>
              <w:jc w:val="both"/>
              <w:rPr>
                <w:sz w:val="28"/>
                <w:szCs w:val="28"/>
                <w:lang w:val="uk-UA" w:eastAsia="en-US"/>
              </w:rPr>
            </w:pPr>
          </w:p>
        </w:tc>
        <w:tc>
          <w:tcPr>
            <w:tcW w:w="787" w:type="pct"/>
            <w:tcBorders>
              <w:top w:val="single" w:sz="4" w:space="0" w:color="auto"/>
              <w:left w:val="single" w:sz="4" w:space="0" w:color="auto"/>
              <w:bottom w:val="single" w:sz="4" w:space="0" w:color="auto"/>
              <w:right w:val="single" w:sz="4" w:space="0" w:color="auto"/>
            </w:tcBorders>
          </w:tcPr>
          <w:p w:rsidR="00D001DD" w:rsidRPr="00751538" w:rsidRDefault="00D001DD" w:rsidP="00601EBD">
            <w:pPr>
              <w:tabs>
                <w:tab w:val="left" w:pos="709"/>
              </w:tabs>
              <w:jc w:val="center"/>
              <w:rPr>
                <w:sz w:val="28"/>
                <w:szCs w:val="28"/>
                <w:lang w:val="uk-UA" w:eastAsia="en-US"/>
              </w:rPr>
            </w:pPr>
          </w:p>
        </w:tc>
        <w:tc>
          <w:tcPr>
            <w:tcW w:w="821" w:type="pct"/>
            <w:tcBorders>
              <w:top w:val="single" w:sz="4" w:space="0" w:color="auto"/>
              <w:left w:val="single" w:sz="4" w:space="0" w:color="auto"/>
              <w:bottom w:val="single" w:sz="4" w:space="0" w:color="auto"/>
              <w:right w:val="single" w:sz="4" w:space="0" w:color="auto"/>
            </w:tcBorders>
          </w:tcPr>
          <w:p w:rsidR="00D001DD" w:rsidRPr="00751538" w:rsidRDefault="00D001DD" w:rsidP="00601EBD">
            <w:pPr>
              <w:tabs>
                <w:tab w:val="left" w:pos="709"/>
              </w:tabs>
              <w:jc w:val="center"/>
              <w:rPr>
                <w:sz w:val="28"/>
                <w:szCs w:val="28"/>
                <w:lang w:val="uk-UA" w:eastAsia="en-US"/>
              </w:rPr>
            </w:pPr>
          </w:p>
        </w:tc>
        <w:tc>
          <w:tcPr>
            <w:tcW w:w="821" w:type="pct"/>
            <w:tcBorders>
              <w:top w:val="single" w:sz="4" w:space="0" w:color="auto"/>
              <w:left w:val="single" w:sz="4" w:space="0" w:color="auto"/>
              <w:bottom w:val="single" w:sz="4" w:space="0" w:color="auto"/>
              <w:right w:val="single" w:sz="4" w:space="0" w:color="auto"/>
            </w:tcBorders>
            <w:shd w:val="clear" w:color="auto" w:fill="F5F9D3"/>
            <w:hideMark/>
          </w:tcPr>
          <w:p w:rsidR="00D001DD" w:rsidRPr="00751538" w:rsidRDefault="00D001DD" w:rsidP="00601EBD">
            <w:pPr>
              <w:tabs>
                <w:tab w:val="left" w:pos="709"/>
              </w:tabs>
              <w:jc w:val="center"/>
              <w:rPr>
                <w:sz w:val="28"/>
                <w:szCs w:val="28"/>
                <w:lang w:val="uk-UA" w:eastAsia="en-US"/>
              </w:rPr>
            </w:pPr>
            <w:r w:rsidRPr="00751538">
              <w:rPr>
                <w:sz w:val="28"/>
                <w:szCs w:val="28"/>
                <w:lang w:val="uk-UA" w:eastAsia="en-US"/>
              </w:rPr>
              <w:t>6</w:t>
            </w:r>
          </w:p>
        </w:tc>
        <w:tc>
          <w:tcPr>
            <w:tcW w:w="786" w:type="pct"/>
            <w:tcBorders>
              <w:top w:val="single" w:sz="4" w:space="0" w:color="auto"/>
              <w:left w:val="single" w:sz="4" w:space="0" w:color="auto"/>
              <w:bottom w:val="single" w:sz="4" w:space="0" w:color="auto"/>
              <w:right w:val="single" w:sz="4" w:space="0" w:color="auto"/>
            </w:tcBorders>
          </w:tcPr>
          <w:p w:rsidR="00D001DD" w:rsidRPr="00751538" w:rsidRDefault="00D001DD" w:rsidP="00601EBD">
            <w:pPr>
              <w:tabs>
                <w:tab w:val="left" w:pos="709"/>
              </w:tabs>
              <w:jc w:val="center"/>
              <w:rPr>
                <w:sz w:val="28"/>
                <w:szCs w:val="28"/>
                <w:lang w:val="uk-UA" w:eastAsia="en-US"/>
              </w:rPr>
            </w:pPr>
          </w:p>
        </w:tc>
      </w:tr>
      <w:tr w:rsidR="00D001DD" w:rsidRPr="00751538" w:rsidTr="00D001DD">
        <w:tc>
          <w:tcPr>
            <w:tcW w:w="353"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tabs>
                <w:tab w:val="left" w:pos="709"/>
              </w:tabs>
              <w:jc w:val="center"/>
              <w:rPr>
                <w:sz w:val="28"/>
                <w:szCs w:val="28"/>
                <w:lang w:val="uk-UA" w:eastAsia="en-US"/>
              </w:rPr>
            </w:pPr>
            <w:r w:rsidRPr="00751538">
              <w:rPr>
                <w:sz w:val="28"/>
                <w:szCs w:val="28"/>
                <w:lang w:val="uk-UA" w:eastAsia="en-US"/>
              </w:rPr>
              <w:t>23</w:t>
            </w:r>
          </w:p>
        </w:tc>
        <w:tc>
          <w:tcPr>
            <w:tcW w:w="645"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Ч</w:t>
            </w:r>
          </w:p>
        </w:tc>
        <w:tc>
          <w:tcPr>
            <w:tcW w:w="787" w:type="pct"/>
            <w:tcBorders>
              <w:top w:val="single" w:sz="4" w:space="0" w:color="auto"/>
              <w:left w:val="single" w:sz="4" w:space="0" w:color="auto"/>
              <w:bottom w:val="single" w:sz="4" w:space="0" w:color="auto"/>
              <w:right w:val="single" w:sz="4" w:space="0" w:color="auto"/>
            </w:tcBorders>
          </w:tcPr>
          <w:p w:rsidR="00D001DD" w:rsidRPr="00751538" w:rsidRDefault="00D001DD" w:rsidP="00601EBD">
            <w:pPr>
              <w:tabs>
                <w:tab w:val="left" w:pos="709"/>
              </w:tabs>
              <w:jc w:val="both"/>
              <w:rPr>
                <w:sz w:val="28"/>
                <w:szCs w:val="28"/>
                <w:lang w:val="uk-UA" w:eastAsia="en-US"/>
              </w:rPr>
            </w:pPr>
          </w:p>
        </w:tc>
        <w:tc>
          <w:tcPr>
            <w:tcW w:w="787" w:type="pct"/>
            <w:tcBorders>
              <w:top w:val="single" w:sz="4" w:space="0" w:color="auto"/>
              <w:left w:val="single" w:sz="4" w:space="0" w:color="auto"/>
              <w:bottom w:val="single" w:sz="4" w:space="0" w:color="auto"/>
              <w:right w:val="single" w:sz="4" w:space="0" w:color="auto"/>
            </w:tcBorders>
          </w:tcPr>
          <w:p w:rsidR="00D001DD" w:rsidRPr="00751538" w:rsidRDefault="00D001DD" w:rsidP="00601EBD">
            <w:pPr>
              <w:tabs>
                <w:tab w:val="left" w:pos="709"/>
              </w:tabs>
              <w:jc w:val="center"/>
              <w:rPr>
                <w:sz w:val="28"/>
                <w:szCs w:val="28"/>
                <w:lang w:val="uk-UA" w:eastAsia="en-US"/>
              </w:rPr>
            </w:pPr>
          </w:p>
        </w:tc>
        <w:tc>
          <w:tcPr>
            <w:tcW w:w="821" w:type="pct"/>
            <w:tcBorders>
              <w:top w:val="single" w:sz="4" w:space="0" w:color="auto"/>
              <w:left w:val="single" w:sz="4" w:space="0" w:color="auto"/>
              <w:bottom w:val="single" w:sz="4" w:space="0" w:color="auto"/>
              <w:right w:val="single" w:sz="4" w:space="0" w:color="auto"/>
            </w:tcBorders>
          </w:tcPr>
          <w:p w:rsidR="00D001DD" w:rsidRPr="00751538" w:rsidRDefault="00D001DD" w:rsidP="00601EBD">
            <w:pPr>
              <w:tabs>
                <w:tab w:val="left" w:pos="709"/>
              </w:tabs>
              <w:jc w:val="center"/>
              <w:rPr>
                <w:sz w:val="28"/>
                <w:szCs w:val="28"/>
                <w:lang w:val="uk-UA" w:eastAsia="en-US"/>
              </w:rPr>
            </w:pPr>
          </w:p>
        </w:tc>
        <w:tc>
          <w:tcPr>
            <w:tcW w:w="821" w:type="pct"/>
            <w:tcBorders>
              <w:top w:val="single" w:sz="4" w:space="0" w:color="auto"/>
              <w:left w:val="single" w:sz="4" w:space="0" w:color="auto"/>
              <w:bottom w:val="single" w:sz="4" w:space="0" w:color="auto"/>
              <w:right w:val="single" w:sz="4" w:space="0" w:color="auto"/>
            </w:tcBorders>
            <w:shd w:val="clear" w:color="auto" w:fill="F5F9D3"/>
            <w:hideMark/>
          </w:tcPr>
          <w:p w:rsidR="00D001DD" w:rsidRPr="00751538" w:rsidRDefault="00D001DD" w:rsidP="00601EBD">
            <w:pPr>
              <w:tabs>
                <w:tab w:val="left" w:pos="709"/>
              </w:tabs>
              <w:jc w:val="center"/>
              <w:rPr>
                <w:sz w:val="28"/>
                <w:szCs w:val="28"/>
                <w:lang w:val="uk-UA" w:eastAsia="en-US"/>
              </w:rPr>
            </w:pPr>
            <w:r w:rsidRPr="00751538">
              <w:rPr>
                <w:sz w:val="28"/>
                <w:szCs w:val="28"/>
                <w:lang w:val="uk-UA" w:eastAsia="en-US"/>
              </w:rPr>
              <w:t>15</w:t>
            </w:r>
          </w:p>
        </w:tc>
        <w:tc>
          <w:tcPr>
            <w:tcW w:w="786" w:type="pct"/>
            <w:tcBorders>
              <w:top w:val="single" w:sz="4" w:space="0" w:color="auto"/>
              <w:left w:val="single" w:sz="4" w:space="0" w:color="auto"/>
              <w:bottom w:val="single" w:sz="4" w:space="0" w:color="auto"/>
              <w:right w:val="single" w:sz="4" w:space="0" w:color="auto"/>
            </w:tcBorders>
          </w:tcPr>
          <w:p w:rsidR="00D001DD" w:rsidRPr="00751538" w:rsidRDefault="00D001DD" w:rsidP="00601EBD">
            <w:pPr>
              <w:tabs>
                <w:tab w:val="left" w:pos="709"/>
              </w:tabs>
              <w:jc w:val="center"/>
              <w:rPr>
                <w:sz w:val="28"/>
                <w:szCs w:val="28"/>
                <w:lang w:val="uk-UA" w:eastAsia="en-US"/>
              </w:rPr>
            </w:pPr>
          </w:p>
        </w:tc>
      </w:tr>
      <w:tr w:rsidR="00D001DD" w:rsidRPr="00751538" w:rsidTr="00D001DD">
        <w:tc>
          <w:tcPr>
            <w:tcW w:w="353"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tabs>
                <w:tab w:val="left" w:pos="709"/>
              </w:tabs>
              <w:jc w:val="center"/>
              <w:rPr>
                <w:sz w:val="28"/>
                <w:szCs w:val="28"/>
                <w:lang w:val="uk-UA" w:eastAsia="en-US"/>
              </w:rPr>
            </w:pPr>
            <w:r w:rsidRPr="00751538">
              <w:rPr>
                <w:sz w:val="28"/>
                <w:szCs w:val="28"/>
                <w:lang w:val="uk-UA" w:eastAsia="en-US"/>
              </w:rPr>
              <w:t>24</w:t>
            </w:r>
          </w:p>
        </w:tc>
        <w:tc>
          <w:tcPr>
            <w:tcW w:w="645"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Щ</w:t>
            </w:r>
          </w:p>
        </w:tc>
        <w:tc>
          <w:tcPr>
            <w:tcW w:w="787" w:type="pct"/>
            <w:tcBorders>
              <w:top w:val="single" w:sz="4" w:space="0" w:color="auto"/>
              <w:left w:val="single" w:sz="4" w:space="0" w:color="auto"/>
              <w:bottom w:val="single" w:sz="4" w:space="0" w:color="auto"/>
              <w:right w:val="single" w:sz="4" w:space="0" w:color="auto"/>
            </w:tcBorders>
          </w:tcPr>
          <w:p w:rsidR="00D001DD" w:rsidRPr="00751538" w:rsidRDefault="00D001DD" w:rsidP="00601EBD">
            <w:pPr>
              <w:tabs>
                <w:tab w:val="left" w:pos="709"/>
              </w:tabs>
              <w:jc w:val="both"/>
              <w:rPr>
                <w:sz w:val="28"/>
                <w:szCs w:val="28"/>
                <w:lang w:val="uk-UA" w:eastAsia="en-US"/>
              </w:rPr>
            </w:pPr>
          </w:p>
        </w:tc>
        <w:tc>
          <w:tcPr>
            <w:tcW w:w="787" w:type="pct"/>
            <w:tcBorders>
              <w:top w:val="single" w:sz="4" w:space="0" w:color="auto"/>
              <w:left w:val="single" w:sz="4" w:space="0" w:color="auto"/>
              <w:bottom w:val="single" w:sz="4" w:space="0" w:color="auto"/>
              <w:right w:val="single" w:sz="4" w:space="0" w:color="auto"/>
            </w:tcBorders>
          </w:tcPr>
          <w:p w:rsidR="00D001DD" w:rsidRPr="00751538" w:rsidRDefault="00D001DD" w:rsidP="00601EBD">
            <w:pPr>
              <w:tabs>
                <w:tab w:val="left" w:pos="709"/>
              </w:tabs>
              <w:jc w:val="center"/>
              <w:rPr>
                <w:sz w:val="28"/>
                <w:szCs w:val="28"/>
                <w:lang w:val="uk-UA" w:eastAsia="en-US"/>
              </w:rPr>
            </w:pPr>
          </w:p>
        </w:tc>
        <w:tc>
          <w:tcPr>
            <w:tcW w:w="821" w:type="pct"/>
            <w:tcBorders>
              <w:top w:val="single" w:sz="4" w:space="0" w:color="auto"/>
              <w:left w:val="single" w:sz="4" w:space="0" w:color="auto"/>
              <w:bottom w:val="single" w:sz="4" w:space="0" w:color="auto"/>
              <w:right w:val="single" w:sz="4" w:space="0" w:color="auto"/>
            </w:tcBorders>
          </w:tcPr>
          <w:p w:rsidR="00D001DD" w:rsidRPr="00751538" w:rsidRDefault="00D001DD" w:rsidP="00601EBD">
            <w:pPr>
              <w:tabs>
                <w:tab w:val="left" w:pos="709"/>
              </w:tabs>
              <w:jc w:val="center"/>
              <w:rPr>
                <w:sz w:val="28"/>
                <w:szCs w:val="28"/>
                <w:lang w:val="uk-UA" w:eastAsia="en-US"/>
              </w:rPr>
            </w:pPr>
          </w:p>
        </w:tc>
        <w:tc>
          <w:tcPr>
            <w:tcW w:w="821" w:type="pct"/>
            <w:tcBorders>
              <w:top w:val="single" w:sz="4" w:space="0" w:color="auto"/>
              <w:left w:val="single" w:sz="4" w:space="0" w:color="auto"/>
              <w:bottom w:val="single" w:sz="4" w:space="0" w:color="auto"/>
              <w:right w:val="single" w:sz="4" w:space="0" w:color="auto"/>
            </w:tcBorders>
            <w:shd w:val="clear" w:color="auto" w:fill="F5F9D3"/>
            <w:hideMark/>
          </w:tcPr>
          <w:p w:rsidR="00D001DD" w:rsidRPr="00751538" w:rsidRDefault="00D001DD" w:rsidP="00601EBD">
            <w:pPr>
              <w:tabs>
                <w:tab w:val="left" w:pos="709"/>
              </w:tabs>
              <w:jc w:val="center"/>
              <w:rPr>
                <w:sz w:val="28"/>
                <w:szCs w:val="28"/>
                <w:lang w:val="uk-UA" w:eastAsia="en-US"/>
              </w:rPr>
            </w:pPr>
            <w:r w:rsidRPr="00751538">
              <w:rPr>
                <w:sz w:val="28"/>
                <w:szCs w:val="28"/>
                <w:lang w:val="uk-UA" w:eastAsia="en-US"/>
              </w:rPr>
              <w:t>13,5</w:t>
            </w:r>
          </w:p>
        </w:tc>
        <w:tc>
          <w:tcPr>
            <w:tcW w:w="786" w:type="pct"/>
            <w:tcBorders>
              <w:top w:val="single" w:sz="4" w:space="0" w:color="auto"/>
              <w:left w:val="single" w:sz="4" w:space="0" w:color="auto"/>
              <w:bottom w:val="single" w:sz="4" w:space="0" w:color="auto"/>
              <w:right w:val="single" w:sz="4" w:space="0" w:color="auto"/>
            </w:tcBorders>
          </w:tcPr>
          <w:p w:rsidR="00D001DD" w:rsidRPr="00751538" w:rsidRDefault="00D001DD" w:rsidP="00601EBD">
            <w:pPr>
              <w:tabs>
                <w:tab w:val="left" w:pos="709"/>
              </w:tabs>
              <w:jc w:val="center"/>
              <w:rPr>
                <w:sz w:val="28"/>
                <w:szCs w:val="28"/>
                <w:lang w:val="uk-UA" w:eastAsia="en-US"/>
              </w:rPr>
            </w:pPr>
          </w:p>
        </w:tc>
      </w:tr>
      <w:tr w:rsidR="00D001DD" w:rsidRPr="00751538" w:rsidTr="00D001DD">
        <w:tc>
          <w:tcPr>
            <w:tcW w:w="353"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tabs>
                <w:tab w:val="left" w:pos="709"/>
              </w:tabs>
              <w:jc w:val="center"/>
              <w:rPr>
                <w:sz w:val="28"/>
                <w:szCs w:val="28"/>
                <w:lang w:val="uk-UA" w:eastAsia="en-US"/>
              </w:rPr>
            </w:pPr>
            <w:r w:rsidRPr="00751538">
              <w:rPr>
                <w:sz w:val="28"/>
                <w:szCs w:val="28"/>
                <w:lang w:val="uk-UA" w:eastAsia="en-US"/>
              </w:rPr>
              <w:t>25</w:t>
            </w:r>
          </w:p>
        </w:tc>
        <w:tc>
          <w:tcPr>
            <w:tcW w:w="645"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Э</w:t>
            </w:r>
          </w:p>
        </w:tc>
        <w:tc>
          <w:tcPr>
            <w:tcW w:w="787" w:type="pct"/>
            <w:tcBorders>
              <w:top w:val="single" w:sz="4" w:space="0" w:color="auto"/>
              <w:left w:val="single" w:sz="4" w:space="0" w:color="auto"/>
              <w:bottom w:val="single" w:sz="4" w:space="0" w:color="auto"/>
              <w:right w:val="single" w:sz="4" w:space="0" w:color="auto"/>
            </w:tcBorders>
          </w:tcPr>
          <w:p w:rsidR="00D001DD" w:rsidRPr="00751538" w:rsidRDefault="00D001DD" w:rsidP="00601EBD">
            <w:pPr>
              <w:tabs>
                <w:tab w:val="left" w:pos="709"/>
              </w:tabs>
              <w:jc w:val="both"/>
              <w:rPr>
                <w:sz w:val="28"/>
                <w:szCs w:val="28"/>
                <w:lang w:val="uk-UA" w:eastAsia="en-US"/>
              </w:rPr>
            </w:pPr>
          </w:p>
        </w:tc>
        <w:tc>
          <w:tcPr>
            <w:tcW w:w="787" w:type="pct"/>
            <w:tcBorders>
              <w:top w:val="single" w:sz="4" w:space="0" w:color="auto"/>
              <w:left w:val="single" w:sz="4" w:space="0" w:color="auto"/>
              <w:bottom w:val="single" w:sz="4" w:space="0" w:color="auto"/>
              <w:right w:val="single" w:sz="4" w:space="0" w:color="auto"/>
            </w:tcBorders>
          </w:tcPr>
          <w:p w:rsidR="00D001DD" w:rsidRPr="00751538" w:rsidRDefault="00D001DD" w:rsidP="00601EBD">
            <w:pPr>
              <w:tabs>
                <w:tab w:val="left" w:pos="709"/>
              </w:tabs>
              <w:jc w:val="center"/>
              <w:rPr>
                <w:sz w:val="28"/>
                <w:szCs w:val="28"/>
                <w:lang w:val="uk-UA" w:eastAsia="en-US"/>
              </w:rPr>
            </w:pPr>
          </w:p>
        </w:tc>
        <w:tc>
          <w:tcPr>
            <w:tcW w:w="821" w:type="pct"/>
            <w:tcBorders>
              <w:top w:val="single" w:sz="4" w:space="0" w:color="auto"/>
              <w:left w:val="single" w:sz="4" w:space="0" w:color="auto"/>
              <w:bottom w:val="single" w:sz="4" w:space="0" w:color="auto"/>
              <w:right w:val="single" w:sz="4" w:space="0" w:color="auto"/>
            </w:tcBorders>
          </w:tcPr>
          <w:p w:rsidR="00D001DD" w:rsidRPr="00751538" w:rsidRDefault="00D001DD" w:rsidP="00601EBD">
            <w:pPr>
              <w:tabs>
                <w:tab w:val="left" w:pos="709"/>
              </w:tabs>
              <w:jc w:val="center"/>
              <w:rPr>
                <w:sz w:val="28"/>
                <w:szCs w:val="28"/>
                <w:lang w:val="uk-UA" w:eastAsia="en-US"/>
              </w:rPr>
            </w:pPr>
          </w:p>
        </w:tc>
        <w:tc>
          <w:tcPr>
            <w:tcW w:w="821" w:type="pct"/>
            <w:tcBorders>
              <w:top w:val="single" w:sz="4" w:space="0" w:color="auto"/>
              <w:left w:val="single" w:sz="4" w:space="0" w:color="auto"/>
              <w:bottom w:val="single" w:sz="4" w:space="0" w:color="auto"/>
              <w:right w:val="single" w:sz="4" w:space="0" w:color="auto"/>
            </w:tcBorders>
            <w:shd w:val="clear" w:color="auto" w:fill="F5F9D3"/>
            <w:hideMark/>
          </w:tcPr>
          <w:p w:rsidR="00D001DD" w:rsidRPr="00751538" w:rsidRDefault="00D001DD" w:rsidP="00601EBD">
            <w:pPr>
              <w:tabs>
                <w:tab w:val="left" w:pos="709"/>
              </w:tabs>
              <w:jc w:val="center"/>
              <w:rPr>
                <w:sz w:val="28"/>
                <w:szCs w:val="28"/>
                <w:lang w:val="uk-UA" w:eastAsia="en-US"/>
              </w:rPr>
            </w:pPr>
            <w:r w:rsidRPr="00751538">
              <w:rPr>
                <w:sz w:val="28"/>
                <w:szCs w:val="28"/>
                <w:lang w:val="uk-UA" w:eastAsia="en-US"/>
              </w:rPr>
              <w:t>9,5</w:t>
            </w:r>
          </w:p>
        </w:tc>
        <w:tc>
          <w:tcPr>
            <w:tcW w:w="786" w:type="pct"/>
            <w:tcBorders>
              <w:top w:val="single" w:sz="4" w:space="0" w:color="auto"/>
              <w:left w:val="single" w:sz="4" w:space="0" w:color="auto"/>
              <w:bottom w:val="single" w:sz="4" w:space="0" w:color="auto"/>
              <w:right w:val="single" w:sz="4" w:space="0" w:color="auto"/>
            </w:tcBorders>
          </w:tcPr>
          <w:p w:rsidR="00D001DD" w:rsidRPr="00751538" w:rsidRDefault="00D001DD" w:rsidP="00601EBD">
            <w:pPr>
              <w:tabs>
                <w:tab w:val="left" w:pos="709"/>
              </w:tabs>
              <w:jc w:val="center"/>
              <w:rPr>
                <w:sz w:val="28"/>
                <w:szCs w:val="28"/>
                <w:lang w:val="uk-UA" w:eastAsia="en-US"/>
              </w:rPr>
            </w:pPr>
          </w:p>
        </w:tc>
      </w:tr>
      <w:tr w:rsidR="00D001DD" w:rsidRPr="00751538" w:rsidTr="00D001DD">
        <w:tc>
          <w:tcPr>
            <w:tcW w:w="353"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tabs>
                <w:tab w:val="left" w:pos="709"/>
              </w:tabs>
              <w:jc w:val="center"/>
              <w:rPr>
                <w:sz w:val="28"/>
                <w:szCs w:val="28"/>
                <w:lang w:val="uk-UA" w:eastAsia="en-US"/>
              </w:rPr>
            </w:pPr>
            <w:r w:rsidRPr="00751538">
              <w:rPr>
                <w:sz w:val="28"/>
                <w:szCs w:val="28"/>
                <w:lang w:val="uk-UA" w:eastAsia="en-US"/>
              </w:rPr>
              <w:t>26</w:t>
            </w:r>
          </w:p>
        </w:tc>
        <w:tc>
          <w:tcPr>
            <w:tcW w:w="645"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Ю</w:t>
            </w:r>
          </w:p>
        </w:tc>
        <w:tc>
          <w:tcPr>
            <w:tcW w:w="787" w:type="pct"/>
            <w:tcBorders>
              <w:top w:val="single" w:sz="4" w:space="0" w:color="auto"/>
              <w:left w:val="single" w:sz="4" w:space="0" w:color="auto"/>
              <w:bottom w:val="single" w:sz="4" w:space="0" w:color="auto"/>
              <w:right w:val="single" w:sz="4" w:space="0" w:color="auto"/>
            </w:tcBorders>
          </w:tcPr>
          <w:p w:rsidR="00D001DD" w:rsidRPr="00751538" w:rsidRDefault="00D001DD" w:rsidP="00601EBD">
            <w:pPr>
              <w:tabs>
                <w:tab w:val="left" w:pos="709"/>
              </w:tabs>
              <w:jc w:val="both"/>
              <w:rPr>
                <w:sz w:val="28"/>
                <w:szCs w:val="28"/>
                <w:lang w:val="uk-UA" w:eastAsia="en-US"/>
              </w:rPr>
            </w:pPr>
          </w:p>
        </w:tc>
        <w:tc>
          <w:tcPr>
            <w:tcW w:w="787" w:type="pct"/>
            <w:tcBorders>
              <w:top w:val="single" w:sz="4" w:space="0" w:color="auto"/>
              <w:left w:val="single" w:sz="4" w:space="0" w:color="auto"/>
              <w:bottom w:val="single" w:sz="4" w:space="0" w:color="auto"/>
              <w:right w:val="single" w:sz="4" w:space="0" w:color="auto"/>
            </w:tcBorders>
          </w:tcPr>
          <w:p w:rsidR="00D001DD" w:rsidRPr="00751538" w:rsidRDefault="00D001DD" w:rsidP="00601EBD">
            <w:pPr>
              <w:tabs>
                <w:tab w:val="left" w:pos="709"/>
              </w:tabs>
              <w:jc w:val="center"/>
              <w:rPr>
                <w:sz w:val="28"/>
                <w:szCs w:val="28"/>
                <w:lang w:val="uk-UA" w:eastAsia="en-US"/>
              </w:rPr>
            </w:pPr>
          </w:p>
        </w:tc>
        <w:tc>
          <w:tcPr>
            <w:tcW w:w="821" w:type="pct"/>
            <w:tcBorders>
              <w:top w:val="single" w:sz="4" w:space="0" w:color="auto"/>
              <w:left w:val="single" w:sz="4" w:space="0" w:color="auto"/>
              <w:bottom w:val="single" w:sz="4" w:space="0" w:color="auto"/>
              <w:right w:val="single" w:sz="4" w:space="0" w:color="auto"/>
            </w:tcBorders>
            <w:shd w:val="clear" w:color="auto" w:fill="F5F9D3"/>
            <w:hideMark/>
          </w:tcPr>
          <w:p w:rsidR="00D001DD" w:rsidRPr="00751538" w:rsidRDefault="00D001DD" w:rsidP="00601EBD">
            <w:pPr>
              <w:tabs>
                <w:tab w:val="left" w:pos="709"/>
              </w:tabs>
              <w:jc w:val="center"/>
              <w:rPr>
                <w:sz w:val="28"/>
                <w:szCs w:val="28"/>
                <w:lang w:val="uk-UA" w:eastAsia="en-US"/>
              </w:rPr>
            </w:pPr>
            <w:r w:rsidRPr="00751538">
              <w:rPr>
                <w:sz w:val="28"/>
                <w:szCs w:val="28"/>
                <w:lang w:val="uk-UA" w:eastAsia="en-US"/>
              </w:rPr>
              <w:t>21,5</w:t>
            </w:r>
          </w:p>
        </w:tc>
        <w:tc>
          <w:tcPr>
            <w:tcW w:w="821" w:type="pct"/>
            <w:tcBorders>
              <w:top w:val="single" w:sz="4" w:space="0" w:color="auto"/>
              <w:left w:val="single" w:sz="4" w:space="0" w:color="auto"/>
              <w:bottom w:val="single" w:sz="4" w:space="0" w:color="auto"/>
              <w:right w:val="single" w:sz="4" w:space="0" w:color="auto"/>
            </w:tcBorders>
          </w:tcPr>
          <w:p w:rsidR="00D001DD" w:rsidRPr="00751538" w:rsidRDefault="00D001DD" w:rsidP="00601EBD">
            <w:pPr>
              <w:tabs>
                <w:tab w:val="left" w:pos="709"/>
              </w:tabs>
              <w:jc w:val="center"/>
              <w:rPr>
                <w:sz w:val="28"/>
                <w:szCs w:val="28"/>
                <w:lang w:val="uk-UA" w:eastAsia="en-US"/>
              </w:rPr>
            </w:pPr>
          </w:p>
        </w:tc>
        <w:tc>
          <w:tcPr>
            <w:tcW w:w="786" w:type="pct"/>
            <w:tcBorders>
              <w:top w:val="single" w:sz="4" w:space="0" w:color="auto"/>
              <w:left w:val="single" w:sz="4" w:space="0" w:color="auto"/>
              <w:bottom w:val="single" w:sz="4" w:space="0" w:color="auto"/>
              <w:right w:val="single" w:sz="4" w:space="0" w:color="auto"/>
            </w:tcBorders>
          </w:tcPr>
          <w:p w:rsidR="00D001DD" w:rsidRPr="00751538" w:rsidRDefault="00D001DD" w:rsidP="00601EBD">
            <w:pPr>
              <w:tabs>
                <w:tab w:val="left" w:pos="709"/>
              </w:tabs>
              <w:jc w:val="center"/>
              <w:rPr>
                <w:sz w:val="28"/>
                <w:szCs w:val="28"/>
                <w:lang w:val="uk-UA" w:eastAsia="en-US"/>
              </w:rPr>
            </w:pPr>
          </w:p>
        </w:tc>
      </w:tr>
      <w:tr w:rsidR="00D001DD" w:rsidRPr="00751538" w:rsidTr="00D001DD">
        <w:tc>
          <w:tcPr>
            <w:tcW w:w="353"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tabs>
                <w:tab w:val="left" w:pos="709"/>
              </w:tabs>
              <w:jc w:val="center"/>
              <w:rPr>
                <w:sz w:val="28"/>
                <w:szCs w:val="28"/>
                <w:lang w:val="uk-UA" w:eastAsia="en-US"/>
              </w:rPr>
            </w:pPr>
            <w:r w:rsidRPr="00751538">
              <w:rPr>
                <w:sz w:val="28"/>
                <w:szCs w:val="28"/>
                <w:lang w:val="uk-UA" w:eastAsia="en-US"/>
              </w:rPr>
              <w:t>27</w:t>
            </w:r>
          </w:p>
        </w:tc>
        <w:tc>
          <w:tcPr>
            <w:tcW w:w="645" w:type="pct"/>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Я</w:t>
            </w:r>
          </w:p>
        </w:tc>
        <w:tc>
          <w:tcPr>
            <w:tcW w:w="787" w:type="pct"/>
            <w:tcBorders>
              <w:top w:val="single" w:sz="4" w:space="0" w:color="auto"/>
              <w:left w:val="single" w:sz="4" w:space="0" w:color="auto"/>
              <w:bottom w:val="single" w:sz="4" w:space="0" w:color="auto"/>
              <w:right w:val="single" w:sz="4" w:space="0" w:color="auto"/>
            </w:tcBorders>
          </w:tcPr>
          <w:p w:rsidR="00D001DD" w:rsidRPr="00751538" w:rsidRDefault="00D001DD" w:rsidP="00601EBD">
            <w:pPr>
              <w:tabs>
                <w:tab w:val="left" w:pos="709"/>
              </w:tabs>
              <w:jc w:val="both"/>
              <w:rPr>
                <w:sz w:val="28"/>
                <w:szCs w:val="28"/>
                <w:lang w:val="uk-UA" w:eastAsia="en-US"/>
              </w:rPr>
            </w:pPr>
          </w:p>
        </w:tc>
        <w:tc>
          <w:tcPr>
            <w:tcW w:w="787" w:type="pct"/>
            <w:tcBorders>
              <w:top w:val="single" w:sz="4" w:space="0" w:color="auto"/>
              <w:left w:val="single" w:sz="4" w:space="0" w:color="auto"/>
              <w:bottom w:val="single" w:sz="4" w:space="0" w:color="auto"/>
              <w:right w:val="single" w:sz="4" w:space="0" w:color="auto"/>
            </w:tcBorders>
          </w:tcPr>
          <w:p w:rsidR="00D001DD" w:rsidRPr="00751538" w:rsidRDefault="00D001DD" w:rsidP="00601EBD">
            <w:pPr>
              <w:tabs>
                <w:tab w:val="left" w:pos="709"/>
              </w:tabs>
              <w:jc w:val="center"/>
              <w:rPr>
                <w:sz w:val="28"/>
                <w:szCs w:val="28"/>
                <w:lang w:val="uk-UA" w:eastAsia="en-US"/>
              </w:rPr>
            </w:pPr>
          </w:p>
        </w:tc>
        <w:tc>
          <w:tcPr>
            <w:tcW w:w="821" w:type="pct"/>
            <w:tcBorders>
              <w:top w:val="single" w:sz="4" w:space="0" w:color="auto"/>
              <w:left w:val="single" w:sz="4" w:space="0" w:color="auto"/>
              <w:bottom w:val="single" w:sz="4" w:space="0" w:color="auto"/>
              <w:right w:val="single" w:sz="4" w:space="0" w:color="auto"/>
            </w:tcBorders>
          </w:tcPr>
          <w:p w:rsidR="00D001DD" w:rsidRPr="00751538" w:rsidRDefault="00D001DD" w:rsidP="00601EBD">
            <w:pPr>
              <w:tabs>
                <w:tab w:val="left" w:pos="709"/>
              </w:tabs>
              <w:jc w:val="center"/>
              <w:rPr>
                <w:sz w:val="28"/>
                <w:szCs w:val="28"/>
                <w:lang w:val="uk-UA" w:eastAsia="en-US"/>
              </w:rPr>
            </w:pPr>
          </w:p>
        </w:tc>
        <w:tc>
          <w:tcPr>
            <w:tcW w:w="821" w:type="pct"/>
            <w:tcBorders>
              <w:top w:val="single" w:sz="4" w:space="0" w:color="auto"/>
              <w:left w:val="single" w:sz="4" w:space="0" w:color="auto"/>
              <w:bottom w:val="single" w:sz="4" w:space="0" w:color="auto"/>
              <w:right w:val="single" w:sz="4" w:space="0" w:color="auto"/>
            </w:tcBorders>
            <w:shd w:val="clear" w:color="auto" w:fill="F5F9D3"/>
            <w:hideMark/>
          </w:tcPr>
          <w:p w:rsidR="00D001DD" w:rsidRPr="00751538" w:rsidRDefault="00D001DD" w:rsidP="00601EBD">
            <w:pPr>
              <w:tabs>
                <w:tab w:val="left" w:pos="709"/>
              </w:tabs>
              <w:jc w:val="center"/>
              <w:rPr>
                <w:sz w:val="28"/>
                <w:szCs w:val="28"/>
                <w:lang w:val="uk-UA" w:eastAsia="en-US"/>
              </w:rPr>
            </w:pPr>
            <w:r w:rsidRPr="00751538">
              <w:rPr>
                <w:sz w:val="28"/>
                <w:szCs w:val="28"/>
                <w:lang w:val="uk-UA" w:eastAsia="en-US"/>
              </w:rPr>
              <w:t>13</w:t>
            </w:r>
          </w:p>
        </w:tc>
        <w:tc>
          <w:tcPr>
            <w:tcW w:w="786" w:type="pct"/>
            <w:tcBorders>
              <w:top w:val="single" w:sz="4" w:space="0" w:color="auto"/>
              <w:left w:val="single" w:sz="4" w:space="0" w:color="auto"/>
              <w:bottom w:val="single" w:sz="4" w:space="0" w:color="auto"/>
              <w:right w:val="single" w:sz="4" w:space="0" w:color="auto"/>
            </w:tcBorders>
          </w:tcPr>
          <w:p w:rsidR="00D001DD" w:rsidRPr="00751538" w:rsidRDefault="00D001DD" w:rsidP="00601EBD">
            <w:pPr>
              <w:tabs>
                <w:tab w:val="left" w:pos="709"/>
              </w:tabs>
              <w:jc w:val="center"/>
              <w:rPr>
                <w:sz w:val="28"/>
                <w:szCs w:val="28"/>
                <w:lang w:val="uk-UA" w:eastAsia="en-US"/>
              </w:rPr>
            </w:pPr>
          </w:p>
        </w:tc>
      </w:tr>
    </w:tbl>
    <w:p w:rsidR="00D001DD" w:rsidRPr="00751538" w:rsidRDefault="00D001DD" w:rsidP="00601EBD">
      <w:pPr>
        <w:tabs>
          <w:tab w:val="left" w:pos="709"/>
        </w:tabs>
        <w:spacing w:line="360" w:lineRule="auto"/>
        <w:jc w:val="both"/>
        <w:rPr>
          <w:sz w:val="28"/>
          <w:szCs w:val="28"/>
          <w:lang w:val="uk-UA"/>
        </w:rPr>
      </w:pPr>
      <w:r w:rsidRPr="00751538">
        <w:rPr>
          <w:sz w:val="28"/>
          <w:szCs w:val="28"/>
          <w:lang w:val="uk-UA"/>
        </w:rPr>
        <w:tab/>
      </w:r>
    </w:p>
    <w:p w:rsidR="00D001DD" w:rsidRPr="00751538" w:rsidRDefault="00D001DD" w:rsidP="00601EBD">
      <w:pPr>
        <w:tabs>
          <w:tab w:val="left" w:pos="709"/>
        </w:tabs>
        <w:spacing w:line="360" w:lineRule="auto"/>
        <w:jc w:val="both"/>
        <w:rPr>
          <w:sz w:val="28"/>
          <w:szCs w:val="28"/>
          <w:lang w:val="uk-UA"/>
        </w:rPr>
      </w:pPr>
      <w:r w:rsidRPr="00751538">
        <w:rPr>
          <w:sz w:val="28"/>
          <w:szCs w:val="28"/>
          <w:lang w:val="uk-UA"/>
        </w:rPr>
        <w:tab/>
        <w:t>Проаналізувавши результати даної методики не було виявлено, дуже високого рівня тривожності (0%),  9 респондентів мають високий рівень тривожності (33,33%), 5 респондентів мають середній рівень тривожн</w:t>
      </w:r>
      <w:r w:rsidR="00D101B2" w:rsidRPr="00751538">
        <w:rPr>
          <w:sz w:val="28"/>
          <w:szCs w:val="28"/>
          <w:lang w:val="uk-UA"/>
        </w:rPr>
        <w:t xml:space="preserve">ості (наближений до високого)  </w:t>
      </w:r>
      <w:r w:rsidRPr="00751538">
        <w:rPr>
          <w:sz w:val="28"/>
          <w:szCs w:val="28"/>
          <w:lang w:val="uk-UA"/>
        </w:rPr>
        <w:t xml:space="preserve">(18,52%),  12  респондентів мають середній рівень тривожності (наближається до низького) (44,44%), та усього лиш тільки у </w:t>
      </w:r>
      <w:r w:rsidRPr="00751538">
        <w:rPr>
          <w:sz w:val="28"/>
          <w:szCs w:val="28"/>
          <w:lang w:val="uk-UA"/>
        </w:rPr>
        <w:lastRenderedPageBreak/>
        <w:t xml:space="preserve">одного респондента було виявлено низький рівень тривожності (3,7%). Для наочності результати представлені на рисунку (див. рис. </w:t>
      </w:r>
      <w:r w:rsidR="004A1D98" w:rsidRPr="00751538">
        <w:rPr>
          <w:sz w:val="28"/>
          <w:szCs w:val="28"/>
          <w:lang w:val="uk-UA"/>
        </w:rPr>
        <w:t>2</w:t>
      </w:r>
      <w:r w:rsidRPr="00751538">
        <w:rPr>
          <w:sz w:val="28"/>
          <w:szCs w:val="28"/>
          <w:lang w:val="uk-UA"/>
        </w:rPr>
        <w:t>.7).</w:t>
      </w:r>
      <w:r w:rsidRPr="00751538">
        <w:rPr>
          <w:sz w:val="28"/>
          <w:szCs w:val="28"/>
          <w:lang w:val="uk-UA"/>
        </w:rPr>
        <w:br w:type="textWrapping" w:clear="all"/>
      </w:r>
    </w:p>
    <w:p w:rsidR="00D001DD" w:rsidRPr="00751538" w:rsidRDefault="00D001DD" w:rsidP="00601EBD">
      <w:pPr>
        <w:tabs>
          <w:tab w:val="left" w:pos="-284"/>
        </w:tabs>
        <w:spacing w:line="360" w:lineRule="auto"/>
        <w:jc w:val="both"/>
        <w:rPr>
          <w:sz w:val="28"/>
          <w:szCs w:val="28"/>
          <w:lang w:val="uk-UA"/>
        </w:rPr>
      </w:pPr>
      <w:r w:rsidRPr="00751538">
        <w:rPr>
          <w:noProof/>
          <w:sz w:val="20"/>
          <w:szCs w:val="20"/>
        </w:rPr>
        <w:drawing>
          <wp:inline distT="0" distB="0" distL="0" distR="0">
            <wp:extent cx="5800725" cy="3762375"/>
            <wp:effectExtent l="0" t="0" r="0" b="0"/>
            <wp:docPr id="7"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001DD" w:rsidRPr="00751538" w:rsidRDefault="00D001DD" w:rsidP="00601EBD">
      <w:pPr>
        <w:spacing w:line="360" w:lineRule="auto"/>
        <w:jc w:val="both"/>
        <w:rPr>
          <w:b/>
          <w:sz w:val="28"/>
          <w:szCs w:val="28"/>
          <w:lang w:val="uk-UA"/>
        </w:rPr>
      </w:pPr>
      <w:r w:rsidRPr="00751538">
        <w:rPr>
          <w:b/>
          <w:sz w:val="28"/>
          <w:szCs w:val="28"/>
          <w:lang w:val="uk-UA"/>
        </w:rPr>
        <w:t xml:space="preserve">Рис. </w:t>
      </w:r>
      <w:r w:rsidR="004A1D98" w:rsidRPr="00751538">
        <w:rPr>
          <w:b/>
          <w:sz w:val="28"/>
          <w:szCs w:val="28"/>
          <w:lang w:val="uk-UA"/>
        </w:rPr>
        <w:t>2</w:t>
      </w:r>
      <w:r w:rsidRPr="00751538">
        <w:rPr>
          <w:b/>
          <w:sz w:val="28"/>
          <w:szCs w:val="28"/>
          <w:lang w:val="uk-UA"/>
        </w:rPr>
        <w:t xml:space="preserve">.7. </w:t>
      </w:r>
      <w:proofErr w:type="spellStart"/>
      <w:r w:rsidRPr="00751538">
        <w:rPr>
          <w:b/>
          <w:sz w:val="28"/>
          <w:szCs w:val="28"/>
          <w:lang w:val="uk-UA"/>
        </w:rPr>
        <w:t>Сегментограма</w:t>
      </w:r>
      <w:proofErr w:type="spellEnd"/>
      <w:r w:rsidRPr="00751538">
        <w:rPr>
          <w:b/>
          <w:sz w:val="28"/>
          <w:szCs w:val="28"/>
          <w:lang w:val="uk-UA"/>
        </w:rPr>
        <w:t xml:space="preserve"> відсоткового розподілу рівня тривожності у підлітків.</w:t>
      </w:r>
    </w:p>
    <w:p w:rsidR="00D001DD" w:rsidRPr="00751538" w:rsidRDefault="00D001DD" w:rsidP="00601EBD">
      <w:pPr>
        <w:pStyle w:val="a8"/>
        <w:spacing w:before="0" w:beforeAutospacing="0" w:after="0" w:afterAutospacing="0" w:line="360" w:lineRule="auto"/>
        <w:ind w:firstLine="708"/>
        <w:jc w:val="right"/>
        <w:rPr>
          <w:bCs/>
          <w:color w:val="000000"/>
          <w:kern w:val="36"/>
          <w:sz w:val="28"/>
          <w:szCs w:val="28"/>
          <w:lang w:val="uk-UA"/>
        </w:rPr>
      </w:pPr>
      <w:r w:rsidRPr="00751538">
        <w:rPr>
          <w:bCs/>
          <w:color w:val="000000"/>
          <w:kern w:val="36"/>
          <w:sz w:val="28"/>
          <w:szCs w:val="28"/>
          <w:lang w:val="uk-UA"/>
        </w:rPr>
        <w:t xml:space="preserve">Таблиця </w:t>
      </w:r>
      <w:r w:rsidR="004A1D98" w:rsidRPr="00751538">
        <w:rPr>
          <w:bCs/>
          <w:color w:val="000000"/>
          <w:kern w:val="36"/>
          <w:sz w:val="28"/>
          <w:szCs w:val="28"/>
          <w:lang w:val="uk-UA"/>
        </w:rPr>
        <w:t>2</w:t>
      </w:r>
      <w:r w:rsidRPr="00751538">
        <w:rPr>
          <w:bCs/>
          <w:color w:val="000000"/>
          <w:kern w:val="36"/>
          <w:sz w:val="28"/>
          <w:szCs w:val="28"/>
          <w:lang w:val="uk-UA"/>
        </w:rPr>
        <w:t>.3</w:t>
      </w:r>
    </w:p>
    <w:p w:rsidR="00D001DD" w:rsidRPr="00751538" w:rsidRDefault="00D001DD" w:rsidP="00601EBD">
      <w:pPr>
        <w:pStyle w:val="a8"/>
        <w:spacing w:before="0" w:beforeAutospacing="0" w:after="0" w:afterAutospacing="0" w:line="360" w:lineRule="auto"/>
        <w:ind w:firstLine="708"/>
        <w:jc w:val="both"/>
        <w:rPr>
          <w:sz w:val="28"/>
          <w:szCs w:val="28"/>
          <w:lang w:val="uk-UA"/>
        </w:rPr>
      </w:pPr>
      <w:r w:rsidRPr="00751538">
        <w:rPr>
          <w:b/>
          <w:bCs/>
          <w:color w:val="000000"/>
          <w:kern w:val="36"/>
          <w:sz w:val="28"/>
          <w:szCs w:val="28"/>
          <w:lang w:val="uk-UA"/>
        </w:rPr>
        <w:t>Кількісний показник дослідження тривожності у підлітків</w:t>
      </w:r>
    </w:p>
    <w:tbl>
      <w:tblPr>
        <w:tblStyle w:val="a9"/>
        <w:tblW w:w="0" w:type="auto"/>
        <w:tblLayout w:type="fixed"/>
        <w:tblLook w:val="04A0" w:firstRow="1" w:lastRow="0" w:firstColumn="1" w:lastColumn="0" w:noHBand="0" w:noVBand="1"/>
      </w:tblPr>
      <w:tblGrid>
        <w:gridCol w:w="2802"/>
        <w:gridCol w:w="1134"/>
        <w:gridCol w:w="1559"/>
        <w:gridCol w:w="1559"/>
        <w:gridCol w:w="1276"/>
        <w:gridCol w:w="1241"/>
      </w:tblGrid>
      <w:tr w:rsidR="00D001DD" w:rsidRPr="00751538" w:rsidTr="00D001DD">
        <w:tc>
          <w:tcPr>
            <w:tcW w:w="2802"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pStyle w:val="a8"/>
              <w:spacing w:before="0" w:beforeAutospacing="0" w:after="0" w:afterAutospacing="0"/>
              <w:jc w:val="center"/>
              <w:rPr>
                <w:sz w:val="28"/>
                <w:szCs w:val="28"/>
                <w:lang w:val="uk-UA" w:eastAsia="en-US"/>
              </w:rPr>
            </w:pPr>
            <w:r w:rsidRPr="00751538">
              <w:rPr>
                <w:sz w:val="28"/>
                <w:szCs w:val="28"/>
                <w:lang w:val="uk-UA" w:eastAsia="en-US"/>
              </w:rPr>
              <w:t>Рівень тривожності</w:t>
            </w:r>
          </w:p>
        </w:tc>
        <w:tc>
          <w:tcPr>
            <w:tcW w:w="1134"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pStyle w:val="a8"/>
              <w:spacing w:before="0" w:beforeAutospacing="0" w:after="0" w:afterAutospacing="0"/>
              <w:jc w:val="center"/>
              <w:rPr>
                <w:sz w:val="28"/>
                <w:szCs w:val="28"/>
                <w:lang w:val="uk-UA" w:eastAsia="en-US"/>
              </w:rPr>
            </w:pPr>
            <w:r w:rsidRPr="00751538">
              <w:rPr>
                <w:sz w:val="28"/>
                <w:szCs w:val="28"/>
                <w:lang w:val="uk-UA" w:eastAsia="en-US"/>
              </w:rPr>
              <w:t>низький</w:t>
            </w:r>
          </w:p>
        </w:tc>
        <w:tc>
          <w:tcPr>
            <w:tcW w:w="1559"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pStyle w:val="a8"/>
              <w:spacing w:before="0" w:beforeAutospacing="0" w:after="0" w:afterAutospacing="0"/>
              <w:jc w:val="center"/>
              <w:rPr>
                <w:sz w:val="28"/>
                <w:szCs w:val="28"/>
                <w:lang w:val="uk-UA" w:eastAsia="en-US"/>
              </w:rPr>
            </w:pPr>
            <w:r w:rsidRPr="00751538">
              <w:rPr>
                <w:sz w:val="28"/>
                <w:szCs w:val="28"/>
                <w:lang w:val="uk-UA" w:eastAsia="en-US"/>
              </w:rPr>
              <w:t>Середній</w:t>
            </w:r>
          </w:p>
          <w:p w:rsidR="00D001DD" w:rsidRPr="00751538" w:rsidRDefault="00D001DD" w:rsidP="00601EBD">
            <w:pPr>
              <w:pStyle w:val="a8"/>
              <w:spacing w:before="0" w:beforeAutospacing="0" w:after="0" w:afterAutospacing="0"/>
              <w:jc w:val="center"/>
              <w:rPr>
                <w:sz w:val="28"/>
                <w:szCs w:val="28"/>
                <w:lang w:val="uk-UA" w:eastAsia="en-US"/>
              </w:rPr>
            </w:pPr>
            <w:r w:rsidRPr="00751538">
              <w:rPr>
                <w:sz w:val="28"/>
                <w:szCs w:val="28"/>
                <w:lang w:val="uk-UA" w:eastAsia="en-US"/>
              </w:rPr>
              <w:t>(наближений до низького)</w:t>
            </w:r>
          </w:p>
        </w:tc>
        <w:tc>
          <w:tcPr>
            <w:tcW w:w="1559"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pStyle w:val="a8"/>
              <w:spacing w:before="0" w:beforeAutospacing="0" w:after="0" w:afterAutospacing="0"/>
              <w:jc w:val="center"/>
              <w:rPr>
                <w:sz w:val="28"/>
                <w:szCs w:val="28"/>
                <w:lang w:val="uk-UA" w:eastAsia="en-US"/>
              </w:rPr>
            </w:pPr>
            <w:r w:rsidRPr="00751538">
              <w:rPr>
                <w:sz w:val="28"/>
                <w:szCs w:val="28"/>
                <w:lang w:val="uk-UA" w:eastAsia="en-US"/>
              </w:rPr>
              <w:t>середній</w:t>
            </w:r>
          </w:p>
          <w:p w:rsidR="00D001DD" w:rsidRPr="00751538" w:rsidRDefault="00D001DD" w:rsidP="00601EBD">
            <w:pPr>
              <w:pStyle w:val="a8"/>
              <w:spacing w:before="0" w:beforeAutospacing="0" w:after="0" w:afterAutospacing="0"/>
              <w:jc w:val="center"/>
              <w:rPr>
                <w:sz w:val="28"/>
                <w:szCs w:val="28"/>
                <w:lang w:val="uk-UA" w:eastAsia="en-US"/>
              </w:rPr>
            </w:pPr>
            <w:r w:rsidRPr="00751538">
              <w:rPr>
                <w:sz w:val="28"/>
                <w:szCs w:val="28"/>
                <w:lang w:val="uk-UA" w:eastAsia="en-US"/>
              </w:rPr>
              <w:t>(наближений до високого)</w:t>
            </w:r>
          </w:p>
        </w:tc>
        <w:tc>
          <w:tcPr>
            <w:tcW w:w="1276"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pStyle w:val="a8"/>
              <w:spacing w:before="0" w:beforeAutospacing="0" w:after="0" w:afterAutospacing="0"/>
              <w:jc w:val="center"/>
              <w:rPr>
                <w:sz w:val="28"/>
                <w:szCs w:val="28"/>
                <w:lang w:val="uk-UA" w:eastAsia="en-US"/>
              </w:rPr>
            </w:pPr>
            <w:r w:rsidRPr="00751538">
              <w:rPr>
                <w:sz w:val="28"/>
                <w:szCs w:val="28"/>
                <w:lang w:val="uk-UA" w:eastAsia="en-US"/>
              </w:rPr>
              <w:t>високий</w:t>
            </w:r>
          </w:p>
        </w:tc>
        <w:tc>
          <w:tcPr>
            <w:tcW w:w="1241"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pStyle w:val="a8"/>
              <w:spacing w:before="0" w:beforeAutospacing="0" w:after="0" w:afterAutospacing="0"/>
              <w:jc w:val="center"/>
              <w:rPr>
                <w:sz w:val="28"/>
                <w:szCs w:val="28"/>
                <w:lang w:val="uk-UA" w:eastAsia="en-US"/>
              </w:rPr>
            </w:pPr>
            <w:r w:rsidRPr="00751538">
              <w:rPr>
                <w:sz w:val="28"/>
                <w:szCs w:val="28"/>
                <w:lang w:val="uk-UA" w:eastAsia="en-US"/>
              </w:rPr>
              <w:t>дуже високий</w:t>
            </w:r>
          </w:p>
        </w:tc>
      </w:tr>
      <w:tr w:rsidR="00D001DD" w:rsidRPr="00751538" w:rsidTr="00D001DD">
        <w:tc>
          <w:tcPr>
            <w:tcW w:w="2802" w:type="dxa"/>
            <w:tcBorders>
              <w:top w:val="single" w:sz="4" w:space="0" w:color="auto"/>
              <w:left w:val="single" w:sz="4" w:space="0" w:color="auto"/>
              <w:bottom w:val="single" w:sz="4" w:space="0" w:color="auto"/>
              <w:right w:val="single" w:sz="4" w:space="0" w:color="auto"/>
            </w:tcBorders>
            <w:vAlign w:val="center"/>
            <w:hideMark/>
          </w:tcPr>
          <w:p w:rsidR="00D001DD" w:rsidRPr="00751538" w:rsidRDefault="00D001DD" w:rsidP="00601EBD">
            <w:pPr>
              <w:widowControl w:val="0"/>
              <w:jc w:val="both"/>
              <w:rPr>
                <w:sz w:val="28"/>
                <w:szCs w:val="28"/>
                <w:lang w:val="uk-UA" w:eastAsia="en-US"/>
              </w:rPr>
            </w:pPr>
            <w:r w:rsidRPr="00751538">
              <w:rPr>
                <w:sz w:val="28"/>
                <w:szCs w:val="28"/>
                <w:lang w:val="uk-UA" w:eastAsia="en-US"/>
              </w:rPr>
              <w:t>Кількість респондентів (n = 27)</w:t>
            </w:r>
          </w:p>
        </w:tc>
        <w:tc>
          <w:tcPr>
            <w:tcW w:w="1134"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pStyle w:val="a8"/>
              <w:spacing w:before="0" w:beforeAutospacing="0" w:after="0" w:afterAutospacing="0"/>
              <w:jc w:val="center"/>
              <w:rPr>
                <w:sz w:val="28"/>
                <w:szCs w:val="28"/>
                <w:lang w:val="uk-UA" w:eastAsia="en-US"/>
              </w:rPr>
            </w:pPr>
            <w:r w:rsidRPr="00751538">
              <w:rPr>
                <w:sz w:val="28"/>
                <w:szCs w:val="28"/>
                <w:lang w:val="uk-UA"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pStyle w:val="a8"/>
              <w:spacing w:before="0" w:beforeAutospacing="0" w:after="0" w:afterAutospacing="0"/>
              <w:jc w:val="center"/>
              <w:rPr>
                <w:sz w:val="28"/>
                <w:szCs w:val="28"/>
                <w:lang w:val="uk-UA" w:eastAsia="en-US"/>
              </w:rPr>
            </w:pPr>
            <w:r w:rsidRPr="00751538">
              <w:rPr>
                <w:sz w:val="28"/>
                <w:szCs w:val="28"/>
                <w:lang w:val="uk-UA" w:eastAsia="en-US"/>
              </w:rPr>
              <w:t>12</w:t>
            </w:r>
          </w:p>
        </w:tc>
        <w:tc>
          <w:tcPr>
            <w:tcW w:w="1559"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pStyle w:val="a8"/>
              <w:spacing w:before="0" w:beforeAutospacing="0" w:after="0" w:afterAutospacing="0"/>
              <w:jc w:val="center"/>
              <w:rPr>
                <w:sz w:val="28"/>
                <w:szCs w:val="28"/>
                <w:lang w:val="uk-UA" w:eastAsia="en-US"/>
              </w:rPr>
            </w:pPr>
            <w:r w:rsidRPr="00751538">
              <w:rPr>
                <w:sz w:val="28"/>
                <w:szCs w:val="28"/>
                <w:lang w:val="uk-UA" w:eastAsia="en-US"/>
              </w:rPr>
              <w:t>5</w:t>
            </w:r>
          </w:p>
        </w:tc>
        <w:tc>
          <w:tcPr>
            <w:tcW w:w="1276"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pStyle w:val="a8"/>
              <w:spacing w:before="0" w:beforeAutospacing="0" w:after="0" w:afterAutospacing="0"/>
              <w:jc w:val="center"/>
              <w:rPr>
                <w:sz w:val="28"/>
                <w:szCs w:val="28"/>
                <w:lang w:val="uk-UA" w:eastAsia="en-US"/>
              </w:rPr>
            </w:pPr>
            <w:r w:rsidRPr="00751538">
              <w:rPr>
                <w:sz w:val="28"/>
                <w:szCs w:val="28"/>
                <w:lang w:val="uk-UA" w:eastAsia="en-US"/>
              </w:rPr>
              <w:t>9</w:t>
            </w:r>
          </w:p>
        </w:tc>
        <w:tc>
          <w:tcPr>
            <w:tcW w:w="1241"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pStyle w:val="a8"/>
              <w:spacing w:before="0" w:beforeAutospacing="0" w:after="0" w:afterAutospacing="0"/>
              <w:jc w:val="center"/>
              <w:rPr>
                <w:sz w:val="28"/>
                <w:szCs w:val="28"/>
                <w:lang w:val="uk-UA" w:eastAsia="en-US"/>
              </w:rPr>
            </w:pPr>
            <w:r w:rsidRPr="00751538">
              <w:rPr>
                <w:sz w:val="28"/>
                <w:szCs w:val="28"/>
                <w:lang w:val="uk-UA" w:eastAsia="en-US"/>
              </w:rPr>
              <w:t>0</w:t>
            </w:r>
          </w:p>
        </w:tc>
      </w:tr>
      <w:tr w:rsidR="00D001DD" w:rsidRPr="00751538" w:rsidTr="00D001DD">
        <w:tc>
          <w:tcPr>
            <w:tcW w:w="2802" w:type="dxa"/>
            <w:tcBorders>
              <w:top w:val="single" w:sz="4" w:space="0" w:color="auto"/>
              <w:left w:val="single" w:sz="4" w:space="0" w:color="auto"/>
              <w:bottom w:val="single" w:sz="4" w:space="0" w:color="auto"/>
              <w:right w:val="single" w:sz="4" w:space="0" w:color="auto"/>
            </w:tcBorders>
            <w:vAlign w:val="center"/>
            <w:hideMark/>
          </w:tcPr>
          <w:p w:rsidR="00D001DD" w:rsidRPr="00751538" w:rsidRDefault="00D001DD" w:rsidP="00601EBD">
            <w:pPr>
              <w:widowControl w:val="0"/>
              <w:jc w:val="both"/>
              <w:rPr>
                <w:sz w:val="28"/>
                <w:szCs w:val="28"/>
                <w:lang w:val="uk-UA" w:eastAsia="en-US"/>
              </w:rPr>
            </w:pPr>
            <w:r w:rsidRPr="00751538">
              <w:rPr>
                <w:sz w:val="28"/>
                <w:szCs w:val="28"/>
                <w:lang w:val="uk-UA" w:eastAsia="en-US"/>
              </w:rPr>
              <w:t xml:space="preserve">Кількість респондентів, у </w:t>
            </w:r>
            <w:r w:rsidRPr="00751538">
              <w:rPr>
                <w:i/>
                <w:iCs/>
                <w:sz w:val="28"/>
                <w:szCs w:val="28"/>
                <w:lang w:val="uk-UA"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pStyle w:val="a8"/>
              <w:spacing w:before="0" w:beforeAutospacing="0" w:after="0" w:afterAutospacing="0"/>
              <w:jc w:val="center"/>
              <w:rPr>
                <w:sz w:val="28"/>
                <w:szCs w:val="28"/>
                <w:lang w:val="uk-UA" w:eastAsia="en-US"/>
              </w:rPr>
            </w:pPr>
            <w:r w:rsidRPr="00751538">
              <w:rPr>
                <w:sz w:val="28"/>
                <w:szCs w:val="28"/>
                <w:lang w:val="uk-UA" w:eastAsia="en-US"/>
              </w:rPr>
              <w:t>3,7%</w:t>
            </w:r>
          </w:p>
        </w:tc>
        <w:tc>
          <w:tcPr>
            <w:tcW w:w="1559"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pStyle w:val="a8"/>
              <w:spacing w:before="0" w:beforeAutospacing="0" w:after="0" w:afterAutospacing="0"/>
              <w:jc w:val="center"/>
              <w:rPr>
                <w:sz w:val="28"/>
                <w:szCs w:val="28"/>
                <w:lang w:val="uk-UA" w:eastAsia="en-US"/>
              </w:rPr>
            </w:pPr>
            <w:r w:rsidRPr="00751538">
              <w:rPr>
                <w:sz w:val="28"/>
                <w:szCs w:val="28"/>
                <w:lang w:val="uk-UA" w:eastAsia="en-US"/>
              </w:rPr>
              <w:t>44,44%</w:t>
            </w:r>
          </w:p>
        </w:tc>
        <w:tc>
          <w:tcPr>
            <w:tcW w:w="1559"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pStyle w:val="a8"/>
              <w:spacing w:before="0" w:beforeAutospacing="0" w:after="0" w:afterAutospacing="0"/>
              <w:jc w:val="center"/>
              <w:rPr>
                <w:sz w:val="28"/>
                <w:szCs w:val="28"/>
                <w:lang w:val="uk-UA" w:eastAsia="en-US"/>
              </w:rPr>
            </w:pPr>
            <w:r w:rsidRPr="00751538">
              <w:rPr>
                <w:sz w:val="28"/>
                <w:szCs w:val="28"/>
                <w:lang w:val="uk-UA" w:eastAsia="en-US"/>
              </w:rPr>
              <w:t>18,52%</w:t>
            </w:r>
          </w:p>
        </w:tc>
        <w:tc>
          <w:tcPr>
            <w:tcW w:w="1276"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pStyle w:val="a8"/>
              <w:spacing w:before="0" w:beforeAutospacing="0" w:after="0" w:afterAutospacing="0"/>
              <w:jc w:val="center"/>
              <w:rPr>
                <w:sz w:val="28"/>
                <w:szCs w:val="28"/>
                <w:lang w:val="uk-UA" w:eastAsia="en-US"/>
              </w:rPr>
            </w:pPr>
            <w:r w:rsidRPr="00751538">
              <w:rPr>
                <w:sz w:val="28"/>
                <w:szCs w:val="28"/>
                <w:lang w:val="uk-UA" w:eastAsia="en-US"/>
              </w:rPr>
              <w:t>33,33%</w:t>
            </w:r>
          </w:p>
        </w:tc>
        <w:tc>
          <w:tcPr>
            <w:tcW w:w="1241"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pStyle w:val="a8"/>
              <w:spacing w:before="0" w:beforeAutospacing="0" w:after="0" w:afterAutospacing="0"/>
              <w:jc w:val="center"/>
              <w:rPr>
                <w:sz w:val="28"/>
                <w:szCs w:val="28"/>
                <w:lang w:val="uk-UA" w:eastAsia="en-US"/>
              </w:rPr>
            </w:pPr>
            <w:r w:rsidRPr="00751538">
              <w:rPr>
                <w:sz w:val="28"/>
                <w:szCs w:val="28"/>
                <w:lang w:val="uk-UA" w:eastAsia="en-US"/>
              </w:rPr>
              <w:t>0%</w:t>
            </w:r>
          </w:p>
        </w:tc>
      </w:tr>
    </w:tbl>
    <w:p w:rsidR="00D001DD" w:rsidRPr="00751538" w:rsidRDefault="00D001DD" w:rsidP="00601EBD">
      <w:pPr>
        <w:pStyle w:val="a8"/>
        <w:spacing w:before="0" w:beforeAutospacing="0" w:after="0" w:afterAutospacing="0" w:line="360" w:lineRule="auto"/>
        <w:ind w:firstLine="708"/>
        <w:jc w:val="both"/>
        <w:rPr>
          <w:sz w:val="28"/>
          <w:szCs w:val="28"/>
          <w:lang w:val="uk-UA"/>
        </w:rPr>
      </w:pPr>
    </w:p>
    <w:p w:rsidR="00D001DD" w:rsidRPr="00751538" w:rsidRDefault="00D001DD" w:rsidP="00601EBD">
      <w:pPr>
        <w:pStyle w:val="a8"/>
        <w:spacing w:before="0" w:beforeAutospacing="0" w:after="0" w:afterAutospacing="0" w:line="360" w:lineRule="auto"/>
        <w:ind w:firstLine="708"/>
        <w:jc w:val="both"/>
        <w:rPr>
          <w:bCs/>
          <w:color w:val="000000"/>
          <w:kern w:val="36"/>
          <w:sz w:val="28"/>
          <w:szCs w:val="28"/>
          <w:lang w:val="uk-UA"/>
        </w:rPr>
      </w:pPr>
      <w:r w:rsidRPr="00751538">
        <w:rPr>
          <w:sz w:val="28"/>
          <w:szCs w:val="28"/>
          <w:lang w:val="uk-UA"/>
        </w:rPr>
        <w:t xml:space="preserve">Результати третьої методики, </w:t>
      </w:r>
      <w:r w:rsidRPr="00751538">
        <w:rPr>
          <w:bCs/>
          <w:color w:val="000000"/>
          <w:kern w:val="36"/>
          <w:sz w:val="28"/>
          <w:szCs w:val="28"/>
          <w:lang w:val="uk-UA"/>
        </w:rPr>
        <w:t xml:space="preserve">діагностика агресивності </w:t>
      </w:r>
      <w:r w:rsidRPr="00751538">
        <w:rPr>
          <w:color w:val="000000"/>
          <w:sz w:val="28"/>
          <w:szCs w:val="28"/>
          <w:lang w:val="uk-UA"/>
        </w:rPr>
        <w:t>Басса-</w:t>
      </w:r>
      <w:proofErr w:type="spellStart"/>
      <w:r w:rsidRPr="00751538">
        <w:rPr>
          <w:color w:val="000000"/>
          <w:sz w:val="28"/>
          <w:szCs w:val="28"/>
          <w:lang w:val="uk-UA"/>
        </w:rPr>
        <w:t>Даркі</w:t>
      </w:r>
      <w:proofErr w:type="spellEnd"/>
      <w:r w:rsidRPr="00751538">
        <w:rPr>
          <w:color w:val="000000"/>
          <w:sz w:val="28"/>
          <w:szCs w:val="28"/>
          <w:lang w:val="uk-UA"/>
        </w:rPr>
        <w:t xml:space="preserve">, </w:t>
      </w:r>
      <w:r w:rsidRPr="00751538">
        <w:rPr>
          <w:bCs/>
          <w:color w:val="000000"/>
          <w:kern w:val="36"/>
          <w:sz w:val="28"/>
          <w:szCs w:val="28"/>
          <w:lang w:val="uk-UA"/>
        </w:rPr>
        <w:t xml:space="preserve">було представлено в таблиці (див. табл. </w:t>
      </w:r>
      <w:r w:rsidR="004A1D98" w:rsidRPr="00751538">
        <w:rPr>
          <w:bCs/>
          <w:color w:val="000000"/>
          <w:kern w:val="36"/>
          <w:sz w:val="28"/>
          <w:szCs w:val="28"/>
          <w:lang w:val="uk-UA"/>
        </w:rPr>
        <w:t>2</w:t>
      </w:r>
      <w:r w:rsidRPr="00751538">
        <w:rPr>
          <w:bCs/>
          <w:color w:val="000000"/>
          <w:kern w:val="36"/>
          <w:sz w:val="28"/>
          <w:szCs w:val="28"/>
          <w:lang w:val="uk-UA"/>
        </w:rPr>
        <w:t>.4).</w:t>
      </w:r>
    </w:p>
    <w:p w:rsidR="00D001DD" w:rsidRPr="00751538" w:rsidRDefault="00D001DD" w:rsidP="00601EBD">
      <w:pPr>
        <w:spacing w:line="276" w:lineRule="auto"/>
        <w:rPr>
          <w:bCs/>
          <w:color w:val="000000"/>
          <w:kern w:val="36"/>
          <w:sz w:val="28"/>
          <w:szCs w:val="28"/>
          <w:lang w:val="uk-UA"/>
        </w:rPr>
      </w:pPr>
      <w:r w:rsidRPr="00751538">
        <w:rPr>
          <w:bCs/>
          <w:color w:val="000000"/>
          <w:kern w:val="36"/>
          <w:sz w:val="28"/>
          <w:szCs w:val="28"/>
          <w:lang w:val="uk-UA"/>
        </w:rPr>
        <w:br w:type="page"/>
      </w:r>
    </w:p>
    <w:p w:rsidR="00D001DD" w:rsidRPr="00751538" w:rsidRDefault="00D001DD" w:rsidP="00601EBD">
      <w:pPr>
        <w:pStyle w:val="a8"/>
        <w:spacing w:before="0" w:beforeAutospacing="0" w:after="0" w:afterAutospacing="0" w:line="360" w:lineRule="auto"/>
        <w:ind w:firstLine="708"/>
        <w:jc w:val="right"/>
        <w:rPr>
          <w:bCs/>
          <w:color w:val="000000"/>
          <w:kern w:val="36"/>
          <w:sz w:val="28"/>
          <w:szCs w:val="28"/>
          <w:lang w:val="uk-UA"/>
        </w:rPr>
      </w:pPr>
      <w:r w:rsidRPr="00751538">
        <w:rPr>
          <w:bCs/>
          <w:color w:val="000000"/>
          <w:kern w:val="36"/>
          <w:sz w:val="28"/>
          <w:szCs w:val="28"/>
          <w:lang w:val="uk-UA"/>
        </w:rPr>
        <w:lastRenderedPageBreak/>
        <w:t xml:space="preserve">Таблиця </w:t>
      </w:r>
      <w:r w:rsidR="004A1D98" w:rsidRPr="00751538">
        <w:rPr>
          <w:bCs/>
          <w:color w:val="000000"/>
          <w:kern w:val="36"/>
          <w:sz w:val="28"/>
          <w:szCs w:val="28"/>
          <w:lang w:val="uk-UA"/>
        </w:rPr>
        <w:t>2</w:t>
      </w:r>
      <w:r w:rsidRPr="00751538">
        <w:rPr>
          <w:bCs/>
          <w:color w:val="000000"/>
          <w:kern w:val="36"/>
          <w:sz w:val="28"/>
          <w:szCs w:val="28"/>
          <w:lang w:val="uk-UA"/>
        </w:rPr>
        <w:t>.4</w:t>
      </w:r>
    </w:p>
    <w:p w:rsidR="00D001DD" w:rsidRPr="00751538" w:rsidRDefault="00D001DD" w:rsidP="00601EBD">
      <w:pPr>
        <w:jc w:val="center"/>
        <w:outlineLvl w:val="0"/>
        <w:rPr>
          <w:b/>
          <w:bCs/>
          <w:color w:val="000000"/>
          <w:kern w:val="36"/>
          <w:sz w:val="28"/>
          <w:szCs w:val="28"/>
          <w:lang w:val="uk-UA"/>
        </w:rPr>
      </w:pPr>
      <w:r w:rsidRPr="00751538">
        <w:rPr>
          <w:b/>
          <w:bCs/>
          <w:color w:val="000000"/>
          <w:kern w:val="36"/>
          <w:sz w:val="28"/>
          <w:szCs w:val="28"/>
          <w:lang w:val="uk-UA"/>
        </w:rPr>
        <w:t>Результати дослідження агресивності Басса-</w:t>
      </w:r>
      <w:proofErr w:type="spellStart"/>
      <w:r w:rsidRPr="00751538">
        <w:rPr>
          <w:b/>
          <w:bCs/>
          <w:color w:val="000000"/>
          <w:kern w:val="36"/>
          <w:sz w:val="28"/>
          <w:szCs w:val="28"/>
          <w:lang w:val="uk-UA"/>
        </w:rPr>
        <w:t>Даркі</w:t>
      </w:r>
      <w:proofErr w:type="spellEnd"/>
    </w:p>
    <w:tbl>
      <w:tblPr>
        <w:tblStyle w:val="a9"/>
        <w:tblW w:w="0" w:type="auto"/>
        <w:tblLook w:val="04A0" w:firstRow="1" w:lastRow="0" w:firstColumn="1" w:lastColumn="0" w:noHBand="0" w:noVBand="1"/>
      </w:tblPr>
      <w:tblGrid>
        <w:gridCol w:w="527"/>
        <w:gridCol w:w="1014"/>
        <w:gridCol w:w="803"/>
        <w:gridCol w:w="803"/>
        <w:gridCol w:w="803"/>
        <w:gridCol w:w="803"/>
        <w:gridCol w:w="803"/>
        <w:gridCol w:w="803"/>
        <w:gridCol w:w="803"/>
        <w:gridCol w:w="803"/>
        <w:gridCol w:w="803"/>
        <w:gridCol w:w="696"/>
      </w:tblGrid>
      <w:tr w:rsidR="00D001DD" w:rsidRPr="00751538" w:rsidTr="00D001DD">
        <w:trPr>
          <w:cantSplit/>
          <w:trHeight w:val="2178"/>
        </w:trPr>
        <w:tc>
          <w:tcPr>
            <w:tcW w:w="527" w:type="dxa"/>
            <w:tcBorders>
              <w:top w:val="single" w:sz="4" w:space="0" w:color="auto"/>
              <w:left w:val="single" w:sz="4" w:space="0" w:color="auto"/>
              <w:bottom w:val="single" w:sz="4" w:space="0" w:color="auto"/>
              <w:right w:val="single" w:sz="4" w:space="0" w:color="auto"/>
            </w:tcBorders>
          </w:tcPr>
          <w:p w:rsidR="00D001DD" w:rsidRPr="00751538" w:rsidRDefault="00D001DD" w:rsidP="00601EBD">
            <w:pPr>
              <w:rPr>
                <w:sz w:val="28"/>
                <w:szCs w:val="28"/>
                <w:lang w:val="uk-UA" w:eastAsia="en-US"/>
              </w:rPr>
            </w:pPr>
          </w:p>
          <w:p w:rsidR="00D001DD" w:rsidRPr="00751538" w:rsidRDefault="00D001DD" w:rsidP="00601EBD">
            <w:pPr>
              <w:rPr>
                <w:sz w:val="28"/>
                <w:szCs w:val="28"/>
                <w:lang w:val="uk-UA" w:eastAsia="en-US"/>
              </w:rPr>
            </w:pPr>
            <w:r w:rsidRPr="00751538">
              <w:rPr>
                <w:sz w:val="28"/>
                <w:szCs w:val="28"/>
                <w:lang w:val="uk-UA" w:eastAsia="en-US"/>
              </w:rPr>
              <w:t>№</w:t>
            </w:r>
          </w:p>
        </w:tc>
        <w:tc>
          <w:tcPr>
            <w:tcW w:w="1014" w:type="dxa"/>
            <w:tcBorders>
              <w:top w:val="single" w:sz="4" w:space="0" w:color="auto"/>
              <w:left w:val="single" w:sz="4" w:space="0" w:color="auto"/>
              <w:bottom w:val="single" w:sz="4" w:space="0" w:color="auto"/>
              <w:right w:val="single" w:sz="4" w:space="0" w:color="auto"/>
            </w:tcBorders>
            <w:textDirection w:val="btLr"/>
            <w:hideMark/>
          </w:tcPr>
          <w:p w:rsidR="00D001DD" w:rsidRPr="00751538" w:rsidRDefault="00D001DD" w:rsidP="00601EBD">
            <w:pPr>
              <w:ind w:left="113" w:right="113"/>
              <w:jc w:val="center"/>
              <w:rPr>
                <w:sz w:val="28"/>
                <w:szCs w:val="28"/>
                <w:lang w:val="uk-UA" w:eastAsia="en-US"/>
              </w:rPr>
            </w:pPr>
            <w:r w:rsidRPr="00751538">
              <w:rPr>
                <w:sz w:val="28"/>
                <w:szCs w:val="28"/>
                <w:lang w:val="uk-UA" w:eastAsia="en-US"/>
              </w:rPr>
              <w:t>Респондент</w:t>
            </w:r>
          </w:p>
        </w:tc>
        <w:tc>
          <w:tcPr>
            <w:tcW w:w="803" w:type="dxa"/>
            <w:tcBorders>
              <w:top w:val="single" w:sz="4" w:space="0" w:color="auto"/>
              <w:left w:val="single" w:sz="4" w:space="0" w:color="auto"/>
              <w:bottom w:val="single" w:sz="4" w:space="0" w:color="auto"/>
              <w:right w:val="single" w:sz="4" w:space="0" w:color="auto"/>
            </w:tcBorders>
            <w:textDirection w:val="btLr"/>
            <w:hideMark/>
          </w:tcPr>
          <w:p w:rsidR="00D001DD" w:rsidRPr="00751538" w:rsidRDefault="00D001DD" w:rsidP="00601EBD">
            <w:pPr>
              <w:ind w:left="113" w:right="113"/>
              <w:jc w:val="center"/>
              <w:rPr>
                <w:sz w:val="28"/>
                <w:szCs w:val="28"/>
                <w:lang w:val="uk-UA" w:eastAsia="en-US"/>
              </w:rPr>
            </w:pPr>
            <w:r w:rsidRPr="00751538">
              <w:rPr>
                <w:sz w:val="28"/>
                <w:szCs w:val="28"/>
                <w:lang w:val="uk-UA" w:eastAsia="en-US"/>
              </w:rPr>
              <w:t>Фізична агресія</w:t>
            </w:r>
          </w:p>
        </w:tc>
        <w:tc>
          <w:tcPr>
            <w:tcW w:w="803" w:type="dxa"/>
            <w:tcBorders>
              <w:top w:val="single" w:sz="4" w:space="0" w:color="auto"/>
              <w:left w:val="single" w:sz="4" w:space="0" w:color="auto"/>
              <w:bottom w:val="single" w:sz="4" w:space="0" w:color="auto"/>
              <w:right w:val="single" w:sz="4" w:space="0" w:color="auto"/>
            </w:tcBorders>
            <w:textDirection w:val="btLr"/>
            <w:hideMark/>
          </w:tcPr>
          <w:p w:rsidR="00D001DD" w:rsidRPr="00751538" w:rsidRDefault="00D001DD" w:rsidP="00601EBD">
            <w:pPr>
              <w:ind w:left="113" w:right="113"/>
              <w:jc w:val="center"/>
              <w:rPr>
                <w:sz w:val="28"/>
                <w:szCs w:val="28"/>
                <w:lang w:val="uk-UA" w:eastAsia="en-US"/>
              </w:rPr>
            </w:pPr>
            <w:r w:rsidRPr="00751538">
              <w:rPr>
                <w:sz w:val="28"/>
                <w:szCs w:val="28"/>
                <w:lang w:val="uk-UA" w:eastAsia="en-US"/>
              </w:rPr>
              <w:t>Непряма агресія</w:t>
            </w:r>
          </w:p>
        </w:tc>
        <w:tc>
          <w:tcPr>
            <w:tcW w:w="803" w:type="dxa"/>
            <w:tcBorders>
              <w:top w:val="single" w:sz="4" w:space="0" w:color="auto"/>
              <w:left w:val="single" w:sz="4" w:space="0" w:color="auto"/>
              <w:bottom w:val="single" w:sz="4" w:space="0" w:color="auto"/>
              <w:right w:val="single" w:sz="4" w:space="0" w:color="auto"/>
            </w:tcBorders>
            <w:textDirection w:val="btLr"/>
            <w:hideMark/>
          </w:tcPr>
          <w:p w:rsidR="00D001DD" w:rsidRPr="00751538" w:rsidRDefault="00D001DD" w:rsidP="00601EBD">
            <w:pPr>
              <w:ind w:left="113" w:right="113"/>
              <w:rPr>
                <w:sz w:val="28"/>
                <w:szCs w:val="28"/>
                <w:lang w:val="uk-UA" w:eastAsia="en-US"/>
              </w:rPr>
            </w:pPr>
            <w:r w:rsidRPr="00751538">
              <w:rPr>
                <w:sz w:val="28"/>
                <w:szCs w:val="28"/>
                <w:lang w:val="uk-UA" w:eastAsia="en-US"/>
              </w:rPr>
              <w:t>Роздратування</w:t>
            </w:r>
          </w:p>
        </w:tc>
        <w:tc>
          <w:tcPr>
            <w:tcW w:w="803" w:type="dxa"/>
            <w:tcBorders>
              <w:top w:val="single" w:sz="4" w:space="0" w:color="auto"/>
              <w:left w:val="single" w:sz="4" w:space="0" w:color="auto"/>
              <w:bottom w:val="single" w:sz="4" w:space="0" w:color="auto"/>
              <w:right w:val="single" w:sz="4" w:space="0" w:color="auto"/>
            </w:tcBorders>
            <w:textDirection w:val="btLr"/>
            <w:hideMark/>
          </w:tcPr>
          <w:p w:rsidR="00D001DD" w:rsidRPr="00751538" w:rsidRDefault="00D001DD" w:rsidP="00601EBD">
            <w:pPr>
              <w:ind w:left="113" w:right="113"/>
              <w:rPr>
                <w:sz w:val="28"/>
                <w:szCs w:val="28"/>
                <w:lang w:val="uk-UA" w:eastAsia="en-US"/>
              </w:rPr>
            </w:pPr>
            <w:r w:rsidRPr="00751538">
              <w:rPr>
                <w:sz w:val="28"/>
                <w:szCs w:val="28"/>
                <w:lang w:val="uk-UA" w:eastAsia="en-US"/>
              </w:rPr>
              <w:t>Негативізм</w:t>
            </w:r>
          </w:p>
        </w:tc>
        <w:tc>
          <w:tcPr>
            <w:tcW w:w="803" w:type="dxa"/>
            <w:tcBorders>
              <w:top w:val="single" w:sz="4" w:space="0" w:color="auto"/>
              <w:left w:val="single" w:sz="4" w:space="0" w:color="auto"/>
              <w:bottom w:val="single" w:sz="4" w:space="0" w:color="auto"/>
              <w:right w:val="single" w:sz="4" w:space="0" w:color="auto"/>
            </w:tcBorders>
            <w:textDirection w:val="btLr"/>
            <w:hideMark/>
          </w:tcPr>
          <w:p w:rsidR="00D001DD" w:rsidRPr="00751538" w:rsidRDefault="00D001DD" w:rsidP="00601EBD">
            <w:pPr>
              <w:ind w:left="113" w:right="113"/>
              <w:rPr>
                <w:sz w:val="28"/>
                <w:szCs w:val="28"/>
                <w:lang w:val="uk-UA" w:eastAsia="en-US"/>
              </w:rPr>
            </w:pPr>
            <w:r w:rsidRPr="00751538">
              <w:rPr>
                <w:sz w:val="28"/>
                <w:szCs w:val="28"/>
                <w:lang w:val="uk-UA" w:eastAsia="en-US"/>
              </w:rPr>
              <w:t>Образа</w:t>
            </w:r>
          </w:p>
        </w:tc>
        <w:tc>
          <w:tcPr>
            <w:tcW w:w="803" w:type="dxa"/>
            <w:tcBorders>
              <w:top w:val="single" w:sz="4" w:space="0" w:color="auto"/>
              <w:left w:val="single" w:sz="4" w:space="0" w:color="auto"/>
              <w:bottom w:val="single" w:sz="4" w:space="0" w:color="auto"/>
              <w:right w:val="single" w:sz="4" w:space="0" w:color="auto"/>
            </w:tcBorders>
            <w:textDirection w:val="btLr"/>
            <w:hideMark/>
          </w:tcPr>
          <w:p w:rsidR="00D001DD" w:rsidRPr="00751538" w:rsidRDefault="00D001DD" w:rsidP="00601EBD">
            <w:pPr>
              <w:ind w:left="113" w:right="113"/>
              <w:rPr>
                <w:sz w:val="28"/>
                <w:szCs w:val="28"/>
                <w:lang w:val="uk-UA" w:eastAsia="en-US"/>
              </w:rPr>
            </w:pPr>
            <w:r w:rsidRPr="00751538">
              <w:rPr>
                <w:sz w:val="28"/>
                <w:szCs w:val="28"/>
                <w:lang w:val="uk-UA" w:eastAsia="en-US"/>
              </w:rPr>
              <w:t xml:space="preserve">Підозрілість </w:t>
            </w:r>
          </w:p>
        </w:tc>
        <w:tc>
          <w:tcPr>
            <w:tcW w:w="803" w:type="dxa"/>
            <w:tcBorders>
              <w:top w:val="single" w:sz="4" w:space="0" w:color="auto"/>
              <w:left w:val="single" w:sz="4" w:space="0" w:color="auto"/>
              <w:bottom w:val="single" w:sz="4" w:space="0" w:color="auto"/>
              <w:right w:val="single" w:sz="4" w:space="0" w:color="auto"/>
            </w:tcBorders>
            <w:textDirection w:val="btLr"/>
            <w:hideMark/>
          </w:tcPr>
          <w:p w:rsidR="00D001DD" w:rsidRPr="00751538" w:rsidRDefault="00D001DD" w:rsidP="00601EBD">
            <w:pPr>
              <w:ind w:left="113" w:right="113"/>
              <w:rPr>
                <w:sz w:val="28"/>
                <w:szCs w:val="28"/>
                <w:lang w:val="uk-UA" w:eastAsia="en-US"/>
              </w:rPr>
            </w:pPr>
            <w:r w:rsidRPr="00751538">
              <w:rPr>
                <w:sz w:val="28"/>
                <w:szCs w:val="28"/>
                <w:lang w:val="uk-UA" w:eastAsia="en-US"/>
              </w:rPr>
              <w:t>Вербальна агресія</w:t>
            </w:r>
          </w:p>
        </w:tc>
        <w:tc>
          <w:tcPr>
            <w:tcW w:w="803" w:type="dxa"/>
            <w:tcBorders>
              <w:top w:val="single" w:sz="4" w:space="0" w:color="auto"/>
              <w:left w:val="single" w:sz="4" w:space="0" w:color="auto"/>
              <w:bottom w:val="single" w:sz="4" w:space="0" w:color="auto"/>
              <w:right w:val="single" w:sz="4" w:space="0" w:color="auto"/>
            </w:tcBorders>
            <w:textDirection w:val="btLr"/>
            <w:hideMark/>
          </w:tcPr>
          <w:p w:rsidR="00D001DD" w:rsidRPr="00751538" w:rsidRDefault="00D001DD" w:rsidP="00601EBD">
            <w:pPr>
              <w:ind w:left="113" w:right="113"/>
              <w:rPr>
                <w:sz w:val="28"/>
                <w:szCs w:val="28"/>
                <w:lang w:val="uk-UA" w:eastAsia="en-US"/>
              </w:rPr>
            </w:pPr>
            <w:r w:rsidRPr="00751538">
              <w:rPr>
                <w:sz w:val="28"/>
                <w:szCs w:val="28"/>
                <w:lang w:val="uk-UA" w:eastAsia="en-US"/>
              </w:rPr>
              <w:t>Почуття провини</w:t>
            </w:r>
          </w:p>
        </w:tc>
        <w:tc>
          <w:tcPr>
            <w:tcW w:w="803" w:type="dxa"/>
            <w:tcBorders>
              <w:top w:val="single" w:sz="4" w:space="0" w:color="auto"/>
              <w:left w:val="single" w:sz="4" w:space="0" w:color="auto"/>
              <w:bottom w:val="single" w:sz="4" w:space="0" w:color="auto"/>
              <w:right w:val="single" w:sz="4" w:space="0" w:color="auto"/>
            </w:tcBorders>
            <w:textDirection w:val="btLr"/>
            <w:hideMark/>
          </w:tcPr>
          <w:p w:rsidR="00D001DD" w:rsidRPr="00751538" w:rsidRDefault="00D001DD" w:rsidP="00601EBD">
            <w:pPr>
              <w:ind w:left="113" w:right="113"/>
              <w:rPr>
                <w:sz w:val="28"/>
                <w:szCs w:val="28"/>
                <w:lang w:val="uk-UA" w:eastAsia="en-US"/>
              </w:rPr>
            </w:pPr>
            <w:r w:rsidRPr="00751538">
              <w:rPr>
                <w:sz w:val="28"/>
                <w:szCs w:val="28"/>
                <w:lang w:val="uk-UA" w:eastAsia="en-US"/>
              </w:rPr>
              <w:t>Ворожість</w:t>
            </w:r>
          </w:p>
        </w:tc>
        <w:tc>
          <w:tcPr>
            <w:tcW w:w="696" w:type="dxa"/>
            <w:tcBorders>
              <w:top w:val="single" w:sz="4" w:space="0" w:color="auto"/>
              <w:left w:val="single" w:sz="4" w:space="0" w:color="auto"/>
              <w:bottom w:val="single" w:sz="4" w:space="0" w:color="auto"/>
              <w:right w:val="single" w:sz="4" w:space="0" w:color="auto"/>
            </w:tcBorders>
            <w:textDirection w:val="btLr"/>
            <w:hideMark/>
          </w:tcPr>
          <w:p w:rsidR="00D001DD" w:rsidRPr="00751538" w:rsidRDefault="00D001DD" w:rsidP="00601EBD">
            <w:pPr>
              <w:ind w:left="113" w:right="113"/>
              <w:rPr>
                <w:sz w:val="28"/>
                <w:szCs w:val="28"/>
                <w:lang w:val="uk-UA" w:eastAsia="en-US"/>
              </w:rPr>
            </w:pPr>
            <w:r w:rsidRPr="00751538">
              <w:rPr>
                <w:sz w:val="28"/>
                <w:szCs w:val="28"/>
                <w:lang w:val="uk-UA" w:eastAsia="en-US"/>
              </w:rPr>
              <w:t>Агресивність</w:t>
            </w:r>
          </w:p>
        </w:tc>
      </w:tr>
      <w:tr w:rsidR="00D001DD" w:rsidRPr="00751538" w:rsidTr="00D001DD">
        <w:tc>
          <w:tcPr>
            <w:tcW w:w="527"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1</w:t>
            </w:r>
          </w:p>
        </w:tc>
        <w:tc>
          <w:tcPr>
            <w:tcW w:w="1014"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А</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7</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4</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6</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3</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5</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3</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9</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2</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8</w:t>
            </w:r>
          </w:p>
        </w:tc>
        <w:tc>
          <w:tcPr>
            <w:tcW w:w="696"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22</w:t>
            </w:r>
          </w:p>
        </w:tc>
      </w:tr>
      <w:tr w:rsidR="00D001DD" w:rsidRPr="00751538" w:rsidTr="00D001DD">
        <w:tc>
          <w:tcPr>
            <w:tcW w:w="527"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2</w:t>
            </w:r>
          </w:p>
        </w:tc>
        <w:tc>
          <w:tcPr>
            <w:tcW w:w="1014"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Б</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8</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1</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3</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2</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0</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3</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5</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3</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3</w:t>
            </w:r>
          </w:p>
        </w:tc>
        <w:tc>
          <w:tcPr>
            <w:tcW w:w="696"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16</w:t>
            </w:r>
          </w:p>
        </w:tc>
      </w:tr>
      <w:tr w:rsidR="00D001DD" w:rsidRPr="00751538" w:rsidTr="00D001DD">
        <w:tc>
          <w:tcPr>
            <w:tcW w:w="527"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3</w:t>
            </w:r>
          </w:p>
        </w:tc>
        <w:tc>
          <w:tcPr>
            <w:tcW w:w="1014"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В</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7</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2</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6</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4</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4</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6</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8</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4</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10</w:t>
            </w:r>
          </w:p>
        </w:tc>
        <w:tc>
          <w:tcPr>
            <w:tcW w:w="696"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21</w:t>
            </w:r>
          </w:p>
        </w:tc>
      </w:tr>
      <w:tr w:rsidR="00D001DD" w:rsidRPr="00751538" w:rsidTr="00D001DD">
        <w:tc>
          <w:tcPr>
            <w:tcW w:w="527"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4</w:t>
            </w:r>
          </w:p>
        </w:tc>
        <w:tc>
          <w:tcPr>
            <w:tcW w:w="1014"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Г</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9</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4</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3</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2</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5</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6</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3</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2</w:t>
            </w:r>
          </w:p>
        </w:tc>
        <w:tc>
          <w:tcPr>
            <w:tcW w:w="803" w:type="dxa"/>
            <w:tcBorders>
              <w:top w:val="single" w:sz="4" w:space="0" w:color="auto"/>
              <w:left w:val="single" w:sz="4" w:space="0" w:color="auto"/>
              <w:bottom w:val="single" w:sz="4" w:space="0" w:color="auto"/>
              <w:right w:val="single" w:sz="4" w:space="0" w:color="auto"/>
            </w:tcBorders>
            <w:shd w:val="clear" w:color="auto" w:fill="92D050"/>
            <w:hideMark/>
          </w:tcPr>
          <w:p w:rsidR="00D001DD" w:rsidRPr="00751538" w:rsidRDefault="00D001DD" w:rsidP="00601EBD">
            <w:pPr>
              <w:jc w:val="center"/>
              <w:rPr>
                <w:sz w:val="28"/>
                <w:szCs w:val="28"/>
                <w:lang w:val="uk-UA" w:eastAsia="en-US"/>
              </w:rPr>
            </w:pPr>
            <w:r w:rsidRPr="00751538">
              <w:rPr>
                <w:sz w:val="28"/>
                <w:szCs w:val="28"/>
                <w:lang w:val="uk-UA" w:eastAsia="en-US"/>
              </w:rPr>
              <w:t>11</w:t>
            </w:r>
          </w:p>
        </w:tc>
        <w:tc>
          <w:tcPr>
            <w:tcW w:w="696"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15</w:t>
            </w:r>
          </w:p>
        </w:tc>
      </w:tr>
      <w:tr w:rsidR="00D001DD" w:rsidRPr="00751538" w:rsidTr="00D001DD">
        <w:tc>
          <w:tcPr>
            <w:tcW w:w="527"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5</w:t>
            </w:r>
          </w:p>
        </w:tc>
        <w:tc>
          <w:tcPr>
            <w:tcW w:w="1014"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Д</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9</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7</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9</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3</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4</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7</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12</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4</w:t>
            </w:r>
          </w:p>
        </w:tc>
        <w:tc>
          <w:tcPr>
            <w:tcW w:w="803" w:type="dxa"/>
            <w:tcBorders>
              <w:top w:val="single" w:sz="4" w:space="0" w:color="auto"/>
              <w:left w:val="single" w:sz="4" w:space="0" w:color="auto"/>
              <w:bottom w:val="single" w:sz="4" w:space="0" w:color="auto"/>
              <w:right w:val="single" w:sz="4" w:space="0" w:color="auto"/>
            </w:tcBorders>
            <w:shd w:val="clear" w:color="auto" w:fill="92D050"/>
            <w:hideMark/>
          </w:tcPr>
          <w:p w:rsidR="00D001DD" w:rsidRPr="00751538" w:rsidRDefault="00D001DD" w:rsidP="00601EBD">
            <w:pPr>
              <w:jc w:val="center"/>
              <w:rPr>
                <w:sz w:val="28"/>
                <w:szCs w:val="28"/>
                <w:lang w:val="uk-UA" w:eastAsia="en-US"/>
              </w:rPr>
            </w:pPr>
            <w:r w:rsidRPr="00751538">
              <w:rPr>
                <w:sz w:val="28"/>
                <w:szCs w:val="28"/>
                <w:lang w:val="uk-UA" w:eastAsia="en-US"/>
              </w:rPr>
              <w:t>11</w:t>
            </w:r>
          </w:p>
        </w:tc>
        <w:tc>
          <w:tcPr>
            <w:tcW w:w="696" w:type="dxa"/>
            <w:tcBorders>
              <w:top w:val="single" w:sz="4" w:space="0" w:color="auto"/>
              <w:left w:val="single" w:sz="4" w:space="0" w:color="auto"/>
              <w:bottom w:val="single" w:sz="4" w:space="0" w:color="auto"/>
              <w:right w:val="single" w:sz="4" w:space="0" w:color="auto"/>
            </w:tcBorders>
            <w:shd w:val="clear" w:color="auto" w:fill="92D050"/>
            <w:hideMark/>
          </w:tcPr>
          <w:p w:rsidR="00D001DD" w:rsidRPr="00751538" w:rsidRDefault="00D001DD" w:rsidP="00601EBD">
            <w:pPr>
              <w:jc w:val="center"/>
              <w:rPr>
                <w:sz w:val="28"/>
                <w:szCs w:val="28"/>
                <w:lang w:val="uk-UA" w:eastAsia="en-US"/>
              </w:rPr>
            </w:pPr>
            <w:r w:rsidRPr="00751538">
              <w:rPr>
                <w:sz w:val="28"/>
                <w:szCs w:val="28"/>
                <w:lang w:val="uk-UA" w:eastAsia="en-US"/>
              </w:rPr>
              <w:t>30</w:t>
            </w:r>
          </w:p>
        </w:tc>
      </w:tr>
      <w:tr w:rsidR="00D001DD" w:rsidRPr="00751538" w:rsidTr="00D001DD">
        <w:tc>
          <w:tcPr>
            <w:tcW w:w="527"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6</w:t>
            </w:r>
          </w:p>
        </w:tc>
        <w:tc>
          <w:tcPr>
            <w:tcW w:w="1014"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Е</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9</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5</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8</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3</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4</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5</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8</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4</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9</w:t>
            </w:r>
          </w:p>
        </w:tc>
        <w:tc>
          <w:tcPr>
            <w:tcW w:w="696"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25</w:t>
            </w:r>
          </w:p>
        </w:tc>
      </w:tr>
      <w:tr w:rsidR="00D001DD" w:rsidRPr="00751538" w:rsidTr="00D001DD">
        <w:tc>
          <w:tcPr>
            <w:tcW w:w="527"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7</w:t>
            </w:r>
          </w:p>
        </w:tc>
        <w:tc>
          <w:tcPr>
            <w:tcW w:w="1014"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Ё</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8</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5</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5</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2</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3</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6</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3</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2</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9</w:t>
            </w:r>
          </w:p>
        </w:tc>
        <w:tc>
          <w:tcPr>
            <w:tcW w:w="696"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16</w:t>
            </w:r>
          </w:p>
        </w:tc>
      </w:tr>
      <w:tr w:rsidR="00D001DD" w:rsidRPr="00751538" w:rsidTr="00D001DD">
        <w:tc>
          <w:tcPr>
            <w:tcW w:w="527"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8</w:t>
            </w:r>
          </w:p>
        </w:tc>
        <w:tc>
          <w:tcPr>
            <w:tcW w:w="1014"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Ж</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6</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7</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6</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4</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4</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5</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6</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6</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9</w:t>
            </w:r>
          </w:p>
        </w:tc>
        <w:tc>
          <w:tcPr>
            <w:tcW w:w="696"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18</w:t>
            </w:r>
          </w:p>
        </w:tc>
      </w:tr>
      <w:tr w:rsidR="00D001DD" w:rsidRPr="00751538" w:rsidTr="00D001DD">
        <w:tc>
          <w:tcPr>
            <w:tcW w:w="527"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9</w:t>
            </w:r>
          </w:p>
        </w:tc>
        <w:tc>
          <w:tcPr>
            <w:tcW w:w="1014"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З</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4</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3</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3</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0</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2</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2</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3</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1</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4</w:t>
            </w:r>
          </w:p>
        </w:tc>
        <w:tc>
          <w:tcPr>
            <w:tcW w:w="696" w:type="dxa"/>
            <w:tcBorders>
              <w:top w:val="single" w:sz="4" w:space="0" w:color="auto"/>
              <w:left w:val="single" w:sz="4" w:space="0" w:color="auto"/>
              <w:bottom w:val="single" w:sz="4" w:space="0" w:color="auto"/>
              <w:right w:val="single" w:sz="4" w:space="0" w:color="auto"/>
            </w:tcBorders>
            <w:shd w:val="clear" w:color="auto" w:fill="FFFF00"/>
            <w:hideMark/>
          </w:tcPr>
          <w:p w:rsidR="00D001DD" w:rsidRPr="00751538" w:rsidRDefault="00D001DD" w:rsidP="00601EBD">
            <w:pPr>
              <w:jc w:val="center"/>
              <w:rPr>
                <w:sz w:val="28"/>
                <w:szCs w:val="28"/>
                <w:lang w:val="uk-UA" w:eastAsia="en-US"/>
              </w:rPr>
            </w:pPr>
            <w:r w:rsidRPr="00751538">
              <w:rPr>
                <w:sz w:val="28"/>
                <w:szCs w:val="28"/>
                <w:lang w:val="uk-UA" w:eastAsia="en-US"/>
              </w:rPr>
              <w:t>10</w:t>
            </w:r>
          </w:p>
        </w:tc>
      </w:tr>
      <w:tr w:rsidR="00D001DD" w:rsidRPr="00751538" w:rsidTr="00D001DD">
        <w:tc>
          <w:tcPr>
            <w:tcW w:w="527"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10</w:t>
            </w:r>
          </w:p>
        </w:tc>
        <w:tc>
          <w:tcPr>
            <w:tcW w:w="1014"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И</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6</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4</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3</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2</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3</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6</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3</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2</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9</w:t>
            </w:r>
          </w:p>
        </w:tc>
        <w:tc>
          <w:tcPr>
            <w:tcW w:w="696" w:type="dxa"/>
            <w:tcBorders>
              <w:top w:val="single" w:sz="4" w:space="0" w:color="auto"/>
              <w:left w:val="single" w:sz="4" w:space="0" w:color="auto"/>
              <w:bottom w:val="single" w:sz="4" w:space="0" w:color="auto"/>
              <w:right w:val="single" w:sz="4" w:space="0" w:color="auto"/>
            </w:tcBorders>
            <w:shd w:val="clear" w:color="auto" w:fill="FFFF00"/>
            <w:hideMark/>
          </w:tcPr>
          <w:p w:rsidR="00D001DD" w:rsidRPr="00751538" w:rsidRDefault="00D001DD" w:rsidP="00601EBD">
            <w:pPr>
              <w:jc w:val="center"/>
              <w:rPr>
                <w:sz w:val="28"/>
                <w:szCs w:val="28"/>
                <w:lang w:val="uk-UA" w:eastAsia="en-US"/>
              </w:rPr>
            </w:pPr>
            <w:r w:rsidRPr="00751538">
              <w:rPr>
                <w:sz w:val="28"/>
                <w:szCs w:val="28"/>
                <w:lang w:val="uk-UA" w:eastAsia="en-US"/>
              </w:rPr>
              <w:t>12</w:t>
            </w:r>
          </w:p>
        </w:tc>
      </w:tr>
      <w:tr w:rsidR="00D001DD" w:rsidRPr="00751538" w:rsidTr="00D001DD">
        <w:tc>
          <w:tcPr>
            <w:tcW w:w="527"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11</w:t>
            </w:r>
          </w:p>
        </w:tc>
        <w:tc>
          <w:tcPr>
            <w:tcW w:w="1014"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Й</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8</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4</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3</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4</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4</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9</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5</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4</w:t>
            </w:r>
          </w:p>
        </w:tc>
        <w:tc>
          <w:tcPr>
            <w:tcW w:w="803" w:type="dxa"/>
            <w:tcBorders>
              <w:top w:val="single" w:sz="4" w:space="0" w:color="auto"/>
              <w:left w:val="single" w:sz="4" w:space="0" w:color="auto"/>
              <w:bottom w:val="single" w:sz="4" w:space="0" w:color="auto"/>
              <w:right w:val="single" w:sz="4" w:space="0" w:color="auto"/>
            </w:tcBorders>
            <w:shd w:val="clear" w:color="auto" w:fill="92D050"/>
            <w:hideMark/>
          </w:tcPr>
          <w:p w:rsidR="00D001DD" w:rsidRPr="00751538" w:rsidRDefault="00D001DD" w:rsidP="00601EBD">
            <w:pPr>
              <w:jc w:val="center"/>
              <w:rPr>
                <w:sz w:val="28"/>
                <w:szCs w:val="28"/>
                <w:lang w:val="uk-UA" w:eastAsia="en-US"/>
              </w:rPr>
            </w:pPr>
            <w:r w:rsidRPr="00751538">
              <w:rPr>
                <w:sz w:val="28"/>
                <w:szCs w:val="28"/>
                <w:lang w:val="uk-UA" w:eastAsia="en-US"/>
              </w:rPr>
              <w:t>13</w:t>
            </w:r>
          </w:p>
        </w:tc>
        <w:tc>
          <w:tcPr>
            <w:tcW w:w="696"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16</w:t>
            </w:r>
          </w:p>
        </w:tc>
      </w:tr>
      <w:tr w:rsidR="00D001DD" w:rsidRPr="00751538" w:rsidTr="00D001DD">
        <w:tc>
          <w:tcPr>
            <w:tcW w:w="527"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12</w:t>
            </w:r>
          </w:p>
        </w:tc>
        <w:tc>
          <w:tcPr>
            <w:tcW w:w="1014"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К</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4</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3</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6</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3</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3</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3</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6</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4</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6</w:t>
            </w:r>
          </w:p>
        </w:tc>
        <w:tc>
          <w:tcPr>
            <w:tcW w:w="696"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16</w:t>
            </w:r>
          </w:p>
        </w:tc>
      </w:tr>
      <w:tr w:rsidR="00D001DD" w:rsidRPr="00751538" w:rsidTr="00D001DD">
        <w:tc>
          <w:tcPr>
            <w:tcW w:w="527"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13</w:t>
            </w:r>
          </w:p>
        </w:tc>
        <w:tc>
          <w:tcPr>
            <w:tcW w:w="1014"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Л</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3</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6</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6</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4</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5</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5</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9</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7</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10</w:t>
            </w:r>
          </w:p>
        </w:tc>
        <w:tc>
          <w:tcPr>
            <w:tcW w:w="696"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18</w:t>
            </w:r>
          </w:p>
        </w:tc>
      </w:tr>
      <w:tr w:rsidR="00D001DD" w:rsidRPr="00751538" w:rsidTr="00D001DD">
        <w:tc>
          <w:tcPr>
            <w:tcW w:w="527"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14</w:t>
            </w:r>
          </w:p>
        </w:tc>
        <w:tc>
          <w:tcPr>
            <w:tcW w:w="1014"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М</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9</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5</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9</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3</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3</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5</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9</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4</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8</w:t>
            </w:r>
          </w:p>
        </w:tc>
        <w:tc>
          <w:tcPr>
            <w:tcW w:w="696" w:type="dxa"/>
            <w:tcBorders>
              <w:top w:val="single" w:sz="4" w:space="0" w:color="auto"/>
              <w:left w:val="single" w:sz="4" w:space="0" w:color="auto"/>
              <w:bottom w:val="single" w:sz="4" w:space="0" w:color="auto"/>
              <w:right w:val="single" w:sz="4" w:space="0" w:color="auto"/>
            </w:tcBorders>
            <w:shd w:val="clear" w:color="auto" w:fill="92D050"/>
            <w:hideMark/>
          </w:tcPr>
          <w:p w:rsidR="00D001DD" w:rsidRPr="00751538" w:rsidRDefault="00D001DD" w:rsidP="00601EBD">
            <w:pPr>
              <w:jc w:val="center"/>
              <w:rPr>
                <w:sz w:val="28"/>
                <w:szCs w:val="28"/>
                <w:lang w:val="uk-UA" w:eastAsia="en-US"/>
              </w:rPr>
            </w:pPr>
            <w:r w:rsidRPr="00751538">
              <w:rPr>
                <w:sz w:val="28"/>
                <w:szCs w:val="28"/>
                <w:lang w:val="uk-UA" w:eastAsia="en-US"/>
              </w:rPr>
              <w:t>27</w:t>
            </w:r>
          </w:p>
        </w:tc>
      </w:tr>
      <w:tr w:rsidR="00D001DD" w:rsidRPr="00751538" w:rsidTr="00D001DD">
        <w:tc>
          <w:tcPr>
            <w:tcW w:w="527"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15</w:t>
            </w:r>
          </w:p>
        </w:tc>
        <w:tc>
          <w:tcPr>
            <w:tcW w:w="1014"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Н</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7</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5</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6</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3</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4</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6</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6</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4</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10</w:t>
            </w:r>
          </w:p>
        </w:tc>
        <w:tc>
          <w:tcPr>
            <w:tcW w:w="696"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19</w:t>
            </w:r>
          </w:p>
        </w:tc>
      </w:tr>
      <w:tr w:rsidR="00D001DD" w:rsidRPr="00751538" w:rsidTr="00D001DD">
        <w:tc>
          <w:tcPr>
            <w:tcW w:w="527"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16</w:t>
            </w:r>
          </w:p>
        </w:tc>
        <w:tc>
          <w:tcPr>
            <w:tcW w:w="1014"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О</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9</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2</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6</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3</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3</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5</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7</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4</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8</w:t>
            </w:r>
          </w:p>
        </w:tc>
        <w:tc>
          <w:tcPr>
            <w:tcW w:w="696"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21</w:t>
            </w:r>
          </w:p>
        </w:tc>
      </w:tr>
      <w:tr w:rsidR="00D001DD" w:rsidRPr="00751538" w:rsidTr="00D001DD">
        <w:tc>
          <w:tcPr>
            <w:tcW w:w="527"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17</w:t>
            </w:r>
          </w:p>
        </w:tc>
        <w:tc>
          <w:tcPr>
            <w:tcW w:w="1014"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П</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7</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5</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5</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3</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4</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9</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10</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5</w:t>
            </w:r>
          </w:p>
        </w:tc>
        <w:tc>
          <w:tcPr>
            <w:tcW w:w="803" w:type="dxa"/>
            <w:tcBorders>
              <w:top w:val="single" w:sz="4" w:space="0" w:color="auto"/>
              <w:left w:val="single" w:sz="4" w:space="0" w:color="auto"/>
              <w:bottom w:val="single" w:sz="4" w:space="0" w:color="auto"/>
              <w:right w:val="single" w:sz="4" w:space="0" w:color="auto"/>
            </w:tcBorders>
            <w:shd w:val="clear" w:color="auto" w:fill="92D050"/>
            <w:hideMark/>
          </w:tcPr>
          <w:p w:rsidR="00D001DD" w:rsidRPr="00751538" w:rsidRDefault="00D001DD" w:rsidP="00601EBD">
            <w:pPr>
              <w:jc w:val="center"/>
              <w:rPr>
                <w:sz w:val="28"/>
                <w:szCs w:val="28"/>
                <w:lang w:val="uk-UA" w:eastAsia="en-US"/>
              </w:rPr>
            </w:pPr>
            <w:r w:rsidRPr="00751538">
              <w:rPr>
                <w:sz w:val="28"/>
                <w:szCs w:val="28"/>
                <w:lang w:val="uk-UA" w:eastAsia="en-US"/>
              </w:rPr>
              <w:t>13</w:t>
            </w:r>
          </w:p>
        </w:tc>
        <w:tc>
          <w:tcPr>
            <w:tcW w:w="696"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23</w:t>
            </w:r>
          </w:p>
        </w:tc>
      </w:tr>
      <w:tr w:rsidR="00D001DD" w:rsidRPr="00751538" w:rsidTr="00D001DD">
        <w:tc>
          <w:tcPr>
            <w:tcW w:w="527"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18</w:t>
            </w:r>
          </w:p>
        </w:tc>
        <w:tc>
          <w:tcPr>
            <w:tcW w:w="1014"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Р</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8</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4</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3</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3</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2</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5</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6</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7</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7</w:t>
            </w:r>
          </w:p>
        </w:tc>
        <w:tc>
          <w:tcPr>
            <w:tcW w:w="696"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17</w:t>
            </w:r>
          </w:p>
        </w:tc>
      </w:tr>
      <w:tr w:rsidR="00D001DD" w:rsidRPr="00751538" w:rsidTr="00D001DD">
        <w:tc>
          <w:tcPr>
            <w:tcW w:w="527"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19</w:t>
            </w:r>
          </w:p>
        </w:tc>
        <w:tc>
          <w:tcPr>
            <w:tcW w:w="1014"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У</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7</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2</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6</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2</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5</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3</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8</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2</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8</w:t>
            </w:r>
          </w:p>
        </w:tc>
        <w:tc>
          <w:tcPr>
            <w:tcW w:w="696"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21</w:t>
            </w:r>
          </w:p>
        </w:tc>
      </w:tr>
      <w:tr w:rsidR="00D001DD" w:rsidRPr="00751538" w:rsidTr="00D001DD">
        <w:tc>
          <w:tcPr>
            <w:tcW w:w="527"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20</w:t>
            </w:r>
          </w:p>
        </w:tc>
        <w:tc>
          <w:tcPr>
            <w:tcW w:w="1014"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Ф</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2</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4</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7</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1</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3</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7</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6</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8</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10</w:t>
            </w:r>
          </w:p>
        </w:tc>
        <w:tc>
          <w:tcPr>
            <w:tcW w:w="696" w:type="dxa"/>
            <w:tcBorders>
              <w:top w:val="single" w:sz="4" w:space="0" w:color="auto"/>
              <w:left w:val="single" w:sz="4" w:space="0" w:color="auto"/>
              <w:bottom w:val="single" w:sz="4" w:space="0" w:color="auto"/>
              <w:right w:val="single" w:sz="4" w:space="0" w:color="auto"/>
            </w:tcBorders>
            <w:shd w:val="clear" w:color="auto" w:fill="FFFF00"/>
            <w:hideMark/>
          </w:tcPr>
          <w:p w:rsidR="00D001DD" w:rsidRPr="00751538" w:rsidRDefault="00D001DD" w:rsidP="00601EBD">
            <w:pPr>
              <w:jc w:val="center"/>
              <w:rPr>
                <w:sz w:val="28"/>
                <w:szCs w:val="28"/>
                <w:lang w:val="uk-UA" w:eastAsia="en-US"/>
              </w:rPr>
            </w:pPr>
            <w:r w:rsidRPr="00751538">
              <w:rPr>
                <w:sz w:val="28"/>
                <w:szCs w:val="28"/>
                <w:lang w:val="uk-UA" w:eastAsia="en-US"/>
              </w:rPr>
              <w:t>15</w:t>
            </w:r>
          </w:p>
        </w:tc>
      </w:tr>
      <w:tr w:rsidR="00D001DD" w:rsidRPr="00751538" w:rsidTr="00D001DD">
        <w:tc>
          <w:tcPr>
            <w:tcW w:w="527"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21</w:t>
            </w:r>
          </w:p>
        </w:tc>
        <w:tc>
          <w:tcPr>
            <w:tcW w:w="1014"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Х</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4</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4</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5</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2</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4</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9</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3</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5</w:t>
            </w:r>
          </w:p>
        </w:tc>
        <w:tc>
          <w:tcPr>
            <w:tcW w:w="803" w:type="dxa"/>
            <w:tcBorders>
              <w:top w:val="single" w:sz="4" w:space="0" w:color="auto"/>
              <w:left w:val="single" w:sz="4" w:space="0" w:color="auto"/>
              <w:bottom w:val="single" w:sz="4" w:space="0" w:color="auto"/>
              <w:right w:val="single" w:sz="4" w:space="0" w:color="auto"/>
            </w:tcBorders>
            <w:shd w:val="clear" w:color="auto" w:fill="92D050"/>
            <w:hideMark/>
          </w:tcPr>
          <w:p w:rsidR="00D001DD" w:rsidRPr="00751538" w:rsidRDefault="00D001DD" w:rsidP="00601EBD">
            <w:pPr>
              <w:jc w:val="center"/>
              <w:rPr>
                <w:sz w:val="28"/>
                <w:szCs w:val="28"/>
                <w:lang w:val="uk-UA" w:eastAsia="en-US"/>
              </w:rPr>
            </w:pPr>
            <w:r w:rsidRPr="00751538">
              <w:rPr>
                <w:sz w:val="28"/>
                <w:szCs w:val="28"/>
                <w:lang w:val="uk-UA" w:eastAsia="en-US"/>
              </w:rPr>
              <w:t>13</w:t>
            </w:r>
          </w:p>
        </w:tc>
        <w:tc>
          <w:tcPr>
            <w:tcW w:w="696" w:type="dxa"/>
            <w:tcBorders>
              <w:top w:val="single" w:sz="4" w:space="0" w:color="auto"/>
              <w:left w:val="single" w:sz="4" w:space="0" w:color="auto"/>
              <w:bottom w:val="single" w:sz="4" w:space="0" w:color="auto"/>
              <w:right w:val="single" w:sz="4" w:space="0" w:color="auto"/>
            </w:tcBorders>
            <w:shd w:val="clear" w:color="auto" w:fill="FFFF00"/>
            <w:hideMark/>
          </w:tcPr>
          <w:p w:rsidR="00D001DD" w:rsidRPr="00751538" w:rsidRDefault="00D001DD" w:rsidP="00601EBD">
            <w:pPr>
              <w:jc w:val="center"/>
              <w:rPr>
                <w:sz w:val="28"/>
                <w:szCs w:val="28"/>
                <w:lang w:val="uk-UA" w:eastAsia="en-US"/>
              </w:rPr>
            </w:pPr>
            <w:r w:rsidRPr="00751538">
              <w:rPr>
                <w:sz w:val="28"/>
                <w:szCs w:val="28"/>
                <w:lang w:val="uk-UA" w:eastAsia="en-US"/>
              </w:rPr>
              <w:t>12</w:t>
            </w:r>
          </w:p>
        </w:tc>
      </w:tr>
      <w:tr w:rsidR="00D001DD" w:rsidRPr="00751538" w:rsidTr="00D001DD">
        <w:tc>
          <w:tcPr>
            <w:tcW w:w="527"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22</w:t>
            </w:r>
          </w:p>
        </w:tc>
        <w:tc>
          <w:tcPr>
            <w:tcW w:w="1014"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Ц</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1</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4</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5</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1</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3</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6</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5</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6</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9</w:t>
            </w:r>
          </w:p>
        </w:tc>
        <w:tc>
          <w:tcPr>
            <w:tcW w:w="696" w:type="dxa"/>
            <w:tcBorders>
              <w:top w:val="single" w:sz="4" w:space="0" w:color="auto"/>
              <w:left w:val="single" w:sz="4" w:space="0" w:color="auto"/>
              <w:bottom w:val="single" w:sz="4" w:space="0" w:color="auto"/>
              <w:right w:val="single" w:sz="4" w:space="0" w:color="auto"/>
            </w:tcBorders>
            <w:shd w:val="clear" w:color="auto" w:fill="FFFF00"/>
            <w:hideMark/>
          </w:tcPr>
          <w:p w:rsidR="00D001DD" w:rsidRPr="00751538" w:rsidRDefault="00D001DD" w:rsidP="00601EBD">
            <w:pPr>
              <w:jc w:val="center"/>
              <w:rPr>
                <w:sz w:val="28"/>
                <w:szCs w:val="28"/>
                <w:lang w:val="uk-UA" w:eastAsia="en-US"/>
              </w:rPr>
            </w:pPr>
            <w:r w:rsidRPr="00751538">
              <w:rPr>
                <w:sz w:val="28"/>
                <w:szCs w:val="28"/>
                <w:lang w:val="uk-UA" w:eastAsia="en-US"/>
              </w:rPr>
              <w:t>11</w:t>
            </w:r>
          </w:p>
        </w:tc>
      </w:tr>
      <w:tr w:rsidR="00D001DD" w:rsidRPr="00751538" w:rsidTr="00D001DD">
        <w:tc>
          <w:tcPr>
            <w:tcW w:w="527"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23</w:t>
            </w:r>
          </w:p>
        </w:tc>
        <w:tc>
          <w:tcPr>
            <w:tcW w:w="1014"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Ч</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tabs>
                <w:tab w:val="left" w:pos="201"/>
                <w:tab w:val="center" w:pos="293"/>
              </w:tabs>
              <w:jc w:val="center"/>
              <w:rPr>
                <w:sz w:val="28"/>
                <w:szCs w:val="28"/>
                <w:lang w:val="uk-UA" w:eastAsia="en-US"/>
              </w:rPr>
            </w:pPr>
            <w:r w:rsidRPr="00751538">
              <w:rPr>
                <w:sz w:val="28"/>
                <w:szCs w:val="28"/>
                <w:lang w:val="uk-UA" w:eastAsia="en-US"/>
              </w:rPr>
              <w:t>9</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3</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4</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3</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2</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9</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5</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4</w:t>
            </w:r>
          </w:p>
        </w:tc>
        <w:tc>
          <w:tcPr>
            <w:tcW w:w="803" w:type="dxa"/>
            <w:tcBorders>
              <w:top w:val="single" w:sz="4" w:space="0" w:color="auto"/>
              <w:left w:val="single" w:sz="4" w:space="0" w:color="auto"/>
              <w:bottom w:val="single" w:sz="4" w:space="0" w:color="auto"/>
              <w:right w:val="single" w:sz="4" w:space="0" w:color="auto"/>
            </w:tcBorders>
            <w:shd w:val="clear" w:color="auto" w:fill="92D050"/>
            <w:hideMark/>
          </w:tcPr>
          <w:p w:rsidR="00D001DD" w:rsidRPr="00751538" w:rsidRDefault="00D001DD" w:rsidP="00601EBD">
            <w:pPr>
              <w:jc w:val="center"/>
              <w:rPr>
                <w:sz w:val="28"/>
                <w:szCs w:val="28"/>
                <w:lang w:val="uk-UA" w:eastAsia="en-US"/>
              </w:rPr>
            </w:pPr>
            <w:r w:rsidRPr="00751538">
              <w:rPr>
                <w:sz w:val="28"/>
                <w:szCs w:val="28"/>
                <w:lang w:val="uk-UA" w:eastAsia="en-US"/>
              </w:rPr>
              <w:t>11</w:t>
            </w:r>
          </w:p>
        </w:tc>
        <w:tc>
          <w:tcPr>
            <w:tcW w:w="696"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18</w:t>
            </w:r>
          </w:p>
        </w:tc>
      </w:tr>
      <w:tr w:rsidR="00D001DD" w:rsidRPr="00751538" w:rsidTr="00D001DD">
        <w:tc>
          <w:tcPr>
            <w:tcW w:w="527"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24</w:t>
            </w:r>
          </w:p>
        </w:tc>
        <w:tc>
          <w:tcPr>
            <w:tcW w:w="1014"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Щ</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8</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3</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1</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4</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4</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7</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5</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5</w:t>
            </w:r>
          </w:p>
        </w:tc>
        <w:tc>
          <w:tcPr>
            <w:tcW w:w="803" w:type="dxa"/>
            <w:tcBorders>
              <w:top w:val="single" w:sz="4" w:space="0" w:color="auto"/>
              <w:left w:val="single" w:sz="4" w:space="0" w:color="auto"/>
              <w:bottom w:val="single" w:sz="4" w:space="0" w:color="auto"/>
              <w:right w:val="single" w:sz="4" w:space="0" w:color="auto"/>
            </w:tcBorders>
            <w:shd w:val="clear" w:color="auto" w:fill="92D050"/>
            <w:hideMark/>
          </w:tcPr>
          <w:p w:rsidR="00D001DD" w:rsidRPr="00751538" w:rsidRDefault="00D001DD" w:rsidP="00601EBD">
            <w:pPr>
              <w:jc w:val="center"/>
              <w:rPr>
                <w:sz w:val="28"/>
                <w:szCs w:val="28"/>
                <w:lang w:val="uk-UA" w:eastAsia="en-US"/>
              </w:rPr>
            </w:pPr>
            <w:r w:rsidRPr="00751538">
              <w:rPr>
                <w:sz w:val="28"/>
                <w:szCs w:val="28"/>
                <w:lang w:val="uk-UA" w:eastAsia="en-US"/>
              </w:rPr>
              <w:t>11</w:t>
            </w:r>
          </w:p>
        </w:tc>
        <w:tc>
          <w:tcPr>
            <w:tcW w:w="696" w:type="dxa"/>
            <w:tcBorders>
              <w:top w:val="single" w:sz="4" w:space="0" w:color="auto"/>
              <w:left w:val="single" w:sz="4" w:space="0" w:color="auto"/>
              <w:bottom w:val="single" w:sz="4" w:space="0" w:color="auto"/>
              <w:right w:val="single" w:sz="4" w:space="0" w:color="auto"/>
            </w:tcBorders>
            <w:shd w:val="clear" w:color="auto" w:fill="FFFF00"/>
            <w:hideMark/>
          </w:tcPr>
          <w:p w:rsidR="00D001DD" w:rsidRPr="00751538" w:rsidRDefault="00D001DD" w:rsidP="00601EBD">
            <w:pPr>
              <w:jc w:val="center"/>
              <w:rPr>
                <w:sz w:val="28"/>
                <w:szCs w:val="28"/>
                <w:lang w:val="uk-UA" w:eastAsia="en-US"/>
              </w:rPr>
            </w:pPr>
            <w:r w:rsidRPr="00751538">
              <w:rPr>
                <w:sz w:val="28"/>
                <w:szCs w:val="28"/>
                <w:lang w:val="uk-UA" w:eastAsia="en-US"/>
              </w:rPr>
              <w:t>14</w:t>
            </w:r>
          </w:p>
        </w:tc>
      </w:tr>
      <w:tr w:rsidR="00D001DD" w:rsidRPr="00751538" w:rsidTr="00D001DD">
        <w:tc>
          <w:tcPr>
            <w:tcW w:w="527"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25</w:t>
            </w:r>
          </w:p>
        </w:tc>
        <w:tc>
          <w:tcPr>
            <w:tcW w:w="1014"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Э</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7</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5</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6</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2</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2</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3</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7</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2</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5</w:t>
            </w:r>
          </w:p>
        </w:tc>
        <w:tc>
          <w:tcPr>
            <w:tcW w:w="696"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20</w:t>
            </w:r>
          </w:p>
        </w:tc>
      </w:tr>
      <w:tr w:rsidR="00D001DD" w:rsidRPr="00751538" w:rsidTr="00D001DD">
        <w:tc>
          <w:tcPr>
            <w:tcW w:w="527"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26</w:t>
            </w:r>
          </w:p>
        </w:tc>
        <w:tc>
          <w:tcPr>
            <w:tcW w:w="1014"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Ю</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8</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2</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5</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3</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3</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5</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7</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4</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8</w:t>
            </w:r>
          </w:p>
        </w:tc>
        <w:tc>
          <w:tcPr>
            <w:tcW w:w="696"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20</w:t>
            </w:r>
          </w:p>
        </w:tc>
      </w:tr>
      <w:tr w:rsidR="00D001DD" w:rsidRPr="00751538" w:rsidTr="00D001DD">
        <w:tc>
          <w:tcPr>
            <w:tcW w:w="527"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27</w:t>
            </w:r>
          </w:p>
        </w:tc>
        <w:tc>
          <w:tcPr>
            <w:tcW w:w="1014"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Я</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4</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5</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4</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2</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5</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6</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5</w:t>
            </w:r>
          </w:p>
        </w:tc>
        <w:tc>
          <w:tcPr>
            <w:tcW w:w="803"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9</w:t>
            </w:r>
          </w:p>
        </w:tc>
        <w:tc>
          <w:tcPr>
            <w:tcW w:w="803" w:type="dxa"/>
            <w:tcBorders>
              <w:top w:val="single" w:sz="4" w:space="0" w:color="auto"/>
              <w:left w:val="single" w:sz="4" w:space="0" w:color="auto"/>
              <w:bottom w:val="single" w:sz="4" w:space="0" w:color="auto"/>
              <w:right w:val="single" w:sz="4" w:space="0" w:color="auto"/>
            </w:tcBorders>
            <w:shd w:val="clear" w:color="auto" w:fill="92D050"/>
            <w:hideMark/>
          </w:tcPr>
          <w:p w:rsidR="00D001DD" w:rsidRPr="00751538" w:rsidRDefault="00D001DD" w:rsidP="00601EBD">
            <w:pPr>
              <w:jc w:val="center"/>
              <w:rPr>
                <w:sz w:val="28"/>
                <w:szCs w:val="28"/>
                <w:lang w:val="uk-UA" w:eastAsia="en-US"/>
              </w:rPr>
            </w:pPr>
            <w:r w:rsidRPr="00751538">
              <w:rPr>
                <w:sz w:val="28"/>
                <w:szCs w:val="28"/>
                <w:lang w:val="uk-UA" w:eastAsia="en-US"/>
              </w:rPr>
              <w:t>11</w:t>
            </w:r>
          </w:p>
        </w:tc>
        <w:tc>
          <w:tcPr>
            <w:tcW w:w="696" w:type="dxa"/>
            <w:tcBorders>
              <w:top w:val="single" w:sz="4" w:space="0" w:color="auto"/>
              <w:left w:val="single" w:sz="4" w:space="0" w:color="auto"/>
              <w:bottom w:val="single" w:sz="4" w:space="0" w:color="auto"/>
              <w:right w:val="single" w:sz="4" w:space="0" w:color="auto"/>
            </w:tcBorders>
            <w:shd w:val="clear" w:color="auto" w:fill="FFFF00"/>
            <w:hideMark/>
          </w:tcPr>
          <w:p w:rsidR="00D001DD" w:rsidRPr="00751538" w:rsidRDefault="00D001DD" w:rsidP="00601EBD">
            <w:pPr>
              <w:jc w:val="center"/>
              <w:rPr>
                <w:sz w:val="28"/>
                <w:szCs w:val="28"/>
                <w:lang w:val="uk-UA" w:eastAsia="en-US"/>
              </w:rPr>
            </w:pPr>
            <w:r w:rsidRPr="00751538">
              <w:rPr>
                <w:sz w:val="28"/>
                <w:szCs w:val="28"/>
                <w:lang w:val="uk-UA" w:eastAsia="en-US"/>
              </w:rPr>
              <w:t>13</w:t>
            </w:r>
          </w:p>
        </w:tc>
      </w:tr>
    </w:tbl>
    <w:p w:rsidR="00D001DD" w:rsidRPr="00751538" w:rsidRDefault="00DD4613" w:rsidP="00A2541B">
      <w:pPr>
        <w:pStyle w:val="a7"/>
        <w:numPr>
          <w:ilvl w:val="0"/>
          <w:numId w:val="6"/>
        </w:numPr>
        <w:spacing w:line="360" w:lineRule="auto"/>
        <w:rPr>
          <w:rFonts w:eastAsiaTheme="minorHAnsi"/>
          <w:sz w:val="28"/>
          <w:szCs w:val="28"/>
          <w:lang w:val="uk-UA"/>
        </w:rPr>
      </w:pPr>
      <w:r>
        <w:rPr>
          <w:sz w:val="22"/>
          <w:szCs w:val="22"/>
          <w:lang w:val="uk-UA" w:eastAsia="en-US"/>
        </w:rPr>
        <w:pict>
          <v:rect id="_x0000_s1026" style="position:absolute;left:0;text-align:left;margin-left:6.2pt;margin-top:3.85pt;width:29.3pt;height:11.7pt;z-index:251656704;mso-position-horizontal-relative:text;mso-position-vertical-relative:text" fillcolor="#92d050"/>
        </w:pict>
      </w:r>
      <w:r w:rsidR="00D001DD" w:rsidRPr="00751538">
        <w:rPr>
          <w:sz w:val="28"/>
          <w:szCs w:val="28"/>
          <w:lang w:val="uk-UA"/>
        </w:rPr>
        <w:t xml:space="preserve"> - Високий бал агресивності;</w:t>
      </w:r>
    </w:p>
    <w:p w:rsidR="00D001DD" w:rsidRPr="00751538" w:rsidRDefault="00DD4613" w:rsidP="00A2541B">
      <w:pPr>
        <w:pStyle w:val="a7"/>
        <w:numPr>
          <w:ilvl w:val="0"/>
          <w:numId w:val="6"/>
        </w:numPr>
        <w:spacing w:line="360" w:lineRule="auto"/>
        <w:rPr>
          <w:sz w:val="28"/>
          <w:szCs w:val="28"/>
          <w:lang w:val="uk-UA"/>
        </w:rPr>
      </w:pPr>
      <w:r>
        <w:rPr>
          <w:rFonts w:asciiTheme="minorHAnsi" w:hAnsiTheme="minorHAnsi" w:cstheme="minorBidi"/>
          <w:sz w:val="22"/>
          <w:szCs w:val="22"/>
          <w:lang w:val="uk-UA" w:eastAsia="en-US"/>
        </w:rPr>
        <w:pict>
          <v:rect id="_x0000_s1027" style="position:absolute;left:0;text-align:left;margin-left:6.2pt;margin-top:2.9pt;width:29.3pt;height:11.7pt;z-index:251657728" fillcolor="yellow"/>
        </w:pict>
      </w:r>
      <w:r w:rsidR="00D001DD" w:rsidRPr="00751538">
        <w:rPr>
          <w:sz w:val="28"/>
          <w:szCs w:val="28"/>
          <w:lang w:val="uk-UA"/>
        </w:rPr>
        <w:t xml:space="preserve"> - Низький бал агресивності;</w:t>
      </w:r>
    </w:p>
    <w:p w:rsidR="00D001DD" w:rsidRPr="00751538" w:rsidRDefault="00DD4613" w:rsidP="00A2541B">
      <w:pPr>
        <w:pStyle w:val="a7"/>
        <w:numPr>
          <w:ilvl w:val="0"/>
          <w:numId w:val="6"/>
        </w:numPr>
        <w:spacing w:line="360" w:lineRule="auto"/>
        <w:rPr>
          <w:sz w:val="28"/>
          <w:szCs w:val="28"/>
          <w:lang w:val="uk-UA"/>
        </w:rPr>
      </w:pPr>
      <w:r>
        <w:rPr>
          <w:rFonts w:asciiTheme="minorHAnsi" w:hAnsiTheme="minorHAnsi" w:cstheme="minorBidi"/>
          <w:sz w:val="22"/>
          <w:szCs w:val="22"/>
          <w:lang w:val="uk-UA" w:eastAsia="en-US"/>
        </w:rPr>
        <w:pict>
          <v:rect id="_x0000_s1028" style="position:absolute;left:0;text-align:left;margin-left:6.2pt;margin-top:2.7pt;width:29.3pt;height:11.7pt;z-index:251658752" fillcolor="white [3212]"/>
        </w:pict>
      </w:r>
      <w:r w:rsidR="00D001DD" w:rsidRPr="00751538">
        <w:rPr>
          <w:sz w:val="28"/>
          <w:szCs w:val="28"/>
          <w:lang w:val="uk-UA"/>
        </w:rPr>
        <w:t xml:space="preserve"> - Нормальний бал агресивності.</w:t>
      </w:r>
    </w:p>
    <w:p w:rsidR="00D001DD" w:rsidRPr="00751538" w:rsidRDefault="00D001DD" w:rsidP="00601EBD">
      <w:pPr>
        <w:tabs>
          <w:tab w:val="left" w:pos="709"/>
        </w:tabs>
        <w:spacing w:line="360" w:lineRule="auto"/>
        <w:jc w:val="both"/>
        <w:rPr>
          <w:sz w:val="28"/>
          <w:szCs w:val="28"/>
          <w:lang w:val="uk-UA"/>
        </w:rPr>
      </w:pPr>
      <w:r w:rsidRPr="00751538">
        <w:rPr>
          <w:sz w:val="28"/>
          <w:szCs w:val="28"/>
          <w:lang w:val="uk-UA"/>
        </w:rPr>
        <w:tab/>
        <w:t xml:space="preserve">Проаналізувавши результати даної методики було виявлено, що 8 (29,63%) респондентів мають високий бал ворожості, низького балу </w:t>
      </w:r>
      <w:r w:rsidRPr="00751538">
        <w:rPr>
          <w:sz w:val="28"/>
          <w:szCs w:val="28"/>
          <w:lang w:val="uk-UA"/>
        </w:rPr>
        <w:lastRenderedPageBreak/>
        <w:t>ворожості не виявлено а 19 (70,37%)  респондентів мають нормальний бал ворожості, також було виявлено, що 2 (7,41) респонденти мають високий рівень агресивності, 7 (25,93%) респондентів низький рівень агресії а 18 (66,67%) респондентів нормальний рівень агресії. Для наочності ре</w:t>
      </w:r>
      <w:r w:rsidR="00D101B2" w:rsidRPr="00751538">
        <w:rPr>
          <w:sz w:val="28"/>
          <w:szCs w:val="28"/>
          <w:lang w:val="uk-UA"/>
        </w:rPr>
        <w:t>зультати представлені на рисунках</w:t>
      </w:r>
      <w:r w:rsidRPr="00751538">
        <w:rPr>
          <w:sz w:val="28"/>
          <w:szCs w:val="28"/>
          <w:lang w:val="uk-UA"/>
        </w:rPr>
        <w:t xml:space="preserve"> (див. рис. </w:t>
      </w:r>
      <w:r w:rsidR="004A1D98" w:rsidRPr="00751538">
        <w:rPr>
          <w:sz w:val="28"/>
          <w:szCs w:val="28"/>
          <w:lang w:val="uk-UA"/>
        </w:rPr>
        <w:t>2</w:t>
      </w:r>
      <w:r w:rsidRPr="00751538">
        <w:rPr>
          <w:sz w:val="28"/>
          <w:szCs w:val="28"/>
          <w:lang w:val="uk-UA"/>
        </w:rPr>
        <w:t xml:space="preserve">.8 – </w:t>
      </w:r>
      <w:r w:rsidR="004A1D98" w:rsidRPr="00751538">
        <w:rPr>
          <w:sz w:val="28"/>
          <w:szCs w:val="28"/>
          <w:lang w:val="uk-UA"/>
        </w:rPr>
        <w:t>2</w:t>
      </w:r>
      <w:r w:rsidRPr="00751538">
        <w:rPr>
          <w:sz w:val="28"/>
          <w:szCs w:val="28"/>
          <w:lang w:val="uk-UA"/>
        </w:rPr>
        <w:t>.9).</w:t>
      </w:r>
    </w:p>
    <w:p w:rsidR="00D001DD" w:rsidRPr="00751538" w:rsidRDefault="00D001DD" w:rsidP="00601EBD">
      <w:pPr>
        <w:pStyle w:val="a8"/>
        <w:spacing w:before="0" w:beforeAutospacing="0" w:after="0" w:afterAutospacing="0" w:line="360" w:lineRule="auto"/>
        <w:ind w:firstLine="708"/>
        <w:jc w:val="right"/>
        <w:rPr>
          <w:bCs/>
          <w:color w:val="000000"/>
          <w:kern w:val="36"/>
          <w:sz w:val="28"/>
          <w:szCs w:val="28"/>
          <w:lang w:val="uk-UA"/>
        </w:rPr>
      </w:pPr>
      <w:r w:rsidRPr="00751538">
        <w:rPr>
          <w:bCs/>
          <w:color w:val="000000"/>
          <w:kern w:val="36"/>
          <w:sz w:val="28"/>
          <w:szCs w:val="28"/>
          <w:lang w:val="uk-UA"/>
        </w:rPr>
        <w:t xml:space="preserve">Таблиця </w:t>
      </w:r>
      <w:r w:rsidR="004A1D98" w:rsidRPr="00751538">
        <w:rPr>
          <w:bCs/>
          <w:color w:val="000000"/>
          <w:kern w:val="36"/>
          <w:sz w:val="28"/>
          <w:szCs w:val="28"/>
          <w:lang w:val="uk-UA"/>
        </w:rPr>
        <w:t>2</w:t>
      </w:r>
      <w:r w:rsidRPr="00751538">
        <w:rPr>
          <w:bCs/>
          <w:color w:val="000000"/>
          <w:kern w:val="36"/>
          <w:sz w:val="28"/>
          <w:szCs w:val="28"/>
          <w:lang w:val="uk-UA"/>
        </w:rPr>
        <w:t>.5</w:t>
      </w:r>
    </w:p>
    <w:p w:rsidR="00D001DD" w:rsidRPr="00751538" w:rsidRDefault="00D001DD" w:rsidP="00601EBD">
      <w:pPr>
        <w:pStyle w:val="a8"/>
        <w:spacing w:before="0" w:beforeAutospacing="0" w:after="0" w:afterAutospacing="0" w:line="360" w:lineRule="auto"/>
        <w:ind w:firstLine="708"/>
        <w:jc w:val="both"/>
        <w:rPr>
          <w:sz w:val="28"/>
          <w:szCs w:val="28"/>
          <w:lang w:val="uk-UA"/>
        </w:rPr>
      </w:pPr>
      <w:r w:rsidRPr="00751538">
        <w:rPr>
          <w:b/>
          <w:bCs/>
          <w:color w:val="000000"/>
          <w:kern w:val="36"/>
          <w:sz w:val="28"/>
          <w:szCs w:val="28"/>
          <w:lang w:val="uk-UA"/>
        </w:rPr>
        <w:t xml:space="preserve">Кількісний показник дослідження </w:t>
      </w:r>
      <w:proofErr w:type="spellStart"/>
      <w:r w:rsidRPr="00751538">
        <w:rPr>
          <w:b/>
          <w:bCs/>
          <w:color w:val="000000"/>
          <w:kern w:val="36"/>
          <w:sz w:val="28"/>
          <w:szCs w:val="28"/>
          <w:lang w:val="uk-UA"/>
        </w:rPr>
        <w:t>агресівності</w:t>
      </w:r>
      <w:proofErr w:type="spellEnd"/>
      <w:r w:rsidRPr="00751538">
        <w:rPr>
          <w:b/>
          <w:bCs/>
          <w:color w:val="000000"/>
          <w:kern w:val="36"/>
          <w:sz w:val="28"/>
          <w:szCs w:val="28"/>
          <w:lang w:val="uk-UA"/>
        </w:rPr>
        <w:t xml:space="preserve"> у підлітків</w:t>
      </w:r>
    </w:p>
    <w:tbl>
      <w:tblPr>
        <w:tblStyle w:val="a9"/>
        <w:tblW w:w="9486" w:type="dxa"/>
        <w:tblLook w:val="04A0" w:firstRow="1" w:lastRow="0" w:firstColumn="1" w:lastColumn="0" w:noHBand="0" w:noVBand="1"/>
      </w:tblPr>
      <w:tblGrid>
        <w:gridCol w:w="675"/>
        <w:gridCol w:w="5046"/>
        <w:gridCol w:w="1959"/>
        <w:gridCol w:w="1806"/>
      </w:tblGrid>
      <w:tr w:rsidR="00D001DD" w:rsidRPr="00751538" w:rsidTr="00D001DD">
        <w:trPr>
          <w:cantSplit/>
          <w:trHeight w:val="509"/>
        </w:trPr>
        <w:tc>
          <w:tcPr>
            <w:tcW w:w="675"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rPr>
                <w:sz w:val="28"/>
                <w:szCs w:val="28"/>
                <w:lang w:val="uk-UA" w:eastAsia="en-US"/>
              </w:rPr>
            </w:pPr>
            <w:r w:rsidRPr="00751538">
              <w:rPr>
                <w:sz w:val="28"/>
                <w:szCs w:val="28"/>
                <w:lang w:val="uk-UA" w:eastAsia="en-US"/>
              </w:rPr>
              <w:t>№</w:t>
            </w:r>
          </w:p>
        </w:tc>
        <w:tc>
          <w:tcPr>
            <w:tcW w:w="5046"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Рівень агресивності</w:t>
            </w:r>
          </w:p>
        </w:tc>
        <w:tc>
          <w:tcPr>
            <w:tcW w:w="1959"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rPr>
                <w:sz w:val="28"/>
                <w:szCs w:val="28"/>
                <w:lang w:val="uk-UA" w:eastAsia="en-US"/>
              </w:rPr>
            </w:pPr>
            <w:r w:rsidRPr="00751538">
              <w:rPr>
                <w:sz w:val="28"/>
                <w:szCs w:val="28"/>
                <w:lang w:val="uk-UA" w:eastAsia="en-US"/>
              </w:rPr>
              <w:t>Ворожість</w:t>
            </w:r>
          </w:p>
        </w:tc>
        <w:tc>
          <w:tcPr>
            <w:tcW w:w="1806"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rPr>
                <w:sz w:val="28"/>
                <w:szCs w:val="28"/>
                <w:lang w:val="uk-UA" w:eastAsia="en-US"/>
              </w:rPr>
            </w:pPr>
            <w:r w:rsidRPr="00751538">
              <w:rPr>
                <w:sz w:val="28"/>
                <w:szCs w:val="28"/>
                <w:lang w:val="uk-UA" w:eastAsia="en-US"/>
              </w:rPr>
              <w:t>Агресивність</w:t>
            </w:r>
          </w:p>
        </w:tc>
      </w:tr>
      <w:tr w:rsidR="00D001DD" w:rsidRPr="00751538" w:rsidTr="00D001DD">
        <w:trPr>
          <w:trHeight w:val="591"/>
        </w:trPr>
        <w:tc>
          <w:tcPr>
            <w:tcW w:w="675"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1</w:t>
            </w:r>
          </w:p>
        </w:tc>
        <w:tc>
          <w:tcPr>
            <w:tcW w:w="5046"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rPr>
                <w:sz w:val="28"/>
                <w:szCs w:val="28"/>
                <w:lang w:val="uk-UA" w:eastAsia="en-US"/>
              </w:rPr>
            </w:pPr>
            <w:r w:rsidRPr="00751538">
              <w:rPr>
                <w:sz w:val="28"/>
                <w:szCs w:val="28"/>
                <w:lang w:val="uk-UA" w:eastAsia="en-US"/>
              </w:rPr>
              <w:t>Високий бал агресивності;</w:t>
            </w:r>
          </w:p>
        </w:tc>
        <w:tc>
          <w:tcPr>
            <w:tcW w:w="1959"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8</w:t>
            </w:r>
          </w:p>
        </w:tc>
        <w:tc>
          <w:tcPr>
            <w:tcW w:w="1806"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2</w:t>
            </w:r>
          </w:p>
        </w:tc>
      </w:tr>
      <w:tr w:rsidR="00D001DD" w:rsidRPr="00751538" w:rsidTr="00D001DD">
        <w:trPr>
          <w:trHeight w:val="591"/>
        </w:trPr>
        <w:tc>
          <w:tcPr>
            <w:tcW w:w="675"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2</w:t>
            </w:r>
          </w:p>
        </w:tc>
        <w:tc>
          <w:tcPr>
            <w:tcW w:w="5046"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rPr>
                <w:sz w:val="28"/>
                <w:szCs w:val="28"/>
                <w:lang w:val="uk-UA" w:eastAsia="en-US"/>
              </w:rPr>
            </w:pPr>
            <w:r w:rsidRPr="00751538">
              <w:rPr>
                <w:sz w:val="28"/>
                <w:szCs w:val="28"/>
                <w:lang w:val="uk-UA" w:eastAsia="en-US"/>
              </w:rPr>
              <w:t>Низький бал агресивності;</w:t>
            </w:r>
          </w:p>
        </w:tc>
        <w:tc>
          <w:tcPr>
            <w:tcW w:w="1959"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0</w:t>
            </w:r>
          </w:p>
        </w:tc>
        <w:tc>
          <w:tcPr>
            <w:tcW w:w="1806"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7</w:t>
            </w:r>
          </w:p>
        </w:tc>
      </w:tr>
      <w:tr w:rsidR="00D001DD" w:rsidRPr="00751538" w:rsidTr="00D001DD">
        <w:trPr>
          <w:trHeight w:val="491"/>
        </w:trPr>
        <w:tc>
          <w:tcPr>
            <w:tcW w:w="675"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3</w:t>
            </w:r>
          </w:p>
        </w:tc>
        <w:tc>
          <w:tcPr>
            <w:tcW w:w="5046"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rPr>
                <w:sz w:val="28"/>
                <w:szCs w:val="28"/>
                <w:lang w:val="uk-UA" w:eastAsia="en-US"/>
              </w:rPr>
            </w:pPr>
            <w:r w:rsidRPr="00751538">
              <w:rPr>
                <w:sz w:val="28"/>
                <w:szCs w:val="28"/>
                <w:lang w:val="uk-UA" w:eastAsia="en-US"/>
              </w:rPr>
              <w:t xml:space="preserve"> Нормальний бал агресивності</w:t>
            </w:r>
          </w:p>
        </w:tc>
        <w:tc>
          <w:tcPr>
            <w:tcW w:w="1959"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19</w:t>
            </w:r>
          </w:p>
        </w:tc>
        <w:tc>
          <w:tcPr>
            <w:tcW w:w="1806" w:type="dxa"/>
            <w:tcBorders>
              <w:top w:val="single" w:sz="4" w:space="0" w:color="auto"/>
              <w:left w:val="single" w:sz="4" w:space="0" w:color="auto"/>
              <w:bottom w:val="single" w:sz="4" w:space="0" w:color="auto"/>
              <w:right w:val="single" w:sz="4" w:space="0" w:color="auto"/>
            </w:tcBorders>
            <w:hideMark/>
          </w:tcPr>
          <w:p w:rsidR="00D001DD" w:rsidRPr="00751538" w:rsidRDefault="00D001DD" w:rsidP="00601EBD">
            <w:pPr>
              <w:jc w:val="center"/>
              <w:rPr>
                <w:sz w:val="28"/>
                <w:szCs w:val="28"/>
                <w:lang w:val="uk-UA" w:eastAsia="en-US"/>
              </w:rPr>
            </w:pPr>
            <w:r w:rsidRPr="00751538">
              <w:rPr>
                <w:sz w:val="28"/>
                <w:szCs w:val="28"/>
                <w:lang w:val="uk-UA" w:eastAsia="en-US"/>
              </w:rPr>
              <w:t>18</w:t>
            </w:r>
          </w:p>
        </w:tc>
      </w:tr>
    </w:tbl>
    <w:p w:rsidR="00D001DD" w:rsidRPr="00751538" w:rsidRDefault="00D001DD" w:rsidP="00601EBD">
      <w:pPr>
        <w:ind w:left="-142"/>
        <w:rPr>
          <w:sz w:val="28"/>
          <w:szCs w:val="28"/>
          <w:lang w:val="uk-UA"/>
        </w:rPr>
      </w:pPr>
    </w:p>
    <w:p w:rsidR="00D001DD" w:rsidRPr="00751538" w:rsidRDefault="00D001DD" w:rsidP="00601EBD">
      <w:pPr>
        <w:spacing w:line="360" w:lineRule="auto"/>
        <w:jc w:val="both"/>
        <w:rPr>
          <w:b/>
          <w:sz w:val="28"/>
          <w:szCs w:val="28"/>
          <w:lang w:val="uk-UA"/>
        </w:rPr>
      </w:pPr>
      <w:r w:rsidRPr="00751538">
        <w:rPr>
          <w:noProof/>
          <w:sz w:val="20"/>
          <w:szCs w:val="20"/>
        </w:rPr>
        <w:drawing>
          <wp:inline distT="0" distB="0" distL="0" distR="0">
            <wp:extent cx="5886450" cy="2943225"/>
            <wp:effectExtent l="0" t="0" r="0" b="0"/>
            <wp:docPr id="8" name="Объект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001DD" w:rsidRPr="00751538" w:rsidRDefault="00D001DD" w:rsidP="00601EBD">
      <w:pPr>
        <w:spacing w:line="360" w:lineRule="auto"/>
        <w:jc w:val="both"/>
        <w:rPr>
          <w:b/>
          <w:sz w:val="28"/>
          <w:szCs w:val="28"/>
          <w:lang w:val="uk-UA"/>
        </w:rPr>
      </w:pPr>
      <w:r w:rsidRPr="00751538">
        <w:rPr>
          <w:b/>
          <w:sz w:val="28"/>
          <w:szCs w:val="28"/>
          <w:lang w:val="uk-UA"/>
        </w:rPr>
        <w:t xml:space="preserve">Рис. </w:t>
      </w:r>
      <w:r w:rsidR="004A1D98" w:rsidRPr="00751538">
        <w:rPr>
          <w:b/>
          <w:sz w:val="28"/>
          <w:szCs w:val="28"/>
          <w:lang w:val="uk-UA"/>
        </w:rPr>
        <w:t>2</w:t>
      </w:r>
      <w:r w:rsidRPr="00751538">
        <w:rPr>
          <w:b/>
          <w:sz w:val="28"/>
          <w:szCs w:val="28"/>
          <w:lang w:val="uk-UA"/>
        </w:rPr>
        <w:t xml:space="preserve">.8. </w:t>
      </w:r>
      <w:proofErr w:type="spellStart"/>
      <w:r w:rsidRPr="00751538">
        <w:rPr>
          <w:b/>
          <w:sz w:val="28"/>
          <w:szCs w:val="28"/>
          <w:lang w:val="uk-UA"/>
        </w:rPr>
        <w:t>Сементограма</w:t>
      </w:r>
      <w:proofErr w:type="spellEnd"/>
      <w:r w:rsidRPr="00751538">
        <w:rPr>
          <w:b/>
          <w:sz w:val="28"/>
          <w:szCs w:val="28"/>
          <w:lang w:val="uk-UA"/>
        </w:rPr>
        <w:t xml:space="preserve"> відсоткового розподілу рівня ворожості у підлітків.</w:t>
      </w:r>
    </w:p>
    <w:p w:rsidR="00D001DD" w:rsidRPr="00751538" w:rsidRDefault="00D001DD" w:rsidP="00601EBD">
      <w:pPr>
        <w:spacing w:line="360" w:lineRule="auto"/>
        <w:jc w:val="both"/>
        <w:rPr>
          <w:b/>
          <w:sz w:val="28"/>
          <w:szCs w:val="28"/>
          <w:lang w:val="uk-UA"/>
        </w:rPr>
      </w:pPr>
    </w:p>
    <w:p w:rsidR="00D001DD" w:rsidRPr="00751538" w:rsidRDefault="00D001DD" w:rsidP="00601EBD">
      <w:pPr>
        <w:spacing w:line="360" w:lineRule="auto"/>
        <w:jc w:val="both"/>
        <w:rPr>
          <w:sz w:val="28"/>
          <w:szCs w:val="28"/>
          <w:lang w:val="uk-UA"/>
        </w:rPr>
      </w:pPr>
      <w:r w:rsidRPr="00751538">
        <w:rPr>
          <w:noProof/>
          <w:sz w:val="20"/>
          <w:szCs w:val="20"/>
        </w:rPr>
        <w:lastRenderedPageBreak/>
        <w:drawing>
          <wp:inline distT="0" distB="0" distL="0" distR="0">
            <wp:extent cx="5886450" cy="2581275"/>
            <wp:effectExtent l="0" t="0" r="0" b="0"/>
            <wp:docPr id="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001DD" w:rsidRPr="00751538" w:rsidRDefault="00D001DD" w:rsidP="00601EBD">
      <w:pPr>
        <w:spacing w:line="360" w:lineRule="auto"/>
        <w:jc w:val="both"/>
        <w:rPr>
          <w:b/>
          <w:sz w:val="28"/>
          <w:szCs w:val="28"/>
          <w:lang w:val="uk-UA"/>
        </w:rPr>
      </w:pPr>
      <w:r w:rsidRPr="00751538">
        <w:rPr>
          <w:b/>
          <w:sz w:val="28"/>
          <w:szCs w:val="28"/>
          <w:lang w:val="uk-UA"/>
        </w:rPr>
        <w:t xml:space="preserve">Рис. </w:t>
      </w:r>
      <w:r w:rsidR="004A1D98" w:rsidRPr="00751538">
        <w:rPr>
          <w:b/>
          <w:sz w:val="28"/>
          <w:szCs w:val="28"/>
          <w:lang w:val="uk-UA"/>
        </w:rPr>
        <w:t>2</w:t>
      </w:r>
      <w:r w:rsidRPr="00751538">
        <w:rPr>
          <w:b/>
          <w:sz w:val="28"/>
          <w:szCs w:val="28"/>
          <w:lang w:val="uk-UA"/>
        </w:rPr>
        <w:t xml:space="preserve">.9. </w:t>
      </w:r>
      <w:proofErr w:type="spellStart"/>
      <w:r w:rsidRPr="00751538">
        <w:rPr>
          <w:b/>
          <w:sz w:val="28"/>
          <w:szCs w:val="28"/>
          <w:lang w:val="uk-UA"/>
        </w:rPr>
        <w:t>Сементограма</w:t>
      </w:r>
      <w:proofErr w:type="spellEnd"/>
      <w:r w:rsidRPr="00751538">
        <w:rPr>
          <w:b/>
          <w:sz w:val="28"/>
          <w:szCs w:val="28"/>
          <w:lang w:val="uk-UA"/>
        </w:rPr>
        <w:t xml:space="preserve"> відсоткового розподілу рівня агресії у підлітків.</w:t>
      </w:r>
    </w:p>
    <w:p w:rsidR="00D001DD" w:rsidRPr="00751538" w:rsidRDefault="00D001DD" w:rsidP="00601EBD">
      <w:pPr>
        <w:spacing w:line="360" w:lineRule="auto"/>
        <w:ind w:firstLine="708"/>
        <w:jc w:val="both"/>
        <w:rPr>
          <w:sz w:val="28"/>
          <w:szCs w:val="28"/>
          <w:lang w:val="uk-UA"/>
        </w:rPr>
      </w:pPr>
    </w:p>
    <w:p w:rsidR="00D001DD" w:rsidRPr="00751538" w:rsidRDefault="00D001DD" w:rsidP="00601EBD">
      <w:pPr>
        <w:spacing w:line="360" w:lineRule="auto"/>
        <w:ind w:firstLine="708"/>
        <w:jc w:val="both"/>
        <w:rPr>
          <w:sz w:val="28"/>
          <w:szCs w:val="28"/>
          <w:lang w:val="uk-UA"/>
        </w:rPr>
      </w:pPr>
      <w:r w:rsidRPr="00751538">
        <w:rPr>
          <w:sz w:val="28"/>
          <w:szCs w:val="28"/>
          <w:lang w:val="uk-UA"/>
        </w:rPr>
        <w:t xml:space="preserve">Проаналізувавши усі три методики можна зробити висновок, що з 27 респондентів тільки у 4 був </w:t>
      </w:r>
      <w:proofErr w:type="spellStart"/>
      <w:r w:rsidRPr="00751538">
        <w:rPr>
          <w:sz w:val="28"/>
          <w:szCs w:val="28"/>
          <w:lang w:val="uk-UA"/>
        </w:rPr>
        <w:t>виявлен</w:t>
      </w:r>
      <w:proofErr w:type="spellEnd"/>
      <w:r w:rsidRPr="00751538">
        <w:rPr>
          <w:sz w:val="28"/>
          <w:szCs w:val="28"/>
          <w:lang w:val="uk-UA"/>
        </w:rPr>
        <w:t xml:space="preserve"> легкий ступінь девіантної поведінки, ознаки особистісної тривоги виявлені у 9 респондентів, високий бал ворожості </w:t>
      </w:r>
      <w:proofErr w:type="spellStart"/>
      <w:r w:rsidRPr="00751538">
        <w:rPr>
          <w:sz w:val="28"/>
          <w:szCs w:val="28"/>
          <w:lang w:val="uk-UA"/>
        </w:rPr>
        <w:t>виявлен</w:t>
      </w:r>
      <w:proofErr w:type="spellEnd"/>
      <w:r w:rsidRPr="00751538">
        <w:rPr>
          <w:sz w:val="28"/>
          <w:szCs w:val="28"/>
          <w:lang w:val="uk-UA"/>
        </w:rPr>
        <w:t xml:space="preserve"> у 8 респондентів у 2 респондентів виявлені ознаки агресивності. І тільки у двох підлітків збігаються високі бали з усіх трьох методик.</w:t>
      </w:r>
    </w:p>
    <w:p w:rsidR="00E55C63" w:rsidRPr="00751538" w:rsidRDefault="00E55C63" w:rsidP="00601EBD">
      <w:pPr>
        <w:spacing w:line="360" w:lineRule="auto"/>
        <w:ind w:firstLine="708"/>
        <w:jc w:val="both"/>
        <w:rPr>
          <w:b/>
          <w:sz w:val="28"/>
          <w:szCs w:val="28"/>
          <w:lang w:val="uk-UA"/>
        </w:rPr>
      </w:pPr>
    </w:p>
    <w:p w:rsidR="00D101B2" w:rsidRPr="00751538" w:rsidRDefault="00D101B2" w:rsidP="00601EBD">
      <w:pPr>
        <w:spacing w:line="360" w:lineRule="auto"/>
        <w:ind w:firstLine="708"/>
        <w:jc w:val="both"/>
        <w:rPr>
          <w:b/>
          <w:sz w:val="28"/>
          <w:szCs w:val="28"/>
          <w:lang w:val="uk-UA"/>
        </w:rPr>
      </w:pPr>
    </w:p>
    <w:p w:rsidR="00E55C63" w:rsidRPr="00751538" w:rsidRDefault="00E55C63" w:rsidP="00601EBD">
      <w:pPr>
        <w:spacing w:line="360" w:lineRule="auto"/>
        <w:ind w:firstLine="708"/>
        <w:jc w:val="both"/>
        <w:rPr>
          <w:b/>
          <w:sz w:val="28"/>
          <w:szCs w:val="28"/>
          <w:lang w:val="uk-UA"/>
        </w:rPr>
      </w:pPr>
      <w:r w:rsidRPr="00751538">
        <w:rPr>
          <w:b/>
          <w:sz w:val="28"/>
          <w:szCs w:val="28"/>
          <w:lang w:val="uk-UA"/>
        </w:rPr>
        <w:t>2.3. Програма профілактики девіантної поведінки підлітків</w:t>
      </w:r>
    </w:p>
    <w:p w:rsidR="00D101B2" w:rsidRPr="00751538" w:rsidRDefault="00D101B2" w:rsidP="00601EBD">
      <w:pPr>
        <w:spacing w:line="360" w:lineRule="auto"/>
        <w:ind w:firstLine="708"/>
        <w:jc w:val="both"/>
        <w:rPr>
          <w:b/>
          <w:sz w:val="28"/>
          <w:szCs w:val="28"/>
          <w:lang w:val="uk-UA"/>
        </w:rPr>
      </w:pPr>
    </w:p>
    <w:p w:rsidR="00E55C63" w:rsidRPr="00751538" w:rsidRDefault="00E55C63" w:rsidP="00601EBD">
      <w:pPr>
        <w:spacing w:line="360" w:lineRule="auto"/>
        <w:ind w:firstLine="709"/>
        <w:jc w:val="both"/>
        <w:rPr>
          <w:sz w:val="28"/>
          <w:szCs w:val="28"/>
          <w:lang w:val="uk-UA"/>
        </w:rPr>
      </w:pPr>
      <w:r w:rsidRPr="00751538">
        <w:rPr>
          <w:sz w:val="28"/>
          <w:szCs w:val="28"/>
          <w:lang w:val="uk-UA"/>
        </w:rPr>
        <w:t>За результатами дослідження було виявлено що в даній групі респондентів високого рівня девіантної поведінки немає, декілька  респондентів мають легкий ступінь девіантної</w:t>
      </w:r>
      <w:r w:rsidR="004A1D98" w:rsidRPr="00751538">
        <w:rPr>
          <w:sz w:val="28"/>
          <w:szCs w:val="28"/>
          <w:lang w:val="uk-UA"/>
        </w:rPr>
        <w:t xml:space="preserve"> поведінки</w:t>
      </w:r>
      <w:r w:rsidRPr="00751538">
        <w:rPr>
          <w:sz w:val="28"/>
          <w:szCs w:val="28"/>
          <w:lang w:val="uk-UA"/>
        </w:rPr>
        <w:t>. Тому для збереження та покращення рівня девіантної поведінки необхідно розробити профілактичний захід.</w:t>
      </w:r>
    </w:p>
    <w:p w:rsidR="00E55C63" w:rsidRPr="00751538" w:rsidRDefault="00E55C63" w:rsidP="00601EBD">
      <w:pPr>
        <w:spacing w:line="360" w:lineRule="auto"/>
        <w:ind w:firstLine="708"/>
        <w:jc w:val="both"/>
        <w:rPr>
          <w:color w:val="000000"/>
          <w:sz w:val="28"/>
          <w:szCs w:val="28"/>
          <w:lang w:val="uk-UA"/>
        </w:rPr>
      </w:pPr>
      <w:r w:rsidRPr="00751538">
        <w:rPr>
          <w:color w:val="000000"/>
          <w:sz w:val="28"/>
          <w:szCs w:val="28"/>
          <w:lang w:val="uk-UA"/>
        </w:rPr>
        <w:t>Захід "Подорож в часі" припускає цикл з 10 групових занять (20 годин), поєднаних загальною тематикою і направлених на досягнення певної мети, що приймається самими підлітками - учасниками групових занять.</w:t>
      </w:r>
    </w:p>
    <w:p w:rsidR="00E55C63" w:rsidRPr="00751538" w:rsidRDefault="00E55C63" w:rsidP="00601EBD">
      <w:pPr>
        <w:spacing w:line="360" w:lineRule="auto"/>
        <w:ind w:firstLine="708"/>
        <w:jc w:val="both"/>
        <w:rPr>
          <w:color w:val="000000"/>
          <w:sz w:val="28"/>
          <w:szCs w:val="28"/>
          <w:lang w:val="uk-UA"/>
        </w:rPr>
      </w:pPr>
      <w:r w:rsidRPr="00751538">
        <w:rPr>
          <w:color w:val="000000"/>
          <w:sz w:val="28"/>
          <w:szCs w:val="28"/>
          <w:lang w:val="uk-UA"/>
        </w:rPr>
        <w:t>Основні цілі програми:</w:t>
      </w:r>
    </w:p>
    <w:p w:rsidR="00E55C63" w:rsidRPr="00751538" w:rsidRDefault="00E55C63" w:rsidP="00601EBD">
      <w:pPr>
        <w:spacing w:line="360" w:lineRule="auto"/>
        <w:ind w:firstLine="708"/>
        <w:jc w:val="both"/>
        <w:rPr>
          <w:color w:val="000000"/>
          <w:sz w:val="28"/>
          <w:szCs w:val="28"/>
          <w:lang w:val="uk-UA"/>
        </w:rPr>
      </w:pPr>
      <w:r w:rsidRPr="00751538">
        <w:rPr>
          <w:color w:val="000000"/>
          <w:sz w:val="28"/>
          <w:szCs w:val="28"/>
          <w:lang w:val="uk-UA"/>
        </w:rPr>
        <w:lastRenderedPageBreak/>
        <w:t>- допомогти підліткам усвідомити тимчасову перспективу життя, усвідомити емоційну привабливість майбутнього без залежності, осмислити свій теперішній час через призму майбутнього;</w:t>
      </w:r>
    </w:p>
    <w:p w:rsidR="00E55C63" w:rsidRPr="00751538" w:rsidRDefault="00E55C63" w:rsidP="00601EBD">
      <w:pPr>
        <w:spacing w:line="360" w:lineRule="auto"/>
        <w:ind w:firstLine="708"/>
        <w:jc w:val="both"/>
        <w:rPr>
          <w:color w:val="000000"/>
          <w:sz w:val="28"/>
          <w:szCs w:val="28"/>
          <w:lang w:val="uk-UA"/>
        </w:rPr>
      </w:pPr>
      <w:r w:rsidRPr="00751538">
        <w:rPr>
          <w:color w:val="000000"/>
          <w:sz w:val="28"/>
          <w:szCs w:val="28"/>
          <w:lang w:val="uk-UA"/>
        </w:rPr>
        <w:t>- створити умови, що сприятимуть отриманню підлітками нового позитивного соціального досвіду для особового розвитку в процесі групового змістовного спілкування.</w:t>
      </w:r>
    </w:p>
    <w:p w:rsidR="00E55C63" w:rsidRPr="00751538" w:rsidRDefault="00E55C63" w:rsidP="00601EBD">
      <w:pPr>
        <w:spacing w:line="360" w:lineRule="auto"/>
        <w:ind w:firstLine="708"/>
        <w:jc w:val="both"/>
        <w:rPr>
          <w:color w:val="000000"/>
          <w:sz w:val="28"/>
          <w:szCs w:val="28"/>
          <w:lang w:val="uk-UA"/>
        </w:rPr>
      </w:pPr>
      <w:r w:rsidRPr="00751538">
        <w:rPr>
          <w:color w:val="000000"/>
          <w:sz w:val="28"/>
          <w:szCs w:val="28"/>
          <w:lang w:val="uk-UA"/>
        </w:rPr>
        <w:t xml:space="preserve">Теоретичною основою для розробки змісту, форм і методів роботи на заняттях даного курсу послужили положення про роль потреб в поведінці і діяльності людини, про вікові особливості підліткового особового самовизначення, зокрема, його орієнтованості на майбутнє (М.М. </w:t>
      </w:r>
      <w:proofErr w:type="spellStart"/>
      <w:r w:rsidRPr="00751538">
        <w:rPr>
          <w:color w:val="000000"/>
          <w:sz w:val="28"/>
          <w:szCs w:val="28"/>
          <w:lang w:val="uk-UA"/>
        </w:rPr>
        <w:t>Бахтін</w:t>
      </w:r>
      <w:proofErr w:type="spellEnd"/>
      <w:r w:rsidRPr="00751538">
        <w:rPr>
          <w:color w:val="000000"/>
          <w:sz w:val="28"/>
          <w:szCs w:val="28"/>
          <w:lang w:val="uk-UA"/>
        </w:rPr>
        <w:t xml:space="preserve">, Л.І. </w:t>
      </w:r>
      <w:proofErr w:type="spellStart"/>
      <w:r w:rsidRPr="00751538">
        <w:rPr>
          <w:color w:val="000000"/>
          <w:sz w:val="28"/>
          <w:szCs w:val="28"/>
          <w:lang w:val="uk-UA"/>
        </w:rPr>
        <w:t>Божовіч</w:t>
      </w:r>
      <w:proofErr w:type="spellEnd"/>
      <w:r w:rsidRPr="00751538">
        <w:rPr>
          <w:color w:val="000000"/>
          <w:sz w:val="28"/>
          <w:szCs w:val="28"/>
          <w:lang w:val="uk-UA"/>
        </w:rPr>
        <w:t xml:space="preserve">). Істотну увагу надається таким поняттям, як тимчасова перспектива, емоції, емоційна сфера, потреби, мета і значення життя. </w:t>
      </w:r>
    </w:p>
    <w:p w:rsidR="00E55C63" w:rsidRPr="00751538" w:rsidRDefault="00E55C63" w:rsidP="00601EBD">
      <w:pPr>
        <w:spacing w:line="360" w:lineRule="auto"/>
        <w:ind w:firstLine="708"/>
        <w:jc w:val="both"/>
        <w:rPr>
          <w:color w:val="000000"/>
          <w:sz w:val="28"/>
          <w:szCs w:val="28"/>
          <w:lang w:val="uk-UA"/>
        </w:rPr>
      </w:pPr>
      <w:r w:rsidRPr="00751538">
        <w:rPr>
          <w:color w:val="000000"/>
          <w:sz w:val="28"/>
          <w:szCs w:val="28"/>
          <w:lang w:val="uk-UA"/>
        </w:rPr>
        <w:t xml:space="preserve">Основна форма роботи - групові заняття. Оптимальне число учасників групи - 10-15 чоловік. Тривалість одного заняття - 1-2 академічні години. </w:t>
      </w:r>
    </w:p>
    <w:p w:rsidR="00E55C63" w:rsidRPr="00751538" w:rsidRDefault="00E55C63" w:rsidP="00601EBD">
      <w:pPr>
        <w:spacing w:line="360" w:lineRule="auto"/>
        <w:ind w:firstLine="708"/>
        <w:jc w:val="both"/>
        <w:rPr>
          <w:color w:val="000000"/>
          <w:sz w:val="28"/>
          <w:szCs w:val="28"/>
          <w:lang w:val="uk-UA"/>
        </w:rPr>
      </w:pPr>
      <w:r w:rsidRPr="00751538">
        <w:rPr>
          <w:sz w:val="28"/>
          <w:szCs w:val="28"/>
          <w:lang w:val="uk-UA"/>
        </w:rPr>
        <w:t>Програма заходу "Подорож в часі"</w:t>
      </w:r>
      <w:r w:rsidRPr="00751538">
        <w:rPr>
          <w:color w:val="000000"/>
          <w:sz w:val="28"/>
          <w:szCs w:val="28"/>
          <w:lang w:val="uk-UA"/>
        </w:rPr>
        <w:t xml:space="preserve"> </w:t>
      </w:r>
    </w:p>
    <w:p w:rsidR="00E55C63" w:rsidRPr="00751538" w:rsidRDefault="00E55C63" w:rsidP="00601EBD">
      <w:pPr>
        <w:spacing w:line="360" w:lineRule="auto"/>
        <w:rPr>
          <w:color w:val="000000"/>
          <w:sz w:val="28"/>
          <w:szCs w:val="28"/>
          <w:lang w:val="uk-UA"/>
        </w:rPr>
      </w:pPr>
      <w:r w:rsidRPr="00751538">
        <w:rPr>
          <w:color w:val="000000"/>
          <w:sz w:val="28"/>
          <w:szCs w:val="28"/>
          <w:lang w:val="uk-UA"/>
        </w:rPr>
        <w:t>ЗАНЯТТЯ № 1</w:t>
      </w:r>
    </w:p>
    <w:p w:rsidR="00E55C63" w:rsidRPr="00751538" w:rsidRDefault="00E55C63" w:rsidP="00601EBD">
      <w:pPr>
        <w:spacing w:line="360" w:lineRule="auto"/>
        <w:ind w:firstLine="708"/>
        <w:jc w:val="both"/>
        <w:rPr>
          <w:color w:val="000000"/>
          <w:sz w:val="28"/>
          <w:szCs w:val="28"/>
          <w:lang w:val="uk-UA"/>
        </w:rPr>
      </w:pPr>
      <w:r w:rsidRPr="00751538">
        <w:rPr>
          <w:color w:val="000000"/>
          <w:sz w:val="28"/>
          <w:szCs w:val="28"/>
          <w:lang w:val="uk-UA"/>
        </w:rPr>
        <w:t xml:space="preserve">Мета: виявити очікування і уявлення учасників про майбутнє, як вони </w:t>
      </w:r>
    </w:p>
    <w:p w:rsidR="00E55C63" w:rsidRPr="00751538" w:rsidRDefault="00E55C63" w:rsidP="00601EBD">
      <w:pPr>
        <w:spacing w:line="360" w:lineRule="auto"/>
        <w:jc w:val="both"/>
        <w:rPr>
          <w:color w:val="000000"/>
          <w:sz w:val="28"/>
          <w:szCs w:val="28"/>
          <w:lang w:val="uk-UA"/>
        </w:rPr>
      </w:pPr>
      <w:r w:rsidRPr="00751538">
        <w:rPr>
          <w:color w:val="000000"/>
          <w:sz w:val="28"/>
          <w:szCs w:val="28"/>
          <w:lang w:val="uk-UA"/>
        </w:rPr>
        <w:t xml:space="preserve">переживають їх в теперішньому часі. Усвідомлення учасниками поняття про </w:t>
      </w:r>
    </w:p>
    <w:p w:rsidR="00E55C63" w:rsidRPr="00751538" w:rsidRDefault="00E55C63" w:rsidP="00601EBD">
      <w:pPr>
        <w:spacing w:line="360" w:lineRule="auto"/>
        <w:jc w:val="both"/>
        <w:rPr>
          <w:color w:val="000000"/>
          <w:sz w:val="28"/>
          <w:szCs w:val="28"/>
          <w:lang w:val="uk-UA"/>
        </w:rPr>
      </w:pPr>
      <w:r w:rsidRPr="00751538">
        <w:rPr>
          <w:color w:val="000000"/>
          <w:sz w:val="28"/>
          <w:szCs w:val="28"/>
          <w:lang w:val="uk-UA"/>
        </w:rPr>
        <w:t>тимчасову перспективу.</w:t>
      </w:r>
    </w:p>
    <w:p w:rsidR="00E55C63" w:rsidRPr="00751538" w:rsidRDefault="00E55C63" w:rsidP="00601EBD">
      <w:pPr>
        <w:spacing w:line="360" w:lineRule="auto"/>
        <w:ind w:firstLine="708"/>
        <w:jc w:val="both"/>
        <w:rPr>
          <w:color w:val="000000"/>
          <w:sz w:val="28"/>
          <w:szCs w:val="28"/>
          <w:lang w:val="uk-UA"/>
        </w:rPr>
      </w:pPr>
      <w:r w:rsidRPr="00751538">
        <w:rPr>
          <w:color w:val="000000"/>
          <w:sz w:val="28"/>
          <w:szCs w:val="28"/>
          <w:lang w:val="uk-UA"/>
        </w:rPr>
        <w:t>На початку роботи групи кожний учасник оформляє картку-візитку, де указує своє справжнє ім'я або псевдонім. Ім'я повинне бути написано розбірливо і достатньо крупно. Візитки кріпляться шпилькою на грудях так, щоб всі могли прочитати ім'я. Якщо учасники занять не знайомі, то ведучий дає 3-5 хвилин на знайомство, в процесі якого учасники, вільно рухаючись по кімнаті, зупиняються один проти одного, читають імена, написані на візитках, задають будь-які питання.</w:t>
      </w:r>
    </w:p>
    <w:p w:rsidR="00E55C63" w:rsidRPr="00751538" w:rsidRDefault="00E55C63" w:rsidP="00601EBD">
      <w:pPr>
        <w:spacing w:line="360" w:lineRule="auto"/>
        <w:ind w:firstLine="708"/>
        <w:jc w:val="both"/>
        <w:rPr>
          <w:color w:val="000000"/>
          <w:sz w:val="28"/>
          <w:szCs w:val="28"/>
          <w:lang w:val="uk-UA"/>
        </w:rPr>
      </w:pPr>
      <w:r w:rsidRPr="00751538">
        <w:rPr>
          <w:color w:val="000000"/>
          <w:sz w:val="28"/>
          <w:szCs w:val="28"/>
          <w:lang w:val="uk-UA"/>
        </w:rPr>
        <w:t>Важливо дотримуватися основних правил:</w:t>
      </w:r>
    </w:p>
    <w:p w:rsidR="00E55C63" w:rsidRPr="00751538" w:rsidRDefault="00E55C63" w:rsidP="00601EBD">
      <w:pPr>
        <w:spacing w:line="360" w:lineRule="auto"/>
        <w:ind w:firstLine="708"/>
        <w:jc w:val="both"/>
        <w:rPr>
          <w:color w:val="000000"/>
          <w:sz w:val="28"/>
          <w:szCs w:val="28"/>
          <w:lang w:val="uk-UA"/>
        </w:rPr>
      </w:pPr>
      <w:r w:rsidRPr="00751538">
        <w:rPr>
          <w:color w:val="000000"/>
          <w:sz w:val="28"/>
          <w:szCs w:val="28"/>
          <w:lang w:val="uk-UA"/>
        </w:rPr>
        <w:t>- спілкування за принципом "тут і тепер" (не обговорюємо події, що трапилися з іншими людьми, а говоримо і обговорюємо те, що відбувається в групі);</w:t>
      </w:r>
    </w:p>
    <w:p w:rsidR="00E55C63" w:rsidRPr="00751538" w:rsidRDefault="00E55C63" w:rsidP="00601EBD">
      <w:pPr>
        <w:spacing w:line="360" w:lineRule="auto"/>
        <w:ind w:firstLine="708"/>
        <w:jc w:val="both"/>
        <w:rPr>
          <w:color w:val="000000"/>
          <w:sz w:val="28"/>
          <w:szCs w:val="28"/>
          <w:lang w:val="uk-UA"/>
        </w:rPr>
      </w:pPr>
      <w:r w:rsidRPr="00751538">
        <w:rPr>
          <w:color w:val="000000"/>
          <w:sz w:val="28"/>
          <w:szCs w:val="28"/>
          <w:lang w:val="uk-UA"/>
        </w:rPr>
        <w:lastRenderedPageBreak/>
        <w:t>- персоніфікація висловів (виказувати думки тільки від свого імені: "Я вважаю...", "Я думаю...", "Я відчуваю...");</w:t>
      </w:r>
    </w:p>
    <w:p w:rsidR="00E55C63" w:rsidRPr="00751538" w:rsidRDefault="00E55C63" w:rsidP="00601EBD">
      <w:pPr>
        <w:spacing w:line="360" w:lineRule="auto"/>
        <w:ind w:firstLine="708"/>
        <w:jc w:val="both"/>
        <w:rPr>
          <w:color w:val="000000"/>
          <w:sz w:val="28"/>
          <w:szCs w:val="28"/>
          <w:lang w:val="uk-UA"/>
        </w:rPr>
      </w:pPr>
      <w:r w:rsidRPr="00751538">
        <w:rPr>
          <w:color w:val="000000"/>
          <w:sz w:val="28"/>
          <w:szCs w:val="28"/>
          <w:lang w:val="uk-UA"/>
        </w:rPr>
        <w:t>- конфіденційність всього відбувається в групі (все, що відбувається під час занять, не виноситься за межі групи) тощо.</w:t>
      </w:r>
    </w:p>
    <w:p w:rsidR="00E55C63" w:rsidRPr="00751538" w:rsidRDefault="00E55C63" w:rsidP="00601EBD">
      <w:pPr>
        <w:spacing w:line="360" w:lineRule="auto"/>
        <w:ind w:firstLine="708"/>
        <w:jc w:val="both"/>
        <w:rPr>
          <w:color w:val="000000"/>
          <w:sz w:val="28"/>
          <w:szCs w:val="28"/>
          <w:lang w:val="uk-UA"/>
        </w:rPr>
      </w:pPr>
      <w:r w:rsidRPr="00751538">
        <w:rPr>
          <w:color w:val="000000"/>
          <w:sz w:val="28"/>
          <w:szCs w:val="28"/>
          <w:lang w:val="uk-UA"/>
        </w:rPr>
        <w:t>За виконанням прийнятих правил роботи групи слід стежити на кожному занятті.</w:t>
      </w:r>
    </w:p>
    <w:p w:rsidR="00E55C63" w:rsidRPr="00751538" w:rsidRDefault="00E55C63" w:rsidP="00A2541B">
      <w:pPr>
        <w:numPr>
          <w:ilvl w:val="0"/>
          <w:numId w:val="7"/>
        </w:numPr>
        <w:spacing w:line="360" w:lineRule="auto"/>
        <w:jc w:val="both"/>
        <w:rPr>
          <w:color w:val="000000"/>
          <w:sz w:val="28"/>
          <w:szCs w:val="28"/>
          <w:lang w:val="uk-UA"/>
        </w:rPr>
      </w:pPr>
      <w:r w:rsidRPr="00751538">
        <w:rPr>
          <w:color w:val="000000"/>
          <w:sz w:val="28"/>
          <w:szCs w:val="28"/>
          <w:lang w:val="uk-UA"/>
        </w:rPr>
        <w:t>Вправа.</w:t>
      </w:r>
    </w:p>
    <w:p w:rsidR="00E55C63" w:rsidRPr="00751538" w:rsidRDefault="00E55C63" w:rsidP="00601EBD">
      <w:pPr>
        <w:spacing w:line="360" w:lineRule="auto"/>
        <w:ind w:firstLine="708"/>
        <w:jc w:val="both"/>
        <w:rPr>
          <w:color w:val="000000"/>
          <w:sz w:val="28"/>
          <w:szCs w:val="28"/>
          <w:lang w:val="uk-UA"/>
        </w:rPr>
      </w:pPr>
      <w:r w:rsidRPr="00751538">
        <w:rPr>
          <w:color w:val="000000"/>
          <w:sz w:val="28"/>
          <w:szCs w:val="28"/>
          <w:lang w:val="uk-UA"/>
        </w:rPr>
        <w:t>На дошці будуємо шкалу часу від року народження до сьогоднішнього дня, продовжуємо в майбутнє. На шкалі відзначаємо значущі події в житті людей, які пропонуються самими учасниками. Наприклад: народження, дитинство, юність, перша любов, весілля, народження, любов дітей.</w:t>
      </w:r>
    </w:p>
    <w:p w:rsidR="00E55C63" w:rsidRPr="00751538" w:rsidRDefault="00E55C63" w:rsidP="00601EBD">
      <w:pPr>
        <w:spacing w:line="360" w:lineRule="auto"/>
        <w:ind w:firstLine="708"/>
        <w:jc w:val="both"/>
        <w:rPr>
          <w:color w:val="000000"/>
          <w:sz w:val="28"/>
          <w:szCs w:val="28"/>
          <w:lang w:val="uk-UA"/>
        </w:rPr>
      </w:pPr>
      <w:r w:rsidRPr="00751538">
        <w:rPr>
          <w:color w:val="000000"/>
          <w:sz w:val="28"/>
          <w:szCs w:val="28"/>
          <w:lang w:val="uk-UA"/>
        </w:rPr>
        <w:t>Питання для обговорення: В скільки років починається доросле життя? Чим доросле життя відрізняється від дитячого? Коли відбувається розквіт дорослого життя, а коли - дитячого? Чи хочте стати дорослими?</w:t>
      </w:r>
    </w:p>
    <w:p w:rsidR="00E55C63" w:rsidRPr="00751538" w:rsidRDefault="00E55C63" w:rsidP="00A2541B">
      <w:pPr>
        <w:numPr>
          <w:ilvl w:val="0"/>
          <w:numId w:val="7"/>
        </w:numPr>
        <w:spacing w:line="360" w:lineRule="auto"/>
        <w:jc w:val="both"/>
        <w:rPr>
          <w:color w:val="000000"/>
          <w:sz w:val="28"/>
          <w:szCs w:val="28"/>
          <w:lang w:val="uk-UA"/>
        </w:rPr>
      </w:pPr>
      <w:r w:rsidRPr="00751538">
        <w:rPr>
          <w:color w:val="000000"/>
          <w:sz w:val="28"/>
          <w:szCs w:val="28"/>
          <w:lang w:val="uk-UA"/>
        </w:rPr>
        <w:t>Гра "Гості з майбутнього "</w:t>
      </w:r>
      <w:r w:rsidR="00A95490" w:rsidRPr="00751538">
        <w:rPr>
          <w:color w:val="000000"/>
          <w:sz w:val="28"/>
          <w:szCs w:val="28"/>
          <w:lang w:val="uk-UA"/>
        </w:rPr>
        <w:t xml:space="preserve"> [36, с. 69].</w:t>
      </w:r>
    </w:p>
    <w:p w:rsidR="00E55C63" w:rsidRPr="00751538" w:rsidRDefault="00E55C63" w:rsidP="00601EBD">
      <w:pPr>
        <w:spacing w:line="360" w:lineRule="auto"/>
        <w:ind w:firstLine="708"/>
        <w:jc w:val="both"/>
        <w:rPr>
          <w:color w:val="000000"/>
          <w:sz w:val="28"/>
          <w:szCs w:val="28"/>
          <w:lang w:val="uk-UA"/>
        </w:rPr>
      </w:pPr>
      <w:r w:rsidRPr="00751538">
        <w:rPr>
          <w:color w:val="000000"/>
          <w:sz w:val="28"/>
          <w:szCs w:val="28"/>
          <w:lang w:val="uk-UA"/>
        </w:rPr>
        <w:t>Хід гри:</w:t>
      </w:r>
    </w:p>
    <w:p w:rsidR="00E55C63" w:rsidRPr="00751538" w:rsidRDefault="00E55C63" w:rsidP="00601EBD">
      <w:pPr>
        <w:spacing w:line="360" w:lineRule="auto"/>
        <w:jc w:val="both"/>
        <w:rPr>
          <w:color w:val="000000"/>
          <w:sz w:val="28"/>
          <w:szCs w:val="28"/>
          <w:lang w:val="uk-UA"/>
        </w:rPr>
      </w:pPr>
      <w:r w:rsidRPr="00751538">
        <w:rPr>
          <w:color w:val="000000"/>
          <w:sz w:val="28"/>
          <w:szCs w:val="28"/>
          <w:lang w:val="uk-UA"/>
        </w:rPr>
        <w:t>1. З класу вибираються 2-3 дитини, що показали себе на попередньому обговоренні, які будуть "гостями з майбутнього".</w:t>
      </w:r>
    </w:p>
    <w:p w:rsidR="00E55C63" w:rsidRPr="00751538" w:rsidRDefault="00E55C63" w:rsidP="00601EBD">
      <w:pPr>
        <w:spacing w:line="360" w:lineRule="auto"/>
        <w:jc w:val="both"/>
        <w:rPr>
          <w:color w:val="000000"/>
          <w:sz w:val="28"/>
          <w:szCs w:val="28"/>
          <w:lang w:val="uk-UA"/>
        </w:rPr>
      </w:pPr>
      <w:r w:rsidRPr="00751538">
        <w:rPr>
          <w:color w:val="000000"/>
          <w:sz w:val="28"/>
          <w:szCs w:val="28"/>
          <w:lang w:val="uk-UA"/>
        </w:rPr>
        <w:t>2. Ведучий зачитує загальну інструкцію: "Несподівано прийшло повідомлення про прибуття до нас представників з майбутнього. Терміново організовується прес-конференція з участю журналістів різних засобів масової інформації. Через технічні складнощі час перебування гостей обмежується 15 хвилинами. За цей час ми повинні дізнатися якомога більше про суспільство, в якому нам належить жити через 25 років, рівні його розвитку".</w:t>
      </w:r>
    </w:p>
    <w:p w:rsidR="00E55C63" w:rsidRPr="00751538" w:rsidRDefault="00E55C63" w:rsidP="00601EBD">
      <w:pPr>
        <w:spacing w:line="360" w:lineRule="auto"/>
        <w:jc w:val="both"/>
        <w:rPr>
          <w:color w:val="000000"/>
          <w:sz w:val="28"/>
          <w:szCs w:val="28"/>
          <w:lang w:val="uk-UA"/>
        </w:rPr>
      </w:pPr>
      <w:r w:rsidRPr="00751538">
        <w:rPr>
          <w:color w:val="000000"/>
          <w:sz w:val="28"/>
          <w:szCs w:val="28"/>
          <w:lang w:val="uk-UA"/>
        </w:rPr>
        <w:t xml:space="preserve">3. Поки "гості" готуються в коридорі, "журналістам", тобто групі, що залишилася, дається інструкція: "Ви представляєте ті або інші агентства, </w:t>
      </w:r>
      <w:proofErr w:type="spellStart"/>
      <w:r w:rsidRPr="00751538">
        <w:rPr>
          <w:color w:val="000000"/>
          <w:sz w:val="28"/>
          <w:szCs w:val="28"/>
          <w:lang w:val="uk-UA"/>
        </w:rPr>
        <w:t>радио</w:t>
      </w:r>
      <w:proofErr w:type="spellEnd"/>
      <w:r w:rsidRPr="00751538">
        <w:rPr>
          <w:color w:val="000000"/>
          <w:sz w:val="28"/>
          <w:szCs w:val="28"/>
          <w:lang w:val="uk-UA"/>
        </w:rPr>
        <w:t xml:space="preserve">- або телепрограми, журнали або газети - подумайте, що саме представляє кожний з вас. Придумайте по 1-2 найважливіші питання </w:t>
      </w:r>
      <w:r w:rsidRPr="00751538">
        <w:rPr>
          <w:color w:val="000000"/>
          <w:sz w:val="28"/>
          <w:szCs w:val="28"/>
          <w:lang w:val="uk-UA"/>
        </w:rPr>
        <w:lastRenderedPageBreak/>
        <w:t xml:space="preserve">"гостям", яких ви задасте після їх розповіді про своє життя. Задаючи питання, піднімайте руку. Питання повинні бути короткими і цікавими". </w:t>
      </w:r>
    </w:p>
    <w:p w:rsidR="00E55C63" w:rsidRPr="00751538" w:rsidRDefault="00E55C63" w:rsidP="00601EBD">
      <w:pPr>
        <w:spacing w:line="360" w:lineRule="auto"/>
        <w:jc w:val="both"/>
        <w:rPr>
          <w:color w:val="000000"/>
          <w:sz w:val="28"/>
          <w:szCs w:val="28"/>
          <w:lang w:val="uk-UA"/>
        </w:rPr>
      </w:pPr>
      <w:r w:rsidRPr="00751538">
        <w:rPr>
          <w:color w:val="000000"/>
          <w:sz w:val="28"/>
          <w:szCs w:val="28"/>
          <w:lang w:val="uk-UA"/>
        </w:rPr>
        <w:t>4. Ведучий запрошує "гостей" і надає їм слово.</w:t>
      </w:r>
    </w:p>
    <w:p w:rsidR="00E55C63" w:rsidRPr="00751538" w:rsidRDefault="00E55C63" w:rsidP="00601EBD">
      <w:pPr>
        <w:spacing w:line="360" w:lineRule="auto"/>
        <w:jc w:val="both"/>
        <w:rPr>
          <w:color w:val="000000"/>
          <w:sz w:val="28"/>
          <w:szCs w:val="28"/>
          <w:lang w:val="uk-UA"/>
        </w:rPr>
      </w:pPr>
      <w:r w:rsidRPr="00751538">
        <w:rPr>
          <w:color w:val="000000"/>
          <w:sz w:val="28"/>
          <w:szCs w:val="28"/>
          <w:lang w:val="uk-UA"/>
        </w:rPr>
        <w:t>5. Ведучий пропонує "журналістам" задати питання, а "гостям" стисло відповісти на них. Деякі питання ведучий може задати сам, щоб направити гру в більш конструктивне русло. Відповіді стисло фіксуються на дошці.</w:t>
      </w:r>
    </w:p>
    <w:p w:rsidR="00E55C63" w:rsidRPr="00751538" w:rsidRDefault="00E55C63" w:rsidP="00601EBD">
      <w:pPr>
        <w:spacing w:line="360" w:lineRule="auto"/>
        <w:jc w:val="both"/>
        <w:rPr>
          <w:color w:val="000000"/>
          <w:sz w:val="28"/>
          <w:szCs w:val="28"/>
          <w:lang w:val="uk-UA"/>
        </w:rPr>
      </w:pPr>
      <w:r w:rsidRPr="00751538">
        <w:rPr>
          <w:color w:val="000000"/>
          <w:sz w:val="28"/>
          <w:szCs w:val="28"/>
          <w:lang w:val="uk-UA"/>
        </w:rPr>
        <w:t>6. На 15-й хвилині ведучий оголошує, що "гості" зникли, пропонуючи їм зайняти свої місця в класі.</w:t>
      </w:r>
    </w:p>
    <w:p w:rsidR="00E55C63" w:rsidRPr="00751538" w:rsidRDefault="00E55C63" w:rsidP="00601EBD">
      <w:pPr>
        <w:spacing w:line="360" w:lineRule="auto"/>
        <w:jc w:val="both"/>
        <w:rPr>
          <w:color w:val="000000"/>
          <w:sz w:val="28"/>
          <w:szCs w:val="28"/>
          <w:lang w:val="uk-UA"/>
        </w:rPr>
      </w:pPr>
      <w:r w:rsidRPr="00751538">
        <w:rPr>
          <w:color w:val="000000"/>
          <w:sz w:val="28"/>
          <w:szCs w:val="28"/>
          <w:lang w:val="uk-UA"/>
        </w:rPr>
        <w:t>7. Класу пропонується обговорити два моменти: оцінити рівень розвитку суспільства "гостей з майбутнього", чи хочемо ми в ньому жити (емоційна привабливість). Одночасно обговорюються питання: Який головний показник розвитку суспільства? Чи буде щаслива людина в цьому суспільстві? Що може перешкодити щастю? Що може зробити особисто кожний з нас, щоб жити в економічно і духовно розвинутому суспільстві?</w:t>
      </w:r>
    </w:p>
    <w:p w:rsidR="00E55C63" w:rsidRPr="00751538" w:rsidRDefault="00E55C63" w:rsidP="00601EBD">
      <w:pPr>
        <w:spacing w:line="360" w:lineRule="auto"/>
        <w:ind w:firstLine="708"/>
        <w:jc w:val="both"/>
        <w:rPr>
          <w:color w:val="000000"/>
          <w:sz w:val="28"/>
          <w:szCs w:val="28"/>
          <w:lang w:val="uk-UA"/>
        </w:rPr>
      </w:pPr>
      <w:r w:rsidRPr="00751538">
        <w:rPr>
          <w:color w:val="000000"/>
          <w:sz w:val="28"/>
          <w:szCs w:val="28"/>
          <w:lang w:val="uk-UA"/>
        </w:rPr>
        <w:t xml:space="preserve">Підсумок обговорення: підведення учасників до розуміння того, що в розвинутому, щасливому суспільстві людина може реалізувати себе, свої можливості в праці, сім'ї тощо. Виявлення чинників, що заважають повноцінному життю в суспільстві, - алкоголізм, наркоманія, </w:t>
      </w:r>
    </w:p>
    <w:p w:rsidR="00E55C63" w:rsidRPr="00751538" w:rsidRDefault="00E55C63" w:rsidP="00601EBD">
      <w:pPr>
        <w:spacing w:line="360" w:lineRule="auto"/>
        <w:jc w:val="both"/>
        <w:rPr>
          <w:color w:val="000000"/>
          <w:sz w:val="28"/>
          <w:szCs w:val="28"/>
          <w:lang w:val="uk-UA"/>
        </w:rPr>
      </w:pPr>
      <w:r w:rsidRPr="00751538">
        <w:rPr>
          <w:color w:val="000000"/>
          <w:sz w:val="28"/>
          <w:szCs w:val="28"/>
          <w:lang w:val="uk-UA"/>
        </w:rPr>
        <w:t>правопорушення.</w:t>
      </w:r>
    </w:p>
    <w:p w:rsidR="00E55C63" w:rsidRPr="00751538" w:rsidRDefault="00E55C63" w:rsidP="00601EBD">
      <w:pPr>
        <w:spacing w:line="360" w:lineRule="auto"/>
        <w:ind w:firstLine="708"/>
        <w:jc w:val="both"/>
        <w:rPr>
          <w:color w:val="000000"/>
          <w:sz w:val="28"/>
          <w:szCs w:val="28"/>
          <w:lang w:val="uk-UA"/>
        </w:rPr>
      </w:pPr>
      <w:r w:rsidRPr="00751538">
        <w:rPr>
          <w:color w:val="000000"/>
          <w:sz w:val="28"/>
          <w:szCs w:val="28"/>
          <w:lang w:val="uk-UA"/>
        </w:rPr>
        <w:t>Наприклад: учасники встають в круг, тримаються за руки, і кожний по черзі бажає своєму сусіду зліва що-небудь добре. На першому занятті почати може ведучий, на подальших ініціативу може узяти хто-небудь з хлопців.</w:t>
      </w:r>
    </w:p>
    <w:p w:rsidR="00E55C63" w:rsidRPr="00751538" w:rsidRDefault="00E55C63" w:rsidP="00601EBD">
      <w:pPr>
        <w:spacing w:line="360" w:lineRule="auto"/>
        <w:ind w:firstLine="708"/>
        <w:jc w:val="both"/>
        <w:rPr>
          <w:color w:val="000000"/>
          <w:sz w:val="28"/>
          <w:szCs w:val="28"/>
          <w:lang w:val="uk-UA"/>
        </w:rPr>
      </w:pPr>
      <w:r w:rsidRPr="00751538">
        <w:rPr>
          <w:color w:val="000000"/>
          <w:sz w:val="28"/>
          <w:szCs w:val="28"/>
          <w:lang w:val="uk-UA"/>
        </w:rPr>
        <w:t>Після ритуалу прощання ведучий пропонує учням оцінити минуле "голосуванням" кольоровими картками, наприклад:</w:t>
      </w:r>
    </w:p>
    <w:p w:rsidR="00E55C63" w:rsidRPr="00751538" w:rsidRDefault="00E55C63" w:rsidP="00601EBD">
      <w:pPr>
        <w:spacing w:line="360" w:lineRule="auto"/>
        <w:ind w:firstLine="708"/>
        <w:jc w:val="both"/>
        <w:rPr>
          <w:color w:val="000000"/>
          <w:sz w:val="28"/>
          <w:szCs w:val="28"/>
          <w:lang w:val="uk-UA"/>
        </w:rPr>
      </w:pPr>
      <w:r w:rsidRPr="00751538">
        <w:rPr>
          <w:color w:val="000000"/>
          <w:sz w:val="28"/>
          <w:szCs w:val="28"/>
          <w:lang w:val="uk-UA"/>
        </w:rPr>
        <w:t>- біла картка - обговорювані сьогодні проблеми мене не цікавлять;</w:t>
      </w:r>
    </w:p>
    <w:p w:rsidR="00E55C63" w:rsidRPr="00751538" w:rsidRDefault="00E55C63" w:rsidP="00601EBD">
      <w:pPr>
        <w:spacing w:line="360" w:lineRule="auto"/>
        <w:ind w:firstLine="708"/>
        <w:jc w:val="both"/>
        <w:rPr>
          <w:color w:val="000000"/>
          <w:sz w:val="28"/>
          <w:szCs w:val="28"/>
          <w:lang w:val="uk-UA"/>
        </w:rPr>
      </w:pPr>
      <w:r w:rsidRPr="00751538">
        <w:rPr>
          <w:color w:val="000000"/>
          <w:sz w:val="28"/>
          <w:szCs w:val="28"/>
          <w:lang w:val="uk-UA"/>
        </w:rPr>
        <w:t>- синя картка - обговорювані сьогодні проблеми мене мало цікавлять;</w:t>
      </w:r>
    </w:p>
    <w:p w:rsidR="00E55C63" w:rsidRPr="00751538" w:rsidRDefault="00E55C63" w:rsidP="00601EBD">
      <w:pPr>
        <w:spacing w:line="360" w:lineRule="auto"/>
        <w:ind w:firstLine="708"/>
        <w:jc w:val="both"/>
        <w:rPr>
          <w:color w:val="000000"/>
          <w:sz w:val="28"/>
          <w:szCs w:val="28"/>
          <w:lang w:val="uk-UA"/>
        </w:rPr>
      </w:pPr>
      <w:r w:rsidRPr="00751538">
        <w:rPr>
          <w:color w:val="000000"/>
          <w:sz w:val="28"/>
          <w:szCs w:val="28"/>
          <w:lang w:val="uk-UA"/>
        </w:rPr>
        <w:t>- зелена картка - деякі проблеми, обговорювані сьогодні, були мені цікаві;</w:t>
      </w:r>
    </w:p>
    <w:p w:rsidR="00E55C63" w:rsidRPr="00751538" w:rsidRDefault="00E55C63" w:rsidP="00601EBD">
      <w:pPr>
        <w:spacing w:line="360" w:lineRule="auto"/>
        <w:ind w:firstLine="708"/>
        <w:jc w:val="both"/>
        <w:rPr>
          <w:color w:val="000000"/>
          <w:sz w:val="28"/>
          <w:szCs w:val="28"/>
          <w:lang w:val="uk-UA"/>
        </w:rPr>
      </w:pPr>
      <w:r w:rsidRPr="00751538">
        <w:rPr>
          <w:color w:val="000000"/>
          <w:sz w:val="28"/>
          <w:szCs w:val="28"/>
          <w:lang w:val="uk-UA"/>
        </w:rPr>
        <w:t>- жовта картка - що все відбувається сьогодні в групі було мені дуже цікаво.</w:t>
      </w:r>
    </w:p>
    <w:p w:rsidR="00E55C63" w:rsidRPr="00751538" w:rsidRDefault="00E55C63" w:rsidP="00601EBD">
      <w:pPr>
        <w:spacing w:line="360" w:lineRule="auto"/>
        <w:ind w:firstLine="708"/>
        <w:jc w:val="both"/>
        <w:rPr>
          <w:color w:val="000000"/>
          <w:sz w:val="28"/>
          <w:szCs w:val="28"/>
          <w:lang w:val="uk-UA"/>
        </w:rPr>
      </w:pPr>
      <w:r w:rsidRPr="00751538">
        <w:rPr>
          <w:color w:val="000000"/>
          <w:sz w:val="28"/>
          <w:szCs w:val="28"/>
          <w:lang w:val="uk-UA"/>
        </w:rPr>
        <w:lastRenderedPageBreak/>
        <w:t>Таким чином провідний одержує зворотний зв'язок про минуле заняття. Доцільно проводити "голосування" після кожного заняття.</w:t>
      </w:r>
    </w:p>
    <w:p w:rsidR="00E55C63" w:rsidRPr="00751538" w:rsidRDefault="00E55C63" w:rsidP="00601EBD">
      <w:pPr>
        <w:spacing w:line="360" w:lineRule="auto"/>
        <w:rPr>
          <w:color w:val="000000"/>
          <w:sz w:val="28"/>
          <w:szCs w:val="28"/>
          <w:lang w:val="uk-UA"/>
        </w:rPr>
      </w:pPr>
      <w:r w:rsidRPr="00751538">
        <w:rPr>
          <w:color w:val="000000"/>
          <w:sz w:val="28"/>
          <w:szCs w:val="28"/>
          <w:lang w:val="uk-UA"/>
        </w:rPr>
        <w:t>ЗАНЯТТЯ № 2</w:t>
      </w:r>
    </w:p>
    <w:p w:rsidR="00E55C63" w:rsidRPr="00751538" w:rsidRDefault="00E55C63" w:rsidP="00601EBD">
      <w:pPr>
        <w:spacing w:line="360" w:lineRule="auto"/>
        <w:jc w:val="both"/>
        <w:rPr>
          <w:color w:val="000000"/>
          <w:sz w:val="28"/>
          <w:szCs w:val="28"/>
          <w:lang w:val="uk-UA"/>
        </w:rPr>
      </w:pPr>
      <w:r w:rsidRPr="00751538">
        <w:rPr>
          <w:color w:val="000000"/>
          <w:sz w:val="28"/>
          <w:szCs w:val="28"/>
          <w:lang w:val="uk-UA"/>
        </w:rPr>
        <w:t>Мета: виявлення і активізація знань по темі залежності, відробіток методів протистояння зовнішній дії ровесників і дорослих.</w:t>
      </w:r>
    </w:p>
    <w:p w:rsidR="00E55C63" w:rsidRPr="00751538" w:rsidRDefault="00E55C63" w:rsidP="00A2541B">
      <w:pPr>
        <w:numPr>
          <w:ilvl w:val="0"/>
          <w:numId w:val="8"/>
        </w:numPr>
        <w:spacing w:line="360" w:lineRule="auto"/>
        <w:jc w:val="both"/>
        <w:rPr>
          <w:color w:val="000000"/>
          <w:sz w:val="28"/>
          <w:szCs w:val="28"/>
          <w:lang w:val="uk-UA"/>
        </w:rPr>
      </w:pPr>
      <w:r w:rsidRPr="00751538">
        <w:rPr>
          <w:color w:val="000000"/>
          <w:sz w:val="28"/>
          <w:szCs w:val="28"/>
          <w:lang w:val="uk-UA"/>
        </w:rPr>
        <w:t>Вправа-розминка.</w:t>
      </w:r>
    </w:p>
    <w:p w:rsidR="00E55C63" w:rsidRPr="00751538" w:rsidRDefault="00A95490" w:rsidP="00A2541B">
      <w:pPr>
        <w:numPr>
          <w:ilvl w:val="0"/>
          <w:numId w:val="8"/>
        </w:numPr>
        <w:spacing w:line="360" w:lineRule="auto"/>
        <w:jc w:val="both"/>
        <w:rPr>
          <w:color w:val="000000"/>
          <w:sz w:val="28"/>
          <w:szCs w:val="28"/>
          <w:lang w:val="uk-UA"/>
        </w:rPr>
      </w:pPr>
      <w:r w:rsidRPr="00751538">
        <w:rPr>
          <w:color w:val="000000"/>
          <w:sz w:val="28"/>
          <w:szCs w:val="28"/>
          <w:lang w:val="uk-UA"/>
        </w:rPr>
        <w:t>Гра "Політ в майбутнє"[36, с. 85].</w:t>
      </w:r>
    </w:p>
    <w:p w:rsidR="00E55C63" w:rsidRPr="00751538" w:rsidRDefault="00E55C63" w:rsidP="00601EBD">
      <w:pPr>
        <w:spacing w:line="360" w:lineRule="auto"/>
        <w:ind w:firstLine="708"/>
        <w:jc w:val="both"/>
        <w:rPr>
          <w:color w:val="000000"/>
          <w:sz w:val="28"/>
          <w:szCs w:val="28"/>
          <w:lang w:val="uk-UA"/>
        </w:rPr>
      </w:pPr>
      <w:r w:rsidRPr="00751538">
        <w:rPr>
          <w:color w:val="000000"/>
          <w:sz w:val="28"/>
          <w:szCs w:val="28"/>
          <w:lang w:val="uk-UA"/>
        </w:rPr>
        <w:t>Хід гри:</w:t>
      </w:r>
    </w:p>
    <w:p w:rsidR="00E55C63" w:rsidRPr="00751538" w:rsidRDefault="00E55C63" w:rsidP="00601EBD">
      <w:pPr>
        <w:spacing w:line="360" w:lineRule="auto"/>
        <w:jc w:val="both"/>
        <w:rPr>
          <w:color w:val="000000"/>
          <w:sz w:val="28"/>
          <w:szCs w:val="28"/>
          <w:lang w:val="uk-UA"/>
        </w:rPr>
      </w:pPr>
      <w:r w:rsidRPr="00751538">
        <w:rPr>
          <w:color w:val="000000"/>
          <w:sz w:val="28"/>
          <w:szCs w:val="28"/>
          <w:lang w:val="uk-UA"/>
        </w:rPr>
        <w:t xml:space="preserve">1. Групі оголошується назва гри, зачитується загальна інструкція: "Уявіть, що ми всі потрапили в майбутнє на машині часу. Перед виходом з корабля комп'ютер попереджає нас про небезпеку: "В суспільстві, в якому ви виявилися, існує загроза життя". Далі комп'ютер ламається, встигнувши видати три слова: спокуса, залежність, шкідливі звички. Перед нами стоять дві задачі: 1) вижити; 2) визначити характер і методи боротьби з небезпекою, </w:t>
      </w:r>
    </w:p>
    <w:p w:rsidR="00E55C63" w:rsidRPr="00751538" w:rsidRDefault="00E55C63" w:rsidP="00601EBD">
      <w:pPr>
        <w:spacing w:line="360" w:lineRule="auto"/>
        <w:jc w:val="both"/>
        <w:rPr>
          <w:color w:val="000000"/>
          <w:sz w:val="28"/>
          <w:szCs w:val="28"/>
          <w:lang w:val="uk-UA"/>
        </w:rPr>
      </w:pPr>
      <w:r w:rsidRPr="00751538">
        <w:rPr>
          <w:color w:val="000000"/>
          <w:sz w:val="28"/>
          <w:szCs w:val="28"/>
          <w:lang w:val="uk-UA"/>
        </w:rPr>
        <w:t xml:space="preserve">щоб, </w:t>
      </w:r>
      <w:proofErr w:type="spellStart"/>
      <w:r w:rsidRPr="00751538">
        <w:rPr>
          <w:color w:val="000000"/>
          <w:sz w:val="28"/>
          <w:szCs w:val="28"/>
          <w:lang w:val="uk-UA"/>
        </w:rPr>
        <w:t>повернувшися</w:t>
      </w:r>
      <w:proofErr w:type="spellEnd"/>
      <w:r w:rsidRPr="00751538">
        <w:rPr>
          <w:color w:val="000000"/>
          <w:sz w:val="28"/>
          <w:szCs w:val="28"/>
          <w:lang w:val="uk-UA"/>
        </w:rPr>
        <w:t xml:space="preserve">, попередити людство про </w:t>
      </w:r>
      <w:proofErr w:type="spellStart"/>
      <w:r w:rsidRPr="00751538">
        <w:rPr>
          <w:color w:val="000000"/>
          <w:sz w:val="28"/>
          <w:szCs w:val="28"/>
          <w:lang w:val="uk-UA"/>
        </w:rPr>
        <w:t>загрожуючу</w:t>
      </w:r>
      <w:proofErr w:type="spellEnd"/>
      <w:r w:rsidRPr="00751538">
        <w:rPr>
          <w:color w:val="000000"/>
          <w:sz w:val="28"/>
          <w:szCs w:val="28"/>
          <w:lang w:val="uk-UA"/>
        </w:rPr>
        <w:t xml:space="preserve"> біду.</w:t>
      </w:r>
    </w:p>
    <w:p w:rsidR="00E55C63" w:rsidRPr="00751538" w:rsidRDefault="00E55C63" w:rsidP="00601EBD">
      <w:pPr>
        <w:spacing w:line="360" w:lineRule="auto"/>
        <w:jc w:val="both"/>
        <w:rPr>
          <w:color w:val="000000"/>
          <w:sz w:val="28"/>
          <w:szCs w:val="28"/>
          <w:lang w:val="uk-UA"/>
        </w:rPr>
      </w:pPr>
      <w:r w:rsidRPr="00751538">
        <w:rPr>
          <w:color w:val="000000"/>
          <w:sz w:val="28"/>
          <w:szCs w:val="28"/>
          <w:lang w:val="uk-UA"/>
        </w:rPr>
        <w:t>2. Питання для обговорення: Що означають слова "спокуса, шкідливі звички, залежність"? Чи всі вони однаково небезпечні? Коли виникає спокуса, а коли з'являється залежність? Які бувають залежності? Що в них загальне, а що відмінне?</w:t>
      </w:r>
    </w:p>
    <w:p w:rsidR="00E55C63" w:rsidRPr="00751538" w:rsidRDefault="00E55C63" w:rsidP="00601EBD">
      <w:pPr>
        <w:spacing w:line="360" w:lineRule="auto"/>
        <w:ind w:firstLine="708"/>
        <w:jc w:val="both"/>
        <w:rPr>
          <w:color w:val="000000"/>
          <w:sz w:val="28"/>
          <w:szCs w:val="28"/>
          <w:lang w:val="uk-UA"/>
        </w:rPr>
      </w:pPr>
      <w:r w:rsidRPr="00751538">
        <w:rPr>
          <w:color w:val="000000"/>
          <w:sz w:val="28"/>
          <w:szCs w:val="28"/>
          <w:lang w:val="uk-UA"/>
        </w:rPr>
        <w:t>Хімічна залежність: алкоголь, чай, кава, солодке, куріння, наркотики тощо.</w:t>
      </w:r>
    </w:p>
    <w:p w:rsidR="00E55C63" w:rsidRPr="00751538" w:rsidRDefault="00E55C63" w:rsidP="00601EBD">
      <w:pPr>
        <w:spacing w:line="360" w:lineRule="auto"/>
        <w:jc w:val="both"/>
        <w:rPr>
          <w:color w:val="000000"/>
          <w:sz w:val="28"/>
          <w:szCs w:val="28"/>
          <w:lang w:val="uk-UA"/>
        </w:rPr>
      </w:pPr>
      <w:r w:rsidRPr="00751538">
        <w:rPr>
          <w:color w:val="000000"/>
          <w:sz w:val="28"/>
          <w:szCs w:val="28"/>
          <w:lang w:val="uk-UA"/>
        </w:rPr>
        <w:t>Емоційна залежність: постійно включений телевізор, прагнення до ризику, азарт, відкладання всього на потім, комп'ютерні ігри, постійне бажання розмовляти по телефону, постійне бажання спати тощо.</w:t>
      </w:r>
    </w:p>
    <w:p w:rsidR="00E55C63" w:rsidRPr="00751538" w:rsidRDefault="00E55C63" w:rsidP="00601EBD">
      <w:pPr>
        <w:spacing w:line="360" w:lineRule="auto"/>
        <w:ind w:firstLine="708"/>
        <w:jc w:val="both"/>
        <w:rPr>
          <w:color w:val="000000"/>
          <w:sz w:val="28"/>
          <w:szCs w:val="28"/>
          <w:lang w:val="uk-UA"/>
        </w:rPr>
      </w:pPr>
      <w:r w:rsidRPr="00751538">
        <w:rPr>
          <w:color w:val="000000"/>
          <w:sz w:val="28"/>
          <w:szCs w:val="28"/>
          <w:lang w:val="uk-UA"/>
        </w:rPr>
        <w:t>Ведучий: “Тепер, коли ми з'ясували, чого нам слід побоюватися, ми покидаємо корабель".</w:t>
      </w:r>
    </w:p>
    <w:p w:rsidR="00E55C63" w:rsidRPr="00751538" w:rsidRDefault="00E55C63" w:rsidP="00601EBD">
      <w:pPr>
        <w:spacing w:line="360" w:lineRule="auto"/>
        <w:jc w:val="both"/>
        <w:rPr>
          <w:color w:val="000000"/>
          <w:sz w:val="28"/>
          <w:szCs w:val="28"/>
          <w:lang w:val="uk-UA"/>
        </w:rPr>
      </w:pPr>
      <w:r w:rsidRPr="00751538">
        <w:rPr>
          <w:color w:val="000000"/>
          <w:sz w:val="28"/>
          <w:szCs w:val="28"/>
          <w:lang w:val="uk-UA"/>
        </w:rPr>
        <w:t>3. Питання для обговорення: Як себе відчували в тій і іншій ролі? Коли розпізнали спокусу? Які труднощі випробовували при протистоянні? Що допомогло успішно справитися з ситуацією?</w:t>
      </w:r>
    </w:p>
    <w:p w:rsidR="00E55C63" w:rsidRPr="00751538" w:rsidRDefault="00E55C63" w:rsidP="00601EBD">
      <w:pPr>
        <w:spacing w:line="360" w:lineRule="auto"/>
        <w:jc w:val="both"/>
        <w:rPr>
          <w:color w:val="000000"/>
          <w:sz w:val="28"/>
          <w:szCs w:val="28"/>
          <w:lang w:val="uk-UA"/>
        </w:rPr>
      </w:pPr>
      <w:r w:rsidRPr="00751538">
        <w:rPr>
          <w:color w:val="000000"/>
          <w:sz w:val="28"/>
          <w:szCs w:val="28"/>
          <w:lang w:val="uk-UA"/>
        </w:rPr>
        <w:lastRenderedPageBreak/>
        <w:t>4. Ведучий: "Ми знайшли способи протистояння спокусам. Давайте допоможемо людям і складемо "Велику книгу ідей" з переліком тих способів, які допомогли нам".</w:t>
      </w:r>
    </w:p>
    <w:p w:rsidR="00E55C63" w:rsidRPr="00751538" w:rsidRDefault="00E55C63" w:rsidP="00601EBD">
      <w:pPr>
        <w:spacing w:line="360" w:lineRule="auto"/>
        <w:jc w:val="both"/>
        <w:rPr>
          <w:color w:val="000000"/>
          <w:sz w:val="28"/>
          <w:szCs w:val="28"/>
          <w:lang w:val="uk-UA"/>
        </w:rPr>
      </w:pPr>
      <w:r w:rsidRPr="00751538">
        <w:rPr>
          <w:color w:val="000000"/>
          <w:sz w:val="28"/>
          <w:szCs w:val="28"/>
          <w:lang w:val="uk-UA"/>
        </w:rPr>
        <w:t>- умійте сказати "НІ!" Часто ми дуже швидко погоджуємося зробити те, про що нас просять, боячись несхвалення або гніву оточуючих, вважаючи себе "добрим", тільки якщо поступилися кому-небудь, щоб принести задоволення. "Спасибі, що звернулися до мене, на жаль, я не можу зробити це";</w:t>
      </w:r>
    </w:p>
    <w:p w:rsidR="00E55C63" w:rsidRPr="00751538" w:rsidRDefault="00E55C63" w:rsidP="00601EBD">
      <w:pPr>
        <w:spacing w:line="360" w:lineRule="auto"/>
        <w:jc w:val="both"/>
        <w:rPr>
          <w:color w:val="000000"/>
          <w:sz w:val="28"/>
          <w:szCs w:val="28"/>
          <w:lang w:val="uk-UA"/>
        </w:rPr>
      </w:pPr>
      <w:r w:rsidRPr="00751538">
        <w:rPr>
          <w:color w:val="000000"/>
          <w:sz w:val="28"/>
          <w:szCs w:val="28"/>
          <w:lang w:val="uk-UA"/>
        </w:rPr>
        <w:t>- зробіть перерву. "Я подумаю про це і завтра скажу тобі рішення". Використовуйте перерву ефективно: а) з'ясуйте, як в подібній ситуації поступали інші (подзвоніть друзям); б) попросіть допомогу у старшої людини, в службі "Телефон довір'я", у фахівця (психолога); в) складіть план подальшої дії;</w:t>
      </w:r>
    </w:p>
    <w:p w:rsidR="00E55C63" w:rsidRPr="00751538" w:rsidRDefault="00E55C63" w:rsidP="00601EBD">
      <w:pPr>
        <w:spacing w:line="360" w:lineRule="auto"/>
        <w:jc w:val="both"/>
        <w:rPr>
          <w:color w:val="000000"/>
          <w:sz w:val="28"/>
          <w:szCs w:val="28"/>
          <w:lang w:val="uk-UA"/>
        </w:rPr>
      </w:pPr>
      <w:r w:rsidRPr="00751538">
        <w:rPr>
          <w:color w:val="000000"/>
          <w:sz w:val="28"/>
          <w:szCs w:val="28"/>
          <w:lang w:val="uk-UA"/>
        </w:rPr>
        <w:t xml:space="preserve">- зібравши інформацію, будьте настирні в своїх бажаннях. Говоріть прямо, чого хочете: "Ні, спасибі, я не хочу сигарету (вина, покупку). Я хочу ...". </w:t>
      </w:r>
    </w:p>
    <w:p w:rsidR="00E55C63" w:rsidRPr="00751538" w:rsidRDefault="00E55C63" w:rsidP="00601EBD">
      <w:pPr>
        <w:spacing w:line="360" w:lineRule="auto"/>
        <w:jc w:val="both"/>
        <w:rPr>
          <w:color w:val="000000"/>
          <w:sz w:val="28"/>
          <w:szCs w:val="28"/>
          <w:lang w:val="uk-UA"/>
        </w:rPr>
      </w:pPr>
      <w:r w:rsidRPr="00751538">
        <w:rPr>
          <w:color w:val="000000"/>
          <w:sz w:val="28"/>
          <w:szCs w:val="28"/>
          <w:lang w:val="uk-UA"/>
        </w:rPr>
        <w:t>- заохотьте себе за отриману перемогу.</w:t>
      </w:r>
    </w:p>
    <w:p w:rsidR="00E55C63" w:rsidRPr="00751538" w:rsidRDefault="00E55C63" w:rsidP="00601EBD">
      <w:pPr>
        <w:spacing w:line="360" w:lineRule="auto"/>
        <w:ind w:firstLine="708"/>
        <w:jc w:val="both"/>
        <w:rPr>
          <w:color w:val="000000"/>
          <w:sz w:val="28"/>
          <w:szCs w:val="28"/>
          <w:lang w:val="uk-UA"/>
        </w:rPr>
      </w:pPr>
      <w:r w:rsidRPr="00751538">
        <w:rPr>
          <w:color w:val="000000"/>
          <w:sz w:val="28"/>
          <w:szCs w:val="28"/>
          <w:lang w:val="uk-UA"/>
        </w:rPr>
        <w:t xml:space="preserve">Ведучий: "Справившись з небезпечними ситуаціями в майбутньому, ми </w:t>
      </w:r>
    </w:p>
    <w:p w:rsidR="00E55C63" w:rsidRPr="00751538" w:rsidRDefault="00E55C63" w:rsidP="00601EBD">
      <w:pPr>
        <w:spacing w:line="360" w:lineRule="auto"/>
        <w:jc w:val="both"/>
        <w:rPr>
          <w:color w:val="000000"/>
          <w:sz w:val="28"/>
          <w:szCs w:val="28"/>
          <w:lang w:val="uk-UA"/>
        </w:rPr>
      </w:pPr>
      <w:r w:rsidRPr="00751538">
        <w:rPr>
          <w:color w:val="000000"/>
          <w:sz w:val="28"/>
          <w:szCs w:val="28"/>
          <w:lang w:val="uk-UA"/>
        </w:rPr>
        <w:t xml:space="preserve">переносимося в теперішній час, щоб попередити людей про те, що з ними </w:t>
      </w:r>
    </w:p>
    <w:p w:rsidR="00E55C63" w:rsidRPr="00751538" w:rsidRDefault="00E55C63" w:rsidP="00601EBD">
      <w:pPr>
        <w:spacing w:line="360" w:lineRule="auto"/>
        <w:jc w:val="both"/>
        <w:rPr>
          <w:color w:val="000000"/>
          <w:sz w:val="28"/>
          <w:szCs w:val="28"/>
          <w:lang w:val="uk-UA"/>
        </w:rPr>
      </w:pPr>
      <w:r w:rsidRPr="00751538">
        <w:rPr>
          <w:color w:val="000000"/>
          <w:sz w:val="28"/>
          <w:szCs w:val="28"/>
          <w:lang w:val="uk-UA"/>
        </w:rPr>
        <w:t>може відбутися, якщо вони не покращуватимуть свій теперішній час".</w:t>
      </w:r>
    </w:p>
    <w:p w:rsidR="00E55C63" w:rsidRPr="00751538" w:rsidRDefault="00E55C63" w:rsidP="00601EBD">
      <w:pPr>
        <w:spacing w:line="360" w:lineRule="auto"/>
        <w:jc w:val="both"/>
        <w:rPr>
          <w:color w:val="000000"/>
          <w:sz w:val="28"/>
          <w:szCs w:val="28"/>
          <w:lang w:val="uk-UA"/>
        </w:rPr>
      </w:pPr>
      <w:r w:rsidRPr="00751538">
        <w:rPr>
          <w:color w:val="000000"/>
          <w:sz w:val="28"/>
          <w:szCs w:val="28"/>
          <w:lang w:val="uk-UA"/>
        </w:rPr>
        <w:t>5. Завершальний ритуал. Оцінювання заняття "голосуванням".</w:t>
      </w:r>
    </w:p>
    <w:p w:rsidR="00E55C63" w:rsidRPr="00751538" w:rsidRDefault="00E55C63" w:rsidP="00601EBD">
      <w:pPr>
        <w:spacing w:line="360" w:lineRule="auto"/>
        <w:rPr>
          <w:color w:val="000000"/>
          <w:sz w:val="28"/>
          <w:szCs w:val="28"/>
          <w:lang w:val="uk-UA"/>
        </w:rPr>
      </w:pPr>
      <w:r w:rsidRPr="00751538">
        <w:rPr>
          <w:color w:val="000000"/>
          <w:sz w:val="28"/>
          <w:szCs w:val="28"/>
          <w:lang w:val="uk-UA"/>
        </w:rPr>
        <w:t>ЗАНЯТТЯ №3</w:t>
      </w:r>
    </w:p>
    <w:p w:rsidR="00E55C63" w:rsidRPr="00751538" w:rsidRDefault="00E55C63" w:rsidP="00601EBD">
      <w:pPr>
        <w:spacing w:line="360" w:lineRule="auto"/>
        <w:ind w:firstLine="708"/>
        <w:jc w:val="both"/>
        <w:rPr>
          <w:color w:val="000000"/>
          <w:sz w:val="28"/>
          <w:szCs w:val="28"/>
          <w:lang w:val="uk-UA"/>
        </w:rPr>
      </w:pPr>
      <w:r w:rsidRPr="00751538">
        <w:rPr>
          <w:color w:val="000000"/>
          <w:sz w:val="28"/>
          <w:szCs w:val="28"/>
          <w:lang w:val="uk-UA"/>
        </w:rPr>
        <w:t xml:space="preserve">Мета: знайомство з причинами виникнення залежності, усвідомлення </w:t>
      </w:r>
    </w:p>
    <w:p w:rsidR="00E55C63" w:rsidRPr="00751538" w:rsidRDefault="00E55C63" w:rsidP="00601EBD">
      <w:pPr>
        <w:spacing w:line="360" w:lineRule="auto"/>
        <w:jc w:val="both"/>
        <w:rPr>
          <w:color w:val="000000"/>
          <w:sz w:val="28"/>
          <w:szCs w:val="28"/>
          <w:lang w:val="uk-UA"/>
        </w:rPr>
      </w:pPr>
      <w:r w:rsidRPr="00751538">
        <w:rPr>
          <w:color w:val="000000"/>
          <w:sz w:val="28"/>
          <w:szCs w:val="28"/>
          <w:lang w:val="uk-UA"/>
        </w:rPr>
        <w:t>необхідності задоволення життєвих потреб як засоби профілактики залежності.</w:t>
      </w:r>
    </w:p>
    <w:p w:rsidR="00E55C63" w:rsidRPr="00751538" w:rsidRDefault="00E55C63" w:rsidP="00A2541B">
      <w:pPr>
        <w:numPr>
          <w:ilvl w:val="0"/>
          <w:numId w:val="9"/>
        </w:numPr>
        <w:spacing w:line="360" w:lineRule="auto"/>
        <w:jc w:val="both"/>
        <w:rPr>
          <w:color w:val="000000"/>
          <w:sz w:val="28"/>
          <w:szCs w:val="28"/>
          <w:lang w:val="uk-UA"/>
        </w:rPr>
      </w:pPr>
      <w:r w:rsidRPr="00751538">
        <w:rPr>
          <w:color w:val="000000"/>
          <w:sz w:val="28"/>
          <w:szCs w:val="28"/>
          <w:lang w:val="uk-UA"/>
        </w:rPr>
        <w:t>Вправа-розминка</w:t>
      </w:r>
      <w:r w:rsidR="00A95490" w:rsidRPr="00751538">
        <w:rPr>
          <w:color w:val="000000"/>
          <w:sz w:val="28"/>
          <w:szCs w:val="28"/>
          <w:lang w:val="uk-UA"/>
        </w:rPr>
        <w:t xml:space="preserve"> [38, с. 64].</w:t>
      </w:r>
      <w:r w:rsidRPr="00751538">
        <w:rPr>
          <w:color w:val="000000"/>
          <w:sz w:val="28"/>
          <w:szCs w:val="28"/>
          <w:lang w:val="uk-UA"/>
        </w:rPr>
        <w:t xml:space="preserve"> </w:t>
      </w:r>
    </w:p>
    <w:p w:rsidR="00E55C63" w:rsidRPr="00751538" w:rsidRDefault="00E55C63" w:rsidP="00A2541B">
      <w:pPr>
        <w:numPr>
          <w:ilvl w:val="0"/>
          <w:numId w:val="9"/>
        </w:numPr>
        <w:spacing w:line="360" w:lineRule="auto"/>
        <w:jc w:val="both"/>
        <w:rPr>
          <w:color w:val="000000"/>
          <w:sz w:val="28"/>
          <w:szCs w:val="28"/>
          <w:lang w:val="uk-UA"/>
        </w:rPr>
      </w:pPr>
      <w:r w:rsidRPr="00751538">
        <w:rPr>
          <w:color w:val="000000"/>
          <w:sz w:val="28"/>
          <w:szCs w:val="28"/>
          <w:lang w:val="uk-UA"/>
        </w:rPr>
        <w:t>Вправа.</w:t>
      </w:r>
    </w:p>
    <w:p w:rsidR="00601EBD" w:rsidRPr="00751538" w:rsidRDefault="00E55C63" w:rsidP="00601EBD">
      <w:pPr>
        <w:spacing w:line="360" w:lineRule="auto"/>
        <w:ind w:firstLine="708"/>
        <w:jc w:val="both"/>
        <w:rPr>
          <w:color w:val="000000"/>
          <w:sz w:val="28"/>
          <w:szCs w:val="28"/>
          <w:lang w:val="uk-UA"/>
        </w:rPr>
      </w:pPr>
      <w:r w:rsidRPr="00751538">
        <w:rPr>
          <w:color w:val="000000"/>
          <w:sz w:val="28"/>
          <w:szCs w:val="28"/>
          <w:lang w:val="uk-UA"/>
        </w:rPr>
        <w:t xml:space="preserve">Ведучий: "На минулому занятті ми подорожували в майбутнє. Ми знайшли вдалі способи сказати "Ні!" тим, хто пропонує нам спробувати алкоголь, сигарети, наркотики. Ми уміємо справлятися з ситуацією, коли на нас чинять тиск. Але озирніться навколо. Чому люди, що знають про небезпеки наркотиків, алкоголю і тютюну, випробовують на собі їх руйнівну </w:t>
      </w:r>
    </w:p>
    <w:p w:rsidR="00E55C63" w:rsidRPr="00751538" w:rsidRDefault="00E55C63" w:rsidP="00601EBD">
      <w:pPr>
        <w:spacing w:line="360" w:lineRule="auto"/>
        <w:jc w:val="both"/>
        <w:rPr>
          <w:color w:val="000000"/>
          <w:sz w:val="28"/>
          <w:szCs w:val="28"/>
          <w:lang w:val="uk-UA"/>
        </w:rPr>
      </w:pPr>
      <w:r w:rsidRPr="00751538">
        <w:rPr>
          <w:color w:val="000000"/>
          <w:sz w:val="28"/>
          <w:szCs w:val="28"/>
          <w:lang w:val="uk-UA"/>
        </w:rPr>
        <w:lastRenderedPageBreak/>
        <w:t>дію, все ж таки продовжують ними захоплюватися?"</w:t>
      </w:r>
    </w:p>
    <w:p w:rsidR="00E55C63" w:rsidRPr="00751538" w:rsidRDefault="00E55C63" w:rsidP="00601EBD">
      <w:pPr>
        <w:spacing w:line="360" w:lineRule="auto"/>
        <w:ind w:firstLine="708"/>
        <w:jc w:val="both"/>
        <w:rPr>
          <w:color w:val="000000"/>
          <w:sz w:val="28"/>
          <w:szCs w:val="28"/>
          <w:lang w:val="uk-UA"/>
        </w:rPr>
      </w:pPr>
      <w:r w:rsidRPr="00751538">
        <w:rPr>
          <w:color w:val="000000"/>
          <w:sz w:val="28"/>
          <w:szCs w:val="28"/>
          <w:lang w:val="uk-UA"/>
        </w:rPr>
        <w:t>Складаємо список причин:</w:t>
      </w:r>
    </w:p>
    <w:p w:rsidR="00E55C63" w:rsidRPr="00751538" w:rsidRDefault="00E55C63" w:rsidP="00601EBD">
      <w:pPr>
        <w:spacing w:line="360" w:lineRule="auto"/>
        <w:ind w:firstLine="708"/>
        <w:jc w:val="both"/>
        <w:rPr>
          <w:color w:val="000000"/>
          <w:sz w:val="28"/>
          <w:szCs w:val="28"/>
          <w:lang w:val="uk-UA"/>
        </w:rPr>
      </w:pPr>
      <w:r w:rsidRPr="00751538">
        <w:rPr>
          <w:color w:val="000000"/>
          <w:sz w:val="28"/>
          <w:szCs w:val="28"/>
          <w:lang w:val="uk-UA"/>
        </w:rPr>
        <w:t>- бажання відповідати певному способу життя (реклама по телевізору, до підліткового віку дитина бачить по ТБ в середньому 75 тисяч сцен, в яких фігурує випивка);</w:t>
      </w:r>
    </w:p>
    <w:p w:rsidR="00E55C63" w:rsidRPr="00751538" w:rsidRDefault="00E55C63" w:rsidP="00601EBD">
      <w:pPr>
        <w:spacing w:line="360" w:lineRule="auto"/>
        <w:ind w:firstLine="708"/>
        <w:jc w:val="both"/>
        <w:rPr>
          <w:color w:val="000000"/>
          <w:sz w:val="28"/>
          <w:szCs w:val="28"/>
          <w:lang w:val="uk-UA"/>
        </w:rPr>
      </w:pPr>
      <w:r w:rsidRPr="00751538">
        <w:rPr>
          <w:color w:val="000000"/>
          <w:sz w:val="28"/>
          <w:szCs w:val="28"/>
          <w:lang w:val="uk-UA"/>
        </w:rPr>
        <w:t>- наслідування батькам;</w:t>
      </w:r>
    </w:p>
    <w:p w:rsidR="00E55C63" w:rsidRPr="00751538" w:rsidRDefault="00E55C63" w:rsidP="00601EBD">
      <w:pPr>
        <w:spacing w:line="360" w:lineRule="auto"/>
        <w:ind w:firstLine="708"/>
        <w:jc w:val="both"/>
        <w:rPr>
          <w:color w:val="000000"/>
          <w:sz w:val="28"/>
          <w:szCs w:val="28"/>
          <w:lang w:val="uk-UA"/>
        </w:rPr>
      </w:pPr>
      <w:r w:rsidRPr="00751538">
        <w:rPr>
          <w:color w:val="000000"/>
          <w:sz w:val="28"/>
          <w:szCs w:val="28"/>
          <w:lang w:val="uk-UA"/>
        </w:rPr>
        <w:t>- бажання, щоб тебе вважали дорослим;</w:t>
      </w:r>
    </w:p>
    <w:p w:rsidR="00E55C63" w:rsidRPr="00751538" w:rsidRDefault="00E55C63" w:rsidP="00601EBD">
      <w:pPr>
        <w:spacing w:line="360" w:lineRule="auto"/>
        <w:ind w:firstLine="708"/>
        <w:jc w:val="both"/>
        <w:rPr>
          <w:color w:val="000000"/>
          <w:sz w:val="28"/>
          <w:szCs w:val="28"/>
          <w:lang w:val="uk-UA"/>
        </w:rPr>
      </w:pPr>
      <w:r w:rsidRPr="00751538">
        <w:rPr>
          <w:color w:val="000000"/>
          <w:sz w:val="28"/>
          <w:szCs w:val="28"/>
          <w:lang w:val="uk-UA"/>
        </w:rPr>
        <w:t>- для позбавлення від наболілих проблем;</w:t>
      </w:r>
    </w:p>
    <w:p w:rsidR="00E55C63" w:rsidRPr="00751538" w:rsidRDefault="00E55C63" w:rsidP="00601EBD">
      <w:pPr>
        <w:spacing w:line="360" w:lineRule="auto"/>
        <w:ind w:firstLine="708"/>
        <w:jc w:val="both"/>
        <w:rPr>
          <w:color w:val="000000"/>
          <w:sz w:val="28"/>
          <w:szCs w:val="28"/>
          <w:lang w:val="uk-UA"/>
        </w:rPr>
      </w:pPr>
      <w:r w:rsidRPr="00751538">
        <w:rPr>
          <w:color w:val="000000"/>
          <w:sz w:val="28"/>
          <w:szCs w:val="28"/>
          <w:lang w:val="uk-UA"/>
        </w:rPr>
        <w:t>- для ослаблення самоконтролю, щоб розслабитися;</w:t>
      </w:r>
    </w:p>
    <w:p w:rsidR="00E55C63" w:rsidRPr="00751538" w:rsidRDefault="00E55C63" w:rsidP="00601EBD">
      <w:pPr>
        <w:spacing w:line="360" w:lineRule="auto"/>
        <w:ind w:firstLine="708"/>
        <w:jc w:val="both"/>
        <w:rPr>
          <w:color w:val="000000"/>
          <w:sz w:val="28"/>
          <w:szCs w:val="28"/>
          <w:lang w:val="uk-UA"/>
        </w:rPr>
      </w:pPr>
      <w:r w:rsidRPr="00751538">
        <w:rPr>
          <w:color w:val="000000"/>
          <w:sz w:val="28"/>
          <w:szCs w:val="28"/>
          <w:lang w:val="uk-UA"/>
        </w:rPr>
        <w:t>- щоб зважитися на спілкування;</w:t>
      </w:r>
    </w:p>
    <w:p w:rsidR="00E55C63" w:rsidRPr="00751538" w:rsidRDefault="00E55C63" w:rsidP="00601EBD">
      <w:pPr>
        <w:spacing w:line="360" w:lineRule="auto"/>
        <w:ind w:firstLine="708"/>
        <w:jc w:val="both"/>
        <w:rPr>
          <w:color w:val="000000"/>
          <w:sz w:val="28"/>
          <w:szCs w:val="28"/>
          <w:lang w:val="uk-UA"/>
        </w:rPr>
      </w:pPr>
      <w:r w:rsidRPr="00751538">
        <w:rPr>
          <w:color w:val="000000"/>
          <w:sz w:val="28"/>
          <w:szCs w:val="28"/>
          <w:lang w:val="uk-UA"/>
        </w:rPr>
        <w:t>- для "військових історій", які зводяться до того, як "герой" зламався, в якому стані прочумався, куди потрапив і як він нічого не пам'ятає тощо.</w:t>
      </w:r>
    </w:p>
    <w:p w:rsidR="00E55C63" w:rsidRPr="00751538" w:rsidRDefault="00E55C63" w:rsidP="00601EBD">
      <w:pPr>
        <w:spacing w:line="360" w:lineRule="auto"/>
        <w:ind w:firstLine="708"/>
        <w:jc w:val="both"/>
        <w:rPr>
          <w:color w:val="000000"/>
          <w:sz w:val="28"/>
          <w:szCs w:val="28"/>
          <w:lang w:val="uk-UA"/>
        </w:rPr>
      </w:pPr>
      <w:r w:rsidRPr="00751538">
        <w:rPr>
          <w:color w:val="000000"/>
          <w:sz w:val="28"/>
          <w:szCs w:val="28"/>
          <w:lang w:val="uk-UA"/>
        </w:rPr>
        <w:t>Питання для обговорення: Що ж лежить в основі цих причин (загальне для всіх причин)? Що трапляється з людиною, якщо його потреби не задоволені (хочу, але не можу)?</w:t>
      </w:r>
    </w:p>
    <w:p w:rsidR="00E55C63" w:rsidRPr="00751538" w:rsidRDefault="00E55C63" w:rsidP="00601EBD">
      <w:pPr>
        <w:spacing w:line="360" w:lineRule="auto"/>
        <w:ind w:firstLine="708"/>
        <w:jc w:val="both"/>
        <w:rPr>
          <w:color w:val="000000"/>
          <w:sz w:val="28"/>
          <w:szCs w:val="28"/>
          <w:lang w:val="uk-UA"/>
        </w:rPr>
      </w:pPr>
      <w:r w:rsidRPr="00751538">
        <w:rPr>
          <w:color w:val="000000"/>
          <w:sz w:val="28"/>
          <w:szCs w:val="28"/>
          <w:lang w:val="uk-UA"/>
        </w:rPr>
        <w:t xml:space="preserve">Ведучий повинен направляти хід обговорення і підвести учасників до </w:t>
      </w:r>
    </w:p>
    <w:p w:rsidR="00E55C63" w:rsidRPr="00751538" w:rsidRDefault="00E55C63" w:rsidP="00601EBD">
      <w:pPr>
        <w:spacing w:line="360" w:lineRule="auto"/>
        <w:jc w:val="both"/>
        <w:rPr>
          <w:color w:val="000000"/>
          <w:sz w:val="28"/>
          <w:szCs w:val="28"/>
          <w:lang w:val="uk-UA"/>
        </w:rPr>
      </w:pPr>
      <w:r w:rsidRPr="00751538">
        <w:rPr>
          <w:color w:val="000000"/>
          <w:sz w:val="28"/>
          <w:szCs w:val="28"/>
          <w:lang w:val="uk-UA"/>
        </w:rPr>
        <w:t xml:space="preserve">розуміння того, що в основі причин, що ведуть до залежності, лежать </w:t>
      </w:r>
    </w:p>
    <w:p w:rsidR="00E55C63" w:rsidRPr="00751538" w:rsidRDefault="00E55C63" w:rsidP="00601EBD">
      <w:pPr>
        <w:spacing w:line="360" w:lineRule="auto"/>
        <w:jc w:val="both"/>
        <w:rPr>
          <w:color w:val="000000"/>
          <w:sz w:val="28"/>
          <w:szCs w:val="28"/>
          <w:lang w:val="uk-UA"/>
        </w:rPr>
      </w:pPr>
      <w:r w:rsidRPr="00751538">
        <w:rPr>
          <w:color w:val="000000"/>
          <w:sz w:val="28"/>
          <w:szCs w:val="28"/>
          <w:lang w:val="uk-UA"/>
        </w:rPr>
        <w:t>бажання людей, які людина з будь-яких причин не може задовольнити. Виходом з ситуації, що створилася, людина обирає відхід від дійсності в залежність. Незадоволена потреба при цьому не зникає, а як би заморожується в людині, і поки людина не зрозуміє, що за крижинка у нього в душі, і не почне шукати способи задоволення замороженої потреби, вона буде в полоні у залежності.</w:t>
      </w:r>
    </w:p>
    <w:p w:rsidR="00E55C63" w:rsidRPr="00751538" w:rsidRDefault="00E55C63" w:rsidP="00601EBD">
      <w:pPr>
        <w:spacing w:line="360" w:lineRule="auto"/>
        <w:ind w:firstLine="708"/>
        <w:jc w:val="both"/>
        <w:rPr>
          <w:color w:val="000000"/>
          <w:sz w:val="28"/>
          <w:szCs w:val="28"/>
          <w:lang w:val="uk-UA"/>
        </w:rPr>
      </w:pPr>
      <w:r w:rsidRPr="00751538">
        <w:rPr>
          <w:color w:val="000000"/>
          <w:sz w:val="28"/>
          <w:szCs w:val="28"/>
          <w:lang w:val="uk-UA"/>
        </w:rPr>
        <w:t>Ведучий: "Чого потребують люди? Давайте складемо список потреб людей".</w:t>
      </w:r>
    </w:p>
    <w:p w:rsidR="00E55C63" w:rsidRPr="00751538" w:rsidRDefault="00E55C63" w:rsidP="00601EBD">
      <w:pPr>
        <w:spacing w:line="360" w:lineRule="auto"/>
        <w:ind w:firstLine="708"/>
        <w:jc w:val="both"/>
        <w:rPr>
          <w:color w:val="000000"/>
          <w:sz w:val="28"/>
          <w:szCs w:val="28"/>
          <w:lang w:val="uk-UA"/>
        </w:rPr>
      </w:pPr>
      <w:r w:rsidRPr="00751538">
        <w:rPr>
          <w:color w:val="000000"/>
          <w:sz w:val="28"/>
          <w:szCs w:val="28"/>
          <w:lang w:val="uk-UA"/>
        </w:rPr>
        <w:t>Ведучий фіксує список потреб на дошці, а учасники -в зошитах-щоденниках.</w:t>
      </w:r>
    </w:p>
    <w:p w:rsidR="00E55C63" w:rsidRPr="00751538" w:rsidRDefault="00E55C63" w:rsidP="00601EBD">
      <w:pPr>
        <w:spacing w:line="360" w:lineRule="auto"/>
        <w:ind w:firstLine="708"/>
        <w:jc w:val="both"/>
        <w:rPr>
          <w:color w:val="000000"/>
          <w:sz w:val="28"/>
          <w:szCs w:val="28"/>
          <w:lang w:val="uk-UA"/>
        </w:rPr>
      </w:pPr>
      <w:r w:rsidRPr="00751538">
        <w:rPr>
          <w:color w:val="000000"/>
          <w:sz w:val="28"/>
          <w:szCs w:val="28"/>
          <w:lang w:val="uk-UA"/>
        </w:rPr>
        <w:t>Список потреб: потреба в увазі, любові, співчутті, захисті, безпеці, самоутвердженні, спілкуванні, творчості тощо.</w:t>
      </w:r>
    </w:p>
    <w:p w:rsidR="00E55C63" w:rsidRPr="00751538" w:rsidRDefault="00E55C63" w:rsidP="00601EBD">
      <w:pPr>
        <w:spacing w:line="360" w:lineRule="auto"/>
        <w:ind w:firstLine="708"/>
        <w:jc w:val="both"/>
        <w:rPr>
          <w:color w:val="000000"/>
          <w:sz w:val="28"/>
          <w:szCs w:val="28"/>
          <w:lang w:val="uk-UA"/>
        </w:rPr>
      </w:pPr>
      <w:r w:rsidRPr="00751538">
        <w:rPr>
          <w:color w:val="000000"/>
          <w:sz w:val="28"/>
          <w:szCs w:val="28"/>
          <w:lang w:val="uk-UA"/>
        </w:rPr>
        <w:lastRenderedPageBreak/>
        <w:t xml:space="preserve">Ведучий: "Із списку виберіть декілька потреб. Пригадайте ситуації з вашого життя, коли задоволення цих потреб було блоковано (робота в парах). Розіграйте ситуацію. Решта учасників повинна вгадати, які потреби не були задоволені і чи можуть вони перетворитися з часом на заморожені? Протягом декількох подальших занять ми вчитимемося задовольняти (розморожувати) потреби, щоб не дати шансу залежності, а знайдені способи заносити в "Велику книгу ідей" для користі своєї і нащадків". </w:t>
      </w:r>
    </w:p>
    <w:p w:rsidR="00E55C63" w:rsidRPr="00751538" w:rsidRDefault="00E55C63" w:rsidP="00A95490">
      <w:pPr>
        <w:spacing w:line="360" w:lineRule="auto"/>
        <w:rPr>
          <w:color w:val="000000"/>
          <w:sz w:val="28"/>
          <w:szCs w:val="28"/>
          <w:lang w:val="uk-UA"/>
        </w:rPr>
      </w:pPr>
      <w:r w:rsidRPr="00751538">
        <w:rPr>
          <w:color w:val="000000"/>
          <w:sz w:val="28"/>
          <w:szCs w:val="28"/>
          <w:lang w:val="uk-UA"/>
        </w:rPr>
        <w:t>ЗАНЯТТЯ № 4</w:t>
      </w:r>
    </w:p>
    <w:p w:rsidR="00E55C63" w:rsidRPr="00751538" w:rsidRDefault="00E55C63" w:rsidP="00601EBD">
      <w:pPr>
        <w:spacing w:line="360" w:lineRule="auto"/>
        <w:ind w:firstLine="708"/>
        <w:jc w:val="both"/>
        <w:rPr>
          <w:color w:val="000000"/>
          <w:sz w:val="28"/>
          <w:szCs w:val="28"/>
          <w:lang w:val="uk-UA"/>
        </w:rPr>
      </w:pPr>
      <w:r w:rsidRPr="00751538">
        <w:rPr>
          <w:color w:val="000000"/>
          <w:sz w:val="28"/>
          <w:szCs w:val="28"/>
          <w:lang w:val="uk-UA"/>
        </w:rPr>
        <w:t xml:space="preserve">Мета: знайомство з емоціями, емоційними станами і </w:t>
      </w:r>
      <w:proofErr w:type="spellStart"/>
      <w:r w:rsidRPr="00751538">
        <w:rPr>
          <w:color w:val="000000"/>
          <w:sz w:val="28"/>
          <w:szCs w:val="28"/>
          <w:lang w:val="uk-UA"/>
        </w:rPr>
        <w:t>сп</w:t>
      </w:r>
      <w:r w:rsidR="004A1D98" w:rsidRPr="00751538">
        <w:rPr>
          <w:color w:val="000000"/>
          <w:sz w:val="28"/>
          <w:szCs w:val="28"/>
          <w:lang w:val="uk-UA"/>
        </w:rPr>
        <w:t>особистість</w:t>
      </w:r>
      <w:r w:rsidRPr="00751538">
        <w:rPr>
          <w:color w:val="000000"/>
          <w:sz w:val="28"/>
          <w:szCs w:val="28"/>
          <w:lang w:val="uk-UA"/>
        </w:rPr>
        <w:t>ми</w:t>
      </w:r>
      <w:proofErr w:type="spellEnd"/>
      <w:r w:rsidRPr="00751538">
        <w:rPr>
          <w:color w:val="000000"/>
          <w:sz w:val="28"/>
          <w:szCs w:val="28"/>
          <w:lang w:val="uk-UA"/>
        </w:rPr>
        <w:t xml:space="preserve"> емоційного задоволення; вчимося вільно виражати негативні емоції.</w:t>
      </w:r>
    </w:p>
    <w:p w:rsidR="00E55C63" w:rsidRPr="00751538" w:rsidRDefault="00E55C63" w:rsidP="00A2541B">
      <w:pPr>
        <w:numPr>
          <w:ilvl w:val="0"/>
          <w:numId w:val="10"/>
        </w:numPr>
        <w:spacing w:line="360" w:lineRule="auto"/>
        <w:jc w:val="both"/>
        <w:rPr>
          <w:color w:val="000000"/>
          <w:sz w:val="28"/>
          <w:szCs w:val="28"/>
          <w:lang w:val="uk-UA"/>
        </w:rPr>
      </w:pPr>
      <w:r w:rsidRPr="00751538">
        <w:rPr>
          <w:color w:val="000000"/>
          <w:sz w:val="28"/>
          <w:szCs w:val="28"/>
          <w:lang w:val="uk-UA"/>
        </w:rPr>
        <w:t>Вправа-розминка.</w:t>
      </w:r>
    </w:p>
    <w:p w:rsidR="00E55C63" w:rsidRPr="00751538" w:rsidRDefault="00E55C63" w:rsidP="00A2541B">
      <w:pPr>
        <w:numPr>
          <w:ilvl w:val="0"/>
          <w:numId w:val="10"/>
        </w:numPr>
        <w:spacing w:line="360" w:lineRule="auto"/>
        <w:jc w:val="both"/>
        <w:rPr>
          <w:color w:val="000000"/>
          <w:sz w:val="28"/>
          <w:szCs w:val="28"/>
          <w:lang w:val="uk-UA"/>
        </w:rPr>
      </w:pPr>
      <w:r w:rsidRPr="00751538">
        <w:rPr>
          <w:color w:val="000000"/>
          <w:sz w:val="28"/>
          <w:szCs w:val="28"/>
          <w:lang w:val="uk-UA"/>
        </w:rPr>
        <w:t xml:space="preserve">Обговорення. </w:t>
      </w:r>
    </w:p>
    <w:p w:rsidR="00E55C63" w:rsidRPr="00751538" w:rsidRDefault="00E55C63" w:rsidP="00601EBD">
      <w:pPr>
        <w:spacing w:line="360" w:lineRule="auto"/>
        <w:ind w:firstLine="708"/>
        <w:jc w:val="both"/>
        <w:rPr>
          <w:color w:val="000000"/>
          <w:sz w:val="28"/>
          <w:szCs w:val="28"/>
          <w:lang w:val="uk-UA"/>
        </w:rPr>
      </w:pPr>
      <w:r w:rsidRPr="00751538">
        <w:rPr>
          <w:color w:val="000000"/>
          <w:sz w:val="28"/>
          <w:szCs w:val="28"/>
          <w:lang w:val="uk-UA"/>
        </w:rPr>
        <w:t>Ведучий: "Сьогодні ми поговоримо про емоції. Адже саме емоції спонукають людину до задоволення потреб. Як тільки ми відчуваємо брак в системі життєзабезпечення, до нас на допомогу тут же приходять емоції. Назвіть, які емоції вам відомі? Чи можна їх розділити на добрі і погані? З яких заморожених (незадоволених) емоцій може виникнути залежність? Складаємо список емоцій і емоційних станів: гнів, лють, страх, нудьга, задоволення, радість, ревнощі, заздрість тощо. Зараз ми спробуємо виразити деякі емоції і емоційні стани і знайти способи їх задоволення".</w:t>
      </w:r>
    </w:p>
    <w:p w:rsidR="00E55C63" w:rsidRPr="00751538" w:rsidRDefault="00E55C63" w:rsidP="00601EBD">
      <w:pPr>
        <w:spacing w:line="360" w:lineRule="auto"/>
        <w:jc w:val="both"/>
        <w:rPr>
          <w:color w:val="000000"/>
          <w:sz w:val="28"/>
          <w:szCs w:val="28"/>
          <w:lang w:val="uk-UA"/>
        </w:rPr>
      </w:pPr>
      <w:r w:rsidRPr="00751538">
        <w:rPr>
          <w:color w:val="000000"/>
          <w:sz w:val="28"/>
          <w:szCs w:val="28"/>
          <w:lang w:val="uk-UA"/>
        </w:rPr>
        <w:t>3. Вправа "Вираз гніву, люті ".</w:t>
      </w:r>
    </w:p>
    <w:p w:rsidR="00E55C63" w:rsidRPr="00751538" w:rsidRDefault="00E55C63" w:rsidP="00601EBD">
      <w:pPr>
        <w:spacing w:line="360" w:lineRule="auto"/>
        <w:ind w:firstLine="708"/>
        <w:jc w:val="both"/>
        <w:rPr>
          <w:color w:val="000000"/>
          <w:sz w:val="28"/>
          <w:szCs w:val="28"/>
          <w:lang w:val="uk-UA"/>
        </w:rPr>
      </w:pPr>
      <w:r w:rsidRPr="00751538">
        <w:rPr>
          <w:color w:val="000000"/>
          <w:sz w:val="28"/>
          <w:szCs w:val="28"/>
          <w:lang w:val="uk-UA"/>
        </w:rPr>
        <w:t xml:space="preserve">Ситуація: дві молоді людини (дівчата) посварилися. Дуже сердиті, </w:t>
      </w:r>
    </w:p>
    <w:p w:rsidR="00E55C63" w:rsidRPr="00751538" w:rsidRDefault="00E55C63" w:rsidP="00601EBD">
      <w:pPr>
        <w:spacing w:line="360" w:lineRule="auto"/>
        <w:jc w:val="both"/>
        <w:rPr>
          <w:color w:val="000000"/>
          <w:sz w:val="28"/>
          <w:szCs w:val="28"/>
          <w:lang w:val="uk-UA"/>
        </w:rPr>
      </w:pPr>
      <w:r w:rsidRPr="00751538">
        <w:rPr>
          <w:color w:val="000000"/>
          <w:sz w:val="28"/>
          <w:szCs w:val="28"/>
          <w:lang w:val="uk-UA"/>
        </w:rPr>
        <w:t>зсунули брови, розмахують руками, наступають один на одного. Ось-ось поб'ються.</w:t>
      </w:r>
    </w:p>
    <w:p w:rsidR="00E55C63" w:rsidRPr="00751538" w:rsidRDefault="00E55C63" w:rsidP="00601EBD">
      <w:pPr>
        <w:spacing w:line="360" w:lineRule="auto"/>
        <w:ind w:firstLine="708"/>
        <w:jc w:val="both"/>
        <w:rPr>
          <w:color w:val="000000"/>
          <w:sz w:val="28"/>
          <w:szCs w:val="28"/>
          <w:lang w:val="uk-UA"/>
        </w:rPr>
      </w:pPr>
      <w:r w:rsidRPr="00751538">
        <w:rPr>
          <w:color w:val="000000"/>
          <w:sz w:val="28"/>
          <w:szCs w:val="28"/>
          <w:lang w:val="uk-UA"/>
        </w:rPr>
        <w:t xml:space="preserve">Ведучий пропонує бажаючим розіграти дану ситуацію. Решта учасників спостерігає. Після того, як вправа виконана, слідує обговорення з питань: Яку позу Ви прийняли для виразу емоцій? Що відчули? Який стан випробували? Як справилися з емоціями? Ведучий пропонує соціально прийнятні форми виразу даних емоцій. Способи задоволення емоції, </w:t>
      </w:r>
      <w:r w:rsidRPr="00751538">
        <w:rPr>
          <w:color w:val="000000"/>
          <w:sz w:val="28"/>
          <w:szCs w:val="28"/>
          <w:lang w:val="uk-UA"/>
        </w:rPr>
        <w:lastRenderedPageBreak/>
        <w:t>заносимо в "Велику книгу ідей", а найбільш активні учасники записують в зошит-щоденник:</w:t>
      </w:r>
    </w:p>
    <w:p w:rsidR="00E55C63" w:rsidRPr="00751538" w:rsidRDefault="00E55C63" w:rsidP="00601EBD">
      <w:pPr>
        <w:spacing w:line="360" w:lineRule="auto"/>
        <w:ind w:firstLine="708"/>
        <w:jc w:val="both"/>
        <w:rPr>
          <w:color w:val="000000"/>
          <w:sz w:val="28"/>
          <w:szCs w:val="28"/>
          <w:lang w:val="uk-UA"/>
        </w:rPr>
      </w:pPr>
      <w:r w:rsidRPr="00751538">
        <w:rPr>
          <w:color w:val="000000"/>
          <w:sz w:val="28"/>
          <w:szCs w:val="28"/>
          <w:lang w:val="uk-UA"/>
        </w:rPr>
        <w:t>- виразити гнів в русі: змолотити диванну подушку з криком "А-а-а!", розшпурляти по квартирі малоцінні речі, розірвати папір, станцювати запалювальний танець, пограти в спортивні ігри з великою витратою енергії, привести в порядок шухляду;</w:t>
      </w:r>
    </w:p>
    <w:p w:rsidR="00E55C63" w:rsidRPr="00751538" w:rsidRDefault="00E55C63" w:rsidP="00601EBD">
      <w:pPr>
        <w:spacing w:line="360" w:lineRule="auto"/>
        <w:ind w:firstLine="708"/>
        <w:jc w:val="both"/>
        <w:rPr>
          <w:color w:val="000000"/>
          <w:sz w:val="28"/>
          <w:szCs w:val="28"/>
          <w:lang w:val="uk-UA"/>
        </w:rPr>
      </w:pPr>
      <w:r w:rsidRPr="00751538">
        <w:rPr>
          <w:color w:val="000000"/>
          <w:sz w:val="28"/>
          <w:szCs w:val="28"/>
          <w:lang w:val="uk-UA"/>
        </w:rPr>
        <w:t>- голосно покричать під з/д мостом, коли йде потяг, вилаятися своїми оригінально придуманими лайками;</w:t>
      </w:r>
    </w:p>
    <w:p w:rsidR="00E55C63" w:rsidRPr="00751538" w:rsidRDefault="00E55C63" w:rsidP="00601EBD">
      <w:pPr>
        <w:spacing w:line="360" w:lineRule="auto"/>
        <w:ind w:firstLine="708"/>
        <w:jc w:val="both"/>
        <w:rPr>
          <w:color w:val="000000"/>
          <w:sz w:val="28"/>
          <w:szCs w:val="28"/>
          <w:lang w:val="uk-UA"/>
        </w:rPr>
      </w:pPr>
      <w:r w:rsidRPr="00751538">
        <w:rPr>
          <w:color w:val="000000"/>
          <w:sz w:val="28"/>
          <w:szCs w:val="28"/>
          <w:lang w:val="uk-UA"/>
        </w:rPr>
        <w:t>- зробити вдихи і повільні видихи;</w:t>
      </w:r>
    </w:p>
    <w:p w:rsidR="00E55C63" w:rsidRPr="00751538" w:rsidRDefault="00E55C63" w:rsidP="00A2541B">
      <w:pPr>
        <w:numPr>
          <w:ilvl w:val="1"/>
          <w:numId w:val="11"/>
        </w:numPr>
        <w:spacing w:line="360" w:lineRule="auto"/>
        <w:jc w:val="both"/>
        <w:rPr>
          <w:color w:val="000000"/>
          <w:sz w:val="28"/>
          <w:szCs w:val="28"/>
          <w:lang w:val="uk-UA"/>
        </w:rPr>
      </w:pPr>
      <w:r w:rsidRPr="00751538">
        <w:rPr>
          <w:color w:val="000000"/>
          <w:sz w:val="28"/>
          <w:szCs w:val="28"/>
          <w:lang w:val="uk-UA"/>
        </w:rPr>
        <w:t>заспокоїтися, поговорити з винуватцем і помиритися.</w:t>
      </w:r>
    </w:p>
    <w:p w:rsidR="00E55C63" w:rsidRPr="00751538" w:rsidRDefault="00E55C63" w:rsidP="00601EBD">
      <w:pPr>
        <w:spacing w:line="360" w:lineRule="auto"/>
        <w:ind w:left="360"/>
        <w:jc w:val="both"/>
        <w:rPr>
          <w:color w:val="000000"/>
          <w:sz w:val="28"/>
          <w:szCs w:val="28"/>
          <w:lang w:val="uk-UA"/>
        </w:rPr>
      </w:pPr>
      <w:r w:rsidRPr="00751538">
        <w:rPr>
          <w:color w:val="000000"/>
          <w:sz w:val="28"/>
          <w:szCs w:val="28"/>
          <w:lang w:val="uk-UA"/>
        </w:rPr>
        <w:t>4.Вправа "Вираз страху "</w:t>
      </w:r>
      <w:r w:rsidR="008254BF" w:rsidRPr="00751538">
        <w:rPr>
          <w:color w:val="000000"/>
          <w:sz w:val="28"/>
          <w:szCs w:val="28"/>
          <w:lang w:val="uk-UA"/>
        </w:rPr>
        <w:t>[47, с. 37]</w:t>
      </w:r>
      <w:r w:rsidRPr="00751538">
        <w:rPr>
          <w:color w:val="000000"/>
          <w:sz w:val="28"/>
          <w:szCs w:val="28"/>
          <w:lang w:val="uk-UA"/>
        </w:rPr>
        <w:t>.</w:t>
      </w:r>
    </w:p>
    <w:p w:rsidR="00E55C63" w:rsidRPr="00751538" w:rsidRDefault="00E55C63" w:rsidP="00601EBD">
      <w:pPr>
        <w:spacing w:line="360" w:lineRule="auto"/>
        <w:ind w:firstLine="708"/>
        <w:jc w:val="both"/>
        <w:rPr>
          <w:color w:val="000000"/>
          <w:sz w:val="28"/>
          <w:szCs w:val="28"/>
          <w:lang w:val="uk-UA"/>
        </w:rPr>
      </w:pPr>
      <w:r w:rsidRPr="00751538">
        <w:rPr>
          <w:color w:val="000000"/>
          <w:sz w:val="28"/>
          <w:szCs w:val="28"/>
          <w:lang w:val="uk-UA"/>
        </w:rPr>
        <w:t>Ситуація: ви проходите мимо компанії незнайомих хлопців, які налаштовані ворожо, як вам здається. Ви боїтеся, що вони пристануть до вас із загрозою або насмішкою. Ваша поза: голова закинена і втягнута в плечі, очі широко розкриті, рот розчинений, долоні як би відгороджують від особи. Охочі розігрують дану ситуацію, після чого йде обговорення. Питання для обговорення те ж (див. вправу 1). В "Велику книгу ідей":</w:t>
      </w:r>
    </w:p>
    <w:p w:rsidR="00E55C63" w:rsidRPr="00751538" w:rsidRDefault="00E55C63" w:rsidP="00601EBD">
      <w:pPr>
        <w:spacing w:line="360" w:lineRule="auto"/>
        <w:ind w:firstLine="708"/>
        <w:jc w:val="both"/>
        <w:rPr>
          <w:color w:val="000000"/>
          <w:sz w:val="28"/>
          <w:szCs w:val="28"/>
          <w:lang w:val="uk-UA"/>
        </w:rPr>
      </w:pPr>
      <w:r w:rsidRPr="00751538">
        <w:rPr>
          <w:color w:val="000000"/>
          <w:sz w:val="28"/>
          <w:szCs w:val="28"/>
          <w:lang w:val="uk-UA"/>
        </w:rPr>
        <w:t>- визначте ознаки страху і наперед переживіть його;</w:t>
      </w:r>
    </w:p>
    <w:p w:rsidR="00E55C63" w:rsidRPr="00751538" w:rsidRDefault="00E55C63" w:rsidP="00601EBD">
      <w:pPr>
        <w:spacing w:line="360" w:lineRule="auto"/>
        <w:ind w:firstLine="708"/>
        <w:jc w:val="both"/>
        <w:rPr>
          <w:color w:val="000000"/>
          <w:sz w:val="28"/>
          <w:szCs w:val="28"/>
          <w:lang w:val="uk-UA"/>
        </w:rPr>
      </w:pPr>
      <w:r w:rsidRPr="00751538">
        <w:rPr>
          <w:color w:val="000000"/>
          <w:sz w:val="28"/>
          <w:szCs w:val="28"/>
          <w:lang w:val="uk-UA"/>
        </w:rPr>
        <w:t>- послухайте анекдоти, посмійтеся;</w:t>
      </w:r>
    </w:p>
    <w:p w:rsidR="00E55C63" w:rsidRPr="00751538" w:rsidRDefault="00E55C63" w:rsidP="00601EBD">
      <w:pPr>
        <w:spacing w:line="360" w:lineRule="auto"/>
        <w:ind w:firstLine="708"/>
        <w:jc w:val="both"/>
        <w:rPr>
          <w:color w:val="000000"/>
          <w:sz w:val="28"/>
          <w:szCs w:val="28"/>
          <w:lang w:val="uk-UA"/>
        </w:rPr>
      </w:pPr>
      <w:r w:rsidRPr="00751538">
        <w:rPr>
          <w:color w:val="000000"/>
          <w:sz w:val="28"/>
          <w:szCs w:val="28"/>
          <w:lang w:val="uk-UA"/>
        </w:rPr>
        <w:t>- проявите страх: потрібно трястися, тремтіти, сміятися, кричати, щоб відкрито звільнитися від страху;</w:t>
      </w:r>
    </w:p>
    <w:p w:rsidR="00E55C63" w:rsidRPr="00751538" w:rsidRDefault="00E55C63" w:rsidP="00601EBD">
      <w:pPr>
        <w:spacing w:line="360" w:lineRule="auto"/>
        <w:ind w:firstLine="708"/>
        <w:jc w:val="both"/>
        <w:rPr>
          <w:color w:val="000000"/>
          <w:sz w:val="28"/>
          <w:szCs w:val="28"/>
          <w:lang w:val="uk-UA"/>
        </w:rPr>
      </w:pPr>
      <w:r w:rsidRPr="00751538">
        <w:rPr>
          <w:color w:val="000000"/>
          <w:sz w:val="28"/>
          <w:szCs w:val="28"/>
          <w:lang w:val="uk-UA"/>
        </w:rPr>
        <w:t>- намалюйте свій страх.</w:t>
      </w:r>
    </w:p>
    <w:p w:rsidR="00E55C63" w:rsidRPr="00751538" w:rsidRDefault="00E55C63" w:rsidP="00601EBD">
      <w:pPr>
        <w:spacing w:line="360" w:lineRule="auto"/>
        <w:ind w:firstLine="708"/>
        <w:jc w:val="both"/>
        <w:rPr>
          <w:color w:val="000000"/>
          <w:sz w:val="28"/>
          <w:szCs w:val="28"/>
          <w:lang w:val="uk-UA"/>
        </w:rPr>
      </w:pPr>
      <w:r w:rsidRPr="00751538">
        <w:rPr>
          <w:color w:val="000000"/>
          <w:sz w:val="28"/>
          <w:szCs w:val="28"/>
          <w:lang w:val="uk-UA"/>
        </w:rPr>
        <w:t xml:space="preserve">Виберіть способи які вам сподобалися, запишіть в зошит, спробуйте </w:t>
      </w:r>
    </w:p>
    <w:p w:rsidR="00E55C63" w:rsidRPr="00751538" w:rsidRDefault="00E55C63" w:rsidP="00601EBD">
      <w:pPr>
        <w:spacing w:line="360" w:lineRule="auto"/>
        <w:jc w:val="both"/>
        <w:rPr>
          <w:color w:val="000000"/>
          <w:sz w:val="28"/>
          <w:szCs w:val="28"/>
          <w:lang w:val="uk-UA"/>
        </w:rPr>
      </w:pPr>
      <w:r w:rsidRPr="00751538">
        <w:rPr>
          <w:color w:val="000000"/>
          <w:sz w:val="28"/>
          <w:szCs w:val="28"/>
          <w:lang w:val="uk-UA"/>
        </w:rPr>
        <w:t>побудувати ситуацію.</w:t>
      </w:r>
    </w:p>
    <w:p w:rsidR="00E55C63" w:rsidRPr="00751538" w:rsidRDefault="00E55C63" w:rsidP="00601EBD">
      <w:pPr>
        <w:spacing w:line="360" w:lineRule="auto"/>
        <w:jc w:val="both"/>
        <w:rPr>
          <w:color w:val="000000"/>
          <w:sz w:val="28"/>
          <w:szCs w:val="28"/>
          <w:lang w:val="uk-UA"/>
        </w:rPr>
      </w:pPr>
      <w:r w:rsidRPr="00751538">
        <w:rPr>
          <w:color w:val="000000"/>
          <w:sz w:val="28"/>
          <w:szCs w:val="28"/>
          <w:lang w:val="uk-UA"/>
        </w:rPr>
        <w:t>5. Вправа "Вираз ревнощів і заздрості "</w:t>
      </w:r>
      <w:r w:rsidR="008254BF" w:rsidRPr="00751538">
        <w:rPr>
          <w:color w:val="000000"/>
          <w:sz w:val="28"/>
          <w:szCs w:val="28"/>
          <w:lang w:val="uk-UA"/>
        </w:rPr>
        <w:t>[47, с. 39]</w:t>
      </w:r>
      <w:r w:rsidRPr="00751538">
        <w:rPr>
          <w:color w:val="000000"/>
          <w:sz w:val="28"/>
          <w:szCs w:val="28"/>
          <w:lang w:val="uk-UA"/>
        </w:rPr>
        <w:t>.</w:t>
      </w:r>
    </w:p>
    <w:p w:rsidR="00E55C63" w:rsidRPr="00751538" w:rsidRDefault="00E55C63" w:rsidP="00601EBD">
      <w:pPr>
        <w:spacing w:line="360" w:lineRule="auto"/>
        <w:ind w:firstLine="708"/>
        <w:jc w:val="both"/>
        <w:rPr>
          <w:color w:val="000000"/>
          <w:sz w:val="28"/>
          <w:szCs w:val="28"/>
          <w:lang w:val="uk-UA"/>
        </w:rPr>
      </w:pPr>
      <w:r w:rsidRPr="00751538">
        <w:rPr>
          <w:color w:val="000000"/>
          <w:sz w:val="28"/>
          <w:szCs w:val="28"/>
          <w:lang w:val="uk-UA"/>
        </w:rPr>
        <w:t>Ситуація: дівчина (хлопець), яка вам подобається, раптом перестала надавати вам увагу і виражає його іншому. Виразіть ревнощі і заздрість по відношенню до суперника.</w:t>
      </w:r>
    </w:p>
    <w:p w:rsidR="00E55C63" w:rsidRPr="00751538" w:rsidRDefault="00E55C63" w:rsidP="00601EBD">
      <w:pPr>
        <w:spacing w:line="360" w:lineRule="auto"/>
        <w:ind w:firstLine="708"/>
        <w:jc w:val="both"/>
        <w:rPr>
          <w:color w:val="000000"/>
          <w:sz w:val="28"/>
          <w:szCs w:val="28"/>
          <w:lang w:val="uk-UA"/>
        </w:rPr>
      </w:pPr>
      <w:r w:rsidRPr="00751538">
        <w:rPr>
          <w:color w:val="000000"/>
          <w:sz w:val="28"/>
          <w:szCs w:val="28"/>
          <w:lang w:val="uk-UA"/>
        </w:rPr>
        <w:t>В "Велику книгу ідей":</w:t>
      </w:r>
    </w:p>
    <w:p w:rsidR="00E55C63" w:rsidRPr="00751538" w:rsidRDefault="00E55C63" w:rsidP="00601EBD">
      <w:pPr>
        <w:spacing w:line="360" w:lineRule="auto"/>
        <w:ind w:firstLine="708"/>
        <w:jc w:val="both"/>
        <w:rPr>
          <w:color w:val="000000"/>
          <w:sz w:val="28"/>
          <w:szCs w:val="28"/>
          <w:lang w:val="uk-UA"/>
        </w:rPr>
      </w:pPr>
      <w:r w:rsidRPr="00751538">
        <w:rPr>
          <w:color w:val="000000"/>
          <w:sz w:val="28"/>
          <w:szCs w:val="28"/>
          <w:lang w:val="uk-UA"/>
        </w:rPr>
        <w:lastRenderedPageBreak/>
        <w:t>- проявіть відчуття в словах, розкажіть, що хочете зробити з об'єктом вашого бажання;</w:t>
      </w:r>
    </w:p>
    <w:p w:rsidR="00E55C63" w:rsidRPr="00751538" w:rsidRDefault="00E55C63" w:rsidP="00601EBD">
      <w:pPr>
        <w:spacing w:line="360" w:lineRule="auto"/>
        <w:ind w:firstLine="708"/>
        <w:jc w:val="both"/>
        <w:rPr>
          <w:color w:val="000000"/>
          <w:sz w:val="28"/>
          <w:szCs w:val="28"/>
          <w:lang w:val="uk-UA"/>
        </w:rPr>
      </w:pPr>
      <w:r w:rsidRPr="00751538">
        <w:rPr>
          <w:color w:val="000000"/>
          <w:sz w:val="28"/>
          <w:szCs w:val="28"/>
          <w:lang w:val="uk-UA"/>
        </w:rPr>
        <w:t>- напишіть лист, але не відправляйте його, через деякий час прочитайте і. зрозумієте, що насправді ви хотіли і чекали співчуття;</w:t>
      </w:r>
    </w:p>
    <w:p w:rsidR="00E55C63" w:rsidRPr="00751538" w:rsidRDefault="00E55C63" w:rsidP="00601EBD">
      <w:pPr>
        <w:spacing w:line="360" w:lineRule="auto"/>
        <w:ind w:firstLine="708"/>
        <w:jc w:val="both"/>
        <w:rPr>
          <w:color w:val="000000"/>
          <w:sz w:val="28"/>
          <w:szCs w:val="28"/>
          <w:lang w:val="uk-UA"/>
        </w:rPr>
      </w:pPr>
      <w:r w:rsidRPr="00751538">
        <w:rPr>
          <w:color w:val="000000"/>
          <w:sz w:val="28"/>
          <w:szCs w:val="28"/>
          <w:lang w:val="uk-UA"/>
        </w:rPr>
        <w:t>Виберіть способи, що сподобалися, запишіть в зошит.</w:t>
      </w:r>
    </w:p>
    <w:p w:rsidR="00E55C63" w:rsidRPr="00751538" w:rsidRDefault="00E55C63" w:rsidP="00601EBD">
      <w:pPr>
        <w:spacing w:line="360" w:lineRule="auto"/>
        <w:jc w:val="both"/>
        <w:rPr>
          <w:color w:val="000000"/>
          <w:sz w:val="28"/>
          <w:szCs w:val="28"/>
          <w:lang w:val="uk-UA"/>
        </w:rPr>
      </w:pPr>
      <w:r w:rsidRPr="00751538">
        <w:rPr>
          <w:color w:val="000000"/>
          <w:sz w:val="28"/>
          <w:szCs w:val="28"/>
          <w:lang w:val="uk-UA"/>
        </w:rPr>
        <w:t>6. Вправа "Вираз нудьги"</w:t>
      </w:r>
      <w:r w:rsidR="008254BF" w:rsidRPr="00751538">
        <w:rPr>
          <w:color w:val="000000"/>
          <w:sz w:val="28"/>
          <w:szCs w:val="28"/>
          <w:lang w:val="uk-UA"/>
        </w:rPr>
        <w:t>[47, с. 45].</w:t>
      </w:r>
      <w:r w:rsidRPr="00751538">
        <w:rPr>
          <w:color w:val="000000"/>
          <w:sz w:val="28"/>
          <w:szCs w:val="28"/>
          <w:lang w:val="uk-UA"/>
        </w:rPr>
        <w:t>.</w:t>
      </w:r>
    </w:p>
    <w:p w:rsidR="00E55C63" w:rsidRPr="00751538" w:rsidRDefault="00E55C63" w:rsidP="00601EBD">
      <w:pPr>
        <w:spacing w:line="360" w:lineRule="auto"/>
        <w:ind w:firstLine="708"/>
        <w:jc w:val="both"/>
        <w:rPr>
          <w:color w:val="000000"/>
          <w:sz w:val="28"/>
          <w:szCs w:val="28"/>
          <w:lang w:val="uk-UA"/>
        </w:rPr>
      </w:pPr>
      <w:r w:rsidRPr="00751538">
        <w:rPr>
          <w:color w:val="000000"/>
          <w:sz w:val="28"/>
          <w:szCs w:val="28"/>
          <w:lang w:val="uk-UA"/>
        </w:rPr>
        <w:t>Ситуація: Ви без діла один хитаєтеся по квартирі. Вам нікому подзвонити, по телевізору нісенітниця, зайнятися нічим. Нудьга. В "Велику книгу ідей":</w:t>
      </w:r>
    </w:p>
    <w:p w:rsidR="00E55C63" w:rsidRPr="00751538" w:rsidRDefault="00E55C63" w:rsidP="00601EBD">
      <w:pPr>
        <w:spacing w:line="360" w:lineRule="auto"/>
        <w:ind w:firstLine="708"/>
        <w:jc w:val="both"/>
        <w:rPr>
          <w:color w:val="000000"/>
          <w:sz w:val="28"/>
          <w:szCs w:val="28"/>
          <w:lang w:val="uk-UA"/>
        </w:rPr>
      </w:pPr>
      <w:r w:rsidRPr="00751538">
        <w:rPr>
          <w:color w:val="000000"/>
          <w:sz w:val="28"/>
          <w:szCs w:val="28"/>
          <w:lang w:val="uk-UA"/>
        </w:rPr>
        <w:t>- проявите нудьгу через лють, плач, тупання ногами;</w:t>
      </w:r>
    </w:p>
    <w:p w:rsidR="00E55C63" w:rsidRPr="00751538" w:rsidRDefault="00E55C63" w:rsidP="00601EBD">
      <w:pPr>
        <w:spacing w:line="360" w:lineRule="auto"/>
        <w:ind w:firstLine="708"/>
        <w:jc w:val="both"/>
        <w:rPr>
          <w:color w:val="000000"/>
          <w:sz w:val="28"/>
          <w:szCs w:val="28"/>
          <w:lang w:val="uk-UA"/>
        </w:rPr>
      </w:pPr>
      <w:r w:rsidRPr="00751538">
        <w:rPr>
          <w:color w:val="000000"/>
          <w:sz w:val="28"/>
          <w:szCs w:val="28"/>
          <w:lang w:val="uk-UA"/>
        </w:rPr>
        <w:t>- спробуйте розібратися, що в її основі - печаль, гнів, відсутність контролю;</w:t>
      </w:r>
    </w:p>
    <w:p w:rsidR="00E55C63" w:rsidRPr="00751538" w:rsidRDefault="00E55C63" w:rsidP="00601EBD">
      <w:pPr>
        <w:spacing w:line="360" w:lineRule="auto"/>
        <w:ind w:firstLine="708"/>
        <w:jc w:val="both"/>
        <w:rPr>
          <w:color w:val="000000"/>
          <w:sz w:val="28"/>
          <w:szCs w:val="28"/>
          <w:lang w:val="uk-UA"/>
        </w:rPr>
      </w:pPr>
      <w:r w:rsidRPr="00751538">
        <w:rPr>
          <w:color w:val="000000"/>
          <w:sz w:val="28"/>
          <w:szCs w:val="28"/>
          <w:lang w:val="uk-UA"/>
        </w:rPr>
        <w:t>- намалюйте нудьгу.</w:t>
      </w:r>
    </w:p>
    <w:p w:rsidR="00E55C63" w:rsidRPr="00751538" w:rsidRDefault="00E55C63" w:rsidP="00601EBD">
      <w:pPr>
        <w:spacing w:line="360" w:lineRule="auto"/>
        <w:jc w:val="both"/>
        <w:rPr>
          <w:color w:val="000000"/>
          <w:sz w:val="28"/>
          <w:szCs w:val="28"/>
          <w:lang w:val="uk-UA"/>
        </w:rPr>
      </w:pPr>
      <w:r w:rsidRPr="00751538">
        <w:rPr>
          <w:color w:val="000000"/>
          <w:sz w:val="28"/>
          <w:szCs w:val="28"/>
          <w:lang w:val="uk-UA"/>
        </w:rPr>
        <w:t>7. Вправа.</w:t>
      </w:r>
    </w:p>
    <w:p w:rsidR="00E55C63" w:rsidRPr="00751538" w:rsidRDefault="00E55C63" w:rsidP="00601EBD">
      <w:pPr>
        <w:spacing w:line="360" w:lineRule="auto"/>
        <w:ind w:firstLine="708"/>
        <w:jc w:val="both"/>
        <w:rPr>
          <w:color w:val="000000"/>
          <w:sz w:val="28"/>
          <w:szCs w:val="28"/>
          <w:lang w:val="uk-UA"/>
        </w:rPr>
      </w:pPr>
      <w:r w:rsidRPr="00751538">
        <w:rPr>
          <w:color w:val="000000"/>
          <w:sz w:val="28"/>
          <w:szCs w:val="28"/>
          <w:lang w:val="uk-UA"/>
        </w:rPr>
        <w:t>Ведучий: "По команді "тиша" спробуйте визначити для себе той емоційний стан, в якому ви зараз знаходитесь. Закрийте очі і прислухайтесь до тілесних відчуттів, зрозумійте, де цей стан зосереджений у вашому тілі. Як воно відчувається в тілі? Його "розмір"? "Форма"? "Колір"? Розкажіть про свої відчуття сусіду ("Я відчуваю..."), а потім сусід вам. Перебивати під час розповіді не можна".</w:t>
      </w:r>
    </w:p>
    <w:p w:rsidR="00E55C63" w:rsidRPr="00751538" w:rsidRDefault="00E55C63" w:rsidP="00601EBD">
      <w:pPr>
        <w:spacing w:line="360" w:lineRule="auto"/>
        <w:ind w:firstLine="708"/>
        <w:jc w:val="both"/>
        <w:rPr>
          <w:color w:val="000000"/>
          <w:sz w:val="28"/>
          <w:szCs w:val="28"/>
          <w:lang w:val="uk-UA"/>
        </w:rPr>
      </w:pPr>
      <w:r w:rsidRPr="00751538">
        <w:rPr>
          <w:color w:val="000000"/>
          <w:sz w:val="28"/>
          <w:szCs w:val="28"/>
          <w:lang w:val="uk-UA"/>
        </w:rPr>
        <w:t xml:space="preserve">Завдання до дому: придивіться до поз, жестів, виразу обличчя оточуючих вас людей. Спробуйте визначити для себе, яку емоційну атмосферу вони створюють навкруги себе. Як задовольняють свої емоційні потреби? Переймайте позитивний досвід. Виражайте свої власні відчуття, не </w:t>
      </w:r>
    </w:p>
    <w:p w:rsidR="00E55C63" w:rsidRPr="00751538" w:rsidRDefault="00E55C63" w:rsidP="00601EBD">
      <w:pPr>
        <w:spacing w:line="360" w:lineRule="auto"/>
        <w:jc w:val="both"/>
        <w:rPr>
          <w:color w:val="000000"/>
          <w:sz w:val="28"/>
          <w:szCs w:val="28"/>
          <w:lang w:val="uk-UA"/>
        </w:rPr>
      </w:pPr>
      <w:r w:rsidRPr="00751538">
        <w:rPr>
          <w:color w:val="000000"/>
          <w:sz w:val="28"/>
          <w:szCs w:val="28"/>
          <w:lang w:val="uk-UA"/>
        </w:rPr>
        <w:t>заморожуйте їх.</w:t>
      </w:r>
    </w:p>
    <w:p w:rsidR="00E55C63" w:rsidRPr="00751538" w:rsidRDefault="00E55C63" w:rsidP="00601EBD">
      <w:pPr>
        <w:spacing w:line="360" w:lineRule="auto"/>
        <w:jc w:val="both"/>
        <w:rPr>
          <w:color w:val="000000"/>
          <w:sz w:val="28"/>
          <w:szCs w:val="28"/>
          <w:lang w:val="uk-UA"/>
        </w:rPr>
      </w:pPr>
      <w:r w:rsidRPr="00751538">
        <w:rPr>
          <w:color w:val="000000"/>
          <w:sz w:val="28"/>
          <w:szCs w:val="28"/>
          <w:lang w:val="uk-UA"/>
        </w:rPr>
        <w:t>ЗАНЯТТЯ № 5</w:t>
      </w:r>
    </w:p>
    <w:p w:rsidR="00E55C63" w:rsidRPr="00751538" w:rsidRDefault="00E55C63" w:rsidP="00601EBD">
      <w:pPr>
        <w:spacing w:line="360" w:lineRule="auto"/>
        <w:jc w:val="both"/>
        <w:rPr>
          <w:color w:val="000000"/>
          <w:sz w:val="28"/>
          <w:szCs w:val="28"/>
          <w:lang w:val="uk-UA"/>
        </w:rPr>
      </w:pPr>
      <w:r w:rsidRPr="00751538">
        <w:rPr>
          <w:color w:val="000000"/>
          <w:sz w:val="28"/>
          <w:szCs w:val="28"/>
          <w:lang w:val="uk-UA"/>
        </w:rPr>
        <w:t xml:space="preserve">Мета: знайомство з фізичними потребами людини і </w:t>
      </w:r>
      <w:proofErr w:type="spellStart"/>
      <w:r w:rsidRPr="00751538">
        <w:rPr>
          <w:color w:val="000000"/>
          <w:sz w:val="28"/>
          <w:szCs w:val="28"/>
          <w:lang w:val="uk-UA"/>
        </w:rPr>
        <w:t>сп</w:t>
      </w:r>
      <w:r w:rsidR="004A1D98" w:rsidRPr="00751538">
        <w:rPr>
          <w:color w:val="000000"/>
          <w:sz w:val="28"/>
          <w:szCs w:val="28"/>
          <w:lang w:val="uk-UA"/>
        </w:rPr>
        <w:t>особистість</w:t>
      </w:r>
      <w:r w:rsidRPr="00751538">
        <w:rPr>
          <w:color w:val="000000"/>
          <w:sz w:val="28"/>
          <w:szCs w:val="28"/>
          <w:lang w:val="uk-UA"/>
        </w:rPr>
        <w:t>ми</w:t>
      </w:r>
      <w:proofErr w:type="spellEnd"/>
      <w:r w:rsidRPr="00751538">
        <w:rPr>
          <w:color w:val="000000"/>
          <w:sz w:val="28"/>
          <w:szCs w:val="28"/>
          <w:lang w:val="uk-UA"/>
        </w:rPr>
        <w:t xml:space="preserve"> їх задоволення.</w:t>
      </w:r>
    </w:p>
    <w:p w:rsidR="00E55C63" w:rsidRPr="00751538" w:rsidRDefault="00E55C63" w:rsidP="00A2541B">
      <w:pPr>
        <w:numPr>
          <w:ilvl w:val="0"/>
          <w:numId w:val="12"/>
        </w:numPr>
        <w:spacing w:line="360" w:lineRule="auto"/>
        <w:jc w:val="both"/>
        <w:rPr>
          <w:color w:val="000000"/>
          <w:sz w:val="28"/>
          <w:szCs w:val="28"/>
          <w:lang w:val="uk-UA"/>
        </w:rPr>
      </w:pPr>
      <w:r w:rsidRPr="00751538">
        <w:rPr>
          <w:color w:val="000000"/>
          <w:sz w:val="28"/>
          <w:szCs w:val="28"/>
          <w:lang w:val="uk-UA"/>
        </w:rPr>
        <w:t>Вправа-розминка.</w:t>
      </w:r>
    </w:p>
    <w:p w:rsidR="00E55C63" w:rsidRPr="00751538" w:rsidRDefault="00E55C63" w:rsidP="00A2541B">
      <w:pPr>
        <w:numPr>
          <w:ilvl w:val="0"/>
          <w:numId w:val="12"/>
        </w:numPr>
        <w:spacing w:line="360" w:lineRule="auto"/>
        <w:jc w:val="both"/>
        <w:rPr>
          <w:color w:val="000000"/>
          <w:sz w:val="28"/>
          <w:szCs w:val="28"/>
          <w:lang w:val="uk-UA"/>
        </w:rPr>
      </w:pPr>
      <w:r w:rsidRPr="00751538">
        <w:rPr>
          <w:color w:val="000000"/>
          <w:sz w:val="28"/>
          <w:szCs w:val="28"/>
          <w:lang w:val="uk-UA"/>
        </w:rPr>
        <w:t>Обговорення теми "Фізичні потреби ".</w:t>
      </w:r>
    </w:p>
    <w:p w:rsidR="00E55C63" w:rsidRPr="00751538" w:rsidRDefault="00E55C63" w:rsidP="00601EBD">
      <w:pPr>
        <w:spacing w:line="360" w:lineRule="auto"/>
        <w:ind w:firstLine="708"/>
        <w:jc w:val="both"/>
        <w:rPr>
          <w:color w:val="000000"/>
          <w:sz w:val="28"/>
          <w:szCs w:val="28"/>
          <w:lang w:val="uk-UA"/>
        </w:rPr>
      </w:pPr>
      <w:r w:rsidRPr="00751538">
        <w:rPr>
          <w:color w:val="000000"/>
          <w:sz w:val="28"/>
          <w:szCs w:val="28"/>
          <w:lang w:val="uk-UA"/>
        </w:rPr>
        <w:lastRenderedPageBreak/>
        <w:t>Питання для обговорення: Що таке фізичні потреби? Які фізичні потреби ви задовольняєте в процесі свого життя? Чи може із заморожених фізичних потреб виникати залежність і які?</w:t>
      </w:r>
    </w:p>
    <w:p w:rsidR="00E55C63" w:rsidRPr="00751538" w:rsidRDefault="00E55C63" w:rsidP="00601EBD">
      <w:pPr>
        <w:spacing w:line="360" w:lineRule="auto"/>
        <w:ind w:firstLine="708"/>
        <w:jc w:val="both"/>
        <w:rPr>
          <w:color w:val="000000"/>
          <w:sz w:val="28"/>
          <w:szCs w:val="28"/>
          <w:lang w:val="uk-UA"/>
        </w:rPr>
      </w:pPr>
      <w:r w:rsidRPr="00751538">
        <w:rPr>
          <w:color w:val="000000"/>
          <w:sz w:val="28"/>
          <w:szCs w:val="28"/>
          <w:lang w:val="uk-UA"/>
        </w:rPr>
        <w:t xml:space="preserve">Складаємо список фізичних потреб: потреба приймати їжу; потреба у відпочинку; потреба в русі і розслабленні. </w:t>
      </w:r>
    </w:p>
    <w:p w:rsidR="00E55C63" w:rsidRPr="00751538" w:rsidRDefault="00E55C63" w:rsidP="00601EBD">
      <w:pPr>
        <w:spacing w:line="360" w:lineRule="auto"/>
        <w:ind w:firstLine="708"/>
        <w:jc w:val="both"/>
        <w:rPr>
          <w:color w:val="000000"/>
          <w:sz w:val="28"/>
          <w:szCs w:val="28"/>
          <w:lang w:val="uk-UA"/>
        </w:rPr>
      </w:pPr>
      <w:r w:rsidRPr="00751538">
        <w:rPr>
          <w:color w:val="000000"/>
          <w:sz w:val="28"/>
          <w:szCs w:val="28"/>
          <w:lang w:val="uk-UA"/>
        </w:rPr>
        <w:t>Список залежності: об'їдається, постійне бажання спати, неприборкана фізична активність.</w:t>
      </w:r>
    </w:p>
    <w:p w:rsidR="00E55C63" w:rsidRPr="00751538" w:rsidRDefault="00E55C63" w:rsidP="00601EBD">
      <w:pPr>
        <w:spacing w:line="360" w:lineRule="auto"/>
        <w:ind w:firstLine="708"/>
        <w:jc w:val="both"/>
        <w:rPr>
          <w:color w:val="000000"/>
          <w:sz w:val="28"/>
          <w:szCs w:val="28"/>
          <w:lang w:val="uk-UA"/>
        </w:rPr>
      </w:pPr>
      <w:r w:rsidRPr="00751538">
        <w:rPr>
          <w:color w:val="000000"/>
          <w:sz w:val="28"/>
          <w:szCs w:val="28"/>
          <w:lang w:val="uk-UA"/>
        </w:rPr>
        <w:t>3. Будь-яка рухома гра, наприклад, "Жмурки", "Третій зайвий ", "Веселі старти"</w:t>
      </w:r>
      <w:r w:rsidR="008254BF" w:rsidRPr="00751538">
        <w:rPr>
          <w:color w:val="000000"/>
          <w:sz w:val="28"/>
          <w:szCs w:val="28"/>
          <w:lang w:val="uk-UA"/>
        </w:rPr>
        <w:t>[38, с. 74].</w:t>
      </w:r>
    </w:p>
    <w:p w:rsidR="00E55C63" w:rsidRPr="00751538" w:rsidRDefault="00E55C63" w:rsidP="00601EBD">
      <w:pPr>
        <w:spacing w:line="360" w:lineRule="auto"/>
        <w:ind w:firstLine="708"/>
        <w:jc w:val="both"/>
        <w:rPr>
          <w:color w:val="000000"/>
          <w:sz w:val="28"/>
          <w:szCs w:val="28"/>
          <w:lang w:val="uk-UA"/>
        </w:rPr>
      </w:pPr>
      <w:r w:rsidRPr="00751538">
        <w:rPr>
          <w:color w:val="000000"/>
          <w:sz w:val="28"/>
          <w:szCs w:val="28"/>
          <w:lang w:val="uk-UA"/>
        </w:rPr>
        <w:t>Після гри обговорення. Питання для обговорення: Який настрій до гри і після? Які відчуття випробували під час гри? Чи отримали задоволення від гри? Що відбувалося з вашим тілом?</w:t>
      </w:r>
    </w:p>
    <w:p w:rsidR="00E55C63" w:rsidRPr="00751538" w:rsidRDefault="00E55C63" w:rsidP="00A2541B">
      <w:pPr>
        <w:numPr>
          <w:ilvl w:val="0"/>
          <w:numId w:val="12"/>
        </w:numPr>
        <w:spacing w:line="360" w:lineRule="auto"/>
        <w:jc w:val="both"/>
        <w:rPr>
          <w:color w:val="000000"/>
          <w:sz w:val="28"/>
          <w:szCs w:val="28"/>
          <w:lang w:val="uk-UA"/>
        </w:rPr>
      </w:pPr>
      <w:r w:rsidRPr="00751538">
        <w:rPr>
          <w:color w:val="000000"/>
          <w:sz w:val="28"/>
          <w:szCs w:val="28"/>
          <w:lang w:val="uk-UA"/>
        </w:rPr>
        <w:t>Вправа (виконується під музику).</w:t>
      </w:r>
    </w:p>
    <w:p w:rsidR="00E55C63" w:rsidRPr="00751538" w:rsidRDefault="00E55C63" w:rsidP="00601EBD">
      <w:pPr>
        <w:spacing w:line="360" w:lineRule="auto"/>
        <w:ind w:firstLine="708"/>
        <w:jc w:val="both"/>
        <w:rPr>
          <w:color w:val="000000"/>
          <w:sz w:val="28"/>
          <w:szCs w:val="28"/>
          <w:lang w:val="uk-UA"/>
        </w:rPr>
      </w:pPr>
      <w:r w:rsidRPr="00751538">
        <w:rPr>
          <w:color w:val="000000"/>
          <w:sz w:val="28"/>
          <w:szCs w:val="28"/>
          <w:lang w:val="uk-UA"/>
        </w:rPr>
        <w:t>Ведучий: "Займіть зручне положення, випряміть спину. Закрийте очі. Зосередьтесь на своєму диханні. Повітря спочатку заповнює черевну порожнину, а потім вашу грудну клітку і легені. Зробіть повний вдих, потім декілька легких спокійних видихів. Тепер спокійно, без спеціальних зусиль зробіть новий вдих. Зверніть увагу, які частини вашого тіла стикаються із стільцем, підлогою. В тих частинах тіла, де поверхня підтримує вас, постарайтеся відчути цю підтримку трохи сильніше. Уявіть, що стілець (підлога) підводиться, щоб підтримати вас. Розслабте ті м'язи, за допомогою яких ви самі підтримуєте себе".</w:t>
      </w:r>
    </w:p>
    <w:p w:rsidR="00E55C63" w:rsidRPr="00751538" w:rsidRDefault="00E55C63" w:rsidP="00601EBD">
      <w:pPr>
        <w:spacing w:line="360" w:lineRule="auto"/>
        <w:ind w:firstLine="708"/>
        <w:jc w:val="both"/>
        <w:rPr>
          <w:color w:val="000000"/>
          <w:sz w:val="28"/>
          <w:szCs w:val="28"/>
          <w:lang w:val="uk-UA"/>
        </w:rPr>
      </w:pPr>
      <w:r w:rsidRPr="00751538">
        <w:rPr>
          <w:color w:val="000000"/>
          <w:sz w:val="28"/>
          <w:szCs w:val="28"/>
          <w:lang w:val="uk-UA"/>
        </w:rPr>
        <w:t>Вправа на розслаблення може виконуватися і в ігровій, образній формі, наприклад, "Кішка на килимі", "Морозиво", "Штиль на морі"</w:t>
      </w:r>
      <w:r w:rsidR="008254BF" w:rsidRPr="00751538">
        <w:rPr>
          <w:color w:val="000000"/>
          <w:sz w:val="28"/>
          <w:szCs w:val="28"/>
          <w:lang w:val="uk-UA"/>
        </w:rPr>
        <w:t>[38, с. 60].</w:t>
      </w:r>
    </w:p>
    <w:p w:rsidR="00E55C63" w:rsidRPr="00751538" w:rsidRDefault="00E55C63" w:rsidP="00601EBD">
      <w:pPr>
        <w:spacing w:line="360" w:lineRule="auto"/>
        <w:ind w:firstLine="708"/>
        <w:jc w:val="both"/>
        <w:rPr>
          <w:color w:val="000000"/>
          <w:sz w:val="28"/>
          <w:szCs w:val="28"/>
          <w:lang w:val="uk-UA"/>
        </w:rPr>
      </w:pPr>
      <w:r w:rsidRPr="00751538">
        <w:rPr>
          <w:color w:val="000000"/>
          <w:sz w:val="28"/>
          <w:szCs w:val="28"/>
          <w:lang w:val="uk-UA"/>
        </w:rPr>
        <w:t>- записатися в групу занять будь-яким видом спорту, на вихідний взяти м'яч і сходити в ліс, щоб на лісовій поляні зіграти у футбол;</w:t>
      </w:r>
    </w:p>
    <w:p w:rsidR="00E55C63" w:rsidRPr="00751538" w:rsidRDefault="00E55C63" w:rsidP="00601EBD">
      <w:pPr>
        <w:spacing w:line="360" w:lineRule="auto"/>
        <w:ind w:firstLine="708"/>
        <w:jc w:val="both"/>
        <w:rPr>
          <w:color w:val="000000"/>
          <w:sz w:val="28"/>
          <w:szCs w:val="28"/>
          <w:lang w:val="uk-UA"/>
        </w:rPr>
      </w:pPr>
      <w:r w:rsidRPr="00751538">
        <w:rPr>
          <w:color w:val="000000"/>
          <w:sz w:val="28"/>
          <w:szCs w:val="28"/>
          <w:lang w:val="uk-UA"/>
        </w:rPr>
        <w:t>- потренувати молодших дітей і самому взяти участь в іграх;</w:t>
      </w:r>
    </w:p>
    <w:p w:rsidR="00E55C63" w:rsidRPr="00751538" w:rsidRDefault="00E55C63" w:rsidP="00601EBD">
      <w:pPr>
        <w:spacing w:line="360" w:lineRule="auto"/>
        <w:ind w:firstLine="708"/>
        <w:jc w:val="both"/>
        <w:rPr>
          <w:color w:val="000000"/>
          <w:sz w:val="28"/>
          <w:szCs w:val="28"/>
          <w:lang w:val="uk-UA"/>
        </w:rPr>
      </w:pPr>
      <w:r w:rsidRPr="00751538">
        <w:rPr>
          <w:color w:val="000000"/>
          <w:sz w:val="28"/>
          <w:szCs w:val="28"/>
          <w:lang w:val="uk-UA"/>
        </w:rPr>
        <w:t>- просто погуляти по місту;</w:t>
      </w:r>
    </w:p>
    <w:p w:rsidR="00E55C63" w:rsidRPr="00751538" w:rsidRDefault="00E55C63" w:rsidP="00601EBD">
      <w:pPr>
        <w:spacing w:line="360" w:lineRule="auto"/>
        <w:ind w:firstLine="708"/>
        <w:jc w:val="both"/>
        <w:rPr>
          <w:color w:val="000000"/>
          <w:sz w:val="28"/>
          <w:szCs w:val="28"/>
          <w:lang w:val="uk-UA"/>
        </w:rPr>
      </w:pPr>
      <w:r w:rsidRPr="00751538">
        <w:rPr>
          <w:color w:val="000000"/>
          <w:sz w:val="28"/>
          <w:szCs w:val="28"/>
          <w:lang w:val="uk-UA"/>
        </w:rPr>
        <w:t>- потанцювати;</w:t>
      </w:r>
    </w:p>
    <w:p w:rsidR="00E55C63" w:rsidRPr="00751538" w:rsidRDefault="00E55C63" w:rsidP="00601EBD">
      <w:pPr>
        <w:spacing w:line="360" w:lineRule="auto"/>
        <w:ind w:firstLine="708"/>
        <w:jc w:val="both"/>
        <w:rPr>
          <w:color w:val="000000"/>
          <w:sz w:val="28"/>
          <w:szCs w:val="28"/>
          <w:lang w:val="uk-UA"/>
        </w:rPr>
      </w:pPr>
      <w:r w:rsidRPr="00751538">
        <w:rPr>
          <w:color w:val="000000"/>
          <w:sz w:val="28"/>
          <w:szCs w:val="28"/>
          <w:lang w:val="uk-UA"/>
        </w:rPr>
        <w:lastRenderedPageBreak/>
        <w:t>- для розслаблення: прийняти теплий душ, полежати у ванні під спокійну музику, зробити масаж мочалкою, легко перекусити.</w:t>
      </w:r>
    </w:p>
    <w:p w:rsidR="00E55C63" w:rsidRPr="00751538" w:rsidRDefault="00E55C63" w:rsidP="008254BF">
      <w:pPr>
        <w:spacing w:line="360" w:lineRule="auto"/>
        <w:rPr>
          <w:color w:val="000000"/>
          <w:sz w:val="28"/>
          <w:szCs w:val="28"/>
          <w:lang w:val="uk-UA"/>
        </w:rPr>
      </w:pPr>
      <w:r w:rsidRPr="00751538">
        <w:rPr>
          <w:color w:val="000000"/>
          <w:sz w:val="28"/>
          <w:szCs w:val="28"/>
          <w:lang w:val="uk-UA"/>
        </w:rPr>
        <w:t>ЗАНЯТТЯ № 6</w:t>
      </w:r>
    </w:p>
    <w:p w:rsidR="00E55C63" w:rsidRPr="00751538" w:rsidRDefault="00E55C63" w:rsidP="00601EBD">
      <w:pPr>
        <w:spacing w:line="360" w:lineRule="auto"/>
        <w:jc w:val="both"/>
        <w:rPr>
          <w:color w:val="000000"/>
          <w:sz w:val="28"/>
          <w:szCs w:val="28"/>
          <w:lang w:val="uk-UA"/>
        </w:rPr>
      </w:pPr>
      <w:r w:rsidRPr="00751538">
        <w:rPr>
          <w:color w:val="000000"/>
          <w:sz w:val="28"/>
          <w:szCs w:val="28"/>
          <w:lang w:val="uk-UA"/>
        </w:rPr>
        <w:t xml:space="preserve">Мета: знайомство з соціальними потребами і </w:t>
      </w:r>
      <w:proofErr w:type="spellStart"/>
      <w:r w:rsidRPr="00751538">
        <w:rPr>
          <w:color w:val="000000"/>
          <w:sz w:val="28"/>
          <w:szCs w:val="28"/>
          <w:lang w:val="uk-UA"/>
        </w:rPr>
        <w:t>сп</w:t>
      </w:r>
      <w:r w:rsidR="004A1D98" w:rsidRPr="00751538">
        <w:rPr>
          <w:color w:val="000000"/>
          <w:sz w:val="28"/>
          <w:szCs w:val="28"/>
          <w:lang w:val="uk-UA"/>
        </w:rPr>
        <w:t>особистість</w:t>
      </w:r>
      <w:r w:rsidRPr="00751538">
        <w:rPr>
          <w:color w:val="000000"/>
          <w:sz w:val="28"/>
          <w:szCs w:val="28"/>
          <w:lang w:val="uk-UA"/>
        </w:rPr>
        <w:t>ми</w:t>
      </w:r>
      <w:proofErr w:type="spellEnd"/>
      <w:r w:rsidRPr="00751538">
        <w:rPr>
          <w:color w:val="000000"/>
          <w:sz w:val="28"/>
          <w:szCs w:val="28"/>
          <w:lang w:val="uk-UA"/>
        </w:rPr>
        <w:t xml:space="preserve"> їх задоволення.</w:t>
      </w:r>
    </w:p>
    <w:p w:rsidR="00E55C63" w:rsidRPr="00751538" w:rsidRDefault="00E55C63" w:rsidP="00601EBD">
      <w:pPr>
        <w:spacing w:line="360" w:lineRule="auto"/>
        <w:jc w:val="both"/>
        <w:rPr>
          <w:color w:val="000000"/>
          <w:sz w:val="28"/>
          <w:szCs w:val="28"/>
          <w:lang w:val="uk-UA"/>
        </w:rPr>
      </w:pPr>
      <w:r w:rsidRPr="00751538">
        <w:rPr>
          <w:color w:val="000000"/>
          <w:sz w:val="28"/>
          <w:szCs w:val="28"/>
          <w:lang w:val="uk-UA"/>
        </w:rPr>
        <w:t>Бажано поставлену мету обговорити з учасниками заняття.</w:t>
      </w:r>
    </w:p>
    <w:p w:rsidR="00E55C63" w:rsidRPr="00751538" w:rsidRDefault="00E55C63" w:rsidP="00A2541B">
      <w:pPr>
        <w:numPr>
          <w:ilvl w:val="0"/>
          <w:numId w:val="13"/>
        </w:numPr>
        <w:spacing w:line="360" w:lineRule="auto"/>
        <w:jc w:val="both"/>
        <w:rPr>
          <w:color w:val="000000"/>
          <w:sz w:val="28"/>
          <w:szCs w:val="28"/>
          <w:lang w:val="uk-UA"/>
        </w:rPr>
      </w:pPr>
      <w:r w:rsidRPr="00751538">
        <w:rPr>
          <w:color w:val="000000"/>
          <w:sz w:val="28"/>
          <w:szCs w:val="28"/>
          <w:lang w:val="uk-UA"/>
        </w:rPr>
        <w:t>Вправа Розминка.</w:t>
      </w:r>
    </w:p>
    <w:p w:rsidR="00E55C63" w:rsidRPr="00751538" w:rsidRDefault="00E55C63" w:rsidP="00A2541B">
      <w:pPr>
        <w:numPr>
          <w:ilvl w:val="0"/>
          <w:numId w:val="13"/>
        </w:numPr>
        <w:spacing w:line="360" w:lineRule="auto"/>
        <w:jc w:val="both"/>
        <w:rPr>
          <w:color w:val="000000"/>
          <w:sz w:val="28"/>
          <w:szCs w:val="28"/>
          <w:lang w:val="uk-UA"/>
        </w:rPr>
      </w:pPr>
      <w:r w:rsidRPr="00751538">
        <w:rPr>
          <w:color w:val="000000"/>
          <w:sz w:val="28"/>
          <w:szCs w:val="28"/>
          <w:lang w:val="uk-UA"/>
        </w:rPr>
        <w:t>Бесіда.</w:t>
      </w:r>
    </w:p>
    <w:p w:rsidR="00E55C63" w:rsidRPr="00751538" w:rsidRDefault="00E55C63" w:rsidP="00601EBD">
      <w:pPr>
        <w:spacing w:line="360" w:lineRule="auto"/>
        <w:ind w:firstLine="708"/>
        <w:jc w:val="both"/>
        <w:rPr>
          <w:color w:val="000000"/>
          <w:sz w:val="28"/>
          <w:szCs w:val="28"/>
          <w:lang w:val="uk-UA"/>
        </w:rPr>
      </w:pPr>
      <w:r w:rsidRPr="00751538">
        <w:rPr>
          <w:color w:val="000000"/>
          <w:sz w:val="28"/>
          <w:szCs w:val="28"/>
          <w:lang w:val="uk-UA"/>
        </w:rPr>
        <w:t>Питання для бесіди: Що пов'язує вас з іншими людьми? Якого роду спілкування приносить вам задоволення? Чи задоволені ви своїм життям в школі, у дворі? Якщо ні, то як би ви хотіли її змінити? Що вам потрібне зробити? Який повинен бути перший крок? Чи багатьом людям ви довіряєте? Якщо відчуваєте себе самотнім і втраченим, то проявляєте ініціативу, щоб увійти до контакту з іншими людьми, або пливете за течією? Яка залежність може виникати з незадоволених соціальних потреб? Складаємо список соціальних потреб:</w:t>
      </w:r>
    </w:p>
    <w:p w:rsidR="00E55C63" w:rsidRPr="00751538" w:rsidRDefault="00E55C63" w:rsidP="00601EBD">
      <w:pPr>
        <w:spacing w:line="360" w:lineRule="auto"/>
        <w:jc w:val="both"/>
        <w:rPr>
          <w:color w:val="000000"/>
          <w:sz w:val="28"/>
          <w:szCs w:val="28"/>
          <w:lang w:val="uk-UA"/>
        </w:rPr>
      </w:pPr>
      <w:r w:rsidRPr="00751538">
        <w:rPr>
          <w:color w:val="000000"/>
          <w:sz w:val="28"/>
          <w:szCs w:val="28"/>
          <w:lang w:val="uk-UA"/>
        </w:rPr>
        <w:t>- потреба в спілкуванні (будь-яка бесіда, включаючи короткі розмови, обмін ідеями і інформацією, дискусії і дебати);</w:t>
      </w:r>
    </w:p>
    <w:p w:rsidR="00E55C63" w:rsidRPr="00751538" w:rsidRDefault="00E55C63" w:rsidP="00601EBD">
      <w:pPr>
        <w:spacing w:line="360" w:lineRule="auto"/>
        <w:jc w:val="both"/>
        <w:rPr>
          <w:color w:val="000000"/>
          <w:sz w:val="28"/>
          <w:szCs w:val="28"/>
          <w:lang w:val="uk-UA"/>
        </w:rPr>
      </w:pPr>
      <w:r w:rsidRPr="00751538">
        <w:rPr>
          <w:color w:val="000000"/>
          <w:sz w:val="28"/>
          <w:szCs w:val="28"/>
          <w:lang w:val="uk-UA"/>
        </w:rPr>
        <w:t>- потреба в любові, у відчутті своєї цінності;</w:t>
      </w:r>
    </w:p>
    <w:p w:rsidR="00E55C63" w:rsidRPr="00751538" w:rsidRDefault="00E55C63" w:rsidP="00601EBD">
      <w:pPr>
        <w:spacing w:line="360" w:lineRule="auto"/>
        <w:jc w:val="both"/>
        <w:rPr>
          <w:color w:val="000000"/>
          <w:sz w:val="28"/>
          <w:szCs w:val="28"/>
          <w:lang w:val="uk-UA"/>
        </w:rPr>
      </w:pPr>
      <w:r w:rsidRPr="00751538">
        <w:rPr>
          <w:color w:val="000000"/>
          <w:sz w:val="28"/>
          <w:szCs w:val="28"/>
          <w:lang w:val="uk-UA"/>
        </w:rPr>
        <w:t>- потреба в приналежності. Це може бути сім'я, сусіди, друзі, однокласники;</w:t>
      </w:r>
    </w:p>
    <w:p w:rsidR="00E55C63" w:rsidRPr="00751538" w:rsidRDefault="00E55C63" w:rsidP="00601EBD">
      <w:pPr>
        <w:spacing w:line="360" w:lineRule="auto"/>
        <w:jc w:val="both"/>
        <w:rPr>
          <w:color w:val="000000"/>
          <w:sz w:val="28"/>
          <w:szCs w:val="28"/>
          <w:lang w:val="uk-UA"/>
        </w:rPr>
      </w:pPr>
      <w:r w:rsidRPr="00751538">
        <w:rPr>
          <w:color w:val="000000"/>
          <w:sz w:val="28"/>
          <w:szCs w:val="28"/>
          <w:lang w:val="uk-UA"/>
        </w:rPr>
        <w:t xml:space="preserve">- потреба в осмисленій активності. Вона може включати добродійність, </w:t>
      </w:r>
    </w:p>
    <w:p w:rsidR="00E55C63" w:rsidRPr="00751538" w:rsidRDefault="00E55C63" w:rsidP="00601EBD">
      <w:pPr>
        <w:spacing w:line="360" w:lineRule="auto"/>
        <w:jc w:val="both"/>
        <w:rPr>
          <w:color w:val="000000"/>
          <w:sz w:val="28"/>
          <w:szCs w:val="28"/>
          <w:lang w:val="uk-UA"/>
        </w:rPr>
      </w:pPr>
      <w:r w:rsidRPr="00751538">
        <w:rPr>
          <w:color w:val="000000"/>
          <w:sz w:val="28"/>
          <w:szCs w:val="28"/>
          <w:lang w:val="uk-UA"/>
        </w:rPr>
        <w:t>турботу про людей.</w:t>
      </w:r>
    </w:p>
    <w:p w:rsidR="00E55C63" w:rsidRPr="00751538" w:rsidRDefault="00E55C63" w:rsidP="00A2541B">
      <w:pPr>
        <w:numPr>
          <w:ilvl w:val="0"/>
          <w:numId w:val="13"/>
        </w:numPr>
        <w:spacing w:line="360" w:lineRule="auto"/>
        <w:jc w:val="both"/>
        <w:rPr>
          <w:color w:val="000000"/>
          <w:sz w:val="28"/>
          <w:szCs w:val="28"/>
          <w:lang w:val="uk-UA"/>
        </w:rPr>
      </w:pPr>
      <w:r w:rsidRPr="00751538">
        <w:rPr>
          <w:color w:val="000000"/>
          <w:sz w:val="28"/>
          <w:szCs w:val="28"/>
          <w:lang w:val="uk-UA"/>
        </w:rPr>
        <w:t>Гра "Вечірка".</w:t>
      </w:r>
    </w:p>
    <w:p w:rsidR="00E55C63" w:rsidRPr="00751538" w:rsidRDefault="00E55C63" w:rsidP="00601EBD">
      <w:pPr>
        <w:spacing w:line="360" w:lineRule="auto"/>
        <w:ind w:firstLine="708"/>
        <w:jc w:val="both"/>
        <w:rPr>
          <w:color w:val="000000"/>
          <w:sz w:val="28"/>
          <w:szCs w:val="28"/>
          <w:lang w:val="uk-UA"/>
        </w:rPr>
      </w:pPr>
      <w:r w:rsidRPr="00751538">
        <w:rPr>
          <w:color w:val="000000"/>
          <w:sz w:val="28"/>
          <w:szCs w:val="28"/>
          <w:lang w:val="uk-UA"/>
        </w:rPr>
        <w:t>Ведучий: "Сьогодні у нас намічається грандіозна вечірка випадково... (випадок придумують хлопці). Задача: провести вечірку так, щоб ніхто з гостей не вдався до небезпечних стимулів. Зараз ви розділитеся на групи. Кожна група підготує поздоровлення, сюрпризи для всіх або для когось одного. Складіть список розважальних ігор, які допоможуть нам весело провести час. Час на підготовку 10 хвилин, потім граємо.</w:t>
      </w:r>
    </w:p>
    <w:p w:rsidR="00E55C63" w:rsidRPr="00751538" w:rsidRDefault="00E55C63" w:rsidP="00601EBD">
      <w:pPr>
        <w:spacing w:line="360" w:lineRule="auto"/>
        <w:ind w:firstLine="708"/>
        <w:jc w:val="both"/>
        <w:rPr>
          <w:color w:val="000000"/>
          <w:sz w:val="28"/>
          <w:szCs w:val="28"/>
          <w:lang w:val="uk-UA"/>
        </w:rPr>
      </w:pPr>
      <w:r w:rsidRPr="00751538">
        <w:rPr>
          <w:color w:val="000000"/>
          <w:sz w:val="28"/>
          <w:szCs w:val="28"/>
          <w:lang w:val="uk-UA"/>
        </w:rPr>
        <w:t>Список ігор:</w:t>
      </w:r>
    </w:p>
    <w:p w:rsidR="00E55C63" w:rsidRPr="00751538" w:rsidRDefault="00E55C63" w:rsidP="00601EBD">
      <w:pPr>
        <w:spacing w:line="360" w:lineRule="auto"/>
        <w:ind w:firstLine="708"/>
        <w:jc w:val="both"/>
        <w:rPr>
          <w:color w:val="000000"/>
          <w:sz w:val="28"/>
          <w:szCs w:val="28"/>
          <w:lang w:val="uk-UA"/>
        </w:rPr>
      </w:pPr>
      <w:r w:rsidRPr="00751538">
        <w:rPr>
          <w:color w:val="000000"/>
          <w:sz w:val="28"/>
          <w:szCs w:val="28"/>
          <w:lang w:val="uk-UA"/>
        </w:rPr>
        <w:lastRenderedPageBreak/>
        <w:t>"Пошук кладу" (приз повинен бути знайдений учасниками гри щонайшвидше. Той, хто виграє, забирає "</w:t>
      </w:r>
      <w:proofErr w:type="spellStart"/>
      <w:r w:rsidRPr="00751538">
        <w:rPr>
          <w:color w:val="000000"/>
          <w:sz w:val="28"/>
          <w:szCs w:val="28"/>
          <w:lang w:val="uk-UA"/>
        </w:rPr>
        <w:t>клад</w:t>
      </w:r>
      <w:proofErr w:type="spellEnd"/>
      <w:r w:rsidRPr="00751538">
        <w:rPr>
          <w:color w:val="000000"/>
          <w:sz w:val="28"/>
          <w:szCs w:val="28"/>
          <w:lang w:val="uk-UA"/>
        </w:rPr>
        <w:t>" собі);</w:t>
      </w:r>
    </w:p>
    <w:p w:rsidR="00E55C63" w:rsidRPr="00751538" w:rsidRDefault="00E55C63" w:rsidP="00601EBD">
      <w:pPr>
        <w:spacing w:line="360" w:lineRule="auto"/>
        <w:ind w:firstLine="708"/>
        <w:jc w:val="both"/>
        <w:rPr>
          <w:color w:val="000000"/>
          <w:sz w:val="28"/>
          <w:szCs w:val="28"/>
          <w:lang w:val="uk-UA"/>
        </w:rPr>
      </w:pPr>
      <w:r w:rsidRPr="00751538">
        <w:rPr>
          <w:color w:val="000000"/>
          <w:sz w:val="28"/>
          <w:szCs w:val="28"/>
          <w:lang w:val="uk-UA"/>
        </w:rPr>
        <w:t>"Танець" (вибирається ведучий, інші копіюють його рухи, рухаючись по кругу під музику, входить будь-хто і по зміні рухів повинен вгадати ведучого);</w:t>
      </w:r>
    </w:p>
    <w:p w:rsidR="00E55C63" w:rsidRPr="00751538" w:rsidRDefault="00E55C63" w:rsidP="00601EBD">
      <w:pPr>
        <w:spacing w:line="360" w:lineRule="auto"/>
        <w:ind w:firstLine="708"/>
        <w:jc w:val="both"/>
        <w:rPr>
          <w:color w:val="000000"/>
          <w:sz w:val="28"/>
          <w:szCs w:val="28"/>
          <w:lang w:val="uk-UA"/>
        </w:rPr>
      </w:pPr>
      <w:r w:rsidRPr="00751538">
        <w:rPr>
          <w:color w:val="000000"/>
          <w:sz w:val="28"/>
          <w:szCs w:val="28"/>
          <w:lang w:val="uk-UA"/>
        </w:rPr>
        <w:t>"Пісня" (вибираємо пісню, яку знають всі. По першому слову ведучого всі голосно починають співати, по другому - спів продовжується, але тільки в думках, про себе, по третьому - знов співають вголос. І так кілька разів, доти поки хто-небудь не зіб'ється. Той, хто помиляється, виходить вперед і пропонує заспівати яку-небудь іншу відому пісню;</w:t>
      </w:r>
    </w:p>
    <w:p w:rsidR="00E55C63" w:rsidRPr="00751538" w:rsidRDefault="00E55C63" w:rsidP="00601EBD">
      <w:pPr>
        <w:spacing w:line="360" w:lineRule="auto"/>
        <w:ind w:firstLine="708"/>
        <w:jc w:val="both"/>
        <w:rPr>
          <w:color w:val="000000"/>
          <w:sz w:val="28"/>
          <w:szCs w:val="28"/>
          <w:lang w:val="uk-UA"/>
        </w:rPr>
      </w:pPr>
      <w:r w:rsidRPr="00751538">
        <w:rPr>
          <w:color w:val="000000"/>
          <w:sz w:val="28"/>
          <w:szCs w:val="28"/>
          <w:lang w:val="uk-UA"/>
        </w:rPr>
        <w:t>"Стежина" (гравці строяться один за одним за ведучим і йдуть за ним змійкою, при цьому ведучий переходить уявні перешкоди, перестрибує уявні рови, інші повторюють його рухи. Ведучими стають всі по черзі. В кінці гри підводиться підсумок, вибирається найоригінальніший ведучий)</w:t>
      </w:r>
      <w:r w:rsidR="008254BF" w:rsidRPr="00751538">
        <w:rPr>
          <w:color w:val="000000"/>
          <w:sz w:val="28"/>
          <w:szCs w:val="28"/>
          <w:lang w:val="uk-UA"/>
        </w:rPr>
        <w:t xml:space="preserve"> [38].</w:t>
      </w:r>
    </w:p>
    <w:p w:rsidR="00E55C63" w:rsidRPr="00751538" w:rsidRDefault="00E55C63" w:rsidP="00601EBD">
      <w:pPr>
        <w:spacing w:line="360" w:lineRule="auto"/>
        <w:ind w:firstLine="708"/>
        <w:jc w:val="both"/>
        <w:rPr>
          <w:color w:val="000000"/>
          <w:sz w:val="28"/>
          <w:szCs w:val="28"/>
          <w:lang w:val="uk-UA"/>
        </w:rPr>
      </w:pPr>
      <w:r w:rsidRPr="00751538">
        <w:rPr>
          <w:color w:val="000000"/>
          <w:sz w:val="28"/>
          <w:szCs w:val="28"/>
          <w:lang w:val="uk-UA"/>
        </w:rPr>
        <w:t>Ігри можуть бути запропонований самими учасниками "вечірки".</w:t>
      </w:r>
    </w:p>
    <w:p w:rsidR="00E55C63" w:rsidRPr="00751538" w:rsidRDefault="00E55C63" w:rsidP="00601EBD">
      <w:pPr>
        <w:spacing w:line="360" w:lineRule="auto"/>
        <w:ind w:firstLine="708"/>
        <w:jc w:val="both"/>
        <w:rPr>
          <w:color w:val="000000"/>
          <w:sz w:val="28"/>
          <w:szCs w:val="28"/>
          <w:lang w:val="uk-UA"/>
        </w:rPr>
      </w:pPr>
      <w:r w:rsidRPr="00751538">
        <w:rPr>
          <w:color w:val="000000"/>
          <w:sz w:val="28"/>
          <w:szCs w:val="28"/>
          <w:lang w:val="uk-UA"/>
        </w:rPr>
        <w:t>Під час гри декількох хлопців, заздалегідь попереджених ведучим, підходять до учасників і пропонують закурити, алкоголь, наркотики. Ведучий, не перериваючи хід гри, відстежує реакції учасників.</w:t>
      </w:r>
    </w:p>
    <w:p w:rsidR="00E55C63" w:rsidRPr="00751538" w:rsidRDefault="00E55C63" w:rsidP="00601EBD">
      <w:pPr>
        <w:spacing w:line="360" w:lineRule="auto"/>
        <w:ind w:firstLine="708"/>
        <w:jc w:val="both"/>
        <w:rPr>
          <w:color w:val="000000"/>
          <w:sz w:val="28"/>
          <w:szCs w:val="28"/>
          <w:lang w:val="uk-UA"/>
        </w:rPr>
      </w:pPr>
      <w:r w:rsidRPr="00751538">
        <w:rPr>
          <w:color w:val="000000"/>
          <w:sz w:val="28"/>
          <w:szCs w:val="28"/>
          <w:lang w:val="uk-UA"/>
        </w:rPr>
        <w:t xml:space="preserve">"Вечірка" закінчується. Учасники занять обговорюють її: хто з </w:t>
      </w:r>
    </w:p>
    <w:p w:rsidR="00E55C63" w:rsidRPr="00751538" w:rsidRDefault="00E55C63" w:rsidP="00601EBD">
      <w:pPr>
        <w:spacing w:line="360" w:lineRule="auto"/>
        <w:jc w:val="both"/>
        <w:rPr>
          <w:color w:val="000000"/>
          <w:sz w:val="28"/>
          <w:szCs w:val="28"/>
          <w:lang w:val="uk-UA"/>
        </w:rPr>
      </w:pPr>
      <w:r w:rsidRPr="00751538">
        <w:rPr>
          <w:color w:val="000000"/>
          <w:sz w:val="28"/>
          <w:szCs w:val="28"/>
          <w:lang w:val="uk-UA"/>
        </w:rPr>
        <w:t>учасників піддався спокусам, а хто зумів встояти.</w:t>
      </w:r>
    </w:p>
    <w:p w:rsidR="00E55C63" w:rsidRPr="00751538" w:rsidRDefault="00E55C63" w:rsidP="00601EBD">
      <w:pPr>
        <w:spacing w:line="360" w:lineRule="auto"/>
        <w:ind w:firstLine="708"/>
        <w:jc w:val="both"/>
        <w:rPr>
          <w:color w:val="000000"/>
          <w:sz w:val="28"/>
          <w:szCs w:val="28"/>
          <w:lang w:val="uk-UA"/>
        </w:rPr>
      </w:pPr>
      <w:r w:rsidRPr="00751538">
        <w:rPr>
          <w:color w:val="000000"/>
          <w:sz w:val="28"/>
          <w:szCs w:val="28"/>
          <w:lang w:val="uk-UA"/>
        </w:rPr>
        <w:t>4. Ритуал прощання.</w:t>
      </w:r>
    </w:p>
    <w:p w:rsidR="00E55C63" w:rsidRPr="00751538" w:rsidRDefault="00E55C63" w:rsidP="00601EBD">
      <w:pPr>
        <w:spacing w:line="360" w:lineRule="auto"/>
        <w:jc w:val="both"/>
        <w:rPr>
          <w:color w:val="000000"/>
          <w:sz w:val="28"/>
          <w:szCs w:val="28"/>
          <w:lang w:val="uk-UA"/>
        </w:rPr>
      </w:pPr>
      <w:r w:rsidRPr="00751538">
        <w:rPr>
          <w:color w:val="000000"/>
          <w:sz w:val="28"/>
          <w:szCs w:val="28"/>
          <w:lang w:val="uk-UA"/>
        </w:rPr>
        <w:t>ЗАНЯТТЯ № 7</w:t>
      </w:r>
    </w:p>
    <w:p w:rsidR="00E55C63" w:rsidRPr="00751538" w:rsidRDefault="00E55C63" w:rsidP="00601EBD">
      <w:pPr>
        <w:spacing w:line="360" w:lineRule="auto"/>
        <w:jc w:val="both"/>
        <w:rPr>
          <w:color w:val="000000"/>
          <w:sz w:val="28"/>
          <w:szCs w:val="28"/>
          <w:lang w:val="uk-UA"/>
        </w:rPr>
      </w:pPr>
      <w:r w:rsidRPr="00751538">
        <w:rPr>
          <w:color w:val="000000"/>
          <w:sz w:val="28"/>
          <w:szCs w:val="28"/>
          <w:lang w:val="uk-UA"/>
        </w:rPr>
        <w:t xml:space="preserve">Мета: знайомство із </w:t>
      </w:r>
      <w:proofErr w:type="spellStart"/>
      <w:r w:rsidRPr="00751538">
        <w:rPr>
          <w:color w:val="000000"/>
          <w:sz w:val="28"/>
          <w:szCs w:val="28"/>
          <w:lang w:val="uk-UA"/>
        </w:rPr>
        <w:t>сп</w:t>
      </w:r>
      <w:r w:rsidR="004A1D98" w:rsidRPr="00751538">
        <w:rPr>
          <w:color w:val="000000"/>
          <w:sz w:val="28"/>
          <w:szCs w:val="28"/>
          <w:lang w:val="uk-UA"/>
        </w:rPr>
        <w:t>особистість</w:t>
      </w:r>
      <w:r w:rsidRPr="00751538">
        <w:rPr>
          <w:color w:val="000000"/>
          <w:sz w:val="28"/>
          <w:szCs w:val="28"/>
          <w:lang w:val="uk-UA"/>
        </w:rPr>
        <w:t>ми</w:t>
      </w:r>
      <w:proofErr w:type="spellEnd"/>
      <w:r w:rsidRPr="00751538">
        <w:rPr>
          <w:color w:val="000000"/>
          <w:sz w:val="28"/>
          <w:szCs w:val="28"/>
          <w:lang w:val="uk-UA"/>
        </w:rPr>
        <w:t xml:space="preserve"> задоволення творчих потреб.</w:t>
      </w:r>
    </w:p>
    <w:p w:rsidR="00E55C63" w:rsidRPr="00751538" w:rsidRDefault="00E55C63" w:rsidP="00A2541B">
      <w:pPr>
        <w:numPr>
          <w:ilvl w:val="0"/>
          <w:numId w:val="14"/>
        </w:numPr>
        <w:spacing w:line="360" w:lineRule="auto"/>
        <w:jc w:val="both"/>
        <w:rPr>
          <w:color w:val="000000"/>
          <w:sz w:val="28"/>
          <w:szCs w:val="28"/>
          <w:lang w:val="uk-UA"/>
        </w:rPr>
      </w:pPr>
      <w:r w:rsidRPr="00751538">
        <w:rPr>
          <w:color w:val="000000"/>
          <w:sz w:val="28"/>
          <w:szCs w:val="28"/>
          <w:lang w:val="uk-UA"/>
        </w:rPr>
        <w:t>Вправа-розминка.</w:t>
      </w:r>
    </w:p>
    <w:p w:rsidR="00E55C63" w:rsidRPr="00751538" w:rsidRDefault="00E55C63" w:rsidP="00A2541B">
      <w:pPr>
        <w:numPr>
          <w:ilvl w:val="0"/>
          <w:numId w:val="14"/>
        </w:numPr>
        <w:spacing w:line="360" w:lineRule="auto"/>
        <w:jc w:val="both"/>
        <w:rPr>
          <w:color w:val="000000"/>
          <w:sz w:val="28"/>
          <w:szCs w:val="28"/>
          <w:lang w:val="uk-UA"/>
        </w:rPr>
      </w:pPr>
      <w:r w:rsidRPr="00751538">
        <w:rPr>
          <w:color w:val="000000"/>
          <w:sz w:val="28"/>
          <w:szCs w:val="28"/>
          <w:lang w:val="uk-UA"/>
        </w:rPr>
        <w:t>Гра "Покажи себе у вигідному світлі" (учасники наперед готуються, до цієї гри удома).</w:t>
      </w:r>
    </w:p>
    <w:p w:rsidR="00E55C63" w:rsidRPr="00751538" w:rsidRDefault="00E55C63" w:rsidP="00601EBD">
      <w:pPr>
        <w:spacing w:line="360" w:lineRule="auto"/>
        <w:ind w:firstLine="708"/>
        <w:jc w:val="both"/>
        <w:rPr>
          <w:color w:val="000000"/>
          <w:sz w:val="28"/>
          <w:szCs w:val="28"/>
          <w:lang w:val="uk-UA"/>
        </w:rPr>
      </w:pPr>
      <w:r w:rsidRPr="00751538">
        <w:rPr>
          <w:color w:val="000000"/>
          <w:sz w:val="28"/>
          <w:szCs w:val="28"/>
          <w:lang w:val="uk-UA"/>
        </w:rPr>
        <w:t>Учасники демонструють свої уміння: співати, танцювати, робити забавні пики, малювати, розказувати анекдоти, стояти на руках тощо. Група повинна зображати доброзичливу і вдячну публіку.</w:t>
      </w:r>
    </w:p>
    <w:p w:rsidR="00E55C63" w:rsidRPr="00751538" w:rsidRDefault="00E55C63" w:rsidP="00A2541B">
      <w:pPr>
        <w:numPr>
          <w:ilvl w:val="0"/>
          <w:numId w:val="14"/>
        </w:numPr>
        <w:spacing w:line="360" w:lineRule="auto"/>
        <w:jc w:val="both"/>
        <w:rPr>
          <w:color w:val="000000"/>
          <w:sz w:val="28"/>
          <w:szCs w:val="28"/>
          <w:lang w:val="uk-UA"/>
        </w:rPr>
      </w:pPr>
      <w:r w:rsidRPr="00751538">
        <w:rPr>
          <w:color w:val="000000"/>
          <w:sz w:val="28"/>
          <w:szCs w:val="28"/>
          <w:lang w:val="uk-UA"/>
        </w:rPr>
        <w:t>Гра "Інсценована пісня".</w:t>
      </w:r>
    </w:p>
    <w:p w:rsidR="00E55C63" w:rsidRPr="00751538" w:rsidRDefault="00E55C63" w:rsidP="00601EBD">
      <w:pPr>
        <w:spacing w:line="360" w:lineRule="auto"/>
        <w:ind w:firstLine="708"/>
        <w:jc w:val="both"/>
        <w:rPr>
          <w:color w:val="000000"/>
          <w:sz w:val="28"/>
          <w:szCs w:val="28"/>
          <w:lang w:val="uk-UA"/>
        </w:rPr>
      </w:pPr>
      <w:r w:rsidRPr="00751538">
        <w:rPr>
          <w:color w:val="000000"/>
          <w:sz w:val="28"/>
          <w:szCs w:val="28"/>
          <w:lang w:val="uk-UA"/>
        </w:rPr>
        <w:lastRenderedPageBreak/>
        <w:t>Учасники діляться на команди, кожній з яких пропонується пісня, дається час на її інсценування, потім інші повинні вгадати по пантомімі, що це за пісня.</w:t>
      </w:r>
    </w:p>
    <w:p w:rsidR="00E55C63" w:rsidRPr="00751538" w:rsidRDefault="00E55C63" w:rsidP="00601EBD">
      <w:pPr>
        <w:spacing w:line="360" w:lineRule="auto"/>
        <w:ind w:firstLine="708"/>
        <w:jc w:val="both"/>
        <w:rPr>
          <w:color w:val="000000"/>
          <w:sz w:val="28"/>
          <w:szCs w:val="28"/>
          <w:lang w:val="uk-UA"/>
        </w:rPr>
      </w:pPr>
      <w:r w:rsidRPr="00751538">
        <w:rPr>
          <w:color w:val="000000"/>
          <w:sz w:val="28"/>
          <w:szCs w:val="28"/>
          <w:lang w:val="uk-UA"/>
        </w:rPr>
        <w:t>Питання для обговорення: в чому можна проявити щоденну творчість?</w:t>
      </w:r>
    </w:p>
    <w:p w:rsidR="00E55C63" w:rsidRPr="00751538" w:rsidRDefault="00E55C63" w:rsidP="00601EBD">
      <w:pPr>
        <w:spacing w:line="360" w:lineRule="auto"/>
        <w:ind w:firstLine="708"/>
        <w:jc w:val="both"/>
        <w:rPr>
          <w:color w:val="000000"/>
          <w:sz w:val="28"/>
          <w:szCs w:val="28"/>
          <w:lang w:val="uk-UA"/>
        </w:rPr>
      </w:pPr>
      <w:r w:rsidRPr="00751538">
        <w:rPr>
          <w:color w:val="000000"/>
          <w:sz w:val="28"/>
          <w:szCs w:val="28"/>
          <w:lang w:val="uk-UA"/>
        </w:rPr>
        <w:t>"Велика книга ідей":</w:t>
      </w:r>
    </w:p>
    <w:p w:rsidR="00E55C63" w:rsidRPr="00751538" w:rsidRDefault="00E55C63" w:rsidP="00601EBD">
      <w:pPr>
        <w:spacing w:line="360" w:lineRule="auto"/>
        <w:ind w:firstLine="708"/>
        <w:jc w:val="both"/>
        <w:rPr>
          <w:color w:val="000000"/>
          <w:sz w:val="28"/>
          <w:szCs w:val="28"/>
          <w:lang w:val="uk-UA"/>
        </w:rPr>
      </w:pPr>
      <w:r w:rsidRPr="00751538">
        <w:rPr>
          <w:color w:val="000000"/>
          <w:sz w:val="28"/>
          <w:szCs w:val="28"/>
          <w:lang w:val="uk-UA"/>
        </w:rPr>
        <w:t>- приготування їжі;</w:t>
      </w:r>
    </w:p>
    <w:p w:rsidR="00E55C63" w:rsidRPr="00751538" w:rsidRDefault="00E55C63" w:rsidP="00601EBD">
      <w:pPr>
        <w:spacing w:line="360" w:lineRule="auto"/>
        <w:ind w:firstLine="708"/>
        <w:jc w:val="both"/>
        <w:rPr>
          <w:color w:val="000000"/>
          <w:sz w:val="28"/>
          <w:szCs w:val="28"/>
          <w:lang w:val="uk-UA"/>
        </w:rPr>
      </w:pPr>
      <w:r w:rsidRPr="00751538">
        <w:rPr>
          <w:color w:val="000000"/>
          <w:sz w:val="28"/>
          <w:szCs w:val="28"/>
          <w:lang w:val="uk-UA"/>
        </w:rPr>
        <w:t>- виготовлення речей;</w:t>
      </w:r>
    </w:p>
    <w:p w:rsidR="00E55C63" w:rsidRPr="00751538" w:rsidRDefault="00E55C63" w:rsidP="00601EBD">
      <w:pPr>
        <w:spacing w:line="360" w:lineRule="auto"/>
        <w:ind w:firstLine="708"/>
        <w:jc w:val="both"/>
        <w:rPr>
          <w:color w:val="000000"/>
          <w:sz w:val="28"/>
          <w:szCs w:val="28"/>
          <w:lang w:val="uk-UA"/>
        </w:rPr>
      </w:pPr>
      <w:r w:rsidRPr="00751538">
        <w:rPr>
          <w:color w:val="000000"/>
          <w:sz w:val="28"/>
          <w:szCs w:val="28"/>
          <w:lang w:val="uk-UA"/>
        </w:rPr>
        <w:t>- садівництво, квітникарство;</w:t>
      </w:r>
    </w:p>
    <w:p w:rsidR="00E55C63" w:rsidRPr="00751538" w:rsidRDefault="00E55C63" w:rsidP="00601EBD">
      <w:pPr>
        <w:spacing w:line="360" w:lineRule="auto"/>
        <w:ind w:firstLine="708"/>
        <w:jc w:val="both"/>
        <w:rPr>
          <w:color w:val="000000"/>
          <w:sz w:val="28"/>
          <w:szCs w:val="28"/>
          <w:lang w:val="uk-UA"/>
        </w:rPr>
      </w:pPr>
      <w:r w:rsidRPr="00751538">
        <w:rPr>
          <w:color w:val="000000"/>
          <w:sz w:val="28"/>
          <w:szCs w:val="28"/>
          <w:lang w:val="uk-UA"/>
        </w:rPr>
        <w:t>- спілкування з дітьми, організація ігор;</w:t>
      </w:r>
    </w:p>
    <w:p w:rsidR="00E55C63" w:rsidRPr="00751538" w:rsidRDefault="00E55C63" w:rsidP="00601EBD">
      <w:pPr>
        <w:spacing w:line="360" w:lineRule="auto"/>
        <w:ind w:firstLine="708"/>
        <w:jc w:val="both"/>
        <w:rPr>
          <w:color w:val="000000"/>
          <w:sz w:val="28"/>
          <w:szCs w:val="28"/>
          <w:lang w:val="uk-UA"/>
        </w:rPr>
      </w:pPr>
      <w:r w:rsidRPr="00751538">
        <w:rPr>
          <w:color w:val="000000"/>
          <w:sz w:val="28"/>
          <w:szCs w:val="28"/>
          <w:lang w:val="uk-UA"/>
        </w:rPr>
        <w:t>- спів, танці;</w:t>
      </w:r>
    </w:p>
    <w:p w:rsidR="00E55C63" w:rsidRPr="00751538" w:rsidRDefault="00E55C63" w:rsidP="00601EBD">
      <w:pPr>
        <w:spacing w:line="360" w:lineRule="auto"/>
        <w:ind w:firstLine="708"/>
        <w:jc w:val="both"/>
        <w:rPr>
          <w:color w:val="000000"/>
          <w:sz w:val="28"/>
          <w:szCs w:val="28"/>
          <w:lang w:val="uk-UA"/>
        </w:rPr>
      </w:pPr>
      <w:r w:rsidRPr="00751538">
        <w:rPr>
          <w:color w:val="000000"/>
          <w:sz w:val="28"/>
          <w:szCs w:val="28"/>
          <w:lang w:val="uk-UA"/>
        </w:rPr>
        <w:t xml:space="preserve">- малювання яскравих картин; </w:t>
      </w:r>
    </w:p>
    <w:p w:rsidR="00E55C63" w:rsidRPr="00751538" w:rsidRDefault="00E55C63" w:rsidP="00601EBD">
      <w:pPr>
        <w:spacing w:line="360" w:lineRule="auto"/>
        <w:ind w:firstLine="708"/>
        <w:jc w:val="both"/>
        <w:rPr>
          <w:color w:val="000000"/>
          <w:sz w:val="28"/>
          <w:szCs w:val="28"/>
          <w:lang w:val="uk-UA"/>
        </w:rPr>
      </w:pPr>
      <w:r w:rsidRPr="00751538">
        <w:rPr>
          <w:color w:val="000000"/>
          <w:sz w:val="28"/>
          <w:szCs w:val="28"/>
          <w:lang w:val="uk-UA"/>
        </w:rPr>
        <w:t xml:space="preserve">- написання листів, щоденників, заміток, листівок, віршів, розповідей. </w:t>
      </w:r>
    </w:p>
    <w:p w:rsidR="00E55C63" w:rsidRPr="00751538" w:rsidRDefault="00E55C63" w:rsidP="00601EBD">
      <w:pPr>
        <w:spacing w:line="360" w:lineRule="auto"/>
        <w:ind w:firstLine="708"/>
        <w:jc w:val="both"/>
        <w:rPr>
          <w:color w:val="000000"/>
          <w:sz w:val="28"/>
          <w:szCs w:val="28"/>
          <w:lang w:val="uk-UA"/>
        </w:rPr>
      </w:pPr>
      <w:r w:rsidRPr="00751538">
        <w:rPr>
          <w:color w:val="000000"/>
          <w:sz w:val="28"/>
          <w:szCs w:val="28"/>
          <w:lang w:val="uk-UA"/>
        </w:rPr>
        <w:t>Виберіть вподобані вам варіанти, запишіть в зошит, спробуйте відтворити.</w:t>
      </w:r>
    </w:p>
    <w:p w:rsidR="00E55C63" w:rsidRPr="00751538" w:rsidRDefault="00E55C63" w:rsidP="00601EBD">
      <w:pPr>
        <w:spacing w:line="360" w:lineRule="auto"/>
        <w:ind w:firstLine="708"/>
        <w:jc w:val="both"/>
        <w:rPr>
          <w:color w:val="000000"/>
          <w:sz w:val="28"/>
          <w:szCs w:val="28"/>
          <w:lang w:val="uk-UA"/>
        </w:rPr>
      </w:pPr>
      <w:r w:rsidRPr="00751538">
        <w:rPr>
          <w:color w:val="000000"/>
          <w:sz w:val="28"/>
          <w:szCs w:val="28"/>
          <w:lang w:val="uk-UA"/>
        </w:rPr>
        <w:t>4. Ритуал прощання.</w:t>
      </w:r>
    </w:p>
    <w:p w:rsidR="00E55C63" w:rsidRPr="00751538" w:rsidRDefault="00E55C63" w:rsidP="008254BF">
      <w:pPr>
        <w:spacing w:line="360" w:lineRule="auto"/>
        <w:rPr>
          <w:color w:val="000000"/>
          <w:sz w:val="28"/>
          <w:szCs w:val="28"/>
          <w:lang w:val="uk-UA"/>
        </w:rPr>
      </w:pPr>
      <w:r w:rsidRPr="00751538">
        <w:rPr>
          <w:color w:val="000000"/>
          <w:sz w:val="28"/>
          <w:szCs w:val="28"/>
          <w:lang w:val="uk-UA"/>
        </w:rPr>
        <w:t>ЗАНЯТТЯ № 8</w:t>
      </w:r>
    </w:p>
    <w:p w:rsidR="00E55C63" w:rsidRPr="00751538" w:rsidRDefault="00E55C63" w:rsidP="00601EBD">
      <w:pPr>
        <w:spacing w:line="360" w:lineRule="auto"/>
        <w:jc w:val="both"/>
        <w:rPr>
          <w:color w:val="000000"/>
          <w:sz w:val="28"/>
          <w:szCs w:val="28"/>
          <w:lang w:val="uk-UA"/>
        </w:rPr>
      </w:pPr>
      <w:r w:rsidRPr="00751538">
        <w:rPr>
          <w:color w:val="000000"/>
          <w:sz w:val="28"/>
          <w:szCs w:val="28"/>
          <w:lang w:val="uk-UA"/>
        </w:rPr>
        <w:t xml:space="preserve">Мета: знайомство з інтелектуальними потребами і </w:t>
      </w:r>
      <w:proofErr w:type="spellStart"/>
      <w:r w:rsidRPr="00751538">
        <w:rPr>
          <w:color w:val="000000"/>
          <w:sz w:val="28"/>
          <w:szCs w:val="28"/>
          <w:lang w:val="uk-UA"/>
        </w:rPr>
        <w:t>сп</w:t>
      </w:r>
      <w:r w:rsidR="004A1D98" w:rsidRPr="00751538">
        <w:rPr>
          <w:color w:val="000000"/>
          <w:sz w:val="28"/>
          <w:szCs w:val="28"/>
          <w:lang w:val="uk-UA"/>
        </w:rPr>
        <w:t>особистість</w:t>
      </w:r>
      <w:r w:rsidRPr="00751538">
        <w:rPr>
          <w:color w:val="000000"/>
          <w:sz w:val="28"/>
          <w:szCs w:val="28"/>
          <w:lang w:val="uk-UA"/>
        </w:rPr>
        <w:t>ми</w:t>
      </w:r>
      <w:proofErr w:type="spellEnd"/>
      <w:r w:rsidRPr="00751538">
        <w:rPr>
          <w:color w:val="000000"/>
          <w:sz w:val="28"/>
          <w:szCs w:val="28"/>
          <w:lang w:val="uk-UA"/>
        </w:rPr>
        <w:t xml:space="preserve"> їх задоволення.</w:t>
      </w:r>
    </w:p>
    <w:p w:rsidR="00E55C63" w:rsidRPr="00751538" w:rsidRDefault="00E55C63" w:rsidP="00A2541B">
      <w:pPr>
        <w:numPr>
          <w:ilvl w:val="0"/>
          <w:numId w:val="15"/>
        </w:numPr>
        <w:spacing w:line="360" w:lineRule="auto"/>
        <w:jc w:val="both"/>
        <w:rPr>
          <w:color w:val="000000"/>
          <w:sz w:val="28"/>
          <w:szCs w:val="28"/>
          <w:lang w:val="uk-UA"/>
        </w:rPr>
      </w:pPr>
      <w:r w:rsidRPr="00751538">
        <w:rPr>
          <w:color w:val="000000"/>
          <w:sz w:val="28"/>
          <w:szCs w:val="28"/>
          <w:lang w:val="uk-UA"/>
        </w:rPr>
        <w:t>Вправа-розминка.</w:t>
      </w:r>
    </w:p>
    <w:p w:rsidR="00E55C63" w:rsidRPr="00751538" w:rsidRDefault="00E55C63" w:rsidP="00A2541B">
      <w:pPr>
        <w:numPr>
          <w:ilvl w:val="0"/>
          <w:numId w:val="15"/>
        </w:numPr>
        <w:spacing w:line="360" w:lineRule="auto"/>
        <w:jc w:val="both"/>
        <w:rPr>
          <w:color w:val="000000"/>
          <w:sz w:val="28"/>
          <w:szCs w:val="28"/>
          <w:lang w:val="uk-UA"/>
        </w:rPr>
      </w:pPr>
      <w:r w:rsidRPr="00751538">
        <w:rPr>
          <w:color w:val="000000"/>
          <w:sz w:val="28"/>
          <w:szCs w:val="28"/>
          <w:lang w:val="uk-UA"/>
        </w:rPr>
        <w:t>Тематична бесіда.</w:t>
      </w:r>
    </w:p>
    <w:p w:rsidR="00E55C63" w:rsidRPr="00751538" w:rsidRDefault="00E55C63" w:rsidP="00601EBD">
      <w:pPr>
        <w:spacing w:line="360" w:lineRule="auto"/>
        <w:ind w:firstLine="708"/>
        <w:jc w:val="both"/>
        <w:rPr>
          <w:color w:val="000000"/>
          <w:sz w:val="28"/>
          <w:szCs w:val="28"/>
          <w:lang w:val="uk-UA"/>
        </w:rPr>
      </w:pPr>
      <w:r w:rsidRPr="00751538">
        <w:rPr>
          <w:color w:val="000000"/>
          <w:sz w:val="28"/>
          <w:szCs w:val="28"/>
          <w:lang w:val="uk-UA"/>
        </w:rPr>
        <w:t xml:space="preserve">Питання для обговорення: Що таке інтелектуальні потреби? Що ви </w:t>
      </w:r>
    </w:p>
    <w:p w:rsidR="00E55C63" w:rsidRPr="00751538" w:rsidRDefault="00E55C63" w:rsidP="00601EBD">
      <w:pPr>
        <w:spacing w:line="360" w:lineRule="auto"/>
        <w:jc w:val="both"/>
        <w:rPr>
          <w:color w:val="000000"/>
          <w:sz w:val="28"/>
          <w:szCs w:val="28"/>
          <w:lang w:val="uk-UA"/>
        </w:rPr>
      </w:pPr>
      <w:r w:rsidRPr="00751538">
        <w:rPr>
          <w:color w:val="000000"/>
          <w:sz w:val="28"/>
          <w:szCs w:val="28"/>
          <w:lang w:val="uk-UA"/>
        </w:rPr>
        <w:t xml:space="preserve">думаєте про свої інтелектуальні потреби? Як ви задовольняєте їх на </w:t>
      </w:r>
    </w:p>
    <w:p w:rsidR="00E55C63" w:rsidRPr="00751538" w:rsidRDefault="00E55C63" w:rsidP="00601EBD">
      <w:pPr>
        <w:spacing w:line="360" w:lineRule="auto"/>
        <w:jc w:val="both"/>
        <w:rPr>
          <w:color w:val="000000"/>
          <w:sz w:val="28"/>
          <w:szCs w:val="28"/>
          <w:lang w:val="uk-UA"/>
        </w:rPr>
      </w:pPr>
      <w:r w:rsidRPr="00751538">
        <w:rPr>
          <w:color w:val="000000"/>
          <w:sz w:val="28"/>
          <w:szCs w:val="28"/>
          <w:lang w:val="uk-UA"/>
        </w:rPr>
        <w:t>сьогоднішній день? Як би ви хотіли розвивати їх в майбутньому?</w:t>
      </w:r>
    </w:p>
    <w:p w:rsidR="00E55C63" w:rsidRPr="00751538" w:rsidRDefault="00E55C63" w:rsidP="00601EBD">
      <w:pPr>
        <w:spacing w:line="360" w:lineRule="auto"/>
        <w:ind w:firstLine="360"/>
        <w:jc w:val="both"/>
        <w:rPr>
          <w:color w:val="000000"/>
          <w:sz w:val="28"/>
          <w:szCs w:val="28"/>
          <w:lang w:val="uk-UA"/>
        </w:rPr>
      </w:pPr>
      <w:r w:rsidRPr="00751538">
        <w:rPr>
          <w:color w:val="000000"/>
          <w:sz w:val="28"/>
          <w:szCs w:val="28"/>
          <w:lang w:val="uk-UA"/>
        </w:rPr>
        <w:t>3. Гра "Хто швидше?"</w:t>
      </w:r>
    </w:p>
    <w:p w:rsidR="00E55C63" w:rsidRPr="00751538" w:rsidRDefault="00E55C63" w:rsidP="00601EBD">
      <w:pPr>
        <w:spacing w:line="360" w:lineRule="auto"/>
        <w:ind w:firstLine="708"/>
        <w:jc w:val="both"/>
        <w:rPr>
          <w:color w:val="000000"/>
          <w:sz w:val="28"/>
          <w:szCs w:val="28"/>
          <w:lang w:val="uk-UA"/>
        </w:rPr>
      </w:pPr>
      <w:r w:rsidRPr="00751538">
        <w:rPr>
          <w:color w:val="000000"/>
          <w:sz w:val="28"/>
          <w:szCs w:val="28"/>
          <w:lang w:val="uk-UA"/>
        </w:rPr>
        <w:t xml:space="preserve">Ведучий: "Зараз ви розділитеся на групи. Вам буде запропонований набір логічних задач. Група, що правильно вирішила більше задач, перемагає. Час для вирішення 20 хвилин. Ось ці задачі: </w:t>
      </w:r>
    </w:p>
    <w:p w:rsidR="00E55C63" w:rsidRPr="00751538" w:rsidRDefault="00E55C63" w:rsidP="00601EBD">
      <w:pPr>
        <w:spacing w:line="360" w:lineRule="auto"/>
        <w:ind w:firstLine="708"/>
        <w:jc w:val="both"/>
        <w:rPr>
          <w:color w:val="000000"/>
          <w:sz w:val="28"/>
          <w:szCs w:val="28"/>
          <w:lang w:val="uk-UA"/>
        </w:rPr>
      </w:pPr>
      <w:r w:rsidRPr="00751538">
        <w:rPr>
          <w:color w:val="000000"/>
          <w:sz w:val="28"/>
          <w:szCs w:val="28"/>
          <w:lang w:val="uk-UA"/>
        </w:rPr>
        <w:t xml:space="preserve">Задача "Вовк, коза і капуста". Хтось повинен був перевезти через річку вовка, козу і капусту. В човні могла поміститися тільки одна людина, а з ним тільки або вовк, або коза, або капуста. Але якщо залишити вовка з козою без </w:t>
      </w:r>
      <w:r w:rsidRPr="00751538">
        <w:rPr>
          <w:color w:val="000000"/>
          <w:sz w:val="28"/>
          <w:szCs w:val="28"/>
          <w:lang w:val="uk-UA"/>
        </w:rPr>
        <w:lastRenderedPageBreak/>
        <w:t>людини, то вовк з'їсть козу. Якщо залишити козу з капустою, то коза з'їсть капусту. А у присутності людини ніхто нічого не з'їсть. Людина все-таки перевезла свій вантаж через річку. Як він це зробив?</w:t>
      </w:r>
    </w:p>
    <w:p w:rsidR="00E55C63" w:rsidRPr="00751538" w:rsidRDefault="00E55C63" w:rsidP="00601EBD">
      <w:pPr>
        <w:spacing w:line="360" w:lineRule="auto"/>
        <w:ind w:firstLine="708"/>
        <w:jc w:val="both"/>
        <w:rPr>
          <w:color w:val="000000"/>
          <w:sz w:val="28"/>
          <w:szCs w:val="28"/>
          <w:lang w:val="uk-UA"/>
        </w:rPr>
      </w:pPr>
      <w:r w:rsidRPr="00751538">
        <w:rPr>
          <w:color w:val="000000"/>
          <w:sz w:val="28"/>
          <w:szCs w:val="28"/>
          <w:lang w:val="uk-UA"/>
        </w:rPr>
        <w:t>Задача "Життя або смерть". В одній державі був такий звичай. Кожний осуджений на смерть злочинець перед стратою тягнув долю, яка давала йому можливість порятунку. В ящик опускали два папірці: одну з написом "смерть", іншу - "життя". Якщо осуджений виймав папірець "життя", його відпускали; якщо "смерть", його страчували</w:t>
      </w:r>
      <w:r w:rsidR="008254BF" w:rsidRPr="00751538">
        <w:rPr>
          <w:color w:val="000000"/>
          <w:sz w:val="28"/>
          <w:szCs w:val="28"/>
          <w:lang w:val="uk-UA"/>
        </w:rPr>
        <w:t>[25, с. 85].</w:t>
      </w:r>
    </w:p>
    <w:p w:rsidR="00E55C63" w:rsidRPr="00751538" w:rsidRDefault="00E55C63" w:rsidP="00601EBD">
      <w:pPr>
        <w:spacing w:line="360" w:lineRule="auto"/>
        <w:ind w:firstLine="708"/>
        <w:jc w:val="both"/>
        <w:rPr>
          <w:color w:val="000000"/>
          <w:sz w:val="28"/>
          <w:szCs w:val="28"/>
          <w:lang w:val="uk-UA"/>
        </w:rPr>
      </w:pPr>
      <w:r w:rsidRPr="00751538">
        <w:rPr>
          <w:color w:val="000000"/>
          <w:sz w:val="28"/>
          <w:szCs w:val="28"/>
          <w:lang w:val="uk-UA"/>
        </w:rPr>
        <w:t xml:space="preserve">У однієї людини, що жила в цій країні, були вороги, які обмовили його і добилися того, що суд засудив його до смертної страти. Не бажаючи залишити безневинно осудженому ані найменшої можливості врятуватися, вони вночі напередодні страти проникли в приміщення, де стояв ящик, і витягнули папірець з написом "життя", замінивши його папірцем "смерть": Тепер, який би папірець ні витягнув осуджений, його чекала смерть. Друзі осудженого, взнавши про цю витівку, прийшли у в'язницю, де сидів осуджений, і розказали йому про це. Вони переконували його, щоб перш ніж витягувати свою долю, він розказав суддям про підступи ворогів і зажадав розкриття ящика. </w:t>
      </w:r>
    </w:p>
    <w:p w:rsidR="00E55C63" w:rsidRPr="00751538" w:rsidRDefault="00E55C63" w:rsidP="00601EBD">
      <w:pPr>
        <w:spacing w:line="360" w:lineRule="auto"/>
        <w:ind w:firstLine="708"/>
        <w:jc w:val="both"/>
        <w:rPr>
          <w:color w:val="000000"/>
          <w:sz w:val="28"/>
          <w:szCs w:val="28"/>
          <w:lang w:val="uk-UA"/>
        </w:rPr>
      </w:pPr>
      <w:r w:rsidRPr="00751538">
        <w:rPr>
          <w:color w:val="000000"/>
          <w:sz w:val="28"/>
          <w:szCs w:val="28"/>
          <w:lang w:val="uk-UA"/>
        </w:rPr>
        <w:t xml:space="preserve">Але, до подиву друзів, осуджений просив їх берегти в глибокій таємниці витівку ворогів, запевняючи, що тоді він буде врятований. </w:t>
      </w:r>
    </w:p>
    <w:p w:rsidR="00E55C63" w:rsidRPr="00751538" w:rsidRDefault="00E55C63" w:rsidP="00601EBD">
      <w:pPr>
        <w:spacing w:line="360" w:lineRule="auto"/>
        <w:jc w:val="both"/>
        <w:rPr>
          <w:color w:val="000000"/>
          <w:sz w:val="28"/>
          <w:szCs w:val="28"/>
          <w:lang w:val="uk-UA"/>
        </w:rPr>
      </w:pPr>
      <w:r w:rsidRPr="00751538">
        <w:rPr>
          <w:color w:val="000000"/>
          <w:sz w:val="28"/>
          <w:szCs w:val="28"/>
          <w:lang w:val="uk-UA"/>
        </w:rPr>
        <w:t>Друзі визнали його божевільним.</w:t>
      </w:r>
    </w:p>
    <w:p w:rsidR="00E55C63" w:rsidRPr="00751538" w:rsidRDefault="00E55C63" w:rsidP="00601EBD">
      <w:pPr>
        <w:spacing w:line="360" w:lineRule="auto"/>
        <w:ind w:firstLine="708"/>
        <w:jc w:val="both"/>
        <w:rPr>
          <w:color w:val="000000"/>
          <w:sz w:val="28"/>
          <w:szCs w:val="28"/>
          <w:lang w:val="uk-UA"/>
        </w:rPr>
      </w:pPr>
      <w:r w:rsidRPr="00751538">
        <w:rPr>
          <w:color w:val="000000"/>
          <w:sz w:val="28"/>
          <w:szCs w:val="28"/>
          <w:lang w:val="uk-UA"/>
        </w:rPr>
        <w:t>Як осуджений вийшов з свого, здавалося б, безнадійного положення?</w:t>
      </w:r>
    </w:p>
    <w:p w:rsidR="00E55C63" w:rsidRPr="00751538" w:rsidRDefault="00E55C63" w:rsidP="00601EBD">
      <w:pPr>
        <w:spacing w:line="360" w:lineRule="auto"/>
        <w:ind w:firstLine="708"/>
        <w:jc w:val="both"/>
        <w:rPr>
          <w:color w:val="000000"/>
          <w:sz w:val="28"/>
          <w:szCs w:val="28"/>
          <w:lang w:val="uk-UA"/>
        </w:rPr>
      </w:pPr>
      <w:r w:rsidRPr="00751538">
        <w:rPr>
          <w:color w:val="000000"/>
          <w:sz w:val="28"/>
          <w:szCs w:val="28"/>
          <w:lang w:val="uk-UA"/>
        </w:rPr>
        <w:t xml:space="preserve">Задача "Фальшива </w:t>
      </w:r>
      <w:proofErr w:type="spellStart"/>
      <w:r w:rsidRPr="00751538">
        <w:rPr>
          <w:color w:val="000000"/>
          <w:sz w:val="28"/>
          <w:szCs w:val="28"/>
          <w:lang w:val="uk-UA"/>
        </w:rPr>
        <w:t>сторублівка</w:t>
      </w:r>
      <w:proofErr w:type="spellEnd"/>
      <w:r w:rsidRPr="00751538">
        <w:rPr>
          <w:color w:val="000000"/>
          <w:sz w:val="28"/>
          <w:szCs w:val="28"/>
          <w:lang w:val="uk-UA"/>
        </w:rPr>
        <w:t xml:space="preserve">". Один пан зайшов в магазин і купив годинник за 25 рублів. В сплату він віддав 100-рубльовий кредитний квиток. Оскільки у господаря магазина не було дрібних грошей, щоб дати здачу, він послав цю </w:t>
      </w:r>
      <w:proofErr w:type="spellStart"/>
      <w:r w:rsidRPr="00751538">
        <w:rPr>
          <w:color w:val="000000"/>
          <w:sz w:val="28"/>
          <w:szCs w:val="28"/>
          <w:lang w:val="uk-UA"/>
        </w:rPr>
        <w:t>сторублевку</w:t>
      </w:r>
      <w:proofErr w:type="spellEnd"/>
      <w:r w:rsidRPr="00751538">
        <w:rPr>
          <w:color w:val="000000"/>
          <w:sz w:val="28"/>
          <w:szCs w:val="28"/>
          <w:lang w:val="uk-UA"/>
        </w:rPr>
        <w:t xml:space="preserve"> сусіду для розміну. Отримавши дрібні гроші, він дав покупцю 75 рублів здачі, і той пішов. Через деякий час до господаря магазина прийшов сусід і заявив, що розміняна ним </w:t>
      </w:r>
      <w:proofErr w:type="spellStart"/>
      <w:r w:rsidRPr="00751538">
        <w:rPr>
          <w:color w:val="000000"/>
          <w:sz w:val="28"/>
          <w:szCs w:val="28"/>
          <w:lang w:val="uk-UA"/>
        </w:rPr>
        <w:t>сторублівка</w:t>
      </w:r>
      <w:proofErr w:type="spellEnd"/>
      <w:r w:rsidRPr="00751538">
        <w:rPr>
          <w:color w:val="000000"/>
          <w:sz w:val="28"/>
          <w:szCs w:val="28"/>
          <w:lang w:val="uk-UA"/>
        </w:rPr>
        <w:t xml:space="preserve"> виявилася фальшивою. Тоді господар віддав йому свою </w:t>
      </w:r>
      <w:proofErr w:type="spellStart"/>
      <w:r w:rsidRPr="00751538">
        <w:rPr>
          <w:color w:val="000000"/>
          <w:sz w:val="28"/>
          <w:szCs w:val="28"/>
          <w:lang w:val="uk-UA"/>
        </w:rPr>
        <w:t>сторублівку</w:t>
      </w:r>
      <w:proofErr w:type="spellEnd"/>
      <w:r w:rsidRPr="00751538">
        <w:rPr>
          <w:color w:val="000000"/>
          <w:sz w:val="28"/>
          <w:szCs w:val="28"/>
          <w:lang w:val="uk-UA"/>
        </w:rPr>
        <w:t>. Скільки грошей втратив господар магазина?</w:t>
      </w:r>
    </w:p>
    <w:p w:rsidR="00E55C63" w:rsidRPr="00751538" w:rsidRDefault="00E55C63" w:rsidP="00601EBD">
      <w:pPr>
        <w:spacing w:line="360" w:lineRule="auto"/>
        <w:ind w:firstLine="708"/>
        <w:jc w:val="both"/>
        <w:rPr>
          <w:color w:val="000000"/>
          <w:sz w:val="28"/>
          <w:szCs w:val="28"/>
          <w:lang w:val="uk-UA"/>
        </w:rPr>
      </w:pPr>
      <w:r w:rsidRPr="00751538">
        <w:rPr>
          <w:color w:val="000000"/>
          <w:sz w:val="28"/>
          <w:szCs w:val="28"/>
          <w:lang w:val="uk-UA"/>
        </w:rPr>
        <w:lastRenderedPageBreak/>
        <w:t>Ведучий: "Зараз ми проведемо конкурс питань. Давайте виберемо тему, по якій задаватимемо питання. Питання задаватимемо по черзі. Той, хто задасть саме останнє питання, - переможець. Окремо будуть відзначені найоригінальніші питання", що задали.</w:t>
      </w:r>
    </w:p>
    <w:p w:rsidR="00E55C63" w:rsidRPr="00751538" w:rsidRDefault="00E55C63" w:rsidP="00601EBD">
      <w:pPr>
        <w:spacing w:line="360" w:lineRule="auto"/>
        <w:ind w:left="360"/>
        <w:jc w:val="both"/>
        <w:rPr>
          <w:color w:val="000000"/>
          <w:sz w:val="28"/>
          <w:szCs w:val="28"/>
          <w:lang w:val="uk-UA"/>
        </w:rPr>
      </w:pPr>
      <w:r w:rsidRPr="00751538">
        <w:rPr>
          <w:color w:val="000000"/>
          <w:sz w:val="28"/>
          <w:szCs w:val="28"/>
          <w:lang w:val="uk-UA"/>
        </w:rPr>
        <w:t>4. Групова дискусія.</w:t>
      </w:r>
    </w:p>
    <w:p w:rsidR="00E55C63" w:rsidRPr="00751538" w:rsidRDefault="00E55C63" w:rsidP="00601EBD">
      <w:pPr>
        <w:spacing w:line="360" w:lineRule="auto"/>
        <w:ind w:firstLine="708"/>
        <w:jc w:val="both"/>
        <w:rPr>
          <w:color w:val="000000"/>
          <w:sz w:val="28"/>
          <w:szCs w:val="28"/>
          <w:lang w:val="uk-UA"/>
        </w:rPr>
      </w:pPr>
      <w:r w:rsidRPr="00751538">
        <w:rPr>
          <w:color w:val="000000"/>
          <w:sz w:val="28"/>
          <w:szCs w:val="28"/>
          <w:lang w:val="uk-UA"/>
        </w:rPr>
        <w:t>Питання для обговорення: якомога задовольнити свої інтелектуальні потреби? "Велика книга ідей":</w:t>
      </w:r>
    </w:p>
    <w:p w:rsidR="00E55C63" w:rsidRPr="00751538" w:rsidRDefault="00E55C63" w:rsidP="00601EBD">
      <w:pPr>
        <w:spacing w:line="360" w:lineRule="auto"/>
        <w:ind w:firstLine="708"/>
        <w:jc w:val="both"/>
        <w:rPr>
          <w:color w:val="000000"/>
          <w:sz w:val="28"/>
          <w:szCs w:val="28"/>
          <w:lang w:val="uk-UA"/>
        </w:rPr>
      </w:pPr>
      <w:r w:rsidRPr="00751538">
        <w:rPr>
          <w:color w:val="000000"/>
          <w:sz w:val="28"/>
          <w:szCs w:val="28"/>
          <w:lang w:val="uk-UA"/>
        </w:rPr>
        <w:t>- читання книг (розмова про прочитане з друзями, дорослими);</w:t>
      </w:r>
    </w:p>
    <w:p w:rsidR="00E55C63" w:rsidRPr="00751538" w:rsidRDefault="00E55C63" w:rsidP="00601EBD">
      <w:pPr>
        <w:spacing w:line="360" w:lineRule="auto"/>
        <w:ind w:firstLine="708"/>
        <w:jc w:val="both"/>
        <w:rPr>
          <w:color w:val="000000"/>
          <w:sz w:val="28"/>
          <w:szCs w:val="28"/>
          <w:lang w:val="uk-UA"/>
        </w:rPr>
      </w:pPr>
      <w:r w:rsidRPr="00751538">
        <w:rPr>
          <w:color w:val="000000"/>
          <w:sz w:val="28"/>
          <w:szCs w:val="28"/>
          <w:lang w:val="uk-UA"/>
        </w:rPr>
        <w:t>- рішення логічних задач, головоломок, ребусів, кросвордів;</w:t>
      </w:r>
    </w:p>
    <w:p w:rsidR="00E55C63" w:rsidRPr="00751538" w:rsidRDefault="00E55C63" w:rsidP="00601EBD">
      <w:pPr>
        <w:spacing w:line="360" w:lineRule="auto"/>
        <w:ind w:firstLine="708"/>
        <w:jc w:val="both"/>
        <w:rPr>
          <w:color w:val="000000"/>
          <w:sz w:val="28"/>
          <w:szCs w:val="28"/>
          <w:lang w:val="uk-UA"/>
        </w:rPr>
      </w:pPr>
      <w:r w:rsidRPr="00751538">
        <w:rPr>
          <w:color w:val="000000"/>
          <w:sz w:val="28"/>
          <w:szCs w:val="28"/>
          <w:lang w:val="uk-UA"/>
        </w:rPr>
        <w:t xml:space="preserve">- гра в словесні ігри, </w:t>
      </w:r>
      <w:proofErr w:type="spellStart"/>
      <w:r w:rsidRPr="00751538">
        <w:rPr>
          <w:color w:val="000000"/>
          <w:sz w:val="28"/>
          <w:szCs w:val="28"/>
          <w:lang w:val="uk-UA"/>
        </w:rPr>
        <w:t>переляд</w:t>
      </w:r>
      <w:proofErr w:type="spellEnd"/>
      <w:r w:rsidRPr="00751538">
        <w:rPr>
          <w:color w:val="000000"/>
          <w:sz w:val="28"/>
          <w:szCs w:val="28"/>
          <w:lang w:val="uk-UA"/>
        </w:rPr>
        <w:t xml:space="preserve"> таких ігор по телевізору;</w:t>
      </w:r>
    </w:p>
    <w:p w:rsidR="00E55C63" w:rsidRPr="00751538" w:rsidRDefault="00E55C63" w:rsidP="00601EBD">
      <w:pPr>
        <w:spacing w:line="360" w:lineRule="auto"/>
        <w:ind w:firstLine="708"/>
        <w:jc w:val="both"/>
        <w:rPr>
          <w:color w:val="000000"/>
          <w:sz w:val="28"/>
          <w:szCs w:val="28"/>
          <w:lang w:val="uk-UA"/>
        </w:rPr>
      </w:pPr>
      <w:r w:rsidRPr="00751538">
        <w:rPr>
          <w:color w:val="000000"/>
          <w:sz w:val="28"/>
          <w:szCs w:val="28"/>
          <w:lang w:val="uk-UA"/>
        </w:rPr>
        <w:t>- подумайте про додаткову освіта і де її можна отримати (курси іноземних мов, комп'ютерні курси тощо);</w:t>
      </w:r>
    </w:p>
    <w:p w:rsidR="00E55C63" w:rsidRPr="00751538" w:rsidRDefault="00E55C63" w:rsidP="00601EBD">
      <w:pPr>
        <w:spacing w:line="360" w:lineRule="auto"/>
        <w:ind w:firstLine="708"/>
        <w:jc w:val="both"/>
        <w:rPr>
          <w:color w:val="000000"/>
          <w:sz w:val="28"/>
          <w:szCs w:val="28"/>
          <w:lang w:val="uk-UA"/>
        </w:rPr>
      </w:pPr>
      <w:r w:rsidRPr="00751538">
        <w:rPr>
          <w:color w:val="000000"/>
          <w:sz w:val="28"/>
          <w:szCs w:val="28"/>
          <w:lang w:val="uk-UA"/>
        </w:rPr>
        <w:t>- задавайте собі і іншим питання.</w:t>
      </w:r>
    </w:p>
    <w:p w:rsidR="00E55C63" w:rsidRPr="00751538" w:rsidRDefault="00E55C63" w:rsidP="00601EBD">
      <w:pPr>
        <w:spacing w:line="360" w:lineRule="auto"/>
        <w:ind w:firstLine="708"/>
        <w:jc w:val="both"/>
        <w:rPr>
          <w:color w:val="000000"/>
          <w:sz w:val="28"/>
          <w:szCs w:val="28"/>
          <w:lang w:val="uk-UA"/>
        </w:rPr>
      </w:pPr>
      <w:r w:rsidRPr="00751538">
        <w:rPr>
          <w:color w:val="000000"/>
          <w:sz w:val="28"/>
          <w:szCs w:val="28"/>
          <w:lang w:val="uk-UA"/>
        </w:rPr>
        <w:t>Виберіть вподобані вам способи, запишіть в зошит, спробуйте вдома.</w:t>
      </w:r>
      <w:r w:rsidRPr="00751538">
        <w:rPr>
          <w:color w:val="000000"/>
          <w:sz w:val="28"/>
          <w:szCs w:val="28"/>
          <w:lang w:val="uk-UA"/>
        </w:rPr>
        <w:br/>
        <w:t>5. Ритуал прощання.</w:t>
      </w:r>
    </w:p>
    <w:p w:rsidR="00E55C63" w:rsidRPr="00751538" w:rsidRDefault="00E55C63" w:rsidP="008254BF">
      <w:pPr>
        <w:spacing w:line="360" w:lineRule="auto"/>
        <w:rPr>
          <w:color w:val="000000"/>
          <w:sz w:val="28"/>
          <w:szCs w:val="28"/>
          <w:lang w:val="uk-UA"/>
        </w:rPr>
      </w:pPr>
      <w:r w:rsidRPr="00751538">
        <w:rPr>
          <w:color w:val="000000"/>
          <w:sz w:val="28"/>
          <w:szCs w:val="28"/>
          <w:lang w:val="uk-UA"/>
        </w:rPr>
        <w:t>ЗАНЯТТЯ № 9</w:t>
      </w:r>
    </w:p>
    <w:p w:rsidR="00E55C63" w:rsidRPr="00751538" w:rsidRDefault="00E55C63" w:rsidP="00601EBD">
      <w:pPr>
        <w:spacing w:line="360" w:lineRule="auto"/>
        <w:jc w:val="both"/>
        <w:rPr>
          <w:color w:val="000000"/>
          <w:sz w:val="28"/>
          <w:szCs w:val="28"/>
          <w:lang w:val="uk-UA"/>
        </w:rPr>
      </w:pPr>
      <w:r w:rsidRPr="00751538">
        <w:rPr>
          <w:color w:val="000000"/>
          <w:sz w:val="28"/>
          <w:szCs w:val="28"/>
          <w:lang w:val="uk-UA"/>
        </w:rPr>
        <w:t xml:space="preserve">Мета: знайомство з духовними потребами і </w:t>
      </w:r>
      <w:proofErr w:type="spellStart"/>
      <w:r w:rsidRPr="00751538">
        <w:rPr>
          <w:color w:val="000000"/>
          <w:sz w:val="28"/>
          <w:szCs w:val="28"/>
          <w:lang w:val="uk-UA"/>
        </w:rPr>
        <w:t>сп</w:t>
      </w:r>
      <w:r w:rsidR="004A1D98" w:rsidRPr="00751538">
        <w:rPr>
          <w:color w:val="000000"/>
          <w:sz w:val="28"/>
          <w:szCs w:val="28"/>
          <w:lang w:val="uk-UA"/>
        </w:rPr>
        <w:t>особистість</w:t>
      </w:r>
      <w:r w:rsidRPr="00751538">
        <w:rPr>
          <w:color w:val="000000"/>
          <w:sz w:val="28"/>
          <w:szCs w:val="28"/>
          <w:lang w:val="uk-UA"/>
        </w:rPr>
        <w:t>ми</w:t>
      </w:r>
      <w:proofErr w:type="spellEnd"/>
      <w:r w:rsidRPr="00751538">
        <w:rPr>
          <w:color w:val="000000"/>
          <w:sz w:val="28"/>
          <w:szCs w:val="28"/>
          <w:lang w:val="uk-UA"/>
        </w:rPr>
        <w:t xml:space="preserve"> їх задоволення.</w:t>
      </w:r>
    </w:p>
    <w:p w:rsidR="00E55C63" w:rsidRPr="00751538" w:rsidRDefault="00E55C63" w:rsidP="00A2541B">
      <w:pPr>
        <w:numPr>
          <w:ilvl w:val="0"/>
          <w:numId w:val="16"/>
        </w:numPr>
        <w:spacing w:line="360" w:lineRule="auto"/>
        <w:jc w:val="both"/>
        <w:rPr>
          <w:color w:val="000000"/>
          <w:sz w:val="28"/>
          <w:szCs w:val="28"/>
          <w:lang w:val="uk-UA"/>
        </w:rPr>
      </w:pPr>
      <w:r w:rsidRPr="00751538">
        <w:rPr>
          <w:color w:val="000000"/>
          <w:sz w:val="28"/>
          <w:szCs w:val="28"/>
          <w:lang w:val="uk-UA"/>
        </w:rPr>
        <w:t>Групове обговорення.</w:t>
      </w:r>
    </w:p>
    <w:p w:rsidR="00E55C63" w:rsidRPr="00751538" w:rsidRDefault="00E55C63" w:rsidP="00601EBD">
      <w:pPr>
        <w:spacing w:line="360" w:lineRule="auto"/>
        <w:ind w:firstLine="708"/>
        <w:jc w:val="both"/>
        <w:rPr>
          <w:color w:val="000000"/>
          <w:sz w:val="28"/>
          <w:szCs w:val="28"/>
          <w:lang w:val="uk-UA"/>
        </w:rPr>
      </w:pPr>
      <w:r w:rsidRPr="00751538">
        <w:rPr>
          <w:color w:val="000000"/>
          <w:sz w:val="28"/>
          <w:szCs w:val="28"/>
          <w:lang w:val="uk-UA"/>
        </w:rPr>
        <w:t>Питання для обговорення: Чи знаєте ви свої духовні потреби? Якщо так, то які вони? Як ви їх задовольняєте в даний час?</w:t>
      </w:r>
    </w:p>
    <w:p w:rsidR="00E55C63" w:rsidRPr="00751538" w:rsidRDefault="00E55C63" w:rsidP="00601EBD">
      <w:pPr>
        <w:spacing w:line="360" w:lineRule="auto"/>
        <w:ind w:firstLine="708"/>
        <w:jc w:val="both"/>
        <w:rPr>
          <w:color w:val="000000"/>
          <w:sz w:val="28"/>
          <w:szCs w:val="28"/>
          <w:lang w:val="uk-UA"/>
        </w:rPr>
      </w:pPr>
      <w:r w:rsidRPr="00751538">
        <w:rPr>
          <w:color w:val="000000"/>
          <w:sz w:val="28"/>
          <w:szCs w:val="28"/>
          <w:lang w:val="uk-UA"/>
        </w:rPr>
        <w:t>В "Велику книгу ідей":</w:t>
      </w:r>
    </w:p>
    <w:p w:rsidR="00E55C63" w:rsidRPr="00751538" w:rsidRDefault="00E55C63" w:rsidP="00601EBD">
      <w:pPr>
        <w:spacing w:line="360" w:lineRule="auto"/>
        <w:ind w:firstLine="708"/>
        <w:jc w:val="both"/>
        <w:rPr>
          <w:color w:val="000000"/>
          <w:sz w:val="28"/>
          <w:szCs w:val="28"/>
          <w:lang w:val="uk-UA"/>
        </w:rPr>
      </w:pPr>
      <w:r w:rsidRPr="00751538">
        <w:rPr>
          <w:color w:val="000000"/>
          <w:sz w:val="28"/>
          <w:szCs w:val="28"/>
          <w:lang w:val="uk-UA"/>
        </w:rPr>
        <w:t xml:space="preserve">- навчиться знаходитися віч-на-віч з собою, залишаючись щодня в </w:t>
      </w:r>
    </w:p>
    <w:p w:rsidR="00E55C63" w:rsidRPr="00751538" w:rsidRDefault="00E55C63" w:rsidP="00601EBD">
      <w:pPr>
        <w:spacing w:line="360" w:lineRule="auto"/>
        <w:jc w:val="both"/>
        <w:rPr>
          <w:color w:val="000000"/>
          <w:sz w:val="28"/>
          <w:szCs w:val="28"/>
          <w:lang w:val="uk-UA"/>
        </w:rPr>
      </w:pPr>
      <w:r w:rsidRPr="00751538">
        <w:rPr>
          <w:color w:val="000000"/>
          <w:sz w:val="28"/>
          <w:szCs w:val="28"/>
          <w:lang w:val="uk-UA"/>
        </w:rPr>
        <w:t>повній самотності хоча б 5 хвилин, використовуючи тишу, щоб відчути внутрішній зв'язок зі світом;</w:t>
      </w:r>
    </w:p>
    <w:p w:rsidR="00E55C63" w:rsidRPr="00751538" w:rsidRDefault="00E55C63" w:rsidP="00601EBD">
      <w:pPr>
        <w:spacing w:line="360" w:lineRule="auto"/>
        <w:ind w:firstLine="708"/>
        <w:jc w:val="both"/>
        <w:rPr>
          <w:color w:val="000000"/>
          <w:sz w:val="28"/>
          <w:szCs w:val="28"/>
          <w:lang w:val="uk-UA"/>
        </w:rPr>
      </w:pPr>
      <w:r w:rsidRPr="00751538">
        <w:rPr>
          <w:color w:val="000000"/>
          <w:sz w:val="28"/>
          <w:szCs w:val="28"/>
          <w:lang w:val="uk-UA"/>
        </w:rPr>
        <w:t>- відвідайте культові пам'ятники і пам'ятні місця міста (церква, музей);</w:t>
      </w:r>
    </w:p>
    <w:p w:rsidR="00E55C63" w:rsidRPr="00751538" w:rsidRDefault="00E55C63" w:rsidP="00601EBD">
      <w:pPr>
        <w:spacing w:line="360" w:lineRule="auto"/>
        <w:ind w:firstLine="708"/>
        <w:jc w:val="both"/>
        <w:rPr>
          <w:color w:val="000000"/>
          <w:sz w:val="28"/>
          <w:szCs w:val="28"/>
          <w:lang w:val="uk-UA"/>
        </w:rPr>
      </w:pPr>
      <w:r w:rsidRPr="00751538">
        <w:rPr>
          <w:color w:val="000000"/>
          <w:sz w:val="28"/>
          <w:szCs w:val="28"/>
          <w:lang w:val="uk-UA"/>
        </w:rPr>
        <w:t>- спілкуйтеся з тваринами і спостерігайте за ними;</w:t>
      </w:r>
    </w:p>
    <w:p w:rsidR="00E55C63" w:rsidRPr="00751538" w:rsidRDefault="00E55C63" w:rsidP="00601EBD">
      <w:pPr>
        <w:spacing w:line="360" w:lineRule="auto"/>
        <w:ind w:firstLine="708"/>
        <w:jc w:val="both"/>
        <w:rPr>
          <w:color w:val="000000"/>
          <w:sz w:val="28"/>
          <w:szCs w:val="28"/>
          <w:lang w:val="uk-UA"/>
        </w:rPr>
      </w:pPr>
      <w:r w:rsidRPr="00751538">
        <w:rPr>
          <w:color w:val="000000"/>
          <w:sz w:val="28"/>
          <w:szCs w:val="28"/>
          <w:lang w:val="uk-UA"/>
        </w:rPr>
        <w:t xml:space="preserve">- підтримуйте зв'язок з іншими людьми в хвилини їх радості і горя, </w:t>
      </w:r>
    </w:p>
    <w:p w:rsidR="00E55C63" w:rsidRPr="00751538" w:rsidRDefault="00E55C63" w:rsidP="00601EBD">
      <w:pPr>
        <w:spacing w:line="360" w:lineRule="auto"/>
        <w:jc w:val="both"/>
        <w:rPr>
          <w:color w:val="000000"/>
          <w:sz w:val="28"/>
          <w:szCs w:val="28"/>
          <w:lang w:val="uk-UA"/>
        </w:rPr>
      </w:pPr>
      <w:r w:rsidRPr="00751538">
        <w:rPr>
          <w:color w:val="000000"/>
          <w:sz w:val="28"/>
          <w:szCs w:val="28"/>
          <w:lang w:val="uk-UA"/>
        </w:rPr>
        <w:t xml:space="preserve">проявіть солідарність з ними. </w:t>
      </w:r>
    </w:p>
    <w:p w:rsidR="00E55C63" w:rsidRPr="00751538" w:rsidRDefault="00E55C63" w:rsidP="00601EBD">
      <w:pPr>
        <w:spacing w:line="360" w:lineRule="auto"/>
        <w:ind w:firstLine="708"/>
        <w:jc w:val="both"/>
        <w:rPr>
          <w:color w:val="000000"/>
          <w:sz w:val="28"/>
          <w:szCs w:val="28"/>
          <w:lang w:val="uk-UA"/>
        </w:rPr>
      </w:pPr>
      <w:r w:rsidRPr="00751538">
        <w:rPr>
          <w:color w:val="000000"/>
          <w:sz w:val="28"/>
          <w:szCs w:val="28"/>
          <w:lang w:val="uk-UA"/>
        </w:rPr>
        <w:t>Виберіть вподобані вам способи, запишіть їх зошит, спробуйте вдома.</w:t>
      </w:r>
    </w:p>
    <w:p w:rsidR="00E55C63" w:rsidRPr="00751538" w:rsidRDefault="00E55C63" w:rsidP="00A2541B">
      <w:pPr>
        <w:numPr>
          <w:ilvl w:val="0"/>
          <w:numId w:val="16"/>
        </w:numPr>
        <w:spacing w:line="360" w:lineRule="auto"/>
        <w:jc w:val="both"/>
        <w:rPr>
          <w:color w:val="000000"/>
          <w:sz w:val="28"/>
          <w:szCs w:val="28"/>
          <w:lang w:val="uk-UA"/>
        </w:rPr>
      </w:pPr>
      <w:r w:rsidRPr="00751538">
        <w:rPr>
          <w:color w:val="000000"/>
          <w:sz w:val="28"/>
          <w:szCs w:val="28"/>
          <w:lang w:val="uk-UA"/>
        </w:rPr>
        <w:t>Екскурсія.</w:t>
      </w:r>
    </w:p>
    <w:p w:rsidR="00E55C63" w:rsidRPr="00751538" w:rsidRDefault="00E55C63" w:rsidP="00601EBD">
      <w:pPr>
        <w:spacing w:line="360" w:lineRule="auto"/>
        <w:ind w:firstLine="708"/>
        <w:jc w:val="both"/>
        <w:rPr>
          <w:color w:val="000000"/>
          <w:sz w:val="28"/>
          <w:szCs w:val="28"/>
          <w:lang w:val="uk-UA"/>
        </w:rPr>
      </w:pPr>
      <w:r w:rsidRPr="00751538">
        <w:rPr>
          <w:color w:val="000000"/>
          <w:sz w:val="28"/>
          <w:szCs w:val="28"/>
          <w:lang w:val="uk-UA"/>
        </w:rPr>
        <w:lastRenderedPageBreak/>
        <w:t>За бажанням учнів вибирається місце екскурсії (ліс, пам'ятник або пам'ятне місце) Вся група відправляється туди.</w:t>
      </w:r>
    </w:p>
    <w:p w:rsidR="00E55C63" w:rsidRPr="00751538" w:rsidRDefault="00E55C63" w:rsidP="00601EBD">
      <w:pPr>
        <w:spacing w:line="360" w:lineRule="auto"/>
        <w:ind w:firstLine="708"/>
        <w:jc w:val="both"/>
        <w:rPr>
          <w:color w:val="000000"/>
          <w:sz w:val="28"/>
          <w:szCs w:val="28"/>
          <w:lang w:val="uk-UA"/>
        </w:rPr>
      </w:pPr>
      <w:r w:rsidRPr="00751538">
        <w:rPr>
          <w:color w:val="000000"/>
          <w:sz w:val="28"/>
          <w:szCs w:val="28"/>
          <w:lang w:val="uk-UA"/>
        </w:rPr>
        <w:t>Питання для обговорення після екскурсії: Які відчуття ви отримали? Чи важливі вони для вас? Чи з'явилося бажання продовжити отримання духовного досвіду?</w:t>
      </w:r>
    </w:p>
    <w:p w:rsidR="00E55C63" w:rsidRPr="00751538" w:rsidRDefault="00E55C63" w:rsidP="008254BF">
      <w:pPr>
        <w:spacing w:line="360" w:lineRule="auto"/>
        <w:rPr>
          <w:color w:val="000000"/>
          <w:sz w:val="28"/>
          <w:szCs w:val="28"/>
          <w:lang w:val="uk-UA"/>
        </w:rPr>
      </w:pPr>
      <w:r w:rsidRPr="00751538">
        <w:rPr>
          <w:color w:val="000000"/>
          <w:sz w:val="28"/>
          <w:szCs w:val="28"/>
          <w:lang w:val="uk-UA"/>
        </w:rPr>
        <w:t>ЗАНЯТТЯ № 10</w:t>
      </w:r>
    </w:p>
    <w:p w:rsidR="00E55C63" w:rsidRPr="00751538" w:rsidRDefault="00E55C63" w:rsidP="00601EBD">
      <w:pPr>
        <w:spacing w:line="360" w:lineRule="auto"/>
        <w:jc w:val="both"/>
        <w:rPr>
          <w:color w:val="000000"/>
          <w:sz w:val="28"/>
          <w:szCs w:val="28"/>
          <w:lang w:val="uk-UA"/>
        </w:rPr>
      </w:pPr>
      <w:r w:rsidRPr="00751538">
        <w:rPr>
          <w:color w:val="000000"/>
          <w:sz w:val="28"/>
          <w:szCs w:val="28"/>
          <w:lang w:val="uk-UA"/>
        </w:rPr>
        <w:t>Мета: усвідомлення життєвих цінностей і шляхів їх досягнення.</w:t>
      </w:r>
    </w:p>
    <w:p w:rsidR="00E55C63" w:rsidRPr="00751538" w:rsidRDefault="00E55C63" w:rsidP="00601EBD">
      <w:pPr>
        <w:spacing w:line="360" w:lineRule="auto"/>
        <w:ind w:firstLine="708"/>
        <w:jc w:val="both"/>
        <w:rPr>
          <w:color w:val="000000"/>
          <w:sz w:val="28"/>
          <w:szCs w:val="28"/>
          <w:lang w:val="uk-UA"/>
        </w:rPr>
      </w:pPr>
      <w:r w:rsidRPr="00751538">
        <w:rPr>
          <w:color w:val="000000"/>
          <w:sz w:val="28"/>
          <w:szCs w:val="28"/>
          <w:lang w:val="uk-UA"/>
        </w:rPr>
        <w:t>Ведучий: "Протягом декількох занять ми з вами дізнавалися про потреби, які є у людей, про способи їх задоволення. Виявилося, що таких способів у людини багато, і, якщо ми спробуємо задовольняти їх все відразу, у нас навряд чи що вийде. Тому сьогодні ми визначимо життєву мету і шляхи їх досягнення".</w:t>
      </w:r>
    </w:p>
    <w:p w:rsidR="00E55C63" w:rsidRPr="00751538" w:rsidRDefault="00E55C63" w:rsidP="00601EBD">
      <w:pPr>
        <w:spacing w:line="360" w:lineRule="auto"/>
        <w:ind w:firstLine="708"/>
        <w:jc w:val="both"/>
        <w:rPr>
          <w:color w:val="000000"/>
          <w:sz w:val="28"/>
          <w:szCs w:val="28"/>
          <w:lang w:val="uk-UA"/>
        </w:rPr>
      </w:pPr>
      <w:r w:rsidRPr="00751538">
        <w:rPr>
          <w:color w:val="000000"/>
          <w:sz w:val="28"/>
          <w:szCs w:val="28"/>
          <w:lang w:val="uk-UA"/>
        </w:rPr>
        <w:t>1. На листах перерахована життєві цілі. Виберіть з них ті, які переважні для вас. Відповідайте на питання "Чого я хочу?" Працюємо в своїх зошитах.</w:t>
      </w:r>
    </w:p>
    <w:p w:rsidR="00E55C63" w:rsidRPr="00751538" w:rsidRDefault="00E55C63" w:rsidP="00601EBD">
      <w:pPr>
        <w:spacing w:line="360" w:lineRule="auto"/>
        <w:ind w:firstLine="708"/>
        <w:jc w:val="both"/>
        <w:rPr>
          <w:color w:val="000000"/>
          <w:sz w:val="28"/>
          <w:szCs w:val="28"/>
          <w:lang w:val="uk-UA"/>
        </w:rPr>
      </w:pPr>
      <w:r w:rsidRPr="00751538">
        <w:rPr>
          <w:color w:val="000000"/>
          <w:sz w:val="28"/>
          <w:szCs w:val="28"/>
          <w:lang w:val="uk-UA"/>
        </w:rPr>
        <w:t>Перелік основних життєвих цілей:</w:t>
      </w:r>
    </w:p>
    <w:p w:rsidR="00E55C63" w:rsidRPr="00751538" w:rsidRDefault="00E55C63" w:rsidP="00A2541B">
      <w:pPr>
        <w:numPr>
          <w:ilvl w:val="0"/>
          <w:numId w:val="17"/>
        </w:numPr>
        <w:spacing w:line="360" w:lineRule="auto"/>
        <w:jc w:val="both"/>
        <w:rPr>
          <w:color w:val="000000"/>
          <w:sz w:val="28"/>
          <w:szCs w:val="28"/>
          <w:lang w:val="uk-UA"/>
        </w:rPr>
      </w:pPr>
      <w:r w:rsidRPr="00751538">
        <w:rPr>
          <w:color w:val="000000"/>
          <w:sz w:val="28"/>
          <w:szCs w:val="28"/>
          <w:lang w:val="uk-UA"/>
        </w:rPr>
        <w:t>Щоб були добрі друзі.</w:t>
      </w:r>
    </w:p>
    <w:p w:rsidR="00E55C63" w:rsidRPr="00751538" w:rsidRDefault="00E55C63" w:rsidP="00A2541B">
      <w:pPr>
        <w:numPr>
          <w:ilvl w:val="0"/>
          <w:numId w:val="17"/>
        </w:numPr>
        <w:spacing w:line="360" w:lineRule="auto"/>
        <w:jc w:val="both"/>
        <w:rPr>
          <w:color w:val="000000"/>
          <w:sz w:val="28"/>
          <w:szCs w:val="28"/>
          <w:lang w:val="uk-UA"/>
        </w:rPr>
      </w:pPr>
      <w:r w:rsidRPr="00751538">
        <w:rPr>
          <w:color w:val="000000"/>
          <w:sz w:val="28"/>
          <w:szCs w:val="28"/>
          <w:lang w:val="uk-UA"/>
        </w:rPr>
        <w:t>Сім'я.</w:t>
      </w:r>
    </w:p>
    <w:p w:rsidR="00E55C63" w:rsidRPr="00751538" w:rsidRDefault="00E55C63" w:rsidP="00A2541B">
      <w:pPr>
        <w:numPr>
          <w:ilvl w:val="0"/>
          <w:numId w:val="17"/>
        </w:numPr>
        <w:spacing w:line="360" w:lineRule="auto"/>
        <w:jc w:val="both"/>
        <w:rPr>
          <w:color w:val="000000"/>
          <w:sz w:val="28"/>
          <w:szCs w:val="28"/>
          <w:lang w:val="uk-UA"/>
        </w:rPr>
      </w:pPr>
      <w:r w:rsidRPr="00751538">
        <w:rPr>
          <w:color w:val="000000"/>
          <w:sz w:val="28"/>
          <w:szCs w:val="28"/>
          <w:lang w:val="uk-UA"/>
        </w:rPr>
        <w:t>Спокійне життя.</w:t>
      </w:r>
    </w:p>
    <w:p w:rsidR="00E55C63" w:rsidRPr="00751538" w:rsidRDefault="00E55C63" w:rsidP="00A2541B">
      <w:pPr>
        <w:numPr>
          <w:ilvl w:val="0"/>
          <w:numId w:val="17"/>
        </w:numPr>
        <w:spacing w:line="360" w:lineRule="auto"/>
        <w:jc w:val="both"/>
        <w:rPr>
          <w:color w:val="000000"/>
          <w:sz w:val="28"/>
          <w:szCs w:val="28"/>
          <w:lang w:val="uk-UA"/>
        </w:rPr>
      </w:pPr>
      <w:r w:rsidRPr="00751538">
        <w:rPr>
          <w:color w:val="000000"/>
          <w:sz w:val="28"/>
          <w:szCs w:val="28"/>
          <w:lang w:val="uk-UA"/>
        </w:rPr>
        <w:t>Ризик. Азарт. "Купа подій".</w:t>
      </w:r>
    </w:p>
    <w:p w:rsidR="00E55C63" w:rsidRPr="00751538" w:rsidRDefault="00E55C63" w:rsidP="00A2541B">
      <w:pPr>
        <w:numPr>
          <w:ilvl w:val="0"/>
          <w:numId w:val="17"/>
        </w:numPr>
        <w:spacing w:line="360" w:lineRule="auto"/>
        <w:jc w:val="both"/>
        <w:rPr>
          <w:color w:val="000000"/>
          <w:sz w:val="28"/>
          <w:szCs w:val="28"/>
          <w:lang w:val="uk-UA"/>
        </w:rPr>
      </w:pPr>
      <w:r w:rsidRPr="00751538">
        <w:rPr>
          <w:color w:val="000000"/>
          <w:sz w:val="28"/>
          <w:szCs w:val="28"/>
          <w:lang w:val="uk-UA"/>
        </w:rPr>
        <w:t>Здоров'я.</w:t>
      </w:r>
    </w:p>
    <w:p w:rsidR="00E55C63" w:rsidRPr="00751538" w:rsidRDefault="00E55C63" w:rsidP="00A2541B">
      <w:pPr>
        <w:numPr>
          <w:ilvl w:val="0"/>
          <w:numId w:val="17"/>
        </w:numPr>
        <w:spacing w:line="360" w:lineRule="auto"/>
        <w:jc w:val="both"/>
        <w:rPr>
          <w:color w:val="000000"/>
          <w:sz w:val="28"/>
          <w:szCs w:val="28"/>
          <w:lang w:val="uk-UA"/>
        </w:rPr>
      </w:pPr>
      <w:r w:rsidRPr="00751538">
        <w:rPr>
          <w:color w:val="000000"/>
          <w:sz w:val="28"/>
          <w:szCs w:val="28"/>
          <w:lang w:val="uk-UA"/>
        </w:rPr>
        <w:t>Улюблена робота.</w:t>
      </w:r>
    </w:p>
    <w:p w:rsidR="00E55C63" w:rsidRPr="00751538" w:rsidRDefault="00E55C63" w:rsidP="00A2541B">
      <w:pPr>
        <w:numPr>
          <w:ilvl w:val="0"/>
          <w:numId w:val="17"/>
        </w:numPr>
        <w:spacing w:line="360" w:lineRule="auto"/>
        <w:jc w:val="both"/>
        <w:rPr>
          <w:color w:val="000000"/>
          <w:sz w:val="28"/>
          <w:szCs w:val="28"/>
          <w:lang w:val="uk-UA"/>
        </w:rPr>
      </w:pPr>
      <w:r w:rsidRPr="00751538">
        <w:rPr>
          <w:color w:val="000000"/>
          <w:sz w:val="28"/>
          <w:szCs w:val="28"/>
          <w:lang w:val="uk-UA"/>
        </w:rPr>
        <w:t>Життєві невдачі.</w:t>
      </w:r>
    </w:p>
    <w:p w:rsidR="00E55C63" w:rsidRPr="00751538" w:rsidRDefault="00E55C63" w:rsidP="00A2541B">
      <w:pPr>
        <w:numPr>
          <w:ilvl w:val="0"/>
          <w:numId w:val="17"/>
        </w:numPr>
        <w:spacing w:line="360" w:lineRule="auto"/>
        <w:jc w:val="both"/>
        <w:rPr>
          <w:color w:val="000000"/>
          <w:sz w:val="28"/>
          <w:szCs w:val="28"/>
          <w:lang w:val="uk-UA"/>
        </w:rPr>
      </w:pPr>
      <w:r w:rsidRPr="00751538">
        <w:rPr>
          <w:color w:val="000000"/>
          <w:sz w:val="28"/>
          <w:szCs w:val="28"/>
          <w:lang w:val="uk-UA"/>
        </w:rPr>
        <w:t>Успіх (слава, кар'єра, влада...)</w:t>
      </w:r>
    </w:p>
    <w:p w:rsidR="00E55C63" w:rsidRPr="00751538" w:rsidRDefault="00E55C63" w:rsidP="00A2541B">
      <w:pPr>
        <w:numPr>
          <w:ilvl w:val="0"/>
          <w:numId w:val="17"/>
        </w:numPr>
        <w:spacing w:line="360" w:lineRule="auto"/>
        <w:jc w:val="both"/>
        <w:rPr>
          <w:color w:val="000000"/>
          <w:sz w:val="28"/>
          <w:szCs w:val="28"/>
          <w:lang w:val="uk-UA"/>
        </w:rPr>
      </w:pPr>
      <w:r w:rsidRPr="00751538">
        <w:rPr>
          <w:color w:val="000000"/>
          <w:sz w:val="28"/>
          <w:szCs w:val="28"/>
          <w:lang w:val="uk-UA"/>
        </w:rPr>
        <w:t>Цікаве захоплення.</w:t>
      </w:r>
    </w:p>
    <w:p w:rsidR="00E55C63" w:rsidRPr="00751538" w:rsidRDefault="00E55C63" w:rsidP="00A2541B">
      <w:pPr>
        <w:numPr>
          <w:ilvl w:val="0"/>
          <w:numId w:val="17"/>
        </w:numPr>
        <w:spacing w:line="360" w:lineRule="auto"/>
        <w:jc w:val="both"/>
        <w:rPr>
          <w:color w:val="000000"/>
          <w:sz w:val="28"/>
          <w:szCs w:val="28"/>
          <w:lang w:val="uk-UA"/>
        </w:rPr>
      </w:pPr>
      <w:r w:rsidRPr="00751538">
        <w:rPr>
          <w:color w:val="000000"/>
          <w:sz w:val="28"/>
          <w:szCs w:val="28"/>
          <w:lang w:val="uk-UA"/>
        </w:rPr>
        <w:t>Красиве життя. Дорогі задоволення.</w:t>
      </w:r>
    </w:p>
    <w:p w:rsidR="00E55C63" w:rsidRPr="00751538" w:rsidRDefault="00E55C63" w:rsidP="00A2541B">
      <w:pPr>
        <w:numPr>
          <w:ilvl w:val="0"/>
          <w:numId w:val="17"/>
        </w:numPr>
        <w:spacing w:line="360" w:lineRule="auto"/>
        <w:jc w:val="both"/>
        <w:rPr>
          <w:color w:val="000000"/>
          <w:sz w:val="28"/>
          <w:szCs w:val="28"/>
          <w:lang w:val="uk-UA"/>
        </w:rPr>
      </w:pPr>
      <w:r w:rsidRPr="00751538">
        <w:rPr>
          <w:color w:val="000000"/>
          <w:sz w:val="28"/>
          <w:szCs w:val="28"/>
          <w:lang w:val="uk-UA"/>
        </w:rPr>
        <w:t>Прості радощі.</w:t>
      </w:r>
    </w:p>
    <w:p w:rsidR="00E55C63" w:rsidRPr="00751538" w:rsidRDefault="00E55C63" w:rsidP="00A2541B">
      <w:pPr>
        <w:numPr>
          <w:ilvl w:val="0"/>
          <w:numId w:val="17"/>
        </w:numPr>
        <w:spacing w:line="360" w:lineRule="auto"/>
        <w:jc w:val="both"/>
        <w:rPr>
          <w:color w:val="000000"/>
          <w:sz w:val="28"/>
          <w:szCs w:val="28"/>
          <w:lang w:val="uk-UA"/>
        </w:rPr>
      </w:pPr>
      <w:r w:rsidRPr="00751538">
        <w:rPr>
          <w:color w:val="000000"/>
          <w:sz w:val="28"/>
          <w:szCs w:val="28"/>
          <w:lang w:val="uk-UA"/>
        </w:rPr>
        <w:t xml:space="preserve">Незалежність. Самостійність. </w:t>
      </w:r>
    </w:p>
    <w:p w:rsidR="00E55C63" w:rsidRPr="00751538" w:rsidRDefault="00E55C63" w:rsidP="00A2541B">
      <w:pPr>
        <w:numPr>
          <w:ilvl w:val="0"/>
          <w:numId w:val="17"/>
        </w:numPr>
        <w:spacing w:line="360" w:lineRule="auto"/>
        <w:jc w:val="both"/>
        <w:rPr>
          <w:color w:val="000000"/>
          <w:sz w:val="28"/>
          <w:szCs w:val="28"/>
          <w:lang w:val="uk-UA"/>
        </w:rPr>
      </w:pPr>
      <w:r w:rsidRPr="00751538">
        <w:rPr>
          <w:color w:val="000000"/>
          <w:sz w:val="28"/>
          <w:szCs w:val="28"/>
          <w:lang w:val="uk-UA"/>
        </w:rPr>
        <w:t>Улюблені діти.</w:t>
      </w:r>
    </w:p>
    <w:p w:rsidR="00E55C63" w:rsidRPr="00751538" w:rsidRDefault="00E55C63" w:rsidP="00A2541B">
      <w:pPr>
        <w:numPr>
          <w:ilvl w:val="0"/>
          <w:numId w:val="17"/>
        </w:numPr>
        <w:spacing w:line="360" w:lineRule="auto"/>
        <w:jc w:val="both"/>
        <w:rPr>
          <w:color w:val="000000"/>
          <w:sz w:val="28"/>
          <w:szCs w:val="28"/>
          <w:lang w:val="uk-UA"/>
        </w:rPr>
      </w:pPr>
      <w:r w:rsidRPr="00751538">
        <w:rPr>
          <w:color w:val="000000"/>
          <w:sz w:val="28"/>
          <w:szCs w:val="28"/>
          <w:lang w:val="uk-UA"/>
        </w:rPr>
        <w:t>Престижна робота.</w:t>
      </w:r>
    </w:p>
    <w:p w:rsidR="00E55C63" w:rsidRPr="00751538" w:rsidRDefault="00E55C63" w:rsidP="00A2541B">
      <w:pPr>
        <w:numPr>
          <w:ilvl w:val="0"/>
          <w:numId w:val="17"/>
        </w:numPr>
        <w:spacing w:line="360" w:lineRule="auto"/>
        <w:jc w:val="both"/>
        <w:rPr>
          <w:color w:val="000000"/>
          <w:sz w:val="28"/>
          <w:szCs w:val="28"/>
          <w:lang w:val="uk-UA"/>
        </w:rPr>
      </w:pPr>
      <w:r w:rsidRPr="00751538">
        <w:rPr>
          <w:color w:val="000000"/>
          <w:sz w:val="28"/>
          <w:szCs w:val="28"/>
          <w:lang w:val="uk-UA"/>
        </w:rPr>
        <w:t xml:space="preserve">Звичайна робота. </w:t>
      </w:r>
    </w:p>
    <w:p w:rsidR="00E55C63" w:rsidRPr="00751538" w:rsidRDefault="00E55C63" w:rsidP="00A2541B">
      <w:pPr>
        <w:numPr>
          <w:ilvl w:val="0"/>
          <w:numId w:val="17"/>
        </w:numPr>
        <w:spacing w:line="360" w:lineRule="auto"/>
        <w:jc w:val="both"/>
        <w:rPr>
          <w:color w:val="000000"/>
          <w:sz w:val="28"/>
          <w:szCs w:val="28"/>
          <w:lang w:val="uk-UA"/>
        </w:rPr>
      </w:pPr>
      <w:r w:rsidRPr="00751538">
        <w:rPr>
          <w:color w:val="000000"/>
          <w:sz w:val="28"/>
          <w:szCs w:val="28"/>
          <w:lang w:val="uk-UA"/>
        </w:rPr>
        <w:lastRenderedPageBreak/>
        <w:t xml:space="preserve">Велика мета. Ідея. </w:t>
      </w:r>
    </w:p>
    <w:p w:rsidR="00E55C63" w:rsidRPr="00751538" w:rsidRDefault="00E55C63" w:rsidP="00A2541B">
      <w:pPr>
        <w:numPr>
          <w:ilvl w:val="0"/>
          <w:numId w:val="17"/>
        </w:numPr>
        <w:spacing w:line="360" w:lineRule="auto"/>
        <w:jc w:val="both"/>
        <w:rPr>
          <w:color w:val="000000"/>
          <w:sz w:val="28"/>
          <w:szCs w:val="28"/>
          <w:lang w:val="uk-UA"/>
        </w:rPr>
      </w:pPr>
      <w:r w:rsidRPr="00751538">
        <w:rPr>
          <w:color w:val="000000"/>
          <w:sz w:val="28"/>
          <w:szCs w:val="28"/>
          <w:lang w:val="uk-UA"/>
        </w:rPr>
        <w:t>Звичайні інтереси.</w:t>
      </w:r>
    </w:p>
    <w:p w:rsidR="00E55C63" w:rsidRPr="00751538" w:rsidRDefault="00E55C63" w:rsidP="00A2541B">
      <w:pPr>
        <w:numPr>
          <w:ilvl w:val="0"/>
          <w:numId w:val="17"/>
        </w:numPr>
        <w:spacing w:line="360" w:lineRule="auto"/>
        <w:jc w:val="both"/>
        <w:rPr>
          <w:color w:val="000000"/>
          <w:sz w:val="28"/>
          <w:szCs w:val="28"/>
          <w:lang w:val="uk-UA"/>
        </w:rPr>
      </w:pPr>
      <w:r w:rsidRPr="00751538">
        <w:rPr>
          <w:color w:val="000000"/>
          <w:sz w:val="28"/>
          <w:szCs w:val="28"/>
          <w:lang w:val="uk-UA"/>
        </w:rPr>
        <w:t xml:space="preserve">Жити по совісті і моралі. </w:t>
      </w:r>
    </w:p>
    <w:p w:rsidR="00E55C63" w:rsidRPr="00751538" w:rsidRDefault="00E55C63" w:rsidP="00601EBD">
      <w:pPr>
        <w:spacing w:line="360" w:lineRule="auto"/>
        <w:ind w:firstLine="708"/>
        <w:jc w:val="both"/>
        <w:rPr>
          <w:color w:val="000000"/>
          <w:sz w:val="28"/>
          <w:szCs w:val="28"/>
          <w:lang w:val="uk-UA"/>
        </w:rPr>
      </w:pPr>
      <w:r w:rsidRPr="00751538">
        <w:rPr>
          <w:color w:val="000000"/>
          <w:sz w:val="28"/>
          <w:szCs w:val="28"/>
          <w:lang w:val="uk-UA"/>
        </w:rPr>
        <w:t xml:space="preserve">2. Підніміть руки хто вибрав першу мету. На дошці фіксується кількість тих, хто вибрали першу мету, другу і </w:t>
      </w:r>
      <w:proofErr w:type="spellStart"/>
      <w:r w:rsidRPr="00751538">
        <w:rPr>
          <w:color w:val="000000"/>
          <w:sz w:val="28"/>
          <w:szCs w:val="28"/>
          <w:lang w:val="uk-UA"/>
        </w:rPr>
        <w:t>т.ін</w:t>
      </w:r>
      <w:proofErr w:type="spellEnd"/>
      <w:r w:rsidRPr="00751538">
        <w:rPr>
          <w:color w:val="000000"/>
          <w:sz w:val="28"/>
          <w:szCs w:val="28"/>
          <w:lang w:val="uk-UA"/>
        </w:rPr>
        <w:t>.</w:t>
      </w:r>
    </w:p>
    <w:p w:rsidR="00E55C63" w:rsidRPr="00751538" w:rsidRDefault="00E55C63" w:rsidP="00601EBD">
      <w:pPr>
        <w:spacing w:line="360" w:lineRule="auto"/>
        <w:ind w:firstLine="708"/>
        <w:jc w:val="both"/>
        <w:rPr>
          <w:color w:val="000000"/>
          <w:sz w:val="28"/>
          <w:szCs w:val="28"/>
          <w:lang w:val="uk-UA"/>
        </w:rPr>
      </w:pPr>
      <w:r w:rsidRPr="00751538">
        <w:rPr>
          <w:color w:val="000000"/>
          <w:sz w:val="28"/>
          <w:szCs w:val="28"/>
          <w:lang w:val="uk-UA"/>
        </w:rPr>
        <w:t>Питання для обговорення: Яка мета набрала більшість голосів? Чому? Яка мета не отримала підтримки? Чому?</w:t>
      </w:r>
    </w:p>
    <w:p w:rsidR="00E55C63" w:rsidRPr="00751538" w:rsidRDefault="00E55C63" w:rsidP="00601EBD">
      <w:pPr>
        <w:spacing w:line="360" w:lineRule="auto"/>
        <w:ind w:firstLine="708"/>
        <w:jc w:val="both"/>
        <w:rPr>
          <w:color w:val="000000"/>
          <w:sz w:val="28"/>
          <w:szCs w:val="28"/>
          <w:lang w:val="uk-UA"/>
        </w:rPr>
      </w:pPr>
      <w:r w:rsidRPr="00751538">
        <w:rPr>
          <w:color w:val="000000"/>
          <w:sz w:val="28"/>
          <w:szCs w:val="28"/>
          <w:lang w:val="uk-UA"/>
        </w:rPr>
        <w:t>Перелік основних шляхів:</w:t>
      </w:r>
    </w:p>
    <w:p w:rsidR="00E55C63" w:rsidRPr="00751538" w:rsidRDefault="00E55C63" w:rsidP="00A2541B">
      <w:pPr>
        <w:numPr>
          <w:ilvl w:val="0"/>
          <w:numId w:val="18"/>
        </w:numPr>
        <w:spacing w:line="360" w:lineRule="auto"/>
        <w:jc w:val="both"/>
        <w:rPr>
          <w:color w:val="000000"/>
          <w:sz w:val="28"/>
          <w:szCs w:val="28"/>
          <w:lang w:val="uk-UA"/>
        </w:rPr>
      </w:pPr>
      <w:r w:rsidRPr="00751538">
        <w:rPr>
          <w:color w:val="000000"/>
          <w:sz w:val="28"/>
          <w:szCs w:val="28"/>
          <w:lang w:val="uk-UA"/>
        </w:rPr>
        <w:t xml:space="preserve">Успіхи в школі. </w:t>
      </w:r>
    </w:p>
    <w:p w:rsidR="00E55C63" w:rsidRPr="00751538" w:rsidRDefault="00E55C63" w:rsidP="00A2541B">
      <w:pPr>
        <w:numPr>
          <w:ilvl w:val="0"/>
          <w:numId w:val="18"/>
        </w:numPr>
        <w:spacing w:line="360" w:lineRule="auto"/>
        <w:jc w:val="both"/>
        <w:rPr>
          <w:color w:val="000000"/>
          <w:sz w:val="28"/>
          <w:szCs w:val="28"/>
          <w:lang w:val="uk-UA"/>
        </w:rPr>
      </w:pPr>
      <w:r w:rsidRPr="00751538">
        <w:rPr>
          <w:color w:val="000000"/>
          <w:sz w:val="28"/>
          <w:szCs w:val="28"/>
          <w:lang w:val="uk-UA"/>
        </w:rPr>
        <w:t>Професійно-технічна освіта.</w:t>
      </w:r>
    </w:p>
    <w:p w:rsidR="00E55C63" w:rsidRPr="00751538" w:rsidRDefault="00E55C63" w:rsidP="00A2541B">
      <w:pPr>
        <w:numPr>
          <w:ilvl w:val="0"/>
          <w:numId w:val="18"/>
        </w:numPr>
        <w:spacing w:line="360" w:lineRule="auto"/>
        <w:jc w:val="both"/>
        <w:rPr>
          <w:color w:val="000000"/>
          <w:sz w:val="28"/>
          <w:szCs w:val="28"/>
          <w:lang w:val="uk-UA"/>
        </w:rPr>
      </w:pPr>
      <w:r w:rsidRPr="00751538">
        <w:rPr>
          <w:color w:val="000000"/>
          <w:sz w:val="28"/>
          <w:szCs w:val="28"/>
          <w:lang w:val="uk-UA"/>
        </w:rPr>
        <w:t>Технікум (середня спеціальна освіта).</w:t>
      </w:r>
    </w:p>
    <w:p w:rsidR="00E55C63" w:rsidRPr="00751538" w:rsidRDefault="00E55C63" w:rsidP="00A2541B">
      <w:pPr>
        <w:numPr>
          <w:ilvl w:val="0"/>
          <w:numId w:val="18"/>
        </w:numPr>
        <w:spacing w:line="360" w:lineRule="auto"/>
        <w:jc w:val="both"/>
        <w:rPr>
          <w:color w:val="000000"/>
          <w:sz w:val="28"/>
          <w:szCs w:val="28"/>
          <w:lang w:val="uk-UA"/>
        </w:rPr>
      </w:pPr>
      <w:r w:rsidRPr="00751538">
        <w:rPr>
          <w:color w:val="000000"/>
          <w:sz w:val="28"/>
          <w:szCs w:val="28"/>
          <w:lang w:val="uk-UA"/>
        </w:rPr>
        <w:t>Вуз (вища освіта).</w:t>
      </w:r>
    </w:p>
    <w:p w:rsidR="00E55C63" w:rsidRPr="00751538" w:rsidRDefault="00E55C63" w:rsidP="00A2541B">
      <w:pPr>
        <w:numPr>
          <w:ilvl w:val="0"/>
          <w:numId w:val="18"/>
        </w:numPr>
        <w:spacing w:line="360" w:lineRule="auto"/>
        <w:jc w:val="both"/>
        <w:rPr>
          <w:color w:val="000000"/>
          <w:sz w:val="28"/>
          <w:szCs w:val="28"/>
          <w:lang w:val="uk-UA"/>
        </w:rPr>
      </w:pPr>
      <w:r w:rsidRPr="00751538">
        <w:rPr>
          <w:color w:val="000000"/>
          <w:sz w:val="28"/>
          <w:szCs w:val="28"/>
          <w:lang w:val="uk-UA"/>
        </w:rPr>
        <w:t>Дисертація (аспірантура, участь у змаганні).</w:t>
      </w:r>
    </w:p>
    <w:p w:rsidR="00E55C63" w:rsidRPr="00751538" w:rsidRDefault="00E55C63" w:rsidP="00A2541B">
      <w:pPr>
        <w:numPr>
          <w:ilvl w:val="0"/>
          <w:numId w:val="18"/>
        </w:numPr>
        <w:spacing w:line="360" w:lineRule="auto"/>
        <w:jc w:val="both"/>
        <w:rPr>
          <w:color w:val="000000"/>
          <w:sz w:val="28"/>
          <w:szCs w:val="28"/>
          <w:lang w:val="uk-UA"/>
        </w:rPr>
      </w:pPr>
      <w:r w:rsidRPr="00751538">
        <w:rPr>
          <w:color w:val="000000"/>
          <w:sz w:val="28"/>
          <w:szCs w:val="28"/>
          <w:lang w:val="uk-UA"/>
        </w:rPr>
        <w:t>Робота тимчасова (при навчанні або складнощах працевлаштування).</w:t>
      </w:r>
    </w:p>
    <w:p w:rsidR="00E55C63" w:rsidRPr="00751538" w:rsidRDefault="00E55C63" w:rsidP="00A2541B">
      <w:pPr>
        <w:numPr>
          <w:ilvl w:val="0"/>
          <w:numId w:val="18"/>
        </w:numPr>
        <w:spacing w:line="360" w:lineRule="auto"/>
        <w:jc w:val="both"/>
        <w:rPr>
          <w:color w:val="000000"/>
          <w:sz w:val="28"/>
          <w:szCs w:val="28"/>
          <w:lang w:val="uk-UA"/>
        </w:rPr>
      </w:pPr>
      <w:r w:rsidRPr="00751538">
        <w:rPr>
          <w:color w:val="000000"/>
          <w:sz w:val="28"/>
          <w:szCs w:val="28"/>
          <w:lang w:val="uk-UA"/>
        </w:rPr>
        <w:t>Основна робота.</w:t>
      </w:r>
    </w:p>
    <w:p w:rsidR="00E55C63" w:rsidRPr="00751538" w:rsidRDefault="00E55C63" w:rsidP="00A2541B">
      <w:pPr>
        <w:numPr>
          <w:ilvl w:val="0"/>
          <w:numId w:val="18"/>
        </w:numPr>
        <w:spacing w:line="360" w:lineRule="auto"/>
        <w:jc w:val="both"/>
        <w:rPr>
          <w:color w:val="000000"/>
          <w:sz w:val="28"/>
          <w:szCs w:val="28"/>
          <w:lang w:val="uk-UA"/>
        </w:rPr>
      </w:pPr>
      <w:r w:rsidRPr="00751538">
        <w:rPr>
          <w:color w:val="000000"/>
          <w:sz w:val="28"/>
          <w:szCs w:val="28"/>
          <w:lang w:val="uk-UA"/>
        </w:rPr>
        <w:t>Підробляти (чесно).</w:t>
      </w:r>
    </w:p>
    <w:p w:rsidR="00E55C63" w:rsidRPr="00751538" w:rsidRDefault="00E55C63" w:rsidP="00A2541B">
      <w:pPr>
        <w:numPr>
          <w:ilvl w:val="0"/>
          <w:numId w:val="18"/>
        </w:numPr>
        <w:spacing w:line="360" w:lineRule="auto"/>
        <w:jc w:val="both"/>
        <w:rPr>
          <w:color w:val="000000"/>
          <w:sz w:val="28"/>
          <w:szCs w:val="28"/>
          <w:lang w:val="uk-UA"/>
        </w:rPr>
      </w:pPr>
      <w:r w:rsidRPr="00751538">
        <w:rPr>
          <w:color w:val="000000"/>
          <w:sz w:val="28"/>
          <w:szCs w:val="28"/>
          <w:lang w:val="uk-UA"/>
        </w:rPr>
        <w:t>Порушити закон (але поки не попастися).</w:t>
      </w:r>
    </w:p>
    <w:p w:rsidR="00E55C63" w:rsidRPr="00751538" w:rsidRDefault="00E55C63" w:rsidP="00A2541B">
      <w:pPr>
        <w:numPr>
          <w:ilvl w:val="0"/>
          <w:numId w:val="18"/>
        </w:numPr>
        <w:spacing w:line="360" w:lineRule="auto"/>
        <w:jc w:val="both"/>
        <w:rPr>
          <w:color w:val="000000"/>
          <w:sz w:val="28"/>
          <w:szCs w:val="28"/>
          <w:lang w:val="uk-UA"/>
        </w:rPr>
      </w:pPr>
      <w:r w:rsidRPr="00751538">
        <w:rPr>
          <w:color w:val="000000"/>
          <w:sz w:val="28"/>
          <w:szCs w:val="28"/>
          <w:lang w:val="uk-UA"/>
        </w:rPr>
        <w:t xml:space="preserve"> "Продати совість" (не порушуючи закон).</w:t>
      </w:r>
    </w:p>
    <w:p w:rsidR="00E55C63" w:rsidRPr="00751538" w:rsidRDefault="00E55C63" w:rsidP="00A2541B">
      <w:pPr>
        <w:numPr>
          <w:ilvl w:val="0"/>
          <w:numId w:val="18"/>
        </w:numPr>
        <w:spacing w:line="360" w:lineRule="auto"/>
        <w:jc w:val="both"/>
        <w:rPr>
          <w:color w:val="000000"/>
          <w:sz w:val="28"/>
          <w:szCs w:val="28"/>
          <w:lang w:val="uk-UA"/>
        </w:rPr>
      </w:pPr>
      <w:r w:rsidRPr="00751538">
        <w:rPr>
          <w:color w:val="000000"/>
          <w:sz w:val="28"/>
          <w:szCs w:val="28"/>
          <w:lang w:val="uk-UA"/>
        </w:rPr>
        <w:t>Платна підготовка до вступу (репетитор, платні курси...)</w:t>
      </w:r>
    </w:p>
    <w:p w:rsidR="00E55C63" w:rsidRPr="00751538" w:rsidRDefault="00E55C63" w:rsidP="00A2541B">
      <w:pPr>
        <w:numPr>
          <w:ilvl w:val="0"/>
          <w:numId w:val="18"/>
        </w:numPr>
        <w:spacing w:line="360" w:lineRule="auto"/>
        <w:jc w:val="both"/>
        <w:rPr>
          <w:color w:val="000000"/>
          <w:sz w:val="28"/>
          <w:szCs w:val="28"/>
          <w:lang w:val="uk-UA"/>
        </w:rPr>
      </w:pPr>
      <w:r w:rsidRPr="00751538">
        <w:rPr>
          <w:color w:val="000000"/>
          <w:sz w:val="28"/>
          <w:szCs w:val="28"/>
          <w:lang w:val="uk-UA"/>
        </w:rPr>
        <w:t xml:space="preserve"> Кружки, секції, курси.</w:t>
      </w:r>
    </w:p>
    <w:p w:rsidR="00E55C63" w:rsidRPr="00751538" w:rsidRDefault="00E55C63" w:rsidP="00A2541B">
      <w:pPr>
        <w:numPr>
          <w:ilvl w:val="0"/>
          <w:numId w:val="18"/>
        </w:numPr>
        <w:spacing w:line="360" w:lineRule="auto"/>
        <w:jc w:val="both"/>
        <w:rPr>
          <w:color w:val="000000"/>
          <w:sz w:val="28"/>
          <w:szCs w:val="28"/>
          <w:lang w:val="uk-UA"/>
        </w:rPr>
      </w:pPr>
      <w:r w:rsidRPr="00751538">
        <w:rPr>
          <w:color w:val="000000"/>
          <w:sz w:val="28"/>
          <w:szCs w:val="28"/>
          <w:lang w:val="uk-UA"/>
        </w:rPr>
        <w:t xml:space="preserve">Служба в армії. </w:t>
      </w:r>
    </w:p>
    <w:p w:rsidR="00E55C63" w:rsidRPr="00751538" w:rsidRDefault="00E55C63" w:rsidP="00A2541B">
      <w:pPr>
        <w:numPr>
          <w:ilvl w:val="0"/>
          <w:numId w:val="18"/>
        </w:numPr>
        <w:spacing w:line="360" w:lineRule="auto"/>
        <w:jc w:val="both"/>
        <w:rPr>
          <w:color w:val="000000"/>
          <w:sz w:val="28"/>
          <w:szCs w:val="28"/>
          <w:lang w:val="uk-UA"/>
        </w:rPr>
      </w:pPr>
      <w:r w:rsidRPr="00751538">
        <w:rPr>
          <w:color w:val="000000"/>
          <w:sz w:val="28"/>
          <w:szCs w:val="28"/>
          <w:lang w:val="uk-UA"/>
        </w:rPr>
        <w:t>Весілля.</w:t>
      </w:r>
    </w:p>
    <w:p w:rsidR="00E55C63" w:rsidRPr="00751538" w:rsidRDefault="00E55C63" w:rsidP="00A2541B">
      <w:pPr>
        <w:numPr>
          <w:ilvl w:val="0"/>
          <w:numId w:val="18"/>
        </w:numPr>
        <w:spacing w:line="360" w:lineRule="auto"/>
        <w:jc w:val="both"/>
        <w:rPr>
          <w:color w:val="000000"/>
          <w:sz w:val="28"/>
          <w:szCs w:val="28"/>
          <w:lang w:val="uk-UA"/>
        </w:rPr>
      </w:pPr>
      <w:r w:rsidRPr="00751538">
        <w:rPr>
          <w:color w:val="000000"/>
          <w:sz w:val="28"/>
          <w:szCs w:val="28"/>
          <w:lang w:val="uk-UA"/>
        </w:rPr>
        <w:t>Народження дитини.</w:t>
      </w:r>
    </w:p>
    <w:p w:rsidR="00E55C63" w:rsidRPr="00751538" w:rsidRDefault="00E55C63" w:rsidP="00A2541B">
      <w:pPr>
        <w:numPr>
          <w:ilvl w:val="0"/>
          <w:numId w:val="18"/>
        </w:numPr>
        <w:spacing w:line="360" w:lineRule="auto"/>
        <w:jc w:val="both"/>
        <w:rPr>
          <w:color w:val="000000"/>
          <w:sz w:val="28"/>
          <w:szCs w:val="28"/>
          <w:lang w:val="uk-UA"/>
        </w:rPr>
      </w:pPr>
      <w:r w:rsidRPr="00751538">
        <w:rPr>
          <w:color w:val="000000"/>
          <w:sz w:val="28"/>
          <w:szCs w:val="28"/>
          <w:lang w:val="uk-UA"/>
        </w:rPr>
        <w:t>Розлучення.</w:t>
      </w:r>
    </w:p>
    <w:p w:rsidR="00E55C63" w:rsidRPr="00751538" w:rsidRDefault="00E55C63" w:rsidP="00A2541B">
      <w:pPr>
        <w:numPr>
          <w:ilvl w:val="0"/>
          <w:numId w:val="18"/>
        </w:numPr>
        <w:spacing w:line="360" w:lineRule="auto"/>
        <w:jc w:val="both"/>
        <w:rPr>
          <w:color w:val="000000"/>
          <w:sz w:val="28"/>
          <w:szCs w:val="28"/>
          <w:lang w:val="uk-UA"/>
        </w:rPr>
      </w:pPr>
      <w:r w:rsidRPr="00751538">
        <w:rPr>
          <w:color w:val="000000"/>
          <w:sz w:val="28"/>
          <w:szCs w:val="28"/>
          <w:lang w:val="uk-UA"/>
        </w:rPr>
        <w:t xml:space="preserve">Відхід в себе. </w:t>
      </w:r>
    </w:p>
    <w:p w:rsidR="00E55C63" w:rsidRPr="00751538" w:rsidRDefault="00E55C63" w:rsidP="00A2541B">
      <w:pPr>
        <w:numPr>
          <w:ilvl w:val="0"/>
          <w:numId w:val="18"/>
        </w:numPr>
        <w:spacing w:line="360" w:lineRule="auto"/>
        <w:jc w:val="both"/>
        <w:rPr>
          <w:color w:val="000000"/>
          <w:sz w:val="28"/>
          <w:szCs w:val="28"/>
          <w:lang w:val="uk-UA"/>
        </w:rPr>
      </w:pPr>
      <w:r w:rsidRPr="00751538">
        <w:rPr>
          <w:color w:val="000000"/>
          <w:sz w:val="28"/>
          <w:szCs w:val="28"/>
          <w:lang w:val="uk-UA"/>
        </w:rPr>
        <w:t xml:space="preserve">Знімати кімнату (в іншому місті - жити в гуртожитку). </w:t>
      </w:r>
    </w:p>
    <w:p w:rsidR="00E55C63" w:rsidRPr="00751538" w:rsidRDefault="00E55C63" w:rsidP="00A2541B">
      <w:pPr>
        <w:numPr>
          <w:ilvl w:val="0"/>
          <w:numId w:val="18"/>
        </w:numPr>
        <w:spacing w:line="360" w:lineRule="auto"/>
        <w:jc w:val="both"/>
        <w:rPr>
          <w:color w:val="000000"/>
          <w:sz w:val="28"/>
          <w:szCs w:val="28"/>
          <w:lang w:val="uk-UA"/>
        </w:rPr>
      </w:pPr>
      <w:r w:rsidRPr="00751538">
        <w:rPr>
          <w:color w:val="000000"/>
          <w:sz w:val="28"/>
          <w:szCs w:val="28"/>
          <w:lang w:val="uk-UA"/>
        </w:rPr>
        <w:t xml:space="preserve"> Самопідготовка (режим дня, систематичні заняття тощо)</w:t>
      </w:r>
    </w:p>
    <w:p w:rsidR="00E55C63" w:rsidRPr="00751538" w:rsidRDefault="00E55C63" w:rsidP="00A2541B">
      <w:pPr>
        <w:numPr>
          <w:ilvl w:val="0"/>
          <w:numId w:val="18"/>
        </w:numPr>
        <w:spacing w:line="360" w:lineRule="auto"/>
        <w:jc w:val="both"/>
        <w:rPr>
          <w:color w:val="000000"/>
          <w:sz w:val="28"/>
          <w:szCs w:val="28"/>
          <w:lang w:val="uk-UA"/>
        </w:rPr>
      </w:pPr>
      <w:r w:rsidRPr="00751538">
        <w:rPr>
          <w:color w:val="000000"/>
          <w:sz w:val="28"/>
          <w:szCs w:val="28"/>
          <w:lang w:val="uk-UA"/>
        </w:rPr>
        <w:t xml:space="preserve"> Кайф, загул (поки молодість).</w:t>
      </w:r>
    </w:p>
    <w:p w:rsidR="00E55C63" w:rsidRPr="00751538" w:rsidRDefault="00E55C63" w:rsidP="00A2541B">
      <w:pPr>
        <w:numPr>
          <w:ilvl w:val="0"/>
          <w:numId w:val="18"/>
        </w:numPr>
        <w:spacing w:line="360" w:lineRule="auto"/>
        <w:jc w:val="both"/>
        <w:rPr>
          <w:color w:val="000000"/>
          <w:sz w:val="28"/>
          <w:szCs w:val="28"/>
          <w:lang w:val="uk-UA"/>
        </w:rPr>
      </w:pPr>
      <w:r w:rsidRPr="00751538">
        <w:rPr>
          <w:color w:val="000000"/>
          <w:sz w:val="28"/>
          <w:szCs w:val="28"/>
          <w:lang w:val="uk-UA"/>
        </w:rPr>
        <w:t>Консультація у фахівця (медична, психофізіологічна, юридична).</w:t>
      </w:r>
    </w:p>
    <w:p w:rsidR="00E55C63" w:rsidRPr="00751538" w:rsidRDefault="00E55C63" w:rsidP="00A2541B">
      <w:pPr>
        <w:numPr>
          <w:ilvl w:val="0"/>
          <w:numId w:val="18"/>
        </w:numPr>
        <w:spacing w:line="360" w:lineRule="auto"/>
        <w:jc w:val="both"/>
        <w:rPr>
          <w:color w:val="000000"/>
          <w:sz w:val="28"/>
          <w:szCs w:val="28"/>
          <w:lang w:val="uk-UA"/>
        </w:rPr>
      </w:pPr>
      <w:r w:rsidRPr="00751538">
        <w:rPr>
          <w:color w:val="000000"/>
          <w:sz w:val="28"/>
          <w:szCs w:val="28"/>
          <w:lang w:val="uk-UA"/>
        </w:rPr>
        <w:t>В'язниця.</w:t>
      </w:r>
    </w:p>
    <w:p w:rsidR="00E55C63" w:rsidRPr="00751538" w:rsidRDefault="00E55C63" w:rsidP="00A2541B">
      <w:pPr>
        <w:numPr>
          <w:ilvl w:val="0"/>
          <w:numId w:val="18"/>
        </w:numPr>
        <w:spacing w:line="360" w:lineRule="auto"/>
        <w:jc w:val="both"/>
        <w:rPr>
          <w:color w:val="000000"/>
          <w:sz w:val="28"/>
          <w:szCs w:val="28"/>
          <w:lang w:val="uk-UA"/>
        </w:rPr>
      </w:pPr>
      <w:r w:rsidRPr="00751538">
        <w:rPr>
          <w:color w:val="000000"/>
          <w:sz w:val="28"/>
          <w:szCs w:val="28"/>
          <w:lang w:val="uk-UA"/>
        </w:rPr>
        <w:lastRenderedPageBreak/>
        <w:t>Знайомство з умовами вступу і навчання (подзвонити, сходити, подивитися довідник, розпитати учнів і студентів).</w:t>
      </w:r>
    </w:p>
    <w:p w:rsidR="00E55C63" w:rsidRPr="00751538" w:rsidRDefault="00E55C63" w:rsidP="00A2541B">
      <w:pPr>
        <w:numPr>
          <w:ilvl w:val="0"/>
          <w:numId w:val="18"/>
        </w:numPr>
        <w:spacing w:line="360" w:lineRule="auto"/>
        <w:jc w:val="both"/>
        <w:rPr>
          <w:color w:val="000000"/>
          <w:sz w:val="28"/>
          <w:szCs w:val="28"/>
          <w:lang w:val="uk-UA"/>
        </w:rPr>
      </w:pPr>
      <w:r w:rsidRPr="00751538">
        <w:rPr>
          <w:color w:val="000000"/>
          <w:sz w:val="28"/>
          <w:szCs w:val="28"/>
          <w:lang w:val="uk-UA"/>
        </w:rPr>
        <w:t>Суспільна діяльність (у тому числі неформальна організація).</w:t>
      </w:r>
    </w:p>
    <w:p w:rsidR="00E55C63" w:rsidRPr="00751538" w:rsidRDefault="00E55C63" w:rsidP="00A2541B">
      <w:pPr>
        <w:numPr>
          <w:ilvl w:val="0"/>
          <w:numId w:val="18"/>
        </w:numPr>
        <w:spacing w:line="360" w:lineRule="auto"/>
        <w:jc w:val="both"/>
        <w:rPr>
          <w:color w:val="000000"/>
          <w:sz w:val="28"/>
          <w:szCs w:val="28"/>
          <w:lang w:val="uk-UA"/>
        </w:rPr>
      </w:pPr>
      <w:r w:rsidRPr="00751538">
        <w:rPr>
          <w:color w:val="000000"/>
          <w:sz w:val="28"/>
          <w:szCs w:val="28"/>
          <w:lang w:val="uk-UA"/>
        </w:rPr>
        <w:t>Ніде не вчитися і не працювати (офіційно).</w:t>
      </w:r>
    </w:p>
    <w:p w:rsidR="00E55C63" w:rsidRPr="00751538" w:rsidRDefault="00E55C63" w:rsidP="00A2541B">
      <w:pPr>
        <w:numPr>
          <w:ilvl w:val="0"/>
          <w:numId w:val="18"/>
        </w:numPr>
        <w:spacing w:line="360" w:lineRule="auto"/>
        <w:jc w:val="both"/>
        <w:rPr>
          <w:color w:val="000000"/>
          <w:sz w:val="28"/>
          <w:szCs w:val="28"/>
          <w:lang w:val="uk-UA"/>
        </w:rPr>
      </w:pPr>
      <w:r w:rsidRPr="00751538">
        <w:rPr>
          <w:color w:val="000000"/>
          <w:sz w:val="28"/>
          <w:szCs w:val="28"/>
          <w:lang w:val="uk-UA"/>
        </w:rPr>
        <w:t xml:space="preserve">"Активізувати" рідних і близьких (для допомоги у виборі, підготовці і вступі в учбовий заклад). </w:t>
      </w:r>
    </w:p>
    <w:p w:rsidR="00E55C63" w:rsidRPr="00751538" w:rsidRDefault="00E55C63" w:rsidP="00A2541B">
      <w:pPr>
        <w:numPr>
          <w:ilvl w:val="0"/>
          <w:numId w:val="18"/>
        </w:numPr>
        <w:spacing w:line="360" w:lineRule="auto"/>
        <w:jc w:val="both"/>
        <w:rPr>
          <w:color w:val="000000"/>
          <w:sz w:val="28"/>
          <w:szCs w:val="28"/>
          <w:lang w:val="uk-UA"/>
        </w:rPr>
      </w:pPr>
      <w:r w:rsidRPr="00751538">
        <w:rPr>
          <w:color w:val="000000"/>
          <w:sz w:val="28"/>
          <w:szCs w:val="28"/>
          <w:lang w:val="uk-UA"/>
        </w:rPr>
        <w:t xml:space="preserve"> Самостійна творчість (малювати, складати, конструювати, вирощувати що-небудь і ін.)</w:t>
      </w:r>
    </w:p>
    <w:p w:rsidR="00E55C63" w:rsidRPr="00751538" w:rsidRDefault="00E55C63" w:rsidP="00A2541B">
      <w:pPr>
        <w:numPr>
          <w:ilvl w:val="0"/>
          <w:numId w:val="18"/>
        </w:numPr>
        <w:spacing w:line="360" w:lineRule="auto"/>
        <w:jc w:val="both"/>
        <w:rPr>
          <w:color w:val="000000"/>
          <w:sz w:val="28"/>
          <w:szCs w:val="28"/>
          <w:lang w:val="uk-UA"/>
        </w:rPr>
      </w:pPr>
      <w:r w:rsidRPr="00751538">
        <w:rPr>
          <w:color w:val="000000"/>
          <w:sz w:val="28"/>
          <w:szCs w:val="28"/>
          <w:lang w:val="uk-UA"/>
        </w:rPr>
        <w:t>Безкорислива допомога кому-небудь. Опіка слабі.</w:t>
      </w:r>
    </w:p>
    <w:p w:rsidR="00E55C63" w:rsidRPr="00751538" w:rsidRDefault="00E55C63" w:rsidP="00A2541B">
      <w:pPr>
        <w:numPr>
          <w:ilvl w:val="0"/>
          <w:numId w:val="18"/>
        </w:numPr>
        <w:spacing w:line="360" w:lineRule="auto"/>
        <w:jc w:val="both"/>
        <w:rPr>
          <w:color w:val="000000"/>
          <w:sz w:val="28"/>
          <w:szCs w:val="28"/>
          <w:lang w:val="uk-UA"/>
        </w:rPr>
      </w:pPr>
      <w:r w:rsidRPr="00751538">
        <w:rPr>
          <w:color w:val="000000"/>
          <w:sz w:val="28"/>
          <w:szCs w:val="28"/>
          <w:lang w:val="uk-UA"/>
        </w:rPr>
        <w:t>Звільнення за погану роботу.</w:t>
      </w:r>
    </w:p>
    <w:p w:rsidR="00E55C63" w:rsidRPr="00751538" w:rsidRDefault="00E55C63" w:rsidP="00A2541B">
      <w:pPr>
        <w:numPr>
          <w:ilvl w:val="0"/>
          <w:numId w:val="18"/>
        </w:numPr>
        <w:spacing w:line="360" w:lineRule="auto"/>
        <w:jc w:val="both"/>
        <w:rPr>
          <w:color w:val="000000"/>
          <w:sz w:val="28"/>
          <w:szCs w:val="28"/>
          <w:lang w:val="uk-UA"/>
        </w:rPr>
      </w:pPr>
      <w:r w:rsidRPr="00751538">
        <w:rPr>
          <w:color w:val="000000"/>
          <w:sz w:val="28"/>
          <w:szCs w:val="28"/>
          <w:lang w:val="uk-UA"/>
        </w:rPr>
        <w:t>Дорога покупка (машина, дача, квартира, відео...)</w:t>
      </w:r>
    </w:p>
    <w:p w:rsidR="00E55C63" w:rsidRPr="00751538" w:rsidRDefault="00E55C63" w:rsidP="00A2541B">
      <w:pPr>
        <w:numPr>
          <w:ilvl w:val="0"/>
          <w:numId w:val="18"/>
        </w:numPr>
        <w:spacing w:line="360" w:lineRule="auto"/>
        <w:jc w:val="both"/>
        <w:rPr>
          <w:color w:val="000000"/>
          <w:sz w:val="28"/>
          <w:szCs w:val="28"/>
          <w:lang w:val="uk-UA"/>
        </w:rPr>
      </w:pPr>
      <w:r w:rsidRPr="00751538">
        <w:rPr>
          <w:color w:val="000000"/>
          <w:sz w:val="28"/>
          <w:szCs w:val="28"/>
          <w:lang w:val="uk-UA"/>
        </w:rPr>
        <w:t>Закордонне відрядження, стажування (робота з іноземцями).</w:t>
      </w:r>
    </w:p>
    <w:p w:rsidR="00E55C63" w:rsidRPr="00751538" w:rsidRDefault="00E55C63" w:rsidP="00601EBD">
      <w:pPr>
        <w:spacing w:line="360" w:lineRule="auto"/>
        <w:ind w:firstLine="708"/>
        <w:jc w:val="both"/>
        <w:rPr>
          <w:color w:val="000000"/>
          <w:sz w:val="28"/>
          <w:szCs w:val="28"/>
          <w:lang w:val="uk-UA"/>
        </w:rPr>
      </w:pPr>
      <w:r w:rsidRPr="00751538">
        <w:rPr>
          <w:color w:val="000000"/>
          <w:sz w:val="28"/>
          <w:szCs w:val="28"/>
          <w:lang w:val="uk-UA"/>
        </w:rPr>
        <w:t>Питання для обговорення: Які шляхи досягнення життєвої мети є, на ваш погляд, найбільш ефективними? Чому?</w:t>
      </w:r>
    </w:p>
    <w:p w:rsidR="00E55C63" w:rsidRPr="00751538" w:rsidRDefault="00E55C63" w:rsidP="00601EBD">
      <w:pPr>
        <w:spacing w:line="360" w:lineRule="auto"/>
        <w:ind w:firstLine="708"/>
        <w:jc w:val="both"/>
        <w:rPr>
          <w:color w:val="000000"/>
          <w:sz w:val="28"/>
          <w:szCs w:val="28"/>
          <w:lang w:val="uk-UA"/>
        </w:rPr>
      </w:pPr>
      <w:r w:rsidRPr="00751538">
        <w:rPr>
          <w:color w:val="000000"/>
          <w:sz w:val="28"/>
          <w:szCs w:val="28"/>
          <w:lang w:val="uk-UA"/>
        </w:rPr>
        <w:t>Завдання до дому: реалізуйте складений план дня і проаналізуйте його.</w:t>
      </w:r>
    </w:p>
    <w:p w:rsidR="00E55C63" w:rsidRPr="00751538" w:rsidRDefault="00E55C63" w:rsidP="00601EBD">
      <w:pPr>
        <w:spacing w:line="360" w:lineRule="auto"/>
        <w:ind w:firstLine="708"/>
        <w:jc w:val="both"/>
        <w:rPr>
          <w:color w:val="000000"/>
          <w:sz w:val="28"/>
          <w:szCs w:val="28"/>
          <w:lang w:val="uk-UA"/>
        </w:rPr>
      </w:pPr>
      <w:r w:rsidRPr="00751538">
        <w:rPr>
          <w:color w:val="000000"/>
          <w:sz w:val="28"/>
          <w:szCs w:val="28"/>
          <w:lang w:val="uk-UA"/>
        </w:rPr>
        <w:t>Схема аналізу:</w:t>
      </w:r>
    </w:p>
    <w:p w:rsidR="00E55C63" w:rsidRPr="00751538" w:rsidRDefault="00E55C63" w:rsidP="00A2541B">
      <w:pPr>
        <w:numPr>
          <w:ilvl w:val="0"/>
          <w:numId w:val="19"/>
        </w:numPr>
        <w:spacing w:line="360" w:lineRule="auto"/>
        <w:jc w:val="both"/>
        <w:rPr>
          <w:color w:val="000000"/>
          <w:sz w:val="28"/>
          <w:szCs w:val="28"/>
          <w:lang w:val="uk-UA"/>
        </w:rPr>
      </w:pPr>
      <w:r w:rsidRPr="00751538">
        <w:rPr>
          <w:color w:val="000000"/>
          <w:sz w:val="28"/>
          <w:szCs w:val="28"/>
          <w:lang w:val="uk-UA"/>
        </w:rPr>
        <w:t>Чому я навчився сьогодні?</w:t>
      </w:r>
    </w:p>
    <w:p w:rsidR="00E55C63" w:rsidRPr="00751538" w:rsidRDefault="00E55C63" w:rsidP="00A2541B">
      <w:pPr>
        <w:numPr>
          <w:ilvl w:val="0"/>
          <w:numId w:val="19"/>
        </w:numPr>
        <w:spacing w:line="360" w:lineRule="auto"/>
        <w:jc w:val="both"/>
        <w:rPr>
          <w:color w:val="000000"/>
          <w:sz w:val="28"/>
          <w:szCs w:val="28"/>
          <w:lang w:val="uk-UA"/>
        </w:rPr>
      </w:pPr>
      <w:r w:rsidRPr="00751538">
        <w:rPr>
          <w:color w:val="000000"/>
          <w:sz w:val="28"/>
          <w:szCs w:val="28"/>
          <w:lang w:val="uk-UA"/>
        </w:rPr>
        <w:t>Що або хто доставив мені сьогодні радість?</w:t>
      </w:r>
    </w:p>
    <w:p w:rsidR="00E55C63" w:rsidRPr="00751538" w:rsidRDefault="00E55C63" w:rsidP="00A2541B">
      <w:pPr>
        <w:numPr>
          <w:ilvl w:val="0"/>
          <w:numId w:val="19"/>
        </w:numPr>
        <w:spacing w:line="360" w:lineRule="auto"/>
        <w:jc w:val="both"/>
        <w:rPr>
          <w:color w:val="000000"/>
          <w:sz w:val="28"/>
          <w:szCs w:val="28"/>
          <w:lang w:val="uk-UA"/>
        </w:rPr>
      </w:pPr>
      <w:r w:rsidRPr="00751538">
        <w:rPr>
          <w:color w:val="000000"/>
          <w:sz w:val="28"/>
          <w:szCs w:val="28"/>
          <w:lang w:val="uk-UA"/>
        </w:rPr>
        <w:t>Чи наблизив мене цей день до досягнення моєї мети?</w:t>
      </w:r>
    </w:p>
    <w:p w:rsidR="00E55C63" w:rsidRPr="00751538" w:rsidRDefault="00E55C63" w:rsidP="00A2541B">
      <w:pPr>
        <w:numPr>
          <w:ilvl w:val="0"/>
          <w:numId w:val="19"/>
        </w:numPr>
        <w:spacing w:line="360" w:lineRule="auto"/>
        <w:jc w:val="both"/>
        <w:rPr>
          <w:color w:val="000000"/>
          <w:sz w:val="28"/>
          <w:szCs w:val="28"/>
          <w:lang w:val="uk-UA"/>
        </w:rPr>
      </w:pPr>
      <w:r w:rsidRPr="00751538">
        <w:rPr>
          <w:color w:val="000000"/>
          <w:sz w:val="28"/>
          <w:szCs w:val="28"/>
          <w:lang w:val="uk-UA"/>
        </w:rPr>
        <w:t xml:space="preserve">Що найкраще, що я сьогодні зробив? </w:t>
      </w:r>
    </w:p>
    <w:p w:rsidR="00E55C63" w:rsidRPr="00751538" w:rsidRDefault="00E55C63" w:rsidP="00601EBD">
      <w:pPr>
        <w:spacing w:line="360" w:lineRule="auto"/>
        <w:ind w:firstLine="708"/>
        <w:jc w:val="both"/>
        <w:rPr>
          <w:b/>
          <w:sz w:val="28"/>
          <w:szCs w:val="28"/>
          <w:lang w:val="uk-UA"/>
        </w:rPr>
      </w:pPr>
    </w:p>
    <w:p w:rsidR="00E55C63" w:rsidRPr="00751538" w:rsidRDefault="00E55C63" w:rsidP="00601EBD">
      <w:pPr>
        <w:spacing w:line="360" w:lineRule="auto"/>
        <w:ind w:firstLine="708"/>
        <w:jc w:val="both"/>
        <w:rPr>
          <w:b/>
          <w:sz w:val="28"/>
          <w:szCs w:val="28"/>
          <w:lang w:val="uk-UA"/>
        </w:rPr>
      </w:pPr>
    </w:p>
    <w:p w:rsidR="00D001DD" w:rsidRPr="00751538" w:rsidRDefault="00D001DD" w:rsidP="00601EBD">
      <w:pPr>
        <w:tabs>
          <w:tab w:val="left" w:pos="1134"/>
        </w:tabs>
        <w:spacing w:line="360" w:lineRule="auto"/>
        <w:jc w:val="both"/>
        <w:rPr>
          <w:b/>
          <w:sz w:val="28"/>
          <w:szCs w:val="28"/>
          <w:lang w:val="uk-UA"/>
        </w:rPr>
      </w:pPr>
    </w:p>
    <w:p w:rsidR="008C614C" w:rsidRPr="00751538" w:rsidRDefault="008C614C" w:rsidP="00601EBD">
      <w:pPr>
        <w:pStyle w:val="a8"/>
        <w:spacing w:before="0" w:beforeAutospacing="0" w:after="0" w:afterAutospacing="0" w:line="360" w:lineRule="auto"/>
        <w:ind w:firstLine="708"/>
        <w:jc w:val="both"/>
        <w:rPr>
          <w:bCs/>
          <w:sz w:val="28"/>
          <w:szCs w:val="28"/>
          <w:lang w:val="uk-UA"/>
        </w:rPr>
      </w:pPr>
    </w:p>
    <w:p w:rsidR="008C614C" w:rsidRPr="00751538" w:rsidRDefault="008C614C" w:rsidP="00601EBD">
      <w:pPr>
        <w:pStyle w:val="a8"/>
        <w:spacing w:before="0" w:beforeAutospacing="0" w:after="0" w:afterAutospacing="0" w:line="360" w:lineRule="auto"/>
        <w:ind w:firstLine="708"/>
        <w:jc w:val="both"/>
        <w:rPr>
          <w:bCs/>
          <w:sz w:val="28"/>
          <w:szCs w:val="28"/>
          <w:lang w:val="uk-UA"/>
        </w:rPr>
      </w:pPr>
    </w:p>
    <w:p w:rsidR="008C614C" w:rsidRPr="00751538" w:rsidRDefault="008C614C" w:rsidP="00601EBD">
      <w:pPr>
        <w:pStyle w:val="a8"/>
        <w:spacing w:before="0" w:beforeAutospacing="0" w:after="0" w:afterAutospacing="0" w:line="360" w:lineRule="auto"/>
        <w:ind w:firstLine="708"/>
        <w:jc w:val="both"/>
        <w:rPr>
          <w:bCs/>
          <w:sz w:val="28"/>
          <w:szCs w:val="28"/>
          <w:lang w:val="uk-UA"/>
        </w:rPr>
      </w:pPr>
    </w:p>
    <w:p w:rsidR="008C614C" w:rsidRPr="00751538" w:rsidRDefault="008C614C" w:rsidP="00601EBD">
      <w:pPr>
        <w:pStyle w:val="a8"/>
        <w:spacing w:before="0" w:beforeAutospacing="0" w:after="0" w:afterAutospacing="0" w:line="360" w:lineRule="auto"/>
        <w:ind w:firstLine="708"/>
        <w:jc w:val="both"/>
        <w:rPr>
          <w:bCs/>
          <w:sz w:val="28"/>
          <w:szCs w:val="28"/>
          <w:lang w:val="uk-UA"/>
        </w:rPr>
      </w:pPr>
    </w:p>
    <w:p w:rsidR="008C614C" w:rsidRPr="00751538" w:rsidRDefault="008C614C" w:rsidP="00601EBD">
      <w:pPr>
        <w:pStyle w:val="a8"/>
        <w:spacing w:before="0" w:beforeAutospacing="0" w:after="0" w:afterAutospacing="0" w:line="360" w:lineRule="auto"/>
        <w:ind w:firstLine="708"/>
        <w:jc w:val="both"/>
        <w:rPr>
          <w:bCs/>
          <w:sz w:val="28"/>
          <w:szCs w:val="28"/>
          <w:lang w:val="uk-UA"/>
        </w:rPr>
      </w:pPr>
    </w:p>
    <w:p w:rsidR="008C614C" w:rsidRPr="00751538" w:rsidRDefault="008C614C" w:rsidP="00601EBD">
      <w:pPr>
        <w:pStyle w:val="a8"/>
        <w:spacing w:before="0" w:beforeAutospacing="0" w:after="0" w:afterAutospacing="0" w:line="360" w:lineRule="auto"/>
        <w:ind w:firstLine="708"/>
        <w:jc w:val="both"/>
        <w:rPr>
          <w:bCs/>
          <w:sz w:val="28"/>
          <w:szCs w:val="28"/>
          <w:lang w:val="uk-UA"/>
        </w:rPr>
      </w:pPr>
    </w:p>
    <w:p w:rsidR="008C614C" w:rsidRPr="00751538" w:rsidRDefault="008C614C" w:rsidP="00601EBD">
      <w:pPr>
        <w:spacing w:line="360" w:lineRule="auto"/>
        <w:jc w:val="both"/>
        <w:rPr>
          <w:sz w:val="28"/>
          <w:szCs w:val="28"/>
          <w:lang w:val="uk-UA"/>
        </w:rPr>
      </w:pPr>
    </w:p>
    <w:p w:rsidR="00CD4754" w:rsidRPr="00751538" w:rsidRDefault="00CD4754" w:rsidP="00CD4754">
      <w:pPr>
        <w:spacing w:line="360" w:lineRule="auto"/>
        <w:jc w:val="center"/>
        <w:rPr>
          <w:sz w:val="28"/>
          <w:szCs w:val="28"/>
          <w:lang w:val="uk-UA"/>
        </w:rPr>
      </w:pPr>
      <w:r w:rsidRPr="00751538">
        <w:rPr>
          <w:sz w:val="28"/>
          <w:szCs w:val="28"/>
          <w:lang w:val="uk-UA"/>
        </w:rPr>
        <w:lastRenderedPageBreak/>
        <w:t>ВИСНОВКИ ДО РОЗДІЛУ 2</w:t>
      </w:r>
    </w:p>
    <w:p w:rsidR="00CD4754" w:rsidRPr="00751538" w:rsidRDefault="00CD4754" w:rsidP="00CD4754">
      <w:pPr>
        <w:spacing w:line="360" w:lineRule="auto"/>
        <w:ind w:firstLine="708"/>
        <w:jc w:val="both"/>
        <w:rPr>
          <w:sz w:val="28"/>
          <w:szCs w:val="28"/>
          <w:lang w:val="uk-UA"/>
        </w:rPr>
      </w:pPr>
      <w:r w:rsidRPr="00751538">
        <w:rPr>
          <w:sz w:val="28"/>
          <w:szCs w:val="28"/>
          <w:lang w:val="uk-UA"/>
        </w:rPr>
        <w:t xml:space="preserve">Проаналізувавши усі три методики можна зробити висновок, що з 27 респондентів тільки у 4 був </w:t>
      </w:r>
      <w:proofErr w:type="spellStart"/>
      <w:r w:rsidRPr="00751538">
        <w:rPr>
          <w:sz w:val="28"/>
          <w:szCs w:val="28"/>
          <w:lang w:val="uk-UA"/>
        </w:rPr>
        <w:t>виявлен</w:t>
      </w:r>
      <w:proofErr w:type="spellEnd"/>
      <w:r w:rsidRPr="00751538">
        <w:rPr>
          <w:sz w:val="28"/>
          <w:szCs w:val="28"/>
          <w:lang w:val="uk-UA"/>
        </w:rPr>
        <w:t xml:space="preserve"> легкий ступінь девіантної поведінки, ознаки особистісної тривоги виявлені у 9 респондентів, високий бал ворожості </w:t>
      </w:r>
      <w:proofErr w:type="spellStart"/>
      <w:r w:rsidRPr="00751538">
        <w:rPr>
          <w:sz w:val="28"/>
          <w:szCs w:val="28"/>
          <w:lang w:val="uk-UA"/>
        </w:rPr>
        <w:t>виявлен</w:t>
      </w:r>
      <w:proofErr w:type="spellEnd"/>
      <w:r w:rsidRPr="00751538">
        <w:rPr>
          <w:sz w:val="28"/>
          <w:szCs w:val="28"/>
          <w:lang w:val="uk-UA"/>
        </w:rPr>
        <w:t xml:space="preserve"> у 8 респондентів у 2 респондентів виявлені ознаки агресивності. І тільки у двох підлітків збігаються високі бали з усіх трьох методик.</w:t>
      </w:r>
    </w:p>
    <w:p w:rsidR="00CD4754" w:rsidRPr="00751538" w:rsidRDefault="00CD4754" w:rsidP="00CD4754">
      <w:pPr>
        <w:spacing w:line="360" w:lineRule="auto"/>
        <w:ind w:firstLine="720"/>
        <w:jc w:val="both"/>
        <w:rPr>
          <w:sz w:val="28"/>
          <w:szCs w:val="18"/>
          <w:lang w:val="uk-UA"/>
        </w:rPr>
      </w:pPr>
      <w:r w:rsidRPr="00751538">
        <w:rPr>
          <w:sz w:val="28"/>
          <w:szCs w:val="18"/>
          <w:lang w:val="uk-UA"/>
        </w:rPr>
        <w:t>Головна мета нашого дослідження полягала в створенні методичних рекомендацій щодо організації соціально-психологічної профілактики девіантної поведінки підлітків.</w:t>
      </w:r>
    </w:p>
    <w:p w:rsidR="00CD4754" w:rsidRPr="00751538" w:rsidRDefault="00CD4754" w:rsidP="00CD4754">
      <w:pPr>
        <w:autoSpaceDE w:val="0"/>
        <w:autoSpaceDN w:val="0"/>
        <w:spacing w:line="360" w:lineRule="auto"/>
        <w:ind w:firstLine="567"/>
        <w:jc w:val="both"/>
        <w:rPr>
          <w:sz w:val="28"/>
          <w:szCs w:val="18"/>
          <w:lang w:val="uk-UA"/>
        </w:rPr>
      </w:pPr>
      <w:r w:rsidRPr="00751538">
        <w:rPr>
          <w:sz w:val="28"/>
          <w:szCs w:val="18"/>
          <w:lang w:val="uk-UA"/>
        </w:rPr>
        <w:t>Основою роботи стала концепція розвитку впевненості підлітків у власних можливостях, що розуміється як настанова людини по відношенню до самої себе і до поведінки в соціальному оточенні; зняття психологічних обмежень розвитку; подолання вікового комплексу неповноцінності; розвиток комунікативних здібностей, когнітивної та емоційно-вольової сфер психіки. Мається на увазі, що впевненість у собі і власних можливостях в рівній мірі залежить від браку відчуття власної цінності й від ступеня залучення в соціальні відносини з однолітками й значущими дорослими (батьки, вчителі). Враховується також той факт, що в певних випадках підліткова свідомість містить окремі компоненти стосовно власних можливостей і здібностей, що усвідомлені від навколишніх і відіграють роль настанови, яка обмежує розвиток.</w:t>
      </w:r>
    </w:p>
    <w:p w:rsidR="00CD4754" w:rsidRPr="00751538" w:rsidRDefault="00CD4754" w:rsidP="00CD4754">
      <w:pPr>
        <w:autoSpaceDE w:val="0"/>
        <w:autoSpaceDN w:val="0"/>
        <w:spacing w:line="360" w:lineRule="auto"/>
        <w:ind w:firstLine="567"/>
        <w:jc w:val="both"/>
        <w:rPr>
          <w:sz w:val="28"/>
          <w:szCs w:val="18"/>
          <w:lang w:val="uk-UA"/>
        </w:rPr>
      </w:pPr>
      <w:r w:rsidRPr="00751538">
        <w:rPr>
          <w:sz w:val="28"/>
          <w:szCs w:val="18"/>
          <w:lang w:val="uk-UA"/>
        </w:rPr>
        <w:t>У запропонованій програмі представлена спроба тренування впевненості в собі і в своїх можливостях з використанням поведінкової, когнітивної, емоційної техніки.</w:t>
      </w:r>
    </w:p>
    <w:p w:rsidR="00CD4754" w:rsidRPr="00751538" w:rsidRDefault="00CD4754" w:rsidP="00CD4754">
      <w:pPr>
        <w:autoSpaceDE w:val="0"/>
        <w:autoSpaceDN w:val="0"/>
        <w:spacing w:line="360" w:lineRule="auto"/>
        <w:ind w:firstLine="567"/>
        <w:jc w:val="both"/>
        <w:rPr>
          <w:sz w:val="28"/>
          <w:szCs w:val="18"/>
          <w:lang w:val="uk-UA"/>
        </w:rPr>
      </w:pPr>
      <w:r w:rsidRPr="00751538">
        <w:rPr>
          <w:sz w:val="28"/>
          <w:szCs w:val="18"/>
          <w:lang w:val="uk-UA"/>
        </w:rPr>
        <w:t xml:space="preserve">Передбачається, що принцип індивідуального підходу в роботі з дітьми й підлітками, що характеризуються різними формами девіантної поведінки, може бути реалізований, якщо враховувати особливості </w:t>
      </w:r>
      <w:proofErr w:type="spellStart"/>
      <w:r w:rsidRPr="00751538">
        <w:rPr>
          <w:sz w:val="28"/>
          <w:szCs w:val="18"/>
          <w:lang w:val="uk-UA"/>
        </w:rPr>
        <w:t>психодинамічних</w:t>
      </w:r>
      <w:proofErr w:type="spellEnd"/>
      <w:r w:rsidRPr="00751538">
        <w:rPr>
          <w:sz w:val="28"/>
          <w:szCs w:val="18"/>
          <w:lang w:val="uk-UA"/>
        </w:rPr>
        <w:t xml:space="preserve"> властивостей індивіда, що багато в чому генетично визначають формування його темпераменту й характеру. </w:t>
      </w:r>
    </w:p>
    <w:p w:rsidR="00CD4754" w:rsidRPr="00751538" w:rsidRDefault="003F1B1D" w:rsidP="003F1B1D">
      <w:pPr>
        <w:spacing w:line="360" w:lineRule="auto"/>
        <w:jc w:val="center"/>
        <w:rPr>
          <w:sz w:val="28"/>
          <w:szCs w:val="28"/>
          <w:lang w:val="uk-UA"/>
        </w:rPr>
      </w:pPr>
      <w:r w:rsidRPr="00751538">
        <w:rPr>
          <w:sz w:val="28"/>
          <w:szCs w:val="28"/>
          <w:lang w:val="uk-UA"/>
        </w:rPr>
        <w:lastRenderedPageBreak/>
        <w:t>ВИСНОВКИ</w:t>
      </w:r>
    </w:p>
    <w:p w:rsidR="003D4EE6" w:rsidRPr="00751538" w:rsidRDefault="003D4EE6" w:rsidP="0053650D">
      <w:pPr>
        <w:spacing w:line="360" w:lineRule="auto"/>
        <w:ind w:firstLine="708"/>
        <w:jc w:val="both"/>
        <w:rPr>
          <w:sz w:val="28"/>
          <w:szCs w:val="28"/>
          <w:lang w:val="uk-UA"/>
        </w:rPr>
      </w:pPr>
      <w:r w:rsidRPr="00751538">
        <w:rPr>
          <w:sz w:val="28"/>
          <w:szCs w:val="28"/>
          <w:lang w:val="uk-UA"/>
        </w:rPr>
        <w:t>П</w:t>
      </w:r>
      <w:r w:rsidR="00EE5D3E" w:rsidRPr="00751538">
        <w:rPr>
          <w:sz w:val="28"/>
          <w:szCs w:val="28"/>
          <w:lang w:val="uk-UA"/>
        </w:rPr>
        <w:t>і</w:t>
      </w:r>
      <w:r w:rsidRPr="00751538">
        <w:rPr>
          <w:sz w:val="28"/>
          <w:szCs w:val="28"/>
          <w:lang w:val="uk-UA"/>
        </w:rPr>
        <w:t xml:space="preserve">д час </w:t>
      </w:r>
      <w:r w:rsidR="00CF2C9A" w:rsidRPr="00751538">
        <w:rPr>
          <w:sz w:val="28"/>
          <w:szCs w:val="28"/>
          <w:lang w:val="uk-UA"/>
        </w:rPr>
        <w:t xml:space="preserve">написання </w:t>
      </w:r>
      <w:r w:rsidR="0053650D" w:rsidRPr="00751538">
        <w:rPr>
          <w:sz w:val="28"/>
          <w:szCs w:val="28"/>
          <w:lang w:val="uk-UA"/>
        </w:rPr>
        <w:t xml:space="preserve">випускної </w:t>
      </w:r>
      <w:r w:rsidR="00CF2C9A" w:rsidRPr="00751538">
        <w:rPr>
          <w:sz w:val="28"/>
          <w:szCs w:val="28"/>
          <w:lang w:val="uk-UA"/>
        </w:rPr>
        <w:t xml:space="preserve"> </w:t>
      </w:r>
      <w:r w:rsidR="0053650D" w:rsidRPr="00751538">
        <w:rPr>
          <w:sz w:val="28"/>
          <w:lang w:val="uk-UA"/>
        </w:rPr>
        <w:t>кваліфікаційної роботи бакалавра</w:t>
      </w:r>
      <w:r w:rsidRPr="00751538">
        <w:rPr>
          <w:sz w:val="28"/>
          <w:szCs w:val="28"/>
          <w:lang w:val="uk-UA"/>
        </w:rPr>
        <w:t xml:space="preserve"> </w:t>
      </w:r>
      <w:r w:rsidR="0053650D" w:rsidRPr="00751538">
        <w:rPr>
          <w:sz w:val="28"/>
          <w:szCs w:val="28"/>
          <w:lang w:val="uk-UA"/>
        </w:rPr>
        <w:t>було</w:t>
      </w:r>
      <w:r w:rsidRPr="00751538">
        <w:rPr>
          <w:sz w:val="28"/>
          <w:szCs w:val="28"/>
          <w:lang w:val="uk-UA"/>
        </w:rPr>
        <w:t>:</w:t>
      </w:r>
    </w:p>
    <w:p w:rsidR="003D4EE6" w:rsidRPr="00751538" w:rsidRDefault="003D4EE6" w:rsidP="00A2541B">
      <w:pPr>
        <w:pStyle w:val="a7"/>
        <w:numPr>
          <w:ilvl w:val="0"/>
          <w:numId w:val="22"/>
        </w:numPr>
        <w:spacing w:line="360" w:lineRule="auto"/>
        <w:ind w:left="0" w:firstLine="709"/>
        <w:jc w:val="both"/>
        <w:rPr>
          <w:sz w:val="28"/>
          <w:szCs w:val="28"/>
          <w:lang w:val="uk-UA"/>
        </w:rPr>
      </w:pPr>
      <w:r w:rsidRPr="00751538">
        <w:rPr>
          <w:sz w:val="28"/>
          <w:szCs w:val="28"/>
          <w:lang w:val="uk-UA"/>
        </w:rPr>
        <w:t>Вивчено основні підходи вивчення девіантної поведінки</w:t>
      </w:r>
      <w:r w:rsidR="00EE5D3E" w:rsidRPr="00751538">
        <w:rPr>
          <w:sz w:val="28"/>
          <w:szCs w:val="28"/>
          <w:lang w:val="uk-UA"/>
        </w:rPr>
        <w:t xml:space="preserve">, існує три основні підходи вивчення девіантної поведінки, це біологічний суть цього підходу в тому, що девіантна, зокрема злочинна поведінка, обумовлена певними фізичними особливостями людини також є психологічний підхід </w:t>
      </w:r>
      <w:proofErr w:type="spellStart"/>
      <w:r w:rsidR="00EE5D3E" w:rsidRPr="00751538">
        <w:rPr>
          <w:sz w:val="28"/>
          <w:szCs w:val="28"/>
          <w:lang w:val="uk-UA"/>
        </w:rPr>
        <w:t>девіантність</w:t>
      </w:r>
      <w:proofErr w:type="spellEnd"/>
      <w:r w:rsidR="00EE5D3E" w:rsidRPr="00751538">
        <w:rPr>
          <w:sz w:val="28"/>
          <w:szCs w:val="28"/>
          <w:lang w:val="uk-UA"/>
        </w:rPr>
        <w:t xml:space="preserve"> при такому підході обумовлена психічними відхиленнями особистості, наявністю різних комплексів, а також тим, що конфлікт особистості і суспільства заданий спочатку, як зіткнення </w:t>
      </w:r>
      <w:proofErr w:type="spellStart"/>
      <w:r w:rsidR="00EE5D3E" w:rsidRPr="00751538">
        <w:rPr>
          <w:sz w:val="28"/>
          <w:szCs w:val="28"/>
          <w:lang w:val="uk-UA"/>
        </w:rPr>
        <w:t>Id</w:t>
      </w:r>
      <w:proofErr w:type="spellEnd"/>
      <w:r w:rsidR="00EE5D3E" w:rsidRPr="00751538">
        <w:rPr>
          <w:sz w:val="28"/>
          <w:szCs w:val="28"/>
          <w:lang w:val="uk-UA"/>
        </w:rPr>
        <w:t xml:space="preserve"> («ВОНО») </w:t>
      </w:r>
      <w:proofErr w:type="spellStart"/>
      <w:r w:rsidR="00EE5D3E" w:rsidRPr="00751538">
        <w:rPr>
          <w:sz w:val="28"/>
          <w:szCs w:val="28"/>
          <w:lang w:val="uk-UA"/>
        </w:rPr>
        <w:t>Super-Ego</w:t>
      </w:r>
      <w:proofErr w:type="spellEnd"/>
      <w:r w:rsidR="00EE5D3E" w:rsidRPr="00751538">
        <w:rPr>
          <w:sz w:val="28"/>
          <w:szCs w:val="28"/>
          <w:lang w:val="uk-UA"/>
        </w:rPr>
        <w:t xml:space="preserve"> - системи моральних заборон. Суспільство обмежує можливість задоволення інстинктів людини і тим самим </w:t>
      </w:r>
      <w:r w:rsidR="00630912">
        <w:rPr>
          <w:sz w:val="28"/>
          <w:szCs w:val="28"/>
          <w:lang w:val="uk-UA"/>
        </w:rPr>
        <w:t xml:space="preserve">створює конфліктну ситуацію </w:t>
      </w:r>
      <w:bookmarkStart w:id="0" w:name="_GoBack"/>
      <w:bookmarkEnd w:id="0"/>
      <w:r w:rsidR="00EE5D3E" w:rsidRPr="00751538">
        <w:rPr>
          <w:sz w:val="28"/>
          <w:szCs w:val="28"/>
          <w:lang w:val="uk-UA"/>
        </w:rPr>
        <w:t xml:space="preserve"> і останній підхід. Це соціологічний В даному випадку девіантна поведінка пояснюється соціальними причинами: недосконалістю суспільства, соціальною нерівністю і протиріччями, спочатку заданими конфліктами, протестом проти несправедливог</w:t>
      </w:r>
      <w:r w:rsidR="00630912">
        <w:rPr>
          <w:sz w:val="28"/>
          <w:szCs w:val="28"/>
          <w:lang w:val="uk-UA"/>
        </w:rPr>
        <w:t xml:space="preserve">о суспільного устрою і </w:t>
      </w:r>
      <w:proofErr w:type="spellStart"/>
      <w:r w:rsidR="00630912">
        <w:rPr>
          <w:sz w:val="28"/>
          <w:szCs w:val="28"/>
          <w:lang w:val="uk-UA"/>
        </w:rPr>
        <w:t>т.д</w:t>
      </w:r>
      <w:proofErr w:type="spellEnd"/>
      <w:r w:rsidR="00EE5D3E" w:rsidRPr="00751538">
        <w:rPr>
          <w:sz w:val="28"/>
          <w:szCs w:val="28"/>
          <w:lang w:val="uk-UA"/>
        </w:rPr>
        <w:t>.</w:t>
      </w:r>
      <w:r w:rsidR="00630912">
        <w:rPr>
          <w:sz w:val="28"/>
          <w:szCs w:val="28"/>
          <w:lang w:val="uk-UA"/>
        </w:rPr>
        <w:t>.</w:t>
      </w:r>
    </w:p>
    <w:p w:rsidR="0065307A" w:rsidRPr="00751538" w:rsidRDefault="008E28D8" w:rsidP="00A2541B">
      <w:pPr>
        <w:pStyle w:val="a7"/>
        <w:numPr>
          <w:ilvl w:val="0"/>
          <w:numId w:val="22"/>
        </w:numPr>
        <w:spacing w:line="360" w:lineRule="auto"/>
        <w:ind w:left="0" w:firstLine="709"/>
        <w:jc w:val="both"/>
        <w:rPr>
          <w:sz w:val="28"/>
          <w:szCs w:val="28"/>
          <w:lang w:val="uk-UA"/>
        </w:rPr>
      </w:pPr>
      <w:r w:rsidRPr="00751538">
        <w:rPr>
          <w:sz w:val="28"/>
          <w:szCs w:val="28"/>
          <w:lang w:val="uk-UA"/>
        </w:rPr>
        <w:t>Описано сутність девіантної поведінки.</w:t>
      </w:r>
      <w:r w:rsidR="0065307A" w:rsidRPr="00751538">
        <w:rPr>
          <w:sz w:val="28"/>
          <w:szCs w:val="28"/>
          <w:lang w:val="uk-UA"/>
        </w:rPr>
        <w:t xml:space="preserve"> </w:t>
      </w:r>
    </w:p>
    <w:p w:rsidR="0065307A" w:rsidRPr="00751538" w:rsidRDefault="0065307A" w:rsidP="0065307A">
      <w:pPr>
        <w:spacing w:line="360" w:lineRule="auto"/>
        <w:ind w:firstLine="708"/>
        <w:jc w:val="both"/>
        <w:rPr>
          <w:sz w:val="28"/>
          <w:szCs w:val="28"/>
          <w:lang w:val="uk-UA"/>
        </w:rPr>
      </w:pPr>
      <w:r w:rsidRPr="00751538">
        <w:rPr>
          <w:bCs/>
          <w:sz w:val="28"/>
          <w:szCs w:val="28"/>
          <w:lang w:val="uk-UA"/>
        </w:rPr>
        <w:t>Девіантна поведінка</w:t>
      </w:r>
      <w:r w:rsidRPr="00751538">
        <w:rPr>
          <w:sz w:val="28"/>
          <w:szCs w:val="28"/>
          <w:lang w:val="uk-UA"/>
        </w:rPr>
        <w:t xml:space="preserve"> (від лат. </w:t>
      </w:r>
      <w:proofErr w:type="spellStart"/>
      <w:r w:rsidRPr="00751538">
        <w:rPr>
          <w:sz w:val="28"/>
          <w:szCs w:val="28"/>
          <w:lang w:val="uk-UA"/>
        </w:rPr>
        <w:t>deviattio</w:t>
      </w:r>
      <w:proofErr w:type="spellEnd"/>
      <w:r w:rsidRPr="00751538">
        <w:rPr>
          <w:sz w:val="28"/>
          <w:szCs w:val="28"/>
          <w:lang w:val="uk-UA"/>
        </w:rPr>
        <w:t xml:space="preserve"> - відхилення) - система дій і вчинків людей, соціальних груп, що суперечать соціальним нормам</w:t>
      </w:r>
      <w:r w:rsidRPr="00751538">
        <w:rPr>
          <w:b/>
          <w:sz w:val="28"/>
          <w:szCs w:val="28"/>
          <w:lang w:val="uk-UA"/>
        </w:rPr>
        <w:t xml:space="preserve"> </w:t>
      </w:r>
      <w:r w:rsidRPr="00751538">
        <w:rPr>
          <w:sz w:val="28"/>
          <w:szCs w:val="28"/>
          <w:lang w:val="uk-UA"/>
        </w:rPr>
        <w:t>або визнаним у суспільстві шаблонам і стандартам поведінки</w:t>
      </w:r>
      <w:r w:rsidRPr="00751538">
        <w:rPr>
          <w:color w:val="000000"/>
          <w:sz w:val="28"/>
          <w:szCs w:val="28"/>
          <w:lang w:val="uk-UA"/>
        </w:rPr>
        <w:t>, а норма на сам перед це принципи, які формують поведінку в тій чи іншій культурі, що поділяють члени даного суспільства і є тим механізмом, який утримує суспільну систему в стані життєздатної рівноваги в умовах невідворотних змін.</w:t>
      </w:r>
    </w:p>
    <w:p w:rsidR="00282AEB" w:rsidRPr="00751538" w:rsidRDefault="0065307A" w:rsidP="00A2541B">
      <w:pPr>
        <w:pStyle w:val="a7"/>
        <w:numPr>
          <w:ilvl w:val="0"/>
          <w:numId w:val="22"/>
        </w:numPr>
        <w:spacing w:line="360" w:lineRule="auto"/>
        <w:ind w:left="0" w:firstLine="709"/>
        <w:jc w:val="both"/>
        <w:rPr>
          <w:sz w:val="28"/>
          <w:szCs w:val="28"/>
          <w:lang w:val="uk-UA"/>
        </w:rPr>
      </w:pPr>
      <w:r w:rsidRPr="00751538">
        <w:rPr>
          <w:sz w:val="28"/>
          <w:szCs w:val="28"/>
          <w:lang w:val="uk-UA"/>
        </w:rPr>
        <w:t>Підібрано методики та проведен</w:t>
      </w:r>
      <w:r w:rsidR="00356E85" w:rsidRPr="00751538">
        <w:rPr>
          <w:sz w:val="28"/>
          <w:szCs w:val="28"/>
          <w:lang w:val="uk-UA"/>
        </w:rPr>
        <w:t xml:space="preserve">о </w:t>
      </w:r>
      <w:proofErr w:type="spellStart"/>
      <w:r w:rsidRPr="00751538">
        <w:rPr>
          <w:sz w:val="28"/>
          <w:szCs w:val="28"/>
          <w:lang w:val="uk-UA"/>
        </w:rPr>
        <w:t>констатувальний</w:t>
      </w:r>
      <w:proofErr w:type="spellEnd"/>
      <w:r w:rsidRPr="00751538">
        <w:rPr>
          <w:sz w:val="28"/>
          <w:szCs w:val="28"/>
          <w:lang w:val="uk-UA"/>
        </w:rPr>
        <w:t xml:space="preserve"> експеримент з дослідження особливостей девіантної поведінки підлітків. </w:t>
      </w:r>
    </w:p>
    <w:p w:rsidR="00282AEB" w:rsidRPr="00751538" w:rsidRDefault="0065307A" w:rsidP="0025148A">
      <w:pPr>
        <w:spacing w:line="360" w:lineRule="auto"/>
        <w:ind w:firstLine="708"/>
        <w:jc w:val="both"/>
        <w:rPr>
          <w:sz w:val="28"/>
          <w:szCs w:val="28"/>
          <w:lang w:val="uk-UA"/>
        </w:rPr>
      </w:pPr>
      <w:r w:rsidRPr="00751538">
        <w:rPr>
          <w:sz w:val="28"/>
          <w:szCs w:val="28"/>
          <w:lang w:val="uk-UA"/>
        </w:rPr>
        <w:t>Ми підібрали три методики що допомогли нам дослідити особливості девіантної пове</w:t>
      </w:r>
      <w:r w:rsidR="00282AEB" w:rsidRPr="00751538">
        <w:rPr>
          <w:sz w:val="28"/>
          <w:szCs w:val="28"/>
          <w:lang w:val="uk-UA"/>
        </w:rPr>
        <w:t>дінки підлітків, перша методика – тест СДП (</w:t>
      </w:r>
      <w:proofErr w:type="spellStart"/>
      <w:r w:rsidR="00282AEB" w:rsidRPr="00751538">
        <w:rPr>
          <w:sz w:val="28"/>
          <w:szCs w:val="28"/>
          <w:lang w:val="uk-UA"/>
        </w:rPr>
        <w:t>склонність</w:t>
      </w:r>
      <w:proofErr w:type="spellEnd"/>
      <w:r w:rsidR="00282AEB" w:rsidRPr="00751538">
        <w:rPr>
          <w:sz w:val="28"/>
          <w:szCs w:val="28"/>
          <w:lang w:val="uk-UA"/>
        </w:rPr>
        <w:t xml:space="preserve"> до девіантної поведінки)</w:t>
      </w:r>
      <w:r w:rsidR="00282AEB" w:rsidRPr="00751538">
        <w:rPr>
          <w:b/>
          <w:sz w:val="28"/>
          <w:szCs w:val="28"/>
          <w:lang w:val="uk-UA"/>
        </w:rPr>
        <w:t xml:space="preserve"> </w:t>
      </w:r>
      <w:r w:rsidR="00282AEB" w:rsidRPr="00751538">
        <w:rPr>
          <w:sz w:val="28"/>
          <w:szCs w:val="28"/>
          <w:lang w:val="uk-UA"/>
        </w:rPr>
        <w:t xml:space="preserve">Е.В. </w:t>
      </w:r>
      <w:proofErr w:type="spellStart"/>
      <w:r w:rsidR="00282AEB" w:rsidRPr="00751538">
        <w:rPr>
          <w:sz w:val="28"/>
          <w:szCs w:val="28"/>
          <w:lang w:val="uk-UA"/>
        </w:rPr>
        <w:t>Леус</w:t>
      </w:r>
      <w:proofErr w:type="spellEnd"/>
      <w:r w:rsidR="00282AEB" w:rsidRPr="00751538">
        <w:rPr>
          <w:sz w:val="28"/>
          <w:szCs w:val="28"/>
          <w:lang w:val="uk-UA"/>
        </w:rPr>
        <w:t xml:space="preserve"> , друга методика – </w:t>
      </w:r>
      <w:r w:rsidR="00282AEB" w:rsidRPr="00751538">
        <w:rPr>
          <w:color w:val="000000"/>
          <w:sz w:val="28"/>
          <w:szCs w:val="28"/>
          <w:lang w:val="uk-UA"/>
        </w:rPr>
        <w:t xml:space="preserve">опитувальник для виміру рівня особистісної тривожності Дж. Тейлор, третя методика – </w:t>
      </w:r>
      <w:r w:rsidR="00282AEB" w:rsidRPr="00751538">
        <w:rPr>
          <w:sz w:val="28"/>
          <w:szCs w:val="28"/>
          <w:lang w:val="uk-UA"/>
        </w:rPr>
        <w:t>опитувальник агресивності Басса-</w:t>
      </w:r>
      <w:proofErr w:type="spellStart"/>
      <w:r w:rsidR="00282AEB" w:rsidRPr="00751538">
        <w:rPr>
          <w:sz w:val="28"/>
          <w:szCs w:val="28"/>
          <w:lang w:val="uk-UA"/>
        </w:rPr>
        <w:t>Даркии</w:t>
      </w:r>
      <w:proofErr w:type="spellEnd"/>
      <w:r w:rsidR="00282AEB" w:rsidRPr="00751538">
        <w:rPr>
          <w:sz w:val="28"/>
          <w:szCs w:val="28"/>
          <w:lang w:val="uk-UA"/>
        </w:rPr>
        <w:t>.</w:t>
      </w:r>
    </w:p>
    <w:p w:rsidR="0025148A" w:rsidRPr="00751538" w:rsidRDefault="0025148A" w:rsidP="00A2541B">
      <w:pPr>
        <w:pStyle w:val="a7"/>
        <w:numPr>
          <w:ilvl w:val="0"/>
          <w:numId w:val="22"/>
        </w:numPr>
        <w:spacing w:line="360" w:lineRule="auto"/>
        <w:ind w:left="0" w:firstLine="709"/>
        <w:jc w:val="both"/>
        <w:rPr>
          <w:sz w:val="28"/>
          <w:szCs w:val="28"/>
          <w:lang w:val="uk-UA"/>
        </w:rPr>
      </w:pPr>
      <w:r w:rsidRPr="00751538">
        <w:rPr>
          <w:sz w:val="28"/>
          <w:szCs w:val="28"/>
          <w:lang w:val="uk-UA"/>
        </w:rPr>
        <w:lastRenderedPageBreak/>
        <w:t xml:space="preserve">Провели психологічний аналіз результатів </w:t>
      </w:r>
      <w:proofErr w:type="spellStart"/>
      <w:r w:rsidRPr="00751538">
        <w:rPr>
          <w:sz w:val="28"/>
          <w:szCs w:val="28"/>
          <w:lang w:val="uk-UA"/>
        </w:rPr>
        <w:t>констатувального</w:t>
      </w:r>
      <w:proofErr w:type="spellEnd"/>
      <w:r w:rsidRPr="00751538">
        <w:rPr>
          <w:sz w:val="28"/>
          <w:szCs w:val="28"/>
          <w:lang w:val="uk-UA"/>
        </w:rPr>
        <w:t xml:space="preserve"> експерименту, що показав наступні результати: з 27 респондентів тільки у 4 (81%) був </w:t>
      </w:r>
      <w:proofErr w:type="spellStart"/>
      <w:r w:rsidRPr="00751538">
        <w:rPr>
          <w:sz w:val="28"/>
          <w:szCs w:val="28"/>
          <w:lang w:val="uk-UA"/>
        </w:rPr>
        <w:t>виявлен</w:t>
      </w:r>
      <w:proofErr w:type="spellEnd"/>
      <w:r w:rsidRPr="00751538">
        <w:rPr>
          <w:sz w:val="28"/>
          <w:szCs w:val="28"/>
          <w:lang w:val="uk-UA"/>
        </w:rPr>
        <w:t xml:space="preserve"> легкий ступінь девіантної поведінки, ознаки особистісної тривоги виявлені у 9 (33,33% ) респондентів, високий бал ворожості </w:t>
      </w:r>
      <w:proofErr w:type="spellStart"/>
      <w:r w:rsidRPr="00751538">
        <w:rPr>
          <w:sz w:val="28"/>
          <w:szCs w:val="28"/>
          <w:lang w:val="uk-UA"/>
        </w:rPr>
        <w:t>виявлен</w:t>
      </w:r>
      <w:proofErr w:type="spellEnd"/>
      <w:r w:rsidRPr="00751538">
        <w:rPr>
          <w:sz w:val="28"/>
          <w:szCs w:val="28"/>
          <w:lang w:val="uk-UA"/>
        </w:rPr>
        <w:t xml:space="preserve"> у 8 (29,63%) респондентів у 2 (7,41%) респондентів виявлені ознаки агресивності. І тільки у двох підлітків (7,41%) збігаються високі бали з усіх трьох методик.</w:t>
      </w:r>
    </w:p>
    <w:p w:rsidR="00CF2C9A" w:rsidRPr="00751538" w:rsidRDefault="0025148A" w:rsidP="00A2541B">
      <w:pPr>
        <w:pStyle w:val="a7"/>
        <w:numPr>
          <w:ilvl w:val="0"/>
          <w:numId w:val="22"/>
        </w:numPr>
        <w:spacing w:line="360" w:lineRule="auto"/>
        <w:ind w:left="0" w:firstLine="709"/>
        <w:jc w:val="both"/>
        <w:rPr>
          <w:sz w:val="28"/>
          <w:szCs w:val="28"/>
          <w:lang w:val="uk-UA"/>
        </w:rPr>
      </w:pPr>
      <w:r w:rsidRPr="00751538">
        <w:rPr>
          <w:sz w:val="28"/>
          <w:szCs w:val="28"/>
          <w:lang w:val="uk-UA"/>
        </w:rPr>
        <w:t xml:space="preserve">Розроблено рекомендації </w:t>
      </w:r>
      <w:r w:rsidR="00CF2C9A" w:rsidRPr="00751538">
        <w:rPr>
          <w:sz w:val="28"/>
          <w:szCs w:val="28"/>
          <w:lang w:val="uk-UA"/>
        </w:rPr>
        <w:t xml:space="preserve">до практичних заходів </w:t>
      </w:r>
      <w:r w:rsidRPr="00751538">
        <w:rPr>
          <w:sz w:val="28"/>
          <w:szCs w:val="28"/>
          <w:lang w:val="uk-UA"/>
        </w:rPr>
        <w:t xml:space="preserve">щодо профілактики девіантної поведінки </w:t>
      </w:r>
      <w:r w:rsidR="00CF2C9A" w:rsidRPr="00751538">
        <w:rPr>
          <w:sz w:val="28"/>
          <w:szCs w:val="28"/>
          <w:lang w:val="uk-UA"/>
        </w:rPr>
        <w:t xml:space="preserve">у </w:t>
      </w:r>
      <w:r w:rsidRPr="00751538">
        <w:rPr>
          <w:sz w:val="28"/>
          <w:szCs w:val="28"/>
          <w:lang w:val="uk-UA"/>
        </w:rPr>
        <w:t>підлітків</w:t>
      </w:r>
      <w:r w:rsidR="00CF2C9A" w:rsidRPr="00751538">
        <w:rPr>
          <w:sz w:val="28"/>
          <w:szCs w:val="28"/>
          <w:lang w:val="uk-UA"/>
        </w:rPr>
        <w:t xml:space="preserve">. </w:t>
      </w:r>
    </w:p>
    <w:p w:rsidR="00CF2C9A" w:rsidRPr="00751538" w:rsidRDefault="00CF2C9A" w:rsidP="00CF2C9A">
      <w:pPr>
        <w:spacing w:line="360" w:lineRule="auto"/>
        <w:ind w:firstLine="709"/>
        <w:jc w:val="both"/>
        <w:rPr>
          <w:rFonts w:eastAsia="Calibri"/>
          <w:sz w:val="28"/>
          <w:szCs w:val="28"/>
          <w:lang w:val="uk-UA"/>
        </w:rPr>
      </w:pPr>
      <w:r w:rsidRPr="00751538">
        <w:rPr>
          <w:sz w:val="28"/>
          <w:szCs w:val="28"/>
          <w:lang w:val="uk-UA"/>
        </w:rPr>
        <w:t>Програма називається "Подорож в часі" вона складається з 10 занять,</w:t>
      </w:r>
      <w:r w:rsidRPr="00751538">
        <w:rPr>
          <w:rFonts w:eastAsia="Calibri"/>
          <w:sz w:val="28"/>
          <w:szCs w:val="28"/>
          <w:lang w:val="uk-UA"/>
        </w:rPr>
        <w:t xml:space="preserve"> по 1 – 2 академічні години з інтервалом в 2-3 дні.</w:t>
      </w:r>
    </w:p>
    <w:p w:rsidR="00CF2C9A" w:rsidRPr="00751538" w:rsidRDefault="00CF2C9A" w:rsidP="00CF2C9A">
      <w:pPr>
        <w:spacing w:line="360" w:lineRule="auto"/>
        <w:ind w:firstLine="709"/>
        <w:jc w:val="both"/>
        <w:rPr>
          <w:rFonts w:eastAsia="Calibri"/>
          <w:sz w:val="28"/>
          <w:szCs w:val="28"/>
          <w:lang w:val="uk-UA"/>
        </w:rPr>
      </w:pPr>
      <w:r w:rsidRPr="00751538">
        <w:rPr>
          <w:rFonts w:eastAsia="Calibri"/>
          <w:sz w:val="28"/>
          <w:szCs w:val="28"/>
          <w:lang w:val="uk-UA"/>
        </w:rPr>
        <w:t>Заняття розподіляються на:</w:t>
      </w:r>
    </w:p>
    <w:p w:rsidR="00CF2C9A" w:rsidRPr="00751538" w:rsidRDefault="00CF2C9A" w:rsidP="00A2541B">
      <w:pPr>
        <w:pStyle w:val="a7"/>
        <w:numPr>
          <w:ilvl w:val="1"/>
          <w:numId w:val="23"/>
        </w:numPr>
        <w:tabs>
          <w:tab w:val="num" w:pos="1276"/>
        </w:tabs>
        <w:spacing w:after="200" w:line="360" w:lineRule="auto"/>
        <w:ind w:left="709" w:firstLine="0"/>
        <w:jc w:val="both"/>
        <w:rPr>
          <w:rFonts w:eastAsiaTheme="minorHAnsi"/>
          <w:sz w:val="28"/>
          <w:szCs w:val="28"/>
          <w:lang w:val="uk-UA"/>
        </w:rPr>
      </w:pPr>
      <w:r w:rsidRPr="00751538">
        <w:rPr>
          <w:sz w:val="28"/>
          <w:szCs w:val="28"/>
          <w:lang w:val="uk-UA"/>
        </w:rPr>
        <w:t>Знайомство, виявлення очікувань і уявлень про майбутнє підлітка;</w:t>
      </w:r>
    </w:p>
    <w:p w:rsidR="00CF2C9A" w:rsidRPr="00751538" w:rsidRDefault="00CF2C9A" w:rsidP="00A2541B">
      <w:pPr>
        <w:pStyle w:val="a7"/>
        <w:numPr>
          <w:ilvl w:val="1"/>
          <w:numId w:val="23"/>
        </w:numPr>
        <w:tabs>
          <w:tab w:val="num" w:pos="1276"/>
        </w:tabs>
        <w:spacing w:after="200" w:line="360" w:lineRule="auto"/>
        <w:ind w:left="709" w:firstLine="0"/>
        <w:jc w:val="both"/>
        <w:rPr>
          <w:sz w:val="28"/>
          <w:szCs w:val="28"/>
          <w:lang w:val="uk-UA"/>
        </w:rPr>
      </w:pPr>
      <w:r w:rsidRPr="00751538">
        <w:rPr>
          <w:sz w:val="28"/>
          <w:szCs w:val="28"/>
          <w:lang w:val="uk-UA"/>
        </w:rPr>
        <w:t>Ознайомлення з темою залежність;</w:t>
      </w:r>
    </w:p>
    <w:p w:rsidR="00CF2C9A" w:rsidRPr="00751538" w:rsidRDefault="00CF2C9A" w:rsidP="00A2541B">
      <w:pPr>
        <w:pStyle w:val="a7"/>
        <w:numPr>
          <w:ilvl w:val="1"/>
          <w:numId w:val="23"/>
        </w:numPr>
        <w:tabs>
          <w:tab w:val="num" w:pos="1276"/>
        </w:tabs>
        <w:spacing w:after="200" w:line="360" w:lineRule="auto"/>
        <w:ind w:left="709" w:firstLine="0"/>
        <w:jc w:val="both"/>
        <w:rPr>
          <w:sz w:val="28"/>
          <w:szCs w:val="28"/>
          <w:lang w:val="uk-UA"/>
        </w:rPr>
      </w:pPr>
      <w:r w:rsidRPr="00751538">
        <w:rPr>
          <w:sz w:val="28"/>
          <w:szCs w:val="28"/>
          <w:lang w:val="uk-UA"/>
        </w:rPr>
        <w:t>Ознайомлення з причинами  залежностей;</w:t>
      </w:r>
    </w:p>
    <w:p w:rsidR="00CF2C9A" w:rsidRPr="00751538" w:rsidRDefault="00CF2C9A" w:rsidP="00A2541B">
      <w:pPr>
        <w:pStyle w:val="a7"/>
        <w:numPr>
          <w:ilvl w:val="1"/>
          <w:numId w:val="23"/>
        </w:numPr>
        <w:tabs>
          <w:tab w:val="num" w:pos="1276"/>
        </w:tabs>
        <w:spacing w:after="200" w:line="360" w:lineRule="auto"/>
        <w:ind w:left="709" w:firstLine="0"/>
        <w:jc w:val="both"/>
        <w:rPr>
          <w:sz w:val="28"/>
          <w:szCs w:val="28"/>
          <w:lang w:val="uk-UA"/>
        </w:rPr>
      </w:pPr>
      <w:r w:rsidRPr="00751538">
        <w:rPr>
          <w:sz w:val="28"/>
          <w:szCs w:val="28"/>
          <w:lang w:val="uk-UA"/>
        </w:rPr>
        <w:t>Знайомство з емоціями та потребами;</w:t>
      </w:r>
    </w:p>
    <w:p w:rsidR="00CF2C9A" w:rsidRPr="00751538" w:rsidRDefault="00CF2C9A" w:rsidP="00A2541B">
      <w:pPr>
        <w:pStyle w:val="a7"/>
        <w:numPr>
          <w:ilvl w:val="1"/>
          <w:numId w:val="23"/>
        </w:numPr>
        <w:tabs>
          <w:tab w:val="num" w:pos="1276"/>
        </w:tabs>
        <w:spacing w:after="200" w:line="360" w:lineRule="auto"/>
        <w:ind w:left="709" w:firstLine="0"/>
        <w:jc w:val="both"/>
        <w:rPr>
          <w:sz w:val="28"/>
          <w:szCs w:val="28"/>
          <w:lang w:val="uk-UA"/>
        </w:rPr>
      </w:pPr>
      <w:r w:rsidRPr="00751538">
        <w:rPr>
          <w:sz w:val="28"/>
          <w:szCs w:val="28"/>
          <w:lang w:val="uk-UA"/>
        </w:rPr>
        <w:t>Задоволення потреб;</w:t>
      </w:r>
    </w:p>
    <w:p w:rsidR="00CF2C9A" w:rsidRPr="00751538" w:rsidRDefault="00CF2C9A" w:rsidP="00A2541B">
      <w:pPr>
        <w:pStyle w:val="a7"/>
        <w:numPr>
          <w:ilvl w:val="1"/>
          <w:numId w:val="23"/>
        </w:numPr>
        <w:tabs>
          <w:tab w:val="num" w:pos="1276"/>
        </w:tabs>
        <w:spacing w:line="360" w:lineRule="auto"/>
        <w:ind w:left="709" w:firstLine="0"/>
        <w:jc w:val="both"/>
        <w:rPr>
          <w:sz w:val="28"/>
          <w:szCs w:val="28"/>
          <w:lang w:val="uk-UA"/>
        </w:rPr>
      </w:pPr>
      <w:r w:rsidRPr="00751538">
        <w:rPr>
          <w:sz w:val="28"/>
          <w:szCs w:val="28"/>
          <w:lang w:val="uk-UA"/>
        </w:rPr>
        <w:t>Усвідомлення життєвих цінностей і шляхи їх досягнення.</w:t>
      </w:r>
    </w:p>
    <w:p w:rsidR="00CF2C9A" w:rsidRPr="00751538" w:rsidRDefault="00CF2C9A" w:rsidP="00CF2C9A">
      <w:pPr>
        <w:widowControl w:val="0"/>
        <w:spacing w:line="360" w:lineRule="auto"/>
        <w:ind w:firstLine="709"/>
        <w:jc w:val="both"/>
        <w:rPr>
          <w:sz w:val="28"/>
          <w:szCs w:val="18"/>
          <w:lang w:val="uk-UA"/>
        </w:rPr>
      </w:pPr>
      <w:r w:rsidRPr="00751538">
        <w:rPr>
          <w:sz w:val="28"/>
          <w:szCs w:val="18"/>
          <w:lang w:val="uk-UA"/>
        </w:rPr>
        <w:t>Вважаємо, що запропонована нами методична розробка програми “</w:t>
      </w:r>
      <w:r w:rsidR="00B730F1">
        <w:rPr>
          <w:sz w:val="28"/>
          <w:szCs w:val="18"/>
          <w:lang w:val="uk-UA"/>
        </w:rPr>
        <w:t> </w:t>
      </w:r>
      <w:r w:rsidRPr="00751538">
        <w:rPr>
          <w:sz w:val="28"/>
          <w:szCs w:val="18"/>
          <w:lang w:val="uk-UA"/>
        </w:rPr>
        <w:t>Подорож в часі</w:t>
      </w:r>
      <w:r w:rsidR="00B730F1">
        <w:rPr>
          <w:sz w:val="28"/>
          <w:szCs w:val="18"/>
          <w:lang w:val="uk-UA"/>
        </w:rPr>
        <w:t xml:space="preserve"> </w:t>
      </w:r>
      <w:r w:rsidRPr="00751538">
        <w:rPr>
          <w:sz w:val="28"/>
          <w:szCs w:val="18"/>
          <w:lang w:val="uk-UA"/>
        </w:rPr>
        <w:t>” з урахуванням фундаментальних психологічних і педагогічних положень дозволить експериментально обґрунтувати можливості педагогічного і психологічного впливу на особистість підлітків з метою психопрофілактики й корекції девіантних форм поведінки, розвитку в них життєво важливих якостей, оптимізації емоційно-вольової сфери, а головне – відмови від негативного впливу на особистість молодої людини.</w:t>
      </w:r>
    </w:p>
    <w:p w:rsidR="00CF2C9A" w:rsidRPr="00751538" w:rsidRDefault="00CF2C9A" w:rsidP="00CF2C9A">
      <w:pPr>
        <w:widowControl w:val="0"/>
        <w:spacing w:line="360" w:lineRule="auto"/>
        <w:ind w:firstLine="709"/>
        <w:jc w:val="both"/>
        <w:rPr>
          <w:lang w:val="uk-UA"/>
        </w:rPr>
      </w:pPr>
    </w:p>
    <w:p w:rsidR="0025148A" w:rsidRPr="00751538" w:rsidRDefault="0025148A" w:rsidP="00CF2C9A">
      <w:pPr>
        <w:pStyle w:val="a7"/>
        <w:spacing w:line="360" w:lineRule="auto"/>
        <w:ind w:left="709"/>
        <w:jc w:val="both"/>
        <w:rPr>
          <w:sz w:val="28"/>
          <w:szCs w:val="28"/>
          <w:lang w:val="uk-UA"/>
        </w:rPr>
      </w:pPr>
    </w:p>
    <w:p w:rsidR="0065307A" w:rsidRPr="00751538" w:rsidRDefault="0065307A" w:rsidP="0065307A">
      <w:pPr>
        <w:spacing w:line="360" w:lineRule="auto"/>
        <w:ind w:firstLine="709"/>
        <w:jc w:val="both"/>
        <w:rPr>
          <w:sz w:val="28"/>
          <w:szCs w:val="28"/>
          <w:lang w:val="uk-UA"/>
        </w:rPr>
      </w:pPr>
    </w:p>
    <w:p w:rsidR="0065307A" w:rsidRPr="00751538" w:rsidRDefault="0065307A" w:rsidP="0065307A">
      <w:pPr>
        <w:spacing w:line="360" w:lineRule="auto"/>
        <w:ind w:right="-22" w:firstLine="709"/>
        <w:jc w:val="both"/>
        <w:rPr>
          <w:sz w:val="28"/>
          <w:szCs w:val="28"/>
          <w:lang w:val="uk-UA"/>
        </w:rPr>
      </w:pPr>
    </w:p>
    <w:p w:rsidR="008E28D8" w:rsidRPr="00751538" w:rsidRDefault="008E28D8" w:rsidP="008E28D8">
      <w:pPr>
        <w:spacing w:line="360" w:lineRule="auto"/>
        <w:jc w:val="both"/>
        <w:rPr>
          <w:sz w:val="28"/>
          <w:szCs w:val="28"/>
          <w:lang w:val="uk-UA"/>
        </w:rPr>
      </w:pPr>
    </w:p>
    <w:p w:rsidR="00B730F1" w:rsidRDefault="00B730F1" w:rsidP="00B730F1">
      <w:pPr>
        <w:spacing w:line="360" w:lineRule="auto"/>
        <w:jc w:val="center"/>
        <w:rPr>
          <w:sz w:val="28"/>
          <w:szCs w:val="28"/>
          <w:lang w:val="uk-UA"/>
        </w:rPr>
      </w:pPr>
      <w:r w:rsidRPr="00801076">
        <w:rPr>
          <w:sz w:val="28"/>
          <w:szCs w:val="28"/>
          <w:lang w:val="uk-UA"/>
        </w:rPr>
        <w:lastRenderedPageBreak/>
        <w:t>СПИСОК ВИКОРИСТАНОЇ ЛІТЕРАТУРИ</w:t>
      </w:r>
    </w:p>
    <w:p w:rsidR="00B730F1" w:rsidRPr="00FE7401" w:rsidRDefault="00B730F1" w:rsidP="00A2541B">
      <w:pPr>
        <w:numPr>
          <w:ilvl w:val="0"/>
          <w:numId w:val="24"/>
        </w:numPr>
        <w:tabs>
          <w:tab w:val="num" w:pos="284"/>
          <w:tab w:val="num" w:pos="644"/>
        </w:tabs>
        <w:spacing w:line="360" w:lineRule="auto"/>
        <w:ind w:left="0" w:firstLine="0"/>
        <w:jc w:val="both"/>
        <w:rPr>
          <w:rStyle w:val="af5"/>
          <w:i w:val="0"/>
          <w:iCs w:val="0"/>
          <w:sz w:val="28"/>
          <w:szCs w:val="28"/>
        </w:rPr>
      </w:pPr>
      <w:r w:rsidRPr="00FE7401">
        <w:rPr>
          <w:sz w:val="28"/>
          <w:szCs w:val="28"/>
          <w:shd w:val="clear" w:color="auto" w:fill="FFFFFF"/>
        </w:rPr>
        <w:t xml:space="preserve">Абрамова Г.С. Введение в практическую психологию – </w:t>
      </w:r>
      <w:r w:rsidRPr="00FE7401">
        <w:rPr>
          <w:sz w:val="28"/>
          <w:szCs w:val="28"/>
          <w:shd w:val="clear" w:color="auto" w:fill="FFFFFF"/>
          <w:lang w:val="uk-UA"/>
        </w:rPr>
        <w:t> </w:t>
      </w:r>
      <w:r w:rsidRPr="00FE7401">
        <w:rPr>
          <w:sz w:val="28"/>
          <w:szCs w:val="28"/>
          <w:shd w:val="clear" w:color="auto" w:fill="FFFFFF"/>
        </w:rPr>
        <w:t xml:space="preserve">М.: </w:t>
      </w:r>
      <w:proofErr w:type="spellStart"/>
      <w:r w:rsidRPr="00FE7401">
        <w:rPr>
          <w:sz w:val="28"/>
          <w:szCs w:val="28"/>
          <w:shd w:val="clear" w:color="auto" w:fill="FFFFFF"/>
        </w:rPr>
        <w:t>Междунар</w:t>
      </w:r>
      <w:proofErr w:type="spellEnd"/>
      <w:r w:rsidRPr="00FE7401">
        <w:rPr>
          <w:sz w:val="28"/>
          <w:szCs w:val="28"/>
          <w:shd w:val="clear" w:color="auto" w:fill="FFFFFF"/>
        </w:rPr>
        <w:t>. пер. Академия, 1995. -264с.</w:t>
      </w:r>
      <w:r w:rsidRPr="00FE7401">
        <w:rPr>
          <w:sz w:val="28"/>
          <w:szCs w:val="28"/>
          <w:shd w:val="clear" w:color="auto" w:fill="FFFFFF"/>
          <w:lang w:val="uk-UA"/>
        </w:rPr>
        <w:t xml:space="preserve"> </w:t>
      </w:r>
    </w:p>
    <w:p w:rsidR="00B730F1" w:rsidRPr="00FE7401" w:rsidRDefault="00B730F1" w:rsidP="00A2541B">
      <w:pPr>
        <w:numPr>
          <w:ilvl w:val="0"/>
          <w:numId w:val="24"/>
        </w:numPr>
        <w:tabs>
          <w:tab w:val="num" w:pos="284"/>
        </w:tabs>
        <w:spacing w:line="360" w:lineRule="auto"/>
        <w:ind w:left="0" w:firstLine="0"/>
        <w:jc w:val="both"/>
        <w:rPr>
          <w:sz w:val="28"/>
          <w:szCs w:val="28"/>
        </w:rPr>
      </w:pPr>
      <w:r w:rsidRPr="00FE7401">
        <w:rPr>
          <w:sz w:val="28"/>
          <w:szCs w:val="28"/>
        </w:rPr>
        <w:t>Аванесов Г. А. Криминология и социальная профилактика : учебник для слушателей академии МВД СССР / Г. А. Аванесов ; Академия МВД СССР. – М., 1980. – 528 с.</w:t>
      </w:r>
    </w:p>
    <w:p w:rsidR="00B730F1" w:rsidRPr="00FE7401" w:rsidRDefault="00B730F1" w:rsidP="00A2541B">
      <w:pPr>
        <w:numPr>
          <w:ilvl w:val="0"/>
          <w:numId w:val="24"/>
        </w:numPr>
        <w:tabs>
          <w:tab w:val="num" w:pos="284"/>
        </w:tabs>
        <w:spacing w:line="360" w:lineRule="auto"/>
        <w:ind w:left="0" w:firstLine="0"/>
        <w:jc w:val="both"/>
        <w:rPr>
          <w:sz w:val="28"/>
          <w:szCs w:val="28"/>
        </w:rPr>
      </w:pPr>
      <w:r w:rsidRPr="00FE7401">
        <w:rPr>
          <w:rStyle w:val="af5"/>
          <w:i w:val="0"/>
          <w:sz w:val="28"/>
          <w:szCs w:val="28"/>
        </w:rPr>
        <w:t>Александров А.А., Александрова В.Ю.</w:t>
      </w:r>
      <w:r w:rsidRPr="00FE7401">
        <w:rPr>
          <w:sz w:val="28"/>
          <w:szCs w:val="28"/>
        </w:rPr>
        <w:t xml:space="preserve"> Курение и его профилактика в школе. — М.: Медиа-Сфера, 1996. — 48 с.</w:t>
      </w:r>
    </w:p>
    <w:p w:rsidR="00B730F1" w:rsidRPr="00FE7401" w:rsidRDefault="00B730F1" w:rsidP="00A2541B">
      <w:pPr>
        <w:numPr>
          <w:ilvl w:val="0"/>
          <w:numId w:val="24"/>
        </w:numPr>
        <w:tabs>
          <w:tab w:val="num" w:pos="284"/>
        </w:tabs>
        <w:spacing w:line="360" w:lineRule="auto"/>
        <w:ind w:left="0" w:firstLine="0"/>
        <w:jc w:val="both"/>
        <w:rPr>
          <w:sz w:val="28"/>
          <w:szCs w:val="28"/>
        </w:rPr>
      </w:pPr>
      <w:r w:rsidRPr="00FE7401">
        <w:rPr>
          <w:rStyle w:val="af5"/>
          <w:i w:val="0"/>
          <w:sz w:val="28"/>
          <w:szCs w:val="28"/>
        </w:rPr>
        <w:t>Андреева Т.И.</w:t>
      </w:r>
      <w:r w:rsidRPr="00FE7401">
        <w:rPr>
          <w:sz w:val="28"/>
          <w:szCs w:val="28"/>
        </w:rPr>
        <w:t xml:space="preserve"> Интернет и профилактика наркотических проблем. — Казань: </w:t>
      </w:r>
      <w:proofErr w:type="spellStart"/>
      <w:r w:rsidRPr="00FE7401">
        <w:rPr>
          <w:sz w:val="28"/>
          <w:szCs w:val="28"/>
        </w:rPr>
        <w:t>Экоцентр</w:t>
      </w:r>
      <w:proofErr w:type="spellEnd"/>
      <w:r w:rsidRPr="00FE7401">
        <w:rPr>
          <w:sz w:val="28"/>
          <w:szCs w:val="28"/>
        </w:rPr>
        <w:t>, 1999. — 36 с.</w:t>
      </w:r>
    </w:p>
    <w:p w:rsidR="00B730F1" w:rsidRPr="00FE7401" w:rsidRDefault="00B730F1" w:rsidP="00A2541B">
      <w:pPr>
        <w:numPr>
          <w:ilvl w:val="0"/>
          <w:numId w:val="24"/>
        </w:numPr>
        <w:tabs>
          <w:tab w:val="num" w:pos="284"/>
        </w:tabs>
        <w:spacing w:line="360" w:lineRule="auto"/>
        <w:ind w:left="0" w:firstLine="0"/>
        <w:jc w:val="both"/>
        <w:rPr>
          <w:sz w:val="28"/>
          <w:szCs w:val="28"/>
        </w:rPr>
      </w:pPr>
      <w:r w:rsidRPr="00FE7401">
        <w:rPr>
          <w:rStyle w:val="af5"/>
          <w:i w:val="0"/>
          <w:sz w:val="28"/>
          <w:szCs w:val="28"/>
        </w:rPr>
        <w:t>Андреева Т.И., Красовский К.И.</w:t>
      </w:r>
      <w:r w:rsidRPr="00FE7401">
        <w:rPr>
          <w:sz w:val="28"/>
          <w:szCs w:val="28"/>
        </w:rPr>
        <w:t xml:space="preserve"> Как сделать эффективными школьные программы профилактики курения. — Киев: УИЦПАН, 2000. — 40 с.</w:t>
      </w:r>
    </w:p>
    <w:p w:rsidR="00B730F1" w:rsidRPr="00FE7401" w:rsidRDefault="00B730F1" w:rsidP="00A2541B">
      <w:pPr>
        <w:numPr>
          <w:ilvl w:val="0"/>
          <w:numId w:val="24"/>
        </w:numPr>
        <w:tabs>
          <w:tab w:val="num" w:pos="284"/>
        </w:tabs>
        <w:spacing w:line="360" w:lineRule="auto"/>
        <w:ind w:left="0" w:firstLine="0"/>
        <w:jc w:val="both"/>
        <w:rPr>
          <w:rStyle w:val="HTML"/>
          <w:rFonts w:ascii="Times New Roman" w:hAnsi="Times New Roman"/>
          <w:sz w:val="28"/>
          <w:szCs w:val="28"/>
          <w:lang w:val="uk-UA"/>
        </w:rPr>
      </w:pPr>
      <w:r w:rsidRPr="00FE7401">
        <w:rPr>
          <w:rStyle w:val="HTML"/>
          <w:rFonts w:ascii="Times New Roman" w:hAnsi="Times New Roman"/>
          <w:sz w:val="28"/>
          <w:szCs w:val="28"/>
        </w:rPr>
        <w:t xml:space="preserve">Антонова–Турченко А.Г. </w:t>
      </w:r>
      <w:r w:rsidRPr="00FE7401">
        <w:rPr>
          <w:rStyle w:val="HTML"/>
          <w:rFonts w:ascii="Times New Roman" w:hAnsi="Times New Roman"/>
          <w:sz w:val="28"/>
          <w:szCs w:val="28"/>
          <w:lang w:val="uk-UA"/>
        </w:rPr>
        <w:t>и</w:t>
      </w:r>
      <w:r w:rsidRPr="00FE7401">
        <w:rPr>
          <w:rStyle w:val="HTML"/>
          <w:rFonts w:ascii="Times New Roman" w:hAnsi="Times New Roman"/>
          <w:sz w:val="28"/>
          <w:szCs w:val="28"/>
        </w:rPr>
        <w:t xml:space="preserve"> др. Психологическая диагностика и коррекция трудновоспитуемых детей и подростков: Учеб. пособие. – К., 1997. – 312 с.</w:t>
      </w:r>
    </w:p>
    <w:p w:rsidR="00B730F1" w:rsidRPr="00FE7401" w:rsidRDefault="00B730F1" w:rsidP="00A2541B">
      <w:pPr>
        <w:pStyle w:val="a7"/>
        <w:numPr>
          <w:ilvl w:val="0"/>
          <w:numId w:val="24"/>
        </w:numPr>
        <w:tabs>
          <w:tab w:val="num" w:pos="284"/>
        </w:tabs>
        <w:spacing w:line="360" w:lineRule="auto"/>
        <w:ind w:left="0" w:firstLine="0"/>
        <w:jc w:val="both"/>
        <w:rPr>
          <w:sz w:val="28"/>
          <w:szCs w:val="28"/>
        </w:rPr>
      </w:pPr>
      <w:r w:rsidRPr="00FE7401">
        <w:rPr>
          <w:sz w:val="28"/>
          <w:szCs w:val="28"/>
        </w:rPr>
        <w:t>Андреева</w:t>
      </w:r>
      <w:r w:rsidRPr="00FE7401">
        <w:rPr>
          <w:sz w:val="28"/>
          <w:szCs w:val="28"/>
          <w:lang w:val="uk-UA"/>
        </w:rPr>
        <w:t> </w:t>
      </w:r>
      <w:r w:rsidRPr="00FE7401">
        <w:rPr>
          <w:sz w:val="28"/>
          <w:szCs w:val="28"/>
        </w:rPr>
        <w:t>Г.</w:t>
      </w:r>
      <w:r w:rsidRPr="00FE7401">
        <w:rPr>
          <w:sz w:val="28"/>
          <w:szCs w:val="28"/>
          <w:lang w:val="uk-UA"/>
        </w:rPr>
        <w:t> </w:t>
      </w:r>
      <w:r w:rsidRPr="00FE7401">
        <w:rPr>
          <w:sz w:val="28"/>
          <w:szCs w:val="28"/>
        </w:rPr>
        <w:t xml:space="preserve">М. Социальная идентичность: временные и средовые компоненты / Психология личности: Хрестоматия </w:t>
      </w:r>
      <w:r w:rsidRPr="00FE7401">
        <w:rPr>
          <w:sz w:val="28"/>
          <w:szCs w:val="28"/>
          <w:lang w:val="uk-UA"/>
        </w:rPr>
        <w:t>// Г. М </w:t>
      </w:r>
      <w:proofErr w:type="spellStart"/>
      <w:r w:rsidRPr="00FE7401">
        <w:rPr>
          <w:sz w:val="28"/>
          <w:szCs w:val="28"/>
          <w:lang w:val="uk-UA"/>
        </w:rPr>
        <w:t>Андреева</w:t>
      </w:r>
      <w:proofErr w:type="spellEnd"/>
      <w:r w:rsidRPr="00FE7401">
        <w:rPr>
          <w:sz w:val="28"/>
          <w:szCs w:val="28"/>
          <w:lang w:val="uk-UA"/>
        </w:rPr>
        <w:t xml:space="preserve">. – </w:t>
      </w:r>
      <w:r w:rsidRPr="00FE7401">
        <w:rPr>
          <w:sz w:val="28"/>
          <w:szCs w:val="28"/>
        </w:rPr>
        <w:t>СПб</w:t>
      </w:r>
      <w:r w:rsidRPr="00FE7401">
        <w:rPr>
          <w:sz w:val="28"/>
          <w:szCs w:val="28"/>
          <w:lang w:val="uk-UA"/>
        </w:rPr>
        <w:t xml:space="preserve">.: </w:t>
      </w:r>
      <w:proofErr w:type="spellStart"/>
      <w:r w:rsidRPr="00FE7401">
        <w:rPr>
          <w:sz w:val="28"/>
          <w:szCs w:val="28"/>
          <w:lang w:val="uk-UA"/>
        </w:rPr>
        <w:t>Питер</w:t>
      </w:r>
      <w:proofErr w:type="spellEnd"/>
      <w:r w:rsidRPr="00FE7401">
        <w:rPr>
          <w:sz w:val="28"/>
          <w:szCs w:val="28"/>
          <w:lang w:val="uk-UA"/>
        </w:rPr>
        <w:t xml:space="preserve">, </w:t>
      </w:r>
      <w:r w:rsidRPr="00FE7401">
        <w:rPr>
          <w:sz w:val="28"/>
          <w:szCs w:val="28"/>
        </w:rPr>
        <w:t>2000. – 344</w:t>
      </w:r>
      <w:r w:rsidRPr="00FE7401">
        <w:rPr>
          <w:sz w:val="28"/>
          <w:szCs w:val="28"/>
          <w:lang w:val="uk-UA"/>
        </w:rPr>
        <w:t>с.</w:t>
      </w:r>
      <w:r w:rsidRPr="00FE7401">
        <w:rPr>
          <w:sz w:val="28"/>
          <w:szCs w:val="28"/>
        </w:rPr>
        <w:t>.</w:t>
      </w:r>
    </w:p>
    <w:p w:rsidR="00B730F1" w:rsidRPr="00FE7401" w:rsidRDefault="00B730F1" w:rsidP="00A2541B">
      <w:pPr>
        <w:pStyle w:val="a7"/>
        <w:numPr>
          <w:ilvl w:val="0"/>
          <w:numId w:val="24"/>
        </w:numPr>
        <w:tabs>
          <w:tab w:val="num" w:pos="284"/>
        </w:tabs>
        <w:spacing w:line="360" w:lineRule="auto"/>
        <w:ind w:left="0" w:firstLine="0"/>
        <w:jc w:val="both"/>
        <w:rPr>
          <w:sz w:val="28"/>
          <w:szCs w:val="28"/>
        </w:rPr>
      </w:pPr>
      <w:r w:rsidRPr="00FE7401">
        <w:rPr>
          <w:sz w:val="28"/>
          <w:szCs w:val="28"/>
          <w:shd w:val="clear" w:color="auto" w:fill="FFFFFF"/>
          <w:lang w:val="uk-UA"/>
        </w:rPr>
        <w:t>А</w:t>
      </w:r>
      <w:proofErr w:type="spellStart"/>
      <w:r w:rsidRPr="00FE7401">
        <w:rPr>
          <w:sz w:val="28"/>
          <w:szCs w:val="28"/>
          <w:shd w:val="clear" w:color="auto" w:fill="FFFFFF"/>
        </w:rPr>
        <w:t>стапов</w:t>
      </w:r>
      <w:proofErr w:type="spellEnd"/>
      <w:r w:rsidRPr="00FE7401">
        <w:rPr>
          <w:sz w:val="28"/>
          <w:szCs w:val="28"/>
          <w:shd w:val="clear" w:color="auto" w:fill="FFFFFF"/>
        </w:rPr>
        <w:t xml:space="preserve"> В. М. Тревожность у детей. М.: </w:t>
      </w:r>
      <w:proofErr w:type="spellStart"/>
      <w:r w:rsidRPr="00FE7401">
        <w:rPr>
          <w:sz w:val="28"/>
          <w:szCs w:val="28"/>
          <w:shd w:val="clear" w:color="auto" w:fill="FFFFFF"/>
        </w:rPr>
        <w:t>Юнити</w:t>
      </w:r>
      <w:proofErr w:type="spellEnd"/>
      <w:r w:rsidRPr="00FE7401">
        <w:rPr>
          <w:sz w:val="28"/>
          <w:szCs w:val="28"/>
          <w:shd w:val="clear" w:color="auto" w:fill="FFFFFF"/>
        </w:rPr>
        <w:t>, 2004. - 131с.</w:t>
      </w:r>
    </w:p>
    <w:p w:rsidR="00B730F1" w:rsidRPr="00FE7401" w:rsidRDefault="00B730F1" w:rsidP="00A2541B">
      <w:pPr>
        <w:numPr>
          <w:ilvl w:val="0"/>
          <w:numId w:val="24"/>
        </w:numPr>
        <w:spacing w:line="360" w:lineRule="auto"/>
        <w:ind w:left="0" w:firstLine="0"/>
        <w:jc w:val="both"/>
        <w:rPr>
          <w:sz w:val="28"/>
          <w:szCs w:val="28"/>
        </w:rPr>
      </w:pPr>
      <w:proofErr w:type="spellStart"/>
      <w:r w:rsidRPr="00FE7401">
        <w:rPr>
          <w:rStyle w:val="af5"/>
          <w:rFonts w:eastAsia="Courier New"/>
          <w:i w:val="0"/>
          <w:sz w:val="28"/>
          <w:szCs w:val="28"/>
        </w:rPr>
        <w:t>Балцевич</w:t>
      </w:r>
      <w:proofErr w:type="spellEnd"/>
      <w:r w:rsidRPr="00FE7401">
        <w:rPr>
          <w:rStyle w:val="af5"/>
          <w:rFonts w:eastAsia="Courier New"/>
          <w:i w:val="0"/>
          <w:sz w:val="28"/>
          <w:szCs w:val="28"/>
        </w:rPr>
        <w:t xml:space="preserve"> С.М., Бурова А.К., </w:t>
      </w:r>
      <w:proofErr w:type="spellStart"/>
      <w:r w:rsidRPr="00FE7401">
        <w:rPr>
          <w:rStyle w:val="af5"/>
          <w:rFonts w:eastAsia="Courier New"/>
          <w:i w:val="0"/>
          <w:sz w:val="28"/>
          <w:szCs w:val="28"/>
        </w:rPr>
        <w:t>Воднеева</w:t>
      </w:r>
      <w:proofErr w:type="spellEnd"/>
      <w:r w:rsidRPr="00FE7401">
        <w:rPr>
          <w:rStyle w:val="af5"/>
          <w:rFonts w:eastAsia="Courier New"/>
          <w:i w:val="0"/>
          <w:sz w:val="28"/>
          <w:szCs w:val="28"/>
        </w:rPr>
        <w:t xml:space="preserve"> В.А. и др.</w:t>
      </w:r>
      <w:r w:rsidRPr="00FE7401">
        <w:rPr>
          <w:sz w:val="28"/>
          <w:szCs w:val="28"/>
        </w:rPr>
        <w:t xml:space="preserve"> Семья и молодёжь: профилактика отклоняющегося поведения. </w:t>
      </w:r>
      <w:r w:rsidRPr="00FE7401">
        <w:rPr>
          <w:sz w:val="28"/>
          <w:szCs w:val="28"/>
          <w:lang w:val="uk-UA"/>
        </w:rPr>
        <w:t>–</w:t>
      </w:r>
      <w:r w:rsidRPr="00FE7401">
        <w:rPr>
          <w:sz w:val="28"/>
          <w:szCs w:val="28"/>
        </w:rPr>
        <w:t xml:space="preserve"> Минск: Университетское, 1989. — 144 с.</w:t>
      </w:r>
    </w:p>
    <w:p w:rsidR="00B730F1" w:rsidRPr="00FE7401" w:rsidRDefault="00B730F1" w:rsidP="00A2541B">
      <w:pPr>
        <w:numPr>
          <w:ilvl w:val="0"/>
          <w:numId w:val="24"/>
        </w:numPr>
        <w:tabs>
          <w:tab w:val="num" w:pos="284"/>
          <w:tab w:val="num" w:pos="644"/>
        </w:tabs>
        <w:spacing w:line="360" w:lineRule="auto"/>
        <w:ind w:left="0" w:firstLine="0"/>
        <w:jc w:val="both"/>
        <w:rPr>
          <w:sz w:val="28"/>
          <w:szCs w:val="28"/>
        </w:rPr>
      </w:pPr>
      <w:proofErr w:type="spellStart"/>
      <w:r w:rsidRPr="00FE7401">
        <w:rPr>
          <w:sz w:val="28"/>
          <w:szCs w:val="28"/>
          <w:shd w:val="clear" w:color="auto" w:fill="FFFFFF"/>
        </w:rPr>
        <w:t>Безленкина</w:t>
      </w:r>
      <w:proofErr w:type="spellEnd"/>
      <w:r w:rsidRPr="00FE7401">
        <w:rPr>
          <w:sz w:val="28"/>
          <w:szCs w:val="28"/>
          <w:shd w:val="clear" w:color="auto" w:fill="FFFFFF"/>
        </w:rPr>
        <w:t xml:space="preserve"> Л.Ф. Социально-коррекционная работа с подростками </w:t>
      </w:r>
      <w:proofErr w:type="spellStart"/>
      <w:r w:rsidRPr="00FE7401">
        <w:rPr>
          <w:sz w:val="28"/>
          <w:szCs w:val="28"/>
          <w:shd w:val="clear" w:color="auto" w:fill="FFFFFF"/>
        </w:rPr>
        <w:t>девиантного</w:t>
      </w:r>
      <w:proofErr w:type="spellEnd"/>
      <w:r w:rsidRPr="00FE7401">
        <w:rPr>
          <w:sz w:val="28"/>
          <w:szCs w:val="28"/>
          <w:shd w:val="clear" w:color="auto" w:fill="FFFFFF"/>
        </w:rPr>
        <w:t xml:space="preserve"> поведения. – М.: Наука, 1995. С.65-67</w:t>
      </w:r>
    </w:p>
    <w:p w:rsidR="00B730F1" w:rsidRPr="00FE7401" w:rsidRDefault="00B730F1" w:rsidP="00A2541B">
      <w:pPr>
        <w:numPr>
          <w:ilvl w:val="0"/>
          <w:numId w:val="24"/>
        </w:numPr>
        <w:tabs>
          <w:tab w:val="num" w:pos="284"/>
          <w:tab w:val="num" w:pos="644"/>
        </w:tabs>
        <w:spacing w:line="360" w:lineRule="auto"/>
        <w:ind w:left="0" w:firstLine="0"/>
        <w:jc w:val="both"/>
        <w:rPr>
          <w:sz w:val="28"/>
          <w:szCs w:val="28"/>
        </w:rPr>
      </w:pPr>
      <w:r w:rsidRPr="00FE7401">
        <w:rPr>
          <w:sz w:val="28"/>
          <w:szCs w:val="28"/>
          <w:shd w:val="clear" w:color="auto" w:fill="FFFFFF"/>
          <w:lang w:val="uk-UA"/>
        </w:rPr>
        <w:t xml:space="preserve"> </w:t>
      </w:r>
      <w:proofErr w:type="spellStart"/>
      <w:r w:rsidRPr="00FE7401">
        <w:rPr>
          <w:sz w:val="28"/>
          <w:szCs w:val="28"/>
          <w:shd w:val="clear" w:color="auto" w:fill="FFFFFF"/>
        </w:rPr>
        <w:t>Божович</w:t>
      </w:r>
      <w:proofErr w:type="spellEnd"/>
      <w:r w:rsidRPr="00FE7401">
        <w:rPr>
          <w:sz w:val="28"/>
          <w:szCs w:val="28"/>
          <w:shd w:val="clear" w:color="auto" w:fill="FFFFFF"/>
        </w:rPr>
        <w:t xml:space="preserve"> Л.И. Психологическое изучение детей в школе-интернате. М., 1960.- 358с.</w:t>
      </w:r>
      <w:r w:rsidRPr="00FE7401">
        <w:rPr>
          <w:sz w:val="28"/>
          <w:szCs w:val="28"/>
          <w:shd w:val="clear" w:color="auto" w:fill="FFFFFF"/>
          <w:lang w:val="uk-UA"/>
        </w:rPr>
        <w:tab/>
      </w:r>
    </w:p>
    <w:p w:rsidR="00B730F1" w:rsidRPr="00FE7401" w:rsidRDefault="00B730F1" w:rsidP="00A2541B">
      <w:pPr>
        <w:numPr>
          <w:ilvl w:val="0"/>
          <w:numId w:val="24"/>
        </w:numPr>
        <w:spacing w:line="360" w:lineRule="auto"/>
        <w:ind w:left="0" w:firstLine="0"/>
        <w:jc w:val="both"/>
        <w:rPr>
          <w:rFonts w:eastAsia="Courier New"/>
          <w:sz w:val="28"/>
          <w:szCs w:val="28"/>
        </w:rPr>
      </w:pPr>
      <w:proofErr w:type="spellStart"/>
      <w:r w:rsidRPr="00FE7401">
        <w:rPr>
          <w:rStyle w:val="HTML"/>
          <w:rFonts w:ascii="Times New Roman" w:hAnsi="Times New Roman"/>
          <w:sz w:val="28"/>
          <w:szCs w:val="28"/>
          <w:lang w:val="uk-UA"/>
        </w:rPr>
        <w:t>Болтівець</w:t>
      </w:r>
      <w:proofErr w:type="spellEnd"/>
      <w:r w:rsidRPr="00FE7401">
        <w:rPr>
          <w:rStyle w:val="HTML"/>
          <w:rFonts w:ascii="Times New Roman" w:hAnsi="Times New Roman"/>
          <w:sz w:val="28"/>
          <w:szCs w:val="28"/>
          <w:lang w:val="uk-UA"/>
        </w:rPr>
        <w:t xml:space="preserve"> С.І. Психологічне обґрунтування заходів профілактичної роботи в навчальних закладах з метою профілактики наркоманії, токсикоманії, алкоголізму // Практична психологія і соціальна робота. – 2004. - №12.- С.56-59.</w:t>
      </w:r>
    </w:p>
    <w:p w:rsidR="00B730F1" w:rsidRPr="00FE7401" w:rsidRDefault="00B730F1" w:rsidP="00A2541B">
      <w:pPr>
        <w:numPr>
          <w:ilvl w:val="0"/>
          <w:numId w:val="24"/>
        </w:numPr>
        <w:tabs>
          <w:tab w:val="num" w:pos="284"/>
          <w:tab w:val="num" w:pos="644"/>
        </w:tabs>
        <w:spacing w:line="360" w:lineRule="auto"/>
        <w:ind w:left="0" w:firstLine="0"/>
        <w:jc w:val="both"/>
        <w:rPr>
          <w:sz w:val="28"/>
          <w:szCs w:val="28"/>
        </w:rPr>
      </w:pPr>
      <w:r w:rsidRPr="00FE7401">
        <w:rPr>
          <w:sz w:val="28"/>
          <w:szCs w:val="28"/>
          <w:shd w:val="clear" w:color="auto" w:fill="FFFFFF"/>
          <w:lang w:val="uk-UA"/>
        </w:rPr>
        <w:lastRenderedPageBreak/>
        <w:t xml:space="preserve"> </w:t>
      </w:r>
      <w:r w:rsidRPr="00FE7401">
        <w:rPr>
          <w:sz w:val="28"/>
          <w:szCs w:val="28"/>
          <w:shd w:val="clear" w:color="auto" w:fill="FFFFFF"/>
        </w:rPr>
        <w:t>Большая российская педагогическая энциклопедия / под ред. В.В. Давыдова. – М.: Педагогика. – 1998. – 320с.</w:t>
      </w:r>
    </w:p>
    <w:p w:rsidR="00B730F1" w:rsidRPr="00FE7401" w:rsidRDefault="00B730F1" w:rsidP="00A2541B">
      <w:pPr>
        <w:numPr>
          <w:ilvl w:val="0"/>
          <w:numId w:val="24"/>
        </w:numPr>
        <w:tabs>
          <w:tab w:val="num" w:pos="284"/>
          <w:tab w:val="num" w:pos="644"/>
        </w:tabs>
        <w:spacing w:line="360" w:lineRule="auto"/>
        <w:ind w:left="0" w:firstLine="0"/>
        <w:jc w:val="both"/>
        <w:rPr>
          <w:sz w:val="28"/>
          <w:szCs w:val="28"/>
        </w:rPr>
      </w:pPr>
      <w:proofErr w:type="spellStart"/>
      <w:r w:rsidRPr="00FE7401">
        <w:rPr>
          <w:sz w:val="28"/>
          <w:szCs w:val="28"/>
        </w:rPr>
        <w:t>Братусь</w:t>
      </w:r>
      <w:proofErr w:type="spellEnd"/>
      <w:r w:rsidRPr="00FE7401">
        <w:rPr>
          <w:sz w:val="28"/>
          <w:szCs w:val="28"/>
        </w:rPr>
        <w:t xml:space="preserve"> Б. С. Аномалии личности / Б. С. </w:t>
      </w:r>
      <w:proofErr w:type="spellStart"/>
      <w:r w:rsidRPr="00FE7401">
        <w:rPr>
          <w:sz w:val="28"/>
          <w:szCs w:val="28"/>
        </w:rPr>
        <w:t>Братусь</w:t>
      </w:r>
      <w:proofErr w:type="spellEnd"/>
      <w:r w:rsidRPr="00FE7401">
        <w:rPr>
          <w:sz w:val="28"/>
          <w:szCs w:val="28"/>
        </w:rPr>
        <w:t>.– М. : Мысль, 1988.– 301,2 с. – С. 6-24.</w:t>
      </w:r>
    </w:p>
    <w:p w:rsidR="00B730F1" w:rsidRPr="00FE7401" w:rsidRDefault="00B730F1" w:rsidP="00A2541B">
      <w:pPr>
        <w:numPr>
          <w:ilvl w:val="0"/>
          <w:numId w:val="24"/>
        </w:numPr>
        <w:tabs>
          <w:tab w:val="num" w:pos="284"/>
          <w:tab w:val="num" w:pos="644"/>
        </w:tabs>
        <w:spacing w:line="360" w:lineRule="auto"/>
        <w:ind w:left="0" w:firstLine="0"/>
        <w:jc w:val="both"/>
        <w:rPr>
          <w:sz w:val="28"/>
          <w:szCs w:val="28"/>
        </w:rPr>
      </w:pPr>
      <w:proofErr w:type="spellStart"/>
      <w:r w:rsidRPr="00FE7401">
        <w:rPr>
          <w:sz w:val="28"/>
          <w:szCs w:val="28"/>
          <w:shd w:val="clear" w:color="auto" w:fill="FFFFFF"/>
        </w:rPr>
        <w:t>Вахромов</w:t>
      </w:r>
      <w:proofErr w:type="spellEnd"/>
      <w:r w:rsidRPr="00FE7401">
        <w:rPr>
          <w:sz w:val="28"/>
          <w:szCs w:val="28"/>
          <w:shd w:val="clear" w:color="auto" w:fill="FFFFFF"/>
        </w:rPr>
        <w:t xml:space="preserve"> Е.Е. психологические особенности </w:t>
      </w:r>
      <w:proofErr w:type="spellStart"/>
      <w:r w:rsidRPr="00FE7401">
        <w:rPr>
          <w:sz w:val="28"/>
          <w:szCs w:val="28"/>
          <w:shd w:val="clear" w:color="auto" w:fill="FFFFFF"/>
        </w:rPr>
        <w:t>самоактулизации</w:t>
      </w:r>
      <w:proofErr w:type="spellEnd"/>
      <w:r w:rsidRPr="00FE7401">
        <w:rPr>
          <w:sz w:val="28"/>
          <w:szCs w:val="28"/>
          <w:shd w:val="clear" w:color="auto" w:fill="FFFFFF"/>
        </w:rPr>
        <w:t xml:space="preserve"> подростков с отклоняющимся поведением: автореферат </w:t>
      </w:r>
      <w:proofErr w:type="spellStart"/>
      <w:r w:rsidRPr="00FE7401">
        <w:rPr>
          <w:sz w:val="28"/>
          <w:szCs w:val="28"/>
          <w:shd w:val="clear" w:color="auto" w:fill="FFFFFF"/>
        </w:rPr>
        <w:t>дис</w:t>
      </w:r>
      <w:proofErr w:type="spellEnd"/>
      <w:r w:rsidRPr="00FE7401">
        <w:rPr>
          <w:sz w:val="28"/>
          <w:szCs w:val="28"/>
          <w:shd w:val="clear" w:color="auto" w:fill="FFFFFF"/>
        </w:rPr>
        <w:t>… канд. психол. наук. – М.: 2003. – 20с.</w:t>
      </w:r>
      <w:r w:rsidRPr="00FE7401">
        <w:rPr>
          <w:sz w:val="28"/>
          <w:szCs w:val="28"/>
          <w:shd w:val="clear" w:color="auto" w:fill="FFFFFF"/>
          <w:lang w:val="uk-UA"/>
        </w:rPr>
        <w:t xml:space="preserve"> </w:t>
      </w:r>
    </w:p>
    <w:p w:rsidR="00B730F1" w:rsidRPr="00FE7401" w:rsidRDefault="00B730F1" w:rsidP="00A2541B">
      <w:pPr>
        <w:numPr>
          <w:ilvl w:val="0"/>
          <w:numId w:val="24"/>
        </w:numPr>
        <w:tabs>
          <w:tab w:val="num" w:pos="284"/>
          <w:tab w:val="num" w:pos="644"/>
        </w:tabs>
        <w:spacing w:line="360" w:lineRule="auto"/>
        <w:ind w:left="0" w:firstLine="0"/>
        <w:jc w:val="both"/>
        <w:rPr>
          <w:sz w:val="28"/>
          <w:szCs w:val="28"/>
        </w:rPr>
      </w:pPr>
      <w:r w:rsidRPr="00FE7401">
        <w:rPr>
          <w:sz w:val="28"/>
          <w:szCs w:val="28"/>
          <w:shd w:val="clear" w:color="auto" w:fill="FFFFFF"/>
        </w:rPr>
        <w:t xml:space="preserve">Воспитание трудного ребенка: дети с </w:t>
      </w:r>
      <w:proofErr w:type="spellStart"/>
      <w:r w:rsidRPr="00FE7401">
        <w:rPr>
          <w:sz w:val="28"/>
          <w:szCs w:val="28"/>
          <w:shd w:val="clear" w:color="auto" w:fill="FFFFFF"/>
        </w:rPr>
        <w:t>девиантным</w:t>
      </w:r>
      <w:proofErr w:type="spellEnd"/>
      <w:r w:rsidRPr="00FE7401">
        <w:rPr>
          <w:sz w:val="28"/>
          <w:szCs w:val="28"/>
          <w:shd w:val="clear" w:color="auto" w:fill="FFFFFF"/>
        </w:rPr>
        <w:t xml:space="preserve"> поведением: учеб.-мет. пос. / под ред. М.И. Рожкова. – М.: </w:t>
      </w:r>
      <w:proofErr w:type="spellStart"/>
      <w:r w:rsidRPr="00FE7401">
        <w:rPr>
          <w:sz w:val="28"/>
          <w:szCs w:val="28"/>
          <w:shd w:val="clear" w:color="auto" w:fill="FFFFFF"/>
        </w:rPr>
        <w:t>Гуманит</w:t>
      </w:r>
      <w:proofErr w:type="spellEnd"/>
      <w:r w:rsidRPr="00FE7401">
        <w:rPr>
          <w:sz w:val="28"/>
          <w:szCs w:val="28"/>
          <w:shd w:val="clear" w:color="auto" w:fill="FFFFFF"/>
        </w:rPr>
        <w:t>. изд. центр ВЛАДОС: 2007. – 240 с.</w:t>
      </w:r>
    </w:p>
    <w:p w:rsidR="00B730F1" w:rsidRPr="00FE7401" w:rsidRDefault="00B730F1" w:rsidP="00A2541B">
      <w:pPr>
        <w:numPr>
          <w:ilvl w:val="0"/>
          <w:numId w:val="24"/>
        </w:numPr>
        <w:tabs>
          <w:tab w:val="num" w:pos="284"/>
          <w:tab w:val="num" w:pos="644"/>
        </w:tabs>
        <w:spacing w:line="360" w:lineRule="auto"/>
        <w:ind w:left="0" w:firstLine="0"/>
        <w:jc w:val="both"/>
        <w:rPr>
          <w:sz w:val="28"/>
          <w:szCs w:val="28"/>
        </w:rPr>
      </w:pPr>
      <w:proofErr w:type="spellStart"/>
      <w:r w:rsidRPr="00FE7401">
        <w:rPr>
          <w:sz w:val="28"/>
          <w:szCs w:val="28"/>
        </w:rPr>
        <w:t>Вольнова</w:t>
      </w:r>
      <w:proofErr w:type="spellEnd"/>
      <w:r w:rsidRPr="00FE7401">
        <w:rPr>
          <w:sz w:val="28"/>
          <w:szCs w:val="28"/>
        </w:rPr>
        <w:t xml:space="preserve"> Л. М. </w:t>
      </w:r>
      <w:proofErr w:type="spellStart"/>
      <w:r w:rsidRPr="00FE7401">
        <w:rPr>
          <w:sz w:val="28"/>
          <w:szCs w:val="28"/>
        </w:rPr>
        <w:t>Профілактика</w:t>
      </w:r>
      <w:proofErr w:type="spellEnd"/>
      <w:r w:rsidRPr="00FE7401">
        <w:rPr>
          <w:sz w:val="28"/>
          <w:szCs w:val="28"/>
        </w:rPr>
        <w:t xml:space="preserve"> </w:t>
      </w:r>
      <w:proofErr w:type="spellStart"/>
      <w:r w:rsidRPr="00FE7401">
        <w:rPr>
          <w:sz w:val="28"/>
          <w:szCs w:val="28"/>
        </w:rPr>
        <w:t>девіантної</w:t>
      </w:r>
      <w:proofErr w:type="spellEnd"/>
      <w:r w:rsidRPr="00FE7401">
        <w:rPr>
          <w:sz w:val="28"/>
          <w:szCs w:val="28"/>
        </w:rPr>
        <w:t xml:space="preserve"> </w:t>
      </w:r>
      <w:proofErr w:type="spellStart"/>
      <w:r w:rsidRPr="00FE7401">
        <w:rPr>
          <w:sz w:val="28"/>
          <w:szCs w:val="28"/>
        </w:rPr>
        <w:t>поведінки</w:t>
      </w:r>
      <w:proofErr w:type="spellEnd"/>
      <w:r w:rsidRPr="00FE7401">
        <w:rPr>
          <w:sz w:val="28"/>
          <w:szCs w:val="28"/>
        </w:rPr>
        <w:t xml:space="preserve"> </w:t>
      </w:r>
      <w:proofErr w:type="spellStart"/>
      <w:r w:rsidRPr="00FE7401">
        <w:rPr>
          <w:sz w:val="28"/>
          <w:szCs w:val="28"/>
        </w:rPr>
        <w:t>підлітків</w:t>
      </w:r>
      <w:proofErr w:type="spellEnd"/>
      <w:r w:rsidRPr="00FE7401">
        <w:rPr>
          <w:sz w:val="28"/>
          <w:szCs w:val="28"/>
        </w:rPr>
        <w:t xml:space="preserve"> </w:t>
      </w:r>
      <w:proofErr w:type="spellStart"/>
      <w:r w:rsidRPr="00FE7401">
        <w:rPr>
          <w:sz w:val="28"/>
          <w:szCs w:val="28"/>
        </w:rPr>
        <w:t>частина</w:t>
      </w:r>
      <w:proofErr w:type="spellEnd"/>
      <w:r w:rsidRPr="00FE7401">
        <w:rPr>
          <w:sz w:val="28"/>
          <w:szCs w:val="28"/>
        </w:rPr>
        <w:t> 1 / 2016 – 2016. –189 с.</w:t>
      </w:r>
    </w:p>
    <w:p w:rsidR="00B730F1" w:rsidRPr="00FE7401" w:rsidRDefault="00B730F1" w:rsidP="00A2541B">
      <w:pPr>
        <w:numPr>
          <w:ilvl w:val="0"/>
          <w:numId w:val="24"/>
        </w:numPr>
        <w:tabs>
          <w:tab w:val="num" w:pos="284"/>
          <w:tab w:val="num" w:pos="644"/>
        </w:tabs>
        <w:spacing w:line="360" w:lineRule="auto"/>
        <w:ind w:left="0" w:firstLine="0"/>
        <w:jc w:val="both"/>
        <w:rPr>
          <w:sz w:val="28"/>
          <w:szCs w:val="28"/>
        </w:rPr>
      </w:pPr>
      <w:proofErr w:type="spellStart"/>
      <w:r w:rsidRPr="00FE7401">
        <w:rPr>
          <w:sz w:val="28"/>
          <w:szCs w:val="28"/>
        </w:rPr>
        <w:t>Вольнова</w:t>
      </w:r>
      <w:proofErr w:type="spellEnd"/>
      <w:r w:rsidRPr="00FE7401">
        <w:rPr>
          <w:sz w:val="28"/>
          <w:szCs w:val="28"/>
        </w:rPr>
        <w:t xml:space="preserve"> Л. М. </w:t>
      </w:r>
      <w:proofErr w:type="spellStart"/>
      <w:r w:rsidRPr="00FE7401">
        <w:rPr>
          <w:sz w:val="28"/>
          <w:szCs w:val="28"/>
        </w:rPr>
        <w:t>Профілактика</w:t>
      </w:r>
      <w:proofErr w:type="spellEnd"/>
      <w:r w:rsidRPr="00FE7401">
        <w:rPr>
          <w:sz w:val="28"/>
          <w:szCs w:val="28"/>
        </w:rPr>
        <w:t xml:space="preserve"> </w:t>
      </w:r>
      <w:proofErr w:type="spellStart"/>
      <w:r w:rsidRPr="00FE7401">
        <w:rPr>
          <w:sz w:val="28"/>
          <w:szCs w:val="28"/>
        </w:rPr>
        <w:t>девіантної</w:t>
      </w:r>
      <w:proofErr w:type="spellEnd"/>
      <w:r w:rsidRPr="00FE7401">
        <w:rPr>
          <w:sz w:val="28"/>
          <w:szCs w:val="28"/>
        </w:rPr>
        <w:t xml:space="preserve"> </w:t>
      </w:r>
      <w:proofErr w:type="spellStart"/>
      <w:r w:rsidRPr="00FE7401">
        <w:rPr>
          <w:sz w:val="28"/>
          <w:szCs w:val="28"/>
        </w:rPr>
        <w:t>поведінки</w:t>
      </w:r>
      <w:proofErr w:type="spellEnd"/>
      <w:r w:rsidRPr="00FE7401">
        <w:rPr>
          <w:sz w:val="28"/>
          <w:szCs w:val="28"/>
        </w:rPr>
        <w:t xml:space="preserve"> </w:t>
      </w:r>
      <w:proofErr w:type="spellStart"/>
      <w:r w:rsidRPr="00FE7401">
        <w:rPr>
          <w:sz w:val="28"/>
          <w:szCs w:val="28"/>
        </w:rPr>
        <w:t>підлітків</w:t>
      </w:r>
      <w:proofErr w:type="spellEnd"/>
      <w:r w:rsidRPr="00FE7401">
        <w:rPr>
          <w:sz w:val="28"/>
          <w:szCs w:val="28"/>
        </w:rPr>
        <w:t xml:space="preserve"> </w:t>
      </w:r>
      <w:proofErr w:type="spellStart"/>
      <w:r w:rsidRPr="00FE7401">
        <w:rPr>
          <w:sz w:val="28"/>
          <w:szCs w:val="28"/>
        </w:rPr>
        <w:t>частина</w:t>
      </w:r>
      <w:proofErr w:type="spellEnd"/>
      <w:r w:rsidRPr="00FE7401">
        <w:rPr>
          <w:sz w:val="28"/>
          <w:szCs w:val="28"/>
        </w:rPr>
        <w:t> 2 / 2016 – 2016. –195 с.</w:t>
      </w:r>
    </w:p>
    <w:p w:rsidR="00B730F1" w:rsidRPr="00FE7401" w:rsidRDefault="00B730F1" w:rsidP="00A2541B">
      <w:pPr>
        <w:numPr>
          <w:ilvl w:val="0"/>
          <w:numId w:val="24"/>
        </w:numPr>
        <w:tabs>
          <w:tab w:val="num" w:pos="284"/>
          <w:tab w:val="num" w:pos="644"/>
        </w:tabs>
        <w:spacing w:line="360" w:lineRule="auto"/>
        <w:ind w:left="0" w:firstLine="0"/>
        <w:jc w:val="both"/>
        <w:rPr>
          <w:sz w:val="28"/>
          <w:szCs w:val="28"/>
        </w:rPr>
      </w:pPr>
      <w:r w:rsidRPr="00FE7401">
        <w:rPr>
          <w:sz w:val="28"/>
          <w:szCs w:val="28"/>
          <w:shd w:val="clear" w:color="auto" w:fill="FFFFFF"/>
          <w:lang w:val="uk-UA"/>
        </w:rPr>
        <w:t xml:space="preserve"> </w:t>
      </w:r>
      <w:r w:rsidRPr="00FE7401">
        <w:rPr>
          <w:sz w:val="28"/>
          <w:szCs w:val="28"/>
          <w:shd w:val="clear" w:color="auto" w:fill="FFFFFF"/>
        </w:rPr>
        <w:t>Выготский Л.С. Собрание сочинений. – М. Педагогика, 1984.- Т.5. – 369с.</w:t>
      </w:r>
    </w:p>
    <w:p w:rsidR="00B730F1" w:rsidRPr="00FE7401" w:rsidRDefault="00B730F1" w:rsidP="00A2541B">
      <w:pPr>
        <w:numPr>
          <w:ilvl w:val="0"/>
          <w:numId w:val="24"/>
        </w:numPr>
        <w:tabs>
          <w:tab w:val="num" w:pos="284"/>
        </w:tabs>
        <w:spacing w:line="360" w:lineRule="auto"/>
        <w:ind w:left="0" w:firstLine="0"/>
        <w:jc w:val="both"/>
        <w:rPr>
          <w:sz w:val="28"/>
          <w:szCs w:val="28"/>
        </w:rPr>
      </w:pPr>
      <w:proofErr w:type="spellStart"/>
      <w:r w:rsidRPr="00FE7401">
        <w:rPr>
          <w:sz w:val="28"/>
          <w:szCs w:val="28"/>
        </w:rPr>
        <w:t>Гилинский</w:t>
      </w:r>
      <w:proofErr w:type="spellEnd"/>
      <w:r w:rsidRPr="00FE7401">
        <w:rPr>
          <w:sz w:val="28"/>
          <w:szCs w:val="28"/>
        </w:rPr>
        <w:t xml:space="preserve"> Я.И. Социология </w:t>
      </w:r>
      <w:proofErr w:type="spellStart"/>
      <w:r w:rsidRPr="00FE7401">
        <w:rPr>
          <w:sz w:val="28"/>
          <w:szCs w:val="28"/>
        </w:rPr>
        <w:t>девиантного</w:t>
      </w:r>
      <w:proofErr w:type="spellEnd"/>
      <w:r w:rsidRPr="00FE7401">
        <w:rPr>
          <w:sz w:val="28"/>
          <w:szCs w:val="28"/>
        </w:rPr>
        <w:t xml:space="preserve"> поведения как специальная социологическая теория / Соц. исследования –1999 г.№ 4.</w:t>
      </w:r>
    </w:p>
    <w:p w:rsidR="00B730F1" w:rsidRPr="00FE7401" w:rsidRDefault="00B730F1" w:rsidP="00A2541B">
      <w:pPr>
        <w:numPr>
          <w:ilvl w:val="0"/>
          <w:numId w:val="24"/>
        </w:numPr>
        <w:tabs>
          <w:tab w:val="num" w:pos="284"/>
          <w:tab w:val="num" w:pos="644"/>
        </w:tabs>
        <w:spacing w:line="360" w:lineRule="auto"/>
        <w:ind w:left="0" w:firstLine="0"/>
        <w:jc w:val="both"/>
        <w:rPr>
          <w:sz w:val="28"/>
          <w:szCs w:val="28"/>
        </w:rPr>
      </w:pPr>
      <w:proofErr w:type="spellStart"/>
      <w:r w:rsidRPr="00FE7401">
        <w:rPr>
          <w:sz w:val="28"/>
          <w:szCs w:val="28"/>
          <w:shd w:val="clear" w:color="auto" w:fill="FFFFFF"/>
        </w:rPr>
        <w:t>Гилинский</w:t>
      </w:r>
      <w:proofErr w:type="spellEnd"/>
      <w:r w:rsidRPr="00FE7401">
        <w:rPr>
          <w:sz w:val="28"/>
          <w:szCs w:val="28"/>
          <w:shd w:val="clear" w:color="auto" w:fill="FFFFFF"/>
        </w:rPr>
        <w:t xml:space="preserve"> Я.И. </w:t>
      </w:r>
      <w:proofErr w:type="spellStart"/>
      <w:r w:rsidRPr="00FE7401">
        <w:rPr>
          <w:sz w:val="28"/>
          <w:szCs w:val="28"/>
          <w:shd w:val="clear" w:color="auto" w:fill="FFFFFF"/>
        </w:rPr>
        <w:t>Девиантность</w:t>
      </w:r>
      <w:proofErr w:type="spellEnd"/>
      <w:r w:rsidRPr="00FE7401">
        <w:rPr>
          <w:sz w:val="28"/>
          <w:szCs w:val="28"/>
          <w:shd w:val="clear" w:color="auto" w:fill="FFFFFF"/>
        </w:rPr>
        <w:t>, преступность, социальный контроль. – СПб.:«Юридический центр Пресс», - 2004. - 320с.</w:t>
      </w:r>
    </w:p>
    <w:p w:rsidR="00B730F1" w:rsidRPr="00FE7401" w:rsidRDefault="00B730F1" w:rsidP="00A2541B">
      <w:pPr>
        <w:numPr>
          <w:ilvl w:val="0"/>
          <w:numId w:val="24"/>
        </w:numPr>
        <w:tabs>
          <w:tab w:val="num" w:pos="284"/>
          <w:tab w:val="num" w:pos="644"/>
        </w:tabs>
        <w:spacing w:line="360" w:lineRule="auto"/>
        <w:ind w:left="0" w:firstLine="0"/>
        <w:jc w:val="both"/>
        <w:rPr>
          <w:sz w:val="28"/>
          <w:szCs w:val="28"/>
        </w:rPr>
      </w:pPr>
      <w:proofErr w:type="spellStart"/>
      <w:r w:rsidRPr="00FE7401">
        <w:rPr>
          <w:sz w:val="28"/>
          <w:szCs w:val="28"/>
          <w:lang w:val="uk-UA"/>
        </w:rPr>
        <w:t>Главник</w:t>
      </w:r>
      <w:proofErr w:type="spellEnd"/>
      <w:r w:rsidRPr="00FE7401">
        <w:rPr>
          <w:sz w:val="28"/>
          <w:szCs w:val="28"/>
          <w:lang w:val="uk-UA"/>
        </w:rPr>
        <w:t> </w:t>
      </w:r>
      <w:proofErr w:type="spellStart"/>
      <w:r w:rsidRPr="00FE7401">
        <w:rPr>
          <w:sz w:val="28"/>
          <w:szCs w:val="28"/>
          <w:lang w:val="uk-UA"/>
        </w:rPr>
        <w:t>О.Емпатійний</w:t>
      </w:r>
      <w:proofErr w:type="spellEnd"/>
      <w:r w:rsidRPr="00FE7401">
        <w:rPr>
          <w:sz w:val="28"/>
          <w:szCs w:val="28"/>
          <w:lang w:val="uk-UA"/>
        </w:rPr>
        <w:t xml:space="preserve"> розвиток дитини / О. </w:t>
      </w:r>
      <w:proofErr w:type="spellStart"/>
      <w:r w:rsidRPr="00FE7401">
        <w:rPr>
          <w:sz w:val="28"/>
          <w:szCs w:val="28"/>
          <w:lang w:val="uk-UA"/>
        </w:rPr>
        <w:t>Главник</w:t>
      </w:r>
      <w:proofErr w:type="spellEnd"/>
      <w:r w:rsidRPr="00FE7401">
        <w:rPr>
          <w:sz w:val="28"/>
          <w:szCs w:val="28"/>
          <w:lang w:val="uk-UA"/>
        </w:rPr>
        <w:t xml:space="preserve">, К. Максименко, С. Максименко. – К.: </w:t>
      </w:r>
      <w:proofErr w:type="spellStart"/>
      <w:r w:rsidRPr="00FE7401">
        <w:rPr>
          <w:sz w:val="28"/>
          <w:szCs w:val="28"/>
          <w:lang w:val="uk-UA"/>
        </w:rPr>
        <w:t>Мікрос</w:t>
      </w:r>
      <w:proofErr w:type="spellEnd"/>
      <w:r w:rsidRPr="00FE7401">
        <w:rPr>
          <w:sz w:val="28"/>
          <w:szCs w:val="28"/>
          <w:lang w:val="uk-UA"/>
        </w:rPr>
        <w:t>–СВС, 2003. – 182 с.</w:t>
      </w:r>
    </w:p>
    <w:p w:rsidR="00B730F1" w:rsidRPr="00FE7401" w:rsidRDefault="00B730F1" w:rsidP="00A2541B">
      <w:pPr>
        <w:numPr>
          <w:ilvl w:val="0"/>
          <w:numId w:val="24"/>
        </w:numPr>
        <w:tabs>
          <w:tab w:val="num" w:pos="284"/>
          <w:tab w:val="num" w:pos="644"/>
        </w:tabs>
        <w:spacing w:line="360" w:lineRule="auto"/>
        <w:ind w:left="0" w:firstLine="0"/>
        <w:jc w:val="both"/>
        <w:rPr>
          <w:sz w:val="28"/>
          <w:szCs w:val="28"/>
        </w:rPr>
      </w:pPr>
      <w:proofErr w:type="spellStart"/>
      <w:r w:rsidRPr="00FE7401">
        <w:rPr>
          <w:sz w:val="28"/>
          <w:szCs w:val="28"/>
          <w:shd w:val="clear" w:color="auto" w:fill="FFFFFF"/>
        </w:rPr>
        <w:t>Гонеев</w:t>
      </w:r>
      <w:proofErr w:type="spellEnd"/>
      <w:r w:rsidRPr="00FE7401">
        <w:rPr>
          <w:sz w:val="28"/>
          <w:szCs w:val="28"/>
          <w:shd w:val="clear" w:color="auto" w:fill="FFFFFF"/>
        </w:rPr>
        <w:t xml:space="preserve"> А.Д. Профилактика и педагогическая коррекция </w:t>
      </w:r>
    </w:p>
    <w:p w:rsidR="00B730F1" w:rsidRPr="00FE7401" w:rsidRDefault="00B730F1" w:rsidP="00B730F1">
      <w:pPr>
        <w:tabs>
          <w:tab w:val="num" w:pos="284"/>
        </w:tabs>
        <w:spacing w:line="360" w:lineRule="auto"/>
        <w:jc w:val="both"/>
        <w:rPr>
          <w:sz w:val="28"/>
          <w:szCs w:val="28"/>
          <w:lang w:val="uk-UA"/>
        </w:rPr>
      </w:pPr>
      <w:r w:rsidRPr="00FE7401">
        <w:rPr>
          <w:sz w:val="28"/>
          <w:szCs w:val="28"/>
          <w:shd w:val="clear" w:color="auto" w:fill="FFFFFF"/>
        </w:rPr>
        <w:t>отклоняющегося поведения подростков. – Курск, 1998. – 140с.</w:t>
      </w:r>
    </w:p>
    <w:p w:rsidR="00B730F1" w:rsidRPr="00FE7401" w:rsidRDefault="00B730F1" w:rsidP="00A2541B">
      <w:pPr>
        <w:pStyle w:val="a7"/>
        <w:numPr>
          <w:ilvl w:val="0"/>
          <w:numId w:val="24"/>
        </w:numPr>
        <w:tabs>
          <w:tab w:val="num" w:pos="284"/>
        </w:tabs>
        <w:spacing w:line="360" w:lineRule="auto"/>
        <w:ind w:left="0" w:firstLine="0"/>
        <w:jc w:val="both"/>
        <w:rPr>
          <w:sz w:val="28"/>
          <w:szCs w:val="28"/>
        </w:rPr>
      </w:pPr>
      <w:proofErr w:type="spellStart"/>
      <w:r w:rsidRPr="00FE7401">
        <w:rPr>
          <w:sz w:val="28"/>
          <w:szCs w:val="28"/>
          <w:shd w:val="clear" w:color="auto" w:fill="FFFFFF"/>
        </w:rPr>
        <w:t>Гонеев</w:t>
      </w:r>
      <w:proofErr w:type="spellEnd"/>
      <w:r w:rsidRPr="00FE7401">
        <w:rPr>
          <w:sz w:val="28"/>
          <w:szCs w:val="28"/>
          <w:shd w:val="clear" w:color="auto" w:fill="FFFFFF"/>
        </w:rPr>
        <w:t xml:space="preserve"> А.Д. Теоретические основы подготовки учителя к коррекционно-педагогической деятельности с подростками: </w:t>
      </w:r>
      <w:proofErr w:type="spellStart"/>
      <w:r w:rsidRPr="00FE7401">
        <w:rPr>
          <w:sz w:val="28"/>
          <w:szCs w:val="28"/>
          <w:shd w:val="clear" w:color="auto" w:fill="FFFFFF"/>
        </w:rPr>
        <w:t>автореф</w:t>
      </w:r>
      <w:proofErr w:type="spellEnd"/>
      <w:r w:rsidRPr="00FE7401">
        <w:rPr>
          <w:sz w:val="28"/>
          <w:szCs w:val="28"/>
          <w:shd w:val="clear" w:color="auto" w:fill="FFFFFF"/>
        </w:rPr>
        <w:t xml:space="preserve"> </w:t>
      </w:r>
      <w:proofErr w:type="spellStart"/>
      <w:r w:rsidRPr="00FE7401">
        <w:rPr>
          <w:sz w:val="28"/>
          <w:szCs w:val="28"/>
          <w:shd w:val="clear" w:color="auto" w:fill="FFFFFF"/>
        </w:rPr>
        <w:t>дис</w:t>
      </w:r>
      <w:proofErr w:type="spellEnd"/>
      <w:r w:rsidRPr="00FE7401">
        <w:rPr>
          <w:sz w:val="28"/>
          <w:szCs w:val="28"/>
          <w:shd w:val="clear" w:color="auto" w:fill="FFFFFF"/>
        </w:rPr>
        <w:t xml:space="preserve">. … </w:t>
      </w:r>
      <w:proofErr w:type="spellStart"/>
      <w:r w:rsidRPr="00FE7401">
        <w:rPr>
          <w:sz w:val="28"/>
          <w:szCs w:val="28"/>
          <w:shd w:val="clear" w:color="auto" w:fill="FFFFFF"/>
        </w:rPr>
        <w:t>докт</w:t>
      </w:r>
      <w:proofErr w:type="spellEnd"/>
      <w:r w:rsidRPr="00FE7401">
        <w:rPr>
          <w:sz w:val="28"/>
          <w:szCs w:val="28"/>
          <w:shd w:val="clear" w:color="auto" w:fill="FFFFFF"/>
        </w:rPr>
        <w:t xml:space="preserve">. </w:t>
      </w:r>
      <w:proofErr w:type="spellStart"/>
      <w:r w:rsidRPr="00FE7401">
        <w:rPr>
          <w:sz w:val="28"/>
          <w:szCs w:val="28"/>
          <w:shd w:val="clear" w:color="auto" w:fill="FFFFFF"/>
        </w:rPr>
        <w:t>пед</w:t>
      </w:r>
      <w:proofErr w:type="spellEnd"/>
      <w:r w:rsidRPr="00FE7401">
        <w:rPr>
          <w:sz w:val="28"/>
          <w:szCs w:val="28"/>
          <w:shd w:val="clear" w:color="auto" w:fill="FFFFFF"/>
        </w:rPr>
        <w:t>. наук. – Курск, 2001.</w:t>
      </w:r>
    </w:p>
    <w:p w:rsidR="00B730F1" w:rsidRPr="00FE7401" w:rsidRDefault="00B730F1" w:rsidP="00A2541B">
      <w:pPr>
        <w:numPr>
          <w:ilvl w:val="0"/>
          <w:numId w:val="24"/>
        </w:numPr>
        <w:tabs>
          <w:tab w:val="num" w:pos="284"/>
          <w:tab w:val="num" w:pos="644"/>
        </w:tabs>
        <w:spacing w:line="360" w:lineRule="auto"/>
        <w:ind w:left="0" w:firstLine="0"/>
        <w:jc w:val="both"/>
        <w:rPr>
          <w:rStyle w:val="HTML"/>
          <w:rFonts w:ascii="Times New Roman" w:hAnsi="Times New Roman"/>
          <w:sz w:val="28"/>
          <w:szCs w:val="28"/>
          <w:lang w:val="uk-UA"/>
        </w:rPr>
      </w:pPr>
      <w:r w:rsidRPr="00FE7401">
        <w:rPr>
          <w:rStyle w:val="HTML"/>
          <w:rFonts w:ascii="Times New Roman" w:hAnsi="Times New Roman"/>
          <w:sz w:val="28"/>
          <w:szCs w:val="28"/>
          <w:lang w:val="uk-UA"/>
        </w:rPr>
        <w:t>Губіна Т.I., Тищенко Н.М. Вивчення системи чинників формування здорового способу життя підлітків та юнаків / За ред. С.Д.Максименка. С. 95.</w:t>
      </w:r>
    </w:p>
    <w:p w:rsidR="00B730F1" w:rsidRPr="00FE7401" w:rsidRDefault="00B730F1" w:rsidP="00A2541B">
      <w:pPr>
        <w:numPr>
          <w:ilvl w:val="0"/>
          <w:numId w:val="24"/>
        </w:numPr>
        <w:tabs>
          <w:tab w:val="num" w:pos="284"/>
          <w:tab w:val="num" w:pos="644"/>
        </w:tabs>
        <w:spacing w:line="360" w:lineRule="auto"/>
        <w:ind w:left="0" w:firstLine="0"/>
        <w:jc w:val="both"/>
        <w:rPr>
          <w:sz w:val="28"/>
          <w:szCs w:val="28"/>
        </w:rPr>
      </w:pPr>
      <w:proofErr w:type="spellStart"/>
      <w:r w:rsidRPr="00FE7401">
        <w:rPr>
          <w:rStyle w:val="af5"/>
          <w:rFonts w:eastAsia="Courier New"/>
          <w:i w:val="0"/>
          <w:sz w:val="28"/>
          <w:szCs w:val="28"/>
        </w:rPr>
        <w:lastRenderedPageBreak/>
        <w:t>Димофф</w:t>
      </w:r>
      <w:proofErr w:type="spellEnd"/>
      <w:r w:rsidRPr="00FE7401">
        <w:rPr>
          <w:rStyle w:val="af5"/>
          <w:rFonts w:eastAsia="Courier New"/>
          <w:i w:val="0"/>
          <w:sz w:val="28"/>
          <w:szCs w:val="28"/>
        </w:rPr>
        <w:t xml:space="preserve"> Т., </w:t>
      </w:r>
      <w:proofErr w:type="spellStart"/>
      <w:r w:rsidRPr="00FE7401">
        <w:rPr>
          <w:rStyle w:val="af5"/>
          <w:rFonts w:eastAsia="Courier New"/>
          <w:i w:val="0"/>
          <w:sz w:val="28"/>
          <w:szCs w:val="28"/>
        </w:rPr>
        <w:t>Карпер</w:t>
      </w:r>
      <w:proofErr w:type="spellEnd"/>
      <w:r w:rsidRPr="00FE7401">
        <w:rPr>
          <w:rStyle w:val="af5"/>
          <w:rFonts w:eastAsia="Courier New"/>
          <w:i w:val="0"/>
          <w:sz w:val="28"/>
          <w:szCs w:val="28"/>
        </w:rPr>
        <w:t xml:space="preserve"> С.</w:t>
      </w:r>
      <w:r w:rsidRPr="00FE7401">
        <w:rPr>
          <w:sz w:val="28"/>
          <w:szCs w:val="28"/>
        </w:rPr>
        <w:t xml:space="preserve"> Как уберечь детей от наркотиков / Пер. с англ. — М.: Золотой телёнок, 1999. — 224 с.</w:t>
      </w:r>
    </w:p>
    <w:p w:rsidR="00B730F1" w:rsidRPr="00FE7401" w:rsidRDefault="00B730F1" w:rsidP="00A2541B">
      <w:pPr>
        <w:pStyle w:val="a7"/>
        <w:numPr>
          <w:ilvl w:val="0"/>
          <w:numId w:val="24"/>
        </w:numPr>
        <w:tabs>
          <w:tab w:val="num" w:pos="284"/>
        </w:tabs>
        <w:spacing w:line="360" w:lineRule="auto"/>
        <w:ind w:left="0" w:firstLine="0"/>
        <w:jc w:val="both"/>
        <w:rPr>
          <w:sz w:val="28"/>
          <w:szCs w:val="28"/>
        </w:rPr>
      </w:pPr>
      <w:r w:rsidRPr="00FE7401">
        <w:rPr>
          <w:sz w:val="28"/>
          <w:szCs w:val="28"/>
          <w:shd w:val="clear" w:color="auto" w:fill="FFFFFF"/>
        </w:rPr>
        <w:t xml:space="preserve">Егоров, А.Ю., Расстройства поведения у подростков: клинико-психологические аспекты / А.Ю. Егоров, С.А. Игумнов. – СПб.: Речь, 2005. – </w:t>
      </w:r>
    </w:p>
    <w:p w:rsidR="00B730F1" w:rsidRPr="00FE7401" w:rsidRDefault="00B730F1" w:rsidP="00B730F1">
      <w:pPr>
        <w:pStyle w:val="a7"/>
        <w:spacing w:line="360" w:lineRule="auto"/>
        <w:ind w:left="0"/>
        <w:jc w:val="both"/>
        <w:rPr>
          <w:sz w:val="28"/>
          <w:szCs w:val="28"/>
        </w:rPr>
      </w:pPr>
      <w:r w:rsidRPr="00FE7401">
        <w:rPr>
          <w:sz w:val="28"/>
          <w:szCs w:val="28"/>
          <w:shd w:val="clear" w:color="auto" w:fill="FFFFFF"/>
        </w:rPr>
        <w:t>436 с.</w:t>
      </w:r>
    </w:p>
    <w:p w:rsidR="00B730F1" w:rsidRPr="00FE7401" w:rsidRDefault="00B730F1" w:rsidP="00A2541B">
      <w:pPr>
        <w:pStyle w:val="a7"/>
        <w:numPr>
          <w:ilvl w:val="0"/>
          <w:numId w:val="24"/>
        </w:numPr>
        <w:tabs>
          <w:tab w:val="num" w:pos="284"/>
        </w:tabs>
        <w:spacing w:line="360" w:lineRule="auto"/>
        <w:ind w:left="0" w:firstLine="0"/>
        <w:jc w:val="both"/>
        <w:rPr>
          <w:sz w:val="28"/>
          <w:szCs w:val="28"/>
        </w:rPr>
      </w:pPr>
      <w:r w:rsidRPr="00FE7401">
        <w:rPr>
          <w:sz w:val="28"/>
          <w:szCs w:val="28"/>
          <w:shd w:val="clear" w:color="auto" w:fill="FFFFFF"/>
          <w:lang w:val="uk-UA"/>
        </w:rPr>
        <w:t xml:space="preserve"> </w:t>
      </w:r>
      <w:r w:rsidRPr="00FE7401">
        <w:rPr>
          <w:sz w:val="28"/>
          <w:szCs w:val="28"/>
          <w:shd w:val="clear" w:color="auto" w:fill="FFFFFF"/>
        </w:rPr>
        <w:t>Емельянова Е. В. Психологические проблемы современного подростка и их решение в тренинге. - СПб.: Речь, 2008. - 336 с.</w:t>
      </w:r>
    </w:p>
    <w:p w:rsidR="00B730F1" w:rsidRPr="00FE7401" w:rsidRDefault="00B730F1" w:rsidP="00A2541B">
      <w:pPr>
        <w:pStyle w:val="a7"/>
        <w:numPr>
          <w:ilvl w:val="0"/>
          <w:numId w:val="24"/>
        </w:numPr>
        <w:tabs>
          <w:tab w:val="num" w:pos="284"/>
        </w:tabs>
        <w:spacing w:line="360" w:lineRule="auto"/>
        <w:ind w:left="0" w:firstLine="0"/>
        <w:jc w:val="both"/>
        <w:rPr>
          <w:sz w:val="28"/>
          <w:szCs w:val="28"/>
          <w:lang w:val="uk-UA"/>
        </w:rPr>
      </w:pPr>
      <w:proofErr w:type="spellStart"/>
      <w:r w:rsidRPr="00FE7401">
        <w:rPr>
          <w:sz w:val="28"/>
          <w:szCs w:val="28"/>
          <w:lang w:val="uk-UA"/>
        </w:rPr>
        <w:t>Занюк</w:t>
      </w:r>
      <w:proofErr w:type="spellEnd"/>
      <w:r w:rsidRPr="00FE7401">
        <w:rPr>
          <w:sz w:val="28"/>
          <w:szCs w:val="28"/>
          <w:lang w:val="uk-UA"/>
        </w:rPr>
        <w:t xml:space="preserve"> С.С. Психологія мотивації: </w:t>
      </w:r>
      <w:proofErr w:type="spellStart"/>
      <w:r w:rsidRPr="00FE7401">
        <w:rPr>
          <w:sz w:val="28"/>
          <w:szCs w:val="28"/>
          <w:lang w:val="uk-UA"/>
        </w:rPr>
        <w:t>Навч.посіб</w:t>
      </w:r>
      <w:proofErr w:type="spellEnd"/>
      <w:r w:rsidRPr="00FE7401">
        <w:rPr>
          <w:sz w:val="28"/>
          <w:szCs w:val="28"/>
          <w:lang w:val="uk-UA"/>
        </w:rPr>
        <w:t>. / С. С. Занюк. – К.: Либідь, 2002.-304с.</w:t>
      </w:r>
    </w:p>
    <w:p w:rsidR="00B730F1" w:rsidRPr="00FE7401" w:rsidRDefault="00B730F1" w:rsidP="00A2541B">
      <w:pPr>
        <w:pStyle w:val="a7"/>
        <w:numPr>
          <w:ilvl w:val="0"/>
          <w:numId w:val="24"/>
        </w:numPr>
        <w:tabs>
          <w:tab w:val="num" w:pos="284"/>
        </w:tabs>
        <w:spacing w:line="360" w:lineRule="auto"/>
        <w:ind w:left="0" w:firstLine="0"/>
        <w:jc w:val="both"/>
        <w:rPr>
          <w:rStyle w:val="HTML"/>
          <w:rFonts w:ascii="Times New Roman" w:eastAsiaTheme="minorHAnsi" w:hAnsi="Times New Roman"/>
          <w:sz w:val="28"/>
          <w:szCs w:val="28"/>
          <w:lang w:val="uk-UA"/>
        </w:rPr>
      </w:pPr>
      <w:r w:rsidRPr="00FE7401">
        <w:rPr>
          <w:rStyle w:val="HTML"/>
          <w:rFonts w:ascii="Times New Roman" w:hAnsi="Times New Roman"/>
          <w:sz w:val="28"/>
          <w:szCs w:val="28"/>
          <w:lang w:val="uk-UA"/>
        </w:rPr>
        <w:t xml:space="preserve">Звєрєва І.Д., </w:t>
      </w:r>
      <w:proofErr w:type="spellStart"/>
      <w:r w:rsidRPr="00FE7401">
        <w:rPr>
          <w:rStyle w:val="HTML"/>
          <w:rFonts w:ascii="Times New Roman" w:hAnsi="Times New Roman"/>
          <w:sz w:val="28"/>
          <w:szCs w:val="28"/>
          <w:lang w:val="uk-UA"/>
        </w:rPr>
        <w:t>Козубовська</w:t>
      </w:r>
      <w:proofErr w:type="spellEnd"/>
      <w:r w:rsidRPr="00FE7401">
        <w:rPr>
          <w:rStyle w:val="HTML"/>
          <w:rFonts w:ascii="Times New Roman" w:hAnsi="Times New Roman"/>
          <w:sz w:val="28"/>
          <w:szCs w:val="28"/>
          <w:lang w:val="uk-UA"/>
        </w:rPr>
        <w:t xml:space="preserve"> І.В., </w:t>
      </w:r>
      <w:proofErr w:type="spellStart"/>
      <w:r w:rsidRPr="00FE7401">
        <w:rPr>
          <w:rStyle w:val="HTML"/>
          <w:rFonts w:ascii="Times New Roman" w:hAnsi="Times New Roman"/>
          <w:sz w:val="28"/>
          <w:szCs w:val="28"/>
          <w:lang w:val="uk-UA"/>
        </w:rPr>
        <w:t>Керецман</w:t>
      </w:r>
      <w:proofErr w:type="spellEnd"/>
      <w:r w:rsidRPr="00FE7401">
        <w:rPr>
          <w:rStyle w:val="HTML"/>
          <w:rFonts w:ascii="Times New Roman" w:hAnsi="Times New Roman"/>
          <w:sz w:val="28"/>
          <w:szCs w:val="28"/>
          <w:lang w:val="uk-UA"/>
        </w:rPr>
        <w:t xml:space="preserve"> В.Ю., </w:t>
      </w:r>
      <w:proofErr w:type="spellStart"/>
      <w:r w:rsidRPr="00FE7401">
        <w:rPr>
          <w:rStyle w:val="HTML"/>
          <w:rFonts w:ascii="Times New Roman" w:hAnsi="Times New Roman"/>
          <w:sz w:val="28"/>
          <w:szCs w:val="28"/>
          <w:lang w:val="uk-UA"/>
        </w:rPr>
        <w:t>Пічкар</w:t>
      </w:r>
      <w:proofErr w:type="spellEnd"/>
      <w:r w:rsidRPr="00FE7401">
        <w:rPr>
          <w:rStyle w:val="HTML"/>
          <w:rFonts w:ascii="Times New Roman" w:hAnsi="Times New Roman"/>
          <w:sz w:val="28"/>
          <w:szCs w:val="28"/>
          <w:lang w:val="uk-UA"/>
        </w:rPr>
        <w:t xml:space="preserve"> О.П.. Соціальна робота з дітьми і молоддю (теоретико-методологічні аспекти), ч.1. – Ужгород: УжНУ, 2000. – 192 с.</w:t>
      </w:r>
    </w:p>
    <w:p w:rsidR="00B730F1" w:rsidRPr="00FE7401" w:rsidRDefault="00B730F1" w:rsidP="00A2541B">
      <w:pPr>
        <w:numPr>
          <w:ilvl w:val="0"/>
          <w:numId w:val="24"/>
        </w:numPr>
        <w:tabs>
          <w:tab w:val="num" w:pos="284"/>
          <w:tab w:val="num" w:pos="644"/>
        </w:tabs>
        <w:spacing w:line="360" w:lineRule="auto"/>
        <w:ind w:left="0" w:firstLine="0"/>
        <w:jc w:val="both"/>
        <w:rPr>
          <w:sz w:val="28"/>
          <w:szCs w:val="28"/>
        </w:rPr>
      </w:pPr>
      <w:r w:rsidRPr="00FE7401">
        <w:rPr>
          <w:sz w:val="28"/>
          <w:szCs w:val="28"/>
          <w:lang w:val="uk-UA"/>
        </w:rPr>
        <w:t xml:space="preserve"> Звєрєва І.Д. Соціальна робота з дітьми та молоддю: Збірник інформаційно-методологічних матеріалів. – К., 1997. – 450 с.</w:t>
      </w:r>
    </w:p>
    <w:p w:rsidR="00B730F1" w:rsidRPr="00FE7401" w:rsidRDefault="00B730F1" w:rsidP="00A2541B">
      <w:pPr>
        <w:numPr>
          <w:ilvl w:val="0"/>
          <w:numId w:val="24"/>
        </w:numPr>
        <w:tabs>
          <w:tab w:val="num" w:pos="284"/>
          <w:tab w:val="num" w:pos="644"/>
        </w:tabs>
        <w:spacing w:line="360" w:lineRule="auto"/>
        <w:ind w:left="0" w:firstLine="0"/>
        <w:jc w:val="both"/>
        <w:rPr>
          <w:sz w:val="28"/>
          <w:szCs w:val="28"/>
        </w:rPr>
      </w:pPr>
      <w:r w:rsidRPr="00FE7401">
        <w:rPr>
          <w:sz w:val="28"/>
          <w:szCs w:val="28"/>
        </w:rPr>
        <w:t>Зимняя</w:t>
      </w:r>
      <w:r w:rsidRPr="00FE7401">
        <w:rPr>
          <w:sz w:val="28"/>
          <w:szCs w:val="28"/>
          <w:lang w:val="uk-UA"/>
        </w:rPr>
        <w:t> </w:t>
      </w:r>
      <w:r w:rsidRPr="00FE7401">
        <w:rPr>
          <w:sz w:val="28"/>
          <w:szCs w:val="28"/>
        </w:rPr>
        <w:t>И.</w:t>
      </w:r>
      <w:r w:rsidRPr="00FE7401">
        <w:rPr>
          <w:sz w:val="28"/>
          <w:szCs w:val="28"/>
          <w:lang w:val="uk-UA"/>
        </w:rPr>
        <w:t> </w:t>
      </w:r>
      <w:r w:rsidRPr="00FE7401">
        <w:rPr>
          <w:sz w:val="28"/>
          <w:szCs w:val="28"/>
        </w:rPr>
        <w:t>А. Педагогическая психология : [учебник для вузов] / И.</w:t>
      </w:r>
      <w:r w:rsidRPr="00FE7401">
        <w:rPr>
          <w:sz w:val="28"/>
          <w:szCs w:val="28"/>
          <w:lang w:val="uk-UA"/>
        </w:rPr>
        <w:t> </w:t>
      </w:r>
      <w:r w:rsidRPr="00FE7401">
        <w:rPr>
          <w:sz w:val="28"/>
          <w:szCs w:val="28"/>
        </w:rPr>
        <w:t xml:space="preserve"> А.</w:t>
      </w:r>
      <w:r w:rsidRPr="00FE7401">
        <w:rPr>
          <w:sz w:val="28"/>
          <w:szCs w:val="28"/>
          <w:lang w:val="uk-UA"/>
        </w:rPr>
        <w:t> </w:t>
      </w:r>
      <w:r w:rsidRPr="00FE7401">
        <w:rPr>
          <w:sz w:val="28"/>
          <w:szCs w:val="28"/>
        </w:rPr>
        <w:t>Зимняя. – М.: Издательская корпорация «Логос», 2000. – 384 с.</w:t>
      </w:r>
    </w:p>
    <w:p w:rsidR="00B730F1" w:rsidRPr="00FE7401" w:rsidRDefault="00B730F1" w:rsidP="00A2541B">
      <w:pPr>
        <w:numPr>
          <w:ilvl w:val="0"/>
          <w:numId w:val="24"/>
        </w:numPr>
        <w:tabs>
          <w:tab w:val="num" w:pos="284"/>
          <w:tab w:val="num" w:pos="644"/>
        </w:tabs>
        <w:spacing w:line="360" w:lineRule="auto"/>
        <w:ind w:left="0" w:firstLine="0"/>
        <w:jc w:val="both"/>
        <w:rPr>
          <w:rStyle w:val="HTML"/>
          <w:rFonts w:ascii="Times New Roman" w:hAnsi="Times New Roman"/>
          <w:sz w:val="28"/>
          <w:szCs w:val="28"/>
        </w:rPr>
      </w:pPr>
      <w:proofErr w:type="spellStart"/>
      <w:r w:rsidRPr="00FE7401">
        <w:rPr>
          <w:rStyle w:val="HTML"/>
          <w:rFonts w:ascii="Times New Roman" w:hAnsi="Times New Roman"/>
          <w:sz w:val="28"/>
          <w:szCs w:val="28"/>
        </w:rPr>
        <w:t>Змановская</w:t>
      </w:r>
      <w:proofErr w:type="spellEnd"/>
      <w:r w:rsidRPr="00FE7401">
        <w:rPr>
          <w:rStyle w:val="HTML"/>
          <w:rFonts w:ascii="Times New Roman" w:hAnsi="Times New Roman"/>
          <w:sz w:val="28"/>
          <w:szCs w:val="28"/>
        </w:rPr>
        <w:t xml:space="preserve"> Е.В. </w:t>
      </w:r>
      <w:proofErr w:type="spellStart"/>
      <w:r w:rsidRPr="00FE7401">
        <w:rPr>
          <w:rStyle w:val="HTML"/>
          <w:rFonts w:ascii="Times New Roman" w:hAnsi="Times New Roman"/>
          <w:sz w:val="28"/>
          <w:szCs w:val="28"/>
        </w:rPr>
        <w:t>Девиантология</w:t>
      </w:r>
      <w:proofErr w:type="spellEnd"/>
      <w:r w:rsidRPr="00FE7401">
        <w:rPr>
          <w:rStyle w:val="HTML"/>
          <w:rFonts w:ascii="Times New Roman" w:hAnsi="Times New Roman"/>
          <w:sz w:val="28"/>
          <w:szCs w:val="28"/>
        </w:rPr>
        <w:t xml:space="preserve"> (Психология отклоняющегося поведения): Учеб. пособие для студ. </w:t>
      </w:r>
      <w:proofErr w:type="spellStart"/>
      <w:r w:rsidRPr="00FE7401">
        <w:rPr>
          <w:rStyle w:val="HTML"/>
          <w:rFonts w:ascii="Times New Roman" w:hAnsi="Times New Roman"/>
          <w:sz w:val="28"/>
          <w:szCs w:val="28"/>
        </w:rPr>
        <w:t>высш</w:t>
      </w:r>
      <w:proofErr w:type="spellEnd"/>
      <w:r w:rsidRPr="00FE7401">
        <w:rPr>
          <w:rStyle w:val="HTML"/>
          <w:rFonts w:ascii="Times New Roman" w:hAnsi="Times New Roman"/>
          <w:sz w:val="28"/>
          <w:szCs w:val="28"/>
        </w:rPr>
        <w:t xml:space="preserve">. учеб. заведений. – М.: </w:t>
      </w:r>
    </w:p>
    <w:p w:rsidR="00B730F1" w:rsidRPr="00FE7401" w:rsidRDefault="00B730F1" w:rsidP="00B730F1">
      <w:pPr>
        <w:tabs>
          <w:tab w:val="num" w:pos="644"/>
        </w:tabs>
        <w:spacing w:line="360" w:lineRule="auto"/>
        <w:jc w:val="both"/>
        <w:rPr>
          <w:rStyle w:val="HTML"/>
          <w:rFonts w:ascii="Times New Roman" w:hAnsi="Times New Roman"/>
          <w:sz w:val="28"/>
          <w:szCs w:val="28"/>
        </w:rPr>
      </w:pPr>
      <w:r w:rsidRPr="00FE7401">
        <w:rPr>
          <w:rStyle w:val="HTML"/>
          <w:rFonts w:ascii="Times New Roman" w:hAnsi="Times New Roman"/>
          <w:sz w:val="28"/>
          <w:szCs w:val="28"/>
        </w:rPr>
        <w:t>издательский центр «Академия», 2003. – 288 с.</w:t>
      </w:r>
    </w:p>
    <w:p w:rsidR="00B730F1" w:rsidRPr="00FE7401" w:rsidRDefault="00B730F1" w:rsidP="00A2541B">
      <w:pPr>
        <w:pStyle w:val="a7"/>
        <w:numPr>
          <w:ilvl w:val="0"/>
          <w:numId w:val="24"/>
        </w:numPr>
        <w:tabs>
          <w:tab w:val="num" w:pos="644"/>
        </w:tabs>
        <w:spacing w:line="360" w:lineRule="auto"/>
        <w:ind w:left="0" w:firstLine="0"/>
        <w:jc w:val="both"/>
        <w:rPr>
          <w:sz w:val="28"/>
          <w:szCs w:val="28"/>
          <w:lang w:val="uk-UA"/>
        </w:rPr>
      </w:pPr>
      <w:proofErr w:type="spellStart"/>
      <w:r w:rsidRPr="00FE7401">
        <w:rPr>
          <w:spacing w:val="-1"/>
          <w:sz w:val="28"/>
          <w:szCs w:val="28"/>
          <w:lang w:val="uk-UA"/>
        </w:rPr>
        <w:t>Капська</w:t>
      </w:r>
      <w:proofErr w:type="spellEnd"/>
      <w:r w:rsidRPr="00FE7401">
        <w:rPr>
          <w:spacing w:val="-1"/>
          <w:sz w:val="28"/>
          <w:szCs w:val="28"/>
          <w:lang w:val="uk-UA"/>
        </w:rPr>
        <w:t xml:space="preserve"> А.Й. Соціальна робота: Навчальний посібник. – К.: Центр навчальної літератури, 2005. – 328 с.</w:t>
      </w:r>
    </w:p>
    <w:p w:rsidR="00B730F1" w:rsidRPr="00FE7401" w:rsidRDefault="00B730F1" w:rsidP="00A2541B">
      <w:pPr>
        <w:pStyle w:val="a7"/>
        <w:numPr>
          <w:ilvl w:val="0"/>
          <w:numId w:val="24"/>
        </w:numPr>
        <w:tabs>
          <w:tab w:val="num" w:pos="644"/>
        </w:tabs>
        <w:spacing w:line="360" w:lineRule="auto"/>
        <w:ind w:left="0" w:firstLine="0"/>
        <w:jc w:val="both"/>
        <w:rPr>
          <w:sz w:val="28"/>
          <w:szCs w:val="28"/>
        </w:rPr>
      </w:pPr>
      <w:proofErr w:type="spellStart"/>
      <w:r w:rsidRPr="00FE7401">
        <w:rPr>
          <w:spacing w:val="-1"/>
          <w:sz w:val="28"/>
          <w:szCs w:val="28"/>
          <w:lang w:val="uk-UA"/>
        </w:rPr>
        <w:t>Капська</w:t>
      </w:r>
      <w:proofErr w:type="spellEnd"/>
      <w:r w:rsidRPr="00FE7401">
        <w:rPr>
          <w:spacing w:val="-1"/>
          <w:sz w:val="28"/>
          <w:szCs w:val="28"/>
          <w:lang w:val="uk-UA"/>
        </w:rPr>
        <w:t xml:space="preserve"> А.Й. Соціальна робота: технологічний аспект: Навчальний посібник. – К.: Центр навчальної літератури, 2004. – 352 с. </w:t>
      </w:r>
    </w:p>
    <w:p w:rsidR="00B730F1" w:rsidRPr="00FE7401" w:rsidRDefault="00B730F1" w:rsidP="00A2541B">
      <w:pPr>
        <w:pStyle w:val="a7"/>
        <w:numPr>
          <w:ilvl w:val="0"/>
          <w:numId w:val="24"/>
        </w:numPr>
        <w:tabs>
          <w:tab w:val="num" w:pos="644"/>
        </w:tabs>
        <w:spacing w:line="360" w:lineRule="auto"/>
        <w:ind w:left="0" w:firstLine="0"/>
        <w:jc w:val="both"/>
        <w:rPr>
          <w:sz w:val="28"/>
          <w:szCs w:val="28"/>
        </w:rPr>
      </w:pPr>
      <w:proofErr w:type="spellStart"/>
      <w:r w:rsidRPr="00FE7401">
        <w:rPr>
          <w:sz w:val="28"/>
          <w:szCs w:val="28"/>
          <w:lang w:val="uk-UA"/>
        </w:rPr>
        <w:t>Капська</w:t>
      </w:r>
      <w:proofErr w:type="spellEnd"/>
      <w:r w:rsidRPr="00FE7401">
        <w:rPr>
          <w:sz w:val="28"/>
          <w:szCs w:val="28"/>
          <w:lang w:val="uk-UA"/>
        </w:rPr>
        <w:t xml:space="preserve"> А.Й. Технології соціально-педагогічної роботи: </w:t>
      </w:r>
      <w:proofErr w:type="spellStart"/>
      <w:r w:rsidRPr="00FE7401">
        <w:rPr>
          <w:sz w:val="28"/>
          <w:szCs w:val="28"/>
          <w:lang w:val="uk-UA"/>
        </w:rPr>
        <w:t>Навч</w:t>
      </w:r>
      <w:proofErr w:type="spellEnd"/>
      <w:r w:rsidRPr="00FE7401">
        <w:rPr>
          <w:sz w:val="28"/>
          <w:szCs w:val="28"/>
          <w:lang w:val="uk-UA"/>
        </w:rPr>
        <w:t>. посібник. – К., 2000. – 372 с.</w:t>
      </w:r>
    </w:p>
    <w:p w:rsidR="00B730F1" w:rsidRPr="00FE7401" w:rsidRDefault="00B730F1" w:rsidP="00A2541B">
      <w:pPr>
        <w:pStyle w:val="a7"/>
        <w:numPr>
          <w:ilvl w:val="0"/>
          <w:numId w:val="24"/>
        </w:numPr>
        <w:tabs>
          <w:tab w:val="num" w:pos="284"/>
        </w:tabs>
        <w:spacing w:line="360" w:lineRule="auto"/>
        <w:ind w:left="0" w:firstLine="0"/>
        <w:jc w:val="both"/>
        <w:rPr>
          <w:sz w:val="28"/>
          <w:szCs w:val="28"/>
        </w:rPr>
      </w:pPr>
      <w:r w:rsidRPr="00FE7401">
        <w:rPr>
          <w:sz w:val="28"/>
          <w:szCs w:val="28"/>
          <w:shd w:val="clear" w:color="auto" w:fill="FFFFFF"/>
        </w:rPr>
        <w:t xml:space="preserve">Карабанова О.А. Игра в коррекции психического развития ребенка. – М.: </w:t>
      </w:r>
      <w:proofErr w:type="spellStart"/>
      <w:r w:rsidRPr="00FE7401">
        <w:rPr>
          <w:sz w:val="28"/>
          <w:szCs w:val="28"/>
          <w:shd w:val="clear" w:color="auto" w:fill="FFFFFF"/>
        </w:rPr>
        <w:t>Эксмо</w:t>
      </w:r>
      <w:proofErr w:type="spellEnd"/>
      <w:r w:rsidRPr="00FE7401">
        <w:rPr>
          <w:sz w:val="28"/>
          <w:szCs w:val="28"/>
          <w:shd w:val="clear" w:color="auto" w:fill="FFFFFF"/>
        </w:rPr>
        <w:t>, 2007. – 191с.</w:t>
      </w:r>
    </w:p>
    <w:p w:rsidR="00B730F1" w:rsidRPr="00FE7401" w:rsidRDefault="00B730F1" w:rsidP="00A2541B">
      <w:pPr>
        <w:pStyle w:val="a7"/>
        <w:numPr>
          <w:ilvl w:val="0"/>
          <w:numId w:val="24"/>
        </w:numPr>
        <w:tabs>
          <w:tab w:val="num" w:pos="284"/>
        </w:tabs>
        <w:spacing w:line="360" w:lineRule="auto"/>
        <w:ind w:left="0" w:firstLine="0"/>
        <w:jc w:val="both"/>
        <w:rPr>
          <w:sz w:val="28"/>
          <w:szCs w:val="28"/>
        </w:rPr>
      </w:pPr>
      <w:r w:rsidRPr="00FE7401">
        <w:rPr>
          <w:sz w:val="28"/>
          <w:szCs w:val="28"/>
          <w:shd w:val="clear" w:color="auto" w:fill="FFFFFF"/>
          <w:lang w:val="uk-UA"/>
        </w:rPr>
        <w:t xml:space="preserve"> </w:t>
      </w:r>
      <w:proofErr w:type="spellStart"/>
      <w:r w:rsidRPr="00FE7401">
        <w:rPr>
          <w:sz w:val="28"/>
          <w:szCs w:val="28"/>
          <w:shd w:val="clear" w:color="auto" w:fill="FFFFFF"/>
        </w:rPr>
        <w:t>Карвасарский</w:t>
      </w:r>
      <w:proofErr w:type="spellEnd"/>
      <w:r w:rsidRPr="00FE7401">
        <w:rPr>
          <w:sz w:val="28"/>
          <w:szCs w:val="28"/>
          <w:shd w:val="clear" w:color="auto" w:fill="FFFFFF"/>
        </w:rPr>
        <w:t xml:space="preserve"> Б.Д. Неврозы. – М.: «Медицина», 1990. – 572с.</w:t>
      </w:r>
    </w:p>
    <w:p w:rsidR="00B730F1" w:rsidRPr="00FE7401" w:rsidRDefault="00B730F1" w:rsidP="00A2541B">
      <w:pPr>
        <w:pStyle w:val="a7"/>
        <w:numPr>
          <w:ilvl w:val="0"/>
          <w:numId w:val="24"/>
        </w:numPr>
        <w:tabs>
          <w:tab w:val="num" w:pos="284"/>
        </w:tabs>
        <w:spacing w:line="360" w:lineRule="auto"/>
        <w:ind w:left="0" w:firstLine="0"/>
        <w:jc w:val="both"/>
        <w:rPr>
          <w:sz w:val="28"/>
          <w:szCs w:val="28"/>
        </w:rPr>
      </w:pPr>
      <w:r w:rsidRPr="00FE7401">
        <w:rPr>
          <w:sz w:val="28"/>
          <w:szCs w:val="28"/>
          <w:shd w:val="clear" w:color="auto" w:fill="FFFFFF"/>
          <w:lang w:val="uk-UA"/>
        </w:rPr>
        <w:lastRenderedPageBreak/>
        <w:t xml:space="preserve"> </w:t>
      </w:r>
      <w:r w:rsidRPr="00FE7401">
        <w:rPr>
          <w:sz w:val="28"/>
          <w:szCs w:val="28"/>
          <w:shd w:val="clear" w:color="auto" w:fill="FFFFFF"/>
        </w:rPr>
        <w:t>Ковальчук М.А. Программа подготовки педагогов образовательных учреждений к организации работы по профилактике наркомании среди детей и подростков. – Ярославль: ЯГПУ им. К.Д. Ушинского, 2009. -126с.</w:t>
      </w:r>
    </w:p>
    <w:p w:rsidR="00B730F1" w:rsidRPr="00FE7401" w:rsidRDefault="00B730F1" w:rsidP="00A2541B">
      <w:pPr>
        <w:pStyle w:val="a7"/>
        <w:numPr>
          <w:ilvl w:val="0"/>
          <w:numId w:val="24"/>
        </w:numPr>
        <w:tabs>
          <w:tab w:val="num" w:pos="284"/>
        </w:tabs>
        <w:spacing w:line="360" w:lineRule="auto"/>
        <w:ind w:left="0" w:firstLine="0"/>
        <w:jc w:val="both"/>
        <w:rPr>
          <w:sz w:val="28"/>
          <w:szCs w:val="28"/>
        </w:rPr>
      </w:pPr>
      <w:r w:rsidRPr="00FE7401">
        <w:rPr>
          <w:sz w:val="28"/>
          <w:szCs w:val="28"/>
          <w:shd w:val="clear" w:color="auto" w:fill="FFFFFF"/>
          <w:lang w:val="uk-UA"/>
        </w:rPr>
        <w:t xml:space="preserve"> </w:t>
      </w:r>
      <w:proofErr w:type="spellStart"/>
      <w:r w:rsidRPr="00FE7401">
        <w:rPr>
          <w:sz w:val="28"/>
          <w:szCs w:val="28"/>
          <w:shd w:val="clear" w:color="auto" w:fill="FFFFFF"/>
        </w:rPr>
        <w:t>Клейберг</w:t>
      </w:r>
      <w:proofErr w:type="spellEnd"/>
      <w:r w:rsidRPr="00FE7401">
        <w:rPr>
          <w:sz w:val="28"/>
          <w:szCs w:val="28"/>
          <w:shd w:val="clear" w:color="auto" w:fill="FFFFFF"/>
        </w:rPr>
        <w:t xml:space="preserve"> Ю.А. Практикум по </w:t>
      </w:r>
      <w:proofErr w:type="spellStart"/>
      <w:r w:rsidRPr="00FE7401">
        <w:rPr>
          <w:sz w:val="28"/>
          <w:szCs w:val="28"/>
          <w:shd w:val="clear" w:color="auto" w:fill="FFFFFF"/>
        </w:rPr>
        <w:t>девиантологии</w:t>
      </w:r>
      <w:proofErr w:type="spellEnd"/>
      <w:r w:rsidRPr="00FE7401">
        <w:rPr>
          <w:sz w:val="28"/>
          <w:szCs w:val="28"/>
          <w:shd w:val="clear" w:color="auto" w:fill="FFFFFF"/>
        </w:rPr>
        <w:t>. — СПб.: Речь, 2007. - 144 с.</w:t>
      </w:r>
    </w:p>
    <w:p w:rsidR="00B730F1" w:rsidRPr="00FE7401" w:rsidRDefault="00B730F1" w:rsidP="00A2541B">
      <w:pPr>
        <w:pStyle w:val="a7"/>
        <w:numPr>
          <w:ilvl w:val="0"/>
          <w:numId w:val="24"/>
        </w:numPr>
        <w:tabs>
          <w:tab w:val="num" w:pos="284"/>
        </w:tabs>
        <w:spacing w:line="360" w:lineRule="auto"/>
        <w:ind w:left="0" w:firstLine="0"/>
        <w:jc w:val="both"/>
        <w:rPr>
          <w:sz w:val="28"/>
          <w:szCs w:val="28"/>
        </w:rPr>
      </w:pPr>
      <w:r w:rsidRPr="00FE7401">
        <w:rPr>
          <w:sz w:val="28"/>
          <w:szCs w:val="28"/>
          <w:shd w:val="clear" w:color="auto" w:fill="FFFFFF"/>
          <w:lang w:val="uk-UA"/>
        </w:rPr>
        <w:t xml:space="preserve"> </w:t>
      </w:r>
      <w:proofErr w:type="spellStart"/>
      <w:r w:rsidRPr="00FE7401">
        <w:rPr>
          <w:sz w:val="28"/>
          <w:szCs w:val="28"/>
          <w:shd w:val="clear" w:color="auto" w:fill="FFFFFF"/>
        </w:rPr>
        <w:t>Клейберг</w:t>
      </w:r>
      <w:proofErr w:type="spellEnd"/>
      <w:r w:rsidRPr="00FE7401">
        <w:rPr>
          <w:sz w:val="28"/>
          <w:szCs w:val="28"/>
          <w:shd w:val="clear" w:color="auto" w:fill="FFFFFF"/>
        </w:rPr>
        <w:t xml:space="preserve"> Ю.А. Социальная работа и коррекция </w:t>
      </w:r>
      <w:proofErr w:type="spellStart"/>
      <w:r w:rsidRPr="00FE7401">
        <w:rPr>
          <w:sz w:val="28"/>
          <w:szCs w:val="28"/>
          <w:shd w:val="clear" w:color="auto" w:fill="FFFFFF"/>
        </w:rPr>
        <w:t>девиантного</w:t>
      </w:r>
      <w:proofErr w:type="spellEnd"/>
      <w:r w:rsidRPr="00FE7401">
        <w:rPr>
          <w:sz w:val="28"/>
          <w:szCs w:val="28"/>
          <w:shd w:val="clear" w:color="auto" w:fill="FFFFFF"/>
        </w:rPr>
        <w:t xml:space="preserve"> поведения подростков. – Кемерово, 1996. – 133с.</w:t>
      </w:r>
    </w:p>
    <w:p w:rsidR="00B730F1" w:rsidRPr="00FE7401" w:rsidRDefault="00B730F1" w:rsidP="00A2541B">
      <w:pPr>
        <w:pStyle w:val="a7"/>
        <w:numPr>
          <w:ilvl w:val="0"/>
          <w:numId w:val="24"/>
        </w:numPr>
        <w:tabs>
          <w:tab w:val="num" w:pos="284"/>
        </w:tabs>
        <w:spacing w:line="360" w:lineRule="auto"/>
        <w:ind w:left="0" w:firstLine="0"/>
        <w:jc w:val="both"/>
        <w:rPr>
          <w:sz w:val="28"/>
          <w:szCs w:val="28"/>
        </w:rPr>
      </w:pPr>
      <w:r w:rsidRPr="00FE7401">
        <w:rPr>
          <w:sz w:val="28"/>
          <w:szCs w:val="28"/>
          <w:shd w:val="clear" w:color="auto" w:fill="FFFFFF"/>
          <w:lang w:val="uk-UA"/>
        </w:rPr>
        <w:t xml:space="preserve"> </w:t>
      </w:r>
      <w:proofErr w:type="spellStart"/>
      <w:r w:rsidRPr="00FE7401">
        <w:rPr>
          <w:sz w:val="28"/>
          <w:szCs w:val="28"/>
          <w:shd w:val="clear" w:color="auto" w:fill="FFFFFF"/>
        </w:rPr>
        <w:t>Клейберг</w:t>
      </w:r>
      <w:proofErr w:type="spellEnd"/>
      <w:r w:rsidRPr="00FE7401">
        <w:rPr>
          <w:sz w:val="28"/>
          <w:szCs w:val="28"/>
          <w:shd w:val="clear" w:color="auto" w:fill="FFFFFF"/>
        </w:rPr>
        <w:t xml:space="preserve"> Ю.А. Психология </w:t>
      </w:r>
      <w:proofErr w:type="spellStart"/>
      <w:r w:rsidRPr="00FE7401">
        <w:rPr>
          <w:sz w:val="28"/>
          <w:szCs w:val="28"/>
          <w:shd w:val="clear" w:color="auto" w:fill="FFFFFF"/>
        </w:rPr>
        <w:t>девиантного</w:t>
      </w:r>
      <w:proofErr w:type="spellEnd"/>
      <w:r w:rsidRPr="00FE7401">
        <w:rPr>
          <w:sz w:val="28"/>
          <w:szCs w:val="28"/>
          <w:shd w:val="clear" w:color="auto" w:fill="FFFFFF"/>
        </w:rPr>
        <w:t xml:space="preserve"> поведения. — М.: «</w:t>
      </w:r>
      <w:proofErr w:type="spellStart"/>
      <w:r w:rsidRPr="00FE7401">
        <w:rPr>
          <w:sz w:val="28"/>
          <w:szCs w:val="28"/>
          <w:shd w:val="clear" w:color="auto" w:fill="FFFFFF"/>
        </w:rPr>
        <w:t>Юрайт</w:t>
      </w:r>
      <w:proofErr w:type="spellEnd"/>
      <w:r w:rsidRPr="00FE7401">
        <w:rPr>
          <w:sz w:val="28"/>
          <w:szCs w:val="28"/>
          <w:shd w:val="clear" w:color="auto" w:fill="FFFFFF"/>
        </w:rPr>
        <w:t>-М» 2001.-160 с.</w:t>
      </w:r>
    </w:p>
    <w:p w:rsidR="00B730F1" w:rsidRPr="00FE7401" w:rsidRDefault="00B730F1" w:rsidP="00A2541B">
      <w:pPr>
        <w:pStyle w:val="a7"/>
        <w:numPr>
          <w:ilvl w:val="0"/>
          <w:numId w:val="24"/>
        </w:numPr>
        <w:tabs>
          <w:tab w:val="num" w:pos="284"/>
        </w:tabs>
        <w:spacing w:line="360" w:lineRule="auto"/>
        <w:ind w:left="0" w:firstLine="0"/>
        <w:jc w:val="both"/>
        <w:rPr>
          <w:sz w:val="28"/>
          <w:szCs w:val="28"/>
        </w:rPr>
      </w:pPr>
      <w:r w:rsidRPr="00FE7401">
        <w:rPr>
          <w:sz w:val="28"/>
          <w:szCs w:val="28"/>
          <w:shd w:val="clear" w:color="auto" w:fill="FFFFFF"/>
          <w:lang w:val="uk-UA"/>
        </w:rPr>
        <w:t xml:space="preserve"> </w:t>
      </w:r>
      <w:r w:rsidRPr="00FE7401">
        <w:rPr>
          <w:sz w:val="28"/>
          <w:szCs w:val="28"/>
          <w:shd w:val="clear" w:color="auto" w:fill="FFFFFF"/>
        </w:rPr>
        <w:t>Коэн А. Исследование проблем социальной дезорганизации и отклоняющегося поведения // Социология сегодня. – М.,1965. – 267с.</w:t>
      </w:r>
    </w:p>
    <w:p w:rsidR="00B730F1" w:rsidRPr="00FE7401" w:rsidRDefault="00B730F1" w:rsidP="00A2541B">
      <w:pPr>
        <w:numPr>
          <w:ilvl w:val="0"/>
          <w:numId w:val="24"/>
        </w:numPr>
        <w:spacing w:line="360" w:lineRule="auto"/>
        <w:ind w:left="0" w:firstLine="0"/>
        <w:jc w:val="both"/>
        <w:rPr>
          <w:sz w:val="28"/>
          <w:szCs w:val="28"/>
        </w:rPr>
      </w:pPr>
      <w:r w:rsidRPr="00FE7401">
        <w:rPr>
          <w:rStyle w:val="af5"/>
          <w:rFonts w:eastAsia="Courier New"/>
          <w:i w:val="0"/>
          <w:sz w:val="28"/>
          <w:szCs w:val="28"/>
        </w:rPr>
        <w:t xml:space="preserve"> Ласточкин В.А., Якушев А.Н.</w:t>
      </w:r>
      <w:r w:rsidRPr="00FE7401">
        <w:rPr>
          <w:sz w:val="28"/>
          <w:szCs w:val="28"/>
        </w:rPr>
        <w:t xml:space="preserve"> Педагогические основы формирования трезвого образа жизни старшеклассников // Предупреждение вредных привычек у школьников. — М.: АПН СССР, 1990. — С. 13–42.</w:t>
      </w:r>
    </w:p>
    <w:p w:rsidR="00B730F1" w:rsidRPr="00FE7401" w:rsidRDefault="00B730F1" w:rsidP="00A2541B">
      <w:pPr>
        <w:numPr>
          <w:ilvl w:val="0"/>
          <w:numId w:val="24"/>
        </w:numPr>
        <w:spacing w:line="360" w:lineRule="auto"/>
        <w:ind w:left="0" w:firstLine="0"/>
        <w:jc w:val="both"/>
        <w:rPr>
          <w:sz w:val="28"/>
          <w:szCs w:val="28"/>
          <w:lang w:val="uk-UA"/>
        </w:rPr>
      </w:pPr>
      <w:r w:rsidRPr="00FE7401">
        <w:rPr>
          <w:rStyle w:val="af5"/>
          <w:rFonts w:eastAsia="Courier New"/>
          <w:i w:val="0"/>
          <w:sz w:val="28"/>
          <w:szCs w:val="28"/>
        </w:rPr>
        <w:t xml:space="preserve"> Левин Б.М.</w:t>
      </w:r>
      <w:r w:rsidRPr="00FE7401">
        <w:rPr>
          <w:sz w:val="28"/>
          <w:szCs w:val="28"/>
        </w:rPr>
        <w:t xml:space="preserve"> Родители и распространение наркотической зависимости среди подростков // За здоровый образ жизни (борьба с социальными болезнями). — М.: Институт социологии АН СССР, 1991. — Кн. 1. — С. 86–101.</w:t>
      </w:r>
    </w:p>
    <w:p w:rsidR="00B730F1" w:rsidRPr="00FE7401" w:rsidRDefault="00B730F1" w:rsidP="00A2541B">
      <w:pPr>
        <w:pStyle w:val="a7"/>
        <w:numPr>
          <w:ilvl w:val="0"/>
          <w:numId w:val="24"/>
        </w:numPr>
        <w:tabs>
          <w:tab w:val="num" w:pos="284"/>
        </w:tabs>
        <w:spacing w:line="360" w:lineRule="auto"/>
        <w:ind w:left="0" w:firstLine="0"/>
        <w:jc w:val="both"/>
        <w:rPr>
          <w:sz w:val="28"/>
          <w:szCs w:val="28"/>
        </w:rPr>
      </w:pPr>
      <w:r w:rsidRPr="00FE7401">
        <w:rPr>
          <w:sz w:val="28"/>
          <w:szCs w:val="28"/>
          <w:shd w:val="clear" w:color="auto" w:fill="FFFFFF"/>
        </w:rPr>
        <w:t xml:space="preserve">Леонтьев А.А. Психология общества. – 4-е изд. </w:t>
      </w:r>
      <w:proofErr w:type="spellStart"/>
      <w:r w:rsidRPr="00FE7401">
        <w:rPr>
          <w:sz w:val="28"/>
          <w:szCs w:val="28"/>
          <w:shd w:val="clear" w:color="auto" w:fill="FFFFFF"/>
        </w:rPr>
        <w:t>испр</w:t>
      </w:r>
      <w:proofErr w:type="spellEnd"/>
      <w:r w:rsidRPr="00FE7401">
        <w:rPr>
          <w:sz w:val="28"/>
          <w:szCs w:val="28"/>
          <w:shd w:val="clear" w:color="auto" w:fill="FFFFFF"/>
        </w:rPr>
        <w:t>. и доп. – М.: Смысл, 2007.-365с.</w:t>
      </w:r>
    </w:p>
    <w:p w:rsidR="00B730F1" w:rsidRPr="00FE7401" w:rsidRDefault="00B730F1" w:rsidP="00A2541B">
      <w:pPr>
        <w:numPr>
          <w:ilvl w:val="0"/>
          <w:numId w:val="24"/>
        </w:numPr>
        <w:spacing w:line="360" w:lineRule="auto"/>
        <w:ind w:left="0" w:firstLine="0"/>
        <w:jc w:val="both"/>
        <w:rPr>
          <w:sz w:val="28"/>
          <w:szCs w:val="28"/>
        </w:rPr>
      </w:pPr>
      <w:r w:rsidRPr="00FE7401">
        <w:rPr>
          <w:rStyle w:val="af5"/>
          <w:rFonts w:eastAsia="Courier New"/>
          <w:i w:val="0"/>
          <w:sz w:val="28"/>
          <w:szCs w:val="28"/>
        </w:rPr>
        <w:t>Краснова А.И.</w:t>
      </w:r>
      <w:r w:rsidRPr="00FE7401">
        <w:rPr>
          <w:sz w:val="28"/>
          <w:szCs w:val="28"/>
        </w:rPr>
        <w:t xml:space="preserve"> Основы социальной работы за рубежом. — Казань: Наука, 1999. — 240 с.</w:t>
      </w:r>
    </w:p>
    <w:p w:rsidR="00B730F1" w:rsidRPr="00FE7401" w:rsidRDefault="00B730F1" w:rsidP="00A2541B">
      <w:pPr>
        <w:pStyle w:val="a7"/>
        <w:numPr>
          <w:ilvl w:val="0"/>
          <w:numId w:val="24"/>
        </w:numPr>
        <w:tabs>
          <w:tab w:val="num" w:pos="284"/>
        </w:tabs>
        <w:spacing w:line="360" w:lineRule="auto"/>
        <w:ind w:left="0" w:firstLine="0"/>
        <w:jc w:val="both"/>
        <w:rPr>
          <w:sz w:val="28"/>
          <w:szCs w:val="28"/>
        </w:rPr>
      </w:pPr>
      <w:proofErr w:type="spellStart"/>
      <w:r w:rsidRPr="00FE7401">
        <w:rPr>
          <w:sz w:val="28"/>
          <w:szCs w:val="28"/>
        </w:rPr>
        <w:t>Локарєва</w:t>
      </w:r>
      <w:proofErr w:type="spellEnd"/>
      <w:r w:rsidRPr="00FE7401">
        <w:rPr>
          <w:sz w:val="28"/>
          <w:szCs w:val="28"/>
        </w:rPr>
        <w:t xml:space="preserve"> Галина </w:t>
      </w:r>
      <w:proofErr w:type="spellStart"/>
      <w:r w:rsidRPr="00FE7401">
        <w:rPr>
          <w:sz w:val="28"/>
          <w:szCs w:val="28"/>
        </w:rPr>
        <w:t>Василівна</w:t>
      </w:r>
      <w:proofErr w:type="spellEnd"/>
      <w:r w:rsidRPr="00FE7401">
        <w:rPr>
          <w:sz w:val="28"/>
          <w:szCs w:val="28"/>
        </w:rPr>
        <w:t xml:space="preserve">. </w:t>
      </w:r>
      <w:proofErr w:type="spellStart"/>
      <w:r w:rsidRPr="00FE7401">
        <w:rPr>
          <w:sz w:val="28"/>
          <w:szCs w:val="28"/>
        </w:rPr>
        <w:t>Суспільно</w:t>
      </w:r>
      <w:proofErr w:type="spellEnd"/>
      <w:r w:rsidRPr="00FE7401">
        <w:rPr>
          <w:sz w:val="28"/>
          <w:szCs w:val="28"/>
        </w:rPr>
        <w:t xml:space="preserve">-нормативна </w:t>
      </w:r>
      <w:proofErr w:type="spellStart"/>
      <w:r w:rsidRPr="00FE7401">
        <w:rPr>
          <w:sz w:val="28"/>
          <w:szCs w:val="28"/>
        </w:rPr>
        <w:t>поведінка</w:t>
      </w:r>
      <w:proofErr w:type="spellEnd"/>
      <w:r w:rsidRPr="00FE7401">
        <w:rPr>
          <w:sz w:val="28"/>
          <w:szCs w:val="28"/>
        </w:rPr>
        <w:t xml:space="preserve"> </w:t>
      </w:r>
      <w:proofErr w:type="spellStart"/>
      <w:r w:rsidRPr="00FE7401">
        <w:rPr>
          <w:sz w:val="28"/>
          <w:szCs w:val="28"/>
        </w:rPr>
        <w:t>учнівської</w:t>
      </w:r>
      <w:proofErr w:type="spellEnd"/>
      <w:r w:rsidRPr="00FE7401">
        <w:rPr>
          <w:sz w:val="28"/>
          <w:szCs w:val="28"/>
        </w:rPr>
        <w:t xml:space="preserve"> </w:t>
      </w:r>
      <w:proofErr w:type="spellStart"/>
      <w:r w:rsidRPr="00FE7401">
        <w:rPr>
          <w:sz w:val="28"/>
          <w:szCs w:val="28"/>
        </w:rPr>
        <w:t>молоді</w:t>
      </w:r>
      <w:proofErr w:type="spellEnd"/>
      <w:r w:rsidRPr="00FE7401">
        <w:rPr>
          <w:sz w:val="28"/>
          <w:szCs w:val="28"/>
        </w:rPr>
        <w:t xml:space="preserve"> в </w:t>
      </w:r>
      <w:proofErr w:type="spellStart"/>
      <w:r w:rsidRPr="00FE7401">
        <w:rPr>
          <w:sz w:val="28"/>
          <w:szCs w:val="28"/>
        </w:rPr>
        <w:t>творчих</w:t>
      </w:r>
      <w:proofErr w:type="spellEnd"/>
      <w:r w:rsidRPr="00FE7401">
        <w:rPr>
          <w:sz w:val="28"/>
          <w:szCs w:val="28"/>
        </w:rPr>
        <w:t xml:space="preserve"> </w:t>
      </w:r>
      <w:proofErr w:type="spellStart"/>
      <w:r w:rsidRPr="00FE7401">
        <w:rPr>
          <w:sz w:val="28"/>
          <w:szCs w:val="28"/>
        </w:rPr>
        <w:t>неформальних</w:t>
      </w:r>
      <w:proofErr w:type="spellEnd"/>
      <w:r w:rsidRPr="00FE7401">
        <w:rPr>
          <w:sz w:val="28"/>
          <w:szCs w:val="28"/>
        </w:rPr>
        <w:t xml:space="preserve"> </w:t>
      </w:r>
      <w:proofErr w:type="spellStart"/>
      <w:r w:rsidRPr="00FE7401">
        <w:rPr>
          <w:sz w:val="28"/>
          <w:szCs w:val="28"/>
        </w:rPr>
        <w:t>об’єднаннях</w:t>
      </w:r>
      <w:proofErr w:type="spellEnd"/>
      <w:r w:rsidRPr="00FE7401">
        <w:rPr>
          <w:sz w:val="28"/>
          <w:szCs w:val="28"/>
        </w:rPr>
        <w:t xml:space="preserve"> як </w:t>
      </w:r>
      <w:proofErr w:type="spellStart"/>
      <w:r w:rsidRPr="00FE7401">
        <w:rPr>
          <w:sz w:val="28"/>
          <w:szCs w:val="28"/>
        </w:rPr>
        <w:t>соціально-педагогічна</w:t>
      </w:r>
      <w:proofErr w:type="spellEnd"/>
      <w:r w:rsidRPr="00FE7401">
        <w:rPr>
          <w:sz w:val="28"/>
          <w:szCs w:val="28"/>
        </w:rPr>
        <w:t xml:space="preserve"> проблема : </w:t>
      </w:r>
      <w:proofErr w:type="spellStart"/>
      <w:r w:rsidRPr="00FE7401">
        <w:rPr>
          <w:sz w:val="28"/>
          <w:szCs w:val="28"/>
        </w:rPr>
        <w:t>монографія</w:t>
      </w:r>
      <w:proofErr w:type="spellEnd"/>
      <w:r w:rsidRPr="00FE7401">
        <w:rPr>
          <w:sz w:val="28"/>
          <w:szCs w:val="28"/>
        </w:rPr>
        <w:t xml:space="preserve"> / Галина </w:t>
      </w:r>
      <w:proofErr w:type="spellStart"/>
      <w:r w:rsidRPr="00FE7401">
        <w:rPr>
          <w:sz w:val="28"/>
          <w:szCs w:val="28"/>
        </w:rPr>
        <w:t>Локарєва</w:t>
      </w:r>
      <w:proofErr w:type="spellEnd"/>
      <w:r w:rsidRPr="00FE7401">
        <w:rPr>
          <w:sz w:val="28"/>
          <w:szCs w:val="28"/>
        </w:rPr>
        <w:t xml:space="preserve">, Катерина </w:t>
      </w:r>
      <w:proofErr w:type="spellStart"/>
      <w:r w:rsidRPr="00FE7401">
        <w:rPr>
          <w:sz w:val="28"/>
          <w:szCs w:val="28"/>
        </w:rPr>
        <w:t>Петровська</w:t>
      </w:r>
      <w:proofErr w:type="spellEnd"/>
      <w:r w:rsidRPr="00FE7401">
        <w:rPr>
          <w:sz w:val="28"/>
          <w:szCs w:val="28"/>
        </w:rPr>
        <w:t xml:space="preserve"> ; </w:t>
      </w:r>
      <w:proofErr w:type="spellStart"/>
      <w:r w:rsidRPr="00FE7401">
        <w:rPr>
          <w:sz w:val="28"/>
          <w:szCs w:val="28"/>
        </w:rPr>
        <w:t>Держ</w:t>
      </w:r>
      <w:proofErr w:type="spellEnd"/>
      <w:r w:rsidRPr="00FE7401">
        <w:rPr>
          <w:sz w:val="28"/>
          <w:szCs w:val="28"/>
        </w:rPr>
        <w:t xml:space="preserve">. </w:t>
      </w:r>
      <w:proofErr w:type="spellStart"/>
      <w:r w:rsidRPr="00FE7401">
        <w:rPr>
          <w:sz w:val="28"/>
          <w:szCs w:val="28"/>
        </w:rPr>
        <w:t>вищ</w:t>
      </w:r>
      <w:proofErr w:type="spellEnd"/>
      <w:r w:rsidRPr="00FE7401">
        <w:rPr>
          <w:sz w:val="28"/>
          <w:szCs w:val="28"/>
        </w:rPr>
        <w:t xml:space="preserve">. </w:t>
      </w:r>
      <w:proofErr w:type="spellStart"/>
      <w:r w:rsidRPr="00FE7401">
        <w:rPr>
          <w:sz w:val="28"/>
          <w:szCs w:val="28"/>
        </w:rPr>
        <w:t>навч</w:t>
      </w:r>
      <w:proofErr w:type="spellEnd"/>
      <w:r w:rsidRPr="00FE7401">
        <w:rPr>
          <w:sz w:val="28"/>
          <w:szCs w:val="28"/>
        </w:rPr>
        <w:t xml:space="preserve">. </w:t>
      </w:r>
      <w:proofErr w:type="spellStart"/>
      <w:r w:rsidRPr="00FE7401">
        <w:rPr>
          <w:sz w:val="28"/>
          <w:szCs w:val="28"/>
        </w:rPr>
        <w:t>закл</w:t>
      </w:r>
      <w:proofErr w:type="spellEnd"/>
      <w:r w:rsidRPr="00FE7401">
        <w:rPr>
          <w:sz w:val="28"/>
          <w:szCs w:val="28"/>
        </w:rPr>
        <w:t>. «</w:t>
      </w:r>
      <w:proofErr w:type="spellStart"/>
      <w:r w:rsidRPr="00FE7401">
        <w:rPr>
          <w:sz w:val="28"/>
          <w:szCs w:val="28"/>
        </w:rPr>
        <w:t>Запоріз</w:t>
      </w:r>
      <w:proofErr w:type="spellEnd"/>
      <w:r w:rsidRPr="00FE7401">
        <w:rPr>
          <w:sz w:val="28"/>
          <w:szCs w:val="28"/>
        </w:rPr>
        <w:t>. нац. ун-т» М-</w:t>
      </w:r>
      <w:proofErr w:type="spellStart"/>
      <w:r w:rsidRPr="00FE7401">
        <w:rPr>
          <w:sz w:val="28"/>
          <w:szCs w:val="28"/>
        </w:rPr>
        <w:t>ва</w:t>
      </w:r>
      <w:proofErr w:type="spellEnd"/>
      <w:r w:rsidRPr="00FE7401">
        <w:rPr>
          <w:sz w:val="28"/>
          <w:szCs w:val="28"/>
        </w:rPr>
        <w:t xml:space="preserve"> </w:t>
      </w:r>
      <w:proofErr w:type="spellStart"/>
      <w:r w:rsidRPr="00FE7401">
        <w:rPr>
          <w:sz w:val="28"/>
          <w:szCs w:val="28"/>
        </w:rPr>
        <w:t>освіти</w:t>
      </w:r>
      <w:proofErr w:type="spellEnd"/>
      <w:r w:rsidRPr="00FE7401">
        <w:rPr>
          <w:sz w:val="28"/>
          <w:szCs w:val="28"/>
        </w:rPr>
        <w:t xml:space="preserve"> і науки </w:t>
      </w:r>
      <w:proofErr w:type="spellStart"/>
      <w:r w:rsidRPr="00FE7401">
        <w:rPr>
          <w:sz w:val="28"/>
          <w:szCs w:val="28"/>
        </w:rPr>
        <w:t>України</w:t>
      </w:r>
      <w:proofErr w:type="spellEnd"/>
      <w:r w:rsidRPr="00FE7401">
        <w:rPr>
          <w:sz w:val="28"/>
          <w:szCs w:val="28"/>
        </w:rPr>
        <w:t xml:space="preserve">. – </w:t>
      </w:r>
      <w:proofErr w:type="spellStart"/>
      <w:r w:rsidRPr="00FE7401">
        <w:rPr>
          <w:sz w:val="28"/>
          <w:szCs w:val="28"/>
        </w:rPr>
        <w:t>Запоріжжя</w:t>
      </w:r>
      <w:proofErr w:type="spellEnd"/>
      <w:r w:rsidRPr="00FE7401">
        <w:rPr>
          <w:sz w:val="28"/>
          <w:szCs w:val="28"/>
        </w:rPr>
        <w:t xml:space="preserve"> : ЗНУ, 2014. – 386 с.</w:t>
      </w:r>
    </w:p>
    <w:p w:rsidR="00B730F1" w:rsidRPr="00FE7401" w:rsidRDefault="00B730F1" w:rsidP="00A2541B">
      <w:pPr>
        <w:numPr>
          <w:ilvl w:val="0"/>
          <w:numId w:val="24"/>
        </w:numPr>
        <w:spacing w:line="360" w:lineRule="auto"/>
        <w:ind w:left="0" w:firstLine="0"/>
        <w:jc w:val="both"/>
        <w:rPr>
          <w:sz w:val="28"/>
          <w:szCs w:val="28"/>
        </w:rPr>
      </w:pPr>
      <w:r w:rsidRPr="00FE7401">
        <w:rPr>
          <w:spacing w:val="-1"/>
          <w:sz w:val="28"/>
          <w:szCs w:val="28"/>
          <w:lang w:val="uk-UA"/>
        </w:rPr>
        <w:t xml:space="preserve">Лютий В.П. Соціальна робота з групами дітей девіантної поведінки: </w:t>
      </w:r>
      <w:proofErr w:type="spellStart"/>
      <w:r w:rsidRPr="00FE7401">
        <w:rPr>
          <w:spacing w:val="-1"/>
          <w:sz w:val="28"/>
          <w:szCs w:val="28"/>
          <w:lang w:val="uk-UA"/>
        </w:rPr>
        <w:t>Навч</w:t>
      </w:r>
      <w:proofErr w:type="spellEnd"/>
      <w:r w:rsidRPr="00FE7401">
        <w:rPr>
          <w:spacing w:val="-1"/>
          <w:sz w:val="28"/>
          <w:szCs w:val="28"/>
          <w:lang w:val="uk-UA"/>
        </w:rPr>
        <w:t>. посібник. – К., 2000. – 51 с.</w:t>
      </w:r>
    </w:p>
    <w:p w:rsidR="00B730F1" w:rsidRPr="00FE7401" w:rsidRDefault="00B730F1" w:rsidP="00A2541B">
      <w:pPr>
        <w:pStyle w:val="a7"/>
        <w:numPr>
          <w:ilvl w:val="0"/>
          <w:numId w:val="24"/>
        </w:numPr>
        <w:tabs>
          <w:tab w:val="num" w:pos="284"/>
        </w:tabs>
        <w:spacing w:line="360" w:lineRule="auto"/>
        <w:ind w:left="0" w:firstLine="0"/>
        <w:jc w:val="both"/>
        <w:rPr>
          <w:sz w:val="28"/>
          <w:szCs w:val="28"/>
        </w:rPr>
      </w:pPr>
      <w:proofErr w:type="spellStart"/>
      <w:r w:rsidRPr="00FE7401">
        <w:rPr>
          <w:sz w:val="28"/>
          <w:szCs w:val="28"/>
        </w:rPr>
        <w:lastRenderedPageBreak/>
        <w:t>Лякішева</w:t>
      </w:r>
      <w:proofErr w:type="spellEnd"/>
      <w:r w:rsidRPr="00FE7401">
        <w:rPr>
          <w:sz w:val="28"/>
          <w:szCs w:val="28"/>
        </w:rPr>
        <w:t xml:space="preserve"> A. B. </w:t>
      </w:r>
      <w:proofErr w:type="spellStart"/>
      <w:r w:rsidRPr="00FE7401">
        <w:rPr>
          <w:sz w:val="28"/>
          <w:szCs w:val="28"/>
        </w:rPr>
        <w:t>Соціальна</w:t>
      </w:r>
      <w:proofErr w:type="spellEnd"/>
      <w:r w:rsidRPr="00FE7401">
        <w:rPr>
          <w:sz w:val="28"/>
          <w:szCs w:val="28"/>
        </w:rPr>
        <w:t xml:space="preserve"> </w:t>
      </w:r>
      <w:proofErr w:type="spellStart"/>
      <w:r w:rsidRPr="00FE7401">
        <w:rPr>
          <w:sz w:val="28"/>
          <w:szCs w:val="28"/>
        </w:rPr>
        <w:t>поведінка</w:t>
      </w:r>
      <w:proofErr w:type="spellEnd"/>
      <w:r w:rsidRPr="00FE7401">
        <w:rPr>
          <w:sz w:val="28"/>
          <w:szCs w:val="28"/>
        </w:rPr>
        <w:t xml:space="preserve">: </w:t>
      </w:r>
      <w:proofErr w:type="spellStart"/>
      <w:r w:rsidRPr="00FE7401">
        <w:rPr>
          <w:sz w:val="28"/>
          <w:szCs w:val="28"/>
        </w:rPr>
        <w:t>сутність</w:t>
      </w:r>
      <w:proofErr w:type="spellEnd"/>
      <w:r w:rsidRPr="00FE7401">
        <w:rPr>
          <w:sz w:val="28"/>
          <w:szCs w:val="28"/>
        </w:rPr>
        <w:t xml:space="preserve">, </w:t>
      </w:r>
      <w:proofErr w:type="spellStart"/>
      <w:r w:rsidRPr="00FE7401">
        <w:rPr>
          <w:sz w:val="28"/>
          <w:szCs w:val="28"/>
        </w:rPr>
        <w:t>типологічні</w:t>
      </w:r>
      <w:proofErr w:type="spellEnd"/>
      <w:r w:rsidRPr="00FE7401">
        <w:rPr>
          <w:sz w:val="28"/>
          <w:szCs w:val="28"/>
        </w:rPr>
        <w:t xml:space="preserve"> та </w:t>
      </w:r>
      <w:proofErr w:type="spellStart"/>
      <w:r w:rsidRPr="00FE7401">
        <w:rPr>
          <w:sz w:val="28"/>
          <w:szCs w:val="28"/>
        </w:rPr>
        <w:t>видові</w:t>
      </w:r>
      <w:proofErr w:type="spellEnd"/>
      <w:r w:rsidRPr="00FE7401">
        <w:rPr>
          <w:sz w:val="28"/>
          <w:szCs w:val="28"/>
        </w:rPr>
        <w:t xml:space="preserve"> </w:t>
      </w:r>
      <w:proofErr w:type="spellStart"/>
      <w:r w:rsidRPr="00FE7401">
        <w:rPr>
          <w:sz w:val="28"/>
          <w:szCs w:val="28"/>
        </w:rPr>
        <w:t>ознаки</w:t>
      </w:r>
      <w:proofErr w:type="spellEnd"/>
      <w:r w:rsidRPr="00FE7401">
        <w:rPr>
          <w:sz w:val="28"/>
          <w:szCs w:val="28"/>
        </w:rPr>
        <w:t xml:space="preserve"> [</w:t>
      </w:r>
      <w:proofErr w:type="spellStart"/>
      <w:r w:rsidRPr="00FE7401">
        <w:rPr>
          <w:sz w:val="28"/>
          <w:szCs w:val="28"/>
        </w:rPr>
        <w:t>Електронний</w:t>
      </w:r>
      <w:proofErr w:type="spellEnd"/>
      <w:r w:rsidRPr="00FE7401">
        <w:rPr>
          <w:sz w:val="28"/>
          <w:szCs w:val="28"/>
        </w:rPr>
        <w:t xml:space="preserve"> ресурс] / А. В. </w:t>
      </w:r>
      <w:proofErr w:type="spellStart"/>
      <w:r w:rsidRPr="00FE7401">
        <w:rPr>
          <w:sz w:val="28"/>
          <w:szCs w:val="28"/>
        </w:rPr>
        <w:t>Лякішева</w:t>
      </w:r>
      <w:proofErr w:type="spellEnd"/>
      <w:r w:rsidRPr="00FE7401">
        <w:rPr>
          <w:sz w:val="28"/>
          <w:szCs w:val="28"/>
        </w:rPr>
        <w:t xml:space="preserve"> // </w:t>
      </w:r>
      <w:proofErr w:type="spellStart"/>
      <w:r w:rsidRPr="00FE7401">
        <w:rPr>
          <w:sz w:val="28"/>
          <w:szCs w:val="28"/>
        </w:rPr>
        <w:t>Наукові</w:t>
      </w:r>
      <w:proofErr w:type="spellEnd"/>
      <w:r w:rsidRPr="00FE7401">
        <w:rPr>
          <w:sz w:val="28"/>
          <w:szCs w:val="28"/>
        </w:rPr>
        <w:t xml:space="preserve"> записки [</w:t>
      </w:r>
      <w:proofErr w:type="spellStart"/>
      <w:r w:rsidRPr="00FE7401">
        <w:rPr>
          <w:sz w:val="28"/>
          <w:szCs w:val="28"/>
        </w:rPr>
        <w:t>Ніжинського</w:t>
      </w:r>
      <w:proofErr w:type="spellEnd"/>
      <w:r w:rsidRPr="00FE7401">
        <w:rPr>
          <w:sz w:val="28"/>
          <w:szCs w:val="28"/>
        </w:rPr>
        <w:t xml:space="preserve"> державного </w:t>
      </w:r>
      <w:proofErr w:type="spellStart"/>
      <w:r w:rsidRPr="00FE7401">
        <w:rPr>
          <w:sz w:val="28"/>
          <w:szCs w:val="28"/>
        </w:rPr>
        <w:t>університету</w:t>
      </w:r>
      <w:proofErr w:type="spellEnd"/>
      <w:r w:rsidRPr="00FE7401">
        <w:rPr>
          <w:sz w:val="28"/>
          <w:szCs w:val="28"/>
        </w:rPr>
        <w:t xml:space="preserve"> </w:t>
      </w:r>
      <w:proofErr w:type="spellStart"/>
      <w:r w:rsidRPr="00FE7401">
        <w:rPr>
          <w:sz w:val="28"/>
          <w:szCs w:val="28"/>
        </w:rPr>
        <w:t>ім</w:t>
      </w:r>
      <w:proofErr w:type="spellEnd"/>
      <w:r w:rsidRPr="00FE7401">
        <w:rPr>
          <w:sz w:val="28"/>
          <w:szCs w:val="28"/>
        </w:rPr>
        <w:t xml:space="preserve">. </w:t>
      </w:r>
      <w:proofErr w:type="spellStart"/>
      <w:r w:rsidRPr="00FE7401">
        <w:rPr>
          <w:sz w:val="28"/>
          <w:szCs w:val="28"/>
        </w:rPr>
        <w:t>Миколи</w:t>
      </w:r>
      <w:proofErr w:type="spellEnd"/>
      <w:r w:rsidRPr="00FE7401">
        <w:rPr>
          <w:sz w:val="28"/>
          <w:szCs w:val="28"/>
        </w:rPr>
        <w:t xml:space="preserve"> Гоголя].– Режим доступу : http://nbuv.gov.ua/j-pdf/Nzspp_2012_2_7.pdf.</w:t>
      </w:r>
    </w:p>
    <w:p w:rsidR="00B730F1" w:rsidRPr="00FE7401" w:rsidRDefault="00B730F1" w:rsidP="00A2541B">
      <w:pPr>
        <w:numPr>
          <w:ilvl w:val="0"/>
          <w:numId w:val="24"/>
        </w:numPr>
        <w:tabs>
          <w:tab w:val="num" w:pos="284"/>
          <w:tab w:val="num" w:pos="644"/>
        </w:tabs>
        <w:spacing w:line="360" w:lineRule="auto"/>
        <w:ind w:left="0" w:firstLine="0"/>
        <w:jc w:val="both"/>
        <w:rPr>
          <w:rStyle w:val="HTML"/>
          <w:rFonts w:ascii="Times New Roman" w:hAnsi="Times New Roman"/>
          <w:sz w:val="28"/>
          <w:szCs w:val="28"/>
          <w:lang w:val="uk-UA"/>
        </w:rPr>
      </w:pPr>
      <w:r w:rsidRPr="00FE7401">
        <w:rPr>
          <w:rStyle w:val="HTML"/>
          <w:rFonts w:ascii="Times New Roman" w:hAnsi="Times New Roman"/>
          <w:sz w:val="28"/>
          <w:szCs w:val="28"/>
          <w:lang w:val="uk-UA"/>
        </w:rPr>
        <w:t xml:space="preserve">Максимова Н.Ю. Психокорекція як форма профілактики алкоголізму та </w:t>
      </w:r>
    </w:p>
    <w:p w:rsidR="00B730F1" w:rsidRPr="00FE7401" w:rsidRDefault="00B730F1" w:rsidP="00B730F1">
      <w:pPr>
        <w:tabs>
          <w:tab w:val="num" w:pos="720"/>
        </w:tabs>
        <w:spacing w:line="360" w:lineRule="auto"/>
        <w:jc w:val="both"/>
        <w:rPr>
          <w:rStyle w:val="HTML"/>
          <w:rFonts w:ascii="Times New Roman" w:hAnsi="Times New Roman"/>
          <w:sz w:val="28"/>
          <w:szCs w:val="28"/>
        </w:rPr>
      </w:pPr>
      <w:r w:rsidRPr="00FE7401">
        <w:rPr>
          <w:rStyle w:val="HTML"/>
          <w:rFonts w:ascii="Times New Roman" w:hAnsi="Times New Roman"/>
          <w:sz w:val="28"/>
          <w:szCs w:val="28"/>
          <w:lang w:val="uk-UA"/>
        </w:rPr>
        <w:t xml:space="preserve">наркоманії // Формування навичок здорового способу життя в дітей і </w:t>
      </w:r>
    </w:p>
    <w:p w:rsidR="00B730F1" w:rsidRPr="00FE7401" w:rsidRDefault="00B730F1" w:rsidP="00B730F1">
      <w:pPr>
        <w:tabs>
          <w:tab w:val="num" w:pos="720"/>
        </w:tabs>
        <w:spacing w:line="360" w:lineRule="auto"/>
        <w:jc w:val="both"/>
        <w:rPr>
          <w:rStyle w:val="HTML"/>
          <w:rFonts w:ascii="Times New Roman" w:hAnsi="Times New Roman"/>
          <w:sz w:val="28"/>
          <w:szCs w:val="28"/>
          <w:lang w:val="uk-UA"/>
        </w:rPr>
      </w:pPr>
      <w:r w:rsidRPr="00FE7401">
        <w:rPr>
          <w:rStyle w:val="HTML"/>
          <w:rFonts w:ascii="Times New Roman" w:hAnsi="Times New Roman"/>
          <w:sz w:val="28"/>
          <w:szCs w:val="28"/>
          <w:lang w:val="uk-UA"/>
        </w:rPr>
        <w:t>підлітків. - К.: Ніка-Центр, 2001. -с. 7-85.</w:t>
      </w:r>
    </w:p>
    <w:p w:rsidR="00B730F1" w:rsidRPr="00FE7401" w:rsidRDefault="00B730F1" w:rsidP="00A2541B">
      <w:pPr>
        <w:numPr>
          <w:ilvl w:val="0"/>
          <w:numId w:val="24"/>
        </w:numPr>
        <w:tabs>
          <w:tab w:val="num" w:pos="284"/>
          <w:tab w:val="num" w:pos="644"/>
        </w:tabs>
        <w:spacing w:line="360" w:lineRule="auto"/>
        <w:ind w:left="0" w:firstLine="0"/>
        <w:jc w:val="both"/>
        <w:rPr>
          <w:sz w:val="28"/>
          <w:szCs w:val="28"/>
        </w:rPr>
      </w:pPr>
      <w:r w:rsidRPr="00FE7401">
        <w:rPr>
          <w:spacing w:val="-1"/>
          <w:sz w:val="28"/>
          <w:szCs w:val="28"/>
          <w:lang w:val="uk-UA"/>
        </w:rPr>
        <w:t xml:space="preserve"> Максимова Н.Ю., </w:t>
      </w:r>
      <w:proofErr w:type="spellStart"/>
      <w:r w:rsidRPr="00FE7401">
        <w:rPr>
          <w:spacing w:val="-1"/>
          <w:sz w:val="28"/>
          <w:szCs w:val="28"/>
          <w:lang w:val="uk-UA"/>
        </w:rPr>
        <w:t>Толстоухова</w:t>
      </w:r>
      <w:proofErr w:type="spellEnd"/>
      <w:r w:rsidRPr="00FE7401">
        <w:rPr>
          <w:spacing w:val="-1"/>
          <w:sz w:val="28"/>
          <w:szCs w:val="28"/>
          <w:lang w:val="uk-UA"/>
        </w:rPr>
        <w:t xml:space="preserve"> С.В. Соціально-психологічні аспекти профілактики адитивної поведінки підлітків та молоді. – К., 2000. </w:t>
      </w:r>
    </w:p>
    <w:p w:rsidR="00B730F1" w:rsidRPr="00FE7401" w:rsidRDefault="00B730F1" w:rsidP="00A2541B">
      <w:pPr>
        <w:numPr>
          <w:ilvl w:val="0"/>
          <w:numId w:val="24"/>
        </w:numPr>
        <w:tabs>
          <w:tab w:val="num" w:pos="284"/>
          <w:tab w:val="num" w:pos="644"/>
        </w:tabs>
        <w:spacing w:line="360" w:lineRule="auto"/>
        <w:ind w:left="0" w:firstLine="0"/>
        <w:jc w:val="both"/>
        <w:rPr>
          <w:sz w:val="28"/>
          <w:szCs w:val="28"/>
        </w:rPr>
      </w:pPr>
      <w:proofErr w:type="spellStart"/>
      <w:r w:rsidRPr="00FE7401">
        <w:rPr>
          <w:sz w:val="28"/>
          <w:szCs w:val="28"/>
        </w:rPr>
        <w:t>Мардахаев</w:t>
      </w:r>
      <w:proofErr w:type="spellEnd"/>
      <w:r w:rsidRPr="00FE7401">
        <w:rPr>
          <w:sz w:val="28"/>
          <w:szCs w:val="28"/>
        </w:rPr>
        <w:t xml:space="preserve"> Л. В. </w:t>
      </w:r>
      <w:r w:rsidRPr="00FE7401">
        <w:rPr>
          <w:sz w:val="28"/>
          <w:szCs w:val="28"/>
          <w:shd w:val="clear" w:color="auto" w:fill="FFFFFF"/>
        </w:rPr>
        <w:t xml:space="preserve">Социальная педагогика : учебник для бакалавров / Л. В. </w:t>
      </w:r>
      <w:proofErr w:type="spellStart"/>
      <w:r w:rsidRPr="00FE7401">
        <w:rPr>
          <w:sz w:val="28"/>
          <w:szCs w:val="28"/>
          <w:shd w:val="clear" w:color="auto" w:fill="FFFFFF"/>
        </w:rPr>
        <w:t>Мардахаев</w:t>
      </w:r>
      <w:proofErr w:type="spellEnd"/>
      <w:r w:rsidRPr="00FE7401">
        <w:rPr>
          <w:sz w:val="28"/>
          <w:szCs w:val="28"/>
          <w:shd w:val="clear" w:color="auto" w:fill="FFFFFF"/>
        </w:rPr>
        <w:t xml:space="preserve">. — 6-е изд., </w:t>
      </w:r>
      <w:proofErr w:type="spellStart"/>
      <w:r w:rsidRPr="00FE7401">
        <w:rPr>
          <w:sz w:val="28"/>
          <w:szCs w:val="28"/>
          <w:shd w:val="clear" w:color="auto" w:fill="FFFFFF"/>
        </w:rPr>
        <w:t>перераб</w:t>
      </w:r>
      <w:proofErr w:type="spellEnd"/>
      <w:r w:rsidRPr="00FE7401">
        <w:rPr>
          <w:sz w:val="28"/>
          <w:szCs w:val="28"/>
          <w:shd w:val="clear" w:color="auto" w:fill="FFFFFF"/>
        </w:rPr>
        <w:t xml:space="preserve">. и доп. — М. : Издательство </w:t>
      </w:r>
      <w:proofErr w:type="spellStart"/>
      <w:r w:rsidRPr="00FE7401">
        <w:rPr>
          <w:sz w:val="28"/>
          <w:szCs w:val="28"/>
          <w:shd w:val="clear" w:color="auto" w:fill="FFFFFF"/>
        </w:rPr>
        <w:t>Юрайт</w:t>
      </w:r>
      <w:proofErr w:type="spellEnd"/>
      <w:r w:rsidRPr="00FE7401">
        <w:rPr>
          <w:sz w:val="28"/>
          <w:szCs w:val="28"/>
          <w:shd w:val="clear" w:color="auto" w:fill="FFFFFF"/>
        </w:rPr>
        <w:t>, </w:t>
      </w:r>
      <w:r w:rsidRPr="00FE7401">
        <w:rPr>
          <w:rStyle w:val="af5"/>
          <w:rFonts w:eastAsia="Courier New"/>
          <w:i w:val="0"/>
          <w:sz w:val="28"/>
          <w:szCs w:val="28"/>
          <w:shd w:val="clear" w:color="auto" w:fill="FFFFFF"/>
        </w:rPr>
        <w:t>2015</w:t>
      </w:r>
      <w:r w:rsidRPr="00FE7401">
        <w:rPr>
          <w:sz w:val="28"/>
          <w:szCs w:val="28"/>
          <w:shd w:val="clear" w:color="auto" w:fill="FFFFFF"/>
        </w:rPr>
        <w:t>.</w:t>
      </w:r>
      <w:r w:rsidRPr="00FE7401">
        <w:rPr>
          <w:sz w:val="28"/>
          <w:szCs w:val="28"/>
          <w:shd w:val="clear" w:color="auto" w:fill="FFFFFF"/>
          <w:lang w:val="uk-UA"/>
        </w:rPr>
        <w:t xml:space="preserve"> 817с.</w:t>
      </w:r>
    </w:p>
    <w:p w:rsidR="00B730F1" w:rsidRPr="00FE7401" w:rsidRDefault="00B730F1" w:rsidP="00A2541B">
      <w:pPr>
        <w:pStyle w:val="a7"/>
        <w:numPr>
          <w:ilvl w:val="0"/>
          <w:numId w:val="24"/>
        </w:numPr>
        <w:tabs>
          <w:tab w:val="num" w:pos="284"/>
        </w:tabs>
        <w:spacing w:line="360" w:lineRule="auto"/>
        <w:ind w:left="0" w:firstLine="0"/>
        <w:jc w:val="both"/>
        <w:rPr>
          <w:sz w:val="28"/>
          <w:szCs w:val="28"/>
          <w:lang w:val="uk-UA"/>
        </w:rPr>
      </w:pPr>
      <w:r w:rsidRPr="00FE7401">
        <w:rPr>
          <w:sz w:val="28"/>
          <w:szCs w:val="28"/>
        </w:rPr>
        <w:t>Маценко</w:t>
      </w:r>
      <w:r w:rsidRPr="00FE7401">
        <w:rPr>
          <w:sz w:val="28"/>
          <w:szCs w:val="28"/>
          <w:lang w:val="uk-UA"/>
        </w:rPr>
        <w:t> </w:t>
      </w:r>
      <w:r w:rsidRPr="00FE7401">
        <w:rPr>
          <w:sz w:val="28"/>
          <w:szCs w:val="28"/>
        </w:rPr>
        <w:t>Ж.</w:t>
      </w:r>
      <w:r w:rsidRPr="00FE7401">
        <w:rPr>
          <w:sz w:val="28"/>
          <w:szCs w:val="28"/>
          <w:lang w:val="uk-UA"/>
        </w:rPr>
        <w:t> </w:t>
      </w:r>
      <w:r w:rsidRPr="00FE7401">
        <w:rPr>
          <w:sz w:val="28"/>
          <w:szCs w:val="28"/>
        </w:rPr>
        <w:t>М.</w:t>
      </w:r>
      <w:r w:rsidRPr="00FE7401">
        <w:rPr>
          <w:sz w:val="28"/>
          <w:szCs w:val="28"/>
          <w:lang w:val="uk-UA"/>
        </w:rPr>
        <w:t xml:space="preserve"> </w:t>
      </w:r>
      <w:proofErr w:type="spellStart"/>
      <w:r w:rsidRPr="00FE7401">
        <w:rPr>
          <w:sz w:val="28"/>
          <w:szCs w:val="28"/>
        </w:rPr>
        <w:t>Духовність</w:t>
      </w:r>
      <w:proofErr w:type="spellEnd"/>
      <w:r w:rsidRPr="00FE7401">
        <w:rPr>
          <w:sz w:val="28"/>
          <w:szCs w:val="28"/>
        </w:rPr>
        <w:t xml:space="preserve">: феномен </w:t>
      </w:r>
      <w:proofErr w:type="spellStart"/>
      <w:r w:rsidRPr="00FE7401">
        <w:rPr>
          <w:sz w:val="28"/>
          <w:szCs w:val="28"/>
        </w:rPr>
        <w:t>психології</w:t>
      </w:r>
      <w:proofErr w:type="spellEnd"/>
      <w:r w:rsidRPr="00FE7401">
        <w:rPr>
          <w:sz w:val="28"/>
          <w:szCs w:val="28"/>
        </w:rPr>
        <w:t xml:space="preserve"> та </w:t>
      </w:r>
      <w:proofErr w:type="spellStart"/>
      <w:r w:rsidRPr="00FE7401">
        <w:rPr>
          <w:sz w:val="28"/>
          <w:szCs w:val="28"/>
        </w:rPr>
        <w:t>об'єкт</w:t>
      </w:r>
      <w:proofErr w:type="spellEnd"/>
      <w:r w:rsidRPr="00FE7401">
        <w:rPr>
          <w:sz w:val="28"/>
          <w:szCs w:val="28"/>
        </w:rPr>
        <w:t xml:space="preserve"> </w:t>
      </w:r>
      <w:proofErr w:type="spellStart"/>
      <w:r w:rsidRPr="00FE7401">
        <w:rPr>
          <w:sz w:val="28"/>
          <w:szCs w:val="28"/>
        </w:rPr>
        <w:t>виховання</w:t>
      </w:r>
      <w:proofErr w:type="spellEnd"/>
      <w:r w:rsidRPr="00FE7401">
        <w:rPr>
          <w:sz w:val="28"/>
          <w:szCs w:val="28"/>
          <w:lang w:val="uk-UA"/>
        </w:rPr>
        <w:t xml:space="preserve"> / </w:t>
      </w:r>
      <w:r w:rsidRPr="00FE7401">
        <w:rPr>
          <w:sz w:val="28"/>
          <w:szCs w:val="28"/>
        </w:rPr>
        <w:t>Ж.</w:t>
      </w:r>
      <w:r w:rsidRPr="00FE7401">
        <w:rPr>
          <w:sz w:val="28"/>
          <w:szCs w:val="28"/>
          <w:lang w:val="uk-UA"/>
        </w:rPr>
        <w:t> </w:t>
      </w:r>
      <w:r w:rsidRPr="00FE7401">
        <w:rPr>
          <w:sz w:val="28"/>
          <w:szCs w:val="28"/>
        </w:rPr>
        <w:t>М</w:t>
      </w:r>
      <w:r w:rsidRPr="00FE7401">
        <w:rPr>
          <w:sz w:val="28"/>
          <w:szCs w:val="28"/>
          <w:lang w:val="uk-UA"/>
        </w:rPr>
        <w:t> </w:t>
      </w:r>
      <w:r w:rsidRPr="00FE7401">
        <w:rPr>
          <w:sz w:val="28"/>
          <w:szCs w:val="28"/>
        </w:rPr>
        <w:t>Маценко</w:t>
      </w:r>
      <w:r w:rsidRPr="00FE7401">
        <w:rPr>
          <w:sz w:val="28"/>
          <w:szCs w:val="28"/>
          <w:lang w:val="uk-UA"/>
        </w:rPr>
        <w:t xml:space="preserve">. – </w:t>
      </w:r>
      <w:r w:rsidRPr="00FE7401">
        <w:rPr>
          <w:sz w:val="28"/>
          <w:szCs w:val="28"/>
        </w:rPr>
        <w:t>К.</w:t>
      </w:r>
      <w:r w:rsidRPr="00FE7401">
        <w:rPr>
          <w:sz w:val="28"/>
          <w:szCs w:val="28"/>
          <w:lang w:val="uk-UA"/>
        </w:rPr>
        <w:t>:</w:t>
      </w:r>
      <w:r w:rsidRPr="00FE7401">
        <w:rPr>
          <w:sz w:val="28"/>
          <w:szCs w:val="28"/>
        </w:rPr>
        <w:t xml:space="preserve"> </w:t>
      </w:r>
      <w:proofErr w:type="spellStart"/>
      <w:r w:rsidRPr="00FE7401">
        <w:rPr>
          <w:sz w:val="28"/>
          <w:szCs w:val="28"/>
        </w:rPr>
        <w:t>Освіта</w:t>
      </w:r>
      <w:proofErr w:type="spellEnd"/>
      <w:r w:rsidRPr="00FE7401">
        <w:rPr>
          <w:sz w:val="28"/>
          <w:szCs w:val="28"/>
        </w:rPr>
        <w:t xml:space="preserve"> </w:t>
      </w:r>
      <w:proofErr w:type="spellStart"/>
      <w:r w:rsidRPr="00FE7401">
        <w:rPr>
          <w:sz w:val="28"/>
          <w:szCs w:val="28"/>
        </w:rPr>
        <w:t>України</w:t>
      </w:r>
      <w:proofErr w:type="spellEnd"/>
      <w:r w:rsidRPr="00FE7401">
        <w:rPr>
          <w:sz w:val="28"/>
          <w:szCs w:val="28"/>
          <w:lang w:val="uk-UA"/>
        </w:rPr>
        <w:t>,</w:t>
      </w:r>
      <w:r w:rsidRPr="00FE7401">
        <w:rPr>
          <w:sz w:val="28"/>
          <w:szCs w:val="28"/>
        </w:rPr>
        <w:t>2010</w:t>
      </w:r>
      <w:r w:rsidRPr="00FE7401">
        <w:rPr>
          <w:sz w:val="28"/>
          <w:szCs w:val="28"/>
          <w:lang w:val="uk-UA"/>
        </w:rPr>
        <w:t xml:space="preserve">. </w:t>
      </w:r>
      <w:r w:rsidRPr="00FE7401">
        <w:rPr>
          <w:sz w:val="28"/>
          <w:szCs w:val="28"/>
          <w:shd w:val="clear" w:color="auto" w:fill="FFFFFF"/>
        </w:rPr>
        <w:t>–</w:t>
      </w:r>
      <w:r w:rsidRPr="00FE7401">
        <w:rPr>
          <w:sz w:val="28"/>
          <w:szCs w:val="28"/>
        </w:rPr>
        <w:t>100 с.</w:t>
      </w:r>
    </w:p>
    <w:p w:rsidR="00B730F1" w:rsidRPr="00FE7401" w:rsidRDefault="00B730F1" w:rsidP="00A2541B">
      <w:pPr>
        <w:pStyle w:val="a7"/>
        <w:numPr>
          <w:ilvl w:val="0"/>
          <w:numId w:val="24"/>
        </w:numPr>
        <w:tabs>
          <w:tab w:val="num" w:pos="284"/>
        </w:tabs>
        <w:spacing w:line="360" w:lineRule="auto"/>
        <w:ind w:left="0" w:firstLine="0"/>
        <w:jc w:val="both"/>
        <w:rPr>
          <w:sz w:val="28"/>
          <w:szCs w:val="28"/>
          <w:lang w:val="uk-UA"/>
        </w:rPr>
      </w:pPr>
      <w:r w:rsidRPr="00FE7401">
        <w:rPr>
          <w:rStyle w:val="af5"/>
          <w:i w:val="0"/>
          <w:sz w:val="28"/>
          <w:szCs w:val="28"/>
        </w:rPr>
        <w:t>Мельникова Э.Б.</w:t>
      </w:r>
      <w:r w:rsidRPr="00FE7401">
        <w:rPr>
          <w:sz w:val="28"/>
          <w:szCs w:val="28"/>
        </w:rPr>
        <w:t xml:space="preserve"> Ювенальная юстиция. Учебное пособие для студентов юридических высших образовательных учреждений. — М.: Российский благотворительный фонд «Нет алкоголизму и наркомании», 1999. — 176 с.</w:t>
      </w:r>
    </w:p>
    <w:p w:rsidR="00B730F1" w:rsidRPr="00FE7401" w:rsidRDefault="00B730F1" w:rsidP="00A2541B">
      <w:pPr>
        <w:pStyle w:val="a7"/>
        <w:numPr>
          <w:ilvl w:val="0"/>
          <w:numId w:val="24"/>
        </w:numPr>
        <w:tabs>
          <w:tab w:val="num" w:pos="284"/>
        </w:tabs>
        <w:spacing w:line="360" w:lineRule="auto"/>
        <w:ind w:left="0" w:firstLine="0"/>
        <w:jc w:val="both"/>
        <w:rPr>
          <w:sz w:val="28"/>
          <w:szCs w:val="28"/>
        </w:rPr>
      </w:pPr>
      <w:r w:rsidRPr="00FE7401">
        <w:rPr>
          <w:sz w:val="28"/>
          <w:szCs w:val="28"/>
          <w:shd w:val="clear" w:color="auto" w:fill="FFFFFF"/>
        </w:rPr>
        <w:t xml:space="preserve">Менделевич, В.Д. Психология </w:t>
      </w:r>
      <w:proofErr w:type="spellStart"/>
      <w:r w:rsidRPr="00FE7401">
        <w:rPr>
          <w:sz w:val="28"/>
          <w:szCs w:val="28"/>
          <w:shd w:val="clear" w:color="auto" w:fill="FFFFFF"/>
        </w:rPr>
        <w:t>девиантного</w:t>
      </w:r>
      <w:proofErr w:type="spellEnd"/>
      <w:r w:rsidRPr="00FE7401">
        <w:rPr>
          <w:sz w:val="28"/>
          <w:szCs w:val="28"/>
          <w:shd w:val="clear" w:color="auto" w:fill="FFFFFF"/>
        </w:rPr>
        <w:t xml:space="preserve"> поведения: учебное пособие / В.Д. Менделевич. – СПб.: Речь, 2008. – 445 с.</w:t>
      </w:r>
    </w:p>
    <w:p w:rsidR="00B730F1" w:rsidRPr="00FE7401" w:rsidRDefault="00B730F1" w:rsidP="00A2541B">
      <w:pPr>
        <w:numPr>
          <w:ilvl w:val="0"/>
          <w:numId w:val="24"/>
        </w:numPr>
        <w:tabs>
          <w:tab w:val="num" w:pos="284"/>
          <w:tab w:val="num" w:pos="644"/>
        </w:tabs>
        <w:spacing w:line="360" w:lineRule="auto"/>
        <w:ind w:left="0" w:firstLine="0"/>
        <w:jc w:val="both"/>
        <w:rPr>
          <w:sz w:val="28"/>
          <w:szCs w:val="28"/>
        </w:rPr>
      </w:pPr>
      <w:r w:rsidRPr="00FE7401">
        <w:rPr>
          <w:sz w:val="28"/>
          <w:szCs w:val="28"/>
          <w:lang w:val="uk-UA"/>
        </w:rPr>
        <w:t xml:space="preserve"> </w:t>
      </w:r>
      <w:proofErr w:type="spellStart"/>
      <w:r w:rsidRPr="00FE7401">
        <w:rPr>
          <w:sz w:val="28"/>
          <w:szCs w:val="28"/>
          <w:lang w:val="uk-UA"/>
        </w:rPr>
        <w:t>Мигович</w:t>
      </w:r>
      <w:proofErr w:type="spellEnd"/>
      <w:r w:rsidRPr="00FE7401">
        <w:rPr>
          <w:sz w:val="28"/>
          <w:szCs w:val="28"/>
          <w:lang w:val="uk-UA"/>
        </w:rPr>
        <w:t xml:space="preserve"> І.І. </w:t>
      </w:r>
      <w:proofErr w:type="spellStart"/>
      <w:r w:rsidRPr="00FE7401">
        <w:rPr>
          <w:sz w:val="28"/>
          <w:szCs w:val="28"/>
          <w:lang w:val="uk-UA"/>
        </w:rPr>
        <w:t>Семігіна</w:t>
      </w:r>
      <w:proofErr w:type="spellEnd"/>
      <w:r w:rsidRPr="00FE7401">
        <w:rPr>
          <w:sz w:val="28"/>
          <w:szCs w:val="28"/>
          <w:lang w:val="uk-UA"/>
        </w:rPr>
        <w:t xml:space="preserve"> Т.В. Вступ до соціальної роботи. – К.: </w:t>
      </w:r>
      <w:proofErr w:type="spellStart"/>
      <w:r w:rsidRPr="00FE7401">
        <w:rPr>
          <w:sz w:val="28"/>
          <w:szCs w:val="28"/>
          <w:lang w:val="uk-UA"/>
        </w:rPr>
        <w:t>Академвидав</w:t>
      </w:r>
      <w:proofErr w:type="spellEnd"/>
      <w:r w:rsidRPr="00FE7401">
        <w:rPr>
          <w:sz w:val="28"/>
          <w:szCs w:val="28"/>
          <w:lang w:val="uk-UA"/>
        </w:rPr>
        <w:t>, 2005. – 304с.</w:t>
      </w:r>
    </w:p>
    <w:p w:rsidR="00B730F1" w:rsidRPr="00FE7401" w:rsidRDefault="00B730F1" w:rsidP="00A2541B">
      <w:pPr>
        <w:numPr>
          <w:ilvl w:val="0"/>
          <w:numId w:val="24"/>
        </w:numPr>
        <w:tabs>
          <w:tab w:val="num" w:pos="284"/>
          <w:tab w:val="num" w:pos="644"/>
        </w:tabs>
        <w:spacing w:line="360" w:lineRule="auto"/>
        <w:ind w:left="0" w:firstLine="0"/>
        <w:jc w:val="both"/>
        <w:rPr>
          <w:sz w:val="28"/>
          <w:szCs w:val="28"/>
        </w:rPr>
      </w:pPr>
      <w:r w:rsidRPr="00FE7401">
        <w:rPr>
          <w:sz w:val="28"/>
          <w:szCs w:val="28"/>
          <w:lang w:val="uk-UA"/>
        </w:rPr>
        <w:t xml:space="preserve"> </w:t>
      </w:r>
      <w:proofErr w:type="spellStart"/>
      <w:r w:rsidRPr="00FE7401">
        <w:rPr>
          <w:sz w:val="28"/>
          <w:szCs w:val="28"/>
          <w:lang w:val="uk-UA"/>
        </w:rPr>
        <w:t>Молодежь</w:t>
      </w:r>
      <w:proofErr w:type="spellEnd"/>
      <w:r w:rsidRPr="00FE7401">
        <w:rPr>
          <w:sz w:val="28"/>
          <w:szCs w:val="28"/>
          <w:lang w:val="uk-UA"/>
        </w:rPr>
        <w:t xml:space="preserve"> и наркотики </w:t>
      </w:r>
      <w:r w:rsidRPr="00FE7401">
        <w:rPr>
          <w:sz w:val="28"/>
          <w:szCs w:val="28"/>
        </w:rPr>
        <w:t>(социология наркотизма</w:t>
      </w:r>
      <w:r w:rsidRPr="00FE7401">
        <w:rPr>
          <w:sz w:val="28"/>
          <w:szCs w:val="28"/>
          <w:lang w:val="uk-UA"/>
        </w:rPr>
        <w:t xml:space="preserve">) </w:t>
      </w:r>
      <w:r w:rsidRPr="00FE7401">
        <w:rPr>
          <w:sz w:val="28"/>
          <w:szCs w:val="28"/>
        </w:rPr>
        <w:t xml:space="preserve">/ Под ред. В.А. Соболева, И.П. </w:t>
      </w:r>
      <w:proofErr w:type="spellStart"/>
      <w:r w:rsidRPr="00FE7401">
        <w:rPr>
          <w:sz w:val="28"/>
          <w:szCs w:val="28"/>
        </w:rPr>
        <w:t>Рущенко</w:t>
      </w:r>
      <w:proofErr w:type="spellEnd"/>
      <w:r w:rsidRPr="00FE7401">
        <w:rPr>
          <w:sz w:val="28"/>
          <w:szCs w:val="28"/>
        </w:rPr>
        <w:t xml:space="preserve">. — Харьков: </w:t>
      </w:r>
      <w:proofErr w:type="spellStart"/>
      <w:r w:rsidRPr="00FE7401">
        <w:rPr>
          <w:sz w:val="28"/>
          <w:szCs w:val="28"/>
        </w:rPr>
        <w:t>Торсинг</w:t>
      </w:r>
      <w:proofErr w:type="spellEnd"/>
      <w:r w:rsidRPr="00FE7401">
        <w:rPr>
          <w:sz w:val="28"/>
          <w:szCs w:val="28"/>
        </w:rPr>
        <w:t>, 2000. — 432 с.</w:t>
      </w:r>
    </w:p>
    <w:p w:rsidR="00B730F1" w:rsidRPr="00FE7401" w:rsidRDefault="00B730F1" w:rsidP="00A2541B">
      <w:pPr>
        <w:pStyle w:val="a7"/>
        <w:numPr>
          <w:ilvl w:val="0"/>
          <w:numId w:val="24"/>
        </w:numPr>
        <w:tabs>
          <w:tab w:val="num" w:pos="284"/>
        </w:tabs>
        <w:spacing w:line="360" w:lineRule="auto"/>
        <w:ind w:left="0" w:firstLine="0"/>
        <w:jc w:val="both"/>
        <w:rPr>
          <w:sz w:val="28"/>
          <w:szCs w:val="28"/>
        </w:rPr>
      </w:pPr>
      <w:r w:rsidRPr="00FE7401">
        <w:rPr>
          <w:sz w:val="28"/>
          <w:szCs w:val="28"/>
          <w:lang w:val="uk-UA"/>
        </w:rPr>
        <w:t xml:space="preserve"> </w:t>
      </w:r>
      <w:proofErr w:type="spellStart"/>
      <w:r w:rsidRPr="00FE7401">
        <w:rPr>
          <w:sz w:val="28"/>
          <w:szCs w:val="28"/>
          <w:shd w:val="clear" w:color="auto" w:fill="FFFFFF"/>
        </w:rPr>
        <w:t>Перешеина</w:t>
      </w:r>
      <w:proofErr w:type="spellEnd"/>
      <w:r w:rsidRPr="00FE7401">
        <w:rPr>
          <w:sz w:val="28"/>
          <w:szCs w:val="28"/>
          <w:shd w:val="clear" w:color="auto" w:fill="FFFFFF"/>
        </w:rPr>
        <w:t xml:space="preserve">, Н.В. </w:t>
      </w:r>
      <w:proofErr w:type="spellStart"/>
      <w:r w:rsidRPr="00FE7401">
        <w:rPr>
          <w:sz w:val="28"/>
          <w:szCs w:val="28"/>
          <w:shd w:val="clear" w:color="auto" w:fill="FFFFFF"/>
        </w:rPr>
        <w:t>Девиантный</w:t>
      </w:r>
      <w:proofErr w:type="spellEnd"/>
      <w:r w:rsidRPr="00FE7401">
        <w:rPr>
          <w:sz w:val="28"/>
          <w:szCs w:val="28"/>
          <w:shd w:val="clear" w:color="auto" w:fill="FFFFFF"/>
        </w:rPr>
        <w:t xml:space="preserve"> школьник. Профилактика и коррекция отклонений / Н.В. </w:t>
      </w:r>
      <w:proofErr w:type="spellStart"/>
      <w:r w:rsidRPr="00FE7401">
        <w:rPr>
          <w:sz w:val="28"/>
          <w:szCs w:val="28"/>
          <w:shd w:val="clear" w:color="auto" w:fill="FFFFFF"/>
        </w:rPr>
        <w:t>Перешеина</w:t>
      </w:r>
      <w:proofErr w:type="spellEnd"/>
      <w:r w:rsidRPr="00FE7401">
        <w:rPr>
          <w:sz w:val="28"/>
          <w:szCs w:val="28"/>
          <w:shd w:val="clear" w:color="auto" w:fill="FFFFFF"/>
        </w:rPr>
        <w:t>, М.Н. Заостровцева. – М.: Сфера, 2009. – 192 с.</w:t>
      </w:r>
    </w:p>
    <w:p w:rsidR="00B730F1" w:rsidRPr="00FE7401" w:rsidRDefault="00B730F1" w:rsidP="00A2541B">
      <w:pPr>
        <w:pStyle w:val="a7"/>
        <w:numPr>
          <w:ilvl w:val="0"/>
          <w:numId w:val="24"/>
        </w:numPr>
        <w:tabs>
          <w:tab w:val="num" w:pos="284"/>
        </w:tabs>
        <w:spacing w:line="360" w:lineRule="auto"/>
        <w:ind w:left="0" w:firstLine="0"/>
        <w:jc w:val="both"/>
        <w:rPr>
          <w:sz w:val="28"/>
          <w:szCs w:val="28"/>
        </w:rPr>
      </w:pPr>
      <w:r w:rsidRPr="00FE7401">
        <w:rPr>
          <w:sz w:val="28"/>
          <w:szCs w:val="28"/>
          <w:shd w:val="clear" w:color="auto" w:fill="FFFFFF"/>
          <w:lang w:val="uk-UA"/>
        </w:rPr>
        <w:t xml:space="preserve"> </w:t>
      </w:r>
      <w:proofErr w:type="spellStart"/>
      <w:r w:rsidRPr="00FE7401">
        <w:rPr>
          <w:sz w:val="28"/>
          <w:szCs w:val="28"/>
          <w:shd w:val="clear" w:color="auto" w:fill="FFFFFF"/>
        </w:rPr>
        <w:t>Реан</w:t>
      </w:r>
      <w:proofErr w:type="spellEnd"/>
      <w:r w:rsidRPr="00FE7401">
        <w:rPr>
          <w:sz w:val="28"/>
          <w:szCs w:val="28"/>
          <w:shd w:val="clear" w:color="auto" w:fill="FFFFFF"/>
        </w:rPr>
        <w:t xml:space="preserve"> А.А. Психология подростка. - СПб.: Питер, 2003.- 156с.</w:t>
      </w:r>
    </w:p>
    <w:p w:rsidR="00B730F1" w:rsidRPr="00FE7401" w:rsidRDefault="00B730F1" w:rsidP="00A2541B">
      <w:pPr>
        <w:pStyle w:val="a7"/>
        <w:numPr>
          <w:ilvl w:val="0"/>
          <w:numId w:val="24"/>
        </w:numPr>
        <w:tabs>
          <w:tab w:val="num" w:pos="284"/>
        </w:tabs>
        <w:spacing w:line="360" w:lineRule="auto"/>
        <w:ind w:left="0" w:firstLine="0"/>
        <w:jc w:val="both"/>
        <w:rPr>
          <w:sz w:val="28"/>
          <w:szCs w:val="28"/>
          <w:lang w:val="uk-UA"/>
        </w:rPr>
      </w:pPr>
      <w:r w:rsidRPr="00FE7401">
        <w:rPr>
          <w:sz w:val="28"/>
          <w:szCs w:val="28"/>
        </w:rPr>
        <w:t xml:space="preserve">Сидоренко Е. В. Методы математической обработки в психологии / Е. В. Сидоренко. – </w:t>
      </w:r>
      <w:proofErr w:type="spellStart"/>
      <w:r w:rsidRPr="00FE7401">
        <w:rPr>
          <w:sz w:val="28"/>
          <w:szCs w:val="28"/>
        </w:rPr>
        <w:t>Спб</w:t>
      </w:r>
      <w:proofErr w:type="spellEnd"/>
      <w:r w:rsidRPr="00FE7401">
        <w:rPr>
          <w:sz w:val="28"/>
          <w:szCs w:val="28"/>
        </w:rPr>
        <w:t>. : «Речь», 2002. – 347с.</w:t>
      </w:r>
    </w:p>
    <w:p w:rsidR="003D4EE6" w:rsidRDefault="00B730F1" w:rsidP="00A2541B">
      <w:pPr>
        <w:numPr>
          <w:ilvl w:val="0"/>
          <w:numId w:val="24"/>
        </w:numPr>
        <w:spacing w:line="360" w:lineRule="auto"/>
        <w:ind w:left="0" w:firstLine="0"/>
        <w:jc w:val="both"/>
        <w:rPr>
          <w:sz w:val="28"/>
          <w:szCs w:val="28"/>
          <w:lang w:val="uk-UA"/>
        </w:rPr>
      </w:pPr>
      <w:r w:rsidRPr="00FE7401">
        <w:rPr>
          <w:sz w:val="28"/>
          <w:szCs w:val="28"/>
        </w:rPr>
        <w:t xml:space="preserve">Словарь-справочник по социальной работе. - М.: </w:t>
      </w:r>
      <w:proofErr w:type="spellStart"/>
      <w:r w:rsidRPr="00FE7401">
        <w:rPr>
          <w:sz w:val="28"/>
          <w:szCs w:val="28"/>
        </w:rPr>
        <w:t>Юристъ</w:t>
      </w:r>
      <w:proofErr w:type="spellEnd"/>
      <w:r w:rsidRPr="00FE7401">
        <w:rPr>
          <w:sz w:val="28"/>
          <w:szCs w:val="28"/>
        </w:rPr>
        <w:t>, 1997.</w:t>
      </w:r>
    </w:p>
    <w:p w:rsidR="00D54952" w:rsidRPr="002D4C79" w:rsidRDefault="00D54952" w:rsidP="00D54952">
      <w:pPr>
        <w:spacing w:line="360" w:lineRule="auto"/>
        <w:jc w:val="right"/>
        <w:rPr>
          <w:sz w:val="28"/>
          <w:szCs w:val="28"/>
          <w:lang w:val="uk-UA"/>
        </w:rPr>
      </w:pPr>
      <w:r w:rsidRPr="002D4C79">
        <w:rPr>
          <w:sz w:val="28"/>
          <w:szCs w:val="28"/>
          <w:lang w:val="uk-UA"/>
        </w:rPr>
        <w:lastRenderedPageBreak/>
        <w:t>Додаток А</w:t>
      </w:r>
    </w:p>
    <w:p w:rsidR="00D54952" w:rsidRPr="002D4C79" w:rsidRDefault="00D54952" w:rsidP="00D54952">
      <w:pPr>
        <w:widowControl w:val="0"/>
        <w:spacing w:line="360" w:lineRule="auto"/>
        <w:ind w:firstLine="708"/>
        <w:jc w:val="both"/>
        <w:rPr>
          <w:b/>
          <w:sz w:val="28"/>
          <w:szCs w:val="28"/>
          <w:lang w:val="uk-UA"/>
        </w:rPr>
      </w:pPr>
      <w:proofErr w:type="spellStart"/>
      <w:r w:rsidRPr="002D4C79">
        <w:rPr>
          <w:b/>
          <w:sz w:val="28"/>
          <w:szCs w:val="28"/>
          <w:lang w:val="uk-UA"/>
        </w:rPr>
        <w:t>Леус</w:t>
      </w:r>
      <w:proofErr w:type="spellEnd"/>
      <w:r w:rsidRPr="002D4C79">
        <w:rPr>
          <w:b/>
          <w:sz w:val="28"/>
          <w:szCs w:val="28"/>
          <w:lang w:val="uk-UA"/>
        </w:rPr>
        <w:t xml:space="preserve"> Э.В. </w:t>
      </w:r>
      <w:proofErr w:type="spellStart"/>
      <w:r w:rsidRPr="002D4C79">
        <w:rPr>
          <w:b/>
          <w:sz w:val="28"/>
          <w:szCs w:val="28"/>
          <w:lang w:val="uk-UA"/>
        </w:rPr>
        <w:t>Методическое</w:t>
      </w:r>
      <w:proofErr w:type="spellEnd"/>
      <w:r w:rsidRPr="002D4C79">
        <w:rPr>
          <w:b/>
          <w:sz w:val="28"/>
          <w:szCs w:val="28"/>
          <w:lang w:val="uk-UA"/>
        </w:rPr>
        <w:t xml:space="preserve"> </w:t>
      </w:r>
      <w:proofErr w:type="spellStart"/>
      <w:r w:rsidRPr="002D4C79">
        <w:rPr>
          <w:b/>
          <w:sz w:val="28"/>
          <w:szCs w:val="28"/>
          <w:lang w:val="uk-UA"/>
        </w:rPr>
        <w:t>руководство</w:t>
      </w:r>
      <w:proofErr w:type="spellEnd"/>
      <w:r w:rsidRPr="002D4C79">
        <w:rPr>
          <w:b/>
          <w:sz w:val="28"/>
          <w:szCs w:val="28"/>
          <w:lang w:val="uk-UA"/>
        </w:rPr>
        <w:t xml:space="preserve"> по </w:t>
      </w:r>
      <w:proofErr w:type="spellStart"/>
      <w:r w:rsidRPr="002D4C79">
        <w:rPr>
          <w:b/>
          <w:sz w:val="28"/>
          <w:szCs w:val="28"/>
          <w:lang w:val="uk-UA"/>
        </w:rPr>
        <w:t>применению</w:t>
      </w:r>
      <w:proofErr w:type="spellEnd"/>
      <w:r w:rsidRPr="002D4C79">
        <w:rPr>
          <w:b/>
          <w:sz w:val="28"/>
          <w:szCs w:val="28"/>
          <w:lang w:val="uk-UA"/>
        </w:rPr>
        <w:t xml:space="preserve"> </w:t>
      </w:r>
      <w:proofErr w:type="spellStart"/>
      <w:r w:rsidRPr="002D4C79">
        <w:rPr>
          <w:b/>
          <w:sz w:val="28"/>
          <w:szCs w:val="28"/>
          <w:lang w:val="uk-UA"/>
        </w:rPr>
        <w:t>теста</w:t>
      </w:r>
      <w:proofErr w:type="spellEnd"/>
      <w:r w:rsidRPr="002D4C79">
        <w:rPr>
          <w:b/>
          <w:sz w:val="28"/>
          <w:szCs w:val="28"/>
          <w:lang w:val="uk-UA"/>
        </w:rPr>
        <w:t xml:space="preserve"> СДП (</w:t>
      </w:r>
      <w:proofErr w:type="spellStart"/>
      <w:r w:rsidRPr="002D4C79">
        <w:rPr>
          <w:b/>
          <w:sz w:val="28"/>
          <w:szCs w:val="28"/>
          <w:lang w:val="uk-UA"/>
        </w:rPr>
        <w:t>склонность</w:t>
      </w:r>
      <w:proofErr w:type="spellEnd"/>
      <w:r w:rsidRPr="002D4C79">
        <w:rPr>
          <w:b/>
          <w:sz w:val="28"/>
          <w:szCs w:val="28"/>
          <w:lang w:val="uk-UA"/>
        </w:rPr>
        <w:t xml:space="preserve"> к </w:t>
      </w:r>
      <w:proofErr w:type="spellStart"/>
      <w:r w:rsidRPr="002D4C79">
        <w:rPr>
          <w:b/>
          <w:sz w:val="28"/>
          <w:szCs w:val="28"/>
          <w:lang w:val="uk-UA"/>
        </w:rPr>
        <w:t>девиантному</w:t>
      </w:r>
      <w:proofErr w:type="spellEnd"/>
      <w:r w:rsidRPr="002D4C79">
        <w:rPr>
          <w:b/>
          <w:sz w:val="28"/>
          <w:szCs w:val="28"/>
          <w:lang w:val="uk-UA"/>
        </w:rPr>
        <w:t xml:space="preserve"> </w:t>
      </w:r>
      <w:proofErr w:type="spellStart"/>
      <w:r w:rsidRPr="002D4C79">
        <w:rPr>
          <w:b/>
          <w:sz w:val="28"/>
          <w:szCs w:val="28"/>
          <w:lang w:val="uk-UA"/>
        </w:rPr>
        <w:t>поведению</w:t>
      </w:r>
      <w:proofErr w:type="spellEnd"/>
      <w:r w:rsidRPr="002D4C79">
        <w:rPr>
          <w:b/>
          <w:sz w:val="28"/>
          <w:szCs w:val="28"/>
          <w:lang w:val="uk-UA"/>
        </w:rPr>
        <w:t>)</w:t>
      </w:r>
    </w:p>
    <w:p w:rsidR="00D54952" w:rsidRPr="002D4C79" w:rsidRDefault="00D54952" w:rsidP="00D54952">
      <w:pPr>
        <w:widowControl w:val="0"/>
        <w:spacing w:line="360" w:lineRule="auto"/>
        <w:ind w:firstLine="709"/>
        <w:jc w:val="both"/>
        <w:rPr>
          <w:sz w:val="28"/>
          <w:szCs w:val="28"/>
          <w:lang w:val="uk-UA"/>
        </w:rPr>
      </w:pPr>
      <w:r w:rsidRPr="002D4C79">
        <w:rPr>
          <w:sz w:val="28"/>
          <w:szCs w:val="28"/>
          <w:lang w:val="uk-UA"/>
        </w:rPr>
        <w:t>Тест СДП (</w:t>
      </w:r>
      <w:proofErr w:type="spellStart"/>
      <w:r w:rsidRPr="002D4C79">
        <w:rPr>
          <w:sz w:val="28"/>
          <w:szCs w:val="28"/>
          <w:lang w:val="uk-UA"/>
        </w:rPr>
        <w:t>склонність</w:t>
      </w:r>
      <w:proofErr w:type="spellEnd"/>
      <w:r w:rsidRPr="002D4C79">
        <w:rPr>
          <w:sz w:val="28"/>
          <w:szCs w:val="28"/>
          <w:lang w:val="uk-UA"/>
        </w:rPr>
        <w:t xml:space="preserve"> до девіантної поведінки)</w:t>
      </w:r>
      <w:r w:rsidRPr="002D4C79">
        <w:rPr>
          <w:b/>
          <w:sz w:val="28"/>
          <w:szCs w:val="28"/>
          <w:lang w:val="uk-UA"/>
        </w:rPr>
        <w:t xml:space="preserve"> </w:t>
      </w:r>
      <w:proofErr w:type="spellStart"/>
      <w:r w:rsidRPr="002D4C79">
        <w:rPr>
          <w:sz w:val="28"/>
          <w:szCs w:val="28"/>
          <w:lang w:val="uk-UA"/>
        </w:rPr>
        <w:t>Леус</w:t>
      </w:r>
      <w:proofErr w:type="spellEnd"/>
      <w:r w:rsidRPr="002D4C79">
        <w:rPr>
          <w:sz w:val="28"/>
          <w:szCs w:val="28"/>
          <w:lang w:val="uk-UA"/>
        </w:rPr>
        <w:t xml:space="preserve"> Е.В. Методика призначена для вимірювання для оцінки ступеня </w:t>
      </w:r>
      <w:proofErr w:type="spellStart"/>
      <w:r w:rsidRPr="002D4C79">
        <w:rPr>
          <w:sz w:val="28"/>
          <w:szCs w:val="28"/>
          <w:lang w:val="uk-UA"/>
        </w:rPr>
        <w:t>вираженості</w:t>
      </w:r>
      <w:proofErr w:type="spellEnd"/>
      <w:r w:rsidRPr="002D4C79">
        <w:rPr>
          <w:sz w:val="28"/>
          <w:szCs w:val="28"/>
          <w:lang w:val="uk-UA"/>
        </w:rPr>
        <w:t xml:space="preserve"> дезадаптації у підлітків з різними видами девіантної поведінки. Визначають показники </w:t>
      </w:r>
      <w:proofErr w:type="spellStart"/>
      <w:r w:rsidRPr="002D4C79">
        <w:rPr>
          <w:sz w:val="28"/>
          <w:szCs w:val="28"/>
          <w:lang w:val="uk-UA"/>
        </w:rPr>
        <w:t>вираженості</w:t>
      </w:r>
      <w:proofErr w:type="spellEnd"/>
      <w:r w:rsidRPr="002D4C79">
        <w:rPr>
          <w:sz w:val="28"/>
          <w:szCs w:val="28"/>
          <w:lang w:val="uk-UA"/>
        </w:rPr>
        <w:t xml:space="preserve"> залежної поведінки (ЗП), </w:t>
      </w:r>
      <w:proofErr w:type="spellStart"/>
      <w:r w:rsidRPr="002D4C79">
        <w:rPr>
          <w:sz w:val="28"/>
          <w:szCs w:val="28"/>
          <w:lang w:val="uk-UA"/>
        </w:rPr>
        <w:t>саморуйнівної</w:t>
      </w:r>
      <w:proofErr w:type="spellEnd"/>
      <w:r w:rsidRPr="002D4C79">
        <w:rPr>
          <w:sz w:val="28"/>
          <w:szCs w:val="28"/>
          <w:lang w:val="uk-UA"/>
        </w:rPr>
        <w:t xml:space="preserve"> поведінки (СП), агресивної поведінки (АП), </w:t>
      </w:r>
      <w:proofErr w:type="spellStart"/>
      <w:r w:rsidRPr="002D4C79">
        <w:rPr>
          <w:sz w:val="28"/>
          <w:szCs w:val="28"/>
          <w:lang w:val="uk-UA"/>
        </w:rPr>
        <w:t>делінквентної</w:t>
      </w:r>
      <w:proofErr w:type="spellEnd"/>
      <w:r w:rsidRPr="002D4C79">
        <w:rPr>
          <w:sz w:val="28"/>
          <w:szCs w:val="28"/>
          <w:lang w:val="uk-UA"/>
        </w:rPr>
        <w:t xml:space="preserve"> поведінки (ДП), соціально </w:t>
      </w:r>
      <w:proofErr w:type="spellStart"/>
      <w:r w:rsidRPr="002D4C79">
        <w:rPr>
          <w:sz w:val="28"/>
          <w:szCs w:val="28"/>
          <w:lang w:val="uk-UA"/>
        </w:rPr>
        <w:t>обумовленї</w:t>
      </w:r>
      <w:proofErr w:type="spellEnd"/>
      <w:r w:rsidRPr="002D4C79">
        <w:rPr>
          <w:sz w:val="28"/>
          <w:szCs w:val="28"/>
          <w:lang w:val="uk-UA"/>
        </w:rPr>
        <w:t xml:space="preserve"> поведінки (СОП) за змістом питань, кожен з яких оцінюють в балах за шкалою опитувальника. Залежно від набраної за шкалою суми балів оцінюють ступінь </w:t>
      </w:r>
      <w:proofErr w:type="spellStart"/>
      <w:r w:rsidRPr="002D4C79">
        <w:rPr>
          <w:sz w:val="28"/>
          <w:szCs w:val="28"/>
          <w:lang w:val="uk-UA"/>
        </w:rPr>
        <w:t>вираженості</w:t>
      </w:r>
      <w:proofErr w:type="spellEnd"/>
      <w:r w:rsidRPr="002D4C79">
        <w:rPr>
          <w:sz w:val="28"/>
          <w:szCs w:val="28"/>
          <w:lang w:val="uk-UA"/>
        </w:rPr>
        <w:t xml:space="preserve"> конкретних видів девіантної поведінки: відсутність ознак соціально-психологічної дезадаптації, легка ступінь соціально-психологічної дезадаптації, високий ступінь соціально-психологічної дезадаптації. Спосіб дозволяє отримати максимально повну інформацію про наявність різного роду поведінкових </w:t>
      </w:r>
      <w:proofErr w:type="spellStart"/>
      <w:r w:rsidRPr="002D4C79">
        <w:rPr>
          <w:sz w:val="28"/>
          <w:szCs w:val="28"/>
          <w:lang w:val="uk-UA"/>
        </w:rPr>
        <w:t>девіацій</w:t>
      </w:r>
      <w:proofErr w:type="spellEnd"/>
      <w:r w:rsidRPr="002D4C79">
        <w:rPr>
          <w:sz w:val="28"/>
          <w:szCs w:val="28"/>
          <w:lang w:val="uk-UA"/>
        </w:rPr>
        <w:t xml:space="preserve"> у підлітків при проведенні моніторингових досліджень.</w:t>
      </w:r>
    </w:p>
    <w:p w:rsidR="00D54952" w:rsidRPr="002D4C79" w:rsidRDefault="00D54952" w:rsidP="00D54952">
      <w:pPr>
        <w:widowControl w:val="0"/>
        <w:spacing w:line="360" w:lineRule="auto"/>
        <w:ind w:firstLine="709"/>
        <w:jc w:val="both"/>
        <w:rPr>
          <w:b/>
          <w:sz w:val="28"/>
          <w:szCs w:val="28"/>
          <w:lang w:val="uk-UA"/>
        </w:rPr>
      </w:pPr>
      <w:r w:rsidRPr="002D4C79">
        <w:rPr>
          <w:b/>
          <w:sz w:val="28"/>
          <w:szCs w:val="28"/>
          <w:lang w:val="uk-UA"/>
        </w:rPr>
        <w:t>Інструктаж перед тестуванням</w:t>
      </w:r>
    </w:p>
    <w:p w:rsidR="00D54952" w:rsidRPr="002D4C79" w:rsidRDefault="00D54952" w:rsidP="00D54952">
      <w:pPr>
        <w:pStyle w:val="a8"/>
        <w:spacing w:before="0" w:beforeAutospacing="0" w:after="0" w:afterAutospacing="0" w:line="360" w:lineRule="auto"/>
        <w:ind w:firstLine="708"/>
        <w:jc w:val="both"/>
        <w:rPr>
          <w:color w:val="000000"/>
          <w:sz w:val="28"/>
          <w:szCs w:val="28"/>
          <w:lang w:val="uk-UA"/>
        </w:rPr>
      </w:pPr>
      <w:r w:rsidRPr="002D4C79">
        <w:rPr>
          <w:sz w:val="28"/>
          <w:szCs w:val="28"/>
          <w:lang w:val="uk-UA"/>
        </w:rPr>
        <w:t xml:space="preserve"> Відповідаючи на кожне питання, виберіть відповідь, яка найбільшою мірою відповідає Вашій думці , і поставте позначку навпроти у вигляді будь-якого значка (х, v, + і чи інша позначка),</w:t>
      </w:r>
      <w:r w:rsidRPr="002D4C79">
        <w:rPr>
          <w:color w:val="000000"/>
          <w:sz w:val="28"/>
          <w:szCs w:val="28"/>
          <w:lang w:val="uk-UA"/>
        </w:rPr>
        <w:t xml:space="preserve"> занесіть відповідь до поданої нижче анкети: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
        <w:gridCol w:w="6325"/>
        <w:gridCol w:w="611"/>
        <w:gridCol w:w="1378"/>
        <w:gridCol w:w="761"/>
      </w:tblGrid>
      <w:tr w:rsidR="00D54952" w:rsidRPr="002D4C79" w:rsidTr="00175CDD">
        <w:trPr>
          <w:jc w:val="center"/>
        </w:trPr>
        <w:tc>
          <w:tcPr>
            <w:tcW w:w="259" w:type="pct"/>
          </w:tcPr>
          <w:p w:rsidR="00D54952" w:rsidRPr="002D4C79" w:rsidRDefault="00D54952" w:rsidP="00175CDD">
            <w:pPr>
              <w:widowControl w:val="0"/>
              <w:jc w:val="center"/>
              <w:rPr>
                <w:sz w:val="28"/>
                <w:szCs w:val="28"/>
              </w:rPr>
            </w:pPr>
            <w:r w:rsidRPr="002D4C79">
              <w:rPr>
                <w:sz w:val="28"/>
                <w:szCs w:val="28"/>
              </w:rPr>
              <w:t>№</w:t>
            </w:r>
          </w:p>
        </w:tc>
        <w:tc>
          <w:tcPr>
            <w:tcW w:w="3305" w:type="pct"/>
          </w:tcPr>
          <w:p w:rsidR="00D54952" w:rsidRPr="002D4C79" w:rsidRDefault="00D54952" w:rsidP="00175CDD">
            <w:pPr>
              <w:widowControl w:val="0"/>
              <w:jc w:val="center"/>
              <w:rPr>
                <w:sz w:val="28"/>
                <w:szCs w:val="28"/>
              </w:rPr>
            </w:pPr>
            <w:r w:rsidRPr="002D4C79">
              <w:rPr>
                <w:sz w:val="28"/>
                <w:szCs w:val="28"/>
              </w:rPr>
              <w:t>ВОПРОС</w:t>
            </w:r>
          </w:p>
        </w:tc>
        <w:tc>
          <w:tcPr>
            <w:tcW w:w="319" w:type="pct"/>
          </w:tcPr>
          <w:p w:rsidR="00D54952" w:rsidRPr="002D4C79" w:rsidRDefault="00D54952" w:rsidP="00175CDD">
            <w:pPr>
              <w:widowControl w:val="0"/>
              <w:jc w:val="center"/>
              <w:rPr>
                <w:sz w:val="28"/>
                <w:szCs w:val="28"/>
              </w:rPr>
            </w:pPr>
            <w:r w:rsidRPr="002D4C79">
              <w:rPr>
                <w:sz w:val="28"/>
                <w:szCs w:val="28"/>
              </w:rPr>
              <w:t>ДА</w:t>
            </w:r>
          </w:p>
        </w:tc>
        <w:tc>
          <w:tcPr>
            <w:tcW w:w="720" w:type="pct"/>
          </w:tcPr>
          <w:p w:rsidR="00D54952" w:rsidRPr="002D4C79" w:rsidRDefault="00D54952" w:rsidP="00175CDD">
            <w:pPr>
              <w:widowControl w:val="0"/>
              <w:jc w:val="center"/>
              <w:rPr>
                <w:sz w:val="28"/>
                <w:szCs w:val="28"/>
              </w:rPr>
            </w:pPr>
            <w:r w:rsidRPr="002D4C79">
              <w:rPr>
                <w:sz w:val="28"/>
                <w:szCs w:val="28"/>
              </w:rPr>
              <w:t>ИНОГДА</w:t>
            </w:r>
          </w:p>
        </w:tc>
        <w:tc>
          <w:tcPr>
            <w:tcW w:w="398" w:type="pct"/>
          </w:tcPr>
          <w:p w:rsidR="00D54952" w:rsidRPr="002D4C79" w:rsidRDefault="00D54952" w:rsidP="00175CDD">
            <w:pPr>
              <w:widowControl w:val="0"/>
              <w:jc w:val="center"/>
              <w:rPr>
                <w:sz w:val="28"/>
                <w:szCs w:val="28"/>
              </w:rPr>
            </w:pPr>
            <w:r w:rsidRPr="002D4C79">
              <w:rPr>
                <w:sz w:val="28"/>
                <w:szCs w:val="28"/>
              </w:rPr>
              <w:t>НЕТ</w:t>
            </w:r>
          </w:p>
        </w:tc>
      </w:tr>
      <w:tr w:rsidR="00D54952" w:rsidRPr="002D4C79" w:rsidTr="00175CDD">
        <w:trPr>
          <w:jc w:val="center"/>
        </w:trPr>
        <w:tc>
          <w:tcPr>
            <w:tcW w:w="259" w:type="pct"/>
          </w:tcPr>
          <w:p w:rsidR="00D54952" w:rsidRPr="002D4C79" w:rsidRDefault="00D54952" w:rsidP="00175CDD">
            <w:pPr>
              <w:widowControl w:val="0"/>
              <w:jc w:val="both"/>
              <w:rPr>
                <w:sz w:val="28"/>
                <w:szCs w:val="28"/>
              </w:rPr>
            </w:pPr>
            <w:r w:rsidRPr="002D4C79">
              <w:rPr>
                <w:sz w:val="28"/>
                <w:szCs w:val="28"/>
              </w:rPr>
              <w:t>1</w:t>
            </w:r>
          </w:p>
        </w:tc>
        <w:tc>
          <w:tcPr>
            <w:tcW w:w="3305" w:type="pct"/>
          </w:tcPr>
          <w:p w:rsidR="00D54952" w:rsidRPr="002D4C79" w:rsidRDefault="00D54952" w:rsidP="00175CDD">
            <w:pPr>
              <w:widowControl w:val="0"/>
              <w:jc w:val="both"/>
              <w:rPr>
                <w:sz w:val="28"/>
                <w:szCs w:val="28"/>
              </w:rPr>
            </w:pPr>
            <w:r w:rsidRPr="002D4C79">
              <w:rPr>
                <w:sz w:val="28"/>
                <w:szCs w:val="28"/>
              </w:rPr>
              <w:t>Я всегда сдерживаю свои обещания.</w:t>
            </w:r>
          </w:p>
        </w:tc>
        <w:tc>
          <w:tcPr>
            <w:tcW w:w="319" w:type="pct"/>
          </w:tcPr>
          <w:p w:rsidR="00D54952" w:rsidRPr="002D4C79" w:rsidRDefault="00D54952" w:rsidP="00175CDD">
            <w:pPr>
              <w:widowControl w:val="0"/>
              <w:jc w:val="both"/>
              <w:rPr>
                <w:sz w:val="28"/>
                <w:szCs w:val="28"/>
              </w:rPr>
            </w:pPr>
          </w:p>
        </w:tc>
        <w:tc>
          <w:tcPr>
            <w:tcW w:w="720" w:type="pct"/>
          </w:tcPr>
          <w:p w:rsidR="00D54952" w:rsidRPr="002D4C79" w:rsidRDefault="00D54952" w:rsidP="00175CDD">
            <w:pPr>
              <w:widowControl w:val="0"/>
              <w:jc w:val="both"/>
              <w:rPr>
                <w:sz w:val="28"/>
                <w:szCs w:val="28"/>
              </w:rPr>
            </w:pPr>
          </w:p>
        </w:tc>
        <w:tc>
          <w:tcPr>
            <w:tcW w:w="398" w:type="pct"/>
          </w:tcPr>
          <w:p w:rsidR="00D54952" w:rsidRPr="002D4C79" w:rsidRDefault="00D54952" w:rsidP="00175CDD">
            <w:pPr>
              <w:widowControl w:val="0"/>
              <w:jc w:val="both"/>
              <w:rPr>
                <w:sz w:val="28"/>
                <w:szCs w:val="28"/>
              </w:rPr>
            </w:pPr>
          </w:p>
        </w:tc>
      </w:tr>
      <w:tr w:rsidR="00D54952" w:rsidRPr="002D4C79" w:rsidTr="00175CDD">
        <w:trPr>
          <w:jc w:val="center"/>
        </w:trPr>
        <w:tc>
          <w:tcPr>
            <w:tcW w:w="259" w:type="pct"/>
          </w:tcPr>
          <w:p w:rsidR="00D54952" w:rsidRPr="002D4C79" w:rsidRDefault="00D54952" w:rsidP="00175CDD">
            <w:pPr>
              <w:widowControl w:val="0"/>
              <w:jc w:val="both"/>
              <w:rPr>
                <w:sz w:val="28"/>
                <w:szCs w:val="28"/>
              </w:rPr>
            </w:pPr>
            <w:r w:rsidRPr="002D4C79">
              <w:rPr>
                <w:sz w:val="28"/>
                <w:szCs w:val="28"/>
              </w:rPr>
              <w:t>2</w:t>
            </w:r>
          </w:p>
        </w:tc>
        <w:tc>
          <w:tcPr>
            <w:tcW w:w="3305" w:type="pct"/>
          </w:tcPr>
          <w:p w:rsidR="00D54952" w:rsidRPr="002D4C79" w:rsidRDefault="00D54952" w:rsidP="00175CDD">
            <w:pPr>
              <w:widowControl w:val="0"/>
              <w:jc w:val="both"/>
              <w:rPr>
                <w:sz w:val="28"/>
                <w:szCs w:val="28"/>
              </w:rPr>
            </w:pPr>
            <w:r w:rsidRPr="002D4C79">
              <w:rPr>
                <w:sz w:val="28"/>
                <w:szCs w:val="28"/>
              </w:rPr>
              <w:t xml:space="preserve">У меня бывают мысли, которыми я не хотел бы делиться. </w:t>
            </w:r>
          </w:p>
        </w:tc>
        <w:tc>
          <w:tcPr>
            <w:tcW w:w="319" w:type="pct"/>
          </w:tcPr>
          <w:p w:rsidR="00D54952" w:rsidRPr="002D4C79" w:rsidRDefault="00D54952" w:rsidP="00175CDD">
            <w:pPr>
              <w:widowControl w:val="0"/>
              <w:jc w:val="both"/>
              <w:rPr>
                <w:sz w:val="28"/>
                <w:szCs w:val="28"/>
              </w:rPr>
            </w:pPr>
          </w:p>
        </w:tc>
        <w:tc>
          <w:tcPr>
            <w:tcW w:w="720" w:type="pct"/>
          </w:tcPr>
          <w:p w:rsidR="00D54952" w:rsidRPr="002D4C79" w:rsidRDefault="00D54952" w:rsidP="00175CDD">
            <w:pPr>
              <w:widowControl w:val="0"/>
              <w:jc w:val="both"/>
              <w:rPr>
                <w:sz w:val="28"/>
                <w:szCs w:val="28"/>
              </w:rPr>
            </w:pPr>
          </w:p>
        </w:tc>
        <w:tc>
          <w:tcPr>
            <w:tcW w:w="398" w:type="pct"/>
          </w:tcPr>
          <w:p w:rsidR="00D54952" w:rsidRPr="002D4C79" w:rsidRDefault="00D54952" w:rsidP="00175CDD">
            <w:pPr>
              <w:widowControl w:val="0"/>
              <w:jc w:val="both"/>
              <w:rPr>
                <w:sz w:val="28"/>
                <w:szCs w:val="28"/>
              </w:rPr>
            </w:pPr>
          </w:p>
        </w:tc>
      </w:tr>
      <w:tr w:rsidR="00D54952" w:rsidRPr="002D4C79" w:rsidTr="00175CDD">
        <w:trPr>
          <w:jc w:val="center"/>
        </w:trPr>
        <w:tc>
          <w:tcPr>
            <w:tcW w:w="259" w:type="pct"/>
          </w:tcPr>
          <w:p w:rsidR="00D54952" w:rsidRPr="002D4C79" w:rsidRDefault="00D54952" w:rsidP="00175CDD">
            <w:pPr>
              <w:widowControl w:val="0"/>
              <w:jc w:val="both"/>
              <w:rPr>
                <w:sz w:val="28"/>
                <w:szCs w:val="28"/>
              </w:rPr>
            </w:pPr>
            <w:r w:rsidRPr="002D4C79">
              <w:rPr>
                <w:sz w:val="28"/>
                <w:szCs w:val="28"/>
              </w:rPr>
              <w:t>3</w:t>
            </w:r>
          </w:p>
        </w:tc>
        <w:tc>
          <w:tcPr>
            <w:tcW w:w="3305" w:type="pct"/>
          </w:tcPr>
          <w:p w:rsidR="00D54952" w:rsidRPr="002D4C79" w:rsidRDefault="00D54952" w:rsidP="00175CDD">
            <w:pPr>
              <w:widowControl w:val="0"/>
              <w:jc w:val="both"/>
              <w:rPr>
                <w:sz w:val="28"/>
                <w:szCs w:val="28"/>
              </w:rPr>
            </w:pPr>
            <w:r w:rsidRPr="002D4C79">
              <w:rPr>
                <w:sz w:val="28"/>
                <w:szCs w:val="28"/>
              </w:rPr>
              <w:t>Разозлившись, я нередко выхожу из себя.</w:t>
            </w:r>
          </w:p>
        </w:tc>
        <w:tc>
          <w:tcPr>
            <w:tcW w:w="319" w:type="pct"/>
          </w:tcPr>
          <w:p w:rsidR="00D54952" w:rsidRPr="002D4C79" w:rsidRDefault="00D54952" w:rsidP="00175CDD">
            <w:pPr>
              <w:widowControl w:val="0"/>
              <w:jc w:val="both"/>
              <w:rPr>
                <w:sz w:val="28"/>
                <w:szCs w:val="28"/>
              </w:rPr>
            </w:pPr>
          </w:p>
        </w:tc>
        <w:tc>
          <w:tcPr>
            <w:tcW w:w="720" w:type="pct"/>
          </w:tcPr>
          <w:p w:rsidR="00D54952" w:rsidRPr="002D4C79" w:rsidRDefault="00D54952" w:rsidP="00175CDD">
            <w:pPr>
              <w:widowControl w:val="0"/>
              <w:jc w:val="both"/>
              <w:rPr>
                <w:sz w:val="28"/>
                <w:szCs w:val="28"/>
              </w:rPr>
            </w:pPr>
          </w:p>
        </w:tc>
        <w:tc>
          <w:tcPr>
            <w:tcW w:w="398" w:type="pct"/>
          </w:tcPr>
          <w:p w:rsidR="00D54952" w:rsidRPr="002D4C79" w:rsidRDefault="00D54952" w:rsidP="00175CDD">
            <w:pPr>
              <w:widowControl w:val="0"/>
              <w:jc w:val="both"/>
              <w:rPr>
                <w:sz w:val="28"/>
                <w:szCs w:val="28"/>
              </w:rPr>
            </w:pPr>
          </w:p>
        </w:tc>
      </w:tr>
      <w:tr w:rsidR="00D54952" w:rsidRPr="002D4C79" w:rsidTr="00175CDD">
        <w:trPr>
          <w:jc w:val="center"/>
        </w:trPr>
        <w:tc>
          <w:tcPr>
            <w:tcW w:w="259" w:type="pct"/>
          </w:tcPr>
          <w:p w:rsidR="00D54952" w:rsidRPr="002D4C79" w:rsidRDefault="00D54952" w:rsidP="00175CDD">
            <w:pPr>
              <w:widowControl w:val="0"/>
              <w:jc w:val="both"/>
              <w:rPr>
                <w:sz w:val="28"/>
                <w:szCs w:val="28"/>
              </w:rPr>
            </w:pPr>
            <w:r w:rsidRPr="002D4C79">
              <w:rPr>
                <w:sz w:val="28"/>
                <w:szCs w:val="28"/>
              </w:rPr>
              <w:t>4</w:t>
            </w:r>
          </w:p>
        </w:tc>
        <w:tc>
          <w:tcPr>
            <w:tcW w:w="3305" w:type="pct"/>
          </w:tcPr>
          <w:p w:rsidR="00D54952" w:rsidRPr="002D4C79" w:rsidRDefault="00D54952" w:rsidP="00175CDD">
            <w:pPr>
              <w:widowControl w:val="0"/>
              <w:jc w:val="both"/>
              <w:rPr>
                <w:sz w:val="28"/>
                <w:szCs w:val="28"/>
              </w:rPr>
            </w:pPr>
            <w:r w:rsidRPr="002D4C79">
              <w:rPr>
                <w:sz w:val="28"/>
                <w:szCs w:val="28"/>
              </w:rPr>
              <w:t>Бывает, что я сплетничаю.</w:t>
            </w:r>
          </w:p>
        </w:tc>
        <w:tc>
          <w:tcPr>
            <w:tcW w:w="319" w:type="pct"/>
          </w:tcPr>
          <w:p w:rsidR="00D54952" w:rsidRPr="002D4C79" w:rsidRDefault="00D54952" w:rsidP="00175CDD">
            <w:pPr>
              <w:widowControl w:val="0"/>
              <w:jc w:val="both"/>
              <w:rPr>
                <w:sz w:val="28"/>
                <w:szCs w:val="28"/>
              </w:rPr>
            </w:pPr>
          </w:p>
        </w:tc>
        <w:tc>
          <w:tcPr>
            <w:tcW w:w="720" w:type="pct"/>
          </w:tcPr>
          <w:p w:rsidR="00D54952" w:rsidRPr="002D4C79" w:rsidRDefault="00D54952" w:rsidP="00175CDD">
            <w:pPr>
              <w:widowControl w:val="0"/>
              <w:jc w:val="both"/>
              <w:rPr>
                <w:sz w:val="28"/>
                <w:szCs w:val="28"/>
              </w:rPr>
            </w:pPr>
          </w:p>
        </w:tc>
        <w:tc>
          <w:tcPr>
            <w:tcW w:w="398" w:type="pct"/>
          </w:tcPr>
          <w:p w:rsidR="00D54952" w:rsidRPr="002D4C79" w:rsidRDefault="00D54952" w:rsidP="00175CDD">
            <w:pPr>
              <w:widowControl w:val="0"/>
              <w:jc w:val="both"/>
              <w:rPr>
                <w:sz w:val="28"/>
                <w:szCs w:val="28"/>
              </w:rPr>
            </w:pPr>
          </w:p>
        </w:tc>
      </w:tr>
      <w:tr w:rsidR="00D54952" w:rsidRPr="002D4C79" w:rsidTr="00175CDD">
        <w:trPr>
          <w:jc w:val="center"/>
        </w:trPr>
        <w:tc>
          <w:tcPr>
            <w:tcW w:w="259" w:type="pct"/>
          </w:tcPr>
          <w:p w:rsidR="00D54952" w:rsidRPr="002D4C79" w:rsidRDefault="00D54952" w:rsidP="00175CDD">
            <w:pPr>
              <w:widowControl w:val="0"/>
              <w:jc w:val="both"/>
              <w:rPr>
                <w:sz w:val="28"/>
                <w:szCs w:val="28"/>
              </w:rPr>
            </w:pPr>
            <w:r w:rsidRPr="002D4C79">
              <w:rPr>
                <w:sz w:val="28"/>
                <w:szCs w:val="28"/>
              </w:rPr>
              <w:t>5</w:t>
            </w:r>
          </w:p>
        </w:tc>
        <w:tc>
          <w:tcPr>
            <w:tcW w:w="3305" w:type="pct"/>
          </w:tcPr>
          <w:p w:rsidR="00D54952" w:rsidRPr="002D4C79" w:rsidRDefault="00D54952" w:rsidP="00175CDD">
            <w:pPr>
              <w:widowControl w:val="0"/>
              <w:jc w:val="both"/>
              <w:rPr>
                <w:sz w:val="28"/>
                <w:szCs w:val="28"/>
              </w:rPr>
            </w:pPr>
            <w:r w:rsidRPr="002D4C79">
              <w:rPr>
                <w:sz w:val="28"/>
                <w:szCs w:val="28"/>
              </w:rPr>
              <w:t>Бывает, что я говорю о вещах, в которых ничего не смыслю.</w:t>
            </w:r>
          </w:p>
        </w:tc>
        <w:tc>
          <w:tcPr>
            <w:tcW w:w="319" w:type="pct"/>
          </w:tcPr>
          <w:p w:rsidR="00D54952" w:rsidRPr="002D4C79" w:rsidRDefault="00D54952" w:rsidP="00175CDD">
            <w:pPr>
              <w:widowControl w:val="0"/>
              <w:jc w:val="both"/>
              <w:rPr>
                <w:sz w:val="28"/>
                <w:szCs w:val="28"/>
              </w:rPr>
            </w:pPr>
          </w:p>
        </w:tc>
        <w:tc>
          <w:tcPr>
            <w:tcW w:w="720" w:type="pct"/>
          </w:tcPr>
          <w:p w:rsidR="00D54952" w:rsidRPr="002D4C79" w:rsidRDefault="00D54952" w:rsidP="00175CDD">
            <w:pPr>
              <w:widowControl w:val="0"/>
              <w:jc w:val="both"/>
              <w:rPr>
                <w:sz w:val="28"/>
                <w:szCs w:val="28"/>
              </w:rPr>
            </w:pPr>
          </w:p>
        </w:tc>
        <w:tc>
          <w:tcPr>
            <w:tcW w:w="398" w:type="pct"/>
          </w:tcPr>
          <w:p w:rsidR="00D54952" w:rsidRPr="002D4C79" w:rsidRDefault="00D54952" w:rsidP="00175CDD">
            <w:pPr>
              <w:widowControl w:val="0"/>
              <w:jc w:val="both"/>
              <w:rPr>
                <w:sz w:val="28"/>
                <w:szCs w:val="28"/>
              </w:rPr>
            </w:pPr>
          </w:p>
        </w:tc>
      </w:tr>
      <w:tr w:rsidR="00D54952" w:rsidRPr="002D4C79" w:rsidTr="00175CDD">
        <w:trPr>
          <w:jc w:val="center"/>
        </w:trPr>
        <w:tc>
          <w:tcPr>
            <w:tcW w:w="259" w:type="pct"/>
          </w:tcPr>
          <w:p w:rsidR="00D54952" w:rsidRPr="002D4C79" w:rsidRDefault="00D54952" w:rsidP="00175CDD">
            <w:pPr>
              <w:widowControl w:val="0"/>
              <w:jc w:val="both"/>
              <w:rPr>
                <w:sz w:val="28"/>
                <w:szCs w:val="28"/>
              </w:rPr>
            </w:pPr>
            <w:r w:rsidRPr="002D4C79">
              <w:rPr>
                <w:sz w:val="28"/>
                <w:szCs w:val="28"/>
              </w:rPr>
              <w:t>6</w:t>
            </w:r>
          </w:p>
        </w:tc>
        <w:tc>
          <w:tcPr>
            <w:tcW w:w="3305" w:type="pct"/>
          </w:tcPr>
          <w:p w:rsidR="00D54952" w:rsidRPr="002D4C79" w:rsidRDefault="00D54952" w:rsidP="00175CDD">
            <w:pPr>
              <w:widowControl w:val="0"/>
              <w:jc w:val="both"/>
              <w:rPr>
                <w:sz w:val="28"/>
                <w:szCs w:val="28"/>
              </w:rPr>
            </w:pPr>
            <w:r w:rsidRPr="002D4C79">
              <w:rPr>
                <w:sz w:val="28"/>
                <w:szCs w:val="28"/>
              </w:rPr>
              <w:t>Я всегда говорю только правду.</w:t>
            </w:r>
          </w:p>
        </w:tc>
        <w:tc>
          <w:tcPr>
            <w:tcW w:w="319" w:type="pct"/>
          </w:tcPr>
          <w:p w:rsidR="00D54952" w:rsidRPr="002D4C79" w:rsidRDefault="00D54952" w:rsidP="00175CDD">
            <w:pPr>
              <w:widowControl w:val="0"/>
              <w:jc w:val="both"/>
              <w:rPr>
                <w:sz w:val="28"/>
                <w:szCs w:val="28"/>
              </w:rPr>
            </w:pPr>
          </w:p>
        </w:tc>
        <w:tc>
          <w:tcPr>
            <w:tcW w:w="720" w:type="pct"/>
          </w:tcPr>
          <w:p w:rsidR="00D54952" w:rsidRPr="002D4C79" w:rsidRDefault="00D54952" w:rsidP="00175CDD">
            <w:pPr>
              <w:widowControl w:val="0"/>
              <w:jc w:val="both"/>
              <w:rPr>
                <w:sz w:val="28"/>
                <w:szCs w:val="28"/>
              </w:rPr>
            </w:pPr>
          </w:p>
        </w:tc>
        <w:tc>
          <w:tcPr>
            <w:tcW w:w="398" w:type="pct"/>
          </w:tcPr>
          <w:p w:rsidR="00D54952" w:rsidRPr="002D4C79" w:rsidRDefault="00D54952" w:rsidP="00175CDD">
            <w:pPr>
              <w:widowControl w:val="0"/>
              <w:jc w:val="both"/>
              <w:rPr>
                <w:sz w:val="28"/>
                <w:szCs w:val="28"/>
              </w:rPr>
            </w:pPr>
          </w:p>
        </w:tc>
      </w:tr>
      <w:tr w:rsidR="00D54952" w:rsidRPr="002D4C79" w:rsidTr="00175CDD">
        <w:trPr>
          <w:jc w:val="center"/>
        </w:trPr>
        <w:tc>
          <w:tcPr>
            <w:tcW w:w="259" w:type="pct"/>
          </w:tcPr>
          <w:p w:rsidR="00D54952" w:rsidRPr="002D4C79" w:rsidRDefault="00D54952" w:rsidP="00175CDD">
            <w:pPr>
              <w:widowControl w:val="0"/>
              <w:jc w:val="both"/>
              <w:rPr>
                <w:sz w:val="28"/>
                <w:szCs w:val="28"/>
              </w:rPr>
            </w:pPr>
            <w:r w:rsidRPr="002D4C79">
              <w:rPr>
                <w:sz w:val="28"/>
                <w:szCs w:val="28"/>
              </w:rPr>
              <w:t>7</w:t>
            </w:r>
          </w:p>
        </w:tc>
        <w:tc>
          <w:tcPr>
            <w:tcW w:w="3305" w:type="pct"/>
          </w:tcPr>
          <w:p w:rsidR="00D54952" w:rsidRPr="002D4C79" w:rsidRDefault="00D54952" w:rsidP="00175CDD">
            <w:pPr>
              <w:widowControl w:val="0"/>
              <w:jc w:val="both"/>
              <w:rPr>
                <w:sz w:val="28"/>
                <w:szCs w:val="28"/>
              </w:rPr>
            </w:pPr>
            <w:r w:rsidRPr="002D4C79">
              <w:rPr>
                <w:sz w:val="28"/>
                <w:szCs w:val="28"/>
              </w:rPr>
              <w:t>Я люблю прихвастнуть.</w:t>
            </w:r>
          </w:p>
        </w:tc>
        <w:tc>
          <w:tcPr>
            <w:tcW w:w="319" w:type="pct"/>
          </w:tcPr>
          <w:p w:rsidR="00D54952" w:rsidRPr="002D4C79" w:rsidRDefault="00D54952" w:rsidP="00175CDD">
            <w:pPr>
              <w:widowControl w:val="0"/>
              <w:jc w:val="both"/>
              <w:rPr>
                <w:sz w:val="28"/>
                <w:szCs w:val="28"/>
              </w:rPr>
            </w:pPr>
          </w:p>
        </w:tc>
        <w:tc>
          <w:tcPr>
            <w:tcW w:w="720" w:type="pct"/>
          </w:tcPr>
          <w:p w:rsidR="00D54952" w:rsidRPr="002D4C79" w:rsidRDefault="00D54952" w:rsidP="00175CDD">
            <w:pPr>
              <w:widowControl w:val="0"/>
              <w:jc w:val="both"/>
              <w:rPr>
                <w:sz w:val="28"/>
                <w:szCs w:val="28"/>
              </w:rPr>
            </w:pPr>
          </w:p>
        </w:tc>
        <w:tc>
          <w:tcPr>
            <w:tcW w:w="398" w:type="pct"/>
          </w:tcPr>
          <w:p w:rsidR="00D54952" w:rsidRPr="002D4C79" w:rsidRDefault="00D54952" w:rsidP="00175CDD">
            <w:pPr>
              <w:widowControl w:val="0"/>
              <w:jc w:val="both"/>
              <w:rPr>
                <w:sz w:val="28"/>
                <w:szCs w:val="28"/>
              </w:rPr>
            </w:pPr>
          </w:p>
        </w:tc>
      </w:tr>
      <w:tr w:rsidR="00D54952" w:rsidRPr="002D4C79" w:rsidTr="00175CDD">
        <w:trPr>
          <w:jc w:val="center"/>
        </w:trPr>
        <w:tc>
          <w:tcPr>
            <w:tcW w:w="259" w:type="pct"/>
          </w:tcPr>
          <w:p w:rsidR="00D54952" w:rsidRPr="002D4C79" w:rsidRDefault="00D54952" w:rsidP="00175CDD">
            <w:pPr>
              <w:widowControl w:val="0"/>
              <w:jc w:val="both"/>
              <w:rPr>
                <w:sz w:val="28"/>
                <w:szCs w:val="28"/>
              </w:rPr>
            </w:pPr>
            <w:r w:rsidRPr="002D4C79">
              <w:rPr>
                <w:sz w:val="28"/>
                <w:szCs w:val="28"/>
              </w:rPr>
              <w:t>8</w:t>
            </w:r>
          </w:p>
        </w:tc>
        <w:tc>
          <w:tcPr>
            <w:tcW w:w="3305" w:type="pct"/>
          </w:tcPr>
          <w:p w:rsidR="00D54952" w:rsidRPr="002D4C79" w:rsidRDefault="00D54952" w:rsidP="00175CDD">
            <w:pPr>
              <w:widowControl w:val="0"/>
              <w:jc w:val="both"/>
              <w:rPr>
                <w:sz w:val="28"/>
                <w:szCs w:val="28"/>
              </w:rPr>
            </w:pPr>
            <w:r w:rsidRPr="002D4C79">
              <w:rPr>
                <w:sz w:val="28"/>
                <w:szCs w:val="28"/>
              </w:rPr>
              <w:t>Я никогда не опаздываю.</w:t>
            </w:r>
          </w:p>
        </w:tc>
        <w:tc>
          <w:tcPr>
            <w:tcW w:w="319" w:type="pct"/>
          </w:tcPr>
          <w:p w:rsidR="00D54952" w:rsidRPr="002D4C79" w:rsidRDefault="00D54952" w:rsidP="00175CDD">
            <w:pPr>
              <w:widowControl w:val="0"/>
              <w:jc w:val="both"/>
              <w:rPr>
                <w:sz w:val="28"/>
                <w:szCs w:val="28"/>
              </w:rPr>
            </w:pPr>
          </w:p>
        </w:tc>
        <w:tc>
          <w:tcPr>
            <w:tcW w:w="720" w:type="pct"/>
          </w:tcPr>
          <w:p w:rsidR="00D54952" w:rsidRPr="002D4C79" w:rsidRDefault="00D54952" w:rsidP="00175CDD">
            <w:pPr>
              <w:widowControl w:val="0"/>
              <w:jc w:val="both"/>
              <w:rPr>
                <w:sz w:val="28"/>
                <w:szCs w:val="28"/>
              </w:rPr>
            </w:pPr>
          </w:p>
        </w:tc>
        <w:tc>
          <w:tcPr>
            <w:tcW w:w="398" w:type="pct"/>
          </w:tcPr>
          <w:p w:rsidR="00D54952" w:rsidRPr="002D4C79" w:rsidRDefault="00D54952" w:rsidP="00175CDD">
            <w:pPr>
              <w:widowControl w:val="0"/>
              <w:jc w:val="both"/>
              <w:rPr>
                <w:sz w:val="28"/>
                <w:szCs w:val="28"/>
              </w:rPr>
            </w:pPr>
          </w:p>
        </w:tc>
      </w:tr>
      <w:tr w:rsidR="00D54952" w:rsidRPr="002D4C79" w:rsidTr="00175CDD">
        <w:trPr>
          <w:jc w:val="center"/>
        </w:trPr>
        <w:tc>
          <w:tcPr>
            <w:tcW w:w="259" w:type="pct"/>
          </w:tcPr>
          <w:p w:rsidR="00D54952" w:rsidRPr="002D4C79" w:rsidRDefault="00D54952" w:rsidP="00175CDD">
            <w:pPr>
              <w:widowControl w:val="0"/>
              <w:jc w:val="both"/>
              <w:rPr>
                <w:sz w:val="28"/>
                <w:szCs w:val="28"/>
              </w:rPr>
            </w:pPr>
            <w:r w:rsidRPr="002D4C79">
              <w:rPr>
                <w:sz w:val="28"/>
                <w:szCs w:val="28"/>
              </w:rPr>
              <w:t>9</w:t>
            </w:r>
          </w:p>
        </w:tc>
        <w:tc>
          <w:tcPr>
            <w:tcW w:w="3305" w:type="pct"/>
          </w:tcPr>
          <w:p w:rsidR="00D54952" w:rsidRPr="002D4C79" w:rsidRDefault="00D54952" w:rsidP="00175CDD">
            <w:pPr>
              <w:widowControl w:val="0"/>
              <w:jc w:val="both"/>
              <w:rPr>
                <w:sz w:val="28"/>
                <w:szCs w:val="28"/>
              </w:rPr>
            </w:pPr>
            <w:r w:rsidRPr="002D4C79">
              <w:rPr>
                <w:sz w:val="28"/>
                <w:szCs w:val="28"/>
              </w:rPr>
              <w:t>Все свои привычки я считаю хорошими.</w:t>
            </w:r>
          </w:p>
        </w:tc>
        <w:tc>
          <w:tcPr>
            <w:tcW w:w="319" w:type="pct"/>
          </w:tcPr>
          <w:p w:rsidR="00D54952" w:rsidRPr="002D4C79" w:rsidRDefault="00D54952" w:rsidP="00175CDD">
            <w:pPr>
              <w:widowControl w:val="0"/>
              <w:jc w:val="both"/>
              <w:rPr>
                <w:sz w:val="28"/>
                <w:szCs w:val="28"/>
              </w:rPr>
            </w:pPr>
          </w:p>
        </w:tc>
        <w:tc>
          <w:tcPr>
            <w:tcW w:w="720" w:type="pct"/>
          </w:tcPr>
          <w:p w:rsidR="00D54952" w:rsidRPr="002D4C79" w:rsidRDefault="00D54952" w:rsidP="00175CDD">
            <w:pPr>
              <w:widowControl w:val="0"/>
              <w:jc w:val="both"/>
              <w:rPr>
                <w:sz w:val="28"/>
                <w:szCs w:val="28"/>
              </w:rPr>
            </w:pPr>
          </w:p>
        </w:tc>
        <w:tc>
          <w:tcPr>
            <w:tcW w:w="398" w:type="pct"/>
          </w:tcPr>
          <w:p w:rsidR="00D54952" w:rsidRPr="002D4C79" w:rsidRDefault="00D54952" w:rsidP="00175CDD">
            <w:pPr>
              <w:widowControl w:val="0"/>
              <w:jc w:val="both"/>
              <w:rPr>
                <w:sz w:val="28"/>
                <w:szCs w:val="28"/>
              </w:rPr>
            </w:pPr>
          </w:p>
        </w:tc>
      </w:tr>
      <w:tr w:rsidR="00D54952" w:rsidRPr="002D4C79" w:rsidTr="00175CDD">
        <w:trPr>
          <w:jc w:val="center"/>
        </w:trPr>
        <w:tc>
          <w:tcPr>
            <w:tcW w:w="259" w:type="pct"/>
          </w:tcPr>
          <w:p w:rsidR="00D54952" w:rsidRPr="002D4C79" w:rsidRDefault="00D54952" w:rsidP="00175CDD">
            <w:pPr>
              <w:widowControl w:val="0"/>
              <w:jc w:val="both"/>
              <w:rPr>
                <w:sz w:val="28"/>
                <w:szCs w:val="28"/>
              </w:rPr>
            </w:pPr>
            <w:r w:rsidRPr="002D4C79">
              <w:rPr>
                <w:sz w:val="28"/>
                <w:szCs w:val="28"/>
              </w:rPr>
              <w:t>10</w:t>
            </w:r>
          </w:p>
        </w:tc>
        <w:tc>
          <w:tcPr>
            <w:tcW w:w="3305" w:type="pct"/>
          </w:tcPr>
          <w:p w:rsidR="00D54952" w:rsidRPr="002D4C79" w:rsidRDefault="00D54952" w:rsidP="00175CDD">
            <w:pPr>
              <w:widowControl w:val="0"/>
              <w:jc w:val="both"/>
              <w:rPr>
                <w:sz w:val="28"/>
                <w:szCs w:val="28"/>
              </w:rPr>
            </w:pPr>
            <w:r w:rsidRPr="002D4C79">
              <w:rPr>
                <w:sz w:val="28"/>
                <w:szCs w:val="28"/>
              </w:rPr>
              <w:t>Бывает, спорю и ссорюсь с родителями.</w:t>
            </w:r>
          </w:p>
        </w:tc>
        <w:tc>
          <w:tcPr>
            <w:tcW w:w="319" w:type="pct"/>
          </w:tcPr>
          <w:p w:rsidR="00D54952" w:rsidRPr="002D4C79" w:rsidRDefault="00D54952" w:rsidP="00175CDD">
            <w:pPr>
              <w:widowControl w:val="0"/>
              <w:jc w:val="both"/>
              <w:rPr>
                <w:sz w:val="28"/>
                <w:szCs w:val="28"/>
              </w:rPr>
            </w:pPr>
          </w:p>
        </w:tc>
        <w:tc>
          <w:tcPr>
            <w:tcW w:w="720" w:type="pct"/>
          </w:tcPr>
          <w:p w:rsidR="00D54952" w:rsidRPr="002D4C79" w:rsidRDefault="00D54952" w:rsidP="00175CDD">
            <w:pPr>
              <w:widowControl w:val="0"/>
              <w:jc w:val="both"/>
              <w:rPr>
                <w:sz w:val="28"/>
                <w:szCs w:val="28"/>
              </w:rPr>
            </w:pPr>
          </w:p>
        </w:tc>
        <w:tc>
          <w:tcPr>
            <w:tcW w:w="398" w:type="pct"/>
          </w:tcPr>
          <w:p w:rsidR="00D54952" w:rsidRPr="002D4C79" w:rsidRDefault="00D54952" w:rsidP="00175CDD">
            <w:pPr>
              <w:widowControl w:val="0"/>
              <w:jc w:val="both"/>
              <w:rPr>
                <w:sz w:val="28"/>
                <w:szCs w:val="28"/>
              </w:rPr>
            </w:pPr>
          </w:p>
        </w:tc>
      </w:tr>
      <w:tr w:rsidR="00D54952" w:rsidRPr="002D4C79" w:rsidTr="00175CDD">
        <w:trPr>
          <w:jc w:val="center"/>
        </w:trPr>
        <w:tc>
          <w:tcPr>
            <w:tcW w:w="259" w:type="pct"/>
          </w:tcPr>
          <w:p w:rsidR="00D54952" w:rsidRPr="002D4C79" w:rsidRDefault="00D54952" w:rsidP="00175CDD">
            <w:pPr>
              <w:widowControl w:val="0"/>
              <w:jc w:val="both"/>
              <w:rPr>
                <w:sz w:val="28"/>
                <w:szCs w:val="28"/>
              </w:rPr>
            </w:pPr>
            <w:r w:rsidRPr="002D4C79">
              <w:rPr>
                <w:sz w:val="28"/>
                <w:szCs w:val="28"/>
              </w:rPr>
              <w:lastRenderedPageBreak/>
              <w:t>11</w:t>
            </w:r>
          </w:p>
        </w:tc>
        <w:tc>
          <w:tcPr>
            <w:tcW w:w="3305" w:type="pct"/>
          </w:tcPr>
          <w:p w:rsidR="00D54952" w:rsidRPr="002D4C79" w:rsidRDefault="00D54952" w:rsidP="00175CDD">
            <w:pPr>
              <w:widowControl w:val="0"/>
              <w:jc w:val="both"/>
              <w:rPr>
                <w:sz w:val="28"/>
                <w:szCs w:val="28"/>
              </w:rPr>
            </w:pPr>
            <w:r w:rsidRPr="002D4C79">
              <w:rPr>
                <w:sz w:val="28"/>
                <w:szCs w:val="28"/>
              </w:rPr>
              <w:t>Бывает, я перехожу улицу там, где мне удобно, а не там, где положено.</w:t>
            </w:r>
          </w:p>
        </w:tc>
        <w:tc>
          <w:tcPr>
            <w:tcW w:w="319" w:type="pct"/>
          </w:tcPr>
          <w:p w:rsidR="00D54952" w:rsidRPr="002D4C79" w:rsidRDefault="00D54952" w:rsidP="00175CDD">
            <w:pPr>
              <w:widowControl w:val="0"/>
              <w:jc w:val="both"/>
              <w:rPr>
                <w:sz w:val="28"/>
                <w:szCs w:val="28"/>
              </w:rPr>
            </w:pPr>
          </w:p>
        </w:tc>
        <w:tc>
          <w:tcPr>
            <w:tcW w:w="720" w:type="pct"/>
          </w:tcPr>
          <w:p w:rsidR="00D54952" w:rsidRPr="002D4C79" w:rsidRDefault="00D54952" w:rsidP="00175CDD">
            <w:pPr>
              <w:widowControl w:val="0"/>
              <w:jc w:val="both"/>
              <w:rPr>
                <w:sz w:val="28"/>
                <w:szCs w:val="28"/>
              </w:rPr>
            </w:pPr>
          </w:p>
        </w:tc>
        <w:tc>
          <w:tcPr>
            <w:tcW w:w="398" w:type="pct"/>
          </w:tcPr>
          <w:p w:rsidR="00D54952" w:rsidRPr="002D4C79" w:rsidRDefault="00D54952" w:rsidP="00175CDD">
            <w:pPr>
              <w:widowControl w:val="0"/>
              <w:jc w:val="both"/>
              <w:rPr>
                <w:sz w:val="28"/>
                <w:szCs w:val="28"/>
              </w:rPr>
            </w:pPr>
          </w:p>
        </w:tc>
      </w:tr>
      <w:tr w:rsidR="00D54952" w:rsidRPr="002D4C79" w:rsidTr="00175CDD">
        <w:trPr>
          <w:jc w:val="center"/>
        </w:trPr>
        <w:tc>
          <w:tcPr>
            <w:tcW w:w="259" w:type="pct"/>
          </w:tcPr>
          <w:p w:rsidR="00D54952" w:rsidRPr="002D4C79" w:rsidRDefault="00D54952" w:rsidP="00175CDD">
            <w:pPr>
              <w:widowControl w:val="0"/>
              <w:jc w:val="both"/>
              <w:rPr>
                <w:sz w:val="28"/>
                <w:szCs w:val="28"/>
              </w:rPr>
            </w:pPr>
            <w:r w:rsidRPr="002D4C79">
              <w:rPr>
                <w:sz w:val="28"/>
                <w:szCs w:val="28"/>
              </w:rPr>
              <w:t>12</w:t>
            </w:r>
          </w:p>
        </w:tc>
        <w:tc>
          <w:tcPr>
            <w:tcW w:w="3305" w:type="pct"/>
          </w:tcPr>
          <w:p w:rsidR="00D54952" w:rsidRPr="002D4C79" w:rsidRDefault="00D54952" w:rsidP="00175CDD">
            <w:pPr>
              <w:widowControl w:val="0"/>
              <w:jc w:val="both"/>
              <w:rPr>
                <w:sz w:val="28"/>
                <w:szCs w:val="28"/>
              </w:rPr>
            </w:pPr>
            <w:r w:rsidRPr="002D4C79">
              <w:rPr>
                <w:sz w:val="28"/>
                <w:szCs w:val="28"/>
              </w:rPr>
              <w:t>Я всегда покупаю билет в транспорте.</w:t>
            </w:r>
          </w:p>
        </w:tc>
        <w:tc>
          <w:tcPr>
            <w:tcW w:w="319" w:type="pct"/>
          </w:tcPr>
          <w:p w:rsidR="00D54952" w:rsidRPr="002D4C79" w:rsidRDefault="00D54952" w:rsidP="00175CDD">
            <w:pPr>
              <w:widowControl w:val="0"/>
              <w:jc w:val="both"/>
              <w:rPr>
                <w:sz w:val="28"/>
                <w:szCs w:val="28"/>
              </w:rPr>
            </w:pPr>
          </w:p>
        </w:tc>
        <w:tc>
          <w:tcPr>
            <w:tcW w:w="720" w:type="pct"/>
          </w:tcPr>
          <w:p w:rsidR="00D54952" w:rsidRPr="002D4C79" w:rsidRDefault="00D54952" w:rsidP="00175CDD">
            <w:pPr>
              <w:widowControl w:val="0"/>
              <w:jc w:val="both"/>
              <w:rPr>
                <w:sz w:val="28"/>
                <w:szCs w:val="28"/>
              </w:rPr>
            </w:pPr>
          </w:p>
        </w:tc>
        <w:tc>
          <w:tcPr>
            <w:tcW w:w="398" w:type="pct"/>
          </w:tcPr>
          <w:p w:rsidR="00D54952" w:rsidRPr="002D4C79" w:rsidRDefault="00D54952" w:rsidP="00175CDD">
            <w:pPr>
              <w:widowControl w:val="0"/>
              <w:jc w:val="both"/>
              <w:rPr>
                <w:sz w:val="28"/>
                <w:szCs w:val="28"/>
              </w:rPr>
            </w:pPr>
          </w:p>
        </w:tc>
      </w:tr>
      <w:tr w:rsidR="00D54952" w:rsidRPr="002D4C79" w:rsidTr="00175CDD">
        <w:trPr>
          <w:jc w:val="center"/>
        </w:trPr>
        <w:tc>
          <w:tcPr>
            <w:tcW w:w="259" w:type="pct"/>
          </w:tcPr>
          <w:p w:rsidR="00D54952" w:rsidRPr="002D4C79" w:rsidRDefault="00D54952" w:rsidP="00175CDD">
            <w:pPr>
              <w:widowControl w:val="0"/>
              <w:jc w:val="both"/>
              <w:rPr>
                <w:sz w:val="28"/>
                <w:szCs w:val="28"/>
              </w:rPr>
            </w:pPr>
            <w:r w:rsidRPr="002D4C79">
              <w:rPr>
                <w:sz w:val="28"/>
                <w:szCs w:val="28"/>
              </w:rPr>
              <w:t>13</w:t>
            </w:r>
          </w:p>
        </w:tc>
        <w:tc>
          <w:tcPr>
            <w:tcW w:w="3305" w:type="pct"/>
          </w:tcPr>
          <w:p w:rsidR="00D54952" w:rsidRPr="002D4C79" w:rsidRDefault="00D54952" w:rsidP="00175CDD">
            <w:pPr>
              <w:widowControl w:val="0"/>
              <w:jc w:val="both"/>
              <w:rPr>
                <w:sz w:val="28"/>
                <w:szCs w:val="28"/>
              </w:rPr>
            </w:pPr>
            <w:r w:rsidRPr="002D4C79">
              <w:rPr>
                <w:sz w:val="28"/>
                <w:szCs w:val="28"/>
              </w:rPr>
              <w:t>Бывает, мне хочется выругаться грубыми нецензурными словами.</w:t>
            </w:r>
          </w:p>
        </w:tc>
        <w:tc>
          <w:tcPr>
            <w:tcW w:w="319" w:type="pct"/>
          </w:tcPr>
          <w:p w:rsidR="00D54952" w:rsidRPr="002D4C79" w:rsidRDefault="00D54952" w:rsidP="00175CDD">
            <w:pPr>
              <w:widowControl w:val="0"/>
              <w:jc w:val="both"/>
              <w:rPr>
                <w:sz w:val="28"/>
                <w:szCs w:val="28"/>
              </w:rPr>
            </w:pPr>
          </w:p>
        </w:tc>
        <w:tc>
          <w:tcPr>
            <w:tcW w:w="720" w:type="pct"/>
          </w:tcPr>
          <w:p w:rsidR="00D54952" w:rsidRPr="002D4C79" w:rsidRDefault="00D54952" w:rsidP="00175CDD">
            <w:pPr>
              <w:widowControl w:val="0"/>
              <w:jc w:val="both"/>
              <w:rPr>
                <w:sz w:val="28"/>
                <w:szCs w:val="28"/>
              </w:rPr>
            </w:pPr>
          </w:p>
        </w:tc>
        <w:tc>
          <w:tcPr>
            <w:tcW w:w="398" w:type="pct"/>
          </w:tcPr>
          <w:p w:rsidR="00D54952" w:rsidRPr="002D4C79" w:rsidRDefault="00D54952" w:rsidP="00175CDD">
            <w:pPr>
              <w:widowControl w:val="0"/>
              <w:jc w:val="both"/>
              <w:rPr>
                <w:sz w:val="28"/>
                <w:szCs w:val="28"/>
              </w:rPr>
            </w:pPr>
          </w:p>
        </w:tc>
      </w:tr>
      <w:tr w:rsidR="00D54952" w:rsidRPr="002D4C79" w:rsidTr="00175CDD">
        <w:trPr>
          <w:jc w:val="center"/>
        </w:trPr>
        <w:tc>
          <w:tcPr>
            <w:tcW w:w="259" w:type="pct"/>
          </w:tcPr>
          <w:p w:rsidR="00D54952" w:rsidRPr="002D4C79" w:rsidRDefault="00D54952" w:rsidP="00175CDD">
            <w:pPr>
              <w:widowControl w:val="0"/>
              <w:jc w:val="both"/>
              <w:rPr>
                <w:sz w:val="28"/>
                <w:szCs w:val="28"/>
              </w:rPr>
            </w:pPr>
            <w:r w:rsidRPr="002D4C79">
              <w:rPr>
                <w:sz w:val="28"/>
                <w:szCs w:val="28"/>
              </w:rPr>
              <w:t>14</w:t>
            </w:r>
          </w:p>
        </w:tc>
        <w:tc>
          <w:tcPr>
            <w:tcW w:w="3305" w:type="pct"/>
          </w:tcPr>
          <w:p w:rsidR="00D54952" w:rsidRPr="002D4C79" w:rsidRDefault="00D54952" w:rsidP="00175CDD">
            <w:pPr>
              <w:widowControl w:val="0"/>
              <w:jc w:val="both"/>
              <w:rPr>
                <w:sz w:val="28"/>
                <w:szCs w:val="28"/>
              </w:rPr>
            </w:pPr>
            <w:r w:rsidRPr="002D4C79">
              <w:rPr>
                <w:sz w:val="28"/>
                <w:szCs w:val="28"/>
              </w:rPr>
              <w:t>Среди моих знакомых есть люди, которые мне не нравятся.</w:t>
            </w:r>
          </w:p>
        </w:tc>
        <w:tc>
          <w:tcPr>
            <w:tcW w:w="319" w:type="pct"/>
          </w:tcPr>
          <w:p w:rsidR="00D54952" w:rsidRPr="002D4C79" w:rsidRDefault="00D54952" w:rsidP="00175CDD">
            <w:pPr>
              <w:widowControl w:val="0"/>
              <w:jc w:val="both"/>
              <w:rPr>
                <w:sz w:val="28"/>
                <w:szCs w:val="28"/>
              </w:rPr>
            </w:pPr>
          </w:p>
        </w:tc>
        <w:tc>
          <w:tcPr>
            <w:tcW w:w="720" w:type="pct"/>
          </w:tcPr>
          <w:p w:rsidR="00D54952" w:rsidRPr="002D4C79" w:rsidRDefault="00D54952" w:rsidP="00175CDD">
            <w:pPr>
              <w:widowControl w:val="0"/>
              <w:jc w:val="both"/>
              <w:rPr>
                <w:sz w:val="28"/>
                <w:szCs w:val="28"/>
              </w:rPr>
            </w:pPr>
          </w:p>
        </w:tc>
        <w:tc>
          <w:tcPr>
            <w:tcW w:w="398" w:type="pct"/>
          </w:tcPr>
          <w:p w:rsidR="00D54952" w:rsidRPr="002D4C79" w:rsidRDefault="00D54952" w:rsidP="00175CDD">
            <w:pPr>
              <w:widowControl w:val="0"/>
              <w:jc w:val="both"/>
              <w:rPr>
                <w:sz w:val="28"/>
                <w:szCs w:val="28"/>
              </w:rPr>
            </w:pPr>
          </w:p>
        </w:tc>
      </w:tr>
      <w:tr w:rsidR="00D54952" w:rsidRPr="002D4C79" w:rsidTr="00175CDD">
        <w:trPr>
          <w:jc w:val="center"/>
        </w:trPr>
        <w:tc>
          <w:tcPr>
            <w:tcW w:w="259" w:type="pct"/>
            <w:tcBorders>
              <w:bottom w:val="single" w:sz="6" w:space="0" w:color="auto"/>
            </w:tcBorders>
          </w:tcPr>
          <w:p w:rsidR="00D54952" w:rsidRPr="002D4C79" w:rsidRDefault="00D54952" w:rsidP="00175CDD">
            <w:pPr>
              <w:widowControl w:val="0"/>
              <w:jc w:val="both"/>
              <w:rPr>
                <w:sz w:val="28"/>
                <w:szCs w:val="28"/>
              </w:rPr>
            </w:pPr>
            <w:r w:rsidRPr="002D4C79">
              <w:rPr>
                <w:sz w:val="28"/>
                <w:szCs w:val="28"/>
              </w:rPr>
              <w:t>15</w:t>
            </w:r>
          </w:p>
        </w:tc>
        <w:tc>
          <w:tcPr>
            <w:tcW w:w="3305" w:type="pct"/>
            <w:tcBorders>
              <w:bottom w:val="single" w:sz="6" w:space="0" w:color="auto"/>
            </w:tcBorders>
          </w:tcPr>
          <w:p w:rsidR="00D54952" w:rsidRPr="002D4C79" w:rsidRDefault="00D54952" w:rsidP="00175CDD">
            <w:pPr>
              <w:widowControl w:val="0"/>
              <w:jc w:val="both"/>
              <w:rPr>
                <w:sz w:val="28"/>
                <w:szCs w:val="28"/>
              </w:rPr>
            </w:pPr>
            <w:r w:rsidRPr="002D4C79">
              <w:rPr>
                <w:sz w:val="28"/>
                <w:szCs w:val="28"/>
              </w:rPr>
              <w:t>Я никогда не нарушаю правил общественного поведения.</w:t>
            </w:r>
          </w:p>
        </w:tc>
        <w:tc>
          <w:tcPr>
            <w:tcW w:w="319" w:type="pct"/>
            <w:tcBorders>
              <w:bottom w:val="single" w:sz="6" w:space="0" w:color="auto"/>
            </w:tcBorders>
          </w:tcPr>
          <w:p w:rsidR="00D54952" w:rsidRPr="002D4C79" w:rsidRDefault="00D54952" w:rsidP="00175CDD">
            <w:pPr>
              <w:widowControl w:val="0"/>
              <w:jc w:val="both"/>
              <w:rPr>
                <w:sz w:val="28"/>
                <w:szCs w:val="28"/>
              </w:rPr>
            </w:pPr>
          </w:p>
        </w:tc>
        <w:tc>
          <w:tcPr>
            <w:tcW w:w="720" w:type="pct"/>
            <w:tcBorders>
              <w:bottom w:val="single" w:sz="6" w:space="0" w:color="auto"/>
            </w:tcBorders>
          </w:tcPr>
          <w:p w:rsidR="00D54952" w:rsidRPr="002D4C79" w:rsidRDefault="00D54952" w:rsidP="00175CDD">
            <w:pPr>
              <w:widowControl w:val="0"/>
              <w:jc w:val="both"/>
              <w:rPr>
                <w:sz w:val="28"/>
                <w:szCs w:val="28"/>
              </w:rPr>
            </w:pPr>
          </w:p>
        </w:tc>
        <w:tc>
          <w:tcPr>
            <w:tcW w:w="398" w:type="pct"/>
            <w:tcBorders>
              <w:bottom w:val="single" w:sz="6" w:space="0" w:color="auto"/>
            </w:tcBorders>
          </w:tcPr>
          <w:p w:rsidR="00D54952" w:rsidRPr="002D4C79" w:rsidRDefault="00D54952" w:rsidP="00175CDD">
            <w:pPr>
              <w:widowControl w:val="0"/>
              <w:jc w:val="both"/>
              <w:rPr>
                <w:sz w:val="28"/>
                <w:szCs w:val="28"/>
              </w:rPr>
            </w:pPr>
          </w:p>
        </w:tc>
      </w:tr>
      <w:tr w:rsidR="00D54952" w:rsidRPr="002D4C79" w:rsidTr="00175CDD">
        <w:trPr>
          <w:jc w:val="center"/>
        </w:trPr>
        <w:tc>
          <w:tcPr>
            <w:tcW w:w="259" w:type="pct"/>
            <w:tcBorders>
              <w:top w:val="single" w:sz="6" w:space="0" w:color="auto"/>
            </w:tcBorders>
          </w:tcPr>
          <w:p w:rsidR="00D54952" w:rsidRPr="002D4C79" w:rsidRDefault="00D54952" w:rsidP="00175CDD">
            <w:pPr>
              <w:widowControl w:val="0"/>
              <w:jc w:val="both"/>
              <w:rPr>
                <w:sz w:val="28"/>
                <w:szCs w:val="28"/>
              </w:rPr>
            </w:pPr>
            <w:r w:rsidRPr="002D4C79">
              <w:rPr>
                <w:sz w:val="28"/>
                <w:szCs w:val="28"/>
              </w:rPr>
              <w:t>16</w:t>
            </w:r>
          </w:p>
        </w:tc>
        <w:tc>
          <w:tcPr>
            <w:tcW w:w="3305" w:type="pct"/>
            <w:tcBorders>
              <w:top w:val="single" w:sz="6" w:space="0" w:color="auto"/>
            </w:tcBorders>
          </w:tcPr>
          <w:p w:rsidR="00D54952" w:rsidRPr="002D4C79" w:rsidRDefault="00D54952" w:rsidP="00175CDD">
            <w:pPr>
              <w:widowControl w:val="0"/>
              <w:jc w:val="both"/>
              <w:rPr>
                <w:sz w:val="28"/>
                <w:szCs w:val="28"/>
              </w:rPr>
            </w:pPr>
            <w:r w:rsidRPr="002D4C79">
              <w:rPr>
                <w:sz w:val="28"/>
                <w:szCs w:val="28"/>
              </w:rPr>
              <w:t>Я не хочу учиться и работать.</w:t>
            </w:r>
          </w:p>
        </w:tc>
        <w:tc>
          <w:tcPr>
            <w:tcW w:w="319" w:type="pct"/>
            <w:tcBorders>
              <w:top w:val="single" w:sz="6" w:space="0" w:color="auto"/>
            </w:tcBorders>
          </w:tcPr>
          <w:p w:rsidR="00D54952" w:rsidRPr="002D4C79" w:rsidRDefault="00D54952" w:rsidP="00175CDD">
            <w:pPr>
              <w:widowControl w:val="0"/>
              <w:jc w:val="both"/>
              <w:rPr>
                <w:sz w:val="28"/>
                <w:szCs w:val="28"/>
              </w:rPr>
            </w:pPr>
          </w:p>
        </w:tc>
        <w:tc>
          <w:tcPr>
            <w:tcW w:w="720" w:type="pct"/>
            <w:tcBorders>
              <w:top w:val="single" w:sz="6" w:space="0" w:color="auto"/>
            </w:tcBorders>
          </w:tcPr>
          <w:p w:rsidR="00D54952" w:rsidRPr="002D4C79" w:rsidRDefault="00D54952" w:rsidP="00175CDD">
            <w:pPr>
              <w:widowControl w:val="0"/>
              <w:jc w:val="both"/>
              <w:rPr>
                <w:sz w:val="28"/>
                <w:szCs w:val="28"/>
              </w:rPr>
            </w:pPr>
          </w:p>
        </w:tc>
        <w:tc>
          <w:tcPr>
            <w:tcW w:w="398" w:type="pct"/>
            <w:tcBorders>
              <w:top w:val="single" w:sz="6" w:space="0" w:color="auto"/>
            </w:tcBorders>
          </w:tcPr>
          <w:p w:rsidR="00D54952" w:rsidRPr="002D4C79" w:rsidRDefault="00D54952" w:rsidP="00175CDD">
            <w:pPr>
              <w:widowControl w:val="0"/>
              <w:jc w:val="both"/>
              <w:rPr>
                <w:sz w:val="28"/>
                <w:szCs w:val="28"/>
              </w:rPr>
            </w:pPr>
          </w:p>
        </w:tc>
      </w:tr>
      <w:tr w:rsidR="00D54952" w:rsidRPr="002D4C79" w:rsidTr="00175CDD">
        <w:trPr>
          <w:jc w:val="center"/>
        </w:trPr>
        <w:tc>
          <w:tcPr>
            <w:tcW w:w="259" w:type="pct"/>
          </w:tcPr>
          <w:p w:rsidR="00D54952" w:rsidRPr="002D4C79" w:rsidRDefault="00D54952" w:rsidP="00175CDD">
            <w:pPr>
              <w:widowControl w:val="0"/>
              <w:jc w:val="both"/>
              <w:rPr>
                <w:sz w:val="28"/>
                <w:szCs w:val="28"/>
              </w:rPr>
            </w:pPr>
            <w:r w:rsidRPr="002D4C79">
              <w:rPr>
                <w:sz w:val="28"/>
                <w:szCs w:val="28"/>
              </w:rPr>
              <w:t>17</w:t>
            </w:r>
          </w:p>
        </w:tc>
        <w:tc>
          <w:tcPr>
            <w:tcW w:w="3305" w:type="pct"/>
          </w:tcPr>
          <w:p w:rsidR="00D54952" w:rsidRPr="002D4C79" w:rsidRDefault="00D54952" w:rsidP="00175CDD">
            <w:pPr>
              <w:widowControl w:val="0"/>
              <w:jc w:val="both"/>
              <w:rPr>
                <w:sz w:val="28"/>
                <w:szCs w:val="28"/>
              </w:rPr>
            </w:pPr>
            <w:r w:rsidRPr="002D4C79">
              <w:rPr>
                <w:sz w:val="28"/>
                <w:szCs w:val="28"/>
              </w:rPr>
              <w:t>Я могу уйти из дома жить в другое место.</w:t>
            </w:r>
          </w:p>
        </w:tc>
        <w:tc>
          <w:tcPr>
            <w:tcW w:w="319" w:type="pct"/>
          </w:tcPr>
          <w:p w:rsidR="00D54952" w:rsidRPr="002D4C79" w:rsidRDefault="00D54952" w:rsidP="00175CDD">
            <w:pPr>
              <w:widowControl w:val="0"/>
              <w:jc w:val="both"/>
              <w:rPr>
                <w:sz w:val="28"/>
                <w:szCs w:val="28"/>
              </w:rPr>
            </w:pPr>
          </w:p>
        </w:tc>
        <w:tc>
          <w:tcPr>
            <w:tcW w:w="720" w:type="pct"/>
          </w:tcPr>
          <w:p w:rsidR="00D54952" w:rsidRPr="002D4C79" w:rsidRDefault="00D54952" w:rsidP="00175CDD">
            <w:pPr>
              <w:widowControl w:val="0"/>
              <w:jc w:val="both"/>
              <w:rPr>
                <w:sz w:val="28"/>
                <w:szCs w:val="28"/>
              </w:rPr>
            </w:pPr>
          </w:p>
        </w:tc>
        <w:tc>
          <w:tcPr>
            <w:tcW w:w="398" w:type="pct"/>
          </w:tcPr>
          <w:p w:rsidR="00D54952" w:rsidRPr="002D4C79" w:rsidRDefault="00D54952" w:rsidP="00175CDD">
            <w:pPr>
              <w:widowControl w:val="0"/>
              <w:jc w:val="both"/>
              <w:rPr>
                <w:sz w:val="28"/>
                <w:szCs w:val="28"/>
              </w:rPr>
            </w:pPr>
          </w:p>
        </w:tc>
      </w:tr>
      <w:tr w:rsidR="00D54952" w:rsidRPr="002D4C79" w:rsidTr="00175CDD">
        <w:trPr>
          <w:jc w:val="center"/>
        </w:trPr>
        <w:tc>
          <w:tcPr>
            <w:tcW w:w="259" w:type="pct"/>
          </w:tcPr>
          <w:p w:rsidR="00D54952" w:rsidRPr="002D4C79" w:rsidRDefault="00D54952" w:rsidP="00175CDD">
            <w:pPr>
              <w:widowControl w:val="0"/>
              <w:jc w:val="both"/>
              <w:rPr>
                <w:sz w:val="28"/>
                <w:szCs w:val="28"/>
              </w:rPr>
            </w:pPr>
            <w:r w:rsidRPr="002D4C79">
              <w:rPr>
                <w:sz w:val="28"/>
                <w:szCs w:val="28"/>
              </w:rPr>
              <w:t>18</w:t>
            </w:r>
          </w:p>
        </w:tc>
        <w:tc>
          <w:tcPr>
            <w:tcW w:w="3305" w:type="pct"/>
          </w:tcPr>
          <w:p w:rsidR="00D54952" w:rsidRPr="002D4C79" w:rsidRDefault="00D54952" w:rsidP="00175CDD">
            <w:pPr>
              <w:widowControl w:val="0"/>
              <w:jc w:val="both"/>
              <w:rPr>
                <w:sz w:val="28"/>
                <w:szCs w:val="28"/>
              </w:rPr>
            </w:pPr>
            <w:r w:rsidRPr="002D4C79">
              <w:rPr>
                <w:sz w:val="28"/>
                <w:szCs w:val="28"/>
              </w:rPr>
              <w:t>Меня забирали в полицию за плохое поведение.</w:t>
            </w:r>
          </w:p>
        </w:tc>
        <w:tc>
          <w:tcPr>
            <w:tcW w:w="319" w:type="pct"/>
          </w:tcPr>
          <w:p w:rsidR="00D54952" w:rsidRPr="002D4C79" w:rsidRDefault="00D54952" w:rsidP="00175CDD">
            <w:pPr>
              <w:widowControl w:val="0"/>
              <w:jc w:val="both"/>
              <w:rPr>
                <w:sz w:val="28"/>
                <w:szCs w:val="28"/>
              </w:rPr>
            </w:pPr>
          </w:p>
        </w:tc>
        <w:tc>
          <w:tcPr>
            <w:tcW w:w="720" w:type="pct"/>
          </w:tcPr>
          <w:p w:rsidR="00D54952" w:rsidRPr="002D4C79" w:rsidRDefault="00D54952" w:rsidP="00175CDD">
            <w:pPr>
              <w:widowControl w:val="0"/>
              <w:jc w:val="both"/>
              <w:rPr>
                <w:sz w:val="28"/>
                <w:szCs w:val="28"/>
              </w:rPr>
            </w:pPr>
          </w:p>
        </w:tc>
        <w:tc>
          <w:tcPr>
            <w:tcW w:w="398" w:type="pct"/>
          </w:tcPr>
          <w:p w:rsidR="00D54952" w:rsidRPr="002D4C79" w:rsidRDefault="00D54952" w:rsidP="00175CDD">
            <w:pPr>
              <w:widowControl w:val="0"/>
              <w:jc w:val="both"/>
              <w:rPr>
                <w:sz w:val="28"/>
                <w:szCs w:val="28"/>
              </w:rPr>
            </w:pPr>
          </w:p>
        </w:tc>
      </w:tr>
      <w:tr w:rsidR="00D54952" w:rsidRPr="002D4C79" w:rsidTr="00175CDD">
        <w:trPr>
          <w:jc w:val="center"/>
        </w:trPr>
        <w:tc>
          <w:tcPr>
            <w:tcW w:w="259" w:type="pct"/>
          </w:tcPr>
          <w:p w:rsidR="00D54952" w:rsidRPr="002D4C79" w:rsidRDefault="00D54952" w:rsidP="00175CDD">
            <w:pPr>
              <w:widowControl w:val="0"/>
              <w:jc w:val="both"/>
              <w:rPr>
                <w:sz w:val="28"/>
                <w:szCs w:val="28"/>
              </w:rPr>
            </w:pPr>
            <w:r w:rsidRPr="002D4C79">
              <w:rPr>
                <w:sz w:val="28"/>
                <w:szCs w:val="28"/>
              </w:rPr>
              <w:t>19</w:t>
            </w:r>
          </w:p>
        </w:tc>
        <w:tc>
          <w:tcPr>
            <w:tcW w:w="3305" w:type="pct"/>
          </w:tcPr>
          <w:p w:rsidR="00D54952" w:rsidRPr="002D4C79" w:rsidRDefault="00D54952" w:rsidP="00175CDD">
            <w:pPr>
              <w:widowControl w:val="0"/>
              <w:jc w:val="both"/>
              <w:rPr>
                <w:sz w:val="28"/>
                <w:szCs w:val="28"/>
              </w:rPr>
            </w:pPr>
            <w:r w:rsidRPr="002D4C79">
              <w:rPr>
                <w:sz w:val="28"/>
                <w:szCs w:val="28"/>
              </w:rPr>
              <w:t>Я могу взять чужое, если мне надо или очень хочется.</w:t>
            </w:r>
          </w:p>
        </w:tc>
        <w:tc>
          <w:tcPr>
            <w:tcW w:w="319" w:type="pct"/>
          </w:tcPr>
          <w:p w:rsidR="00D54952" w:rsidRPr="002D4C79" w:rsidRDefault="00D54952" w:rsidP="00175CDD">
            <w:pPr>
              <w:widowControl w:val="0"/>
              <w:jc w:val="both"/>
              <w:rPr>
                <w:sz w:val="28"/>
                <w:szCs w:val="28"/>
              </w:rPr>
            </w:pPr>
          </w:p>
        </w:tc>
        <w:tc>
          <w:tcPr>
            <w:tcW w:w="720" w:type="pct"/>
          </w:tcPr>
          <w:p w:rsidR="00D54952" w:rsidRPr="002D4C79" w:rsidRDefault="00D54952" w:rsidP="00175CDD">
            <w:pPr>
              <w:widowControl w:val="0"/>
              <w:jc w:val="both"/>
              <w:rPr>
                <w:sz w:val="28"/>
                <w:szCs w:val="28"/>
              </w:rPr>
            </w:pPr>
          </w:p>
        </w:tc>
        <w:tc>
          <w:tcPr>
            <w:tcW w:w="398" w:type="pct"/>
          </w:tcPr>
          <w:p w:rsidR="00D54952" w:rsidRPr="002D4C79" w:rsidRDefault="00D54952" w:rsidP="00175CDD">
            <w:pPr>
              <w:widowControl w:val="0"/>
              <w:jc w:val="both"/>
              <w:rPr>
                <w:sz w:val="28"/>
                <w:szCs w:val="28"/>
              </w:rPr>
            </w:pPr>
          </w:p>
        </w:tc>
      </w:tr>
      <w:tr w:rsidR="00D54952" w:rsidRPr="002D4C79" w:rsidTr="00175CDD">
        <w:trPr>
          <w:jc w:val="center"/>
        </w:trPr>
        <w:tc>
          <w:tcPr>
            <w:tcW w:w="259" w:type="pct"/>
          </w:tcPr>
          <w:p w:rsidR="00D54952" w:rsidRPr="002D4C79" w:rsidRDefault="00D54952" w:rsidP="00175CDD">
            <w:pPr>
              <w:widowControl w:val="0"/>
              <w:jc w:val="both"/>
              <w:rPr>
                <w:sz w:val="28"/>
                <w:szCs w:val="28"/>
              </w:rPr>
            </w:pPr>
            <w:r w:rsidRPr="002D4C79">
              <w:rPr>
                <w:sz w:val="28"/>
                <w:szCs w:val="28"/>
              </w:rPr>
              <w:t>20</w:t>
            </w:r>
          </w:p>
        </w:tc>
        <w:tc>
          <w:tcPr>
            <w:tcW w:w="3305" w:type="pct"/>
          </w:tcPr>
          <w:p w:rsidR="00D54952" w:rsidRPr="002D4C79" w:rsidRDefault="00D54952" w:rsidP="00175CDD">
            <w:pPr>
              <w:widowControl w:val="0"/>
              <w:jc w:val="both"/>
              <w:rPr>
                <w:sz w:val="28"/>
                <w:szCs w:val="28"/>
              </w:rPr>
            </w:pPr>
            <w:r w:rsidRPr="002D4C79">
              <w:rPr>
                <w:sz w:val="28"/>
                <w:szCs w:val="28"/>
              </w:rPr>
              <w:t>Состою на учете в подразделении по делам несовершеннолетних.</w:t>
            </w:r>
          </w:p>
        </w:tc>
        <w:tc>
          <w:tcPr>
            <w:tcW w:w="319" w:type="pct"/>
          </w:tcPr>
          <w:p w:rsidR="00D54952" w:rsidRPr="002D4C79" w:rsidRDefault="00D54952" w:rsidP="00175CDD">
            <w:pPr>
              <w:widowControl w:val="0"/>
              <w:jc w:val="both"/>
              <w:rPr>
                <w:sz w:val="28"/>
                <w:szCs w:val="28"/>
              </w:rPr>
            </w:pPr>
          </w:p>
        </w:tc>
        <w:tc>
          <w:tcPr>
            <w:tcW w:w="720" w:type="pct"/>
          </w:tcPr>
          <w:p w:rsidR="00D54952" w:rsidRPr="002D4C79" w:rsidRDefault="00D54952" w:rsidP="00175CDD">
            <w:pPr>
              <w:widowControl w:val="0"/>
              <w:jc w:val="both"/>
              <w:rPr>
                <w:sz w:val="28"/>
                <w:szCs w:val="28"/>
              </w:rPr>
            </w:pPr>
          </w:p>
        </w:tc>
        <w:tc>
          <w:tcPr>
            <w:tcW w:w="398" w:type="pct"/>
          </w:tcPr>
          <w:p w:rsidR="00D54952" w:rsidRPr="002D4C79" w:rsidRDefault="00D54952" w:rsidP="00175CDD">
            <w:pPr>
              <w:widowControl w:val="0"/>
              <w:jc w:val="both"/>
              <w:rPr>
                <w:sz w:val="28"/>
                <w:szCs w:val="28"/>
              </w:rPr>
            </w:pPr>
          </w:p>
        </w:tc>
      </w:tr>
      <w:tr w:rsidR="00D54952" w:rsidRPr="002D4C79" w:rsidTr="00175CDD">
        <w:trPr>
          <w:jc w:val="center"/>
        </w:trPr>
        <w:tc>
          <w:tcPr>
            <w:tcW w:w="259" w:type="pct"/>
          </w:tcPr>
          <w:p w:rsidR="00D54952" w:rsidRPr="002D4C79" w:rsidRDefault="00D54952" w:rsidP="00175CDD">
            <w:pPr>
              <w:widowControl w:val="0"/>
              <w:jc w:val="both"/>
              <w:rPr>
                <w:sz w:val="28"/>
                <w:szCs w:val="28"/>
              </w:rPr>
            </w:pPr>
            <w:r w:rsidRPr="002D4C79">
              <w:rPr>
                <w:sz w:val="28"/>
                <w:szCs w:val="28"/>
              </w:rPr>
              <w:t>21</w:t>
            </w:r>
          </w:p>
        </w:tc>
        <w:tc>
          <w:tcPr>
            <w:tcW w:w="3305" w:type="pct"/>
          </w:tcPr>
          <w:p w:rsidR="00D54952" w:rsidRPr="002D4C79" w:rsidRDefault="00D54952" w:rsidP="00175CDD">
            <w:pPr>
              <w:widowControl w:val="0"/>
              <w:jc w:val="both"/>
              <w:rPr>
                <w:sz w:val="28"/>
                <w:szCs w:val="28"/>
              </w:rPr>
            </w:pPr>
            <w:r w:rsidRPr="002D4C79">
              <w:rPr>
                <w:sz w:val="28"/>
                <w:szCs w:val="28"/>
              </w:rPr>
              <w:t xml:space="preserve">Меня часто обижают окружающие (обзывают, бьют, отбирают деньги и вещи). </w:t>
            </w:r>
          </w:p>
        </w:tc>
        <w:tc>
          <w:tcPr>
            <w:tcW w:w="319" w:type="pct"/>
          </w:tcPr>
          <w:p w:rsidR="00D54952" w:rsidRPr="002D4C79" w:rsidRDefault="00D54952" w:rsidP="00175CDD">
            <w:pPr>
              <w:widowControl w:val="0"/>
              <w:jc w:val="both"/>
              <w:rPr>
                <w:sz w:val="28"/>
                <w:szCs w:val="28"/>
              </w:rPr>
            </w:pPr>
          </w:p>
        </w:tc>
        <w:tc>
          <w:tcPr>
            <w:tcW w:w="720" w:type="pct"/>
          </w:tcPr>
          <w:p w:rsidR="00D54952" w:rsidRPr="002D4C79" w:rsidRDefault="00D54952" w:rsidP="00175CDD">
            <w:pPr>
              <w:widowControl w:val="0"/>
              <w:jc w:val="both"/>
              <w:rPr>
                <w:sz w:val="28"/>
                <w:szCs w:val="28"/>
              </w:rPr>
            </w:pPr>
          </w:p>
        </w:tc>
        <w:tc>
          <w:tcPr>
            <w:tcW w:w="398" w:type="pct"/>
          </w:tcPr>
          <w:p w:rsidR="00D54952" w:rsidRPr="002D4C79" w:rsidRDefault="00D54952" w:rsidP="00175CDD">
            <w:pPr>
              <w:widowControl w:val="0"/>
              <w:jc w:val="both"/>
              <w:rPr>
                <w:sz w:val="28"/>
                <w:szCs w:val="28"/>
              </w:rPr>
            </w:pPr>
          </w:p>
        </w:tc>
      </w:tr>
      <w:tr w:rsidR="00D54952" w:rsidRPr="002D4C79" w:rsidTr="00175CDD">
        <w:trPr>
          <w:jc w:val="center"/>
        </w:trPr>
        <w:tc>
          <w:tcPr>
            <w:tcW w:w="259" w:type="pct"/>
          </w:tcPr>
          <w:p w:rsidR="00D54952" w:rsidRPr="002D4C79" w:rsidRDefault="00D54952" w:rsidP="00175CDD">
            <w:pPr>
              <w:widowControl w:val="0"/>
              <w:jc w:val="both"/>
              <w:rPr>
                <w:sz w:val="28"/>
                <w:szCs w:val="28"/>
              </w:rPr>
            </w:pPr>
            <w:r w:rsidRPr="002D4C79">
              <w:rPr>
                <w:sz w:val="28"/>
                <w:szCs w:val="28"/>
              </w:rPr>
              <w:t>22</w:t>
            </w:r>
          </w:p>
        </w:tc>
        <w:tc>
          <w:tcPr>
            <w:tcW w:w="3305" w:type="pct"/>
          </w:tcPr>
          <w:p w:rsidR="00D54952" w:rsidRPr="002D4C79" w:rsidRDefault="00D54952" w:rsidP="00175CDD">
            <w:pPr>
              <w:widowControl w:val="0"/>
              <w:jc w:val="both"/>
              <w:rPr>
                <w:sz w:val="28"/>
                <w:szCs w:val="28"/>
              </w:rPr>
            </w:pPr>
            <w:r w:rsidRPr="002D4C79">
              <w:rPr>
                <w:sz w:val="28"/>
                <w:szCs w:val="28"/>
              </w:rPr>
              <w:t>У меня есть судимые родственники и/или знакомые.</w:t>
            </w:r>
          </w:p>
        </w:tc>
        <w:tc>
          <w:tcPr>
            <w:tcW w:w="319" w:type="pct"/>
          </w:tcPr>
          <w:p w:rsidR="00D54952" w:rsidRPr="002D4C79" w:rsidRDefault="00D54952" w:rsidP="00175CDD">
            <w:pPr>
              <w:widowControl w:val="0"/>
              <w:jc w:val="both"/>
              <w:rPr>
                <w:sz w:val="28"/>
                <w:szCs w:val="28"/>
              </w:rPr>
            </w:pPr>
          </w:p>
        </w:tc>
        <w:tc>
          <w:tcPr>
            <w:tcW w:w="720" w:type="pct"/>
          </w:tcPr>
          <w:p w:rsidR="00D54952" w:rsidRPr="002D4C79" w:rsidRDefault="00D54952" w:rsidP="00175CDD">
            <w:pPr>
              <w:widowControl w:val="0"/>
              <w:jc w:val="both"/>
              <w:rPr>
                <w:sz w:val="28"/>
                <w:szCs w:val="28"/>
              </w:rPr>
            </w:pPr>
          </w:p>
        </w:tc>
        <w:tc>
          <w:tcPr>
            <w:tcW w:w="398" w:type="pct"/>
          </w:tcPr>
          <w:p w:rsidR="00D54952" w:rsidRPr="002D4C79" w:rsidRDefault="00D54952" w:rsidP="00175CDD">
            <w:pPr>
              <w:widowControl w:val="0"/>
              <w:jc w:val="both"/>
              <w:rPr>
                <w:sz w:val="28"/>
                <w:szCs w:val="28"/>
              </w:rPr>
            </w:pPr>
          </w:p>
        </w:tc>
      </w:tr>
      <w:tr w:rsidR="00D54952" w:rsidRPr="002D4C79" w:rsidTr="00175CDD">
        <w:trPr>
          <w:jc w:val="center"/>
        </w:trPr>
        <w:tc>
          <w:tcPr>
            <w:tcW w:w="259" w:type="pct"/>
          </w:tcPr>
          <w:p w:rsidR="00D54952" w:rsidRPr="002D4C79" w:rsidRDefault="00D54952" w:rsidP="00175CDD">
            <w:pPr>
              <w:widowControl w:val="0"/>
              <w:jc w:val="both"/>
              <w:rPr>
                <w:sz w:val="28"/>
                <w:szCs w:val="28"/>
              </w:rPr>
            </w:pPr>
            <w:r w:rsidRPr="002D4C79">
              <w:rPr>
                <w:sz w:val="28"/>
                <w:szCs w:val="28"/>
              </w:rPr>
              <w:t>23</w:t>
            </w:r>
          </w:p>
        </w:tc>
        <w:tc>
          <w:tcPr>
            <w:tcW w:w="3305" w:type="pct"/>
          </w:tcPr>
          <w:p w:rsidR="00D54952" w:rsidRPr="002D4C79" w:rsidRDefault="00D54952" w:rsidP="00175CDD">
            <w:pPr>
              <w:widowControl w:val="0"/>
              <w:jc w:val="both"/>
              <w:rPr>
                <w:sz w:val="28"/>
                <w:szCs w:val="28"/>
              </w:rPr>
            </w:pPr>
            <w:r w:rsidRPr="002D4C79">
              <w:rPr>
                <w:sz w:val="28"/>
                <w:szCs w:val="28"/>
              </w:rPr>
              <w:t>У меня бывают сильные желания, которые обязательно надо исполнить.</w:t>
            </w:r>
          </w:p>
        </w:tc>
        <w:tc>
          <w:tcPr>
            <w:tcW w:w="319" w:type="pct"/>
          </w:tcPr>
          <w:p w:rsidR="00D54952" w:rsidRPr="002D4C79" w:rsidRDefault="00D54952" w:rsidP="00175CDD">
            <w:pPr>
              <w:widowControl w:val="0"/>
              <w:jc w:val="both"/>
              <w:rPr>
                <w:sz w:val="28"/>
                <w:szCs w:val="28"/>
              </w:rPr>
            </w:pPr>
          </w:p>
        </w:tc>
        <w:tc>
          <w:tcPr>
            <w:tcW w:w="720" w:type="pct"/>
          </w:tcPr>
          <w:p w:rsidR="00D54952" w:rsidRPr="002D4C79" w:rsidRDefault="00D54952" w:rsidP="00175CDD">
            <w:pPr>
              <w:widowControl w:val="0"/>
              <w:jc w:val="both"/>
              <w:rPr>
                <w:sz w:val="28"/>
                <w:szCs w:val="28"/>
              </w:rPr>
            </w:pPr>
          </w:p>
        </w:tc>
        <w:tc>
          <w:tcPr>
            <w:tcW w:w="398" w:type="pct"/>
          </w:tcPr>
          <w:p w:rsidR="00D54952" w:rsidRPr="002D4C79" w:rsidRDefault="00D54952" w:rsidP="00175CDD">
            <w:pPr>
              <w:widowControl w:val="0"/>
              <w:jc w:val="both"/>
              <w:rPr>
                <w:sz w:val="28"/>
                <w:szCs w:val="28"/>
              </w:rPr>
            </w:pPr>
          </w:p>
        </w:tc>
      </w:tr>
      <w:tr w:rsidR="00D54952" w:rsidRPr="002D4C79" w:rsidTr="00175CDD">
        <w:trPr>
          <w:jc w:val="center"/>
        </w:trPr>
        <w:tc>
          <w:tcPr>
            <w:tcW w:w="259" w:type="pct"/>
          </w:tcPr>
          <w:p w:rsidR="00D54952" w:rsidRPr="002D4C79" w:rsidRDefault="00D54952" w:rsidP="00175CDD">
            <w:pPr>
              <w:widowControl w:val="0"/>
              <w:jc w:val="both"/>
              <w:rPr>
                <w:sz w:val="28"/>
                <w:szCs w:val="28"/>
              </w:rPr>
            </w:pPr>
            <w:r w:rsidRPr="002D4C79">
              <w:rPr>
                <w:sz w:val="28"/>
                <w:szCs w:val="28"/>
              </w:rPr>
              <w:t>24</w:t>
            </w:r>
          </w:p>
        </w:tc>
        <w:tc>
          <w:tcPr>
            <w:tcW w:w="3305" w:type="pct"/>
          </w:tcPr>
          <w:p w:rsidR="00D54952" w:rsidRPr="002D4C79" w:rsidRDefault="00D54952" w:rsidP="00175CDD">
            <w:pPr>
              <w:widowControl w:val="0"/>
              <w:jc w:val="both"/>
              <w:rPr>
                <w:sz w:val="28"/>
                <w:szCs w:val="28"/>
              </w:rPr>
            </w:pPr>
            <w:r w:rsidRPr="002D4C79">
              <w:rPr>
                <w:sz w:val="28"/>
                <w:szCs w:val="28"/>
              </w:rPr>
              <w:t>У меня бывает желание отомстить, восстановить справедливость.</w:t>
            </w:r>
          </w:p>
        </w:tc>
        <w:tc>
          <w:tcPr>
            <w:tcW w:w="319" w:type="pct"/>
          </w:tcPr>
          <w:p w:rsidR="00D54952" w:rsidRPr="002D4C79" w:rsidRDefault="00D54952" w:rsidP="00175CDD">
            <w:pPr>
              <w:widowControl w:val="0"/>
              <w:jc w:val="both"/>
              <w:rPr>
                <w:sz w:val="28"/>
                <w:szCs w:val="28"/>
              </w:rPr>
            </w:pPr>
          </w:p>
        </w:tc>
        <w:tc>
          <w:tcPr>
            <w:tcW w:w="720" w:type="pct"/>
          </w:tcPr>
          <w:p w:rsidR="00D54952" w:rsidRPr="002D4C79" w:rsidRDefault="00D54952" w:rsidP="00175CDD">
            <w:pPr>
              <w:widowControl w:val="0"/>
              <w:jc w:val="both"/>
              <w:rPr>
                <w:sz w:val="28"/>
                <w:szCs w:val="28"/>
              </w:rPr>
            </w:pPr>
          </w:p>
        </w:tc>
        <w:tc>
          <w:tcPr>
            <w:tcW w:w="398" w:type="pct"/>
          </w:tcPr>
          <w:p w:rsidR="00D54952" w:rsidRPr="002D4C79" w:rsidRDefault="00D54952" w:rsidP="00175CDD">
            <w:pPr>
              <w:widowControl w:val="0"/>
              <w:jc w:val="both"/>
              <w:rPr>
                <w:sz w:val="28"/>
                <w:szCs w:val="28"/>
              </w:rPr>
            </w:pPr>
          </w:p>
        </w:tc>
      </w:tr>
      <w:tr w:rsidR="00D54952" w:rsidRPr="002D4C79" w:rsidTr="00175CDD">
        <w:trPr>
          <w:jc w:val="center"/>
        </w:trPr>
        <w:tc>
          <w:tcPr>
            <w:tcW w:w="259" w:type="pct"/>
          </w:tcPr>
          <w:p w:rsidR="00D54952" w:rsidRPr="002D4C79" w:rsidRDefault="00D54952" w:rsidP="00175CDD">
            <w:pPr>
              <w:widowControl w:val="0"/>
              <w:jc w:val="both"/>
              <w:rPr>
                <w:sz w:val="28"/>
                <w:szCs w:val="28"/>
              </w:rPr>
            </w:pPr>
            <w:r w:rsidRPr="002D4C79">
              <w:rPr>
                <w:sz w:val="28"/>
                <w:szCs w:val="28"/>
              </w:rPr>
              <w:t>25</w:t>
            </w:r>
          </w:p>
        </w:tc>
        <w:tc>
          <w:tcPr>
            <w:tcW w:w="3305" w:type="pct"/>
          </w:tcPr>
          <w:p w:rsidR="00D54952" w:rsidRPr="002D4C79" w:rsidRDefault="00D54952" w:rsidP="00175CDD">
            <w:pPr>
              <w:widowControl w:val="0"/>
              <w:jc w:val="both"/>
              <w:rPr>
                <w:sz w:val="28"/>
                <w:szCs w:val="28"/>
              </w:rPr>
            </w:pPr>
            <w:r w:rsidRPr="002D4C79">
              <w:rPr>
                <w:sz w:val="28"/>
                <w:szCs w:val="28"/>
              </w:rPr>
              <w:t>Я не верю окружающим.</w:t>
            </w:r>
          </w:p>
        </w:tc>
        <w:tc>
          <w:tcPr>
            <w:tcW w:w="319" w:type="pct"/>
          </w:tcPr>
          <w:p w:rsidR="00D54952" w:rsidRPr="002D4C79" w:rsidRDefault="00D54952" w:rsidP="00175CDD">
            <w:pPr>
              <w:widowControl w:val="0"/>
              <w:jc w:val="both"/>
              <w:rPr>
                <w:sz w:val="28"/>
                <w:szCs w:val="28"/>
              </w:rPr>
            </w:pPr>
          </w:p>
        </w:tc>
        <w:tc>
          <w:tcPr>
            <w:tcW w:w="720" w:type="pct"/>
          </w:tcPr>
          <w:p w:rsidR="00D54952" w:rsidRPr="002D4C79" w:rsidRDefault="00D54952" w:rsidP="00175CDD">
            <w:pPr>
              <w:widowControl w:val="0"/>
              <w:jc w:val="both"/>
              <w:rPr>
                <w:sz w:val="28"/>
                <w:szCs w:val="28"/>
              </w:rPr>
            </w:pPr>
          </w:p>
        </w:tc>
        <w:tc>
          <w:tcPr>
            <w:tcW w:w="398" w:type="pct"/>
          </w:tcPr>
          <w:p w:rsidR="00D54952" w:rsidRPr="002D4C79" w:rsidRDefault="00D54952" w:rsidP="00175CDD">
            <w:pPr>
              <w:widowControl w:val="0"/>
              <w:jc w:val="both"/>
              <w:rPr>
                <w:sz w:val="28"/>
                <w:szCs w:val="28"/>
              </w:rPr>
            </w:pPr>
          </w:p>
        </w:tc>
      </w:tr>
      <w:tr w:rsidR="00D54952" w:rsidRPr="002D4C79" w:rsidTr="00175CDD">
        <w:trPr>
          <w:jc w:val="center"/>
        </w:trPr>
        <w:tc>
          <w:tcPr>
            <w:tcW w:w="259" w:type="pct"/>
          </w:tcPr>
          <w:p w:rsidR="00D54952" w:rsidRPr="002D4C79" w:rsidRDefault="00D54952" w:rsidP="00175CDD">
            <w:pPr>
              <w:widowControl w:val="0"/>
              <w:jc w:val="both"/>
              <w:rPr>
                <w:sz w:val="28"/>
                <w:szCs w:val="28"/>
              </w:rPr>
            </w:pPr>
            <w:r w:rsidRPr="002D4C79">
              <w:rPr>
                <w:sz w:val="28"/>
                <w:szCs w:val="28"/>
              </w:rPr>
              <w:t>26</w:t>
            </w:r>
          </w:p>
        </w:tc>
        <w:tc>
          <w:tcPr>
            <w:tcW w:w="3305" w:type="pct"/>
          </w:tcPr>
          <w:p w:rsidR="00D54952" w:rsidRPr="002D4C79" w:rsidRDefault="00D54952" w:rsidP="00175CDD">
            <w:pPr>
              <w:widowControl w:val="0"/>
              <w:jc w:val="both"/>
              <w:rPr>
                <w:sz w:val="28"/>
                <w:szCs w:val="28"/>
              </w:rPr>
            </w:pPr>
            <w:r w:rsidRPr="002D4C79">
              <w:rPr>
                <w:sz w:val="28"/>
                <w:szCs w:val="28"/>
              </w:rPr>
              <w:t>Хочу быть великим и всесильным.</w:t>
            </w:r>
          </w:p>
        </w:tc>
        <w:tc>
          <w:tcPr>
            <w:tcW w:w="319" w:type="pct"/>
          </w:tcPr>
          <w:p w:rsidR="00D54952" w:rsidRPr="002D4C79" w:rsidRDefault="00D54952" w:rsidP="00175CDD">
            <w:pPr>
              <w:widowControl w:val="0"/>
              <w:jc w:val="both"/>
              <w:rPr>
                <w:sz w:val="28"/>
                <w:szCs w:val="28"/>
              </w:rPr>
            </w:pPr>
          </w:p>
        </w:tc>
        <w:tc>
          <w:tcPr>
            <w:tcW w:w="720" w:type="pct"/>
          </w:tcPr>
          <w:p w:rsidR="00D54952" w:rsidRPr="002D4C79" w:rsidRDefault="00D54952" w:rsidP="00175CDD">
            <w:pPr>
              <w:widowControl w:val="0"/>
              <w:jc w:val="both"/>
              <w:rPr>
                <w:sz w:val="28"/>
                <w:szCs w:val="28"/>
              </w:rPr>
            </w:pPr>
          </w:p>
        </w:tc>
        <w:tc>
          <w:tcPr>
            <w:tcW w:w="398" w:type="pct"/>
          </w:tcPr>
          <w:p w:rsidR="00D54952" w:rsidRPr="002D4C79" w:rsidRDefault="00D54952" w:rsidP="00175CDD">
            <w:pPr>
              <w:widowControl w:val="0"/>
              <w:jc w:val="both"/>
              <w:rPr>
                <w:sz w:val="28"/>
                <w:szCs w:val="28"/>
              </w:rPr>
            </w:pPr>
          </w:p>
        </w:tc>
      </w:tr>
      <w:tr w:rsidR="00D54952" w:rsidRPr="002D4C79" w:rsidTr="00175CDD">
        <w:trPr>
          <w:jc w:val="center"/>
        </w:trPr>
        <w:tc>
          <w:tcPr>
            <w:tcW w:w="259" w:type="pct"/>
          </w:tcPr>
          <w:p w:rsidR="00D54952" w:rsidRPr="002D4C79" w:rsidRDefault="00D54952" w:rsidP="00175CDD">
            <w:pPr>
              <w:widowControl w:val="0"/>
              <w:jc w:val="both"/>
              <w:rPr>
                <w:sz w:val="28"/>
                <w:szCs w:val="28"/>
              </w:rPr>
            </w:pPr>
            <w:r w:rsidRPr="002D4C79">
              <w:rPr>
                <w:sz w:val="28"/>
                <w:szCs w:val="28"/>
              </w:rPr>
              <w:t>27</w:t>
            </w:r>
          </w:p>
        </w:tc>
        <w:tc>
          <w:tcPr>
            <w:tcW w:w="3305" w:type="pct"/>
          </w:tcPr>
          <w:p w:rsidR="00D54952" w:rsidRPr="002D4C79" w:rsidRDefault="00D54952" w:rsidP="00175CDD">
            <w:pPr>
              <w:widowControl w:val="0"/>
              <w:jc w:val="both"/>
              <w:rPr>
                <w:sz w:val="28"/>
                <w:szCs w:val="28"/>
              </w:rPr>
            </w:pPr>
            <w:r w:rsidRPr="002D4C79">
              <w:rPr>
                <w:sz w:val="28"/>
                <w:szCs w:val="28"/>
              </w:rPr>
              <w:t>Я испытываю отчаяние, обиду, бессильный гнев.</w:t>
            </w:r>
          </w:p>
        </w:tc>
        <w:tc>
          <w:tcPr>
            <w:tcW w:w="319" w:type="pct"/>
          </w:tcPr>
          <w:p w:rsidR="00D54952" w:rsidRPr="002D4C79" w:rsidRDefault="00D54952" w:rsidP="00175CDD">
            <w:pPr>
              <w:widowControl w:val="0"/>
              <w:jc w:val="both"/>
              <w:rPr>
                <w:sz w:val="28"/>
                <w:szCs w:val="28"/>
              </w:rPr>
            </w:pPr>
          </w:p>
        </w:tc>
        <w:tc>
          <w:tcPr>
            <w:tcW w:w="720" w:type="pct"/>
          </w:tcPr>
          <w:p w:rsidR="00D54952" w:rsidRPr="002D4C79" w:rsidRDefault="00D54952" w:rsidP="00175CDD">
            <w:pPr>
              <w:widowControl w:val="0"/>
              <w:jc w:val="both"/>
              <w:rPr>
                <w:sz w:val="28"/>
                <w:szCs w:val="28"/>
              </w:rPr>
            </w:pPr>
          </w:p>
        </w:tc>
        <w:tc>
          <w:tcPr>
            <w:tcW w:w="398" w:type="pct"/>
          </w:tcPr>
          <w:p w:rsidR="00D54952" w:rsidRPr="002D4C79" w:rsidRDefault="00D54952" w:rsidP="00175CDD">
            <w:pPr>
              <w:widowControl w:val="0"/>
              <w:jc w:val="both"/>
              <w:rPr>
                <w:sz w:val="28"/>
                <w:szCs w:val="28"/>
              </w:rPr>
            </w:pPr>
          </w:p>
        </w:tc>
      </w:tr>
      <w:tr w:rsidR="00D54952" w:rsidRPr="002D4C79" w:rsidTr="00175CDD">
        <w:trPr>
          <w:jc w:val="center"/>
        </w:trPr>
        <w:tc>
          <w:tcPr>
            <w:tcW w:w="259" w:type="pct"/>
          </w:tcPr>
          <w:p w:rsidR="00D54952" w:rsidRPr="002D4C79" w:rsidRDefault="00D54952" w:rsidP="00175CDD">
            <w:pPr>
              <w:widowControl w:val="0"/>
              <w:jc w:val="both"/>
              <w:rPr>
                <w:sz w:val="28"/>
                <w:szCs w:val="28"/>
              </w:rPr>
            </w:pPr>
            <w:r w:rsidRPr="002D4C79">
              <w:rPr>
                <w:sz w:val="28"/>
                <w:szCs w:val="28"/>
              </w:rPr>
              <w:t>28</w:t>
            </w:r>
          </w:p>
        </w:tc>
        <w:tc>
          <w:tcPr>
            <w:tcW w:w="3305" w:type="pct"/>
          </w:tcPr>
          <w:p w:rsidR="00D54952" w:rsidRPr="002D4C79" w:rsidRDefault="00D54952" w:rsidP="00175CDD">
            <w:pPr>
              <w:widowControl w:val="0"/>
              <w:jc w:val="both"/>
              <w:rPr>
                <w:sz w:val="28"/>
                <w:szCs w:val="28"/>
              </w:rPr>
            </w:pPr>
            <w:r w:rsidRPr="002D4C79">
              <w:rPr>
                <w:sz w:val="28"/>
                <w:szCs w:val="28"/>
              </w:rPr>
              <w:t>Я завидую своим одноклассникам, другим людям, взрослым.</w:t>
            </w:r>
          </w:p>
        </w:tc>
        <w:tc>
          <w:tcPr>
            <w:tcW w:w="319" w:type="pct"/>
          </w:tcPr>
          <w:p w:rsidR="00D54952" w:rsidRPr="002D4C79" w:rsidRDefault="00D54952" w:rsidP="00175CDD">
            <w:pPr>
              <w:widowControl w:val="0"/>
              <w:jc w:val="both"/>
              <w:rPr>
                <w:sz w:val="28"/>
                <w:szCs w:val="28"/>
              </w:rPr>
            </w:pPr>
          </w:p>
        </w:tc>
        <w:tc>
          <w:tcPr>
            <w:tcW w:w="720" w:type="pct"/>
          </w:tcPr>
          <w:p w:rsidR="00D54952" w:rsidRPr="002D4C79" w:rsidRDefault="00D54952" w:rsidP="00175CDD">
            <w:pPr>
              <w:widowControl w:val="0"/>
              <w:jc w:val="both"/>
              <w:rPr>
                <w:sz w:val="28"/>
                <w:szCs w:val="28"/>
              </w:rPr>
            </w:pPr>
          </w:p>
        </w:tc>
        <w:tc>
          <w:tcPr>
            <w:tcW w:w="398" w:type="pct"/>
          </w:tcPr>
          <w:p w:rsidR="00D54952" w:rsidRPr="002D4C79" w:rsidRDefault="00D54952" w:rsidP="00175CDD">
            <w:pPr>
              <w:widowControl w:val="0"/>
              <w:jc w:val="both"/>
              <w:rPr>
                <w:sz w:val="28"/>
                <w:szCs w:val="28"/>
              </w:rPr>
            </w:pPr>
          </w:p>
        </w:tc>
      </w:tr>
      <w:tr w:rsidR="00D54952" w:rsidRPr="002D4C79" w:rsidTr="00175CDD">
        <w:trPr>
          <w:jc w:val="center"/>
        </w:trPr>
        <w:tc>
          <w:tcPr>
            <w:tcW w:w="259" w:type="pct"/>
          </w:tcPr>
          <w:p w:rsidR="00D54952" w:rsidRPr="002D4C79" w:rsidRDefault="00D54952" w:rsidP="00175CDD">
            <w:pPr>
              <w:widowControl w:val="0"/>
              <w:jc w:val="both"/>
              <w:rPr>
                <w:sz w:val="28"/>
                <w:szCs w:val="28"/>
              </w:rPr>
            </w:pPr>
            <w:r w:rsidRPr="002D4C79">
              <w:rPr>
                <w:sz w:val="28"/>
                <w:szCs w:val="28"/>
              </w:rPr>
              <w:t>29</w:t>
            </w:r>
          </w:p>
        </w:tc>
        <w:tc>
          <w:tcPr>
            <w:tcW w:w="3305" w:type="pct"/>
          </w:tcPr>
          <w:p w:rsidR="00D54952" w:rsidRPr="002D4C79" w:rsidRDefault="00D54952" w:rsidP="00175CDD">
            <w:pPr>
              <w:widowControl w:val="0"/>
              <w:jc w:val="both"/>
              <w:rPr>
                <w:sz w:val="28"/>
                <w:szCs w:val="28"/>
              </w:rPr>
            </w:pPr>
            <w:r w:rsidRPr="002D4C79">
              <w:rPr>
                <w:sz w:val="28"/>
                <w:szCs w:val="28"/>
              </w:rPr>
              <w:t>Если нельзя, но очень хочется – значит можно.</w:t>
            </w:r>
          </w:p>
        </w:tc>
        <w:tc>
          <w:tcPr>
            <w:tcW w:w="319" w:type="pct"/>
          </w:tcPr>
          <w:p w:rsidR="00D54952" w:rsidRPr="002D4C79" w:rsidRDefault="00D54952" w:rsidP="00175CDD">
            <w:pPr>
              <w:widowControl w:val="0"/>
              <w:jc w:val="both"/>
              <w:rPr>
                <w:sz w:val="28"/>
                <w:szCs w:val="28"/>
              </w:rPr>
            </w:pPr>
          </w:p>
        </w:tc>
        <w:tc>
          <w:tcPr>
            <w:tcW w:w="720" w:type="pct"/>
          </w:tcPr>
          <w:p w:rsidR="00D54952" w:rsidRPr="002D4C79" w:rsidRDefault="00D54952" w:rsidP="00175CDD">
            <w:pPr>
              <w:widowControl w:val="0"/>
              <w:jc w:val="both"/>
              <w:rPr>
                <w:sz w:val="28"/>
                <w:szCs w:val="28"/>
              </w:rPr>
            </w:pPr>
          </w:p>
        </w:tc>
        <w:tc>
          <w:tcPr>
            <w:tcW w:w="398" w:type="pct"/>
          </w:tcPr>
          <w:p w:rsidR="00D54952" w:rsidRPr="002D4C79" w:rsidRDefault="00D54952" w:rsidP="00175CDD">
            <w:pPr>
              <w:widowControl w:val="0"/>
              <w:jc w:val="both"/>
              <w:rPr>
                <w:sz w:val="28"/>
                <w:szCs w:val="28"/>
              </w:rPr>
            </w:pPr>
          </w:p>
        </w:tc>
      </w:tr>
      <w:tr w:rsidR="00D54952" w:rsidRPr="002D4C79" w:rsidTr="00175CDD">
        <w:trPr>
          <w:jc w:val="center"/>
        </w:trPr>
        <w:tc>
          <w:tcPr>
            <w:tcW w:w="259" w:type="pct"/>
            <w:tcBorders>
              <w:bottom w:val="single" w:sz="6" w:space="0" w:color="auto"/>
            </w:tcBorders>
          </w:tcPr>
          <w:p w:rsidR="00D54952" w:rsidRPr="002D4C79" w:rsidRDefault="00D54952" w:rsidP="00175CDD">
            <w:pPr>
              <w:widowControl w:val="0"/>
              <w:jc w:val="both"/>
              <w:rPr>
                <w:sz w:val="28"/>
                <w:szCs w:val="28"/>
              </w:rPr>
            </w:pPr>
            <w:r w:rsidRPr="002D4C79">
              <w:rPr>
                <w:sz w:val="28"/>
                <w:szCs w:val="28"/>
              </w:rPr>
              <w:t>30</w:t>
            </w:r>
          </w:p>
        </w:tc>
        <w:tc>
          <w:tcPr>
            <w:tcW w:w="3305" w:type="pct"/>
            <w:tcBorders>
              <w:bottom w:val="single" w:sz="6" w:space="0" w:color="auto"/>
            </w:tcBorders>
          </w:tcPr>
          <w:p w:rsidR="00D54952" w:rsidRPr="002D4C79" w:rsidRDefault="00D54952" w:rsidP="00175CDD">
            <w:pPr>
              <w:widowControl w:val="0"/>
              <w:jc w:val="both"/>
              <w:rPr>
                <w:sz w:val="28"/>
                <w:szCs w:val="28"/>
              </w:rPr>
            </w:pPr>
            <w:r w:rsidRPr="002D4C79">
              <w:rPr>
                <w:sz w:val="28"/>
                <w:szCs w:val="28"/>
              </w:rPr>
              <w:t>Сильным и богатым людям необязательно соблюдать все правила и законы.</w:t>
            </w:r>
          </w:p>
        </w:tc>
        <w:tc>
          <w:tcPr>
            <w:tcW w:w="319" w:type="pct"/>
            <w:tcBorders>
              <w:bottom w:val="single" w:sz="6" w:space="0" w:color="auto"/>
            </w:tcBorders>
          </w:tcPr>
          <w:p w:rsidR="00D54952" w:rsidRPr="002D4C79" w:rsidRDefault="00D54952" w:rsidP="00175CDD">
            <w:pPr>
              <w:widowControl w:val="0"/>
              <w:jc w:val="both"/>
              <w:rPr>
                <w:sz w:val="28"/>
                <w:szCs w:val="28"/>
              </w:rPr>
            </w:pPr>
          </w:p>
        </w:tc>
        <w:tc>
          <w:tcPr>
            <w:tcW w:w="720" w:type="pct"/>
            <w:tcBorders>
              <w:bottom w:val="single" w:sz="6" w:space="0" w:color="auto"/>
            </w:tcBorders>
          </w:tcPr>
          <w:p w:rsidR="00D54952" w:rsidRPr="002D4C79" w:rsidRDefault="00D54952" w:rsidP="00175CDD">
            <w:pPr>
              <w:widowControl w:val="0"/>
              <w:jc w:val="both"/>
              <w:rPr>
                <w:sz w:val="28"/>
                <w:szCs w:val="28"/>
              </w:rPr>
            </w:pPr>
          </w:p>
        </w:tc>
        <w:tc>
          <w:tcPr>
            <w:tcW w:w="398" w:type="pct"/>
            <w:tcBorders>
              <w:bottom w:val="single" w:sz="6" w:space="0" w:color="auto"/>
            </w:tcBorders>
          </w:tcPr>
          <w:p w:rsidR="00D54952" w:rsidRPr="002D4C79" w:rsidRDefault="00D54952" w:rsidP="00175CDD">
            <w:pPr>
              <w:widowControl w:val="0"/>
              <w:jc w:val="both"/>
              <w:rPr>
                <w:sz w:val="28"/>
                <w:szCs w:val="28"/>
              </w:rPr>
            </w:pPr>
          </w:p>
        </w:tc>
      </w:tr>
      <w:tr w:rsidR="00D54952" w:rsidRPr="002D4C79" w:rsidTr="00175CDD">
        <w:trPr>
          <w:jc w:val="center"/>
        </w:trPr>
        <w:tc>
          <w:tcPr>
            <w:tcW w:w="259" w:type="pct"/>
            <w:tcBorders>
              <w:top w:val="single" w:sz="6" w:space="0" w:color="auto"/>
            </w:tcBorders>
          </w:tcPr>
          <w:p w:rsidR="00D54952" w:rsidRPr="002D4C79" w:rsidRDefault="00D54952" w:rsidP="00175CDD">
            <w:pPr>
              <w:widowControl w:val="0"/>
              <w:jc w:val="both"/>
              <w:rPr>
                <w:sz w:val="28"/>
                <w:szCs w:val="28"/>
              </w:rPr>
            </w:pPr>
            <w:r w:rsidRPr="002D4C79">
              <w:rPr>
                <w:sz w:val="28"/>
                <w:szCs w:val="28"/>
              </w:rPr>
              <w:t>31</w:t>
            </w:r>
          </w:p>
        </w:tc>
        <w:tc>
          <w:tcPr>
            <w:tcW w:w="3305" w:type="pct"/>
            <w:tcBorders>
              <w:top w:val="single" w:sz="6" w:space="0" w:color="auto"/>
            </w:tcBorders>
          </w:tcPr>
          <w:p w:rsidR="00D54952" w:rsidRPr="002D4C79" w:rsidRDefault="00D54952" w:rsidP="00175CDD">
            <w:pPr>
              <w:widowControl w:val="0"/>
              <w:jc w:val="both"/>
              <w:rPr>
                <w:sz w:val="28"/>
                <w:szCs w:val="28"/>
              </w:rPr>
            </w:pPr>
            <w:r w:rsidRPr="002D4C79">
              <w:rPr>
                <w:sz w:val="28"/>
                <w:szCs w:val="28"/>
              </w:rPr>
              <w:t>Я курю.</w:t>
            </w:r>
          </w:p>
        </w:tc>
        <w:tc>
          <w:tcPr>
            <w:tcW w:w="319" w:type="pct"/>
            <w:tcBorders>
              <w:top w:val="single" w:sz="6" w:space="0" w:color="auto"/>
            </w:tcBorders>
          </w:tcPr>
          <w:p w:rsidR="00D54952" w:rsidRPr="002D4C79" w:rsidRDefault="00D54952" w:rsidP="00175CDD">
            <w:pPr>
              <w:widowControl w:val="0"/>
              <w:jc w:val="both"/>
              <w:rPr>
                <w:sz w:val="28"/>
                <w:szCs w:val="28"/>
              </w:rPr>
            </w:pPr>
          </w:p>
        </w:tc>
        <w:tc>
          <w:tcPr>
            <w:tcW w:w="720" w:type="pct"/>
            <w:tcBorders>
              <w:top w:val="single" w:sz="6" w:space="0" w:color="auto"/>
            </w:tcBorders>
          </w:tcPr>
          <w:p w:rsidR="00D54952" w:rsidRPr="002D4C79" w:rsidRDefault="00D54952" w:rsidP="00175CDD">
            <w:pPr>
              <w:widowControl w:val="0"/>
              <w:jc w:val="both"/>
              <w:rPr>
                <w:sz w:val="28"/>
                <w:szCs w:val="28"/>
              </w:rPr>
            </w:pPr>
          </w:p>
        </w:tc>
        <w:tc>
          <w:tcPr>
            <w:tcW w:w="398" w:type="pct"/>
            <w:tcBorders>
              <w:top w:val="single" w:sz="6" w:space="0" w:color="auto"/>
            </w:tcBorders>
          </w:tcPr>
          <w:p w:rsidR="00D54952" w:rsidRPr="002D4C79" w:rsidRDefault="00D54952" w:rsidP="00175CDD">
            <w:pPr>
              <w:widowControl w:val="0"/>
              <w:jc w:val="both"/>
              <w:rPr>
                <w:sz w:val="28"/>
                <w:szCs w:val="28"/>
              </w:rPr>
            </w:pPr>
          </w:p>
        </w:tc>
      </w:tr>
      <w:tr w:rsidR="00D54952" w:rsidRPr="002D4C79" w:rsidTr="00175CDD">
        <w:trPr>
          <w:jc w:val="center"/>
        </w:trPr>
        <w:tc>
          <w:tcPr>
            <w:tcW w:w="259" w:type="pct"/>
          </w:tcPr>
          <w:p w:rsidR="00D54952" w:rsidRPr="002D4C79" w:rsidRDefault="00D54952" w:rsidP="00175CDD">
            <w:pPr>
              <w:widowControl w:val="0"/>
              <w:jc w:val="both"/>
              <w:rPr>
                <w:sz w:val="28"/>
                <w:szCs w:val="28"/>
              </w:rPr>
            </w:pPr>
            <w:r w:rsidRPr="002D4C79">
              <w:rPr>
                <w:sz w:val="28"/>
                <w:szCs w:val="28"/>
              </w:rPr>
              <w:t>32</w:t>
            </w:r>
          </w:p>
        </w:tc>
        <w:tc>
          <w:tcPr>
            <w:tcW w:w="3305" w:type="pct"/>
          </w:tcPr>
          <w:p w:rsidR="00D54952" w:rsidRPr="002D4C79" w:rsidRDefault="00D54952" w:rsidP="00175CDD">
            <w:pPr>
              <w:widowControl w:val="0"/>
              <w:jc w:val="both"/>
              <w:rPr>
                <w:sz w:val="28"/>
                <w:szCs w:val="28"/>
              </w:rPr>
            </w:pPr>
            <w:r w:rsidRPr="002D4C79">
              <w:rPr>
                <w:sz w:val="28"/>
                <w:szCs w:val="28"/>
              </w:rPr>
              <w:t>Я употребляю пиво и/или другие спиртные напитки.</w:t>
            </w:r>
          </w:p>
        </w:tc>
        <w:tc>
          <w:tcPr>
            <w:tcW w:w="319" w:type="pct"/>
          </w:tcPr>
          <w:p w:rsidR="00D54952" w:rsidRPr="002D4C79" w:rsidRDefault="00D54952" w:rsidP="00175CDD">
            <w:pPr>
              <w:widowControl w:val="0"/>
              <w:jc w:val="both"/>
              <w:rPr>
                <w:sz w:val="28"/>
                <w:szCs w:val="28"/>
              </w:rPr>
            </w:pPr>
          </w:p>
        </w:tc>
        <w:tc>
          <w:tcPr>
            <w:tcW w:w="720" w:type="pct"/>
          </w:tcPr>
          <w:p w:rsidR="00D54952" w:rsidRPr="002D4C79" w:rsidRDefault="00D54952" w:rsidP="00175CDD">
            <w:pPr>
              <w:widowControl w:val="0"/>
              <w:jc w:val="both"/>
              <w:rPr>
                <w:sz w:val="28"/>
                <w:szCs w:val="28"/>
              </w:rPr>
            </w:pPr>
          </w:p>
        </w:tc>
        <w:tc>
          <w:tcPr>
            <w:tcW w:w="398" w:type="pct"/>
          </w:tcPr>
          <w:p w:rsidR="00D54952" w:rsidRPr="002D4C79" w:rsidRDefault="00D54952" w:rsidP="00175CDD">
            <w:pPr>
              <w:widowControl w:val="0"/>
              <w:jc w:val="both"/>
              <w:rPr>
                <w:sz w:val="28"/>
                <w:szCs w:val="28"/>
              </w:rPr>
            </w:pPr>
          </w:p>
        </w:tc>
      </w:tr>
      <w:tr w:rsidR="00D54952" w:rsidRPr="002D4C79" w:rsidTr="00175CDD">
        <w:trPr>
          <w:jc w:val="center"/>
        </w:trPr>
        <w:tc>
          <w:tcPr>
            <w:tcW w:w="259" w:type="pct"/>
          </w:tcPr>
          <w:p w:rsidR="00D54952" w:rsidRPr="002D4C79" w:rsidRDefault="00D54952" w:rsidP="00175CDD">
            <w:pPr>
              <w:widowControl w:val="0"/>
              <w:jc w:val="both"/>
              <w:rPr>
                <w:sz w:val="28"/>
                <w:szCs w:val="28"/>
              </w:rPr>
            </w:pPr>
            <w:r w:rsidRPr="002D4C79">
              <w:rPr>
                <w:sz w:val="28"/>
                <w:szCs w:val="28"/>
              </w:rPr>
              <w:t>33</w:t>
            </w:r>
          </w:p>
        </w:tc>
        <w:tc>
          <w:tcPr>
            <w:tcW w:w="3305" w:type="pct"/>
          </w:tcPr>
          <w:p w:rsidR="00D54952" w:rsidRPr="002D4C79" w:rsidRDefault="00D54952" w:rsidP="00175CDD">
            <w:pPr>
              <w:widowControl w:val="0"/>
              <w:jc w:val="both"/>
              <w:rPr>
                <w:sz w:val="28"/>
                <w:szCs w:val="28"/>
              </w:rPr>
            </w:pPr>
            <w:r w:rsidRPr="002D4C79">
              <w:rPr>
                <w:sz w:val="28"/>
                <w:szCs w:val="28"/>
              </w:rPr>
              <w:t>Я нюхал клей, растворители, пробовал наркотики, курительные смеси.</w:t>
            </w:r>
          </w:p>
        </w:tc>
        <w:tc>
          <w:tcPr>
            <w:tcW w:w="319" w:type="pct"/>
          </w:tcPr>
          <w:p w:rsidR="00D54952" w:rsidRPr="002D4C79" w:rsidRDefault="00D54952" w:rsidP="00175CDD">
            <w:pPr>
              <w:widowControl w:val="0"/>
              <w:jc w:val="both"/>
              <w:rPr>
                <w:sz w:val="28"/>
                <w:szCs w:val="28"/>
              </w:rPr>
            </w:pPr>
          </w:p>
        </w:tc>
        <w:tc>
          <w:tcPr>
            <w:tcW w:w="720" w:type="pct"/>
          </w:tcPr>
          <w:p w:rsidR="00D54952" w:rsidRPr="002D4C79" w:rsidRDefault="00D54952" w:rsidP="00175CDD">
            <w:pPr>
              <w:widowControl w:val="0"/>
              <w:jc w:val="both"/>
              <w:rPr>
                <w:sz w:val="28"/>
                <w:szCs w:val="28"/>
              </w:rPr>
            </w:pPr>
          </w:p>
        </w:tc>
        <w:tc>
          <w:tcPr>
            <w:tcW w:w="398" w:type="pct"/>
          </w:tcPr>
          <w:p w:rsidR="00D54952" w:rsidRPr="002D4C79" w:rsidRDefault="00D54952" w:rsidP="00175CDD">
            <w:pPr>
              <w:widowControl w:val="0"/>
              <w:jc w:val="both"/>
              <w:rPr>
                <w:sz w:val="28"/>
                <w:szCs w:val="28"/>
              </w:rPr>
            </w:pPr>
          </w:p>
        </w:tc>
      </w:tr>
      <w:tr w:rsidR="00D54952" w:rsidRPr="002D4C79" w:rsidTr="00175CDD">
        <w:trPr>
          <w:jc w:val="center"/>
        </w:trPr>
        <w:tc>
          <w:tcPr>
            <w:tcW w:w="259" w:type="pct"/>
          </w:tcPr>
          <w:p w:rsidR="00D54952" w:rsidRPr="002D4C79" w:rsidRDefault="00D54952" w:rsidP="00175CDD">
            <w:pPr>
              <w:widowControl w:val="0"/>
              <w:jc w:val="both"/>
              <w:rPr>
                <w:sz w:val="28"/>
                <w:szCs w:val="28"/>
              </w:rPr>
            </w:pPr>
            <w:r w:rsidRPr="002D4C79">
              <w:rPr>
                <w:sz w:val="28"/>
                <w:szCs w:val="28"/>
              </w:rPr>
              <w:t>34</w:t>
            </w:r>
          </w:p>
        </w:tc>
        <w:tc>
          <w:tcPr>
            <w:tcW w:w="3305" w:type="pct"/>
          </w:tcPr>
          <w:p w:rsidR="00D54952" w:rsidRPr="002D4C79" w:rsidRDefault="00D54952" w:rsidP="00175CDD">
            <w:pPr>
              <w:widowControl w:val="0"/>
              <w:jc w:val="both"/>
              <w:rPr>
                <w:sz w:val="28"/>
                <w:szCs w:val="28"/>
              </w:rPr>
            </w:pPr>
            <w:r w:rsidRPr="002D4C79">
              <w:rPr>
                <w:sz w:val="28"/>
                <w:szCs w:val="28"/>
              </w:rPr>
              <w:t>Мои родители злоупотребляют спиртным.</w:t>
            </w:r>
          </w:p>
        </w:tc>
        <w:tc>
          <w:tcPr>
            <w:tcW w:w="319" w:type="pct"/>
          </w:tcPr>
          <w:p w:rsidR="00D54952" w:rsidRPr="002D4C79" w:rsidRDefault="00D54952" w:rsidP="00175CDD">
            <w:pPr>
              <w:widowControl w:val="0"/>
              <w:jc w:val="both"/>
              <w:rPr>
                <w:sz w:val="28"/>
                <w:szCs w:val="28"/>
              </w:rPr>
            </w:pPr>
          </w:p>
        </w:tc>
        <w:tc>
          <w:tcPr>
            <w:tcW w:w="720" w:type="pct"/>
          </w:tcPr>
          <w:p w:rsidR="00D54952" w:rsidRPr="002D4C79" w:rsidRDefault="00D54952" w:rsidP="00175CDD">
            <w:pPr>
              <w:widowControl w:val="0"/>
              <w:jc w:val="both"/>
              <w:rPr>
                <w:sz w:val="28"/>
                <w:szCs w:val="28"/>
              </w:rPr>
            </w:pPr>
          </w:p>
        </w:tc>
        <w:tc>
          <w:tcPr>
            <w:tcW w:w="398" w:type="pct"/>
          </w:tcPr>
          <w:p w:rsidR="00D54952" w:rsidRPr="002D4C79" w:rsidRDefault="00D54952" w:rsidP="00175CDD">
            <w:pPr>
              <w:widowControl w:val="0"/>
              <w:jc w:val="both"/>
              <w:rPr>
                <w:sz w:val="28"/>
                <w:szCs w:val="28"/>
              </w:rPr>
            </w:pPr>
          </w:p>
        </w:tc>
      </w:tr>
      <w:tr w:rsidR="00D54952" w:rsidRPr="002D4C79" w:rsidTr="00175CDD">
        <w:trPr>
          <w:jc w:val="center"/>
        </w:trPr>
        <w:tc>
          <w:tcPr>
            <w:tcW w:w="259" w:type="pct"/>
          </w:tcPr>
          <w:p w:rsidR="00D54952" w:rsidRPr="002D4C79" w:rsidRDefault="00D54952" w:rsidP="00175CDD">
            <w:pPr>
              <w:widowControl w:val="0"/>
              <w:jc w:val="both"/>
              <w:rPr>
                <w:sz w:val="28"/>
                <w:szCs w:val="28"/>
              </w:rPr>
            </w:pPr>
            <w:r w:rsidRPr="002D4C79">
              <w:rPr>
                <w:sz w:val="28"/>
                <w:szCs w:val="28"/>
              </w:rPr>
              <w:t>35</w:t>
            </w:r>
          </w:p>
        </w:tc>
        <w:tc>
          <w:tcPr>
            <w:tcW w:w="3305" w:type="pct"/>
          </w:tcPr>
          <w:p w:rsidR="00D54952" w:rsidRPr="002D4C79" w:rsidRDefault="00D54952" w:rsidP="00175CDD">
            <w:pPr>
              <w:widowControl w:val="0"/>
              <w:jc w:val="both"/>
              <w:rPr>
                <w:sz w:val="28"/>
                <w:szCs w:val="28"/>
              </w:rPr>
            </w:pPr>
            <w:r w:rsidRPr="002D4C79">
              <w:rPr>
                <w:sz w:val="28"/>
                <w:szCs w:val="28"/>
              </w:rPr>
              <w:t>Мои друзья курят, употребляют спиртное.</w:t>
            </w:r>
          </w:p>
        </w:tc>
        <w:tc>
          <w:tcPr>
            <w:tcW w:w="319" w:type="pct"/>
          </w:tcPr>
          <w:p w:rsidR="00D54952" w:rsidRPr="002D4C79" w:rsidRDefault="00D54952" w:rsidP="00175CDD">
            <w:pPr>
              <w:widowControl w:val="0"/>
              <w:jc w:val="both"/>
              <w:rPr>
                <w:sz w:val="28"/>
                <w:szCs w:val="28"/>
              </w:rPr>
            </w:pPr>
          </w:p>
        </w:tc>
        <w:tc>
          <w:tcPr>
            <w:tcW w:w="720" w:type="pct"/>
          </w:tcPr>
          <w:p w:rsidR="00D54952" w:rsidRPr="002D4C79" w:rsidRDefault="00D54952" w:rsidP="00175CDD">
            <w:pPr>
              <w:widowControl w:val="0"/>
              <w:jc w:val="both"/>
              <w:rPr>
                <w:sz w:val="28"/>
                <w:szCs w:val="28"/>
              </w:rPr>
            </w:pPr>
          </w:p>
        </w:tc>
        <w:tc>
          <w:tcPr>
            <w:tcW w:w="398" w:type="pct"/>
          </w:tcPr>
          <w:p w:rsidR="00D54952" w:rsidRPr="002D4C79" w:rsidRDefault="00D54952" w:rsidP="00175CDD">
            <w:pPr>
              <w:widowControl w:val="0"/>
              <w:jc w:val="both"/>
              <w:rPr>
                <w:sz w:val="28"/>
                <w:szCs w:val="28"/>
              </w:rPr>
            </w:pPr>
          </w:p>
        </w:tc>
      </w:tr>
      <w:tr w:rsidR="00D54952" w:rsidRPr="002D4C79" w:rsidTr="00175CDD">
        <w:trPr>
          <w:jc w:val="center"/>
        </w:trPr>
        <w:tc>
          <w:tcPr>
            <w:tcW w:w="259" w:type="pct"/>
          </w:tcPr>
          <w:p w:rsidR="00D54952" w:rsidRPr="002D4C79" w:rsidRDefault="00D54952" w:rsidP="00175CDD">
            <w:pPr>
              <w:widowControl w:val="0"/>
              <w:jc w:val="both"/>
              <w:rPr>
                <w:sz w:val="28"/>
                <w:szCs w:val="28"/>
              </w:rPr>
            </w:pPr>
            <w:r w:rsidRPr="002D4C79">
              <w:rPr>
                <w:sz w:val="28"/>
                <w:szCs w:val="28"/>
              </w:rPr>
              <w:t>36</w:t>
            </w:r>
          </w:p>
        </w:tc>
        <w:tc>
          <w:tcPr>
            <w:tcW w:w="3305" w:type="pct"/>
          </w:tcPr>
          <w:p w:rsidR="00D54952" w:rsidRPr="002D4C79" w:rsidRDefault="00D54952" w:rsidP="00175CDD">
            <w:pPr>
              <w:widowControl w:val="0"/>
              <w:jc w:val="both"/>
              <w:rPr>
                <w:sz w:val="28"/>
                <w:szCs w:val="28"/>
              </w:rPr>
            </w:pPr>
            <w:r w:rsidRPr="002D4C79">
              <w:rPr>
                <w:sz w:val="28"/>
                <w:szCs w:val="28"/>
              </w:rPr>
              <w:t>Люди пьют за компанию, для поддержания хорошего настроения</w:t>
            </w:r>
          </w:p>
        </w:tc>
        <w:tc>
          <w:tcPr>
            <w:tcW w:w="319" w:type="pct"/>
          </w:tcPr>
          <w:p w:rsidR="00D54952" w:rsidRPr="002D4C79" w:rsidRDefault="00D54952" w:rsidP="00175CDD">
            <w:pPr>
              <w:widowControl w:val="0"/>
              <w:jc w:val="both"/>
              <w:rPr>
                <w:sz w:val="28"/>
                <w:szCs w:val="28"/>
              </w:rPr>
            </w:pPr>
          </w:p>
        </w:tc>
        <w:tc>
          <w:tcPr>
            <w:tcW w:w="720" w:type="pct"/>
          </w:tcPr>
          <w:p w:rsidR="00D54952" w:rsidRPr="002D4C79" w:rsidRDefault="00D54952" w:rsidP="00175CDD">
            <w:pPr>
              <w:widowControl w:val="0"/>
              <w:jc w:val="both"/>
              <w:rPr>
                <w:sz w:val="28"/>
                <w:szCs w:val="28"/>
              </w:rPr>
            </w:pPr>
          </w:p>
        </w:tc>
        <w:tc>
          <w:tcPr>
            <w:tcW w:w="398" w:type="pct"/>
          </w:tcPr>
          <w:p w:rsidR="00D54952" w:rsidRPr="002D4C79" w:rsidRDefault="00D54952" w:rsidP="00175CDD">
            <w:pPr>
              <w:widowControl w:val="0"/>
              <w:jc w:val="both"/>
              <w:rPr>
                <w:sz w:val="28"/>
                <w:szCs w:val="28"/>
              </w:rPr>
            </w:pPr>
          </w:p>
        </w:tc>
      </w:tr>
      <w:tr w:rsidR="00D54952" w:rsidRPr="002D4C79" w:rsidTr="00175CDD">
        <w:trPr>
          <w:jc w:val="center"/>
        </w:trPr>
        <w:tc>
          <w:tcPr>
            <w:tcW w:w="259" w:type="pct"/>
          </w:tcPr>
          <w:p w:rsidR="00D54952" w:rsidRPr="002D4C79" w:rsidRDefault="00D54952" w:rsidP="00175CDD">
            <w:pPr>
              <w:widowControl w:val="0"/>
              <w:jc w:val="both"/>
              <w:rPr>
                <w:sz w:val="28"/>
                <w:szCs w:val="28"/>
              </w:rPr>
            </w:pPr>
            <w:r w:rsidRPr="002D4C79">
              <w:rPr>
                <w:sz w:val="28"/>
                <w:szCs w:val="28"/>
              </w:rPr>
              <w:t>37</w:t>
            </w:r>
          </w:p>
        </w:tc>
        <w:tc>
          <w:tcPr>
            <w:tcW w:w="3305" w:type="pct"/>
          </w:tcPr>
          <w:p w:rsidR="00D54952" w:rsidRPr="002D4C79" w:rsidRDefault="00D54952" w:rsidP="00175CDD">
            <w:pPr>
              <w:widowControl w:val="0"/>
              <w:jc w:val="both"/>
              <w:rPr>
                <w:sz w:val="28"/>
                <w:szCs w:val="28"/>
              </w:rPr>
            </w:pPr>
            <w:r w:rsidRPr="002D4C79">
              <w:rPr>
                <w:sz w:val="28"/>
                <w:szCs w:val="28"/>
              </w:rPr>
              <w:t>Пить и курить – это признаки взрослости.</w:t>
            </w:r>
          </w:p>
        </w:tc>
        <w:tc>
          <w:tcPr>
            <w:tcW w:w="319" w:type="pct"/>
          </w:tcPr>
          <w:p w:rsidR="00D54952" w:rsidRPr="002D4C79" w:rsidRDefault="00D54952" w:rsidP="00175CDD">
            <w:pPr>
              <w:widowControl w:val="0"/>
              <w:jc w:val="both"/>
              <w:rPr>
                <w:sz w:val="28"/>
                <w:szCs w:val="28"/>
              </w:rPr>
            </w:pPr>
          </w:p>
        </w:tc>
        <w:tc>
          <w:tcPr>
            <w:tcW w:w="720" w:type="pct"/>
          </w:tcPr>
          <w:p w:rsidR="00D54952" w:rsidRPr="002D4C79" w:rsidRDefault="00D54952" w:rsidP="00175CDD">
            <w:pPr>
              <w:widowControl w:val="0"/>
              <w:jc w:val="both"/>
              <w:rPr>
                <w:sz w:val="28"/>
                <w:szCs w:val="28"/>
              </w:rPr>
            </w:pPr>
          </w:p>
        </w:tc>
        <w:tc>
          <w:tcPr>
            <w:tcW w:w="398" w:type="pct"/>
          </w:tcPr>
          <w:p w:rsidR="00D54952" w:rsidRPr="002D4C79" w:rsidRDefault="00D54952" w:rsidP="00175CDD">
            <w:pPr>
              <w:widowControl w:val="0"/>
              <w:jc w:val="both"/>
              <w:rPr>
                <w:sz w:val="28"/>
                <w:szCs w:val="28"/>
              </w:rPr>
            </w:pPr>
          </w:p>
        </w:tc>
      </w:tr>
      <w:tr w:rsidR="00D54952" w:rsidRPr="002D4C79" w:rsidTr="00175CDD">
        <w:trPr>
          <w:jc w:val="center"/>
        </w:trPr>
        <w:tc>
          <w:tcPr>
            <w:tcW w:w="259" w:type="pct"/>
          </w:tcPr>
          <w:p w:rsidR="00D54952" w:rsidRPr="002D4C79" w:rsidRDefault="00D54952" w:rsidP="00175CDD">
            <w:pPr>
              <w:widowControl w:val="0"/>
              <w:jc w:val="both"/>
              <w:rPr>
                <w:sz w:val="28"/>
                <w:szCs w:val="28"/>
              </w:rPr>
            </w:pPr>
            <w:r w:rsidRPr="002D4C79">
              <w:rPr>
                <w:sz w:val="28"/>
                <w:szCs w:val="28"/>
              </w:rPr>
              <w:t>38</w:t>
            </w:r>
          </w:p>
        </w:tc>
        <w:tc>
          <w:tcPr>
            <w:tcW w:w="3305" w:type="pct"/>
          </w:tcPr>
          <w:p w:rsidR="00D54952" w:rsidRPr="002D4C79" w:rsidRDefault="00D54952" w:rsidP="00175CDD">
            <w:pPr>
              <w:widowControl w:val="0"/>
              <w:jc w:val="both"/>
              <w:rPr>
                <w:sz w:val="28"/>
                <w:szCs w:val="28"/>
              </w:rPr>
            </w:pPr>
            <w:r w:rsidRPr="002D4C79">
              <w:rPr>
                <w:sz w:val="28"/>
                <w:szCs w:val="28"/>
              </w:rPr>
              <w:t>Я пью/курю из-за проблем в семье, школе, от одиночества.</w:t>
            </w:r>
          </w:p>
        </w:tc>
        <w:tc>
          <w:tcPr>
            <w:tcW w:w="319" w:type="pct"/>
          </w:tcPr>
          <w:p w:rsidR="00D54952" w:rsidRPr="002D4C79" w:rsidRDefault="00D54952" w:rsidP="00175CDD">
            <w:pPr>
              <w:widowControl w:val="0"/>
              <w:jc w:val="both"/>
              <w:rPr>
                <w:sz w:val="28"/>
                <w:szCs w:val="28"/>
              </w:rPr>
            </w:pPr>
          </w:p>
        </w:tc>
        <w:tc>
          <w:tcPr>
            <w:tcW w:w="720" w:type="pct"/>
          </w:tcPr>
          <w:p w:rsidR="00D54952" w:rsidRPr="002D4C79" w:rsidRDefault="00D54952" w:rsidP="00175CDD">
            <w:pPr>
              <w:widowControl w:val="0"/>
              <w:jc w:val="both"/>
              <w:rPr>
                <w:sz w:val="28"/>
                <w:szCs w:val="28"/>
              </w:rPr>
            </w:pPr>
          </w:p>
        </w:tc>
        <w:tc>
          <w:tcPr>
            <w:tcW w:w="398" w:type="pct"/>
          </w:tcPr>
          <w:p w:rsidR="00D54952" w:rsidRPr="002D4C79" w:rsidRDefault="00D54952" w:rsidP="00175CDD">
            <w:pPr>
              <w:widowControl w:val="0"/>
              <w:jc w:val="both"/>
              <w:rPr>
                <w:sz w:val="28"/>
                <w:szCs w:val="28"/>
              </w:rPr>
            </w:pPr>
          </w:p>
        </w:tc>
      </w:tr>
      <w:tr w:rsidR="00D54952" w:rsidRPr="002D4C79" w:rsidTr="00175CDD">
        <w:trPr>
          <w:jc w:val="center"/>
        </w:trPr>
        <w:tc>
          <w:tcPr>
            <w:tcW w:w="259" w:type="pct"/>
          </w:tcPr>
          <w:p w:rsidR="00D54952" w:rsidRPr="002D4C79" w:rsidRDefault="00D54952" w:rsidP="00175CDD">
            <w:pPr>
              <w:widowControl w:val="0"/>
              <w:jc w:val="both"/>
              <w:rPr>
                <w:sz w:val="28"/>
                <w:szCs w:val="28"/>
              </w:rPr>
            </w:pPr>
            <w:r w:rsidRPr="002D4C79">
              <w:rPr>
                <w:sz w:val="28"/>
                <w:szCs w:val="28"/>
              </w:rPr>
              <w:lastRenderedPageBreak/>
              <w:t>39</w:t>
            </w:r>
          </w:p>
        </w:tc>
        <w:tc>
          <w:tcPr>
            <w:tcW w:w="3305" w:type="pct"/>
          </w:tcPr>
          <w:p w:rsidR="00D54952" w:rsidRPr="002D4C79" w:rsidRDefault="00D54952" w:rsidP="00175CDD">
            <w:pPr>
              <w:widowControl w:val="0"/>
              <w:jc w:val="both"/>
              <w:rPr>
                <w:sz w:val="28"/>
                <w:szCs w:val="28"/>
              </w:rPr>
            </w:pPr>
            <w:r w:rsidRPr="002D4C79">
              <w:rPr>
                <w:sz w:val="28"/>
                <w:szCs w:val="28"/>
              </w:rPr>
              <w:br w:type="page"/>
              <w:t>Дети и взрослые пьют и курят, потому что это модно и доступно.</w:t>
            </w:r>
          </w:p>
        </w:tc>
        <w:tc>
          <w:tcPr>
            <w:tcW w:w="319" w:type="pct"/>
          </w:tcPr>
          <w:p w:rsidR="00D54952" w:rsidRPr="002D4C79" w:rsidRDefault="00D54952" w:rsidP="00175CDD">
            <w:pPr>
              <w:widowControl w:val="0"/>
              <w:jc w:val="both"/>
              <w:rPr>
                <w:sz w:val="28"/>
                <w:szCs w:val="28"/>
              </w:rPr>
            </w:pPr>
          </w:p>
        </w:tc>
        <w:tc>
          <w:tcPr>
            <w:tcW w:w="720" w:type="pct"/>
          </w:tcPr>
          <w:p w:rsidR="00D54952" w:rsidRPr="002D4C79" w:rsidRDefault="00D54952" w:rsidP="00175CDD">
            <w:pPr>
              <w:widowControl w:val="0"/>
              <w:jc w:val="both"/>
              <w:rPr>
                <w:sz w:val="28"/>
                <w:szCs w:val="28"/>
              </w:rPr>
            </w:pPr>
          </w:p>
        </w:tc>
        <w:tc>
          <w:tcPr>
            <w:tcW w:w="398" w:type="pct"/>
          </w:tcPr>
          <w:p w:rsidR="00D54952" w:rsidRPr="002D4C79" w:rsidRDefault="00D54952" w:rsidP="00175CDD">
            <w:pPr>
              <w:widowControl w:val="0"/>
              <w:jc w:val="both"/>
              <w:rPr>
                <w:sz w:val="28"/>
                <w:szCs w:val="28"/>
              </w:rPr>
            </w:pPr>
          </w:p>
        </w:tc>
      </w:tr>
      <w:tr w:rsidR="00D54952" w:rsidRPr="002D4C79" w:rsidTr="00175CDD">
        <w:trPr>
          <w:jc w:val="center"/>
        </w:trPr>
        <w:tc>
          <w:tcPr>
            <w:tcW w:w="259" w:type="pct"/>
          </w:tcPr>
          <w:p w:rsidR="00D54952" w:rsidRPr="002D4C79" w:rsidRDefault="00D54952" w:rsidP="00175CDD">
            <w:pPr>
              <w:widowControl w:val="0"/>
              <w:jc w:val="both"/>
              <w:rPr>
                <w:sz w:val="28"/>
                <w:szCs w:val="28"/>
              </w:rPr>
            </w:pPr>
            <w:r w:rsidRPr="002D4C79">
              <w:rPr>
                <w:sz w:val="28"/>
                <w:szCs w:val="28"/>
              </w:rPr>
              <w:br w:type="page"/>
              <w:t>40</w:t>
            </w:r>
          </w:p>
        </w:tc>
        <w:tc>
          <w:tcPr>
            <w:tcW w:w="3305" w:type="pct"/>
          </w:tcPr>
          <w:p w:rsidR="00D54952" w:rsidRPr="002D4C79" w:rsidRDefault="00D54952" w:rsidP="00175CDD">
            <w:pPr>
              <w:widowControl w:val="0"/>
              <w:jc w:val="both"/>
              <w:rPr>
                <w:sz w:val="28"/>
                <w:szCs w:val="28"/>
              </w:rPr>
            </w:pPr>
            <w:r w:rsidRPr="002D4C79">
              <w:rPr>
                <w:sz w:val="28"/>
                <w:szCs w:val="28"/>
              </w:rPr>
              <w:t>Дети пьют и курят из любопытства, по глупости.</w:t>
            </w:r>
          </w:p>
        </w:tc>
        <w:tc>
          <w:tcPr>
            <w:tcW w:w="319" w:type="pct"/>
          </w:tcPr>
          <w:p w:rsidR="00D54952" w:rsidRPr="002D4C79" w:rsidRDefault="00D54952" w:rsidP="00175CDD">
            <w:pPr>
              <w:widowControl w:val="0"/>
              <w:jc w:val="both"/>
              <w:rPr>
                <w:sz w:val="28"/>
                <w:szCs w:val="28"/>
              </w:rPr>
            </w:pPr>
          </w:p>
        </w:tc>
        <w:tc>
          <w:tcPr>
            <w:tcW w:w="720" w:type="pct"/>
          </w:tcPr>
          <w:p w:rsidR="00D54952" w:rsidRPr="002D4C79" w:rsidRDefault="00D54952" w:rsidP="00175CDD">
            <w:pPr>
              <w:widowControl w:val="0"/>
              <w:jc w:val="both"/>
              <w:rPr>
                <w:sz w:val="28"/>
                <w:szCs w:val="28"/>
              </w:rPr>
            </w:pPr>
          </w:p>
        </w:tc>
        <w:tc>
          <w:tcPr>
            <w:tcW w:w="398" w:type="pct"/>
          </w:tcPr>
          <w:p w:rsidR="00D54952" w:rsidRPr="002D4C79" w:rsidRDefault="00D54952" w:rsidP="00175CDD">
            <w:pPr>
              <w:widowControl w:val="0"/>
              <w:jc w:val="both"/>
              <w:rPr>
                <w:sz w:val="28"/>
                <w:szCs w:val="28"/>
              </w:rPr>
            </w:pPr>
          </w:p>
        </w:tc>
      </w:tr>
      <w:tr w:rsidR="00D54952" w:rsidRPr="002D4C79" w:rsidTr="00175CDD">
        <w:trPr>
          <w:jc w:val="center"/>
        </w:trPr>
        <w:tc>
          <w:tcPr>
            <w:tcW w:w="259" w:type="pct"/>
          </w:tcPr>
          <w:p w:rsidR="00D54952" w:rsidRPr="002D4C79" w:rsidRDefault="00D54952" w:rsidP="00175CDD">
            <w:pPr>
              <w:widowControl w:val="0"/>
              <w:jc w:val="both"/>
              <w:rPr>
                <w:sz w:val="28"/>
                <w:szCs w:val="28"/>
              </w:rPr>
            </w:pPr>
            <w:r w:rsidRPr="002D4C79">
              <w:rPr>
                <w:sz w:val="28"/>
                <w:szCs w:val="28"/>
              </w:rPr>
              <w:t>41</w:t>
            </w:r>
          </w:p>
        </w:tc>
        <w:tc>
          <w:tcPr>
            <w:tcW w:w="3305" w:type="pct"/>
          </w:tcPr>
          <w:p w:rsidR="00D54952" w:rsidRPr="002D4C79" w:rsidRDefault="00D54952" w:rsidP="00175CDD">
            <w:pPr>
              <w:widowControl w:val="0"/>
              <w:jc w:val="both"/>
              <w:rPr>
                <w:sz w:val="28"/>
                <w:szCs w:val="28"/>
              </w:rPr>
            </w:pPr>
            <w:r w:rsidRPr="002D4C79">
              <w:rPr>
                <w:sz w:val="28"/>
                <w:szCs w:val="28"/>
              </w:rPr>
              <w:t xml:space="preserve">Удовольствие — это главное, к чему стоит стремиться в жизни.  </w:t>
            </w:r>
          </w:p>
        </w:tc>
        <w:tc>
          <w:tcPr>
            <w:tcW w:w="319" w:type="pct"/>
          </w:tcPr>
          <w:p w:rsidR="00D54952" w:rsidRPr="002D4C79" w:rsidRDefault="00D54952" w:rsidP="00175CDD">
            <w:pPr>
              <w:widowControl w:val="0"/>
              <w:jc w:val="both"/>
              <w:rPr>
                <w:sz w:val="28"/>
                <w:szCs w:val="28"/>
              </w:rPr>
            </w:pPr>
          </w:p>
        </w:tc>
        <w:tc>
          <w:tcPr>
            <w:tcW w:w="720" w:type="pct"/>
          </w:tcPr>
          <w:p w:rsidR="00D54952" w:rsidRPr="002D4C79" w:rsidRDefault="00D54952" w:rsidP="00175CDD">
            <w:pPr>
              <w:widowControl w:val="0"/>
              <w:jc w:val="both"/>
              <w:rPr>
                <w:sz w:val="28"/>
                <w:szCs w:val="28"/>
              </w:rPr>
            </w:pPr>
          </w:p>
        </w:tc>
        <w:tc>
          <w:tcPr>
            <w:tcW w:w="398" w:type="pct"/>
          </w:tcPr>
          <w:p w:rsidR="00D54952" w:rsidRPr="002D4C79" w:rsidRDefault="00D54952" w:rsidP="00175CDD">
            <w:pPr>
              <w:widowControl w:val="0"/>
              <w:jc w:val="both"/>
              <w:rPr>
                <w:sz w:val="28"/>
                <w:szCs w:val="28"/>
              </w:rPr>
            </w:pPr>
          </w:p>
        </w:tc>
      </w:tr>
      <w:tr w:rsidR="00D54952" w:rsidRPr="002D4C79" w:rsidTr="00175CDD">
        <w:trPr>
          <w:jc w:val="center"/>
        </w:trPr>
        <w:tc>
          <w:tcPr>
            <w:tcW w:w="259" w:type="pct"/>
          </w:tcPr>
          <w:p w:rsidR="00D54952" w:rsidRPr="002D4C79" w:rsidRDefault="00D54952" w:rsidP="00175CDD">
            <w:pPr>
              <w:widowControl w:val="0"/>
              <w:jc w:val="both"/>
              <w:rPr>
                <w:sz w:val="28"/>
                <w:szCs w:val="28"/>
              </w:rPr>
            </w:pPr>
            <w:r w:rsidRPr="002D4C79">
              <w:rPr>
                <w:sz w:val="28"/>
                <w:szCs w:val="28"/>
              </w:rPr>
              <w:t>42</w:t>
            </w:r>
          </w:p>
        </w:tc>
        <w:tc>
          <w:tcPr>
            <w:tcW w:w="3305" w:type="pct"/>
          </w:tcPr>
          <w:p w:rsidR="00D54952" w:rsidRPr="002D4C79" w:rsidRDefault="00D54952" w:rsidP="00175CDD">
            <w:pPr>
              <w:widowControl w:val="0"/>
              <w:jc w:val="both"/>
              <w:rPr>
                <w:sz w:val="28"/>
                <w:szCs w:val="28"/>
              </w:rPr>
            </w:pPr>
            <w:r w:rsidRPr="002D4C79">
              <w:rPr>
                <w:sz w:val="28"/>
                <w:szCs w:val="28"/>
              </w:rPr>
              <w:t>Мне необходимы сильные переживания и чувства.</w:t>
            </w:r>
          </w:p>
        </w:tc>
        <w:tc>
          <w:tcPr>
            <w:tcW w:w="319" w:type="pct"/>
          </w:tcPr>
          <w:p w:rsidR="00D54952" w:rsidRPr="002D4C79" w:rsidRDefault="00D54952" w:rsidP="00175CDD">
            <w:pPr>
              <w:widowControl w:val="0"/>
              <w:jc w:val="both"/>
              <w:rPr>
                <w:sz w:val="28"/>
                <w:szCs w:val="28"/>
              </w:rPr>
            </w:pPr>
          </w:p>
        </w:tc>
        <w:tc>
          <w:tcPr>
            <w:tcW w:w="720" w:type="pct"/>
          </w:tcPr>
          <w:p w:rsidR="00D54952" w:rsidRPr="002D4C79" w:rsidRDefault="00D54952" w:rsidP="00175CDD">
            <w:pPr>
              <w:widowControl w:val="0"/>
              <w:jc w:val="both"/>
              <w:rPr>
                <w:sz w:val="28"/>
                <w:szCs w:val="28"/>
              </w:rPr>
            </w:pPr>
          </w:p>
        </w:tc>
        <w:tc>
          <w:tcPr>
            <w:tcW w:w="398" w:type="pct"/>
          </w:tcPr>
          <w:p w:rsidR="00D54952" w:rsidRPr="002D4C79" w:rsidRDefault="00D54952" w:rsidP="00175CDD">
            <w:pPr>
              <w:widowControl w:val="0"/>
              <w:jc w:val="both"/>
              <w:rPr>
                <w:sz w:val="28"/>
                <w:szCs w:val="28"/>
              </w:rPr>
            </w:pPr>
          </w:p>
        </w:tc>
      </w:tr>
      <w:tr w:rsidR="00D54952" w:rsidRPr="002D4C79" w:rsidTr="00175CDD">
        <w:trPr>
          <w:jc w:val="center"/>
        </w:trPr>
        <w:tc>
          <w:tcPr>
            <w:tcW w:w="259" w:type="pct"/>
          </w:tcPr>
          <w:p w:rsidR="00D54952" w:rsidRPr="002D4C79" w:rsidRDefault="00D54952" w:rsidP="00175CDD">
            <w:pPr>
              <w:widowControl w:val="0"/>
              <w:jc w:val="both"/>
              <w:rPr>
                <w:sz w:val="28"/>
                <w:szCs w:val="28"/>
              </w:rPr>
            </w:pPr>
            <w:r w:rsidRPr="002D4C79">
              <w:rPr>
                <w:sz w:val="28"/>
                <w:szCs w:val="28"/>
              </w:rPr>
              <w:t>43</w:t>
            </w:r>
          </w:p>
        </w:tc>
        <w:tc>
          <w:tcPr>
            <w:tcW w:w="3305" w:type="pct"/>
          </w:tcPr>
          <w:p w:rsidR="00D54952" w:rsidRPr="002D4C79" w:rsidRDefault="00D54952" w:rsidP="00175CDD">
            <w:pPr>
              <w:widowControl w:val="0"/>
              <w:jc w:val="both"/>
              <w:rPr>
                <w:sz w:val="28"/>
                <w:szCs w:val="28"/>
              </w:rPr>
            </w:pPr>
            <w:r w:rsidRPr="002D4C79">
              <w:rPr>
                <w:sz w:val="28"/>
                <w:szCs w:val="28"/>
              </w:rPr>
              <w:t>Я хотел бы попробовать спиртное, сигареты, наркотики, если бы этого никто не узнал.</w:t>
            </w:r>
          </w:p>
        </w:tc>
        <w:tc>
          <w:tcPr>
            <w:tcW w:w="319" w:type="pct"/>
          </w:tcPr>
          <w:p w:rsidR="00D54952" w:rsidRPr="002D4C79" w:rsidRDefault="00D54952" w:rsidP="00175CDD">
            <w:pPr>
              <w:widowControl w:val="0"/>
              <w:jc w:val="both"/>
              <w:rPr>
                <w:sz w:val="28"/>
                <w:szCs w:val="28"/>
              </w:rPr>
            </w:pPr>
          </w:p>
        </w:tc>
        <w:tc>
          <w:tcPr>
            <w:tcW w:w="720" w:type="pct"/>
          </w:tcPr>
          <w:p w:rsidR="00D54952" w:rsidRPr="002D4C79" w:rsidRDefault="00D54952" w:rsidP="00175CDD">
            <w:pPr>
              <w:widowControl w:val="0"/>
              <w:jc w:val="both"/>
              <w:rPr>
                <w:sz w:val="28"/>
                <w:szCs w:val="28"/>
              </w:rPr>
            </w:pPr>
          </w:p>
        </w:tc>
        <w:tc>
          <w:tcPr>
            <w:tcW w:w="398" w:type="pct"/>
          </w:tcPr>
          <w:p w:rsidR="00D54952" w:rsidRPr="002D4C79" w:rsidRDefault="00D54952" w:rsidP="00175CDD">
            <w:pPr>
              <w:widowControl w:val="0"/>
              <w:jc w:val="both"/>
              <w:rPr>
                <w:sz w:val="28"/>
                <w:szCs w:val="28"/>
              </w:rPr>
            </w:pPr>
          </w:p>
        </w:tc>
      </w:tr>
      <w:tr w:rsidR="00D54952" w:rsidRPr="002D4C79" w:rsidTr="00175CDD">
        <w:trPr>
          <w:jc w:val="center"/>
        </w:trPr>
        <w:tc>
          <w:tcPr>
            <w:tcW w:w="259" w:type="pct"/>
          </w:tcPr>
          <w:p w:rsidR="00D54952" w:rsidRPr="002D4C79" w:rsidRDefault="00D54952" w:rsidP="00175CDD">
            <w:pPr>
              <w:widowControl w:val="0"/>
              <w:jc w:val="both"/>
              <w:rPr>
                <w:sz w:val="28"/>
                <w:szCs w:val="28"/>
              </w:rPr>
            </w:pPr>
            <w:r w:rsidRPr="002D4C79">
              <w:rPr>
                <w:sz w:val="28"/>
                <w:szCs w:val="28"/>
              </w:rPr>
              <w:t>44</w:t>
            </w:r>
          </w:p>
        </w:tc>
        <w:tc>
          <w:tcPr>
            <w:tcW w:w="3305" w:type="pct"/>
          </w:tcPr>
          <w:p w:rsidR="00D54952" w:rsidRPr="002D4C79" w:rsidRDefault="00D54952" w:rsidP="00175CDD">
            <w:pPr>
              <w:widowControl w:val="0"/>
              <w:jc w:val="both"/>
              <w:rPr>
                <w:sz w:val="28"/>
                <w:szCs w:val="28"/>
              </w:rPr>
            </w:pPr>
            <w:r w:rsidRPr="002D4C79">
              <w:rPr>
                <w:sz w:val="28"/>
                <w:szCs w:val="28"/>
              </w:rPr>
              <w:t>Вредное воздействие на человека алкоголя и табака сильно преувеличивают.</w:t>
            </w:r>
          </w:p>
        </w:tc>
        <w:tc>
          <w:tcPr>
            <w:tcW w:w="319" w:type="pct"/>
          </w:tcPr>
          <w:p w:rsidR="00D54952" w:rsidRPr="002D4C79" w:rsidRDefault="00D54952" w:rsidP="00175CDD">
            <w:pPr>
              <w:widowControl w:val="0"/>
              <w:jc w:val="both"/>
              <w:rPr>
                <w:sz w:val="28"/>
                <w:szCs w:val="28"/>
              </w:rPr>
            </w:pPr>
          </w:p>
        </w:tc>
        <w:tc>
          <w:tcPr>
            <w:tcW w:w="720" w:type="pct"/>
          </w:tcPr>
          <w:p w:rsidR="00D54952" w:rsidRPr="002D4C79" w:rsidRDefault="00D54952" w:rsidP="00175CDD">
            <w:pPr>
              <w:widowControl w:val="0"/>
              <w:jc w:val="both"/>
              <w:rPr>
                <w:sz w:val="28"/>
                <w:szCs w:val="28"/>
              </w:rPr>
            </w:pPr>
          </w:p>
        </w:tc>
        <w:tc>
          <w:tcPr>
            <w:tcW w:w="398" w:type="pct"/>
          </w:tcPr>
          <w:p w:rsidR="00D54952" w:rsidRPr="002D4C79" w:rsidRDefault="00D54952" w:rsidP="00175CDD">
            <w:pPr>
              <w:widowControl w:val="0"/>
              <w:jc w:val="both"/>
              <w:rPr>
                <w:sz w:val="28"/>
                <w:szCs w:val="28"/>
              </w:rPr>
            </w:pPr>
          </w:p>
        </w:tc>
      </w:tr>
      <w:tr w:rsidR="00D54952" w:rsidRPr="002D4C79" w:rsidTr="00175CDD">
        <w:trPr>
          <w:jc w:val="center"/>
        </w:trPr>
        <w:tc>
          <w:tcPr>
            <w:tcW w:w="259" w:type="pct"/>
            <w:tcBorders>
              <w:bottom w:val="single" w:sz="6" w:space="0" w:color="auto"/>
            </w:tcBorders>
          </w:tcPr>
          <w:p w:rsidR="00D54952" w:rsidRPr="002D4C79" w:rsidRDefault="00D54952" w:rsidP="00175CDD">
            <w:pPr>
              <w:widowControl w:val="0"/>
              <w:jc w:val="both"/>
              <w:rPr>
                <w:sz w:val="28"/>
                <w:szCs w:val="28"/>
              </w:rPr>
            </w:pPr>
            <w:r w:rsidRPr="002D4C79">
              <w:rPr>
                <w:sz w:val="28"/>
                <w:szCs w:val="28"/>
              </w:rPr>
              <w:t>45</w:t>
            </w:r>
          </w:p>
        </w:tc>
        <w:tc>
          <w:tcPr>
            <w:tcW w:w="3305" w:type="pct"/>
            <w:tcBorders>
              <w:bottom w:val="single" w:sz="6" w:space="0" w:color="auto"/>
            </w:tcBorders>
          </w:tcPr>
          <w:p w:rsidR="00D54952" w:rsidRPr="002D4C79" w:rsidRDefault="00D54952" w:rsidP="00175CDD">
            <w:pPr>
              <w:widowControl w:val="0"/>
              <w:jc w:val="both"/>
              <w:rPr>
                <w:sz w:val="28"/>
                <w:szCs w:val="28"/>
              </w:rPr>
            </w:pPr>
            <w:r w:rsidRPr="002D4C79">
              <w:rPr>
                <w:sz w:val="28"/>
                <w:szCs w:val="28"/>
              </w:rPr>
              <w:t>Если в моей компании будет принято, то и я буду курить и пить пиво.</w:t>
            </w:r>
          </w:p>
        </w:tc>
        <w:tc>
          <w:tcPr>
            <w:tcW w:w="319" w:type="pct"/>
            <w:tcBorders>
              <w:bottom w:val="single" w:sz="6" w:space="0" w:color="auto"/>
            </w:tcBorders>
          </w:tcPr>
          <w:p w:rsidR="00D54952" w:rsidRPr="002D4C79" w:rsidRDefault="00D54952" w:rsidP="00175CDD">
            <w:pPr>
              <w:widowControl w:val="0"/>
              <w:jc w:val="both"/>
              <w:rPr>
                <w:sz w:val="28"/>
                <w:szCs w:val="28"/>
              </w:rPr>
            </w:pPr>
          </w:p>
        </w:tc>
        <w:tc>
          <w:tcPr>
            <w:tcW w:w="720" w:type="pct"/>
            <w:tcBorders>
              <w:bottom w:val="single" w:sz="6" w:space="0" w:color="auto"/>
            </w:tcBorders>
          </w:tcPr>
          <w:p w:rsidR="00D54952" w:rsidRPr="002D4C79" w:rsidRDefault="00D54952" w:rsidP="00175CDD">
            <w:pPr>
              <w:widowControl w:val="0"/>
              <w:jc w:val="both"/>
              <w:rPr>
                <w:sz w:val="28"/>
                <w:szCs w:val="28"/>
              </w:rPr>
            </w:pPr>
          </w:p>
        </w:tc>
        <w:tc>
          <w:tcPr>
            <w:tcW w:w="398" w:type="pct"/>
            <w:tcBorders>
              <w:bottom w:val="single" w:sz="6" w:space="0" w:color="auto"/>
            </w:tcBorders>
          </w:tcPr>
          <w:p w:rsidR="00D54952" w:rsidRPr="002D4C79" w:rsidRDefault="00D54952" w:rsidP="00175CDD">
            <w:pPr>
              <w:widowControl w:val="0"/>
              <w:jc w:val="both"/>
              <w:rPr>
                <w:sz w:val="28"/>
                <w:szCs w:val="28"/>
              </w:rPr>
            </w:pPr>
          </w:p>
        </w:tc>
      </w:tr>
      <w:tr w:rsidR="00D54952" w:rsidRPr="002D4C79" w:rsidTr="00175CDD">
        <w:trPr>
          <w:jc w:val="center"/>
        </w:trPr>
        <w:tc>
          <w:tcPr>
            <w:tcW w:w="259" w:type="pct"/>
            <w:tcBorders>
              <w:top w:val="single" w:sz="6" w:space="0" w:color="auto"/>
            </w:tcBorders>
          </w:tcPr>
          <w:p w:rsidR="00D54952" w:rsidRPr="002D4C79" w:rsidRDefault="00D54952" w:rsidP="00175CDD">
            <w:pPr>
              <w:widowControl w:val="0"/>
              <w:jc w:val="both"/>
              <w:rPr>
                <w:sz w:val="28"/>
                <w:szCs w:val="28"/>
              </w:rPr>
            </w:pPr>
            <w:r w:rsidRPr="002D4C79">
              <w:rPr>
                <w:sz w:val="28"/>
                <w:szCs w:val="28"/>
              </w:rPr>
              <w:t>46</w:t>
            </w:r>
          </w:p>
        </w:tc>
        <w:tc>
          <w:tcPr>
            <w:tcW w:w="3305" w:type="pct"/>
            <w:tcBorders>
              <w:top w:val="single" w:sz="6" w:space="0" w:color="auto"/>
            </w:tcBorders>
          </w:tcPr>
          <w:p w:rsidR="00D54952" w:rsidRPr="002D4C79" w:rsidRDefault="00D54952" w:rsidP="00175CDD">
            <w:pPr>
              <w:widowControl w:val="0"/>
              <w:jc w:val="both"/>
              <w:rPr>
                <w:sz w:val="28"/>
                <w:szCs w:val="28"/>
              </w:rPr>
            </w:pPr>
            <w:r w:rsidRPr="002D4C79">
              <w:rPr>
                <w:sz w:val="28"/>
                <w:szCs w:val="28"/>
              </w:rPr>
              <w:t>Я редко жалею животных, людей.</w:t>
            </w:r>
          </w:p>
        </w:tc>
        <w:tc>
          <w:tcPr>
            <w:tcW w:w="319" w:type="pct"/>
            <w:tcBorders>
              <w:top w:val="single" w:sz="6" w:space="0" w:color="auto"/>
            </w:tcBorders>
          </w:tcPr>
          <w:p w:rsidR="00D54952" w:rsidRPr="002D4C79" w:rsidRDefault="00D54952" w:rsidP="00175CDD">
            <w:pPr>
              <w:widowControl w:val="0"/>
              <w:jc w:val="both"/>
              <w:rPr>
                <w:sz w:val="28"/>
                <w:szCs w:val="28"/>
              </w:rPr>
            </w:pPr>
          </w:p>
        </w:tc>
        <w:tc>
          <w:tcPr>
            <w:tcW w:w="720" w:type="pct"/>
            <w:tcBorders>
              <w:top w:val="single" w:sz="6" w:space="0" w:color="auto"/>
            </w:tcBorders>
          </w:tcPr>
          <w:p w:rsidR="00D54952" w:rsidRPr="002D4C79" w:rsidRDefault="00D54952" w:rsidP="00175CDD">
            <w:pPr>
              <w:widowControl w:val="0"/>
              <w:jc w:val="both"/>
              <w:rPr>
                <w:sz w:val="28"/>
                <w:szCs w:val="28"/>
              </w:rPr>
            </w:pPr>
          </w:p>
        </w:tc>
        <w:tc>
          <w:tcPr>
            <w:tcW w:w="398" w:type="pct"/>
            <w:tcBorders>
              <w:top w:val="single" w:sz="6" w:space="0" w:color="auto"/>
            </w:tcBorders>
          </w:tcPr>
          <w:p w:rsidR="00D54952" w:rsidRPr="002D4C79" w:rsidRDefault="00D54952" w:rsidP="00175CDD">
            <w:pPr>
              <w:widowControl w:val="0"/>
              <w:jc w:val="both"/>
              <w:rPr>
                <w:sz w:val="28"/>
                <w:szCs w:val="28"/>
              </w:rPr>
            </w:pPr>
          </w:p>
        </w:tc>
      </w:tr>
      <w:tr w:rsidR="00D54952" w:rsidRPr="002D4C79" w:rsidTr="00175CDD">
        <w:trPr>
          <w:jc w:val="center"/>
        </w:trPr>
        <w:tc>
          <w:tcPr>
            <w:tcW w:w="259" w:type="pct"/>
          </w:tcPr>
          <w:p w:rsidR="00D54952" w:rsidRPr="002D4C79" w:rsidRDefault="00D54952" w:rsidP="00175CDD">
            <w:pPr>
              <w:widowControl w:val="0"/>
              <w:jc w:val="both"/>
              <w:rPr>
                <w:sz w:val="28"/>
                <w:szCs w:val="28"/>
              </w:rPr>
            </w:pPr>
            <w:r w:rsidRPr="002D4C79">
              <w:rPr>
                <w:sz w:val="28"/>
                <w:szCs w:val="28"/>
              </w:rPr>
              <w:t>47</w:t>
            </w:r>
          </w:p>
        </w:tc>
        <w:tc>
          <w:tcPr>
            <w:tcW w:w="3305" w:type="pct"/>
          </w:tcPr>
          <w:p w:rsidR="00D54952" w:rsidRPr="002D4C79" w:rsidRDefault="00D54952" w:rsidP="00175CDD">
            <w:pPr>
              <w:widowControl w:val="0"/>
              <w:jc w:val="both"/>
              <w:rPr>
                <w:sz w:val="28"/>
                <w:szCs w:val="28"/>
              </w:rPr>
            </w:pPr>
            <w:r w:rsidRPr="002D4C79">
              <w:rPr>
                <w:sz w:val="28"/>
                <w:szCs w:val="28"/>
              </w:rPr>
              <w:t>Я часто пререкаюсь или ругаюсь с учителями, одноклассниками.</w:t>
            </w:r>
          </w:p>
        </w:tc>
        <w:tc>
          <w:tcPr>
            <w:tcW w:w="319" w:type="pct"/>
          </w:tcPr>
          <w:p w:rsidR="00D54952" w:rsidRPr="002D4C79" w:rsidRDefault="00D54952" w:rsidP="00175CDD">
            <w:pPr>
              <w:widowControl w:val="0"/>
              <w:jc w:val="both"/>
              <w:rPr>
                <w:sz w:val="28"/>
                <w:szCs w:val="28"/>
              </w:rPr>
            </w:pPr>
          </w:p>
        </w:tc>
        <w:tc>
          <w:tcPr>
            <w:tcW w:w="720" w:type="pct"/>
          </w:tcPr>
          <w:p w:rsidR="00D54952" w:rsidRPr="002D4C79" w:rsidRDefault="00D54952" w:rsidP="00175CDD">
            <w:pPr>
              <w:widowControl w:val="0"/>
              <w:jc w:val="both"/>
              <w:rPr>
                <w:sz w:val="28"/>
                <w:szCs w:val="28"/>
              </w:rPr>
            </w:pPr>
          </w:p>
        </w:tc>
        <w:tc>
          <w:tcPr>
            <w:tcW w:w="398" w:type="pct"/>
          </w:tcPr>
          <w:p w:rsidR="00D54952" w:rsidRPr="002D4C79" w:rsidRDefault="00D54952" w:rsidP="00175CDD">
            <w:pPr>
              <w:widowControl w:val="0"/>
              <w:jc w:val="both"/>
              <w:rPr>
                <w:sz w:val="28"/>
                <w:szCs w:val="28"/>
              </w:rPr>
            </w:pPr>
          </w:p>
        </w:tc>
      </w:tr>
      <w:tr w:rsidR="00D54952" w:rsidRPr="002D4C79" w:rsidTr="00175CDD">
        <w:trPr>
          <w:jc w:val="center"/>
        </w:trPr>
        <w:tc>
          <w:tcPr>
            <w:tcW w:w="259" w:type="pct"/>
          </w:tcPr>
          <w:p w:rsidR="00D54952" w:rsidRPr="002D4C79" w:rsidRDefault="00D54952" w:rsidP="00175CDD">
            <w:pPr>
              <w:pStyle w:val="a5"/>
              <w:rPr>
                <w:szCs w:val="28"/>
              </w:rPr>
            </w:pPr>
            <w:r w:rsidRPr="002D4C79">
              <w:rPr>
                <w:szCs w:val="28"/>
              </w:rPr>
              <w:t>48</w:t>
            </w:r>
          </w:p>
        </w:tc>
        <w:tc>
          <w:tcPr>
            <w:tcW w:w="3305" w:type="pct"/>
          </w:tcPr>
          <w:p w:rsidR="00D54952" w:rsidRPr="002D4C79" w:rsidRDefault="00D54952" w:rsidP="00175CDD">
            <w:pPr>
              <w:pStyle w:val="a5"/>
              <w:rPr>
                <w:szCs w:val="28"/>
              </w:rPr>
            </w:pPr>
            <w:r w:rsidRPr="002D4C79">
              <w:rPr>
                <w:szCs w:val="28"/>
              </w:rPr>
              <w:t>Я часто ссорюсь с родителями.</w:t>
            </w:r>
          </w:p>
        </w:tc>
        <w:tc>
          <w:tcPr>
            <w:tcW w:w="319" w:type="pct"/>
          </w:tcPr>
          <w:p w:rsidR="00D54952" w:rsidRPr="002D4C79" w:rsidRDefault="00D54952" w:rsidP="00175CDD">
            <w:pPr>
              <w:widowControl w:val="0"/>
              <w:jc w:val="both"/>
              <w:rPr>
                <w:sz w:val="28"/>
                <w:szCs w:val="28"/>
              </w:rPr>
            </w:pPr>
          </w:p>
        </w:tc>
        <w:tc>
          <w:tcPr>
            <w:tcW w:w="720" w:type="pct"/>
          </w:tcPr>
          <w:p w:rsidR="00D54952" w:rsidRPr="002D4C79" w:rsidRDefault="00D54952" w:rsidP="00175CDD">
            <w:pPr>
              <w:widowControl w:val="0"/>
              <w:jc w:val="both"/>
              <w:rPr>
                <w:sz w:val="28"/>
                <w:szCs w:val="28"/>
              </w:rPr>
            </w:pPr>
          </w:p>
        </w:tc>
        <w:tc>
          <w:tcPr>
            <w:tcW w:w="398" w:type="pct"/>
          </w:tcPr>
          <w:p w:rsidR="00D54952" w:rsidRPr="002D4C79" w:rsidRDefault="00D54952" w:rsidP="00175CDD">
            <w:pPr>
              <w:widowControl w:val="0"/>
              <w:jc w:val="both"/>
              <w:rPr>
                <w:sz w:val="28"/>
                <w:szCs w:val="28"/>
              </w:rPr>
            </w:pPr>
          </w:p>
        </w:tc>
      </w:tr>
      <w:tr w:rsidR="00D54952" w:rsidRPr="002D4C79" w:rsidTr="00175CDD">
        <w:trPr>
          <w:jc w:val="center"/>
        </w:trPr>
        <w:tc>
          <w:tcPr>
            <w:tcW w:w="259" w:type="pct"/>
          </w:tcPr>
          <w:p w:rsidR="00D54952" w:rsidRPr="002D4C79" w:rsidRDefault="00D54952" w:rsidP="00175CDD">
            <w:pPr>
              <w:widowControl w:val="0"/>
              <w:jc w:val="both"/>
              <w:rPr>
                <w:sz w:val="28"/>
                <w:szCs w:val="28"/>
              </w:rPr>
            </w:pPr>
            <w:r w:rsidRPr="002D4C79">
              <w:rPr>
                <w:sz w:val="28"/>
                <w:szCs w:val="28"/>
              </w:rPr>
              <w:t>49</w:t>
            </w:r>
          </w:p>
        </w:tc>
        <w:tc>
          <w:tcPr>
            <w:tcW w:w="3305" w:type="pct"/>
          </w:tcPr>
          <w:p w:rsidR="00D54952" w:rsidRPr="002D4C79" w:rsidRDefault="00D54952" w:rsidP="00175CDD">
            <w:pPr>
              <w:widowControl w:val="0"/>
              <w:jc w:val="both"/>
              <w:rPr>
                <w:sz w:val="28"/>
                <w:szCs w:val="28"/>
              </w:rPr>
            </w:pPr>
            <w:r w:rsidRPr="002D4C79">
              <w:rPr>
                <w:sz w:val="28"/>
                <w:szCs w:val="28"/>
              </w:rPr>
              <w:t>Я не прощаю обиды.</w:t>
            </w:r>
          </w:p>
        </w:tc>
        <w:tc>
          <w:tcPr>
            <w:tcW w:w="319" w:type="pct"/>
          </w:tcPr>
          <w:p w:rsidR="00D54952" w:rsidRPr="002D4C79" w:rsidRDefault="00D54952" w:rsidP="00175CDD">
            <w:pPr>
              <w:widowControl w:val="0"/>
              <w:jc w:val="both"/>
              <w:rPr>
                <w:sz w:val="28"/>
                <w:szCs w:val="28"/>
              </w:rPr>
            </w:pPr>
          </w:p>
        </w:tc>
        <w:tc>
          <w:tcPr>
            <w:tcW w:w="720" w:type="pct"/>
          </w:tcPr>
          <w:p w:rsidR="00D54952" w:rsidRPr="002D4C79" w:rsidRDefault="00D54952" w:rsidP="00175CDD">
            <w:pPr>
              <w:widowControl w:val="0"/>
              <w:jc w:val="both"/>
              <w:rPr>
                <w:sz w:val="28"/>
                <w:szCs w:val="28"/>
              </w:rPr>
            </w:pPr>
          </w:p>
        </w:tc>
        <w:tc>
          <w:tcPr>
            <w:tcW w:w="398" w:type="pct"/>
          </w:tcPr>
          <w:p w:rsidR="00D54952" w:rsidRPr="002D4C79" w:rsidRDefault="00D54952" w:rsidP="00175CDD">
            <w:pPr>
              <w:widowControl w:val="0"/>
              <w:jc w:val="both"/>
              <w:rPr>
                <w:sz w:val="28"/>
                <w:szCs w:val="28"/>
              </w:rPr>
            </w:pPr>
          </w:p>
        </w:tc>
      </w:tr>
      <w:tr w:rsidR="00D54952" w:rsidRPr="002D4C79" w:rsidTr="00175CDD">
        <w:trPr>
          <w:jc w:val="center"/>
        </w:trPr>
        <w:tc>
          <w:tcPr>
            <w:tcW w:w="259" w:type="pct"/>
          </w:tcPr>
          <w:p w:rsidR="00D54952" w:rsidRPr="002D4C79" w:rsidRDefault="00D54952" w:rsidP="00175CDD">
            <w:pPr>
              <w:widowControl w:val="0"/>
              <w:jc w:val="both"/>
              <w:rPr>
                <w:sz w:val="28"/>
                <w:szCs w:val="28"/>
              </w:rPr>
            </w:pPr>
            <w:r w:rsidRPr="002D4C79">
              <w:rPr>
                <w:sz w:val="28"/>
                <w:szCs w:val="28"/>
              </w:rPr>
              <w:t>50</w:t>
            </w:r>
          </w:p>
        </w:tc>
        <w:tc>
          <w:tcPr>
            <w:tcW w:w="3305" w:type="pct"/>
          </w:tcPr>
          <w:p w:rsidR="00D54952" w:rsidRPr="002D4C79" w:rsidRDefault="00D54952" w:rsidP="00175CDD">
            <w:pPr>
              <w:widowControl w:val="0"/>
              <w:jc w:val="both"/>
              <w:rPr>
                <w:sz w:val="28"/>
                <w:szCs w:val="28"/>
              </w:rPr>
            </w:pPr>
            <w:r w:rsidRPr="002D4C79">
              <w:rPr>
                <w:sz w:val="28"/>
                <w:szCs w:val="28"/>
              </w:rPr>
              <w:t>Если у меня плохое настроение, то я испорчу его еще кому-нибудь.</w:t>
            </w:r>
          </w:p>
        </w:tc>
        <w:tc>
          <w:tcPr>
            <w:tcW w:w="319" w:type="pct"/>
          </w:tcPr>
          <w:p w:rsidR="00D54952" w:rsidRPr="002D4C79" w:rsidRDefault="00D54952" w:rsidP="00175CDD">
            <w:pPr>
              <w:widowControl w:val="0"/>
              <w:jc w:val="both"/>
              <w:rPr>
                <w:sz w:val="28"/>
                <w:szCs w:val="28"/>
              </w:rPr>
            </w:pPr>
          </w:p>
        </w:tc>
        <w:tc>
          <w:tcPr>
            <w:tcW w:w="720" w:type="pct"/>
          </w:tcPr>
          <w:p w:rsidR="00D54952" w:rsidRPr="002D4C79" w:rsidRDefault="00D54952" w:rsidP="00175CDD">
            <w:pPr>
              <w:widowControl w:val="0"/>
              <w:jc w:val="both"/>
              <w:rPr>
                <w:sz w:val="28"/>
                <w:szCs w:val="28"/>
              </w:rPr>
            </w:pPr>
          </w:p>
        </w:tc>
        <w:tc>
          <w:tcPr>
            <w:tcW w:w="398" w:type="pct"/>
          </w:tcPr>
          <w:p w:rsidR="00D54952" w:rsidRPr="002D4C79" w:rsidRDefault="00D54952" w:rsidP="00175CDD">
            <w:pPr>
              <w:widowControl w:val="0"/>
              <w:jc w:val="both"/>
              <w:rPr>
                <w:sz w:val="28"/>
                <w:szCs w:val="28"/>
              </w:rPr>
            </w:pPr>
          </w:p>
        </w:tc>
      </w:tr>
      <w:tr w:rsidR="00D54952" w:rsidRPr="002D4C79" w:rsidTr="00175CDD">
        <w:trPr>
          <w:jc w:val="center"/>
        </w:trPr>
        <w:tc>
          <w:tcPr>
            <w:tcW w:w="259" w:type="pct"/>
          </w:tcPr>
          <w:p w:rsidR="00D54952" w:rsidRPr="002D4C79" w:rsidRDefault="00D54952" w:rsidP="00175CDD">
            <w:pPr>
              <w:widowControl w:val="0"/>
              <w:jc w:val="both"/>
              <w:rPr>
                <w:sz w:val="28"/>
                <w:szCs w:val="28"/>
              </w:rPr>
            </w:pPr>
            <w:r w:rsidRPr="002D4C79">
              <w:rPr>
                <w:sz w:val="28"/>
                <w:szCs w:val="28"/>
              </w:rPr>
              <w:t>51</w:t>
            </w:r>
          </w:p>
        </w:tc>
        <w:tc>
          <w:tcPr>
            <w:tcW w:w="3305" w:type="pct"/>
          </w:tcPr>
          <w:p w:rsidR="00D54952" w:rsidRPr="002D4C79" w:rsidRDefault="00D54952" w:rsidP="00175CDD">
            <w:pPr>
              <w:widowControl w:val="0"/>
              <w:jc w:val="both"/>
              <w:rPr>
                <w:sz w:val="28"/>
                <w:szCs w:val="28"/>
              </w:rPr>
            </w:pPr>
            <w:r w:rsidRPr="002D4C79">
              <w:rPr>
                <w:sz w:val="28"/>
                <w:szCs w:val="28"/>
              </w:rPr>
              <w:t>Люблю посплетничать.</w:t>
            </w:r>
          </w:p>
        </w:tc>
        <w:tc>
          <w:tcPr>
            <w:tcW w:w="319" w:type="pct"/>
          </w:tcPr>
          <w:p w:rsidR="00D54952" w:rsidRPr="002D4C79" w:rsidRDefault="00D54952" w:rsidP="00175CDD">
            <w:pPr>
              <w:widowControl w:val="0"/>
              <w:jc w:val="both"/>
              <w:rPr>
                <w:sz w:val="28"/>
                <w:szCs w:val="28"/>
              </w:rPr>
            </w:pPr>
          </w:p>
        </w:tc>
        <w:tc>
          <w:tcPr>
            <w:tcW w:w="720" w:type="pct"/>
          </w:tcPr>
          <w:p w:rsidR="00D54952" w:rsidRPr="002D4C79" w:rsidRDefault="00D54952" w:rsidP="00175CDD">
            <w:pPr>
              <w:widowControl w:val="0"/>
              <w:jc w:val="both"/>
              <w:rPr>
                <w:sz w:val="28"/>
                <w:szCs w:val="28"/>
              </w:rPr>
            </w:pPr>
          </w:p>
        </w:tc>
        <w:tc>
          <w:tcPr>
            <w:tcW w:w="398" w:type="pct"/>
          </w:tcPr>
          <w:p w:rsidR="00D54952" w:rsidRPr="002D4C79" w:rsidRDefault="00D54952" w:rsidP="00175CDD">
            <w:pPr>
              <w:widowControl w:val="0"/>
              <w:jc w:val="both"/>
              <w:rPr>
                <w:sz w:val="28"/>
                <w:szCs w:val="28"/>
              </w:rPr>
            </w:pPr>
          </w:p>
        </w:tc>
      </w:tr>
      <w:tr w:rsidR="00D54952" w:rsidRPr="002D4C79" w:rsidTr="00175CDD">
        <w:trPr>
          <w:jc w:val="center"/>
        </w:trPr>
        <w:tc>
          <w:tcPr>
            <w:tcW w:w="259" w:type="pct"/>
          </w:tcPr>
          <w:p w:rsidR="00D54952" w:rsidRPr="002D4C79" w:rsidRDefault="00D54952" w:rsidP="00175CDD">
            <w:pPr>
              <w:widowControl w:val="0"/>
              <w:jc w:val="both"/>
              <w:rPr>
                <w:sz w:val="28"/>
                <w:szCs w:val="28"/>
              </w:rPr>
            </w:pPr>
            <w:r w:rsidRPr="002D4C79">
              <w:rPr>
                <w:sz w:val="28"/>
                <w:szCs w:val="28"/>
              </w:rPr>
              <w:t>52</w:t>
            </w:r>
          </w:p>
        </w:tc>
        <w:tc>
          <w:tcPr>
            <w:tcW w:w="3305" w:type="pct"/>
          </w:tcPr>
          <w:p w:rsidR="00D54952" w:rsidRPr="002D4C79" w:rsidRDefault="00D54952" w:rsidP="00175CDD">
            <w:pPr>
              <w:widowControl w:val="0"/>
              <w:jc w:val="both"/>
              <w:rPr>
                <w:sz w:val="28"/>
                <w:szCs w:val="28"/>
              </w:rPr>
            </w:pPr>
            <w:r w:rsidRPr="002D4C79">
              <w:rPr>
                <w:sz w:val="28"/>
                <w:szCs w:val="28"/>
              </w:rPr>
              <w:t>Люблю, чтобы мне подчинялись.</w:t>
            </w:r>
          </w:p>
        </w:tc>
        <w:tc>
          <w:tcPr>
            <w:tcW w:w="319" w:type="pct"/>
          </w:tcPr>
          <w:p w:rsidR="00D54952" w:rsidRPr="002D4C79" w:rsidRDefault="00D54952" w:rsidP="00175CDD">
            <w:pPr>
              <w:widowControl w:val="0"/>
              <w:jc w:val="both"/>
              <w:rPr>
                <w:sz w:val="28"/>
                <w:szCs w:val="28"/>
              </w:rPr>
            </w:pPr>
          </w:p>
        </w:tc>
        <w:tc>
          <w:tcPr>
            <w:tcW w:w="720" w:type="pct"/>
          </w:tcPr>
          <w:p w:rsidR="00D54952" w:rsidRPr="002D4C79" w:rsidRDefault="00D54952" w:rsidP="00175CDD">
            <w:pPr>
              <w:widowControl w:val="0"/>
              <w:jc w:val="both"/>
              <w:rPr>
                <w:sz w:val="28"/>
                <w:szCs w:val="28"/>
              </w:rPr>
            </w:pPr>
          </w:p>
        </w:tc>
        <w:tc>
          <w:tcPr>
            <w:tcW w:w="398" w:type="pct"/>
          </w:tcPr>
          <w:p w:rsidR="00D54952" w:rsidRPr="002D4C79" w:rsidRDefault="00D54952" w:rsidP="00175CDD">
            <w:pPr>
              <w:widowControl w:val="0"/>
              <w:jc w:val="both"/>
              <w:rPr>
                <w:sz w:val="28"/>
                <w:szCs w:val="28"/>
              </w:rPr>
            </w:pPr>
          </w:p>
        </w:tc>
      </w:tr>
      <w:tr w:rsidR="00D54952" w:rsidRPr="002D4C79" w:rsidTr="00175CDD">
        <w:trPr>
          <w:jc w:val="center"/>
        </w:trPr>
        <w:tc>
          <w:tcPr>
            <w:tcW w:w="259" w:type="pct"/>
          </w:tcPr>
          <w:p w:rsidR="00D54952" w:rsidRPr="002D4C79" w:rsidRDefault="00D54952" w:rsidP="00175CDD">
            <w:pPr>
              <w:widowControl w:val="0"/>
              <w:jc w:val="both"/>
              <w:rPr>
                <w:sz w:val="28"/>
                <w:szCs w:val="28"/>
              </w:rPr>
            </w:pPr>
            <w:r w:rsidRPr="002D4C79">
              <w:rPr>
                <w:sz w:val="28"/>
                <w:szCs w:val="28"/>
              </w:rPr>
              <w:t>53</w:t>
            </w:r>
          </w:p>
        </w:tc>
        <w:tc>
          <w:tcPr>
            <w:tcW w:w="3305" w:type="pct"/>
          </w:tcPr>
          <w:p w:rsidR="00D54952" w:rsidRPr="002D4C79" w:rsidRDefault="00D54952" w:rsidP="00175CDD">
            <w:pPr>
              <w:widowControl w:val="0"/>
              <w:jc w:val="both"/>
              <w:rPr>
                <w:sz w:val="28"/>
                <w:szCs w:val="28"/>
              </w:rPr>
            </w:pPr>
            <w:r w:rsidRPr="002D4C79">
              <w:rPr>
                <w:sz w:val="28"/>
                <w:szCs w:val="28"/>
              </w:rPr>
              <w:t>Предпочитаю споры решать дракой, а не словами.</w:t>
            </w:r>
          </w:p>
        </w:tc>
        <w:tc>
          <w:tcPr>
            <w:tcW w:w="319" w:type="pct"/>
          </w:tcPr>
          <w:p w:rsidR="00D54952" w:rsidRPr="002D4C79" w:rsidRDefault="00D54952" w:rsidP="00175CDD">
            <w:pPr>
              <w:widowControl w:val="0"/>
              <w:jc w:val="both"/>
              <w:rPr>
                <w:sz w:val="28"/>
                <w:szCs w:val="28"/>
              </w:rPr>
            </w:pPr>
          </w:p>
        </w:tc>
        <w:tc>
          <w:tcPr>
            <w:tcW w:w="720" w:type="pct"/>
          </w:tcPr>
          <w:p w:rsidR="00D54952" w:rsidRPr="002D4C79" w:rsidRDefault="00D54952" w:rsidP="00175CDD">
            <w:pPr>
              <w:widowControl w:val="0"/>
              <w:jc w:val="both"/>
              <w:rPr>
                <w:sz w:val="28"/>
                <w:szCs w:val="28"/>
              </w:rPr>
            </w:pPr>
          </w:p>
        </w:tc>
        <w:tc>
          <w:tcPr>
            <w:tcW w:w="398" w:type="pct"/>
          </w:tcPr>
          <w:p w:rsidR="00D54952" w:rsidRPr="002D4C79" w:rsidRDefault="00D54952" w:rsidP="00175CDD">
            <w:pPr>
              <w:widowControl w:val="0"/>
              <w:jc w:val="both"/>
              <w:rPr>
                <w:sz w:val="28"/>
                <w:szCs w:val="28"/>
              </w:rPr>
            </w:pPr>
          </w:p>
        </w:tc>
      </w:tr>
      <w:tr w:rsidR="00D54952" w:rsidRPr="002D4C79" w:rsidTr="00175CDD">
        <w:trPr>
          <w:jc w:val="center"/>
        </w:trPr>
        <w:tc>
          <w:tcPr>
            <w:tcW w:w="259" w:type="pct"/>
          </w:tcPr>
          <w:p w:rsidR="00D54952" w:rsidRPr="002D4C79" w:rsidRDefault="00D54952" w:rsidP="00175CDD">
            <w:pPr>
              <w:widowControl w:val="0"/>
              <w:jc w:val="both"/>
              <w:rPr>
                <w:sz w:val="28"/>
                <w:szCs w:val="28"/>
              </w:rPr>
            </w:pPr>
            <w:r w:rsidRPr="002D4C79">
              <w:rPr>
                <w:sz w:val="28"/>
                <w:szCs w:val="28"/>
              </w:rPr>
              <w:t>54</w:t>
            </w:r>
          </w:p>
        </w:tc>
        <w:tc>
          <w:tcPr>
            <w:tcW w:w="3305" w:type="pct"/>
          </w:tcPr>
          <w:p w:rsidR="00D54952" w:rsidRPr="002D4C79" w:rsidRDefault="00D54952" w:rsidP="00175CDD">
            <w:pPr>
              <w:widowControl w:val="0"/>
              <w:jc w:val="both"/>
              <w:rPr>
                <w:sz w:val="28"/>
                <w:szCs w:val="28"/>
              </w:rPr>
            </w:pPr>
            <w:r w:rsidRPr="002D4C79">
              <w:rPr>
                <w:sz w:val="28"/>
                <w:szCs w:val="28"/>
              </w:rPr>
              <w:t>За компанию с друзьями могу что-нибудь сломать, приставать к посторонним.</w:t>
            </w:r>
          </w:p>
        </w:tc>
        <w:tc>
          <w:tcPr>
            <w:tcW w:w="319" w:type="pct"/>
          </w:tcPr>
          <w:p w:rsidR="00D54952" w:rsidRPr="002D4C79" w:rsidRDefault="00D54952" w:rsidP="00175CDD">
            <w:pPr>
              <w:widowControl w:val="0"/>
              <w:jc w:val="both"/>
              <w:rPr>
                <w:sz w:val="28"/>
                <w:szCs w:val="28"/>
              </w:rPr>
            </w:pPr>
          </w:p>
        </w:tc>
        <w:tc>
          <w:tcPr>
            <w:tcW w:w="720" w:type="pct"/>
          </w:tcPr>
          <w:p w:rsidR="00D54952" w:rsidRPr="002D4C79" w:rsidRDefault="00D54952" w:rsidP="00175CDD">
            <w:pPr>
              <w:widowControl w:val="0"/>
              <w:jc w:val="both"/>
              <w:rPr>
                <w:sz w:val="28"/>
                <w:szCs w:val="28"/>
              </w:rPr>
            </w:pPr>
          </w:p>
        </w:tc>
        <w:tc>
          <w:tcPr>
            <w:tcW w:w="398" w:type="pct"/>
          </w:tcPr>
          <w:p w:rsidR="00D54952" w:rsidRPr="002D4C79" w:rsidRDefault="00D54952" w:rsidP="00175CDD">
            <w:pPr>
              <w:widowControl w:val="0"/>
              <w:jc w:val="both"/>
              <w:rPr>
                <w:sz w:val="28"/>
                <w:szCs w:val="28"/>
              </w:rPr>
            </w:pPr>
          </w:p>
        </w:tc>
      </w:tr>
      <w:tr w:rsidR="00D54952" w:rsidRPr="002D4C79" w:rsidTr="00175CDD">
        <w:trPr>
          <w:jc w:val="center"/>
        </w:trPr>
        <w:tc>
          <w:tcPr>
            <w:tcW w:w="259" w:type="pct"/>
          </w:tcPr>
          <w:p w:rsidR="00D54952" w:rsidRPr="002D4C79" w:rsidRDefault="00D54952" w:rsidP="00175CDD">
            <w:pPr>
              <w:widowControl w:val="0"/>
              <w:jc w:val="both"/>
              <w:rPr>
                <w:sz w:val="28"/>
                <w:szCs w:val="28"/>
              </w:rPr>
            </w:pPr>
            <w:r w:rsidRPr="002D4C79">
              <w:rPr>
                <w:sz w:val="28"/>
                <w:szCs w:val="28"/>
              </w:rPr>
              <w:t>55</w:t>
            </w:r>
          </w:p>
        </w:tc>
        <w:tc>
          <w:tcPr>
            <w:tcW w:w="3305" w:type="pct"/>
          </w:tcPr>
          <w:p w:rsidR="00D54952" w:rsidRPr="002D4C79" w:rsidRDefault="00D54952" w:rsidP="00175CDD">
            <w:pPr>
              <w:widowControl w:val="0"/>
              <w:jc w:val="both"/>
              <w:rPr>
                <w:sz w:val="28"/>
                <w:szCs w:val="28"/>
              </w:rPr>
            </w:pPr>
            <w:r w:rsidRPr="002D4C79">
              <w:rPr>
                <w:sz w:val="28"/>
                <w:szCs w:val="28"/>
              </w:rPr>
              <w:t>Часто испытываю раздражение, отвращение, злость, ярость, бешенство.</w:t>
            </w:r>
          </w:p>
        </w:tc>
        <w:tc>
          <w:tcPr>
            <w:tcW w:w="319" w:type="pct"/>
          </w:tcPr>
          <w:p w:rsidR="00D54952" w:rsidRPr="002D4C79" w:rsidRDefault="00D54952" w:rsidP="00175CDD">
            <w:pPr>
              <w:widowControl w:val="0"/>
              <w:jc w:val="both"/>
              <w:rPr>
                <w:sz w:val="28"/>
                <w:szCs w:val="28"/>
              </w:rPr>
            </w:pPr>
          </w:p>
        </w:tc>
        <w:tc>
          <w:tcPr>
            <w:tcW w:w="720" w:type="pct"/>
          </w:tcPr>
          <w:p w:rsidR="00D54952" w:rsidRPr="002D4C79" w:rsidRDefault="00D54952" w:rsidP="00175CDD">
            <w:pPr>
              <w:widowControl w:val="0"/>
              <w:jc w:val="both"/>
              <w:rPr>
                <w:sz w:val="28"/>
                <w:szCs w:val="28"/>
              </w:rPr>
            </w:pPr>
          </w:p>
        </w:tc>
        <w:tc>
          <w:tcPr>
            <w:tcW w:w="398" w:type="pct"/>
          </w:tcPr>
          <w:p w:rsidR="00D54952" w:rsidRPr="002D4C79" w:rsidRDefault="00D54952" w:rsidP="00175CDD">
            <w:pPr>
              <w:widowControl w:val="0"/>
              <w:jc w:val="both"/>
              <w:rPr>
                <w:sz w:val="28"/>
                <w:szCs w:val="28"/>
              </w:rPr>
            </w:pPr>
          </w:p>
        </w:tc>
      </w:tr>
      <w:tr w:rsidR="00D54952" w:rsidRPr="002D4C79" w:rsidTr="00175CDD">
        <w:trPr>
          <w:jc w:val="center"/>
        </w:trPr>
        <w:tc>
          <w:tcPr>
            <w:tcW w:w="259" w:type="pct"/>
          </w:tcPr>
          <w:p w:rsidR="00D54952" w:rsidRPr="002D4C79" w:rsidRDefault="00D54952" w:rsidP="00175CDD">
            <w:pPr>
              <w:widowControl w:val="0"/>
              <w:jc w:val="both"/>
              <w:rPr>
                <w:sz w:val="28"/>
                <w:szCs w:val="28"/>
              </w:rPr>
            </w:pPr>
            <w:r w:rsidRPr="002D4C79">
              <w:rPr>
                <w:sz w:val="28"/>
                <w:szCs w:val="28"/>
              </w:rPr>
              <w:t>56</w:t>
            </w:r>
          </w:p>
        </w:tc>
        <w:tc>
          <w:tcPr>
            <w:tcW w:w="3305" w:type="pct"/>
          </w:tcPr>
          <w:p w:rsidR="00D54952" w:rsidRPr="002D4C79" w:rsidRDefault="00D54952" w:rsidP="00175CDD">
            <w:pPr>
              <w:widowControl w:val="0"/>
              <w:jc w:val="both"/>
              <w:rPr>
                <w:sz w:val="28"/>
                <w:szCs w:val="28"/>
              </w:rPr>
            </w:pPr>
            <w:r w:rsidRPr="002D4C79">
              <w:rPr>
                <w:sz w:val="28"/>
                <w:szCs w:val="28"/>
              </w:rPr>
              <w:t>У меня бывает желание что-то сломать, громко хлопнуть дверью, покричать, поругаться или подраться.</w:t>
            </w:r>
          </w:p>
        </w:tc>
        <w:tc>
          <w:tcPr>
            <w:tcW w:w="319" w:type="pct"/>
          </w:tcPr>
          <w:p w:rsidR="00D54952" w:rsidRPr="002D4C79" w:rsidRDefault="00D54952" w:rsidP="00175CDD">
            <w:pPr>
              <w:widowControl w:val="0"/>
              <w:jc w:val="both"/>
              <w:rPr>
                <w:sz w:val="28"/>
                <w:szCs w:val="28"/>
              </w:rPr>
            </w:pPr>
          </w:p>
        </w:tc>
        <w:tc>
          <w:tcPr>
            <w:tcW w:w="720" w:type="pct"/>
          </w:tcPr>
          <w:p w:rsidR="00D54952" w:rsidRPr="002D4C79" w:rsidRDefault="00D54952" w:rsidP="00175CDD">
            <w:pPr>
              <w:widowControl w:val="0"/>
              <w:jc w:val="both"/>
              <w:rPr>
                <w:sz w:val="28"/>
                <w:szCs w:val="28"/>
              </w:rPr>
            </w:pPr>
          </w:p>
        </w:tc>
        <w:tc>
          <w:tcPr>
            <w:tcW w:w="398" w:type="pct"/>
          </w:tcPr>
          <w:p w:rsidR="00D54952" w:rsidRPr="002D4C79" w:rsidRDefault="00D54952" w:rsidP="00175CDD">
            <w:pPr>
              <w:widowControl w:val="0"/>
              <w:jc w:val="both"/>
              <w:rPr>
                <w:sz w:val="28"/>
                <w:szCs w:val="28"/>
              </w:rPr>
            </w:pPr>
          </w:p>
        </w:tc>
      </w:tr>
      <w:tr w:rsidR="00D54952" w:rsidRPr="002D4C79" w:rsidTr="00175CDD">
        <w:trPr>
          <w:jc w:val="center"/>
        </w:trPr>
        <w:tc>
          <w:tcPr>
            <w:tcW w:w="259" w:type="pct"/>
          </w:tcPr>
          <w:p w:rsidR="00D54952" w:rsidRPr="002D4C79" w:rsidRDefault="00D54952" w:rsidP="00175CDD">
            <w:pPr>
              <w:widowControl w:val="0"/>
              <w:jc w:val="both"/>
              <w:rPr>
                <w:sz w:val="28"/>
                <w:szCs w:val="28"/>
              </w:rPr>
            </w:pPr>
            <w:r w:rsidRPr="002D4C79">
              <w:rPr>
                <w:sz w:val="28"/>
                <w:szCs w:val="28"/>
              </w:rPr>
              <w:t>57</w:t>
            </w:r>
          </w:p>
        </w:tc>
        <w:tc>
          <w:tcPr>
            <w:tcW w:w="3305" w:type="pct"/>
          </w:tcPr>
          <w:p w:rsidR="00D54952" w:rsidRPr="002D4C79" w:rsidRDefault="00D54952" w:rsidP="00175CDD">
            <w:pPr>
              <w:widowControl w:val="0"/>
              <w:jc w:val="both"/>
              <w:rPr>
                <w:sz w:val="28"/>
                <w:szCs w:val="28"/>
              </w:rPr>
            </w:pPr>
            <w:r w:rsidRPr="002D4C79">
              <w:rPr>
                <w:sz w:val="28"/>
                <w:szCs w:val="28"/>
              </w:rPr>
              <w:t>В порыве гнева я могу накричать или ударить кого-то.</w:t>
            </w:r>
          </w:p>
        </w:tc>
        <w:tc>
          <w:tcPr>
            <w:tcW w:w="319" w:type="pct"/>
          </w:tcPr>
          <w:p w:rsidR="00D54952" w:rsidRPr="002D4C79" w:rsidRDefault="00D54952" w:rsidP="00175CDD">
            <w:pPr>
              <w:widowControl w:val="0"/>
              <w:jc w:val="both"/>
              <w:rPr>
                <w:sz w:val="28"/>
                <w:szCs w:val="28"/>
              </w:rPr>
            </w:pPr>
          </w:p>
        </w:tc>
        <w:tc>
          <w:tcPr>
            <w:tcW w:w="720" w:type="pct"/>
          </w:tcPr>
          <w:p w:rsidR="00D54952" w:rsidRPr="002D4C79" w:rsidRDefault="00D54952" w:rsidP="00175CDD">
            <w:pPr>
              <w:widowControl w:val="0"/>
              <w:jc w:val="both"/>
              <w:rPr>
                <w:sz w:val="28"/>
                <w:szCs w:val="28"/>
              </w:rPr>
            </w:pPr>
          </w:p>
        </w:tc>
        <w:tc>
          <w:tcPr>
            <w:tcW w:w="398" w:type="pct"/>
          </w:tcPr>
          <w:p w:rsidR="00D54952" w:rsidRPr="002D4C79" w:rsidRDefault="00D54952" w:rsidP="00175CDD">
            <w:pPr>
              <w:widowControl w:val="0"/>
              <w:jc w:val="both"/>
              <w:rPr>
                <w:sz w:val="28"/>
                <w:szCs w:val="28"/>
              </w:rPr>
            </w:pPr>
          </w:p>
        </w:tc>
      </w:tr>
      <w:tr w:rsidR="00D54952" w:rsidRPr="002D4C79" w:rsidTr="00175CDD">
        <w:trPr>
          <w:jc w:val="center"/>
        </w:trPr>
        <w:tc>
          <w:tcPr>
            <w:tcW w:w="259" w:type="pct"/>
          </w:tcPr>
          <w:p w:rsidR="00D54952" w:rsidRPr="002D4C79" w:rsidRDefault="00D54952" w:rsidP="00175CDD">
            <w:pPr>
              <w:widowControl w:val="0"/>
              <w:jc w:val="both"/>
              <w:rPr>
                <w:sz w:val="28"/>
                <w:szCs w:val="28"/>
              </w:rPr>
            </w:pPr>
            <w:r w:rsidRPr="002D4C79">
              <w:rPr>
                <w:sz w:val="28"/>
                <w:szCs w:val="28"/>
              </w:rPr>
              <w:t>58</w:t>
            </w:r>
          </w:p>
        </w:tc>
        <w:tc>
          <w:tcPr>
            <w:tcW w:w="3305" w:type="pct"/>
          </w:tcPr>
          <w:p w:rsidR="00D54952" w:rsidRPr="002D4C79" w:rsidRDefault="00D54952" w:rsidP="00175CDD">
            <w:pPr>
              <w:widowControl w:val="0"/>
              <w:jc w:val="both"/>
              <w:rPr>
                <w:sz w:val="28"/>
                <w:szCs w:val="28"/>
              </w:rPr>
            </w:pPr>
            <w:r w:rsidRPr="002D4C79">
              <w:rPr>
                <w:sz w:val="28"/>
                <w:szCs w:val="28"/>
              </w:rPr>
              <w:t>Я охотно бы участвовал в</w:t>
            </w:r>
            <w:r w:rsidRPr="002D4C79">
              <w:rPr>
                <w:b/>
                <w:sz w:val="28"/>
                <w:szCs w:val="28"/>
              </w:rPr>
              <w:t xml:space="preserve"> </w:t>
            </w:r>
            <w:r w:rsidRPr="002D4C79">
              <w:rPr>
                <w:sz w:val="28"/>
                <w:szCs w:val="28"/>
              </w:rPr>
              <w:t>каких-нибудь</w:t>
            </w:r>
            <w:r w:rsidRPr="002D4C79">
              <w:rPr>
                <w:b/>
                <w:sz w:val="28"/>
                <w:szCs w:val="28"/>
              </w:rPr>
              <w:t xml:space="preserve"> </w:t>
            </w:r>
            <w:r w:rsidRPr="002D4C79">
              <w:rPr>
                <w:sz w:val="28"/>
                <w:szCs w:val="28"/>
              </w:rPr>
              <w:t>боевых действиях.</w:t>
            </w:r>
          </w:p>
        </w:tc>
        <w:tc>
          <w:tcPr>
            <w:tcW w:w="319" w:type="pct"/>
          </w:tcPr>
          <w:p w:rsidR="00D54952" w:rsidRPr="002D4C79" w:rsidRDefault="00D54952" w:rsidP="00175CDD">
            <w:pPr>
              <w:widowControl w:val="0"/>
              <w:jc w:val="both"/>
              <w:rPr>
                <w:sz w:val="28"/>
                <w:szCs w:val="28"/>
              </w:rPr>
            </w:pPr>
          </w:p>
        </w:tc>
        <w:tc>
          <w:tcPr>
            <w:tcW w:w="720" w:type="pct"/>
          </w:tcPr>
          <w:p w:rsidR="00D54952" w:rsidRPr="002D4C79" w:rsidRDefault="00D54952" w:rsidP="00175CDD">
            <w:pPr>
              <w:widowControl w:val="0"/>
              <w:jc w:val="both"/>
              <w:rPr>
                <w:sz w:val="28"/>
                <w:szCs w:val="28"/>
              </w:rPr>
            </w:pPr>
          </w:p>
        </w:tc>
        <w:tc>
          <w:tcPr>
            <w:tcW w:w="398" w:type="pct"/>
          </w:tcPr>
          <w:p w:rsidR="00D54952" w:rsidRPr="002D4C79" w:rsidRDefault="00D54952" w:rsidP="00175CDD">
            <w:pPr>
              <w:widowControl w:val="0"/>
              <w:jc w:val="both"/>
              <w:rPr>
                <w:sz w:val="28"/>
                <w:szCs w:val="28"/>
              </w:rPr>
            </w:pPr>
          </w:p>
        </w:tc>
      </w:tr>
      <w:tr w:rsidR="00D54952" w:rsidRPr="002D4C79" w:rsidTr="00175CDD">
        <w:trPr>
          <w:jc w:val="center"/>
        </w:trPr>
        <w:tc>
          <w:tcPr>
            <w:tcW w:w="259" w:type="pct"/>
          </w:tcPr>
          <w:p w:rsidR="00D54952" w:rsidRPr="002D4C79" w:rsidRDefault="00D54952" w:rsidP="00175CDD">
            <w:pPr>
              <w:widowControl w:val="0"/>
              <w:jc w:val="both"/>
              <w:rPr>
                <w:sz w:val="28"/>
                <w:szCs w:val="28"/>
              </w:rPr>
            </w:pPr>
            <w:r w:rsidRPr="002D4C79">
              <w:rPr>
                <w:sz w:val="28"/>
                <w:szCs w:val="28"/>
              </w:rPr>
              <w:t>59</w:t>
            </w:r>
          </w:p>
        </w:tc>
        <w:tc>
          <w:tcPr>
            <w:tcW w:w="3305" w:type="pct"/>
          </w:tcPr>
          <w:p w:rsidR="00D54952" w:rsidRPr="002D4C79" w:rsidRDefault="00D54952" w:rsidP="00175CDD">
            <w:pPr>
              <w:widowControl w:val="0"/>
              <w:jc w:val="both"/>
              <w:rPr>
                <w:sz w:val="28"/>
                <w:szCs w:val="28"/>
              </w:rPr>
            </w:pPr>
            <w:r w:rsidRPr="002D4C79">
              <w:rPr>
                <w:sz w:val="28"/>
                <w:szCs w:val="28"/>
              </w:rPr>
              <w:t>Могу нарочно испортить чужую вещь, если мне что-то не нравится.</w:t>
            </w:r>
          </w:p>
        </w:tc>
        <w:tc>
          <w:tcPr>
            <w:tcW w:w="319" w:type="pct"/>
          </w:tcPr>
          <w:p w:rsidR="00D54952" w:rsidRPr="002D4C79" w:rsidRDefault="00D54952" w:rsidP="00175CDD">
            <w:pPr>
              <w:widowControl w:val="0"/>
              <w:jc w:val="both"/>
              <w:rPr>
                <w:sz w:val="28"/>
                <w:szCs w:val="28"/>
              </w:rPr>
            </w:pPr>
          </w:p>
        </w:tc>
        <w:tc>
          <w:tcPr>
            <w:tcW w:w="720" w:type="pct"/>
          </w:tcPr>
          <w:p w:rsidR="00D54952" w:rsidRPr="002D4C79" w:rsidRDefault="00D54952" w:rsidP="00175CDD">
            <w:pPr>
              <w:widowControl w:val="0"/>
              <w:jc w:val="both"/>
              <w:rPr>
                <w:sz w:val="28"/>
                <w:szCs w:val="28"/>
              </w:rPr>
            </w:pPr>
          </w:p>
        </w:tc>
        <w:tc>
          <w:tcPr>
            <w:tcW w:w="398" w:type="pct"/>
          </w:tcPr>
          <w:p w:rsidR="00D54952" w:rsidRPr="002D4C79" w:rsidRDefault="00D54952" w:rsidP="00175CDD">
            <w:pPr>
              <w:widowControl w:val="0"/>
              <w:jc w:val="both"/>
              <w:rPr>
                <w:sz w:val="28"/>
                <w:szCs w:val="28"/>
              </w:rPr>
            </w:pPr>
          </w:p>
        </w:tc>
      </w:tr>
      <w:tr w:rsidR="00D54952" w:rsidRPr="002D4C79" w:rsidTr="00175CDD">
        <w:trPr>
          <w:jc w:val="center"/>
        </w:trPr>
        <w:tc>
          <w:tcPr>
            <w:tcW w:w="259" w:type="pct"/>
            <w:tcBorders>
              <w:bottom w:val="single" w:sz="6" w:space="0" w:color="auto"/>
            </w:tcBorders>
          </w:tcPr>
          <w:p w:rsidR="00D54952" w:rsidRPr="002D4C79" w:rsidRDefault="00D54952" w:rsidP="00175CDD">
            <w:pPr>
              <w:widowControl w:val="0"/>
              <w:jc w:val="both"/>
              <w:rPr>
                <w:sz w:val="28"/>
                <w:szCs w:val="28"/>
              </w:rPr>
            </w:pPr>
            <w:r w:rsidRPr="002D4C79">
              <w:rPr>
                <w:sz w:val="28"/>
                <w:szCs w:val="28"/>
              </w:rPr>
              <w:t>60</w:t>
            </w:r>
          </w:p>
        </w:tc>
        <w:tc>
          <w:tcPr>
            <w:tcW w:w="3305" w:type="pct"/>
            <w:tcBorders>
              <w:bottom w:val="single" w:sz="6" w:space="0" w:color="auto"/>
            </w:tcBorders>
          </w:tcPr>
          <w:p w:rsidR="00D54952" w:rsidRPr="002D4C79" w:rsidRDefault="00D54952" w:rsidP="00175CDD">
            <w:pPr>
              <w:widowControl w:val="0"/>
              <w:jc w:val="both"/>
              <w:rPr>
                <w:sz w:val="28"/>
                <w:szCs w:val="28"/>
              </w:rPr>
            </w:pPr>
            <w:r w:rsidRPr="002D4C79">
              <w:rPr>
                <w:sz w:val="28"/>
                <w:szCs w:val="28"/>
              </w:rPr>
              <w:t>Я хочу быть взрослым и сильным.</w:t>
            </w:r>
          </w:p>
        </w:tc>
        <w:tc>
          <w:tcPr>
            <w:tcW w:w="319" w:type="pct"/>
            <w:tcBorders>
              <w:bottom w:val="single" w:sz="6" w:space="0" w:color="auto"/>
            </w:tcBorders>
          </w:tcPr>
          <w:p w:rsidR="00D54952" w:rsidRPr="002D4C79" w:rsidRDefault="00D54952" w:rsidP="00175CDD">
            <w:pPr>
              <w:widowControl w:val="0"/>
              <w:jc w:val="both"/>
              <w:rPr>
                <w:sz w:val="28"/>
                <w:szCs w:val="28"/>
              </w:rPr>
            </w:pPr>
          </w:p>
        </w:tc>
        <w:tc>
          <w:tcPr>
            <w:tcW w:w="720" w:type="pct"/>
            <w:tcBorders>
              <w:bottom w:val="single" w:sz="6" w:space="0" w:color="auto"/>
            </w:tcBorders>
          </w:tcPr>
          <w:p w:rsidR="00D54952" w:rsidRPr="002D4C79" w:rsidRDefault="00D54952" w:rsidP="00175CDD">
            <w:pPr>
              <w:widowControl w:val="0"/>
              <w:jc w:val="both"/>
              <w:rPr>
                <w:sz w:val="28"/>
                <w:szCs w:val="28"/>
              </w:rPr>
            </w:pPr>
          </w:p>
        </w:tc>
        <w:tc>
          <w:tcPr>
            <w:tcW w:w="398" w:type="pct"/>
            <w:tcBorders>
              <w:bottom w:val="single" w:sz="6" w:space="0" w:color="auto"/>
            </w:tcBorders>
          </w:tcPr>
          <w:p w:rsidR="00D54952" w:rsidRPr="002D4C79" w:rsidRDefault="00D54952" w:rsidP="00175CDD">
            <w:pPr>
              <w:widowControl w:val="0"/>
              <w:jc w:val="both"/>
              <w:rPr>
                <w:sz w:val="28"/>
                <w:szCs w:val="28"/>
              </w:rPr>
            </w:pPr>
          </w:p>
        </w:tc>
      </w:tr>
      <w:tr w:rsidR="00D54952" w:rsidRPr="002D4C79" w:rsidTr="00175CDD">
        <w:trPr>
          <w:jc w:val="center"/>
        </w:trPr>
        <w:tc>
          <w:tcPr>
            <w:tcW w:w="259" w:type="pct"/>
            <w:tcBorders>
              <w:top w:val="single" w:sz="6" w:space="0" w:color="auto"/>
            </w:tcBorders>
          </w:tcPr>
          <w:p w:rsidR="00D54952" w:rsidRPr="002D4C79" w:rsidRDefault="00D54952" w:rsidP="00175CDD">
            <w:pPr>
              <w:widowControl w:val="0"/>
              <w:jc w:val="both"/>
              <w:rPr>
                <w:sz w:val="28"/>
                <w:szCs w:val="28"/>
              </w:rPr>
            </w:pPr>
            <w:r w:rsidRPr="002D4C79">
              <w:rPr>
                <w:sz w:val="28"/>
                <w:szCs w:val="28"/>
              </w:rPr>
              <w:t>61</w:t>
            </w:r>
          </w:p>
        </w:tc>
        <w:tc>
          <w:tcPr>
            <w:tcW w:w="3305" w:type="pct"/>
            <w:tcBorders>
              <w:top w:val="single" w:sz="6" w:space="0" w:color="auto"/>
            </w:tcBorders>
          </w:tcPr>
          <w:p w:rsidR="00D54952" w:rsidRPr="002D4C79" w:rsidRDefault="00D54952" w:rsidP="00175CDD">
            <w:pPr>
              <w:widowControl w:val="0"/>
              <w:jc w:val="both"/>
              <w:rPr>
                <w:sz w:val="28"/>
                <w:szCs w:val="28"/>
              </w:rPr>
            </w:pPr>
            <w:r w:rsidRPr="002D4C79">
              <w:rPr>
                <w:sz w:val="28"/>
                <w:szCs w:val="28"/>
              </w:rPr>
              <w:t>Я чувствую, что меня никто не понимает, мной никто не интересуется.</w:t>
            </w:r>
          </w:p>
        </w:tc>
        <w:tc>
          <w:tcPr>
            <w:tcW w:w="319" w:type="pct"/>
            <w:tcBorders>
              <w:top w:val="single" w:sz="6" w:space="0" w:color="auto"/>
            </w:tcBorders>
          </w:tcPr>
          <w:p w:rsidR="00D54952" w:rsidRPr="002D4C79" w:rsidRDefault="00D54952" w:rsidP="00175CDD">
            <w:pPr>
              <w:widowControl w:val="0"/>
              <w:jc w:val="both"/>
              <w:rPr>
                <w:sz w:val="28"/>
                <w:szCs w:val="28"/>
              </w:rPr>
            </w:pPr>
          </w:p>
        </w:tc>
        <w:tc>
          <w:tcPr>
            <w:tcW w:w="720" w:type="pct"/>
            <w:tcBorders>
              <w:top w:val="single" w:sz="6" w:space="0" w:color="auto"/>
            </w:tcBorders>
          </w:tcPr>
          <w:p w:rsidR="00D54952" w:rsidRPr="002D4C79" w:rsidRDefault="00D54952" w:rsidP="00175CDD">
            <w:pPr>
              <w:widowControl w:val="0"/>
              <w:jc w:val="both"/>
              <w:rPr>
                <w:sz w:val="28"/>
                <w:szCs w:val="28"/>
              </w:rPr>
            </w:pPr>
          </w:p>
        </w:tc>
        <w:tc>
          <w:tcPr>
            <w:tcW w:w="398" w:type="pct"/>
            <w:tcBorders>
              <w:top w:val="single" w:sz="6" w:space="0" w:color="auto"/>
            </w:tcBorders>
          </w:tcPr>
          <w:p w:rsidR="00D54952" w:rsidRPr="002D4C79" w:rsidRDefault="00D54952" w:rsidP="00175CDD">
            <w:pPr>
              <w:widowControl w:val="0"/>
              <w:jc w:val="both"/>
              <w:rPr>
                <w:sz w:val="28"/>
                <w:szCs w:val="28"/>
              </w:rPr>
            </w:pPr>
          </w:p>
        </w:tc>
      </w:tr>
      <w:tr w:rsidR="00D54952" w:rsidRPr="002D4C79" w:rsidTr="00175CDD">
        <w:trPr>
          <w:jc w:val="center"/>
        </w:trPr>
        <w:tc>
          <w:tcPr>
            <w:tcW w:w="259" w:type="pct"/>
          </w:tcPr>
          <w:p w:rsidR="00D54952" w:rsidRPr="002D4C79" w:rsidRDefault="00D54952" w:rsidP="00175CDD">
            <w:pPr>
              <w:widowControl w:val="0"/>
              <w:jc w:val="both"/>
              <w:rPr>
                <w:sz w:val="28"/>
                <w:szCs w:val="28"/>
              </w:rPr>
            </w:pPr>
            <w:r w:rsidRPr="002D4C79">
              <w:rPr>
                <w:sz w:val="28"/>
                <w:szCs w:val="28"/>
              </w:rPr>
              <w:t>62</w:t>
            </w:r>
          </w:p>
        </w:tc>
        <w:tc>
          <w:tcPr>
            <w:tcW w:w="3305" w:type="pct"/>
          </w:tcPr>
          <w:p w:rsidR="00D54952" w:rsidRPr="002D4C79" w:rsidRDefault="00D54952" w:rsidP="00175CDD">
            <w:pPr>
              <w:widowControl w:val="0"/>
              <w:jc w:val="both"/>
              <w:rPr>
                <w:sz w:val="28"/>
                <w:szCs w:val="28"/>
              </w:rPr>
            </w:pPr>
            <w:r w:rsidRPr="002D4C79">
              <w:rPr>
                <w:sz w:val="28"/>
                <w:szCs w:val="28"/>
              </w:rPr>
              <w:t>Я чувствую, что от меня ничего не зависит, безнадежность, беспомощность.</w:t>
            </w:r>
          </w:p>
        </w:tc>
        <w:tc>
          <w:tcPr>
            <w:tcW w:w="319" w:type="pct"/>
          </w:tcPr>
          <w:p w:rsidR="00D54952" w:rsidRPr="002D4C79" w:rsidRDefault="00D54952" w:rsidP="00175CDD">
            <w:pPr>
              <w:widowControl w:val="0"/>
              <w:jc w:val="both"/>
              <w:rPr>
                <w:sz w:val="28"/>
                <w:szCs w:val="28"/>
              </w:rPr>
            </w:pPr>
          </w:p>
        </w:tc>
        <w:tc>
          <w:tcPr>
            <w:tcW w:w="720" w:type="pct"/>
          </w:tcPr>
          <w:p w:rsidR="00D54952" w:rsidRPr="002D4C79" w:rsidRDefault="00D54952" w:rsidP="00175CDD">
            <w:pPr>
              <w:widowControl w:val="0"/>
              <w:jc w:val="both"/>
              <w:rPr>
                <w:sz w:val="28"/>
                <w:szCs w:val="28"/>
              </w:rPr>
            </w:pPr>
          </w:p>
        </w:tc>
        <w:tc>
          <w:tcPr>
            <w:tcW w:w="398" w:type="pct"/>
          </w:tcPr>
          <w:p w:rsidR="00D54952" w:rsidRPr="002D4C79" w:rsidRDefault="00D54952" w:rsidP="00175CDD">
            <w:pPr>
              <w:widowControl w:val="0"/>
              <w:jc w:val="both"/>
              <w:rPr>
                <w:sz w:val="28"/>
                <w:szCs w:val="28"/>
              </w:rPr>
            </w:pPr>
          </w:p>
        </w:tc>
      </w:tr>
      <w:tr w:rsidR="00D54952" w:rsidRPr="002D4C79" w:rsidTr="00175CDD">
        <w:trPr>
          <w:jc w:val="center"/>
        </w:trPr>
        <w:tc>
          <w:tcPr>
            <w:tcW w:w="259" w:type="pct"/>
          </w:tcPr>
          <w:p w:rsidR="00D54952" w:rsidRPr="002D4C79" w:rsidRDefault="00D54952" w:rsidP="00175CDD">
            <w:pPr>
              <w:widowControl w:val="0"/>
              <w:jc w:val="both"/>
              <w:rPr>
                <w:sz w:val="28"/>
                <w:szCs w:val="28"/>
              </w:rPr>
            </w:pPr>
            <w:r w:rsidRPr="002D4C79">
              <w:rPr>
                <w:sz w:val="28"/>
                <w:szCs w:val="28"/>
              </w:rPr>
              <w:t>63</w:t>
            </w:r>
          </w:p>
        </w:tc>
        <w:tc>
          <w:tcPr>
            <w:tcW w:w="3305" w:type="pct"/>
          </w:tcPr>
          <w:p w:rsidR="00D54952" w:rsidRPr="002D4C79" w:rsidRDefault="00D54952" w:rsidP="00175CDD">
            <w:pPr>
              <w:widowControl w:val="0"/>
              <w:jc w:val="both"/>
              <w:rPr>
                <w:sz w:val="28"/>
                <w:szCs w:val="28"/>
              </w:rPr>
            </w:pPr>
            <w:r w:rsidRPr="002D4C79">
              <w:rPr>
                <w:sz w:val="28"/>
                <w:szCs w:val="28"/>
              </w:rPr>
              <w:t>Я могу причинить себе боль.</w:t>
            </w:r>
          </w:p>
        </w:tc>
        <w:tc>
          <w:tcPr>
            <w:tcW w:w="319" w:type="pct"/>
          </w:tcPr>
          <w:p w:rsidR="00D54952" w:rsidRPr="002D4C79" w:rsidRDefault="00D54952" w:rsidP="00175CDD">
            <w:pPr>
              <w:widowControl w:val="0"/>
              <w:jc w:val="both"/>
              <w:rPr>
                <w:sz w:val="28"/>
                <w:szCs w:val="28"/>
              </w:rPr>
            </w:pPr>
          </w:p>
        </w:tc>
        <w:tc>
          <w:tcPr>
            <w:tcW w:w="720" w:type="pct"/>
          </w:tcPr>
          <w:p w:rsidR="00D54952" w:rsidRPr="002D4C79" w:rsidRDefault="00D54952" w:rsidP="00175CDD">
            <w:pPr>
              <w:widowControl w:val="0"/>
              <w:jc w:val="both"/>
              <w:rPr>
                <w:sz w:val="28"/>
                <w:szCs w:val="28"/>
              </w:rPr>
            </w:pPr>
          </w:p>
        </w:tc>
        <w:tc>
          <w:tcPr>
            <w:tcW w:w="398" w:type="pct"/>
          </w:tcPr>
          <w:p w:rsidR="00D54952" w:rsidRPr="002D4C79" w:rsidRDefault="00D54952" w:rsidP="00175CDD">
            <w:pPr>
              <w:widowControl w:val="0"/>
              <w:jc w:val="both"/>
              <w:rPr>
                <w:sz w:val="28"/>
                <w:szCs w:val="28"/>
              </w:rPr>
            </w:pPr>
          </w:p>
        </w:tc>
      </w:tr>
      <w:tr w:rsidR="00D54952" w:rsidRPr="002D4C79" w:rsidTr="00175CDD">
        <w:trPr>
          <w:jc w:val="center"/>
        </w:trPr>
        <w:tc>
          <w:tcPr>
            <w:tcW w:w="259" w:type="pct"/>
          </w:tcPr>
          <w:p w:rsidR="00D54952" w:rsidRPr="002D4C79" w:rsidRDefault="00D54952" w:rsidP="00175CDD">
            <w:pPr>
              <w:widowControl w:val="0"/>
              <w:jc w:val="both"/>
              <w:rPr>
                <w:sz w:val="28"/>
                <w:szCs w:val="28"/>
              </w:rPr>
            </w:pPr>
            <w:r w:rsidRPr="002D4C79">
              <w:rPr>
                <w:sz w:val="28"/>
                <w:szCs w:val="28"/>
              </w:rPr>
              <w:t>64</w:t>
            </w:r>
          </w:p>
        </w:tc>
        <w:tc>
          <w:tcPr>
            <w:tcW w:w="3305" w:type="pct"/>
          </w:tcPr>
          <w:p w:rsidR="00D54952" w:rsidRPr="002D4C79" w:rsidRDefault="00D54952" w:rsidP="00175CDD">
            <w:pPr>
              <w:widowControl w:val="0"/>
              <w:jc w:val="both"/>
              <w:rPr>
                <w:sz w:val="28"/>
                <w:szCs w:val="28"/>
              </w:rPr>
            </w:pPr>
            <w:r w:rsidRPr="002D4C79">
              <w:rPr>
                <w:sz w:val="28"/>
                <w:szCs w:val="28"/>
              </w:rPr>
              <w:t>Я бы взялся за опасное для жизни дело, если бы</w:t>
            </w:r>
            <w:r w:rsidRPr="002D4C79">
              <w:rPr>
                <w:b/>
                <w:sz w:val="28"/>
                <w:szCs w:val="28"/>
              </w:rPr>
              <w:t xml:space="preserve"> </w:t>
            </w:r>
            <w:r w:rsidRPr="002D4C79">
              <w:rPr>
                <w:sz w:val="28"/>
                <w:szCs w:val="28"/>
              </w:rPr>
              <w:t>за это хорошо заплатили.</w:t>
            </w:r>
          </w:p>
        </w:tc>
        <w:tc>
          <w:tcPr>
            <w:tcW w:w="319" w:type="pct"/>
          </w:tcPr>
          <w:p w:rsidR="00D54952" w:rsidRPr="002D4C79" w:rsidRDefault="00D54952" w:rsidP="00175CDD">
            <w:pPr>
              <w:widowControl w:val="0"/>
              <w:jc w:val="both"/>
              <w:rPr>
                <w:sz w:val="28"/>
                <w:szCs w:val="28"/>
              </w:rPr>
            </w:pPr>
          </w:p>
        </w:tc>
        <w:tc>
          <w:tcPr>
            <w:tcW w:w="720" w:type="pct"/>
          </w:tcPr>
          <w:p w:rsidR="00D54952" w:rsidRPr="002D4C79" w:rsidRDefault="00D54952" w:rsidP="00175CDD">
            <w:pPr>
              <w:widowControl w:val="0"/>
              <w:jc w:val="both"/>
              <w:rPr>
                <w:sz w:val="28"/>
                <w:szCs w:val="28"/>
              </w:rPr>
            </w:pPr>
          </w:p>
        </w:tc>
        <w:tc>
          <w:tcPr>
            <w:tcW w:w="398" w:type="pct"/>
          </w:tcPr>
          <w:p w:rsidR="00D54952" w:rsidRPr="002D4C79" w:rsidRDefault="00D54952" w:rsidP="00175CDD">
            <w:pPr>
              <w:widowControl w:val="0"/>
              <w:jc w:val="both"/>
              <w:rPr>
                <w:sz w:val="28"/>
                <w:szCs w:val="28"/>
              </w:rPr>
            </w:pPr>
          </w:p>
        </w:tc>
      </w:tr>
      <w:tr w:rsidR="00D54952" w:rsidRPr="002D4C79" w:rsidTr="00175CDD">
        <w:trPr>
          <w:jc w:val="center"/>
        </w:trPr>
        <w:tc>
          <w:tcPr>
            <w:tcW w:w="259" w:type="pct"/>
          </w:tcPr>
          <w:p w:rsidR="00D54952" w:rsidRPr="002D4C79" w:rsidRDefault="00D54952" w:rsidP="00175CDD">
            <w:pPr>
              <w:widowControl w:val="0"/>
              <w:jc w:val="both"/>
              <w:rPr>
                <w:sz w:val="28"/>
                <w:szCs w:val="28"/>
              </w:rPr>
            </w:pPr>
            <w:r w:rsidRPr="002D4C79">
              <w:rPr>
                <w:sz w:val="28"/>
                <w:szCs w:val="28"/>
              </w:rPr>
              <w:t>65</w:t>
            </w:r>
          </w:p>
        </w:tc>
        <w:tc>
          <w:tcPr>
            <w:tcW w:w="3305" w:type="pct"/>
          </w:tcPr>
          <w:p w:rsidR="00D54952" w:rsidRPr="002D4C79" w:rsidRDefault="00D54952" w:rsidP="00175CDD">
            <w:pPr>
              <w:widowControl w:val="0"/>
              <w:jc w:val="both"/>
              <w:rPr>
                <w:sz w:val="28"/>
                <w:szCs w:val="28"/>
              </w:rPr>
            </w:pPr>
            <w:r w:rsidRPr="002D4C79">
              <w:rPr>
                <w:sz w:val="28"/>
                <w:szCs w:val="28"/>
              </w:rPr>
              <w:t>Было бы лучше, если бы я умер.</w:t>
            </w:r>
          </w:p>
        </w:tc>
        <w:tc>
          <w:tcPr>
            <w:tcW w:w="319" w:type="pct"/>
          </w:tcPr>
          <w:p w:rsidR="00D54952" w:rsidRPr="002D4C79" w:rsidRDefault="00D54952" w:rsidP="00175CDD">
            <w:pPr>
              <w:widowControl w:val="0"/>
              <w:jc w:val="both"/>
              <w:rPr>
                <w:sz w:val="28"/>
                <w:szCs w:val="28"/>
              </w:rPr>
            </w:pPr>
          </w:p>
        </w:tc>
        <w:tc>
          <w:tcPr>
            <w:tcW w:w="720" w:type="pct"/>
          </w:tcPr>
          <w:p w:rsidR="00D54952" w:rsidRPr="002D4C79" w:rsidRDefault="00D54952" w:rsidP="00175CDD">
            <w:pPr>
              <w:widowControl w:val="0"/>
              <w:jc w:val="both"/>
              <w:rPr>
                <w:sz w:val="28"/>
                <w:szCs w:val="28"/>
              </w:rPr>
            </w:pPr>
          </w:p>
        </w:tc>
        <w:tc>
          <w:tcPr>
            <w:tcW w:w="398" w:type="pct"/>
          </w:tcPr>
          <w:p w:rsidR="00D54952" w:rsidRPr="002D4C79" w:rsidRDefault="00D54952" w:rsidP="00175CDD">
            <w:pPr>
              <w:widowControl w:val="0"/>
              <w:jc w:val="both"/>
              <w:rPr>
                <w:sz w:val="28"/>
                <w:szCs w:val="28"/>
              </w:rPr>
            </w:pPr>
          </w:p>
        </w:tc>
      </w:tr>
      <w:tr w:rsidR="00D54952" w:rsidRPr="002D4C79" w:rsidTr="00175CDD">
        <w:trPr>
          <w:jc w:val="center"/>
        </w:trPr>
        <w:tc>
          <w:tcPr>
            <w:tcW w:w="259" w:type="pct"/>
          </w:tcPr>
          <w:p w:rsidR="00D54952" w:rsidRPr="002D4C79" w:rsidRDefault="00D54952" w:rsidP="00175CDD">
            <w:pPr>
              <w:widowControl w:val="0"/>
              <w:jc w:val="both"/>
              <w:rPr>
                <w:sz w:val="28"/>
                <w:szCs w:val="28"/>
              </w:rPr>
            </w:pPr>
            <w:r w:rsidRPr="002D4C79">
              <w:rPr>
                <w:sz w:val="28"/>
                <w:szCs w:val="28"/>
              </w:rPr>
              <w:lastRenderedPageBreak/>
              <w:t>66</w:t>
            </w:r>
          </w:p>
        </w:tc>
        <w:tc>
          <w:tcPr>
            <w:tcW w:w="3305" w:type="pct"/>
          </w:tcPr>
          <w:p w:rsidR="00D54952" w:rsidRPr="002D4C79" w:rsidRDefault="00D54952" w:rsidP="00175CDD">
            <w:pPr>
              <w:widowControl w:val="0"/>
              <w:jc w:val="both"/>
              <w:rPr>
                <w:sz w:val="28"/>
                <w:szCs w:val="28"/>
              </w:rPr>
            </w:pPr>
            <w:r w:rsidRPr="002D4C79">
              <w:rPr>
                <w:sz w:val="28"/>
                <w:szCs w:val="28"/>
              </w:rPr>
              <w:t>Я испытываю чувство вины перед окружающими, родителями.</w:t>
            </w:r>
          </w:p>
        </w:tc>
        <w:tc>
          <w:tcPr>
            <w:tcW w:w="319" w:type="pct"/>
          </w:tcPr>
          <w:p w:rsidR="00D54952" w:rsidRPr="002D4C79" w:rsidRDefault="00D54952" w:rsidP="00175CDD">
            <w:pPr>
              <w:widowControl w:val="0"/>
              <w:jc w:val="both"/>
              <w:rPr>
                <w:sz w:val="28"/>
                <w:szCs w:val="28"/>
              </w:rPr>
            </w:pPr>
          </w:p>
        </w:tc>
        <w:tc>
          <w:tcPr>
            <w:tcW w:w="720" w:type="pct"/>
          </w:tcPr>
          <w:p w:rsidR="00D54952" w:rsidRPr="002D4C79" w:rsidRDefault="00D54952" w:rsidP="00175CDD">
            <w:pPr>
              <w:widowControl w:val="0"/>
              <w:jc w:val="both"/>
              <w:rPr>
                <w:sz w:val="28"/>
                <w:szCs w:val="28"/>
              </w:rPr>
            </w:pPr>
          </w:p>
        </w:tc>
        <w:tc>
          <w:tcPr>
            <w:tcW w:w="398" w:type="pct"/>
          </w:tcPr>
          <w:p w:rsidR="00D54952" w:rsidRPr="002D4C79" w:rsidRDefault="00D54952" w:rsidP="00175CDD">
            <w:pPr>
              <w:widowControl w:val="0"/>
              <w:jc w:val="both"/>
              <w:rPr>
                <w:sz w:val="28"/>
                <w:szCs w:val="28"/>
              </w:rPr>
            </w:pPr>
          </w:p>
        </w:tc>
      </w:tr>
      <w:tr w:rsidR="00D54952" w:rsidRPr="002D4C79" w:rsidTr="00175CDD">
        <w:trPr>
          <w:jc w:val="center"/>
        </w:trPr>
        <w:tc>
          <w:tcPr>
            <w:tcW w:w="259" w:type="pct"/>
          </w:tcPr>
          <w:p w:rsidR="00D54952" w:rsidRPr="002D4C79" w:rsidRDefault="00D54952" w:rsidP="00175CDD">
            <w:pPr>
              <w:widowControl w:val="0"/>
              <w:jc w:val="both"/>
              <w:rPr>
                <w:sz w:val="28"/>
                <w:szCs w:val="28"/>
              </w:rPr>
            </w:pPr>
            <w:r w:rsidRPr="002D4C79">
              <w:rPr>
                <w:sz w:val="28"/>
                <w:szCs w:val="28"/>
              </w:rPr>
              <w:t>67</w:t>
            </w:r>
          </w:p>
        </w:tc>
        <w:tc>
          <w:tcPr>
            <w:tcW w:w="3305" w:type="pct"/>
          </w:tcPr>
          <w:p w:rsidR="00D54952" w:rsidRPr="002D4C79" w:rsidRDefault="00D54952" w:rsidP="00175CDD">
            <w:pPr>
              <w:widowControl w:val="0"/>
              <w:jc w:val="both"/>
              <w:rPr>
                <w:sz w:val="28"/>
                <w:szCs w:val="28"/>
              </w:rPr>
            </w:pPr>
            <w:r w:rsidRPr="002D4C79">
              <w:rPr>
                <w:sz w:val="28"/>
                <w:szCs w:val="28"/>
              </w:rPr>
              <w:t>Я не люблю решать проблемы сам.</w:t>
            </w:r>
          </w:p>
        </w:tc>
        <w:tc>
          <w:tcPr>
            <w:tcW w:w="319" w:type="pct"/>
          </w:tcPr>
          <w:p w:rsidR="00D54952" w:rsidRPr="002D4C79" w:rsidRDefault="00D54952" w:rsidP="00175CDD">
            <w:pPr>
              <w:widowControl w:val="0"/>
              <w:jc w:val="both"/>
              <w:rPr>
                <w:sz w:val="28"/>
                <w:szCs w:val="28"/>
              </w:rPr>
            </w:pPr>
          </w:p>
        </w:tc>
        <w:tc>
          <w:tcPr>
            <w:tcW w:w="720" w:type="pct"/>
          </w:tcPr>
          <w:p w:rsidR="00D54952" w:rsidRPr="002D4C79" w:rsidRDefault="00D54952" w:rsidP="00175CDD">
            <w:pPr>
              <w:widowControl w:val="0"/>
              <w:jc w:val="both"/>
              <w:rPr>
                <w:sz w:val="28"/>
                <w:szCs w:val="28"/>
              </w:rPr>
            </w:pPr>
          </w:p>
        </w:tc>
        <w:tc>
          <w:tcPr>
            <w:tcW w:w="398" w:type="pct"/>
          </w:tcPr>
          <w:p w:rsidR="00D54952" w:rsidRPr="002D4C79" w:rsidRDefault="00D54952" w:rsidP="00175CDD">
            <w:pPr>
              <w:widowControl w:val="0"/>
              <w:jc w:val="both"/>
              <w:rPr>
                <w:sz w:val="28"/>
                <w:szCs w:val="28"/>
              </w:rPr>
            </w:pPr>
          </w:p>
        </w:tc>
      </w:tr>
      <w:tr w:rsidR="00D54952" w:rsidRPr="002D4C79" w:rsidTr="00175CDD">
        <w:trPr>
          <w:jc w:val="center"/>
        </w:trPr>
        <w:tc>
          <w:tcPr>
            <w:tcW w:w="259" w:type="pct"/>
          </w:tcPr>
          <w:p w:rsidR="00D54952" w:rsidRPr="002D4C79" w:rsidRDefault="00D54952" w:rsidP="00175CDD">
            <w:pPr>
              <w:widowControl w:val="0"/>
              <w:jc w:val="both"/>
              <w:rPr>
                <w:sz w:val="28"/>
                <w:szCs w:val="28"/>
              </w:rPr>
            </w:pPr>
            <w:r w:rsidRPr="002D4C79">
              <w:rPr>
                <w:sz w:val="28"/>
                <w:szCs w:val="28"/>
              </w:rPr>
              <w:t>68</w:t>
            </w:r>
          </w:p>
        </w:tc>
        <w:tc>
          <w:tcPr>
            <w:tcW w:w="3305" w:type="pct"/>
          </w:tcPr>
          <w:p w:rsidR="00D54952" w:rsidRPr="002D4C79" w:rsidRDefault="00D54952" w:rsidP="00175CDD">
            <w:pPr>
              <w:widowControl w:val="0"/>
              <w:jc w:val="both"/>
              <w:rPr>
                <w:sz w:val="28"/>
                <w:szCs w:val="28"/>
              </w:rPr>
            </w:pPr>
            <w:r w:rsidRPr="002D4C79">
              <w:rPr>
                <w:sz w:val="28"/>
                <w:szCs w:val="28"/>
              </w:rPr>
              <w:t>У меня есть желания, которые никак не могут исполниться.</w:t>
            </w:r>
          </w:p>
        </w:tc>
        <w:tc>
          <w:tcPr>
            <w:tcW w:w="319" w:type="pct"/>
          </w:tcPr>
          <w:p w:rsidR="00D54952" w:rsidRPr="002D4C79" w:rsidRDefault="00D54952" w:rsidP="00175CDD">
            <w:pPr>
              <w:widowControl w:val="0"/>
              <w:jc w:val="both"/>
              <w:rPr>
                <w:sz w:val="28"/>
                <w:szCs w:val="28"/>
              </w:rPr>
            </w:pPr>
          </w:p>
        </w:tc>
        <w:tc>
          <w:tcPr>
            <w:tcW w:w="720" w:type="pct"/>
          </w:tcPr>
          <w:p w:rsidR="00D54952" w:rsidRPr="002D4C79" w:rsidRDefault="00D54952" w:rsidP="00175CDD">
            <w:pPr>
              <w:widowControl w:val="0"/>
              <w:jc w:val="both"/>
              <w:rPr>
                <w:sz w:val="28"/>
                <w:szCs w:val="28"/>
              </w:rPr>
            </w:pPr>
          </w:p>
        </w:tc>
        <w:tc>
          <w:tcPr>
            <w:tcW w:w="398" w:type="pct"/>
          </w:tcPr>
          <w:p w:rsidR="00D54952" w:rsidRPr="002D4C79" w:rsidRDefault="00D54952" w:rsidP="00175CDD">
            <w:pPr>
              <w:widowControl w:val="0"/>
              <w:jc w:val="both"/>
              <w:rPr>
                <w:sz w:val="28"/>
                <w:szCs w:val="28"/>
              </w:rPr>
            </w:pPr>
          </w:p>
        </w:tc>
      </w:tr>
      <w:tr w:rsidR="00D54952" w:rsidRPr="002D4C79" w:rsidTr="00175CDD">
        <w:trPr>
          <w:jc w:val="center"/>
        </w:trPr>
        <w:tc>
          <w:tcPr>
            <w:tcW w:w="259" w:type="pct"/>
          </w:tcPr>
          <w:p w:rsidR="00D54952" w:rsidRPr="002D4C79" w:rsidRDefault="00D54952" w:rsidP="00175CDD">
            <w:pPr>
              <w:widowControl w:val="0"/>
              <w:jc w:val="both"/>
              <w:rPr>
                <w:sz w:val="28"/>
                <w:szCs w:val="28"/>
              </w:rPr>
            </w:pPr>
            <w:r w:rsidRPr="002D4C79">
              <w:rPr>
                <w:sz w:val="28"/>
                <w:szCs w:val="28"/>
              </w:rPr>
              <w:t>69</w:t>
            </w:r>
          </w:p>
        </w:tc>
        <w:tc>
          <w:tcPr>
            <w:tcW w:w="3305" w:type="pct"/>
          </w:tcPr>
          <w:p w:rsidR="00D54952" w:rsidRPr="002D4C79" w:rsidRDefault="00D54952" w:rsidP="00175CDD">
            <w:pPr>
              <w:widowControl w:val="0"/>
              <w:jc w:val="both"/>
              <w:rPr>
                <w:sz w:val="28"/>
                <w:szCs w:val="28"/>
              </w:rPr>
            </w:pPr>
            <w:r w:rsidRPr="002D4C79">
              <w:rPr>
                <w:sz w:val="28"/>
                <w:szCs w:val="28"/>
              </w:rPr>
              <w:t>Я не очень хороший человек.</w:t>
            </w:r>
          </w:p>
        </w:tc>
        <w:tc>
          <w:tcPr>
            <w:tcW w:w="319" w:type="pct"/>
          </w:tcPr>
          <w:p w:rsidR="00D54952" w:rsidRPr="002D4C79" w:rsidRDefault="00D54952" w:rsidP="00175CDD">
            <w:pPr>
              <w:widowControl w:val="0"/>
              <w:jc w:val="both"/>
              <w:rPr>
                <w:sz w:val="28"/>
                <w:szCs w:val="28"/>
              </w:rPr>
            </w:pPr>
          </w:p>
        </w:tc>
        <w:tc>
          <w:tcPr>
            <w:tcW w:w="720" w:type="pct"/>
          </w:tcPr>
          <w:p w:rsidR="00D54952" w:rsidRPr="002D4C79" w:rsidRDefault="00D54952" w:rsidP="00175CDD">
            <w:pPr>
              <w:widowControl w:val="0"/>
              <w:jc w:val="both"/>
              <w:rPr>
                <w:sz w:val="28"/>
                <w:szCs w:val="28"/>
              </w:rPr>
            </w:pPr>
          </w:p>
        </w:tc>
        <w:tc>
          <w:tcPr>
            <w:tcW w:w="398" w:type="pct"/>
          </w:tcPr>
          <w:p w:rsidR="00D54952" w:rsidRPr="002D4C79" w:rsidRDefault="00D54952" w:rsidP="00175CDD">
            <w:pPr>
              <w:widowControl w:val="0"/>
              <w:jc w:val="both"/>
              <w:rPr>
                <w:sz w:val="28"/>
                <w:szCs w:val="28"/>
              </w:rPr>
            </w:pPr>
          </w:p>
        </w:tc>
      </w:tr>
      <w:tr w:rsidR="00D54952" w:rsidRPr="002D4C79" w:rsidTr="00175CDD">
        <w:trPr>
          <w:jc w:val="center"/>
        </w:trPr>
        <w:tc>
          <w:tcPr>
            <w:tcW w:w="259" w:type="pct"/>
          </w:tcPr>
          <w:p w:rsidR="00D54952" w:rsidRPr="002D4C79" w:rsidRDefault="00D54952" w:rsidP="00175CDD">
            <w:pPr>
              <w:widowControl w:val="0"/>
              <w:jc w:val="both"/>
              <w:rPr>
                <w:sz w:val="28"/>
                <w:szCs w:val="28"/>
              </w:rPr>
            </w:pPr>
            <w:r w:rsidRPr="002D4C79">
              <w:rPr>
                <w:sz w:val="28"/>
                <w:szCs w:val="28"/>
              </w:rPr>
              <w:t>70</w:t>
            </w:r>
          </w:p>
        </w:tc>
        <w:tc>
          <w:tcPr>
            <w:tcW w:w="3305" w:type="pct"/>
          </w:tcPr>
          <w:p w:rsidR="00D54952" w:rsidRPr="002D4C79" w:rsidRDefault="00D54952" w:rsidP="00175CDD">
            <w:pPr>
              <w:widowControl w:val="0"/>
              <w:jc w:val="both"/>
              <w:rPr>
                <w:sz w:val="28"/>
                <w:szCs w:val="28"/>
              </w:rPr>
            </w:pPr>
            <w:r w:rsidRPr="002D4C79">
              <w:rPr>
                <w:sz w:val="28"/>
                <w:szCs w:val="28"/>
              </w:rPr>
              <w:t>Я не всегда понимаю, что можно делать, а что нельзя.</w:t>
            </w:r>
          </w:p>
        </w:tc>
        <w:tc>
          <w:tcPr>
            <w:tcW w:w="319" w:type="pct"/>
          </w:tcPr>
          <w:p w:rsidR="00D54952" w:rsidRPr="002D4C79" w:rsidRDefault="00D54952" w:rsidP="00175CDD">
            <w:pPr>
              <w:widowControl w:val="0"/>
              <w:jc w:val="both"/>
              <w:rPr>
                <w:sz w:val="28"/>
                <w:szCs w:val="28"/>
              </w:rPr>
            </w:pPr>
          </w:p>
        </w:tc>
        <w:tc>
          <w:tcPr>
            <w:tcW w:w="720" w:type="pct"/>
          </w:tcPr>
          <w:p w:rsidR="00D54952" w:rsidRPr="002D4C79" w:rsidRDefault="00D54952" w:rsidP="00175CDD">
            <w:pPr>
              <w:widowControl w:val="0"/>
              <w:jc w:val="both"/>
              <w:rPr>
                <w:sz w:val="28"/>
                <w:szCs w:val="28"/>
              </w:rPr>
            </w:pPr>
          </w:p>
        </w:tc>
        <w:tc>
          <w:tcPr>
            <w:tcW w:w="398" w:type="pct"/>
          </w:tcPr>
          <w:p w:rsidR="00D54952" w:rsidRPr="002D4C79" w:rsidRDefault="00D54952" w:rsidP="00175CDD">
            <w:pPr>
              <w:widowControl w:val="0"/>
              <w:jc w:val="both"/>
              <w:rPr>
                <w:sz w:val="28"/>
                <w:szCs w:val="28"/>
              </w:rPr>
            </w:pPr>
          </w:p>
        </w:tc>
      </w:tr>
      <w:tr w:rsidR="00D54952" w:rsidRPr="002D4C79" w:rsidTr="00175CDD">
        <w:trPr>
          <w:jc w:val="center"/>
        </w:trPr>
        <w:tc>
          <w:tcPr>
            <w:tcW w:w="259" w:type="pct"/>
          </w:tcPr>
          <w:p w:rsidR="00D54952" w:rsidRPr="002D4C79" w:rsidRDefault="00D54952" w:rsidP="00175CDD">
            <w:pPr>
              <w:widowControl w:val="0"/>
              <w:jc w:val="both"/>
              <w:rPr>
                <w:sz w:val="28"/>
                <w:szCs w:val="28"/>
              </w:rPr>
            </w:pPr>
            <w:r w:rsidRPr="002D4C79">
              <w:rPr>
                <w:sz w:val="28"/>
                <w:szCs w:val="28"/>
              </w:rPr>
              <w:t>71</w:t>
            </w:r>
          </w:p>
        </w:tc>
        <w:tc>
          <w:tcPr>
            <w:tcW w:w="3305" w:type="pct"/>
          </w:tcPr>
          <w:p w:rsidR="00D54952" w:rsidRPr="002D4C79" w:rsidRDefault="00D54952" w:rsidP="00175CDD">
            <w:pPr>
              <w:widowControl w:val="0"/>
              <w:jc w:val="both"/>
              <w:rPr>
                <w:sz w:val="28"/>
                <w:szCs w:val="28"/>
              </w:rPr>
            </w:pPr>
            <w:r w:rsidRPr="002D4C79">
              <w:rPr>
                <w:sz w:val="28"/>
                <w:szCs w:val="28"/>
              </w:rPr>
              <w:t>Я часто не могу решиться на какой-либо поступок.</w:t>
            </w:r>
          </w:p>
        </w:tc>
        <w:tc>
          <w:tcPr>
            <w:tcW w:w="319" w:type="pct"/>
          </w:tcPr>
          <w:p w:rsidR="00D54952" w:rsidRPr="002D4C79" w:rsidRDefault="00D54952" w:rsidP="00175CDD">
            <w:pPr>
              <w:widowControl w:val="0"/>
              <w:jc w:val="both"/>
              <w:rPr>
                <w:sz w:val="28"/>
                <w:szCs w:val="28"/>
              </w:rPr>
            </w:pPr>
          </w:p>
        </w:tc>
        <w:tc>
          <w:tcPr>
            <w:tcW w:w="720" w:type="pct"/>
          </w:tcPr>
          <w:p w:rsidR="00D54952" w:rsidRPr="002D4C79" w:rsidRDefault="00D54952" w:rsidP="00175CDD">
            <w:pPr>
              <w:widowControl w:val="0"/>
              <w:jc w:val="both"/>
              <w:rPr>
                <w:sz w:val="28"/>
                <w:szCs w:val="28"/>
              </w:rPr>
            </w:pPr>
          </w:p>
        </w:tc>
        <w:tc>
          <w:tcPr>
            <w:tcW w:w="398" w:type="pct"/>
          </w:tcPr>
          <w:p w:rsidR="00D54952" w:rsidRPr="002D4C79" w:rsidRDefault="00D54952" w:rsidP="00175CDD">
            <w:pPr>
              <w:widowControl w:val="0"/>
              <w:jc w:val="both"/>
              <w:rPr>
                <w:sz w:val="28"/>
                <w:szCs w:val="28"/>
              </w:rPr>
            </w:pPr>
          </w:p>
        </w:tc>
      </w:tr>
      <w:tr w:rsidR="00D54952" w:rsidRPr="002D4C79" w:rsidTr="00175CDD">
        <w:trPr>
          <w:jc w:val="center"/>
        </w:trPr>
        <w:tc>
          <w:tcPr>
            <w:tcW w:w="259" w:type="pct"/>
          </w:tcPr>
          <w:p w:rsidR="00D54952" w:rsidRPr="002D4C79" w:rsidRDefault="00D54952" w:rsidP="00175CDD">
            <w:pPr>
              <w:widowControl w:val="0"/>
              <w:jc w:val="both"/>
              <w:rPr>
                <w:sz w:val="28"/>
                <w:szCs w:val="28"/>
              </w:rPr>
            </w:pPr>
            <w:r w:rsidRPr="002D4C79">
              <w:rPr>
                <w:sz w:val="28"/>
                <w:szCs w:val="28"/>
              </w:rPr>
              <w:t>72</w:t>
            </w:r>
          </w:p>
        </w:tc>
        <w:tc>
          <w:tcPr>
            <w:tcW w:w="3305" w:type="pct"/>
          </w:tcPr>
          <w:p w:rsidR="00D54952" w:rsidRPr="002D4C79" w:rsidRDefault="00D54952" w:rsidP="00175CDD">
            <w:pPr>
              <w:widowControl w:val="0"/>
              <w:jc w:val="both"/>
              <w:rPr>
                <w:sz w:val="28"/>
                <w:szCs w:val="28"/>
              </w:rPr>
            </w:pPr>
            <w:r w:rsidRPr="002D4C79">
              <w:rPr>
                <w:sz w:val="28"/>
                <w:szCs w:val="28"/>
              </w:rPr>
              <w:t>Когда я стою на мосту, то меня иногда так и тянет прыгнуть вниз.</w:t>
            </w:r>
          </w:p>
        </w:tc>
        <w:tc>
          <w:tcPr>
            <w:tcW w:w="319" w:type="pct"/>
          </w:tcPr>
          <w:p w:rsidR="00D54952" w:rsidRPr="002D4C79" w:rsidRDefault="00D54952" w:rsidP="00175CDD">
            <w:pPr>
              <w:widowControl w:val="0"/>
              <w:jc w:val="both"/>
              <w:rPr>
                <w:sz w:val="28"/>
                <w:szCs w:val="28"/>
              </w:rPr>
            </w:pPr>
          </w:p>
        </w:tc>
        <w:tc>
          <w:tcPr>
            <w:tcW w:w="720" w:type="pct"/>
          </w:tcPr>
          <w:p w:rsidR="00D54952" w:rsidRPr="002D4C79" w:rsidRDefault="00D54952" w:rsidP="00175CDD">
            <w:pPr>
              <w:widowControl w:val="0"/>
              <w:jc w:val="both"/>
              <w:rPr>
                <w:sz w:val="28"/>
                <w:szCs w:val="28"/>
              </w:rPr>
            </w:pPr>
          </w:p>
        </w:tc>
        <w:tc>
          <w:tcPr>
            <w:tcW w:w="398" w:type="pct"/>
          </w:tcPr>
          <w:p w:rsidR="00D54952" w:rsidRPr="002D4C79" w:rsidRDefault="00D54952" w:rsidP="00175CDD">
            <w:pPr>
              <w:widowControl w:val="0"/>
              <w:jc w:val="both"/>
              <w:rPr>
                <w:sz w:val="28"/>
                <w:szCs w:val="28"/>
              </w:rPr>
            </w:pPr>
          </w:p>
        </w:tc>
      </w:tr>
      <w:tr w:rsidR="00D54952" w:rsidRPr="002D4C79" w:rsidTr="00175CDD">
        <w:trPr>
          <w:jc w:val="center"/>
        </w:trPr>
        <w:tc>
          <w:tcPr>
            <w:tcW w:w="259" w:type="pct"/>
          </w:tcPr>
          <w:p w:rsidR="00D54952" w:rsidRPr="002D4C79" w:rsidRDefault="00D54952" w:rsidP="00175CDD">
            <w:pPr>
              <w:widowControl w:val="0"/>
              <w:jc w:val="both"/>
              <w:rPr>
                <w:sz w:val="28"/>
                <w:szCs w:val="28"/>
              </w:rPr>
            </w:pPr>
            <w:r w:rsidRPr="002D4C79">
              <w:rPr>
                <w:sz w:val="28"/>
                <w:szCs w:val="28"/>
              </w:rPr>
              <w:t>73</w:t>
            </w:r>
          </w:p>
        </w:tc>
        <w:tc>
          <w:tcPr>
            <w:tcW w:w="3305" w:type="pct"/>
          </w:tcPr>
          <w:p w:rsidR="00D54952" w:rsidRPr="002D4C79" w:rsidRDefault="00D54952" w:rsidP="00175CDD">
            <w:pPr>
              <w:widowControl w:val="0"/>
              <w:jc w:val="both"/>
              <w:rPr>
                <w:sz w:val="28"/>
                <w:szCs w:val="28"/>
              </w:rPr>
            </w:pPr>
            <w:r w:rsidRPr="002D4C79">
              <w:rPr>
                <w:sz w:val="28"/>
                <w:szCs w:val="28"/>
              </w:rPr>
              <w:t>Я нуждаюсь в теплых, доверительных отношениях.</w:t>
            </w:r>
          </w:p>
        </w:tc>
        <w:tc>
          <w:tcPr>
            <w:tcW w:w="319" w:type="pct"/>
          </w:tcPr>
          <w:p w:rsidR="00D54952" w:rsidRPr="002D4C79" w:rsidRDefault="00D54952" w:rsidP="00175CDD">
            <w:pPr>
              <w:widowControl w:val="0"/>
              <w:jc w:val="both"/>
              <w:rPr>
                <w:sz w:val="28"/>
                <w:szCs w:val="28"/>
              </w:rPr>
            </w:pPr>
          </w:p>
        </w:tc>
        <w:tc>
          <w:tcPr>
            <w:tcW w:w="720" w:type="pct"/>
          </w:tcPr>
          <w:p w:rsidR="00D54952" w:rsidRPr="002D4C79" w:rsidRDefault="00D54952" w:rsidP="00175CDD">
            <w:pPr>
              <w:widowControl w:val="0"/>
              <w:jc w:val="both"/>
              <w:rPr>
                <w:sz w:val="28"/>
                <w:szCs w:val="28"/>
              </w:rPr>
            </w:pPr>
          </w:p>
        </w:tc>
        <w:tc>
          <w:tcPr>
            <w:tcW w:w="398" w:type="pct"/>
          </w:tcPr>
          <w:p w:rsidR="00D54952" w:rsidRPr="002D4C79" w:rsidRDefault="00D54952" w:rsidP="00175CDD">
            <w:pPr>
              <w:widowControl w:val="0"/>
              <w:jc w:val="both"/>
              <w:rPr>
                <w:sz w:val="28"/>
                <w:szCs w:val="28"/>
              </w:rPr>
            </w:pPr>
          </w:p>
        </w:tc>
      </w:tr>
      <w:tr w:rsidR="00D54952" w:rsidRPr="002D4C79" w:rsidTr="00175CDD">
        <w:trPr>
          <w:jc w:val="center"/>
        </w:trPr>
        <w:tc>
          <w:tcPr>
            <w:tcW w:w="259" w:type="pct"/>
          </w:tcPr>
          <w:p w:rsidR="00D54952" w:rsidRPr="002D4C79" w:rsidRDefault="00D54952" w:rsidP="00175CDD">
            <w:pPr>
              <w:widowControl w:val="0"/>
              <w:jc w:val="both"/>
              <w:rPr>
                <w:sz w:val="28"/>
                <w:szCs w:val="28"/>
              </w:rPr>
            </w:pPr>
            <w:r w:rsidRPr="002D4C79">
              <w:rPr>
                <w:sz w:val="28"/>
                <w:szCs w:val="28"/>
              </w:rPr>
              <w:t>74</w:t>
            </w:r>
          </w:p>
        </w:tc>
        <w:tc>
          <w:tcPr>
            <w:tcW w:w="3305" w:type="pct"/>
          </w:tcPr>
          <w:p w:rsidR="00D54952" w:rsidRPr="002D4C79" w:rsidRDefault="00D54952" w:rsidP="00175CDD">
            <w:pPr>
              <w:widowControl w:val="0"/>
              <w:jc w:val="both"/>
              <w:rPr>
                <w:sz w:val="28"/>
                <w:szCs w:val="28"/>
              </w:rPr>
            </w:pPr>
            <w:r w:rsidRPr="002D4C79">
              <w:rPr>
                <w:sz w:val="28"/>
                <w:szCs w:val="28"/>
              </w:rPr>
              <w:t>Терпеть боль назло мне бывает даже приятно.</w:t>
            </w:r>
          </w:p>
        </w:tc>
        <w:tc>
          <w:tcPr>
            <w:tcW w:w="319" w:type="pct"/>
          </w:tcPr>
          <w:p w:rsidR="00D54952" w:rsidRPr="002D4C79" w:rsidRDefault="00D54952" w:rsidP="00175CDD">
            <w:pPr>
              <w:widowControl w:val="0"/>
              <w:jc w:val="both"/>
              <w:rPr>
                <w:sz w:val="28"/>
                <w:szCs w:val="28"/>
              </w:rPr>
            </w:pPr>
          </w:p>
        </w:tc>
        <w:tc>
          <w:tcPr>
            <w:tcW w:w="720" w:type="pct"/>
          </w:tcPr>
          <w:p w:rsidR="00D54952" w:rsidRPr="002D4C79" w:rsidRDefault="00D54952" w:rsidP="00175CDD">
            <w:pPr>
              <w:widowControl w:val="0"/>
              <w:jc w:val="both"/>
              <w:rPr>
                <w:sz w:val="28"/>
                <w:szCs w:val="28"/>
              </w:rPr>
            </w:pPr>
          </w:p>
        </w:tc>
        <w:tc>
          <w:tcPr>
            <w:tcW w:w="398" w:type="pct"/>
          </w:tcPr>
          <w:p w:rsidR="00D54952" w:rsidRPr="002D4C79" w:rsidRDefault="00D54952" w:rsidP="00175CDD">
            <w:pPr>
              <w:widowControl w:val="0"/>
              <w:jc w:val="both"/>
              <w:rPr>
                <w:sz w:val="28"/>
                <w:szCs w:val="28"/>
              </w:rPr>
            </w:pPr>
          </w:p>
        </w:tc>
      </w:tr>
      <w:tr w:rsidR="00D54952" w:rsidRPr="002D4C79" w:rsidTr="00175CDD">
        <w:trPr>
          <w:jc w:val="center"/>
        </w:trPr>
        <w:tc>
          <w:tcPr>
            <w:tcW w:w="259" w:type="pct"/>
          </w:tcPr>
          <w:p w:rsidR="00D54952" w:rsidRPr="002D4C79" w:rsidRDefault="00D54952" w:rsidP="00175CDD">
            <w:pPr>
              <w:widowControl w:val="0"/>
              <w:jc w:val="both"/>
              <w:rPr>
                <w:sz w:val="28"/>
                <w:szCs w:val="28"/>
              </w:rPr>
            </w:pPr>
            <w:r w:rsidRPr="002D4C79">
              <w:rPr>
                <w:sz w:val="28"/>
                <w:szCs w:val="28"/>
              </w:rPr>
              <w:t>75</w:t>
            </w:r>
          </w:p>
        </w:tc>
        <w:tc>
          <w:tcPr>
            <w:tcW w:w="3305" w:type="pct"/>
          </w:tcPr>
          <w:p w:rsidR="00D54952" w:rsidRPr="002D4C79" w:rsidRDefault="00D54952" w:rsidP="00175CDD">
            <w:pPr>
              <w:widowControl w:val="0"/>
              <w:jc w:val="both"/>
              <w:rPr>
                <w:sz w:val="28"/>
                <w:szCs w:val="28"/>
              </w:rPr>
            </w:pPr>
            <w:r w:rsidRPr="002D4C79">
              <w:rPr>
                <w:sz w:val="28"/>
                <w:szCs w:val="28"/>
              </w:rPr>
              <w:t xml:space="preserve">Я испытываю потребность в острых ощущениях.       </w:t>
            </w:r>
          </w:p>
        </w:tc>
        <w:tc>
          <w:tcPr>
            <w:tcW w:w="319" w:type="pct"/>
          </w:tcPr>
          <w:p w:rsidR="00D54952" w:rsidRPr="002D4C79" w:rsidRDefault="00D54952" w:rsidP="00175CDD">
            <w:pPr>
              <w:widowControl w:val="0"/>
              <w:jc w:val="both"/>
              <w:rPr>
                <w:sz w:val="28"/>
                <w:szCs w:val="28"/>
              </w:rPr>
            </w:pPr>
          </w:p>
        </w:tc>
        <w:tc>
          <w:tcPr>
            <w:tcW w:w="720" w:type="pct"/>
          </w:tcPr>
          <w:p w:rsidR="00D54952" w:rsidRPr="002D4C79" w:rsidRDefault="00D54952" w:rsidP="00175CDD">
            <w:pPr>
              <w:widowControl w:val="0"/>
              <w:jc w:val="both"/>
              <w:rPr>
                <w:sz w:val="28"/>
                <w:szCs w:val="28"/>
              </w:rPr>
            </w:pPr>
          </w:p>
        </w:tc>
        <w:tc>
          <w:tcPr>
            <w:tcW w:w="398" w:type="pct"/>
          </w:tcPr>
          <w:p w:rsidR="00D54952" w:rsidRPr="002D4C79" w:rsidRDefault="00D54952" w:rsidP="00175CDD">
            <w:pPr>
              <w:widowControl w:val="0"/>
              <w:jc w:val="both"/>
              <w:rPr>
                <w:sz w:val="28"/>
                <w:szCs w:val="28"/>
              </w:rPr>
            </w:pPr>
          </w:p>
        </w:tc>
      </w:tr>
    </w:tbl>
    <w:p w:rsidR="00D54952" w:rsidRPr="002D4C79" w:rsidRDefault="00D54952" w:rsidP="00D54952">
      <w:pPr>
        <w:pStyle w:val="a8"/>
        <w:spacing w:before="240" w:beforeAutospacing="0" w:after="0" w:afterAutospacing="0" w:line="360" w:lineRule="auto"/>
        <w:jc w:val="both"/>
        <w:rPr>
          <w:b/>
          <w:bCs/>
          <w:color w:val="000000"/>
          <w:sz w:val="28"/>
          <w:szCs w:val="28"/>
          <w:lang w:val="uk-UA"/>
        </w:rPr>
      </w:pPr>
      <w:r w:rsidRPr="002D4C79">
        <w:rPr>
          <w:b/>
          <w:bCs/>
          <w:color w:val="000000"/>
          <w:sz w:val="28"/>
          <w:szCs w:val="28"/>
          <w:lang w:val="uk-UA"/>
        </w:rPr>
        <w:t>Обробка даних</w:t>
      </w:r>
    </w:p>
    <w:p w:rsidR="00D54952" w:rsidRPr="002D4C79" w:rsidRDefault="00D54952" w:rsidP="00D54952">
      <w:pPr>
        <w:pStyle w:val="a8"/>
        <w:spacing w:before="0" w:beforeAutospacing="0" w:after="0" w:afterAutospacing="0" w:line="360" w:lineRule="auto"/>
        <w:ind w:firstLine="708"/>
        <w:jc w:val="both"/>
        <w:rPr>
          <w:bCs/>
          <w:color w:val="000000"/>
          <w:sz w:val="28"/>
          <w:szCs w:val="28"/>
          <w:lang w:val="uk-UA"/>
        </w:rPr>
      </w:pPr>
      <w:r w:rsidRPr="002D4C79">
        <w:rPr>
          <w:bCs/>
          <w:color w:val="000000"/>
          <w:sz w:val="28"/>
          <w:szCs w:val="28"/>
          <w:lang w:val="uk-UA"/>
        </w:rPr>
        <w:t>При обробці бланків, кожна відповідь оцінюється в кількості від 2 до 0 балів; «Так» - 2 бали, «іноді» - 1 бал, «ні» - 0 балів. Максимально за кожною шкалою випробуваний може отримати 30 балів. Інтерпретація отриманих результатів заснована на тому, що більш висока сумарна оцінка (в балах) за шкалою вказує на більш високу ступінь соціально-психологічної дезадаптації: значення від 21 до 30 балів оцінюються як виражена соціально-психологічна дезадаптація, від 11 до 20 - легка ступінь соціально психологічної дезадаптації, від 0 до 10 - відсутність ознак соціально-психологічної дезадаптації</w:t>
      </w:r>
    </w:p>
    <w:p w:rsidR="00D54952" w:rsidRPr="002D4C79" w:rsidRDefault="00D54952" w:rsidP="00D54952">
      <w:pPr>
        <w:pStyle w:val="a8"/>
        <w:spacing w:before="0" w:beforeAutospacing="0" w:after="0" w:afterAutospacing="0" w:line="360" w:lineRule="auto"/>
        <w:rPr>
          <w:b/>
          <w:bCs/>
          <w:color w:val="000000"/>
          <w:sz w:val="28"/>
          <w:szCs w:val="28"/>
          <w:lang w:val="uk-UA"/>
        </w:rPr>
      </w:pPr>
    </w:p>
    <w:p w:rsidR="00D54952" w:rsidRPr="002D4C79" w:rsidRDefault="00D54952" w:rsidP="00D54952">
      <w:pPr>
        <w:pStyle w:val="a8"/>
        <w:spacing w:before="0" w:beforeAutospacing="0" w:after="0" w:afterAutospacing="0" w:line="360" w:lineRule="auto"/>
        <w:jc w:val="center"/>
        <w:rPr>
          <w:b/>
          <w:bCs/>
          <w:color w:val="000000"/>
          <w:sz w:val="28"/>
          <w:szCs w:val="28"/>
          <w:lang w:val="uk-UA"/>
        </w:rPr>
      </w:pPr>
    </w:p>
    <w:p w:rsidR="00D54952" w:rsidRPr="002D4C79" w:rsidRDefault="00D54952" w:rsidP="00D54952">
      <w:pPr>
        <w:tabs>
          <w:tab w:val="left" w:pos="709"/>
        </w:tabs>
        <w:spacing w:line="360" w:lineRule="auto"/>
        <w:jc w:val="right"/>
        <w:rPr>
          <w:sz w:val="28"/>
          <w:szCs w:val="28"/>
          <w:lang w:val="uk-UA"/>
        </w:rPr>
      </w:pPr>
    </w:p>
    <w:p w:rsidR="00D54952" w:rsidRPr="002D4C79" w:rsidRDefault="00D54952" w:rsidP="00D54952">
      <w:pPr>
        <w:tabs>
          <w:tab w:val="left" w:pos="709"/>
        </w:tabs>
        <w:spacing w:line="360" w:lineRule="auto"/>
        <w:jc w:val="right"/>
        <w:rPr>
          <w:sz w:val="28"/>
          <w:szCs w:val="28"/>
          <w:lang w:val="uk-UA"/>
        </w:rPr>
      </w:pPr>
    </w:p>
    <w:p w:rsidR="00D54952" w:rsidRPr="002D4C79" w:rsidRDefault="00D54952" w:rsidP="00D54952">
      <w:pPr>
        <w:tabs>
          <w:tab w:val="left" w:pos="709"/>
        </w:tabs>
        <w:spacing w:line="360" w:lineRule="auto"/>
        <w:jc w:val="right"/>
        <w:rPr>
          <w:sz w:val="28"/>
          <w:szCs w:val="28"/>
          <w:lang w:val="uk-UA"/>
        </w:rPr>
      </w:pPr>
    </w:p>
    <w:p w:rsidR="00D54952" w:rsidRPr="002D4C79" w:rsidRDefault="00D54952" w:rsidP="00D54952">
      <w:pPr>
        <w:tabs>
          <w:tab w:val="left" w:pos="709"/>
        </w:tabs>
        <w:spacing w:line="360" w:lineRule="auto"/>
        <w:jc w:val="right"/>
        <w:rPr>
          <w:sz w:val="28"/>
          <w:szCs w:val="28"/>
          <w:lang w:val="uk-UA"/>
        </w:rPr>
      </w:pPr>
    </w:p>
    <w:p w:rsidR="00D54952" w:rsidRPr="002D4C79" w:rsidRDefault="00D54952" w:rsidP="00D54952">
      <w:pPr>
        <w:tabs>
          <w:tab w:val="left" w:pos="709"/>
        </w:tabs>
        <w:spacing w:line="360" w:lineRule="auto"/>
        <w:jc w:val="right"/>
        <w:rPr>
          <w:sz w:val="28"/>
          <w:szCs w:val="28"/>
          <w:lang w:val="uk-UA"/>
        </w:rPr>
      </w:pPr>
    </w:p>
    <w:p w:rsidR="00D54952" w:rsidRPr="002D4C79" w:rsidRDefault="00D54952" w:rsidP="00D54952">
      <w:pPr>
        <w:tabs>
          <w:tab w:val="left" w:pos="709"/>
        </w:tabs>
        <w:spacing w:line="360" w:lineRule="auto"/>
        <w:jc w:val="right"/>
        <w:rPr>
          <w:sz w:val="28"/>
          <w:szCs w:val="28"/>
          <w:lang w:val="uk-UA"/>
        </w:rPr>
      </w:pPr>
    </w:p>
    <w:p w:rsidR="00D54952" w:rsidRPr="002D4C79" w:rsidRDefault="00D54952" w:rsidP="00D54952">
      <w:pPr>
        <w:tabs>
          <w:tab w:val="left" w:pos="709"/>
        </w:tabs>
        <w:spacing w:line="360" w:lineRule="auto"/>
        <w:jc w:val="right"/>
        <w:rPr>
          <w:sz w:val="28"/>
          <w:szCs w:val="28"/>
          <w:lang w:val="uk-UA"/>
        </w:rPr>
      </w:pPr>
    </w:p>
    <w:p w:rsidR="00D54952" w:rsidRPr="002D4C79" w:rsidRDefault="00D54952" w:rsidP="00D54952">
      <w:pPr>
        <w:tabs>
          <w:tab w:val="left" w:pos="709"/>
        </w:tabs>
        <w:spacing w:line="360" w:lineRule="auto"/>
        <w:jc w:val="right"/>
        <w:rPr>
          <w:sz w:val="28"/>
          <w:szCs w:val="28"/>
          <w:lang w:val="uk-UA"/>
        </w:rPr>
      </w:pPr>
    </w:p>
    <w:p w:rsidR="00D54952" w:rsidRPr="002D4C79" w:rsidRDefault="00D54952" w:rsidP="00D54952">
      <w:pPr>
        <w:tabs>
          <w:tab w:val="left" w:pos="709"/>
        </w:tabs>
        <w:spacing w:line="360" w:lineRule="auto"/>
        <w:rPr>
          <w:sz w:val="28"/>
          <w:szCs w:val="28"/>
          <w:lang w:val="uk-UA"/>
        </w:rPr>
      </w:pPr>
    </w:p>
    <w:p w:rsidR="00D54952" w:rsidRPr="002D4C79" w:rsidRDefault="00D54952" w:rsidP="00D54952">
      <w:pPr>
        <w:tabs>
          <w:tab w:val="left" w:pos="709"/>
        </w:tabs>
        <w:spacing w:line="360" w:lineRule="auto"/>
        <w:jc w:val="right"/>
        <w:rPr>
          <w:sz w:val="28"/>
          <w:szCs w:val="28"/>
          <w:lang w:val="uk-UA"/>
        </w:rPr>
      </w:pPr>
      <w:r w:rsidRPr="002D4C79">
        <w:rPr>
          <w:sz w:val="28"/>
          <w:szCs w:val="28"/>
          <w:lang w:val="uk-UA"/>
        </w:rPr>
        <w:t>Додаток Б</w:t>
      </w:r>
    </w:p>
    <w:p w:rsidR="00D54952" w:rsidRPr="002D4C79" w:rsidRDefault="00D54952" w:rsidP="00D54952">
      <w:pPr>
        <w:spacing w:before="100" w:beforeAutospacing="1" w:line="360" w:lineRule="auto"/>
        <w:jc w:val="both"/>
        <w:outlineLvl w:val="0"/>
        <w:rPr>
          <w:b/>
          <w:bCs/>
          <w:color w:val="000000"/>
          <w:kern w:val="36"/>
          <w:sz w:val="28"/>
          <w:szCs w:val="28"/>
          <w:lang w:val="uk-UA"/>
        </w:rPr>
      </w:pPr>
      <w:r w:rsidRPr="002D4C79">
        <w:rPr>
          <w:b/>
          <w:bCs/>
          <w:color w:val="000000"/>
          <w:kern w:val="36"/>
          <w:sz w:val="28"/>
          <w:szCs w:val="28"/>
          <w:lang w:val="uk-UA"/>
        </w:rPr>
        <w:t>Діагностика особистісної тривожності (</w:t>
      </w:r>
      <w:r w:rsidRPr="002D4C79">
        <w:rPr>
          <w:b/>
          <w:color w:val="000000"/>
          <w:sz w:val="28"/>
          <w:szCs w:val="28"/>
          <w:lang w:val="uk-UA"/>
        </w:rPr>
        <w:t>Дж. Тейлор</w:t>
      </w:r>
      <w:r w:rsidRPr="002D4C79">
        <w:rPr>
          <w:b/>
          <w:bCs/>
          <w:color w:val="000000"/>
          <w:kern w:val="36"/>
          <w:sz w:val="28"/>
          <w:szCs w:val="28"/>
          <w:lang w:val="uk-UA"/>
        </w:rPr>
        <w:t>)</w:t>
      </w:r>
    </w:p>
    <w:p w:rsidR="00D54952" w:rsidRPr="002D4C79" w:rsidRDefault="00D54952" w:rsidP="00D54952">
      <w:pPr>
        <w:pStyle w:val="a8"/>
        <w:spacing w:before="0" w:beforeAutospacing="0" w:after="0" w:afterAutospacing="0" w:line="360" w:lineRule="auto"/>
        <w:ind w:firstLine="708"/>
        <w:jc w:val="both"/>
        <w:rPr>
          <w:color w:val="000000"/>
          <w:sz w:val="28"/>
          <w:szCs w:val="28"/>
          <w:lang w:val="uk-UA"/>
        </w:rPr>
      </w:pPr>
      <w:r w:rsidRPr="002D4C79">
        <w:rPr>
          <w:b/>
          <w:bCs/>
          <w:color w:val="000000"/>
          <w:kern w:val="36"/>
          <w:sz w:val="28"/>
          <w:szCs w:val="28"/>
          <w:lang w:val="uk-UA"/>
        </w:rPr>
        <w:t xml:space="preserve">Мета дослідження: </w:t>
      </w:r>
      <w:r w:rsidRPr="002D4C79">
        <w:rPr>
          <w:color w:val="000000"/>
          <w:sz w:val="28"/>
          <w:szCs w:val="28"/>
          <w:lang w:val="uk-UA"/>
        </w:rPr>
        <w:t xml:space="preserve">Опитувальник призначений для виміру рівня особистісної тривожності. </w:t>
      </w:r>
    </w:p>
    <w:p w:rsidR="00D54952" w:rsidRPr="002D4C79" w:rsidRDefault="00D54952" w:rsidP="00D54952">
      <w:pPr>
        <w:pStyle w:val="af3"/>
        <w:spacing w:line="360" w:lineRule="auto"/>
        <w:jc w:val="both"/>
        <w:rPr>
          <w:sz w:val="28"/>
          <w:szCs w:val="28"/>
          <w:lang w:val="uk-UA"/>
        </w:rPr>
      </w:pPr>
      <w:r w:rsidRPr="002D4C79">
        <w:rPr>
          <w:b/>
          <w:color w:val="000000"/>
          <w:sz w:val="28"/>
          <w:szCs w:val="28"/>
          <w:lang w:val="uk-UA"/>
        </w:rPr>
        <w:t xml:space="preserve">Інструкція для учасників дослідження: </w:t>
      </w:r>
      <w:r w:rsidRPr="002D4C79">
        <w:rPr>
          <w:sz w:val="28"/>
          <w:szCs w:val="28"/>
          <w:lang w:val="uk-UA"/>
        </w:rPr>
        <w:t xml:space="preserve">Вам буде запропоновано ряд тверджень. Якщо ви згодні, відповідайте «так», коли не згодні – «ні». Якщо ви не можете відповісти ні «так», ні «ні», відповідайте «не знаю». Над відповідями довго не задумуйтесь. Намагайтесь дати певну відповідь. Правильних чи неправильних відповідей не існує. </w:t>
      </w:r>
    </w:p>
    <w:tbl>
      <w:tblPr>
        <w:tblStyle w:val="a9"/>
        <w:tblW w:w="5000" w:type="pct"/>
        <w:tblLook w:val="04A0" w:firstRow="1" w:lastRow="0" w:firstColumn="1" w:lastColumn="0" w:noHBand="0" w:noVBand="1"/>
      </w:tblPr>
      <w:tblGrid>
        <w:gridCol w:w="836"/>
        <w:gridCol w:w="6781"/>
        <w:gridCol w:w="648"/>
        <w:gridCol w:w="810"/>
        <w:gridCol w:w="496"/>
      </w:tblGrid>
      <w:tr w:rsidR="00D54952" w:rsidRPr="002D4C79" w:rsidTr="00175CDD">
        <w:tc>
          <w:tcPr>
            <w:tcW w:w="253" w:type="pct"/>
          </w:tcPr>
          <w:p w:rsidR="00D54952" w:rsidRPr="002D4C79" w:rsidRDefault="00D54952" w:rsidP="00175CDD">
            <w:pPr>
              <w:ind w:left="34" w:right="318"/>
              <w:rPr>
                <w:sz w:val="28"/>
                <w:szCs w:val="28"/>
                <w:lang w:val="uk-UA"/>
              </w:rPr>
            </w:pPr>
            <w:r w:rsidRPr="002D4C79">
              <w:rPr>
                <w:sz w:val="28"/>
                <w:szCs w:val="28"/>
                <w:lang w:val="uk-UA"/>
              </w:rPr>
              <w:t>№</w:t>
            </w:r>
          </w:p>
        </w:tc>
        <w:tc>
          <w:tcPr>
            <w:tcW w:w="3671" w:type="pct"/>
          </w:tcPr>
          <w:p w:rsidR="00D54952" w:rsidRPr="002D4C79" w:rsidRDefault="00D54952" w:rsidP="00175CDD">
            <w:pPr>
              <w:rPr>
                <w:sz w:val="28"/>
                <w:szCs w:val="28"/>
                <w:lang w:val="uk-UA"/>
              </w:rPr>
            </w:pPr>
            <w:r w:rsidRPr="002D4C79">
              <w:rPr>
                <w:sz w:val="28"/>
                <w:szCs w:val="28"/>
                <w:lang w:val="uk-UA"/>
              </w:rPr>
              <w:t>Питання</w:t>
            </w:r>
          </w:p>
        </w:tc>
        <w:tc>
          <w:tcPr>
            <w:tcW w:w="317" w:type="pct"/>
          </w:tcPr>
          <w:p w:rsidR="00D54952" w:rsidRPr="002D4C79" w:rsidRDefault="00D54952" w:rsidP="00175CDD">
            <w:pPr>
              <w:rPr>
                <w:sz w:val="28"/>
                <w:szCs w:val="28"/>
                <w:lang w:val="uk-UA"/>
              </w:rPr>
            </w:pPr>
            <w:r w:rsidRPr="002D4C79">
              <w:rPr>
                <w:sz w:val="28"/>
                <w:szCs w:val="28"/>
                <w:lang w:val="uk-UA"/>
              </w:rPr>
              <w:t>Так</w:t>
            </w:r>
          </w:p>
        </w:tc>
        <w:tc>
          <w:tcPr>
            <w:tcW w:w="506" w:type="pct"/>
          </w:tcPr>
          <w:p w:rsidR="00D54952" w:rsidRPr="002D4C79" w:rsidRDefault="00D54952" w:rsidP="00175CDD">
            <w:pPr>
              <w:rPr>
                <w:sz w:val="28"/>
                <w:szCs w:val="28"/>
                <w:lang w:val="uk-UA"/>
              </w:rPr>
            </w:pPr>
            <w:r w:rsidRPr="002D4C79">
              <w:rPr>
                <w:sz w:val="28"/>
                <w:szCs w:val="28"/>
                <w:lang w:val="uk-UA"/>
              </w:rPr>
              <w:t>Не знаю</w:t>
            </w:r>
          </w:p>
        </w:tc>
        <w:tc>
          <w:tcPr>
            <w:tcW w:w="253" w:type="pct"/>
          </w:tcPr>
          <w:p w:rsidR="00D54952" w:rsidRPr="002D4C79" w:rsidRDefault="00D54952" w:rsidP="00175CDD">
            <w:pPr>
              <w:rPr>
                <w:sz w:val="28"/>
                <w:szCs w:val="28"/>
                <w:lang w:val="uk-UA"/>
              </w:rPr>
            </w:pPr>
            <w:r w:rsidRPr="002D4C79">
              <w:rPr>
                <w:sz w:val="28"/>
                <w:szCs w:val="28"/>
                <w:lang w:val="uk-UA"/>
              </w:rPr>
              <w:t>Ні</w:t>
            </w:r>
          </w:p>
        </w:tc>
      </w:tr>
      <w:tr w:rsidR="00D54952" w:rsidRPr="002D4C79" w:rsidTr="00175CDD">
        <w:tc>
          <w:tcPr>
            <w:tcW w:w="253" w:type="pct"/>
          </w:tcPr>
          <w:p w:rsidR="00D54952" w:rsidRPr="002D4C79" w:rsidRDefault="00D54952" w:rsidP="00A2541B">
            <w:pPr>
              <w:pStyle w:val="a7"/>
              <w:numPr>
                <w:ilvl w:val="0"/>
                <w:numId w:val="25"/>
              </w:numPr>
              <w:ind w:left="34" w:firstLine="0"/>
              <w:rPr>
                <w:sz w:val="28"/>
                <w:szCs w:val="28"/>
                <w:lang w:val="uk-UA"/>
              </w:rPr>
            </w:pPr>
          </w:p>
        </w:tc>
        <w:tc>
          <w:tcPr>
            <w:tcW w:w="3671" w:type="pct"/>
          </w:tcPr>
          <w:p w:rsidR="00D54952" w:rsidRPr="002D4C79" w:rsidRDefault="00D54952" w:rsidP="00175CDD">
            <w:pPr>
              <w:spacing w:after="120"/>
              <w:rPr>
                <w:sz w:val="28"/>
                <w:szCs w:val="28"/>
                <w:lang w:val="uk-UA"/>
              </w:rPr>
            </w:pPr>
            <w:r w:rsidRPr="002D4C79">
              <w:rPr>
                <w:sz w:val="28"/>
                <w:szCs w:val="28"/>
                <w:lang w:val="uk-UA"/>
              </w:rPr>
              <w:t xml:space="preserve">Звичайно я спокійний і вивести мене з себе нелегко. </w:t>
            </w:r>
          </w:p>
        </w:tc>
        <w:tc>
          <w:tcPr>
            <w:tcW w:w="317" w:type="pct"/>
          </w:tcPr>
          <w:p w:rsidR="00D54952" w:rsidRPr="002D4C79" w:rsidRDefault="00D54952" w:rsidP="00175CDD">
            <w:pPr>
              <w:rPr>
                <w:sz w:val="28"/>
                <w:szCs w:val="28"/>
                <w:lang w:val="uk-UA"/>
              </w:rPr>
            </w:pPr>
          </w:p>
        </w:tc>
        <w:tc>
          <w:tcPr>
            <w:tcW w:w="506" w:type="pct"/>
          </w:tcPr>
          <w:p w:rsidR="00D54952" w:rsidRPr="002D4C79" w:rsidRDefault="00D54952" w:rsidP="00175CDD">
            <w:pPr>
              <w:rPr>
                <w:sz w:val="28"/>
                <w:szCs w:val="28"/>
                <w:lang w:val="uk-UA"/>
              </w:rPr>
            </w:pPr>
          </w:p>
        </w:tc>
        <w:tc>
          <w:tcPr>
            <w:tcW w:w="253" w:type="pct"/>
          </w:tcPr>
          <w:p w:rsidR="00D54952" w:rsidRPr="002D4C79" w:rsidRDefault="00D54952" w:rsidP="00175CDD">
            <w:pPr>
              <w:rPr>
                <w:sz w:val="28"/>
                <w:szCs w:val="28"/>
                <w:lang w:val="uk-UA"/>
              </w:rPr>
            </w:pPr>
          </w:p>
        </w:tc>
      </w:tr>
      <w:tr w:rsidR="00D54952" w:rsidRPr="002D4C79" w:rsidTr="00175CDD">
        <w:tc>
          <w:tcPr>
            <w:tcW w:w="253" w:type="pct"/>
          </w:tcPr>
          <w:p w:rsidR="00D54952" w:rsidRPr="002D4C79" w:rsidRDefault="00D54952" w:rsidP="00A2541B">
            <w:pPr>
              <w:pStyle w:val="a7"/>
              <w:numPr>
                <w:ilvl w:val="0"/>
                <w:numId w:val="25"/>
              </w:numPr>
              <w:ind w:left="34" w:firstLine="0"/>
              <w:rPr>
                <w:sz w:val="28"/>
                <w:szCs w:val="28"/>
                <w:lang w:val="uk-UA"/>
              </w:rPr>
            </w:pPr>
          </w:p>
        </w:tc>
        <w:tc>
          <w:tcPr>
            <w:tcW w:w="3671" w:type="pct"/>
          </w:tcPr>
          <w:p w:rsidR="00D54952" w:rsidRPr="002D4C79" w:rsidRDefault="00D54952" w:rsidP="00175CDD">
            <w:pPr>
              <w:spacing w:after="120"/>
              <w:rPr>
                <w:sz w:val="28"/>
                <w:szCs w:val="28"/>
                <w:lang w:val="uk-UA"/>
              </w:rPr>
            </w:pPr>
            <w:r w:rsidRPr="002D4C79">
              <w:rPr>
                <w:sz w:val="28"/>
                <w:szCs w:val="28"/>
                <w:lang w:val="uk-UA"/>
              </w:rPr>
              <w:t xml:space="preserve">Мої нерви розстроєні не більше, ніж у інших людей. </w:t>
            </w:r>
          </w:p>
        </w:tc>
        <w:tc>
          <w:tcPr>
            <w:tcW w:w="317" w:type="pct"/>
          </w:tcPr>
          <w:p w:rsidR="00D54952" w:rsidRPr="002D4C79" w:rsidRDefault="00D54952" w:rsidP="00175CDD">
            <w:pPr>
              <w:rPr>
                <w:sz w:val="28"/>
                <w:szCs w:val="28"/>
                <w:lang w:val="uk-UA"/>
              </w:rPr>
            </w:pPr>
          </w:p>
        </w:tc>
        <w:tc>
          <w:tcPr>
            <w:tcW w:w="506" w:type="pct"/>
          </w:tcPr>
          <w:p w:rsidR="00D54952" w:rsidRPr="002D4C79" w:rsidRDefault="00D54952" w:rsidP="00175CDD">
            <w:pPr>
              <w:rPr>
                <w:sz w:val="28"/>
                <w:szCs w:val="28"/>
                <w:lang w:val="uk-UA"/>
              </w:rPr>
            </w:pPr>
          </w:p>
        </w:tc>
        <w:tc>
          <w:tcPr>
            <w:tcW w:w="253" w:type="pct"/>
          </w:tcPr>
          <w:p w:rsidR="00D54952" w:rsidRPr="002D4C79" w:rsidRDefault="00D54952" w:rsidP="00175CDD">
            <w:pPr>
              <w:rPr>
                <w:sz w:val="28"/>
                <w:szCs w:val="28"/>
                <w:lang w:val="uk-UA"/>
              </w:rPr>
            </w:pPr>
          </w:p>
        </w:tc>
      </w:tr>
      <w:tr w:rsidR="00D54952" w:rsidRPr="002D4C79" w:rsidTr="00175CDD">
        <w:tc>
          <w:tcPr>
            <w:tcW w:w="253" w:type="pct"/>
          </w:tcPr>
          <w:p w:rsidR="00D54952" w:rsidRPr="002D4C79" w:rsidRDefault="00D54952" w:rsidP="00A2541B">
            <w:pPr>
              <w:pStyle w:val="a7"/>
              <w:numPr>
                <w:ilvl w:val="0"/>
                <w:numId w:val="25"/>
              </w:numPr>
              <w:ind w:left="34" w:firstLine="0"/>
              <w:rPr>
                <w:sz w:val="28"/>
                <w:szCs w:val="28"/>
                <w:lang w:val="uk-UA"/>
              </w:rPr>
            </w:pPr>
          </w:p>
        </w:tc>
        <w:tc>
          <w:tcPr>
            <w:tcW w:w="3671" w:type="pct"/>
          </w:tcPr>
          <w:p w:rsidR="00D54952" w:rsidRPr="002D4C79" w:rsidRDefault="00D54952" w:rsidP="00175CDD">
            <w:pPr>
              <w:spacing w:after="120"/>
              <w:rPr>
                <w:sz w:val="28"/>
                <w:szCs w:val="28"/>
                <w:lang w:val="uk-UA"/>
              </w:rPr>
            </w:pPr>
            <w:r w:rsidRPr="002D4C79">
              <w:rPr>
                <w:sz w:val="28"/>
                <w:szCs w:val="28"/>
                <w:lang w:val="uk-UA"/>
              </w:rPr>
              <w:t xml:space="preserve">У мене рідко бувають запори. </w:t>
            </w:r>
          </w:p>
        </w:tc>
        <w:tc>
          <w:tcPr>
            <w:tcW w:w="317" w:type="pct"/>
          </w:tcPr>
          <w:p w:rsidR="00D54952" w:rsidRPr="002D4C79" w:rsidRDefault="00D54952" w:rsidP="00175CDD">
            <w:pPr>
              <w:rPr>
                <w:sz w:val="28"/>
                <w:szCs w:val="28"/>
                <w:lang w:val="uk-UA"/>
              </w:rPr>
            </w:pPr>
          </w:p>
        </w:tc>
        <w:tc>
          <w:tcPr>
            <w:tcW w:w="506" w:type="pct"/>
          </w:tcPr>
          <w:p w:rsidR="00D54952" w:rsidRPr="002D4C79" w:rsidRDefault="00D54952" w:rsidP="00175CDD">
            <w:pPr>
              <w:rPr>
                <w:sz w:val="28"/>
                <w:szCs w:val="28"/>
                <w:lang w:val="uk-UA"/>
              </w:rPr>
            </w:pPr>
          </w:p>
        </w:tc>
        <w:tc>
          <w:tcPr>
            <w:tcW w:w="253" w:type="pct"/>
          </w:tcPr>
          <w:p w:rsidR="00D54952" w:rsidRPr="002D4C79" w:rsidRDefault="00D54952" w:rsidP="00175CDD">
            <w:pPr>
              <w:rPr>
                <w:sz w:val="28"/>
                <w:szCs w:val="28"/>
                <w:lang w:val="uk-UA"/>
              </w:rPr>
            </w:pPr>
          </w:p>
        </w:tc>
      </w:tr>
      <w:tr w:rsidR="00D54952" w:rsidRPr="002D4C79" w:rsidTr="00175CDD">
        <w:tc>
          <w:tcPr>
            <w:tcW w:w="253" w:type="pct"/>
          </w:tcPr>
          <w:p w:rsidR="00D54952" w:rsidRPr="002D4C79" w:rsidRDefault="00D54952" w:rsidP="00A2541B">
            <w:pPr>
              <w:pStyle w:val="a7"/>
              <w:numPr>
                <w:ilvl w:val="0"/>
                <w:numId w:val="25"/>
              </w:numPr>
              <w:ind w:left="34" w:firstLine="0"/>
              <w:rPr>
                <w:sz w:val="28"/>
                <w:szCs w:val="28"/>
                <w:lang w:val="uk-UA"/>
              </w:rPr>
            </w:pPr>
          </w:p>
        </w:tc>
        <w:tc>
          <w:tcPr>
            <w:tcW w:w="3671" w:type="pct"/>
          </w:tcPr>
          <w:p w:rsidR="00D54952" w:rsidRPr="002D4C79" w:rsidRDefault="00D54952" w:rsidP="00175CDD">
            <w:pPr>
              <w:spacing w:after="120"/>
              <w:rPr>
                <w:sz w:val="28"/>
                <w:szCs w:val="28"/>
                <w:lang w:val="uk-UA"/>
              </w:rPr>
            </w:pPr>
            <w:r w:rsidRPr="002D4C79">
              <w:rPr>
                <w:sz w:val="28"/>
                <w:szCs w:val="28"/>
                <w:lang w:val="uk-UA"/>
              </w:rPr>
              <w:t xml:space="preserve">У мене рідко бувають головні болі. </w:t>
            </w:r>
          </w:p>
        </w:tc>
        <w:tc>
          <w:tcPr>
            <w:tcW w:w="317" w:type="pct"/>
          </w:tcPr>
          <w:p w:rsidR="00D54952" w:rsidRPr="002D4C79" w:rsidRDefault="00D54952" w:rsidP="00175CDD">
            <w:pPr>
              <w:rPr>
                <w:sz w:val="28"/>
                <w:szCs w:val="28"/>
                <w:lang w:val="uk-UA"/>
              </w:rPr>
            </w:pPr>
          </w:p>
        </w:tc>
        <w:tc>
          <w:tcPr>
            <w:tcW w:w="506" w:type="pct"/>
          </w:tcPr>
          <w:p w:rsidR="00D54952" w:rsidRPr="002D4C79" w:rsidRDefault="00D54952" w:rsidP="00175CDD">
            <w:pPr>
              <w:rPr>
                <w:sz w:val="28"/>
                <w:szCs w:val="28"/>
                <w:lang w:val="uk-UA"/>
              </w:rPr>
            </w:pPr>
          </w:p>
        </w:tc>
        <w:tc>
          <w:tcPr>
            <w:tcW w:w="253" w:type="pct"/>
          </w:tcPr>
          <w:p w:rsidR="00D54952" w:rsidRPr="002D4C79" w:rsidRDefault="00D54952" w:rsidP="00175CDD">
            <w:pPr>
              <w:rPr>
                <w:sz w:val="28"/>
                <w:szCs w:val="28"/>
                <w:lang w:val="uk-UA"/>
              </w:rPr>
            </w:pPr>
          </w:p>
        </w:tc>
      </w:tr>
      <w:tr w:rsidR="00D54952" w:rsidRPr="002D4C79" w:rsidTr="00175CDD">
        <w:tc>
          <w:tcPr>
            <w:tcW w:w="253" w:type="pct"/>
          </w:tcPr>
          <w:p w:rsidR="00D54952" w:rsidRPr="002D4C79" w:rsidRDefault="00D54952" w:rsidP="00A2541B">
            <w:pPr>
              <w:pStyle w:val="a7"/>
              <w:numPr>
                <w:ilvl w:val="0"/>
                <w:numId w:val="25"/>
              </w:numPr>
              <w:ind w:left="34" w:firstLine="0"/>
              <w:rPr>
                <w:sz w:val="28"/>
                <w:szCs w:val="28"/>
                <w:lang w:val="uk-UA"/>
              </w:rPr>
            </w:pPr>
          </w:p>
        </w:tc>
        <w:tc>
          <w:tcPr>
            <w:tcW w:w="3671" w:type="pct"/>
          </w:tcPr>
          <w:p w:rsidR="00D54952" w:rsidRPr="002D4C79" w:rsidRDefault="00D54952" w:rsidP="00175CDD">
            <w:pPr>
              <w:spacing w:after="120"/>
              <w:rPr>
                <w:sz w:val="28"/>
                <w:szCs w:val="28"/>
                <w:lang w:val="uk-UA"/>
              </w:rPr>
            </w:pPr>
            <w:r w:rsidRPr="002D4C79">
              <w:rPr>
                <w:sz w:val="28"/>
                <w:szCs w:val="28"/>
                <w:lang w:val="uk-UA"/>
              </w:rPr>
              <w:t xml:space="preserve">Я рідко стомлююсь. </w:t>
            </w:r>
          </w:p>
        </w:tc>
        <w:tc>
          <w:tcPr>
            <w:tcW w:w="317" w:type="pct"/>
          </w:tcPr>
          <w:p w:rsidR="00D54952" w:rsidRPr="002D4C79" w:rsidRDefault="00D54952" w:rsidP="00175CDD">
            <w:pPr>
              <w:rPr>
                <w:sz w:val="28"/>
                <w:szCs w:val="28"/>
                <w:lang w:val="uk-UA"/>
              </w:rPr>
            </w:pPr>
          </w:p>
        </w:tc>
        <w:tc>
          <w:tcPr>
            <w:tcW w:w="506" w:type="pct"/>
          </w:tcPr>
          <w:p w:rsidR="00D54952" w:rsidRPr="002D4C79" w:rsidRDefault="00D54952" w:rsidP="00175CDD">
            <w:pPr>
              <w:rPr>
                <w:sz w:val="28"/>
                <w:szCs w:val="28"/>
                <w:lang w:val="uk-UA"/>
              </w:rPr>
            </w:pPr>
          </w:p>
        </w:tc>
        <w:tc>
          <w:tcPr>
            <w:tcW w:w="253" w:type="pct"/>
          </w:tcPr>
          <w:p w:rsidR="00D54952" w:rsidRPr="002D4C79" w:rsidRDefault="00D54952" w:rsidP="00175CDD">
            <w:pPr>
              <w:rPr>
                <w:sz w:val="28"/>
                <w:szCs w:val="28"/>
                <w:lang w:val="uk-UA"/>
              </w:rPr>
            </w:pPr>
          </w:p>
        </w:tc>
      </w:tr>
      <w:tr w:rsidR="00D54952" w:rsidRPr="002D4C79" w:rsidTr="00175CDD">
        <w:tc>
          <w:tcPr>
            <w:tcW w:w="253" w:type="pct"/>
          </w:tcPr>
          <w:p w:rsidR="00D54952" w:rsidRPr="002D4C79" w:rsidRDefault="00D54952" w:rsidP="00A2541B">
            <w:pPr>
              <w:pStyle w:val="a7"/>
              <w:numPr>
                <w:ilvl w:val="0"/>
                <w:numId w:val="25"/>
              </w:numPr>
              <w:ind w:left="34" w:firstLine="0"/>
              <w:rPr>
                <w:sz w:val="28"/>
                <w:szCs w:val="28"/>
                <w:lang w:val="uk-UA"/>
              </w:rPr>
            </w:pPr>
          </w:p>
        </w:tc>
        <w:tc>
          <w:tcPr>
            <w:tcW w:w="3671" w:type="pct"/>
          </w:tcPr>
          <w:p w:rsidR="00D54952" w:rsidRPr="002D4C79" w:rsidRDefault="00D54952" w:rsidP="00175CDD">
            <w:pPr>
              <w:spacing w:after="120"/>
              <w:rPr>
                <w:sz w:val="28"/>
                <w:szCs w:val="28"/>
                <w:lang w:val="uk-UA"/>
              </w:rPr>
            </w:pPr>
            <w:r w:rsidRPr="002D4C79">
              <w:rPr>
                <w:sz w:val="28"/>
                <w:szCs w:val="28"/>
                <w:lang w:val="uk-UA"/>
              </w:rPr>
              <w:t xml:space="preserve">Я майже завжди відчуваю себе досить щасливим. </w:t>
            </w:r>
          </w:p>
        </w:tc>
        <w:tc>
          <w:tcPr>
            <w:tcW w:w="317" w:type="pct"/>
          </w:tcPr>
          <w:p w:rsidR="00D54952" w:rsidRPr="002D4C79" w:rsidRDefault="00D54952" w:rsidP="00175CDD">
            <w:pPr>
              <w:rPr>
                <w:sz w:val="28"/>
                <w:szCs w:val="28"/>
                <w:lang w:val="uk-UA"/>
              </w:rPr>
            </w:pPr>
          </w:p>
        </w:tc>
        <w:tc>
          <w:tcPr>
            <w:tcW w:w="506" w:type="pct"/>
          </w:tcPr>
          <w:p w:rsidR="00D54952" w:rsidRPr="002D4C79" w:rsidRDefault="00D54952" w:rsidP="00175CDD">
            <w:pPr>
              <w:rPr>
                <w:sz w:val="28"/>
                <w:szCs w:val="28"/>
                <w:lang w:val="uk-UA"/>
              </w:rPr>
            </w:pPr>
          </w:p>
        </w:tc>
        <w:tc>
          <w:tcPr>
            <w:tcW w:w="253" w:type="pct"/>
          </w:tcPr>
          <w:p w:rsidR="00D54952" w:rsidRPr="002D4C79" w:rsidRDefault="00D54952" w:rsidP="00175CDD">
            <w:pPr>
              <w:rPr>
                <w:sz w:val="28"/>
                <w:szCs w:val="28"/>
                <w:lang w:val="uk-UA"/>
              </w:rPr>
            </w:pPr>
          </w:p>
        </w:tc>
      </w:tr>
      <w:tr w:rsidR="00D54952" w:rsidRPr="002D4C79" w:rsidTr="00175CDD">
        <w:tc>
          <w:tcPr>
            <w:tcW w:w="253" w:type="pct"/>
          </w:tcPr>
          <w:p w:rsidR="00D54952" w:rsidRPr="002D4C79" w:rsidRDefault="00D54952" w:rsidP="00A2541B">
            <w:pPr>
              <w:pStyle w:val="a7"/>
              <w:numPr>
                <w:ilvl w:val="0"/>
                <w:numId w:val="25"/>
              </w:numPr>
              <w:ind w:left="34" w:firstLine="0"/>
              <w:rPr>
                <w:sz w:val="28"/>
                <w:szCs w:val="28"/>
                <w:lang w:val="uk-UA"/>
              </w:rPr>
            </w:pPr>
          </w:p>
        </w:tc>
        <w:tc>
          <w:tcPr>
            <w:tcW w:w="3671" w:type="pct"/>
          </w:tcPr>
          <w:p w:rsidR="00D54952" w:rsidRPr="002D4C79" w:rsidRDefault="00D54952" w:rsidP="00175CDD">
            <w:pPr>
              <w:spacing w:after="120"/>
              <w:rPr>
                <w:sz w:val="28"/>
                <w:szCs w:val="28"/>
                <w:lang w:val="uk-UA"/>
              </w:rPr>
            </w:pPr>
            <w:r w:rsidRPr="002D4C79">
              <w:rPr>
                <w:sz w:val="28"/>
                <w:szCs w:val="28"/>
                <w:lang w:val="uk-UA"/>
              </w:rPr>
              <w:t xml:space="preserve">Я упевнений у собі. </w:t>
            </w:r>
          </w:p>
        </w:tc>
        <w:tc>
          <w:tcPr>
            <w:tcW w:w="317" w:type="pct"/>
          </w:tcPr>
          <w:p w:rsidR="00D54952" w:rsidRPr="002D4C79" w:rsidRDefault="00D54952" w:rsidP="00175CDD">
            <w:pPr>
              <w:rPr>
                <w:sz w:val="28"/>
                <w:szCs w:val="28"/>
                <w:lang w:val="uk-UA"/>
              </w:rPr>
            </w:pPr>
          </w:p>
        </w:tc>
        <w:tc>
          <w:tcPr>
            <w:tcW w:w="506" w:type="pct"/>
          </w:tcPr>
          <w:p w:rsidR="00D54952" w:rsidRPr="002D4C79" w:rsidRDefault="00D54952" w:rsidP="00175CDD">
            <w:pPr>
              <w:rPr>
                <w:sz w:val="28"/>
                <w:szCs w:val="28"/>
                <w:lang w:val="uk-UA"/>
              </w:rPr>
            </w:pPr>
          </w:p>
        </w:tc>
        <w:tc>
          <w:tcPr>
            <w:tcW w:w="253" w:type="pct"/>
          </w:tcPr>
          <w:p w:rsidR="00D54952" w:rsidRPr="002D4C79" w:rsidRDefault="00D54952" w:rsidP="00175CDD">
            <w:pPr>
              <w:rPr>
                <w:sz w:val="28"/>
                <w:szCs w:val="28"/>
                <w:lang w:val="uk-UA"/>
              </w:rPr>
            </w:pPr>
          </w:p>
        </w:tc>
      </w:tr>
      <w:tr w:rsidR="00D54952" w:rsidRPr="002D4C79" w:rsidTr="00175CDD">
        <w:tc>
          <w:tcPr>
            <w:tcW w:w="253" w:type="pct"/>
          </w:tcPr>
          <w:p w:rsidR="00D54952" w:rsidRPr="002D4C79" w:rsidRDefault="00D54952" w:rsidP="00A2541B">
            <w:pPr>
              <w:pStyle w:val="a7"/>
              <w:numPr>
                <w:ilvl w:val="0"/>
                <w:numId w:val="25"/>
              </w:numPr>
              <w:ind w:left="34" w:firstLine="0"/>
              <w:rPr>
                <w:sz w:val="28"/>
                <w:szCs w:val="28"/>
                <w:lang w:val="uk-UA"/>
              </w:rPr>
            </w:pPr>
          </w:p>
        </w:tc>
        <w:tc>
          <w:tcPr>
            <w:tcW w:w="3671" w:type="pct"/>
          </w:tcPr>
          <w:p w:rsidR="00D54952" w:rsidRPr="002D4C79" w:rsidRDefault="00D54952" w:rsidP="00175CDD">
            <w:pPr>
              <w:spacing w:after="120"/>
              <w:rPr>
                <w:sz w:val="28"/>
                <w:szCs w:val="28"/>
                <w:lang w:val="uk-UA"/>
              </w:rPr>
            </w:pPr>
            <w:r w:rsidRPr="002D4C79">
              <w:rPr>
                <w:sz w:val="28"/>
                <w:szCs w:val="28"/>
                <w:lang w:val="uk-UA"/>
              </w:rPr>
              <w:t xml:space="preserve">Практично я ніколи не червонію. </w:t>
            </w:r>
          </w:p>
        </w:tc>
        <w:tc>
          <w:tcPr>
            <w:tcW w:w="317" w:type="pct"/>
          </w:tcPr>
          <w:p w:rsidR="00D54952" w:rsidRPr="002D4C79" w:rsidRDefault="00D54952" w:rsidP="00175CDD">
            <w:pPr>
              <w:rPr>
                <w:sz w:val="28"/>
                <w:szCs w:val="28"/>
                <w:lang w:val="uk-UA"/>
              </w:rPr>
            </w:pPr>
          </w:p>
        </w:tc>
        <w:tc>
          <w:tcPr>
            <w:tcW w:w="506" w:type="pct"/>
          </w:tcPr>
          <w:p w:rsidR="00D54952" w:rsidRPr="002D4C79" w:rsidRDefault="00D54952" w:rsidP="00175CDD">
            <w:pPr>
              <w:rPr>
                <w:sz w:val="28"/>
                <w:szCs w:val="28"/>
                <w:lang w:val="uk-UA"/>
              </w:rPr>
            </w:pPr>
          </w:p>
        </w:tc>
        <w:tc>
          <w:tcPr>
            <w:tcW w:w="253" w:type="pct"/>
          </w:tcPr>
          <w:p w:rsidR="00D54952" w:rsidRPr="002D4C79" w:rsidRDefault="00D54952" w:rsidP="00175CDD">
            <w:pPr>
              <w:rPr>
                <w:sz w:val="28"/>
                <w:szCs w:val="28"/>
                <w:lang w:val="uk-UA"/>
              </w:rPr>
            </w:pPr>
          </w:p>
        </w:tc>
      </w:tr>
      <w:tr w:rsidR="00D54952" w:rsidRPr="002D4C79" w:rsidTr="00175CDD">
        <w:tc>
          <w:tcPr>
            <w:tcW w:w="253" w:type="pct"/>
          </w:tcPr>
          <w:p w:rsidR="00D54952" w:rsidRPr="002D4C79" w:rsidRDefault="00D54952" w:rsidP="00A2541B">
            <w:pPr>
              <w:pStyle w:val="a7"/>
              <w:numPr>
                <w:ilvl w:val="0"/>
                <w:numId w:val="25"/>
              </w:numPr>
              <w:ind w:left="34" w:firstLine="0"/>
              <w:rPr>
                <w:sz w:val="28"/>
                <w:szCs w:val="28"/>
                <w:lang w:val="uk-UA"/>
              </w:rPr>
            </w:pPr>
          </w:p>
        </w:tc>
        <w:tc>
          <w:tcPr>
            <w:tcW w:w="3671" w:type="pct"/>
          </w:tcPr>
          <w:p w:rsidR="00D54952" w:rsidRPr="002D4C79" w:rsidRDefault="00D54952" w:rsidP="00175CDD">
            <w:pPr>
              <w:spacing w:after="120"/>
              <w:rPr>
                <w:sz w:val="28"/>
                <w:szCs w:val="28"/>
                <w:lang w:val="uk-UA"/>
              </w:rPr>
            </w:pPr>
            <w:r w:rsidRPr="002D4C79">
              <w:rPr>
                <w:sz w:val="28"/>
                <w:szCs w:val="28"/>
                <w:lang w:val="uk-UA"/>
              </w:rPr>
              <w:t xml:space="preserve">У порівнянні з моїми друзями я вважаю себе цілком сміливою людиною. </w:t>
            </w:r>
          </w:p>
        </w:tc>
        <w:tc>
          <w:tcPr>
            <w:tcW w:w="317" w:type="pct"/>
          </w:tcPr>
          <w:p w:rsidR="00D54952" w:rsidRPr="002D4C79" w:rsidRDefault="00D54952" w:rsidP="00175CDD">
            <w:pPr>
              <w:rPr>
                <w:sz w:val="28"/>
                <w:szCs w:val="28"/>
                <w:lang w:val="uk-UA"/>
              </w:rPr>
            </w:pPr>
          </w:p>
        </w:tc>
        <w:tc>
          <w:tcPr>
            <w:tcW w:w="506" w:type="pct"/>
          </w:tcPr>
          <w:p w:rsidR="00D54952" w:rsidRPr="002D4C79" w:rsidRDefault="00D54952" w:rsidP="00175CDD">
            <w:pPr>
              <w:rPr>
                <w:sz w:val="28"/>
                <w:szCs w:val="28"/>
                <w:lang w:val="uk-UA"/>
              </w:rPr>
            </w:pPr>
          </w:p>
        </w:tc>
        <w:tc>
          <w:tcPr>
            <w:tcW w:w="253" w:type="pct"/>
          </w:tcPr>
          <w:p w:rsidR="00D54952" w:rsidRPr="002D4C79" w:rsidRDefault="00D54952" w:rsidP="00175CDD">
            <w:pPr>
              <w:rPr>
                <w:sz w:val="28"/>
                <w:szCs w:val="28"/>
                <w:lang w:val="uk-UA"/>
              </w:rPr>
            </w:pPr>
          </w:p>
        </w:tc>
      </w:tr>
      <w:tr w:rsidR="00D54952" w:rsidRPr="002D4C79" w:rsidTr="00175CDD">
        <w:tc>
          <w:tcPr>
            <w:tcW w:w="253" w:type="pct"/>
          </w:tcPr>
          <w:p w:rsidR="00D54952" w:rsidRPr="002D4C79" w:rsidRDefault="00D54952" w:rsidP="00A2541B">
            <w:pPr>
              <w:pStyle w:val="a7"/>
              <w:numPr>
                <w:ilvl w:val="0"/>
                <w:numId w:val="25"/>
              </w:numPr>
              <w:ind w:left="34" w:firstLine="0"/>
              <w:rPr>
                <w:sz w:val="28"/>
                <w:szCs w:val="28"/>
                <w:lang w:val="uk-UA"/>
              </w:rPr>
            </w:pPr>
          </w:p>
        </w:tc>
        <w:tc>
          <w:tcPr>
            <w:tcW w:w="3671" w:type="pct"/>
          </w:tcPr>
          <w:p w:rsidR="00D54952" w:rsidRPr="002D4C79" w:rsidRDefault="00D54952" w:rsidP="00175CDD">
            <w:pPr>
              <w:spacing w:after="120"/>
              <w:rPr>
                <w:sz w:val="28"/>
                <w:szCs w:val="28"/>
                <w:lang w:val="uk-UA"/>
              </w:rPr>
            </w:pPr>
            <w:r w:rsidRPr="002D4C79">
              <w:rPr>
                <w:sz w:val="28"/>
                <w:szCs w:val="28"/>
                <w:lang w:val="uk-UA"/>
              </w:rPr>
              <w:t xml:space="preserve">Я червонію не більше, ніж інші. </w:t>
            </w:r>
          </w:p>
        </w:tc>
        <w:tc>
          <w:tcPr>
            <w:tcW w:w="317" w:type="pct"/>
          </w:tcPr>
          <w:p w:rsidR="00D54952" w:rsidRPr="002D4C79" w:rsidRDefault="00D54952" w:rsidP="00175CDD">
            <w:pPr>
              <w:rPr>
                <w:sz w:val="28"/>
                <w:szCs w:val="28"/>
                <w:lang w:val="uk-UA"/>
              </w:rPr>
            </w:pPr>
          </w:p>
        </w:tc>
        <w:tc>
          <w:tcPr>
            <w:tcW w:w="506" w:type="pct"/>
          </w:tcPr>
          <w:p w:rsidR="00D54952" w:rsidRPr="002D4C79" w:rsidRDefault="00D54952" w:rsidP="00175CDD">
            <w:pPr>
              <w:rPr>
                <w:sz w:val="28"/>
                <w:szCs w:val="28"/>
                <w:lang w:val="uk-UA"/>
              </w:rPr>
            </w:pPr>
          </w:p>
        </w:tc>
        <w:tc>
          <w:tcPr>
            <w:tcW w:w="253" w:type="pct"/>
          </w:tcPr>
          <w:p w:rsidR="00D54952" w:rsidRPr="002D4C79" w:rsidRDefault="00D54952" w:rsidP="00175CDD">
            <w:pPr>
              <w:rPr>
                <w:sz w:val="28"/>
                <w:szCs w:val="28"/>
                <w:lang w:val="uk-UA"/>
              </w:rPr>
            </w:pPr>
          </w:p>
        </w:tc>
      </w:tr>
      <w:tr w:rsidR="00D54952" w:rsidRPr="002D4C79" w:rsidTr="00175CDD">
        <w:tc>
          <w:tcPr>
            <w:tcW w:w="253" w:type="pct"/>
          </w:tcPr>
          <w:p w:rsidR="00D54952" w:rsidRPr="002D4C79" w:rsidRDefault="00D54952" w:rsidP="00A2541B">
            <w:pPr>
              <w:pStyle w:val="a7"/>
              <w:numPr>
                <w:ilvl w:val="0"/>
                <w:numId w:val="25"/>
              </w:numPr>
              <w:ind w:left="34" w:firstLine="0"/>
              <w:rPr>
                <w:sz w:val="28"/>
                <w:szCs w:val="28"/>
                <w:lang w:val="uk-UA"/>
              </w:rPr>
            </w:pPr>
          </w:p>
        </w:tc>
        <w:tc>
          <w:tcPr>
            <w:tcW w:w="3671" w:type="pct"/>
          </w:tcPr>
          <w:p w:rsidR="00D54952" w:rsidRPr="002D4C79" w:rsidRDefault="00D54952" w:rsidP="00175CDD">
            <w:pPr>
              <w:spacing w:after="120"/>
              <w:rPr>
                <w:sz w:val="28"/>
                <w:szCs w:val="28"/>
                <w:lang w:val="uk-UA"/>
              </w:rPr>
            </w:pPr>
            <w:r w:rsidRPr="002D4C79">
              <w:rPr>
                <w:sz w:val="28"/>
                <w:szCs w:val="28"/>
                <w:lang w:val="uk-UA"/>
              </w:rPr>
              <w:t xml:space="preserve">У мене рідко буває серцебиття та </w:t>
            </w:r>
            <w:proofErr w:type="spellStart"/>
            <w:r w:rsidRPr="002D4C79">
              <w:rPr>
                <w:sz w:val="28"/>
                <w:szCs w:val="28"/>
                <w:lang w:val="uk-UA"/>
              </w:rPr>
              <w:t>віддишка</w:t>
            </w:r>
            <w:proofErr w:type="spellEnd"/>
            <w:r w:rsidRPr="002D4C79">
              <w:rPr>
                <w:sz w:val="28"/>
                <w:szCs w:val="28"/>
                <w:lang w:val="uk-UA"/>
              </w:rPr>
              <w:t xml:space="preserve">. </w:t>
            </w:r>
          </w:p>
        </w:tc>
        <w:tc>
          <w:tcPr>
            <w:tcW w:w="317" w:type="pct"/>
          </w:tcPr>
          <w:p w:rsidR="00D54952" w:rsidRPr="002D4C79" w:rsidRDefault="00D54952" w:rsidP="00175CDD">
            <w:pPr>
              <w:rPr>
                <w:sz w:val="28"/>
                <w:szCs w:val="28"/>
                <w:lang w:val="uk-UA"/>
              </w:rPr>
            </w:pPr>
          </w:p>
        </w:tc>
        <w:tc>
          <w:tcPr>
            <w:tcW w:w="506" w:type="pct"/>
          </w:tcPr>
          <w:p w:rsidR="00D54952" w:rsidRPr="002D4C79" w:rsidRDefault="00D54952" w:rsidP="00175CDD">
            <w:pPr>
              <w:rPr>
                <w:sz w:val="28"/>
                <w:szCs w:val="28"/>
                <w:lang w:val="uk-UA"/>
              </w:rPr>
            </w:pPr>
          </w:p>
        </w:tc>
        <w:tc>
          <w:tcPr>
            <w:tcW w:w="253" w:type="pct"/>
          </w:tcPr>
          <w:p w:rsidR="00D54952" w:rsidRPr="002D4C79" w:rsidRDefault="00D54952" w:rsidP="00175CDD">
            <w:pPr>
              <w:rPr>
                <w:sz w:val="28"/>
                <w:szCs w:val="28"/>
                <w:lang w:val="uk-UA"/>
              </w:rPr>
            </w:pPr>
          </w:p>
        </w:tc>
      </w:tr>
      <w:tr w:rsidR="00D54952" w:rsidRPr="002D4C79" w:rsidTr="00175CDD">
        <w:tc>
          <w:tcPr>
            <w:tcW w:w="253" w:type="pct"/>
          </w:tcPr>
          <w:p w:rsidR="00D54952" w:rsidRPr="002D4C79" w:rsidRDefault="00D54952" w:rsidP="00A2541B">
            <w:pPr>
              <w:pStyle w:val="a7"/>
              <w:numPr>
                <w:ilvl w:val="0"/>
                <w:numId w:val="25"/>
              </w:numPr>
              <w:ind w:left="34" w:firstLine="0"/>
              <w:rPr>
                <w:sz w:val="28"/>
                <w:szCs w:val="28"/>
                <w:lang w:val="uk-UA"/>
              </w:rPr>
            </w:pPr>
          </w:p>
        </w:tc>
        <w:tc>
          <w:tcPr>
            <w:tcW w:w="3671" w:type="pct"/>
          </w:tcPr>
          <w:p w:rsidR="00D54952" w:rsidRPr="002D4C79" w:rsidRDefault="00D54952" w:rsidP="00175CDD">
            <w:pPr>
              <w:spacing w:after="120"/>
              <w:rPr>
                <w:sz w:val="28"/>
                <w:szCs w:val="28"/>
                <w:lang w:val="uk-UA"/>
              </w:rPr>
            </w:pPr>
            <w:r w:rsidRPr="002D4C79">
              <w:rPr>
                <w:sz w:val="28"/>
                <w:szCs w:val="28"/>
                <w:lang w:val="uk-UA"/>
              </w:rPr>
              <w:t xml:space="preserve">Звичайно мої руки та ноги достатньо теплі. </w:t>
            </w:r>
          </w:p>
        </w:tc>
        <w:tc>
          <w:tcPr>
            <w:tcW w:w="317" w:type="pct"/>
          </w:tcPr>
          <w:p w:rsidR="00D54952" w:rsidRPr="002D4C79" w:rsidRDefault="00D54952" w:rsidP="00175CDD">
            <w:pPr>
              <w:rPr>
                <w:sz w:val="28"/>
                <w:szCs w:val="28"/>
                <w:lang w:val="uk-UA"/>
              </w:rPr>
            </w:pPr>
          </w:p>
        </w:tc>
        <w:tc>
          <w:tcPr>
            <w:tcW w:w="506" w:type="pct"/>
          </w:tcPr>
          <w:p w:rsidR="00D54952" w:rsidRPr="002D4C79" w:rsidRDefault="00D54952" w:rsidP="00175CDD">
            <w:pPr>
              <w:rPr>
                <w:sz w:val="28"/>
                <w:szCs w:val="28"/>
                <w:lang w:val="uk-UA"/>
              </w:rPr>
            </w:pPr>
          </w:p>
        </w:tc>
        <w:tc>
          <w:tcPr>
            <w:tcW w:w="253" w:type="pct"/>
          </w:tcPr>
          <w:p w:rsidR="00D54952" w:rsidRPr="002D4C79" w:rsidRDefault="00D54952" w:rsidP="00175CDD">
            <w:pPr>
              <w:rPr>
                <w:sz w:val="28"/>
                <w:szCs w:val="28"/>
                <w:lang w:val="uk-UA"/>
              </w:rPr>
            </w:pPr>
          </w:p>
        </w:tc>
      </w:tr>
      <w:tr w:rsidR="00D54952" w:rsidRPr="002D4C79" w:rsidTr="00175CDD">
        <w:tc>
          <w:tcPr>
            <w:tcW w:w="253" w:type="pct"/>
          </w:tcPr>
          <w:p w:rsidR="00D54952" w:rsidRPr="002D4C79" w:rsidRDefault="00D54952" w:rsidP="00A2541B">
            <w:pPr>
              <w:pStyle w:val="a7"/>
              <w:numPr>
                <w:ilvl w:val="0"/>
                <w:numId w:val="25"/>
              </w:numPr>
              <w:ind w:left="34" w:firstLine="0"/>
              <w:rPr>
                <w:sz w:val="28"/>
                <w:szCs w:val="28"/>
                <w:lang w:val="uk-UA"/>
              </w:rPr>
            </w:pPr>
          </w:p>
        </w:tc>
        <w:tc>
          <w:tcPr>
            <w:tcW w:w="3671" w:type="pct"/>
          </w:tcPr>
          <w:p w:rsidR="00D54952" w:rsidRPr="002D4C79" w:rsidRDefault="00D54952" w:rsidP="00175CDD">
            <w:pPr>
              <w:spacing w:after="120"/>
              <w:rPr>
                <w:sz w:val="28"/>
                <w:szCs w:val="28"/>
                <w:lang w:val="uk-UA"/>
              </w:rPr>
            </w:pPr>
            <w:r w:rsidRPr="002D4C79">
              <w:rPr>
                <w:sz w:val="28"/>
                <w:szCs w:val="28"/>
                <w:lang w:val="uk-UA"/>
              </w:rPr>
              <w:t xml:space="preserve">Я сором’язливий не більше, ніж інші. </w:t>
            </w:r>
          </w:p>
        </w:tc>
        <w:tc>
          <w:tcPr>
            <w:tcW w:w="317" w:type="pct"/>
          </w:tcPr>
          <w:p w:rsidR="00D54952" w:rsidRPr="002D4C79" w:rsidRDefault="00D54952" w:rsidP="00175CDD">
            <w:pPr>
              <w:rPr>
                <w:sz w:val="28"/>
                <w:szCs w:val="28"/>
                <w:lang w:val="uk-UA"/>
              </w:rPr>
            </w:pPr>
          </w:p>
        </w:tc>
        <w:tc>
          <w:tcPr>
            <w:tcW w:w="506" w:type="pct"/>
          </w:tcPr>
          <w:p w:rsidR="00D54952" w:rsidRPr="002D4C79" w:rsidRDefault="00D54952" w:rsidP="00175CDD">
            <w:pPr>
              <w:rPr>
                <w:sz w:val="28"/>
                <w:szCs w:val="28"/>
                <w:lang w:val="uk-UA"/>
              </w:rPr>
            </w:pPr>
          </w:p>
        </w:tc>
        <w:tc>
          <w:tcPr>
            <w:tcW w:w="253" w:type="pct"/>
          </w:tcPr>
          <w:p w:rsidR="00D54952" w:rsidRPr="002D4C79" w:rsidRDefault="00D54952" w:rsidP="00175CDD">
            <w:pPr>
              <w:rPr>
                <w:sz w:val="28"/>
                <w:szCs w:val="28"/>
                <w:lang w:val="uk-UA"/>
              </w:rPr>
            </w:pPr>
          </w:p>
        </w:tc>
      </w:tr>
      <w:tr w:rsidR="00D54952" w:rsidRPr="002D4C79" w:rsidTr="00175CDD">
        <w:tc>
          <w:tcPr>
            <w:tcW w:w="253" w:type="pct"/>
          </w:tcPr>
          <w:p w:rsidR="00D54952" w:rsidRPr="002D4C79" w:rsidRDefault="00D54952" w:rsidP="00A2541B">
            <w:pPr>
              <w:pStyle w:val="a7"/>
              <w:numPr>
                <w:ilvl w:val="0"/>
                <w:numId w:val="25"/>
              </w:numPr>
              <w:ind w:left="34" w:firstLine="0"/>
              <w:rPr>
                <w:sz w:val="28"/>
                <w:szCs w:val="28"/>
                <w:lang w:val="uk-UA"/>
              </w:rPr>
            </w:pPr>
          </w:p>
        </w:tc>
        <w:tc>
          <w:tcPr>
            <w:tcW w:w="3671" w:type="pct"/>
          </w:tcPr>
          <w:p w:rsidR="00D54952" w:rsidRPr="002D4C79" w:rsidRDefault="00D54952" w:rsidP="00175CDD">
            <w:pPr>
              <w:spacing w:after="120"/>
              <w:rPr>
                <w:sz w:val="28"/>
                <w:szCs w:val="28"/>
                <w:lang w:val="uk-UA"/>
              </w:rPr>
            </w:pPr>
            <w:r w:rsidRPr="002D4C79">
              <w:rPr>
                <w:sz w:val="28"/>
                <w:szCs w:val="28"/>
                <w:lang w:val="uk-UA"/>
              </w:rPr>
              <w:t xml:space="preserve">Мені не вистачає упевненості в собі. </w:t>
            </w:r>
          </w:p>
        </w:tc>
        <w:tc>
          <w:tcPr>
            <w:tcW w:w="317" w:type="pct"/>
          </w:tcPr>
          <w:p w:rsidR="00D54952" w:rsidRPr="002D4C79" w:rsidRDefault="00D54952" w:rsidP="00175CDD">
            <w:pPr>
              <w:rPr>
                <w:sz w:val="28"/>
                <w:szCs w:val="28"/>
                <w:lang w:val="uk-UA"/>
              </w:rPr>
            </w:pPr>
          </w:p>
        </w:tc>
        <w:tc>
          <w:tcPr>
            <w:tcW w:w="506" w:type="pct"/>
          </w:tcPr>
          <w:p w:rsidR="00D54952" w:rsidRPr="002D4C79" w:rsidRDefault="00D54952" w:rsidP="00175CDD">
            <w:pPr>
              <w:rPr>
                <w:sz w:val="28"/>
                <w:szCs w:val="28"/>
                <w:lang w:val="uk-UA"/>
              </w:rPr>
            </w:pPr>
          </w:p>
        </w:tc>
        <w:tc>
          <w:tcPr>
            <w:tcW w:w="253" w:type="pct"/>
          </w:tcPr>
          <w:p w:rsidR="00D54952" w:rsidRPr="002D4C79" w:rsidRDefault="00D54952" w:rsidP="00175CDD">
            <w:pPr>
              <w:rPr>
                <w:sz w:val="28"/>
                <w:szCs w:val="28"/>
                <w:lang w:val="uk-UA"/>
              </w:rPr>
            </w:pPr>
          </w:p>
        </w:tc>
      </w:tr>
      <w:tr w:rsidR="00D54952" w:rsidRPr="002D4C79" w:rsidTr="00175CDD">
        <w:tc>
          <w:tcPr>
            <w:tcW w:w="253" w:type="pct"/>
          </w:tcPr>
          <w:p w:rsidR="00D54952" w:rsidRPr="002D4C79" w:rsidRDefault="00D54952" w:rsidP="00A2541B">
            <w:pPr>
              <w:pStyle w:val="a7"/>
              <w:numPr>
                <w:ilvl w:val="0"/>
                <w:numId w:val="25"/>
              </w:numPr>
              <w:ind w:left="34" w:firstLine="0"/>
              <w:rPr>
                <w:sz w:val="28"/>
                <w:szCs w:val="28"/>
                <w:lang w:val="uk-UA"/>
              </w:rPr>
            </w:pPr>
          </w:p>
        </w:tc>
        <w:tc>
          <w:tcPr>
            <w:tcW w:w="3671" w:type="pct"/>
          </w:tcPr>
          <w:p w:rsidR="00D54952" w:rsidRPr="002D4C79" w:rsidRDefault="00D54952" w:rsidP="00175CDD">
            <w:pPr>
              <w:spacing w:after="120"/>
              <w:rPr>
                <w:sz w:val="28"/>
                <w:szCs w:val="28"/>
                <w:lang w:val="uk-UA"/>
              </w:rPr>
            </w:pPr>
            <w:r w:rsidRPr="002D4C79">
              <w:rPr>
                <w:sz w:val="28"/>
                <w:szCs w:val="28"/>
                <w:lang w:val="uk-UA"/>
              </w:rPr>
              <w:t xml:space="preserve">Інколи мені здається, що я ні на що не здатний. </w:t>
            </w:r>
          </w:p>
        </w:tc>
        <w:tc>
          <w:tcPr>
            <w:tcW w:w="317" w:type="pct"/>
          </w:tcPr>
          <w:p w:rsidR="00D54952" w:rsidRPr="002D4C79" w:rsidRDefault="00D54952" w:rsidP="00175CDD">
            <w:pPr>
              <w:rPr>
                <w:sz w:val="28"/>
                <w:szCs w:val="28"/>
                <w:lang w:val="uk-UA"/>
              </w:rPr>
            </w:pPr>
          </w:p>
        </w:tc>
        <w:tc>
          <w:tcPr>
            <w:tcW w:w="506" w:type="pct"/>
          </w:tcPr>
          <w:p w:rsidR="00D54952" w:rsidRPr="002D4C79" w:rsidRDefault="00D54952" w:rsidP="00175CDD">
            <w:pPr>
              <w:rPr>
                <w:sz w:val="28"/>
                <w:szCs w:val="28"/>
                <w:lang w:val="uk-UA"/>
              </w:rPr>
            </w:pPr>
          </w:p>
        </w:tc>
        <w:tc>
          <w:tcPr>
            <w:tcW w:w="253" w:type="pct"/>
          </w:tcPr>
          <w:p w:rsidR="00D54952" w:rsidRPr="002D4C79" w:rsidRDefault="00D54952" w:rsidP="00175CDD">
            <w:pPr>
              <w:rPr>
                <w:sz w:val="28"/>
                <w:szCs w:val="28"/>
                <w:lang w:val="uk-UA"/>
              </w:rPr>
            </w:pPr>
          </w:p>
        </w:tc>
      </w:tr>
      <w:tr w:rsidR="00D54952" w:rsidRPr="002D4C79" w:rsidTr="00175CDD">
        <w:tc>
          <w:tcPr>
            <w:tcW w:w="253" w:type="pct"/>
          </w:tcPr>
          <w:p w:rsidR="00D54952" w:rsidRPr="002D4C79" w:rsidRDefault="00D54952" w:rsidP="00A2541B">
            <w:pPr>
              <w:pStyle w:val="a7"/>
              <w:numPr>
                <w:ilvl w:val="0"/>
                <w:numId w:val="25"/>
              </w:numPr>
              <w:ind w:left="34" w:firstLine="0"/>
              <w:rPr>
                <w:sz w:val="28"/>
                <w:szCs w:val="28"/>
                <w:lang w:val="uk-UA"/>
              </w:rPr>
            </w:pPr>
          </w:p>
        </w:tc>
        <w:tc>
          <w:tcPr>
            <w:tcW w:w="3671" w:type="pct"/>
          </w:tcPr>
          <w:p w:rsidR="00D54952" w:rsidRPr="002D4C79" w:rsidRDefault="00D54952" w:rsidP="00175CDD">
            <w:pPr>
              <w:spacing w:after="120"/>
              <w:rPr>
                <w:sz w:val="28"/>
                <w:szCs w:val="28"/>
                <w:lang w:val="uk-UA"/>
              </w:rPr>
            </w:pPr>
            <w:r w:rsidRPr="002D4C79">
              <w:rPr>
                <w:sz w:val="28"/>
                <w:szCs w:val="28"/>
                <w:lang w:val="uk-UA"/>
              </w:rPr>
              <w:t xml:space="preserve">У мене бувають періоди такого хвилювання, що я не в змозі усидіти на місці. </w:t>
            </w:r>
          </w:p>
        </w:tc>
        <w:tc>
          <w:tcPr>
            <w:tcW w:w="317" w:type="pct"/>
          </w:tcPr>
          <w:p w:rsidR="00D54952" w:rsidRPr="002D4C79" w:rsidRDefault="00D54952" w:rsidP="00175CDD">
            <w:pPr>
              <w:rPr>
                <w:sz w:val="28"/>
                <w:szCs w:val="28"/>
                <w:lang w:val="uk-UA"/>
              </w:rPr>
            </w:pPr>
          </w:p>
        </w:tc>
        <w:tc>
          <w:tcPr>
            <w:tcW w:w="506" w:type="pct"/>
          </w:tcPr>
          <w:p w:rsidR="00D54952" w:rsidRPr="002D4C79" w:rsidRDefault="00D54952" w:rsidP="00175CDD">
            <w:pPr>
              <w:rPr>
                <w:sz w:val="28"/>
                <w:szCs w:val="28"/>
                <w:lang w:val="uk-UA"/>
              </w:rPr>
            </w:pPr>
          </w:p>
        </w:tc>
        <w:tc>
          <w:tcPr>
            <w:tcW w:w="253" w:type="pct"/>
          </w:tcPr>
          <w:p w:rsidR="00D54952" w:rsidRPr="002D4C79" w:rsidRDefault="00D54952" w:rsidP="00175CDD">
            <w:pPr>
              <w:rPr>
                <w:sz w:val="28"/>
                <w:szCs w:val="28"/>
                <w:lang w:val="uk-UA"/>
              </w:rPr>
            </w:pPr>
          </w:p>
        </w:tc>
      </w:tr>
      <w:tr w:rsidR="00D54952" w:rsidRPr="002D4C79" w:rsidTr="00175CDD">
        <w:tc>
          <w:tcPr>
            <w:tcW w:w="253" w:type="pct"/>
          </w:tcPr>
          <w:p w:rsidR="00D54952" w:rsidRPr="002D4C79" w:rsidRDefault="00D54952" w:rsidP="00A2541B">
            <w:pPr>
              <w:pStyle w:val="a7"/>
              <w:numPr>
                <w:ilvl w:val="0"/>
                <w:numId w:val="25"/>
              </w:numPr>
              <w:ind w:left="34" w:firstLine="0"/>
              <w:rPr>
                <w:sz w:val="28"/>
                <w:szCs w:val="28"/>
                <w:lang w:val="uk-UA"/>
              </w:rPr>
            </w:pPr>
          </w:p>
        </w:tc>
        <w:tc>
          <w:tcPr>
            <w:tcW w:w="3671" w:type="pct"/>
          </w:tcPr>
          <w:p w:rsidR="00D54952" w:rsidRPr="002D4C79" w:rsidRDefault="00D54952" w:rsidP="00175CDD">
            <w:pPr>
              <w:spacing w:after="120"/>
              <w:rPr>
                <w:sz w:val="28"/>
                <w:szCs w:val="28"/>
                <w:lang w:val="uk-UA"/>
              </w:rPr>
            </w:pPr>
            <w:r w:rsidRPr="002D4C79">
              <w:rPr>
                <w:sz w:val="28"/>
                <w:szCs w:val="28"/>
                <w:lang w:val="uk-UA"/>
              </w:rPr>
              <w:t xml:space="preserve">Мій шлунок сильно непокоїть мене. </w:t>
            </w:r>
          </w:p>
        </w:tc>
        <w:tc>
          <w:tcPr>
            <w:tcW w:w="317" w:type="pct"/>
          </w:tcPr>
          <w:p w:rsidR="00D54952" w:rsidRPr="002D4C79" w:rsidRDefault="00D54952" w:rsidP="00175CDD">
            <w:pPr>
              <w:rPr>
                <w:sz w:val="28"/>
                <w:szCs w:val="28"/>
                <w:lang w:val="uk-UA"/>
              </w:rPr>
            </w:pPr>
          </w:p>
        </w:tc>
        <w:tc>
          <w:tcPr>
            <w:tcW w:w="506" w:type="pct"/>
          </w:tcPr>
          <w:p w:rsidR="00D54952" w:rsidRPr="002D4C79" w:rsidRDefault="00D54952" w:rsidP="00175CDD">
            <w:pPr>
              <w:rPr>
                <w:sz w:val="28"/>
                <w:szCs w:val="28"/>
                <w:lang w:val="uk-UA"/>
              </w:rPr>
            </w:pPr>
          </w:p>
        </w:tc>
        <w:tc>
          <w:tcPr>
            <w:tcW w:w="253" w:type="pct"/>
          </w:tcPr>
          <w:p w:rsidR="00D54952" w:rsidRPr="002D4C79" w:rsidRDefault="00D54952" w:rsidP="00175CDD">
            <w:pPr>
              <w:rPr>
                <w:sz w:val="28"/>
                <w:szCs w:val="28"/>
                <w:lang w:val="uk-UA"/>
              </w:rPr>
            </w:pPr>
          </w:p>
        </w:tc>
      </w:tr>
      <w:tr w:rsidR="00D54952" w:rsidRPr="002D4C79" w:rsidTr="00175CDD">
        <w:tc>
          <w:tcPr>
            <w:tcW w:w="253" w:type="pct"/>
          </w:tcPr>
          <w:p w:rsidR="00D54952" w:rsidRPr="002D4C79" w:rsidRDefault="00D54952" w:rsidP="00A2541B">
            <w:pPr>
              <w:pStyle w:val="a7"/>
              <w:numPr>
                <w:ilvl w:val="0"/>
                <w:numId w:val="25"/>
              </w:numPr>
              <w:ind w:left="34" w:firstLine="0"/>
              <w:rPr>
                <w:sz w:val="28"/>
                <w:szCs w:val="28"/>
                <w:lang w:val="uk-UA"/>
              </w:rPr>
            </w:pPr>
          </w:p>
        </w:tc>
        <w:tc>
          <w:tcPr>
            <w:tcW w:w="3671" w:type="pct"/>
          </w:tcPr>
          <w:p w:rsidR="00D54952" w:rsidRPr="002D4C79" w:rsidRDefault="00D54952" w:rsidP="00175CDD">
            <w:pPr>
              <w:spacing w:after="120"/>
              <w:rPr>
                <w:sz w:val="28"/>
                <w:szCs w:val="28"/>
                <w:lang w:val="uk-UA"/>
              </w:rPr>
            </w:pPr>
            <w:r w:rsidRPr="002D4C79">
              <w:rPr>
                <w:sz w:val="28"/>
                <w:szCs w:val="28"/>
                <w:lang w:val="uk-UA"/>
              </w:rPr>
              <w:t xml:space="preserve">У мене не вистачає духу винести усі майбутні труднощі. </w:t>
            </w:r>
          </w:p>
        </w:tc>
        <w:tc>
          <w:tcPr>
            <w:tcW w:w="317" w:type="pct"/>
          </w:tcPr>
          <w:p w:rsidR="00D54952" w:rsidRPr="002D4C79" w:rsidRDefault="00D54952" w:rsidP="00175CDD">
            <w:pPr>
              <w:rPr>
                <w:sz w:val="28"/>
                <w:szCs w:val="28"/>
                <w:lang w:val="uk-UA"/>
              </w:rPr>
            </w:pPr>
          </w:p>
        </w:tc>
        <w:tc>
          <w:tcPr>
            <w:tcW w:w="506" w:type="pct"/>
          </w:tcPr>
          <w:p w:rsidR="00D54952" w:rsidRPr="002D4C79" w:rsidRDefault="00D54952" w:rsidP="00175CDD">
            <w:pPr>
              <w:rPr>
                <w:sz w:val="28"/>
                <w:szCs w:val="28"/>
                <w:lang w:val="uk-UA"/>
              </w:rPr>
            </w:pPr>
          </w:p>
        </w:tc>
        <w:tc>
          <w:tcPr>
            <w:tcW w:w="253" w:type="pct"/>
          </w:tcPr>
          <w:p w:rsidR="00D54952" w:rsidRPr="002D4C79" w:rsidRDefault="00D54952" w:rsidP="00175CDD">
            <w:pPr>
              <w:rPr>
                <w:sz w:val="28"/>
                <w:szCs w:val="28"/>
                <w:lang w:val="uk-UA"/>
              </w:rPr>
            </w:pPr>
          </w:p>
        </w:tc>
      </w:tr>
      <w:tr w:rsidR="00D54952" w:rsidRPr="002D4C79" w:rsidTr="00175CDD">
        <w:tc>
          <w:tcPr>
            <w:tcW w:w="253" w:type="pct"/>
          </w:tcPr>
          <w:p w:rsidR="00D54952" w:rsidRPr="002D4C79" w:rsidRDefault="00D54952" w:rsidP="00A2541B">
            <w:pPr>
              <w:pStyle w:val="a7"/>
              <w:numPr>
                <w:ilvl w:val="0"/>
                <w:numId w:val="25"/>
              </w:numPr>
              <w:ind w:left="34" w:firstLine="0"/>
              <w:rPr>
                <w:sz w:val="28"/>
                <w:szCs w:val="28"/>
                <w:lang w:val="uk-UA"/>
              </w:rPr>
            </w:pPr>
          </w:p>
        </w:tc>
        <w:tc>
          <w:tcPr>
            <w:tcW w:w="3671" w:type="pct"/>
          </w:tcPr>
          <w:p w:rsidR="00D54952" w:rsidRPr="002D4C79" w:rsidRDefault="00D54952" w:rsidP="00175CDD">
            <w:pPr>
              <w:spacing w:after="120"/>
              <w:rPr>
                <w:sz w:val="28"/>
                <w:szCs w:val="28"/>
                <w:lang w:val="uk-UA"/>
              </w:rPr>
            </w:pPr>
            <w:r w:rsidRPr="002D4C79">
              <w:rPr>
                <w:sz w:val="28"/>
                <w:szCs w:val="28"/>
                <w:lang w:val="uk-UA"/>
              </w:rPr>
              <w:t xml:space="preserve">Я бажав </w:t>
            </w:r>
            <w:proofErr w:type="spellStart"/>
            <w:r w:rsidRPr="002D4C79">
              <w:rPr>
                <w:sz w:val="28"/>
                <w:szCs w:val="28"/>
                <w:lang w:val="uk-UA"/>
              </w:rPr>
              <w:t>бы</w:t>
            </w:r>
            <w:proofErr w:type="spellEnd"/>
            <w:r w:rsidRPr="002D4C79">
              <w:rPr>
                <w:sz w:val="28"/>
                <w:szCs w:val="28"/>
                <w:lang w:val="uk-UA"/>
              </w:rPr>
              <w:t xml:space="preserve"> бути таким щасливим, як інші. </w:t>
            </w:r>
          </w:p>
        </w:tc>
        <w:tc>
          <w:tcPr>
            <w:tcW w:w="317" w:type="pct"/>
          </w:tcPr>
          <w:p w:rsidR="00D54952" w:rsidRPr="002D4C79" w:rsidRDefault="00D54952" w:rsidP="00175CDD">
            <w:pPr>
              <w:rPr>
                <w:sz w:val="28"/>
                <w:szCs w:val="28"/>
                <w:lang w:val="uk-UA"/>
              </w:rPr>
            </w:pPr>
          </w:p>
        </w:tc>
        <w:tc>
          <w:tcPr>
            <w:tcW w:w="506" w:type="pct"/>
          </w:tcPr>
          <w:p w:rsidR="00D54952" w:rsidRPr="002D4C79" w:rsidRDefault="00D54952" w:rsidP="00175CDD">
            <w:pPr>
              <w:rPr>
                <w:sz w:val="28"/>
                <w:szCs w:val="28"/>
                <w:lang w:val="uk-UA"/>
              </w:rPr>
            </w:pPr>
          </w:p>
        </w:tc>
        <w:tc>
          <w:tcPr>
            <w:tcW w:w="253" w:type="pct"/>
          </w:tcPr>
          <w:p w:rsidR="00D54952" w:rsidRPr="002D4C79" w:rsidRDefault="00D54952" w:rsidP="00175CDD">
            <w:pPr>
              <w:rPr>
                <w:sz w:val="28"/>
                <w:szCs w:val="28"/>
                <w:lang w:val="uk-UA"/>
              </w:rPr>
            </w:pPr>
          </w:p>
        </w:tc>
      </w:tr>
      <w:tr w:rsidR="00D54952" w:rsidRPr="00630912" w:rsidTr="00175CDD">
        <w:tc>
          <w:tcPr>
            <w:tcW w:w="253" w:type="pct"/>
          </w:tcPr>
          <w:p w:rsidR="00D54952" w:rsidRPr="002D4C79" w:rsidRDefault="00D54952" w:rsidP="00A2541B">
            <w:pPr>
              <w:pStyle w:val="a7"/>
              <w:numPr>
                <w:ilvl w:val="0"/>
                <w:numId w:val="25"/>
              </w:numPr>
              <w:ind w:left="34" w:firstLine="0"/>
              <w:rPr>
                <w:sz w:val="28"/>
                <w:szCs w:val="28"/>
                <w:lang w:val="uk-UA"/>
              </w:rPr>
            </w:pPr>
          </w:p>
        </w:tc>
        <w:tc>
          <w:tcPr>
            <w:tcW w:w="3671" w:type="pct"/>
          </w:tcPr>
          <w:p w:rsidR="00D54952" w:rsidRPr="002D4C79" w:rsidRDefault="00D54952" w:rsidP="00175CDD">
            <w:pPr>
              <w:spacing w:after="120"/>
              <w:rPr>
                <w:sz w:val="28"/>
                <w:szCs w:val="28"/>
                <w:lang w:val="uk-UA"/>
              </w:rPr>
            </w:pPr>
            <w:r w:rsidRPr="002D4C79">
              <w:rPr>
                <w:sz w:val="28"/>
                <w:szCs w:val="28"/>
                <w:lang w:val="uk-UA"/>
              </w:rPr>
              <w:t xml:space="preserve"> Іноді мені здається, що переді мною виникають такі труднощі, які мені не подолати. </w:t>
            </w:r>
          </w:p>
        </w:tc>
        <w:tc>
          <w:tcPr>
            <w:tcW w:w="317" w:type="pct"/>
          </w:tcPr>
          <w:p w:rsidR="00D54952" w:rsidRPr="002D4C79" w:rsidRDefault="00D54952" w:rsidP="00175CDD">
            <w:pPr>
              <w:rPr>
                <w:sz w:val="28"/>
                <w:szCs w:val="28"/>
                <w:lang w:val="uk-UA"/>
              </w:rPr>
            </w:pPr>
          </w:p>
        </w:tc>
        <w:tc>
          <w:tcPr>
            <w:tcW w:w="506" w:type="pct"/>
          </w:tcPr>
          <w:p w:rsidR="00D54952" w:rsidRPr="002D4C79" w:rsidRDefault="00D54952" w:rsidP="00175CDD">
            <w:pPr>
              <w:rPr>
                <w:sz w:val="28"/>
                <w:szCs w:val="28"/>
                <w:lang w:val="uk-UA"/>
              </w:rPr>
            </w:pPr>
          </w:p>
        </w:tc>
        <w:tc>
          <w:tcPr>
            <w:tcW w:w="253" w:type="pct"/>
          </w:tcPr>
          <w:p w:rsidR="00D54952" w:rsidRPr="002D4C79" w:rsidRDefault="00D54952" w:rsidP="00175CDD">
            <w:pPr>
              <w:rPr>
                <w:sz w:val="28"/>
                <w:szCs w:val="28"/>
                <w:lang w:val="uk-UA"/>
              </w:rPr>
            </w:pPr>
          </w:p>
        </w:tc>
      </w:tr>
      <w:tr w:rsidR="00D54952" w:rsidRPr="002D4C79" w:rsidTr="00175CDD">
        <w:tc>
          <w:tcPr>
            <w:tcW w:w="253" w:type="pct"/>
          </w:tcPr>
          <w:p w:rsidR="00D54952" w:rsidRPr="002D4C79" w:rsidRDefault="00D54952" w:rsidP="00A2541B">
            <w:pPr>
              <w:pStyle w:val="a7"/>
              <w:numPr>
                <w:ilvl w:val="0"/>
                <w:numId w:val="25"/>
              </w:numPr>
              <w:ind w:left="34" w:firstLine="0"/>
              <w:rPr>
                <w:sz w:val="28"/>
                <w:szCs w:val="28"/>
                <w:lang w:val="uk-UA"/>
              </w:rPr>
            </w:pPr>
          </w:p>
        </w:tc>
        <w:tc>
          <w:tcPr>
            <w:tcW w:w="3671" w:type="pct"/>
          </w:tcPr>
          <w:p w:rsidR="00D54952" w:rsidRPr="002D4C79" w:rsidRDefault="00D54952" w:rsidP="00175CDD">
            <w:pPr>
              <w:spacing w:after="120"/>
              <w:rPr>
                <w:sz w:val="28"/>
                <w:szCs w:val="28"/>
                <w:lang w:val="uk-UA"/>
              </w:rPr>
            </w:pPr>
            <w:r w:rsidRPr="002D4C79">
              <w:rPr>
                <w:sz w:val="28"/>
                <w:szCs w:val="28"/>
                <w:lang w:val="uk-UA"/>
              </w:rPr>
              <w:t xml:space="preserve">Нерідко мені сняться кошмарні сни. </w:t>
            </w:r>
          </w:p>
        </w:tc>
        <w:tc>
          <w:tcPr>
            <w:tcW w:w="317" w:type="pct"/>
          </w:tcPr>
          <w:p w:rsidR="00D54952" w:rsidRPr="002D4C79" w:rsidRDefault="00D54952" w:rsidP="00175CDD">
            <w:pPr>
              <w:rPr>
                <w:sz w:val="28"/>
                <w:szCs w:val="28"/>
                <w:lang w:val="uk-UA"/>
              </w:rPr>
            </w:pPr>
          </w:p>
        </w:tc>
        <w:tc>
          <w:tcPr>
            <w:tcW w:w="506" w:type="pct"/>
          </w:tcPr>
          <w:p w:rsidR="00D54952" w:rsidRPr="002D4C79" w:rsidRDefault="00D54952" w:rsidP="00175CDD">
            <w:pPr>
              <w:rPr>
                <w:sz w:val="28"/>
                <w:szCs w:val="28"/>
                <w:lang w:val="uk-UA"/>
              </w:rPr>
            </w:pPr>
          </w:p>
        </w:tc>
        <w:tc>
          <w:tcPr>
            <w:tcW w:w="253" w:type="pct"/>
          </w:tcPr>
          <w:p w:rsidR="00D54952" w:rsidRPr="002D4C79" w:rsidRDefault="00D54952" w:rsidP="00175CDD">
            <w:pPr>
              <w:rPr>
                <w:sz w:val="28"/>
                <w:szCs w:val="28"/>
                <w:lang w:val="uk-UA"/>
              </w:rPr>
            </w:pPr>
          </w:p>
        </w:tc>
      </w:tr>
      <w:tr w:rsidR="00D54952" w:rsidRPr="002D4C79" w:rsidTr="00175CDD">
        <w:tc>
          <w:tcPr>
            <w:tcW w:w="253" w:type="pct"/>
          </w:tcPr>
          <w:p w:rsidR="00D54952" w:rsidRPr="002D4C79" w:rsidRDefault="00D54952" w:rsidP="00A2541B">
            <w:pPr>
              <w:pStyle w:val="a7"/>
              <w:numPr>
                <w:ilvl w:val="0"/>
                <w:numId w:val="25"/>
              </w:numPr>
              <w:ind w:left="34" w:firstLine="0"/>
              <w:rPr>
                <w:sz w:val="28"/>
                <w:szCs w:val="28"/>
                <w:lang w:val="uk-UA"/>
              </w:rPr>
            </w:pPr>
          </w:p>
        </w:tc>
        <w:tc>
          <w:tcPr>
            <w:tcW w:w="3671" w:type="pct"/>
          </w:tcPr>
          <w:p w:rsidR="00D54952" w:rsidRPr="002D4C79" w:rsidRDefault="00D54952" w:rsidP="00175CDD">
            <w:pPr>
              <w:spacing w:after="120"/>
              <w:rPr>
                <w:sz w:val="28"/>
                <w:szCs w:val="28"/>
                <w:lang w:val="uk-UA"/>
              </w:rPr>
            </w:pPr>
            <w:r w:rsidRPr="002D4C79">
              <w:rPr>
                <w:sz w:val="28"/>
                <w:szCs w:val="28"/>
                <w:lang w:val="uk-UA"/>
              </w:rPr>
              <w:t xml:space="preserve">Я помічаю, що мої руки починають </w:t>
            </w:r>
            <w:proofErr w:type="spellStart"/>
            <w:r w:rsidRPr="002D4C79">
              <w:rPr>
                <w:sz w:val="28"/>
                <w:szCs w:val="28"/>
                <w:lang w:val="uk-UA"/>
              </w:rPr>
              <w:t>тримтіти</w:t>
            </w:r>
            <w:proofErr w:type="spellEnd"/>
            <w:r w:rsidRPr="002D4C79">
              <w:rPr>
                <w:sz w:val="28"/>
                <w:szCs w:val="28"/>
                <w:lang w:val="uk-UA"/>
              </w:rPr>
              <w:t xml:space="preserve">, коли я намагаюсь що-небудь зробити. </w:t>
            </w:r>
          </w:p>
        </w:tc>
        <w:tc>
          <w:tcPr>
            <w:tcW w:w="317" w:type="pct"/>
          </w:tcPr>
          <w:p w:rsidR="00D54952" w:rsidRPr="002D4C79" w:rsidRDefault="00D54952" w:rsidP="00175CDD">
            <w:pPr>
              <w:rPr>
                <w:sz w:val="28"/>
                <w:szCs w:val="28"/>
                <w:lang w:val="uk-UA"/>
              </w:rPr>
            </w:pPr>
          </w:p>
        </w:tc>
        <w:tc>
          <w:tcPr>
            <w:tcW w:w="506" w:type="pct"/>
          </w:tcPr>
          <w:p w:rsidR="00D54952" w:rsidRPr="002D4C79" w:rsidRDefault="00D54952" w:rsidP="00175CDD">
            <w:pPr>
              <w:rPr>
                <w:sz w:val="28"/>
                <w:szCs w:val="28"/>
                <w:lang w:val="uk-UA"/>
              </w:rPr>
            </w:pPr>
          </w:p>
        </w:tc>
        <w:tc>
          <w:tcPr>
            <w:tcW w:w="253" w:type="pct"/>
          </w:tcPr>
          <w:p w:rsidR="00D54952" w:rsidRPr="002D4C79" w:rsidRDefault="00D54952" w:rsidP="00175CDD">
            <w:pPr>
              <w:rPr>
                <w:sz w:val="28"/>
                <w:szCs w:val="28"/>
                <w:lang w:val="uk-UA"/>
              </w:rPr>
            </w:pPr>
          </w:p>
        </w:tc>
      </w:tr>
      <w:tr w:rsidR="00D54952" w:rsidRPr="002D4C79" w:rsidTr="00175CDD">
        <w:tc>
          <w:tcPr>
            <w:tcW w:w="253" w:type="pct"/>
          </w:tcPr>
          <w:p w:rsidR="00D54952" w:rsidRPr="002D4C79" w:rsidRDefault="00D54952" w:rsidP="00A2541B">
            <w:pPr>
              <w:pStyle w:val="a7"/>
              <w:numPr>
                <w:ilvl w:val="0"/>
                <w:numId w:val="25"/>
              </w:numPr>
              <w:ind w:left="34" w:firstLine="0"/>
              <w:rPr>
                <w:sz w:val="28"/>
                <w:szCs w:val="28"/>
                <w:lang w:val="uk-UA"/>
              </w:rPr>
            </w:pPr>
          </w:p>
        </w:tc>
        <w:tc>
          <w:tcPr>
            <w:tcW w:w="3671" w:type="pct"/>
          </w:tcPr>
          <w:p w:rsidR="00D54952" w:rsidRPr="002D4C79" w:rsidRDefault="00D54952" w:rsidP="00175CDD">
            <w:pPr>
              <w:spacing w:after="120"/>
              <w:rPr>
                <w:sz w:val="28"/>
                <w:szCs w:val="28"/>
                <w:lang w:val="uk-UA"/>
              </w:rPr>
            </w:pPr>
            <w:r w:rsidRPr="002D4C79">
              <w:rPr>
                <w:sz w:val="28"/>
                <w:szCs w:val="28"/>
                <w:lang w:val="uk-UA"/>
              </w:rPr>
              <w:t xml:space="preserve">У мене надзвичайно неспокійний та переривистий сон. </w:t>
            </w:r>
          </w:p>
        </w:tc>
        <w:tc>
          <w:tcPr>
            <w:tcW w:w="317" w:type="pct"/>
          </w:tcPr>
          <w:p w:rsidR="00D54952" w:rsidRPr="002D4C79" w:rsidRDefault="00D54952" w:rsidP="00175CDD">
            <w:pPr>
              <w:rPr>
                <w:sz w:val="28"/>
                <w:szCs w:val="28"/>
                <w:lang w:val="uk-UA"/>
              </w:rPr>
            </w:pPr>
          </w:p>
        </w:tc>
        <w:tc>
          <w:tcPr>
            <w:tcW w:w="506" w:type="pct"/>
          </w:tcPr>
          <w:p w:rsidR="00D54952" w:rsidRPr="002D4C79" w:rsidRDefault="00D54952" w:rsidP="00175CDD">
            <w:pPr>
              <w:rPr>
                <w:sz w:val="28"/>
                <w:szCs w:val="28"/>
                <w:lang w:val="uk-UA"/>
              </w:rPr>
            </w:pPr>
          </w:p>
        </w:tc>
        <w:tc>
          <w:tcPr>
            <w:tcW w:w="253" w:type="pct"/>
          </w:tcPr>
          <w:p w:rsidR="00D54952" w:rsidRPr="002D4C79" w:rsidRDefault="00D54952" w:rsidP="00175CDD">
            <w:pPr>
              <w:rPr>
                <w:sz w:val="28"/>
                <w:szCs w:val="28"/>
                <w:lang w:val="uk-UA"/>
              </w:rPr>
            </w:pPr>
          </w:p>
        </w:tc>
      </w:tr>
      <w:tr w:rsidR="00D54952" w:rsidRPr="002D4C79" w:rsidTr="00175CDD">
        <w:tc>
          <w:tcPr>
            <w:tcW w:w="253" w:type="pct"/>
          </w:tcPr>
          <w:p w:rsidR="00D54952" w:rsidRPr="002D4C79" w:rsidRDefault="00D54952" w:rsidP="00A2541B">
            <w:pPr>
              <w:pStyle w:val="a7"/>
              <w:numPr>
                <w:ilvl w:val="0"/>
                <w:numId w:val="25"/>
              </w:numPr>
              <w:ind w:left="34" w:firstLine="0"/>
              <w:rPr>
                <w:sz w:val="28"/>
                <w:szCs w:val="28"/>
                <w:lang w:val="uk-UA"/>
              </w:rPr>
            </w:pPr>
          </w:p>
        </w:tc>
        <w:tc>
          <w:tcPr>
            <w:tcW w:w="3671" w:type="pct"/>
          </w:tcPr>
          <w:p w:rsidR="00D54952" w:rsidRPr="002D4C79" w:rsidRDefault="00D54952" w:rsidP="00175CDD">
            <w:pPr>
              <w:spacing w:after="120"/>
              <w:rPr>
                <w:sz w:val="28"/>
                <w:szCs w:val="28"/>
                <w:lang w:val="uk-UA"/>
              </w:rPr>
            </w:pPr>
            <w:r w:rsidRPr="002D4C79">
              <w:rPr>
                <w:sz w:val="28"/>
                <w:szCs w:val="28"/>
                <w:lang w:val="uk-UA"/>
              </w:rPr>
              <w:t xml:space="preserve">Мене дуже бентежать можливі невдачі. </w:t>
            </w:r>
          </w:p>
        </w:tc>
        <w:tc>
          <w:tcPr>
            <w:tcW w:w="317" w:type="pct"/>
          </w:tcPr>
          <w:p w:rsidR="00D54952" w:rsidRPr="002D4C79" w:rsidRDefault="00D54952" w:rsidP="00175CDD">
            <w:pPr>
              <w:rPr>
                <w:sz w:val="28"/>
                <w:szCs w:val="28"/>
                <w:lang w:val="uk-UA"/>
              </w:rPr>
            </w:pPr>
          </w:p>
        </w:tc>
        <w:tc>
          <w:tcPr>
            <w:tcW w:w="506" w:type="pct"/>
          </w:tcPr>
          <w:p w:rsidR="00D54952" w:rsidRPr="002D4C79" w:rsidRDefault="00D54952" w:rsidP="00175CDD">
            <w:pPr>
              <w:rPr>
                <w:sz w:val="28"/>
                <w:szCs w:val="28"/>
                <w:lang w:val="uk-UA"/>
              </w:rPr>
            </w:pPr>
          </w:p>
        </w:tc>
        <w:tc>
          <w:tcPr>
            <w:tcW w:w="253" w:type="pct"/>
          </w:tcPr>
          <w:p w:rsidR="00D54952" w:rsidRPr="002D4C79" w:rsidRDefault="00D54952" w:rsidP="00175CDD">
            <w:pPr>
              <w:rPr>
                <w:sz w:val="28"/>
                <w:szCs w:val="28"/>
                <w:lang w:val="uk-UA"/>
              </w:rPr>
            </w:pPr>
          </w:p>
        </w:tc>
      </w:tr>
      <w:tr w:rsidR="00D54952" w:rsidRPr="002D4C79" w:rsidTr="00175CDD">
        <w:tc>
          <w:tcPr>
            <w:tcW w:w="253" w:type="pct"/>
          </w:tcPr>
          <w:p w:rsidR="00D54952" w:rsidRPr="002D4C79" w:rsidRDefault="00D54952" w:rsidP="00A2541B">
            <w:pPr>
              <w:pStyle w:val="a7"/>
              <w:numPr>
                <w:ilvl w:val="0"/>
                <w:numId w:val="25"/>
              </w:numPr>
              <w:ind w:left="34" w:firstLine="0"/>
              <w:rPr>
                <w:sz w:val="28"/>
                <w:szCs w:val="28"/>
                <w:lang w:val="uk-UA"/>
              </w:rPr>
            </w:pPr>
          </w:p>
        </w:tc>
        <w:tc>
          <w:tcPr>
            <w:tcW w:w="3671" w:type="pct"/>
          </w:tcPr>
          <w:p w:rsidR="00D54952" w:rsidRPr="002D4C79" w:rsidRDefault="00D54952" w:rsidP="00175CDD">
            <w:pPr>
              <w:spacing w:after="120"/>
              <w:rPr>
                <w:sz w:val="28"/>
                <w:szCs w:val="28"/>
                <w:lang w:val="uk-UA"/>
              </w:rPr>
            </w:pPr>
            <w:r w:rsidRPr="002D4C79">
              <w:rPr>
                <w:sz w:val="28"/>
                <w:szCs w:val="28"/>
                <w:lang w:val="uk-UA"/>
              </w:rPr>
              <w:t xml:space="preserve">Мені доводилось відчувати страх у тих випадках, коли я точно знав, що мені нічого не загрожує. </w:t>
            </w:r>
          </w:p>
        </w:tc>
        <w:tc>
          <w:tcPr>
            <w:tcW w:w="317" w:type="pct"/>
          </w:tcPr>
          <w:p w:rsidR="00D54952" w:rsidRPr="002D4C79" w:rsidRDefault="00D54952" w:rsidP="00175CDD">
            <w:pPr>
              <w:rPr>
                <w:sz w:val="28"/>
                <w:szCs w:val="28"/>
                <w:lang w:val="uk-UA"/>
              </w:rPr>
            </w:pPr>
          </w:p>
        </w:tc>
        <w:tc>
          <w:tcPr>
            <w:tcW w:w="506" w:type="pct"/>
          </w:tcPr>
          <w:p w:rsidR="00D54952" w:rsidRPr="002D4C79" w:rsidRDefault="00D54952" w:rsidP="00175CDD">
            <w:pPr>
              <w:rPr>
                <w:sz w:val="28"/>
                <w:szCs w:val="28"/>
                <w:lang w:val="uk-UA"/>
              </w:rPr>
            </w:pPr>
          </w:p>
        </w:tc>
        <w:tc>
          <w:tcPr>
            <w:tcW w:w="253" w:type="pct"/>
          </w:tcPr>
          <w:p w:rsidR="00D54952" w:rsidRPr="002D4C79" w:rsidRDefault="00D54952" w:rsidP="00175CDD">
            <w:pPr>
              <w:rPr>
                <w:sz w:val="28"/>
                <w:szCs w:val="28"/>
                <w:lang w:val="uk-UA"/>
              </w:rPr>
            </w:pPr>
          </w:p>
        </w:tc>
      </w:tr>
      <w:tr w:rsidR="00D54952" w:rsidRPr="002D4C79" w:rsidTr="00175CDD">
        <w:tc>
          <w:tcPr>
            <w:tcW w:w="253" w:type="pct"/>
          </w:tcPr>
          <w:p w:rsidR="00D54952" w:rsidRPr="002D4C79" w:rsidRDefault="00D54952" w:rsidP="00A2541B">
            <w:pPr>
              <w:pStyle w:val="a7"/>
              <w:numPr>
                <w:ilvl w:val="0"/>
                <w:numId w:val="25"/>
              </w:numPr>
              <w:ind w:left="34" w:firstLine="0"/>
              <w:rPr>
                <w:sz w:val="28"/>
                <w:szCs w:val="28"/>
                <w:lang w:val="uk-UA"/>
              </w:rPr>
            </w:pPr>
          </w:p>
        </w:tc>
        <w:tc>
          <w:tcPr>
            <w:tcW w:w="3671" w:type="pct"/>
          </w:tcPr>
          <w:p w:rsidR="00D54952" w:rsidRPr="002D4C79" w:rsidRDefault="00D54952" w:rsidP="00175CDD">
            <w:pPr>
              <w:spacing w:after="120"/>
              <w:rPr>
                <w:sz w:val="28"/>
                <w:szCs w:val="28"/>
                <w:lang w:val="uk-UA"/>
              </w:rPr>
            </w:pPr>
            <w:r w:rsidRPr="002D4C79">
              <w:rPr>
                <w:sz w:val="28"/>
                <w:szCs w:val="28"/>
                <w:lang w:val="uk-UA"/>
              </w:rPr>
              <w:t xml:space="preserve">Мені складно зосередитись на роботі або на якомусь завданні. </w:t>
            </w:r>
          </w:p>
        </w:tc>
        <w:tc>
          <w:tcPr>
            <w:tcW w:w="317" w:type="pct"/>
          </w:tcPr>
          <w:p w:rsidR="00D54952" w:rsidRPr="002D4C79" w:rsidRDefault="00D54952" w:rsidP="00175CDD">
            <w:pPr>
              <w:rPr>
                <w:sz w:val="28"/>
                <w:szCs w:val="28"/>
                <w:lang w:val="uk-UA"/>
              </w:rPr>
            </w:pPr>
          </w:p>
        </w:tc>
        <w:tc>
          <w:tcPr>
            <w:tcW w:w="506" w:type="pct"/>
          </w:tcPr>
          <w:p w:rsidR="00D54952" w:rsidRPr="002D4C79" w:rsidRDefault="00D54952" w:rsidP="00175CDD">
            <w:pPr>
              <w:rPr>
                <w:sz w:val="28"/>
                <w:szCs w:val="28"/>
                <w:lang w:val="uk-UA"/>
              </w:rPr>
            </w:pPr>
          </w:p>
        </w:tc>
        <w:tc>
          <w:tcPr>
            <w:tcW w:w="253" w:type="pct"/>
          </w:tcPr>
          <w:p w:rsidR="00D54952" w:rsidRPr="002D4C79" w:rsidRDefault="00D54952" w:rsidP="00175CDD">
            <w:pPr>
              <w:rPr>
                <w:sz w:val="28"/>
                <w:szCs w:val="28"/>
                <w:lang w:val="uk-UA"/>
              </w:rPr>
            </w:pPr>
          </w:p>
        </w:tc>
      </w:tr>
      <w:tr w:rsidR="00D54952" w:rsidRPr="002D4C79" w:rsidTr="00175CDD">
        <w:tc>
          <w:tcPr>
            <w:tcW w:w="253" w:type="pct"/>
          </w:tcPr>
          <w:p w:rsidR="00D54952" w:rsidRPr="002D4C79" w:rsidRDefault="00D54952" w:rsidP="00A2541B">
            <w:pPr>
              <w:pStyle w:val="a7"/>
              <w:numPr>
                <w:ilvl w:val="0"/>
                <w:numId w:val="25"/>
              </w:numPr>
              <w:ind w:left="34" w:firstLine="0"/>
              <w:rPr>
                <w:sz w:val="28"/>
                <w:szCs w:val="28"/>
                <w:lang w:val="uk-UA"/>
              </w:rPr>
            </w:pPr>
          </w:p>
        </w:tc>
        <w:tc>
          <w:tcPr>
            <w:tcW w:w="3671" w:type="pct"/>
          </w:tcPr>
          <w:p w:rsidR="00D54952" w:rsidRPr="002D4C79" w:rsidRDefault="00D54952" w:rsidP="00175CDD">
            <w:pPr>
              <w:spacing w:after="120"/>
              <w:rPr>
                <w:sz w:val="28"/>
                <w:szCs w:val="28"/>
                <w:lang w:val="uk-UA"/>
              </w:rPr>
            </w:pPr>
            <w:r w:rsidRPr="002D4C79">
              <w:rPr>
                <w:sz w:val="28"/>
                <w:szCs w:val="28"/>
                <w:lang w:val="uk-UA"/>
              </w:rPr>
              <w:t xml:space="preserve">Я працюю з великою напругою. </w:t>
            </w:r>
          </w:p>
        </w:tc>
        <w:tc>
          <w:tcPr>
            <w:tcW w:w="317" w:type="pct"/>
          </w:tcPr>
          <w:p w:rsidR="00D54952" w:rsidRPr="002D4C79" w:rsidRDefault="00D54952" w:rsidP="00175CDD">
            <w:pPr>
              <w:rPr>
                <w:sz w:val="28"/>
                <w:szCs w:val="28"/>
                <w:lang w:val="uk-UA"/>
              </w:rPr>
            </w:pPr>
          </w:p>
        </w:tc>
        <w:tc>
          <w:tcPr>
            <w:tcW w:w="506" w:type="pct"/>
          </w:tcPr>
          <w:p w:rsidR="00D54952" w:rsidRPr="002D4C79" w:rsidRDefault="00D54952" w:rsidP="00175CDD">
            <w:pPr>
              <w:rPr>
                <w:sz w:val="28"/>
                <w:szCs w:val="28"/>
                <w:lang w:val="uk-UA"/>
              </w:rPr>
            </w:pPr>
          </w:p>
        </w:tc>
        <w:tc>
          <w:tcPr>
            <w:tcW w:w="253" w:type="pct"/>
          </w:tcPr>
          <w:p w:rsidR="00D54952" w:rsidRPr="002D4C79" w:rsidRDefault="00D54952" w:rsidP="00175CDD">
            <w:pPr>
              <w:rPr>
                <w:sz w:val="28"/>
                <w:szCs w:val="28"/>
                <w:lang w:val="uk-UA"/>
              </w:rPr>
            </w:pPr>
          </w:p>
        </w:tc>
      </w:tr>
      <w:tr w:rsidR="00D54952" w:rsidRPr="002D4C79" w:rsidTr="00175CDD">
        <w:tc>
          <w:tcPr>
            <w:tcW w:w="253" w:type="pct"/>
          </w:tcPr>
          <w:p w:rsidR="00D54952" w:rsidRPr="002D4C79" w:rsidRDefault="00D54952" w:rsidP="00A2541B">
            <w:pPr>
              <w:pStyle w:val="a7"/>
              <w:numPr>
                <w:ilvl w:val="0"/>
                <w:numId w:val="25"/>
              </w:numPr>
              <w:ind w:left="34" w:firstLine="0"/>
              <w:rPr>
                <w:sz w:val="28"/>
                <w:szCs w:val="28"/>
                <w:lang w:val="uk-UA"/>
              </w:rPr>
            </w:pPr>
          </w:p>
        </w:tc>
        <w:tc>
          <w:tcPr>
            <w:tcW w:w="3671" w:type="pct"/>
          </w:tcPr>
          <w:p w:rsidR="00D54952" w:rsidRPr="002D4C79" w:rsidRDefault="00D54952" w:rsidP="00175CDD">
            <w:pPr>
              <w:spacing w:after="120"/>
              <w:rPr>
                <w:sz w:val="28"/>
                <w:szCs w:val="28"/>
                <w:lang w:val="uk-UA"/>
              </w:rPr>
            </w:pPr>
            <w:r w:rsidRPr="002D4C79">
              <w:rPr>
                <w:sz w:val="28"/>
                <w:szCs w:val="28"/>
                <w:lang w:val="uk-UA"/>
              </w:rPr>
              <w:t xml:space="preserve">Я легко знічуюсь. </w:t>
            </w:r>
          </w:p>
        </w:tc>
        <w:tc>
          <w:tcPr>
            <w:tcW w:w="317" w:type="pct"/>
          </w:tcPr>
          <w:p w:rsidR="00D54952" w:rsidRPr="002D4C79" w:rsidRDefault="00D54952" w:rsidP="00175CDD">
            <w:pPr>
              <w:rPr>
                <w:sz w:val="28"/>
                <w:szCs w:val="28"/>
                <w:lang w:val="uk-UA"/>
              </w:rPr>
            </w:pPr>
          </w:p>
        </w:tc>
        <w:tc>
          <w:tcPr>
            <w:tcW w:w="506" w:type="pct"/>
          </w:tcPr>
          <w:p w:rsidR="00D54952" w:rsidRPr="002D4C79" w:rsidRDefault="00D54952" w:rsidP="00175CDD">
            <w:pPr>
              <w:rPr>
                <w:sz w:val="28"/>
                <w:szCs w:val="28"/>
                <w:lang w:val="uk-UA"/>
              </w:rPr>
            </w:pPr>
          </w:p>
        </w:tc>
        <w:tc>
          <w:tcPr>
            <w:tcW w:w="253" w:type="pct"/>
          </w:tcPr>
          <w:p w:rsidR="00D54952" w:rsidRPr="002D4C79" w:rsidRDefault="00D54952" w:rsidP="00175CDD">
            <w:pPr>
              <w:rPr>
                <w:sz w:val="28"/>
                <w:szCs w:val="28"/>
                <w:lang w:val="uk-UA"/>
              </w:rPr>
            </w:pPr>
          </w:p>
        </w:tc>
      </w:tr>
      <w:tr w:rsidR="00D54952" w:rsidRPr="002D4C79" w:rsidTr="00175CDD">
        <w:tc>
          <w:tcPr>
            <w:tcW w:w="253" w:type="pct"/>
          </w:tcPr>
          <w:p w:rsidR="00D54952" w:rsidRPr="002D4C79" w:rsidRDefault="00D54952" w:rsidP="00A2541B">
            <w:pPr>
              <w:pStyle w:val="a7"/>
              <w:numPr>
                <w:ilvl w:val="0"/>
                <w:numId w:val="25"/>
              </w:numPr>
              <w:ind w:left="34" w:firstLine="0"/>
              <w:rPr>
                <w:sz w:val="28"/>
                <w:szCs w:val="28"/>
                <w:lang w:val="uk-UA"/>
              </w:rPr>
            </w:pPr>
          </w:p>
        </w:tc>
        <w:tc>
          <w:tcPr>
            <w:tcW w:w="3671" w:type="pct"/>
          </w:tcPr>
          <w:p w:rsidR="00D54952" w:rsidRPr="002D4C79" w:rsidRDefault="00D54952" w:rsidP="00175CDD">
            <w:pPr>
              <w:spacing w:after="120"/>
              <w:rPr>
                <w:sz w:val="28"/>
                <w:szCs w:val="28"/>
                <w:lang w:val="uk-UA"/>
              </w:rPr>
            </w:pPr>
            <w:r w:rsidRPr="002D4C79">
              <w:rPr>
                <w:sz w:val="28"/>
                <w:szCs w:val="28"/>
                <w:lang w:val="uk-UA"/>
              </w:rPr>
              <w:t>Майже завжди я відчуваю тривогу за кого-небудь або за що-небудь.</w:t>
            </w:r>
          </w:p>
        </w:tc>
        <w:tc>
          <w:tcPr>
            <w:tcW w:w="317" w:type="pct"/>
          </w:tcPr>
          <w:p w:rsidR="00D54952" w:rsidRPr="002D4C79" w:rsidRDefault="00D54952" w:rsidP="00175CDD">
            <w:pPr>
              <w:rPr>
                <w:sz w:val="28"/>
                <w:szCs w:val="28"/>
                <w:lang w:val="uk-UA"/>
              </w:rPr>
            </w:pPr>
          </w:p>
        </w:tc>
        <w:tc>
          <w:tcPr>
            <w:tcW w:w="506" w:type="pct"/>
          </w:tcPr>
          <w:p w:rsidR="00D54952" w:rsidRPr="002D4C79" w:rsidRDefault="00D54952" w:rsidP="00175CDD">
            <w:pPr>
              <w:rPr>
                <w:sz w:val="28"/>
                <w:szCs w:val="28"/>
                <w:lang w:val="uk-UA"/>
              </w:rPr>
            </w:pPr>
          </w:p>
        </w:tc>
        <w:tc>
          <w:tcPr>
            <w:tcW w:w="253" w:type="pct"/>
          </w:tcPr>
          <w:p w:rsidR="00D54952" w:rsidRPr="002D4C79" w:rsidRDefault="00D54952" w:rsidP="00175CDD">
            <w:pPr>
              <w:rPr>
                <w:sz w:val="28"/>
                <w:szCs w:val="28"/>
                <w:lang w:val="uk-UA"/>
              </w:rPr>
            </w:pPr>
          </w:p>
        </w:tc>
      </w:tr>
      <w:tr w:rsidR="00D54952" w:rsidRPr="002D4C79" w:rsidTr="00175CDD">
        <w:tc>
          <w:tcPr>
            <w:tcW w:w="253" w:type="pct"/>
          </w:tcPr>
          <w:p w:rsidR="00D54952" w:rsidRPr="002D4C79" w:rsidRDefault="00D54952" w:rsidP="00A2541B">
            <w:pPr>
              <w:pStyle w:val="a7"/>
              <w:numPr>
                <w:ilvl w:val="0"/>
                <w:numId w:val="25"/>
              </w:numPr>
              <w:ind w:left="34" w:firstLine="0"/>
              <w:rPr>
                <w:sz w:val="28"/>
                <w:szCs w:val="28"/>
                <w:lang w:val="uk-UA"/>
              </w:rPr>
            </w:pPr>
          </w:p>
        </w:tc>
        <w:tc>
          <w:tcPr>
            <w:tcW w:w="3671" w:type="pct"/>
          </w:tcPr>
          <w:p w:rsidR="00D54952" w:rsidRPr="002D4C79" w:rsidRDefault="00D54952" w:rsidP="00175CDD">
            <w:pPr>
              <w:spacing w:after="120"/>
              <w:rPr>
                <w:sz w:val="28"/>
                <w:szCs w:val="28"/>
                <w:lang w:val="uk-UA"/>
              </w:rPr>
            </w:pPr>
            <w:r w:rsidRPr="002D4C79">
              <w:rPr>
                <w:sz w:val="28"/>
                <w:szCs w:val="28"/>
                <w:lang w:val="uk-UA"/>
              </w:rPr>
              <w:t>Я схильний сприймати все надто серйозно.</w:t>
            </w:r>
          </w:p>
        </w:tc>
        <w:tc>
          <w:tcPr>
            <w:tcW w:w="317" w:type="pct"/>
          </w:tcPr>
          <w:p w:rsidR="00D54952" w:rsidRPr="002D4C79" w:rsidRDefault="00D54952" w:rsidP="00175CDD">
            <w:pPr>
              <w:rPr>
                <w:sz w:val="28"/>
                <w:szCs w:val="28"/>
                <w:lang w:val="uk-UA"/>
              </w:rPr>
            </w:pPr>
          </w:p>
        </w:tc>
        <w:tc>
          <w:tcPr>
            <w:tcW w:w="506" w:type="pct"/>
          </w:tcPr>
          <w:p w:rsidR="00D54952" w:rsidRPr="002D4C79" w:rsidRDefault="00D54952" w:rsidP="00175CDD">
            <w:pPr>
              <w:rPr>
                <w:sz w:val="28"/>
                <w:szCs w:val="28"/>
                <w:lang w:val="uk-UA"/>
              </w:rPr>
            </w:pPr>
          </w:p>
        </w:tc>
        <w:tc>
          <w:tcPr>
            <w:tcW w:w="253" w:type="pct"/>
          </w:tcPr>
          <w:p w:rsidR="00D54952" w:rsidRPr="002D4C79" w:rsidRDefault="00D54952" w:rsidP="00175CDD">
            <w:pPr>
              <w:rPr>
                <w:sz w:val="28"/>
                <w:szCs w:val="28"/>
                <w:lang w:val="uk-UA"/>
              </w:rPr>
            </w:pPr>
          </w:p>
        </w:tc>
      </w:tr>
      <w:tr w:rsidR="00D54952" w:rsidRPr="002D4C79" w:rsidTr="00175CDD">
        <w:tc>
          <w:tcPr>
            <w:tcW w:w="253" w:type="pct"/>
          </w:tcPr>
          <w:p w:rsidR="00D54952" w:rsidRPr="002D4C79" w:rsidRDefault="00D54952" w:rsidP="00A2541B">
            <w:pPr>
              <w:pStyle w:val="a7"/>
              <w:numPr>
                <w:ilvl w:val="0"/>
                <w:numId w:val="25"/>
              </w:numPr>
              <w:ind w:left="34" w:firstLine="0"/>
              <w:rPr>
                <w:sz w:val="28"/>
                <w:szCs w:val="28"/>
                <w:lang w:val="uk-UA"/>
              </w:rPr>
            </w:pPr>
          </w:p>
        </w:tc>
        <w:tc>
          <w:tcPr>
            <w:tcW w:w="3671" w:type="pct"/>
          </w:tcPr>
          <w:p w:rsidR="00D54952" w:rsidRPr="002D4C79" w:rsidRDefault="00D54952" w:rsidP="00175CDD">
            <w:pPr>
              <w:spacing w:after="120"/>
              <w:rPr>
                <w:sz w:val="28"/>
                <w:szCs w:val="28"/>
                <w:lang w:val="uk-UA"/>
              </w:rPr>
            </w:pPr>
            <w:r w:rsidRPr="002D4C79">
              <w:rPr>
                <w:sz w:val="28"/>
                <w:szCs w:val="28"/>
                <w:lang w:val="uk-UA"/>
              </w:rPr>
              <w:t xml:space="preserve">Я часто плачу, у мене очі на мокрому місці. </w:t>
            </w:r>
          </w:p>
        </w:tc>
        <w:tc>
          <w:tcPr>
            <w:tcW w:w="317" w:type="pct"/>
          </w:tcPr>
          <w:p w:rsidR="00D54952" w:rsidRPr="002D4C79" w:rsidRDefault="00D54952" w:rsidP="00175CDD">
            <w:pPr>
              <w:rPr>
                <w:sz w:val="28"/>
                <w:szCs w:val="28"/>
                <w:lang w:val="uk-UA"/>
              </w:rPr>
            </w:pPr>
          </w:p>
        </w:tc>
        <w:tc>
          <w:tcPr>
            <w:tcW w:w="506" w:type="pct"/>
          </w:tcPr>
          <w:p w:rsidR="00D54952" w:rsidRPr="002D4C79" w:rsidRDefault="00D54952" w:rsidP="00175CDD">
            <w:pPr>
              <w:rPr>
                <w:sz w:val="28"/>
                <w:szCs w:val="28"/>
                <w:lang w:val="uk-UA"/>
              </w:rPr>
            </w:pPr>
          </w:p>
        </w:tc>
        <w:tc>
          <w:tcPr>
            <w:tcW w:w="253" w:type="pct"/>
          </w:tcPr>
          <w:p w:rsidR="00D54952" w:rsidRPr="002D4C79" w:rsidRDefault="00D54952" w:rsidP="00175CDD">
            <w:pPr>
              <w:rPr>
                <w:sz w:val="28"/>
                <w:szCs w:val="28"/>
                <w:lang w:val="uk-UA"/>
              </w:rPr>
            </w:pPr>
          </w:p>
        </w:tc>
      </w:tr>
      <w:tr w:rsidR="00D54952" w:rsidRPr="002D4C79" w:rsidTr="00175CDD">
        <w:tc>
          <w:tcPr>
            <w:tcW w:w="253" w:type="pct"/>
          </w:tcPr>
          <w:p w:rsidR="00D54952" w:rsidRPr="002D4C79" w:rsidRDefault="00D54952" w:rsidP="00A2541B">
            <w:pPr>
              <w:pStyle w:val="a7"/>
              <w:numPr>
                <w:ilvl w:val="0"/>
                <w:numId w:val="25"/>
              </w:numPr>
              <w:ind w:left="34" w:firstLine="0"/>
              <w:rPr>
                <w:sz w:val="28"/>
                <w:szCs w:val="28"/>
                <w:lang w:val="uk-UA"/>
              </w:rPr>
            </w:pPr>
          </w:p>
        </w:tc>
        <w:tc>
          <w:tcPr>
            <w:tcW w:w="3671" w:type="pct"/>
          </w:tcPr>
          <w:p w:rsidR="00D54952" w:rsidRPr="002D4C79" w:rsidRDefault="00D54952" w:rsidP="00175CDD">
            <w:pPr>
              <w:spacing w:after="120"/>
              <w:rPr>
                <w:sz w:val="28"/>
                <w:szCs w:val="28"/>
                <w:lang w:val="uk-UA"/>
              </w:rPr>
            </w:pPr>
            <w:r w:rsidRPr="002D4C79">
              <w:rPr>
                <w:sz w:val="28"/>
                <w:szCs w:val="28"/>
                <w:lang w:val="uk-UA"/>
              </w:rPr>
              <w:t xml:space="preserve">Мене нерідко </w:t>
            </w:r>
            <w:proofErr w:type="spellStart"/>
            <w:r w:rsidRPr="002D4C79">
              <w:rPr>
                <w:sz w:val="28"/>
                <w:szCs w:val="28"/>
                <w:lang w:val="uk-UA"/>
              </w:rPr>
              <w:t>мучають</w:t>
            </w:r>
            <w:proofErr w:type="spellEnd"/>
            <w:r w:rsidRPr="002D4C79">
              <w:rPr>
                <w:sz w:val="28"/>
                <w:szCs w:val="28"/>
                <w:lang w:val="uk-UA"/>
              </w:rPr>
              <w:t xml:space="preserve"> приступи </w:t>
            </w:r>
            <w:proofErr w:type="spellStart"/>
            <w:r w:rsidRPr="002D4C79">
              <w:rPr>
                <w:sz w:val="28"/>
                <w:szCs w:val="28"/>
                <w:lang w:val="uk-UA"/>
              </w:rPr>
              <w:t>рвоти</w:t>
            </w:r>
            <w:proofErr w:type="spellEnd"/>
            <w:r w:rsidRPr="002D4C79">
              <w:rPr>
                <w:sz w:val="28"/>
                <w:szCs w:val="28"/>
                <w:lang w:val="uk-UA"/>
              </w:rPr>
              <w:t xml:space="preserve"> та нудоти. </w:t>
            </w:r>
          </w:p>
        </w:tc>
        <w:tc>
          <w:tcPr>
            <w:tcW w:w="317" w:type="pct"/>
          </w:tcPr>
          <w:p w:rsidR="00D54952" w:rsidRPr="002D4C79" w:rsidRDefault="00D54952" w:rsidP="00175CDD">
            <w:pPr>
              <w:rPr>
                <w:sz w:val="28"/>
                <w:szCs w:val="28"/>
                <w:lang w:val="uk-UA"/>
              </w:rPr>
            </w:pPr>
          </w:p>
        </w:tc>
        <w:tc>
          <w:tcPr>
            <w:tcW w:w="506" w:type="pct"/>
          </w:tcPr>
          <w:p w:rsidR="00D54952" w:rsidRPr="002D4C79" w:rsidRDefault="00D54952" w:rsidP="00175CDD">
            <w:pPr>
              <w:rPr>
                <w:sz w:val="28"/>
                <w:szCs w:val="28"/>
                <w:lang w:val="uk-UA"/>
              </w:rPr>
            </w:pPr>
          </w:p>
        </w:tc>
        <w:tc>
          <w:tcPr>
            <w:tcW w:w="253" w:type="pct"/>
          </w:tcPr>
          <w:p w:rsidR="00D54952" w:rsidRPr="002D4C79" w:rsidRDefault="00D54952" w:rsidP="00175CDD">
            <w:pPr>
              <w:rPr>
                <w:sz w:val="28"/>
                <w:szCs w:val="28"/>
                <w:lang w:val="uk-UA"/>
              </w:rPr>
            </w:pPr>
          </w:p>
        </w:tc>
      </w:tr>
      <w:tr w:rsidR="00D54952" w:rsidRPr="002D4C79" w:rsidTr="00175CDD">
        <w:tc>
          <w:tcPr>
            <w:tcW w:w="253" w:type="pct"/>
          </w:tcPr>
          <w:p w:rsidR="00D54952" w:rsidRPr="002D4C79" w:rsidRDefault="00D54952" w:rsidP="00A2541B">
            <w:pPr>
              <w:pStyle w:val="a7"/>
              <w:numPr>
                <w:ilvl w:val="0"/>
                <w:numId w:val="25"/>
              </w:numPr>
              <w:ind w:left="34" w:firstLine="0"/>
              <w:rPr>
                <w:sz w:val="28"/>
                <w:szCs w:val="28"/>
                <w:lang w:val="uk-UA"/>
              </w:rPr>
            </w:pPr>
          </w:p>
        </w:tc>
        <w:tc>
          <w:tcPr>
            <w:tcW w:w="3671" w:type="pct"/>
          </w:tcPr>
          <w:p w:rsidR="00D54952" w:rsidRPr="002D4C79" w:rsidRDefault="00D54952" w:rsidP="00175CDD">
            <w:pPr>
              <w:spacing w:after="120"/>
              <w:rPr>
                <w:sz w:val="28"/>
                <w:szCs w:val="28"/>
                <w:lang w:val="uk-UA"/>
              </w:rPr>
            </w:pPr>
            <w:r w:rsidRPr="002D4C79">
              <w:rPr>
                <w:sz w:val="28"/>
                <w:szCs w:val="28"/>
                <w:lang w:val="uk-UA"/>
              </w:rPr>
              <w:t xml:space="preserve">Раз на місяць (або частіше) у мене буває розлад шлунку. </w:t>
            </w:r>
          </w:p>
        </w:tc>
        <w:tc>
          <w:tcPr>
            <w:tcW w:w="317" w:type="pct"/>
          </w:tcPr>
          <w:p w:rsidR="00D54952" w:rsidRPr="002D4C79" w:rsidRDefault="00D54952" w:rsidP="00175CDD">
            <w:pPr>
              <w:rPr>
                <w:sz w:val="28"/>
                <w:szCs w:val="28"/>
                <w:lang w:val="uk-UA"/>
              </w:rPr>
            </w:pPr>
          </w:p>
        </w:tc>
        <w:tc>
          <w:tcPr>
            <w:tcW w:w="506" w:type="pct"/>
          </w:tcPr>
          <w:p w:rsidR="00D54952" w:rsidRPr="002D4C79" w:rsidRDefault="00D54952" w:rsidP="00175CDD">
            <w:pPr>
              <w:rPr>
                <w:sz w:val="28"/>
                <w:szCs w:val="28"/>
                <w:lang w:val="uk-UA"/>
              </w:rPr>
            </w:pPr>
          </w:p>
        </w:tc>
        <w:tc>
          <w:tcPr>
            <w:tcW w:w="253" w:type="pct"/>
          </w:tcPr>
          <w:p w:rsidR="00D54952" w:rsidRPr="002D4C79" w:rsidRDefault="00D54952" w:rsidP="00175CDD">
            <w:pPr>
              <w:rPr>
                <w:sz w:val="28"/>
                <w:szCs w:val="28"/>
                <w:lang w:val="uk-UA"/>
              </w:rPr>
            </w:pPr>
          </w:p>
        </w:tc>
      </w:tr>
      <w:tr w:rsidR="00D54952" w:rsidRPr="002D4C79" w:rsidTr="00175CDD">
        <w:tc>
          <w:tcPr>
            <w:tcW w:w="253" w:type="pct"/>
          </w:tcPr>
          <w:p w:rsidR="00D54952" w:rsidRPr="002D4C79" w:rsidRDefault="00D54952" w:rsidP="00A2541B">
            <w:pPr>
              <w:pStyle w:val="a7"/>
              <w:numPr>
                <w:ilvl w:val="0"/>
                <w:numId w:val="25"/>
              </w:numPr>
              <w:ind w:left="34" w:firstLine="0"/>
              <w:rPr>
                <w:sz w:val="28"/>
                <w:szCs w:val="28"/>
                <w:lang w:val="uk-UA"/>
              </w:rPr>
            </w:pPr>
          </w:p>
        </w:tc>
        <w:tc>
          <w:tcPr>
            <w:tcW w:w="3671" w:type="pct"/>
          </w:tcPr>
          <w:p w:rsidR="00D54952" w:rsidRPr="002D4C79" w:rsidRDefault="00D54952" w:rsidP="00175CDD">
            <w:pPr>
              <w:spacing w:after="120"/>
              <w:rPr>
                <w:sz w:val="28"/>
                <w:szCs w:val="28"/>
                <w:lang w:val="uk-UA"/>
              </w:rPr>
            </w:pPr>
            <w:r w:rsidRPr="002D4C79">
              <w:rPr>
                <w:sz w:val="28"/>
                <w:szCs w:val="28"/>
                <w:lang w:val="uk-UA"/>
              </w:rPr>
              <w:t xml:space="preserve">Я часто побоююсь, що почервонію. </w:t>
            </w:r>
          </w:p>
        </w:tc>
        <w:tc>
          <w:tcPr>
            <w:tcW w:w="317" w:type="pct"/>
          </w:tcPr>
          <w:p w:rsidR="00D54952" w:rsidRPr="002D4C79" w:rsidRDefault="00D54952" w:rsidP="00175CDD">
            <w:pPr>
              <w:rPr>
                <w:sz w:val="28"/>
                <w:szCs w:val="28"/>
                <w:lang w:val="uk-UA"/>
              </w:rPr>
            </w:pPr>
          </w:p>
        </w:tc>
        <w:tc>
          <w:tcPr>
            <w:tcW w:w="506" w:type="pct"/>
          </w:tcPr>
          <w:p w:rsidR="00D54952" w:rsidRPr="002D4C79" w:rsidRDefault="00D54952" w:rsidP="00175CDD">
            <w:pPr>
              <w:rPr>
                <w:sz w:val="28"/>
                <w:szCs w:val="28"/>
                <w:lang w:val="uk-UA"/>
              </w:rPr>
            </w:pPr>
          </w:p>
        </w:tc>
        <w:tc>
          <w:tcPr>
            <w:tcW w:w="253" w:type="pct"/>
          </w:tcPr>
          <w:p w:rsidR="00D54952" w:rsidRPr="002D4C79" w:rsidRDefault="00D54952" w:rsidP="00175CDD">
            <w:pPr>
              <w:rPr>
                <w:sz w:val="28"/>
                <w:szCs w:val="28"/>
                <w:lang w:val="uk-UA"/>
              </w:rPr>
            </w:pPr>
          </w:p>
        </w:tc>
      </w:tr>
      <w:tr w:rsidR="00D54952" w:rsidRPr="002D4C79" w:rsidTr="00175CDD">
        <w:tc>
          <w:tcPr>
            <w:tcW w:w="253" w:type="pct"/>
          </w:tcPr>
          <w:p w:rsidR="00D54952" w:rsidRPr="002D4C79" w:rsidRDefault="00D54952" w:rsidP="00A2541B">
            <w:pPr>
              <w:pStyle w:val="a7"/>
              <w:numPr>
                <w:ilvl w:val="0"/>
                <w:numId w:val="25"/>
              </w:numPr>
              <w:ind w:left="34" w:firstLine="0"/>
              <w:rPr>
                <w:sz w:val="28"/>
                <w:szCs w:val="28"/>
                <w:lang w:val="uk-UA"/>
              </w:rPr>
            </w:pPr>
          </w:p>
        </w:tc>
        <w:tc>
          <w:tcPr>
            <w:tcW w:w="3671" w:type="pct"/>
          </w:tcPr>
          <w:p w:rsidR="00D54952" w:rsidRPr="002D4C79" w:rsidRDefault="00D54952" w:rsidP="00175CDD">
            <w:pPr>
              <w:spacing w:after="120"/>
              <w:rPr>
                <w:sz w:val="28"/>
                <w:szCs w:val="28"/>
                <w:lang w:val="uk-UA"/>
              </w:rPr>
            </w:pPr>
            <w:r w:rsidRPr="002D4C79">
              <w:rPr>
                <w:sz w:val="28"/>
                <w:szCs w:val="28"/>
                <w:lang w:val="uk-UA"/>
              </w:rPr>
              <w:t xml:space="preserve">Мені надто важко зосередитись на чому-небудь. </w:t>
            </w:r>
          </w:p>
        </w:tc>
        <w:tc>
          <w:tcPr>
            <w:tcW w:w="317" w:type="pct"/>
          </w:tcPr>
          <w:p w:rsidR="00D54952" w:rsidRPr="002D4C79" w:rsidRDefault="00D54952" w:rsidP="00175CDD">
            <w:pPr>
              <w:rPr>
                <w:sz w:val="28"/>
                <w:szCs w:val="28"/>
                <w:lang w:val="uk-UA"/>
              </w:rPr>
            </w:pPr>
          </w:p>
        </w:tc>
        <w:tc>
          <w:tcPr>
            <w:tcW w:w="506" w:type="pct"/>
          </w:tcPr>
          <w:p w:rsidR="00D54952" w:rsidRPr="002D4C79" w:rsidRDefault="00D54952" w:rsidP="00175CDD">
            <w:pPr>
              <w:rPr>
                <w:sz w:val="28"/>
                <w:szCs w:val="28"/>
                <w:lang w:val="uk-UA"/>
              </w:rPr>
            </w:pPr>
          </w:p>
        </w:tc>
        <w:tc>
          <w:tcPr>
            <w:tcW w:w="253" w:type="pct"/>
          </w:tcPr>
          <w:p w:rsidR="00D54952" w:rsidRPr="002D4C79" w:rsidRDefault="00D54952" w:rsidP="00175CDD">
            <w:pPr>
              <w:rPr>
                <w:sz w:val="28"/>
                <w:szCs w:val="28"/>
                <w:lang w:val="uk-UA"/>
              </w:rPr>
            </w:pPr>
          </w:p>
        </w:tc>
      </w:tr>
      <w:tr w:rsidR="00D54952" w:rsidRPr="002D4C79" w:rsidTr="00175CDD">
        <w:tc>
          <w:tcPr>
            <w:tcW w:w="253" w:type="pct"/>
          </w:tcPr>
          <w:p w:rsidR="00D54952" w:rsidRPr="002D4C79" w:rsidRDefault="00D54952" w:rsidP="00A2541B">
            <w:pPr>
              <w:pStyle w:val="a7"/>
              <w:numPr>
                <w:ilvl w:val="0"/>
                <w:numId w:val="25"/>
              </w:numPr>
              <w:ind w:left="34" w:firstLine="0"/>
              <w:rPr>
                <w:sz w:val="28"/>
                <w:szCs w:val="28"/>
                <w:lang w:val="uk-UA"/>
              </w:rPr>
            </w:pPr>
          </w:p>
        </w:tc>
        <w:tc>
          <w:tcPr>
            <w:tcW w:w="3671" w:type="pct"/>
          </w:tcPr>
          <w:p w:rsidR="00D54952" w:rsidRPr="002D4C79" w:rsidRDefault="00D54952" w:rsidP="00175CDD">
            <w:pPr>
              <w:spacing w:after="120"/>
              <w:rPr>
                <w:sz w:val="28"/>
                <w:szCs w:val="28"/>
                <w:lang w:val="uk-UA"/>
              </w:rPr>
            </w:pPr>
            <w:r w:rsidRPr="002D4C79">
              <w:rPr>
                <w:sz w:val="28"/>
                <w:szCs w:val="28"/>
                <w:lang w:val="uk-UA"/>
              </w:rPr>
              <w:t xml:space="preserve">Моє матеріальне становище дуже хвилює мене. </w:t>
            </w:r>
          </w:p>
        </w:tc>
        <w:tc>
          <w:tcPr>
            <w:tcW w:w="317" w:type="pct"/>
          </w:tcPr>
          <w:p w:rsidR="00D54952" w:rsidRPr="002D4C79" w:rsidRDefault="00D54952" w:rsidP="00175CDD">
            <w:pPr>
              <w:rPr>
                <w:sz w:val="28"/>
                <w:szCs w:val="28"/>
                <w:lang w:val="uk-UA"/>
              </w:rPr>
            </w:pPr>
          </w:p>
        </w:tc>
        <w:tc>
          <w:tcPr>
            <w:tcW w:w="506" w:type="pct"/>
          </w:tcPr>
          <w:p w:rsidR="00D54952" w:rsidRPr="002D4C79" w:rsidRDefault="00D54952" w:rsidP="00175CDD">
            <w:pPr>
              <w:rPr>
                <w:sz w:val="28"/>
                <w:szCs w:val="28"/>
                <w:lang w:val="uk-UA"/>
              </w:rPr>
            </w:pPr>
          </w:p>
        </w:tc>
        <w:tc>
          <w:tcPr>
            <w:tcW w:w="253" w:type="pct"/>
          </w:tcPr>
          <w:p w:rsidR="00D54952" w:rsidRPr="002D4C79" w:rsidRDefault="00D54952" w:rsidP="00175CDD">
            <w:pPr>
              <w:rPr>
                <w:sz w:val="28"/>
                <w:szCs w:val="28"/>
                <w:lang w:val="uk-UA"/>
              </w:rPr>
            </w:pPr>
          </w:p>
        </w:tc>
      </w:tr>
      <w:tr w:rsidR="00D54952" w:rsidRPr="002D4C79" w:rsidTr="00175CDD">
        <w:tc>
          <w:tcPr>
            <w:tcW w:w="253" w:type="pct"/>
          </w:tcPr>
          <w:p w:rsidR="00D54952" w:rsidRPr="002D4C79" w:rsidRDefault="00D54952" w:rsidP="00A2541B">
            <w:pPr>
              <w:pStyle w:val="a7"/>
              <w:numPr>
                <w:ilvl w:val="0"/>
                <w:numId w:val="25"/>
              </w:numPr>
              <w:ind w:left="34" w:firstLine="0"/>
              <w:rPr>
                <w:sz w:val="28"/>
                <w:szCs w:val="28"/>
                <w:lang w:val="uk-UA"/>
              </w:rPr>
            </w:pPr>
          </w:p>
        </w:tc>
        <w:tc>
          <w:tcPr>
            <w:tcW w:w="3671" w:type="pct"/>
          </w:tcPr>
          <w:p w:rsidR="00D54952" w:rsidRPr="002D4C79" w:rsidRDefault="00D54952" w:rsidP="00175CDD">
            <w:pPr>
              <w:spacing w:after="120"/>
              <w:rPr>
                <w:sz w:val="28"/>
                <w:szCs w:val="28"/>
                <w:lang w:val="uk-UA"/>
              </w:rPr>
            </w:pPr>
            <w:r w:rsidRPr="002D4C79">
              <w:rPr>
                <w:sz w:val="28"/>
                <w:szCs w:val="28"/>
                <w:lang w:val="uk-UA"/>
              </w:rPr>
              <w:t xml:space="preserve"> Нерідко я думаю про такі речі, про які ні з ким не хотів би говорити.</w:t>
            </w:r>
          </w:p>
        </w:tc>
        <w:tc>
          <w:tcPr>
            <w:tcW w:w="317" w:type="pct"/>
          </w:tcPr>
          <w:p w:rsidR="00D54952" w:rsidRPr="002D4C79" w:rsidRDefault="00D54952" w:rsidP="00175CDD">
            <w:pPr>
              <w:rPr>
                <w:sz w:val="28"/>
                <w:szCs w:val="28"/>
                <w:lang w:val="uk-UA"/>
              </w:rPr>
            </w:pPr>
          </w:p>
        </w:tc>
        <w:tc>
          <w:tcPr>
            <w:tcW w:w="506" w:type="pct"/>
          </w:tcPr>
          <w:p w:rsidR="00D54952" w:rsidRPr="002D4C79" w:rsidRDefault="00D54952" w:rsidP="00175CDD">
            <w:pPr>
              <w:rPr>
                <w:sz w:val="28"/>
                <w:szCs w:val="28"/>
                <w:lang w:val="uk-UA"/>
              </w:rPr>
            </w:pPr>
          </w:p>
        </w:tc>
        <w:tc>
          <w:tcPr>
            <w:tcW w:w="253" w:type="pct"/>
          </w:tcPr>
          <w:p w:rsidR="00D54952" w:rsidRPr="002D4C79" w:rsidRDefault="00D54952" w:rsidP="00175CDD">
            <w:pPr>
              <w:rPr>
                <w:sz w:val="28"/>
                <w:szCs w:val="28"/>
                <w:lang w:val="uk-UA"/>
              </w:rPr>
            </w:pPr>
          </w:p>
        </w:tc>
      </w:tr>
      <w:tr w:rsidR="00D54952" w:rsidRPr="002D4C79" w:rsidTr="00175CDD">
        <w:tc>
          <w:tcPr>
            <w:tcW w:w="253" w:type="pct"/>
          </w:tcPr>
          <w:p w:rsidR="00D54952" w:rsidRPr="002D4C79" w:rsidRDefault="00D54952" w:rsidP="00A2541B">
            <w:pPr>
              <w:pStyle w:val="a7"/>
              <w:numPr>
                <w:ilvl w:val="0"/>
                <w:numId w:val="25"/>
              </w:numPr>
              <w:ind w:left="34" w:firstLine="0"/>
              <w:rPr>
                <w:sz w:val="28"/>
                <w:szCs w:val="28"/>
                <w:lang w:val="uk-UA"/>
              </w:rPr>
            </w:pPr>
          </w:p>
        </w:tc>
        <w:tc>
          <w:tcPr>
            <w:tcW w:w="3671" w:type="pct"/>
          </w:tcPr>
          <w:p w:rsidR="00D54952" w:rsidRPr="002D4C79" w:rsidRDefault="00D54952" w:rsidP="00175CDD">
            <w:pPr>
              <w:spacing w:after="120"/>
              <w:rPr>
                <w:sz w:val="28"/>
                <w:szCs w:val="28"/>
                <w:lang w:val="uk-UA"/>
              </w:rPr>
            </w:pPr>
            <w:r w:rsidRPr="002D4C79">
              <w:rPr>
                <w:sz w:val="28"/>
                <w:szCs w:val="28"/>
                <w:lang w:val="uk-UA"/>
              </w:rPr>
              <w:t xml:space="preserve"> У мене бувають періоди, коли тривога позбавляє мене сну.</w:t>
            </w:r>
          </w:p>
        </w:tc>
        <w:tc>
          <w:tcPr>
            <w:tcW w:w="317" w:type="pct"/>
          </w:tcPr>
          <w:p w:rsidR="00D54952" w:rsidRPr="002D4C79" w:rsidRDefault="00D54952" w:rsidP="00175CDD">
            <w:pPr>
              <w:rPr>
                <w:sz w:val="28"/>
                <w:szCs w:val="28"/>
                <w:lang w:val="uk-UA"/>
              </w:rPr>
            </w:pPr>
          </w:p>
        </w:tc>
        <w:tc>
          <w:tcPr>
            <w:tcW w:w="506" w:type="pct"/>
          </w:tcPr>
          <w:p w:rsidR="00D54952" w:rsidRPr="002D4C79" w:rsidRDefault="00D54952" w:rsidP="00175CDD">
            <w:pPr>
              <w:rPr>
                <w:sz w:val="28"/>
                <w:szCs w:val="28"/>
                <w:lang w:val="uk-UA"/>
              </w:rPr>
            </w:pPr>
          </w:p>
        </w:tc>
        <w:tc>
          <w:tcPr>
            <w:tcW w:w="253" w:type="pct"/>
          </w:tcPr>
          <w:p w:rsidR="00D54952" w:rsidRPr="002D4C79" w:rsidRDefault="00D54952" w:rsidP="00175CDD">
            <w:pPr>
              <w:rPr>
                <w:sz w:val="28"/>
                <w:szCs w:val="28"/>
                <w:lang w:val="uk-UA"/>
              </w:rPr>
            </w:pPr>
          </w:p>
        </w:tc>
      </w:tr>
      <w:tr w:rsidR="00D54952" w:rsidRPr="002D4C79" w:rsidTr="00175CDD">
        <w:tc>
          <w:tcPr>
            <w:tcW w:w="253" w:type="pct"/>
          </w:tcPr>
          <w:p w:rsidR="00D54952" w:rsidRPr="002D4C79" w:rsidRDefault="00D54952" w:rsidP="00A2541B">
            <w:pPr>
              <w:pStyle w:val="a7"/>
              <w:numPr>
                <w:ilvl w:val="0"/>
                <w:numId w:val="25"/>
              </w:numPr>
              <w:ind w:left="34" w:firstLine="0"/>
              <w:rPr>
                <w:sz w:val="28"/>
                <w:szCs w:val="28"/>
                <w:lang w:val="uk-UA"/>
              </w:rPr>
            </w:pPr>
          </w:p>
        </w:tc>
        <w:tc>
          <w:tcPr>
            <w:tcW w:w="3671" w:type="pct"/>
          </w:tcPr>
          <w:p w:rsidR="00D54952" w:rsidRPr="002D4C79" w:rsidRDefault="00D54952" w:rsidP="00175CDD">
            <w:pPr>
              <w:spacing w:after="120"/>
              <w:rPr>
                <w:sz w:val="28"/>
                <w:szCs w:val="28"/>
                <w:lang w:val="uk-UA"/>
              </w:rPr>
            </w:pPr>
            <w:r w:rsidRPr="002D4C79">
              <w:rPr>
                <w:sz w:val="28"/>
                <w:szCs w:val="28"/>
                <w:lang w:val="uk-UA"/>
              </w:rPr>
              <w:t xml:space="preserve">Інколи, коли я знічуюсь я сильно пітнію, і це надзвичайно мене бентежить. </w:t>
            </w:r>
          </w:p>
        </w:tc>
        <w:tc>
          <w:tcPr>
            <w:tcW w:w="317" w:type="pct"/>
          </w:tcPr>
          <w:p w:rsidR="00D54952" w:rsidRPr="002D4C79" w:rsidRDefault="00D54952" w:rsidP="00175CDD">
            <w:pPr>
              <w:rPr>
                <w:sz w:val="28"/>
                <w:szCs w:val="28"/>
                <w:lang w:val="uk-UA"/>
              </w:rPr>
            </w:pPr>
          </w:p>
        </w:tc>
        <w:tc>
          <w:tcPr>
            <w:tcW w:w="506" w:type="pct"/>
          </w:tcPr>
          <w:p w:rsidR="00D54952" w:rsidRPr="002D4C79" w:rsidRDefault="00D54952" w:rsidP="00175CDD">
            <w:pPr>
              <w:rPr>
                <w:sz w:val="28"/>
                <w:szCs w:val="28"/>
                <w:lang w:val="uk-UA"/>
              </w:rPr>
            </w:pPr>
          </w:p>
        </w:tc>
        <w:tc>
          <w:tcPr>
            <w:tcW w:w="253" w:type="pct"/>
          </w:tcPr>
          <w:p w:rsidR="00D54952" w:rsidRPr="002D4C79" w:rsidRDefault="00D54952" w:rsidP="00175CDD">
            <w:pPr>
              <w:rPr>
                <w:sz w:val="28"/>
                <w:szCs w:val="28"/>
                <w:lang w:val="uk-UA"/>
              </w:rPr>
            </w:pPr>
          </w:p>
        </w:tc>
      </w:tr>
      <w:tr w:rsidR="00D54952" w:rsidRPr="002D4C79" w:rsidTr="00175CDD">
        <w:tc>
          <w:tcPr>
            <w:tcW w:w="253" w:type="pct"/>
          </w:tcPr>
          <w:p w:rsidR="00D54952" w:rsidRPr="002D4C79" w:rsidRDefault="00D54952" w:rsidP="00A2541B">
            <w:pPr>
              <w:pStyle w:val="a7"/>
              <w:numPr>
                <w:ilvl w:val="0"/>
                <w:numId w:val="25"/>
              </w:numPr>
              <w:ind w:left="34" w:firstLine="0"/>
              <w:rPr>
                <w:sz w:val="28"/>
                <w:szCs w:val="28"/>
                <w:lang w:val="uk-UA"/>
              </w:rPr>
            </w:pPr>
          </w:p>
        </w:tc>
        <w:tc>
          <w:tcPr>
            <w:tcW w:w="3671" w:type="pct"/>
          </w:tcPr>
          <w:p w:rsidR="00D54952" w:rsidRPr="002D4C79" w:rsidRDefault="00D54952" w:rsidP="00175CDD">
            <w:pPr>
              <w:spacing w:after="120"/>
              <w:rPr>
                <w:sz w:val="28"/>
                <w:szCs w:val="28"/>
                <w:lang w:val="uk-UA"/>
              </w:rPr>
            </w:pPr>
            <w:r w:rsidRPr="002D4C79">
              <w:rPr>
                <w:sz w:val="28"/>
                <w:szCs w:val="28"/>
                <w:lang w:val="uk-UA"/>
              </w:rPr>
              <w:t xml:space="preserve">Навіть у прохолодні дні я легко пітнію. </w:t>
            </w:r>
          </w:p>
        </w:tc>
        <w:tc>
          <w:tcPr>
            <w:tcW w:w="317" w:type="pct"/>
          </w:tcPr>
          <w:p w:rsidR="00D54952" w:rsidRPr="002D4C79" w:rsidRDefault="00D54952" w:rsidP="00175CDD">
            <w:pPr>
              <w:rPr>
                <w:sz w:val="28"/>
                <w:szCs w:val="28"/>
                <w:lang w:val="uk-UA"/>
              </w:rPr>
            </w:pPr>
          </w:p>
        </w:tc>
        <w:tc>
          <w:tcPr>
            <w:tcW w:w="506" w:type="pct"/>
          </w:tcPr>
          <w:p w:rsidR="00D54952" w:rsidRPr="002D4C79" w:rsidRDefault="00D54952" w:rsidP="00175CDD">
            <w:pPr>
              <w:rPr>
                <w:sz w:val="28"/>
                <w:szCs w:val="28"/>
                <w:lang w:val="uk-UA"/>
              </w:rPr>
            </w:pPr>
          </w:p>
        </w:tc>
        <w:tc>
          <w:tcPr>
            <w:tcW w:w="253" w:type="pct"/>
          </w:tcPr>
          <w:p w:rsidR="00D54952" w:rsidRPr="002D4C79" w:rsidRDefault="00D54952" w:rsidP="00175CDD">
            <w:pPr>
              <w:rPr>
                <w:sz w:val="28"/>
                <w:szCs w:val="28"/>
                <w:lang w:val="uk-UA"/>
              </w:rPr>
            </w:pPr>
          </w:p>
        </w:tc>
      </w:tr>
      <w:tr w:rsidR="00D54952" w:rsidRPr="002D4C79" w:rsidTr="00175CDD">
        <w:tc>
          <w:tcPr>
            <w:tcW w:w="253" w:type="pct"/>
          </w:tcPr>
          <w:p w:rsidR="00D54952" w:rsidRPr="002D4C79" w:rsidRDefault="00D54952" w:rsidP="00A2541B">
            <w:pPr>
              <w:pStyle w:val="a7"/>
              <w:numPr>
                <w:ilvl w:val="0"/>
                <w:numId w:val="25"/>
              </w:numPr>
              <w:ind w:left="34" w:firstLine="0"/>
              <w:rPr>
                <w:sz w:val="28"/>
                <w:szCs w:val="28"/>
                <w:lang w:val="uk-UA"/>
              </w:rPr>
            </w:pPr>
          </w:p>
        </w:tc>
        <w:tc>
          <w:tcPr>
            <w:tcW w:w="3671" w:type="pct"/>
          </w:tcPr>
          <w:p w:rsidR="00D54952" w:rsidRPr="002D4C79" w:rsidRDefault="00D54952" w:rsidP="00175CDD">
            <w:pPr>
              <w:spacing w:after="120"/>
              <w:rPr>
                <w:sz w:val="28"/>
                <w:szCs w:val="28"/>
                <w:lang w:val="uk-UA"/>
              </w:rPr>
            </w:pPr>
            <w:r w:rsidRPr="002D4C79">
              <w:rPr>
                <w:sz w:val="28"/>
                <w:szCs w:val="28"/>
                <w:lang w:val="uk-UA"/>
              </w:rPr>
              <w:t xml:space="preserve">Інколи я буваю збудженим, що мені важко заснути. </w:t>
            </w:r>
          </w:p>
        </w:tc>
        <w:tc>
          <w:tcPr>
            <w:tcW w:w="317" w:type="pct"/>
          </w:tcPr>
          <w:p w:rsidR="00D54952" w:rsidRPr="002D4C79" w:rsidRDefault="00D54952" w:rsidP="00175CDD">
            <w:pPr>
              <w:rPr>
                <w:sz w:val="28"/>
                <w:szCs w:val="28"/>
                <w:lang w:val="uk-UA"/>
              </w:rPr>
            </w:pPr>
          </w:p>
        </w:tc>
        <w:tc>
          <w:tcPr>
            <w:tcW w:w="506" w:type="pct"/>
          </w:tcPr>
          <w:p w:rsidR="00D54952" w:rsidRPr="002D4C79" w:rsidRDefault="00D54952" w:rsidP="00175CDD">
            <w:pPr>
              <w:rPr>
                <w:sz w:val="28"/>
                <w:szCs w:val="28"/>
                <w:lang w:val="uk-UA"/>
              </w:rPr>
            </w:pPr>
          </w:p>
        </w:tc>
        <w:tc>
          <w:tcPr>
            <w:tcW w:w="253" w:type="pct"/>
          </w:tcPr>
          <w:p w:rsidR="00D54952" w:rsidRPr="002D4C79" w:rsidRDefault="00D54952" w:rsidP="00175CDD">
            <w:pPr>
              <w:rPr>
                <w:sz w:val="28"/>
                <w:szCs w:val="28"/>
                <w:lang w:val="uk-UA"/>
              </w:rPr>
            </w:pPr>
          </w:p>
        </w:tc>
      </w:tr>
      <w:tr w:rsidR="00D54952" w:rsidRPr="002D4C79" w:rsidTr="00175CDD">
        <w:tc>
          <w:tcPr>
            <w:tcW w:w="253" w:type="pct"/>
          </w:tcPr>
          <w:p w:rsidR="00D54952" w:rsidRPr="002D4C79" w:rsidRDefault="00D54952" w:rsidP="00A2541B">
            <w:pPr>
              <w:pStyle w:val="a7"/>
              <w:numPr>
                <w:ilvl w:val="0"/>
                <w:numId w:val="25"/>
              </w:numPr>
              <w:ind w:left="34" w:firstLine="0"/>
              <w:rPr>
                <w:sz w:val="28"/>
                <w:szCs w:val="28"/>
                <w:lang w:val="uk-UA"/>
              </w:rPr>
            </w:pPr>
          </w:p>
        </w:tc>
        <w:tc>
          <w:tcPr>
            <w:tcW w:w="3671" w:type="pct"/>
          </w:tcPr>
          <w:p w:rsidR="00D54952" w:rsidRPr="002D4C79" w:rsidRDefault="00D54952" w:rsidP="00175CDD">
            <w:pPr>
              <w:spacing w:after="120"/>
              <w:rPr>
                <w:sz w:val="28"/>
                <w:szCs w:val="28"/>
                <w:lang w:val="uk-UA"/>
              </w:rPr>
            </w:pPr>
            <w:r w:rsidRPr="002D4C79">
              <w:rPr>
                <w:sz w:val="28"/>
                <w:szCs w:val="28"/>
                <w:lang w:val="uk-UA"/>
              </w:rPr>
              <w:t>Я людина легко збуджувана.</w:t>
            </w:r>
          </w:p>
        </w:tc>
        <w:tc>
          <w:tcPr>
            <w:tcW w:w="317" w:type="pct"/>
          </w:tcPr>
          <w:p w:rsidR="00D54952" w:rsidRPr="002D4C79" w:rsidRDefault="00D54952" w:rsidP="00175CDD">
            <w:pPr>
              <w:rPr>
                <w:sz w:val="28"/>
                <w:szCs w:val="28"/>
                <w:lang w:val="uk-UA"/>
              </w:rPr>
            </w:pPr>
          </w:p>
        </w:tc>
        <w:tc>
          <w:tcPr>
            <w:tcW w:w="506" w:type="pct"/>
          </w:tcPr>
          <w:p w:rsidR="00D54952" w:rsidRPr="002D4C79" w:rsidRDefault="00D54952" w:rsidP="00175CDD">
            <w:pPr>
              <w:rPr>
                <w:sz w:val="28"/>
                <w:szCs w:val="28"/>
                <w:lang w:val="uk-UA"/>
              </w:rPr>
            </w:pPr>
          </w:p>
        </w:tc>
        <w:tc>
          <w:tcPr>
            <w:tcW w:w="253" w:type="pct"/>
          </w:tcPr>
          <w:p w:rsidR="00D54952" w:rsidRPr="002D4C79" w:rsidRDefault="00D54952" w:rsidP="00175CDD">
            <w:pPr>
              <w:rPr>
                <w:sz w:val="28"/>
                <w:szCs w:val="28"/>
                <w:lang w:val="uk-UA"/>
              </w:rPr>
            </w:pPr>
          </w:p>
        </w:tc>
      </w:tr>
      <w:tr w:rsidR="00D54952" w:rsidRPr="002D4C79" w:rsidTr="00175CDD">
        <w:tc>
          <w:tcPr>
            <w:tcW w:w="253" w:type="pct"/>
          </w:tcPr>
          <w:p w:rsidR="00D54952" w:rsidRPr="002D4C79" w:rsidRDefault="00D54952" w:rsidP="00A2541B">
            <w:pPr>
              <w:pStyle w:val="a7"/>
              <w:numPr>
                <w:ilvl w:val="0"/>
                <w:numId w:val="25"/>
              </w:numPr>
              <w:ind w:left="34" w:firstLine="0"/>
              <w:rPr>
                <w:sz w:val="28"/>
                <w:szCs w:val="28"/>
                <w:lang w:val="uk-UA"/>
              </w:rPr>
            </w:pPr>
          </w:p>
        </w:tc>
        <w:tc>
          <w:tcPr>
            <w:tcW w:w="3671" w:type="pct"/>
          </w:tcPr>
          <w:p w:rsidR="00D54952" w:rsidRPr="002D4C79" w:rsidRDefault="00D54952" w:rsidP="00175CDD">
            <w:pPr>
              <w:spacing w:after="120"/>
              <w:rPr>
                <w:sz w:val="28"/>
                <w:szCs w:val="28"/>
                <w:lang w:val="uk-UA"/>
              </w:rPr>
            </w:pPr>
            <w:r w:rsidRPr="002D4C79">
              <w:rPr>
                <w:sz w:val="28"/>
                <w:szCs w:val="28"/>
                <w:lang w:val="uk-UA"/>
              </w:rPr>
              <w:t xml:space="preserve">Інколи я відчуваю </w:t>
            </w:r>
            <w:proofErr w:type="spellStart"/>
            <w:r w:rsidRPr="002D4C79">
              <w:rPr>
                <w:sz w:val="28"/>
                <w:szCs w:val="28"/>
                <w:lang w:val="uk-UA"/>
              </w:rPr>
              <w:t>себя</w:t>
            </w:r>
            <w:proofErr w:type="spellEnd"/>
            <w:r w:rsidRPr="002D4C79">
              <w:rPr>
                <w:sz w:val="28"/>
                <w:szCs w:val="28"/>
                <w:lang w:val="uk-UA"/>
              </w:rPr>
              <w:t xml:space="preserve"> цілком непотрібним. </w:t>
            </w:r>
          </w:p>
        </w:tc>
        <w:tc>
          <w:tcPr>
            <w:tcW w:w="317" w:type="pct"/>
          </w:tcPr>
          <w:p w:rsidR="00D54952" w:rsidRPr="002D4C79" w:rsidRDefault="00D54952" w:rsidP="00175CDD">
            <w:pPr>
              <w:rPr>
                <w:sz w:val="28"/>
                <w:szCs w:val="28"/>
                <w:lang w:val="uk-UA"/>
              </w:rPr>
            </w:pPr>
          </w:p>
        </w:tc>
        <w:tc>
          <w:tcPr>
            <w:tcW w:w="506" w:type="pct"/>
          </w:tcPr>
          <w:p w:rsidR="00D54952" w:rsidRPr="002D4C79" w:rsidRDefault="00D54952" w:rsidP="00175CDD">
            <w:pPr>
              <w:rPr>
                <w:sz w:val="28"/>
                <w:szCs w:val="28"/>
                <w:lang w:val="uk-UA"/>
              </w:rPr>
            </w:pPr>
          </w:p>
        </w:tc>
        <w:tc>
          <w:tcPr>
            <w:tcW w:w="253" w:type="pct"/>
          </w:tcPr>
          <w:p w:rsidR="00D54952" w:rsidRPr="002D4C79" w:rsidRDefault="00D54952" w:rsidP="00175CDD">
            <w:pPr>
              <w:rPr>
                <w:sz w:val="28"/>
                <w:szCs w:val="28"/>
                <w:lang w:val="uk-UA"/>
              </w:rPr>
            </w:pPr>
          </w:p>
        </w:tc>
      </w:tr>
      <w:tr w:rsidR="00D54952" w:rsidRPr="002D4C79" w:rsidTr="00175CDD">
        <w:tc>
          <w:tcPr>
            <w:tcW w:w="253" w:type="pct"/>
          </w:tcPr>
          <w:p w:rsidR="00D54952" w:rsidRPr="002D4C79" w:rsidRDefault="00D54952" w:rsidP="00A2541B">
            <w:pPr>
              <w:pStyle w:val="a7"/>
              <w:numPr>
                <w:ilvl w:val="0"/>
                <w:numId w:val="25"/>
              </w:numPr>
              <w:ind w:left="34" w:firstLine="0"/>
              <w:rPr>
                <w:sz w:val="28"/>
                <w:szCs w:val="28"/>
                <w:lang w:val="uk-UA"/>
              </w:rPr>
            </w:pPr>
          </w:p>
        </w:tc>
        <w:tc>
          <w:tcPr>
            <w:tcW w:w="3671" w:type="pct"/>
          </w:tcPr>
          <w:p w:rsidR="00D54952" w:rsidRPr="002D4C79" w:rsidRDefault="00D54952" w:rsidP="00175CDD">
            <w:pPr>
              <w:spacing w:after="120"/>
              <w:rPr>
                <w:sz w:val="28"/>
                <w:szCs w:val="28"/>
                <w:lang w:val="uk-UA"/>
              </w:rPr>
            </w:pPr>
            <w:r w:rsidRPr="002D4C79">
              <w:rPr>
                <w:sz w:val="28"/>
                <w:szCs w:val="28"/>
                <w:lang w:val="uk-UA"/>
              </w:rPr>
              <w:t xml:space="preserve">Іноді мені здається, що моя нервова система розхитана, і я вийду із себе. </w:t>
            </w:r>
          </w:p>
        </w:tc>
        <w:tc>
          <w:tcPr>
            <w:tcW w:w="317" w:type="pct"/>
          </w:tcPr>
          <w:p w:rsidR="00D54952" w:rsidRPr="002D4C79" w:rsidRDefault="00D54952" w:rsidP="00175CDD">
            <w:pPr>
              <w:rPr>
                <w:sz w:val="28"/>
                <w:szCs w:val="28"/>
                <w:lang w:val="uk-UA"/>
              </w:rPr>
            </w:pPr>
          </w:p>
        </w:tc>
        <w:tc>
          <w:tcPr>
            <w:tcW w:w="506" w:type="pct"/>
          </w:tcPr>
          <w:p w:rsidR="00D54952" w:rsidRPr="002D4C79" w:rsidRDefault="00D54952" w:rsidP="00175CDD">
            <w:pPr>
              <w:rPr>
                <w:sz w:val="28"/>
                <w:szCs w:val="28"/>
                <w:lang w:val="uk-UA"/>
              </w:rPr>
            </w:pPr>
          </w:p>
        </w:tc>
        <w:tc>
          <w:tcPr>
            <w:tcW w:w="253" w:type="pct"/>
          </w:tcPr>
          <w:p w:rsidR="00D54952" w:rsidRPr="002D4C79" w:rsidRDefault="00D54952" w:rsidP="00175CDD">
            <w:pPr>
              <w:rPr>
                <w:sz w:val="28"/>
                <w:szCs w:val="28"/>
                <w:lang w:val="uk-UA"/>
              </w:rPr>
            </w:pPr>
          </w:p>
        </w:tc>
      </w:tr>
      <w:tr w:rsidR="00D54952" w:rsidRPr="002D4C79" w:rsidTr="00175CDD">
        <w:tc>
          <w:tcPr>
            <w:tcW w:w="253" w:type="pct"/>
          </w:tcPr>
          <w:p w:rsidR="00D54952" w:rsidRPr="002D4C79" w:rsidRDefault="00D54952" w:rsidP="00A2541B">
            <w:pPr>
              <w:pStyle w:val="a7"/>
              <w:numPr>
                <w:ilvl w:val="0"/>
                <w:numId w:val="25"/>
              </w:numPr>
              <w:ind w:left="34" w:firstLine="0"/>
              <w:rPr>
                <w:sz w:val="28"/>
                <w:szCs w:val="28"/>
                <w:lang w:val="uk-UA"/>
              </w:rPr>
            </w:pPr>
          </w:p>
        </w:tc>
        <w:tc>
          <w:tcPr>
            <w:tcW w:w="3671" w:type="pct"/>
          </w:tcPr>
          <w:p w:rsidR="00D54952" w:rsidRPr="002D4C79" w:rsidRDefault="00D54952" w:rsidP="00175CDD">
            <w:pPr>
              <w:spacing w:after="120"/>
              <w:rPr>
                <w:sz w:val="28"/>
                <w:szCs w:val="28"/>
                <w:lang w:val="uk-UA"/>
              </w:rPr>
            </w:pPr>
            <w:r w:rsidRPr="002D4C79">
              <w:rPr>
                <w:sz w:val="28"/>
                <w:szCs w:val="28"/>
                <w:lang w:val="uk-UA"/>
              </w:rPr>
              <w:t xml:space="preserve">Я часто ловлю себе на тому, що мене щось тривожить. </w:t>
            </w:r>
          </w:p>
        </w:tc>
        <w:tc>
          <w:tcPr>
            <w:tcW w:w="317" w:type="pct"/>
          </w:tcPr>
          <w:p w:rsidR="00D54952" w:rsidRPr="002D4C79" w:rsidRDefault="00D54952" w:rsidP="00175CDD">
            <w:pPr>
              <w:rPr>
                <w:sz w:val="28"/>
                <w:szCs w:val="28"/>
                <w:lang w:val="uk-UA"/>
              </w:rPr>
            </w:pPr>
          </w:p>
        </w:tc>
        <w:tc>
          <w:tcPr>
            <w:tcW w:w="506" w:type="pct"/>
          </w:tcPr>
          <w:p w:rsidR="00D54952" w:rsidRPr="002D4C79" w:rsidRDefault="00D54952" w:rsidP="00175CDD">
            <w:pPr>
              <w:rPr>
                <w:sz w:val="28"/>
                <w:szCs w:val="28"/>
                <w:lang w:val="uk-UA"/>
              </w:rPr>
            </w:pPr>
          </w:p>
        </w:tc>
        <w:tc>
          <w:tcPr>
            <w:tcW w:w="253" w:type="pct"/>
          </w:tcPr>
          <w:p w:rsidR="00D54952" w:rsidRPr="002D4C79" w:rsidRDefault="00D54952" w:rsidP="00175CDD">
            <w:pPr>
              <w:rPr>
                <w:sz w:val="28"/>
                <w:szCs w:val="28"/>
                <w:lang w:val="uk-UA"/>
              </w:rPr>
            </w:pPr>
          </w:p>
        </w:tc>
      </w:tr>
      <w:tr w:rsidR="00D54952" w:rsidRPr="002D4C79" w:rsidTr="00175CDD">
        <w:tc>
          <w:tcPr>
            <w:tcW w:w="253" w:type="pct"/>
          </w:tcPr>
          <w:p w:rsidR="00D54952" w:rsidRPr="002D4C79" w:rsidRDefault="00D54952" w:rsidP="00A2541B">
            <w:pPr>
              <w:pStyle w:val="a7"/>
              <w:numPr>
                <w:ilvl w:val="0"/>
                <w:numId w:val="25"/>
              </w:numPr>
              <w:ind w:left="34" w:firstLine="0"/>
              <w:rPr>
                <w:sz w:val="28"/>
                <w:szCs w:val="28"/>
                <w:lang w:val="uk-UA"/>
              </w:rPr>
            </w:pPr>
          </w:p>
        </w:tc>
        <w:tc>
          <w:tcPr>
            <w:tcW w:w="3671" w:type="pct"/>
          </w:tcPr>
          <w:p w:rsidR="00D54952" w:rsidRPr="002D4C79" w:rsidRDefault="00D54952" w:rsidP="00175CDD">
            <w:pPr>
              <w:spacing w:after="120"/>
              <w:rPr>
                <w:sz w:val="28"/>
                <w:szCs w:val="28"/>
                <w:lang w:val="uk-UA"/>
              </w:rPr>
            </w:pPr>
            <w:r w:rsidRPr="002D4C79">
              <w:rPr>
                <w:sz w:val="28"/>
                <w:szCs w:val="28"/>
                <w:lang w:val="uk-UA"/>
              </w:rPr>
              <w:t xml:space="preserve">Я більш </w:t>
            </w:r>
            <w:proofErr w:type="spellStart"/>
            <w:r w:rsidRPr="002D4C79">
              <w:rPr>
                <w:sz w:val="28"/>
                <w:szCs w:val="28"/>
                <w:lang w:val="uk-UA"/>
              </w:rPr>
              <w:t>чутливіший</w:t>
            </w:r>
            <w:proofErr w:type="spellEnd"/>
            <w:r w:rsidRPr="002D4C79">
              <w:rPr>
                <w:sz w:val="28"/>
                <w:szCs w:val="28"/>
                <w:lang w:val="uk-UA"/>
              </w:rPr>
              <w:t xml:space="preserve">, ніж більшість людей. </w:t>
            </w:r>
          </w:p>
        </w:tc>
        <w:tc>
          <w:tcPr>
            <w:tcW w:w="317" w:type="pct"/>
          </w:tcPr>
          <w:p w:rsidR="00D54952" w:rsidRPr="002D4C79" w:rsidRDefault="00D54952" w:rsidP="00175CDD">
            <w:pPr>
              <w:rPr>
                <w:sz w:val="28"/>
                <w:szCs w:val="28"/>
                <w:lang w:val="uk-UA"/>
              </w:rPr>
            </w:pPr>
          </w:p>
        </w:tc>
        <w:tc>
          <w:tcPr>
            <w:tcW w:w="506" w:type="pct"/>
          </w:tcPr>
          <w:p w:rsidR="00D54952" w:rsidRPr="002D4C79" w:rsidRDefault="00D54952" w:rsidP="00175CDD">
            <w:pPr>
              <w:rPr>
                <w:sz w:val="28"/>
                <w:szCs w:val="28"/>
                <w:lang w:val="uk-UA"/>
              </w:rPr>
            </w:pPr>
          </w:p>
        </w:tc>
        <w:tc>
          <w:tcPr>
            <w:tcW w:w="253" w:type="pct"/>
          </w:tcPr>
          <w:p w:rsidR="00D54952" w:rsidRPr="002D4C79" w:rsidRDefault="00D54952" w:rsidP="00175CDD">
            <w:pPr>
              <w:rPr>
                <w:sz w:val="28"/>
                <w:szCs w:val="28"/>
                <w:lang w:val="uk-UA"/>
              </w:rPr>
            </w:pPr>
          </w:p>
        </w:tc>
      </w:tr>
      <w:tr w:rsidR="00D54952" w:rsidRPr="002D4C79" w:rsidTr="00175CDD">
        <w:tc>
          <w:tcPr>
            <w:tcW w:w="253" w:type="pct"/>
          </w:tcPr>
          <w:p w:rsidR="00D54952" w:rsidRPr="002D4C79" w:rsidRDefault="00D54952" w:rsidP="00A2541B">
            <w:pPr>
              <w:pStyle w:val="a7"/>
              <w:numPr>
                <w:ilvl w:val="0"/>
                <w:numId w:val="25"/>
              </w:numPr>
              <w:ind w:left="34" w:firstLine="0"/>
              <w:rPr>
                <w:sz w:val="28"/>
                <w:szCs w:val="28"/>
                <w:lang w:val="uk-UA"/>
              </w:rPr>
            </w:pPr>
          </w:p>
        </w:tc>
        <w:tc>
          <w:tcPr>
            <w:tcW w:w="3671" w:type="pct"/>
          </w:tcPr>
          <w:p w:rsidR="00D54952" w:rsidRPr="002D4C79" w:rsidRDefault="00D54952" w:rsidP="00175CDD">
            <w:pPr>
              <w:spacing w:after="120"/>
              <w:rPr>
                <w:sz w:val="28"/>
                <w:szCs w:val="28"/>
                <w:lang w:val="uk-UA"/>
              </w:rPr>
            </w:pPr>
            <w:r w:rsidRPr="002D4C79">
              <w:rPr>
                <w:sz w:val="28"/>
                <w:szCs w:val="28"/>
                <w:lang w:val="uk-UA"/>
              </w:rPr>
              <w:t xml:space="preserve">Я майже весь час відчуваю почуття голод. </w:t>
            </w:r>
          </w:p>
        </w:tc>
        <w:tc>
          <w:tcPr>
            <w:tcW w:w="317" w:type="pct"/>
          </w:tcPr>
          <w:p w:rsidR="00D54952" w:rsidRPr="002D4C79" w:rsidRDefault="00D54952" w:rsidP="00175CDD">
            <w:pPr>
              <w:rPr>
                <w:sz w:val="28"/>
                <w:szCs w:val="28"/>
                <w:lang w:val="uk-UA"/>
              </w:rPr>
            </w:pPr>
          </w:p>
        </w:tc>
        <w:tc>
          <w:tcPr>
            <w:tcW w:w="506" w:type="pct"/>
          </w:tcPr>
          <w:p w:rsidR="00D54952" w:rsidRPr="002D4C79" w:rsidRDefault="00D54952" w:rsidP="00175CDD">
            <w:pPr>
              <w:rPr>
                <w:sz w:val="28"/>
                <w:szCs w:val="28"/>
                <w:lang w:val="uk-UA"/>
              </w:rPr>
            </w:pPr>
          </w:p>
        </w:tc>
        <w:tc>
          <w:tcPr>
            <w:tcW w:w="253" w:type="pct"/>
          </w:tcPr>
          <w:p w:rsidR="00D54952" w:rsidRPr="002D4C79" w:rsidRDefault="00D54952" w:rsidP="00175CDD">
            <w:pPr>
              <w:rPr>
                <w:sz w:val="28"/>
                <w:szCs w:val="28"/>
                <w:lang w:val="uk-UA"/>
              </w:rPr>
            </w:pPr>
          </w:p>
        </w:tc>
      </w:tr>
      <w:tr w:rsidR="00D54952" w:rsidRPr="002D4C79" w:rsidTr="00175CDD">
        <w:tc>
          <w:tcPr>
            <w:tcW w:w="253" w:type="pct"/>
          </w:tcPr>
          <w:p w:rsidR="00D54952" w:rsidRPr="002D4C79" w:rsidRDefault="00D54952" w:rsidP="00A2541B">
            <w:pPr>
              <w:pStyle w:val="a7"/>
              <w:numPr>
                <w:ilvl w:val="0"/>
                <w:numId w:val="25"/>
              </w:numPr>
              <w:ind w:left="34" w:firstLine="0"/>
              <w:rPr>
                <w:sz w:val="28"/>
                <w:szCs w:val="28"/>
                <w:lang w:val="uk-UA"/>
              </w:rPr>
            </w:pPr>
          </w:p>
        </w:tc>
        <w:tc>
          <w:tcPr>
            <w:tcW w:w="3671" w:type="pct"/>
          </w:tcPr>
          <w:p w:rsidR="00D54952" w:rsidRPr="002D4C79" w:rsidRDefault="00D54952" w:rsidP="00175CDD">
            <w:pPr>
              <w:spacing w:after="120"/>
              <w:rPr>
                <w:sz w:val="28"/>
                <w:szCs w:val="28"/>
                <w:lang w:val="uk-UA"/>
              </w:rPr>
            </w:pPr>
            <w:r w:rsidRPr="002D4C79">
              <w:rPr>
                <w:sz w:val="28"/>
                <w:szCs w:val="28"/>
                <w:lang w:val="uk-UA"/>
              </w:rPr>
              <w:t xml:space="preserve">Іноді я засмучуюсь через дрібниці. </w:t>
            </w:r>
          </w:p>
        </w:tc>
        <w:tc>
          <w:tcPr>
            <w:tcW w:w="317" w:type="pct"/>
          </w:tcPr>
          <w:p w:rsidR="00D54952" w:rsidRPr="002D4C79" w:rsidRDefault="00D54952" w:rsidP="00175CDD">
            <w:pPr>
              <w:rPr>
                <w:sz w:val="28"/>
                <w:szCs w:val="28"/>
                <w:lang w:val="uk-UA"/>
              </w:rPr>
            </w:pPr>
          </w:p>
        </w:tc>
        <w:tc>
          <w:tcPr>
            <w:tcW w:w="506" w:type="pct"/>
          </w:tcPr>
          <w:p w:rsidR="00D54952" w:rsidRPr="002D4C79" w:rsidRDefault="00D54952" w:rsidP="00175CDD">
            <w:pPr>
              <w:rPr>
                <w:sz w:val="28"/>
                <w:szCs w:val="28"/>
                <w:lang w:val="uk-UA"/>
              </w:rPr>
            </w:pPr>
          </w:p>
        </w:tc>
        <w:tc>
          <w:tcPr>
            <w:tcW w:w="253" w:type="pct"/>
          </w:tcPr>
          <w:p w:rsidR="00D54952" w:rsidRPr="002D4C79" w:rsidRDefault="00D54952" w:rsidP="00175CDD">
            <w:pPr>
              <w:rPr>
                <w:sz w:val="28"/>
                <w:szCs w:val="28"/>
                <w:lang w:val="uk-UA"/>
              </w:rPr>
            </w:pPr>
          </w:p>
        </w:tc>
      </w:tr>
      <w:tr w:rsidR="00D54952" w:rsidRPr="002D4C79" w:rsidTr="00175CDD">
        <w:tc>
          <w:tcPr>
            <w:tcW w:w="253" w:type="pct"/>
          </w:tcPr>
          <w:p w:rsidR="00D54952" w:rsidRPr="002D4C79" w:rsidRDefault="00D54952" w:rsidP="00A2541B">
            <w:pPr>
              <w:pStyle w:val="a7"/>
              <w:numPr>
                <w:ilvl w:val="0"/>
                <w:numId w:val="25"/>
              </w:numPr>
              <w:ind w:left="34" w:firstLine="0"/>
              <w:rPr>
                <w:sz w:val="28"/>
                <w:szCs w:val="28"/>
                <w:lang w:val="uk-UA"/>
              </w:rPr>
            </w:pPr>
          </w:p>
        </w:tc>
        <w:tc>
          <w:tcPr>
            <w:tcW w:w="3671" w:type="pct"/>
          </w:tcPr>
          <w:p w:rsidR="00D54952" w:rsidRPr="002D4C79" w:rsidRDefault="00D54952" w:rsidP="00175CDD">
            <w:pPr>
              <w:spacing w:after="120"/>
              <w:rPr>
                <w:sz w:val="28"/>
                <w:szCs w:val="28"/>
                <w:lang w:val="uk-UA"/>
              </w:rPr>
            </w:pPr>
            <w:r w:rsidRPr="002D4C79">
              <w:rPr>
                <w:sz w:val="28"/>
                <w:szCs w:val="28"/>
                <w:lang w:val="uk-UA"/>
              </w:rPr>
              <w:t xml:space="preserve">Життя для мене завжди пов’язане з незвичайною напругою. </w:t>
            </w:r>
          </w:p>
        </w:tc>
        <w:tc>
          <w:tcPr>
            <w:tcW w:w="317" w:type="pct"/>
          </w:tcPr>
          <w:p w:rsidR="00D54952" w:rsidRPr="002D4C79" w:rsidRDefault="00D54952" w:rsidP="00175CDD">
            <w:pPr>
              <w:rPr>
                <w:sz w:val="28"/>
                <w:szCs w:val="28"/>
                <w:lang w:val="uk-UA"/>
              </w:rPr>
            </w:pPr>
          </w:p>
        </w:tc>
        <w:tc>
          <w:tcPr>
            <w:tcW w:w="506" w:type="pct"/>
          </w:tcPr>
          <w:p w:rsidR="00D54952" w:rsidRPr="002D4C79" w:rsidRDefault="00D54952" w:rsidP="00175CDD">
            <w:pPr>
              <w:rPr>
                <w:sz w:val="28"/>
                <w:szCs w:val="28"/>
                <w:lang w:val="uk-UA"/>
              </w:rPr>
            </w:pPr>
          </w:p>
        </w:tc>
        <w:tc>
          <w:tcPr>
            <w:tcW w:w="253" w:type="pct"/>
          </w:tcPr>
          <w:p w:rsidR="00D54952" w:rsidRPr="002D4C79" w:rsidRDefault="00D54952" w:rsidP="00175CDD">
            <w:pPr>
              <w:rPr>
                <w:sz w:val="28"/>
                <w:szCs w:val="28"/>
                <w:lang w:val="uk-UA"/>
              </w:rPr>
            </w:pPr>
          </w:p>
        </w:tc>
      </w:tr>
      <w:tr w:rsidR="00D54952" w:rsidRPr="002D4C79" w:rsidTr="00175CDD">
        <w:tc>
          <w:tcPr>
            <w:tcW w:w="253" w:type="pct"/>
          </w:tcPr>
          <w:p w:rsidR="00D54952" w:rsidRPr="002D4C79" w:rsidRDefault="00D54952" w:rsidP="00A2541B">
            <w:pPr>
              <w:pStyle w:val="a7"/>
              <w:numPr>
                <w:ilvl w:val="0"/>
                <w:numId w:val="25"/>
              </w:numPr>
              <w:ind w:left="34" w:firstLine="0"/>
              <w:rPr>
                <w:sz w:val="28"/>
                <w:szCs w:val="28"/>
                <w:lang w:val="uk-UA"/>
              </w:rPr>
            </w:pPr>
          </w:p>
        </w:tc>
        <w:tc>
          <w:tcPr>
            <w:tcW w:w="3671" w:type="pct"/>
          </w:tcPr>
          <w:p w:rsidR="00D54952" w:rsidRPr="002D4C79" w:rsidRDefault="00D54952" w:rsidP="00175CDD">
            <w:pPr>
              <w:spacing w:after="120"/>
              <w:rPr>
                <w:sz w:val="28"/>
                <w:szCs w:val="28"/>
                <w:lang w:val="uk-UA"/>
              </w:rPr>
            </w:pPr>
            <w:r w:rsidRPr="002D4C79">
              <w:rPr>
                <w:sz w:val="28"/>
                <w:szCs w:val="28"/>
                <w:lang w:val="uk-UA"/>
              </w:rPr>
              <w:t xml:space="preserve">Очікування завжди нервує мене. </w:t>
            </w:r>
          </w:p>
        </w:tc>
        <w:tc>
          <w:tcPr>
            <w:tcW w:w="317" w:type="pct"/>
          </w:tcPr>
          <w:p w:rsidR="00D54952" w:rsidRPr="002D4C79" w:rsidRDefault="00D54952" w:rsidP="00175CDD">
            <w:pPr>
              <w:rPr>
                <w:sz w:val="28"/>
                <w:szCs w:val="28"/>
                <w:lang w:val="uk-UA"/>
              </w:rPr>
            </w:pPr>
          </w:p>
        </w:tc>
        <w:tc>
          <w:tcPr>
            <w:tcW w:w="506" w:type="pct"/>
          </w:tcPr>
          <w:p w:rsidR="00D54952" w:rsidRPr="002D4C79" w:rsidRDefault="00D54952" w:rsidP="00175CDD">
            <w:pPr>
              <w:rPr>
                <w:sz w:val="28"/>
                <w:szCs w:val="28"/>
                <w:lang w:val="uk-UA"/>
              </w:rPr>
            </w:pPr>
          </w:p>
        </w:tc>
        <w:tc>
          <w:tcPr>
            <w:tcW w:w="253" w:type="pct"/>
          </w:tcPr>
          <w:p w:rsidR="00D54952" w:rsidRPr="002D4C79" w:rsidRDefault="00D54952" w:rsidP="00175CDD">
            <w:pPr>
              <w:rPr>
                <w:sz w:val="28"/>
                <w:szCs w:val="28"/>
                <w:lang w:val="uk-UA"/>
              </w:rPr>
            </w:pPr>
          </w:p>
        </w:tc>
      </w:tr>
    </w:tbl>
    <w:p w:rsidR="00D54952" w:rsidRPr="002D4C79" w:rsidRDefault="00D54952" w:rsidP="00D54952">
      <w:pPr>
        <w:pStyle w:val="a8"/>
        <w:spacing w:before="240" w:beforeAutospacing="0" w:after="0" w:afterAutospacing="0" w:line="360" w:lineRule="auto"/>
        <w:ind w:firstLine="708"/>
        <w:jc w:val="both"/>
        <w:rPr>
          <w:color w:val="000000"/>
          <w:sz w:val="28"/>
          <w:szCs w:val="28"/>
          <w:lang w:val="uk-UA"/>
        </w:rPr>
      </w:pPr>
      <w:r w:rsidRPr="002D4C79">
        <w:rPr>
          <w:color w:val="000000"/>
          <w:sz w:val="28"/>
          <w:szCs w:val="28"/>
          <w:lang w:val="uk-UA"/>
        </w:rPr>
        <w:t>Оцінка результатів дослідження з опитувальника проводиться шляхом підрахунку кількості відповідей обстежуваного, що свідчать про тривожність. Кожна відповідь "так" на висловлення 14, 15, 16, 17, 18, 19, 20, 21, 22, 23, 24, 25, 26, 27, 28, 29, 30, 31, 32, 33, 34, 35, 36, 37, 38, 39, 40, 41, 42, 43, 44, 45, 46, 47, 48, 49, 50 і відповідь "ні" на висловлення 1, 2, 3, 4, 5, 6, 7, 8, 9, 10, 11, 12, 13 оцінюється в 1 бал.</w:t>
      </w:r>
    </w:p>
    <w:p w:rsidR="00D54952" w:rsidRPr="002D4C79" w:rsidRDefault="00D54952" w:rsidP="00D54952">
      <w:pPr>
        <w:pStyle w:val="a8"/>
        <w:spacing w:before="0" w:beforeAutospacing="0" w:after="0" w:afterAutospacing="0" w:line="360" w:lineRule="auto"/>
        <w:ind w:firstLine="708"/>
        <w:jc w:val="both"/>
        <w:rPr>
          <w:color w:val="000000"/>
          <w:sz w:val="28"/>
          <w:szCs w:val="28"/>
          <w:lang w:val="uk-UA"/>
        </w:rPr>
      </w:pPr>
      <w:r w:rsidRPr="002D4C79">
        <w:rPr>
          <w:color w:val="000000"/>
          <w:sz w:val="28"/>
          <w:szCs w:val="28"/>
          <w:lang w:val="uk-UA"/>
        </w:rPr>
        <w:t>Сумарна оцінка: 40-50 балів розглядається як показник дуже високого рівня тривоги; 25-40 балів свідчать про високий рівень тривоги; 15-25 балів - про середній (з тенденцією до високого) рівні; 5-15 балів - про середній (з тенденцією до низького) рівні й 0-5 балів - про низький рівень тривоги.</w:t>
      </w:r>
    </w:p>
    <w:p w:rsidR="00D54952" w:rsidRPr="002D4C79" w:rsidRDefault="00D54952" w:rsidP="00D54952">
      <w:pPr>
        <w:tabs>
          <w:tab w:val="left" w:pos="709"/>
        </w:tabs>
        <w:spacing w:line="360" w:lineRule="auto"/>
        <w:jc w:val="both"/>
        <w:rPr>
          <w:sz w:val="28"/>
          <w:szCs w:val="28"/>
          <w:lang w:val="uk-UA"/>
        </w:rPr>
      </w:pPr>
    </w:p>
    <w:p w:rsidR="00D54952" w:rsidRPr="002D4C79" w:rsidRDefault="00D54952" w:rsidP="00D54952">
      <w:pPr>
        <w:tabs>
          <w:tab w:val="left" w:pos="709"/>
        </w:tabs>
        <w:spacing w:line="360" w:lineRule="auto"/>
        <w:jc w:val="right"/>
        <w:rPr>
          <w:sz w:val="28"/>
          <w:szCs w:val="28"/>
          <w:lang w:val="uk-UA"/>
        </w:rPr>
      </w:pPr>
    </w:p>
    <w:p w:rsidR="00D54952" w:rsidRPr="002D4C79" w:rsidRDefault="00D54952" w:rsidP="00D54952">
      <w:pPr>
        <w:tabs>
          <w:tab w:val="left" w:pos="709"/>
        </w:tabs>
        <w:spacing w:line="360" w:lineRule="auto"/>
        <w:jc w:val="right"/>
        <w:rPr>
          <w:sz w:val="28"/>
          <w:szCs w:val="28"/>
          <w:lang w:val="uk-UA"/>
        </w:rPr>
      </w:pPr>
    </w:p>
    <w:p w:rsidR="00D54952" w:rsidRPr="002D4C79" w:rsidRDefault="00D54952" w:rsidP="00D54952">
      <w:pPr>
        <w:tabs>
          <w:tab w:val="left" w:pos="709"/>
        </w:tabs>
        <w:spacing w:line="360" w:lineRule="auto"/>
        <w:jc w:val="right"/>
        <w:rPr>
          <w:sz w:val="28"/>
          <w:szCs w:val="28"/>
          <w:lang w:val="uk-UA"/>
        </w:rPr>
      </w:pPr>
    </w:p>
    <w:p w:rsidR="00D54952" w:rsidRPr="002D4C79" w:rsidRDefault="00D54952" w:rsidP="00D54952">
      <w:pPr>
        <w:tabs>
          <w:tab w:val="left" w:pos="709"/>
        </w:tabs>
        <w:spacing w:line="360" w:lineRule="auto"/>
        <w:jc w:val="right"/>
        <w:rPr>
          <w:sz w:val="28"/>
          <w:szCs w:val="28"/>
          <w:lang w:val="uk-UA"/>
        </w:rPr>
      </w:pPr>
    </w:p>
    <w:p w:rsidR="00D54952" w:rsidRPr="002D4C79" w:rsidRDefault="00D54952" w:rsidP="00D54952">
      <w:pPr>
        <w:tabs>
          <w:tab w:val="left" w:pos="709"/>
        </w:tabs>
        <w:spacing w:line="360" w:lineRule="auto"/>
        <w:jc w:val="right"/>
        <w:rPr>
          <w:sz w:val="28"/>
          <w:szCs w:val="28"/>
          <w:lang w:val="uk-UA"/>
        </w:rPr>
      </w:pPr>
    </w:p>
    <w:p w:rsidR="00D54952" w:rsidRPr="002D4C79" w:rsidRDefault="00D54952" w:rsidP="00D54952">
      <w:pPr>
        <w:tabs>
          <w:tab w:val="left" w:pos="709"/>
        </w:tabs>
        <w:spacing w:line="360" w:lineRule="auto"/>
        <w:jc w:val="right"/>
        <w:rPr>
          <w:sz w:val="28"/>
          <w:szCs w:val="28"/>
          <w:lang w:val="uk-UA"/>
        </w:rPr>
      </w:pPr>
    </w:p>
    <w:p w:rsidR="00D54952" w:rsidRPr="002D4C79" w:rsidRDefault="00D54952" w:rsidP="00D54952">
      <w:pPr>
        <w:tabs>
          <w:tab w:val="left" w:pos="709"/>
        </w:tabs>
        <w:spacing w:line="360" w:lineRule="auto"/>
        <w:jc w:val="right"/>
        <w:rPr>
          <w:sz w:val="28"/>
          <w:szCs w:val="28"/>
          <w:lang w:val="uk-UA"/>
        </w:rPr>
      </w:pPr>
    </w:p>
    <w:p w:rsidR="00D54952" w:rsidRPr="002D4C79" w:rsidRDefault="00D54952" w:rsidP="00D54952">
      <w:pPr>
        <w:tabs>
          <w:tab w:val="left" w:pos="709"/>
        </w:tabs>
        <w:spacing w:line="360" w:lineRule="auto"/>
        <w:rPr>
          <w:sz w:val="28"/>
          <w:szCs w:val="28"/>
          <w:lang w:val="uk-UA"/>
        </w:rPr>
      </w:pPr>
    </w:p>
    <w:p w:rsidR="00D54952" w:rsidRPr="002D4C79" w:rsidRDefault="00D54952" w:rsidP="00D54952">
      <w:pPr>
        <w:spacing w:after="200" w:line="276" w:lineRule="auto"/>
        <w:jc w:val="right"/>
        <w:rPr>
          <w:sz w:val="28"/>
          <w:szCs w:val="28"/>
          <w:lang w:val="uk-UA"/>
        </w:rPr>
      </w:pPr>
      <w:r w:rsidRPr="002D4C79">
        <w:rPr>
          <w:sz w:val="28"/>
          <w:szCs w:val="28"/>
          <w:lang w:val="uk-UA"/>
        </w:rPr>
        <w:lastRenderedPageBreak/>
        <w:t>Додаток В</w:t>
      </w:r>
    </w:p>
    <w:p w:rsidR="00D54952" w:rsidRPr="00D54952" w:rsidRDefault="00D54952" w:rsidP="00D54952">
      <w:pPr>
        <w:pStyle w:val="FR1"/>
        <w:spacing w:line="360" w:lineRule="auto"/>
        <w:rPr>
          <w:rFonts w:ascii="Times New Roman" w:hAnsi="Times New Roman" w:cs="Times New Roman"/>
          <w:b/>
          <w:i w:val="0"/>
          <w:sz w:val="28"/>
          <w:szCs w:val="28"/>
          <w:lang w:val="uk-UA"/>
        </w:rPr>
      </w:pPr>
      <w:r w:rsidRPr="002D4C79">
        <w:rPr>
          <w:rFonts w:ascii="Times New Roman" w:hAnsi="Times New Roman" w:cs="Times New Roman"/>
          <w:b/>
          <w:i w:val="0"/>
          <w:sz w:val="28"/>
          <w:szCs w:val="28"/>
        </w:rPr>
        <w:t>ОПРОСНИК АГРЕССИВНОСТИ БАССА — ДАРКИ</w:t>
      </w:r>
    </w:p>
    <w:p w:rsidR="00D54952" w:rsidRPr="002D4C79" w:rsidRDefault="00D54952" w:rsidP="00D54952">
      <w:pPr>
        <w:pStyle w:val="a5"/>
        <w:spacing w:line="360" w:lineRule="auto"/>
        <w:rPr>
          <w:b/>
          <w:bCs/>
          <w:szCs w:val="28"/>
        </w:rPr>
      </w:pPr>
      <w:r w:rsidRPr="002D4C79">
        <w:rPr>
          <w:b/>
          <w:bCs/>
          <w:szCs w:val="28"/>
        </w:rPr>
        <w:t>Инструкция.</w:t>
      </w:r>
    </w:p>
    <w:p w:rsidR="00D54952" w:rsidRPr="002D4C79" w:rsidRDefault="00D54952" w:rsidP="00D54952">
      <w:pPr>
        <w:spacing w:line="360" w:lineRule="auto"/>
        <w:ind w:firstLine="708"/>
        <w:jc w:val="both"/>
        <w:rPr>
          <w:sz w:val="28"/>
          <w:szCs w:val="28"/>
          <w:lang w:val="uk-UA"/>
        </w:rPr>
      </w:pPr>
      <w:r w:rsidRPr="002D4C79">
        <w:rPr>
          <w:sz w:val="28"/>
          <w:szCs w:val="28"/>
          <w:lang w:val="uk-UA"/>
        </w:rPr>
        <w:t>Відповідайте «так» якщо ви згодні з твердженням, і «ні» - якщо не згодні. Намагайтеся довго над питаннями не роздумувати.</w:t>
      </w:r>
    </w:p>
    <w:p w:rsidR="00D54952" w:rsidRPr="002D4C79" w:rsidRDefault="00D54952" w:rsidP="00D54952">
      <w:pPr>
        <w:spacing w:line="360" w:lineRule="auto"/>
        <w:rPr>
          <w:b/>
          <w:sz w:val="28"/>
          <w:szCs w:val="28"/>
          <w:lang w:val="uk-UA"/>
        </w:rPr>
      </w:pPr>
      <w:r w:rsidRPr="002D4C79">
        <w:rPr>
          <w:b/>
          <w:bCs/>
          <w:sz w:val="28"/>
          <w:szCs w:val="28"/>
        </w:rPr>
        <w:t>Вопросы.</w:t>
      </w:r>
      <w:r w:rsidRPr="002D4C79">
        <w:rPr>
          <w:b/>
          <w:sz w:val="28"/>
          <w:szCs w:val="28"/>
        </w:rPr>
        <w:t xml:space="preserve"> </w:t>
      </w:r>
    </w:p>
    <w:p w:rsidR="00D54952" w:rsidRPr="002D4C79" w:rsidRDefault="00D54952" w:rsidP="00A2541B">
      <w:pPr>
        <w:widowControl w:val="0"/>
        <w:numPr>
          <w:ilvl w:val="0"/>
          <w:numId w:val="26"/>
        </w:numPr>
        <w:tabs>
          <w:tab w:val="clear" w:pos="720"/>
          <w:tab w:val="num" w:pos="0"/>
        </w:tabs>
        <w:autoSpaceDE w:val="0"/>
        <w:autoSpaceDN w:val="0"/>
        <w:adjustRightInd w:val="0"/>
        <w:spacing w:line="360" w:lineRule="auto"/>
        <w:ind w:left="0" w:firstLine="0"/>
        <w:jc w:val="both"/>
        <w:rPr>
          <w:sz w:val="28"/>
          <w:szCs w:val="28"/>
        </w:rPr>
      </w:pPr>
      <w:r w:rsidRPr="002D4C79">
        <w:rPr>
          <w:sz w:val="28"/>
          <w:szCs w:val="28"/>
        </w:rPr>
        <w:t xml:space="preserve">Временами я не могу справиться с желанием причинить вред другим.  </w:t>
      </w:r>
    </w:p>
    <w:p w:rsidR="00D54952" w:rsidRPr="002D4C79" w:rsidRDefault="00D54952" w:rsidP="00A2541B">
      <w:pPr>
        <w:widowControl w:val="0"/>
        <w:numPr>
          <w:ilvl w:val="0"/>
          <w:numId w:val="26"/>
        </w:numPr>
        <w:tabs>
          <w:tab w:val="clear" w:pos="720"/>
          <w:tab w:val="num" w:pos="0"/>
        </w:tabs>
        <w:autoSpaceDE w:val="0"/>
        <w:autoSpaceDN w:val="0"/>
        <w:adjustRightInd w:val="0"/>
        <w:spacing w:line="360" w:lineRule="auto"/>
        <w:ind w:left="0" w:firstLine="0"/>
        <w:jc w:val="both"/>
        <w:rPr>
          <w:sz w:val="28"/>
          <w:szCs w:val="28"/>
        </w:rPr>
      </w:pPr>
      <w:r w:rsidRPr="002D4C79">
        <w:rPr>
          <w:sz w:val="28"/>
          <w:szCs w:val="28"/>
        </w:rPr>
        <w:t>Иногда я сплетничаю о людях, которых не люблю.</w:t>
      </w:r>
    </w:p>
    <w:p w:rsidR="00D54952" w:rsidRPr="002D4C79" w:rsidRDefault="00D54952" w:rsidP="00A2541B">
      <w:pPr>
        <w:widowControl w:val="0"/>
        <w:numPr>
          <w:ilvl w:val="0"/>
          <w:numId w:val="26"/>
        </w:numPr>
        <w:tabs>
          <w:tab w:val="clear" w:pos="720"/>
          <w:tab w:val="num" w:pos="0"/>
        </w:tabs>
        <w:autoSpaceDE w:val="0"/>
        <w:autoSpaceDN w:val="0"/>
        <w:adjustRightInd w:val="0"/>
        <w:spacing w:line="360" w:lineRule="auto"/>
        <w:ind w:left="0" w:firstLine="0"/>
        <w:jc w:val="both"/>
        <w:rPr>
          <w:sz w:val="28"/>
          <w:szCs w:val="28"/>
        </w:rPr>
      </w:pPr>
      <w:r w:rsidRPr="002D4C79">
        <w:rPr>
          <w:sz w:val="28"/>
          <w:szCs w:val="28"/>
        </w:rPr>
        <w:t>Я легко раздражаюсь, но быстро успокаиваюсь.</w:t>
      </w:r>
    </w:p>
    <w:p w:rsidR="00D54952" w:rsidRPr="002D4C79" w:rsidRDefault="00D54952" w:rsidP="00A2541B">
      <w:pPr>
        <w:widowControl w:val="0"/>
        <w:numPr>
          <w:ilvl w:val="0"/>
          <w:numId w:val="26"/>
        </w:numPr>
        <w:tabs>
          <w:tab w:val="clear" w:pos="720"/>
          <w:tab w:val="num" w:pos="0"/>
        </w:tabs>
        <w:autoSpaceDE w:val="0"/>
        <w:autoSpaceDN w:val="0"/>
        <w:adjustRightInd w:val="0"/>
        <w:spacing w:line="360" w:lineRule="auto"/>
        <w:ind w:left="0" w:firstLine="0"/>
        <w:jc w:val="both"/>
        <w:rPr>
          <w:sz w:val="28"/>
          <w:szCs w:val="28"/>
        </w:rPr>
      </w:pPr>
      <w:r w:rsidRPr="002D4C79">
        <w:rPr>
          <w:sz w:val="28"/>
          <w:szCs w:val="28"/>
        </w:rPr>
        <w:t>Если меня не попросят по-хорошему, я не выполню</w:t>
      </w:r>
      <w:r w:rsidRPr="002D4C79">
        <w:rPr>
          <w:bCs/>
          <w:sz w:val="28"/>
          <w:szCs w:val="28"/>
        </w:rPr>
        <w:t xml:space="preserve"> просьбы.</w:t>
      </w:r>
    </w:p>
    <w:p w:rsidR="00D54952" w:rsidRPr="002D4C79" w:rsidRDefault="00D54952" w:rsidP="00A2541B">
      <w:pPr>
        <w:widowControl w:val="0"/>
        <w:numPr>
          <w:ilvl w:val="0"/>
          <w:numId w:val="26"/>
        </w:numPr>
        <w:tabs>
          <w:tab w:val="clear" w:pos="720"/>
          <w:tab w:val="num" w:pos="0"/>
        </w:tabs>
        <w:autoSpaceDE w:val="0"/>
        <w:autoSpaceDN w:val="0"/>
        <w:adjustRightInd w:val="0"/>
        <w:spacing w:line="360" w:lineRule="auto"/>
        <w:ind w:left="0" w:firstLine="0"/>
        <w:jc w:val="both"/>
        <w:rPr>
          <w:sz w:val="28"/>
          <w:szCs w:val="28"/>
        </w:rPr>
      </w:pPr>
      <w:r w:rsidRPr="002D4C79">
        <w:rPr>
          <w:sz w:val="28"/>
          <w:szCs w:val="28"/>
        </w:rPr>
        <w:t>Я не всегда получаю то, что мне положено.</w:t>
      </w:r>
    </w:p>
    <w:p w:rsidR="00D54952" w:rsidRPr="002D4C79" w:rsidRDefault="00D54952" w:rsidP="00A2541B">
      <w:pPr>
        <w:widowControl w:val="0"/>
        <w:numPr>
          <w:ilvl w:val="0"/>
          <w:numId w:val="26"/>
        </w:numPr>
        <w:tabs>
          <w:tab w:val="clear" w:pos="720"/>
          <w:tab w:val="num" w:pos="0"/>
        </w:tabs>
        <w:autoSpaceDE w:val="0"/>
        <w:autoSpaceDN w:val="0"/>
        <w:adjustRightInd w:val="0"/>
        <w:spacing w:line="360" w:lineRule="auto"/>
        <w:ind w:left="0" w:firstLine="0"/>
        <w:jc w:val="both"/>
        <w:rPr>
          <w:sz w:val="28"/>
          <w:szCs w:val="28"/>
        </w:rPr>
      </w:pPr>
      <w:r w:rsidRPr="002D4C79">
        <w:rPr>
          <w:sz w:val="28"/>
          <w:szCs w:val="28"/>
        </w:rPr>
        <w:t>Я знаю, что люди говорят обо мне за моей спиной.</w:t>
      </w:r>
    </w:p>
    <w:p w:rsidR="00D54952" w:rsidRPr="002D4C79" w:rsidRDefault="00D54952" w:rsidP="00A2541B">
      <w:pPr>
        <w:widowControl w:val="0"/>
        <w:numPr>
          <w:ilvl w:val="0"/>
          <w:numId w:val="26"/>
        </w:numPr>
        <w:tabs>
          <w:tab w:val="clear" w:pos="720"/>
          <w:tab w:val="num" w:pos="0"/>
        </w:tabs>
        <w:autoSpaceDE w:val="0"/>
        <w:autoSpaceDN w:val="0"/>
        <w:adjustRightInd w:val="0"/>
        <w:spacing w:line="360" w:lineRule="auto"/>
        <w:ind w:left="0" w:firstLine="0"/>
        <w:jc w:val="both"/>
        <w:rPr>
          <w:sz w:val="28"/>
          <w:szCs w:val="28"/>
        </w:rPr>
      </w:pPr>
      <w:r w:rsidRPr="002D4C79">
        <w:rPr>
          <w:sz w:val="28"/>
          <w:szCs w:val="28"/>
        </w:rPr>
        <w:t>Если я не одобряю поведения друзей, то даю им</w:t>
      </w:r>
      <w:r w:rsidRPr="002D4C79">
        <w:rPr>
          <w:bCs/>
          <w:sz w:val="28"/>
          <w:szCs w:val="28"/>
        </w:rPr>
        <w:t xml:space="preserve"> это</w:t>
      </w:r>
      <w:r w:rsidRPr="002D4C79">
        <w:rPr>
          <w:sz w:val="28"/>
          <w:szCs w:val="28"/>
        </w:rPr>
        <w:t xml:space="preserve"> почувствовать.</w:t>
      </w:r>
    </w:p>
    <w:p w:rsidR="00D54952" w:rsidRPr="002D4C79" w:rsidRDefault="00D54952" w:rsidP="00A2541B">
      <w:pPr>
        <w:widowControl w:val="0"/>
        <w:numPr>
          <w:ilvl w:val="0"/>
          <w:numId w:val="26"/>
        </w:numPr>
        <w:tabs>
          <w:tab w:val="clear" w:pos="720"/>
          <w:tab w:val="num" w:pos="0"/>
        </w:tabs>
        <w:autoSpaceDE w:val="0"/>
        <w:autoSpaceDN w:val="0"/>
        <w:adjustRightInd w:val="0"/>
        <w:spacing w:line="360" w:lineRule="auto"/>
        <w:ind w:left="0" w:firstLine="0"/>
        <w:jc w:val="both"/>
        <w:rPr>
          <w:sz w:val="28"/>
          <w:szCs w:val="28"/>
        </w:rPr>
      </w:pPr>
      <w:r w:rsidRPr="002D4C79">
        <w:rPr>
          <w:sz w:val="28"/>
          <w:szCs w:val="28"/>
        </w:rPr>
        <w:t>Если мне случалось обмануть кого-нибудь, я испытывал мучительные угрызения совести.</w:t>
      </w:r>
    </w:p>
    <w:p w:rsidR="00D54952" w:rsidRPr="002D4C79" w:rsidRDefault="00D54952" w:rsidP="00A2541B">
      <w:pPr>
        <w:widowControl w:val="0"/>
        <w:numPr>
          <w:ilvl w:val="0"/>
          <w:numId w:val="26"/>
        </w:numPr>
        <w:tabs>
          <w:tab w:val="clear" w:pos="720"/>
          <w:tab w:val="num" w:pos="0"/>
        </w:tabs>
        <w:autoSpaceDE w:val="0"/>
        <w:autoSpaceDN w:val="0"/>
        <w:adjustRightInd w:val="0"/>
        <w:spacing w:line="360" w:lineRule="auto"/>
        <w:ind w:left="0" w:firstLine="0"/>
        <w:jc w:val="both"/>
        <w:rPr>
          <w:sz w:val="28"/>
          <w:szCs w:val="28"/>
        </w:rPr>
      </w:pPr>
      <w:r w:rsidRPr="002D4C79">
        <w:rPr>
          <w:sz w:val="28"/>
          <w:szCs w:val="28"/>
        </w:rPr>
        <w:t>Мне кажется, что я не способен ударить человека.</w:t>
      </w:r>
    </w:p>
    <w:p w:rsidR="00D54952" w:rsidRPr="002D4C79" w:rsidRDefault="00D54952" w:rsidP="00A2541B">
      <w:pPr>
        <w:widowControl w:val="0"/>
        <w:numPr>
          <w:ilvl w:val="0"/>
          <w:numId w:val="26"/>
        </w:numPr>
        <w:tabs>
          <w:tab w:val="clear" w:pos="720"/>
          <w:tab w:val="num" w:pos="0"/>
        </w:tabs>
        <w:autoSpaceDE w:val="0"/>
        <w:autoSpaceDN w:val="0"/>
        <w:adjustRightInd w:val="0"/>
        <w:spacing w:line="360" w:lineRule="auto"/>
        <w:ind w:left="0" w:firstLine="0"/>
        <w:jc w:val="both"/>
        <w:rPr>
          <w:sz w:val="28"/>
          <w:szCs w:val="28"/>
        </w:rPr>
      </w:pPr>
      <w:r w:rsidRPr="002D4C79">
        <w:rPr>
          <w:sz w:val="28"/>
          <w:szCs w:val="28"/>
        </w:rPr>
        <w:t>Я никогда не раздражаюсь настолько, чтобы кидаться предметами.</w:t>
      </w:r>
    </w:p>
    <w:p w:rsidR="00D54952" w:rsidRPr="002D4C79" w:rsidRDefault="00D54952" w:rsidP="00A2541B">
      <w:pPr>
        <w:widowControl w:val="0"/>
        <w:numPr>
          <w:ilvl w:val="0"/>
          <w:numId w:val="26"/>
        </w:numPr>
        <w:tabs>
          <w:tab w:val="clear" w:pos="720"/>
          <w:tab w:val="num" w:pos="0"/>
        </w:tabs>
        <w:autoSpaceDE w:val="0"/>
        <w:autoSpaceDN w:val="0"/>
        <w:adjustRightInd w:val="0"/>
        <w:spacing w:line="360" w:lineRule="auto"/>
        <w:ind w:left="0" w:firstLine="0"/>
        <w:jc w:val="both"/>
        <w:rPr>
          <w:sz w:val="28"/>
          <w:szCs w:val="28"/>
        </w:rPr>
      </w:pPr>
      <w:r w:rsidRPr="002D4C79">
        <w:rPr>
          <w:sz w:val="28"/>
          <w:szCs w:val="28"/>
        </w:rPr>
        <w:t>Я всегда снисходителен к чужим недостаткам.</w:t>
      </w:r>
    </w:p>
    <w:p w:rsidR="00D54952" w:rsidRPr="002D4C79" w:rsidRDefault="00D54952" w:rsidP="00A2541B">
      <w:pPr>
        <w:widowControl w:val="0"/>
        <w:numPr>
          <w:ilvl w:val="0"/>
          <w:numId w:val="26"/>
        </w:numPr>
        <w:tabs>
          <w:tab w:val="clear" w:pos="720"/>
          <w:tab w:val="num" w:pos="0"/>
        </w:tabs>
        <w:autoSpaceDE w:val="0"/>
        <w:autoSpaceDN w:val="0"/>
        <w:adjustRightInd w:val="0"/>
        <w:spacing w:line="360" w:lineRule="auto"/>
        <w:ind w:left="0" w:firstLine="0"/>
        <w:jc w:val="both"/>
        <w:rPr>
          <w:sz w:val="28"/>
          <w:szCs w:val="28"/>
        </w:rPr>
      </w:pPr>
      <w:r w:rsidRPr="002D4C79">
        <w:rPr>
          <w:sz w:val="28"/>
          <w:szCs w:val="28"/>
        </w:rPr>
        <w:t>Если мне не нравится установленное правило, мне хочется нарушить его.</w:t>
      </w:r>
    </w:p>
    <w:p w:rsidR="00D54952" w:rsidRPr="002D4C79" w:rsidRDefault="00D54952" w:rsidP="00A2541B">
      <w:pPr>
        <w:widowControl w:val="0"/>
        <w:numPr>
          <w:ilvl w:val="0"/>
          <w:numId w:val="26"/>
        </w:numPr>
        <w:tabs>
          <w:tab w:val="clear" w:pos="720"/>
          <w:tab w:val="num" w:pos="0"/>
        </w:tabs>
        <w:autoSpaceDE w:val="0"/>
        <w:autoSpaceDN w:val="0"/>
        <w:adjustRightInd w:val="0"/>
        <w:spacing w:line="360" w:lineRule="auto"/>
        <w:ind w:left="0" w:firstLine="0"/>
        <w:jc w:val="both"/>
        <w:rPr>
          <w:sz w:val="28"/>
          <w:szCs w:val="28"/>
        </w:rPr>
      </w:pPr>
      <w:r w:rsidRPr="002D4C79">
        <w:rPr>
          <w:sz w:val="28"/>
          <w:szCs w:val="28"/>
        </w:rPr>
        <w:t>Другие умеют (лучше, чем я) почти всегда пользоваться благоприятными обстоятельствами.</w:t>
      </w:r>
    </w:p>
    <w:p w:rsidR="00D54952" w:rsidRPr="002D4C79" w:rsidRDefault="00D54952" w:rsidP="00A2541B">
      <w:pPr>
        <w:widowControl w:val="0"/>
        <w:numPr>
          <w:ilvl w:val="0"/>
          <w:numId w:val="26"/>
        </w:numPr>
        <w:tabs>
          <w:tab w:val="clear" w:pos="720"/>
          <w:tab w:val="num" w:pos="0"/>
        </w:tabs>
        <w:autoSpaceDE w:val="0"/>
        <w:autoSpaceDN w:val="0"/>
        <w:adjustRightInd w:val="0"/>
        <w:spacing w:line="360" w:lineRule="auto"/>
        <w:ind w:left="0" w:firstLine="0"/>
        <w:jc w:val="both"/>
        <w:rPr>
          <w:sz w:val="28"/>
          <w:szCs w:val="28"/>
        </w:rPr>
      </w:pPr>
      <w:r w:rsidRPr="002D4C79">
        <w:rPr>
          <w:sz w:val="28"/>
          <w:szCs w:val="28"/>
        </w:rPr>
        <w:t>Я держусь настороженно с людьми, которые относятся ко мне несколько более дружественно, чем я ожидал.</w:t>
      </w:r>
    </w:p>
    <w:p w:rsidR="00D54952" w:rsidRPr="002D4C79" w:rsidRDefault="00D54952" w:rsidP="00A2541B">
      <w:pPr>
        <w:widowControl w:val="0"/>
        <w:numPr>
          <w:ilvl w:val="0"/>
          <w:numId w:val="26"/>
        </w:numPr>
        <w:tabs>
          <w:tab w:val="clear" w:pos="720"/>
          <w:tab w:val="num" w:pos="0"/>
        </w:tabs>
        <w:autoSpaceDE w:val="0"/>
        <w:autoSpaceDN w:val="0"/>
        <w:adjustRightInd w:val="0"/>
        <w:spacing w:line="360" w:lineRule="auto"/>
        <w:ind w:left="0" w:firstLine="0"/>
        <w:jc w:val="both"/>
        <w:rPr>
          <w:sz w:val="28"/>
          <w:szCs w:val="28"/>
        </w:rPr>
      </w:pPr>
      <w:r w:rsidRPr="002D4C79">
        <w:rPr>
          <w:sz w:val="28"/>
          <w:szCs w:val="28"/>
        </w:rPr>
        <w:t>Я часто бываю не согласен с людьми.</w:t>
      </w:r>
    </w:p>
    <w:p w:rsidR="00D54952" w:rsidRPr="002D4C79" w:rsidRDefault="00D54952" w:rsidP="00A2541B">
      <w:pPr>
        <w:widowControl w:val="0"/>
        <w:numPr>
          <w:ilvl w:val="0"/>
          <w:numId w:val="26"/>
        </w:numPr>
        <w:tabs>
          <w:tab w:val="clear" w:pos="720"/>
          <w:tab w:val="num" w:pos="0"/>
        </w:tabs>
        <w:autoSpaceDE w:val="0"/>
        <w:autoSpaceDN w:val="0"/>
        <w:adjustRightInd w:val="0"/>
        <w:spacing w:line="360" w:lineRule="auto"/>
        <w:ind w:left="0" w:firstLine="0"/>
        <w:jc w:val="both"/>
        <w:rPr>
          <w:sz w:val="28"/>
          <w:szCs w:val="28"/>
        </w:rPr>
      </w:pPr>
      <w:r w:rsidRPr="002D4C79">
        <w:rPr>
          <w:sz w:val="28"/>
          <w:szCs w:val="28"/>
        </w:rPr>
        <w:t>Иногда мне на ум приходят мысли, которых я стыжусь.</w:t>
      </w:r>
    </w:p>
    <w:p w:rsidR="00D54952" w:rsidRPr="002D4C79" w:rsidRDefault="00D54952" w:rsidP="00A2541B">
      <w:pPr>
        <w:widowControl w:val="0"/>
        <w:numPr>
          <w:ilvl w:val="0"/>
          <w:numId w:val="26"/>
        </w:numPr>
        <w:tabs>
          <w:tab w:val="clear" w:pos="720"/>
          <w:tab w:val="num" w:pos="0"/>
        </w:tabs>
        <w:autoSpaceDE w:val="0"/>
        <w:autoSpaceDN w:val="0"/>
        <w:adjustRightInd w:val="0"/>
        <w:spacing w:line="360" w:lineRule="auto"/>
        <w:ind w:left="0" w:firstLine="0"/>
        <w:jc w:val="both"/>
        <w:rPr>
          <w:sz w:val="28"/>
          <w:szCs w:val="28"/>
        </w:rPr>
      </w:pPr>
      <w:r w:rsidRPr="002D4C79">
        <w:rPr>
          <w:sz w:val="28"/>
          <w:szCs w:val="28"/>
        </w:rPr>
        <w:t>Если кто-нибудь первым ударит меня, я не отвечу ему.</w:t>
      </w:r>
    </w:p>
    <w:p w:rsidR="00D54952" w:rsidRPr="002D4C79" w:rsidRDefault="00D54952" w:rsidP="00A2541B">
      <w:pPr>
        <w:widowControl w:val="0"/>
        <w:numPr>
          <w:ilvl w:val="0"/>
          <w:numId w:val="26"/>
        </w:numPr>
        <w:tabs>
          <w:tab w:val="clear" w:pos="720"/>
          <w:tab w:val="num" w:pos="0"/>
        </w:tabs>
        <w:autoSpaceDE w:val="0"/>
        <w:autoSpaceDN w:val="0"/>
        <w:adjustRightInd w:val="0"/>
        <w:spacing w:line="360" w:lineRule="auto"/>
        <w:ind w:left="0" w:firstLine="0"/>
        <w:jc w:val="both"/>
        <w:rPr>
          <w:sz w:val="28"/>
          <w:szCs w:val="28"/>
        </w:rPr>
      </w:pPr>
      <w:r w:rsidRPr="002D4C79">
        <w:rPr>
          <w:sz w:val="28"/>
          <w:szCs w:val="28"/>
        </w:rPr>
        <w:t>Когда я раздражаюсь, я хлопаю дверьми.</w:t>
      </w:r>
    </w:p>
    <w:p w:rsidR="00D54952" w:rsidRPr="002D4C79" w:rsidRDefault="00D54952" w:rsidP="00A2541B">
      <w:pPr>
        <w:widowControl w:val="0"/>
        <w:numPr>
          <w:ilvl w:val="0"/>
          <w:numId w:val="26"/>
        </w:numPr>
        <w:tabs>
          <w:tab w:val="clear" w:pos="720"/>
          <w:tab w:val="num" w:pos="0"/>
        </w:tabs>
        <w:autoSpaceDE w:val="0"/>
        <w:autoSpaceDN w:val="0"/>
        <w:adjustRightInd w:val="0"/>
        <w:spacing w:line="360" w:lineRule="auto"/>
        <w:ind w:left="0" w:firstLine="0"/>
        <w:jc w:val="both"/>
        <w:rPr>
          <w:sz w:val="28"/>
          <w:szCs w:val="28"/>
        </w:rPr>
      </w:pPr>
      <w:r w:rsidRPr="002D4C79">
        <w:rPr>
          <w:sz w:val="28"/>
          <w:szCs w:val="28"/>
        </w:rPr>
        <w:t>Я гораздо более раздражителен, чем кажется окружающим.</w:t>
      </w:r>
    </w:p>
    <w:p w:rsidR="00D54952" w:rsidRPr="002D4C79" w:rsidRDefault="00D54952" w:rsidP="00A2541B">
      <w:pPr>
        <w:widowControl w:val="0"/>
        <w:numPr>
          <w:ilvl w:val="0"/>
          <w:numId w:val="26"/>
        </w:numPr>
        <w:tabs>
          <w:tab w:val="clear" w:pos="720"/>
          <w:tab w:val="num" w:pos="0"/>
        </w:tabs>
        <w:autoSpaceDE w:val="0"/>
        <w:autoSpaceDN w:val="0"/>
        <w:adjustRightInd w:val="0"/>
        <w:spacing w:line="360" w:lineRule="auto"/>
        <w:ind w:left="0" w:firstLine="0"/>
        <w:jc w:val="both"/>
        <w:rPr>
          <w:sz w:val="28"/>
          <w:szCs w:val="28"/>
        </w:rPr>
      </w:pPr>
      <w:r w:rsidRPr="002D4C79">
        <w:rPr>
          <w:sz w:val="28"/>
          <w:szCs w:val="28"/>
        </w:rPr>
        <w:t xml:space="preserve">Если кто-то корчит из себя начальника, я всегда поступаю ему </w:t>
      </w:r>
      <w:r w:rsidRPr="002D4C79">
        <w:rPr>
          <w:sz w:val="28"/>
          <w:szCs w:val="28"/>
        </w:rPr>
        <w:lastRenderedPageBreak/>
        <w:t>наперекор.</w:t>
      </w:r>
    </w:p>
    <w:p w:rsidR="00D54952" w:rsidRPr="002D4C79" w:rsidRDefault="00D54952" w:rsidP="00A2541B">
      <w:pPr>
        <w:widowControl w:val="0"/>
        <w:numPr>
          <w:ilvl w:val="0"/>
          <w:numId w:val="26"/>
        </w:numPr>
        <w:tabs>
          <w:tab w:val="clear" w:pos="720"/>
          <w:tab w:val="num" w:pos="0"/>
        </w:tabs>
        <w:autoSpaceDE w:val="0"/>
        <w:autoSpaceDN w:val="0"/>
        <w:adjustRightInd w:val="0"/>
        <w:spacing w:line="360" w:lineRule="auto"/>
        <w:ind w:left="0" w:firstLine="0"/>
        <w:jc w:val="both"/>
        <w:rPr>
          <w:sz w:val="28"/>
          <w:szCs w:val="28"/>
        </w:rPr>
      </w:pPr>
      <w:r w:rsidRPr="002D4C79">
        <w:rPr>
          <w:sz w:val="28"/>
          <w:szCs w:val="28"/>
        </w:rPr>
        <w:t>Меня немного огорчает моя судьба.</w:t>
      </w:r>
    </w:p>
    <w:p w:rsidR="00D54952" w:rsidRPr="002D4C79" w:rsidRDefault="00D54952" w:rsidP="00A2541B">
      <w:pPr>
        <w:widowControl w:val="0"/>
        <w:numPr>
          <w:ilvl w:val="0"/>
          <w:numId w:val="26"/>
        </w:numPr>
        <w:tabs>
          <w:tab w:val="clear" w:pos="720"/>
          <w:tab w:val="num" w:pos="0"/>
        </w:tabs>
        <w:autoSpaceDE w:val="0"/>
        <w:autoSpaceDN w:val="0"/>
        <w:adjustRightInd w:val="0"/>
        <w:spacing w:line="360" w:lineRule="auto"/>
        <w:ind w:left="0" w:firstLine="0"/>
        <w:jc w:val="both"/>
        <w:rPr>
          <w:sz w:val="28"/>
          <w:szCs w:val="28"/>
        </w:rPr>
      </w:pPr>
      <w:r w:rsidRPr="002D4C79">
        <w:rPr>
          <w:sz w:val="28"/>
          <w:szCs w:val="28"/>
        </w:rPr>
        <w:t>Я думаю, что многие люди не любят</w:t>
      </w:r>
      <w:r w:rsidRPr="002D4C79">
        <w:rPr>
          <w:bCs/>
          <w:sz w:val="28"/>
          <w:szCs w:val="28"/>
        </w:rPr>
        <w:t xml:space="preserve"> меня.</w:t>
      </w:r>
    </w:p>
    <w:p w:rsidR="00D54952" w:rsidRPr="002D4C79" w:rsidRDefault="00D54952" w:rsidP="00A2541B">
      <w:pPr>
        <w:widowControl w:val="0"/>
        <w:numPr>
          <w:ilvl w:val="0"/>
          <w:numId w:val="26"/>
        </w:numPr>
        <w:tabs>
          <w:tab w:val="clear" w:pos="720"/>
          <w:tab w:val="num" w:pos="0"/>
        </w:tabs>
        <w:autoSpaceDE w:val="0"/>
        <w:autoSpaceDN w:val="0"/>
        <w:adjustRightInd w:val="0"/>
        <w:spacing w:line="360" w:lineRule="auto"/>
        <w:ind w:left="0" w:firstLine="0"/>
        <w:jc w:val="both"/>
        <w:rPr>
          <w:sz w:val="28"/>
          <w:szCs w:val="28"/>
        </w:rPr>
      </w:pPr>
      <w:r w:rsidRPr="002D4C79">
        <w:rPr>
          <w:sz w:val="28"/>
          <w:szCs w:val="28"/>
        </w:rPr>
        <w:t>Я не могу удержаться от спора, если люди</w:t>
      </w:r>
      <w:r w:rsidRPr="002D4C79">
        <w:rPr>
          <w:bCs/>
          <w:sz w:val="28"/>
          <w:szCs w:val="28"/>
        </w:rPr>
        <w:t xml:space="preserve"> не согласны со мной.</w:t>
      </w:r>
    </w:p>
    <w:p w:rsidR="00D54952" w:rsidRPr="002D4C79" w:rsidRDefault="00D54952" w:rsidP="00A2541B">
      <w:pPr>
        <w:widowControl w:val="0"/>
        <w:numPr>
          <w:ilvl w:val="0"/>
          <w:numId w:val="26"/>
        </w:numPr>
        <w:tabs>
          <w:tab w:val="clear" w:pos="720"/>
          <w:tab w:val="num" w:pos="0"/>
        </w:tabs>
        <w:autoSpaceDE w:val="0"/>
        <w:autoSpaceDN w:val="0"/>
        <w:adjustRightInd w:val="0"/>
        <w:spacing w:line="360" w:lineRule="auto"/>
        <w:ind w:left="0" w:firstLine="0"/>
        <w:jc w:val="both"/>
        <w:rPr>
          <w:sz w:val="28"/>
          <w:szCs w:val="28"/>
        </w:rPr>
      </w:pPr>
      <w:r w:rsidRPr="002D4C79">
        <w:rPr>
          <w:sz w:val="28"/>
          <w:szCs w:val="28"/>
        </w:rPr>
        <w:t>Люди, увиливающие от работы, должны</w:t>
      </w:r>
      <w:r w:rsidRPr="002D4C79">
        <w:rPr>
          <w:bCs/>
          <w:sz w:val="28"/>
          <w:szCs w:val="28"/>
        </w:rPr>
        <w:t xml:space="preserve"> испытывать чувство</w:t>
      </w:r>
      <w:r w:rsidRPr="002D4C79">
        <w:rPr>
          <w:sz w:val="28"/>
          <w:szCs w:val="28"/>
        </w:rPr>
        <w:t xml:space="preserve"> вины.</w:t>
      </w:r>
    </w:p>
    <w:p w:rsidR="00D54952" w:rsidRPr="002D4C79" w:rsidRDefault="00D54952" w:rsidP="00A2541B">
      <w:pPr>
        <w:widowControl w:val="0"/>
        <w:numPr>
          <w:ilvl w:val="0"/>
          <w:numId w:val="26"/>
        </w:numPr>
        <w:tabs>
          <w:tab w:val="clear" w:pos="720"/>
          <w:tab w:val="num" w:pos="0"/>
        </w:tabs>
        <w:autoSpaceDE w:val="0"/>
        <w:autoSpaceDN w:val="0"/>
        <w:adjustRightInd w:val="0"/>
        <w:spacing w:line="360" w:lineRule="auto"/>
        <w:ind w:left="0" w:firstLine="0"/>
        <w:jc w:val="both"/>
        <w:rPr>
          <w:sz w:val="28"/>
          <w:szCs w:val="28"/>
        </w:rPr>
      </w:pPr>
      <w:r w:rsidRPr="002D4C79">
        <w:rPr>
          <w:sz w:val="28"/>
          <w:szCs w:val="28"/>
        </w:rPr>
        <w:t>Тот, кто оскорбляет меня или мою семью, напрашивается на Драку.</w:t>
      </w:r>
    </w:p>
    <w:p w:rsidR="00D54952" w:rsidRPr="002D4C79" w:rsidRDefault="00D54952" w:rsidP="00A2541B">
      <w:pPr>
        <w:widowControl w:val="0"/>
        <w:numPr>
          <w:ilvl w:val="0"/>
          <w:numId w:val="26"/>
        </w:numPr>
        <w:tabs>
          <w:tab w:val="clear" w:pos="720"/>
          <w:tab w:val="num" w:pos="0"/>
        </w:tabs>
        <w:autoSpaceDE w:val="0"/>
        <w:autoSpaceDN w:val="0"/>
        <w:adjustRightInd w:val="0"/>
        <w:spacing w:line="360" w:lineRule="auto"/>
        <w:ind w:left="0" w:firstLine="0"/>
        <w:jc w:val="both"/>
        <w:rPr>
          <w:sz w:val="28"/>
          <w:szCs w:val="28"/>
        </w:rPr>
      </w:pPr>
      <w:r w:rsidRPr="002D4C79">
        <w:rPr>
          <w:sz w:val="28"/>
          <w:szCs w:val="28"/>
        </w:rPr>
        <w:t>Я не способен на грубые шутки.</w:t>
      </w:r>
    </w:p>
    <w:p w:rsidR="00D54952" w:rsidRPr="002D4C79" w:rsidRDefault="00D54952" w:rsidP="00A2541B">
      <w:pPr>
        <w:widowControl w:val="0"/>
        <w:numPr>
          <w:ilvl w:val="0"/>
          <w:numId w:val="26"/>
        </w:numPr>
        <w:tabs>
          <w:tab w:val="clear" w:pos="720"/>
          <w:tab w:val="num" w:pos="0"/>
        </w:tabs>
        <w:autoSpaceDE w:val="0"/>
        <w:autoSpaceDN w:val="0"/>
        <w:adjustRightInd w:val="0"/>
        <w:spacing w:line="360" w:lineRule="auto"/>
        <w:ind w:left="0" w:firstLine="0"/>
        <w:jc w:val="both"/>
        <w:rPr>
          <w:sz w:val="28"/>
          <w:szCs w:val="28"/>
        </w:rPr>
      </w:pPr>
      <w:r w:rsidRPr="002D4C79">
        <w:rPr>
          <w:sz w:val="28"/>
          <w:szCs w:val="28"/>
        </w:rPr>
        <w:t>Меня охватывает ярость, когда надо</w:t>
      </w:r>
      <w:r w:rsidRPr="002D4C79">
        <w:rPr>
          <w:bCs/>
          <w:sz w:val="28"/>
          <w:szCs w:val="28"/>
        </w:rPr>
        <w:t xml:space="preserve"> мной насмехаются.</w:t>
      </w:r>
    </w:p>
    <w:p w:rsidR="00D54952" w:rsidRPr="002D4C79" w:rsidRDefault="00D54952" w:rsidP="00A2541B">
      <w:pPr>
        <w:widowControl w:val="0"/>
        <w:numPr>
          <w:ilvl w:val="0"/>
          <w:numId w:val="26"/>
        </w:numPr>
        <w:tabs>
          <w:tab w:val="clear" w:pos="720"/>
          <w:tab w:val="num" w:pos="0"/>
        </w:tabs>
        <w:autoSpaceDE w:val="0"/>
        <w:autoSpaceDN w:val="0"/>
        <w:adjustRightInd w:val="0"/>
        <w:spacing w:line="360" w:lineRule="auto"/>
        <w:ind w:left="0" w:firstLine="0"/>
        <w:jc w:val="both"/>
        <w:rPr>
          <w:sz w:val="28"/>
          <w:szCs w:val="28"/>
        </w:rPr>
      </w:pPr>
      <w:r w:rsidRPr="002D4C79">
        <w:rPr>
          <w:sz w:val="28"/>
          <w:szCs w:val="28"/>
        </w:rPr>
        <w:t>Когда люди строят из себя начальников, я делаю</w:t>
      </w:r>
      <w:r w:rsidRPr="002D4C79">
        <w:rPr>
          <w:bCs/>
          <w:sz w:val="28"/>
          <w:szCs w:val="28"/>
        </w:rPr>
        <w:t xml:space="preserve"> все, чтобы </w:t>
      </w:r>
      <w:r w:rsidRPr="002D4C79">
        <w:rPr>
          <w:sz w:val="28"/>
          <w:szCs w:val="28"/>
        </w:rPr>
        <w:t>они не зазнавались.</w:t>
      </w:r>
    </w:p>
    <w:p w:rsidR="00D54952" w:rsidRPr="002D4C79" w:rsidRDefault="00D54952" w:rsidP="00A2541B">
      <w:pPr>
        <w:widowControl w:val="0"/>
        <w:numPr>
          <w:ilvl w:val="0"/>
          <w:numId w:val="26"/>
        </w:numPr>
        <w:tabs>
          <w:tab w:val="clear" w:pos="720"/>
          <w:tab w:val="num" w:pos="0"/>
        </w:tabs>
        <w:autoSpaceDE w:val="0"/>
        <w:autoSpaceDN w:val="0"/>
        <w:adjustRightInd w:val="0"/>
        <w:spacing w:line="360" w:lineRule="auto"/>
        <w:ind w:left="0" w:firstLine="0"/>
        <w:jc w:val="both"/>
        <w:rPr>
          <w:sz w:val="28"/>
          <w:szCs w:val="28"/>
        </w:rPr>
      </w:pPr>
      <w:r w:rsidRPr="002D4C79">
        <w:rPr>
          <w:sz w:val="28"/>
          <w:szCs w:val="28"/>
        </w:rPr>
        <w:t>Почти каждую неделю я вижу кого-нибудь, кто мне не нравится.</w:t>
      </w:r>
    </w:p>
    <w:p w:rsidR="00D54952" w:rsidRPr="002D4C79" w:rsidRDefault="00D54952" w:rsidP="00A2541B">
      <w:pPr>
        <w:widowControl w:val="0"/>
        <w:numPr>
          <w:ilvl w:val="0"/>
          <w:numId w:val="26"/>
        </w:numPr>
        <w:tabs>
          <w:tab w:val="clear" w:pos="720"/>
          <w:tab w:val="num" w:pos="0"/>
        </w:tabs>
        <w:autoSpaceDE w:val="0"/>
        <w:autoSpaceDN w:val="0"/>
        <w:adjustRightInd w:val="0"/>
        <w:spacing w:line="360" w:lineRule="auto"/>
        <w:ind w:left="0" w:firstLine="0"/>
        <w:jc w:val="both"/>
        <w:rPr>
          <w:sz w:val="28"/>
          <w:szCs w:val="28"/>
        </w:rPr>
      </w:pPr>
      <w:r w:rsidRPr="002D4C79">
        <w:rPr>
          <w:sz w:val="28"/>
          <w:szCs w:val="28"/>
        </w:rPr>
        <w:t>Довольно многие люди завидуют мне.</w:t>
      </w:r>
    </w:p>
    <w:p w:rsidR="00D54952" w:rsidRPr="002D4C79" w:rsidRDefault="00D54952" w:rsidP="00A2541B">
      <w:pPr>
        <w:widowControl w:val="0"/>
        <w:numPr>
          <w:ilvl w:val="0"/>
          <w:numId w:val="26"/>
        </w:numPr>
        <w:tabs>
          <w:tab w:val="clear" w:pos="720"/>
          <w:tab w:val="num" w:pos="0"/>
        </w:tabs>
        <w:autoSpaceDE w:val="0"/>
        <w:autoSpaceDN w:val="0"/>
        <w:adjustRightInd w:val="0"/>
        <w:spacing w:line="360" w:lineRule="auto"/>
        <w:ind w:left="0" w:firstLine="0"/>
        <w:jc w:val="both"/>
        <w:rPr>
          <w:sz w:val="28"/>
          <w:szCs w:val="28"/>
        </w:rPr>
      </w:pPr>
      <w:r w:rsidRPr="002D4C79">
        <w:rPr>
          <w:sz w:val="28"/>
          <w:szCs w:val="28"/>
        </w:rPr>
        <w:t>Я требую, чтобы люди уважали</w:t>
      </w:r>
      <w:r w:rsidRPr="002D4C79">
        <w:rPr>
          <w:bCs/>
          <w:sz w:val="28"/>
          <w:szCs w:val="28"/>
        </w:rPr>
        <w:t xml:space="preserve"> мои права.</w:t>
      </w:r>
    </w:p>
    <w:p w:rsidR="00D54952" w:rsidRPr="002D4C79" w:rsidRDefault="00D54952" w:rsidP="00A2541B">
      <w:pPr>
        <w:numPr>
          <w:ilvl w:val="0"/>
          <w:numId w:val="26"/>
        </w:numPr>
        <w:tabs>
          <w:tab w:val="clear" w:pos="720"/>
          <w:tab w:val="num" w:pos="0"/>
        </w:tabs>
        <w:autoSpaceDE w:val="0"/>
        <w:autoSpaceDN w:val="0"/>
        <w:adjustRightInd w:val="0"/>
        <w:spacing w:line="360" w:lineRule="auto"/>
        <w:ind w:left="0" w:firstLine="0"/>
        <w:jc w:val="both"/>
        <w:rPr>
          <w:sz w:val="28"/>
          <w:szCs w:val="28"/>
        </w:rPr>
      </w:pPr>
      <w:r w:rsidRPr="002D4C79">
        <w:rPr>
          <w:sz w:val="28"/>
          <w:szCs w:val="28"/>
        </w:rPr>
        <w:t>Меня угнетает то, что я мало делаю для моих родителей.</w:t>
      </w:r>
    </w:p>
    <w:p w:rsidR="00D54952" w:rsidRPr="002D4C79" w:rsidRDefault="00D54952" w:rsidP="00A2541B">
      <w:pPr>
        <w:numPr>
          <w:ilvl w:val="0"/>
          <w:numId w:val="26"/>
        </w:numPr>
        <w:tabs>
          <w:tab w:val="clear" w:pos="720"/>
          <w:tab w:val="num" w:pos="0"/>
        </w:tabs>
        <w:autoSpaceDE w:val="0"/>
        <w:autoSpaceDN w:val="0"/>
        <w:adjustRightInd w:val="0"/>
        <w:spacing w:line="360" w:lineRule="auto"/>
        <w:ind w:left="0" w:firstLine="0"/>
        <w:jc w:val="both"/>
        <w:rPr>
          <w:sz w:val="28"/>
          <w:szCs w:val="28"/>
        </w:rPr>
      </w:pPr>
      <w:r w:rsidRPr="002D4C79">
        <w:rPr>
          <w:sz w:val="28"/>
          <w:szCs w:val="28"/>
        </w:rPr>
        <w:t>Люди, которые постоянно изводят вас, стоят того, чтобы их щелкнули по носу.</w:t>
      </w:r>
    </w:p>
    <w:p w:rsidR="00D54952" w:rsidRPr="002D4C79" w:rsidRDefault="00D54952" w:rsidP="00A2541B">
      <w:pPr>
        <w:numPr>
          <w:ilvl w:val="0"/>
          <w:numId w:val="26"/>
        </w:numPr>
        <w:tabs>
          <w:tab w:val="clear" w:pos="720"/>
          <w:tab w:val="num" w:pos="0"/>
        </w:tabs>
        <w:autoSpaceDE w:val="0"/>
        <w:autoSpaceDN w:val="0"/>
        <w:adjustRightInd w:val="0"/>
        <w:spacing w:line="360" w:lineRule="auto"/>
        <w:ind w:left="0" w:firstLine="0"/>
        <w:jc w:val="both"/>
        <w:rPr>
          <w:sz w:val="28"/>
          <w:szCs w:val="28"/>
        </w:rPr>
      </w:pPr>
      <w:r w:rsidRPr="002D4C79">
        <w:rPr>
          <w:sz w:val="28"/>
          <w:szCs w:val="28"/>
        </w:rPr>
        <w:t>От злости я иногда бываю мрачен.</w:t>
      </w:r>
    </w:p>
    <w:p w:rsidR="00D54952" w:rsidRPr="002D4C79" w:rsidRDefault="00D54952" w:rsidP="00A2541B">
      <w:pPr>
        <w:numPr>
          <w:ilvl w:val="0"/>
          <w:numId w:val="26"/>
        </w:numPr>
        <w:tabs>
          <w:tab w:val="clear" w:pos="720"/>
          <w:tab w:val="num" w:pos="0"/>
        </w:tabs>
        <w:autoSpaceDE w:val="0"/>
        <w:autoSpaceDN w:val="0"/>
        <w:adjustRightInd w:val="0"/>
        <w:spacing w:line="360" w:lineRule="auto"/>
        <w:ind w:left="0" w:firstLine="0"/>
        <w:jc w:val="both"/>
        <w:rPr>
          <w:sz w:val="28"/>
          <w:szCs w:val="28"/>
        </w:rPr>
      </w:pPr>
      <w:r w:rsidRPr="002D4C79">
        <w:rPr>
          <w:sz w:val="28"/>
          <w:szCs w:val="28"/>
        </w:rPr>
        <w:t>Если ко мне относятся хуже, чем я того заслуживаю, я не расстраиваюсь.</w:t>
      </w:r>
    </w:p>
    <w:p w:rsidR="00D54952" w:rsidRPr="002D4C79" w:rsidRDefault="00D54952" w:rsidP="00A2541B">
      <w:pPr>
        <w:numPr>
          <w:ilvl w:val="0"/>
          <w:numId w:val="26"/>
        </w:numPr>
        <w:tabs>
          <w:tab w:val="clear" w:pos="720"/>
          <w:tab w:val="num" w:pos="0"/>
        </w:tabs>
        <w:autoSpaceDE w:val="0"/>
        <w:autoSpaceDN w:val="0"/>
        <w:adjustRightInd w:val="0"/>
        <w:spacing w:line="360" w:lineRule="auto"/>
        <w:ind w:left="0" w:firstLine="0"/>
        <w:jc w:val="both"/>
        <w:rPr>
          <w:sz w:val="28"/>
          <w:szCs w:val="28"/>
        </w:rPr>
      </w:pPr>
      <w:r w:rsidRPr="002D4C79">
        <w:rPr>
          <w:sz w:val="28"/>
          <w:szCs w:val="28"/>
        </w:rPr>
        <w:t>Если кто-то выводит меня из себя, я не обращаю на это внимания.</w:t>
      </w:r>
    </w:p>
    <w:p w:rsidR="00D54952" w:rsidRPr="002D4C79" w:rsidRDefault="00D54952" w:rsidP="00A2541B">
      <w:pPr>
        <w:numPr>
          <w:ilvl w:val="0"/>
          <w:numId w:val="26"/>
        </w:numPr>
        <w:tabs>
          <w:tab w:val="clear" w:pos="720"/>
          <w:tab w:val="num" w:pos="0"/>
        </w:tabs>
        <w:autoSpaceDE w:val="0"/>
        <w:autoSpaceDN w:val="0"/>
        <w:adjustRightInd w:val="0"/>
        <w:spacing w:line="360" w:lineRule="auto"/>
        <w:ind w:left="0" w:firstLine="0"/>
        <w:jc w:val="both"/>
        <w:rPr>
          <w:sz w:val="28"/>
          <w:szCs w:val="28"/>
        </w:rPr>
      </w:pPr>
      <w:r w:rsidRPr="002D4C79">
        <w:rPr>
          <w:sz w:val="28"/>
          <w:szCs w:val="28"/>
        </w:rPr>
        <w:t>Хотя я и не показываю этого, иногда меня гложет зависть.</w:t>
      </w:r>
    </w:p>
    <w:p w:rsidR="00D54952" w:rsidRPr="002D4C79" w:rsidRDefault="00D54952" w:rsidP="00A2541B">
      <w:pPr>
        <w:numPr>
          <w:ilvl w:val="0"/>
          <w:numId w:val="26"/>
        </w:numPr>
        <w:tabs>
          <w:tab w:val="clear" w:pos="720"/>
          <w:tab w:val="num" w:pos="0"/>
        </w:tabs>
        <w:autoSpaceDE w:val="0"/>
        <w:autoSpaceDN w:val="0"/>
        <w:adjustRightInd w:val="0"/>
        <w:spacing w:line="360" w:lineRule="auto"/>
        <w:ind w:left="0" w:firstLine="0"/>
        <w:jc w:val="both"/>
        <w:rPr>
          <w:sz w:val="28"/>
          <w:szCs w:val="28"/>
        </w:rPr>
      </w:pPr>
      <w:r w:rsidRPr="002D4C79">
        <w:rPr>
          <w:sz w:val="28"/>
          <w:szCs w:val="28"/>
        </w:rPr>
        <w:t>Иногда мне кажется, что надо мной смеются.</w:t>
      </w:r>
    </w:p>
    <w:p w:rsidR="00D54952" w:rsidRPr="002D4C79" w:rsidRDefault="00D54952" w:rsidP="00A2541B">
      <w:pPr>
        <w:numPr>
          <w:ilvl w:val="0"/>
          <w:numId w:val="26"/>
        </w:numPr>
        <w:tabs>
          <w:tab w:val="clear" w:pos="720"/>
          <w:tab w:val="num" w:pos="0"/>
        </w:tabs>
        <w:autoSpaceDE w:val="0"/>
        <w:autoSpaceDN w:val="0"/>
        <w:adjustRightInd w:val="0"/>
        <w:spacing w:line="360" w:lineRule="auto"/>
        <w:ind w:left="0" w:firstLine="0"/>
        <w:jc w:val="both"/>
        <w:rPr>
          <w:sz w:val="28"/>
          <w:szCs w:val="28"/>
        </w:rPr>
      </w:pPr>
      <w:r w:rsidRPr="002D4C79">
        <w:rPr>
          <w:sz w:val="28"/>
          <w:szCs w:val="28"/>
        </w:rPr>
        <w:t>Даже если я злюсь, я не прибегаю к «сильным» выражениям.</w:t>
      </w:r>
    </w:p>
    <w:p w:rsidR="00D54952" w:rsidRPr="002D4C79" w:rsidRDefault="00D54952" w:rsidP="00A2541B">
      <w:pPr>
        <w:numPr>
          <w:ilvl w:val="0"/>
          <w:numId w:val="26"/>
        </w:numPr>
        <w:tabs>
          <w:tab w:val="clear" w:pos="720"/>
          <w:tab w:val="num" w:pos="0"/>
        </w:tabs>
        <w:autoSpaceDE w:val="0"/>
        <w:autoSpaceDN w:val="0"/>
        <w:adjustRightInd w:val="0"/>
        <w:spacing w:line="360" w:lineRule="auto"/>
        <w:ind w:left="0" w:firstLine="0"/>
        <w:jc w:val="both"/>
        <w:rPr>
          <w:sz w:val="28"/>
          <w:szCs w:val="28"/>
        </w:rPr>
      </w:pPr>
      <w:r w:rsidRPr="002D4C79">
        <w:rPr>
          <w:sz w:val="28"/>
          <w:szCs w:val="28"/>
        </w:rPr>
        <w:t>Мне хочется, чтобы мои ошибки были прощены.</w:t>
      </w:r>
    </w:p>
    <w:p w:rsidR="00D54952" w:rsidRPr="002D4C79" w:rsidRDefault="00D54952" w:rsidP="00A2541B">
      <w:pPr>
        <w:numPr>
          <w:ilvl w:val="0"/>
          <w:numId w:val="26"/>
        </w:numPr>
        <w:tabs>
          <w:tab w:val="clear" w:pos="720"/>
          <w:tab w:val="num" w:pos="0"/>
        </w:tabs>
        <w:autoSpaceDE w:val="0"/>
        <w:autoSpaceDN w:val="0"/>
        <w:adjustRightInd w:val="0"/>
        <w:spacing w:line="360" w:lineRule="auto"/>
        <w:ind w:left="0" w:firstLine="0"/>
        <w:jc w:val="both"/>
        <w:rPr>
          <w:sz w:val="28"/>
          <w:szCs w:val="28"/>
        </w:rPr>
      </w:pPr>
      <w:r w:rsidRPr="002D4C79">
        <w:rPr>
          <w:sz w:val="28"/>
          <w:szCs w:val="28"/>
        </w:rPr>
        <w:t>Я редко даю сдачи, даже если кто-нибудь ударит меня.</w:t>
      </w:r>
    </w:p>
    <w:p w:rsidR="00D54952" w:rsidRPr="002D4C79" w:rsidRDefault="00D54952" w:rsidP="00A2541B">
      <w:pPr>
        <w:numPr>
          <w:ilvl w:val="0"/>
          <w:numId w:val="26"/>
        </w:numPr>
        <w:tabs>
          <w:tab w:val="clear" w:pos="720"/>
          <w:tab w:val="num" w:pos="0"/>
        </w:tabs>
        <w:autoSpaceDE w:val="0"/>
        <w:autoSpaceDN w:val="0"/>
        <w:adjustRightInd w:val="0"/>
        <w:spacing w:line="360" w:lineRule="auto"/>
        <w:ind w:left="0" w:firstLine="0"/>
        <w:jc w:val="both"/>
        <w:rPr>
          <w:sz w:val="28"/>
          <w:szCs w:val="28"/>
        </w:rPr>
      </w:pPr>
      <w:r w:rsidRPr="002D4C79">
        <w:rPr>
          <w:sz w:val="28"/>
          <w:szCs w:val="28"/>
        </w:rPr>
        <w:t>Когда получается не по-моему, я иногда обижаюсь.</w:t>
      </w:r>
    </w:p>
    <w:p w:rsidR="00D54952" w:rsidRPr="002D4C79" w:rsidRDefault="00D54952" w:rsidP="00A2541B">
      <w:pPr>
        <w:numPr>
          <w:ilvl w:val="0"/>
          <w:numId w:val="26"/>
        </w:numPr>
        <w:tabs>
          <w:tab w:val="clear" w:pos="720"/>
          <w:tab w:val="num" w:pos="0"/>
        </w:tabs>
        <w:autoSpaceDE w:val="0"/>
        <w:autoSpaceDN w:val="0"/>
        <w:adjustRightInd w:val="0"/>
        <w:spacing w:line="360" w:lineRule="auto"/>
        <w:ind w:left="0" w:firstLine="0"/>
        <w:jc w:val="both"/>
        <w:rPr>
          <w:sz w:val="28"/>
          <w:szCs w:val="28"/>
        </w:rPr>
      </w:pPr>
      <w:r w:rsidRPr="002D4C79">
        <w:rPr>
          <w:sz w:val="28"/>
          <w:szCs w:val="28"/>
        </w:rPr>
        <w:t>Иногда люди раздражают меня просто своим присутствием.</w:t>
      </w:r>
    </w:p>
    <w:p w:rsidR="00D54952" w:rsidRPr="002D4C79" w:rsidRDefault="00D54952" w:rsidP="00A2541B">
      <w:pPr>
        <w:numPr>
          <w:ilvl w:val="0"/>
          <w:numId w:val="26"/>
        </w:numPr>
        <w:tabs>
          <w:tab w:val="clear" w:pos="720"/>
          <w:tab w:val="num" w:pos="0"/>
        </w:tabs>
        <w:autoSpaceDE w:val="0"/>
        <w:autoSpaceDN w:val="0"/>
        <w:adjustRightInd w:val="0"/>
        <w:spacing w:line="360" w:lineRule="auto"/>
        <w:ind w:left="0" w:firstLine="0"/>
        <w:jc w:val="both"/>
        <w:rPr>
          <w:sz w:val="28"/>
          <w:szCs w:val="28"/>
        </w:rPr>
      </w:pPr>
      <w:r w:rsidRPr="002D4C79">
        <w:rPr>
          <w:sz w:val="28"/>
          <w:szCs w:val="28"/>
        </w:rPr>
        <w:t>Нет людей, которых бы я по-настоящему ненавидел.</w:t>
      </w:r>
    </w:p>
    <w:p w:rsidR="00D54952" w:rsidRPr="002D4C79" w:rsidRDefault="00D54952" w:rsidP="00A2541B">
      <w:pPr>
        <w:numPr>
          <w:ilvl w:val="0"/>
          <w:numId w:val="26"/>
        </w:numPr>
        <w:tabs>
          <w:tab w:val="clear" w:pos="720"/>
          <w:tab w:val="num" w:pos="0"/>
        </w:tabs>
        <w:autoSpaceDE w:val="0"/>
        <w:autoSpaceDN w:val="0"/>
        <w:adjustRightInd w:val="0"/>
        <w:spacing w:line="360" w:lineRule="auto"/>
        <w:ind w:left="0" w:firstLine="0"/>
        <w:jc w:val="both"/>
        <w:rPr>
          <w:sz w:val="28"/>
          <w:szCs w:val="28"/>
        </w:rPr>
      </w:pPr>
      <w:r w:rsidRPr="002D4C79">
        <w:rPr>
          <w:sz w:val="28"/>
          <w:szCs w:val="28"/>
        </w:rPr>
        <w:t>Мой принцип: «Никогда не доверяй чужакам».</w:t>
      </w:r>
    </w:p>
    <w:p w:rsidR="00D54952" w:rsidRPr="002D4C79" w:rsidRDefault="00D54952" w:rsidP="00A2541B">
      <w:pPr>
        <w:numPr>
          <w:ilvl w:val="0"/>
          <w:numId w:val="26"/>
        </w:numPr>
        <w:tabs>
          <w:tab w:val="clear" w:pos="720"/>
          <w:tab w:val="num" w:pos="0"/>
        </w:tabs>
        <w:autoSpaceDE w:val="0"/>
        <w:autoSpaceDN w:val="0"/>
        <w:adjustRightInd w:val="0"/>
        <w:spacing w:line="360" w:lineRule="auto"/>
        <w:ind w:left="0" w:firstLine="0"/>
        <w:jc w:val="both"/>
        <w:rPr>
          <w:sz w:val="28"/>
          <w:szCs w:val="28"/>
        </w:rPr>
      </w:pPr>
      <w:r w:rsidRPr="002D4C79">
        <w:rPr>
          <w:sz w:val="28"/>
          <w:szCs w:val="28"/>
        </w:rPr>
        <w:lastRenderedPageBreak/>
        <w:t>Если кто-нибудь раздражает меня, я готов сказать все,</w:t>
      </w:r>
      <w:r w:rsidRPr="002D4C79">
        <w:rPr>
          <w:bCs/>
          <w:sz w:val="28"/>
          <w:szCs w:val="28"/>
        </w:rPr>
        <w:t xml:space="preserve"> что я о нем</w:t>
      </w:r>
      <w:r w:rsidRPr="002D4C79">
        <w:rPr>
          <w:sz w:val="28"/>
          <w:szCs w:val="28"/>
        </w:rPr>
        <w:t xml:space="preserve"> думаю.</w:t>
      </w:r>
    </w:p>
    <w:p w:rsidR="00D54952" w:rsidRPr="002D4C79" w:rsidRDefault="00D54952" w:rsidP="00A2541B">
      <w:pPr>
        <w:numPr>
          <w:ilvl w:val="0"/>
          <w:numId w:val="26"/>
        </w:numPr>
        <w:tabs>
          <w:tab w:val="clear" w:pos="720"/>
          <w:tab w:val="num" w:pos="0"/>
        </w:tabs>
        <w:autoSpaceDE w:val="0"/>
        <w:autoSpaceDN w:val="0"/>
        <w:adjustRightInd w:val="0"/>
        <w:spacing w:line="360" w:lineRule="auto"/>
        <w:ind w:left="0" w:firstLine="0"/>
        <w:jc w:val="both"/>
        <w:rPr>
          <w:sz w:val="28"/>
          <w:szCs w:val="28"/>
        </w:rPr>
      </w:pPr>
      <w:r w:rsidRPr="002D4C79">
        <w:rPr>
          <w:sz w:val="28"/>
          <w:szCs w:val="28"/>
        </w:rPr>
        <w:t>Я делаю много такого, о чем впоследствии сожалею.</w:t>
      </w:r>
    </w:p>
    <w:p w:rsidR="00D54952" w:rsidRPr="002D4C79" w:rsidRDefault="00D54952" w:rsidP="00A2541B">
      <w:pPr>
        <w:numPr>
          <w:ilvl w:val="0"/>
          <w:numId w:val="26"/>
        </w:numPr>
        <w:tabs>
          <w:tab w:val="clear" w:pos="720"/>
          <w:tab w:val="num" w:pos="0"/>
        </w:tabs>
        <w:autoSpaceDE w:val="0"/>
        <w:autoSpaceDN w:val="0"/>
        <w:adjustRightInd w:val="0"/>
        <w:spacing w:line="360" w:lineRule="auto"/>
        <w:ind w:left="0" w:firstLine="0"/>
        <w:jc w:val="both"/>
        <w:rPr>
          <w:sz w:val="28"/>
          <w:szCs w:val="28"/>
        </w:rPr>
      </w:pPr>
      <w:r w:rsidRPr="002D4C79">
        <w:rPr>
          <w:sz w:val="28"/>
          <w:szCs w:val="28"/>
        </w:rPr>
        <w:t>Если я разозлюсь, я могу ударить кого-нибудь.</w:t>
      </w:r>
    </w:p>
    <w:p w:rsidR="00D54952" w:rsidRPr="002D4C79" w:rsidRDefault="00D54952" w:rsidP="00A2541B">
      <w:pPr>
        <w:numPr>
          <w:ilvl w:val="0"/>
          <w:numId w:val="26"/>
        </w:numPr>
        <w:tabs>
          <w:tab w:val="clear" w:pos="720"/>
          <w:tab w:val="num" w:pos="0"/>
        </w:tabs>
        <w:autoSpaceDE w:val="0"/>
        <w:autoSpaceDN w:val="0"/>
        <w:adjustRightInd w:val="0"/>
        <w:spacing w:line="360" w:lineRule="auto"/>
        <w:ind w:left="0" w:firstLine="0"/>
        <w:jc w:val="both"/>
        <w:rPr>
          <w:sz w:val="28"/>
          <w:szCs w:val="28"/>
        </w:rPr>
      </w:pPr>
      <w:r w:rsidRPr="002D4C79">
        <w:rPr>
          <w:sz w:val="28"/>
          <w:szCs w:val="28"/>
        </w:rPr>
        <w:t>С десяти лет я никогда не проявлял вспышек гнева.</w:t>
      </w:r>
    </w:p>
    <w:p w:rsidR="00D54952" w:rsidRPr="002D4C79" w:rsidRDefault="00D54952" w:rsidP="00A2541B">
      <w:pPr>
        <w:numPr>
          <w:ilvl w:val="0"/>
          <w:numId w:val="26"/>
        </w:numPr>
        <w:tabs>
          <w:tab w:val="clear" w:pos="720"/>
          <w:tab w:val="num" w:pos="0"/>
        </w:tabs>
        <w:autoSpaceDE w:val="0"/>
        <w:autoSpaceDN w:val="0"/>
        <w:adjustRightInd w:val="0"/>
        <w:spacing w:line="360" w:lineRule="auto"/>
        <w:ind w:left="0" w:firstLine="0"/>
        <w:jc w:val="both"/>
        <w:rPr>
          <w:sz w:val="28"/>
          <w:szCs w:val="28"/>
        </w:rPr>
      </w:pPr>
      <w:r w:rsidRPr="002D4C79">
        <w:rPr>
          <w:sz w:val="28"/>
          <w:szCs w:val="28"/>
        </w:rPr>
        <w:t>Я часто чувствую себя, как пороховая бочка, готовая взорваться.</w:t>
      </w:r>
    </w:p>
    <w:p w:rsidR="00D54952" w:rsidRPr="002D4C79" w:rsidRDefault="00D54952" w:rsidP="00A2541B">
      <w:pPr>
        <w:numPr>
          <w:ilvl w:val="0"/>
          <w:numId w:val="26"/>
        </w:numPr>
        <w:tabs>
          <w:tab w:val="clear" w:pos="720"/>
          <w:tab w:val="num" w:pos="0"/>
        </w:tabs>
        <w:autoSpaceDE w:val="0"/>
        <w:autoSpaceDN w:val="0"/>
        <w:adjustRightInd w:val="0"/>
        <w:spacing w:line="360" w:lineRule="auto"/>
        <w:ind w:left="0" w:firstLine="0"/>
        <w:jc w:val="both"/>
        <w:rPr>
          <w:sz w:val="28"/>
          <w:szCs w:val="28"/>
        </w:rPr>
      </w:pPr>
      <w:r w:rsidRPr="002D4C79">
        <w:rPr>
          <w:sz w:val="28"/>
          <w:szCs w:val="28"/>
        </w:rPr>
        <w:t>Если бы все знали, что я чувствую, меня бы считали человеком, с которым не легко ладить.</w:t>
      </w:r>
    </w:p>
    <w:p w:rsidR="00D54952" w:rsidRPr="002D4C79" w:rsidRDefault="00D54952" w:rsidP="00A2541B">
      <w:pPr>
        <w:numPr>
          <w:ilvl w:val="0"/>
          <w:numId w:val="26"/>
        </w:numPr>
        <w:tabs>
          <w:tab w:val="clear" w:pos="720"/>
          <w:tab w:val="num" w:pos="0"/>
        </w:tabs>
        <w:autoSpaceDE w:val="0"/>
        <w:autoSpaceDN w:val="0"/>
        <w:adjustRightInd w:val="0"/>
        <w:spacing w:line="360" w:lineRule="auto"/>
        <w:ind w:left="0" w:firstLine="0"/>
        <w:jc w:val="both"/>
        <w:rPr>
          <w:sz w:val="28"/>
          <w:szCs w:val="28"/>
        </w:rPr>
      </w:pPr>
      <w:r w:rsidRPr="002D4C79">
        <w:rPr>
          <w:sz w:val="28"/>
          <w:szCs w:val="28"/>
        </w:rPr>
        <w:t>Я всегда думаю о том, какие тайные причины</w:t>
      </w:r>
      <w:r w:rsidRPr="002D4C79">
        <w:rPr>
          <w:bCs/>
          <w:sz w:val="28"/>
          <w:szCs w:val="28"/>
        </w:rPr>
        <w:t xml:space="preserve"> заставляют</w:t>
      </w:r>
      <w:r w:rsidRPr="002D4C79">
        <w:rPr>
          <w:sz w:val="28"/>
          <w:szCs w:val="28"/>
        </w:rPr>
        <w:t xml:space="preserve"> людей делать что-то приятное для меня.</w:t>
      </w:r>
    </w:p>
    <w:p w:rsidR="00D54952" w:rsidRPr="002D4C79" w:rsidRDefault="00D54952" w:rsidP="00A2541B">
      <w:pPr>
        <w:numPr>
          <w:ilvl w:val="0"/>
          <w:numId w:val="26"/>
        </w:numPr>
        <w:tabs>
          <w:tab w:val="clear" w:pos="720"/>
          <w:tab w:val="num" w:pos="0"/>
        </w:tabs>
        <w:autoSpaceDE w:val="0"/>
        <w:autoSpaceDN w:val="0"/>
        <w:adjustRightInd w:val="0"/>
        <w:spacing w:line="360" w:lineRule="auto"/>
        <w:ind w:left="0" w:firstLine="0"/>
        <w:jc w:val="both"/>
        <w:rPr>
          <w:sz w:val="28"/>
          <w:szCs w:val="28"/>
        </w:rPr>
      </w:pPr>
      <w:r w:rsidRPr="002D4C79">
        <w:rPr>
          <w:sz w:val="28"/>
          <w:szCs w:val="28"/>
        </w:rPr>
        <w:t>Когда на меня кричат, я начинаю кричать в ответ.</w:t>
      </w:r>
    </w:p>
    <w:p w:rsidR="00D54952" w:rsidRPr="002D4C79" w:rsidRDefault="00D54952" w:rsidP="00A2541B">
      <w:pPr>
        <w:numPr>
          <w:ilvl w:val="0"/>
          <w:numId w:val="26"/>
        </w:numPr>
        <w:tabs>
          <w:tab w:val="clear" w:pos="720"/>
          <w:tab w:val="num" w:pos="0"/>
        </w:tabs>
        <w:autoSpaceDE w:val="0"/>
        <w:autoSpaceDN w:val="0"/>
        <w:adjustRightInd w:val="0"/>
        <w:spacing w:line="360" w:lineRule="auto"/>
        <w:ind w:left="0" w:firstLine="0"/>
        <w:jc w:val="both"/>
        <w:rPr>
          <w:sz w:val="28"/>
          <w:szCs w:val="28"/>
        </w:rPr>
      </w:pPr>
      <w:r w:rsidRPr="002D4C79">
        <w:rPr>
          <w:sz w:val="28"/>
          <w:szCs w:val="28"/>
        </w:rPr>
        <w:t>Неудачи огорчают меня.</w:t>
      </w:r>
    </w:p>
    <w:p w:rsidR="00D54952" w:rsidRPr="002D4C79" w:rsidRDefault="00D54952" w:rsidP="00A2541B">
      <w:pPr>
        <w:numPr>
          <w:ilvl w:val="0"/>
          <w:numId w:val="26"/>
        </w:numPr>
        <w:tabs>
          <w:tab w:val="clear" w:pos="720"/>
          <w:tab w:val="num" w:pos="0"/>
        </w:tabs>
        <w:autoSpaceDE w:val="0"/>
        <w:autoSpaceDN w:val="0"/>
        <w:adjustRightInd w:val="0"/>
        <w:spacing w:line="360" w:lineRule="auto"/>
        <w:ind w:left="0" w:firstLine="0"/>
        <w:jc w:val="both"/>
        <w:rPr>
          <w:sz w:val="28"/>
          <w:szCs w:val="28"/>
        </w:rPr>
      </w:pPr>
      <w:r w:rsidRPr="002D4C79">
        <w:rPr>
          <w:sz w:val="28"/>
          <w:szCs w:val="28"/>
        </w:rPr>
        <w:t>Я дерусь не реже и не чаще, чем другие.</w:t>
      </w:r>
    </w:p>
    <w:p w:rsidR="00D54952" w:rsidRPr="002D4C79" w:rsidRDefault="00D54952" w:rsidP="00A2541B">
      <w:pPr>
        <w:numPr>
          <w:ilvl w:val="0"/>
          <w:numId w:val="26"/>
        </w:numPr>
        <w:tabs>
          <w:tab w:val="clear" w:pos="720"/>
          <w:tab w:val="num" w:pos="0"/>
        </w:tabs>
        <w:autoSpaceDE w:val="0"/>
        <w:autoSpaceDN w:val="0"/>
        <w:adjustRightInd w:val="0"/>
        <w:spacing w:line="360" w:lineRule="auto"/>
        <w:ind w:left="0" w:firstLine="0"/>
        <w:jc w:val="both"/>
        <w:rPr>
          <w:sz w:val="28"/>
          <w:szCs w:val="28"/>
        </w:rPr>
      </w:pPr>
      <w:r w:rsidRPr="002D4C79">
        <w:rPr>
          <w:sz w:val="28"/>
          <w:szCs w:val="28"/>
        </w:rPr>
        <w:t>Я могу вспомнить случай, когда я был настолько</w:t>
      </w:r>
      <w:r w:rsidRPr="002D4C79">
        <w:rPr>
          <w:bCs/>
          <w:sz w:val="28"/>
          <w:szCs w:val="28"/>
        </w:rPr>
        <w:t xml:space="preserve"> зол, что хватал</w:t>
      </w:r>
      <w:r w:rsidRPr="002D4C79">
        <w:rPr>
          <w:sz w:val="28"/>
          <w:szCs w:val="28"/>
        </w:rPr>
        <w:t xml:space="preserve"> попавшуюся мне под руку вещь и ломал ее.</w:t>
      </w:r>
    </w:p>
    <w:p w:rsidR="00D54952" w:rsidRPr="002D4C79" w:rsidRDefault="00D54952" w:rsidP="00A2541B">
      <w:pPr>
        <w:numPr>
          <w:ilvl w:val="0"/>
          <w:numId w:val="26"/>
        </w:numPr>
        <w:tabs>
          <w:tab w:val="clear" w:pos="720"/>
          <w:tab w:val="num" w:pos="0"/>
        </w:tabs>
        <w:autoSpaceDE w:val="0"/>
        <w:autoSpaceDN w:val="0"/>
        <w:adjustRightInd w:val="0"/>
        <w:spacing w:line="360" w:lineRule="auto"/>
        <w:ind w:left="0" w:firstLine="0"/>
        <w:jc w:val="both"/>
        <w:rPr>
          <w:sz w:val="28"/>
          <w:szCs w:val="28"/>
        </w:rPr>
      </w:pPr>
      <w:r w:rsidRPr="002D4C79">
        <w:rPr>
          <w:sz w:val="28"/>
          <w:szCs w:val="28"/>
        </w:rPr>
        <w:t>Иногда я чувствую, что готов первым начать драку.</w:t>
      </w:r>
    </w:p>
    <w:p w:rsidR="00D54952" w:rsidRPr="002D4C79" w:rsidRDefault="00D54952" w:rsidP="00A2541B">
      <w:pPr>
        <w:numPr>
          <w:ilvl w:val="0"/>
          <w:numId w:val="26"/>
        </w:numPr>
        <w:tabs>
          <w:tab w:val="clear" w:pos="720"/>
          <w:tab w:val="num" w:pos="0"/>
        </w:tabs>
        <w:autoSpaceDE w:val="0"/>
        <w:autoSpaceDN w:val="0"/>
        <w:adjustRightInd w:val="0"/>
        <w:spacing w:line="360" w:lineRule="auto"/>
        <w:ind w:left="0" w:firstLine="0"/>
        <w:jc w:val="both"/>
        <w:rPr>
          <w:sz w:val="28"/>
          <w:szCs w:val="28"/>
        </w:rPr>
      </w:pPr>
      <w:r w:rsidRPr="002D4C79">
        <w:rPr>
          <w:sz w:val="28"/>
          <w:szCs w:val="28"/>
        </w:rPr>
        <w:t>Иногда я чувствую, что жизнь поступает со мной несправедливо.</w:t>
      </w:r>
    </w:p>
    <w:p w:rsidR="00D54952" w:rsidRPr="002D4C79" w:rsidRDefault="00D54952" w:rsidP="00A2541B">
      <w:pPr>
        <w:numPr>
          <w:ilvl w:val="0"/>
          <w:numId w:val="26"/>
        </w:numPr>
        <w:tabs>
          <w:tab w:val="clear" w:pos="720"/>
          <w:tab w:val="num" w:pos="0"/>
        </w:tabs>
        <w:autoSpaceDE w:val="0"/>
        <w:autoSpaceDN w:val="0"/>
        <w:adjustRightInd w:val="0"/>
        <w:spacing w:line="360" w:lineRule="auto"/>
        <w:ind w:left="0" w:firstLine="0"/>
        <w:jc w:val="both"/>
        <w:rPr>
          <w:sz w:val="28"/>
          <w:szCs w:val="28"/>
        </w:rPr>
      </w:pPr>
      <w:r w:rsidRPr="002D4C79">
        <w:rPr>
          <w:sz w:val="28"/>
          <w:szCs w:val="28"/>
        </w:rPr>
        <w:t xml:space="preserve">Раньше я думал, что большинство людей говорит правду, </w:t>
      </w:r>
      <w:r w:rsidRPr="002D4C79">
        <w:rPr>
          <w:bCs/>
          <w:sz w:val="28"/>
          <w:szCs w:val="28"/>
        </w:rPr>
        <w:t xml:space="preserve">но </w:t>
      </w:r>
      <w:r w:rsidRPr="002D4C79">
        <w:rPr>
          <w:sz w:val="28"/>
          <w:szCs w:val="28"/>
        </w:rPr>
        <w:t>теперь я в это не верю.</w:t>
      </w:r>
    </w:p>
    <w:p w:rsidR="00D54952" w:rsidRPr="002D4C79" w:rsidRDefault="00D54952" w:rsidP="00A2541B">
      <w:pPr>
        <w:numPr>
          <w:ilvl w:val="0"/>
          <w:numId w:val="26"/>
        </w:numPr>
        <w:tabs>
          <w:tab w:val="clear" w:pos="720"/>
          <w:tab w:val="num" w:pos="0"/>
        </w:tabs>
        <w:autoSpaceDE w:val="0"/>
        <w:autoSpaceDN w:val="0"/>
        <w:adjustRightInd w:val="0"/>
        <w:spacing w:line="360" w:lineRule="auto"/>
        <w:ind w:left="0" w:firstLine="0"/>
        <w:jc w:val="both"/>
        <w:rPr>
          <w:sz w:val="28"/>
          <w:szCs w:val="28"/>
        </w:rPr>
      </w:pPr>
      <w:r w:rsidRPr="002D4C79">
        <w:rPr>
          <w:sz w:val="28"/>
          <w:szCs w:val="28"/>
        </w:rPr>
        <w:t>Я ругаюсь со злости.</w:t>
      </w:r>
    </w:p>
    <w:p w:rsidR="00D54952" w:rsidRPr="002D4C79" w:rsidRDefault="00D54952" w:rsidP="00A2541B">
      <w:pPr>
        <w:numPr>
          <w:ilvl w:val="0"/>
          <w:numId w:val="26"/>
        </w:numPr>
        <w:tabs>
          <w:tab w:val="clear" w:pos="720"/>
          <w:tab w:val="num" w:pos="0"/>
        </w:tabs>
        <w:autoSpaceDE w:val="0"/>
        <w:autoSpaceDN w:val="0"/>
        <w:adjustRightInd w:val="0"/>
        <w:spacing w:line="360" w:lineRule="auto"/>
        <w:ind w:left="0" w:firstLine="0"/>
        <w:jc w:val="both"/>
        <w:rPr>
          <w:sz w:val="28"/>
          <w:szCs w:val="28"/>
        </w:rPr>
      </w:pPr>
      <w:r w:rsidRPr="002D4C79">
        <w:rPr>
          <w:sz w:val="28"/>
          <w:szCs w:val="28"/>
        </w:rPr>
        <w:t>Когда я поступаю неправильно,</w:t>
      </w:r>
      <w:r w:rsidRPr="002D4C79">
        <w:rPr>
          <w:bCs/>
          <w:sz w:val="28"/>
          <w:szCs w:val="28"/>
        </w:rPr>
        <w:t xml:space="preserve"> меня мучает</w:t>
      </w:r>
      <w:r w:rsidRPr="002D4C79">
        <w:rPr>
          <w:sz w:val="28"/>
          <w:szCs w:val="28"/>
        </w:rPr>
        <w:t xml:space="preserve"> совесть.</w:t>
      </w:r>
    </w:p>
    <w:p w:rsidR="00D54952" w:rsidRPr="002D4C79" w:rsidRDefault="00D54952" w:rsidP="00A2541B">
      <w:pPr>
        <w:numPr>
          <w:ilvl w:val="0"/>
          <w:numId w:val="26"/>
        </w:numPr>
        <w:tabs>
          <w:tab w:val="clear" w:pos="720"/>
          <w:tab w:val="num" w:pos="0"/>
        </w:tabs>
        <w:autoSpaceDE w:val="0"/>
        <w:autoSpaceDN w:val="0"/>
        <w:adjustRightInd w:val="0"/>
        <w:spacing w:line="360" w:lineRule="auto"/>
        <w:ind w:left="0" w:firstLine="0"/>
        <w:jc w:val="both"/>
        <w:rPr>
          <w:sz w:val="28"/>
          <w:szCs w:val="28"/>
        </w:rPr>
      </w:pPr>
      <w:r w:rsidRPr="002D4C79">
        <w:rPr>
          <w:sz w:val="28"/>
          <w:szCs w:val="28"/>
        </w:rPr>
        <w:t>Если для защиты своих прав мне надо применять физическую силу, я применяю ее.</w:t>
      </w:r>
    </w:p>
    <w:p w:rsidR="00D54952" w:rsidRPr="002D4C79" w:rsidRDefault="00D54952" w:rsidP="00A2541B">
      <w:pPr>
        <w:numPr>
          <w:ilvl w:val="0"/>
          <w:numId w:val="26"/>
        </w:numPr>
        <w:tabs>
          <w:tab w:val="clear" w:pos="720"/>
          <w:tab w:val="num" w:pos="0"/>
        </w:tabs>
        <w:autoSpaceDE w:val="0"/>
        <w:autoSpaceDN w:val="0"/>
        <w:adjustRightInd w:val="0"/>
        <w:spacing w:line="360" w:lineRule="auto"/>
        <w:ind w:left="0" w:firstLine="0"/>
        <w:jc w:val="both"/>
        <w:rPr>
          <w:sz w:val="28"/>
          <w:szCs w:val="28"/>
        </w:rPr>
      </w:pPr>
      <w:r w:rsidRPr="002D4C79">
        <w:rPr>
          <w:sz w:val="28"/>
          <w:szCs w:val="28"/>
        </w:rPr>
        <w:t>Иногда я выражаю свой гнев тем, что стучу по столу кулаком.</w:t>
      </w:r>
    </w:p>
    <w:p w:rsidR="00D54952" w:rsidRPr="002D4C79" w:rsidRDefault="00D54952" w:rsidP="00A2541B">
      <w:pPr>
        <w:numPr>
          <w:ilvl w:val="0"/>
          <w:numId w:val="26"/>
        </w:numPr>
        <w:tabs>
          <w:tab w:val="clear" w:pos="720"/>
          <w:tab w:val="num" w:pos="0"/>
        </w:tabs>
        <w:autoSpaceDE w:val="0"/>
        <w:autoSpaceDN w:val="0"/>
        <w:adjustRightInd w:val="0"/>
        <w:spacing w:line="360" w:lineRule="auto"/>
        <w:ind w:left="0" w:firstLine="0"/>
        <w:jc w:val="both"/>
        <w:rPr>
          <w:sz w:val="28"/>
          <w:szCs w:val="28"/>
        </w:rPr>
      </w:pPr>
      <w:r w:rsidRPr="002D4C79">
        <w:rPr>
          <w:sz w:val="28"/>
          <w:szCs w:val="28"/>
        </w:rPr>
        <w:t>Я бываю грубоват по отношению к людям, которые мне не нравятся.</w:t>
      </w:r>
    </w:p>
    <w:p w:rsidR="00D54952" w:rsidRPr="002D4C79" w:rsidRDefault="00D54952" w:rsidP="00A2541B">
      <w:pPr>
        <w:numPr>
          <w:ilvl w:val="0"/>
          <w:numId w:val="26"/>
        </w:numPr>
        <w:tabs>
          <w:tab w:val="clear" w:pos="720"/>
          <w:tab w:val="num" w:pos="0"/>
        </w:tabs>
        <w:autoSpaceDE w:val="0"/>
        <w:autoSpaceDN w:val="0"/>
        <w:adjustRightInd w:val="0"/>
        <w:spacing w:line="360" w:lineRule="auto"/>
        <w:ind w:left="0" w:firstLine="0"/>
        <w:jc w:val="both"/>
        <w:rPr>
          <w:sz w:val="28"/>
          <w:szCs w:val="28"/>
        </w:rPr>
      </w:pPr>
      <w:r w:rsidRPr="002D4C79">
        <w:rPr>
          <w:sz w:val="28"/>
          <w:szCs w:val="28"/>
        </w:rPr>
        <w:t>У меня нет врагов, которые хотели бы мне навредить.</w:t>
      </w:r>
    </w:p>
    <w:p w:rsidR="00D54952" w:rsidRPr="002D4C79" w:rsidRDefault="00D54952" w:rsidP="00A2541B">
      <w:pPr>
        <w:numPr>
          <w:ilvl w:val="0"/>
          <w:numId w:val="26"/>
        </w:numPr>
        <w:tabs>
          <w:tab w:val="clear" w:pos="720"/>
          <w:tab w:val="num" w:pos="0"/>
        </w:tabs>
        <w:autoSpaceDE w:val="0"/>
        <w:autoSpaceDN w:val="0"/>
        <w:adjustRightInd w:val="0"/>
        <w:spacing w:line="360" w:lineRule="auto"/>
        <w:ind w:left="0" w:firstLine="0"/>
        <w:jc w:val="both"/>
        <w:rPr>
          <w:sz w:val="28"/>
          <w:szCs w:val="28"/>
        </w:rPr>
      </w:pPr>
      <w:r w:rsidRPr="002D4C79">
        <w:rPr>
          <w:sz w:val="28"/>
          <w:szCs w:val="28"/>
        </w:rPr>
        <w:t>Я не умею поставить человека на место, даже если он этого заслуживает.</w:t>
      </w:r>
    </w:p>
    <w:p w:rsidR="00D54952" w:rsidRPr="002D4C79" w:rsidRDefault="00D54952" w:rsidP="00A2541B">
      <w:pPr>
        <w:numPr>
          <w:ilvl w:val="0"/>
          <w:numId w:val="26"/>
        </w:numPr>
        <w:tabs>
          <w:tab w:val="clear" w:pos="720"/>
          <w:tab w:val="num" w:pos="0"/>
        </w:tabs>
        <w:autoSpaceDE w:val="0"/>
        <w:autoSpaceDN w:val="0"/>
        <w:adjustRightInd w:val="0"/>
        <w:spacing w:line="360" w:lineRule="auto"/>
        <w:ind w:left="0" w:firstLine="0"/>
        <w:jc w:val="both"/>
        <w:rPr>
          <w:sz w:val="28"/>
          <w:szCs w:val="28"/>
        </w:rPr>
      </w:pPr>
      <w:r w:rsidRPr="002D4C79">
        <w:rPr>
          <w:sz w:val="28"/>
          <w:szCs w:val="28"/>
        </w:rPr>
        <w:t>Я часто думаю, что жил неправильно.</w:t>
      </w:r>
    </w:p>
    <w:p w:rsidR="00D54952" w:rsidRPr="002D4C79" w:rsidRDefault="00D54952" w:rsidP="00A2541B">
      <w:pPr>
        <w:numPr>
          <w:ilvl w:val="0"/>
          <w:numId w:val="26"/>
        </w:numPr>
        <w:tabs>
          <w:tab w:val="clear" w:pos="720"/>
          <w:tab w:val="num" w:pos="0"/>
        </w:tabs>
        <w:autoSpaceDE w:val="0"/>
        <w:autoSpaceDN w:val="0"/>
        <w:adjustRightInd w:val="0"/>
        <w:spacing w:line="360" w:lineRule="auto"/>
        <w:ind w:left="0" w:firstLine="0"/>
        <w:jc w:val="both"/>
        <w:rPr>
          <w:sz w:val="28"/>
          <w:szCs w:val="28"/>
        </w:rPr>
      </w:pPr>
      <w:r w:rsidRPr="002D4C79">
        <w:rPr>
          <w:sz w:val="28"/>
          <w:szCs w:val="28"/>
        </w:rPr>
        <w:t>Я знаю людей, которые способны довести меня до драки.</w:t>
      </w:r>
    </w:p>
    <w:p w:rsidR="00D54952" w:rsidRPr="002D4C79" w:rsidRDefault="00D54952" w:rsidP="00A2541B">
      <w:pPr>
        <w:numPr>
          <w:ilvl w:val="0"/>
          <w:numId w:val="26"/>
        </w:numPr>
        <w:tabs>
          <w:tab w:val="clear" w:pos="720"/>
          <w:tab w:val="num" w:pos="0"/>
        </w:tabs>
        <w:autoSpaceDE w:val="0"/>
        <w:autoSpaceDN w:val="0"/>
        <w:adjustRightInd w:val="0"/>
        <w:spacing w:line="360" w:lineRule="auto"/>
        <w:ind w:left="0" w:firstLine="0"/>
        <w:jc w:val="both"/>
        <w:rPr>
          <w:sz w:val="28"/>
          <w:szCs w:val="28"/>
        </w:rPr>
      </w:pPr>
      <w:r w:rsidRPr="002D4C79">
        <w:rPr>
          <w:sz w:val="28"/>
          <w:szCs w:val="28"/>
        </w:rPr>
        <w:lastRenderedPageBreak/>
        <w:t>Я не раздражаюсь из-за мелочей.</w:t>
      </w:r>
    </w:p>
    <w:p w:rsidR="00D54952" w:rsidRPr="002D4C79" w:rsidRDefault="00D54952" w:rsidP="00A2541B">
      <w:pPr>
        <w:numPr>
          <w:ilvl w:val="0"/>
          <w:numId w:val="26"/>
        </w:numPr>
        <w:tabs>
          <w:tab w:val="clear" w:pos="720"/>
          <w:tab w:val="num" w:pos="0"/>
        </w:tabs>
        <w:autoSpaceDE w:val="0"/>
        <w:autoSpaceDN w:val="0"/>
        <w:adjustRightInd w:val="0"/>
        <w:spacing w:line="360" w:lineRule="auto"/>
        <w:ind w:left="0" w:firstLine="0"/>
        <w:jc w:val="both"/>
        <w:rPr>
          <w:sz w:val="28"/>
          <w:szCs w:val="28"/>
        </w:rPr>
      </w:pPr>
      <w:r w:rsidRPr="002D4C79">
        <w:rPr>
          <w:sz w:val="28"/>
          <w:szCs w:val="28"/>
        </w:rPr>
        <w:t>Мне редко приходит в голову, что люди пытаются разозлить или оскорбить меня.</w:t>
      </w:r>
    </w:p>
    <w:p w:rsidR="00D54952" w:rsidRPr="002D4C79" w:rsidRDefault="00D54952" w:rsidP="00A2541B">
      <w:pPr>
        <w:numPr>
          <w:ilvl w:val="0"/>
          <w:numId w:val="26"/>
        </w:numPr>
        <w:tabs>
          <w:tab w:val="clear" w:pos="720"/>
          <w:tab w:val="num" w:pos="0"/>
        </w:tabs>
        <w:autoSpaceDE w:val="0"/>
        <w:autoSpaceDN w:val="0"/>
        <w:adjustRightInd w:val="0"/>
        <w:spacing w:line="360" w:lineRule="auto"/>
        <w:ind w:left="0" w:firstLine="0"/>
        <w:jc w:val="both"/>
        <w:rPr>
          <w:sz w:val="28"/>
          <w:szCs w:val="28"/>
        </w:rPr>
      </w:pPr>
      <w:r w:rsidRPr="002D4C79">
        <w:rPr>
          <w:sz w:val="28"/>
          <w:szCs w:val="28"/>
        </w:rPr>
        <w:t>Я часто просто угрожаю людям, хотя и не собираюсь приводить угрозы в исполнение.</w:t>
      </w:r>
    </w:p>
    <w:p w:rsidR="00D54952" w:rsidRPr="002D4C79" w:rsidRDefault="00D54952" w:rsidP="00A2541B">
      <w:pPr>
        <w:numPr>
          <w:ilvl w:val="0"/>
          <w:numId w:val="26"/>
        </w:numPr>
        <w:tabs>
          <w:tab w:val="clear" w:pos="720"/>
          <w:tab w:val="num" w:pos="0"/>
        </w:tabs>
        <w:autoSpaceDE w:val="0"/>
        <w:autoSpaceDN w:val="0"/>
        <w:adjustRightInd w:val="0"/>
        <w:spacing w:line="360" w:lineRule="auto"/>
        <w:ind w:left="0" w:firstLine="0"/>
        <w:jc w:val="both"/>
        <w:rPr>
          <w:sz w:val="28"/>
          <w:szCs w:val="28"/>
        </w:rPr>
      </w:pPr>
      <w:r w:rsidRPr="002D4C79">
        <w:rPr>
          <w:sz w:val="28"/>
          <w:szCs w:val="28"/>
        </w:rPr>
        <w:t>В последнее время я стал занудой.</w:t>
      </w:r>
    </w:p>
    <w:p w:rsidR="00D54952" w:rsidRPr="002D4C79" w:rsidRDefault="00D54952" w:rsidP="00A2541B">
      <w:pPr>
        <w:numPr>
          <w:ilvl w:val="0"/>
          <w:numId w:val="26"/>
        </w:numPr>
        <w:tabs>
          <w:tab w:val="clear" w:pos="720"/>
          <w:tab w:val="num" w:pos="0"/>
        </w:tabs>
        <w:autoSpaceDE w:val="0"/>
        <w:autoSpaceDN w:val="0"/>
        <w:adjustRightInd w:val="0"/>
        <w:spacing w:line="360" w:lineRule="auto"/>
        <w:ind w:left="0" w:firstLine="0"/>
        <w:jc w:val="both"/>
        <w:rPr>
          <w:sz w:val="28"/>
          <w:szCs w:val="28"/>
        </w:rPr>
      </w:pPr>
      <w:r w:rsidRPr="002D4C79">
        <w:rPr>
          <w:sz w:val="28"/>
          <w:szCs w:val="28"/>
        </w:rPr>
        <w:t>В споре я часто повышаю голос. -</w:t>
      </w:r>
    </w:p>
    <w:p w:rsidR="00D54952" w:rsidRPr="002D4C79" w:rsidRDefault="00D54952" w:rsidP="00A2541B">
      <w:pPr>
        <w:numPr>
          <w:ilvl w:val="0"/>
          <w:numId w:val="26"/>
        </w:numPr>
        <w:tabs>
          <w:tab w:val="clear" w:pos="720"/>
          <w:tab w:val="num" w:pos="0"/>
        </w:tabs>
        <w:autoSpaceDE w:val="0"/>
        <w:autoSpaceDN w:val="0"/>
        <w:adjustRightInd w:val="0"/>
        <w:spacing w:line="360" w:lineRule="auto"/>
        <w:ind w:left="0" w:firstLine="0"/>
        <w:jc w:val="both"/>
        <w:rPr>
          <w:sz w:val="28"/>
          <w:szCs w:val="28"/>
        </w:rPr>
      </w:pPr>
      <w:r w:rsidRPr="002D4C79">
        <w:rPr>
          <w:sz w:val="28"/>
          <w:szCs w:val="28"/>
        </w:rPr>
        <w:t>Обычно я стараюсь скрывать плохое отношение к людям.</w:t>
      </w:r>
    </w:p>
    <w:p w:rsidR="00D54952" w:rsidRPr="002D4C79" w:rsidRDefault="00D54952" w:rsidP="00A2541B">
      <w:pPr>
        <w:numPr>
          <w:ilvl w:val="0"/>
          <w:numId w:val="26"/>
        </w:numPr>
        <w:tabs>
          <w:tab w:val="clear" w:pos="720"/>
          <w:tab w:val="num" w:pos="0"/>
        </w:tabs>
        <w:autoSpaceDE w:val="0"/>
        <w:autoSpaceDN w:val="0"/>
        <w:adjustRightInd w:val="0"/>
        <w:spacing w:line="360" w:lineRule="auto"/>
        <w:ind w:left="0" w:firstLine="0"/>
        <w:jc w:val="both"/>
        <w:rPr>
          <w:sz w:val="28"/>
          <w:szCs w:val="28"/>
        </w:rPr>
      </w:pPr>
      <w:r w:rsidRPr="002D4C79">
        <w:rPr>
          <w:sz w:val="28"/>
          <w:szCs w:val="28"/>
        </w:rPr>
        <w:t>Я лучше соглашусь с чем-либо,</w:t>
      </w:r>
      <w:r w:rsidRPr="002D4C79">
        <w:rPr>
          <w:bCs/>
          <w:sz w:val="28"/>
          <w:szCs w:val="28"/>
        </w:rPr>
        <w:t xml:space="preserve"> чем</w:t>
      </w:r>
      <w:r w:rsidRPr="002D4C79">
        <w:rPr>
          <w:sz w:val="28"/>
          <w:szCs w:val="28"/>
        </w:rPr>
        <w:t xml:space="preserve"> стану спорить.</w:t>
      </w:r>
    </w:p>
    <w:p w:rsidR="00D54952" w:rsidRPr="002D4C79" w:rsidRDefault="00D54952" w:rsidP="00D54952">
      <w:pPr>
        <w:spacing w:line="360" w:lineRule="auto"/>
        <w:rPr>
          <w:b/>
          <w:sz w:val="28"/>
          <w:szCs w:val="28"/>
          <w:lang w:val="uk-UA"/>
        </w:rPr>
      </w:pPr>
      <w:r w:rsidRPr="002D4C79">
        <w:rPr>
          <w:b/>
          <w:sz w:val="28"/>
          <w:szCs w:val="28"/>
          <w:lang w:val="uk-UA"/>
        </w:rPr>
        <w:t>Обробка результатів.</w:t>
      </w:r>
    </w:p>
    <w:p w:rsidR="00D54952" w:rsidRPr="002D4C79" w:rsidRDefault="00D54952" w:rsidP="00D54952">
      <w:pPr>
        <w:spacing w:line="360" w:lineRule="auto"/>
        <w:ind w:firstLine="708"/>
        <w:jc w:val="both"/>
        <w:rPr>
          <w:sz w:val="28"/>
          <w:szCs w:val="28"/>
          <w:lang w:val="uk-UA"/>
        </w:rPr>
      </w:pPr>
      <w:r w:rsidRPr="002D4C79">
        <w:rPr>
          <w:sz w:val="28"/>
          <w:szCs w:val="28"/>
          <w:lang w:val="uk-UA"/>
        </w:rPr>
        <w:t>Індекси різних форм агресивних і ворожих реакцій визначаються підсумовуванням отриманих відповідей.</w:t>
      </w:r>
    </w:p>
    <w:p w:rsidR="00D54952" w:rsidRPr="002D4C79" w:rsidRDefault="00D54952" w:rsidP="00D54952">
      <w:pPr>
        <w:spacing w:line="360" w:lineRule="auto"/>
        <w:jc w:val="both"/>
        <w:rPr>
          <w:sz w:val="28"/>
          <w:szCs w:val="28"/>
          <w:lang w:val="uk-UA"/>
        </w:rPr>
      </w:pPr>
      <w:r w:rsidRPr="002D4C79">
        <w:rPr>
          <w:sz w:val="28"/>
          <w:szCs w:val="28"/>
          <w:lang w:val="uk-UA"/>
        </w:rPr>
        <w:t>1. Фізична агресія: «так» - № 1, 25, 33, 48, 55, 62, 68;</w:t>
      </w:r>
    </w:p>
    <w:p w:rsidR="00D54952" w:rsidRPr="002D4C79" w:rsidRDefault="00D54952" w:rsidP="00D54952">
      <w:pPr>
        <w:spacing w:line="360" w:lineRule="auto"/>
        <w:jc w:val="both"/>
        <w:rPr>
          <w:sz w:val="28"/>
          <w:szCs w:val="28"/>
          <w:lang w:val="uk-UA"/>
        </w:rPr>
      </w:pPr>
      <w:r w:rsidRPr="002D4C79">
        <w:rPr>
          <w:sz w:val="28"/>
          <w:szCs w:val="28"/>
          <w:lang w:val="uk-UA"/>
        </w:rPr>
        <w:t>   «Немає» - № 9,17,41.</w:t>
      </w:r>
    </w:p>
    <w:p w:rsidR="00D54952" w:rsidRPr="002D4C79" w:rsidRDefault="00D54952" w:rsidP="00D54952">
      <w:pPr>
        <w:spacing w:line="360" w:lineRule="auto"/>
        <w:jc w:val="both"/>
        <w:rPr>
          <w:sz w:val="28"/>
          <w:szCs w:val="28"/>
          <w:lang w:val="uk-UA"/>
        </w:rPr>
      </w:pPr>
      <w:r w:rsidRPr="002D4C79">
        <w:rPr>
          <w:sz w:val="28"/>
          <w:szCs w:val="28"/>
          <w:lang w:val="uk-UA"/>
        </w:rPr>
        <w:t>2. Непряма агресія: «так» - № 2,18,34,42, 56, 63;</w:t>
      </w:r>
    </w:p>
    <w:p w:rsidR="00D54952" w:rsidRPr="002D4C79" w:rsidRDefault="00D54952" w:rsidP="00D54952">
      <w:pPr>
        <w:spacing w:line="360" w:lineRule="auto"/>
        <w:jc w:val="both"/>
        <w:rPr>
          <w:sz w:val="28"/>
          <w:szCs w:val="28"/>
          <w:lang w:val="uk-UA"/>
        </w:rPr>
      </w:pPr>
      <w:r w:rsidRPr="002D4C79">
        <w:rPr>
          <w:sz w:val="28"/>
          <w:szCs w:val="28"/>
          <w:lang w:val="uk-UA"/>
        </w:rPr>
        <w:t>   «Немає» - № 10, 26, 49.</w:t>
      </w:r>
    </w:p>
    <w:p w:rsidR="00D54952" w:rsidRPr="002D4C79" w:rsidRDefault="00D54952" w:rsidP="00D54952">
      <w:pPr>
        <w:spacing w:line="360" w:lineRule="auto"/>
        <w:jc w:val="both"/>
        <w:rPr>
          <w:sz w:val="28"/>
          <w:szCs w:val="28"/>
          <w:lang w:val="uk-UA"/>
        </w:rPr>
      </w:pPr>
      <w:r w:rsidRPr="002D4C79">
        <w:rPr>
          <w:sz w:val="28"/>
          <w:szCs w:val="28"/>
          <w:lang w:val="uk-UA"/>
        </w:rPr>
        <w:t>3. Роздратування: «так» - № 3,19, 27, 43, 50, 57, 64, 72;</w:t>
      </w:r>
    </w:p>
    <w:p w:rsidR="00D54952" w:rsidRPr="002D4C79" w:rsidRDefault="00D54952" w:rsidP="00D54952">
      <w:pPr>
        <w:spacing w:line="360" w:lineRule="auto"/>
        <w:jc w:val="both"/>
        <w:rPr>
          <w:sz w:val="28"/>
          <w:szCs w:val="28"/>
          <w:lang w:val="uk-UA"/>
        </w:rPr>
      </w:pPr>
      <w:r w:rsidRPr="002D4C79">
        <w:rPr>
          <w:sz w:val="28"/>
          <w:szCs w:val="28"/>
          <w:lang w:val="uk-UA"/>
        </w:rPr>
        <w:t>             «Немає» - № 11, 35, 69.</w:t>
      </w:r>
    </w:p>
    <w:p w:rsidR="00D54952" w:rsidRPr="002D4C79" w:rsidRDefault="00D54952" w:rsidP="00D54952">
      <w:pPr>
        <w:spacing w:line="360" w:lineRule="auto"/>
        <w:jc w:val="both"/>
        <w:rPr>
          <w:sz w:val="28"/>
          <w:szCs w:val="28"/>
          <w:lang w:val="uk-UA"/>
        </w:rPr>
      </w:pPr>
      <w:r w:rsidRPr="002D4C79">
        <w:rPr>
          <w:sz w:val="28"/>
          <w:szCs w:val="28"/>
          <w:lang w:val="uk-UA"/>
        </w:rPr>
        <w:t>4. Негативізм: «так» - № 4, 12, 20, 23, 36.</w:t>
      </w:r>
    </w:p>
    <w:p w:rsidR="00D54952" w:rsidRPr="002D4C79" w:rsidRDefault="00D54952" w:rsidP="00D54952">
      <w:pPr>
        <w:spacing w:line="360" w:lineRule="auto"/>
        <w:jc w:val="both"/>
        <w:rPr>
          <w:sz w:val="28"/>
          <w:szCs w:val="28"/>
          <w:lang w:val="uk-UA"/>
        </w:rPr>
      </w:pPr>
      <w:r w:rsidRPr="002D4C79">
        <w:rPr>
          <w:sz w:val="28"/>
          <w:szCs w:val="28"/>
          <w:lang w:val="uk-UA"/>
        </w:rPr>
        <w:t>5. Образа: «так» -№ 5, 13, 21, 29, 37, 51, 58;</w:t>
      </w:r>
    </w:p>
    <w:p w:rsidR="00D54952" w:rsidRPr="002D4C79" w:rsidRDefault="00D54952" w:rsidP="00D54952">
      <w:pPr>
        <w:spacing w:line="360" w:lineRule="auto"/>
        <w:jc w:val="both"/>
        <w:rPr>
          <w:sz w:val="28"/>
          <w:szCs w:val="28"/>
          <w:lang w:val="uk-UA"/>
        </w:rPr>
      </w:pPr>
      <w:r w:rsidRPr="002D4C79">
        <w:rPr>
          <w:sz w:val="28"/>
          <w:szCs w:val="28"/>
          <w:lang w:val="uk-UA"/>
        </w:rPr>
        <w:t>                         «Немає» -№ 44.</w:t>
      </w:r>
    </w:p>
    <w:p w:rsidR="00D54952" w:rsidRPr="002D4C79" w:rsidRDefault="00D54952" w:rsidP="00D54952">
      <w:pPr>
        <w:spacing w:line="360" w:lineRule="auto"/>
        <w:jc w:val="both"/>
        <w:rPr>
          <w:sz w:val="28"/>
          <w:szCs w:val="28"/>
          <w:lang w:val="uk-UA"/>
        </w:rPr>
      </w:pPr>
      <w:r w:rsidRPr="002D4C79">
        <w:rPr>
          <w:sz w:val="28"/>
          <w:szCs w:val="28"/>
          <w:lang w:val="uk-UA"/>
        </w:rPr>
        <w:t>6. Підозрілість: «так» - № 6, 14, 22, 30, 38, 45, 52, 59;</w:t>
      </w:r>
    </w:p>
    <w:p w:rsidR="00D54952" w:rsidRPr="002D4C79" w:rsidRDefault="00D54952" w:rsidP="00D54952">
      <w:pPr>
        <w:spacing w:line="360" w:lineRule="auto"/>
        <w:jc w:val="both"/>
        <w:rPr>
          <w:sz w:val="28"/>
          <w:szCs w:val="28"/>
          <w:lang w:val="uk-UA"/>
        </w:rPr>
      </w:pPr>
      <w:r w:rsidRPr="002D4C79">
        <w:rPr>
          <w:sz w:val="28"/>
          <w:szCs w:val="28"/>
          <w:lang w:val="uk-UA"/>
        </w:rPr>
        <w:t>              «Немає» - № 65,70.</w:t>
      </w:r>
    </w:p>
    <w:p w:rsidR="00D54952" w:rsidRPr="002D4C79" w:rsidRDefault="00D54952" w:rsidP="00D54952">
      <w:pPr>
        <w:spacing w:line="360" w:lineRule="auto"/>
        <w:jc w:val="both"/>
        <w:rPr>
          <w:sz w:val="28"/>
          <w:szCs w:val="28"/>
          <w:lang w:val="uk-UA"/>
        </w:rPr>
      </w:pPr>
      <w:r w:rsidRPr="002D4C79">
        <w:rPr>
          <w:sz w:val="28"/>
          <w:szCs w:val="28"/>
          <w:lang w:val="uk-UA"/>
        </w:rPr>
        <w:t>7. Вербальна агресія: "так" -№ 7, 15, 23, 31, 46, 53, 60. 71, 73;</w:t>
      </w:r>
    </w:p>
    <w:p w:rsidR="00D54952" w:rsidRPr="002D4C79" w:rsidRDefault="00D54952" w:rsidP="00D54952">
      <w:pPr>
        <w:spacing w:line="360" w:lineRule="auto"/>
        <w:jc w:val="both"/>
        <w:rPr>
          <w:sz w:val="28"/>
          <w:szCs w:val="28"/>
          <w:lang w:val="uk-UA"/>
        </w:rPr>
      </w:pPr>
      <w:r w:rsidRPr="002D4C79">
        <w:rPr>
          <w:sz w:val="28"/>
          <w:szCs w:val="28"/>
          <w:lang w:val="uk-UA"/>
        </w:rPr>
        <w:t>  «Немає» - № 39, 74, 75.</w:t>
      </w:r>
    </w:p>
    <w:p w:rsidR="00D54952" w:rsidRPr="002D4C79" w:rsidRDefault="00D54952" w:rsidP="00D54952">
      <w:pPr>
        <w:spacing w:line="360" w:lineRule="auto"/>
        <w:jc w:val="both"/>
        <w:rPr>
          <w:sz w:val="28"/>
          <w:szCs w:val="28"/>
          <w:lang w:val="uk-UA"/>
        </w:rPr>
      </w:pPr>
      <w:r w:rsidRPr="002D4C79">
        <w:rPr>
          <w:sz w:val="28"/>
          <w:szCs w:val="28"/>
          <w:lang w:val="uk-UA"/>
        </w:rPr>
        <w:t>8. Докори сумління,</w:t>
      </w:r>
    </w:p>
    <w:p w:rsidR="00D54952" w:rsidRPr="002D4C79" w:rsidRDefault="00D54952" w:rsidP="00D54952">
      <w:pPr>
        <w:spacing w:line="360" w:lineRule="auto"/>
        <w:jc w:val="both"/>
        <w:rPr>
          <w:sz w:val="28"/>
          <w:szCs w:val="28"/>
          <w:lang w:val="uk-UA"/>
        </w:rPr>
      </w:pPr>
      <w:r w:rsidRPr="002D4C79">
        <w:rPr>
          <w:sz w:val="28"/>
          <w:szCs w:val="28"/>
          <w:lang w:val="uk-UA"/>
        </w:rPr>
        <w:t>почуття провини: «так» - № 8.16, 24, 32, 40, 47, 54,61,67.</w:t>
      </w:r>
    </w:p>
    <w:p w:rsidR="00D54952" w:rsidRPr="002D4C79" w:rsidRDefault="00D54952" w:rsidP="00D54952">
      <w:pPr>
        <w:spacing w:line="360" w:lineRule="auto"/>
        <w:ind w:firstLine="708"/>
        <w:jc w:val="both"/>
        <w:rPr>
          <w:sz w:val="28"/>
          <w:szCs w:val="28"/>
          <w:lang w:val="uk-UA"/>
        </w:rPr>
      </w:pPr>
      <w:r w:rsidRPr="002D4C79">
        <w:rPr>
          <w:sz w:val="28"/>
          <w:szCs w:val="28"/>
          <w:lang w:val="uk-UA"/>
        </w:rPr>
        <w:t xml:space="preserve">Фізична агресія, непряма агресія, роздратування і вербальна агресія разом утворюють сумарний індекс агресивних реакцій, а образа і підозрілість - індекс ворожості; ворожість - загальна негативна, недовірлива позиція по </w:t>
      </w:r>
      <w:r w:rsidRPr="002D4C79">
        <w:rPr>
          <w:sz w:val="28"/>
          <w:szCs w:val="28"/>
          <w:lang w:val="uk-UA"/>
        </w:rPr>
        <w:lastRenderedPageBreak/>
        <w:t>відношенню до оточуючих; агресія - активні зовнішні реакції агресії по відношенню до конкретних осіб.</w:t>
      </w:r>
    </w:p>
    <w:p w:rsidR="00D54952" w:rsidRPr="002D4C79" w:rsidRDefault="00D54952" w:rsidP="00D54952">
      <w:pPr>
        <w:spacing w:line="360" w:lineRule="auto"/>
        <w:ind w:firstLine="708"/>
        <w:jc w:val="both"/>
        <w:rPr>
          <w:sz w:val="28"/>
          <w:szCs w:val="28"/>
          <w:lang w:val="uk-UA"/>
        </w:rPr>
      </w:pPr>
      <w:r w:rsidRPr="002D4C79">
        <w:rPr>
          <w:sz w:val="28"/>
          <w:szCs w:val="28"/>
          <w:lang w:val="uk-UA"/>
        </w:rPr>
        <w:t>Опитувальник виділяє наступні форми агресивних і ворожих реакцій:</w:t>
      </w:r>
    </w:p>
    <w:p w:rsidR="00D54952" w:rsidRPr="002D4C79" w:rsidRDefault="00D54952" w:rsidP="00D54952">
      <w:pPr>
        <w:spacing w:line="360" w:lineRule="auto"/>
        <w:jc w:val="both"/>
        <w:rPr>
          <w:sz w:val="28"/>
          <w:szCs w:val="28"/>
          <w:lang w:val="uk-UA"/>
        </w:rPr>
      </w:pPr>
      <w:r w:rsidRPr="002D4C79">
        <w:rPr>
          <w:sz w:val="28"/>
          <w:szCs w:val="28"/>
          <w:lang w:val="uk-UA"/>
        </w:rPr>
        <w:t>1. Фізична агресія (напад) - використання фізичної сили проти іншої особи.</w:t>
      </w:r>
    </w:p>
    <w:p w:rsidR="00D54952" w:rsidRPr="002D4C79" w:rsidRDefault="00D54952" w:rsidP="00D54952">
      <w:pPr>
        <w:spacing w:line="360" w:lineRule="auto"/>
        <w:jc w:val="both"/>
        <w:rPr>
          <w:sz w:val="28"/>
          <w:szCs w:val="28"/>
          <w:lang w:val="uk-UA"/>
        </w:rPr>
      </w:pPr>
      <w:r w:rsidRPr="002D4C79">
        <w:rPr>
          <w:sz w:val="28"/>
          <w:szCs w:val="28"/>
          <w:lang w:val="uk-UA"/>
        </w:rPr>
        <w:t>2. Непряма - агресія, обхідним шляхом спрямована на іншу особу або ні на кого не спрямована.</w:t>
      </w:r>
    </w:p>
    <w:p w:rsidR="00D54952" w:rsidRPr="002D4C79" w:rsidRDefault="00D54952" w:rsidP="00D54952">
      <w:pPr>
        <w:spacing w:line="360" w:lineRule="auto"/>
        <w:jc w:val="both"/>
        <w:rPr>
          <w:sz w:val="28"/>
          <w:szCs w:val="28"/>
          <w:lang w:val="uk-UA"/>
        </w:rPr>
      </w:pPr>
      <w:r w:rsidRPr="002D4C79">
        <w:rPr>
          <w:sz w:val="28"/>
          <w:szCs w:val="28"/>
          <w:lang w:val="uk-UA"/>
        </w:rPr>
        <w:t>3. Роздратування - готовність до прояву негативних почуттів при найменшому порушенні (запальність, грубість).</w:t>
      </w:r>
    </w:p>
    <w:p w:rsidR="00D54952" w:rsidRPr="002D4C79" w:rsidRDefault="00D54952" w:rsidP="00D54952">
      <w:pPr>
        <w:spacing w:line="360" w:lineRule="auto"/>
        <w:jc w:val="both"/>
        <w:rPr>
          <w:sz w:val="28"/>
          <w:szCs w:val="28"/>
          <w:lang w:val="uk-UA"/>
        </w:rPr>
      </w:pPr>
      <w:r w:rsidRPr="002D4C79">
        <w:rPr>
          <w:sz w:val="28"/>
          <w:szCs w:val="28"/>
          <w:lang w:val="uk-UA"/>
        </w:rPr>
        <w:t>4. Негативізм - опозиційна манера в поведінці від пасивного опору до активної боротьби проти встановлених звичаїв і законів.</w:t>
      </w:r>
    </w:p>
    <w:p w:rsidR="00D54952" w:rsidRPr="002D4C79" w:rsidRDefault="00D54952" w:rsidP="00D54952">
      <w:pPr>
        <w:spacing w:line="360" w:lineRule="auto"/>
        <w:jc w:val="both"/>
        <w:rPr>
          <w:sz w:val="28"/>
          <w:szCs w:val="28"/>
          <w:lang w:val="uk-UA"/>
        </w:rPr>
      </w:pPr>
      <w:r w:rsidRPr="002D4C79">
        <w:rPr>
          <w:sz w:val="28"/>
          <w:szCs w:val="28"/>
          <w:lang w:val="uk-UA"/>
        </w:rPr>
        <w:t>5. Образа - заздрість і ненависть до оточуючих за дійсні і вигадані дії.</w:t>
      </w:r>
    </w:p>
    <w:p w:rsidR="00D54952" w:rsidRPr="002D4C79" w:rsidRDefault="00D54952" w:rsidP="00D54952">
      <w:pPr>
        <w:spacing w:line="360" w:lineRule="auto"/>
        <w:jc w:val="both"/>
        <w:rPr>
          <w:sz w:val="28"/>
          <w:szCs w:val="28"/>
          <w:lang w:val="uk-UA"/>
        </w:rPr>
      </w:pPr>
      <w:r w:rsidRPr="002D4C79">
        <w:rPr>
          <w:sz w:val="28"/>
          <w:szCs w:val="28"/>
          <w:lang w:val="uk-UA"/>
        </w:rPr>
        <w:t>6. Підозрілість - в діапазоні від недовіри і обережності по відношенню до людей до переконання в тому, що інші люди планують і приносять шкоду.</w:t>
      </w:r>
    </w:p>
    <w:p w:rsidR="00D54952" w:rsidRPr="002D4C79" w:rsidRDefault="00D54952" w:rsidP="00D54952">
      <w:pPr>
        <w:spacing w:line="360" w:lineRule="auto"/>
        <w:jc w:val="both"/>
        <w:rPr>
          <w:sz w:val="28"/>
          <w:szCs w:val="28"/>
          <w:lang w:val="uk-UA"/>
        </w:rPr>
      </w:pPr>
      <w:r w:rsidRPr="002D4C79">
        <w:rPr>
          <w:sz w:val="28"/>
          <w:szCs w:val="28"/>
          <w:lang w:val="uk-UA"/>
        </w:rPr>
        <w:t>7. Вербальна агресія - вираз негативних почуттів як через форму (крик, вереск), так і через зміст словесних відповідей (прокляття, погрози).</w:t>
      </w:r>
    </w:p>
    <w:p w:rsidR="00D54952" w:rsidRPr="002D4C79" w:rsidRDefault="00D54952" w:rsidP="00D54952">
      <w:pPr>
        <w:spacing w:line="360" w:lineRule="auto"/>
        <w:jc w:val="both"/>
        <w:rPr>
          <w:sz w:val="28"/>
          <w:szCs w:val="28"/>
          <w:lang w:val="uk-UA"/>
        </w:rPr>
      </w:pPr>
      <w:r w:rsidRPr="002D4C79">
        <w:rPr>
          <w:sz w:val="28"/>
          <w:szCs w:val="28"/>
          <w:lang w:val="uk-UA"/>
        </w:rPr>
        <w:t>8. Почуття провини - висловлює можливе переконання суб'єкта в тому, що він є поганою людиною, що надходить зло, а також відчуваються їм докори сумління.</w:t>
      </w:r>
    </w:p>
    <w:p w:rsidR="00D54952" w:rsidRPr="002D4C79" w:rsidRDefault="00D54952" w:rsidP="00D54952">
      <w:pPr>
        <w:spacing w:line="360" w:lineRule="auto"/>
        <w:ind w:firstLine="708"/>
        <w:jc w:val="both"/>
        <w:rPr>
          <w:sz w:val="28"/>
          <w:szCs w:val="28"/>
          <w:lang w:val="uk-UA"/>
        </w:rPr>
      </w:pPr>
      <w:r w:rsidRPr="002D4C79">
        <w:rPr>
          <w:sz w:val="28"/>
          <w:szCs w:val="28"/>
          <w:lang w:val="uk-UA"/>
        </w:rPr>
        <w:t>Індекс ворожості включає в себе 5 і 6 шкали, а індекс агресивності (як прямої, так і мотиваційної) включає в себе шкали 1, 3, 7.</w:t>
      </w:r>
    </w:p>
    <w:p w:rsidR="00D54952" w:rsidRPr="002D4C79" w:rsidRDefault="00D54952" w:rsidP="00D54952">
      <w:pPr>
        <w:spacing w:line="360" w:lineRule="auto"/>
        <w:ind w:firstLine="708"/>
        <w:jc w:val="both"/>
        <w:rPr>
          <w:sz w:val="28"/>
          <w:szCs w:val="28"/>
          <w:lang w:val="uk-UA"/>
        </w:rPr>
      </w:pPr>
      <w:r w:rsidRPr="002D4C79">
        <w:rPr>
          <w:sz w:val="28"/>
          <w:szCs w:val="28"/>
          <w:lang w:val="uk-UA"/>
        </w:rPr>
        <w:t>Нормою агресивності є величина її індексу, що дорівнює 21 плюс-мінус 4, а ворожості - 6,5-7 плюс-мінус 3. При цьому звертається увага на можливість досягнення певної величини, що показує ступінь прояву агресивності.</w:t>
      </w:r>
    </w:p>
    <w:p w:rsidR="00D54952" w:rsidRPr="002D4C79" w:rsidRDefault="00D54952" w:rsidP="00D54952">
      <w:pPr>
        <w:spacing w:line="360" w:lineRule="auto"/>
        <w:ind w:firstLine="708"/>
        <w:jc w:val="both"/>
        <w:rPr>
          <w:sz w:val="28"/>
          <w:szCs w:val="28"/>
          <w:lang w:val="uk-UA"/>
        </w:rPr>
      </w:pPr>
      <w:r w:rsidRPr="002D4C79">
        <w:rPr>
          <w:sz w:val="28"/>
          <w:szCs w:val="28"/>
          <w:lang w:val="uk-UA"/>
        </w:rPr>
        <w:t>Користуючись цією методикою, необхідно пам'ятати, що агресивність, як властивість особистості, і агресія, як акт поведінки, можуть бути зрозумілі в контексті психологічного аналізу мотиваційно-</w:t>
      </w:r>
      <w:proofErr w:type="spellStart"/>
      <w:r w:rsidRPr="002D4C79">
        <w:rPr>
          <w:sz w:val="28"/>
          <w:szCs w:val="28"/>
          <w:lang w:val="uk-UA"/>
        </w:rPr>
        <w:t>потребностной</w:t>
      </w:r>
      <w:proofErr w:type="spellEnd"/>
      <w:r w:rsidRPr="002D4C79">
        <w:rPr>
          <w:sz w:val="28"/>
          <w:szCs w:val="28"/>
          <w:lang w:val="uk-UA"/>
        </w:rPr>
        <w:t xml:space="preserve"> сфери особистості. З цього опитувальником Баса - </w:t>
      </w:r>
      <w:proofErr w:type="spellStart"/>
      <w:r w:rsidRPr="002D4C79">
        <w:rPr>
          <w:sz w:val="28"/>
          <w:szCs w:val="28"/>
          <w:lang w:val="uk-UA"/>
        </w:rPr>
        <w:t>Дарки</w:t>
      </w:r>
      <w:proofErr w:type="spellEnd"/>
      <w:r w:rsidRPr="002D4C79">
        <w:rPr>
          <w:sz w:val="28"/>
          <w:szCs w:val="28"/>
          <w:lang w:val="uk-UA"/>
        </w:rPr>
        <w:t xml:space="preserve"> слід користуватися в сукупності з іншими методиками: особовими тестами психологічних станів (</w:t>
      </w:r>
      <w:proofErr w:type="spellStart"/>
      <w:r w:rsidRPr="002D4C79">
        <w:rPr>
          <w:sz w:val="28"/>
          <w:szCs w:val="28"/>
          <w:lang w:val="uk-UA"/>
        </w:rPr>
        <w:t>Кеттел</w:t>
      </w:r>
      <w:proofErr w:type="spellEnd"/>
      <w:r w:rsidRPr="002D4C79">
        <w:rPr>
          <w:sz w:val="28"/>
          <w:szCs w:val="28"/>
          <w:lang w:val="uk-UA"/>
        </w:rPr>
        <w:t>, Спілберг), проектними методиками (</w:t>
      </w:r>
      <w:proofErr w:type="spellStart"/>
      <w:r w:rsidRPr="002D4C79">
        <w:rPr>
          <w:sz w:val="28"/>
          <w:szCs w:val="28"/>
          <w:lang w:val="uk-UA"/>
        </w:rPr>
        <w:t>Люшер</w:t>
      </w:r>
      <w:proofErr w:type="spellEnd"/>
      <w:r w:rsidRPr="002D4C79">
        <w:rPr>
          <w:sz w:val="28"/>
          <w:szCs w:val="28"/>
          <w:lang w:val="uk-UA"/>
        </w:rPr>
        <w:t xml:space="preserve">) і </w:t>
      </w:r>
      <w:proofErr w:type="spellStart"/>
      <w:r w:rsidRPr="002D4C79">
        <w:rPr>
          <w:sz w:val="28"/>
          <w:szCs w:val="28"/>
          <w:lang w:val="uk-UA"/>
        </w:rPr>
        <w:t>т.д</w:t>
      </w:r>
      <w:proofErr w:type="spellEnd"/>
      <w:r w:rsidRPr="002D4C79">
        <w:rPr>
          <w:sz w:val="28"/>
          <w:szCs w:val="28"/>
          <w:lang w:val="uk-UA"/>
        </w:rPr>
        <w:t>. (бланк)</w:t>
      </w:r>
    </w:p>
    <w:p w:rsidR="00D54952" w:rsidRPr="002D4C79" w:rsidRDefault="00D54952" w:rsidP="00D54952">
      <w:pPr>
        <w:jc w:val="center"/>
        <w:rPr>
          <w:b/>
          <w:sz w:val="28"/>
          <w:szCs w:val="28"/>
        </w:rPr>
      </w:pPr>
      <w:r w:rsidRPr="002D4C79">
        <w:rPr>
          <w:b/>
          <w:sz w:val="28"/>
          <w:szCs w:val="28"/>
        </w:rPr>
        <w:lastRenderedPageBreak/>
        <w:t>ДИАГНОСТИКА СОСТОЯНИЯ АГРЕССИИ.</w:t>
      </w:r>
    </w:p>
    <w:p w:rsidR="00D54952" w:rsidRPr="002D4C79" w:rsidRDefault="00D54952" w:rsidP="00D54952">
      <w:pPr>
        <w:jc w:val="center"/>
        <w:rPr>
          <w:b/>
          <w:sz w:val="28"/>
          <w:szCs w:val="28"/>
        </w:rPr>
      </w:pPr>
      <w:r w:rsidRPr="002D4C79">
        <w:rPr>
          <w:b/>
          <w:sz w:val="28"/>
          <w:szCs w:val="28"/>
        </w:rPr>
        <w:t>ОПРОСНИК БАССА-ДАРКИ.</w:t>
      </w:r>
    </w:p>
    <w:p w:rsidR="00D54952" w:rsidRPr="002D4C79" w:rsidRDefault="00D54952" w:rsidP="00D54952">
      <w:pPr>
        <w:jc w:val="both"/>
        <w:rPr>
          <w:b/>
          <w:sz w:val="28"/>
          <w:szCs w:val="28"/>
        </w:rPr>
      </w:pPr>
    </w:p>
    <w:p w:rsidR="00D54952" w:rsidRPr="002D4C79" w:rsidRDefault="00D54952" w:rsidP="00D54952">
      <w:pPr>
        <w:jc w:val="both"/>
        <w:rPr>
          <w:b/>
          <w:sz w:val="28"/>
          <w:szCs w:val="28"/>
        </w:rPr>
      </w:pPr>
    </w:p>
    <w:p w:rsidR="00D54952" w:rsidRPr="002D4C79" w:rsidRDefault="00D54952" w:rsidP="00D54952">
      <w:pPr>
        <w:pStyle w:val="1"/>
        <w:spacing w:before="0"/>
        <w:rPr>
          <w:rFonts w:ascii="Times New Roman" w:hAnsi="Times New Roman"/>
          <w:b w:val="0"/>
          <w:lang w:val="uk-UA"/>
        </w:rPr>
      </w:pPr>
      <w:r w:rsidRPr="002D4C79">
        <w:rPr>
          <w:rFonts w:ascii="Times New Roman" w:hAnsi="Times New Roman"/>
          <w:b w:val="0"/>
        </w:rPr>
        <w:t>Фамилия _______________________________</w:t>
      </w:r>
    </w:p>
    <w:p w:rsidR="00D54952" w:rsidRPr="002D4C79" w:rsidRDefault="00D54952" w:rsidP="00D54952">
      <w:pPr>
        <w:pStyle w:val="1"/>
        <w:spacing w:before="0"/>
        <w:rPr>
          <w:rFonts w:ascii="Times New Roman" w:hAnsi="Times New Roman"/>
          <w:b w:val="0"/>
        </w:rPr>
      </w:pPr>
      <w:r w:rsidRPr="002D4C79">
        <w:rPr>
          <w:rFonts w:ascii="Times New Roman" w:hAnsi="Times New Roman"/>
          <w:b w:val="0"/>
        </w:rPr>
        <w:t>Имя ____________________________________</w:t>
      </w:r>
    </w:p>
    <w:p w:rsidR="00D54952" w:rsidRPr="002D4C79" w:rsidRDefault="00D54952" w:rsidP="00D54952">
      <w:pPr>
        <w:jc w:val="both"/>
        <w:rPr>
          <w:bCs/>
          <w:sz w:val="28"/>
          <w:szCs w:val="28"/>
        </w:rPr>
      </w:pPr>
      <w:r w:rsidRPr="002D4C79">
        <w:rPr>
          <w:bCs/>
          <w:sz w:val="28"/>
          <w:szCs w:val="28"/>
        </w:rPr>
        <w:t>Отчество ________________________________</w:t>
      </w:r>
    </w:p>
    <w:p w:rsidR="00D54952" w:rsidRPr="002D4C79" w:rsidRDefault="00D54952" w:rsidP="00D54952">
      <w:pPr>
        <w:jc w:val="both"/>
        <w:rPr>
          <w:bCs/>
          <w:sz w:val="28"/>
          <w:szCs w:val="28"/>
        </w:rPr>
      </w:pPr>
      <w:r w:rsidRPr="002D4C79">
        <w:rPr>
          <w:bCs/>
          <w:sz w:val="28"/>
          <w:szCs w:val="28"/>
        </w:rPr>
        <w:t>Возраст __________________________________</w:t>
      </w:r>
    </w:p>
    <w:p w:rsidR="00D54952" w:rsidRPr="002D4C79" w:rsidRDefault="00D54952" w:rsidP="00D54952">
      <w:pPr>
        <w:jc w:val="both"/>
        <w:rPr>
          <w:bCs/>
          <w:sz w:val="28"/>
          <w:szCs w:val="28"/>
        </w:rPr>
      </w:pPr>
      <w:r w:rsidRPr="002D4C79">
        <w:rPr>
          <w:bCs/>
          <w:sz w:val="28"/>
          <w:szCs w:val="28"/>
        </w:rPr>
        <w:t>Дата и место тестирования___________________________________</w:t>
      </w:r>
    </w:p>
    <w:p w:rsidR="00D54952" w:rsidRPr="002D4C79" w:rsidRDefault="00D54952" w:rsidP="00D54952">
      <w:pPr>
        <w:jc w:val="both"/>
        <w:rPr>
          <w:bCs/>
          <w:sz w:val="28"/>
          <w:szCs w:val="28"/>
        </w:rPr>
      </w:pPr>
      <w:r w:rsidRPr="002D4C79">
        <w:rPr>
          <w:bCs/>
          <w:sz w:val="28"/>
          <w:szCs w:val="28"/>
        </w:rPr>
        <w:t>Время тестирования _________________________________________</w:t>
      </w:r>
    </w:p>
    <w:p w:rsidR="00D54952" w:rsidRPr="002D4C79" w:rsidRDefault="00D54952" w:rsidP="00D54952">
      <w:pPr>
        <w:jc w:val="both"/>
        <w:rPr>
          <w:b/>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5"/>
        <w:gridCol w:w="1914"/>
        <w:gridCol w:w="1914"/>
        <w:gridCol w:w="1914"/>
        <w:gridCol w:w="1914"/>
      </w:tblGrid>
      <w:tr w:rsidR="00D54952" w:rsidRPr="002D4C79" w:rsidTr="00175CDD">
        <w:tc>
          <w:tcPr>
            <w:tcW w:w="1000" w:type="pct"/>
          </w:tcPr>
          <w:p w:rsidR="00D54952" w:rsidRPr="002D4C79" w:rsidRDefault="00D54952" w:rsidP="00175CDD">
            <w:pPr>
              <w:jc w:val="both"/>
              <w:rPr>
                <w:sz w:val="28"/>
                <w:szCs w:val="28"/>
              </w:rPr>
            </w:pPr>
            <w:r w:rsidRPr="002D4C79">
              <w:rPr>
                <w:sz w:val="28"/>
                <w:szCs w:val="28"/>
              </w:rPr>
              <w:t>1.</w:t>
            </w:r>
          </w:p>
        </w:tc>
        <w:tc>
          <w:tcPr>
            <w:tcW w:w="1000" w:type="pct"/>
          </w:tcPr>
          <w:p w:rsidR="00D54952" w:rsidRPr="002D4C79" w:rsidRDefault="00D54952" w:rsidP="00175CDD">
            <w:pPr>
              <w:jc w:val="both"/>
              <w:rPr>
                <w:sz w:val="28"/>
                <w:szCs w:val="28"/>
              </w:rPr>
            </w:pPr>
            <w:r w:rsidRPr="002D4C79">
              <w:rPr>
                <w:sz w:val="28"/>
                <w:szCs w:val="28"/>
              </w:rPr>
              <w:t>16.</w:t>
            </w:r>
          </w:p>
        </w:tc>
        <w:tc>
          <w:tcPr>
            <w:tcW w:w="1000" w:type="pct"/>
          </w:tcPr>
          <w:p w:rsidR="00D54952" w:rsidRPr="002D4C79" w:rsidRDefault="00D54952" w:rsidP="00175CDD">
            <w:pPr>
              <w:jc w:val="both"/>
              <w:rPr>
                <w:sz w:val="28"/>
                <w:szCs w:val="28"/>
              </w:rPr>
            </w:pPr>
            <w:r w:rsidRPr="002D4C79">
              <w:rPr>
                <w:sz w:val="28"/>
                <w:szCs w:val="28"/>
              </w:rPr>
              <w:t>31.</w:t>
            </w:r>
          </w:p>
        </w:tc>
        <w:tc>
          <w:tcPr>
            <w:tcW w:w="1000" w:type="pct"/>
          </w:tcPr>
          <w:p w:rsidR="00D54952" w:rsidRPr="002D4C79" w:rsidRDefault="00D54952" w:rsidP="00175CDD">
            <w:pPr>
              <w:jc w:val="both"/>
              <w:rPr>
                <w:sz w:val="28"/>
                <w:szCs w:val="28"/>
              </w:rPr>
            </w:pPr>
            <w:r w:rsidRPr="002D4C79">
              <w:rPr>
                <w:sz w:val="28"/>
                <w:szCs w:val="28"/>
              </w:rPr>
              <w:t>46.</w:t>
            </w:r>
          </w:p>
        </w:tc>
        <w:tc>
          <w:tcPr>
            <w:tcW w:w="1000" w:type="pct"/>
          </w:tcPr>
          <w:p w:rsidR="00D54952" w:rsidRPr="002D4C79" w:rsidRDefault="00D54952" w:rsidP="00175CDD">
            <w:pPr>
              <w:jc w:val="both"/>
              <w:rPr>
                <w:sz w:val="28"/>
                <w:szCs w:val="28"/>
              </w:rPr>
            </w:pPr>
            <w:r w:rsidRPr="002D4C79">
              <w:rPr>
                <w:sz w:val="28"/>
                <w:szCs w:val="28"/>
              </w:rPr>
              <w:t>61.</w:t>
            </w:r>
          </w:p>
        </w:tc>
      </w:tr>
      <w:tr w:rsidR="00D54952" w:rsidRPr="002D4C79" w:rsidTr="00175CDD">
        <w:tc>
          <w:tcPr>
            <w:tcW w:w="1000" w:type="pct"/>
          </w:tcPr>
          <w:p w:rsidR="00D54952" w:rsidRPr="002D4C79" w:rsidRDefault="00D54952" w:rsidP="00175CDD">
            <w:pPr>
              <w:jc w:val="both"/>
              <w:rPr>
                <w:sz w:val="28"/>
                <w:szCs w:val="28"/>
              </w:rPr>
            </w:pPr>
            <w:r w:rsidRPr="002D4C79">
              <w:rPr>
                <w:sz w:val="28"/>
                <w:szCs w:val="28"/>
              </w:rPr>
              <w:t>2.</w:t>
            </w:r>
          </w:p>
        </w:tc>
        <w:tc>
          <w:tcPr>
            <w:tcW w:w="1000" w:type="pct"/>
          </w:tcPr>
          <w:p w:rsidR="00D54952" w:rsidRPr="002D4C79" w:rsidRDefault="00D54952" w:rsidP="00175CDD">
            <w:pPr>
              <w:jc w:val="both"/>
              <w:rPr>
                <w:sz w:val="28"/>
                <w:szCs w:val="28"/>
              </w:rPr>
            </w:pPr>
            <w:r w:rsidRPr="002D4C79">
              <w:rPr>
                <w:sz w:val="28"/>
                <w:szCs w:val="28"/>
              </w:rPr>
              <w:t>17.</w:t>
            </w:r>
          </w:p>
        </w:tc>
        <w:tc>
          <w:tcPr>
            <w:tcW w:w="1000" w:type="pct"/>
          </w:tcPr>
          <w:p w:rsidR="00D54952" w:rsidRPr="002D4C79" w:rsidRDefault="00D54952" w:rsidP="00175CDD">
            <w:pPr>
              <w:jc w:val="both"/>
              <w:rPr>
                <w:sz w:val="28"/>
                <w:szCs w:val="28"/>
              </w:rPr>
            </w:pPr>
            <w:r w:rsidRPr="002D4C79">
              <w:rPr>
                <w:sz w:val="28"/>
                <w:szCs w:val="28"/>
              </w:rPr>
              <w:t>32.</w:t>
            </w:r>
          </w:p>
        </w:tc>
        <w:tc>
          <w:tcPr>
            <w:tcW w:w="1000" w:type="pct"/>
          </w:tcPr>
          <w:p w:rsidR="00D54952" w:rsidRPr="002D4C79" w:rsidRDefault="00D54952" w:rsidP="00175CDD">
            <w:pPr>
              <w:jc w:val="both"/>
              <w:rPr>
                <w:sz w:val="28"/>
                <w:szCs w:val="28"/>
              </w:rPr>
            </w:pPr>
            <w:r w:rsidRPr="002D4C79">
              <w:rPr>
                <w:sz w:val="28"/>
                <w:szCs w:val="28"/>
              </w:rPr>
              <w:t>47.</w:t>
            </w:r>
          </w:p>
        </w:tc>
        <w:tc>
          <w:tcPr>
            <w:tcW w:w="1000" w:type="pct"/>
          </w:tcPr>
          <w:p w:rsidR="00D54952" w:rsidRPr="002D4C79" w:rsidRDefault="00D54952" w:rsidP="00175CDD">
            <w:pPr>
              <w:jc w:val="both"/>
              <w:rPr>
                <w:sz w:val="28"/>
                <w:szCs w:val="28"/>
              </w:rPr>
            </w:pPr>
            <w:r w:rsidRPr="002D4C79">
              <w:rPr>
                <w:sz w:val="28"/>
                <w:szCs w:val="28"/>
              </w:rPr>
              <w:t>62.</w:t>
            </w:r>
          </w:p>
        </w:tc>
      </w:tr>
      <w:tr w:rsidR="00D54952" w:rsidRPr="002D4C79" w:rsidTr="00175CDD">
        <w:tc>
          <w:tcPr>
            <w:tcW w:w="1000" w:type="pct"/>
          </w:tcPr>
          <w:p w:rsidR="00D54952" w:rsidRPr="002D4C79" w:rsidRDefault="00D54952" w:rsidP="00175CDD">
            <w:pPr>
              <w:jc w:val="both"/>
              <w:rPr>
                <w:sz w:val="28"/>
                <w:szCs w:val="28"/>
              </w:rPr>
            </w:pPr>
            <w:r w:rsidRPr="002D4C79">
              <w:rPr>
                <w:sz w:val="28"/>
                <w:szCs w:val="28"/>
              </w:rPr>
              <w:t>3.</w:t>
            </w:r>
          </w:p>
        </w:tc>
        <w:tc>
          <w:tcPr>
            <w:tcW w:w="1000" w:type="pct"/>
          </w:tcPr>
          <w:p w:rsidR="00D54952" w:rsidRPr="002D4C79" w:rsidRDefault="00D54952" w:rsidP="00175CDD">
            <w:pPr>
              <w:jc w:val="both"/>
              <w:rPr>
                <w:sz w:val="28"/>
                <w:szCs w:val="28"/>
              </w:rPr>
            </w:pPr>
            <w:r w:rsidRPr="002D4C79">
              <w:rPr>
                <w:sz w:val="28"/>
                <w:szCs w:val="28"/>
              </w:rPr>
              <w:t>18.</w:t>
            </w:r>
          </w:p>
        </w:tc>
        <w:tc>
          <w:tcPr>
            <w:tcW w:w="1000" w:type="pct"/>
          </w:tcPr>
          <w:p w:rsidR="00D54952" w:rsidRPr="002D4C79" w:rsidRDefault="00D54952" w:rsidP="00175CDD">
            <w:pPr>
              <w:jc w:val="both"/>
              <w:rPr>
                <w:sz w:val="28"/>
                <w:szCs w:val="28"/>
              </w:rPr>
            </w:pPr>
            <w:r w:rsidRPr="002D4C79">
              <w:rPr>
                <w:sz w:val="28"/>
                <w:szCs w:val="28"/>
              </w:rPr>
              <w:t>33.</w:t>
            </w:r>
          </w:p>
        </w:tc>
        <w:tc>
          <w:tcPr>
            <w:tcW w:w="1000" w:type="pct"/>
          </w:tcPr>
          <w:p w:rsidR="00D54952" w:rsidRPr="002D4C79" w:rsidRDefault="00D54952" w:rsidP="00175CDD">
            <w:pPr>
              <w:jc w:val="both"/>
              <w:rPr>
                <w:sz w:val="28"/>
                <w:szCs w:val="28"/>
              </w:rPr>
            </w:pPr>
            <w:r w:rsidRPr="002D4C79">
              <w:rPr>
                <w:sz w:val="28"/>
                <w:szCs w:val="28"/>
              </w:rPr>
              <w:t>48.</w:t>
            </w:r>
          </w:p>
        </w:tc>
        <w:tc>
          <w:tcPr>
            <w:tcW w:w="1000" w:type="pct"/>
          </w:tcPr>
          <w:p w:rsidR="00D54952" w:rsidRPr="002D4C79" w:rsidRDefault="00D54952" w:rsidP="00175CDD">
            <w:pPr>
              <w:jc w:val="both"/>
              <w:rPr>
                <w:sz w:val="28"/>
                <w:szCs w:val="28"/>
              </w:rPr>
            </w:pPr>
            <w:r w:rsidRPr="002D4C79">
              <w:rPr>
                <w:sz w:val="28"/>
                <w:szCs w:val="28"/>
              </w:rPr>
              <w:t>63.</w:t>
            </w:r>
          </w:p>
        </w:tc>
      </w:tr>
      <w:tr w:rsidR="00D54952" w:rsidRPr="002D4C79" w:rsidTr="00175CDD">
        <w:tc>
          <w:tcPr>
            <w:tcW w:w="1000" w:type="pct"/>
          </w:tcPr>
          <w:p w:rsidR="00D54952" w:rsidRPr="002D4C79" w:rsidRDefault="00D54952" w:rsidP="00175CDD">
            <w:pPr>
              <w:jc w:val="both"/>
              <w:rPr>
                <w:sz w:val="28"/>
                <w:szCs w:val="28"/>
              </w:rPr>
            </w:pPr>
            <w:r w:rsidRPr="002D4C79">
              <w:rPr>
                <w:sz w:val="28"/>
                <w:szCs w:val="28"/>
              </w:rPr>
              <w:t>4.</w:t>
            </w:r>
          </w:p>
        </w:tc>
        <w:tc>
          <w:tcPr>
            <w:tcW w:w="1000" w:type="pct"/>
          </w:tcPr>
          <w:p w:rsidR="00D54952" w:rsidRPr="002D4C79" w:rsidRDefault="00D54952" w:rsidP="00175CDD">
            <w:pPr>
              <w:jc w:val="both"/>
              <w:rPr>
                <w:sz w:val="28"/>
                <w:szCs w:val="28"/>
              </w:rPr>
            </w:pPr>
            <w:r w:rsidRPr="002D4C79">
              <w:rPr>
                <w:sz w:val="28"/>
                <w:szCs w:val="28"/>
              </w:rPr>
              <w:t>19</w:t>
            </w:r>
          </w:p>
        </w:tc>
        <w:tc>
          <w:tcPr>
            <w:tcW w:w="1000" w:type="pct"/>
          </w:tcPr>
          <w:p w:rsidR="00D54952" w:rsidRPr="002D4C79" w:rsidRDefault="00D54952" w:rsidP="00175CDD">
            <w:pPr>
              <w:jc w:val="both"/>
              <w:rPr>
                <w:sz w:val="28"/>
                <w:szCs w:val="28"/>
              </w:rPr>
            </w:pPr>
            <w:r w:rsidRPr="002D4C79">
              <w:rPr>
                <w:sz w:val="28"/>
                <w:szCs w:val="28"/>
              </w:rPr>
              <w:t>34.</w:t>
            </w:r>
          </w:p>
        </w:tc>
        <w:tc>
          <w:tcPr>
            <w:tcW w:w="1000" w:type="pct"/>
          </w:tcPr>
          <w:p w:rsidR="00D54952" w:rsidRPr="002D4C79" w:rsidRDefault="00D54952" w:rsidP="00175CDD">
            <w:pPr>
              <w:jc w:val="both"/>
              <w:rPr>
                <w:sz w:val="28"/>
                <w:szCs w:val="28"/>
              </w:rPr>
            </w:pPr>
            <w:r w:rsidRPr="002D4C79">
              <w:rPr>
                <w:sz w:val="28"/>
                <w:szCs w:val="28"/>
              </w:rPr>
              <w:t>49.</w:t>
            </w:r>
          </w:p>
        </w:tc>
        <w:tc>
          <w:tcPr>
            <w:tcW w:w="1000" w:type="pct"/>
          </w:tcPr>
          <w:p w:rsidR="00D54952" w:rsidRPr="002D4C79" w:rsidRDefault="00D54952" w:rsidP="00175CDD">
            <w:pPr>
              <w:jc w:val="both"/>
              <w:rPr>
                <w:sz w:val="28"/>
                <w:szCs w:val="28"/>
              </w:rPr>
            </w:pPr>
            <w:r w:rsidRPr="002D4C79">
              <w:rPr>
                <w:sz w:val="28"/>
                <w:szCs w:val="28"/>
              </w:rPr>
              <w:t>64.</w:t>
            </w:r>
          </w:p>
        </w:tc>
      </w:tr>
      <w:tr w:rsidR="00D54952" w:rsidRPr="002D4C79" w:rsidTr="00175CDD">
        <w:tc>
          <w:tcPr>
            <w:tcW w:w="1000" w:type="pct"/>
          </w:tcPr>
          <w:p w:rsidR="00D54952" w:rsidRPr="002D4C79" w:rsidRDefault="00D54952" w:rsidP="00175CDD">
            <w:pPr>
              <w:jc w:val="both"/>
              <w:rPr>
                <w:sz w:val="28"/>
                <w:szCs w:val="28"/>
              </w:rPr>
            </w:pPr>
            <w:r w:rsidRPr="002D4C79">
              <w:rPr>
                <w:sz w:val="28"/>
                <w:szCs w:val="28"/>
              </w:rPr>
              <w:t>5.</w:t>
            </w:r>
          </w:p>
        </w:tc>
        <w:tc>
          <w:tcPr>
            <w:tcW w:w="1000" w:type="pct"/>
          </w:tcPr>
          <w:p w:rsidR="00D54952" w:rsidRPr="002D4C79" w:rsidRDefault="00D54952" w:rsidP="00175CDD">
            <w:pPr>
              <w:jc w:val="both"/>
              <w:rPr>
                <w:sz w:val="28"/>
                <w:szCs w:val="28"/>
              </w:rPr>
            </w:pPr>
            <w:r w:rsidRPr="002D4C79">
              <w:rPr>
                <w:sz w:val="28"/>
                <w:szCs w:val="28"/>
              </w:rPr>
              <w:t>20</w:t>
            </w:r>
          </w:p>
        </w:tc>
        <w:tc>
          <w:tcPr>
            <w:tcW w:w="1000" w:type="pct"/>
          </w:tcPr>
          <w:p w:rsidR="00D54952" w:rsidRPr="002D4C79" w:rsidRDefault="00D54952" w:rsidP="00175CDD">
            <w:pPr>
              <w:jc w:val="both"/>
              <w:rPr>
                <w:sz w:val="28"/>
                <w:szCs w:val="28"/>
              </w:rPr>
            </w:pPr>
            <w:r w:rsidRPr="002D4C79">
              <w:rPr>
                <w:sz w:val="28"/>
                <w:szCs w:val="28"/>
              </w:rPr>
              <w:t>35.</w:t>
            </w:r>
          </w:p>
        </w:tc>
        <w:tc>
          <w:tcPr>
            <w:tcW w:w="1000" w:type="pct"/>
          </w:tcPr>
          <w:p w:rsidR="00D54952" w:rsidRPr="002D4C79" w:rsidRDefault="00D54952" w:rsidP="00175CDD">
            <w:pPr>
              <w:jc w:val="both"/>
              <w:rPr>
                <w:sz w:val="28"/>
                <w:szCs w:val="28"/>
              </w:rPr>
            </w:pPr>
            <w:r w:rsidRPr="002D4C79">
              <w:rPr>
                <w:sz w:val="28"/>
                <w:szCs w:val="28"/>
              </w:rPr>
              <w:t>50.</w:t>
            </w:r>
          </w:p>
        </w:tc>
        <w:tc>
          <w:tcPr>
            <w:tcW w:w="1000" w:type="pct"/>
          </w:tcPr>
          <w:p w:rsidR="00D54952" w:rsidRPr="002D4C79" w:rsidRDefault="00D54952" w:rsidP="00175CDD">
            <w:pPr>
              <w:jc w:val="both"/>
              <w:rPr>
                <w:sz w:val="28"/>
                <w:szCs w:val="28"/>
              </w:rPr>
            </w:pPr>
            <w:r w:rsidRPr="002D4C79">
              <w:rPr>
                <w:sz w:val="28"/>
                <w:szCs w:val="28"/>
              </w:rPr>
              <w:t>65.</w:t>
            </w:r>
          </w:p>
        </w:tc>
      </w:tr>
      <w:tr w:rsidR="00D54952" w:rsidRPr="002D4C79" w:rsidTr="00175CDD">
        <w:tc>
          <w:tcPr>
            <w:tcW w:w="1000" w:type="pct"/>
          </w:tcPr>
          <w:p w:rsidR="00D54952" w:rsidRPr="002D4C79" w:rsidRDefault="00D54952" w:rsidP="00175CDD">
            <w:pPr>
              <w:jc w:val="both"/>
              <w:rPr>
                <w:sz w:val="28"/>
                <w:szCs w:val="28"/>
              </w:rPr>
            </w:pPr>
            <w:r w:rsidRPr="002D4C79">
              <w:rPr>
                <w:sz w:val="28"/>
                <w:szCs w:val="28"/>
              </w:rPr>
              <w:t>6.</w:t>
            </w:r>
          </w:p>
        </w:tc>
        <w:tc>
          <w:tcPr>
            <w:tcW w:w="1000" w:type="pct"/>
          </w:tcPr>
          <w:p w:rsidR="00D54952" w:rsidRPr="002D4C79" w:rsidRDefault="00D54952" w:rsidP="00175CDD">
            <w:pPr>
              <w:jc w:val="both"/>
              <w:rPr>
                <w:sz w:val="28"/>
                <w:szCs w:val="28"/>
              </w:rPr>
            </w:pPr>
            <w:r w:rsidRPr="002D4C79">
              <w:rPr>
                <w:sz w:val="28"/>
                <w:szCs w:val="28"/>
              </w:rPr>
              <w:t>21.</w:t>
            </w:r>
          </w:p>
        </w:tc>
        <w:tc>
          <w:tcPr>
            <w:tcW w:w="1000" w:type="pct"/>
          </w:tcPr>
          <w:p w:rsidR="00D54952" w:rsidRPr="002D4C79" w:rsidRDefault="00D54952" w:rsidP="00175CDD">
            <w:pPr>
              <w:jc w:val="both"/>
              <w:rPr>
                <w:sz w:val="28"/>
                <w:szCs w:val="28"/>
              </w:rPr>
            </w:pPr>
            <w:r w:rsidRPr="002D4C79">
              <w:rPr>
                <w:sz w:val="28"/>
                <w:szCs w:val="28"/>
              </w:rPr>
              <w:t>36.</w:t>
            </w:r>
          </w:p>
        </w:tc>
        <w:tc>
          <w:tcPr>
            <w:tcW w:w="1000" w:type="pct"/>
          </w:tcPr>
          <w:p w:rsidR="00D54952" w:rsidRPr="002D4C79" w:rsidRDefault="00D54952" w:rsidP="00175CDD">
            <w:pPr>
              <w:jc w:val="both"/>
              <w:rPr>
                <w:sz w:val="28"/>
                <w:szCs w:val="28"/>
              </w:rPr>
            </w:pPr>
            <w:r w:rsidRPr="002D4C79">
              <w:rPr>
                <w:sz w:val="28"/>
                <w:szCs w:val="28"/>
              </w:rPr>
              <w:t>51.</w:t>
            </w:r>
          </w:p>
        </w:tc>
        <w:tc>
          <w:tcPr>
            <w:tcW w:w="1000" w:type="pct"/>
          </w:tcPr>
          <w:p w:rsidR="00D54952" w:rsidRPr="002D4C79" w:rsidRDefault="00D54952" w:rsidP="00175CDD">
            <w:pPr>
              <w:jc w:val="both"/>
              <w:rPr>
                <w:sz w:val="28"/>
                <w:szCs w:val="28"/>
              </w:rPr>
            </w:pPr>
            <w:r w:rsidRPr="002D4C79">
              <w:rPr>
                <w:sz w:val="28"/>
                <w:szCs w:val="28"/>
              </w:rPr>
              <w:t>66.</w:t>
            </w:r>
          </w:p>
        </w:tc>
      </w:tr>
      <w:tr w:rsidR="00D54952" w:rsidRPr="002D4C79" w:rsidTr="00175CDD">
        <w:tc>
          <w:tcPr>
            <w:tcW w:w="1000" w:type="pct"/>
          </w:tcPr>
          <w:p w:rsidR="00D54952" w:rsidRPr="002D4C79" w:rsidRDefault="00D54952" w:rsidP="00175CDD">
            <w:pPr>
              <w:jc w:val="both"/>
              <w:rPr>
                <w:sz w:val="28"/>
                <w:szCs w:val="28"/>
              </w:rPr>
            </w:pPr>
            <w:r w:rsidRPr="002D4C79">
              <w:rPr>
                <w:sz w:val="28"/>
                <w:szCs w:val="28"/>
              </w:rPr>
              <w:t>7.</w:t>
            </w:r>
          </w:p>
        </w:tc>
        <w:tc>
          <w:tcPr>
            <w:tcW w:w="1000" w:type="pct"/>
          </w:tcPr>
          <w:p w:rsidR="00D54952" w:rsidRPr="002D4C79" w:rsidRDefault="00D54952" w:rsidP="00175CDD">
            <w:pPr>
              <w:jc w:val="both"/>
              <w:rPr>
                <w:sz w:val="28"/>
                <w:szCs w:val="28"/>
              </w:rPr>
            </w:pPr>
            <w:r w:rsidRPr="002D4C79">
              <w:rPr>
                <w:sz w:val="28"/>
                <w:szCs w:val="28"/>
              </w:rPr>
              <w:t>22.</w:t>
            </w:r>
          </w:p>
        </w:tc>
        <w:tc>
          <w:tcPr>
            <w:tcW w:w="1000" w:type="pct"/>
          </w:tcPr>
          <w:p w:rsidR="00D54952" w:rsidRPr="002D4C79" w:rsidRDefault="00D54952" w:rsidP="00175CDD">
            <w:pPr>
              <w:jc w:val="both"/>
              <w:rPr>
                <w:sz w:val="28"/>
                <w:szCs w:val="28"/>
              </w:rPr>
            </w:pPr>
            <w:r w:rsidRPr="002D4C79">
              <w:rPr>
                <w:sz w:val="28"/>
                <w:szCs w:val="28"/>
              </w:rPr>
              <w:t>37.</w:t>
            </w:r>
          </w:p>
        </w:tc>
        <w:tc>
          <w:tcPr>
            <w:tcW w:w="1000" w:type="pct"/>
          </w:tcPr>
          <w:p w:rsidR="00D54952" w:rsidRPr="002D4C79" w:rsidRDefault="00D54952" w:rsidP="00175CDD">
            <w:pPr>
              <w:jc w:val="both"/>
              <w:rPr>
                <w:sz w:val="28"/>
                <w:szCs w:val="28"/>
              </w:rPr>
            </w:pPr>
            <w:r w:rsidRPr="002D4C79">
              <w:rPr>
                <w:sz w:val="28"/>
                <w:szCs w:val="28"/>
              </w:rPr>
              <w:t>52.</w:t>
            </w:r>
          </w:p>
        </w:tc>
        <w:tc>
          <w:tcPr>
            <w:tcW w:w="1000" w:type="pct"/>
          </w:tcPr>
          <w:p w:rsidR="00D54952" w:rsidRPr="002D4C79" w:rsidRDefault="00D54952" w:rsidP="00175CDD">
            <w:pPr>
              <w:jc w:val="both"/>
              <w:rPr>
                <w:sz w:val="28"/>
                <w:szCs w:val="28"/>
              </w:rPr>
            </w:pPr>
            <w:r w:rsidRPr="002D4C79">
              <w:rPr>
                <w:sz w:val="28"/>
                <w:szCs w:val="28"/>
              </w:rPr>
              <w:t>67.</w:t>
            </w:r>
          </w:p>
        </w:tc>
      </w:tr>
      <w:tr w:rsidR="00D54952" w:rsidRPr="002D4C79" w:rsidTr="00175CDD">
        <w:tc>
          <w:tcPr>
            <w:tcW w:w="1000" w:type="pct"/>
          </w:tcPr>
          <w:p w:rsidR="00D54952" w:rsidRPr="002D4C79" w:rsidRDefault="00D54952" w:rsidP="00175CDD">
            <w:pPr>
              <w:jc w:val="both"/>
              <w:rPr>
                <w:sz w:val="28"/>
                <w:szCs w:val="28"/>
              </w:rPr>
            </w:pPr>
            <w:r w:rsidRPr="002D4C79">
              <w:rPr>
                <w:sz w:val="28"/>
                <w:szCs w:val="28"/>
              </w:rPr>
              <w:t>8.</w:t>
            </w:r>
          </w:p>
        </w:tc>
        <w:tc>
          <w:tcPr>
            <w:tcW w:w="1000" w:type="pct"/>
          </w:tcPr>
          <w:p w:rsidR="00D54952" w:rsidRPr="002D4C79" w:rsidRDefault="00D54952" w:rsidP="00175CDD">
            <w:pPr>
              <w:jc w:val="both"/>
              <w:rPr>
                <w:sz w:val="28"/>
                <w:szCs w:val="28"/>
              </w:rPr>
            </w:pPr>
            <w:r w:rsidRPr="002D4C79">
              <w:rPr>
                <w:sz w:val="28"/>
                <w:szCs w:val="28"/>
              </w:rPr>
              <w:t>23.</w:t>
            </w:r>
          </w:p>
        </w:tc>
        <w:tc>
          <w:tcPr>
            <w:tcW w:w="1000" w:type="pct"/>
          </w:tcPr>
          <w:p w:rsidR="00D54952" w:rsidRPr="002D4C79" w:rsidRDefault="00D54952" w:rsidP="00175CDD">
            <w:pPr>
              <w:jc w:val="both"/>
              <w:rPr>
                <w:sz w:val="28"/>
                <w:szCs w:val="28"/>
              </w:rPr>
            </w:pPr>
            <w:r w:rsidRPr="002D4C79">
              <w:rPr>
                <w:sz w:val="28"/>
                <w:szCs w:val="28"/>
              </w:rPr>
              <w:t>38.</w:t>
            </w:r>
          </w:p>
        </w:tc>
        <w:tc>
          <w:tcPr>
            <w:tcW w:w="1000" w:type="pct"/>
          </w:tcPr>
          <w:p w:rsidR="00D54952" w:rsidRPr="002D4C79" w:rsidRDefault="00D54952" w:rsidP="00175CDD">
            <w:pPr>
              <w:jc w:val="both"/>
              <w:rPr>
                <w:sz w:val="28"/>
                <w:szCs w:val="28"/>
              </w:rPr>
            </w:pPr>
            <w:r w:rsidRPr="002D4C79">
              <w:rPr>
                <w:sz w:val="28"/>
                <w:szCs w:val="28"/>
              </w:rPr>
              <w:t>53.</w:t>
            </w:r>
          </w:p>
        </w:tc>
        <w:tc>
          <w:tcPr>
            <w:tcW w:w="1000" w:type="pct"/>
          </w:tcPr>
          <w:p w:rsidR="00D54952" w:rsidRPr="002D4C79" w:rsidRDefault="00D54952" w:rsidP="00175CDD">
            <w:pPr>
              <w:jc w:val="both"/>
              <w:rPr>
                <w:sz w:val="28"/>
                <w:szCs w:val="28"/>
              </w:rPr>
            </w:pPr>
            <w:r w:rsidRPr="002D4C79">
              <w:rPr>
                <w:sz w:val="28"/>
                <w:szCs w:val="28"/>
              </w:rPr>
              <w:t>68.</w:t>
            </w:r>
          </w:p>
        </w:tc>
      </w:tr>
      <w:tr w:rsidR="00D54952" w:rsidRPr="002D4C79" w:rsidTr="00175CDD">
        <w:tc>
          <w:tcPr>
            <w:tcW w:w="1000" w:type="pct"/>
          </w:tcPr>
          <w:p w:rsidR="00D54952" w:rsidRPr="002D4C79" w:rsidRDefault="00D54952" w:rsidP="00175CDD">
            <w:pPr>
              <w:jc w:val="both"/>
              <w:rPr>
                <w:sz w:val="28"/>
                <w:szCs w:val="28"/>
              </w:rPr>
            </w:pPr>
            <w:r w:rsidRPr="002D4C79">
              <w:rPr>
                <w:sz w:val="28"/>
                <w:szCs w:val="28"/>
              </w:rPr>
              <w:t>9.</w:t>
            </w:r>
          </w:p>
        </w:tc>
        <w:tc>
          <w:tcPr>
            <w:tcW w:w="1000" w:type="pct"/>
          </w:tcPr>
          <w:p w:rsidR="00D54952" w:rsidRPr="002D4C79" w:rsidRDefault="00D54952" w:rsidP="00175CDD">
            <w:pPr>
              <w:jc w:val="both"/>
              <w:rPr>
                <w:sz w:val="28"/>
                <w:szCs w:val="28"/>
              </w:rPr>
            </w:pPr>
            <w:r w:rsidRPr="002D4C79">
              <w:rPr>
                <w:sz w:val="28"/>
                <w:szCs w:val="28"/>
              </w:rPr>
              <w:t>24.</w:t>
            </w:r>
          </w:p>
        </w:tc>
        <w:tc>
          <w:tcPr>
            <w:tcW w:w="1000" w:type="pct"/>
          </w:tcPr>
          <w:p w:rsidR="00D54952" w:rsidRPr="002D4C79" w:rsidRDefault="00D54952" w:rsidP="00175CDD">
            <w:pPr>
              <w:jc w:val="both"/>
              <w:rPr>
                <w:sz w:val="28"/>
                <w:szCs w:val="28"/>
              </w:rPr>
            </w:pPr>
            <w:r w:rsidRPr="002D4C79">
              <w:rPr>
                <w:sz w:val="28"/>
                <w:szCs w:val="28"/>
              </w:rPr>
              <w:t>39.</w:t>
            </w:r>
          </w:p>
        </w:tc>
        <w:tc>
          <w:tcPr>
            <w:tcW w:w="1000" w:type="pct"/>
          </w:tcPr>
          <w:p w:rsidR="00D54952" w:rsidRPr="002D4C79" w:rsidRDefault="00D54952" w:rsidP="00175CDD">
            <w:pPr>
              <w:jc w:val="both"/>
              <w:rPr>
                <w:sz w:val="28"/>
                <w:szCs w:val="28"/>
              </w:rPr>
            </w:pPr>
            <w:r w:rsidRPr="002D4C79">
              <w:rPr>
                <w:sz w:val="28"/>
                <w:szCs w:val="28"/>
              </w:rPr>
              <w:t>54.</w:t>
            </w:r>
          </w:p>
        </w:tc>
        <w:tc>
          <w:tcPr>
            <w:tcW w:w="1000" w:type="pct"/>
          </w:tcPr>
          <w:p w:rsidR="00D54952" w:rsidRPr="002D4C79" w:rsidRDefault="00D54952" w:rsidP="00175CDD">
            <w:pPr>
              <w:jc w:val="both"/>
              <w:rPr>
                <w:sz w:val="28"/>
                <w:szCs w:val="28"/>
              </w:rPr>
            </w:pPr>
            <w:r w:rsidRPr="002D4C79">
              <w:rPr>
                <w:sz w:val="28"/>
                <w:szCs w:val="28"/>
              </w:rPr>
              <w:t>69.</w:t>
            </w:r>
          </w:p>
        </w:tc>
      </w:tr>
      <w:tr w:rsidR="00D54952" w:rsidRPr="002D4C79" w:rsidTr="00175CDD">
        <w:tc>
          <w:tcPr>
            <w:tcW w:w="1000" w:type="pct"/>
          </w:tcPr>
          <w:p w:rsidR="00D54952" w:rsidRPr="002D4C79" w:rsidRDefault="00D54952" w:rsidP="00175CDD">
            <w:pPr>
              <w:jc w:val="both"/>
              <w:rPr>
                <w:sz w:val="28"/>
                <w:szCs w:val="28"/>
              </w:rPr>
            </w:pPr>
            <w:r w:rsidRPr="002D4C79">
              <w:rPr>
                <w:sz w:val="28"/>
                <w:szCs w:val="28"/>
              </w:rPr>
              <w:t>10.</w:t>
            </w:r>
          </w:p>
        </w:tc>
        <w:tc>
          <w:tcPr>
            <w:tcW w:w="1000" w:type="pct"/>
          </w:tcPr>
          <w:p w:rsidR="00D54952" w:rsidRPr="002D4C79" w:rsidRDefault="00D54952" w:rsidP="00175CDD">
            <w:pPr>
              <w:jc w:val="both"/>
              <w:rPr>
                <w:sz w:val="28"/>
                <w:szCs w:val="28"/>
              </w:rPr>
            </w:pPr>
            <w:r w:rsidRPr="002D4C79">
              <w:rPr>
                <w:sz w:val="28"/>
                <w:szCs w:val="28"/>
              </w:rPr>
              <w:t>25.</w:t>
            </w:r>
          </w:p>
        </w:tc>
        <w:tc>
          <w:tcPr>
            <w:tcW w:w="1000" w:type="pct"/>
          </w:tcPr>
          <w:p w:rsidR="00D54952" w:rsidRPr="002D4C79" w:rsidRDefault="00D54952" w:rsidP="00175CDD">
            <w:pPr>
              <w:jc w:val="both"/>
              <w:rPr>
                <w:sz w:val="28"/>
                <w:szCs w:val="28"/>
              </w:rPr>
            </w:pPr>
            <w:r w:rsidRPr="002D4C79">
              <w:rPr>
                <w:sz w:val="28"/>
                <w:szCs w:val="28"/>
              </w:rPr>
              <w:t>40.</w:t>
            </w:r>
          </w:p>
        </w:tc>
        <w:tc>
          <w:tcPr>
            <w:tcW w:w="1000" w:type="pct"/>
          </w:tcPr>
          <w:p w:rsidR="00D54952" w:rsidRPr="002D4C79" w:rsidRDefault="00D54952" w:rsidP="00175CDD">
            <w:pPr>
              <w:jc w:val="both"/>
              <w:rPr>
                <w:sz w:val="28"/>
                <w:szCs w:val="28"/>
              </w:rPr>
            </w:pPr>
            <w:r w:rsidRPr="002D4C79">
              <w:rPr>
                <w:sz w:val="28"/>
                <w:szCs w:val="28"/>
              </w:rPr>
              <w:t>55.</w:t>
            </w:r>
          </w:p>
        </w:tc>
        <w:tc>
          <w:tcPr>
            <w:tcW w:w="1000" w:type="pct"/>
          </w:tcPr>
          <w:p w:rsidR="00D54952" w:rsidRPr="002D4C79" w:rsidRDefault="00D54952" w:rsidP="00175CDD">
            <w:pPr>
              <w:jc w:val="both"/>
              <w:rPr>
                <w:sz w:val="28"/>
                <w:szCs w:val="28"/>
              </w:rPr>
            </w:pPr>
            <w:r w:rsidRPr="002D4C79">
              <w:rPr>
                <w:sz w:val="28"/>
                <w:szCs w:val="28"/>
              </w:rPr>
              <w:t>70.</w:t>
            </w:r>
          </w:p>
        </w:tc>
      </w:tr>
      <w:tr w:rsidR="00D54952" w:rsidRPr="002D4C79" w:rsidTr="00175CDD">
        <w:tc>
          <w:tcPr>
            <w:tcW w:w="1000" w:type="pct"/>
          </w:tcPr>
          <w:p w:rsidR="00D54952" w:rsidRPr="002D4C79" w:rsidRDefault="00D54952" w:rsidP="00175CDD">
            <w:pPr>
              <w:jc w:val="both"/>
              <w:rPr>
                <w:sz w:val="28"/>
                <w:szCs w:val="28"/>
              </w:rPr>
            </w:pPr>
            <w:r w:rsidRPr="002D4C79">
              <w:rPr>
                <w:sz w:val="28"/>
                <w:szCs w:val="28"/>
              </w:rPr>
              <w:t>11.</w:t>
            </w:r>
          </w:p>
        </w:tc>
        <w:tc>
          <w:tcPr>
            <w:tcW w:w="1000" w:type="pct"/>
          </w:tcPr>
          <w:p w:rsidR="00D54952" w:rsidRPr="002D4C79" w:rsidRDefault="00D54952" w:rsidP="00175CDD">
            <w:pPr>
              <w:jc w:val="both"/>
              <w:rPr>
                <w:sz w:val="28"/>
                <w:szCs w:val="28"/>
              </w:rPr>
            </w:pPr>
            <w:r w:rsidRPr="002D4C79">
              <w:rPr>
                <w:sz w:val="28"/>
                <w:szCs w:val="28"/>
              </w:rPr>
              <w:t>26.</w:t>
            </w:r>
          </w:p>
        </w:tc>
        <w:tc>
          <w:tcPr>
            <w:tcW w:w="1000" w:type="pct"/>
          </w:tcPr>
          <w:p w:rsidR="00D54952" w:rsidRPr="002D4C79" w:rsidRDefault="00D54952" w:rsidP="00175CDD">
            <w:pPr>
              <w:jc w:val="both"/>
              <w:rPr>
                <w:sz w:val="28"/>
                <w:szCs w:val="28"/>
              </w:rPr>
            </w:pPr>
            <w:r w:rsidRPr="002D4C79">
              <w:rPr>
                <w:sz w:val="28"/>
                <w:szCs w:val="28"/>
              </w:rPr>
              <w:t>41.</w:t>
            </w:r>
          </w:p>
        </w:tc>
        <w:tc>
          <w:tcPr>
            <w:tcW w:w="1000" w:type="pct"/>
          </w:tcPr>
          <w:p w:rsidR="00D54952" w:rsidRPr="002D4C79" w:rsidRDefault="00D54952" w:rsidP="00175CDD">
            <w:pPr>
              <w:jc w:val="both"/>
              <w:rPr>
                <w:sz w:val="28"/>
                <w:szCs w:val="28"/>
              </w:rPr>
            </w:pPr>
            <w:r w:rsidRPr="002D4C79">
              <w:rPr>
                <w:sz w:val="28"/>
                <w:szCs w:val="28"/>
              </w:rPr>
              <w:t>56.</w:t>
            </w:r>
          </w:p>
        </w:tc>
        <w:tc>
          <w:tcPr>
            <w:tcW w:w="1000" w:type="pct"/>
          </w:tcPr>
          <w:p w:rsidR="00D54952" w:rsidRPr="002D4C79" w:rsidRDefault="00D54952" w:rsidP="00175CDD">
            <w:pPr>
              <w:jc w:val="both"/>
              <w:rPr>
                <w:sz w:val="28"/>
                <w:szCs w:val="28"/>
              </w:rPr>
            </w:pPr>
            <w:r w:rsidRPr="002D4C79">
              <w:rPr>
                <w:sz w:val="28"/>
                <w:szCs w:val="28"/>
              </w:rPr>
              <w:t>71.</w:t>
            </w:r>
          </w:p>
        </w:tc>
      </w:tr>
      <w:tr w:rsidR="00D54952" w:rsidRPr="002D4C79" w:rsidTr="00175CDD">
        <w:tc>
          <w:tcPr>
            <w:tcW w:w="1000" w:type="pct"/>
          </w:tcPr>
          <w:p w:rsidR="00D54952" w:rsidRPr="002D4C79" w:rsidRDefault="00D54952" w:rsidP="00175CDD">
            <w:pPr>
              <w:jc w:val="both"/>
              <w:rPr>
                <w:sz w:val="28"/>
                <w:szCs w:val="28"/>
              </w:rPr>
            </w:pPr>
            <w:r w:rsidRPr="002D4C79">
              <w:rPr>
                <w:sz w:val="28"/>
                <w:szCs w:val="28"/>
              </w:rPr>
              <w:t>12.</w:t>
            </w:r>
          </w:p>
        </w:tc>
        <w:tc>
          <w:tcPr>
            <w:tcW w:w="1000" w:type="pct"/>
          </w:tcPr>
          <w:p w:rsidR="00D54952" w:rsidRPr="002D4C79" w:rsidRDefault="00D54952" w:rsidP="00175CDD">
            <w:pPr>
              <w:jc w:val="both"/>
              <w:rPr>
                <w:sz w:val="28"/>
                <w:szCs w:val="28"/>
              </w:rPr>
            </w:pPr>
            <w:r w:rsidRPr="002D4C79">
              <w:rPr>
                <w:sz w:val="28"/>
                <w:szCs w:val="28"/>
              </w:rPr>
              <w:t>27.</w:t>
            </w:r>
          </w:p>
        </w:tc>
        <w:tc>
          <w:tcPr>
            <w:tcW w:w="1000" w:type="pct"/>
          </w:tcPr>
          <w:p w:rsidR="00D54952" w:rsidRPr="002D4C79" w:rsidRDefault="00D54952" w:rsidP="00175CDD">
            <w:pPr>
              <w:jc w:val="both"/>
              <w:rPr>
                <w:sz w:val="28"/>
                <w:szCs w:val="28"/>
              </w:rPr>
            </w:pPr>
            <w:r w:rsidRPr="002D4C79">
              <w:rPr>
                <w:sz w:val="28"/>
                <w:szCs w:val="28"/>
              </w:rPr>
              <w:t>42.</w:t>
            </w:r>
          </w:p>
        </w:tc>
        <w:tc>
          <w:tcPr>
            <w:tcW w:w="1000" w:type="pct"/>
          </w:tcPr>
          <w:p w:rsidR="00D54952" w:rsidRPr="002D4C79" w:rsidRDefault="00D54952" w:rsidP="00175CDD">
            <w:pPr>
              <w:jc w:val="both"/>
              <w:rPr>
                <w:sz w:val="28"/>
                <w:szCs w:val="28"/>
              </w:rPr>
            </w:pPr>
            <w:r w:rsidRPr="002D4C79">
              <w:rPr>
                <w:sz w:val="28"/>
                <w:szCs w:val="28"/>
              </w:rPr>
              <w:t>57.</w:t>
            </w:r>
          </w:p>
        </w:tc>
        <w:tc>
          <w:tcPr>
            <w:tcW w:w="1000" w:type="pct"/>
          </w:tcPr>
          <w:p w:rsidR="00D54952" w:rsidRPr="002D4C79" w:rsidRDefault="00D54952" w:rsidP="00175CDD">
            <w:pPr>
              <w:jc w:val="both"/>
              <w:rPr>
                <w:sz w:val="28"/>
                <w:szCs w:val="28"/>
              </w:rPr>
            </w:pPr>
            <w:r w:rsidRPr="002D4C79">
              <w:rPr>
                <w:sz w:val="28"/>
                <w:szCs w:val="28"/>
              </w:rPr>
              <w:t>72.</w:t>
            </w:r>
          </w:p>
        </w:tc>
      </w:tr>
      <w:tr w:rsidR="00D54952" w:rsidRPr="002D4C79" w:rsidTr="00175CDD">
        <w:tc>
          <w:tcPr>
            <w:tcW w:w="1000" w:type="pct"/>
          </w:tcPr>
          <w:p w:rsidR="00D54952" w:rsidRPr="002D4C79" w:rsidRDefault="00D54952" w:rsidP="00175CDD">
            <w:pPr>
              <w:jc w:val="both"/>
              <w:rPr>
                <w:sz w:val="28"/>
                <w:szCs w:val="28"/>
              </w:rPr>
            </w:pPr>
            <w:r w:rsidRPr="002D4C79">
              <w:rPr>
                <w:sz w:val="28"/>
                <w:szCs w:val="28"/>
              </w:rPr>
              <w:t>13.</w:t>
            </w:r>
          </w:p>
        </w:tc>
        <w:tc>
          <w:tcPr>
            <w:tcW w:w="1000" w:type="pct"/>
          </w:tcPr>
          <w:p w:rsidR="00D54952" w:rsidRPr="002D4C79" w:rsidRDefault="00D54952" w:rsidP="00175CDD">
            <w:pPr>
              <w:jc w:val="both"/>
              <w:rPr>
                <w:sz w:val="28"/>
                <w:szCs w:val="28"/>
              </w:rPr>
            </w:pPr>
            <w:r w:rsidRPr="002D4C79">
              <w:rPr>
                <w:sz w:val="28"/>
                <w:szCs w:val="28"/>
              </w:rPr>
              <w:t>28.</w:t>
            </w:r>
          </w:p>
        </w:tc>
        <w:tc>
          <w:tcPr>
            <w:tcW w:w="1000" w:type="pct"/>
          </w:tcPr>
          <w:p w:rsidR="00D54952" w:rsidRPr="002D4C79" w:rsidRDefault="00D54952" w:rsidP="00175CDD">
            <w:pPr>
              <w:jc w:val="both"/>
              <w:rPr>
                <w:sz w:val="28"/>
                <w:szCs w:val="28"/>
              </w:rPr>
            </w:pPr>
            <w:r w:rsidRPr="002D4C79">
              <w:rPr>
                <w:sz w:val="28"/>
                <w:szCs w:val="28"/>
              </w:rPr>
              <w:t>43.</w:t>
            </w:r>
          </w:p>
        </w:tc>
        <w:tc>
          <w:tcPr>
            <w:tcW w:w="1000" w:type="pct"/>
          </w:tcPr>
          <w:p w:rsidR="00D54952" w:rsidRPr="002D4C79" w:rsidRDefault="00D54952" w:rsidP="00175CDD">
            <w:pPr>
              <w:jc w:val="both"/>
              <w:rPr>
                <w:sz w:val="28"/>
                <w:szCs w:val="28"/>
              </w:rPr>
            </w:pPr>
            <w:r w:rsidRPr="002D4C79">
              <w:rPr>
                <w:sz w:val="28"/>
                <w:szCs w:val="28"/>
              </w:rPr>
              <w:t>58.</w:t>
            </w:r>
          </w:p>
        </w:tc>
        <w:tc>
          <w:tcPr>
            <w:tcW w:w="1000" w:type="pct"/>
          </w:tcPr>
          <w:p w:rsidR="00D54952" w:rsidRPr="002D4C79" w:rsidRDefault="00D54952" w:rsidP="00175CDD">
            <w:pPr>
              <w:jc w:val="both"/>
              <w:rPr>
                <w:sz w:val="28"/>
                <w:szCs w:val="28"/>
              </w:rPr>
            </w:pPr>
            <w:r w:rsidRPr="002D4C79">
              <w:rPr>
                <w:sz w:val="28"/>
                <w:szCs w:val="28"/>
              </w:rPr>
              <w:t>73.</w:t>
            </w:r>
          </w:p>
        </w:tc>
      </w:tr>
      <w:tr w:rsidR="00D54952" w:rsidRPr="002D4C79" w:rsidTr="00175CDD">
        <w:tc>
          <w:tcPr>
            <w:tcW w:w="1000" w:type="pct"/>
          </w:tcPr>
          <w:p w:rsidR="00D54952" w:rsidRPr="002D4C79" w:rsidRDefault="00D54952" w:rsidP="00175CDD">
            <w:pPr>
              <w:jc w:val="both"/>
              <w:rPr>
                <w:sz w:val="28"/>
                <w:szCs w:val="28"/>
              </w:rPr>
            </w:pPr>
            <w:r w:rsidRPr="002D4C79">
              <w:rPr>
                <w:sz w:val="28"/>
                <w:szCs w:val="28"/>
              </w:rPr>
              <w:t>14.</w:t>
            </w:r>
          </w:p>
        </w:tc>
        <w:tc>
          <w:tcPr>
            <w:tcW w:w="1000" w:type="pct"/>
          </w:tcPr>
          <w:p w:rsidR="00D54952" w:rsidRPr="002D4C79" w:rsidRDefault="00D54952" w:rsidP="00175CDD">
            <w:pPr>
              <w:jc w:val="both"/>
              <w:rPr>
                <w:sz w:val="28"/>
                <w:szCs w:val="28"/>
              </w:rPr>
            </w:pPr>
            <w:r w:rsidRPr="002D4C79">
              <w:rPr>
                <w:sz w:val="28"/>
                <w:szCs w:val="28"/>
              </w:rPr>
              <w:t>29.</w:t>
            </w:r>
          </w:p>
        </w:tc>
        <w:tc>
          <w:tcPr>
            <w:tcW w:w="1000" w:type="pct"/>
          </w:tcPr>
          <w:p w:rsidR="00D54952" w:rsidRPr="002D4C79" w:rsidRDefault="00D54952" w:rsidP="00175CDD">
            <w:pPr>
              <w:jc w:val="both"/>
              <w:rPr>
                <w:sz w:val="28"/>
                <w:szCs w:val="28"/>
              </w:rPr>
            </w:pPr>
            <w:r w:rsidRPr="002D4C79">
              <w:rPr>
                <w:sz w:val="28"/>
                <w:szCs w:val="28"/>
              </w:rPr>
              <w:t>44.</w:t>
            </w:r>
          </w:p>
        </w:tc>
        <w:tc>
          <w:tcPr>
            <w:tcW w:w="1000" w:type="pct"/>
          </w:tcPr>
          <w:p w:rsidR="00D54952" w:rsidRPr="002D4C79" w:rsidRDefault="00D54952" w:rsidP="00175CDD">
            <w:pPr>
              <w:jc w:val="both"/>
              <w:rPr>
                <w:sz w:val="28"/>
                <w:szCs w:val="28"/>
              </w:rPr>
            </w:pPr>
            <w:r w:rsidRPr="002D4C79">
              <w:rPr>
                <w:sz w:val="28"/>
                <w:szCs w:val="28"/>
              </w:rPr>
              <w:t>59.</w:t>
            </w:r>
          </w:p>
        </w:tc>
        <w:tc>
          <w:tcPr>
            <w:tcW w:w="1000" w:type="pct"/>
          </w:tcPr>
          <w:p w:rsidR="00D54952" w:rsidRPr="002D4C79" w:rsidRDefault="00D54952" w:rsidP="00175CDD">
            <w:pPr>
              <w:jc w:val="both"/>
              <w:rPr>
                <w:sz w:val="28"/>
                <w:szCs w:val="28"/>
              </w:rPr>
            </w:pPr>
            <w:r w:rsidRPr="002D4C79">
              <w:rPr>
                <w:sz w:val="28"/>
                <w:szCs w:val="28"/>
              </w:rPr>
              <w:t>74.</w:t>
            </w:r>
          </w:p>
        </w:tc>
      </w:tr>
      <w:tr w:rsidR="00D54952" w:rsidRPr="002D4C79" w:rsidTr="00175CDD">
        <w:tc>
          <w:tcPr>
            <w:tcW w:w="1000" w:type="pct"/>
          </w:tcPr>
          <w:p w:rsidR="00D54952" w:rsidRPr="002D4C79" w:rsidRDefault="00D54952" w:rsidP="00175CDD">
            <w:pPr>
              <w:jc w:val="both"/>
              <w:rPr>
                <w:sz w:val="28"/>
                <w:szCs w:val="28"/>
              </w:rPr>
            </w:pPr>
            <w:r w:rsidRPr="002D4C79">
              <w:rPr>
                <w:sz w:val="28"/>
                <w:szCs w:val="28"/>
              </w:rPr>
              <w:t>15.</w:t>
            </w:r>
          </w:p>
        </w:tc>
        <w:tc>
          <w:tcPr>
            <w:tcW w:w="1000" w:type="pct"/>
          </w:tcPr>
          <w:p w:rsidR="00D54952" w:rsidRPr="002D4C79" w:rsidRDefault="00D54952" w:rsidP="00175CDD">
            <w:pPr>
              <w:jc w:val="both"/>
              <w:rPr>
                <w:sz w:val="28"/>
                <w:szCs w:val="28"/>
              </w:rPr>
            </w:pPr>
            <w:r w:rsidRPr="002D4C79">
              <w:rPr>
                <w:sz w:val="28"/>
                <w:szCs w:val="28"/>
              </w:rPr>
              <w:t>30.</w:t>
            </w:r>
          </w:p>
        </w:tc>
        <w:tc>
          <w:tcPr>
            <w:tcW w:w="1000" w:type="pct"/>
          </w:tcPr>
          <w:p w:rsidR="00D54952" w:rsidRPr="002D4C79" w:rsidRDefault="00D54952" w:rsidP="00175CDD">
            <w:pPr>
              <w:jc w:val="both"/>
              <w:rPr>
                <w:sz w:val="28"/>
                <w:szCs w:val="28"/>
              </w:rPr>
            </w:pPr>
            <w:r w:rsidRPr="002D4C79">
              <w:rPr>
                <w:sz w:val="28"/>
                <w:szCs w:val="28"/>
              </w:rPr>
              <w:t>45.</w:t>
            </w:r>
          </w:p>
        </w:tc>
        <w:tc>
          <w:tcPr>
            <w:tcW w:w="1000" w:type="pct"/>
          </w:tcPr>
          <w:p w:rsidR="00D54952" w:rsidRPr="002D4C79" w:rsidRDefault="00D54952" w:rsidP="00175CDD">
            <w:pPr>
              <w:jc w:val="both"/>
              <w:rPr>
                <w:sz w:val="28"/>
                <w:szCs w:val="28"/>
              </w:rPr>
            </w:pPr>
            <w:r w:rsidRPr="002D4C79">
              <w:rPr>
                <w:sz w:val="28"/>
                <w:szCs w:val="28"/>
              </w:rPr>
              <w:t>60.</w:t>
            </w:r>
          </w:p>
        </w:tc>
        <w:tc>
          <w:tcPr>
            <w:tcW w:w="1000" w:type="pct"/>
          </w:tcPr>
          <w:p w:rsidR="00D54952" w:rsidRPr="002D4C79" w:rsidRDefault="00D54952" w:rsidP="00175CDD">
            <w:pPr>
              <w:jc w:val="both"/>
              <w:rPr>
                <w:sz w:val="28"/>
                <w:szCs w:val="28"/>
              </w:rPr>
            </w:pPr>
            <w:r w:rsidRPr="002D4C79">
              <w:rPr>
                <w:sz w:val="28"/>
                <w:szCs w:val="28"/>
              </w:rPr>
              <w:t>75.</w:t>
            </w:r>
          </w:p>
        </w:tc>
      </w:tr>
    </w:tbl>
    <w:p w:rsidR="00D54952" w:rsidRPr="002D4C79" w:rsidRDefault="00D54952" w:rsidP="00D54952">
      <w:pPr>
        <w:jc w:val="both"/>
        <w:rPr>
          <w:b/>
          <w:sz w:val="28"/>
          <w:szCs w:val="28"/>
        </w:rPr>
      </w:pPr>
    </w:p>
    <w:p w:rsidR="00D54952" w:rsidRPr="002D4C79" w:rsidRDefault="00D54952" w:rsidP="00D54952">
      <w:pPr>
        <w:jc w:val="both"/>
        <w:rPr>
          <w:b/>
          <w:sz w:val="28"/>
          <w:szCs w:val="28"/>
        </w:rPr>
      </w:pPr>
    </w:p>
    <w:p w:rsidR="00D54952" w:rsidRPr="002D4C79" w:rsidRDefault="00D54952" w:rsidP="00D54952">
      <w:pPr>
        <w:pStyle w:val="1"/>
        <w:jc w:val="both"/>
        <w:rPr>
          <w:rFonts w:ascii="Times New Roman" w:hAnsi="Times New Roman"/>
          <w:bCs w:val="0"/>
        </w:rPr>
      </w:pPr>
      <w:r w:rsidRPr="002D4C79">
        <w:rPr>
          <w:rFonts w:ascii="Times New Roman" w:hAnsi="Times New Roman"/>
          <w:b w:val="0"/>
        </w:rPr>
        <w:t>Шкала 1 суммарное количество баллов ________</w:t>
      </w:r>
    </w:p>
    <w:p w:rsidR="00D54952" w:rsidRPr="002D4C79" w:rsidRDefault="00D54952" w:rsidP="00D54952">
      <w:pPr>
        <w:jc w:val="both"/>
        <w:rPr>
          <w:bCs/>
          <w:sz w:val="28"/>
          <w:szCs w:val="28"/>
        </w:rPr>
      </w:pPr>
      <w:r w:rsidRPr="002D4C79">
        <w:rPr>
          <w:bCs/>
          <w:sz w:val="28"/>
          <w:szCs w:val="28"/>
        </w:rPr>
        <w:t>Шкала 2 суммарное количество баллов ________</w:t>
      </w:r>
    </w:p>
    <w:p w:rsidR="00D54952" w:rsidRPr="002D4C79" w:rsidRDefault="00D54952" w:rsidP="00D54952">
      <w:pPr>
        <w:jc w:val="both"/>
        <w:rPr>
          <w:bCs/>
          <w:sz w:val="28"/>
          <w:szCs w:val="28"/>
        </w:rPr>
      </w:pPr>
      <w:r w:rsidRPr="002D4C79">
        <w:rPr>
          <w:bCs/>
          <w:sz w:val="28"/>
          <w:szCs w:val="28"/>
        </w:rPr>
        <w:t>Шкала 3 суммарное количество баллов ________</w:t>
      </w:r>
    </w:p>
    <w:p w:rsidR="00D54952" w:rsidRPr="002D4C79" w:rsidRDefault="00D54952" w:rsidP="00D54952">
      <w:pPr>
        <w:jc w:val="both"/>
        <w:rPr>
          <w:bCs/>
          <w:sz w:val="28"/>
          <w:szCs w:val="28"/>
        </w:rPr>
      </w:pPr>
      <w:r w:rsidRPr="002D4C79">
        <w:rPr>
          <w:bCs/>
          <w:sz w:val="28"/>
          <w:szCs w:val="28"/>
        </w:rPr>
        <w:t>Шкала 4 суммарное количество баллов ________</w:t>
      </w:r>
    </w:p>
    <w:p w:rsidR="00D54952" w:rsidRPr="002D4C79" w:rsidRDefault="00D54952" w:rsidP="00D54952">
      <w:pPr>
        <w:jc w:val="both"/>
        <w:rPr>
          <w:bCs/>
          <w:sz w:val="28"/>
          <w:szCs w:val="28"/>
        </w:rPr>
      </w:pPr>
      <w:r w:rsidRPr="002D4C79">
        <w:rPr>
          <w:bCs/>
          <w:sz w:val="28"/>
          <w:szCs w:val="28"/>
        </w:rPr>
        <w:t>Шкала 5 суммарное количество баллов ________</w:t>
      </w:r>
    </w:p>
    <w:p w:rsidR="00D54952" w:rsidRPr="002D4C79" w:rsidRDefault="00D54952" w:rsidP="00D54952">
      <w:pPr>
        <w:jc w:val="both"/>
        <w:rPr>
          <w:bCs/>
          <w:sz w:val="28"/>
          <w:szCs w:val="28"/>
        </w:rPr>
      </w:pPr>
      <w:r w:rsidRPr="002D4C79">
        <w:rPr>
          <w:bCs/>
          <w:sz w:val="28"/>
          <w:szCs w:val="28"/>
        </w:rPr>
        <w:t>Шкала 6 суммарное количество баллов ________</w:t>
      </w:r>
    </w:p>
    <w:p w:rsidR="00D54952" w:rsidRPr="002D4C79" w:rsidRDefault="00D54952" w:rsidP="00D54952">
      <w:pPr>
        <w:jc w:val="both"/>
        <w:rPr>
          <w:bCs/>
          <w:sz w:val="28"/>
          <w:szCs w:val="28"/>
        </w:rPr>
      </w:pPr>
      <w:r w:rsidRPr="002D4C79">
        <w:rPr>
          <w:bCs/>
          <w:sz w:val="28"/>
          <w:szCs w:val="28"/>
        </w:rPr>
        <w:t>Шкала 7 суммарное количество баллов ________</w:t>
      </w:r>
    </w:p>
    <w:p w:rsidR="00D54952" w:rsidRPr="002D4C79" w:rsidRDefault="00D54952" w:rsidP="00D54952">
      <w:pPr>
        <w:jc w:val="both"/>
        <w:rPr>
          <w:bCs/>
          <w:sz w:val="28"/>
          <w:szCs w:val="28"/>
        </w:rPr>
      </w:pPr>
      <w:r w:rsidRPr="002D4C79">
        <w:rPr>
          <w:bCs/>
          <w:sz w:val="28"/>
          <w:szCs w:val="28"/>
        </w:rPr>
        <w:t>Шкала 8 суммарное количество баллов ________</w:t>
      </w:r>
    </w:p>
    <w:p w:rsidR="00D54952" w:rsidRPr="002D4C79" w:rsidRDefault="00D54952" w:rsidP="00D54952">
      <w:pPr>
        <w:pStyle w:val="1"/>
        <w:rPr>
          <w:rFonts w:ascii="Times New Roman" w:hAnsi="Times New Roman"/>
          <w:b w:val="0"/>
        </w:rPr>
      </w:pPr>
      <w:r w:rsidRPr="002D4C79">
        <w:rPr>
          <w:rFonts w:ascii="Times New Roman" w:hAnsi="Times New Roman"/>
          <w:b w:val="0"/>
        </w:rPr>
        <w:t>Дополнительная информация: ________________________________</w:t>
      </w:r>
    </w:p>
    <w:p w:rsidR="00F179E9" w:rsidRPr="00B730F1" w:rsidRDefault="00D54952" w:rsidP="00D54952">
      <w:pPr>
        <w:jc w:val="both"/>
        <w:rPr>
          <w:sz w:val="28"/>
          <w:szCs w:val="28"/>
          <w:lang w:val="uk-UA"/>
        </w:rPr>
      </w:pPr>
      <w:r w:rsidRPr="002D4C79">
        <w:rPr>
          <w:bCs/>
          <w:sz w:val="28"/>
          <w:szCs w:val="28"/>
        </w:rPr>
        <w:t>_________________________________________________________________________________________________________________________________________________________________________________________________________________________________</w:t>
      </w:r>
      <w:r w:rsidRPr="002D4C79">
        <w:rPr>
          <w:bCs/>
          <w:sz w:val="28"/>
          <w:szCs w:val="28"/>
          <w:lang w:val="uk-UA"/>
        </w:rPr>
        <w:t xml:space="preserve"> </w:t>
      </w:r>
    </w:p>
    <w:sectPr w:rsidR="00F179E9" w:rsidRPr="00B730F1" w:rsidSect="00DD5F94">
      <w:footerReference w:type="default" r:id="rId18"/>
      <w:pgSz w:w="11906" w:h="16838"/>
      <w:pgMar w:top="1134" w:right="850" w:bottom="1134" w:left="1701" w:header="708" w:footer="708" w:gutter="0"/>
      <w:pgNumType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613" w:rsidRDefault="00DD4613" w:rsidP="00061B8F">
      <w:r>
        <w:separator/>
      </w:r>
    </w:p>
  </w:endnote>
  <w:endnote w:type="continuationSeparator" w:id="0">
    <w:p w:rsidR="00DD4613" w:rsidRDefault="00DD4613" w:rsidP="00061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8860"/>
      <w:docPartObj>
        <w:docPartGallery w:val="Page Numbers (Bottom of Page)"/>
        <w:docPartUnique/>
      </w:docPartObj>
    </w:sdtPr>
    <w:sdtEndPr/>
    <w:sdtContent>
      <w:p w:rsidR="00F179E9" w:rsidRDefault="00DD4613">
        <w:pPr>
          <w:pStyle w:val="af"/>
          <w:jc w:val="right"/>
        </w:pPr>
        <w:r>
          <w:fldChar w:fldCharType="begin"/>
        </w:r>
        <w:r>
          <w:instrText xml:space="preserve"> PAGE   \* MERGEFORMAT </w:instrText>
        </w:r>
        <w:r>
          <w:fldChar w:fldCharType="separate"/>
        </w:r>
        <w:r w:rsidR="00630912">
          <w:rPr>
            <w:noProof/>
          </w:rPr>
          <w:t>88</w:t>
        </w:r>
        <w:r>
          <w:rPr>
            <w:noProof/>
          </w:rPr>
          <w:fldChar w:fldCharType="end"/>
        </w:r>
      </w:p>
    </w:sdtContent>
  </w:sdt>
  <w:p w:rsidR="00F179E9" w:rsidRDefault="00F179E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613" w:rsidRDefault="00DD4613" w:rsidP="00061B8F">
      <w:r>
        <w:separator/>
      </w:r>
    </w:p>
  </w:footnote>
  <w:footnote w:type="continuationSeparator" w:id="0">
    <w:p w:rsidR="00DD4613" w:rsidRDefault="00DD4613" w:rsidP="00061B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E3CE9"/>
    <w:multiLevelType w:val="hybridMultilevel"/>
    <w:tmpl w:val="8C0E6AD2"/>
    <w:lvl w:ilvl="0" w:tplc="77509DFE">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DD02475"/>
    <w:multiLevelType w:val="hybridMultilevel"/>
    <w:tmpl w:val="D7DA61C6"/>
    <w:lvl w:ilvl="0" w:tplc="A7584D0A">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07505FD"/>
    <w:multiLevelType w:val="multilevel"/>
    <w:tmpl w:val="B0B6BB7A"/>
    <w:lvl w:ilvl="0">
      <w:start w:val="1"/>
      <w:numFmt w:val="decimal"/>
      <w:lvlText w:val="%1."/>
      <w:lvlJc w:val="left"/>
      <w:pPr>
        <w:ind w:left="450" w:hanging="45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3">
    <w:nsid w:val="1DC010C8"/>
    <w:multiLevelType w:val="hybridMultilevel"/>
    <w:tmpl w:val="E480BEF2"/>
    <w:lvl w:ilvl="0" w:tplc="F56841C8">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F257601"/>
    <w:multiLevelType w:val="hybridMultilevel"/>
    <w:tmpl w:val="A0B4BFB0"/>
    <w:lvl w:ilvl="0" w:tplc="7BE46CBA">
      <w:start w:val="1"/>
      <w:numFmt w:val="decimal"/>
      <w:lvlText w:val="%1."/>
      <w:lvlJc w:val="left"/>
      <w:pPr>
        <w:tabs>
          <w:tab w:val="num" w:pos="720"/>
        </w:tabs>
        <w:ind w:left="720"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0755260"/>
    <w:multiLevelType w:val="hybridMultilevel"/>
    <w:tmpl w:val="989E78A0"/>
    <w:lvl w:ilvl="0" w:tplc="04190001">
      <w:start w:val="1"/>
      <w:numFmt w:val="bullet"/>
      <w:lvlText w:val=""/>
      <w:lvlJc w:val="left"/>
      <w:pPr>
        <w:tabs>
          <w:tab w:val="num" w:pos="1340"/>
        </w:tabs>
        <w:ind w:left="1340" w:hanging="360"/>
      </w:pPr>
      <w:rPr>
        <w:rFonts w:ascii="Symbol" w:hAnsi="Symbol" w:hint="default"/>
      </w:rPr>
    </w:lvl>
    <w:lvl w:ilvl="1" w:tplc="2BC44836">
      <w:numFmt w:val="bullet"/>
      <w:lvlText w:val="-"/>
      <w:lvlJc w:val="left"/>
      <w:pPr>
        <w:tabs>
          <w:tab w:val="num" w:pos="2162"/>
        </w:tabs>
        <w:ind w:left="2162"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23047D5"/>
    <w:multiLevelType w:val="hybridMultilevel"/>
    <w:tmpl w:val="260601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54F11D1"/>
    <w:multiLevelType w:val="hybridMultilevel"/>
    <w:tmpl w:val="7B027F9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6653297"/>
    <w:multiLevelType w:val="hybridMultilevel"/>
    <w:tmpl w:val="FCA029EE"/>
    <w:lvl w:ilvl="0" w:tplc="B8FC543C">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6930E89"/>
    <w:multiLevelType w:val="hybridMultilevel"/>
    <w:tmpl w:val="1DA814B2"/>
    <w:lvl w:ilvl="0" w:tplc="C6DEA6F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2CAC7DB9"/>
    <w:multiLevelType w:val="hybridMultilevel"/>
    <w:tmpl w:val="A7C485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0323654"/>
    <w:multiLevelType w:val="hybridMultilevel"/>
    <w:tmpl w:val="C7EE96B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16F3AB7"/>
    <w:multiLevelType w:val="hybridMultilevel"/>
    <w:tmpl w:val="A40A997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B4E57CA"/>
    <w:multiLevelType w:val="hybridMultilevel"/>
    <w:tmpl w:val="6FB25C12"/>
    <w:lvl w:ilvl="0" w:tplc="AC142D90">
      <w:start w:val="1"/>
      <w:numFmt w:val="bullet"/>
      <w:lvlText w:val="-"/>
      <w:lvlJc w:val="left"/>
      <w:pPr>
        <w:ind w:left="72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FAD0AF4"/>
    <w:multiLevelType w:val="hybridMultilevel"/>
    <w:tmpl w:val="BD0ACE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1E1ABD"/>
    <w:multiLevelType w:val="hybridMultilevel"/>
    <w:tmpl w:val="D2E2D91A"/>
    <w:lvl w:ilvl="0" w:tplc="65E09C60">
      <w:start w:val="1"/>
      <w:numFmt w:val="decimal"/>
      <w:lvlText w:val="%1."/>
      <w:lvlJc w:val="left"/>
      <w:pPr>
        <w:ind w:left="928" w:hanging="360"/>
      </w:pPr>
      <w:rPr>
        <w:rFonts w:ascii="Times New Roman" w:eastAsia="Times New Roman" w:hAnsi="Times New Roman"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9586AA7"/>
    <w:multiLevelType w:val="hybridMultilevel"/>
    <w:tmpl w:val="18D636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F3C649C"/>
    <w:multiLevelType w:val="hybridMultilevel"/>
    <w:tmpl w:val="E2F4315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F4C54F1"/>
    <w:multiLevelType w:val="hybridMultilevel"/>
    <w:tmpl w:val="D0364E1E"/>
    <w:lvl w:ilvl="0" w:tplc="9320A1CE">
      <w:start w:val="1"/>
      <w:numFmt w:val="decimal"/>
      <w:lvlText w:val="%1."/>
      <w:lvlJc w:val="left"/>
      <w:pPr>
        <w:ind w:left="2588" w:hanging="11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70A55C0"/>
    <w:multiLevelType w:val="hybridMultilevel"/>
    <w:tmpl w:val="8E245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CF0790"/>
    <w:multiLevelType w:val="hybridMultilevel"/>
    <w:tmpl w:val="C5B66D3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7185E42"/>
    <w:multiLevelType w:val="hybridMultilevel"/>
    <w:tmpl w:val="8870A5C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94966F6"/>
    <w:multiLevelType w:val="hybridMultilevel"/>
    <w:tmpl w:val="F26013D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7914443"/>
    <w:multiLevelType w:val="hybridMultilevel"/>
    <w:tmpl w:val="DD70C6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9FC1D38"/>
    <w:multiLevelType w:val="hybridMultilevel"/>
    <w:tmpl w:val="C04CBD68"/>
    <w:lvl w:ilvl="0" w:tplc="88D6FB2E">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nsid w:val="7D3A5F0E"/>
    <w:multiLevelType w:val="hybridMultilevel"/>
    <w:tmpl w:val="42703C98"/>
    <w:lvl w:ilvl="0" w:tplc="A9B63950">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24"/>
  </w:num>
  <w:num w:numId="22">
    <w:abstractNumId w:val="19"/>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05EB0"/>
    <w:rsid w:val="00010A24"/>
    <w:rsid w:val="000137AE"/>
    <w:rsid w:val="00045A3B"/>
    <w:rsid w:val="00055EB6"/>
    <w:rsid w:val="00061B8F"/>
    <w:rsid w:val="000711AD"/>
    <w:rsid w:val="000B16FD"/>
    <w:rsid w:val="00134CEA"/>
    <w:rsid w:val="001544D5"/>
    <w:rsid w:val="0020135A"/>
    <w:rsid w:val="002075C2"/>
    <w:rsid w:val="002118F3"/>
    <w:rsid w:val="0025148A"/>
    <w:rsid w:val="002728FD"/>
    <w:rsid w:val="00274F2C"/>
    <w:rsid w:val="00282AEB"/>
    <w:rsid w:val="002B66B0"/>
    <w:rsid w:val="002C6018"/>
    <w:rsid w:val="002C775F"/>
    <w:rsid w:val="002D20D5"/>
    <w:rsid w:val="00301D03"/>
    <w:rsid w:val="00320784"/>
    <w:rsid w:val="0035666D"/>
    <w:rsid w:val="00356E85"/>
    <w:rsid w:val="003717DA"/>
    <w:rsid w:val="003C335A"/>
    <w:rsid w:val="003D4EE6"/>
    <w:rsid w:val="003E30D6"/>
    <w:rsid w:val="003F1B1D"/>
    <w:rsid w:val="004304C2"/>
    <w:rsid w:val="00433438"/>
    <w:rsid w:val="00447D44"/>
    <w:rsid w:val="004A1D98"/>
    <w:rsid w:val="004D78C9"/>
    <w:rsid w:val="004E5408"/>
    <w:rsid w:val="004E6995"/>
    <w:rsid w:val="00516B9D"/>
    <w:rsid w:val="005213FC"/>
    <w:rsid w:val="0053650D"/>
    <w:rsid w:val="00553920"/>
    <w:rsid w:val="00574DD5"/>
    <w:rsid w:val="005B2899"/>
    <w:rsid w:val="005D54F5"/>
    <w:rsid w:val="005E684D"/>
    <w:rsid w:val="00601EBD"/>
    <w:rsid w:val="00630912"/>
    <w:rsid w:val="00647EF8"/>
    <w:rsid w:val="0065307A"/>
    <w:rsid w:val="00676A71"/>
    <w:rsid w:val="006B1956"/>
    <w:rsid w:val="006B7CD7"/>
    <w:rsid w:val="006D43E2"/>
    <w:rsid w:val="006D73E0"/>
    <w:rsid w:val="006E79A7"/>
    <w:rsid w:val="00724A8C"/>
    <w:rsid w:val="00751538"/>
    <w:rsid w:val="00791951"/>
    <w:rsid w:val="007C0715"/>
    <w:rsid w:val="007E4B7D"/>
    <w:rsid w:val="007F6C9F"/>
    <w:rsid w:val="008254BF"/>
    <w:rsid w:val="008274F2"/>
    <w:rsid w:val="00842CC7"/>
    <w:rsid w:val="0084579B"/>
    <w:rsid w:val="008746EF"/>
    <w:rsid w:val="00877839"/>
    <w:rsid w:val="00891AF5"/>
    <w:rsid w:val="008A0CB9"/>
    <w:rsid w:val="008B0400"/>
    <w:rsid w:val="008C614C"/>
    <w:rsid w:val="008E28D8"/>
    <w:rsid w:val="008F5670"/>
    <w:rsid w:val="00911CF5"/>
    <w:rsid w:val="00914FD2"/>
    <w:rsid w:val="00925253"/>
    <w:rsid w:val="009305C5"/>
    <w:rsid w:val="009D0357"/>
    <w:rsid w:val="009D18D8"/>
    <w:rsid w:val="009D558E"/>
    <w:rsid w:val="009E660D"/>
    <w:rsid w:val="009F6D2B"/>
    <w:rsid w:val="00A2541B"/>
    <w:rsid w:val="00A274CE"/>
    <w:rsid w:val="00A30F3D"/>
    <w:rsid w:val="00A447B6"/>
    <w:rsid w:val="00A5635D"/>
    <w:rsid w:val="00A65B7D"/>
    <w:rsid w:val="00A811B8"/>
    <w:rsid w:val="00A95490"/>
    <w:rsid w:val="00AB359E"/>
    <w:rsid w:val="00AB65F8"/>
    <w:rsid w:val="00B04FE6"/>
    <w:rsid w:val="00B17D96"/>
    <w:rsid w:val="00B25E9A"/>
    <w:rsid w:val="00B40051"/>
    <w:rsid w:val="00B5369F"/>
    <w:rsid w:val="00B730F1"/>
    <w:rsid w:val="00B95D89"/>
    <w:rsid w:val="00C125B8"/>
    <w:rsid w:val="00C16EAF"/>
    <w:rsid w:val="00C841F9"/>
    <w:rsid w:val="00C86280"/>
    <w:rsid w:val="00CB2A84"/>
    <w:rsid w:val="00CB55D6"/>
    <w:rsid w:val="00CB63B1"/>
    <w:rsid w:val="00CD0381"/>
    <w:rsid w:val="00CD4754"/>
    <w:rsid w:val="00CE39F1"/>
    <w:rsid w:val="00CF2C9A"/>
    <w:rsid w:val="00D001DD"/>
    <w:rsid w:val="00D05EB0"/>
    <w:rsid w:val="00D101B2"/>
    <w:rsid w:val="00D248E4"/>
    <w:rsid w:val="00D36257"/>
    <w:rsid w:val="00D45733"/>
    <w:rsid w:val="00D54952"/>
    <w:rsid w:val="00D64820"/>
    <w:rsid w:val="00D86335"/>
    <w:rsid w:val="00D873CB"/>
    <w:rsid w:val="00DD4613"/>
    <w:rsid w:val="00DD5F94"/>
    <w:rsid w:val="00DE3105"/>
    <w:rsid w:val="00E16FC4"/>
    <w:rsid w:val="00E22124"/>
    <w:rsid w:val="00E416D9"/>
    <w:rsid w:val="00E55C63"/>
    <w:rsid w:val="00E55EB7"/>
    <w:rsid w:val="00E9508E"/>
    <w:rsid w:val="00EE5D3E"/>
    <w:rsid w:val="00F179E9"/>
    <w:rsid w:val="00F23EC3"/>
    <w:rsid w:val="00F31AB6"/>
    <w:rsid w:val="00F4075A"/>
    <w:rsid w:val="00F4122F"/>
    <w:rsid w:val="00F71F9B"/>
    <w:rsid w:val="00FF13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HTML Cod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EB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05EB0"/>
    <w:pPr>
      <w:keepNext/>
      <w:spacing w:before="240" w:after="60"/>
      <w:outlineLvl w:val="0"/>
    </w:pPr>
    <w:rPr>
      <w:rFonts w:ascii="Cambria" w:hAnsi="Cambria"/>
      <w:b/>
      <w:bCs/>
      <w:kern w:val="32"/>
      <w:sz w:val="32"/>
      <w:szCs w:val="32"/>
    </w:rPr>
  </w:style>
  <w:style w:type="paragraph" w:styleId="2">
    <w:name w:val="heading 2"/>
    <w:basedOn w:val="a"/>
    <w:next w:val="a"/>
    <w:link w:val="20"/>
    <w:uiPriority w:val="99"/>
    <w:semiHidden/>
    <w:unhideWhenUsed/>
    <w:qFormat/>
    <w:rsid w:val="00D05EB0"/>
    <w:pPr>
      <w:keepNext/>
      <w:spacing w:before="240" w:after="60"/>
      <w:outlineLvl w:val="1"/>
    </w:pPr>
    <w:rPr>
      <w:rFonts w:ascii="Arial" w:hAnsi="Arial" w:cs="Arial"/>
      <w:b/>
      <w:bCs/>
      <w:i/>
      <w:iCs/>
      <w:sz w:val="28"/>
      <w:szCs w:val="28"/>
    </w:rPr>
  </w:style>
  <w:style w:type="paragraph" w:styleId="3">
    <w:name w:val="heading 3"/>
    <w:basedOn w:val="a"/>
    <w:next w:val="a"/>
    <w:link w:val="30"/>
    <w:uiPriority w:val="9"/>
    <w:unhideWhenUsed/>
    <w:qFormat/>
    <w:rsid w:val="00D05EB0"/>
    <w:pPr>
      <w:keepNext/>
      <w:spacing w:before="240" w:after="60"/>
      <w:outlineLvl w:val="2"/>
    </w:pPr>
    <w:rPr>
      <w:rFonts w:ascii="Arial" w:hAnsi="Arial" w:cs="Arial"/>
      <w:b/>
      <w:bCs/>
      <w:sz w:val="26"/>
      <w:szCs w:val="26"/>
    </w:rPr>
  </w:style>
  <w:style w:type="paragraph" w:styleId="4">
    <w:name w:val="heading 4"/>
    <w:basedOn w:val="a"/>
    <w:next w:val="a"/>
    <w:link w:val="40"/>
    <w:uiPriority w:val="99"/>
    <w:semiHidden/>
    <w:unhideWhenUsed/>
    <w:qFormat/>
    <w:rsid w:val="00D05EB0"/>
    <w:pPr>
      <w:keepNext/>
      <w:tabs>
        <w:tab w:val="left" w:pos="3402"/>
      </w:tabs>
      <w:jc w:val="both"/>
      <w:outlineLvl w:val="3"/>
    </w:pPr>
    <w:rPr>
      <w:sz w:val="28"/>
      <w:szCs w:val="20"/>
      <w:lang w:val="uk-UA"/>
    </w:rPr>
  </w:style>
  <w:style w:type="paragraph" w:styleId="6">
    <w:name w:val="heading 6"/>
    <w:basedOn w:val="a"/>
    <w:next w:val="a"/>
    <w:link w:val="60"/>
    <w:uiPriority w:val="9"/>
    <w:semiHidden/>
    <w:unhideWhenUsed/>
    <w:qFormat/>
    <w:rsid w:val="00D001DD"/>
    <w:pPr>
      <w:keepNext/>
      <w:keepLines/>
      <w:spacing w:before="200"/>
      <w:outlineLvl w:val="5"/>
    </w:pPr>
    <w:rPr>
      <w:rFonts w:asciiTheme="majorHAnsi" w:eastAsiaTheme="majorEastAsia" w:hAnsiTheme="majorHAnsi" w:cstheme="majorBidi"/>
      <w:i/>
      <w:iCs/>
      <w:color w:val="243F60" w:themeColor="accent1" w:themeShade="7F"/>
      <w:sz w:val="20"/>
      <w:szCs w:val="20"/>
    </w:rPr>
  </w:style>
  <w:style w:type="paragraph" w:styleId="7">
    <w:name w:val="heading 7"/>
    <w:basedOn w:val="a"/>
    <w:next w:val="a"/>
    <w:link w:val="70"/>
    <w:uiPriority w:val="99"/>
    <w:semiHidden/>
    <w:unhideWhenUsed/>
    <w:qFormat/>
    <w:rsid w:val="00D05EB0"/>
    <w:pPr>
      <w:keepNext/>
      <w:spacing w:line="360" w:lineRule="auto"/>
      <w:outlineLvl w:val="6"/>
    </w:pPr>
    <w:rPr>
      <w:b/>
      <w:sz w:val="28"/>
      <w:szCs w:val="20"/>
    </w:rPr>
  </w:style>
  <w:style w:type="paragraph" w:styleId="8">
    <w:name w:val="heading 8"/>
    <w:basedOn w:val="a"/>
    <w:next w:val="a"/>
    <w:link w:val="80"/>
    <w:uiPriority w:val="99"/>
    <w:unhideWhenUsed/>
    <w:qFormat/>
    <w:rsid w:val="00D05EB0"/>
    <w:pPr>
      <w:keepNext/>
      <w:jc w:val="center"/>
      <w:outlineLvl w:val="7"/>
    </w:pPr>
    <w:rPr>
      <w:b/>
      <w:sz w:val="28"/>
      <w:szCs w:val="20"/>
    </w:rPr>
  </w:style>
  <w:style w:type="paragraph" w:styleId="9">
    <w:name w:val="heading 9"/>
    <w:basedOn w:val="a"/>
    <w:next w:val="a"/>
    <w:link w:val="90"/>
    <w:semiHidden/>
    <w:unhideWhenUsed/>
    <w:qFormat/>
    <w:rsid w:val="00D05EB0"/>
    <w:pPr>
      <w:keepNext/>
      <w:spacing w:line="360" w:lineRule="auto"/>
      <w:jc w:val="center"/>
      <w:outlineLvl w:val="8"/>
    </w:pPr>
    <w:rPr>
      <w:b/>
      <w:sz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5EB0"/>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semiHidden/>
    <w:rsid w:val="00D05EB0"/>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D05EB0"/>
    <w:rPr>
      <w:rFonts w:ascii="Arial" w:eastAsia="Times New Roman" w:hAnsi="Arial" w:cs="Arial"/>
      <w:b/>
      <w:bCs/>
      <w:sz w:val="26"/>
      <w:szCs w:val="26"/>
      <w:lang w:eastAsia="ru-RU"/>
    </w:rPr>
  </w:style>
  <w:style w:type="character" w:customStyle="1" w:styleId="40">
    <w:name w:val="Заголовок 4 Знак"/>
    <w:basedOn w:val="a0"/>
    <w:link w:val="4"/>
    <w:uiPriority w:val="99"/>
    <w:semiHidden/>
    <w:rsid w:val="00D05EB0"/>
    <w:rPr>
      <w:rFonts w:ascii="Times New Roman" w:eastAsia="Times New Roman" w:hAnsi="Times New Roman" w:cs="Times New Roman"/>
      <w:sz w:val="28"/>
      <w:szCs w:val="20"/>
      <w:lang w:val="uk-UA" w:eastAsia="ru-RU"/>
    </w:rPr>
  </w:style>
  <w:style w:type="character" w:customStyle="1" w:styleId="70">
    <w:name w:val="Заголовок 7 Знак"/>
    <w:basedOn w:val="a0"/>
    <w:link w:val="7"/>
    <w:uiPriority w:val="99"/>
    <w:semiHidden/>
    <w:rsid w:val="00D05EB0"/>
    <w:rPr>
      <w:rFonts w:ascii="Times New Roman" w:eastAsia="Times New Roman" w:hAnsi="Times New Roman" w:cs="Times New Roman"/>
      <w:b/>
      <w:sz w:val="28"/>
      <w:szCs w:val="20"/>
      <w:lang w:eastAsia="ru-RU"/>
    </w:rPr>
  </w:style>
  <w:style w:type="character" w:customStyle="1" w:styleId="80">
    <w:name w:val="Заголовок 8 Знак"/>
    <w:basedOn w:val="a0"/>
    <w:link w:val="8"/>
    <w:uiPriority w:val="99"/>
    <w:rsid w:val="00D05EB0"/>
    <w:rPr>
      <w:rFonts w:ascii="Times New Roman" w:eastAsia="Times New Roman" w:hAnsi="Times New Roman" w:cs="Times New Roman"/>
      <w:b/>
      <w:sz w:val="28"/>
      <w:szCs w:val="20"/>
      <w:lang w:eastAsia="ru-RU"/>
    </w:rPr>
  </w:style>
  <w:style w:type="character" w:customStyle="1" w:styleId="90">
    <w:name w:val="Заголовок 9 Знак"/>
    <w:basedOn w:val="a0"/>
    <w:link w:val="9"/>
    <w:semiHidden/>
    <w:rsid w:val="00D05EB0"/>
    <w:rPr>
      <w:rFonts w:ascii="Times New Roman" w:eastAsia="Times New Roman" w:hAnsi="Times New Roman" w:cs="Times New Roman"/>
      <w:b/>
      <w:sz w:val="32"/>
      <w:szCs w:val="24"/>
      <w:lang w:val="uk-UA" w:eastAsia="ru-RU"/>
    </w:rPr>
  </w:style>
  <w:style w:type="paragraph" w:styleId="a3">
    <w:name w:val="Title"/>
    <w:basedOn w:val="a"/>
    <w:link w:val="a4"/>
    <w:uiPriority w:val="99"/>
    <w:qFormat/>
    <w:rsid w:val="00D05EB0"/>
    <w:pPr>
      <w:shd w:val="clear" w:color="auto" w:fill="FFFFFF"/>
      <w:spacing w:line="360" w:lineRule="auto"/>
      <w:jc w:val="center"/>
    </w:pPr>
    <w:rPr>
      <w:b/>
      <w:color w:val="008000"/>
      <w:sz w:val="32"/>
      <w:szCs w:val="20"/>
      <w:lang w:val="uk-UA"/>
    </w:rPr>
  </w:style>
  <w:style w:type="character" w:customStyle="1" w:styleId="a4">
    <w:name w:val="Название Знак"/>
    <w:basedOn w:val="a0"/>
    <w:link w:val="a3"/>
    <w:uiPriority w:val="99"/>
    <w:rsid w:val="00D05EB0"/>
    <w:rPr>
      <w:rFonts w:ascii="Times New Roman" w:eastAsia="Times New Roman" w:hAnsi="Times New Roman" w:cs="Times New Roman"/>
      <w:b/>
      <w:color w:val="008000"/>
      <w:sz w:val="32"/>
      <w:szCs w:val="20"/>
      <w:shd w:val="clear" w:color="auto" w:fill="FFFFFF"/>
      <w:lang w:val="uk-UA" w:eastAsia="ru-RU"/>
    </w:rPr>
  </w:style>
  <w:style w:type="paragraph" w:styleId="a5">
    <w:name w:val="Body Text"/>
    <w:basedOn w:val="a"/>
    <w:link w:val="a6"/>
    <w:uiPriority w:val="99"/>
    <w:unhideWhenUsed/>
    <w:rsid w:val="00D05EB0"/>
    <w:pPr>
      <w:spacing w:after="120"/>
    </w:pPr>
  </w:style>
  <w:style w:type="character" w:customStyle="1" w:styleId="a6">
    <w:name w:val="Основной текст Знак"/>
    <w:basedOn w:val="a0"/>
    <w:link w:val="a5"/>
    <w:uiPriority w:val="99"/>
    <w:rsid w:val="00D05EB0"/>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D05EB0"/>
    <w:pPr>
      <w:spacing w:after="120" w:line="480" w:lineRule="auto"/>
    </w:pPr>
  </w:style>
  <w:style w:type="character" w:customStyle="1" w:styleId="22">
    <w:name w:val="Основной текст 2 Знак"/>
    <w:basedOn w:val="a0"/>
    <w:link w:val="21"/>
    <w:uiPriority w:val="99"/>
    <w:semiHidden/>
    <w:rsid w:val="00D05EB0"/>
    <w:rPr>
      <w:rFonts w:ascii="Times New Roman" w:eastAsia="Times New Roman" w:hAnsi="Times New Roman" w:cs="Times New Roman"/>
      <w:sz w:val="24"/>
      <w:szCs w:val="24"/>
      <w:lang w:eastAsia="ru-RU"/>
    </w:rPr>
  </w:style>
  <w:style w:type="paragraph" w:styleId="a7">
    <w:name w:val="List Paragraph"/>
    <w:basedOn w:val="a"/>
    <w:uiPriority w:val="34"/>
    <w:qFormat/>
    <w:rsid w:val="002B66B0"/>
    <w:pPr>
      <w:ind w:left="720"/>
      <w:contextualSpacing/>
    </w:pPr>
  </w:style>
  <w:style w:type="paragraph" w:styleId="31">
    <w:name w:val="Body Text Indent 3"/>
    <w:basedOn w:val="a"/>
    <w:link w:val="32"/>
    <w:unhideWhenUsed/>
    <w:rsid w:val="002B66B0"/>
    <w:pPr>
      <w:spacing w:after="120"/>
      <w:ind w:left="283"/>
    </w:pPr>
    <w:rPr>
      <w:sz w:val="16"/>
      <w:szCs w:val="16"/>
    </w:rPr>
  </w:style>
  <w:style w:type="character" w:customStyle="1" w:styleId="32">
    <w:name w:val="Основной текст с отступом 3 Знак"/>
    <w:basedOn w:val="a0"/>
    <w:link w:val="31"/>
    <w:rsid w:val="002B66B0"/>
    <w:rPr>
      <w:rFonts w:ascii="Times New Roman" w:eastAsia="Times New Roman" w:hAnsi="Times New Roman" w:cs="Times New Roman"/>
      <w:sz w:val="16"/>
      <w:szCs w:val="16"/>
      <w:lang w:eastAsia="ru-RU"/>
    </w:rPr>
  </w:style>
  <w:style w:type="character" w:customStyle="1" w:styleId="apple-style-span">
    <w:name w:val="apple-style-span"/>
    <w:basedOn w:val="a0"/>
    <w:rsid w:val="002B66B0"/>
  </w:style>
  <w:style w:type="paragraph" w:styleId="a8">
    <w:name w:val="Normal (Web)"/>
    <w:basedOn w:val="a"/>
    <w:uiPriority w:val="99"/>
    <w:unhideWhenUsed/>
    <w:rsid w:val="00D45733"/>
    <w:pPr>
      <w:spacing w:before="100" w:beforeAutospacing="1" w:after="100" w:afterAutospacing="1"/>
    </w:pPr>
  </w:style>
  <w:style w:type="table" w:styleId="a9">
    <w:name w:val="Table Grid"/>
    <w:basedOn w:val="a1"/>
    <w:uiPriority w:val="59"/>
    <w:rsid w:val="006E79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uiPriority w:val="99"/>
    <w:semiHidden/>
    <w:unhideWhenUsed/>
    <w:rsid w:val="006E79A7"/>
    <w:pPr>
      <w:spacing w:after="120" w:line="480" w:lineRule="auto"/>
      <w:ind w:left="283"/>
    </w:pPr>
  </w:style>
  <w:style w:type="character" w:customStyle="1" w:styleId="24">
    <w:name w:val="Основной текст с отступом 2 Знак"/>
    <w:basedOn w:val="a0"/>
    <w:link w:val="23"/>
    <w:uiPriority w:val="99"/>
    <w:semiHidden/>
    <w:rsid w:val="006E79A7"/>
    <w:rPr>
      <w:rFonts w:ascii="Times New Roman" w:eastAsia="Times New Roman" w:hAnsi="Times New Roman" w:cs="Times New Roman"/>
      <w:sz w:val="24"/>
      <w:szCs w:val="24"/>
      <w:lang w:eastAsia="ru-RU"/>
    </w:rPr>
  </w:style>
  <w:style w:type="character" w:customStyle="1" w:styleId="hps">
    <w:name w:val="hps"/>
    <w:rsid w:val="007F6C9F"/>
  </w:style>
  <w:style w:type="character" w:customStyle="1" w:styleId="atn">
    <w:name w:val="atn"/>
    <w:rsid w:val="007F6C9F"/>
  </w:style>
  <w:style w:type="character" w:styleId="aa">
    <w:name w:val="Strong"/>
    <w:basedOn w:val="a0"/>
    <w:uiPriority w:val="22"/>
    <w:qFormat/>
    <w:rsid w:val="006B7CD7"/>
    <w:rPr>
      <w:b/>
      <w:bCs/>
    </w:rPr>
  </w:style>
  <w:style w:type="character" w:customStyle="1" w:styleId="60">
    <w:name w:val="Заголовок 6 Знак"/>
    <w:basedOn w:val="a0"/>
    <w:link w:val="6"/>
    <w:uiPriority w:val="9"/>
    <w:semiHidden/>
    <w:rsid w:val="00D001DD"/>
    <w:rPr>
      <w:rFonts w:asciiTheme="majorHAnsi" w:eastAsiaTheme="majorEastAsia" w:hAnsiTheme="majorHAnsi" w:cstheme="majorBidi"/>
      <w:i/>
      <w:iCs/>
      <w:color w:val="243F60" w:themeColor="accent1" w:themeShade="7F"/>
      <w:sz w:val="20"/>
      <w:szCs w:val="20"/>
      <w:lang w:eastAsia="ru-RU"/>
    </w:rPr>
  </w:style>
  <w:style w:type="character" w:styleId="ab">
    <w:name w:val="Hyperlink"/>
    <w:basedOn w:val="a0"/>
    <w:uiPriority w:val="99"/>
    <w:semiHidden/>
    <w:unhideWhenUsed/>
    <w:rsid w:val="00D001DD"/>
    <w:rPr>
      <w:color w:val="0000FF"/>
      <w:u w:val="single"/>
    </w:rPr>
  </w:style>
  <w:style w:type="character" w:styleId="ac">
    <w:name w:val="FollowedHyperlink"/>
    <w:basedOn w:val="a0"/>
    <w:uiPriority w:val="99"/>
    <w:semiHidden/>
    <w:unhideWhenUsed/>
    <w:rsid w:val="00D001DD"/>
    <w:rPr>
      <w:color w:val="800080" w:themeColor="followedHyperlink"/>
      <w:u w:val="single"/>
    </w:rPr>
  </w:style>
  <w:style w:type="character" w:styleId="HTML">
    <w:name w:val="HTML Code"/>
    <w:semiHidden/>
    <w:unhideWhenUsed/>
    <w:rsid w:val="00D001DD"/>
    <w:rPr>
      <w:rFonts w:ascii="Courier New" w:eastAsia="Courier New" w:hAnsi="Courier New" w:cs="Courier New" w:hint="default"/>
      <w:sz w:val="20"/>
      <w:szCs w:val="20"/>
    </w:rPr>
  </w:style>
  <w:style w:type="paragraph" w:styleId="ad">
    <w:name w:val="header"/>
    <w:basedOn w:val="a"/>
    <w:link w:val="ae"/>
    <w:uiPriority w:val="99"/>
    <w:semiHidden/>
    <w:unhideWhenUsed/>
    <w:rsid w:val="00D001DD"/>
    <w:pPr>
      <w:tabs>
        <w:tab w:val="center" w:pos="4677"/>
        <w:tab w:val="right" w:pos="9355"/>
      </w:tabs>
    </w:pPr>
    <w:rPr>
      <w:sz w:val="20"/>
      <w:szCs w:val="20"/>
    </w:rPr>
  </w:style>
  <w:style w:type="character" w:customStyle="1" w:styleId="ae">
    <w:name w:val="Верхний колонтитул Знак"/>
    <w:basedOn w:val="a0"/>
    <w:link w:val="ad"/>
    <w:uiPriority w:val="99"/>
    <w:semiHidden/>
    <w:rsid w:val="00D001DD"/>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D001DD"/>
    <w:pPr>
      <w:tabs>
        <w:tab w:val="center" w:pos="4677"/>
        <w:tab w:val="right" w:pos="9355"/>
      </w:tabs>
    </w:pPr>
    <w:rPr>
      <w:sz w:val="20"/>
      <w:szCs w:val="20"/>
    </w:rPr>
  </w:style>
  <w:style w:type="character" w:customStyle="1" w:styleId="af0">
    <w:name w:val="Нижний колонтитул Знак"/>
    <w:basedOn w:val="a0"/>
    <w:link w:val="af"/>
    <w:uiPriority w:val="99"/>
    <w:rsid w:val="00D001DD"/>
    <w:rPr>
      <w:rFonts w:ascii="Times New Roman" w:eastAsia="Times New Roman" w:hAnsi="Times New Roman" w:cs="Times New Roman"/>
      <w:sz w:val="20"/>
      <w:szCs w:val="20"/>
      <w:lang w:eastAsia="ru-RU"/>
    </w:rPr>
  </w:style>
  <w:style w:type="paragraph" w:styleId="af1">
    <w:name w:val="Balloon Text"/>
    <w:basedOn w:val="a"/>
    <w:link w:val="af2"/>
    <w:uiPriority w:val="99"/>
    <w:semiHidden/>
    <w:unhideWhenUsed/>
    <w:rsid w:val="00D001DD"/>
    <w:rPr>
      <w:rFonts w:ascii="Tahoma" w:hAnsi="Tahoma" w:cs="Tahoma"/>
      <w:sz w:val="16"/>
      <w:szCs w:val="16"/>
    </w:rPr>
  </w:style>
  <w:style w:type="character" w:customStyle="1" w:styleId="af2">
    <w:name w:val="Текст выноски Знак"/>
    <w:basedOn w:val="a0"/>
    <w:link w:val="af1"/>
    <w:uiPriority w:val="99"/>
    <w:semiHidden/>
    <w:rsid w:val="00D001DD"/>
    <w:rPr>
      <w:rFonts w:ascii="Tahoma" w:eastAsia="Times New Roman" w:hAnsi="Tahoma" w:cs="Tahoma"/>
      <w:sz w:val="16"/>
      <w:szCs w:val="16"/>
      <w:lang w:eastAsia="ru-RU"/>
    </w:rPr>
  </w:style>
  <w:style w:type="paragraph" w:styleId="af3">
    <w:name w:val="No Spacing"/>
    <w:uiPriority w:val="1"/>
    <w:qFormat/>
    <w:rsid w:val="00D001DD"/>
    <w:pPr>
      <w:spacing w:after="0" w:line="240" w:lineRule="auto"/>
    </w:pPr>
    <w:rPr>
      <w:rFonts w:ascii="Times New Roman" w:eastAsia="Times New Roman" w:hAnsi="Times New Roman" w:cs="Times New Roman"/>
      <w:sz w:val="20"/>
      <w:szCs w:val="20"/>
      <w:lang w:eastAsia="ru-RU"/>
    </w:rPr>
  </w:style>
  <w:style w:type="paragraph" w:customStyle="1" w:styleId="11">
    <w:name w:val="Без интервала1"/>
    <w:uiPriority w:val="99"/>
    <w:rsid w:val="00D001DD"/>
    <w:pPr>
      <w:spacing w:after="0" w:line="240" w:lineRule="auto"/>
    </w:pPr>
    <w:rPr>
      <w:rFonts w:ascii="Calibri" w:eastAsia="Times New Roman" w:hAnsi="Calibri" w:cs="Times New Roman"/>
    </w:rPr>
  </w:style>
  <w:style w:type="paragraph" w:customStyle="1" w:styleId="western">
    <w:name w:val="western"/>
    <w:basedOn w:val="a"/>
    <w:uiPriority w:val="99"/>
    <w:rsid w:val="00D001DD"/>
    <w:pPr>
      <w:spacing w:before="100" w:beforeAutospacing="1" w:after="100" w:afterAutospacing="1"/>
    </w:pPr>
  </w:style>
  <w:style w:type="paragraph" w:customStyle="1" w:styleId="FR1">
    <w:name w:val="FR1"/>
    <w:rsid w:val="00D001DD"/>
    <w:pPr>
      <w:widowControl w:val="0"/>
      <w:autoSpaceDE w:val="0"/>
      <w:autoSpaceDN w:val="0"/>
      <w:adjustRightInd w:val="0"/>
      <w:spacing w:after="0" w:line="240" w:lineRule="auto"/>
      <w:jc w:val="center"/>
    </w:pPr>
    <w:rPr>
      <w:rFonts w:ascii="Arial" w:eastAsia="Times New Roman" w:hAnsi="Arial" w:cs="Arial"/>
      <w:i/>
      <w:iCs/>
      <w:sz w:val="20"/>
      <w:szCs w:val="20"/>
      <w:lang w:eastAsia="ru-RU"/>
    </w:rPr>
  </w:style>
  <w:style w:type="character" w:styleId="af4">
    <w:name w:val="Subtle Emphasis"/>
    <w:basedOn w:val="a0"/>
    <w:uiPriority w:val="19"/>
    <w:qFormat/>
    <w:rsid w:val="00D001DD"/>
    <w:rPr>
      <w:i/>
      <w:iCs/>
      <w:color w:val="808080" w:themeColor="text1" w:themeTint="7F"/>
    </w:rPr>
  </w:style>
  <w:style w:type="character" w:customStyle="1" w:styleId="apple-converted-space">
    <w:name w:val="apple-converted-space"/>
    <w:basedOn w:val="a0"/>
    <w:rsid w:val="00D001DD"/>
  </w:style>
  <w:style w:type="character" w:customStyle="1" w:styleId="mw-headline">
    <w:name w:val="mw-headline"/>
    <w:basedOn w:val="a0"/>
    <w:rsid w:val="00D001DD"/>
  </w:style>
  <w:style w:type="character" w:customStyle="1" w:styleId="c0">
    <w:name w:val="c0"/>
    <w:basedOn w:val="a0"/>
    <w:rsid w:val="00D001DD"/>
  </w:style>
  <w:style w:type="character" w:styleId="af5">
    <w:name w:val="Emphasis"/>
    <w:basedOn w:val="a0"/>
    <w:qFormat/>
    <w:rsid w:val="00B730F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35347">
      <w:bodyDiv w:val="1"/>
      <w:marLeft w:val="0"/>
      <w:marRight w:val="0"/>
      <w:marTop w:val="0"/>
      <w:marBottom w:val="0"/>
      <w:divBdr>
        <w:top w:val="none" w:sz="0" w:space="0" w:color="auto"/>
        <w:left w:val="none" w:sz="0" w:space="0" w:color="auto"/>
        <w:bottom w:val="none" w:sz="0" w:space="0" w:color="auto"/>
        <w:right w:val="none" w:sz="0" w:space="0" w:color="auto"/>
      </w:divBdr>
    </w:div>
    <w:div w:id="577447396">
      <w:bodyDiv w:val="1"/>
      <w:marLeft w:val="0"/>
      <w:marRight w:val="0"/>
      <w:marTop w:val="0"/>
      <w:marBottom w:val="0"/>
      <w:divBdr>
        <w:top w:val="none" w:sz="0" w:space="0" w:color="auto"/>
        <w:left w:val="none" w:sz="0" w:space="0" w:color="auto"/>
        <w:bottom w:val="none" w:sz="0" w:space="0" w:color="auto"/>
        <w:right w:val="none" w:sz="0" w:space="0" w:color="auto"/>
      </w:divBdr>
    </w:div>
    <w:div w:id="616369946">
      <w:bodyDiv w:val="1"/>
      <w:marLeft w:val="0"/>
      <w:marRight w:val="0"/>
      <w:marTop w:val="0"/>
      <w:marBottom w:val="0"/>
      <w:divBdr>
        <w:top w:val="none" w:sz="0" w:space="0" w:color="auto"/>
        <w:left w:val="none" w:sz="0" w:space="0" w:color="auto"/>
        <w:bottom w:val="none" w:sz="0" w:space="0" w:color="auto"/>
        <w:right w:val="none" w:sz="0" w:space="0" w:color="auto"/>
      </w:divBdr>
    </w:div>
    <w:div w:id="645475921">
      <w:bodyDiv w:val="1"/>
      <w:marLeft w:val="0"/>
      <w:marRight w:val="0"/>
      <w:marTop w:val="0"/>
      <w:marBottom w:val="0"/>
      <w:divBdr>
        <w:top w:val="none" w:sz="0" w:space="0" w:color="auto"/>
        <w:left w:val="none" w:sz="0" w:space="0" w:color="auto"/>
        <w:bottom w:val="none" w:sz="0" w:space="0" w:color="auto"/>
        <w:right w:val="none" w:sz="0" w:space="0" w:color="auto"/>
      </w:divBdr>
    </w:div>
    <w:div w:id="660356141">
      <w:bodyDiv w:val="1"/>
      <w:marLeft w:val="0"/>
      <w:marRight w:val="0"/>
      <w:marTop w:val="0"/>
      <w:marBottom w:val="0"/>
      <w:divBdr>
        <w:top w:val="none" w:sz="0" w:space="0" w:color="auto"/>
        <w:left w:val="none" w:sz="0" w:space="0" w:color="auto"/>
        <w:bottom w:val="none" w:sz="0" w:space="0" w:color="auto"/>
        <w:right w:val="none" w:sz="0" w:space="0" w:color="auto"/>
      </w:divBdr>
    </w:div>
    <w:div w:id="757482266">
      <w:bodyDiv w:val="1"/>
      <w:marLeft w:val="0"/>
      <w:marRight w:val="0"/>
      <w:marTop w:val="0"/>
      <w:marBottom w:val="0"/>
      <w:divBdr>
        <w:top w:val="none" w:sz="0" w:space="0" w:color="auto"/>
        <w:left w:val="none" w:sz="0" w:space="0" w:color="auto"/>
        <w:bottom w:val="none" w:sz="0" w:space="0" w:color="auto"/>
        <w:right w:val="none" w:sz="0" w:space="0" w:color="auto"/>
      </w:divBdr>
    </w:div>
    <w:div w:id="781148137">
      <w:bodyDiv w:val="1"/>
      <w:marLeft w:val="0"/>
      <w:marRight w:val="0"/>
      <w:marTop w:val="0"/>
      <w:marBottom w:val="0"/>
      <w:divBdr>
        <w:top w:val="none" w:sz="0" w:space="0" w:color="auto"/>
        <w:left w:val="none" w:sz="0" w:space="0" w:color="auto"/>
        <w:bottom w:val="none" w:sz="0" w:space="0" w:color="auto"/>
        <w:right w:val="none" w:sz="0" w:space="0" w:color="auto"/>
      </w:divBdr>
    </w:div>
    <w:div w:id="895505738">
      <w:bodyDiv w:val="1"/>
      <w:marLeft w:val="0"/>
      <w:marRight w:val="0"/>
      <w:marTop w:val="0"/>
      <w:marBottom w:val="0"/>
      <w:divBdr>
        <w:top w:val="none" w:sz="0" w:space="0" w:color="auto"/>
        <w:left w:val="none" w:sz="0" w:space="0" w:color="auto"/>
        <w:bottom w:val="none" w:sz="0" w:space="0" w:color="auto"/>
        <w:right w:val="none" w:sz="0" w:space="0" w:color="auto"/>
      </w:divBdr>
    </w:div>
    <w:div w:id="923609439">
      <w:bodyDiv w:val="1"/>
      <w:marLeft w:val="0"/>
      <w:marRight w:val="0"/>
      <w:marTop w:val="0"/>
      <w:marBottom w:val="0"/>
      <w:divBdr>
        <w:top w:val="none" w:sz="0" w:space="0" w:color="auto"/>
        <w:left w:val="none" w:sz="0" w:space="0" w:color="auto"/>
        <w:bottom w:val="none" w:sz="0" w:space="0" w:color="auto"/>
        <w:right w:val="none" w:sz="0" w:space="0" w:color="auto"/>
      </w:divBdr>
    </w:div>
    <w:div w:id="985666916">
      <w:bodyDiv w:val="1"/>
      <w:marLeft w:val="0"/>
      <w:marRight w:val="0"/>
      <w:marTop w:val="0"/>
      <w:marBottom w:val="0"/>
      <w:divBdr>
        <w:top w:val="none" w:sz="0" w:space="0" w:color="auto"/>
        <w:left w:val="none" w:sz="0" w:space="0" w:color="auto"/>
        <w:bottom w:val="none" w:sz="0" w:space="0" w:color="auto"/>
        <w:right w:val="none" w:sz="0" w:space="0" w:color="auto"/>
      </w:divBdr>
    </w:div>
    <w:div w:id="1119422018">
      <w:bodyDiv w:val="1"/>
      <w:marLeft w:val="0"/>
      <w:marRight w:val="0"/>
      <w:marTop w:val="0"/>
      <w:marBottom w:val="0"/>
      <w:divBdr>
        <w:top w:val="none" w:sz="0" w:space="0" w:color="auto"/>
        <w:left w:val="none" w:sz="0" w:space="0" w:color="auto"/>
        <w:bottom w:val="none" w:sz="0" w:space="0" w:color="auto"/>
        <w:right w:val="none" w:sz="0" w:space="0" w:color="auto"/>
      </w:divBdr>
    </w:div>
    <w:div w:id="1277523432">
      <w:bodyDiv w:val="1"/>
      <w:marLeft w:val="0"/>
      <w:marRight w:val="0"/>
      <w:marTop w:val="0"/>
      <w:marBottom w:val="0"/>
      <w:divBdr>
        <w:top w:val="none" w:sz="0" w:space="0" w:color="auto"/>
        <w:left w:val="none" w:sz="0" w:space="0" w:color="auto"/>
        <w:bottom w:val="none" w:sz="0" w:space="0" w:color="auto"/>
        <w:right w:val="none" w:sz="0" w:space="0" w:color="auto"/>
      </w:divBdr>
    </w:div>
    <w:div w:id="1285962284">
      <w:bodyDiv w:val="1"/>
      <w:marLeft w:val="0"/>
      <w:marRight w:val="0"/>
      <w:marTop w:val="0"/>
      <w:marBottom w:val="0"/>
      <w:divBdr>
        <w:top w:val="none" w:sz="0" w:space="0" w:color="auto"/>
        <w:left w:val="none" w:sz="0" w:space="0" w:color="auto"/>
        <w:bottom w:val="none" w:sz="0" w:space="0" w:color="auto"/>
        <w:right w:val="none" w:sz="0" w:space="0" w:color="auto"/>
      </w:divBdr>
    </w:div>
    <w:div w:id="1297683455">
      <w:bodyDiv w:val="1"/>
      <w:marLeft w:val="0"/>
      <w:marRight w:val="0"/>
      <w:marTop w:val="0"/>
      <w:marBottom w:val="0"/>
      <w:divBdr>
        <w:top w:val="none" w:sz="0" w:space="0" w:color="auto"/>
        <w:left w:val="none" w:sz="0" w:space="0" w:color="auto"/>
        <w:bottom w:val="none" w:sz="0" w:space="0" w:color="auto"/>
        <w:right w:val="none" w:sz="0" w:space="0" w:color="auto"/>
      </w:divBdr>
    </w:div>
    <w:div w:id="1333142022">
      <w:bodyDiv w:val="1"/>
      <w:marLeft w:val="0"/>
      <w:marRight w:val="0"/>
      <w:marTop w:val="0"/>
      <w:marBottom w:val="0"/>
      <w:divBdr>
        <w:top w:val="none" w:sz="0" w:space="0" w:color="auto"/>
        <w:left w:val="none" w:sz="0" w:space="0" w:color="auto"/>
        <w:bottom w:val="none" w:sz="0" w:space="0" w:color="auto"/>
        <w:right w:val="none" w:sz="0" w:space="0" w:color="auto"/>
      </w:divBdr>
    </w:div>
    <w:div w:id="1454399104">
      <w:bodyDiv w:val="1"/>
      <w:marLeft w:val="0"/>
      <w:marRight w:val="0"/>
      <w:marTop w:val="0"/>
      <w:marBottom w:val="0"/>
      <w:divBdr>
        <w:top w:val="none" w:sz="0" w:space="0" w:color="auto"/>
        <w:left w:val="none" w:sz="0" w:space="0" w:color="auto"/>
        <w:bottom w:val="none" w:sz="0" w:space="0" w:color="auto"/>
        <w:right w:val="none" w:sz="0" w:space="0" w:color="auto"/>
      </w:divBdr>
    </w:div>
    <w:div w:id="1776554080">
      <w:bodyDiv w:val="1"/>
      <w:marLeft w:val="0"/>
      <w:marRight w:val="0"/>
      <w:marTop w:val="0"/>
      <w:marBottom w:val="0"/>
      <w:divBdr>
        <w:top w:val="none" w:sz="0" w:space="0" w:color="auto"/>
        <w:left w:val="none" w:sz="0" w:space="0" w:color="auto"/>
        <w:bottom w:val="none" w:sz="0" w:space="0" w:color="auto"/>
        <w:right w:val="none" w:sz="0" w:space="0" w:color="auto"/>
      </w:divBdr>
    </w:div>
    <w:div w:id="1847749937">
      <w:bodyDiv w:val="1"/>
      <w:marLeft w:val="0"/>
      <w:marRight w:val="0"/>
      <w:marTop w:val="0"/>
      <w:marBottom w:val="0"/>
      <w:divBdr>
        <w:top w:val="none" w:sz="0" w:space="0" w:color="auto"/>
        <w:left w:val="none" w:sz="0" w:space="0" w:color="auto"/>
        <w:bottom w:val="none" w:sz="0" w:space="0" w:color="auto"/>
        <w:right w:val="none" w:sz="0" w:space="0" w:color="auto"/>
      </w:divBdr>
    </w:div>
    <w:div w:id="1884826118">
      <w:bodyDiv w:val="1"/>
      <w:marLeft w:val="0"/>
      <w:marRight w:val="0"/>
      <w:marTop w:val="0"/>
      <w:marBottom w:val="0"/>
      <w:divBdr>
        <w:top w:val="none" w:sz="0" w:space="0" w:color="auto"/>
        <w:left w:val="none" w:sz="0" w:space="0" w:color="auto"/>
        <w:bottom w:val="none" w:sz="0" w:space="0" w:color="auto"/>
        <w:right w:val="none" w:sz="0" w:space="0" w:color="auto"/>
      </w:divBdr>
    </w:div>
    <w:div w:id="208837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Виражена соціально-психологічна дезадаптація</c:v>
                </c:pt>
              </c:strCache>
            </c:strRef>
          </c:tx>
          <c:invertIfNegative val="0"/>
          <c:cat>
            <c:strRef>
              <c:f>Лист1!$A$2</c:f>
              <c:strCache>
                <c:ptCount val="1"/>
                <c:pt idx="0">
                  <c:v>СОП</c:v>
                </c:pt>
              </c:strCache>
            </c:strRef>
          </c:cat>
          <c:val>
            <c:numRef>
              <c:f>Лист1!$B$2</c:f>
              <c:numCache>
                <c:formatCode>0%</c:formatCode>
                <c:ptCount val="1"/>
                <c:pt idx="0">
                  <c:v>8.0000000000000224E-2</c:v>
                </c:pt>
              </c:numCache>
            </c:numRef>
          </c:val>
        </c:ser>
        <c:ser>
          <c:idx val="1"/>
          <c:order val="1"/>
          <c:tx>
            <c:strRef>
              <c:f>Лист1!$C$1</c:f>
              <c:strCache>
                <c:ptCount val="1"/>
                <c:pt idx="0">
                  <c:v>Легка ступінь соціально-психологічної дезадаптації</c:v>
                </c:pt>
              </c:strCache>
            </c:strRef>
          </c:tx>
          <c:invertIfNegative val="0"/>
          <c:cat>
            <c:strRef>
              <c:f>Лист1!$A$2</c:f>
              <c:strCache>
                <c:ptCount val="1"/>
                <c:pt idx="0">
                  <c:v>СОП</c:v>
                </c:pt>
              </c:strCache>
            </c:strRef>
          </c:cat>
          <c:val>
            <c:numRef>
              <c:f>Лист1!$C$2</c:f>
              <c:numCache>
                <c:formatCode>0%</c:formatCode>
                <c:ptCount val="1"/>
                <c:pt idx="0">
                  <c:v>0.17</c:v>
                </c:pt>
              </c:numCache>
            </c:numRef>
          </c:val>
        </c:ser>
        <c:ser>
          <c:idx val="2"/>
          <c:order val="2"/>
          <c:tx>
            <c:strRef>
              <c:f>Лист1!$D$1</c:f>
              <c:strCache>
                <c:ptCount val="1"/>
                <c:pt idx="0">
                  <c:v>Відсутність ознак соціально-психологічної дезадаптації</c:v>
                </c:pt>
              </c:strCache>
            </c:strRef>
          </c:tx>
          <c:invertIfNegative val="0"/>
          <c:cat>
            <c:strRef>
              <c:f>Лист1!$A$2</c:f>
              <c:strCache>
                <c:ptCount val="1"/>
                <c:pt idx="0">
                  <c:v>СОП</c:v>
                </c:pt>
              </c:strCache>
            </c:strRef>
          </c:cat>
          <c:val>
            <c:numRef>
              <c:f>Лист1!$D$2</c:f>
              <c:numCache>
                <c:formatCode>0%</c:formatCode>
                <c:ptCount val="1"/>
                <c:pt idx="0">
                  <c:v>2.0000000000000052E-2</c:v>
                </c:pt>
              </c:numCache>
            </c:numRef>
          </c:val>
        </c:ser>
        <c:dLbls>
          <c:showLegendKey val="0"/>
          <c:showVal val="0"/>
          <c:showCatName val="0"/>
          <c:showSerName val="0"/>
          <c:showPercent val="0"/>
          <c:showBubbleSize val="0"/>
        </c:dLbls>
        <c:gapWidth val="150"/>
        <c:axId val="34530048"/>
        <c:axId val="34531584"/>
      </c:barChart>
      <c:catAx>
        <c:axId val="34530048"/>
        <c:scaling>
          <c:orientation val="minMax"/>
        </c:scaling>
        <c:delete val="0"/>
        <c:axPos val="b"/>
        <c:majorTickMark val="out"/>
        <c:minorTickMark val="none"/>
        <c:tickLblPos val="nextTo"/>
        <c:crossAx val="34531584"/>
        <c:crosses val="autoZero"/>
        <c:auto val="1"/>
        <c:lblAlgn val="ctr"/>
        <c:lblOffset val="100"/>
        <c:noMultiLvlLbl val="0"/>
      </c:catAx>
      <c:valAx>
        <c:axId val="34531584"/>
        <c:scaling>
          <c:orientation val="minMax"/>
        </c:scaling>
        <c:delete val="0"/>
        <c:axPos val="l"/>
        <c:majorGridlines/>
        <c:numFmt formatCode="0%" sourceLinked="1"/>
        <c:majorTickMark val="out"/>
        <c:minorTickMark val="none"/>
        <c:tickLblPos val="nextTo"/>
        <c:crossAx val="34530048"/>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Виражена соціально-психологічна дезадаптація</c:v>
                </c:pt>
              </c:strCache>
            </c:strRef>
          </c:tx>
          <c:invertIfNegative val="0"/>
          <c:cat>
            <c:strRef>
              <c:f>Лист1!$A$2</c:f>
              <c:strCache>
                <c:ptCount val="1"/>
                <c:pt idx="0">
                  <c:v>ДП</c:v>
                </c:pt>
              </c:strCache>
            </c:strRef>
          </c:cat>
          <c:val>
            <c:numRef>
              <c:f>Лист1!$B$2</c:f>
              <c:numCache>
                <c:formatCode>0%</c:formatCode>
                <c:ptCount val="1"/>
                <c:pt idx="0">
                  <c:v>0</c:v>
                </c:pt>
              </c:numCache>
            </c:numRef>
          </c:val>
        </c:ser>
        <c:ser>
          <c:idx val="1"/>
          <c:order val="1"/>
          <c:tx>
            <c:strRef>
              <c:f>Лист1!$C$1</c:f>
              <c:strCache>
                <c:ptCount val="1"/>
                <c:pt idx="0">
                  <c:v>Легка ступінь соціально-психологічної дезадаптації</c:v>
                </c:pt>
              </c:strCache>
            </c:strRef>
          </c:tx>
          <c:invertIfNegative val="0"/>
          <c:cat>
            <c:strRef>
              <c:f>Лист1!$A$2</c:f>
              <c:strCache>
                <c:ptCount val="1"/>
                <c:pt idx="0">
                  <c:v>ДП</c:v>
                </c:pt>
              </c:strCache>
            </c:strRef>
          </c:cat>
          <c:val>
            <c:numRef>
              <c:f>Лист1!$C$2</c:f>
              <c:numCache>
                <c:formatCode>0%</c:formatCode>
                <c:ptCount val="1"/>
                <c:pt idx="0">
                  <c:v>0.22220000000000001</c:v>
                </c:pt>
              </c:numCache>
            </c:numRef>
          </c:val>
        </c:ser>
        <c:ser>
          <c:idx val="2"/>
          <c:order val="2"/>
          <c:tx>
            <c:strRef>
              <c:f>Лист1!$D$1</c:f>
              <c:strCache>
                <c:ptCount val="1"/>
                <c:pt idx="0">
                  <c:v>Відсутність ознак соціально-психологічної дезадаптації</c:v>
                </c:pt>
              </c:strCache>
            </c:strRef>
          </c:tx>
          <c:invertIfNegative val="0"/>
          <c:cat>
            <c:strRef>
              <c:f>Лист1!$A$2</c:f>
              <c:strCache>
                <c:ptCount val="1"/>
                <c:pt idx="0">
                  <c:v>ДП</c:v>
                </c:pt>
              </c:strCache>
            </c:strRef>
          </c:cat>
          <c:val>
            <c:numRef>
              <c:f>Лист1!$D$2</c:f>
              <c:numCache>
                <c:formatCode>0%</c:formatCode>
                <c:ptCount val="1"/>
                <c:pt idx="0">
                  <c:v>0.77780000000000693</c:v>
                </c:pt>
              </c:numCache>
            </c:numRef>
          </c:val>
        </c:ser>
        <c:dLbls>
          <c:showLegendKey val="0"/>
          <c:showVal val="0"/>
          <c:showCatName val="0"/>
          <c:showSerName val="0"/>
          <c:showPercent val="0"/>
          <c:showBubbleSize val="0"/>
        </c:dLbls>
        <c:gapWidth val="150"/>
        <c:axId val="34782592"/>
        <c:axId val="34784384"/>
      </c:barChart>
      <c:catAx>
        <c:axId val="34782592"/>
        <c:scaling>
          <c:orientation val="minMax"/>
        </c:scaling>
        <c:delete val="0"/>
        <c:axPos val="b"/>
        <c:majorTickMark val="out"/>
        <c:minorTickMark val="none"/>
        <c:tickLblPos val="nextTo"/>
        <c:crossAx val="34784384"/>
        <c:crosses val="autoZero"/>
        <c:auto val="1"/>
        <c:lblAlgn val="ctr"/>
        <c:lblOffset val="100"/>
        <c:noMultiLvlLbl val="0"/>
      </c:catAx>
      <c:valAx>
        <c:axId val="34784384"/>
        <c:scaling>
          <c:orientation val="minMax"/>
        </c:scaling>
        <c:delete val="0"/>
        <c:axPos val="l"/>
        <c:majorGridlines/>
        <c:numFmt formatCode="0%" sourceLinked="1"/>
        <c:majorTickMark val="out"/>
        <c:minorTickMark val="none"/>
        <c:tickLblPos val="nextTo"/>
        <c:crossAx val="34782592"/>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Виражена соціально-психологічна дезадаптація</c:v>
                </c:pt>
              </c:strCache>
            </c:strRef>
          </c:tx>
          <c:invertIfNegative val="0"/>
          <c:cat>
            <c:strRef>
              <c:f>Лист1!$A$2</c:f>
              <c:strCache>
                <c:ptCount val="1"/>
                <c:pt idx="0">
                  <c:v>ЗП</c:v>
                </c:pt>
              </c:strCache>
            </c:strRef>
          </c:cat>
          <c:val>
            <c:numRef>
              <c:f>Лист1!$B$2</c:f>
              <c:numCache>
                <c:formatCode>0%</c:formatCode>
                <c:ptCount val="1"/>
                <c:pt idx="0">
                  <c:v>0</c:v>
                </c:pt>
              </c:numCache>
            </c:numRef>
          </c:val>
        </c:ser>
        <c:ser>
          <c:idx val="1"/>
          <c:order val="1"/>
          <c:tx>
            <c:strRef>
              <c:f>Лист1!$C$1</c:f>
              <c:strCache>
                <c:ptCount val="1"/>
                <c:pt idx="0">
                  <c:v>Легка ступінь соціально-психологічної дезадаптації</c:v>
                </c:pt>
              </c:strCache>
            </c:strRef>
          </c:tx>
          <c:invertIfNegative val="0"/>
          <c:cat>
            <c:strRef>
              <c:f>Лист1!$A$2</c:f>
              <c:strCache>
                <c:ptCount val="1"/>
                <c:pt idx="0">
                  <c:v>ЗП</c:v>
                </c:pt>
              </c:strCache>
            </c:strRef>
          </c:cat>
          <c:val>
            <c:numRef>
              <c:f>Лист1!$C$2</c:f>
              <c:numCache>
                <c:formatCode>0%</c:formatCode>
                <c:ptCount val="1"/>
                <c:pt idx="0">
                  <c:v>0.22220000000000001</c:v>
                </c:pt>
              </c:numCache>
            </c:numRef>
          </c:val>
        </c:ser>
        <c:ser>
          <c:idx val="2"/>
          <c:order val="2"/>
          <c:tx>
            <c:strRef>
              <c:f>Лист1!$D$1</c:f>
              <c:strCache>
                <c:ptCount val="1"/>
                <c:pt idx="0">
                  <c:v>Відсутність ознак соціально-психологічної дезадаптації</c:v>
                </c:pt>
              </c:strCache>
            </c:strRef>
          </c:tx>
          <c:invertIfNegative val="0"/>
          <c:cat>
            <c:strRef>
              <c:f>Лист1!$A$2</c:f>
              <c:strCache>
                <c:ptCount val="1"/>
                <c:pt idx="0">
                  <c:v>ЗП</c:v>
                </c:pt>
              </c:strCache>
            </c:strRef>
          </c:cat>
          <c:val>
            <c:numRef>
              <c:f>Лист1!$D$2</c:f>
              <c:numCache>
                <c:formatCode>0%</c:formatCode>
                <c:ptCount val="1"/>
                <c:pt idx="0">
                  <c:v>0.77780000000000693</c:v>
                </c:pt>
              </c:numCache>
            </c:numRef>
          </c:val>
        </c:ser>
        <c:dLbls>
          <c:showLegendKey val="0"/>
          <c:showVal val="0"/>
          <c:showCatName val="0"/>
          <c:showSerName val="0"/>
          <c:showPercent val="0"/>
          <c:showBubbleSize val="0"/>
        </c:dLbls>
        <c:gapWidth val="150"/>
        <c:axId val="35330304"/>
        <c:axId val="35336192"/>
      </c:barChart>
      <c:catAx>
        <c:axId val="35330304"/>
        <c:scaling>
          <c:orientation val="minMax"/>
        </c:scaling>
        <c:delete val="0"/>
        <c:axPos val="b"/>
        <c:majorTickMark val="out"/>
        <c:minorTickMark val="none"/>
        <c:tickLblPos val="nextTo"/>
        <c:crossAx val="35336192"/>
        <c:crosses val="autoZero"/>
        <c:auto val="1"/>
        <c:lblAlgn val="ctr"/>
        <c:lblOffset val="100"/>
        <c:noMultiLvlLbl val="0"/>
      </c:catAx>
      <c:valAx>
        <c:axId val="35336192"/>
        <c:scaling>
          <c:orientation val="minMax"/>
        </c:scaling>
        <c:delete val="0"/>
        <c:axPos val="l"/>
        <c:majorGridlines/>
        <c:numFmt formatCode="0%" sourceLinked="1"/>
        <c:majorTickMark val="out"/>
        <c:minorTickMark val="none"/>
        <c:tickLblPos val="nextTo"/>
        <c:crossAx val="35330304"/>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Виражена соціально-психологічна дезадаптація</c:v>
                </c:pt>
              </c:strCache>
            </c:strRef>
          </c:tx>
          <c:invertIfNegative val="0"/>
          <c:cat>
            <c:strRef>
              <c:f>Лист1!$A$2</c:f>
              <c:strCache>
                <c:ptCount val="1"/>
                <c:pt idx="0">
                  <c:v>АП</c:v>
                </c:pt>
              </c:strCache>
            </c:strRef>
          </c:cat>
          <c:val>
            <c:numRef>
              <c:f>Лист1!$B$2</c:f>
              <c:numCache>
                <c:formatCode>0%</c:formatCode>
                <c:ptCount val="1"/>
                <c:pt idx="0">
                  <c:v>0</c:v>
                </c:pt>
              </c:numCache>
            </c:numRef>
          </c:val>
        </c:ser>
        <c:ser>
          <c:idx val="1"/>
          <c:order val="1"/>
          <c:tx>
            <c:strRef>
              <c:f>Лист1!$C$1</c:f>
              <c:strCache>
                <c:ptCount val="1"/>
                <c:pt idx="0">
                  <c:v>Легка ступінь соціально-психологічної дезадаптації</c:v>
                </c:pt>
              </c:strCache>
            </c:strRef>
          </c:tx>
          <c:invertIfNegative val="0"/>
          <c:cat>
            <c:strRef>
              <c:f>Лист1!$A$2</c:f>
              <c:strCache>
                <c:ptCount val="1"/>
                <c:pt idx="0">
                  <c:v>АП</c:v>
                </c:pt>
              </c:strCache>
            </c:strRef>
          </c:cat>
          <c:val>
            <c:numRef>
              <c:f>Лист1!$C$2</c:f>
              <c:numCache>
                <c:formatCode>0%</c:formatCode>
                <c:ptCount val="1"/>
                <c:pt idx="0">
                  <c:v>0.25929999999999997</c:v>
                </c:pt>
              </c:numCache>
            </c:numRef>
          </c:val>
        </c:ser>
        <c:ser>
          <c:idx val="2"/>
          <c:order val="2"/>
          <c:tx>
            <c:strRef>
              <c:f>Лист1!$D$1</c:f>
              <c:strCache>
                <c:ptCount val="1"/>
                <c:pt idx="0">
                  <c:v>Відсутність ознак соціально-психологічної дезадаптації</c:v>
                </c:pt>
              </c:strCache>
            </c:strRef>
          </c:tx>
          <c:invertIfNegative val="0"/>
          <c:cat>
            <c:strRef>
              <c:f>Лист1!$A$2</c:f>
              <c:strCache>
                <c:ptCount val="1"/>
                <c:pt idx="0">
                  <c:v>АП</c:v>
                </c:pt>
              </c:strCache>
            </c:strRef>
          </c:cat>
          <c:val>
            <c:numRef>
              <c:f>Лист1!$D$2</c:f>
              <c:numCache>
                <c:formatCode>0%</c:formatCode>
                <c:ptCount val="1"/>
                <c:pt idx="0">
                  <c:v>0.7407000000000068</c:v>
                </c:pt>
              </c:numCache>
            </c:numRef>
          </c:val>
        </c:ser>
        <c:dLbls>
          <c:showLegendKey val="0"/>
          <c:showVal val="0"/>
          <c:showCatName val="0"/>
          <c:showSerName val="0"/>
          <c:showPercent val="0"/>
          <c:showBubbleSize val="0"/>
        </c:dLbls>
        <c:gapWidth val="150"/>
        <c:axId val="35353728"/>
        <c:axId val="35355264"/>
      </c:barChart>
      <c:catAx>
        <c:axId val="35353728"/>
        <c:scaling>
          <c:orientation val="minMax"/>
        </c:scaling>
        <c:delete val="0"/>
        <c:axPos val="b"/>
        <c:majorTickMark val="out"/>
        <c:minorTickMark val="none"/>
        <c:tickLblPos val="nextTo"/>
        <c:crossAx val="35355264"/>
        <c:crosses val="autoZero"/>
        <c:auto val="1"/>
        <c:lblAlgn val="ctr"/>
        <c:lblOffset val="100"/>
        <c:noMultiLvlLbl val="0"/>
      </c:catAx>
      <c:valAx>
        <c:axId val="35355264"/>
        <c:scaling>
          <c:orientation val="minMax"/>
        </c:scaling>
        <c:delete val="0"/>
        <c:axPos val="l"/>
        <c:majorGridlines/>
        <c:numFmt formatCode="0%" sourceLinked="1"/>
        <c:majorTickMark val="out"/>
        <c:minorTickMark val="none"/>
        <c:tickLblPos val="nextTo"/>
        <c:crossAx val="35353728"/>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Виражена соціально-психологічна дезадаптація</c:v>
                </c:pt>
              </c:strCache>
            </c:strRef>
          </c:tx>
          <c:invertIfNegative val="0"/>
          <c:cat>
            <c:strRef>
              <c:f>Лист1!$A$2</c:f>
              <c:strCache>
                <c:ptCount val="1"/>
                <c:pt idx="0">
                  <c:v>СП</c:v>
                </c:pt>
              </c:strCache>
            </c:strRef>
          </c:cat>
          <c:val>
            <c:numRef>
              <c:f>Лист1!$B$2</c:f>
              <c:numCache>
                <c:formatCode>0%</c:formatCode>
                <c:ptCount val="1"/>
                <c:pt idx="0">
                  <c:v>0</c:v>
                </c:pt>
              </c:numCache>
            </c:numRef>
          </c:val>
        </c:ser>
        <c:ser>
          <c:idx val="1"/>
          <c:order val="1"/>
          <c:tx>
            <c:strRef>
              <c:f>Лист1!$C$1</c:f>
              <c:strCache>
                <c:ptCount val="1"/>
                <c:pt idx="0">
                  <c:v>Легка ступінь соціально-психологічної дезадаптації</c:v>
                </c:pt>
              </c:strCache>
            </c:strRef>
          </c:tx>
          <c:invertIfNegative val="0"/>
          <c:cat>
            <c:strRef>
              <c:f>Лист1!$A$2</c:f>
              <c:strCache>
                <c:ptCount val="1"/>
                <c:pt idx="0">
                  <c:v>СП</c:v>
                </c:pt>
              </c:strCache>
            </c:strRef>
          </c:cat>
          <c:val>
            <c:numRef>
              <c:f>Лист1!$C$2</c:f>
              <c:numCache>
                <c:formatCode>0%</c:formatCode>
                <c:ptCount val="1"/>
                <c:pt idx="0">
                  <c:v>0.22220000000000001</c:v>
                </c:pt>
              </c:numCache>
            </c:numRef>
          </c:val>
        </c:ser>
        <c:ser>
          <c:idx val="2"/>
          <c:order val="2"/>
          <c:tx>
            <c:strRef>
              <c:f>Лист1!$D$1</c:f>
              <c:strCache>
                <c:ptCount val="1"/>
                <c:pt idx="0">
                  <c:v>Відсутність ознак соціально-психологічної дезадаптації</c:v>
                </c:pt>
              </c:strCache>
            </c:strRef>
          </c:tx>
          <c:invertIfNegative val="0"/>
          <c:cat>
            <c:strRef>
              <c:f>Лист1!$A$2</c:f>
              <c:strCache>
                <c:ptCount val="1"/>
                <c:pt idx="0">
                  <c:v>СП</c:v>
                </c:pt>
              </c:strCache>
            </c:strRef>
          </c:cat>
          <c:val>
            <c:numRef>
              <c:f>Лист1!$D$2</c:f>
              <c:numCache>
                <c:formatCode>0%</c:formatCode>
                <c:ptCount val="1"/>
                <c:pt idx="0">
                  <c:v>0.77780000000000693</c:v>
                </c:pt>
              </c:numCache>
            </c:numRef>
          </c:val>
        </c:ser>
        <c:dLbls>
          <c:showLegendKey val="0"/>
          <c:showVal val="0"/>
          <c:showCatName val="0"/>
          <c:showSerName val="0"/>
          <c:showPercent val="0"/>
          <c:showBubbleSize val="0"/>
        </c:dLbls>
        <c:gapWidth val="150"/>
        <c:axId val="35885056"/>
        <c:axId val="35886592"/>
      </c:barChart>
      <c:catAx>
        <c:axId val="35885056"/>
        <c:scaling>
          <c:orientation val="minMax"/>
        </c:scaling>
        <c:delete val="0"/>
        <c:axPos val="b"/>
        <c:majorTickMark val="out"/>
        <c:minorTickMark val="none"/>
        <c:tickLblPos val="nextTo"/>
        <c:crossAx val="35886592"/>
        <c:crosses val="autoZero"/>
        <c:auto val="1"/>
        <c:lblAlgn val="ctr"/>
        <c:lblOffset val="100"/>
        <c:noMultiLvlLbl val="0"/>
      </c:catAx>
      <c:valAx>
        <c:axId val="35886592"/>
        <c:scaling>
          <c:orientation val="minMax"/>
        </c:scaling>
        <c:delete val="0"/>
        <c:axPos val="l"/>
        <c:majorGridlines/>
        <c:numFmt formatCode="0%" sourceLinked="1"/>
        <c:majorTickMark val="out"/>
        <c:minorTickMark val="none"/>
        <c:tickLblPos val="nextTo"/>
        <c:crossAx val="35885056"/>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Виражена соціально-психологічна дезадаптація</c:v>
                </c:pt>
              </c:strCache>
            </c:strRef>
          </c:tx>
          <c:invertIfNegative val="0"/>
          <c:cat>
            <c:strRef>
              <c:f>Лист1!$A$2</c:f>
              <c:strCache>
                <c:ptCount val="1"/>
                <c:pt idx="0">
                  <c:v>Категория 1</c:v>
                </c:pt>
              </c:strCache>
            </c:strRef>
          </c:cat>
          <c:val>
            <c:numRef>
              <c:f>Лист1!$B$2</c:f>
              <c:numCache>
                <c:formatCode>0.00%</c:formatCode>
                <c:ptCount val="1"/>
                <c:pt idx="0">
                  <c:v>5.9300000000000588E-2</c:v>
                </c:pt>
              </c:numCache>
            </c:numRef>
          </c:val>
        </c:ser>
        <c:ser>
          <c:idx val="1"/>
          <c:order val="1"/>
          <c:tx>
            <c:strRef>
              <c:f>Лист1!$C$1</c:f>
              <c:strCache>
                <c:ptCount val="1"/>
                <c:pt idx="0">
                  <c:v>Легка ступінь соціально-психологічної дезадаптації</c:v>
                </c:pt>
              </c:strCache>
            </c:strRef>
          </c:tx>
          <c:invertIfNegative val="0"/>
          <c:cat>
            <c:strRef>
              <c:f>Лист1!$A$2</c:f>
              <c:strCache>
                <c:ptCount val="1"/>
                <c:pt idx="0">
                  <c:v>Категория 1</c:v>
                </c:pt>
              </c:strCache>
            </c:strRef>
          </c:cat>
          <c:val>
            <c:numRef>
              <c:f>Лист1!$C$2</c:f>
              <c:numCache>
                <c:formatCode>0.00%</c:formatCode>
                <c:ptCount val="1"/>
                <c:pt idx="0">
                  <c:v>0.31110000000000032</c:v>
                </c:pt>
              </c:numCache>
            </c:numRef>
          </c:val>
        </c:ser>
        <c:ser>
          <c:idx val="2"/>
          <c:order val="2"/>
          <c:tx>
            <c:strRef>
              <c:f>Лист1!$D$1</c:f>
              <c:strCache>
                <c:ptCount val="1"/>
                <c:pt idx="0">
                  <c:v>Відсутність ознак соціально-психологічної дезадаптації</c:v>
                </c:pt>
              </c:strCache>
            </c:strRef>
          </c:tx>
          <c:invertIfNegative val="0"/>
          <c:cat>
            <c:strRef>
              <c:f>Лист1!$A$2</c:f>
              <c:strCache>
                <c:ptCount val="1"/>
                <c:pt idx="0">
                  <c:v>Категория 1</c:v>
                </c:pt>
              </c:strCache>
            </c:strRef>
          </c:cat>
          <c:val>
            <c:numRef>
              <c:f>Лист1!$D$2</c:f>
              <c:numCache>
                <c:formatCode>0.00%</c:formatCode>
                <c:ptCount val="1"/>
                <c:pt idx="0">
                  <c:v>0.62960000000000693</c:v>
                </c:pt>
              </c:numCache>
            </c:numRef>
          </c:val>
        </c:ser>
        <c:dLbls>
          <c:showLegendKey val="0"/>
          <c:showVal val="0"/>
          <c:showCatName val="0"/>
          <c:showSerName val="0"/>
          <c:showPercent val="0"/>
          <c:showBubbleSize val="0"/>
        </c:dLbls>
        <c:gapWidth val="150"/>
        <c:shape val="cone"/>
        <c:axId val="35912704"/>
        <c:axId val="35525376"/>
        <c:axId val="0"/>
      </c:bar3DChart>
      <c:catAx>
        <c:axId val="35912704"/>
        <c:scaling>
          <c:orientation val="minMax"/>
        </c:scaling>
        <c:delete val="0"/>
        <c:axPos val="b"/>
        <c:majorTickMark val="out"/>
        <c:minorTickMark val="none"/>
        <c:tickLblPos val="nextTo"/>
        <c:crossAx val="35525376"/>
        <c:crosses val="autoZero"/>
        <c:auto val="1"/>
        <c:lblAlgn val="ctr"/>
        <c:lblOffset val="100"/>
        <c:noMultiLvlLbl val="0"/>
      </c:catAx>
      <c:valAx>
        <c:axId val="35525376"/>
        <c:scaling>
          <c:orientation val="minMax"/>
        </c:scaling>
        <c:delete val="0"/>
        <c:axPos val="l"/>
        <c:majorGridlines/>
        <c:numFmt formatCode="0.00%" sourceLinked="1"/>
        <c:majorTickMark val="out"/>
        <c:minorTickMark val="none"/>
        <c:tickLblPos val="nextTo"/>
        <c:crossAx val="35912704"/>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3.3765588244660154E-4"/>
          <c:y val="0.11880660529300539"/>
          <c:w val="0.6975231530517445"/>
          <c:h val="0.83327520659859433"/>
        </c:manualLayout>
      </c:layout>
      <c:pie3DChart>
        <c:varyColors val="1"/>
        <c:ser>
          <c:idx val="0"/>
          <c:order val="0"/>
          <c:tx>
            <c:strRef>
              <c:f>Лист1!$B$1</c:f>
              <c:strCache>
                <c:ptCount val="1"/>
                <c:pt idx="0">
                  <c:v>Дослідження особистісної тривожності Дж. Тейлора</c:v>
                </c:pt>
              </c:strCache>
            </c:strRef>
          </c:tx>
          <c:explosion val="3"/>
          <c:dPt>
            <c:idx val="3"/>
            <c:bubble3D val="0"/>
            <c:explosion val="10"/>
          </c:dPt>
          <c:cat>
            <c:strRef>
              <c:f>Лист1!$A$2:$A$6</c:f>
              <c:strCache>
                <c:ptCount val="5"/>
                <c:pt idx="0">
                  <c:v>дуже високий рівень тривожності </c:v>
                </c:pt>
                <c:pt idx="1">
                  <c:v>високий рівень тривожності</c:v>
                </c:pt>
                <c:pt idx="2">
                  <c:v>середній 
рівень тривожності (наближений до високого
</c:v>
                </c:pt>
                <c:pt idx="3">
                  <c:v>середній 
рівень тривожності (наближений до низького)
</c:v>
                </c:pt>
                <c:pt idx="4">
                  <c:v>низький
рівень тривожності
</c:v>
                </c:pt>
              </c:strCache>
            </c:strRef>
          </c:cat>
          <c:val>
            <c:numRef>
              <c:f>Лист1!$B$2:$B$6</c:f>
              <c:numCache>
                <c:formatCode>0.00%</c:formatCode>
                <c:ptCount val="5"/>
                <c:pt idx="0" formatCode="0%">
                  <c:v>0</c:v>
                </c:pt>
                <c:pt idx="1">
                  <c:v>0.33330000000000454</c:v>
                </c:pt>
                <c:pt idx="2">
                  <c:v>0.18520000000000136</c:v>
                </c:pt>
                <c:pt idx="3">
                  <c:v>0.44440000000000002</c:v>
                </c:pt>
                <c:pt idx="4">
                  <c:v>3.6999999999999998E-2</c:v>
                </c:pt>
              </c:numCache>
            </c:numRef>
          </c:val>
        </c:ser>
        <c:dLbls>
          <c:showLegendKey val="0"/>
          <c:showVal val="0"/>
          <c:showCatName val="0"/>
          <c:showSerName val="0"/>
          <c:showPercent val="1"/>
          <c:showBubbleSize val="0"/>
          <c:showLeaderLines val="0"/>
        </c:dLbls>
      </c:pie3DChart>
    </c:plotArea>
    <c:legend>
      <c:legendPos val="r"/>
      <c:layout>
        <c:manualLayout>
          <c:xMode val="edge"/>
          <c:yMode val="edge"/>
          <c:x val="0.67060182969156712"/>
          <c:y val="0.19047996863786201"/>
          <c:w val="0.31552970091062793"/>
          <c:h val="0.72928559982651853"/>
        </c:manualLayout>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Діагностика агресивності Басса-Даркі</c:v>
                </c:pt>
              </c:strCache>
            </c:strRef>
          </c:tx>
          <c:explosion val="25"/>
          <c:cat>
            <c:strRef>
              <c:f>Лист1!$A$2:$A$4</c:f>
              <c:strCache>
                <c:ptCount val="3"/>
                <c:pt idx="0">
                  <c:v>Високий бал ворожості</c:v>
                </c:pt>
                <c:pt idx="1">
                  <c:v>Низький бал ворожості</c:v>
                </c:pt>
                <c:pt idx="2">
                  <c:v> Нормальний бал ворожості</c:v>
                </c:pt>
              </c:strCache>
            </c:strRef>
          </c:cat>
          <c:val>
            <c:numRef>
              <c:f>Лист1!$B$2:$B$4</c:f>
              <c:numCache>
                <c:formatCode>0%</c:formatCode>
                <c:ptCount val="3"/>
                <c:pt idx="0" formatCode="0.00%">
                  <c:v>0.29630000000000273</c:v>
                </c:pt>
                <c:pt idx="1">
                  <c:v>0</c:v>
                </c:pt>
                <c:pt idx="2" formatCode="0.00%">
                  <c:v>0.70370000000000488</c:v>
                </c:pt>
              </c:numCache>
            </c:numRef>
          </c:val>
        </c:ser>
        <c:dLbls>
          <c:showLegendKey val="0"/>
          <c:showVal val="0"/>
          <c:showCatName val="0"/>
          <c:showSerName val="0"/>
          <c:showPercent val="1"/>
          <c:showBubbleSize val="0"/>
          <c:showLeaderLines val="0"/>
        </c:dLbls>
      </c:pie3DChart>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Діагностика агресивності Басса-Даркі</c:v>
                </c:pt>
              </c:strCache>
            </c:strRef>
          </c:tx>
          <c:explosion val="25"/>
          <c:cat>
            <c:strRef>
              <c:f>Лист1!$A$2:$A$4</c:f>
              <c:strCache>
                <c:ptCount val="3"/>
                <c:pt idx="0">
                  <c:v>Високий бал агресивності</c:v>
                </c:pt>
                <c:pt idx="1">
                  <c:v>Низький бал агресивності</c:v>
                </c:pt>
                <c:pt idx="2">
                  <c:v> Нормальний бал агресивності</c:v>
                </c:pt>
              </c:strCache>
            </c:strRef>
          </c:cat>
          <c:val>
            <c:numRef>
              <c:f>Лист1!$B$2:$B$4</c:f>
              <c:numCache>
                <c:formatCode>0%</c:formatCode>
                <c:ptCount val="3"/>
                <c:pt idx="0" formatCode="0.00%">
                  <c:v>7.4100000000000013E-2</c:v>
                </c:pt>
                <c:pt idx="1">
                  <c:v>0.25929999999999997</c:v>
                </c:pt>
                <c:pt idx="2" formatCode="0.00%">
                  <c:v>0.66670000000000673</c:v>
                </c:pt>
              </c:numCache>
            </c:numRef>
          </c:val>
        </c:ser>
        <c:dLbls>
          <c:showLegendKey val="0"/>
          <c:showVal val="0"/>
          <c:showCatName val="0"/>
          <c:showSerName val="0"/>
          <c:showPercent val="1"/>
          <c:showBubbleSize val="0"/>
          <c:showLeaderLines val="0"/>
        </c:dLbls>
      </c:pie3D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E6FA4A-87B8-4005-80BF-82FA50972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99</Pages>
  <Words>23465</Words>
  <Characters>133755</Characters>
  <Application>Microsoft Office Word</Application>
  <DocSecurity>0</DocSecurity>
  <Lines>1114</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D</cp:lastModifiedBy>
  <cp:revision>6</cp:revision>
  <dcterms:created xsi:type="dcterms:W3CDTF">2018-06-14T19:57:00Z</dcterms:created>
  <dcterms:modified xsi:type="dcterms:W3CDTF">2018-06-15T10:47:00Z</dcterms:modified>
</cp:coreProperties>
</file>