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34" w:rsidRDefault="00471334" w:rsidP="00471334">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471334" w:rsidRDefault="00471334" w:rsidP="00471334">
      <w:pPr>
        <w:spacing w:after="0" w:line="360" w:lineRule="auto"/>
        <w:ind w:firstLine="709"/>
        <w:jc w:val="center"/>
        <w:rPr>
          <w:rFonts w:ascii="Times New Roman" w:hAnsi="Times New Roman" w:cs="Times New Roman"/>
          <w:b/>
          <w:sz w:val="28"/>
          <w:szCs w:val="28"/>
          <w:lang w:val="uk-UA"/>
        </w:rPr>
      </w:pPr>
    </w:p>
    <w:p w:rsidR="009A2A18" w:rsidRDefault="00471334" w:rsidP="009A2A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Актуальність дослідження. </w:t>
      </w:r>
      <w:r w:rsidR="009A3D99">
        <w:rPr>
          <w:rFonts w:ascii="Times New Roman" w:hAnsi="Times New Roman" w:cs="Times New Roman"/>
          <w:sz w:val="28"/>
          <w:szCs w:val="28"/>
          <w:lang w:val="uk-UA"/>
        </w:rPr>
        <w:t xml:space="preserve">Останнім часом, великих обертів набирає </w:t>
      </w:r>
      <w:r w:rsidR="009A3D99" w:rsidRPr="0026119D">
        <w:rPr>
          <w:rFonts w:ascii="Times New Roman" w:hAnsi="Times New Roman" w:cs="Times New Roman"/>
          <w:sz w:val="28"/>
          <w:szCs w:val="28"/>
          <w:lang w:val="uk-UA"/>
        </w:rPr>
        <w:t>таке питання як,</w:t>
      </w:r>
      <w:r w:rsidR="0026119D" w:rsidRPr="0026119D">
        <w:rPr>
          <w:rFonts w:ascii="Times New Roman" w:hAnsi="Times New Roman" w:cs="Times New Roman"/>
          <w:sz w:val="28"/>
          <w:szCs w:val="28"/>
          <w:lang w:val="uk-UA"/>
        </w:rPr>
        <w:t xml:space="preserve"> роль </w:t>
      </w:r>
      <w:r w:rsidR="009A3D99" w:rsidRPr="0026119D">
        <w:rPr>
          <w:rFonts w:ascii="Times New Roman" w:hAnsi="Times New Roman" w:cs="Times New Roman"/>
          <w:sz w:val="28"/>
          <w:szCs w:val="28"/>
          <w:lang w:val="uk-UA"/>
        </w:rPr>
        <w:t xml:space="preserve"> особистісних якостей </w:t>
      </w:r>
      <w:r w:rsidR="0026119D" w:rsidRPr="0026119D">
        <w:rPr>
          <w:rFonts w:ascii="Times New Roman" w:hAnsi="Times New Roman" w:cs="Times New Roman"/>
          <w:sz w:val="28"/>
          <w:szCs w:val="28"/>
          <w:lang w:val="uk-UA"/>
        </w:rPr>
        <w:t>у формуванні досягнень у спортивній діяльності</w:t>
      </w:r>
      <w:r w:rsidR="009A3D99" w:rsidRPr="0026119D">
        <w:rPr>
          <w:rFonts w:ascii="Times New Roman" w:hAnsi="Times New Roman" w:cs="Times New Roman"/>
          <w:sz w:val="28"/>
          <w:szCs w:val="28"/>
          <w:lang w:val="uk-UA"/>
        </w:rPr>
        <w:t>. Багато дослідників відзначають, що особливо значущим фактором для виховання в особистості якостей, які сприяють досягненню бажаного результату, є психологічне виховання починаючи</w:t>
      </w:r>
      <w:r w:rsidR="009A3D99" w:rsidRPr="009D4A9B">
        <w:rPr>
          <w:rFonts w:ascii="Times New Roman" w:hAnsi="Times New Roman" w:cs="Times New Roman"/>
          <w:sz w:val="28"/>
          <w:szCs w:val="28"/>
          <w:lang w:val="uk-UA"/>
        </w:rPr>
        <w:t xml:space="preserve"> з дитинства та самовиховання у собі якостей на протязі усього життя. </w:t>
      </w:r>
    </w:p>
    <w:p w:rsidR="00471334" w:rsidRPr="009D4A9B" w:rsidRDefault="002E6720" w:rsidP="009A2A18">
      <w:pPr>
        <w:spacing w:after="0" w:line="360" w:lineRule="auto"/>
        <w:ind w:firstLine="709"/>
        <w:jc w:val="both"/>
        <w:rPr>
          <w:rFonts w:ascii="Times New Roman" w:hAnsi="Times New Roman" w:cs="Times New Roman"/>
          <w:sz w:val="28"/>
          <w:szCs w:val="28"/>
          <w:highlight w:val="yellow"/>
          <w:lang w:val="uk-UA"/>
        </w:rPr>
      </w:pPr>
      <w:r w:rsidRPr="009D4A9B">
        <w:rPr>
          <w:rFonts w:ascii="Times New Roman" w:hAnsi="Times New Roman" w:cs="Times New Roman"/>
          <w:sz w:val="28"/>
          <w:szCs w:val="28"/>
          <w:lang w:val="uk-UA"/>
        </w:rPr>
        <w:t>Людина народжується і має в арсеналі тільки безумовні рефлекси, на зміну яким згодом приходять умовні</w:t>
      </w:r>
      <w:r w:rsidR="00FC0A9F" w:rsidRPr="009D4A9B">
        <w:rPr>
          <w:rFonts w:ascii="Times New Roman" w:hAnsi="Times New Roman" w:cs="Times New Roman"/>
          <w:sz w:val="28"/>
          <w:szCs w:val="28"/>
          <w:lang w:val="uk-UA"/>
        </w:rPr>
        <w:t>. Роль сім’ї у вихованні набуває великої чинності у соціалізації особистості</w:t>
      </w:r>
      <w:r w:rsidR="00922E0B" w:rsidRPr="009D4A9B">
        <w:rPr>
          <w:rFonts w:ascii="Times New Roman" w:hAnsi="Times New Roman" w:cs="Times New Roman"/>
          <w:sz w:val="28"/>
          <w:szCs w:val="28"/>
          <w:lang w:val="uk-UA"/>
        </w:rPr>
        <w:t xml:space="preserve">. </w:t>
      </w:r>
      <w:r w:rsidRPr="009D4A9B">
        <w:rPr>
          <w:rFonts w:ascii="Times New Roman" w:hAnsi="Times New Roman" w:cs="Times New Roman"/>
          <w:sz w:val="28"/>
          <w:szCs w:val="28"/>
          <w:lang w:val="uk-UA"/>
        </w:rPr>
        <w:t>Що стосується формування якос</w:t>
      </w:r>
      <w:r w:rsidR="00FC0A9F" w:rsidRPr="009D4A9B">
        <w:rPr>
          <w:rFonts w:ascii="Times New Roman" w:hAnsi="Times New Roman" w:cs="Times New Roman"/>
          <w:sz w:val="28"/>
          <w:szCs w:val="28"/>
          <w:lang w:val="uk-UA"/>
        </w:rPr>
        <w:t>тей, питання швидше до батьків, а вже потім до</w:t>
      </w:r>
      <w:r w:rsidRPr="009D4A9B">
        <w:rPr>
          <w:rFonts w:ascii="Times New Roman" w:hAnsi="Times New Roman" w:cs="Times New Roman"/>
          <w:sz w:val="28"/>
          <w:szCs w:val="28"/>
          <w:lang w:val="uk-UA"/>
        </w:rPr>
        <w:t xml:space="preserve"> соціального оточення. Ці два фактори є основними для формування особистісних якостей не тіль</w:t>
      </w:r>
      <w:r w:rsidR="00C125EC" w:rsidRPr="009D4A9B">
        <w:rPr>
          <w:rFonts w:ascii="Times New Roman" w:hAnsi="Times New Roman" w:cs="Times New Roman"/>
          <w:sz w:val="28"/>
          <w:szCs w:val="28"/>
          <w:lang w:val="uk-UA"/>
        </w:rPr>
        <w:t>ки в житті</w:t>
      </w:r>
      <w:r w:rsidR="008D74AC" w:rsidRPr="009D4A9B">
        <w:rPr>
          <w:rFonts w:ascii="Times New Roman" w:hAnsi="Times New Roman" w:cs="Times New Roman"/>
          <w:sz w:val="28"/>
          <w:szCs w:val="28"/>
          <w:lang w:val="uk-UA"/>
        </w:rPr>
        <w:t xml:space="preserve">, </w:t>
      </w:r>
      <w:r w:rsidRPr="009D4A9B">
        <w:rPr>
          <w:rFonts w:ascii="Times New Roman" w:hAnsi="Times New Roman" w:cs="Times New Roman"/>
          <w:sz w:val="28"/>
          <w:szCs w:val="28"/>
          <w:lang w:val="uk-UA"/>
        </w:rPr>
        <w:t>але і в спортивній діяльності.</w:t>
      </w:r>
      <w:r w:rsidR="00471334" w:rsidRPr="009D4A9B">
        <w:rPr>
          <w:rFonts w:ascii="Times New Roman" w:hAnsi="Times New Roman" w:cs="Times New Roman"/>
          <w:sz w:val="28"/>
          <w:szCs w:val="28"/>
          <w:highlight w:val="yellow"/>
          <w:lang w:val="uk-UA"/>
        </w:rPr>
        <w:t xml:space="preserve"> </w:t>
      </w:r>
    </w:p>
    <w:p w:rsidR="00191001" w:rsidRPr="0026119D" w:rsidRDefault="008D74AC" w:rsidP="0026119D">
      <w:pPr>
        <w:spacing w:after="0" w:line="360" w:lineRule="auto"/>
        <w:ind w:firstLine="709"/>
        <w:jc w:val="both"/>
        <w:rPr>
          <w:rFonts w:ascii="Times New Roman" w:hAnsi="Times New Roman" w:cs="Times New Roman"/>
          <w:sz w:val="28"/>
          <w:szCs w:val="28"/>
          <w:highlight w:val="yellow"/>
          <w:lang w:val="uk-UA"/>
        </w:rPr>
      </w:pPr>
      <w:r w:rsidRPr="009D4A9B">
        <w:rPr>
          <w:rFonts w:ascii="Times New Roman" w:hAnsi="Times New Roman" w:cs="Times New Roman"/>
          <w:bCs/>
          <w:sz w:val="28"/>
          <w:szCs w:val="28"/>
          <w:shd w:val="clear" w:color="auto" w:fill="FFFFFF"/>
          <w:lang w:val="uk-UA"/>
        </w:rPr>
        <w:t xml:space="preserve">Спираючись на думку </w:t>
      </w:r>
      <w:r w:rsidR="002C2597" w:rsidRPr="009D4A9B">
        <w:rPr>
          <w:rFonts w:ascii="Times New Roman" w:hAnsi="Times New Roman" w:cs="Times New Roman"/>
          <w:bCs/>
          <w:sz w:val="28"/>
          <w:szCs w:val="28"/>
          <w:shd w:val="clear" w:color="auto" w:fill="FFFFFF"/>
          <w:lang w:val="uk-UA"/>
        </w:rPr>
        <w:t>П</w:t>
      </w:r>
      <w:r w:rsidR="002C2597" w:rsidRPr="009D4A9B">
        <w:rPr>
          <w:rFonts w:ascii="Times New Roman" w:hAnsi="Times New Roman" w:cs="Times New Roman"/>
          <w:sz w:val="28"/>
          <w:szCs w:val="28"/>
          <w:shd w:val="clear" w:color="auto" w:fill="FFFFFF"/>
          <w:lang w:val="uk-UA"/>
        </w:rPr>
        <w:t>.</w:t>
      </w:r>
      <w:r w:rsidR="00020EB4">
        <w:rPr>
          <w:rFonts w:ascii="Times New Roman" w:hAnsi="Times New Roman" w:cs="Times New Roman"/>
          <w:sz w:val="28"/>
          <w:szCs w:val="28"/>
          <w:shd w:val="clear" w:color="auto" w:fill="FFFFFF"/>
          <w:lang w:val="en-US"/>
        </w:rPr>
        <w:t> </w:t>
      </w:r>
      <w:r w:rsidR="002C2597" w:rsidRPr="009D4A9B">
        <w:rPr>
          <w:rFonts w:ascii="Times New Roman" w:hAnsi="Times New Roman" w:cs="Times New Roman"/>
          <w:bCs/>
          <w:sz w:val="28"/>
          <w:szCs w:val="28"/>
          <w:shd w:val="clear" w:color="auto" w:fill="FFFFFF"/>
          <w:lang w:val="uk-UA"/>
        </w:rPr>
        <w:t>А</w:t>
      </w:r>
      <w:r w:rsidR="002C2597" w:rsidRPr="009D4A9B">
        <w:rPr>
          <w:rFonts w:ascii="Times New Roman" w:hAnsi="Times New Roman" w:cs="Times New Roman"/>
          <w:sz w:val="28"/>
          <w:szCs w:val="28"/>
          <w:shd w:val="clear" w:color="auto" w:fill="FFFFFF"/>
          <w:lang w:val="uk-UA"/>
        </w:rPr>
        <w:t>.</w:t>
      </w:r>
      <w:r w:rsidR="00020EB4">
        <w:rPr>
          <w:rFonts w:ascii="Times New Roman" w:hAnsi="Times New Roman" w:cs="Times New Roman"/>
          <w:sz w:val="28"/>
          <w:szCs w:val="28"/>
          <w:shd w:val="clear" w:color="auto" w:fill="FFFFFF"/>
          <w:lang w:val="en-US"/>
        </w:rPr>
        <w:t> </w:t>
      </w:r>
      <w:r w:rsidRPr="0046714B">
        <w:rPr>
          <w:rFonts w:ascii="Times New Roman" w:hAnsi="Times New Roman" w:cs="Times New Roman"/>
          <w:bCs/>
          <w:sz w:val="28"/>
          <w:szCs w:val="28"/>
          <w:shd w:val="clear" w:color="auto" w:fill="FFFFFF"/>
          <w:lang w:val="uk-UA"/>
        </w:rPr>
        <w:t>Виноградова</w:t>
      </w:r>
      <w:r w:rsidRPr="0046714B">
        <w:rPr>
          <w:rFonts w:ascii="Times New Roman" w:hAnsi="Times New Roman" w:cs="Times New Roman"/>
          <w:sz w:val="28"/>
          <w:szCs w:val="28"/>
          <w:shd w:val="clear" w:color="auto" w:fill="FFFFFF"/>
          <w:lang w:val="uk-UA"/>
        </w:rPr>
        <w:t>,</w:t>
      </w:r>
      <w:r w:rsidR="002C2597" w:rsidRPr="0046714B">
        <w:rPr>
          <w:rFonts w:ascii="Times New Roman" w:hAnsi="Times New Roman" w:cs="Times New Roman"/>
          <w:sz w:val="28"/>
          <w:szCs w:val="28"/>
          <w:shd w:val="clear" w:color="auto" w:fill="FFFFFF"/>
          <w:lang w:val="uk-UA"/>
        </w:rPr>
        <w:t xml:space="preserve"> </w:t>
      </w:r>
      <w:r w:rsidR="002C2597" w:rsidRPr="0046714B">
        <w:rPr>
          <w:rFonts w:ascii="Times New Roman" w:hAnsi="Times New Roman" w:cs="Times New Roman"/>
          <w:bCs/>
          <w:sz w:val="28"/>
          <w:szCs w:val="28"/>
          <w:shd w:val="clear" w:color="auto" w:fill="FFFFFF"/>
          <w:lang w:val="uk-UA"/>
        </w:rPr>
        <w:t>А</w:t>
      </w:r>
      <w:r w:rsidR="002C2597" w:rsidRPr="0046714B">
        <w:rPr>
          <w:rFonts w:ascii="Times New Roman" w:hAnsi="Times New Roman" w:cs="Times New Roman"/>
          <w:sz w:val="28"/>
          <w:szCs w:val="28"/>
          <w:shd w:val="clear" w:color="auto" w:fill="FFFFFF"/>
          <w:lang w:val="uk-UA"/>
        </w:rPr>
        <w:t>.</w:t>
      </w:r>
      <w:r w:rsidR="00020EB4">
        <w:rPr>
          <w:rFonts w:ascii="Times New Roman" w:hAnsi="Times New Roman" w:cs="Times New Roman"/>
          <w:sz w:val="28"/>
          <w:szCs w:val="28"/>
          <w:shd w:val="clear" w:color="auto" w:fill="FFFFFF"/>
          <w:lang w:val="en-US"/>
        </w:rPr>
        <w:t> </w:t>
      </w:r>
      <w:r w:rsidR="002C2597" w:rsidRPr="0046714B">
        <w:rPr>
          <w:rFonts w:ascii="Times New Roman" w:hAnsi="Times New Roman" w:cs="Times New Roman"/>
          <w:bCs/>
          <w:sz w:val="28"/>
          <w:szCs w:val="28"/>
          <w:shd w:val="clear" w:color="auto" w:fill="FFFFFF"/>
          <w:lang w:val="uk-UA"/>
        </w:rPr>
        <w:t>П</w:t>
      </w:r>
      <w:r w:rsidR="00020EB4">
        <w:rPr>
          <w:rFonts w:ascii="Times New Roman" w:hAnsi="Times New Roman" w:cs="Times New Roman"/>
          <w:sz w:val="28"/>
          <w:szCs w:val="28"/>
          <w:shd w:val="clear" w:color="auto" w:fill="FFFFFF"/>
          <w:lang w:val="uk-UA"/>
        </w:rPr>
        <w:t>.</w:t>
      </w:r>
      <w:r w:rsidR="00020EB4">
        <w:rPr>
          <w:rFonts w:ascii="Times New Roman" w:hAnsi="Times New Roman" w:cs="Times New Roman"/>
          <w:sz w:val="28"/>
          <w:szCs w:val="28"/>
          <w:shd w:val="clear" w:color="auto" w:fill="FFFFFF"/>
          <w:lang w:val="en-US"/>
        </w:rPr>
        <w:t> </w:t>
      </w:r>
      <w:proofErr w:type="spellStart"/>
      <w:r w:rsidRPr="0046714B">
        <w:rPr>
          <w:rFonts w:ascii="Times New Roman" w:hAnsi="Times New Roman" w:cs="Times New Roman"/>
          <w:bCs/>
          <w:sz w:val="28"/>
          <w:szCs w:val="28"/>
          <w:shd w:val="clear" w:color="auto" w:fill="FFFFFF"/>
          <w:lang w:val="uk-UA"/>
        </w:rPr>
        <w:t>Душаніна</w:t>
      </w:r>
      <w:proofErr w:type="spellEnd"/>
      <w:r w:rsidR="00020EB4">
        <w:rPr>
          <w:rFonts w:ascii="Times New Roman" w:hAnsi="Times New Roman" w:cs="Times New Roman"/>
          <w:sz w:val="28"/>
          <w:szCs w:val="28"/>
          <w:shd w:val="clear" w:color="auto" w:fill="FFFFFF"/>
          <w:lang w:val="uk-UA"/>
        </w:rPr>
        <w:t>,</w:t>
      </w:r>
      <w:r w:rsidR="00020EB4" w:rsidRPr="00020EB4">
        <w:rPr>
          <w:rFonts w:ascii="Times New Roman" w:hAnsi="Times New Roman" w:cs="Times New Roman"/>
          <w:sz w:val="28"/>
          <w:szCs w:val="28"/>
          <w:shd w:val="clear" w:color="auto" w:fill="FFFFFF"/>
          <w:lang w:val="uk-UA"/>
        </w:rPr>
        <w:t xml:space="preserve"> </w:t>
      </w:r>
      <w:r w:rsidR="002C2597" w:rsidRPr="0046714B">
        <w:rPr>
          <w:rFonts w:ascii="Times New Roman" w:hAnsi="Times New Roman" w:cs="Times New Roman"/>
          <w:bCs/>
          <w:sz w:val="28"/>
          <w:szCs w:val="28"/>
          <w:shd w:val="clear" w:color="auto" w:fill="FFFFFF"/>
          <w:lang w:val="uk-UA"/>
        </w:rPr>
        <w:t>В</w:t>
      </w:r>
      <w:r w:rsidR="00020EB4">
        <w:rPr>
          <w:rFonts w:ascii="Times New Roman" w:hAnsi="Times New Roman" w:cs="Times New Roman"/>
          <w:sz w:val="28"/>
          <w:szCs w:val="28"/>
          <w:shd w:val="clear" w:color="auto" w:fill="FFFFFF"/>
          <w:lang w:val="uk-UA"/>
        </w:rPr>
        <w:t>.І.</w:t>
      </w:r>
      <w:r w:rsidR="00020EB4">
        <w:rPr>
          <w:rFonts w:ascii="Times New Roman" w:hAnsi="Times New Roman" w:cs="Times New Roman"/>
          <w:sz w:val="28"/>
          <w:szCs w:val="28"/>
          <w:shd w:val="clear" w:color="auto" w:fill="FFFFFF"/>
          <w:lang w:val="en-US"/>
        </w:rPr>
        <w:t> </w:t>
      </w:r>
      <w:r w:rsidRPr="0046714B">
        <w:rPr>
          <w:rFonts w:ascii="Times New Roman" w:hAnsi="Times New Roman" w:cs="Times New Roman"/>
          <w:bCs/>
          <w:sz w:val="28"/>
          <w:szCs w:val="28"/>
          <w:shd w:val="clear" w:color="auto" w:fill="FFFFFF"/>
          <w:lang w:val="uk-UA"/>
        </w:rPr>
        <w:t>Жолдака</w:t>
      </w:r>
      <w:r w:rsidR="00124D58">
        <w:rPr>
          <w:rFonts w:ascii="Times New Roman" w:hAnsi="Times New Roman" w:cs="Times New Roman"/>
          <w:sz w:val="28"/>
          <w:szCs w:val="28"/>
          <w:shd w:val="clear" w:color="auto" w:fill="FFFFFF"/>
          <w:lang w:val="uk-UA"/>
        </w:rPr>
        <w:t xml:space="preserve"> </w:t>
      </w:r>
      <w:r w:rsidR="00020EB4" w:rsidRPr="00020EB4">
        <w:rPr>
          <w:rFonts w:ascii="Times New Roman" w:hAnsi="Times New Roman" w:cs="Times New Roman"/>
          <w:sz w:val="28"/>
          <w:szCs w:val="28"/>
          <w:shd w:val="clear" w:color="auto" w:fill="FFFFFF"/>
          <w:lang w:val="uk-UA"/>
        </w:rPr>
        <w:t xml:space="preserve">– </w:t>
      </w:r>
      <w:r w:rsidRPr="0046714B">
        <w:rPr>
          <w:rFonts w:ascii="Times New Roman" w:hAnsi="Times New Roman" w:cs="Times New Roman"/>
          <w:sz w:val="28"/>
          <w:szCs w:val="28"/>
          <w:shd w:val="clear" w:color="auto" w:fill="FFFFFF"/>
          <w:lang w:val="uk-UA"/>
        </w:rPr>
        <w:t xml:space="preserve">цілісність особистості виявляється, насамперед, у </w:t>
      </w:r>
      <w:r w:rsidR="0012645D" w:rsidRPr="0046714B">
        <w:rPr>
          <w:rFonts w:ascii="Times New Roman" w:hAnsi="Times New Roman" w:cs="Times New Roman"/>
          <w:sz w:val="28"/>
          <w:szCs w:val="28"/>
          <w:shd w:val="clear" w:color="auto" w:fill="FFFFFF"/>
          <w:lang w:val="uk-UA"/>
        </w:rPr>
        <w:t xml:space="preserve">взаємодії і </w:t>
      </w:r>
      <w:r w:rsidRPr="0046714B">
        <w:rPr>
          <w:rFonts w:ascii="Times New Roman" w:hAnsi="Times New Roman" w:cs="Times New Roman"/>
          <w:sz w:val="28"/>
          <w:szCs w:val="28"/>
          <w:shd w:val="clear" w:color="auto" w:fill="FFFFFF"/>
          <w:lang w:val="uk-UA"/>
        </w:rPr>
        <w:t>взаємозв'язку психічних і фізичних сил організму. Гармонія психофізичних сил організму підвищує резерви здоров'я, створює умови для творчого самовираження в різних сферах нашого життя. Активна і здорова людина надовго зберігає молодість, продовжує творчу діяльність, не дозволяє «душі лінуватися».</w:t>
      </w:r>
      <w:r w:rsidR="0021143C" w:rsidRPr="0046714B">
        <w:rPr>
          <w:rFonts w:ascii="Times New Roman" w:hAnsi="Times New Roman" w:cs="Times New Roman"/>
          <w:sz w:val="28"/>
          <w:szCs w:val="28"/>
          <w:shd w:val="clear" w:color="auto" w:fill="FFFFFF"/>
          <w:lang w:val="uk-UA"/>
        </w:rPr>
        <w:t xml:space="preserve"> С</w:t>
      </w:r>
      <w:r w:rsidR="00FC0A9F" w:rsidRPr="0046714B">
        <w:rPr>
          <w:rFonts w:ascii="Times New Roman" w:hAnsi="Times New Roman" w:cs="Times New Roman"/>
          <w:sz w:val="28"/>
          <w:szCs w:val="28"/>
          <w:shd w:val="clear" w:color="auto" w:fill="FFFFFF"/>
          <w:lang w:val="uk-UA"/>
        </w:rPr>
        <w:t xml:space="preserve">пираючись на цю думку, можна виділити </w:t>
      </w:r>
      <w:r w:rsidR="0021143C" w:rsidRPr="0046714B">
        <w:rPr>
          <w:rFonts w:ascii="Times New Roman" w:hAnsi="Times New Roman" w:cs="Times New Roman"/>
          <w:sz w:val="28"/>
          <w:szCs w:val="28"/>
          <w:shd w:val="clear" w:color="auto" w:fill="FFFFFF"/>
          <w:lang w:val="uk-UA"/>
        </w:rPr>
        <w:t xml:space="preserve">критерії, які спроможні виховати у особистості </w:t>
      </w:r>
      <w:r w:rsidR="0046714B" w:rsidRPr="0046714B">
        <w:rPr>
          <w:rFonts w:ascii="Times New Roman" w:hAnsi="Times New Roman" w:cs="Times New Roman"/>
          <w:sz w:val="28"/>
          <w:szCs w:val="28"/>
          <w:shd w:val="clear" w:color="auto" w:fill="FFFFFF"/>
          <w:lang w:val="uk-UA"/>
        </w:rPr>
        <w:t>саме</w:t>
      </w:r>
      <w:r w:rsidR="0021143C" w:rsidRPr="0046714B">
        <w:rPr>
          <w:rFonts w:ascii="Times New Roman" w:hAnsi="Times New Roman" w:cs="Times New Roman"/>
          <w:sz w:val="28"/>
          <w:szCs w:val="28"/>
          <w:shd w:val="clear" w:color="auto" w:fill="FFFFFF"/>
          <w:lang w:val="uk-UA"/>
        </w:rPr>
        <w:t xml:space="preserve"> ті якості, які сприятимуть у формуванні особистісних якостей у спортивній діяльності. </w:t>
      </w:r>
      <w:r w:rsidR="00471334" w:rsidRPr="0046714B">
        <w:rPr>
          <w:rFonts w:ascii="Times New Roman" w:hAnsi="Times New Roman" w:cs="Times New Roman"/>
          <w:sz w:val="28"/>
          <w:szCs w:val="28"/>
          <w:lang w:val="uk-UA"/>
        </w:rPr>
        <w:t xml:space="preserve">Труднощі в </w:t>
      </w:r>
      <w:r w:rsidR="00A5299C" w:rsidRPr="0046714B">
        <w:rPr>
          <w:rFonts w:ascii="Times New Roman" w:hAnsi="Times New Roman" w:cs="Times New Roman"/>
          <w:sz w:val="28"/>
          <w:szCs w:val="28"/>
          <w:lang w:val="uk-UA"/>
        </w:rPr>
        <w:t xml:space="preserve">здобутті особистісних якостей пов’язані </w:t>
      </w:r>
      <w:r w:rsidR="00A5299C" w:rsidRPr="009D4A9B">
        <w:rPr>
          <w:rFonts w:ascii="Times New Roman" w:hAnsi="Times New Roman" w:cs="Times New Roman"/>
          <w:sz w:val="28"/>
          <w:szCs w:val="28"/>
          <w:lang w:val="uk-UA"/>
        </w:rPr>
        <w:t xml:space="preserve">з </w:t>
      </w:r>
      <w:r w:rsidR="004F5076" w:rsidRPr="009D4A9B">
        <w:rPr>
          <w:rFonts w:ascii="Times New Roman" w:hAnsi="Times New Roman" w:cs="Times New Roman"/>
          <w:sz w:val="28"/>
          <w:szCs w:val="28"/>
          <w:lang w:val="uk-UA"/>
        </w:rPr>
        <w:t xml:space="preserve">неправильним заставленням пріоритетів, з браком часу, </w:t>
      </w:r>
      <w:r w:rsidR="004F5076" w:rsidRPr="0026119D">
        <w:rPr>
          <w:rFonts w:ascii="Times New Roman" w:hAnsi="Times New Roman" w:cs="Times New Roman"/>
          <w:sz w:val="28"/>
          <w:szCs w:val="28"/>
          <w:lang w:val="uk-UA"/>
        </w:rPr>
        <w:t>асоціальною поведінкою, незнанням і небажанням розуміти суті і важливості даного питання.</w:t>
      </w:r>
      <w:r w:rsidR="00A5299C" w:rsidRPr="0026119D">
        <w:rPr>
          <w:rFonts w:ascii="Times New Roman" w:hAnsi="Times New Roman" w:cs="Times New Roman"/>
          <w:sz w:val="28"/>
          <w:szCs w:val="28"/>
          <w:lang w:val="uk-UA"/>
        </w:rPr>
        <w:t xml:space="preserve"> </w:t>
      </w:r>
    </w:p>
    <w:p w:rsidR="00B67742" w:rsidRPr="00B67742" w:rsidRDefault="00B67742" w:rsidP="00B67742">
      <w:pPr>
        <w:spacing w:after="0" w:line="360" w:lineRule="auto"/>
        <w:ind w:firstLine="709"/>
        <w:jc w:val="both"/>
        <w:rPr>
          <w:rFonts w:ascii="Times New Roman" w:hAnsi="Times New Roman" w:cs="Times New Roman"/>
          <w:spacing w:val="-15"/>
          <w:sz w:val="28"/>
          <w:szCs w:val="28"/>
          <w:lang w:val="uk-UA"/>
        </w:rPr>
      </w:pPr>
      <w:r w:rsidRPr="0026119D">
        <w:rPr>
          <w:rFonts w:ascii="Times New Roman" w:hAnsi="Times New Roman" w:cs="Times New Roman"/>
          <w:sz w:val="28"/>
          <w:szCs w:val="28"/>
          <w:lang w:val="uk-UA"/>
        </w:rPr>
        <w:t xml:space="preserve">Проблемою  виховання особистісних якостей у формуванні особистості у спортивній діяльності займалися такі вчені, як: </w:t>
      </w:r>
      <w:r w:rsidRPr="0026119D">
        <w:rPr>
          <w:rFonts w:ascii="Times New Roman" w:hAnsi="Times New Roman" w:cs="Times New Roman"/>
          <w:spacing w:val="14"/>
          <w:sz w:val="28"/>
          <w:szCs w:val="28"/>
          <w:lang w:val="uk-UA"/>
        </w:rPr>
        <w:t>І.</w:t>
      </w:r>
      <w:r w:rsidRPr="0026119D">
        <w:rPr>
          <w:rFonts w:ascii="Times New Roman" w:hAnsi="Times New Roman" w:cs="Times New Roman"/>
          <w:spacing w:val="14"/>
          <w:sz w:val="28"/>
          <w:szCs w:val="28"/>
          <w:lang w:val="en-US"/>
        </w:rPr>
        <w:t> </w:t>
      </w:r>
      <w:r w:rsidRPr="0026119D">
        <w:rPr>
          <w:rFonts w:ascii="Times New Roman" w:hAnsi="Times New Roman" w:cs="Times New Roman"/>
          <w:spacing w:val="14"/>
          <w:sz w:val="28"/>
          <w:szCs w:val="28"/>
          <w:lang w:val="uk-UA"/>
        </w:rPr>
        <w:t>Д. </w:t>
      </w:r>
      <w:proofErr w:type="spellStart"/>
      <w:r w:rsidRPr="0026119D">
        <w:rPr>
          <w:rFonts w:ascii="Times New Roman" w:hAnsi="Times New Roman" w:cs="Times New Roman"/>
          <w:spacing w:val="14"/>
          <w:sz w:val="28"/>
          <w:szCs w:val="28"/>
          <w:lang w:val="uk-UA"/>
        </w:rPr>
        <w:t>Бех</w:t>
      </w:r>
      <w:proofErr w:type="spellEnd"/>
      <w:r w:rsidRPr="0026119D">
        <w:rPr>
          <w:rFonts w:ascii="Times New Roman" w:hAnsi="Times New Roman" w:cs="Times New Roman"/>
          <w:spacing w:val="-15"/>
          <w:sz w:val="28"/>
          <w:szCs w:val="28"/>
          <w:lang w:val="uk-UA"/>
        </w:rPr>
        <w:t>, Ю .М.</w:t>
      </w:r>
      <w:r w:rsidRPr="0026119D">
        <w:rPr>
          <w:rFonts w:ascii="Times New Roman" w:hAnsi="Times New Roman" w:cs="Times New Roman"/>
          <w:spacing w:val="-15"/>
          <w:sz w:val="28"/>
          <w:szCs w:val="28"/>
        </w:rPr>
        <w:t> </w:t>
      </w:r>
      <w:proofErr w:type="spellStart"/>
      <w:r w:rsidRPr="0026119D">
        <w:rPr>
          <w:rFonts w:ascii="Times New Roman" w:hAnsi="Times New Roman" w:cs="Times New Roman"/>
          <w:spacing w:val="-15"/>
          <w:sz w:val="28"/>
          <w:szCs w:val="28"/>
          <w:lang w:val="uk-UA"/>
        </w:rPr>
        <w:t>Блудов</w:t>
      </w:r>
      <w:proofErr w:type="spellEnd"/>
      <w:r w:rsidRPr="0026119D">
        <w:rPr>
          <w:rFonts w:ascii="Times New Roman" w:hAnsi="Times New Roman" w:cs="Times New Roman"/>
          <w:spacing w:val="-15"/>
          <w:sz w:val="28"/>
          <w:szCs w:val="28"/>
          <w:lang w:val="uk-UA"/>
        </w:rPr>
        <w:t xml:space="preserve">, </w:t>
      </w:r>
      <w:r w:rsidRPr="0026119D">
        <w:rPr>
          <w:rFonts w:ascii="Times New Roman" w:hAnsi="Times New Roman" w:cs="Times New Roman"/>
          <w:sz w:val="28"/>
          <w:szCs w:val="28"/>
          <w:shd w:val="clear" w:color="auto" w:fill="FFFFFF"/>
          <w:lang w:val="uk-UA"/>
        </w:rPr>
        <w:t>Н .І. </w:t>
      </w:r>
      <w:proofErr w:type="spellStart"/>
      <w:r w:rsidRPr="0026119D">
        <w:rPr>
          <w:rFonts w:ascii="Times New Roman" w:hAnsi="Times New Roman" w:cs="Times New Roman"/>
          <w:sz w:val="28"/>
          <w:szCs w:val="28"/>
          <w:shd w:val="clear" w:color="auto" w:fill="FFFFFF"/>
          <w:lang w:val="uk-UA"/>
        </w:rPr>
        <w:t>Болдирєв</w:t>
      </w:r>
      <w:proofErr w:type="spellEnd"/>
      <w:r w:rsidRPr="0026119D">
        <w:rPr>
          <w:rFonts w:ascii="Times New Roman" w:hAnsi="Times New Roman" w:cs="Times New Roman"/>
          <w:sz w:val="28"/>
          <w:szCs w:val="28"/>
          <w:shd w:val="clear" w:color="auto" w:fill="FFFFFF"/>
          <w:lang w:val="uk-UA"/>
        </w:rPr>
        <w:t>,</w:t>
      </w:r>
      <w:r w:rsidRPr="0026119D">
        <w:rPr>
          <w:rFonts w:ascii="Times New Roman" w:hAnsi="Times New Roman" w:cs="Times New Roman"/>
          <w:spacing w:val="-15"/>
          <w:sz w:val="28"/>
          <w:szCs w:val="28"/>
          <w:lang w:val="uk-UA"/>
        </w:rPr>
        <w:t xml:space="preserve"> Л. І. </w:t>
      </w:r>
      <w:proofErr w:type="spellStart"/>
      <w:r w:rsidRPr="0026119D">
        <w:rPr>
          <w:rFonts w:ascii="Times New Roman" w:hAnsi="Times New Roman" w:cs="Times New Roman"/>
          <w:spacing w:val="-15"/>
          <w:sz w:val="28"/>
          <w:szCs w:val="28"/>
          <w:lang w:val="uk-UA"/>
        </w:rPr>
        <w:t>Божовіч</w:t>
      </w:r>
      <w:proofErr w:type="spellEnd"/>
      <w:r w:rsidRPr="0026119D">
        <w:rPr>
          <w:rFonts w:ascii="Times New Roman" w:hAnsi="Times New Roman" w:cs="Times New Roman"/>
          <w:spacing w:val="-15"/>
          <w:sz w:val="28"/>
          <w:szCs w:val="28"/>
          <w:lang w:val="uk-UA"/>
        </w:rPr>
        <w:t xml:space="preserve">, </w:t>
      </w:r>
      <w:r w:rsidRPr="0026119D">
        <w:rPr>
          <w:rFonts w:ascii="Times New Roman" w:hAnsi="Times New Roman" w:cs="Times New Roman"/>
          <w:sz w:val="28"/>
          <w:szCs w:val="28"/>
          <w:shd w:val="clear" w:color="auto" w:fill="FFFFFF"/>
          <w:lang w:val="uk-UA"/>
        </w:rPr>
        <w:t>І. І.</w:t>
      </w:r>
      <w:r w:rsidRPr="0026119D">
        <w:rPr>
          <w:rFonts w:ascii="Times New Roman" w:hAnsi="Times New Roman" w:cs="Times New Roman"/>
          <w:sz w:val="28"/>
          <w:szCs w:val="28"/>
          <w:shd w:val="clear" w:color="auto" w:fill="FFFFFF"/>
        </w:rPr>
        <w:t> </w:t>
      </w:r>
      <w:r w:rsidRPr="0026119D">
        <w:rPr>
          <w:rFonts w:ascii="Times New Roman" w:hAnsi="Times New Roman" w:cs="Times New Roman"/>
          <w:sz w:val="28"/>
          <w:szCs w:val="28"/>
          <w:shd w:val="clear" w:color="auto" w:fill="FFFFFF"/>
          <w:lang w:val="uk-UA"/>
        </w:rPr>
        <w:t xml:space="preserve">Бойко, </w:t>
      </w:r>
      <w:r w:rsidRPr="0026119D">
        <w:rPr>
          <w:rFonts w:ascii="Times New Roman" w:hAnsi="Times New Roman" w:cs="Times New Roman"/>
          <w:spacing w:val="14"/>
          <w:sz w:val="28"/>
          <w:szCs w:val="28"/>
          <w:lang w:val="uk-UA"/>
        </w:rPr>
        <w:t>Л. С.</w:t>
      </w:r>
      <w:r w:rsidRPr="0026119D">
        <w:rPr>
          <w:rFonts w:ascii="Times New Roman" w:hAnsi="Times New Roman" w:cs="Times New Roman"/>
          <w:spacing w:val="14"/>
          <w:sz w:val="28"/>
          <w:szCs w:val="28"/>
        </w:rPr>
        <w:t> </w:t>
      </w:r>
      <w:r w:rsidRPr="0026119D">
        <w:rPr>
          <w:rFonts w:ascii="Times New Roman" w:hAnsi="Times New Roman" w:cs="Times New Roman"/>
          <w:spacing w:val="14"/>
          <w:sz w:val="28"/>
          <w:szCs w:val="28"/>
          <w:lang w:val="uk-UA"/>
        </w:rPr>
        <w:t>Виготськ</w:t>
      </w:r>
      <w:r w:rsidR="009A2A18" w:rsidRPr="0026119D">
        <w:rPr>
          <w:rFonts w:ascii="Times New Roman" w:hAnsi="Times New Roman" w:cs="Times New Roman"/>
          <w:spacing w:val="14"/>
          <w:sz w:val="28"/>
          <w:szCs w:val="28"/>
          <w:lang w:val="uk-UA"/>
        </w:rPr>
        <w:t>ий</w:t>
      </w:r>
      <w:r w:rsidRPr="009A2A18">
        <w:rPr>
          <w:rFonts w:ascii="Times New Roman" w:hAnsi="Times New Roman" w:cs="Times New Roman"/>
          <w:sz w:val="28"/>
          <w:szCs w:val="28"/>
          <w:shd w:val="clear" w:color="auto" w:fill="FFFFFF"/>
          <w:lang w:val="uk-UA"/>
        </w:rPr>
        <w:t>,</w:t>
      </w:r>
      <w:r w:rsidRPr="009A2A18">
        <w:rPr>
          <w:rFonts w:ascii="Times New Roman" w:hAnsi="Times New Roman" w:cs="Times New Roman"/>
          <w:spacing w:val="14"/>
          <w:sz w:val="28"/>
          <w:szCs w:val="28"/>
          <w:lang w:val="uk-UA"/>
        </w:rPr>
        <w:t xml:space="preserve"> </w:t>
      </w:r>
      <w:r w:rsidRPr="009A2A18">
        <w:rPr>
          <w:rFonts w:ascii="Times New Roman" w:hAnsi="Times New Roman" w:cs="Times New Roman"/>
          <w:sz w:val="28"/>
          <w:szCs w:val="28"/>
          <w:shd w:val="clear" w:color="auto" w:fill="FFFFFF"/>
          <w:lang w:val="uk-UA"/>
        </w:rPr>
        <w:t>Є. Н.</w:t>
      </w:r>
      <w:r w:rsidRPr="009A2A18">
        <w:rPr>
          <w:rFonts w:ascii="Times New Roman" w:hAnsi="Times New Roman" w:cs="Times New Roman"/>
          <w:sz w:val="28"/>
          <w:szCs w:val="28"/>
          <w:shd w:val="clear" w:color="auto" w:fill="FFFFFF"/>
        </w:rPr>
        <w:t> </w:t>
      </w:r>
      <w:proofErr w:type="spellStart"/>
      <w:r w:rsidRPr="009A2A18">
        <w:rPr>
          <w:rFonts w:ascii="Times New Roman" w:hAnsi="Times New Roman" w:cs="Times New Roman"/>
          <w:sz w:val="28"/>
          <w:szCs w:val="28"/>
          <w:shd w:val="clear" w:color="auto" w:fill="FFFFFF"/>
          <w:lang w:val="uk-UA"/>
        </w:rPr>
        <w:t>Гогунов</w:t>
      </w:r>
      <w:proofErr w:type="spellEnd"/>
      <w:r w:rsidRPr="009A2A18">
        <w:rPr>
          <w:rFonts w:ascii="Times New Roman" w:hAnsi="Times New Roman" w:cs="Times New Roman"/>
          <w:sz w:val="28"/>
          <w:szCs w:val="28"/>
          <w:shd w:val="clear" w:color="auto" w:fill="FFFFFF"/>
          <w:lang w:val="uk-UA"/>
        </w:rPr>
        <w:t>, Г. Д.</w:t>
      </w:r>
      <w:r w:rsidRPr="009A2A18">
        <w:rPr>
          <w:rFonts w:ascii="Times New Roman" w:hAnsi="Times New Roman" w:cs="Times New Roman"/>
          <w:sz w:val="28"/>
          <w:szCs w:val="28"/>
          <w:shd w:val="clear" w:color="auto" w:fill="FFFFFF"/>
        </w:rPr>
        <w:t> </w:t>
      </w:r>
      <w:r w:rsidRPr="009A2A18">
        <w:rPr>
          <w:rFonts w:ascii="Times New Roman" w:hAnsi="Times New Roman" w:cs="Times New Roman"/>
          <w:sz w:val="28"/>
          <w:szCs w:val="28"/>
          <w:shd w:val="clear" w:color="auto" w:fill="FFFFFF"/>
          <w:lang w:val="uk-UA"/>
        </w:rPr>
        <w:t>Горбунов, Д. Н.</w:t>
      </w:r>
      <w:r w:rsidRPr="009A2A18">
        <w:rPr>
          <w:rFonts w:ascii="Times New Roman" w:hAnsi="Times New Roman" w:cs="Times New Roman"/>
          <w:sz w:val="28"/>
          <w:szCs w:val="28"/>
          <w:shd w:val="clear" w:color="auto" w:fill="FFFFFF"/>
        </w:rPr>
        <w:t> </w:t>
      </w:r>
      <w:proofErr w:type="spellStart"/>
      <w:r w:rsidRPr="009A2A18">
        <w:rPr>
          <w:rFonts w:ascii="Times New Roman" w:hAnsi="Times New Roman" w:cs="Times New Roman"/>
          <w:sz w:val="28"/>
          <w:szCs w:val="28"/>
          <w:shd w:val="clear" w:color="auto" w:fill="FFFFFF"/>
          <w:lang w:val="uk-UA"/>
        </w:rPr>
        <w:t>Гоулд</w:t>
      </w:r>
      <w:proofErr w:type="spellEnd"/>
      <w:r w:rsidRPr="009A2A18">
        <w:rPr>
          <w:rFonts w:ascii="Times New Roman" w:hAnsi="Times New Roman" w:cs="Times New Roman"/>
          <w:sz w:val="28"/>
          <w:szCs w:val="28"/>
          <w:shd w:val="clear" w:color="auto" w:fill="FFFFFF"/>
          <w:lang w:val="uk-UA"/>
        </w:rPr>
        <w:t>, Т. В. </w:t>
      </w:r>
      <w:proofErr w:type="spellStart"/>
      <w:r w:rsidRPr="009A2A18">
        <w:rPr>
          <w:rFonts w:ascii="Times New Roman" w:hAnsi="Times New Roman" w:cs="Times New Roman"/>
          <w:sz w:val="28"/>
          <w:szCs w:val="28"/>
          <w:shd w:val="clear" w:color="auto" w:fill="FFFFFF"/>
          <w:lang w:val="uk-UA"/>
        </w:rPr>
        <w:t>Драгунова</w:t>
      </w:r>
      <w:proofErr w:type="spellEnd"/>
      <w:r w:rsidRPr="009A2A18">
        <w:rPr>
          <w:rFonts w:ascii="Times New Roman" w:hAnsi="Times New Roman" w:cs="Times New Roman"/>
          <w:sz w:val="28"/>
          <w:szCs w:val="28"/>
          <w:shd w:val="clear" w:color="auto" w:fill="FFFFFF"/>
          <w:lang w:val="uk-UA"/>
        </w:rPr>
        <w:t>, Т. </w:t>
      </w:r>
      <w:proofErr w:type="spellStart"/>
      <w:r w:rsidRPr="009A2A18">
        <w:rPr>
          <w:rFonts w:ascii="Times New Roman" w:hAnsi="Times New Roman" w:cs="Times New Roman"/>
          <w:sz w:val="28"/>
          <w:szCs w:val="28"/>
          <w:shd w:val="clear" w:color="auto" w:fill="FFFFFF"/>
          <w:lang w:val="uk-UA"/>
        </w:rPr>
        <w:t>Елерс</w:t>
      </w:r>
      <w:proofErr w:type="spellEnd"/>
      <w:r w:rsidRPr="009A2A18">
        <w:rPr>
          <w:rFonts w:ascii="Times New Roman" w:hAnsi="Times New Roman" w:cs="Times New Roman"/>
          <w:sz w:val="28"/>
          <w:szCs w:val="28"/>
          <w:shd w:val="clear" w:color="auto" w:fill="FFFFFF"/>
          <w:lang w:val="uk-UA"/>
        </w:rPr>
        <w:t xml:space="preserve">, </w:t>
      </w:r>
      <w:r w:rsidRPr="009A2A18">
        <w:rPr>
          <w:rFonts w:ascii="Times New Roman" w:hAnsi="Times New Roman" w:cs="Times New Roman"/>
          <w:spacing w:val="14"/>
          <w:sz w:val="28"/>
          <w:szCs w:val="28"/>
          <w:lang w:val="uk-UA"/>
        </w:rPr>
        <w:t>В. А.</w:t>
      </w:r>
      <w:r w:rsidRPr="009A2A18">
        <w:rPr>
          <w:rFonts w:ascii="Times New Roman" w:hAnsi="Times New Roman" w:cs="Times New Roman"/>
          <w:spacing w:val="14"/>
          <w:sz w:val="28"/>
          <w:szCs w:val="28"/>
          <w:lang w:val="en-US"/>
        </w:rPr>
        <w:t> </w:t>
      </w:r>
      <w:proofErr w:type="spellStart"/>
      <w:r w:rsidRPr="009A2A18">
        <w:rPr>
          <w:rFonts w:ascii="Times New Roman" w:hAnsi="Times New Roman" w:cs="Times New Roman"/>
          <w:spacing w:val="14"/>
          <w:sz w:val="28"/>
          <w:szCs w:val="28"/>
          <w:lang w:val="uk-UA"/>
        </w:rPr>
        <w:t>Іваннікова</w:t>
      </w:r>
      <w:proofErr w:type="spellEnd"/>
      <w:r w:rsidRPr="009A2A18">
        <w:rPr>
          <w:rFonts w:ascii="Times New Roman" w:hAnsi="Times New Roman" w:cs="Times New Roman"/>
          <w:sz w:val="28"/>
          <w:szCs w:val="28"/>
          <w:shd w:val="clear" w:color="auto" w:fill="FFFFFF"/>
          <w:lang w:val="uk-UA"/>
        </w:rPr>
        <w:t xml:space="preserve"> </w:t>
      </w:r>
      <w:r w:rsidRPr="009A2A18">
        <w:rPr>
          <w:rFonts w:ascii="Times New Roman" w:hAnsi="Times New Roman" w:cs="Times New Roman"/>
          <w:sz w:val="28"/>
          <w:szCs w:val="28"/>
          <w:shd w:val="clear" w:color="auto" w:fill="FFFFFF"/>
          <w:lang w:val="uk-UA"/>
        </w:rPr>
        <w:lastRenderedPageBreak/>
        <w:t>Є. П.</w:t>
      </w:r>
      <w:r w:rsidRPr="009A2A18">
        <w:rPr>
          <w:rFonts w:ascii="Times New Roman" w:hAnsi="Times New Roman" w:cs="Times New Roman"/>
          <w:sz w:val="28"/>
          <w:szCs w:val="28"/>
          <w:shd w:val="clear" w:color="auto" w:fill="FFFFFF"/>
          <w:lang w:val="en-US"/>
        </w:rPr>
        <w:t> </w:t>
      </w:r>
      <w:r w:rsidRPr="009A2A18">
        <w:rPr>
          <w:rFonts w:ascii="Times New Roman" w:hAnsi="Times New Roman" w:cs="Times New Roman"/>
          <w:sz w:val="28"/>
          <w:szCs w:val="28"/>
          <w:shd w:val="clear" w:color="auto" w:fill="FFFFFF"/>
          <w:lang w:val="uk-UA"/>
        </w:rPr>
        <w:t>Ільїн, Р. Б.</w:t>
      </w:r>
      <w:r w:rsidRPr="009A2A18">
        <w:rPr>
          <w:rFonts w:ascii="Times New Roman" w:hAnsi="Times New Roman" w:cs="Times New Roman"/>
          <w:sz w:val="28"/>
          <w:szCs w:val="28"/>
          <w:shd w:val="clear" w:color="auto" w:fill="FFFFFF"/>
          <w:lang w:val="en-US"/>
        </w:rPr>
        <w:t> </w:t>
      </w:r>
      <w:proofErr w:type="spellStart"/>
      <w:r w:rsidRPr="009A2A18">
        <w:rPr>
          <w:rFonts w:ascii="Times New Roman" w:hAnsi="Times New Roman" w:cs="Times New Roman"/>
          <w:sz w:val="28"/>
          <w:szCs w:val="28"/>
          <w:shd w:val="clear" w:color="auto" w:fill="FFFFFF"/>
          <w:lang w:val="uk-UA"/>
        </w:rPr>
        <w:t>Кеттел</w:t>
      </w:r>
      <w:proofErr w:type="spellEnd"/>
      <w:r w:rsidRPr="009A2A18">
        <w:rPr>
          <w:rFonts w:ascii="Times New Roman" w:hAnsi="Times New Roman" w:cs="Times New Roman"/>
          <w:sz w:val="28"/>
          <w:szCs w:val="28"/>
          <w:shd w:val="clear" w:color="auto" w:fill="FFFFFF"/>
          <w:lang w:val="uk-UA"/>
        </w:rPr>
        <w:t>, А. Г.</w:t>
      </w:r>
      <w:r w:rsidRPr="009A2A18">
        <w:rPr>
          <w:rFonts w:ascii="Times New Roman" w:hAnsi="Times New Roman" w:cs="Times New Roman"/>
          <w:sz w:val="28"/>
          <w:szCs w:val="28"/>
          <w:shd w:val="clear" w:color="auto" w:fill="FFFFFF"/>
          <w:lang w:val="en-US"/>
        </w:rPr>
        <w:t> </w:t>
      </w:r>
      <w:r w:rsidRPr="009A2A18">
        <w:rPr>
          <w:rFonts w:ascii="Times New Roman" w:hAnsi="Times New Roman" w:cs="Times New Roman"/>
          <w:sz w:val="28"/>
          <w:szCs w:val="28"/>
          <w:shd w:val="clear" w:color="auto" w:fill="FFFFFF"/>
          <w:lang w:val="uk-UA"/>
        </w:rPr>
        <w:t>Ковальов, І. С.</w:t>
      </w:r>
      <w:r w:rsidRPr="009A2A18">
        <w:rPr>
          <w:rFonts w:ascii="Times New Roman" w:hAnsi="Times New Roman" w:cs="Times New Roman"/>
          <w:sz w:val="28"/>
          <w:szCs w:val="28"/>
          <w:shd w:val="clear" w:color="auto" w:fill="FFFFFF"/>
          <w:lang w:val="en-US"/>
        </w:rPr>
        <w:t> </w:t>
      </w:r>
      <w:proofErr w:type="spellStart"/>
      <w:r w:rsidRPr="009A2A18">
        <w:rPr>
          <w:rFonts w:ascii="Times New Roman" w:hAnsi="Times New Roman" w:cs="Times New Roman"/>
          <w:sz w:val="28"/>
          <w:szCs w:val="28"/>
          <w:shd w:val="clear" w:color="auto" w:fill="FFFFFF"/>
          <w:lang w:val="uk-UA"/>
        </w:rPr>
        <w:t>Кон</w:t>
      </w:r>
      <w:proofErr w:type="spellEnd"/>
      <w:r w:rsidRPr="009A2A18">
        <w:rPr>
          <w:rFonts w:ascii="Times New Roman" w:hAnsi="Times New Roman" w:cs="Times New Roman"/>
          <w:sz w:val="28"/>
          <w:szCs w:val="28"/>
          <w:shd w:val="clear" w:color="auto" w:fill="FFFFFF"/>
          <w:lang w:val="uk-UA"/>
        </w:rPr>
        <w:t xml:space="preserve">, </w:t>
      </w:r>
      <w:r w:rsidRPr="009A2A18">
        <w:rPr>
          <w:rFonts w:ascii="Times New Roman" w:hAnsi="Times New Roman" w:cs="Times New Roman"/>
          <w:spacing w:val="14"/>
          <w:sz w:val="28"/>
          <w:szCs w:val="28"/>
          <w:lang w:val="uk-UA"/>
        </w:rPr>
        <w:t>К. Н.</w:t>
      </w:r>
      <w:r w:rsidRPr="009A2A18">
        <w:rPr>
          <w:rFonts w:ascii="Times New Roman" w:hAnsi="Times New Roman" w:cs="Times New Roman"/>
          <w:spacing w:val="14"/>
          <w:sz w:val="28"/>
          <w:szCs w:val="28"/>
          <w:lang w:val="en-US"/>
        </w:rPr>
        <w:t> </w:t>
      </w:r>
      <w:r w:rsidRPr="009A2A18">
        <w:rPr>
          <w:rFonts w:ascii="Times New Roman" w:hAnsi="Times New Roman" w:cs="Times New Roman"/>
          <w:spacing w:val="14"/>
          <w:sz w:val="28"/>
          <w:szCs w:val="28"/>
          <w:lang w:val="uk-UA"/>
        </w:rPr>
        <w:t xml:space="preserve">Корнілова, </w:t>
      </w:r>
      <w:r w:rsidRPr="009A2A18">
        <w:rPr>
          <w:rFonts w:ascii="Times New Roman" w:hAnsi="Times New Roman" w:cs="Times New Roman"/>
          <w:sz w:val="28"/>
          <w:szCs w:val="28"/>
          <w:shd w:val="clear" w:color="auto" w:fill="FFFFFF"/>
          <w:lang w:val="uk-UA"/>
        </w:rPr>
        <w:t>А. І.</w:t>
      </w:r>
      <w:r w:rsidRPr="009A2A18">
        <w:rPr>
          <w:rFonts w:ascii="Times New Roman" w:hAnsi="Times New Roman" w:cs="Times New Roman"/>
          <w:sz w:val="28"/>
          <w:szCs w:val="28"/>
          <w:shd w:val="clear" w:color="auto" w:fill="FFFFFF"/>
          <w:lang w:val="en-US"/>
        </w:rPr>
        <w:t> </w:t>
      </w:r>
      <w:proofErr w:type="spellStart"/>
      <w:r w:rsidRPr="009A2A18">
        <w:rPr>
          <w:rFonts w:ascii="Times New Roman" w:hAnsi="Times New Roman" w:cs="Times New Roman"/>
          <w:sz w:val="28"/>
          <w:szCs w:val="28"/>
          <w:shd w:val="clear" w:color="auto" w:fill="FFFFFF"/>
          <w:lang w:val="uk-UA"/>
        </w:rPr>
        <w:t>Кочетов</w:t>
      </w:r>
      <w:proofErr w:type="spellEnd"/>
      <w:r w:rsidRPr="009A2A18">
        <w:rPr>
          <w:rFonts w:ascii="Times New Roman" w:hAnsi="Times New Roman" w:cs="Times New Roman"/>
          <w:sz w:val="28"/>
          <w:szCs w:val="28"/>
          <w:shd w:val="clear" w:color="auto" w:fill="FFFFFF"/>
          <w:lang w:val="uk-UA"/>
        </w:rPr>
        <w:t>, Б. Дж.</w:t>
      </w:r>
      <w:r w:rsidRPr="009A2A18">
        <w:rPr>
          <w:rFonts w:ascii="Times New Roman" w:hAnsi="Times New Roman" w:cs="Times New Roman"/>
          <w:sz w:val="28"/>
          <w:szCs w:val="28"/>
          <w:shd w:val="clear" w:color="auto" w:fill="FFFFFF"/>
          <w:lang w:val="en-US"/>
        </w:rPr>
        <w:t> </w:t>
      </w:r>
      <w:proofErr w:type="spellStart"/>
      <w:r w:rsidRPr="009A2A18">
        <w:rPr>
          <w:rFonts w:ascii="Times New Roman" w:hAnsi="Times New Roman" w:cs="Times New Roman"/>
          <w:sz w:val="28"/>
          <w:szCs w:val="28"/>
          <w:shd w:val="clear" w:color="auto" w:fill="FFFFFF"/>
          <w:lang w:val="uk-UA"/>
        </w:rPr>
        <w:t>Крєтти</w:t>
      </w:r>
      <w:proofErr w:type="spellEnd"/>
      <w:r w:rsidRPr="009A2A18">
        <w:rPr>
          <w:rFonts w:ascii="Times New Roman" w:hAnsi="Times New Roman" w:cs="Times New Roman"/>
          <w:sz w:val="28"/>
          <w:szCs w:val="28"/>
          <w:shd w:val="clear" w:color="auto" w:fill="FFFFFF"/>
          <w:lang w:val="uk-UA"/>
        </w:rPr>
        <w:t>, В. А.</w:t>
      </w:r>
      <w:r w:rsidRPr="009A2A18">
        <w:rPr>
          <w:rFonts w:ascii="Times New Roman" w:hAnsi="Times New Roman" w:cs="Times New Roman"/>
          <w:sz w:val="28"/>
          <w:szCs w:val="28"/>
          <w:shd w:val="clear" w:color="auto" w:fill="FFFFFF"/>
          <w:lang w:val="en-US"/>
        </w:rPr>
        <w:t> </w:t>
      </w:r>
      <w:proofErr w:type="spellStart"/>
      <w:r w:rsidRPr="009A2A18">
        <w:rPr>
          <w:rFonts w:ascii="Times New Roman" w:hAnsi="Times New Roman" w:cs="Times New Roman"/>
          <w:sz w:val="28"/>
          <w:szCs w:val="28"/>
          <w:shd w:val="clear" w:color="auto" w:fill="FFFFFF"/>
          <w:lang w:val="uk-UA"/>
        </w:rPr>
        <w:t>Крутецкий</w:t>
      </w:r>
      <w:proofErr w:type="spellEnd"/>
      <w:r w:rsidRPr="009A2A18">
        <w:rPr>
          <w:rFonts w:ascii="Times New Roman" w:hAnsi="Times New Roman" w:cs="Times New Roman"/>
          <w:sz w:val="28"/>
          <w:szCs w:val="28"/>
          <w:shd w:val="clear" w:color="auto" w:fill="FFFFFF"/>
          <w:lang w:val="uk-UA"/>
        </w:rPr>
        <w:t>, А. А.</w:t>
      </w:r>
      <w:r w:rsidRPr="009A2A18">
        <w:rPr>
          <w:rFonts w:ascii="Times New Roman" w:hAnsi="Times New Roman" w:cs="Times New Roman"/>
          <w:sz w:val="28"/>
          <w:szCs w:val="28"/>
          <w:shd w:val="clear" w:color="auto" w:fill="FFFFFF"/>
          <w:lang w:val="en-US"/>
        </w:rPr>
        <w:t> </w:t>
      </w:r>
      <w:proofErr w:type="spellStart"/>
      <w:r w:rsidRPr="009A2A18">
        <w:rPr>
          <w:rFonts w:ascii="Times New Roman" w:hAnsi="Times New Roman" w:cs="Times New Roman"/>
          <w:sz w:val="28"/>
          <w:szCs w:val="28"/>
          <w:shd w:val="clear" w:color="auto" w:fill="FFFFFF"/>
          <w:lang w:val="uk-UA"/>
        </w:rPr>
        <w:t>Лалаян</w:t>
      </w:r>
      <w:proofErr w:type="spellEnd"/>
      <w:r w:rsidRPr="009A2A18">
        <w:rPr>
          <w:rFonts w:ascii="Times New Roman" w:hAnsi="Times New Roman" w:cs="Times New Roman"/>
          <w:sz w:val="28"/>
          <w:szCs w:val="28"/>
          <w:shd w:val="clear" w:color="auto" w:fill="FFFFFF"/>
          <w:lang w:val="uk-UA"/>
        </w:rPr>
        <w:t>, В. В.</w:t>
      </w:r>
      <w:r w:rsidRPr="009A2A18">
        <w:rPr>
          <w:rFonts w:ascii="Times New Roman" w:hAnsi="Times New Roman" w:cs="Times New Roman"/>
          <w:sz w:val="28"/>
          <w:szCs w:val="28"/>
          <w:shd w:val="clear" w:color="auto" w:fill="FFFFFF"/>
          <w:lang w:val="en-US"/>
        </w:rPr>
        <w:t> </w:t>
      </w:r>
      <w:proofErr w:type="spellStart"/>
      <w:r w:rsidRPr="009A2A18">
        <w:rPr>
          <w:rFonts w:ascii="Times New Roman" w:hAnsi="Times New Roman" w:cs="Times New Roman"/>
          <w:sz w:val="28"/>
          <w:szCs w:val="28"/>
          <w:shd w:val="clear" w:color="auto" w:fill="FFFFFF"/>
          <w:lang w:val="uk-UA"/>
        </w:rPr>
        <w:t>Левков</w:t>
      </w:r>
      <w:proofErr w:type="spellEnd"/>
      <w:r w:rsidRPr="009A2A18">
        <w:rPr>
          <w:rFonts w:ascii="Times New Roman" w:hAnsi="Times New Roman" w:cs="Times New Roman"/>
          <w:sz w:val="28"/>
          <w:szCs w:val="28"/>
          <w:shd w:val="clear" w:color="auto" w:fill="FFFFFF"/>
          <w:lang w:val="uk-UA"/>
        </w:rPr>
        <w:t>, А. С.</w:t>
      </w:r>
      <w:r w:rsidRPr="009A2A18">
        <w:rPr>
          <w:rFonts w:ascii="Times New Roman" w:hAnsi="Times New Roman" w:cs="Times New Roman"/>
          <w:sz w:val="28"/>
          <w:szCs w:val="28"/>
          <w:shd w:val="clear" w:color="auto" w:fill="FFFFFF"/>
          <w:lang w:val="en-US"/>
        </w:rPr>
        <w:t> </w:t>
      </w:r>
      <w:r w:rsidRPr="009A2A18">
        <w:rPr>
          <w:rFonts w:ascii="Times New Roman" w:hAnsi="Times New Roman" w:cs="Times New Roman"/>
          <w:sz w:val="28"/>
          <w:szCs w:val="28"/>
          <w:shd w:val="clear" w:color="auto" w:fill="FFFFFF"/>
          <w:lang w:val="uk-UA"/>
        </w:rPr>
        <w:t xml:space="preserve">Макаренко, </w:t>
      </w:r>
      <w:r w:rsidRPr="009A2A18">
        <w:rPr>
          <w:rFonts w:ascii="Times New Roman" w:hAnsi="Times New Roman" w:cs="Times New Roman"/>
          <w:spacing w:val="-15"/>
          <w:sz w:val="28"/>
          <w:szCs w:val="28"/>
          <w:lang w:val="uk-UA"/>
        </w:rPr>
        <w:t>В. Л.</w:t>
      </w:r>
      <w:r w:rsidRPr="009A2A18">
        <w:rPr>
          <w:rFonts w:ascii="Times New Roman" w:hAnsi="Times New Roman" w:cs="Times New Roman"/>
          <w:spacing w:val="-15"/>
          <w:sz w:val="28"/>
          <w:szCs w:val="28"/>
          <w:lang w:val="en-US"/>
        </w:rPr>
        <w:t> </w:t>
      </w:r>
      <w:proofErr w:type="spellStart"/>
      <w:r w:rsidRPr="009A2A18">
        <w:rPr>
          <w:rFonts w:ascii="Times New Roman" w:hAnsi="Times New Roman" w:cs="Times New Roman"/>
          <w:spacing w:val="-15"/>
          <w:sz w:val="28"/>
          <w:szCs w:val="28"/>
          <w:lang w:val="uk-UA"/>
        </w:rPr>
        <w:t>Марищук</w:t>
      </w:r>
      <w:proofErr w:type="spellEnd"/>
      <w:r w:rsidRPr="009A2A18">
        <w:rPr>
          <w:rFonts w:ascii="Times New Roman" w:hAnsi="Times New Roman" w:cs="Times New Roman"/>
          <w:spacing w:val="-15"/>
          <w:sz w:val="28"/>
          <w:szCs w:val="28"/>
          <w:lang w:val="uk-UA"/>
        </w:rPr>
        <w:t>, М.. В.</w:t>
      </w:r>
      <w:r w:rsidRPr="009A2A18">
        <w:rPr>
          <w:rFonts w:ascii="Times New Roman" w:hAnsi="Times New Roman" w:cs="Times New Roman"/>
          <w:sz w:val="28"/>
          <w:szCs w:val="28"/>
          <w:lang w:val="en-US"/>
        </w:rPr>
        <w:t> </w:t>
      </w:r>
      <w:proofErr w:type="spellStart"/>
      <w:r w:rsidRPr="009A2A18">
        <w:rPr>
          <w:rFonts w:ascii="Times New Roman" w:hAnsi="Times New Roman" w:cs="Times New Roman"/>
          <w:spacing w:val="-15"/>
          <w:sz w:val="28"/>
          <w:szCs w:val="28"/>
          <w:lang w:val="uk-UA"/>
        </w:rPr>
        <w:t>Мельніков</w:t>
      </w:r>
      <w:proofErr w:type="spellEnd"/>
      <w:r w:rsidRPr="009A2A18">
        <w:rPr>
          <w:rFonts w:ascii="Times New Roman" w:hAnsi="Times New Roman" w:cs="Times New Roman"/>
          <w:spacing w:val="-15"/>
          <w:sz w:val="28"/>
          <w:szCs w:val="28"/>
          <w:lang w:val="uk-UA"/>
        </w:rPr>
        <w:t xml:space="preserve">, </w:t>
      </w:r>
      <w:r w:rsidRPr="009A2A18">
        <w:rPr>
          <w:rFonts w:ascii="Times New Roman" w:hAnsi="Times New Roman" w:cs="Times New Roman"/>
          <w:sz w:val="28"/>
          <w:szCs w:val="28"/>
          <w:shd w:val="clear" w:color="auto" w:fill="FFFFFF"/>
          <w:lang w:val="uk-UA"/>
        </w:rPr>
        <w:t>P. M.</w:t>
      </w:r>
      <w:r w:rsidRPr="009A2A18">
        <w:rPr>
          <w:rFonts w:ascii="Times New Roman" w:hAnsi="Times New Roman" w:cs="Times New Roman"/>
          <w:sz w:val="28"/>
          <w:szCs w:val="28"/>
          <w:shd w:val="clear" w:color="auto" w:fill="FFFFFF"/>
          <w:lang w:val="en-US"/>
        </w:rPr>
        <w:t> </w:t>
      </w:r>
      <w:proofErr w:type="spellStart"/>
      <w:r w:rsidRPr="009A2A18">
        <w:rPr>
          <w:rFonts w:ascii="Times New Roman" w:hAnsi="Times New Roman" w:cs="Times New Roman"/>
          <w:sz w:val="28"/>
          <w:szCs w:val="28"/>
          <w:shd w:val="clear" w:color="auto" w:fill="FFFFFF"/>
          <w:lang w:val="uk-UA"/>
        </w:rPr>
        <w:t>Найдіффер</w:t>
      </w:r>
      <w:proofErr w:type="spellEnd"/>
      <w:r w:rsidRPr="009A2A18">
        <w:rPr>
          <w:rFonts w:ascii="Times New Roman" w:hAnsi="Times New Roman" w:cs="Times New Roman"/>
          <w:sz w:val="28"/>
          <w:szCs w:val="28"/>
          <w:shd w:val="clear" w:color="auto" w:fill="FFFFFF"/>
          <w:lang w:val="uk-UA"/>
        </w:rPr>
        <w:t xml:space="preserve">, </w:t>
      </w:r>
      <w:r w:rsidRPr="009A2A18">
        <w:rPr>
          <w:rFonts w:ascii="Times New Roman" w:hAnsi="Times New Roman" w:cs="Times New Roman"/>
          <w:spacing w:val="-15"/>
          <w:sz w:val="28"/>
          <w:szCs w:val="28"/>
          <w:lang w:val="uk-UA"/>
        </w:rPr>
        <w:t>А. Л.</w:t>
      </w:r>
      <w:r w:rsidRPr="009A2A18">
        <w:rPr>
          <w:rFonts w:ascii="Times New Roman" w:hAnsi="Times New Roman" w:cs="Times New Roman"/>
          <w:spacing w:val="-15"/>
          <w:sz w:val="28"/>
          <w:szCs w:val="28"/>
          <w:lang w:val="en-US"/>
        </w:rPr>
        <w:t> </w:t>
      </w:r>
      <w:r w:rsidRPr="009A2A18">
        <w:rPr>
          <w:rFonts w:ascii="Times New Roman" w:hAnsi="Times New Roman" w:cs="Times New Roman"/>
          <w:spacing w:val="-15"/>
          <w:sz w:val="28"/>
          <w:szCs w:val="28"/>
          <w:lang w:val="uk-UA"/>
        </w:rPr>
        <w:t>Попов, А. Ц.</w:t>
      </w:r>
      <w:r w:rsidRPr="009A2A18">
        <w:rPr>
          <w:rFonts w:ascii="Times New Roman" w:hAnsi="Times New Roman" w:cs="Times New Roman"/>
          <w:spacing w:val="-15"/>
          <w:sz w:val="28"/>
          <w:szCs w:val="28"/>
        </w:rPr>
        <w:t> </w:t>
      </w:r>
      <w:r w:rsidRPr="009A2A18">
        <w:rPr>
          <w:rFonts w:ascii="Times New Roman" w:hAnsi="Times New Roman" w:cs="Times New Roman"/>
          <w:spacing w:val="-15"/>
          <w:sz w:val="28"/>
          <w:szCs w:val="28"/>
          <w:lang w:val="uk-UA"/>
        </w:rPr>
        <w:t xml:space="preserve">Пуні, </w:t>
      </w:r>
      <w:r w:rsidRPr="009A2A18">
        <w:rPr>
          <w:rFonts w:ascii="Times New Roman" w:hAnsi="Times New Roman" w:cs="Times New Roman"/>
          <w:spacing w:val="14"/>
          <w:sz w:val="28"/>
          <w:szCs w:val="28"/>
          <w:lang w:val="uk-UA"/>
        </w:rPr>
        <w:t>П. І.</w:t>
      </w:r>
      <w:r w:rsidRPr="009A2A18">
        <w:rPr>
          <w:rFonts w:ascii="Times New Roman" w:hAnsi="Times New Roman" w:cs="Times New Roman"/>
          <w:spacing w:val="14"/>
          <w:sz w:val="28"/>
          <w:szCs w:val="28"/>
        </w:rPr>
        <w:t> </w:t>
      </w:r>
      <w:r w:rsidRPr="009A2A18">
        <w:rPr>
          <w:rFonts w:ascii="Times New Roman" w:hAnsi="Times New Roman" w:cs="Times New Roman"/>
          <w:spacing w:val="14"/>
          <w:sz w:val="28"/>
          <w:szCs w:val="28"/>
          <w:lang w:val="uk-UA"/>
        </w:rPr>
        <w:t>Розмислова,С. М.</w:t>
      </w:r>
      <w:r w:rsidRPr="009A2A18">
        <w:rPr>
          <w:rFonts w:ascii="Times New Roman" w:hAnsi="Times New Roman" w:cs="Times New Roman"/>
          <w:spacing w:val="14"/>
          <w:sz w:val="28"/>
          <w:szCs w:val="28"/>
        </w:rPr>
        <w:t> </w:t>
      </w:r>
      <w:proofErr w:type="spellStart"/>
      <w:r w:rsidR="009A2A18" w:rsidRPr="009A2A18">
        <w:rPr>
          <w:rFonts w:ascii="Times New Roman" w:hAnsi="Times New Roman" w:cs="Times New Roman"/>
          <w:spacing w:val="14"/>
          <w:sz w:val="28"/>
          <w:szCs w:val="28"/>
          <w:lang w:val="uk-UA"/>
        </w:rPr>
        <w:t>Рівес</w:t>
      </w:r>
      <w:proofErr w:type="spellEnd"/>
      <w:r w:rsidRPr="009A2A18">
        <w:rPr>
          <w:rFonts w:ascii="Times New Roman" w:hAnsi="Times New Roman" w:cs="Times New Roman"/>
          <w:spacing w:val="14"/>
          <w:sz w:val="28"/>
          <w:szCs w:val="28"/>
          <w:lang w:val="uk-UA"/>
        </w:rPr>
        <w:t>, П. А.</w:t>
      </w:r>
      <w:r w:rsidRPr="009A2A18">
        <w:rPr>
          <w:rFonts w:ascii="Times New Roman" w:hAnsi="Times New Roman" w:cs="Times New Roman"/>
          <w:spacing w:val="14"/>
          <w:sz w:val="28"/>
          <w:szCs w:val="28"/>
        </w:rPr>
        <w:t> </w:t>
      </w:r>
      <w:r w:rsidRPr="009A2A18">
        <w:rPr>
          <w:rFonts w:ascii="Times New Roman" w:hAnsi="Times New Roman" w:cs="Times New Roman"/>
          <w:spacing w:val="14"/>
          <w:sz w:val="28"/>
          <w:szCs w:val="28"/>
          <w:lang w:val="uk-UA"/>
        </w:rPr>
        <w:t>Рудик</w:t>
      </w:r>
      <w:r w:rsidRPr="009A2A18">
        <w:rPr>
          <w:rFonts w:ascii="Times New Roman" w:hAnsi="Times New Roman" w:cs="Times New Roman"/>
          <w:sz w:val="28"/>
          <w:szCs w:val="28"/>
          <w:shd w:val="clear" w:color="auto" w:fill="FFFFFF"/>
          <w:lang w:val="uk-UA"/>
        </w:rPr>
        <w:t xml:space="preserve">, </w:t>
      </w:r>
      <w:r w:rsidRPr="009A2A18">
        <w:rPr>
          <w:rFonts w:ascii="Times New Roman" w:hAnsi="Times New Roman" w:cs="Times New Roman"/>
          <w:spacing w:val="-15"/>
          <w:sz w:val="28"/>
          <w:szCs w:val="28"/>
          <w:lang w:val="uk-UA"/>
        </w:rPr>
        <w:t>Л.</w:t>
      </w:r>
      <w:r w:rsidRPr="009A2A18">
        <w:rPr>
          <w:rFonts w:ascii="Times New Roman" w:hAnsi="Times New Roman" w:cs="Times New Roman"/>
          <w:spacing w:val="-15"/>
          <w:sz w:val="28"/>
          <w:szCs w:val="28"/>
          <w:lang w:val="en-US"/>
        </w:rPr>
        <w:t> </w:t>
      </w:r>
      <w:r w:rsidRPr="009A2A18">
        <w:rPr>
          <w:rFonts w:ascii="Times New Roman" w:hAnsi="Times New Roman" w:cs="Times New Roman"/>
          <w:spacing w:val="-15"/>
          <w:sz w:val="28"/>
          <w:szCs w:val="28"/>
          <w:lang w:val="uk-UA"/>
        </w:rPr>
        <w:t>Д.</w:t>
      </w:r>
      <w:r w:rsidRPr="009A2A18">
        <w:rPr>
          <w:rFonts w:ascii="Times New Roman" w:hAnsi="Times New Roman" w:cs="Times New Roman"/>
          <w:spacing w:val="-15"/>
          <w:sz w:val="28"/>
          <w:szCs w:val="28"/>
        </w:rPr>
        <w:t> </w:t>
      </w:r>
      <w:proofErr w:type="spellStart"/>
      <w:r w:rsidRPr="009A2A18">
        <w:rPr>
          <w:rFonts w:ascii="Times New Roman" w:hAnsi="Times New Roman" w:cs="Times New Roman"/>
          <w:spacing w:val="-15"/>
          <w:sz w:val="28"/>
          <w:szCs w:val="28"/>
          <w:lang w:val="uk-UA"/>
        </w:rPr>
        <w:t>Столяренко</w:t>
      </w:r>
      <w:proofErr w:type="spellEnd"/>
      <w:r w:rsidRPr="009A2A18">
        <w:rPr>
          <w:rFonts w:ascii="Times New Roman" w:hAnsi="Times New Roman" w:cs="Times New Roman"/>
          <w:spacing w:val="-15"/>
          <w:sz w:val="28"/>
          <w:szCs w:val="28"/>
          <w:lang w:val="uk-UA"/>
        </w:rPr>
        <w:t>, Л.</w:t>
      </w:r>
      <w:r w:rsidRPr="009A2A18">
        <w:rPr>
          <w:rFonts w:ascii="Times New Roman" w:hAnsi="Times New Roman" w:cs="Times New Roman"/>
          <w:spacing w:val="-15"/>
          <w:sz w:val="28"/>
          <w:szCs w:val="28"/>
          <w:lang w:val="en-US"/>
        </w:rPr>
        <w:t> </w:t>
      </w:r>
      <w:r w:rsidRPr="009A2A18">
        <w:rPr>
          <w:rFonts w:ascii="Times New Roman" w:hAnsi="Times New Roman" w:cs="Times New Roman"/>
          <w:spacing w:val="-15"/>
          <w:sz w:val="28"/>
          <w:szCs w:val="28"/>
          <w:lang w:val="uk-UA"/>
        </w:rPr>
        <w:t>К.</w:t>
      </w:r>
      <w:r w:rsidRPr="009A2A18">
        <w:rPr>
          <w:rFonts w:ascii="Times New Roman" w:hAnsi="Times New Roman" w:cs="Times New Roman"/>
          <w:spacing w:val="-15"/>
          <w:sz w:val="28"/>
          <w:szCs w:val="28"/>
        </w:rPr>
        <w:t> </w:t>
      </w:r>
      <w:r w:rsidRPr="009A2A18">
        <w:rPr>
          <w:rFonts w:ascii="Times New Roman" w:hAnsi="Times New Roman" w:cs="Times New Roman"/>
          <w:spacing w:val="-15"/>
          <w:sz w:val="28"/>
          <w:szCs w:val="28"/>
          <w:lang w:val="uk-UA"/>
        </w:rPr>
        <w:t xml:space="preserve">Сєрова, </w:t>
      </w:r>
      <w:r w:rsidRPr="009A2A18">
        <w:rPr>
          <w:rFonts w:ascii="Times New Roman" w:hAnsi="Times New Roman" w:cs="Times New Roman"/>
          <w:sz w:val="28"/>
          <w:szCs w:val="28"/>
          <w:shd w:val="clear" w:color="auto" w:fill="FFFFFF"/>
          <w:lang w:val="uk-UA"/>
        </w:rPr>
        <w:t>В.</w:t>
      </w:r>
      <w:r w:rsidRPr="009A2A18">
        <w:rPr>
          <w:rFonts w:ascii="Times New Roman" w:hAnsi="Times New Roman" w:cs="Times New Roman"/>
          <w:sz w:val="28"/>
          <w:szCs w:val="28"/>
          <w:shd w:val="clear" w:color="auto" w:fill="FFFFFF"/>
          <w:lang w:val="en-US"/>
        </w:rPr>
        <w:t> </w:t>
      </w:r>
      <w:r w:rsidRPr="009A2A18">
        <w:rPr>
          <w:rFonts w:ascii="Times New Roman" w:hAnsi="Times New Roman" w:cs="Times New Roman"/>
          <w:sz w:val="28"/>
          <w:szCs w:val="28"/>
          <w:shd w:val="clear" w:color="auto" w:fill="FFFFFF"/>
          <w:lang w:val="uk-UA"/>
        </w:rPr>
        <w:t>А.</w:t>
      </w:r>
      <w:r w:rsidRPr="009A2A18">
        <w:rPr>
          <w:rFonts w:ascii="Times New Roman" w:hAnsi="Times New Roman" w:cs="Times New Roman"/>
          <w:sz w:val="28"/>
          <w:szCs w:val="28"/>
          <w:shd w:val="clear" w:color="auto" w:fill="FFFFFF"/>
        </w:rPr>
        <w:t> </w:t>
      </w:r>
      <w:r w:rsidRPr="009A2A18">
        <w:rPr>
          <w:rFonts w:ascii="Times New Roman" w:hAnsi="Times New Roman" w:cs="Times New Roman"/>
          <w:sz w:val="28"/>
          <w:szCs w:val="28"/>
          <w:shd w:val="clear" w:color="auto" w:fill="FFFFFF"/>
          <w:lang w:val="uk-UA"/>
        </w:rPr>
        <w:t xml:space="preserve">Сухомлинський, </w:t>
      </w:r>
      <w:r w:rsidRPr="009A2A18">
        <w:rPr>
          <w:rFonts w:ascii="Times New Roman" w:hAnsi="Times New Roman" w:cs="Times New Roman"/>
          <w:spacing w:val="14"/>
          <w:sz w:val="28"/>
          <w:szCs w:val="28"/>
          <w:lang w:val="uk-UA"/>
        </w:rPr>
        <w:t>Д.</w:t>
      </w:r>
      <w:r w:rsidRPr="009A2A18">
        <w:rPr>
          <w:rFonts w:ascii="Times New Roman" w:hAnsi="Times New Roman" w:cs="Times New Roman"/>
          <w:spacing w:val="14"/>
          <w:sz w:val="28"/>
          <w:szCs w:val="28"/>
        </w:rPr>
        <w:t> </w:t>
      </w:r>
      <w:r w:rsidR="009A2A18" w:rsidRPr="009A2A18">
        <w:rPr>
          <w:rFonts w:ascii="Times New Roman" w:hAnsi="Times New Roman" w:cs="Times New Roman"/>
          <w:spacing w:val="14"/>
          <w:sz w:val="28"/>
          <w:szCs w:val="28"/>
          <w:lang w:val="uk-UA"/>
        </w:rPr>
        <w:t>Ушинський</w:t>
      </w:r>
      <w:r w:rsidRPr="009A2A18">
        <w:rPr>
          <w:rFonts w:ascii="Times New Roman" w:hAnsi="Times New Roman" w:cs="Times New Roman"/>
          <w:spacing w:val="14"/>
          <w:sz w:val="28"/>
          <w:szCs w:val="28"/>
          <w:lang w:val="uk-UA"/>
        </w:rPr>
        <w:t>,</w:t>
      </w:r>
      <w:r w:rsidRPr="009A2A18">
        <w:rPr>
          <w:rFonts w:ascii="Times New Roman" w:hAnsi="Times New Roman" w:cs="Times New Roman"/>
          <w:sz w:val="28"/>
          <w:szCs w:val="28"/>
          <w:shd w:val="clear" w:color="auto" w:fill="FFFFFF"/>
          <w:lang w:val="uk-UA"/>
        </w:rPr>
        <w:t xml:space="preserve"> Р.</w:t>
      </w:r>
      <w:r w:rsidRPr="009A2A18">
        <w:rPr>
          <w:rFonts w:ascii="Times New Roman" w:hAnsi="Times New Roman" w:cs="Times New Roman"/>
          <w:sz w:val="28"/>
          <w:szCs w:val="28"/>
          <w:shd w:val="clear" w:color="auto" w:fill="FFFFFF"/>
          <w:lang w:val="en-US"/>
        </w:rPr>
        <w:t> </w:t>
      </w:r>
      <w:r w:rsidRPr="009A2A18">
        <w:rPr>
          <w:rFonts w:ascii="Times New Roman" w:hAnsi="Times New Roman" w:cs="Times New Roman"/>
          <w:sz w:val="28"/>
          <w:szCs w:val="28"/>
          <w:shd w:val="clear" w:color="auto" w:fill="FFFFFF"/>
          <w:lang w:val="uk-UA"/>
        </w:rPr>
        <w:t>С.</w:t>
      </w:r>
      <w:r w:rsidRPr="009A2A18">
        <w:rPr>
          <w:rFonts w:ascii="Times New Roman" w:hAnsi="Times New Roman" w:cs="Times New Roman"/>
          <w:sz w:val="28"/>
          <w:szCs w:val="28"/>
          <w:shd w:val="clear" w:color="auto" w:fill="FFFFFF"/>
        </w:rPr>
        <w:t> </w:t>
      </w:r>
      <w:proofErr w:type="spellStart"/>
      <w:r w:rsidRPr="009A2A18">
        <w:rPr>
          <w:rFonts w:ascii="Times New Roman" w:hAnsi="Times New Roman" w:cs="Times New Roman"/>
          <w:sz w:val="28"/>
          <w:szCs w:val="28"/>
          <w:shd w:val="clear" w:color="auto" w:fill="FFFFFF"/>
          <w:lang w:val="uk-UA"/>
        </w:rPr>
        <w:t>Уэнсберг</w:t>
      </w:r>
      <w:proofErr w:type="spellEnd"/>
      <w:r w:rsidRPr="009A2A18">
        <w:rPr>
          <w:rFonts w:ascii="Times New Roman" w:hAnsi="Times New Roman" w:cs="Times New Roman"/>
          <w:sz w:val="28"/>
          <w:szCs w:val="28"/>
          <w:shd w:val="clear" w:color="auto" w:fill="FFFFFF"/>
          <w:lang w:val="uk-UA"/>
        </w:rPr>
        <w:t>, В.</w:t>
      </w:r>
      <w:r w:rsidRPr="009A2A18">
        <w:rPr>
          <w:rFonts w:ascii="Times New Roman" w:hAnsi="Times New Roman" w:cs="Times New Roman"/>
          <w:sz w:val="28"/>
          <w:szCs w:val="28"/>
          <w:shd w:val="clear" w:color="auto" w:fill="FFFFFF"/>
          <w:lang w:val="en-US"/>
        </w:rPr>
        <w:t> </w:t>
      </w:r>
      <w:r w:rsidRPr="009A2A18">
        <w:rPr>
          <w:rFonts w:ascii="Times New Roman" w:hAnsi="Times New Roman" w:cs="Times New Roman"/>
          <w:sz w:val="28"/>
          <w:szCs w:val="28"/>
          <w:shd w:val="clear" w:color="auto" w:fill="FFFFFF"/>
          <w:lang w:val="uk-UA"/>
        </w:rPr>
        <w:t>Ф.</w:t>
      </w:r>
      <w:r w:rsidRPr="009A2A18">
        <w:rPr>
          <w:rFonts w:ascii="Times New Roman" w:hAnsi="Times New Roman" w:cs="Times New Roman"/>
          <w:sz w:val="28"/>
          <w:szCs w:val="28"/>
          <w:shd w:val="clear" w:color="auto" w:fill="FFFFFF"/>
        </w:rPr>
        <w:t> </w:t>
      </w:r>
      <w:proofErr w:type="spellStart"/>
      <w:r w:rsidRPr="009A2A18">
        <w:rPr>
          <w:rFonts w:ascii="Times New Roman" w:hAnsi="Times New Roman" w:cs="Times New Roman"/>
          <w:sz w:val="28"/>
          <w:szCs w:val="28"/>
          <w:shd w:val="clear" w:color="auto" w:fill="FFFFFF"/>
          <w:lang w:val="uk-UA"/>
        </w:rPr>
        <w:t>Чіж</w:t>
      </w:r>
      <w:proofErr w:type="spellEnd"/>
      <w:r w:rsidRPr="009A2A18">
        <w:rPr>
          <w:rFonts w:ascii="Times New Roman" w:hAnsi="Times New Roman" w:cs="Times New Roman"/>
          <w:sz w:val="28"/>
          <w:szCs w:val="28"/>
          <w:shd w:val="clear" w:color="auto" w:fill="FFFFFF"/>
          <w:lang w:val="uk-UA"/>
        </w:rPr>
        <w:t xml:space="preserve">, </w:t>
      </w:r>
      <w:r w:rsidRPr="009A2A18">
        <w:rPr>
          <w:rFonts w:ascii="Times New Roman" w:hAnsi="Times New Roman" w:cs="Times New Roman"/>
          <w:spacing w:val="14"/>
          <w:sz w:val="28"/>
          <w:szCs w:val="28"/>
          <w:lang w:val="uk-UA"/>
        </w:rPr>
        <w:t>Т. І.</w:t>
      </w:r>
      <w:r w:rsidRPr="009A2A18">
        <w:rPr>
          <w:rFonts w:ascii="Times New Roman" w:hAnsi="Times New Roman" w:cs="Times New Roman"/>
          <w:spacing w:val="14"/>
          <w:sz w:val="28"/>
          <w:szCs w:val="28"/>
        </w:rPr>
        <w:t> </w:t>
      </w:r>
      <w:r w:rsidRPr="009A2A18">
        <w:rPr>
          <w:rFonts w:ascii="Times New Roman" w:hAnsi="Times New Roman" w:cs="Times New Roman"/>
          <w:spacing w:val="14"/>
          <w:sz w:val="28"/>
          <w:szCs w:val="28"/>
          <w:lang w:val="uk-UA"/>
        </w:rPr>
        <w:t>Шульг</w:t>
      </w:r>
      <w:r w:rsidR="009A2A18" w:rsidRPr="009A2A18">
        <w:rPr>
          <w:rFonts w:ascii="Times New Roman" w:hAnsi="Times New Roman" w:cs="Times New Roman"/>
          <w:spacing w:val="14"/>
          <w:sz w:val="28"/>
          <w:szCs w:val="28"/>
          <w:lang w:val="uk-UA"/>
        </w:rPr>
        <w:t>а</w:t>
      </w:r>
      <w:r w:rsidRPr="009A2A18">
        <w:rPr>
          <w:rFonts w:ascii="Times New Roman" w:hAnsi="Times New Roman" w:cs="Times New Roman"/>
          <w:sz w:val="28"/>
          <w:szCs w:val="28"/>
          <w:shd w:val="clear" w:color="auto" w:fill="FFFFFF"/>
          <w:lang w:val="uk-UA"/>
        </w:rPr>
        <w:t>, К.</w:t>
      </w:r>
      <w:r w:rsidRPr="009A2A18">
        <w:rPr>
          <w:rFonts w:ascii="Times New Roman" w:hAnsi="Times New Roman" w:cs="Times New Roman"/>
          <w:sz w:val="28"/>
          <w:szCs w:val="28"/>
          <w:shd w:val="clear" w:color="auto" w:fill="FFFFFF"/>
          <w:lang w:val="en-US"/>
        </w:rPr>
        <w:t> </w:t>
      </w:r>
      <w:r w:rsidRPr="009A2A18">
        <w:rPr>
          <w:rFonts w:ascii="Times New Roman" w:hAnsi="Times New Roman" w:cs="Times New Roman"/>
          <w:sz w:val="28"/>
          <w:szCs w:val="28"/>
          <w:shd w:val="clear" w:color="auto" w:fill="FFFFFF"/>
          <w:lang w:val="uk-UA"/>
        </w:rPr>
        <w:t>Юнг та ін..</w:t>
      </w:r>
    </w:p>
    <w:p w:rsidR="00B67742" w:rsidRPr="00FC5CED" w:rsidRDefault="00B67742" w:rsidP="00B67742">
      <w:pPr>
        <w:spacing w:after="0" w:line="360" w:lineRule="auto"/>
        <w:ind w:firstLine="709"/>
        <w:jc w:val="both"/>
        <w:rPr>
          <w:rStyle w:val="a4"/>
          <w:rFonts w:ascii="Times New Roman" w:hAnsi="Times New Roman" w:cs="Times New Roman"/>
          <w:i w:val="0"/>
          <w:iCs w:val="0"/>
          <w:sz w:val="28"/>
          <w:szCs w:val="28"/>
          <w:shd w:val="clear" w:color="auto" w:fill="FFFFFF"/>
          <w:lang w:val="uk-UA"/>
        </w:rPr>
      </w:pPr>
      <w:r w:rsidRPr="00B67742">
        <w:rPr>
          <w:rFonts w:ascii="Times New Roman" w:hAnsi="Times New Roman" w:cs="Times New Roman"/>
          <w:sz w:val="28"/>
          <w:szCs w:val="28"/>
          <w:shd w:val="clear" w:color="auto" w:fill="FFFFFF"/>
          <w:lang w:val="uk-UA"/>
        </w:rPr>
        <w:t>Останнім часом з’явилися дослідження також українських психологів</w:t>
      </w:r>
      <w:r w:rsidR="00FC5CED">
        <w:rPr>
          <w:rFonts w:ascii="Times New Roman" w:hAnsi="Times New Roman" w:cs="Times New Roman"/>
          <w:sz w:val="28"/>
          <w:szCs w:val="28"/>
          <w:shd w:val="clear" w:color="auto" w:fill="FFFFFF"/>
          <w:lang w:val="uk-UA"/>
        </w:rPr>
        <w:t>:</w:t>
      </w:r>
      <w:r w:rsidRPr="00B67742">
        <w:rPr>
          <w:rFonts w:ascii="Times New Roman" w:hAnsi="Times New Roman" w:cs="Times New Roman"/>
          <w:sz w:val="28"/>
          <w:szCs w:val="28"/>
          <w:shd w:val="clear" w:color="auto" w:fill="FFFFFF"/>
          <w:lang w:val="uk-UA"/>
        </w:rPr>
        <w:t xml:space="preserve"> Я.</w:t>
      </w:r>
      <w:r w:rsidRPr="00B67742">
        <w:rPr>
          <w:rFonts w:ascii="Times New Roman" w:hAnsi="Times New Roman" w:cs="Times New Roman"/>
          <w:sz w:val="28"/>
          <w:szCs w:val="28"/>
          <w:shd w:val="clear" w:color="auto" w:fill="FFFFFF"/>
          <w:lang w:val="en-US"/>
        </w:rPr>
        <w:t> </w:t>
      </w:r>
      <w:r w:rsidRPr="00B67742">
        <w:rPr>
          <w:rFonts w:ascii="Times New Roman" w:hAnsi="Times New Roman" w:cs="Times New Roman"/>
          <w:sz w:val="28"/>
          <w:szCs w:val="28"/>
          <w:shd w:val="clear" w:color="auto" w:fill="FFFFFF"/>
          <w:lang w:val="uk-UA"/>
        </w:rPr>
        <w:t>В. Васильєва, М.</w:t>
      </w:r>
      <w:r w:rsidRPr="00B67742">
        <w:rPr>
          <w:rFonts w:ascii="Times New Roman" w:hAnsi="Times New Roman" w:cs="Times New Roman"/>
          <w:sz w:val="28"/>
          <w:szCs w:val="28"/>
          <w:shd w:val="clear" w:color="auto" w:fill="FFFFFF"/>
          <w:lang w:val="en-US"/>
        </w:rPr>
        <w:t> </w:t>
      </w:r>
      <w:r w:rsidRPr="00B67742">
        <w:rPr>
          <w:rFonts w:ascii="Times New Roman" w:hAnsi="Times New Roman" w:cs="Times New Roman"/>
          <w:sz w:val="28"/>
          <w:szCs w:val="28"/>
          <w:shd w:val="clear" w:color="auto" w:fill="FFFFFF"/>
          <w:lang w:val="uk-UA"/>
        </w:rPr>
        <w:t>Г. </w:t>
      </w:r>
      <w:proofErr w:type="spellStart"/>
      <w:r w:rsidRPr="00B67742">
        <w:rPr>
          <w:rFonts w:ascii="Times New Roman" w:hAnsi="Times New Roman" w:cs="Times New Roman"/>
          <w:sz w:val="28"/>
          <w:szCs w:val="28"/>
          <w:shd w:val="clear" w:color="auto" w:fill="FFFFFF"/>
          <w:lang w:val="uk-UA"/>
        </w:rPr>
        <w:t>Самойлова</w:t>
      </w:r>
      <w:proofErr w:type="spellEnd"/>
      <w:r w:rsidRPr="00B67742">
        <w:rPr>
          <w:rFonts w:ascii="Times New Roman" w:hAnsi="Times New Roman" w:cs="Times New Roman"/>
          <w:sz w:val="28"/>
          <w:szCs w:val="28"/>
          <w:shd w:val="clear" w:color="auto" w:fill="FFFFFF"/>
          <w:lang w:val="uk-UA"/>
        </w:rPr>
        <w:t>, Л.</w:t>
      </w:r>
      <w:r w:rsidRPr="00B67742">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П.</w:t>
      </w:r>
      <w:r w:rsidR="00020EB4">
        <w:rPr>
          <w:rFonts w:ascii="Times New Roman" w:hAnsi="Times New Roman" w:cs="Times New Roman"/>
          <w:sz w:val="28"/>
          <w:szCs w:val="28"/>
          <w:shd w:val="clear" w:color="auto" w:fill="FFFFFF"/>
          <w:lang w:val="en-US"/>
        </w:rPr>
        <w:t> </w:t>
      </w:r>
      <w:r w:rsidRPr="00B67742">
        <w:rPr>
          <w:rFonts w:ascii="Times New Roman" w:hAnsi="Times New Roman" w:cs="Times New Roman"/>
          <w:sz w:val="28"/>
          <w:szCs w:val="28"/>
          <w:shd w:val="clear" w:color="auto" w:fill="FFFFFF"/>
          <w:lang w:val="uk-UA"/>
        </w:rPr>
        <w:t>Сергієнко</w:t>
      </w:r>
      <w:r w:rsidR="00124D58">
        <w:rPr>
          <w:rFonts w:ascii="Times New Roman" w:hAnsi="Times New Roman" w:cs="Times New Roman"/>
          <w:sz w:val="28"/>
          <w:szCs w:val="28"/>
          <w:shd w:val="clear" w:color="auto" w:fill="FFFFFF"/>
          <w:lang w:val="uk-UA"/>
        </w:rPr>
        <w:t>, С. А. </w:t>
      </w:r>
      <w:proofErr w:type="spellStart"/>
      <w:r w:rsidR="00124D58">
        <w:rPr>
          <w:rFonts w:ascii="Times New Roman" w:hAnsi="Times New Roman" w:cs="Times New Roman"/>
          <w:sz w:val="28"/>
          <w:szCs w:val="28"/>
          <w:shd w:val="clear" w:color="auto" w:fill="FFFFFF"/>
          <w:lang w:val="uk-UA"/>
        </w:rPr>
        <w:t>Торлецького</w:t>
      </w:r>
      <w:proofErr w:type="spellEnd"/>
      <w:r w:rsidR="00FC5CED">
        <w:rPr>
          <w:rFonts w:ascii="Times New Roman" w:hAnsi="Times New Roman" w:cs="Times New Roman"/>
          <w:sz w:val="28"/>
          <w:szCs w:val="28"/>
          <w:shd w:val="clear" w:color="auto" w:fill="FFFFFF"/>
          <w:lang w:val="uk-UA"/>
        </w:rPr>
        <w:t xml:space="preserve"> та ін..</w:t>
      </w:r>
    </w:p>
    <w:p w:rsidR="00B82D13" w:rsidRPr="009D4A9B" w:rsidRDefault="00471334" w:rsidP="00471334">
      <w:pPr>
        <w:spacing w:after="0" w:line="360" w:lineRule="auto"/>
        <w:ind w:firstLine="709"/>
        <w:jc w:val="both"/>
        <w:rPr>
          <w:rFonts w:ascii="Times New Roman" w:hAnsi="Times New Roman" w:cs="Times New Roman"/>
          <w:sz w:val="28"/>
          <w:szCs w:val="28"/>
          <w:lang w:val="uk-UA"/>
        </w:rPr>
      </w:pPr>
      <w:r w:rsidRPr="009D4A9B">
        <w:rPr>
          <w:rFonts w:ascii="Times New Roman" w:hAnsi="Times New Roman" w:cs="Times New Roman"/>
          <w:b/>
          <w:sz w:val="28"/>
          <w:szCs w:val="28"/>
          <w:lang w:val="uk-UA"/>
        </w:rPr>
        <w:t>Об’єкт дослідження:</w:t>
      </w:r>
      <w:r w:rsidRPr="009D4A9B">
        <w:rPr>
          <w:rFonts w:ascii="Times New Roman" w:hAnsi="Times New Roman" w:cs="Times New Roman"/>
          <w:sz w:val="28"/>
          <w:szCs w:val="28"/>
          <w:lang w:val="uk-UA"/>
        </w:rPr>
        <w:t xml:space="preserve"> </w:t>
      </w:r>
      <w:r w:rsidR="00B82D13" w:rsidRPr="009D4A9B">
        <w:rPr>
          <w:rFonts w:ascii="Times New Roman" w:hAnsi="Times New Roman" w:cs="Times New Roman"/>
          <w:sz w:val="28"/>
          <w:szCs w:val="28"/>
          <w:lang w:val="uk-UA"/>
        </w:rPr>
        <w:t>досягнення особистості у спортивній діяльності.</w:t>
      </w:r>
    </w:p>
    <w:p w:rsidR="00B82D13" w:rsidRPr="00B56B66" w:rsidRDefault="00471334" w:rsidP="00471334">
      <w:pPr>
        <w:spacing w:after="0" w:line="360" w:lineRule="auto"/>
        <w:ind w:firstLine="709"/>
        <w:jc w:val="both"/>
        <w:rPr>
          <w:rFonts w:ascii="Times New Roman" w:hAnsi="Times New Roman" w:cs="Times New Roman"/>
          <w:sz w:val="28"/>
          <w:szCs w:val="28"/>
          <w:lang w:val="uk-UA"/>
        </w:rPr>
      </w:pPr>
      <w:r w:rsidRPr="009D4A9B">
        <w:rPr>
          <w:rFonts w:ascii="Times New Roman" w:hAnsi="Times New Roman" w:cs="Times New Roman"/>
          <w:b/>
          <w:sz w:val="28"/>
          <w:szCs w:val="28"/>
          <w:lang w:val="uk-UA"/>
        </w:rPr>
        <w:t>Пр</w:t>
      </w:r>
      <w:r w:rsidRPr="00B56B66">
        <w:rPr>
          <w:rFonts w:ascii="Times New Roman" w:hAnsi="Times New Roman" w:cs="Times New Roman"/>
          <w:b/>
          <w:sz w:val="28"/>
          <w:szCs w:val="28"/>
          <w:lang w:val="uk-UA"/>
        </w:rPr>
        <w:t xml:space="preserve">едмет дослідження: </w:t>
      </w:r>
      <w:r w:rsidR="00B82D13" w:rsidRPr="00B56B66">
        <w:rPr>
          <w:rFonts w:ascii="Times New Roman" w:hAnsi="Times New Roman" w:cs="Times New Roman"/>
          <w:sz w:val="28"/>
          <w:szCs w:val="28"/>
          <w:lang w:val="uk-UA"/>
        </w:rPr>
        <w:t>роль особистісних якостей у формуванні досягнень у спортивній діяльності.</w:t>
      </w:r>
    </w:p>
    <w:p w:rsidR="006A737B" w:rsidRPr="00B56B66" w:rsidRDefault="00471334" w:rsidP="006A737B">
      <w:pPr>
        <w:spacing w:after="0" w:line="360" w:lineRule="auto"/>
        <w:ind w:firstLine="709"/>
        <w:jc w:val="both"/>
        <w:rPr>
          <w:rFonts w:ascii="Times New Roman" w:hAnsi="Times New Roman" w:cs="Times New Roman"/>
          <w:sz w:val="28"/>
          <w:szCs w:val="28"/>
          <w:lang w:val="uk-UA"/>
        </w:rPr>
      </w:pPr>
      <w:r w:rsidRPr="00B56B66">
        <w:rPr>
          <w:rFonts w:ascii="Times New Roman" w:hAnsi="Times New Roman" w:cs="Times New Roman"/>
          <w:b/>
          <w:sz w:val="28"/>
          <w:szCs w:val="28"/>
          <w:lang w:val="uk-UA"/>
        </w:rPr>
        <w:t xml:space="preserve">Мета дослідження: </w:t>
      </w:r>
      <w:r w:rsidRPr="00B56B66">
        <w:rPr>
          <w:rFonts w:ascii="Times New Roman" w:eastAsia="Times New Roman" w:hAnsi="Times New Roman" w:cs="Times New Roman"/>
          <w:sz w:val="28"/>
          <w:lang w:val="uk-UA"/>
        </w:rPr>
        <w:t>поляг</w:t>
      </w:r>
      <w:r w:rsidR="00A81D73" w:rsidRPr="00B56B66">
        <w:rPr>
          <w:rFonts w:ascii="Times New Roman" w:eastAsia="Times New Roman" w:hAnsi="Times New Roman" w:cs="Times New Roman"/>
          <w:sz w:val="28"/>
          <w:lang w:val="uk-UA"/>
        </w:rPr>
        <w:t xml:space="preserve">ає у теоретичному обґрунтуванні </w:t>
      </w:r>
      <w:r w:rsidR="006A737B" w:rsidRPr="00B56B66">
        <w:rPr>
          <w:rFonts w:ascii="Times New Roman" w:hAnsi="Times New Roman" w:cs="Times New Roman"/>
          <w:sz w:val="28"/>
          <w:szCs w:val="28"/>
          <w:lang w:val="uk-UA"/>
        </w:rPr>
        <w:t>ролі особистісних якостей у формуванні до</w:t>
      </w:r>
      <w:r w:rsidR="00B56B66" w:rsidRPr="00B56B66">
        <w:rPr>
          <w:rFonts w:ascii="Times New Roman" w:hAnsi="Times New Roman" w:cs="Times New Roman"/>
          <w:sz w:val="28"/>
          <w:szCs w:val="28"/>
          <w:lang w:val="uk-UA"/>
        </w:rPr>
        <w:t>сягнень у спортивній діяльності, та експериментальному дослідженні</w:t>
      </w:r>
      <w:r w:rsidR="00B56B66">
        <w:rPr>
          <w:rFonts w:ascii="Times New Roman" w:hAnsi="Times New Roman" w:cs="Times New Roman"/>
          <w:sz w:val="28"/>
          <w:szCs w:val="28"/>
          <w:lang w:val="uk-UA"/>
        </w:rPr>
        <w:t xml:space="preserve"> ролі особистісних якостей у формуванні досягнень у спортивній діяльності.</w:t>
      </w:r>
    </w:p>
    <w:p w:rsidR="00471334" w:rsidRPr="00B56B66" w:rsidRDefault="00471334" w:rsidP="006A737B">
      <w:pPr>
        <w:spacing w:after="0" w:line="360" w:lineRule="auto"/>
        <w:ind w:firstLine="709"/>
        <w:jc w:val="both"/>
        <w:rPr>
          <w:rFonts w:ascii="Times New Roman" w:eastAsia="Times New Roman" w:hAnsi="Times New Roman" w:cs="Times New Roman"/>
          <w:b/>
          <w:sz w:val="28"/>
          <w:lang w:val="uk-UA"/>
        </w:rPr>
      </w:pPr>
      <w:r w:rsidRPr="00B56B66">
        <w:rPr>
          <w:rFonts w:ascii="Times New Roman" w:eastAsia="Times New Roman" w:hAnsi="Times New Roman" w:cs="Times New Roman"/>
          <w:b/>
          <w:sz w:val="28"/>
          <w:lang w:val="uk-UA"/>
        </w:rPr>
        <w:t>Завдання дослідження:</w:t>
      </w:r>
    </w:p>
    <w:p w:rsidR="00471334" w:rsidRPr="00136B82" w:rsidRDefault="006A737B" w:rsidP="00150A1B">
      <w:pPr>
        <w:spacing w:after="0" w:line="36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 З</w:t>
      </w:r>
      <w:r w:rsidR="00471334" w:rsidRPr="00136B82">
        <w:rPr>
          <w:rFonts w:ascii="Times New Roman" w:eastAsia="Times New Roman" w:hAnsi="Times New Roman" w:cs="Times New Roman"/>
          <w:sz w:val="28"/>
          <w:lang w:val="uk-UA"/>
        </w:rPr>
        <w:t>дійснити аналіз психологічної літератури з проблеми дослідження.</w:t>
      </w:r>
    </w:p>
    <w:p w:rsidR="00815595" w:rsidRPr="00136B82" w:rsidRDefault="00471334" w:rsidP="00150A1B">
      <w:pPr>
        <w:spacing w:after="0" w:line="360" w:lineRule="auto"/>
        <w:ind w:firstLine="709"/>
        <w:jc w:val="both"/>
        <w:rPr>
          <w:rFonts w:ascii="Times New Roman" w:eastAsia="Times New Roman" w:hAnsi="Times New Roman" w:cs="Times New Roman"/>
          <w:sz w:val="28"/>
          <w:lang w:val="uk-UA"/>
        </w:rPr>
      </w:pPr>
      <w:r w:rsidRPr="00136B82">
        <w:rPr>
          <w:rFonts w:ascii="Times New Roman" w:eastAsia="Times New Roman" w:hAnsi="Times New Roman" w:cs="Times New Roman"/>
          <w:sz w:val="28"/>
          <w:lang w:val="uk-UA"/>
        </w:rPr>
        <w:t>2. Виявити</w:t>
      </w:r>
      <w:r w:rsidR="00136B82" w:rsidRPr="00136B82">
        <w:rPr>
          <w:rFonts w:ascii="Times New Roman" w:eastAsia="Times New Roman" w:hAnsi="Times New Roman" w:cs="Times New Roman"/>
          <w:sz w:val="28"/>
          <w:lang w:val="uk-UA"/>
        </w:rPr>
        <w:t xml:space="preserve"> взаємозв’язок особистісних якостей </w:t>
      </w:r>
      <w:r w:rsidR="006A737B">
        <w:rPr>
          <w:rFonts w:ascii="Times New Roman" w:eastAsia="Times New Roman" w:hAnsi="Times New Roman" w:cs="Times New Roman"/>
          <w:sz w:val="28"/>
          <w:lang w:val="uk-UA"/>
        </w:rPr>
        <w:t>з досягненнями у спортивній діяльності.</w:t>
      </w:r>
    </w:p>
    <w:p w:rsidR="00815595" w:rsidRPr="00136B82" w:rsidRDefault="00471334" w:rsidP="00150A1B">
      <w:pPr>
        <w:spacing w:after="0" w:line="360" w:lineRule="auto"/>
        <w:ind w:firstLine="709"/>
        <w:jc w:val="both"/>
        <w:rPr>
          <w:rFonts w:ascii="Times New Roman" w:eastAsia="Times New Roman" w:hAnsi="Times New Roman" w:cs="Times New Roman"/>
          <w:sz w:val="28"/>
          <w:lang w:val="uk-UA"/>
        </w:rPr>
      </w:pPr>
      <w:r w:rsidRPr="00136B82">
        <w:rPr>
          <w:rFonts w:ascii="Times New Roman" w:eastAsia="Times New Roman" w:hAnsi="Times New Roman" w:cs="Times New Roman"/>
          <w:sz w:val="28"/>
          <w:lang w:val="uk-UA"/>
        </w:rPr>
        <w:t xml:space="preserve">3. </w:t>
      </w:r>
      <w:r w:rsidR="005803D8" w:rsidRPr="00136B82">
        <w:rPr>
          <w:rFonts w:ascii="Times New Roman" w:eastAsia="Times New Roman" w:hAnsi="Times New Roman" w:cs="Times New Roman"/>
          <w:sz w:val="28"/>
          <w:lang w:val="uk-UA"/>
        </w:rPr>
        <w:t>Емпірично д</w:t>
      </w:r>
      <w:r w:rsidRPr="00136B82">
        <w:rPr>
          <w:rFonts w:ascii="Times New Roman" w:eastAsia="Times New Roman" w:hAnsi="Times New Roman" w:cs="Times New Roman"/>
          <w:sz w:val="28"/>
          <w:lang w:val="uk-UA"/>
        </w:rPr>
        <w:t xml:space="preserve">ослідити </w:t>
      </w:r>
      <w:r w:rsidR="00136B82" w:rsidRPr="00136B82">
        <w:rPr>
          <w:rFonts w:ascii="Times New Roman" w:eastAsia="Times New Roman" w:hAnsi="Times New Roman" w:cs="Times New Roman"/>
          <w:sz w:val="28"/>
          <w:lang w:val="uk-UA"/>
        </w:rPr>
        <w:t xml:space="preserve">роль особистісних якостей у </w:t>
      </w:r>
      <w:r w:rsidRPr="00136B82">
        <w:rPr>
          <w:rFonts w:ascii="Times New Roman" w:eastAsia="Times New Roman" w:hAnsi="Times New Roman" w:cs="Times New Roman"/>
          <w:sz w:val="28"/>
          <w:lang w:val="uk-UA"/>
        </w:rPr>
        <w:t xml:space="preserve"> </w:t>
      </w:r>
      <w:r w:rsidR="00136B82" w:rsidRPr="00136B82">
        <w:rPr>
          <w:rFonts w:ascii="Times New Roman" w:eastAsia="Times New Roman" w:hAnsi="Times New Roman" w:cs="Times New Roman"/>
          <w:sz w:val="28"/>
          <w:lang w:val="uk-UA"/>
        </w:rPr>
        <w:t>формуванні</w:t>
      </w:r>
      <w:r w:rsidR="00815595" w:rsidRPr="00136B82">
        <w:rPr>
          <w:rFonts w:ascii="Times New Roman" w:eastAsia="Times New Roman" w:hAnsi="Times New Roman" w:cs="Times New Roman"/>
          <w:sz w:val="28"/>
          <w:lang w:val="uk-UA"/>
        </w:rPr>
        <w:t xml:space="preserve"> </w:t>
      </w:r>
      <w:r w:rsidR="00136B82" w:rsidRPr="00136B82">
        <w:rPr>
          <w:rFonts w:ascii="Times New Roman" w:eastAsia="Times New Roman" w:hAnsi="Times New Roman" w:cs="Times New Roman"/>
          <w:sz w:val="28"/>
          <w:lang w:val="uk-UA"/>
        </w:rPr>
        <w:t xml:space="preserve">досягнень у </w:t>
      </w:r>
      <w:r w:rsidR="009A2A18">
        <w:rPr>
          <w:rFonts w:ascii="Times New Roman" w:eastAsia="Times New Roman" w:hAnsi="Times New Roman" w:cs="Times New Roman"/>
          <w:sz w:val="28"/>
          <w:lang w:val="uk-UA"/>
        </w:rPr>
        <w:t xml:space="preserve">спортивній діяльності, </w:t>
      </w:r>
      <w:r w:rsidR="009A2A18">
        <w:rPr>
          <w:rFonts w:ascii="Times New Roman" w:eastAsia="Times New Roman" w:hAnsi="Times New Roman" w:cs="Times New Roman"/>
          <w:sz w:val="28"/>
          <w:shd w:val="clear" w:color="auto" w:fill="FFFFFF"/>
          <w:lang w:val="uk-UA"/>
        </w:rPr>
        <w:t>п</w:t>
      </w:r>
      <w:r w:rsidR="009A2A18" w:rsidRPr="00136B82">
        <w:rPr>
          <w:rFonts w:ascii="Times New Roman" w:eastAsia="Times New Roman" w:hAnsi="Times New Roman" w:cs="Times New Roman"/>
          <w:sz w:val="28"/>
          <w:shd w:val="clear" w:color="auto" w:fill="FFFFFF"/>
          <w:lang w:val="uk-UA"/>
        </w:rPr>
        <w:t xml:space="preserve">ровести </w:t>
      </w:r>
      <w:proofErr w:type="spellStart"/>
      <w:r w:rsidR="006A737B">
        <w:rPr>
          <w:rFonts w:ascii="Times New Roman" w:eastAsia="Times New Roman" w:hAnsi="Times New Roman" w:cs="Times New Roman"/>
          <w:sz w:val="28"/>
          <w:shd w:val="clear" w:color="auto" w:fill="FFFFFF"/>
          <w:lang w:val="uk-UA"/>
        </w:rPr>
        <w:t>констатувальний</w:t>
      </w:r>
      <w:proofErr w:type="spellEnd"/>
      <w:r w:rsidR="006A737B">
        <w:rPr>
          <w:rFonts w:ascii="Times New Roman" w:eastAsia="Times New Roman" w:hAnsi="Times New Roman" w:cs="Times New Roman"/>
          <w:sz w:val="28"/>
          <w:shd w:val="clear" w:color="auto" w:fill="FFFFFF"/>
          <w:lang w:val="uk-UA"/>
        </w:rPr>
        <w:t xml:space="preserve"> експеримент та надати </w:t>
      </w:r>
      <w:r w:rsidR="009A2A18" w:rsidRPr="00136B82">
        <w:rPr>
          <w:rFonts w:ascii="Times New Roman" w:eastAsia="Times New Roman" w:hAnsi="Times New Roman" w:cs="Times New Roman"/>
          <w:sz w:val="28"/>
          <w:shd w:val="clear" w:color="auto" w:fill="FFFFFF"/>
          <w:lang w:val="uk-UA"/>
        </w:rPr>
        <w:t xml:space="preserve">аналіз результатів </w:t>
      </w:r>
      <w:proofErr w:type="spellStart"/>
      <w:r w:rsidR="006A737B">
        <w:rPr>
          <w:rFonts w:ascii="Times New Roman" w:eastAsia="Times New Roman" w:hAnsi="Times New Roman" w:cs="Times New Roman"/>
          <w:sz w:val="28"/>
          <w:shd w:val="clear" w:color="auto" w:fill="FFFFFF"/>
          <w:lang w:val="uk-UA"/>
        </w:rPr>
        <w:t>констатувального</w:t>
      </w:r>
      <w:proofErr w:type="spellEnd"/>
      <w:r w:rsidR="006A737B">
        <w:rPr>
          <w:rFonts w:ascii="Times New Roman" w:eastAsia="Times New Roman" w:hAnsi="Times New Roman" w:cs="Times New Roman"/>
          <w:sz w:val="28"/>
          <w:shd w:val="clear" w:color="auto" w:fill="FFFFFF"/>
          <w:lang w:val="uk-UA"/>
        </w:rPr>
        <w:t xml:space="preserve"> </w:t>
      </w:r>
      <w:r w:rsidR="009A2A18" w:rsidRPr="00136B82">
        <w:rPr>
          <w:rFonts w:ascii="Times New Roman" w:eastAsia="Times New Roman" w:hAnsi="Times New Roman" w:cs="Times New Roman"/>
          <w:sz w:val="28"/>
          <w:shd w:val="clear" w:color="auto" w:fill="FFFFFF"/>
          <w:lang w:val="uk-UA"/>
        </w:rPr>
        <w:t>експерименту.</w:t>
      </w:r>
    </w:p>
    <w:p w:rsidR="00471334" w:rsidRPr="00136B82" w:rsidRDefault="00471334" w:rsidP="00150A1B">
      <w:pPr>
        <w:spacing w:after="0" w:line="360" w:lineRule="auto"/>
        <w:ind w:firstLine="709"/>
        <w:jc w:val="both"/>
        <w:rPr>
          <w:rFonts w:ascii="Times New Roman" w:eastAsia="Times New Roman" w:hAnsi="Times New Roman" w:cs="Times New Roman"/>
          <w:sz w:val="28"/>
          <w:shd w:val="clear" w:color="auto" w:fill="FFFFFF"/>
          <w:lang w:val="uk-UA"/>
        </w:rPr>
      </w:pPr>
      <w:r w:rsidRPr="00136B82">
        <w:rPr>
          <w:rFonts w:ascii="Times New Roman" w:eastAsia="Times New Roman" w:hAnsi="Times New Roman" w:cs="Times New Roman"/>
          <w:sz w:val="28"/>
          <w:shd w:val="clear" w:color="auto" w:fill="FFFFFF"/>
          <w:lang w:val="uk-UA"/>
        </w:rPr>
        <w:t xml:space="preserve">4. </w:t>
      </w:r>
      <w:r w:rsidR="009A2A18" w:rsidRPr="00136B82">
        <w:rPr>
          <w:rFonts w:ascii="Times New Roman" w:eastAsia="Times New Roman" w:hAnsi="Times New Roman" w:cs="Times New Roman"/>
          <w:sz w:val="28"/>
          <w:lang w:val="uk-UA"/>
        </w:rPr>
        <w:t>Надати практичні рекомендації щодо розвитку особистісних якостей у формуванні</w:t>
      </w:r>
      <w:r w:rsidR="009A2A18">
        <w:rPr>
          <w:rFonts w:ascii="Times New Roman" w:eastAsia="Times New Roman" w:hAnsi="Times New Roman" w:cs="Times New Roman"/>
          <w:sz w:val="28"/>
          <w:lang w:val="uk-UA"/>
        </w:rPr>
        <w:t xml:space="preserve"> досягнень у спортивній діяльності</w:t>
      </w:r>
      <w:r w:rsidR="009A2A18" w:rsidRPr="00136B82">
        <w:rPr>
          <w:rFonts w:ascii="Times New Roman" w:eastAsia="Times New Roman" w:hAnsi="Times New Roman" w:cs="Times New Roman"/>
          <w:sz w:val="28"/>
          <w:lang w:val="uk-UA"/>
        </w:rPr>
        <w:t>.</w:t>
      </w:r>
    </w:p>
    <w:p w:rsidR="00932955" w:rsidRPr="00E54E27" w:rsidRDefault="00471334" w:rsidP="00932955">
      <w:pPr>
        <w:spacing w:after="0" w:line="360" w:lineRule="auto"/>
        <w:ind w:firstLine="709"/>
        <w:jc w:val="both"/>
        <w:rPr>
          <w:rFonts w:ascii="Times New Roman" w:hAnsi="Times New Roman" w:cs="Times New Roman"/>
          <w:sz w:val="28"/>
          <w:szCs w:val="28"/>
          <w:lang w:val="uk-UA"/>
        </w:rPr>
      </w:pPr>
      <w:r w:rsidRPr="00020EB4">
        <w:rPr>
          <w:rFonts w:ascii="Times New Roman" w:eastAsia="Times New Roman" w:hAnsi="Times New Roman" w:cs="Times New Roman"/>
          <w:b/>
          <w:sz w:val="28"/>
          <w:szCs w:val="28"/>
          <w:lang w:val="uk-UA"/>
        </w:rPr>
        <w:t>Методологічну основу роботи склали:</w:t>
      </w:r>
      <w:r w:rsidR="00932955" w:rsidRPr="00CC3F50">
        <w:rPr>
          <w:rFonts w:ascii="Times New Roman" w:eastAsia="Times New Roman" w:hAnsi="Times New Roman" w:cs="Times New Roman"/>
          <w:b/>
          <w:sz w:val="28"/>
          <w:szCs w:val="28"/>
          <w:lang w:val="uk-UA"/>
        </w:rPr>
        <w:t xml:space="preserve"> </w:t>
      </w:r>
      <w:r w:rsidR="00932955" w:rsidRPr="00020EB4">
        <w:rPr>
          <w:rFonts w:ascii="Times New Roman" w:hAnsi="Times New Roman" w:cs="Times New Roman"/>
          <w:sz w:val="28"/>
          <w:szCs w:val="28"/>
          <w:shd w:val="clear" w:color="auto" w:fill="FFFFFF"/>
          <w:lang w:val="uk-UA"/>
        </w:rPr>
        <w:t>теорії розвитку морально-вольових якостей (Н.</w:t>
      </w:r>
      <w:r w:rsidR="00932955" w:rsidRPr="00020EB4">
        <w:rPr>
          <w:rFonts w:ascii="Times New Roman" w:hAnsi="Times New Roman" w:cs="Times New Roman"/>
          <w:sz w:val="28"/>
          <w:szCs w:val="28"/>
          <w:shd w:val="clear" w:color="auto" w:fill="FFFFFF"/>
          <w:lang w:val="en-US"/>
        </w:rPr>
        <w:t> </w:t>
      </w:r>
      <w:r w:rsidR="00932955" w:rsidRPr="00020EB4">
        <w:rPr>
          <w:rFonts w:ascii="Times New Roman" w:hAnsi="Times New Roman" w:cs="Times New Roman"/>
          <w:sz w:val="28"/>
          <w:szCs w:val="28"/>
          <w:shd w:val="clear" w:color="auto" w:fill="FFFFFF"/>
          <w:lang w:val="uk-UA"/>
        </w:rPr>
        <w:t>В.</w:t>
      </w:r>
      <w:r w:rsidR="00020EB4" w:rsidRPr="00020EB4">
        <w:rPr>
          <w:rFonts w:ascii="Times New Roman" w:hAnsi="Times New Roman" w:cs="Times New Roman"/>
          <w:sz w:val="28"/>
          <w:szCs w:val="28"/>
          <w:shd w:val="clear" w:color="auto" w:fill="FFFFFF"/>
          <w:lang w:val="en-US"/>
        </w:rPr>
        <w:t> </w:t>
      </w:r>
      <w:r w:rsidR="00932955" w:rsidRPr="00020EB4">
        <w:rPr>
          <w:rFonts w:ascii="Times New Roman" w:hAnsi="Times New Roman" w:cs="Times New Roman"/>
          <w:sz w:val="28"/>
          <w:szCs w:val="28"/>
          <w:shd w:val="clear" w:color="auto" w:fill="FFFFFF"/>
          <w:lang w:val="uk-UA"/>
        </w:rPr>
        <w:t>Архангельський, Н.</w:t>
      </w:r>
      <w:r w:rsidR="00932955" w:rsidRPr="00020EB4">
        <w:rPr>
          <w:rFonts w:ascii="Times New Roman" w:hAnsi="Times New Roman" w:cs="Times New Roman"/>
          <w:sz w:val="28"/>
          <w:szCs w:val="28"/>
          <w:shd w:val="clear" w:color="auto" w:fill="FFFFFF"/>
          <w:lang w:val="en-US"/>
        </w:rPr>
        <w:t> </w:t>
      </w:r>
      <w:r w:rsidR="00932955" w:rsidRPr="00020EB4">
        <w:rPr>
          <w:rFonts w:ascii="Times New Roman" w:hAnsi="Times New Roman" w:cs="Times New Roman"/>
          <w:sz w:val="28"/>
          <w:szCs w:val="28"/>
          <w:shd w:val="clear" w:color="auto" w:fill="FFFFFF"/>
          <w:lang w:val="uk-UA"/>
        </w:rPr>
        <w:t>І.</w:t>
      </w:r>
      <w:r w:rsidR="00020EB4" w:rsidRPr="00020EB4">
        <w:rPr>
          <w:rFonts w:ascii="Times New Roman" w:hAnsi="Times New Roman" w:cs="Times New Roman"/>
          <w:sz w:val="28"/>
          <w:szCs w:val="28"/>
          <w:shd w:val="clear" w:color="auto" w:fill="FFFFFF"/>
          <w:lang w:val="en-US"/>
        </w:rPr>
        <w:t> </w:t>
      </w:r>
      <w:proofErr w:type="spellStart"/>
      <w:r w:rsidR="00932955" w:rsidRPr="00020EB4">
        <w:rPr>
          <w:rFonts w:ascii="Times New Roman" w:hAnsi="Times New Roman" w:cs="Times New Roman"/>
          <w:sz w:val="28"/>
          <w:szCs w:val="28"/>
          <w:shd w:val="clear" w:color="auto" w:fill="FFFFFF"/>
          <w:lang w:val="uk-UA"/>
        </w:rPr>
        <w:t>Болдирєва</w:t>
      </w:r>
      <w:proofErr w:type="spellEnd"/>
      <w:r w:rsidR="00932955" w:rsidRPr="00020EB4">
        <w:rPr>
          <w:rFonts w:ascii="Times New Roman" w:hAnsi="Times New Roman" w:cs="Times New Roman"/>
          <w:sz w:val="28"/>
          <w:szCs w:val="28"/>
          <w:shd w:val="clear" w:color="auto" w:fill="FFFFFF"/>
          <w:lang w:val="uk-UA"/>
        </w:rPr>
        <w:t>, Н.</w:t>
      </w:r>
      <w:r w:rsidR="00932955" w:rsidRPr="00020EB4">
        <w:rPr>
          <w:rFonts w:ascii="Times New Roman" w:hAnsi="Times New Roman" w:cs="Times New Roman"/>
          <w:sz w:val="28"/>
          <w:szCs w:val="28"/>
          <w:shd w:val="clear" w:color="auto" w:fill="FFFFFF"/>
          <w:lang w:val="en-US"/>
        </w:rPr>
        <w:t> </w:t>
      </w:r>
      <w:r w:rsidR="00932955" w:rsidRPr="00020EB4">
        <w:rPr>
          <w:rFonts w:ascii="Times New Roman" w:hAnsi="Times New Roman" w:cs="Times New Roman"/>
          <w:sz w:val="28"/>
          <w:szCs w:val="28"/>
          <w:shd w:val="clear" w:color="auto" w:fill="FFFFFF"/>
          <w:lang w:val="uk-UA"/>
        </w:rPr>
        <w:t>Д.</w:t>
      </w:r>
      <w:r w:rsidR="00020EB4" w:rsidRPr="00020EB4">
        <w:rPr>
          <w:rFonts w:ascii="Times New Roman" w:hAnsi="Times New Roman" w:cs="Times New Roman"/>
          <w:sz w:val="28"/>
          <w:szCs w:val="28"/>
          <w:shd w:val="clear" w:color="auto" w:fill="FFFFFF"/>
          <w:lang w:val="en-US"/>
        </w:rPr>
        <w:t> </w:t>
      </w:r>
      <w:r w:rsidR="00932955" w:rsidRPr="00020EB4">
        <w:rPr>
          <w:rFonts w:ascii="Times New Roman" w:hAnsi="Times New Roman" w:cs="Times New Roman"/>
          <w:sz w:val="28"/>
          <w:szCs w:val="28"/>
          <w:shd w:val="clear" w:color="auto" w:fill="FFFFFF"/>
          <w:lang w:val="uk-UA"/>
        </w:rPr>
        <w:t>Виноградова), психолого-педагогічні дослідження особливостей морального виховання (</w:t>
      </w:r>
      <w:r w:rsidR="00932955" w:rsidRPr="00CC3F50">
        <w:rPr>
          <w:rFonts w:ascii="Times New Roman" w:hAnsi="Times New Roman" w:cs="Times New Roman"/>
          <w:sz w:val="28"/>
          <w:szCs w:val="28"/>
          <w:shd w:val="clear" w:color="auto" w:fill="FFFFFF"/>
          <w:lang w:val="uk-UA"/>
        </w:rPr>
        <w:t>Л.</w:t>
      </w:r>
      <w:r w:rsidR="00932955" w:rsidRPr="00020EB4">
        <w:rPr>
          <w:rFonts w:ascii="Times New Roman" w:hAnsi="Times New Roman" w:cs="Times New Roman"/>
          <w:sz w:val="28"/>
          <w:szCs w:val="28"/>
          <w:shd w:val="clear" w:color="auto" w:fill="FFFFFF"/>
          <w:lang w:val="en-US"/>
        </w:rPr>
        <w:t> </w:t>
      </w:r>
      <w:r w:rsidR="00020EB4" w:rsidRPr="00CC3F50">
        <w:rPr>
          <w:rFonts w:ascii="Times New Roman" w:hAnsi="Times New Roman" w:cs="Times New Roman"/>
          <w:sz w:val="28"/>
          <w:szCs w:val="28"/>
          <w:shd w:val="clear" w:color="auto" w:fill="FFFFFF"/>
          <w:lang w:val="uk-UA"/>
        </w:rPr>
        <w:t>С.</w:t>
      </w:r>
      <w:r w:rsidR="00020EB4" w:rsidRPr="00020EB4">
        <w:rPr>
          <w:rFonts w:ascii="Times New Roman" w:hAnsi="Times New Roman" w:cs="Times New Roman"/>
          <w:sz w:val="28"/>
          <w:szCs w:val="28"/>
          <w:shd w:val="clear" w:color="auto" w:fill="FFFFFF"/>
          <w:lang w:val="en-US"/>
        </w:rPr>
        <w:t> </w:t>
      </w:r>
      <w:r w:rsidR="00932955" w:rsidRPr="00CC3F50">
        <w:rPr>
          <w:rFonts w:ascii="Times New Roman" w:hAnsi="Times New Roman" w:cs="Times New Roman"/>
          <w:sz w:val="28"/>
          <w:szCs w:val="28"/>
          <w:shd w:val="clear" w:color="auto" w:fill="FFFFFF"/>
          <w:lang w:val="uk-UA"/>
        </w:rPr>
        <w:t xml:space="preserve">Виготський, </w:t>
      </w:r>
      <w:r w:rsidR="00932955" w:rsidRPr="00020EB4">
        <w:rPr>
          <w:rFonts w:ascii="Times New Roman" w:hAnsi="Times New Roman" w:cs="Times New Roman"/>
          <w:sz w:val="28"/>
          <w:szCs w:val="28"/>
          <w:shd w:val="clear" w:color="auto" w:fill="FFFFFF"/>
          <w:lang w:val="uk-UA"/>
        </w:rPr>
        <w:t>А.</w:t>
      </w:r>
      <w:r w:rsidR="00932955" w:rsidRPr="00020EB4">
        <w:rPr>
          <w:rFonts w:ascii="Times New Roman" w:hAnsi="Times New Roman" w:cs="Times New Roman"/>
          <w:sz w:val="28"/>
          <w:szCs w:val="28"/>
          <w:shd w:val="clear" w:color="auto" w:fill="FFFFFF"/>
          <w:lang w:val="en-US"/>
        </w:rPr>
        <w:t> </w:t>
      </w:r>
      <w:r w:rsidR="00932955" w:rsidRPr="00020EB4">
        <w:rPr>
          <w:rFonts w:ascii="Times New Roman" w:hAnsi="Times New Roman" w:cs="Times New Roman"/>
          <w:sz w:val="28"/>
          <w:szCs w:val="28"/>
          <w:shd w:val="clear" w:color="auto" w:fill="FFFFFF"/>
          <w:lang w:val="uk-UA"/>
        </w:rPr>
        <w:t>С.</w:t>
      </w:r>
      <w:r w:rsidR="00020EB4" w:rsidRPr="00020EB4">
        <w:rPr>
          <w:rFonts w:ascii="Times New Roman" w:hAnsi="Times New Roman" w:cs="Times New Roman"/>
          <w:sz w:val="28"/>
          <w:szCs w:val="28"/>
          <w:shd w:val="clear" w:color="auto" w:fill="FFFFFF"/>
          <w:lang w:val="en-US"/>
        </w:rPr>
        <w:t> </w:t>
      </w:r>
      <w:r w:rsidR="00932955" w:rsidRPr="00020EB4">
        <w:rPr>
          <w:rFonts w:ascii="Times New Roman" w:hAnsi="Times New Roman" w:cs="Times New Roman"/>
          <w:sz w:val="28"/>
          <w:szCs w:val="28"/>
          <w:shd w:val="clear" w:color="auto" w:fill="FFFFFF"/>
          <w:lang w:val="uk-UA"/>
        </w:rPr>
        <w:t>Макаренко, Р</w:t>
      </w:r>
      <w:r w:rsidR="00932955" w:rsidRPr="00CC3F50">
        <w:rPr>
          <w:rFonts w:ascii="Times New Roman" w:hAnsi="Times New Roman" w:cs="Times New Roman"/>
          <w:sz w:val="28"/>
          <w:szCs w:val="28"/>
          <w:shd w:val="clear" w:color="auto" w:fill="FFFFFF"/>
          <w:lang w:val="uk-UA"/>
        </w:rPr>
        <w:t>.</w:t>
      </w:r>
      <w:r w:rsidR="00932955" w:rsidRPr="00020EB4">
        <w:rPr>
          <w:rFonts w:ascii="Times New Roman" w:hAnsi="Times New Roman" w:cs="Times New Roman"/>
          <w:sz w:val="28"/>
          <w:szCs w:val="28"/>
          <w:shd w:val="clear" w:color="auto" w:fill="FFFFFF"/>
          <w:lang w:val="en-US"/>
        </w:rPr>
        <w:t> </w:t>
      </w:r>
      <w:r w:rsidR="00020EB4" w:rsidRPr="00CC3F50">
        <w:rPr>
          <w:rFonts w:ascii="Times New Roman" w:hAnsi="Times New Roman" w:cs="Times New Roman"/>
          <w:sz w:val="28"/>
          <w:szCs w:val="28"/>
          <w:shd w:val="clear" w:color="auto" w:fill="FFFFFF"/>
          <w:lang w:val="uk-UA"/>
        </w:rPr>
        <w:t>С.</w:t>
      </w:r>
      <w:r w:rsidR="00020EB4" w:rsidRPr="00020EB4">
        <w:rPr>
          <w:rFonts w:ascii="Times New Roman" w:hAnsi="Times New Roman" w:cs="Times New Roman"/>
          <w:sz w:val="28"/>
          <w:szCs w:val="28"/>
          <w:shd w:val="clear" w:color="auto" w:fill="FFFFFF"/>
          <w:lang w:val="en-US"/>
        </w:rPr>
        <w:t> </w:t>
      </w:r>
      <w:r w:rsidR="00932955" w:rsidRPr="00CC3F50">
        <w:rPr>
          <w:rFonts w:ascii="Times New Roman" w:hAnsi="Times New Roman" w:cs="Times New Roman"/>
          <w:sz w:val="28"/>
          <w:szCs w:val="28"/>
          <w:shd w:val="clear" w:color="auto" w:fill="FFFFFF"/>
          <w:lang w:val="uk-UA"/>
        </w:rPr>
        <w:t>Немов</w:t>
      </w:r>
      <w:r w:rsidR="00932955" w:rsidRPr="00020EB4">
        <w:rPr>
          <w:rFonts w:ascii="Times New Roman" w:hAnsi="Times New Roman" w:cs="Times New Roman"/>
          <w:sz w:val="28"/>
          <w:szCs w:val="28"/>
          <w:shd w:val="clear" w:color="auto" w:fill="FFFFFF"/>
          <w:lang w:val="uk-UA"/>
        </w:rPr>
        <w:t>, Б.</w:t>
      </w:r>
      <w:r w:rsidR="00932955" w:rsidRPr="00020EB4">
        <w:rPr>
          <w:rFonts w:ascii="Times New Roman" w:hAnsi="Times New Roman" w:cs="Times New Roman"/>
          <w:sz w:val="28"/>
          <w:szCs w:val="28"/>
          <w:shd w:val="clear" w:color="auto" w:fill="FFFFFF"/>
          <w:lang w:val="en-US"/>
        </w:rPr>
        <w:t> </w:t>
      </w:r>
      <w:r w:rsidR="00932955" w:rsidRPr="00020EB4">
        <w:rPr>
          <w:rFonts w:ascii="Times New Roman" w:hAnsi="Times New Roman" w:cs="Times New Roman"/>
          <w:sz w:val="28"/>
          <w:szCs w:val="28"/>
          <w:shd w:val="clear" w:color="auto" w:fill="FFFFFF"/>
          <w:lang w:val="uk-UA"/>
        </w:rPr>
        <w:t>М.</w:t>
      </w:r>
      <w:r w:rsidR="00020EB4" w:rsidRPr="00020EB4">
        <w:rPr>
          <w:rFonts w:ascii="Times New Roman" w:hAnsi="Times New Roman" w:cs="Times New Roman"/>
          <w:sz w:val="28"/>
          <w:szCs w:val="28"/>
          <w:shd w:val="clear" w:color="auto" w:fill="FFFFFF"/>
          <w:lang w:val="en-US"/>
        </w:rPr>
        <w:t> </w:t>
      </w:r>
      <w:proofErr w:type="spellStart"/>
      <w:r w:rsidR="00932955" w:rsidRPr="00020EB4">
        <w:rPr>
          <w:rFonts w:ascii="Times New Roman" w:hAnsi="Times New Roman" w:cs="Times New Roman"/>
          <w:sz w:val="28"/>
          <w:szCs w:val="28"/>
          <w:shd w:val="clear" w:color="auto" w:fill="FFFFFF"/>
          <w:lang w:val="uk-UA"/>
        </w:rPr>
        <w:t>Теплов</w:t>
      </w:r>
      <w:proofErr w:type="spellEnd"/>
      <w:r w:rsidR="00020EB4" w:rsidRPr="00CC3F50">
        <w:rPr>
          <w:rFonts w:ascii="Times New Roman" w:hAnsi="Times New Roman" w:cs="Times New Roman"/>
          <w:sz w:val="28"/>
          <w:szCs w:val="28"/>
          <w:shd w:val="clear" w:color="auto" w:fill="FFFFFF"/>
          <w:lang w:val="uk-UA"/>
        </w:rPr>
        <w:t xml:space="preserve"> та </w:t>
      </w:r>
      <w:proofErr w:type="spellStart"/>
      <w:r w:rsidR="00020EB4" w:rsidRPr="00CC3F50">
        <w:rPr>
          <w:rFonts w:ascii="Times New Roman" w:hAnsi="Times New Roman" w:cs="Times New Roman"/>
          <w:sz w:val="28"/>
          <w:szCs w:val="28"/>
          <w:shd w:val="clear" w:color="auto" w:fill="FFFFFF"/>
          <w:lang w:val="uk-UA"/>
        </w:rPr>
        <w:t>ін</w:t>
      </w:r>
      <w:proofErr w:type="spellEnd"/>
      <w:r w:rsidR="00020EB4" w:rsidRPr="00CC3F50">
        <w:rPr>
          <w:rFonts w:ascii="Times New Roman" w:hAnsi="Times New Roman" w:cs="Times New Roman"/>
          <w:sz w:val="28"/>
          <w:szCs w:val="28"/>
          <w:shd w:val="clear" w:color="auto" w:fill="FFFFFF"/>
          <w:lang w:val="uk-UA"/>
        </w:rPr>
        <w:t>)</w:t>
      </w:r>
      <w:r w:rsidR="00CC3F50">
        <w:rPr>
          <w:rFonts w:ascii="Times New Roman" w:hAnsi="Times New Roman" w:cs="Times New Roman"/>
          <w:sz w:val="28"/>
          <w:szCs w:val="28"/>
          <w:shd w:val="clear" w:color="auto" w:fill="FFFFFF"/>
          <w:lang w:val="uk-UA"/>
        </w:rPr>
        <w:t xml:space="preserve">, </w:t>
      </w:r>
      <w:r w:rsidR="00CC3F50" w:rsidRPr="00CC3F50">
        <w:rPr>
          <w:rFonts w:ascii="Times New Roman" w:hAnsi="Times New Roman" w:cs="Times New Roman"/>
          <w:sz w:val="28"/>
          <w:szCs w:val="28"/>
          <w:shd w:val="clear" w:color="auto" w:fill="FFFFFF"/>
          <w:lang w:val="uk-UA"/>
        </w:rPr>
        <w:t>дослідження особливос</w:t>
      </w:r>
      <w:r w:rsidR="00CC3F50">
        <w:rPr>
          <w:rFonts w:ascii="Times New Roman" w:hAnsi="Times New Roman" w:cs="Times New Roman"/>
          <w:sz w:val="28"/>
          <w:szCs w:val="28"/>
          <w:shd w:val="clear" w:color="auto" w:fill="FFFFFF"/>
          <w:lang w:val="uk-UA"/>
        </w:rPr>
        <w:t xml:space="preserve">тей психологічних </w:t>
      </w:r>
      <w:proofErr w:type="spellStart"/>
      <w:r w:rsidR="00CC3F50">
        <w:rPr>
          <w:rFonts w:ascii="Times New Roman" w:hAnsi="Times New Roman" w:cs="Times New Roman"/>
          <w:sz w:val="28"/>
          <w:szCs w:val="28"/>
          <w:shd w:val="clear" w:color="auto" w:fill="FFFFFF"/>
          <w:lang w:val="uk-UA"/>
        </w:rPr>
        <w:t>барєрів</w:t>
      </w:r>
      <w:proofErr w:type="spellEnd"/>
      <w:r w:rsidR="00CC3F50">
        <w:rPr>
          <w:rFonts w:ascii="Times New Roman" w:hAnsi="Times New Roman" w:cs="Times New Roman"/>
          <w:sz w:val="28"/>
          <w:szCs w:val="28"/>
          <w:shd w:val="clear" w:color="auto" w:fill="FFFFFF"/>
          <w:lang w:val="uk-UA"/>
        </w:rPr>
        <w:t xml:space="preserve"> (В. Г. </w:t>
      </w:r>
      <w:r w:rsidR="00CC3F50" w:rsidRPr="00CC3F50">
        <w:rPr>
          <w:rFonts w:ascii="Times New Roman" w:hAnsi="Times New Roman" w:cs="Times New Roman"/>
          <w:sz w:val="28"/>
          <w:szCs w:val="28"/>
          <w:shd w:val="clear" w:color="auto" w:fill="FFFFFF"/>
          <w:lang w:val="uk-UA"/>
        </w:rPr>
        <w:t>Гаврилюк, Г.</w:t>
      </w:r>
      <w:r w:rsidR="00CC3F50">
        <w:rPr>
          <w:rFonts w:ascii="Times New Roman" w:hAnsi="Times New Roman" w:cs="Times New Roman"/>
          <w:sz w:val="28"/>
          <w:szCs w:val="28"/>
          <w:shd w:val="clear" w:color="auto" w:fill="FFFFFF"/>
          <w:lang w:val="uk-UA"/>
        </w:rPr>
        <w:t> А </w:t>
      </w:r>
      <w:proofErr w:type="spellStart"/>
      <w:r w:rsidR="00CC3F50">
        <w:rPr>
          <w:rFonts w:ascii="Times New Roman" w:hAnsi="Times New Roman" w:cs="Times New Roman"/>
          <w:sz w:val="28"/>
          <w:szCs w:val="28"/>
          <w:shd w:val="clear" w:color="auto" w:fill="FFFFFF"/>
          <w:lang w:val="uk-UA"/>
        </w:rPr>
        <w:t>Калашніков</w:t>
      </w:r>
      <w:proofErr w:type="spellEnd"/>
      <w:r w:rsidR="00CC3F50">
        <w:rPr>
          <w:rFonts w:ascii="Times New Roman" w:hAnsi="Times New Roman" w:cs="Times New Roman"/>
          <w:sz w:val="28"/>
          <w:szCs w:val="28"/>
          <w:shd w:val="clear" w:color="auto" w:fill="FFFFFF"/>
          <w:lang w:val="uk-UA"/>
        </w:rPr>
        <w:t>, Т. М. </w:t>
      </w:r>
      <w:proofErr w:type="spellStart"/>
      <w:r w:rsidR="00CC3F50">
        <w:rPr>
          <w:rFonts w:ascii="Times New Roman" w:hAnsi="Times New Roman" w:cs="Times New Roman"/>
          <w:sz w:val="28"/>
          <w:szCs w:val="28"/>
          <w:shd w:val="clear" w:color="auto" w:fill="FFFFFF"/>
          <w:lang w:val="uk-UA"/>
        </w:rPr>
        <w:t>Майксон</w:t>
      </w:r>
      <w:proofErr w:type="spellEnd"/>
      <w:r w:rsidR="00CC3F50">
        <w:rPr>
          <w:rFonts w:ascii="Times New Roman" w:hAnsi="Times New Roman" w:cs="Times New Roman"/>
          <w:sz w:val="28"/>
          <w:szCs w:val="28"/>
          <w:shd w:val="clear" w:color="auto" w:fill="FFFFFF"/>
          <w:lang w:val="uk-UA"/>
        </w:rPr>
        <w:t>, О. А </w:t>
      </w:r>
      <w:proofErr w:type="spellStart"/>
      <w:r w:rsidR="00CC3F50" w:rsidRPr="00CC3F50">
        <w:rPr>
          <w:rFonts w:ascii="Times New Roman" w:hAnsi="Times New Roman" w:cs="Times New Roman"/>
          <w:sz w:val="28"/>
          <w:szCs w:val="28"/>
          <w:shd w:val="clear" w:color="auto" w:fill="FFFFFF"/>
          <w:lang w:val="uk-UA"/>
        </w:rPr>
        <w:t>Чернікова</w:t>
      </w:r>
      <w:proofErr w:type="spellEnd"/>
      <w:r w:rsidR="00CC3F50" w:rsidRPr="00CC3F50">
        <w:rPr>
          <w:rFonts w:ascii="Times New Roman" w:hAnsi="Times New Roman" w:cs="Times New Roman"/>
          <w:sz w:val="28"/>
          <w:szCs w:val="28"/>
          <w:shd w:val="clear" w:color="auto" w:fill="FFFFFF"/>
          <w:lang w:val="uk-UA"/>
        </w:rPr>
        <w:t>, та ін.</w:t>
      </w:r>
      <w:r w:rsidR="00DF409C">
        <w:rPr>
          <w:rFonts w:ascii="Times New Roman" w:hAnsi="Times New Roman" w:cs="Times New Roman"/>
          <w:sz w:val="28"/>
          <w:szCs w:val="28"/>
          <w:shd w:val="clear" w:color="auto" w:fill="FFFFFF"/>
          <w:lang w:val="uk-UA"/>
        </w:rPr>
        <w:t xml:space="preserve"> та </w:t>
      </w:r>
      <w:r w:rsidR="00DF409C">
        <w:rPr>
          <w:rFonts w:ascii="Times New Roman" w:hAnsi="Times New Roman" w:cs="Times New Roman"/>
          <w:sz w:val="28"/>
          <w:szCs w:val="28"/>
          <w:shd w:val="clear" w:color="auto" w:fill="FFFFFF"/>
          <w:lang w:val="uk-UA"/>
        </w:rPr>
        <w:lastRenderedPageBreak/>
        <w:t xml:space="preserve">теорії психологічної </w:t>
      </w:r>
      <w:r w:rsidR="00DF409C" w:rsidRPr="00E54E27">
        <w:rPr>
          <w:rFonts w:ascii="Times New Roman" w:hAnsi="Times New Roman" w:cs="Times New Roman"/>
          <w:sz w:val="28"/>
          <w:szCs w:val="28"/>
          <w:shd w:val="clear" w:color="auto" w:fill="FFFFFF"/>
          <w:lang w:val="uk-UA"/>
        </w:rPr>
        <w:t xml:space="preserve">підготовки спортсменів </w:t>
      </w:r>
      <w:r w:rsidR="00E54E27">
        <w:rPr>
          <w:rFonts w:ascii="Times New Roman" w:hAnsi="Times New Roman" w:cs="Times New Roman"/>
          <w:sz w:val="28"/>
          <w:szCs w:val="28"/>
          <w:shd w:val="clear" w:color="auto" w:fill="FFFFFF"/>
          <w:lang w:val="uk-UA"/>
        </w:rPr>
        <w:t>(Г. М. </w:t>
      </w:r>
      <w:proofErr w:type="spellStart"/>
      <w:r w:rsidR="0026119D">
        <w:rPr>
          <w:rFonts w:ascii="Times New Roman" w:hAnsi="Times New Roman" w:cs="Times New Roman"/>
          <w:sz w:val="28"/>
          <w:szCs w:val="28"/>
          <w:shd w:val="clear" w:color="auto" w:fill="FFFFFF"/>
          <w:lang w:val="uk-UA"/>
        </w:rPr>
        <w:t>Гагаєва</w:t>
      </w:r>
      <w:proofErr w:type="spellEnd"/>
      <w:r w:rsidR="00E54E27">
        <w:rPr>
          <w:rFonts w:ascii="Times New Roman" w:hAnsi="Times New Roman" w:cs="Times New Roman"/>
          <w:sz w:val="28"/>
          <w:szCs w:val="28"/>
          <w:shd w:val="clear" w:color="auto" w:fill="FFFFFF"/>
          <w:lang w:val="uk-UA"/>
        </w:rPr>
        <w:t>, Ф. </w:t>
      </w:r>
      <w:proofErr w:type="spellStart"/>
      <w:r w:rsidR="00E54E27">
        <w:rPr>
          <w:rFonts w:ascii="Times New Roman" w:hAnsi="Times New Roman" w:cs="Times New Roman"/>
          <w:sz w:val="28"/>
          <w:szCs w:val="28"/>
          <w:shd w:val="clear" w:color="auto" w:fill="FFFFFF"/>
          <w:lang w:val="uk-UA"/>
        </w:rPr>
        <w:t>Генов</w:t>
      </w:r>
      <w:proofErr w:type="spellEnd"/>
      <w:r w:rsidR="00E54E27">
        <w:rPr>
          <w:rFonts w:ascii="Times New Roman" w:hAnsi="Times New Roman" w:cs="Times New Roman"/>
          <w:sz w:val="28"/>
          <w:szCs w:val="28"/>
          <w:shd w:val="clear" w:color="auto" w:fill="FFFFFF"/>
          <w:lang w:val="uk-UA"/>
        </w:rPr>
        <w:t>, Б. І. Новиков,</w:t>
      </w:r>
      <w:r w:rsidR="0026235B">
        <w:rPr>
          <w:rFonts w:ascii="Times New Roman" w:hAnsi="Times New Roman" w:cs="Times New Roman"/>
          <w:sz w:val="28"/>
          <w:szCs w:val="28"/>
          <w:shd w:val="clear" w:color="auto" w:fill="FFFFFF"/>
          <w:lang w:val="uk-UA"/>
        </w:rPr>
        <w:t xml:space="preserve"> А. Ц. Пуні, </w:t>
      </w:r>
      <w:r w:rsidR="00E54E27">
        <w:rPr>
          <w:rFonts w:ascii="Times New Roman" w:hAnsi="Times New Roman" w:cs="Times New Roman"/>
          <w:sz w:val="28"/>
          <w:szCs w:val="28"/>
          <w:shd w:val="clear" w:color="auto" w:fill="FFFFFF"/>
          <w:lang w:val="uk-UA"/>
        </w:rPr>
        <w:t>О. А. </w:t>
      </w:r>
      <w:proofErr w:type="spellStart"/>
      <w:r w:rsidR="00E54E27" w:rsidRPr="00E54E27">
        <w:rPr>
          <w:rFonts w:ascii="Times New Roman" w:hAnsi="Times New Roman" w:cs="Times New Roman"/>
          <w:sz w:val="28"/>
          <w:szCs w:val="28"/>
          <w:shd w:val="clear" w:color="auto" w:fill="FFFFFF"/>
          <w:lang w:val="uk-UA"/>
        </w:rPr>
        <w:t>Черніков</w:t>
      </w:r>
      <w:proofErr w:type="spellEnd"/>
      <w:r w:rsidR="00E54E27" w:rsidRPr="00E54E27">
        <w:rPr>
          <w:rFonts w:ascii="Times New Roman" w:hAnsi="Times New Roman" w:cs="Times New Roman"/>
          <w:sz w:val="28"/>
          <w:szCs w:val="28"/>
          <w:shd w:val="clear" w:color="auto" w:fill="FFFFFF"/>
          <w:lang w:val="uk-UA"/>
        </w:rPr>
        <w:t>)</w:t>
      </w:r>
    </w:p>
    <w:p w:rsidR="00471334" w:rsidRDefault="00471334" w:rsidP="00471334">
      <w:pPr>
        <w:spacing w:after="0" w:line="360" w:lineRule="auto"/>
        <w:ind w:firstLine="709"/>
        <w:jc w:val="both"/>
        <w:rPr>
          <w:rFonts w:ascii="Times New Roman" w:hAnsi="Times New Roman" w:cs="Times New Roman"/>
          <w:b/>
          <w:sz w:val="28"/>
          <w:szCs w:val="28"/>
          <w:lang w:val="uk-UA"/>
        </w:rPr>
      </w:pPr>
      <w:r w:rsidRPr="00336D17">
        <w:rPr>
          <w:rFonts w:ascii="Times New Roman" w:hAnsi="Times New Roman" w:cs="Times New Roman"/>
          <w:b/>
          <w:sz w:val="28"/>
          <w:szCs w:val="28"/>
          <w:lang w:val="uk-UA"/>
        </w:rPr>
        <w:t>Методи дослідження:</w:t>
      </w:r>
    </w:p>
    <w:p w:rsidR="00303FD0" w:rsidRPr="009A2A18" w:rsidRDefault="00471334" w:rsidP="00303FD0">
      <w:pPr>
        <w:pStyle w:val="a3"/>
        <w:numPr>
          <w:ilvl w:val="0"/>
          <w:numId w:val="2"/>
        </w:numPr>
        <w:spacing w:after="0" w:line="360" w:lineRule="auto"/>
        <w:ind w:left="0" w:firstLine="709"/>
        <w:jc w:val="both"/>
        <w:rPr>
          <w:rFonts w:ascii="Times New Roman" w:hAnsi="Times New Roman" w:cs="Times New Roman"/>
          <w:b/>
          <w:sz w:val="28"/>
          <w:szCs w:val="28"/>
          <w:lang w:val="uk-UA"/>
        </w:rPr>
      </w:pPr>
      <w:r w:rsidRPr="009A2A18">
        <w:rPr>
          <w:rFonts w:ascii="Times New Roman" w:hAnsi="Times New Roman" w:cs="Times New Roman"/>
          <w:b/>
          <w:sz w:val="28"/>
          <w:szCs w:val="28"/>
          <w:lang w:val="uk-UA"/>
        </w:rPr>
        <w:t xml:space="preserve"> </w:t>
      </w:r>
      <w:r w:rsidR="009A2A18" w:rsidRPr="009A2A18">
        <w:rPr>
          <w:rFonts w:ascii="Times New Roman" w:hAnsi="Times New Roman" w:cs="Times New Roman"/>
          <w:sz w:val="28"/>
          <w:szCs w:val="28"/>
          <w:lang w:val="uk-UA"/>
        </w:rPr>
        <w:t>т</w:t>
      </w:r>
      <w:r w:rsidRPr="009A2A18">
        <w:rPr>
          <w:rFonts w:ascii="Times New Roman" w:hAnsi="Times New Roman" w:cs="Times New Roman"/>
          <w:sz w:val="28"/>
          <w:szCs w:val="28"/>
          <w:lang w:val="uk-UA"/>
        </w:rPr>
        <w:t>еоретичні: аналіз наукової літератури.</w:t>
      </w:r>
    </w:p>
    <w:p w:rsidR="007077D7" w:rsidRPr="009A2A18" w:rsidRDefault="0026119D" w:rsidP="00303FD0">
      <w:pPr>
        <w:pStyle w:val="a3"/>
        <w:numPr>
          <w:ilvl w:val="0"/>
          <w:numId w:val="2"/>
        </w:numPr>
        <w:spacing w:after="0" w:line="360" w:lineRule="auto"/>
        <w:ind w:left="0" w:firstLine="709"/>
        <w:jc w:val="both"/>
        <w:rPr>
          <w:rFonts w:ascii="Times New Roman" w:hAnsi="Times New Roman" w:cs="Times New Roman"/>
          <w:b/>
          <w:sz w:val="28"/>
          <w:szCs w:val="28"/>
          <w:lang w:val="uk-UA"/>
        </w:rPr>
      </w:pPr>
      <w:proofErr w:type="spellStart"/>
      <w:r>
        <w:rPr>
          <w:rFonts w:ascii="Times New Roman" w:hAnsi="Times New Roman" w:cs="Times New Roman"/>
          <w:sz w:val="28"/>
          <w:szCs w:val="28"/>
          <w:lang w:val="uk-UA"/>
        </w:rPr>
        <w:t>констатувальний</w:t>
      </w:r>
      <w:proofErr w:type="spellEnd"/>
      <w:r>
        <w:rPr>
          <w:rFonts w:ascii="Times New Roman" w:hAnsi="Times New Roman" w:cs="Times New Roman"/>
          <w:sz w:val="28"/>
          <w:szCs w:val="28"/>
          <w:lang w:val="uk-UA"/>
        </w:rPr>
        <w:t xml:space="preserve"> експеримент: </w:t>
      </w:r>
      <w:r w:rsidR="00C32A14">
        <w:rPr>
          <w:rFonts w:ascii="Times New Roman" w:hAnsi="Times New Roman" w:cs="Times New Roman"/>
          <w:sz w:val="28"/>
          <w:szCs w:val="28"/>
          <w:lang w:val="uk-UA"/>
        </w:rPr>
        <w:t>ді</w:t>
      </w:r>
      <w:r w:rsidR="00303FD0" w:rsidRPr="009A2A18">
        <w:rPr>
          <w:rFonts w:ascii="Times New Roman" w:hAnsi="Times New Roman" w:cs="Times New Roman"/>
          <w:sz w:val="28"/>
          <w:szCs w:val="28"/>
          <w:lang w:val="uk-UA"/>
        </w:rPr>
        <w:t xml:space="preserve">агностика </w:t>
      </w:r>
      <w:r w:rsidR="00020EB4" w:rsidRPr="009A2A18">
        <w:rPr>
          <w:rFonts w:ascii="Times New Roman" w:hAnsi="Times New Roman" w:cs="Times New Roman"/>
          <w:bCs/>
          <w:sz w:val="28"/>
          <w:szCs w:val="28"/>
          <w:lang w:val="uk-UA"/>
        </w:rPr>
        <w:t>Г.</w:t>
      </w:r>
      <w:r w:rsidR="00020EB4" w:rsidRPr="009A2A18">
        <w:rPr>
          <w:rFonts w:ascii="Times New Roman" w:hAnsi="Times New Roman" w:cs="Times New Roman"/>
          <w:bCs/>
          <w:sz w:val="28"/>
          <w:szCs w:val="28"/>
          <w:lang w:val="en-US"/>
        </w:rPr>
        <w:t> </w:t>
      </w:r>
      <w:proofErr w:type="spellStart"/>
      <w:r w:rsidR="00303FD0" w:rsidRPr="009A2A18">
        <w:rPr>
          <w:rFonts w:ascii="Times New Roman" w:hAnsi="Times New Roman" w:cs="Times New Roman"/>
          <w:bCs/>
          <w:sz w:val="28"/>
          <w:szCs w:val="28"/>
          <w:lang w:val="uk-UA"/>
        </w:rPr>
        <w:t>Айз</w:t>
      </w:r>
      <w:r w:rsidR="00735275" w:rsidRPr="009A2A18">
        <w:rPr>
          <w:rFonts w:ascii="Times New Roman" w:hAnsi="Times New Roman" w:cs="Times New Roman"/>
          <w:bCs/>
          <w:sz w:val="28"/>
          <w:szCs w:val="28"/>
          <w:lang w:val="uk-UA"/>
        </w:rPr>
        <w:t>енка</w:t>
      </w:r>
      <w:proofErr w:type="spellEnd"/>
      <w:r w:rsidR="00735275" w:rsidRPr="009A2A18">
        <w:rPr>
          <w:rFonts w:ascii="Times New Roman" w:hAnsi="Times New Roman" w:cs="Times New Roman"/>
          <w:bCs/>
          <w:sz w:val="28"/>
          <w:szCs w:val="28"/>
          <w:lang w:val="uk-UA"/>
        </w:rPr>
        <w:t>.  (Тест на темперамент EPI</w:t>
      </w:r>
      <w:r w:rsidR="00303FD0" w:rsidRPr="009A2A18">
        <w:rPr>
          <w:rFonts w:ascii="Times New Roman" w:hAnsi="Times New Roman" w:cs="Times New Roman"/>
          <w:bCs/>
          <w:sz w:val="28"/>
          <w:szCs w:val="28"/>
          <w:lang w:val="uk-UA"/>
        </w:rPr>
        <w:t>)</w:t>
      </w:r>
      <w:r w:rsidR="00303FD0" w:rsidRPr="009A2A18">
        <w:rPr>
          <w:rFonts w:ascii="Times New Roman" w:hAnsi="Times New Roman" w:cs="Times New Roman"/>
          <w:sz w:val="28"/>
          <w:szCs w:val="28"/>
          <w:lang w:val="uk-UA"/>
        </w:rPr>
        <w:t xml:space="preserve">; </w:t>
      </w:r>
      <w:r w:rsidR="00303FD0" w:rsidRPr="009A2A18">
        <w:rPr>
          <w:rFonts w:ascii="Times New Roman" w:hAnsi="Times New Roman" w:cs="Times New Roman"/>
          <w:bCs/>
          <w:sz w:val="28"/>
          <w:szCs w:val="28"/>
          <w:lang w:val="uk-UA"/>
        </w:rPr>
        <w:t>«Діагностики рівня агресивності» (</w:t>
      </w:r>
      <w:proofErr w:type="spellStart"/>
      <w:r w:rsidR="00303FD0" w:rsidRPr="009A2A18">
        <w:rPr>
          <w:rFonts w:ascii="Times New Roman" w:hAnsi="Times New Roman" w:cs="Times New Roman"/>
          <w:bCs/>
          <w:sz w:val="28"/>
          <w:szCs w:val="28"/>
          <w:shd w:val="clear" w:color="auto" w:fill="FFFFFF"/>
          <w:lang w:val="uk-UA"/>
        </w:rPr>
        <w:t>Басса-Дарки</w:t>
      </w:r>
      <w:proofErr w:type="spellEnd"/>
      <w:r w:rsidR="00303FD0" w:rsidRPr="009A2A18">
        <w:rPr>
          <w:rFonts w:ascii="Times New Roman" w:hAnsi="Times New Roman" w:cs="Times New Roman"/>
          <w:bCs/>
          <w:sz w:val="28"/>
          <w:szCs w:val="28"/>
          <w:shd w:val="clear" w:color="auto" w:fill="FFFFFF"/>
          <w:lang w:val="uk-UA"/>
        </w:rPr>
        <w:t>);</w:t>
      </w:r>
      <w:r w:rsidR="00303FD0" w:rsidRPr="009A2A18">
        <w:rPr>
          <w:rFonts w:ascii="Times New Roman" w:hAnsi="Times New Roman" w:cs="Times New Roman"/>
          <w:bCs/>
          <w:sz w:val="28"/>
          <w:szCs w:val="28"/>
          <w:lang w:val="uk-UA"/>
        </w:rPr>
        <w:t xml:space="preserve"> «Діагностики потреби в пошуках відчуттів» (</w:t>
      </w:r>
      <w:r w:rsidR="00303FD0" w:rsidRPr="009A2A18">
        <w:rPr>
          <w:rFonts w:ascii="Times New Roman" w:hAnsi="Times New Roman" w:cs="Times New Roman"/>
          <w:bCs/>
          <w:sz w:val="28"/>
          <w:szCs w:val="28"/>
          <w:shd w:val="clear" w:color="auto" w:fill="FFFFFF"/>
          <w:lang w:val="uk-UA"/>
        </w:rPr>
        <w:t>М. </w:t>
      </w:r>
      <w:proofErr w:type="spellStart"/>
      <w:r w:rsidR="00303FD0" w:rsidRPr="009A2A18">
        <w:rPr>
          <w:rFonts w:ascii="Times New Roman" w:hAnsi="Times New Roman" w:cs="Times New Roman"/>
          <w:bCs/>
          <w:sz w:val="28"/>
          <w:szCs w:val="28"/>
          <w:shd w:val="clear" w:color="auto" w:fill="FFFFFF"/>
          <w:lang w:val="uk-UA"/>
        </w:rPr>
        <w:t>Цукерман</w:t>
      </w:r>
      <w:proofErr w:type="spellEnd"/>
      <w:r w:rsidR="00303FD0" w:rsidRPr="009A2A18">
        <w:rPr>
          <w:rFonts w:ascii="Times New Roman" w:hAnsi="Times New Roman" w:cs="Times New Roman"/>
          <w:bCs/>
          <w:sz w:val="28"/>
          <w:szCs w:val="28"/>
          <w:shd w:val="clear" w:color="auto" w:fill="FFFFFF"/>
          <w:lang w:val="uk-UA"/>
        </w:rPr>
        <w:t>).</w:t>
      </w:r>
    </w:p>
    <w:p w:rsidR="00471334" w:rsidRPr="009A2A18" w:rsidRDefault="009A2A18" w:rsidP="00471334">
      <w:pPr>
        <w:pStyle w:val="a3"/>
        <w:numPr>
          <w:ilvl w:val="0"/>
          <w:numId w:val="2"/>
        </w:numPr>
        <w:spacing w:after="0" w:line="360" w:lineRule="auto"/>
        <w:ind w:left="0" w:firstLine="709"/>
        <w:jc w:val="both"/>
        <w:rPr>
          <w:rFonts w:ascii="Times New Roman" w:hAnsi="Times New Roman" w:cs="Times New Roman"/>
          <w:sz w:val="28"/>
          <w:szCs w:val="28"/>
          <w:lang w:val="uk-UA"/>
        </w:rPr>
      </w:pPr>
      <w:r w:rsidRPr="009A2A18">
        <w:rPr>
          <w:rFonts w:ascii="Times New Roman" w:hAnsi="Times New Roman" w:cs="Times New Roman"/>
          <w:sz w:val="28"/>
          <w:szCs w:val="28"/>
          <w:lang w:val="uk-UA"/>
        </w:rPr>
        <w:t>м</w:t>
      </w:r>
      <w:r w:rsidR="00471334" w:rsidRPr="009A2A18">
        <w:rPr>
          <w:rFonts w:ascii="Times New Roman" w:hAnsi="Times New Roman" w:cs="Times New Roman"/>
          <w:sz w:val="28"/>
          <w:szCs w:val="28"/>
          <w:lang w:val="uk-UA"/>
        </w:rPr>
        <w:t xml:space="preserve">етоди </w:t>
      </w:r>
      <w:r w:rsidR="0026119D">
        <w:rPr>
          <w:rFonts w:ascii="Times New Roman" w:hAnsi="Times New Roman" w:cs="Times New Roman"/>
          <w:sz w:val="28"/>
          <w:szCs w:val="28"/>
          <w:lang w:val="uk-UA"/>
        </w:rPr>
        <w:t xml:space="preserve">статистичної </w:t>
      </w:r>
      <w:r w:rsidR="00471334" w:rsidRPr="009A2A18">
        <w:rPr>
          <w:rFonts w:ascii="Times New Roman" w:hAnsi="Times New Roman" w:cs="Times New Roman"/>
          <w:sz w:val="28"/>
          <w:szCs w:val="28"/>
          <w:lang w:val="uk-UA"/>
        </w:rPr>
        <w:t>обробки</w:t>
      </w:r>
      <w:r w:rsidR="00A81D73">
        <w:rPr>
          <w:rFonts w:ascii="Times New Roman" w:hAnsi="Times New Roman" w:cs="Times New Roman"/>
          <w:sz w:val="28"/>
          <w:szCs w:val="28"/>
          <w:lang w:val="uk-UA"/>
        </w:rPr>
        <w:t xml:space="preserve"> даних</w:t>
      </w:r>
      <w:r w:rsidR="00471334" w:rsidRPr="009A2A18">
        <w:rPr>
          <w:rFonts w:ascii="Times New Roman" w:hAnsi="Times New Roman" w:cs="Times New Roman"/>
          <w:sz w:val="28"/>
          <w:szCs w:val="28"/>
          <w:lang w:val="uk-UA"/>
        </w:rPr>
        <w:t>.</w:t>
      </w:r>
    </w:p>
    <w:p w:rsidR="00471334" w:rsidRPr="00BE7574" w:rsidRDefault="00471334" w:rsidP="00471334">
      <w:pPr>
        <w:pStyle w:val="3"/>
        <w:shd w:val="clear" w:color="auto" w:fill="FFFFFF"/>
        <w:spacing w:before="0" w:beforeAutospacing="0" w:after="0" w:afterAutospacing="0" w:line="360" w:lineRule="auto"/>
        <w:ind w:firstLine="709"/>
        <w:jc w:val="both"/>
        <w:rPr>
          <w:b w:val="0"/>
          <w:bCs w:val="0"/>
          <w:sz w:val="28"/>
          <w:szCs w:val="28"/>
          <w:lang w:val="uk-UA"/>
        </w:rPr>
      </w:pPr>
      <w:r w:rsidRPr="00BE7574">
        <w:rPr>
          <w:sz w:val="28"/>
          <w:szCs w:val="28"/>
          <w:lang w:val="uk-UA"/>
        </w:rPr>
        <w:t>Теоретичне значення дослідження:</w:t>
      </w:r>
      <w:r w:rsidRPr="00BE7574">
        <w:rPr>
          <w:b w:val="0"/>
          <w:sz w:val="28"/>
          <w:szCs w:val="28"/>
          <w:lang w:val="uk-UA"/>
        </w:rPr>
        <w:t xml:space="preserve"> полягає в </w:t>
      </w:r>
      <w:r w:rsidR="00F657A3" w:rsidRPr="00BE7574">
        <w:rPr>
          <w:b w:val="0"/>
          <w:sz w:val="28"/>
          <w:szCs w:val="28"/>
          <w:lang w:val="uk-UA"/>
        </w:rPr>
        <w:t>поглиблені</w:t>
      </w:r>
      <w:r w:rsidR="005C3862" w:rsidRPr="00BE7574">
        <w:rPr>
          <w:b w:val="0"/>
          <w:sz w:val="28"/>
          <w:szCs w:val="28"/>
          <w:lang w:val="uk-UA"/>
        </w:rPr>
        <w:t xml:space="preserve"> наукових знань про роль</w:t>
      </w:r>
      <w:r w:rsidRPr="00BE7574">
        <w:rPr>
          <w:b w:val="0"/>
          <w:sz w:val="28"/>
          <w:szCs w:val="28"/>
          <w:lang w:val="uk-UA"/>
        </w:rPr>
        <w:t xml:space="preserve"> </w:t>
      </w:r>
      <w:r w:rsidR="00815595" w:rsidRPr="00BE7574">
        <w:rPr>
          <w:b w:val="0"/>
          <w:sz w:val="28"/>
          <w:szCs w:val="28"/>
          <w:lang w:val="uk-UA"/>
        </w:rPr>
        <w:t xml:space="preserve"> особистісних якостей </w:t>
      </w:r>
      <w:r w:rsidR="00E93BB7">
        <w:rPr>
          <w:b w:val="0"/>
          <w:sz w:val="28"/>
          <w:szCs w:val="28"/>
          <w:lang w:val="uk-UA"/>
        </w:rPr>
        <w:t>у формуванні</w:t>
      </w:r>
      <w:r w:rsidR="00815595" w:rsidRPr="00BE7574">
        <w:rPr>
          <w:b w:val="0"/>
          <w:sz w:val="28"/>
          <w:szCs w:val="28"/>
          <w:lang w:val="uk-UA"/>
        </w:rPr>
        <w:t xml:space="preserve"> до</w:t>
      </w:r>
      <w:r w:rsidR="00096599" w:rsidRPr="00BE7574">
        <w:rPr>
          <w:b w:val="0"/>
          <w:sz w:val="28"/>
          <w:szCs w:val="28"/>
          <w:lang w:val="uk-UA"/>
        </w:rPr>
        <w:t xml:space="preserve">сягнень у спортивній діяльності, </w:t>
      </w:r>
      <w:r w:rsidR="00336EEC" w:rsidRPr="00336EEC">
        <w:rPr>
          <w:b w:val="0"/>
          <w:sz w:val="28"/>
          <w:szCs w:val="28"/>
          <w:lang w:val="uk-UA"/>
        </w:rPr>
        <w:t xml:space="preserve">про роль </w:t>
      </w:r>
      <w:r w:rsidR="00336EEC">
        <w:rPr>
          <w:b w:val="0"/>
          <w:sz w:val="28"/>
          <w:szCs w:val="28"/>
          <w:lang w:val="uk-UA"/>
        </w:rPr>
        <w:t>особис</w:t>
      </w:r>
      <w:r w:rsidR="00336EEC" w:rsidRPr="00336EEC">
        <w:rPr>
          <w:b w:val="0"/>
          <w:sz w:val="28"/>
          <w:szCs w:val="28"/>
          <w:lang w:val="uk-UA"/>
        </w:rPr>
        <w:t>тісних</w:t>
      </w:r>
      <w:r w:rsidR="00336EEC">
        <w:rPr>
          <w:b w:val="0"/>
          <w:sz w:val="28"/>
          <w:szCs w:val="28"/>
          <w:lang w:val="uk-UA"/>
        </w:rPr>
        <w:t xml:space="preserve"> якостей </w:t>
      </w:r>
      <w:r w:rsidR="00096599" w:rsidRPr="00BE7574">
        <w:rPr>
          <w:b w:val="0"/>
          <w:sz w:val="28"/>
          <w:szCs w:val="28"/>
          <w:lang w:val="uk-UA"/>
        </w:rPr>
        <w:t xml:space="preserve"> та формуванні особистісних якостей</w:t>
      </w:r>
      <w:r w:rsidR="00336EEC">
        <w:rPr>
          <w:b w:val="0"/>
          <w:sz w:val="28"/>
          <w:szCs w:val="28"/>
          <w:lang w:val="uk-UA"/>
        </w:rPr>
        <w:t xml:space="preserve"> у спортивній діяльності, </w:t>
      </w:r>
      <w:r w:rsidRPr="00BE7574">
        <w:rPr>
          <w:b w:val="0"/>
          <w:sz w:val="28"/>
          <w:szCs w:val="28"/>
          <w:lang w:val="uk-UA"/>
        </w:rPr>
        <w:t xml:space="preserve">у розкритті психологічних особливостей </w:t>
      </w:r>
      <w:r w:rsidR="005C3862" w:rsidRPr="00BE7574">
        <w:rPr>
          <w:b w:val="0"/>
          <w:sz w:val="28"/>
          <w:szCs w:val="28"/>
          <w:lang w:val="uk-UA"/>
        </w:rPr>
        <w:t>формування досягнень у спортивній діяльності.</w:t>
      </w:r>
    </w:p>
    <w:p w:rsidR="00471334" w:rsidRPr="00BE7574" w:rsidRDefault="00471334" w:rsidP="00471334">
      <w:pPr>
        <w:autoSpaceDE w:val="0"/>
        <w:autoSpaceDN w:val="0"/>
        <w:adjustRightInd w:val="0"/>
        <w:spacing w:after="0" w:line="360" w:lineRule="auto"/>
        <w:ind w:firstLine="709"/>
        <w:jc w:val="both"/>
        <w:rPr>
          <w:rFonts w:ascii="Times New Roman" w:hAnsi="Times New Roman" w:cs="Times New Roman"/>
          <w:sz w:val="28"/>
          <w:szCs w:val="28"/>
          <w:lang w:val="uk-UA"/>
        </w:rPr>
      </w:pPr>
      <w:r w:rsidRPr="00BE7574">
        <w:rPr>
          <w:rFonts w:ascii="Times New Roman" w:eastAsia="Times New Roman" w:hAnsi="Times New Roman" w:cs="Times New Roman"/>
          <w:b/>
          <w:sz w:val="28"/>
          <w:lang w:val="uk-UA"/>
        </w:rPr>
        <w:t>Практичне значення дослідження</w:t>
      </w:r>
      <w:r w:rsidR="00A81D73" w:rsidRPr="00A81D73">
        <w:rPr>
          <w:rFonts w:ascii="Times New Roman" w:eastAsia="Times New Roman" w:hAnsi="Times New Roman" w:cs="Times New Roman"/>
          <w:sz w:val="28"/>
          <w:lang w:val="uk-UA"/>
        </w:rPr>
        <w:t>. Д</w:t>
      </w:r>
      <w:r w:rsidRPr="00BE7574">
        <w:rPr>
          <w:rFonts w:ascii="Times New Roman" w:hAnsi="Times New Roman" w:cs="Times New Roman"/>
          <w:sz w:val="28"/>
          <w:szCs w:val="28"/>
          <w:lang w:val="uk-UA"/>
        </w:rPr>
        <w:t>ані, отримані в ході дослідження можуть бути використані психологами, педагогами, студентами психологічного та педагогічного профілю навчання, при написанні курсових, дипломних робіт з цієї проблематики.</w:t>
      </w:r>
    </w:p>
    <w:p w:rsidR="00471334" w:rsidRPr="00BE7574" w:rsidRDefault="00471334">
      <w:pPr>
        <w:rPr>
          <w:rFonts w:ascii="Times New Roman" w:eastAsia="Times New Roman" w:hAnsi="Times New Roman" w:cs="Times New Roman"/>
          <w:sz w:val="28"/>
          <w:lang w:val="uk-UA"/>
        </w:rPr>
      </w:pPr>
      <w:r w:rsidRPr="00BE7574">
        <w:rPr>
          <w:rFonts w:ascii="Times New Roman" w:eastAsia="Times New Roman" w:hAnsi="Times New Roman" w:cs="Times New Roman"/>
          <w:sz w:val="28"/>
          <w:lang w:val="uk-UA"/>
        </w:rPr>
        <w:br w:type="page"/>
      </w:r>
    </w:p>
    <w:p w:rsidR="00471334" w:rsidRPr="00BE7574" w:rsidRDefault="00733463" w:rsidP="00927952">
      <w:pPr>
        <w:spacing w:after="0" w:line="360" w:lineRule="auto"/>
        <w:jc w:val="center"/>
        <w:rPr>
          <w:rFonts w:ascii="Times New Roman" w:hAnsi="Times New Roman" w:cs="Times New Roman"/>
          <w:b/>
          <w:sz w:val="28"/>
          <w:szCs w:val="28"/>
          <w:lang w:val="uk-UA"/>
        </w:rPr>
      </w:pPr>
      <w:r w:rsidRPr="00BE7574">
        <w:rPr>
          <w:rFonts w:ascii="Times New Roman" w:hAnsi="Times New Roman" w:cs="Times New Roman"/>
          <w:b/>
          <w:sz w:val="28"/>
          <w:szCs w:val="28"/>
          <w:lang w:val="uk-UA"/>
        </w:rPr>
        <w:lastRenderedPageBreak/>
        <w:t>РОЗДІЛ 1.</w:t>
      </w:r>
      <w:r w:rsidRPr="00BE7574">
        <w:rPr>
          <w:rFonts w:ascii="Times New Roman" w:hAnsi="Times New Roman" w:cs="Times New Roman"/>
          <w:b/>
          <w:sz w:val="28"/>
          <w:szCs w:val="28"/>
        </w:rPr>
        <w:t xml:space="preserve"> </w:t>
      </w:r>
      <w:r w:rsidRPr="00BE7574">
        <w:rPr>
          <w:rFonts w:ascii="Times New Roman" w:hAnsi="Times New Roman" w:cs="Times New Roman"/>
          <w:b/>
          <w:sz w:val="28"/>
          <w:szCs w:val="28"/>
          <w:lang w:val="uk-UA"/>
        </w:rPr>
        <w:t>ТЕОРЕТИКОМЕТОДОЛОГІЧНІ ЗАСАДИ ВИВЧЕННЯ ПРОБЛЕМИ ДОСЯГНЕНЬ ОСОБИСТОСТІ У СПОРТИВНІЙ ДІЯЛЬНОСТІ</w:t>
      </w:r>
    </w:p>
    <w:p w:rsidR="00471334" w:rsidRPr="00913369" w:rsidRDefault="00471334" w:rsidP="00471334">
      <w:pPr>
        <w:spacing w:after="0" w:line="360" w:lineRule="auto"/>
        <w:jc w:val="center"/>
        <w:rPr>
          <w:rFonts w:ascii="Times New Roman" w:hAnsi="Times New Roman" w:cs="Times New Roman"/>
          <w:b/>
          <w:sz w:val="28"/>
          <w:szCs w:val="28"/>
          <w:lang w:val="uk-UA"/>
        </w:rPr>
      </w:pPr>
    </w:p>
    <w:p w:rsidR="00471334" w:rsidRDefault="00733463" w:rsidP="00471334">
      <w:pPr>
        <w:pStyle w:val="a3"/>
        <w:numPr>
          <w:ilvl w:val="1"/>
          <w:numId w:val="3"/>
        </w:numPr>
        <w:spacing w:after="0" w:line="360" w:lineRule="auto"/>
        <w:ind w:left="0" w:firstLine="709"/>
        <w:jc w:val="both"/>
        <w:rPr>
          <w:rFonts w:ascii="Times New Roman" w:hAnsi="Times New Roman" w:cs="Times New Roman"/>
          <w:b/>
          <w:sz w:val="28"/>
          <w:szCs w:val="28"/>
          <w:lang w:val="uk-UA"/>
        </w:rPr>
      </w:pPr>
      <w:r w:rsidRPr="00733463">
        <w:rPr>
          <w:rFonts w:ascii="Times New Roman" w:hAnsi="Times New Roman" w:cs="Times New Roman"/>
          <w:b/>
          <w:sz w:val="28"/>
          <w:szCs w:val="28"/>
          <w:lang w:val="uk-UA"/>
        </w:rPr>
        <w:t xml:space="preserve">Аналіз наукової літератури з вивчення досягнень особистості у спортивній діяльності </w:t>
      </w:r>
    </w:p>
    <w:p w:rsidR="00C32A14" w:rsidRPr="00C32A14" w:rsidRDefault="00C32A14" w:rsidP="00C32A14">
      <w:pPr>
        <w:spacing w:after="0" w:line="360" w:lineRule="auto"/>
        <w:jc w:val="both"/>
        <w:rPr>
          <w:rFonts w:ascii="Times New Roman" w:hAnsi="Times New Roman" w:cs="Times New Roman"/>
          <w:b/>
          <w:sz w:val="28"/>
          <w:szCs w:val="28"/>
          <w:lang w:val="uk-UA"/>
        </w:rPr>
      </w:pPr>
    </w:p>
    <w:p w:rsidR="008433BC" w:rsidRPr="00321EA5" w:rsidRDefault="008433BC" w:rsidP="008433BC">
      <w:pPr>
        <w:pStyle w:val="a3"/>
        <w:spacing w:after="0" w:line="360" w:lineRule="auto"/>
        <w:ind w:left="0" w:firstLine="567"/>
        <w:jc w:val="both"/>
        <w:rPr>
          <w:rFonts w:ascii="Times New Roman" w:hAnsi="Times New Roman" w:cs="Times New Roman"/>
          <w:sz w:val="28"/>
          <w:szCs w:val="28"/>
          <w:shd w:val="clear" w:color="auto" w:fill="FFFFFF"/>
          <w:lang w:val="uk-UA"/>
        </w:rPr>
      </w:pPr>
      <w:r w:rsidRPr="00321EA5">
        <w:rPr>
          <w:rFonts w:ascii="Times New Roman" w:hAnsi="Times New Roman" w:cs="Times New Roman"/>
          <w:sz w:val="28"/>
          <w:szCs w:val="28"/>
          <w:shd w:val="clear" w:color="auto" w:fill="FFFFFF"/>
          <w:lang w:val="uk-UA"/>
        </w:rPr>
        <w:t>Термін «психологія спорту» вперше було введен</w:t>
      </w:r>
      <w:r w:rsidR="00F3121E" w:rsidRPr="00321EA5">
        <w:rPr>
          <w:rFonts w:ascii="Times New Roman" w:hAnsi="Times New Roman" w:cs="Times New Roman"/>
          <w:sz w:val="28"/>
          <w:szCs w:val="28"/>
          <w:shd w:val="clear" w:color="auto" w:fill="FFFFFF"/>
          <w:lang w:val="uk-UA"/>
        </w:rPr>
        <w:t>о в наукове</w:t>
      </w:r>
      <w:r w:rsidRPr="00321EA5">
        <w:rPr>
          <w:rFonts w:ascii="Times New Roman" w:hAnsi="Times New Roman" w:cs="Times New Roman"/>
          <w:sz w:val="28"/>
          <w:szCs w:val="28"/>
          <w:shd w:val="clear" w:color="auto" w:fill="FFFFFF"/>
          <w:lang w:val="uk-UA"/>
        </w:rPr>
        <w:t xml:space="preserve"> кол</w:t>
      </w:r>
      <w:r w:rsidR="00FC5CED">
        <w:rPr>
          <w:rFonts w:ascii="Times New Roman" w:hAnsi="Times New Roman" w:cs="Times New Roman"/>
          <w:sz w:val="28"/>
          <w:szCs w:val="28"/>
          <w:shd w:val="clear" w:color="auto" w:fill="FFFFFF"/>
          <w:lang w:val="uk-UA"/>
        </w:rPr>
        <w:t xml:space="preserve">о </w:t>
      </w:r>
      <w:r w:rsidRPr="00321EA5">
        <w:rPr>
          <w:rFonts w:ascii="Times New Roman" w:hAnsi="Times New Roman" w:cs="Times New Roman"/>
          <w:sz w:val="28"/>
          <w:szCs w:val="28"/>
          <w:shd w:val="clear" w:color="auto" w:fill="FFFFFF"/>
          <w:lang w:val="uk-UA"/>
        </w:rPr>
        <w:t xml:space="preserve">на початку ХХ століття, </w:t>
      </w:r>
      <w:r w:rsidR="0067494E" w:rsidRPr="00321EA5">
        <w:rPr>
          <w:rFonts w:ascii="Times New Roman" w:hAnsi="Times New Roman" w:cs="Times New Roman"/>
          <w:sz w:val="28"/>
          <w:szCs w:val="28"/>
          <w:shd w:val="clear" w:color="auto" w:fill="FFFFFF"/>
          <w:lang w:val="uk-UA"/>
        </w:rPr>
        <w:t>засновник</w:t>
      </w:r>
      <w:r w:rsidR="00FC5CED">
        <w:rPr>
          <w:rFonts w:ascii="Times New Roman" w:hAnsi="Times New Roman" w:cs="Times New Roman"/>
          <w:sz w:val="28"/>
          <w:szCs w:val="28"/>
          <w:shd w:val="clear" w:color="auto" w:fill="FFFFFF"/>
          <w:lang w:val="uk-UA"/>
        </w:rPr>
        <w:t>ом</w:t>
      </w:r>
      <w:r w:rsidRPr="00321EA5">
        <w:rPr>
          <w:rFonts w:ascii="Times New Roman" w:hAnsi="Times New Roman" w:cs="Times New Roman"/>
          <w:sz w:val="28"/>
          <w:szCs w:val="28"/>
          <w:shd w:val="clear" w:color="auto" w:fill="FFFFFF"/>
          <w:lang w:val="uk-UA"/>
        </w:rPr>
        <w:t xml:space="preserve"> суч</w:t>
      </w:r>
      <w:r w:rsidR="00FC5CED">
        <w:rPr>
          <w:rFonts w:ascii="Times New Roman" w:hAnsi="Times New Roman" w:cs="Times New Roman"/>
          <w:sz w:val="28"/>
          <w:szCs w:val="28"/>
          <w:shd w:val="clear" w:color="auto" w:fill="FFFFFF"/>
          <w:lang w:val="uk-UA"/>
        </w:rPr>
        <w:t xml:space="preserve">асного олімпійського руху </w:t>
      </w:r>
      <w:proofErr w:type="spellStart"/>
      <w:r w:rsidR="00FC5CED">
        <w:rPr>
          <w:rFonts w:ascii="Times New Roman" w:hAnsi="Times New Roman" w:cs="Times New Roman"/>
          <w:sz w:val="28"/>
          <w:szCs w:val="28"/>
          <w:shd w:val="clear" w:color="auto" w:fill="FFFFFF"/>
          <w:lang w:val="uk-UA"/>
        </w:rPr>
        <w:t>П'єром</w:t>
      </w:r>
      <w:proofErr w:type="spellEnd"/>
      <w:r w:rsidR="00FC5CED">
        <w:rPr>
          <w:rFonts w:ascii="Times New Roman" w:hAnsi="Times New Roman" w:cs="Times New Roman"/>
          <w:sz w:val="28"/>
          <w:szCs w:val="28"/>
          <w:shd w:val="clear" w:color="auto" w:fill="FFFFFF"/>
          <w:lang w:val="uk-UA"/>
        </w:rPr>
        <w:t> де </w:t>
      </w:r>
      <w:proofErr w:type="spellStart"/>
      <w:r w:rsidR="0067494E" w:rsidRPr="00321EA5">
        <w:rPr>
          <w:rFonts w:ascii="Times New Roman" w:hAnsi="Times New Roman" w:cs="Times New Roman"/>
          <w:sz w:val="28"/>
          <w:szCs w:val="28"/>
          <w:shd w:val="clear" w:color="auto" w:fill="FFFFFF"/>
          <w:lang w:val="uk-UA"/>
        </w:rPr>
        <w:t>Кубертен</w:t>
      </w:r>
      <w:r w:rsidR="00FC5CED">
        <w:rPr>
          <w:rFonts w:ascii="Times New Roman" w:hAnsi="Times New Roman" w:cs="Times New Roman"/>
          <w:sz w:val="28"/>
          <w:szCs w:val="28"/>
          <w:shd w:val="clear" w:color="auto" w:fill="FFFFFF"/>
          <w:lang w:val="uk-UA"/>
        </w:rPr>
        <w:t>ом</w:t>
      </w:r>
      <w:proofErr w:type="spellEnd"/>
      <w:r w:rsidRPr="00321EA5">
        <w:rPr>
          <w:rFonts w:ascii="Times New Roman" w:hAnsi="Times New Roman" w:cs="Times New Roman"/>
          <w:sz w:val="28"/>
          <w:szCs w:val="28"/>
          <w:shd w:val="clear" w:color="auto" w:fill="FFFFFF"/>
          <w:lang w:val="uk-UA"/>
        </w:rPr>
        <w:t xml:space="preserve"> в</w:t>
      </w:r>
      <w:r w:rsidR="0067494E" w:rsidRPr="00321EA5">
        <w:rPr>
          <w:rFonts w:ascii="Times New Roman" w:hAnsi="Times New Roman" w:cs="Times New Roman"/>
          <w:sz w:val="28"/>
          <w:szCs w:val="28"/>
          <w:shd w:val="clear" w:color="auto" w:fill="FFFFFF"/>
          <w:lang w:val="uk-UA"/>
        </w:rPr>
        <w:t xml:space="preserve"> своїх</w:t>
      </w:r>
      <w:r w:rsidRPr="00321EA5">
        <w:rPr>
          <w:rFonts w:ascii="Times New Roman" w:hAnsi="Times New Roman" w:cs="Times New Roman"/>
          <w:sz w:val="28"/>
          <w:szCs w:val="28"/>
          <w:shd w:val="clear" w:color="auto" w:fill="FFFFFF"/>
          <w:lang w:val="uk-UA"/>
        </w:rPr>
        <w:t xml:space="preserve"> наукових статтях. </w:t>
      </w:r>
      <w:r w:rsidR="00114C1D" w:rsidRPr="00114C1D">
        <w:rPr>
          <w:rFonts w:ascii="Times New Roman" w:hAnsi="Times New Roman" w:cs="Times New Roman"/>
          <w:sz w:val="28"/>
          <w:szCs w:val="28"/>
          <w:shd w:val="clear" w:color="auto" w:fill="FFFFFF"/>
          <w:lang w:val="uk-UA"/>
        </w:rPr>
        <w:t>С</w:t>
      </w:r>
      <w:r w:rsidR="00114C1D">
        <w:rPr>
          <w:rFonts w:ascii="Times New Roman" w:hAnsi="Times New Roman" w:cs="Times New Roman"/>
          <w:sz w:val="28"/>
          <w:szCs w:val="28"/>
          <w:shd w:val="clear" w:color="auto" w:fill="FFFFFF"/>
          <w:lang w:val="uk-UA"/>
        </w:rPr>
        <w:t>трімкий розвиток спорту призвело</w:t>
      </w:r>
      <w:r w:rsidR="00114C1D" w:rsidRPr="00114C1D">
        <w:rPr>
          <w:rFonts w:ascii="Times New Roman" w:hAnsi="Times New Roman" w:cs="Times New Roman"/>
          <w:sz w:val="28"/>
          <w:szCs w:val="28"/>
          <w:shd w:val="clear" w:color="auto" w:fill="FFFFFF"/>
          <w:lang w:val="uk-UA"/>
        </w:rPr>
        <w:t xml:space="preserve"> до необхідності наукового </w:t>
      </w:r>
      <w:r w:rsidR="00114C1D">
        <w:rPr>
          <w:rFonts w:ascii="Times New Roman" w:hAnsi="Times New Roman" w:cs="Times New Roman"/>
          <w:sz w:val="28"/>
          <w:szCs w:val="28"/>
          <w:shd w:val="clear" w:color="auto" w:fill="FFFFFF"/>
          <w:lang w:val="uk-UA"/>
        </w:rPr>
        <w:t xml:space="preserve">супроводу спортивної діяльності, тому </w:t>
      </w:r>
      <w:r w:rsidRPr="00321EA5">
        <w:rPr>
          <w:rFonts w:ascii="Times New Roman" w:hAnsi="Times New Roman" w:cs="Times New Roman"/>
          <w:sz w:val="28"/>
          <w:szCs w:val="28"/>
          <w:shd w:val="clear" w:color="auto" w:fill="FFFFFF"/>
          <w:lang w:val="uk-UA"/>
        </w:rPr>
        <w:t xml:space="preserve">1913 році </w:t>
      </w:r>
      <w:r w:rsidR="0067494E" w:rsidRPr="00321EA5">
        <w:rPr>
          <w:rFonts w:ascii="Times New Roman" w:hAnsi="Times New Roman" w:cs="Times New Roman"/>
          <w:sz w:val="28"/>
          <w:szCs w:val="28"/>
          <w:shd w:val="clear" w:color="auto" w:fill="FFFFFF"/>
          <w:lang w:val="uk-UA"/>
        </w:rPr>
        <w:t xml:space="preserve"> відбувся перший конгрес на якому було розглянуто питання набуття офіційного статусу психології здоров’я та спорту, організатором якого був Міжнародний олімпійський комітет</w:t>
      </w:r>
      <w:r w:rsidRPr="00321EA5">
        <w:rPr>
          <w:rFonts w:ascii="Times New Roman" w:hAnsi="Times New Roman" w:cs="Times New Roman"/>
          <w:sz w:val="28"/>
          <w:szCs w:val="28"/>
          <w:shd w:val="clear" w:color="auto" w:fill="FFFFFF"/>
          <w:lang w:val="uk-UA"/>
        </w:rPr>
        <w:t xml:space="preserve"> у Лозанні (Швейцарія)</w:t>
      </w:r>
      <w:r w:rsidR="008D52B7" w:rsidRPr="008D52B7">
        <w:rPr>
          <w:rFonts w:ascii="Times New Roman" w:hAnsi="Times New Roman" w:cs="Times New Roman"/>
          <w:color w:val="000000"/>
          <w:sz w:val="28"/>
          <w:szCs w:val="28"/>
        </w:rPr>
        <w:t xml:space="preserve"> </w:t>
      </w:r>
      <w:r w:rsidR="008D52B7" w:rsidRPr="00321EA5">
        <w:rPr>
          <w:rFonts w:ascii="Times New Roman" w:hAnsi="Times New Roman" w:cs="Times New Roman"/>
          <w:color w:val="000000"/>
          <w:sz w:val="28"/>
          <w:szCs w:val="28"/>
        </w:rPr>
        <w:t>[</w:t>
      </w:r>
      <w:r w:rsidR="008D52B7">
        <w:rPr>
          <w:rFonts w:ascii="Times New Roman" w:hAnsi="Times New Roman" w:cs="Times New Roman"/>
          <w:color w:val="000000"/>
          <w:sz w:val="28"/>
          <w:szCs w:val="28"/>
          <w:lang w:val="uk-UA"/>
        </w:rPr>
        <w:t>24</w:t>
      </w:r>
      <w:r w:rsidR="008D52B7" w:rsidRPr="00321EA5">
        <w:rPr>
          <w:rFonts w:ascii="Times New Roman" w:hAnsi="Times New Roman" w:cs="Times New Roman"/>
          <w:color w:val="000000"/>
          <w:sz w:val="28"/>
          <w:szCs w:val="28"/>
        </w:rPr>
        <w:t>]</w:t>
      </w:r>
      <w:r w:rsidR="0067494E" w:rsidRPr="00321EA5">
        <w:rPr>
          <w:rFonts w:ascii="Times New Roman" w:hAnsi="Times New Roman" w:cs="Times New Roman"/>
          <w:sz w:val="28"/>
          <w:szCs w:val="28"/>
          <w:shd w:val="clear" w:color="auto" w:fill="FFFFFF"/>
          <w:lang w:val="uk-UA"/>
        </w:rPr>
        <w:t>.</w:t>
      </w:r>
      <w:r w:rsidRPr="00321EA5">
        <w:rPr>
          <w:rFonts w:ascii="Times New Roman" w:hAnsi="Times New Roman" w:cs="Times New Roman"/>
          <w:sz w:val="28"/>
          <w:szCs w:val="28"/>
          <w:shd w:val="clear" w:color="auto" w:fill="FFFFFF"/>
          <w:lang w:val="uk-UA"/>
        </w:rPr>
        <w:t xml:space="preserve"> Слабкий розвиток спорту і слабкий інтерес до вивчення цієї науки не дали значних поштовхів, але окремі вчені з США, СРСР, Німеччини все ж займалися розвитком даної наукової області.</w:t>
      </w:r>
    </w:p>
    <w:p w:rsidR="008433BC" w:rsidRPr="00321EA5" w:rsidRDefault="00061AB0" w:rsidP="008433BC">
      <w:pPr>
        <w:pStyle w:val="a3"/>
        <w:spacing w:after="0" w:line="360" w:lineRule="auto"/>
        <w:ind w:left="0" w:firstLine="567"/>
        <w:jc w:val="both"/>
        <w:rPr>
          <w:rFonts w:ascii="Times New Roman" w:hAnsi="Times New Roman" w:cs="Times New Roman"/>
          <w:sz w:val="28"/>
          <w:szCs w:val="28"/>
          <w:shd w:val="clear" w:color="auto" w:fill="FFFFFF"/>
          <w:lang w:val="uk-UA"/>
        </w:rPr>
      </w:pPr>
      <w:r w:rsidRPr="005908F2">
        <w:rPr>
          <w:rFonts w:ascii="Times New Roman" w:hAnsi="Times New Roman" w:cs="Times New Roman"/>
          <w:sz w:val="28"/>
          <w:szCs w:val="28"/>
          <w:shd w:val="clear" w:color="auto" w:fill="FFFFFF"/>
          <w:lang w:val="uk-UA"/>
        </w:rPr>
        <w:t>Засновник</w:t>
      </w:r>
      <w:r w:rsidR="008433BC" w:rsidRPr="005908F2">
        <w:rPr>
          <w:rFonts w:ascii="Times New Roman" w:hAnsi="Times New Roman" w:cs="Times New Roman"/>
          <w:sz w:val="28"/>
          <w:szCs w:val="28"/>
          <w:shd w:val="clear" w:color="auto" w:fill="FFFFFF"/>
          <w:lang w:val="uk-UA"/>
        </w:rPr>
        <w:t xml:space="preserve"> псих</w:t>
      </w:r>
      <w:r w:rsidR="00FC5CED" w:rsidRPr="005908F2">
        <w:rPr>
          <w:rFonts w:ascii="Times New Roman" w:hAnsi="Times New Roman" w:cs="Times New Roman"/>
          <w:sz w:val="28"/>
          <w:szCs w:val="28"/>
          <w:shd w:val="clear" w:color="auto" w:fill="FFFFFF"/>
          <w:lang w:val="uk-UA"/>
        </w:rPr>
        <w:t>ології спорту в нашій країні П. </w:t>
      </w:r>
      <w:r w:rsidRPr="005908F2">
        <w:rPr>
          <w:rFonts w:ascii="Times New Roman" w:hAnsi="Times New Roman" w:cs="Times New Roman"/>
          <w:sz w:val="28"/>
          <w:szCs w:val="28"/>
          <w:shd w:val="clear" w:color="auto" w:fill="FFFFFF"/>
          <w:lang w:val="uk-UA"/>
        </w:rPr>
        <w:t>Нечаєв,</w:t>
      </w:r>
      <w:r w:rsidR="008433BC" w:rsidRPr="005908F2">
        <w:rPr>
          <w:rFonts w:ascii="Times New Roman" w:hAnsi="Times New Roman" w:cs="Times New Roman"/>
          <w:sz w:val="28"/>
          <w:szCs w:val="28"/>
          <w:shd w:val="clear" w:color="auto" w:fill="FFFFFF"/>
          <w:lang w:val="uk-UA"/>
        </w:rPr>
        <w:t xml:space="preserve"> в 1927 році опублікував монографію «Пс</w:t>
      </w:r>
      <w:r w:rsidR="00020EB4" w:rsidRPr="005908F2">
        <w:rPr>
          <w:rFonts w:ascii="Times New Roman" w:hAnsi="Times New Roman" w:cs="Times New Roman"/>
          <w:sz w:val="28"/>
          <w:szCs w:val="28"/>
          <w:shd w:val="clear" w:color="auto" w:fill="FFFFFF"/>
          <w:lang w:val="uk-UA"/>
        </w:rPr>
        <w:t>ихологія фізичної культури»</w:t>
      </w:r>
      <w:r w:rsidR="009A2A18" w:rsidRPr="005908F2">
        <w:rPr>
          <w:rFonts w:ascii="Times New Roman" w:hAnsi="Times New Roman" w:cs="Times New Roman"/>
          <w:sz w:val="28"/>
          <w:szCs w:val="28"/>
          <w:shd w:val="clear" w:color="auto" w:fill="FFFFFF"/>
          <w:lang w:val="uk-UA"/>
        </w:rPr>
        <w:t>.</w:t>
      </w:r>
      <w:r w:rsidR="009A2A18">
        <w:rPr>
          <w:rFonts w:ascii="Times New Roman" w:hAnsi="Times New Roman" w:cs="Times New Roman"/>
          <w:color w:val="FF0000"/>
          <w:sz w:val="28"/>
          <w:szCs w:val="28"/>
          <w:shd w:val="clear" w:color="auto" w:fill="FFFFFF"/>
          <w:lang w:val="uk-UA"/>
        </w:rPr>
        <w:t xml:space="preserve"> </w:t>
      </w:r>
      <w:r w:rsidR="008433BC" w:rsidRPr="00321EA5">
        <w:rPr>
          <w:rFonts w:ascii="Times New Roman" w:hAnsi="Times New Roman" w:cs="Times New Roman"/>
          <w:sz w:val="28"/>
          <w:szCs w:val="28"/>
          <w:shd w:val="clear" w:color="auto" w:fill="FFFFFF"/>
          <w:lang w:val="uk-UA"/>
        </w:rPr>
        <w:t>Навіть у довоєнні роки для інститутів фізичної культури, бул</w:t>
      </w:r>
      <w:r w:rsidR="00F3121E" w:rsidRPr="00321EA5">
        <w:rPr>
          <w:rFonts w:ascii="Times New Roman" w:hAnsi="Times New Roman" w:cs="Times New Roman"/>
          <w:sz w:val="28"/>
          <w:szCs w:val="28"/>
          <w:shd w:val="clear" w:color="auto" w:fill="FFFFFF"/>
          <w:lang w:val="uk-UA"/>
        </w:rPr>
        <w:t xml:space="preserve">и розроблені програми спецкурсу </w:t>
      </w:r>
      <w:r w:rsidR="008433BC" w:rsidRPr="00321EA5">
        <w:rPr>
          <w:rFonts w:ascii="Times New Roman" w:hAnsi="Times New Roman" w:cs="Times New Roman"/>
          <w:sz w:val="28"/>
          <w:szCs w:val="28"/>
          <w:shd w:val="clear" w:color="auto" w:fill="FFFFFF"/>
          <w:lang w:val="uk-UA"/>
        </w:rPr>
        <w:t>«Психологія спорту».</w:t>
      </w:r>
    </w:p>
    <w:p w:rsidR="008433BC" w:rsidRPr="00321EA5" w:rsidRDefault="008433BC" w:rsidP="008433BC">
      <w:pPr>
        <w:pStyle w:val="a3"/>
        <w:spacing w:after="0" w:line="360" w:lineRule="auto"/>
        <w:ind w:left="0" w:firstLine="567"/>
        <w:jc w:val="both"/>
        <w:rPr>
          <w:rFonts w:ascii="Times New Roman" w:hAnsi="Times New Roman" w:cs="Times New Roman"/>
          <w:sz w:val="28"/>
          <w:szCs w:val="28"/>
          <w:shd w:val="clear" w:color="auto" w:fill="FFFFFF"/>
          <w:lang w:val="uk-UA"/>
        </w:rPr>
      </w:pPr>
      <w:r w:rsidRPr="00321EA5">
        <w:rPr>
          <w:rFonts w:ascii="Times New Roman" w:hAnsi="Times New Roman" w:cs="Times New Roman"/>
          <w:sz w:val="28"/>
          <w:szCs w:val="28"/>
          <w:shd w:val="clear" w:color="auto" w:fill="FFFFFF"/>
          <w:lang w:val="uk-UA"/>
        </w:rPr>
        <w:t>Не ме</w:t>
      </w:r>
      <w:r w:rsidR="0046714B">
        <w:rPr>
          <w:rFonts w:ascii="Times New Roman" w:hAnsi="Times New Roman" w:cs="Times New Roman"/>
          <w:sz w:val="28"/>
          <w:szCs w:val="28"/>
          <w:shd w:val="clear" w:color="auto" w:fill="FFFFFF"/>
          <w:lang w:val="uk-UA"/>
        </w:rPr>
        <w:t>нш важливе значення мали праці І. М. </w:t>
      </w:r>
      <w:r w:rsidRPr="00321EA5">
        <w:rPr>
          <w:rFonts w:ascii="Times New Roman" w:hAnsi="Times New Roman" w:cs="Times New Roman"/>
          <w:sz w:val="28"/>
          <w:szCs w:val="28"/>
          <w:shd w:val="clear" w:color="auto" w:fill="FFFFFF"/>
          <w:lang w:val="uk-UA"/>
        </w:rPr>
        <w:t>Сєченова, його теорія рефлекторної природи діяльності, зовнішніх проявів психічної діяльності і його розуміння єдності внутрішніх (мозкових) механізмів, які зводяться "...в к</w:t>
      </w:r>
      <w:r w:rsidR="00DD4C68" w:rsidRPr="00321EA5">
        <w:rPr>
          <w:rFonts w:ascii="Times New Roman" w:hAnsi="Times New Roman" w:cs="Times New Roman"/>
          <w:sz w:val="28"/>
          <w:szCs w:val="28"/>
          <w:shd w:val="clear" w:color="auto" w:fill="FFFFFF"/>
          <w:lang w:val="uk-UA"/>
        </w:rPr>
        <w:t xml:space="preserve">інцевому до одного лише явища </w:t>
      </w:r>
      <w:r w:rsidRPr="00321EA5">
        <w:rPr>
          <w:rFonts w:ascii="Times New Roman" w:hAnsi="Times New Roman" w:cs="Times New Roman"/>
          <w:sz w:val="28"/>
          <w:szCs w:val="28"/>
          <w:shd w:val="clear" w:color="auto" w:fill="FFFFFF"/>
          <w:lang w:val="uk-UA"/>
        </w:rPr>
        <w:t xml:space="preserve">м'язового </w:t>
      </w:r>
      <w:r w:rsidR="0046714B">
        <w:rPr>
          <w:rFonts w:ascii="Times New Roman" w:hAnsi="Times New Roman" w:cs="Times New Roman"/>
          <w:sz w:val="28"/>
          <w:szCs w:val="28"/>
          <w:shd w:val="clear" w:color="auto" w:fill="FFFFFF"/>
          <w:lang w:val="uk-UA"/>
        </w:rPr>
        <w:t>руху"</w:t>
      </w:r>
      <w:r w:rsidR="00063945">
        <w:rPr>
          <w:rFonts w:ascii="Times New Roman" w:hAnsi="Times New Roman" w:cs="Times New Roman"/>
          <w:sz w:val="28"/>
          <w:szCs w:val="28"/>
          <w:shd w:val="clear" w:color="auto" w:fill="FFFFFF"/>
          <w:lang w:val="uk-UA"/>
        </w:rPr>
        <w:t xml:space="preserve"> </w:t>
      </w:r>
      <w:r w:rsidR="008D52B7" w:rsidRPr="008D52B7">
        <w:rPr>
          <w:rFonts w:ascii="Times New Roman" w:hAnsi="Times New Roman" w:cs="Times New Roman"/>
          <w:color w:val="000000"/>
          <w:sz w:val="28"/>
          <w:szCs w:val="28"/>
          <w:lang w:val="uk-UA"/>
        </w:rPr>
        <w:t>[</w:t>
      </w:r>
      <w:r w:rsidR="008D52B7">
        <w:rPr>
          <w:rFonts w:ascii="Times New Roman" w:hAnsi="Times New Roman" w:cs="Times New Roman"/>
          <w:color w:val="000000"/>
          <w:sz w:val="28"/>
          <w:szCs w:val="28"/>
          <w:lang w:val="uk-UA"/>
        </w:rPr>
        <w:t>44</w:t>
      </w:r>
      <w:r w:rsidR="008D52B7" w:rsidRPr="008D52B7">
        <w:rPr>
          <w:rFonts w:ascii="Times New Roman" w:hAnsi="Times New Roman" w:cs="Times New Roman"/>
          <w:color w:val="000000"/>
          <w:sz w:val="28"/>
          <w:szCs w:val="28"/>
          <w:lang w:val="uk-UA"/>
        </w:rPr>
        <w:t>]</w:t>
      </w:r>
      <w:r w:rsidR="0046714B">
        <w:rPr>
          <w:rFonts w:ascii="Times New Roman" w:hAnsi="Times New Roman" w:cs="Times New Roman"/>
          <w:sz w:val="28"/>
          <w:szCs w:val="28"/>
          <w:shd w:val="clear" w:color="auto" w:fill="FFFFFF"/>
          <w:lang w:val="uk-UA"/>
        </w:rPr>
        <w:t xml:space="preserve">. Особливо цінними є </w:t>
      </w:r>
      <w:r w:rsidR="0046714B" w:rsidRPr="009A2A18">
        <w:rPr>
          <w:rFonts w:ascii="Times New Roman" w:hAnsi="Times New Roman" w:cs="Times New Roman"/>
          <w:sz w:val="28"/>
          <w:szCs w:val="28"/>
          <w:shd w:val="clear" w:color="auto" w:fill="FFFFFF"/>
          <w:lang w:val="uk-UA"/>
        </w:rPr>
        <w:t>ідеї І. М. </w:t>
      </w:r>
      <w:proofErr w:type="spellStart"/>
      <w:r w:rsidR="0046714B" w:rsidRPr="009A2A18">
        <w:rPr>
          <w:rFonts w:ascii="Times New Roman" w:hAnsi="Times New Roman" w:cs="Times New Roman"/>
          <w:sz w:val="28"/>
          <w:szCs w:val="28"/>
          <w:shd w:val="clear" w:color="auto" w:fill="FFFFFF"/>
          <w:lang w:val="uk-UA"/>
        </w:rPr>
        <w:t>С</w:t>
      </w:r>
      <w:r w:rsidRPr="009A2A18">
        <w:rPr>
          <w:rFonts w:ascii="Times New Roman" w:hAnsi="Times New Roman" w:cs="Times New Roman"/>
          <w:sz w:val="28"/>
          <w:szCs w:val="28"/>
          <w:shd w:val="clear" w:color="auto" w:fill="FFFFFF"/>
          <w:lang w:val="uk-UA"/>
        </w:rPr>
        <w:t>еченова</w:t>
      </w:r>
      <w:proofErr w:type="spellEnd"/>
      <w:r w:rsidRPr="009A2A18">
        <w:rPr>
          <w:rFonts w:ascii="Times New Roman" w:hAnsi="Times New Roman" w:cs="Times New Roman"/>
          <w:sz w:val="28"/>
          <w:szCs w:val="28"/>
          <w:shd w:val="clear" w:color="auto" w:fill="FFFFFF"/>
          <w:lang w:val="uk-UA"/>
        </w:rPr>
        <w:t xml:space="preserve"> п</w:t>
      </w:r>
      <w:r w:rsidR="002B05B5" w:rsidRPr="009A2A18">
        <w:rPr>
          <w:rFonts w:ascii="Times New Roman" w:hAnsi="Times New Roman" w:cs="Times New Roman"/>
          <w:sz w:val="28"/>
          <w:szCs w:val="28"/>
          <w:shd w:val="clear" w:color="auto" w:fill="FFFFFF"/>
          <w:lang w:val="uk-UA"/>
        </w:rPr>
        <w:t xml:space="preserve">ро управління рухами, </w:t>
      </w:r>
      <w:r w:rsidR="00D93803" w:rsidRPr="009A2A18">
        <w:rPr>
          <w:rFonts w:ascii="Times New Roman" w:hAnsi="Times New Roman" w:cs="Times New Roman"/>
          <w:sz w:val="28"/>
          <w:szCs w:val="28"/>
          <w:shd w:val="clear" w:color="auto" w:fill="FFFFFF"/>
          <w:lang w:val="uk-UA"/>
        </w:rPr>
        <w:t>регуляторами</w:t>
      </w:r>
      <w:r w:rsidRPr="009A2A18">
        <w:rPr>
          <w:rFonts w:ascii="Times New Roman" w:hAnsi="Times New Roman" w:cs="Times New Roman"/>
          <w:sz w:val="28"/>
          <w:szCs w:val="28"/>
          <w:shd w:val="clear" w:color="auto" w:fill="FFFFFF"/>
          <w:lang w:val="uk-UA"/>
        </w:rPr>
        <w:t xml:space="preserve"> яких, як він писав, є</w:t>
      </w:r>
      <w:r w:rsidR="009A2A18" w:rsidRPr="009A2A18">
        <w:rPr>
          <w:rFonts w:ascii="Times New Roman" w:hAnsi="Times New Roman" w:cs="Times New Roman"/>
          <w:sz w:val="28"/>
          <w:szCs w:val="28"/>
          <w:shd w:val="clear" w:color="auto" w:fill="FFFFFF"/>
          <w:lang w:val="uk-UA"/>
        </w:rPr>
        <w:t xml:space="preserve"> </w:t>
      </w:r>
      <w:r w:rsidRPr="009A2A18">
        <w:rPr>
          <w:rFonts w:ascii="Times New Roman" w:hAnsi="Times New Roman" w:cs="Times New Roman"/>
          <w:sz w:val="28"/>
          <w:szCs w:val="28"/>
          <w:shd w:val="clear" w:color="auto" w:fill="FFFFFF"/>
          <w:lang w:val="uk-UA"/>
        </w:rPr>
        <w:t xml:space="preserve">думки і відчуття </w:t>
      </w:r>
      <w:r w:rsidR="00DD4C68" w:rsidRPr="009A2A18">
        <w:rPr>
          <w:rFonts w:ascii="Times New Roman" w:hAnsi="Times New Roman" w:cs="Times New Roman"/>
          <w:sz w:val="28"/>
          <w:szCs w:val="28"/>
          <w:shd w:val="clear" w:color="auto" w:fill="FFFFFF"/>
          <w:lang w:val="uk-UA"/>
        </w:rPr>
        <w:t>,м'язове почуття та духовне</w:t>
      </w:r>
      <w:r w:rsidRPr="009A2A18">
        <w:rPr>
          <w:rFonts w:ascii="Times New Roman" w:hAnsi="Times New Roman" w:cs="Times New Roman"/>
          <w:sz w:val="28"/>
          <w:szCs w:val="28"/>
          <w:shd w:val="clear" w:color="auto" w:fill="FFFFFF"/>
          <w:lang w:val="uk-UA"/>
        </w:rPr>
        <w:t>, які</w:t>
      </w:r>
      <w:r w:rsidRPr="00321EA5">
        <w:rPr>
          <w:rFonts w:ascii="Times New Roman" w:hAnsi="Times New Roman" w:cs="Times New Roman"/>
          <w:sz w:val="28"/>
          <w:szCs w:val="28"/>
          <w:shd w:val="clear" w:color="auto" w:fill="FFFFFF"/>
          <w:lang w:val="uk-UA"/>
        </w:rPr>
        <w:t xml:space="preserve"> найбільш підвладні волі,</w:t>
      </w:r>
      <w:r w:rsidR="002B05B5" w:rsidRPr="00321EA5">
        <w:rPr>
          <w:rFonts w:ascii="Times New Roman" w:hAnsi="Times New Roman" w:cs="Times New Roman"/>
          <w:sz w:val="28"/>
          <w:szCs w:val="28"/>
          <w:shd w:val="clear" w:color="auto" w:fill="FFFFFF"/>
          <w:lang w:val="uk-UA"/>
        </w:rPr>
        <w:t xml:space="preserve"> його </w:t>
      </w:r>
      <w:r w:rsidR="00D93803" w:rsidRPr="00321EA5">
        <w:rPr>
          <w:rFonts w:ascii="Times New Roman" w:hAnsi="Times New Roman" w:cs="Times New Roman"/>
          <w:sz w:val="28"/>
          <w:szCs w:val="28"/>
          <w:shd w:val="clear" w:color="auto" w:fill="FFFFFF"/>
          <w:lang w:val="uk-UA"/>
        </w:rPr>
        <w:t>геніальна</w:t>
      </w:r>
      <w:r w:rsidRPr="00321EA5">
        <w:rPr>
          <w:rFonts w:ascii="Times New Roman" w:hAnsi="Times New Roman" w:cs="Times New Roman"/>
          <w:sz w:val="28"/>
          <w:szCs w:val="28"/>
          <w:shd w:val="clear" w:color="auto" w:fill="FFFFFF"/>
          <w:lang w:val="uk-UA"/>
        </w:rPr>
        <w:t xml:space="preserve"> характеристика волі як діяльної сторони розуму, моральних почуттів людини та ряд інших положень, що містяться як у фізіологічних, так і в </w:t>
      </w:r>
      <w:r w:rsidR="002B05B5" w:rsidRPr="00321EA5">
        <w:rPr>
          <w:rFonts w:ascii="Times New Roman" w:hAnsi="Times New Roman" w:cs="Times New Roman"/>
          <w:sz w:val="28"/>
          <w:szCs w:val="28"/>
          <w:shd w:val="clear" w:color="auto" w:fill="FFFFFF"/>
          <w:lang w:val="uk-UA"/>
        </w:rPr>
        <w:t xml:space="preserve">філософських і психологічних </w:t>
      </w:r>
      <w:r w:rsidR="00D93803" w:rsidRPr="00321EA5">
        <w:rPr>
          <w:rFonts w:ascii="Times New Roman" w:hAnsi="Times New Roman" w:cs="Times New Roman"/>
          <w:sz w:val="28"/>
          <w:szCs w:val="28"/>
          <w:shd w:val="clear" w:color="auto" w:fill="FFFFFF"/>
          <w:lang w:val="uk-UA"/>
        </w:rPr>
        <w:t>працях</w:t>
      </w:r>
      <w:r w:rsidR="00321EA5" w:rsidRPr="00321EA5">
        <w:rPr>
          <w:rFonts w:ascii="Times New Roman" w:hAnsi="Times New Roman" w:cs="Times New Roman"/>
          <w:color w:val="000000"/>
          <w:sz w:val="28"/>
          <w:szCs w:val="28"/>
          <w:lang w:val="uk-UA"/>
        </w:rPr>
        <w:t xml:space="preserve"> [4</w:t>
      </w:r>
      <w:r w:rsidR="00D879F2">
        <w:rPr>
          <w:rFonts w:ascii="Times New Roman" w:hAnsi="Times New Roman" w:cs="Times New Roman"/>
          <w:color w:val="000000"/>
          <w:sz w:val="28"/>
          <w:szCs w:val="28"/>
          <w:lang w:val="uk-UA"/>
        </w:rPr>
        <w:t>5</w:t>
      </w:r>
      <w:r w:rsidR="00321EA5" w:rsidRPr="00321EA5">
        <w:rPr>
          <w:rFonts w:ascii="Times New Roman" w:hAnsi="Times New Roman" w:cs="Times New Roman"/>
          <w:color w:val="000000"/>
          <w:sz w:val="28"/>
          <w:szCs w:val="28"/>
          <w:lang w:val="uk-UA"/>
        </w:rPr>
        <w:t>]</w:t>
      </w:r>
      <w:r w:rsidRPr="00321EA5">
        <w:rPr>
          <w:rFonts w:ascii="Times New Roman" w:hAnsi="Times New Roman" w:cs="Times New Roman"/>
          <w:sz w:val="28"/>
          <w:szCs w:val="28"/>
          <w:shd w:val="clear" w:color="auto" w:fill="FFFFFF"/>
          <w:lang w:val="uk-UA"/>
        </w:rPr>
        <w:t>.</w:t>
      </w:r>
    </w:p>
    <w:p w:rsidR="00DD2A23" w:rsidRPr="00321EA5" w:rsidRDefault="0046714B" w:rsidP="00DD2A23">
      <w:pPr>
        <w:pStyle w:val="a3"/>
        <w:spacing w:after="0" w:line="36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Перші книги і статті </w:t>
      </w:r>
      <w:r w:rsidR="006622D5">
        <w:rPr>
          <w:rFonts w:ascii="Times New Roman" w:hAnsi="Times New Roman" w:cs="Times New Roman"/>
          <w:sz w:val="28"/>
          <w:szCs w:val="28"/>
          <w:shd w:val="clear" w:color="auto" w:fill="FFFFFF"/>
          <w:lang w:val="uk-UA"/>
        </w:rPr>
        <w:t xml:space="preserve">М. Ф. Кострова, </w:t>
      </w:r>
      <w:r>
        <w:rPr>
          <w:rFonts w:ascii="Times New Roman" w:hAnsi="Times New Roman" w:cs="Times New Roman"/>
          <w:sz w:val="28"/>
          <w:szCs w:val="28"/>
          <w:shd w:val="clear" w:color="auto" w:fill="FFFFFF"/>
          <w:lang w:val="uk-UA"/>
        </w:rPr>
        <w:t>О. П. </w:t>
      </w:r>
      <w:r w:rsidR="008433BC" w:rsidRPr="00321EA5">
        <w:rPr>
          <w:rFonts w:ascii="Times New Roman" w:hAnsi="Times New Roman" w:cs="Times New Roman"/>
          <w:sz w:val="28"/>
          <w:szCs w:val="28"/>
          <w:shd w:val="clear" w:color="auto" w:fill="FFFFFF"/>
          <w:lang w:val="uk-UA"/>
        </w:rPr>
        <w:t>Нечаєв</w:t>
      </w:r>
      <w:r w:rsidR="006622D5">
        <w:rPr>
          <w:rFonts w:ascii="Times New Roman" w:hAnsi="Times New Roman" w:cs="Times New Roman"/>
          <w:sz w:val="28"/>
          <w:szCs w:val="28"/>
          <w:shd w:val="clear" w:color="auto" w:fill="FFFFFF"/>
          <w:lang w:val="uk-UA"/>
        </w:rPr>
        <w:t>а, Т. Р. </w:t>
      </w:r>
      <w:r w:rsidR="006622D5" w:rsidRPr="00321EA5">
        <w:rPr>
          <w:rFonts w:ascii="Times New Roman" w:hAnsi="Times New Roman" w:cs="Times New Roman"/>
          <w:sz w:val="28"/>
          <w:szCs w:val="28"/>
          <w:shd w:val="clear" w:color="auto" w:fill="FFFFFF"/>
          <w:lang w:val="uk-UA"/>
        </w:rPr>
        <w:t>Ні</w:t>
      </w:r>
      <w:r w:rsidR="006622D5">
        <w:rPr>
          <w:rFonts w:ascii="Times New Roman" w:hAnsi="Times New Roman" w:cs="Times New Roman"/>
          <w:sz w:val="28"/>
          <w:szCs w:val="28"/>
          <w:shd w:val="clear" w:color="auto" w:fill="FFFFFF"/>
          <w:lang w:val="uk-UA"/>
        </w:rPr>
        <w:t>кітіна, А. Ц. Пуні, А. П. Рудика, З. В. </w:t>
      </w:r>
      <w:proofErr w:type="spellStart"/>
      <w:r w:rsidR="006622D5">
        <w:rPr>
          <w:rFonts w:ascii="Times New Roman" w:hAnsi="Times New Roman" w:cs="Times New Roman"/>
          <w:sz w:val="28"/>
          <w:szCs w:val="28"/>
          <w:shd w:val="clear" w:color="auto" w:fill="FFFFFF"/>
          <w:lang w:val="uk-UA"/>
        </w:rPr>
        <w:t>Чучмарьова</w:t>
      </w:r>
      <w:proofErr w:type="spellEnd"/>
      <w:r>
        <w:rPr>
          <w:rFonts w:ascii="Times New Roman" w:hAnsi="Times New Roman" w:cs="Times New Roman"/>
          <w:sz w:val="28"/>
          <w:szCs w:val="28"/>
          <w:shd w:val="clear" w:color="auto" w:fill="FFFFFF"/>
          <w:lang w:val="uk-UA"/>
        </w:rPr>
        <w:t xml:space="preserve"> </w:t>
      </w:r>
      <w:r w:rsidR="008433BC" w:rsidRPr="00321EA5">
        <w:rPr>
          <w:rFonts w:ascii="Times New Roman" w:hAnsi="Times New Roman" w:cs="Times New Roman"/>
          <w:sz w:val="28"/>
          <w:szCs w:val="28"/>
          <w:shd w:val="clear" w:color="auto" w:fill="FFFFFF"/>
          <w:lang w:val="uk-UA"/>
        </w:rPr>
        <w:t>в області майбутньої наукової дисципліни - спортивної психології - були надруковані в 1925-1930 рр. Перші наукові роботи зачіпали питання психологічного аналізу фізичних вправ і з'ясовували окремі закономірност</w:t>
      </w:r>
      <w:r w:rsidR="00446BA6" w:rsidRPr="00321EA5">
        <w:rPr>
          <w:rFonts w:ascii="Times New Roman" w:hAnsi="Times New Roman" w:cs="Times New Roman"/>
          <w:sz w:val="28"/>
          <w:szCs w:val="28"/>
          <w:shd w:val="clear" w:color="auto" w:fill="FFFFFF"/>
          <w:lang w:val="uk-UA"/>
        </w:rPr>
        <w:t xml:space="preserve">і процесу </w:t>
      </w:r>
      <w:r w:rsidR="00DD4C68" w:rsidRPr="00321EA5">
        <w:rPr>
          <w:rFonts w:ascii="Times New Roman" w:hAnsi="Times New Roman" w:cs="Times New Roman"/>
          <w:sz w:val="28"/>
          <w:szCs w:val="28"/>
          <w:shd w:val="clear" w:color="auto" w:fill="FFFFFF"/>
          <w:lang w:val="uk-UA"/>
        </w:rPr>
        <w:t>формування</w:t>
      </w:r>
      <w:r w:rsidR="008433BC" w:rsidRPr="00321EA5">
        <w:rPr>
          <w:rFonts w:ascii="Times New Roman" w:hAnsi="Times New Roman" w:cs="Times New Roman"/>
          <w:sz w:val="28"/>
          <w:szCs w:val="28"/>
          <w:shd w:val="clear" w:color="auto" w:fill="FFFFFF"/>
          <w:lang w:val="uk-UA"/>
        </w:rPr>
        <w:t xml:space="preserve"> рух</w:t>
      </w:r>
      <w:r>
        <w:rPr>
          <w:rFonts w:ascii="Times New Roman" w:hAnsi="Times New Roman" w:cs="Times New Roman"/>
          <w:sz w:val="28"/>
          <w:szCs w:val="28"/>
          <w:shd w:val="clear" w:color="auto" w:fill="FFFFFF"/>
          <w:lang w:val="uk-UA"/>
        </w:rPr>
        <w:t>ових навичок</w:t>
      </w:r>
      <w:r w:rsidR="000F3DC0" w:rsidRPr="000F3DC0">
        <w:rPr>
          <w:rFonts w:ascii="Times New Roman" w:hAnsi="Times New Roman" w:cs="Times New Roman"/>
          <w:sz w:val="28"/>
          <w:szCs w:val="28"/>
          <w:shd w:val="clear" w:color="auto" w:fill="FFFFFF"/>
          <w:lang w:val="uk-UA"/>
        </w:rPr>
        <w:t xml:space="preserve"> </w:t>
      </w:r>
      <w:r w:rsidR="00D879F2" w:rsidRPr="008D52B7">
        <w:rPr>
          <w:rFonts w:ascii="Times New Roman" w:hAnsi="Times New Roman" w:cs="Times New Roman"/>
          <w:color w:val="000000"/>
          <w:sz w:val="28"/>
          <w:szCs w:val="28"/>
          <w:lang w:val="uk-UA"/>
        </w:rPr>
        <w:t>[</w:t>
      </w:r>
      <w:r w:rsidR="00D879F2">
        <w:rPr>
          <w:rFonts w:ascii="Times New Roman" w:hAnsi="Times New Roman" w:cs="Times New Roman"/>
          <w:color w:val="000000"/>
          <w:sz w:val="28"/>
          <w:szCs w:val="28"/>
          <w:lang w:val="uk-UA"/>
        </w:rPr>
        <w:t>40</w:t>
      </w:r>
      <w:r w:rsidR="00D879F2" w:rsidRPr="008D52B7">
        <w:rPr>
          <w:rFonts w:ascii="Times New Roman" w:hAnsi="Times New Roman" w:cs="Times New Roman"/>
          <w:color w:val="000000"/>
          <w:sz w:val="28"/>
          <w:szCs w:val="28"/>
          <w:lang w:val="uk-UA"/>
        </w:rPr>
        <w:t>]</w:t>
      </w:r>
      <w:r w:rsidR="008433BC" w:rsidRPr="00321EA5">
        <w:rPr>
          <w:rFonts w:ascii="Times New Roman" w:hAnsi="Times New Roman" w:cs="Times New Roman"/>
          <w:sz w:val="28"/>
          <w:szCs w:val="28"/>
          <w:shd w:val="clear" w:color="auto" w:fill="FFFFFF"/>
          <w:lang w:val="uk-UA"/>
        </w:rPr>
        <w:t>. Вирішуючи питання активізації м</w:t>
      </w:r>
      <w:r>
        <w:rPr>
          <w:rFonts w:ascii="Times New Roman" w:hAnsi="Times New Roman" w:cs="Times New Roman"/>
          <w:sz w:val="28"/>
          <w:szCs w:val="28"/>
          <w:shd w:val="clear" w:color="auto" w:fill="FFFFFF"/>
          <w:lang w:val="uk-UA"/>
        </w:rPr>
        <w:t>етодів виробничого навчання, П. А. </w:t>
      </w:r>
      <w:r w:rsidR="008433BC" w:rsidRPr="00321EA5">
        <w:rPr>
          <w:rFonts w:ascii="Times New Roman" w:hAnsi="Times New Roman" w:cs="Times New Roman"/>
          <w:sz w:val="28"/>
          <w:szCs w:val="28"/>
          <w:shd w:val="clear" w:color="auto" w:fill="FFFFFF"/>
          <w:lang w:val="uk-UA"/>
        </w:rPr>
        <w:t>Рудик організовує широкі експериментальні дослідження для з'ясування психологічної структури рухової реакції у взаємозв'язку з фізич</w:t>
      </w:r>
      <w:r w:rsidR="00446BA6" w:rsidRPr="00321EA5">
        <w:rPr>
          <w:rFonts w:ascii="Times New Roman" w:hAnsi="Times New Roman" w:cs="Times New Roman"/>
          <w:sz w:val="28"/>
          <w:szCs w:val="28"/>
          <w:shd w:val="clear" w:color="auto" w:fill="FFFFFF"/>
          <w:lang w:val="uk-UA"/>
        </w:rPr>
        <w:t xml:space="preserve">ними </w:t>
      </w:r>
      <w:r w:rsidR="00DD4C68" w:rsidRPr="00321EA5">
        <w:rPr>
          <w:rFonts w:ascii="Times New Roman" w:hAnsi="Times New Roman" w:cs="Times New Roman"/>
          <w:sz w:val="28"/>
          <w:szCs w:val="28"/>
          <w:shd w:val="clear" w:color="auto" w:fill="FFFFFF"/>
          <w:lang w:val="uk-UA"/>
        </w:rPr>
        <w:t>навантаженнями</w:t>
      </w:r>
      <w:r w:rsidR="00063945">
        <w:rPr>
          <w:rFonts w:ascii="Times New Roman" w:hAnsi="Times New Roman" w:cs="Times New Roman"/>
          <w:color w:val="000000"/>
          <w:sz w:val="28"/>
          <w:szCs w:val="28"/>
          <w:lang w:val="uk-UA"/>
        </w:rPr>
        <w:t xml:space="preserve"> </w:t>
      </w:r>
      <w:r w:rsidR="00D879F2">
        <w:rPr>
          <w:rFonts w:ascii="Times New Roman" w:hAnsi="Times New Roman" w:cs="Times New Roman"/>
          <w:color w:val="000000"/>
          <w:sz w:val="28"/>
          <w:szCs w:val="28"/>
          <w:lang w:val="uk-UA"/>
        </w:rPr>
        <w:t>[</w:t>
      </w:r>
      <w:r w:rsidR="00321EA5" w:rsidRPr="00321EA5">
        <w:rPr>
          <w:rFonts w:ascii="Times New Roman" w:hAnsi="Times New Roman" w:cs="Times New Roman"/>
          <w:color w:val="000000"/>
          <w:sz w:val="28"/>
          <w:szCs w:val="28"/>
          <w:lang w:val="uk-UA"/>
        </w:rPr>
        <w:t>4</w:t>
      </w:r>
      <w:r w:rsidR="00D879F2">
        <w:rPr>
          <w:rFonts w:ascii="Times New Roman" w:hAnsi="Times New Roman" w:cs="Times New Roman"/>
          <w:color w:val="000000"/>
          <w:sz w:val="28"/>
          <w:szCs w:val="28"/>
          <w:lang w:val="uk-UA"/>
        </w:rPr>
        <w:t>2</w:t>
      </w:r>
      <w:r w:rsidR="00321EA5" w:rsidRPr="00321EA5">
        <w:rPr>
          <w:rFonts w:ascii="Times New Roman" w:hAnsi="Times New Roman" w:cs="Times New Roman"/>
          <w:color w:val="000000"/>
          <w:sz w:val="28"/>
          <w:szCs w:val="28"/>
          <w:lang w:val="uk-UA"/>
        </w:rPr>
        <w:t>]</w:t>
      </w:r>
      <w:r w:rsidR="008433BC" w:rsidRPr="00321EA5">
        <w:rPr>
          <w:rFonts w:ascii="Times New Roman" w:hAnsi="Times New Roman" w:cs="Times New Roman"/>
          <w:sz w:val="28"/>
          <w:szCs w:val="28"/>
          <w:shd w:val="clear" w:color="auto" w:fill="FFFFFF"/>
          <w:lang w:val="uk-UA"/>
        </w:rPr>
        <w:t xml:space="preserve">. Результат дослідження </w:t>
      </w:r>
      <w:r w:rsidR="00446BA6" w:rsidRPr="00321EA5">
        <w:rPr>
          <w:rFonts w:ascii="Times New Roman" w:hAnsi="Times New Roman" w:cs="Times New Roman"/>
          <w:sz w:val="28"/>
          <w:szCs w:val="28"/>
          <w:shd w:val="clear" w:color="auto" w:fill="FFFFFF"/>
          <w:lang w:val="uk-UA"/>
        </w:rPr>
        <w:t xml:space="preserve">доповнив світогляд з цього </w:t>
      </w:r>
      <w:r w:rsidR="00DD4C68" w:rsidRPr="00321EA5">
        <w:rPr>
          <w:rFonts w:ascii="Times New Roman" w:hAnsi="Times New Roman" w:cs="Times New Roman"/>
          <w:sz w:val="28"/>
          <w:szCs w:val="28"/>
          <w:shd w:val="clear" w:color="auto" w:fill="FFFFFF"/>
          <w:lang w:val="uk-UA"/>
        </w:rPr>
        <w:t>питання</w:t>
      </w:r>
      <w:r w:rsidR="008433BC" w:rsidRPr="00321EA5">
        <w:rPr>
          <w:rFonts w:ascii="Times New Roman" w:hAnsi="Times New Roman" w:cs="Times New Roman"/>
          <w:sz w:val="28"/>
          <w:szCs w:val="28"/>
          <w:shd w:val="clear" w:color="auto" w:fill="FFFFFF"/>
          <w:lang w:val="uk-UA"/>
        </w:rPr>
        <w:t xml:space="preserve"> новим виданням про роль фізичної культури в розвитку пізнавальних психічних процесів та емоційно-вольо</w:t>
      </w:r>
      <w:r>
        <w:rPr>
          <w:rFonts w:ascii="Times New Roman" w:hAnsi="Times New Roman" w:cs="Times New Roman"/>
          <w:sz w:val="28"/>
          <w:szCs w:val="28"/>
          <w:shd w:val="clear" w:color="auto" w:fill="FFFFFF"/>
          <w:lang w:val="uk-UA"/>
        </w:rPr>
        <w:t>вої сфери людини (В. П. Нечаєва</w:t>
      </w:r>
      <w:r w:rsidR="008433BC" w:rsidRPr="00321EA5">
        <w:rPr>
          <w:rFonts w:ascii="Times New Roman" w:hAnsi="Times New Roman" w:cs="Times New Roman"/>
          <w:sz w:val="28"/>
          <w:szCs w:val="28"/>
          <w:shd w:val="clear" w:color="auto" w:fill="FFFFFF"/>
          <w:lang w:val="uk-UA"/>
        </w:rPr>
        <w:t>)</w:t>
      </w:r>
      <w:r w:rsidR="00D879F2">
        <w:rPr>
          <w:rFonts w:ascii="Times New Roman" w:hAnsi="Times New Roman" w:cs="Times New Roman"/>
          <w:sz w:val="28"/>
          <w:szCs w:val="28"/>
          <w:shd w:val="clear" w:color="auto" w:fill="FFFFFF"/>
          <w:lang w:val="uk-UA"/>
        </w:rPr>
        <w:t xml:space="preserve"> </w:t>
      </w:r>
      <w:r w:rsidR="00D879F2" w:rsidRPr="008D52B7">
        <w:rPr>
          <w:rFonts w:ascii="Times New Roman" w:hAnsi="Times New Roman" w:cs="Times New Roman"/>
          <w:color w:val="000000"/>
          <w:sz w:val="28"/>
          <w:szCs w:val="28"/>
          <w:lang w:val="uk-UA"/>
        </w:rPr>
        <w:t>[</w:t>
      </w:r>
      <w:r w:rsidR="00D879F2">
        <w:rPr>
          <w:rFonts w:ascii="Times New Roman" w:hAnsi="Times New Roman" w:cs="Times New Roman"/>
          <w:color w:val="000000"/>
          <w:sz w:val="28"/>
          <w:szCs w:val="28"/>
          <w:lang w:val="uk-UA"/>
        </w:rPr>
        <w:t>30</w:t>
      </w:r>
      <w:r w:rsidR="00D879F2" w:rsidRPr="008D52B7">
        <w:rPr>
          <w:rFonts w:ascii="Times New Roman" w:hAnsi="Times New Roman" w:cs="Times New Roman"/>
          <w:color w:val="000000"/>
          <w:sz w:val="28"/>
          <w:szCs w:val="28"/>
          <w:lang w:val="uk-UA"/>
        </w:rPr>
        <w:t>]</w:t>
      </w:r>
      <w:r w:rsidR="008433BC" w:rsidRPr="00321EA5">
        <w:rPr>
          <w:rFonts w:ascii="Times New Roman" w:hAnsi="Times New Roman" w:cs="Times New Roman"/>
          <w:sz w:val="28"/>
          <w:szCs w:val="28"/>
          <w:shd w:val="clear" w:color="auto" w:fill="FFFFFF"/>
          <w:lang w:val="uk-UA"/>
        </w:rPr>
        <w:t>. Саме в цей час у цей же період були проведені експериментально-дослідницькі заходи, зокрема вивчення впливу змагань на пс</w:t>
      </w:r>
      <w:r>
        <w:rPr>
          <w:rFonts w:ascii="Times New Roman" w:hAnsi="Times New Roman" w:cs="Times New Roman"/>
          <w:sz w:val="28"/>
          <w:szCs w:val="28"/>
          <w:shd w:val="clear" w:color="auto" w:fill="FFFFFF"/>
          <w:lang w:val="uk-UA"/>
        </w:rPr>
        <w:t>ихіку спортсменів-лижників (А. Ц. </w:t>
      </w:r>
      <w:r w:rsidR="008433BC" w:rsidRPr="00321EA5">
        <w:rPr>
          <w:rFonts w:ascii="Times New Roman" w:hAnsi="Times New Roman" w:cs="Times New Roman"/>
          <w:sz w:val="28"/>
          <w:szCs w:val="28"/>
          <w:shd w:val="clear" w:color="auto" w:fill="FFFFFF"/>
          <w:lang w:val="uk-UA"/>
        </w:rPr>
        <w:t>Пуні)</w:t>
      </w:r>
      <w:r w:rsidR="00321EA5" w:rsidRPr="00321EA5">
        <w:rPr>
          <w:rFonts w:ascii="Times New Roman" w:hAnsi="Times New Roman" w:cs="Times New Roman"/>
          <w:color w:val="000000"/>
          <w:sz w:val="28"/>
          <w:szCs w:val="28"/>
        </w:rPr>
        <w:t xml:space="preserve"> [</w:t>
      </w:r>
      <w:r w:rsidR="00D879F2">
        <w:rPr>
          <w:rFonts w:ascii="Times New Roman" w:hAnsi="Times New Roman" w:cs="Times New Roman"/>
          <w:color w:val="000000"/>
          <w:sz w:val="28"/>
          <w:szCs w:val="28"/>
          <w:lang w:val="uk-UA"/>
        </w:rPr>
        <w:t>37</w:t>
      </w:r>
      <w:r w:rsidR="00321EA5" w:rsidRPr="00321EA5">
        <w:rPr>
          <w:rFonts w:ascii="Times New Roman" w:hAnsi="Times New Roman" w:cs="Times New Roman"/>
          <w:color w:val="000000"/>
          <w:sz w:val="28"/>
          <w:szCs w:val="28"/>
        </w:rPr>
        <w:t>]</w:t>
      </w:r>
      <w:r w:rsidR="00DD2A23" w:rsidRPr="00321EA5">
        <w:rPr>
          <w:rFonts w:ascii="Times New Roman" w:hAnsi="Times New Roman" w:cs="Times New Roman"/>
          <w:sz w:val="28"/>
          <w:szCs w:val="28"/>
          <w:shd w:val="clear" w:color="auto" w:fill="FFFFFF"/>
          <w:lang w:val="uk-UA"/>
        </w:rPr>
        <w:t>.</w:t>
      </w:r>
    </w:p>
    <w:p w:rsidR="00D362C9" w:rsidRPr="00321EA5" w:rsidRDefault="00061AB0" w:rsidP="00DD2A23">
      <w:pPr>
        <w:pStyle w:val="a3"/>
        <w:spacing w:after="0" w:line="360" w:lineRule="auto"/>
        <w:ind w:left="0" w:firstLine="567"/>
        <w:jc w:val="both"/>
        <w:rPr>
          <w:rFonts w:ascii="Times New Roman" w:hAnsi="Times New Roman" w:cs="Times New Roman"/>
          <w:sz w:val="28"/>
          <w:szCs w:val="28"/>
          <w:shd w:val="clear" w:color="auto" w:fill="FFFFFF"/>
          <w:lang w:val="uk-UA"/>
        </w:rPr>
      </w:pPr>
      <w:r w:rsidRPr="00321EA5">
        <w:rPr>
          <w:rFonts w:ascii="Times New Roman" w:hAnsi="Times New Roman" w:cs="Times New Roman"/>
          <w:sz w:val="28"/>
          <w:szCs w:val="28"/>
          <w:shd w:val="clear" w:color="auto" w:fill="FFFFFF"/>
          <w:lang w:val="uk-UA"/>
        </w:rPr>
        <w:t>Це і стало основою</w:t>
      </w:r>
      <w:r w:rsidR="00DD2A23" w:rsidRPr="00321EA5">
        <w:rPr>
          <w:rFonts w:ascii="Times New Roman" w:hAnsi="Times New Roman" w:cs="Times New Roman"/>
          <w:sz w:val="28"/>
          <w:szCs w:val="28"/>
          <w:shd w:val="clear" w:color="auto" w:fill="FFFFFF"/>
          <w:lang w:val="uk-UA"/>
        </w:rPr>
        <w:t xml:space="preserve">, так названим базисом для створення стрункої системи експериментальних </w:t>
      </w:r>
      <w:r w:rsidR="000708B8" w:rsidRPr="00321EA5">
        <w:rPr>
          <w:rFonts w:ascii="Times New Roman" w:hAnsi="Times New Roman" w:cs="Times New Roman"/>
          <w:sz w:val="28"/>
          <w:szCs w:val="28"/>
          <w:shd w:val="clear" w:color="auto" w:fill="FFFFFF"/>
          <w:lang w:val="uk-UA"/>
        </w:rPr>
        <w:t xml:space="preserve">психологічних </w:t>
      </w:r>
      <w:r w:rsidR="00DD2A23" w:rsidRPr="00321EA5">
        <w:rPr>
          <w:rFonts w:ascii="Times New Roman" w:hAnsi="Times New Roman" w:cs="Times New Roman"/>
          <w:sz w:val="28"/>
          <w:szCs w:val="28"/>
          <w:shd w:val="clear" w:color="auto" w:fill="FFFFFF"/>
          <w:lang w:val="uk-UA"/>
        </w:rPr>
        <w:t>досліджень</w:t>
      </w:r>
      <w:r w:rsidR="000708B8" w:rsidRPr="00321EA5">
        <w:rPr>
          <w:rFonts w:ascii="Times New Roman" w:hAnsi="Times New Roman" w:cs="Times New Roman"/>
          <w:sz w:val="28"/>
          <w:szCs w:val="28"/>
          <w:shd w:val="clear" w:color="auto" w:fill="FFFFFF"/>
          <w:lang w:val="uk-UA"/>
        </w:rPr>
        <w:t xml:space="preserve"> у</w:t>
      </w:r>
      <w:r w:rsidR="00446BA6" w:rsidRPr="00321EA5">
        <w:rPr>
          <w:rFonts w:ascii="Times New Roman" w:hAnsi="Times New Roman" w:cs="Times New Roman"/>
          <w:sz w:val="28"/>
          <w:szCs w:val="28"/>
          <w:shd w:val="clear" w:color="auto" w:fill="FFFFFF"/>
          <w:lang w:val="uk-UA"/>
        </w:rPr>
        <w:t xml:space="preserve"> процесі виконання фізичних </w:t>
      </w:r>
      <w:r w:rsidR="00DD4C68" w:rsidRPr="00321EA5">
        <w:rPr>
          <w:rFonts w:ascii="Times New Roman" w:hAnsi="Times New Roman" w:cs="Times New Roman"/>
          <w:sz w:val="28"/>
          <w:szCs w:val="28"/>
          <w:shd w:val="clear" w:color="auto" w:fill="FFFFFF"/>
          <w:lang w:val="uk-UA"/>
        </w:rPr>
        <w:t>вправ</w:t>
      </w:r>
      <w:r w:rsidR="000708B8" w:rsidRPr="00321EA5">
        <w:rPr>
          <w:rFonts w:ascii="Times New Roman" w:hAnsi="Times New Roman" w:cs="Times New Roman"/>
          <w:sz w:val="28"/>
          <w:szCs w:val="28"/>
          <w:shd w:val="clear" w:color="auto" w:fill="FFFFFF"/>
          <w:lang w:val="uk-UA"/>
        </w:rPr>
        <w:t xml:space="preserve"> та занять спортом загалом. </w:t>
      </w:r>
      <w:r w:rsidR="0046714B">
        <w:rPr>
          <w:rFonts w:ascii="Times New Roman" w:hAnsi="Times New Roman" w:cs="Times New Roman"/>
          <w:sz w:val="28"/>
          <w:szCs w:val="28"/>
          <w:shd w:val="clear" w:color="auto" w:fill="FFFFFF"/>
          <w:lang w:val="uk-UA"/>
        </w:rPr>
        <w:t>Згодом П. А. </w:t>
      </w:r>
      <w:r w:rsidR="002B05B5" w:rsidRPr="00321EA5">
        <w:rPr>
          <w:rFonts w:ascii="Times New Roman" w:hAnsi="Times New Roman" w:cs="Times New Roman"/>
          <w:sz w:val="28"/>
          <w:szCs w:val="28"/>
          <w:shd w:val="clear" w:color="auto" w:fill="FFFFFF"/>
          <w:lang w:val="uk-UA"/>
        </w:rPr>
        <w:t>Рудик очолив науковий відділ у державному центральному інституті в Москві</w:t>
      </w:r>
      <w:r w:rsidR="00321EA5" w:rsidRPr="00321EA5">
        <w:rPr>
          <w:rFonts w:ascii="Times New Roman" w:hAnsi="Times New Roman" w:cs="Times New Roman"/>
          <w:color w:val="000000"/>
          <w:sz w:val="28"/>
          <w:szCs w:val="28"/>
        </w:rPr>
        <w:t xml:space="preserve"> [</w:t>
      </w:r>
      <w:r w:rsidR="00D879F2">
        <w:rPr>
          <w:rFonts w:ascii="Times New Roman" w:hAnsi="Times New Roman" w:cs="Times New Roman"/>
          <w:color w:val="000000"/>
          <w:sz w:val="28"/>
          <w:szCs w:val="28"/>
          <w:lang w:val="uk-UA"/>
        </w:rPr>
        <w:t>42</w:t>
      </w:r>
      <w:r w:rsidR="00321EA5" w:rsidRPr="00321EA5">
        <w:rPr>
          <w:rFonts w:ascii="Times New Roman" w:hAnsi="Times New Roman" w:cs="Times New Roman"/>
          <w:color w:val="000000"/>
          <w:sz w:val="28"/>
          <w:szCs w:val="28"/>
        </w:rPr>
        <w:t>]</w:t>
      </w:r>
      <w:r w:rsidR="002B05B5" w:rsidRPr="00321EA5">
        <w:rPr>
          <w:rFonts w:ascii="Times New Roman" w:hAnsi="Times New Roman" w:cs="Times New Roman"/>
          <w:sz w:val="28"/>
          <w:szCs w:val="28"/>
          <w:shd w:val="clear" w:color="auto" w:fill="FFFFFF"/>
          <w:lang w:val="uk-UA"/>
        </w:rPr>
        <w:t>. Го</w:t>
      </w:r>
      <w:r w:rsidR="00DD4C68" w:rsidRPr="00321EA5">
        <w:rPr>
          <w:rFonts w:ascii="Times New Roman" w:hAnsi="Times New Roman" w:cs="Times New Roman"/>
          <w:sz w:val="28"/>
          <w:szCs w:val="28"/>
          <w:shd w:val="clear" w:color="auto" w:fill="FFFFFF"/>
          <w:lang w:val="uk-UA"/>
        </w:rPr>
        <w:t>ло</w:t>
      </w:r>
      <w:r w:rsidR="002B05B5" w:rsidRPr="00321EA5">
        <w:rPr>
          <w:rFonts w:ascii="Times New Roman" w:hAnsi="Times New Roman" w:cs="Times New Roman"/>
          <w:sz w:val="28"/>
          <w:szCs w:val="28"/>
          <w:shd w:val="clear" w:color="auto" w:fill="FFFFFF"/>
          <w:lang w:val="uk-UA"/>
        </w:rPr>
        <w:t>вним завданням відділу було планування наукових досліджень з про</w:t>
      </w:r>
      <w:r w:rsidR="00446BA6" w:rsidRPr="00321EA5">
        <w:rPr>
          <w:rFonts w:ascii="Times New Roman" w:hAnsi="Times New Roman" w:cs="Times New Roman"/>
          <w:sz w:val="28"/>
          <w:szCs w:val="28"/>
          <w:shd w:val="clear" w:color="auto" w:fill="FFFFFF"/>
          <w:lang w:val="uk-UA"/>
        </w:rPr>
        <w:t xml:space="preserve">блем психології фізичного </w:t>
      </w:r>
      <w:r w:rsidR="00DD4C68" w:rsidRPr="00321EA5">
        <w:rPr>
          <w:rFonts w:ascii="Times New Roman" w:hAnsi="Times New Roman" w:cs="Times New Roman"/>
          <w:sz w:val="28"/>
          <w:szCs w:val="28"/>
          <w:shd w:val="clear" w:color="auto" w:fill="FFFFFF"/>
          <w:lang w:val="uk-UA"/>
        </w:rPr>
        <w:t>виховання</w:t>
      </w:r>
      <w:r w:rsidR="002B05B5" w:rsidRPr="00321EA5">
        <w:rPr>
          <w:rFonts w:ascii="Times New Roman" w:hAnsi="Times New Roman" w:cs="Times New Roman"/>
          <w:sz w:val="28"/>
          <w:szCs w:val="28"/>
          <w:shd w:val="clear" w:color="auto" w:fill="FFFFFF"/>
          <w:lang w:val="uk-UA"/>
        </w:rPr>
        <w:t xml:space="preserve"> та спорту з урахуванням  </w:t>
      </w:r>
      <w:r w:rsidRPr="00321EA5">
        <w:rPr>
          <w:rFonts w:ascii="Times New Roman" w:hAnsi="Times New Roman" w:cs="Times New Roman"/>
          <w:sz w:val="28"/>
          <w:szCs w:val="28"/>
          <w:shd w:val="clear" w:color="auto" w:fill="FFFFFF"/>
          <w:lang w:val="uk-UA"/>
        </w:rPr>
        <w:t>практичних методів визначення</w:t>
      </w:r>
      <w:r w:rsidR="002B05B5" w:rsidRPr="00321EA5">
        <w:rPr>
          <w:rFonts w:ascii="Times New Roman" w:hAnsi="Times New Roman" w:cs="Times New Roman"/>
          <w:sz w:val="28"/>
          <w:szCs w:val="28"/>
          <w:shd w:val="clear" w:color="auto" w:fill="FFFFFF"/>
          <w:lang w:val="uk-UA"/>
        </w:rPr>
        <w:t xml:space="preserve"> та зростаючих вимог до фізичного виховання молоді.</w:t>
      </w:r>
      <w:r w:rsidR="00DD4C68" w:rsidRPr="00321EA5">
        <w:rPr>
          <w:rFonts w:ascii="Times New Roman" w:hAnsi="Times New Roman" w:cs="Times New Roman"/>
          <w:sz w:val="28"/>
          <w:szCs w:val="28"/>
          <w:shd w:val="clear" w:color="auto" w:fill="FFFFFF"/>
          <w:lang w:val="uk-UA"/>
        </w:rPr>
        <w:t xml:space="preserve">  </w:t>
      </w:r>
    </w:p>
    <w:p w:rsidR="00DD4C68" w:rsidRPr="00321EA5" w:rsidRDefault="00DD4C68" w:rsidP="00DD2A23">
      <w:pPr>
        <w:pStyle w:val="a3"/>
        <w:spacing w:after="0" w:line="360" w:lineRule="auto"/>
        <w:ind w:left="0" w:firstLine="567"/>
        <w:jc w:val="both"/>
        <w:rPr>
          <w:rFonts w:ascii="Times New Roman" w:hAnsi="Times New Roman" w:cs="Times New Roman"/>
          <w:sz w:val="28"/>
          <w:szCs w:val="28"/>
          <w:shd w:val="clear" w:color="auto" w:fill="FFFFFF"/>
          <w:lang w:val="uk-UA"/>
        </w:rPr>
      </w:pPr>
      <w:r w:rsidRPr="00321EA5">
        <w:rPr>
          <w:rFonts w:ascii="Times New Roman" w:hAnsi="Times New Roman" w:cs="Times New Roman"/>
          <w:sz w:val="28"/>
          <w:szCs w:val="28"/>
          <w:shd w:val="clear" w:color="auto" w:fill="FFFFFF"/>
          <w:lang w:val="uk-UA"/>
        </w:rPr>
        <w:t>За кордоном частіше при згадуванні психології спорту з</w:t>
      </w:r>
      <w:r w:rsidR="000F3DC0">
        <w:rPr>
          <w:rFonts w:ascii="Times New Roman" w:hAnsi="Times New Roman" w:cs="Times New Roman"/>
          <w:sz w:val="28"/>
          <w:szCs w:val="28"/>
          <w:shd w:val="clear" w:color="auto" w:fill="FFFFFF"/>
          <w:lang w:val="uk-UA"/>
        </w:rPr>
        <w:t xml:space="preserve">гадують такі імена як: </w:t>
      </w:r>
      <w:proofErr w:type="spellStart"/>
      <w:r w:rsidR="000F3DC0">
        <w:rPr>
          <w:rFonts w:ascii="Times New Roman" w:hAnsi="Times New Roman" w:cs="Times New Roman"/>
          <w:sz w:val="28"/>
          <w:szCs w:val="28"/>
          <w:shd w:val="clear" w:color="auto" w:fill="FFFFFF"/>
          <w:lang w:val="uk-UA"/>
        </w:rPr>
        <w:t>Коулмана</w:t>
      </w:r>
      <w:proofErr w:type="spellEnd"/>
      <w:r w:rsidR="000F3DC0">
        <w:rPr>
          <w:rFonts w:ascii="Times New Roman" w:hAnsi="Times New Roman" w:cs="Times New Roman"/>
          <w:sz w:val="28"/>
          <w:szCs w:val="28"/>
          <w:shd w:val="clear" w:color="auto" w:fill="FFFFFF"/>
          <w:lang w:val="en-US"/>
        </w:rPr>
        <w:t> </w:t>
      </w:r>
      <w:proofErr w:type="spellStart"/>
      <w:r w:rsidRPr="00321EA5">
        <w:rPr>
          <w:rFonts w:ascii="Times New Roman" w:hAnsi="Times New Roman" w:cs="Times New Roman"/>
          <w:sz w:val="28"/>
          <w:szCs w:val="28"/>
          <w:shd w:val="clear" w:color="auto" w:fill="FFFFFF"/>
          <w:lang w:val="uk-UA"/>
        </w:rPr>
        <w:t>Гріффіта</w:t>
      </w:r>
      <w:proofErr w:type="spellEnd"/>
      <w:r w:rsidR="000F3DC0">
        <w:rPr>
          <w:rFonts w:ascii="Times New Roman" w:hAnsi="Times New Roman" w:cs="Times New Roman"/>
          <w:sz w:val="28"/>
          <w:szCs w:val="28"/>
          <w:shd w:val="clear" w:color="auto" w:fill="FFFFFF"/>
          <w:lang w:val="uk-UA"/>
        </w:rPr>
        <w:t xml:space="preserve"> та Джона</w:t>
      </w:r>
      <w:r w:rsidR="000F3DC0">
        <w:rPr>
          <w:rFonts w:ascii="Times New Roman" w:hAnsi="Times New Roman" w:cs="Times New Roman"/>
          <w:sz w:val="28"/>
          <w:szCs w:val="28"/>
          <w:shd w:val="clear" w:color="auto" w:fill="FFFFFF"/>
          <w:lang w:val="en-US"/>
        </w:rPr>
        <w:t> </w:t>
      </w:r>
      <w:proofErr w:type="spellStart"/>
      <w:r w:rsidR="000F3DC0">
        <w:rPr>
          <w:rFonts w:ascii="Times New Roman" w:hAnsi="Times New Roman" w:cs="Times New Roman"/>
          <w:sz w:val="28"/>
          <w:szCs w:val="28"/>
          <w:shd w:val="clear" w:color="auto" w:fill="FFFFFF"/>
          <w:lang w:val="uk-UA"/>
        </w:rPr>
        <w:t>Лоутера</w:t>
      </w:r>
      <w:proofErr w:type="spellEnd"/>
      <w:r w:rsidR="000F3DC0">
        <w:rPr>
          <w:rFonts w:ascii="Times New Roman" w:hAnsi="Times New Roman" w:cs="Times New Roman"/>
          <w:sz w:val="28"/>
          <w:szCs w:val="28"/>
          <w:shd w:val="clear" w:color="auto" w:fill="FFFFFF"/>
          <w:lang w:val="uk-UA"/>
        </w:rPr>
        <w:t xml:space="preserve">. </w:t>
      </w:r>
      <w:proofErr w:type="spellStart"/>
      <w:r w:rsidR="000F3DC0">
        <w:rPr>
          <w:rFonts w:ascii="Times New Roman" w:hAnsi="Times New Roman" w:cs="Times New Roman"/>
          <w:sz w:val="28"/>
          <w:szCs w:val="28"/>
          <w:shd w:val="clear" w:color="auto" w:fill="FFFFFF"/>
          <w:lang w:val="uk-UA"/>
        </w:rPr>
        <w:t>Коулман</w:t>
      </w:r>
      <w:proofErr w:type="spellEnd"/>
      <w:r w:rsidR="000F3DC0">
        <w:rPr>
          <w:rFonts w:ascii="Times New Roman" w:hAnsi="Times New Roman" w:cs="Times New Roman"/>
          <w:sz w:val="28"/>
          <w:szCs w:val="28"/>
          <w:shd w:val="clear" w:color="auto" w:fill="FFFFFF"/>
          <w:lang w:val="en-US"/>
        </w:rPr>
        <w:t> </w:t>
      </w:r>
      <w:proofErr w:type="spellStart"/>
      <w:r w:rsidRPr="00321EA5">
        <w:rPr>
          <w:rFonts w:ascii="Times New Roman" w:hAnsi="Times New Roman" w:cs="Times New Roman"/>
          <w:sz w:val="28"/>
          <w:szCs w:val="28"/>
          <w:shd w:val="clear" w:color="auto" w:fill="FFFFFF"/>
          <w:lang w:val="uk-UA"/>
        </w:rPr>
        <w:t>Граффіт</w:t>
      </w:r>
      <w:proofErr w:type="spellEnd"/>
      <w:r w:rsidR="00472F12" w:rsidRPr="00321EA5">
        <w:rPr>
          <w:rFonts w:ascii="Times New Roman" w:hAnsi="Times New Roman" w:cs="Times New Roman"/>
          <w:sz w:val="28"/>
          <w:szCs w:val="28"/>
          <w:shd w:val="clear" w:color="auto" w:fill="FFFFFF"/>
          <w:lang w:val="uk-UA"/>
        </w:rPr>
        <w:t xml:space="preserve"> працював психологом у </w:t>
      </w:r>
      <w:proofErr w:type="spellStart"/>
      <w:r w:rsidR="00472F12" w:rsidRPr="00321EA5">
        <w:rPr>
          <w:rFonts w:ascii="Times New Roman" w:hAnsi="Times New Roman" w:cs="Times New Roman"/>
          <w:sz w:val="28"/>
          <w:szCs w:val="28"/>
          <w:shd w:val="clear" w:color="auto" w:fill="FFFFFF"/>
          <w:lang w:val="uk-UA"/>
        </w:rPr>
        <w:t>Іллінійському</w:t>
      </w:r>
      <w:proofErr w:type="spellEnd"/>
      <w:r w:rsidR="00472F12" w:rsidRPr="00321EA5">
        <w:rPr>
          <w:rFonts w:ascii="Times New Roman" w:hAnsi="Times New Roman" w:cs="Times New Roman"/>
          <w:sz w:val="28"/>
          <w:szCs w:val="28"/>
          <w:shd w:val="clear" w:color="auto" w:fill="FFFFFF"/>
          <w:lang w:val="uk-UA"/>
        </w:rPr>
        <w:t xml:space="preserve"> університеті. Після написання книги у 1922 році з назвою « Психологія спортсменів», ц</w:t>
      </w:r>
      <w:r w:rsidR="00D93803" w:rsidRPr="00321EA5">
        <w:rPr>
          <w:rFonts w:ascii="Times New Roman" w:hAnsi="Times New Roman" w:cs="Times New Roman"/>
          <w:sz w:val="28"/>
          <w:szCs w:val="28"/>
          <w:shd w:val="clear" w:color="auto" w:fill="FFFFFF"/>
          <w:lang w:val="uk-UA"/>
        </w:rPr>
        <w:t>ь</w:t>
      </w:r>
      <w:r w:rsidR="00472F12" w:rsidRPr="00321EA5">
        <w:rPr>
          <w:rFonts w:ascii="Times New Roman" w:hAnsi="Times New Roman" w:cs="Times New Roman"/>
          <w:sz w:val="28"/>
          <w:szCs w:val="28"/>
          <w:shd w:val="clear" w:color="auto" w:fill="FFFFFF"/>
          <w:lang w:val="uk-UA"/>
        </w:rPr>
        <w:t>ого почали називати так званим  батьком сучасної сп</w:t>
      </w:r>
      <w:r w:rsidR="000F3DC0">
        <w:rPr>
          <w:rFonts w:ascii="Times New Roman" w:hAnsi="Times New Roman" w:cs="Times New Roman"/>
          <w:sz w:val="28"/>
          <w:szCs w:val="28"/>
          <w:shd w:val="clear" w:color="auto" w:fill="FFFFFF"/>
          <w:lang w:val="uk-UA"/>
        </w:rPr>
        <w:t>ортивної психології. Джон</w:t>
      </w:r>
      <w:r w:rsidR="000F3DC0">
        <w:rPr>
          <w:rFonts w:ascii="Times New Roman" w:hAnsi="Times New Roman" w:cs="Times New Roman"/>
          <w:sz w:val="28"/>
          <w:szCs w:val="28"/>
          <w:shd w:val="clear" w:color="auto" w:fill="FFFFFF"/>
          <w:lang w:val="en-US"/>
        </w:rPr>
        <w:t> </w:t>
      </w:r>
      <w:proofErr w:type="spellStart"/>
      <w:r w:rsidR="00472F12" w:rsidRPr="00321EA5">
        <w:rPr>
          <w:rFonts w:ascii="Times New Roman" w:hAnsi="Times New Roman" w:cs="Times New Roman"/>
          <w:sz w:val="28"/>
          <w:szCs w:val="28"/>
          <w:shd w:val="clear" w:color="auto" w:fill="FFFFFF"/>
          <w:lang w:val="uk-UA"/>
        </w:rPr>
        <w:t>Лоутер</w:t>
      </w:r>
      <w:proofErr w:type="spellEnd"/>
      <w:r w:rsidR="00472F12" w:rsidRPr="00321EA5">
        <w:rPr>
          <w:rFonts w:ascii="Times New Roman" w:hAnsi="Times New Roman" w:cs="Times New Roman"/>
          <w:sz w:val="28"/>
          <w:szCs w:val="28"/>
          <w:shd w:val="clear" w:color="auto" w:fill="FFFFFF"/>
          <w:lang w:val="uk-UA"/>
        </w:rPr>
        <w:t xml:space="preserve"> – також є автором відомих дослідницьких робіт з даної наукової дисципліни, яка була надрукована дещо пізніше, а саме 1951 році.</w:t>
      </w:r>
    </w:p>
    <w:p w:rsidR="00443D7D" w:rsidRPr="00321EA5" w:rsidRDefault="00C263EC" w:rsidP="002C1AEE">
      <w:pPr>
        <w:pStyle w:val="a3"/>
        <w:spacing w:after="0" w:line="360" w:lineRule="auto"/>
        <w:ind w:left="0" w:firstLine="567"/>
        <w:jc w:val="both"/>
        <w:rPr>
          <w:rFonts w:ascii="Times New Roman" w:hAnsi="Times New Roman" w:cs="Times New Roman"/>
          <w:sz w:val="28"/>
          <w:szCs w:val="28"/>
          <w:shd w:val="clear" w:color="auto" w:fill="FFFFFF"/>
          <w:lang w:val="uk-UA"/>
        </w:rPr>
      </w:pPr>
      <w:r w:rsidRPr="00321EA5">
        <w:rPr>
          <w:rFonts w:ascii="Times New Roman" w:hAnsi="Times New Roman" w:cs="Times New Roman"/>
          <w:sz w:val="28"/>
          <w:szCs w:val="28"/>
          <w:shd w:val="clear" w:color="auto" w:fill="FFFFFF"/>
          <w:lang w:val="uk-UA"/>
        </w:rPr>
        <w:lastRenderedPageBreak/>
        <w:t>Найінтенсивніший період розвитку спортивної психології перепав на 60-70 роки ХХ століття, як закордо</w:t>
      </w:r>
      <w:r w:rsidR="00D93803" w:rsidRPr="00321EA5">
        <w:rPr>
          <w:rFonts w:ascii="Times New Roman" w:hAnsi="Times New Roman" w:cs="Times New Roman"/>
          <w:sz w:val="28"/>
          <w:szCs w:val="28"/>
          <w:shd w:val="clear" w:color="auto" w:fill="FFFFFF"/>
          <w:lang w:val="uk-UA"/>
        </w:rPr>
        <w:t>но</w:t>
      </w:r>
      <w:r w:rsidRPr="00321EA5">
        <w:rPr>
          <w:rFonts w:ascii="Times New Roman" w:hAnsi="Times New Roman" w:cs="Times New Roman"/>
          <w:sz w:val="28"/>
          <w:szCs w:val="28"/>
          <w:shd w:val="clear" w:color="auto" w:fill="FFFFFF"/>
          <w:lang w:val="uk-UA"/>
        </w:rPr>
        <w:t>м так і в нашій країні</w:t>
      </w:r>
      <w:r w:rsidR="00D879F2">
        <w:rPr>
          <w:rFonts w:ascii="Times New Roman" w:hAnsi="Times New Roman" w:cs="Times New Roman"/>
          <w:sz w:val="28"/>
          <w:szCs w:val="28"/>
          <w:shd w:val="clear" w:color="auto" w:fill="FFFFFF"/>
          <w:lang w:val="uk-UA"/>
        </w:rPr>
        <w:t xml:space="preserve"> </w:t>
      </w:r>
      <w:r w:rsidR="00D879F2" w:rsidRPr="008D52B7">
        <w:rPr>
          <w:rFonts w:ascii="Times New Roman" w:hAnsi="Times New Roman" w:cs="Times New Roman"/>
          <w:color w:val="000000"/>
          <w:sz w:val="28"/>
          <w:szCs w:val="28"/>
          <w:lang w:val="uk-UA"/>
        </w:rPr>
        <w:t>[</w:t>
      </w:r>
      <w:r w:rsidR="00D879F2">
        <w:rPr>
          <w:rFonts w:ascii="Times New Roman" w:hAnsi="Times New Roman" w:cs="Times New Roman"/>
          <w:color w:val="000000"/>
          <w:sz w:val="28"/>
          <w:szCs w:val="28"/>
          <w:lang w:val="uk-UA"/>
        </w:rPr>
        <w:t>24</w:t>
      </w:r>
      <w:r w:rsidR="00D879F2" w:rsidRPr="008D52B7">
        <w:rPr>
          <w:rFonts w:ascii="Times New Roman" w:hAnsi="Times New Roman" w:cs="Times New Roman"/>
          <w:color w:val="000000"/>
          <w:sz w:val="28"/>
          <w:szCs w:val="28"/>
          <w:lang w:val="uk-UA"/>
        </w:rPr>
        <w:t>]</w:t>
      </w:r>
      <w:r w:rsidR="00D879F2">
        <w:rPr>
          <w:rFonts w:ascii="Times New Roman" w:hAnsi="Times New Roman" w:cs="Times New Roman"/>
          <w:color w:val="000000"/>
          <w:sz w:val="28"/>
          <w:szCs w:val="28"/>
          <w:lang w:val="uk-UA"/>
        </w:rPr>
        <w:t>.</w:t>
      </w:r>
      <w:r w:rsidRPr="00321EA5">
        <w:rPr>
          <w:rFonts w:ascii="Times New Roman" w:hAnsi="Times New Roman" w:cs="Times New Roman"/>
          <w:sz w:val="28"/>
          <w:szCs w:val="28"/>
          <w:shd w:val="clear" w:color="auto" w:fill="FFFFFF"/>
          <w:lang w:val="uk-UA"/>
        </w:rPr>
        <w:t xml:space="preserve"> Успіхи спортивної пси</w:t>
      </w:r>
      <w:r w:rsidR="002C1AEE" w:rsidRPr="00321EA5">
        <w:rPr>
          <w:rFonts w:ascii="Times New Roman" w:hAnsi="Times New Roman" w:cs="Times New Roman"/>
          <w:sz w:val="28"/>
          <w:szCs w:val="28"/>
          <w:shd w:val="clear" w:color="auto" w:fill="FFFFFF"/>
          <w:lang w:val="uk-UA"/>
        </w:rPr>
        <w:t>хології пов'язані з дослідженнями О.</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В.</w:t>
      </w:r>
      <w:r w:rsidR="00020EB4">
        <w:rPr>
          <w:rFonts w:ascii="Times New Roman" w:hAnsi="Times New Roman" w:cs="Times New Roman"/>
          <w:sz w:val="28"/>
          <w:szCs w:val="28"/>
          <w:shd w:val="clear" w:color="auto" w:fill="FFFFFF"/>
          <w:lang w:val="en-US"/>
        </w:rPr>
        <w:t> </w:t>
      </w:r>
      <w:r w:rsidR="002C1AEE" w:rsidRPr="00321EA5">
        <w:rPr>
          <w:rFonts w:ascii="Times New Roman" w:hAnsi="Times New Roman" w:cs="Times New Roman"/>
          <w:sz w:val="28"/>
          <w:szCs w:val="28"/>
          <w:shd w:val="clear" w:color="auto" w:fill="FFFFFF"/>
          <w:lang w:val="uk-UA"/>
        </w:rPr>
        <w:t xml:space="preserve">Алексєєва, </w:t>
      </w:r>
      <w:r w:rsidR="00020EB4">
        <w:rPr>
          <w:rFonts w:ascii="Times New Roman" w:hAnsi="Times New Roman" w:cs="Times New Roman"/>
          <w:sz w:val="28"/>
          <w:szCs w:val="28"/>
          <w:shd w:val="clear" w:color="auto" w:fill="FFFFFF"/>
          <w:lang w:val="uk-UA"/>
        </w:rPr>
        <w:t>Б.</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А.</w:t>
      </w:r>
      <w:r w:rsidR="00020EB4">
        <w:rPr>
          <w:rFonts w:ascii="Times New Roman" w:hAnsi="Times New Roman" w:cs="Times New Roman"/>
          <w:sz w:val="28"/>
          <w:szCs w:val="28"/>
          <w:shd w:val="clear" w:color="auto" w:fill="FFFFFF"/>
          <w:lang w:val="en-US"/>
        </w:rPr>
        <w:t> </w:t>
      </w:r>
      <w:proofErr w:type="spellStart"/>
      <w:r w:rsidRPr="00321EA5">
        <w:rPr>
          <w:rFonts w:ascii="Times New Roman" w:hAnsi="Times New Roman" w:cs="Times New Roman"/>
          <w:sz w:val="28"/>
          <w:szCs w:val="28"/>
          <w:shd w:val="clear" w:color="auto" w:fill="FFFFFF"/>
          <w:lang w:val="uk-UA"/>
        </w:rPr>
        <w:t>Вяткіна</w:t>
      </w:r>
      <w:proofErr w:type="spellEnd"/>
      <w:r w:rsidRPr="00321EA5">
        <w:rPr>
          <w:rFonts w:ascii="Times New Roman" w:hAnsi="Times New Roman" w:cs="Times New Roman"/>
          <w:sz w:val="28"/>
          <w:szCs w:val="28"/>
          <w:shd w:val="clear" w:color="auto" w:fill="FFFFFF"/>
          <w:lang w:val="uk-UA"/>
        </w:rPr>
        <w:t>,</w:t>
      </w:r>
      <w:r w:rsidR="002C1AEE" w:rsidRPr="00321EA5">
        <w:rPr>
          <w:rFonts w:ascii="Times New Roman" w:hAnsi="Times New Roman" w:cs="Times New Roman"/>
          <w:sz w:val="28"/>
          <w:szCs w:val="28"/>
          <w:shd w:val="clear" w:color="auto" w:fill="FFFFFF"/>
          <w:lang w:val="uk-UA"/>
        </w:rPr>
        <w:t xml:space="preserve"> Г.</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М.</w:t>
      </w:r>
      <w:r w:rsidR="00020EB4">
        <w:rPr>
          <w:rFonts w:ascii="Times New Roman" w:hAnsi="Times New Roman" w:cs="Times New Roman"/>
          <w:sz w:val="28"/>
          <w:szCs w:val="28"/>
          <w:shd w:val="clear" w:color="auto" w:fill="FFFFFF"/>
          <w:lang w:val="en-US"/>
        </w:rPr>
        <w:t> </w:t>
      </w:r>
      <w:proofErr w:type="spellStart"/>
      <w:r w:rsidR="002C1AEE" w:rsidRPr="00321EA5">
        <w:rPr>
          <w:rFonts w:ascii="Times New Roman" w:hAnsi="Times New Roman" w:cs="Times New Roman"/>
          <w:sz w:val="28"/>
          <w:szCs w:val="28"/>
          <w:shd w:val="clear" w:color="auto" w:fill="FFFFFF"/>
          <w:lang w:val="uk-UA"/>
        </w:rPr>
        <w:t>Гагаєвої</w:t>
      </w:r>
      <w:proofErr w:type="spellEnd"/>
      <w:r w:rsidR="002C1AEE" w:rsidRPr="00321EA5">
        <w:rPr>
          <w:rFonts w:ascii="Times New Roman" w:hAnsi="Times New Roman" w:cs="Times New Roman"/>
          <w:sz w:val="28"/>
          <w:szCs w:val="28"/>
          <w:shd w:val="clear" w:color="auto" w:fill="FFFFFF"/>
          <w:lang w:val="uk-UA"/>
        </w:rPr>
        <w:t>, О.</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В.</w:t>
      </w:r>
      <w:r w:rsidR="00020EB4">
        <w:rPr>
          <w:rFonts w:ascii="Times New Roman" w:hAnsi="Times New Roman" w:cs="Times New Roman"/>
          <w:sz w:val="28"/>
          <w:szCs w:val="28"/>
          <w:shd w:val="clear" w:color="auto" w:fill="FFFFFF"/>
          <w:lang w:val="en-US"/>
        </w:rPr>
        <w:t> </w:t>
      </w:r>
      <w:r w:rsidR="002C1AEE" w:rsidRPr="00321EA5">
        <w:rPr>
          <w:rFonts w:ascii="Times New Roman" w:hAnsi="Times New Roman" w:cs="Times New Roman"/>
          <w:sz w:val="28"/>
          <w:szCs w:val="28"/>
          <w:shd w:val="clear" w:color="auto" w:fill="FFFFFF"/>
          <w:lang w:val="uk-UA"/>
        </w:rPr>
        <w:t xml:space="preserve">Дашкевича, </w:t>
      </w:r>
      <w:r w:rsidR="00A74D89">
        <w:rPr>
          <w:rFonts w:ascii="Times New Roman" w:hAnsi="Times New Roman" w:cs="Times New Roman"/>
          <w:sz w:val="28"/>
          <w:szCs w:val="28"/>
          <w:shd w:val="clear" w:color="auto" w:fill="FFFFFF"/>
          <w:lang w:val="uk-UA"/>
        </w:rPr>
        <w:t>Ю.</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О.</w:t>
      </w:r>
      <w:r w:rsidR="00020EB4">
        <w:rPr>
          <w:rFonts w:ascii="Times New Roman" w:hAnsi="Times New Roman" w:cs="Times New Roman"/>
          <w:sz w:val="28"/>
          <w:szCs w:val="28"/>
          <w:shd w:val="clear" w:color="auto" w:fill="FFFFFF"/>
          <w:lang w:val="en-US"/>
        </w:rPr>
        <w:t> </w:t>
      </w:r>
      <w:proofErr w:type="spellStart"/>
      <w:r w:rsidR="00A74D89">
        <w:rPr>
          <w:rFonts w:ascii="Times New Roman" w:hAnsi="Times New Roman" w:cs="Times New Roman"/>
          <w:sz w:val="28"/>
          <w:szCs w:val="28"/>
          <w:shd w:val="clear" w:color="auto" w:fill="FFFFFF"/>
          <w:lang w:val="uk-UA"/>
        </w:rPr>
        <w:t>Коло</w:t>
      </w:r>
      <w:r w:rsidR="00336EEC">
        <w:rPr>
          <w:rFonts w:ascii="Times New Roman" w:hAnsi="Times New Roman" w:cs="Times New Roman"/>
          <w:sz w:val="28"/>
          <w:szCs w:val="28"/>
          <w:shd w:val="clear" w:color="auto" w:fill="FFFFFF"/>
          <w:lang w:val="uk-UA"/>
        </w:rPr>
        <w:t>мо</w:t>
      </w:r>
      <w:r w:rsidRPr="00321EA5">
        <w:rPr>
          <w:rFonts w:ascii="Times New Roman" w:hAnsi="Times New Roman" w:cs="Times New Roman"/>
          <w:sz w:val="28"/>
          <w:szCs w:val="28"/>
          <w:shd w:val="clear" w:color="auto" w:fill="FFFFFF"/>
          <w:lang w:val="uk-UA"/>
        </w:rPr>
        <w:t>йцева</w:t>
      </w:r>
      <w:proofErr w:type="spellEnd"/>
      <w:r w:rsidRPr="00321EA5">
        <w:rPr>
          <w:rFonts w:ascii="Times New Roman" w:hAnsi="Times New Roman" w:cs="Times New Roman"/>
          <w:sz w:val="28"/>
          <w:szCs w:val="28"/>
          <w:shd w:val="clear" w:color="auto" w:fill="FFFFFF"/>
          <w:lang w:val="uk-UA"/>
        </w:rPr>
        <w:t>, А.</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А.</w:t>
      </w:r>
      <w:r w:rsidR="00020EB4">
        <w:rPr>
          <w:rFonts w:ascii="Times New Roman" w:hAnsi="Times New Roman" w:cs="Times New Roman"/>
          <w:sz w:val="28"/>
          <w:szCs w:val="28"/>
          <w:shd w:val="clear" w:color="auto" w:fill="FFFFFF"/>
          <w:lang w:val="en-US"/>
        </w:rPr>
        <w:t> </w:t>
      </w:r>
      <w:proofErr w:type="spellStart"/>
      <w:r w:rsidRPr="00321EA5">
        <w:rPr>
          <w:rFonts w:ascii="Times New Roman" w:hAnsi="Times New Roman" w:cs="Times New Roman"/>
          <w:sz w:val="28"/>
          <w:szCs w:val="28"/>
          <w:shd w:val="clear" w:color="auto" w:fill="FFFFFF"/>
          <w:lang w:val="uk-UA"/>
        </w:rPr>
        <w:t>Лалаяна</w:t>
      </w:r>
      <w:proofErr w:type="spellEnd"/>
      <w:r w:rsidRPr="00321EA5">
        <w:rPr>
          <w:rFonts w:ascii="Times New Roman" w:hAnsi="Times New Roman" w:cs="Times New Roman"/>
          <w:sz w:val="28"/>
          <w:szCs w:val="28"/>
          <w:shd w:val="clear" w:color="auto" w:fill="FFFFFF"/>
          <w:lang w:val="uk-UA"/>
        </w:rPr>
        <w:t>, І.</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М.</w:t>
      </w:r>
      <w:r w:rsidR="00020EB4">
        <w:rPr>
          <w:rFonts w:ascii="Times New Roman" w:hAnsi="Times New Roman" w:cs="Times New Roman"/>
          <w:sz w:val="28"/>
          <w:szCs w:val="28"/>
          <w:shd w:val="clear" w:color="auto" w:fill="FFFFFF"/>
          <w:lang w:val="en-US"/>
        </w:rPr>
        <w:t> </w:t>
      </w:r>
      <w:proofErr w:type="spellStart"/>
      <w:r w:rsidRPr="00321EA5">
        <w:rPr>
          <w:rFonts w:ascii="Times New Roman" w:hAnsi="Times New Roman" w:cs="Times New Roman"/>
          <w:sz w:val="28"/>
          <w:szCs w:val="28"/>
          <w:shd w:val="clear" w:color="auto" w:fill="FFFFFF"/>
          <w:lang w:val="uk-UA"/>
        </w:rPr>
        <w:t>Онищенко</w:t>
      </w:r>
      <w:proofErr w:type="spellEnd"/>
      <w:r w:rsidRPr="00321EA5">
        <w:rPr>
          <w:rFonts w:ascii="Times New Roman" w:hAnsi="Times New Roman" w:cs="Times New Roman"/>
          <w:sz w:val="28"/>
          <w:szCs w:val="28"/>
          <w:shd w:val="clear" w:color="auto" w:fill="FFFFFF"/>
          <w:lang w:val="uk-UA"/>
        </w:rPr>
        <w:t>, В.</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В.</w:t>
      </w:r>
      <w:r w:rsidR="00020EB4">
        <w:rPr>
          <w:rFonts w:ascii="Times New Roman" w:hAnsi="Times New Roman" w:cs="Times New Roman"/>
          <w:sz w:val="28"/>
          <w:szCs w:val="28"/>
          <w:shd w:val="clear" w:color="auto" w:fill="FFFFFF"/>
          <w:lang w:val="en-US"/>
        </w:rPr>
        <w:t> </w:t>
      </w:r>
      <w:proofErr w:type="spellStart"/>
      <w:r w:rsidRPr="00321EA5">
        <w:rPr>
          <w:rFonts w:ascii="Times New Roman" w:hAnsi="Times New Roman" w:cs="Times New Roman"/>
          <w:sz w:val="28"/>
          <w:szCs w:val="28"/>
          <w:shd w:val="clear" w:color="auto" w:fill="FFFFFF"/>
          <w:lang w:val="uk-UA"/>
        </w:rPr>
        <w:t>Плахтієнко</w:t>
      </w:r>
      <w:proofErr w:type="spellEnd"/>
      <w:r w:rsidRPr="00321EA5">
        <w:rPr>
          <w:rFonts w:ascii="Times New Roman" w:hAnsi="Times New Roman" w:cs="Times New Roman"/>
          <w:sz w:val="28"/>
          <w:szCs w:val="28"/>
          <w:shd w:val="clear" w:color="auto" w:fill="FFFFFF"/>
          <w:lang w:val="uk-UA"/>
        </w:rPr>
        <w:t>,</w:t>
      </w:r>
      <w:r w:rsidR="00AA12D0" w:rsidRPr="00AA12D0">
        <w:rPr>
          <w:rFonts w:ascii="Times New Roman" w:hAnsi="Times New Roman" w:cs="Times New Roman"/>
          <w:sz w:val="28"/>
          <w:szCs w:val="28"/>
          <w:shd w:val="clear" w:color="auto" w:fill="FFFFFF"/>
          <w:lang w:val="uk-UA"/>
        </w:rPr>
        <w:t xml:space="preserve"> </w:t>
      </w:r>
      <w:r w:rsidRPr="00321EA5">
        <w:rPr>
          <w:rFonts w:ascii="Times New Roman" w:hAnsi="Times New Roman" w:cs="Times New Roman"/>
          <w:sz w:val="28"/>
          <w:szCs w:val="28"/>
          <w:shd w:val="clear" w:color="auto" w:fill="FFFFFF"/>
          <w:lang w:val="uk-UA"/>
        </w:rPr>
        <w:t>А.</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Ц.</w:t>
      </w:r>
      <w:r w:rsidR="00020EB4">
        <w:rPr>
          <w:rFonts w:ascii="Times New Roman" w:hAnsi="Times New Roman" w:cs="Times New Roman"/>
          <w:sz w:val="28"/>
          <w:szCs w:val="28"/>
          <w:shd w:val="clear" w:color="auto" w:fill="FFFFFF"/>
          <w:lang w:val="en-US"/>
        </w:rPr>
        <w:t> </w:t>
      </w:r>
      <w:r w:rsidRPr="00321EA5">
        <w:rPr>
          <w:rFonts w:ascii="Times New Roman" w:hAnsi="Times New Roman" w:cs="Times New Roman"/>
          <w:sz w:val="28"/>
          <w:szCs w:val="28"/>
          <w:shd w:val="clear" w:color="auto" w:fill="FFFFFF"/>
          <w:lang w:val="uk-UA"/>
        </w:rPr>
        <w:t xml:space="preserve">Пуні, </w:t>
      </w:r>
      <w:r w:rsidR="00AA12D0">
        <w:rPr>
          <w:rFonts w:ascii="Times New Roman" w:hAnsi="Times New Roman" w:cs="Times New Roman"/>
          <w:sz w:val="28"/>
          <w:szCs w:val="28"/>
          <w:shd w:val="clear" w:color="auto" w:fill="FFFFFF"/>
          <w:lang w:val="uk-UA"/>
        </w:rPr>
        <w:t>А.</w:t>
      </w:r>
      <w:r w:rsidR="00AA12D0">
        <w:rPr>
          <w:rFonts w:ascii="Times New Roman" w:hAnsi="Times New Roman" w:cs="Times New Roman"/>
          <w:sz w:val="28"/>
          <w:szCs w:val="28"/>
          <w:shd w:val="clear" w:color="auto" w:fill="FFFFFF"/>
          <w:lang w:val="en-US"/>
        </w:rPr>
        <w:t> </w:t>
      </w:r>
      <w:r w:rsidR="00AA12D0">
        <w:rPr>
          <w:rFonts w:ascii="Times New Roman" w:hAnsi="Times New Roman" w:cs="Times New Roman"/>
          <w:sz w:val="28"/>
          <w:szCs w:val="28"/>
          <w:shd w:val="clear" w:color="auto" w:fill="FFFFFF"/>
          <w:lang w:val="uk-UA"/>
        </w:rPr>
        <w:t>П.</w:t>
      </w:r>
      <w:r w:rsidR="00AA12D0">
        <w:rPr>
          <w:rFonts w:ascii="Times New Roman" w:hAnsi="Times New Roman" w:cs="Times New Roman"/>
          <w:sz w:val="28"/>
          <w:szCs w:val="28"/>
          <w:shd w:val="clear" w:color="auto" w:fill="FFFFFF"/>
          <w:lang w:val="en-US"/>
        </w:rPr>
        <w:t> </w:t>
      </w:r>
      <w:r w:rsidR="00AA12D0" w:rsidRPr="00321EA5">
        <w:rPr>
          <w:rFonts w:ascii="Times New Roman" w:hAnsi="Times New Roman" w:cs="Times New Roman"/>
          <w:sz w:val="28"/>
          <w:szCs w:val="28"/>
          <w:shd w:val="clear" w:color="auto" w:fill="FFFFFF"/>
          <w:lang w:val="uk-UA"/>
        </w:rPr>
        <w:t>Рудик</w:t>
      </w:r>
      <w:r w:rsidR="000F3DC0">
        <w:rPr>
          <w:rFonts w:ascii="Times New Roman" w:hAnsi="Times New Roman" w:cs="Times New Roman"/>
          <w:sz w:val="28"/>
          <w:szCs w:val="28"/>
          <w:shd w:val="clear" w:color="auto" w:fill="FFFFFF"/>
          <w:lang w:val="uk-UA"/>
        </w:rPr>
        <w:t>а</w:t>
      </w:r>
      <w:r w:rsidR="00AA12D0" w:rsidRPr="00321EA5">
        <w:rPr>
          <w:rFonts w:ascii="Times New Roman" w:hAnsi="Times New Roman" w:cs="Times New Roman"/>
          <w:sz w:val="28"/>
          <w:szCs w:val="28"/>
          <w:shd w:val="clear" w:color="auto" w:fill="FFFFFF"/>
          <w:lang w:val="uk-UA"/>
        </w:rPr>
        <w:t xml:space="preserve"> </w:t>
      </w:r>
      <w:r w:rsidR="00AA12D0">
        <w:rPr>
          <w:rFonts w:ascii="Times New Roman" w:hAnsi="Times New Roman" w:cs="Times New Roman"/>
          <w:sz w:val="28"/>
          <w:szCs w:val="28"/>
          <w:shd w:val="clear" w:color="auto" w:fill="FFFFFF"/>
          <w:lang w:val="uk-UA"/>
        </w:rPr>
        <w:t xml:space="preserve">, </w:t>
      </w:r>
      <w:r w:rsidRPr="00321EA5">
        <w:rPr>
          <w:rFonts w:ascii="Times New Roman" w:hAnsi="Times New Roman" w:cs="Times New Roman"/>
          <w:sz w:val="28"/>
          <w:szCs w:val="28"/>
          <w:shd w:val="clear" w:color="auto" w:fill="FFFFFF"/>
          <w:lang w:val="uk-UA"/>
        </w:rPr>
        <w:t>О.</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А.</w:t>
      </w:r>
      <w:r w:rsidR="00020EB4">
        <w:rPr>
          <w:rFonts w:ascii="Times New Roman" w:hAnsi="Times New Roman" w:cs="Times New Roman"/>
          <w:sz w:val="28"/>
          <w:szCs w:val="28"/>
          <w:shd w:val="clear" w:color="auto" w:fill="FFFFFF"/>
          <w:lang w:val="en-US"/>
        </w:rPr>
        <w:t> </w:t>
      </w:r>
      <w:proofErr w:type="spellStart"/>
      <w:r w:rsidRPr="00321EA5">
        <w:rPr>
          <w:rFonts w:ascii="Times New Roman" w:hAnsi="Times New Roman" w:cs="Times New Roman"/>
          <w:sz w:val="28"/>
          <w:szCs w:val="28"/>
          <w:shd w:val="clear" w:color="auto" w:fill="FFFFFF"/>
          <w:lang w:val="uk-UA"/>
        </w:rPr>
        <w:t>Чернікової</w:t>
      </w:r>
      <w:proofErr w:type="spellEnd"/>
      <w:r w:rsidRPr="00321EA5">
        <w:rPr>
          <w:rFonts w:ascii="Times New Roman" w:hAnsi="Times New Roman" w:cs="Times New Roman"/>
          <w:sz w:val="28"/>
          <w:szCs w:val="28"/>
          <w:shd w:val="clear" w:color="auto" w:fill="FFFFFF"/>
          <w:lang w:val="uk-UA"/>
        </w:rPr>
        <w:t>, М.</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А.</w:t>
      </w:r>
      <w:r w:rsidR="00020EB4">
        <w:rPr>
          <w:rFonts w:ascii="Times New Roman" w:hAnsi="Times New Roman" w:cs="Times New Roman"/>
          <w:sz w:val="28"/>
          <w:szCs w:val="28"/>
          <w:shd w:val="clear" w:color="auto" w:fill="FFFFFF"/>
          <w:lang w:val="en-US"/>
        </w:rPr>
        <w:t> </w:t>
      </w:r>
      <w:proofErr w:type="spellStart"/>
      <w:r w:rsidRPr="00321EA5">
        <w:rPr>
          <w:rFonts w:ascii="Times New Roman" w:hAnsi="Times New Roman" w:cs="Times New Roman"/>
          <w:sz w:val="28"/>
          <w:szCs w:val="28"/>
          <w:shd w:val="clear" w:color="auto" w:fill="FFFFFF"/>
          <w:lang w:val="uk-UA"/>
        </w:rPr>
        <w:t>Худадова</w:t>
      </w:r>
      <w:proofErr w:type="spellEnd"/>
      <w:r w:rsidRPr="00321EA5">
        <w:rPr>
          <w:rFonts w:ascii="Times New Roman" w:hAnsi="Times New Roman" w:cs="Times New Roman"/>
          <w:sz w:val="28"/>
          <w:szCs w:val="28"/>
          <w:shd w:val="clear" w:color="auto" w:fill="FFFFFF"/>
          <w:lang w:val="uk-UA"/>
        </w:rPr>
        <w:t xml:space="preserve"> та ін.</w:t>
      </w:r>
      <w:r w:rsidR="002C1AEE" w:rsidRPr="00321EA5">
        <w:rPr>
          <w:rFonts w:ascii="Times New Roman" w:hAnsi="Times New Roman" w:cs="Times New Roman"/>
          <w:sz w:val="28"/>
          <w:szCs w:val="28"/>
          <w:shd w:val="clear" w:color="auto" w:fill="FFFFFF"/>
          <w:lang w:val="uk-UA"/>
        </w:rPr>
        <w:t xml:space="preserve"> Першу докторську дисертацію в історії психології спорту на тему « Проблеми спортивної психології» </w:t>
      </w:r>
      <w:r w:rsidR="001D39B3" w:rsidRPr="00321EA5">
        <w:rPr>
          <w:rFonts w:ascii="Times New Roman" w:hAnsi="Times New Roman" w:cs="Times New Roman"/>
          <w:sz w:val="28"/>
          <w:szCs w:val="28"/>
          <w:shd w:val="clear" w:color="auto" w:fill="FFFFFF"/>
          <w:lang w:val="uk-UA"/>
        </w:rPr>
        <w:t xml:space="preserve">була захищена </w:t>
      </w:r>
      <w:r w:rsidR="002C1AEE" w:rsidRPr="00321EA5">
        <w:rPr>
          <w:rFonts w:ascii="Times New Roman" w:hAnsi="Times New Roman" w:cs="Times New Roman"/>
          <w:sz w:val="28"/>
          <w:szCs w:val="28"/>
          <w:shd w:val="clear" w:color="auto" w:fill="FFFFFF"/>
          <w:lang w:val="uk-UA"/>
        </w:rPr>
        <w:t>А.</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Ц.</w:t>
      </w:r>
      <w:r w:rsidR="00020EB4">
        <w:rPr>
          <w:rFonts w:ascii="Times New Roman" w:hAnsi="Times New Roman" w:cs="Times New Roman"/>
          <w:sz w:val="28"/>
          <w:szCs w:val="28"/>
          <w:shd w:val="clear" w:color="auto" w:fill="FFFFFF"/>
          <w:lang w:val="en-US"/>
        </w:rPr>
        <w:t> </w:t>
      </w:r>
      <w:r w:rsidR="002C1AEE" w:rsidRPr="00321EA5">
        <w:rPr>
          <w:rFonts w:ascii="Times New Roman" w:hAnsi="Times New Roman" w:cs="Times New Roman"/>
          <w:sz w:val="28"/>
          <w:szCs w:val="28"/>
          <w:shd w:val="clear" w:color="auto" w:fill="FFFFFF"/>
          <w:lang w:val="uk-UA"/>
        </w:rPr>
        <w:t>Пуні</w:t>
      </w:r>
      <w:r w:rsidR="00D879F2">
        <w:rPr>
          <w:rFonts w:ascii="Times New Roman" w:hAnsi="Times New Roman" w:cs="Times New Roman"/>
          <w:sz w:val="28"/>
          <w:szCs w:val="28"/>
          <w:shd w:val="clear" w:color="auto" w:fill="FFFFFF"/>
          <w:lang w:val="uk-UA"/>
        </w:rPr>
        <w:t xml:space="preserve"> </w:t>
      </w:r>
      <w:r w:rsidR="00D879F2" w:rsidRPr="008D52B7">
        <w:rPr>
          <w:rFonts w:ascii="Times New Roman" w:hAnsi="Times New Roman" w:cs="Times New Roman"/>
          <w:color w:val="000000"/>
          <w:sz w:val="28"/>
          <w:szCs w:val="28"/>
          <w:lang w:val="uk-UA"/>
        </w:rPr>
        <w:t>[</w:t>
      </w:r>
      <w:r w:rsidR="00D879F2">
        <w:rPr>
          <w:rFonts w:ascii="Times New Roman" w:hAnsi="Times New Roman" w:cs="Times New Roman"/>
          <w:color w:val="000000"/>
          <w:sz w:val="28"/>
          <w:szCs w:val="28"/>
          <w:lang w:val="uk-UA"/>
        </w:rPr>
        <w:t>11</w:t>
      </w:r>
      <w:r w:rsidR="00D879F2" w:rsidRPr="008D52B7">
        <w:rPr>
          <w:rFonts w:ascii="Times New Roman" w:hAnsi="Times New Roman" w:cs="Times New Roman"/>
          <w:color w:val="000000"/>
          <w:sz w:val="28"/>
          <w:szCs w:val="28"/>
          <w:lang w:val="uk-UA"/>
        </w:rPr>
        <w:t>]</w:t>
      </w:r>
      <w:r w:rsidR="002C1AEE" w:rsidRPr="00321EA5">
        <w:rPr>
          <w:rFonts w:ascii="Times New Roman" w:hAnsi="Times New Roman" w:cs="Times New Roman"/>
          <w:sz w:val="28"/>
          <w:szCs w:val="28"/>
          <w:shd w:val="clear" w:color="auto" w:fill="FFFFFF"/>
          <w:lang w:val="uk-UA"/>
        </w:rPr>
        <w:t xml:space="preserve">. Це стало певним ривком для наукової діяльності з вивчення питань спортивної психології, але вже на більш високому рівні. Вже потім почали з’являтися монографії з психології спорту інших авторів, </w:t>
      </w:r>
      <w:r w:rsidR="00A33F67" w:rsidRPr="00321EA5">
        <w:rPr>
          <w:rFonts w:ascii="Times New Roman" w:hAnsi="Times New Roman" w:cs="Times New Roman"/>
          <w:sz w:val="28"/>
          <w:szCs w:val="28"/>
          <w:shd w:val="clear" w:color="auto" w:fill="FFFFFF"/>
          <w:lang w:val="uk-UA"/>
        </w:rPr>
        <w:t>почали випускати збірники праць зі спортивної п</w:t>
      </w:r>
      <w:r w:rsidR="00020EB4">
        <w:rPr>
          <w:rFonts w:ascii="Times New Roman" w:hAnsi="Times New Roman" w:cs="Times New Roman"/>
          <w:sz w:val="28"/>
          <w:szCs w:val="28"/>
          <w:shd w:val="clear" w:color="auto" w:fill="FFFFFF"/>
          <w:lang w:val="uk-UA"/>
        </w:rPr>
        <w:t>сихології. А вже у 1958 році А.</w:t>
      </w:r>
      <w:r w:rsidR="00020EB4">
        <w:rPr>
          <w:rFonts w:ascii="Times New Roman" w:hAnsi="Times New Roman" w:cs="Times New Roman"/>
          <w:sz w:val="28"/>
          <w:szCs w:val="28"/>
          <w:shd w:val="clear" w:color="auto" w:fill="FFFFFF"/>
          <w:lang w:val="en-US"/>
        </w:rPr>
        <w:t> </w:t>
      </w:r>
      <w:r w:rsidR="00020EB4">
        <w:rPr>
          <w:rFonts w:ascii="Times New Roman" w:hAnsi="Times New Roman" w:cs="Times New Roman"/>
          <w:sz w:val="28"/>
          <w:szCs w:val="28"/>
          <w:shd w:val="clear" w:color="auto" w:fill="FFFFFF"/>
          <w:lang w:val="uk-UA"/>
        </w:rPr>
        <w:t>П.</w:t>
      </w:r>
      <w:r w:rsidR="00020EB4">
        <w:rPr>
          <w:rFonts w:ascii="Times New Roman" w:hAnsi="Times New Roman" w:cs="Times New Roman"/>
          <w:sz w:val="28"/>
          <w:szCs w:val="28"/>
          <w:shd w:val="clear" w:color="auto" w:fill="FFFFFF"/>
          <w:lang w:val="en-US"/>
        </w:rPr>
        <w:t> </w:t>
      </w:r>
      <w:r w:rsidR="00A33F67" w:rsidRPr="00321EA5">
        <w:rPr>
          <w:rFonts w:ascii="Times New Roman" w:hAnsi="Times New Roman" w:cs="Times New Roman"/>
          <w:sz w:val="28"/>
          <w:szCs w:val="28"/>
          <w:shd w:val="clear" w:color="auto" w:fill="FFFFFF"/>
          <w:lang w:val="uk-UA"/>
        </w:rPr>
        <w:t>Рудик написав та надрукував перший підручник для інститутів з розвитку психології фізичного виховання</w:t>
      </w:r>
      <w:r w:rsidR="007A2BB0" w:rsidRPr="00321EA5">
        <w:rPr>
          <w:rFonts w:ascii="Times New Roman" w:hAnsi="Times New Roman" w:cs="Times New Roman"/>
          <w:sz w:val="28"/>
          <w:szCs w:val="28"/>
          <w:shd w:val="clear" w:color="auto" w:fill="FFFFFF"/>
          <w:lang w:val="uk-UA"/>
        </w:rPr>
        <w:t xml:space="preserve">, виділивши спеціальний розділ посвячений </w:t>
      </w:r>
      <w:r w:rsidR="00443D7D" w:rsidRPr="00321EA5">
        <w:rPr>
          <w:rFonts w:ascii="Times New Roman" w:hAnsi="Times New Roman" w:cs="Times New Roman"/>
          <w:sz w:val="28"/>
          <w:szCs w:val="28"/>
          <w:shd w:val="clear" w:color="auto" w:fill="FFFFFF"/>
          <w:lang w:val="uk-UA"/>
        </w:rPr>
        <w:t>психології спорту</w:t>
      </w:r>
      <w:r w:rsidR="00321EA5" w:rsidRPr="00321EA5">
        <w:rPr>
          <w:rFonts w:ascii="Times New Roman" w:hAnsi="Times New Roman" w:cs="Times New Roman"/>
          <w:color w:val="000000"/>
          <w:sz w:val="28"/>
          <w:szCs w:val="28"/>
        </w:rPr>
        <w:t xml:space="preserve"> [</w:t>
      </w:r>
      <w:r w:rsidR="00D879F2">
        <w:rPr>
          <w:rFonts w:ascii="Times New Roman" w:hAnsi="Times New Roman" w:cs="Times New Roman"/>
          <w:color w:val="000000"/>
          <w:sz w:val="28"/>
          <w:szCs w:val="28"/>
          <w:lang w:val="uk-UA"/>
        </w:rPr>
        <w:t>43</w:t>
      </w:r>
      <w:r w:rsidR="00321EA5" w:rsidRPr="00321EA5">
        <w:rPr>
          <w:rFonts w:ascii="Times New Roman" w:hAnsi="Times New Roman" w:cs="Times New Roman"/>
          <w:color w:val="000000"/>
          <w:sz w:val="28"/>
          <w:szCs w:val="28"/>
        </w:rPr>
        <w:t>]</w:t>
      </w:r>
      <w:r w:rsidR="00443D7D" w:rsidRPr="00321EA5">
        <w:rPr>
          <w:rFonts w:ascii="Times New Roman" w:hAnsi="Times New Roman" w:cs="Times New Roman"/>
          <w:sz w:val="28"/>
          <w:szCs w:val="28"/>
          <w:shd w:val="clear" w:color="auto" w:fill="FFFFFF"/>
          <w:lang w:val="uk-UA"/>
        </w:rPr>
        <w:t>.</w:t>
      </w:r>
    </w:p>
    <w:p w:rsidR="00443D7D" w:rsidRPr="00321EA5" w:rsidRDefault="00443D7D" w:rsidP="00443D7D">
      <w:pPr>
        <w:pStyle w:val="a3"/>
        <w:spacing w:after="0" w:line="360" w:lineRule="auto"/>
        <w:ind w:left="0" w:firstLine="567"/>
        <w:jc w:val="both"/>
        <w:rPr>
          <w:rFonts w:ascii="Times New Roman" w:hAnsi="Times New Roman" w:cs="Times New Roman"/>
          <w:sz w:val="28"/>
          <w:szCs w:val="28"/>
          <w:shd w:val="clear" w:color="auto" w:fill="FFFFFF"/>
          <w:lang w:val="uk-UA"/>
        </w:rPr>
      </w:pPr>
      <w:r w:rsidRPr="00321EA5">
        <w:rPr>
          <w:rFonts w:ascii="Times New Roman" w:hAnsi="Times New Roman" w:cs="Times New Roman"/>
          <w:sz w:val="28"/>
          <w:szCs w:val="28"/>
          <w:shd w:val="clear" w:color="auto" w:fill="FFFFFF"/>
          <w:lang w:val="uk-UA"/>
        </w:rPr>
        <w:t>Розвиток теоретичної части психології фізичного виховання все більше перетинається з практичними заходами. Особливе зближення сталося після того, як спортсмени уперше вийшли на міжнародну арену, та стали учасниками Олімпійських ігор у 1952 році, ставши найсильнішими супротивниками для усіх держав серед спортсменів.</w:t>
      </w:r>
    </w:p>
    <w:p w:rsidR="00443D7D" w:rsidRPr="00321EA5" w:rsidRDefault="00443D7D" w:rsidP="00443D7D">
      <w:pPr>
        <w:pStyle w:val="a3"/>
        <w:spacing w:after="0" w:line="360" w:lineRule="auto"/>
        <w:ind w:left="0" w:firstLine="567"/>
        <w:jc w:val="both"/>
        <w:rPr>
          <w:rFonts w:ascii="Times New Roman" w:hAnsi="Times New Roman" w:cs="Times New Roman"/>
          <w:sz w:val="28"/>
          <w:szCs w:val="28"/>
          <w:lang w:val="uk-UA"/>
        </w:rPr>
      </w:pPr>
      <w:r w:rsidRPr="00321EA5">
        <w:rPr>
          <w:rFonts w:ascii="Times New Roman" w:hAnsi="Times New Roman" w:cs="Times New Roman"/>
          <w:sz w:val="28"/>
          <w:szCs w:val="28"/>
          <w:shd w:val="clear" w:color="auto" w:fill="FFFFFF"/>
          <w:lang w:val="uk-UA"/>
        </w:rPr>
        <w:t>У 1965 році Італійська федерація спортивної медицини в Римі організувала перший конгрес з психології спорту</w:t>
      </w:r>
      <w:r w:rsidR="00321EA5" w:rsidRPr="00321EA5">
        <w:rPr>
          <w:rFonts w:ascii="Times New Roman" w:hAnsi="Times New Roman" w:cs="Times New Roman"/>
          <w:color w:val="000000"/>
          <w:sz w:val="28"/>
          <w:szCs w:val="28"/>
        </w:rPr>
        <w:t xml:space="preserve"> [</w:t>
      </w:r>
      <w:r w:rsidR="00D879F2">
        <w:rPr>
          <w:rFonts w:ascii="Times New Roman" w:hAnsi="Times New Roman" w:cs="Times New Roman"/>
          <w:color w:val="000000"/>
          <w:sz w:val="28"/>
          <w:szCs w:val="28"/>
          <w:lang w:val="uk-UA"/>
        </w:rPr>
        <w:t>9</w:t>
      </w:r>
      <w:r w:rsidR="00321EA5" w:rsidRPr="00321EA5">
        <w:rPr>
          <w:rFonts w:ascii="Times New Roman" w:hAnsi="Times New Roman" w:cs="Times New Roman"/>
          <w:color w:val="000000"/>
          <w:sz w:val="28"/>
          <w:szCs w:val="28"/>
        </w:rPr>
        <w:t>]</w:t>
      </w:r>
      <w:r w:rsidRPr="00321EA5">
        <w:rPr>
          <w:rFonts w:ascii="Times New Roman" w:hAnsi="Times New Roman" w:cs="Times New Roman"/>
          <w:sz w:val="28"/>
          <w:szCs w:val="28"/>
          <w:shd w:val="clear" w:color="auto" w:fill="FFFFFF"/>
          <w:lang w:val="uk-UA"/>
        </w:rPr>
        <w:t>.</w:t>
      </w:r>
    </w:p>
    <w:p w:rsidR="00443D7D" w:rsidRPr="00321EA5" w:rsidRDefault="002C1AEE" w:rsidP="00443D7D">
      <w:pPr>
        <w:pStyle w:val="a3"/>
        <w:spacing w:after="0" w:line="360" w:lineRule="auto"/>
        <w:ind w:left="0" w:firstLine="567"/>
        <w:jc w:val="both"/>
        <w:rPr>
          <w:rFonts w:ascii="Times New Roman" w:hAnsi="Times New Roman" w:cs="Times New Roman"/>
          <w:sz w:val="28"/>
          <w:szCs w:val="28"/>
          <w:lang w:val="uk-UA"/>
        </w:rPr>
      </w:pPr>
      <w:r w:rsidRPr="00321EA5">
        <w:rPr>
          <w:rFonts w:ascii="Times New Roman" w:hAnsi="Times New Roman" w:cs="Times New Roman"/>
          <w:sz w:val="28"/>
          <w:szCs w:val="28"/>
          <w:shd w:val="clear" w:color="auto" w:fill="FFFFFF"/>
          <w:lang w:val="uk-UA"/>
        </w:rPr>
        <w:t>Суттєвим актом стало створення Міжнародного товариства психо</w:t>
      </w:r>
      <w:r w:rsidR="00C34E1A" w:rsidRPr="00321EA5">
        <w:rPr>
          <w:rFonts w:ascii="Times New Roman" w:hAnsi="Times New Roman" w:cs="Times New Roman"/>
          <w:sz w:val="28"/>
          <w:szCs w:val="28"/>
          <w:shd w:val="clear" w:color="auto" w:fill="FFFFFF"/>
          <w:lang w:val="uk-UA"/>
        </w:rPr>
        <w:t xml:space="preserve">логії спорту (ІССП), яке обрало певний керуючий орган правління та президента товариства. </w:t>
      </w:r>
      <w:r w:rsidRPr="00321EA5">
        <w:rPr>
          <w:rFonts w:ascii="Times New Roman" w:hAnsi="Times New Roman" w:cs="Times New Roman"/>
          <w:sz w:val="28"/>
          <w:szCs w:val="28"/>
          <w:shd w:val="clear" w:color="auto" w:fill="FFFFFF"/>
          <w:lang w:val="uk-UA"/>
        </w:rPr>
        <w:t xml:space="preserve"> </w:t>
      </w:r>
      <w:r w:rsidR="00443D7D" w:rsidRPr="00321EA5">
        <w:rPr>
          <w:rFonts w:ascii="Times New Roman" w:hAnsi="Times New Roman" w:cs="Times New Roman"/>
          <w:sz w:val="28"/>
          <w:szCs w:val="28"/>
          <w:shd w:val="clear" w:color="auto" w:fill="FFFFFF"/>
          <w:lang w:val="uk-UA"/>
        </w:rPr>
        <w:t xml:space="preserve">Цей акт став підтвердженням міжнародного визнання психології спорту. </w:t>
      </w:r>
    </w:p>
    <w:p w:rsidR="00523C9D" w:rsidRPr="00321EA5" w:rsidRDefault="002C1AEE" w:rsidP="00443D7D">
      <w:pPr>
        <w:pStyle w:val="a3"/>
        <w:spacing w:after="0" w:line="360" w:lineRule="auto"/>
        <w:ind w:left="0" w:firstLine="567"/>
        <w:jc w:val="both"/>
        <w:rPr>
          <w:rFonts w:ascii="Times New Roman" w:hAnsi="Times New Roman" w:cs="Times New Roman"/>
          <w:sz w:val="28"/>
          <w:szCs w:val="28"/>
          <w:lang w:val="uk-UA"/>
        </w:rPr>
      </w:pPr>
      <w:r w:rsidRPr="00321EA5">
        <w:rPr>
          <w:rFonts w:ascii="Times New Roman" w:hAnsi="Times New Roman" w:cs="Times New Roman"/>
          <w:sz w:val="28"/>
          <w:szCs w:val="28"/>
          <w:shd w:val="clear" w:color="auto" w:fill="FFFFFF"/>
          <w:lang w:val="uk-UA"/>
        </w:rPr>
        <w:t>ІССП активно здійснює свої функції</w:t>
      </w:r>
      <w:r w:rsidR="00443D7D" w:rsidRPr="00321EA5">
        <w:rPr>
          <w:rFonts w:ascii="Times New Roman" w:hAnsi="Times New Roman" w:cs="Times New Roman"/>
          <w:sz w:val="28"/>
          <w:szCs w:val="28"/>
          <w:shd w:val="clear" w:color="auto" w:fill="FFFFFF"/>
          <w:lang w:val="uk-UA"/>
        </w:rPr>
        <w:t xml:space="preserve">. Після конгресу у Римі, відбулись ще три в 1968 р. – у Вашингтоні, в 1973 р. – у Мадриді та в 1977 – у </w:t>
      </w:r>
      <w:r w:rsidR="00523C9D" w:rsidRPr="00321EA5">
        <w:rPr>
          <w:rFonts w:ascii="Times New Roman" w:hAnsi="Times New Roman" w:cs="Times New Roman"/>
          <w:sz w:val="28"/>
          <w:szCs w:val="28"/>
          <w:shd w:val="clear" w:color="auto" w:fill="FFFFFF"/>
          <w:lang w:val="uk-UA"/>
        </w:rPr>
        <w:t>П</w:t>
      </w:r>
      <w:r w:rsidR="00443D7D" w:rsidRPr="00321EA5">
        <w:rPr>
          <w:rFonts w:ascii="Times New Roman" w:hAnsi="Times New Roman" w:cs="Times New Roman"/>
          <w:sz w:val="28"/>
          <w:szCs w:val="28"/>
          <w:shd w:val="clear" w:color="auto" w:fill="FFFFFF"/>
          <w:lang w:val="uk-UA"/>
        </w:rPr>
        <w:t>разі.</w:t>
      </w:r>
      <w:r w:rsidR="00443D7D" w:rsidRPr="00321EA5">
        <w:rPr>
          <w:rFonts w:ascii="Times New Roman" w:hAnsi="Times New Roman" w:cs="Times New Roman"/>
          <w:sz w:val="28"/>
          <w:szCs w:val="28"/>
          <w:lang w:val="uk-UA"/>
        </w:rPr>
        <w:t xml:space="preserve"> </w:t>
      </w:r>
      <w:r w:rsidRPr="00321EA5">
        <w:rPr>
          <w:rFonts w:ascii="Times New Roman" w:hAnsi="Times New Roman" w:cs="Times New Roman"/>
          <w:sz w:val="28"/>
          <w:szCs w:val="28"/>
          <w:lang w:val="uk-UA"/>
        </w:rPr>
        <w:br/>
      </w:r>
      <w:r w:rsidRPr="00321EA5">
        <w:rPr>
          <w:rFonts w:ascii="Times New Roman" w:hAnsi="Times New Roman" w:cs="Times New Roman"/>
          <w:sz w:val="28"/>
          <w:szCs w:val="28"/>
          <w:shd w:val="clear" w:color="auto" w:fill="FFFFFF"/>
          <w:lang w:val="uk-UA"/>
        </w:rPr>
        <w:t xml:space="preserve">З 1970 року видається офіційний орган ІССП </w:t>
      </w:r>
      <w:r w:rsidR="00020EB4">
        <w:rPr>
          <w:rFonts w:ascii="Times New Roman" w:hAnsi="Times New Roman" w:cs="Times New Roman"/>
          <w:sz w:val="28"/>
          <w:szCs w:val="28"/>
          <w:shd w:val="clear" w:color="auto" w:fill="FFFFFF"/>
          <w:lang w:val="uk-UA"/>
        </w:rPr>
        <w:t>–</w:t>
      </w:r>
      <w:r w:rsidRPr="00321EA5">
        <w:rPr>
          <w:rFonts w:ascii="Times New Roman" w:hAnsi="Times New Roman" w:cs="Times New Roman"/>
          <w:sz w:val="28"/>
          <w:szCs w:val="28"/>
          <w:shd w:val="clear" w:color="auto" w:fill="FFFFFF"/>
          <w:lang w:val="uk-UA"/>
        </w:rPr>
        <w:t xml:space="preserve"> "Міжнародний журнал психології спорту"</w:t>
      </w:r>
      <w:r w:rsidR="00321EA5" w:rsidRPr="00321EA5">
        <w:rPr>
          <w:rFonts w:ascii="Times New Roman" w:hAnsi="Times New Roman" w:cs="Times New Roman"/>
          <w:color w:val="000000"/>
          <w:sz w:val="28"/>
          <w:szCs w:val="28"/>
        </w:rPr>
        <w:t xml:space="preserve"> [</w:t>
      </w:r>
      <w:r w:rsidR="00D879F2">
        <w:rPr>
          <w:rFonts w:ascii="Times New Roman" w:hAnsi="Times New Roman" w:cs="Times New Roman"/>
          <w:color w:val="000000"/>
          <w:sz w:val="28"/>
          <w:szCs w:val="28"/>
          <w:lang w:val="uk-UA"/>
        </w:rPr>
        <w:t>4</w:t>
      </w:r>
      <w:r w:rsidR="00321EA5" w:rsidRPr="00321EA5">
        <w:rPr>
          <w:rFonts w:ascii="Times New Roman" w:hAnsi="Times New Roman" w:cs="Times New Roman"/>
          <w:color w:val="000000"/>
          <w:sz w:val="28"/>
          <w:szCs w:val="28"/>
        </w:rPr>
        <w:t>]</w:t>
      </w:r>
      <w:r w:rsidRPr="00321EA5">
        <w:rPr>
          <w:rFonts w:ascii="Times New Roman" w:hAnsi="Times New Roman" w:cs="Times New Roman"/>
          <w:sz w:val="28"/>
          <w:szCs w:val="28"/>
          <w:shd w:val="clear" w:color="auto" w:fill="FFFFFF"/>
          <w:lang w:val="uk-UA"/>
        </w:rPr>
        <w:t>.</w:t>
      </w:r>
    </w:p>
    <w:p w:rsidR="00523C9D" w:rsidRPr="00321EA5" w:rsidRDefault="002C1AEE" w:rsidP="00443D7D">
      <w:pPr>
        <w:pStyle w:val="a3"/>
        <w:spacing w:after="0" w:line="360" w:lineRule="auto"/>
        <w:ind w:left="0" w:firstLine="567"/>
        <w:jc w:val="both"/>
        <w:rPr>
          <w:rFonts w:ascii="Times New Roman" w:hAnsi="Times New Roman" w:cs="Times New Roman"/>
          <w:sz w:val="28"/>
          <w:szCs w:val="28"/>
          <w:shd w:val="clear" w:color="auto" w:fill="FFFFFF"/>
          <w:lang w:val="uk-UA"/>
        </w:rPr>
      </w:pPr>
      <w:r w:rsidRPr="00321EA5">
        <w:rPr>
          <w:rFonts w:ascii="Times New Roman" w:hAnsi="Times New Roman" w:cs="Times New Roman"/>
          <w:sz w:val="28"/>
          <w:szCs w:val="28"/>
          <w:shd w:val="clear" w:color="auto" w:fill="FFFFFF"/>
          <w:lang w:val="uk-UA"/>
        </w:rPr>
        <w:lastRenderedPageBreak/>
        <w:t>Створення І</w:t>
      </w:r>
      <w:r w:rsidR="00523C9D" w:rsidRPr="00321EA5">
        <w:rPr>
          <w:rFonts w:ascii="Times New Roman" w:hAnsi="Times New Roman" w:cs="Times New Roman"/>
          <w:sz w:val="28"/>
          <w:szCs w:val="28"/>
          <w:shd w:val="clear" w:color="auto" w:fill="FFFFFF"/>
          <w:lang w:val="uk-UA"/>
        </w:rPr>
        <w:t>ССП стимулювало утворення регіо</w:t>
      </w:r>
      <w:r w:rsidRPr="00321EA5">
        <w:rPr>
          <w:rFonts w:ascii="Times New Roman" w:hAnsi="Times New Roman" w:cs="Times New Roman"/>
          <w:sz w:val="28"/>
          <w:szCs w:val="28"/>
          <w:shd w:val="clear" w:color="auto" w:fill="FFFFFF"/>
          <w:lang w:val="uk-UA"/>
        </w:rPr>
        <w:t xml:space="preserve">нальних об'єднань психології спорту. </w:t>
      </w:r>
      <w:r w:rsidR="00523C9D" w:rsidRPr="00321EA5">
        <w:rPr>
          <w:rFonts w:ascii="Times New Roman" w:hAnsi="Times New Roman" w:cs="Times New Roman"/>
          <w:sz w:val="28"/>
          <w:szCs w:val="28"/>
          <w:shd w:val="clear" w:color="auto" w:fill="FFFFFF"/>
          <w:lang w:val="uk-UA"/>
        </w:rPr>
        <w:t>В 1967 р. виникло Північноамериканське товариство психології спорту, а вже в 1969 р. – було створено Європейську асоціацію психології спорту (ФЕПСАК).</w:t>
      </w:r>
    </w:p>
    <w:p w:rsidR="00523C9D" w:rsidRPr="00321EA5" w:rsidRDefault="002C1AEE" w:rsidP="00443D7D">
      <w:pPr>
        <w:pStyle w:val="a3"/>
        <w:spacing w:after="0" w:line="360" w:lineRule="auto"/>
        <w:ind w:left="0" w:firstLine="567"/>
        <w:jc w:val="both"/>
        <w:rPr>
          <w:rFonts w:ascii="Times New Roman" w:hAnsi="Times New Roman" w:cs="Times New Roman"/>
          <w:sz w:val="28"/>
          <w:szCs w:val="28"/>
          <w:lang w:val="uk-UA"/>
        </w:rPr>
      </w:pPr>
      <w:r w:rsidRPr="00321EA5">
        <w:rPr>
          <w:rFonts w:ascii="Times New Roman" w:hAnsi="Times New Roman" w:cs="Times New Roman"/>
          <w:sz w:val="28"/>
          <w:szCs w:val="28"/>
          <w:shd w:val="clear" w:color="auto" w:fill="FFFFFF"/>
          <w:lang w:val="uk-UA"/>
        </w:rPr>
        <w:t xml:space="preserve">Потім у різні роки організовувались національні товариства спортивної психології в Канаді, Англії, </w:t>
      </w:r>
      <w:r w:rsidR="00523C9D" w:rsidRPr="00321EA5">
        <w:rPr>
          <w:rFonts w:ascii="Times New Roman" w:hAnsi="Times New Roman" w:cs="Times New Roman"/>
          <w:sz w:val="28"/>
          <w:szCs w:val="28"/>
          <w:shd w:val="clear" w:color="auto" w:fill="FFFFFF"/>
          <w:lang w:val="uk-UA"/>
        </w:rPr>
        <w:t>Японії, Франції,</w:t>
      </w:r>
      <w:r w:rsidRPr="00321EA5">
        <w:rPr>
          <w:rFonts w:ascii="Times New Roman" w:hAnsi="Times New Roman" w:cs="Times New Roman"/>
          <w:sz w:val="28"/>
          <w:szCs w:val="28"/>
          <w:shd w:val="clear" w:color="auto" w:fill="FFFFFF"/>
          <w:lang w:val="uk-UA"/>
        </w:rPr>
        <w:t xml:space="preserve">Німеччині, </w:t>
      </w:r>
      <w:r w:rsidR="00523C9D" w:rsidRPr="00321EA5">
        <w:rPr>
          <w:rFonts w:ascii="Times New Roman" w:hAnsi="Times New Roman" w:cs="Times New Roman"/>
          <w:sz w:val="28"/>
          <w:szCs w:val="28"/>
          <w:shd w:val="clear" w:color="auto" w:fill="FFFFFF"/>
          <w:lang w:val="uk-UA"/>
        </w:rPr>
        <w:t xml:space="preserve">Австралії, </w:t>
      </w:r>
      <w:r w:rsidRPr="00321EA5">
        <w:rPr>
          <w:rFonts w:ascii="Times New Roman" w:hAnsi="Times New Roman" w:cs="Times New Roman"/>
          <w:sz w:val="28"/>
          <w:szCs w:val="28"/>
          <w:shd w:val="clear" w:color="auto" w:fill="FFFFFF"/>
          <w:lang w:val="uk-UA"/>
        </w:rPr>
        <w:t>Бразилії, та інших країнах.</w:t>
      </w:r>
    </w:p>
    <w:p w:rsidR="0046714B" w:rsidRDefault="002C1AEE" w:rsidP="00443D7D">
      <w:pPr>
        <w:pStyle w:val="a3"/>
        <w:spacing w:after="0" w:line="360" w:lineRule="auto"/>
        <w:ind w:left="0" w:firstLine="567"/>
        <w:jc w:val="both"/>
        <w:rPr>
          <w:rFonts w:ascii="Times New Roman" w:hAnsi="Times New Roman" w:cs="Times New Roman"/>
          <w:sz w:val="28"/>
          <w:szCs w:val="28"/>
          <w:shd w:val="clear" w:color="auto" w:fill="FFFFFF"/>
          <w:lang w:val="uk-UA"/>
        </w:rPr>
      </w:pPr>
      <w:r w:rsidRPr="00321EA5">
        <w:rPr>
          <w:rFonts w:ascii="Times New Roman" w:hAnsi="Times New Roman" w:cs="Times New Roman"/>
          <w:sz w:val="28"/>
          <w:szCs w:val="28"/>
          <w:shd w:val="clear" w:color="auto" w:fill="FFFFFF"/>
          <w:lang w:val="uk-UA"/>
        </w:rPr>
        <w:t>Фахівцям у нашій країні добре відомі праці зарубіжних психологів спорту: М.</w:t>
      </w:r>
      <w:r w:rsidR="0046714B">
        <w:rPr>
          <w:rFonts w:ascii="Times New Roman" w:hAnsi="Times New Roman" w:cs="Times New Roman"/>
          <w:sz w:val="28"/>
          <w:szCs w:val="28"/>
          <w:shd w:val="clear" w:color="auto" w:fill="FFFFFF"/>
          <w:lang w:val="uk-UA"/>
        </w:rPr>
        <w:t> </w:t>
      </w:r>
      <w:proofErr w:type="spellStart"/>
      <w:r w:rsidR="0046714B">
        <w:rPr>
          <w:rFonts w:ascii="Times New Roman" w:hAnsi="Times New Roman" w:cs="Times New Roman"/>
          <w:sz w:val="28"/>
          <w:szCs w:val="28"/>
          <w:shd w:val="clear" w:color="auto" w:fill="FFFFFF"/>
          <w:lang w:val="uk-UA"/>
        </w:rPr>
        <w:t>Ванека</w:t>
      </w:r>
      <w:proofErr w:type="spellEnd"/>
      <w:r w:rsidR="0046714B">
        <w:rPr>
          <w:rFonts w:ascii="Times New Roman" w:hAnsi="Times New Roman" w:cs="Times New Roman"/>
          <w:sz w:val="28"/>
          <w:szCs w:val="28"/>
          <w:shd w:val="clear" w:color="auto" w:fill="FFFFFF"/>
          <w:lang w:val="uk-UA"/>
        </w:rPr>
        <w:t>, Е. </w:t>
      </w:r>
      <w:proofErr w:type="spellStart"/>
      <w:r w:rsidRPr="00321EA5">
        <w:rPr>
          <w:rFonts w:ascii="Times New Roman" w:hAnsi="Times New Roman" w:cs="Times New Roman"/>
          <w:sz w:val="28"/>
          <w:szCs w:val="28"/>
          <w:shd w:val="clear" w:color="auto" w:fill="FFFFFF"/>
          <w:lang w:val="uk-UA"/>
        </w:rPr>
        <w:t>Васілевскі</w:t>
      </w:r>
      <w:proofErr w:type="spellEnd"/>
      <w:r w:rsidRPr="00321EA5">
        <w:rPr>
          <w:rFonts w:ascii="Times New Roman" w:hAnsi="Times New Roman" w:cs="Times New Roman"/>
          <w:sz w:val="28"/>
          <w:szCs w:val="28"/>
          <w:shd w:val="clear" w:color="auto" w:fill="FFFFFF"/>
          <w:lang w:val="uk-UA"/>
        </w:rPr>
        <w:t>, Б.</w:t>
      </w:r>
      <w:r w:rsidR="0046714B">
        <w:rPr>
          <w:rFonts w:ascii="Times New Roman" w:hAnsi="Times New Roman" w:cs="Times New Roman"/>
          <w:sz w:val="28"/>
          <w:szCs w:val="28"/>
          <w:shd w:val="clear" w:color="auto" w:fill="FFFFFF"/>
          <w:lang w:val="uk-UA"/>
        </w:rPr>
        <w:t> Д. </w:t>
      </w:r>
      <w:proofErr w:type="spellStart"/>
      <w:r w:rsidR="0046714B">
        <w:rPr>
          <w:rFonts w:ascii="Times New Roman" w:hAnsi="Times New Roman" w:cs="Times New Roman"/>
          <w:sz w:val="28"/>
          <w:szCs w:val="28"/>
          <w:shd w:val="clear" w:color="auto" w:fill="FFFFFF"/>
          <w:lang w:val="uk-UA"/>
        </w:rPr>
        <w:t>Кретті</w:t>
      </w:r>
      <w:proofErr w:type="spellEnd"/>
      <w:r w:rsidR="0046714B">
        <w:rPr>
          <w:rFonts w:ascii="Times New Roman" w:hAnsi="Times New Roman" w:cs="Times New Roman"/>
          <w:sz w:val="28"/>
          <w:szCs w:val="28"/>
          <w:shd w:val="clear" w:color="auto" w:fill="FFFFFF"/>
          <w:lang w:val="uk-UA"/>
        </w:rPr>
        <w:t>, І. </w:t>
      </w:r>
      <w:proofErr w:type="spellStart"/>
      <w:r w:rsidR="0046714B">
        <w:rPr>
          <w:rFonts w:ascii="Times New Roman" w:hAnsi="Times New Roman" w:cs="Times New Roman"/>
          <w:sz w:val="28"/>
          <w:szCs w:val="28"/>
          <w:shd w:val="clear" w:color="auto" w:fill="FFFFFF"/>
          <w:lang w:val="uk-UA"/>
        </w:rPr>
        <w:t>Мацака</w:t>
      </w:r>
      <w:proofErr w:type="spellEnd"/>
      <w:r w:rsidR="0046714B">
        <w:rPr>
          <w:rFonts w:ascii="Times New Roman" w:hAnsi="Times New Roman" w:cs="Times New Roman"/>
          <w:sz w:val="28"/>
          <w:szCs w:val="28"/>
          <w:shd w:val="clear" w:color="auto" w:fill="FFFFFF"/>
          <w:lang w:val="uk-UA"/>
        </w:rPr>
        <w:t>, З. Мюллера, Б. </w:t>
      </w:r>
      <w:proofErr w:type="spellStart"/>
      <w:r w:rsidR="0046714B">
        <w:rPr>
          <w:rFonts w:ascii="Times New Roman" w:hAnsi="Times New Roman" w:cs="Times New Roman"/>
          <w:sz w:val="28"/>
          <w:szCs w:val="28"/>
          <w:shd w:val="clear" w:color="auto" w:fill="FFFFFF"/>
          <w:lang w:val="uk-UA"/>
        </w:rPr>
        <w:t>Навроцкой</w:t>
      </w:r>
      <w:proofErr w:type="spellEnd"/>
      <w:r w:rsidR="0046714B">
        <w:rPr>
          <w:rFonts w:ascii="Times New Roman" w:hAnsi="Times New Roman" w:cs="Times New Roman"/>
          <w:sz w:val="28"/>
          <w:szCs w:val="28"/>
          <w:shd w:val="clear" w:color="auto" w:fill="FFFFFF"/>
          <w:lang w:val="uk-UA"/>
        </w:rPr>
        <w:t>, П. </w:t>
      </w:r>
      <w:proofErr w:type="spellStart"/>
      <w:r w:rsidR="0046714B">
        <w:rPr>
          <w:rFonts w:ascii="Times New Roman" w:hAnsi="Times New Roman" w:cs="Times New Roman"/>
          <w:sz w:val="28"/>
          <w:szCs w:val="28"/>
          <w:shd w:val="clear" w:color="auto" w:fill="FFFFFF"/>
          <w:lang w:val="uk-UA"/>
        </w:rPr>
        <w:t>Рокушфалві</w:t>
      </w:r>
      <w:proofErr w:type="spellEnd"/>
      <w:r w:rsidR="0046714B">
        <w:rPr>
          <w:rFonts w:ascii="Times New Roman" w:hAnsi="Times New Roman" w:cs="Times New Roman"/>
          <w:sz w:val="28"/>
          <w:szCs w:val="28"/>
          <w:shd w:val="clear" w:color="auto" w:fill="FFFFFF"/>
          <w:lang w:val="uk-UA"/>
        </w:rPr>
        <w:t>, Г. </w:t>
      </w:r>
      <w:proofErr w:type="spellStart"/>
      <w:r w:rsidR="0046714B">
        <w:rPr>
          <w:rFonts w:ascii="Times New Roman" w:hAnsi="Times New Roman" w:cs="Times New Roman"/>
          <w:sz w:val="28"/>
          <w:szCs w:val="28"/>
          <w:shd w:val="clear" w:color="auto" w:fill="FFFFFF"/>
          <w:lang w:val="uk-UA"/>
        </w:rPr>
        <w:t>Шіллінг</w:t>
      </w:r>
      <w:proofErr w:type="spellEnd"/>
      <w:r w:rsidR="0046714B">
        <w:rPr>
          <w:rFonts w:ascii="Times New Roman" w:hAnsi="Times New Roman" w:cs="Times New Roman"/>
          <w:sz w:val="28"/>
          <w:szCs w:val="28"/>
          <w:shd w:val="clear" w:color="auto" w:fill="FFFFFF"/>
          <w:lang w:val="uk-UA"/>
        </w:rPr>
        <w:t>, М. </w:t>
      </w:r>
      <w:r w:rsidRPr="00321EA5">
        <w:rPr>
          <w:rFonts w:ascii="Times New Roman" w:hAnsi="Times New Roman" w:cs="Times New Roman"/>
          <w:sz w:val="28"/>
          <w:szCs w:val="28"/>
          <w:shd w:val="clear" w:color="auto" w:fill="FFFFFF"/>
          <w:lang w:val="uk-UA"/>
        </w:rPr>
        <w:t>Яффі та ін.</w:t>
      </w:r>
    </w:p>
    <w:p w:rsidR="002C1AEE" w:rsidRPr="00321EA5" w:rsidRDefault="002C1AEE" w:rsidP="00443D7D">
      <w:pPr>
        <w:pStyle w:val="a3"/>
        <w:spacing w:after="0" w:line="360" w:lineRule="auto"/>
        <w:ind w:left="0" w:firstLine="567"/>
        <w:jc w:val="both"/>
        <w:rPr>
          <w:rFonts w:ascii="Times New Roman" w:hAnsi="Times New Roman" w:cs="Times New Roman"/>
          <w:sz w:val="28"/>
          <w:szCs w:val="28"/>
          <w:shd w:val="clear" w:color="auto" w:fill="FFFFFF"/>
          <w:lang w:val="uk-UA"/>
        </w:rPr>
      </w:pPr>
      <w:r w:rsidRPr="00321EA5">
        <w:rPr>
          <w:rFonts w:ascii="Times New Roman" w:hAnsi="Times New Roman" w:cs="Times New Roman"/>
          <w:sz w:val="28"/>
          <w:szCs w:val="28"/>
          <w:shd w:val="clear" w:color="auto" w:fill="FFFFFF"/>
          <w:lang w:val="uk-UA"/>
        </w:rPr>
        <w:t>У розвитку спортивної психології можна виділити три основних етапи</w:t>
      </w:r>
      <w:r w:rsidR="00321EA5" w:rsidRPr="0046714B">
        <w:rPr>
          <w:rFonts w:ascii="Times New Roman" w:hAnsi="Times New Roman" w:cs="Times New Roman"/>
          <w:color w:val="000000"/>
          <w:sz w:val="28"/>
          <w:szCs w:val="28"/>
          <w:lang w:val="uk-UA"/>
        </w:rPr>
        <w:t xml:space="preserve"> [</w:t>
      </w:r>
      <w:r w:rsidR="00D879F2">
        <w:rPr>
          <w:rFonts w:ascii="Times New Roman" w:hAnsi="Times New Roman" w:cs="Times New Roman"/>
          <w:color w:val="000000"/>
          <w:sz w:val="28"/>
          <w:szCs w:val="28"/>
          <w:lang w:val="uk-UA"/>
        </w:rPr>
        <w:t>17</w:t>
      </w:r>
      <w:r w:rsidR="00321EA5" w:rsidRPr="0046714B">
        <w:rPr>
          <w:rFonts w:ascii="Times New Roman" w:hAnsi="Times New Roman" w:cs="Times New Roman"/>
          <w:color w:val="000000"/>
          <w:sz w:val="28"/>
          <w:szCs w:val="28"/>
          <w:lang w:val="uk-UA"/>
        </w:rPr>
        <w:t>]</w:t>
      </w:r>
      <w:r w:rsidR="006A737B">
        <w:rPr>
          <w:rFonts w:ascii="Times New Roman" w:hAnsi="Times New Roman" w:cs="Times New Roman"/>
          <w:sz w:val="28"/>
          <w:szCs w:val="28"/>
          <w:shd w:val="clear" w:color="auto" w:fill="FFFFFF"/>
          <w:lang w:val="uk-UA"/>
        </w:rPr>
        <w:t>.</w:t>
      </w:r>
    </w:p>
    <w:p w:rsidR="00523C9D" w:rsidRPr="006A737B" w:rsidRDefault="00523C9D" w:rsidP="006A737B">
      <w:pPr>
        <w:spacing w:after="0" w:line="360" w:lineRule="auto"/>
        <w:ind w:firstLine="709"/>
        <w:jc w:val="both"/>
        <w:rPr>
          <w:rFonts w:ascii="Times New Roman" w:hAnsi="Times New Roman" w:cs="Times New Roman"/>
          <w:sz w:val="28"/>
          <w:szCs w:val="28"/>
          <w:shd w:val="clear" w:color="auto" w:fill="FFFFFF"/>
          <w:lang w:val="uk-UA"/>
        </w:rPr>
      </w:pPr>
      <w:r w:rsidRPr="006A737B">
        <w:rPr>
          <w:rFonts w:ascii="Times New Roman" w:hAnsi="Times New Roman" w:cs="Times New Roman"/>
          <w:sz w:val="28"/>
          <w:szCs w:val="28"/>
          <w:shd w:val="clear" w:color="auto" w:fill="FFFFFF"/>
          <w:lang w:val="uk-UA"/>
        </w:rPr>
        <w:t>Етап зародження. Це етап реалізації ме</w:t>
      </w:r>
      <w:r w:rsidR="000B4595" w:rsidRPr="006A737B">
        <w:rPr>
          <w:rFonts w:ascii="Times New Roman" w:hAnsi="Times New Roman" w:cs="Times New Roman"/>
          <w:sz w:val="28"/>
          <w:szCs w:val="28"/>
          <w:shd w:val="clear" w:color="auto" w:fill="FFFFFF"/>
          <w:lang w:val="uk-UA"/>
        </w:rPr>
        <w:t>тодологічних та експериментальних</w:t>
      </w:r>
      <w:r w:rsidRPr="006A737B">
        <w:rPr>
          <w:rFonts w:ascii="Times New Roman" w:hAnsi="Times New Roman" w:cs="Times New Roman"/>
          <w:sz w:val="28"/>
          <w:szCs w:val="28"/>
          <w:shd w:val="clear" w:color="auto" w:fill="FFFFFF"/>
          <w:lang w:val="uk-UA"/>
        </w:rPr>
        <w:t xml:space="preserve"> можливостей, які були частково зап</w:t>
      </w:r>
      <w:r w:rsidR="00F3121E" w:rsidRPr="006A737B">
        <w:rPr>
          <w:rFonts w:ascii="Times New Roman" w:hAnsi="Times New Roman" w:cs="Times New Roman"/>
          <w:sz w:val="28"/>
          <w:szCs w:val="28"/>
          <w:shd w:val="clear" w:color="auto" w:fill="FFFFFF"/>
          <w:lang w:val="uk-UA"/>
        </w:rPr>
        <w:t xml:space="preserve">озичені з загальної психології. У </w:t>
      </w:r>
      <w:r w:rsidRPr="006A737B">
        <w:rPr>
          <w:rFonts w:ascii="Times New Roman" w:hAnsi="Times New Roman" w:cs="Times New Roman"/>
          <w:sz w:val="28"/>
          <w:szCs w:val="28"/>
          <w:shd w:val="clear" w:color="auto" w:fill="FFFFFF"/>
          <w:lang w:val="uk-UA"/>
        </w:rPr>
        <w:t>цьому етапі були закладені основи ставлення спортивної психології, визначення особливостей спортивної діяльності з позиції досягнен</w:t>
      </w:r>
      <w:r w:rsidR="00F3121E" w:rsidRPr="006A737B">
        <w:rPr>
          <w:rFonts w:ascii="Times New Roman" w:hAnsi="Times New Roman" w:cs="Times New Roman"/>
          <w:sz w:val="28"/>
          <w:szCs w:val="28"/>
          <w:shd w:val="clear" w:color="auto" w:fill="FFFFFF"/>
          <w:lang w:val="uk-UA"/>
        </w:rPr>
        <w:t xml:space="preserve">ь загальної психології. </w:t>
      </w:r>
      <w:r w:rsidR="00C34E1A" w:rsidRPr="006A737B">
        <w:rPr>
          <w:rFonts w:ascii="Times New Roman" w:hAnsi="Times New Roman" w:cs="Times New Roman"/>
          <w:sz w:val="28"/>
          <w:szCs w:val="28"/>
          <w:shd w:val="clear" w:color="auto" w:fill="FFFFFF"/>
          <w:lang w:val="uk-UA"/>
        </w:rPr>
        <w:t xml:space="preserve">Головною складністю цього етапу було  зазначено складність в описі фізично-спортивних дій на емоційно-вольовій сфері формування, та аналізу в пізнавальному плані. </w:t>
      </w:r>
      <w:r w:rsidR="00F3121E" w:rsidRPr="006A737B">
        <w:rPr>
          <w:rFonts w:ascii="Times New Roman" w:hAnsi="Times New Roman" w:cs="Times New Roman"/>
          <w:sz w:val="28"/>
          <w:szCs w:val="28"/>
          <w:shd w:val="clear" w:color="auto" w:fill="FFFFFF"/>
          <w:lang w:val="uk-UA"/>
        </w:rPr>
        <w:t xml:space="preserve">Закладений початок до </w:t>
      </w:r>
      <w:r w:rsidR="00784930" w:rsidRPr="006A737B">
        <w:rPr>
          <w:rFonts w:ascii="Times New Roman" w:hAnsi="Times New Roman" w:cs="Times New Roman"/>
          <w:sz w:val="28"/>
          <w:szCs w:val="28"/>
          <w:shd w:val="clear" w:color="auto" w:fill="FFFFFF"/>
          <w:lang w:val="uk-UA"/>
        </w:rPr>
        <w:t>вивчення психологічної специ</w:t>
      </w:r>
      <w:r w:rsidRPr="006A737B">
        <w:rPr>
          <w:rFonts w:ascii="Times New Roman" w:hAnsi="Times New Roman" w:cs="Times New Roman"/>
          <w:sz w:val="28"/>
          <w:szCs w:val="28"/>
          <w:shd w:val="clear" w:color="auto" w:fill="FFFFFF"/>
          <w:lang w:val="uk-UA"/>
        </w:rPr>
        <w:t xml:space="preserve">фіки </w:t>
      </w:r>
      <w:r w:rsidR="00C34E1A" w:rsidRPr="006A737B">
        <w:rPr>
          <w:rFonts w:ascii="Times New Roman" w:hAnsi="Times New Roman" w:cs="Times New Roman"/>
          <w:sz w:val="28"/>
          <w:szCs w:val="28"/>
          <w:shd w:val="clear" w:color="auto" w:fill="FFFFFF"/>
          <w:lang w:val="uk-UA"/>
        </w:rPr>
        <w:t>деяких видів спорту. Унаслідок цих дій згодом,</w:t>
      </w:r>
      <w:r w:rsidRPr="006A737B">
        <w:rPr>
          <w:rFonts w:ascii="Times New Roman" w:hAnsi="Times New Roman" w:cs="Times New Roman"/>
          <w:sz w:val="28"/>
          <w:szCs w:val="28"/>
          <w:shd w:val="clear" w:color="auto" w:fill="FFFFFF"/>
          <w:lang w:val="uk-UA"/>
        </w:rPr>
        <w:t xml:space="preserve"> сформувались дві школи психоло</w:t>
      </w:r>
      <w:r w:rsidR="00784930" w:rsidRPr="006A737B">
        <w:rPr>
          <w:rFonts w:ascii="Times New Roman" w:hAnsi="Times New Roman" w:cs="Times New Roman"/>
          <w:sz w:val="28"/>
          <w:szCs w:val="28"/>
          <w:shd w:val="clear" w:color="auto" w:fill="FFFFFF"/>
          <w:lang w:val="uk-UA"/>
        </w:rPr>
        <w:t xml:space="preserve">гів спорту: московська та </w:t>
      </w:r>
      <w:proofErr w:type="spellStart"/>
      <w:r w:rsidR="00784930" w:rsidRPr="006A737B">
        <w:rPr>
          <w:rFonts w:ascii="Times New Roman" w:hAnsi="Times New Roman" w:cs="Times New Roman"/>
          <w:sz w:val="28"/>
          <w:szCs w:val="28"/>
          <w:shd w:val="clear" w:color="auto" w:fill="FFFFFF"/>
          <w:lang w:val="uk-UA"/>
        </w:rPr>
        <w:t>Санкт-П</w:t>
      </w:r>
      <w:r w:rsidRPr="006A737B">
        <w:rPr>
          <w:rFonts w:ascii="Times New Roman" w:hAnsi="Times New Roman" w:cs="Times New Roman"/>
          <w:sz w:val="28"/>
          <w:szCs w:val="28"/>
          <w:shd w:val="clear" w:color="auto" w:fill="FFFFFF"/>
          <w:lang w:val="uk-UA"/>
        </w:rPr>
        <w:t>етербургськ</w:t>
      </w:r>
      <w:r w:rsidR="00784930" w:rsidRPr="006A737B">
        <w:rPr>
          <w:rFonts w:ascii="Times New Roman" w:hAnsi="Times New Roman" w:cs="Times New Roman"/>
          <w:sz w:val="28"/>
          <w:szCs w:val="28"/>
          <w:shd w:val="clear" w:color="auto" w:fill="FFFFFF"/>
          <w:lang w:val="uk-UA"/>
        </w:rPr>
        <w:t>а</w:t>
      </w:r>
      <w:proofErr w:type="spellEnd"/>
      <w:r w:rsidR="00784930" w:rsidRPr="006A737B">
        <w:rPr>
          <w:rFonts w:ascii="Times New Roman" w:hAnsi="Times New Roman" w:cs="Times New Roman"/>
          <w:sz w:val="28"/>
          <w:szCs w:val="28"/>
          <w:shd w:val="clear" w:color="auto" w:fill="FFFFFF"/>
          <w:lang w:val="uk-UA"/>
        </w:rPr>
        <w:t xml:space="preserve"> (Л</w:t>
      </w:r>
      <w:r w:rsidRPr="006A737B">
        <w:rPr>
          <w:rFonts w:ascii="Times New Roman" w:hAnsi="Times New Roman" w:cs="Times New Roman"/>
          <w:sz w:val="28"/>
          <w:szCs w:val="28"/>
          <w:shd w:val="clear" w:color="auto" w:fill="FFFFFF"/>
          <w:lang w:val="uk-UA"/>
        </w:rPr>
        <w:t xml:space="preserve">енінградська), </w:t>
      </w:r>
      <w:r w:rsidR="00F3121E" w:rsidRPr="006A737B">
        <w:rPr>
          <w:rFonts w:ascii="Times New Roman" w:hAnsi="Times New Roman" w:cs="Times New Roman"/>
          <w:sz w:val="28"/>
          <w:szCs w:val="28"/>
          <w:shd w:val="clear" w:color="auto" w:fill="FFFFFF"/>
          <w:lang w:val="uk-UA"/>
        </w:rPr>
        <w:t>на чолі яких</w:t>
      </w:r>
      <w:r w:rsidRPr="006A737B">
        <w:rPr>
          <w:rFonts w:ascii="Times New Roman" w:hAnsi="Times New Roman" w:cs="Times New Roman"/>
          <w:sz w:val="28"/>
          <w:szCs w:val="28"/>
          <w:shd w:val="clear" w:color="auto" w:fill="FFFFFF"/>
          <w:lang w:val="uk-UA"/>
        </w:rPr>
        <w:t xml:space="preserve"> відповідно</w:t>
      </w:r>
      <w:r w:rsidR="00F3121E" w:rsidRPr="006A737B">
        <w:rPr>
          <w:rFonts w:ascii="Times New Roman" w:hAnsi="Times New Roman" w:cs="Times New Roman"/>
          <w:sz w:val="28"/>
          <w:szCs w:val="28"/>
          <w:shd w:val="clear" w:color="auto" w:fill="FFFFFF"/>
          <w:lang w:val="uk-UA"/>
        </w:rPr>
        <w:t xml:space="preserve"> були</w:t>
      </w:r>
      <w:r w:rsidRPr="006A737B">
        <w:rPr>
          <w:rFonts w:ascii="Times New Roman" w:hAnsi="Times New Roman" w:cs="Times New Roman"/>
          <w:sz w:val="28"/>
          <w:szCs w:val="28"/>
          <w:shd w:val="clear" w:color="auto" w:fill="FFFFFF"/>
          <w:lang w:val="uk-UA"/>
        </w:rPr>
        <w:t xml:space="preserve"> </w:t>
      </w:r>
      <w:r w:rsidR="00124D58" w:rsidRPr="006A737B">
        <w:rPr>
          <w:rFonts w:ascii="Times New Roman" w:hAnsi="Times New Roman" w:cs="Times New Roman"/>
          <w:sz w:val="28"/>
          <w:szCs w:val="28"/>
          <w:shd w:val="clear" w:color="auto" w:fill="FFFFFF"/>
          <w:lang w:val="uk-UA"/>
        </w:rPr>
        <w:t>А. Ц. Пуні</w:t>
      </w:r>
      <w:r w:rsidR="00124D58" w:rsidRPr="006A737B">
        <w:rPr>
          <w:rFonts w:ascii="Times New Roman" w:hAnsi="Times New Roman" w:cs="Times New Roman"/>
          <w:color w:val="000000"/>
          <w:sz w:val="28"/>
          <w:szCs w:val="28"/>
          <w:lang w:val="uk-UA"/>
        </w:rPr>
        <w:t xml:space="preserve"> та </w:t>
      </w:r>
      <w:r w:rsidRPr="006A737B">
        <w:rPr>
          <w:rFonts w:ascii="Times New Roman" w:hAnsi="Times New Roman" w:cs="Times New Roman"/>
          <w:sz w:val="28"/>
          <w:szCs w:val="28"/>
          <w:shd w:val="clear" w:color="auto" w:fill="FFFFFF"/>
          <w:lang w:val="uk-UA"/>
        </w:rPr>
        <w:t>П.</w:t>
      </w:r>
      <w:r w:rsidR="007B6E6B" w:rsidRPr="006A737B">
        <w:rPr>
          <w:rFonts w:ascii="Times New Roman" w:hAnsi="Times New Roman" w:cs="Times New Roman"/>
          <w:sz w:val="28"/>
          <w:szCs w:val="28"/>
          <w:shd w:val="clear" w:color="auto" w:fill="FFFFFF"/>
          <w:lang w:val="uk-UA"/>
        </w:rPr>
        <w:t> </w:t>
      </w:r>
      <w:r w:rsidRPr="006A737B">
        <w:rPr>
          <w:rFonts w:ascii="Times New Roman" w:hAnsi="Times New Roman" w:cs="Times New Roman"/>
          <w:sz w:val="28"/>
          <w:szCs w:val="28"/>
          <w:shd w:val="clear" w:color="auto" w:fill="FFFFFF"/>
          <w:lang w:val="uk-UA"/>
        </w:rPr>
        <w:t>А.</w:t>
      </w:r>
      <w:r w:rsidR="007B6E6B" w:rsidRPr="006A737B">
        <w:rPr>
          <w:rFonts w:ascii="Times New Roman" w:hAnsi="Times New Roman" w:cs="Times New Roman"/>
          <w:sz w:val="28"/>
          <w:szCs w:val="28"/>
          <w:shd w:val="clear" w:color="auto" w:fill="FFFFFF"/>
          <w:lang w:val="uk-UA"/>
        </w:rPr>
        <w:t> </w:t>
      </w:r>
      <w:r w:rsidR="00124D58" w:rsidRPr="006A737B">
        <w:rPr>
          <w:rFonts w:ascii="Times New Roman" w:hAnsi="Times New Roman" w:cs="Times New Roman"/>
          <w:sz w:val="28"/>
          <w:szCs w:val="28"/>
          <w:shd w:val="clear" w:color="auto" w:fill="FFFFFF"/>
          <w:lang w:val="uk-UA"/>
        </w:rPr>
        <w:t>Рудик</w:t>
      </w:r>
      <w:r w:rsidRPr="006A737B">
        <w:rPr>
          <w:rFonts w:ascii="Times New Roman" w:hAnsi="Times New Roman" w:cs="Times New Roman"/>
          <w:sz w:val="28"/>
          <w:szCs w:val="28"/>
          <w:shd w:val="clear" w:color="auto" w:fill="FFFFFF"/>
          <w:lang w:val="uk-UA"/>
        </w:rPr>
        <w:t xml:space="preserve"> </w:t>
      </w:r>
      <w:r w:rsidR="00321EA5" w:rsidRPr="006A737B">
        <w:rPr>
          <w:rFonts w:ascii="Times New Roman" w:hAnsi="Times New Roman" w:cs="Times New Roman"/>
          <w:color w:val="000000"/>
          <w:sz w:val="28"/>
          <w:szCs w:val="28"/>
          <w:lang w:val="uk-UA"/>
        </w:rPr>
        <w:t>[</w:t>
      </w:r>
      <w:r w:rsidR="00D879F2" w:rsidRPr="006A737B">
        <w:rPr>
          <w:rFonts w:ascii="Times New Roman" w:hAnsi="Times New Roman" w:cs="Times New Roman"/>
          <w:color w:val="000000"/>
          <w:sz w:val="28"/>
          <w:szCs w:val="28"/>
          <w:lang w:val="uk-UA"/>
        </w:rPr>
        <w:t>43</w:t>
      </w:r>
      <w:r w:rsidR="00321EA5" w:rsidRPr="006A737B">
        <w:rPr>
          <w:rFonts w:ascii="Times New Roman" w:hAnsi="Times New Roman" w:cs="Times New Roman"/>
          <w:color w:val="000000"/>
          <w:sz w:val="28"/>
          <w:szCs w:val="28"/>
          <w:lang w:val="uk-UA"/>
        </w:rPr>
        <w:t>]</w:t>
      </w:r>
      <w:r w:rsidRPr="006A737B">
        <w:rPr>
          <w:rFonts w:ascii="Times New Roman" w:hAnsi="Times New Roman" w:cs="Times New Roman"/>
          <w:sz w:val="28"/>
          <w:szCs w:val="28"/>
          <w:shd w:val="clear" w:color="auto" w:fill="FFFFFF"/>
          <w:lang w:val="uk-UA"/>
        </w:rPr>
        <w:t xml:space="preserve">. </w:t>
      </w:r>
    </w:p>
    <w:p w:rsidR="00784930" w:rsidRPr="006A737B" w:rsidRDefault="00523C9D" w:rsidP="006A737B">
      <w:pPr>
        <w:spacing w:after="0" w:line="360" w:lineRule="auto"/>
        <w:ind w:firstLine="709"/>
        <w:jc w:val="both"/>
        <w:rPr>
          <w:rFonts w:ascii="Times New Roman" w:hAnsi="Times New Roman" w:cs="Times New Roman"/>
          <w:sz w:val="28"/>
          <w:szCs w:val="28"/>
          <w:shd w:val="clear" w:color="auto" w:fill="FFFFFF"/>
          <w:lang w:val="uk-UA"/>
        </w:rPr>
      </w:pPr>
      <w:r w:rsidRPr="006A737B">
        <w:rPr>
          <w:rFonts w:ascii="Times New Roman" w:hAnsi="Times New Roman" w:cs="Times New Roman"/>
          <w:sz w:val="28"/>
          <w:szCs w:val="28"/>
          <w:shd w:val="clear" w:color="auto" w:fill="FFFFFF"/>
          <w:lang w:val="uk-UA"/>
        </w:rPr>
        <w:t xml:space="preserve">Етап </w:t>
      </w:r>
      <w:r w:rsidR="00784930" w:rsidRPr="006A737B">
        <w:rPr>
          <w:rFonts w:ascii="Times New Roman" w:hAnsi="Times New Roman" w:cs="Times New Roman"/>
          <w:sz w:val="28"/>
          <w:szCs w:val="28"/>
          <w:shd w:val="clear" w:color="auto" w:fill="FFFFFF"/>
          <w:lang w:val="uk-UA"/>
        </w:rPr>
        <w:t>становлення</w:t>
      </w:r>
      <w:r w:rsidRPr="006A737B">
        <w:rPr>
          <w:rFonts w:ascii="Times New Roman" w:hAnsi="Times New Roman" w:cs="Times New Roman"/>
          <w:sz w:val="28"/>
          <w:szCs w:val="28"/>
          <w:shd w:val="clear" w:color="auto" w:fill="FFFFFF"/>
          <w:lang w:val="uk-UA"/>
        </w:rPr>
        <w:t>.</w:t>
      </w:r>
      <w:r w:rsidR="00F3121E" w:rsidRPr="006A737B">
        <w:rPr>
          <w:rFonts w:ascii="Times New Roman" w:hAnsi="Times New Roman" w:cs="Times New Roman"/>
          <w:sz w:val="28"/>
          <w:szCs w:val="28"/>
          <w:shd w:val="clear" w:color="auto" w:fill="FFFFFF"/>
          <w:lang w:val="uk-UA"/>
        </w:rPr>
        <w:t xml:space="preserve"> Етап </w:t>
      </w:r>
      <w:r w:rsidR="00061AB0" w:rsidRPr="006A737B">
        <w:rPr>
          <w:rFonts w:ascii="Times New Roman" w:hAnsi="Times New Roman" w:cs="Times New Roman"/>
          <w:sz w:val="28"/>
          <w:szCs w:val="28"/>
          <w:shd w:val="clear" w:color="auto" w:fill="FFFFFF"/>
          <w:lang w:val="uk-UA"/>
        </w:rPr>
        <w:t xml:space="preserve">посвідчення </w:t>
      </w:r>
      <w:r w:rsidR="00F3121E" w:rsidRPr="006A737B">
        <w:rPr>
          <w:rFonts w:ascii="Times New Roman" w:hAnsi="Times New Roman" w:cs="Times New Roman"/>
          <w:sz w:val="28"/>
          <w:szCs w:val="28"/>
          <w:shd w:val="clear" w:color="auto" w:fill="FFFFFF"/>
          <w:lang w:val="uk-UA"/>
        </w:rPr>
        <w:t xml:space="preserve">практичної основи для </w:t>
      </w:r>
      <w:r w:rsidR="00061AB0" w:rsidRPr="006A737B">
        <w:rPr>
          <w:rFonts w:ascii="Times New Roman" w:hAnsi="Times New Roman" w:cs="Times New Roman"/>
          <w:sz w:val="28"/>
          <w:szCs w:val="28"/>
          <w:shd w:val="clear" w:color="auto" w:fill="FFFFFF"/>
          <w:lang w:val="uk-UA"/>
        </w:rPr>
        <w:t xml:space="preserve">забезпечення </w:t>
      </w:r>
      <w:r w:rsidR="00F3121E" w:rsidRPr="006A737B">
        <w:rPr>
          <w:rFonts w:ascii="Times New Roman" w:hAnsi="Times New Roman" w:cs="Times New Roman"/>
          <w:sz w:val="28"/>
          <w:szCs w:val="28"/>
          <w:shd w:val="clear" w:color="auto" w:fill="FFFFFF"/>
          <w:lang w:val="uk-UA"/>
        </w:rPr>
        <w:t xml:space="preserve">формування </w:t>
      </w:r>
      <w:r w:rsidR="00784930" w:rsidRPr="006A737B">
        <w:rPr>
          <w:rFonts w:ascii="Times New Roman" w:hAnsi="Times New Roman" w:cs="Times New Roman"/>
          <w:sz w:val="28"/>
          <w:szCs w:val="28"/>
          <w:shd w:val="clear" w:color="auto" w:fill="FFFFFF"/>
          <w:lang w:val="uk-UA"/>
        </w:rPr>
        <w:t>спо</w:t>
      </w:r>
      <w:r w:rsidR="00F3121E" w:rsidRPr="006A737B">
        <w:rPr>
          <w:rFonts w:ascii="Times New Roman" w:hAnsi="Times New Roman" w:cs="Times New Roman"/>
          <w:sz w:val="28"/>
          <w:szCs w:val="28"/>
          <w:shd w:val="clear" w:color="auto" w:fill="FFFFFF"/>
          <w:lang w:val="uk-UA"/>
        </w:rPr>
        <w:t>ртивної діяльності. Б</w:t>
      </w:r>
      <w:r w:rsidR="00784930" w:rsidRPr="006A737B">
        <w:rPr>
          <w:rFonts w:ascii="Times New Roman" w:hAnsi="Times New Roman" w:cs="Times New Roman"/>
          <w:sz w:val="28"/>
          <w:szCs w:val="28"/>
          <w:shd w:val="clear" w:color="auto" w:fill="FFFFFF"/>
          <w:lang w:val="uk-UA"/>
        </w:rPr>
        <w:t>уло запропоновано вивчення психологічних особливостей різних видів спорту та розвитку пі</w:t>
      </w:r>
      <w:r w:rsidR="00061AB0" w:rsidRPr="006A737B">
        <w:rPr>
          <w:rFonts w:ascii="Times New Roman" w:hAnsi="Times New Roman" w:cs="Times New Roman"/>
          <w:sz w:val="28"/>
          <w:szCs w:val="28"/>
          <w:shd w:val="clear" w:color="auto" w:fill="FFFFFF"/>
          <w:lang w:val="uk-UA"/>
        </w:rPr>
        <w:t xml:space="preserve">знавальних процесів. Вивчались </w:t>
      </w:r>
      <w:r w:rsidR="00784930" w:rsidRPr="006A737B">
        <w:rPr>
          <w:rFonts w:ascii="Times New Roman" w:hAnsi="Times New Roman" w:cs="Times New Roman"/>
          <w:sz w:val="28"/>
          <w:szCs w:val="28"/>
          <w:shd w:val="clear" w:color="auto" w:fill="FFFFFF"/>
          <w:lang w:val="uk-UA"/>
        </w:rPr>
        <w:t xml:space="preserve"> вікові особливості формування навичок та психолого-педагогічні умови </w:t>
      </w:r>
      <w:r w:rsidR="00C34E1A" w:rsidRPr="006A737B">
        <w:rPr>
          <w:rFonts w:ascii="Times New Roman" w:hAnsi="Times New Roman" w:cs="Times New Roman"/>
          <w:sz w:val="28"/>
          <w:szCs w:val="28"/>
          <w:shd w:val="clear" w:color="auto" w:fill="FFFFFF"/>
          <w:lang w:val="uk-UA"/>
        </w:rPr>
        <w:t xml:space="preserve">бездоганного засвоєння </w:t>
      </w:r>
      <w:r w:rsidR="00784930" w:rsidRPr="006A737B">
        <w:rPr>
          <w:rFonts w:ascii="Times New Roman" w:hAnsi="Times New Roman" w:cs="Times New Roman"/>
          <w:sz w:val="28"/>
          <w:szCs w:val="28"/>
          <w:shd w:val="clear" w:color="auto" w:fill="FFFFFF"/>
          <w:lang w:val="uk-UA"/>
        </w:rPr>
        <w:t>спортивної діяльності.</w:t>
      </w:r>
    </w:p>
    <w:p w:rsidR="00DE37D9" w:rsidRPr="006A737B" w:rsidRDefault="00523C9D" w:rsidP="006A737B">
      <w:pPr>
        <w:spacing w:after="0" w:line="360" w:lineRule="auto"/>
        <w:ind w:firstLine="709"/>
        <w:jc w:val="both"/>
        <w:rPr>
          <w:rFonts w:ascii="Times New Roman" w:hAnsi="Times New Roman" w:cs="Times New Roman"/>
          <w:sz w:val="28"/>
          <w:szCs w:val="28"/>
          <w:shd w:val="clear" w:color="auto" w:fill="FFFFFF"/>
          <w:lang w:val="uk-UA"/>
        </w:rPr>
      </w:pPr>
      <w:r w:rsidRPr="006A737B">
        <w:rPr>
          <w:rFonts w:ascii="Times New Roman" w:hAnsi="Times New Roman" w:cs="Times New Roman"/>
          <w:sz w:val="28"/>
          <w:szCs w:val="28"/>
          <w:shd w:val="clear" w:color="auto" w:fill="FFFFFF"/>
          <w:lang w:val="uk-UA"/>
        </w:rPr>
        <w:t>Етап сучасного.</w:t>
      </w:r>
      <w:r w:rsidR="00784930" w:rsidRPr="006A737B">
        <w:rPr>
          <w:rStyle w:val="a6"/>
          <w:rFonts w:ascii="Times New Roman" w:hAnsi="Times New Roman" w:cs="Times New Roman"/>
          <w:sz w:val="28"/>
          <w:szCs w:val="28"/>
          <w:shd w:val="clear" w:color="auto" w:fill="FFFFFF"/>
          <w:lang w:val="uk-UA"/>
        </w:rPr>
        <w:t xml:space="preserve"> </w:t>
      </w:r>
      <w:r w:rsidR="00061AB0" w:rsidRPr="006A737B">
        <w:rPr>
          <w:rFonts w:ascii="Times New Roman" w:hAnsi="Times New Roman" w:cs="Times New Roman"/>
          <w:sz w:val="28"/>
          <w:szCs w:val="28"/>
          <w:shd w:val="clear" w:color="auto" w:fill="FFFFFF"/>
          <w:lang w:val="uk-UA"/>
        </w:rPr>
        <w:t>Етап поглиблення теорії</w:t>
      </w:r>
      <w:r w:rsidR="00784930" w:rsidRPr="006A737B">
        <w:rPr>
          <w:rFonts w:ascii="Times New Roman" w:hAnsi="Times New Roman" w:cs="Times New Roman"/>
          <w:sz w:val="28"/>
          <w:szCs w:val="28"/>
          <w:shd w:val="clear" w:color="auto" w:fill="FFFFFF"/>
          <w:lang w:val="uk-UA"/>
        </w:rPr>
        <w:t xml:space="preserve"> основ</w:t>
      </w:r>
      <w:r w:rsidR="00061AB0" w:rsidRPr="006A737B">
        <w:rPr>
          <w:rFonts w:ascii="Times New Roman" w:hAnsi="Times New Roman" w:cs="Times New Roman"/>
          <w:sz w:val="28"/>
          <w:szCs w:val="28"/>
          <w:shd w:val="clear" w:color="auto" w:fill="FFFFFF"/>
          <w:lang w:val="uk-UA"/>
        </w:rPr>
        <w:t>и</w:t>
      </w:r>
      <w:r w:rsidR="00784930" w:rsidRPr="006A737B">
        <w:rPr>
          <w:rFonts w:ascii="Times New Roman" w:hAnsi="Times New Roman" w:cs="Times New Roman"/>
          <w:sz w:val="28"/>
          <w:szCs w:val="28"/>
          <w:shd w:val="clear" w:color="auto" w:fill="FFFFFF"/>
          <w:lang w:val="uk-UA"/>
        </w:rPr>
        <w:t xml:space="preserve"> наукових досліджень, звернення до діяльності та</w:t>
      </w:r>
      <w:r w:rsidR="00061AB0" w:rsidRPr="006A737B">
        <w:rPr>
          <w:rFonts w:ascii="Times New Roman" w:hAnsi="Times New Roman" w:cs="Times New Roman"/>
          <w:sz w:val="28"/>
          <w:szCs w:val="28"/>
          <w:shd w:val="clear" w:color="auto" w:fill="FFFFFF"/>
          <w:lang w:val="uk-UA"/>
        </w:rPr>
        <w:t xml:space="preserve"> формування  особистості спортсмена. О</w:t>
      </w:r>
      <w:r w:rsidR="00784930" w:rsidRPr="006A737B">
        <w:rPr>
          <w:rFonts w:ascii="Times New Roman" w:hAnsi="Times New Roman" w:cs="Times New Roman"/>
          <w:sz w:val="28"/>
          <w:szCs w:val="28"/>
          <w:shd w:val="clear" w:color="auto" w:fill="FFFFFF"/>
          <w:lang w:val="uk-UA"/>
        </w:rPr>
        <w:t xml:space="preserve">собливою </w:t>
      </w:r>
      <w:r w:rsidR="00784930" w:rsidRPr="006A737B">
        <w:rPr>
          <w:rFonts w:ascii="Times New Roman" w:hAnsi="Times New Roman" w:cs="Times New Roman"/>
          <w:sz w:val="28"/>
          <w:szCs w:val="28"/>
          <w:shd w:val="clear" w:color="auto" w:fill="FFFFFF"/>
          <w:lang w:val="uk-UA"/>
        </w:rPr>
        <w:lastRenderedPageBreak/>
        <w:t xml:space="preserve">увагою до соціально-психологічних проблем спорту, у тому числі міжособистісних взаємостосунків, психології управління, психологічного моніторингу регулярного спостереження за динамікою психіки. Поширилося коло досліджень цього напрямку, зміцнилися міжнародні взаємини психологів спорту. На даний час психологія спорту ("спортивна психологія" за термінологією 2-го Міжнародного конгресу 1995 року в Москві) </w:t>
      </w:r>
      <w:r w:rsidR="00020EB4" w:rsidRPr="006A737B">
        <w:rPr>
          <w:rFonts w:ascii="Times New Roman" w:hAnsi="Times New Roman" w:cs="Times New Roman"/>
          <w:sz w:val="28"/>
          <w:szCs w:val="28"/>
          <w:shd w:val="clear" w:color="auto" w:fill="FFFFFF"/>
          <w:lang w:val="uk-UA"/>
        </w:rPr>
        <w:t>–</w:t>
      </w:r>
      <w:r w:rsidR="00784930" w:rsidRPr="006A737B">
        <w:rPr>
          <w:rFonts w:ascii="Times New Roman" w:hAnsi="Times New Roman" w:cs="Times New Roman"/>
          <w:sz w:val="28"/>
          <w:szCs w:val="28"/>
          <w:shd w:val="clear" w:color="auto" w:fill="FFFFFF"/>
          <w:lang w:val="uk-UA"/>
        </w:rPr>
        <w:t xml:space="preserve"> повністю визначений та визнаний напрям психології</w:t>
      </w:r>
      <w:r w:rsidR="00321EA5" w:rsidRPr="006A737B">
        <w:rPr>
          <w:rFonts w:ascii="Times New Roman" w:hAnsi="Times New Roman" w:cs="Times New Roman"/>
          <w:color w:val="000000"/>
          <w:sz w:val="28"/>
          <w:szCs w:val="28"/>
          <w:lang w:val="uk-UA"/>
        </w:rPr>
        <w:t xml:space="preserve"> [</w:t>
      </w:r>
      <w:r w:rsidR="00D879F2" w:rsidRPr="006A737B">
        <w:rPr>
          <w:rFonts w:ascii="Times New Roman" w:hAnsi="Times New Roman" w:cs="Times New Roman"/>
          <w:color w:val="000000"/>
          <w:sz w:val="28"/>
          <w:szCs w:val="28"/>
          <w:lang w:val="uk-UA"/>
        </w:rPr>
        <w:t>42</w:t>
      </w:r>
      <w:r w:rsidR="00321EA5" w:rsidRPr="006A737B">
        <w:rPr>
          <w:rFonts w:ascii="Times New Roman" w:hAnsi="Times New Roman" w:cs="Times New Roman"/>
          <w:color w:val="000000"/>
          <w:sz w:val="28"/>
          <w:szCs w:val="28"/>
          <w:lang w:val="uk-UA"/>
        </w:rPr>
        <w:t>]</w:t>
      </w:r>
      <w:r w:rsidR="00784930" w:rsidRPr="006A737B">
        <w:rPr>
          <w:rFonts w:ascii="Times New Roman" w:hAnsi="Times New Roman" w:cs="Times New Roman"/>
          <w:sz w:val="28"/>
          <w:szCs w:val="28"/>
          <w:shd w:val="clear" w:color="auto" w:fill="FFFFFF"/>
          <w:lang w:val="uk-UA"/>
        </w:rPr>
        <w:t>.</w:t>
      </w:r>
      <w:bookmarkStart w:id="0" w:name="422"/>
      <w:r w:rsidR="005908F2" w:rsidRPr="006A737B">
        <w:rPr>
          <w:rFonts w:ascii="Times New Roman" w:hAnsi="Times New Roman" w:cs="Times New Roman"/>
          <w:sz w:val="28"/>
          <w:szCs w:val="28"/>
          <w:shd w:val="clear" w:color="auto" w:fill="FFFFFF"/>
          <w:lang w:val="uk-UA"/>
        </w:rPr>
        <w:t xml:space="preserve"> </w:t>
      </w:r>
    </w:p>
    <w:p w:rsidR="00DE37D9" w:rsidRPr="00106F4F" w:rsidRDefault="005908F2" w:rsidP="00DE37D9">
      <w:pPr>
        <w:spacing w:after="0" w:line="360" w:lineRule="auto"/>
        <w:ind w:firstLine="709"/>
        <w:jc w:val="both"/>
        <w:rPr>
          <w:rFonts w:ascii="Times New Roman" w:hAnsi="Times New Roman" w:cs="Times New Roman"/>
          <w:color w:val="000000"/>
          <w:sz w:val="28"/>
          <w:szCs w:val="28"/>
          <w:shd w:val="clear" w:color="auto" w:fill="FFFFFF"/>
          <w:lang w:val="uk-UA"/>
        </w:rPr>
      </w:pPr>
      <w:r w:rsidRPr="00106F4F">
        <w:rPr>
          <w:rFonts w:ascii="Times New Roman" w:hAnsi="Times New Roman" w:cs="Times New Roman"/>
          <w:color w:val="000000"/>
          <w:sz w:val="28"/>
          <w:szCs w:val="28"/>
          <w:shd w:val="clear" w:color="auto" w:fill="FFFFFF"/>
          <w:lang w:val="uk-UA"/>
        </w:rPr>
        <w:t>На початку XXI ст. в структурі спортивної психології велике місце стала займати психофізіології спорту. У 2003 р кафедру психології РГУФК о</w:t>
      </w:r>
      <w:r w:rsidR="001D1C50">
        <w:rPr>
          <w:rFonts w:ascii="Times New Roman" w:hAnsi="Times New Roman" w:cs="Times New Roman"/>
          <w:color w:val="000000"/>
          <w:sz w:val="28"/>
          <w:szCs w:val="28"/>
          <w:shd w:val="clear" w:color="auto" w:fill="FFFFFF"/>
          <w:lang w:val="uk-UA"/>
        </w:rPr>
        <w:t>чолив один із співробітників П.</w:t>
      </w:r>
      <w:r w:rsidR="001D1C50">
        <w:rPr>
          <w:rFonts w:ascii="Times New Roman" w:hAnsi="Times New Roman" w:cs="Times New Roman"/>
          <w:color w:val="000000"/>
          <w:sz w:val="28"/>
          <w:szCs w:val="28"/>
          <w:shd w:val="clear" w:color="auto" w:fill="FFFFFF"/>
          <w:lang w:val="en-US"/>
        </w:rPr>
        <w:t> </w:t>
      </w:r>
      <w:r w:rsidR="001D1C50">
        <w:rPr>
          <w:rFonts w:ascii="Times New Roman" w:hAnsi="Times New Roman" w:cs="Times New Roman"/>
          <w:color w:val="000000"/>
          <w:sz w:val="28"/>
          <w:szCs w:val="28"/>
          <w:shd w:val="clear" w:color="auto" w:fill="FFFFFF"/>
          <w:lang w:val="uk-UA"/>
        </w:rPr>
        <w:t>А.</w:t>
      </w:r>
      <w:r w:rsidR="001D1C50">
        <w:rPr>
          <w:rFonts w:ascii="Times New Roman" w:hAnsi="Times New Roman" w:cs="Times New Roman"/>
          <w:color w:val="000000"/>
          <w:sz w:val="28"/>
          <w:szCs w:val="28"/>
          <w:shd w:val="clear" w:color="auto" w:fill="FFFFFF"/>
          <w:lang w:val="en-US"/>
        </w:rPr>
        <w:t> </w:t>
      </w:r>
      <w:r w:rsidR="001D1C50">
        <w:rPr>
          <w:rFonts w:ascii="Times New Roman" w:hAnsi="Times New Roman" w:cs="Times New Roman"/>
          <w:color w:val="000000"/>
          <w:sz w:val="28"/>
          <w:szCs w:val="28"/>
          <w:shd w:val="clear" w:color="auto" w:fill="FFFFFF"/>
          <w:lang w:val="uk-UA"/>
        </w:rPr>
        <w:t>Рудика - А.</w:t>
      </w:r>
      <w:r w:rsidR="001D1C50">
        <w:rPr>
          <w:rFonts w:ascii="Times New Roman" w:hAnsi="Times New Roman" w:cs="Times New Roman"/>
          <w:color w:val="000000"/>
          <w:sz w:val="28"/>
          <w:szCs w:val="28"/>
          <w:shd w:val="clear" w:color="auto" w:fill="FFFFFF"/>
          <w:lang w:val="en-US"/>
        </w:rPr>
        <w:t> </w:t>
      </w:r>
      <w:r w:rsidR="001D1C50">
        <w:rPr>
          <w:rFonts w:ascii="Times New Roman" w:hAnsi="Times New Roman" w:cs="Times New Roman"/>
          <w:color w:val="000000"/>
          <w:sz w:val="28"/>
          <w:szCs w:val="28"/>
          <w:shd w:val="clear" w:color="auto" w:fill="FFFFFF"/>
          <w:lang w:val="uk-UA"/>
        </w:rPr>
        <w:t>В.</w:t>
      </w:r>
      <w:r w:rsidR="001D1C50">
        <w:rPr>
          <w:rFonts w:ascii="Times New Roman" w:hAnsi="Times New Roman" w:cs="Times New Roman"/>
          <w:color w:val="000000"/>
          <w:sz w:val="28"/>
          <w:szCs w:val="28"/>
          <w:shd w:val="clear" w:color="auto" w:fill="FFFFFF"/>
          <w:lang w:val="en-US"/>
        </w:rPr>
        <w:t> </w:t>
      </w:r>
      <w:r w:rsidR="001D1C50">
        <w:rPr>
          <w:rFonts w:ascii="Times New Roman" w:hAnsi="Times New Roman" w:cs="Times New Roman"/>
          <w:color w:val="000000"/>
          <w:sz w:val="28"/>
          <w:szCs w:val="28"/>
          <w:shd w:val="clear" w:color="auto" w:fill="FFFFFF"/>
          <w:lang w:val="uk-UA"/>
        </w:rPr>
        <w:t>Родіонов, змінивши Є.</w:t>
      </w:r>
      <w:r w:rsidR="001D1C50">
        <w:rPr>
          <w:rFonts w:ascii="Times New Roman" w:hAnsi="Times New Roman" w:cs="Times New Roman"/>
          <w:color w:val="000000"/>
          <w:sz w:val="28"/>
          <w:szCs w:val="28"/>
          <w:shd w:val="clear" w:color="auto" w:fill="FFFFFF"/>
          <w:lang w:val="en-US"/>
        </w:rPr>
        <w:t> </w:t>
      </w:r>
      <w:r w:rsidR="001D1C50">
        <w:rPr>
          <w:rFonts w:ascii="Times New Roman" w:hAnsi="Times New Roman" w:cs="Times New Roman"/>
          <w:color w:val="000000"/>
          <w:sz w:val="28"/>
          <w:szCs w:val="28"/>
          <w:shd w:val="clear" w:color="auto" w:fill="FFFFFF"/>
          <w:lang w:val="uk-UA"/>
        </w:rPr>
        <w:t>В. </w:t>
      </w:r>
      <w:proofErr w:type="spellStart"/>
      <w:r w:rsidR="001D1C50">
        <w:rPr>
          <w:rFonts w:ascii="Times New Roman" w:hAnsi="Times New Roman" w:cs="Times New Roman"/>
          <w:color w:val="000000"/>
          <w:sz w:val="28"/>
          <w:szCs w:val="28"/>
          <w:shd w:val="clear" w:color="auto" w:fill="FFFFFF"/>
          <w:lang w:val="uk-UA"/>
        </w:rPr>
        <w:t>Романина</w:t>
      </w:r>
      <w:proofErr w:type="spellEnd"/>
      <w:r w:rsidR="00063945">
        <w:rPr>
          <w:rFonts w:ascii="Times New Roman" w:hAnsi="Times New Roman" w:cs="Times New Roman"/>
          <w:color w:val="000000"/>
          <w:sz w:val="28"/>
          <w:szCs w:val="28"/>
          <w:shd w:val="clear" w:color="auto" w:fill="FFFFFF"/>
          <w:lang w:val="uk-UA"/>
        </w:rPr>
        <w:t xml:space="preserve"> </w:t>
      </w:r>
      <w:r w:rsidR="001D1C50" w:rsidRPr="006A737B">
        <w:rPr>
          <w:rFonts w:ascii="Times New Roman" w:hAnsi="Times New Roman" w:cs="Times New Roman"/>
          <w:color w:val="000000"/>
          <w:sz w:val="28"/>
          <w:szCs w:val="28"/>
          <w:lang w:val="uk-UA"/>
        </w:rPr>
        <w:t>[</w:t>
      </w:r>
      <w:r w:rsidR="001D1C50">
        <w:rPr>
          <w:rFonts w:ascii="Times New Roman" w:hAnsi="Times New Roman" w:cs="Times New Roman"/>
          <w:color w:val="000000"/>
          <w:sz w:val="28"/>
          <w:szCs w:val="28"/>
          <w:lang w:val="uk-UA"/>
        </w:rPr>
        <w:t>40</w:t>
      </w:r>
      <w:r w:rsidR="001D1C50" w:rsidRPr="006A737B">
        <w:rPr>
          <w:rFonts w:ascii="Times New Roman" w:hAnsi="Times New Roman" w:cs="Times New Roman"/>
          <w:color w:val="000000"/>
          <w:sz w:val="28"/>
          <w:szCs w:val="28"/>
          <w:lang w:val="uk-UA"/>
        </w:rPr>
        <w:t>]</w:t>
      </w:r>
      <w:r w:rsidR="001D1C50" w:rsidRPr="006A737B">
        <w:rPr>
          <w:rFonts w:ascii="Times New Roman" w:hAnsi="Times New Roman" w:cs="Times New Roman"/>
          <w:sz w:val="28"/>
          <w:szCs w:val="28"/>
          <w:shd w:val="clear" w:color="auto" w:fill="FFFFFF"/>
          <w:lang w:val="uk-UA"/>
        </w:rPr>
        <w:t>.</w:t>
      </w:r>
    </w:p>
    <w:p w:rsidR="00106F4F" w:rsidRPr="00106F4F" w:rsidRDefault="005908F2" w:rsidP="00DE37D9">
      <w:pPr>
        <w:spacing w:after="0" w:line="360" w:lineRule="auto"/>
        <w:ind w:firstLine="709"/>
        <w:jc w:val="both"/>
        <w:rPr>
          <w:rFonts w:ascii="Times New Roman" w:hAnsi="Times New Roman" w:cs="Times New Roman"/>
          <w:color w:val="000000"/>
          <w:sz w:val="28"/>
          <w:szCs w:val="28"/>
          <w:shd w:val="clear" w:color="auto" w:fill="FFFFFF"/>
          <w:lang w:val="uk-UA"/>
        </w:rPr>
      </w:pPr>
      <w:r w:rsidRPr="00106F4F">
        <w:rPr>
          <w:rFonts w:ascii="Times New Roman" w:hAnsi="Times New Roman" w:cs="Times New Roman"/>
          <w:color w:val="000000"/>
          <w:sz w:val="28"/>
          <w:szCs w:val="28"/>
          <w:shd w:val="clear" w:color="auto" w:fill="FFFFFF"/>
          <w:lang w:val="uk-UA"/>
        </w:rPr>
        <w:t>У його роботах сфокусувалися результати багаторічних досліджень психології та психофізіо</w:t>
      </w:r>
      <w:r w:rsidR="001D1C50">
        <w:rPr>
          <w:rFonts w:ascii="Times New Roman" w:hAnsi="Times New Roman" w:cs="Times New Roman"/>
          <w:color w:val="000000"/>
          <w:sz w:val="28"/>
          <w:szCs w:val="28"/>
          <w:shd w:val="clear" w:color="auto" w:fill="FFFFFF"/>
          <w:lang w:val="uk-UA"/>
        </w:rPr>
        <w:t>логії спортивної діяльності. А. В. </w:t>
      </w:r>
      <w:r w:rsidRPr="00106F4F">
        <w:rPr>
          <w:rFonts w:ascii="Times New Roman" w:hAnsi="Times New Roman" w:cs="Times New Roman"/>
          <w:color w:val="000000"/>
          <w:sz w:val="28"/>
          <w:szCs w:val="28"/>
          <w:shd w:val="clear" w:color="auto" w:fill="FFFFFF"/>
          <w:lang w:val="uk-UA"/>
        </w:rPr>
        <w:t xml:space="preserve">Родіонов звернув увагу, що при однаковому рівні тактичної та фізичної підготовки у спортсменів вищої професійної майстерності, все більшого значення набуває психологічна підготовка, визначальна психічний стан спортсмена під час змагань і при підготовці до них. Однак ця вимога передбачає розвиток певних індивідуальних здібностей, які, у свою чергу, залежать від певних структур особистості. </w:t>
      </w:r>
    </w:p>
    <w:p w:rsidR="00106F4F" w:rsidRPr="00106F4F" w:rsidRDefault="005908F2" w:rsidP="00106F4F">
      <w:pPr>
        <w:pStyle w:val="a5"/>
        <w:spacing w:before="0" w:beforeAutospacing="0" w:after="0" w:afterAutospacing="0" w:line="360" w:lineRule="auto"/>
        <w:ind w:firstLine="709"/>
        <w:jc w:val="both"/>
        <w:rPr>
          <w:color w:val="000000"/>
          <w:sz w:val="28"/>
          <w:szCs w:val="28"/>
          <w:shd w:val="clear" w:color="auto" w:fill="FFFFFF"/>
          <w:lang w:val="uk-UA"/>
        </w:rPr>
      </w:pPr>
      <w:r w:rsidRPr="00106F4F">
        <w:rPr>
          <w:color w:val="000000"/>
          <w:sz w:val="28"/>
          <w:szCs w:val="28"/>
          <w:shd w:val="clear" w:color="auto" w:fill="FFFFFF"/>
          <w:lang w:val="uk-UA"/>
        </w:rPr>
        <w:t>Саме від змістовних характеристик особистості спортсмена залежить успішність його виступів на змаганнях і рівень підготовки до них. Разом з тим при підготовці</w:t>
      </w:r>
      <w:r w:rsidR="00106F4F" w:rsidRPr="00106F4F">
        <w:rPr>
          <w:color w:val="000000"/>
          <w:sz w:val="28"/>
          <w:szCs w:val="28"/>
          <w:shd w:val="clear" w:color="auto" w:fill="FFFFFF"/>
          <w:lang w:val="uk-UA"/>
        </w:rPr>
        <w:t xml:space="preserve"> спортсменів упор раніше робиться на ефективність функціонування соматичних проявів, а не на формування необхідних особистісних якостей. Саме це періодично призводить до зривів на змаганнях.</w:t>
      </w:r>
    </w:p>
    <w:p w:rsidR="00106F4F" w:rsidRPr="00106F4F" w:rsidRDefault="001D1C50" w:rsidP="00106F4F">
      <w:pPr>
        <w:pStyle w:val="a5"/>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Окрему</w:t>
      </w:r>
      <w:r w:rsidR="00106F4F" w:rsidRPr="00106F4F">
        <w:rPr>
          <w:color w:val="000000"/>
          <w:sz w:val="28"/>
          <w:szCs w:val="28"/>
          <w:shd w:val="clear" w:color="auto" w:fill="FFFFFF"/>
          <w:lang w:val="uk-UA"/>
        </w:rPr>
        <w:t xml:space="preserve"> "гілку" пси</w:t>
      </w:r>
      <w:r>
        <w:rPr>
          <w:color w:val="000000"/>
          <w:sz w:val="28"/>
          <w:szCs w:val="28"/>
          <w:shd w:val="clear" w:color="auto" w:fill="FFFFFF"/>
          <w:lang w:val="uk-UA"/>
        </w:rPr>
        <w:t>хофізіології спорту розвивали</w:t>
      </w:r>
      <w:r w:rsidR="00106F4F" w:rsidRPr="00106F4F">
        <w:rPr>
          <w:color w:val="000000"/>
          <w:sz w:val="28"/>
          <w:szCs w:val="28"/>
          <w:shd w:val="clear" w:color="auto" w:fill="FFFFFF"/>
          <w:lang w:val="uk-UA"/>
        </w:rPr>
        <w:t xml:space="preserve"> в напрямку опису психологічних профілів, психологічних "</w:t>
      </w:r>
      <w:r>
        <w:rPr>
          <w:color w:val="000000"/>
          <w:sz w:val="28"/>
          <w:szCs w:val="28"/>
          <w:shd w:val="clear" w:color="auto" w:fill="FFFFFF"/>
          <w:lang w:val="uk-UA"/>
        </w:rPr>
        <w:t>моделей". Однак, як зазначав А. В. </w:t>
      </w:r>
      <w:r w:rsidR="00106F4F" w:rsidRPr="00106F4F">
        <w:rPr>
          <w:color w:val="000000"/>
          <w:sz w:val="28"/>
          <w:szCs w:val="28"/>
          <w:shd w:val="clear" w:color="auto" w:fill="FFFFFF"/>
          <w:lang w:val="uk-UA"/>
        </w:rPr>
        <w:t xml:space="preserve">Родіонов, "в деяких випадках стала складатися така ситуація, коли пошуки" моделей "(насамперед для відбору) призводять до вульгаризації самої ідеї, до спроб визначити якісь набори психічних якостей в їх кількісних </w:t>
      </w:r>
      <w:r w:rsidR="00106F4F" w:rsidRPr="00106F4F">
        <w:rPr>
          <w:color w:val="000000"/>
          <w:sz w:val="28"/>
          <w:szCs w:val="28"/>
          <w:shd w:val="clear" w:color="auto" w:fill="FFFFFF"/>
          <w:lang w:val="uk-UA"/>
        </w:rPr>
        <w:lastRenderedPageBreak/>
        <w:t>характеристиках, нібито властивих представникам даного виду спорту, які не враховують умов діяльності і особливості особистості, а головне - можливості компенсації недоліків, ніж зазвичай і визначають видатного спортсмена. Крім того, посилився приплив молодих спортсменів, часом ще з неоформленим і несформованим характером, що не виховали в собі стійки</w:t>
      </w:r>
      <w:r>
        <w:rPr>
          <w:color w:val="000000"/>
          <w:sz w:val="28"/>
          <w:szCs w:val="28"/>
          <w:shd w:val="clear" w:color="auto" w:fill="FFFFFF"/>
          <w:lang w:val="uk-UA"/>
        </w:rPr>
        <w:t>х моральних, вольових якостей"</w:t>
      </w:r>
      <w:r w:rsidR="00C32A14">
        <w:rPr>
          <w:color w:val="000000"/>
          <w:sz w:val="28"/>
          <w:szCs w:val="28"/>
          <w:shd w:val="clear" w:color="auto" w:fill="FFFFFF"/>
          <w:lang w:val="uk-UA"/>
        </w:rPr>
        <w:t xml:space="preserve"> </w:t>
      </w:r>
      <w:r w:rsidRPr="006A737B">
        <w:rPr>
          <w:color w:val="000000"/>
          <w:sz w:val="28"/>
          <w:szCs w:val="28"/>
          <w:lang w:val="uk-UA"/>
        </w:rPr>
        <w:t>[</w:t>
      </w:r>
      <w:r>
        <w:rPr>
          <w:color w:val="000000"/>
          <w:sz w:val="28"/>
          <w:szCs w:val="28"/>
          <w:lang w:val="uk-UA"/>
        </w:rPr>
        <w:t>29</w:t>
      </w:r>
      <w:r w:rsidRPr="006A737B">
        <w:rPr>
          <w:color w:val="000000"/>
          <w:sz w:val="28"/>
          <w:szCs w:val="28"/>
          <w:lang w:val="uk-UA"/>
        </w:rPr>
        <w:t>]</w:t>
      </w:r>
      <w:r w:rsidRPr="006A737B">
        <w:rPr>
          <w:sz w:val="28"/>
          <w:szCs w:val="28"/>
          <w:shd w:val="clear" w:color="auto" w:fill="FFFFFF"/>
          <w:lang w:val="uk-UA"/>
        </w:rPr>
        <w:t>.</w:t>
      </w:r>
    </w:p>
    <w:p w:rsidR="00106F4F" w:rsidRPr="00106F4F" w:rsidRDefault="00106F4F" w:rsidP="00106F4F">
      <w:pPr>
        <w:pStyle w:val="a5"/>
        <w:spacing w:before="0" w:beforeAutospacing="0" w:after="0" w:afterAutospacing="0" w:line="360" w:lineRule="auto"/>
        <w:ind w:firstLine="709"/>
        <w:jc w:val="both"/>
        <w:rPr>
          <w:color w:val="000000"/>
          <w:sz w:val="28"/>
          <w:szCs w:val="28"/>
          <w:shd w:val="clear" w:color="auto" w:fill="FFFFFF"/>
          <w:lang w:val="uk-UA"/>
        </w:rPr>
      </w:pPr>
      <w:r w:rsidRPr="00106F4F">
        <w:rPr>
          <w:color w:val="000000"/>
          <w:sz w:val="28"/>
          <w:szCs w:val="28"/>
          <w:shd w:val="clear" w:color="auto" w:fill="FFFFFF"/>
          <w:lang w:val="uk-UA"/>
        </w:rPr>
        <w:t>Узагальненню наявного досвіду допоміг науково-методичний журнал "Спортивний психолог", перший номер якого вийшов у 2003 р У 2004 р кафедра за інформаційної підтримки журналу провела першу міжнародну науково-практичну конференцію "</w:t>
      </w:r>
      <w:proofErr w:type="spellStart"/>
      <w:r w:rsidRPr="00106F4F">
        <w:rPr>
          <w:color w:val="000000"/>
          <w:sz w:val="28"/>
          <w:szCs w:val="28"/>
          <w:shd w:val="clear" w:color="auto" w:fill="FFFFFF"/>
          <w:lang w:val="uk-UA"/>
        </w:rPr>
        <w:t>Рудіковскіе</w:t>
      </w:r>
      <w:proofErr w:type="spellEnd"/>
      <w:r w:rsidRPr="00106F4F">
        <w:rPr>
          <w:color w:val="000000"/>
          <w:sz w:val="28"/>
          <w:szCs w:val="28"/>
          <w:shd w:val="clear" w:color="auto" w:fill="FFFFFF"/>
          <w:lang w:val="uk-UA"/>
        </w:rPr>
        <w:t xml:space="preserve"> чита</w:t>
      </w:r>
      <w:r w:rsidR="001D1C50">
        <w:rPr>
          <w:color w:val="000000"/>
          <w:sz w:val="28"/>
          <w:szCs w:val="28"/>
          <w:shd w:val="clear" w:color="auto" w:fill="FFFFFF"/>
          <w:lang w:val="uk-UA"/>
        </w:rPr>
        <w:t>ння", що стала надалі щорічною</w:t>
      </w:r>
      <w:r w:rsidR="00C32A14">
        <w:rPr>
          <w:color w:val="000000"/>
          <w:sz w:val="28"/>
          <w:szCs w:val="28"/>
          <w:shd w:val="clear" w:color="auto" w:fill="FFFFFF"/>
          <w:lang w:val="uk-UA"/>
        </w:rPr>
        <w:t xml:space="preserve"> </w:t>
      </w:r>
      <w:r w:rsidR="001D1C50" w:rsidRPr="006A737B">
        <w:rPr>
          <w:color w:val="000000"/>
          <w:sz w:val="28"/>
          <w:szCs w:val="28"/>
          <w:lang w:val="uk-UA"/>
        </w:rPr>
        <w:t>[</w:t>
      </w:r>
      <w:r w:rsidR="001D1C50">
        <w:rPr>
          <w:color w:val="000000"/>
          <w:sz w:val="28"/>
          <w:szCs w:val="28"/>
          <w:lang w:val="uk-UA"/>
        </w:rPr>
        <w:t>41</w:t>
      </w:r>
      <w:r w:rsidR="001D1C50" w:rsidRPr="006A737B">
        <w:rPr>
          <w:color w:val="000000"/>
          <w:sz w:val="28"/>
          <w:szCs w:val="28"/>
          <w:lang w:val="uk-UA"/>
        </w:rPr>
        <w:t>]</w:t>
      </w:r>
      <w:r w:rsidR="001D1C50" w:rsidRPr="006A737B">
        <w:rPr>
          <w:sz w:val="28"/>
          <w:szCs w:val="28"/>
          <w:shd w:val="clear" w:color="auto" w:fill="FFFFFF"/>
          <w:lang w:val="uk-UA"/>
        </w:rPr>
        <w:t xml:space="preserve">. </w:t>
      </w:r>
      <w:r w:rsidRPr="00106F4F">
        <w:rPr>
          <w:color w:val="000000"/>
          <w:sz w:val="28"/>
          <w:szCs w:val="28"/>
          <w:shd w:val="clear" w:color="auto" w:fill="FFFFFF"/>
          <w:lang w:val="uk-UA"/>
        </w:rPr>
        <w:t xml:space="preserve">Почесними гостями </w:t>
      </w:r>
      <w:proofErr w:type="spellStart"/>
      <w:r w:rsidRPr="00106F4F">
        <w:rPr>
          <w:color w:val="000000"/>
          <w:sz w:val="28"/>
          <w:szCs w:val="28"/>
          <w:shd w:val="clear" w:color="auto" w:fill="FFFFFF"/>
          <w:lang w:val="uk-UA"/>
        </w:rPr>
        <w:t>Рудіковскіх</w:t>
      </w:r>
      <w:proofErr w:type="spellEnd"/>
      <w:r w:rsidRPr="00106F4F">
        <w:rPr>
          <w:color w:val="000000"/>
          <w:sz w:val="28"/>
          <w:szCs w:val="28"/>
          <w:shd w:val="clear" w:color="auto" w:fill="FFFFFF"/>
          <w:lang w:val="uk-UA"/>
        </w:rPr>
        <w:t xml:space="preserve"> </w:t>
      </w:r>
      <w:r w:rsidR="001D1C50">
        <w:rPr>
          <w:color w:val="000000"/>
          <w:sz w:val="28"/>
          <w:szCs w:val="28"/>
          <w:shd w:val="clear" w:color="auto" w:fill="FFFFFF"/>
          <w:lang w:val="uk-UA"/>
        </w:rPr>
        <w:t>читань (2010) були запрошені А. В. </w:t>
      </w:r>
      <w:r w:rsidRPr="00106F4F">
        <w:rPr>
          <w:color w:val="000000"/>
          <w:sz w:val="28"/>
          <w:szCs w:val="28"/>
          <w:shd w:val="clear" w:color="auto" w:fill="FFFFFF"/>
          <w:lang w:val="uk-UA"/>
        </w:rPr>
        <w:t xml:space="preserve">Родіоновим Президент ІССП </w:t>
      </w:r>
      <w:proofErr w:type="spellStart"/>
      <w:r w:rsidRPr="00106F4F">
        <w:rPr>
          <w:color w:val="000000"/>
          <w:sz w:val="28"/>
          <w:szCs w:val="28"/>
          <w:shd w:val="clear" w:color="auto" w:fill="FFFFFF"/>
          <w:lang w:val="uk-UA"/>
        </w:rPr>
        <w:t>Сидону</w:t>
      </w:r>
      <w:proofErr w:type="spellEnd"/>
      <w:r w:rsidRPr="00106F4F">
        <w:rPr>
          <w:color w:val="000000"/>
          <w:sz w:val="28"/>
          <w:szCs w:val="28"/>
          <w:shd w:val="clear" w:color="auto" w:fill="FFFFFF"/>
          <w:lang w:val="uk-UA"/>
        </w:rPr>
        <w:t xml:space="preserve"> Серпа і керівник секції молодих спорт</w:t>
      </w:r>
      <w:r w:rsidR="001D1C50">
        <w:rPr>
          <w:color w:val="000000"/>
          <w:sz w:val="28"/>
          <w:szCs w:val="28"/>
          <w:shd w:val="clear" w:color="auto" w:fill="FFFFFF"/>
          <w:lang w:val="uk-UA"/>
        </w:rPr>
        <w:t>ивних психологів ФПСАК Кароліна </w:t>
      </w:r>
      <w:proofErr w:type="spellStart"/>
      <w:r w:rsidRPr="00106F4F">
        <w:rPr>
          <w:color w:val="000000"/>
          <w:sz w:val="28"/>
          <w:szCs w:val="28"/>
          <w:shd w:val="clear" w:color="auto" w:fill="FFFFFF"/>
          <w:lang w:val="uk-UA"/>
        </w:rPr>
        <w:t>Яннес</w:t>
      </w:r>
      <w:proofErr w:type="spellEnd"/>
      <w:r w:rsidR="00C32A14">
        <w:rPr>
          <w:color w:val="000000"/>
          <w:sz w:val="28"/>
          <w:szCs w:val="28"/>
          <w:shd w:val="clear" w:color="auto" w:fill="FFFFFF"/>
          <w:lang w:val="uk-UA"/>
        </w:rPr>
        <w:t xml:space="preserve"> </w:t>
      </w:r>
      <w:r w:rsidR="001D1C50" w:rsidRPr="006A737B">
        <w:rPr>
          <w:color w:val="000000"/>
          <w:sz w:val="28"/>
          <w:szCs w:val="28"/>
          <w:lang w:val="uk-UA"/>
        </w:rPr>
        <w:t>[</w:t>
      </w:r>
      <w:r w:rsidR="001D1C50">
        <w:rPr>
          <w:color w:val="000000"/>
          <w:sz w:val="28"/>
          <w:szCs w:val="28"/>
          <w:lang w:val="uk-UA"/>
        </w:rPr>
        <w:t>43</w:t>
      </w:r>
      <w:r w:rsidR="001D1C50" w:rsidRPr="006A737B">
        <w:rPr>
          <w:color w:val="000000"/>
          <w:sz w:val="28"/>
          <w:szCs w:val="28"/>
          <w:lang w:val="uk-UA"/>
        </w:rPr>
        <w:t>]</w:t>
      </w:r>
      <w:r w:rsidR="001D1C50" w:rsidRPr="006A737B">
        <w:rPr>
          <w:sz w:val="28"/>
          <w:szCs w:val="28"/>
          <w:shd w:val="clear" w:color="auto" w:fill="FFFFFF"/>
          <w:lang w:val="uk-UA"/>
        </w:rPr>
        <w:t>.</w:t>
      </w:r>
    </w:p>
    <w:p w:rsidR="005908F2" w:rsidRPr="00063945" w:rsidRDefault="00106F4F" w:rsidP="00106F4F">
      <w:pPr>
        <w:pStyle w:val="a5"/>
        <w:spacing w:before="0" w:beforeAutospacing="0" w:after="0" w:afterAutospacing="0" w:line="360" w:lineRule="auto"/>
        <w:ind w:firstLine="709"/>
        <w:jc w:val="both"/>
        <w:rPr>
          <w:color w:val="000000" w:themeColor="text1"/>
          <w:sz w:val="28"/>
          <w:szCs w:val="28"/>
          <w:shd w:val="clear" w:color="auto" w:fill="FFFFFF"/>
          <w:lang w:val="uk-UA"/>
        </w:rPr>
      </w:pPr>
      <w:r w:rsidRPr="00106F4F">
        <w:rPr>
          <w:color w:val="000000"/>
          <w:sz w:val="28"/>
          <w:szCs w:val="28"/>
          <w:shd w:val="clear" w:color="auto" w:fill="FFFFFF"/>
          <w:lang w:val="uk-UA"/>
        </w:rPr>
        <w:t>"</w:t>
      </w:r>
      <w:proofErr w:type="spellStart"/>
      <w:r w:rsidRPr="00106F4F">
        <w:rPr>
          <w:color w:val="000000"/>
          <w:sz w:val="28"/>
          <w:szCs w:val="28"/>
          <w:shd w:val="clear" w:color="auto" w:fill="FFFFFF"/>
          <w:lang w:val="uk-UA"/>
        </w:rPr>
        <w:t>Рудіковскіе</w:t>
      </w:r>
      <w:proofErr w:type="spellEnd"/>
      <w:r w:rsidRPr="00106F4F">
        <w:rPr>
          <w:color w:val="000000"/>
          <w:sz w:val="28"/>
          <w:szCs w:val="28"/>
          <w:shd w:val="clear" w:color="auto" w:fill="FFFFFF"/>
          <w:lang w:val="uk-UA"/>
        </w:rPr>
        <w:t xml:space="preserve"> читання" стали своєрідним форумом спортивних психологів колишніх республік Радянського Союзу. Щорічно в програмі конференції можна було зустріти представників Білорусії, України, Казахстану, країн Балтії. Подібна співпраця продовжується і в рамках Міжнародного Олімпійського конгресу "Олімпійський спорт і спорт для всіх", по черзі проведеного в різних країнах, у тому числі в Білорусії та Казахстані. XIV конгрес відбувся в 2010 р в Києві (Україна). У роботі Круглого столу "Психологічні особливості супроводу спортивної діяльності" </w:t>
      </w:r>
      <w:r w:rsidRPr="00063945">
        <w:rPr>
          <w:color w:val="000000" w:themeColor="text1"/>
          <w:sz w:val="28"/>
          <w:szCs w:val="28"/>
          <w:shd w:val="clear" w:color="auto" w:fill="FFFFFF"/>
          <w:lang w:val="uk-UA"/>
        </w:rPr>
        <w:t>разом з українськими фахівцями в</w:t>
      </w:r>
      <w:r w:rsidR="001D1C50" w:rsidRPr="00063945">
        <w:rPr>
          <w:color w:val="000000" w:themeColor="text1"/>
          <w:sz w:val="28"/>
          <w:szCs w:val="28"/>
          <w:shd w:val="clear" w:color="auto" w:fill="FFFFFF"/>
          <w:lang w:val="uk-UA"/>
        </w:rPr>
        <w:t xml:space="preserve">зяли участь їхні колеги з </w:t>
      </w:r>
      <w:r w:rsidR="00063945" w:rsidRPr="00063945">
        <w:rPr>
          <w:color w:val="000000" w:themeColor="text1"/>
          <w:sz w:val="28"/>
          <w:szCs w:val="28"/>
          <w:shd w:val="clear" w:color="auto" w:fill="FFFFFF"/>
          <w:lang w:val="uk-UA"/>
        </w:rPr>
        <w:t>Білорусії, Казахстану,</w:t>
      </w:r>
      <w:r w:rsidR="001D1C50" w:rsidRPr="00063945">
        <w:rPr>
          <w:color w:val="000000" w:themeColor="text1"/>
          <w:sz w:val="28"/>
          <w:szCs w:val="28"/>
          <w:shd w:val="clear" w:color="auto" w:fill="FFFFFF"/>
          <w:lang w:val="uk-UA"/>
        </w:rPr>
        <w:t>Росії</w:t>
      </w:r>
      <w:r w:rsidR="00C32A14" w:rsidRPr="00063945">
        <w:rPr>
          <w:color w:val="000000" w:themeColor="text1"/>
          <w:sz w:val="28"/>
          <w:szCs w:val="28"/>
          <w:shd w:val="clear" w:color="auto" w:fill="FFFFFF"/>
          <w:lang w:val="uk-UA"/>
        </w:rPr>
        <w:t xml:space="preserve"> </w:t>
      </w:r>
      <w:r w:rsidR="00063945" w:rsidRPr="00063945">
        <w:rPr>
          <w:color w:val="000000" w:themeColor="text1"/>
          <w:sz w:val="28"/>
          <w:szCs w:val="28"/>
          <w:shd w:val="clear" w:color="auto" w:fill="FFFFFF"/>
          <w:lang w:val="uk-UA"/>
        </w:rPr>
        <w:t xml:space="preserve">та країн Балтії </w:t>
      </w:r>
      <w:r w:rsidR="001D1C50" w:rsidRPr="00063945">
        <w:rPr>
          <w:color w:val="000000" w:themeColor="text1"/>
          <w:sz w:val="28"/>
          <w:szCs w:val="28"/>
          <w:lang w:val="uk-UA"/>
        </w:rPr>
        <w:t>[38]</w:t>
      </w:r>
      <w:r w:rsidR="001D1C50" w:rsidRPr="00063945">
        <w:rPr>
          <w:color w:val="000000" w:themeColor="text1"/>
          <w:sz w:val="28"/>
          <w:szCs w:val="28"/>
          <w:shd w:val="clear" w:color="auto" w:fill="FFFFFF"/>
          <w:lang w:val="uk-UA"/>
        </w:rPr>
        <w:t>.</w:t>
      </w:r>
    </w:p>
    <w:bookmarkEnd w:id="0"/>
    <w:p w:rsidR="00471334" w:rsidRDefault="00471334" w:rsidP="003E4935">
      <w:pPr>
        <w:spacing w:after="0" w:line="360" w:lineRule="auto"/>
        <w:jc w:val="both"/>
        <w:rPr>
          <w:rFonts w:ascii="Times New Roman" w:hAnsi="Times New Roman" w:cs="Times New Roman"/>
          <w:sz w:val="28"/>
          <w:szCs w:val="28"/>
          <w:lang w:val="uk-UA"/>
        </w:rPr>
      </w:pPr>
    </w:p>
    <w:p w:rsidR="00652299" w:rsidRPr="00652299" w:rsidRDefault="00652299" w:rsidP="003E4935">
      <w:pPr>
        <w:spacing w:after="0" w:line="360" w:lineRule="auto"/>
        <w:jc w:val="both"/>
        <w:rPr>
          <w:rFonts w:ascii="Times New Roman" w:hAnsi="Times New Roman" w:cs="Times New Roman"/>
          <w:sz w:val="28"/>
          <w:szCs w:val="28"/>
          <w:lang w:val="uk-UA"/>
        </w:rPr>
      </w:pPr>
    </w:p>
    <w:p w:rsidR="00471334" w:rsidRPr="00D93803" w:rsidRDefault="00471334" w:rsidP="00471334">
      <w:pPr>
        <w:pStyle w:val="a3"/>
        <w:numPr>
          <w:ilvl w:val="1"/>
          <w:numId w:val="3"/>
        </w:numPr>
        <w:spacing w:after="0" w:line="360" w:lineRule="auto"/>
        <w:ind w:left="0" w:firstLine="709"/>
        <w:jc w:val="both"/>
        <w:rPr>
          <w:rFonts w:ascii="Times New Roman" w:hAnsi="Times New Roman" w:cs="Times New Roman"/>
          <w:b/>
          <w:sz w:val="28"/>
          <w:szCs w:val="28"/>
          <w:lang w:val="uk-UA"/>
        </w:rPr>
      </w:pPr>
      <w:r w:rsidRPr="00D93803">
        <w:rPr>
          <w:rFonts w:ascii="Times New Roman" w:hAnsi="Times New Roman" w:cs="Times New Roman"/>
          <w:b/>
          <w:sz w:val="28"/>
          <w:szCs w:val="28"/>
          <w:lang w:val="uk-UA"/>
        </w:rPr>
        <w:t>Псих</w:t>
      </w:r>
      <w:r w:rsidR="009609B1" w:rsidRPr="00D93803">
        <w:rPr>
          <w:rFonts w:ascii="Times New Roman" w:hAnsi="Times New Roman" w:cs="Times New Roman"/>
          <w:b/>
          <w:sz w:val="28"/>
          <w:szCs w:val="28"/>
          <w:lang w:val="uk-UA"/>
        </w:rPr>
        <w:t xml:space="preserve">ологічна характеристика особистості </w:t>
      </w:r>
      <w:r w:rsidR="00020EB4">
        <w:rPr>
          <w:rFonts w:ascii="Times New Roman" w:hAnsi="Times New Roman" w:cs="Times New Roman"/>
          <w:b/>
          <w:sz w:val="28"/>
          <w:szCs w:val="28"/>
          <w:lang w:val="uk-UA"/>
        </w:rPr>
        <w:t>–</w:t>
      </w:r>
      <w:r w:rsidR="009609B1" w:rsidRPr="00D93803">
        <w:rPr>
          <w:rFonts w:ascii="Times New Roman" w:hAnsi="Times New Roman" w:cs="Times New Roman"/>
          <w:b/>
          <w:sz w:val="28"/>
          <w:szCs w:val="28"/>
          <w:lang w:val="uk-UA"/>
        </w:rPr>
        <w:t xml:space="preserve"> спортсмена</w:t>
      </w:r>
      <w:r w:rsidR="001529D5" w:rsidRPr="00D93803">
        <w:rPr>
          <w:rFonts w:ascii="Times New Roman" w:hAnsi="Times New Roman" w:cs="Times New Roman"/>
          <w:sz w:val="28"/>
          <w:szCs w:val="28"/>
          <w:lang w:val="uk-UA"/>
        </w:rPr>
        <w:t xml:space="preserve"> </w:t>
      </w:r>
    </w:p>
    <w:p w:rsidR="00471334" w:rsidRPr="00D93803" w:rsidRDefault="00471334" w:rsidP="00063945">
      <w:pPr>
        <w:pStyle w:val="a3"/>
        <w:tabs>
          <w:tab w:val="left" w:pos="4185"/>
        </w:tabs>
        <w:spacing w:after="0" w:line="360" w:lineRule="auto"/>
        <w:ind w:left="450" w:firstLine="709"/>
        <w:jc w:val="both"/>
        <w:rPr>
          <w:rFonts w:ascii="Times New Roman" w:hAnsi="Times New Roman" w:cs="Times New Roman"/>
          <w:b/>
          <w:sz w:val="28"/>
          <w:szCs w:val="28"/>
          <w:lang w:val="uk-UA"/>
        </w:rPr>
      </w:pPr>
    </w:p>
    <w:p w:rsidR="002C5AE5" w:rsidRDefault="003861D9" w:rsidP="00D82324">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Дієве </w:t>
      </w:r>
      <w:r w:rsidR="002C5AE5" w:rsidRPr="002E3AAC">
        <w:rPr>
          <w:rFonts w:ascii="Times New Roman" w:hAnsi="Times New Roman" w:cs="Times New Roman"/>
          <w:sz w:val="28"/>
          <w:szCs w:val="28"/>
          <w:lang w:val="uk-UA"/>
        </w:rPr>
        <w:t xml:space="preserve">виховання особистості за допомогою фізичних навантажень і спорту досягається тоді, коли людина усвідомлює, які особливості (риси, властивості) особистості повинні бути сформовані і які засоби виховання та </w:t>
      </w:r>
      <w:r w:rsidR="002C5AE5" w:rsidRPr="00627524">
        <w:rPr>
          <w:rFonts w:ascii="Times New Roman" w:hAnsi="Times New Roman" w:cs="Times New Roman"/>
          <w:sz w:val="28"/>
          <w:szCs w:val="28"/>
          <w:lang w:val="uk-UA"/>
        </w:rPr>
        <w:lastRenderedPageBreak/>
        <w:t>самовиховання повинні бути застосовані</w:t>
      </w:r>
      <w:r w:rsidR="00063945">
        <w:rPr>
          <w:rFonts w:ascii="Times New Roman" w:hAnsi="Times New Roman" w:cs="Times New Roman"/>
          <w:sz w:val="28"/>
          <w:szCs w:val="28"/>
          <w:lang w:val="uk-UA"/>
        </w:rPr>
        <w:t xml:space="preserve"> </w:t>
      </w:r>
      <w:r w:rsidR="00D879F2">
        <w:rPr>
          <w:rFonts w:ascii="Times New Roman" w:hAnsi="Times New Roman" w:cs="Times New Roman"/>
          <w:sz w:val="28"/>
          <w:szCs w:val="28"/>
          <w:lang w:val="uk-UA"/>
        </w:rPr>
        <w:t>[3</w:t>
      </w:r>
      <w:r w:rsidR="00D93803" w:rsidRPr="00627524">
        <w:rPr>
          <w:rFonts w:ascii="Times New Roman" w:hAnsi="Times New Roman" w:cs="Times New Roman"/>
          <w:sz w:val="28"/>
          <w:szCs w:val="28"/>
          <w:lang w:val="uk-UA"/>
        </w:rPr>
        <w:t>]</w:t>
      </w:r>
      <w:r w:rsidR="002C5AE5" w:rsidRPr="00627524">
        <w:rPr>
          <w:rFonts w:ascii="Times New Roman" w:hAnsi="Times New Roman" w:cs="Times New Roman"/>
          <w:sz w:val="28"/>
          <w:szCs w:val="28"/>
          <w:lang w:val="uk-UA"/>
        </w:rPr>
        <w:t>.</w:t>
      </w:r>
      <w:r w:rsidR="00FE3E61">
        <w:rPr>
          <w:rFonts w:ascii="Times New Roman" w:hAnsi="Times New Roman" w:cs="Times New Roman"/>
          <w:sz w:val="28"/>
          <w:szCs w:val="28"/>
          <w:lang w:val="uk-UA"/>
        </w:rPr>
        <w:t xml:space="preserve"> Але щоб вірно визначити психологічну характеристику особистості спортсмена, треба зрозуміти що взагалі являє собою особистість.</w:t>
      </w:r>
    </w:p>
    <w:p w:rsidR="00A5356C" w:rsidRPr="00A5356C" w:rsidRDefault="00FE3E61" w:rsidP="00A5356C">
      <w:pPr>
        <w:spacing w:after="0" w:line="360" w:lineRule="auto"/>
        <w:ind w:firstLine="709"/>
        <w:jc w:val="both"/>
        <w:rPr>
          <w:rFonts w:ascii="Times New Roman" w:hAnsi="Times New Roman" w:cs="Times New Roman"/>
          <w:sz w:val="28"/>
          <w:szCs w:val="28"/>
          <w:shd w:val="clear" w:color="auto" w:fill="FFFFFF"/>
          <w:lang w:val="uk-UA"/>
        </w:rPr>
      </w:pPr>
      <w:r w:rsidRPr="00A5356C">
        <w:rPr>
          <w:rFonts w:ascii="Times New Roman" w:hAnsi="Times New Roman" w:cs="Times New Roman"/>
          <w:sz w:val="28"/>
          <w:szCs w:val="28"/>
          <w:shd w:val="clear" w:color="auto" w:fill="FFFFFF"/>
          <w:lang w:val="uk-UA"/>
        </w:rPr>
        <w:t>Особистість - це суспільний індивід, який виступає об'єктом і суб'єктом відносин у соціумі протягом певного історичного періоду, проявляє себе в діяльност</w:t>
      </w:r>
      <w:r w:rsidR="00B60F4C">
        <w:rPr>
          <w:rFonts w:ascii="Times New Roman" w:hAnsi="Times New Roman" w:cs="Times New Roman"/>
          <w:sz w:val="28"/>
          <w:szCs w:val="28"/>
          <w:shd w:val="clear" w:color="auto" w:fill="FFFFFF"/>
          <w:lang w:val="uk-UA"/>
        </w:rPr>
        <w:t>і, спілкуванні та поведінці</w:t>
      </w:r>
      <w:r w:rsidR="00C32A14">
        <w:rPr>
          <w:rFonts w:ascii="Times New Roman" w:hAnsi="Times New Roman" w:cs="Times New Roman"/>
          <w:sz w:val="28"/>
          <w:szCs w:val="28"/>
          <w:shd w:val="clear" w:color="auto" w:fill="FFFFFF"/>
          <w:lang w:val="uk-UA"/>
        </w:rPr>
        <w:t xml:space="preserve"> </w:t>
      </w:r>
      <w:r w:rsidR="00B60F4C">
        <w:rPr>
          <w:rFonts w:ascii="Times New Roman" w:hAnsi="Times New Roman" w:cs="Times New Roman"/>
          <w:sz w:val="28"/>
          <w:szCs w:val="28"/>
          <w:lang w:val="uk-UA"/>
        </w:rPr>
        <w:t>[7</w:t>
      </w:r>
      <w:r w:rsidR="00B60F4C" w:rsidRPr="00627524">
        <w:rPr>
          <w:rFonts w:ascii="Times New Roman" w:hAnsi="Times New Roman" w:cs="Times New Roman"/>
          <w:sz w:val="28"/>
          <w:szCs w:val="28"/>
          <w:lang w:val="uk-UA"/>
        </w:rPr>
        <w:t>].</w:t>
      </w:r>
    </w:p>
    <w:p w:rsidR="00FE3E61" w:rsidRPr="00A5356C" w:rsidRDefault="00FE3E61" w:rsidP="00A5356C">
      <w:pPr>
        <w:spacing w:after="0" w:line="360" w:lineRule="auto"/>
        <w:ind w:firstLine="709"/>
        <w:jc w:val="both"/>
        <w:rPr>
          <w:rFonts w:ascii="Times New Roman" w:hAnsi="Times New Roman" w:cs="Times New Roman"/>
          <w:sz w:val="28"/>
          <w:szCs w:val="28"/>
          <w:shd w:val="clear" w:color="auto" w:fill="FFFFFF"/>
          <w:lang w:val="uk-UA"/>
        </w:rPr>
      </w:pPr>
      <w:r w:rsidRPr="00A5356C">
        <w:rPr>
          <w:rFonts w:ascii="Times New Roman" w:hAnsi="Times New Roman" w:cs="Times New Roman"/>
          <w:sz w:val="28"/>
          <w:szCs w:val="28"/>
          <w:shd w:val="clear" w:color="auto" w:fill="FFFFFF"/>
          <w:lang w:val="uk-UA"/>
        </w:rPr>
        <w:t>Проблема особистості в психології розглядається вельми детально і в різних аспектах.</w:t>
      </w:r>
    </w:p>
    <w:p w:rsidR="00A5356C" w:rsidRPr="00A5356C" w:rsidRDefault="00A5356C" w:rsidP="00A5356C">
      <w:pPr>
        <w:spacing w:after="0" w:line="360" w:lineRule="auto"/>
        <w:ind w:firstLine="709"/>
        <w:jc w:val="both"/>
        <w:rPr>
          <w:rFonts w:ascii="Times New Roman" w:hAnsi="Times New Roman" w:cs="Times New Roman"/>
          <w:sz w:val="28"/>
          <w:szCs w:val="28"/>
          <w:shd w:val="clear" w:color="auto" w:fill="FFFFFF"/>
          <w:lang w:val="uk-UA"/>
        </w:rPr>
      </w:pPr>
      <w:r w:rsidRPr="00A5356C">
        <w:rPr>
          <w:rFonts w:ascii="Times New Roman" w:hAnsi="Times New Roman" w:cs="Times New Roman"/>
          <w:sz w:val="28"/>
          <w:szCs w:val="28"/>
          <w:shd w:val="clear" w:color="auto" w:fill="FFFFFF"/>
          <w:lang w:val="uk-UA"/>
        </w:rPr>
        <w:t xml:space="preserve">Особистості властивий цілісний духовний вигляд, визначений темперамент (структура природних властивостей), здібності (вольові, емоційні й інтелектуальні властивості) і спрямованість (інтереси, ідеали, потреби). Ці особливості залежать від психічних властивостей людини, що характеризують рівень активності і забезпечують пристосування індивіда до дії подразників. Психологія особистості приділяє особливо серйозну увагу такому поняттю як темперамент, оскільки </w:t>
      </w:r>
      <w:r w:rsidR="00682599">
        <w:rPr>
          <w:rFonts w:ascii="Times New Roman" w:hAnsi="Times New Roman" w:cs="Times New Roman"/>
          <w:sz w:val="28"/>
          <w:szCs w:val="28"/>
          <w:shd w:val="clear" w:color="auto" w:fill="FFFFFF"/>
          <w:lang w:val="uk-UA"/>
        </w:rPr>
        <w:t>саме він є основою особистості</w:t>
      </w:r>
      <w:r w:rsidR="00063945">
        <w:rPr>
          <w:rFonts w:ascii="Times New Roman" w:hAnsi="Times New Roman" w:cs="Times New Roman"/>
          <w:sz w:val="28"/>
          <w:szCs w:val="28"/>
          <w:shd w:val="clear" w:color="auto" w:fill="FFFFFF"/>
          <w:lang w:val="uk-UA"/>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14</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r w:rsidR="005C7C87">
        <w:rPr>
          <w:rFonts w:ascii="Times New Roman" w:hAnsi="Times New Roman" w:cs="Times New Roman"/>
          <w:sz w:val="28"/>
          <w:szCs w:val="28"/>
          <w:shd w:val="clear" w:color="auto" w:fill="FFFFFF"/>
          <w:lang w:val="uk-UA"/>
        </w:rPr>
        <w:t xml:space="preserve"> </w:t>
      </w:r>
      <w:r w:rsidRPr="00A5356C">
        <w:rPr>
          <w:rFonts w:ascii="Times New Roman" w:hAnsi="Times New Roman" w:cs="Times New Roman"/>
          <w:sz w:val="28"/>
          <w:szCs w:val="28"/>
          <w:shd w:val="clear" w:color="auto" w:fill="FFFFFF"/>
          <w:lang w:val="uk-UA"/>
        </w:rPr>
        <w:t xml:space="preserve">Темперамент являє собою сукупність індивідуальних особливостей людини, які визначаються динаміку його поведінки під вплив відбуваються психічних процесів. Динаміка - це темп, ритм, інтенсивність, тривалість психічних процесів і деякі зовнішні поведінкові особливості (рухливість, швидкість реакцій, активність і т.д.). Темперамент не характеризує погляди, переконання, інтереси, не визначає можливості, не відображає цінність особистості, а </w:t>
      </w:r>
      <w:r w:rsidR="001D1C50">
        <w:rPr>
          <w:rFonts w:ascii="Times New Roman" w:hAnsi="Times New Roman" w:cs="Times New Roman"/>
          <w:sz w:val="28"/>
          <w:szCs w:val="28"/>
          <w:shd w:val="clear" w:color="auto" w:fill="FFFFFF"/>
          <w:lang w:val="uk-UA"/>
        </w:rPr>
        <w:t>лише відображає її динамічність</w:t>
      </w:r>
      <w:r w:rsidR="00063945">
        <w:rPr>
          <w:rFonts w:ascii="Times New Roman" w:hAnsi="Times New Roman" w:cs="Times New Roman"/>
          <w:sz w:val="28"/>
          <w:szCs w:val="28"/>
          <w:shd w:val="clear" w:color="auto" w:fill="FFFFFF"/>
          <w:lang w:val="uk-UA"/>
        </w:rPr>
        <w:t xml:space="preserve"> </w:t>
      </w:r>
      <w:r w:rsidR="00682599">
        <w:rPr>
          <w:rFonts w:ascii="Times New Roman" w:hAnsi="Times New Roman" w:cs="Times New Roman"/>
          <w:color w:val="000000"/>
          <w:sz w:val="28"/>
          <w:szCs w:val="28"/>
          <w:lang w:val="uk-UA"/>
        </w:rPr>
        <w:t>[13</w:t>
      </w:r>
      <w:r w:rsidR="001D1C50" w:rsidRPr="006A737B">
        <w:rPr>
          <w:rFonts w:ascii="Times New Roman" w:hAnsi="Times New Roman" w:cs="Times New Roman"/>
          <w:color w:val="000000"/>
          <w:sz w:val="28"/>
          <w:szCs w:val="28"/>
          <w:lang w:val="uk-UA"/>
        </w:rPr>
        <w:t>]</w:t>
      </w:r>
      <w:r w:rsidR="001D1C50" w:rsidRPr="006A737B">
        <w:rPr>
          <w:rFonts w:ascii="Times New Roman" w:hAnsi="Times New Roman" w:cs="Times New Roman"/>
          <w:sz w:val="28"/>
          <w:szCs w:val="28"/>
          <w:shd w:val="clear" w:color="auto" w:fill="FFFFFF"/>
          <w:lang w:val="uk-UA"/>
        </w:rPr>
        <w:t>.</w:t>
      </w:r>
    </w:p>
    <w:p w:rsidR="00A5356C" w:rsidRPr="00EC4B83" w:rsidRDefault="00A5356C" w:rsidP="00A5356C">
      <w:pPr>
        <w:spacing w:after="0" w:line="360" w:lineRule="auto"/>
        <w:ind w:firstLine="709"/>
        <w:jc w:val="both"/>
        <w:rPr>
          <w:rFonts w:ascii="Times New Roman" w:hAnsi="Times New Roman" w:cs="Times New Roman"/>
          <w:sz w:val="28"/>
          <w:szCs w:val="28"/>
          <w:lang w:val="uk-UA"/>
        </w:rPr>
      </w:pPr>
      <w:r w:rsidRPr="00EC4B83">
        <w:rPr>
          <w:rFonts w:ascii="Times New Roman" w:hAnsi="Times New Roman" w:cs="Times New Roman"/>
          <w:sz w:val="28"/>
          <w:szCs w:val="28"/>
          <w:shd w:val="clear" w:color="auto" w:fill="FFFFFF"/>
          <w:lang w:val="uk-UA"/>
        </w:rPr>
        <w:t xml:space="preserve">Описів особистості існує безліч. Психологи різних шкіл і напрямів дають цьому поняття різні визначення. Це пов'язано з відмінностями їх поглядів. Різночитання виникають з питань рівня розвитку особистості, механізмів її розвитку та інших особливостей. </w:t>
      </w:r>
    </w:p>
    <w:p w:rsidR="00EC4B83" w:rsidRPr="00EC4B83" w:rsidRDefault="00A5356C" w:rsidP="00A5356C">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EC4B83">
        <w:rPr>
          <w:rFonts w:ascii="Times New Roman" w:hAnsi="Times New Roman" w:cs="Times New Roman"/>
          <w:sz w:val="28"/>
          <w:szCs w:val="28"/>
          <w:shd w:val="clear" w:color="auto" w:fill="FFFFFF" w:themeFill="background1"/>
          <w:lang w:val="uk-UA"/>
        </w:rPr>
        <w:t>Основні сучасні теорії особистості представлені двома найбільш відомими концепціями, крім теорії навчання. Ці концепції по</w:t>
      </w:r>
      <w:r w:rsidR="00EC4B83" w:rsidRPr="00EC4B83">
        <w:rPr>
          <w:rFonts w:ascii="Times New Roman" w:hAnsi="Times New Roman" w:cs="Times New Roman"/>
          <w:sz w:val="28"/>
          <w:szCs w:val="28"/>
          <w:shd w:val="clear" w:color="auto" w:fill="FFFFFF" w:themeFill="background1"/>
          <w:lang w:val="uk-UA"/>
        </w:rPr>
        <w:t>в`язані з іменами Е. Берна і К. </w:t>
      </w:r>
      <w:r w:rsidRPr="00EC4B83">
        <w:rPr>
          <w:rFonts w:ascii="Times New Roman" w:hAnsi="Times New Roman" w:cs="Times New Roman"/>
          <w:sz w:val="28"/>
          <w:szCs w:val="28"/>
          <w:shd w:val="clear" w:color="auto" w:fill="FFFFFF" w:themeFill="background1"/>
          <w:lang w:val="uk-UA"/>
        </w:rPr>
        <w:t xml:space="preserve">Платонова. </w:t>
      </w:r>
    </w:p>
    <w:p w:rsidR="00EC4B83" w:rsidRPr="00EC4B83" w:rsidRDefault="00A5356C" w:rsidP="00A5356C">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EC4B83">
        <w:rPr>
          <w:rFonts w:ascii="Times New Roman" w:hAnsi="Times New Roman" w:cs="Times New Roman"/>
          <w:sz w:val="28"/>
          <w:szCs w:val="28"/>
          <w:shd w:val="clear" w:color="auto" w:fill="FFFFFF" w:themeFill="background1"/>
          <w:lang w:val="uk-UA"/>
        </w:rPr>
        <w:lastRenderedPageBreak/>
        <w:t xml:space="preserve">Суть концепції </w:t>
      </w:r>
      <w:r w:rsidR="004572FC">
        <w:rPr>
          <w:rFonts w:ascii="Times New Roman" w:hAnsi="Times New Roman" w:cs="Times New Roman"/>
          <w:sz w:val="28"/>
          <w:szCs w:val="28"/>
          <w:shd w:val="clear" w:color="auto" w:fill="FFFFFF" w:themeFill="background1"/>
          <w:lang w:val="uk-UA"/>
        </w:rPr>
        <w:t>К. </w:t>
      </w:r>
      <w:r w:rsidRPr="00EC4B83">
        <w:rPr>
          <w:rFonts w:ascii="Times New Roman" w:hAnsi="Times New Roman" w:cs="Times New Roman"/>
          <w:sz w:val="28"/>
          <w:szCs w:val="28"/>
          <w:shd w:val="clear" w:color="auto" w:fill="FFFFFF" w:themeFill="background1"/>
          <w:lang w:val="uk-UA"/>
        </w:rPr>
        <w:t xml:space="preserve">Платонова полягає в розгляданні особистості як структури, що складається з окремих компонентів, таких як: спрямованість, досвід, особливості психічних функцій, </w:t>
      </w:r>
      <w:proofErr w:type="spellStart"/>
      <w:r w:rsidRPr="00EC4B83">
        <w:rPr>
          <w:rFonts w:ascii="Times New Roman" w:hAnsi="Times New Roman" w:cs="Times New Roman"/>
          <w:sz w:val="28"/>
          <w:szCs w:val="28"/>
          <w:shd w:val="clear" w:color="auto" w:fill="FFFFFF" w:themeFill="background1"/>
          <w:lang w:val="uk-UA"/>
        </w:rPr>
        <w:t>биопсихические</w:t>
      </w:r>
      <w:proofErr w:type="spellEnd"/>
      <w:r w:rsidRPr="00EC4B83">
        <w:rPr>
          <w:rFonts w:ascii="Times New Roman" w:hAnsi="Times New Roman" w:cs="Times New Roman"/>
          <w:sz w:val="28"/>
          <w:szCs w:val="28"/>
          <w:shd w:val="clear" w:color="auto" w:fill="FFFFFF" w:themeFill="background1"/>
          <w:lang w:val="uk-UA"/>
        </w:rPr>
        <w:t xml:space="preserve"> властивості. Ці перераховані складові частини в процесі взаємодії обумовлюють</w:t>
      </w:r>
      <w:r w:rsidR="00682599">
        <w:rPr>
          <w:rFonts w:ascii="Times New Roman" w:hAnsi="Times New Roman" w:cs="Times New Roman"/>
          <w:sz w:val="28"/>
          <w:szCs w:val="28"/>
          <w:shd w:val="clear" w:color="auto" w:fill="FFFFFF" w:themeFill="background1"/>
          <w:lang w:val="uk-UA"/>
        </w:rPr>
        <w:t xml:space="preserve"> людську поведінку</w:t>
      </w:r>
      <w:r w:rsidR="00063945">
        <w:rPr>
          <w:rFonts w:ascii="Times New Roman" w:hAnsi="Times New Roman" w:cs="Times New Roman"/>
          <w:sz w:val="28"/>
          <w:szCs w:val="28"/>
          <w:shd w:val="clear" w:color="auto" w:fill="FFFFFF" w:themeFill="background1"/>
          <w:lang w:val="uk-UA"/>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33</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A5356C" w:rsidRPr="00EC4B83" w:rsidRDefault="00EC4B83" w:rsidP="00A5356C">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EC4B83">
        <w:rPr>
          <w:rFonts w:ascii="Times New Roman" w:hAnsi="Times New Roman" w:cs="Times New Roman"/>
          <w:sz w:val="28"/>
          <w:szCs w:val="28"/>
          <w:shd w:val="clear" w:color="auto" w:fill="FFFFFF" w:themeFill="background1"/>
          <w:lang w:val="uk-UA"/>
        </w:rPr>
        <w:t>Е. </w:t>
      </w:r>
      <w:r w:rsidR="00A5356C" w:rsidRPr="00EC4B83">
        <w:rPr>
          <w:rFonts w:ascii="Times New Roman" w:hAnsi="Times New Roman" w:cs="Times New Roman"/>
          <w:sz w:val="28"/>
          <w:szCs w:val="28"/>
          <w:shd w:val="clear" w:color="auto" w:fill="FFFFFF" w:themeFill="background1"/>
          <w:lang w:val="uk-UA"/>
        </w:rPr>
        <w:t xml:space="preserve">Берн ж переконаний, що людина одночасно об`єднує в собі кілька типів поведінкового реагування, кожен з яких включається внаслідок впливу певних умов. </w:t>
      </w:r>
      <w:r w:rsidRPr="00EC4B83">
        <w:rPr>
          <w:rFonts w:ascii="Times New Roman" w:hAnsi="Times New Roman" w:cs="Times New Roman"/>
          <w:sz w:val="28"/>
          <w:szCs w:val="28"/>
          <w:shd w:val="clear" w:color="auto" w:fill="FFFFFF" w:themeFill="background1"/>
          <w:lang w:val="uk-UA"/>
        </w:rPr>
        <w:t>Е. </w:t>
      </w:r>
      <w:r w:rsidR="00A5356C" w:rsidRPr="00EC4B83">
        <w:rPr>
          <w:rFonts w:ascii="Times New Roman" w:hAnsi="Times New Roman" w:cs="Times New Roman"/>
          <w:sz w:val="28"/>
          <w:szCs w:val="28"/>
          <w:shd w:val="clear" w:color="auto" w:fill="FFFFFF" w:themeFill="background1"/>
          <w:lang w:val="uk-UA"/>
        </w:rPr>
        <w:t xml:space="preserve">Берн розробив теорію </w:t>
      </w:r>
      <w:proofErr w:type="spellStart"/>
      <w:r w:rsidR="00A5356C" w:rsidRPr="00EC4B83">
        <w:rPr>
          <w:rFonts w:ascii="Times New Roman" w:hAnsi="Times New Roman" w:cs="Times New Roman"/>
          <w:sz w:val="28"/>
          <w:szCs w:val="28"/>
          <w:shd w:val="clear" w:color="auto" w:fill="FFFFFF" w:themeFill="background1"/>
          <w:lang w:val="uk-UA"/>
        </w:rPr>
        <w:t>трансакційного</w:t>
      </w:r>
      <w:proofErr w:type="spellEnd"/>
      <w:r w:rsidR="00A5356C" w:rsidRPr="00EC4B83">
        <w:rPr>
          <w:rFonts w:ascii="Times New Roman" w:hAnsi="Times New Roman" w:cs="Times New Roman"/>
          <w:sz w:val="28"/>
          <w:szCs w:val="28"/>
          <w:shd w:val="clear" w:color="auto" w:fill="FFFFFF" w:themeFill="background1"/>
          <w:lang w:val="uk-UA"/>
        </w:rPr>
        <w:t xml:space="preserve"> аналізу, де трансакція являє собою одиницю спілкування, що складається з спонукача і реакції. Люди, перебуваючи в одній спільності, неминуче заговорять між собою або іншими діями виявлять власну обізнаність про присутність навколо інших індивідів. Подібне явище </w:t>
      </w:r>
      <w:r w:rsidRPr="00EC4B83">
        <w:rPr>
          <w:rFonts w:ascii="Times New Roman" w:hAnsi="Times New Roman" w:cs="Times New Roman"/>
          <w:sz w:val="28"/>
          <w:szCs w:val="28"/>
          <w:shd w:val="clear" w:color="auto" w:fill="FFFFFF" w:themeFill="background1"/>
          <w:lang w:val="uk-UA"/>
        </w:rPr>
        <w:t>Е. </w:t>
      </w:r>
      <w:r w:rsidR="00A5356C" w:rsidRPr="00EC4B83">
        <w:rPr>
          <w:rFonts w:ascii="Times New Roman" w:hAnsi="Times New Roman" w:cs="Times New Roman"/>
          <w:sz w:val="28"/>
          <w:szCs w:val="28"/>
          <w:shd w:val="clear" w:color="auto" w:fill="FFFFFF" w:themeFill="background1"/>
          <w:lang w:val="uk-UA"/>
        </w:rPr>
        <w:t xml:space="preserve">Берн назвав </w:t>
      </w:r>
      <w:proofErr w:type="spellStart"/>
      <w:r w:rsidR="00A5356C" w:rsidRPr="00EC4B83">
        <w:rPr>
          <w:rFonts w:ascii="Times New Roman" w:hAnsi="Times New Roman" w:cs="Times New Roman"/>
          <w:sz w:val="28"/>
          <w:szCs w:val="28"/>
          <w:shd w:val="clear" w:color="auto" w:fill="FFFFFF" w:themeFill="background1"/>
          <w:lang w:val="uk-UA"/>
        </w:rPr>
        <w:t>трансакційних</w:t>
      </w:r>
      <w:proofErr w:type="spellEnd"/>
      <w:r w:rsidR="00A5356C" w:rsidRPr="00EC4B83">
        <w:rPr>
          <w:rFonts w:ascii="Times New Roman" w:hAnsi="Times New Roman" w:cs="Times New Roman"/>
          <w:sz w:val="28"/>
          <w:szCs w:val="28"/>
          <w:shd w:val="clear" w:color="auto" w:fill="FFFFFF" w:themeFill="background1"/>
          <w:lang w:val="uk-UA"/>
        </w:rPr>
        <w:t xml:space="preserve"> стимулом. Суб`єкт, на якого спрямований </w:t>
      </w:r>
      <w:proofErr w:type="spellStart"/>
      <w:r w:rsidR="00A5356C" w:rsidRPr="00EC4B83">
        <w:rPr>
          <w:rFonts w:ascii="Times New Roman" w:hAnsi="Times New Roman" w:cs="Times New Roman"/>
          <w:sz w:val="28"/>
          <w:szCs w:val="28"/>
          <w:shd w:val="clear" w:color="auto" w:fill="FFFFFF" w:themeFill="background1"/>
          <w:lang w:val="uk-UA"/>
        </w:rPr>
        <w:t>трансакційний</w:t>
      </w:r>
      <w:proofErr w:type="spellEnd"/>
      <w:r w:rsidR="00A5356C" w:rsidRPr="00EC4B83">
        <w:rPr>
          <w:rFonts w:ascii="Times New Roman" w:hAnsi="Times New Roman" w:cs="Times New Roman"/>
          <w:sz w:val="28"/>
          <w:szCs w:val="28"/>
          <w:shd w:val="clear" w:color="auto" w:fill="FFFFFF" w:themeFill="background1"/>
          <w:lang w:val="uk-UA"/>
        </w:rPr>
        <w:t xml:space="preserve"> стимул, щось скаже або зробить у відповідь. Таке явище він назвав </w:t>
      </w:r>
      <w:proofErr w:type="spellStart"/>
      <w:r w:rsidR="00A5356C" w:rsidRPr="00EC4B83">
        <w:rPr>
          <w:rFonts w:ascii="Times New Roman" w:hAnsi="Times New Roman" w:cs="Times New Roman"/>
          <w:sz w:val="28"/>
          <w:szCs w:val="28"/>
          <w:shd w:val="clear" w:color="auto" w:fill="FFFFFF" w:themeFill="background1"/>
          <w:lang w:val="uk-UA"/>
        </w:rPr>
        <w:t>трансакц</w:t>
      </w:r>
      <w:r w:rsidR="0002770D">
        <w:rPr>
          <w:rFonts w:ascii="Times New Roman" w:hAnsi="Times New Roman" w:cs="Times New Roman"/>
          <w:sz w:val="28"/>
          <w:szCs w:val="28"/>
          <w:shd w:val="clear" w:color="auto" w:fill="FFFFFF" w:themeFill="background1"/>
          <w:lang w:val="uk-UA"/>
        </w:rPr>
        <w:t>ійною</w:t>
      </w:r>
      <w:proofErr w:type="spellEnd"/>
      <w:r w:rsidR="00A5356C" w:rsidRPr="00EC4B83">
        <w:rPr>
          <w:rFonts w:ascii="Times New Roman" w:hAnsi="Times New Roman" w:cs="Times New Roman"/>
          <w:sz w:val="28"/>
          <w:szCs w:val="28"/>
          <w:shd w:val="clear" w:color="auto" w:fill="FFFFFF" w:themeFill="background1"/>
          <w:lang w:val="uk-UA"/>
        </w:rPr>
        <w:t xml:space="preserve"> реакцією. </w:t>
      </w:r>
    </w:p>
    <w:p w:rsidR="00A5356C" w:rsidRPr="0002770D" w:rsidRDefault="00A5356C" w:rsidP="00A5356C">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EC4B83">
        <w:rPr>
          <w:rFonts w:ascii="Times New Roman" w:hAnsi="Times New Roman" w:cs="Times New Roman"/>
          <w:sz w:val="28"/>
          <w:szCs w:val="28"/>
          <w:shd w:val="clear" w:color="auto" w:fill="FFFFFF" w:themeFill="background1"/>
          <w:lang w:val="uk-UA"/>
        </w:rPr>
        <w:t xml:space="preserve">Берн стверджував, що трансакції виникають в певній послідовності </w:t>
      </w:r>
      <w:r w:rsidRPr="0002770D">
        <w:rPr>
          <w:rFonts w:ascii="Times New Roman" w:hAnsi="Times New Roman" w:cs="Times New Roman"/>
          <w:sz w:val="28"/>
          <w:szCs w:val="28"/>
          <w:shd w:val="clear" w:color="auto" w:fill="FFFFFF" w:themeFill="background1"/>
          <w:lang w:val="uk-UA"/>
        </w:rPr>
        <w:t>один одна за одною. Така послідовність випадкової не є. Вона планується соціумом, ситуацією або особливостями особистості.</w:t>
      </w:r>
    </w:p>
    <w:p w:rsidR="00EC4B83" w:rsidRDefault="00EC4B83" w:rsidP="00EC4B83">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02770D">
        <w:rPr>
          <w:rFonts w:ascii="Times New Roman" w:hAnsi="Times New Roman" w:cs="Times New Roman"/>
          <w:sz w:val="28"/>
          <w:szCs w:val="28"/>
          <w:shd w:val="clear" w:color="auto" w:fill="FFFFFF" w:themeFill="background1"/>
          <w:lang w:val="uk-UA"/>
        </w:rPr>
        <w:t>Платонов розробив теорію динамічної функціональної особистісної структури і виділив чотири</w:t>
      </w:r>
      <w:r w:rsidRPr="0002770D">
        <w:rPr>
          <w:rFonts w:ascii="Times New Roman" w:hAnsi="Times New Roman" w:cs="Times New Roman"/>
          <w:sz w:val="28"/>
          <w:szCs w:val="28"/>
          <w:shd w:val="clear" w:color="auto" w:fill="F0EDE9"/>
          <w:lang w:val="uk-UA"/>
        </w:rPr>
        <w:t xml:space="preserve"> </w:t>
      </w:r>
      <w:r w:rsidRPr="0002770D">
        <w:rPr>
          <w:rFonts w:ascii="Times New Roman" w:hAnsi="Times New Roman" w:cs="Times New Roman"/>
          <w:sz w:val="28"/>
          <w:szCs w:val="28"/>
          <w:shd w:val="clear" w:color="auto" w:fill="FFFFFF" w:themeFill="background1"/>
          <w:lang w:val="uk-UA"/>
        </w:rPr>
        <w:t xml:space="preserve">ієрархічні </w:t>
      </w:r>
      <w:proofErr w:type="spellStart"/>
      <w:r w:rsidRPr="0002770D">
        <w:rPr>
          <w:rFonts w:ascii="Times New Roman" w:hAnsi="Times New Roman" w:cs="Times New Roman"/>
          <w:sz w:val="28"/>
          <w:szCs w:val="28"/>
          <w:shd w:val="clear" w:color="auto" w:fill="FFFFFF" w:themeFill="background1"/>
          <w:lang w:val="uk-UA"/>
        </w:rPr>
        <w:t>субструктури</w:t>
      </w:r>
      <w:proofErr w:type="spellEnd"/>
      <w:r w:rsidRPr="0002770D">
        <w:rPr>
          <w:rFonts w:ascii="Times New Roman" w:hAnsi="Times New Roman" w:cs="Times New Roman"/>
          <w:sz w:val="28"/>
          <w:szCs w:val="28"/>
          <w:shd w:val="clear" w:color="auto" w:fill="FFFFFF" w:themeFill="background1"/>
          <w:lang w:val="uk-UA"/>
        </w:rPr>
        <w:t xml:space="preserve"> особис</w:t>
      </w:r>
      <w:r w:rsidR="0096364C" w:rsidRPr="0002770D">
        <w:rPr>
          <w:rFonts w:ascii="Times New Roman" w:hAnsi="Times New Roman" w:cs="Times New Roman"/>
          <w:sz w:val="28"/>
          <w:szCs w:val="28"/>
          <w:shd w:val="clear" w:color="auto" w:fill="FFFFFF" w:themeFill="background1"/>
          <w:lang w:val="uk-UA"/>
        </w:rPr>
        <w:t xml:space="preserve">тості. Основними особистісними </w:t>
      </w:r>
      <w:proofErr w:type="spellStart"/>
      <w:r w:rsidR="0096364C" w:rsidRPr="0002770D">
        <w:rPr>
          <w:rFonts w:ascii="Times New Roman" w:hAnsi="Times New Roman" w:cs="Times New Roman"/>
          <w:sz w:val="28"/>
          <w:szCs w:val="28"/>
          <w:shd w:val="clear" w:color="auto" w:fill="FFFFFF" w:themeFill="background1"/>
          <w:lang w:val="uk-UA"/>
        </w:rPr>
        <w:t>с</w:t>
      </w:r>
      <w:r w:rsidRPr="0002770D">
        <w:rPr>
          <w:rFonts w:ascii="Times New Roman" w:hAnsi="Times New Roman" w:cs="Times New Roman"/>
          <w:sz w:val="28"/>
          <w:szCs w:val="28"/>
          <w:shd w:val="clear" w:color="auto" w:fill="FFFFFF" w:themeFill="background1"/>
          <w:lang w:val="uk-UA"/>
        </w:rPr>
        <w:t>убструктура</w:t>
      </w:r>
      <w:r w:rsidR="0096364C" w:rsidRPr="0002770D">
        <w:rPr>
          <w:rFonts w:ascii="Times New Roman" w:hAnsi="Times New Roman" w:cs="Times New Roman"/>
          <w:sz w:val="28"/>
          <w:szCs w:val="28"/>
          <w:shd w:val="clear" w:color="auto" w:fill="FFFFFF" w:themeFill="background1"/>
          <w:lang w:val="uk-UA"/>
        </w:rPr>
        <w:t>ми</w:t>
      </w:r>
      <w:proofErr w:type="spellEnd"/>
      <w:r w:rsidRPr="0002770D">
        <w:rPr>
          <w:rFonts w:ascii="Times New Roman" w:hAnsi="Times New Roman" w:cs="Times New Roman"/>
          <w:sz w:val="28"/>
          <w:szCs w:val="28"/>
          <w:shd w:val="clear" w:color="auto" w:fill="FFFFFF" w:themeFill="background1"/>
          <w:lang w:val="uk-UA"/>
        </w:rPr>
        <w:t xml:space="preserve"> він вважав: особистісну спрямованість, досвід, особливо</w:t>
      </w:r>
      <w:r w:rsidR="0002770D" w:rsidRPr="0002770D">
        <w:rPr>
          <w:rFonts w:ascii="Times New Roman" w:hAnsi="Times New Roman" w:cs="Times New Roman"/>
          <w:sz w:val="28"/>
          <w:szCs w:val="28"/>
          <w:shd w:val="clear" w:color="auto" w:fill="FFFFFF" w:themeFill="background1"/>
          <w:lang w:val="uk-UA"/>
        </w:rPr>
        <w:t>сті процесів психіки і біопсихічними властивостями</w:t>
      </w:r>
      <w:r w:rsidRPr="0002770D">
        <w:rPr>
          <w:rFonts w:ascii="Times New Roman" w:hAnsi="Times New Roman" w:cs="Times New Roman"/>
          <w:sz w:val="28"/>
          <w:szCs w:val="28"/>
          <w:shd w:val="clear" w:color="auto" w:fill="FFFFFF" w:themeFill="background1"/>
          <w:lang w:val="uk-UA"/>
        </w:rPr>
        <w:t xml:space="preserve">. Кожна з перерахованих </w:t>
      </w:r>
      <w:proofErr w:type="spellStart"/>
      <w:r w:rsidRPr="0002770D">
        <w:rPr>
          <w:rFonts w:ascii="Times New Roman" w:hAnsi="Times New Roman" w:cs="Times New Roman"/>
          <w:sz w:val="28"/>
          <w:szCs w:val="28"/>
          <w:shd w:val="clear" w:color="auto" w:fill="FFFFFF" w:themeFill="background1"/>
          <w:lang w:val="uk-UA"/>
        </w:rPr>
        <w:t>субструктур</w:t>
      </w:r>
      <w:proofErr w:type="spellEnd"/>
      <w:r w:rsidRPr="0002770D">
        <w:rPr>
          <w:rFonts w:ascii="Times New Roman" w:hAnsi="Times New Roman" w:cs="Times New Roman"/>
          <w:sz w:val="28"/>
          <w:szCs w:val="28"/>
          <w:shd w:val="clear" w:color="auto" w:fill="FFFFFF" w:themeFill="background1"/>
          <w:lang w:val="uk-UA"/>
        </w:rPr>
        <w:t>, в свою чергу, об`єднує в собі ряд комп</w:t>
      </w:r>
      <w:r w:rsidR="0096364C" w:rsidRPr="0002770D">
        <w:rPr>
          <w:rFonts w:ascii="Times New Roman" w:hAnsi="Times New Roman" w:cs="Times New Roman"/>
          <w:sz w:val="28"/>
          <w:szCs w:val="28"/>
          <w:shd w:val="clear" w:color="auto" w:fill="FFFFFF" w:themeFill="background1"/>
          <w:lang w:val="uk-UA"/>
        </w:rPr>
        <w:t xml:space="preserve">онентів, які </w:t>
      </w:r>
      <w:r w:rsidR="004572FC" w:rsidRPr="0002770D">
        <w:rPr>
          <w:rFonts w:ascii="Times New Roman" w:hAnsi="Times New Roman" w:cs="Times New Roman"/>
          <w:sz w:val="28"/>
          <w:szCs w:val="28"/>
          <w:shd w:val="clear" w:color="auto" w:fill="FFFFFF" w:themeFill="background1"/>
          <w:lang w:val="uk-UA"/>
        </w:rPr>
        <w:t>К. </w:t>
      </w:r>
      <w:r w:rsidR="0096364C" w:rsidRPr="0002770D">
        <w:rPr>
          <w:rFonts w:ascii="Times New Roman" w:hAnsi="Times New Roman" w:cs="Times New Roman"/>
          <w:sz w:val="28"/>
          <w:szCs w:val="28"/>
          <w:shd w:val="clear" w:color="auto" w:fill="FFFFFF" w:themeFill="background1"/>
          <w:lang w:val="uk-UA"/>
        </w:rPr>
        <w:t>Платонов назвав «пі</w:t>
      </w:r>
      <w:r w:rsidRPr="0002770D">
        <w:rPr>
          <w:rFonts w:ascii="Times New Roman" w:hAnsi="Times New Roman" w:cs="Times New Roman"/>
          <w:sz w:val="28"/>
          <w:szCs w:val="28"/>
          <w:shd w:val="clear" w:color="auto" w:fill="FFFFFF" w:themeFill="background1"/>
          <w:lang w:val="uk-UA"/>
        </w:rPr>
        <w:t xml:space="preserve">дструктурами </w:t>
      </w:r>
      <w:proofErr w:type="spellStart"/>
      <w:r w:rsidRPr="0002770D">
        <w:rPr>
          <w:rFonts w:ascii="Times New Roman" w:hAnsi="Times New Roman" w:cs="Times New Roman"/>
          <w:sz w:val="28"/>
          <w:szCs w:val="28"/>
          <w:shd w:val="clear" w:color="auto" w:fill="FFFFFF" w:themeFill="background1"/>
          <w:lang w:val="uk-UA"/>
        </w:rPr>
        <w:t>субструктур</w:t>
      </w:r>
      <w:proofErr w:type="spellEnd"/>
      <w:r w:rsidRPr="0002770D">
        <w:rPr>
          <w:rFonts w:ascii="Times New Roman" w:hAnsi="Times New Roman" w:cs="Times New Roman"/>
          <w:sz w:val="28"/>
          <w:szCs w:val="28"/>
          <w:shd w:val="clear" w:color="auto" w:fill="FFFFFF" w:themeFill="background1"/>
          <w:lang w:val="uk-UA"/>
        </w:rPr>
        <w:t>»</w:t>
      </w:r>
      <w:r w:rsidR="00063945">
        <w:rPr>
          <w:rFonts w:ascii="Times New Roman" w:hAnsi="Times New Roman" w:cs="Times New Roman"/>
          <w:sz w:val="28"/>
          <w:szCs w:val="28"/>
          <w:shd w:val="clear" w:color="auto" w:fill="FFFFFF" w:themeFill="background1"/>
          <w:lang w:val="uk-UA"/>
        </w:rPr>
        <w:t xml:space="preserve"> </w:t>
      </w:r>
      <w:r w:rsidR="00F165FB" w:rsidRPr="006A737B">
        <w:rPr>
          <w:rFonts w:ascii="Times New Roman" w:hAnsi="Times New Roman" w:cs="Times New Roman"/>
          <w:color w:val="000000"/>
          <w:sz w:val="28"/>
          <w:szCs w:val="28"/>
          <w:lang w:val="uk-UA"/>
        </w:rPr>
        <w:t>[</w:t>
      </w:r>
      <w:r w:rsidR="00F165FB">
        <w:rPr>
          <w:rFonts w:ascii="Times New Roman" w:hAnsi="Times New Roman" w:cs="Times New Roman"/>
          <w:color w:val="000000"/>
          <w:sz w:val="28"/>
          <w:szCs w:val="28"/>
          <w:lang w:val="uk-UA"/>
        </w:rPr>
        <w:t>33</w:t>
      </w:r>
      <w:r w:rsidR="00F165FB" w:rsidRPr="006A737B">
        <w:rPr>
          <w:rFonts w:ascii="Times New Roman" w:hAnsi="Times New Roman" w:cs="Times New Roman"/>
          <w:color w:val="000000"/>
          <w:sz w:val="28"/>
          <w:szCs w:val="28"/>
          <w:lang w:val="uk-UA"/>
        </w:rPr>
        <w:t>]</w:t>
      </w:r>
      <w:r w:rsidR="00F165FB">
        <w:rPr>
          <w:rFonts w:ascii="Times New Roman" w:hAnsi="Times New Roman" w:cs="Times New Roman"/>
          <w:color w:val="000000"/>
          <w:sz w:val="28"/>
          <w:szCs w:val="28"/>
          <w:lang w:val="uk-UA"/>
        </w:rPr>
        <w:t xml:space="preserve">. </w:t>
      </w:r>
      <w:r w:rsidRPr="0002770D">
        <w:rPr>
          <w:rFonts w:ascii="Times New Roman" w:hAnsi="Times New Roman" w:cs="Times New Roman"/>
          <w:sz w:val="28"/>
          <w:szCs w:val="28"/>
          <w:shd w:val="clear" w:color="auto" w:fill="FFFFFF" w:themeFill="background1"/>
          <w:lang w:val="uk-UA"/>
        </w:rPr>
        <w:t>Особистісна спрямованість включає в себе установки, світогляд, ідеали, прагнення, інтереси і бажання. Досвід складається з звичок, навичок, умінь і знань. Особливості психічних процесів об`єднують в собі відчуття, сприйняття, розумову діяльність, емоційну сферу,</w:t>
      </w:r>
      <w:r w:rsidR="0002770D" w:rsidRPr="0002770D">
        <w:rPr>
          <w:rFonts w:ascii="Times New Roman" w:hAnsi="Times New Roman" w:cs="Times New Roman"/>
          <w:sz w:val="28"/>
          <w:szCs w:val="28"/>
          <w:shd w:val="clear" w:color="auto" w:fill="FFFFFF" w:themeFill="background1"/>
          <w:lang w:val="uk-UA"/>
        </w:rPr>
        <w:t xml:space="preserve"> пам`ять, волю і увагу. Біопсихічні </w:t>
      </w:r>
      <w:r w:rsidRPr="0002770D">
        <w:rPr>
          <w:rFonts w:ascii="Times New Roman" w:hAnsi="Times New Roman" w:cs="Times New Roman"/>
          <w:sz w:val="28"/>
          <w:szCs w:val="28"/>
          <w:shd w:val="clear" w:color="auto" w:fill="FFFFFF" w:themeFill="background1"/>
          <w:lang w:val="uk-UA"/>
        </w:rPr>
        <w:t xml:space="preserve">властивості складаються з темпераменту, статевих та ряду вікових особливостей. Крім того, на всі </w:t>
      </w:r>
      <w:proofErr w:type="spellStart"/>
      <w:r w:rsidRPr="0002770D">
        <w:rPr>
          <w:rFonts w:ascii="Times New Roman" w:hAnsi="Times New Roman" w:cs="Times New Roman"/>
          <w:sz w:val="28"/>
          <w:szCs w:val="28"/>
          <w:shd w:val="clear" w:color="auto" w:fill="FFFFFF" w:themeFill="background1"/>
          <w:lang w:val="uk-UA"/>
        </w:rPr>
        <w:t>субструктури</w:t>
      </w:r>
      <w:proofErr w:type="spellEnd"/>
      <w:r w:rsidRPr="0002770D">
        <w:rPr>
          <w:rFonts w:ascii="Times New Roman" w:hAnsi="Times New Roman" w:cs="Times New Roman"/>
          <w:sz w:val="28"/>
          <w:szCs w:val="28"/>
          <w:shd w:val="clear" w:color="auto" w:fill="FFFFFF" w:themeFill="background1"/>
          <w:lang w:val="uk-UA"/>
        </w:rPr>
        <w:t xml:space="preserve"> особистості накладають відбиток характер суб`єкта і здібності</w:t>
      </w:r>
      <w:r w:rsidR="00063945">
        <w:rPr>
          <w:rFonts w:ascii="Times New Roman" w:hAnsi="Times New Roman" w:cs="Times New Roman"/>
          <w:sz w:val="28"/>
          <w:szCs w:val="28"/>
          <w:shd w:val="clear" w:color="auto" w:fill="FFFFFF" w:themeFill="background1"/>
          <w:lang w:val="uk-UA"/>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31</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lastRenderedPageBreak/>
        <w:t xml:space="preserve">В. А. </w:t>
      </w:r>
      <w:proofErr w:type="spellStart"/>
      <w:r w:rsidRPr="00CF65A9">
        <w:rPr>
          <w:rFonts w:ascii="Times New Roman" w:hAnsi="Times New Roman" w:cs="Times New Roman"/>
          <w:sz w:val="28"/>
          <w:szCs w:val="28"/>
          <w:shd w:val="clear" w:color="auto" w:fill="FFFFFF" w:themeFill="background1"/>
          <w:lang w:val="uk-UA"/>
        </w:rPr>
        <w:t>Ганзен</w:t>
      </w:r>
      <w:proofErr w:type="spellEnd"/>
      <w:r w:rsidRPr="00CF65A9">
        <w:rPr>
          <w:rFonts w:ascii="Times New Roman" w:hAnsi="Times New Roman" w:cs="Times New Roman"/>
          <w:sz w:val="28"/>
          <w:szCs w:val="28"/>
          <w:shd w:val="clear" w:color="auto" w:fill="FFFFFF" w:themeFill="background1"/>
          <w:lang w:val="uk-UA"/>
        </w:rPr>
        <w:t xml:space="preserve"> в структуру особистості включив:</w:t>
      </w: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t>- темперамент (динамічні особливості поведінки людини),</w:t>
      </w: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t>- спрямованість (інтереси і нахили),</w:t>
      </w: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t>- характер (відношення до тих чи інших сторонах буття),</w:t>
      </w: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t>- здібності (готовність до виконання тієї або іншої діяльності).</w:t>
      </w: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t xml:space="preserve">С. Л. </w:t>
      </w:r>
      <w:proofErr w:type="spellStart"/>
      <w:r w:rsidRPr="00CF65A9">
        <w:rPr>
          <w:rFonts w:ascii="Times New Roman" w:hAnsi="Times New Roman" w:cs="Times New Roman"/>
          <w:sz w:val="28"/>
          <w:szCs w:val="28"/>
          <w:shd w:val="clear" w:color="auto" w:fill="FFFFFF" w:themeFill="background1"/>
          <w:lang w:val="uk-UA"/>
        </w:rPr>
        <w:t>Рубінштейн</w:t>
      </w:r>
      <w:proofErr w:type="spellEnd"/>
      <w:r w:rsidRPr="00CF65A9">
        <w:rPr>
          <w:rFonts w:ascii="Times New Roman" w:hAnsi="Times New Roman" w:cs="Times New Roman"/>
          <w:sz w:val="28"/>
          <w:szCs w:val="28"/>
          <w:shd w:val="clear" w:color="auto" w:fill="FFFFFF" w:themeFill="background1"/>
          <w:lang w:val="uk-UA"/>
        </w:rPr>
        <w:t xml:space="preserve"> побачив у структурі особистості три пов'язаних між со</w:t>
      </w:r>
      <w:r w:rsidR="00682599">
        <w:rPr>
          <w:rFonts w:ascii="Times New Roman" w:hAnsi="Times New Roman" w:cs="Times New Roman"/>
          <w:sz w:val="28"/>
          <w:szCs w:val="28"/>
          <w:shd w:val="clear" w:color="auto" w:fill="FFFFFF" w:themeFill="background1"/>
          <w:lang w:val="uk-UA"/>
        </w:rPr>
        <w:t>бою плану</w:t>
      </w:r>
      <w:r w:rsidR="00063945">
        <w:rPr>
          <w:rFonts w:ascii="Times New Roman" w:hAnsi="Times New Roman" w:cs="Times New Roman"/>
          <w:sz w:val="28"/>
          <w:szCs w:val="28"/>
          <w:shd w:val="clear" w:color="auto" w:fill="FFFFFF" w:themeFill="background1"/>
          <w:lang w:val="uk-UA"/>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39</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sz w:val="28"/>
          <w:szCs w:val="28"/>
          <w:shd w:val="clear" w:color="auto" w:fill="FFFFFF"/>
          <w:lang w:val="uk-UA"/>
        </w:rPr>
        <w:t>:</w:t>
      </w: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t xml:space="preserve">- підструктура спрямованості особистості (установки, інтереси, потреби, світогляд, ідеали, переконання, інтереси, схильності, самооцінка та </w:t>
      </w:r>
      <w:proofErr w:type="spellStart"/>
      <w:r w:rsidRPr="00CF65A9">
        <w:rPr>
          <w:rFonts w:ascii="Times New Roman" w:hAnsi="Times New Roman" w:cs="Times New Roman"/>
          <w:sz w:val="28"/>
          <w:szCs w:val="28"/>
          <w:shd w:val="clear" w:color="auto" w:fill="FFFFFF" w:themeFill="background1"/>
          <w:lang w:val="uk-UA"/>
        </w:rPr>
        <w:t>ін</w:t>
      </w:r>
      <w:proofErr w:type="spellEnd"/>
      <w:r w:rsidRPr="00CF65A9">
        <w:rPr>
          <w:rFonts w:ascii="Times New Roman" w:hAnsi="Times New Roman" w:cs="Times New Roman"/>
          <w:sz w:val="28"/>
          <w:szCs w:val="28"/>
          <w:shd w:val="clear" w:color="auto" w:fill="FFFFFF" w:themeFill="background1"/>
          <w:lang w:val="uk-UA"/>
        </w:rPr>
        <w:t>),</w:t>
      </w: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t>- задатки і здібності (інтелект, приватні здібності, рівень розвитку психічних процесів (відчуття і сприймання, пам'яті, мислення та уяви, почуттів і волі)),</w:t>
      </w: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t>- темперамент і характер.</w:t>
      </w: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t xml:space="preserve">Відома також структура особистості по р. </w:t>
      </w:r>
      <w:proofErr w:type="spellStart"/>
      <w:r w:rsidRPr="00CF65A9">
        <w:rPr>
          <w:rFonts w:ascii="Times New Roman" w:hAnsi="Times New Roman" w:cs="Times New Roman"/>
          <w:sz w:val="28"/>
          <w:szCs w:val="28"/>
          <w:shd w:val="clear" w:color="auto" w:fill="FFFFFF" w:themeFill="background1"/>
          <w:lang w:val="uk-UA"/>
        </w:rPr>
        <w:t>Айзенку</w:t>
      </w:r>
      <w:proofErr w:type="spellEnd"/>
      <w:r w:rsidRPr="00CF65A9">
        <w:rPr>
          <w:rFonts w:ascii="Times New Roman" w:hAnsi="Times New Roman" w:cs="Times New Roman"/>
          <w:sz w:val="28"/>
          <w:szCs w:val="28"/>
          <w:shd w:val="clear" w:color="auto" w:fill="FFFFFF" w:themeFill="background1"/>
          <w:lang w:val="uk-UA"/>
        </w:rPr>
        <w:t>:</w:t>
      </w: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t>- інтроверсія-екстраверсія (спрямованість особистості на внутрішній або зовнішній світ),</w:t>
      </w:r>
    </w:p>
    <w:p w:rsidR="00D30C29" w:rsidRPr="00CF65A9" w:rsidRDefault="00D30C29" w:rsidP="00D30C29">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t>- нейротизм-стабільність.</w:t>
      </w:r>
    </w:p>
    <w:p w:rsidR="0002770D" w:rsidRPr="00CF65A9" w:rsidRDefault="00D30C29" w:rsidP="00C63543">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sz w:val="28"/>
          <w:szCs w:val="28"/>
          <w:shd w:val="clear" w:color="auto" w:fill="FFFFFF" w:themeFill="background1"/>
          <w:lang w:val="uk-UA"/>
        </w:rPr>
        <w:t>Поєднання цих двох вимірів породжує чотири різних психологічних типи.</w:t>
      </w:r>
      <w:r w:rsidR="00C63543">
        <w:rPr>
          <w:rFonts w:ascii="Times New Roman" w:hAnsi="Times New Roman" w:cs="Times New Roman"/>
          <w:sz w:val="28"/>
          <w:szCs w:val="28"/>
          <w:shd w:val="clear" w:color="auto" w:fill="FFFFFF" w:themeFill="background1"/>
          <w:lang w:val="uk-UA"/>
        </w:rPr>
        <w:t xml:space="preserve"> </w:t>
      </w:r>
      <w:r w:rsidR="0002770D" w:rsidRPr="00CF65A9">
        <w:rPr>
          <w:rFonts w:ascii="Times New Roman" w:hAnsi="Times New Roman" w:cs="Times New Roman"/>
          <w:sz w:val="28"/>
          <w:szCs w:val="28"/>
          <w:shd w:val="clear" w:color="auto" w:fill="FFFFFF" w:themeFill="background1"/>
          <w:lang w:val="uk-UA"/>
        </w:rPr>
        <w:t>Особистість складається з :темпераменту, характеру здібностей. Саме від цієї думки відштовхувався І. П. Павлов, складаючи теорію особистості звернувши увагу на залежність темпераменту від типу нервової системи</w:t>
      </w:r>
      <w:r w:rsidR="00C32A14">
        <w:rPr>
          <w:rFonts w:ascii="Times New Roman" w:hAnsi="Times New Roman" w:cs="Times New Roman"/>
          <w:sz w:val="28"/>
          <w:szCs w:val="28"/>
          <w:shd w:val="clear" w:color="auto" w:fill="FFFFFF" w:themeFill="background1"/>
          <w:lang w:val="uk-UA"/>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13</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4572FC" w:rsidRPr="00CF65A9" w:rsidRDefault="004572FC" w:rsidP="0002770D">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color w:val="222222"/>
          <w:sz w:val="28"/>
          <w:szCs w:val="28"/>
          <w:lang w:val="uk-UA"/>
        </w:rPr>
        <w:t xml:space="preserve"> «Темперамент є біологічним фундаментом нашої особистості, тобто заснований на властивостях нервової системи, пов'язаний з </w:t>
      </w:r>
      <w:proofErr w:type="spellStart"/>
      <w:r w:rsidRPr="00CF65A9">
        <w:rPr>
          <w:rFonts w:ascii="Times New Roman" w:hAnsi="Times New Roman" w:cs="Times New Roman"/>
          <w:color w:val="222222"/>
          <w:sz w:val="28"/>
          <w:szCs w:val="28"/>
          <w:lang w:val="uk-UA"/>
        </w:rPr>
        <w:t>тілобудовою</w:t>
      </w:r>
      <w:proofErr w:type="spellEnd"/>
      <w:r w:rsidRPr="00CF65A9">
        <w:rPr>
          <w:rFonts w:ascii="Times New Roman" w:hAnsi="Times New Roman" w:cs="Times New Roman"/>
          <w:color w:val="222222"/>
          <w:sz w:val="28"/>
          <w:szCs w:val="28"/>
          <w:lang w:val="uk-UA"/>
        </w:rPr>
        <w:t xml:space="preserve"> людини, з обміном речовин в організмі». Павлов виділив чотири основні типи вищої нервової діяльності:</w:t>
      </w:r>
    </w:p>
    <w:p w:rsidR="004572FC" w:rsidRPr="00CF65A9" w:rsidRDefault="004572FC" w:rsidP="004572FC">
      <w:pPr>
        <w:numPr>
          <w:ilvl w:val="0"/>
          <w:numId w:val="24"/>
        </w:numPr>
        <w:shd w:val="clear" w:color="auto" w:fill="FEFEFE"/>
        <w:spacing w:after="0" w:line="360" w:lineRule="auto"/>
        <w:ind w:left="0" w:firstLine="709"/>
        <w:jc w:val="both"/>
        <w:rPr>
          <w:rFonts w:ascii="Times New Roman" w:eastAsia="Times New Roman" w:hAnsi="Times New Roman" w:cs="Times New Roman"/>
          <w:color w:val="333333"/>
          <w:sz w:val="28"/>
          <w:szCs w:val="28"/>
          <w:lang w:val="uk-UA" w:eastAsia="ru-RU"/>
        </w:rPr>
      </w:pPr>
      <w:r w:rsidRPr="00CF65A9">
        <w:rPr>
          <w:rFonts w:ascii="Times New Roman" w:eastAsia="Times New Roman" w:hAnsi="Times New Roman" w:cs="Times New Roman"/>
          <w:color w:val="333333"/>
          <w:sz w:val="28"/>
          <w:szCs w:val="28"/>
          <w:lang w:val="uk-UA" w:eastAsia="ru-RU"/>
        </w:rPr>
        <w:t>«рухливий» (сильний, живий, врівноважений тип нервової системи, відповідає темпераменту сангвініка);</w:t>
      </w:r>
    </w:p>
    <w:p w:rsidR="004572FC" w:rsidRPr="00CF65A9" w:rsidRDefault="004572FC" w:rsidP="004572FC">
      <w:pPr>
        <w:numPr>
          <w:ilvl w:val="0"/>
          <w:numId w:val="24"/>
        </w:numPr>
        <w:shd w:val="clear" w:color="auto" w:fill="FEFEFE"/>
        <w:spacing w:after="0" w:line="360" w:lineRule="auto"/>
        <w:ind w:left="0" w:firstLine="709"/>
        <w:jc w:val="both"/>
        <w:rPr>
          <w:rFonts w:ascii="Times New Roman" w:eastAsia="Times New Roman" w:hAnsi="Times New Roman" w:cs="Times New Roman"/>
          <w:color w:val="333333"/>
          <w:sz w:val="28"/>
          <w:szCs w:val="28"/>
          <w:lang w:val="uk-UA" w:eastAsia="ru-RU"/>
        </w:rPr>
      </w:pPr>
      <w:r w:rsidRPr="00CF65A9">
        <w:rPr>
          <w:rFonts w:ascii="Times New Roman" w:eastAsia="Times New Roman" w:hAnsi="Times New Roman" w:cs="Times New Roman"/>
          <w:color w:val="333333"/>
          <w:sz w:val="28"/>
          <w:szCs w:val="28"/>
          <w:lang w:val="uk-UA" w:eastAsia="ru-RU"/>
        </w:rPr>
        <w:lastRenderedPageBreak/>
        <w:t>«інертний» (сильний, спокійний, врівноважений тип нервової системи, відповідає темпераменту флегматика);</w:t>
      </w:r>
    </w:p>
    <w:p w:rsidR="004572FC" w:rsidRPr="00CF65A9" w:rsidRDefault="004572FC" w:rsidP="004572FC">
      <w:pPr>
        <w:numPr>
          <w:ilvl w:val="0"/>
          <w:numId w:val="24"/>
        </w:numPr>
        <w:shd w:val="clear" w:color="auto" w:fill="FEFEFE"/>
        <w:spacing w:after="0" w:line="360" w:lineRule="auto"/>
        <w:ind w:left="0" w:firstLine="709"/>
        <w:jc w:val="both"/>
        <w:rPr>
          <w:rFonts w:ascii="Times New Roman" w:eastAsia="Times New Roman" w:hAnsi="Times New Roman" w:cs="Times New Roman"/>
          <w:color w:val="333333"/>
          <w:sz w:val="28"/>
          <w:szCs w:val="28"/>
          <w:lang w:val="uk-UA" w:eastAsia="ru-RU"/>
        </w:rPr>
      </w:pPr>
      <w:r w:rsidRPr="00CF65A9">
        <w:rPr>
          <w:rFonts w:ascii="Times New Roman" w:eastAsia="Times New Roman" w:hAnsi="Times New Roman" w:cs="Times New Roman"/>
          <w:color w:val="333333"/>
          <w:sz w:val="28"/>
          <w:szCs w:val="28"/>
          <w:lang w:val="uk-UA" w:eastAsia="ru-RU"/>
        </w:rPr>
        <w:t>«неврівноважений» (рухливий, нестримний, сильний тип нервової системи — відповідає темпераменту холерика);</w:t>
      </w:r>
    </w:p>
    <w:p w:rsidR="004572FC" w:rsidRPr="00CF65A9" w:rsidRDefault="004572FC" w:rsidP="004572FC">
      <w:pPr>
        <w:numPr>
          <w:ilvl w:val="0"/>
          <w:numId w:val="24"/>
        </w:numPr>
        <w:shd w:val="clear" w:color="auto" w:fill="FEFEFE"/>
        <w:spacing w:after="0" w:line="360" w:lineRule="auto"/>
        <w:ind w:left="0" w:firstLine="709"/>
        <w:jc w:val="both"/>
        <w:rPr>
          <w:rFonts w:ascii="Times New Roman" w:eastAsia="Times New Roman" w:hAnsi="Times New Roman" w:cs="Times New Roman"/>
          <w:color w:val="333333"/>
          <w:sz w:val="28"/>
          <w:szCs w:val="28"/>
          <w:lang w:val="uk-UA" w:eastAsia="ru-RU"/>
        </w:rPr>
      </w:pPr>
      <w:r w:rsidRPr="00CF65A9">
        <w:rPr>
          <w:rFonts w:ascii="Times New Roman" w:eastAsia="Times New Roman" w:hAnsi="Times New Roman" w:cs="Times New Roman"/>
          <w:color w:val="333333"/>
          <w:sz w:val="28"/>
          <w:szCs w:val="28"/>
          <w:lang w:val="uk-UA" w:eastAsia="ru-RU"/>
        </w:rPr>
        <w:t>«слабкий» (неврівноважений, малоактивний тип нервової системи, зумовлює темперамент меланхоліка).</w:t>
      </w:r>
    </w:p>
    <w:p w:rsidR="004572FC" w:rsidRPr="00CF65A9" w:rsidRDefault="004572FC" w:rsidP="004572FC">
      <w:pPr>
        <w:shd w:val="clear" w:color="auto" w:fill="FEFEFE"/>
        <w:spacing w:after="0" w:line="360" w:lineRule="auto"/>
        <w:ind w:firstLine="709"/>
        <w:jc w:val="both"/>
        <w:rPr>
          <w:rFonts w:ascii="Times New Roman" w:eastAsia="Times New Roman" w:hAnsi="Times New Roman" w:cs="Times New Roman"/>
          <w:color w:val="222222"/>
          <w:sz w:val="28"/>
          <w:szCs w:val="28"/>
          <w:lang w:val="uk-UA" w:eastAsia="ru-RU"/>
        </w:rPr>
      </w:pPr>
      <w:r w:rsidRPr="00CF65A9">
        <w:rPr>
          <w:rFonts w:ascii="Times New Roman" w:eastAsia="Times New Roman" w:hAnsi="Times New Roman" w:cs="Times New Roman"/>
          <w:color w:val="222222"/>
          <w:sz w:val="28"/>
          <w:szCs w:val="28"/>
          <w:lang w:val="uk-UA" w:eastAsia="ru-RU"/>
        </w:rPr>
        <w:t>Темперамент характеризує динамічність особистості, але не характеризує її переконань, поглядів, зацікавлень, не є показником цінності особистості, не визначає її можливос</w:t>
      </w:r>
      <w:r w:rsidR="00063945">
        <w:rPr>
          <w:rFonts w:ascii="Times New Roman" w:eastAsia="Times New Roman" w:hAnsi="Times New Roman" w:cs="Times New Roman"/>
          <w:color w:val="222222"/>
          <w:sz w:val="28"/>
          <w:szCs w:val="28"/>
          <w:lang w:val="uk-UA" w:eastAsia="ru-RU"/>
        </w:rPr>
        <w:t>тей (не слід змішувати властивос</w:t>
      </w:r>
      <w:r w:rsidRPr="00CF65A9">
        <w:rPr>
          <w:rFonts w:ascii="Times New Roman" w:eastAsia="Times New Roman" w:hAnsi="Times New Roman" w:cs="Times New Roman"/>
          <w:color w:val="222222"/>
          <w:sz w:val="28"/>
          <w:szCs w:val="28"/>
          <w:lang w:val="uk-UA" w:eastAsia="ru-RU"/>
        </w:rPr>
        <w:t>ті темпераменту з властиво</w:t>
      </w:r>
      <w:r w:rsidR="00682599">
        <w:rPr>
          <w:rFonts w:ascii="Times New Roman" w:eastAsia="Times New Roman" w:hAnsi="Times New Roman" w:cs="Times New Roman"/>
          <w:color w:val="222222"/>
          <w:sz w:val="28"/>
          <w:szCs w:val="28"/>
          <w:lang w:val="uk-UA" w:eastAsia="ru-RU"/>
        </w:rPr>
        <w:t>стями характеру чи здібностями)</w:t>
      </w:r>
      <w:r w:rsidR="00063945">
        <w:rPr>
          <w:rFonts w:ascii="Times New Roman" w:eastAsia="Times New Roman" w:hAnsi="Times New Roman" w:cs="Times New Roman"/>
          <w:color w:val="222222"/>
          <w:sz w:val="28"/>
          <w:szCs w:val="28"/>
          <w:lang w:val="uk-UA" w:eastAsia="ru-RU"/>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13</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4572FC" w:rsidRPr="00CF65A9" w:rsidRDefault="004572FC" w:rsidP="004572FC">
      <w:pPr>
        <w:shd w:val="clear" w:color="auto" w:fill="FEFEFE"/>
        <w:spacing w:after="0" w:line="360" w:lineRule="auto"/>
        <w:ind w:firstLine="709"/>
        <w:jc w:val="both"/>
        <w:rPr>
          <w:rFonts w:ascii="Times New Roman" w:eastAsia="Times New Roman" w:hAnsi="Times New Roman" w:cs="Times New Roman"/>
          <w:color w:val="222222"/>
          <w:sz w:val="28"/>
          <w:szCs w:val="28"/>
          <w:lang w:val="uk-UA" w:eastAsia="ru-RU"/>
        </w:rPr>
      </w:pPr>
      <w:r w:rsidRPr="00CF65A9">
        <w:rPr>
          <w:rFonts w:ascii="Times New Roman" w:eastAsia="Times New Roman" w:hAnsi="Times New Roman" w:cs="Times New Roman"/>
          <w:color w:val="222222"/>
          <w:sz w:val="28"/>
          <w:szCs w:val="28"/>
          <w:lang w:val="uk-UA" w:eastAsia="ru-RU"/>
        </w:rPr>
        <w:t>Можна виділити наступні основні компоненти, що визначають темперамент:</w:t>
      </w:r>
    </w:p>
    <w:p w:rsidR="004572FC" w:rsidRPr="00CF65A9" w:rsidRDefault="004572FC" w:rsidP="004572FC">
      <w:pPr>
        <w:numPr>
          <w:ilvl w:val="0"/>
          <w:numId w:val="25"/>
        </w:numPr>
        <w:shd w:val="clear" w:color="auto" w:fill="FEFEFE"/>
        <w:spacing w:after="0" w:line="360" w:lineRule="auto"/>
        <w:ind w:left="0" w:firstLine="709"/>
        <w:jc w:val="both"/>
        <w:rPr>
          <w:rFonts w:ascii="Times New Roman" w:eastAsia="Times New Roman" w:hAnsi="Times New Roman" w:cs="Times New Roman"/>
          <w:color w:val="333333"/>
          <w:sz w:val="28"/>
          <w:szCs w:val="28"/>
          <w:lang w:val="uk-UA" w:eastAsia="ru-RU"/>
        </w:rPr>
      </w:pPr>
      <w:r w:rsidRPr="00CF65A9">
        <w:rPr>
          <w:rFonts w:ascii="Times New Roman" w:eastAsia="Times New Roman" w:hAnsi="Times New Roman" w:cs="Times New Roman"/>
          <w:color w:val="333333"/>
          <w:sz w:val="28"/>
          <w:szCs w:val="28"/>
          <w:lang w:val="uk-UA" w:eastAsia="ru-RU"/>
        </w:rPr>
        <w:t xml:space="preserve">Загальна активність психічної діяльності й поведінки людини виражається в різному ступені прагнення активно діяти, опановувати й перетворювати оточуючу дійсність, виявляти себе в різноманітній діяльності. Вираження загальної активності в різних людей є різним. Можна відзначити такі крайнощі: з одного боку, млявість, інертність, пасивність, а з іншого — велика енергія, активність, пристрасність і стрімкість у діяльності. Між цими двома полюсами знаходяться представники </w:t>
      </w:r>
      <w:r w:rsidR="00063945">
        <w:rPr>
          <w:rFonts w:ascii="Times New Roman" w:eastAsia="Times New Roman" w:hAnsi="Times New Roman" w:cs="Times New Roman"/>
          <w:color w:val="333333"/>
          <w:sz w:val="28"/>
          <w:szCs w:val="28"/>
          <w:lang w:val="uk-UA" w:eastAsia="ru-RU"/>
        </w:rPr>
        <w:t xml:space="preserve">різних темпераментів </w:t>
      </w:r>
      <w:r w:rsidR="00063945" w:rsidRPr="006A737B">
        <w:rPr>
          <w:rFonts w:ascii="Times New Roman" w:hAnsi="Times New Roman" w:cs="Times New Roman"/>
          <w:color w:val="000000"/>
          <w:sz w:val="28"/>
          <w:szCs w:val="28"/>
          <w:lang w:val="uk-UA"/>
        </w:rPr>
        <w:t>[</w:t>
      </w:r>
      <w:r w:rsidR="00063945">
        <w:rPr>
          <w:rFonts w:ascii="Times New Roman" w:hAnsi="Times New Roman" w:cs="Times New Roman"/>
          <w:color w:val="000000"/>
          <w:sz w:val="28"/>
          <w:szCs w:val="28"/>
          <w:lang w:val="uk-UA"/>
        </w:rPr>
        <w:t>13</w:t>
      </w:r>
      <w:r w:rsidR="00063945" w:rsidRPr="006A737B">
        <w:rPr>
          <w:rFonts w:ascii="Times New Roman" w:hAnsi="Times New Roman" w:cs="Times New Roman"/>
          <w:color w:val="000000"/>
          <w:sz w:val="28"/>
          <w:szCs w:val="28"/>
          <w:lang w:val="uk-UA"/>
        </w:rPr>
        <w:t>]</w:t>
      </w:r>
      <w:r w:rsidR="00063945" w:rsidRPr="006A737B">
        <w:rPr>
          <w:rFonts w:ascii="Times New Roman" w:hAnsi="Times New Roman" w:cs="Times New Roman"/>
          <w:sz w:val="28"/>
          <w:szCs w:val="28"/>
          <w:shd w:val="clear" w:color="auto" w:fill="FFFFFF"/>
          <w:lang w:val="uk-UA"/>
        </w:rPr>
        <w:t>.</w:t>
      </w:r>
    </w:p>
    <w:p w:rsidR="004572FC" w:rsidRPr="00CF65A9" w:rsidRDefault="004572FC" w:rsidP="004572FC">
      <w:pPr>
        <w:numPr>
          <w:ilvl w:val="0"/>
          <w:numId w:val="25"/>
        </w:numPr>
        <w:shd w:val="clear" w:color="auto" w:fill="FEFEFE"/>
        <w:spacing w:after="0" w:line="360" w:lineRule="auto"/>
        <w:ind w:left="0" w:firstLine="709"/>
        <w:jc w:val="both"/>
        <w:rPr>
          <w:rFonts w:ascii="Times New Roman" w:eastAsia="Times New Roman" w:hAnsi="Times New Roman" w:cs="Times New Roman"/>
          <w:color w:val="333333"/>
          <w:sz w:val="28"/>
          <w:szCs w:val="28"/>
          <w:lang w:val="uk-UA" w:eastAsia="ru-RU"/>
        </w:rPr>
      </w:pPr>
      <w:r w:rsidRPr="00CF65A9">
        <w:rPr>
          <w:rFonts w:ascii="Times New Roman" w:eastAsia="Times New Roman" w:hAnsi="Times New Roman" w:cs="Times New Roman"/>
          <w:color w:val="333333"/>
          <w:sz w:val="28"/>
          <w:szCs w:val="28"/>
          <w:lang w:val="uk-UA" w:eastAsia="ru-RU"/>
        </w:rPr>
        <w:t>Рухова, або моторна, активність, показує стан активності рухового й мовленнєвого апарату. Виражається в швидкості, силі, різкості, інтенсивності м'язових рухів і мовлення людини, його зовнішньої рухливості (чи навпаки, стриманості), б</w:t>
      </w:r>
      <w:r w:rsidR="00063945">
        <w:rPr>
          <w:rFonts w:ascii="Times New Roman" w:eastAsia="Times New Roman" w:hAnsi="Times New Roman" w:cs="Times New Roman"/>
          <w:color w:val="333333"/>
          <w:sz w:val="28"/>
          <w:szCs w:val="28"/>
          <w:lang w:val="uk-UA" w:eastAsia="ru-RU"/>
        </w:rPr>
        <w:t xml:space="preserve">алакучості (чи мовчазливості) </w:t>
      </w:r>
      <w:r w:rsidR="00063945" w:rsidRPr="006A737B">
        <w:rPr>
          <w:rFonts w:ascii="Times New Roman" w:hAnsi="Times New Roman" w:cs="Times New Roman"/>
          <w:color w:val="000000"/>
          <w:sz w:val="28"/>
          <w:szCs w:val="28"/>
          <w:lang w:val="uk-UA"/>
        </w:rPr>
        <w:t>[</w:t>
      </w:r>
      <w:r w:rsidR="00063945">
        <w:rPr>
          <w:rFonts w:ascii="Times New Roman" w:hAnsi="Times New Roman" w:cs="Times New Roman"/>
          <w:color w:val="000000"/>
          <w:sz w:val="28"/>
          <w:szCs w:val="28"/>
          <w:lang w:val="uk-UA"/>
        </w:rPr>
        <w:t>14</w:t>
      </w:r>
      <w:r w:rsidR="00063945" w:rsidRPr="006A737B">
        <w:rPr>
          <w:rFonts w:ascii="Times New Roman" w:hAnsi="Times New Roman" w:cs="Times New Roman"/>
          <w:color w:val="000000"/>
          <w:sz w:val="28"/>
          <w:szCs w:val="28"/>
          <w:lang w:val="uk-UA"/>
        </w:rPr>
        <w:t>]</w:t>
      </w:r>
      <w:r w:rsidR="00063945" w:rsidRPr="006A737B">
        <w:rPr>
          <w:rFonts w:ascii="Times New Roman" w:hAnsi="Times New Roman" w:cs="Times New Roman"/>
          <w:sz w:val="28"/>
          <w:szCs w:val="28"/>
          <w:shd w:val="clear" w:color="auto" w:fill="FFFFFF"/>
          <w:lang w:val="uk-UA"/>
        </w:rPr>
        <w:t>.</w:t>
      </w:r>
    </w:p>
    <w:p w:rsidR="00D30C29" w:rsidRPr="00CF65A9" w:rsidRDefault="004572FC" w:rsidP="00D30C29">
      <w:pPr>
        <w:numPr>
          <w:ilvl w:val="0"/>
          <w:numId w:val="25"/>
        </w:numPr>
        <w:shd w:val="clear" w:color="auto" w:fill="FEFEFE"/>
        <w:spacing w:after="0" w:line="360" w:lineRule="auto"/>
        <w:ind w:left="0" w:firstLine="709"/>
        <w:jc w:val="both"/>
        <w:rPr>
          <w:rFonts w:ascii="Times New Roman" w:eastAsia="Times New Roman" w:hAnsi="Times New Roman" w:cs="Times New Roman"/>
          <w:color w:val="333333"/>
          <w:sz w:val="28"/>
          <w:szCs w:val="28"/>
          <w:lang w:val="uk-UA" w:eastAsia="ru-RU"/>
        </w:rPr>
      </w:pPr>
      <w:r w:rsidRPr="00CF65A9">
        <w:rPr>
          <w:rFonts w:ascii="Times New Roman" w:eastAsia="Times New Roman" w:hAnsi="Times New Roman" w:cs="Times New Roman"/>
          <w:color w:val="333333"/>
          <w:sz w:val="28"/>
          <w:szCs w:val="28"/>
          <w:lang w:val="uk-UA" w:eastAsia="ru-RU"/>
        </w:rPr>
        <w:t>Емоційна активність виражається в емоційній вразливості (чутливість до емоційних впливів), імпульсивності, емоційній рухливості (швидкість зміни емоційних станів, їх початку й припинення). Темперамент проявляється в діяльності, поведінці й учинках людини та має зовнішнє вираження. За зовнішніми сталими ознаками можна до певного ступеню судити про</w:t>
      </w:r>
      <w:r w:rsidR="00063945">
        <w:rPr>
          <w:rFonts w:ascii="Times New Roman" w:eastAsia="Times New Roman" w:hAnsi="Times New Roman" w:cs="Times New Roman"/>
          <w:color w:val="333333"/>
          <w:sz w:val="28"/>
          <w:szCs w:val="28"/>
          <w:lang w:val="uk-UA" w:eastAsia="ru-RU"/>
        </w:rPr>
        <w:t xml:space="preserve"> деякі властивості темпераменту </w:t>
      </w:r>
      <w:r w:rsidR="00063945" w:rsidRPr="006A737B">
        <w:rPr>
          <w:rFonts w:ascii="Times New Roman" w:hAnsi="Times New Roman" w:cs="Times New Roman"/>
          <w:color w:val="000000"/>
          <w:sz w:val="28"/>
          <w:szCs w:val="28"/>
          <w:lang w:val="uk-UA"/>
        </w:rPr>
        <w:t>[</w:t>
      </w:r>
      <w:r w:rsidR="00063945">
        <w:rPr>
          <w:rFonts w:ascii="Times New Roman" w:hAnsi="Times New Roman" w:cs="Times New Roman"/>
          <w:color w:val="000000"/>
          <w:sz w:val="28"/>
          <w:szCs w:val="28"/>
          <w:lang w:val="uk-UA"/>
        </w:rPr>
        <w:t>13</w:t>
      </w:r>
      <w:r w:rsidR="00063945" w:rsidRPr="006A737B">
        <w:rPr>
          <w:rFonts w:ascii="Times New Roman" w:hAnsi="Times New Roman" w:cs="Times New Roman"/>
          <w:color w:val="000000"/>
          <w:sz w:val="28"/>
          <w:szCs w:val="28"/>
          <w:lang w:val="uk-UA"/>
        </w:rPr>
        <w:t>]</w:t>
      </w:r>
      <w:r w:rsidR="00063945" w:rsidRPr="006A737B">
        <w:rPr>
          <w:rFonts w:ascii="Times New Roman" w:hAnsi="Times New Roman" w:cs="Times New Roman"/>
          <w:sz w:val="28"/>
          <w:szCs w:val="28"/>
          <w:shd w:val="clear" w:color="auto" w:fill="FFFFFF"/>
          <w:lang w:val="uk-UA"/>
        </w:rPr>
        <w:t>.</w:t>
      </w:r>
    </w:p>
    <w:p w:rsidR="00B60F4C" w:rsidRPr="00CF65A9" w:rsidRDefault="0002770D" w:rsidP="00B60F4C">
      <w:pPr>
        <w:shd w:val="clear" w:color="auto" w:fill="FEFEFE"/>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eastAsia="Times New Roman" w:hAnsi="Times New Roman" w:cs="Times New Roman"/>
          <w:color w:val="333333"/>
          <w:sz w:val="28"/>
          <w:szCs w:val="28"/>
          <w:lang w:val="uk-UA" w:eastAsia="ru-RU"/>
        </w:rPr>
        <w:lastRenderedPageBreak/>
        <w:t xml:space="preserve">Але особистість це не тільки </w:t>
      </w:r>
      <w:r w:rsidRPr="00CF65A9">
        <w:rPr>
          <w:rFonts w:ascii="Times New Roman" w:hAnsi="Times New Roman" w:cs="Times New Roman"/>
          <w:sz w:val="28"/>
          <w:szCs w:val="28"/>
          <w:shd w:val="clear" w:color="auto" w:fill="FFFFFF" w:themeFill="background1"/>
          <w:lang w:val="uk-UA"/>
        </w:rPr>
        <w:t>залежність темпераменту від типу нервової системи</w:t>
      </w:r>
      <w:r w:rsidR="00D30C29" w:rsidRPr="00CF65A9">
        <w:rPr>
          <w:rFonts w:ascii="Times New Roman" w:hAnsi="Times New Roman" w:cs="Times New Roman"/>
          <w:sz w:val="28"/>
          <w:szCs w:val="28"/>
          <w:shd w:val="clear" w:color="auto" w:fill="FFFFFF" w:themeFill="background1"/>
          <w:lang w:val="uk-UA"/>
        </w:rPr>
        <w:t>, це поєднання ще особливостей характеру та здібностей</w:t>
      </w:r>
      <w:bookmarkStart w:id="1" w:name="462"/>
      <w:r w:rsidR="00063945">
        <w:rPr>
          <w:rFonts w:ascii="Times New Roman" w:hAnsi="Times New Roman" w:cs="Times New Roman"/>
          <w:sz w:val="28"/>
          <w:szCs w:val="28"/>
          <w:shd w:val="clear" w:color="auto" w:fill="FFFFFF" w:themeFill="background1"/>
          <w:lang w:val="uk-UA"/>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7</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D82324" w:rsidRPr="00CF65A9" w:rsidRDefault="00D82324" w:rsidP="00B60F4C">
      <w:pPr>
        <w:shd w:val="clear" w:color="auto" w:fill="FEFEFE"/>
        <w:spacing w:after="0" w:line="360" w:lineRule="auto"/>
        <w:ind w:firstLine="709"/>
        <w:jc w:val="both"/>
        <w:rPr>
          <w:rFonts w:ascii="Times New Roman" w:hAnsi="Times New Roman" w:cs="Times New Roman"/>
          <w:sz w:val="28"/>
          <w:szCs w:val="28"/>
          <w:shd w:val="clear" w:color="auto" w:fill="FFFFFF" w:themeFill="background1"/>
          <w:lang w:val="uk-UA"/>
        </w:rPr>
      </w:pPr>
      <w:r w:rsidRPr="00CF65A9">
        <w:rPr>
          <w:rFonts w:ascii="Times New Roman" w:hAnsi="Times New Roman" w:cs="Times New Roman"/>
          <w:color w:val="000000"/>
          <w:sz w:val="28"/>
          <w:szCs w:val="28"/>
          <w:shd w:val="clear" w:color="auto" w:fill="FFFFFF"/>
          <w:lang w:val="uk-UA"/>
        </w:rPr>
        <w:t>Спортивні психологи розходяться в думці про те, яке визначення вважати єдино правильним стосовно до поняття "особистість спортсмена". В цілому вони виходять з того, що особистість спортсмена містить певну для кожного виду спорту сукупність якостей і психологічних рис, властивих тільки даному спортсмену, утворюючи його індивідуальність</w:t>
      </w:r>
      <w:bookmarkEnd w:id="1"/>
      <w:r w:rsidR="00C63543">
        <w:rPr>
          <w:rFonts w:ascii="Times New Roman" w:hAnsi="Times New Roman" w:cs="Times New Roman"/>
          <w:color w:val="000000"/>
          <w:sz w:val="28"/>
          <w:szCs w:val="28"/>
          <w:shd w:val="clear" w:color="auto" w:fill="FFFFFF"/>
          <w:lang w:val="uk-UA"/>
        </w:rPr>
        <w:t xml:space="preserve"> </w:t>
      </w:r>
      <w:r w:rsidR="00C63543" w:rsidRPr="006A737B">
        <w:rPr>
          <w:rFonts w:ascii="Times New Roman" w:hAnsi="Times New Roman" w:cs="Times New Roman"/>
          <w:color w:val="000000"/>
          <w:sz w:val="28"/>
          <w:szCs w:val="28"/>
          <w:lang w:val="uk-UA"/>
        </w:rPr>
        <w:t>[</w:t>
      </w:r>
      <w:r w:rsidR="00C63543">
        <w:rPr>
          <w:rFonts w:ascii="Times New Roman" w:hAnsi="Times New Roman" w:cs="Times New Roman"/>
          <w:color w:val="000000"/>
          <w:sz w:val="28"/>
          <w:szCs w:val="28"/>
          <w:lang w:val="uk-UA"/>
        </w:rPr>
        <w:t>21</w:t>
      </w:r>
      <w:r w:rsidR="00C63543" w:rsidRPr="006A737B">
        <w:rPr>
          <w:rFonts w:ascii="Times New Roman" w:hAnsi="Times New Roman" w:cs="Times New Roman"/>
          <w:color w:val="000000"/>
          <w:sz w:val="28"/>
          <w:szCs w:val="28"/>
          <w:lang w:val="uk-UA"/>
        </w:rPr>
        <w:t>]</w:t>
      </w:r>
      <w:r w:rsidR="00C63543" w:rsidRPr="006A737B">
        <w:rPr>
          <w:rFonts w:ascii="Times New Roman" w:hAnsi="Times New Roman" w:cs="Times New Roman"/>
          <w:sz w:val="28"/>
          <w:szCs w:val="28"/>
          <w:shd w:val="clear" w:color="auto" w:fill="FFFFFF"/>
          <w:lang w:val="uk-UA"/>
        </w:rPr>
        <w:t>.</w:t>
      </w:r>
    </w:p>
    <w:p w:rsidR="002C5AE5" w:rsidRPr="00CF65A9" w:rsidRDefault="002C5AE5"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 xml:space="preserve">Під психологічними рисами особистості </w:t>
      </w:r>
      <w:r w:rsidR="00B60F4C" w:rsidRPr="00CF65A9">
        <w:rPr>
          <w:rFonts w:ascii="Times New Roman" w:hAnsi="Times New Roman" w:cs="Times New Roman"/>
          <w:sz w:val="28"/>
          <w:szCs w:val="28"/>
          <w:lang w:val="uk-UA"/>
        </w:rPr>
        <w:t xml:space="preserve">спортсмена </w:t>
      </w:r>
      <w:r w:rsidRPr="00CF65A9">
        <w:rPr>
          <w:rFonts w:ascii="Times New Roman" w:hAnsi="Times New Roman" w:cs="Times New Roman"/>
          <w:sz w:val="28"/>
          <w:szCs w:val="28"/>
          <w:lang w:val="uk-UA"/>
        </w:rPr>
        <w:t>розуміються так</w:t>
      </w:r>
      <w:r w:rsidR="00E603F2" w:rsidRPr="00CF65A9">
        <w:rPr>
          <w:rFonts w:ascii="Times New Roman" w:hAnsi="Times New Roman" w:cs="Times New Roman"/>
          <w:sz w:val="28"/>
          <w:szCs w:val="28"/>
          <w:lang w:val="uk-UA"/>
        </w:rPr>
        <w:t xml:space="preserve">і риси, які виражаються в усьому, у </w:t>
      </w:r>
      <w:r w:rsidRPr="00CF65A9">
        <w:rPr>
          <w:rFonts w:ascii="Times New Roman" w:hAnsi="Times New Roman" w:cs="Times New Roman"/>
          <w:sz w:val="28"/>
          <w:szCs w:val="28"/>
          <w:lang w:val="uk-UA"/>
        </w:rPr>
        <w:t xml:space="preserve">поведінці людини, в її ставленні до суспільних явищ, до інших людей, до </w:t>
      </w:r>
      <w:r w:rsidR="00B60F4C" w:rsidRPr="00CF65A9">
        <w:rPr>
          <w:rFonts w:ascii="Times New Roman" w:hAnsi="Times New Roman" w:cs="Times New Roman"/>
          <w:sz w:val="28"/>
          <w:szCs w:val="28"/>
          <w:lang w:val="uk-UA"/>
        </w:rPr>
        <w:t xml:space="preserve">своєї </w:t>
      </w:r>
      <w:r w:rsidRPr="00CF65A9">
        <w:rPr>
          <w:rFonts w:ascii="Times New Roman" w:hAnsi="Times New Roman" w:cs="Times New Roman"/>
          <w:sz w:val="28"/>
          <w:szCs w:val="28"/>
          <w:lang w:val="uk-UA"/>
        </w:rPr>
        <w:t>праці. Ц</w:t>
      </w:r>
      <w:r w:rsidR="00F84079" w:rsidRPr="00CF65A9">
        <w:rPr>
          <w:rFonts w:ascii="Times New Roman" w:hAnsi="Times New Roman" w:cs="Times New Roman"/>
          <w:sz w:val="28"/>
          <w:szCs w:val="28"/>
          <w:lang w:val="uk-UA"/>
        </w:rPr>
        <w:t>і особливості відрізняють одну людину від іншої</w:t>
      </w:r>
      <w:r w:rsidRPr="00CF65A9">
        <w:rPr>
          <w:rFonts w:ascii="Times New Roman" w:hAnsi="Times New Roman" w:cs="Times New Roman"/>
          <w:sz w:val="28"/>
          <w:szCs w:val="28"/>
          <w:lang w:val="uk-UA"/>
        </w:rPr>
        <w:t>. Вони виражаються в інтересах особистості, у рисах характеру, в поглядах на життя і переконаннях, схильно</w:t>
      </w:r>
      <w:r w:rsidR="00321EA5" w:rsidRPr="00CF65A9">
        <w:rPr>
          <w:rFonts w:ascii="Times New Roman" w:hAnsi="Times New Roman" w:cs="Times New Roman"/>
          <w:sz w:val="28"/>
          <w:szCs w:val="28"/>
          <w:lang w:val="uk-UA"/>
        </w:rPr>
        <w:t xml:space="preserve">стях і здібностях людини, але риси особистості розвиваються та мають змогу змінюватися </w:t>
      </w:r>
      <w:r w:rsidR="002E3AAC" w:rsidRPr="00CF65A9">
        <w:rPr>
          <w:rFonts w:ascii="Times New Roman" w:hAnsi="Times New Roman" w:cs="Times New Roman"/>
          <w:sz w:val="28"/>
          <w:szCs w:val="28"/>
          <w:lang w:val="uk-UA"/>
        </w:rPr>
        <w:t>в процесі формування особистості на протязі усього життя.</w:t>
      </w:r>
      <w:r w:rsidR="00D879F2" w:rsidRPr="00CF65A9">
        <w:rPr>
          <w:rFonts w:ascii="Times New Roman" w:hAnsi="Times New Roman" w:cs="Times New Roman"/>
          <w:sz w:val="28"/>
          <w:szCs w:val="28"/>
          <w:shd w:val="clear" w:color="auto" w:fill="FFFFFF"/>
          <w:lang w:val="uk-UA"/>
        </w:rPr>
        <w:t xml:space="preserve"> </w:t>
      </w:r>
      <w:r w:rsidR="00D879F2" w:rsidRPr="00CF65A9">
        <w:rPr>
          <w:rFonts w:ascii="Times New Roman" w:hAnsi="Times New Roman" w:cs="Times New Roman"/>
          <w:color w:val="000000"/>
          <w:sz w:val="28"/>
          <w:szCs w:val="28"/>
          <w:lang w:val="uk-UA"/>
        </w:rPr>
        <w:t>[19]</w:t>
      </w:r>
    </w:p>
    <w:p w:rsidR="002C5AE5" w:rsidRPr="00CF65A9" w:rsidRDefault="002C5AE5" w:rsidP="00E603F2">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 xml:space="preserve">Успіху у фізичному вихованні можна досягнути лише при систематичних заняттях, постійної роботи над собою при стійкому активному позитивному ставленні до фізичної культури і спорту, пов'язаний з суспільно-культурними цілями і завданнями цих видів діяльності. </w:t>
      </w:r>
      <w:r w:rsidR="00E603F2" w:rsidRPr="00CF65A9">
        <w:rPr>
          <w:rFonts w:ascii="Times New Roman" w:hAnsi="Times New Roman" w:cs="Times New Roman"/>
          <w:sz w:val="28"/>
          <w:szCs w:val="28"/>
          <w:lang w:val="uk-UA"/>
        </w:rPr>
        <w:t xml:space="preserve">Спорт не тільки розвиває м'язи, але й загартовує дух. </w:t>
      </w:r>
      <w:r w:rsidRPr="00CF65A9">
        <w:rPr>
          <w:rFonts w:ascii="Times New Roman" w:hAnsi="Times New Roman" w:cs="Times New Roman"/>
          <w:sz w:val="28"/>
          <w:szCs w:val="28"/>
          <w:lang w:val="uk-UA"/>
        </w:rPr>
        <w:t>Цього можливо досягти при високому рівні сформованості мотивів, цілей та інтересів.</w:t>
      </w:r>
      <w:r w:rsidR="00E603F2" w:rsidRPr="00CF65A9">
        <w:rPr>
          <w:rFonts w:ascii="Times New Roman" w:hAnsi="Times New Roman" w:cs="Times New Roman"/>
          <w:sz w:val="28"/>
          <w:szCs w:val="28"/>
          <w:lang w:val="uk-UA"/>
        </w:rPr>
        <w:t xml:space="preserve"> </w:t>
      </w:r>
    </w:p>
    <w:p w:rsidR="002C5AE5" w:rsidRPr="00CF65A9" w:rsidRDefault="002C5AE5"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 xml:space="preserve">Мотивом є те, що спонукає спортивну, навчальну і трудову діяльність людини, заради чого вона відбувається, а метою </w:t>
      </w:r>
      <w:r w:rsidR="00020EB4" w:rsidRPr="00CF65A9">
        <w:rPr>
          <w:rFonts w:ascii="Times New Roman" w:hAnsi="Times New Roman" w:cs="Times New Roman"/>
          <w:sz w:val="28"/>
          <w:szCs w:val="28"/>
          <w:lang w:val="uk-UA"/>
        </w:rPr>
        <w:t>–</w:t>
      </w:r>
      <w:r w:rsidRPr="00CF65A9">
        <w:rPr>
          <w:rFonts w:ascii="Times New Roman" w:hAnsi="Times New Roman" w:cs="Times New Roman"/>
          <w:sz w:val="28"/>
          <w:szCs w:val="28"/>
          <w:lang w:val="uk-UA"/>
        </w:rPr>
        <w:t xml:space="preserve"> те, до чого він прагне.</w:t>
      </w:r>
      <w:bookmarkStart w:id="2" w:name="994"/>
    </w:p>
    <w:p w:rsidR="002C5AE5" w:rsidRPr="00CF65A9" w:rsidRDefault="002C5AE5"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color w:val="000000"/>
          <w:sz w:val="28"/>
          <w:szCs w:val="28"/>
          <w:shd w:val="clear" w:color="auto" w:fill="FFFFFF"/>
          <w:lang w:val="uk-UA"/>
        </w:rPr>
        <w:t>За широко відомому і образним висл</w:t>
      </w:r>
      <w:r w:rsidR="007B6E6B" w:rsidRPr="00CF65A9">
        <w:rPr>
          <w:rFonts w:ascii="Times New Roman" w:hAnsi="Times New Roman" w:cs="Times New Roman"/>
          <w:color w:val="000000"/>
          <w:sz w:val="28"/>
          <w:szCs w:val="28"/>
          <w:shd w:val="clear" w:color="auto" w:fill="FFFFFF"/>
          <w:lang w:val="uk-UA"/>
        </w:rPr>
        <w:t>овом С. Л. </w:t>
      </w:r>
      <w:proofErr w:type="spellStart"/>
      <w:r w:rsidRPr="00CF65A9">
        <w:rPr>
          <w:rFonts w:ascii="Times New Roman" w:hAnsi="Times New Roman" w:cs="Times New Roman"/>
          <w:color w:val="000000"/>
          <w:sz w:val="28"/>
          <w:szCs w:val="28"/>
          <w:shd w:val="clear" w:color="auto" w:fill="FFFFFF"/>
          <w:lang w:val="uk-UA"/>
        </w:rPr>
        <w:t>Рубінштейна</w:t>
      </w:r>
      <w:proofErr w:type="spellEnd"/>
      <w:r w:rsidRPr="00CF65A9">
        <w:rPr>
          <w:rFonts w:ascii="Times New Roman" w:hAnsi="Times New Roman" w:cs="Times New Roman"/>
          <w:color w:val="000000"/>
          <w:sz w:val="28"/>
          <w:szCs w:val="28"/>
          <w:shd w:val="clear" w:color="auto" w:fill="FFFFFF"/>
          <w:lang w:val="uk-UA"/>
        </w:rPr>
        <w:t>, особистість в діяльності і проявляється, і формується</w:t>
      </w:r>
      <w:r w:rsidR="00D879F2" w:rsidRPr="00CF65A9">
        <w:rPr>
          <w:rFonts w:ascii="Times New Roman" w:hAnsi="Times New Roman" w:cs="Times New Roman"/>
          <w:color w:val="000000"/>
          <w:sz w:val="28"/>
          <w:szCs w:val="28"/>
          <w:lang w:val="uk-UA"/>
        </w:rPr>
        <w:t xml:space="preserve"> [39</w:t>
      </w:r>
      <w:r w:rsidR="002E3AAC" w:rsidRPr="00CF65A9">
        <w:rPr>
          <w:rFonts w:ascii="Times New Roman" w:hAnsi="Times New Roman" w:cs="Times New Roman"/>
          <w:color w:val="000000"/>
          <w:sz w:val="28"/>
          <w:szCs w:val="28"/>
          <w:lang w:val="uk-UA"/>
        </w:rPr>
        <w:t>]</w:t>
      </w:r>
      <w:r w:rsidRPr="00CF65A9">
        <w:rPr>
          <w:rFonts w:ascii="Times New Roman" w:hAnsi="Times New Roman" w:cs="Times New Roman"/>
          <w:color w:val="000000"/>
          <w:sz w:val="28"/>
          <w:szCs w:val="28"/>
          <w:shd w:val="clear" w:color="auto" w:fill="FFFFFF"/>
          <w:lang w:val="uk-UA"/>
        </w:rPr>
        <w:t>. Дійсно, людина створюється, навчається, розвивається і виховується тільки в діяльності, але це д</w:t>
      </w:r>
      <w:r w:rsidR="00CC3F50" w:rsidRPr="00CF65A9">
        <w:rPr>
          <w:rFonts w:ascii="Times New Roman" w:hAnsi="Times New Roman" w:cs="Times New Roman"/>
          <w:color w:val="000000"/>
          <w:sz w:val="28"/>
          <w:szCs w:val="28"/>
          <w:shd w:val="clear" w:color="auto" w:fill="FFFFFF"/>
          <w:lang w:val="uk-UA"/>
        </w:rPr>
        <w:t xml:space="preserve">іяльність не зовнішня, а </w:t>
      </w:r>
      <w:r w:rsidRPr="00CF65A9">
        <w:rPr>
          <w:rFonts w:ascii="Times New Roman" w:hAnsi="Times New Roman" w:cs="Times New Roman"/>
          <w:iCs/>
          <w:color w:val="000000"/>
          <w:sz w:val="28"/>
          <w:szCs w:val="28"/>
          <w:shd w:val="clear" w:color="auto" w:fill="FFFFFF"/>
          <w:lang w:val="uk-UA"/>
        </w:rPr>
        <w:t>внутрішня,</w:t>
      </w:r>
      <w:r w:rsidR="00063945">
        <w:rPr>
          <w:rFonts w:ascii="Times New Roman" w:hAnsi="Times New Roman" w:cs="Times New Roman"/>
          <w:color w:val="000000"/>
          <w:sz w:val="28"/>
          <w:szCs w:val="28"/>
          <w:shd w:val="clear" w:color="auto" w:fill="FFFFFF"/>
          <w:lang w:val="uk-UA"/>
        </w:rPr>
        <w:t xml:space="preserve"> </w:t>
      </w:r>
      <w:r w:rsidRPr="00CF65A9">
        <w:rPr>
          <w:rFonts w:ascii="Times New Roman" w:hAnsi="Times New Roman" w:cs="Times New Roman"/>
          <w:color w:val="000000"/>
          <w:sz w:val="28"/>
          <w:szCs w:val="28"/>
          <w:shd w:val="clear" w:color="auto" w:fill="FFFFFF"/>
          <w:lang w:val="uk-UA"/>
        </w:rPr>
        <w:t>психічна. Отже, виховання дієво лише тоді, коли психологічно перетворюється в</w:t>
      </w:r>
      <w:r w:rsidR="00063945">
        <w:rPr>
          <w:rFonts w:ascii="Times New Roman" w:hAnsi="Times New Roman" w:cs="Times New Roman"/>
          <w:color w:val="000000"/>
          <w:sz w:val="28"/>
          <w:szCs w:val="28"/>
          <w:shd w:val="clear" w:color="auto" w:fill="FFFFFF"/>
          <w:lang w:val="uk-UA"/>
        </w:rPr>
        <w:t xml:space="preserve"> </w:t>
      </w:r>
      <w:r w:rsidRPr="00CF65A9">
        <w:rPr>
          <w:rFonts w:ascii="Times New Roman" w:hAnsi="Times New Roman" w:cs="Times New Roman"/>
          <w:iCs/>
          <w:color w:val="000000"/>
          <w:sz w:val="28"/>
          <w:szCs w:val="28"/>
          <w:shd w:val="clear" w:color="auto" w:fill="FFFFFF"/>
          <w:lang w:val="uk-UA"/>
        </w:rPr>
        <w:t>самовиховання</w:t>
      </w:r>
      <w:bookmarkEnd w:id="2"/>
      <w:r w:rsidRPr="00CF65A9">
        <w:rPr>
          <w:rFonts w:ascii="Times New Roman" w:hAnsi="Times New Roman" w:cs="Times New Roman"/>
          <w:iCs/>
          <w:color w:val="000000"/>
          <w:sz w:val="28"/>
          <w:szCs w:val="28"/>
          <w:shd w:val="clear" w:color="auto" w:fill="FFFFFF"/>
          <w:lang w:val="uk-UA"/>
        </w:rPr>
        <w:t xml:space="preserve">, коли дії мають певну систематику. </w:t>
      </w:r>
      <w:r w:rsidRPr="00CF65A9">
        <w:rPr>
          <w:rFonts w:ascii="Times New Roman" w:hAnsi="Times New Roman" w:cs="Times New Roman"/>
          <w:sz w:val="28"/>
          <w:szCs w:val="28"/>
          <w:lang w:val="uk-UA"/>
        </w:rPr>
        <w:t xml:space="preserve">В процесі систематичних занять подібні початкові мотиви змінюються більш складними і глибокими. Розвиток мотивів та інтересів до обраного виду спорту зазвичай відбувається із засвоєнням </w:t>
      </w:r>
      <w:r w:rsidRPr="00CF65A9">
        <w:rPr>
          <w:rFonts w:ascii="Times New Roman" w:hAnsi="Times New Roman" w:cs="Times New Roman"/>
          <w:sz w:val="28"/>
          <w:szCs w:val="28"/>
          <w:lang w:val="uk-UA"/>
        </w:rPr>
        <w:lastRenderedPageBreak/>
        <w:t xml:space="preserve">техніки і тактики цього виду, з оволодінням спеціальними знаннями, з ростом спортивних досягнень. На стадії спортивної майстерності виникають і формуються нові мотиви </w:t>
      </w:r>
      <w:r w:rsidR="00020EB4" w:rsidRPr="00CF65A9">
        <w:rPr>
          <w:rFonts w:ascii="Times New Roman" w:hAnsi="Times New Roman" w:cs="Times New Roman"/>
          <w:sz w:val="28"/>
          <w:szCs w:val="28"/>
          <w:lang w:val="uk-UA"/>
        </w:rPr>
        <w:t>–</w:t>
      </w:r>
      <w:r w:rsidRPr="00CF65A9">
        <w:rPr>
          <w:rFonts w:ascii="Times New Roman" w:hAnsi="Times New Roman" w:cs="Times New Roman"/>
          <w:sz w:val="28"/>
          <w:szCs w:val="28"/>
          <w:lang w:val="uk-UA"/>
        </w:rPr>
        <w:t xml:space="preserve"> прагнення досягти високих результатів, досягти нових рекордів</w:t>
      </w:r>
      <w:r w:rsidR="00063945">
        <w:rPr>
          <w:rFonts w:ascii="Times New Roman" w:hAnsi="Times New Roman" w:cs="Times New Roman"/>
          <w:sz w:val="28"/>
          <w:szCs w:val="28"/>
          <w:lang w:val="uk-UA"/>
        </w:rPr>
        <w:t xml:space="preserve"> </w:t>
      </w:r>
      <w:r w:rsidR="00D879F2" w:rsidRPr="00CF65A9">
        <w:rPr>
          <w:rFonts w:ascii="Times New Roman" w:hAnsi="Times New Roman" w:cs="Times New Roman"/>
          <w:color w:val="000000"/>
          <w:sz w:val="28"/>
          <w:szCs w:val="28"/>
          <w:lang w:val="uk-UA"/>
        </w:rPr>
        <w:t>[34]</w:t>
      </w:r>
      <w:r w:rsidR="00063945">
        <w:rPr>
          <w:rFonts w:ascii="Times New Roman" w:hAnsi="Times New Roman" w:cs="Times New Roman"/>
          <w:color w:val="000000"/>
          <w:sz w:val="28"/>
          <w:szCs w:val="28"/>
          <w:lang w:val="uk-UA"/>
        </w:rPr>
        <w:t>.</w:t>
      </w:r>
    </w:p>
    <w:p w:rsidR="002C5AE5" w:rsidRPr="00CF65A9" w:rsidRDefault="002C5AE5" w:rsidP="00E603F2">
      <w:pPr>
        <w:pStyle w:val="a3"/>
        <w:spacing w:after="0" w:line="360" w:lineRule="auto"/>
        <w:ind w:left="0" w:firstLine="709"/>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В процесі формування структури фізичного вихов</w:t>
      </w:r>
      <w:r w:rsidR="002E3AAC" w:rsidRPr="00CF65A9">
        <w:rPr>
          <w:rFonts w:ascii="Times New Roman" w:hAnsi="Times New Roman" w:cs="Times New Roman"/>
          <w:sz w:val="28"/>
          <w:szCs w:val="28"/>
          <w:lang w:val="uk-UA"/>
        </w:rPr>
        <w:t>ання поступово закріплюються і формується</w:t>
      </w:r>
      <w:r w:rsidR="004B7A82" w:rsidRPr="00CF65A9">
        <w:rPr>
          <w:rFonts w:ascii="Times New Roman" w:hAnsi="Times New Roman" w:cs="Times New Roman"/>
          <w:sz w:val="28"/>
          <w:szCs w:val="28"/>
          <w:lang w:val="uk-UA"/>
        </w:rPr>
        <w:t xml:space="preserve">  багато цінних психологічних рис</w:t>
      </w:r>
      <w:r w:rsidRPr="00CF65A9">
        <w:rPr>
          <w:rFonts w:ascii="Times New Roman" w:hAnsi="Times New Roman" w:cs="Times New Roman"/>
          <w:sz w:val="28"/>
          <w:szCs w:val="28"/>
          <w:lang w:val="uk-UA"/>
        </w:rPr>
        <w:t xml:space="preserve"> особистості. Особливий вплив </w:t>
      </w:r>
      <w:r w:rsidR="004B7A82" w:rsidRPr="00CF65A9">
        <w:rPr>
          <w:rFonts w:ascii="Times New Roman" w:hAnsi="Times New Roman" w:cs="Times New Roman"/>
          <w:sz w:val="28"/>
          <w:szCs w:val="28"/>
          <w:lang w:val="uk-UA"/>
        </w:rPr>
        <w:t xml:space="preserve">на роль особистісних якостей у формуванні досягнень у спортивній діяльності має </w:t>
      </w:r>
      <w:r w:rsidRPr="00CF65A9">
        <w:rPr>
          <w:rFonts w:ascii="Times New Roman" w:hAnsi="Times New Roman" w:cs="Times New Roman"/>
          <w:sz w:val="28"/>
          <w:szCs w:val="28"/>
          <w:lang w:val="uk-UA"/>
        </w:rPr>
        <w:t>розвиток волі людини. Це пояснюється тим, що будь-яка фізична вправа завжди пов'язане з подоланням труднощів, осягнути те, що раніше здавалося неможливим: взяти висоту в стрибку, пробігти дистанцію і виконати часовий норматив і пр. Така умова сприяє розвитку здатності до вольовим зусиллям.</w:t>
      </w:r>
      <w:r w:rsidR="00CC3F50" w:rsidRPr="00CF65A9">
        <w:rPr>
          <w:rFonts w:ascii="Times New Roman" w:hAnsi="Times New Roman" w:cs="Times New Roman"/>
          <w:sz w:val="28"/>
          <w:szCs w:val="28"/>
          <w:lang w:val="uk-UA"/>
        </w:rPr>
        <w:t xml:space="preserve"> </w:t>
      </w:r>
      <w:r w:rsidR="00CC3F50" w:rsidRPr="00CF65A9">
        <w:rPr>
          <w:rFonts w:ascii="Times New Roman" w:hAnsi="Times New Roman" w:cs="Times New Roman"/>
          <w:sz w:val="28"/>
          <w:szCs w:val="28"/>
          <w:shd w:val="clear" w:color="auto" w:fill="FFFFFF"/>
          <w:lang w:val="uk-UA"/>
        </w:rPr>
        <w:t>На думку А. Ц.</w:t>
      </w:r>
      <w:r w:rsidR="00CC3F50" w:rsidRPr="00CF65A9">
        <w:rPr>
          <w:rFonts w:ascii="Times New Roman" w:hAnsi="Times New Roman" w:cs="Times New Roman"/>
          <w:sz w:val="28"/>
          <w:szCs w:val="28"/>
          <w:shd w:val="clear" w:color="auto" w:fill="FFFFFF"/>
        </w:rPr>
        <w:t> </w:t>
      </w:r>
      <w:r w:rsidR="00CC3F50" w:rsidRPr="00CF65A9">
        <w:rPr>
          <w:rFonts w:ascii="Times New Roman" w:hAnsi="Times New Roman" w:cs="Times New Roman"/>
          <w:sz w:val="28"/>
          <w:szCs w:val="28"/>
          <w:shd w:val="clear" w:color="auto" w:fill="FFFFFF"/>
          <w:lang w:val="uk-UA"/>
        </w:rPr>
        <w:t>Пуні подолання перешкод різної степені труднощів-необхідна умова прояву і розвитку волі, а організований і спрямований процес вольової підготовки в спорті вимагає використання їх, як головних засобів вольового удосконалення особистості спортсменів</w:t>
      </w:r>
      <w:r w:rsidR="00C32A14">
        <w:rPr>
          <w:rFonts w:ascii="Times New Roman" w:hAnsi="Times New Roman" w:cs="Times New Roman"/>
          <w:sz w:val="28"/>
          <w:szCs w:val="28"/>
          <w:shd w:val="clear" w:color="auto" w:fill="FFFFFF"/>
          <w:lang w:val="uk-UA"/>
        </w:rPr>
        <w:t>.</w:t>
      </w:r>
      <w:r w:rsidR="005B1C54" w:rsidRPr="00CF65A9">
        <w:rPr>
          <w:rFonts w:ascii="Times New Roman" w:hAnsi="Times New Roman" w:cs="Times New Roman"/>
          <w:sz w:val="28"/>
          <w:szCs w:val="28"/>
          <w:shd w:val="clear" w:color="auto" w:fill="FFFFFF"/>
          <w:lang w:val="uk-UA"/>
        </w:rPr>
        <w:t>"</w:t>
      </w:r>
      <w:r w:rsidR="00C32A14">
        <w:rPr>
          <w:rFonts w:ascii="Times New Roman" w:hAnsi="Times New Roman" w:cs="Times New Roman"/>
          <w:sz w:val="28"/>
          <w:szCs w:val="28"/>
          <w:shd w:val="clear" w:color="auto" w:fill="FFFFFF"/>
          <w:lang w:val="uk-UA"/>
        </w:rPr>
        <w:t xml:space="preserve"> </w:t>
      </w:r>
      <w:r w:rsidR="005B1C54" w:rsidRPr="00CF65A9">
        <w:rPr>
          <w:rFonts w:ascii="Times New Roman" w:hAnsi="Times New Roman" w:cs="Times New Roman"/>
          <w:color w:val="000000"/>
          <w:sz w:val="28"/>
          <w:szCs w:val="28"/>
          <w:lang w:val="uk-UA"/>
        </w:rPr>
        <w:t>[41]</w:t>
      </w:r>
    </w:p>
    <w:p w:rsidR="00E603F2" w:rsidRPr="00CF65A9" w:rsidRDefault="002C5AE5" w:rsidP="00E603F2">
      <w:pPr>
        <w:pStyle w:val="a3"/>
        <w:spacing w:after="0" w:line="360" w:lineRule="auto"/>
        <w:ind w:left="0" w:firstLine="709"/>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 xml:space="preserve">Труднощі, що зустрічаються при вольових діях, можуть бути різноманітними. Наприклад, труднощі подолання великих фізичних напруг і стомлення, труднощі несподівано виникаючої ситуації. Подолання їх потребує різних якісних особливостей волі, які називають вольовими якостями. В одних випадках необхідно прояв сміливості, в інших </w:t>
      </w:r>
      <w:r w:rsidR="00020EB4" w:rsidRPr="00CF65A9">
        <w:rPr>
          <w:rFonts w:ascii="Times New Roman" w:hAnsi="Times New Roman" w:cs="Times New Roman"/>
          <w:sz w:val="28"/>
          <w:szCs w:val="28"/>
          <w:lang w:val="uk-UA"/>
        </w:rPr>
        <w:t>–</w:t>
      </w:r>
      <w:r w:rsidRPr="00CF65A9">
        <w:rPr>
          <w:rFonts w:ascii="Times New Roman" w:hAnsi="Times New Roman" w:cs="Times New Roman"/>
          <w:sz w:val="28"/>
          <w:szCs w:val="28"/>
          <w:lang w:val="uk-UA"/>
        </w:rPr>
        <w:t xml:space="preserve"> завзяття та наполегливості, в третіх </w:t>
      </w:r>
      <w:r w:rsidR="00020EB4" w:rsidRPr="00CF65A9">
        <w:rPr>
          <w:rFonts w:ascii="Times New Roman" w:hAnsi="Times New Roman" w:cs="Times New Roman"/>
          <w:sz w:val="28"/>
          <w:szCs w:val="28"/>
          <w:lang w:val="uk-UA"/>
        </w:rPr>
        <w:t>–</w:t>
      </w:r>
      <w:r w:rsidRPr="00CF65A9">
        <w:rPr>
          <w:rFonts w:ascii="Times New Roman" w:hAnsi="Times New Roman" w:cs="Times New Roman"/>
          <w:sz w:val="28"/>
          <w:szCs w:val="28"/>
          <w:lang w:val="uk-UA"/>
        </w:rPr>
        <w:t xml:space="preserve"> ініціативності або рішучості</w:t>
      </w:r>
      <w:r w:rsidR="00E603F2" w:rsidRPr="00CF65A9">
        <w:rPr>
          <w:rFonts w:ascii="Times New Roman" w:hAnsi="Times New Roman" w:cs="Times New Roman"/>
          <w:sz w:val="28"/>
          <w:szCs w:val="28"/>
          <w:lang w:val="uk-UA"/>
        </w:rPr>
        <w:t xml:space="preserve">. А. Ц. Пуні визначив вольові якості, які необхідні спортсменам для подолання виникаючих в </w:t>
      </w:r>
      <w:r w:rsidR="005B1C54" w:rsidRPr="00CF65A9">
        <w:rPr>
          <w:rFonts w:ascii="Times New Roman" w:hAnsi="Times New Roman" w:cs="Times New Roman"/>
          <w:sz w:val="28"/>
          <w:szCs w:val="28"/>
          <w:lang w:val="uk-UA"/>
        </w:rPr>
        <w:t>процесі їх діяльності перешкод</w:t>
      </w:r>
      <w:r w:rsidR="00063945">
        <w:rPr>
          <w:rFonts w:ascii="Times New Roman" w:hAnsi="Times New Roman" w:cs="Times New Roman"/>
          <w:sz w:val="28"/>
          <w:szCs w:val="28"/>
          <w:lang w:val="uk-UA"/>
        </w:rPr>
        <w:t xml:space="preserve"> </w:t>
      </w:r>
      <w:r w:rsidR="005B1C54" w:rsidRPr="00CF65A9">
        <w:rPr>
          <w:rFonts w:ascii="Times New Roman" w:hAnsi="Times New Roman" w:cs="Times New Roman"/>
          <w:color w:val="000000"/>
          <w:sz w:val="28"/>
          <w:szCs w:val="28"/>
          <w:lang w:val="uk-UA"/>
        </w:rPr>
        <w:t>[44]</w:t>
      </w:r>
      <w:r w:rsidR="00063945">
        <w:rPr>
          <w:rFonts w:ascii="Times New Roman" w:hAnsi="Times New Roman" w:cs="Times New Roman"/>
          <w:color w:val="000000"/>
          <w:sz w:val="28"/>
          <w:szCs w:val="28"/>
          <w:lang w:val="uk-UA"/>
        </w:rPr>
        <w:t>.</w:t>
      </w:r>
    </w:p>
    <w:p w:rsidR="002C5AE5" w:rsidRPr="00CF65A9" w:rsidRDefault="00E603F2" w:rsidP="00E603F2">
      <w:pPr>
        <w:pStyle w:val="a3"/>
        <w:spacing w:after="0" w:line="360" w:lineRule="auto"/>
        <w:ind w:left="0" w:firstLine="709"/>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Це цілеспрямованість, наполегливість і завзятість, рішучість і сміливість, ініціативність і самостійність, витримка і самовладання.</w:t>
      </w:r>
    </w:p>
    <w:p w:rsidR="002C5AE5" w:rsidRPr="00CF65A9" w:rsidRDefault="002C5AE5"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 xml:space="preserve">Щоб успішно виховати у себе ряд вольових якостей, таких як: цілеспрямованість, дисциплінованість, наполегливість, необхідно кожного разу, приступаючи до якої-небудь дії, чітко усвідомити, яке завдання належить вирішити, ясно уявити як це треба робити і який хід дій повинен </w:t>
      </w:r>
      <w:r w:rsidRPr="00CF65A9">
        <w:rPr>
          <w:rFonts w:ascii="Times New Roman" w:hAnsi="Times New Roman" w:cs="Times New Roman"/>
          <w:sz w:val="28"/>
          <w:szCs w:val="28"/>
          <w:lang w:val="uk-UA"/>
        </w:rPr>
        <w:lastRenderedPageBreak/>
        <w:t>бути застосований.. Цілеспрямованість дій організовує поведінку і вчинки людини, робить їх осмисленими</w:t>
      </w:r>
      <w:r w:rsidR="004141E8" w:rsidRPr="00CF65A9">
        <w:rPr>
          <w:rFonts w:ascii="Times New Roman" w:hAnsi="Times New Roman" w:cs="Times New Roman"/>
          <w:sz w:val="28"/>
          <w:szCs w:val="28"/>
          <w:shd w:val="clear" w:color="auto" w:fill="FFFFFF"/>
          <w:lang w:val="uk-UA"/>
        </w:rPr>
        <w:t xml:space="preserve"> </w:t>
      </w:r>
      <w:r w:rsidR="004141E8" w:rsidRPr="00CF65A9">
        <w:rPr>
          <w:rFonts w:ascii="Times New Roman" w:hAnsi="Times New Roman" w:cs="Times New Roman"/>
          <w:color w:val="000000"/>
          <w:sz w:val="28"/>
          <w:szCs w:val="28"/>
          <w:lang w:val="uk-UA"/>
        </w:rPr>
        <w:t>[48]</w:t>
      </w:r>
      <w:r w:rsidR="00063945">
        <w:rPr>
          <w:rFonts w:ascii="Times New Roman" w:hAnsi="Times New Roman" w:cs="Times New Roman"/>
          <w:color w:val="000000"/>
          <w:sz w:val="28"/>
          <w:szCs w:val="28"/>
          <w:lang w:val="uk-UA"/>
        </w:rPr>
        <w:t>.</w:t>
      </w:r>
    </w:p>
    <w:p w:rsidR="002C5AE5" w:rsidRPr="00CF65A9" w:rsidRDefault="002C5AE5"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Ініціативність виявляється активним, самостійним виконанням справи і відповідальним ставленням до виконання поставленого завдання, до творчого підходу до обраної задачі і в прагненні до осягнення нових досягнень.</w:t>
      </w:r>
    </w:p>
    <w:p w:rsidR="002C5AE5" w:rsidRPr="00CF65A9" w:rsidRDefault="00B60F4C"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Дисциплінованість як</w:t>
      </w:r>
      <w:r w:rsidR="002C5AE5" w:rsidRPr="00CF65A9">
        <w:rPr>
          <w:rFonts w:ascii="Times New Roman" w:hAnsi="Times New Roman" w:cs="Times New Roman"/>
          <w:sz w:val="28"/>
          <w:szCs w:val="28"/>
          <w:lang w:val="uk-UA"/>
        </w:rPr>
        <w:t xml:space="preserve"> якість особистості</w:t>
      </w:r>
      <w:r w:rsidRPr="00CF65A9">
        <w:rPr>
          <w:rFonts w:ascii="Times New Roman" w:hAnsi="Times New Roman" w:cs="Times New Roman"/>
          <w:sz w:val="28"/>
          <w:szCs w:val="28"/>
          <w:lang w:val="uk-UA"/>
        </w:rPr>
        <w:t xml:space="preserve"> спортсмена</w:t>
      </w:r>
      <w:r w:rsidR="002C5AE5" w:rsidRPr="00CF65A9">
        <w:rPr>
          <w:rFonts w:ascii="Times New Roman" w:hAnsi="Times New Roman" w:cs="Times New Roman"/>
          <w:sz w:val="28"/>
          <w:szCs w:val="28"/>
          <w:lang w:val="uk-UA"/>
        </w:rPr>
        <w:t xml:space="preserve"> полягає не тільки у виконанні необхідних дій, але й свідоме утримання від певної дії чи вчинку. Дисциплінована людина робить завжди в інтересах колективу, суспільства. Він вміє підкоряти свої дії, поведінку встановленим правилам і вимогам. Спортивно </w:t>
      </w:r>
      <w:r w:rsidR="00020EB4" w:rsidRPr="00CF65A9">
        <w:rPr>
          <w:rFonts w:ascii="Times New Roman" w:hAnsi="Times New Roman" w:cs="Times New Roman"/>
          <w:sz w:val="28"/>
          <w:szCs w:val="28"/>
          <w:lang w:val="uk-UA"/>
        </w:rPr>
        <w:t>–</w:t>
      </w:r>
      <w:r w:rsidR="002C5AE5" w:rsidRPr="00CF65A9">
        <w:rPr>
          <w:rFonts w:ascii="Times New Roman" w:hAnsi="Times New Roman" w:cs="Times New Roman"/>
          <w:sz w:val="28"/>
          <w:szCs w:val="28"/>
          <w:lang w:val="uk-UA"/>
        </w:rPr>
        <w:t xml:space="preserve"> тренувальні заняття, уроки фізичного виховання, </w:t>
      </w:r>
      <w:proofErr w:type="spellStart"/>
      <w:r w:rsidR="002C5AE5" w:rsidRPr="00CF65A9">
        <w:rPr>
          <w:rFonts w:ascii="Times New Roman" w:hAnsi="Times New Roman" w:cs="Times New Roman"/>
          <w:sz w:val="28"/>
          <w:szCs w:val="28"/>
          <w:lang w:val="uk-UA"/>
        </w:rPr>
        <w:t>загально</w:t>
      </w:r>
      <w:r w:rsidR="002E3AAC" w:rsidRPr="00CF65A9">
        <w:rPr>
          <w:rFonts w:ascii="Times New Roman" w:hAnsi="Times New Roman" w:cs="Times New Roman"/>
          <w:sz w:val="28"/>
          <w:szCs w:val="28"/>
          <w:lang w:val="uk-UA"/>
        </w:rPr>
        <w:t>-</w:t>
      </w:r>
      <w:r w:rsidR="002C5AE5" w:rsidRPr="00CF65A9">
        <w:rPr>
          <w:rFonts w:ascii="Times New Roman" w:hAnsi="Times New Roman" w:cs="Times New Roman"/>
          <w:sz w:val="28"/>
          <w:szCs w:val="28"/>
          <w:lang w:val="uk-UA"/>
        </w:rPr>
        <w:t>зміцнюючі</w:t>
      </w:r>
      <w:proofErr w:type="spellEnd"/>
      <w:r w:rsidR="002C5AE5" w:rsidRPr="00CF65A9">
        <w:rPr>
          <w:rFonts w:ascii="Times New Roman" w:hAnsi="Times New Roman" w:cs="Times New Roman"/>
          <w:sz w:val="28"/>
          <w:szCs w:val="28"/>
          <w:lang w:val="uk-UA"/>
        </w:rPr>
        <w:t xml:space="preserve"> заняття та участь у змаганнях вимагають від свідомого виконання вказівок, команд, розпоряджень викладача, свідомої дисципліни, великий ініціативи і с</w:t>
      </w:r>
      <w:r w:rsidR="008C4CAC" w:rsidRPr="00CF65A9">
        <w:rPr>
          <w:rFonts w:ascii="Times New Roman" w:hAnsi="Times New Roman" w:cs="Times New Roman"/>
          <w:sz w:val="28"/>
          <w:szCs w:val="28"/>
          <w:lang w:val="uk-UA"/>
        </w:rPr>
        <w:t>амостійності у прийнятті рішень</w:t>
      </w:r>
      <w:r w:rsidR="00063945">
        <w:rPr>
          <w:rFonts w:ascii="Times New Roman" w:hAnsi="Times New Roman" w:cs="Times New Roman"/>
          <w:sz w:val="28"/>
          <w:szCs w:val="28"/>
          <w:lang w:val="uk-UA"/>
        </w:rPr>
        <w:t xml:space="preserve"> </w:t>
      </w:r>
      <w:r w:rsidR="008C4CAC" w:rsidRPr="00CF65A9">
        <w:rPr>
          <w:rFonts w:ascii="Times New Roman" w:hAnsi="Times New Roman" w:cs="Times New Roman"/>
          <w:color w:val="000000"/>
          <w:sz w:val="28"/>
          <w:szCs w:val="28"/>
          <w:lang w:val="uk-UA"/>
        </w:rPr>
        <w:t>[28].</w:t>
      </w:r>
    </w:p>
    <w:p w:rsidR="002C5AE5" w:rsidRPr="00CF65A9" w:rsidRDefault="002C5AE5"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У процесі занять фізичними вправами зміцнюються і розвиваються такі важливі у житті та праці якості, як наполегливість і завзятість. Вони виражаються в тому, що людина тривало і повторно направляє свої зусилля на досягнення свідомо поставленої мети. Щоб домогтися гарних результатів у будь-якій справі, в тому числі і фізичному вихованні, потрібна тривала і систематична робота над вдосконаленням своїх знань, умінь і навичок. Спортсменам доводиться роками тренуватися, щоб підвищити результати, майстерність. Ці якості потрібні для оволодіння обраною професією.</w:t>
      </w:r>
    </w:p>
    <w:p w:rsidR="002C5AE5" w:rsidRPr="00CF65A9" w:rsidRDefault="002C5AE5"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Якості особистості удосконалюються в процесі фізичного виховання. Однак досить повне і всебічне їх розвиток відбувається за неодмінної умови активної роботи людини над собою, постійному самовихованні</w:t>
      </w:r>
      <w:r w:rsidR="00063945">
        <w:rPr>
          <w:rFonts w:ascii="Times New Roman" w:hAnsi="Times New Roman" w:cs="Times New Roman"/>
          <w:sz w:val="28"/>
          <w:szCs w:val="28"/>
          <w:lang w:val="uk-UA"/>
        </w:rPr>
        <w:t xml:space="preserve"> </w:t>
      </w:r>
      <w:r w:rsidR="008C4CAC" w:rsidRPr="00CF65A9">
        <w:rPr>
          <w:sz w:val="28"/>
          <w:szCs w:val="28"/>
          <w:lang w:val="uk-UA"/>
        </w:rPr>
        <w:t>[7</w:t>
      </w:r>
      <w:r w:rsidR="00D93803" w:rsidRPr="00CF65A9">
        <w:rPr>
          <w:sz w:val="28"/>
          <w:szCs w:val="28"/>
          <w:lang w:val="uk-UA"/>
        </w:rPr>
        <w:t>]</w:t>
      </w:r>
      <w:r w:rsidRPr="00CF65A9">
        <w:rPr>
          <w:rFonts w:ascii="Times New Roman" w:hAnsi="Times New Roman" w:cs="Times New Roman"/>
          <w:sz w:val="28"/>
          <w:szCs w:val="28"/>
          <w:lang w:val="uk-UA"/>
        </w:rPr>
        <w:t>.</w:t>
      </w:r>
    </w:p>
    <w:p w:rsidR="002C5AE5" w:rsidRPr="00CF65A9" w:rsidRDefault="002C5AE5"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Під самовихованням розуміється свідома активність людини, спрямована на формування у себе якостей, що мають суспільну цінність, на виправлення недоліків характеру, що заважають досягненню високих результатів у навчанні, праці, у спілкуванні з людьми, а також перешкоджають всебічному розвитку особистості.</w:t>
      </w:r>
    </w:p>
    <w:p w:rsidR="002C5AE5" w:rsidRPr="00CF65A9" w:rsidRDefault="002C5AE5"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lastRenderedPageBreak/>
        <w:t>Самовиховання не слід розуміти як якусь особливу діяльність, відмінну від навчання, праці, спілкування, заняття спортом. Коли студент приходить в спортивний зал, стадіон, на ігровий майданчик, коли він робить ранкову зарядку, він вже має в своєму розпорядженні необхідними засобами для самовиховання.</w:t>
      </w:r>
    </w:p>
    <w:p w:rsidR="002C5AE5" w:rsidRPr="00CF65A9" w:rsidRDefault="002C5AE5"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 xml:space="preserve">Важлива умова самовиховання </w:t>
      </w:r>
      <w:r w:rsidR="00020EB4" w:rsidRPr="00CF65A9">
        <w:rPr>
          <w:rFonts w:ascii="Times New Roman" w:hAnsi="Times New Roman" w:cs="Times New Roman"/>
          <w:sz w:val="28"/>
          <w:szCs w:val="28"/>
          <w:lang w:val="uk-UA"/>
        </w:rPr>
        <w:t>–</w:t>
      </w:r>
      <w:r w:rsidRPr="00CF65A9">
        <w:rPr>
          <w:rFonts w:ascii="Times New Roman" w:hAnsi="Times New Roman" w:cs="Times New Roman"/>
          <w:sz w:val="28"/>
          <w:szCs w:val="28"/>
          <w:lang w:val="uk-UA"/>
        </w:rPr>
        <w:t xml:space="preserve"> достатня сформо</w:t>
      </w:r>
      <w:r w:rsidR="002E3AAC" w:rsidRPr="00CF65A9">
        <w:rPr>
          <w:rFonts w:ascii="Times New Roman" w:hAnsi="Times New Roman" w:cs="Times New Roman"/>
          <w:sz w:val="28"/>
          <w:szCs w:val="28"/>
          <w:lang w:val="uk-UA"/>
        </w:rPr>
        <w:t>ваність самооцінки особистості</w:t>
      </w:r>
      <w:r w:rsidRPr="00CF65A9">
        <w:rPr>
          <w:rFonts w:ascii="Times New Roman" w:hAnsi="Times New Roman" w:cs="Times New Roman"/>
          <w:sz w:val="28"/>
          <w:szCs w:val="28"/>
          <w:lang w:val="uk-UA"/>
        </w:rPr>
        <w:t xml:space="preserve">. Самооцінка </w:t>
      </w:r>
      <w:r w:rsidR="00020EB4" w:rsidRPr="00CF65A9">
        <w:rPr>
          <w:rFonts w:ascii="Times New Roman" w:hAnsi="Times New Roman" w:cs="Times New Roman"/>
          <w:sz w:val="28"/>
          <w:szCs w:val="28"/>
          <w:lang w:val="uk-UA"/>
        </w:rPr>
        <w:t>–</w:t>
      </w:r>
      <w:r w:rsidRPr="00CF65A9">
        <w:rPr>
          <w:rFonts w:ascii="Times New Roman" w:hAnsi="Times New Roman" w:cs="Times New Roman"/>
          <w:sz w:val="28"/>
          <w:szCs w:val="28"/>
          <w:lang w:val="uk-UA"/>
        </w:rPr>
        <w:t xml:space="preserve"> це психологічний механізм саморегуляції поведінки і діяльності. З його допомогою людина погодить своє поведінку з зовнішніми умовами діяльності та вимогами до нього оточуючих. Уміння правильно оцінювати свої можливості, мобілізовувати свої зусилля у відповідності з реальною обстановкою, не перебільшувати значення успіху і не падати духом при невдачах наз</w:t>
      </w:r>
      <w:r w:rsidR="008C4CAC" w:rsidRPr="00CF65A9">
        <w:rPr>
          <w:rFonts w:ascii="Times New Roman" w:hAnsi="Times New Roman" w:cs="Times New Roman"/>
          <w:sz w:val="28"/>
          <w:szCs w:val="28"/>
          <w:lang w:val="uk-UA"/>
        </w:rPr>
        <w:t>ивається адекватною самооцінкою</w:t>
      </w:r>
      <w:r w:rsidR="00063945">
        <w:rPr>
          <w:rFonts w:ascii="Times New Roman" w:hAnsi="Times New Roman" w:cs="Times New Roman"/>
          <w:sz w:val="28"/>
          <w:szCs w:val="28"/>
          <w:lang w:val="uk-UA"/>
        </w:rPr>
        <w:t xml:space="preserve"> </w:t>
      </w:r>
      <w:r w:rsidR="008C4CAC" w:rsidRPr="00CF65A9">
        <w:rPr>
          <w:rFonts w:ascii="Times New Roman" w:hAnsi="Times New Roman" w:cs="Times New Roman"/>
          <w:color w:val="000000"/>
          <w:sz w:val="28"/>
          <w:szCs w:val="28"/>
          <w:lang w:val="uk-UA"/>
        </w:rPr>
        <w:t>[18].</w:t>
      </w:r>
    </w:p>
    <w:p w:rsidR="002C5AE5" w:rsidRPr="00CF65A9" w:rsidRDefault="002C5AE5"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 xml:space="preserve">Знаючи вимоги до своєї особистості, рівень розвитку, оцінюючи їх відповідність </w:t>
      </w:r>
      <w:r w:rsidR="00020EB4" w:rsidRPr="00CF65A9">
        <w:rPr>
          <w:rFonts w:ascii="Times New Roman" w:hAnsi="Times New Roman" w:cs="Times New Roman"/>
          <w:sz w:val="28"/>
          <w:szCs w:val="28"/>
          <w:lang w:val="uk-UA"/>
        </w:rPr>
        <w:t>–</w:t>
      </w:r>
      <w:r w:rsidRPr="00CF65A9">
        <w:rPr>
          <w:rFonts w:ascii="Times New Roman" w:hAnsi="Times New Roman" w:cs="Times New Roman"/>
          <w:sz w:val="28"/>
          <w:szCs w:val="28"/>
          <w:lang w:val="uk-UA"/>
        </w:rPr>
        <w:t xml:space="preserve"> невідповідність, </w:t>
      </w:r>
      <w:r w:rsidR="00B60F4C" w:rsidRPr="00CF65A9">
        <w:rPr>
          <w:rFonts w:ascii="Times New Roman" w:hAnsi="Times New Roman" w:cs="Times New Roman"/>
          <w:sz w:val="28"/>
          <w:szCs w:val="28"/>
          <w:lang w:val="uk-UA"/>
        </w:rPr>
        <w:t xml:space="preserve">особистість </w:t>
      </w:r>
      <w:r w:rsidRPr="00CF65A9">
        <w:rPr>
          <w:rFonts w:ascii="Times New Roman" w:hAnsi="Times New Roman" w:cs="Times New Roman"/>
          <w:sz w:val="28"/>
          <w:szCs w:val="28"/>
          <w:lang w:val="uk-UA"/>
        </w:rPr>
        <w:t xml:space="preserve">виявляє, які з його якостей недостатньо розвинені, а які є небажаними, негативними. </w:t>
      </w:r>
    </w:p>
    <w:p w:rsidR="002C5AE5" w:rsidRPr="00CF65A9" w:rsidRDefault="002C5AE5" w:rsidP="002C5AE5">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 xml:space="preserve">Засоби фізичної культури і спорту дозволяють програмувати в якості </w:t>
      </w:r>
      <w:r w:rsidR="00B60F4C" w:rsidRPr="00CF65A9">
        <w:rPr>
          <w:rFonts w:ascii="Times New Roman" w:hAnsi="Times New Roman" w:cs="Times New Roman"/>
          <w:sz w:val="28"/>
          <w:szCs w:val="28"/>
          <w:lang w:val="uk-UA"/>
        </w:rPr>
        <w:t>само обов’язку</w:t>
      </w:r>
      <w:r w:rsidRPr="00CF65A9">
        <w:rPr>
          <w:rFonts w:ascii="Times New Roman" w:hAnsi="Times New Roman" w:cs="Times New Roman"/>
          <w:sz w:val="28"/>
          <w:szCs w:val="28"/>
          <w:lang w:val="uk-UA"/>
        </w:rPr>
        <w:t>, широкий спектр особистісних якостей. Самовиховання в даній сфері активно розвиває самосвідомість особистості, її самооцінку, самоконтроль, здатність до саморегуляції в екстремальних умовах діяльності, мотивацію досягнення і самоствердження, що</w:t>
      </w:r>
      <w:r w:rsidR="008C4CAC" w:rsidRPr="00CF65A9">
        <w:rPr>
          <w:rFonts w:ascii="Times New Roman" w:hAnsi="Times New Roman" w:cs="Times New Roman"/>
          <w:sz w:val="28"/>
          <w:szCs w:val="28"/>
          <w:lang w:val="uk-UA"/>
        </w:rPr>
        <w:t xml:space="preserve"> відповідає вимогам суспільства</w:t>
      </w:r>
      <w:r w:rsidR="00683776" w:rsidRPr="00CF65A9">
        <w:rPr>
          <w:rFonts w:ascii="Times New Roman" w:hAnsi="Times New Roman" w:cs="Times New Roman"/>
          <w:sz w:val="28"/>
          <w:szCs w:val="28"/>
          <w:lang w:val="uk-UA"/>
        </w:rPr>
        <w:t xml:space="preserve"> </w:t>
      </w:r>
      <w:r w:rsidR="008C4CAC" w:rsidRPr="00CF65A9">
        <w:rPr>
          <w:rFonts w:ascii="Times New Roman" w:hAnsi="Times New Roman" w:cs="Times New Roman"/>
          <w:color w:val="000000"/>
          <w:sz w:val="28"/>
          <w:szCs w:val="28"/>
          <w:lang w:val="uk-UA"/>
        </w:rPr>
        <w:t>[44].</w:t>
      </w:r>
      <w:r w:rsidRPr="00CF65A9">
        <w:rPr>
          <w:rFonts w:ascii="Times New Roman" w:hAnsi="Times New Roman" w:cs="Times New Roman"/>
          <w:sz w:val="28"/>
          <w:szCs w:val="28"/>
          <w:lang w:val="uk-UA"/>
        </w:rPr>
        <w:t xml:space="preserve"> Для самовиховання використовуються різноманітні форми фізкультурної та спортивної роботи, що відбираються з урахуванням специфіки їх впливу на особистість.</w:t>
      </w:r>
    </w:p>
    <w:p w:rsidR="002D4D22" w:rsidRPr="00CF65A9" w:rsidRDefault="00682599" w:rsidP="002C5AE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Але є і зворотній бік самовихов</w:t>
      </w:r>
      <w:r w:rsidR="002D4D22" w:rsidRPr="00CF65A9">
        <w:rPr>
          <w:rFonts w:ascii="Times New Roman" w:hAnsi="Times New Roman" w:cs="Times New Roman"/>
          <w:sz w:val="28"/>
          <w:szCs w:val="28"/>
          <w:lang w:val="uk-UA"/>
        </w:rPr>
        <w:t>ан</w:t>
      </w:r>
      <w:r>
        <w:rPr>
          <w:rFonts w:ascii="Times New Roman" w:hAnsi="Times New Roman" w:cs="Times New Roman"/>
          <w:sz w:val="28"/>
          <w:szCs w:val="28"/>
          <w:lang w:val="uk-UA"/>
        </w:rPr>
        <w:t>н</w:t>
      </w:r>
      <w:r w:rsidR="002D4D22" w:rsidRPr="00CF65A9">
        <w:rPr>
          <w:rFonts w:ascii="Times New Roman" w:hAnsi="Times New Roman" w:cs="Times New Roman"/>
          <w:sz w:val="28"/>
          <w:szCs w:val="28"/>
          <w:lang w:val="uk-UA"/>
        </w:rPr>
        <w:t xml:space="preserve">я особистісних якостей у формуванні досягнень у спортивній діяльності. Деякі види спорту виховують у особистості не дуже гарні якості, які допомагають у спортивній діяльності але не є дуже гарними для повсякденного життя. </w:t>
      </w:r>
    </w:p>
    <w:p w:rsidR="002D4D22" w:rsidRPr="00CF65A9" w:rsidRDefault="002D4D22" w:rsidP="002D4D22">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 xml:space="preserve">Агресивність. Дані досліджень нажаль свідчать про те що саме професійні спортсмени мають схильність до агресії та до більш вільного </w:t>
      </w:r>
      <w:r w:rsidRPr="00CF65A9">
        <w:rPr>
          <w:rFonts w:ascii="Times New Roman" w:hAnsi="Times New Roman" w:cs="Times New Roman"/>
          <w:sz w:val="28"/>
          <w:szCs w:val="28"/>
          <w:lang w:val="uk-UA"/>
        </w:rPr>
        <w:lastRenderedPageBreak/>
        <w:t xml:space="preserve">висловлювання агресивних дій з свого боку ніж людина яка просто задля свого </w:t>
      </w:r>
      <w:r w:rsidR="008C4CAC" w:rsidRPr="00CF65A9">
        <w:rPr>
          <w:rFonts w:ascii="Times New Roman" w:hAnsi="Times New Roman" w:cs="Times New Roman"/>
          <w:sz w:val="28"/>
          <w:szCs w:val="28"/>
          <w:lang w:val="uk-UA"/>
        </w:rPr>
        <w:t>задоволення займається спортом</w:t>
      </w:r>
      <w:r w:rsidR="00063945">
        <w:rPr>
          <w:rFonts w:ascii="Times New Roman" w:hAnsi="Times New Roman" w:cs="Times New Roman"/>
          <w:sz w:val="28"/>
          <w:szCs w:val="28"/>
          <w:lang w:val="uk-UA"/>
        </w:rPr>
        <w:t xml:space="preserve"> </w:t>
      </w:r>
      <w:r w:rsidR="008C4CAC" w:rsidRPr="00CF65A9">
        <w:rPr>
          <w:rFonts w:ascii="Times New Roman" w:hAnsi="Times New Roman" w:cs="Times New Roman"/>
          <w:color w:val="000000"/>
          <w:sz w:val="28"/>
          <w:szCs w:val="28"/>
          <w:lang w:val="uk-UA"/>
        </w:rPr>
        <w:t>[25].</w:t>
      </w:r>
    </w:p>
    <w:p w:rsidR="00471334" w:rsidRPr="00CF65A9" w:rsidRDefault="002D4D22" w:rsidP="004276A2">
      <w:pPr>
        <w:pStyle w:val="a3"/>
        <w:spacing w:after="0" w:line="360" w:lineRule="auto"/>
        <w:ind w:left="0" w:firstLine="567"/>
        <w:jc w:val="both"/>
        <w:rPr>
          <w:rFonts w:ascii="Times New Roman" w:hAnsi="Times New Roman" w:cs="Times New Roman"/>
          <w:sz w:val="28"/>
          <w:szCs w:val="28"/>
          <w:lang w:val="uk-UA"/>
        </w:rPr>
      </w:pPr>
      <w:proofErr w:type="spellStart"/>
      <w:r w:rsidRPr="00CF65A9">
        <w:rPr>
          <w:rFonts w:ascii="Times New Roman" w:hAnsi="Times New Roman" w:cs="Times New Roman"/>
          <w:sz w:val="28"/>
          <w:szCs w:val="28"/>
          <w:lang w:val="uk-UA"/>
        </w:rPr>
        <w:t>Уолтером</w:t>
      </w:r>
      <w:proofErr w:type="spellEnd"/>
      <w:r w:rsidRPr="00CF65A9">
        <w:rPr>
          <w:rFonts w:ascii="Times New Roman" w:hAnsi="Times New Roman" w:cs="Times New Roman"/>
          <w:sz w:val="28"/>
          <w:szCs w:val="28"/>
          <w:lang w:val="uk-UA"/>
        </w:rPr>
        <w:t xml:space="preserve"> </w:t>
      </w:r>
      <w:proofErr w:type="spellStart"/>
      <w:r w:rsidRPr="00CF65A9">
        <w:rPr>
          <w:rFonts w:ascii="Times New Roman" w:hAnsi="Times New Roman" w:cs="Times New Roman"/>
          <w:sz w:val="28"/>
          <w:szCs w:val="28"/>
          <w:lang w:val="uk-UA"/>
        </w:rPr>
        <w:t>Кроллом</w:t>
      </w:r>
      <w:proofErr w:type="spellEnd"/>
      <w:r w:rsidRPr="00CF65A9">
        <w:rPr>
          <w:rFonts w:ascii="Times New Roman" w:hAnsi="Times New Roman" w:cs="Times New Roman"/>
          <w:sz w:val="28"/>
          <w:szCs w:val="28"/>
          <w:lang w:val="uk-UA"/>
        </w:rPr>
        <w:t xml:space="preserve"> було в</w:t>
      </w:r>
      <w:r w:rsidR="00D93803" w:rsidRPr="00CF65A9">
        <w:rPr>
          <w:rFonts w:ascii="Times New Roman" w:hAnsi="Times New Roman" w:cs="Times New Roman"/>
          <w:sz w:val="28"/>
          <w:szCs w:val="28"/>
          <w:lang w:val="uk-UA"/>
        </w:rPr>
        <w:t xml:space="preserve">становлено, що у спортсменів </w:t>
      </w:r>
      <w:r w:rsidRPr="00CF65A9">
        <w:rPr>
          <w:rFonts w:ascii="Times New Roman" w:hAnsi="Times New Roman" w:cs="Times New Roman"/>
          <w:sz w:val="28"/>
          <w:szCs w:val="28"/>
          <w:lang w:val="uk-UA"/>
        </w:rPr>
        <w:t xml:space="preserve"> двох груп</w:t>
      </w:r>
      <w:r w:rsidR="00D93803" w:rsidRPr="00CF65A9">
        <w:rPr>
          <w:rFonts w:ascii="Times New Roman" w:hAnsi="Times New Roman" w:cs="Times New Roman"/>
          <w:sz w:val="28"/>
          <w:szCs w:val="28"/>
          <w:lang w:val="uk-UA"/>
        </w:rPr>
        <w:t xml:space="preserve"> ( групових та індивідуальних )</w:t>
      </w:r>
      <w:r w:rsidRPr="00CF65A9">
        <w:rPr>
          <w:rFonts w:ascii="Times New Roman" w:hAnsi="Times New Roman" w:cs="Times New Roman"/>
          <w:sz w:val="28"/>
          <w:szCs w:val="28"/>
          <w:lang w:val="uk-UA"/>
        </w:rPr>
        <w:t xml:space="preserve"> були подібні профілі особистості за 16-факторному тесту </w:t>
      </w:r>
      <w:proofErr w:type="spellStart"/>
      <w:r w:rsidRPr="00CF65A9">
        <w:rPr>
          <w:rFonts w:ascii="Times New Roman" w:hAnsi="Times New Roman" w:cs="Times New Roman"/>
          <w:sz w:val="28"/>
          <w:szCs w:val="28"/>
          <w:lang w:val="uk-UA"/>
        </w:rPr>
        <w:t>Кеттелла</w:t>
      </w:r>
      <w:proofErr w:type="spellEnd"/>
      <w:r w:rsidRPr="00CF65A9">
        <w:rPr>
          <w:rFonts w:ascii="Times New Roman" w:hAnsi="Times New Roman" w:cs="Times New Roman"/>
          <w:sz w:val="28"/>
          <w:szCs w:val="28"/>
          <w:lang w:val="uk-UA"/>
        </w:rPr>
        <w:t>,</w:t>
      </w:r>
      <w:r w:rsidR="00EC3707" w:rsidRPr="00CF65A9">
        <w:rPr>
          <w:rFonts w:ascii="Times New Roman" w:hAnsi="Times New Roman" w:cs="Times New Roman"/>
          <w:sz w:val="28"/>
          <w:szCs w:val="28"/>
          <w:lang w:val="uk-UA"/>
        </w:rPr>
        <w:t xml:space="preserve"> хоча шкала агресії спеціально не була досліджена. </w:t>
      </w:r>
      <w:r w:rsidR="004276A2" w:rsidRPr="00CF65A9">
        <w:rPr>
          <w:rFonts w:ascii="Times New Roman" w:hAnsi="Times New Roman" w:cs="Times New Roman"/>
          <w:sz w:val="28"/>
          <w:szCs w:val="28"/>
          <w:lang w:val="uk-UA"/>
        </w:rPr>
        <w:t xml:space="preserve">Більш того, </w:t>
      </w:r>
      <w:proofErr w:type="spellStart"/>
      <w:r w:rsidR="004276A2" w:rsidRPr="00CF65A9">
        <w:rPr>
          <w:rFonts w:ascii="Times New Roman" w:hAnsi="Times New Roman" w:cs="Times New Roman"/>
          <w:sz w:val="28"/>
          <w:szCs w:val="28"/>
          <w:lang w:val="uk-UA"/>
        </w:rPr>
        <w:t>Кролл</w:t>
      </w:r>
      <w:proofErr w:type="spellEnd"/>
      <w:r w:rsidR="004276A2" w:rsidRPr="00CF65A9">
        <w:rPr>
          <w:rFonts w:ascii="Times New Roman" w:hAnsi="Times New Roman" w:cs="Times New Roman"/>
          <w:sz w:val="28"/>
          <w:szCs w:val="28"/>
        </w:rPr>
        <w:t xml:space="preserve"> </w:t>
      </w:r>
      <w:hyperlink r:id="rId8" w:tooltip="Встанови" w:history="1">
        <w:r w:rsidRPr="00CF65A9">
          <w:rPr>
            <w:rStyle w:val="a7"/>
            <w:rFonts w:ascii="Times New Roman" w:hAnsi="Times New Roman" w:cs="Times New Roman"/>
            <w:color w:val="auto"/>
            <w:sz w:val="28"/>
            <w:szCs w:val="28"/>
            <w:u w:val="none"/>
            <w:lang w:val="uk-UA"/>
          </w:rPr>
          <w:t>встановив</w:t>
        </w:r>
      </w:hyperlink>
      <w:r w:rsidRPr="00CF65A9">
        <w:rPr>
          <w:rFonts w:ascii="Times New Roman" w:hAnsi="Times New Roman" w:cs="Times New Roman"/>
          <w:sz w:val="28"/>
          <w:szCs w:val="28"/>
          <w:lang w:val="uk-UA"/>
        </w:rPr>
        <w:t>, що види спор</w:t>
      </w:r>
      <w:r w:rsidR="004276A2" w:rsidRPr="00CF65A9">
        <w:rPr>
          <w:rFonts w:ascii="Times New Roman" w:hAnsi="Times New Roman" w:cs="Times New Roman"/>
          <w:sz w:val="28"/>
          <w:szCs w:val="28"/>
          <w:lang w:val="uk-UA"/>
        </w:rPr>
        <w:t>ту, які явно агресивні за своєю</w:t>
      </w:r>
      <w:r w:rsidR="004276A2" w:rsidRPr="00CF65A9">
        <w:rPr>
          <w:rFonts w:ascii="Times New Roman" w:hAnsi="Times New Roman" w:cs="Times New Roman"/>
          <w:sz w:val="28"/>
          <w:szCs w:val="28"/>
        </w:rPr>
        <w:t xml:space="preserve"> </w:t>
      </w:r>
      <w:hyperlink r:id="rId9" w:tooltip="Природа" w:history="1">
        <w:r w:rsidRPr="00CF65A9">
          <w:rPr>
            <w:rStyle w:val="a7"/>
            <w:rFonts w:ascii="Times New Roman" w:hAnsi="Times New Roman" w:cs="Times New Roman"/>
            <w:color w:val="auto"/>
            <w:sz w:val="28"/>
            <w:szCs w:val="28"/>
            <w:u w:val="none"/>
            <w:lang w:val="uk-UA"/>
          </w:rPr>
          <w:t>природою</w:t>
        </w:r>
      </w:hyperlink>
      <w:r w:rsidRPr="00CF65A9">
        <w:rPr>
          <w:rFonts w:ascii="Times New Roman" w:hAnsi="Times New Roman" w:cs="Times New Roman"/>
          <w:sz w:val="28"/>
          <w:szCs w:val="28"/>
          <w:lang w:val="uk-UA"/>
        </w:rPr>
        <w:t>, мож</w:t>
      </w:r>
      <w:r w:rsidR="004276A2" w:rsidRPr="00CF65A9">
        <w:rPr>
          <w:rFonts w:ascii="Times New Roman" w:hAnsi="Times New Roman" w:cs="Times New Roman"/>
          <w:sz w:val="28"/>
          <w:szCs w:val="28"/>
          <w:lang w:val="uk-UA"/>
        </w:rPr>
        <w:t>уть залучати індивідів з різною</w:t>
      </w:r>
      <w:r w:rsidR="004276A2" w:rsidRPr="00CF65A9">
        <w:rPr>
          <w:rFonts w:ascii="Times New Roman" w:hAnsi="Times New Roman" w:cs="Times New Roman"/>
          <w:sz w:val="28"/>
          <w:szCs w:val="28"/>
        </w:rPr>
        <w:t xml:space="preserve"> </w:t>
      </w:r>
      <w:hyperlink r:id="rId10" w:tooltip="Особистість" w:history="1">
        <w:r w:rsidRPr="00CF65A9">
          <w:rPr>
            <w:rStyle w:val="a7"/>
            <w:rFonts w:ascii="Times New Roman" w:hAnsi="Times New Roman" w:cs="Times New Roman"/>
            <w:color w:val="auto"/>
            <w:sz w:val="28"/>
            <w:szCs w:val="28"/>
            <w:u w:val="none"/>
            <w:lang w:val="uk-UA"/>
          </w:rPr>
          <w:t>особистісної</w:t>
        </w:r>
      </w:hyperlink>
      <w:r w:rsidR="004276A2" w:rsidRPr="00CF65A9">
        <w:rPr>
          <w:rFonts w:ascii="Times New Roman" w:hAnsi="Times New Roman" w:cs="Times New Roman"/>
          <w:sz w:val="28"/>
          <w:szCs w:val="28"/>
        </w:rPr>
        <w:t xml:space="preserve"> </w:t>
      </w:r>
      <w:r w:rsidR="004276A2" w:rsidRPr="00CF65A9">
        <w:rPr>
          <w:rFonts w:ascii="Times New Roman" w:hAnsi="Times New Roman" w:cs="Times New Roman"/>
          <w:sz w:val="28"/>
          <w:szCs w:val="28"/>
          <w:lang w:val="uk-UA"/>
        </w:rPr>
        <w:t xml:space="preserve">структурою. </w:t>
      </w:r>
      <w:r w:rsidRPr="00CF65A9">
        <w:rPr>
          <w:rFonts w:ascii="Times New Roman" w:hAnsi="Times New Roman" w:cs="Times New Roman"/>
          <w:sz w:val="28"/>
          <w:szCs w:val="28"/>
          <w:lang w:val="uk-UA"/>
        </w:rPr>
        <w:t>Він виявив, наприклад, що особистісні профілі спортсменів, які займаються</w:t>
      </w:r>
      <w:r w:rsidR="00EC3707" w:rsidRPr="00CF65A9">
        <w:rPr>
          <w:rFonts w:ascii="Times New Roman" w:hAnsi="Times New Roman" w:cs="Times New Roman"/>
          <w:sz w:val="28"/>
          <w:szCs w:val="28"/>
          <w:lang w:val="uk-UA"/>
        </w:rPr>
        <w:t xml:space="preserve"> вольовою боротьбою</w:t>
      </w:r>
      <w:r w:rsidRPr="00CF65A9">
        <w:rPr>
          <w:rFonts w:ascii="Times New Roman" w:hAnsi="Times New Roman" w:cs="Times New Roman"/>
          <w:sz w:val="28"/>
          <w:szCs w:val="28"/>
          <w:lang w:val="uk-UA"/>
        </w:rPr>
        <w:t>, відрізнялися від п</w:t>
      </w:r>
      <w:r w:rsidR="00EC3707" w:rsidRPr="00CF65A9">
        <w:rPr>
          <w:rFonts w:ascii="Times New Roman" w:hAnsi="Times New Roman" w:cs="Times New Roman"/>
          <w:sz w:val="28"/>
          <w:szCs w:val="28"/>
          <w:lang w:val="uk-UA"/>
        </w:rPr>
        <w:t>рофілів тенісистів</w:t>
      </w:r>
      <w:r w:rsidR="004276A2" w:rsidRPr="00CF65A9">
        <w:rPr>
          <w:rFonts w:ascii="Times New Roman" w:hAnsi="Times New Roman" w:cs="Times New Roman"/>
          <w:sz w:val="28"/>
          <w:szCs w:val="28"/>
          <w:lang w:val="uk-UA"/>
        </w:rPr>
        <w:t xml:space="preserve"> і футболістів. </w:t>
      </w:r>
      <w:r w:rsidR="00EC3707" w:rsidRPr="00CF65A9">
        <w:rPr>
          <w:rFonts w:ascii="Times New Roman" w:hAnsi="Times New Roman" w:cs="Times New Roman"/>
          <w:sz w:val="28"/>
          <w:szCs w:val="28"/>
          <w:lang w:val="uk-UA"/>
        </w:rPr>
        <w:t xml:space="preserve">Слід зазначити, що у вільній боротьбі </w:t>
      </w:r>
      <w:r w:rsidRPr="00CF65A9">
        <w:rPr>
          <w:rFonts w:ascii="Times New Roman" w:hAnsi="Times New Roman" w:cs="Times New Roman"/>
          <w:sz w:val="28"/>
          <w:szCs w:val="28"/>
          <w:lang w:val="uk-UA"/>
        </w:rPr>
        <w:t>фізичний контакт швидше</w:t>
      </w:r>
      <w:r w:rsidR="00EC3707" w:rsidRPr="00CF65A9">
        <w:rPr>
          <w:rFonts w:ascii="Times New Roman" w:hAnsi="Times New Roman" w:cs="Times New Roman"/>
          <w:sz w:val="28"/>
          <w:szCs w:val="28"/>
          <w:lang w:val="uk-UA"/>
        </w:rPr>
        <w:t xml:space="preserve"> імітована загроза, ніж реальна</w:t>
      </w:r>
      <w:r w:rsidR="004276A2" w:rsidRPr="00CF65A9">
        <w:rPr>
          <w:rFonts w:ascii="Times New Roman" w:hAnsi="Times New Roman" w:cs="Times New Roman"/>
          <w:sz w:val="28"/>
          <w:szCs w:val="28"/>
          <w:lang w:val="uk-UA"/>
        </w:rPr>
        <w:t>.</w:t>
      </w:r>
      <w:r w:rsidR="004276A2" w:rsidRPr="00CF65A9">
        <w:rPr>
          <w:rFonts w:ascii="Times New Roman" w:hAnsi="Times New Roman" w:cs="Times New Roman"/>
          <w:sz w:val="28"/>
          <w:szCs w:val="28"/>
        </w:rPr>
        <w:t xml:space="preserve"> </w:t>
      </w:r>
      <w:r w:rsidRPr="00CF65A9">
        <w:rPr>
          <w:rFonts w:ascii="Times New Roman" w:hAnsi="Times New Roman" w:cs="Times New Roman"/>
          <w:sz w:val="28"/>
          <w:szCs w:val="28"/>
          <w:lang w:val="uk-UA"/>
        </w:rPr>
        <w:t>Основна мета по</w:t>
      </w:r>
      <w:r w:rsidR="00EC3707" w:rsidRPr="00CF65A9">
        <w:rPr>
          <w:rFonts w:ascii="Times New Roman" w:hAnsi="Times New Roman" w:cs="Times New Roman"/>
          <w:sz w:val="28"/>
          <w:szCs w:val="28"/>
          <w:lang w:val="uk-UA"/>
        </w:rPr>
        <w:t xml:space="preserve">лягає у виконанні певного удару для урахування за час бою ніж  удар для спрямованою реальної загрози життю опонента </w:t>
      </w:r>
      <w:r w:rsidRPr="00CF65A9">
        <w:rPr>
          <w:rFonts w:ascii="Times New Roman" w:hAnsi="Times New Roman" w:cs="Times New Roman"/>
          <w:sz w:val="28"/>
          <w:szCs w:val="28"/>
          <w:lang w:val="uk-UA"/>
        </w:rPr>
        <w:t>[3].</w:t>
      </w:r>
    </w:p>
    <w:p w:rsidR="00D93803" w:rsidRPr="00CF65A9" w:rsidRDefault="00AB0BC2" w:rsidP="002D4D22">
      <w:pPr>
        <w:pStyle w:val="a3"/>
        <w:spacing w:after="0" w:line="360" w:lineRule="auto"/>
        <w:ind w:left="0" w:firstLine="567"/>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 xml:space="preserve">Для </w:t>
      </w:r>
      <w:r w:rsidR="00D93803" w:rsidRPr="00CF65A9">
        <w:rPr>
          <w:rFonts w:ascii="Times New Roman" w:hAnsi="Times New Roman" w:cs="Times New Roman"/>
          <w:sz w:val="28"/>
          <w:szCs w:val="28"/>
          <w:lang w:val="uk-UA"/>
        </w:rPr>
        <w:t xml:space="preserve"> </w:t>
      </w:r>
      <w:r w:rsidRPr="00CF65A9">
        <w:rPr>
          <w:rFonts w:ascii="Times New Roman" w:hAnsi="Times New Roman" w:cs="Times New Roman"/>
          <w:sz w:val="28"/>
          <w:szCs w:val="28"/>
          <w:lang w:val="uk-UA"/>
        </w:rPr>
        <w:t>професійного спортсмен</w:t>
      </w:r>
      <w:r w:rsidR="00E93BB7" w:rsidRPr="00CF65A9">
        <w:rPr>
          <w:rFonts w:ascii="Times New Roman" w:hAnsi="Times New Roman" w:cs="Times New Roman"/>
          <w:sz w:val="28"/>
          <w:szCs w:val="28"/>
          <w:lang w:val="uk-UA"/>
        </w:rPr>
        <w:t>а</w:t>
      </w:r>
      <w:r w:rsidRPr="00CF65A9">
        <w:rPr>
          <w:rFonts w:ascii="Times New Roman" w:hAnsi="Times New Roman" w:cs="Times New Roman"/>
          <w:sz w:val="28"/>
          <w:szCs w:val="28"/>
          <w:lang w:val="uk-UA"/>
        </w:rPr>
        <w:t xml:space="preserve"> </w:t>
      </w:r>
      <w:r w:rsidR="00766876" w:rsidRPr="00CF65A9">
        <w:rPr>
          <w:rFonts w:ascii="Times New Roman" w:hAnsi="Times New Roman" w:cs="Times New Roman"/>
          <w:sz w:val="28"/>
          <w:szCs w:val="28"/>
          <w:lang w:val="uk-UA"/>
        </w:rPr>
        <w:t xml:space="preserve">також </w:t>
      </w:r>
      <w:r w:rsidRPr="00CF65A9">
        <w:rPr>
          <w:rFonts w:ascii="Times New Roman" w:hAnsi="Times New Roman" w:cs="Times New Roman"/>
          <w:sz w:val="28"/>
          <w:szCs w:val="28"/>
          <w:lang w:val="uk-UA"/>
        </w:rPr>
        <w:t>характерні певні особистісні особливості. Відстежити певну динаміку оволодіння рис</w:t>
      </w:r>
      <w:r w:rsidR="00850FB3" w:rsidRPr="00CF65A9">
        <w:rPr>
          <w:rFonts w:ascii="Times New Roman" w:hAnsi="Times New Roman" w:cs="Times New Roman"/>
          <w:sz w:val="28"/>
          <w:szCs w:val="28"/>
          <w:lang w:val="uk-UA"/>
        </w:rPr>
        <w:t>ами</w:t>
      </w:r>
      <w:r w:rsidRPr="00CF65A9">
        <w:rPr>
          <w:rFonts w:ascii="Times New Roman" w:hAnsi="Times New Roman" w:cs="Times New Roman"/>
          <w:sz w:val="28"/>
          <w:szCs w:val="28"/>
          <w:lang w:val="uk-UA"/>
        </w:rPr>
        <w:t xml:space="preserve"> які сприяють формуванню саме для досягнень у спортивній діяльності майже не можливо. Немає чіткого плану та списку рис які б дали стовідсотковій успіх, але є певні стереотипи з цього приводу. </w:t>
      </w:r>
    </w:p>
    <w:p w:rsidR="00471334" w:rsidRPr="00CF65A9" w:rsidRDefault="00AB0BC2" w:rsidP="004276A2">
      <w:pPr>
        <w:pStyle w:val="a3"/>
        <w:spacing w:after="0" w:line="360" w:lineRule="auto"/>
        <w:ind w:left="0" w:firstLine="709"/>
        <w:jc w:val="both"/>
        <w:rPr>
          <w:rFonts w:ascii="Times New Roman" w:hAnsi="Times New Roman" w:cs="Times New Roman"/>
          <w:sz w:val="28"/>
          <w:szCs w:val="28"/>
          <w:lang w:val="uk-UA"/>
        </w:rPr>
      </w:pPr>
      <w:r w:rsidRPr="00CF65A9">
        <w:rPr>
          <w:rFonts w:ascii="Times New Roman" w:hAnsi="Times New Roman" w:cs="Times New Roman"/>
          <w:sz w:val="28"/>
          <w:szCs w:val="28"/>
          <w:lang w:val="uk-UA"/>
        </w:rPr>
        <w:t xml:space="preserve">Людина, не має значення якого вікового порогу, повинна кожен день вкладати в себе не тільки матеріальні кошти, не тільки гарний одяг та розумні книжки, а ще й виховувати в собі те що зробить його ліпше у соціумі </w:t>
      </w:r>
      <w:r w:rsidR="004B7A82" w:rsidRPr="00CF65A9">
        <w:rPr>
          <w:rFonts w:ascii="Times New Roman" w:hAnsi="Times New Roman" w:cs="Times New Roman"/>
          <w:sz w:val="28"/>
          <w:szCs w:val="28"/>
          <w:lang w:val="uk-UA"/>
        </w:rPr>
        <w:t>не втрачаючи індивідуальних властивостей</w:t>
      </w:r>
      <w:r w:rsidR="004276A2" w:rsidRPr="00CF65A9">
        <w:rPr>
          <w:rFonts w:ascii="Times New Roman" w:hAnsi="Times New Roman" w:cs="Times New Roman"/>
          <w:sz w:val="28"/>
          <w:szCs w:val="28"/>
        </w:rPr>
        <w:t xml:space="preserve"> </w:t>
      </w:r>
      <w:r w:rsidRPr="00CF65A9">
        <w:rPr>
          <w:rFonts w:ascii="Times New Roman" w:hAnsi="Times New Roman" w:cs="Times New Roman"/>
          <w:sz w:val="28"/>
          <w:szCs w:val="28"/>
          <w:lang w:val="uk-UA"/>
        </w:rPr>
        <w:t>[2].</w:t>
      </w:r>
    </w:p>
    <w:p w:rsidR="004B7A82" w:rsidRDefault="004B7A82" w:rsidP="004276A2">
      <w:pPr>
        <w:pStyle w:val="a3"/>
        <w:spacing w:after="0" w:line="360" w:lineRule="auto"/>
        <w:ind w:left="0" w:firstLine="709"/>
        <w:jc w:val="both"/>
        <w:rPr>
          <w:rFonts w:ascii="Times New Roman" w:hAnsi="Times New Roman" w:cs="Times New Roman"/>
          <w:sz w:val="28"/>
          <w:szCs w:val="28"/>
          <w:lang w:val="uk-UA"/>
        </w:rPr>
      </w:pPr>
    </w:p>
    <w:p w:rsidR="00652299" w:rsidRPr="004B7A82" w:rsidRDefault="00652299" w:rsidP="004276A2">
      <w:pPr>
        <w:pStyle w:val="a3"/>
        <w:spacing w:after="0" w:line="360" w:lineRule="auto"/>
        <w:ind w:left="0" w:firstLine="709"/>
        <w:jc w:val="both"/>
        <w:rPr>
          <w:rFonts w:ascii="Times New Roman" w:hAnsi="Times New Roman" w:cs="Times New Roman"/>
          <w:sz w:val="28"/>
          <w:szCs w:val="28"/>
          <w:lang w:val="uk-UA"/>
        </w:rPr>
      </w:pPr>
    </w:p>
    <w:p w:rsidR="00471334" w:rsidRPr="00E12248" w:rsidRDefault="00471334" w:rsidP="004276A2">
      <w:pPr>
        <w:tabs>
          <w:tab w:val="left" w:pos="4125"/>
        </w:tabs>
        <w:spacing w:after="0" w:line="360" w:lineRule="auto"/>
        <w:ind w:firstLine="709"/>
        <w:jc w:val="both"/>
        <w:rPr>
          <w:rFonts w:ascii="Times New Roman" w:hAnsi="Times New Roman" w:cs="Times New Roman"/>
          <w:b/>
          <w:sz w:val="28"/>
          <w:szCs w:val="28"/>
          <w:lang w:eastAsia="ru-RU"/>
        </w:rPr>
      </w:pPr>
      <w:r w:rsidRPr="00EC5EEB">
        <w:rPr>
          <w:rFonts w:ascii="Times New Roman" w:hAnsi="Times New Roman" w:cs="Times New Roman"/>
          <w:b/>
          <w:sz w:val="28"/>
          <w:szCs w:val="28"/>
          <w:lang w:val="uk-UA"/>
        </w:rPr>
        <w:t>1</w:t>
      </w:r>
      <w:r w:rsidRPr="006127D8">
        <w:rPr>
          <w:rFonts w:ascii="Times New Roman" w:hAnsi="Times New Roman" w:cs="Times New Roman"/>
          <w:b/>
          <w:sz w:val="28"/>
          <w:szCs w:val="28"/>
          <w:lang w:val="uk-UA"/>
        </w:rPr>
        <w:t xml:space="preserve">.3. </w:t>
      </w:r>
      <w:r w:rsidR="00E12248" w:rsidRPr="00E12248">
        <w:rPr>
          <w:rFonts w:ascii="Times New Roman" w:hAnsi="Times New Roman" w:cs="Times New Roman"/>
          <w:b/>
          <w:sz w:val="28"/>
          <w:szCs w:val="28"/>
          <w:lang w:val="uk-UA"/>
        </w:rPr>
        <w:t>Взаємозв’язок розвитку психологічних особливостей спортсмена з видами спортивної діяльності</w:t>
      </w:r>
    </w:p>
    <w:p w:rsidR="006127D8" w:rsidRPr="00B9555A" w:rsidRDefault="006127D8" w:rsidP="004276A2">
      <w:pPr>
        <w:tabs>
          <w:tab w:val="left" w:pos="4125"/>
        </w:tabs>
        <w:spacing w:after="0" w:line="360" w:lineRule="auto"/>
        <w:ind w:firstLine="709"/>
        <w:jc w:val="both"/>
        <w:rPr>
          <w:rFonts w:ascii="Times New Roman" w:hAnsi="Times New Roman" w:cs="Times New Roman"/>
          <w:sz w:val="28"/>
          <w:szCs w:val="28"/>
        </w:rPr>
      </w:pPr>
    </w:p>
    <w:p w:rsidR="00471334" w:rsidRDefault="00471334" w:rsidP="004276A2">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3272FA">
        <w:rPr>
          <w:rFonts w:ascii="Times New Roman" w:hAnsi="Times New Roman" w:cs="Times New Roman"/>
          <w:sz w:val="28"/>
          <w:szCs w:val="28"/>
          <w:lang w:val="uk-UA" w:eastAsia="ru-RU"/>
        </w:rPr>
        <w:t xml:space="preserve">Всі види </w:t>
      </w:r>
      <w:r w:rsidR="001222FB" w:rsidRPr="001222FB">
        <w:rPr>
          <w:rFonts w:ascii="Times New Roman" w:hAnsi="Times New Roman" w:cs="Times New Roman"/>
          <w:sz w:val="28"/>
          <w:szCs w:val="28"/>
          <w:lang w:eastAsia="ru-RU"/>
        </w:rPr>
        <w:t>спортивно</w:t>
      </w:r>
      <w:r w:rsidR="001222FB">
        <w:rPr>
          <w:rFonts w:ascii="Times New Roman" w:hAnsi="Times New Roman" w:cs="Times New Roman"/>
          <w:sz w:val="28"/>
          <w:szCs w:val="28"/>
          <w:lang w:val="uk-UA" w:eastAsia="ru-RU"/>
        </w:rPr>
        <w:t xml:space="preserve">ї </w:t>
      </w:r>
      <w:r w:rsidRPr="003272FA">
        <w:rPr>
          <w:rFonts w:ascii="Times New Roman" w:hAnsi="Times New Roman" w:cs="Times New Roman"/>
          <w:sz w:val="28"/>
          <w:szCs w:val="28"/>
          <w:lang w:val="uk-UA" w:eastAsia="ru-RU"/>
        </w:rPr>
        <w:t xml:space="preserve">діяльності </w:t>
      </w:r>
      <w:r w:rsidR="003272FA">
        <w:rPr>
          <w:rFonts w:ascii="Times New Roman" w:hAnsi="Times New Roman" w:cs="Times New Roman"/>
          <w:sz w:val="28"/>
          <w:szCs w:val="28"/>
          <w:lang w:val="uk-UA" w:eastAsia="ru-RU"/>
        </w:rPr>
        <w:t xml:space="preserve">так чи інакше </w:t>
      </w:r>
      <w:r w:rsidRPr="003272FA">
        <w:rPr>
          <w:rFonts w:ascii="Times New Roman" w:hAnsi="Times New Roman" w:cs="Times New Roman"/>
          <w:sz w:val="28"/>
          <w:szCs w:val="28"/>
          <w:lang w:val="uk-UA" w:eastAsia="ru-RU"/>
        </w:rPr>
        <w:t xml:space="preserve">взаємопов'язані </w:t>
      </w:r>
      <w:r w:rsidR="003272FA">
        <w:rPr>
          <w:rFonts w:ascii="Times New Roman" w:hAnsi="Times New Roman" w:cs="Times New Roman"/>
          <w:sz w:val="28"/>
          <w:szCs w:val="28"/>
          <w:lang w:val="uk-UA" w:eastAsia="ru-RU"/>
        </w:rPr>
        <w:t xml:space="preserve">з </w:t>
      </w:r>
      <w:r w:rsidRPr="003272FA">
        <w:rPr>
          <w:rFonts w:ascii="Times New Roman" w:hAnsi="Times New Roman" w:cs="Times New Roman"/>
          <w:sz w:val="28"/>
          <w:szCs w:val="28"/>
          <w:lang w:val="uk-UA" w:eastAsia="ru-RU"/>
        </w:rPr>
        <w:t>внутрішньою структурою, в</w:t>
      </w:r>
      <w:r w:rsidR="003272FA">
        <w:rPr>
          <w:rFonts w:ascii="Times New Roman" w:hAnsi="Times New Roman" w:cs="Times New Roman"/>
          <w:sz w:val="28"/>
          <w:szCs w:val="28"/>
          <w:lang w:val="uk-UA" w:eastAsia="ru-RU"/>
        </w:rPr>
        <w:t>иховними результатами і процесами</w:t>
      </w:r>
      <w:r w:rsidRPr="003272FA">
        <w:rPr>
          <w:rFonts w:ascii="Times New Roman" w:hAnsi="Times New Roman" w:cs="Times New Roman"/>
          <w:sz w:val="28"/>
          <w:szCs w:val="28"/>
          <w:lang w:val="uk-UA" w:eastAsia="ru-RU"/>
        </w:rPr>
        <w:t xml:space="preserve"> здійснення. </w:t>
      </w:r>
    </w:p>
    <w:p w:rsidR="00957A8D" w:rsidRDefault="006E1516" w:rsidP="004276A2">
      <w:pPr>
        <w:pStyle w:val="a3"/>
        <w:tabs>
          <w:tab w:val="left" w:pos="4125"/>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Концепція вибору певної галузі у спортивній діяльності визначається за допомогою схильності, як фізичної так і психологічної. </w:t>
      </w:r>
    </w:p>
    <w:p w:rsidR="00957A8D" w:rsidRPr="00957A8D" w:rsidRDefault="00957A8D" w:rsidP="00957A8D">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Отже, ми перерахували загальні завдання і проблеми спортивної психології. Тепер слід розглянути їх окремі випадки, розділивши види спорту на командні й індивідуальні.</w:t>
      </w:r>
    </w:p>
    <w:p w:rsidR="00957A8D" w:rsidRDefault="00957A8D" w:rsidP="00957A8D">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Командний спорт – це вид спортивної діяльності, пов'язаної з взаємодією з командою. Гравців даної категорії</w:t>
      </w:r>
      <w:r w:rsidR="00B60F4C">
        <w:rPr>
          <w:rFonts w:ascii="Times New Roman" w:hAnsi="Times New Roman" w:cs="Times New Roman"/>
          <w:sz w:val="28"/>
          <w:szCs w:val="28"/>
          <w:lang w:val="uk-UA" w:eastAsia="ru-RU"/>
        </w:rPr>
        <w:t xml:space="preserve"> </w:t>
      </w:r>
      <w:r w:rsidR="00D04EBC">
        <w:rPr>
          <w:rFonts w:ascii="Times New Roman" w:hAnsi="Times New Roman" w:cs="Times New Roman"/>
          <w:sz w:val="28"/>
          <w:szCs w:val="28"/>
          <w:lang w:val="uk-UA" w:eastAsia="ru-RU"/>
        </w:rPr>
        <w:t>Е. П. </w:t>
      </w:r>
      <w:r w:rsidR="00B60F4C">
        <w:rPr>
          <w:rFonts w:ascii="Times New Roman" w:hAnsi="Times New Roman" w:cs="Times New Roman"/>
          <w:sz w:val="28"/>
          <w:szCs w:val="28"/>
          <w:lang w:val="uk-UA" w:eastAsia="ru-RU"/>
        </w:rPr>
        <w:t>Ільїн. називає «колективіс</w:t>
      </w:r>
      <w:r w:rsidR="00B60F4C" w:rsidRPr="00957A8D">
        <w:rPr>
          <w:rFonts w:ascii="Times New Roman" w:hAnsi="Times New Roman" w:cs="Times New Roman"/>
          <w:sz w:val="28"/>
          <w:szCs w:val="28"/>
          <w:lang w:val="uk-UA" w:eastAsia="ru-RU"/>
        </w:rPr>
        <w:t>тами</w:t>
      </w:r>
      <w:r w:rsidR="00682599">
        <w:rPr>
          <w:rFonts w:ascii="Times New Roman" w:hAnsi="Times New Roman" w:cs="Times New Roman"/>
          <w:sz w:val="28"/>
          <w:szCs w:val="28"/>
          <w:lang w:val="uk-UA" w:eastAsia="ru-RU"/>
        </w:rPr>
        <w:t>»</w:t>
      </w:r>
      <w:r w:rsidR="00063945">
        <w:rPr>
          <w:rFonts w:ascii="Times New Roman" w:hAnsi="Times New Roman" w:cs="Times New Roman"/>
          <w:sz w:val="28"/>
          <w:szCs w:val="28"/>
          <w:lang w:val="uk-UA" w:eastAsia="ru-RU"/>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23</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 xml:space="preserve">. </w:t>
      </w:r>
      <w:r w:rsidRPr="00957A8D">
        <w:rPr>
          <w:rFonts w:ascii="Times New Roman" w:hAnsi="Times New Roman" w:cs="Times New Roman"/>
          <w:sz w:val="28"/>
          <w:szCs w:val="28"/>
          <w:lang w:val="uk-UA" w:eastAsia="ru-RU"/>
        </w:rPr>
        <w:t>У них домінуючими є суспільні і моральні мотиви. Вони характеризуються усвідомленістю суспільної значущості спортивної діяльності; спортсмени з домінуванням цього мотиву ставлять перед собою високі перспективні цілі, вони захоплені заняттями спортом.</w:t>
      </w:r>
    </w:p>
    <w:p w:rsidR="00957A8D" w:rsidRDefault="00957A8D" w:rsidP="00957A8D">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У індивідуалістів провідну роль відіграють мотиви самоствердження, самовираження особистості. Вони характеризуються надмірною орієнтацією на оцінку своїх спортивних результатів. Спортсмени-колективісти краще виступають у командних, a спортсмени-індивідуалісти, н</w:t>
      </w:r>
      <w:r w:rsidR="00682599">
        <w:rPr>
          <w:rFonts w:ascii="Times New Roman" w:hAnsi="Times New Roman" w:cs="Times New Roman"/>
          <w:sz w:val="28"/>
          <w:szCs w:val="28"/>
          <w:lang w:val="uk-UA" w:eastAsia="ru-RU"/>
        </w:rPr>
        <w:t>авпаки, - в особистих змаганнях</w:t>
      </w:r>
      <w:r w:rsidR="00063945">
        <w:rPr>
          <w:rFonts w:ascii="Times New Roman" w:hAnsi="Times New Roman" w:cs="Times New Roman"/>
          <w:sz w:val="28"/>
          <w:szCs w:val="28"/>
          <w:lang w:val="uk-UA" w:eastAsia="ru-RU"/>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23</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957A8D" w:rsidRDefault="00957A8D" w:rsidP="00957A8D">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Спортивній команді властиві всі ознаки, якими в соціальній психології малі групи характеризуються: чисельність, автономність, загально</w:t>
      </w:r>
      <w:r w:rsidR="0096097E">
        <w:rPr>
          <w:rFonts w:ascii="Times New Roman" w:hAnsi="Times New Roman" w:cs="Times New Roman"/>
          <w:sz w:val="28"/>
          <w:szCs w:val="28"/>
          <w:lang w:val="uk-UA" w:eastAsia="ru-RU"/>
        </w:rPr>
        <w:t xml:space="preserve"> </w:t>
      </w:r>
      <w:r w:rsidRPr="00957A8D">
        <w:rPr>
          <w:rFonts w:ascii="Times New Roman" w:hAnsi="Times New Roman" w:cs="Times New Roman"/>
          <w:sz w:val="28"/>
          <w:szCs w:val="28"/>
          <w:lang w:val="uk-UA" w:eastAsia="ru-RU"/>
        </w:rPr>
        <w:t>групова мета, колективізм, диференційованість і структурність. Як соціальна група, команда характеризується не тільки формального, але і неформальною структурою, в основі якої лежать соціально - псих</w:t>
      </w:r>
      <w:r w:rsidR="00682599">
        <w:rPr>
          <w:rFonts w:ascii="Times New Roman" w:hAnsi="Times New Roman" w:cs="Times New Roman"/>
          <w:sz w:val="28"/>
          <w:szCs w:val="28"/>
          <w:lang w:val="uk-UA" w:eastAsia="ru-RU"/>
        </w:rPr>
        <w:t>ологічні зв'язки між її членами</w:t>
      </w:r>
      <w:r w:rsidR="00063945">
        <w:rPr>
          <w:rFonts w:ascii="Times New Roman" w:hAnsi="Times New Roman" w:cs="Times New Roman"/>
          <w:sz w:val="28"/>
          <w:szCs w:val="28"/>
          <w:lang w:val="uk-UA" w:eastAsia="ru-RU"/>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24</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957A8D" w:rsidRDefault="00957A8D" w:rsidP="00957A8D">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На чолі формальної структури команди стоять начальник команди і головний тренер. Від них багато в чому залежить психологічний клімат в ком</w:t>
      </w:r>
      <w:r w:rsidR="00682599">
        <w:rPr>
          <w:rFonts w:ascii="Times New Roman" w:hAnsi="Times New Roman" w:cs="Times New Roman"/>
          <w:sz w:val="28"/>
          <w:szCs w:val="28"/>
          <w:lang w:val="uk-UA" w:eastAsia="ru-RU"/>
        </w:rPr>
        <w:t>анді і відповідно її результати</w:t>
      </w:r>
      <w:r w:rsidR="00063945">
        <w:rPr>
          <w:rFonts w:ascii="Times New Roman" w:hAnsi="Times New Roman" w:cs="Times New Roman"/>
          <w:sz w:val="28"/>
          <w:szCs w:val="28"/>
          <w:lang w:val="uk-UA" w:eastAsia="ru-RU"/>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23</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957A8D" w:rsidRDefault="00957A8D" w:rsidP="00957A8D">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 xml:space="preserve">Місце спортсмена в структурі команди визначається не тільки спортивної функцією (нападник, захисник тощо), але і рівнем показуваного спортивного результату і його особистими якостями, серед яких найважливішу роль відіграють соціальна спрямованість особистості, темперамент, структура поведінки, зовнішній вигляд, загальний рівень </w:t>
      </w:r>
      <w:r w:rsidRPr="00957A8D">
        <w:rPr>
          <w:rFonts w:ascii="Times New Roman" w:hAnsi="Times New Roman" w:cs="Times New Roman"/>
          <w:sz w:val="28"/>
          <w:szCs w:val="28"/>
          <w:lang w:val="uk-UA" w:eastAsia="ru-RU"/>
        </w:rPr>
        <w:lastRenderedPageBreak/>
        <w:t xml:space="preserve">культури. На основі прояву цих якостей в команді формується неформальна структура, і виділяються такі основні соціально-психологічні типи: лідер, ведучі, відомі, ізольовані, знедолені. </w:t>
      </w:r>
    </w:p>
    <w:p w:rsidR="00957A8D" w:rsidRDefault="00957A8D" w:rsidP="00957A8D">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Кожен спортсмен в команді займає певне місце або позицію, якій відповідає певна поведінка, вироблене в даній соціальній групі, або роль.</w:t>
      </w:r>
    </w:p>
    <w:p w:rsidR="00957A8D" w:rsidRDefault="00957A8D" w:rsidP="00957A8D">
      <w:pPr>
        <w:pStyle w:val="a3"/>
        <w:tabs>
          <w:tab w:val="left" w:pos="4125"/>
        </w:tabs>
        <w:spacing w:after="0" w:line="360" w:lineRule="auto"/>
        <w:ind w:left="57"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У командних видах за спортивний результат на одній стороні б'ються двоє або більше спортсменів, які виступають за країну (область, місто) або спортивний клуб. Членів однієї команди об'єднує спільна спортивна мета, перемога будь-якого з них можлива лише в разі перемоги всієї команди.</w:t>
      </w:r>
    </w:p>
    <w:p w:rsidR="00957A8D" w:rsidRPr="00957A8D" w:rsidRDefault="00957A8D" w:rsidP="00957A8D">
      <w:pPr>
        <w:pStyle w:val="a3"/>
        <w:tabs>
          <w:tab w:val="left" w:pos="4125"/>
        </w:tabs>
        <w:spacing w:after="0" w:line="360" w:lineRule="auto"/>
        <w:ind w:left="57"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В індивідуальних видах спорту кожен спортсмен – суперник для всіх інших учасників змагання, його результат залежить тільки від його здібностей, фізичної форми і психологічного стану.</w:t>
      </w:r>
    </w:p>
    <w:p w:rsidR="00957A8D" w:rsidRPr="00957A8D" w:rsidRDefault="00957A8D" w:rsidP="00957A8D">
      <w:pPr>
        <w:pStyle w:val="a3"/>
        <w:tabs>
          <w:tab w:val="left" w:pos="4125"/>
        </w:tabs>
        <w:spacing w:after="0" w:line="360" w:lineRule="auto"/>
        <w:ind w:left="57"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Індивідуальні види часто називають більш об'єктивними, адже в них завжди перемагає найсильніший на даний момент учасник змагань, якому вдалося показати кращий результат (пройти дистанцію швидше</w:t>
      </w:r>
      <w:r w:rsidR="00682599">
        <w:rPr>
          <w:rFonts w:ascii="Times New Roman" w:hAnsi="Times New Roman" w:cs="Times New Roman"/>
          <w:sz w:val="28"/>
          <w:szCs w:val="28"/>
          <w:lang w:val="uk-UA" w:eastAsia="ru-RU"/>
        </w:rPr>
        <w:t>, набрати більше балів і т. д.)</w:t>
      </w:r>
      <w:r w:rsidR="00063945">
        <w:rPr>
          <w:rFonts w:ascii="Times New Roman" w:hAnsi="Times New Roman" w:cs="Times New Roman"/>
          <w:sz w:val="28"/>
          <w:szCs w:val="28"/>
          <w:lang w:val="uk-UA" w:eastAsia="ru-RU"/>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23</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957A8D" w:rsidRPr="00957A8D" w:rsidRDefault="00957A8D" w:rsidP="00957A8D">
      <w:pPr>
        <w:pStyle w:val="a3"/>
        <w:tabs>
          <w:tab w:val="left" w:pos="4125"/>
        </w:tabs>
        <w:spacing w:after="0" w:line="360" w:lineRule="auto"/>
        <w:ind w:left="57"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У командних видах відомі приклади, коли легендарні спортсмени, визнані одними з кращих представників виду спорту, не домагалися у своїй кар'єрі серйозних успіхів, тому що виступали у відносно слабкій команді.</w:t>
      </w:r>
    </w:p>
    <w:p w:rsidR="00957A8D" w:rsidRDefault="00957A8D" w:rsidP="00957A8D">
      <w:pPr>
        <w:pStyle w:val="a3"/>
        <w:tabs>
          <w:tab w:val="left" w:pos="4125"/>
        </w:tabs>
        <w:spacing w:after="0" w:line="360" w:lineRule="auto"/>
        <w:ind w:left="57"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З іншого боку, розрізняється і ціна помилки: в індивідуальних видах спорту помилку впливає лише на виступ одного спортсмена, у командних видах помилка будь-якого з членів команди може поставити хрест на можливому успіху всієї команди.</w:t>
      </w:r>
    </w:p>
    <w:p w:rsidR="00957A8D" w:rsidRDefault="00957A8D" w:rsidP="00957A8D">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Слід виділити кілька психологічних особливостей індивідуальних видів спорту</w:t>
      </w:r>
      <w:r>
        <w:rPr>
          <w:rFonts w:ascii="Times New Roman" w:hAnsi="Times New Roman" w:cs="Times New Roman"/>
          <w:sz w:val="28"/>
          <w:szCs w:val="28"/>
          <w:lang w:val="uk-UA" w:eastAsia="ru-RU"/>
        </w:rPr>
        <w:t>:</w:t>
      </w:r>
    </w:p>
    <w:p w:rsidR="00957A8D" w:rsidRDefault="00957A8D" w:rsidP="00957A8D">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t>Відповідальність. В індивідуальних видах спорту на 99% успіху залежить від гравця. Навіть при наявності професійної тренерської підтримки і кращого спортивного обмундирування тренуватис</w:t>
      </w:r>
      <w:r w:rsidR="00682599">
        <w:rPr>
          <w:rFonts w:ascii="Times New Roman" w:hAnsi="Times New Roman" w:cs="Times New Roman"/>
          <w:sz w:val="28"/>
          <w:szCs w:val="28"/>
          <w:lang w:val="uk-UA" w:eastAsia="ru-RU"/>
        </w:rPr>
        <w:t>я все одно необхідно спортсмену</w:t>
      </w:r>
      <w:r w:rsidR="00063945">
        <w:rPr>
          <w:rFonts w:ascii="Times New Roman" w:hAnsi="Times New Roman" w:cs="Times New Roman"/>
          <w:sz w:val="28"/>
          <w:szCs w:val="28"/>
          <w:lang w:val="uk-UA" w:eastAsia="ru-RU"/>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48</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957A8D" w:rsidRDefault="00957A8D" w:rsidP="00957A8D">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957A8D">
        <w:rPr>
          <w:rFonts w:ascii="Times New Roman" w:hAnsi="Times New Roman" w:cs="Times New Roman"/>
          <w:sz w:val="28"/>
          <w:szCs w:val="28"/>
          <w:lang w:val="uk-UA" w:eastAsia="ru-RU"/>
        </w:rPr>
        <w:lastRenderedPageBreak/>
        <w:t>В індивідуальних видах спорту головним чином спортсмен тренується сам з собою, з тим, ким він був учора чи рік тому. Він не зобов'язаний відповідати рівню команди. Він у минулому — найбільший його суперник і конкурент, і він повинен перемогти його будь-якою ціною.</w:t>
      </w:r>
    </w:p>
    <w:p w:rsidR="009362E0" w:rsidRDefault="009362E0" w:rsidP="00957A8D">
      <w:pPr>
        <w:pStyle w:val="a3"/>
        <w:tabs>
          <w:tab w:val="left" w:pos="4125"/>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Сміливість.</w:t>
      </w:r>
      <w:r w:rsidRPr="009362E0">
        <w:rPr>
          <w:lang w:val="uk-UA"/>
        </w:rPr>
        <w:t xml:space="preserve"> </w:t>
      </w:r>
      <w:r w:rsidRPr="009362E0">
        <w:rPr>
          <w:rFonts w:ascii="Times New Roman" w:hAnsi="Times New Roman" w:cs="Times New Roman"/>
          <w:sz w:val="28"/>
          <w:szCs w:val="28"/>
          <w:lang w:val="uk-UA" w:eastAsia="ru-RU"/>
        </w:rPr>
        <w:t>Індивідуальний вид спорту — спосіб підвищити рівень своєї сміливості. Майже завжди ти тренуєшся один, на змаганнях ти один — і дуже часто саме ти сам стаєш об'єктом спостереження з боку. Ти звикаєш до цього почуття і це сильно допомагає в звичайному житті, коли треба виступати публічно — вийти на сцену набагато спокійніше</w:t>
      </w:r>
      <w:r w:rsidR="00063945">
        <w:rPr>
          <w:rFonts w:ascii="Times New Roman" w:hAnsi="Times New Roman" w:cs="Times New Roman"/>
          <w:sz w:val="28"/>
          <w:szCs w:val="28"/>
          <w:lang w:val="uk-UA" w:eastAsia="ru-RU"/>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48</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9362E0" w:rsidRDefault="009362E0" w:rsidP="009362E0">
      <w:pPr>
        <w:pStyle w:val="a3"/>
        <w:tabs>
          <w:tab w:val="left" w:pos="4125"/>
        </w:tabs>
        <w:spacing w:after="0" w:line="360" w:lineRule="auto"/>
        <w:ind w:left="57" w:firstLine="709"/>
        <w:jc w:val="both"/>
        <w:rPr>
          <w:rFonts w:ascii="Times New Roman" w:hAnsi="Times New Roman" w:cs="Times New Roman"/>
          <w:sz w:val="28"/>
          <w:szCs w:val="28"/>
          <w:lang w:val="uk-UA" w:eastAsia="ru-RU"/>
        </w:rPr>
      </w:pPr>
      <w:r w:rsidRPr="009362E0">
        <w:rPr>
          <w:rFonts w:ascii="Times New Roman" w:hAnsi="Times New Roman" w:cs="Times New Roman"/>
          <w:sz w:val="28"/>
          <w:szCs w:val="28"/>
          <w:lang w:val="uk-UA" w:eastAsia="ru-RU"/>
        </w:rPr>
        <w:t xml:space="preserve">Головною особливістю індивідуальних видів спорту можна вважати те, що всі плюси можуть переходити в мінуси. Відповідальність і звичка «не ховатися за чужі спини» у наступному прикладі може змінити свою позитивну сторону: у баскетбольному матчі ти можеш не забити жодного разу, але виграти, тому що в цьому допоможуть інші гравці. В індивідуальному ж спорті, ти повинен і оборонятися і атакувати сам, не сподіваючись на кого - </w:t>
      </w:r>
      <w:r w:rsidR="00551F6A" w:rsidRPr="009362E0">
        <w:rPr>
          <w:rFonts w:ascii="Times New Roman" w:hAnsi="Times New Roman" w:cs="Times New Roman"/>
          <w:sz w:val="28"/>
          <w:szCs w:val="28"/>
          <w:lang w:val="uk-UA" w:eastAsia="ru-RU"/>
        </w:rPr>
        <w:t>не будь</w:t>
      </w:r>
      <w:r w:rsidRPr="009362E0">
        <w:rPr>
          <w:rFonts w:ascii="Times New Roman" w:hAnsi="Times New Roman" w:cs="Times New Roman"/>
          <w:sz w:val="28"/>
          <w:szCs w:val="28"/>
          <w:lang w:val="uk-UA" w:eastAsia="ru-RU"/>
        </w:rPr>
        <w:t xml:space="preserve"> ще. Якщо ти з якихось причин не зумів це зробити, то невдача призводить до неадекватної самооцінки, емоційної нестійкості</w:t>
      </w:r>
      <w:r w:rsidR="00682599">
        <w:rPr>
          <w:rFonts w:ascii="Times New Roman" w:hAnsi="Times New Roman" w:cs="Times New Roman"/>
          <w:sz w:val="28"/>
          <w:szCs w:val="28"/>
          <w:lang w:val="uk-UA" w:eastAsia="ru-RU"/>
        </w:rPr>
        <w:t xml:space="preserve"> в екстремальних умовах змагань</w:t>
      </w:r>
      <w:r w:rsidR="00063945">
        <w:rPr>
          <w:rFonts w:ascii="Times New Roman" w:hAnsi="Times New Roman" w:cs="Times New Roman"/>
          <w:sz w:val="28"/>
          <w:szCs w:val="28"/>
          <w:lang w:val="uk-UA" w:eastAsia="ru-RU"/>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37</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9362E0" w:rsidRPr="009362E0" w:rsidRDefault="009362E0" w:rsidP="009362E0">
      <w:pPr>
        <w:pStyle w:val="a3"/>
        <w:tabs>
          <w:tab w:val="left" w:pos="4125"/>
        </w:tabs>
        <w:spacing w:after="0" w:line="360" w:lineRule="auto"/>
        <w:ind w:left="57" w:firstLine="709"/>
        <w:jc w:val="both"/>
        <w:rPr>
          <w:rFonts w:ascii="Times New Roman" w:hAnsi="Times New Roman" w:cs="Times New Roman"/>
          <w:sz w:val="28"/>
          <w:szCs w:val="28"/>
          <w:lang w:val="uk-UA" w:eastAsia="ru-RU"/>
        </w:rPr>
      </w:pPr>
      <w:r w:rsidRPr="009362E0">
        <w:rPr>
          <w:rFonts w:ascii="Times New Roman" w:hAnsi="Times New Roman" w:cs="Times New Roman"/>
          <w:sz w:val="28"/>
          <w:szCs w:val="28"/>
          <w:lang w:val="uk-UA" w:eastAsia="ru-RU"/>
        </w:rPr>
        <w:t>Потім, плюс, який ми раніше назвали «твій власний рівень»: спортсмен - індивідуаліст не зобов'язаний відповідати рівню команди (звичайно, у нього і так немає команди як такої), однак, тільки конкурентоспроможність допоможе його розвитку. Одним зі способів мотивації є спроба відповідати комусь з більш високим рівнем. Якщо ця умова також не виконується, це призво</w:t>
      </w:r>
      <w:r w:rsidR="00682599">
        <w:rPr>
          <w:rFonts w:ascii="Times New Roman" w:hAnsi="Times New Roman" w:cs="Times New Roman"/>
          <w:sz w:val="28"/>
          <w:szCs w:val="28"/>
          <w:lang w:val="uk-UA" w:eastAsia="ru-RU"/>
        </w:rPr>
        <w:t>дить до психологічного ступору</w:t>
      </w:r>
      <w:r w:rsidR="00063945">
        <w:rPr>
          <w:rFonts w:ascii="Times New Roman" w:hAnsi="Times New Roman" w:cs="Times New Roman"/>
          <w:sz w:val="28"/>
          <w:szCs w:val="28"/>
          <w:lang w:val="uk-UA" w:eastAsia="ru-RU"/>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35</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9362E0" w:rsidRPr="009362E0" w:rsidRDefault="009362E0" w:rsidP="009362E0">
      <w:pPr>
        <w:pStyle w:val="a3"/>
        <w:tabs>
          <w:tab w:val="left" w:pos="4125"/>
        </w:tabs>
        <w:spacing w:after="0" w:line="360" w:lineRule="auto"/>
        <w:ind w:left="57" w:firstLine="709"/>
        <w:jc w:val="both"/>
        <w:rPr>
          <w:rFonts w:ascii="Times New Roman" w:hAnsi="Times New Roman" w:cs="Times New Roman"/>
          <w:sz w:val="28"/>
          <w:szCs w:val="28"/>
          <w:lang w:val="uk-UA" w:eastAsia="ru-RU"/>
        </w:rPr>
      </w:pPr>
      <w:r w:rsidRPr="009362E0">
        <w:rPr>
          <w:rFonts w:ascii="Times New Roman" w:hAnsi="Times New Roman" w:cs="Times New Roman"/>
          <w:sz w:val="28"/>
          <w:szCs w:val="28"/>
          <w:lang w:val="uk-UA" w:eastAsia="ru-RU"/>
        </w:rPr>
        <w:t xml:space="preserve">Також на відміну від командного виду спорту, спортсмен – індивідуаліст деколи відчуває себе самотньо і у нього частіше з'являється відчуття страху, ніж у гравця в баскетбол або футбол. Виходячи на поле один, спочатку ти відчуваєш величезний страх, що вся увага прикута на тобі; висуваючись командою, ти відчуваєш впевненість і захищеність. Цей синдром проявляється не тільки в спорті, але і в житті, назву його «стадне </w:t>
      </w:r>
      <w:r w:rsidRPr="009362E0">
        <w:rPr>
          <w:rFonts w:ascii="Times New Roman" w:hAnsi="Times New Roman" w:cs="Times New Roman"/>
          <w:sz w:val="28"/>
          <w:szCs w:val="28"/>
          <w:lang w:val="uk-UA" w:eastAsia="ru-RU"/>
        </w:rPr>
        <w:lastRenderedPageBreak/>
        <w:t>почуття». Підсумок: хвилювання, неможливість зосередитися на грі, моральна спустошеність.</w:t>
      </w:r>
    </w:p>
    <w:p w:rsidR="00957A8D" w:rsidRDefault="009362E0" w:rsidP="004276A2">
      <w:pPr>
        <w:pStyle w:val="a3"/>
        <w:tabs>
          <w:tab w:val="left" w:pos="4125"/>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Однак саме у індивідуальному спорті, є більша вірогідність проявити саме свої особистісні якості, при цьому не покладаючись ні на кого, крім себе </w:t>
      </w:r>
    </w:p>
    <w:p w:rsidR="00D04EBC" w:rsidRDefault="00D04EBC" w:rsidP="004276A2">
      <w:pPr>
        <w:pStyle w:val="a3"/>
        <w:tabs>
          <w:tab w:val="left" w:pos="4125"/>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Проте у командних видах спорту </w:t>
      </w:r>
      <w:r w:rsidR="00DB616C">
        <w:rPr>
          <w:rFonts w:ascii="Times New Roman" w:hAnsi="Times New Roman" w:cs="Times New Roman"/>
          <w:sz w:val="28"/>
          <w:szCs w:val="28"/>
          <w:lang w:val="uk-UA" w:eastAsia="ru-RU"/>
        </w:rPr>
        <w:t xml:space="preserve">розвинені більш </w:t>
      </w:r>
      <w:r w:rsidR="00DB616C" w:rsidRPr="00DB616C">
        <w:rPr>
          <w:rFonts w:ascii="Times New Roman" w:hAnsi="Times New Roman" w:cs="Times New Roman"/>
          <w:sz w:val="28"/>
          <w:szCs w:val="28"/>
          <w:lang w:val="uk-UA" w:eastAsia="ru-RU"/>
        </w:rPr>
        <w:t xml:space="preserve">розвинені колективні риси: співпраця, </w:t>
      </w:r>
      <w:proofErr w:type="spellStart"/>
      <w:r w:rsidR="00DB616C" w:rsidRPr="00DB616C">
        <w:rPr>
          <w:rFonts w:ascii="Times New Roman" w:hAnsi="Times New Roman" w:cs="Times New Roman"/>
          <w:sz w:val="28"/>
          <w:szCs w:val="28"/>
          <w:lang w:val="uk-UA" w:eastAsia="ru-RU"/>
        </w:rPr>
        <w:t>командність</w:t>
      </w:r>
      <w:proofErr w:type="spellEnd"/>
      <w:r w:rsidR="00DB616C" w:rsidRPr="00DB616C">
        <w:rPr>
          <w:rFonts w:ascii="Times New Roman" w:hAnsi="Times New Roman" w:cs="Times New Roman"/>
          <w:sz w:val="28"/>
          <w:szCs w:val="28"/>
          <w:lang w:val="uk-UA" w:eastAsia="ru-RU"/>
        </w:rPr>
        <w:t xml:space="preserve"> і почуття відповідальності не тільки за себе а за результат всієї колективної роботи</w:t>
      </w:r>
      <w:r w:rsidR="00063945">
        <w:rPr>
          <w:rFonts w:ascii="Times New Roman" w:hAnsi="Times New Roman" w:cs="Times New Roman"/>
          <w:sz w:val="28"/>
          <w:szCs w:val="28"/>
          <w:lang w:val="uk-UA" w:eastAsia="ru-RU"/>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36</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D04EBC" w:rsidRDefault="00DB616C" w:rsidP="004276A2">
      <w:pPr>
        <w:pStyle w:val="a3"/>
        <w:tabs>
          <w:tab w:val="left" w:pos="4125"/>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До індивідуальних видів спорту можна віднести: академічна гребля, </w:t>
      </w:r>
      <w:proofErr w:type="spellStart"/>
      <w:r>
        <w:rPr>
          <w:rFonts w:ascii="Times New Roman" w:hAnsi="Times New Roman" w:cs="Times New Roman"/>
          <w:sz w:val="28"/>
          <w:szCs w:val="28"/>
          <w:lang w:val="uk-UA" w:eastAsia="ru-RU"/>
        </w:rPr>
        <w:t>армреслінг</w:t>
      </w:r>
      <w:proofErr w:type="spellEnd"/>
      <w:r>
        <w:rPr>
          <w:rFonts w:ascii="Times New Roman" w:hAnsi="Times New Roman" w:cs="Times New Roman"/>
          <w:sz w:val="28"/>
          <w:szCs w:val="28"/>
          <w:lang w:val="uk-UA" w:eastAsia="ru-RU"/>
        </w:rPr>
        <w:t xml:space="preserve">, бокс, </w:t>
      </w:r>
      <w:proofErr w:type="spellStart"/>
      <w:r>
        <w:rPr>
          <w:rFonts w:ascii="Times New Roman" w:hAnsi="Times New Roman" w:cs="Times New Roman"/>
          <w:sz w:val="28"/>
          <w:szCs w:val="28"/>
          <w:lang w:val="uk-UA" w:eastAsia="ru-RU"/>
        </w:rPr>
        <w:t>бодибілдінг</w:t>
      </w:r>
      <w:proofErr w:type="spellEnd"/>
      <w:r>
        <w:rPr>
          <w:rFonts w:ascii="Times New Roman" w:hAnsi="Times New Roman" w:cs="Times New Roman"/>
          <w:sz w:val="28"/>
          <w:szCs w:val="28"/>
          <w:lang w:val="uk-UA" w:eastAsia="ru-RU"/>
        </w:rPr>
        <w:t xml:space="preserve">, гольф, дзюдо, </w:t>
      </w:r>
      <w:proofErr w:type="spellStart"/>
      <w:r>
        <w:rPr>
          <w:rFonts w:ascii="Times New Roman" w:hAnsi="Times New Roman" w:cs="Times New Roman"/>
          <w:sz w:val="28"/>
          <w:szCs w:val="28"/>
          <w:lang w:val="uk-UA" w:eastAsia="ru-RU"/>
        </w:rPr>
        <w:t>греко-римська</w:t>
      </w:r>
      <w:proofErr w:type="spellEnd"/>
      <w:r>
        <w:rPr>
          <w:rFonts w:ascii="Times New Roman" w:hAnsi="Times New Roman" w:cs="Times New Roman"/>
          <w:sz w:val="28"/>
          <w:szCs w:val="28"/>
          <w:lang w:val="uk-UA" w:eastAsia="ru-RU"/>
        </w:rPr>
        <w:t xml:space="preserve"> боротьба, настільний теніс, легка атлетика, важка атлетика, сумо, фехтування, </w:t>
      </w:r>
      <w:proofErr w:type="spellStart"/>
      <w:r>
        <w:rPr>
          <w:rFonts w:ascii="Times New Roman" w:hAnsi="Times New Roman" w:cs="Times New Roman"/>
          <w:sz w:val="28"/>
          <w:szCs w:val="28"/>
          <w:lang w:val="uk-UA" w:eastAsia="ru-RU"/>
        </w:rPr>
        <w:t>пауерліфтинг</w:t>
      </w:r>
      <w:proofErr w:type="spellEnd"/>
      <w:r>
        <w:rPr>
          <w:rFonts w:ascii="Times New Roman" w:hAnsi="Times New Roman" w:cs="Times New Roman"/>
          <w:sz w:val="28"/>
          <w:szCs w:val="28"/>
          <w:lang w:val="uk-UA" w:eastAsia="ru-RU"/>
        </w:rPr>
        <w:t>, шахи та ін..</w:t>
      </w:r>
    </w:p>
    <w:p w:rsidR="00D04EBC" w:rsidRDefault="00DB616C" w:rsidP="004276A2">
      <w:pPr>
        <w:pStyle w:val="a3"/>
        <w:tabs>
          <w:tab w:val="left" w:pos="4125"/>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До командних відносяться такі види спорту як: футбол, баскетбол, волейбол, синхронне плавання, художня гімнастика, хокей, гандбол, регбі та ін..</w:t>
      </w:r>
    </w:p>
    <w:p w:rsidR="00551F6A" w:rsidRDefault="00DB616C" w:rsidP="00551F6A">
      <w:pPr>
        <w:pStyle w:val="a3"/>
        <w:tabs>
          <w:tab w:val="left" w:pos="4125"/>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Деякі види спорту перетинаються один з іншим, це </w:t>
      </w:r>
      <w:r w:rsidR="00CF65A9">
        <w:rPr>
          <w:rFonts w:ascii="Times New Roman" w:hAnsi="Times New Roman" w:cs="Times New Roman"/>
          <w:sz w:val="28"/>
          <w:szCs w:val="28"/>
          <w:lang w:val="uk-UA" w:eastAsia="ru-RU"/>
        </w:rPr>
        <w:t xml:space="preserve">означає наприклад, що художня гімнастика може відноситися і до індивідуального виду спорту, тому як є можливість виступати наодинці зі своєю програмою. </w:t>
      </w:r>
    </w:p>
    <w:p w:rsidR="00551F6A" w:rsidRDefault="00CF65A9" w:rsidP="00551F6A">
      <w:pPr>
        <w:pStyle w:val="a3"/>
        <w:tabs>
          <w:tab w:val="left" w:pos="4125"/>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Це стосується не тільки художньої гімнастики, ал</w:t>
      </w:r>
      <w:r w:rsidR="00682599">
        <w:rPr>
          <w:rFonts w:ascii="Times New Roman" w:hAnsi="Times New Roman" w:cs="Times New Roman"/>
          <w:sz w:val="28"/>
          <w:szCs w:val="28"/>
          <w:lang w:val="uk-UA" w:eastAsia="ru-RU"/>
        </w:rPr>
        <w:t>е і багатьох видів спорту також</w:t>
      </w:r>
      <w:r w:rsidR="00063945">
        <w:rPr>
          <w:rFonts w:ascii="Times New Roman" w:hAnsi="Times New Roman" w:cs="Times New Roman"/>
          <w:sz w:val="28"/>
          <w:szCs w:val="28"/>
          <w:lang w:val="uk-UA" w:eastAsia="ru-RU"/>
        </w:rPr>
        <w:t xml:space="preserve"> </w:t>
      </w:r>
      <w:r w:rsidR="00682599" w:rsidRPr="006A737B">
        <w:rPr>
          <w:rFonts w:ascii="Times New Roman" w:hAnsi="Times New Roman" w:cs="Times New Roman"/>
          <w:color w:val="000000"/>
          <w:sz w:val="28"/>
          <w:szCs w:val="28"/>
          <w:lang w:val="uk-UA"/>
        </w:rPr>
        <w:t>[</w:t>
      </w:r>
      <w:r w:rsidR="00682599">
        <w:rPr>
          <w:rFonts w:ascii="Times New Roman" w:hAnsi="Times New Roman" w:cs="Times New Roman"/>
          <w:color w:val="000000"/>
          <w:sz w:val="28"/>
          <w:szCs w:val="28"/>
          <w:lang w:val="uk-UA"/>
        </w:rPr>
        <w:t>37</w:t>
      </w:r>
      <w:r w:rsidR="00682599" w:rsidRPr="006A737B">
        <w:rPr>
          <w:rFonts w:ascii="Times New Roman" w:hAnsi="Times New Roman" w:cs="Times New Roman"/>
          <w:color w:val="000000"/>
          <w:sz w:val="28"/>
          <w:szCs w:val="28"/>
          <w:lang w:val="uk-UA"/>
        </w:rPr>
        <w:t>]</w:t>
      </w:r>
      <w:r w:rsidR="00682599" w:rsidRPr="006A737B">
        <w:rPr>
          <w:rFonts w:ascii="Times New Roman" w:hAnsi="Times New Roman" w:cs="Times New Roman"/>
          <w:sz w:val="28"/>
          <w:szCs w:val="28"/>
          <w:shd w:val="clear" w:color="auto" w:fill="FFFFFF"/>
          <w:lang w:val="uk-UA"/>
        </w:rPr>
        <w:t>.</w:t>
      </w:r>
    </w:p>
    <w:p w:rsidR="00471334" w:rsidRPr="00A91BE1" w:rsidRDefault="00471334" w:rsidP="00A91BE1">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type="page"/>
      </w:r>
      <w:r w:rsidRPr="00E51E5E">
        <w:rPr>
          <w:rFonts w:ascii="Times New Roman" w:hAnsi="Times New Roman" w:cs="Times New Roman"/>
          <w:b/>
          <w:sz w:val="28"/>
          <w:szCs w:val="28"/>
          <w:lang w:val="uk-UA" w:eastAsia="ru-RU"/>
        </w:rPr>
        <w:lastRenderedPageBreak/>
        <w:t>ВИСНОВКИ ДО РОЗДІЛУ</w:t>
      </w:r>
      <w:r w:rsidR="00D80806">
        <w:rPr>
          <w:rFonts w:ascii="Times New Roman" w:hAnsi="Times New Roman" w:cs="Times New Roman"/>
          <w:b/>
          <w:sz w:val="28"/>
          <w:szCs w:val="28"/>
          <w:lang w:val="uk-UA" w:eastAsia="ru-RU"/>
        </w:rPr>
        <w:t xml:space="preserve"> 1</w:t>
      </w:r>
    </w:p>
    <w:p w:rsidR="00471334" w:rsidRDefault="00471334" w:rsidP="00471334">
      <w:pPr>
        <w:tabs>
          <w:tab w:val="left" w:pos="4125"/>
        </w:tabs>
        <w:spacing w:after="0" w:line="360" w:lineRule="auto"/>
        <w:ind w:firstLine="709"/>
        <w:jc w:val="center"/>
        <w:rPr>
          <w:rFonts w:ascii="Times New Roman" w:hAnsi="Times New Roman" w:cs="Times New Roman"/>
          <w:b/>
          <w:sz w:val="28"/>
          <w:szCs w:val="28"/>
          <w:lang w:val="uk-UA" w:eastAsia="ru-RU"/>
        </w:rPr>
      </w:pPr>
    </w:p>
    <w:p w:rsidR="003B060F" w:rsidRPr="00B67742" w:rsidRDefault="00471334" w:rsidP="003B060F">
      <w:pPr>
        <w:spacing w:after="0" w:line="360" w:lineRule="auto"/>
        <w:ind w:firstLine="709"/>
        <w:jc w:val="both"/>
        <w:rPr>
          <w:rFonts w:ascii="Times New Roman" w:hAnsi="Times New Roman" w:cs="Times New Roman"/>
          <w:spacing w:val="-15"/>
          <w:sz w:val="28"/>
          <w:szCs w:val="28"/>
          <w:lang w:val="uk-UA"/>
        </w:rPr>
      </w:pPr>
      <w:r w:rsidRPr="00DE051F">
        <w:rPr>
          <w:rFonts w:ascii="Times New Roman CYR" w:hAnsi="Times New Roman CYR" w:cs="Times New Roman CYR"/>
          <w:sz w:val="28"/>
          <w:szCs w:val="28"/>
          <w:lang w:val="uk-UA"/>
        </w:rPr>
        <w:t xml:space="preserve">Аналіз наукової літератури з проблеми </w:t>
      </w:r>
      <w:r w:rsidR="00DE051F" w:rsidRPr="00DE051F">
        <w:rPr>
          <w:rFonts w:ascii="Times New Roman" w:hAnsi="Times New Roman" w:cs="Times New Roman"/>
          <w:sz w:val="28"/>
          <w:szCs w:val="28"/>
          <w:lang w:val="uk-UA"/>
        </w:rPr>
        <w:t>формування особистісних якостей для досягнення успішних результатів у спортивній діяльності</w:t>
      </w:r>
      <w:r w:rsidR="00DE051F" w:rsidRPr="00DE051F">
        <w:rPr>
          <w:rFonts w:ascii="Times New Roman CYR" w:hAnsi="Times New Roman CYR" w:cs="Times New Roman CYR"/>
          <w:sz w:val="28"/>
          <w:szCs w:val="28"/>
          <w:lang w:val="uk-UA"/>
        </w:rPr>
        <w:t xml:space="preserve"> визначив</w:t>
      </w:r>
      <w:r w:rsidRPr="00DE051F">
        <w:rPr>
          <w:rFonts w:ascii="Times New Roman CYR" w:hAnsi="Times New Roman CYR" w:cs="Times New Roman CYR"/>
          <w:sz w:val="28"/>
          <w:szCs w:val="28"/>
          <w:lang w:val="uk-UA"/>
        </w:rPr>
        <w:t>,</w:t>
      </w:r>
      <w:r w:rsidRPr="00DE051F">
        <w:rPr>
          <w:rFonts w:ascii="Times New Roman CYR" w:hAnsi="Times New Roman CYR" w:cs="Times New Roman CYR"/>
          <w:lang w:val="uk-UA"/>
        </w:rPr>
        <w:t xml:space="preserve"> </w:t>
      </w:r>
      <w:r w:rsidRPr="00DE051F">
        <w:rPr>
          <w:rFonts w:ascii="Times New Roman CYR" w:hAnsi="Times New Roman CYR" w:cs="Times New Roman CYR"/>
          <w:sz w:val="28"/>
          <w:szCs w:val="28"/>
          <w:lang w:val="uk-UA"/>
        </w:rPr>
        <w:t xml:space="preserve">що </w:t>
      </w:r>
      <w:r w:rsidR="00DE051F" w:rsidRPr="00DE051F">
        <w:rPr>
          <w:rFonts w:ascii="Times New Roman CYR" w:hAnsi="Times New Roman CYR" w:cs="Times New Roman CYR"/>
          <w:sz w:val="28"/>
          <w:szCs w:val="28"/>
          <w:lang w:val="uk-UA"/>
        </w:rPr>
        <w:t>морально вольові якості</w:t>
      </w:r>
      <w:r w:rsidRPr="00DE051F">
        <w:rPr>
          <w:rFonts w:ascii="Times New Roman CYR" w:hAnsi="Times New Roman CYR" w:cs="Times New Roman CYR"/>
          <w:sz w:val="28"/>
          <w:szCs w:val="28"/>
          <w:lang w:val="uk-UA"/>
        </w:rPr>
        <w:t xml:space="preserve"> </w:t>
      </w:r>
      <w:r w:rsidR="00DE051F" w:rsidRPr="00850FB3">
        <w:rPr>
          <w:rFonts w:ascii="Times New Roman CYR" w:hAnsi="Times New Roman CYR" w:cs="Times New Roman CYR"/>
          <w:sz w:val="28"/>
          <w:szCs w:val="28"/>
          <w:lang w:val="uk-UA"/>
        </w:rPr>
        <w:t>особистості мають вагомий вплив становлення особистості спортсмена. З</w:t>
      </w:r>
      <w:r w:rsidRPr="00850FB3">
        <w:rPr>
          <w:rFonts w:ascii="Times New Roman" w:hAnsi="Times New Roman" w:cs="Times New Roman"/>
          <w:color w:val="000000"/>
          <w:sz w:val="28"/>
          <w:szCs w:val="28"/>
          <w:shd w:val="clear" w:color="auto" w:fill="FFFFFF"/>
          <w:lang w:val="uk-UA"/>
        </w:rPr>
        <w:t xml:space="preserve">начний внесок в досліджені </w:t>
      </w:r>
      <w:r w:rsidR="00DE051F" w:rsidRPr="00850FB3">
        <w:rPr>
          <w:rFonts w:ascii="Times New Roman" w:hAnsi="Times New Roman" w:cs="Times New Roman"/>
          <w:sz w:val="28"/>
          <w:szCs w:val="28"/>
          <w:lang w:val="uk-UA"/>
        </w:rPr>
        <w:t xml:space="preserve">особистісних якостей у формуванні </w:t>
      </w:r>
      <w:r w:rsidR="00850FB3" w:rsidRPr="00850FB3">
        <w:rPr>
          <w:rFonts w:ascii="Times New Roman" w:hAnsi="Times New Roman" w:cs="Times New Roman"/>
          <w:sz w:val="28"/>
          <w:szCs w:val="28"/>
          <w:lang w:val="uk-UA"/>
        </w:rPr>
        <w:t xml:space="preserve">досягнень </w:t>
      </w:r>
      <w:r w:rsidR="00DE051F" w:rsidRPr="00850FB3">
        <w:rPr>
          <w:rFonts w:ascii="Times New Roman" w:hAnsi="Times New Roman" w:cs="Times New Roman"/>
          <w:sz w:val="28"/>
          <w:szCs w:val="28"/>
          <w:lang w:val="uk-UA"/>
        </w:rPr>
        <w:t>у спортивній діяльності</w:t>
      </w:r>
      <w:r w:rsidR="00DE051F" w:rsidRPr="00850FB3">
        <w:rPr>
          <w:rFonts w:ascii="Times New Roman" w:hAnsi="Times New Roman" w:cs="Times New Roman"/>
          <w:color w:val="000000"/>
          <w:sz w:val="28"/>
          <w:szCs w:val="28"/>
          <w:shd w:val="clear" w:color="auto" w:fill="FFFFFF"/>
          <w:lang w:val="uk-UA"/>
        </w:rPr>
        <w:t xml:space="preserve"> </w:t>
      </w:r>
      <w:r w:rsidRPr="00850FB3">
        <w:rPr>
          <w:rFonts w:ascii="Times New Roman" w:hAnsi="Times New Roman" w:cs="Times New Roman"/>
          <w:color w:val="000000"/>
          <w:sz w:val="28"/>
          <w:szCs w:val="28"/>
          <w:shd w:val="clear" w:color="auto" w:fill="FFFFFF"/>
          <w:lang w:val="uk-UA"/>
        </w:rPr>
        <w:t>внесли такі вчені, як</w:t>
      </w:r>
      <w:r w:rsidR="003B060F">
        <w:rPr>
          <w:rFonts w:ascii="Times New Roman" w:hAnsi="Times New Roman" w:cs="Times New Roman"/>
          <w:color w:val="000000"/>
          <w:sz w:val="28"/>
          <w:szCs w:val="28"/>
          <w:shd w:val="clear" w:color="auto" w:fill="FFFFFF"/>
          <w:lang w:val="uk-UA"/>
        </w:rPr>
        <w:t xml:space="preserve">: </w:t>
      </w:r>
      <w:r w:rsidR="003B060F" w:rsidRPr="00B67742">
        <w:rPr>
          <w:rFonts w:ascii="Times New Roman" w:hAnsi="Times New Roman" w:cs="Times New Roman"/>
          <w:spacing w:val="14"/>
          <w:sz w:val="28"/>
          <w:szCs w:val="28"/>
          <w:lang w:val="uk-UA"/>
        </w:rPr>
        <w:t>І.</w:t>
      </w:r>
      <w:r w:rsidR="003B060F" w:rsidRPr="00B67742">
        <w:rPr>
          <w:rFonts w:ascii="Times New Roman" w:hAnsi="Times New Roman" w:cs="Times New Roman"/>
          <w:spacing w:val="14"/>
          <w:sz w:val="28"/>
          <w:szCs w:val="28"/>
          <w:lang w:val="en-US"/>
        </w:rPr>
        <w:t> </w:t>
      </w:r>
      <w:r w:rsidR="003B060F" w:rsidRPr="00B67742">
        <w:rPr>
          <w:rFonts w:ascii="Times New Roman" w:hAnsi="Times New Roman" w:cs="Times New Roman"/>
          <w:spacing w:val="14"/>
          <w:sz w:val="28"/>
          <w:szCs w:val="28"/>
          <w:lang w:val="uk-UA"/>
        </w:rPr>
        <w:t>Д. </w:t>
      </w:r>
      <w:proofErr w:type="spellStart"/>
      <w:r w:rsidR="003B060F" w:rsidRPr="00B67742">
        <w:rPr>
          <w:rFonts w:ascii="Times New Roman" w:hAnsi="Times New Roman" w:cs="Times New Roman"/>
          <w:spacing w:val="14"/>
          <w:sz w:val="28"/>
          <w:szCs w:val="28"/>
          <w:lang w:val="uk-UA"/>
        </w:rPr>
        <w:t>Бех</w:t>
      </w:r>
      <w:proofErr w:type="spellEnd"/>
      <w:r w:rsidR="003B060F" w:rsidRPr="00B67742">
        <w:rPr>
          <w:rFonts w:ascii="Times New Roman" w:hAnsi="Times New Roman" w:cs="Times New Roman"/>
          <w:spacing w:val="-15"/>
          <w:sz w:val="28"/>
          <w:szCs w:val="28"/>
          <w:lang w:val="uk-UA"/>
        </w:rPr>
        <w:t>, Ю .М.</w:t>
      </w:r>
      <w:r w:rsidR="003B060F" w:rsidRPr="00B67742">
        <w:rPr>
          <w:rFonts w:ascii="Times New Roman" w:hAnsi="Times New Roman" w:cs="Times New Roman"/>
          <w:spacing w:val="-15"/>
          <w:sz w:val="28"/>
          <w:szCs w:val="28"/>
        </w:rPr>
        <w:t> </w:t>
      </w:r>
      <w:proofErr w:type="spellStart"/>
      <w:r w:rsidR="003B060F" w:rsidRPr="00B67742">
        <w:rPr>
          <w:rFonts w:ascii="Times New Roman" w:hAnsi="Times New Roman" w:cs="Times New Roman"/>
          <w:spacing w:val="-15"/>
          <w:sz w:val="28"/>
          <w:szCs w:val="28"/>
          <w:lang w:val="uk-UA"/>
        </w:rPr>
        <w:t>Блудов</w:t>
      </w:r>
      <w:proofErr w:type="spellEnd"/>
      <w:r w:rsidR="003B060F" w:rsidRPr="00B67742">
        <w:rPr>
          <w:rFonts w:ascii="Times New Roman" w:hAnsi="Times New Roman" w:cs="Times New Roman"/>
          <w:spacing w:val="-15"/>
          <w:sz w:val="28"/>
          <w:szCs w:val="28"/>
          <w:lang w:val="uk-UA"/>
        </w:rPr>
        <w:t xml:space="preserve">, </w:t>
      </w:r>
      <w:r w:rsidR="003B060F" w:rsidRPr="00B67742">
        <w:rPr>
          <w:rFonts w:ascii="Times New Roman" w:hAnsi="Times New Roman" w:cs="Times New Roman"/>
          <w:color w:val="000000"/>
          <w:sz w:val="28"/>
          <w:szCs w:val="28"/>
          <w:shd w:val="clear" w:color="auto" w:fill="FFFFFF"/>
          <w:lang w:val="uk-UA"/>
        </w:rPr>
        <w:t>Н .І. </w:t>
      </w:r>
      <w:proofErr w:type="spellStart"/>
      <w:r w:rsidR="003B060F" w:rsidRPr="00B67742">
        <w:rPr>
          <w:rFonts w:ascii="Times New Roman" w:hAnsi="Times New Roman" w:cs="Times New Roman"/>
          <w:color w:val="000000"/>
          <w:sz w:val="28"/>
          <w:szCs w:val="28"/>
          <w:shd w:val="clear" w:color="auto" w:fill="FFFFFF"/>
          <w:lang w:val="uk-UA"/>
        </w:rPr>
        <w:t>Болдирєв</w:t>
      </w:r>
      <w:proofErr w:type="spellEnd"/>
      <w:r w:rsidR="003B060F" w:rsidRPr="00B67742">
        <w:rPr>
          <w:rFonts w:ascii="Times New Roman" w:hAnsi="Times New Roman" w:cs="Times New Roman"/>
          <w:color w:val="000000"/>
          <w:sz w:val="28"/>
          <w:szCs w:val="28"/>
          <w:shd w:val="clear" w:color="auto" w:fill="FFFFFF"/>
          <w:lang w:val="uk-UA"/>
        </w:rPr>
        <w:t>,</w:t>
      </w:r>
      <w:r w:rsidR="003B060F" w:rsidRPr="00B67742">
        <w:rPr>
          <w:rFonts w:ascii="Times New Roman" w:hAnsi="Times New Roman" w:cs="Times New Roman"/>
          <w:spacing w:val="-15"/>
          <w:sz w:val="28"/>
          <w:szCs w:val="28"/>
          <w:lang w:val="uk-UA"/>
        </w:rPr>
        <w:t xml:space="preserve"> Л. І. </w:t>
      </w:r>
      <w:proofErr w:type="spellStart"/>
      <w:r w:rsidR="003B060F" w:rsidRPr="00B67742">
        <w:rPr>
          <w:rFonts w:ascii="Times New Roman" w:hAnsi="Times New Roman" w:cs="Times New Roman"/>
          <w:spacing w:val="-15"/>
          <w:sz w:val="28"/>
          <w:szCs w:val="28"/>
          <w:lang w:val="uk-UA"/>
        </w:rPr>
        <w:t>Божовіч</w:t>
      </w:r>
      <w:proofErr w:type="spellEnd"/>
      <w:r w:rsidR="003B060F" w:rsidRPr="00B67742">
        <w:rPr>
          <w:rFonts w:ascii="Times New Roman" w:hAnsi="Times New Roman" w:cs="Times New Roman"/>
          <w:spacing w:val="-15"/>
          <w:sz w:val="28"/>
          <w:szCs w:val="28"/>
          <w:lang w:val="uk-UA"/>
        </w:rPr>
        <w:t xml:space="preserve">, </w:t>
      </w:r>
      <w:r w:rsidR="003B060F" w:rsidRPr="00B67742">
        <w:rPr>
          <w:rFonts w:ascii="Times New Roman" w:hAnsi="Times New Roman" w:cs="Times New Roman"/>
          <w:sz w:val="28"/>
          <w:szCs w:val="28"/>
          <w:shd w:val="clear" w:color="auto" w:fill="FFFFFF"/>
          <w:lang w:val="uk-UA"/>
        </w:rPr>
        <w:t>І. І.</w:t>
      </w:r>
      <w:r w:rsidR="003B060F" w:rsidRPr="00B67742">
        <w:rPr>
          <w:rFonts w:ascii="Times New Roman" w:hAnsi="Times New Roman" w:cs="Times New Roman"/>
          <w:sz w:val="28"/>
          <w:szCs w:val="28"/>
          <w:shd w:val="clear" w:color="auto" w:fill="FFFFFF"/>
        </w:rPr>
        <w:t> </w:t>
      </w:r>
      <w:r w:rsidR="003B060F" w:rsidRPr="00B67742">
        <w:rPr>
          <w:rFonts w:ascii="Times New Roman" w:hAnsi="Times New Roman" w:cs="Times New Roman"/>
          <w:sz w:val="28"/>
          <w:szCs w:val="28"/>
          <w:shd w:val="clear" w:color="auto" w:fill="FFFFFF"/>
          <w:lang w:val="uk-UA"/>
        </w:rPr>
        <w:t xml:space="preserve">Бойко, </w:t>
      </w:r>
      <w:r w:rsidR="003B060F" w:rsidRPr="00B67742">
        <w:rPr>
          <w:rFonts w:ascii="Times New Roman" w:hAnsi="Times New Roman" w:cs="Times New Roman"/>
          <w:spacing w:val="14"/>
          <w:sz w:val="28"/>
          <w:szCs w:val="28"/>
          <w:lang w:val="uk-UA"/>
        </w:rPr>
        <w:t>Л. С.</w:t>
      </w:r>
      <w:r w:rsidR="003B060F" w:rsidRPr="00B67742">
        <w:rPr>
          <w:rFonts w:ascii="Times New Roman" w:hAnsi="Times New Roman" w:cs="Times New Roman"/>
          <w:spacing w:val="14"/>
          <w:sz w:val="28"/>
          <w:szCs w:val="28"/>
        </w:rPr>
        <w:t> </w:t>
      </w:r>
      <w:r w:rsidR="003B060F" w:rsidRPr="00B67742">
        <w:rPr>
          <w:rFonts w:ascii="Times New Roman" w:hAnsi="Times New Roman" w:cs="Times New Roman"/>
          <w:spacing w:val="14"/>
          <w:sz w:val="28"/>
          <w:szCs w:val="28"/>
          <w:lang w:val="uk-UA"/>
        </w:rPr>
        <w:t>Виготськ</w:t>
      </w:r>
      <w:r w:rsidR="00AC4CB8">
        <w:rPr>
          <w:rFonts w:ascii="Times New Roman" w:hAnsi="Times New Roman" w:cs="Times New Roman"/>
          <w:spacing w:val="14"/>
          <w:sz w:val="28"/>
          <w:szCs w:val="28"/>
          <w:lang w:val="uk-UA"/>
        </w:rPr>
        <w:t>ий</w:t>
      </w:r>
      <w:r w:rsidR="003B060F" w:rsidRPr="00B67742">
        <w:rPr>
          <w:rFonts w:ascii="Times New Roman" w:hAnsi="Times New Roman" w:cs="Times New Roman"/>
          <w:sz w:val="28"/>
          <w:szCs w:val="28"/>
          <w:shd w:val="clear" w:color="auto" w:fill="FFFFFF"/>
          <w:lang w:val="uk-UA"/>
        </w:rPr>
        <w:t>,</w:t>
      </w:r>
      <w:r w:rsidR="003B060F" w:rsidRPr="00B67742">
        <w:rPr>
          <w:rFonts w:ascii="Times New Roman" w:hAnsi="Times New Roman" w:cs="Times New Roman"/>
          <w:spacing w:val="14"/>
          <w:sz w:val="28"/>
          <w:szCs w:val="28"/>
          <w:lang w:val="uk-UA"/>
        </w:rPr>
        <w:t xml:space="preserve"> </w:t>
      </w:r>
      <w:r w:rsidR="003B060F" w:rsidRPr="00B67742">
        <w:rPr>
          <w:rFonts w:ascii="Times New Roman" w:hAnsi="Times New Roman" w:cs="Times New Roman"/>
          <w:sz w:val="28"/>
          <w:szCs w:val="28"/>
          <w:shd w:val="clear" w:color="auto" w:fill="FFFFFF"/>
          <w:lang w:val="uk-UA"/>
        </w:rPr>
        <w:t>Є. Н.</w:t>
      </w:r>
      <w:r w:rsidR="003B060F" w:rsidRPr="00B67742">
        <w:rPr>
          <w:rFonts w:ascii="Times New Roman" w:hAnsi="Times New Roman" w:cs="Times New Roman"/>
          <w:sz w:val="28"/>
          <w:szCs w:val="28"/>
          <w:shd w:val="clear" w:color="auto" w:fill="FFFFFF"/>
        </w:rPr>
        <w:t> </w:t>
      </w:r>
      <w:proofErr w:type="spellStart"/>
      <w:r w:rsidR="003B060F" w:rsidRPr="00B67742">
        <w:rPr>
          <w:rFonts w:ascii="Times New Roman" w:hAnsi="Times New Roman" w:cs="Times New Roman"/>
          <w:sz w:val="28"/>
          <w:szCs w:val="28"/>
          <w:shd w:val="clear" w:color="auto" w:fill="FFFFFF"/>
          <w:lang w:val="uk-UA"/>
        </w:rPr>
        <w:t>Гогунов</w:t>
      </w:r>
      <w:proofErr w:type="spellEnd"/>
      <w:r w:rsidR="003B060F" w:rsidRPr="00B67742">
        <w:rPr>
          <w:rFonts w:ascii="Times New Roman" w:hAnsi="Times New Roman" w:cs="Times New Roman"/>
          <w:sz w:val="28"/>
          <w:szCs w:val="28"/>
          <w:shd w:val="clear" w:color="auto" w:fill="FFFFFF"/>
          <w:lang w:val="uk-UA"/>
        </w:rPr>
        <w:t>, Г. Д.</w:t>
      </w:r>
      <w:r w:rsidR="003B060F" w:rsidRPr="00B67742">
        <w:rPr>
          <w:rFonts w:ascii="Times New Roman" w:hAnsi="Times New Roman" w:cs="Times New Roman"/>
          <w:sz w:val="28"/>
          <w:szCs w:val="28"/>
          <w:shd w:val="clear" w:color="auto" w:fill="FFFFFF"/>
        </w:rPr>
        <w:t> </w:t>
      </w:r>
      <w:r w:rsidR="003B060F" w:rsidRPr="00B67742">
        <w:rPr>
          <w:rFonts w:ascii="Times New Roman" w:hAnsi="Times New Roman" w:cs="Times New Roman"/>
          <w:sz w:val="28"/>
          <w:szCs w:val="28"/>
          <w:shd w:val="clear" w:color="auto" w:fill="FFFFFF"/>
          <w:lang w:val="uk-UA"/>
        </w:rPr>
        <w:t>Горбунов, Д. Н.</w:t>
      </w:r>
      <w:r w:rsidR="003B060F" w:rsidRPr="00B67742">
        <w:rPr>
          <w:rFonts w:ascii="Times New Roman" w:hAnsi="Times New Roman" w:cs="Times New Roman"/>
          <w:sz w:val="28"/>
          <w:szCs w:val="28"/>
          <w:shd w:val="clear" w:color="auto" w:fill="FFFFFF"/>
        </w:rPr>
        <w:t> </w:t>
      </w:r>
      <w:proofErr w:type="spellStart"/>
      <w:r w:rsidR="003B060F" w:rsidRPr="00B67742">
        <w:rPr>
          <w:rFonts w:ascii="Times New Roman" w:hAnsi="Times New Roman" w:cs="Times New Roman"/>
          <w:sz w:val="28"/>
          <w:szCs w:val="28"/>
          <w:shd w:val="clear" w:color="auto" w:fill="FFFFFF"/>
          <w:lang w:val="uk-UA"/>
        </w:rPr>
        <w:t>Гоулд</w:t>
      </w:r>
      <w:proofErr w:type="spellEnd"/>
      <w:r w:rsidR="003B060F" w:rsidRPr="00B67742">
        <w:rPr>
          <w:rFonts w:ascii="Times New Roman" w:hAnsi="Times New Roman" w:cs="Times New Roman"/>
          <w:sz w:val="28"/>
          <w:szCs w:val="28"/>
          <w:shd w:val="clear" w:color="auto" w:fill="FFFFFF"/>
          <w:lang w:val="uk-UA"/>
        </w:rPr>
        <w:t xml:space="preserve">, </w:t>
      </w:r>
      <w:r w:rsidR="003B060F" w:rsidRPr="00B67742">
        <w:rPr>
          <w:rFonts w:ascii="Times New Roman" w:hAnsi="Times New Roman" w:cs="Times New Roman"/>
          <w:color w:val="000000"/>
          <w:sz w:val="28"/>
          <w:szCs w:val="28"/>
          <w:shd w:val="clear" w:color="auto" w:fill="FFFFFF"/>
          <w:lang w:val="uk-UA"/>
        </w:rPr>
        <w:t>Т. В. </w:t>
      </w:r>
      <w:proofErr w:type="spellStart"/>
      <w:r w:rsidR="003B060F" w:rsidRPr="00B67742">
        <w:rPr>
          <w:rFonts w:ascii="Times New Roman" w:hAnsi="Times New Roman" w:cs="Times New Roman"/>
          <w:color w:val="000000"/>
          <w:sz w:val="28"/>
          <w:szCs w:val="28"/>
          <w:shd w:val="clear" w:color="auto" w:fill="FFFFFF"/>
          <w:lang w:val="uk-UA"/>
        </w:rPr>
        <w:t>Драгунова</w:t>
      </w:r>
      <w:proofErr w:type="spellEnd"/>
      <w:r w:rsidR="003B060F" w:rsidRPr="00B67742">
        <w:rPr>
          <w:rFonts w:ascii="Times New Roman" w:hAnsi="Times New Roman" w:cs="Times New Roman"/>
          <w:color w:val="000000"/>
          <w:sz w:val="28"/>
          <w:szCs w:val="28"/>
          <w:shd w:val="clear" w:color="auto" w:fill="FFFFFF"/>
          <w:lang w:val="uk-UA"/>
        </w:rPr>
        <w:t xml:space="preserve">, </w:t>
      </w:r>
      <w:r w:rsidR="003B060F" w:rsidRPr="00B67742">
        <w:rPr>
          <w:rFonts w:ascii="Times New Roman" w:hAnsi="Times New Roman" w:cs="Times New Roman"/>
          <w:sz w:val="28"/>
          <w:szCs w:val="28"/>
          <w:shd w:val="clear" w:color="auto" w:fill="FFFFFF"/>
          <w:lang w:val="uk-UA"/>
        </w:rPr>
        <w:t>Т. </w:t>
      </w:r>
      <w:proofErr w:type="spellStart"/>
      <w:r w:rsidR="003B060F" w:rsidRPr="00B67742">
        <w:rPr>
          <w:rFonts w:ascii="Times New Roman" w:hAnsi="Times New Roman" w:cs="Times New Roman"/>
          <w:sz w:val="28"/>
          <w:szCs w:val="28"/>
          <w:shd w:val="clear" w:color="auto" w:fill="FFFFFF"/>
          <w:lang w:val="uk-UA"/>
        </w:rPr>
        <w:t>Елерс</w:t>
      </w:r>
      <w:proofErr w:type="spellEnd"/>
      <w:r w:rsidR="003B060F" w:rsidRPr="00B67742">
        <w:rPr>
          <w:rFonts w:ascii="Times New Roman" w:hAnsi="Times New Roman" w:cs="Times New Roman"/>
          <w:sz w:val="28"/>
          <w:szCs w:val="28"/>
          <w:shd w:val="clear" w:color="auto" w:fill="FFFFFF"/>
          <w:lang w:val="uk-UA"/>
        </w:rPr>
        <w:t xml:space="preserve">, </w:t>
      </w:r>
      <w:r w:rsidR="003B060F" w:rsidRPr="00B67742">
        <w:rPr>
          <w:rFonts w:ascii="Times New Roman" w:hAnsi="Times New Roman" w:cs="Times New Roman"/>
          <w:spacing w:val="14"/>
          <w:sz w:val="28"/>
          <w:szCs w:val="28"/>
          <w:lang w:val="uk-UA"/>
        </w:rPr>
        <w:t>В. А.</w:t>
      </w:r>
      <w:r w:rsidR="003B060F" w:rsidRPr="00B67742">
        <w:rPr>
          <w:rFonts w:ascii="Times New Roman" w:hAnsi="Times New Roman" w:cs="Times New Roman"/>
          <w:spacing w:val="14"/>
          <w:sz w:val="28"/>
          <w:szCs w:val="28"/>
          <w:lang w:val="en-US"/>
        </w:rPr>
        <w:t> </w:t>
      </w:r>
      <w:proofErr w:type="spellStart"/>
      <w:r w:rsidR="003B060F" w:rsidRPr="00B67742">
        <w:rPr>
          <w:rFonts w:ascii="Times New Roman" w:hAnsi="Times New Roman" w:cs="Times New Roman"/>
          <w:spacing w:val="14"/>
          <w:sz w:val="28"/>
          <w:szCs w:val="28"/>
          <w:lang w:val="uk-UA"/>
        </w:rPr>
        <w:t>Іваннікова</w:t>
      </w:r>
      <w:proofErr w:type="spellEnd"/>
      <w:r w:rsidR="003B060F" w:rsidRPr="00B67742">
        <w:rPr>
          <w:rFonts w:ascii="Times New Roman" w:hAnsi="Times New Roman" w:cs="Times New Roman"/>
          <w:sz w:val="28"/>
          <w:szCs w:val="28"/>
          <w:shd w:val="clear" w:color="auto" w:fill="FFFFFF"/>
          <w:lang w:val="uk-UA"/>
        </w:rPr>
        <w:t xml:space="preserve"> Є. П.</w:t>
      </w:r>
      <w:r w:rsidR="003B060F" w:rsidRPr="00B67742">
        <w:rPr>
          <w:rFonts w:ascii="Times New Roman" w:hAnsi="Times New Roman" w:cs="Times New Roman"/>
          <w:sz w:val="28"/>
          <w:szCs w:val="28"/>
          <w:shd w:val="clear" w:color="auto" w:fill="FFFFFF"/>
          <w:lang w:val="en-US"/>
        </w:rPr>
        <w:t> </w:t>
      </w:r>
      <w:r w:rsidR="003B060F" w:rsidRPr="00B67742">
        <w:rPr>
          <w:rFonts w:ascii="Times New Roman" w:hAnsi="Times New Roman" w:cs="Times New Roman"/>
          <w:sz w:val="28"/>
          <w:szCs w:val="28"/>
          <w:shd w:val="clear" w:color="auto" w:fill="FFFFFF"/>
          <w:lang w:val="uk-UA"/>
        </w:rPr>
        <w:t>Ільїн, Р. Б.</w:t>
      </w:r>
      <w:r w:rsidR="003B060F" w:rsidRPr="00B67742">
        <w:rPr>
          <w:rFonts w:ascii="Times New Roman" w:hAnsi="Times New Roman" w:cs="Times New Roman"/>
          <w:sz w:val="28"/>
          <w:szCs w:val="28"/>
          <w:shd w:val="clear" w:color="auto" w:fill="FFFFFF"/>
          <w:lang w:val="en-US"/>
        </w:rPr>
        <w:t> </w:t>
      </w:r>
      <w:proofErr w:type="spellStart"/>
      <w:r w:rsidR="003B060F" w:rsidRPr="00B67742">
        <w:rPr>
          <w:rFonts w:ascii="Times New Roman" w:hAnsi="Times New Roman" w:cs="Times New Roman"/>
          <w:sz w:val="28"/>
          <w:szCs w:val="28"/>
          <w:shd w:val="clear" w:color="auto" w:fill="FFFFFF"/>
          <w:lang w:val="uk-UA"/>
        </w:rPr>
        <w:t>Кеттел</w:t>
      </w:r>
      <w:proofErr w:type="spellEnd"/>
      <w:r w:rsidR="003B060F" w:rsidRPr="00B67742">
        <w:rPr>
          <w:rFonts w:ascii="Times New Roman" w:hAnsi="Times New Roman" w:cs="Times New Roman"/>
          <w:sz w:val="28"/>
          <w:szCs w:val="28"/>
          <w:shd w:val="clear" w:color="auto" w:fill="FFFFFF"/>
          <w:lang w:val="uk-UA"/>
        </w:rPr>
        <w:t xml:space="preserve">, </w:t>
      </w:r>
      <w:r w:rsidR="003B060F" w:rsidRPr="00B67742">
        <w:rPr>
          <w:rFonts w:ascii="Times New Roman" w:hAnsi="Times New Roman" w:cs="Times New Roman"/>
          <w:color w:val="000000"/>
          <w:sz w:val="28"/>
          <w:szCs w:val="28"/>
          <w:shd w:val="clear" w:color="auto" w:fill="FFFFFF"/>
          <w:lang w:val="uk-UA"/>
        </w:rPr>
        <w:t>А. Г.</w:t>
      </w:r>
      <w:r w:rsidR="003B060F" w:rsidRPr="00B67742">
        <w:rPr>
          <w:rFonts w:ascii="Times New Roman" w:hAnsi="Times New Roman" w:cs="Times New Roman"/>
          <w:color w:val="000000"/>
          <w:sz w:val="28"/>
          <w:szCs w:val="28"/>
          <w:shd w:val="clear" w:color="auto" w:fill="FFFFFF"/>
          <w:lang w:val="en-US"/>
        </w:rPr>
        <w:t> </w:t>
      </w:r>
      <w:r w:rsidR="003B060F" w:rsidRPr="00B67742">
        <w:rPr>
          <w:rFonts w:ascii="Times New Roman" w:hAnsi="Times New Roman" w:cs="Times New Roman"/>
          <w:color w:val="000000"/>
          <w:sz w:val="28"/>
          <w:szCs w:val="28"/>
          <w:shd w:val="clear" w:color="auto" w:fill="FFFFFF"/>
          <w:lang w:val="uk-UA"/>
        </w:rPr>
        <w:t>Ковальов, І. С.</w:t>
      </w:r>
      <w:r w:rsidR="003B060F" w:rsidRPr="00B67742">
        <w:rPr>
          <w:rFonts w:ascii="Times New Roman" w:hAnsi="Times New Roman" w:cs="Times New Roman"/>
          <w:color w:val="000000"/>
          <w:sz w:val="28"/>
          <w:szCs w:val="28"/>
          <w:shd w:val="clear" w:color="auto" w:fill="FFFFFF"/>
          <w:lang w:val="en-US"/>
        </w:rPr>
        <w:t> </w:t>
      </w:r>
      <w:proofErr w:type="spellStart"/>
      <w:r w:rsidR="003B060F" w:rsidRPr="00B67742">
        <w:rPr>
          <w:rFonts w:ascii="Times New Roman" w:hAnsi="Times New Roman" w:cs="Times New Roman"/>
          <w:color w:val="000000"/>
          <w:sz w:val="28"/>
          <w:szCs w:val="28"/>
          <w:shd w:val="clear" w:color="auto" w:fill="FFFFFF"/>
          <w:lang w:val="uk-UA"/>
        </w:rPr>
        <w:t>Кон</w:t>
      </w:r>
      <w:proofErr w:type="spellEnd"/>
      <w:r w:rsidR="003B060F" w:rsidRPr="00B67742">
        <w:rPr>
          <w:rFonts w:ascii="Times New Roman" w:hAnsi="Times New Roman" w:cs="Times New Roman"/>
          <w:color w:val="000000"/>
          <w:sz w:val="28"/>
          <w:szCs w:val="28"/>
          <w:shd w:val="clear" w:color="auto" w:fill="FFFFFF"/>
          <w:lang w:val="uk-UA"/>
        </w:rPr>
        <w:t xml:space="preserve">, </w:t>
      </w:r>
      <w:r w:rsidR="003B060F" w:rsidRPr="00B67742">
        <w:rPr>
          <w:rFonts w:ascii="Times New Roman" w:hAnsi="Times New Roman" w:cs="Times New Roman"/>
          <w:spacing w:val="14"/>
          <w:sz w:val="28"/>
          <w:szCs w:val="28"/>
          <w:lang w:val="uk-UA"/>
        </w:rPr>
        <w:t>К. Н.</w:t>
      </w:r>
      <w:r w:rsidR="003B060F" w:rsidRPr="00B67742">
        <w:rPr>
          <w:rFonts w:ascii="Times New Roman" w:hAnsi="Times New Roman" w:cs="Times New Roman"/>
          <w:spacing w:val="14"/>
          <w:sz w:val="28"/>
          <w:szCs w:val="28"/>
          <w:lang w:val="en-US"/>
        </w:rPr>
        <w:t> </w:t>
      </w:r>
      <w:r w:rsidR="003B060F" w:rsidRPr="00B67742">
        <w:rPr>
          <w:rFonts w:ascii="Times New Roman" w:hAnsi="Times New Roman" w:cs="Times New Roman"/>
          <w:spacing w:val="14"/>
          <w:sz w:val="28"/>
          <w:szCs w:val="28"/>
          <w:lang w:val="uk-UA"/>
        </w:rPr>
        <w:t xml:space="preserve">Корнілова, </w:t>
      </w:r>
      <w:r w:rsidR="003B060F" w:rsidRPr="00B67742">
        <w:rPr>
          <w:rFonts w:ascii="Times New Roman" w:hAnsi="Times New Roman" w:cs="Times New Roman"/>
          <w:color w:val="000000"/>
          <w:sz w:val="28"/>
          <w:szCs w:val="28"/>
          <w:shd w:val="clear" w:color="auto" w:fill="FFFFFF"/>
          <w:lang w:val="uk-UA"/>
        </w:rPr>
        <w:t>А. І.</w:t>
      </w:r>
      <w:r w:rsidR="003B060F" w:rsidRPr="00B67742">
        <w:rPr>
          <w:rFonts w:ascii="Times New Roman" w:hAnsi="Times New Roman" w:cs="Times New Roman"/>
          <w:color w:val="000000"/>
          <w:sz w:val="28"/>
          <w:szCs w:val="28"/>
          <w:shd w:val="clear" w:color="auto" w:fill="FFFFFF"/>
          <w:lang w:val="en-US"/>
        </w:rPr>
        <w:t> </w:t>
      </w:r>
      <w:proofErr w:type="spellStart"/>
      <w:r w:rsidR="003B060F" w:rsidRPr="00B67742">
        <w:rPr>
          <w:rFonts w:ascii="Times New Roman" w:hAnsi="Times New Roman" w:cs="Times New Roman"/>
          <w:color w:val="000000"/>
          <w:sz w:val="28"/>
          <w:szCs w:val="28"/>
          <w:shd w:val="clear" w:color="auto" w:fill="FFFFFF"/>
          <w:lang w:val="uk-UA"/>
        </w:rPr>
        <w:t>Кочетов</w:t>
      </w:r>
      <w:proofErr w:type="spellEnd"/>
      <w:r w:rsidR="003B060F" w:rsidRPr="00B67742">
        <w:rPr>
          <w:rFonts w:ascii="Times New Roman" w:hAnsi="Times New Roman" w:cs="Times New Roman"/>
          <w:color w:val="000000"/>
          <w:sz w:val="28"/>
          <w:szCs w:val="28"/>
          <w:shd w:val="clear" w:color="auto" w:fill="FFFFFF"/>
          <w:lang w:val="uk-UA"/>
        </w:rPr>
        <w:t xml:space="preserve">, </w:t>
      </w:r>
      <w:r w:rsidR="003B060F" w:rsidRPr="00B67742">
        <w:rPr>
          <w:rFonts w:ascii="Times New Roman" w:hAnsi="Times New Roman" w:cs="Times New Roman"/>
          <w:sz w:val="28"/>
          <w:szCs w:val="28"/>
          <w:shd w:val="clear" w:color="auto" w:fill="FFFFFF"/>
          <w:lang w:val="uk-UA"/>
        </w:rPr>
        <w:t>Б. Дж.</w:t>
      </w:r>
      <w:r w:rsidR="003B060F" w:rsidRPr="00B67742">
        <w:rPr>
          <w:rFonts w:ascii="Times New Roman" w:hAnsi="Times New Roman" w:cs="Times New Roman"/>
          <w:sz w:val="28"/>
          <w:szCs w:val="28"/>
          <w:shd w:val="clear" w:color="auto" w:fill="FFFFFF"/>
          <w:lang w:val="en-US"/>
        </w:rPr>
        <w:t> </w:t>
      </w:r>
      <w:proofErr w:type="spellStart"/>
      <w:r w:rsidR="003B060F" w:rsidRPr="00B67742">
        <w:rPr>
          <w:rFonts w:ascii="Times New Roman" w:hAnsi="Times New Roman" w:cs="Times New Roman"/>
          <w:sz w:val="28"/>
          <w:szCs w:val="28"/>
          <w:shd w:val="clear" w:color="auto" w:fill="FFFFFF"/>
          <w:lang w:val="uk-UA"/>
        </w:rPr>
        <w:t>Крєтти</w:t>
      </w:r>
      <w:proofErr w:type="spellEnd"/>
      <w:r w:rsidR="003B060F" w:rsidRPr="00B67742">
        <w:rPr>
          <w:rFonts w:ascii="Times New Roman" w:hAnsi="Times New Roman" w:cs="Times New Roman"/>
          <w:sz w:val="28"/>
          <w:szCs w:val="28"/>
          <w:shd w:val="clear" w:color="auto" w:fill="FFFFFF"/>
          <w:lang w:val="uk-UA"/>
        </w:rPr>
        <w:t xml:space="preserve">, </w:t>
      </w:r>
      <w:r w:rsidR="003B060F" w:rsidRPr="00B67742">
        <w:rPr>
          <w:rFonts w:ascii="Times New Roman" w:hAnsi="Times New Roman" w:cs="Times New Roman"/>
          <w:color w:val="000000"/>
          <w:sz w:val="28"/>
          <w:szCs w:val="28"/>
          <w:shd w:val="clear" w:color="auto" w:fill="FFFFFF"/>
          <w:lang w:val="uk-UA"/>
        </w:rPr>
        <w:t>В. А.</w:t>
      </w:r>
      <w:r w:rsidR="003B060F" w:rsidRPr="00B67742">
        <w:rPr>
          <w:rFonts w:ascii="Times New Roman" w:hAnsi="Times New Roman" w:cs="Times New Roman"/>
          <w:color w:val="000000"/>
          <w:sz w:val="28"/>
          <w:szCs w:val="28"/>
          <w:shd w:val="clear" w:color="auto" w:fill="FFFFFF"/>
          <w:lang w:val="en-US"/>
        </w:rPr>
        <w:t> </w:t>
      </w:r>
      <w:proofErr w:type="spellStart"/>
      <w:r w:rsidR="003B060F" w:rsidRPr="00B67742">
        <w:rPr>
          <w:rFonts w:ascii="Times New Roman" w:hAnsi="Times New Roman" w:cs="Times New Roman"/>
          <w:color w:val="000000"/>
          <w:sz w:val="28"/>
          <w:szCs w:val="28"/>
          <w:shd w:val="clear" w:color="auto" w:fill="FFFFFF"/>
          <w:lang w:val="uk-UA"/>
        </w:rPr>
        <w:t>Крутецкий</w:t>
      </w:r>
      <w:proofErr w:type="spellEnd"/>
      <w:r w:rsidR="003B060F" w:rsidRPr="00B67742">
        <w:rPr>
          <w:rFonts w:ascii="Times New Roman" w:hAnsi="Times New Roman" w:cs="Times New Roman"/>
          <w:color w:val="000000"/>
          <w:sz w:val="28"/>
          <w:szCs w:val="28"/>
          <w:shd w:val="clear" w:color="auto" w:fill="FFFFFF"/>
          <w:lang w:val="uk-UA"/>
        </w:rPr>
        <w:t xml:space="preserve">, </w:t>
      </w:r>
      <w:r w:rsidR="003B060F" w:rsidRPr="00B67742">
        <w:rPr>
          <w:rFonts w:ascii="Times New Roman" w:hAnsi="Times New Roman" w:cs="Times New Roman"/>
          <w:sz w:val="28"/>
          <w:szCs w:val="28"/>
          <w:shd w:val="clear" w:color="auto" w:fill="FFFFFF"/>
          <w:lang w:val="uk-UA"/>
        </w:rPr>
        <w:t>А. А.</w:t>
      </w:r>
      <w:r w:rsidR="003B060F" w:rsidRPr="00B67742">
        <w:rPr>
          <w:rFonts w:ascii="Times New Roman" w:hAnsi="Times New Roman" w:cs="Times New Roman"/>
          <w:sz w:val="28"/>
          <w:szCs w:val="28"/>
          <w:shd w:val="clear" w:color="auto" w:fill="FFFFFF"/>
          <w:lang w:val="en-US"/>
        </w:rPr>
        <w:t> </w:t>
      </w:r>
      <w:proofErr w:type="spellStart"/>
      <w:r w:rsidR="003B060F" w:rsidRPr="00B67742">
        <w:rPr>
          <w:rFonts w:ascii="Times New Roman" w:hAnsi="Times New Roman" w:cs="Times New Roman"/>
          <w:sz w:val="28"/>
          <w:szCs w:val="28"/>
          <w:shd w:val="clear" w:color="auto" w:fill="FFFFFF"/>
          <w:lang w:val="uk-UA"/>
        </w:rPr>
        <w:t>Лалаян</w:t>
      </w:r>
      <w:proofErr w:type="spellEnd"/>
      <w:r w:rsidR="003B060F" w:rsidRPr="00B67742">
        <w:rPr>
          <w:rFonts w:ascii="Times New Roman" w:hAnsi="Times New Roman" w:cs="Times New Roman"/>
          <w:sz w:val="28"/>
          <w:szCs w:val="28"/>
          <w:shd w:val="clear" w:color="auto" w:fill="FFFFFF"/>
          <w:lang w:val="uk-UA"/>
        </w:rPr>
        <w:t>, В. В.</w:t>
      </w:r>
      <w:r w:rsidR="003B060F" w:rsidRPr="00B67742">
        <w:rPr>
          <w:rFonts w:ascii="Times New Roman" w:hAnsi="Times New Roman" w:cs="Times New Roman"/>
          <w:sz w:val="28"/>
          <w:szCs w:val="28"/>
          <w:shd w:val="clear" w:color="auto" w:fill="FFFFFF"/>
          <w:lang w:val="en-US"/>
        </w:rPr>
        <w:t> </w:t>
      </w:r>
      <w:proofErr w:type="spellStart"/>
      <w:r w:rsidR="003B060F" w:rsidRPr="00B67742">
        <w:rPr>
          <w:rFonts w:ascii="Times New Roman" w:hAnsi="Times New Roman" w:cs="Times New Roman"/>
          <w:sz w:val="28"/>
          <w:szCs w:val="28"/>
          <w:shd w:val="clear" w:color="auto" w:fill="FFFFFF"/>
          <w:lang w:val="uk-UA"/>
        </w:rPr>
        <w:t>Левков</w:t>
      </w:r>
      <w:proofErr w:type="spellEnd"/>
      <w:r w:rsidR="003B060F" w:rsidRPr="00B67742">
        <w:rPr>
          <w:rFonts w:ascii="Times New Roman" w:hAnsi="Times New Roman" w:cs="Times New Roman"/>
          <w:sz w:val="28"/>
          <w:szCs w:val="28"/>
          <w:shd w:val="clear" w:color="auto" w:fill="FFFFFF"/>
          <w:lang w:val="uk-UA"/>
        </w:rPr>
        <w:t xml:space="preserve">, </w:t>
      </w:r>
      <w:r w:rsidR="003B060F" w:rsidRPr="00B67742">
        <w:rPr>
          <w:rFonts w:ascii="Times New Roman" w:hAnsi="Times New Roman" w:cs="Times New Roman"/>
          <w:color w:val="000000"/>
          <w:sz w:val="28"/>
          <w:szCs w:val="28"/>
          <w:shd w:val="clear" w:color="auto" w:fill="FFFFFF"/>
          <w:lang w:val="uk-UA"/>
        </w:rPr>
        <w:t>А. С.</w:t>
      </w:r>
      <w:r w:rsidR="003B060F" w:rsidRPr="00B67742">
        <w:rPr>
          <w:rFonts w:ascii="Times New Roman" w:hAnsi="Times New Roman" w:cs="Times New Roman"/>
          <w:color w:val="000000"/>
          <w:sz w:val="28"/>
          <w:szCs w:val="28"/>
          <w:shd w:val="clear" w:color="auto" w:fill="FFFFFF"/>
          <w:lang w:val="en-US"/>
        </w:rPr>
        <w:t> </w:t>
      </w:r>
      <w:r w:rsidR="003B060F" w:rsidRPr="00B67742">
        <w:rPr>
          <w:rFonts w:ascii="Times New Roman" w:hAnsi="Times New Roman" w:cs="Times New Roman"/>
          <w:color w:val="000000"/>
          <w:sz w:val="28"/>
          <w:szCs w:val="28"/>
          <w:shd w:val="clear" w:color="auto" w:fill="FFFFFF"/>
          <w:lang w:val="uk-UA"/>
        </w:rPr>
        <w:t xml:space="preserve">Макаренко, </w:t>
      </w:r>
      <w:r w:rsidR="003B060F" w:rsidRPr="00B67742">
        <w:rPr>
          <w:rFonts w:ascii="Times New Roman" w:hAnsi="Times New Roman" w:cs="Times New Roman"/>
          <w:spacing w:val="-15"/>
          <w:sz w:val="28"/>
          <w:szCs w:val="28"/>
          <w:lang w:val="uk-UA"/>
        </w:rPr>
        <w:t>В. Л.</w:t>
      </w:r>
      <w:r w:rsidR="003B060F" w:rsidRPr="00B67742">
        <w:rPr>
          <w:rFonts w:ascii="Times New Roman" w:hAnsi="Times New Roman" w:cs="Times New Roman"/>
          <w:spacing w:val="-15"/>
          <w:sz w:val="28"/>
          <w:szCs w:val="28"/>
          <w:lang w:val="en-US"/>
        </w:rPr>
        <w:t> </w:t>
      </w:r>
      <w:proofErr w:type="spellStart"/>
      <w:r w:rsidR="003B060F" w:rsidRPr="00B67742">
        <w:rPr>
          <w:rFonts w:ascii="Times New Roman" w:hAnsi="Times New Roman" w:cs="Times New Roman"/>
          <w:spacing w:val="-15"/>
          <w:sz w:val="28"/>
          <w:szCs w:val="28"/>
          <w:lang w:val="uk-UA"/>
        </w:rPr>
        <w:t>Марищук</w:t>
      </w:r>
      <w:proofErr w:type="spellEnd"/>
      <w:r w:rsidR="003B060F" w:rsidRPr="00B67742">
        <w:rPr>
          <w:rFonts w:ascii="Times New Roman" w:hAnsi="Times New Roman" w:cs="Times New Roman"/>
          <w:spacing w:val="-15"/>
          <w:sz w:val="28"/>
          <w:szCs w:val="28"/>
          <w:lang w:val="uk-UA"/>
        </w:rPr>
        <w:t>, М.. В.</w:t>
      </w:r>
      <w:r w:rsidR="003B060F" w:rsidRPr="00B67742">
        <w:rPr>
          <w:rFonts w:ascii="Times New Roman" w:hAnsi="Times New Roman" w:cs="Times New Roman"/>
          <w:sz w:val="28"/>
          <w:szCs w:val="28"/>
          <w:lang w:val="en-US"/>
        </w:rPr>
        <w:t> </w:t>
      </w:r>
      <w:proofErr w:type="spellStart"/>
      <w:r w:rsidR="003B060F" w:rsidRPr="00B67742">
        <w:rPr>
          <w:rFonts w:ascii="Times New Roman" w:hAnsi="Times New Roman" w:cs="Times New Roman"/>
          <w:spacing w:val="-15"/>
          <w:sz w:val="28"/>
          <w:szCs w:val="28"/>
          <w:lang w:val="uk-UA"/>
        </w:rPr>
        <w:t>Мельніков</w:t>
      </w:r>
      <w:proofErr w:type="spellEnd"/>
      <w:r w:rsidR="003B060F" w:rsidRPr="00B67742">
        <w:rPr>
          <w:rFonts w:ascii="Times New Roman" w:hAnsi="Times New Roman" w:cs="Times New Roman"/>
          <w:spacing w:val="-15"/>
          <w:sz w:val="28"/>
          <w:szCs w:val="28"/>
          <w:lang w:val="uk-UA"/>
        </w:rPr>
        <w:t xml:space="preserve">, </w:t>
      </w:r>
      <w:r w:rsidR="003B060F" w:rsidRPr="00B67742">
        <w:rPr>
          <w:rFonts w:ascii="Times New Roman" w:hAnsi="Times New Roman" w:cs="Times New Roman"/>
          <w:sz w:val="28"/>
          <w:szCs w:val="28"/>
          <w:shd w:val="clear" w:color="auto" w:fill="FFFFFF"/>
          <w:lang w:val="uk-UA"/>
        </w:rPr>
        <w:t>P. M.</w:t>
      </w:r>
      <w:r w:rsidR="003B060F" w:rsidRPr="00B67742">
        <w:rPr>
          <w:rFonts w:ascii="Times New Roman" w:hAnsi="Times New Roman" w:cs="Times New Roman"/>
          <w:sz w:val="28"/>
          <w:szCs w:val="28"/>
          <w:shd w:val="clear" w:color="auto" w:fill="FFFFFF"/>
          <w:lang w:val="en-US"/>
        </w:rPr>
        <w:t> </w:t>
      </w:r>
      <w:proofErr w:type="spellStart"/>
      <w:r w:rsidR="003B060F" w:rsidRPr="00B67742">
        <w:rPr>
          <w:rFonts w:ascii="Times New Roman" w:hAnsi="Times New Roman" w:cs="Times New Roman"/>
          <w:sz w:val="28"/>
          <w:szCs w:val="28"/>
          <w:shd w:val="clear" w:color="auto" w:fill="FFFFFF"/>
          <w:lang w:val="uk-UA"/>
        </w:rPr>
        <w:t>Найдіффер</w:t>
      </w:r>
      <w:proofErr w:type="spellEnd"/>
      <w:r w:rsidR="003B060F" w:rsidRPr="00B67742">
        <w:rPr>
          <w:rFonts w:ascii="Times New Roman" w:hAnsi="Times New Roman" w:cs="Times New Roman"/>
          <w:sz w:val="28"/>
          <w:szCs w:val="28"/>
          <w:shd w:val="clear" w:color="auto" w:fill="FFFFFF"/>
          <w:lang w:val="uk-UA"/>
        </w:rPr>
        <w:t xml:space="preserve">, </w:t>
      </w:r>
      <w:r w:rsidR="003B060F" w:rsidRPr="00B67742">
        <w:rPr>
          <w:rFonts w:ascii="Times New Roman" w:hAnsi="Times New Roman" w:cs="Times New Roman"/>
          <w:spacing w:val="-15"/>
          <w:sz w:val="28"/>
          <w:szCs w:val="28"/>
          <w:lang w:val="uk-UA"/>
        </w:rPr>
        <w:t>А. Л.</w:t>
      </w:r>
      <w:r w:rsidR="003B060F" w:rsidRPr="00B67742">
        <w:rPr>
          <w:rFonts w:ascii="Times New Roman" w:hAnsi="Times New Roman" w:cs="Times New Roman"/>
          <w:spacing w:val="-15"/>
          <w:sz w:val="28"/>
          <w:szCs w:val="28"/>
          <w:lang w:val="en-US"/>
        </w:rPr>
        <w:t> </w:t>
      </w:r>
      <w:r w:rsidR="003B060F" w:rsidRPr="00B67742">
        <w:rPr>
          <w:rFonts w:ascii="Times New Roman" w:hAnsi="Times New Roman" w:cs="Times New Roman"/>
          <w:spacing w:val="-15"/>
          <w:sz w:val="28"/>
          <w:szCs w:val="28"/>
          <w:lang w:val="uk-UA"/>
        </w:rPr>
        <w:t>Попов, А. Ц.</w:t>
      </w:r>
      <w:r w:rsidR="003B060F" w:rsidRPr="00B67742">
        <w:rPr>
          <w:rFonts w:ascii="Times New Roman" w:hAnsi="Times New Roman" w:cs="Times New Roman"/>
          <w:spacing w:val="-15"/>
          <w:sz w:val="28"/>
          <w:szCs w:val="28"/>
        </w:rPr>
        <w:t> </w:t>
      </w:r>
      <w:r w:rsidR="003B060F" w:rsidRPr="00B67742">
        <w:rPr>
          <w:rFonts w:ascii="Times New Roman" w:hAnsi="Times New Roman" w:cs="Times New Roman"/>
          <w:spacing w:val="-15"/>
          <w:sz w:val="28"/>
          <w:szCs w:val="28"/>
          <w:lang w:val="uk-UA"/>
        </w:rPr>
        <w:t xml:space="preserve">Пуні, </w:t>
      </w:r>
      <w:r w:rsidR="003B060F" w:rsidRPr="00B67742">
        <w:rPr>
          <w:rFonts w:ascii="Times New Roman" w:hAnsi="Times New Roman" w:cs="Times New Roman"/>
          <w:spacing w:val="14"/>
          <w:sz w:val="28"/>
          <w:szCs w:val="28"/>
          <w:lang w:val="uk-UA"/>
        </w:rPr>
        <w:t>С. М.</w:t>
      </w:r>
      <w:r w:rsidR="003B060F" w:rsidRPr="00B67742">
        <w:rPr>
          <w:rFonts w:ascii="Times New Roman" w:hAnsi="Times New Roman" w:cs="Times New Roman"/>
          <w:spacing w:val="14"/>
          <w:sz w:val="28"/>
          <w:szCs w:val="28"/>
        </w:rPr>
        <w:t> </w:t>
      </w:r>
      <w:proofErr w:type="spellStart"/>
      <w:r w:rsidR="00AC4CB8">
        <w:rPr>
          <w:rFonts w:ascii="Times New Roman" w:hAnsi="Times New Roman" w:cs="Times New Roman"/>
          <w:spacing w:val="14"/>
          <w:sz w:val="28"/>
          <w:szCs w:val="28"/>
          <w:lang w:val="uk-UA"/>
        </w:rPr>
        <w:t>Рівес</w:t>
      </w:r>
      <w:proofErr w:type="spellEnd"/>
      <w:r w:rsidR="003B060F">
        <w:rPr>
          <w:rFonts w:ascii="Times New Roman" w:hAnsi="Times New Roman" w:cs="Times New Roman"/>
          <w:spacing w:val="14"/>
          <w:sz w:val="28"/>
          <w:szCs w:val="28"/>
          <w:lang w:val="uk-UA"/>
        </w:rPr>
        <w:t xml:space="preserve">, </w:t>
      </w:r>
      <w:r w:rsidR="003B060F" w:rsidRPr="00B67742">
        <w:rPr>
          <w:rFonts w:ascii="Times New Roman" w:hAnsi="Times New Roman" w:cs="Times New Roman"/>
          <w:spacing w:val="14"/>
          <w:sz w:val="28"/>
          <w:szCs w:val="28"/>
          <w:lang w:val="uk-UA"/>
        </w:rPr>
        <w:t>П. І.</w:t>
      </w:r>
      <w:r w:rsidR="003B060F" w:rsidRPr="00B67742">
        <w:rPr>
          <w:rFonts w:ascii="Times New Roman" w:hAnsi="Times New Roman" w:cs="Times New Roman"/>
          <w:spacing w:val="14"/>
          <w:sz w:val="28"/>
          <w:szCs w:val="28"/>
        </w:rPr>
        <w:t> </w:t>
      </w:r>
      <w:r w:rsidR="003B060F" w:rsidRPr="00B67742">
        <w:rPr>
          <w:rFonts w:ascii="Times New Roman" w:hAnsi="Times New Roman" w:cs="Times New Roman"/>
          <w:spacing w:val="14"/>
          <w:sz w:val="28"/>
          <w:szCs w:val="28"/>
          <w:lang w:val="uk-UA"/>
        </w:rPr>
        <w:t>Розмислова,</w:t>
      </w:r>
      <w:r w:rsidR="003B060F">
        <w:rPr>
          <w:rFonts w:ascii="Times New Roman" w:hAnsi="Times New Roman" w:cs="Times New Roman"/>
          <w:spacing w:val="14"/>
          <w:sz w:val="28"/>
          <w:szCs w:val="28"/>
          <w:lang w:val="uk-UA"/>
        </w:rPr>
        <w:t xml:space="preserve"> </w:t>
      </w:r>
      <w:r w:rsidR="003B060F" w:rsidRPr="00B67742">
        <w:rPr>
          <w:rFonts w:ascii="Times New Roman" w:hAnsi="Times New Roman" w:cs="Times New Roman"/>
          <w:spacing w:val="14"/>
          <w:sz w:val="28"/>
          <w:szCs w:val="28"/>
          <w:lang w:val="uk-UA"/>
        </w:rPr>
        <w:t>П. А.</w:t>
      </w:r>
      <w:r w:rsidR="003B060F" w:rsidRPr="00B67742">
        <w:rPr>
          <w:rFonts w:ascii="Times New Roman" w:hAnsi="Times New Roman" w:cs="Times New Roman"/>
          <w:spacing w:val="14"/>
          <w:sz w:val="28"/>
          <w:szCs w:val="28"/>
        </w:rPr>
        <w:t> </w:t>
      </w:r>
      <w:r w:rsidR="003B060F" w:rsidRPr="00B67742">
        <w:rPr>
          <w:rFonts w:ascii="Times New Roman" w:hAnsi="Times New Roman" w:cs="Times New Roman"/>
          <w:spacing w:val="14"/>
          <w:sz w:val="28"/>
          <w:szCs w:val="28"/>
          <w:lang w:val="uk-UA"/>
        </w:rPr>
        <w:t>Рудика</w:t>
      </w:r>
      <w:r w:rsidR="003B060F" w:rsidRPr="00B67742">
        <w:rPr>
          <w:rFonts w:ascii="Times New Roman" w:hAnsi="Times New Roman" w:cs="Times New Roman"/>
          <w:color w:val="000000"/>
          <w:sz w:val="28"/>
          <w:szCs w:val="28"/>
          <w:shd w:val="clear" w:color="auto" w:fill="FFFFFF"/>
          <w:lang w:val="uk-UA"/>
        </w:rPr>
        <w:t xml:space="preserve">, </w:t>
      </w:r>
      <w:r w:rsidR="003B060F" w:rsidRPr="00B67742">
        <w:rPr>
          <w:rFonts w:ascii="Times New Roman" w:hAnsi="Times New Roman" w:cs="Times New Roman"/>
          <w:spacing w:val="-15"/>
          <w:sz w:val="28"/>
          <w:szCs w:val="28"/>
          <w:lang w:val="uk-UA"/>
        </w:rPr>
        <w:t>Л.</w:t>
      </w:r>
      <w:r w:rsidR="003B060F" w:rsidRPr="00B67742">
        <w:rPr>
          <w:rFonts w:ascii="Times New Roman" w:hAnsi="Times New Roman" w:cs="Times New Roman"/>
          <w:spacing w:val="-15"/>
          <w:sz w:val="28"/>
          <w:szCs w:val="28"/>
          <w:lang w:val="en-US"/>
        </w:rPr>
        <w:t> </w:t>
      </w:r>
      <w:r w:rsidR="003B060F" w:rsidRPr="00B67742">
        <w:rPr>
          <w:rFonts w:ascii="Times New Roman" w:hAnsi="Times New Roman" w:cs="Times New Roman"/>
          <w:spacing w:val="-15"/>
          <w:sz w:val="28"/>
          <w:szCs w:val="28"/>
          <w:lang w:val="uk-UA"/>
        </w:rPr>
        <w:t>Д.</w:t>
      </w:r>
      <w:r w:rsidR="003B060F" w:rsidRPr="00B67742">
        <w:rPr>
          <w:rFonts w:ascii="Times New Roman" w:hAnsi="Times New Roman" w:cs="Times New Roman"/>
          <w:spacing w:val="-15"/>
          <w:sz w:val="28"/>
          <w:szCs w:val="28"/>
        </w:rPr>
        <w:t> </w:t>
      </w:r>
      <w:proofErr w:type="spellStart"/>
      <w:r w:rsidR="003B060F" w:rsidRPr="00B67742">
        <w:rPr>
          <w:rFonts w:ascii="Times New Roman" w:hAnsi="Times New Roman" w:cs="Times New Roman"/>
          <w:spacing w:val="-15"/>
          <w:sz w:val="28"/>
          <w:szCs w:val="28"/>
          <w:lang w:val="uk-UA"/>
        </w:rPr>
        <w:t>Столяренко</w:t>
      </w:r>
      <w:proofErr w:type="spellEnd"/>
      <w:r w:rsidR="003B060F" w:rsidRPr="00B67742">
        <w:rPr>
          <w:rFonts w:ascii="Times New Roman" w:hAnsi="Times New Roman" w:cs="Times New Roman"/>
          <w:spacing w:val="-15"/>
          <w:sz w:val="28"/>
          <w:szCs w:val="28"/>
          <w:lang w:val="uk-UA"/>
        </w:rPr>
        <w:t>, Л.</w:t>
      </w:r>
      <w:r w:rsidR="003B060F" w:rsidRPr="00B67742">
        <w:rPr>
          <w:rFonts w:ascii="Times New Roman" w:hAnsi="Times New Roman" w:cs="Times New Roman"/>
          <w:spacing w:val="-15"/>
          <w:sz w:val="28"/>
          <w:szCs w:val="28"/>
          <w:lang w:val="en-US"/>
        </w:rPr>
        <w:t> </w:t>
      </w:r>
      <w:r w:rsidR="003B060F" w:rsidRPr="00B67742">
        <w:rPr>
          <w:rFonts w:ascii="Times New Roman" w:hAnsi="Times New Roman" w:cs="Times New Roman"/>
          <w:spacing w:val="-15"/>
          <w:sz w:val="28"/>
          <w:szCs w:val="28"/>
          <w:lang w:val="uk-UA"/>
        </w:rPr>
        <w:t>К.</w:t>
      </w:r>
      <w:r w:rsidR="003B060F" w:rsidRPr="00B67742">
        <w:rPr>
          <w:rFonts w:ascii="Times New Roman" w:hAnsi="Times New Roman" w:cs="Times New Roman"/>
          <w:spacing w:val="-15"/>
          <w:sz w:val="28"/>
          <w:szCs w:val="28"/>
        </w:rPr>
        <w:t> </w:t>
      </w:r>
      <w:r w:rsidR="003B060F" w:rsidRPr="00B67742">
        <w:rPr>
          <w:rFonts w:ascii="Times New Roman" w:hAnsi="Times New Roman" w:cs="Times New Roman"/>
          <w:spacing w:val="-15"/>
          <w:sz w:val="28"/>
          <w:szCs w:val="28"/>
          <w:lang w:val="uk-UA"/>
        </w:rPr>
        <w:t xml:space="preserve">Сєрова, </w:t>
      </w:r>
      <w:r w:rsidR="003B060F" w:rsidRPr="00B67742">
        <w:rPr>
          <w:rFonts w:ascii="Times New Roman" w:hAnsi="Times New Roman" w:cs="Times New Roman"/>
          <w:color w:val="000000"/>
          <w:sz w:val="28"/>
          <w:szCs w:val="28"/>
          <w:shd w:val="clear" w:color="auto" w:fill="FFFFFF"/>
          <w:lang w:val="uk-UA"/>
        </w:rPr>
        <w:t>В.</w:t>
      </w:r>
      <w:r w:rsidR="003B060F" w:rsidRPr="00B67742">
        <w:rPr>
          <w:rFonts w:ascii="Times New Roman" w:hAnsi="Times New Roman" w:cs="Times New Roman"/>
          <w:color w:val="000000"/>
          <w:sz w:val="28"/>
          <w:szCs w:val="28"/>
          <w:shd w:val="clear" w:color="auto" w:fill="FFFFFF"/>
          <w:lang w:val="en-US"/>
        </w:rPr>
        <w:t> </w:t>
      </w:r>
      <w:r w:rsidR="003B060F" w:rsidRPr="00B67742">
        <w:rPr>
          <w:rFonts w:ascii="Times New Roman" w:hAnsi="Times New Roman" w:cs="Times New Roman"/>
          <w:color w:val="000000"/>
          <w:sz w:val="28"/>
          <w:szCs w:val="28"/>
          <w:shd w:val="clear" w:color="auto" w:fill="FFFFFF"/>
          <w:lang w:val="uk-UA"/>
        </w:rPr>
        <w:t>А.</w:t>
      </w:r>
      <w:r w:rsidR="003B060F" w:rsidRPr="00B67742">
        <w:rPr>
          <w:rFonts w:ascii="Times New Roman" w:hAnsi="Times New Roman" w:cs="Times New Roman"/>
          <w:color w:val="000000"/>
          <w:sz w:val="28"/>
          <w:szCs w:val="28"/>
          <w:shd w:val="clear" w:color="auto" w:fill="FFFFFF"/>
        </w:rPr>
        <w:t> </w:t>
      </w:r>
      <w:r w:rsidR="003B060F" w:rsidRPr="00B67742">
        <w:rPr>
          <w:rFonts w:ascii="Times New Roman" w:hAnsi="Times New Roman" w:cs="Times New Roman"/>
          <w:color w:val="000000"/>
          <w:sz w:val="28"/>
          <w:szCs w:val="28"/>
          <w:shd w:val="clear" w:color="auto" w:fill="FFFFFF"/>
          <w:lang w:val="uk-UA"/>
        </w:rPr>
        <w:t xml:space="preserve">Сухомлинський, </w:t>
      </w:r>
      <w:r w:rsidR="003B060F" w:rsidRPr="00B67742">
        <w:rPr>
          <w:rFonts w:ascii="Times New Roman" w:hAnsi="Times New Roman" w:cs="Times New Roman"/>
          <w:spacing w:val="14"/>
          <w:sz w:val="28"/>
          <w:szCs w:val="28"/>
          <w:lang w:val="uk-UA"/>
        </w:rPr>
        <w:t>Д.</w:t>
      </w:r>
      <w:r w:rsidR="003B060F" w:rsidRPr="00B67742">
        <w:rPr>
          <w:rFonts w:ascii="Times New Roman" w:hAnsi="Times New Roman" w:cs="Times New Roman"/>
          <w:spacing w:val="14"/>
          <w:sz w:val="28"/>
          <w:szCs w:val="28"/>
        </w:rPr>
        <w:t> </w:t>
      </w:r>
      <w:r w:rsidR="00AC4CB8">
        <w:rPr>
          <w:rFonts w:ascii="Times New Roman" w:hAnsi="Times New Roman" w:cs="Times New Roman"/>
          <w:spacing w:val="14"/>
          <w:sz w:val="28"/>
          <w:szCs w:val="28"/>
          <w:lang w:val="uk-UA"/>
        </w:rPr>
        <w:t>Ушинський</w:t>
      </w:r>
      <w:r w:rsidR="003B060F" w:rsidRPr="00B67742">
        <w:rPr>
          <w:rFonts w:ascii="Times New Roman" w:hAnsi="Times New Roman" w:cs="Times New Roman"/>
          <w:spacing w:val="14"/>
          <w:sz w:val="28"/>
          <w:szCs w:val="28"/>
          <w:lang w:val="uk-UA"/>
        </w:rPr>
        <w:t>,</w:t>
      </w:r>
      <w:r w:rsidR="003B060F" w:rsidRPr="00B67742">
        <w:rPr>
          <w:rFonts w:ascii="Times New Roman" w:hAnsi="Times New Roman" w:cs="Times New Roman"/>
          <w:sz w:val="28"/>
          <w:szCs w:val="28"/>
          <w:shd w:val="clear" w:color="auto" w:fill="FFFFFF"/>
          <w:lang w:val="uk-UA"/>
        </w:rPr>
        <w:t xml:space="preserve"> Р.</w:t>
      </w:r>
      <w:r w:rsidR="003B060F" w:rsidRPr="00B67742">
        <w:rPr>
          <w:rFonts w:ascii="Times New Roman" w:hAnsi="Times New Roman" w:cs="Times New Roman"/>
          <w:sz w:val="28"/>
          <w:szCs w:val="28"/>
          <w:shd w:val="clear" w:color="auto" w:fill="FFFFFF"/>
          <w:lang w:val="en-US"/>
        </w:rPr>
        <w:t> </w:t>
      </w:r>
      <w:r w:rsidR="003B060F" w:rsidRPr="00B67742">
        <w:rPr>
          <w:rFonts w:ascii="Times New Roman" w:hAnsi="Times New Roman" w:cs="Times New Roman"/>
          <w:sz w:val="28"/>
          <w:szCs w:val="28"/>
          <w:shd w:val="clear" w:color="auto" w:fill="FFFFFF"/>
          <w:lang w:val="uk-UA"/>
        </w:rPr>
        <w:t>С.</w:t>
      </w:r>
      <w:r w:rsidR="003B060F" w:rsidRPr="00B67742">
        <w:rPr>
          <w:rFonts w:ascii="Times New Roman" w:hAnsi="Times New Roman" w:cs="Times New Roman"/>
          <w:sz w:val="28"/>
          <w:szCs w:val="28"/>
          <w:shd w:val="clear" w:color="auto" w:fill="FFFFFF"/>
        </w:rPr>
        <w:t> </w:t>
      </w:r>
      <w:proofErr w:type="spellStart"/>
      <w:r w:rsidR="003B060F" w:rsidRPr="00B67742">
        <w:rPr>
          <w:rFonts w:ascii="Times New Roman" w:hAnsi="Times New Roman" w:cs="Times New Roman"/>
          <w:sz w:val="28"/>
          <w:szCs w:val="28"/>
          <w:shd w:val="clear" w:color="auto" w:fill="FFFFFF"/>
          <w:lang w:val="uk-UA"/>
        </w:rPr>
        <w:t>Уэнсберг</w:t>
      </w:r>
      <w:proofErr w:type="spellEnd"/>
      <w:r w:rsidR="003B060F" w:rsidRPr="00B67742">
        <w:rPr>
          <w:rFonts w:ascii="Times New Roman" w:hAnsi="Times New Roman" w:cs="Times New Roman"/>
          <w:sz w:val="28"/>
          <w:szCs w:val="28"/>
          <w:shd w:val="clear" w:color="auto" w:fill="FFFFFF"/>
          <w:lang w:val="uk-UA"/>
        </w:rPr>
        <w:t>, В.</w:t>
      </w:r>
      <w:r w:rsidR="003B060F" w:rsidRPr="00B67742">
        <w:rPr>
          <w:rFonts w:ascii="Times New Roman" w:hAnsi="Times New Roman" w:cs="Times New Roman"/>
          <w:sz w:val="28"/>
          <w:szCs w:val="28"/>
          <w:shd w:val="clear" w:color="auto" w:fill="FFFFFF"/>
          <w:lang w:val="en-US"/>
        </w:rPr>
        <w:t> </w:t>
      </w:r>
      <w:r w:rsidR="003B060F" w:rsidRPr="00B67742">
        <w:rPr>
          <w:rFonts w:ascii="Times New Roman" w:hAnsi="Times New Roman" w:cs="Times New Roman"/>
          <w:sz w:val="28"/>
          <w:szCs w:val="28"/>
          <w:shd w:val="clear" w:color="auto" w:fill="FFFFFF"/>
          <w:lang w:val="uk-UA"/>
        </w:rPr>
        <w:t>Ф.</w:t>
      </w:r>
      <w:r w:rsidR="003B060F" w:rsidRPr="00B67742">
        <w:rPr>
          <w:rFonts w:ascii="Times New Roman" w:hAnsi="Times New Roman" w:cs="Times New Roman"/>
          <w:sz w:val="28"/>
          <w:szCs w:val="28"/>
          <w:shd w:val="clear" w:color="auto" w:fill="FFFFFF"/>
        </w:rPr>
        <w:t> </w:t>
      </w:r>
      <w:proofErr w:type="spellStart"/>
      <w:r w:rsidR="003B060F" w:rsidRPr="00B67742">
        <w:rPr>
          <w:rFonts w:ascii="Times New Roman" w:hAnsi="Times New Roman" w:cs="Times New Roman"/>
          <w:sz w:val="28"/>
          <w:szCs w:val="28"/>
          <w:shd w:val="clear" w:color="auto" w:fill="FFFFFF"/>
          <w:lang w:val="uk-UA"/>
        </w:rPr>
        <w:t>Чіж</w:t>
      </w:r>
      <w:proofErr w:type="spellEnd"/>
      <w:r w:rsidR="003B060F" w:rsidRPr="00B67742">
        <w:rPr>
          <w:rFonts w:ascii="Times New Roman" w:hAnsi="Times New Roman" w:cs="Times New Roman"/>
          <w:sz w:val="28"/>
          <w:szCs w:val="28"/>
          <w:shd w:val="clear" w:color="auto" w:fill="FFFFFF"/>
          <w:lang w:val="uk-UA"/>
        </w:rPr>
        <w:t xml:space="preserve">, </w:t>
      </w:r>
      <w:r w:rsidR="003B060F" w:rsidRPr="00B67742">
        <w:rPr>
          <w:rFonts w:ascii="Times New Roman" w:hAnsi="Times New Roman" w:cs="Times New Roman"/>
          <w:spacing w:val="14"/>
          <w:sz w:val="28"/>
          <w:szCs w:val="28"/>
          <w:lang w:val="uk-UA"/>
        </w:rPr>
        <w:t>Т. І.</w:t>
      </w:r>
      <w:r w:rsidR="003B060F" w:rsidRPr="00B67742">
        <w:rPr>
          <w:rFonts w:ascii="Times New Roman" w:hAnsi="Times New Roman" w:cs="Times New Roman"/>
          <w:spacing w:val="14"/>
          <w:sz w:val="28"/>
          <w:szCs w:val="28"/>
        </w:rPr>
        <w:t> </w:t>
      </w:r>
      <w:r w:rsidR="003B060F" w:rsidRPr="00A81D73">
        <w:rPr>
          <w:rFonts w:ascii="Times New Roman" w:hAnsi="Times New Roman" w:cs="Times New Roman"/>
          <w:color w:val="000000" w:themeColor="text1"/>
          <w:spacing w:val="14"/>
          <w:sz w:val="28"/>
          <w:szCs w:val="28"/>
          <w:lang w:val="uk-UA"/>
        </w:rPr>
        <w:t>Шульг</w:t>
      </w:r>
      <w:r w:rsidR="00A81D73">
        <w:rPr>
          <w:rFonts w:ascii="Times New Roman" w:hAnsi="Times New Roman" w:cs="Times New Roman"/>
          <w:color w:val="000000" w:themeColor="text1"/>
          <w:spacing w:val="14"/>
          <w:sz w:val="28"/>
          <w:szCs w:val="28"/>
          <w:lang w:val="uk-UA"/>
        </w:rPr>
        <w:t>а</w:t>
      </w:r>
      <w:r w:rsidR="003B060F" w:rsidRPr="00A81D73">
        <w:rPr>
          <w:rFonts w:ascii="Times New Roman" w:hAnsi="Times New Roman" w:cs="Times New Roman"/>
          <w:color w:val="000000" w:themeColor="text1"/>
          <w:sz w:val="28"/>
          <w:szCs w:val="28"/>
          <w:shd w:val="clear" w:color="auto" w:fill="FFFFFF"/>
          <w:lang w:val="uk-UA"/>
        </w:rPr>
        <w:t>,</w:t>
      </w:r>
      <w:r w:rsidR="003B060F" w:rsidRPr="00B67742">
        <w:rPr>
          <w:rFonts w:ascii="Times New Roman" w:hAnsi="Times New Roman" w:cs="Times New Roman"/>
          <w:sz w:val="28"/>
          <w:szCs w:val="28"/>
          <w:shd w:val="clear" w:color="auto" w:fill="FFFFFF"/>
          <w:lang w:val="uk-UA"/>
        </w:rPr>
        <w:t xml:space="preserve"> К.</w:t>
      </w:r>
      <w:r w:rsidR="003B060F" w:rsidRPr="00B67742">
        <w:rPr>
          <w:rFonts w:ascii="Times New Roman" w:hAnsi="Times New Roman" w:cs="Times New Roman"/>
          <w:sz w:val="28"/>
          <w:szCs w:val="28"/>
          <w:shd w:val="clear" w:color="auto" w:fill="FFFFFF"/>
          <w:lang w:val="en-US"/>
        </w:rPr>
        <w:t> </w:t>
      </w:r>
      <w:r w:rsidR="003B060F" w:rsidRPr="00B67742">
        <w:rPr>
          <w:rFonts w:ascii="Times New Roman" w:hAnsi="Times New Roman" w:cs="Times New Roman"/>
          <w:sz w:val="28"/>
          <w:szCs w:val="28"/>
          <w:shd w:val="clear" w:color="auto" w:fill="FFFFFF"/>
          <w:lang w:val="uk-UA"/>
        </w:rPr>
        <w:t>Юнг та ін.</w:t>
      </w:r>
    </w:p>
    <w:p w:rsidR="00850FB3" w:rsidRPr="003B060F" w:rsidRDefault="003B060F" w:rsidP="003B060F">
      <w:pPr>
        <w:spacing w:after="0" w:line="360" w:lineRule="auto"/>
        <w:ind w:firstLine="709"/>
        <w:jc w:val="both"/>
        <w:rPr>
          <w:rFonts w:ascii="Times New Roman" w:hAnsi="Times New Roman" w:cs="Times New Roman"/>
          <w:sz w:val="28"/>
          <w:szCs w:val="28"/>
          <w:shd w:val="clear" w:color="auto" w:fill="FFFFFF"/>
          <w:lang w:val="uk-UA"/>
        </w:rPr>
      </w:pPr>
      <w:r w:rsidRPr="00B67742">
        <w:rPr>
          <w:rFonts w:ascii="Times New Roman" w:hAnsi="Times New Roman" w:cs="Times New Roman"/>
          <w:sz w:val="28"/>
          <w:szCs w:val="28"/>
          <w:shd w:val="clear" w:color="auto" w:fill="FFFFFF"/>
          <w:lang w:val="uk-UA"/>
        </w:rPr>
        <w:t>Останнім часом з’явилися дослідження також українських психологів</w:t>
      </w:r>
      <w:r>
        <w:rPr>
          <w:rFonts w:ascii="Times New Roman" w:hAnsi="Times New Roman" w:cs="Times New Roman"/>
          <w:sz w:val="28"/>
          <w:szCs w:val="28"/>
          <w:shd w:val="clear" w:color="auto" w:fill="FFFFFF"/>
          <w:lang w:val="uk-UA"/>
        </w:rPr>
        <w:t>:</w:t>
      </w:r>
      <w:r w:rsidRPr="00B67742">
        <w:rPr>
          <w:rFonts w:ascii="Times New Roman" w:hAnsi="Times New Roman" w:cs="Times New Roman"/>
          <w:sz w:val="28"/>
          <w:szCs w:val="28"/>
          <w:shd w:val="clear" w:color="auto" w:fill="FFFFFF"/>
          <w:lang w:val="uk-UA"/>
        </w:rPr>
        <w:t xml:space="preserve"> Я.</w:t>
      </w:r>
      <w:r w:rsidRPr="00B67742">
        <w:rPr>
          <w:rFonts w:ascii="Times New Roman" w:hAnsi="Times New Roman" w:cs="Times New Roman"/>
          <w:sz w:val="28"/>
          <w:szCs w:val="28"/>
          <w:shd w:val="clear" w:color="auto" w:fill="FFFFFF"/>
          <w:lang w:val="en-US"/>
        </w:rPr>
        <w:t> </w:t>
      </w:r>
      <w:r w:rsidRPr="00B67742">
        <w:rPr>
          <w:rFonts w:ascii="Times New Roman" w:hAnsi="Times New Roman" w:cs="Times New Roman"/>
          <w:sz w:val="28"/>
          <w:szCs w:val="28"/>
          <w:shd w:val="clear" w:color="auto" w:fill="FFFFFF"/>
          <w:lang w:val="uk-UA"/>
        </w:rPr>
        <w:t>В. Васильєва, М.</w:t>
      </w:r>
      <w:r w:rsidRPr="00B67742">
        <w:rPr>
          <w:rFonts w:ascii="Times New Roman" w:hAnsi="Times New Roman" w:cs="Times New Roman"/>
          <w:sz w:val="28"/>
          <w:szCs w:val="28"/>
          <w:shd w:val="clear" w:color="auto" w:fill="FFFFFF"/>
          <w:lang w:val="en-US"/>
        </w:rPr>
        <w:t> </w:t>
      </w:r>
      <w:r w:rsidRPr="00B67742">
        <w:rPr>
          <w:rFonts w:ascii="Times New Roman" w:hAnsi="Times New Roman" w:cs="Times New Roman"/>
          <w:sz w:val="28"/>
          <w:szCs w:val="28"/>
          <w:shd w:val="clear" w:color="auto" w:fill="FFFFFF"/>
          <w:lang w:val="uk-UA"/>
        </w:rPr>
        <w:t>Г. </w:t>
      </w:r>
      <w:proofErr w:type="spellStart"/>
      <w:r w:rsidRPr="00B67742">
        <w:rPr>
          <w:rFonts w:ascii="Times New Roman" w:hAnsi="Times New Roman" w:cs="Times New Roman"/>
          <w:sz w:val="28"/>
          <w:szCs w:val="28"/>
          <w:shd w:val="clear" w:color="auto" w:fill="FFFFFF"/>
          <w:lang w:val="uk-UA"/>
        </w:rPr>
        <w:t>Самойлова</w:t>
      </w:r>
      <w:proofErr w:type="spellEnd"/>
      <w:r w:rsidRPr="00B67742">
        <w:rPr>
          <w:rFonts w:ascii="Times New Roman" w:hAnsi="Times New Roman" w:cs="Times New Roman"/>
          <w:sz w:val="28"/>
          <w:szCs w:val="28"/>
          <w:shd w:val="clear" w:color="auto" w:fill="FFFFFF"/>
          <w:lang w:val="uk-UA"/>
        </w:rPr>
        <w:t>, Л.</w:t>
      </w:r>
      <w:r w:rsidRPr="00B67742">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uk-UA"/>
        </w:rPr>
        <w:t>П.</w:t>
      </w:r>
      <w:r>
        <w:rPr>
          <w:rFonts w:ascii="Times New Roman" w:hAnsi="Times New Roman" w:cs="Times New Roman"/>
          <w:sz w:val="28"/>
          <w:szCs w:val="28"/>
          <w:shd w:val="clear" w:color="auto" w:fill="FFFFFF"/>
          <w:lang w:val="en-US"/>
        </w:rPr>
        <w:t> </w:t>
      </w:r>
      <w:r w:rsidRPr="00B67742">
        <w:rPr>
          <w:rFonts w:ascii="Times New Roman" w:hAnsi="Times New Roman" w:cs="Times New Roman"/>
          <w:sz w:val="28"/>
          <w:szCs w:val="28"/>
          <w:shd w:val="clear" w:color="auto" w:fill="FFFFFF"/>
          <w:lang w:val="uk-UA"/>
        </w:rPr>
        <w:t>Сергієнко</w:t>
      </w:r>
      <w:r w:rsidR="00532343">
        <w:rPr>
          <w:rFonts w:ascii="Times New Roman" w:hAnsi="Times New Roman" w:cs="Times New Roman"/>
          <w:sz w:val="28"/>
          <w:szCs w:val="28"/>
          <w:shd w:val="clear" w:color="auto" w:fill="FFFFFF"/>
          <w:lang w:val="uk-UA"/>
        </w:rPr>
        <w:t>, С. А. </w:t>
      </w:r>
      <w:proofErr w:type="spellStart"/>
      <w:r w:rsidR="00532343">
        <w:rPr>
          <w:rFonts w:ascii="Times New Roman" w:hAnsi="Times New Roman" w:cs="Times New Roman"/>
          <w:sz w:val="28"/>
          <w:szCs w:val="28"/>
          <w:shd w:val="clear" w:color="auto" w:fill="FFFFFF"/>
          <w:lang w:val="uk-UA"/>
        </w:rPr>
        <w:t>Торлецького</w:t>
      </w:r>
      <w:proofErr w:type="spellEnd"/>
      <w:r>
        <w:rPr>
          <w:rFonts w:ascii="Times New Roman" w:hAnsi="Times New Roman" w:cs="Times New Roman"/>
          <w:sz w:val="28"/>
          <w:szCs w:val="28"/>
          <w:shd w:val="clear" w:color="auto" w:fill="FFFFFF"/>
          <w:lang w:val="uk-UA"/>
        </w:rPr>
        <w:t xml:space="preserve"> та ін..</w:t>
      </w:r>
    </w:p>
    <w:p w:rsidR="00850FB3" w:rsidRDefault="00850FB3" w:rsidP="001D718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Дієве </w:t>
      </w:r>
      <w:r w:rsidRPr="002E3AAC">
        <w:rPr>
          <w:rFonts w:ascii="Times New Roman" w:hAnsi="Times New Roman" w:cs="Times New Roman"/>
          <w:sz w:val="28"/>
          <w:szCs w:val="28"/>
          <w:lang w:val="uk-UA"/>
        </w:rPr>
        <w:t xml:space="preserve">виховання особистості за допомогою фізичних навантажень і спорту досягається тоді, коли людина усвідомлює, які </w:t>
      </w:r>
      <w:r w:rsidR="00DA4AB0">
        <w:rPr>
          <w:rFonts w:ascii="Times New Roman" w:hAnsi="Times New Roman" w:cs="Times New Roman"/>
          <w:sz w:val="28"/>
          <w:szCs w:val="28"/>
          <w:lang w:val="uk-UA"/>
        </w:rPr>
        <w:t xml:space="preserve">психологічні </w:t>
      </w:r>
      <w:r w:rsidRPr="002E3AAC">
        <w:rPr>
          <w:rFonts w:ascii="Times New Roman" w:hAnsi="Times New Roman" w:cs="Times New Roman"/>
          <w:sz w:val="28"/>
          <w:szCs w:val="28"/>
          <w:lang w:val="uk-UA"/>
        </w:rPr>
        <w:t>особливості (риси, властивості) особистості повинні бути сформовані і які засоби виховання та самовиховання повинні бути застосовані.</w:t>
      </w:r>
    </w:p>
    <w:p w:rsidR="00CF65A9" w:rsidRPr="00CF65A9" w:rsidRDefault="00CF65A9" w:rsidP="00CF65A9">
      <w:pPr>
        <w:spacing w:after="0" w:line="360" w:lineRule="auto"/>
        <w:ind w:firstLine="709"/>
        <w:jc w:val="both"/>
        <w:rPr>
          <w:rFonts w:ascii="Times New Roman" w:hAnsi="Times New Roman" w:cs="Times New Roman"/>
          <w:sz w:val="28"/>
          <w:szCs w:val="28"/>
          <w:shd w:val="clear" w:color="auto" w:fill="FFFFFF"/>
          <w:lang w:val="uk-UA"/>
        </w:rPr>
      </w:pPr>
      <w:r w:rsidRPr="00A5356C">
        <w:rPr>
          <w:rFonts w:ascii="Times New Roman" w:hAnsi="Times New Roman" w:cs="Times New Roman"/>
          <w:sz w:val="28"/>
          <w:szCs w:val="28"/>
          <w:shd w:val="clear" w:color="auto" w:fill="FFFFFF"/>
          <w:lang w:val="uk-UA"/>
        </w:rPr>
        <w:t>Особистість - це суспільний індивід, який виступає об'єктом і суб'єктом відносин у соціумі протягом певного історичного періоду, проявляє себе в діяльност</w:t>
      </w:r>
      <w:r>
        <w:rPr>
          <w:rFonts w:ascii="Times New Roman" w:hAnsi="Times New Roman" w:cs="Times New Roman"/>
          <w:sz w:val="28"/>
          <w:szCs w:val="28"/>
          <w:shd w:val="clear" w:color="auto" w:fill="FFFFFF"/>
          <w:lang w:val="uk-UA"/>
        </w:rPr>
        <w:t>і, спілкуванні та поведінці</w:t>
      </w:r>
      <w:r>
        <w:rPr>
          <w:rFonts w:ascii="Times New Roman" w:hAnsi="Times New Roman" w:cs="Times New Roman"/>
          <w:sz w:val="28"/>
          <w:szCs w:val="28"/>
          <w:lang w:val="uk-UA"/>
        </w:rPr>
        <w:t xml:space="preserve"> за допомогою психологічних рис.</w:t>
      </w:r>
    </w:p>
    <w:p w:rsidR="00850FB3" w:rsidRDefault="00850FB3" w:rsidP="001D718F">
      <w:pPr>
        <w:pStyle w:val="a3"/>
        <w:spacing w:after="0" w:line="360" w:lineRule="auto"/>
        <w:ind w:left="0" w:firstLine="567"/>
        <w:jc w:val="both"/>
        <w:rPr>
          <w:rFonts w:ascii="Times New Roman" w:hAnsi="Times New Roman" w:cs="Times New Roman"/>
          <w:sz w:val="28"/>
          <w:szCs w:val="28"/>
          <w:lang w:val="uk-UA"/>
        </w:rPr>
      </w:pPr>
      <w:r w:rsidRPr="002E3AAC">
        <w:rPr>
          <w:rFonts w:ascii="Times New Roman" w:hAnsi="Times New Roman" w:cs="Times New Roman"/>
          <w:sz w:val="28"/>
          <w:szCs w:val="28"/>
          <w:lang w:val="uk-UA"/>
        </w:rPr>
        <w:t>Під психологічними рисами особистості розуміються так</w:t>
      </w:r>
      <w:r>
        <w:rPr>
          <w:rFonts w:ascii="Times New Roman" w:hAnsi="Times New Roman" w:cs="Times New Roman"/>
          <w:sz w:val="28"/>
          <w:szCs w:val="28"/>
          <w:lang w:val="uk-UA"/>
        </w:rPr>
        <w:t>і риси, які виражаються у загальній</w:t>
      </w:r>
      <w:r w:rsidRPr="002E3AAC">
        <w:rPr>
          <w:rFonts w:ascii="Times New Roman" w:hAnsi="Times New Roman" w:cs="Times New Roman"/>
          <w:sz w:val="28"/>
          <w:szCs w:val="28"/>
          <w:lang w:val="uk-UA"/>
        </w:rPr>
        <w:t xml:space="preserve"> поведінці людини, в її ставленні до суспільних явищ, до інших людей, до праці. Ці особливості </w:t>
      </w:r>
      <w:r w:rsidRPr="00E93BB7">
        <w:rPr>
          <w:rFonts w:ascii="Times New Roman" w:hAnsi="Times New Roman" w:cs="Times New Roman"/>
          <w:sz w:val="28"/>
          <w:szCs w:val="28"/>
          <w:lang w:val="uk-UA"/>
        </w:rPr>
        <w:t xml:space="preserve">відрізняють </w:t>
      </w:r>
      <w:r w:rsidR="00E93BB7" w:rsidRPr="00E93BB7">
        <w:rPr>
          <w:rFonts w:ascii="Times New Roman" w:hAnsi="Times New Roman" w:cs="Times New Roman"/>
          <w:sz w:val="28"/>
          <w:szCs w:val="28"/>
          <w:lang w:val="uk-UA"/>
        </w:rPr>
        <w:t>одну</w:t>
      </w:r>
      <w:r w:rsidRPr="00E93BB7">
        <w:rPr>
          <w:rFonts w:ascii="Times New Roman" w:hAnsi="Times New Roman" w:cs="Times New Roman"/>
          <w:sz w:val="28"/>
          <w:szCs w:val="28"/>
          <w:lang w:val="uk-UA"/>
        </w:rPr>
        <w:t xml:space="preserve"> людини</w:t>
      </w:r>
      <w:r w:rsidR="00E93BB7" w:rsidRPr="00E93BB7">
        <w:rPr>
          <w:rFonts w:ascii="Times New Roman" w:hAnsi="Times New Roman" w:cs="Times New Roman"/>
          <w:sz w:val="28"/>
          <w:szCs w:val="28"/>
          <w:lang w:val="uk-UA"/>
        </w:rPr>
        <w:t xml:space="preserve"> від іншої</w:t>
      </w:r>
      <w:r w:rsidRPr="00E93BB7">
        <w:rPr>
          <w:rFonts w:ascii="Times New Roman" w:hAnsi="Times New Roman" w:cs="Times New Roman"/>
          <w:sz w:val="28"/>
          <w:szCs w:val="28"/>
          <w:lang w:val="uk-UA"/>
        </w:rPr>
        <w:t>. Вони виражаються в інтересах особистості, у рисах характеру</w:t>
      </w:r>
      <w:r w:rsidRPr="002E3AAC">
        <w:rPr>
          <w:rFonts w:ascii="Times New Roman" w:hAnsi="Times New Roman" w:cs="Times New Roman"/>
          <w:sz w:val="28"/>
          <w:szCs w:val="28"/>
          <w:lang w:val="uk-UA"/>
        </w:rPr>
        <w:t xml:space="preserve">, в поглядах на життя і переконаннях, схильностях і здібностях людини, але </w:t>
      </w:r>
      <w:r w:rsidRPr="002E3AAC">
        <w:rPr>
          <w:rFonts w:ascii="Times New Roman" w:hAnsi="Times New Roman" w:cs="Times New Roman"/>
          <w:sz w:val="28"/>
          <w:szCs w:val="28"/>
          <w:lang w:val="uk-UA"/>
        </w:rPr>
        <w:lastRenderedPageBreak/>
        <w:t>риси особистості розвиваються та мають змогу змінюватися в процесі формування особистості на протязі усього життя.</w:t>
      </w:r>
    </w:p>
    <w:p w:rsidR="00850FB3" w:rsidRDefault="00850FB3" w:rsidP="001D718F">
      <w:pPr>
        <w:pStyle w:val="a3"/>
        <w:spacing w:after="0" w:line="360" w:lineRule="auto"/>
        <w:ind w:left="0" w:firstLine="567"/>
        <w:jc w:val="both"/>
        <w:rPr>
          <w:rFonts w:ascii="Times New Roman" w:hAnsi="Times New Roman" w:cs="Times New Roman"/>
          <w:sz w:val="28"/>
          <w:szCs w:val="28"/>
          <w:lang w:val="uk-UA"/>
        </w:rPr>
      </w:pPr>
      <w:r w:rsidRPr="00E93BB7">
        <w:rPr>
          <w:rFonts w:ascii="Times New Roman" w:hAnsi="Times New Roman" w:cs="Times New Roman"/>
          <w:sz w:val="28"/>
          <w:szCs w:val="28"/>
          <w:lang w:val="uk-UA"/>
        </w:rPr>
        <w:t>Для професійного спортсмен</w:t>
      </w:r>
      <w:r w:rsidR="00E93BB7" w:rsidRPr="00E93BB7">
        <w:rPr>
          <w:rFonts w:ascii="Times New Roman" w:hAnsi="Times New Roman" w:cs="Times New Roman"/>
          <w:sz w:val="28"/>
          <w:szCs w:val="28"/>
          <w:lang w:val="uk-UA"/>
        </w:rPr>
        <w:t>а</w:t>
      </w:r>
      <w:r w:rsidRPr="00E93BB7">
        <w:rPr>
          <w:rFonts w:ascii="Times New Roman" w:hAnsi="Times New Roman" w:cs="Times New Roman"/>
          <w:sz w:val="28"/>
          <w:szCs w:val="28"/>
          <w:lang w:val="uk-UA"/>
        </w:rPr>
        <w:t xml:space="preserve"> характерні</w:t>
      </w:r>
      <w:r w:rsidRPr="002E3AAC">
        <w:rPr>
          <w:rFonts w:ascii="Times New Roman" w:hAnsi="Times New Roman" w:cs="Times New Roman"/>
          <w:sz w:val="28"/>
          <w:szCs w:val="28"/>
          <w:lang w:val="uk-UA"/>
        </w:rPr>
        <w:t xml:space="preserve"> певні особистісні особливості. Відстежити певну динаміку оволодіння рис</w:t>
      </w:r>
      <w:r>
        <w:rPr>
          <w:rFonts w:ascii="Times New Roman" w:hAnsi="Times New Roman" w:cs="Times New Roman"/>
          <w:sz w:val="28"/>
          <w:szCs w:val="28"/>
          <w:lang w:val="uk-UA"/>
        </w:rPr>
        <w:t>ами</w:t>
      </w:r>
      <w:r w:rsidRPr="002E3AAC">
        <w:rPr>
          <w:rFonts w:ascii="Times New Roman" w:hAnsi="Times New Roman" w:cs="Times New Roman"/>
          <w:sz w:val="28"/>
          <w:szCs w:val="28"/>
          <w:lang w:val="uk-UA"/>
        </w:rPr>
        <w:t xml:space="preserve"> які сприяють формуванню саме для досягнень у спортивній діяльності майже не можливо. Немає чіткого плану та спи</w:t>
      </w:r>
      <w:r w:rsidR="001D718F">
        <w:rPr>
          <w:rFonts w:ascii="Times New Roman" w:hAnsi="Times New Roman" w:cs="Times New Roman"/>
          <w:sz w:val="28"/>
          <w:szCs w:val="28"/>
          <w:lang w:val="uk-UA"/>
        </w:rPr>
        <w:t>ску рис які б дали стовідсоткови</w:t>
      </w:r>
      <w:r w:rsidRPr="002E3AAC">
        <w:rPr>
          <w:rFonts w:ascii="Times New Roman" w:hAnsi="Times New Roman" w:cs="Times New Roman"/>
          <w:sz w:val="28"/>
          <w:szCs w:val="28"/>
          <w:lang w:val="uk-UA"/>
        </w:rPr>
        <w:t xml:space="preserve">й успіх, але є певні стереотипи з цього приводу. </w:t>
      </w:r>
    </w:p>
    <w:p w:rsidR="00603AEA" w:rsidRDefault="00CF65A9" w:rsidP="00603AEA">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Дисциплінованість, цілеспрямованість, вмотивованість, сила волі, впевненість, прояв характеру та </w:t>
      </w:r>
      <w:r w:rsidR="00603AEA">
        <w:rPr>
          <w:rFonts w:ascii="Times New Roman" w:hAnsi="Times New Roman" w:cs="Times New Roman"/>
          <w:sz w:val="28"/>
          <w:szCs w:val="28"/>
          <w:lang w:val="uk-UA"/>
        </w:rPr>
        <w:t>бажання складають портрет особистості спортсмена, його структуру, завдяки якій має змогу досягати успіху у спортивній діяльності.</w:t>
      </w:r>
    </w:p>
    <w:p w:rsidR="00850FB3" w:rsidRDefault="00850FB3" w:rsidP="001D718F">
      <w:pPr>
        <w:pStyle w:val="a3"/>
        <w:tabs>
          <w:tab w:val="left" w:pos="4125"/>
        </w:tabs>
        <w:spacing w:after="0" w:line="36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Однак ми розглядаємо </w:t>
      </w:r>
      <w:r w:rsidR="001D718F">
        <w:rPr>
          <w:rFonts w:ascii="Times New Roman" w:hAnsi="Times New Roman" w:cs="Times New Roman"/>
          <w:sz w:val="28"/>
          <w:szCs w:val="28"/>
          <w:lang w:val="uk-UA" w:eastAsia="ru-RU"/>
        </w:rPr>
        <w:t xml:space="preserve">взаємозв’язок спортивної діяльності та ролі якостей на формування особистісних спортивних досягнень. </w:t>
      </w:r>
      <w:r w:rsidRPr="003272FA">
        <w:rPr>
          <w:rFonts w:ascii="Times New Roman" w:hAnsi="Times New Roman" w:cs="Times New Roman"/>
          <w:sz w:val="28"/>
          <w:szCs w:val="28"/>
          <w:lang w:val="uk-UA" w:eastAsia="ru-RU"/>
        </w:rPr>
        <w:t xml:space="preserve">Всі види </w:t>
      </w:r>
      <w:r w:rsidRPr="00850FB3">
        <w:rPr>
          <w:rFonts w:ascii="Times New Roman" w:hAnsi="Times New Roman" w:cs="Times New Roman"/>
          <w:sz w:val="28"/>
          <w:szCs w:val="28"/>
          <w:lang w:val="uk-UA" w:eastAsia="ru-RU"/>
        </w:rPr>
        <w:t>спортивно</w:t>
      </w:r>
      <w:r>
        <w:rPr>
          <w:rFonts w:ascii="Times New Roman" w:hAnsi="Times New Roman" w:cs="Times New Roman"/>
          <w:sz w:val="28"/>
          <w:szCs w:val="28"/>
          <w:lang w:val="uk-UA" w:eastAsia="ru-RU"/>
        </w:rPr>
        <w:t xml:space="preserve">ї </w:t>
      </w:r>
      <w:r w:rsidRPr="003272FA">
        <w:rPr>
          <w:rFonts w:ascii="Times New Roman" w:hAnsi="Times New Roman" w:cs="Times New Roman"/>
          <w:sz w:val="28"/>
          <w:szCs w:val="28"/>
          <w:lang w:val="uk-UA" w:eastAsia="ru-RU"/>
        </w:rPr>
        <w:t xml:space="preserve">діяльності </w:t>
      </w:r>
      <w:r>
        <w:rPr>
          <w:rFonts w:ascii="Times New Roman" w:hAnsi="Times New Roman" w:cs="Times New Roman"/>
          <w:sz w:val="28"/>
          <w:szCs w:val="28"/>
          <w:lang w:val="uk-UA" w:eastAsia="ru-RU"/>
        </w:rPr>
        <w:t xml:space="preserve">так чи інакше </w:t>
      </w:r>
      <w:r w:rsidRPr="003272FA">
        <w:rPr>
          <w:rFonts w:ascii="Times New Roman" w:hAnsi="Times New Roman" w:cs="Times New Roman"/>
          <w:sz w:val="28"/>
          <w:szCs w:val="28"/>
          <w:lang w:val="uk-UA" w:eastAsia="ru-RU"/>
        </w:rPr>
        <w:t xml:space="preserve">взаємопов'язані </w:t>
      </w:r>
      <w:r>
        <w:rPr>
          <w:rFonts w:ascii="Times New Roman" w:hAnsi="Times New Roman" w:cs="Times New Roman"/>
          <w:sz w:val="28"/>
          <w:szCs w:val="28"/>
          <w:lang w:val="uk-UA" w:eastAsia="ru-RU"/>
        </w:rPr>
        <w:t xml:space="preserve">з </w:t>
      </w:r>
      <w:r w:rsidRPr="003272FA">
        <w:rPr>
          <w:rFonts w:ascii="Times New Roman" w:hAnsi="Times New Roman" w:cs="Times New Roman"/>
          <w:sz w:val="28"/>
          <w:szCs w:val="28"/>
          <w:lang w:val="uk-UA" w:eastAsia="ru-RU"/>
        </w:rPr>
        <w:t>внутрішньою структурою, в</w:t>
      </w:r>
      <w:r>
        <w:rPr>
          <w:rFonts w:ascii="Times New Roman" w:hAnsi="Times New Roman" w:cs="Times New Roman"/>
          <w:sz w:val="28"/>
          <w:szCs w:val="28"/>
          <w:lang w:val="uk-UA" w:eastAsia="ru-RU"/>
        </w:rPr>
        <w:t>иховними результатами і процесами</w:t>
      </w:r>
      <w:r w:rsidRPr="003272FA">
        <w:rPr>
          <w:rFonts w:ascii="Times New Roman" w:hAnsi="Times New Roman" w:cs="Times New Roman"/>
          <w:sz w:val="28"/>
          <w:szCs w:val="28"/>
          <w:lang w:val="uk-UA" w:eastAsia="ru-RU"/>
        </w:rPr>
        <w:t xml:space="preserve"> здійснення. </w:t>
      </w:r>
    </w:p>
    <w:p w:rsidR="00797C8C" w:rsidRDefault="00797C8C">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type="page"/>
      </w:r>
    </w:p>
    <w:p w:rsidR="00797C8C" w:rsidRPr="004B2436" w:rsidRDefault="00797C8C" w:rsidP="00797C8C">
      <w:pPr>
        <w:spacing w:after="0" w:line="360" w:lineRule="auto"/>
        <w:jc w:val="center"/>
        <w:rPr>
          <w:rFonts w:ascii="Times New Roman" w:hAnsi="Times New Roman" w:cs="Times New Roman"/>
          <w:b/>
          <w:sz w:val="28"/>
          <w:szCs w:val="28"/>
          <w:lang w:val="uk-UA"/>
        </w:rPr>
      </w:pPr>
      <w:r w:rsidRPr="004B2436">
        <w:rPr>
          <w:rFonts w:ascii="Times New Roman" w:hAnsi="Times New Roman" w:cs="Times New Roman"/>
          <w:b/>
          <w:sz w:val="28"/>
          <w:szCs w:val="28"/>
          <w:lang w:val="uk-UA"/>
        </w:rPr>
        <w:lastRenderedPageBreak/>
        <w:t>РОЗДІЛ 2. ЕМПИРІЧНЕ ДОСЛІДЖЕННЯ РОЛІ ОСОБИСТІСНИХ ЯКОСТЕЙ У ФОРМУВАННІ ДОСЯГНЕНЬ У СПОРТИВНІЙ ДІЯЛЬНОСТІ</w:t>
      </w:r>
    </w:p>
    <w:p w:rsidR="00797C8C" w:rsidRPr="00913369" w:rsidRDefault="00797C8C" w:rsidP="00797C8C">
      <w:pPr>
        <w:spacing w:after="0" w:line="360" w:lineRule="auto"/>
        <w:rPr>
          <w:rFonts w:ascii="Times New Roman" w:hAnsi="Times New Roman" w:cs="Times New Roman"/>
          <w:b/>
          <w:sz w:val="28"/>
          <w:szCs w:val="28"/>
          <w:lang w:val="uk-UA"/>
        </w:rPr>
      </w:pPr>
    </w:p>
    <w:p w:rsidR="00797C8C" w:rsidRDefault="00797C8C" w:rsidP="00797C8C">
      <w:pPr>
        <w:spacing w:after="0" w:line="360" w:lineRule="auto"/>
        <w:ind w:firstLine="709"/>
        <w:jc w:val="both"/>
        <w:rPr>
          <w:rFonts w:ascii="Times New Roman" w:hAnsi="Times New Roman" w:cs="Times New Roman"/>
          <w:b/>
          <w:sz w:val="28"/>
          <w:szCs w:val="28"/>
          <w:lang w:val="uk-UA"/>
        </w:rPr>
      </w:pPr>
      <w:r w:rsidRPr="004B2436">
        <w:rPr>
          <w:rFonts w:ascii="Times New Roman" w:hAnsi="Times New Roman" w:cs="Times New Roman"/>
          <w:b/>
          <w:sz w:val="28"/>
          <w:szCs w:val="28"/>
          <w:lang w:val="uk-UA"/>
        </w:rPr>
        <w:t>2.1</w:t>
      </w:r>
      <w:r w:rsidR="00C32A14">
        <w:rPr>
          <w:rFonts w:ascii="Times New Roman" w:hAnsi="Times New Roman" w:cs="Times New Roman"/>
          <w:b/>
          <w:sz w:val="28"/>
          <w:szCs w:val="28"/>
          <w:lang w:val="uk-UA"/>
        </w:rPr>
        <w:t xml:space="preserve">. </w:t>
      </w:r>
      <w:r w:rsidRPr="004B2436">
        <w:rPr>
          <w:rFonts w:ascii="Times New Roman" w:hAnsi="Times New Roman" w:cs="Times New Roman"/>
          <w:b/>
          <w:sz w:val="28"/>
          <w:szCs w:val="28"/>
          <w:lang w:val="uk-UA"/>
        </w:rPr>
        <w:t>Роль особистісних якостей у формуванні спортивних досягнень</w:t>
      </w:r>
    </w:p>
    <w:p w:rsidR="00A81D73" w:rsidRPr="004B2436" w:rsidRDefault="00A81D73" w:rsidP="00797C8C">
      <w:pPr>
        <w:spacing w:after="0" w:line="360" w:lineRule="auto"/>
        <w:ind w:firstLine="709"/>
        <w:jc w:val="both"/>
        <w:rPr>
          <w:rFonts w:ascii="Times New Roman" w:hAnsi="Times New Roman" w:cs="Times New Roman"/>
          <w:b/>
          <w:sz w:val="28"/>
          <w:szCs w:val="28"/>
          <w:lang w:val="uk-UA"/>
        </w:rPr>
      </w:pPr>
    </w:p>
    <w:p w:rsidR="0065587D" w:rsidRDefault="00797C8C" w:rsidP="00797C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Важливіша складова будь якого виду спортивної діяльності є: сформування та роль особистісних якостей для досягнення поставленої мет</w:t>
      </w:r>
      <w:r w:rsidR="00AF24FB">
        <w:rPr>
          <w:rFonts w:ascii="Times New Roman" w:hAnsi="Times New Roman" w:cs="Times New Roman"/>
          <w:sz w:val="28"/>
          <w:szCs w:val="28"/>
          <w:lang w:val="uk-UA"/>
        </w:rPr>
        <w:t xml:space="preserve">и </w:t>
      </w:r>
      <w:r w:rsidR="00AF24FB" w:rsidRPr="008D52B7">
        <w:rPr>
          <w:rFonts w:ascii="Times New Roman" w:hAnsi="Times New Roman" w:cs="Times New Roman"/>
          <w:color w:val="000000"/>
          <w:sz w:val="28"/>
          <w:szCs w:val="28"/>
          <w:lang w:val="uk-UA"/>
        </w:rPr>
        <w:t>[</w:t>
      </w:r>
      <w:r w:rsidR="00AF24FB">
        <w:rPr>
          <w:rFonts w:ascii="Times New Roman" w:hAnsi="Times New Roman" w:cs="Times New Roman"/>
          <w:color w:val="000000"/>
          <w:sz w:val="28"/>
          <w:szCs w:val="28"/>
          <w:lang w:val="uk-UA"/>
        </w:rPr>
        <w:t>29</w:t>
      </w:r>
      <w:r w:rsidR="00AF24FB" w:rsidRPr="008D52B7">
        <w:rPr>
          <w:rFonts w:ascii="Times New Roman" w:hAnsi="Times New Roman" w:cs="Times New Roman"/>
          <w:color w:val="000000"/>
          <w:sz w:val="28"/>
          <w:szCs w:val="28"/>
          <w:lang w:val="uk-UA"/>
        </w:rPr>
        <w:t>]</w:t>
      </w:r>
      <w:r w:rsidR="00AF24FB">
        <w:rPr>
          <w:rFonts w:ascii="Times New Roman" w:hAnsi="Times New Roman" w:cs="Times New Roman"/>
          <w:color w:val="000000"/>
          <w:sz w:val="28"/>
          <w:szCs w:val="28"/>
          <w:lang w:val="uk-UA"/>
        </w:rPr>
        <w:t>.</w:t>
      </w:r>
    </w:p>
    <w:p w:rsidR="009F43FC" w:rsidRDefault="0065587D" w:rsidP="006558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Фізична культура є частиною </w:t>
      </w:r>
      <w:r w:rsidRPr="0065587D">
        <w:rPr>
          <w:rFonts w:ascii="Times New Roman" w:hAnsi="Times New Roman" w:cs="Times New Roman"/>
          <w:sz w:val="28"/>
          <w:szCs w:val="28"/>
          <w:lang w:val="uk-UA"/>
        </w:rPr>
        <w:t>загальної культури</w:t>
      </w:r>
      <w:r>
        <w:rPr>
          <w:rFonts w:ascii="Times New Roman" w:hAnsi="Times New Roman" w:cs="Times New Roman"/>
          <w:sz w:val="28"/>
          <w:szCs w:val="28"/>
          <w:lang w:val="uk-UA"/>
        </w:rPr>
        <w:t xml:space="preserve"> і саме тому,</w:t>
      </w:r>
      <w:r w:rsidRPr="006558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робить </w:t>
      </w:r>
      <w:r w:rsidRPr="0065587D">
        <w:rPr>
          <w:rFonts w:ascii="Times New Roman" w:hAnsi="Times New Roman" w:cs="Times New Roman"/>
          <w:sz w:val="28"/>
          <w:szCs w:val="28"/>
          <w:lang w:val="uk-UA"/>
        </w:rPr>
        <w:t xml:space="preserve">істотний вплив на формування </w:t>
      </w:r>
      <w:r>
        <w:rPr>
          <w:rFonts w:ascii="Times New Roman" w:hAnsi="Times New Roman" w:cs="Times New Roman"/>
          <w:sz w:val="28"/>
          <w:szCs w:val="28"/>
          <w:lang w:val="uk-UA"/>
        </w:rPr>
        <w:t xml:space="preserve">будь якої </w:t>
      </w:r>
      <w:r w:rsidRPr="0065587D">
        <w:rPr>
          <w:rFonts w:ascii="Times New Roman" w:hAnsi="Times New Roman" w:cs="Times New Roman"/>
          <w:sz w:val="28"/>
          <w:szCs w:val="28"/>
          <w:lang w:val="uk-UA"/>
        </w:rPr>
        <w:t xml:space="preserve">особи. </w:t>
      </w:r>
      <w:r w:rsidR="001579AF">
        <w:rPr>
          <w:rFonts w:ascii="Times New Roman" w:hAnsi="Times New Roman" w:cs="Times New Roman"/>
          <w:sz w:val="28"/>
          <w:szCs w:val="28"/>
          <w:lang w:val="uk-UA"/>
        </w:rPr>
        <w:t>Ф</w:t>
      </w:r>
      <w:r w:rsidRPr="0065587D">
        <w:rPr>
          <w:rFonts w:ascii="Times New Roman" w:hAnsi="Times New Roman" w:cs="Times New Roman"/>
          <w:sz w:val="28"/>
          <w:szCs w:val="28"/>
          <w:lang w:val="uk-UA"/>
        </w:rPr>
        <w:t>ізичний</w:t>
      </w:r>
      <w:r w:rsidR="001579AF">
        <w:rPr>
          <w:rFonts w:ascii="Times New Roman" w:hAnsi="Times New Roman" w:cs="Times New Roman"/>
          <w:sz w:val="28"/>
          <w:szCs w:val="28"/>
          <w:lang w:val="uk-UA"/>
        </w:rPr>
        <w:t xml:space="preserve"> розвиток шляхом зміцнення здоров’я</w:t>
      </w:r>
      <w:r w:rsidR="00F5724E">
        <w:rPr>
          <w:rFonts w:ascii="Times New Roman" w:hAnsi="Times New Roman" w:cs="Times New Roman"/>
          <w:sz w:val="28"/>
          <w:szCs w:val="28"/>
          <w:lang w:val="uk-UA"/>
        </w:rPr>
        <w:t>, досягнення високих показників сили, координації та швидкості, гарний функціональний стан фізичної готовності, самопізнання спортивної етики та гігієни здоров’я, вдосконалення особистих досягнень та розвиток особистісних якостей все це є невід’ємною частиною формування спортивних досягнень у будь якій спортивній галузі</w:t>
      </w:r>
      <w:r w:rsidR="00AF24FB">
        <w:rPr>
          <w:rFonts w:ascii="Times New Roman" w:hAnsi="Times New Roman" w:cs="Times New Roman"/>
          <w:sz w:val="28"/>
          <w:szCs w:val="28"/>
          <w:shd w:val="clear" w:color="auto" w:fill="FFFFFF"/>
          <w:lang w:val="uk-UA"/>
        </w:rPr>
        <w:t xml:space="preserve"> </w:t>
      </w:r>
      <w:r w:rsidR="00AF24FB" w:rsidRPr="008D52B7">
        <w:rPr>
          <w:rFonts w:ascii="Times New Roman" w:hAnsi="Times New Roman" w:cs="Times New Roman"/>
          <w:color w:val="000000"/>
          <w:sz w:val="28"/>
          <w:szCs w:val="28"/>
          <w:lang w:val="uk-UA"/>
        </w:rPr>
        <w:t>[</w:t>
      </w:r>
      <w:r w:rsidR="00AF24FB">
        <w:rPr>
          <w:rFonts w:ascii="Times New Roman" w:hAnsi="Times New Roman" w:cs="Times New Roman"/>
          <w:color w:val="000000"/>
          <w:sz w:val="28"/>
          <w:szCs w:val="28"/>
          <w:lang w:val="uk-UA"/>
        </w:rPr>
        <w:t>29</w:t>
      </w:r>
      <w:r w:rsidR="00AF24FB" w:rsidRPr="008D52B7">
        <w:rPr>
          <w:rFonts w:ascii="Times New Roman" w:hAnsi="Times New Roman" w:cs="Times New Roman"/>
          <w:color w:val="000000"/>
          <w:sz w:val="28"/>
          <w:szCs w:val="28"/>
          <w:lang w:val="uk-UA"/>
        </w:rPr>
        <w:t>]</w:t>
      </w:r>
      <w:r w:rsidR="00F5724E">
        <w:rPr>
          <w:rFonts w:ascii="Times New Roman" w:hAnsi="Times New Roman" w:cs="Times New Roman"/>
          <w:sz w:val="28"/>
          <w:szCs w:val="28"/>
          <w:lang w:val="uk-UA"/>
        </w:rPr>
        <w:t>. У будь якій спортивній діяльності</w:t>
      </w:r>
      <w:r w:rsidR="00797C8C">
        <w:rPr>
          <w:rFonts w:ascii="Times New Roman" w:hAnsi="Times New Roman" w:cs="Times New Roman"/>
          <w:sz w:val="28"/>
          <w:szCs w:val="28"/>
          <w:lang w:val="uk-UA"/>
        </w:rPr>
        <w:t xml:space="preserve"> </w:t>
      </w:r>
      <w:r w:rsidR="00F5724E">
        <w:rPr>
          <w:rFonts w:ascii="Times New Roman" w:hAnsi="Times New Roman" w:cs="Times New Roman"/>
          <w:sz w:val="28"/>
          <w:szCs w:val="28"/>
          <w:lang w:val="uk-UA"/>
        </w:rPr>
        <w:t>є визначна частина для успіху, це є</w:t>
      </w:r>
      <w:r w:rsidR="00797C8C">
        <w:rPr>
          <w:rFonts w:ascii="Times New Roman" w:hAnsi="Times New Roman" w:cs="Times New Roman"/>
          <w:sz w:val="28"/>
          <w:szCs w:val="28"/>
          <w:lang w:val="uk-UA"/>
        </w:rPr>
        <w:t xml:space="preserve"> прийняття рішень, свідомого прийняття будь якого спортивного досягнення чи напроти гідного </w:t>
      </w:r>
      <w:r w:rsidR="00797C8C" w:rsidRPr="00EF5B76">
        <w:rPr>
          <w:rFonts w:ascii="Times New Roman" w:hAnsi="Times New Roman" w:cs="Times New Roman"/>
          <w:sz w:val="28"/>
          <w:szCs w:val="28"/>
          <w:lang w:val="uk-UA"/>
        </w:rPr>
        <w:t>сприйняття поразки</w:t>
      </w:r>
      <w:r w:rsidR="00752297" w:rsidRPr="00EF5B76">
        <w:rPr>
          <w:rFonts w:ascii="Times New Roman" w:hAnsi="Times New Roman" w:cs="Times New Roman"/>
          <w:sz w:val="28"/>
          <w:szCs w:val="28"/>
          <w:lang w:val="uk-UA"/>
        </w:rPr>
        <w:t xml:space="preserve"> прояв сили волі або навпаки розвиток сили волі</w:t>
      </w:r>
      <w:r w:rsidR="00797C8C" w:rsidRPr="00EF5B76">
        <w:rPr>
          <w:rFonts w:ascii="Times New Roman" w:hAnsi="Times New Roman" w:cs="Times New Roman"/>
          <w:sz w:val="28"/>
          <w:szCs w:val="28"/>
          <w:lang w:val="uk-UA"/>
        </w:rPr>
        <w:t>.</w:t>
      </w:r>
      <w:r w:rsidR="00752297" w:rsidRPr="00EF5B76">
        <w:rPr>
          <w:rFonts w:ascii="Verdana" w:hAnsi="Verdana"/>
          <w:color w:val="444444"/>
          <w:sz w:val="23"/>
          <w:szCs w:val="23"/>
          <w:shd w:val="clear" w:color="auto" w:fill="FFFFFF"/>
          <w:lang w:val="uk-UA"/>
        </w:rPr>
        <w:t xml:space="preserve"> </w:t>
      </w:r>
      <w:r w:rsidR="00752297" w:rsidRPr="00EF5B76">
        <w:rPr>
          <w:rFonts w:ascii="Times New Roman" w:hAnsi="Times New Roman" w:cs="Times New Roman"/>
          <w:sz w:val="28"/>
          <w:szCs w:val="28"/>
          <w:shd w:val="clear" w:color="auto" w:fill="FFFFFF"/>
          <w:lang w:val="uk-UA"/>
        </w:rPr>
        <w:t xml:space="preserve">Так, </w:t>
      </w:r>
      <w:r w:rsidR="00752297" w:rsidRPr="00373677">
        <w:rPr>
          <w:rFonts w:ascii="Times New Roman" w:hAnsi="Times New Roman" w:cs="Times New Roman"/>
          <w:sz w:val="28"/>
          <w:szCs w:val="28"/>
          <w:shd w:val="clear" w:color="auto" w:fill="FFFFFF"/>
          <w:lang w:val="uk-UA"/>
        </w:rPr>
        <w:t>О.</w:t>
      </w:r>
      <w:r w:rsidR="00373677" w:rsidRPr="00373677">
        <w:rPr>
          <w:rFonts w:ascii="Times New Roman" w:hAnsi="Times New Roman" w:cs="Times New Roman"/>
          <w:sz w:val="28"/>
          <w:szCs w:val="28"/>
          <w:shd w:val="clear" w:color="auto" w:fill="FFFFFF"/>
          <w:lang w:val="uk-UA"/>
        </w:rPr>
        <w:t> де </w:t>
      </w:r>
      <w:r w:rsidR="00752297" w:rsidRPr="00373677">
        <w:rPr>
          <w:rFonts w:ascii="Times New Roman" w:hAnsi="Times New Roman" w:cs="Times New Roman"/>
          <w:sz w:val="28"/>
          <w:szCs w:val="28"/>
          <w:shd w:val="clear" w:color="auto" w:fill="FFFFFF"/>
          <w:lang w:val="uk-UA"/>
        </w:rPr>
        <w:t>Бальзак писав</w:t>
      </w:r>
      <w:r w:rsidR="00752297" w:rsidRPr="00EF5B76">
        <w:rPr>
          <w:rFonts w:ascii="Times New Roman" w:hAnsi="Times New Roman" w:cs="Times New Roman"/>
          <w:sz w:val="28"/>
          <w:szCs w:val="28"/>
          <w:shd w:val="clear" w:color="auto" w:fill="FFFFFF"/>
          <w:lang w:val="uk-UA"/>
        </w:rPr>
        <w:t>, що не існує великих талантів без сильної волі. Воля може і має бути предметом гордості більше, ніж талант</w:t>
      </w:r>
      <w:r w:rsidR="00AF24FB">
        <w:rPr>
          <w:rFonts w:ascii="Times New Roman" w:hAnsi="Times New Roman" w:cs="Times New Roman"/>
          <w:sz w:val="28"/>
          <w:szCs w:val="28"/>
          <w:shd w:val="clear" w:color="auto" w:fill="FFFFFF"/>
          <w:lang w:val="uk-UA"/>
        </w:rPr>
        <w:t xml:space="preserve"> </w:t>
      </w:r>
      <w:r w:rsidR="00AF24FB" w:rsidRPr="008D52B7">
        <w:rPr>
          <w:rFonts w:ascii="Times New Roman" w:hAnsi="Times New Roman" w:cs="Times New Roman"/>
          <w:color w:val="000000"/>
          <w:sz w:val="28"/>
          <w:szCs w:val="28"/>
          <w:lang w:val="uk-UA"/>
        </w:rPr>
        <w:t>[</w:t>
      </w:r>
      <w:r w:rsidR="00AF24FB">
        <w:rPr>
          <w:rFonts w:ascii="Times New Roman" w:hAnsi="Times New Roman" w:cs="Times New Roman"/>
          <w:color w:val="000000"/>
          <w:sz w:val="28"/>
          <w:szCs w:val="28"/>
          <w:lang w:val="uk-UA"/>
        </w:rPr>
        <w:t>19</w:t>
      </w:r>
      <w:r w:rsidR="00AF24FB" w:rsidRPr="008D52B7">
        <w:rPr>
          <w:rFonts w:ascii="Times New Roman" w:hAnsi="Times New Roman" w:cs="Times New Roman"/>
          <w:color w:val="000000"/>
          <w:sz w:val="28"/>
          <w:szCs w:val="28"/>
          <w:lang w:val="uk-UA"/>
        </w:rPr>
        <w:t>]</w:t>
      </w:r>
      <w:r w:rsidR="00752297" w:rsidRPr="00EF5B76">
        <w:rPr>
          <w:rFonts w:ascii="Times New Roman" w:hAnsi="Times New Roman" w:cs="Times New Roman"/>
          <w:sz w:val="28"/>
          <w:szCs w:val="28"/>
          <w:shd w:val="clear" w:color="auto" w:fill="FFFFFF"/>
          <w:lang w:val="uk-UA"/>
        </w:rPr>
        <w:t>.</w:t>
      </w:r>
      <w:r w:rsidR="00797C8C" w:rsidRPr="00EF5B76">
        <w:rPr>
          <w:rFonts w:ascii="Times New Roman" w:hAnsi="Times New Roman" w:cs="Times New Roman"/>
          <w:sz w:val="28"/>
          <w:szCs w:val="28"/>
          <w:lang w:val="uk-UA"/>
        </w:rPr>
        <w:t xml:space="preserve"> </w:t>
      </w:r>
    </w:p>
    <w:p w:rsidR="009F43FC" w:rsidRDefault="00797C8C" w:rsidP="0065587D">
      <w:pPr>
        <w:spacing w:after="0" w:line="360" w:lineRule="auto"/>
        <w:ind w:firstLine="709"/>
        <w:jc w:val="both"/>
        <w:rPr>
          <w:rFonts w:ascii="Times New Roman" w:hAnsi="Times New Roman" w:cs="Times New Roman"/>
          <w:sz w:val="28"/>
          <w:szCs w:val="28"/>
          <w:lang w:val="uk-UA"/>
        </w:rPr>
      </w:pPr>
      <w:r w:rsidRPr="00EF5B76">
        <w:rPr>
          <w:rFonts w:ascii="Times New Roman" w:hAnsi="Times New Roman" w:cs="Times New Roman"/>
          <w:sz w:val="28"/>
          <w:szCs w:val="28"/>
          <w:lang w:val="uk-UA"/>
        </w:rPr>
        <w:t>Для побудови</w:t>
      </w:r>
      <w:r>
        <w:rPr>
          <w:rFonts w:ascii="Times New Roman" w:hAnsi="Times New Roman" w:cs="Times New Roman"/>
          <w:sz w:val="28"/>
          <w:szCs w:val="28"/>
          <w:lang w:val="uk-UA"/>
        </w:rPr>
        <w:t xml:space="preserve"> певного плану дій, треба розуміти слабкі та сильні сторони особистості, а це позначає, що треба раціонально дивитися на себе з іншого боку. Кожен вид спортивної діяльності має свої переваги, свої переважні сторони та еквівалентні переваги над іншими. </w:t>
      </w:r>
    </w:p>
    <w:p w:rsidR="00797C8C" w:rsidRDefault="00797C8C" w:rsidP="006558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прикладу цього, було обрано три види спорту схожих між собою з потребуючих якостей, схожих за методикою виявлення  схильності, схожих за фізичним впливом та  емоційним опором, але попри на це, специфікація кожного виду спорту є індивідуальною. </w:t>
      </w:r>
    </w:p>
    <w:p w:rsidR="00373677" w:rsidRDefault="00373677" w:rsidP="006558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lastRenderedPageBreak/>
        <w:t xml:space="preserve">Розберемо такі індивідуальні види спортивної діяльності як: </w:t>
      </w:r>
      <w:proofErr w:type="spellStart"/>
      <w:r>
        <w:rPr>
          <w:rFonts w:ascii="Times New Roman" w:hAnsi="Times New Roman" w:cs="Times New Roman"/>
          <w:sz w:val="28"/>
          <w:szCs w:val="28"/>
          <w:lang w:val="uk-UA" w:eastAsia="ru-RU"/>
        </w:rPr>
        <w:t>бодибілдінг</w:t>
      </w:r>
      <w:proofErr w:type="spellEnd"/>
      <w:r>
        <w:rPr>
          <w:rFonts w:ascii="Times New Roman" w:hAnsi="Times New Roman" w:cs="Times New Roman"/>
          <w:sz w:val="28"/>
          <w:szCs w:val="28"/>
          <w:lang w:val="uk-UA" w:eastAsia="ru-RU"/>
        </w:rPr>
        <w:t xml:space="preserve">, важка атлетика та </w:t>
      </w:r>
      <w:proofErr w:type="spellStart"/>
      <w:r>
        <w:rPr>
          <w:rFonts w:ascii="Times New Roman" w:hAnsi="Times New Roman" w:cs="Times New Roman"/>
          <w:sz w:val="28"/>
          <w:szCs w:val="28"/>
          <w:lang w:val="uk-UA" w:eastAsia="ru-RU"/>
        </w:rPr>
        <w:t>пауерліфтинг</w:t>
      </w:r>
      <w:proofErr w:type="spellEnd"/>
      <w:r>
        <w:rPr>
          <w:rFonts w:ascii="Times New Roman" w:hAnsi="Times New Roman" w:cs="Times New Roman"/>
          <w:sz w:val="28"/>
          <w:szCs w:val="28"/>
          <w:lang w:val="uk-UA" w:eastAsia="ru-RU"/>
        </w:rPr>
        <w:t>. Обрані види спортивної діяльності, дуже схожі за внутрішньою структурою вияву якостей, також схожі за методикою набуття потрібних навичок та прояву певних якостей для здійснення бажаного результату.</w:t>
      </w:r>
    </w:p>
    <w:p w:rsidR="00797C8C" w:rsidRDefault="00797C8C" w:rsidP="00797C8C">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Бодибілдінг</w:t>
      </w:r>
      <w:proofErr w:type="spellEnd"/>
      <w:r>
        <w:rPr>
          <w:rFonts w:ascii="Times New Roman" w:hAnsi="Times New Roman" w:cs="Times New Roman"/>
          <w:sz w:val="28"/>
          <w:szCs w:val="28"/>
          <w:lang w:val="uk-UA"/>
        </w:rPr>
        <w:t xml:space="preserve">, важка атлетика та </w:t>
      </w:r>
      <w:proofErr w:type="spellStart"/>
      <w:r>
        <w:rPr>
          <w:rFonts w:ascii="Times New Roman" w:hAnsi="Times New Roman" w:cs="Times New Roman"/>
          <w:sz w:val="28"/>
          <w:szCs w:val="28"/>
          <w:lang w:val="uk-UA"/>
        </w:rPr>
        <w:t>пауерліфтінг</w:t>
      </w:r>
      <w:proofErr w:type="spellEnd"/>
      <w:r>
        <w:rPr>
          <w:rFonts w:ascii="Times New Roman" w:hAnsi="Times New Roman" w:cs="Times New Roman"/>
          <w:sz w:val="28"/>
          <w:szCs w:val="28"/>
          <w:lang w:val="uk-UA"/>
        </w:rPr>
        <w:t xml:space="preserve"> це різні види спортивної діяльності, а саме види спорту. Морально вольові якості, які сприяють формуванню особистісних досягнень у цих видах спорту, є  однаковими, але методика використовування та призначення цих  якостей суттєво відрізняється</w:t>
      </w:r>
      <w:r w:rsidR="00AF24FB">
        <w:rPr>
          <w:rFonts w:ascii="Times New Roman" w:hAnsi="Times New Roman" w:cs="Times New Roman"/>
          <w:sz w:val="28"/>
          <w:szCs w:val="28"/>
          <w:lang w:val="uk-UA"/>
        </w:rPr>
        <w:t xml:space="preserve"> </w:t>
      </w:r>
      <w:r w:rsidR="00AF24FB" w:rsidRPr="008D52B7">
        <w:rPr>
          <w:rFonts w:ascii="Times New Roman" w:hAnsi="Times New Roman" w:cs="Times New Roman"/>
          <w:color w:val="000000"/>
          <w:sz w:val="28"/>
          <w:szCs w:val="28"/>
          <w:lang w:val="uk-UA"/>
        </w:rPr>
        <w:t>[</w:t>
      </w:r>
      <w:r w:rsidR="00AF24FB">
        <w:rPr>
          <w:rFonts w:ascii="Times New Roman" w:hAnsi="Times New Roman" w:cs="Times New Roman"/>
          <w:color w:val="000000"/>
          <w:sz w:val="28"/>
          <w:szCs w:val="28"/>
          <w:lang w:val="uk-UA"/>
        </w:rPr>
        <w:t>16</w:t>
      </w:r>
      <w:r w:rsidR="00AF24FB" w:rsidRPr="008D52B7">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 </w:t>
      </w:r>
    </w:p>
    <w:p w:rsidR="001B3154" w:rsidRDefault="00797C8C" w:rsidP="00797C8C">
      <w:pPr>
        <w:spacing w:after="0" w:line="360" w:lineRule="auto"/>
        <w:ind w:firstLine="709"/>
        <w:jc w:val="both"/>
        <w:rPr>
          <w:rFonts w:ascii="Times New Roman" w:hAnsi="Times New Roman" w:cs="Times New Roman"/>
          <w:sz w:val="28"/>
          <w:szCs w:val="28"/>
          <w:lang w:val="uk-UA"/>
        </w:rPr>
      </w:pPr>
      <w:proofErr w:type="spellStart"/>
      <w:r w:rsidRPr="00037CEA">
        <w:rPr>
          <w:rFonts w:ascii="Times New Roman" w:hAnsi="Times New Roman" w:cs="Times New Roman"/>
          <w:sz w:val="28"/>
          <w:szCs w:val="28"/>
          <w:lang w:val="uk-UA"/>
        </w:rPr>
        <w:t>Бодибілдінг</w:t>
      </w:r>
      <w:proofErr w:type="spellEnd"/>
      <w:r w:rsidRPr="00037CEA">
        <w:rPr>
          <w:rFonts w:ascii="Times New Roman" w:hAnsi="Times New Roman" w:cs="Times New Roman"/>
          <w:sz w:val="28"/>
          <w:szCs w:val="28"/>
          <w:lang w:val="uk-UA"/>
        </w:rPr>
        <w:t xml:space="preserve"> це вид спорту який шляхом фізичних навантажень, морально-вольових якостей та особистісних вподобань досягає естетичної конституції тіла.</w:t>
      </w:r>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п</w:t>
      </w:r>
      <w:r w:rsidRPr="007C2EF0">
        <w:rPr>
          <w:rFonts w:ascii="Times New Roman" w:hAnsi="Times New Roman" w:cs="Times New Roman"/>
          <w:sz w:val="28"/>
          <w:szCs w:val="28"/>
          <w:lang w:val="uk-UA"/>
        </w:rPr>
        <w:t>ау</w:t>
      </w:r>
      <w:r>
        <w:rPr>
          <w:rFonts w:ascii="Times New Roman" w:hAnsi="Times New Roman" w:cs="Times New Roman"/>
          <w:sz w:val="28"/>
          <w:szCs w:val="28"/>
          <w:lang w:val="uk-UA"/>
        </w:rPr>
        <w:t>ерліфтінгу</w:t>
      </w:r>
      <w:proofErr w:type="spellEnd"/>
      <w:r>
        <w:rPr>
          <w:rFonts w:ascii="Times New Roman" w:hAnsi="Times New Roman" w:cs="Times New Roman"/>
          <w:sz w:val="28"/>
          <w:szCs w:val="28"/>
          <w:lang w:val="uk-UA"/>
        </w:rPr>
        <w:t xml:space="preserve"> також фізичні навантаження та морально-вольові якості є основою для формування досягнень у спортивній діяльності, але схожість тільки у плані вихідних факторів, кінцевий результат різний. Якщо у першому випадку це більше естетичний вигляд шляхом фізичних навантажень з застосуванням морально-вольових якостей у формуванні досягнень у спортивній діяльності, то </w:t>
      </w:r>
      <w:proofErr w:type="spellStart"/>
      <w:r>
        <w:rPr>
          <w:rFonts w:ascii="Times New Roman" w:hAnsi="Times New Roman" w:cs="Times New Roman"/>
          <w:sz w:val="28"/>
          <w:szCs w:val="28"/>
          <w:lang w:val="uk-UA"/>
        </w:rPr>
        <w:t>пауерліфтинг</w:t>
      </w:r>
      <w:proofErr w:type="spellEnd"/>
      <w:r>
        <w:rPr>
          <w:rFonts w:ascii="Times New Roman" w:hAnsi="Times New Roman" w:cs="Times New Roman"/>
          <w:sz w:val="28"/>
          <w:szCs w:val="28"/>
          <w:lang w:val="uk-UA"/>
        </w:rPr>
        <w:t xml:space="preserve"> це розвиток граничної сили у той самий спосіб. </w:t>
      </w:r>
      <w:r w:rsidR="001A522A">
        <w:rPr>
          <w:rFonts w:ascii="Times New Roman" w:hAnsi="Times New Roman" w:cs="Times New Roman"/>
          <w:sz w:val="28"/>
          <w:szCs w:val="28"/>
          <w:lang w:val="uk-UA"/>
        </w:rPr>
        <w:t xml:space="preserve">Важка атлетика так само </w:t>
      </w:r>
      <w:proofErr w:type="spellStart"/>
      <w:r w:rsidR="001A522A">
        <w:rPr>
          <w:rFonts w:ascii="Times New Roman" w:hAnsi="Times New Roman" w:cs="Times New Roman"/>
          <w:sz w:val="28"/>
          <w:szCs w:val="28"/>
          <w:lang w:val="uk-UA"/>
        </w:rPr>
        <w:t>приміняє</w:t>
      </w:r>
      <w:proofErr w:type="spellEnd"/>
      <w:r w:rsidR="001A522A">
        <w:rPr>
          <w:rFonts w:ascii="Times New Roman" w:hAnsi="Times New Roman" w:cs="Times New Roman"/>
          <w:sz w:val="28"/>
          <w:szCs w:val="28"/>
          <w:lang w:val="uk-UA"/>
        </w:rPr>
        <w:t xml:space="preserve"> спосіб граничної сили, але у важкій атлетиці є два пік</w:t>
      </w:r>
      <w:r w:rsidR="00AF24FB">
        <w:rPr>
          <w:rFonts w:ascii="Times New Roman" w:hAnsi="Times New Roman" w:cs="Times New Roman"/>
          <w:sz w:val="28"/>
          <w:szCs w:val="28"/>
          <w:lang w:val="uk-UA"/>
        </w:rPr>
        <w:t xml:space="preserve">ових моменти, поштовх та ривок </w:t>
      </w:r>
      <w:r w:rsidR="00AF24FB" w:rsidRPr="008D52B7">
        <w:rPr>
          <w:rFonts w:ascii="Times New Roman" w:hAnsi="Times New Roman" w:cs="Times New Roman"/>
          <w:color w:val="000000"/>
          <w:sz w:val="28"/>
          <w:szCs w:val="28"/>
          <w:lang w:val="uk-UA"/>
        </w:rPr>
        <w:t>[</w:t>
      </w:r>
      <w:r w:rsidR="00AF24FB">
        <w:rPr>
          <w:rFonts w:ascii="Times New Roman" w:hAnsi="Times New Roman" w:cs="Times New Roman"/>
          <w:color w:val="000000"/>
          <w:sz w:val="28"/>
          <w:szCs w:val="28"/>
          <w:lang w:val="uk-UA"/>
        </w:rPr>
        <w:t>25</w:t>
      </w:r>
      <w:r w:rsidR="00AF24FB" w:rsidRPr="008D52B7">
        <w:rPr>
          <w:rFonts w:ascii="Times New Roman" w:hAnsi="Times New Roman" w:cs="Times New Roman"/>
          <w:color w:val="000000"/>
          <w:sz w:val="28"/>
          <w:szCs w:val="28"/>
          <w:lang w:val="uk-UA"/>
        </w:rPr>
        <w:t>]</w:t>
      </w:r>
      <w:r w:rsidR="00AF24FB">
        <w:rPr>
          <w:rFonts w:ascii="Times New Roman" w:hAnsi="Times New Roman" w:cs="Times New Roman"/>
          <w:color w:val="000000"/>
          <w:sz w:val="28"/>
          <w:szCs w:val="28"/>
          <w:lang w:val="uk-UA"/>
        </w:rPr>
        <w:t>.</w:t>
      </w:r>
    </w:p>
    <w:p w:rsidR="00373677" w:rsidRDefault="001B3154" w:rsidP="00447F6B">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Б</w:t>
      </w:r>
      <w:r w:rsidRPr="001B3154">
        <w:rPr>
          <w:rFonts w:ascii="Times New Roman" w:hAnsi="Times New Roman" w:cs="Times New Roman"/>
          <w:sz w:val="28"/>
          <w:szCs w:val="28"/>
          <w:lang w:val="uk-UA"/>
        </w:rPr>
        <w:t>езумовно, ці види спорту відрізняються між собою, але вони яскраво можуть показати як людина застосовуючи своє внутрішнє самовладан</w:t>
      </w:r>
      <w:r>
        <w:rPr>
          <w:rFonts w:ascii="Times New Roman" w:hAnsi="Times New Roman" w:cs="Times New Roman"/>
          <w:sz w:val="28"/>
          <w:szCs w:val="28"/>
          <w:lang w:val="uk-UA"/>
        </w:rPr>
        <w:t xml:space="preserve">ня, свою самодисципліну, свою </w:t>
      </w:r>
      <w:r w:rsidR="00AF24FB">
        <w:rPr>
          <w:rFonts w:ascii="Times New Roman" w:hAnsi="Times New Roman" w:cs="Times New Roman"/>
          <w:sz w:val="28"/>
          <w:szCs w:val="28"/>
          <w:lang w:val="uk-UA"/>
        </w:rPr>
        <w:t>цілеспрямованість</w:t>
      </w:r>
      <w:r w:rsidRPr="001B3154">
        <w:rPr>
          <w:rFonts w:ascii="Times New Roman" w:hAnsi="Times New Roman" w:cs="Times New Roman"/>
          <w:sz w:val="28"/>
          <w:szCs w:val="28"/>
          <w:lang w:val="uk-UA"/>
        </w:rPr>
        <w:t>, може шляхом фізичних навантажень і пікових моментів болю, досягати успіхів у спортивній діяльності</w:t>
      </w:r>
      <w:r w:rsidR="00AF24FB">
        <w:rPr>
          <w:rFonts w:ascii="Times New Roman" w:hAnsi="Times New Roman" w:cs="Times New Roman"/>
          <w:sz w:val="28"/>
          <w:szCs w:val="28"/>
          <w:lang w:val="uk-UA"/>
        </w:rPr>
        <w:t xml:space="preserve"> </w:t>
      </w:r>
      <w:r w:rsidR="00AF24FB" w:rsidRPr="008D52B7">
        <w:rPr>
          <w:rFonts w:ascii="Times New Roman" w:hAnsi="Times New Roman" w:cs="Times New Roman"/>
          <w:color w:val="000000"/>
          <w:sz w:val="28"/>
          <w:szCs w:val="28"/>
          <w:lang w:val="uk-UA"/>
        </w:rPr>
        <w:t>[</w:t>
      </w:r>
      <w:r w:rsidR="00AF24FB">
        <w:rPr>
          <w:rFonts w:ascii="Times New Roman" w:hAnsi="Times New Roman" w:cs="Times New Roman"/>
          <w:color w:val="000000"/>
          <w:sz w:val="28"/>
          <w:szCs w:val="28"/>
          <w:lang w:val="uk-UA"/>
        </w:rPr>
        <w:t>24</w:t>
      </w:r>
      <w:r w:rsidR="00AF24FB" w:rsidRPr="008D52B7">
        <w:rPr>
          <w:rFonts w:ascii="Times New Roman" w:hAnsi="Times New Roman" w:cs="Times New Roman"/>
          <w:color w:val="000000"/>
          <w:sz w:val="28"/>
          <w:szCs w:val="28"/>
          <w:lang w:val="uk-UA"/>
        </w:rPr>
        <w:t>]</w:t>
      </w:r>
      <w:r w:rsidR="00AF24FB">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 </w:t>
      </w:r>
      <w:r w:rsidR="00373677">
        <w:rPr>
          <w:rFonts w:ascii="Times New Roman" w:hAnsi="Times New Roman" w:cs="Times New Roman"/>
          <w:sz w:val="28"/>
          <w:szCs w:val="28"/>
          <w:lang w:val="uk-UA"/>
        </w:rPr>
        <w:t xml:space="preserve">Якості які сприяють досягненням у цих видах спорту дещо співпадають, тому як вони дуже близькі за побудовою тренувального процесу. </w:t>
      </w:r>
      <w:r w:rsidR="00373677">
        <w:rPr>
          <w:rFonts w:ascii="Times New Roman" w:hAnsi="Times New Roman" w:cs="Times New Roman"/>
          <w:sz w:val="28"/>
          <w:szCs w:val="28"/>
          <w:lang w:val="uk-UA" w:eastAsia="ru-RU"/>
        </w:rPr>
        <w:t xml:space="preserve">Для наочного запевнення у цьому, розглянемо роль особистісних якостей у формуванні досягнень у спортивній діяльності, саме на прикладі цих індивідуальних видів спорту. </w:t>
      </w:r>
      <w:r w:rsidR="000810A3" w:rsidRPr="000810A3">
        <w:rPr>
          <w:rFonts w:ascii="Times New Roman" w:hAnsi="Times New Roman" w:cs="Times New Roman"/>
          <w:sz w:val="28"/>
          <w:szCs w:val="28"/>
          <w:lang w:val="uk-UA" w:eastAsia="ru-RU"/>
        </w:rPr>
        <w:t xml:space="preserve">П. А. Рудик розглядав </w:t>
      </w:r>
      <w:r w:rsidR="000810A3">
        <w:rPr>
          <w:rFonts w:ascii="Times New Roman" w:hAnsi="Times New Roman" w:cs="Times New Roman"/>
          <w:sz w:val="28"/>
          <w:szCs w:val="28"/>
          <w:lang w:val="uk-UA" w:eastAsia="ru-RU"/>
        </w:rPr>
        <w:t xml:space="preserve">особистісні якості, а </w:t>
      </w:r>
      <w:r w:rsidR="000810A3">
        <w:rPr>
          <w:rFonts w:ascii="Times New Roman" w:hAnsi="Times New Roman" w:cs="Times New Roman"/>
          <w:sz w:val="28"/>
          <w:szCs w:val="28"/>
          <w:lang w:val="uk-UA" w:eastAsia="ru-RU"/>
        </w:rPr>
        <w:lastRenderedPageBreak/>
        <w:t xml:space="preserve">саме </w:t>
      </w:r>
      <w:r w:rsidR="000810A3" w:rsidRPr="000810A3">
        <w:rPr>
          <w:rFonts w:ascii="Times New Roman" w:hAnsi="Times New Roman" w:cs="Times New Roman"/>
          <w:sz w:val="28"/>
          <w:szCs w:val="28"/>
          <w:lang w:val="uk-UA" w:eastAsia="ru-RU"/>
        </w:rPr>
        <w:t>волю як здатність людини діяти у напрямку поставленої мети, долаючи при цьому зовнішні перешкоди</w:t>
      </w:r>
      <w:r w:rsidR="00063945">
        <w:rPr>
          <w:rFonts w:ascii="Times New Roman" w:hAnsi="Times New Roman" w:cs="Times New Roman"/>
          <w:sz w:val="28"/>
          <w:szCs w:val="28"/>
          <w:lang w:val="uk-UA" w:eastAsia="ru-RU"/>
        </w:rPr>
        <w:t xml:space="preserve"> </w:t>
      </w:r>
      <w:r w:rsidR="009F43FC" w:rsidRPr="006A737B">
        <w:rPr>
          <w:rFonts w:ascii="Times New Roman" w:hAnsi="Times New Roman" w:cs="Times New Roman"/>
          <w:color w:val="000000"/>
          <w:sz w:val="28"/>
          <w:szCs w:val="28"/>
          <w:lang w:val="uk-UA"/>
        </w:rPr>
        <w:t>[</w:t>
      </w:r>
      <w:r w:rsidR="009F43FC">
        <w:rPr>
          <w:rFonts w:ascii="Times New Roman" w:hAnsi="Times New Roman" w:cs="Times New Roman"/>
          <w:color w:val="000000"/>
          <w:sz w:val="28"/>
          <w:szCs w:val="28"/>
          <w:lang w:val="uk-UA"/>
        </w:rPr>
        <w:t>41</w:t>
      </w:r>
      <w:r w:rsidR="009F43FC" w:rsidRPr="006A737B">
        <w:rPr>
          <w:rFonts w:ascii="Times New Roman" w:hAnsi="Times New Roman" w:cs="Times New Roman"/>
          <w:color w:val="000000"/>
          <w:sz w:val="28"/>
          <w:szCs w:val="28"/>
          <w:lang w:val="uk-UA"/>
        </w:rPr>
        <w:t>]</w:t>
      </w:r>
      <w:r w:rsidR="009F43FC" w:rsidRPr="006A737B">
        <w:rPr>
          <w:rFonts w:ascii="Times New Roman" w:hAnsi="Times New Roman" w:cs="Times New Roman"/>
          <w:sz w:val="28"/>
          <w:szCs w:val="28"/>
          <w:shd w:val="clear" w:color="auto" w:fill="FFFFFF"/>
          <w:lang w:val="uk-UA"/>
        </w:rPr>
        <w:t>.</w:t>
      </w:r>
    </w:p>
    <w:p w:rsidR="000810A3" w:rsidRPr="00557815"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sidRPr="00557815">
        <w:rPr>
          <w:rFonts w:ascii="Times New Roman" w:hAnsi="Times New Roman" w:cs="Times New Roman"/>
          <w:sz w:val="28"/>
          <w:szCs w:val="28"/>
          <w:lang w:val="uk-UA" w:eastAsia="ru-RU"/>
        </w:rPr>
        <w:t xml:space="preserve">Воля </w:t>
      </w:r>
      <w:r>
        <w:rPr>
          <w:rFonts w:ascii="Times New Roman" w:hAnsi="Times New Roman" w:cs="Times New Roman"/>
          <w:sz w:val="28"/>
          <w:szCs w:val="28"/>
          <w:lang w:val="uk-UA" w:eastAsia="ru-RU"/>
        </w:rPr>
        <w:t xml:space="preserve">кожної </w:t>
      </w:r>
      <w:r w:rsidRPr="00557815">
        <w:rPr>
          <w:rFonts w:ascii="Times New Roman" w:hAnsi="Times New Roman" w:cs="Times New Roman"/>
          <w:sz w:val="28"/>
          <w:szCs w:val="28"/>
          <w:lang w:val="uk-UA" w:eastAsia="ru-RU"/>
        </w:rPr>
        <w:t>людини характеризується певними</w:t>
      </w:r>
      <w:r>
        <w:rPr>
          <w:rFonts w:ascii="Times New Roman" w:hAnsi="Times New Roman" w:cs="Times New Roman"/>
          <w:sz w:val="28"/>
          <w:szCs w:val="28"/>
          <w:lang w:val="uk-UA" w:eastAsia="ru-RU"/>
        </w:rPr>
        <w:t xml:space="preserve"> особистісними </w:t>
      </w:r>
      <w:r w:rsidRPr="00557815">
        <w:rPr>
          <w:rFonts w:ascii="Times New Roman" w:hAnsi="Times New Roman" w:cs="Times New Roman"/>
          <w:sz w:val="28"/>
          <w:szCs w:val="28"/>
          <w:lang w:val="uk-UA" w:eastAsia="ru-RU"/>
        </w:rPr>
        <w:t xml:space="preserve"> якост</w:t>
      </w:r>
      <w:r>
        <w:rPr>
          <w:rFonts w:ascii="Times New Roman" w:hAnsi="Times New Roman" w:cs="Times New Roman"/>
          <w:sz w:val="28"/>
          <w:szCs w:val="28"/>
          <w:lang w:val="uk-UA" w:eastAsia="ru-RU"/>
        </w:rPr>
        <w:t>ями. Існує безліч класифікацій</w:t>
      </w:r>
      <w:r w:rsidRPr="00557815">
        <w:rPr>
          <w:rFonts w:ascii="Times New Roman" w:hAnsi="Times New Roman" w:cs="Times New Roman"/>
          <w:sz w:val="28"/>
          <w:szCs w:val="28"/>
          <w:lang w:val="uk-UA" w:eastAsia="ru-RU"/>
        </w:rPr>
        <w:t xml:space="preserve"> вольових якостей особистості. Проблемою визн</w:t>
      </w:r>
      <w:r>
        <w:rPr>
          <w:rFonts w:ascii="Times New Roman" w:hAnsi="Times New Roman" w:cs="Times New Roman"/>
          <w:sz w:val="28"/>
          <w:szCs w:val="28"/>
          <w:lang w:val="uk-UA" w:eastAsia="ru-RU"/>
        </w:rPr>
        <w:t>ачення цих якостей займалися Р.</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val="uk-UA" w:eastAsia="ru-RU"/>
        </w:rPr>
        <w:t>Ассаждиоли</w:t>
      </w:r>
      <w:proofErr w:type="spellEnd"/>
      <w:r>
        <w:rPr>
          <w:rFonts w:ascii="Times New Roman" w:hAnsi="Times New Roman" w:cs="Times New Roman"/>
          <w:sz w:val="28"/>
          <w:szCs w:val="28"/>
          <w:lang w:val="uk-UA" w:eastAsia="ru-RU"/>
        </w:rPr>
        <w:t>, М.</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val="uk-UA" w:eastAsia="ru-RU"/>
        </w:rPr>
        <w:t>Брихцин</w:t>
      </w:r>
      <w:proofErr w:type="spellEnd"/>
      <w:r>
        <w:rPr>
          <w:rFonts w:ascii="Times New Roman" w:hAnsi="Times New Roman" w:cs="Times New Roman"/>
          <w:sz w:val="28"/>
          <w:szCs w:val="28"/>
          <w:lang w:val="uk-UA" w:eastAsia="ru-RU"/>
        </w:rPr>
        <w:t>, В.</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О. </w:t>
      </w:r>
      <w:proofErr w:type="spellStart"/>
      <w:r>
        <w:rPr>
          <w:rFonts w:ascii="Times New Roman" w:hAnsi="Times New Roman" w:cs="Times New Roman"/>
          <w:sz w:val="28"/>
          <w:szCs w:val="28"/>
          <w:lang w:val="uk-UA" w:eastAsia="ru-RU"/>
        </w:rPr>
        <w:t>Никандров</w:t>
      </w:r>
      <w:proofErr w:type="spellEnd"/>
      <w:r>
        <w:rPr>
          <w:rFonts w:ascii="Times New Roman" w:hAnsi="Times New Roman" w:cs="Times New Roman"/>
          <w:sz w:val="28"/>
          <w:szCs w:val="28"/>
          <w:lang w:val="uk-UA" w:eastAsia="ru-RU"/>
        </w:rPr>
        <w:t>, К. К. Платонов, С. Л. </w:t>
      </w:r>
      <w:proofErr w:type="spellStart"/>
      <w:r w:rsidRPr="00557815">
        <w:rPr>
          <w:rFonts w:ascii="Times New Roman" w:hAnsi="Times New Roman" w:cs="Times New Roman"/>
          <w:sz w:val="28"/>
          <w:szCs w:val="28"/>
          <w:lang w:val="uk-UA" w:eastAsia="ru-RU"/>
        </w:rPr>
        <w:t>Рубінштейн</w:t>
      </w:r>
      <w:proofErr w:type="spellEnd"/>
      <w:r>
        <w:rPr>
          <w:rFonts w:ascii="Times New Roman" w:hAnsi="Times New Roman" w:cs="Times New Roman"/>
          <w:sz w:val="28"/>
          <w:szCs w:val="28"/>
          <w:lang w:val="uk-UA" w:eastAsia="ru-RU"/>
        </w:rPr>
        <w:t>, П. А. Рудик, Е. П. </w:t>
      </w:r>
      <w:r w:rsidRPr="00557815">
        <w:rPr>
          <w:rFonts w:ascii="Times New Roman" w:hAnsi="Times New Roman" w:cs="Times New Roman"/>
          <w:sz w:val="28"/>
          <w:szCs w:val="28"/>
          <w:lang w:val="uk-UA" w:eastAsia="ru-RU"/>
        </w:rPr>
        <w:t xml:space="preserve">Щербаков та </w:t>
      </w:r>
      <w:proofErr w:type="spellStart"/>
      <w:r w:rsidRPr="00557815">
        <w:rPr>
          <w:rFonts w:ascii="Times New Roman" w:hAnsi="Times New Roman" w:cs="Times New Roman"/>
          <w:sz w:val="28"/>
          <w:szCs w:val="28"/>
          <w:lang w:val="uk-UA" w:eastAsia="ru-RU"/>
        </w:rPr>
        <w:t>ін</w:t>
      </w:r>
      <w:proofErr w:type="spellEnd"/>
    </w:p>
    <w:p w:rsidR="000810A3" w:rsidRPr="00557815"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 Л. </w:t>
      </w:r>
      <w:proofErr w:type="spellStart"/>
      <w:r w:rsidRPr="00557815">
        <w:rPr>
          <w:rFonts w:ascii="Times New Roman" w:hAnsi="Times New Roman" w:cs="Times New Roman"/>
          <w:sz w:val="28"/>
          <w:szCs w:val="28"/>
          <w:lang w:val="uk-UA" w:eastAsia="ru-RU"/>
        </w:rPr>
        <w:t>Рубінштейн</w:t>
      </w:r>
      <w:proofErr w:type="spellEnd"/>
      <w:r w:rsidRPr="00557815">
        <w:rPr>
          <w:rFonts w:ascii="Times New Roman" w:hAnsi="Times New Roman" w:cs="Times New Roman"/>
          <w:sz w:val="28"/>
          <w:szCs w:val="28"/>
          <w:lang w:val="uk-UA" w:eastAsia="ru-RU"/>
        </w:rPr>
        <w:t xml:space="preserve"> виділяє різні вольові якості у відповідності зі</w:t>
      </w:r>
      <w:r w:rsidR="009F43FC">
        <w:rPr>
          <w:rFonts w:ascii="Times New Roman" w:hAnsi="Times New Roman" w:cs="Times New Roman"/>
          <w:sz w:val="28"/>
          <w:szCs w:val="28"/>
          <w:lang w:val="uk-UA" w:eastAsia="ru-RU"/>
        </w:rPr>
        <w:t xml:space="preserve"> складністю вольової діяльності</w:t>
      </w:r>
      <w:r w:rsidR="00063945">
        <w:rPr>
          <w:rFonts w:ascii="Times New Roman" w:hAnsi="Times New Roman" w:cs="Times New Roman"/>
          <w:sz w:val="28"/>
          <w:szCs w:val="28"/>
          <w:lang w:val="uk-UA" w:eastAsia="ru-RU"/>
        </w:rPr>
        <w:t xml:space="preserve"> </w:t>
      </w:r>
      <w:r w:rsidR="009F43FC" w:rsidRPr="006A737B">
        <w:rPr>
          <w:rFonts w:ascii="Times New Roman" w:hAnsi="Times New Roman" w:cs="Times New Roman"/>
          <w:color w:val="000000"/>
          <w:sz w:val="28"/>
          <w:szCs w:val="28"/>
          <w:lang w:val="uk-UA"/>
        </w:rPr>
        <w:t>[</w:t>
      </w:r>
      <w:r w:rsidR="009F43FC">
        <w:rPr>
          <w:rFonts w:ascii="Times New Roman" w:hAnsi="Times New Roman" w:cs="Times New Roman"/>
          <w:color w:val="000000"/>
          <w:sz w:val="28"/>
          <w:szCs w:val="28"/>
          <w:lang w:val="uk-UA"/>
        </w:rPr>
        <w:t>39</w:t>
      </w:r>
      <w:r w:rsidR="009F43FC" w:rsidRPr="006A737B">
        <w:rPr>
          <w:rFonts w:ascii="Times New Roman" w:hAnsi="Times New Roman" w:cs="Times New Roman"/>
          <w:color w:val="000000"/>
          <w:sz w:val="28"/>
          <w:szCs w:val="28"/>
          <w:lang w:val="uk-UA"/>
        </w:rPr>
        <w:t>]</w:t>
      </w:r>
      <w:r w:rsidR="009F43FC" w:rsidRPr="006A737B">
        <w:rPr>
          <w:rFonts w:ascii="Times New Roman" w:hAnsi="Times New Roman" w:cs="Times New Roman"/>
          <w:sz w:val="28"/>
          <w:szCs w:val="28"/>
          <w:shd w:val="clear" w:color="auto" w:fill="FFFFFF"/>
          <w:lang w:val="uk-UA"/>
        </w:rPr>
        <w:t>.</w:t>
      </w:r>
    </w:p>
    <w:p w:rsidR="000810A3" w:rsidRPr="00557815"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Ініціативність. Уміння з легкістю братися за справу використовуючи лише власну ініціативу</w:t>
      </w:r>
      <w:r w:rsidRPr="0055781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без вмотивованої стимуляції з зовнішнього оточення, саме в цьому і </w:t>
      </w:r>
      <w:proofErr w:type="spellStart"/>
      <w:r>
        <w:rPr>
          <w:rFonts w:ascii="Times New Roman" w:hAnsi="Times New Roman" w:cs="Times New Roman"/>
          <w:sz w:val="28"/>
          <w:szCs w:val="28"/>
          <w:lang w:val="uk-UA" w:eastAsia="ru-RU"/>
        </w:rPr>
        <w:t>поляє</w:t>
      </w:r>
      <w:proofErr w:type="spellEnd"/>
      <w:r>
        <w:rPr>
          <w:rFonts w:ascii="Times New Roman" w:hAnsi="Times New Roman" w:cs="Times New Roman"/>
          <w:sz w:val="28"/>
          <w:szCs w:val="28"/>
          <w:lang w:val="uk-UA" w:eastAsia="ru-RU"/>
        </w:rPr>
        <w:t xml:space="preserve"> ціннісні властивості волі</w:t>
      </w:r>
      <w:r w:rsidRPr="0055781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Не менш важливішу </w:t>
      </w:r>
      <w:r w:rsidRPr="00557815">
        <w:rPr>
          <w:rFonts w:ascii="Times New Roman" w:hAnsi="Times New Roman" w:cs="Times New Roman"/>
          <w:sz w:val="28"/>
          <w:szCs w:val="28"/>
          <w:lang w:val="uk-UA" w:eastAsia="ru-RU"/>
        </w:rPr>
        <w:t xml:space="preserve">роль в ініціативності грає </w:t>
      </w:r>
      <w:r>
        <w:rPr>
          <w:rFonts w:ascii="Times New Roman" w:hAnsi="Times New Roman" w:cs="Times New Roman"/>
          <w:sz w:val="28"/>
          <w:szCs w:val="28"/>
          <w:lang w:val="uk-UA" w:eastAsia="ru-RU"/>
        </w:rPr>
        <w:t>інтенсивність та</w:t>
      </w:r>
      <w:r w:rsidRPr="00557815">
        <w:rPr>
          <w:rFonts w:ascii="Times New Roman" w:hAnsi="Times New Roman" w:cs="Times New Roman"/>
          <w:sz w:val="28"/>
          <w:szCs w:val="28"/>
          <w:lang w:val="uk-UA" w:eastAsia="ru-RU"/>
        </w:rPr>
        <w:t xml:space="preserve"> яскравість спонукань</w:t>
      </w:r>
      <w:r>
        <w:rPr>
          <w:rFonts w:ascii="Times New Roman" w:hAnsi="Times New Roman" w:cs="Times New Roman"/>
          <w:sz w:val="28"/>
          <w:szCs w:val="28"/>
          <w:lang w:val="uk-UA" w:eastAsia="ru-RU"/>
        </w:rPr>
        <w:t xml:space="preserve"> і</w:t>
      </w:r>
      <w:r w:rsidRPr="00557815">
        <w:rPr>
          <w:rFonts w:ascii="Times New Roman" w:hAnsi="Times New Roman" w:cs="Times New Roman"/>
          <w:sz w:val="28"/>
          <w:szCs w:val="28"/>
          <w:lang w:val="uk-UA" w:eastAsia="ru-RU"/>
        </w:rPr>
        <w:t xml:space="preserve"> інтелектуальні дані. </w:t>
      </w:r>
      <w:r>
        <w:rPr>
          <w:rFonts w:ascii="Times New Roman" w:hAnsi="Times New Roman" w:cs="Times New Roman"/>
          <w:sz w:val="28"/>
          <w:szCs w:val="28"/>
          <w:lang w:val="uk-UA" w:eastAsia="ru-RU"/>
        </w:rPr>
        <w:t>Інертність же є прямою протилежністю. Що певним чином х</w:t>
      </w:r>
      <w:r w:rsidRPr="00557815">
        <w:rPr>
          <w:rFonts w:ascii="Times New Roman" w:hAnsi="Times New Roman" w:cs="Times New Roman"/>
          <w:sz w:val="28"/>
          <w:szCs w:val="28"/>
          <w:lang w:val="uk-UA" w:eastAsia="ru-RU"/>
        </w:rPr>
        <w:t>арактериз</w:t>
      </w:r>
      <w:r>
        <w:rPr>
          <w:rFonts w:ascii="Times New Roman" w:hAnsi="Times New Roman" w:cs="Times New Roman"/>
          <w:sz w:val="28"/>
          <w:szCs w:val="28"/>
          <w:lang w:val="uk-UA" w:eastAsia="ru-RU"/>
        </w:rPr>
        <w:t>ує початковий етап вольової дії</w:t>
      </w:r>
      <w:r w:rsidR="00063945">
        <w:rPr>
          <w:rFonts w:ascii="Times New Roman" w:hAnsi="Times New Roman" w:cs="Times New Roman"/>
          <w:sz w:val="28"/>
          <w:szCs w:val="28"/>
          <w:lang w:val="uk-UA" w:eastAsia="ru-RU"/>
        </w:rPr>
        <w:t xml:space="preserve"> </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33</w:t>
      </w:r>
      <w:r w:rsidRPr="008D52B7">
        <w:rPr>
          <w:rFonts w:ascii="Times New Roman" w:hAnsi="Times New Roman" w:cs="Times New Roman"/>
          <w:color w:val="000000"/>
          <w:sz w:val="28"/>
          <w:szCs w:val="28"/>
          <w:lang w:val="uk-UA"/>
        </w:rPr>
        <w:t>]</w:t>
      </w:r>
    </w:p>
    <w:p w:rsidR="000810A3" w:rsidRPr="00557815"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Незалежність та самостійність</w:t>
      </w:r>
      <w:r w:rsidRPr="00557815">
        <w:rPr>
          <w:rFonts w:ascii="Times New Roman" w:hAnsi="Times New Roman" w:cs="Times New Roman"/>
          <w:sz w:val="28"/>
          <w:szCs w:val="28"/>
          <w:lang w:val="uk-UA" w:eastAsia="ru-RU"/>
        </w:rPr>
        <w:t xml:space="preserve">. Їх пряма протилежність – </w:t>
      </w:r>
      <w:r>
        <w:rPr>
          <w:rFonts w:ascii="Times New Roman" w:hAnsi="Times New Roman" w:cs="Times New Roman"/>
          <w:sz w:val="28"/>
          <w:szCs w:val="28"/>
          <w:lang w:val="uk-UA" w:eastAsia="ru-RU"/>
        </w:rPr>
        <w:t>схильність чужим впливам</w:t>
      </w:r>
      <w:r w:rsidRPr="0055781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та </w:t>
      </w:r>
      <w:r w:rsidRPr="00557815">
        <w:rPr>
          <w:rFonts w:ascii="Times New Roman" w:hAnsi="Times New Roman" w:cs="Times New Roman"/>
          <w:sz w:val="28"/>
          <w:szCs w:val="28"/>
          <w:lang w:val="uk-UA" w:eastAsia="ru-RU"/>
        </w:rPr>
        <w:t>сугестивні</w:t>
      </w:r>
      <w:r>
        <w:rPr>
          <w:rFonts w:ascii="Times New Roman" w:hAnsi="Times New Roman" w:cs="Times New Roman"/>
          <w:sz w:val="28"/>
          <w:szCs w:val="28"/>
          <w:lang w:val="uk-UA" w:eastAsia="ru-RU"/>
        </w:rPr>
        <w:t>сть.</w:t>
      </w:r>
      <w:r w:rsidRPr="0055781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Фактично </w:t>
      </w:r>
      <w:r w:rsidRPr="00557815">
        <w:rPr>
          <w:rFonts w:ascii="Times New Roman" w:hAnsi="Times New Roman" w:cs="Times New Roman"/>
          <w:sz w:val="28"/>
          <w:szCs w:val="28"/>
          <w:lang w:val="uk-UA" w:eastAsia="ru-RU"/>
        </w:rPr>
        <w:t>самостійність волі п</w:t>
      </w:r>
      <w:r>
        <w:rPr>
          <w:rFonts w:ascii="Times New Roman" w:hAnsi="Times New Roman" w:cs="Times New Roman"/>
          <w:sz w:val="28"/>
          <w:szCs w:val="28"/>
          <w:lang w:val="uk-UA" w:eastAsia="ru-RU"/>
        </w:rPr>
        <w:t>ередбачає свідому обґрунтовану вмотивовану думку</w:t>
      </w:r>
      <w:r w:rsidRPr="00557815">
        <w:rPr>
          <w:rFonts w:ascii="Times New Roman" w:hAnsi="Times New Roman" w:cs="Times New Roman"/>
          <w:sz w:val="28"/>
          <w:szCs w:val="28"/>
          <w:lang w:val="uk-UA" w:eastAsia="ru-RU"/>
        </w:rPr>
        <w:t xml:space="preserve">, оскільки </w:t>
      </w:r>
      <w:r>
        <w:rPr>
          <w:rFonts w:ascii="Times New Roman" w:hAnsi="Times New Roman" w:cs="Times New Roman"/>
          <w:sz w:val="28"/>
          <w:szCs w:val="28"/>
          <w:lang w:val="uk-UA" w:eastAsia="ru-RU"/>
        </w:rPr>
        <w:t>особистість вбачає підстави для того, щоб вчиняти саме</w:t>
      </w:r>
      <w:r w:rsidRPr="00557815">
        <w:rPr>
          <w:rFonts w:ascii="Times New Roman" w:hAnsi="Times New Roman" w:cs="Times New Roman"/>
          <w:sz w:val="28"/>
          <w:szCs w:val="28"/>
          <w:lang w:val="uk-UA" w:eastAsia="ru-RU"/>
        </w:rPr>
        <w:t xml:space="preserve"> так, а не інакше.</w:t>
      </w:r>
    </w:p>
    <w:p w:rsidR="000810A3" w:rsidRPr="003D790F" w:rsidRDefault="000810A3" w:rsidP="000810A3">
      <w:pPr>
        <w:pStyle w:val="a3"/>
        <w:tabs>
          <w:tab w:val="left" w:pos="4125"/>
        </w:tabs>
        <w:spacing w:after="0" w:line="360" w:lineRule="auto"/>
        <w:ind w:left="0" w:firstLine="567"/>
        <w:jc w:val="both"/>
        <w:rPr>
          <w:rFonts w:ascii="Times New Roman" w:hAnsi="Times New Roman" w:cs="Times New Roman"/>
          <w:sz w:val="28"/>
          <w:szCs w:val="28"/>
          <w:highlight w:val="cyan"/>
          <w:lang w:val="uk-UA" w:eastAsia="ru-RU"/>
        </w:rPr>
      </w:pPr>
      <w:r w:rsidRPr="004E2679">
        <w:rPr>
          <w:rFonts w:ascii="Times New Roman" w:hAnsi="Times New Roman" w:cs="Times New Roman"/>
          <w:sz w:val="28"/>
          <w:szCs w:val="28"/>
          <w:lang w:val="uk-UA" w:eastAsia="ru-RU"/>
        </w:rPr>
        <w:t>Рішучість виявляється у швидкості та впевненості прийняття рішення, твердості з якою зберігається на противагу тим нерішучім коливанням, які проявляє нерішуча людина. Це схоже на гойдання м</w:t>
      </w:r>
      <w:r>
        <w:rPr>
          <w:rFonts w:ascii="Times New Roman" w:hAnsi="Times New Roman" w:cs="Times New Roman"/>
          <w:sz w:val="28"/>
          <w:szCs w:val="28"/>
          <w:lang w:val="uk-UA" w:eastAsia="ru-RU"/>
        </w:rPr>
        <w:t>аятника з однієї сторони в іншу</w:t>
      </w:r>
      <w:r w:rsidRPr="004E2679">
        <w:rPr>
          <w:rFonts w:ascii="Times New Roman" w:hAnsi="Times New Roman" w:cs="Times New Roman"/>
          <w:sz w:val="28"/>
          <w:szCs w:val="28"/>
          <w:lang w:val="uk-UA" w:eastAsia="ru-RU"/>
        </w:rPr>
        <w:t xml:space="preserve"> </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20</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009F43FC">
        <w:rPr>
          <w:rFonts w:ascii="Times New Roman" w:hAnsi="Times New Roman" w:cs="Times New Roman"/>
          <w:color w:val="000000"/>
          <w:sz w:val="28"/>
          <w:szCs w:val="28"/>
          <w:lang w:val="uk-UA"/>
        </w:rPr>
        <w:t xml:space="preserve"> </w:t>
      </w:r>
      <w:r w:rsidRPr="004E2679">
        <w:rPr>
          <w:rFonts w:ascii="Times New Roman" w:hAnsi="Times New Roman" w:cs="Times New Roman"/>
          <w:sz w:val="28"/>
          <w:szCs w:val="28"/>
          <w:lang w:val="uk-UA" w:eastAsia="ru-RU"/>
        </w:rPr>
        <w:t xml:space="preserve">Нерішуча людина проявляє себе: у нестійкому прийняттю рішення та коливаннях до його прийнять взагалі. Рішучість обумовлена відносною силою імпульсів порівняно зі свідомою силою контролю. Рішучість зв’язана з темпераментом особистості. </w:t>
      </w:r>
    </w:p>
    <w:p w:rsidR="000810A3" w:rsidRPr="003D790F" w:rsidRDefault="000810A3" w:rsidP="000810A3">
      <w:pPr>
        <w:pStyle w:val="a3"/>
        <w:tabs>
          <w:tab w:val="left" w:pos="4125"/>
        </w:tabs>
        <w:spacing w:after="0" w:line="360" w:lineRule="auto"/>
        <w:ind w:left="0" w:firstLine="567"/>
        <w:jc w:val="both"/>
        <w:rPr>
          <w:rFonts w:ascii="Times New Roman" w:hAnsi="Times New Roman" w:cs="Times New Roman"/>
          <w:sz w:val="28"/>
          <w:szCs w:val="28"/>
          <w:highlight w:val="cyan"/>
          <w:lang w:val="uk-UA" w:eastAsia="ru-RU"/>
        </w:rPr>
      </w:pPr>
      <w:r w:rsidRPr="006C2E11">
        <w:rPr>
          <w:rFonts w:ascii="Times New Roman" w:hAnsi="Times New Roman" w:cs="Times New Roman"/>
          <w:sz w:val="28"/>
          <w:szCs w:val="28"/>
          <w:lang w:val="uk-UA" w:eastAsia="ru-RU"/>
        </w:rPr>
        <w:t xml:space="preserve">Фундаментальне значення для прояву вольових якостей особистості у спортивній діяльності, а саме </w:t>
      </w:r>
      <w:proofErr w:type="spellStart"/>
      <w:r w:rsidRPr="006C2E11">
        <w:rPr>
          <w:rFonts w:ascii="Times New Roman" w:hAnsi="Times New Roman" w:cs="Times New Roman"/>
          <w:sz w:val="28"/>
          <w:szCs w:val="28"/>
          <w:lang w:val="uk-UA" w:eastAsia="ru-RU"/>
        </w:rPr>
        <w:t>бодибілдінгу</w:t>
      </w:r>
      <w:proofErr w:type="spellEnd"/>
      <w:r w:rsidRPr="006C2E11">
        <w:rPr>
          <w:rFonts w:ascii="Times New Roman" w:hAnsi="Times New Roman" w:cs="Times New Roman"/>
          <w:sz w:val="28"/>
          <w:szCs w:val="28"/>
          <w:lang w:val="uk-UA" w:eastAsia="ru-RU"/>
        </w:rPr>
        <w:t xml:space="preserve">, важкій атлетиці та </w:t>
      </w:r>
      <w:proofErr w:type="spellStart"/>
      <w:r w:rsidRPr="006C2E11">
        <w:rPr>
          <w:rFonts w:ascii="Times New Roman" w:hAnsi="Times New Roman" w:cs="Times New Roman"/>
          <w:sz w:val="28"/>
          <w:szCs w:val="28"/>
          <w:lang w:val="uk-UA" w:eastAsia="ru-RU"/>
        </w:rPr>
        <w:t>пауерліфтингу</w:t>
      </w:r>
      <w:proofErr w:type="spellEnd"/>
      <w:r w:rsidRPr="006C2E11">
        <w:rPr>
          <w:rFonts w:ascii="Times New Roman" w:hAnsi="Times New Roman" w:cs="Times New Roman"/>
          <w:sz w:val="28"/>
          <w:szCs w:val="28"/>
          <w:lang w:val="uk-UA" w:eastAsia="ru-RU"/>
        </w:rPr>
        <w:t xml:space="preserve">, є співвідношення імпульсивності і обдуманості, афекту і </w:t>
      </w:r>
      <w:r w:rsidRPr="00BC2C8D">
        <w:rPr>
          <w:rFonts w:ascii="Times New Roman" w:hAnsi="Times New Roman" w:cs="Times New Roman"/>
          <w:sz w:val="28"/>
          <w:szCs w:val="28"/>
          <w:lang w:val="uk-UA" w:eastAsia="ru-RU"/>
        </w:rPr>
        <w:t xml:space="preserve">інтелекту. Але якщо рішення не завершує вольовий акт, рішучість не є </w:t>
      </w:r>
      <w:r w:rsidRPr="00BC2C8D">
        <w:rPr>
          <w:rFonts w:ascii="Times New Roman" w:hAnsi="Times New Roman" w:cs="Times New Roman"/>
          <w:sz w:val="28"/>
          <w:szCs w:val="28"/>
          <w:lang w:val="uk-UA" w:eastAsia="ru-RU"/>
        </w:rPr>
        <w:lastRenderedPageBreak/>
        <w:t xml:space="preserve">визначальною та завершальною якістю волі. Тільки у сукупності з іншими не менш важливими складовими морально-вольовими якостями. </w:t>
      </w:r>
      <w:r>
        <w:rPr>
          <w:rFonts w:ascii="Times New Roman" w:hAnsi="Times New Roman" w:cs="Times New Roman"/>
          <w:sz w:val="28"/>
          <w:szCs w:val="28"/>
          <w:lang w:val="uk-UA" w:eastAsia="ru-RU"/>
        </w:rPr>
        <w:t xml:space="preserve">У досягненні обраною мети, особистість, а саме спортсмен, проявляє досить вагомі морально вольові якості. </w:t>
      </w:r>
      <w:r w:rsidRPr="00DE051F">
        <w:rPr>
          <w:rFonts w:ascii="Times New Roman" w:hAnsi="Times New Roman" w:cs="Times New Roman"/>
          <w:sz w:val="28"/>
          <w:szCs w:val="28"/>
          <w:lang w:val="uk-UA" w:eastAsia="ru-RU"/>
        </w:rPr>
        <w:t>Тут грає роль сконцентрова</w:t>
      </w:r>
      <w:r>
        <w:rPr>
          <w:rFonts w:ascii="Times New Roman" w:hAnsi="Times New Roman" w:cs="Times New Roman"/>
          <w:sz w:val="28"/>
          <w:szCs w:val="28"/>
          <w:lang w:val="uk-UA" w:eastAsia="ru-RU"/>
        </w:rPr>
        <w:t>на</w:t>
      </w:r>
      <w:r w:rsidRPr="00DE051F">
        <w:rPr>
          <w:rFonts w:ascii="Times New Roman" w:hAnsi="Times New Roman" w:cs="Times New Roman"/>
          <w:sz w:val="28"/>
          <w:szCs w:val="28"/>
          <w:lang w:val="uk-UA" w:eastAsia="ru-RU"/>
        </w:rPr>
        <w:t xml:space="preserve"> та спрямована енергія </w:t>
      </w:r>
      <w:r w:rsidRPr="00DE051F">
        <w:rPr>
          <w:rFonts w:ascii="Times New Roman" w:hAnsi="Times New Roman" w:cs="Times New Roman"/>
          <w:sz w:val="28"/>
          <w:szCs w:val="28"/>
          <w:lang w:eastAsia="ru-RU"/>
        </w:rPr>
        <w:t xml:space="preserve">яка </w:t>
      </w:r>
      <w:proofErr w:type="spellStart"/>
      <w:r w:rsidRPr="00DE051F">
        <w:rPr>
          <w:rFonts w:ascii="Times New Roman" w:hAnsi="Times New Roman" w:cs="Times New Roman"/>
          <w:sz w:val="28"/>
          <w:szCs w:val="28"/>
          <w:lang w:eastAsia="ru-RU"/>
        </w:rPr>
        <w:t>перетворю</w:t>
      </w:r>
      <w:r w:rsidRPr="00DE051F">
        <w:rPr>
          <w:rFonts w:ascii="Times New Roman" w:hAnsi="Times New Roman" w:cs="Times New Roman"/>
          <w:sz w:val="28"/>
          <w:szCs w:val="28"/>
          <w:lang w:val="uk-UA" w:eastAsia="ru-RU"/>
        </w:rPr>
        <w:t>ється</w:t>
      </w:r>
      <w:proofErr w:type="spellEnd"/>
      <w:r w:rsidRPr="00DE051F">
        <w:rPr>
          <w:rFonts w:ascii="Times New Roman" w:hAnsi="Times New Roman" w:cs="Times New Roman"/>
          <w:sz w:val="28"/>
          <w:szCs w:val="28"/>
          <w:lang w:val="uk-UA" w:eastAsia="ru-RU"/>
        </w:rPr>
        <w:t xml:space="preserve"> у дію. Дію яка здатна викликати супротив в боротьбі з п</w:t>
      </w:r>
      <w:r>
        <w:rPr>
          <w:rFonts w:ascii="Times New Roman" w:hAnsi="Times New Roman" w:cs="Times New Roman"/>
          <w:sz w:val="28"/>
          <w:szCs w:val="28"/>
          <w:lang w:val="uk-UA" w:eastAsia="ru-RU"/>
        </w:rPr>
        <w:t xml:space="preserve">ерешкодами для досягнення мети </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42</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eastAsia="ru-RU"/>
        </w:rPr>
        <w:t xml:space="preserve">Наполегливість є проявом неослабної </w:t>
      </w:r>
      <w:r w:rsidRPr="00B9555A">
        <w:rPr>
          <w:rFonts w:ascii="Times New Roman" w:hAnsi="Times New Roman" w:cs="Times New Roman"/>
          <w:sz w:val="28"/>
          <w:szCs w:val="28"/>
          <w:lang w:val="uk-UA" w:eastAsia="ru-RU"/>
        </w:rPr>
        <w:t>енергії</w:t>
      </w:r>
      <w:r>
        <w:rPr>
          <w:rFonts w:ascii="Times New Roman" w:hAnsi="Times New Roman" w:cs="Times New Roman"/>
          <w:sz w:val="28"/>
          <w:szCs w:val="28"/>
          <w:lang w:val="uk-UA" w:eastAsia="ru-RU"/>
        </w:rPr>
        <w:t xml:space="preserve"> протягом потрібного тривалого часу, </w:t>
      </w:r>
      <w:proofErr w:type="spellStart"/>
      <w:r>
        <w:rPr>
          <w:rFonts w:ascii="Times New Roman" w:hAnsi="Times New Roman" w:cs="Times New Roman"/>
          <w:sz w:val="28"/>
          <w:szCs w:val="28"/>
          <w:lang w:val="uk-UA" w:eastAsia="ru-RU"/>
        </w:rPr>
        <w:t>невзираючи</w:t>
      </w:r>
      <w:proofErr w:type="spellEnd"/>
      <w:r>
        <w:rPr>
          <w:rFonts w:ascii="Times New Roman" w:hAnsi="Times New Roman" w:cs="Times New Roman"/>
          <w:sz w:val="28"/>
          <w:szCs w:val="28"/>
          <w:lang w:val="uk-UA" w:eastAsia="ru-RU"/>
        </w:rPr>
        <w:t xml:space="preserve"> на перешкоди ы труднощі. </w:t>
      </w:r>
    </w:p>
    <w:p w:rsidR="000810A3"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sidRPr="00B9555A">
        <w:rPr>
          <w:rFonts w:ascii="Times New Roman" w:hAnsi="Times New Roman" w:cs="Times New Roman"/>
          <w:sz w:val="28"/>
          <w:szCs w:val="28"/>
          <w:lang w:val="uk-UA" w:eastAsia="ru-RU"/>
        </w:rPr>
        <w:t>Рішучість та наполегливість є істотною властивістю волі.</w:t>
      </w:r>
      <w:r>
        <w:rPr>
          <w:rFonts w:ascii="Times New Roman" w:hAnsi="Times New Roman" w:cs="Times New Roman"/>
          <w:sz w:val="28"/>
          <w:szCs w:val="28"/>
          <w:lang w:val="uk-UA" w:eastAsia="ru-RU"/>
        </w:rPr>
        <w:t xml:space="preserve"> Коли говорять, про сильну волю людини, зазвичай мають на увазі рішучість та наполегливість, факт </w:t>
      </w:r>
      <w:r w:rsidRPr="00863230">
        <w:rPr>
          <w:rFonts w:ascii="Times New Roman" w:hAnsi="Times New Roman" w:cs="Times New Roman"/>
          <w:sz w:val="28"/>
          <w:szCs w:val="28"/>
          <w:lang w:val="uk-UA" w:eastAsia="ru-RU"/>
        </w:rPr>
        <w:t xml:space="preserve">приймання та виконання людиною рішення. Так само мова може йти про слабкість невміння прийняти рішення і невміння боротися за його виконання. </w:t>
      </w:r>
      <w:r>
        <w:rPr>
          <w:rFonts w:ascii="Times New Roman" w:hAnsi="Times New Roman" w:cs="Times New Roman"/>
          <w:sz w:val="28"/>
          <w:szCs w:val="28"/>
          <w:lang w:val="uk-UA" w:eastAsia="ru-RU"/>
        </w:rPr>
        <w:t>По суті це дві різні властивості волі, які можна розрізнити на два типи безвілля:</w:t>
      </w:r>
    </w:p>
    <w:p w:rsidR="000810A3" w:rsidRPr="00863230"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sidRPr="00863230">
        <w:rPr>
          <w:rFonts w:ascii="Times New Roman" w:hAnsi="Times New Roman" w:cs="Times New Roman"/>
          <w:sz w:val="28"/>
          <w:szCs w:val="28"/>
          <w:lang w:val="uk-UA" w:eastAsia="ru-RU"/>
        </w:rPr>
        <w:t>1) нерішучість, тобто невміння прийняти рішення;</w:t>
      </w:r>
    </w:p>
    <w:p w:rsidR="000810A3" w:rsidRPr="00863230"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sidRPr="00863230">
        <w:rPr>
          <w:rFonts w:ascii="Times New Roman" w:hAnsi="Times New Roman" w:cs="Times New Roman"/>
          <w:sz w:val="28"/>
          <w:szCs w:val="28"/>
          <w:lang w:val="uk-UA" w:eastAsia="ru-RU"/>
        </w:rPr>
        <w:t>2) відсутність наполегливості, тобто невміння боротися за виконання прийнятого рішення.</w:t>
      </w:r>
    </w:p>
    <w:p w:rsidR="000810A3" w:rsidRPr="003D790F" w:rsidRDefault="000810A3" w:rsidP="000810A3">
      <w:pPr>
        <w:pStyle w:val="a3"/>
        <w:tabs>
          <w:tab w:val="left" w:pos="4125"/>
        </w:tabs>
        <w:spacing w:after="0" w:line="360" w:lineRule="auto"/>
        <w:ind w:left="0" w:firstLine="567"/>
        <w:jc w:val="both"/>
        <w:rPr>
          <w:rFonts w:ascii="Times New Roman" w:hAnsi="Times New Roman" w:cs="Times New Roman"/>
          <w:sz w:val="28"/>
          <w:szCs w:val="28"/>
          <w:highlight w:val="cyan"/>
          <w:lang w:val="uk-UA" w:eastAsia="ru-RU"/>
        </w:rPr>
      </w:pPr>
      <w:r w:rsidRPr="00C730C5">
        <w:rPr>
          <w:rFonts w:ascii="Times New Roman" w:hAnsi="Times New Roman" w:cs="Times New Roman"/>
          <w:sz w:val="28"/>
          <w:szCs w:val="28"/>
          <w:lang w:val="uk-UA" w:eastAsia="ru-RU"/>
        </w:rPr>
        <w:t>Оскільки для досягнення мети доводиться часто стикатися не тільки із зовнішніми перешкодами, але і з внутрішніми труднощами і протидіями, що виникають при ухваленні і потім виконанні прийнятого рішення, істотними вольовими якостями особистості є самоконтроль, витримка, самовладання. У процесі рішення вони забезпечують панування вищих мотивів над нижчими, загальних принципів над миттєвими імпульсами і хвилинними бажаннями, в процесі виконання – необхідна самообмеження, нехтування втомою та інше заради досягнення мети. Ці якості волі в сильній мірі залежать від співвідношення між афектом і інтелектом, потягом і свідомим контролем [16].</w:t>
      </w:r>
    </w:p>
    <w:p w:rsidR="000810A3" w:rsidRPr="0027222F"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sidRPr="0027222F">
        <w:rPr>
          <w:rFonts w:ascii="Times New Roman" w:hAnsi="Times New Roman" w:cs="Times New Roman"/>
          <w:sz w:val="28"/>
          <w:szCs w:val="28"/>
          <w:lang w:val="uk-UA" w:eastAsia="ru-RU"/>
        </w:rPr>
        <w:t>О вольових якостях особистості в різних видах спортивної діяльності може розказати прояв волі в різних специфічних ситуаціях. При всьому цьому саме понятт</w:t>
      </w:r>
      <w:r>
        <w:rPr>
          <w:rFonts w:ascii="Times New Roman" w:hAnsi="Times New Roman" w:cs="Times New Roman"/>
          <w:sz w:val="28"/>
          <w:szCs w:val="28"/>
          <w:lang w:val="uk-UA" w:eastAsia="ru-RU"/>
        </w:rPr>
        <w:t>я «вольові якості», на думку Е. П. </w:t>
      </w:r>
      <w:r w:rsidRPr="0027222F">
        <w:rPr>
          <w:rFonts w:ascii="Times New Roman" w:hAnsi="Times New Roman" w:cs="Times New Roman"/>
          <w:sz w:val="28"/>
          <w:szCs w:val="28"/>
          <w:lang w:val="uk-UA" w:eastAsia="ru-RU"/>
        </w:rPr>
        <w:t xml:space="preserve">Ільїна, як і конкретний </w:t>
      </w:r>
      <w:r w:rsidRPr="0027222F">
        <w:rPr>
          <w:rFonts w:ascii="Times New Roman" w:hAnsi="Times New Roman" w:cs="Times New Roman"/>
          <w:sz w:val="28"/>
          <w:szCs w:val="28"/>
          <w:lang w:val="uk-UA" w:eastAsia="ru-RU"/>
        </w:rPr>
        <w:lastRenderedPageBreak/>
        <w:t>набір цих якостей залишаються досить невизначеними. У різних джерелах пропонується різне розуміння вольових якостей особистості: вольові якості як прояв волі, як здатність людини, як вміння долати різ</w:t>
      </w:r>
      <w:r w:rsidR="009F43FC">
        <w:rPr>
          <w:rFonts w:ascii="Times New Roman" w:hAnsi="Times New Roman" w:cs="Times New Roman"/>
          <w:sz w:val="28"/>
          <w:szCs w:val="28"/>
          <w:lang w:val="uk-UA" w:eastAsia="ru-RU"/>
        </w:rPr>
        <w:t>ні труднощі та управляти собою</w:t>
      </w:r>
      <w:r w:rsidR="00063945">
        <w:rPr>
          <w:rFonts w:ascii="Times New Roman" w:hAnsi="Times New Roman" w:cs="Times New Roman"/>
          <w:sz w:val="28"/>
          <w:szCs w:val="28"/>
          <w:lang w:val="uk-UA" w:eastAsia="ru-RU"/>
        </w:rPr>
        <w:t xml:space="preserve"> </w:t>
      </w:r>
      <w:r w:rsidR="009F43FC" w:rsidRPr="006A737B">
        <w:rPr>
          <w:rFonts w:ascii="Times New Roman" w:hAnsi="Times New Roman" w:cs="Times New Roman"/>
          <w:color w:val="000000"/>
          <w:sz w:val="28"/>
          <w:szCs w:val="28"/>
          <w:lang w:val="uk-UA"/>
        </w:rPr>
        <w:t>[</w:t>
      </w:r>
      <w:r w:rsidR="009F43FC">
        <w:rPr>
          <w:rFonts w:ascii="Times New Roman" w:hAnsi="Times New Roman" w:cs="Times New Roman"/>
          <w:color w:val="000000"/>
          <w:sz w:val="28"/>
          <w:szCs w:val="28"/>
          <w:lang w:val="uk-UA"/>
        </w:rPr>
        <w:t>23</w:t>
      </w:r>
      <w:r w:rsidR="009F43FC" w:rsidRPr="006A737B">
        <w:rPr>
          <w:rFonts w:ascii="Times New Roman" w:hAnsi="Times New Roman" w:cs="Times New Roman"/>
          <w:color w:val="000000"/>
          <w:sz w:val="28"/>
          <w:szCs w:val="28"/>
          <w:lang w:val="uk-UA"/>
        </w:rPr>
        <w:t>]</w:t>
      </w:r>
      <w:r w:rsidR="009F43FC" w:rsidRPr="006A737B">
        <w:rPr>
          <w:rFonts w:ascii="Times New Roman" w:hAnsi="Times New Roman" w:cs="Times New Roman"/>
          <w:sz w:val="28"/>
          <w:szCs w:val="28"/>
          <w:shd w:val="clear" w:color="auto" w:fill="FFFFFF"/>
          <w:lang w:val="uk-UA"/>
        </w:rPr>
        <w:t>.</w:t>
      </w:r>
    </w:p>
    <w:p w:rsidR="000810A3" w:rsidRPr="003D790F" w:rsidRDefault="000810A3" w:rsidP="000810A3">
      <w:pPr>
        <w:pStyle w:val="a3"/>
        <w:tabs>
          <w:tab w:val="left" w:pos="4125"/>
        </w:tabs>
        <w:spacing w:after="0" w:line="360" w:lineRule="auto"/>
        <w:ind w:left="0" w:firstLine="567"/>
        <w:jc w:val="both"/>
        <w:rPr>
          <w:rFonts w:ascii="Times New Roman" w:hAnsi="Times New Roman" w:cs="Times New Roman"/>
          <w:sz w:val="28"/>
          <w:szCs w:val="28"/>
          <w:highlight w:val="cyan"/>
          <w:lang w:val="uk-UA" w:eastAsia="ru-RU"/>
        </w:rPr>
      </w:pPr>
      <w:r>
        <w:rPr>
          <w:rFonts w:ascii="Times New Roman" w:hAnsi="Times New Roman" w:cs="Times New Roman"/>
          <w:sz w:val="28"/>
          <w:szCs w:val="28"/>
          <w:lang w:val="uk-UA" w:eastAsia="ru-RU"/>
        </w:rPr>
        <w:t>Так, Є.</w:t>
      </w:r>
      <w:r>
        <w:rPr>
          <w:rFonts w:ascii="Times New Roman" w:hAnsi="Times New Roman" w:cs="Times New Roman"/>
          <w:lang w:val="uk-UA"/>
        </w:rPr>
        <w:t> </w:t>
      </w:r>
      <w:r>
        <w:rPr>
          <w:rFonts w:ascii="Times New Roman" w:hAnsi="Times New Roman" w:cs="Times New Roman"/>
          <w:sz w:val="28"/>
          <w:szCs w:val="28"/>
          <w:lang w:val="uk-UA" w:eastAsia="ru-RU"/>
        </w:rPr>
        <w:t>П. </w:t>
      </w:r>
      <w:r w:rsidRPr="0027222F">
        <w:rPr>
          <w:rFonts w:ascii="Times New Roman" w:hAnsi="Times New Roman" w:cs="Times New Roman"/>
          <w:sz w:val="28"/>
          <w:szCs w:val="28"/>
          <w:lang w:val="uk-UA" w:eastAsia="ru-RU"/>
        </w:rPr>
        <w:t>Ільїн розуміє вольові якості</w:t>
      </w:r>
      <w:r>
        <w:rPr>
          <w:rFonts w:ascii="Times New Roman" w:hAnsi="Times New Roman" w:cs="Times New Roman"/>
          <w:sz w:val="28"/>
          <w:szCs w:val="28"/>
          <w:lang w:val="uk-UA" w:eastAsia="ru-RU"/>
        </w:rPr>
        <w:t xml:space="preserve"> особистості, як </w:t>
      </w:r>
      <w:proofErr w:type="spellStart"/>
      <w:r>
        <w:rPr>
          <w:rFonts w:ascii="Times New Roman" w:hAnsi="Times New Roman" w:cs="Times New Roman"/>
          <w:sz w:val="28"/>
          <w:szCs w:val="28"/>
          <w:lang w:val="uk-UA" w:eastAsia="ru-RU"/>
        </w:rPr>
        <w:t>феноптичну</w:t>
      </w:r>
      <w:proofErr w:type="spellEnd"/>
      <w:r w:rsidRPr="0027222F">
        <w:rPr>
          <w:rFonts w:ascii="Times New Roman" w:hAnsi="Times New Roman" w:cs="Times New Roman"/>
          <w:sz w:val="28"/>
          <w:szCs w:val="28"/>
          <w:lang w:val="uk-UA" w:eastAsia="ru-RU"/>
        </w:rPr>
        <w:t xml:space="preserve"> характеристику наявних можливостей людини, як спла</w:t>
      </w:r>
      <w:r>
        <w:rPr>
          <w:rFonts w:ascii="Times New Roman" w:hAnsi="Times New Roman" w:cs="Times New Roman"/>
          <w:sz w:val="28"/>
          <w:szCs w:val="28"/>
          <w:lang w:val="uk-UA" w:eastAsia="ru-RU"/>
        </w:rPr>
        <w:t>в уродженого і придбаного [</w:t>
      </w:r>
      <w:r w:rsidRPr="0027222F">
        <w:rPr>
          <w:rFonts w:ascii="Times New Roman" w:hAnsi="Times New Roman" w:cs="Times New Roman"/>
          <w:sz w:val="28"/>
          <w:szCs w:val="28"/>
          <w:lang w:val="uk-UA" w:eastAsia="ru-RU"/>
        </w:rPr>
        <w:t xml:space="preserve">17]. </w:t>
      </w:r>
      <w:r w:rsidRPr="003B1D33">
        <w:rPr>
          <w:rFonts w:ascii="Times New Roman" w:hAnsi="Times New Roman" w:cs="Times New Roman"/>
          <w:sz w:val="28"/>
          <w:szCs w:val="28"/>
          <w:lang w:val="uk-UA" w:eastAsia="ru-RU"/>
        </w:rPr>
        <w:t>Вродженим компонентом</w:t>
      </w:r>
      <w:r>
        <w:rPr>
          <w:rFonts w:ascii="Times New Roman" w:hAnsi="Times New Roman" w:cs="Times New Roman"/>
          <w:sz w:val="28"/>
          <w:szCs w:val="28"/>
          <w:lang w:val="uk-UA" w:eastAsia="ru-RU"/>
        </w:rPr>
        <w:t xml:space="preserve"> виступає здатність, обумовлена </w:t>
      </w:r>
      <w:r w:rsidRPr="005E03F3">
        <w:rPr>
          <w:rFonts w:ascii="Times New Roman" w:hAnsi="Times New Roman" w:cs="Times New Roman"/>
          <w:sz w:val="28"/>
          <w:szCs w:val="28"/>
          <w:lang w:val="uk-UA" w:eastAsia="ru-RU"/>
        </w:rPr>
        <w:t xml:space="preserve">природними задатками, а в якості придбаного компонента </w:t>
      </w:r>
      <w:r>
        <w:rPr>
          <w:rFonts w:ascii="Times New Roman" w:hAnsi="Times New Roman" w:cs="Times New Roman"/>
          <w:sz w:val="28"/>
          <w:szCs w:val="28"/>
          <w:lang w:val="uk-UA" w:eastAsia="ru-RU"/>
        </w:rPr>
        <w:t>–</w:t>
      </w:r>
      <w:r w:rsidRPr="005E03F3">
        <w:rPr>
          <w:rFonts w:ascii="Times New Roman" w:hAnsi="Times New Roman" w:cs="Times New Roman"/>
          <w:sz w:val="28"/>
          <w:szCs w:val="28"/>
          <w:lang w:val="uk-UA" w:eastAsia="ru-RU"/>
        </w:rPr>
        <w:t xml:space="preserve"> досвід людини: вміння та знання , сформована вмотивованість, само стимуляція, непохитна вольова установка у свідомості згодом</w:t>
      </w:r>
      <w:r>
        <w:rPr>
          <w:rFonts w:ascii="Times New Roman" w:hAnsi="Times New Roman" w:cs="Times New Roman"/>
          <w:sz w:val="28"/>
          <w:szCs w:val="28"/>
          <w:lang w:val="uk-UA" w:eastAsia="ru-RU"/>
        </w:rPr>
        <w:t xml:space="preserve"> стає звичкою. </w:t>
      </w:r>
      <w:r w:rsidRPr="003B1D33">
        <w:rPr>
          <w:rFonts w:ascii="Times New Roman" w:hAnsi="Times New Roman" w:cs="Times New Roman"/>
          <w:sz w:val="28"/>
          <w:szCs w:val="28"/>
          <w:lang w:val="uk-UA" w:eastAsia="ru-RU"/>
        </w:rPr>
        <w:t>Прояв кожної вольової якості залежить від багатьох компонентів, тобто це та реалізація здатності до вольового зусилля, і вміння його проявляти.</w:t>
      </w:r>
    </w:p>
    <w:p w:rsidR="000810A3" w:rsidRPr="00C67EC8"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sidRPr="00C67EC8">
        <w:rPr>
          <w:rFonts w:ascii="Times New Roman" w:hAnsi="Times New Roman" w:cs="Times New Roman"/>
          <w:sz w:val="28"/>
          <w:szCs w:val="28"/>
          <w:lang w:val="uk-UA" w:eastAsia="ru-RU"/>
        </w:rPr>
        <w:t xml:space="preserve">Цілеспрямованість тісно пов’язана з вольовими якостями, так як входить до складу морально вольових властивостей особистості. Під цілеспрямованістю в психології розуміється свідома спрямованість особистості на досягнення мети. </w:t>
      </w:r>
    </w:p>
    <w:p w:rsidR="000810A3" w:rsidRPr="002E2A9D"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sidRPr="002E2A9D">
        <w:rPr>
          <w:rFonts w:ascii="Times New Roman" w:hAnsi="Times New Roman" w:cs="Times New Roman"/>
          <w:sz w:val="28"/>
          <w:szCs w:val="28"/>
          <w:lang w:val="uk-UA" w:eastAsia="ru-RU"/>
        </w:rPr>
        <w:t xml:space="preserve">Терплячість розуміється в психології як одноразова тривала протидія несприятливим факторам (в основному </w:t>
      </w:r>
      <w:r>
        <w:rPr>
          <w:rFonts w:ascii="Times New Roman" w:hAnsi="Times New Roman" w:cs="Times New Roman"/>
          <w:sz w:val="28"/>
          <w:szCs w:val="28"/>
          <w:lang w:val="uk-UA" w:eastAsia="ru-RU"/>
        </w:rPr>
        <w:t xml:space="preserve">– фізіологічного плану </w:t>
      </w:r>
      <w:r w:rsidRPr="002E2A9D">
        <w:rPr>
          <w:rFonts w:ascii="Times New Roman" w:hAnsi="Times New Roman" w:cs="Times New Roman"/>
          <w:sz w:val="28"/>
          <w:szCs w:val="28"/>
          <w:lang w:val="uk-UA" w:eastAsia="ru-RU"/>
        </w:rPr>
        <w:t>), що викликає стомлення, гіпоксію або відчуття голоду, спраги, біль. Тривалість вольової активності залежить від енергетики активності: чим сильніше потреба і чим більше енергетичні ресурси організму, тим довше людина мо</w:t>
      </w:r>
      <w:r>
        <w:rPr>
          <w:rFonts w:ascii="Times New Roman" w:hAnsi="Times New Roman" w:cs="Times New Roman"/>
          <w:sz w:val="28"/>
          <w:szCs w:val="28"/>
          <w:lang w:val="uk-UA" w:eastAsia="ru-RU"/>
        </w:rPr>
        <w:t xml:space="preserve">же зберігати вольове напруження </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50</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9F43FC"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sidRPr="00644A2F">
        <w:rPr>
          <w:rFonts w:ascii="Times New Roman" w:hAnsi="Times New Roman" w:cs="Times New Roman"/>
          <w:sz w:val="28"/>
          <w:szCs w:val="28"/>
          <w:lang w:val="uk-UA" w:eastAsia="ru-RU"/>
        </w:rPr>
        <w:t>Впертість та наполегливість розуміється як прагнення до досягнень « тут і зараз», необхідний та бажаний успіх у діяльності, попри всі існуючи труднощі та перешкоди.</w:t>
      </w:r>
      <w:r>
        <w:rPr>
          <w:rFonts w:ascii="Times New Roman" w:hAnsi="Times New Roman" w:cs="Times New Roman"/>
          <w:sz w:val="28"/>
          <w:szCs w:val="28"/>
          <w:lang w:val="uk-UA" w:eastAsia="ru-RU"/>
        </w:rPr>
        <w:t xml:space="preserve"> Воно носить характер одноразового додатку вольового зусилля для досягнення конкретних цілей. </w:t>
      </w:r>
    </w:p>
    <w:p w:rsidR="000810A3" w:rsidRPr="00557815"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Завзятість, це якість яка безпосередньо має відношення до розвитку особистості у формуванні до</w:t>
      </w:r>
      <w:r w:rsidR="009F43FC">
        <w:rPr>
          <w:rFonts w:ascii="Times New Roman" w:hAnsi="Times New Roman" w:cs="Times New Roman"/>
          <w:sz w:val="28"/>
          <w:szCs w:val="28"/>
          <w:lang w:val="uk-UA" w:eastAsia="ru-RU"/>
        </w:rPr>
        <w:t>сягнень у спортивній діяльності</w:t>
      </w:r>
      <w:r w:rsidR="00063945">
        <w:rPr>
          <w:rFonts w:ascii="Times New Roman" w:hAnsi="Times New Roman" w:cs="Times New Roman"/>
          <w:sz w:val="28"/>
          <w:szCs w:val="28"/>
          <w:lang w:val="uk-UA" w:eastAsia="ru-RU"/>
        </w:rPr>
        <w:t xml:space="preserve"> </w:t>
      </w:r>
      <w:r w:rsidR="009F43FC" w:rsidRPr="006A737B">
        <w:rPr>
          <w:rFonts w:ascii="Times New Roman" w:hAnsi="Times New Roman" w:cs="Times New Roman"/>
          <w:color w:val="000000"/>
          <w:sz w:val="28"/>
          <w:szCs w:val="28"/>
          <w:lang w:val="uk-UA"/>
        </w:rPr>
        <w:t>[</w:t>
      </w:r>
      <w:r w:rsidR="009F43FC">
        <w:rPr>
          <w:rFonts w:ascii="Times New Roman" w:hAnsi="Times New Roman" w:cs="Times New Roman"/>
          <w:color w:val="000000"/>
          <w:sz w:val="28"/>
          <w:szCs w:val="28"/>
          <w:lang w:val="uk-UA"/>
        </w:rPr>
        <w:t>25</w:t>
      </w:r>
      <w:r w:rsidR="009F43FC" w:rsidRPr="006A737B">
        <w:rPr>
          <w:rFonts w:ascii="Times New Roman" w:hAnsi="Times New Roman" w:cs="Times New Roman"/>
          <w:color w:val="000000"/>
          <w:sz w:val="28"/>
          <w:szCs w:val="28"/>
          <w:lang w:val="uk-UA"/>
        </w:rPr>
        <w:t>]</w:t>
      </w:r>
      <w:r w:rsidR="009F43FC" w:rsidRPr="006A737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eastAsia="ru-RU"/>
        </w:rPr>
        <w:t xml:space="preserve">Особистість намагається попри всі перешкоди зробити те, що може не виходити з першого разу, але це не зупиняє на пів шляху. Це бажання </w:t>
      </w:r>
      <w:r>
        <w:rPr>
          <w:rFonts w:ascii="Times New Roman" w:hAnsi="Times New Roman" w:cs="Times New Roman"/>
          <w:sz w:val="28"/>
          <w:szCs w:val="28"/>
          <w:lang w:val="uk-UA" w:eastAsia="ru-RU"/>
        </w:rPr>
        <w:lastRenderedPageBreak/>
        <w:t>зробити все за один присід. Загалом це не є поганою рисою у спортивній діяльності, мабуть навпаки вона дещо допомагає  сконцентруватися на бажаному результаті, навіть якщо щось йде не так як треба. О</w:t>
      </w:r>
      <w:r w:rsidRPr="00240F52">
        <w:rPr>
          <w:rFonts w:ascii="Times New Roman" w:hAnsi="Times New Roman" w:cs="Times New Roman"/>
          <w:sz w:val="28"/>
          <w:szCs w:val="28"/>
          <w:lang w:val="uk-UA" w:eastAsia="ru-RU"/>
        </w:rPr>
        <w:t>дна риса характеру тягне за собою іншу , як би доповнює картину особистості на більш розширеному рівні пізнання</w:t>
      </w:r>
      <w:r w:rsidRPr="002A5805">
        <w:rPr>
          <w:rFonts w:ascii="Times New Roman" w:hAnsi="Times New Roman" w:cs="Times New Roman"/>
          <w:sz w:val="28"/>
          <w:szCs w:val="28"/>
          <w:lang w:val="uk-UA" w:eastAsia="ru-RU"/>
        </w:rPr>
        <w:t>. Причини прояву</w:t>
      </w:r>
      <w:r>
        <w:rPr>
          <w:rFonts w:ascii="Times New Roman" w:hAnsi="Times New Roman" w:cs="Times New Roman"/>
          <w:sz w:val="28"/>
          <w:szCs w:val="28"/>
          <w:lang w:val="uk-UA" w:eastAsia="ru-RU"/>
        </w:rPr>
        <w:t xml:space="preserve"> впертості можуть бути різними </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36</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00063945">
        <w:rPr>
          <w:rFonts w:ascii="Times New Roman" w:hAnsi="Times New Roman" w:cs="Times New Roman"/>
          <w:color w:val="000000"/>
          <w:sz w:val="28"/>
          <w:szCs w:val="28"/>
          <w:lang w:val="uk-UA"/>
        </w:rPr>
        <w:t xml:space="preserve"> </w:t>
      </w:r>
      <w:r w:rsidRPr="002A5805">
        <w:rPr>
          <w:rFonts w:ascii="Times New Roman" w:hAnsi="Times New Roman" w:cs="Times New Roman"/>
          <w:sz w:val="28"/>
          <w:szCs w:val="28"/>
          <w:lang w:val="uk-UA" w:eastAsia="ru-RU"/>
        </w:rPr>
        <w:t>Так, в дитинстві упертість може бути формою протесту, що виражає невдоволення необґрунтованим придушенням розвивається самостійності, ініціативності дитини. У більш пізньому віці впертість може з'явитися наслідком прагнення до самоствердження.</w:t>
      </w:r>
    </w:p>
    <w:p w:rsidR="000810A3" w:rsidRPr="003D790F" w:rsidRDefault="000810A3" w:rsidP="000810A3">
      <w:pPr>
        <w:pStyle w:val="a3"/>
        <w:tabs>
          <w:tab w:val="left" w:pos="4125"/>
        </w:tabs>
        <w:spacing w:after="0" w:line="360" w:lineRule="auto"/>
        <w:ind w:left="0" w:firstLine="567"/>
        <w:jc w:val="both"/>
        <w:rPr>
          <w:rFonts w:ascii="Times New Roman" w:hAnsi="Times New Roman" w:cs="Times New Roman"/>
          <w:sz w:val="28"/>
          <w:szCs w:val="28"/>
          <w:highlight w:val="cyan"/>
          <w:lang w:val="uk-UA" w:eastAsia="ru-RU"/>
        </w:rPr>
      </w:pPr>
      <w:r w:rsidRPr="00BC2C8D">
        <w:rPr>
          <w:rFonts w:ascii="Times New Roman" w:hAnsi="Times New Roman" w:cs="Times New Roman"/>
          <w:sz w:val="28"/>
          <w:szCs w:val="28"/>
          <w:lang w:val="uk-UA" w:eastAsia="ru-RU"/>
        </w:rPr>
        <w:t xml:space="preserve">Наполегливість, за визначенням відомого вченого </w:t>
      </w:r>
      <w:r>
        <w:rPr>
          <w:rFonts w:ascii="Times New Roman" w:hAnsi="Times New Roman" w:cs="Times New Roman"/>
          <w:sz w:val="28"/>
          <w:szCs w:val="28"/>
          <w:lang w:val="uk-UA" w:eastAsia="ru-RU"/>
        </w:rPr>
        <w:t>В</w:t>
      </w:r>
      <w:r w:rsidRPr="004276A2">
        <w:rPr>
          <w:rFonts w:ascii="Times New Roman" w:hAnsi="Times New Roman" w:cs="Times New Roman"/>
          <w:sz w:val="28"/>
          <w:szCs w:val="28"/>
          <w:lang w:val="uk-UA" w:eastAsia="ru-RU"/>
        </w:rPr>
        <w:t>.</w:t>
      </w:r>
      <w:r w:rsidRPr="004276A2">
        <w:rPr>
          <w:rFonts w:ascii="Times New Roman" w:hAnsi="Times New Roman" w:cs="Times New Roman"/>
          <w:lang w:val="uk-UA"/>
        </w:rPr>
        <w:t> </w:t>
      </w:r>
      <w:r w:rsidRPr="004276A2">
        <w:rPr>
          <w:rFonts w:ascii="Times New Roman" w:hAnsi="Times New Roman" w:cs="Times New Roman"/>
          <w:sz w:val="28"/>
          <w:szCs w:val="28"/>
          <w:lang w:val="uk-UA" w:eastAsia="ru-RU"/>
        </w:rPr>
        <w:t>К.</w:t>
      </w:r>
      <w:r>
        <w:rPr>
          <w:rFonts w:ascii="Times New Roman" w:hAnsi="Times New Roman" w:cs="Times New Roman"/>
          <w:sz w:val="28"/>
          <w:szCs w:val="28"/>
          <w:lang w:val="uk-UA" w:eastAsia="ru-RU"/>
        </w:rPr>
        <w:t> Калина, це емоційно-вольова якість, в якій</w:t>
      </w:r>
      <w:r w:rsidRPr="00BC2C8D">
        <w:rPr>
          <w:rFonts w:ascii="Times New Roman" w:hAnsi="Times New Roman" w:cs="Times New Roman"/>
          <w:sz w:val="28"/>
          <w:szCs w:val="28"/>
          <w:lang w:val="uk-UA" w:eastAsia="ru-RU"/>
        </w:rPr>
        <w:t xml:space="preserve"> емоційні та вольові компоненти на різних етапах діяльності можуть бути представлені по-різному. При прояві наполегливості має місце виражена зосередженість зусиль людини на об'єкті, свідомість звернено до предметного плану діяльності, який має виразну життєву значущість</w:t>
      </w:r>
      <w:r>
        <w:rPr>
          <w:rFonts w:ascii="Times New Roman" w:hAnsi="Times New Roman" w:cs="Times New Roman"/>
          <w:sz w:val="28"/>
          <w:szCs w:val="28"/>
          <w:lang w:val="uk-UA" w:eastAsia="ru-RU"/>
        </w:rPr>
        <w:t xml:space="preserve"> </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25</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eastAsia="ru-RU"/>
        </w:rPr>
        <w:t>Для досягнення своєї мети спортсмен, емоційно прив’язується до мети своєї діяльності, формуючи власний прояв сили волі, шляхом наполегливості.</w:t>
      </w:r>
      <w:r w:rsidRPr="00BC2C8D">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Е</w:t>
      </w:r>
      <w:r w:rsidRPr="004276A2">
        <w:rPr>
          <w:rFonts w:ascii="Times New Roman" w:hAnsi="Times New Roman" w:cs="Times New Roman"/>
          <w:sz w:val="28"/>
          <w:szCs w:val="28"/>
          <w:lang w:val="uk-UA" w:eastAsia="ru-RU"/>
        </w:rPr>
        <w:t>.</w:t>
      </w:r>
      <w:r w:rsidRPr="004276A2">
        <w:rPr>
          <w:rFonts w:ascii="Times New Roman" w:hAnsi="Times New Roman" w:cs="Times New Roman"/>
          <w:lang w:val="uk-UA"/>
        </w:rPr>
        <w:t> </w:t>
      </w:r>
      <w:r w:rsidRPr="004276A2">
        <w:rPr>
          <w:rFonts w:ascii="Times New Roman" w:hAnsi="Times New Roman" w:cs="Times New Roman"/>
          <w:sz w:val="28"/>
          <w:szCs w:val="28"/>
          <w:lang w:val="uk-UA" w:eastAsia="ru-RU"/>
        </w:rPr>
        <w:t>П</w:t>
      </w:r>
      <w:r>
        <w:rPr>
          <w:rFonts w:ascii="Times New Roman" w:hAnsi="Times New Roman" w:cs="Times New Roman"/>
          <w:sz w:val="28"/>
          <w:szCs w:val="28"/>
          <w:lang w:val="uk-UA" w:eastAsia="ru-RU"/>
        </w:rPr>
        <w:t>. </w:t>
      </w:r>
      <w:r w:rsidRPr="00C735E2">
        <w:rPr>
          <w:rFonts w:ascii="Times New Roman" w:hAnsi="Times New Roman" w:cs="Times New Roman"/>
          <w:sz w:val="28"/>
          <w:szCs w:val="28"/>
          <w:lang w:val="uk-UA" w:eastAsia="ru-RU"/>
        </w:rPr>
        <w:t>Ільїн розуміє наполегливість, як систематичне прояв сили волі при прагненні людини дося</w:t>
      </w:r>
      <w:r>
        <w:rPr>
          <w:rFonts w:ascii="Times New Roman" w:hAnsi="Times New Roman" w:cs="Times New Roman"/>
          <w:sz w:val="28"/>
          <w:szCs w:val="28"/>
          <w:lang w:val="uk-UA" w:eastAsia="ru-RU"/>
        </w:rPr>
        <w:t xml:space="preserve">гти віддаленої за часом мети, попри виникаючі перешкоди </w:t>
      </w:r>
      <w:r w:rsidRPr="00C735E2">
        <w:rPr>
          <w:rFonts w:ascii="Times New Roman" w:hAnsi="Times New Roman" w:cs="Times New Roman"/>
          <w:sz w:val="28"/>
          <w:szCs w:val="28"/>
          <w:lang w:val="uk-UA" w:eastAsia="ru-RU"/>
        </w:rPr>
        <w:t>і труднощі [</w:t>
      </w:r>
      <w:r>
        <w:rPr>
          <w:rFonts w:ascii="Times New Roman" w:hAnsi="Times New Roman" w:cs="Times New Roman"/>
          <w:sz w:val="28"/>
          <w:szCs w:val="28"/>
          <w:lang w:val="uk-UA" w:eastAsia="ru-RU"/>
        </w:rPr>
        <w:t>24</w:t>
      </w:r>
      <w:r w:rsidRPr="00C735E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Наполегливість залежить від рівня впевненості людини, від мотивації яка спонукає її діяти та від наявності морально-вольових установ для боротьби з труднощами.</w:t>
      </w:r>
    </w:p>
    <w:p w:rsidR="000810A3" w:rsidRPr="00557815"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sidRPr="00BC2C8D">
        <w:rPr>
          <w:rFonts w:ascii="Times New Roman" w:hAnsi="Times New Roman" w:cs="Times New Roman"/>
          <w:sz w:val="28"/>
          <w:szCs w:val="28"/>
          <w:lang w:val="uk-UA" w:eastAsia="ru-RU"/>
        </w:rPr>
        <w:t>Самовладання є збиральною вольовою характеристикою, яка включає в себе витримку, рішучість, сміливість, ті морально-вольові якості, які тісно поєднані з нормалізацією пригніченого стану та придушенням негативних емоцій.</w:t>
      </w:r>
      <w:r>
        <w:rPr>
          <w:rFonts w:ascii="Times New Roman" w:hAnsi="Times New Roman" w:cs="Times New Roman"/>
          <w:sz w:val="28"/>
          <w:szCs w:val="28"/>
          <w:lang w:val="uk-UA" w:eastAsia="ru-RU"/>
        </w:rPr>
        <w:t xml:space="preserve"> Стійкий прояв, це здатність примусово приглушувати в собі імпульсивні дії та раптові емоційні реакції, не піддаватися спокусам та прибор</w:t>
      </w:r>
      <w:r w:rsidR="009F43FC">
        <w:rPr>
          <w:rFonts w:ascii="Times New Roman" w:hAnsi="Times New Roman" w:cs="Times New Roman"/>
          <w:sz w:val="28"/>
          <w:szCs w:val="28"/>
          <w:lang w:val="uk-UA" w:eastAsia="ru-RU"/>
        </w:rPr>
        <w:t>кувати сильні бажання та потяги</w:t>
      </w:r>
      <w:r w:rsidR="009F43FC" w:rsidRPr="006A737B">
        <w:rPr>
          <w:rFonts w:ascii="Times New Roman" w:hAnsi="Times New Roman" w:cs="Times New Roman"/>
          <w:color w:val="000000"/>
          <w:sz w:val="28"/>
          <w:szCs w:val="28"/>
          <w:lang w:val="uk-UA"/>
        </w:rPr>
        <w:t>[</w:t>
      </w:r>
      <w:r w:rsidR="009F43FC">
        <w:rPr>
          <w:rFonts w:ascii="Times New Roman" w:hAnsi="Times New Roman" w:cs="Times New Roman"/>
          <w:color w:val="000000"/>
          <w:sz w:val="28"/>
          <w:szCs w:val="28"/>
          <w:lang w:val="uk-UA"/>
        </w:rPr>
        <w:t>26</w:t>
      </w:r>
      <w:r w:rsidR="009F43FC" w:rsidRPr="006A737B">
        <w:rPr>
          <w:rFonts w:ascii="Times New Roman" w:hAnsi="Times New Roman" w:cs="Times New Roman"/>
          <w:color w:val="000000"/>
          <w:sz w:val="28"/>
          <w:szCs w:val="28"/>
          <w:lang w:val="uk-UA"/>
        </w:rPr>
        <w:t>]</w:t>
      </w:r>
      <w:r w:rsidR="009F43FC" w:rsidRPr="006A737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eastAsia="ru-RU"/>
        </w:rPr>
        <w:t xml:space="preserve">Вираження та прояв цієї особистісної якості у формуванні досягнень у спортивній діяльності дуже важливий, так як становить складову основу для спортсмена, в даному випадку </w:t>
      </w:r>
      <w:proofErr w:type="spellStart"/>
      <w:r>
        <w:rPr>
          <w:rFonts w:ascii="Times New Roman" w:hAnsi="Times New Roman" w:cs="Times New Roman"/>
          <w:sz w:val="28"/>
          <w:szCs w:val="28"/>
          <w:lang w:val="uk-UA" w:eastAsia="ru-RU"/>
        </w:rPr>
        <w:t>спортсмена-бодибілдера</w:t>
      </w:r>
      <w:proofErr w:type="spellEnd"/>
      <w:r>
        <w:rPr>
          <w:rFonts w:ascii="Times New Roman" w:hAnsi="Times New Roman" w:cs="Times New Roman"/>
          <w:sz w:val="28"/>
          <w:szCs w:val="28"/>
          <w:lang w:val="uk-UA" w:eastAsia="ru-RU"/>
        </w:rPr>
        <w:t xml:space="preserve">, спортсмена-важко атлета та </w:t>
      </w:r>
      <w:proofErr w:type="spellStart"/>
      <w:r>
        <w:rPr>
          <w:rFonts w:ascii="Times New Roman" w:hAnsi="Times New Roman" w:cs="Times New Roman"/>
          <w:sz w:val="28"/>
          <w:szCs w:val="28"/>
          <w:lang w:val="uk-UA" w:eastAsia="ru-RU"/>
        </w:rPr>
        <w:t>спортсмена-</w:t>
      </w:r>
      <w:r>
        <w:rPr>
          <w:rFonts w:ascii="Times New Roman" w:hAnsi="Times New Roman" w:cs="Times New Roman"/>
          <w:sz w:val="28"/>
          <w:szCs w:val="28"/>
          <w:lang w:val="uk-UA" w:eastAsia="ru-RU"/>
        </w:rPr>
        <w:lastRenderedPageBreak/>
        <w:t>пауерліфтера</w:t>
      </w:r>
      <w:proofErr w:type="spellEnd"/>
      <w:r>
        <w:rPr>
          <w:rFonts w:ascii="Times New Roman" w:hAnsi="Times New Roman" w:cs="Times New Roman"/>
          <w:sz w:val="28"/>
          <w:szCs w:val="28"/>
          <w:lang w:val="uk-UA" w:eastAsia="ru-RU"/>
        </w:rPr>
        <w:t xml:space="preserve">. </w:t>
      </w:r>
      <w:r w:rsidRPr="00557815">
        <w:rPr>
          <w:rFonts w:ascii="Times New Roman" w:hAnsi="Times New Roman" w:cs="Times New Roman"/>
          <w:sz w:val="28"/>
          <w:szCs w:val="28"/>
          <w:lang w:val="uk-UA" w:eastAsia="ru-RU"/>
        </w:rPr>
        <w:t>По суті, в цьому проявляється гальмівна функція волі. Нестриманість є поведінкою, що свідчить про відсутність у людини витримки. Проявляється нестриманість в агресивній поведінці.</w:t>
      </w:r>
    </w:p>
    <w:p w:rsidR="000810A3"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sidRPr="00557815">
        <w:rPr>
          <w:rFonts w:ascii="Times New Roman" w:hAnsi="Times New Roman" w:cs="Times New Roman"/>
          <w:sz w:val="28"/>
          <w:szCs w:val="28"/>
          <w:lang w:val="uk-UA" w:eastAsia="ru-RU"/>
        </w:rPr>
        <w:t xml:space="preserve">Якість сміливості в психології </w:t>
      </w:r>
      <w:r>
        <w:rPr>
          <w:rFonts w:ascii="Times New Roman" w:hAnsi="Times New Roman" w:cs="Times New Roman"/>
          <w:sz w:val="28"/>
          <w:szCs w:val="28"/>
          <w:lang w:val="uk-UA" w:eastAsia="ru-RU"/>
        </w:rPr>
        <w:t xml:space="preserve">може визначатися різними синонімами, такими як: мужність, хоробрість, безстрашність. Саме П. А. Рудик визначив що сміливість, це здатність наполегливо діяти задля досягнення мети, не дивлячись на небезпечність та важкість здійснення, усвідомлюючи можливість незворотних наслідків, отримання травм та розчарування </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41</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810A3"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 В. К. </w:t>
      </w:r>
      <w:r w:rsidRPr="00557815">
        <w:rPr>
          <w:rFonts w:ascii="Times New Roman" w:hAnsi="Times New Roman" w:cs="Times New Roman"/>
          <w:sz w:val="28"/>
          <w:szCs w:val="28"/>
          <w:lang w:val="uk-UA" w:eastAsia="ru-RU"/>
        </w:rPr>
        <w:t xml:space="preserve">Калину, сміливість </w:t>
      </w:r>
      <w:r>
        <w:rPr>
          <w:rFonts w:ascii="Times New Roman" w:hAnsi="Times New Roman" w:cs="Times New Roman"/>
          <w:sz w:val="28"/>
          <w:szCs w:val="28"/>
          <w:lang w:val="uk-UA" w:eastAsia="ru-RU"/>
        </w:rPr>
        <w:t>–</w:t>
      </w:r>
      <w:r w:rsidRPr="00557815">
        <w:rPr>
          <w:rFonts w:ascii="Times New Roman" w:hAnsi="Times New Roman" w:cs="Times New Roman"/>
          <w:sz w:val="28"/>
          <w:szCs w:val="28"/>
          <w:lang w:val="uk-UA" w:eastAsia="ru-RU"/>
        </w:rPr>
        <w:t xml:space="preserve"> це здатність при виникненні небезпечної ситуації зберегти стійкість організації психічних функцій, що виражається у відсутно</w:t>
      </w:r>
      <w:r>
        <w:rPr>
          <w:rFonts w:ascii="Times New Roman" w:hAnsi="Times New Roman" w:cs="Times New Roman"/>
          <w:sz w:val="28"/>
          <w:szCs w:val="28"/>
          <w:lang w:val="uk-UA" w:eastAsia="ru-RU"/>
        </w:rPr>
        <w:t xml:space="preserve">сті зниження якості діяльності </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25</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810A3" w:rsidRPr="00557815"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sidRPr="00557815">
        <w:rPr>
          <w:rFonts w:ascii="Times New Roman" w:hAnsi="Times New Roman" w:cs="Times New Roman"/>
          <w:sz w:val="28"/>
          <w:szCs w:val="28"/>
          <w:lang w:val="uk-UA" w:eastAsia="ru-RU"/>
        </w:rPr>
        <w:t xml:space="preserve">Протилежністю сміливості є боягузтво, </w:t>
      </w:r>
      <w:r>
        <w:rPr>
          <w:rFonts w:ascii="Times New Roman" w:hAnsi="Times New Roman" w:cs="Times New Roman"/>
          <w:sz w:val="28"/>
          <w:szCs w:val="28"/>
          <w:lang w:val="uk-UA" w:eastAsia="ru-RU"/>
        </w:rPr>
        <w:t xml:space="preserve">це негативна моральна якість, яка </w:t>
      </w:r>
      <w:r w:rsidRPr="00557815">
        <w:rPr>
          <w:rFonts w:ascii="Times New Roman" w:hAnsi="Times New Roman" w:cs="Times New Roman"/>
          <w:sz w:val="28"/>
          <w:szCs w:val="28"/>
          <w:lang w:val="uk-UA" w:eastAsia="ru-RU"/>
        </w:rPr>
        <w:t>характеризує поведінку</w:t>
      </w:r>
      <w:r>
        <w:rPr>
          <w:rFonts w:ascii="Times New Roman" w:hAnsi="Times New Roman" w:cs="Times New Roman"/>
          <w:sz w:val="28"/>
          <w:szCs w:val="28"/>
          <w:lang w:val="uk-UA" w:eastAsia="ru-RU"/>
        </w:rPr>
        <w:t xml:space="preserve"> особистості, яка не має змоги вчинити саме так як бажає. Це істотно заважає при досягненні особистісних досягнень у спортивній діяльності.</w:t>
      </w:r>
    </w:p>
    <w:p w:rsidR="000810A3" w:rsidRPr="000810A3" w:rsidRDefault="000810A3" w:rsidP="000810A3">
      <w:pPr>
        <w:pStyle w:val="a3"/>
        <w:tabs>
          <w:tab w:val="left" w:pos="4125"/>
        </w:tabs>
        <w:spacing w:after="0" w:line="360" w:lineRule="auto"/>
        <w:ind w:left="0" w:firstLine="567"/>
        <w:jc w:val="both"/>
        <w:rPr>
          <w:rFonts w:ascii="Times New Roman" w:hAnsi="Times New Roman" w:cs="Times New Roman"/>
          <w:sz w:val="28"/>
          <w:szCs w:val="28"/>
          <w:lang w:val="uk-UA" w:eastAsia="ru-RU"/>
        </w:rPr>
      </w:pPr>
      <w:r w:rsidRPr="00557815">
        <w:rPr>
          <w:rFonts w:ascii="Times New Roman" w:hAnsi="Times New Roman" w:cs="Times New Roman"/>
          <w:sz w:val="28"/>
          <w:szCs w:val="28"/>
          <w:lang w:val="uk-UA" w:eastAsia="ru-RU"/>
        </w:rPr>
        <w:t>Реальна поведінка людини</w:t>
      </w:r>
      <w:r>
        <w:rPr>
          <w:rFonts w:ascii="Times New Roman" w:hAnsi="Times New Roman" w:cs="Times New Roman"/>
          <w:sz w:val="28"/>
          <w:szCs w:val="28"/>
          <w:lang w:val="uk-UA" w:eastAsia="ru-RU"/>
        </w:rPr>
        <w:t xml:space="preserve"> це поєднання складної морально-вольової якості з багатьма особистісними якостями. Тому складаючи характеристику особистості та загалом поведінку та розвиток, треба взяти до уваги, що з’являються синтетичні якості особистості, які не можна безпосередньо віднести до вольових. </w:t>
      </w:r>
      <w:r w:rsidRPr="00557815">
        <w:rPr>
          <w:rFonts w:ascii="Times New Roman" w:hAnsi="Times New Roman" w:cs="Times New Roman"/>
          <w:sz w:val="28"/>
          <w:szCs w:val="28"/>
          <w:lang w:val="uk-UA" w:eastAsia="ru-RU"/>
        </w:rPr>
        <w:t>Такі якості в психолог</w:t>
      </w:r>
      <w:r>
        <w:rPr>
          <w:rFonts w:ascii="Times New Roman" w:hAnsi="Times New Roman" w:cs="Times New Roman"/>
          <w:sz w:val="28"/>
          <w:szCs w:val="28"/>
          <w:lang w:val="uk-UA" w:eastAsia="ru-RU"/>
        </w:rPr>
        <w:t xml:space="preserve">ії називають морально-вольовими </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27</w:t>
      </w:r>
      <w:r w:rsidRPr="008D52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797C8C" w:rsidRDefault="001B3154" w:rsidP="00447F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1B3154">
        <w:rPr>
          <w:rFonts w:ascii="Times New Roman" w:hAnsi="Times New Roman" w:cs="Times New Roman"/>
          <w:sz w:val="28"/>
          <w:szCs w:val="28"/>
          <w:lang w:val="uk-UA"/>
        </w:rPr>
        <w:t>удь-яка особа яка виявляє бажання займатися спортивною діяльністю, раціонально розуміє свою прихильність, свої слабкі і сильні сто</w:t>
      </w:r>
      <w:r>
        <w:rPr>
          <w:rFonts w:ascii="Times New Roman" w:hAnsi="Times New Roman" w:cs="Times New Roman"/>
          <w:sz w:val="28"/>
          <w:szCs w:val="28"/>
          <w:lang w:val="uk-UA"/>
        </w:rPr>
        <w:t>рони. Якщо говорити про великий спорт</w:t>
      </w:r>
      <w:r w:rsidRPr="001B3154">
        <w:rPr>
          <w:rFonts w:ascii="Times New Roman" w:hAnsi="Times New Roman" w:cs="Times New Roman"/>
          <w:sz w:val="28"/>
          <w:szCs w:val="28"/>
          <w:lang w:val="uk-UA"/>
        </w:rPr>
        <w:t xml:space="preserve"> то безумовно так і є. Треба дивитися тверезо на себе і розуміти, з чим доведеться зіткнутися, що доведеться змінити, а чи готовий ти взагалі що не будь міняти. Це колосальна робота, де доведеться об'єктивно дивитися на все під різними кутами.</w:t>
      </w:r>
      <w:r>
        <w:rPr>
          <w:rFonts w:ascii="Times New Roman" w:hAnsi="Times New Roman" w:cs="Times New Roman"/>
          <w:sz w:val="28"/>
          <w:szCs w:val="28"/>
          <w:lang w:val="uk-UA"/>
        </w:rPr>
        <w:t xml:space="preserve"> </w:t>
      </w:r>
      <w:r w:rsidR="006622D5">
        <w:rPr>
          <w:rFonts w:ascii="Times New Roman" w:hAnsi="Times New Roman" w:cs="Times New Roman"/>
          <w:sz w:val="28"/>
          <w:szCs w:val="28"/>
          <w:lang w:val="uk-UA"/>
        </w:rPr>
        <w:t xml:space="preserve">Кожен вид спорту, та взагалі будь яки фізичні навантаження потребують </w:t>
      </w:r>
      <w:r w:rsidR="001A522A" w:rsidRPr="001A522A">
        <w:rPr>
          <w:rFonts w:ascii="Times New Roman" w:hAnsi="Times New Roman" w:cs="Times New Roman"/>
          <w:sz w:val="28"/>
          <w:szCs w:val="28"/>
          <w:lang w:val="uk-UA"/>
        </w:rPr>
        <w:t xml:space="preserve">морально цільової підготовки, враховуючи особисті особливості, схильність </w:t>
      </w:r>
      <w:r w:rsidR="00562A48">
        <w:rPr>
          <w:rFonts w:ascii="Times New Roman" w:hAnsi="Times New Roman" w:cs="Times New Roman"/>
          <w:sz w:val="28"/>
          <w:szCs w:val="28"/>
          <w:lang w:val="uk-UA"/>
        </w:rPr>
        <w:t xml:space="preserve">та </w:t>
      </w:r>
      <w:r w:rsidR="001A522A" w:rsidRPr="001A522A">
        <w:rPr>
          <w:rFonts w:ascii="Times New Roman" w:hAnsi="Times New Roman" w:cs="Times New Roman"/>
          <w:sz w:val="28"/>
          <w:szCs w:val="28"/>
          <w:lang w:val="uk-UA"/>
        </w:rPr>
        <w:t>роботу насамперед над собою і своєю особистістю.</w:t>
      </w:r>
      <w:r w:rsidR="001A522A">
        <w:rPr>
          <w:rFonts w:ascii="Times New Roman" w:hAnsi="Times New Roman" w:cs="Times New Roman"/>
          <w:sz w:val="28"/>
          <w:szCs w:val="28"/>
          <w:lang w:val="uk-UA"/>
        </w:rPr>
        <w:t xml:space="preserve"> </w:t>
      </w:r>
      <w:r w:rsidR="00797C8C">
        <w:rPr>
          <w:rFonts w:ascii="Times New Roman" w:hAnsi="Times New Roman" w:cs="Times New Roman"/>
          <w:sz w:val="28"/>
          <w:szCs w:val="28"/>
          <w:lang w:val="uk-UA"/>
        </w:rPr>
        <w:t xml:space="preserve">Морально-вольові якості особистості, це </w:t>
      </w:r>
      <w:r w:rsidR="00797C8C">
        <w:rPr>
          <w:rFonts w:ascii="Times New Roman" w:hAnsi="Times New Roman" w:cs="Times New Roman"/>
          <w:sz w:val="28"/>
          <w:szCs w:val="28"/>
          <w:lang w:val="uk-UA"/>
        </w:rPr>
        <w:lastRenderedPageBreak/>
        <w:t>фундаментальна основа дл</w:t>
      </w:r>
      <w:r w:rsidR="006622D5">
        <w:rPr>
          <w:rFonts w:ascii="Times New Roman" w:hAnsi="Times New Roman" w:cs="Times New Roman"/>
          <w:sz w:val="28"/>
          <w:szCs w:val="28"/>
          <w:lang w:val="uk-UA"/>
        </w:rPr>
        <w:t>я будування себе як особистості</w:t>
      </w:r>
      <w:r w:rsidR="001A522A">
        <w:rPr>
          <w:rFonts w:ascii="Times New Roman" w:hAnsi="Times New Roman" w:cs="Times New Roman"/>
          <w:sz w:val="28"/>
          <w:szCs w:val="28"/>
          <w:lang w:val="uk-UA"/>
        </w:rPr>
        <w:t xml:space="preserve"> у </w:t>
      </w:r>
      <w:r>
        <w:rPr>
          <w:rFonts w:ascii="Times New Roman" w:hAnsi="Times New Roman" w:cs="Times New Roman"/>
          <w:sz w:val="28"/>
          <w:szCs w:val="28"/>
          <w:lang w:val="uk-UA"/>
        </w:rPr>
        <w:t>спортивній діяльності і взагалі у житті</w:t>
      </w:r>
      <w:r w:rsidR="00AF24FB">
        <w:rPr>
          <w:rFonts w:ascii="Times New Roman" w:hAnsi="Times New Roman" w:cs="Times New Roman"/>
          <w:sz w:val="28"/>
          <w:szCs w:val="28"/>
          <w:lang w:val="uk-UA"/>
        </w:rPr>
        <w:t xml:space="preserve"> </w:t>
      </w:r>
      <w:r w:rsidR="00AF24FB" w:rsidRPr="008D52B7">
        <w:rPr>
          <w:rFonts w:ascii="Times New Roman" w:hAnsi="Times New Roman" w:cs="Times New Roman"/>
          <w:color w:val="000000"/>
          <w:sz w:val="28"/>
          <w:szCs w:val="28"/>
          <w:lang w:val="uk-UA"/>
        </w:rPr>
        <w:t>[</w:t>
      </w:r>
      <w:r w:rsidR="00AF24FB">
        <w:rPr>
          <w:rFonts w:ascii="Times New Roman" w:hAnsi="Times New Roman" w:cs="Times New Roman"/>
          <w:color w:val="000000"/>
          <w:sz w:val="28"/>
          <w:szCs w:val="28"/>
          <w:lang w:val="uk-UA"/>
        </w:rPr>
        <w:t>15</w:t>
      </w:r>
      <w:r w:rsidR="00AF24FB" w:rsidRPr="008D52B7">
        <w:rPr>
          <w:rFonts w:ascii="Times New Roman" w:hAnsi="Times New Roman" w:cs="Times New Roman"/>
          <w:color w:val="000000"/>
          <w:sz w:val="28"/>
          <w:szCs w:val="28"/>
          <w:lang w:val="uk-UA"/>
        </w:rPr>
        <w:t>]</w:t>
      </w:r>
      <w:r w:rsidR="00AF24FB">
        <w:rPr>
          <w:rFonts w:ascii="Times New Roman" w:hAnsi="Times New Roman" w:cs="Times New Roman"/>
          <w:color w:val="000000"/>
          <w:sz w:val="28"/>
          <w:szCs w:val="28"/>
          <w:lang w:val="uk-UA"/>
        </w:rPr>
        <w:t>.</w:t>
      </w:r>
    </w:p>
    <w:p w:rsidR="00447F6B" w:rsidRDefault="00447F6B" w:rsidP="00447F6B">
      <w:pPr>
        <w:spacing w:after="0" w:line="360" w:lineRule="auto"/>
        <w:ind w:firstLine="709"/>
        <w:jc w:val="both"/>
        <w:rPr>
          <w:rFonts w:ascii="Times New Roman" w:hAnsi="Times New Roman" w:cs="Times New Roman"/>
          <w:sz w:val="28"/>
          <w:szCs w:val="28"/>
          <w:lang w:val="uk-UA"/>
        </w:rPr>
      </w:pPr>
    </w:p>
    <w:p w:rsidR="00447F6B" w:rsidRPr="003611F8" w:rsidRDefault="00447F6B" w:rsidP="00447F6B">
      <w:pPr>
        <w:spacing w:after="0" w:line="360" w:lineRule="auto"/>
        <w:ind w:firstLine="709"/>
        <w:jc w:val="both"/>
        <w:rPr>
          <w:rFonts w:ascii="Times New Roman" w:hAnsi="Times New Roman" w:cs="Times New Roman"/>
          <w:sz w:val="28"/>
          <w:szCs w:val="28"/>
          <w:lang w:val="uk-UA"/>
        </w:rPr>
      </w:pPr>
    </w:p>
    <w:p w:rsidR="00797C8C" w:rsidRPr="00B1762B" w:rsidRDefault="00797C8C" w:rsidP="00797C8C">
      <w:pPr>
        <w:spacing w:after="0" w:line="360" w:lineRule="auto"/>
        <w:ind w:firstLine="709"/>
        <w:jc w:val="both"/>
        <w:rPr>
          <w:rFonts w:ascii="Times New Roman" w:hAnsi="Times New Roman" w:cs="Times New Roman"/>
          <w:b/>
          <w:sz w:val="28"/>
          <w:szCs w:val="28"/>
          <w:lang w:val="uk-UA"/>
        </w:rPr>
      </w:pPr>
      <w:r w:rsidRPr="00B1762B">
        <w:rPr>
          <w:rFonts w:ascii="Times New Roman" w:hAnsi="Times New Roman" w:cs="Times New Roman"/>
          <w:b/>
          <w:sz w:val="28"/>
          <w:szCs w:val="28"/>
          <w:lang w:val="uk-UA"/>
        </w:rPr>
        <w:t>2.2. Дослідження ролі особистісних якостей у формуванні досягнень у спортивній діяльності</w:t>
      </w:r>
    </w:p>
    <w:p w:rsidR="00EC5C59" w:rsidRPr="00B1762B" w:rsidRDefault="00EC5C59" w:rsidP="00797C8C">
      <w:pPr>
        <w:spacing w:after="0" w:line="360" w:lineRule="auto"/>
        <w:ind w:firstLine="709"/>
        <w:jc w:val="both"/>
        <w:rPr>
          <w:rFonts w:ascii="Times New Roman" w:hAnsi="Times New Roman" w:cs="Times New Roman"/>
          <w:b/>
          <w:sz w:val="28"/>
          <w:szCs w:val="28"/>
          <w:lang w:val="uk-UA"/>
        </w:rPr>
      </w:pPr>
    </w:p>
    <w:p w:rsidR="00256E0B" w:rsidRDefault="00EC5C59" w:rsidP="00B1762B">
      <w:pPr>
        <w:spacing w:after="0" w:line="360" w:lineRule="auto"/>
        <w:ind w:firstLine="709"/>
        <w:jc w:val="both"/>
        <w:rPr>
          <w:rFonts w:ascii="Times New Roman" w:hAnsi="Times New Roman" w:cs="Times New Roman"/>
          <w:bCs/>
          <w:color w:val="000000"/>
          <w:sz w:val="28"/>
          <w:szCs w:val="28"/>
          <w:shd w:val="clear" w:color="auto" w:fill="FFFFFF"/>
          <w:lang w:val="uk-UA"/>
        </w:rPr>
      </w:pPr>
      <w:r w:rsidRPr="00B1762B">
        <w:rPr>
          <w:rFonts w:ascii="Times New Roman" w:hAnsi="Times New Roman" w:cs="Times New Roman"/>
          <w:sz w:val="28"/>
          <w:szCs w:val="28"/>
          <w:lang w:val="uk-UA"/>
        </w:rPr>
        <w:t xml:space="preserve">Для дослідження особистісних якостей у формуванні досягнень у спортивній діяльності, було розглянуто та проведено </w:t>
      </w:r>
      <w:proofErr w:type="spellStart"/>
      <w:r w:rsidRPr="00B1762B">
        <w:rPr>
          <w:rFonts w:ascii="Times New Roman" w:hAnsi="Times New Roman" w:cs="Times New Roman"/>
          <w:sz w:val="28"/>
          <w:szCs w:val="28"/>
          <w:lang w:val="uk-UA"/>
        </w:rPr>
        <w:t>констатувальний</w:t>
      </w:r>
      <w:proofErr w:type="spellEnd"/>
      <w:r w:rsidRPr="00B1762B">
        <w:rPr>
          <w:rFonts w:ascii="Times New Roman" w:hAnsi="Times New Roman" w:cs="Times New Roman"/>
          <w:sz w:val="28"/>
          <w:szCs w:val="28"/>
          <w:lang w:val="uk-UA"/>
        </w:rPr>
        <w:t xml:space="preserve"> експеримент</w:t>
      </w:r>
      <w:r>
        <w:rPr>
          <w:rFonts w:ascii="Times New Roman" w:hAnsi="Times New Roman" w:cs="Times New Roman"/>
          <w:sz w:val="28"/>
          <w:szCs w:val="28"/>
          <w:lang w:val="uk-UA"/>
        </w:rPr>
        <w:t xml:space="preserve"> з трьома обраними методиками, а саме: </w:t>
      </w:r>
      <w:r w:rsidR="00256E0B">
        <w:rPr>
          <w:rFonts w:ascii="Times New Roman" w:hAnsi="Times New Roman" w:cs="Times New Roman"/>
          <w:sz w:val="28"/>
          <w:szCs w:val="28"/>
          <w:lang w:val="uk-UA"/>
        </w:rPr>
        <w:t>«Д</w:t>
      </w:r>
      <w:r w:rsidR="00256E0B" w:rsidRPr="00303FD0">
        <w:rPr>
          <w:rFonts w:ascii="Times New Roman" w:hAnsi="Times New Roman" w:cs="Times New Roman"/>
          <w:sz w:val="28"/>
          <w:szCs w:val="28"/>
          <w:lang w:val="uk-UA"/>
        </w:rPr>
        <w:t xml:space="preserve">іагностика </w:t>
      </w:r>
      <w:r w:rsidR="00256E0B">
        <w:rPr>
          <w:rFonts w:ascii="Times New Roman" w:hAnsi="Times New Roman" w:cs="Times New Roman"/>
          <w:bCs/>
          <w:sz w:val="28"/>
          <w:szCs w:val="28"/>
          <w:lang w:val="uk-UA"/>
        </w:rPr>
        <w:t>Г.</w:t>
      </w:r>
      <w:r w:rsidR="00256E0B">
        <w:rPr>
          <w:rFonts w:ascii="Times New Roman" w:hAnsi="Times New Roman" w:cs="Times New Roman"/>
          <w:bCs/>
          <w:sz w:val="28"/>
          <w:szCs w:val="28"/>
          <w:lang w:val="en-US"/>
        </w:rPr>
        <w:t> </w:t>
      </w:r>
      <w:proofErr w:type="spellStart"/>
      <w:r w:rsidR="00256E0B" w:rsidRPr="00303FD0">
        <w:rPr>
          <w:rFonts w:ascii="Times New Roman" w:hAnsi="Times New Roman" w:cs="Times New Roman"/>
          <w:bCs/>
          <w:sz w:val="28"/>
          <w:szCs w:val="28"/>
          <w:lang w:val="uk-UA"/>
        </w:rPr>
        <w:t>Айз</w:t>
      </w:r>
      <w:r w:rsidR="00256E0B">
        <w:rPr>
          <w:rFonts w:ascii="Times New Roman" w:hAnsi="Times New Roman" w:cs="Times New Roman"/>
          <w:bCs/>
          <w:sz w:val="28"/>
          <w:szCs w:val="28"/>
          <w:lang w:val="uk-UA"/>
        </w:rPr>
        <w:t>енка</w:t>
      </w:r>
      <w:proofErr w:type="spellEnd"/>
      <w:r w:rsidR="00256E0B">
        <w:rPr>
          <w:rFonts w:ascii="Times New Roman" w:hAnsi="Times New Roman" w:cs="Times New Roman"/>
          <w:bCs/>
          <w:sz w:val="28"/>
          <w:szCs w:val="28"/>
          <w:lang w:val="uk-UA"/>
        </w:rPr>
        <w:t>.  (Тест на темперамент EPI</w:t>
      </w:r>
      <w:r w:rsidR="00256E0B" w:rsidRPr="00303FD0">
        <w:rPr>
          <w:rFonts w:ascii="Times New Roman" w:hAnsi="Times New Roman" w:cs="Times New Roman"/>
          <w:bCs/>
          <w:sz w:val="28"/>
          <w:szCs w:val="28"/>
          <w:lang w:val="uk-UA"/>
        </w:rPr>
        <w:t>)</w:t>
      </w:r>
      <w:r w:rsidR="00256E0B">
        <w:rPr>
          <w:rFonts w:ascii="Times New Roman" w:hAnsi="Times New Roman" w:cs="Times New Roman"/>
          <w:bCs/>
          <w:sz w:val="28"/>
          <w:szCs w:val="28"/>
          <w:lang w:val="uk-UA"/>
        </w:rPr>
        <w:t>»</w:t>
      </w:r>
      <w:r w:rsidR="00256E0B" w:rsidRPr="00303FD0">
        <w:rPr>
          <w:rFonts w:ascii="Times New Roman" w:hAnsi="Times New Roman" w:cs="Times New Roman"/>
          <w:sz w:val="28"/>
          <w:szCs w:val="28"/>
          <w:lang w:val="uk-UA"/>
        </w:rPr>
        <w:t xml:space="preserve">; </w:t>
      </w:r>
      <w:r w:rsidR="00256E0B" w:rsidRPr="00303FD0">
        <w:rPr>
          <w:rFonts w:ascii="Times New Roman" w:hAnsi="Times New Roman" w:cs="Times New Roman"/>
          <w:bCs/>
          <w:sz w:val="28"/>
          <w:szCs w:val="28"/>
          <w:lang w:val="uk-UA"/>
        </w:rPr>
        <w:t>«Діагностики рівня агресивності» (</w:t>
      </w:r>
      <w:proofErr w:type="spellStart"/>
      <w:r w:rsidR="00256E0B" w:rsidRPr="00020EB4">
        <w:rPr>
          <w:rFonts w:ascii="Times New Roman" w:hAnsi="Times New Roman" w:cs="Times New Roman"/>
          <w:bCs/>
          <w:color w:val="000000"/>
          <w:sz w:val="28"/>
          <w:szCs w:val="28"/>
          <w:shd w:val="clear" w:color="auto" w:fill="FFFFFF"/>
          <w:lang w:val="uk-UA"/>
        </w:rPr>
        <w:t>Басса-Дарки</w:t>
      </w:r>
      <w:proofErr w:type="spellEnd"/>
      <w:r w:rsidR="00256E0B" w:rsidRPr="00020EB4">
        <w:rPr>
          <w:rFonts w:ascii="Times New Roman" w:hAnsi="Times New Roman" w:cs="Times New Roman"/>
          <w:bCs/>
          <w:color w:val="000000"/>
          <w:sz w:val="28"/>
          <w:szCs w:val="28"/>
          <w:shd w:val="clear" w:color="auto" w:fill="FFFFFF"/>
          <w:lang w:val="uk-UA"/>
        </w:rPr>
        <w:t>)</w:t>
      </w:r>
      <w:r w:rsidR="00256E0B" w:rsidRPr="00303FD0">
        <w:rPr>
          <w:rFonts w:ascii="Times New Roman" w:hAnsi="Times New Roman" w:cs="Times New Roman"/>
          <w:bCs/>
          <w:color w:val="000000"/>
          <w:sz w:val="28"/>
          <w:szCs w:val="28"/>
          <w:shd w:val="clear" w:color="auto" w:fill="FFFFFF"/>
          <w:lang w:val="uk-UA"/>
        </w:rPr>
        <w:t>;</w:t>
      </w:r>
      <w:r w:rsidR="00256E0B" w:rsidRPr="00303FD0">
        <w:rPr>
          <w:rFonts w:ascii="Times New Roman" w:hAnsi="Times New Roman" w:cs="Times New Roman"/>
          <w:bCs/>
          <w:sz w:val="28"/>
          <w:szCs w:val="28"/>
          <w:lang w:val="uk-UA"/>
        </w:rPr>
        <w:t xml:space="preserve"> «Діагностики потреби в пошуках відчуттів» (</w:t>
      </w:r>
      <w:r w:rsidR="00256E0B" w:rsidRPr="00303FD0">
        <w:rPr>
          <w:rFonts w:ascii="Times New Roman" w:hAnsi="Times New Roman" w:cs="Times New Roman"/>
          <w:bCs/>
          <w:color w:val="000000"/>
          <w:sz w:val="28"/>
          <w:szCs w:val="28"/>
          <w:shd w:val="clear" w:color="auto" w:fill="FFFFFF"/>
          <w:lang w:val="uk-UA"/>
        </w:rPr>
        <w:t>М. </w:t>
      </w:r>
      <w:proofErr w:type="spellStart"/>
      <w:r w:rsidR="00256E0B" w:rsidRPr="00303FD0">
        <w:rPr>
          <w:rFonts w:ascii="Times New Roman" w:hAnsi="Times New Roman" w:cs="Times New Roman"/>
          <w:bCs/>
          <w:color w:val="000000"/>
          <w:sz w:val="28"/>
          <w:szCs w:val="28"/>
          <w:shd w:val="clear" w:color="auto" w:fill="FFFFFF"/>
          <w:lang w:val="uk-UA"/>
        </w:rPr>
        <w:t>Цукерман</w:t>
      </w:r>
      <w:proofErr w:type="spellEnd"/>
      <w:r w:rsidR="00256E0B" w:rsidRPr="00303FD0">
        <w:rPr>
          <w:rFonts w:ascii="Times New Roman" w:hAnsi="Times New Roman" w:cs="Times New Roman"/>
          <w:bCs/>
          <w:color w:val="000000"/>
          <w:sz w:val="28"/>
          <w:szCs w:val="28"/>
          <w:shd w:val="clear" w:color="auto" w:fill="FFFFFF"/>
          <w:lang w:val="uk-UA"/>
        </w:rPr>
        <w:t>).</w:t>
      </w:r>
      <w:r w:rsidR="00256E0B">
        <w:rPr>
          <w:rFonts w:ascii="Times New Roman" w:hAnsi="Times New Roman" w:cs="Times New Roman"/>
          <w:bCs/>
          <w:color w:val="000000"/>
          <w:sz w:val="28"/>
          <w:szCs w:val="28"/>
          <w:shd w:val="clear" w:color="auto" w:fill="FFFFFF"/>
          <w:lang w:val="uk-UA"/>
        </w:rPr>
        <w:t xml:space="preserve"> </w:t>
      </w:r>
    </w:p>
    <w:p w:rsidR="00256E0B" w:rsidRPr="00112CB5" w:rsidRDefault="0012699D" w:rsidP="00B1762B">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Перша методика з дослідження особистісних якостей, це д</w:t>
      </w:r>
      <w:r w:rsidR="00256E0B" w:rsidRPr="00112CB5">
        <w:rPr>
          <w:rFonts w:ascii="Times New Roman" w:hAnsi="Times New Roman" w:cs="Times New Roman"/>
          <w:sz w:val="28"/>
          <w:szCs w:val="28"/>
          <w:lang w:val="uk-UA"/>
        </w:rPr>
        <w:t xml:space="preserve">іагностика </w:t>
      </w:r>
      <w:r w:rsidR="00256E0B" w:rsidRPr="00112CB5">
        <w:rPr>
          <w:rFonts w:ascii="Times New Roman" w:hAnsi="Times New Roman" w:cs="Times New Roman"/>
          <w:bCs/>
          <w:sz w:val="28"/>
          <w:szCs w:val="28"/>
          <w:lang w:val="uk-UA"/>
        </w:rPr>
        <w:t>Г.</w:t>
      </w:r>
      <w:r w:rsidR="00256E0B" w:rsidRPr="00112CB5">
        <w:rPr>
          <w:rFonts w:ascii="Times New Roman" w:hAnsi="Times New Roman" w:cs="Times New Roman"/>
          <w:bCs/>
          <w:sz w:val="28"/>
          <w:szCs w:val="28"/>
          <w:lang w:val="en-US"/>
        </w:rPr>
        <w:t> </w:t>
      </w:r>
      <w:proofErr w:type="spellStart"/>
      <w:r w:rsidR="00256E0B" w:rsidRPr="00112CB5">
        <w:rPr>
          <w:rFonts w:ascii="Times New Roman" w:hAnsi="Times New Roman" w:cs="Times New Roman"/>
          <w:bCs/>
          <w:sz w:val="28"/>
          <w:szCs w:val="28"/>
          <w:lang w:val="uk-UA"/>
        </w:rPr>
        <w:t>Айзенка</w:t>
      </w:r>
      <w:proofErr w:type="spellEnd"/>
      <w:r w:rsidR="00256E0B" w:rsidRPr="00112CB5">
        <w:rPr>
          <w:rFonts w:ascii="Times New Roman" w:hAnsi="Times New Roman" w:cs="Times New Roman"/>
          <w:bCs/>
          <w:sz w:val="28"/>
          <w:szCs w:val="28"/>
          <w:lang w:val="uk-UA"/>
        </w:rPr>
        <w:t xml:space="preserve"> (</w:t>
      </w:r>
      <w:r w:rsidR="000C1FF2">
        <w:rPr>
          <w:rFonts w:ascii="Times New Roman" w:hAnsi="Times New Roman" w:cs="Times New Roman"/>
          <w:bCs/>
          <w:sz w:val="28"/>
          <w:szCs w:val="28"/>
          <w:lang w:val="uk-UA"/>
        </w:rPr>
        <w:t>т</w:t>
      </w:r>
      <w:r w:rsidR="00256E0B" w:rsidRPr="00112CB5">
        <w:rPr>
          <w:rFonts w:ascii="Times New Roman" w:hAnsi="Times New Roman" w:cs="Times New Roman"/>
          <w:bCs/>
          <w:sz w:val="28"/>
          <w:szCs w:val="28"/>
          <w:lang w:val="uk-UA"/>
        </w:rPr>
        <w:t>ест на темперамент EPI)</w:t>
      </w:r>
      <w:r>
        <w:rPr>
          <w:rFonts w:ascii="Times New Roman" w:hAnsi="Times New Roman" w:cs="Times New Roman"/>
          <w:bCs/>
          <w:sz w:val="28"/>
          <w:szCs w:val="28"/>
          <w:lang w:val="uk-UA"/>
        </w:rPr>
        <w:t>.</w:t>
      </w:r>
    </w:p>
    <w:p w:rsidR="00797C8C" w:rsidRPr="0082730C" w:rsidRDefault="006D757E" w:rsidP="006D75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У діагностиці Ганса </w:t>
      </w:r>
      <w:proofErr w:type="spellStart"/>
      <w:r>
        <w:rPr>
          <w:rFonts w:ascii="Times New Roman" w:hAnsi="Times New Roman" w:cs="Times New Roman"/>
          <w:bCs/>
          <w:sz w:val="28"/>
          <w:szCs w:val="28"/>
          <w:lang w:val="uk-UA"/>
        </w:rPr>
        <w:t>Айзенка</w:t>
      </w:r>
      <w:proofErr w:type="spellEnd"/>
      <w:r>
        <w:rPr>
          <w:rFonts w:ascii="Times New Roman" w:hAnsi="Times New Roman" w:cs="Times New Roman"/>
          <w:bCs/>
          <w:sz w:val="28"/>
          <w:szCs w:val="28"/>
          <w:lang w:val="uk-UA"/>
        </w:rPr>
        <w:t xml:space="preserve"> існує три шкали відповідності, а саме </w:t>
      </w:r>
      <w:r w:rsidRPr="0082730C">
        <w:rPr>
          <w:rFonts w:ascii="Times New Roman" w:hAnsi="Times New Roman" w:cs="Times New Roman"/>
          <w:sz w:val="28"/>
          <w:szCs w:val="28"/>
          <w:lang w:val="uk-UA"/>
        </w:rPr>
        <w:t>екстра</w:t>
      </w:r>
      <w:r>
        <w:rPr>
          <w:rFonts w:ascii="Times New Roman" w:hAnsi="Times New Roman" w:cs="Times New Roman"/>
          <w:sz w:val="28"/>
          <w:szCs w:val="28"/>
          <w:lang w:val="uk-UA"/>
        </w:rPr>
        <w:t>версія, інтроверсія, нейротизм. Згідно яких можна виділити чот</w:t>
      </w:r>
      <w:r w:rsidR="00121EFD">
        <w:rPr>
          <w:rFonts w:ascii="Times New Roman" w:hAnsi="Times New Roman" w:cs="Times New Roman"/>
          <w:sz w:val="28"/>
          <w:szCs w:val="28"/>
          <w:lang w:val="uk-UA"/>
        </w:rPr>
        <w:t>и</w:t>
      </w:r>
      <w:r>
        <w:rPr>
          <w:rFonts w:ascii="Times New Roman" w:hAnsi="Times New Roman" w:cs="Times New Roman"/>
          <w:sz w:val="28"/>
          <w:szCs w:val="28"/>
          <w:lang w:val="uk-UA"/>
        </w:rPr>
        <w:t xml:space="preserve">ри типи темпераменту: </w:t>
      </w:r>
      <w:r w:rsidRPr="0082730C">
        <w:rPr>
          <w:rFonts w:ascii="Times New Roman" w:hAnsi="Times New Roman" w:cs="Times New Roman"/>
          <w:sz w:val="28"/>
          <w:szCs w:val="28"/>
          <w:lang w:val="uk-UA"/>
        </w:rPr>
        <w:t>сангвінік, флегматик, холерик, меланхолік</w:t>
      </w:r>
      <w:r>
        <w:rPr>
          <w:rFonts w:ascii="Times New Roman" w:hAnsi="Times New Roman" w:cs="Times New Roman"/>
          <w:sz w:val="28"/>
          <w:szCs w:val="28"/>
          <w:lang w:val="uk-UA"/>
        </w:rPr>
        <w:t>.</w:t>
      </w:r>
    </w:p>
    <w:p w:rsidR="00797C8C" w:rsidRPr="0082730C" w:rsidRDefault="00797C8C" w:rsidP="00121EFD">
      <w:pPr>
        <w:spacing w:after="0" w:line="360" w:lineRule="auto"/>
        <w:ind w:firstLine="709"/>
        <w:jc w:val="both"/>
        <w:rPr>
          <w:rFonts w:ascii="Times New Roman" w:hAnsi="Times New Roman" w:cs="Times New Roman"/>
          <w:sz w:val="28"/>
          <w:szCs w:val="28"/>
          <w:lang w:val="uk-UA"/>
        </w:rPr>
      </w:pPr>
      <w:r w:rsidRPr="00E16400">
        <w:rPr>
          <w:rFonts w:ascii="Times New Roman" w:hAnsi="Times New Roman" w:cs="Times New Roman"/>
          <w:sz w:val="28"/>
          <w:szCs w:val="28"/>
          <w:lang w:val="uk-UA"/>
        </w:rPr>
        <w:t xml:space="preserve">Особистісний опитувальник Ганса </w:t>
      </w:r>
      <w:proofErr w:type="spellStart"/>
      <w:r w:rsidRPr="00E16400">
        <w:rPr>
          <w:rFonts w:ascii="Times New Roman" w:hAnsi="Times New Roman" w:cs="Times New Roman"/>
          <w:sz w:val="28"/>
          <w:szCs w:val="28"/>
          <w:lang w:val="uk-UA"/>
        </w:rPr>
        <w:t>Айзенка</w:t>
      </w:r>
      <w:proofErr w:type="spellEnd"/>
      <w:r w:rsidRPr="00E16400">
        <w:rPr>
          <w:rFonts w:ascii="Times New Roman" w:hAnsi="Times New Roman" w:cs="Times New Roman"/>
          <w:sz w:val="28"/>
          <w:szCs w:val="28"/>
          <w:lang w:val="uk-UA"/>
        </w:rPr>
        <w:t xml:space="preserve"> (EPI) допоможе вам дізнатися свій темперамент, визначити тип темпераменту з урахуванням інтроверсії і екстраверсії особистості, а так само емоційної стійко</w:t>
      </w:r>
      <w:r>
        <w:rPr>
          <w:rFonts w:ascii="Times New Roman" w:hAnsi="Times New Roman" w:cs="Times New Roman"/>
          <w:sz w:val="28"/>
          <w:szCs w:val="28"/>
          <w:lang w:val="uk-UA"/>
        </w:rPr>
        <w:t>сті. Діагностика самооцінки по Р. </w:t>
      </w:r>
      <w:proofErr w:type="spellStart"/>
      <w:r w:rsidRPr="00E16400">
        <w:rPr>
          <w:rFonts w:ascii="Times New Roman" w:hAnsi="Times New Roman" w:cs="Times New Roman"/>
          <w:sz w:val="28"/>
          <w:szCs w:val="28"/>
          <w:lang w:val="uk-UA"/>
        </w:rPr>
        <w:t>Айзенку</w:t>
      </w:r>
      <w:proofErr w:type="spellEnd"/>
      <w:r w:rsidRPr="00E16400">
        <w:rPr>
          <w:rFonts w:ascii="Times New Roman" w:hAnsi="Times New Roman" w:cs="Times New Roman"/>
          <w:sz w:val="28"/>
          <w:szCs w:val="28"/>
          <w:lang w:val="uk-UA"/>
        </w:rPr>
        <w:t xml:space="preserve"> є, мабуть, класичною методикою для визначення темпераменту і однієї з найбільш значущих у сучасній психології. </w:t>
      </w:r>
    </w:p>
    <w:p w:rsidR="00121EFD" w:rsidRPr="005B639B" w:rsidRDefault="00797C8C" w:rsidP="00797C8C">
      <w:pPr>
        <w:spacing w:after="0" w:line="360" w:lineRule="auto"/>
        <w:ind w:firstLine="709"/>
        <w:jc w:val="both"/>
        <w:rPr>
          <w:rFonts w:ascii="Times New Roman" w:hAnsi="Times New Roman" w:cs="Times New Roman"/>
          <w:sz w:val="28"/>
          <w:szCs w:val="28"/>
        </w:rPr>
      </w:pPr>
      <w:r w:rsidRPr="00E16400">
        <w:rPr>
          <w:rFonts w:ascii="Times New Roman" w:hAnsi="Times New Roman" w:cs="Times New Roman"/>
          <w:sz w:val="28"/>
          <w:szCs w:val="28"/>
          <w:lang w:val="uk-UA"/>
        </w:rPr>
        <w:t xml:space="preserve">Особистісний опитувальник Ганса </w:t>
      </w:r>
      <w:proofErr w:type="spellStart"/>
      <w:r w:rsidRPr="00E16400">
        <w:rPr>
          <w:rFonts w:ascii="Times New Roman" w:hAnsi="Times New Roman" w:cs="Times New Roman"/>
          <w:sz w:val="28"/>
          <w:szCs w:val="28"/>
          <w:lang w:val="uk-UA"/>
        </w:rPr>
        <w:t>Айзенка</w:t>
      </w:r>
      <w:proofErr w:type="spellEnd"/>
      <w:r w:rsidRPr="00E16400">
        <w:rPr>
          <w:rFonts w:ascii="Times New Roman" w:hAnsi="Times New Roman" w:cs="Times New Roman"/>
          <w:sz w:val="28"/>
          <w:szCs w:val="28"/>
          <w:lang w:val="uk-UA"/>
        </w:rPr>
        <w:t xml:space="preserve"> (EPI) допоможе вам дізнатися свій темперамент, визначити тип темпераменту з урахуванням інтроверсії і екстраверсії особистості, а так само емоційної стійкості. Діагностика самооцінки по </w:t>
      </w:r>
      <w:r>
        <w:rPr>
          <w:rFonts w:ascii="Times New Roman" w:hAnsi="Times New Roman" w:cs="Times New Roman"/>
          <w:sz w:val="28"/>
          <w:szCs w:val="28"/>
          <w:lang w:val="uk-UA"/>
        </w:rPr>
        <w:t>Г. </w:t>
      </w:r>
      <w:proofErr w:type="spellStart"/>
      <w:r w:rsidRPr="00797C8C">
        <w:rPr>
          <w:rFonts w:ascii="Times New Roman" w:hAnsi="Times New Roman" w:cs="Times New Roman"/>
          <w:sz w:val="28"/>
          <w:szCs w:val="28"/>
          <w:lang w:val="uk-UA"/>
        </w:rPr>
        <w:t>Айзенку</w:t>
      </w:r>
      <w:proofErr w:type="spellEnd"/>
      <w:r w:rsidRPr="00E16400">
        <w:rPr>
          <w:rFonts w:ascii="Times New Roman" w:hAnsi="Times New Roman" w:cs="Times New Roman"/>
          <w:sz w:val="28"/>
          <w:szCs w:val="28"/>
          <w:lang w:val="uk-UA"/>
        </w:rPr>
        <w:t xml:space="preserve"> є, мабуть, класичною методикою для визначення темпераменту і однієї з найбільш </w:t>
      </w:r>
      <w:r w:rsidR="005B639B">
        <w:rPr>
          <w:rFonts w:ascii="Times New Roman" w:hAnsi="Times New Roman" w:cs="Times New Roman"/>
          <w:sz w:val="28"/>
          <w:szCs w:val="28"/>
          <w:lang w:val="uk-UA"/>
        </w:rPr>
        <w:t>значущих у сучасній психології</w:t>
      </w:r>
      <w:r w:rsidR="00063945">
        <w:rPr>
          <w:rFonts w:ascii="Times New Roman" w:hAnsi="Times New Roman" w:cs="Times New Roman"/>
          <w:sz w:val="28"/>
          <w:szCs w:val="28"/>
          <w:lang w:val="uk-UA"/>
        </w:rPr>
        <w:t xml:space="preserve"> </w:t>
      </w:r>
      <w:r w:rsidR="005B639B">
        <w:rPr>
          <w:rFonts w:ascii="Times New Roman" w:hAnsi="Times New Roman" w:cs="Times New Roman"/>
          <w:color w:val="000000"/>
          <w:sz w:val="28"/>
          <w:szCs w:val="28"/>
          <w:lang w:val="uk-UA"/>
        </w:rPr>
        <w:t>[</w:t>
      </w:r>
      <w:r w:rsidR="005B639B" w:rsidRPr="005B639B">
        <w:rPr>
          <w:rFonts w:ascii="Times New Roman" w:hAnsi="Times New Roman" w:cs="Times New Roman"/>
          <w:color w:val="000000"/>
          <w:sz w:val="28"/>
          <w:szCs w:val="28"/>
        </w:rPr>
        <w:t>14</w:t>
      </w:r>
      <w:r w:rsidR="005B639B">
        <w:rPr>
          <w:rFonts w:ascii="Times New Roman" w:hAnsi="Times New Roman" w:cs="Times New Roman"/>
          <w:color w:val="000000"/>
          <w:sz w:val="28"/>
          <w:szCs w:val="28"/>
          <w:lang w:val="uk-UA"/>
        </w:rPr>
        <w:t>]</w:t>
      </w:r>
      <w:r w:rsidR="005B639B">
        <w:rPr>
          <w:rFonts w:ascii="Times New Roman" w:hAnsi="Times New Roman" w:cs="Times New Roman"/>
          <w:sz w:val="28"/>
          <w:szCs w:val="28"/>
          <w:shd w:val="clear" w:color="auto" w:fill="FFFFFF"/>
          <w:lang w:val="uk-UA"/>
        </w:rPr>
        <w:t>.</w:t>
      </w:r>
    </w:p>
    <w:p w:rsidR="00797C8C" w:rsidRDefault="00797C8C" w:rsidP="00797C8C">
      <w:pPr>
        <w:spacing w:after="0" w:line="360" w:lineRule="auto"/>
        <w:ind w:firstLine="709"/>
        <w:jc w:val="both"/>
        <w:rPr>
          <w:rFonts w:ascii="Times New Roman" w:hAnsi="Times New Roman" w:cs="Times New Roman"/>
          <w:sz w:val="28"/>
          <w:szCs w:val="28"/>
          <w:lang w:val="uk-UA"/>
        </w:rPr>
      </w:pPr>
      <w:r w:rsidRPr="007677C2">
        <w:rPr>
          <w:rFonts w:ascii="Times New Roman" w:hAnsi="Times New Roman" w:cs="Times New Roman"/>
          <w:sz w:val="28"/>
          <w:szCs w:val="28"/>
          <w:lang w:val="uk-UA"/>
        </w:rPr>
        <w:lastRenderedPageBreak/>
        <w:t xml:space="preserve">Таким чином, використовуючи дані обстеження по шкалах екстраверсії, інтроверсії і </w:t>
      </w:r>
      <w:proofErr w:type="spellStart"/>
      <w:r w:rsidRPr="007677C2">
        <w:rPr>
          <w:rFonts w:ascii="Times New Roman" w:hAnsi="Times New Roman" w:cs="Times New Roman"/>
          <w:sz w:val="28"/>
          <w:szCs w:val="28"/>
          <w:lang w:val="uk-UA"/>
        </w:rPr>
        <w:t>нейротизма</w:t>
      </w:r>
      <w:proofErr w:type="spellEnd"/>
      <w:r w:rsidRPr="007677C2">
        <w:rPr>
          <w:rFonts w:ascii="Times New Roman" w:hAnsi="Times New Roman" w:cs="Times New Roman"/>
          <w:sz w:val="28"/>
          <w:szCs w:val="28"/>
          <w:lang w:val="uk-UA"/>
        </w:rPr>
        <w:t>, можна вивести показники темпераменту особистості за класифікацією Павлова, який описав чотири класичних типи: сангвінік (за основними властивостями центральної нервової системи характеризується як сильний, врівноважений, рухливий), холерик (сильний, неврівноважений, рухливий), флегматик (сильний, врівноважений, інертний), меланхолік (слабкий, неврівноважений, інертний).</w:t>
      </w:r>
    </w:p>
    <w:p w:rsidR="006D757E" w:rsidRDefault="006D757E" w:rsidP="00797C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Розберемо більш детально кожну із шкал та кожен тип темпераменту окремо.</w:t>
      </w:r>
    </w:p>
    <w:p w:rsidR="006D757E" w:rsidRDefault="006D757E" w:rsidP="00797C8C">
      <w:pPr>
        <w:spacing w:after="0" w:line="360" w:lineRule="auto"/>
        <w:ind w:firstLine="709"/>
        <w:jc w:val="both"/>
        <w:rPr>
          <w:rFonts w:ascii="Times New Roman" w:hAnsi="Times New Roman" w:cs="Times New Roman"/>
          <w:sz w:val="28"/>
          <w:szCs w:val="28"/>
          <w:lang w:val="uk-UA"/>
        </w:rPr>
      </w:pPr>
      <w:r w:rsidRPr="006D757E">
        <w:rPr>
          <w:rFonts w:ascii="Times New Roman" w:hAnsi="Times New Roman" w:cs="Times New Roman"/>
          <w:sz w:val="28"/>
          <w:szCs w:val="28"/>
          <w:lang w:val="uk-UA"/>
        </w:rPr>
        <w:t>Інтроверт — людина, життєва енергія якого спрямована всередину його самого. Він відкрито не виявляє емоції, не висловлює думки і переживання. Істинний інтроверт не комфортно себе почуває у великій компанії, особливо якщо його оточують незнайомі люди</w:t>
      </w:r>
      <w:r w:rsidR="00063945">
        <w:rPr>
          <w:rFonts w:ascii="Times New Roman" w:hAnsi="Times New Roman" w:cs="Times New Roman"/>
          <w:sz w:val="28"/>
          <w:szCs w:val="28"/>
          <w:lang w:val="uk-UA"/>
        </w:rPr>
        <w:t xml:space="preserve"> </w:t>
      </w:r>
      <w:r w:rsidR="00063945" w:rsidRPr="006A737B">
        <w:rPr>
          <w:rFonts w:ascii="Times New Roman" w:hAnsi="Times New Roman" w:cs="Times New Roman"/>
          <w:color w:val="000000"/>
          <w:sz w:val="28"/>
          <w:szCs w:val="28"/>
          <w:lang w:val="uk-UA"/>
        </w:rPr>
        <w:t>[</w:t>
      </w:r>
      <w:r w:rsidR="00063945">
        <w:rPr>
          <w:rFonts w:ascii="Times New Roman" w:hAnsi="Times New Roman" w:cs="Times New Roman"/>
          <w:color w:val="000000"/>
          <w:sz w:val="28"/>
          <w:szCs w:val="28"/>
          <w:lang w:val="uk-UA"/>
        </w:rPr>
        <w:t>13</w:t>
      </w:r>
      <w:r w:rsidR="00063945" w:rsidRPr="006A737B">
        <w:rPr>
          <w:rFonts w:ascii="Times New Roman" w:hAnsi="Times New Roman" w:cs="Times New Roman"/>
          <w:color w:val="000000"/>
          <w:sz w:val="28"/>
          <w:szCs w:val="28"/>
          <w:lang w:val="uk-UA"/>
        </w:rPr>
        <w:t>]</w:t>
      </w:r>
      <w:r w:rsidR="00063945" w:rsidRPr="006A737B">
        <w:rPr>
          <w:rFonts w:ascii="Times New Roman" w:hAnsi="Times New Roman" w:cs="Times New Roman"/>
          <w:sz w:val="28"/>
          <w:szCs w:val="28"/>
          <w:shd w:val="clear" w:color="auto" w:fill="FFFFFF"/>
          <w:lang w:val="uk-UA"/>
        </w:rPr>
        <w:t>.</w:t>
      </w:r>
    </w:p>
    <w:p w:rsidR="00121EFD" w:rsidRDefault="006D757E" w:rsidP="00797C8C">
      <w:pPr>
        <w:spacing w:after="0" w:line="360" w:lineRule="auto"/>
        <w:ind w:firstLine="709"/>
        <w:jc w:val="both"/>
        <w:rPr>
          <w:rFonts w:ascii="Times New Roman" w:hAnsi="Times New Roman" w:cs="Times New Roman"/>
          <w:sz w:val="28"/>
          <w:szCs w:val="28"/>
          <w:lang w:val="uk-UA"/>
        </w:rPr>
      </w:pPr>
      <w:r w:rsidRPr="006D757E">
        <w:rPr>
          <w:rFonts w:ascii="Times New Roman" w:hAnsi="Times New Roman" w:cs="Times New Roman"/>
          <w:sz w:val="28"/>
          <w:szCs w:val="28"/>
          <w:lang w:val="uk-UA"/>
        </w:rPr>
        <w:t xml:space="preserve">Основна особливість </w:t>
      </w:r>
      <w:r w:rsidR="00121EFD">
        <w:rPr>
          <w:rFonts w:ascii="Times New Roman" w:hAnsi="Times New Roman" w:cs="Times New Roman"/>
          <w:sz w:val="28"/>
          <w:szCs w:val="28"/>
          <w:lang w:val="uk-UA"/>
        </w:rPr>
        <w:t xml:space="preserve">інтроверта це </w:t>
      </w:r>
      <w:r w:rsidRPr="006D757E">
        <w:rPr>
          <w:rFonts w:ascii="Times New Roman" w:hAnsi="Times New Roman" w:cs="Times New Roman"/>
          <w:sz w:val="28"/>
          <w:szCs w:val="28"/>
          <w:lang w:val="uk-UA"/>
        </w:rPr>
        <w:t xml:space="preserve"> спогади, емоції і переживання. </w:t>
      </w:r>
      <w:r w:rsidR="00121EFD">
        <w:rPr>
          <w:rFonts w:ascii="Times New Roman" w:hAnsi="Times New Roman" w:cs="Times New Roman"/>
          <w:sz w:val="28"/>
          <w:szCs w:val="28"/>
          <w:lang w:val="uk-UA"/>
        </w:rPr>
        <w:t>Він сильно втомлюється від постійного</w:t>
      </w:r>
      <w:r w:rsidR="002D609B">
        <w:rPr>
          <w:rFonts w:ascii="Times New Roman" w:hAnsi="Times New Roman" w:cs="Times New Roman"/>
          <w:sz w:val="28"/>
          <w:szCs w:val="28"/>
          <w:lang w:val="uk-UA"/>
        </w:rPr>
        <w:t xml:space="preserve"> спілкування у компанії. Йом</w:t>
      </w:r>
      <w:r w:rsidR="00121EFD">
        <w:rPr>
          <w:rFonts w:ascii="Times New Roman" w:hAnsi="Times New Roman" w:cs="Times New Roman"/>
          <w:sz w:val="28"/>
          <w:szCs w:val="28"/>
          <w:lang w:val="uk-UA"/>
        </w:rPr>
        <w:t>у дуж</w:t>
      </w:r>
      <w:r w:rsidR="002D609B">
        <w:rPr>
          <w:rFonts w:ascii="Times New Roman" w:hAnsi="Times New Roman" w:cs="Times New Roman"/>
          <w:sz w:val="28"/>
          <w:szCs w:val="28"/>
          <w:lang w:val="uk-UA"/>
        </w:rPr>
        <w:t>е комфортно на самоті, кі</w:t>
      </w:r>
      <w:r w:rsidR="00121EFD">
        <w:rPr>
          <w:rFonts w:ascii="Times New Roman" w:hAnsi="Times New Roman" w:cs="Times New Roman"/>
          <w:sz w:val="28"/>
          <w:szCs w:val="28"/>
          <w:lang w:val="uk-UA"/>
        </w:rPr>
        <w:t xml:space="preserve">лька годин у самотності дозволяють йому підбадьоритися. </w:t>
      </w:r>
      <w:r w:rsidRPr="006D757E">
        <w:rPr>
          <w:rFonts w:ascii="Times New Roman" w:hAnsi="Times New Roman" w:cs="Times New Roman"/>
          <w:sz w:val="28"/>
          <w:szCs w:val="28"/>
          <w:lang w:val="uk-UA"/>
        </w:rPr>
        <w:t xml:space="preserve">В самоті вони читають, дивляться кращі новорічні фільми, в'яжуть, гуляють, займаються творчістю або спортом. </w:t>
      </w:r>
      <w:r w:rsidR="00121EFD">
        <w:rPr>
          <w:rFonts w:ascii="Times New Roman" w:hAnsi="Times New Roman" w:cs="Times New Roman"/>
          <w:sz w:val="28"/>
          <w:szCs w:val="28"/>
          <w:lang w:val="uk-UA"/>
        </w:rPr>
        <w:t xml:space="preserve">Інтроверти воліють працювати на самоті, оскільки </w:t>
      </w:r>
      <w:proofErr w:type="spellStart"/>
      <w:r w:rsidR="00121EFD">
        <w:rPr>
          <w:rFonts w:ascii="Times New Roman" w:hAnsi="Times New Roman" w:cs="Times New Roman"/>
          <w:sz w:val="28"/>
          <w:szCs w:val="28"/>
          <w:lang w:val="uk-UA"/>
        </w:rPr>
        <w:t>галасні</w:t>
      </w:r>
      <w:proofErr w:type="spellEnd"/>
      <w:r w:rsidR="00121EFD">
        <w:rPr>
          <w:rFonts w:ascii="Times New Roman" w:hAnsi="Times New Roman" w:cs="Times New Roman"/>
          <w:sz w:val="28"/>
          <w:szCs w:val="28"/>
          <w:lang w:val="uk-UA"/>
        </w:rPr>
        <w:t xml:space="preserve"> компанії та бурхлива професійна діяльність вибиває з колії. </w:t>
      </w:r>
      <w:r w:rsidRPr="006D757E">
        <w:rPr>
          <w:rFonts w:ascii="Times New Roman" w:hAnsi="Times New Roman" w:cs="Times New Roman"/>
          <w:sz w:val="28"/>
          <w:szCs w:val="28"/>
          <w:lang w:val="uk-UA"/>
        </w:rPr>
        <w:t>З інтровертів виходять чудові дослідники й учені.</w:t>
      </w:r>
    </w:p>
    <w:p w:rsidR="00121EFD" w:rsidRDefault="006D757E" w:rsidP="00797C8C">
      <w:pPr>
        <w:spacing w:after="0" w:line="360" w:lineRule="auto"/>
        <w:ind w:firstLine="709"/>
        <w:jc w:val="both"/>
        <w:rPr>
          <w:rFonts w:ascii="Times New Roman" w:hAnsi="Times New Roman" w:cs="Times New Roman"/>
          <w:sz w:val="28"/>
          <w:szCs w:val="28"/>
          <w:lang w:val="uk-UA"/>
        </w:rPr>
      </w:pPr>
      <w:r w:rsidRPr="006D757E">
        <w:rPr>
          <w:rFonts w:ascii="Times New Roman" w:hAnsi="Times New Roman" w:cs="Times New Roman"/>
          <w:sz w:val="28"/>
          <w:szCs w:val="28"/>
          <w:lang w:val="uk-UA"/>
        </w:rPr>
        <w:t>Інтроверт — пунктуальна і</w:t>
      </w:r>
      <w:r w:rsidR="00121EFD">
        <w:rPr>
          <w:rFonts w:ascii="Times New Roman" w:hAnsi="Times New Roman" w:cs="Times New Roman"/>
          <w:sz w:val="28"/>
          <w:szCs w:val="28"/>
          <w:lang w:val="uk-UA"/>
        </w:rPr>
        <w:t xml:space="preserve"> добре організована особистість, небагатослівна але вдумлива та врівноважена.</w:t>
      </w:r>
      <w:r w:rsidRPr="006D757E">
        <w:rPr>
          <w:rFonts w:ascii="Times New Roman" w:hAnsi="Times New Roman" w:cs="Times New Roman"/>
          <w:sz w:val="28"/>
          <w:szCs w:val="28"/>
          <w:lang w:val="uk-UA"/>
        </w:rPr>
        <w:t xml:space="preserve"> </w:t>
      </w:r>
      <w:r w:rsidR="00121EFD">
        <w:rPr>
          <w:rFonts w:ascii="Times New Roman" w:hAnsi="Times New Roman" w:cs="Times New Roman"/>
          <w:sz w:val="28"/>
          <w:szCs w:val="28"/>
          <w:lang w:val="uk-UA"/>
        </w:rPr>
        <w:t>Від цих людей віє спокоєм.</w:t>
      </w:r>
    </w:p>
    <w:p w:rsidR="006D757E" w:rsidRDefault="00121EFD" w:rsidP="00797C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Кожен крок, кожний вислів він ретельно обмірковує, нерідко їх повільність висміюється екстравертами. Інтроверти</w:t>
      </w:r>
      <w:r w:rsidR="006D757E" w:rsidRPr="006D757E">
        <w:rPr>
          <w:rFonts w:ascii="Times New Roman" w:hAnsi="Times New Roman" w:cs="Times New Roman"/>
          <w:sz w:val="28"/>
          <w:szCs w:val="28"/>
          <w:lang w:val="uk-UA"/>
        </w:rPr>
        <w:t xml:space="preserve"> </w:t>
      </w:r>
      <w:r>
        <w:rPr>
          <w:rFonts w:ascii="Times New Roman" w:hAnsi="Times New Roman" w:cs="Times New Roman"/>
          <w:sz w:val="28"/>
          <w:szCs w:val="28"/>
          <w:lang w:val="uk-UA"/>
        </w:rPr>
        <w:t>володіють скромністю і невпевненістю,</w:t>
      </w:r>
      <w:r w:rsidR="006D757E" w:rsidRPr="006D757E">
        <w:rPr>
          <w:rFonts w:ascii="Times New Roman" w:hAnsi="Times New Roman" w:cs="Times New Roman"/>
          <w:sz w:val="28"/>
          <w:szCs w:val="28"/>
          <w:lang w:val="uk-UA"/>
        </w:rPr>
        <w:t xml:space="preserve"> що не зовсім правильно. Звичайно, для інтроверта демонстративна поведінка не властиво, але він впевнений у власних силах і володіє високою самооцінкою. Просто оточення не розуміє його внутрішній світ.</w:t>
      </w:r>
    </w:p>
    <w:p w:rsidR="002D609B" w:rsidRDefault="002D609B" w:rsidP="002D609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2D609B">
        <w:rPr>
          <w:rFonts w:ascii="Times New Roman" w:hAnsi="Times New Roman" w:cs="Times New Roman"/>
          <w:sz w:val="28"/>
          <w:szCs w:val="28"/>
          <w:lang w:val="uk-UA"/>
        </w:rPr>
        <w:t xml:space="preserve">кстравертами називають людей, які </w:t>
      </w:r>
      <w:r>
        <w:rPr>
          <w:rFonts w:ascii="Times New Roman" w:hAnsi="Times New Roman" w:cs="Times New Roman"/>
          <w:sz w:val="28"/>
          <w:szCs w:val="28"/>
          <w:lang w:val="uk-UA"/>
        </w:rPr>
        <w:t>не бачать себе без суспільства. Вони — абсолютна протилежність</w:t>
      </w:r>
      <w:r w:rsidRPr="002D609B">
        <w:rPr>
          <w:rFonts w:ascii="Times New Roman" w:hAnsi="Times New Roman" w:cs="Times New Roman"/>
          <w:sz w:val="28"/>
          <w:szCs w:val="28"/>
          <w:lang w:val="uk-UA"/>
        </w:rPr>
        <w:t xml:space="preserve"> інтровертів, які концентрують увагу на </w:t>
      </w:r>
      <w:r w:rsidRPr="002D609B">
        <w:rPr>
          <w:rFonts w:ascii="Times New Roman" w:hAnsi="Times New Roman" w:cs="Times New Roman"/>
          <w:sz w:val="28"/>
          <w:szCs w:val="28"/>
          <w:lang w:val="uk-UA"/>
        </w:rPr>
        <w:lastRenderedPageBreak/>
        <w:t>внутрішньому світі. Екст</w:t>
      </w:r>
      <w:r>
        <w:rPr>
          <w:rFonts w:ascii="Times New Roman" w:hAnsi="Times New Roman" w:cs="Times New Roman"/>
          <w:sz w:val="28"/>
          <w:szCs w:val="28"/>
          <w:lang w:val="uk-UA"/>
        </w:rPr>
        <w:t>раверсія — наукова назва стану людини</w:t>
      </w:r>
      <w:r w:rsidRPr="002D60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яка </w:t>
      </w:r>
      <w:r w:rsidRPr="002D609B">
        <w:rPr>
          <w:rFonts w:ascii="Times New Roman" w:hAnsi="Times New Roman" w:cs="Times New Roman"/>
          <w:sz w:val="28"/>
          <w:szCs w:val="28"/>
          <w:lang w:val="uk-UA"/>
        </w:rPr>
        <w:t xml:space="preserve">жадає спілкування і виконання бажань. Справжні екстраверти характеризуються бурхливої зовнішньої діяльністю і </w:t>
      </w:r>
      <w:r>
        <w:rPr>
          <w:rFonts w:ascii="Times New Roman" w:hAnsi="Times New Roman" w:cs="Times New Roman"/>
          <w:sz w:val="28"/>
          <w:szCs w:val="28"/>
          <w:lang w:val="uk-UA"/>
        </w:rPr>
        <w:t xml:space="preserve">нескінченним </w:t>
      </w:r>
      <w:r w:rsidRPr="002D609B">
        <w:rPr>
          <w:rFonts w:ascii="Times New Roman" w:hAnsi="Times New Roman" w:cs="Times New Roman"/>
          <w:sz w:val="28"/>
          <w:szCs w:val="28"/>
          <w:lang w:val="uk-UA"/>
        </w:rPr>
        <w:t>розширенням кола спілкування. Відсутність спілкування приносить екстравертам багато болю.</w:t>
      </w:r>
      <w:r>
        <w:rPr>
          <w:rFonts w:ascii="Times New Roman" w:hAnsi="Times New Roman" w:cs="Times New Roman"/>
          <w:sz w:val="28"/>
          <w:szCs w:val="28"/>
          <w:lang w:val="uk-UA"/>
        </w:rPr>
        <w:t xml:space="preserve"> </w:t>
      </w:r>
      <w:r w:rsidR="00063945">
        <w:rPr>
          <w:rFonts w:ascii="Times New Roman" w:hAnsi="Times New Roman" w:cs="Times New Roman"/>
          <w:sz w:val="28"/>
          <w:szCs w:val="28"/>
          <w:lang w:val="uk-UA"/>
        </w:rPr>
        <w:t xml:space="preserve">Вони не мають себе без оточення </w:t>
      </w:r>
      <w:r w:rsidR="00063945" w:rsidRPr="006A737B">
        <w:rPr>
          <w:rFonts w:ascii="Times New Roman" w:hAnsi="Times New Roman" w:cs="Times New Roman"/>
          <w:color w:val="000000"/>
          <w:sz w:val="28"/>
          <w:szCs w:val="28"/>
          <w:lang w:val="uk-UA"/>
        </w:rPr>
        <w:t>[</w:t>
      </w:r>
      <w:r w:rsidR="00063945">
        <w:rPr>
          <w:rFonts w:ascii="Times New Roman" w:hAnsi="Times New Roman" w:cs="Times New Roman"/>
          <w:color w:val="000000"/>
          <w:sz w:val="28"/>
          <w:szCs w:val="28"/>
          <w:lang w:val="uk-UA"/>
        </w:rPr>
        <w:t>13</w:t>
      </w:r>
      <w:r w:rsidR="00063945" w:rsidRPr="006A737B">
        <w:rPr>
          <w:rFonts w:ascii="Times New Roman" w:hAnsi="Times New Roman" w:cs="Times New Roman"/>
          <w:color w:val="000000"/>
          <w:sz w:val="28"/>
          <w:szCs w:val="28"/>
          <w:lang w:val="uk-UA"/>
        </w:rPr>
        <w:t>]</w:t>
      </w:r>
      <w:r w:rsidR="00063945" w:rsidRPr="006A737B">
        <w:rPr>
          <w:rFonts w:ascii="Times New Roman" w:hAnsi="Times New Roman" w:cs="Times New Roman"/>
          <w:sz w:val="28"/>
          <w:szCs w:val="28"/>
          <w:shd w:val="clear" w:color="auto" w:fill="FFFFFF"/>
          <w:lang w:val="uk-UA"/>
        </w:rPr>
        <w:t>.</w:t>
      </w:r>
    </w:p>
    <w:p w:rsidR="002D609B" w:rsidRDefault="002D609B" w:rsidP="00797C8C">
      <w:pPr>
        <w:spacing w:after="0" w:line="360" w:lineRule="auto"/>
        <w:ind w:firstLine="709"/>
        <w:jc w:val="both"/>
        <w:rPr>
          <w:rFonts w:ascii="Times New Roman" w:hAnsi="Times New Roman" w:cs="Times New Roman"/>
          <w:sz w:val="28"/>
          <w:szCs w:val="28"/>
          <w:lang w:val="uk-UA"/>
        </w:rPr>
      </w:pPr>
      <w:r w:rsidRPr="002D609B">
        <w:rPr>
          <w:rFonts w:ascii="Times New Roman" w:hAnsi="Times New Roman" w:cs="Times New Roman"/>
          <w:sz w:val="28"/>
          <w:szCs w:val="28"/>
          <w:lang w:val="uk-UA"/>
        </w:rPr>
        <w:t>Якщо їх закрити, це може призвести до</w:t>
      </w:r>
      <w:r>
        <w:rPr>
          <w:rFonts w:ascii="Times New Roman" w:hAnsi="Times New Roman" w:cs="Times New Roman"/>
          <w:sz w:val="28"/>
          <w:szCs w:val="28"/>
          <w:lang w:val="uk-UA"/>
        </w:rPr>
        <w:t xml:space="preserve"> серйозного стресу або депресії.</w:t>
      </w:r>
    </w:p>
    <w:p w:rsidR="00B1762B" w:rsidRDefault="002D609B" w:rsidP="00797C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Характерні особливості особистостей-екстравертів, це балакучість, емоційна свобода, щирість, </w:t>
      </w:r>
      <w:proofErr w:type="spellStart"/>
      <w:r>
        <w:rPr>
          <w:rFonts w:ascii="Times New Roman" w:hAnsi="Times New Roman" w:cs="Times New Roman"/>
          <w:sz w:val="28"/>
          <w:szCs w:val="28"/>
          <w:lang w:val="uk-UA"/>
        </w:rPr>
        <w:t>емаптийність</w:t>
      </w:r>
      <w:proofErr w:type="spellEnd"/>
      <w:r>
        <w:rPr>
          <w:rFonts w:ascii="Times New Roman" w:hAnsi="Times New Roman" w:cs="Times New Roman"/>
          <w:sz w:val="28"/>
          <w:szCs w:val="28"/>
          <w:lang w:val="uk-UA"/>
        </w:rPr>
        <w:t xml:space="preserve"> та бездоганний </w:t>
      </w:r>
      <w:proofErr w:type="spellStart"/>
      <w:r>
        <w:rPr>
          <w:rFonts w:ascii="Times New Roman" w:hAnsi="Times New Roman" w:cs="Times New Roman"/>
          <w:sz w:val="28"/>
          <w:szCs w:val="28"/>
          <w:lang w:val="uk-UA"/>
        </w:rPr>
        <w:t>вкус</w:t>
      </w:r>
      <w:proofErr w:type="spellEnd"/>
      <w:r>
        <w:rPr>
          <w:rFonts w:ascii="Times New Roman" w:hAnsi="Times New Roman" w:cs="Times New Roman"/>
          <w:sz w:val="28"/>
          <w:szCs w:val="28"/>
          <w:lang w:val="uk-UA"/>
        </w:rPr>
        <w:t>.</w:t>
      </w:r>
    </w:p>
    <w:p w:rsidR="002D609B" w:rsidRDefault="002D609B" w:rsidP="00797C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є третій основний тип особистості згідно методики Ганса </w:t>
      </w:r>
      <w:proofErr w:type="spellStart"/>
      <w:r>
        <w:rPr>
          <w:rFonts w:ascii="Times New Roman" w:hAnsi="Times New Roman" w:cs="Times New Roman"/>
          <w:sz w:val="28"/>
          <w:szCs w:val="28"/>
          <w:lang w:val="uk-UA"/>
        </w:rPr>
        <w:t>Айзенка</w:t>
      </w:r>
      <w:proofErr w:type="spellEnd"/>
      <w:r>
        <w:rPr>
          <w:rFonts w:ascii="Times New Roman" w:hAnsi="Times New Roman" w:cs="Times New Roman"/>
          <w:sz w:val="28"/>
          <w:szCs w:val="28"/>
          <w:lang w:val="uk-UA"/>
        </w:rPr>
        <w:t xml:space="preserve">, це: </w:t>
      </w:r>
      <w:proofErr w:type="spellStart"/>
      <w:r>
        <w:rPr>
          <w:rFonts w:ascii="Times New Roman" w:hAnsi="Times New Roman" w:cs="Times New Roman"/>
          <w:sz w:val="28"/>
          <w:szCs w:val="28"/>
          <w:lang w:val="uk-UA"/>
        </w:rPr>
        <w:t>амбіверт</w:t>
      </w:r>
      <w:proofErr w:type="spellEnd"/>
      <w:r>
        <w:rPr>
          <w:rFonts w:ascii="Times New Roman" w:hAnsi="Times New Roman" w:cs="Times New Roman"/>
          <w:sz w:val="28"/>
          <w:szCs w:val="28"/>
          <w:lang w:val="uk-UA"/>
        </w:rPr>
        <w:t>.</w:t>
      </w:r>
    </w:p>
    <w:p w:rsidR="00C114C1" w:rsidRDefault="002D609B" w:rsidP="00797C8C">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Амбіверт</w:t>
      </w:r>
      <w:proofErr w:type="spellEnd"/>
      <w:r>
        <w:rPr>
          <w:rFonts w:ascii="Times New Roman" w:hAnsi="Times New Roman" w:cs="Times New Roman"/>
          <w:sz w:val="28"/>
          <w:szCs w:val="28"/>
          <w:lang w:val="uk-UA"/>
        </w:rPr>
        <w:t xml:space="preserve"> це «золота середина», </w:t>
      </w:r>
      <w:proofErr w:type="spellStart"/>
      <w:r w:rsidR="00C114C1">
        <w:rPr>
          <w:rFonts w:ascii="Times New Roman" w:hAnsi="Times New Roman" w:cs="Times New Roman"/>
          <w:sz w:val="28"/>
          <w:szCs w:val="28"/>
          <w:lang w:val="uk-UA"/>
        </w:rPr>
        <w:t>поєднуюча</w:t>
      </w:r>
      <w:proofErr w:type="spellEnd"/>
      <w:r>
        <w:rPr>
          <w:rFonts w:ascii="Times New Roman" w:hAnsi="Times New Roman" w:cs="Times New Roman"/>
          <w:sz w:val="28"/>
          <w:szCs w:val="28"/>
          <w:lang w:val="uk-UA"/>
        </w:rPr>
        <w:t xml:space="preserve"> в собі </w:t>
      </w:r>
      <w:r w:rsidR="00C114C1">
        <w:rPr>
          <w:rFonts w:ascii="Times New Roman" w:hAnsi="Times New Roman" w:cs="Times New Roman"/>
          <w:sz w:val="28"/>
          <w:szCs w:val="28"/>
          <w:lang w:val="uk-UA"/>
        </w:rPr>
        <w:t xml:space="preserve">характеристики інтроверта та екстраверта. Цим людям однаково як на самоті так і у шумній галасливій компанії. Його відмітною особливістю є здатність змінювати свій стан та з легкістю переходити в інший. Це поєднання вмінь працювати </w:t>
      </w:r>
      <w:proofErr w:type="spellStart"/>
      <w:r w:rsidR="00C114C1">
        <w:rPr>
          <w:rFonts w:ascii="Times New Roman" w:hAnsi="Times New Roman" w:cs="Times New Roman"/>
          <w:sz w:val="28"/>
          <w:szCs w:val="28"/>
          <w:lang w:val="uk-UA"/>
        </w:rPr>
        <w:t>насамоті</w:t>
      </w:r>
      <w:proofErr w:type="spellEnd"/>
      <w:r w:rsidR="00C114C1">
        <w:rPr>
          <w:rFonts w:ascii="Times New Roman" w:hAnsi="Times New Roman" w:cs="Times New Roman"/>
          <w:sz w:val="28"/>
          <w:szCs w:val="28"/>
          <w:lang w:val="uk-UA"/>
        </w:rPr>
        <w:t xml:space="preserve"> і у колективі, поєдн</w:t>
      </w:r>
      <w:r w:rsidR="00063945">
        <w:rPr>
          <w:rFonts w:ascii="Times New Roman" w:hAnsi="Times New Roman" w:cs="Times New Roman"/>
          <w:sz w:val="28"/>
          <w:szCs w:val="28"/>
          <w:lang w:val="uk-UA"/>
        </w:rPr>
        <w:t xml:space="preserve">ання розсудливості та веселості </w:t>
      </w:r>
      <w:r w:rsidR="00063945" w:rsidRPr="006A737B">
        <w:rPr>
          <w:rFonts w:ascii="Times New Roman" w:hAnsi="Times New Roman" w:cs="Times New Roman"/>
          <w:color w:val="000000"/>
          <w:sz w:val="28"/>
          <w:szCs w:val="28"/>
          <w:lang w:val="uk-UA"/>
        </w:rPr>
        <w:t>[</w:t>
      </w:r>
      <w:r w:rsidR="00063945">
        <w:rPr>
          <w:rFonts w:ascii="Times New Roman" w:hAnsi="Times New Roman" w:cs="Times New Roman"/>
          <w:color w:val="000000"/>
          <w:sz w:val="28"/>
          <w:szCs w:val="28"/>
          <w:lang w:val="uk-UA"/>
        </w:rPr>
        <w:t>12</w:t>
      </w:r>
      <w:r w:rsidR="00063945" w:rsidRPr="006A737B">
        <w:rPr>
          <w:rFonts w:ascii="Times New Roman" w:hAnsi="Times New Roman" w:cs="Times New Roman"/>
          <w:color w:val="000000"/>
          <w:sz w:val="28"/>
          <w:szCs w:val="28"/>
          <w:lang w:val="uk-UA"/>
        </w:rPr>
        <w:t>]</w:t>
      </w:r>
      <w:r w:rsidR="00063945" w:rsidRPr="006A737B">
        <w:rPr>
          <w:rFonts w:ascii="Times New Roman" w:hAnsi="Times New Roman" w:cs="Times New Roman"/>
          <w:sz w:val="28"/>
          <w:szCs w:val="28"/>
          <w:shd w:val="clear" w:color="auto" w:fill="FFFFFF"/>
          <w:lang w:val="uk-UA"/>
        </w:rPr>
        <w:t>.</w:t>
      </w:r>
    </w:p>
    <w:p w:rsidR="002D609B" w:rsidRDefault="00C114C1" w:rsidP="00797C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у методиці Г. </w:t>
      </w:r>
      <w:proofErr w:type="spellStart"/>
      <w:r>
        <w:rPr>
          <w:rFonts w:ascii="Times New Roman" w:hAnsi="Times New Roman" w:cs="Times New Roman"/>
          <w:sz w:val="28"/>
          <w:szCs w:val="28"/>
          <w:lang w:val="uk-UA"/>
        </w:rPr>
        <w:t>Айзенка</w:t>
      </w:r>
      <w:proofErr w:type="spellEnd"/>
      <w:r>
        <w:rPr>
          <w:rFonts w:ascii="Times New Roman" w:hAnsi="Times New Roman" w:cs="Times New Roman"/>
          <w:sz w:val="28"/>
          <w:szCs w:val="28"/>
          <w:lang w:val="uk-UA"/>
        </w:rPr>
        <w:t xml:space="preserve"> є </w:t>
      </w:r>
      <w:r w:rsidRPr="00C114C1">
        <w:rPr>
          <w:rFonts w:ascii="Times New Roman" w:hAnsi="Times New Roman" w:cs="Times New Roman"/>
          <w:sz w:val="28"/>
          <w:szCs w:val="28"/>
          <w:lang w:val="uk-UA"/>
        </w:rPr>
        <w:t>проміжні градації:</w:t>
      </w:r>
      <w:r>
        <w:rPr>
          <w:rFonts w:ascii="Times New Roman" w:hAnsi="Times New Roman" w:cs="Times New Roman"/>
          <w:sz w:val="28"/>
          <w:szCs w:val="28"/>
          <w:lang w:val="uk-UA"/>
        </w:rPr>
        <w:t xml:space="preserve"> понад інтроверт, понад екстраверт, потенційний екстраверт та потенційний інтроверт. </w:t>
      </w:r>
    </w:p>
    <w:p w:rsidR="00887C9B" w:rsidRDefault="00C114C1" w:rsidP="00887C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Ці допоміжні градації є лише уточнюючим фактором для </w:t>
      </w:r>
      <w:r w:rsidRPr="00C114C1">
        <w:rPr>
          <w:rFonts w:ascii="Times New Roman" w:hAnsi="Times New Roman" w:cs="Times New Roman"/>
          <w:sz w:val="28"/>
          <w:szCs w:val="28"/>
          <w:lang w:val="uk-UA"/>
        </w:rPr>
        <w:t xml:space="preserve">визначення </w:t>
      </w:r>
      <w:r>
        <w:rPr>
          <w:rFonts w:ascii="Times New Roman" w:hAnsi="Times New Roman" w:cs="Times New Roman"/>
          <w:sz w:val="28"/>
          <w:szCs w:val="28"/>
          <w:lang w:val="uk-UA"/>
        </w:rPr>
        <w:t xml:space="preserve">певного </w:t>
      </w:r>
      <w:r w:rsidRPr="00C114C1">
        <w:rPr>
          <w:rFonts w:ascii="Times New Roman" w:hAnsi="Times New Roman" w:cs="Times New Roman"/>
          <w:sz w:val="28"/>
          <w:szCs w:val="28"/>
          <w:lang w:val="uk-UA"/>
        </w:rPr>
        <w:t>типу</w:t>
      </w:r>
      <w:r>
        <w:rPr>
          <w:rFonts w:ascii="Times New Roman" w:hAnsi="Times New Roman" w:cs="Times New Roman"/>
          <w:sz w:val="28"/>
          <w:szCs w:val="28"/>
          <w:lang w:val="uk-UA"/>
        </w:rPr>
        <w:t xml:space="preserve"> особистості. </w:t>
      </w:r>
      <w:r w:rsidR="00340EB5">
        <w:rPr>
          <w:rFonts w:ascii="Times New Roman" w:hAnsi="Times New Roman" w:cs="Times New Roman"/>
          <w:sz w:val="28"/>
          <w:szCs w:val="28"/>
          <w:lang w:val="uk-UA"/>
        </w:rPr>
        <w:t xml:space="preserve">Вони більш уточнюють схильність, саме тому і є допоміжними. </w:t>
      </w:r>
    </w:p>
    <w:p w:rsidR="00887C9B" w:rsidRPr="00063945" w:rsidRDefault="00887C9B" w:rsidP="00887C9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Друга</w:t>
      </w:r>
      <w:r w:rsidRPr="00887C9B">
        <w:rPr>
          <w:rFonts w:ascii="Times New Roman" w:hAnsi="Times New Roman" w:cs="Times New Roman"/>
          <w:sz w:val="28"/>
          <w:szCs w:val="28"/>
        </w:rPr>
        <w:t xml:space="preserve"> </w:t>
      </w:r>
      <w:r>
        <w:rPr>
          <w:rFonts w:ascii="Times New Roman" w:hAnsi="Times New Roman" w:cs="Times New Roman"/>
          <w:sz w:val="28"/>
          <w:szCs w:val="28"/>
        </w:rPr>
        <w:t>шкала</w:t>
      </w:r>
      <w:r w:rsidRPr="00887C9B">
        <w:rPr>
          <w:rFonts w:ascii="Times New Roman" w:hAnsi="Times New Roman" w:cs="Times New Roman"/>
          <w:sz w:val="28"/>
          <w:szCs w:val="28"/>
        </w:rPr>
        <w:t xml:space="preserve"> </w:t>
      </w:r>
      <w:r>
        <w:rPr>
          <w:rFonts w:ascii="Times New Roman" w:hAnsi="Times New Roman" w:cs="Times New Roman"/>
          <w:sz w:val="28"/>
          <w:szCs w:val="28"/>
        </w:rPr>
        <w:t>методики</w:t>
      </w:r>
      <w:r w:rsidRPr="00887C9B">
        <w:rPr>
          <w:rFonts w:ascii="Times New Roman" w:hAnsi="Times New Roman" w:cs="Times New Roman"/>
          <w:sz w:val="28"/>
          <w:szCs w:val="28"/>
        </w:rPr>
        <w:t xml:space="preserve"> </w:t>
      </w:r>
      <w:proofErr w:type="spellStart"/>
      <w:r>
        <w:rPr>
          <w:rFonts w:ascii="Times New Roman" w:hAnsi="Times New Roman" w:cs="Times New Roman"/>
          <w:sz w:val="28"/>
          <w:szCs w:val="28"/>
        </w:rPr>
        <w:t>Ганса</w:t>
      </w:r>
      <w:proofErr w:type="spellEnd"/>
      <w:r w:rsidRPr="00887C9B">
        <w:rPr>
          <w:rFonts w:ascii="Times New Roman" w:hAnsi="Times New Roman" w:cs="Times New Roman"/>
          <w:sz w:val="28"/>
          <w:szCs w:val="28"/>
          <w:lang w:val="en-US"/>
        </w:rPr>
        <w:t> </w:t>
      </w:r>
      <w:proofErr w:type="spellStart"/>
      <w:r>
        <w:rPr>
          <w:rFonts w:ascii="Times New Roman" w:hAnsi="Times New Roman" w:cs="Times New Roman"/>
          <w:sz w:val="28"/>
          <w:szCs w:val="28"/>
        </w:rPr>
        <w:t>Айзенка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показник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Нейротизма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Показник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нейротизма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Pr="00887C9B">
        <w:rPr>
          <w:rFonts w:ascii="Times New Roman" w:hAnsi="Times New Roman" w:cs="Times New Roman"/>
          <w:sz w:val="28"/>
          <w:szCs w:val="28"/>
        </w:rPr>
        <w:t>характеризує</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людину</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з</w:t>
      </w:r>
      <w:proofErr w:type="spellEnd"/>
      <w:r w:rsidRPr="00887C9B">
        <w:rPr>
          <w:rFonts w:ascii="Times New Roman" w:hAnsi="Times New Roman" w:cs="Times New Roman"/>
          <w:sz w:val="28"/>
          <w:szCs w:val="28"/>
        </w:rPr>
        <w:t xml:space="preserve"> боку </w:t>
      </w:r>
      <w:proofErr w:type="spellStart"/>
      <w:r w:rsidRPr="00887C9B">
        <w:rPr>
          <w:rFonts w:ascii="Times New Roman" w:hAnsi="Times New Roman" w:cs="Times New Roman"/>
          <w:sz w:val="28"/>
          <w:szCs w:val="28"/>
        </w:rPr>
        <w:t>його</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емоційної</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стійкості</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стабільності</w:t>
      </w:r>
      <w:proofErr w:type="spellEnd"/>
      <w:r w:rsidRPr="00887C9B">
        <w:rPr>
          <w:rFonts w:ascii="Times New Roman" w:hAnsi="Times New Roman" w:cs="Times New Roman"/>
          <w:sz w:val="28"/>
          <w:szCs w:val="28"/>
        </w:rPr>
        <w:t xml:space="preserve">). Цей </w:t>
      </w:r>
      <w:proofErr w:type="spellStart"/>
      <w:r w:rsidRPr="00887C9B">
        <w:rPr>
          <w:rFonts w:ascii="Times New Roman" w:hAnsi="Times New Roman" w:cs="Times New Roman"/>
          <w:sz w:val="28"/>
          <w:szCs w:val="28"/>
        </w:rPr>
        <w:t>показник</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також</w:t>
      </w:r>
      <w:proofErr w:type="spellEnd"/>
      <w:r w:rsidRPr="00887C9B">
        <w:rPr>
          <w:rFonts w:ascii="Times New Roman" w:hAnsi="Times New Roman" w:cs="Times New Roman"/>
          <w:sz w:val="28"/>
          <w:szCs w:val="28"/>
        </w:rPr>
        <w:t xml:space="preserve"> биполярен </w:t>
      </w:r>
      <w:proofErr w:type="spellStart"/>
      <w:r w:rsidRPr="00887C9B">
        <w:rPr>
          <w:rFonts w:ascii="Times New Roman" w:hAnsi="Times New Roman" w:cs="Times New Roman"/>
          <w:sz w:val="28"/>
          <w:szCs w:val="28"/>
        </w:rPr>
        <w:t>і</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утворює</w:t>
      </w:r>
      <w:proofErr w:type="spellEnd"/>
      <w:r w:rsidRPr="00887C9B">
        <w:rPr>
          <w:rFonts w:ascii="Times New Roman" w:hAnsi="Times New Roman" w:cs="Times New Roman"/>
          <w:sz w:val="28"/>
          <w:szCs w:val="28"/>
        </w:rPr>
        <w:t xml:space="preserve"> шкалу, на одному </w:t>
      </w:r>
      <w:proofErr w:type="spellStart"/>
      <w:r w:rsidRPr="00887C9B">
        <w:rPr>
          <w:rFonts w:ascii="Times New Roman" w:hAnsi="Times New Roman" w:cs="Times New Roman"/>
          <w:sz w:val="28"/>
          <w:szCs w:val="28"/>
        </w:rPr>
        <w:t>полюсі</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якої</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знаходяться</w:t>
      </w:r>
      <w:proofErr w:type="spellEnd"/>
      <w:r w:rsidRPr="00887C9B">
        <w:rPr>
          <w:rFonts w:ascii="Times New Roman" w:hAnsi="Times New Roman" w:cs="Times New Roman"/>
          <w:sz w:val="28"/>
          <w:szCs w:val="28"/>
        </w:rPr>
        <w:t xml:space="preserve"> люди, </w:t>
      </w:r>
      <w:proofErr w:type="spellStart"/>
      <w:r w:rsidRPr="00887C9B">
        <w:rPr>
          <w:rFonts w:ascii="Times New Roman" w:hAnsi="Times New Roman" w:cs="Times New Roman"/>
          <w:sz w:val="28"/>
          <w:szCs w:val="28"/>
        </w:rPr>
        <w:t>що</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характеризуються</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надзвичайною</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емоційною</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стійкістю</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прекрасним</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адаптованістю</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показник</w:t>
      </w:r>
      <w:proofErr w:type="spellEnd"/>
      <w:r w:rsidRPr="00887C9B">
        <w:rPr>
          <w:rFonts w:ascii="Times New Roman" w:hAnsi="Times New Roman" w:cs="Times New Roman"/>
          <w:sz w:val="28"/>
          <w:szCs w:val="28"/>
        </w:rPr>
        <w:t xml:space="preserve"> 0 – 11 за шкалою «</w:t>
      </w:r>
      <w:proofErr w:type="spellStart"/>
      <w:r w:rsidRPr="00887C9B">
        <w:rPr>
          <w:rFonts w:ascii="Times New Roman" w:hAnsi="Times New Roman" w:cs="Times New Roman"/>
          <w:sz w:val="28"/>
          <w:szCs w:val="28"/>
        </w:rPr>
        <w:t>нейротизм</w:t>
      </w:r>
      <w:proofErr w:type="spellEnd"/>
      <w:r w:rsidRPr="00887C9B">
        <w:rPr>
          <w:rFonts w:ascii="Times New Roman" w:hAnsi="Times New Roman" w:cs="Times New Roman"/>
          <w:sz w:val="28"/>
          <w:szCs w:val="28"/>
        </w:rPr>
        <w:t xml:space="preserve">»), на </w:t>
      </w:r>
      <w:proofErr w:type="spellStart"/>
      <w:r w:rsidRPr="00887C9B">
        <w:rPr>
          <w:rFonts w:ascii="Times New Roman" w:hAnsi="Times New Roman" w:cs="Times New Roman"/>
          <w:sz w:val="28"/>
          <w:szCs w:val="28"/>
        </w:rPr>
        <w:t>іншому</w:t>
      </w:r>
      <w:proofErr w:type="spellEnd"/>
      <w:r w:rsidRPr="00887C9B">
        <w:rPr>
          <w:rFonts w:ascii="Times New Roman" w:hAnsi="Times New Roman" w:cs="Times New Roman"/>
          <w:sz w:val="28"/>
          <w:szCs w:val="28"/>
        </w:rPr>
        <w:t xml:space="preserve"> – </w:t>
      </w:r>
      <w:proofErr w:type="spellStart"/>
      <w:r w:rsidRPr="00887C9B">
        <w:rPr>
          <w:rFonts w:ascii="Times New Roman" w:hAnsi="Times New Roman" w:cs="Times New Roman"/>
          <w:sz w:val="28"/>
          <w:szCs w:val="28"/>
        </w:rPr>
        <w:t>надзвичайно</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знервований</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нестійкий</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і</w:t>
      </w:r>
      <w:proofErr w:type="spellEnd"/>
      <w:r w:rsidRPr="00887C9B">
        <w:rPr>
          <w:rFonts w:ascii="Times New Roman" w:hAnsi="Times New Roman" w:cs="Times New Roman"/>
          <w:sz w:val="28"/>
          <w:szCs w:val="28"/>
        </w:rPr>
        <w:t xml:space="preserve"> погано </w:t>
      </w:r>
      <w:proofErr w:type="spellStart"/>
      <w:r w:rsidRPr="00887C9B">
        <w:rPr>
          <w:rFonts w:ascii="Times New Roman" w:hAnsi="Times New Roman" w:cs="Times New Roman"/>
          <w:sz w:val="28"/>
          <w:szCs w:val="28"/>
        </w:rPr>
        <w:t>адаптований</w:t>
      </w:r>
      <w:proofErr w:type="spellEnd"/>
      <w:r w:rsidRPr="00887C9B">
        <w:rPr>
          <w:rFonts w:ascii="Times New Roman" w:hAnsi="Times New Roman" w:cs="Times New Roman"/>
          <w:sz w:val="28"/>
          <w:szCs w:val="28"/>
        </w:rPr>
        <w:t xml:space="preserve"> тип(</w:t>
      </w:r>
      <w:proofErr w:type="spellStart"/>
      <w:r w:rsidRPr="00887C9B">
        <w:rPr>
          <w:rFonts w:ascii="Times New Roman" w:hAnsi="Times New Roman" w:cs="Times New Roman"/>
          <w:sz w:val="28"/>
          <w:szCs w:val="28"/>
        </w:rPr>
        <w:t>показник</w:t>
      </w:r>
      <w:proofErr w:type="spellEnd"/>
      <w:r w:rsidR="00063945">
        <w:rPr>
          <w:rFonts w:ascii="Times New Roman" w:hAnsi="Times New Roman" w:cs="Times New Roman"/>
          <w:sz w:val="28"/>
          <w:szCs w:val="28"/>
        </w:rPr>
        <w:t xml:space="preserve"> 14 – 24 за шкалою «</w:t>
      </w:r>
      <w:proofErr w:type="spellStart"/>
      <w:r w:rsidR="00063945">
        <w:rPr>
          <w:rFonts w:ascii="Times New Roman" w:hAnsi="Times New Roman" w:cs="Times New Roman"/>
          <w:sz w:val="28"/>
          <w:szCs w:val="28"/>
        </w:rPr>
        <w:t>нейротизм</w:t>
      </w:r>
      <w:proofErr w:type="spellEnd"/>
      <w:r w:rsidR="00063945">
        <w:rPr>
          <w:rFonts w:ascii="Times New Roman" w:hAnsi="Times New Roman" w:cs="Times New Roman"/>
          <w:sz w:val="28"/>
          <w:szCs w:val="28"/>
        </w:rPr>
        <w:t>»)</w:t>
      </w:r>
      <w:r w:rsidR="00063945">
        <w:rPr>
          <w:rFonts w:ascii="Times New Roman" w:hAnsi="Times New Roman" w:cs="Times New Roman"/>
          <w:sz w:val="28"/>
          <w:szCs w:val="28"/>
          <w:lang w:val="uk-UA"/>
        </w:rPr>
        <w:t xml:space="preserve"> </w:t>
      </w:r>
      <w:r w:rsidR="00063945" w:rsidRPr="006A737B">
        <w:rPr>
          <w:rFonts w:ascii="Times New Roman" w:hAnsi="Times New Roman" w:cs="Times New Roman"/>
          <w:color w:val="000000"/>
          <w:sz w:val="28"/>
          <w:szCs w:val="28"/>
          <w:lang w:val="uk-UA"/>
        </w:rPr>
        <w:t>[</w:t>
      </w:r>
      <w:r w:rsidR="00063945">
        <w:rPr>
          <w:rFonts w:ascii="Times New Roman" w:hAnsi="Times New Roman" w:cs="Times New Roman"/>
          <w:color w:val="000000"/>
          <w:sz w:val="28"/>
          <w:szCs w:val="28"/>
          <w:lang w:val="uk-UA"/>
        </w:rPr>
        <w:t>13</w:t>
      </w:r>
      <w:r w:rsidR="00063945" w:rsidRPr="006A737B">
        <w:rPr>
          <w:rFonts w:ascii="Times New Roman" w:hAnsi="Times New Roman" w:cs="Times New Roman"/>
          <w:color w:val="000000"/>
          <w:sz w:val="28"/>
          <w:szCs w:val="28"/>
          <w:lang w:val="uk-UA"/>
        </w:rPr>
        <w:t>]</w:t>
      </w:r>
      <w:r w:rsidR="00063945" w:rsidRPr="006A737B">
        <w:rPr>
          <w:rFonts w:ascii="Times New Roman" w:hAnsi="Times New Roman" w:cs="Times New Roman"/>
          <w:sz w:val="28"/>
          <w:szCs w:val="28"/>
          <w:shd w:val="clear" w:color="auto" w:fill="FFFFFF"/>
          <w:lang w:val="uk-UA"/>
        </w:rPr>
        <w:t>.</w:t>
      </w:r>
    </w:p>
    <w:p w:rsidR="00887C9B" w:rsidRPr="00A81D73" w:rsidRDefault="00887C9B" w:rsidP="00887C9B">
      <w:pPr>
        <w:spacing w:after="0" w:line="360" w:lineRule="auto"/>
        <w:ind w:firstLine="709"/>
        <w:jc w:val="both"/>
        <w:rPr>
          <w:rFonts w:ascii="Times New Roman" w:hAnsi="Times New Roman" w:cs="Times New Roman"/>
          <w:sz w:val="28"/>
          <w:szCs w:val="28"/>
          <w:lang w:val="uk-UA"/>
        </w:rPr>
      </w:pPr>
      <w:r w:rsidRPr="00A81D73">
        <w:rPr>
          <w:rFonts w:ascii="Times New Roman" w:hAnsi="Times New Roman" w:cs="Times New Roman"/>
          <w:sz w:val="28"/>
          <w:szCs w:val="28"/>
          <w:lang w:val="uk-UA"/>
        </w:rPr>
        <w:t xml:space="preserve">Емоційно стійкі (стабільні)– люди, не схильні до неспокою, стійкі по відношенню до зовнішніх впливів, здатні розташувати до себе і викликати довіру у більшості оточуючих, схильні до лідерства, поступливі по </w:t>
      </w:r>
      <w:r w:rsidRPr="00A81D73">
        <w:rPr>
          <w:rFonts w:ascii="Times New Roman" w:hAnsi="Times New Roman" w:cs="Times New Roman"/>
          <w:sz w:val="28"/>
          <w:szCs w:val="28"/>
          <w:lang w:val="uk-UA"/>
        </w:rPr>
        <w:lastRenderedPageBreak/>
        <w:t>відношенню до впливів з боку оточуючих людей і обставин. Ця характеристика протилежна портрета тих, кому властивий нейротизм.</w:t>
      </w:r>
    </w:p>
    <w:p w:rsidR="00887C9B" w:rsidRPr="00A81D73" w:rsidRDefault="00887C9B" w:rsidP="00887C9B">
      <w:pPr>
        <w:spacing w:after="0" w:line="360" w:lineRule="auto"/>
        <w:ind w:firstLine="709"/>
        <w:jc w:val="both"/>
        <w:rPr>
          <w:rFonts w:ascii="Times New Roman" w:hAnsi="Times New Roman" w:cs="Times New Roman"/>
          <w:sz w:val="28"/>
          <w:szCs w:val="28"/>
          <w:lang w:val="uk-UA"/>
        </w:rPr>
      </w:pPr>
      <w:r w:rsidRPr="00A81D73">
        <w:rPr>
          <w:rFonts w:ascii="Times New Roman" w:hAnsi="Times New Roman" w:cs="Times New Roman"/>
          <w:sz w:val="28"/>
          <w:szCs w:val="28"/>
          <w:lang w:val="uk-UA"/>
        </w:rPr>
        <w:t>Емоційно нестабільні (</w:t>
      </w:r>
      <w:proofErr w:type="spellStart"/>
      <w:r w:rsidRPr="00A81D73">
        <w:rPr>
          <w:rFonts w:ascii="Times New Roman" w:hAnsi="Times New Roman" w:cs="Times New Roman"/>
          <w:sz w:val="28"/>
          <w:szCs w:val="28"/>
          <w:lang w:val="uk-UA"/>
        </w:rPr>
        <w:t>нейротичные</w:t>
      </w:r>
      <w:proofErr w:type="spellEnd"/>
      <w:r w:rsidRPr="00A81D73">
        <w:rPr>
          <w:rFonts w:ascii="Times New Roman" w:hAnsi="Times New Roman" w:cs="Times New Roman"/>
          <w:sz w:val="28"/>
          <w:szCs w:val="28"/>
          <w:lang w:val="uk-UA"/>
        </w:rPr>
        <w:t>)– чутливі, емоційні, тривожні, схильні болісно переживати невдачі і засмучуватися через дрібниці.</w:t>
      </w:r>
    </w:p>
    <w:p w:rsidR="00887C9B" w:rsidRPr="00063945" w:rsidRDefault="00887C9B" w:rsidP="00887C9B">
      <w:pPr>
        <w:spacing w:after="0" w:line="360" w:lineRule="auto"/>
        <w:ind w:firstLine="709"/>
        <w:jc w:val="both"/>
        <w:rPr>
          <w:rFonts w:ascii="Times New Roman" w:hAnsi="Times New Roman" w:cs="Times New Roman"/>
          <w:sz w:val="28"/>
          <w:szCs w:val="28"/>
          <w:lang w:val="uk-UA"/>
        </w:rPr>
      </w:pPr>
      <w:proofErr w:type="spellStart"/>
      <w:r w:rsidRPr="00887C9B">
        <w:rPr>
          <w:rFonts w:ascii="Times New Roman" w:hAnsi="Times New Roman" w:cs="Times New Roman"/>
          <w:sz w:val="28"/>
          <w:szCs w:val="28"/>
        </w:rPr>
        <w:t>Кожен</w:t>
      </w:r>
      <w:proofErr w:type="spellEnd"/>
      <w:r w:rsidRPr="00887C9B">
        <w:rPr>
          <w:rFonts w:ascii="Times New Roman" w:hAnsi="Times New Roman" w:cs="Times New Roman"/>
          <w:sz w:val="28"/>
          <w:szCs w:val="28"/>
        </w:rPr>
        <w:t xml:space="preserve"> тип темпераменту </w:t>
      </w:r>
      <w:proofErr w:type="spellStart"/>
      <w:r w:rsidRPr="00887C9B">
        <w:rPr>
          <w:rFonts w:ascii="Times New Roman" w:hAnsi="Times New Roman" w:cs="Times New Roman"/>
          <w:sz w:val="28"/>
          <w:szCs w:val="28"/>
        </w:rPr>
        <w:t>природно</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обумовлений</w:t>
      </w:r>
      <w:proofErr w:type="spellEnd"/>
      <w:r w:rsidRPr="00887C9B">
        <w:rPr>
          <w:rFonts w:ascii="Times New Roman" w:hAnsi="Times New Roman" w:cs="Times New Roman"/>
          <w:sz w:val="28"/>
          <w:szCs w:val="28"/>
        </w:rPr>
        <w:t xml:space="preserve">, не </w:t>
      </w:r>
      <w:proofErr w:type="spellStart"/>
      <w:r w:rsidRPr="00887C9B">
        <w:rPr>
          <w:rFonts w:ascii="Times New Roman" w:hAnsi="Times New Roman" w:cs="Times New Roman"/>
          <w:sz w:val="28"/>
          <w:szCs w:val="28"/>
        </w:rPr>
        <w:t>можна</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говорити</w:t>
      </w:r>
      <w:proofErr w:type="spellEnd"/>
      <w:r w:rsidRPr="00887C9B">
        <w:rPr>
          <w:rFonts w:ascii="Times New Roman" w:hAnsi="Times New Roman" w:cs="Times New Roman"/>
          <w:sz w:val="28"/>
          <w:szCs w:val="28"/>
        </w:rPr>
        <w:t xml:space="preserve"> про «хороших» </w:t>
      </w:r>
      <w:proofErr w:type="spellStart"/>
      <w:r w:rsidRPr="00887C9B">
        <w:rPr>
          <w:rFonts w:ascii="Times New Roman" w:hAnsi="Times New Roman" w:cs="Times New Roman"/>
          <w:sz w:val="28"/>
          <w:szCs w:val="28"/>
        </w:rPr>
        <w:t>і</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поганих</w:t>
      </w:r>
      <w:proofErr w:type="spellEnd"/>
      <w:r w:rsidRPr="00887C9B">
        <w:rPr>
          <w:rFonts w:ascii="Times New Roman" w:hAnsi="Times New Roman" w:cs="Times New Roman"/>
          <w:sz w:val="28"/>
          <w:szCs w:val="28"/>
        </w:rPr>
        <w:t xml:space="preserve">» темпераментах, </w:t>
      </w:r>
      <w:proofErr w:type="spellStart"/>
      <w:r w:rsidRPr="00887C9B">
        <w:rPr>
          <w:rFonts w:ascii="Times New Roman" w:hAnsi="Times New Roman" w:cs="Times New Roman"/>
          <w:sz w:val="28"/>
          <w:szCs w:val="28"/>
        </w:rPr>
        <w:t>можна</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лише</w:t>
      </w:r>
      <w:proofErr w:type="spellEnd"/>
      <w:r w:rsidRPr="00887C9B">
        <w:rPr>
          <w:rFonts w:ascii="Times New Roman" w:hAnsi="Times New Roman" w:cs="Times New Roman"/>
          <w:sz w:val="28"/>
          <w:szCs w:val="28"/>
        </w:rPr>
        <w:t xml:space="preserve"> вести </w:t>
      </w:r>
      <w:proofErr w:type="spellStart"/>
      <w:r w:rsidRPr="00887C9B">
        <w:rPr>
          <w:rFonts w:ascii="Times New Roman" w:hAnsi="Times New Roman" w:cs="Times New Roman"/>
          <w:sz w:val="28"/>
          <w:szCs w:val="28"/>
        </w:rPr>
        <w:t>мову</w:t>
      </w:r>
      <w:proofErr w:type="spellEnd"/>
      <w:r w:rsidRPr="00887C9B">
        <w:rPr>
          <w:rFonts w:ascii="Times New Roman" w:hAnsi="Times New Roman" w:cs="Times New Roman"/>
          <w:sz w:val="28"/>
          <w:szCs w:val="28"/>
        </w:rPr>
        <w:t xml:space="preserve"> про </w:t>
      </w:r>
      <w:proofErr w:type="spellStart"/>
      <w:r w:rsidRPr="00887C9B">
        <w:rPr>
          <w:rFonts w:ascii="Times New Roman" w:hAnsi="Times New Roman" w:cs="Times New Roman"/>
          <w:sz w:val="28"/>
          <w:szCs w:val="28"/>
        </w:rPr>
        <w:t>різні</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способи</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поведінки</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і</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діяльності</w:t>
      </w:r>
      <w:proofErr w:type="spellEnd"/>
      <w:r w:rsidRPr="00887C9B">
        <w:rPr>
          <w:rFonts w:ascii="Times New Roman" w:hAnsi="Times New Roman" w:cs="Times New Roman"/>
          <w:sz w:val="28"/>
          <w:szCs w:val="28"/>
        </w:rPr>
        <w:t xml:space="preserve">, про </w:t>
      </w:r>
      <w:proofErr w:type="spellStart"/>
      <w:r w:rsidRPr="00887C9B">
        <w:rPr>
          <w:rFonts w:ascii="Times New Roman" w:hAnsi="Times New Roman" w:cs="Times New Roman"/>
          <w:sz w:val="28"/>
          <w:szCs w:val="28"/>
        </w:rPr>
        <w:t>індивідуальні</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особливості</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людини</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Кожна</w:t>
      </w:r>
      <w:proofErr w:type="spellEnd"/>
      <w:r w:rsidRPr="00887C9B">
        <w:rPr>
          <w:rFonts w:ascii="Times New Roman" w:hAnsi="Times New Roman" w:cs="Times New Roman"/>
          <w:sz w:val="28"/>
          <w:szCs w:val="28"/>
        </w:rPr>
        <w:t xml:space="preserve"> ж </w:t>
      </w:r>
      <w:proofErr w:type="spellStart"/>
      <w:r w:rsidRPr="00887C9B">
        <w:rPr>
          <w:rFonts w:ascii="Times New Roman" w:hAnsi="Times New Roman" w:cs="Times New Roman"/>
          <w:sz w:val="28"/>
          <w:szCs w:val="28"/>
        </w:rPr>
        <w:t>людина</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визначивши</w:t>
      </w:r>
      <w:proofErr w:type="spellEnd"/>
      <w:r w:rsidRPr="00887C9B">
        <w:rPr>
          <w:rFonts w:ascii="Times New Roman" w:hAnsi="Times New Roman" w:cs="Times New Roman"/>
          <w:sz w:val="28"/>
          <w:szCs w:val="28"/>
        </w:rPr>
        <w:t xml:space="preserve"> тип </w:t>
      </w:r>
      <w:proofErr w:type="spellStart"/>
      <w:r w:rsidRPr="00887C9B">
        <w:rPr>
          <w:rFonts w:ascii="Times New Roman" w:hAnsi="Times New Roman" w:cs="Times New Roman"/>
          <w:sz w:val="28"/>
          <w:szCs w:val="28"/>
        </w:rPr>
        <w:t>свого</w:t>
      </w:r>
      <w:proofErr w:type="spellEnd"/>
      <w:r w:rsidRPr="00887C9B">
        <w:rPr>
          <w:rFonts w:ascii="Times New Roman" w:hAnsi="Times New Roman" w:cs="Times New Roman"/>
          <w:sz w:val="28"/>
          <w:szCs w:val="28"/>
        </w:rPr>
        <w:t xml:space="preserve"> темпераменту, </w:t>
      </w:r>
      <w:proofErr w:type="spellStart"/>
      <w:r w:rsidRPr="00887C9B">
        <w:rPr>
          <w:rFonts w:ascii="Times New Roman" w:hAnsi="Times New Roman" w:cs="Times New Roman"/>
          <w:sz w:val="28"/>
          <w:szCs w:val="28"/>
        </w:rPr>
        <w:t>може</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більш</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ефективно</w:t>
      </w:r>
      <w:proofErr w:type="spellEnd"/>
      <w:r w:rsidRPr="00887C9B">
        <w:rPr>
          <w:rFonts w:ascii="Times New Roman" w:hAnsi="Times New Roman" w:cs="Times New Roman"/>
          <w:sz w:val="28"/>
          <w:szCs w:val="28"/>
        </w:rPr>
        <w:t xml:space="preserve"> </w:t>
      </w:r>
      <w:proofErr w:type="spellStart"/>
      <w:r w:rsidRPr="00887C9B">
        <w:rPr>
          <w:rFonts w:ascii="Times New Roman" w:hAnsi="Times New Roman" w:cs="Times New Roman"/>
          <w:sz w:val="28"/>
          <w:szCs w:val="28"/>
        </w:rPr>
        <w:t>вико</w:t>
      </w:r>
      <w:r w:rsidR="00063945">
        <w:rPr>
          <w:rFonts w:ascii="Times New Roman" w:hAnsi="Times New Roman" w:cs="Times New Roman"/>
          <w:sz w:val="28"/>
          <w:szCs w:val="28"/>
        </w:rPr>
        <w:t>ристовувати</w:t>
      </w:r>
      <w:proofErr w:type="spellEnd"/>
      <w:r w:rsidR="00063945">
        <w:rPr>
          <w:rFonts w:ascii="Times New Roman" w:hAnsi="Times New Roman" w:cs="Times New Roman"/>
          <w:sz w:val="28"/>
          <w:szCs w:val="28"/>
        </w:rPr>
        <w:t xml:space="preserve"> </w:t>
      </w:r>
      <w:proofErr w:type="spellStart"/>
      <w:r w:rsidR="00063945">
        <w:rPr>
          <w:rFonts w:ascii="Times New Roman" w:hAnsi="Times New Roman" w:cs="Times New Roman"/>
          <w:sz w:val="28"/>
          <w:szCs w:val="28"/>
        </w:rPr>
        <w:t>його</w:t>
      </w:r>
      <w:proofErr w:type="spellEnd"/>
      <w:r w:rsidR="00063945">
        <w:rPr>
          <w:rFonts w:ascii="Times New Roman" w:hAnsi="Times New Roman" w:cs="Times New Roman"/>
          <w:sz w:val="28"/>
          <w:szCs w:val="28"/>
        </w:rPr>
        <w:t xml:space="preserve"> </w:t>
      </w:r>
      <w:proofErr w:type="spellStart"/>
      <w:r w:rsidR="00063945">
        <w:rPr>
          <w:rFonts w:ascii="Times New Roman" w:hAnsi="Times New Roman" w:cs="Times New Roman"/>
          <w:sz w:val="28"/>
          <w:szCs w:val="28"/>
        </w:rPr>
        <w:t>позитивні</w:t>
      </w:r>
      <w:proofErr w:type="spellEnd"/>
      <w:r w:rsidR="00063945">
        <w:rPr>
          <w:rFonts w:ascii="Times New Roman" w:hAnsi="Times New Roman" w:cs="Times New Roman"/>
          <w:sz w:val="28"/>
          <w:szCs w:val="28"/>
        </w:rPr>
        <w:t xml:space="preserve"> </w:t>
      </w:r>
      <w:proofErr w:type="spellStart"/>
      <w:r w:rsidR="00063945">
        <w:rPr>
          <w:rFonts w:ascii="Times New Roman" w:hAnsi="Times New Roman" w:cs="Times New Roman"/>
          <w:sz w:val="28"/>
          <w:szCs w:val="28"/>
        </w:rPr>
        <w:t>риси</w:t>
      </w:r>
      <w:proofErr w:type="spellEnd"/>
      <w:r w:rsidR="00063945">
        <w:rPr>
          <w:rFonts w:ascii="Times New Roman" w:hAnsi="Times New Roman" w:cs="Times New Roman"/>
          <w:sz w:val="28"/>
          <w:szCs w:val="28"/>
          <w:lang w:val="uk-UA"/>
        </w:rPr>
        <w:t xml:space="preserve"> </w:t>
      </w:r>
      <w:r w:rsidR="00063945" w:rsidRPr="006A737B">
        <w:rPr>
          <w:rFonts w:ascii="Times New Roman" w:hAnsi="Times New Roman" w:cs="Times New Roman"/>
          <w:color w:val="000000"/>
          <w:sz w:val="28"/>
          <w:szCs w:val="28"/>
          <w:lang w:val="uk-UA"/>
        </w:rPr>
        <w:t>[</w:t>
      </w:r>
      <w:r w:rsidR="00063945">
        <w:rPr>
          <w:rFonts w:ascii="Times New Roman" w:hAnsi="Times New Roman" w:cs="Times New Roman"/>
          <w:color w:val="000000"/>
          <w:sz w:val="28"/>
          <w:szCs w:val="28"/>
          <w:lang w:val="uk-UA"/>
        </w:rPr>
        <w:t>13</w:t>
      </w:r>
      <w:r w:rsidR="00063945" w:rsidRPr="006A737B">
        <w:rPr>
          <w:rFonts w:ascii="Times New Roman" w:hAnsi="Times New Roman" w:cs="Times New Roman"/>
          <w:color w:val="000000"/>
          <w:sz w:val="28"/>
          <w:szCs w:val="28"/>
          <w:lang w:val="uk-UA"/>
        </w:rPr>
        <w:t>]</w:t>
      </w:r>
      <w:r w:rsidR="00063945" w:rsidRPr="006A737B">
        <w:rPr>
          <w:rFonts w:ascii="Times New Roman" w:hAnsi="Times New Roman" w:cs="Times New Roman"/>
          <w:sz w:val="28"/>
          <w:szCs w:val="28"/>
          <w:shd w:val="clear" w:color="auto" w:fill="FFFFFF"/>
          <w:lang w:val="uk-UA"/>
        </w:rPr>
        <w:t>.</w:t>
      </w:r>
    </w:p>
    <w:p w:rsidR="00887C9B" w:rsidRDefault="00887C9B" w:rsidP="00887C9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цією шкалою також є </w:t>
      </w:r>
      <w:r w:rsidRPr="00C114C1">
        <w:rPr>
          <w:rFonts w:ascii="Times New Roman" w:hAnsi="Times New Roman" w:cs="Times New Roman"/>
          <w:sz w:val="28"/>
          <w:szCs w:val="28"/>
          <w:lang w:val="uk-UA"/>
        </w:rPr>
        <w:t>проміжні градації:</w:t>
      </w:r>
      <w:r>
        <w:rPr>
          <w:rFonts w:ascii="Times New Roman" w:hAnsi="Times New Roman" w:cs="Times New Roman"/>
          <w:sz w:val="28"/>
          <w:szCs w:val="28"/>
          <w:lang w:val="uk-UA"/>
        </w:rPr>
        <w:t xml:space="preserve"> понад </w:t>
      </w:r>
      <w:proofErr w:type="spellStart"/>
      <w:r>
        <w:rPr>
          <w:rFonts w:ascii="Times New Roman" w:hAnsi="Times New Roman" w:cs="Times New Roman"/>
          <w:sz w:val="28"/>
          <w:szCs w:val="28"/>
          <w:lang w:val="uk-UA"/>
        </w:rPr>
        <w:t>конкордант</w:t>
      </w:r>
      <w:proofErr w:type="spellEnd"/>
      <w:r>
        <w:rPr>
          <w:rFonts w:ascii="Times New Roman" w:hAnsi="Times New Roman" w:cs="Times New Roman"/>
          <w:sz w:val="28"/>
          <w:szCs w:val="28"/>
          <w:lang w:val="uk-UA"/>
        </w:rPr>
        <w:t xml:space="preserve">, понад </w:t>
      </w:r>
      <w:proofErr w:type="spellStart"/>
      <w:r>
        <w:rPr>
          <w:rFonts w:ascii="Times New Roman" w:hAnsi="Times New Roman" w:cs="Times New Roman"/>
          <w:sz w:val="28"/>
          <w:szCs w:val="28"/>
          <w:lang w:val="uk-UA"/>
        </w:rPr>
        <w:t>дискордант</w:t>
      </w:r>
      <w:proofErr w:type="spellEnd"/>
      <w:r>
        <w:rPr>
          <w:rFonts w:ascii="Times New Roman" w:hAnsi="Times New Roman" w:cs="Times New Roman"/>
          <w:sz w:val="28"/>
          <w:szCs w:val="28"/>
          <w:lang w:val="uk-UA"/>
        </w:rPr>
        <w:t xml:space="preserve">, потенційний </w:t>
      </w:r>
      <w:proofErr w:type="spellStart"/>
      <w:r>
        <w:rPr>
          <w:rFonts w:ascii="Times New Roman" w:hAnsi="Times New Roman" w:cs="Times New Roman"/>
          <w:sz w:val="28"/>
          <w:szCs w:val="28"/>
          <w:lang w:val="uk-UA"/>
        </w:rPr>
        <w:t>конкордант</w:t>
      </w:r>
      <w:proofErr w:type="spellEnd"/>
      <w:r>
        <w:rPr>
          <w:rFonts w:ascii="Times New Roman" w:hAnsi="Times New Roman" w:cs="Times New Roman"/>
          <w:sz w:val="28"/>
          <w:szCs w:val="28"/>
          <w:lang w:val="uk-UA"/>
        </w:rPr>
        <w:t xml:space="preserve"> та потенційний </w:t>
      </w:r>
      <w:proofErr w:type="spellStart"/>
      <w:r>
        <w:rPr>
          <w:rFonts w:ascii="Times New Roman" w:hAnsi="Times New Roman" w:cs="Times New Roman"/>
          <w:sz w:val="28"/>
          <w:szCs w:val="28"/>
          <w:lang w:val="uk-UA"/>
        </w:rPr>
        <w:t>дискордант</w:t>
      </w:r>
      <w:proofErr w:type="spellEnd"/>
      <w:r>
        <w:rPr>
          <w:rFonts w:ascii="Times New Roman" w:hAnsi="Times New Roman" w:cs="Times New Roman"/>
          <w:sz w:val="28"/>
          <w:szCs w:val="28"/>
          <w:lang w:val="uk-UA"/>
        </w:rPr>
        <w:t xml:space="preserve">. </w:t>
      </w:r>
    </w:p>
    <w:p w:rsidR="00887C9B" w:rsidRPr="00887C9B" w:rsidRDefault="00887C9B" w:rsidP="00887C9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допоміжні градації також є лише уточнюючим фактором для </w:t>
      </w:r>
      <w:r w:rsidRPr="00C114C1">
        <w:rPr>
          <w:rFonts w:ascii="Times New Roman" w:hAnsi="Times New Roman" w:cs="Times New Roman"/>
          <w:sz w:val="28"/>
          <w:szCs w:val="28"/>
          <w:lang w:val="uk-UA"/>
        </w:rPr>
        <w:t xml:space="preserve">визначення </w:t>
      </w:r>
      <w:r>
        <w:rPr>
          <w:rFonts w:ascii="Times New Roman" w:hAnsi="Times New Roman" w:cs="Times New Roman"/>
          <w:sz w:val="28"/>
          <w:szCs w:val="28"/>
          <w:lang w:val="uk-UA"/>
        </w:rPr>
        <w:t xml:space="preserve">певного </w:t>
      </w:r>
      <w:r w:rsidRPr="00C114C1">
        <w:rPr>
          <w:rFonts w:ascii="Times New Roman" w:hAnsi="Times New Roman" w:cs="Times New Roman"/>
          <w:sz w:val="28"/>
          <w:szCs w:val="28"/>
          <w:lang w:val="uk-UA"/>
        </w:rPr>
        <w:t>типу</w:t>
      </w:r>
      <w:r>
        <w:rPr>
          <w:rFonts w:ascii="Times New Roman" w:hAnsi="Times New Roman" w:cs="Times New Roman"/>
          <w:sz w:val="28"/>
          <w:szCs w:val="28"/>
          <w:lang w:val="uk-UA"/>
        </w:rPr>
        <w:t xml:space="preserve"> особистості. Вони більш уточнюють схильність, саме тому і є допоміжними. </w:t>
      </w:r>
    </w:p>
    <w:p w:rsidR="00887C9B" w:rsidRDefault="00887C9B" w:rsidP="00887C9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отримавши результати за двома шкалами методики, можна визначити тип темпераменту особистості. Існує чотири типи темпераменту, а саме меланхолік, холерик, сангвінік та флегматик.</w:t>
      </w:r>
    </w:p>
    <w:p w:rsidR="00887C9B" w:rsidRPr="007943E3" w:rsidRDefault="00887C9B" w:rsidP="00887C9B">
      <w:pPr>
        <w:pStyle w:val="western"/>
        <w:spacing w:before="0" w:after="0" w:line="360" w:lineRule="auto"/>
        <w:ind w:firstLine="709"/>
        <w:jc w:val="both"/>
        <w:rPr>
          <w:sz w:val="28"/>
          <w:szCs w:val="28"/>
          <w:lang w:val="uk-UA"/>
        </w:rPr>
      </w:pPr>
      <w:r w:rsidRPr="007943E3">
        <w:rPr>
          <w:sz w:val="28"/>
          <w:szCs w:val="28"/>
          <w:lang w:val="uk-UA"/>
        </w:rPr>
        <w:t>У холерика сильна </w:t>
      </w:r>
      <w:hyperlink r:id="rId11" w:tooltip="Нервова система" w:history="1">
        <w:r w:rsidRPr="007943E3">
          <w:rPr>
            <w:rStyle w:val="a7"/>
            <w:color w:val="auto"/>
            <w:sz w:val="28"/>
            <w:szCs w:val="28"/>
            <w:u w:val="none"/>
            <w:lang w:val="uk-UA"/>
          </w:rPr>
          <w:t>нервова система</w:t>
        </w:r>
      </w:hyperlink>
      <w:r w:rsidRPr="007943E3">
        <w:rPr>
          <w:sz w:val="28"/>
          <w:szCs w:val="28"/>
          <w:lang w:val="uk-UA"/>
        </w:rPr>
        <w:t>, він легко переключається з одного на інше, але неврівноваженість його нервової системи зменшує сумісність (товариськість) з іншими людьми. Холерик схильний до різких змін в настрої, запальний, нетерплячи</w:t>
      </w:r>
      <w:r w:rsidR="00063945">
        <w:rPr>
          <w:sz w:val="28"/>
          <w:szCs w:val="28"/>
          <w:lang w:val="uk-UA"/>
        </w:rPr>
        <w:t>й, схильний до емоційних зривів.</w:t>
      </w:r>
    </w:p>
    <w:p w:rsidR="00887C9B" w:rsidRPr="007D168F" w:rsidRDefault="00887C9B" w:rsidP="00887C9B">
      <w:pPr>
        <w:pStyle w:val="western"/>
        <w:spacing w:before="0" w:after="0" w:line="360" w:lineRule="auto"/>
        <w:ind w:firstLine="709"/>
        <w:jc w:val="both"/>
        <w:rPr>
          <w:sz w:val="28"/>
          <w:szCs w:val="28"/>
          <w:lang w:val="uk-UA"/>
        </w:rPr>
      </w:pPr>
      <w:r w:rsidRPr="007943E3">
        <w:rPr>
          <w:sz w:val="28"/>
          <w:szCs w:val="28"/>
          <w:lang w:val="uk-UA"/>
        </w:rPr>
        <w:t>У сангвініка також сильна нервова система, а значить, і хороша працездатність, він легко переходить до іншої діяльності, до </w:t>
      </w:r>
      <w:hyperlink r:id="rId12" w:tooltip="Спілкування" w:history="1">
        <w:r w:rsidRPr="007943E3">
          <w:rPr>
            <w:rStyle w:val="a7"/>
            <w:color w:val="auto"/>
            <w:sz w:val="28"/>
            <w:szCs w:val="28"/>
            <w:u w:val="none"/>
            <w:lang w:val="uk-UA"/>
          </w:rPr>
          <w:t>спілкування</w:t>
        </w:r>
      </w:hyperlink>
      <w:r w:rsidRPr="007943E3">
        <w:rPr>
          <w:sz w:val="28"/>
          <w:szCs w:val="28"/>
          <w:lang w:val="uk-UA"/>
        </w:rPr>
        <w:t xml:space="preserve"> з іншими людьми. Сангвінік прагне до частої зміни вражень, легко і швидко </w:t>
      </w:r>
      <w:r w:rsidRPr="007D168F">
        <w:rPr>
          <w:sz w:val="28"/>
          <w:szCs w:val="28"/>
          <w:lang w:val="uk-UA"/>
        </w:rPr>
        <w:t>відгукується на події, що відбуваються, по</w:t>
      </w:r>
      <w:r w:rsidR="00063945">
        <w:rPr>
          <w:sz w:val="28"/>
          <w:szCs w:val="28"/>
          <w:lang w:val="uk-UA"/>
        </w:rPr>
        <w:t>рівняно легко переживає невдачі.</w:t>
      </w:r>
    </w:p>
    <w:p w:rsidR="00887C9B" w:rsidRPr="007D168F" w:rsidRDefault="00887C9B" w:rsidP="00887C9B">
      <w:pPr>
        <w:pStyle w:val="western"/>
        <w:spacing w:before="0" w:after="0" w:line="360" w:lineRule="auto"/>
        <w:ind w:firstLine="709"/>
        <w:jc w:val="both"/>
        <w:rPr>
          <w:sz w:val="28"/>
          <w:szCs w:val="28"/>
          <w:lang w:val="uk-UA"/>
        </w:rPr>
      </w:pPr>
      <w:r w:rsidRPr="007D168F">
        <w:rPr>
          <w:sz w:val="28"/>
          <w:szCs w:val="28"/>
          <w:lang w:val="uk-UA"/>
        </w:rPr>
        <w:t xml:space="preserve">У флегматика сильна, працездатна нервова система, але він насилу входить у іншу роботу і пристосовується до нової обстановки. У флегматика переважає </w:t>
      </w:r>
      <w:hyperlink r:id="rId13" w:tooltip="Спокій" w:history="1">
        <w:r w:rsidRPr="007D168F">
          <w:rPr>
            <w:rStyle w:val="a7"/>
            <w:color w:val="auto"/>
            <w:sz w:val="28"/>
            <w:szCs w:val="28"/>
            <w:u w:val="none"/>
            <w:lang w:val="uk-UA"/>
          </w:rPr>
          <w:t>спокійне</w:t>
        </w:r>
      </w:hyperlink>
      <w:r w:rsidRPr="007D168F">
        <w:rPr>
          <w:sz w:val="28"/>
          <w:szCs w:val="28"/>
          <w:lang w:val="uk-UA"/>
        </w:rPr>
        <w:t xml:space="preserve">, рівний настрій. Почуття зазвичай </w:t>
      </w:r>
      <w:r w:rsidR="00063945">
        <w:rPr>
          <w:sz w:val="28"/>
          <w:szCs w:val="28"/>
          <w:lang w:val="uk-UA"/>
        </w:rPr>
        <w:t>відрізняються сталістю.</w:t>
      </w:r>
    </w:p>
    <w:p w:rsidR="00887C9B" w:rsidRPr="00887C9B" w:rsidRDefault="00887C9B" w:rsidP="00887C9B">
      <w:pPr>
        <w:spacing w:after="0" w:line="360" w:lineRule="auto"/>
        <w:ind w:firstLine="709"/>
        <w:jc w:val="both"/>
        <w:rPr>
          <w:rFonts w:ascii="Times New Roman" w:hAnsi="Times New Roman" w:cs="Times New Roman"/>
          <w:sz w:val="28"/>
          <w:szCs w:val="28"/>
          <w:lang w:val="uk-UA"/>
        </w:rPr>
      </w:pPr>
      <w:r w:rsidRPr="007D168F">
        <w:rPr>
          <w:rFonts w:ascii="Times New Roman" w:hAnsi="Times New Roman" w:cs="Times New Roman"/>
          <w:sz w:val="28"/>
          <w:szCs w:val="28"/>
          <w:lang w:val="uk-UA"/>
        </w:rPr>
        <w:lastRenderedPageBreak/>
        <w:t>Меланхолік характеризується низьким рівнем психічної активності, повільністю рухів, стриманістю міміки</w:t>
      </w:r>
      <w:r>
        <w:rPr>
          <w:rFonts w:ascii="Times New Roman" w:hAnsi="Times New Roman" w:cs="Times New Roman"/>
          <w:sz w:val="28"/>
          <w:szCs w:val="28"/>
          <w:lang w:val="uk-UA"/>
        </w:rPr>
        <w:t xml:space="preserve"> й мови, швидкою стомлюваністю. </w:t>
      </w:r>
      <w:r w:rsidRPr="007D168F">
        <w:rPr>
          <w:rFonts w:ascii="Times New Roman" w:hAnsi="Times New Roman" w:cs="Times New Roman"/>
          <w:sz w:val="28"/>
          <w:szCs w:val="28"/>
          <w:lang w:val="uk-UA"/>
        </w:rPr>
        <w:t>Його відрізняють висока емоційна чутливість до всього, що відбувається навколо нього. Чуйність до інших робить меланхоліків універсально злагідний (сумісними) з іншими людьми, але сам меланхолік схильний переживати проблеми всередині себе і, отже, схильний до саморуйнування</w:t>
      </w:r>
      <w:r w:rsidR="00063945">
        <w:rPr>
          <w:rFonts w:ascii="Times New Roman" w:hAnsi="Times New Roman" w:cs="Times New Roman"/>
          <w:sz w:val="28"/>
          <w:szCs w:val="28"/>
          <w:lang w:val="uk-UA"/>
        </w:rPr>
        <w:t xml:space="preserve"> </w:t>
      </w:r>
      <w:r w:rsidR="00063945" w:rsidRPr="006A737B">
        <w:rPr>
          <w:rFonts w:ascii="Times New Roman" w:hAnsi="Times New Roman" w:cs="Times New Roman"/>
          <w:color w:val="000000"/>
          <w:sz w:val="28"/>
          <w:szCs w:val="28"/>
          <w:lang w:val="uk-UA"/>
        </w:rPr>
        <w:t>[</w:t>
      </w:r>
      <w:r w:rsidR="00063945">
        <w:rPr>
          <w:rFonts w:ascii="Times New Roman" w:hAnsi="Times New Roman" w:cs="Times New Roman"/>
          <w:color w:val="000000"/>
          <w:sz w:val="28"/>
          <w:szCs w:val="28"/>
          <w:lang w:val="uk-UA"/>
        </w:rPr>
        <w:t>13</w:t>
      </w:r>
      <w:r w:rsidR="00063945" w:rsidRPr="006A737B">
        <w:rPr>
          <w:rFonts w:ascii="Times New Roman" w:hAnsi="Times New Roman" w:cs="Times New Roman"/>
          <w:color w:val="000000"/>
          <w:sz w:val="28"/>
          <w:szCs w:val="28"/>
          <w:lang w:val="uk-UA"/>
        </w:rPr>
        <w:t>]</w:t>
      </w:r>
      <w:r w:rsidR="00063945" w:rsidRPr="006A737B">
        <w:rPr>
          <w:rFonts w:ascii="Times New Roman" w:hAnsi="Times New Roman" w:cs="Times New Roman"/>
          <w:sz w:val="28"/>
          <w:szCs w:val="28"/>
          <w:shd w:val="clear" w:color="auto" w:fill="FFFFFF"/>
          <w:lang w:val="uk-UA"/>
        </w:rPr>
        <w:t>.</w:t>
      </w:r>
    </w:p>
    <w:p w:rsidR="00562A48" w:rsidRPr="00112CB5" w:rsidRDefault="0012699D" w:rsidP="00112CB5">
      <w:pPr>
        <w:spacing w:after="0" w:line="360" w:lineRule="auto"/>
        <w:ind w:firstLine="709"/>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Друга методика з дослідження особистісних якостей, це</w:t>
      </w:r>
      <w:r w:rsidRPr="00112CB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діагностика</w:t>
      </w:r>
      <w:r w:rsidR="00562A48" w:rsidRPr="00112CB5">
        <w:rPr>
          <w:rFonts w:ascii="Times New Roman" w:hAnsi="Times New Roman" w:cs="Times New Roman"/>
          <w:bCs/>
          <w:sz w:val="28"/>
          <w:szCs w:val="28"/>
          <w:lang w:val="uk-UA"/>
        </w:rPr>
        <w:t xml:space="preserve"> рівня агресивності (</w:t>
      </w:r>
      <w:proofErr w:type="spellStart"/>
      <w:r w:rsidR="00562A48" w:rsidRPr="00112CB5">
        <w:rPr>
          <w:rFonts w:ascii="Times New Roman" w:hAnsi="Times New Roman" w:cs="Times New Roman"/>
          <w:bCs/>
          <w:sz w:val="28"/>
          <w:szCs w:val="28"/>
          <w:shd w:val="clear" w:color="auto" w:fill="FFFFFF"/>
          <w:lang w:val="uk-UA"/>
        </w:rPr>
        <w:t>Басса-Дарки</w:t>
      </w:r>
      <w:proofErr w:type="spellEnd"/>
      <w:r w:rsidR="00562A48" w:rsidRPr="00112CB5">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w:t>
      </w:r>
    </w:p>
    <w:p w:rsidR="00011CA2" w:rsidRDefault="00112C4E" w:rsidP="00562A48">
      <w:pPr>
        <w:spacing w:after="0" w:line="360" w:lineRule="auto"/>
        <w:ind w:firstLine="709"/>
        <w:jc w:val="both"/>
        <w:rPr>
          <w:lang w:val="uk-UA"/>
        </w:rPr>
      </w:pPr>
      <w:r>
        <w:rPr>
          <w:rFonts w:ascii="Times New Roman" w:hAnsi="Times New Roman" w:cs="Times New Roman"/>
          <w:bCs/>
          <w:color w:val="000000"/>
          <w:sz w:val="28"/>
          <w:szCs w:val="28"/>
          <w:shd w:val="clear" w:color="auto" w:fill="FFFFFF"/>
          <w:lang w:val="uk-UA"/>
        </w:rPr>
        <w:t xml:space="preserve">Існує безліч методичних заходів для виявлення різної агресії, але що ж саме є агресія і як вона допомагає у формуванні досягнень у спортивній діяльності. Агресія являє собою  деструктивну поведінку особистості у супроводі прагнення нанести фізичної чи психологічної шкоди іншому об’єкту, у якості якого може бути </w:t>
      </w:r>
      <w:r w:rsidR="006B258D">
        <w:rPr>
          <w:rFonts w:ascii="Times New Roman" w:hAnsi="Times New Roman" w:cs="Times New Roman"/>
          <w:bCs/>
          <w:color w:val="000000"/>
          <w:sz w:val="28"/>
          <w:szCs w:val="28"/>
          <w:shd w:val="clear" w:color="auto" w:fill="FFFFFF"/>
          <w:lang w:val="uk-UA"/>
        </w:rPr>
        <w:t>людина</w:t>
      </w:r>
      <w:r>
        <w:rPr>
          <w:rFonts w:ascii="Times New Roman" w:hAnsi="Times New Roman" w:cs="Times New Roman"/>
          <w:bCs/>
          <w:color w:val="000000"/>
          <w:sz w:val="28"/>
          <w:szCs w:val="28"/>
          <w:shd w:val="clear" w:color="auto" w:fill="FFFFFF"/>
          <w:lang w:val="uk-UA"/>
        </w:rPr>
        <w:t xml:space="preserve"> або предмет.</w:t>
      </w:r>
      <w:r w:rsidR="006B258D">
        <w:rPr>
          <w:rFonts w:ascii="Times New Roman" w:hAnsi="Times New Roman" w:cs="Times New Roman"/>
          <w:bCs/>
          <w:color w:val="000000"/>
          <w:sz w:val="28"/>
          <w:szCs w:val="28"/>
          <w:shd w:val="clear" w:color="auto" w:fill="FFFFFF"/>
          <w:lang w:val="uk-UA"/>
        </w:rPr>
        <w:t xml:space="preserve"> Агресію може </w:t>
      </w:r>
      <w:r w:rsidR="006B258D" w:rsidRPr="006B258D">
        <w:rPr>
          <w:rFonts w:ascii="Times New Roman" w:hAnsi="Times New Roman" w:cs="Times New Roman"/>
          <w:bCs/>
          <w:color w:val="000000"/>
          <w:sz w:val="28"/>
          <w:szCs w:val="28"/>
          <w:shd w:val="clear" w:color="auto" w:fill="FFFFFF"/>
          <w:lang w:val="uk-UA"/>
        </w:rPr>
        <w:t>спровокувати незліченна кількість факторів, найбільш ймовірними з яких є стрес, психологічний дискомфорт, фізичні насильство і неможливість отримати бажане. Подібна поведінка буває спрямоване на досягнення егоїстичних цілей, пов'язаних з потребою в самоствердженні або демонстрації сили.</w:t>
      </w:r>
      <w:r w:rsidR="006B258D" w:rsidRPr="006B258D">
        <w:t xml:space="preserve"> </w:t>
      </w:r>
      <w:r w:rsidR="006B258D" w:rsidRPr="006B258D">
        <w:rPr>
          <w:rFonts w:ascii="Times New Roman" w:hAnsi="Times New Roman" w:cs="Times New Roman"/>
          <w:bCs/>
          <w:color w:val="000000"/>
          <w:sz w:val="28"/>
          <w:szCs w:val="28"/>
          <w:shd w:val="clear" w:color="auto" w:fill="FFFFFF"/>
          <w:lang w:val="uk-UA"/>
        </w:rPr>
        <w:t>Той факт, що агресія вкрай шкідлива, не викликає сумнівів. Деструктивна поведінка призводить не тільки до конфліктів в сім'ї і на роботі, але також до бійок і ненавмисним вбивств.</w:t>
      </w:r>
      <w:r w:rsidR="006B258D">
        <w:rPr>
          <w:rFonts w:ascii="Times New Roman" w:hAnsi="Times New Roman" w:cs="Times New Roman"/>
          <w:bCs/>
          <w:color w:val="000000"/>
          <w:sz w:val="28"/>
          <w:szCs w:val="28"/>
          <w:shd w:val="clear" w:color="auto" w:fill="FFFFFF"/>
          <w:lang w:val="uk-UA"/>
        </w:rPr>
        <w:t xml:space="preserve"> Але у спортивній діяльності прояв агресії це один з способів у досягненні успіху</w:t>
      </w:r>
      <w:r w:rsidR="00A11E10">
        <w:rPr>
          <w:rFonts w:ascii="Times New Roman" w:hAnsi="Times New Roman" w:cs="Times New Roman"/>
          <w:bCs/>
          <w:color w:val="000000"/>
          <w:sz w:val="28"/>
          <w:szCs w:val="28"/>
          <w:shd w:val="clear" w:color="auto" w:fill="FFFFFF"/>
          <w:lang w:val="uk-UA"/>
        </w:rPr>
        <w:t xml:space="preserve"> </w:t>
      </w:r>
      <w:r w:rsidR="00A11E10" w:rsidRPr="008D52B7">
        <w:rPr>
          <w:rFonts w:ascii="Times New Roman" w:hAnsi="Times New Roman" w:cs="Times New Roman"/>
          <w:color w:val="000000"/>
          <w:sz w:val="28"/>
          <w:szCs w:val="28"/>
          <w:lang w:val="uk-UA"/>
        </w:rPr>
        <w:t>[</w:t>
      </w:r>
      <w:r w:rsidR="00A11E10">
        <w:rPr>
          <w:rFonts w:ascii="Times New Roman" w:hAnsi="Times New Roman" w:cs="Times New Roman"/>
          <w:color w:val="000000"/>
          <w:sz w:val="28"/>
          <w:szCs w:val="28"/>
          <w:lang w:val="uk-UA"/>
        </w:rPr>
        <w:t>24</w:t>
      </w:r>
      <w:r w:rsidR="00A11E10" w:rsidRPr="008D52B7">
        <w:rPr>
          <w:rFonts w:ascii="Times New Roman" w:hAnsi="Times New Roman" w:cs="Times New Roman"/>
          <w:color w:val="000000"/>
          <w:sz w:val="28"/>
          <w:szCs w:val="28"/>
          <w:lang w:val="uk-UA"/>
        </w:rPr>
        <w:t>]</w:t>
      </w:r>
      <w:r w:rsidR="00A11E10">
        <w:rPr>
          <w:rFonts w:ascii="Times New Roman" w:hAnsi="Times New Roman" w:cs="Times New Roman"/>
          <w:color w:val="000000"/>
          <w:sz w:val="28"/>
          <w:szCs w:val="28"/>
          <w:lang w:val="uk-UA"/>
        </w:rPr>
        <w:t>.</w:t>
      </w:r>
    </w:p>
    <w:p w:rsidR="00011CA2" w:rsidRDefault="00011CA2" w:rsidP="00562A48">
      <w:pPr>
        <w:spacing w:after="0" w:line="360" w:lineRule="auto"/>
        <w:ind w:firstLine="709"/>
        <w:jc w:val="both"/>
        <w:rPr>
          <w:rFonts w:ascii="Times New Roman" w:hAnsi="Times New Roman" w:cs="Times New Roman"/>
          <w:bCs/>
          <w:color w:val="000000"/>
          <w:sz w:val="28"/>
          <w:szCs w:val="28"/>
          <w:shd w:val="clear" w:color="auto" w:fill="FFFFFF"/>
          <w:lang w:val="uk-UA"/>
        </w:rPr>
      </w:pPr>
      <w:r w:rsidRPr="00011CA2">
        <w:rPr>
          <w:rFonts w:ascii="Times New Roman" w:hAnsi="Times New Roman" w:cs="Times New Roman"/>
          <w:bCs/>
          <w:color w:val="000000"/>
          <w:sz w:val="28"/>
          <w:szCs w:val="28"/>
          <w:shd w:val="clear" w:color="auto" w:fill="FFFFFF"/>
          <w:lang w:val="uk-UA"/>
        </w:rPr>
        <w:t xml:space="preserve">Дуже часто слова агресія і агресивність вживаються як синоніми, проте це не зовсім так. Агресія укладає в собі певний стан або дію, агресивність ж є рисою характеру і схильністю вороже реагувати на події. Але, як не дивно, агресивність не робить людину свідомо небезпечним для суспільства. Ця риса характеру необхідна для повноцінної творчої діяльності, яка неможлива без подолання перешкод. Відсутність агресивності може вкрай негативно позначитися на здоровий розвиток особистості. Людина, що не володіє цією якістю, стає надмірно навіюваною і веденим, в той час як надлишок агресії </w:t>
      </w:r>
      <w:r w:rsidRPr="00011CA2">
        <w:rPr>
          <w:rFonts w:ascii="Times New Roman" w:hAnsi="Times New Roman" w:cs="Times New Roman"/>
          <w:bCs/>
          <w:color w:val="000000"/>
          <w:sz w:val="28"/>
          <w:szCs w:val="28"/>
          <w:shd w:val="clear" w:color="auto" w:fill="FFFFFF"/>
          <w:lang w:val="uk-UA"/>
        </w:rPr>
        <w:lastRenderedPageBreak/>
        <w:t>робить його конфліктним і нездатним нормально взаємодіяти з суспільством. Варто враховувати, що агресія не буває умисним. Деструктивними бувають мотиви цієї агресії. Тобто, в першу чергу, потрібно звертати увагу на цілі, досягнення яких, на думку агресора, не</w:t>
      </w:r>
      <w:r>
        <w:rPr>
          <w:rFonts w:ascii="Times New Roman" w:hAnsi="Times New Roman" w:cs="Times New Roman"/>
          <w:bCs/>
          <w:color w:val="000000"/>
          <w:sz w:val="28"/>
          <w:szCs w:val="28"/>
          <w:shd w:val="clear" w:color="auto" w:fill="FFFFFF"/>
          <w:lang w:val="uk-UA"/>
        </w:rPr>
        <w:t>можливо без ворожого поведінки.</w:t>
      </w:r>
    </w:p>
    <w:p w:rsidR="00011CA2" w:rsidRDefault="00011CA2" w:rsidP="00562A48">
      <w:pPr>
        <w:spacing w:after="0" w:line="360" w:lineRule="auto"/>
        <w:ind w:firstLine="709"/>
        <w:jc w:val="both"/>
        <w:rPr>
          <w:rFonts w:ascii="Times New Roman" w:hAnsi="Times New Roman" w:cs="Times New Roman"/>
          <w:bCs/>
          <w:color w:val="000000"/>
          <w:sz w:val="28"/>
          <w:szCs w:val="28"/>
          <w:shd w:val="clear" w:color="auto" w:fill="FFFFFF"/>
          <w:lang w:val="uk-UA"/>
        </w:rPr>
      </w:pPr>
      <w:r w:rsidRPr="00011CA2">
        <w:rPr>
          <w:rFonts w:ascii="Times New Roman" w:hAnsi="Times New Roman" w:cs="Times New Roman"/>
          <w:bCs/>
          <w:color w:val="000000"/>
          <w:sz w:val="28"/>
          <w:szCs w:val="28"/>
          <w:shd w:val="clear" w:color="auto" w:fill="FFFFFF"/>
          <w:lang w:val="uk-UA"/>
        </w:rPr>
        <w:t xml:space="preserve">Виходячи з цього, </w:t>
      </w:r>
      <w:proofErr w:type="spellStart"/>
      <w:r w:rsidRPr="00011CA2">
        <w:rPr>
          <w:rFonts w:ascii="Times New Roman" w:hAnsi="Times New Roman" w:cs="Times New Roman"/>
          <w:bCs/>
          <w:color w:val="000000"/>
          <w:sz w:val="28"/>
          <w:szCs w:val="28"/>
          <w:shd w:val="clear" w:color="auto" w:fill="FFFFFF"/>
          <w:lang w:val="uk-UA"/>
        </w:rPr>
        <w:t>Басс</w:t>
      </w:r>
      <w:proofErr w:type="spellEnd"/>
      <w:r w:rsidRPr="00011CA2">
        <w:rPr>
          <w:rFonts w:ascii="Times New Roman" w:hAnsi="Times New Roman" w:cs="Times New Roman"/>
          <w:bCs/>
          <w:color w:val="000000"/>
          <w:sz w:val="28"/>
          <w:szCs w:val="28"/>
          <w:shd w:val="clear" w:color="auto" w:fill="FFFFFF"/>
          <w:lang w:val="uk-UA"/>
        </w:rPr>
        <w:t xml:space="preserve"> відділив мотиваційну агресію (як самоціль) від інструментальної (як засіб досягнення мети). Обидва ці види мають на увазі тісний зв'я</w:t>
      </w:r>
      <w:r w:rsidR="00A11E10">
        <w:rPr>
          <w:rFonts w:ascii="Times New Roman" w:hAnsi="Times New Roman" w:cs="Times New Roman"/>
          <w:bCs/>
          <w:color w:val="000000"/>
          <w:sz w:val="28"/>
          <w:szCs w:val="28"/>
          <w:shd w:val="clear" w:color="auto" w:fill="FFFFFF"/>
          <w:lang w:val="uk-UA"/>
        </w:rPr>
        <w:t xml:space="preserve">зок з емоційними переживаннями </w:t>
      </w:r>
      <w:r w:rsidR="00A11E10" w:rsidRPr="008D52B7">
        <w:rPr>
          <w:rFonts w:ascii="Times New Roman" w:hAnsi="Times New Roman" w:cs="Times New Roman"/>
          <w:color w:val="000000"/>
          <w:sz w:val="28"/>
          <w:szCs w:val="28"/>
          <w:lang w:val="uk-UA"/>
        </w:rPr>
        <w:t>[</w:t>
      </w:r>
      <w:r w:rsidR="00A11E10">
        <w:rPr>
          <w:rFonts w:ascii="Times New Roman" w:hAnsi="Times New Roman" w:cs="Times New Roman"/>
          <w:color w:val="000000"/>
          <w:sz w:val="28"/>
          <w:szCs w:val="28"/>
          <w:lang w:val="uk-UA"/>
        </w:rPr>
        <w:t>25</w:t>
      </w:r>
      <w:r w:rsidR="00A11E10" w:rsidRPr="008D52B7">
        <w:rPr>
          <w:rFonts w:ascii="Times New Roman" w:hAnsi="Times New Roman" w:cs="Times New Roman"/>
          <w:color w:val="000000"/>
          <w:sz w:val="28"/>
          <w:szCs w:val="28"/>
          <w:lang w:val="uk-UA"/>
        </w:rPr>
        <w:t>]</w:t>
      </w:r>
      <w:r w:rsidR="00A11E10">
        <w:rPr>
          <w:rFonts w:ascii="Times New Roman" w:hAnsi="Times New Roman" w:cs="Times New Roman"/>
          <w:color w:val="000000"/>
          <w:sz w:val="28"/>
          <w:szCs w:val="28"/>
          <w:lang w:val="uk-UA"/>
        </w:rPr>
        <w:t>.</w:t>
      </w:r>
    </w:p>
    <w:p w:rsidR="00BF757D" w:rsidRPr="00112CB5" w:rsidRDefault="00011CA2" w:rsidP="00112CB5">
      <w:pPr>
        <w:spacing w:after="0" w:line="360" w:lineRule="auto"/>
        <w:ind w:firstLine="709"/>
        <w:jc w:val="both"/>
        <w:rPr>
          <w:rFonts w:ascii="Times New Roman" w:hAnsi="Times New Roman" w:cs="Times New Roman"/>
          <w:sz w:val="28"/>
          <w:szCs w:val="28"/>
          <w:lang w:val="uk-UA"/>
        </w:rPr>
      </w:pPr>
      <w:r w:rsidRPr="00011CA2">
        <w:rPr>
          <w:rFonts w:ascii="Times New Roman" w:hAnsi="Times New Roman" w:cs="Times New Roman"/>
          <w:bCs/>
          <w:color w:val="000000"/>
          <w:sz w:val="28"/>
          <w:szCs w:val="28"/>
          <w:shd w:val="clear" w:color="auto" w:fill="FFFFFF"/>
          <w:lang w:val="uk-UA"/>
        </w:rPr>
        <w:t xml:space="preserve">Крім того, </w:t>
      </w:r>
      <w:proofErr w:type="spellStart"/>
      <w:r w:rsidRPr="00011CA2">
        <w:rPr>
          <w:rFonts w:ascii="Times New Roman" w:hAnsi="Times New Roman" w:cs="Times New Roman"/>
          <w:bCs/>
          <w:color w:val="000000"/>
          <w:sz w:val="28"/>
          <w:szCs w:val="28"/>
          <w:shd w:val="clear" w:color="auto" w:fill="FFFFFF"/>
          <w:lang w:val="uk-UA"/>
        </w:rPr>
        <w:t>Басс</w:t>
      </w:r>
      <w:proofErr w:type="spellEnd"/>
      <w:r w:rsidRPr="00011CA2">
        <w:rPr>
          <w:rFonts w:ascii="Times New Roman" w:hAnsi="Times New Roman" w:cs="Times New Roman"/>
          <w:bCs/>
          <w:color w:val="000000"/>
          <w:sz w:val="28"/>
          <w:szCs w:val="28"/>
          <w:shd w:val="clear" w:color="auto" w:fill="FFFFFF"/>
          <w:lang w:val="uk-UA"/>
        </w:rPr>
        <w:t xml:space="preserve"> розмежував такі категорії як ворожість і агресивність. Він визначив ворожість як негативне сприйняття дійсності, а агресію, як дія, здійснена заради заподіяння шкод</w:t>
      </w:r>
      <w:r w:rsidR="000E6151">
        <w:rPr>
          <w:rFonts w:ascii="Times New Roman" w:hAnsi="Times New Roman" w:cs="Times New Roman"/>
          <w:bCs/>
          <w:color w:val="000000"/>
          <w:sz w:val="28"/>
          <w:szCs w:val="28"/>
          <w:shd w:val="clear" w:color="auto" w:fill="FFFFFF"/>
          <w:lang w:val="uk-UA"/>
        </w:rPr>
        <w:t>и. У ході своїх досліджень А. </w:t>
      </w:r>
      <w:proofErr w:type="spellStart"/>
      <w:r w:rsidR="000E6151">
        <w:rPr>
          <w:rFonts w:ascii="Times New Roman" w:hAnsi="Times New Roman" w:cs="Times New Roman"/>
          <w:bCs/>
          <w:color w:val="000000"/>
          <w:sz w:val="28"/>
          <w:szCs w:val="28"/>
          <w:shd w:val="clear" w:color="auto" w:fill="FFFFFF"/>
          <w:lang w:val="uk-UA"/>
        </w:rPr>
        <w:t>Басс</w:t>
      </w:r>
      <w:proofErr w:type="spellEnd"/>
      <w:r w:rsidRPr="00011CA2">
        <w:rPr>
          <w:rFonts w:ascii="Times New Roman" w:hAnsi="Times New Roman" w:cs="Times New Roman"/>
          <w:bCs/>
          <w:color w:val="000000"/>
          <w:sz w:val="28"/>
          <w:szCs w:val="28"/>
          <w:shd w:val="clear" w:color="auto" w:fill="FFFFFF"/>
          <w:lang w:val="uk-UA"/>
        </w:rPr>
        <w:t xml:space="preserve"> та </w:t>
      </w:r>
      <w:r w:rsidR="000E6151">
        <w:rPr>
          <w:rFonts w:ascii="Times New Roman" w:hAnsi="Times New Roman" w:cs="Times New Roman"/>
          <w:bCs/>
          <w:color w:val="000000"/>
          <w:sz w:val="28"/>
          <w:szCs w:val="28"/>
          <w:shd w:val="clear" w:color="auto" w:fill="FFFFFF"/>
          <w:lang w:val="uk-UA"/>
        </w:rPr>
        <w:t>А. </w:t>
      </w:r>
      <w:proofErr w:type="spellStart"/>
      <w:r w:rsidRPr="00011CA2">
        <w:rPr>
          <w:rFonts w:ascii="Times New Roman" w:hAnsi="Times New Roman" w:cs="Times New Roman"/>
          <w:bCs/>
          <w:color w:val="000000"/>
          <w:sz w:val="28"/>
          <w:szCs w:val="28"/>
          <w:shd w:val="clear" w:color="auto" w:fill="FFFFFF"/>
          <w:lang w:val="uk-UA"/>
        </w:rPr>
        <w:t>Дарк</w:t>
      </w:r>
      <w:r w:rsidRPr="00112CB5">
        <w:rPr>
          <w:rFonts w:ascii="Times New Roman" w:hAnsi="Times New Roman" w:cs="Times New Roman"/>
          <w:bCs/>
          <w:color w:val="000000"/>
          <w:sz w:val="28"/>
          <w:szCs w:val="28"/>
          <w:shd w:val="clear" w:color="auto" w:fill="FFFFFF"/>
          <w:lang w:val="uk-UA"/>
        </w:rPr>
        <w:t>и</w:t>
      </w:r>
      <w:proofErr w:type="spellEnd"/>
      <w:r w:rsidRPr="00112CB5">
        <w:rPr>
          <w:rFonts w:ascii="Times New Roman" w:hAnsi="Times New Roman" w:cs="Times New Roman"/>
          <w:bCs/>
          <w:color w:val="000000"/>
          <w:sz w:val="28"/>
          <w:szCs w:val="28"/>
          <w:shd w:val="clear" w:color="auto" w:fill="FFFFFF"/>
          <w:lang w:val="uk-UA"/>
        </w:rPr>
        <w:t xml:space="preserve"> виявили два типи ворожості, до яких віднесли образу і підозрілість, а також п'ять типів агресії: фізичну, вербальну, непряму, роздратування і негативізм</w:t>
      </w:r>
      <w:r w:rsidR="00A81D73">
        <w:rPr>
          <w:rFonts w:ascii="Times New Roman" w:hAnsi="Times New Roman" w:cs="Times New Roman"/>
          <w:bCs/>
          <w:color w:val="000000"/>
          <w:sz w:val="28"/>
          <w:szCs w:val="28"/>
          <w:shd w:val="clear" w:color="auto" w:fill="FFFFFF"/>
          <w:lang w:val="uk-UA"/>
        </w:rPr>
        <w:t xml:space="preserve"> </w:t>
      </w:r>
      <w:r w:rsidR="005B639B">
        <w:rPr>
          <w:rFonts w:ascii="Times New Roman" w:hAnsi="Times New Roman" w:cs="Times New Roman"/>
          <w:color w:val="000000"/>
          <w:sz w:val="28"/>
          <w:szCs w:val="28"/>
          <w:lang w:val="uk-UA"/>
        </w:rPr>
        <w:t>[4</w:t>
      </w:r>
      <w:r w:rsidR="005B639B" w:rsidRPr="005B639B">
        <w:rPr>
          <w:rFonts w:ascii="Times New Roman" w:hAnsi="Times New Roman" w:cs="Times New Roman"/>
          <w:color w:val="000000"/>
          <w:sz w:val="28"/>
          <w:szCs w:val="28"/>
          <w:lang w:val="uk-UA"/>
        </w:rPr>
        <w:t>6</w:t>
      </w:r>
      <w:r w:rsidR="005B639B">
        <w:rPr>
          <w:rFonts w:ascii="Times New Roman" w:hAnsi="Times New Roman" w:cs="Times New Roman"/>
          <w:color w:val="000000"/>
          <w:sz w:val="28"/>
          <w:szCs w:val="28"/>
          <w:lang w:val="uk-UA"/>
        </w:rPr>
        <w:t>]</w:t>
      </w:r>
      <w:r w:rsidR="005B639B">
        <w:rPr>
          <w:rFonts w:ascii="Times New Roman" w:hAnsi="Times New Roman" w:cs="Times New Roman"/>
          <w:sz w:val="28"/>
          <w:szCs w:val="28"/>
          <w:shd w:val="clear" w:color="auto" w:fill="FFFFFF"/>
          <w:lang w:val="uk-UA"/>
        </w:rPr>
        <w:t>.</w:t>
      </w:r>
    </w:p>
    <w:p w:rsidR="00112CB5" w:rsidRPr="00112CB5" w:rsidRDefault="00112CB5" w:rsidP="00112CB5">
      <w:pPr>
        <w:spacing w:after="0" w:line="360" w:lineRule="auto"/>
        <w:ind w:firstLine="709"/>
        <w:jc w:val="both"/>
        <w:rPr>
          <w:rFonts w:ascii="Times New Roman" w:hAnsi="Times New Roman" w:cs="Times New Roman"/>
          <w:sz w:val="28"/>
          <w:szCs w:val="28"/>
          <w:lang w:val="uk-UA"/>
        </w:rPr>
      </w:pPr>
      <w:r w:rsidRPr="00112CB5">
        <w:rPr>
          <w:rFonts w:ascii="Times New Roman" w:hAnsi="Times New Roman" w:cs="Times New Roman"/>
          <w:sz w:val="28"/>
          <w:szCs w:val="28"/>
          <w:lang w:val="uk-UA"/>
        </w:rPr>
        <w:t xml:space="preserve">Створюючи свій опитувальник, диференціює прояви агресії і ворожості, А. </w:t>
      </w:r>
      <w:proofErr w:type="spellStart"/>
      <w:r w:rsidRPr="00112CB5">
        <w:rPr>
          <w:rFonts w:ascii="Times New Roman" w:hAnsi="Times New Roman" w:cs="Times New Roman"/>
          <w:sz w:val="28"/>
          <w:szCs w:val="28"/>
          <w:lang w:val="uk-UA"/>
        </w:rPr>
        <w:t>Басс</w:t>
      </w:r>
      <w:proofErr w:type="spellEnd"/>
      <w:r w:rsidRPr="00112CB5">
        <w:rPr>
          <w:rFonts w:ascii="Times New Roman" w:hAnsi="Times New Roman" w:cs="Times New Roman"/>
          <w:sz w:val="28"/>
          <w:szCs w:val="28"/>
          <w:lang w:val="uk-UA"/>
        </w:rPr>
        <w:t xml:space="preserve"> і А. </w:t>
      </w:r>
      <w:proofErr w:type="spellStart"/>
      <w:r w:rsidRPr="00112CB5">
        <w:rPr>
          <w:rFonts w:ascii="Times New Roman" w:hAnsi="Times New Roman" w:cs="Times New Roman"/>
          <w:sz w:val="28"/>
          <w:szCs w:val="28"/>
          <w:lang w:val="uk-UA"/>
        </w:rPr>
        <w:t>Дарки</w:t>
      </w:r>
      <w:proofErr w:type="spellEnd"/>
      <w:r w:rsidRPr="00112CB5">
        <w:rPr>
          <w:rFonts w:ascii="Times New Roman" w:hAnsi="Times New Roman" w:cs="Times New Roman"/>
          <w:sz w:val="28"/>
          <w:szCs w:val="28"/>
          <w:lang w:val="uk-UA"/>
        </w:rPr>
        <w:t xml:space="preserve"> виділили наступні види реакцій:</w:t>
      </w:r>
    </w:p>
    <w:p w:rsidR="00112CB5" w:rsidRPr="00112CB5" w:rsidRDefault="00112CB5" w:rsidP="00AA746E">
      <w:pPr>
        <w:spacing w:after="0" w:line="360" w:lineRule="auto"/>
        <w:ind w:firstLine="709"/>
        <w:jc w:val="both"/>
        <w:rPr>
          <w:rFonts w:ascii="Times New Roman" w:hAnsi="Times New Roman" w:cs="Times New Roman"/>
          <w:sz w:val="28"/>
          <w:szCs w:val="28"/>
          <w:lang w:val="uk-UA"/>
        </w:rPr>
      </w:pPr>
      <w:r w:rsidRPr="00112CB5">
        <w:rPr>
          <w:rFonts w:ascii="Times New Roman" w:hAnsi="Times New Roman" w:cs="Times New Roman"/>
          <w:sz w:val="28"/>
          <w:szCs w:val="28"/>
          <w:lang w:val="uk-UA"/>
        </w:rPr>
        <w:t>1. Фізична агресія – використання фізичної сили проти іншої особи.</w:t>
      </w:r>
    </w:p>
    <w:p w:rsidR="00112CB5" w:rsidRPr="00112CB5" w:rsidRDefault="00112CB5" w:rsidP="00AA746E">
      <w:pPr>
        <w:spacing w:after="0" w:line="360" w:lineRule="auto"/>
        <w:ind w:firstLine="709"/>
        <w:jc w:val="both"/>
        <w:rPr>
          <w:rFonts w:ascii="Times New Roman" w:hAnsi="Times New Roman" w:cs="Times New Roman"/>
          <w:sz w:val="28"/>
          <w:szCs w:val="28"/>
          <w:lang w:val="uk-UA"/>
        </w:rPr>
      </w:pPr>
      <w:r w:rsidRPr="00112CB5">
        <w:rPr>
          <w:rFonts w:ascii="Times New Roman" w:hAnsi="Times New Roman" w:cs="Times New Roman"/>
          <w:sz w:val="28"/>
          <w:szCs w:val="28"/>
          <w:lang w:val="uk-UA"/>
        </w:rPr>
        <w:t>2. Непряма – агресія, обхідним шляхом спрямована на іншу особу або ні на кого не спрямована.</w:t>
      </w:r>
    </w:p>
    <w:p w:rsidR="001D214E" w:rsidRDefault="00112CB5" w:rsidP="001D214E">
      <w:pPr>
        <w:spacing w:after="0" w:line="360" w:lineRule="auto"/>
        <w:ind w:firstLine="709"/>
        <w:jc w:val="both"/>
        <w:rPr>
          <w:rFonts w:ascii="Times New Roman" w:hAnsi="Times New Roman" w:cs="Times New Roman"/>
          <w:sz w:val="28"/>
          <w:szCs w:val="28"/>
          <w:lang w:val="uk-UA"/>
        </w:rPr>
      </w:pPr>
      <w:r w:rsidRPr="00112CB5">
        <w:rPr>
          <w:rFonts w:ascii="Times New Roman" w:hAnsi="Times New Roman" w:cs="Times New Roman"/>
          <w:sz w:val="28"/>
          <w:szCs w:val="28"/>
          <w:lang w:val="uk-UA"/>
        </w:rPr>
        <w:t>3. Роздратування – готовність до прояву негативних почуттів при найменшому порушенні (запальність, грубість).</w:t>
      </w:r>
    </w:p>
    <w:p w:rsidR="00112CB5" w:rsidRPr="00112CB5" w:rsidRDefault="00112CB5" w:rsidP="001D214E">
      <w:pPr>
        <w:spacing w:after="0" w:line="360" w:lineRule="auto"/>
        <w:ind w:firstLine="709"/>
        <w:jc w:val="both"/>
        <w:rPr>
          <w:rFonts w:ascii="Times New Roman" w:hAnsi="Times New Roman" w:cs="Times New Roman"/>
          <w:sz w:val="28"/>
          <w:szCs w:val="28"/>
          <w:lang w:val="uk-UA"/>
        </w:rPr>
      </w:pPr>
      <w:r w:rsidRPr="00112CB5">
        <w:rPr>
          <w:rFonts w:ascii="Times New Roman" w:hAnsi="Times New Roman" w:cs="Times New Roman"/>
          <w:sz w:val="28"/>
          <w:szCs w:val="28"/>
          <w:lang w:val="uk-UA"/>
        </w:rPr>
        <w:t>4. Негативізм – опозиційна манера в поведінці від пасивного опору до активної боротьби проти сталих звичаїв і законів.</w:t>
      </w:r>
    </w:p>
    <w:p w:rsidR="00112CB5" w:rsidRPr="00112CB5" w:rsidRDefault="00112CB5" w:rsidP="00AA746E">
      <w:pPr>
        <w:spacing w:after="0" w:line="360" w:lineRule="auto"/>
        <w:ind w:firstLine="709"/>
        <w:jc w:val="both"/>
        <w:rPr>
          <w:rFonts w:ascii="Times New Roman" w:hAnsi="Times New Roman" w:cs="Times New Roman"/>
          <w:sz w:val="28"/>
          <w:szCs w:val="28"/>
          <w:lang w:val="uk-UA"/>
        </w:rPr>
      </w:pPr>
      <w:r w:rsidRPr="00112CB5">
        <w:rPr>
          <w:rFonts w:ascii="Times New Roman" w:hAnsi="Times New Roman" w:cs="Times New Roman"/>
          <w:sz w:val="28"/>
          <w:szCs w:val="28"/>
          <w:lang w:val="uk-UA"/>
        </w:rPr>
        <w:t>5. Образа – заздрість і ненависть до оточуючих за дійсні і вигадані дії.</w:t>
      </w:r>
    </w:p>
    <w:p w:rsidR="00112CB5" w:rsidRPr="00112CB5" w:rsidRDefault="00112CB5" w:rsidP="00AA746E">
      <w:pPr>
        <w:spacing w:after="0" w:line="360" w:lineRule="auto"/>
        <w:ind w:firstLine="709"/>
        <w:jc w:val="both"/>
        <w:rPr>
          <w:rFonts w:ascii="Times New Roman" w:hAnsi="Times New Roman" w:cs="Times New Roman"/>
          <w:sz w:val="28"/>
          <w:szCs w:val="28"/>
          <w:lang w:val="uk-UA"/>
        </w:rPr>
      </w:pPr>
      <w:r w:rsidRPr="00112CB5">
        <w:rPr>
          <w:rFonts w:ascii="Times New Roman" w:hAnsi="Times New Roman" w:cs="Times New Roman"/>
          <w:sz w:val="28"/>
          <w:szCs w:val="28"/>
          <w:lang w:val="uk-UA"/>
        </w:rPr>
        <w:t>6. Підозрілість – у діапазоні від недовіри і обережності по відношенню до людей до переконання в тому, що інші люди планують і приносять шкоду.</w:t>
      </w:r>
    </w:p>
    <w:p w:rsidR="00112CB5" w:rsidRPr="00112CB5" w:rsidRDefault="00112CB5" w:rsidP="00AA746E">
      <w:pPr>
        <w:spacing w:after="0" w:line="360" w:lineRule="auto"/>
        <w:ind w:firstLine="709"/>
        <w:jc w:val="both"/>
        <w:rPr>
          <w:rFonts w:ascii="Times New Roman" w:hAnsi="Times New Roman" w:cs="Times New Roman"/>
          <w:sz w:val="28"/>
          <w:szCs w:val="28"/>
          <w:lang w:val="uk-UA"/>
        </w:rPr>
      </w:pPr>
      <w:r w:rsidRPr="00112CB5">
        <w:rPr>
          <w:rFonts w:ascii="Times New Roman" w:hAnsi="Times New Roman" w:cs="Times New Roman"/>
          <w:sz w:val="28"/>
          <w:szCs w:val="28"/>
          <w:lang w:val="uk-UA"/>
        </w:rPr>
        <w:t>7. Вербальна агресія – вираження негативних почуттів як через форму (крик, вереск), так і через зміст словесних відповідей (прокльони, загрози).</w:t>
      </w:r>
    </w:p>
    <w:p w:rsidR="00112CB5" w:rsidRPr="00112CB5" w:rsidRDefault="00112CB5" w:rsidP="00AA746E">
      <w:pPr>
        <w:spacing w:after="0" w:line="360" w:lineRule="auto"/>
        <w:ind w:firstLine="709"/>
        <w:jc w:val="both"/>
        <w:rPr>
          <w:rFonts w:ascii="Times New Roman" w:hAnsi="Times New Roman" w:cs="Times New Roman"/>
          <w:sz w:val="28"/>
          <w:szCs w:val="28"/>
          <w:lang w:val="uk-UA"/>
        </w:rPr>
      </w:pPr>
      <w:r w:rsidRPr="00112CB5">
        <w:rPr>
          <w:rFonts w:ascii="Times New Roman" w:hAnsi="Times New Roman" w:cs="Times New Roman"/>
          <w:sz w:val="28"/>
          <w:szCs w:val="28"/>
          <w:lang w:val="uk-UA"/>
        </w:rPr>
        <w:t>8. Почуття провини – виражає можливе переконання суб'єкта в тому, що він є поганою людиною, що надходить зло, а також відчуваються їм докори сумління</w:t>
      </w:r>
    </w:p>
    <w:p w:rsidR="00562A48" w:rsidRDefault="000E6151" w:rsidP="00562A48">
      <w:pPr>
        <w:spacing w:after="0" w:line="360" w:lineRule="auto"/>
        <w:ind w:firstLine="709"/>
        <w:jc w:val="both"/>
        <w:rPr>
          <w:rFonts w:ascii="Times New Roman" w:hAnsi="Times New Roman" w:cs="Times New Roman"/>
          <w:bCs/>
          <w:color w:val="000000"/>
          <w:sz w:val="28"/>
          <w:szCs w:val="28"/>
          <w:shd w:val="clear" w:color="auto" w:fill="FFFFFF"/>
          <w:lang w:val="uk-UA"/>
        </w:rPr>
      </w:pPr>
      <w:r w:rsidRPr="000E6151">
        <w:rPr>
          <w:rFonts w:ascii="Times New Roman" w:hAnsi="Times New Roman" w:cs="Times New Roman"/>
          <w:bCs/>
          <w:color w:val="000000"/>
          <w:sz w:val="28"/>
          <w:szCs w:val="28"/>
          <w:shd w:val="clear" w:color="auto" w:fill="FFFFFF"/>
          <w:lang w:val="uk-UA"/>
        </w:rPr>
        <w:lastRenderedPageBreak/>
        <w:t>На підставі вивчених деструктивних схильностей, вчені розробили опитувальник, який міг би визначити ступінь мотиваційної агресії людини. Крім стандартного опитувальника, що складається з 75 питань, психологи створили адаптовану версію для дітей і підлітків, що включила в себе 40 питань. Кожне питання може відноситися тільки до одного виду агресії і сформульований так, щоб відповідає зміг уникнути впливу громадської думки при виборі відповіді «так» або «ні».</w:t>
      </w:r>
    </w:p>
    <w:p w:rsidR="00BF757D" w:rsidRPr="00BF757D" w:rsidRDefault="00BF757D" w:rsidP="00BF757D">
      <w:pPr>
        <w:spacing w:after="0" w:line="360" w:lineRule="auto"/>
        <w:ind w:firstLine="709"/>
        <w:jc w:val="both"/>
        <w:rPr>
          <w:rFonts w:ascii="Times New Roman" w:hAnsi="Times New Roman" w:cs="Times New Roman"/>
          <w:sz w:val="28"/>
          <w:szCs w:val="28"/>
          <w:lang w:val="uk-UA"/>
        </w:rPr>
      </w:pPr>
      <w:r w:rsidRPr="00BF757D">
        <w:rPr>
          <w:rFonts w:ascii="Times New Roman" w:hAnsi="Times New Roman" w:cs="Times New Roman"/>
          <w:sz w:val="28"/>
          <w:szCs w:val="28"/>
          <w:lang w:val="uk-UA"/>
        </w:rPr>
        <w:t>Для кращого розуміння підсумків тестування, варто враховувати, що роздратування, фізична, непряма і вербальна агресія складають так званий індекс агресії, а образа й підозрілість — індекс ворожості. Очевидно, що людський характер визначається наявністю в ньому деякого відсотка агресивності і ворожості. Нормальний показник для цих двох складових позначений найменуванням «середні норми». Буває, що під час аналізу якийсь з реакцій респондента, кількість балів виявляється істотно нижче номіналу. Це означає, що певна властивість особистості випробуваного носить слабо виражений характер або відсутня зовсім. В такому разі можна зробити висновок про те, що чоловік, який проходив опитування, володіє такими рисами, як сугестивність і пасивність.</w:t>
      </w:r>
    </w:p>
    <w:p w:rsidR="00BF757D" w:rsidRDefault="00BF757D" w:rsidP="00BF757D">
      <w:pPr>
        <w:spacing w:after="0" w:line="360" w:lineRule="auto"/>
        <w:ind w:firstLine="709"/>
        <w:jc w:val="both"/>
        <w:rPr>
          <w:rFonts w:ascii="Times New Roman" w:hAnsi="Times New Roman" w:cs="Times New Roman"/>
          <w:sz w:val="28"/>
          <w:szCs w:val="28"/>
          <w:lang w:val="uk-UA"/>
        </w:rPr>
      </w:pPr>
      <w:r w:rsidRPr="00BF757D">
        <w:rPr>
          <w:rFonts w:ascii="Times New Roman" w:hAnsi="Times New Roman" w:cs="Times New Roman"/>
          <w:sz w:val="28"/>
          <w:szCs w:val="28"/>
          <w:lang w:val="uk-UA"/>
        </w:rPr>
        <w:t xml:space="preserve">Якщо ж сума балів перевищує середній показник, то це характеризує особистість як вкрай агресивну, з працею взаємодіє з суспільством і здатну на свідоме розпалювання конфліктів. Подібні результати дають підстави для більш ретельної психологічної перевірки респондента. </w:t>
      </w:r>
    </w:p>
    <w:p w:rsidR="00BF757D" w:rsidRDefault="00BF757D" w:rsidP="00BF757D">
      <w:pPr>
        <w:spacing w:after="0" w:line="360" w:lineRule="auto"/>
        <w:ind w:firstLine="709"/>
        <w:jc w:val="both"/>
        <w:rPr>
          <w:rFonts w:ascii="Times New Roman" w:hAnsi="Times New Roman" w:cs="Times New Roman"/>
          <w:sz w:val="28"/>
          <w:szCs w:val="28"/>
          <w:lang w:val="uk-UA"/>
        </w:rPr>
      </w:pPr>
      <w:r w:rsidRPr="00BF757D">
        <w:rPr>
          <w:rFonts w:ascii="Times New Roman" w:hAnsi="Times New Roman" w:cs="Times New Roman"/>
          <w:sz w:val="28"/>
          <w:szCs w:val="28"/>
          <w:lang w:val="uk-UA"/>
        </w:rPr>
        <w:t xml:space="preserve">Нормою агресивності вважається показник, що дорівнює 21 (+/-4), а ворожості — 6,5-7 (+/-3). </w:t>
      </w:r>
    </w:p>
    <w:p w:rsidR="00BF757D" w:rsidRPr="005B639B" w:rsidRDefault="00BF757D" w:rsidP="00BF7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Однак, при роботі з опитувальником </w:t>
      </w:r>
      <w:proofErr w:type="spellStart"/>
      <w:r>
        <w:rPr>
          <w:rFonts w:ascii="Times New Roman" w:hAnsi="Times New Roman" w:cs="Times New Roman"/>
          <w:sz w:val="28"/>
          <w:szCs w:val="28"/>
          <w:lang w:val="uk-UA"/>
        </w:rPr>
        <w:t>Басса-Дарки</w:t>
      </w:r>
      <w:proofErr w:type="spellEnd"/>
      <w:r w:rsidRPr="00BF757D">
        <w:rPr>
          <w:rFonts w:ascii="Times New Roman" w:hAnsi="Times New Roman" w:cs="Times New Roman"/>
          <w:sz w:val="28"/>
          <w:szCs w:val="28"/>
          <w:lang w:val="uk-UA"/>
        </w:rPr>
        <w:t xml:space="preserve"> варто мати на увазі, що він не дає вичерпного аналізу особистості, оскільки агресія і агресивність </w:t>
      </w:r>
      <w:r w:rsidRPr="004B0523">
        <w:rPr>
          <w:rFonts w:ascii="Times New Roman" w:hAnsi="Times New Roman" w:cs="Times New Roman"/>
          <w:sz w:val="28"/>
          <w:szCs w:val="28"/>
          <w:lang w:val="uk-UA"/>
        </w:rPr>
        <w:t xml:space="preserve">не можуть розглядатися </w:t>
      </w:r>
      <w:r w:rsidR="005B639B">
        <w:rPr>
          <w:rFonts w:ascii="Times New Roman" w:hAnsi="Times New Roman" w:cs="Times New Roman"/>
          <w:sz w:val="28"/>
          <w:szCs w:val="28"/>
          <w:lang w:val="uk-UA"/>
        </w:rPr>
        <w:t>поза її мотиваційного комплексу</w:t>
      </w:r>
      <w:r w:rsidR="005B639B">
        <w:rPr>
          <w:rFonts w:ascii="Times New Roman" w:hAnsi="Times New Roman" w:cs="Times New Roman"/>
          <w:color w:val="000000"/>
          <w:sz w:val="28"/>
          <w:szCs w:val="28"/>
          <w:lang w:val="uk-UA"/>
        </w:rPr>
        <w:t>[4</w:t>
      </w:r>
      <w:r w:rsidR="005B639B" w:rsidRPr="005B639B">
        <w:rPr>
          <w:rFonts w:ascii="Times New Roman" w:hAnsi="Times New Roman" w:cs="Times New Roman"/>
          <w:color w:val="000000"/>
          <w:sz w:val="28"/>
          <w:szCs w:val="28"/>
        </w:rPr>
        <w:t>6</w:t>
      </w:r>
      <w:r w:rsidR="005B639B">
        <w:rPr>
          <w:rFonts w:ascii="Times New Roman" w:hAnsi="Times New Roman" w:cs="Times New Roman"/>
          <w:color w:val="000000"/>
          <w:sz w:val="28"/>
          <w:szCs w:val="28"/>
          <w:lang w:val="uk-UA"/>
        </w:rPr>
        <w:t>]</w:t>
      </w:r>
      <w:r w:rsidR="005B639B">
        <w:rPr>
          <w:rFonts w:ascii="Times New Roman" w:hAnsi="Times New Roman" w:cs="Times New Roman"/>
          <w:sz w:val="28"/>
          <w:szCs w:val="28"/>
          <w:shd w:val="clear" w:color="auto" w:fill="FFFFFF"/>
          <w:lang w:val="uk-UA"/>
        </w:rPr>
        <w:t>.</w:t>
      </w:r>
    </w:p>
    <w:p w:rsidR="001632ED" w:rsidRPr="00AA746E" w:rsidRDefault="00AA746E" w:rsidP="00AA746E">
      <w:pPr>
        <w:spacing w:after="0" w:line="360" w:lineRule="auto"/>
        <w:ind w:firstLine="709"/>
        <w:jc w:val="both"/>
        <w:rPr>
          <w:rFonts w:ascii="Times New Roman" w:hAnsi="Times New Roman" w:cs="Times New Roman"/>
          <w:bCs/>
          <w:sz w:val="28"/>
          <w:szCs w:val="28"/>
          <w:shd w:val="clear" w:color="auto" w:fill="FFFFFF"/>
          <w:lang w:val="uk-UA"/>
        </w:rPr>
      </w:pPr>
      <w:r w:rsidRPr="00AA746E">
        <w:rPr>
          <w:rFonts w:ascii="Times New Roman" w:hAnsi="Times New Roman" w:cs="Times New Roman"/>
          <w:sz w:val="28"/>
          <w:szCs w:val="28"/>
          <w:lang w:val="uk-UA"/>
        </w:rPr>
        <w:t>Третя методика з дослідження особистісних якостей, це</w:t>
      </w:r>
      <w:r w:rsidRPr="00AA746E">
        <w:rPr>
          <w:rFonts w:ascii="Times New Roman" w:hAnsi="Times New Roman" w:cs="Times New Roman"/>
          <w:bCs/>
          <w:sz w:val="28"/>
          <w:szCs w:val="28"/>
          <w:lang w:val="uk-UA"/>
        </w:rPr>
        <w:t xml:space="preserve"> діагностика </w:t>
      </w:r>
      <w:r w:rsidR="001632ED" w:rsidRPr="00AA746E">
        <w:rPr>
          <w:rFonts w:ascii="Times New Roman" w:hAnsi="Times New Roman" w:cs="Times New Roman"/>
          <w:bCs/>
          <w:sz w:val="28"/>
          <w:szCs w:val="28"/>
          <w:lang w:val="uk-UA"/>
        </w:rPr>
        <w:t>потреби в пошуках відчуттів (</w:t>
      </w:r>
      <w:r w:rsidR="001632ED" w:rsidRPr="00AA746E">
        <w:rPr>
          <w:rFonts w:ascii="Times New Roman" w:hAnsi="Times New Roman" w:cs="Times New Roman"/>
          <w:bCs/>
          <w:color w:val="000000"/>
          <w:sz w:val="28"/>
          <w:szCs w:val="28"/>
          <w:shd w:val="clear" w:color="auto" w:fill="FFFFFF"/>
          <w:lang w:val="uk-UA"/>
        </w:rPr>
        <w:t>М. </w:t>
      </w:r>
      <w:proofErr w:type="spellStart"/>
      <w:r w:rsidR="001632ED" w:rsidRPr="00AA746E">
        <w:rPr>
          <w:rFonts w:ascii="Times New Roman" w:hAnsi="Times New Roman" w:cs="Times New Roman"/>
          <w:bCs/>
          <w:color w:val="000000"/>
          <w:sz w:val="28"/>
          <w:szCs w:val="28"/>
          <w:shd w:val="clear" w:color="auto" w:fill="FFFFFF"/>
          <w:lang w:val="uk-UA"/>
        </w:rPr>
        <w:t>Цукерман</w:t>
      </w:r>
      <w:proofErr w:type="spellEnd"/>
      <w:r w:rsidR="001632ED" w:rsidRPr="00AA746E">
        <w:rPr>
          <w:rFonts w:ascii="Times New Roman" w:hAnsi="Times New Roman" w:cs="Times New Roman"/>
          <w:bCs/>
          <w:color w:val="000000"/>
          <w:sz w:val="28"/>
          <w:szCs w:val="28"/>
          <w:shd w:val="clear" w:color="auto" w:fill="FFFFFF"/>
          <w:lang w:val="uk-UA"/>
        </w:rPr>
        <w:t>).</w:t>
      </w:r>
    </w:p>
    <w:p w:rsidR="001632ED" w:rsidRPr="004B0523" w:rsidRDefault="001632ED" w:rsidP="00BF757D">
      <w:pPr>
        <w:spacing w:after="0" w:line="360" w:lineRule="auto"/>
        <w:ind w:firstLine="709"/>
        <w:jc w:val="both"/>
        <w:rPr>
          <w:rFonts w:ascii="Times New Roman" w:hAnsi="Times New Roman" w:cs="Times New Roman"/>
          <w:color w:val="000000"/>
          <w:sz w:val="28"/>
          <w:szCs w:val="28"/>
          <w:lang w:val="uk-UA"/>
        </w:rPr>
      </w:pPr>
      <w:r w:rsidRPr="004B0523">
        <w:rPr>
          <w:rFonts w:ascii="Times New Roman" w:hAnsi="Times New Roman" w:cs="Times New Roman"/>
          <w:bCs/>
          <w:color w:val="000000"/>
          <w:sz w:val="28"/>
          <w:szCs w:val="28"/>
          <w:lang w:val="uk-UA"/>
        </w:rPr>
        <w:lastRenderedPageBreak/>
        <w:t>Методика діагностик</w:t>
      </w:r>
      <w:r w:rsidR="004B0523" w:rsidRPr="004B0523">
        <w:rPr>
          <w:rFonts w:ascii="Times New Roman" w:hAnsi="Times New Roman" w:cs="Times New Roman"/>
          <w:bCs/>
          <w:color w:val="000000"/>
          <w:sz w:val="28"/>
          <w:szCs w:val="28"/>
          <w:lang w:val="uk-UA"/>
        </w:rPr>
        <w:t>и потреби у пошуку відчуттів М. </w:t>
      </w:r>
      <w:proofErr w:type="spellStart"/>
      <w:r w:rsidRPr="004B0523">
        <w:rPr>
          <w:rFonts w:ascii="Times New Roman" w:hAnsi="Times New Roman" w:cs="Times New Roman"/>
          <w:bCs/>
          <w:color w:val="000000"/>
          <w:sz w:val="28"/>
          <w:szCs w:val="28"/>
          <w:lang w:val="uk-UA"/>
        </w:rPr>
        <w:t>Цукермана</w:t>
      </w:r>
      <w:proofErr w:type="spellEnd"/>
      <w:r w:rsidR="008C17DE" w:rsidRPr="004B0523">
        <w:rPr>
          <w:rFonts w:ascii="Times New Roman" w:hAnsi="Times New Roman" w:cs="Times New Roman"/>
          <w:bCs/>
          <w:color w:val="000000"/>
          <w:sz w:val="28"/>
          <w:szCs w:val="28"/>
          <w:lang w:val="uk-UA"/>
        </w:rPr>
        <w:t xml:space="preserve"> застосовується для </w:t>
      </w:r>
      <w:r w:rsidRPr="004B0523">
        <w:rPr>
          <w:rFonts w:ascii="Times New Roman" w:hAnsi="Times New Roman" w:cs="Times New Roman"/>
          <w:color w:val="000000"/>
          <w:sz w:val="28"/>
          <w:szCs w:val="28"/>
          <w:lang w:val="uk-UA"/>
        </w:rPr>
        <w:t>діагностики рівня потреби у</w:t>
      </w:r>
      <w:r w:rsidR="008C17DE" w:rsidRPr="004B0523">
        <w:rPr>
          <w:rFonts w:ascii="Times New Roman" w:hAnsi="Times New Roman" w:cs="Times New Roman"/>
          <w:color w:val="000000"/>
          <w:sz w:val="28"/>
          <w:szCs w:val="28"/>
          <w:lang w:val="uk-UA"/>
        </w:rPr>
        <w:t xml:space="preserve"> особистості різного роду відчуттів</w:t>
      </w:r>
      <w:r w:rsidRPr="004B0523">
        <w:rPr>
          <w:rFonts w:ascii="Times New Roman" w:hAnsi="Times New Roman" w:cs="Times New Roman"/>
          <w:color w:val="000000"/>
          <w:sz w:val="28"/>
          <w:szCs w:val="28"/>
          <w:lang w:val="uk-UA"/>
        </w:rPr>
        <w:t xml:space="preserve">. Пошук </w:t>
      </w:r>
      <w:r w:rsidR="008C17DE" w:rsidRPr="004B0523">
        <w:rPr>
          <w:rFonts w:ascii="Times New Roman" w:hAnsi="Times New Roman" w:cs="Times New Roman"/>
          <w:color w:val="000000"/>
          <w:sz w:val="28"/>
          <w:szCs w:val="28"/>
          <w:lang w:val="uk-UA"/>
        </w:rPr>
        <w:t xml:space="preserve">нових </w:t>
      </w:r>
      <w:r w:rsidRPr="004B0523">
        <w:rPr>
          <w:rFonts w:ascii="Times New Roman" w:hAnsi="Times New Roman" w:cs="Times New Roman"/>
          <w:color w:val="000000"/>
          <w:sz w:val="28"/>
          <w:szCs w:val="28"/>
          <w:lang w:val="uk-UA"/>
        </w:rPr>
        <w:t xml:space="preserve">відчуттів має велике значення для людини, </w:t>
      </w:r>
      <w:r w:rsidR="008C17DE" w:rsidRPr="004B0523">
        <w:rPr>
          <w:rFonts w:ascii="Times New Roman" w:hAnsi="Times New Roman" w:cs="Times New Roman"/>
          <w:color w:val="000000"/>
          <w:sz w:val="28"/>
          <w:szCs w:val="28"/>
          <w:lang w:val="uk-UA"/>
        </w:rPr>
        <w:t xml:space="preserve">це є підсвідомо стимулюючим фактором для прояву емоцій, розвитку творчого </w:t>
      </w:r>
      <w:r w:rsidRPr="004B0523">
        <w:rPr>
          <w:rFonts w:ascii="Times New Roman" w:hAnsi="Times New Roman" w:cs="Times New Roman"/>
          <w:color w:val="000000"/>
          <w:sz w:val="28"/>
          <w:szCs w:val="28"/>
          <w:lang w:val="uk-UA"/>
        </w:rPr>
        <w:t>потенціал</w:t>
      </w:r>
      <w:r w:rsidR="008C17DE" w:rsidRPr="004B0523">
        <w:rPr>
          <w:rFonts w:ascii="Times New Roman" w:hAnsi="Times New Roman" w:cs="Times New Roman"/>
          <w:color w:val="000000"/>
          <w:sz w:val="28"/>
          <w:szCs w:val="28"/>
          <w:lang w:val="uk-UA"/>
        </w:rPr>
        <w:t>у, це</w:t>
      </w:r>
      <w:r w:rsidRPr="004B0523">
        <w:rPr>
          <w:rFonts w:ascii="Times New Roman" w:hAnsi="Times New Roman" w:cs="Times New Roman"/>
          <w:color w:val="000000"/>
          <w:sz w:val="28"/>
          <w:szCs w:val="28"/>
          <w:lang w:val="uk-UA"/>
        </w:rPr>
        <w:t xml:space="preserve"> в резуль</w:t>
      </w:r>
      <w:r w:rsidR="00A11E10">
        <w:rPr>
          <w:rFonts w:ascii="Times New Roman" w:hAnsi="Times New Roman" w:cs="Times New Roman"/>
          <w:color w:val="000000"/>
          <w:sz w:val="28"/>
          <w:szCs w:val="28"/>
          <w:lang w:val="uk-UA"/>
        </w:rPr>
        <w:t xml:space="preserve">таті сприяє особистісному росту </w:t>
      </w:r>
      <w:r w:rsidR="00A11E10" w:rsidRPr="008D52B7">
        <w:rPr>
          <w:rFonts w:ascii="Times New Roman" w:hAnsi="Times New Roman" w:cs="Times New Roman"/>
          <w:color w:val="000000"/>
          <w:sz w:val="28"/>
          <w:szCs w:val="28"/>
          <w:lang w:val="uk-UA"/>
        </w:rPr>
        <w:t>[</w:t>
      </w:r>
      <w:r w:rsidR="00A11E10">
        <w:rPr>
          <w:rFonts w:ascii="Times New Roman" w:hAnsi="Times New Roman" w:cs="Times New Roman"/>
          <w:color w:val="000000"/>
          <w:sz w:val="28"/>
          <w:szCs w:val="28"/>
          <w:lang w:val="uk-UA"/>
        </w:rPr>
        <w:t>38</w:t>
      </w:r>
      <w:r w:rsidR="00A11E10" w:rsidRPr="008D52B7">
        <w:rPr>
          <w:rFonts w:ascii="Times New Roman" w:hAnsi="Times New Roman" w:cs="Times New Roman"/>
          <w:color w:val="000000"/>
          <w:sz w:val="28"/>
          <w:szCs w:val="28"/>
          <w:lang w:val="uk-UA"/>
        </w:rPr>
        <w:t>]</w:t>
      </w:r>
      <w:r w:rsidR="00A11E10">
        <w:rPr>
          <w:rFonts w:ascii="Times New Roman" w:hAnsi="Times New Roman" w:cs="Times New Roman"/>
          <w:color w:val="000000"/>
          <w:sz w:val="28"/>
          <w:szCs w:val="28"/>
          <w:lang w:val="uk-UA"/>
        </w:rPr>
        <w:t>.</w:t>
      </w:r>
    </w:p>
    <w:p w:rsidR="004B0523" w:rsidRPr="004B0523" w:rsidRDefault="004B0523" w:rsidP="00BF757D">
      <w:pPr>
        <w:spacing w:after="0" w:line="360" w:lineRule="auto"/>
        <w:ind w:firstLine="709"/>
        <w:jc w:val="both"/>
        <w:rPr>
          <w:rFonts w:ascii="Times New Roman" w:hAnsi="Times New Roman" w:cs="Times New Roman"/>
          <w:color w:val="000000"/>
          <w:sz w:val="28"/>
          <w:szCs w:val="28"/>
          <w:lang w:val="uk-UA"/>
        </w:rPr>
      </w:pPr>
      <w:r w:rsidRPr="004B0523">
        <w:rPr>
          <w:rFonts w:ascii="Times New Roman" w:hAnsi="Times New Roman" w:cs="Times New Roman"/>
          <w:color w:val="000000"/>
          <w:sz w:val="28"/>
          <w:szCs w:val="28"/>
          <w:lang w:val="uk-UA"/>
        </w:rPr>
        <w:t>Методика М. </w:t>
      </w:r>
      <w:proofErr w:type="spellStart"/>
      <w:r w:rsidRPr="004B0523">
        <w:rPr>
          <w:rFonts w:ascii="Times New Roman" w:hAnsi="Times New Roman" w:cs="Times New Roman"/>
          <w:color w:val="000000"/>
          <w:sz w:val="28"/>
          <w:szCs w:val="28"/>
          <w:lang w:val="uk-UA"/>
        </w:rPr>
        <w:t>Цукермана</w:t>
      </w:r>
      <w:proofErr w:type="spellEnd"/>
      <w:r w:rsidRPr="004B0523">
        <w:rPr>
          <w:rFonts w:ascii="Times New Roman" w:hAnsi="Times New Roman" w:cs="Times New Roman"/>
          <w:color w:val="000000"/>
          <w:sz w:val="28"/>
          <w:szCs w:val="28"/>
          <w:lang w:val="uk-UA"/>
        </w:rPr>
        <w:t xml:space="preserve"> складається з 16 питань, завдяки яким можна виділити три рівня потреби, а саме: високий, середній та низький.</w:t>
      </w:r>
    </w:p>
    <w:p w:rsidR="004B0523" w:rsidRPr="004B0523" w:rsidRDefault="008C17DE" w:rsidP="00BF757D">
      <w:pPr>
        <w:spacing w:after="0" w:line="360" w:lineRule="auto"/>
        <w:ind w:firstLine="709"/>
        <w:jc w:val="both"/>
        <w:rPr>
          <w:rFonts w:ascii="Times New Roman" w:hAnsi="Times New Roman" w:cs="Times New Roman"/>
          <w:color w:val="000000"/>
          <w:sz w:val="28"/>
          <w:szCs w:val="28"/>
          <w:lang w:val="uk-UA"/>
        </w:rPr>
      </w:pPr>
      <w:r w:rsidRPr="004B0523">
        <w:rPr>
          <w:rFonts w:ascii="Times New Roman" w:hAnsi="Times New Roman" w:cs="Times New Roman"/>
          <w:iCs/>
          <w:color w:val="000000"/>
          <w:sz w:val="28"/>
          <w:szCs w:val="28"/>
          <w:lang w:val="uk-UA"/>
        </w:rPr>
        <w:t>Високий рівень потреби у відчуттях</w:t>
      </w:r>
      <w:r w:rsidRPr="004B0523">
        <w:rPr>
          <w:rFonts w:ascii="Times New Roman" w:hAnsi="Times New Roman" w:cs="Times New Roman"/>
          <w:color w:val="000000"/>
          <w:sz w:val="28"/>
          <w:szCs w:val="28"/>
          <w:lang w:val="uk-UA"/>
        </w:rPr>
        <w:t xml:space="preserve"> (11-16 балів) означає </w:t>
      </w:r>
      <w:r w:rsidR="004B0523">
        <w:rPr>
          <w:rFonts w:ascii="Times New Roman" w:hAnsi="Times New Roman" w:cs="Times New Roman"/>
          <w:color w:val="000000"/>
          <w:sz w:val="28"/>
          <w:szCs w:val="28"/>
          <w:lang w:val="uk-UA"/>
        </w:rPr>
        <w:t>що лю</w:t>
      </w:r>
      <w:r w:rsidR="004B0523" w:rsidRPr="004B0523">
        <w:rPr>
          <w:rFonts w:ascii="Times New Roman" w:hAnsi="Times New Roman" w:cs="Times New Roman"/>
          <w:color w:val="000000"/>
          <w:sz w:val="28"/>
          <w:szCs w:val="28"/>
          <w:lang w:val="uk-UA"/>
        </w:rPr>
        <w:t>дина схильна до безконтрольн</w:t>
      </w:r>
      <w:r w:rsidR="004B0523">
        <w:rPr>
          <w:rFonts w:ascii="Times New Roman" w:hAnsi="Times New Roman" w:cs="Times New Roman"/>
          <w:color w:val="000000"/>
          <w:sz w:val="28"/>
          <w:szCs w:val="28"/>
          <w:lang w:val="uk-UA"/>
        </w:rPr>
        <w:t>ої поведінки, схильна</w:t>
      </w:r>
      <w:r w:rsidR="004B0523" w:rsidRPr="004B0523">
        <w:rPr>
          <w:rFonts w:ascii="Times New Roman" w:hAnsi="Times New Roman" w:cs="Times New Roman"/>
          <w:color w:val="000000"/>
          <w:sz w:val="28"/>
          <w:szCs w:val="28"/>
          <w:lang w:val="uk-UA"/>
        </w:rPr>
        <w:t xml:space="preserve"> до бажання у нових потребах, у нових відчуттях.</w:t>
      </w:r>
      <w:r w:rsidRPr="004B0523">
        <w:rPr>
          <w:rFonts w:ascii="Times New Roman" w:hAnsi="Times New Roman" w:cs="Times New Roman"/>
          <w:color w:val="000000"/>
          <w:sz w:val="28"/>
          <w:szCs w:val="28"/>
          <w:lang w:val="uk-UA"/>
        </w:rPr>
        <w:t xml:space="preserve"> Це часто </w:t>
      </w:r>
      <w:r w:rsidR="004B0523" w:rsidRPr="004B0523">
        <w:rPr>
          <w:rFonts w:ascii="Times New Roman" w:hAnsi="Times New Roman" w:cs="Times New Roman"/>
          <w:color w:val="000000"/>
          <w:sz w:val="28"/>
          <w:szCs w:val="28"/>
          <w:lang w:val="uk-UA"/>
        </w:rPr>
        <w:t xml:space="preserve">є </w:t>
      </w:r>
      <w:r w:rsidRPr="004B0523">
        <w:rPr>
          <w:rFonts w:ascii="Times New Roman" w:hAnsi="Times New Roman" w:cs="Times New Roman"/>
          <w:color w:val="000000"/>
          <w:sz w:val="28"/>
          <w:szCs w:val="28"/>
          <w:lang w:val="uk-UA"/>
        </w:rPr>
        <w:t>провоку</w:t>
      </w:r>
      <w:r w:rsidR="004B0523" w:rsidRPr="004B0523">
        <w:rPr>
          <w:rFonts w:ascii="Times New Roman" w:hAnsi="Times New Roman" w:cs="Times New Roman"/>
          <w:color w:val="000000"/>
          <w:sz w:val="28"/>
          <w:szCs w:val="28"/>
          <w:lang w:val="uk-UA"/>
        </w:rPr>
        <w:t>ючим фактором</w:t>
      </w:r>
      <w:r w:rsidRPr="004B0523">
        <w:rPr>
          <w:rFonts w:ascii="Times New Roman" w:hAnsi="Times New Roman" w:cs="Times New Roman"/>
          <w:color w:val="000000"/>
          <w:sz w:val="28"/>
          <w:szCs w:val="28"/>
          <w:lang w:val="uk-UA"/>
        </w:rPr>
        <w:t xml:space="preserve"> </w:t>
      </w:r>
      <w:r w:rsidR="004B0523" w:rsidRPr="004B0523">
        <w:rPr>
          <w:rFonts w:ascii="Times New Roman" w:hAnsi="Times New Roman" w:cs="Times New Roman"/>
          <w:color w:val="000000"/>
          <w:sz w:val="28"/>
          <w:szCs w:val="28"/>
          <w:lang w:val="uk-UA"/>
        </w:rPr>
        <w:t>до участі індивіда</w:t>
      </w:r>
      <w:r w:rsidRPr="004B0523">
        <w:rPr>
          <w:rFonts w:ascii="Times New Roman" w:hAnsi="Times New Roman" w:cs="Times New Roman"/>
          <w:color w:val="000000"/>
          <w:sz w:val="28"/>
          <w:szCs w:val="28"/>
          <w:lang w:val="uk-UA"/>
        </w:rPr>
        <w:t xml:space="preserve"> у ризикованих </w:t>
      </w:r>
      <w:r w:rsidR="004B0523" w:rsidRPr="004B0523">
        <w:rPr>
          <w:rFonts w:ascii="Times New Roman" w:hAnsi="Times New Roman" w:cs="Times New Roman"/>
          <w:color w:val="000000"/>
          <w:sz w:val="28"/>
          <w:szCs w:val="28"/>
          <w:lang w:val="uk-UA"/>
        </w:rPr>
        <w:t>заходах або подіях.</w:t>
      </w:r>
    </w:p>
    <w:p w:rsidR="004B0523" w:rsidRDefault="004B0523" w:rsidP="00BF757D">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iCs/>
          <w:color w:val="000000"/>
          <w:sz w:val="28"/>
          <w:szCs w:val="28"/>
          <w:lang w:val="uk-UA"/>
        </w:rPr>
        <w:t>Середній рівень потреби</w:t>
      </w:r>
      <w:r w:rsidR="008C17DE" w:rsidRPr="004B0523">
        <w:rPr>
          <w:rFonts w:ascii="Times New Roman" w:hAnsi="Times New Roman" w:cs="Times New Roman"/>
          <w:iCs/>
          <w:color w:val="000000"/>
          <w:sz w:val="28"/>
          <w:szCs w:val="28"/>
          <w:lang w:val="uk-UA"/>
        </w:rPr>
        <w:t xml:space="preserve"> у відчуттях</w:t>
      </w:r>
      <w:r>
        <w:rPr>
          <w:rFonts w:ascii="Times New Roman" w:hAnsi="Times New Roman" w:cs="Times New Roman"/>
          <w:color w:val="000000"/>
          <w:sz w:val="28"/>
          <w:szCs w:val="28"/>
          <w:lang w:val="uk-UA"/>
        </w:rPr>
        <w:t xml:space="preserve"> (6-10 балів) свідчить про особистість яка вміє контролювати свої потреби, яка відкрито готова до нового досвіду але стримано та помірковано відноситься до свої бажань та потреб. </w:t>
      </w:r>
      <w:r w:rsidR="00A44E22">
        <w:rPr>
          <w:rFonts w:ascii="Times New Roman" w:hAnsi="Times New Roman" w:cs="Times New Roman"/>
          <w:color w:val="000000"/>
          <w:sz w:val="28"/>
          <w:szCs w:val="28"/>
          <w:lang w:val="uk-UA"/>
        </w:rPr>
        <w:t>Особистість яка не втрачає здорового глузду та віддає собі і своїм діям звіт.</w:t>
      </w:r>
    </w:p>
    <w:p w:rsidR="00A44E22" w:rsidRPr="00A44E22" w:rsidRDefault="008C17DE" w:rsidP="00BF757D">
      <w:pPr>
        <w:spacing w:after="0" w:line="360" w:lineRule="auto"/>
        <w:ind w:firstLine="709"/>
        <w:jc w:val="both"/>
        <w:rPr>
          <w:rFonts w:ascii="Times New Roman" w:hAnsi="Times New Roman" w:cs="Times New Roman"/>
          <w:color w:val="000000"/>
          <w:sz w:val="28"/>
          <w:szCs w:val="28"/>
          <w:lang w:val="uk-UA"/>
        </w:rPr>
      </w:pPr>
      <w:r w:rsidRPr="00A44E22">
        <w:rPr>
          <w:rFonts w:ascii="Times New Roman" w:hAnsi="Times New Roman" w:cs="Times New Roman"/>
          <w:iCs/>
          <w:color w:val="000000"/>
          <w:sz w:val="28"/>
          <w:szCs w:val="28"/>
          <w:lang w:val="uk-UA"/>
        </w:rPr>
        <w:t>Низький рівень потреби у відчуттях</w:t>
      </w:r>
      <w:r w:rsidRPr="008C17DE">
        <w:rPr>
          <w:rFonts w:ascii="Times New Roman" w:hAnsi="Times New Roman" w:cs="Times New Roman"/>
          <w:color w:val="000000"/>
          <w:sz w:val="28"/>
          <w:szCs w:val="28"/>
        </w:rPr>
        <w:t> </w:t>
      </w:r>
      <w:r w:rsidRPr="00A44E22">
        <w:rPr>
          <w:rFonts w:ascii="Times New Roman" w:hAnsi="Times New Roman" w:cs="Times New Roman"/>
          <w:color w:val="000000"/>
          <w:sz w:val="28"/>
          <w:szCs w:val="28"/>
          <w:lang w:val="uk-UA"/>
        </w:rPr>
        <w:t xml:space="preserve">(0-5 балів) </w:t>
      </w:r>
      <w:r w:rsidR="00A44E22">
        <w:rPr>
          <w:rFonts w:ascii="Times New Roman" w:hAnsi="Times New Roman" w:cs="Times New Roman"/>
          <w:color w:val="000000"/>
          <w:sz w:val="28"/>
          <w:szCs w:val="28"/>
          <w:lang w:val="uk-UA"/>
        </w:rPr>
        <w:t>є у людей які передбачливі, обережні та стримані до нових вражень і нової інформації. Їм притаманна стабільність та впорядкованість замість постійного потоку нових вражень та відчуттів у житті.</w:t>
      </w:r>
    </w:p>
    <w:p w:rsidR="00797C8C" w:rsidRDefault="00797C8C" w:rsidP="00797C8C">
      <w:pPr>
        <w:spacing w:after="0" w:line="360" w:lineRule="auto"/>
        <w:ind w:firstLine="709"/>
        <w:jc w:val="both"/>
        <w:rPr>
          <w:rFonts w:ascii="Times New Roman" w:hAnsi="Times New Roman" w:cs="Times New Roman"/>
          <w:sz w:val="28"/>
          <w:szCs w:val="28"/>
          <w:lang w:val="uk-UA"/>
        </w:rPr>
      </w:pPr>
    </w:p>
    <w:p w:rsidR="00466826" w:rsidRPr="0082730C" w:rsidRDefault="00466826" w:rsidP="00797C8C">
      <w:pPr>
        <w:spacing w:after="0" w:line="360" w:lineRule="auto"/>
        <w:ind w:firstLine="709"/>
        <w:jc w:val="both"/>
        <w:rPr>
          <w:rFonts w:ascii="Times New Roman" w:hAnsi="Times New Roman" w:cs="Times New Roman"/>
          <w:sz w:val="28"/>
          <w:szCs w:val="28"/>
          <w:lang w:val="uk-UA"/>
        </w:rPr>
      </w:pPr>
    </w:p>
    <w:p w:rsidR="00797C8C" w:rsidRDefault="00797C8C" w:rsidP="00797C8C">
      <w:pPr>
        <w:spacing w:after="0" w:line="360" w:lineRule="auto"/>
        <w:ind w:firstLine="567"/>
        <w:jc w:val="both"/>
        <w:rPr>
          <w:rFonts w:ascii="Times New Roman" w:hAnsi="Times New Roman" w:cs="Times New Roman"/>
          <w:b/>
          <w:sz w:val="28"/>
          <w:szCs w:val="28"/>
          <w:lang w:val="uk-UA"/>
        </w:rPr>
      </w:pPr>
      <w:r w:rsidRPr="00F001BB">
        <w:rPr>
          <w:rFonts w:ascii="Times New Roman" w:hAnsi="Times New Roman" w:cs="Times New Roman"/>
          <w:b/>
          <w:sz w:val="28"/>
          <w:szCs w:val="28"/>
          <w:lang w:val="uk-UA"/>
        </w:rPr>
        <w:t xml:space="preserve">2.3. Статистичний аналіз результатів </w:t>
      </w:r>
      <w:proofErr w:type="spellStart"/>
      <w:r w:rsidRPr="00F001BB">
        <w:rPr>
          <w:rFonts w:ascii="Times New Roman" w:hAnsi="Times New Roman" w:cs="Times New Roman"/>
          <w:b/>
          <w:sz w:val="28"/>
          <w:szCs w:val="28"/>
          <w:lang w:val="uk-UA"/>
        </w:rPr>
        <w:t>констатувального</w:t>
      </w:r>
      <w:proofErr w:type="spellEnd"/>
      <w:r w:rsidRPr="00F001BB">
        <w:rPr>
          <w:rFonts w:ascii="Times New Roman" w:hAnsi="Times New Roman" w:cs="Times New Roman"/>
          <w:b/>
          <w:sz w:val="28"/>
          <w:szCs w:val="28"/>
          <w:lang w:val="uk-UA"/>
        </w:rPr>
        <w:t xml:space="preserve"> експерименту</w:t>
      </w:r>
    </w:p>
    <w:p w:rsidR="00797C8C" w:rsidRDefault="00797C8C" w:rsidP="0065587D">
      <w:pPr>
        <w:spacing w:after="0" w:line="360" w:lineRule="auto"/>
        <w:ind w:firstLine="709"/>
        <w:jc w:val="both"/>
        <w:rPr>
          <w:rFonts w:ascii="Times New Roman" w:hAnsi="Times New Roman" w:cs="Times New Roman"/>
          <w:b/>
          <w:sz w:val="28"/>
          <w:szCs w:val="28"/>
          <w:lang w:val="uk-UA"/>
        </w:rPr>
      </w:pPr>
    </w:p>
    <w:p w:rsidR="0065587D" w:rsidRDefault="00797C8C" w:rsidP="0065587D">
      <w:pPr>
        <w:spacing w:after="0" w:line="360" w:lineRule="auto"/>
        <w:ind w:firstLine="709"/>
        <w:jc w:val="both"/>
        <w:rPr>
          <w:rFonts w:ascii="Times New Roman" w:hAnsi="Times New Roman" w:cs="Times New Roman"/>
          <w:sz w:val="28"/>
          <w:szCs w:val="28"/>
          <w:lang w:val="uk-UA"/>
        </w:rPr>
      </w:pPr>
      <w:r w:rsidRPr="00797C8C">
        <w:rPr>
          <w:rFonts w:ascii="Times New Roman" w:hAnsi="Times New Roman" w:cs="Times New Roman"/>
          <w:sz w:val="28"/>
          <w:szCs w:val="28"/>
          <w:lang w:val="uk-UA"/>
        </w:rPr>
        <w:t xml:space="preserve">Для діагностики екстра – інтроверсії, нейротизму та типу темпераменту  був застосований </w:t>
      </w:r>
      <w:r w:rsidRPr="00797C8C">
        <w:rPr>
          <w:rFonts w:ascii="Times New Roman" w:hAnsi="Times New Roman" w:cs="Times New Roman"/>
          <w:bCs/>
          <w:sz w:val="28"/>
          <w:szCs w:val="28"/>
          <w:lang w:val="uk-UA"/>
        </w:rPr>
        <w:t>особистісний опитув</w:t>
      </w:r>
      <w:r>
        <w:rPr>
          <w:rFonts w:ascii="Times New Roman" w:hAnsi="Times New Roman" w:cs="Times New Roman"/>
          <w:bCs/>
          <w:sz w:val="28"/>
          <w:szCs w:val="28"/>
          <w:lang w:val="uk-UA"/>
        </w:rPr>
        <w:t>альник Г. </w:t>
      </w:r>
      <w:proofErr w:type="spellStart"/>
      <w:r w:rsidRPr="00797C8C">
        <w:rPr>
          <w:rFonts w:ascii="Times New Roman" w:hAnsi="Times New Roman" w:cs="Times New Roman"/>
          <w:bCs/>
          <w:sz w:val="28"/>
          <w:szCs w:val="28"/>
          <w:lang w:val="uk-UA"/>
        </w:rPr>
        <w:t>Айзенка</w:t>
      </w:r>
      <w:proofErr w:type="spellEnd"/>
      <w:r w:rsidRPr="00797C8C">
        <w:rPr>
          <w:rFonts w:ascii="Times New Roman" w:hAnsi="Times New Roman" w:cs="Times New Roman"/>
          <w:bCs/>
          <w:sz w:val="28"/>
          <w:szCs w:val="28"/>
          <w:lang w:val="uk-UA"/>
        </w:rPr>
        <w:t xml:space="preserve"> (</w:t>
      </w:r>
      <w:r w:rsidR="00CE6DDF">
        <w:rPr>
          <w:rFonts w:ascii="Times New Roman" w:hAnsi="Times New Roman" w:cs="Times New Roman"/>
          <w:bCs/>
          <w:sz w:val="28"/>
          <w:szCs w:val="28"/>
          <w:lang w:val="uk-UA"/>
        </w:rPr>
        <w:t>т</w:t>
      </w:r>
      <w:r w:rsidRPr="00797C8C">
        <w:rPr>
          <w:rFonts w:ascii="Times New Roman" w:hAnsi="Times New Roman" w:cs="Times New Roman"/>
          <w:bCs/>
          <w:sz w:val="28"/>
          <w:szCs w:val="28"/>
          <w:lang w:val="uk-UA"/>
        </w:rPr>
        <w:t>ест на темперамент EPI),</w:t>
      </w:r>
      <w:r w:rsidRPr="00797C8C">
        <w:rPr>
          <w:rFonts w:ascii="Times New Roman" w:hAnsi="Times New Roman" w:cs="Times New Roman"/>
          <w:bCs/>
          <w:color w:val="FF0000"/>
          <w:sz w:val="28"/>
          <w:szCs w:val="28"/>
          <w:lang w:val="uk-UA"/>
        </w:rPr>
        <w:t xml:space="preserve"> </w:t>
      </w:r>
      <w:r w:rsidRPr="00797C8C">
        <w:rPr>
          <w:rFonts w:ascii="Times New Roman" w:hAnsi="Times New Roman" w:cs="Times New Roman"/>
          <w:sz w:val="28"/>
          <w:szCs w:val="28"/>
          <w:lang w:val="uk-UA"/>
        </w:rPr>
        <w:t>результати даного дослідження пред</w:t>
      </w:r>
      <w:r w:rsidR="00256E0B">
        <w:rPr>
          <w:rFonts w:ascii="Times New Roman" w:hAnsi="Times New Roman" w:cs="Times New Roman"/>
          <w:sz w:val="28"/>
          <w:szCs w:val="28"/>
          <w:lang w:val="uk-UA"/>
        </w:rPr>
        <w:t xml:space="preserve">ставлені в таблиці (див. </w:t>
      </w:r>
      <w:r w:rsidR="00CE6DDF">
        <w:rPr>
          <w:rFonts w:ascii="Times New Roman" w:hAnsi="Times New Roman" w:cs="Times New Roman"/>
          <w:sz w:val="28"/>
          <w:szCs w:val="28"/>
          <w:lang w:val="uk-UA"/>
        </w:rPr>
        <w:t>табл.</w:t>
      </w:r>
      <w:r w:rsidR="00256E0B">
        <w:rPr>
          <w:rFonts w:ascii="Times New Roman" w:hAnsi="Times New Roman" w:cs="Times New Roman"/>
          <w:sz w:val="28"/>
          <w:szCs w:val="28"/>
          <w:lang w:val="uk-UA"/>
        </w:rPr>
        <w:t xml:space="preserve"> 2</w:t>
      </w:r>
      <w:r w:rsidRPr="00797C8C">
        <w:rPr>
          <w:rFonts w:ascii="Times New Roman" w:hAnsi="Times New Roman" w:cs="Times New Roman"/>
          <w:sz w:val="28"/>
          <w:szCs w:val="28"/>
          <w:lang w:val="uk-UA"/>
        </w:rPr>
        <w:t>.1</w:t>
      </w:r>
      <w:r w:rsidR="00A81D73">
        <w:rPr>
          <w:rFonts w:ascii="Times New Roman" w:hAnsi="Times New Roman" w:cs="Times New Roman"/>
          <w:sz w:val="28"/>
          <w:szCs w:val="28"/>
          <w:lang w:val="uk-UA"/>
        </w:rPr>
        <w:t xml:space="preserve"> </w:t>
      </w:r>
      <w:r w:rsidR="00CE6DDF">
        <w:rPr>
          <w:rFonts w:ascii="Times New Roman" w:hAnsi="Times New Roman" w:cs="Times New Roman"/>
          <w:sz w:val="28"/>
          <w:szCs w:val="28"/>
          <w:lang w:val="uk-UA"/>
        </w:rPr>
        <w:t xml:space="preserve">та </w:t>
      </w:r>
      <w:r w:rsidRPr="00797C8C">
        <w:rPr>
          <w:rFonts w:ascii="Times New Roman" w:hAnsi="Times New Roman" w:cs="Times New Roman"/>
          <w:sz w:val="28"/>
          <w:szCs w:val="28"/>
          <w:lang w:val="uk-UA"/>
        </w:rPr>
        <w:t>Додаток Г)</w:t>
      </w:r>
      <w:r w:rsidR="00A81D73">
        <w:rPr>
          <w:rFonts w:ascii="Times New Roman" w:hAnsi="Times New Roman" w:cs="Times New Roman"/>
          <w:sz w:val="28"/>
          <w:szCs w:val="28"/>
          <w:lang w:val="uk-UA"/>
        </w:rPr>
        <w:t>.</w:t>
      </w:r>
    </w:p>
    <w:p w:rsidR="00797C8C" w:rsidRPr="00797C8C" w:rsidRDefault="00797C8C" w:rsidP="00797C8C">
      <w:pPr>
        <w:spacing w:after="0" w:line="360" w:lineRule="auto"/>
        <w:ind w:firstLine="709"/>
        <w:jc w:val="both"/>
        <w:rPr>
          <w:rFonts w:ascii="Times New Roman" w:hAnsi="Times New Roman" w:cs="Times New Roman"/>
          <w:sz w:val="28"/>
          <w:szCs w:val="28"/>
        </w:rPr>
      </w:pPr>
    </w:p>
    <w:p w:rsidR="00797C8C" w:rsidRPr="00797C8C" w:rsidRDefault="00E0689A" w:rsidP="00797C8C">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lang w:val="uk-UA"/>
        </w:rPr>
        <w:lastRenderedPageBreak/>
        <w:t>Таблиця 2</w:t>
      </w:r>
      <w:r w:rsidR="00797C8C" w:rsidRPr="00797C8C">
        <w:rPr>
          <w:rFonts w:ascii="Times New Roman" w:hAnsi="Times New Roman" w:cs="Times New Roman"/>
          <w:sz w:val="28"/>
          <w:szCs w:val="28"/>
          <w:lang w:val="uk-UA"/>
        </w:rPr>
        <w:t>.1</w:t>
      </w:r>
    </w:p>
    <w:p w:rsidR="00797C8C" w:rsidRPr="00256E0B" w:rsidRDefault="00797C8C" w:rsidP="00797C8C">
      <w:pPr>
        <w:spacing w:after="0" w:line="360" w:lineRule="auto"/>
        <w:ind w:firstLine="709"/>
        <w:jc w:val="center"/>
        <w:rPr>
          <w:rFonts w:ascii="Times New Roman" w:hAnsi="Times New Roman" w:cs="Times New Roman"/>
          <w:b/>
          <w:sz w:val="28"/>
          <w:szCs w:val="28"/>
          <w:lang w:val="uk-UA"/>
        </w:rPr>
      </w:pPr>
      <w:r w:rsidRPr="00256E0B">
        <w:rPr>
          <w:rFonts w:ascii="Times New Roman" w:hAnsi="Times New Roman" w:cs="Times New Roman"/>
          <w:b/>
          <w:sz w:val="28"/>
          <w:szCs w:val="28"/>
          <w:lang w:val="uk-UA"/>
        </w:rPr>
        <w:t xml:space="preserve">Аналіз результатів дослідження за методикою Г. </w:t>
      </w:r>
      <w:proofErr w:type="spellStart"/>
      <w:r w:rsidRPr="00256E0B">
        <w:rPr>
          <w:rFonts w:ascii="Times New Roman" w:hAnsi="Times New Roman" w:cs="Times New Roman"/>
          <w:b/>
          <w:sz w:val="28"/>
          <w:szCs w:val="28"/>
          <w:lang w:val="uk-UA"/>
        </w:rPr>
        <w:t>Айзенка</w:t>
      </w:r>
      <w:proofErr w:type="spellEnd"/>
      <w:r w:rsidRPr="00256E0B">
        <w:rPr>
          <w:rFonts w:ascii="Times New Roman" w:hAnsi="Times New Roman" w:cs="Times New Roman"/>
          <w:b/>
          <w:sz w:val="28"/>
          <w:szCs w:val="28"/>
          <w:lang w:val="uk-UA"/>
        </w:rPr>
        <w:t xml:space="preserve"> (n=30)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2693"/>
        <w:gridCol w:w="2977"/>
        <w:gridCol w:w="1417"/>
      </w:tblGrid>
      <w:tr w:rsidR="00797C8C" w:rsidRPr="00256E0B" w:rsidTr="00256E0B">
        <w:trPr>
          <w:trHeight w:val="611"/>
        </w:trPr>
        <w:tc>
          <w:tcPr>
            <w:tcW w:w="534" w:type="dxa"/>
          </w:tcPr>
          <w:p w:rsidR="00797C8C" w:rsidRPr="00256E0B" w:rsidRDefault="00E0689A" w:rsidP="00E0689A">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w:t>
            </w:r>
            <w:r w:rsidR="00797C8C" w:rsidRPr="00256E0B">
              <w:rPr>
                <w:rFonts w:ascii="Times New Roman" w:hAnsi="Times New Roman" w:cs="Times New Roman"/>
                <w:lang w:val="uk-UA"/>
              </w:rPr>
              <w:t>№</w:t>
            </w:r>
          </w:p>
        </w:tc>
        <w:tc>
          <w:tcPr>
            <w:tcW w:w="1701" w:type="dxa"/>
          </w:tcPr>
          <w:p w:rsidR="00797C8C" w:rsidRPr="00256E0B" w:rsidRDefault="00797C8C" w:rsidP="00E0689A">
            <w:pPr>
              <w:spacing w:after="0" w:line="240" w:lineRule="auto"/>
              <w:rPr>
                <w:rFonts w:ascii="Times New Roman" w:hAnsi="Times New Roman" w:cs="Times New Roman"/>
                <w:lang w:val="uk-UA"/>
              </w:rPr>
            </w:pPr>
            <w:r w:rsidRPr="00256E0B">
              <w:rPr>
                <w:rFonts w:ascii="Times New Roman" w:hAnsi="Times New Roman" w:cs="Times New Roman"/>
                <w:lang w:val="uk-UA"/>
              </w:rPr>
              <w:t>Респондент</w:t>
            </w:r>
          </w:p>
        </w:tc>
        <w:tc>
          <w:tcPr>
            <w:tcW w:w="2693" w:type="dxa"/>
          </w:tcPr>
          <w:p w:rsidR="00797C8C" w:rsidRPr="00256E0B" w:rsidRDefault="00797C8C" w:rsidP="00E0689A">
            <w:pPr>
              <w:spacing w:after="0" w:line="240" w:lineRule="auto"/>
              <w:rPr>
                <w:rFonts w:ascii="Times New Roman" w:hAnsi="Times New Roman" w:cs="Times New Roman"/>
                <w:lang w:val="uk-UA"/>
              </w:rPr>
            </w:pPr>
            <w:r w:rsidRPr="00256E0B">
              <w:rPr>
                <w:rFonts w:ascii="Times New Roman" w:hAnsi="Times New Roman" w:cs="Times New Roman"/>
                <w:lang w:val="uk-UA"/>
              </w:rPr>
              <w:t>Тип особистості</w:t>
            </w:r>
          </w:p>
        </w:tc>
        <w:tc>
          <w:tcPr>
            <w:tcW w:w="2977" w:type="dxa"/>
          </w:tcPr>
          <w:p w:rsidR="00797C8C" w:rsidRPr="00256E0B" w:rsidRDefault="00797C8C" w:rsidP="00E0689A">
            <w:pPr>
              <w:spacing w:after="0" w:line="240" w:lineRule="auto"/>
              <w:rPr>
                <w:rFonts w:ascii="Times New Roman" w:hAnsi="Times New Roman" w:cs="Times New Roman"/>
                <w:lang w:val="uk-UA"/>
              </w:rPr>
            </w:pPr>
            <w:r w:rsidRPr="00256E0B">
              <w:rPr>
                <w:rFonts w:ascii="Times New Roman" w:hAnsi="Times New Roman" w:cs="Times New Roman"/>
                <w:lang w:val="uk-UA"/>
              </w:rPr>
              <w:t>Тип нервової діяльності</w:t>
            </w:r>
          </w:p>
        </w:tc>
        <w:tc>
          <w:tcPr>
            <w:tcW w:w="1417" w:type="dxa"/>
          </w:tcPr>
          <w:p w:rsidR="00797C8C" w:rsidRPr="00256E0B" w:rsidRDefault="00797C8C" w:rsidP="00E0689A">
            <w:pPr>
              <w:spacing w:after="0" w:line="240" w:lineRule="auto"/>
              <w:jc w:val="both"/>
              <w:rPr>
                <w:rFonts w:ascii="Times New Roman" w:hAnsi="Times New Roman" w:cs="Times New Roman"/>
                <w:lang w:val="uk-UA"/>
              </w:rPr>
            </w:pPr>
            <w:r w:rsidRPr="00256E0B">
              <w:rPr>
                <w:rFonts w:ascii="Times New Roman" w:hAnsi="Times New Roman" w:cs="Times New Roman"/>
                <w:lang w:val="uk-UA"/>
              </w:rPr>
              <w:t>Тип темпераменту</w:t>
            </w:r>
          </w:p>
        </w:tc>
      </w:tr>
      <w:tr w:rsidR="00797C8C" w:rsidRPr="00256E0B" w:rsidTr="00256E0B">
        <w:trPr>
          <w:trHeight w:val="378"/>
        </w:trPr>
        <w:tc>
          <w:tcPr>
            <w:tcW w:w="534" w:type="dxa"/>
          </w:tcPr>
          <w:p w:rsidR="00797C8C" w:rsidRPr="00256E0B" w:rsidRDefault="00E0689A" w:rsidP="00256E0B">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1</w:t>
            </w:r>
            <w:r w:rsidR="00797C8C" w:rsidRPr="00256E0B">
              <w:rPr>
                <w:rFonts w:ascii="Times New Roman" w:hAnsi="Times New Roman" w:cs="Times New Roman"/>
                <w:lang w:val="uk-UA"/>
              </w:rPr>
              <w:t>1</w:t>
            </w:r>
          </w:p>
        </w:tc>
        <w:tc>
          <w:tcPr>
            <w:tcW w:w="1701" w:type="dxa"/>
          </w:tcPr>
          <w:p w:rsidR="00797C8C" w:rsidRPr="00256E0B" w:rsidRDefault="00797C8C" w:rsidP="00256E0B">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Альбіна М.</w:t>
            </w:r>
          </w:p>
        </w:tc>
        <w:tc>
          <w:tcPr>
            <w:tcW w:w="2693" w:type="dxa"/>
          </w:tcPr>
          <w:p w:rsidR="00797C8C" w:rsidRPr="00256E0B" w:rsidRDefault="00797C8C" w:rsidP="00256E0B">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інтроверт</w:t>
            </w:r>
          </w:p>
        </w:tc>
        <w:tc>
          <w:tcPr>
            <w:tcW w:w="2977" w:type="dxa"/>
          </w:tcPr>
          <w:p w:rsidR="00797C8C" w:rsidRPr="00256E0B" w:rsidRDefault="00797C8C" w:rsidP="00256E0B">
            <w:pPr>
              <w:spacing w:after="0" w:line="240" w:lineRule="auto"/>
              <w:ind w:firstLine="709"/>
              <w:rPr>
                <w:rFonts w:ascii="Times New Roman" w:hAnsi="Times New Roman" w:cs="Times New Roman"/>
                <w:lang w:val="uk-UA"/>
              </w:rPr>
            </w:pPr>
            <w:proofErr w:type="spellStart"/>
            <w:r w:rsidRPr="00256E0B">
              <w:rPr>
                <w:rFonts w:ascii="Times New Roman" w:hAnsi="Times New Roman" w:cs="Times New Roman"/>
                <w:lang w:val="uk-UA"/>
              </w:rPr>
              <w:t>нормостенік</w:t>
            </w:r>
            <w:proofErr w:type="spellEnd"/>
          </w:p>
        </w:tc>
        <w:tc>
          <w:tcPr>
            <w:tcW w:w="1417" w:type="dxa"/>
          </w:tcPr>
          <w:p w:rsidR="00797C8C" w:rsidRPr="00256E0B" w:rsidRDefault="00797C8C" w:rsidP="00256E0B">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флегматик</w:t>
            </w:r>
          </w:p>
        </w:tc>
      </w:tr>
      <w:tr w:rsidR="00797C8C" w:rsidRPr="00256E0B" w:rsidTr="00E0689A">
        <w:tc>
          <w:tcPr>
            <w:tcW w:w="534" w:type="dxa"/>
          </w:tcPr>
          <w:p w:rsidR="00797C8C" w:rsidRPr="00256E0B" w:rsidRDefault="00E0689A" w:rsidP="00256E0B">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2</w:t>
            </w:r>
            <w:r w:rsidR="00797C8C" w:rsidRPr="00256E0B">
              <w:rPr>
                <w:rFonts w:ascii="Times New Roman" w:hAnsi="Times New Roman" w:cs="Times New Roman"/>
                <w:lang w:val="uk-UA"/>
              </w:rPr>
              <w:t>2</w:t>
            </w:r>
          </w:p>
        </w:tc>
        <w:tc>
          <w:tcPr>
            <w:tcW w:w="1701" w:type="dxa"/>
          </w:tcPr>
          <w:p w:rsidR="00797C8C" w:rsidRPr="00256E0B" w:rsidRDefault="00797C8C" w:rsidP="00256E0B">
            <w:pPr>
              <w:spacing w:after="0" w:line="240" w:lineRule="auto"/>
              <w:jc w:val="center"/>
              <w:rPr>
                <w:rFonts w:ascii="Times New Roman" w:hAnsi="Times New Roman" w:cs="Times New Roman"/>
              </w:rPr>
            </w:pPr>
            <w:r w:rsidRPr="00256E0B">
              <w:rPr>
                <w:rFonts w:ascii="Times New Roman" w:hAnsi="Times New Roman" w:cs="Times New Roman"/>
                <w:lang w:val="uk-UA"/>
              </w:rPr>
              <w:t>Анастасія Г.</w:t>
            </w:r>
          </w:p>
        </w:tc>
        <w:tc>
          <w:tcPr>
            <w:tcW w:w="2693" w:type="dxa"/>
          </w:tcPr>
          <w:p w:rsidR="00797C8C" w:rsidRPr="00256E0B" w:rsidRDefault="00797C8C" w:rsidP="00256E0B">
            <w:pPr>
              <w:spacing w:after="0" w:line="240" w:lineRule="auto"/>
              <w:ind w:firstLine="709"/>
              <w:jc w:val="center"/>
              <w:rPr>
                <w:rFonts w:ascii="Times New Roman" w:hAnsi="Times New Roman" w:cs="Times New Roman"/>
              </w:rPr>
            </w:pPr>
            <w:r w:rsidRPr="00256E0B">
              <w:rPr>
                <w:rFonts w:ascii="Times New Roman" w:hAnsi="Times New Roman" w:cs="Times New Roman"/>
                <w:lang w:val="uk-UA"/>
              </w:rPr>
              <w:t>інтроверт</w:t>
            </w:r>
          </w:p>
        </w:tc>
        <w:tc>
          <w:tcPr>
            <w:tcW w:w="2977" w:type="dxa"/>
          </w:tcPr>
          <w:p w:rsidR="00797C8C" w:rsidRPr="00256E0B" w:rsidRDefault="00797C8C" w:rsidP="00256E0B">
            <w:pPr>
              <w:spacing w:after="0" w:line="240" w:lineRule="auto"/>
              <w:jc w:val="center"/>
              <w:rPr>
                <w:rFonts w:ascii="Times New Roman" w:hAnsi="Times New Roman" w:cs="Times New Roman"/>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конкордант</w:t>
            </w:r>
            <w:proofErr w:type="spellEnd"/>
          </w:p>
        </w:tc>
        <w:tc>
          <w:tcPr>
            <w:tcW w:w="1417" w:type="dxa"/>
          </w:tcPr>
          <w:p w:rsidR="00797C8C" w:rsidRPr="00256E0B" w:rsidRDefault="00797C8C" w:rsidP="00256E0B">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флегматик</w:t>
            </w:r>
          </w:p>
        </w:tc>
      </w:tr>
      <w:tr w:rsidR="00797C8C" w:rsidRPr="00256E0B" w:rsidTr="00E0689A">
        <w:tc>
          <w:tcPr>
            <w:tcW w:w="534" w:type="dxa"/>
          </w:tcPr>
          <w:p w:rsidR="00797C8C" w:rsidRPr="00256E0B" w:rsidRDefault="00E0689A" w:rsidP="00256E0B">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3</w:t>
            </w:r>
            <w:r w:rsidR="00797C8C" w:rsidRPr="00256E0B">
              <w:rPr>
                <w:rFonts w:ascii="Times New Roman" w:hAnsi="Times New Roman" w:cs="Times New Roman"/>
                <w:lang w:val="uk-UA"/>
              </w:rPr>
              <w:t>3</w:t>
            </w:r>
          </w:p>
        </w:tc>
        <w:tc>
          <w:tcPr>
            <w:tcW w:w="1701" w:type="dxa"/>
          </w:tcPr>
          <w:p w:rsidR="00797C8C" w:rsidRPr="00256E0B" w:rsidRDefault="00797C8C" w:rsidP="00256E0B">
            <w:pPr>
              <w:spacing w:after="0" w:line="240" w:lineRule="auto"/>
              <w:jc w:val="center"/>
              <w:rPr>
                <w:rFonts w:ascii="Times New Roman" w:hAnsi="Times New Roman" w:cs="Times New Roman"/>
              </w:rPr>
            </w:pPr>
            <w:r w:rsidRPr="00256E0B">
              <w:rPr>
                <w:rFonts w:ascii="Times New Roman" w:hAnsi="Times New Roman" w:cs="Times New Roman"/>
                <w:lang w:val="uk-UA"/>
              </w:rPr>
              <w:t>Анастасія К.</w:t>
            </w:r>
          </w:p>
        </w:tc>
        <w:tc>
          <w:tcPr>
            <w:tcW w:w="2693" w:type="dxa"/>
          </w:tcPr>
          <w:p w:rsidR="00797C8C" w:rsidRPr="00256E0B" w:rsidRDefault="00797C8C" w:rsidP="00256E0B">
            <w:pPr>
              <w:spacing w:after="0" w:line="240" w:lineRule="auto"/>
              <w:jc w:val="center"/>
              <w:rPr>
                <w:rFonts w:ascii="Times New Roman" w:hAnsi="Times New Roman" w:cs="Times New Roman"/>
              </w:rPr>
            </w:pPr>
            <w:r w:rsidRPr="00256E0B">
              <w:rPr>
                <w:rFonts w:ascii="Times New Roman" w:hAnsi="Times New Roman" w:cs="Times New Roman"/>
                <w:lang w:val="uk-UA"/>
              </w:rPr>
              <w:t>потенційний інтроверт</w:t>
            </w:r>
          </w:p>
        </w:tc>
        <w:tc>
          <w:tcPr>
            <w:tcW w:w="2977" w:type="dxa"/>
          </w:tcPr>
          <w:p w:rsidR="00797C8C" w:rsidRPr="00256E0B" w:rsidRDefault="00797C8C" w:rsidP="00256E0B">
            <w:pPr>
              <w:spacing w:after="0" w:line="240" w:lineRule="auto"/>
              <w:jc w:val="center"/>
              <w:rPr>
                <w:rFonts w:ascii="Times New Roman" w:hAnsi="Times New Roman" w:cs="Times New Roman"/>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конкордант</w:t>
            </w:r>
            <w:proofErr w:type="spellEnd"/>
          </w:p>
        </w:tc>
        <w:tc>
          <w:tcPr>
            <w:tcW w:w="1417" w:type="dxa"/>
          </w:tcPr>
          <w:p w:rsidR="00797C8C" w:rsidRPr="00256E0B" w:rsidRDefault="00797C8C" w:rsidP="00256E0B">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флегматик</w:t>
            </w:r>
          </w:p>
        </w:tc>
      </w:tr>
      <w:tr w:rsidR="00256E0B" w:rsidRPr="00256E0B" w:rsidTr="00256E0B">
        <w:tc>
          <w:tcPr>
            <w:tcW w:w="534" w:type="dxa"/>
            <w:tcBorders>
              <w:top w:val="single" w:sz="4" w:space="0" w:color="auto"/>
              <w:left w:val="single" w:sz="4" w:space="0" w:color="auto"/>
              <w:bottom w:val="single" w:sz="4" w:space="0" w:color="auto"/>
              <w:right w:val="single" w:sz="4" w:space="0" w:color="auto"/>
            </w:tcBorders>
          </w:tcPr>
          <w:p w:rsidR="00256E0B" w:rsidRPr="00256E0B" w:rsidRDefault="00256E0B" w:rsidP="00256E0B">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44</w:t>
            </w:r>
          </w:p>
        </w:tc>
        <w:tc>
          <w:tcPr>
            <w:tcW w:w="1701" w:type="dxa"/>
            <w:tcBorders>
              <w:top w:val="single" w:sz="4" w:space="0" w:color="auto"/>
              <w:left w:val="single" w:sz="4" w:space="0" w:color="auto"/>
              <w:bottom w:val="single" w:sz="4" w:space="0" w:color="auto"/>
              <w:right w:val="single" w:sz="4" w:space="0" w:color="auto"/>
            </w:tcBorders>
          </w:tcPr>
          <w:p w:rsidR="00256E0B" w:rsidRPr="00256E0B" w:rsidRDefault="00256E0B" w:rsidP="00256E0B">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Анстасія</w:t>
            </w:r>
            <w:proofErr w:type="spellEnd"/>
            <w:r w:rsidRPr="00256E0B">
              <w:rPr>
                <w:rFonts w:ascii="Times New Roman" w:hAnsi="Times New Roman" w:cs="Times New Roman"/>
                <w:lang w:val="uk-UA"/>
              </w:rPr>
              <w:t xml:space="preserve"> С.</w:t>
            </w:r>
          </w:p>
        </w:tc>
        <w:tc>
          <w:tcPr>
            <w:tcW w:w="2693" w:type="dxa"/>
            <w:tcBorders>
              <w:top w:val="single" w:sz="4" w:space="0" w:color="auto"/>
              <w:left w:val="single" w:sz="4" w:space="0" w:color="auto"/>
              <w:bottom w:val="single" w:sz="4" w:space="0" w:color="auto"/>
              <w:right w:val="single" w:sz="4" w:space="0" w:color="auto"/>
            </w:tcBorders>
          </w:tcPr>
          <w:p w:rsidR="00256E0B" w:rsidRPr="00256E0B" w:rsidRDefault="00256E0B" w:rsidP="00256E0B">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амбіверт</w:t>
            </w:r>
            <w:proofErr w:type="spellEnd"/>
          </w:p>
        </w:tc>
        <w:tc>
          <w:tcPr>
            <w:tcW w:w="2977" w:type="dxa"/>
            <w:tcBorders>
              <w:top w:val="single" w:sz="4" w:space="0" w:color="auto"/>
              <w:left w:val="single" w:sz="4" w:space="0" w:color="auto"/>
              <w:bottom w:val="single" w:sz="4" w:space="0" w:color="auto"/>
              <w:right w:val="single" w:sz="4" w:space="0" w:color="auto"/>
            </w:tcBorders>
          </w:tcPr>
          <w:p w:rsidR="00256E0B" w:rsidRPr="00256E0B" w:rsidRDefault="00256E0B" w:rsidP="00256E0B">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конкордант</w:t>
            </w:r>
            <w:proofErr w:type="spellEnd"/>
          </w:p>
        </w:tc>
        <w:tc>
          <w:tcPr>
            <w:tcW w:w="1417" w:type="dxa"/>
            <w:tcBorders>
              <w:top w:val="single" w:sz="4" w:space="0" w:color="auto"/>
              <w:left w:val="single" w:sz="4" w:space="0" w:color="auto"/>
              <w:bottom w:val="single" w:sz="4" w:space="0" w:color="auto"/>
              <w:right w:val="single" w:sz="4" w:space="0" w:color="auto"/>
            </w:tcBorders>
          </w:tcPr>
          <w:p w:rsidR="00256E0B" w:rsidRPr="00256E0B" w:rsidRDefault="00EF5B76" w:rsidP="00256E0B">
            <w:pPr>
              <w:spacing w:after="0" w:line="240" w:lineRule="auto"/>
              <w:jc w:val="center"/>
              <w:rPr>
                <w:rFonts w:ascii="Times New Roman" w:hAnsi="Times New Roman" w:cs="Times New Roman"/>
                <w:lang w:val="uk-UA"/>
              </w:rPr>
            </w:pPr>
            <w:r>
              <w:rPr>
                <w:rFonts w:ascii="Times New Roman" w:hAnsi="Times New Roman" w:cs="Times New Roman"/>
                <w:lang w:val="uk-UA"/>
              </w:rPr>
              <w:t>ф</w:t>
            </w:r>
            <w:r w:rsidR="00256E0B" w:rsidRPr="00256E0B">
              <w:rPr>
                <w:rFonts w:ascii="Times New Roman" w:hAnsi="Times New Roman" w:cs="Times New Roman"/>
                <w:lang w:val="uk-UA"/>
              </w:rPr>
              <w:t>легматик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55</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Андрій К.</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амбіверт</w:t>
            </w:r>
            <w:proofErr w:type="spellEnd"/>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дискордант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холерик</w:t>
            </w:r>
            <w:r>
              <w:rPr>
                <w:rFonts w:ascii="Times New Roman" w:hAnsi="Times New Roman" w:cs="Times New Roman"/>
                <w:lang w:val="uk-UA"/>
              </w:rPr>
              <w:t> </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66</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Анна М.</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амбіверт</w:t>
            </w:r>
            <w:proofErr w:type="spellEnd"/>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дискордант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холерик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77</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Валерія З.</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потенційний екстраверт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конкордант</w:t>
            </w:r>
            <w:proofErr w:type="spellEnd"/>
          </w:p>
        </w:tc>
        <w:tc>
          <w:tcPr>
            <w:tcW w:w="141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сангвінік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88</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Валерія Щ.</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потенційний інтроверт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дискордант</w:t>
            </w:r>
            <w:proofErr w:type="spellEnd"/>
          </w:p>
        </w:tc>
        <w:tc>
          <w:tcPr>
            <w:tcW w:w="141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Pr>
                <w:rFonts w:ascii="Times New Roman" w:hAnsi="Times New Roman" w:cs="Times New Roman"/>
                <w:lang w:val="uk-UA"/>
              </w:rPr>
              <w:t>м</w:t>
            </w:r>
            <w:r w:rsidRPr="00256E0B">
              <w:rPr>
                <w:rFonts w:ascii="Times New Roman" w:hAnsi="Times New Roman" w:cs="Times New Roman"/>
                <w:lang w:val="uk-UA"/>
              </w:rPr>
              <w:t>еланхолік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99</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Вероніка Р.</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амбіверт</w:t>
            </w:r>
            <w:proofErr w:type="spellEnd"/>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нормостенік</w:t>
            </w:r>
            <w:proofErr w:type="spellEnd"/>
          </w:p>
        </w:tc>
        <w:tc>
          <w:tcPr>
            <w:tcW w:w="141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флегматик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110</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Вікторія К.</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потенційний екстраверт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конкордант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меланхолік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111</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Вікторія Ш.</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амбіверт</w:t>
            </w:r>
            <w:proofErr w:type="spellEnd"/>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дискордант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холерик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112</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Вілора Ч.</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потенційний екстраверт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дискордант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холерик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113</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Дар’я К.</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амбіверт</w:t>
            </w:r>
            <w:proofErr w:type="spellEnd"/>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нормостенік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флегматик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114</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Дар’я С.</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потенційний екстраверт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конкордант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холерик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115</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Євгенія Б.</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потенційний екстраверт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конкордант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Санвінік</w:t>
            </w:r>
            <w:proofErr w:type="spellEnd"/>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116</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Єгор К.</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амбіверт</w:t>
            </w:r>
            <w:proofErr w:type="spellEnd"/>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нормостенік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холерик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117</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Ірина К.</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потенційний екстраверт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конкордант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сангвінік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118</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Карина О.</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амбіверт</w:t>
            </w:r>
            <w:proofErr w:type="spellEnd"/>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дискордант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холерик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119</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Людмила Б.</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екстраверт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нормостенік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сангвінік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220</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Наталія З.</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інтроверт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нормостенік</w:t>
            </w:r>
            <w:proofErr w:type="spellEnd"/>
          </w:p>
        </w:tc>
        <w:tc>
          <w:tcPr>
            <w:tcW w:w="141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флегматик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221</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Наталія С.</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потенційний інтроверт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конкордант</w:t>
            </w:r>
            <w:proofErr w:type="spellEnd"/>
          </w:p>
        </w:tc>
        <w:tc>
          <w:tcPr>
            <w:tcW w:w="141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флегматик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222</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Олександра К.</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потенційний інтроверт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дискордант</w:t>
            </w:r>
            <w:proofErr w:type="spellEnd"/>
          </w:p>
        </w:tc>
        <w:tc>
          <w:tcPr>
            <w:tcW w:w="141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сангвінік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223</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Олексій Х.</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амбіверт</w:t>
            </w:r>
            <w:proofErr w:type="spellEnd"/>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нормостенік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холерик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224</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Олеся Д.</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амбіверт</w:t>
            </w:r>
            <w:proofErr w:type="spellEnd"/>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дискордант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Pr>
                <w:rFonts w:ascii="Times New Roman" w:hAnsi="Times New Roman" w:cs="Times New Roman"/>
                <w:lang w:val="uk-UA"/>
              </w:rPr>
              <w:t>м</w:t>
            </w:r>
            <w:r w:rsidRPr="00256E0B">
              <w:rPr>
                <w:rFonts w:ascii="Times New Roman" w:hAnsi="Times New Roman" w:cs="Times New Roman"/>
                <w:lang w:val="uk-UA"/>
              </w:rPr>
              <w:t>еланхолік</w:t>
            </w:r>
          </w:p>
        </w:tc>
      </w:tr>
    </w:tbl>
    <w:p w:rsidR="001D214E" w:rsidRDefault="001D214E">
      <w:pPr>
        <w:rPr>
          <w:lang w:val="uk-UA"/>
        </w:rPr>
      </w:pPr>
    </w:p>
    <w:p w:rsidR="001D214E" w:rsidRPr="00CE6DDF" w:rsidRDefault="001D214E" w:rsidP="001D214E">
      <w:pPr>
        <w:jc w:val="right"/>
        <w:rPr>
          <w:rFonts w:ascii="Times New Roman" w:hAnsi="Times New Roman" w:cs="Times New Roman"/>
          <w:sz w:val="28"/>
          <w:szCs w:val="28"/>
          <w:lang w:val="uk-UA"/>
        </w:rPr>
      </w:pPr>
      <w:r w:rsidRPr="00CE6DDF">
        <w:rPr>
          <w:rFonts w:ascii="Times New Roman" w:hAnsi="Times New Roman" w:cs="Times New Roman"/>
          <w:sz w:val="28"/>
          <w:szCs w:val="28"/>
          <w:lang w:val="uk-UA"/>
        </w:rPr>
        <w:lastRenderedPageBreak/>
        <w:t xml:space="preserve">Продовж. </w:t>
      </w:r>
      <w:r w:rsidR="00A81D73">
        <w:rPr>
          <w:rFonts w:ascii="Times New Roman" w:hAnsi="Times New Roman" w:cs="Times New Roman"/>
          <w:sz w:val="28"/>
          <w:szCs w:val="28"/>
          <w:lang w:val="uk-UA"/>
        </w:rPr>
        <w:t>табл. 2.1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2693"/>
        <w:gridCol w:w="2977"/>
        <w:gridCol w:w="1417"/>
      </w:tblGrid>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225</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Ріма</w:t>
            </w:r>
            <w:proofErr w:type="spellEnd"/>
            <w:r w:rsidRPr="00256E0B">
              <w:rPr>
                <w:rFonts w:ascii="Times New Roman" w:hAnsi="Times New Roman" w:cs="Times New Roman"/>
                <w:lang w:val="uk-UA"/>
              </w:rPr>
              <w:t xml:space="preserve"> Ф.</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інтроверт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нормостенік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Флегматик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226</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Тетяна Л.</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інтроверт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конкордант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флегматик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227</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Юлія Б.</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потенційний екстраверт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дискордант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холерик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228</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Юлія Г.</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амбіверт</w:t>
            </w:r>
            <w:proofErr w:type="spellEnd"/>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дискордант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холерик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229</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Ярослав В.</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амбіверт</w:t>
            </w:r>
            <w:proofErr w:type="spellEnd"/>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proofErr w:type="spellStart"/>
            <w:r w:rsidRPr="00256E0B">
              <w:rPr>
                <w:rFonts w:ascii="Times New Roman" w:hAnsi="Times New Roman" w:cs="Times New Roman"/>
                <w:lang w:val="uk-UA"/>
              </w:rPr>
              <w:t>дискордант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меланхолік</w:t>
            </w:r>
          </w:p>
        </w:tc>
      </w:tr>
      <w:tr w:rsidR="001D214E" w:rsidRPr="00256E0B" w:rsidTr="001D214E">
        <w:tc>
          <w:tcPr>
            <w:tcW w:w="534"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ind w:firstLine="709"/>
              <w:jc w:val="center"/>
              <w:rPr>
                <w:rFonts w:ascii="Times New Roman" w:hAnsi="Times New Roman" w:cs="Times New Roman"/>
                <w:lang w:val="uk-UA"/>
              </w:rPr>
            </w:pPr>
            <w:r w:rsidRPr="00256E0B">
              <w:rPr>
                <w:rFonts w:ascii="Times New Roman" w:hAnsi="Times New Roman" w:cs="Times New Roman"/>
                <w:lang w:val="uk-UA"/>
              </w:rPr>
              <w:t>330</w:t>
            </w:r>
          </w:p>
        </w:tc>
        <w:tc>
          <w:tcPr>
            <w:tcW w:w="1701"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Ярослав Л.</w:t>
            </w:r>
          </w:p>
        </w:tc>
        <w:tc>
          <w:tcPr>
            <w:tcW w:w="2693"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потенційний інтроверт</w:t>
            </w:r>
          </w:p>
        </w:tc>
        <w:tc>
          <w:tcPr>
            <w:tcW w:w="2977" w:type="dxa"/>
            <w:tcBorders>
              <w:top w:val="single" w:sz="4" w:space="0" w:color="auto"/>
              <w:left w:val="single" w:sz="4" w:space="0" w:color="auto"/>
              <w:bottom w:val="single" w:sz="4" w:space="0" w:color="auto"/>
              <w:right w:val="single" w:sz="4" w:space="0" w:color="auto"/>
            </w:tcBorders>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 xml:space="preserve">потенційний </w:t>
            </w:r>
            <w:proofErr w:type="spellStart"/>
            <w:r w:rsidRPr="00256E0B">
              <w:rPr>
                <w:rFonts w:ascii="Times New Roman" w:hAnsi="Times New Roman" w:cs="Times New Roman"/>
                <w:lang w:val="uk-UA"/>
              </w:rPr>
              <w:t>конкордант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214E" w:rsidRPr="00256E0B" w:rsidRDefault="001D214E" w:rsidP="00C32A14">
            <w:pPr>
              <w:spacing w:after="0" w:line="240" w:lineRule="auto"/>
              <w:jc w:val="center"/>
              <w:rPr>
                <w:rFonts w:ascii="Times New Roman" w:hAnsi="Times New Roman" w:cs="Times New Roman"/>
                <w:lang w:val="uk-UA"/>
              </w:rPr>
            </w:pPr>
            <w:r w:rsidRPr="00256E0B">
              <w:rPr>
                <w:rFonts w:ascii="Times New Roman" w:hAnsi="Times New Roman" w:cs="Times New Roman"/>
                <w:lang w:val="uk-UA"/>
              </w:rPr>
              <w:t>флегматик</w:t>
            </w:r>
          </w:p>
        </w:tc>
      </w:tr>
    </w:tbl>
    <w:p w:rsidR="00E0689A" w:rsidRPr="00E0689A" w:rsidRDefault="00E0689A" w:rsidP="00256E0B">
      <w:pPr>
        <w:rPr>
          <w:rFonts w:ascii="Times New Roman" w:hAnsi="Times New Roman" w:cs="Times New Roman"/>
          <w:sz w:val="28"/>
          <w:szCs w:val="28"/>
          <w:lang w:val="uk-UA"/>
        </w:rPr>
      </w:pPr>
    </w:p>
    <w:p w:rsidR="00797C8C" w:rsidRPr="00797C8C" w:rsidRDefault="00797C8C" w:rsidP="00797C8C">
      <w:pPr>
        <w:spacing w:after="0" w:line="360" w:lineRule="auto"/>
        <w:ind w:firstLine="709"/>
        <w:jc w:val="both"/>
        <w:rPr>
          <w:rFonts w:ascii="Times New Roman" w:hAnsi="Times New Roman" w:cs="Times New Roman"/>
          <w:sz w:val="28"/>
          <w:szCs w:val="28"/>
        </w:rPr>
      </w:pPr>
      <w:r w:rsidRPr="00797C8C">
        <w:rPr>
          <w:rFonts w:ascii="Times New Roman" w:hAnsi="Times New Roman" w:cs="Times New Roman"/>
          <w:sz w:val="28"/>
          <w:szCs w:val="28"/>
          <w:lang w:val="uk-UA"/>
        </w:rPr>
        <w:t xml:space="preserve">Проаналізувавши результати даної методики було виявлено, що показники інтроверсії та екстраверсії, саме такі: понад інтроверт – не виявлено з 30, а саме (0%), інтроверт – 5 респондентів (16,6%), потенційний інтроверт – 5 респондентів (16,6%), </w:t>
      </w:r>
      <w:proofErr w:type="spellStart"/>
      <w:r w:rsidRPr="00797C8C">
        <w:rPr>
          <w:rFonts w:ascii="Times New Roman" w:hAnsi="Times New Roman" w:cs="Times New Roman"/>
          <w:sz w:val="28"/>
          <w:szCs w:val="28"/>
          <w:lang w:val="uk-UA"/>
        </w:rPr>
        <w:t>амбіверт</w:t>
      </w:r>
      <w:proofErr w:type="spellEnd"/>
      <w:r w:rsidRPr="00797C8C">
        <w:rPr>
          <w:rFonts w:ascii="Times New Roman" w:hAnsi="Times New Roman" w:cs="Times New Roman"/>
          <w:sz w:val="28"/>
          <w:szCs w:val="28"/>
          <w:lang w:val="uk-UA"/>
        </w:rPr>
        <w:t xml:space="preserve"> – 13 респондентів (40%), потенційний екстраверт – 7 респондентів (23,3%), екстраверт </w:t>
      </w:r>
      <w:r w:rsidR="00F84148" w:rsidRPr="00797C8C">
        <w:rPr>
          <w:rFonts w:ascii="Times New Roman" w:hAnsi="Times New Roman" w:cs="Times New Roman"/>
          <w:sz w:val="28"/>
          <w:szCs w:val="28"/>
          <w:lang w:val="uk-UA"/>
        </w:rPr>
        <w:t>–</w:t>
      </w:r>
      <w:r w:rsidRPr="00797C8C">
        <w:rPr>
          <w:rFonts w:ascii="Times New Roman" w:hAnsi="Times New Roman" w:cs="Times New Roman"/>
          <w:sz w:val="28"/>
          <w:szCs w:val="28"/>
          <w:lang w:val="uk-UA"/>
        </w:rPr>
        <w:t xml:space="preserve"> 1 респондент (3,33%) та понад екстраверт – не виявлено (0%). </w:t>
      </w:r>
    </w:p>
    <w:p w:rsidR="00797C8C" w:rsidRPr="00797C8C" w:rsidRDefault="00797C8C" w:rsidP="00797C8C">
      <w:pPr>
        <w:spacing w:after="0" w:line="360" w:lineRule="auto"/>
        <w:ind w:firstLine="709"/>
        <w:jc w:val="both"/>
        <w:rPr>
          <w:rFonts w:ascii="Times New Roman" w:hAnsi="Times New Roman" w:cs="Times New Roman"/>
          <w:sz w:val="28"/>
          <w:szCs w:val="28"/>
        </w:rPr>
      </w:pPr>
      <w:r w:rsidRPr="00797C8C">
        <w:rPr>
          <w:rFonts w:ascii="Times New Roman" w:hAnsi="Times New Roman" w:cs="Times New Roman"/>
          <w:sz w:val="28"/>
          <w:szCs w:val="28"/>
          <w:lang w:val="uk-UA"/>
        </w:rPr>
        <w:t>Для наочності результати пред</w:t>
      </w:r>
      <w:r w:rsidR="00F84148">
        <w:rPr>
          <w:rFonts w:ascii="Times New Roman" w:hAnsi="Times New Roman" w:cs="Times New Roman"/>
          <w:sz w:val="28"/>
          <w:szCs w:val="28"/>
          <w:lang w:val="uk-UA"/>
        </w:rPr>
        <w:t>ставлені на рисунку (див. рис. 2.1</w:t>
      </w:r>
      <w:r w:rsidRPr="00797C8C">
        <w:rPr>
          <w:rFonts w:ascii="Times New Roman" w:hAnsi="Times New Roman" w:cs="Times New Roman"/>
          <w:sz w:val="28"/>
          <w:szCs w:val="28"/>
          <w:lang w:val="uk-UA"/>
        </w:rPr>
        <w:t>)</w:t>
      </w:r>
      <w:r w:rsidR="00A81D73">
        <w:rPr>
          <w:rFonts w:ascii="Times New Roman" w:hAnsi="Times New Roman" w:cs="Times New Roman"/>
          <w:sz w:val="28"/>
          <w:szCs w:val="28"/>
          <w:lang w:val="uk-UA"/>
        </w:rPr>
        <w:t>.</w:t>
      </w:r>
    </w:p>
    <w:p w:rsidR="00F214B5" w:rsidRDefault="00F214B5" w:rsidP="00797C8C">
      <w:pPr>
        <w:spacing w:after="0" w:line="360" w:lineRule="auto"/>
        <w:ind w:firstLine="709"/>
        <w:jc w:val="center"/>
        <w:rPr>
          <w:rFonts w:ascii="Times New Roman" w:hAnsi="Times New Roman" w:cs="Times New Roman"/>
          <w:b/>
          <w:sz w:val="28"/>
          <w:szCs w:val="28"/>
          <w:lang w:val="uk-UA"/>
        </w:rPr>
      </w:pPr>
      <w:r w:rsidRPr="00F214B5">
        <w:rPr>
          <w:rFonts w:ascii="Times New Roman" w:hAnsi="Times New Roman" w:cs="Times New Roman"/>
          <w:noProof/>
          <w:sz w:val="28"/>
          <w:szCs w:val="28"/>
          <w:lang w:eastAsia="ru-RU"/>
        </w:rPr>
        <w:drawing>
          <wp:inline distT="0" distB="0" distL="0" distR="0">
            <wp:extent cx="5372100" cy="28575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7C8C" w:rsidRPr="00C52CE4" w:rsidRDefault="00797C8C" w:rsidP="00797C8C">
      <w:pPr>
        <w:spacing w:after="0" w:line="360" w:lineRule="auto"/>
        <w:ind w:firstLine="709"/>
        <w:jc w:val="center"/>
        <w:rPr>
          <w:rFonts w:ascii="Times New Roman" w:hAnsi="Times New Roman" w:cs="Times New Roman"/>
          <w:b/>
          <w:sz w:val="28"/>
          <w:szCs w:val="28"/>
          <w:lang w:val="uk-UA"/>
        </w:rPr>
      </w:pPr>
      <w:r w:rsidRPr="00C52CE4">
        <w:rPr>
          <w:rFonts w:ascii="Times New Roman" w:hAnsi="Times New Roman" w:cs="Times New Roman"/>
          <w:b/>
          <w:sz w:val="28"/>
          <w:szCs w:val="28"/>
          <w:lang w:val="uk-UA"/>
        </w:rPr>
        <w:t xml:space="preserve">Рис. </w:t>
      </w:r>
      <w:r w:rsidR="00F84148" w:rsidRPr="00C52CE4">
        <w:rPr>
          <w:rFonts w:ascii="Times New Roman" w:hAnsi="Times New Roman" w:cs="Times New Roman"/>
          <w:b/>
          <w:sz w:val="28"/>
          <w:szCs w:val="28"/>
          <w:lang w:val="uk-UA"/>
        </w:rPr>
        <w:t>2.1</w:t>
      </w:r>
      <w:r w:rsidR="00A81D73">
        <w:rPr>
          <w:rFonts w:ascii="Times New Roman" w:hAnsi="Times New Roman" w:cs="Times New Roman"/>
          <w:b/>
          <w:sz w:val="28"/>
          <w:szCs w:val="28"/>
          <w:lang w:val="uk-UA"/>
        </w:rPr>
        <w:t>.</w:t>
      </w:r>
      <w:r w:rsidRPr="00C52CE4">
        <w:rPr>
          <w:rFonts w:ascii="Times New Roman" w:hAnsi="Times New Roman" w:cs="Times New Roman"/>
          <w:b/>
          <w:sz w:val="28"/>
          <w:szCs w:val="28"/>
          <w:lang w:val="uk-UA"/>
        </w:rPr>
        <w:t xml:space="preserve"> </w:t>
      </w:r>
      <w:r w:rsidR="00C52CE4" w:rsidRPr="00C52CE4">
        <w:rPr>
          <w:rFonts w:ascii="Times New Roman" w:hAnsi="Times New Roman" w:cs="Times New Roman"/>
          <w:b/>
          <w:sz w:val="28"/>
          <w:szCs w:val="28"/>
          <w:lang w:val="uk-UA"/>
        </w:rPr>
        <w:t xml:space="preserve">Гістограма </w:t>
      </w:r>
      <w:r w:rsidR="0084084E">
        <w:rPr>
          <w:rFonts w:ascii="Times New Roman" w:hAnsi="Times New Roman" w:cs="Times New Roman"/>
          <w:b/>
          <w:sz w:val="28"/>
          <w:szCs w:val="28"/>
          <w:lang w:val="uk-UA"/>
        </w:rPr>
        <w:t>результатів дослідження</w:t>
      </w:r>
      <w:r w:rsidR="0084084E" w:rsidRPr="0084084E">
        <w:rPr>
          <w:rFonts w:ascii="Times New Roman" w:hAnsi="Times New Roman" w:cs="Times New Roman"/>
          <w:b/>
          <w:sz w:val="28"/>
          <w:szCs w:val="28"/>
          <w:lang w:val="uk-UA"/>
        </w:rPr>
        <w:t xml:space="preserve"> </w:t>
      </w:r>
      <w:r w:rsidR="0084084E" w:rsidRPr="00C52CE4">
        <w:rPr>
          <w:rFonts w:ascii="Times New Roman" w:hAnsi="Times New Roman" w:cs="Times New Roman"/>
          <w:b/>
          <w:sz w:val="28"/>
          <w:szCs w:val="28"/>
          <w:lang w:val="uk-UA"/>
        </w:rPr>
        <w:t>рівня екстраверсії та інтроверсії</w:t>
      </w:r>
      <w:r w:rsidR="0084084E">
        <w:rPr>
          <w:rFonts w:ascii="Times New Roman" w:hAnsi="Times New Roman" w:cs="Times New Roman"/>
          <w:b/>
          <w:sz w:val="28"/>
          <w:szCs w:val="28"/>
          <w:lang w:val="uk-UA"/>
        </w:rPr>
        <w:t xml:space="preserve"> за методикою Г. </w:t>
      </w:r>
      <w:proofErr w:type="spellStart"/>
      <w:r w:rsidR="0084084E">
        <w:rPr>
          <w:rFonts w:ascii="Times New Roman" w:hAnsi="Times New Roman" w:cs="Times New Roman"/>
          <w:b/>
          <w:sz w:val="28"/>
          <w:szCs w:val="28"/>
          <w:lang w:val="uk-UA"/>
        </w:rPr>
        <w:t>Айзенка</w:t>
      </w:r>
      <w:proofErr w:type="spellEnd"/>
    </w:p>
    <w:p w:rsidR="00797C8C" w:rsidRPr="00797C8C" w:rsidRDefault="00797C8C" w:rsidP="00797C8C">
      <w:pPr>
        <w:spacing w:after="0" w:line="360" w:lineRule="auto"/>
        <w:ind w:firstLine="709"/>
        <w:jc w:val="both"/>
        <w:rPr>
          <w:rFonts w:ascii="Times New Roman" w:hAnsi="Times New Roman" w:cs="Times New Roman"/>
          <w:sz w:val="28"/>
          <w:szCs w:val="28"/>
        </w:rPr>
      </w:pPr>
      <w:r w:rsidRPr="00797C8C">
        <w:rPr>
          <w:rFonts w:ascii="Times New Roman" w:hAnsi="Times New Roman" w:cs="Times New Roman"/>
          <w:sz w:val="28"/>
          <w:szCs w:val="28"/>
          <w:lang w:val="uk-UA"/>
        </w:rPr>
        <w:t>Показники нейротизму у групі з</w:t>
      </w:r>
      <w:r w:rsidR="00F84148">
        <w:rPr>
          <w:rFonts w:ascii="Times New Roman" w:hAnsi="Times New Roman" w:cs="Times New Roman"/>
          <w:sz w:val="28"/>
          <w:szCs w:val="28"/>
          <w:lang w:val="uk-UA"/>
        </w:rPr>
        <w:t xml:space="preserve">а даними в таблиці ( див. </w:t>
      </w:r>
      <w:proofErr w:type="spellStart"/>
      <w:r w:rsidR="00F84148">
        <w:rPr>
          <w:rFonts w:ascii="Times New Roman" w:hAnsi="Times New Roman" w:cs="Times New Roman"/>
          <w:sz w:val="28"/>
          <w:szCs w:val="28"/>
          <w:lang w:val="uk-UA"/>
        </w:rPr>
        <w:t>табл</w:t>
      </w:r>
      <w:proofErr w:type="spellEnd"/>
      <w:r w:rsidR="00F84148">
        <w:rPr>
          <w:rFonts w:ascii="Times New Roman" w:hAnsi="Times New Roman" w:cs="Times New Roman"/>
          <w:sz w:val="28"/>
          <w:szCs w:val="28"/>
          <w:lang w:val="uk-UA"/>
        </w:rPr>
        <w:t xml:space="preserve"> 2</w:t>
      </w:r>
      <w:r w:rsidRPr="00797C8C">
        <w:rPr>
          <w:rFonts w:ascii="Times New Roman" w:hAnsi="Times New Roman" w:cs="Times New Roman"/>
          <w:sz w:val="28"/>
          <w:szCs w:val="28"/>
          <w:lang w:val="uk-UA"/>
        </w:rPr>
        <w:t xml:space="preserve">.1) виявили саме такі результати: понад </w:t>
      </w:r>
      <w:proofErr w:type="spellStart"/>
      <w:r w:rsidRPr="00797C8C">
        <w:rPr>
          <w:rFonts w:ascii="Times New Roman" w:hAnsi="Times New Roman" w:cs="Times New Roman"/>
          <w:sz w:val="28"/>
          <w:szCs w:val="28"/>
          <w:lang w:val="uk-UA"/>
        </w:rPr>
        <w:t>конкордант</w:t>
      </w:r>
      <w:proofErr w:type="spellEnd"/>
      <w:r w:rsidRPr="00797C8C">
        <w:rPr>
          <w:rFonts w:ascii="Times New Roman" w:hAnsi="Times New Roman" w:cs="Times New Roman"/>
          <w:sz w:val="28"/>
          <w:szCs w:val="28"/>
          <w:lang w:val="uk-UA"/>
        </w:rPr>
        <w:t xml:space="preserve"> – не виявлено (0%), </w:t>
      </w:r>
      <w:proofErr w:type="spellStart"/>
      <w:r w:rsidRPr="00797C8C">
        <w:rPr>
          <w:rFonts w:ascii="Times New Roman" w:hAnsi="Times New Roman" w:cs="Times New Roman"/>
          <w:sz w:val="28"/>
          <w:szCs w:val="28"/>
          <w:lang w:val="uk-UA"/>
        </w:rPr>
        <w:lastRenderedPageBreak/>
        <w:t>конкордант</w:t>
      </w:r>
      <w:proofErr w:type="spellEnd"/>
      <w:r w:rsidRPr="00797C8C">
        <w:rPr>
          <w:rFonts w:ascii="Times New Roman" w:hAnsi="Times New Roman" w:cs="Times New Roman"/>
          <w:sz w:val="28"/>
          <w:szCs w:val="28"/>
          <w:lang w:val="uk-UA"/>
        </w:rPr>
        <w:t xml:space="preserve"> – не виявлено (0%), потенційний </w:t>
      </w:r>
      <w:proofErr w:type="spellStart"/>
      <w:r w:rsidRPr="00797C8C">
        <w:rPr>
          <w:rFonts w:ascii="Times New Roman" w:hAnsi="Times New Roman" w:cs="Times New Roman"/>
          <w:sz w:val="28"/>
          <w:szCs w:val="28"/>
          <w:lang w:val="uk-UA"/>
        </w:rPr>
        <w:t>конкордант</w:t>
      </w:r>
      <w:proofErr w:type="spellEnd"/>
      <w:r w:rsidRPr="00797C8C">
        <w:rPr>
          <w:rFonts w:ascii="Times New Roman" w:hAnsi="Times New Roman" w:cs="Times New Roman"/>
          <w:sz w:val="28"/>
          <w:szCs w:val="28"/>
          <w:lang w:val="uk-UA"/>
        </w:rPr>
        <w:t xml:space="preserve"> – 11 респондентів (36,6%), </w:t>
      </w:r>
      <w:proofErr w:type="spellStart"/>
      <w:r w:rsidRPr="00797C8C">
        <w:rPr>
          <w:rFonts w:ascii="Times New Roman" w:hAnsi="Times New Roman" w:cs="Times New Roman"/>
          <w:sz w:val="28"/>
          <w:szCs w:val="28"/>
          <w:lang w:val="uk-UA"/>
        </w:rPr>
        <w:t>нормостенік</w:t>
      </w:r>
      <w:proofErr w:type="spellEnd"/>
      <w:r w:rsidRPr="00797C8C">
        <w:rPr>
          <w:rFonts w:ascii="Times New Roman" w:hAnsi="Times New Roman" w:cs="Times New Roman"/>
          <w:sz w:val="28"/>
          <w:szCs w:val="28"/>
          <w:lang w:val="uk-UA"/>
        </w:rPr>
        <w:t xml:space="preserve"> – 8 респондентів (26,6%), потенційний </w:t>
      </w:r>
      <w:proofErr w:type="spellStart"/>
      <w:r w:rsidRPr="00797C8C">
        <w:rPr>
          <w:rFonts w:ascii="Times New Roman" w:hAnsi="Times New Roman" w:cs="Times New Roman"/>
          <w:sz w:val="28"/>
          <w:szCs w:val="28"/>
          <w:lang w:val="uk-UA"/>
        </w:rPr>
        <w:t>дискордант</w:t>
      </w:r>
      <w:proofErr w:type="spellEnd"/>
      <w:r w:rsidRPr="00797C8C">
        <w:rPr>
          <w:rFonts w:ascii="Times New Roman" w:hAnsi="Times New Roman" w:cs="Times New Roman"/>
          <w:sz w:val="28"/>
          <w:szCs w:val="28"/>
          <w:lang w:val="uk-UA"/>
        </w:rPr>
        <w:t xml:space="preserve"> –  4 респондента (13,3%), </w:t>
      </w:r>
      <w:proofErr w:type="spellStart"/>
      <w:r w:rsidRPr="00797C8C">
        <w:rPr>
          <w:rFonts w:ascii="Times New Roman" w:hAnsi="Times New Roman" w:cs="Times New Roman"/>
          <w:sz w:val="28"/>
          <w:szCs w:val="28"/>
          <w:lang w:val="uk-UA"/>
        </w:rPr>
        <w:t>дискордант</w:t>
      </w:r>
      <w:proofErr w:type="spellEnd"/>
      <w:r w:rsidRPr="00797C8C">
        <w:rPr>
          <w:rFonts w:ascii="Times New Roman" w:hAnsi="Times New Roman" w:cs="Times New Roman"/>
          <w:sz w:val="28"/>
          <w:szCs w:val="28"/>
          <w:lang w:val="uk-UA"/>
        </w:rPr>
        <w:t xml:space="preserve"> – 7 респондентів (23,3%) та  понад </w:t>
      </w:r>
      <w:proofErr w:type="spellStart"/>
      <w:r w:rsidRPr="00797C8C">
        <w:rPr>
          <w:rFonts w:ascii="Times New Roman" w:hAnsi="Times New Roman" w:cs="Times New Roman"/>
          <w:sz w:val="28"/>
          <w:szCs w:val="28"/>
          <w:lang w:val="uk-UA"/>
        </w:rPr>
        <w:t>дискордант</w:t>
      </w:r>
      <w:proofErr w:type="spellEnd"/>
      <w:r w:rsidRPr="00797C8C">
        <w:rPr>
          <w:rFonts w:ascii="Times New Roman" w:hAnsi="Times New Roman" w:cs="Times New Roman"/>
          <w:sz w:val="28"/>
          <w:szCs w:val="28"/>
          <w:lang w:val="uk-UA"/>
        </w:rPr>
        <w:t xml:space="preserve"> – не виявлено (0%).</w:t>
      </w:r>
    </w:p>
    <w:p w:rsidR="00F84148" w:rsidRDefault="00797C8C" w:rsidP="00797C8C">
      <w:pPr>
        <w:spacing w:after="0" w:line="360" w:lineRule="auto"/>
        <w:ind w:firstLine="709"/>
        <w:jc w:val="both"/>
        <w:rPr>
          <w:rFonts w:ascii="Times New Roman" w:hAnsi="Times New Roman" w:cs="Times New Roman"/>
          <w:sz w:val="28"/>
          <w:szCs w:val="28"/>
          <w:lang w:val="uk-UA"/>
        </w:rPr>
      </w:pPr>
      <w:r w:rsidRPr="00797C8C">
        <w:rPr>
          <w:rFonts w:ascii="Times New Roman" w:hAnsi="Times New Roman" w:cs="Times New Roman"/>
          <w:sz w:val="28"/>
          <w:szCs w:val="28"/>
          <w:lang w:val="uk-UA"/>
        </w:rPr>
        <w:t>Для наочності результати представлені на рисунку (див. ри</w:t>
      </w:r>
      <w:r w:rsidR="00F84148">
        <w:rPr>
          <w:rFonts w:ascii="Times New Roman" w:hAnsi="Times New Roman" w:cs="Times New Roman"/>
          <w:sz w:val="28"/>
          <w:szCs w:val="28"/>
          <w:lang w:val="uk-UA"/>
        </w:rPr>
        <w:t>с. 2.2</w:t>
      </w:r>
      <w:r w:rsidRPr="00797C8C">
        <w:rPr>
          <w:rFonts w:ascii="Times New Roman" w:hAnsi="Times New Roman" w:cs="Times New Roman"/>
          <w:sz w:val="28"/>
          <w:szCs w:val="28"/>
          <w:lang w:val="uk-UA"/>
        </w:rPr>
        <w:t>)</w:t>
      </w:r>
      <w:r w:rsidR="00A81D73">
        <w:rPr>
          <w:rFonts w:ascii="Times New Roman" w:hAnsi="Times New Roman" w:cs="Times New Roman"/>
          <w:sz w:val="28"/>
          <w:szCs w:val="28"/>
          <w:lang w:val="uk-UA"/>
        </w:rPr>
        <w:t>.</w:t>
      </w:r>
    </w:p>
    <w:p w:rsidR="00797C8C" w:rsidRPr="00A51575" w:rsidRDefault="00A51575" w:rsidP="00797C8C">
      <w:pPr>
        <w:spacing w:after="0" w:line="360" w:lineRule="auto"/>
        <w:ind w:firstLine="709"/>
        <w:jc w:val="center"/>
        <w:rPr>
          <w:rFonts w:ascii="Times New Roman" w:hAnsi="Times New Roman" w:cs="Times New Roman"/>
          <w:b/>
          <w:sz w:val="28"/>
          <w:szCs w:val="28"/>
          <w:lang w:val="uk-UA"/>
        </w:rPr>
      </w:pPr>
      <w:r w:rsidRPr="00A51575">
        <w:rPr>
          <w:rFonts w:ascii="Times New Roman" w:hAnsi="Times New Roman" w:cs="Times New Roman"/>
          <w:noProof/>
          <w:sz w:val="28"/>
          <w:szCs w:val="28"/>
          <w:lang w:eastAsia="ru-RU"/>
        </w:rPr>
        <w:drawing>
          <wp:inline distT="0" distB="0" distL="0" distR="0">
            <wp:extent cx="5486400" cy="320040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084E" w:rsidRPr="00C52CE4" w:rsidRDefault="00F84148" w:rsidP="0084084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2.2</w:t>
      </w:r>
      <w:r w:rsidR="00A81D73">
        <w:rPr>
          <w:rFonts w:ascii="Times New Roman" w:hAnsi="Times New Roman" w:cs="Times New Roman"/>
          <w:b/>
          <w:sz w:val="28"/>
          <w:szCs w:val="28"/>
          <w:lang w:val="uk-UA"/>
        </w:rPr>
        <w:t>.</w:t>
      </w:r>
      <w:r w:rsidR="00797C8C" w:rsidRPr="00797C8C">
        <w:rPr>
          <w:rFonts w:ascii="Times New Roman" w:hAnsi="Times New Roman" w:cs="Times New Roman"/>
          <w:b/>
          <w:sz w:val="28"/>
          <w:szCs w:val="28"/>
          <w:lang w:val="uk-UA"/>
        </w:rPr>
        <w:t xml:space="preserve"> </w:t>
      </w:r>
      <w:r w:rsidR="00C52CE4">
        <w:rPr>
          <w:rFonts w:ascii="Times New Roman" w:hAnsi="Times New Roman" w:cs="Times New Roman"/>
          <w:b/>
          <w:sz w:val="28"/>
          <w:szCs w:val="28"/>
          <w:lang w:val="uk-UA"/>
        </w:rPr>
        <w:t xml:space="preserve">Гістограма </w:t>
      </w:r>
      <w:r w:rsidR="0084084E">
        <w:rPr>
          <w:rFonts w:ascii="Times New Roman" w:hAnsi="Times New Roman" w:cs="Times New Roman"/>
          <w:b/>
          <w:sz w:val="28"/>
          <w:szCs w:val="28"/>
          <w:lang w:val="uk-UA"/>
        </w:rPr>
        <w:t>результатів дослідження</w:t>
      </w:r>
      <w:r w:rsidR="0084084E" w:rsidRPr="0084084E">
        <w:rPr>
          <w:rFonts w:ascii="Times New Roman" w:hAnsi="Times New Roman" w:cs="Times New Roman"/>
          <w:b/>
          <w:sz w:val="28"/>
          <w:szCs w:val="28"/>
          <w:lang w:val="uk-UA"/>
        </w:rPr>
        <w:t xml:space="preserve"> </w:t>
      </w:r>
      <w:r w:rsidR="0084084E" w:rsidRPr="00C52CE4">
        <w:rPr>
          <w:rFonts w:ascii="Times New Roman" w:hAnsi="Times New Roman" w:cs="Times New Roman"/>
          <w:b/>
          <w:sz w:val="28"/>
          <w:szCs w:val="28"/>
          <w:lang w:val="uk-UA"/>
        </w:rPr>
        <w:t xml:space="preserve">рівня </w:t>
      </w:r>
      <w:r w:rsidR="0084084E">
        <w:rPr>
          <w:rFonts w:ascii="Times New Roman" w:hAnsi="Times New Roman" w:cs="Times New Roman"/>
          <w:b/>
          <w:sz w:val="28"/>
          <w:szCs w:val="28"/>
          <w:lang w:val="uk-UA"/>
        </w:rPr>
        <w:t>ней</w:t>
      </w:r>
      <w:r w:rsidR="00063945">
        <w:rPr>
          <w:rFonts w:ascii="Times New Roman" w:hAnsi="Times New Roman" w:cs="Times New Roman"/>
          <w:b/>
          <w:sz w:val="28"/>
          <w:szCs w:val="28"/>
          <w:lang w:val="uk-UA"/>
        </w:rPr>
        <w:t>ротизму за методикою Г. </w:t>
      </w:r>
      <w:proofErr w:type="spellStart"/>
      <w:r w:rsidR="00063945">
        <w:rPr>
          <w:rFonts w:ascii="Times New Roman" w:hAnsi="Times New Roman" w:cs="Times New Roman"/>
          <w:b/>
          <w:sz w:val="28"/>
          <w:szCs w:val="28"/>
          <w:lang w:val="uk-UA"/>
        </w:rPr>
        <w:t>Айзенка</w:t>
      </w:r>
      <w:proofErr w:type="spellEnd"/>
    </w:p>
    <w:p w:rsidR="00797C8C" w:rsidRPr="0084084E" w:rsidRDefault="00797C8C" w:rsidP="00797C8C">
      <w:pPr>
        <w:spacing w:after="0" w:line="360" w:lineRule="auto"/>
        <w:ind w:firstLine="709"/>
        <w:jc w:val="center"/>
        <w:rPr>
          <w:rFonts w:ascii="Times New Roman" w:hAnsi="Times New Roman" w:cs="Times New Roman"/>
          <w:sz w:val="28"/>
          <w:szCs w:val="28"/>
          <w:lang w:val="uk-UA"/>
        </w:rPr>
      </w:pPr>
    </w:p>
    <w:p w:rsidR="00797C8C" w:rsidRPr="00797C8C" w:rsidRDefault="00797C8C" w:rsidP="00797C8C">
      <w:pPr>
        <w:spacing w:after="0" w:line="360" w:lineRule="auto"/>
        <w:ind w:firstLine="709"/>
        <w:jc w:val="both"/>
        <w:rPr>
          <w:rFonts w:ascii="Times New Roman" w:hAnsi="Times New Roman" w:cs="Times New Roman"/>
          <w:sz w:val="28"/>
          <w:szCs w:val="28"/>
        </w:rPr>
      </w:pPr>
      <w:r w:rsidRPr="00797C8C">
        <w:rPr>
          <w:rFonts w:ascii="Times New Roman" w:hAnsi="Times New Roman" w:cs="Times New Roman"/>
          <w:sz w:val="28"/>
          <w:szCs w:val="28"/>
          <w:lang w:val="uk-UA"/>
        </w:rPr>
        <w:t>Проаналізувавши результати даної методики та підрахувавши всі статистичні результати, можна визначити по кожному респонденту тип темпераменту. Згідно отриманих результатів, флегматиків 11 респондентів – (37%), холериків 10 респондентів – (33%), меланхоліків 4 респонденти - (13%) та сангвініків 5 ре</w:t>
      </w:r>
      <w:r w:rsidR="00F84148">
        <w:rPr>
          <w:rFonts w:ascii="Times New Roman" w:hAnsi="Times New Roman" w:cs="Times New Roman"/>
          <w:sz w:val="28"/>
          <w:szCs w:val="28"/>
          <w:lang w:val="uk-UA"/>
        </w:rPr>
        <w:t>спондентів – (17%) (див. рис. 2</w:t>
      </w:r>
      <w:r w:rsidRPr="00797C8C">
        <w:rPr>
          <w:rFonts w:ascii="Times New Roman" w:hAnsi="Times New Roman" w:cs="Times New Roman"/>
          <w:sz w:val="28"/>
          <w:szCs w:val="28"/>
          <w:lang w:val="uk-UA"/>
        </w:rPr>
        <w:t>.3).</w:t>
      </w:r>
    </w:p>
    <w:p w:rsidR="00797C8C" w:rsidRPr="00797C8C" w:rsidRDefault="00797C8C" w:rsidP="00797C8C">
      <w:pPr>
        <w:spacing w:after="0" w:line="360" w:lineRule="auto"/>
        <w:ind w:firstLine="709"/>
        <w:jc w:val="center"/>
        <w:rPr>
          <w:rFonts w:ascii="Times New Roman" w:hAnsi="Times New Roman" w:cs="Times New Roman"/>
          <w:b/>
          <w:sz w:val="28"/>
          <w:szCs w:val="28"/>
          <w:lang w:val="uk-UA"/>
        </w:rPr>
      </w:pPr>
      <w:r w:rsidRPr="00797C8C">
        <w:rPr>
          <w:rFonts w:ascii="Times New Roman" w:hAnsi="Times New Roman" w:cs="Times New Roman"/>
          <w:noProof/>
          <w:sz w:val="28"/>
          <w:szCs w:val="28"/>
          <w:lang w:eastAsia="ru-RU"/>
        </w:rPr>
        <w:lastRenderedPageBreak/>
        <w:drawing>
          <wp:inline distT="0" distB="0" distL="0" distR="0">
            <wp:extent cx="5312228" cy="2710543"/>
            <wp:effectExtent l="19050" t="0" r="21772"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97C8C">
        <w:rPr>
          <w:rFonts w:ascii="Times New Roman" w:hAnsi="Times New Roman" w:cs="Times New Roman"/>
          <w:b/>
          <w:sz w:val="28"/>
          <w:szCs w:val="28"/>
          <w:lang w:val="uk-UA"/>
        </w:rPr>
        <w:t xml:space="preserve"> </w:t>
      </w:r>
    </w:p>
    <w:p w:rsidR="00797C8C" w:rsidRPr="0084084E" w:rsidRDefault="00F84148" w:rsidP="0084084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2.3</w:t>
      </w:r>
      <w:r w:rsidR="00A81D73">
        <w:rPr>
          <w:rFonts w:ascii="Times New Roman" w:hAnsi="Times New Roman" w:cs="Times New Roman"/>
          <w:b/>
          <w:sz w:val="28"/>
          <w:szCs w:val="28"/>
          <w:lang w:val="uk-UA"/>
        </w:rPr>
        <w:t>.</w:t>
      </w:r>
      <w:r w:rsidR="00EE07A2">
        <w:rPr>
          <w:rFonts w:ascii="Times New Roman" w:hAnsi="Times New Roman" w:cs="Times New Roman"/>
          <w:b/>
          <w:sz w:val="28"/>
          <w:szCs w:val="28"/>
          <w:lang w:val="uk-UA"/>
        </w:rPr>
        <w:t xml:space="preserve"> </w:t>
      </w:r>
      <w:proofErr w:type="spellStart"/>
      <w:r w:rsidR="00EE07A2" w:rsidRPr="00C52CE4">
        <w:rPr>
          <w:rFonts w:ascii="Times New Roman" w:hAnsi="Times New Roman" w:cs="Times New Roman"/>
          <w:b/>
          <w:sz w:val="28"/>
          <w:szCs w:val="28"/>
          <w:lang w:val="uk-UA"/>
        </w:rPr>
        <w:t>Се</w:t>
      </w:r>
      <w:r w:rsidR="00C52CE4" w:rsidRPr="00C52CE4">
        <w:rPr>
          <w:rFonts w:ascii="Times New Roman" w:hAnsi="Times New Roman" w:cs="Times New Roman"/>
          <w:b/>
          <w:sz w:val="28"/>
          <w:szCs w:val="28"/>
          <w:lang w:val="uk-UA"/>
        </w:rPr>
        <w:t>гментограма</w:t>
      </w:r>
      <w:proofErr w:type="spellEnd"/>
      <w:r w:rsidR="00C52CE4" w:rsidRPr="00C52CE4">
        <w:rPr>
          <w:rFonts w:ascii="Times New Roman" w:hAnsi="Times New Roman" w:cs="Times New Roman"/>
          <w:b/>
          <w:sz w:val="28"/>
          <w:szCs w:val="28"/>
          <w:lang w:val="uk-UA"/>
        </w:rPr>
        <w:t xml:space="preserve"> </w:t>
      </w:r>
      <w:r w:rsidR="0084084E">
        <w:rPr>
          <w:rFonts w:ascii="Times New Roman" w:hAnsi="Times New Roman" w:cs="Times New Roman"/>
          <w:b/>
          <w:sz w:val="28"/>
          <w:szCs w:val="28"/>
          <w:lang w:val="uk-UA"/>
        </w:rPr>
        <w:t>результатів дослідження</w:t>
      </w:r>
      <w:r w:rsidR="0084084E" w:rsidRPr="0084084E">
        <w:rPr>
          <w:rFonts w:ascii="Times New Roman" w:hAnsi="Times New Roman" w:cs="Times New Roman"/>
          <w:b/>
          <w:sz w:val="28"/>
          <w:szCs w:val="28"/>
          <w:lang w:val="uk-UA"/>
        </w:rPr>
        <w:t xml:space="preserve"> </w:t>
      </w:r>
      <w:r w:rsidR="00797C8C" w:rsidRPr="00C52CE4">
        <w:rPr>
          <w:rFonts w:ascii="Times New Roman" w:hAnsi="Times New Roman" w:cs="Times New Roman"/>
          <w:b/>
          <w:sz w:val="28"/>
          <w:szCs w:val="28"/>
          <w:lang w:val="uk-UA"/>
        </w:rPr>
        <w:t>тип</w:t>
      </w:r>
      <w:r w:rsidRPr="00C52CE4">
        <w:rPr>
          <w:rFonts w:ascii="Times New Roman" w:hAnsi="Times New Roman" w:cs="Times New Roman"/>
          <w:b/>
          <w:sz w:val="28"/>
          <w:szCs w:val="28"/>
          <w:lang w:val="uk-UA"/>
        </w:rPr>
        <w:t>ів темпераменту за методикою Г. </w:t>
      </w:r>
      <w:proofErr w:type="spellStart"/>
      <w:r w:rsidR="00797C8C" w:rsidRPr="00C52CE4">
        <w:rPr>
          <w:rFonts w:ascii="Times New Roman" w:hAnsi="Times New Roman" w:cs="Times New Roman"/>
          <w:b/>
          <w:sz w:val="28"/>
          <w:szCs w:val="28"/>
          <w:lang w:val="uk-UA"/>
        </w:rPr>
        <w:t>Айзенка</w:t>
      </w:r>
      <w:proofErr w:type="spellEnd"/>
    </w:p>
    <w:p w:rsidR="00797C8C" w:rsidRPr="00797C8C" w:rsidRDefault="00797C8C" w:rsidP="00797C8C">
      <w:pPr>
        <w:pStyle w:val="4"/>
        <w:shd w:val="clear" w:color="auto" w:fill="FFFFFF"/>
        <w:spacing w:before="0" w:line="360" w:lineRule="auto"/>
        <w:ind w:firstLine="709"/>
        <w:jc w:val="both"/>
        <w:rPr>
          <w:rFonts w:ascii="Times New Roman" w:hAnsi="Times New Roman" w:cs="Times New Roman"/>
          <w:b w:val="0"/>
          <w:sz w:val="28"/>
          <w:szCs w:val="28"/>
        </w:rPr>
      </w:pPr>
      <w:r w:rsidRPr="00797C8C">
        <w:rPr>
          <w:rFonts w:ascii="Times New Roman" w:hAnsi="Times New Roman" w:cs="Times New Roman"/>
          <w:b w:val="0"/>
          <w:i w:val="0"/>
          <w:color w:val="auto"/>
          <w:sz w:val="28"/>
          <w:szCs w:val="28"/>
          <w:lang w:val="uk-UA"/>
        </w:rPr>
        <w:t xml:space="preserve">Результати другого етапу </w:t>
      </w:r>
      <w:proofErr w:type="spellStart"/>
      <w:r w:rsidRPr="00797C8C">
        <w:rPr>
          <w:rFonts w:ascii="Times New Roman" w:hAnsi="Times New Roman" w:cs="Times New Roman"/>
          <w:b w:val="0"/>
          <w:i w:val="0"/>
          <w:color w:val="auto"/>
          <w:sz w:val="28"/>
          <w:szCs w:val="28"/>
          <w:lang w:val="uk-UA"/>
        </w:rPr>
        <w:t>констатувального</w:t>
      </w:r>
      <w:proofErr w:type="spellEnd"/>
      <w:r w:rsidRPr="00797C8C">
        <w:rPr>
          <w:rFonts w:ascii="Times New Roman" w:hAnsi="Times New Roman" w:cs="Times New Roman"/>
          <w:b w:val="0"/>
          <w:i w:val="0"/>
          <w:color w:val="auto"/>
          <w:sz w:val="28"/>
          <w:szCs w:val="28"/>
          <w:lang w:val="uk-UA"/>
        </w:rPr>
        <w:t xml:space="preserve"> експерименту є  </w:t>
      </w:r>
      <w:r w:rsidRPr="00797C8C">
        <w:rPr>
          <w:rFonts w:ascii="Times New Roman" w:hAnsi="Times New Roman" w:cs="Times New Roman"/>
          <w:b w:val="0"/>
          <w:bCs w:val="0"/>
          <w:i w:val="0"/>
          <w:color w:val="auto"/>
          <w:sz w:val="28"/>
          <w:szCs w:val="28"/>
          <w:lang w:val="uk-UA"/>
        </w:rPr>
        <w:t>опитувальник «Діагностика рівня агресивності» (</w:t>
      </w:r>
      <w:proofErr w:type="spellStart"/>
      <w:r w:rsidRPr="00797C8C">
        <w:rPr>
          <w:rFonts w:ascii="Times New Roman" w:hAnsi="Times New Roman" w:cs="Times New Roman"/>
          <w:b w:val="0"/>
          <w:bCs w:val="0"/>
          <w:i w:val="0"/>
          <w:color w:val="auto"/>
          <w:sz w:val="28"/>
          <w:szCs w:val="28"/>
          <w:shd w:val="clear" w:color="auto" w:fill="FFFFFF"/>
        </w:rPr>
        <w:t>Басса-Дарки</w:t>
      </w:r>
      <w:proofErr w:type="spellEnd"/>
      <w:r w:rsidRPr="00797C8C">
        <w:rPr>
          <w:rFonts w:ascii="Times New Roman" w:hAnsi="Times New Roman" w:cs="Times New Roman"/>
          <w:b w:val="0"/>
          <w:bCs w:val="0"/>
          <w:i w:val="0"/>
          <w:color w:val="auto"/>
          <w:sz w:val="28"/>
          <w:szCs w:val="28"/>
          <w:shd w:val="clear" w:color="auto" w:fill="FFFFFF"/>
        </w:rPr>
        <w:t>)</w:t>
      </w:r>
      <w:r w:rsidRPr="00797C8C">
        <w:rPr>
          <w:rFonts w:ascii="Times New Roman" w:hAnsi="Times New Roman" w:cs="Times New Roman"/>
          <w:b w:val="0"/>
          <w:bCs w:val="0"/>
          <w:i w:val="0"/>
          <w:color w:val="auto"/>
          <w:sz w:val="28"/>
          <w:szCs w:val="28"/>
          <w:lang w:val="uk-UA"/>
        </w:rPr>
        <w:t xml:space="preserve">. </w:t>
      </w:r>
      <w:r w:rsidR="00F84148">
        <w:rPr>
          <w:rFonts w:ascii="Times New Roman" w:hAnsi="Times New Roman" w:cs="Times New Roman"/>
          <w:b w:val="0"/>
          <w:bCs w:val="0"/>
          <w:i w:val="0"/>
          <w:color w:val="auto"/>
          <w:kern w:val="2"/>
          <w:sz w:val="28"/>
          <w:szCs w:val="28"/>
          <w:lang w:val="uk-UA"/>
        </w:rPr>
        <w:t>(див. табл. 2</w:t>
      </w:r>
      <w:r w:rsidRPr="00797C8C">
        <w:rPr>
          <w:rFonts w:ascii="Times New Roman" w:hAnsi="Times New Roman" w:cs="Times New Roman"/>
          <w:b w:val="0"/>
          <w:bCs w:val="0"/>
          <w:i w:val="0"/>
          <w:color w:val="auto"/>
          <w:kern w:val="2"/>
          <w:sz w:val="28"/>
          <w:szCs w:val="28"/>
          <w:lang w:val="uk-UA"/>
        </w:rPr>
        <w:t>.2; Додаток Г).</w:t>
      </w:r>
    </w:p>
    <w:p w:rsidR="00797C8C" w:rsidRPr="00797C8C" w:rsidRDefault="00F84148" w:rsidP="00797C8C">
      <w:pPr>
        <w:spacing w:after="0" w:line="360" w:lineRule="auto"/>
        <w:ind w:firstLine="709"/>
        <w:jc w:val="right"/>
        <w:rPr>
          <w:rFonts w:ascii="Times New Roman" w:hAnsi="Times New Roman" w:cs="Times New Roman"/>
          <w:sz w:val="28"/>
          <w:szCs w:val="28"/>
        </w:rPr>
      </w:pPr>
      <w:r>
        <w:rPr>
          <w:rFonts w:ascii="Times New Roman" w:hAnsi="Times New Roman" w:cs="Times New Roman"/>
          <w:bCs/>
          <w:color w:val="000000"/>
          <w:kern w:val="2"/>
          <w:sz w:val="28"/>
          <w:szCs w:val="28"/>
          <w:lang w:val="uk-UA"/>
        </w:rPr>
        <w:t>Таблиця 2</w:t>
      </w:r>
      <w:r w:rsidR="00797C8C" w:rsidRPr="00797C8C">
        <w:rPr>
          <w:rFonts w:ascii="Times New Roman" w:hAnsi="Times New Roman" w:cs="Times New Roman"/>
          <w:bCs/>
          <w:color w:val="000000"/>
          <w:kern w:val="2"/>
          <w:sz w:val="28"/>
          <w:szCs w:val="28"/>
          <w:lang w:val="uk-UA"/>
        </w:rPr>
        <w:t>.2</w:t>
      </w:r>
    </w:p>
    <w:p w:rsidR="00CE6DDF" w:rsidRDefault="00797C8C" w:rsidP="00797C8C">
      <w:pPr>
        <w:pStyle w:val="4"/>
        <w:shd w:val="clear" w:color="auto" w:fill="FFFFFF"/>
        <w:spacing w:before="0" w:line="360" w:lineRule="auto"/>
        <w:ind w:firstLine="709"/>
        <w:jc w:val="center"/>
        <w:rPr>
          <w:rFonts w:ascii="Times New Roman" w:hAnsi="Times New Roman" w:cs="Times New Roman"/>
          <w:bCs w:val="0"/>
          <w:i w:val="0"/>
          <w:color w:val="auto"/>
          <w:sz w:val="28"/>
          <w:szCs w:val="28"/>
          <w:lang w:val="uk-UA"/>
        </w:rPr>
      </w:pPr>
      <w:r w:rsidRPr="00797C8C">
        <w:rPr>
          <w:rFonts w:ascii="Times New Roman" w:hAnsi="Times New Roman" w:cs="Times New Roman"/>
          <w:bCs w:val="0"/>
          <w:i w:val="0"/>
          <w:color w:val="000000"/>
          <w:kern w:val="2"/>
          <w:sz w:val="28"/>
          <w:szCs w:val="28"/>
          <w:lang w:val="uk-UA"/>
        </w:rPr>
        <w:t xml:space="preserve">Результати дослідження </w:t>
      </w:r>
      <w:r w:rsidRPr="00797C8C">
        <w:rPr>
          <w:rFonts w:ascii="Times New Roman" w:hAnsi="Times New Roman" w:cs="Times New Roman"/>
          <w:bCs w:val="0"/>
          <w:i w:val="0"/>
          <w:color w:val="auto"/>
          <w:sz w:val="28"/>
          <w:szCs w:val="28"/>
          <w:lang w:val="uk-UA"/>
        </w:rPr>
        <w:t xml:space="preserve">«Діагностики рівня агресивності» </w:t>
      </w:r>
    </w:p>
    <w:p w:rsidR="00797C8C" w:rsidRPr="00797C8C" w:rsidRDefault="00797C8C" w:rsidP="00797C8C">
      <w:pPr>
        <w:pStyle w:val="4"/>
        <w:shd w:val="clear" w:color="auto" w:fill="FFFFFF"/>
        <w:spacing w:before="0" w:line="360" w:lineRule="auto"/>
        <w:ind w:firstLine="709"/>
        <w:jc w:val="center"/>
        <w:rPr>
          <w:rFonts w:ascii="Times New Roman" w:hAnsi="Times New Roman" w:cs="Times New Roman"/>
          <w:sz w:val="28"/>
          <w:szCs w:val="28"/>
        </w:rPr>
      </w:pPr>
      <w:r w:rsidRPr="00797C8C">
        <w:rPr>
          <w:rFonts w:ascii="Times New Roman" w:hAnsi="Times New Roman" w:cs="Times New Roman"/>
          <w:bCs w:val="0"/>
          <w:i w:val="0"/>
          <w:color w:val="auto"/>
          <w:sz w:val="28"/>
          <w:szCs w:val="28"/>
          <w:lang w:val="uk-UA"/>
        </w:rPr>
        <w:t>(</w:t>
      </w:r>
      <w:proofErr w:type="spellStart"/>
      <w:r w:rsidRPr="00797C8C">
        <w:rPr>
          <w:rFonts w:ascii="Times New Roman" w:hAnsi="Times New Roman" w:cs="Times New Roman"/>
          <w:bCs w:val="0"/>
          <w:i w:val="0"/>
          <w:color w:val="000000"/>
          <w:sz w:val="28"/>
          <w:szCs w:val="28"/>
          <w:shd w:val="clear" w:color="auto" w:fill="FFFFFF"/>
        </w:rPr>
        <w:t>Басса-Дарки</w:t>
      </w:r>
      <w:proofErr w:type="spellEnd"/>
      <w:r w:rsidRPr="00797C8C">
        <w:rPr>
          <w:rFonts w:ascii="Times New Roman" w:hAnsi="Times New Roman" w:cs="Times New Roman"/>
          <w:bCs w:val="0"/>
          <w:i w:val="0"/>
          <w:color w:val="000000"/>
          <w:sz w:val="28"/>
          <w:szCs w:val="28"/>
          <w:shd w:val="clear" w:color="auto" w:fill="FFFFFF"/>
        </w:rPr>
        <w:t>)</w:t>
      </w:r>
      <w:r w:rsidRPr="00797C8C">
        <w:rPr>
          <w:rFonts w:ascii="Times New Roman" w:hAnsi="Times New Roman" w:cs="Times New Roman"/>
          <w:bCs w:val="0"/>
          <w:i w:val="0"/>
          <w:color w:val="auto"/>
          <w:sz w:val="28"/>
          <w:szCs w:val="28"/>
        </w:rPr>
        <w:t xml:space="preserve"> </w:t>
      </w:r>
      <w:r w:rsidRPr="00797C8C">
        <w:rPr>
          <w:rFonts w:ascii="Times New Roman" w:hAnsi="Times New Roman" w:cs="Times New Roman"/>
          <w:bCs w:val="0"/>
          <w:i w:val="0"/>
          <w:color w:val="auto"/>
          <w:sz w:val="28"/>
          <w:szCs w:val="28"/>
          <w:lang w:val="uk-UA"/>
        </w:rPr>
        <w:t>(</w:t>
      </w:r>
      <w:r w:rsidRPr="00797C8C">
        <w:rPr>
          <w:rFonts w:ascii="Times New Roman" w:hAnsi="Times New Roman" w:cs="Times New Roman"/>
          <w:bCs w:val="0"/>
          <w:i w:val="0"/>
          <w:color w:val="auto"/>
          <w:sz w:val="28"/>
          <w:szCs w:val="28"/>
          <w:lang w:val="en-US"/>
        </w:rPr>
        <w:t>n</w:t>
      </w:r>
      <w:r w:rsidRPr="00797C8C">
        <w:rPr>
          <w:rFonts w:ascii="Times New Roman" w:hAnsi="Times New Roman" w:cs="Times New Roman"/>
          <w:bCs w:val="0"/>
          <w:i w:val="0"/>
          <w:color w:val="auto"/>
          <w:sz w:val="28"/>
          <w:szCs w:val="28"/>
        </w:rPr>
        <w:t>=30)</w:t>
      </w:r>
    </w:p>
    <w:tbl>
      <w:tblPr>
        <w:tblStyle w:val="af4"/>
        <w:tblW w:w="9163" w:type="dxa"/>
        <w:jc w:val="center"/>
        <w:tblInd w:w="-1802" w:type="dxa"/>
        <w:tblLayout w:type="fixed"/>
        <w:tblLook w:val="04A0"/>
      </w:tblPr>
      <w:tblGrid>
        <w:gridCol w:w="819"/>
        <w:gridCol w:w="1754"/>
        <w:gridCol w:w="687"/>
        <w:gridCol w:w="615"/>
        <w:gridCol w:w="708"/>
        <w:gridCol w:w="494"/>
        <w:gridCol w:w="600"/>
        <w:gridCol w:w="731"/>
        <w:gridCol w:w="708"/>
        <w:gridCol w:w="599"/>
        <w:gridCol w:w="567"/>
        <w:gridCol w:w="881"/>
      </w:tblGrid>
      <w:tr w:rsidR="00C52CE4" w:rsidRPr="00EB1B7D" w:rsidTr="00CE6DDF">
        <w:trPr>
          <w:cantSplit/>
          <w:trHeight w:val="1973"/>
          <w:jc w:val="center"/>
        </w:trPr>
        <w:tc>
          <w:tcPr>
            <w:tcW w:w="819" w:type="dxa"/>
          </w:tcPr>
          <w:p w:rsidR="00C52CE4" w:rsidRPr="00CB5D12" w:rsidRDefault="00C52CE4" w:rsidP="0002770D">
            <w:pPr>
              <w:rPr>
                <w:rFonts w:ascii="Times New Roman" w:hAnsi="Times New Roman"/>
                <w:sz w:val="18"/>
                <w:szCs w:val="18"/>
                <w:lang w:val="uk-UA"/>
              </w:rPr>
            </w:pPr>
            <w:r>
              <w:rPr>
                <w:rFonts w:ascii="Times New Roman" w:hAnsi="Times New Roman"/>
                <w:sz w:val="18"/>
                <w:szCs w:val="18"/>
                <w:lang w:val="uk-UA"/>
              </w:rPr>
              <w:t>№</w:t>
            </w:r>
          </w:p>
        </w:tc>
        <w:tc>
          <w:tcPr>
            <w:tcW w:w="1754" w:type="dxa"/>
          </w:tcPr>
          <w:p w:rsidR="00C52CE4" w:rsidRPr="00CB5D12" w:rsidRDefault="00C52CE4" w:rsidP="0002770D">
            <w:pPr>
              <w:jc w:val="center"/>
              <w:rPr>
                <w:rFonts w:ascii="Times New Roman" w:hAnsi="Times New Roman"/>
                <w:lang w:val="uk-UA"/>
              </w:rPr>
            </w:pPr>
            <w:proofErr w:type="spellStart"/>
            <w:r w:rsidRPr="00CB5D12">
              <w:rPr>
                <w:rFonts w:ascii="Times New Roman" w:hAnsi="Times New Roman"/>
                <w:lang w:val="uk-UA"/>
              </w:rPr>
              <w:t>Імя</w:t>
            </w:r>
            <w:proofErr w:type="spellEnd"/>
            <w:r w:rsidRPr="00CB5D12">
              <w:rPr>
                <w:rFonts w:ascii="Times New Roman" w:hAnsi="Times New Roman"/>
                <w:lang w:val="uk-UA"/>
              </w:rPr>
              <w:t xml:space="preserve"> респондента </w:t>
            </w:r>
          </w:p>
        </w:tc>
        <w:tc>
          <w:tcPr>
            <w:tcW w:w="687" w:type="dxa"/>
            <w:textDirection w:val="btLr"/>
          </w:tcPr>
          <w:p w:rsidR="00C52CE4" w:rsidRPr="00CB5D12" w:rsidRDefault="00C52CE4" w:rsidP="0002770D">
            <w:pPr>
              <w:tabs>
                <w:tab w:val="left" w:pos="787"/>
              </w:tabs>
              <w:ind w:left="113" w:right="113"/>
              <w:jc w:val="center"/>
              <w:rPr>
                <w:rFonts w:ascii="Times New Roman" w:hAnsi="Times New Roman"/>
                <w:sz w:val="18"/>
                <w:szCs w:val="18"/>
                <w:lang w:val="uk-UA"/>
              </w:rPr>
            </w:pPr>
            <w:r w:rsidRPr="00CB5D12">
              <w:rPr>
                <w:rFonts w:ascii="Times New Roman" w:hAnsi="Times New Roman"/>
                <w:sz w:val="18"/>
                <w:szCs w:val="18"/>
                <w:lang w:val="uk-UA"/>
              </w:rPr>
              <w:t>Фізична агресія</w:t>
            </w:r>
          </w:p>
        </w:tc>
        <w:tc>
          <w:tcPr>
            <w:tcW w:w="615" w:type="dxa"/>
            <w:textDirection w:val="btLr"/>
          </w:tcPr>
          <w:p w:rsidR="00C52CE4" w:rsidRPr="00CB5D12" w:rsidRDefault="00C52CE4" w:rsidP="0002770D">
            <w:pPr>
              <w:tabs>
                <w:tab w:val="left" w:pos="787"/>
              </w:tabs>
              <w:ind w:left="113" w:right="113"/>
              <w:jc w:val="center"/>
              <w:rPr>
                <w:rFonts w:ascii="Times New Roman" w:hAnsi="Times New Roman"/>
                <w:sz w:val="18"/>
                <w:szCs w:val="18"/>
                <w:lang w:val="uk-UA"/>
              </w:rPr>
            </w:pPr>
            <w:r>
              <w:rPr>
                <w:rFonts w:ascii="Times New Roman" w:hAnsi="Times New Roman"/>
                <w:sz w:val="18"/>
                <w:szCs w:val="18"/>
                <w:lang w:val="uk-UA"/>
              </w:rPr>
              <w:t>Непряма агресія</w:t>
            </w:r>
          </w:p>
        </w:tc>
        <w:tc>
          <w:tcPr>
            <w:tcW w:w="708" w:type="dxa"/>
            <w:textDirection w:val="btLr"/>
          </w:tcPr>
          <w:p w:rsidR="00C52CE4" w:rsidRPr="00CB5D12" w:rsidRDefault="00C52CE4" w:rsidP="0002770D">
            <w:pPr>
              <w:ind w:left="113" w:right="113"/>
              <w:jc w:val="center"/>
              <w:rPr>
                <w:rFonts w:ascii="Times New Roman" w:hAnsi="Times New Roman"/>
                <w:sz w:val="18"/>
                <w:szCs w:val="18"/>
                <w:lang w:val="uk-UA"/>
              </w:rPr>
            </w:pPr>
            <w:r>
              <w:rPr>
                <w:rFonts w:ascii="Times New Roman" w:hAnsi="Times New Roman"/>
                <w:sz w:val="18"/>
                <w:szCs w:val="18"/>
                <w:lang w:val="uk-UA"/>
              </w:rPr>
              <w:t xml:space="preserve">Роздратування </w:t>
            </w:r>
          </w:p>
        </w:tc>
        <w:tc>
          <w:tcPr>
            <w:tcW w:w="494" w:type="dxa"/>
            <w:textDirection w:val="btLr"/>
          </w:tcPr>
          <w:p w:rsidR="00C52CE4" w:rsidRPr="00CB5D12" w:rsidRDefault="00C52CE4" w:rsidP="0002770D">
            <w:pPr>
              <w:ind w:left="113" w:right="113"/>
              <w:jc w:val="center"/>
              <w:rPr>
                <w:rFonts w:ascii="Times New Roman" w:hAnsi="Times New Roman"/>
                <w:sz w:val="18"/>
                <w:szCs w:val="18"/>
                <w:lang w:val="uk-UA"/>
              </w:rPr>
            </w:pPr>
            <w:r>
              <w:rPr>
                <w:rFonts w:ascii="Times New Roman" w:hAnsi="Times New Roman"/>
                <w:sz w:val="18"/>
                <w:szCs w:val="18"/>
                <w:lang w:val="uk-UA"/>
              </w:rPr>
              <w:t xml:space="preserve">Негативізм </w:t>
            </w:r>
          </w:p>
        </w:tc>
        <w:tc>
          <w:tcPr>
            <w:tcW w:w="600" w:type="dxa"/>
            <w:textDirection w:val="btLr"/>
          </w:tcPr>
          <w:p w:rsidR="00C52CE4" w:rsidRPr="00CB5D12" w:rsidRDefault="00C52CE4" w:rsidP="0002770D">
            <w:pPr>
              <w:ind w:left="113" w:right="113"/>
              <w:jc w:val="center"/>
              <w:rPr>
                <w:rFonts w:ascii="Times New Roman" w:hAnsi="Times New Roman"/>
                <w:sz w:val="18"/>
                <w:szCs w:val="18"/>
                <w:lang w:val="uk-UA"/>
              </w:rPr>
            </w:pPr>
            <w:r>
              <w:rPr>
                <w:rFonts w:ascii="Times New Roman" w:hAnsi="Times New Roman"/>
                <w:sz w:val="18"/>
                <w:szCs w:val="18"/>
                <w:lang w:val="uk-UA"/>
              </w:rPr>
              <w:t>Образа</w:t>
            </w:r>
          </w:p>
        </w:tc>
        <w:tc>
          <w:tcPr>
            <w:tcW w:w="731" w:type="dxa"/>
            <w:textDirection w:val="btLr"/>
          </w:tcPr>
          <w:p w:rsidR="00C52CE4" w:rsidRPr="00CB5D12" w:rsidRDefault="00C52CE4" w:rsidP="0002770D">
            <w:pPr>
              <w:ind w:left="113" w:right="113"/>
              <w:jc w:val="center"/>
              <w:rPr>
                <w:rFonts w:ascii="Times New Roman" w:hAnsi="Times New Roman"/>
                <w:sz w:val="18"/>
                <w:szCs w:val="18"/>
                <w:lang w:val="uk-UA"/>
              </w:rPr>
            </w:pPr>
            <w:r>
              <w:rPr>
                <w:rFonts w:ascii="Times New Roman" w:hAnsi="Times New Roman"/>
                <w:sz w:val="18"/>
                <w:szCs w:val="18"/>
                <w:lang w:val="uk-UA"/>
              </w:rPr>
              <w:t>Підозрілість</w:t>
            </w:r>
          </w:p>
        </w:tc>
        <w:tc>
          <w:tcPr>
            <w:tcW w:w="708" w:type="dxa"/>
            <w:textDirection w:val="btLr"/>
          </w:tcPr>
          <w:p w:rsidR="00C52CE4" w:rsidRPr="00CB5D12" w:rsidRDefault="00C52CE4" w:rsidP="0002770D">
            <w:pPr>
              <w:ind w:left="113" w:right="113"/>
              <w:jc w:val="center"/>
              <w:rPr>
                <w:rFonts w:ascii="Times New Roman" w:hAnsi="Times New Roman"/>
                <w:sz w:val="18"/>
                <w:szCs w:val="18"/>
                <w:lang w:val="uk-UA"/>
              </w:rPr>
            </w:pPr>
            <w:r>
              <w:rPr>
                <w:rFonts w:ascii="Times New Roman" w:hAnsi="Times New Roman"/>
                <w:sz w:val="18"/>
                <w:szCs w:val="18"/>
                <w:lang w:val="uk-UA"/>
              </w:rPr>
              <w:t>Вербальна агресія</w:t>
            </w:r>
          </w:p>
        </w:tc>
        <w:tc>
          <w:tcPr>
            <w:tcW w:w="599" w:type="dxa"/>
            <w:textDirection w:val="btLr"/>
          </w:tcPr>
          <w:p w:rsidR="00C52CE4" w:rsidRPr="00CB5D12" w:rsidRDefault="00C52CE4" w:rsidP="0002770D">
            <w:pPr>
              <w:ind w:left="113" w:right="113"/>
              <w:jc w:val="center"/>
              <w:rPr>
                <w:rFonts w:ascii="Times New Roman" w:hAnsi="Times New Roman"/>
                <w:sz w:val="18"/>
                <w:szCs w:val="18"/>
                <w:lang w:val="uk-UA"/>
              </w:rPr>
            </w:pPr>
            <w:r>
              <w:rPr>
                <w:rFonts w:ascii="Times New Roman" w:hAnsi="Times New Roman"/>
                <w:sz w:val="18"/>
                <w:szCs w:val="18"/>
                <w:lang w:val="uk-UA"/>
              </w:rPr>
              <w:t>Відчуття провини</w:t>
            </w:r>
          </w:p>
        </w:tc>
        <w:tc>
          <w:tcPr>
            <w:tcW w:w="567" w:type="dxa"/>
            <w:textDirection w:val="btLr"/>
          </w:tcPr>
          <w:p w:rsidR="00C52CE4" w:rsidRPr="00CB5D12" w:rsidRDefault="00C52CE4" w:rsidP="0002770D">
            <w:pPr>
              <w:ind w:left="113" w:right="113"/>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Індекс агресії</w:t>
            </w:r>
          </w:p>
        </w:tc>
        <w:tc>
          <w:tcPr>
            <w:tcW w:w="881" w:type="dxa"/>
            <w:textDirection w:val="btLr"/>
          </w:tcPr>
          <w:p w:rsidR="00C52CE4" w:rsidRPr="00CB5D12" w:rsidRDefault="00C52CE4" w:rsidP="0002770D">
            <w:pPr>
              <w:ind w:left="-188" w:right="113"/>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Індекс ворожості</w:t>
            </w:r>
          </w:p>
        </w:tc>
      </w:tr>
      <w:tr w:rsidR="00C52CE4" w:rsidRPr="00EB1B7D" w:rsidTr="00CE6DDF">
        <w:trPr>
          <w:trHeight w:val="236"/>
          <w:jc w:val="center"/>
        </w:trPr>
        <w:tc>
          <w:tcPr>
            <w:tcW w:w="819" w:type="dxa"/>
          </w:tcPr>
          <w:p w:rsidR="00C52CE4" w:rsidRPr="007B737D" w:rsidRDefault="00C52CE4" w:rsidP="0002770D">
            <w:pPr>
              <w:rPr>
                <w:rFonts w:ascii="Times New Roman" w:hAnsi="Times New Roman"/>
                <w:sz w:val="18"/>
                <w:szCs w:val="18"/>
              </w:rPr>
            </w:pPr>
            <w:r w:rsidRPr="007B737D">
              <w:rPr>
                <w:rFonts w:ascii="Times New Roman" w:hAnsi="Times New Roman"/>
                <w:sz w:val="18"/>
                <w:szCs w:val="18"/>
              </w:rPr>
              <w:t>1</w:t>
            </w:r>
          </w:p>
        </w:tc>
        <w:tc>
          <w:tcPr>
            <w:tcW w:w="1754" w:type="dxa"/>
          </w:tcPr>
          <w:p w:rsidR="00C52CE4" w:rsidRPr="007B737D" w:rsidRDefault="00C52CE4" w:rsidP="0002770D">
            <w:pPr>
              <w:jc w:val="center"/>
              <w:rPr>
                <w:rFonts w:ascii="Times New Roman" w:hAnsi="Times New Roman"/>
                <w:sz w:val="18"/>
                <w:szCs w:val="18"/>
              </w:rPr>
            </w:pPr>
            <w:r w:rsidRPr="00420B32">
              <w:rPr>
                <w:rFonts w:ascii="Times New Roman" w:hAnsi="Times New Roman"/>
                <w:lang w:val="uk-UA"/>
              </w:rPr>
              <w:t>Альбіна М.</w:t>
            </w:r>
          </w:p>
        </w:tc>
        <w:tc>
          <w:tcPr>
            <w:tcW w:w="687" w:type="dxa"/>
          </w:tcPr>
          <w:p w:rsidR="00C52CE4" w:rsidRPr="003F74E4" w:rsidRDefault="00C52CE4" w:rsidP="0002770D">
            <w:pPr>
              <w:tabs>
                <w:tab w:val="left" w:pos="787"/>
              </w:tabs>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6</w:t>
            </w:r>
          </w:p>
        </w:tc>
        <w:tc>
          <w:tcPr>
            <w:tcW w:w="615" w:type="dxa"/>
          </w:tcPr>
          <w:p w:rsidR="00C52CE4" w:rsidRPr="003F74E4" w:rsidRDefault="00C52CE4" w:rsidP="0002770D">
            <w:pPr>
              <w:tabs>
                <w:tab w:val="left" w:pos="787"/>
              </w:tabs>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6</w:t>
            </w:r>
          </w:p>
        </w:tc>
        <w:tc>
          <w:tcPr>
            <w:tcW w:w="708"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494"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2</w:t>
            </w:r>
          </w:p>
        </w:tc>
        <w:tc>
          <w:tcPr>
            <w:tcW w:w="600"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1</w:t>
            </w:r>
          </w:p>
        </w:tc>
        <w:tc>
          <w:tcPr>
            <w:tcW w:w="731"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8</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9</w:t>
            </w:r>
          </w:p>
        </w:tc>
        <w:tc>
          <w:tcPr>
            <w:tcW w:w="599"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9</w:t>
            </w:r>
          </w:p>
        </w:tc>
        <w:tc>
          <w:tcPr>
            <w:tcW w:w="567" w:type="dxa"/>
          </w:tcPr>
          <w:p w:rsidR="00C52CE4" w:rsidRPr="003F74E4" w:rsidRDefault="00C52CE4" w:rsidP="0002770D">
            <w:pPr>
              <w:jc w:val="center"/>
              <w:rPr>
                <w:rFonts w:ascii="Times New Roman" w:eastAsia="Times New Roman" w:hAnsi="Times New Roman"/>
                <w:b/>
                <w:color w:val="0070C0"/>
                <w:sz w:val="18"/>
                <w:szCs w:val="18"/>
                <w:lang w:val="uk-UA" w:eastAsia="ru-RU"/>
              </w:rPr>
            </w:pPr>
            <w:r w:rsidRPr="003F74E4">
              <w:rPr>
                <w:rFonts w:ascii="Times New Roman" w:eastAsia="Times New Roman" w:hAnsi="Times New Roman"/>
                <w:b/>
                <w:color w:val="0070C0"/>
                <w:sz w:val="18"/>
                <w:szCs w:val="18"/>
                <w:lang w:val="uk-UA" w:eastAsia="ru-RU"/>
              </w:rPr>
              <w:t>22</w:t>
            </w:r>
          </w:p>
        </w:tc>
        <w:tc>
          <w:tcPr>
            <w:tcW w:w="881" w:type="dxa"/>
          </w:tcPr>
          <w:p w:rsidR="00C52CE4" w:rsidRPr="00EB1B7D" w:rsidRDefault="00C52CE4" w:rsidP="0002770D">
            <w:pPr>
              <w:ind w:left="-188"/>
              <w:jc w:val="center"/>
              <w:rPr>
                <w:rFonts w:ascii="Times New Roman" w:eastAsia="Times New Roman" w:hAnsi="Times New Roman"/>
                <w:b/>
                <w:color w:val="0070C0"/>
                <w:sz w:val="18"/>
                <w:szCs w:val="18"/>
                <w:lang w:val="uk-UA" w:eastAsia="ru-RU"/>
              </w:rPr>
            </w:pPr>
            <w:r w:rsidRPr="00EB1B7D">
              <w:rPr>
                <w:rFonts w:ascii="Times New Roman" w:eastAsia="Times New Roman" w:hAnsi="Times New Roman"/>
                <w:b/>
                <w:color w:val="0070C0"/>
                <w:sz w:val="18"/>
                <w:szCs w:val="18"/>
                <w:lang w:val="uk-UA" w:eastAsia="ru-RU"/>
              </w:rPr>
              <w:t>9</w:t>
            </w:r>
          </w:p>
        </w:tc>
      </w:tr>
      <w:tr w:rsidR="00C52CE4" w:rsidRPr="008F5063" w:rsidTr="00CE6DDF">
        <w:trPr>
          <w:trHeight w:val="188"/>
          <w:jc w:val="center"/>
        </w:trPr>
        <w:tc>
          <w:tcPr>
            <w:tcW w:w="819" w:type="dxa"/>
          </w:tcPr>
          <w:p w:rsidR="00C52CE4" w:rsidRPr="007B737D" w:rsidRDefault="00C52CE4" w:rsidP="0002770D">
            <w:pPr>
              <w:rPr>
                <w:rFonts w:ascii="Times New Roman" w:hAnsi="Times New Roman"/>
                <w:sz w:val="18"/>
                <w:szCs w:val="18"/>
              </w:rPr>
            </w:pPr>
            <w:r w:rsidRPr="007B737D">
              <w:rPr>
                <w:rFonts w:ascii="Times New Roman" w:hAnsi="Times New Roman"/>
                <w:sz w:val="18"/>
                <w:szCs w:val="18"/>
              </w:rPr>
              <w:t>2</w:t>
            </w:r>
          </w:p>
        </w:tc>
        <w:tc>
          <w:tcPr>
            <w:tcW w:w="1754" w:type="dxa"/>
          </w:tcPr>
          <w:p w:rsidR="00C52CE4" w:rsidRPr="007B737D" w:rsidRDefault="00C52CE4" w:rsidP="0002770D">
            <w:pPr>
              <w:jc w:val="center"/>
              <w:rPr>
                <w:rFonts w:ascii="Times New Roman" w:hAnsi="Times New Roman"/>
                <w:sz w:val="18"/>
                <w:szCs w:val="18"/>
              </w:rPr>
            </w:pPr>
            <w:r w:rsidRPr="00420B32">
              <w:rPr>
                <w:rFonts w:ascii="Times New Roman" w:hAnsi="Times New Roman"/>
                <w:lang w:val="uk-UA"/>
              </w:rPr>
              <w:t>Анастасія Г.</w:t>
            </w:r>
          </w:p>
        </w:tc>
        <w:tc>
          <w:tcPr>
            <w:tcW w:w="687"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615"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708"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9</w:t>
            </w:r>
          </w:p>
        </w:tc>
        <w:tc>
          <w:tcPr>
            <w:tcW w:w="494"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2</w:t>
            </w:r>
          </w:p>
        </w:tc>
        <w:tc>
          <w:tcPr>
            <w:tcW w:w="600"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731"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11</w:t>
            </w:r>
          </w:p>
        </w:tc>
        <w:tc>
          <w:tcPr>
            <w:tcW w:w="599"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567" w:type="dxa"/>
          </w:tcPr>
          <w:p w:rsidR="00C52CE4" w:rsidRPr="00F407EE" w:rsidRDefault="00C52CE4" w:rsidP="0002770D">
            <w:pPr>
              <w:jc w:val="center"/>
              <w:rPr>
                <w:rFonts w:ascii="Times New Roman" w:eastAsia="Times New Roman" w:hAnsi="Times New Roman"/>
                <w:b/>
                <w:color w:val="FF0000"/>
                <w:sz w:val="18"/>
                <w:szCs w:val="18"/>
                <w:lang w:val="uk-UA" w:eastAsia="ru-RU"/>
              </w:rPr>
            </w:pPr>
            <w:r w:rsidRPr="00F407EE">
              <w:rPr>
                <w:rFonts w:ascii="Times New Roman" w:eastAsia="Times New Roman" w:hAnsi="Times New Roman"/>
                <w:b/>
                <w:color w:val="FF0000"/>
                <w:sz w:val="18"/>
                <w:szCs w:val="18"/>
                <w:lang w:val="uk-UA" w:eastAsia="ru-RU"/>
              </w:rPr>
              <w:t>27</w:t>
            </w:r>
          </w:p>
        </w:tc>
        <w:tc>
          <w:tcPr>
            <w:tcW w:w="881" w:type="dxa"/>
          </w:tcPr>
          <w:p w:rsidR="00C52CE4" w:rsidRPr="008F5063" w:rsidRDefault="00C52CE4" w:rsidP="0002770D">
            <w:pPr>
              <w:jc w:val="center"/>
              <w:rPr>
                <w:rFonts w:ascii="Times New Roman" w:eastAsia="Times New Roman" w:hAnsi="Times New Roman"/>
                <w:b/>
                <w:color w:val="FF0000"/>
                <w:sz w:val="18"/>
                <w:szCs w:val="18"/>
                <w:lang w:val="uk-UA" w:eastAsia="ru-RU"/>
              </w:rPr>
            </w:pPr>
            <w:r w:rsidRPr="008F5063">
              <w:rPr>
                <w:rFonts w:ascii="Times New Roman" w:eastAsia="Times New Roman" w:hAnsi="Times New Roman"/>
                <w:b/>
                <w:color w:val="FF0000"/>
                <w:sz w:val="18"/>
                <w:szCs w:val="18"/>
                <w:lang w:val="uk-UA" w:eastAsia="ru-RU"/>
              </w:rPr>
              <w:t>13</w:t>
            </w:r>
          </w:p>
        </w:tc>
      </w:tr>
      <w:tr w:rsidR="00C52CE4" w:rsidRPr="008F5063" w:rsidTr="00CE6DDF">
        <w:trPr>
          <w:trHeight w:val="91"/>
          <w:jc w:val="center"/>
        </w:trPr>
        <w:tc>
          <w:tcPr>
            <w:tcW w:w="819" w:type="dxa"/>
          </w:tcPr>
          <w:p w:rsidR="00C52CE4" w:rsidRPr="007B737D" w:rsidRDefault="00C52CE4" w:rsidP="0002770D">
            <w:pPr>
              <w:rPr>
                <w:rFonts w:ascii="Times New Roman" w:hAnsi="Times New Roman"/>
                <w:sz w:val="18"/>
                <w:szCs w:val="18"/>
              </w:rPr>
            </w:pPr>
            <w:r w:rsidRPr="007B737D">
              <w:rPr>
                <w:rFonts w:ascii="Times New Roman" w:hAnsi="Times New Roman"/>
                <w:sz w:val="18"/>
                <w:szCs w:val="18"/>
              </w:rPr>
              <w:t>3</w:t>
            </w:r>
          </w:p>
        </w:tc>
        <w:tc>
          <w:tcPr>
            <w:tcW w:w="1754" w:type="dxa"/>
          </w:tcPr>
          <w:p w:rsidR="00C52CE4" w:rsidRPr="007B737D" w:rsidRDefault="00C52CE4" w:rsidP="0002770D">
            <w:pPr>
              <w:jc w:val="center"/>
              <w:rPr>
                <w:rFonts w:ascii="Times New Roman" w:hAnsi="Times New Roman"/>
                <w:sz w:val="18"/>
                <w:szCs w:val="18"/>
              </w:rPr>
            </w:pPr>
            <w:r w:rsidRPr="00420B32">
              <w:rPr>
                <w:rFonts w:ascii="Times New Roman" w:hAnsi="Times New Roman"/>
                <w:lang w:val="uk-UA"/>
              </w:rPr>
              <w:t>Анастасія К</w:t>
            </w:r>
          </w:p>
        </w:tc>
        <w:tc>
          <w:tcPr>
            <w:tcW w:w="687"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4</w:t>
            </w:r>
          </w:p>
        </w:tc>
        <w:tc>
          <w:tcPr>
            <w:tcW w:w="615"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708"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5</w:t>
            </w:r>
          </w:p>
        </w:tc>
        <w:tc>
          <w:tcPr>
            <w:tcW w:w="494"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3</w:t>
            </w:r>
          </w:p>
        </w:tc>
        <w:tc>
          <w:tcPr>
            <w:tcW w:w="600"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731"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5</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599"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5</w:t>
            </w:r>
          </w:p>
        </w:tc>
        <w:tc>
          <w:tcPr>
            <w:tcW w:w="567" w:type="dxa"/>
          </w:tcPr>
          <w:p w:rsidR="00C52CE4" w:rsidRPr="00F407EE" w:rsidRDefault="00C52CE4" w:rsidP="0002770D">
            <w:pPr>
              <w:jc w:val="center"/>
              <w:rPr>
                <w:rFonts w:ascii="Times New Roman" w:eastAsia="Times New Roman" w:hAnsi="Times New Roman"/>
                <w:b/>
                <w:color w:val="92D050"/>
                <w:sz w:val="18"/>
                <w:szCs w:val="18"/>
                <w:lang w:val="uk-UA" w:eastAsia="ru-RU"/>
              </w:rPr>
            </w:pPr>
            <w:r w:rsidRPr="00F407EE">
              <w:rPr>
                <w:rFonts w:ascii="Times New Roman" w:eastAsia="Times New Roman" w:hAnsi="Times New Roman"/>
                <w:b/>
                <w:color w:val="92D050"/>
                <w:sz w:val="18"/>
                <w:szCs w:val="18"/>
                <w:lang w:val="uk-UA" w:eastAsia="ru-RU"/>
              </w:rPr>
              <w:t>16</w:t>
            </w:r>
          </w:p>
        </w:tc>
        <w:tc>
          <w:tcPr>
            <w:tcW w:w="881" w:type="dxa"/>
          </w:tcPr>
          <w:p w:rsidR="00C52CE4" w:rsidRPr="008F5063" w:rsidRDefault="00C52CE4" w:rsidP="0002770D">
            <w:pPr>
              <w:jc w:val="center"/>
              <w:rPr>
                <w:rFonts w:ascii="Times New Roman" w:eastAsia="Times New Roman" w:hAnsi="Times New Roman"/>
                <w:b/>
                <w:color w:val="FF0000"/>
                <w:sz w:val="18"/>
                <w:szCs w:val="18"/>
                <w:lang w:val="uk-UA" w:eastAsia="ru-RU"/>
              </w:rPr>
            </w:pPr>
            <w:r w:rsidRPr="008F5063">
              <w:rPr>
                <w:rFonts w:ascii="Times New Roman" w:eastAsia="Times New Roman" w:hAnsi="Times New Roman"/>
                <w:b/>
                <w:color w:val="FF0000"/>
                <w:sz w:val="18"/>
                <w:szCs w:val="18"/>
                <w:lang w:val="uk-UA" w:eastAsia="ru-RU"/>
              </w:rPr>
              <w:t>11</w:t>
            </w:r>
          </w:p>
        </w:tc>
      </w:tr>
      <w:tr w:rsidR="00C52CE4" w:rsidRPr="00F407EE" w:rsidTr="00CE6DDF">
        <w:trPr>
          <w:trHeight w:val="150"/>
          <w:jc w:val="center"/>
        </w:trPr>
        <w:tc>
          <w:tcPr>
            <w:tcW w:w="819" w:type="dxa"/>
          </w:tcPr>
          <w:p w:rsidR="00C52CE4" w:rsidRPr="007B737D" w:rsidRDefault="00C52CE4" w:rsidP="0002770D">
            <w:pPr>
              <w:rPr>
                <w:rFonts w:ascii="Times New Roman" w:hAnsi="Times New Roman"/>
                <w:sz w:val="18"/>
                <w:szCs w:val="18"/>
              </w:rPr>
            </w:pPr>
            <w:r w:rsidRPr="007B737D">
              <w:rPr>
                <w:rFonts w:ascii="Times New Roman" w:hAnsi="Times New Roman"/>
                <w:sz w:val="18"/>
                <w:szCs w:val="18"/>
              </w:rPr>
              <w:t>4</w:t>
            </w:r>
          </w:p>
        </w:tc>
        <w:tc>
          <w:tcPr>
            <w:tcW w:w="1754" w:type="dxa"/>
          </w:tcPr>
          <w:p w:rsidR="00C52CE4" w:rsidRPr="007B737D" w:rsidRDefault="00C52CE4" w:rsidP="0002770D">
            <w:pPr>
              <w:jc w:val="center"/>
              <w:rPr>
                <w:rFonts w:ascii="Times New Roman" w:hAnsi="Times New Roman"/>
                <w:sz w:val="18"/>
                <w:szCs w:val="18"/>
              </w:rPr>
            </w:pPr>
            <w:proofErr w:type="spellStart"/>
            <w:r w:rsidRPr="00420B32">
              <w:rPr>
                <w:rFonts w:ascii="Times New Roman" w:hAnsi="Times New Roman"/>
                <w:lang w:val="uk-UA"/>
              </w:rPr>
              <w:t>Анстасія</w:t>
            </w:r>
            <w:proofErr w:type="spellEnd"/>
            <w:r w:rsidRPr="00420B32">
              <w:rPr>
                <w:rFonts w:ascii="Times New Roman" w:hAnsi="Times New Roman"/>
                <w:lang w:val="uk-UA"/>
              </w:rPr>
              <w:t xml:space="preserve"> С</w:t>
            </w:r>
            <w:r>
              <w:rPr>
                <w:rFonts w:ascii="Times New Roman" w:hAnsi="Times New Roman"/>
                <w:lang w:val="uk-UA"/>
              </w:rPr>
              <w:t>.</w:t>
            </w:r>
          </w:p>
        </w:tc>
        <w:tc>
          <w:tcPr>
            <w:tcW w:w="687"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9</w:t>
            </w:r>
          </w:p>
        </w:tc>
        <w:tc>
          <w:tcPr>
            <w:tcW w:w="615"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708"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94"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3</w:t>
            </w:r>
          </w:p>
        </w:tc>
        <w:tc>
          <w:tcPr>
            <w:tcW w:w="600"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3</w:t>
            </w:r>
          </w:p>
        </w:tc>
        <w:tc>
          <w:tcPr>
            <w:tcW w:w="731" w:type="dxa"/>
          </w:tcPr>
          <w:p w:rsidR="00C52CE4" w:rsidRPr="008F5063" w:rsidRDefault="00C52CE4" w:rsidP="0002770D">
            <w:pPr>
              <w:jc w:val="center"/>
              <w:rPr>
                <w:rFonts w:ascii="Times New Roman" w:hAnsi="Times New Roman"/>
                <w:b/>
                <w:color w:val="FF0000"/>
                <w:sz w:val="18"/>
                <w:szCs w:val="18"/>
                <w:lang w:val="uk-UA"/>
              </w:rPr>
            </w:pPr>
            <w:r w:rsidRPr="008F5063">
              <w:rPr>
                <w:rFonts w:ascii="Times New Roman" w:hAnsi="Times New Roman"/>
                <w:b/>
                <w:color w:val="FF0000"/>
                <w:sz w:val="18"/>
                <w:szCs w:val="18"/>
                <w:lang w:val="uk-UA"/>
              </w:rPr>
              <w:t>8</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11</w:t>
            </w:r>
          </w:p>
        </w:tc>
        <w:tc>
          <w:tcPr>
            <w:tcW w:w="599"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5</w:t>
            </w:r>
          </w:p>
        </w:tc>
        <w:tc>
          <w:tcPr>
            <w:tcW w:w="567" w:type="dxa"/>
          </w:tcPr>
          <w:p w:rsidR="00C52CE4" w:rsidRPr="00F407EE" w:rsidRDefault="00C52CE4" w:rsidP="0002770D">
            <w:pPr>
              <w:jc w:val="center"/>
              <w:rPr>
                <w:rFonts w:ascii="Times New Roman" w:eastAsia="Times New Roman" w:hAnsi="Times New Roman"/>
                <w:b/>
                <w:color w:val="FF0000"/>
                <w:sz w:val="18"/>
                <w:szCs w:val="18"/>
                <w:lang w:val="uk-UA" w:eastAsia="ru-RU"/>
              </w:rPr>
            </w:pPr>
            <w:r w:rsidRPr="00F407EE">
              <w:rPr>
                <w:rFonts w:ascii="Times New Roman" w:eastAsia="Times New Roman" w:hAnsi="Times New Roman"/>
                <w:b/>
                <w:color w:val="FF0000"/>
                <w:sz w:val="18"/>
                <w:szCs w:val="18"/>
                <w:lang w:val="uk-UA" w:eastAsia="ru-RU"/>
              </w:rPr>
              <w:t>26</w:t>
            </w:r>
          </w:p>
        </w:tc>
        <w:tc>
          <w:tcPr>
            <w:tcW w:w="881" w:type="dxa"/>
          </w:tcPr>
          <w:p w:rsidR="00C52CE4" w:rsidRPr="00F407EE" w:rsidRDefault="00C52CE4" w:rsidP="0002770D">
            <w:pPr>
              <w:jc w:val="center"/>
              <w:rPr>
                <w:rFonts w:ascii="Times New Roman" w:eastAsia="Times New Roman" w:hAnsi="Times New Roman"/>
                <w:b/>
                <w:color w:val="FF0000"/>
                <w:sz w:val="18"/>
                <w:szCs w:val="18"/>
                <w:lang w:val="uk-UA" w:eastAsia="ru-RU"/>
              </w:rPr>
            </w:pPr>
            <w:r w:rsidRPr="00F407EE">
              <w:rPr>
                <w:rFonts w:ascii="Times New Roman" w:eastAsia="Times New Roman" w:hAnsi="Times New Roman"/>
                <w:b/>
                <w:color w:val="FF0000"/>
                <w:sz w:val="18"/>
                <w:szCs w:val="18"/>
                <w:lang w:val="uk-UA" w:eastAsia="ru-RU"/>
              </w:rPr>
              <w:t>11</w:t>
            </w:r>
          </w:p>
        </w:tc>
      </w:tr>
      <w:tr w:rsidR="00C52CE4" w:rsidRPr="003F74E4" w:rsidTr="00CE6DDF">
        <w:trPr>
          <w:trHeight w:val="95"/>
          <w:jc w:val="center"/>
        </w:trPr>
        <w:tc>
          <w:tcPr>
            <w:tcW w:w="819" w:type="dxa"/>
          </w:tcPr>
          <w:p w:rsidR="00C52CE4" w:rsidRPr="007B737D" w:rsidRDefault="00C52CE4" w:rsidP="0002770D">
            <w:pPr>
              <w:rPr>
                <w:rFonts w:ascii="Times New Roman" w:hAnsi="Times New Roman"/>
                <w:sz w:val="18"/>
                <w:szCs w:val="18"/>
              </w:rPr>
            </w:pPr>
            <w:r w:rsidRPr="007B737D">
              <w:rPr>
                <w:rFonts w:ascii="Times New Roman" w:hAnsi="Times New Roman"/>
                <w:sz w:val="18"/>
                <w:szCs w:val="18"/>
              </w:rPr>
              <w:t>5</w:t>
            </w:r>
          </w:p>
        </w:tc>
        <w:tc>
          <w:tcPr>
            <w:tcW w:w="1754" w:type="dxa"/>
          </w:tcPr>
          <w:p w:rsidR="00C52CE4" w:rsidRPr="007B737D" w:rsidRDefault="00C52CE4" w:rsidP="0002770D">
            <w:pPr>
              <w:jc w:val="center"/>
              <w:rPr>
                <w:rFonts w:ascii="Times New Roman" w:hAnsi="Times New Roman"/>
                <w:sz w:val="18"/>
                <w:szCs w:val="18"/>
              </w:rPr>
            </w:pPr>
            <w:r w:rsidRPr="00420B32">
              <w:rPr>
                <w:rFonts w:ascii="Times New Roman" w:hAnsi="Times New Roman"/>
                <w:lang w:val="uk-UA"/>
              </w:rPr>
              <w:t>Андрій К.</w:t>
            </w:r>
          </w:p>
        </w:tc>
        <w:tc>
          <w:tcPr>
            <w:tcW w:w="687"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10</w:t>
            </w:r>
          </w:p>
        </w:tc>
        <w:tc>
          <w:tcPr>
            <w:tcW w:w="615" w:type="dxa"/>
          </w:tcPr>
          <w:p w:rsidR="00C52CE4" w:rsidRPr="003F74E4" w:rsidRDefault="00C52CE4" w:rsidP="0002770D">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6</w:t>
            </w:r>
          </w:p>
        </w:tc>
        <w:tc>
          <w:tcPr>
            <w:tcW w:w="708" w:type="dxa"/>
          </w:tcPr>
          <w:p w:rsidR="00C52CE4" w:rsidRPr="003F74E4" w:rsidRDefault="00C52CE4" w:rsidP="0002770D">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6</w:t>
            </w:r>
          </w:p>
        </w:tc>
        <w:tc>
          <w:tcPr>
            <w:tcW w:w="494"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5</w:t>
            </w:r>
          </w:p>
        </w:tc>
        <w:tc>
          <w:tcPr>
            <w:tcW w:w="600" w:type="dxa"/>
          </w:tcPr>
          <w:p w:rsidR="00C52CE4" w:rsidRPr="003F74E4" w:rsidRDefault="00C52CE4" w:rsidP="001D214E">
            <w:pPr>
              <w:tabs>
                <w:tab w:val="center" w:pos="111"/>
              </w:tabs>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5</w:t>
            </w:r>
          </w:p>
        </w:tc>
        <w:tc>
          <w:tcPr>
            <w:tcW w:w="731"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9</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10</w:t>
            </w:r>
          </w:p>
        </w:tc>
        <w:tc>
          <w:tcPr>
            <w:tcW w:w="599"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567" w:type="dxa"/>
          </w:tcPr>
          <w:p w:rsidR="00C52CE4" w:rsidRPr="003F74E4" w:rsidRDefault="00C52CE4" w:rsidP="0002770D">
            <w:pPr>
              <w:jc w:val="center"/>
              <w:rPr>
                <w:rFonts w:ascii="Times New Roman" w:eastAsia="Times New Roman" w:hAnsi="Times New Roman"/>
                <w:b/>
                <w:color w:val="FF0000"/>
                <w:sz w:val="18"/>
                <w:szCs w:val="18"/>
                <w:lang w:val="uk-UA" w:eastAsia="ru-RU"/>
              </w:rPr>
            </w:pPr>
            <w:r w:rsidRPr="003F74E4">
              <w:rPr>
                <w:rFonts w:ascii="Times New Roman" w:eastAsia="Times New Roman" w:hAnsi="Times New Roman"/>
                <w:b/>
                <w:color w:val="FF0000"/>
                <w:sz w:val="18"/>
                <w:szCs w:val="18"/>
                <w:lang w:val="uk-UA" w:eastAsia="ru-RU"/>
              </w:rPr>
              <w:t>26</w:t>
            </w:r>
          </w:p>
        </w:tc>
        <w:tc>
          <w:tcPr>
            <w:tcW w:w="881" w:type="dxa"/>
          </w:tcPr>
          <w:p w:rsidR="00C52CE4" w:rsidRPr="003F74E4" w:rsidRDefault="00C52CE4" w:rsidP="0002770D">
            <w:pPr>
              <w:jc w:val="center"/>
              <w:rPr>
                <w:rFonts w:ascii="Times New Roman" w:eastAsia="Times New Roman" w:hAnsi="Times New Roman"/>
                <w:b/>
                <w:color w:val="FF0000"/>
                <w:sz w:val="18"/>
                <w:szCs w:val="18"/>
                <w:lang w:val="uk-UA" w:eastAsia="ru-RU"/>
              </w:rPr>
            </w:pPr>
            <w:r w:rsidRPr="003F74E4">
              <w:rPr>
                <w:rFonts w:ascii="Times New Roman" w:eastAsia="Times New Roman" w:hAnsi="Times New Roman"/>
                <w:b/>
                <w:color w:val="FF0000"/>
                <w:sz w:val="18"/>
                <w:szCs w:val="18"/>
                <w:lang w:val="uk-UA" w:eastAsia="ru-RU"/>
              </w:rPr>
              <w:t>14</w:t>
            </w:r>
          </w:p>
        </w:tc>
      </w:tr>
      <w:tr w:rsidR="00C52CE4" w:rsidRPr="00555CED" w:rsidTr="00CE6DDF">
        <w:trPr>
          <w:trHeight w:val="130"/>
          <w:jc w:val="center"/>
        </w:trPr>
        <w:tc>
          <w:tcPr>
            <w:tcW w:w="819" w:type="dxa"/>
          </w:tcPr>
          <w:p w:rsidR="00C52CE4" w:rsidRPr="007B737D" w:rsidRDefault="00C52CE4" w:rsidP="0002770D">
            <w:pPr>
              <w:rPr>
                <w:rFonts w:ascii="Times New Roman" w:hAnsi="Times New Roman"/>
                <w:sz w:val="18"/>
                <w:szCs w:val="18"/>
              </w:rPr>
            </w:pPr>
            <w:r w:rsidRPr="007B737D">
              <w:rPr>
                <w:rFonts w:ascii="Times New Roman" w:hAnsi="Times New Roman"/>
                <w:sz w:val="18"/>
                <w:szCs w:val="18"/>
              </w:rPr>
              <w:t>6</w:t>
            </w:r>
          </w:p>
        </w:tc>
        <w:tc>
          <w:tcPr>
            <w:tcW w:w="1754" w:type="dxa"/>
          </w:tcPr>
          <w:p w:rsidR="00C52CE4" w:rsidRPr="007B737D" w:rsidRDefault="00C52CE4" w:rsidP="0002770D">
            <w:pPr>
              <w:jc w:val="center"/>
              <w:rPr>
                <w:rFonts w:ascii="Times New Roman" w:hAnsi="Times New Roman"/>
                <w:sz w:val="18"/>
                <w:szCs w:val="18"/>
              </w:rPr>
            </w:pPr>
            <w:r w:rsidRPr="00420B32">
              <w:rPr>
                <w:rFonts w:ascii="Times New Roman" w:hAnsi="Times New Roman"/>
                <w:lang w:val="uk-UA"/>
              </w:rPr>
              <w:t>Анна М.</w:t>
            </w:r>
          </w:p>
        </w:tc>
        <w:tc>
          <w:tcPr>
            <w:tcW w:w="687"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8</w:t>
            </w:r>
          </w:p>
        </w:tc>
        <w:tc>
          <w:tcPr>
            <w:tcW w:w="615" w:type="dxa"/>
          </w:tcPr>
          <w:p w:rsidR="00C52CE4" w:rsidRPr="003F74E4" w:rsidRDefault="00C52CE4" w:rsidP="0002770D">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6</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94" w:type="dxa"/>
          </w:tcPr>
          <w:p w:rsidR="00C52CE4" w:rsidRPr="003F74E4" w:rsidRDefault="00C52CE4" w:rsidP="0002770D">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2</w:t>
            </w:r>
          </w:p>
        </w:tc>
        <w:tc>
          <w:tcPr>
            <w:tcW w:w="600" w:type="dxa"/>
          </w:tcPr>
          <w:p w:rsidR="00C52CE4" w:rsidRPr="003F74E4" w:rsidRDefault="00C52CE4" w:rsidP="0002770D">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3</w:t>
            </w:r>
          </w:p>
        </w:tc>
        <w:tc>
          <w:tcPr>
            <w:tcW w:w="731"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599" w:type="dxa"/>
          </w:tcPr>
          <w:p w:rsidR="00C52CE4" w:rsidRPr="00555CED" w:rsidRDefault="00C52CE4" w:rsidP="0002770D">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7</w:t>
            </w:r>
          </w:p>
        </w:tc>
        <w:tc>
          <w:tcPr>
            <w:tcW w:w="567" w:type="dxa"/>
          </w:tcPr>
          <w:p w:rsidR="00C52CE4" w:rsidRPr="00555CED" w:rsidRDefault="00C52CE4" w:rsidP="0002770D">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20</w:t>
            </w:r>
          </w:p>
        </w:tc>
        <w:tc>
          <w:tcPr>
            <w:tcW w:w="881" w:type="dxa"/>
          </w:tcPr>
          <w:p w:rsidR="00C52CE4" w:rsidRPr="00555CED" w:rsidRDefault="00C52CE4" w:rsidP="0002770D">
            <w:pPr>
              <w:jc w:val="center"/>
              <w:rPr>
                <w:rFonts w:ascii="Times New Roman" w:eastAsia="Times New Roman" w:hAnsi="Times New Roman"/>
                <w:b/>
                <w:color w:val="92D050"/>
                <w:sz w:val="18"/>
                <w:szCs w:val="18"/>
                <w:lang w:val="uk-UA" w:eastAsia="ru-RU"/>
              </w:rPr>
            </w:pPr>
            <w:r w:rsidRPr="00555CED">
              <w:rPr>
                <w:rFonts w:ascii="Times New Roman" w:eastAsia="Times New Roman" w:hAnsi="Times New Roman"/>
                <w:b/>
                <w:color w:val="92D050"/>
                <w:sz w:val="18"/>
                <w:szCs w:val="18"/>
                <w:lang w:val="uk-UA" w:eastAsia="ru-RU"/>
              </w:rPr>
              <w:t>8</w:t>
            </w:r>
          </w:p>
        </w:tc>
      </w:tr>
      <w:tr w:rsidR="00C52CE4" w:rsidRPr="00555CED" w:rsidTr="00CE6DDF">
        <w:trPr>
          <w:trHeight w:val="84"/>
          <w:jc w:val="center"/>
        </w:trPr>
        <w:tc>
          <w:tcPr>
            <w:tcW w:w="819" w:type="dxa"/>
          </w:tcPr>
          <w:p w:rsidR="00C52CE4" w:rsidRPr="007B737D" w:rsidRDefault="00C52CE4" w:rsidP="0002770D">
            <w:pPr>
              <w:rPr>
                <w:rFonts w:ascii="Times New Roman" w:hAnsi="Times New Roman"/>
                <w:sz w:val="18"/>
                <w:szCs w:val="18"/>
              </w:rPr>
            </w:pPr>
            <w:r w:rsidRPr="007B737D">
              <w:rPr>
                <w:rFonts w:ascii="Times New Roman" w:hAnsi="Times New Roman"/>
                <w:sz w:val="18"/>
                <w:szCs w:val="18"/>
              </w:rPr>
              <w:t>7</w:t>
            </w:r>
          </w:p>
        </w:tc>
        <w:tc>
          <w:tcPr>
            <w:tcW w:w="1754" w:type="dxa"/>
          </w:tcPr>
          <w:p w:rsidR="00C52CE4" w:rsidRPr="007B737D" w:rsidRDefault="00C52CE4" w:rsidP="0002770D">
            <w:pPr>
              <w:jc w:val="center"/>
              <w:rPr>
                <w:rFonts w:ascii="Times New Roman" w:hAnsi="Times New Roman"/>
                <w:sz w:val="18"/>
                <w:szCs w:val="18"/>
              </w:rPr>
            </w:pPr>
            <w:r w:rsidRPr="00420B32">
              <w:rPr>
                <w:rFonts w:ascii="Times New Roman" w:hAnsi="Times New Roman"/>
                <w:lang w:val="uk-UA"/>
              </w:rPr>
              <w:t>Валерія З.</w:t>
            </w:r>
          </w:p>
        </w:tc>
        <w:tc>
          <w:tcPr>
            <w:tcW w:w="687" w:type="dxa"/>
          </w:tcPr>
          <w:p w:rsidR="00C52CE4" w:rsidRPr="003F74E4" w:rsidRDefault="00C52CE4" w:rsidP="0002770D">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2</w:t>
            </w:r>
          </w:p>
        </w:tc>
        <w:tc>
          <w:tcPr>
            <w:tcW w:w="615" w:type="dxa"/>
          </w:tcPr>
          <w:p w:rsidR="00C52CE4" w:rsidRPr="003F74E4" w:rsidRDefault="00C52CE4" w:rsidP="0002770D">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2</w:t>
            </w:r>
          </w:p>
        </w:tc>
        <w:tc>
          <w:tcPr>
            <w:tcW w:w="708" w:type="dxa"/>
          </w:tcPr>
          <w:p w:rsidR="00C52CE4" w:rsidRPr="003F74E4" w:rsidRDefault="00C52CE4" w:rsidP="0002770D">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3</w:t>
            </w:r>
          </w:p>
        </w:tc>
        <w:tc>
          <w:tcPr>
            <w:tcW w:w="494" w:type="dxa"/>
          </w:tcPr>
          <w:p w:rsidR="00C52CE4" w:rsidRPr="003F74E4" w:rsidRDefault="00C52CE4" w:rsidP="0002770D">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2</w:t>
            </w:r>
          </w:p>
        </w:tc>
        <w:tc>
          <w:tcPr>
            <w:tcW w:w="600"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731"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599"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567" w:type="dxa"/>
          </w:tcPr>
          <w:p w:rsidR="00C52CE4" w:rsidRPr="00195EBF" w:rsidRDefault="00C52CE4" w:rsidP="0002770D">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12</w:t>
            </w:r>
          </w:p>
        </w:tc>
        <w:tc>
          <w:tcPr>
            <w:tcW w:w="881" w:type="dxa"/>
          </w:tcPr>
          <w:p w:rsidR="00C52CE4" w:rsidRPr="00555CED" w:rsidRDefault="00C52CE4" w:rsidP="0002770D">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10</w:t>
            </w:r>
          </w:p>
        </w:tc>
      </w:tr>
      <w:tr w:rsidR="00C52CE4" w:rsidRPr="00555CED" w:rsidTr="00CE6DDF">
        <w:trPr>
          <w:trHeight w:val="211"/>
          <w:jc w:val="center"/>
        </w:trPr>
        <w:tc>
          <w:tcPr>
            <w:tcW w:w="819" w:type="dxa"/>
          </w:tcPr>
          <w:p w:rsidR="00C52CE4" w:rsidRPr="007B737D" w:rsidRDefault="00C52CE4" w:rsidP="0002770D">
            <w:pPr>
              <w:rPr>
                <w:rFonts w:ascii="Times New Roman" w:hAnsi="Times New Roman"/>
                <w:sz w:val="18"/>
                <w:szCs w:val="18"/>
              </w:rPr>
            </w:pPr>
            <w:r w:rsidRPr="007B737D">
              <w:rPr>
                <w:rFonts w:ascii="Times New Roman" w:hAnsi="Times New Roman"/>
                <w:sz w:val="18"/>
                <w:szCs w:val="18"/>
              </w:rPr>
              <w:t>8</w:t>
            </w:r>
          </w:p>
        </w:tc>
        <w:tc>
          <w:tcPr>
            <w:tcW w:w="1754" w:type="dxa"/>
          </w:tcPr>
          <w:p w:rsidR="00C52CE4" w:rsidRPr="007B737D" w:rsidRDefault="00C52CE4" w:rsidP="0002770D">
            <w:pPr>
              <w:jc w:val="center"/>
              <w:rPr>
                <w:rFonts w:ascii="Times New Roman" w:hAnsi="Times New Roman"/>
                <w:sz w:val="18"/>
                <w:szCs w:val="18"/>
              </w:rPr>
            </w:pPr>
            <w:r w:rsidRPr="00420B32">
              <w:rPr>
                <w:rFonts w:ascii="Times New Roman" w:hAnsi="Times New Roman"/>
                <w:lang w:val="uk-UA"/>
              </w:rPr>
              <w:t>Валерія Щ</w:t>
            </w:r>
            <w:r>
              <w:rPr>
                <w:rFonts w:ascii="Times New Roman" w:hAnsi="Times New Roman"/>
                <w:lang w:val="uk-UA"/>
              </w:rPr>
              <w:t>.</w:t>
            </w:r>
          </w:p>
        </w:tc>
        <w:tc>
          <w:tcPr>
            <w:tcW w:w="687"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2</w:t>
            </w:r>
          </w:p>
        </w:tc>
        <w:tc>
          <w:tcPr>
            <w:tcW w:w="615"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4</w:t>
            </w:r>
          </w:p>
        </w:tc>
        <w:tc>
          <w:tcPr>
            <w:tcW w:w="708"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4</w:t>
            </w:r>
          </w:p>
        </w:tc>
        <w:tc>
          <w:tcPr>
            <w:tcW w:w="494"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4</w:t>
            </w:r>
          </w:p>
        </w:tc>
        <w:tc>
          <w:tcPr>
            <w:tcW w:w="600" w:type="dxa"/>
          </w:tcPr>
          <w:p w:rsidR="00C52CE4" w:rsidRPr="00555CED" w:rsidRDefault="00C52CE4" w:rsidP="0002770D">
            <w:pPr>
              <w:jc w:val="center"/>
              <w:rPr>
                <w:rFonts w:ascii="Times New Roman" w:hAnsi="Times New Roman"/>
                <w:b/>
                <w:color w:val="92D050"/>
                <w:sz w:val="18"/>
                <w:szCs w:val="18"/>
                <w:lang w:val="uk-UA"/>
              </w:rPr>
            </w:pPr>
            <w:r w:rsidRPr="00555CED">
              <w:rPr>
                <w:rFonts w:ascii="Times New Roman" w:hAnsi="Times New Roman"/>
                <w:b/>
                <w:color w:val="92D050"/>
                <w:sz w:val="18"/>
                <w:szCs w:val="18"/>
                <w:lang w:val="uk-UA"/>
              </w:rPr>
              <w:t>2</w:t>
            </w:r>
          </w:p>
        </w:tc>
        <w:tc>
          <w:tcPr>
            <w:tcW w:w="731"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4</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599"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567" w:type="dxa"/>
          </w:tcPr>
          <w:p w:rsidR="00C52CE4" w:rsidRPr="00195EBF" w:rsidRDefault="00C52CE4" w:rsidP="0002770D">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13</w:t>
            </w:r>
          </w:p>
        </w:tc>
        <w:tc>
          <w:tcPr>
            <w:tcW w:w="881" w:type="dxa"/>
          </w:tcPr>
          <w:p w:rsidR="00C52CE4" w:rsidRPr="00555CED" w:rsidRDefault="00C52CE4" w:rsidP="0002770D">
            <w:pPr>
              <w:jc w:val="center"/>
              <w:rPr>
                <w:rFonts w:ascii="Times New Roman" w:eastAsia="Times New Roman" w:hAnsi="Times New Roman"/>
                <w:b/>
                <w:color w:val="92D050"/>
                <w:sz w:val="18"/>
                <w:szCs w:val="18"/>
                <w:lang w:val="uk-UA" w:eastAsia="ru-RU"/>
              </w:rPr>
            </w:pPr>
            <w:r w:rsidRPr="00555CED">
              <w:rPr>
                <w:rFonts w:ascii="Times New Roman" w:eastAsia="Times New Roman" w:hAnsi="Times New Roman"/>
                <w:b/>
                <w:color w:val="92D050"/>
                <w:sz w:val="18"/>
                <w:szCs w:val="18"/>
                <w:lang w:val="uk-UA" w:eastAsia="ru-RU"/>
              </w:rPr>
              <w:t>6</w:t>
            </w:r>
          </w:p>
        </w:tc>
      </w:tr>
      <w:tr w:rsidR="00C52CE4" w:rsidRPr="00195EBF" w:rsidTr="00CE6DDF">
        <w:trPr>
          <w:trHeight w:val="84"/>
          <w:jc w:val="center"/>
        </w:trPr>
        <w:tc>
          <w:tcPr>
            <w:tcW w:w="819" w:type="dxa"/>
          </w:tcPr>
          <w:p w:rsidR="00C52CE4" w:rsidRPr="007B737D" w:rsidRDefault="00C52CE4" w:rsidP="0002770D">
            <w:pPr>
              <w:rPr>
                <w:rFonts w:ascii="Times New Roman" w:hAnsi="Times New Roman"/>
                <w:sz w:val="18"/>
                <w:szCs w:val="18"/>
              </w:rPr>
            </w:pPr>
            <w:r w:rsidRPr="007B737D">
              <w:rPr>
                <w:rFonts w:ascii="Times New Roman" w:hAnsi="Times New Roman"/>
                <w:sz w:val="18"/>
                <w:szCs w:val="18"/>
              </w:rPr>
              <w:t>9</w:t>
            </w:r>
          </w:p>
        </w:tc>
        <w:tc>
          <w:tcPr>
            <w:tcW w:w="1754" w:type="dxa"/>
          </w:tcPr>
          <w:p w:rsidR="00C52CE4" w:rsidRPr="007B737D" w:rsidRDefault="00C52CE4" w:rsidP="0002770D">
            <w:pPr>
              <w:jc w:val="center"/>
              <w:rPr>
                <w:rFonts w:ascii="Times New Roman" w:hAnsi="Times New Roman"/>
                <w:sz w:val="18"/>
                <w:szCs w:val="18"/>
              </w:rPr>
            </w:pPr>
            <w:r w:rsidRPr="00420B32">
              <w:rPr>
                <w:rFonts w:ascii="Times New Roman" w:hAnsi="Times New Roman"/>
                <w:lang w:val="uk-UA"/>
              </w:rPr>
              <w:t>Вероніка Р.</w:t>
            </w:r>
          </w:p>
        </w:tc>
        <w:tc>
          <w:tcPr>
            <w:tcW w:w="687"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4</w:t>
            </w:r>
          </w:p>
        </w:tc>
        <w:tc>
          <w:tcPr>
            <w:tcW w:w="615"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5</w:t>
            </w:r>
          </w:p>
        </w:tc>
        <w:tc>
          <w:tcPr>
            <w:tcW w:w="708"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94"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1</w:t>
            </w:r>
          </w:p>
        </w:tc>
        <w:tc>
          <w:tcPr>
            <w:tcW w:w="600"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731"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8</w:t>
            </w:r>
          </w:p>
        </w:tc>
        <w:tc>
          <w:tcPr>
            <w:tcW w:w="599"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567" w:type="dxa"/>
          </w:tcPr>
          <w:p w:rsidR="00C52CE4" w:rsidRPr="00195EBF" w:rsidRDefault="00C52CE4" w:rsidP="0002770D">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18</w:t>
            </w:r>
          </w:p>
        </w:tc>
        <w:tc>
          <w:tcPr>
            <w:tcW w:w="881" w:type="dxa"/>
          </w:tcPr>
          <w:p w:rsidR="00C52CE4" w:rsidRPr="00195EBF" w:rsidRDefault="00C52CE4" w:rsidP="0002770D">
            <w:pPr>
              <w:jc w:val="center"/>
              <w:rPr>
                <w:rFonts w:ascii="Times New Roman" w:eastAsia="Times New Roman" w:hAnsi="Times New Roman"/>
                <w:b/>
                <w:color w:val="FF0000"/>
                <w:sz w:val="18"/>
                <w:szCs w:val="18"/>
                <w:lang w:val="uk-UA" w:eastAsia="ru-RU"/>
              </w:rPr>
            </w:pPr>
            <w:r w:rsidRPr="00195EBF">
              <w:rPr>
                <w:rFonts w:ascii="Times New Roman" w:eastAsia="Times New Roman" w:hAnsi="Times New Roman"/>
                <w:b/>
                <w:color w:val="FF0000"/>
                <w:sz w:val="18"/>
                <w:szCs w:val="18"/>
                <w:lang w:val="uk-UA" w:eastAsia="ru-RU"/>
              </w:rPr>
              <w:t>11</w:t>
            </w:r>
          </w:p>
        </w:tc>
      </w:tr>
      <w:tr w:rsidR="00C52CE4" w:rsidRPr="00195EBF" w:rsidTr="00CE6DDF">
        <w:trPr>
          <w:trHeight w:val="84"/>
          <w:jc w:val="center"/>
        </w:trPr>
        <w:tc>
          <w:tcPr>
            <w:tcW w:w="819" w:type="dxa"/>
          </w:tcPr>
          <w:p w:rsidR="00C52CE4" w:rsidRPr="007B737D" w:rsidRDefault="00C52CE4" w:rsidP="0002770D">
            <w:pPr>
              <w:rPr>
                <w:rFonts w:ascii="Times New Roman" w:hAnsi="Times New Roman"/>
                <w:sz w:val="18"/>
                <w:szCs w:val="18"/>
              </w:rPr>
            </w:pPr>
            <w:r w:rsidRPr="007B737D">
              <w:rPr>
                <w:rFonts w:ascii="Times New Roman" w:hAnsi="Times New Roman"/>
                <w:sz w:val="18"/>
                <w:szCs w:val="18"/>
              </w:rPr>
              <w:t>10</w:t>
            </w:r>
          </w:p>
        </w:tc>
        <w:tc>
          <w:tcPr>
            <w:tcW w:w="1754" w:type="dxa"/>
          </w:tcPr>
          <w:p w:rsidR="00C52CE4" w:rsidRPr="007B737D" w:rsidRDefault="00C52CE4" w:rsidP="0002770D">
            <w:pPr>
              <w:jc w:val="center"/>
              <w:rPr>
                <w:rFonts w:ascii="Times New Roman" w:hAnsi="Times New Roman"/>
                <w:sz w:val="18"/>
                <w:szCs w:val="18"/>
              </w:rPr>
            </w:pPr>
            <w:r w:rsidRPr="00420B32">
              <w:rPr>
                <w:rFonts w:ascii="Times New Roman" w:hAnsi="Times New Roman"/>
                <w:lang w:val="uk-UA"/>
              </w:rPr>
              <w:t>Вікторія К.</w:t>
            </w:r>
          </w:p>
        </w:tc>
        <w:tc>
          <w:tcPr>
            <w:tcW w:w="687"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615"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708"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94"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3</w:t>
            </w:r>
          </w:p>
        </w:tc>
        <w:tc>
          <w:tcPr>
            <w:tcW w:w="600"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2</w:t>
            </w:r>
          </w:p>
        </w:tc>
        <w:tc>
          <w:tcPr>
            <w:tcW w:w="731"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8</w:t>
            </w:r>
          </w:p>
        </w:tc>
        <w:tc>
          <w:tcPr>
            <w:tcW w:w="599"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6</w:t>
            </w:r>
          </w:p>
        </w:tc>
        <w:tc>
          <w:tcPr>
            <w:tcW w:w="567" w:type="dxa"/>
          </w:tcPr>
          <w:p w:rsidR="00C52CE4" w:rsidRPr="00555CED" w:rsidRDefault="00C52CE4" w:rsidP="0002770D">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21</w:t>
            </w:r>
          </w:p>
        </w:tc>
        <w:tc>
          <w:tcPr>
            <w:tcW w:w="881" w:type="dxa"/>
          </w:tcPr>
          <w:p w:rsidR="00C52CE4" w:rsidRPr="00195EBF" w:rsidRDefault="00C52CE4" w:rsidP="0002770D">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7</w:t>
            </w:r>
          </w:p>
        </w:tc>
      </w:tr>
      <w:tr w:rsidR="00C52CE4" w:rsidRPr="00195EBF" w:rsidTr="00CE6DDF">
        <w:trPr>
          <w:trHeight w:val="84"/>
          <w:jc w:val="center"/>
        </w:trPr>
        <w:tc>
          <w:tcPr>
            <w:tcW w:w="819" w:type="dxa"/>
          </w:tcPr>
          <w:p w:rsidR="00C52CE4" w:rsidRPr="007B737D" w:rsidRDefault="00C52CE4" w:rsidP="0002770D">
            <w:pPr>
              <w:rPr>
                <w:rFonts w:ascii="Times New Roman" w:hAnsi="Times New Roman"/>
                <w:sz w:val="18"/>
                <w:szCs w:val="18"/>
              </w:rPr>
            </w:pPr>
            <w:r w:rsidRPr="007B737D">
              <w:rPr>
                <w:rFonts w:ascii="Times New Roman" w:hAnsi="Times New Roman"/>
                <w:sz w:val="18"/>
                <w:szCs w:val="18"/>
              </w:rPr>
              <w:t>11</w:t>
            </w:r>
          </w:p>
        </w:tc>
        <w:tc>
          <w:tcPr>
            <w:tcW w:w="1754" w:type="dxa"/>
          </w:tcPr>
          <w:p w:rsidR="00C52CE4" w:rsidRPr="007B737D" w:rsidRDefault="00C52CE4" w:rsidP="0002770D">
            <w:pPr>
              <w:jc w:val="center"/>
              <w:rPr>
                <w:rFonts w:ascii="Times New Roman" w:hAnsi="Times New Roman"/>
                <w:sz w:val="18"/>
                <w:szCs w:val="18"/>
              </w:rPr>
            </w:pPr>
            <w:r w:rsidRPr="00420B32">
              <w:rPr>
                <w:rFonts w:ascii="Times New Roman" w:hAnsi="Times New Roman"/>
                <w:lang w:val="uk-UA"/>
              </w:rPr>
              <w:t>Вікторія Ш.</w:t>
            </w:r>
          </w:p>
        </w:tc>
        <w:tc>
          <w:tcPr>
            <w:tcW w:w="687"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8</w:t>
            </w:r>
          </w:p>
        </w:tc>
        <w:tc>
          <w:tcPr>
            <w:tcW w:w="615"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708"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4</w:t>
            </w:r>
          </w:p>
        </w:tc>
        <w:tc>
          <w:tcPr>
            <w:tcW w:w="494"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4</w:t>
            </w:r>
          </w:p>
        </w:tc>
        <w:tc>
          <w:tcPr>
            <w:tcW w:w="600"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3</w:t>
            </w:r>
          </w:p>
        </w:tc>
        <w:tc>
          <w:tcPr>
            <w:tcW w:w="731"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4</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8</w:t>
            </w:r>
          </w:p>
        </w:tc>
        <w:tc>
          <w:tcPr>
            <w:tcW w:w="599"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6</w:t>
            </w:r>
          </w:p>
        </w:tc>
        <w:tc>
          <w:tcPr>
            <w:tcW w:w="567" w:type="dxa"/>
          </w:tcPr>
          <w:p w:rsidR="00C52CE4" w:rsidRPr="00555CED" w:rsidRDefault="00C52CE4" w:rsidP="0002770D">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20</w:t>
            </w:r>
          </w:p>
        </w:tc>
        <w:tc>
          <w:tcPr>
            <w:tcW w:w="881" w:type="dxa"/>
          </w:tcPr>
          <w:p w:rsidR="00C52CE4" w:rsidRPr="00195EBF" w:rsidRDefault="00C52CE4" w:rsidP="0002770D">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7</w:t>
            </w:r>
          </w:p>
        </w:tc>
      </w:tr>
      <w:tr w:rsidR="00C52CE4" w:rsidRPr="00195EBF" w:rsidTr="00CE6DDF">
        <w:trPr>
          <w:trHeight w:val="182"/>
          <w:jc w:val="center"/>
        </w:trPr>
        <w:tc>
          <w:tcPr>
            <w:tcW w:w="819" w:type="dxa"/>
          </w:tcPr>
          <w:p w:rsidR="00C52CE4" w:rsidRPr="007B737D" w:rsidRDefault="00C52CE4" w:rsidP="0002770D">
            <w:pPr>
              <w:rPr>
                <w:rFonts w:ascii="Times New Roman" w:hAnsi="Times New Roman"/>
                <w:sz w:val="18"/>
                <w:szCs w:val="18"/>
              </w:rPr>
            </w:pPr>
            <w:r w:rsidRPr="007B737D">
              <w:rPr>
                <w:rFonts w:ascii="Times New Roman" w:hAnsi="Times New Roman"/>
                <w:sz w:val="18"/>
                <w:szCs w:val="18"/>
              </w:rPr>
              <w:t>12</w:t>
            </w:r>
          </w:p>
        </w:tc>
        <w:tc>
          <w:tcPr>
            <w:tcW w:w="1754" w:type="dxa"/>
          </w:tcPr>
          <w:p w:rsidR="00C52CE4" w:rsidRPr="007B737D" w:rsidRDefault="00C52CE4" w:rsidP="0002770D">
            <w:pPr>
              <w:jc w:val="center"/>
              <w:rPr>
                <w:rFonts w:ascii="Times New Roman" w:hAnsi="Times New Roman"/>
                <w:sz w:val="18"/>
                <w:szCs w:val="18"/>
              </w:rPr>
            </w:pPr>
            <w:r w:rsidRPr="00420B32">
              <w:rPr>
                <w:rFonts w:ascii="Times New Roman" w:hAnsi="Times New Roman"/>
                <w:lang w:val="uk-UA"/>
              </w:rPr>
              <w:t>Вілора Ч.</w:t>
            </w:r>
          </w:p>
        </w:tc>
        <w:tc>
          <w:tcPr>
            <w:tcW w:w="687"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8</w:t>
            </w:r>
          </w:p>
        </w:tc>
        <w:tc>
          <w:tcPr>
            <w:tcW w:w="615" w:type="dxa"/>
          </w:tcPr>
          <w:p w:rsidR="00C52CE4" w:rsidRPr="008F5063" w:rsidRDefault="00C52CE4" w:rsidP="0002770D">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708"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494"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2</w:t>
            </w:r>
          </w:p>
        </w:tc>
        <w:tc>
          <w:tcPr>
            <w:tcW w:w="600" w:type="dxa"/>
          </w:tcPr>
          <w:p w:rsidR="00C52CE4" w:rsidRPr="008F5063" w:rsidRDefault="00C52CE4" w:rsidP="0002770D">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3</w:t>
            </w:r>
          </w:p>
        </w:tc>
        <w:tc>
          <w:tcPr>
            <w:tcW w:w="731"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599" w:type="dxa"/>
          </w:tcPr>
          <w:p w:rsidR="00C52CE4" w:rsidRPr="00555CED" w:rsidRDefault="00C52CE4" w:rsidP="0002770D">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7</w:t>
            </w:r>
          </w:p>
        </w:tc>
        <w:tc>
          <w:tcPr>
            <w:tcW w:w="567" w:type="dxa"/>
          </w:tcPr>
          <w:p w:rsidR="00C52CE4" w:rsidRPr="00555CED" w:rsidRDefault="00C52CE4" w:rsidP="0002770D">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20</w:t>
            </w:r>
          </w:p>
        </w:tc>
        <w:tc>
          <w:tcPr>
            <w:tcW w:w="881" w:type="dxa"/>
          </w:tcPr>
          <w:p w:rsidR="00C52CE4" w:rsidRPr="00195EBF" w:rsidRDefault="00C52CE4" w:rsidP="0002770D">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8</w:t>
            </w:r>
          </w:p>
        </w:tc>
      </w:tr>
      <w:tr w:rsidR="00C52CE4" w:rsidRPr="00555CED" w:rsidTr="00CE6DDF">
        <w:trPr>
          <w:trHeight w:val="110"/>
          <w:jc w:val="center"/>
        </w:trPr>
        <w:tc>
          <w:tcPr>
            <w:tcW w:w="819" w:type="dxa"/>
          </w:tcPr>
          <w:p w:rsidR="00C52CE4" w:rsidRPr="00CB5D12" w:rsidRDefault="00C52CE4" w:rsidP="0002770D">
            <w:pPr>
              <w:jc w:val="center"/>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13</w:t>
            </w:r>
          </w:p>
        </w:tc>
        <w:tc>
          <w:tcPr>
            <w:tcW w:w="1754" w:type="dxa"/>
          </w:tcPr>
          <w:p w:rsidR="00C52CE4" w:rsidRPr="00420B32" w:rsidRDefault="00C52CE4" w:rsidP="0002770D">
            <w:pPr>
              <w:jc w:val="center"/>
              <w:rPr>
                <w:rFonts w:ascii="Times New Roman" w:hAnsi="Times New Roman"/>
                <w:lang w:val="uk-UA"/>
              </w:rPr>
            </w:pPr>
            <w:r w:rsidRPr="00420B32">
              <w:rPr>
                <w:rFonts w:ascii="Times New Roman" w:hAnsi="Times New Roman"/>
                <w:lang w:val="uk-UA"/>
              </w:rPr>
              <w:t>Дар’я К.</w:t>
            </w:r>
          </w:p>
        </w:tc>
        <w:tc>
          <w:tcPr>
            <w:tcW w:w="687" w:type="dxa"/>
          </w:tcPr>
          <w:p w:rsidR="00C52CE4" w:rsidRPr="003F74E4"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9</w:t>
            </w:r>
          </w:p>
        </w:tc>
        <w:tc>
          <w:tcPr>
            <w:tcW w:w="615" w:type="dxa"/>
          </w:tcPr>
          <w:p w:rsidR="00C52CE4" w:rsidRPr="00F407EE" w:rsidRDefault="00C52CE4" w:rsidP="0002770D">
            <w:pPr>
              <w:jc w:val="center"/>
              <w:rPr>
                <w:rFonts w:ascii="Times New Roman" w:hAnsi="Times New Roman"/>
                <w:b/>
                <w:color w:val="0070C0"/>
                <w:sz w:val="18"/>
                <w:szCs w:val="18"/>
                <w:lang w:val="uk-UA"/>
              </w:rPr>
            </w:pPr>
            <w:r>
              <w:rPr>
                <w:rFonts w:ascii="Times New Roman" w:hAnsi="Times New Roman"/>
                <w:b/>
                <w:color w:val="0070C0"/>
                <w:sz w:val="18"/>
                <w:szCs w:val="18"/>
                <w:lang w:val="uk-UA"/>
              </w:rPr>
              <w:t>6</w:t>
            </w:r>
          </w:p>
        </w:tc>
        <w:tc>
          <w:tcPr>
            <w:tcW w:w="708" w:type="dxa"/>
          </w:tcPr>
          <w:p w:rsidR="00C52CE4" w:rsidRPr="00F407EE" w:rsidRDefault="00C52CE4" w:rsidP="0002770D">
            <w:pPr>
              <w:jc w:val="center"/>
              <w:rPr>
                <w:rFonts w:ascii="Times New Roman" w:hAnsi="Times New Roman"/>
                <w:b/>
                <w:color w:val="0070C0"/>
                <w:sz w:val="18"/>
                <w:szCs w:val="18"/>
                <w:lang w:val="uk-UA"/>
              </w:rPr>
            </w:pPr>
            <w:r>
              <w:rPr>
                <w:rFonts w:ascii="Times New Roman" w:hAnsi="Times New Roman"/>
                <w:b/>
                <w:color w:val="0070C0"/>
                <w:sz w:val="18"/>
                <w:szCs w:val="18"/>
                <w:lang w:val="uk-UA"/>
              </w:rPr>
              <w:t>6</w:t>
            </w:r>
          </w:p>
        </w:tc>
        <w:tc>
          <w:tcPr>
            <w:tcW w:w="494" w:type="dxa"/>
          </w:tcPr>
          <w:p w:rsidR="00C52CE4" w:rsidRPr="00CB5D12" w:rsidRDefault="00C52CE4" w:rsidP="0002770D">
            <w:pPr>
              <w:jc w:val="center"/>
              <w:rPr>
                <w:rFonts w:ascii="Times New Roman" w:hAnsi="Times New Roman"/>
                <w:b/>
                <w:color w:val="92D050"/>
                <w:sz w:val="18"/>
                <w:szCs w:val="18"/>
                <w:lang w:val="uk-UA"/>
              </w:rPr>
            </w:pPr>
            <w:r w:rsidRPr="00CB5D12">
              <w:rPr>
                <w:rFonts w:ascii="Times New Roman" w:hAnsi="Times New Roman"/>
                <w:b/>
                <w:color w:val="92D050"/>
                <w:sz w:val="18"/>
                <w:szCs w:val="18"/>
                <w:lang w:val="uk-UA"/>
              </w:rPr>
              <w:t>3</w:t>
            </w:r>
          </w:p>
        </w:tc>
        <w:tc>
          <w:tcPr>
            <w:tcW w:w="600" w:type="dxa"/>
          </w:tcPr>
          <w:p w:rsidR="00C52CE4" w:rsidRPr="00CB5D12" w:rsidRDefault="00C52CE4" w:rsidP="0002770D">
            <w:pPr>
              <w:jc w:val="center"/>
              <w:rPr>
                <w:rFonts w:ascii="Times New Roman" w:hAnsi="Times New Roman"/>
                <w:b/>
                <w:color w:val="92D050"/>
                <w:sz w:val="18"/>
                <w:szCs w:val="18"/>
                <w:lang w:val="uk-UA"/>
              </w:rPr>
            </w:pPr>
            <w:r w:rsidRPr="00CB5D12">
              <w:rPr>
                <w:rFonts w:ascii="Times New Roman" w:hAnsi="Times New Roman"/>
                <w:b/>
                <w:color w:val="92D050"/>
                <w:sz w:val="18"/>
                <w:szCs w:val="18"/>
                <w:lang w:val="uk-UA"/>
              </w:rPr>
              <w:t>3</w:t>
            </w:r>
          </w:p>
        </w:tc>
        <w:tc>
          <w:tcPr>
            <w:tcW w:w="731" w:type="dxa"/>
          </w:tcPr>
          <w:p w:rsidR="00C52CE4" w:rsidRPr="00F407EE"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8</w:t>
            </w:r>
          </w:p>
        </w:tc>
        <w:tc>
          <w:tcPr>
            <w:tcW w:w="708" w:type="dxa"/>
          </w:tcPr>
          <w:p w:rsidR="00C52CE4" w:rsidRPr="00F407EE"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11</w:t>
            </w:r>
          </w:p>
        </w:tc>
        <w:tc>
          <w:tcPr>
            <w:tcW w:w="599" w:type="dxa"/>
          </w:tcPr>
          <w:p w:rsidR="00C52CE4" w:rsidRPr="00CB5D12" w:rsidRDefault="00C52CE4" w:rsidP="0002770D">
            <w:pPr>
              <w:jc w:val="center"/>
              <w:rPr>
                <w:rFonts w:ascii="Times New Roman" w:hAnsi="Times New Roman"/>
                <w:b/>
                <w:color w:val="0070C0"/>
                <w:sz w:val="18"/>
                <w:szCs w:val="18"/>
                <w:lang w:val="uk-UA"/>
              </w:rPr>
            </w:pPr>
            <w:r w:rsidRPr="00CB5D12">
              <w:rPr>
                <w:rFonts w:ascii="Times New Roman" w:hAnsi="Times New Roman"/>
                <w:b/>
                <w:color w:val="0070C0"/>
                <w:sz w:val="18"/>
                <w:szCs w:val="18"/>
                <w:lang w:val="uk-UA"/>
              </w:rPr>
              <w:t>5</w:t>
            </w:r>
          </w:p>
        </w:tc>
        <w:tc>
          <w:tcPr>
            <w:tcW w:w="567" w:type="dxa"/>
          </w:tcPr>
          <w:p w:rsidR="00C52CE4" w:rsidRPr="00F407EE" w:rsidRDefault="00C52CE4" w:rsidP="0002770D">
            <w:pPr>
              <w:jc w:val="center"/>
              <w:rPr>
                <w:rFonts w:ascii="Times New Roman" w:eastAsia="Times New Roman" w:hAnsi="Times New Roman"/>
                <w:b/>
                <w:color w:val="FF0000"/>
                <w:sz w:val="18"/>
                <w:szCs w:val="18"/>
                <w:lang w:val="uk-UA" w:eastAsia="ru-RU"/>
              </w:rPr>
            </w:pPr>
            <w:r>
              <w:rPr>
                <w:rFonts w:ascii="Times New Roman" w:eastAsia="Times New Roman" w:hAnsi="Times New Roman"/>
                <w:b/>
                <w:color w:val="FF0000"/>
                <w:sz w:val="18"/>
                <w:szCs w:val="18"/>
                <w:lang w:val="uk-UA" w:eastAsia="ru-RU"/>
              </w:rPr>
              <w:t>26</w:t>
            </w:r>
          </w:p>
        </w:tc>
        <w:tc>
          <w:tcPr>
            <w:tcW w:w="881" w:type="dxa"/>
          </w:tcPr>
          <w:p w:rsidR="00C52CE4" w:rsidRPr="00555CED" w:rsidRDefault="00C52CE4" w:rsidP="0002770D">
            <w:pPr>
              <w:jc w:val="center"/>
              <w:rPr>
                <w:rFonts w:ascii="Times New Roman" w:eastAsia="Times New Roman" w:hAnsi="Times New Roman"/>
                <w:b/>
                <w:color w:val="FF0000"/>
                <w:sz w:val="18"/>
                <w:szCs w:val="18"/>
                <w:lang w:val="uk-UA" w:eastAsia="ru-RU"/>
              </w:rPr>
            </w:pPr>
            <w:r>
              <w:rPr>
                <w:rFonts w:ascii="Times New Roman" w:eastAsia="Times New Roman" w:hAnsi="Times New Roman"/>
                <w:b/>
                <w:color w:val="FF0000"/>
                <w:sz w:val="18"/>
                <w:szCs w:val="18"/>
                <w:lang w:val="uk-UA" w:eastAsia="ru-RU"/>
              </w:rPr>
              <w:t>11</w:t>
            </w:r>
          </w:p>
        </w:tc>
      </w:tr>
      <w:tr w:rsidR="00C52CE4" w:rsidRPr="00555CED" w:rsidTr="00CE6DDF">
        <w:trPr>
          <w:trHeight w:val="110"/>
          <w:jc w:val="center"/>
        </w:trPr>
        <w:tc>
          <w:tcPr>
            <w:tcW w:w="819"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14</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Дар’я С.</w:t>
            </w:r>
          </w:p>
        </w:tc>
        <w:tc>
          <w:tcPr>
            <w:tcW w:w="687"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10</w:t>
            </w:r>
          </w:p>
        </w:tc>
        <w:tc>
          <w:tcPr>
            <w:tcW w:w="615"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6</w:t>
            </w:r>
          </w:p>
        </w:tc>
        <w:tc>
          <w:tcPr>
            <w:tcW w:w="708"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6</w:t>
            </w:r>
          </w:p>
        </w:tc>
        <w:tc>
          <w:tcPr>
            <w:tcW w:w="494"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600"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731"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9</w:t>
            </w:r>
          </w:p>
        </w:tc>
        <w:tc>
          <w:tcPr>
            <w:tcW w:w="708"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10</w:t>
            </w:r>
          </w:p>
        </w:tc>
        <w:tc>
          <w:tcPr>
            <w:tcW w:w="599"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567" w:type="dxa"/>
          </w:tcPr>
          <w:p w:rsidR="00C52CE4" w:rsidRPr="00F407EE" w:rsidRDefault="00C52CE4" w:rsidP="0002770D">
            <w:pPr>
              <w:jc w:val="center"/>
              <w:rPr>
                <w:rFonts w:ascii="Times New Roman" w:eastAsia="Times New Roman" w:hAnsi="Times New Roman"/>
                <w:b/>
                <w:color w:val="FF0000"/>
                <w:sz w:val="18"/>
                <w:szCs w:val="18"/>
                <w:lang w:val="uk-UA" w:eastAsia="ru-RU"/>
              </w:rPr>
            </w:pPr>
            <w:r w:rsidRPr="00F407EE">
              <w:rPr>
                <w:rFonts w:ascii="Times New Roman" w:eastAsia="Times New Roman" w:hAnsi="Times New Roman"/>
                <w:b/>
                <w:color w:val="FF0000"/>
                <w:sz w:val="18"/>
                <w:szCs w:val="18"/>
                <w:lang w:val="uk-UA" w:eastAsia="ru-RU"/>
              </w:rPr>
              <w:t>26</w:t>
            </w:r>
          </w:p>
        </w:tc>
        <w:tc>
          <w:tcPr>
            <w:tcW w:w="881" w:type="dxa"/>
          </w:tcPr>
          <w:p w:rsidR="00C52CE4" w:rsidRPr="00555CED" w:rsidRDefault="00C52CE4" w:rsidP="0002770D">
            <w:pPr>
              <w:jc w:val="center"/>
              <w:rPr>
                <w:rFonts w:ascii="Times New Roman" w:eastAsia="Times New Roman" w:hAnsi="Times New Roman"/>
                <w:b/>
                <w:color w:val="FF0000"/>
                <w:sz w:val="18"/>
                <w:szCs w:val="18"/>
                <w:lang w:val="uk-UA" w:eastAsia="ru-RU"/>
              </w:rPr>
            </w:pPr>
            <w:r w:rsidRPr="00555CED">
              <w:rPr>
                <w:rFonts w:ascii="Times New Roman" w:eastAsia="Times New Roman" w:hAnsi="Times New Roman"/>
                <w:b/>
                <w:color w:val="FF0000"/>
                <w:sz w:val="18"/>
                <w:szCs w:val="18"/>
                <w:lang w:val="uk-UA" w:eastAsia="ru-RU"/>
              </w:rPr>
              <w:t>14</w:t>
            </w:r>
          </w:p>
        </w:tc>
      </w:tr>
      <w:tr w:rsidR="00C52CE4" w:rsidRPr="00555CED" w:rsidTr="00CE6DDF">
        <w:trPr>
          <w:trHeight w:val="180"/>
          <w:jc w:val="center"/>
        </w:trPr>
        <w:tc>
          <w:tcPr>
            <w:tcW w:w="819"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15</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Євгенія Б.</w:t>
            </w:r>
          </w:p>
        </w:tc>
        <w:tc>
          <w:tcPr>
            <w:tcW w:w="687"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615"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708" w:type="dxa"/>
          </w:tcPr>
          <w:p w:rsidR="00C52CE4" w:rsidRPr="00F407EE" w:rsidRDefault="00C52CE4" w:rsidP="0002770D">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9</w:t>
            </w:r>
          </w:p>
        </w:tc>
        <w:tc>
          <w:tcPr>
            <w:tcW w:w="494" w:type="dxa"/>
          </w:tcPr>
          <w:p w:rsidR="00C52CE4" w:rsidRPr="00F407EE" w:rsidRDefault="00C52CE4" w:rsidP="0002770D">
            <w:pPr>
              <w:jc w:val="center"/>
              <w:rPr>
                <w:rFonts w:ascii="Times New Roman" w:hAnsi="Times New Roman"/>
                <w:b/>
                <w:color w:val="92D050"/>
                <w:sz w:val="18"/>
                <w:szCs w:val="18"/>
                <w:lang w:val="uk-UA"/>
              </w:rPr>
            </w:pPr>
            <w:r w:rsidRPr="00F407EE">
              <w:rPr>
                <w:rFonts w:ascii="Times New Roman" w:hAnsi="Times New Roman"/>
                <w:b/>
                <w:color w:val="92D050"/>
                <w:sz w:val="18"/>
                <w:szCs w:val="18"/>
                <w:lang w:val="uk-UA"/>
              </w:rPr>
              <w:t>2</w:t>
            </w:r>
          </w:p>
        </w:tc>
        <w:tc>
          <w:tcPr>
            <w:tcW w:w="600"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6</w:t>
            </w:r>
          </w:p>
        </w:tc>
        <w:tc>
          <w:tcPr>
            <w:tcW w:w="731" w:type="dxa"/>
          </w:tcPr>
          <w:p w:rsidR="00C52CE4" w:rsidRPr="00F407EE"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708" w:type="dxa"/>
          </w:tcPr>
          <w:p w:rsidR="00C52CE4" w:rsidRPr="00F407EE"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11</w:t>
            </w:r>
          </w:p>
        </w:tc>
        <w:tc>
          <w:tcPr>
            <w:tcW w:w="599" w:type="dxa"/>
          </w:tcPr>
          <w:p w:rsidR="00C52CE4" w:rsidRPr="00F407EE"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567" w:type="dxa"/>
          </w:tcPr>
          <w:p w:rsidR="00C52CE4" w:rsidRPr="00F407EE" w:rsidRDefault="00C52CE4" w:rsidP="0002770D">
            <w:pPr>
              <w:jc w:val="center"/>
              <w:rPr>
                <w:rFonts w:ascii="Times New Roman" w:eastAsia="Times New Roman" w:hAnsi="Times New Roman"/>
                <w:b/>
                <w:color w:val="FF0000"/>
                <w:sz w:val="18"/>
                <w:szCs w:val="18"/>
                <w:lang w:val="uk-UA" w:eastAsia="ru-RU"/>
              </w:rPr>
            </w:pPr>
            <w:r>
              <w:rPr>
                <w:rFonts w:ascii="Times New Roman" w:eastAsia="Times New Roman" w:hAnsi="Times New Roman"/>
                <w:b/>
                <w:color w:val="FF0000"/>
                <w:sz w:val="18"/>
                <w:szCs w:val="18"/>
                <w:lang w:val="uk-UA" w:eastAsia="ru-RU"/>
              </w:rPr>
              <w:t>27</w:t>
            </w:r>
          </w:p>
        </w:tc>
        <w:tc>
          <w:tcPr>
            <w:tcW w:w="881" w:type="dxa"/>
          </w:tcPr>
          <w:p w:rsidR="00C52CE4" w:rsidRPr="00555CED" w:rsidRDefault="00C52CE4" w:rsidP="0002770D">
            <w:pPr>
              <w:jc w:val="center"/>
              <w:rPr>
                <w:rFonts w:ascii="Times New Roman" w:eastAsia="Times New Roman" w:hAnsi="Times New Roman"/>
                <w:b/>
                <w:color w:val="FF0000"/>
                <w:sz w:val="18"/>
                <w:szCs w:val="18"/>
                <w:lang w:val="uk-UA" w:eastAsia="ru-RU"/>
              </w:rPr>
            </w:pPr>
            <w:r w:rsidRPr="00555CED">
              <w:rPr>
                <w:rFonts w:ascii="Times New Roman" w:eastAsia="Times New Roman" w:hAnsi="Times New Roman"/>
                <w:b/>
                <w:color w:val="FF0000"/>
                <w:sz w:val="18"/>
                <w:szCs w:val="18"/>
                <w:lang w:val="uk-UA" w:eastAsia="ru-RU"/>
              </w:rPr>
              <w:t>13</w:t>
            </w:r>
          </w:p>
        </w:tc>
      </w:tr>
    </w:tbl>
    <w:p w:rsidR="001D214E" w:rsidRDefault="001D214E">
      <w:pPr>
        <w:rPr>
          <w:lang w:val="uk-UA"/>
        </w:rPr>
      </w:pPr>
    </w:p>
    <w:p w:rsidR="001D214E" w:rsidRPr="001D214E" w:rsidRDefault="00A81D73" w:rsidP="001D214E">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 табл. 2.2</w:t>
      </w:r>
    </w:p>
    <w:tbl>
      <w:tblPr>
        <w:tblStyle w:val="af4"/>
        <w:tblW w:w="9072" w:type="dxa"/>
        <w:jc w:val="center"/>
        <w:tblInd w:w="-1660" w:type="dxa"/>
        <w:tblLayout w:type="fixed"/>
        <w:tblLook w:val="04A0"/>
      </w:tblPr>
      <w:tblGrid>
        <w:gridCol w:w="433"/>
        <w:gridCol w:w="1754"/>
        <w:gridCol w:w="687"/>
        <w:gridCol w:w="615"/>
        <w:gridCol w:w="708"/>
        <w:gridCol w:w="494"/>
        <w:gridCol w:w="600"/>
        <w:gridCol w:w="731"/>
        <w:gridCol w:w="708"/>
        <w:gridCol w:w="599"/>
        <w:gridCol w:w="567"/>
        <w:gridCol w:w="1176"/>
      </w:tblGrid>
      <w:tr w:rsidR="00C52CE4" w:rsidRPr="00555CED" w:rsidTr="00063945">
        <w:trPr>
          <w:trHeight w:val="154"/>
          <w:jc w:val="center"/>
        </w:trPr>
        <w:tc>
          <w:tcPr>
            <w:tcW w:w="433"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16</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Єгор К.</w:t>
            </w:r>
          </w:p>
        </w:tc>
        <w:tc>
          <w:tcPr>
            <w:tcW w:w="687"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6</w:t>
            </w:r>
          </w:p>
        </w:tc>
        <w:tc>
          <w:tcPr>
            <w:tcW w:w="615"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6</w:t>
            </w:r>
          </w:p>
        </w:tc>
        <w:tc>
          <w:tcPr>
            <w:tcW w:w="708"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494" w:type="dxa"/>
          </w:tcPr>
          <w:p w:rsidR="00C52CE4" w:rsidRPr="00F407EE" w:rsidRDefault="00C52CE4" w:rsidP="0002770D">
            <w:pPr>
              <w:jc w:val="center"/>
              <w:rPr>
                <w:rFonts w:ascii="Times New Roman" w:hAnsi="Times New Roman"/>
                <w:b/>
                <w:color w:val="92D050"/>
                <w:sz w:val="18"/>
                <w:szCs w:val="18"/>
                <w:lang w:val="uk-UA"/>
              </w:rPr>
            </w:pPr>
            <w:r w:rsidRPr="00F407EE">
              <w:rPr>
                <w:rFonts w:ascii="Times New Roman" w:hAnsi="Times New Roman"/>
                <w:b/>
                <w:color w:val="92D050"/>
                <w:sz w:val="18"/>
                <w:szCs w:val="18"/>
                <w:lang w:val="uk-UA"/>
              </w:rPr>
              <w:t>3</w:t>
            </w:r>
          </w:p>
        </w:tc>
        <w:tc>
          <w:tcPr>
            <w:tcW w:w="600"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731"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4</w:t>
            </w:r>
          </w:p>
        </w:tc>
        <w:tc>
          <w:tcPr>
            <w:tcW w:w="708" w:type="dxa"/>
          </w:tcPr>
          <w:p w:rsidR="00C52CE4" w:rsidRPr="003F74E4"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8</w:t>
            </w:r>
          </w:p>
        </w:tc>
        <w:tc>
          <w:tcPr>
            <w:tcW w:w="599"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567" w:type="dxa"/>
          </w:tcPr>
          <w:p w:rsidR="00C52CE4" w:rsidRPr="00555CED" w:rsidRDefault="00C52CE4" w:rsidP="00C52CE4">
            <w:pPr>
              <w:jc w:val="both"/>
              <w:rPr>
                <w:rFonts w:ascii="Times New Roman" w:eastAsia="Times New Roman" w:hAnsi="Times New Roman"/>
                <w:b/>
                <w:color w:val="92D050"/>
                <w:sz w:val="18"/>
                <w:szCs w:val="18"/>
                <w:lang w:val="uk-UA" w:eastAsia="ru-RU"/>
              </w:rPr>
            </w:pPr>
            <w:r>
              <w:rPr>
                <w:rFonts w:ascii="Times New Roman" w:eastAsia="Times New Roman" w:hAnsi="Times New Roman"/>
                <w:b/>
                <w:color w:val="92D050"/>
                <w:sz w:val="18"/>
                <w:szCs w:val="18"/>
                <w:lang w:val="uk-UA" w:eastAsia="ru-RU"/>
              </w:rPr>
              <w:t>19</w:t>
            </w:r>
          </w:p>
        </w:tc>
        <w:tc>
          <w:tcPr>
            <w:tcW w:w="1176" w:type="dxa"/>
          </w:tcPr>
          <w:p w:rsidR="00C52CE4" w:rsidRPr="00555CED" w:rsidRDefault="00C52CE4" w:rsidP="0002770D">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9</w:t>
            </w:r>
          </w:p>
        </w:tc>
      </w:tr>
      <w:tr w:rsidR="00C52CE4" w:rsidRPr="00555CED" w:rsidTr="00063945">
        <w:trPr>
          <w:trHeight w:val="84"/>
          <w:jc w:val="center"/>
        </w:trPr>
        <w:tc>
          <w:tcPr>
            <w:tcW w:w="433"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17</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Ірина К.</w:t>
            </w:r>
          </w:p>
        </w:tc>
        <w:tc>
          <w:tcPr>
            <w:tcW w:w="687" w:type="dxa"/>
          </w:tcPr>
          <w:p w:rsidR="00C52CE4" w:rsidRPr="007B23C5" w:rsidRDefault="00C52CE4" w:rsidP="0002770D">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2</w:t>
            </w:r>
          </w:p>
        </w:tc>
        <w:tc>
          <w:tcPr>
            <w:tcW w:w="615" w:type="dxa"/>
          </w:tcPr>
          <w:p w:rsidR="00C52CE4" w:rsidRPr="007B23C5" w:rsidRDefault="00C52CE4" w:rsidP="0002770D">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2</w:t>
            </w:r>
          </w:p>
        </w:tc>
        <w:tc>
          <w:tcPr>
            <w:tcW w:w="708" w:type="dxa"/>
          </w:tcPr>
          <w:p w:rsidR="00C52CE4" w:rsidRPr="007B23C5" w:rsidRDefault="00C52CE4" w:rsidP="0002770D">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3</w:t>
            </w:r>
          </w:p>
        </w:tc>
        <w:tc>
          <w:tcPr>
            <w:tcW w:w="494" w:type="dxa"/>
          </w:tcPr>
          <w:p w:rsidR="00C52CE4" w:rsidRPr="007B23C5" w:rsidRDefault="00C52CE4" w:rsidP="0002770D">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2</w:t>
            </w:r>
          </w:p>
        </w:tc>
        <w:tc>
          <w:tcPr>
            <w:tcW w:w="600" w:type="dxa"/>
          </w:tcPr>
          <w:p w:rsidR="00C52CE4" w:rsidRPr="007B23C5" w:rsidRDefault="00C52CE4" w:rsidP="0002770D">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5</w:t>
            </w:r>
          </w:p>
        </w:tc>
        <w:tc>
          <w:tcPr>
            <w:tcW w:w="731" w:type="dxa"/>
          </w:tcPr>
          <w:p w:rsidR="00C52CE4" w:rsidRPr="007B23C5" w:rsidRDefault="00C52CE4" w:rsidP="0002770D">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5</w:t>
            </w:r>
          </w:p>
        </w:tc>
        <w:tc>
          <w:tcPr>
            <w:tcW w:w="708" w:type="dxa"/>
          </w:tcPr>
          <w:p w:rsidR="00C52CE4" w:rsidRPr="003F74E4"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599"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567" w:type="dxa"/>
          </w:tcPr>
          <w:p w:rsidR="00C52CE4" w:rsidRPr="00555CED" w:rsidRDefault="00C52CE4" w:rsidP="0002770D">
            <w:pPr>
              <w:jc w:val="center"/>
              <w:rPr>
                <w:rFonts w:ascii="Times New Roman" w:eastAsia="Times New Roman" w:hAnsi="Times New Roman"/>
                <w:b/>
                <w:color w:val="92D050"/>
                <w:sz w:val="18"/>
                <w:szCs w:val="18"/>
                <w:lang w:val="uk-UA" w:eastAsia="ru-RU"/>
              </w:rPr>
            </w:pPr>
            <w:r>
              <w:rPr>
                <w:rFonts w:ascii="Times New Roman" w:eastAsia="Times New Roman" w:hAnsi="Times New Roman"/>
                <w:b/>
                <w:color w:val="92D050"/>
                <w:sz w:val="18"/>
                <w:szCs w:val="18"/>
                <w:lang w:val="uk-UA" w:eastAsia="ru-RU"/>
              </w:rPr>
              <w:t>12</w:t>
            </w:r>
          </w:p>
        </w:tc>
        <w:tc>
          <w:tcPr>
            <w:tcW w:w="1176" w:type="dxa"/>
          </w:tcPr>
          <w:p w:rsidR="00C52CE4" w:rsidRPr="00555CED" w:rsidRDefault="00C52CE4" w:rsidP="0002770D">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10</w:t>
            </w:r>
          </w:p>
        </w:tc>
      </w:tr>
      <w:tr w:rsidR="00C52CE4" w:rsidRPr="00555CED" w:rsidTr="00063945">
        <w:trPr>
          <w:trHeight w:val="216"/>
          <w:jc w:val="center"/>
        </w:trPr>
        <w:tc>
          <w:tcPr>
            <w:tcW w:w="433"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18</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Карина О.</w:t>
            </w:r>
          </w:p>
        </w:tc>
        <w:tc>
          <w:tcPr>
            <w:tcW w:w="687" w:type="dxa"/>
          </w:tcPr>
          <w:p w:rsidR="00C52CE4" w:rsidRPr="007B23C5" w:rsidRDefault="00C52CE4" w:rsidP="0002770D">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4</w:t>
            </w:r>
          </w:p>
        </w:tc>
        <w:tc>
          <w:tcPr>
            <w:tcW w:w="615" w:type="dxa"/>
          </w:tcPr>
          <w:p w:rsidR="00C52CE4" w:rsidRPr="007B23C5" w:rsidRDefault="00C52CE4" w:rsidP="0002770D">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6</w:t>
            </w:r>
          </w:p>
        </w:tc>
        <w:tc>
          <w:tcPr>
            <w:tcW w:w="708" w:type="dxa"/>
          </w:tcPr>
          <w:p w:rsidR="00C52CE4" w:rsidRPr="007B23C5" w:rsidRDefault="00C52CE4" w:rsidP="0002770D">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5</w:t>
            </w:r>
          </w:p>
        </w:tc>
        <w:tc>
          <w:tcPr>
            <w:tcW w:w="494" w:type="dxa"/>
          </w:tcPr>
          <w:p w:rsidR="00C52CE4" w:rsidRPr="007B23C5" w:rsidRDefault="00C52CE4" w:rsidP="0002770D">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3</w:t>
            </w:r>
          </w:p>
        </w:tc>
        <w:tc>
          <w:tcPr>
            <w:tcW w:w="600" w:type="dxa"/>
          </w:tcPr>
          <w:p w:rsidR="00C52CE4" w:rsidRPr="007B23C5" w:rsidRDefault="00C52CE4" w:rsidP="0002770D">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6</w:t>
            </w:r>
          </w:p>
        </w:tc>
        <w:tc>
          <w:tcPr>
            <w:tcW w:w="731" w:type="dxa"/>
          </w:tcPr>
          <w:p w:rsidR="00C52CE4" w:rsidRPr="007B23C5" w:rsidRDefault="00C52CE4" w:rsidP="0002770D">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5</w:t>
            </w:r>
          </w:p>
        </w:tc>
        <w:tc>
          <w:tcPr>
            <w:tcW w:w="708" w:type="dxa"/>
          </w:tcPr>
          <w:p w:rsidR="00C52CE4" w:rsidRPr="003F74E4"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599" w:type="dxa"/>
          </w:tcPr>
          <w:p w:rsidR="00C52CE4" w:rsidRPr="00F407EE" w:rsidRDefault="00C52CE4" w:rsidP="0002770D">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567" w:type="dxa"/>
          </w:tcPr>
          <w:p w:rsidR="00C52CE4" w:rsidRPr="00555CED" w:rsidRDefault="00C52CE4" w:rsidP="0002770D">
            <w:pPr>
              <w:jc w:val="center"/>
              <w:rPr>
                <w:rFonts w:ascii="Times New Roman" w:eastAsia="Times New Roman" w:hAnsi="Times New Roman"/>
                <w:b/>
                <w:color w:val="92D050"/>
                <w:sz w:val="18"/>
                <w:szCs w:val="18"/>
                <w:lang w:val="uk-UA" w:eastAsia="ru-RU"/>
              </w:rPr>
            </w:pPr>
            <w:r>
              <w:rPr>
                <w:rFonts w:ascii="Times New Roman" w:eastAsia="Times New Roman" w:hAnsi="Times New Roman"/>
                <w:b/>
                <w:color w:val="92D050"/>
                <w:sz w:val="18"/>
                <w:szCs w:val="18"/>
                <w:lang w:val="uk-UA" w:eastAsia="ru-RU"/>
              </w:rPr>
              <w:t>16</w:t>
            </w:r>
          </w:p>
        </w:tc>
        <w:tc>
          <w:tcPr>
            <w:tcW w:w="1176" w:type="dxa"/>
          </w:tcPr>
          <w:p w:rsidR="00C52CE4" w:rsidRPr="00555CED" w:rsidRDefault="00C52CE4" w:rsidP="0002770D">
            <w:pPr>
              <w:jc w:val="center"/>
              <w:rPr>
                <w:rFonts w:ascii="Times New Roman" w:eastAsia="Times New Roman" w:hAnsi="Times New Roman"/>
                <w:b/>
                <w:color w:val="FF0000"/>
                <w:sz w:val="18"/>
                <w:szCs w:val="18"/>
                <w:lang w:val="uk-UA" w:eastAsia="ru-RU"/>
              </w:rPr>
            </w:pPr>
            <w:r w:rsidRPr="00555CED">
              <w:rPr>
                <w:rFonts w:ascii="Times New Roman" w:eastAsia="Times New Roman" w:hAnsi="Times New Roman"/>
                <w:b/>
                <w:color w:val="FF0000"/>
                <w:sz w:val="18"/>
                <w:szCs w:val="18"/>
                <w:lang w:val="uk-UA" w:eastAsia="ru-RU"/>
              </w:rPr>
              <w:t>11</w:t>
            </w:r>
          </w:p>
        </w:tc>
      </w:tr>
      <w:tr w:rsidR="00C52CE4" w:rsidRPr="00555CED" w:rsidTr="00063945">
        <w:trPr>
          <w:trHeight w:val="84"/>
          <w:jc w:val="center"/>
        </w:trPr>
        <w:tc>
          <w:tcPr>
            <w:tcW w:w="433"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19</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Людмила Б.</w:t>
            </w:r>
          </w:p>
        </w:tc>
        <w:tc>
          <w:tcPr>
            <w:tcW w:w="687" w:type="dxa"/>
          </w:tcPr>
          <w:p w:rsidR="00C52CE4" w:rsidRPr="007B23C5" w:rsidRDefault="00C52CE4" w:rsidP="0002770D">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2</w:t>
            </w:r>
          </w:p>
        </w:tc>
        <w:tc>
          <w:tcPr>
            <w:tcW w:w="615" w:type="dxa"/>
          </w:tcPr>
          <w:p w:rsidR="00C52CE4" w:rsidRPr="007B23C5" w:rsidRDefault="00C52CE4" w:rsidP="0002770D">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4</w:t>
            </w:r>
          </w:p>
        </w:tc>
        <w:tc>
          <w:tcPr>
            <w:tcW w:w="708" w:type="dxa"/>
          </w:tcPr>
          <w:p w:rsidR="00C52CE4" w:rsidRPr="007B23C5" w:rsidRDefault="00C52CE4" w:rsidP="0002770D">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4</w:t>
            </w:r>
          </w:p>
        </w:tc>
        <w:tc>
          <w:tcPr>
            <w:tcW w:w="494" w:type="dxa"/>
          </w:tcPr>
          <w:p w:rsidR="00C52CE4" w:rsidRPr="007B23C5" w:rsidRDefault="00C52CE4" w:rsidP="0002770D">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4</w:t>
            </w:r>
          </w:p>
        </w:tc>
        <w:tc>
          <w:tcPr>
            <w:tcW w:w="600" w:type="dxa"/>
          </w:tcPr>
          <w:p w:rsidR="00C52CE4" w:rsidRPr="007B23C5" w:rsidRDefault="00C52CE4" w:rsidP="0002770D">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2</w:t>
            </w:r>
          </w:p>
        </w:tc>
        <w:tc>
          <w:tcPr>
            <w:tcW w:w="731" w:type="dxa"/>
          </w:tcPr>
          <w:p w:rsidR="00C52CE4" w:rsidRPr="007B23C5" w:rsidRDefault="00C52CE4" w:rsidP="0002770D">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4</w:t>
            </w:r>
          </w:p>
        </w:tc>
        <w:tc>
          <w:tcPr>
            <w:tcW w:w="708" w:type="dxa"/>
          </w:tcPr>
          <w:p w:rsidR="00C52CE4" w:rsidRPr="00555CED" w:rsidRDefault="00C52CE4" w:rsidP="0002770D">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7</w:t>
            </w:r>
          </w:p>
        </w:tc>
        <w:tc>
          <w:tcPr>
            <w:tcW w:w="599" w:type="dxa"/>
          </w:tcPr>
          <w:p w:rsidR="00C52CE4" w:rsidRPr="00555CED" w:rsidRDefault="00C52CE4" w:rsidP="0002770D">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7</w:t>
            </w:r>
          </w:p>
        </w:tc>
        <w:tc>
          <w:tcPr>
            <w:tcW w:w="567" w:type="dxa"/>
          </w:tcPr>
          <w:p w:rsidR="00C52CE4" w:rsidRPr="00555CED" w:rsidRDefault="00C52CE4" w:rsidP="0002770D">
            <w:pPr>
              <w:jc w:val="center"/>
              <w:rPr>
                <w:rFonts w:ascii="Times New Roman" w:hAnsi="Times New Roman"/>
                <w:b/>
                <w:color w:val="92D050"/>
                <w:sz w:val="18"/>
                <w:szCs w:val="18"/>
                <w:lang w:val="uk-UA"/>
              </w:rPr>
            </w:pPr>
            <w:r>
              <w:rPr>
                <w:rFonts w:ascii="Times New Roman" w:hAnsi="Times New Roman"/>
                <w:b/>
                <w:color w:val="92D050"/>
                <w:sz w:val="18"/>
                <w:szCs w:val="18"/>
                <w:lang w:val="uk-UA"/>
              </w:rPr>
              <w:t>13</w:t>
            </w:r>
          </w:p>
        </w:tc>
        <w:tc>
          <w:tcPr>
            <w:tcW w:w="1176" w:type="dxa"/>
          </w:tcPr>
          <w:p w:rsidR="00C52CE4" w:rsidRPr="00555CED" w:rsidRDefault="00C52CE4" w:rsidP="0002770D">
            <w:pPr>
              <w:jc w:val="center"/>
              <w:rPr>
                <w:rFonts w:ascii="Times New Roman" w:hAnsi="Times New Roman"/>
                <w:b/>
                <w:color w:val="92D050"/>
                <w:sz w:val="18"/>
                <w:szCs w:val="18"/>
                <w:lang w:val="uk-UA"/>
              </w:rPr>
            </w:pPr>
            <w:r w:rsidRPr="00555CED">
              <w:rPr>
                <w:rFonts w:ascii="Times New Roman" w:hAnsi="Times New Roman"/>
                <w:b/>
                <w:color w:val="92D050"/>
                <w:sz w:val="18"/>
                <w:szCs w:val="18"/>
                <w:lang w:val="uk-UA"/>
              </w:rPr>
              <w:t>6</w:t>
            </w:r>
          </w:p>
        </w:tc>
      </w:tr>
      <w:tr w:rsidR="00C52CE4" w:rsidRPr="00555CED" w:rsidTr="00063945">
        <w:trPr>
          <w:trHeight w:val="84"/>
          <w:jc w:val="center"/>
        </w:trPr>
        <w:tc>
          <w:tcPr>
            <w:tcW w:w="433"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20</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Наталія З.</w:t>
            </w:r>
          </w:p>
        </w:tc>
        <w:tc>
          <w:tcPr>
            <w:tcW w:w="687"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6</w:t>
            </w:r>
          </w:p>
        </w:tc>
        <w:tc>
          <w:tcPr>
            <w:tcW w:w="615" w:type="dxa"/>
          </w:tcPr>
          <w:p w:rsidR="00C52CE4" w:rsidRPr="00555CED" w:rsidRDefault="00C52CE4" w:rsidP="0002770D">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6</w:t>
            </w:r>
          </w:p>
        </w:tc>
        <w:tc>
          <w:tcPr>
            <w:tcW w:w="708" w:type="dxa"/>
          </w:tcPr>
          <w:p w:rsidR="00C52CE4" w:rsidRPr="00555CED" w:rsidRDefault="00C52CE4" w:rsidP="0002770D">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7</w:t>
            </w:r>
          </w:p>
        </w:tc>
        <w:tc>
          <w:tcPr>
            <w:tcW w:w="494" w:type="dxa"/>
          </w:tcPr>
          <w:p w:rsidR="00C52CE4" w:rsidRPr="00555CED" w:rsidRDefault="00C52CE4" w:rsidP="0002770D">
            <w:pPr>
              <w:jc w:val="center"/>
              <w:rPr>
                <w:rFonts w:ascii="Times New Roman" w:hAnsi="Times New Roman"/>
                <w:b/>
                <w:color w:val="92D050"/>
                <w:sz w:val="18"/>
                <w:szCs w:val="18"/>
                <w:lang w:val="uk-UA"/>
              </w:rPr>
            </w:pPr>
            <w:r w:rsidRPr="00555CED">
              <w:rPr>
                <w:rFonts w:ascii="Times New Roman" w:hAnsi="Times New Roman"/>
                <w:b/>
                <w:color w:val="92D050"/>
                <w:sz w:val="18"/>
                <w:szCs w:val="18"/>
                <w:lang w:val="uk-UA"/>
              </w:rPr>
              <w:t>2</w:t>
            </w:r>
          </w:p>
        </w:tc>
        <w:tc>
          <w:tcPr>
            <w:tcW w:w="600" w:type="dxa"/>
          </w:tcPr>
          <w:p w:rsidR="00C52CE4" w:rsidRPr="007B23C5" w:rsidRDefault="00C52CE4" w:rsidP="0002770D">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1</w:t>
            </w:r>
          </w:p>
        </w:tc>
        <w:tc>
          <w:tcPr>
            <w:tcW w:w="731" w:type="dxa"/>
          </w:tcPr>
          <w:p w:rsidR="00C52CE4" w:rsidRPr="00555CED" w:rsidRDefault="00C52CE4" w:rsidP="0002770D">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8</w:t>
            </w:r>
          </w:p>
        </w:tc>
        <w:tc>
          <w:tcPr>
            <w:tcW w:w="708" w:type="dxa"/>
          </w:tcPr>
          <w:p w:rsidR="00C52CE4" w:rsidRPr="00555CED" w:rsidRDefault="00C52CE4" w:rsidP="0002770D">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9</w:t>
            </w:r>
          </w:p>
        </w:tc>
        <w:tc>
          <w:tcPr>
            <w:tcW w:w="599" w:type="dxa"/>
          </w:tcPr>
          <w:p w:rsidR="00C52CE4" w:rsidRPr="00555CED" w:rsidRDefault="00C52CE4" w:rsidP="0002770D">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9</w:t>
            </w:r>
          </w:p>
        </w:tc>
        <w:tc>
          <w:tcPr>
            <w:tcW w:w="567" w:type="dxa"/>
          </w:tcPr>
          <w:p w:rsidR="00C52CE4" w:rsidRPr="00555CED" w:rsidRDefault="00C52CE4" w:rsidP="0002770D">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22</w:t>
            </w:r>
          </w:p>
        </w:tc>
        <w:tc>
          <w:tcPr>
            <w:tcW w:w="1176" w:type="dxa"/>
          </w:tcPr>
          <w:p w:rsidR="00C52CE4" w:rsidRPr="00555CED" w:rsidRDefault="00C52CE4" w:rsidP="0002770D">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9</w:t>
            </w:r>
          </w:p>
        </w:tc>
      </w:tr>
      <w:tr w:rsidR="00C52CE4" w:rsidRPr="00195EBF" w:rsidTr="00063945">
        <w:trPr>
          <w:trHeight w:val="106"/>
          <w:jc w:val="center"/>
        </w:trPr>
        <w:tc>
          <w:tcPr>
            <w:tcW w:w="433" w:type="dxa"/>
          </w:tcPr>
          <w:p w:rsidR="00C52CE4" w:rsidRPr="0005389D" w:rsidRDefault="00C52CE4" w:rsidP="0002770D">
            <w:pPr>
              <w:jc w:val="center"/>
              <w:rPr>
                <w:rFonts w:ascii="Times New Roman" w:hAnsi="Times New Roman"/>
                <w:sz w:val="18"/>
                <w:szCs w:val="18"/>
              </w:rPr>
            </w:pPr>
            <w:r w:rsidRPr="0005389D">
              <w:rPr>
                <w:rFonts w:ascii="Times New Roman" w:hAnsi="Times New Roman"/>
                <w:sz w:val="18"/>
                <w:szCs w:val="18"/>
              </w:rPr>
              <w:t>21</w:t>
            </w:r>
          </w:p>
        </w:tc>
        <w:tc>
          <w:tcPr>
            <w:tcW w:w="1754" w:type="dxa"/>
          </w:tcPr>
          <w:p w:rsidR="00C52CE4" w:rsidRPr="0005389D" w:rsidRDefault="00C52CE4" w:rsidP="0002770D">
            <w:pPr>
              <w:jc w:val="center"/>
              <w:rPr>
                <w:rFonts w:ascii="Times New Roman" w:hAnsi="Times New Roman"/>
                <w:sz w:val="18"/>
                <w:szCs w:val="18"/>
              </w:rPr>
            </w:pPr>
            <w:r w:rsidRPr="00420B32">
              <w:rPr>
                <w:rFonts w:ascii="Times New Roman" w:hAnsi="Times New Roman"/>
                <w:lang w:val="uk-UA"/>
              </w:rPr>
              <w:t>Наталія С.</w:t>
            </w:r>
          </w:p>
        </w:tc>
        <w:tc>
          <w:tcPr>
            <w:tcW w:w="687" w:type="dxa"/>
          </w:tcPr>
          <w:p w:rsidR="00C52CE4" w:rsidRPr="00195EBF" w:rsidRDefault="00C52CE4" w:rsidP="0002770D">
            <w:pPr>
              <w:jc w:val="center"/>
              <w:rPr>
                <w:rFonts w:ascii="Times New Roman" w:hAnsi="Times New Roman"/>
                <w:b/>
                <w:color w:val="FF0000"/>
                <w:sz w:val="18"/>
                <w:szCs w:val="18"/>
                <w:lang w:val="uk-UA"/>
              </w:rPr>
            </w:pPr>
            <w:r w:rsidRPr="00195EBF">
              <w:rPr>
                <w:rFonts w:ascii="Times New Roman" w:hAnsi="Times New Roman"/>
                <w:b/>
                <w:color w:val="FF0000"/>
                <w:sz w:val="18"/>
                <w:szCs w:val="18"/>
                <w:lang w:val="uk-UA"/>
              </w:rPr>
              <w:t>8</w:t>
            </w:r>
          </w:p>
        </w:tc>
        <w:tc>
          <w:tcPr>
            <w:tcW w:w="615" w:type="dxa"/>
          </w:tcPr>
          <w:p w:rsidR="00C52CE4" w:rsidRPr="00195EBF" w:rsidRDefault="00C52CE4" w:rsidP="0002770D">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6</w:t>
            </w:r>
          </w:p>
        </w:tc>
        <w:tc>
          <w:tcPr>
            <w:tcW w:w="708" w:type="dxa"/>
          </w:tcPr>
          <w:p w:rsidR="00C52CE4" w:rsidRPr="00195EBF" w:rsidRDefault="00C52CE4" w:rsidP="0002770D">
            <w:pPr>
              <w:jc w:val="center"/>
              <w:rPr>
                <w:rFonts w:ascii="Times New Roman" w:hAnsi="Times New Roman"/>
                <w:b/>
                <w:color w:val="FF0000"/>
                <w:sz w:val="18"/>
                <w:szCs w:val="18"/>
                <w:lang w:val="uk-UA"/>
              </w:rPr>
            </w:pPr>
            <w:r w:rsidRPr="00195EBF">
              <w:rPr>
                <w:rFonts w:ascii="Times New Roman" w:hAnsi="Times New Roman"/>
                <w:b/>
                <w:color w:val="FF0000"/>
                <w:sz w:val="18"/>
                <w:szCs w:val="18"/>
                <w:lang w:val="uk-UA"/>
              </w:rPr>
              <w:t>7</w:t>
            </w:r>
          </w:p>
        </w:tc>
        <w:tc>
          <w:tcPr>
            <w:tcW w:w="494" w:type="dxa"/>
          </w:tcPr>
          <w:p w:rsidR="00C52CE4" w:rsidRPr="00195EBF" w:rsidRDefault="00C52CE4" w:rsidP="0002770D">
            <w:pPr>
              <w:jc w:val="center"/>
              <w:rPr>
                <w:rFonts w:ascii="Times New Roman" w:hAnsi="Times New Roman"/>
                <w:b/>
                <w:color w:val="92D050"/>
                <w:sz w:val="18"/>
                <w:szCs w:val="18"/>
                <w:lang w:val="uk-UA"/>
              </w:rPr>
            </w:pPr>
            <w:r w:rsidRPr="00195EBF">
              <w:rPr>
                <w:rFonts w:ascii="Times New Roman" w:hAnsi="Times New Roman"/>
                <w:b/>
                <w:color w:val="92D050"/>
                <w:sz w:val="18"/>
                <w:szCs w:val="18"/>
                <w:lang w:val="uk-UA"/>
              </w:rPr>
              <w:t>2</w:t>
            </w:r>
          </w:p>
        </w:tc>
        <w:tc>
          <w:tcPr>
            <w:tcW w:w="600" w:type="dxa"/>
          </w:tcPr>
          <w:p w:rsidR="00C52CE4" w:rsidRPr="00195EBF" w:rsidRDefault="00C52CE4" w:rsidP="0002770D">
            <w:pPr>
              <w:jc w:val="center"/>
              <w:rPr>
                <w:rFonts w:ascii="Times New Roman" w:hAnsi="Times New Roman"/>
                <w:b/>
                <w:color w:val="92D050"/>
                <w:sz w:val="18"/>
                <w:szCs w:val="18"/>
                <w:lang w:val="uk-UA"/>
              </w:rPr>
            </w:pPr>
            <w:r w:rsidRPr="00195EBF">
              <w:rPr>
                <w:rFonts w:ascii="Times New Roman" w:hAnsi="Times New Roman"/>
                <w:b/>
                <w:color w:val="92D050"/>
                <w:sz w:val="18"/>
                <w:szCs w:val="18"/>
                <w:lang w:val="uk-UA"/>
              </w:rPr>
              <w:t>3</w:t>
            </w:r>
          </w:p>
        </w:tc>
        <w:tc>
          <w:tcPr>
            <w:tcW w:w="731" w:type="dxa"/>
          </w:tcPr>
          <w:p w:rsidR="00C52CE4" w:rsidRPr="00195EBF" w:rsidRDefault="00C52CE4" w:rsidP="0002770D">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5</w:t>
            </w:r>
          </w:p>
        </w:tc>
        <w:tc>
          <w:tcPr>
            <w:tcW w:w="708" w:type="dxa"/>
          </w:tcPr>
          <w:p w:rsidR="00C52CE4" w:rsidRPr="00195EBF"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599" w:type="dxa"/>
          </w:tcPr>
          <w:p w:rsidR="00C52CE4" w:rsidRPr="00195EBF" w:rsidRDefault="00C52CE4" w:rsidP="0002770D">
            <w:pPr>
              <w:jc w:val="center"/>
              <w:rPr>
                <w:rFonts w:ascii="Times New Roman" w:hAnsi="Times New Roman"/>
                <w:b/>
                <w:color w:val="FF0000"/>
                <w:sz w:val="18"/>
                <w:szCs w:val="18"/>
                <w:lang w:val="uk-UA"/>
              </w:rPr>
            </w:pPr>
            <w:r w:rsidRPr="00195EBF">
              <w:rPr>
                <w:rFonts w:ascii="Times New Roman" w:hAnsi="Times New Roman"/>
                <w:b/>
                <w:color w:val="FF0000"/>
                <w:sz w:val="18"/>
                <w:szCs w:val="18"/>
                <w:lang w:val="uk-UA"/>
              </w:rPr>
              <w:t>7</w:t>
            </w:r>
          </w:p>
        </w:tc>
        <w:tc>
          <w:tcPr>
            <w:tcW w:w="567" w:type="dxa"/>
          </w:tcPr>
          <w:p w:rsidR="00C52CE4" w:rsidRPr="00195EBF" w:rsidRDefault="00C52CE4" w:rsidP="0002770D">
            <w:pPr>
              <w:jc w:val="center"/>
              <w:rPr>
                <w:rFonts w:ascii="Times New Roman" w:eastAsia="Times New Roman" w:hAnsi="Times New Roman"/>
                <w:b/>
                <w:color w:val="0070C0"/>
                <w:sz w:val="18"/>
                <w:szCs w:val="18"/>
                <w:lang w:val="uk-UA" w:eastAsia="ru-RU"/>
              </w:rPr>
            </w:pPr>
            <w:r w:rsidRPr="00195EBF">
              <w:rPr>
                <w:rFonts w:ascii="Times New Roman" w:eastAsia="Times New Roman" w:hAnsi="Times New Roman"/>
                <w:b/>
                <w:color w:val="0070C0"/>
                <w:sz w:val="18"/>
                <w:szCs w:val="18"/>
                <w:lang w:val="uk-UA" w:eastAsia="ru-RU"/>
              </w:rPr>
              <w:t>20</w:t>
            </w:r>
          </w:p>
        </w:tc>
        <w:tc>
          <w:tcPr>
            <w:tcW w:w="1176" w:type="dxa"/>
          </w:tcPr>
          <w:p w:rsidR="00C52CE4" w:rsidRPr="00195EBF" w:rsidRDefault="00C52CE4" w:rsidP="0002770D">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8</w:t>
            </w:r>
          </w:p>
        </w:tc>
      </w:tr>
      <w:tr w:rsidR="00C52CE4" w:rsidRPr="00195EBF" w:rsidTr="00063945">
        <w:trPr>
          <w:trHeight w:val="335"/>
          <w:jc w:val="center"/>
        </w:trPr>
        <w:tc>
          <w:tcPr>
            <w:tcW w:w="433" w:type="dxa"/>
          </w:tcPr>
          <w:p w:rsidR="00C52CE4" w:rsidRPr="0005389D" w:rsidRDefault="00C52CE4" w:rsidP="0002770D">
            <w:pPr>
              <w:jc w:val="center"/>
              <w:rPr>
                <w:rFonts w:ascii="Times New Roman" w:hAnsi="Times New Roman"/>
                <w:sz w:val="18"/>
                <w:szCs w:val="18"/>
              </w:rPr>
            </w:pPr>
            <w:r w:rsidRPr="0005389D">
              <w:rPr>
                <w:rFonts w:ascii="Times New Roman" w:hAnsi="Times New Roman"/>
                <w:sz w:val="18"/>
                <w:szCs w:val="18"/>
              </w:rPr>
              <w:t>22</w:t>
            </w:r>
          </w:p>
        </w:tc>
        <w:tc>
          <w:tcPr>
            <w:tcW w:w="1754" w:type="dxa"/>
          </w:tcPr>
          <w:p w:rsidR="00C52CE4" w:rsidRPr="0005389D" w:rsidRDefault="00C52CE4" w:rsidP="0002770D">
            <w:pPr>
              <w:jc w:val="center"/>
              <w:rPr>
                <w:rFonts w:ascii="Times New Roman" w:hAnsi="Times New Roman"/>
                <w:sz w:val="18"/>
                <w:szCs w:val="18"/>
              </w:rPr>
            </w:pPr>
            <w:r w:rsidRPr="00420B32">
              <w:rPr>
                <w:rFonts w:ascii="Times New Roman" w:hAnsi="Times New Roman"/>
                <w:lang w:val="uk-UA"/>
              </w:rPr>
              <w:t>Олександра К.</w:t>
            </w:r>
          </w:p>
        </w:tc>
        <w:tc>
          <w:tcPr>
            <w:tcW w:w="687" w:type="dxa"/>
          </w:tcPr>
          <w:p w:rsidR="00C52CE4" w:rsidRPr="00195EBF" w:rsidRDefault="00C52CE4" w:rsidP="0002770D">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4</w:t>
            </w:r>
          </w:p>
        </w:tc>
        <w:tc>
          <w:tcPr>
            <w:tcW w:w="615" w:type="dxa"/>
          </w:tcPr>
          <w:p w:rsidR="00C52CE4" w:rsidRPr="00195EBF" w:rsidRDefault="00C52CE4" w:rsidP="0002770D">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6</w:t>
            </w:r>
          </w:p>
        </w:tc>
        <w:tc>
          <w:tcPr>
            <w:tcW w:w="708" w:type="dxa"/>
          </w:tcPr>
          <w:p w:rsidR="00C52CE4" w:rsidRPr="00195EBF" w:rsidRDefault="00C52CE4" w:rsidP="0002770D">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5</w:t>
            </w:r>
          </w:p>
        </w:tc>
        <w:tc>
          <w:tcPr>
            <w:tcW w:w="494" w:type="dxa"/>
          </w:tcPr>
          <w:p w:rsidR="00C52CE4" w:rsidRPr="00195EBF" w:rsidRDefault="00C52CE4" w:rsidP="0002770D">
            <w:pPr>
              <w:jc w:val="center"/>
              <w:rPr>
                <w:rFonts w:ascii="Times New Roman" w:hAnsi="Times New Roman"/>
                <w:b/>
                <w:color w:val="92D050"/>
                <w:sz w:val="18"/>
                <w:szCs w:val="18"/>
                <w:lang w:val="uk-UA"/>
              </w:rPr>
            </w:pPr>
            <w:r w:rsidRPr="00195EBF">
              <w:rPr>
                <w:rFonts w:ascii="Times New Roman" w:hAnsi="Times New Roman"/>
                <w:b/>
                <w:color w:val="92D050"/>
                <w:sz w:val="18"/>
                <w:szCs w:val="18"/>
                <w:lang w:val="uk-UA"/>
              </w:rPr>
              <w:t>3</w:t>
            </w:r>
          </w:p>
        </w:tc>
        <w:tc>
          <w:tcPr>
            <w:tcW w:w="600" w:type="dxa"/>
          </w:tcPr>
          <w:p w:rsidR="00C52CE4" w:rsidRPr="00195EBF" w:rsidRDefault="00C52CE4" w:rsidP="0002770D">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6</w:t>
            </w:r>
          </w:p>
        </w:tc>
        <w:tc>
          <w:tcPr>
            <w:tcW w:w="731" w:type="dxa"/>
          </w:tcPr>
          <w:p w:rsidR="00C52CE4" w:rsidRPr="00195EBF" w:rsidRDefault="00C52CE4" w:rsidP="0002770D">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5</w:t>
            </w:r>
          </w:p>
        </w:tc>
        <w:tc>
          <w:tcPr>
            <w:tcW w:w="708" w:type="dxa"/>
          </w:tcPr>
          <w:p w:rsidR="00C52CE4" w:rsidRPr="00195EBF"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599" w:type="dxa"/>
          </w:tcPr>
          <w:p w:rsidR="00C52CE4" w:rsidRPr="00195EBF" w:rsidRDefault="00C52CE4" w:rsidP="0002770D">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5</w:t>
            </w:r>
          </w:p>
        </w:tc>
        <w:tc>
          <w:tcPr>
            <w:tcW w:w="567" w:type="dxa"/>
          </w:tcPr>
          <w:p w:rsidR="00C52CE4" w:rsidRPr="00195EBF" w:rsidRDefault="00C52CE4" w:rsidP="0002770D">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16</w:t>
            </w:r>
          </w:p>
        </w:tc>
        <w:tc>
          <w:tcPr>
            <w:tcW w:w="1176" w:type="dxa"/>
          </w:tcPr>
          <w:p w:rsidR="00C52CE4" w:rsidRPr="00195EBF" w:rsidRDefault="00C52CE4" w:rsidP="0002770D">
            <w:pPr>
              <w:jc w:val="center"/>
              <w:rPr>
                <w:rFonts w:ascii="Times New Roman" w:eastAsia="Times New Roman" w:hAnsi="Times New Roman"/>
                <w:b/>
                <w:color w:val="FF0000"/>
                <w:sz w:val="18"/>
                <w:szCs w:val="18"/>
                <w:lang w:val="uk-UA" w:eastAsia="ru-RU"/>
              </w:rPr>
            </w:pPr>
            <w:r w:rsidRPr="00195EBF">
              <w:rPr>
                <w:rFonts w:ascii="Times New Roman" w:eastAsia="Times New Roman" w:hAnsi="Times New Roman"/>
                <w:b/>
                <w:color w:val="FF0000"/>
                <w:sz w:val="18"/>
                <w:szCs w:val="18"/>
                <w:lang w:val="uk-UA" w:eastAsia="ru-RU"/>
              </w:rPr>
              <w:t>11</w:t>
            </w:r>
          </w:p>
        </w:tc>
      </w:tr>
      <w:tr w:rsidR="00C52CE4" w:rsidRPr="00BB7820" w:rsidTr="00063945">
        <w:trPr>
          <w:trHeight w:val="70"/>
          <w:jc w:val="center"/>
        </w:trPr>
        <w:tc>
          <w:tcPr>
            <w:tcW w:w="433" w:type="dxa"/>
          </w:tcPr>
          <w:p w:rsidR="00C52CE4" w:rsidRPr="0005389D" w:rsidRDefault="00C52CE4" w:rsidP="0002770D">
            <w:pPr>
              <w:jc w:val="center"/>
              <w:rPr>
                <w:rFonts w:ascii="Times New Roman" w:hAnsi="Times New Roman"/>
                <w:sz w:val="18"/>
                <w:szCs w:val="18"/>
              </w:rPr>
            </w:pPr>
            <w:r w:rsidRPr="0005389D">
              <w:rPr>
                <w:rFonts w:ascii="Times New Roman" w:hAnsi="Times New Roman"/>
                <w:sz w:val="18"/>
                <w:szCs w:val="18"/>
              </w:rPr>
              <w:t>23</w:t>
            </w:r>
          </w:p>
        </w:tc>
        <w:tc>
          <w:tcPr>
            <w:tcW w:w="1754" w:type="dxa"/>
          </w:tcPr>
          <w:p w:rsidR="00C52CE4" w:rsidRPr="0005389D" w:rsidRDefault="00C52CE4" w:rsidP="0002770D">
            <w:pPr>
              <w:jc w:val="center"/>
              <w:rPr>
                <w:rFonts w:ascii="Times New Roman" w:hAnsi="Times New Roman"/>
                <w:sz w:val="18"/>
                <w:szCs w:val="18"/>
              </w:rPr>
            </w:pPr>
            <w:r w:rsidRPr="00420B32">
              <w:rPr>
                <w:rFonts w:ascii="Times New Roman" w:hAnsi="Times New Roman"/>
                <w:lang w:val="uk-UA"/>
              </w:rPr>
              <w:t>Олексій Х.</w:t>
            </w:r>
          </w:p>
        </w:tc>
        <w:tc>
          <w:tcPr>
            <w:tcW w:w="687"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10</w:t>
            </w:r>
          </w:p>
        </w:tc>
        <w:tc>
          <w:tcPr>
            <w:tcW w:w="615" w:type="dxa"/>
          </w:tcPr>
          <w:p w:rsidR="00C52CE4" w:rsidRPr="00BB7820" w:rsidRDefault="00C52CE4" w:rsidP="0002770D">
            <w:pPr>
              <w:jc w:val="center"/>
              <w:rPr>
                <w:rFonts w:ascii="Times New Roman" w:hAnsi="Times New Roman"/>
                <w:b/>
                <w:color w:val="0070C0"/>
                <w:sz w:val="18"/>
                <w:szCs w:val="18"/>
                <w:lang w:val="uk-UA"/>
              </w:rPr>
            </w:pPr>
            <w:r>
              <w:rPr>
                <w:rFonts w:ascii="Times New Roman" w:hAnsi="Times New Roman"/>
                <w:b/>
                <w:color w:val="0070C0"/>
                <w:sz w:val="18"/>
                <w:szCs w:val="18"/>
                <w:lang w:val="uk-UA"/>
              </w:rPr>
              <w:t>6</w:t>
            </w:r>
          </w:p>
        </w:tc>
        <w:tc>
          <w:tcPr>
            <w:tcW w:w="708"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494"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600"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731" w:type="dxa"/>
          </w:tcPr>
          <w:p w:rsidR="00C52CE4" w:rsidRPr="00BB7820"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9</w:t>
            </w:r>
          </w:p>
        </w:tc>
        <w:tc>
          <w:tcPr>
            <w:tcW w:w="708" w:type="dxa"/>
          </w:tcPr>
          <w:p w:rsidR="00C52CE4" w:rsidRPr="00BB7820"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10</w:t>
            </w:r>
          </w:p>
        </w:tc>
        <w:tc>
          <w:tcPr>
            <w:tcW w:w="599" w:type="dxa"/>
          </w:tcPr>
          <w:p w:rsidR="00C52CE4" w:rsidRPr="00BB7820"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567" w:type="dxa"/>
          </w:tcPr>
          <w:p w:rsidR="00C52CE4" w:rsidRPr="00BB7820"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26</w:t>
            </w:r>
          </w:p>
        </w:tc>
        <w:tc>
          <w:tcPr>
            <w:tcW w:w="1176" w:type="dxa"/>
          </w:tcPr>
          <w:p w:rsidR="00C52CE4" w:rsidRPr="00BB7820" w:rsidRDefault="00C52CE4" w:rsidP="0002770D">
            <w:pPr>
              <w:jc w:val="center"/>
              <w:rPr>
                <w:rFonts w:ascii="Times New Roman" w:hAnsi="Times New Roman"/>
                <w:b/>
                <w:color w:val="FF0000"/>
                <w:sz w:val="18"/>
                <w:szCs w:val="18"/>
                <w:lang w:val="uk-UA"/>
              </w:rPr>
            </w:pPr>
            <w:r>
              <w:rPr>
                <w:rFonts w:ascii="Times New Roman" w:hAnsi="Times New Roman"/>
                <w:b/>
                <w:color w:val="FF0000"/>
                <w:sz w:val="18"/>
                <w:szCs w:val="18"/>
                <w:lang w:val="uk-UA"/>
              </w:rPr>
              <w:t>14</w:t>
            </w:r>
          </w:p>
        </w:tc>
      </w:tr>
      <w:tr w:rsidR="00C52CE4" w:rsidRPr="00157AB4" w:rsidTr="00063945">
        <w:trPr>
          <w:trHeight w:val="102"/>
          <w:jc w:val="center"/>
        </w:trPr>
        <w:tc>
          <w:tcPr>
            <w:tcW w:w="433"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24</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Олеся Д.</w:t>
            </w:r>
          </w:p>
        </w:tc>
        <w:tc>
          <w:tcPr>
            <w:tcW w:w="687"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615" w:type="dxa"/>
          </w:tcPr>
          <w:p w:rsidR="00C52CE4" w:rsidRPr="00BB7820" w:rsidRDefault="00C52CE4" w:rsidP="0002770D">
            <w:pPr>
              <w:jc w:val="center"/>
              <w:rPr>
                <w:rFonts w:ascii="Times New Roman" w:hAnsi="Times New Roman"/>
                <w:b/>
                <w:color w:val="0070C0"/>
                <w:sz w:val="18"/>
                <w:szCs w:val="18"/>
                <w:lang w:val="uk-UA"/>
              </w:rPr>
            </w:pPr>
            <w:r>
              <w:rPr>
                <w:rFonts w:ascii="Times New Roman" w:hAnsi="Times New Roman"/>
                <w:b/>
                <w:color w:val="0070C0"/>
                <w:sz w:val="18"/>
                <w:szCs w:val="18"/>
                <w:lang w:val="uk-UA"/>
              </w:rPr>
              <w:t>6</w:t>
            </w:r>
          </w:p>
        </w:tc>
        <w:tc>
          <w:tcPr>
            <w:tcW w:w="708"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7</w:t>
            </w:r>
          </w:p>
        </w:tc>
        <w:tc>
          <w:tcPr>
            <w:tcW w:w="494" w:type="dxa"/>
          </w:tcPr>
          <w:p w:rsidR="00C52CE4" w:rsidRPr="003F74E4" w:rsidRDefault="00C52CE4" w:rsidP="0002770D">
            <w:pPr>
              <w:jc w:val="center"/>
              <w:rPr>
                <w:rFonts w:ascii="Times New Roman" w:hAnsi="Times New Roman"/>
                <w:b/>
                <w:color w:val="92D050"/>
                <w:sz w:val="18"/>
                <w:szCs w:val="18"/>
                <w:lang w:val="uk-UA"/>
              </w:rPr>
            </w:pPr>
            <w:r>
              <w:rPr>
                <w:rFonts w:ascii="Times New Roman" w:hAnsi="Times New Roman"/>
                <w:b/>
                <w:color w:val="92D050"/>
                <w:sz w:val="18"/>
                <w:szCs w:val="18"/>
                <w:lang w:val="uk-UA"/>
              </w:rPr>
              <w:t>2</w:t>
            </w:r>
          </w:p>
        </w:tc>
        <w:tc>
          <w:tcPr>
            <w:tcW w:w="600" w:type="dxa"/>
          </w:tcPr>
          <w:p w:rsidR="00C52CE4" w:rsidRPr="00BB7820" w:rsidRDefault="00C52CE4" w:rsidP="0002770D">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1</w:t>
            </w:r>
          </w:p>
        </w:tc>
        <w:tc>
          <w:tcPr>
            <w:tcW w:w="731"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9</w:t>
            </w:r>
          </w:p>
        </w:tc>
        <w:tc>
          <w:tcPr>
            <w:tcW w:w="708"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9</w:t>
            </w:r>
          </w:p>
        </w:tc>
        <w:tc>
          <w:tcPr>
            <w:tcW w:w="599"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9</w:t>
            </w:r>
          </w:p>
        </w:tc>
        <w:tc>
          <w:tcPr>
            <w:tcW w:w="567" w:type="dxa"/>
          </w:tcPr>
          <w:p w:rsidR="00C52CE4" w:rsidRPr="00157AB4" w:rsidRDefault="00C52CE4" w:rsidP="0002770D">
            <w:pPr>
              <w:jc w:val="center"/>
              <w:rPr>
                <w:rFonts w:ascii="Times New Roman" w:eastAsia="Times New Roman" w:hAnsi="Times New Roman"/>
                <w:b/>
                <w:color w:val="0070C0"/>
                <w:sz w:val="18"/>
                <w:szCs w:val="18"/>
                <w:lang w:val="uk-UA" w:eastAsia="ru-RU"/>
              </w:rPr>
            </w:pPr>
            <w:r>
              <w:rPr>
                <w:rFonts w:ascii="Times New Roman" w:eastAsia="Times New Roman" w:hAnsi="Times New Roman"/>
                <w:b/>
                <w:color w:val="0070C0"/>
                <w:sz w:val="18"/>
                <w:szCs w:val="18"/>
                <w:lang w:val="uk-UA" w:eastAsia="ru-RU"/>
              </w:rPr>
              <w:t>22</w:t>
            </w:r>
          </w:p>
        </w:tc>
        <w:tc>
          <w:tcPr>
            <w:tcW w:w="1176" w:type="dxa"/>
          </w:tcPr>
          <w:p w:rsidR="00C52CE4" w:rsidRPr="00157AB4" w:rsidRDefault="00C52CE4" w:rsidP="0002770D">
            <w:pPr>
              <w:jc w:val="center"/>
              <w:rPr>
                <w:rFonts w:ascii="Times New Roman" w:eastAsia="Times New Roman" w:hAnsi="Times New Roman"/>
                <w:b/>
                <w:color w:val="0070C0"/>
                <w:sz w:val="18"/>
                <w:szCs w:val="18"/>
                <w:lang w:val="uk-UA" w:eastAsia="ru-RU"/>
              </w:rPr>
            </w:pPr>
            <w:r w:rsidRPr="00157AB4">
              <w:rPr>
                <w:rFonts w:ascii="Times New Roman" w:eastAsia="Times New Roman" w:hAnsi="Times New Roman"/>
                <w:b/>
                <w:color w:val="0070C0"/>
                <w:sz w:val="18"/>
                <w:szCs w:val="18"/>
                <w:lang w:val="uk-UA" w:eastAsia="ru-RU"/>
              </w:rPr>
              <w:t>9</w:t>
            </w:r>
          </w:p>
        </w:tc>
      </w:tr>
      <w:tr w:rsidR="00C52CE4" w:rsidRPr="00BB7820" w:rsidTr="00063945">
        <w:trPr>
          <w:trHeight w:val="118"/>
          <w:jc w:val="center"/>
        </w:trPr>
        <w:tc>
          <w:tcPr>
            <w:tcW w:w="433"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25</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proofErr w:type="spellStart"/>
            <w:r w:rsidRPr="00420B32">
              <w:rPr>
                <w:rFonts w:ascii="Times New Roman" w:hAnsi="Times New Roman"/>
                <w:lang w:val="uk-UA"/>
              </w:rPr>
              <w:t>Ріма</w:t>
            </w:r>
            <w:proofErr w:type="spellEnd"/>
            <w:r w:rsidRPr="00420B32">
              <w:rPr>
                <w:rFonts w:ascii="Times New Roman" w:hAnsi="Times New Roman"/>
                <w:lang w:val="uk-UA"/>
              </w:rPr>
              <w:t xml:space="preserve"> Ф.</w:t>
            </w:r>
          </w:p>
        </w:tc>
        <w:tc>
          <w:tcPr>
            <w:tcW w:w="687"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8</w:t>
            </w:r>
          </w:p>
        </w:tc>
        <w:tc>
          <w:tcPr>
            <w:tcW w:w="615"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708"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7</w:t>
            </w:r>
          </w:p>
        </w:tc>
        <w:tc>
          <w:tcPr>
            <w:tcW w:w="494" w:type="dxa"/>
          </w:tcPr>
          <w:p w:rsidR="00C52CE4" w:rsidRPr="003F74E4" w:rsidRDefault="00C52CE4" w:rsidP="0002770D">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2</w:t>
            </w:r>
          </w:p>
        </w:tc>
        <w:tc>
          <w:tcPr>
            <w:tcW w:w="600" w:type="dxa"/>
          </w:tcPr>
          <w:p w:rsidR="00C52CE4" w:rsidRPr="00BB7820" w:rsidRDefault="00C52CE4" w:rsidP="0002770D">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3</w:t>
            </w:r>
          </w:p>
        </w:tc>
        <w:tc>
          <w:tcPr>
            <w:tcW w:w="731" w:type="dxa"/>
          </w:tcPr>
          <w:p w:rsidR="00C52CE4" w:rsidRPr="00BB7820" w:rsidRDefault="00C52CE4" w:rsidP="0002770D">
            <w:pPr>
              <w:tabs>
                <w:tab w:val="center" w:pos="111"/>
              </w:tabs>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599"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7</w:t>
            </w:r>
          </w:p>
        </w:tc>
        <w:tc>
          <w:tcPr>
            <w:tcW w:w="567" w:type="dxa"/>
          </w:tcPr>
          <w:p w:rsidR="00C52CE4" w:rsidRPr="00157AB4" w:rsidRDefault="00C52CE4" w:rsidP="0002770D">
            <w:pPr>
              <w:jc w:val="center"/>
              <w:rPr>
                <w:rFonts w:ascii="Times New Roman" w:eastAsia="Times New Roman" w:hAnsi="Times New Roman"/>
                <w:b/>
                <w:color w:val="0070C0"/>
                <w:sz w:val="18"/>
                <w:szCs w:val="18"/>
                <w:lang w:val="uk-UA" w:eastAsia="ru-RU"/>
              </w:rPr>
            </w:pPr>
            <w:r w:rsidRPr="00157AB4">
              <w:rPr>
                <w:rFonts w:ascii="Times New Roman" w:eastAsia="Times New Roman" w:hAnsi="Times New Roman"/>
                <w:b/>
                <w:color w:val="0070C0"/>
                <w:sz w:val="18"/>
                <w:szCs w:val="18"/>
                <w:lang w:val="uk-UA" w:eastAsia="ru-RU"/>
              </w:rPr>
              <w:t>20</w:t>
            </w:r>
          </w:p>
        </w:tc>
        <w:tc>
          <w:tcPr>
            <w:tcW w:w="1176" w:type="dxa"/>
          </w:tcPr>
          <w:p w:rsidR="00C52CE4" w:rsidRPr="00BB7820" w:rsidRDefault="00C52CE4" w:rsidP="0002770D">
            <w:pPr>
              <w:jc w:val="center"/>
              <w:rPr>
                <w:rFonts w:ascii="Times New Roman" w:eastAsia="Times New Roman" w:hAnsi="Times New Roman"/>
                <w:b/>
                <w:color w:val="92D050"/>
                <w:sz w:val="18"/>
                <w:szCs w:val="18"/>
                <w:lang w:val="uk-UA" w:eastAsia="ru-RU"/>
              </w:rPr>
            </w:pPr>
            <w:r w:rsidRPr="00BB7820">
              <w:rPr>
                <w:rFonts w:ascii="Times New Roman" w:eastAsia="Times New Roman" w:hAnsi="Times New Roman"/>
                <w:b/>
                <w:color w:val="92D050"/>
                <w:sz w:val="18"/>
                <w:szCs w:val="18"/>
                <w:lang w:val="uk-UA" w:eastAsia="ru-RU"/>
              </w:rPr>
              <w:t>8</w:t>
            </w:r>
          </w:p>
        </w:tc>
      </w:tr>
      <w:tr w:rsidR="00C52CE4" w:rsidRPr="00BB7820" w:rsidTr="00063945">
        <w:trPr>
          <w:trHeight w:val="105"/>
          <w:jc w:val="center"/>
        </w:trPr>
        <w:tc>
          <w:tcPr>
            <w:tcW w:w="433"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26</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Тетяна Л</w:t>
            </w:r>
          </w:p>
        </w:tc>
        <w:tc>
          <w:tcPr>
            <w:tcW w:w="687"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9</w:t>
            </w:r>
          </w:p>
        </w:tc>
        <w:tc>
          <w:tcPr>
            <w:tcW w:w="615"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708"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494" w:type="dxa"/>
          </w:tcPr>
          <w:p w:rsidR="00C52CE4" w:rsidRPr="003F74E4" w:rsidRDefault="00C52CE4" w:rsidP="0002770D">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3</w:t>
            </w:r>
          </w:p>
        </w:tc>
        <w:tc>
          <w:tcPr>
            <w:tcW w:w="600" w:type="dxa"/>
          </w:tcPr>
          <w:p w:rsidR="00C52CE4" w:rsidRPr="00BB7820" w:rsidRDefault="00C52CE4" w:rsidP="0002770D">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3</w:t>
            </w:r>
          </w:p>
        </w:tc>
        <w:tc>
          <w:tcPr>
            <w:tcW w:w="731"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8</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11</w:t>
            </w:r>
          </w:p>
        </w:tc>
        <w:tc>
          <w:tcPr>
            <w:tcW w:w="599" w:type="dxa"/>
          </w:tcPr>
          <w:p w:rsidR="00C52CE4" w:rsidRPr="00157AB4" w:rsidRDefault="00C52CE4" w:rsidP="0002770D">
            <w:pPr>
              <w:jc w:val="center"/>
              <w:rPr>
                <w:rFonts w:ascii="Times New Roman" w:hAnsi="Times New Roman"/>
                <w:b/>
                <w:color w:val="0070C0"/>
                <w:sz w:val="18"/>
                <w:szCs w:val="18"/>
                <w:lang w:val="uk-UA"/>
              </w:rPr>
            </w:pPr>
            <w:r w:rsidRPr="00157AB4">
              <w:rPr>
                <w:rFonts w:ascii="Times New Roman" w:hAnsi="Times New Roman"/>
                <w:b/>
                <w:color w:val="0070C0"/>
                <w:sz w:val="18"/>
                <w:szCs w:val="18"/>
                <w:lang w:val="uk-UA"/>
              </w:rPr>
              <w:t>5</w:t>
            </w:r>
          </w:p>
        </w:tc>
        <w:tc>
          <w:tcPr>
            <w:tcW w:w="567" w:type="dxa"/>
          </w:tcPr>
          <w:p w:rsidR="00C52CE4" w:rsidRPr="00BB7820" w:rsidRDefault="00C52CE4" w:rsidP="0002770D">
            <w:pPr>
              <w:jc w:val="center"/>
              <w:rPr>
                <w:rFonts w:ascii="Times New Roman" w:eastAsia="Times New Roman" w:hAnsi="Times New Roman"/>
                <w:b/>
                <w:color w:val="FF0000"/>
                <w:sz w:val="18"/>
                <w:szCs w:val="18"/>
                <w:lang w:val="uk-UA" w:eastAsia="ru-RU"/>
              </w:rPr>
            </w:pPr>
            <w:r w:rsidRPr="00BB7820">
              <w:rPr>
                <w:rFonts w:ascii="Times New Roman" w:eastAsia="Times New Roman" w:hAnsi="Times New Roman"/>
                <w:b/>
                <w:color w:val="FF0000"/>
                <w:sz w:val="18"/>
                <w:szCs w:val="18"/>
                <w:lang w:val="uk-UA" w:eastAsia="ru-RU"/>
              </w:rPr>
              <w:t>26</w:t>
            </w:r>
          </w:p>
        </w:tc>
        <w:tc>
          <w:tcPr>
            <w:tcW w:w="1176" w:type="dxa"/>
          </w:tcPr>
          <w:p w:rsidR="00C52CE4" w:rsidRPr="00BB7820" w:rsidRDefault="00C52CE4" w:rsidP="0002770D">
            <w:pPr>
              <w:jc w:val="center"/>
              <w:rPr>
                <w:rFonts w:ascii="Times New Roman" w:eastAsia="Times New Roman" w:hAnsi="Times New Roman"/>
                <w:b/>
                <w:color w:val="FF0000"/>
                <w:sz w:val="18"/>
                <w:szCs w:val="18"/>
                <w:lang w:val="uk-UA" w:eastAsia="ru-RU"/>
              </w:rPr>
            </w:pPr>
            <w:r w:rsidRPr="00BB7820">
              <w:rPr>
                <w:rFonts w:ascii="Times New Roman" w:eastAsia="Times New Roman" w:hAnsi="Times New Roman"/>
                <w:b/>
                <w:color w:val="FF0000"/>
                <w:sz w:val="18"/>
                <w:szCs w:val="18"/>
                <w:lang w:val="uk-UA" w:eastAsia="ru-RU"/>
              </w:rPr>
              <w:t>11</w:t>
            </w:r>
          </w:p>
        </w:tc>
      </w:tr>
      <w:tr w:rsidR="00C52CE4" w:rsidRPr="00157AB4" w:rsidTr="00063945">
        <w:trPr>
          <w:trHeight w:val="191"/>
          <w:jc w:val="center"/>
        </w:trPr>
        <w:tc>
          <w:tcPr>
            <w:tcW w:w="433"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27</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Юлія Б.</w:t>
            </w:r>
          </w:p>
        </w:tc>
        <w:tc>
          <w:tcPr>
            <w:tcW w:w="687"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615"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708"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494" w:type="dxa"/>
          </w:tcPr>
          <w:p w:rsidR="00C52CE4" w:rsidRPr="003F74E4" w:rsidRDefault="00C52CE4" w:rsidP="0002770D">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3</w:t>
            </w:r>
          </w:p>
        </w:tc>
        <w:tc>
          <w:tcPr>
            <w:tcW w:w="600" w:type="dxa"/>
          </w:tcPr>
          <w:p w:rsidR="00C52CE4" w:rsidRPr="00BB7820" w:rsidRDefault="00C52CE4" w:rsidP="0002770D">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2</w:t>
            </w:r>
          </w:p>
        </w:tc>
        <w:tc>
          <w:tcPr>
            <w:tcW w:w="731"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9</w:t>
            </w:r>
          </w:p>
        </w:tc>
        <w:tc>
          <w:tcPr>
            <w:tcW w:w="599" w:type="dxa"/>
          </w:tcPr>
          <w:p w:rsidR="00C52CE4" w:rsidRPr="00157AB4" w:rsidRDefault="00C52CE4" w:rsidP="0002770D">
            <w:pPr>
              <w:jc w:val="center"/>
              <w:rPr>
                <w:rFonts w:ascii="Times New Roman" w:hAnsi="Times New Roman"/>
                <w:b/>
                <w:color w:val="0070C0"/>
                <w:sz w:val="18"/>
                <w:szCs w:val="18"/>
                <w:lang w:val="uk-UA"/>
              </w:rPr>
            </w:pPr>
            <w:r w:rsidRPr="00157AB4">
              <w:rPr>
                <w:rFonts w:ascii="Times New Roman" w:hAnsi="Times New Roman"/>
                <w:b/>
                <w:color w:val="0070C0"/>
                <w:sz w:val="18"/>
                <w:szCs w:val="18"/>
                <w:lang w:val="uk-UA"/>
              </w:rPr>
              <w:t>4</w:t>
            </w:r>
          </w:p>
        </w:tc>
        <w:tc>
          <w:tcPr>
            <w:tcW w:w="567" w:type="dxa"/>
          </w:tcPr>
          <w:p w:rsidR="00C52CE4" w:rsidRPr="00157AB4" w:rsidRDefault="00C52CE4" w:rsidP="0002770D">
            <w:pPr>
              <w:jc w:val="center"/>
              <w:rPr>
                <w:rFonts w:ascii="Times New Roman" w:eastAsia="Times New Roman" w:hAnsi="Times New Roman"/>
                <w:b/>
                <w:color w:val="0070C0"/>
                <w:sz w:val="18"/>
                <w:szCs w:val="18"/>
                <w:lang w:val="uk-UA" w:eastAsia="ru-RU"/>
              </w:rPr>
            </w:pPr>
            <w:r w:rsidRPr="00157AB4">
              <w:rPr>
                <w:rFonts w:ascii="Times New Roman" w:eastAsia="Times New Roman" w:hAnsi="Times New Roman"/>
                <w:b/>
                <w:color w:val="0070C0"/>
                <w:sz w:val="18"/>
                <w:szCs w:val="18"/>
                <w:lang w:val="uk-UA" w:eastAsia="ru-RU"/>
              </w:rPr>
              <w:t>20</w:t>
            </w:r>
          </w:p>
        </w:tc>
        <w:tc>
          <w:tcPr>
            <w:tcW w:w="1176" w:type="dxa"/>
          </w:tcPr>
          <w:p w:rsidR="00C52CE4" w:rsidRPr="00157AB4" w:rsidRDefault="00C52CE4" w:rsidP="0002770D">
            <w:pPr>
              <w:jc w:val="center"/>
              <w:rPr>
                <w:rFonts w:ascii="Times New Roman" w:eastAsia="Times New Roman" w:hAnsi="Times New Roman"/>
                <w:b/>
                <w:color w:val="92D050"/>
                <w:sz w:val="18"/>
                <w:szCs w:val="18"/>
                <w:lang w:val="uk-UA" w:eastAsia="ru-RU"/>
              </w:rPr>
            </w:pPr>
            <w:r w:rsidRPr="00157AB4">
              <w:rPr>
                <w:rFonts w:ascii="Times New Roman" w:eastAsia="Times New Roman" w:hAnsi="Times New Roman"/>
                <w:b/>
                <w:color w:val="92D050"/>
                <w:sz w:val="18"/>
                <w:szCs w:val="18"/>
                <w:lang w:val="uk-UA" w:eastAsia="ru-RU"/>
              </w:rPr>
              <w:t>8</w:t>
            </w:r>
          </w:p>
        </w:tc>
      </w:tr>
      <w:tr w:rsidR="00C52CE4" w:rsidRPr="00157AB4" w:rsidTr="00063945">
        <w:trPr>
          <w:trHeight w:val="180"/>
          <w:jc w:val="center"/>
        </w:trPr>
        <w:tc>
          <w:tcPr>
            <w:tcW w:w="433"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28</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Юлія Г.</w:t>
            </w:r>
          </w:p>
        </w:tc>
        <w:tc>
          <w:tcPr>
            <w:tcW w:w="687"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8</w:t>
            </w:r>
          </w:p>
        </w:tc>
        <w:tc>
          <w:tcPr>
            <w:tcW w:w="615"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708"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7</w:t>
            </w:r>
          </w:p>
        </w:tc>
        <w:tc>
          <w:tcPr>
            <w:tcW w:w="494" w:type="dxa"/>
          </w:tcPr>
          <w:p w:rsidR="00C52CE4" w:rsidRPr="003F74E4" w:rsidRDefault="00C52CE4" w:rsidP="0002770D">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2</w:t>
            </w:r>
          </w:p>
        </w:tc>
        <w:tc>
          <w:tcPr>
            <w:tcW w:w="600" w:type="dxa"/>
          </w:tcPr>
          <w:p w:rsidR="00C52CE4" w:rsidRPr="00BB7820" w:rsidRDefault="00C52CE4" w:rsidP="0002770D">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3</w:t>
            </w:r>
          </w:p>
        </w:tc>
        <w:tc>
          <w:tcPr>
            <w:tcW w:w="731"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599" w:type="dxa"/>
          </w:tcPr>
          <w:p w:rsidR="00C52CE4" w:rsidRPr="00BB7820" w:rsidRDefault="00C52CE4" w:rsidP="0002770D">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7</w:t>
            </w:r>
          </w:p>
        </w:tc>
        <w:tc>
          <w:tcPr>
            <w:tcW w:w="567" w:type="dxa"/>
          </w:tcPr>
          <w:p w:rsidR="00C52CE4" w:rsidRPr="00157AB4" w:rsidRDefault="00C52CE4" w:rsidP="0002770D">
            <w:pPr>
              <w:jc w:val="center"/>
              <w:rPr>
                <w:rFonts w:ascii="Times New Roman" w:hAnsi="Times New Roman"/>
                <w:b/>
                <w:color w:val="0070C0"/>
                <w:sz w:val="18"/>
                <w:szCs w:val="18"/>
                <w:lang w:val="uk-UA"/>
              </w:rPr>
            </w:pPr>
            <w:r w:rsidRPr="00157AB4">
              <w:rPr>
                <w:rFonts w:ascii="Times New Roman" w:hAnsi="Times New Roman"/>
                <w:b/>
                <w:color w:val="0070C0"/>
                <w:sz w:val="18"/>
                <w:szCs w:val="18"/>
                <w:lang w:val="uk-UA"/>
              </w:rPr>
              <w:t>20</w:t>
            </w:r>
          </w:p>
        </w:tc>
        <w:tc>
          <w:tcPr>
            <w:tcW w:w="1176" w:type="dxa"/>
          </w:tcPr>
          <w:p w:rsidR="00C52CE4" w:rsidRPr="00157AB4" w:rsidRDefault="00C52CE4" w:rsidP="0002770D">
            <w:pPr>
              <w:jc w:val="center"/>
              <w:rPr>
                <w:rFonts w:ascii="Times New Roman" w:hAnsi="Times New Roman"/>
                <w:b/>
                <w:color w:val="92D050"/>
                <w:sz w:val="18"/>
                <w:szCs w:val="18"/>
                <w:lang w:val="uk-UA"/>
              </w:rPr>
            </w:pPr>
            <w:r w:rsidRPr="00157AB4">
              <w:rPr>
                <w:rFonts w:ascii="Times New Roman" w:hAnsi="Times New Roman"/>
                <w:b/>
                <w:color w:val="92D050"/>
                <w:sz w:val="18"/>
                <w:szCs w:val="18"/>
                <w:lang w:val="uk-UA"/>
              </w:rPr>
              <w:t>8</w:t>
            </w:r>
          </w:p>
        </w:tc>
      </w:tr>
      <w:tr w:rsidR="00C52CE4" w:rsidRPr="00157AB4" w:rsidTr="00063945">
        <w:trPr>
          <w:trHeight w:val="72"/>
          <w:jc w:val="center"/>
        </w:trPr>
        <w:tc>
          <w:tcPr>
            <w:tcW w:w="433"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29</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Ярослав В.</w:t>
            </w:r>
          </w:p>
        </w:tc>
        <w:tc>
          <w:tcPr>
            <w:tcW w:w="687"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2</w:t>
            </w:r>
          </w:p>
        </w:tc>
        <w:tc>
          <w:tcPr>
            <w:tcW w:w="615" w:type="dxa"/>
          </w:tcPr>
          <w:p w:rsidR="00C52CE4" w:rsidRPr="00BB7820" w:rsidRDefault="00C52CE4" w:rsidP="0002770D">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2</w:t>
            </w:r>
          </w:p>
        </w:tc>
        <w:tc>
          <w:tcPr>
            <w:tcW w:w="708" w:type="dxa"/>
          </w:tcPr>
          <w:p w:rsidR="00C52CE4" w:rsidRPr="00BB7820" w:rsidRDefault="00C52CE4" w:rsidP="0002770D">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3</w:t>
            </w:r>
          </w:p>
        </w:tc>
        <w:tc>
          <w:tcPr>
            <w:tcW w:w="494" w:type="dxa"/>
          </w:tcPr>
          <w:p w:rsidR="00C52CE4" w:rsidRPr="00BB7820" w:rsidRDefault="00C52CE4" w:rsidP="0002770D">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2</w:t>
            </w:r>
          </w:p>
        </w:tc>
        <w:tc>
          <w:tcPr>
            <w:tcW w:w="600"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731"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599"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567" w:type="dxa"/>
          </w:tcPr>
          <w:p w:rsidR="00C52CE4" w:rsidRPr="003F74E4" w:rsidRDefault="00C52CE4" w:rsidP="0002770D">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12</w:t>
            </w:r>
          </w:p>
        </w:tc>
        <w:tc>
          <w:tcPr>
            <w:tcW w:w="1176" w:type="dxa"/>
          </w:tcPr>
          <w:p w:rsidR="00C52CE4" w:rsidRPr="00157AB4" w:rsidRDefault="00C52CE4" w:rsidP="0002770D">
            <w:pPr>
              <w:jc w:val="center"/>
              <w:rPr>
                <w:rFonts w:ascii="Times New Roman" w:hAnsi="Times New Roman"/>
                <w:b/>
                <w:color w:val="0070C0"/>
                <w:sz w:val="18"/>
                <w:szCs w:val="18"/>
                <w:lang w:val="uk-UA"/>
              </w:rPr>
            </w:pPr>
            <w:r w:rsidRPr="00157AB4">
              <w:rPr>
                <w:rFonts w:ascii="Times New Roman" w:hAnsi="Times New Roman"/>
                <w:b/>
                <w:color w:val="0070C0"/>
                <w:sz w:val="18"/>
                <w:szCs w:val="18"/>
                <w:lang w:val="uk-UA"/>
              </w:rPr>
              <w:t>10</w:t>
            </w:r>
          </w:p>
        </w:tc>
      </w:tr>
      <w:tr w:rsidR="00C52CE4" w:rsidRPr="003F74E4" w:rsidTr="00063945">
        <w:trPr>
          <w:trHeight w:val="70"/>
          <w:jc w:val="center"/>
        </w:trPr>
        <w:tc>
          <w:tcPr>
            <w:tcW w:w="433" w:type="dxa"/>
          </w:tcPr>
          <w:p w:rsidR="00C52CE4" w:rsidRPr="007B737D" w:rsidRDefault="00C52CE4" w:rsidP="0002770D">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30</w:t>
            </w:r>
          </w:p>
        </w:tc>
        <w:tc>
          <w:tcPr>
            <w:tcW w:w="1754" w:type="dxa"/>
          </w:tcPr>
          <w:p w:rsidR="00C52CE4" w:rsidRPr="007B737D" w:rsidRDefault="00C52CE4" w:rsidP="0002770D">
            <w:pPr>
              <w:jc w:val="center"/>
              <w:rPr>
                <w:rFonts w:ascii="Times New Roman" w:eastAsia="Times New Roman" w:hAnsi="Times New Roman"/>
                <w:color w:val="000000"/>
                <w:sz w:val="18"/>
                <w:szCs w:val="18"/>
                <w:lang w:eastAsia="ru-RU"/>
              </w:rPr>
            </w:pPr>
            <w:r w:rsidRPr="00420B32">
              <w:rPr>
                <w:rFonts w:ascii="Times New Roman" w:hAnsi="Times New Roman"/>
                <w:lang w:val="uk-UA"/>
              </w:rPr>
              <w:t xml:space="preserve">Ярослав </w:t>
            </w:r>
            <w:r>
              <w:rPr>
                <w:rFonts w:ascii="Times New Roman" w:hAnsi="Times New Roman"/>
                <w:lang w:val="uk-UA"/>
              </w:rPr>
              <w:t>Л.</w:t>
            </w:r>
          </w:p>
        </w:tc>
        <w:tc>
          <w:tcPr>
            <w:tcW w:w="687" w:type="dxa"/>
          </w:tcPr>
          <w:p w:rsidR="00C52CE4" w:rsidRPr="003F74E4" w:rsidRDefault="00C52CE4" w:rsidP="0002770D">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4</w:t>
            </w:r>
          </w:p>
        </w:tc>
        <w:tc>
          <w:tcPr>
            <w:tcW w:w="615" w:type="dxa"/>
          </w:tcPr>
          <w:p w:rsidR="00C52CE4" w:rsidRPr="003F74E4" w:rsidRDefault="00C52CE4" w:rsidP="0002770D">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6</w:t>
            </w:r>
          </w:p>
        </w:tc>
        <w:tc>
          <w:tcPr>
            <w:tcW w:w="708" w:type="dxa"/>
          </w:tcPr>
          <w:p w:rsidR="00C52CE4" w:rsidRPr="003F74E4" w:rsidRDefault="00C52CE4" w:rsidP="0002770D">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5</w:t>
            </w:r>
          </w:p>
        </w:tc>
        <w:tc>
          <w:tcPr>
            <w:tcW w:w="494" w:type="dxa"/>
          </w:tcPr>
          <w:p w:rsidR="00C52CE4" w:rsidRPr="003F74E4" w:rsidRDefault="00C52CE4" w:rsidP="0002770D">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3</w:t>
            </w:r>
          </w:p>
        </w:tc>
        <w:tc>
          <w:tcPr>
            <w:tcW w:w="600"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6</w:t>
            </w:r>
          </w:p>
        </w:tc>
        <w:tc>
          <w:tcPr>
            <w:tcW w:w="731" w:type="dxa"/>
          </w:tcPr>
          <w:p w:rsidR="00C52CE4" w:rsidRPr="003F74E4" w:rsidRDefault="00C52CE4" w:rsidP="0002770D">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5</w:t>
            </w:r>
          </w:p>
        </w:tc>
        <w:tc>
          <w:tcPr>
            <w:tcW w:w="708" w:type="dxa"/>
          </w:tcPr>
          <w:p w:rsidR="00C52CE4" w:rsidRPr="003F74E4" w:rsidRDefault="00C52CE4" w:rsidP="0002770D">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599" w:type="dxa"/>
          </w:tcPr>
          <w:p w:rsidR="00C52CE4" w:rsidRPr="00BB7820" w:rsidRDefault="00C52CE4" w:rsidP="0002770D">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567" w:type="dxa"/>
          </w:tcPr>
          <w:p w:rsidR="00C52CE4" w:rsidRPr="003F74E4" w:rsidRDefault="00C52CE4" w:rsidP="0002770D">
            <w:pPr>
              <w:jc w:val="center"/>
              <w:rPr>
                <w:rFonts w:ascii="Times New Roman" w:eastAsia="Times New Roman" w:hAnsi="Times New Roman"/>
                <w:b/>
                <w:color w:val="92D050"/>
                <w:sz w:val="18"/>
                <w:szCs w:val="18"/>
                <w:lang w:val="uk-UA" w:eastAsia="ru-RU"/>
              </w:rPr>
            </w:pPr>
            <w:r w:rsidRPr="003F74E4">
              <w:rPr>
                <w:rFonts w:ascii="Times New Roman" w:eastAsia="Times New Roman" w:hAnsi="Times New Roman"/>
                <w:b/>
                <w:color w:val="92D050"/>
                <w:sz w:val="18"/>
                <w:szCs w:val="18"/>
                <w:lang w:val="uk-UA" w:eastAsia="ru-RU"/>
              </w:rPr>
              <w:t>16</w:t>
            </w:r>
          </w:p>
        </w:tc>
        <w:tc>
          <w:tcPr>
            <w:tcW w:w="1176" w:type="dxa"/>
          </w:tcPr>
          <w:p w:rsidR="00C52CE4" w:rsidRPr="003F74E4" w:rsidRDefault="00C52CE4" w:rsidP="0002770D">
            <w:pPr>
              <w:jc w:val="center"/>
              <w:rPr>
                <w:rFonts w:ascii="Times New Roman" w:eastAsia="Times New Roman" w:hAnsi="Times New Roman"/>
                <w:b/>
                <w:color w:val="FF0000"/>
                <w:sz w:val="18"/>
                <w:szCs w:val="18"/>
                <w:lang w:val="uk-UA" w:eastAsia="ru-RU"/>
              </w:rPr>
            </w:pPr>
            <w:r w:rsidRPr="003F74E4">
              <w:rPr>
                <w:rFonts w:ascii="Times New Roman" w:eastAsia="Times New Roman" w:hAnsi="Times New Roman"/>
                <w:b/>
                <w:color w:val="FF0000"/>
                <w:sz w:val="18"/>
                <w:szCs w:val="18"/>
                <w:lang w:val="uk-UA" w:eastAsia="ru-RU"/>
              </w:rPr>
              <w:t>11</w:t>
            </w:r>
          </w:p>
        </w:tc>
      </w:tr>
    </w:tbl>
    <w:p w:rsidR="00CE38DB" w:rsidRDefault="00CE38DB">
      <w:pPr>
        <w:rPr>
          <w:rFonts w:ascii="Times New Roman" w:hAnsi="Times New Roman" w:cs="Times New Roman"/>
          <w:b/>
          <w:sz w:val="28"/>
          <w:szCs w:val="28"/>
          <w:lang w:val="uk-UA"/>
        </w:rPr>
      </w:pPr>
    </w:p>
    <w:p w:rsidR="00797C8C" w:rsidRPr="00797C8C" w:rsidRDefault="00797C8C" w:rsidP="00797C8C">
      <w:pPr>
        <w:tabs>
          <w:tab w:val="left" w:pos="5130"/>
        </w:tabs>
        <w:spacing w:after="0" w:line="360" w:lineRule="auto"/>
        <w:ind w:left="-24" w:firstLine="709"/>
        <w:jc w:val="both"/>
        <w:rPr>
          <w:rStyle w:val="apple-converted-space"/>
          <w:rFonts w:ascii="Times New Roman" w:hAnsi="Times New Roman" w:cs="Times New Roman"/>
          <w:sz w:val="28"/>
          <w:szCs w:val="28"/>
          <w:lang w:val="uk-UA"/>
        </w:rPr>
      </w:pPr>
      <w:r w:rsidRPr="00797C8C">
        <w:rPr>
          <w:rStyle w:val="apple-converted-space"/>
          <w:rFonts w:ascii="Times New Roman" w:hAnsi="Times New Roman" w:cs="Times New Roman"/>
          <w:sz w:val="28"/>
          <w:szCs w:val="28"/>
          <w:lang w:val="uk-UA"/>
        </w:rPr>
        <w:t>Кольорове визначення результатів за таблицею (високий рівень, середній, низький).</w:t>
      </w:r>
    </w:p>
    <w:p w:rsidR="00797C8C" w:rsidRPr="00797C8C" w:rsidRDefault="009B086E" w:rsidP="00797C8C">
      <w:pPr>
        <w:numPr>
          <w:ilvl w:val="0"/>
          <w:numId w:val="9"/>
        </w:numPr>
        <w:tabs>
          <w:tab w:val="left" w:pos="1371"/>
        </w:tabs>
        <w:suppressAutoHyphens/>
        <w:spacing w:after="0" w:line="360" w:lineRule="auto"/>
        <w:ind w:firstLine="709"/>
        <w:jc w:val="both"/>
        <w:rPr>
          <w:rStyle w:val="apple-converted-space"/>
          <w:rFonts w:ascii="Times New Roman" w:hAnsi="Times New Roman" w:cs="Times New Roman"/>
          <w:sz w:val="28"/>
          <w:szCs w:val="28"/>
          <w:lang w:val="uk-UA"/>
        </w:rPr>
      </w:pPr>
      <w:r>
        <w:rPr>
          <w:rFonts w:ascii="Times New Roman" w:hAnsi="Times New Roman" w:cs="Times New Roman"/>
          <w:noProof/>
          <w:sz w:val="28"/>
          <w:szCs w:val="28"/>
        </w:rPr>
        <w:pict>
          <v:rect id="_x0000_s1027" style="position:absolute;left:0;text-align:left;margin-left:39pt;margin-top:1.7pt;width:17.35pt;height:16.45pt;z-index:251660288" fillcolor="#92d050" strokecolor="#f2f2f2 [3041]" strokeweight="3pt">
            <v:shadow on="t" type="perspective" color="#974706 [1609]" opacity=".5" offset="1pt" offset2="-1pt"/>
          </v:rect>
        </w:pict>
      </w:r>
      <w:r w:rsidR="00797C8C" w:rsidRPr="00797C8C">
        <w:rPr>
          <w:rStyle w:val="apple-converted-space"/>
          <w:rFonts w:ascii="Times New Roman" w:hAnsi="Times New Roman" w:cs="Times New Roman"/>
          <w:sz w:val="28"/>
          <w:szCs w:val="28"/>
          <w:lang w:val="uk-UA"/>
        </w:rPr>
        <w:t>низький рівень показників</w:t>
      </w:r>
    </w:p>
    <w:p w:rsidR="00797C8C" w:rsidRPr="00797C8C" w:rsidRDefault="009B086E" w:rsidP="00797C8C">
      <w:pPr>
        <w:numPr>
          <w:ilvl w:val="0"/>
          <w:numId w:val="9"/>
        </w:numPr>
        <w:tabs>
          <w:tab w:val="left" w:pos="1371"/>
        </w:tabs>
        <w:suppressAutoHyphens/>
        <w:spacing w:after="0" w:line="360" w:lineRule="auto"/>
        <w:ind w:firstLine="709"/>
        <w:jc w:val="both"/>
        <w:rPr>
          <w:rStyle w:val="apple-converted-space"/>
          <w:rFonts w:ascii="Times New Roman" w:hAnsi="Times New Roman" w:cs="Times New Roman"/>
          <w:sz w:val="28"/>
          <w:szCs w:val="28"/>
          <w:lang w:val="uk-UA"/>
        </w:rPr>
      </w:pPr>
      <w:r>
        <w:rPr>
          <w:rFonts w:ascii="Times New Roman" w:hAnsi="Times New Roman" w:cs="Times New Roman"/>
          <w:noProof/>
          <w:sz w:val="28"/>
          <w:szCs w:val="28"/>
        </w:rPr>
        <w:pict>
          <v:rect id="_x0000_s1028" style="position:absolute;left:0;text-align:left;margin-left:39pt;margin-top:.1pt;width:17.35pt;height:16.45pt;z-index:251661312" fillcolor="#0070c0" strokecolor="#f2f2f2 [3041]" strokeweight="3pt">
            <v:shadow on="t" type="perspective" color="#243f60 [1604]" opacity=".5" offset="1pt" offset2="-1pt"/>
          </v:rect>
        </w:pict>
      </w:r>
      <w:r w:rsidR="00797C8C" w:rsidRPr="00797C8C">
        <w:rPr>
          <w:rStyle w:val="apple-converted-space"/>
          <w:rFonts w:ascii="Times New Roman" w:hAnsi="Times New Roman" w:cs="Times New Roman"/>
          <w:sz w:val="28"/>
          <w:szCs w:val="28"/>
          <w:lang w:val="uk-UA"/>
        </w:rPr>
        <w:t>середній рівень показників;</w:t>
      </w:r>
    </w:p>
    <w:p w:rsidR="00797C8C" w:rsidRPr="00797C8C" w:rsidRDefault="009B086E" w:rsidP="00797C8C">
      <w:pPr>
        <w:numPr>
          <w:ilvl w:val="0"/>
          <w:numId w:val="9"/>
        </w:numPr>
        <w:tabs>
          <w:tab w:val="left" w:pos="1371"/>
        </w:tabs>
        <w:suppressAutoHyphens/>
        <w:spacing w:after="0" w:line="360" w:lineRule="auto"/>
        <w:ind w:firstLine="709"/>
        <w:jc w:val="both"/>
        <w:rPr>
          <w:rStyle w:val="apple-converted-space"/>
          <w:rFonts w:ascii="Times New Roman" w:hAnsi="Times New Roman" w:cs="Times New Roman"/>
          <w:sz w:val="28"/>
          <w:szCs w:val="28"/>
          <w:lang w:val="uk-UA"/>
        </w:rPr>
      </w:pPr>
      <w:r>
        <w:rPr>
          <w:rFonts w:ascii="Times New Roman" w:hAnsi="Times New Roman" w:cs="Times New Roman"/>
          <w:noProof/>
          <w:sz w:val="28"/>
          <w:szCs w:val="28"/>
        </w:rPr>
        <w:pict>
          <v:rect id="_x0000_s1026" style="position:absolute;left:0;text-align:left;margin-left:39pt;margin-top:3.3pt;width:17.35pt;height:18.2pt;z-index:251659264" fillcolor="red" strokecolor="#f2f2f2 [3041]" strokeweight="3pt">
            <v:shadow on="t" type="perspective" color="#4e6128 [1606]" opacity=".5" offset="1pt" offset2="-1pt"/>
          </v:rect>
        </w:pict>
      </w:r>
      <w:r w:rsidR="00797C8C" w:rsidRPr="00797C8C">
        <w:rPr>
          <w:rStyle w:val="apple-converted-space"/>
          <w:rFonts w:ascii="Times New Roman" w:hAnsi="Times New Roman" w:cs="Times New Roman"/>
          <w:sz w:val="28"/>
          <w:szCs w:val="28"/>
          <w:lang w:val="uk-UA"/>
        </w:rPr>
        <w:t>високий рівень показників.</w:t>
      </w:r>
    </w:p>
    <w:p w:rsidR="00797C8C" w:rsidRPr="00CE38DB" w:rsidRDefault="00797C8C" w:rsidP="00797C8C">
      <w:pPr>
        <w:tabs>
          <w:tab w:val="left" w:pos="5130"/>
        </w:tabs>
        <w:spacing w:after="0" w:line="360" w:lineRule="auto"/>
        <w:ind w:left="-24" w:firstLine="709"/>
        <w:jc w:val="both"/>
        <w:rPr>
          <w:rFonts w:ascii="Times New Roman" w:hAnsi="Times New Roman" w:cs="Times New Roman"/>
          <w:sz w:val="28"/>
          <w:szCs w:val="28"/>
          <w:lang w:val="uk-UA"/>
        </w:rPr>
      </w:pPr>
      <w:r w:rsidRPr="00797C8C">
        <w:rPr>
          <w:rStyle w:val="apple-converted-space"/>
          <w:rFonts w:ascii="Times New Roman" w:hAnsi="Times New Roman" w:cs="Times New Roman"/>
          <w:sz w:val="28"/>
          <w:szCs w:val="28"/>
          <w:lang w:val="uk-UA"/>
        </w:rPr>
        <w:t xml:space="preserve">У результаті аналізу отриманих даних виявлено, що високий рівень фізичної агресії зафіксований у 50% - 15 учасників; непрямої агресії - 10% - 3 учасники; схильність до роздратування - 33,3% - 10 учасників; негативізм - 10% - 3 учасників; образа - 23,33% - 7 учасників; підозрілість - 36,6% - 11 учасників; вербальна </w:t>
      </w:r>
      <w:proofErr w:type="spellStart"/>
      <w:r w:rsidRPr="00797C8C">
        <w:rPr>
          <w:rStyle w:val="apple-converted-space"/>
          <w:rFonts w:ascii="Times New Roman" w:hAnsi="Times New Roman" w:cs="Times New Roman"/>
          <w:sz w:val="28"/>
          <w:szCs w:val="28"/>
          <w:lang w:val="uk-UA"/>
        </w:rPr>
        <w:t>агресія-</w:t>
      </w:r>
      <w:proofErr w:type="spellEnd"/>
      <w:r w:rsidRPr="00797C8C">
        <w:rPr>
          <w:rStyle w:val="apple-converted-space"/>
          <w:rFonts w:ascii="Times New Roman" w:hAnsi="Times New Roman" w:cs="Times New Roman"/>
          <w:sz w:val="28"/>
          <w:szCs w:val="28"/>
          <w:lang w:val="uk-UA"/>
        </w:rPr>
        <w:t xml:space="preserve"> 100% у всіх учасників; відчуття провини - 50%-15 учасників.</w:t>
      </w:r>
      <w:r w:rsidR="00CE38DB">
        <w:rPr>
          <w:rFonts w:ascii="Times New Roman" w:hAnsi="Times New Roman" w:cs="Times New Roman"/>
          <w:sz w:val="28"/>
          <w:szCs w:val="28"/>
          <w:lang w:val="uk-UA"/>
        </w:rPr>
        <w:t xml:space="preserve"> (див. рис. 2</w:t>
      </w:r>
      <w:r w:rsidRPr="00797C8C">
        <w:rPr>
          <w:rFonts w:ascii="Times New Roman" w:hAnsi="Times New Roman" w:cs="Times New Roman"/>
          <w:sz w:val="28"/>
          <w:szCs w:val="28"/>
          <w:lang w:val="uk-UA"/>
        </w:rPr>
        <w:t>.4).</w:t>
      </w:r>
    </w:p>
    <w:p w:rsidR="00797C8C" w:rsidRPr="00797C8C" w:rsidRDefault="00A51575" w:rsidP="00797C8C">
      <w:pPr>
        <w:tabs>
          <w:tab w:val="left" w:pos="5130"/>
        </w:tabs>
        <w:spacing w:after="0" w:line="360" w:lineRule="auto"/>
        <w:ind w:left="-24" w:firstLine="709"/>
        <w:jc w:val="both"/>
        <w:rPr>
          <w:rFonts w:ascii="Times New Roman" w:hAnsi="Times New Roman" w:cs="Times New Roman"/>
          <w:b/>
          <w:sz w:val="28"/>
          <w:szCs w:val="28"/>
          <w:lang w:val="uk-UA"/>
        </w:rPr>
      </w:pPr>
      <w:r w:rsidRPr="00A51575">
        <w:rPr>
          <w:rFonts w:ascii="Times New Roman" w:hAnsi="Times New Roman" w:cs="Times New Roman"/>
          <w:noProof/>
          <w:sz w:val="28"/>
          <w:szCs w:val="28"/>
          <w:lang w:eastAsia="ru-RU"/>
        </w:rPr>
        <w:lastRenderedPageBreak/>
        <w:drawing>
          <wp:inline distT="0" distB="0" distL="0" distR="0">
            <wp:extent cx="5486400" cy="3200400"/>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7C8C" w:rsidRPr="0084084E" w:rsidRDefault="00CE38DB" w:rsidP="0084084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2.4</w:t>
      </w:r>
      <w:r w:rsidR="00A81D73">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EE7BC5">
        <w:rPr>
          <w:rFonts w:ascii="Times New Roman" w:hAnsi="Times New Roman" w:cs="Times New Roman"/>
          <w:b/>
          <w:sz w:val="28"/>
          <w:szCs w:val="28"/>
          <w:lang w:val="uk-UA"/>
        </w:rPr>
        <w:t>Гістограма</w:t>
      </w:r>
      <w:r w:rsidR="00A51575">
        <w:rPr>
          <w:rFonts w:ascii="Times New Roman" w:hAnsi="Times New Roman" w:cs="Times New Roman"/>
          <w:b/>
          <w:sz w:val="28"/>
          <w:szCs w:val="28"/>
          <w:lang w:val="uk-UA"/>
        </w:rPr>
        <w:t xml:space="preserve"> </w:t>
      </w:r>
      <w:r w:rsidR="0084084E">
        <w:rPr>
          <w:rFonts w:ascii="Times New Roman" w:hAnsi="Times New Roman" w:cs="Times New Roman"/>
          <w:b/>
          <w:sz w:val="28"/>
          <w:szCs w:val="28"/>
          <w:lang w:val="uk-UA"/>
        </w:rPr>
        <w:t>результатів дослідження</w:t>
      </w:r>
      <w:r w:rsidR="0084084E" w:rsidRPr="0084084E">
        <w:rPr>
          <w:rFonts w:ascii="Times New Roman" w:hAnsi="Times New Roman" w:cs="Times New Roman"/>
          <w:b/>
          <w:sz w:val="28"/>
          <w:szCs w:val="28"/>
          <w:lang w:val="uk-UA"/>
        </w:rPr>
        <w:t xml:space="preserve"> </w:t>
      </w:r>
      <w:r w:rsidR="00797C8C" w:rsidRPr="00797C8C">
        <w:rPr>
          <w:rFonts w:ascii="Times New Roman" w:hAnsi="Times New Roman" w:cs="Times New Roman"/>
          <w:b/>
          <w:sz w:val="28"/>
          <w:szCs w:val="28"/>
          <w:lang w:val="uk-UA"/>
        </w:rPr>
        <w:t xml:space="preserve">високих показників з методики </w:t>
      </w:r>
      <w:proofErr w:type="spellStart"/>
      <w:r w:rsidR="00797C8C" w:rsidRPr="00797C8C">
        <w:rPr>
          <w:rFonts w:ascii="Times New Roman" w:hAnsi="Times New Roman" w:cs="Times New Roman"/>
          <w:b/>
          <w:sz w:val="28"/>
          <w:szCs w:val="28"/>
          <w:lang w:val="uk-UA"/>
        </w:rPr>
        <w:t>Басса</w:t>
      </w:r>
      <w:proofErr w:type="spellEnd"/>
      <w:r w:rsidR="00797C8C" w:rsidRPr="00797C8C">
        <w:rPr>
          <w:rFonts w:ascii="Times New Roman" w:hAnsi="Times New Roman" w:cs="Times New Roman"/>
          <w:b/>
          <w:sz w:val="28"/>
          <w:szCs w:val="28"/>
          <w:lang w:val="uk-UA"/>
        </w:rPr>
        <w:t xml:space="preserve"> - </w:t>
      </w:r>
      <w:proofErr w:type="spellStart"/>
      <w:r w:rsidR="00797C8C" w:rsidRPr="00797C8C">
        <w:rPr>
          <w:rFonts w:ascii="Times New Roman" w:hAnsi="Times New Roman" w:cs="Times New Roman"/>
          <w:b/>
          <w:sz w:val="28"/>
          <w:szCs w:val="28"/>
          <w:lang w:val="uk-UA"/>
        </w:rPr>
        <w:t>Дарки</w:t>
      </w:r>
      <w:proofErr w:type="spellEnd"/>
    </w:p>
    <w:p w:rsidR="00797C8C" w:rsidRPr="00797C8C" w:rsidRDefault="00797C8C" w:rsidP="00797C8C">
      <w:pPr>
        <w:tabs>
          <w:tab w:val="left" w:pos="5130"/>
        </w:tabs>
        <w:spacing w:after="0" w:line="360" w:lineRule="auto"/>
        <w:ind w:left="-24" w:firstLine="709"/>
        <w:jc w:val="both"/>
        <w:rPr>
          <w:rFonts w:ascii="Times New Roman" w:hAnsi="Times New Roman" w:cs="Times New Roman"/>
          <w:sz w:val="28"/>
          <w:szCs w:val="28"/>
          <w:lang w:val="uk-UA"/>
        </w:rPr>
      </w:pPr>
    </w:p>
    <w:p w:rsidR="00797C8C" w:rsidRPr="00CE38DB" w:rsidRDefault="00797C8C" w:rsidP="00797C8C">
      <w:pPr>
        <w:tabs>
          <w:tab w:val="left" w:pos="5130"/>
        </w:tabs>
        <w:spacing w:after="0" w:line="360" w:lineRule="auto"/>
        <w:ind w:left="-24" w:firstLine="709"/>
        <w:jc w:val="both"/>
        <w:rPr>
          <w:rFonts w:ascii="Times New Roman" w:hAnsi="Times New Roman" w:cs="Times New Roman"/>
          <w:sz w:val="28"/>
          <w:szCs w:val="28"/>
          <w:lang w:val="uk-UA"/>
        </w:rPr>
      </w:pPr>
      <w:r w:rsidRPr="00797C8C">
        <w:rPr>
          <w:rStyle w:val="apple-converted-space"/>
          <w:rFonts w:ascii="Times New Roman" w:hAnsi="Times New Roman" w:cs="Times New Roman"/>
          <w:sz w:val="28"/>
          <w:szCs w:val="28"/>
          <w:lang w:val="uk-UA"/>
        </w:rPr>
        <w:t>Середній рівень: фізичної агресії зафіксований у 30% - 9 учасників; непрямої агресії - 80%- 24 учасників; схильність до роздратування – 46,6%- 14 учасників; негативізм - 10%- 3 учасника; образа – 23,33%- 7 учасників; підозрілість - 50%- 15 учасників; вербальна агресія - ; відчуття провини – 46,6%- 14  учасників.</w:t>
      </w:r>
      <w:r w:rsidR="00CE38DB">
        <w:rPr>
          <w:rFonts w:ascii="Times New Roman" w:hAnsi="Times New Roman" w:cs="Times New Roman"/>
          <w:sz w:val="28"/>
          <w:szCs w:val="28"/>
          <w:lang w:val="uk-UA"/>
        </w:rPr>
        <w:t xml:space="preserve"> (див. рис. 2</w:t>
      </w:r>
      <w:r w:rsidRPr="00797C8C">
        <w:rPr>
          <w:rFonts w:ascii="Times New Roman" w:hAnsi="Times New Roman" w:cs="Times New Roman"/>
          <w:sz w:val="28"/>
          <w:szCs w:val="28"/>
          <w:lang w:val="uk-UA"/>
        </w:rPr>
        <w:t>.5).</w:t>
      </w:r>
    </w:p>
    <w:p w:rsidR="00A51575" w:rsidRPr="00797C8C" w:rsidRDefault="00A51575" w:rsidP="00A51575">
      <w:pPr>
        <w:tabs>
          <w:tab w:val="left" w:pos="5130"/>
        </w:tabs>
        <w:spacing w:after="0" w:line="360" w:lineRule="auto"/>
        <w:ind w:left="-24" w:firstLine="709"/>
        <w:jc w:val="both"/>
        <w:rPr>
          <w:rFonts w:ascii="Times New Roman" w:hAnsi="Times New Roman" w:cs="Times New Roman"/>
          <w:b/>
          <w:sz w:val="28"/>
          <w:szCs w:val="28"/>
          <w:lang w:val="uk-UA"/>
        </w:rPr>
      </w:pPr>
      <w:r w:rsidRPr="00A51575">
        <w:rPr>
          <w:rFonts w:ascii="Times New Roman" w:hAnsi="Times New Roman" w:cs="Times New Roman"/>
          <w:b/>
          <w:noProof/>
          <w:sz w:val="28"/>
          <w:szCs w:val="28"/>
          <w:lang w:eastAsia="ru-RU"/>
        </w:rPr>
        <w:drawing>
          <wp:inline distT="0" distB="0" distL="0" distR="0">
            <wp:extent cx="5267325" cy="2838450"/>
            <wp:effectExtent l="19050" t="0" r="952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7C8C" w:rsidRPr="0084084E" w:rsidRDefault="00CE38DB" w:rsidP="0084084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2.5</w:t>
      </w:r>
      <w:r w:rsidR="00A81D73">
        <w:rPr>
          <w:rFonts w:ascii="Times New Roman" w:hAnsi="Times New Roman" w:cs="Times New Roman"/>
          <w:b/>
          <w:sz w:val="28"/>
          <w:szCs w:val="28"/>
          <w:lang w:val="uk-UA"/>
        </w:rPr>
        <w:t>.</w:t>
      </w:r>
      <w:r w:rsidR="00797C8C" w:rsidRPr="00797C8C">
        <w:rPr>
          <w:rFonts w:ascii="Times New Roman" w:hAnsi="Times New Roman" w:cs="Times New Roman"/>
          <w:b/>
          <w:sz w:val="28"/>
          <w:szCs w:val="28"/>
          <w:lang w:val="uk-UA"/>
        </w:rPr>
        <w:t xml:space="preserve"> </w:t>
      </w:r>
      <w:r w:rsidR="00EE7BC5">
        <w:rPr>
          <w:rFonts w:ascii="Times New Roman" w:hAnsi="Times New Roman" w:cs="Times New Roman"/>
          <w:b/>
          <w:sz w:val="28"/>
          <w:szCs w:val="28"/>
          <w:lang w:val="uk-UA"/>
        </w:rPr>
        <w:t xml:space="preserve">Гістограма </w:t>
      </w:r>
      <w:r w:rsidR="0084084E">
        <w:rPr>
          <w:rFonts w:ascii="Times New Roman" w:hAnsi="Times New Roman" w:cs="Times New Roman"/>
          <w:b/>
          <w:sz w:val="28"/>
          <w:szCs w:val="28"/>
          <w:lang w:val="uk-UA"/>
        </w:rPr>
        <w:t>результатів дослідження</w:t>
      </w:r>
      <w:r w:rsidR="0084084E" w:rsidRPr="0084084E">
        <w:rPr>
          <w:rFonts w:ascii="Times New Roman" w:hAnsi="Times New Roman" w:cs="Times New Roman"/>
          <w:b/>
          <w:sz w:val="28"/>
          <w:szCs w:val="28"/>
          <w:lang w:val="uk-UA"/>
        </w:rPr>
        <w:t xml:space="preserve"> </w:t>
      </w:r>
      <w:r w:rsidR="00797C8C" w:rsidRPr="00797C8C">
        <w:rPr>
          <w:rFonts w:ascii="Times New Roman" w:hAnsi="Times New Roman" w:cs="Times New Roman"/>
          <w:b/>
          <w:sz w:val="28"/>
          <w:szCs w:val="28"/>
          <w:lang w:val="uk-UA"/>
        </w:rPr>
        <w:t xml:space="preserve">середніх показників з методики </w:t>
      </w:r>
      <w:proofErr w:type="spellStart"/>
      <w:r w:rsidR="00797C8C" w:rsidRPr="00797C8C">
        <w:rPr>
          <w:rFonts w:ascii="Times New Roman" w:hAnsi="Times New Roman" w:cs="Times New Roman"/>
          <w:b/>
          <w:sz w:val="28"/>
          <w:szCs w:val="28"/>
          <w:lang w:val="uk-UA"/>
        </w:rPr>
        <w:t>Басса</w:t>
      </w:r>
      <w:proofErr w:type="spellEnd"/>
      <w:r w:rsidR="00797C8C" w:rsidRPr="00797C8C">
        <w:rPr>
          <w:rFonts w:ascii="Times New Roman" w:hAnsi="Times New Roman" w:cs="Times New Roman"/>
          <w:b/>
          <w:sz w:val="28"/>
          <w:szCs w:val="28"/>
          <w:lang w:val="uk-UA"/>
        </w:rPr>
        <w:t xml:space="preserve"> - </w:t>
      </w:r>
      <w:proofErr w:type="spellStart"/>
      <w:r w:rsidR="00797C8C" w:rsidRPr="00797C8C">
        <w:rPr>
          <w:rFonts w:ascii="Times New Roman" w:hAnsi="Times New Roman" w:cs="Times New Roman"/>
          <w:b/>
          <w:sz w:val="28"/>
          <w:szCs w:val="28"/>
          <w:lang w:val="uk-UA"/>
        </w:rPr>
        <w:t>Дарки</w:t>
      </w:r>
      <w:proofErr w:type="spellEnd"/>
    </w:p>
    <w:p w:rsidR="00797C8C" w:rsidRPr="00797C8C" w:rsidRDefault="00797C8C" w:rsidP="00797C8C">
      <w:pPr>
        <w:tabs>
          <w:tab w:val="left" w:pos="5130"/>
        </w:tabs>
        <w:spacing w:after="0" w:line="360" w:lineRule="auto"/>
        <w:ind w:left="-24" w:firstLine="709"/>
        <w:jc w:val="both"/>
        <w:rPr>
          <w:rFonts w:ascii="Times New Roman" w:hAnsi="Times New Roman" w:cs="Times New Roman"/>
          <w:sz w:val="28"/>
          <w:szCs w:val="28"/>
          <w:lang w:val="uk-UA"/>
        </w:rPr>
      </w:pPr>
    </w:p>
    <w:p w:rsidR="00797C8C" w:rsidRPr="00797C8C" w:rsidRDefault="00797C8C" w:rsidP="00797C8C">
      <w:pPr>
        <w:tabs>
          <w:tab w:val="left" w:pos="5130"/>
        </w:tabs>
        <w:spacing w:after="0" w:line="360" w:lineRule="auto"/>
        <w:ind w:left="-24" w:firstLine="709"/>
        <w:jc w:val="both"/>
        <w:rPr>
          <w:rFonts w:ascii="Times New Roman" w:hAnsi="Times New Roman" w:cs="Times New Roman"/>
          <w:sz w:val="28"/>
          <w:szCs w:val="28"/>
          <w:lang w:val="uk-UA"/>
        </w:rPr>
      </w:pPr>
      <w:r w:rsidRPr="00797C8C">
        <w:rPr>
          <w:rStyle w:val="apple-converted-space"/>
          <w:rFonts w:ascii="Times New Roman" w:hAnsi="Times New Roman" w:cs="Times New Roman"/>
          <w:sz w:val="28"/>
          <w:szCs w:val="28"/>
          <w:lang w:val="uk-UA"/>
        </w:rPr>
        <w:t>Низький рівень: : фізичної агресії зафіксований у 20% - 6 учасників; непрямої агресії - 10%- 3 учасників; схильність до роздратування - 20%- 6 учасників; негативізм - 80%- 24 учасника; образа – 53,33%- 16 учасників; підозрілість – 13,33%- 4 учасника; вербальна агресія - ; відчуття провини - 3,33% - 1 учасник.</w:t>
      </w:r>
      <w:r w:rsidR="00CE38DB">
        <w:rPr>
          <w:rFonts w:ascii="Times New Roman" w:hAnsi="Times New Roman" w:cs="Times New Roman"/>
          <w:sz w:val="28"/>
          <w:szCs w:val="28"/>
          <w:lang w:val="uk-UA"/>
        </w:rPr>
        <w:t>(див. рис. 2</w:t>
      </w:r>
      <w:r w:rsidRPr="00797C8C">
        <w:rPr>
          <w:rFonts w:ascii="Times New Roman" w:hAnsi="Times New Roman" w:cs="Times New Roman"/>
          <w:sz w:val="28"/>
          <w:szCs w:val="28"/>
          <w:lang w:val="uk-UA"/>
        </w:rPr>
        <w:t>.6).</w:t>
      </w:r>
    </w:p>
    <w:p w:rsidR="00797C8C" w:rsidRPr="00797C8C" w:rsidRDefault="00E24593" w:rsidP="00797C8C">
      <w:pPr>
        <w:tabs>
          <w:tab w:val="left" w:pos="5130"/>
        </w:tabs>
        <w:spacing w:after="0" w:line="360" w:lineRule="auto"/>
        <w:ind w:left="-24" w:firstLine="709"/>
        <w:jc w:val="both"/>
        <w:rPr>
          <w:rFonts w:ascii="Times New Roman" w:hAnsi="Times New Roman" w:cs="Times New Roman"/>
          <w:b/>
          <w:sz w:val="28"/>
          <w:szCs w:val="28"/>
          <w:lang w:val="uk-UA"/>
        </w:rPr>
      </w:pPr>
      <w:r w:rsidRPr="00E24593">
        <w:rPr>
          <w:rFonts w:ascii="Times New Roman" w:hAnsi="Times New Roman" w:cs="Times New Roman"/>
          <w:b/>
          <w:noProof/>
          <w:sz w:val="28"/>
          <w:szCs w:val="28"/>
          <w:lang w:eastAsia="ru-RU"/>
        </w:rPr>
        <w:drawing>
          <wp:inline distT="0" distB="0" distL="0" distR="0">
            <wp:extent cx="5486400" cy="3200400"/>
            <wp:effectExtent l="19050" t="0" r="1905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97C8C" w:rsidRPr="0084084E" w:rsidRDefault="00E24593" w:rsidP="0084084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w:t>
      </w:r>
      <w:r w:rsidR="00797C8C" w:rsidRPr="00797C8C">
        <w:rPr>
          <w:rFonts w:ascii="Times New Roman" w:hAnsi="Times New Roman" w:cs="Times New Roman"/>
          <w:b/>
          <w:sz w:val="28"/>
          <w:szCs w:val="28"/>
          <w:lang w:val="uk-UA"/>
        </w:rPr>
        <w:t xml:space="preserve">.6. </w:t>
      </w:r>
      <w:r w:rsidR="00EE7BC5" w:rsidRPr="00EE7BC5">
        <w:rPr>
          <w:rFonts w:ascii="Times New Roman" w:hAnsi="Times New Roman" w:cs="Times New Roman"/>
          <w:b/>
          <w:sz w:val="28"/>
          <w:szCs w:val="28"/>
          <w:lang w:val="uk-UA"/>
        </w:rPr>
        <w:t xml:space="preserve">Гістограма </w:t>
      </w:r>
      <w:r w:rsidR="0084084E">
        <w:rPr>
          <w:rFonts w:ascii="Times New Roman" w:hAnsi="Times New Roman" w:cs="Times New Roman"/>
          <w:b/>
          <w:sz w:val="28"/>
          <w:szCs w:val="28"/>
          <w:lang w:val="uk-UA"/>
        </w:rPr>
        <w:t>результатів дослідження</w:t>
      </w:r>
      <w:r w:rsidR="0084084E" w:rsidRPr="0084084E">
        <w:rPr>
          <w:rFonts w:ascii="Times New Roman" w:hAnsi="Times New Roman" w:cs="Times New Roman"/>
          <w:b/>
          <w:sz w:val="28"/>
          <w:szCs w:val="28"/>
          <w:lang w:val="uk-UA"/>
        </w:rPr>
        <w:t xml:space="preserve"> </w:t>
      </w:r>
      <w:r w:rsidR="00797C8C" w:rsidRPr="00EE7BC5">
        <w:rPr>
          <w:rFonts w:ascii="Times New Roman" w:hAnsi="Times New Roman" w:cs="Times New Roman"/>
          <w:b/>
          <w:sz w:val="28"/>
          <w:szCs w:val="28"/>
          <w:lang w:val="uk-UA"/>
        </w:rPr>
        <w:t xml:space="preserve">низьких показників з методики </w:t>
      </w:r>
      <w:proofErr w:type="spellStart"/>
      <w:r w:rsidR="00797C8C" w:rsidRPr="00EE7BC5">
        <w:rPr>
          <w:rFonts w:ascii="Times New Roman" w:hAnsi="Times New Roman" w:cs="Times New Roman"/>
          <w:b/>
          <w:sz w:val="28"/>
          <w:szCs w:val="28"/>
          <w:lang w:val="uk-UA"/>
        </w:rPr>
        <w:t>Басса</w:t>
      </w:r>
      <w:proofErr w:type="spellEnd"/>
      <w:r w:rsidR="00797C8C" w:rsidRPr="00EE7BC5">
        <w:rPr>
          <w:rFonts w:ascii="Times New Roman" w:hAnsi="Times New Roman" w:cs="Times New Roman"/>
          <w:b/>
          <w:sz w:val="28"/>
          <w:szCs w:val="28"/>
          <w:lang w:val="uk-UA"/>
        </w:rPr>
        <w:t xml:space="preserve"> - </w:t>
      </w:r>
      <w:proofErr w:type="spellStart"/>
      <w:r w:rsidR="00797C8C" w:rsidRPr="00EE7BC5">
        <w:rPr>
          <w:rFonts w:ascii="Times New Roman" w:hAnsi="Times New Roman" w:cs="Times New Roman"/>
          <w:b/>
          <w:sz w:val="28"/>
          <w:szCs w:val="28"/>
          <w:lang w:val="uk-UA"/>
        </w:rPr>
        <w:t>Дарки</w:t>
      </w:r>
      <w:proofErr w:type="spellEnd"/>
    </w:p>
    <w:p w:rsidR="009B5F85" w:rsidRDefault="00797C8C" w:rsidP="009B5F85">
      <w:pPr>
        <w:spacing w:after="0" w:line="360" w:lineRule="auto"/>
        <w:ind w:firstLine="709"/>
        <w:jc w:val="both"/>
        <w:rPr>
          <w:rFonts w:ascii="Times New Roman" w:hAnsi="Times New Roman" w:cs="Times New Roman"/>
          <w:sz w:val="28"/>
          <w:szCs w:val="28"/>
          <w:lang w:val="uk-UA"/>
        </w:rPr>
      </w:pPr>
      <w:r w:rsidRPr="00797C8C">
        <w:rPr>
          <w:rStyle w:val="apple-converted-space"/>
          <w:rFonts w:ascii="Times New Roman" w:hAnsi="Times New Roman" w:cs="Times New Roman"/>
          <w:sz w:val="28"/>
          <w:szCs w:val="28"/>
          <w:lang w:val="uk-UA"/>
        </w:rPr>
        <w:t xml:space="preserve">Аналіз показав, що схильні до проявлення фізичної агресивної поведінки – 8 респондентів - 26,66%. Показники у нормі у 33,33%- 10 респондентів, і у 40% - 12 респондентів норма нижча ніж повинна бути. </w:t>
      </w:r>
      <w:r w:rsidRPr="00797C8C">
        <w:rPr>
          <w:rFonts w:ascii="Times New Roman" w:hAnsi="Times New Roman" w:cs="Times New Roman"/>
          <w:sz w:val="28"/>
          <w:szCs w:val="28"/>
          <w:lang w:val="uk-UA"/>
        </w:rPr>
        <w:t>Для наочності, результати дос</w:t>
      </w:r>
      <w:r w:rsidR="003501B8">
        <w:rPr>
          <w:rFonts w:ascii="Times New Roman" w:hAnsi="Times New Roman" w:cs="Times New Roman"/>
          <w:sz w:val="28"/>
          <w:szCs w:val="28"/>
          <w:lang w:val="uk-UA"/>
        </w:rPr>
        <w:t xml:space="preserve">лідження було представлено на </w:t>
      </w:r>
      <w:proofErr w:type="spellStart"/>
      <w:r w:rsidR="003501B8">
        <w:rPr>
          <w:rFonts w:ascii="Times New Roman" w:hAnsi="Times New Roman" w:cs="Times New Roman"/>
          <w:sz w:val="28"/>
          <w:szCs w:val="28"/>
          <w:lang w:val="uk-UA"/>
        </w:rPr>
        <w:t>се</w:t>
      </w:r>
      <w:r w:rsidRPr="00797C8C">
        <w:rPr>
          <w:rFonts w:ascii="Times New Roman" w:hAnsi="Times New Roman" w:cs="Times New Roman"/>
          <w:sz w:val="28"/>
          <w:szCs w:val="28"/>
          <w:lang w:val="uk-UA"/>
        </w:rPr>
        <w:t>гментограмі</w:t>
      </w:r>
      <w:proofErr w:type="spellEnd"/>
      <w:r w:rsidRPr="00797C8C">
        <w:rPr>
          <w:rFonts w:ascii="Times New Roman" w:hAnsi="Times New Roman" w:cs="Times New Roman"/>
          <w:sz w:val="28"/>
          <w:szCs w:val="28"/>
          <w:lang w:val="uk-UA"/>
        </w:rPr>
        <w:t xml:space="preserve"> (див. рис. </w:t>
      </w:r>
      <w:r w:rsidR="00CD381D">
        <w:rPr>
          <w:rFonts w:ascii="Times New Roman" w:hAnsi="Times New Roman" w:cs="Times New Roman"/>
          <w:sz w:val="28"/>
          <w:szCs w:val="28"/>
          <w:lang w:val="uk-UA"/>
        </w:rPr>
        <w:t>2</w:t>
      </w:r>
      <w:r w:rsidRPr="00797C8C">
        <w:rPr>
          <w:rFonts w:ascii="Times New Roman" w:hAnsi="Times New Roman" w:cs="Times New Roman"/>
          <w:sz w:val="28"/>
          <w:szCs w:val="28"/>
          <w:lang w:val="uk-UA"/>
        </w:rPr>
        <w:t>.7).</w:t>
      </w:r>
    </w:p>
    <w:p w:rsidR="00797C8C" w:rsidRPr="009B5F85" w:rsidRDefault="00797C8C" w:rsidP="00797C8C">
      <w:pPr>
        <w:tabs>
          <w:tab w:val="left" w:pos="5130"/>
        </w:tabs>
        <w:spacing w:after="0" w:line="360" w:lineRule="auto"/>
        <w:ind w:left="-24" w:firstLine="709"/>
        <w:jc w:val="both"/>
        <w:rPr>
          <w:rFonts w:ascii="Times New Roman" w:hAnsi="Times New Roman" w:cs="Times New Roman"/>
          <w:sz w:val="28"/>
          <w:szCs w:val="28"/>
          <w:lang w:val="uk-UA"/>
        </w:rPr>
      </w:pPr>
    </w:p>
    <w:p w:rsidR="00797C8C" w:rsidRPr="00797C8C" w:rsidRDefault="009B5F85" w:rsidP="00797C8C">
      <w:pPr>
        <w:tabs>
          <w:tab w:val="left" w:pos="5130"/>
        </w:tabs>
        <w:spacing w:after="0" w:line="360" w:lineRule="auto"/>
        <w:ind w:left="-24" w:firstLine="709"/>
        <w:jc w:val="both"/>
        <w:rPr>
          <w:rFonts w:ascii="Times New Roman" w:hAnsi="Times New Roman" w:cs="Times New Roman"/>
          <w:b/>
          <w:color w:val="000000"/>
          <w:sz w:val="28"/>
          <w:szCs w:val="28"/>
          <w:lang w:val="uk-UA"/>
        </w:rPr>
      </w:pPr>
      <w:r w:rsidRPr="009B5F85">
        <w:rPr>
          <w:rFonts w:ascii="Times New Roman" w:hAnsi="Times New Roman" w:cs="Times New Roman"/>
          <w:b/>
          <w:noProof/>
          <w:color w:val="000000"/>
          <w:sz w:val="28"/>
          <w:szCs w:val="28"/>
          <w:lang w:eastAsia="ru-RU"/>
        </w:rPr>
        <w:lastRenderedPageBreak/>
        <w:drawing>
          <wp:inline distT="0" distB="0" distL="0" distR="0">
            <wp:extent cx="5486400" cy="3200400"/>
            <wp:effectExtent l="19050" t="0" r="19050"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97C8C" w:rsidRPr="0084084E" w:rsidRDefault="00CD381D" w:rsidP="0084084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color w:val="000000"/>
          <w:sz w:val="28"/>
          <w:szCs w:val="28"/>
          <w:lang w:val="uk-UA"/>
        </w:rPr>
        <w:t>Рис. 2.7</w:t>
      </w:r>
      <w:r w:rsidR="00A81D73">
        <w:rPr>
          <w:rFonts w:ascii="Times New Roman" w:hAnsi="Times New Roman" w:cs="Times New Roman"/>
          <w:b/>
          <w:color w:val="000000"/>
          <w:sz w:val="28"/>
          <w:szCs w:val="28"/>
          <w:lang w:val="uk-UA"/>
        </w:rPr>
        <w:t>.</w:t>
      </w:r>
      <w:r w:rsidR="003501B8">
        <w:rPr>
          <w:rFonts w:ascii="Times New Roman" w:hAnsi="Times New Roman" w:cs="Times New Roman"/>
          <w:b/>
          <w:color w:val="000000"/>
          <w:sz w:val="28"/>
          <w:szCs w:val="28"/>
          <w:lang w:val="uk-UA"/>
        </w:rPr>
        <w:t xml:space="preserve"> </w:t>
      </w:r>
      <w:proofErr w:type="spellStart"/>
      <w:r w:rsidR="003501B8">
        <w:rPr>
          <w:rFonts w:ascii="Times New Roman" w:hAnsi="Times New Roman" w:cs="Times New Roman"/>
          <w:b/>
          <w:color w:val="000000"/>
          <w:sz w:val="28"/>
          <w:szCs w:val="28"/>
          <w:lang w:val="uk-UA"/>
        </w:rPr>
        <w:t>Се</w:t>
      </w:r>
      <w:r w:rsidR="00797C8C" w:rsidRPr="00797C8C">
        <w:rPr>
          <w:rFonts w:ascii="Times New Roman" w:hAnsi="Times New Roman" w:cs="Times New Roman"/>
          <w:b/>
          <w:color w:val="000000"/>
          <w:sz w:val="28"/>
          <w:szCs w:val="28"/>
          <w:lang w:val="uk-UA"/>
        </w:rPr>
        <w:t>гментограма</w:t>
      </w:r>
      <w:proofErr w:type="spellEnd"/>
      <w:r w:rsidR="00797C8C" w:rsidRPr="00797C8C">
        <w:rPr>
          <w:rFonts w:ascii="Times New Roman" w:hAnsi="Times New Roman" w:cs="Times New Roman"/>
          <w:b/>
          <w:color w:val="000000"/>
          <w:sz w:val="28"/>
          <w:szCs w:val="28"/>
          <w:lang w:val="uk-UA"/>
        </w:rPr>
        <w:t xml:space="preserve"> </w:t>
      </w:r>
      <w:r w:rsidR="0084084E">
        <w:rPr>
          <w:rFonts w:ascii="Times New Roman" w:hAnsi="Times New Roman" w:cs="Times New Roman"/>
          <w:b/>
          <w:sz w:val="28"/>
          <w:szCs w:val="28"/>
          <w:lang w:val="uk-UA"/>
        </w:rPr>
        <w:t>результатів дослідження</w:t>
      </w:r>
      <w:r w:rsidR="0084084E" w:rsidRPr="0084084E">
        <w:rPr>
          <w:rFonts w:ascii="Times New Roman" w:hAnsi="Times New Roman" w:cs="Times New Roman"/>
          <w:b/>
          <w:sz w:val="28"/>
          <w:szCs w:val="28"/>
          <w:lang w:val="uk-UA"/>
        </w:rPr>
        <w:t xml:space="preserve"> </w:t>
      </w:r>
      <w:r w:rsidR="0084084E">
        <w:rPr>
          <w:rFonts w:ascii="Times New Roman" w:hAnsi="Times New Roman" w:cs="Times New Roman"/>
          <w:b/>
          <w:color w:val="000000"/>
          <w:sz w:val="28"/>
          <w:szCs w:val="28"/>
          <w:lang w:val="uk-UA"/>
        </w:rPr>
        <w:t xml:space="preserve">серед </w:t>
      </w:r>
      <w:r w:rsidR="00797C8C" w:rsidRPr="00797C8C">
        <w:rPr>
          <w:rFonts w:ascii="Times New Roman" w:hAnsi="Times New Roman" w:cs="Times New Roman"/>
          <w:b/>
          <w:color w:val="000000"/>
          <w:sz w:val="28"/>
          <w:szCs w:val="28"/>
          <w:lang w:val="uk-UA"/>
        </w:rPr>
        <w:t>респондентів за показником агресивності</w:t>
      </w:r>
      <w:r w:rsidR="0084084E">
        <w:rPr>
          <w:rFonts w:ascii="Times New Roman" w:hAnsi="Times New Roman" w:cs="Times New Roman"/>
          <w:b/>
          <w:color w:val="000000"/>
          <w:sz w:val="28"/>
          <w:szCs w:val="28"/>
          <w:lang w:val="uk-UA"/>
        </w:rPr>
        <w:t xml:space="preserve"> з методики </w:t>
      </w:r>
      <w:proofErr w:type="spellStart"/>
      <w:r w:rsidR="0084084E">
        <w:rPr>
          <w:rFonts w:ascii="Times New Roman" w:hAnsi="Times New Roman" w:cs="Times New Roman"/>
          <w:b/>
          <w:color w:val="000000"/>
          <w:sz w:val="28"/>
          <w:szCs w:val="28"/>
          <w:lang w:val="uk-UA"/>
        </w:rPr>
        <w:t>Басса-Дарки</w:t>
      </w:r>
      <w:proofErr w:type="spellEnd"/>
    </w:p>
    <w:p w:rsidR="00797C8C" w:rsidRPr="00797C8C" w:rsidRDefault="00797C8C" w:rsidP="00797C8C">
      <w:pPr>
        <w:tabs>
          <w:tab w:val="left" w:pos="709"/>
        </w:tabs>
        <w:spacing w:after="0" w:line="360" w:lineRule="auto"/>
        <w:ind w:firstLine="709"/>
        <w:jc w:val="center"/>
        <w:rPr>
          <w:rFonts w:ascii="Times New Roman" w:hAnsi="Times New Roman" w:cs="Times New Roman"/>
          <w:b/>
          <w:color w:val="000000"/>
          <w:sz w:val="28"/>
          <w:szCs w:val="28"/>
          <w:lang w:val="uk-UA"/>
        </w:rPr>
      </w:pPr>
    </w:p>
    <w:p w:rsidR="00797C8C" w:rsidRPr="00797C8C" w:rsidRDefault="00797C8C" w:rsidP="00797C8C">
      <w:pPr>
        <w:tabs>
          <w:tab w:val="left" w:pos="5130"/>
        </w:tabs>
        <w:spacing w:after="0" w:line="360" w:lineRule="auto"/>
        <w:ind w:left="-24" w:firstLine="709"/>
        <w:jc w:val="both"/>
        <w:rPr>
          <w:rFonts w:ascii="Times New Roman" w:hAnsi="Times New Roman" w:cs="Times New Roman"/>
          <w:sz w:val="28"/>
          <w:szCs w:val="28"/>
          <w:lang w:val="uk-UA"/>
        </w:rPr>
      </w:pPr>
      <w:r w:rsidRPr="00797C8C">
        <w:rPr>
          <w:rStyle w:val="apple-converted-space"/>
          <w:rFonts w:ascii="Times New Roman" w:hAnsi="Times New Roman" w:cs="Times New Roman"/>
          <w:sz w:val="28"/>
          <w:szCs w:val="28"/>
          <w:lang w:val="uk-UA"/>
        </w:rPr>
        <w:t xml:space="preserve">Індекс ворожості, згідно показників високий у 13 респондентів -  (43%), показник у нормі у 7 респондентів – (23,3%) та низький показник у 10 респондентів – (33,3%). </w:t>
      </w:r>
      <w:r w:rsidRPr="00797C8C">
        <w:rPr>
          <w:rFonts w:ascii="Times New Roman" w:hAnsi="Times New Roman" w:cs="Times New Roman"/>
          <w:sz w:val="28"/>
          <w:szCs w:val="28"/>
          <w:lang w:val="uk-UA"/>
        </w:rPr>
        <w:t>Для наочності, результати дослідження було представле</w:t>
      </w:r>
      <w:r w:rsidR="00CD381D">
        <w:rPr>
          <w:rFonts w:ascii="Times New Roman" w:hAnsi="Times New Roman" w:cs="Times New Roman"/>
          <w:sz w:val="28"/>
          <w:szCs w:val="28"/>
          <w:lang w:val="uk-UA"/>
        </w:rPr>
        <w:t xml:space="preserve">но на </w:t>
      </w:r>
      <w:proofErr w:type="spellStart"/>
      <w:r w:rsidR="00CD381D">
        <w:rPr>
          <w:rFonts w:ascii="Times New Roman" w:hAnsi="Times New Roman" w:cs="Times New Roman"/>
          <w:sz w:val="28"/>
          <w:szCs w:val="28"/>
          <w:lang w:val="uk-UA"/>
        </w:rPr>
        <w:t>сегментограмі</w:t>
      </w:r>
      <w:proofErr w:type="spellEnd"/>
      <w:r w:rsidR="00CD381D">
        <w:rPr>
          <w:rFonts w:ascii="Times New Roman" w:hAnsi="Times New Roman" w:cs="Times New Roman"/>
          <w:sz w:val="28"/>
          <w:szCs w:val="28"/>
          <w:lang w:val="uk-UA"/>
        </w:rPr>
        <w:t xml:space="preserve"> (див. рис. 2</w:t>
      </w:r>
      <w:r w:rsidRPr="00797C8C">
        <w:rPr>
          <w:rFonts w:ascii="Times New Roman" w:hAnsi="Times New Roman" w:cs="Times New Roman"/>
          <w:sz w:val="28"/>
          <w:szCs w:val="28"/>
          <w:lang w:val="uk-UA"/>
        </w:rPr>
        <w:t>.8).</w:t>
      </w:r>
    </w:p>
    <w:p w:rsidR="00797C8C" w:rsidRPr="00797C8C" w:rsidRDefault="00CD381D" w:rsidP="00797C8C">
      <w:pPr>
        <w:tabs>
          <w:tab w:val="left" w:pos="709"/>
        </w:tabs>
        <w:spacing w:after="0" w:line="360" w:lineRule="auto"/>
        <w:ind w:firstLine="709"/>
        <w:jc w:val="center"/>
        <w:rPr>
          <w:rFonts w:ascii="Times New Roman" w:hAnsi="Times New Roman" w:cs="Times New Roman"/>
          <w:b/>
          <w:color w:val="000000"/>
          <w:sz w:val="28"/>
          <w:szCs w:val="28"/>
          <w:lang w:val="uk-UA"/>
        </w:rPr>
      </w:pPr>
      <w:r w:rsidRPr="00797C8C">
        <w:rPr>
          <w:rFonts w:ascii="Times New Roman" w:hAnsi="Times New Roman" w:cs="Times New Roman"/>
          <w:noProof/>
          <w:sz w:val="28"/>
          <w:szCs w:val="28"/>
          <w:lang w:eastAsia="ru-RU"/>
        </w:rPr>
        <w:drawing>
          <wp:inline distT="0" distB="0" distL="0" distR="0">
            <wp:extent cx="5325835" cy="2960915"/>
            <wp:effectExtent l="19050" t="0" r="2721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9B086E" w:rsidRPr="009B086E">
        <w:rPr>
          <w:rFonts w:ascii="Times New Roman" w:hAnsi="Times New Roman" w:cs="Times New Roman"/>
          <w:noProof/>
          <w:sz w:val="28"/>
          <w:szCs w:val="28"/>
        </w:rPr>
        <w:pict>
          <v:rect id="_x0000_s1034" style="position:absolute;left:0;text-align:left;margin-left:226.35pt;margin-top:24.55pt;width:28.65pt;height:8.7pt;z-index:251667456;mso-position-horizontal-relative:text;mso-position-vertical-relative:text" strokecolor="white"/>
        </w:pict>
      </w:r>
    </w:p>
    <w:p w:rsidR="0084084E" w:rsidRPr="0084084E" w:rsidRDefault="00CD381D" w:rsidP="0084084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color w:val="000000"/>
          <w:sz w:val="28"/>
          <w:szCs w:val="28"/>
          <w:lang w:val="uk-UA"/>
        </w:rPr>
        <w:t>Рис. 2.8</w:t>
      </w:r>
      <w:r w:rsidR="00A81D73">
        <w:rPr>
          <w:rFonts w:ascii="Times New Roman" w:hAnsi="Times New Roman" w:cs="Times New Roman"/>
          <w:b/>
          <w:color w:val="000000"/>
          <w:sz w:val="28"/>
          <w:szCs w:val="28"/>
          <w:lang w:val="uk-UA"/>
        </w:rPr>
        <w:t>.</w:t>
      </w:r>
      <w:r w:rsidR="003501B8">
        <w:rPr>
          <w:rFonts w:ascii="Times New Roman" w:hAnsi="Times New Roman" w:cs="Times New Roman"/>
          <w:b/>
          <w:color w:val="000000"/>
          <w:sz w:val="28"/>
          <w:szCs w:val="28"/>
          <w:lang w:val="uk-UA"/>
        </w:rPr>
        <w:t xml:space="preserve"> </w:t>
      </w:r>
      <w:proofErr w:type="spellStart"/>
      <w:r w:rsidR="003501B8">
        <w:rPr>
          <w:rFonts w:ascii="Times New Roman" w:hAnsi="Times New Roman" w:cs="Times New Roman"/>
          <w:b/>
          <w:color w:val="000000"/>
          <w:sz w:val="28"/>
          <w:szCs w:val="28"/>
          <w:lang w:val="uk-UA"/>
        </w:rPr>
        <w:t>Се</w:t>
      </w:r>
      <w:r w:rsidR="00797C8C" w:rsidRPr="00797C8C">
        <w:rPr>
          <w:rFonts w:ascii="Times New Roman" w:hAnsi="Times New Roman" w:cs="Times New Roman"/>
          <w:b/>
          <w:color w:val="000000"/>
          <w:sz w:val="28"/>
          <w:szCs w:val="28"/>
          <w:lang w:val="uk-UA"/>
        </w:rPr>
        <w:t>гментограма</w:t>
      </w:r>
      <w:proofErr w:type="spellEnd"/>
      <w:r w:rsidR="0084084E" w:rsidRPr="0084084E">
        <w:rPr>
          <w:rFonts w:ascii="Times New Roman" w:hAnsi="Times New Roman" w:cs="Times New Roman"/>
          <w:b/>
          <w:color w:val="000000"/>
          <w:sz w:val="28"/>
          <w:szCs w:val="28"/>
          <w:lang w:val="uk-UA"/>
        </w:rPr>
        <w:t xml:space="preserve"> </w:t>
      </w:r>
      <w:r w:rsidR="0084084E">
        <w:rPr>
          <w:rFonts w:ascii="Times New Roman" w:hAnsi="Times New Roman" w:cs="Times New Roman"/>
          <w:b/>
          <w:sz w:val="28"/>
          <w:szCs w:val="28"/>
          <w:lang w:val="uk-UA"/>
        </w:rPr>
        <w:t>результатів дослідження</w:t>
      </w:r>
      <w:r w:rsidR="0084084E" w:rsidRPr="0084084E">
        <w:rPr>
          <w:rFonts w:ascii="Times New Roman" w:hAnsi="Times New Roman" w:cs="Times New Roman"/>
          <w:b/>
          <w:sz w:val="28"/>
          <w:szCs w:val="28"/>
          <w:lang w:val="uk-UA"/>
        </w:rPr>
        <w:t xml:space="preserve"> </w:t>
      </w:r>
      <w:r w:rsidR="0084084E">
        <w:rPr>
          <w:rFonts w:ascii="Times New Roman" w:hAnsi="Times New Roman" w:cs="Times New Roman"/>
          <w:b/>
          <w:color w:val="000000"/>
          <w:sz w:val="28"/>
          <w:szCs w:val="28"/>
          <w:lang w:val="uk-UA"/>
        </w:rPr>
        <w:t xml:space="preserve">серед </w:t>
      </w:r>
      <w:r w:rsidR="0084084E" w:rsidRPr="00797C8C">
        <w:rPr>
          <w:rFonts w:ascii="Times New Roman" w:hAnsi="Times New Roman" w:cs="Times New Roman"/>
          <w:b/>
          <w:color w:val="000000"/>
          <w:sz w:val="28"/>
          <w:szCs w:val="28"/>
          <w:lang w:val="uk-UA"/>
        </w:rPr>
        <w:t xml:space="preserve">респондентів за показником </w:t>
      </w:r>
      <w:r w:rsidR="0084084E">
        <w:rPr>
          <w:rFonts w:ascii="Times New Roman" w:hAnsi="Times New Roman" w:cs="Times New Roman"/>
          <w:b/>
          <w:color w:val="000000"/>
          <w:sz w:val="28"/>
          <w:szCs w:val="28"/>
          <w:lang w:val="uk-UA"/>
        </w:rPr>
        <w:t xml:space="preserve">ворожості з методики </w:t>
      </w:r>
      <w:proofErr w:type="spellStart"/>
      <w:r w:rsidR="0084084E">
        <w:rPr>
          <w:rFonts w:ascii="Times New Roman" w:hAnsi="Times New Roman" w:cs="Times New Roman"/>
          <w:b/>
          <w:color w:val="000000"/>
          <w:sz w:val="28"/>
          <w:szCs w:val="28"/>
          <w:lang w:val="uk-UA"/>
        </w:rPr>
        <w:t>Басса-Дарки</w:t>
      </w:r>
      <w:proofErr w:type="spellEnd"/>
    </w:p>
    <w:p w:rsidR="00EE7BC5" w:rsidRPr="00EE7BC5" w:rsidRDefault="00EE7BC5" w:rsidP="00EE7BC5">
      <w:pPr>
        <w:pStyle w:val="4"/>
        <w:shd w:val="clear" w:color="auto" w:fill="FFFFFF"/>
        <w:spacing w:before="0" w:line="360" w:lineRule="auto"/>
        <w:jc w:val="both"/>
        <w:rPr>
          <w:rFonts w:ascii="Times New Roman" w:hAnsi="Times New Roman" w:cs="Times New Roman"/>
          <w:b w:val="0"/>
          <w:sz w:val="28"/>
          <w:szCs w:val="28"/>
          <w:lang w:val="uk-UA"/>
        </w:rPr>
      </w:pPr>
      <w:r>
        <w:rPr>
          <w:rFonts w:ascii="Times New Roman" w:hAnsi="Times New Roman" w:cs="Times New Roman"/>
          <w:b w:val="0"/>
          <w:i w:val="0"/>
          <w:color w:val="auto"/>
          <w:sz w:val="28"/>
          <w:szCs w:val="28"/>
          <w:lang w:val="uk-UA"/>
        </w:rPr>
        <w:lastRenderedPageBreak/>
        <w:t>Р</w:t>
      </w:r>
      <w:r w:rsidRPr="00797C8C">
        <w:rPr>
          <w:rFonts w:ascii="Times New Roman" w:hAnsi="Times New Roman" w:cs="Times New Roman"/>
          <w:b w:val="0"/>
          <w:i w:val="0"/>
          <w:color w:val="auto"/>
          <w:sz w:val="28"/>
          <w:szCs w:val="28"/>
          <w:lang w:val="uk-UA"/>
        </w:rPr>
        <w:t xml:space="preserve">езультати третього етапу </w:t>
      </w:r>
      <w:proofErr w:type="spellStart"/>
      <w:r w:rsidRPr="00797C8C">
        <w:rPr>
          <w:rFonts w:ascii="Times New Roman" w:hAnsi="Times New Roman" w:cs="Times New Roman"/>
          <w:b w:val="0"/>
          <w:i w:val="0"/>
          <w:color w:val="auto"/>
          <w:sz w:val="28"/>
          <w:szCs w:val="28"/>
          <w:lang w:val="uk-UA"/>
        </w:rPr>
        <w:t>констатувального</w:t>
      </w:r>
      <w:proofErr w:type="spellEnd"/>
      <w:r w:rsidRPr="00797C8C">
        <w:rPr>
          <w:rFonts w:ascii="Times New Roman" w:hAnsi="Times New Roman" w:cs="Times New Roman"/>
          <w:b w:val="0"/>
          <w:i w:val="0"/>
          <w:color w:val="auto"/>
          <w:sz w:val="28"/>
          <w:szCs w:val="28"/>
          <w:lang w:val="uk-UA"/>
        </w:rPr>
        <w:t xml:space="preserve"> експерименту є , </w:t>
      </w:r>
      <w:r w:rsidRPr="00797C8C">
        <w:rPr>
          <w:rFonts w:ascii="Times New Roman" w:hAnsi="Times New Roman" w:cs="Times New Roman"/>
          <w:b w:val="0"/>
          <w:bCs w:val="0"/>
          <w:i w:val="0"/>
          <w:color w:val="auto"/>
          <w:sz w:val="28"/>
          <w:szCs w:val="28"/>
          <w:lang w:val="uk-UA"/>
        </w:rPr>
        <w:t>опитувальник «Діагностика потреби в пошуках відчуттів (М. </w:t>
      </w:r>
      <w:proofErr w:type="spellStart"/>
      <w:r w:rsidRPr="00797C8C">
        <w:rPr>
          <w:rFonts w:ascii="Times New Roman" w:hAnsi="Times New Roman" w:cs="Times New Roman"/>
          <w:b w:val="0"/>
          <w:bCs w:val="0"/>
          <w:i w:val="0"/>
          <w:color w:val="auto"/>
          <w:sz w:val="28"/>
          <w:szCs w:val="28"/>
          <w:lang w:val="uk-UA"/>
        </w:rPr>
        <w:t>Цукерман</w:t>
      </w:r>
      <w:proofErr w:type="spellEnd"/>
      <w:r w:rsidRPr="00797C8C">
        <w:rPr>
          <w:rFonts w:ascii="Times New Roman" w:hAnsi="Times New Roman" w:cs="Times New Roman"/>
          <w:b w:val="0"/>
          <w:bCs w:val="0"/>
          <w:i w:val="0"/>
          <w:color w:val="auto"/>
          <w:sz w:val="28"/>
          <w:szCs w:val="28"/>
          <w:lang w:val="uk-UA"/>
        </w:rPr>
        <w:t xml:space="preserve">)». </w:t>
      </w:r>
      <w:r>
        <w:rPr>
          <w:rFonts w:ascii="Times New Roman" w:hAnsi="Times New Roman" w:cs="Times New Roman"/>
          <w:b w:val="0"/>
          <w:bCs w:val="0"/>
          <w:i w:val="0"/>
          <w:color w:val="auto"/>
          <w:kern w:val="2"/>
          <w:sz w:val="28"/>
          <w:szCs w:val="28"/>
          <w:lang w:val="uk-UA"/>
        </w:rPr>
        <w:t>(див. табл. 2</w:t>
      </w:r>
      <w:r w:rsidRPr="00797C8C">
        <w:rPr>
          <w:rFonts w:ascii="Times New Roman" w:hAnsi="Times New Roman" w:cs="Times New Roman"/>
          <w:b w:val="0"/>
          <w:bCs w:val="0"/>
          <w:i w:val="0"/>
          <w:color w:val="auto"/>
          <w:kern w:val="2"/>
          <w:sz w:val="28"/>
          <w:szCs w:val="28"/>
          <w:lang w:val="uk-UA"/>
        </w:rPr>
        <w:t>.3; Додаток Г).</w:t>
      </w:r>
    </w:p>
    <w:p w:rsidR="00EF5B76" w:rsidRPr="00797C8C" w:rsidRDefault="00EF5B76" w:rsidP="00EF5B76">
      <w:pPr>
        <w:spacing w:after="0" w:line="360" w:lineRule="auto"/>
        <w:ind w:firstLine="709"/>
        <w:jc w:val="right"/>
        <w:rPr>
          <w:rFonts w:ascii="Times New Roman" w:hAnsi="Times New Roman" w:cs="Times New Roman"/>
          <w:bCs/>
          <w:kern w:val="2"/>
          <w:sz w:val="28"/>
          <w:szCs w:val="28"/>
          <w:lang w:val="uk-UA"/>
        </w:rPr>
      </w:pPr>
      <w:r>
        <w:rPr>
          <w:rFonts w:ascii="Times New Roman" w:hAnsi="Times New Roman" w:cs="Times New Roman"/>
          <w:bCs/>
          <w:kern w:val="2"/>
          <w:sz w:val="28"/>
          <w:szCs w:val="28"/>
          <w:lang w:val="uk-UA"/>
        </w:rPr>
        <w:t>Таблиця 2</w:t>
      </w:r>
      <w:r w:rsidRPr="00797C8C">
        <w:rPr>
          <w:rFonts w:ascii="Times New Roman" w:hAnsi="Times New Roman" w:cs="Times New Roman"/>
          <w:bCs/>
          <w:kern w:val="2"/>
          <w:sz w:val="28"/>
          <w:szCs w:val="28"/>
          <w:lang w:val="uk-UA"/>
        </w:rPr>
        <w:t>.3</w:t>
      </w:r>
    </w:p>
    <w:p w:rsidR="00797C8C" w:rsidRPr="00EF5B76" w:rsidRDefault="00EF5B76" w:rsidP="00EF5B76">
      <w:pPr>
        <w:pStyle w:val="4"/>
        <w:shd w:val="clear" w:color="auto" w:fill="FFFFFF"/>
        <w:spacing w:before="0" w:line="360" w:lineRule="auto"/>
        <w:ind w:firstLine="709"/>
        <w:jc w:val="center"/>
        <w:rPr>
          <w:rFonts w:ascii="Times New Roman" w:hAnsi="Times New Roman" w:cs="Times New Roman"/>
          <w:bCs w:val="0"/>
          <w:i w:val="0"/>
          <w:color w:val="auto"/>
          <w:sz w:val="28"/>
          <w:szCs w:val="28"/>
          <w:lang w:val="uk-UA"/>
        </w:rPr>
      </w:pPr>
      <w:r w:rsidRPr="00797C8C">
        <w:rPr>
          <w:rFonts w:ascii="Times New Roman" w:hAnsi="Times New Roman" w:cs="Times New Roman"/>
          <w:bCs w:val="0"/>
          <w:i w:val="0"/>
          <w:color w:val="000000"/>
          <w:kern w:val="2"/>
          <w:sz w:val="28"/>
          <w:szCs w:val="28"/>
          <w:lang w:val="uk-UA"/>
        </w:rPr>
        <w:t xml:space="preserve">Результати дослідження </w:t>
      </w:r>
      <w:r w:rsidRPr="00797C8C">
        <w:rPr>
          <w:rFonts w:ascii="Times New Roman" w:hAnsi="Times New Roman" w:cs="Times New Roman"/>
          <w:bCs w:val="0"/>
          <w:i w:val="0"/>
          <w:color w:val="auto"/>
          <w:sz w:val="28"/>
          <w:szCs w:val="28"/>
          <w:lang w:val="uk-UA"/>
        </w:rPr>
        <w:t>«Діагностики потреби в пошуках відчуттів» (</w:t>
      </w:r>
      <w:r w:rsidRPr="00797C8C">
        <w:rPr>
          <w:rFonts w:ascii="Times New Roman" w:hAnsi="Times New Roman" w:cs="Times New Roman"/>
          <w:bCs w:val="0"/>
          <w:i w:val="0"/>
          <w:color w:val="000000"/>
          <w:sz w:val="28"/>
          <w:szCs w:val="28"/>
          <w:shd w:val="clear" w:color="auto" w:fill="FFFFFF"/>
          <w:lang w:val="uk-UA"/>
        </w:rPr>
        <w:t>М. </w:t>
      </w:r>
      <w:proofErr w:type="spellStart"/>
      <w:r w:rsidRPr="00797C8C">
        <w:rPr>
          <w:rFonts w:ascii="Times New Roman" w:hAnsi="Times New Roman" w:cs="Times New Roman"/>
          <w:bCs w:val="0"/>
          <w:i w:val="0"/>
          <w:color w:val="000000"/>
          <w:sz w:val="28"/>
          <w:szCs w:val="28"/>
          <w:shd w:val="clear" w:color="auto" w:fill="FFFFFF"/>
          <w:lang w:val="uk-UA"/>
        </w:rPr>
        <w:t>Цукерман</w:t>
      </w:r>
      <w:proofErr w:type="spellEnd"/>
      <w:r w:rsidRPr="00797C8C">
        <w:rPr>
          <w:rFonts w:ascii="Times New Roman" w:hAnsi="Times New Roman" w:cs="Times New Roman"/>
          <w:bCs w:val="0"/>
          <w:i w:val="0"/>
          <w:color w:val="000000"/>
          <w:sz w:val="28"/>
          <w:szCs w:val="28"/>
          <w:shd w:val="clear" w:color="auto" w:fill="FFFFFF"/>
        </w:rPr>
        <w:t>)</w:t>
      </w:r>
      <w:r w:rsidRPr="00797C8C">
        <w:rPr>
          <w:rFonts w:ascii="Times New Roman" w:hAnsi="Times New Roman" w:cs="Times New Roman"/>
          <w:bCs w:val="0"/>
          <w:i w:val="0"/>
          <w:color w:val="auto"/>
          <w:sz w:val="28"/>
          <w:szCs w:val="28"/>
          <w:lang w:val="uk-UA"/>
        </w:rPr>
        <w:t> (</w:t>
      </w:r>
      <w:r w:rsidRPr="00797C8C">
        <w:rPr>
          <w:rFonts w:ascii="Times New Roman" w:hAnsi="Times New Roman" w:cs="Times New Roman"/>
          <w:bCs w:val="0"/>
          <w:i w:val="0"/>
          <w:color w:val="auto"/>
          <w:sz w:val="28"/>
          <w:szCs w:val="28"/>
          <w:lang w:val="en-US"/>
        </w:rPr>
        <w:t>n</w:t>
      </w:r>
      <w:r w:rsidRPr="00797C8C">
        <w:rPr>
          <w:rFonts w:ascii="Times New Roman" w:hAnsi="Times New Roman" w:cs="Times New Roman"/>
          <w:bCs w:val="0"/>
          <w:i w:val="0"/>
          <w:color w:val="auto"/>
          <w:sz w:val="28"/>
          <w:szCs w:val="28"/>
        </w:rPr>
        <w:t>=30)</w:t>
      </w:r>
    </w:p>
    <w:tbl>
      <w:tblPr>
        <w:tblW w:w="9451" w:type="dxa"/>
        <w:jc w:val="center"/>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3"/>
        <w:gridCol w:w="3827"/>
        <w:gridCol w:w="792"/>
        <w:gridCol w:w="851"/>
        <w:gridCol w:w="1658"/>
      </w:tblGrid>
      <w:tr w:rsidR="00CD381D" w:rsidRPr="00CD381D" w:rsidTr="00CE6DDF">
        <w:trPr>
          <w:jc w:val="center"/>
        </w:trPr>
        <w:tc>
          <w:tcPr>
            <w:tcW w:w="2323" w:type="dxa"/>
            <w:vMerge w:val="restart"/>
          </w:tcPr>
          <w:p w:rsidR="00CD381D" w:rsidRDefault="00CD381D" w:rsidP="00CD381D">
            <w:pPr>
              <w:spacing w:after="0" w:line="240" w:lineRule="auto"/>
              <w:jc w:val="center"/>
              <w:rPr>
                <w:rFonts w:ascii="Times New Roman" w:hAnsi="Times New Roman" w:cs="Times New Roman"/>
                <w:lang w:val="uk-UA"/>
              </w:rPr>
            </w:pPr>
          </w:p>
          <w:p w:rsidR="00CD381D" w:rsidRDefault="00CD381D" w:rsidP="00CD381D">
            <w:pPr>
              <w:spacing w:after="0" w:line="240" w:lineRule="auto"/>
              <w:jc w:val="center"/>
              <w:rPr>
                <w:rFonts w:ascii="Times New Roman" w:hAnsi="Times New Roman" w:cs="Times New Roman"/>
                <w:lang w:val="uk-UA"/>
              </w:rPr>
            </w:pPr>
          </w:p>
          <w:p w:rsidR="00CD381D" w:rsidRPr="00CD381D" w:rsidRDefault="00CD381D" w:rsidP="00CD381D">
            <w:pPr>
              <w:spacing w:after="0" w:line="240" w:lineRule="auto"/>
              <w:jc w:val="center"/>
              <w:rPr>
                <w:rFonts w:ascii="Times New Roman" w:hAnsi="Times New Roman" w:cs="Times New Roman"/>
              </w:rPr>
            </w:pPr>
            <w:r w:rsidRPr="00CD381D">
              <w:rPr>
                <w:rFonts w:ascii="Times New Roman" w:hAnsi="Times New Roman" w:cs="Times New Roman"/>
              </w:rPr>
              <w:t>№</w:t>
            </w:r>
          </w:p>
        </w:tc>
        <w:tc>
          <w:tcPr>
            <w:tcW w:w="3827" w:type="dxa"/>
            <w:vMerge w:val="restart"/>
          </w:tcPr>
          <w:p w:rsidR="00CD381D" w:rsidRDefault="00CD381D" w:rsidP="00CD381D">
            <w:pPr>
              <w:spacing w:after="0" w:line="240" w:lineRule="auto"/>
              <w:jc w:val="center"/>
              <w:rPr>
                <w:rFonts w:ascii="Times New Roman" w:hAnsi="Times New Roman" w:cs="Times New Roman"/>
                <w:lang w:val="uk-UA"/>
              </w:rPr>
            </w:pPr>
          </w:p>
          <w:p w:rsidR="00CD381D" w:rsidRDefault="00CD381D" w:rsidP="00CD381D">
            <w:pPr>
              <w:spacing w:after="0" w:line="240" w:lineRule="auto"/>
              <w:jc w:val="center"/>
              <w:rPr>
                <w:rFonts w:ascii="Times New Roman" w:hAnsi="Times New Roman" w:cs="Times New Roman"/>
                <w:lang w:val="uk-UA"/>
              </w:rPr>
            </w:pPr>
          </w:p>
          <w:p w:rsidR="00CD381D" w:rsidRPr="00CD381D" w:rsidRDefault="00CD381D" w:rsidP="00CD381D">
            <w:pPr>
              <w:spacing w:after="0" w:line="240" w:lineRule="auto"/>
              <w:jc w:val="center"/>
              <w:rPr>
                <w:rFonts w:ascii="Times New Roman" w:hAnsi="Times New Roman" w:cs="Times New Roman"/>
              </w:rPr>
            </w:pPr>
            <w:r w:rsidRPr="00CD381D">
              <w:rPr>
                <w:rFonts w:ascii="Times New Roman" w:hAnsi="Times New Roman" w:cs="Times New Roman"/>
              </w:rPr>
              <w:t>Респондент</w:t>
            </w:r>
          </w:p>
        </w:tc>
        <w:tc>
          <w:tcPr>
            <w:tcW w:w="3301" w:type="dxa"/>
            <w:gridSpan w:val="3"/>
          </w:tcPr>
          <w:p w:rsidR="00CD381D" w:rsidRPr="00CD381D" w:rsidRDefault="00CD381D"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Рівень потреби у відчуттях</w:t>
            </w:r>
          </w:p>
        </w:tc>
      </w:tr>
      <w:tr w:rsidR="00CD381D" w:rsidRPr="00CD381D" w:rsidTr="00CE6DDF">
        <w:trPr>
          <w:cantSplit/>
          <w:trHeight w:val="1134"/>
          <w:jc w:val="center"/>
        </w:trPr>
        <w:tc>
          <w:tcPr>
            <w:tcW w:w="2323" w:type="dxa"/>
            <w:vMerge/>
          </w:tcPr>
          <w:p w:rsidR="00CD381D" w:rsidRPr="00CD381D" w:rsidRDefault="00CD381D" w:rsidP="00CD381D">
            <w:pPr>
              <w:spacing w:after="0" w:line="240" w:lineRule="auto"/>
              <w:jc w:val="center"/>
              <w:rPr>
                <w:rFonts w:ascii="Times New Roman" w:hAnsi="Times New Roman" w:cs="Times New Roman"/>
              </w:rPr>
            </w:pPr>
          </w:p>
        </w:tc>
        <w:tc>
          <w:tcPr>
            <w:tcW w:w="3827" w:type="dxa"/>
            <w:vMerge/>
          </w:tcPr>
          <w:p w:rsidR="00CD381D" w:rsidRPr="00CD381D" w:rsidRDefault="00CD381D" w:rsidP="00CD381D">
            <w:pPr>
              <w:spacing w:after="0" w:line="240" w:lineRule="auto"/>
              <w:jc w:val="center"/>
              <w:rPr>
                <w:rFonts w:ascii="Times New Roman" w:hAnsi="Times New Roman" w:cs="Times New Roman"/>
              </w:rPr>
            </w:pPr>
          </w:p>
        </w:tc>
        <w:tc>
          <w:tcPr>
            <w:tcW w:w="792" w:type="dxa"/>
            <w:textDirection w:val="tbRl"/>
          </w:tcPr>
          <w:p w:rsidR="00CD381D" w:rsidRPr="00CD381D" w:rsidRDefault="00CD381D" w:rsidP="00CD381D">
            <w:pPr>
              <w:spacing w:after="0" w:line="240" w:lineRule="auto"/>
              <w:ind w:left="113" w:right="113"/>
              <w:jc w:val="center"/>
              <w:rPr>
                <w:rFonts w:ascii="Times New Roman" w:hAnsi="Times New Roman" w:cs="Times New Roman"/>
                <w:lang w:val="uk-UA"/>
              </w:rPr>
            </w:pPr>
            <w:r w:rsidRPr="00CD381D">
              <w:rPr>
                <w:rFonts w:ascii="Times New Roman" w:hAnsi="Times New Roman" w:cs="Times New Roman"/>
                <w:lang w:val="uk-UA"/>
              </w:rPr>
              <w:t xml:space="preserve">Високий рівень </w:t>
            </w:r>
          </w:p>
        </w:tc>
        <w:tc>
          <w:tcPr>
            <w:tcW w:w="851" w:type="dxa"/>
            <w:textDirection w:val="tbRl"/>
          </w:tcPr>
          <w:p w:rsidR="00CD381D" w:rsidRPr="00CD381D" w:rsidRDefault="00CD381D" w:rsidP="00CD381D">
            <w:pPr>
              <w:spacing w:after="0" w:line="240" w:lineRule="auto"/>
              <w:ind w:left="113" w:right="113"/>
              <w:jc w:val="center"/>
              <w:rPr>
                <w:rFonts w:ascii="Times New Roman" w:hAnsi="Times New Roman" w:cs="Times New Roman"/>
                <w:lang w:val="uk-UA"/>
              </w:rPr>
            </w:pPr>
            <w:r w:rsidRPr="00CD381D">
              <w:rPr>
                <w:rFonts w:ascii="Times New Roman" w:hAnsi="Times New Roman" w:cs="Times New Roman"/>
                <w:lang w:val="uk-UA"/>
              </w:rPr>
              <w:t>Середній рівень</w:t>
            </w:r>
          </w:p>
        </w:tc>
        <w:tc>
          <w:tcPr>
            <w:tcW w:w="1658" w:type="dxa"/>
            <w:textDirection w:val="tbRl"/>
          </w:tcPr>
          <w:p w:rsidR="00CD381D" w:rsidRPr="00CD381D" w:rsidRDefault="00CD381D" w:rsidP="00CD381D">
            <w:pPr>
              <w:spacing w:after="0" w:line="240" w:lineRule="auto"/>
              <w:ind w:left="113" w:right="113"/>
              <w:jc w:val="center"/>
              <w:rPr>
                <w:rFonts w:ascii="Times New Roman" w:hAnsi="Times New Roman" w:cs="Times New Roman"/>
                <w:lang w:val="uk-UA"/>
              </w:rPr>
            </w:pPr>
            <w:r w:rsidRPr="00CD381D">
              <w:rPr>
                <w:rFonts w:ascii="Times New Roman" w:hAnsi="Times New Roman" w:cs="Times New Roman"/>
                <w:lang w:val="uk-UA"/>
              </w:rPr>
              <w:t>Низький рівень</w:t>
            </w: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Альбіна М.</w:t>
            </w:r>
          </w:p>
        </w:tc>
        <w:tc>
          <w:tcPr>
            <w:tcW w:w="792" w:type="dxa"/>
            <w:shd w:val="clear" w:color="auto" w:fill="15C5E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11</w:t>
            </w:r>
          </w:p>
        </w:tc>
        <w:tc>
          <w:tcPr>
            <w:tcW w:w="851" w:type="dxa"/>
          </w:tcPr>
          <w:p w:rsidR="00797C8C" w:rsidRPr="00CD381D" w:rsidRDefault="00797C8C" w:rsidP="00CD381D">
            <w:pPr>
              <w:spacing w:after="0" w:line="240" w:lineRule="auto"/>
              <w:jc w:val="center"/>
              <w:rPr>
                <w:rFonts w:ascii="Times New Roman" w:hAnsi="Times New Roman" w:cs="Times New Roman"/>
                <w:lang w:val="uk-UA"/>
              </w:rPr>
            </w:pPr>
          </w:p>
        </w:tc>
        <w:tc>
          <w:tcPr>
            <w:tcW w:w="1658" w:type="dxa"/>
          </w:tcPr>
          <w:p w:rsidR="00797C8C" w:rsidRPr="00CD381D" w:rsidRDefault="00797C8C" w:rsidP="00CD381D">
            <w:pPr>
              <w:spacing w:after="0" w:line="240" w:lineRule="auto"/>
              <w:jc w:val="center"/>
              <w:rPr>
                <w:rFonts w:ascii="Times New Roman" w:hAnsi="Times New Roman" w:cs="Times New Roman"/>
                <w:lang w:val="uk-UA"/>
              </w:rPr>
            </w:pP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2</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Анастасія Г.</w:t>
            </w:r>
          </w:p>
        </w:tc>
        <w:tc>
          <w:tcPr>
            <w:tcW w:w="792" w:type="dxa"/>
          </w:tcPr>
          <w:p w:rsidR="00797C8C" w:rsidRPr="00CD381D" w:rsidRDefault="00797C8C" w:rsidP="00CD381D">
            <w:pPr>
              <w:spacing w:after="0" w:line="240" w:lineRule="auto"/>
              <w:jc w:val="center"/>
              <w:rPr>
                <w:rFonts w:ascii="Times New Roman" w:hAnsi="Times New Roman" w:cs="Times New Roman"/>
                <w:lang w:val="uk-UA"/>
              </w:rPr>
            </w:pPr>
          </w:p>
        </w:tc>
        <w:tc>
          <w:tcPr>
            <w:tcW w:w="851" w:type="dxa"/>
            <w:shd w:val="clear" w:color="auto" w:fill="CC99F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9</w:t>
            </w:r>
          </w:p>
        </w:tc>
        <w:tc>
          <w:tcPr>
            <w:tcW w:w="1658" w:type="dxa"/>
          </w:tcPr>
          <w:p w:rsidR="00797C8C" w:rsidRPr="00CD381D" w:rsidRDefault="00797C8C" w:rsidP="00CD381D">
            <w:pPr>
              <w:spacing w:after="0" w:line="240" w:lineRule="auto"/>
              <w:jc w:val="center"/>
              <w:rPr>
                <w:rFonts w:ascii="Times New Roman" w:hAnsi="Times New Roman" w:cs="Times New Roman"/>
                <w:lang w:val="uk-UA"/>
              </w:rPr>
            </w:pP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3</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Анастасія К.</w:t>
            </w:r>
          </w:p>
        </w:tc>
        <w:tc>
          <w:tcPr>
            <w:tcW w:w="792" w:type="dxa"/>
            <w:shd w:val="clear" w:color="auto" w:fill="15C5E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13</w:t>
            </w:r>
          </w:p>
        </w:tc>
        <w:tc>
          <w:tcPr>
            <w:tcW w:w="851" w:type="dxa"/>
          </w:tcPr>
          <w:p w:rsidR="00797C8C" w:rsidRPr="00CD381D" w:rsidRDefault="00797C8C" w:rsidP="00CD381D">
            <w:pPr>
              <w:spacing w:after="0" w:line="240" w:lineRule="auto"/>
              <w:jc w:val="center"/>
              <w:rPr>
                <w:rFonts w:ascii="Times New Roman" w:hAnsi="Times New Roman" w:cs="Times New Roman"/>
                <w:lang w:val="uk-UA"/>
              </w:rPr>
            </w:pPr>
          </w:p>
        </w:tc>
        <w:tc>
          <w:tcPr>
            <w:tcW w:w="1658" w:type="dxa"/>
          </w:tcPr>
          <w:p w:rsidR="00797C8C" w:rsidRPr="00CD381D" w:rsidRDefault="00797C8C" w:rsidP="00CD381D">
            <w:pPr>
              <w:spacing w:after="0" w:line="240" w:lineRule="auto"/>
              <w:jc w:val="center"/>
              <w:rPr>
                <w:rFonts w:ascii="Times New Roman" w:hAnsi="Times New Roman" w:cs="Times New Roman"/>
                <w:lang w:val="uk-UA"/>
              </w:rPr>
            </w:pP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4</w:t>
            </w:r>
          </w:p>
        </w:tc>
        <w:tc>
          <w:tcPr>
            <w:tcW w:w="3827" w:type="dxa"/>
          </w:tcPr>
          <w:p w:rsidR="00797C8C" w:rsidRPr="00CD381D" w:rsidRDefault="00797C8C" w:rsidP="00CD381D">
            <w:pPr>
              <w:spacing w:after="0" w:line="240" w:lineRule="auto"/>
              <w:jc w:val="center"/>
              <w:rPr>
                <w:rFonts w:ascii="Times New Roman" w:hAnsi="Times New Roman" w:cs="Times New Roman"/>
              </w:rPr>
            </w:pPr>
            <w:proofErr w:type="spellStart"/>
            <w:r w:rsidRPr="00CD381D">
              <w:rPr>
                <w:rFonts w:ascii="Times New Roman" w:hAnsi="Times New Roman" w:cs="Times New Roman"/>
                <w:lang w:val="uk-UA"/>
              </w:rPr>
              <w:t>Анстасія</w:t>
            </w:r>
            <w:proofErr w:type="spellEnd"/>
            <w:r w:rsidRPr="00CD381D">
              <w:rPr>
                <w:rFonts w:ascii="Times New Roman" w:hAnsi="Times New Roman" w:cs="Times New Roman"/>
                <w:lang w:val="uk-UA"/>
              </w:rPr>
              <w:t xml:space="preserve"> С.</w:t>
            </w:r>
          </w:p>
        </w:tc>
        <w:tc>
          <w:tcPr>
            <w:tcW w:w="792" w:type="dxa"/>
          </w:tcPr>
          <w:p w:rsidR="00797C8C" w:rsidRPr="00CD381D" w:rsidRDefault="00797C8C" w:rsidP="00CD381D">
            <w:pPr>
              <w:spacing w:after="0" w:line="240" w:lineRule="auto"/>
              <w:jc w:val="center"/>
              <w:rPr>
                <w:rFonts w:ascii="Times New Roman" w:hAnsi="Times New Roman" w:cs="Times New Roman"/>
                <w:lang w:val="uk-UA"/>
              </w:rPr>
            </w:pPr>
          </w:p>
        </w:tc>
        <w:tc>
          <w:tcPr>
            <w:tcW w:w="851" w:type="dxa"/>
          </w:tcPr>
          <w:p w:rsidR="00797C8C" w:rsidRPr="00CD381D" w:rsidRDefault="00797C8C" w:rsidP="00CD381D">
            <w:pPr>
              <w:spacing w:after="0" w:line="240" w:lineRule="auto"/>
              <w:jc w:val="center"/>
              <w:rPr>
                <w:rFonts w:ascii="Times New Roman" w:hAnsi="Times New Roman" w:cs="Times New Roman"/>
                <w:lang w:val="uk-UA"/>
              </w:rPr>
            </w:pPr>
          </w:p>
        </w:tc>
        <w:tc>
          <w:tcPr>
            <w:tcW w:w="1658" w:type="dxa"/>
            <w:shd w:val="clear" w:color="auto" w:fill="CCFFF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4</w:t>
            </w: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5</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Андрій К.</w:t>
            </w:r>
          </w:p>
        </w:tc>
        <w:tc>
          <w:tcPr>
            <w:tcW w:w="792" w:type="dxa"/>
          </w:tcPr>
          <w:p w:rsidR="00797C8C" w:rsidRPr="00CD381D" w:rsidRDefault="00797C8C" w:rsidP="00CD381D">
            <w:pPr>
              <w:spacing w:after="0" w:line="240" w:lineRule="auto"/>
              <w:jc w:val="center"/>
              <w:rPr>
                <w:rFonts w:ascii="Times New Roman" w:hAnsi="Times New Roman" w:cs="Times New Roman"/>
                <w:lang w:val="uk-UA"/>
              </w:rPr>
            </w:pPr>
          </w:p>
        </w:tc>
        <w:tc>
          <w:tcPr>
            <w:tcW w:w="851" w:type="dxa"/>
            <w:shd w:val="clear" w:color="auto" w:fill="CC99F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6</w:t>
            </w:r>
          </w:p>
        </w:tc>
        <w:tc>
          <w:tcPr>
            <w:tcW w:w="1658" w:type="dxa"/>
          </w:tcPr>
          <w:p w:rsidR="00797C8C" w:rsidRPr="00CD381D" w:rsidRDefault="00797C8C" w:rsidP="00CD381D">
            <w:pPr>
              <w:spacing w:after="0" w:line="240" w:lineRule="auto"/>
              <w:jc w:val="center"/>
              <w:rPr>
                <w:rFonts w:ascii="Times New Roman" w:hAnsi="Times New Roman" w:cs="Times New Roman"/>
                <w:lang w:val="uk-UA"/>
              </w:rPr>
            </w:pP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6</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Анна М.</w:t>
            </w:r>
          </w:p>
        </w:tc>
        <w:tc>
          <w:tcPr>
            <w:tcW w:w="792" w:type="dxa"/>
          </w:tcPr>
          <w:p w:rsidR="00797C8C" w:rsidRPr="00CD381D" w:rsidRDefault="00797C8C" w:rsidP="00CD381D">
            <w:pPr>
              <w:spacing w:after="0" w:line="240" w:lineRule="auto"/>
              <w:jc w:val="center"/>
              <w:rPr>
                <w:rFonts w:ascii="Times New Roman" w:hAnsi="Times New Roman" w:cs="Times New Roman"/>
                <w:lang w:val="uk-UA"/>
              </w:rPr>
            </w:pPr>
          </w:p>
        </w:tc>
        <w:tc>
          <w:tcPr>
            <w:tcW w:w="851" w:type="dxa"/>
          </w:tcPr>
          <w:p w:rsidR="00797C8C" w:rsidRPr="00CD381D" w:rsidRDefault="00797C8C" w:rsidP="00CD381D">
            <w:pPr>
              <w:spacing w:after="0" w:line="240" w:lineRule="auto"/>
              <w:jc w:val="center"/>
              <w:rPr>
                <w:rFonts w:ascii="Times New Roman" w:hAnsi="Times New Roman" w:cs="Times New Roman"/>
                <w:lang w:val="uk-UA"/>
              </w:rPr>
            </w:pPr>
          </w:p>
        </w:tc>
        <w:tc>
          <w:tcPr>
            <w:tcW w:w="1658" w:type="dxa"/>
            <w:shd w:val="clear" w:color="auto" w:fill="CCFFF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2</w:t>
            </w: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7</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Валерія З.</w:t>
            </w:r>
          </w:p>
        </w:tc>
        <w:tc>
          <w:tcPr>
            <w:tcW w:w="792" w:type="dxa"/>
          </w:tcPr>
          <w:p w:rsidR="00797C8C" w:rsidRPr="00CD381D" w:rsidRDefault="00797C8C" w:rsidP="00CD381D">
            <w:pPr>
              <w:spacing w:after="0" w:line="240" w:lineRule="auto"/>
              <w:jc w:val="center"/>
              <w:rPr>
                <w:rFonts w:ascii="Times New Roman" w:hAnsi="Times New Roman" w:cs="Times New Roman"/>
                <w:lang w:val="uk-UA"/>
              </w:rPr>
            </w:pPr>
          </w:p>
        </w:tc>
        <w:tc>
          <w:tcPr>
            <w:tcW w:w="851" w:type="dxa"/>
            <w:shd w:val="clear" w:color="auto" w:fill="CC99F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7</w:t>
            </w:r>
          </w:p>
        </w:tc>
        <w:tc>
          <w:tcPr>
            <w:tcW w:w="1658" w:type="dxa"/>
          </w:tcPr>
          <w:p w:rsidR="00797C8C" w:rsidRPr="00CD381D" w:rsidRDefault="00797C8C" w:rsidP="00CD381D">
            <w:pPr>
              <w:spacing w:after="0" w:line="240" w:lineRule="auto"/>
              <w:jc w:val="center"/>
              <w:rPr>
                <w:rFonts w:ascii="Times New Roman" w:hAnsi="Times New Roman" w:cs="Times New Roman"/>
                <w:lang w:val="uk-UA"/>
              </w:rPr>
            </w:pP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8</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Валерія Щ.</w:t>
            </w:r>
          </w:p>
        </w:tc>
        <w:tc>
          <w:tcPr>
            <w:tcW w:w="792" w:type="dxa"/>
          </w:tcPr>
          <w:p w:rsidR="00797C8C" w:rsidRPr="00CD381D" w:rsidRDefault="00797C8C" w:rsidP="00CD381D">
            <w:pPr>
              <w:spacing w:after="0" w:line="240" w:lineRule="auto"/>
              <w:jc w:val="center"/>
              <w:rPr>
                <w:rFonts w:ascii="Times New Roman" w:hAnsi="Times New Roman" w:cs="Times New Roman"/>
                <w:lang w:val="uk-UA"/>
              </w:rPr>
            </w:pPr>
          </w:p>
        </w:tc>
        <w:tc>
          <w:tcPr>
            <w:tcW w:w="851" w:type="dxa"/>
            <w:shd w:val="clear" w:color="auto" w:fill="CC99F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10</w:t>
            </w:r>
          </w:p>
        </w:tc>
        <w:tc>
          <w:tcPr>
            <w:tcW w:w="1658" w:type="dxa"/>
          </w:tcPr>
          <w:p w:rsidR="00797C8C" w:rsidRPr="00CD381D" w:rsidRDefault="00797C8C" w:rsidP="00CD381D">
            <w:pPr>
              <w:spacing w:after="0" w:line="240" w:lineRule="auto"/>
              <w:jc w:val="center"/>
              <w:rPr>
                <w:rFonts w:ascii="Times New Roman" w:hAnsi="Times New Roman" w:cs="Times New Roman"/>
                <w:lang w:val="uk-UA"/>
              </w:rPr>
            </w:pP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9</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Вероніка Р.</w:t>
            </w:r>
          </w:p>
        </w:tc>
        <w:tc>
          <w:tcPr>
            <w:tcW w:w="792" w:type="dxa"/>
          </w:tcPr>
          <w:p w:rsidR="00797C8C" w:rsidRPr="00CD381D" w:rsidRDefault="00797C8C" w:rsidP="00CD381D">
            <w:pPr>
              <w:spacing w:after="0" w:line="240" w:lineRule="auto"/>
              <w:jc w:val="center"/>
              <w:rPr>
                <w:rFonts w:ascii="Times New Roman" w:hAnsi="Times New Roman" w:cs="Times New Roman"/>
                <w:lang w:val="uk-UA"/>
              </w:rPr>
            </w:pPr>
          </w:p>
        </w:tc>
        <w:tc>
          <w:tcPr>
            <w:tcW w:w="851" w:type="dxa"/>
            <w:shd w:val="clear" w:color="auto" w:fill="CC99F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8</w:t>
            </w:r>
          </w:p>
        </w:tc>
        <w:tc>
          <w:tcPr>
            <w:tcW w:w="1658" w:type="dxa"/>
          </w:tcPr>
          <w:p w:rsidR="00797C8C" w:rsidRPr="00CD381D" w:rsidRDefault="00797C8C" w:rsidP="00CD381D">
            <w:pPr>
              <w:spacing w:after="0" w:line="240" w:lineRule="auto"/>
              <w:jc w:val="center"/>
              <w:rPr>
                <w:rFonts w:ascii="Times New Roman" w:hAnsi="Times New Roman" w:cs="Times New Roman"/>
                <w:lang w:val="uk-UA"/>
              </w:rPr>
            </w:pP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10</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Вікторія К.</w:t>
            </w:r>
          </w:p>
        </w:tc>
        <w:tc>
          <w:tcPr>
            <w:tcW w:w="792" w:type="dxa"/>
          </w:tcPr>
          <w:p w:rsidR="00797C8C" w:rsidRPr="00CD381D" w:rsidRDefault="00797C8C" w:rsidP="00CD381D">
            <w:pPr>
              <w:spacing w:after="0" w:line="240" w:lineRule="auto"/>
              <w:jc w:val="center"/>
              <w:rPr>
                <w:rFonts w:ascii="Times New Roman" w:hAnsi="Times New Roman" w:cs="Times New Roman"/>
                <w:lang w:val="uk-UA"/>
              </w:rPr>
            </w:pPr>
          </w:p>
        </w:tc>
        <w:tc>
          <w:tcPr>
            <w:tcW w:w="851" w:type="dxa"/>
          </w:tcPr>
          <w:p w:rsidR="00797C8C" w:rsidRPr="00CD381D" w:rsidRDefault="00797C8C" w:rsidP="00CD381D">
            <w:pPr>
              <w:spacing w:after="0" w:line="240" w:lineRule="auto"/>
              <w:jc w:val="center"/>
              <w:rPr>
                <w:rFonts w:ascii="Times New Roman" w:hAnsi="Times New Roman" w:cs="Times New Roman"/>
                <w:lang w:val="uk-UA"/>
              </w:rPr>
            </w:pPr>
          </w:p>
        </w:tc>
        <w:tc>
          <w:tcPr>
            <w:tcW w:w="1658" w:type="dxa"/>
            <w:shd w:val="clear" w:color="auto" w:fill="CCFFF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5</w:t>
            </w: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11</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Вікторія Ш.</w:t>
            </w:r>
          </w:p>
        </w:tc>
        <w:tc>
          <w:tcPr>
            <w:tcW w:w="792" w:type="dxa"/>
            <w:shd w:val="clear" w:color="auto" w:fill="15C5E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15</w:t>
            </w:r>
          </w:p>
        </w:tc>
        <w:tc>
          <w:tcPr>
            <w:tcW w:w="851" w:type="dxa"/>
          </w:tcPr>
          <w:p w:rsidR="00797C8C" w:rsidRPr="00CD381D" w:rsidRDefault="00797C8C" w:rsidP="00CD381D">
            <w:pPr>
              <w:spacing w:after="0" w:line="240" w:lineRule="auto"/>
              <w:jc w:val="center"/>
              <w:rPr>
                <w:rFonts w:ascii="Times New Roman" w:hAnsi="Times New Roman" w:cs="Times New Roman"/>
                <w:lang w:val="uk-UA"/>
              </w:rPr>
            </w:pPr>
          </w:p>
        </w:tc>
        <w:tc>
          <w:tcPr>
            <w:tcW w:w="1658" w:type="dxa"/>
          </w:tcPr>
          <w:p w:rsidR="00797C8C" w:rsidRPr="00CD381D" w:rsidRDefault="00797C8C" w:rsidP="00CD381D">
            <w:pPr>
              <w:spacing w:after="0" w:line="240" w:lineRule="auto"/>
              <w:jc w:val="center"/>
              <w:rPr>
                <w:rFonts w:ascii="Times New Roman" w:hAnsi="Times New Roman" w:cs="Times New Roman"/>
                <w:lang w:val="uk-UA"/>
              </w:rPr>
            </w:pP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12</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Вілора Ч.</w:t>
            </w:r>
          </w:p>
        </w:tc>
        <w:tc>
          <w:tcPr>
            <w:tcW w:w="792" w:type="dxa"/>
            <w:shd w:val="clear" w:color="auto" w:fill="15C5E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12</w:t>
            </w:r>
          </w:p>
        </w:tc>
        <w:tc>
          <w:tcPr>
            <w:tcW w:w="851" w:type="dxa"/>
          </w:tcPr>
          <w:p w:rsidR="00797C8C" w:rsidRPr="00CD381D" w:rsidRDefault="00797C8C" w:rsidP="00CD381D">
            <w:pPr>
              <w:spacing w:after="0" w:line="240" w:lineRule="auto"/>
              <w:jc w:val="center"/>
              <w:rPr>
                <w:rFonts w:ascii="Times New Roman" w:hAnsi="Times New Roman" w:cs="Times New Roman"/>
                <w:lang w:val="uk-UA"/>
              </w:rPr>
            </w:pPr>
          </w:p>
        </w:tc>
        <w:tc>
          <w:tcPr>
            <w:tcW w:w="1658" w:type="dxa"/>
          </w:tcPr>
          <w:p w:rsidR="00797C8C" w:rsidRPr="00CD381D" w:rsidRDefault="00797C8C" w:rsidP="00CD381D">
            <w:pPr>
              <w:spacing w:after="0" w:line="240" w:lineRule="auto"/>
              <w:jc w:val="center"/>
              <w:rPr>
                <w:rFonts w:ascii="Times New Roman" w:hAnsi="Times New Roman" w:cs="Times New Roman"/>
                <w:lang w:val="uk-UA"/>
              </w:rPr>
            </w:pP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13</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Дар’я К.</w:t>
            </w:r>
          </w:p>
        </w:tc>
        <w:tc>
          <w:tcPr>
            <w:tcW w:w="792" w:type="dxa"/>
          </w:tcPr>
          <w:p w:rsidR="00797C8C" w:rsidRPr="00CD381D" w:rsidRDefault="00797C8C" w:rsidP="00CD381D">
            <w:pPr>
              <w:spacing w:after="0" w:line="240" w:lineRule="auto"/>
              <w:jc w:val="center"/>
              <w:rPr>
                <w:rFonts w:ascii="Times New Roman" w:hAnsi="Times New Roman" w:cs="Times New Roman"/>
                <w:lang w:val="uk-UA"/>
              </w:rPr>
            </w:pPr>
          </w:p>
        </w:tc>
        <w:tc>
          <w:tcPr>
            <w:tcW w:w="851" w:type="dxa"/>
          </w:tcPr>
          <w:p w:rsidR="00797C8C" w:rsidRPr="00CD381D" w:rsidRDefault="00797C8C" w:rsidP="00CD381D">
            <w:pPr>
              <w:spacing w:after="0" w:line="240" w:lineRule="auto"/>
              <w:jc w:val="center"/>
              <w:rPr>
                <w:rFonts w:ascii="Times New Roman" w:hAnsi="Times New Roman" w:cs="Times New Roman"/>
                <w:lang w:val="uk-UA"/>
              </w:rPr>
            </w:pPr>
          </w:p>
        </w:tc>
        <w:tc>
          <w:tcPr>
            <w:tcW w:w="1658" w:type="dxa"/>
            <w:shd w:val="clear" w:color="auto" w:fill="CCFFF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5</w:t>
            </w:r>
          </w:p>
        </w:tc>
      </w:tr>
      <w:tr w:rsidR="00797C8C" w:rsidRPr="00CD381D" w:rsidTr="00CE6DDF">
        <w:trPr>
          <w:jc w:val="center"/>
        </w:trPr>
        <w:tc>
          <w:tcPr>
            <w:tcW w:w="2323" w:type="dxa"/>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14</w:t>
            </w:r>
          </w:p>
        </w:tc>
        <w:tc>
          <w:tcPr>
            <w:tcW w:w="3827" w:type="dxa"/>
          </w:tcPr>
          <w:p w:rsidR="00797C8C" w:rsidRPr="00CD381D" w:rsidRDefault="00797C8C" w:rsidP="00CD381D">
            <w:pPr>
              <w:spacing w:after="0" w:line="240" w:lineRule="auto"/>
              <w:jc w:val="center"/>
              <w:rPr>
                <w:rFonts w:ascii="Times New Roman" w:hAnsi="Times New Roman" w:cs="Times New Roman"/>
              </w:rPr>
            </w:pPr>
            <w:r w:rsidRPr="00CD381D">
              <w:rPr>
                <w:rFonts w:ascii="Times New Roman" w:hAnsi="Times New Roman" w:cs="Times New Roman"/>
                <w:lang w:val="uk-UA"/>
              </w:rPr>
              <w:t>Дар’я С.</w:t>
            </w:r>
          </w:p>
        </w:tc>
        <w:tc>
          <w:tcPr>
            <w:tcW w:w="792" w:type="dxa"/>
          </w:tcPr>
          <w:p w:rsidR="00797C8C" w:rsidRPr="00CD381D" w:rsidRDefault="00797C8C" w:rsidP="00CD381D">
            <w:pPr>
              <w:spacing w:after="0" w:line="240" w:lineRule="auto"/>
              <w:jc w:val="center"/>
              <w:rPr>
                <w:rFonts w:ascii="Times New Roman" w:hAnsi="Times New Roman" w:cs="Times New Roman"/>
                <w:lang w:val="uk-UA"/>
              </w:rPr>
            </w:pPr>
          </w:p>
        </w:tc>
        <w:tc>
          <w:tcPr>
            <w:tcW w:w="851" w:type="dxa"/>
          </w:tcPr>
          <w:p w:rsidR="00797C8C" w:rsidRPr="00CD381D" w:rsidRDefault="00797C8C" w:rsidP="00CD381D">
            <w:pPr>
              <w:spacing w:after="0" w:line="240" w:lineRule="auto"/>
              <w:jc w:val="center"/>
              <w:rPr>
                <w:rFonts w:ascii="Times New Roman" w:hAnsi="Times New Roman" w:cs="Times New Roman"/>
                <w:lang w:val="uk-UA"/>
              </w:rPr>
            </w:pPr>
          </w:p>
        </w:tc>
        <w:tc>
          <w:tcPr>
            <w:tcW w:w="1658" w:type="dxa"/>
            <w:shd w:val="clear" w:color="auto" w:fill="CCFFFF"/>
          </w:tcPr>
          <w:p w:rsidR="00797C8C" w:rsidRPr="00CD381D" w:rsidRDefault="00797C8C" w:rsidP="00CD381D">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4</w:t>
            </w: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15</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Євгенія Б.</w:t>
            </w:r>
          </w:p>
        </w:tc>
        <w:tc>
          <w:tcPr>
            <w:tcW w:w="792" w:type="dxa"/>
            <w:tcBorders>
              <w:top w:val="single" w:sz="4" w:space="0" w:color="auto"/>
              <w:left w:val="single" w:sz="4" w:space="0" w:color="auto"/>
              <w:bottom w:val="single" w:sz="4" w:space="0" w:color="auto"/>
              <w:right w:val="single" w:sz="4" w:space="0" w:color="auto"/>
            </w:tcBorders>
            <w:shd w:val="clear" w:color="auto" w:fill="15C5E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11</w:t>
            </w:r>
          </w:p>
        </w:tc>
        <w:tc>
          <w:tcPr>
            <w:tcW w:w="851"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D214E" w:rsidRPr="00CD381D" w:rsidRDefault="001D214E" w:rsidP="00C32A14">
            <w:pPr>
              <w:spacing w:after="0" w:line="240" w:lineRule="auto"/>
              <w:jc w:val="center"/>
              <w:rPr>
                <w:rFonts w:ascii="Times New Roman" w:hAnsi="Times New Roman" w:cs="Times New Roman"/>
                <w:lang w:val="uk-UA"/>
              </w:rPr>
            </w:pP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16</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Єгор К.</w:t>
            </w:r>
          </w:p>
        </w:tc>
        <w:tc>
          <w:tcPr>
            <w:tcW w:w="792"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CC99F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7</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D214E" w:rsidRPr="00CD381D" w:rsidRDefault="001D214E" w:rsidP="00C32A14">
            <w:pPr>
              <w:spacing w:after="0" w:line="240" w:lineRule="auto"/>
              <w:jc w:val="center"/>
              <w:rPr>
                <w:rFonts w:ascii="Times New Roman" w:hAnsi="Times New Roman" w:cs="Times New Roman"/>
                <w:lang w:val="uk-UA"/>
              </w:rPr>
            </w:pP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17</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Ірина К.</w:t>
            </w:r>
          </w:p>
        </w:tc>
        <w:tc>
          <w:tcPr>
            <w:tcW w:w="792"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1658" w:type="dxa"/>
            <w:tcBorders>
              <w:top w:val="single" w:sz="4" w:space="0" w:color="auto"/>
              <w:left w:val="single" w:sz="4" w:space="0" w:color="auto"/>
              <w:bottom w:val="single" w:sz="4" w:space="0" w:color="auto"/>
              <w:right w:val="single" w:sz="4" w:space="0" w:color="auto"/>
            </w:tcBorders>
            <w:shd w:val="clear" w:color="auto" w:fill="CCFFF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w:t>
            </w: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18</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Карина О.</w:t>
            </w:r>
          </w:p>
        </w:tc>
        <w:tc>
          <w:tcPr>
            <w:tcW w:w="792"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CC99F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10</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D214E" w:rsidRPr="00CD381D" w:rsidRDefault="001D214E" w:rsidP="00C32A14">
            <w:pPr>
              <w:spacing w:after="0" w:line="240" w:lineRule="auto"/>
              <w:jc w:val="center"/>
              <w:rPr>
                <w:rFonts w:ascii="Times New Roman" w:hAnsi="Times New Roman" w:cs="Times New Roman"/>
                <w:lang w:val="uk-UA"/>
              </w:rPr>
            </w:pP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19</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Людмила Б.</w:t>
            </w:r>
          </w:p>
        </w:tc>
        <w:tc>
          <w:tcPr>
            <w:tcW w:w="792"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1658" w:type="dxa"/>
            <w:tcBorders>
              <w:top w:val="single" w:sz="4" w:space="0" w:color="auto"/>
              <w:left w:val="single" w:sz="4" w:space="0" w:color="auto"/>
              <w:bottom w:val="single" w:sz="4" w:space="0" w:color="auto"/>
              <w:right w:val="single" w:sz="4" w:space="0" w:color="auto"/>
            </w:tcBorders>
            <w:shd w:val="clear" w:color="auto" w:fill="CCFFF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4</w:t>
            </w: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20</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Наталія З.</w:t>
            </w:r>
          </w:p>
        </w:tc>
        <w:tc>
          <w:tcPr>
            <w:tcW w:w="792"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CC99F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7</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D214E" w:rsidRPr="00CD381D" w:rsidRDefault="001D214E" w:rsidP="00C32A14">
            <w:pPr>
              <w:spacing w:after="0" w:line="240" w:lineRule="auto"/>
              <w:jc w:val="center"/>
              <w:rPr>
                <w:rFonts w:ascii="Times New Roman" w:hAnsi="Times New Roman" w:cs="Times New Roman"/>
                <w:lang w:val="uk-UA"/>
              </w:rPr>
            </w:pP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21</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Наталія С.</w:t>
            </w:r>
          </w:p>
        </w:tc>
        <w:tc>
          <w:tcPr>
            <w:tcW w:w="792" w:type="dxa"/>
            <w:tcBorders>
              <w:top w:val="single" w:sz="4" w:space="0" w:color="auto"/>
              <w:left w:val="single" w:sz="4" w:space="0" w:color="auto"/>
              <w:bottom w:val="single" w:sz="4" w:space="0" w:color="auto"/>
              <w:right w:val="single" w:sz="4" w:space="0" w:color="auto"/>
            </w:tcBorders>
            <w:shd w:val="clear" w:color="auto" w:fill="15C5E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12</w:t>
            </w:r>
          </w:p>
        </w:tc>
        <w:tc>
          <w:tcPr>
            <w:tcW w:w="851"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D214E" w:rsidRPr="00CD381D" w:rsidRDefault="001D214E" w:rsidP="00C32A14">
            <w:pPr>
              <w:spacing w:after="0" w:line="240" w:lineRule="auto"/>
              <w:jc w:val="center"/>
              <w:rPr>
                <w:rFonts w:ascii="Times New Roman" w:hAnsi="Times New Roman" w:cs="Times New Roman"/>
                <w:lang w:val="uk-UA"/>
              </w:rPr>
            </w:pP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22</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Олександра К.</w:t>
            </w:r>
          </w:p>
        </w:tc>
        <w:tc>
          <w:tcPr>
            <w:tcW w:w="792"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CC99F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9</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D214E" w:rsidRPr="00CD381D" w:rsidRDefault="001D214E" w:rsidP="00C32A14">
            <w:pPr>
              <w:spacing w:after="0" w:line="240" w:lineRule="auto"/>
              <w:jc w:val="center"/>
              <w:rPr>
                <w:rFonts w:ascii="Times New Roman" w:hAnsi="Times New Roman" w:cs="Times New Roman"/>
                <w:lang w:val="uk-UA"/>
              </w:rPr>
            </w:pP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23</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Олексій Х.</w:t>
            </w:r>
          </w:p>
        </w:tc>
        <w:tc>
          <w:tcPr>
            <w:tcW w:w="792" w:type="dxa"/>
            <w:tcBorders>
              <w:top w:val="single" w:sz="4" w:space="0" w:color="auto"/>
              <w:left w:val="single" w:sz="4" w:space="0" w:color="auto"/>
              <w:bottom w:val="single" w:sz="4" w:space="0" w:color="auto"/>
              <w:right w:val="single" w:sz="4" w:space="0" w:color="auto"/>
            </w:tcBorders>
            <w:shd w:val="clear" w:color="auto" w:fill="15C5E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12</w:t>
            </w:r>
          </w:p>
        </w:tc>
        <w:tc>
          <w:tcPr>
            <w:tcW w:w="851"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D214E" w:rsidRPr="00CD381D" w:rsidRDefault="001D214E" w:rsidP="00C32A14">
            <w:pPr>
              <w:spacing w:after="0" w:line="240" w:lineRule="auto"/>
              <w:jc w:val="center"/>
              <w:rPr>
                <w:rFonts w:ascii="Times New Roman" w:hAnsi="Times New Roman" w:cs="Times New Roman"/>
                <w:lang w:val="uk-UA"/>
              </w:rPr>
            </w:pP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24</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Олеся Д.</w:t>
            </w:r>
          </w:p>
        </w:tc>
        <w:tc>
          <w:tcPr>
            <w:tcW w:w="792"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CC99F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8</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D214E" w:rsidRPr="00CD381D" w:rsidRDefault="001D214E" w:rsidP="00C32A14">
            <w:pPr>
              <w:spacing w:after="0" w:line="240" w:lineRule="auto"/>
              <w:jc w:val="center"/>
              <w:rPr>
                <w:rFonts w:ascii="Times New Roman" w:hAnsi="Times New Roman" w:cs="Times New Roman"/>
                <w:lang w:val="uk-UA"/>
              </w:rPr>
            </w:pP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25</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proofErr w:type="spellStart"/>
            <w:r w:rsidRPr="00CD381D">
              <w:rPr>
                <w:rFonts w:ascii="Times New Roman" w:hAnsi="Times New Roman" w:cs="Times New Roman"/>
                <w:lang w:val="uk-UA"/>
              </w:rPr>
              <w:t>Ріма</w:t>
            </w:r>
            <w:proofErr w:type="spellEnd"/>
            <w:r w:rsidRPr="00CD381D">
              <w:rPr>
                <w:rFonts w:ascii="Times New Roman" w:hAnsi="Times New Roman" w:cs="Times New Roman"/>
                <w:lang w:val="uk-UA"/>
              </w:rPr>
              <w:t xml:space="preserve"> Ф.</w:t>
            </w:r>
          </w:p>
        </w:tc>
        <w:tc>
          <w:tcPr>
            <w:tcW w:w="792"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CC99F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8</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D214E" w:rsidRPr="00CD381D" w:rsidRDefault="001D214E" w:rsidP="00C32A14">
            <w:pPr>
              <w:spacing w:after="0" w:line="240" w:lineRule="auto"/>
              <w:jc w:val="center"/>
              <w:rPr>
                <w:rFonts w:ascii="Times New Roman" w:hAnsi="Times New Roman" w:cs="Times New Roman"/>
                <w:lang w:val="uk-UA"/>
              </w:rPr>
            </w:pP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26</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Тетяна Л.</w:t>
            </w:r>
          </w:p>
        </w:tc>
        <w:tc>
          <w:tcPr>
            <w:tcW w:w="792" w:type="dxa"/>
            <w:tcBorders>
              <w:top w:val="single" w:sz="4" w:space="0" w:color="auto"/>
              <w:left w:val="single" w:sz="4" w:space="0" w:color="auto"/>
              <w:bottom w:val="single" w:sz="4" w:space="0" w:color="auto"/>
              <w:right w:val="single" w:sz="4" w:space="0" w:color="auto"/>
            </w:tcBorders>
            <w:shd w:val="clear" w:color="auto" w:fill="15C5E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14</w:t>
            </w:r>
          </w:p>
        </w:tc>
        <w:tc>
          <w:tcPr>
            <w:tcW w:w="851"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D214E" w:rsidRPr="00CD381D" w:rsidRDefault="001D214E" w:rsidP="00C32A14">
            <w:pPr>
              <w:spacing w:after="0" w:line="240" w:lineRule="auto"/>
              <w:jc w:val="center"/>
              <w:rPr>
                <w:rFonts w:ascii="Times New Roman" w:hAnsi="Times New Roman" w:cs="Times New Roman"/>
                <w:lang w:val="uk-UA"/>
              </w:rPr>
            </w:pP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27</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Юлія Б.</w:t>
            </w:r>
          </w:p>
        </w:tc>
        <w:tc>
          <w:tcPr>
            <w:tcW w:w="792"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CC99F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8</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D214E" w:rsidRPr="00CD381D" w:rsidRDefault="001D214E" w:rsidP="00C32A14">
            <w:pPr>
              <w:spacing w:after="0" w:line="240" w:lineRule="auto"/>
              <w:jc w:val="center"/>
              <w:rPr>
                <w:rFonts w:ascii="Times New Roman" w:hAnsi="Times New Roman" w:cs="Times New Roman"/>
                <w:lang w:val="uk-UA"/>
              </w:rPr>
            </w:pP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28</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Юлія Г.</w:t>
            </w:r>
          </w:p>
        </w:tc>
        <w:tc>
          <w:tcPr>
            <w:tcW w:w="792"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1658" w:type="dxa"/>
            <w:tcBorders>
              <w:top w:val="single" w:sz="4" w:space="0" w:color="auto"/>
              <w:left w:val="single" w:sz="4" w:space="0" w:color="auto"/>
              <w:bottom w:val="single" w:sz="4" w:space="0" w:color="auto"/>
              <w:right w:val="single" w:sz="4" w:space="0" w:color="auto"/>
            </w:tcBorders>
            <w:shd w:val="clear" w:color="auto" w:fill="CCFFF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5</w:t>
            </w: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29</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Ярослав В.</w:t>
            </w:r>
          </w:p>
        </w:tc>
        <w:tc>
          <w:tcPr>
            <w:tcW w:w="792"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CC99F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9</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D214E" w:rsidRPr="00CD381D" w:rsidRDefault="001D214E" w:rsidP="00C32A14">
            <w:pPr>
              <w:spacing w:after="0" w:line="240" w:lineRule="auto"/>
              <w:jc w:val="center"/>
              <w:rPr>
                <w:rFonts w:ascii="Times New Roman" w:hAnsi="Times New Roman" w:cs="Times New Roman"/>
                <w:lang w:val="uk-UA"/>
              </w:rPr>
            </w:pPr>
          </w:p>
        </w:tc>
      </w:tr>
      <w:tr w:rsidR="001D214E" w:rsidRPr="00CD381D" w:rsidTr="00CE6DDF">
        <w:trPr>
          <w:jc w:val="center"/>
        </w:trPr>
        <w:tc>
          <w:tcPr>
            <w:tcW w:w="2323"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30</w:t>
            </w:r>
          </w:p>
        </w:tc>
        <w:tc>
          <w:tcPr>
            <w:tcW w:w="3827" w:type="dxa"/>
            <w:tcBorders>
              <w:top w:val="single" w:sz="4" w:space="0" w:color="auto"/>
              <w:left w:val="single" w:sz="4" w:space="0" w:color="auto"/>
              <w:bottom w:val="single" w:sz="4" w:space="0" w:color="auto"/>
              <w:right w:val="single" w:sz="4" w:space="0" w:color="auto"/>
            </w:tcBorders>
          </w:tcPr>
          <w:p w:rsidR="001D214E" w:rsidRPr="001D214E"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Ярослав Л.</w:t>
            </w:r>
          </w:p>
        </w:tc>
        <w:tc>
          <w:tcPr>
            <w:tcW w:w="792"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1D214E" w:rsidRPr="00CD381D" w:rsidRDefault="001D214E" w:rsidP="00C32A14">
            <w:pPr>
              <w:spacing w:after="0" w:line="240" w:lineRule="auto"/>
              <w:jc w:val="center"/>
              <w:rPr>
                <w:rFonts w:ascii="Times New Roman" w:hAnsi="Times New Roman" w:cs="Times New Roman"/>
                <w:lang w:val="uk-UA"/>
              </w:rPr>
            </w:pPr>
          </w:p>
        </w:tc>
        <w:tc>
          <w:tcPr>
            <w:tcW w:w="1658" w:type="dxa"/>
            <w:tcBorders>
              <w:top w:val="single" w:sz="4" w:space="0" w:color="auto"/>
              <w:left w:val="single" w:sz="4" w:space="0" w:color="auto"/>
              <w:bottom w:val="single" w:sz="4" w:space="0" w:color="auto"/>
              <w:right w:val="single" w:sz="4" w:space="0" w:color="auto"/>
            </w:tcBorders>
            <w:shd w:val="clear" w:color="auto" w:fill="CCFFFF"/>
          </w:tcPr>
          <w:p w:rsidR="001D214E" w:rsidRPr="00CD381D" w:rsidRDefault="001D214E" w:rsidP="00C32A14">
            <w:pPr>
              <w:spacing w:after="0" w:line="240" w:lineRule="auto"/>
              <w:jc w:val="center"/>
              <w:rPr>
                <w:rFonts w:ascii="Times New Roman" w:hAnsi="Times New Roman" w:cs="Times New Roman"/>
                <w:lang w:val="uk-UA"/>
              </w:rPr>
            </w:pPr>
            <w:r w:rsidRPr="00CD381D">
              <w:rPr>
                <w:rFonts w:ascii="Times New Roman" w:hAnsi="Times New Roman" w:cs="Times New Roman"/>
                <w:lang w:val="uk-UA"/>
              </w:rPr>
              <w:t>5</w:t>
            </w:r>
          </w:p>
        </w:tc>
      </w:tr>
    </w:tbl>
    <w:p w:rsidR="00A84BAA" w:rsidRDefault="00A84BAA">
      <w:pPr>
        <w:rPr>
          <w:lang w:val="uk-UA"/>
        </w:rPr>
      </w:pPr>
    </w:p>
    <w:p w:rsidR="00797C8C" w:rsidRPr="00797C8C" w:rsidRDefault="00797C8C" w:rsidP="00797C8C">
      <w:pPr>
        <w:tabs>
          <w:tab w:val="left" w:pos="5130"/>
        </w:tabs>
        <w:spacing w:after="0" w:line="360" w:lineRule="auto"/>
        <w:ind w:left="-24" w:firstLine="709"/>
        <w:jc w:val="both"/>
        <w:rPr>
          <w:rStyle w:val="apple-converted-space"/>
          <w:rFonts w:ascii="Times New Roman" w:hAnsi="Times New Roman" w:cs="Times New Roman"/>
          <w:sz w:val="28"/>
          <w:szCs w:val="28"/>
          <w:lang w:val="uk-UA"/>
        </w:rPr>
      </w:pPr>
      <w:r w:rsidRPr="00797C8C">
        <w:rPr>
          <w:rStyle w:val="apple-converted-space"/>
          <w:rFonts w:ascii="Times New Roman" w:hAnsi="Times New Roman" w:cs="Times New Roman"/>
          <w:sz w:val="28"/>
          <w:szCs w:val="28"/>
          <w:lang w:val="uk-UA"/>
        </w:rPr>
        <w:t>Кольорове визначення результатів за таблицею (високий рівень потреб, середній та низький).</w:t>
      </w:r>
    </w:p>
    <w:p w:rsidR="00797C8C" w:rsidRPr="00CD381D" w:rsidRDefault="009B086E" w:rsidP="00CD381D">
      <w:pPr>
        <w:pStyle w:val="a3"/>
        <w:numPr>
          <w:ilvl w:val="0"/>
          <w:numId w:val="9"/>
        </w:numPr>
        <w:spacing w:after="0" w:line="360" w:lineRule="auto"/>
        <w:jc w:val="both"/>
        <w:rPr>
          <w:rFonts w:ascii="Times New Roman" w:hAnsi="Times New Roman" w:cs="Times New Roman"/>
          <w:sz w:val="28"/>
          <w:szCs w:val="28"/>
          <w:lang w:val="uk-UA"/>
        </w:rPr>
      </w:pPr>
      <w:r w:rsidRPr="009B086E">
        <w:rPr>
          <w:noProof/>
        </w:rPr>
        <w:pict>
          <v:rect id="_x0000_s1031" style="position:absolute;left:0;text-align:left;margin-left:-1.75pt;margin-top:1.45pt;width:16.45pt;height:13.9pt;z-index:251664384" fillcolor="#15c5ef"/>
        </w:pict>
      </w:r>
      <w:r w:rsidR="00797C8C" w:rsidRPr="00CD381D">
        <w:rPr>
          <w:rFonts w:ascii="Times New Roman" w:hAnsi="Times New Roman" w:cs="Times New Roman"/>
          <w:sz w:val="28"/>
          <w:szCs w:val="28"/>
          <w:lang w:val="uk-UA"/>
        </w:rPr>
        <w:t>високий рівень потреби;</w:t>
      </w:r>
    </w:p>
    <w:p w:rsidR="00797C8C" w:rsidRPr="00CD381D" w:rsidRDefault="009B086E" w:rsidP="00CD381D">
      <w:pPr>
        <w:pStyle w:val="a3"/>
        <w:numPr>
          <w:ilvl w:val="0"/>
          <w:numId w:val="9"/>
        </w:numPr>
        <w:suppressAutoHyphens/>
        <w:spacing w:after="0" w:line="360" w:lineRule="auto"/>
        <w:jc w:val="both"/>
        <w:rPr>
          <w:rFonts w:ascii="Times New Roman" w:hAnsi="Times New Roman" w:cs="Times New Roman"/>
          <w:sz w:val="28"/>
          <w:szCs w:val="28"/>
          <w:lang w:val="uk-UA"/>
        </w:rPr>
      </w:pPr>
      <w:r w:rsidRPr="009B086E">
        <w:rPr>
          <w:noProof/>
        </w:rPr>
        <w:pict>
          <v:rect id="_x0000_s1030" style="position:absolute;left:0;text-align:left;margin-left:-1.75pt;margin-top:2.75pt;width:16.45pt;height:13.9pt;z-index:251663360" fillcolor="#c9f"/>
        </w:pict>
      </w:r>
      <w:r w:rsidR="00797C8C" w:rsidRPr="00CD381D">
        <w:rPr>
          <w:rFonts w:ascii="Times New Roman" w:hAnsi="Times New Roman" w:cs="Times New Roman"/>
          <w:sz w:val="28"/>
          <w:szCs w:val="28"/>
          <w:lang w:val="uk-UA"/>
        </w:rPr>
        <w:t>середній рівень потреби;</w:t>
      </w:r>
    </w:p>
    <w:p w:rsidR="00797C8C" w:rsidRPr="00CD381D" w:rsidRDefault="009B086E" w:rsidP="00CD381D">
      <w:pPr>
        <w:pStyle w:val="a3"/>
        <w:numPr>
          <w:ilvl w:val="0"/>
          <w:numId w:val="9"/>
        </w:numPr>
        <w:suppressAutoHyphens/>
        <w:spacing w:after="0" w:line="360" w:lineRule="auto"/>
        <w:jc w:val="both"/>
        <w:rPr>
          <w:rFonts w:ascii="Times New Roman" w:hAnsi="Times New Roman" w:cs="Times New Roman"/>
          <w:sz w:val="28"/>
          <w:szCs w:val="28"/>
          <w:lang w:val="uk-UA"/>
        </w:rPr>
      </w:pPr>
      <w:r w:rsidRPr="009B086E">
        <w:rPr>
          <w:noProof/>
        </w:rPr>
        <w:lastRenderedPageBreak/>
        <w:pict>
          <v:rect id="_x0000_s1032" style="position:absolute;left:0;text-align:left;margin-left:-1.75pt;margin-top:4.1pt;width:16.45pt;height:13.9pt;z-index:251665408" fillcolor="#cff"/>
        </w:pict>
      </w:r>
      <w:r w:rsidR="00797C8C" w:rsidRPr="00CD381D">
        <w:rPr>
          <w:rFonts w:ascii="Times New Roman" w:hAnsi="Times New Roman" w:cs="Times New Roman"/>
          <w:sz w:val="28"/>
          <w:szCs w:val="28"/>
          <w:lang w:val="uk-UA"/>
        </w:rPr>
        <w:t>низький рівень потреби.</w:t>
      </w:r>
    </w:p>
    <w:p w:rsidR="00797C8C" w:rsidRDefault="00797C8C" w:rsidP="00797C8C">
      <w:pPr>
        <w:tabs>
          <w:tab w:val="left" w:pos="5130"/>
        </w:tabs>
        <w:spacing w:after="0" w:line="360" w:lineRule="auto"/>
        <w:ind w:left="-24" w:firstLine="709"/>
        <w:jc w:val="both"/>
        <w:rPr>
          <w:rFonts w:ascii="Times New Roman" w:hAnsi="Times New Roman" w:cs="Times New Roman"/>
          <w:sz w:val="28"/>
          <w:szCs w:val="28"/>
          <w:lang w:val="uk-UA"/>
        </w:rPr>
      </w:pPr>
      <w:r w:rsidRPr="00797C8C">
        <w:rPr>
          <w:rStyle w:val="apple-converted-space"/>
          <w:rFonts w:ascii="Times New Roman" w:hAnsi="Times New Roman" w:cs="Times New Roman"/>
          <w:sz w:val="28"/>
          <w:szCs w:val="28"/>
          <w:lang w:val="uk-UA"/>
        </w:rPr>
        <w:t xml:space="preserve">У результаті аналізу отриманих даних виявлено, що високий рівень потреби є у 8 респондентів – (27%), середній рівень потреби у 13 респондентів – (43%) та низький рівень потреби у 9 респондентів – (30%). </w:t>
      </w:r>
      <w:r w:rsidRPr="00797C8C">
        <w:rPr>
          <w:rFonts w:ascii="Times New Roman" w:hAnsi="Times New Roman" w:cs="Times New Roman"/>
          <w:sz w:val="28"/>
          <w:szCs w:val="28"/>
          <w:lang w:val="uk-UA"/>
        </w:rPr>
        <w:t>Для наочності, результати дослідження було представле</w:t>
      </w:r>
      <w:r w:rsidR="00CD381D">
        <w:rPr>
          <w:rFonts w:ascii="Times New Roman" w:hAnsi="Times New Roman" w:cs="Times New Roman"/>
          <w:sz w:val="28"/>
          <w:szCs w:val="28"/>
          <w:lang w:val="uk-UA"/>
        </w:rPr>
        <w:t xml:space="preserve">но на </w:t>
      </w:r>
      <w:proofErr w:type="spellStart"/>
      <w:r w:rsidR="00CD381D">
        <w:rPr>
          <w:rFonts w:ascii="Times New Roman" w:hAnsi="Times New Roman" w:cs="Times New Roman"/>
          <w:sz w:val="28"/>
          <w:szCs w:val="28"/>
          <w:lang w:val="uk-UA"/>
        </w:rPr>
        <w:t>сегментограмі</w:t>
      </w:r>
      <w:proofErr w:type="spellEnd"/>
      <w:r w:rsidR="00CD381D">
        <w:rPr>
          <w:rFonts w:ascii="Times New Roman" w:hAnsi="Times New Roman" w:cs="Times New Roman"/>
          <w:sz w:val="28"/>
          <w:szCs w:val="28"/>
          <w:lang w:val="uk-UA"/>
        </w:rPr>
        <w:t xml:space="preserve"> (див. рис. 2</w:t>
      </w:r>
      <w:r w:rsidRPr="00797C8C">
        <w:rPr>
          <w:rFonts w:ascii="Times New Roman" w:hAnsi="Times New Roman" w:cs="Times New Roman"/>
          <w:sz w:val="28"/>
          <w:szCs w:val="28"/>
          <w:lang w:val="uk-UA"/>
        </w:rPr>
        <w:t>.9).</w:t>
      </w:r>
    </w:p>
    <w:p w:rsidR="003C234F" w:rsidRPr="00797C8C" w:rsidRDefault="003C234F" w:rsidP="003C234F">
      <w:pPr>
        <w:tabs>
          <w:tab w:val="left" w:pos="5130"/>
        </w:tabs>
        <w:spacing w:after="0" w:line="360" w:lineRule="auto"/>
        <w:jc w:val="both"/>
        <w:rPr>
          <w:rFonts w:ascii="Times New Roman" w:hAnsi="Times New Roman" w:cs="Times New Roman"/>
          <w:sz w:val="28"/>
          <w:szCs w:val="28"/>
          <w:lang w:val="uk-UA"/>
        </w:rPr>
      </w:pPr>
    </w:p>
    <w:p w:rsidR="00797C8C" w:rsidRPr="00797C8C" w:rsidRDefault="009B086E" w:rsidP="003C234F">
      <w:pPr>
        <w:tabs>
          <w:tab w:val="left" w:pos="5130"/>
        </w:tabs>
        <w:spacing w:after="0" w:line="360" w:lineRule="auto"/>
        <w:ind w:left="-24" w:firstLine="709"/>
        <w:jc w:val="center"/>
        <w:rPr>
          <w:rFonts w:ascii="Times New Roman" w:hAnsi="Times New Roman" w:cs="Times New Roman"/>
          <w:sz w:val="28"/>
          <w:szCs w:val="28"/>
          <w:lang w:val="uk-UA"/>
        </w:rPr>
      </w:pPr>
      <w:r>
        <w:rPr>
          <w:rFonts w:ascii="Times New Roman" w:hAnsi="Times New Roman" w:cs="Times New Roman"/>
          <w:noProof/>
          <w:sz w:val="28"/>
          <w:szCs w:val="28"/>
        </w:rPr>
        <w:pict>
          <v:rect id="_x0000_s1033" style="position:absolute;left:0;text-align:left;margin-left:242pt;margin-top:17.75pt;width:23.4pt;height:16.45pt;z-index:251666432" strokecolor="white"/>
        </w:pict>
      </w:r>
      <w:r w:rsidR="00797C8C" w:rsidRPr="00797C8C">
        <w:rPr>
          <w:rFonts w:ascii="Times New Roman" w:hAnsi="Times New Roman" w:cs="Times New Roman"/>
          <w:noProof/>
          <w:sz w:val="28"/>
          <w:szCs w:val="28"/>
          <w:lang w:eastAsia="ru-RU"/>
        </w:rPr>
        <w:drawing>
          <wp:inline distT="0" distB="0" distL="0" distR="0">
            <wp:extent cx="4792436" cy="2558142"/>
            <wp:effectExtent l="19050" t="0" r="27214"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4BAA" w:rsidRDefault="00CD381D" w:rsidP="003C234F">
      <w:pPr>
        <w:spacing w:after="0" w:line="360" w:lineRule="auto"/>
        <w:ind w:firstLine="709"/>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Рис. 2.9</w:t>
      </w:r>
      <w:r w:rsidR="00A81D73">
        <w:rPr>
          <w:rFonts w:ascii="Times New Roman" w:hAnsi="Times New Roman" w:cs="Times New Roman"/>
          <w:b/>
          <w:color w:val="000000"/>
          <w:sz w:val="28"/>
          <w:szCs w:val="28"/>
          <w:lang w:val="uk-UA"/>
        </w:rPr>
        <w:t>.</w:t>
      </w:r>
      <w:r w:rsidR="00EE07A2">
        <w:rPr>
          <w:rFonts w:ascii="Times New Roman" w:hAnsi="Times New Roman" w:cs="Times New Roman"/>
          <w:b/>
          <w:color w:val="000000"/>
          <w:sz w:val="28"/>
          <w:szCs w:val="28"/>
          <w:lang w:val="uk-UA"/>
        </w:rPr>
        <w:t xml:space="preserve"> </w:t>
      </w:r>
      <w:proofErr w:type="spellStart"/>
      <w:r w:rsidR="00EE07A2">
        <w:rPr>
          <w:rFonts w:ascii="Times New Roman" w:hAnsi="Times New Roman" w:cs="Times New Roman"/>
          <w:b/>
          <w:color w:val="000000"/>
          <w:sz w:val="28"/>
          <w:szCs w:val="28"/>
          <w:lang w:val="uk-UA"/>
        </w:rPr>
        <w:t>Се</w:t>
      </w:r>
      <w:r w:rsidR="00797C8C" w:rsidRPr="00797C8C">
        <w:rPr>
          <w:rFonts w:ascii="Times New Roman" w:hAnsi="Times New Roman" w:cs="Times New Roman"/>
          <w:b/>
          <w:color w:val="000000"/>
          <w:sz w:val="28"/>
          <w:szCs w:val="28"/>
          <w:lang w:val="uk-UA"/>
        </w:rPr>
        <w:t>гментограма</w:t>
      </w:r>
      <w:proofErr w:type="spellEnd"/>
      <w:r w:rsidR="00797C8C" w:rsidRPr="00797C8C">
        <w:rPr>
          <w:rFonts w:ascii="Times New Roman" w:hAnsi="Times New Roman" w:cs="Times New Roman"/>
          <w:b/>
          <w:color w:val="000000"/>
          <w:sz w:val="28"/>
          <w:szCs w:val="28"/>
          <w:lang w:val="uk-UA"/>
        </w:rPr>
        <w:t xml:space="preserve"> </w:t>
      </w:r>
      <w:r w:rsidR="003C234F">
        <w:rPr>
          <w:rFonts w:ascii="Times New Roman" w:hAnsi="Times New Roman" w:cs="Times New Roman"/>
          <w:b/>
          <w:sz w:val="28"/>
          <w:szCs w:val="28"/>
          <w:lang w:val="uk-UA"/>
        </w:rPr>
        <w:t>результатів дослідження</w:t>
      </w:r>
      <w:r w:rsidR="003C234F" w:rsidRPr="0084084E">
        <w:rPr>
          <w:rFonts w:ascii="Times New Roman" w:hAnsi="Times New Roman" w:cs="Times New Roman"/>
          <w:b/>
          <w:sz w:val="28"/>
          <w:szCs w:val="28"/>
          <w:lang w:val="uk-UA"/>
        </w:rPr>
        <w:t xml:space="preserve"> </w:t>
      </w:r>
      <w:r w:rsidR="003C234F">
        <w:rPr>
          <w:rFonts w:ascii="Times New Roman" w:hAnsi="Times New Roman" w:cs="Times New Roman"/>
          <w:b/>
          <w:color w:val="000000"/>
          <w:sz w:val="28"/>
          <w:szCs w:val="28"/>
          <w:lang w:val="uk-UA"/>
        </w:rPr>
        <w:t xml:space="preserve">серед респондентів </w:t>
      </w:r>
      <w:r w:rsidR="00797C8C" w:rsidRPr="00797C8C">
        <w:rPr>
          <w:rFonts w:ascii="Times New Roman" w:hAnsi="Times New Roman" w:cs="Times New Roman"/>
          <w:b/>
          <w:color w:val="000000"/>
          <w:sz w:val="28"/>
          <w:szCs w:val="28"/>
          <w:lang w:val="uk-UA"/>
        </w:rPr>
        <w:t>за потребою пошуків відчуттів</w:t>
      </w:r>
      <w:r w:rsidR="003C234F">
        <w:rPr>
          <w:rFonts w:ascii="Times New Roman" w:hAnsi="Times New Roman" w:cs="Times New Roman"/>
          <w:b/>
          <w:color w:val="000000"/>
          <w:sz w:val="28"/>
          <w:szCs w:val="28"/>
          <w:lang w:val="uk-UA"/>
        </w:rPr>
        <w:t xml:space="preserve"> за методикою М. </w:t>
      </w:r>
      <w:proofErr w:type="spellStart"/>
      <w:r w:rsidR="003C234F">
        <w:rPr>
          <w:rFonts w:ascii="Times New Roman" w:hAnsi="Times New Roman" w:cs="Times New Roman"/>
          <w:b/>
          <w:color w:val="000000"/>
          <w:sz w:val="28"/>
          <w:szCs w:val="28"/>
          <w:lang w:val="uk-UA"/>
        </w:rPr>
        <w:t>Цукермана</w:t>
      </w:r>
      <w:proofErr w:type="spellEnd"/>
    </w:p>
    <w:p w:rsidR="004376AA" w:rsidRPr="00D648FC" w:rsidRDefault="00456CD8" w:rsidP="001F5F57">
      <w:pPr>
        <w:spacing w:after="0" w:line="360" w:lineRule="auto"/>
        <w:ind w:firstLine="709"/>
        <w:jc w:val="both"/>
        <w:rPr>
          <w:rFonts w:ascii="Times New Roman" w:hAnsi="Times New Roman" w:cs="Times New Roman"/>
          <w:color w:val="000000"/>
          <w:sz w:val="28"/>
          <w:szCs w:val="28"/>
          <w:lang w:val="uk-UA"/>
        </w:rPr>
      </w:pPr>
      <w:r w:rsidRPr="00D648FC">
        <w:rPr>
          <w:rFonts w:ascii="Times New Roman" w:hAnsi="Times New Roman" w:cs="Times New Roman"/>
          <w:color w:val="000000"/>
          <w:sz w:val="28"/>
          <w:szCs w:val="28"/>
          <w:lang w:val="uk-UA"/>
        </w:rPr>
        <w:t>Аналіз</w:t>
      </w:r>
      <w:r w:rsidR="001C75C7" w:rsidRPr="00D648FC">
        <w:rPr>
          <w:rFonts w:ascii="Times New Roman" w:hAnsi="Times New Roman" w:cs="Times New Roman"/>
          <w:color w:val="000000"/>
          <w:sz w:val="28"/>
          <w:szCs w:val="28"/>
          <w:lang w:val="uk-UA"/>
        </w:rPr>
        <w:t>уючи</w:t>
      </w:r>
      <w:r w:rsidRPr="00D648FC">
        <w:rPr>
          <w:rFonts w:ascii="Times New Roman" w:hAnsi="Times New Roman" w:cs="Times New Roman"/>
          <w:color w:val="000000"/>
          <w:sz w:val="28"/>
          <w:szCs w:val="28"/>
          <w:lang w:val="uk-UA"/>
        </w:rPr>
        <w:t xml:space="preserve"> результат</w:t>
      </w:r>
      <w:r w:rsidR="001C75C7" w:rsidRPr="00D648FC">
        <w:rPr>
          <w:rFonts w:ascii="Times New Roman" w:hAnsi="Times New Roman" w:cs="Times New Roman"/>
          <w:color w:val="000000"/>
          <w:sz w:val="28"/>
          <w:szCs w:val="28"/>
          <w:lang w:val="uk-UA"/>
        </w:rPr>
        <w:t>и</w:t>
      </w:r>
      <w:r w:rsidRPr="00D648FC">
        <w:rPr>
          <w:rFonts w:ascii="Times New Roman" w:hAnsi="Times New Roman" w:cs="Times New Roman"/>
          <w:color w:val="000000"/>
          <w:sz w:val="28"/>
          <w:szCs w:val="28"/>
          <w:lang w:val="uk-UA"/>
        </w:rPr>
        <w:t xml:space="preserve"> </w:t>
      </w:r>
      <w:proofErr w:type="spellStart"/>
      <w:r w:rsidRPr="00D648FC">
        <w:rPr>
          <w:rFonts w:ascii="Times New Roman" w:hAnsi="Times New Roman" w:cs="Times New Roman"/>
          <w:color w:val="000000"/>
          <w:sz w:val="28"/>
          <w:szCs w:val="28"/>
          <w:lang w:val="uk-UA"/>
        </w:rPr>
        <w:t>констатувального</w:t>
      </w:r>
      <w:proofErr w:type="spellEnd"/>
      <w:r w:rsidRPr="00D648FC">
        <w:rPr>
          <w:rFonts w:ascii="Times New Roman" w:hAnsi="Times New Roman" w:cs="Times New Roman"/>
          <w:color w:val="000000"/>
          <w:sz w:val="28"/>
          <w:szCs w:val="28"/>
          <w:lang w:val="uk-UA"/>
        </w:rPr>
        <w:t xml:space="preserve"> експерименту</w:t>
      </w:r>
      <w:r w:rsidR="001C75C7" w:rsidRPr="00D648FC">
        <w:rPr>
          <w:rFonts w:ascii="Times New Roman" w:hAnsi="Times New Roman" w:cs="Times New Roman"/>
          <w:color w:val="000000"/>
          <w:sz w:val="28"/>
          <w:szCs w:val="28"/>
          <w:lang w:val="uk-UA"/>
        </w:rPr>
        <w:t xml:space="preserve"> бачимо </w:t>
      </w:r>
      <w:r w:rsidRPr="00D648FC">
        <w:rPr>
          <w:rFonts w:ascii="Times New Roman" w:hAnsi="Times New Roman" w:cs="Times New Roman"/>
          <w:color w:val="000000"/>
          <w:sz w:val="28"/>
          <w:szCs w:val="28"/>
          <w:lang w:val="uk-UA"/>
        </w:rPr>
        <w:t xml:space="preserve">наступні особливості. </w:t>
      </w:r>
    </w:p>
    <w:p w:rsidR="004376AA" w:rsidRPr="00D648FC" w:rsidRDefault="001C75C7" w:rsidP="001F5F57">
      <w:pPr>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color w:val="000000"/>
          <w:sz w:val="28"/>
          <w:szCs w:val="28"/>
          <w:lang w:val="uk-UA"/>
        </w:rPr>
        <w:t>З</w:t>
      </w:r>
      <w:r w:rsidR="00456CD8" w:rsidRPr="00D648FC">
        <w:rPr>
          <w:rFonts w:ascii="Times New Roman" w:hAnsi="Times New Roman" w:cs="Times New Roman"/>
          <w:color w:val="000000"/>
          <w:sz w:val="28"/>
          <w:szCs w:val="28"/>
          <w:lang w:val="uk-UA"/>
        </w:rPr>
        <w:t>а</w:t>
      </w:r>
      <w:r w:rsidRPr="00D648FC">
        <w:rPr>
          <w:rFonts w:ascii="Times New Roman" w:hAnsi="Times New Roman" w:cs="Times New Roman"/>
          <w:color w:val="000000"/>
          <w:sz w:val="28"/>
          <w:szCs w:val="28"/>
          <w:lang w:val="uk-UA"/>
        </w:rPr>
        <w:t xml:space="preserve"> методикою Г. </w:t>
      </w:r>
      <w:proofErr w:type="spellStart"/>
      <w:r w:rsidRPr="00D648FC">
        <w:rPr>
          <w:rFonts w:ascii="Times New Roman" w:hAnsi="Times New Roman" w:cs="Times New Roman"/>
          <w:color w:val="000000"/>
          <w:sz w:val="28"/>
          <w:szCs w:val="28"/>
          <w:lang w:val="uk-UA"/>
        </w:rPr>
        <w:t>Айзенка</w:t>
      </w:r>
      <w:proofErr w:type="spellEnd"/>
      <w:r w:rsidR="00E1609F" w:rsidRPr="00D648FC">
        <w:rPr>
          <w:rFonts w:ascii="Times New Roman" w:hAnsi="Times New Roman" w:cs="Times New Roman"/>
          <w:color w:val="000000"/>
          <w:sz w:val="28"/>
          <w:szCs w:val="28"/>
          <w:lang w:val="uk-UA"/>
        </w:rPr>
        <w:t xml:space="preserve"> (тесту на темперамент EPI)</w:t>
      </w:r>
      <w:r w:rsidRPr="00D648FC">
        <w:rPr>
          <w:rFonts w:ascii="Times New Roman" w:hAnsi="Times New Roman" w:cs="Times New Roman"/>
          <w:color w:val="000000"/>
          <w:sz w:val="28"/>
          <w:szCs w:val="28"/>
          <w:lang w:val="uk-UA"/>
        </w:rPr>
        <w:t xml:space="preserve">, </w:t>
      </w:r>
      <w:r w:rsidR="004870E6" w:rsidRPr="00D648FC">
        <w:rPr>
          <w:rFonts w:ascii="Times New Roman" w:hAnsi="Times New Roman" w:cs="Times New Roman"/>
          <w:color w:val="000000"/>
          <w:sz w:val="28"/>
          <w:szCs w:val="28"/>
          <w:lang w:val="uk-UA"/>
        </w:rPr>
        <w:t>було виявлено що серед 30 респондентів</w:t>
      </w:r>
      <w:r w:rsidR="004376AA" w:rsidRPr="00D648FC">
        <w:rPr>
          <w:rFonts w:ascii="Times New Roman" w:hAnsi="Times New Roman" w:cs="Times New Roman"/>
          <w:color w:val="000000"/>
          <w:sz w:val="28"/>
          <w:szCs w:val="28"/>
          <w:lang w:val="uk-UA"/>
        </w:rPr>
        <w:t>:</w:t>
      </w:r>
      <w:r w:rsidR="004870E6" w:rsidRPr="00D648FC">
        <w:rPr>
          <w:rFonts w:ascii="Times New Roman" w:hAnsi="Times New Roman" w:cs="Times New Roman"/>
          <w:color w:val="000000"/>
          <w:sz w:val="28"/>
          <w:szCs w:val="28"/>
          <w:lang w:val="uk-UA"/>
        </w:rPr>
        <w:t xml:space="preserve"> </w:t>
      </w:r>
      <w:r w:rsidR="004376AA" w:rsidRPr="00D648FC">
        <w:rPr>
          <w:rFonts w:ascii="Times New Roman" w:hAnsi="Times New Roman" w:cs="Times New Roman"/>
          <w:sz w:val="28"/>
          <w:szCs w:val="28"/>
          <w:lang w:val="uk-UA"/>
        </w:rPr>
        <w:t>флегматиків 11 респондентів</w:t>
      </w:r>
      <w:r w:rsidR="004870E6" w:rsidRPr="00D648FC">
        <w:rPr>
          <w:rFonts w:ascii="Times New Roman" w:hAnsi="Times New Roman" w:cs="Times New Roman"/>
          <w:sz w:val="28"/>
          <w:szCs w:val="28"/>
          <w:lang w:val="uk-UA"/>
        </w:rPr>
        <w:t>, холериків 10 респондентів, меланхоліків 4 респонденти та сангвініків 5 респондентів</w:t>
      </w:r>
      <w:r w:rsidR="004376AA" w:rsidRPr="00D648FC">
        <w:rPr>
          <w:rFonts w:ascii="Times New Roman" w:hAnsi="Times New Roman" w:cs="Times New Roman"/>
          <w:sz w:val="28"/>
          <w:szCs w:val="28"/>
          <w:lang w:val="uk-UA"/>
        </w:rPr>
        <w:t>.</w:t>
      </w:r>
    </w:p>
    <w:p w:rsidR="001F5F57" w:rsidRPr="00D648FC" w:rsidRDefault="004870E6" w:rsidP="001F5F57">
      <w:pPr>
        <w:spacing w:after="0" w:line="360" w:lineRule="auto"/>
        <w:ind w:firstLine="709"/>
        <w:jc w:val="both"/>
        <w:rPr>
          <w:rStyle w:val="apple-converted-space"/>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За методикою </w:t>
      </w:r>
      <w:r w:rsidR="00E1609F" w:rsidRPr="00D648FC">
        <w:rPr>
          <w:rFonts w:ascii="Times New Roman" w:hAnsi="Times New Roman" w:cs="Times New Roman"/>
          <w:sz w:val="28"/>
          <w:szCs w:val="28"/>
          <w:lang w:val="uk-UA"/>
        </w:rPr>
        <w:t xml:space="preserve">діагностики рівня агресивності </w:t>
      </w:r>
      <w:proofErr w:type="spellStart"/>
      <w:r w:rsidRPr="00D648FC">
        <w:rPr>
          <w:rFonts w:ascii="Times New Roman" w:hAnsi="Times New Roman" w:cs="Times New Roman"/>
          <w:sz w:val="28"/>
          <w:szCs w:val="28"/>
          <w:lang w:val="uk-UA"/>
        </w:rPr>
        <w:t>Басса-Дарки</w:t>
      </w:r>
      <w:proofErr w:type="spellEnd"/>
      <w:r w:rsidR="00E1609F" w:rsidRPr="00D648FC">
        <w:rPr>
          <w:rFonts w:ascii="Times New Roman" w:hAnsi="Times New Roman" w:cs="Times New Roman"/>
          <w:sz w:val="28"/>
          <w:szCs w:val="28"/>
          <w:lang w:val="uk-UA"/>
        </w:rPr>
        <w:t>,</w:t>
      </w:r>
      <w:r w:rsidR="004376AA" w:rsidRPr="00D648FC">
        <w:rPr>
          <w:rFonts w:ascii="Times New Roman" w:hAnsi="Times New Roman" w:cs="Times New Roman"/>
          <w:sz w:val="28"/>
          <w:szCs w:val="28"/>
          <w:lang w:val="uk-UA"/>
        </w:rPr>
        <w:t xml:space="preserve"> серед 30 респондентів</w:t>
      </w:r>
      <w:r w:rsidRPr="00D648FC">
        <w:rPr>
          <w:rFonts w:ascii="Times New Roman" w:hAnsi="Times New Roman" w:cs="Times New Roman"/>
          <w:sz w:val="28"/>
          <w:szCs w:val="28"/>
          <w:lang w:val="uk-UA"/>
        </w:rPr>
        <w:t xml:space="preserve"> </w:t>
      </w:r>
      <w:r w:rsidRPr="00D648FC">
        <w:rPr>
          <w:rStyle w:val="apple-converted-space"/>
          <w:rFonts w:ascii="Times New Roman" w:hAnsi="Times New Roman" w:cs="Times New Roman"/>
          <w:sz w:val="28"/>
          <w:szCs w:val="28"/>
          <w:lang w:val="uk-UA"/>
        </w:rPr>
        <w:t>до проявлення фізичної агресивної поведінки схильні</w:t>
      </w:r>
      <w:r w:rsidR="004376AA" w:rsidRPr="00D648FC">
        <w:rPr>
          <w:rStyle w:val="apple-converted-space"/>
          <w:rFonts w:ascii="Times New Roman" w:hAnsi="Times New Roman" w:cs="Times New Roman"/>
          <w:sz w:val="28"/>
          <w:szCs w:val="28"/>
          <w:lang w:val="uk-UA"/>
        </w:rPr>
        <w:t xml:space="preserve"> – 8 респондентів. </w:t>
      </w:r>
      <w:r w:rsidRPr="00D648FC">
        <w:rPr>
          <w:rStyle w:val="apple-converted-space"/>
          <w:rFonts w:ascii="Times New Roman" w:hAnsi="Times New Roman" w:cs="Times New Roman"/>
          <w:sz w:val="28"/>
          <w:szCs w:val="28"/>
          <w:lang w:val="uk-UA"/>
        </w:rPr>
        <w:t xml:space="preserve">Показники у нормі у 10 респондентів, і у 12 респондентів норма нижча ніж повинна бути. </w:t>
      </w:r>
    </w:p>
    <w:p w:rsidR="004870E6" w:rsidRPr="00D648FC" w:rsidRDefault="004870E6" w:rsidP="001F5F57">
      <w:pPr>
        <w:spacing w:after="0" w:line="360" w:lineRule="auto"/>
        <w:ind w:firstLine="709"/>
        <w:jc w:val="both"/>
        <w:rPr>
          <w:rFonts w:ascii="Times New Roman" w:hAnsi="Times New Roman" w:cs="Times New Roman"/>
          <w:color w:val="000000"/>
          <w:sz w:val="28"/>
          <w:szCs w:val="28"/>
          <w:lang w:val="uk-UA"/>
        </w:rPr>
      </w:pPr>
      <w:r w:rsidRPr="00D648FC">
        <w:rPr>
          <w:rStyle w:val="apple-converted-space"/>
          <w:rFonts w:ascii="Times New Roman" w:hAnsi="Times New Roman" w:cs="Times New Roman"/>
          <w:sz w:val="28"/>
          <w:szCs w:val="28"/>
          <w:lang w:val="uk-UA"/>
        </w:rPr>
        <w:t xml:space="preserve">За методикою </w:t>
      </w:r>
      <w:r w:rsidR="00E1609F" w:rsidRPr="00D648FC">
        <w:rPr>
          <w:rStyle w:val="apple-converted-space"/>
          <w:rFonts w:ascii="Times New Roman" w:hAnsi="Times New Roman" w:cs="Times New Roman"/>
          <w:sz w:val="28"/>
          <w:szCs w:val="28"/>
          <w:lang w:val="uk-UA"/>
        </w:rPr>
        <w:t>діагностики потреби у пошуках відчуттів М. </w:t>
      </w:r>
      <w:proofErr w:type="spellStart"/>
      <w:r w:rsidR="00E1609F" w:rsidRPr="00D648FC">
        <w:rPr>
          <w:rStyle w:val="apple-converted-space"/>
          <w:rFonts w:ascii="Times New Roman" w:hAnsi="Times New Roman" w:cs="Times New Roman"/>
          <w:sz w:val="28"/>
          <w:szCs w:val="28"/>
          <w:lang w:val="uk-UA"/>
        </w:rPr>
        <w:t>Цукермана</w:t>
      </w:r>
      <w:proofErr w:type="spellEnd"/>
      <w:r w:rsidR="00E1609F" w:rsidRPr="00D648FC">
        <w:rPr>
          <w:rStyle w:val="apple-converted-space"/>
          <w:rFonts w:ascii="Times New Roman" w:hAnsi="Times New Roman" w:cs="Times New Roman"/>
          <w:sz w:val="28"/>
          <w:szCs w:val="28"/>
          <w:lang w:val="uk-UA"/>
        </w:rPr>
        <w:t>, виявлено,</w:t>
      </w:r>
      <w:r w:rsidR="004376AA" w:rsidRPr="00D648FC">
        <w:rPr>
          <w:rStyle w:val="apple-converted-space"/>
          <w:rFonts w:ascii="Times New Roman" w:hAnsi="Times New Roman" w:cs="Times New Roman"/>
          <w:sz w:val="28"/>
          <w:szCs w:val="28"/>
          <w:lang w:val="uk-UA"/>
        </w:rPr>
        <w:t xml:space="preserve"> що серед 30 респондентів </w:t>
      </w:r>
      <w:r w:rsidR="00E1609F" w:rsidRPr="00D648FC">
        <w:rPr>
          <w:rStyle w:val="apple-converted-space"/>
          <w:rFonts w:ascii="Times New Roman" w:hAnsi="Times New Roman" w:cs="Times New Roman"/>
          <w:sz w:val="28"/>
          <w:szCs w:val="28"/>
          <w:lang w:val="uk-UA"/>
        </w:rPr>
        <w:t xml:space="preserve">високий рівень потреби є у 8 </w:t>
      </w:r>
      <w:r w:rsidR="00E1609F" w:rsidRPr="00D648FC">
        <w:rPr>
          <w:rStyle w:val="apple-converted-space"/>
          <w:rFonts w:ascii="Times New Roman" w:hAnsi="Times New Roman" w:cs="Times New Roman"/>
          <w:sz w:val="28"/>
          <w:szCs w:val="28"/>
          <w:lang w:val="uk-UA"/>
        </w:rPr>
        <w:lastRenderedPageBreak/>
        <w:t>респондентів, середній рівень потреби у 13 респондентів та низький рівень потреби у 9 респондентів</w:t>
      </w:r>
      <w:r w:rsidR="004376AA" w:rsidRPr="00D648FC">
        <w:rPr>
          <w:rStyle w:val="apple-converted-space"/>
          <w:rFonts w:ascii="Times New Roman" w:hAnsi="Times New Roman" w:cs="Times New Roman"/>
          <w:sz w:val="28"/>
          <w:szCs w:val="28"/>
          <w:lang w:val="uk-UA"/>
        </w:rPr>
        <w:t>.</w:t>
      </w:r>
    </w:p>
    <w:p w:rsidR="00EE07A2" w:rsidRPr="00D648FC" w:rsidRDefault="00EE07A2" w:rsidP="00A84BAA">
      <w:pPr>
        <w:spacing w:after="0" w:line="360" w:lineRule="auto"/>
        <w:jc w:val="both"/>
        <w:rPr>
          <w:rFonts w:ascii="Times New Roman" w:hAnsi="Times New Roman" w:cs="Times New Roman"/>
          <w:b/>
          <w:sz w:val="28"/>
          <w:szCs w:val="28"/>
          <w:lang w:val="uk-UA"/>
        </w:rPr>
      </w:pPr>
    </w:p>
    <w:p w:rsidR="00CE6DDF" w:rsidRPr="00D648FC" w:rsidRDefault="00CE6DDF" w:rsidP="00A84BAA">
      <w:pPr>
        <w:spacing w:after="0" w:line="360" w:lineRule="auto"/>
        <w:jc w:val="both"/>
        <w:rPr>
          <w:rFonts w:ascii="Times New Roman" w:hAnsi="Times New Roman" w:cs="Times New Roman"/>
          <w:b/>
          <w:sz w:val="28"/>
          <w:szCs w:val="28"/>
          <w:lang w:val="uk-UA"/>
        </w:rPr>
      </w:pPr>
    </w:p>
    <w:p w:rsidR="00797C8C" w:rsidRPr="00D648FC" w:rsidRDefault="00797C8C" w:rsidP="0031338C">
      <w:pPr>
        <w:tabs>
          <w:tab w:val="left" w:pos="4125"/>
        </w:tabs>
        <w:spacing w:after="0" w:line="360" w:lineRule="auto"/>
        <w:ind w:firstLine="709"/>
        <w:jc w:val="both"/>
        <w:rPr>
          <w:rFonts w:ascii="Times New Roman" w:hAnsi="Times New Roman" w:cs="Times New Roman"/>
          <w:b/>
          <w:sz w:val="28"/>
          <w:szCs w:val="28"/>
          <w:lang w:val="uk-UA" w:eastAsia="ru-RU"/>
        </w:rPr>
      </w:pPr>
      <w:r w:rsidRPr="00D648FC">
        <w:rPr>
          <w:rFonts w:ascii="Times New Roman" w:hAnsi="Times New Roman" w:cs="Times New Roman"/>
          <w:b/>
          <w:sz w:val="28"/>
          <w:szCs w:val="28"/>
          <w:lang w:val="uk-UA"/>
        </w:rPr>
        <w:t>2.4</w:t>
      </w:r>
      <w:r w:rsidR="00CE6DDF" w:rsidRPr="00D648FC">
        <w:rPr>
          <w:rFonts w:ascii="Times New Roman" w:hAnsi="Times New Roman" w:cs="Times New Roman"/>
          <w:b/>
          <w:sz w:val="28"/>
          <w:szCs w:val="28"/>
          <w:lang w:val="uk-UA"/>
        </w:rPr>
        <w:t>.</w:t>
      </w:r>
      <w:r w:rsidRPr="00D648FC">
        <w:rPr>
          <w:rFonts w:ascii="Times New Roman" w:hAnsi="Times New Roman" w:cs="Times New Roman"/>
          <w:b/>
          <w:sz w:val="28"/>
          <w:szCs w:val="28"/>
          <w:lang w:val="uk-UA"/>
        </w:rPr>
        <w:t xml:space="preserve"> Практичні рекомендації щодо розвитку особистісних якостей у формуванні досягнень у спортивній діяльності</w:t>
      </w:r>
    </w:p>
    <w:p w:rsidR="002A49F0" w:rsidRPr="00D648FC" w:rsidRDefault="002A49F0" w:rsidP="0031338C">
      <w:pPr>
        <w:tabs>
          <w:tab w:val="left" w:pos="975"/>
        </w:tabs>
        <w:spacing w:after="0"/>
        <w:ind w:firstLine="709"/>
        <w:rPr>
          <w:lang w:val="uk-UA"/>
        </w:rPr>
      </w:pPr>
    </w:p>
    <w:p w:rsidR="00CD381D" w:rsidRPr="00D648FC" w:rsidRDefault="00CD381D" w:rsidP="0031338C">
      <w:pPr>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За результатами дослідження було виявлено що в даній групі більшість респондентів має середні показники розвитку особистісних якостей, а саме: більшість респондентів мають середній показник агресивності та ворожості, більшість респондентів мають середній показник потреби відчуттів та респондентів з флегматичним типом темпераменту. Тому для підвищення рівня особистісних якостей необхідно розробити профілактичний захід.</w:t>
      </w:r>
    </w:p>
    <w:p w:rsidR="0031338C" w:rsidRPr="00D648FC" w:rsidRDefault="0031338C">
      <w:pPr>
        <w:rPr>
          <w:rFonts w:ascii="Times New Roman" w:hAnsi="Times New Roman" w:cs="Times New Roman"/>
          <w:b/>
          <w:sz w:val="28"/>
          <w:szCs w:val="28"/>
          <w:lang w:val="uk-UA"/>
        </w:rPr>
      </w:pPr>
    </w:p>
    <w:p w:rsidR="00CD381D" w:rsidRPr="00D648FC" w:rsidRDefault="00CD381D" w:rsidP="0031338C">
      <w:pPr>
        <w:spacing w:after="0" w:line="360" w:lineRule="auto"/>
        <w:ind w:firstLine="709"/>
        <w:jc w:val="center"/>
        <w:rPr>
          <w:rFonts w:ascii="Times New Roman" w:hAnsi="Times New Roman" w:cs="Times New Roman"/>
          <w:sz w:val="28"/>
          <w:szCs w:val="28"/>
          <w:lang w:val="uk-UA"/>
        </w:rPr>
      </w:pPr>
      <w:r w:rsidRPr="00D648FC">
        <w:rPr>
          <w:rFonts w:ascii="Times New Roman" w:hAnsi="Times New Roman" w:cs="Times New Roman"/>
          <w:b/>
          <w:sz w:val="28"/>
          <w:szCs w:val="28"/>
          <w:lang w:val="uk-UA"/>
        </w:rPr>
        <w:t>ПРОФІЛАКТИЧНИЙ ЗАХІД «</w:t>
      </w:r>
      <w:r w:rsidR="00431AC5" w:rsidRPr="00D648FC">
        <w:rPr>
          <w:rFonts w:ascii="Times New Roman" w:hAnsi="Times New Roman" w:cs="Times New Roman"/>
          <w:b/>
          <w:sz w:val="28"/>
          <w:szCs w:val="28"/>
          <w:lang w:val="uk-UA"/>
        </w:rPr>
        <w:t>ЧОТИРИ СХОДИНКИ ДО ДОСЯГНЕННЯ МЕТИ</w:t>
      </w:r>
      <w:r w:rsidRPr="00D648FC">
        <w:rPr>
          <w:rFonts w:ascii="Times New Roman" w:hAnsi="Times New Roman" w:cs="Times New Roman"/>
          <w:b/>
          <w:sz w:val="28"/>
          <w:szCs w:val="28"/>
          <w:lang w:val="uk-UA"/>
        </w:rPr>
        <w:t>».</w:t>
      </w:r>
    </w:p>
    <w:p w:rsidR="00CD381D" w:rsidRPr="00D648FC" w:rsidRDefault="00CD381D" w:rsidP="0031338C">
      <w:pPr>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Pr="00D648FC">
        <w:rPr>
          <w:rFonts w:ascii="Times New Roman" w:hAnsi="Times New Roman" w:cs="Times New Roman"/>
          <w:sz w:val="28"/>
          <w:szCs w:val="28"/>
          <w:lang w:val="uk-UA"/>
        </w:rPr>
        <w:t>Розвиток особистісних якостей особистості.</w:t>
      </w:r>
    </w:p>
    <w:p w:rsidR="00CD381D" w:rsidRPr="00D648FC" w:rsidRDefault="00CD381D" w:rsidP="00431AC5">
      <w:pPr>
        <w:shd w:val="clear" w:color="auto" w:fill="FFFFFF"/>
        <w:tabs>
          <w:tab w:val="left" w:pos="1965"/>
        </w:tabs>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Завдання:</w:t>
      </w:r>
      <w:r w:rsidR="00431AC5" w:rsidRPr="00D648FC">
        <w:rPr>
          <w:rFonts w:ascii="Times New Roman" w:hAnsi="Times New Roman" w:cs="Times New Roman"/>
          <w:b/>
          <w:sz w:val="28"/>
          <w:szCs w:val="28"/>
          <w:lang w:val="uk-UA"/>
        </w:rPr>
        <w:tab/>
      </w:r>
    </w:p>
    <w:p w:rsidR="00431AC5" w:rsidRPr="00D648FC" w:rsidRDefault="00431AC5" w:rsidP="0031338C">
      <w:pPr>
        <w:pStyle w:val="16"/>
        <w:numPr>
          <w:ilvl w:val="0"/>
          <w:numId w:val="12"/>
        </w:numPr>
        <w:shd w:val="clear" w:color="auto" w:fill="FFFFFF"/>
        <w:spacing w:after="0" w:line="360" w:lineRule="auto"/>
        <w:ind w:left="709" w:firstLine="0"/>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формування цілісного і гармонійного клімату в групі;</w:t>
      </w:r>
    </w:p>
    <w:p w:rsidR="0072277D" w:rsidRPr="00D648FC" w:rsidRDefault="0072277D" w:rsidP="0031338C">
      <w:pPr>
        <w:pStyle w:val="16"/>
        <w:numPr>
          <w:ilvl w:val="0"/>
          <w:numId w:val="12"/>
        </w:numPr>
        <w:shd w:val="clear" w:color="auto" w:fill="FFFFFF"/>
        <w:spacing w:after="0" w:line="360" w:lineRule="auto"/>
        <w:ind w:left="709" w:firstLine="0"/>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допомогти зрозуміти себе та інших учасників профілактичного заходу, виявити сильні і слабкі сторони своєї особистості і учасників тренінгу;</w:t>
      </w:r>
    </w:p>
    <w:p w:rsidR="00431AC5" w:rsidRPr="00D648FC" w:rsidRDefault="00431AC5" w:rsidP="0031338C">
      <w:pPr>
        <w:pStyle w:val="16"/>
        <w:numPr>
          <w:ilvl w:val="0"/>
          <w:numId w:val="12"/>
        </w:numPr>
        <w:shd w:val="clear" w:color="auto" w:fill="FFFFFF"/>
        <w:spacing w:after="0" w:line="360" w:lineRule="auto"/>
        <w:ind w:left="709" w:firstLine="0"/>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розвити особистісні якості для поліпшення досягнень у спортивній діяльності.</w:t>
      </w:r>
    </w:p>
    <w:p w:rsidR="00CD381D" w:rsidRPr="00D648FC" w:rsidRDefault="00CD381D" w:rsidP="0031338C">
      <w:pPr>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Кількість занять:</w:t>
      </w:r>
      <w:r w:rsidRPr="00D648FC">
        <w:rPr>
          <w:rFonts w:ascii="Times New Roman" w:hAnsi="Times New Roman" w:cs="Times New Roman"/>
          <w:sz w:val="28"/>
          <w:szCs w:val="28"/>
          <w:lang w:val="uk-UA"/>
        </w:rPr>
        <w:t xml:space="preserve"> 4;</w:t>
      </w:r>
    </w:p>
    <w:p w:rsidR="00CD381D" w:rsidRPr="00D648FC" w:rsidRDefault="00CD381D" w:rsidP="00E1609F">
      <w:pPr>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 проведення:</w:t>
      </w:r>
      <w:r w:rsidRPr="00D648FC">
        <w:rPr>
          <w:rFonts w:ascii="Times New Roman" w:hAnsi="Times New Roman" w:cs="Times New Roman"/>
          <w:sz w:val="28"/>
          <w:szCs w:val="28"/>
          <w:lang w:val="uk-UA"/>
        </w:rPr>
        <w:t xml:space="preserve"> 1,5–2 години з інтервалом в тиждень.</w:t>
      </w:r>
    </w:p>
    <w:p w:rsidR="00E1609F" w:rsidRPr="00D648FC" w:rsidRDefault="00CD381D" w:rsidP="00E1609F">
      <w:pPr>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Кількість учасників:</w:t>
      </w:r>
      <w:r w:rsidR="00AA2B18" w:rsidRPr="00D648FC">
        <w:rPr>
          <w:rFonts w:ascii="Times New Roman" w:hAnsi="Times New Roman" w:cs="Times New Roman"/>
          <w:sz w:val="28"/>
          <w:szCs w:val="28"/>
          <w:lang w:val="uk-UA"/>
        </w:rPr>
        <w:t xml:space="preserve"> 10–20</w:t>
      </w:r>
      <w:r w:rsidRPr="00D648FC">
        <w:rPr>
          <w:rFonts w:ascii="Times New Roman" w:hAnsi="Times New Roman" w:cs="Times New Roman"/>
          <w:sz w:val="28"/>
          <w:szCs w:val="28"/>
          <w:lang w:val="uk-UA"/>
        </w:rPr>
        <w:t xml:space="preserve"> чоловік.</w:t>
      </w:r>
      <w:r w:rsidR="00E1609F" w:rsidRPr="00D648FC">
        <w:rPr>
          <w:rFonts w:ascii="Times New Roman" w:hAnsi="Times New Roman" w:cs="Times New Roman"/>
          <w:sz w:val="28"/>
          <w:szCs w:val="28"/>
          <w:lang w:val="uk-UA"/>
        </w:rPr>
        <w:br w:type="page"/>
      </w:r>
    </w:p>
    <w:p w:rsidR="00CD381D" w:rsidRPr="00D648FC" w:rsidRDefault="00CD381D" w:rsidP="00A84BAA">
      <w:pPr>
        <w:spacing w:after="0" w:line="360" w:lineRule="auto"/>
        <w:rPr>
          <w:rFonts w:ascii="Times New Roman" w:hAnsi="Times New Roman" w:cs="Times New Roman"/>
          <w:sz w:val="28"/>
          <w:szCs w:val="28"/>
          <w:lang w:val="uk-UA"/>
        </w:rPr>
      </w:pPr>
    </w:p>
    <w:p w:rsidR="00CD381D" w:rsidRPr="00D648FC" w:rsidRDefault="0031338C" w:rsidP="0031338C">
      <w:pPr>
        <w:spacing w:after="0" w:line="360" w:lineRule="auto"/>
        <w:ind w:firstLine="709"/>
        <w:jc w:val="right"/>
        <w:rPr>
          <w:rFonts w:ascii="Times New Roman" w:hAnsi="Times New Roman" w:cs="Times New Roman"/>
          <w:sz w:val="28"/>
          <w:szCs w:val="28"/>
          <w:lang w:val="uk-UA"/>
        </w:rPr>
      </w:pPr>
      <w:r w:rsidRPr="00D648FC">
        <w:rPr>
          <w:rFonts w:ascii="Times New Roman" w:hAnsi="Times New Roman" w:cs="Times New Roman"/>
          <w:sz w:val="28"/>
          <w:szCs w:val="28"/>
          <w:lang w:val="uk-UA"/>
        </w:rPr>
        <w:t>Таблиця 2.4</w:t>
      </w:r>
    </w:p>
    <w:p w:rsidR="000C1FF2" w:rsidRPr="00D648FC" w:rsidRDefault="000C1FF2" w:rsidP="000C1FF2">
      <w:pPr>
        <w:spacing w:after="0" w:line="360" w:lineRule="auto"/>
        <w:ind w:firstLine="709"/>
        <w:jc w:val="center"/>
        <w:rPr>
          <w:rFonts w:ascii="Times New Roman" w:hAnsi="Times New Roman" w:cs="Times New Roman"/>
          <w:sz w:val="28"/>
          <w:szCs w:val="28"/>
          <w:lang w:val="uk-UA"/>
        </w:rPr>
      </w:pPr>
      <w:r w:rsidRPr="00D648FC">
        <w:rPr>
          <w:rFonts w:ascii="Times New Roman" w:hAnsi="Times New Roman" w:cs="Times New Roman"/>
          <w:b/>
          <w:sz w:val="28"/>
          <w:szCs w:val="28"/>
          <w:lang w:val="uk-UA"/>
        </w:rPr>
        <w:t>СЕCІЯ №1. «ЗНАЙОМСТВО З УЧАСНИКАМИ ТРЕНІНГА»</w:t>
      </w:r>
    </w:p>
    <w:tbl>
      <w:tblPr>
        <w:tblW w:w="0" w:type="auto"/>
        <w:tblInd w:w="113" w:type="dxa"/>
        <w:tblLayout w:type="fixed"/>
        <w:tblCellMar>
          <w:left w:w="113" w:type="dxa"/>
        </w:tblCellMar>
        <w:tblLook w:val="0000"/>
      </w:tblPr>
      <w:tblGrid>
        <w:gridCol w:w="3190"/>
        <w:gridCol w:w="3190"/>
        <w:gridCol w:w="3191"/>
      </w:tblGrid>
      <w:tr w:rsidR="00CD381D" w:rsidRPr="00D648FC" w:rsidTr="00F84079">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Вправи</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Час</w:t>
            </w:r>
          </w:p>
        </w:tc>
      </w:tr>
      <w:tr w:rsidR="00CD381D" w:rsidRPr="00D648FC" w:rsidTr="00F84079">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1.</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Організаційна хвилин</w:t>
            </w:r>
            <w:r w:rsidR="00AA2B18" w:rsidRPr="00D648FC">
              <w:rPr>
                <w:rFonts w:ascii="Times New Roman" w:hAnsi="Times New Roman" w:cs="Times New Roman"/>
                <w:sz w:val="24"/>
                <w:szCs w:val="24"/>
                <w:lang w:val="uk-UA"/>
              </w:rPr>
              <w:t>к</w:t>
            </w:r>
            <w:r w:rsidRPr="00D648FC">
              <w:rPr>
                <w:rFonts w:ascii="Times New Roman" w:hAnsi="Times New Roman" w:cs="Times New Roman"/>
                <w:sz w:val="24"/>
                <w:szCs w:val="24"/>
                <w:lang w:val="uk-UA"/>
              </w:rPr>
              <w:t xml:space="preserve">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AA2B18"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5</w:t>
            </w:r>
            <w:r w:rsidR="00CD381D" w:rsidRPr="00D648FC">
              <w:rPr>
                <w:rFonts w:ascii="Times New Roman" w:hAnsi="Times New Roman" w:cs="Times New Roman"/>
                <w:sz w:val="24"/>
                <w:szCs w:val="24"/>
                <w:lang w:val="uk-UA"/>
              </w:rPr>
              <w:t xml:space="preserve"> хв.</w:t>
            </w:r>
          </w:p>
        </w:tc>
      </w:tr>
      <w:tr w:rsidR="00CD381D" w:rsidRPr="00D648FC" w:rsidTr="00F84079">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72277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«Сніжний ком»</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72277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 xml:space="preserve">15 </w:t>
            </w:r>
            <w:r w:rsidR="00CD381D" w:rsidRPr="00D648FC">
              <w:rPr>
                <w:rFonts w:ascii="Times New Roman" w:hAnsi="Times New Roman" w:cs="Times New Roman"/>
                <w:sz w:val="24"/>
                <w:szCs w:val="24"/>
                <w:lang w:val="uk-UA"/>
              </w:rPr>
              <w:t>хв.</w:t>
            </w:r>
          </w:p>
        </w:tc>
      </w:tr>
      <w:tr w:rsidR="00CD381D" w:rsidRPr="00D648FC" w:rsidTr="00F84079">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3.</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72277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 xml:space="preserve">Самий </w:t>
            </w:r>
            <w:proofErr w:type="spellStart"/>
            <w:r w:rsidRPr="00D648FC">
              <w:rPr>
                <w:rFonts w:ascii="Times New Roman" w:hAnsi="Times New Roman" w:cs="Times New Roman"/>
                <w:sz w:val="24"/>
                <w:szCs w:val="24"/>
                <w:lang w:val="uk-UA"/>
              </w:rPr>
              <w:t>самий</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72277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15</w:t>
            </w:r>
            <w:r w:rsidR="00CD381D" w:rsidRPr="00D648FC">
              <w:rPr>
                <w:rFonts w:ascii="Times New Roman" w:hAnsi="Times New Roman" w:cs="Times New Roman"/>
                <w:sz w:val="24"/>
                <w:szCs w:val="24"/>
                <w:lang w:val="uk-UA"/>
              </w:rPr>
              <w:t xml:space="preserve"> хв.</w:t>
            </w:r>
          </w:p>
        </w:tc>
      </w:tr>
      <w:tr w:rsidR="00CD381D" w:rsidRPr="00D648FC" w:rsidTr="00F84079">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4.</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72277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color w:val="000000"/>
                <w:sz w:val="24"/>
                <w:szCs w:val="24"/>
                <w:shd w:val="clear" w:color="auto" w:fill="FFFFFF"/>
                <w:lang w:val="uk-UA"/>
              </w:rPr>
              <w:t>«Асоціації".</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20 – 30 хв.</w:t>
            </w:r>
          </w:p>
        </w:tc>
      </w:tr>
      <w:tr w:rsidR="00CD381D" w:rsidRPr="00D648FC" w:rsidTr="00F84079">
        <w:trPr>
          <w:trHeight w:val="490"/>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5.</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DA0734"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w:t>
            </w:r>
            <w:proofErr w:type="spellStart"/>
            <w:r w:rsidRPr="00D648FC">
              <w:rPr>
                <w:rFonts w:ascii="Times New Roman" w:hAnsi="Times New Roman" w:cs="Times New Roman"/>
                <w:sz w:val="24"/>
                <w:szCs w:val="24"/>
                <w:lang w:val="uk-UA"/>
              </w:rPr>
              <w:t>Бін-Біп</w:t>
            </w:r>
            <w:proofErr w:type="spellEnd"/>
            <w:r w:rsidRPr="00D648FC">
              <w:rPr>
                <w:rFonts w:ascii="Times New Roman" w:hAnsi="Times New Roman" w:cs="Times New Roman"/>
                <w:sz w:val="24"/>
                <w:szCs w:val="24"/>
                <w:lang w:val="uk-UA"/>
              </w:rPr>
              <w:t>»</w:t>
            </w:r>
            <w:r w:rsidR="00CD381D" w:rsidRPr="00D648FC">
              <w:rPr>
                <w:rFonts w:ascii="Times New Roman" w:hAnsi="Times New Roman" w:cs="Times New Roman"/>
                <w:sz w:val="24"/>
                <w:szCs w:val="24"/>
                <w:lang w:val="uk-UA"/>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15 хв.</w:t>
            </w:r>
          </w:p>
        </w:tc>
      </w:tr>
      <w:tr w:rsidR="00CD381D" w:rsidRPr="00D648FC" w:rsidTr="00F84079">
        <w:trPr>
          <w:trHeight w:val="411"/>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6.</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7D3E27"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«Руки»</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20 хв.</w:t>
            </w:r>
          </w:p>
        </w:tc>
      </w:tr>
      <w:tr w:rsidR="00CD381D" w:rsidRPr="00D648FC" w:rsidTr="00F84079">
        <w:trPr>
          <w:trHeight w:val="450"/>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7.</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DA0734"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«Скеля»</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5</w:t>
            </w:r>
            <w:r w:rsidR="00DA0734" w:rsidRPr="00D648FC">
              <w:rPr>
                <w:rFonts w:ascii="Times New Roman" w:hAnsi="Times New Roman" w:cs="Times New Roman"/>
                <w:sz w:val="24"/>
                <w:szCs w:val="24"/>
                <w:lang w:val="uk-UA"/>
              </w:rPr>
              <w:t>-10</w:t>
            </w:r>
            <w:r w:rsidRPr="00D648FC">
              <w:rPr>
                <w:rFonts w:ascii="Times New Roman" w:hAnsi="Times New Roman" w:cs="Times New Roman"/>
                <w:sz w:val="24"/>
                <w:szCs w:val="24"/>
                <w:lang w:val="uk-UA"/>
              </w:rPr>
              <w:t xml:space="preserve"> хв.</w:t>
            </w:r>
          </w:p>
        </w:tc>
      </w:tr>
    </w:tbl>
    <w:p w:rsidR="00CD381D" w:rsidRPr="00D648FC" w:rsidRDefault="00CD381D" w:rsidP="0031338C">
      <w:pPr>
        <w:spacing w:after="0" w:line="360" w:lineRule="auto"/>
        <w:ind w:firstLine="709"/>
        <w:rPr>
          <w:rFonts w:ascii="Times New Roman" w:hAnsi="Times New Roman" w:cs="Times New Roman"/>
          <w:sz w:val="28"/>
          <w:szCs w:val="28"/>
          <w:lang w:val="uk-UA"/>
        </w:rPr>
      </w:pPr>
      <w:r w:rsidRPr="00D648FC">
        <w:rPr>
          <w:rFonts w:ascii="Times New Roman" w:hAnsi="Times New Roman" w:cs="Times New Roman"/>
          <w:b/>
          <w:sz w:val="28"/>
          <w:szCs w:val="28"/>
          <w:lang w:val="uk-UA"/>
        </w:rPr>
        <w:t>1. Організаційн</w:t>
      </w:r>
      <w:r w:rsidR="0072277D" w:rsidRPr="00D648FC">
        <w:rPr>
          <w:rFonts w:ascii="Times New Roman" w:hAnsi="Times New Roman" w:cs="Times New Roman"/>
          <w:b/>
          <w:sz w:val="28"/>
          <w:szCs w:val="28"/>
          <w:lang w:val="uk-UA"/>
        </w:rPr>
        <w:t>ий час</w:t>
      </w:r>
    </w:p>
    <w:p w:rsidR="00CD381D" w:rsidRPr="00D648FC" w:rsidRDefault="00CD381D" w:rsidP="0031338C">
      <w:pPr>
        <w:spacing w:after="0" w:line="360" w:lineRule="auto"/>
        <w:ind w:firstLine="709"/>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00AA2B18" w:rsidRPr="00D648FC">
        <w:rPr>
          <w:rFonts w:ascii="Times New Roman" w:hAnsi="Times New Roman" w:cs="Times New Roman"/>
          <w:sz w:val="28"/>
          <w:szCs w:val="28"/>
          <w:lang w:val="uk-UA"/>
        </w:rPr>
        <w:t xml:space="preserve"> </w:t>
      </w:r>
      <w:r w:rsidR="0072277D" w:rsidRPr="00D648FC">
        <w:rPr>
          <w:rFonts w:ascii="Times New Roman" w:hAnsi="Times New Roman" w:cs="Times New Roman"/>
          <w:sz w:val="28"/>
          <w:szCs w:val="28"/>
          <w:lang w:val="uk-UA"/>
        </w:rPr>
        <w:t>5</w:t>
      </w:r>
      <w:r w:rsidRPr="00D648FC">
        <w:rPr>
          <w:rFonts w:ascii="Times New Roman" w:hAnsi="Times New Roman" w:cs="Times New Roman"/>
          <w:sz w:val="28"/>
          <w:szCs w:val="28"/>
          <w:lang w:val="uk-UA"/>
        </w:rPr>
        <w:t xml:space="preserve"> хв.</w:t>
      </w:r>
    </w:p>
    <w:p w:rsidR="00CD381D" w:rsidRPr="00D648FC" w:rsidRDefault="0072277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2. Вправа «Сніжний ком</w:t>
      </w:r>
      <w:r w:rsidR="00CD381D" w:rsidRPr="00D648FC">
        <w:rPr>
          <w:rFonts w:ascii="Times New Roman" w:hAnsi="Times New Roman" w:cs="Times New Roman"/>
          <w:b/>
          <w:sz w:val="28"/>
          <w:szCs w:val="28"/>
          <w:lang w:val="uk-UA"/>
        </w:rPr>
        <w:t>»</w:t>
      </w:r>
      <w:r w:rsidR="004376AA" w:rsidRPr="00D648FC">
        <w:rPr>
          <w:rFonts w:ascii="Times New Roman" w:hAnsi="Times New Roman" w:cs="Times New Roman"/>
          <w:b/>
          <w:sz w:val="28"/>
          <w:szCs w:val="28"/>
          <w:lang w:val="uk-UA"/>
        </w:rPr>
        <w:t xml:space="preserve"> </w:t>
      </w:r>
      <w:r w:rsidR="004376AA" w:rsidRPr="00D648FC">
        <w:rPr>
          <w:rFonts w:ascii="Times New Roman" w:hAnsi="Times New Roman" w:cs="Times New Roman"/>
          <w:b/>
          <w:color w:val="000000"/>
          <w:sz w:val="28"/>
          <w:szCs w:val="28"/>
          <w:lang w:val="uk-UA"/>
        </w:rPr>
        <w:t>[24].</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0072277D" w:rsidRPr="00D648FC">
        <w:rPr>
          <w:rFonts w:ascii="Times New Roman" w:hAnsi="Times New Roman" w:cs="Times New Roman"/>
          <w:color w:val="000000"/>
          <w:sz w:val="28"/>
          <w:szCs w:val="28"/>
          <w:shd w:val="clear" w:color="auto" w:fill="FFFFFF"/>
          <w:lang w:val="uk-UA"/>
        </w:rPr>
        <w:t>знайомство і запам'ятовування імен всіх учасників гри.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Час: </w:t>
      </w:r>
      <w:r w:rsidR="00AA2B18" w:rsidRPr="00D648FC">
        <w:rPr>
          <w:rFonts w:ascii="Times New Roman" w:hAnsi="Times New Roman" w:cs="Times New Roman"/>
          <w:sz w:val="28"/>
          <w:szCs w:val="28"/>
          <w:lang w:val="uk-UA"/>
        </w:rPr>
        <w:t>15</w:t>
      </w:r>
      <w:r w:rsidRPr="00D648FC">
        <w:rPr>
          <w:rFonts w:ascii="Times New Roman" w:hAnsi="Times New Roman" w:cs="Times New Roman"/>
          <w:sz w:val="28"/>
          <w:szCs w:val="28"/>
          <w:lang w:val="uk-UA"/>
        </w:rPr>
        <w:t xml:space="preserve"> хв.</w:t>
      </w:r>
    </w:p>
    <w:p w:rsidR="00CD381D" w:rsidRPr="00D648FC" w:rsidRDefault="00CD381D" w:rsidP="0031338C">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sz w:val="28"/>
          <w:szCs w:val="28"/>
          <w:lang w:val="uk-UA"/>
        </w:rPr>
        <w:tab/>
      </w:r>
      <w:r w:rsidRPr="00D648FC">
        <w:rPr>
          <w:rFonts w:ascii="Times New Roman" w:hAnsi="Times New Roman" w:cs="Times New Roman"/>
          <w:b/>
          <w:sz w:val="28"/>
          <w:szCs w:val="28"/>
          <w:lang w:val="uk-UA"/>
        </w:rPr>
        <w:t>Хід проведення:</w:t>
      </w:r>
    </w:p>
    <w:p w:rsidR="0072277D" w:rsidRPr="00D648FC" w:rsidRDefault="0072277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color w:val="000000"/>
          <w:sz w:val="28"/>
          <w:szCs w:val="28"/>
          <w:shd w:val="clear" w:color="auto" w:fill="FFFFFF"/>
          <w:lang w:val="uk-UA"/>
        </w:rPr>
        <w:t>Учасники по колу називають свої імена наступним чином: 1-ий учасник називає своє ім'я і придумує на першу букву свого імені слово, що характеризує його (наприклад, Лена - ласкава); 2-й учасник говорить ім'я і характеристику першого і називає свої ім'я і характеристику; 3-ій називає імена і характеристики 1-го і 2-го і називає свої і т.д.</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3. Вправа «</w:t>
      </w:r>
      <w:r w:rsidR="0072277D" w:rsidRPr="00D648FC">
        <w:rPr>
          <w:rFonts w:ascii="Times New Roman" w:hAnsi="Times New Roman" w:cs="Times New Roman"/>
          <w:b/>
          <w:sz w:val="28"/>
          <w:szCs w:val="28"/>
          <w:lang w:val="uk-UA"/>
        </w:rPr>
        <w:t>Самий -самий</w:t>
      </w:r>
      <w:r w:rsidRPr="00D648FC">
        <w:rPr>
          <w:rFonts w:ascii="Times New Roman" w:hAnsi="Times New Roman" w:cs="Times New Roman"/>
          <w:b/>
          <w:sz w:val="28"/>
          <w:szCs w:val="28"/>
          <w:lang w:val="uk-UA"/>
        </w:rPr>
        <w:t>»</w:t>
      </w:r>
      <w:r w:rsidR="00673166" w:rsidRPr="00D648FC">
        <w:rPr>
          <w:rFonts w:ascii="Times New Roman" w:hAnsi="Times New Roman" w:cs="Times New Roman"/>
          <w:b/>
          <w:sz w:val="28"/>
          <w:szCs w:val="28"/>
          <w:lang w:val="uk-UA"/>
        </w:rPr>
        <w:t xml:space="preserve"> </w:t>
      </w:r>
      <w:r w:rsidR="00673166" w:rsidRPr="00D648FC">
        <w:rPr>
          <w:rFonts w:ascii="Times New Roman" w:hAnsi="Times New Roman" w:cs="Times New Roman"/>
          <w:b/>
          <w:color w:val="000000"/>
          <w:sz w:val="28"/>
          <w:szCs w:val="28"/>
          <w:lang w:val="uk-UA"/>
        </w:rPr>
        <w:t>[15]</w:t>
      </w:r>
      <w:r w:rsidR="00673166" w:rsidRPr="00D648FC">
        <w:rPr>
          <w:rFonts w:ascii="Times New Roman" w:hAnsi="Times New Roman" w:cs="Times New Roman"/>
          <w:b/>
          <w:sz w:val="28"/>
          <w:szCs w:val="28"/>
          <w:shd w:val="clear" w:color="auto" w:fill="FFFFFF"/>
          <w:lang w:val="uk-UA"/>
        </w:rPr>
        <w:t>.</w:t>
      </w:r>
    </w:p>
    <w:p w:rsidR="00CD381D" w:rsidRPr="00D648FC" w:rsidRDefault="00CD381D" w:rsidP="0031338C">
      <w:pPr>
        <w:pStyle w:val="16"/>
        <w:tabs>
          <w:tab w:val="left" w:pos="1134"/>
        </w:tabs>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Мета:</w:t>
      </w:r>
      <w:r w:rsidRPr="00D648FC">
        <w:rPr>
          <w:rFonts w:ascii="Times New Roman" w:hAnsi="Times New Roman" w:cs="Times New Roman"/>
          <w:sz w:val="28"/>
          <w:szCs w:val="28"/>
          <w:lang w:val="uk-UA"/>
        </w:rPr>
        <w:t xml:space="preserve"> </w:t>
      </w:r>
      <w:r w:rsidR="0072277D" w:rsidRPr="00D648FC">
        <w:rPr>
          <w:rFonts w:ascii="Times New Roman" w:hAnsi="Times New Roman" w:cs="Times New Roman"/>
          <w:color w:val="000000"/>
          <w:sz w:val="28"/>
          <w:szCs w:val="28"/>
          <w:shd w:val="clear" w:color="auto" w:fill="FFFFFF"/>
          <w:lang w:val="uk-UA"/>
        </w:rPr>
        <w:t>в активній ігровій формі познайомитися один з одним.</w:t>
      </w:r>
    </w:p>
    <w:p w:rsidR="00CD381D" w:rsidRPr="00D648FC" w:rsidRDefault="00CD381D" w:rsidP="0031338C">
      <w:pPr>
        <w:pStyle w:val="16"/>
        <w:tabs>
          <w:tab w:val="left" w:pos="1134"/>
        </w:tabs>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0072277D" w:rsidRPr="00D648FC">
        <w:rPr>
          <w:rFonts w:ascii="Times New Roman" w:hAnsi="Times New Roman" w:cs="Times New Roman"/>
          <w:sz w:val="28"/>
          <w:szCs w:val="28"/>
          <w:lang w:val="uk-UA"/>
        </w:rPr>
        <w:t xml:space="preserve"> 15</w:t>
      </w:r>
      <w:r w:rsidRPr="00D648FC">
        <w:rPr>
          <w:rFonts w:ascii="Times New Roman" w:hAnsi="Times New Roman" w:cs="Times New Roman"/>
          <w:sz w:val="28"/>
          <w:szCs w:val="28"/>
          <w:lang w:val="uk-UA"/>
        </w:rPr>
        <w:t xml:space="preserve"> хвилин</w:t>
      </w:r>
    </w:p>
    <w:p w:rsidR="00CD381D" w:rsidRPr="00D648FC" w:rsidRDefault="00CD381D" w:rsidP="0031338C">
      <w:pPr>
        <w:pStyle w:val="16"/>
        <w:tabs>
          <w:tab w:val="left" w:pos="1134"/>
        </w:tabs>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Хід вправи: </w:t>
      </w:r>
    </w:p>
    <w:p w:rsidR="0072277D" w:rsidRPr="00D648FC" w:rsidRDefault="0072277D" w:rsidP="0031338C">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color w:val="000000"/>
          <w:sz w:val="28"/>
          <w:szCs w:val="28"/>
          <w:shd w:val="clear" w:color="auto" w:fill="FFFFFF"/>
          <w:lang w:val="uk-UA"/>
        </w:rPr>
        <w:t>Усі учасники, за винятком одного, сидять у колі. Той, кому не вистачило місця, стоїть в колі і задає параметр, за яким всі учасники повинні помінятися місцями, а він - зайняти звільнене місце. Переважно від можливих зовнішніх характеристик переходити до внутрішніх, розкриває особливості характеру.</w:t>
      </w:r>
      <w:r w:rsidRPr="00D648FC">
        <w:rPr>
          <w:rFonts w:ascii="Times New Roman" w:hAnsi="Times New Roman" w:cs="Times New Roman"/>
          <w:b/>
          <w:sz w:val="28"/>
          <w:szCs w:val="28"/>
          <w:lang w:val="uk-UA"/>
        </w:rPr>
        <w:t xml:space="preserve">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lastRenderedPageBreak/>
        <w:t>4. Вправа «</w:t>
      </w:r>
      <w:r w:rsidR="007D3E27" w:rsidRPr="00D648FC">
        <w:rPr>
          <w:rFonts w:ascii="Times New Roman" w:hAnsi="Times New Roman" w:cs="Times New Roman"/>
          <w:b/>
          <w:sz w:val="28"/>
          <w:szCs w:val="28"/>
          <w:lang w:val="uk-UA"/>
        </w:rPr>
        <w:t>Асоціації</w:t>
      </w:r>
      <w:r w:rsidRPr="00D648FC">
        <w:rPr>
          <w:rFonts w:ascii="Times New Roman" w:hAnsi="Times New Roman" w:cs="Times New Roman"/>
          <w:b/>
          <w:sz w:val="28"/>
          <w:szCs w:val="28"/>
          <w:lang w:val="uk-UA"/>
        </w:rPr>
        <w:t>»</w:t>
      </w:r>
      <w:r w:rsidR="004376AA" w:rsidRPr="00D648FC">
        <w:rPr>
          <w:rFonts w:ascii="Times New Roman" w:hAnsi="Times New Roman" w:cs="Times New Roman"/>
          <w:b/>
          <w:sz w:val="28"/>
          <w:szCs w:val="28"/>
          <w:lang w:val="uk-UA"/>
        </w:rPr>
        <w:t xml:space="preserve"> </w:t>
      </w:r>
      <w:r w:rsidR="004376AA" w:rsidRPr="00D648FC">
        <w:rPr>
          <w:rFonts w:ascii="Times New Roman" w:hAnsi="Times New Roman" w:cs="Times New Roman"/>
          <w:b/>
          <w:color w:val="000000"/>
          <w:sz w:val="28"/>
          <w:szCs w:val="28"/>
          <w:lang w:val="uk-UA"/>
        </w:rPr>
        <w:t>[50].</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007D3E27" w:rsidRPr="00D648FC">
        <w:rPr>
          <w:rFonts w:ascii="Times New Roman" w:hAnsi="Times New Roman" w:cs="Times New Roman"/>
          <w:color w:val="000000"/>
          <w:sz w:val="28"/>
          <w:szCs w:val="28"/>
          <w:shd w:val="clear" w:color="auto" w:fill="FFFFFF"/>
          <w:lang w:val="uk-UA"/>
        </w:rPr>
        <w:t>отримання особистої інформації від членів групи.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Pr="00D648FC">
        <w:rPr>
          <w:rFonts w:ascii="Times New Roman" w:hAnsi="Times New Roman" w:cs="Times New Roman"/>
          <w:sz w:val="28"/>
          <w:szCs w:val="28"/>
          <w:lang w:val="uk-UA"/>
        </w:rPr>
        <w:t xml:space="preserve"> 20 – 30 хвилин.</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Хід вправи:</w:t>
      </w:r>
    </w:p>
    <w:p w:rsidR="009713E6" w:rsidRPr="00D648FC" w:rsidRDefault="007D3E27" w:rsidP="0031338C">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D648FC">
        <w:rPr>
          <w:rFonts w:ascii="Times New Roman" w:hAnsi="Times New Roman" w:cs="Times New Roman"/>
          <w:color w:val="000000"/>
          <w:sz w:val="28"/>
          <w:szCs w:val="28"/>
          <w:shd w:val="clear" w:color="auto" w:fill="FFFFFF"/>
          <w:lang w:val="uk-UA"/>
        </w:rPr>
        <w:t xml:space="preserve">Один з учасників - ведучий виходить за двері. Група загадує одного з решти учасників, якого ведучий має вгадати. Повернувшись, ведучий задає питання членам групи і по їх відповідям намагається вгадати людини. Питання задаються на асоціації, що виникають у кожного члена групи у зв'язку із загаданою людиною: З якою твариною асоціюється у тебе ця людина? З якою погодою? Рослиною? Кольором? Та ін. Зазвичай задається 5 питань, і після цього ведучий повинен назвати того, кого загадали.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5. Вправа «</w:t>
      </w:r>
      <w:proofErr w:type="spellStart"/>
      <w:r w:rsidR="007D3E27" w:rsidRPr="00D648FC">
        <w:rPr>
          <w:rFonts w:ascii="Times New Roman" w:hAnsi="Times New Roman" w:cs="Times New Roman"/>
          <w:b/>
          <w:color w:val="000000"/>
          <w:sz w:val="28"/>
          <w:szCs w:val="28"/>
          <w:shd w:val="clear" w:color="auto" w:fill="FFFFFF"/>
          <w:lang w:val="uk-UA"/>
        </w:rPr>
        <w:t>Біп</w:t>
      </w:r>
      <w:proofErr w:type="spellEnd"/>
      <w:r w:rsidR="007D3E27" w:rsidRPr="00D648FC">
        <w:rPr>
          <w:rFonts w:ascii="Times New Roman" w:hAnsi="Times New Roman" w:cs="Times New Roman"/>
          <w:b/>
          <w:color w:val="000000"/>
          <w:sz w:val="28"/>
          <w:szCs w:val="28"/>
          <w:shd w:val="clear" w:color="auto" w:fill="FFFFFF"/>
          <w:lang w:val="uk-UA"/>
        </w:rPr>
        <w:t xml:space="preserve"> - </w:t>
      </w:r>
      <w:proofErr w:type="spellStart"/>
      <w:r w:rsidR="007D3E27" w:rsidRPr="00D648FC">
        <w:rPr>
          <w:rFonts w:ascii="Times New Roman" w:hAnsi="Times New Roman" w:cs="Times New Roman"/>
          <w:b/>
          <w:color w:val="000000"/>
          <w:sz w:val="28"/>
          <w:szCs w:val="28"/>
          <w:shd w:val="clear" w:color="auto" w:fill="FFFFFF"/>
          <w:lang w:val="uk-UA"/>
        </w:rPr>
        <w:t>біп</w:t>
      </w:r>
      <w:proofErr w:type="spellEnd"/>
      <w:r w:rsidRPr="00D648FC">
        <w:rPr>
          <w:rFonts w:ascii="Times New Roman" w:hAnsi="Times New Roman" w:cs="Times New Roman"/>
          <w:b/>
          <w:sz w:val="28"/>
          <w:szCs w:val="28"/>
          <w:lang w:val="uk-UA"/>
        </w:rPr>
        <w:t>»</w:t>
      </w:r>
      <w:r w:rsidR="004376AA" w:rsidRPr="00D648FC">
        <w:rPr>
          <w:rFonts w:ascii="Times New Roman" w:hAnsi="Times New Roman" w:cs="Times New Roman"/>
          <w:b/>
          <w:sz w:val="28"/>
          <w:szCs w:val="28"/>
          <w:lang w:val="uk-UA"/>
        </w:rPr>
        <w:t xml:space="preserve"> </w:t>
      </w:r>
      <w:r w:rsidR="004376AA" w:rsidRPr="00D648FC">
        <w:rPr>
          <w:rFonts w:ascii="Times New Roman" w:hAnsi="Times New Roman" w:cs="Times New Roman"/>
          <w:b/>
          <w:color w:val="000000"/>
          <w:sz w:val="28"/>
          <w:szCs w:val="28"/>
          <w:lang w:val="uk-UA"/>
        </w:rPr>
        <w:t>[42].</w:t>
      </w:r>
    </w:p>
    <w:p w:rsidR="007D3E27" w:rsidRPr="00D648FC" w:rsidRDefault="00CD381D" w:rsidP="0031338C">
      <w:pPr>
        <w:tabs>
          <w:tab w:val="left" w:pos="1134"/>
        </w:tabs>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Мета:</w:t>
      </w:r>
      <w:r w:rsidRPr="00D648FC">
        <w:rPr>
          <w:rFonts w:ascii="Times New Roman" w:hAnsi="Times New Roman" w:cs="Times New Roman"/>
          <w:sz w:val="28"/>
          <w:szCs w:val="28"/>
          <w:lang w:val="uk-UA"/>
        </w:rPr>
        <w:t xml:space="preserve"> </w:t>
      </w:r>
      <w:r w:rsidR="007D3E27" w:rsidRPr="00D648FC">
        <w:rPr>
          <w:rFonts w:ascii="Times New Roman" w:hAnsi="Times New Roman" w:cs="Times New Roman"/>
          <w:color w:val="000000"/>
          <w:sz w:val="28"/>
          <w:szCs w:val="28"/>
          <w:shd w:val="clear" w:color="auto" w:fill="FFFFFF"/>
          <w:lang w:val="uk-UA"/>
        </w:rPr>
        <w:t>зняття напруги в учасників групи.</w:t>
      </w:r>
    </w:p>
    <w:p w:rsidR="00CD381D" w:rsidRPr="00D648FC" w:rsidRDefault="00CD381D" w:rsidP="0031338C">
      <w:pPr>
        <w:tabs>
          <w:tab w:val="left" w:pos="1134"/>
        </w:tabs>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Pr="00D648FC">
        <w:rPr>
          <w:rFonts w:ascii="Times New Roman" w:hAnsi="Times New Roman" w:cs="Times New Roman"/>
          <w:sz w:val="28"/>
          <w:szCs w:val="28"/>
          <w:lang w:val="uk-UA"/>
        </w:rPr>
        <w:t xml:space="preserve"> 15 хвилин</w:t>
      </w:r>
    </w:p>
    <w:p w:rsidR="00CD381D" w:rsidRPr="00D648FC" w:rsidRDefault="00CD381D" w:rsidP="0031338C">
      <w:pPr>
        <w:tabs>
          <w:tab w:val="left" w:pos="1134"/>
        </w:tabs>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Хід вправи:</w:t>
      </w:r>
      <w:r w:rsidRPr="00D648FC">
        <w:rPr>
          <w:rFonts w:ascii="Times New Roman" w:hAnsi="Times New Roman" w:cs="Times New Roman"/>
          <w:sz w:val="28"/>
          <w:szCs w:val="28"/>
          <w:lang w:val="uk-UA"/>
        </w:rPr>
        <w:t xml:space="preserve"> </w:t>
      </w:r>
    </w:p>
    <w:p w:rsidR="007D3E27" w:rsidRPr="00D648FC" w:rsidRDefault="007D3E27" w:rsidP="0031338C">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color w:val="000000"/>
          <w:sz w:val="28"/>
          <w:szCs w:val="28"/>
          <w:shd w:val="clear" w:color="auto" w:fill="FFFFFF"/>
          <w:lang w:val="uk-UA"/>
        </w:rPr>
        <w:t>Вся група, за винятком ведучого сидить на стільцях або в кріслах. Ведучий з зав'язаними очима ходить всередині кола, періодично сідаючи до сидячим на коліна. Його завдання - вгадати кому він сів. Обмацувати руками не дозволяється, треба сідати спиною до сидить, так, як ніби сідаєш на стілець. Сидить повинен сказати "</w:t>
      </w:r>
      <w:proofErr w:type="spellStart"/>
      <w:r w:rsidRPr="00D648FC">
        <w:rPr>
          <w:rFonts w:ascii="Times New Roman" w:hAnsi="Times New Roman" w:cs="Times New Roman"/>
          <w:color w:val="000000"/>
          <w:sz w:val="28"/>
          <w:szCs w:val="28"/>
          <w:shd w:val="clear" w:color="auto" w:fill="FFFFFF"/>
          <w:lang w:val="uk-UA"/>
        </w:rPr>
        <w:t>Біп</w:t>
      </w:r>
      <w:proofErr w:type="spellEnd"/>
      <w:r w:rsidRPr="00D648FC">
        <w:rPr>
          <w:rFonts w:ascii="Times New Roman" w:hAnsi="Times New Roman" w:cs="Times New Roman"/>
          <w:color w:val="000000"/>
          <w:sz w:val="28"/>
          <w:szCs w:val="28"/>
          <w:shd w:val="clear" w:color="auto" w:fill="FFFFFF"/>
          <w:lang w:val="uk-UA"/>
        </w:rPr>
        <w:t>", бажано "не своїм голосом", щоб його не впізнали. Якщо ведучий вгадав, на чиїх колінах він сидить, то цей член групи починає водити, а попередній сідає на його місце.</w:t>
      </w:r>
      <w:r w:rsidRPr="00D648FC">
        <w:rPr>
          <w:rFonts w:ascii="Times New Roman" w:hAnsi="Times New Roman" w:cs="Times New Roman"/>
          <w:b/>
          <w:sz w:val="28"/>
          <w:szCs w:val="28"/>
          <w:lang w:val="uk-UA"/>
        </w:rPr>
        <w:t xml:space="preserve"> </w:t>
      </w:r>
    </w:p>
    <w:p w:rsidR="00CD381D" w:rsidRPr="00D648FC" w:rsidRDefault="007D3E27"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6. Вправа «Руки</w:t>
      </w:r>
      <w:r w:rsidR="00CD381D" w:rsidRPr="00D648FC">
        <w:rPr>
          <w:rFonts w:ascii="Times New Roman" w:hAnsi="Times New Roman" w:cs="Times New Roman"/>
          <w:b/>
          <w:sz w:val="28"/>
          <w:szCs w:val="28"/>
          <w:lang w:val="uk-UA"/>
        </w:rPr>
        <w:t>»</w:t>
      </w:r>
      <w:r w:rsidR="004376AA" w:rsidRPr="00D648FC">
        <w:rPr>
          <w:rFonts w:ascii="Times New Roman" w:hAnsi="Times New Roman" w:cs="Times New Roman"/>
          <w:b/>
          <w:sz w:val="28"/>
          <w:szCs w:val="28"/>
          <w:lang w:val="uk-UA"/>
        </w:rPr>
        <w:t xml:space="preserve"> </w:t>
      </w:r>
      <w:r w:rsidR="004376AA" w:rsidRPr="00D648FC">
        <w:rPr>
          <w:rFonts w:ascii="Times New Roman" w:hAnsi="Times New Roman" w:cs="Times New Roman"/>
          <w:b/>
          <w:color w:val="000000"/>
          <w:sz w:val="28"/>
          <w:szCs w:val="28"/>
          <w:lang w:val="uk-UA"/>
        </w:rPr>
        <w:t>[23].</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007D3E27" w:rsidRPr="00D648FC">
        <w:rPr>
          <w:rFonts w:ascii="Times New Roman" w:hAnsi="Times New Roman" w:cs="Times New Roman"/>
          <w:color w:val="000000"/>
          <w:sz w:val="28"/>
          <w:szCs w:val="28"/>
          <w:shd w:val="clear" w:color="auto" w:fill="FFFFFF"/>
          <w:lang w:val="uk-UA"/>
        </w:rPr>
        <w:t>знайомство один з одним за допомогою тактильних відчуттів.</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Pr="00D648FC">
        <w:rPr>
          <w:rFonts w:ascii="Times New Roman" w:hAnsi="Times New Roman" w:cs="Times New Roman"/>
          <w:sz w:val="28"/>
          <w:szCs w:val="28"/>
          <w:lang w:val="uk-UA"/>
        </w:rPr>
        <w:t xml:space="preserve"> 20 хв.</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Хід вправи:</w:t>
      </w:r>
    </w:p>
    <w:p w:rsidR="007D3E27" w:rsidRPr="00D648FC" w:rsidRDefault="007D3E27"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color w:val="000000"/>
          <w:sz w:val="28"/>
          <w:szCs w:val="28"/>
          <w:shd w:val="clear" w:color="auto" w:fill="FFFFFF"/>
          <w:lang w:val="uk-UA"/>
        </w:rPr>
        <w:t>Учні отримують завдання розставити один одного по теплоті рук від теплих до холодних. Потім хтось один перевіряє, в разі необхідності, виправляє ряд. Потім перевіряє ще один учасник групи, теж, виправляє на свій розсуд.</w:t>
      </w:r>
    </w:p>
    <w:p w:rsidR="00CD381D" w:rsidRPr="00D648FC" w:rsidRDefault="00DA0734"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lastRenderedPageBreak/>
        <w:t>7. Вправа «Скеля</w:t>
      </w:r>
      <w:r w:rsidR="00CD381D" w:rsidRPr="00D648FC">
        <w:rPr>
          <w:rFonts w:ascii="Times New Roman" w:hAnsi="Times New Roman" w:cs="Times New Roman"/>
          <w:b/>
          <w:sz w:val="28"/>
          <w:szCs w:val="28"/>
          <w:lang w:val="uk-UA"/>
        </w:rPr>
        <w:t>»</w:t>
      </w:r>
      <w:r w:rsidR="004376AA" w:rsidRPr="00D648FC">
        <w:rPr>
          <w:rFonts w:ascii="Times New Roman" w:hAnsi="Times New Roman" w:cs="Times New Roman"/>
          <w:b/>
          <w:sz w:val="28"/>
          <w:szCs w:val="28"/>
          <w:lang w:val="uk-UA"/>
        </w:rPr>
        <w:t xml:space="preserve"> </w:t>
      </w:r>
      <w:r w:rsidR="004376AA" w:rsidRPr="00D648FC">
        <w:rPr>
          <w:rFonts w:ascii="Times New Roman" w:hAnsi="Times New Roman" w:cs="Times New Roman"/>
          <w:b/>
          <w:color w:val="000000"/>
          <w:sz w:val="28"/>
          <w:szCs w:val="28"/>
          <w:lang w:val="uk-UA"/>
        </w:rPr>
        <w:t>[25].</w:t>
      </w:r>
    </w:p>
    <w:p w:rsidR="00DA0734" w:rsidRPr="00D648FC" w:rsidRDefault="00CD381D" w:rsidP="0031338C">
      <w:pPr>
        <w:tabs>
          <w:tab w:val="left" w:pos="1134"/>
        </w:tabs>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Мета:</w:t>
      </w:r>
      <w:r w:rsidRPr="00D648FC">
        <w:rPr>
          <w:rFonts w:ascii="Times New Roman" w:hAnsi="Times New Roman" w:cs="Times New Roman"/>
          <w:sz w:val="28"/>
          <w:szCs w:val="28"/>
          <w:lang w:val="uk-UA"/>
        </w:rPr>
        <w:t xml:space="preserve"> </w:t>
      </w:r>
      <w:r w:rsidR="00DA0734" w:rsidRPr="00D648FC">
        <w:rPr>
          <w:rFonts w:ascii="Times New Roman" w:hAnsi="Times New Roman" w:cs="Times New Roman"/>
          <w:color w:val="000000"/>
          <w:sz w:val="28"/>
          <w:szCs w:val="28"/>
          <w:shd w:val="clear" w:color="auto" w:fill="FFFFFF"/>
          <w:lang w:val="uk-UA"/>
        </w:rPr>
        <w:t>зняття напруги та формування позитивного настрою на майбутню спільну діяльність.</w:t>
      </w:r>
      <w:r w:rsidR="005F4EB8" w:rsidRPr="00D648FC">
        <w:rPr>
          <w:rFonts w:ascii="Times New Roman" w:hAnsi="Times New Roman" w:cs="Times New Roman"/>
          <w:color w:val="000000"/>
          <w:sz w:val="28"/>
          <w:szCs w:val="28"/>
          <w:shd w:val="clear" w:color="auto" w:fill="FFFFFF"/>
          <w:lang w:val="uk-UA"/>
        </w:rPr>
        <w:t xml:space="preserve"> </w:t>
      </w:r>
    </w:p>
    <w:p w:rsidR="00CD381D" w:rsidRPr="00D648FC" w:rsidRDefault="00CD381D" w:rsidP="0031338C">
      <w:pPr>
        <w:tabs>
          <w:tab w:val="left" w:pos="1134"/>
        </w:tabs>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00DA0734" w:rsidRPr="00D648FC">
        <w:rPr>
          <w:rFonts w:ascii="Times New Roman" w:hAnsi="Times New Roman" w:cs="Times New Roman"/>
          <w:sz w:val="28"/>
          <w:szCs w:val="28"/>
          <w:lang w:val="uk-UA"/>
        </w:rPr>
        <w:t xml:space="preserve"> 5-10</w:t>
      </w:r>
      <w:r w:rsidRPr="00D648FC">
        <w:rPr>
          <w:rFonts w:ascii="Times New Roman" w:hAnsi="Times New Roman" w:cs="Times New Roman"/>
          <w:sz w:val="28"/>
          <w:szCs w:val="28"/>
          <w:lang w:val="uk-UA"/>
        </w:rPr>
        <w:t xml:space="preserve"> хвилин.</w:t>
      </w:r>
    </w:p>
    <w:p w:rsidR="00CD381D" w:rsidRPr="00D648FC" w:rsidRDefault="00CD381D" w:rsidP="004C3750">
      <w:pPr>
        <w:tabs>
          <w:tab w:val="left" w:pos="1134"/>
        </w:tabs>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Хід вправи:</w:t>
      </w:r>
    </w:p>
    <w:p w:rsidR="00E1609F" w:rsidRPr="00D648FC" w:rsidRDefault="00DA0734" w:rsidP="00E1609F">
      <w:pPr>
        <w:tabs>
          <w:tab w:val="left" w:pos="1134"/>
        </w:tabs>
        <w:spacing w:after="0" w:line="360" w:lineRule="auto"/>
        <w:ind w:firstLine="709"/>
        <w:jc w:val="both"/>
        <w:rPr>
          <w:rFonts w:ascii="Times New Roman" w:hAnsi="Times New Roman" w:cs="Times New Roman"/>
          <w:color w:val="000000"/>
          <w:sz w:val="28"/>
          <w:szCs w:val="28"/>
          <w:shd w:val="clear" w:color="auto" w:fill="FFFFFF"/>
          <w:lang w:val="uk-UA"/>
        </w:rPr>
      </w:pPr>
      <w:r w:rsidRPr="00D648FC">
        <w:rPr>
          <w:rFonts w:ascii="Times New Roman" w:hAnsi="Times New Roman" w:cs="Times New Roman"/>
          <w:color w:val="000000"/>
          <w:sz w:val="28"/>
          <w:szCs w:val="28"/>
          <w:shd w:val="clear" w:color="auto" w:fill="FFFFFF"/>
          <w:lang w:val="uk-UA"/>
        </w:rPr>
        <w:t>Група встає уздовж уявної лінії. За лінією знаходиться прірва. Стоять уздовж лінії учасники - це "скеля". Всі по черзі намагаються пройти по скелі так, щоб не впасти в прірву. "Скел</w:t>
      </w:r>
      <w:r w:rsidR="005F4EB8" w:rsidRPr="00D648FC">
        <w:rPr>
          <w:rFonts w:ascii="Times New Roman" w:hAnsi="Times New Roman" w:cs="Times New Roman"/>
          <w:color w:val="000000"/>
          <w:sz w:val="28"/>
          <w:szCs w:val="28"/>
          <w:shd w:val="clear" w:color="auto" w:fill="FFFFFF"/>
          <w:lang w:val="uk-UA"/>
        </w:rPr>
        <w:t>я</w:t>
      </w:r>
      <w:r w:rsidRPr="00D648FC">
        <w:rPr>
          <w:rFonts w:ascii="Times New Roman" w:hAnsi="Times New Roman" w:cs="Times New Roman"/>
          <w:color w:val="000000"/>
          <w:sz w:val="28"/>
          <w:szCs w:val="28"/>
          <w:shd w:val="clear" w:color="auto" w:fill="FFFFFF"/>
          <w:lang w:val="uk-UA"/>
        </w:rPr>
        <w:t>" зі всілякими виступами і перешкодами. Учасники, що стоять вздовж лінії, міцно тримаються один за одного. Впав в прірву стає глядачем.</w:t>
      </w:r>
    </w:p>
    <w:p w:rsidR="00DA0734" w:rsidRPr="00D648FC" w:rsidRDefault="00DA0734" w:rsidP="00E1609F">
      <w:pPr>
        <w:tabs>
          <w:tab w:val="left" w:pos="1134"/>
        </w:tabs>
        <w:spacing w:after="0" w:line="360" w:lineRule="auto"/>
        <w:ind w:firstLine="709"/>
        <w:jc w:val="right"/>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 </w:t>
      </w:r>
      <w:r w:rsidR="00E1609F" w:rsidRPr="00D648FC">
        <w:rPr>
          <w:rFonts w:ascii="Times New Roman" w:hAnsi="Times New Roman" w:cs="Times New Roman"/>
          <w:sz w:val="28"/>
          <w:szCs w:val="28"/>
          <w:lang w:val="uk-UA"/>
        </w:rPr>
        <w:t>Таблиця 2.5</w:t>
      </w:r>
    </w:p>
    <w:p w:rsidR="00CD381D" w:rsidRPr="00D648FC" w:rsidRDefault="00CD381D" w:rsidP="0031338C">
      <w:pPr>
        <w:tabs>
          <w:tab w:val="left" w:pos="1134"/>
        </w:tabs>
        <w:spacing w:after="0" w:line="360" w:lineRule="auto"/>
        <w:ind w:firstLine="709"/>
        <w:jc w:val="center"/>
        <w:rPr>
          <w:rFonts w:ascii="Times New Roman" w:hAnsi="Times New Roman" w:cs="Times New Roman"/>
          <w:sz w:val="28"/>
          <w:szCs w:val="28"/>
          <w:lang w:val="uk-UA"/>
        </w:rPr>
      </w:pPr>
      <w:r w:rsidRPr="00D648FC">
        <w:rPr>
          <w:rFonts w:ascii="Times New Roman" w:hAnsi="Times New Roman" w:cs="Times New Roman"/>
          <w:b/>
          <w:sz w:val="28"/>
          <w:szCs w:val="28"/>
          <w:lang w:val="uk-UA"/>
        </w:rPr>
        <w:t>СЕСІЯ № 2. « РОЗВИТОК ОСОБИСТІСНИХ ЯКОСТЕЙ. ЧАСТИНА 1»</w:t>
      </w:r>
    </w:p>
    <w:tbl>
      <w:tblPr>
        <w:tblW w:w="9571" w:type="dxa"/>
        <w:tblInd w:w="113" w:type="dxa"/>
        <w:tblLayout w:type="fixed"/>
        <w:tblCellMar>
          <w:left w:w="113" w:type="dxa"/>
        </w:tblCellMar>
        <w:tblLook w:val="0000"/>
      </w:tblPr>
      <w:tblGrid>
        <w:gridCol w:w="3190"/>
        <w:gridCol w:w="3190"/>
        <w:gridCol w:w="3191"/>
      </w:tblGrid>
      <w:tr w:rsidR="000C1FF2"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Вправи</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Час</w:t>
            </w:r>
          </w:p>
        </w:tc>
      </w:tr>
      <w:tr w:rsidR="000C1FF2"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1.</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993BC4"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w:t>
            </w:r>
            <w:r w:rsidR="00DA0734" w:rsidRPr="00D648FC">
              <w:rPr>
                <w:rFonts w:ascii="Times New Roman" w:hAnsi="Times New Roman" w:cs="Times New Roman"/>
                <w:sz w:val="24"/>
                <w:szCs w:val="24"/>
                <w:lang w:val="uk-UA"/>
              </w:rPr>
              <w:t>Привітання</w:t>
            </w:r>
            <w:r w:rsidRPr="00D648FC">
              <w:rPr>
                <w:rFonts w:ascii="Times New Roman" w:hAnsi="Times New Roman" w:cs="Times New Roman"/>
                <w:sz w:val="24"/>
                <w:szCs w:val="24"/>
                <w:lang w:val="uk-UA"/>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10 хв.</w:t>
            </w:r>
          </w:p>
        </w:tc>
      </w:tr>
      <w:tr w:rsidR="000C1FF2"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Образ Я</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15 хв.</w:t>
            </w:r>
          </w:p>
        </w:tc>
      </w:tr>
      <w:tr w:rsidR="000C1FF2"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3.</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proofErr w:type="spellStart"/>
            <w:r w:rsidRPr="00D648FC">
              <w:rPr>
                <w:rFonts w:ascii="Times New Roman" w:hAnsi="Times New Roman" w:cs="Times New Roman"/>
                <w:sz w:val="24"/>
                <w:szCs w:val="24"/>
                <w:lang w:val="uk-UA"/>
              </w:rPr>
              <w:t>Пресс-конференція</w:t>
            </w:r>
            <w:proofErr w:type="spellEnd"/>
            <w:r w:rsidRPr="00D648FC">
              <w:rPr>
                <w:rFonts w:ascii="Times New Roman" w:hAnsi="Times New Roman" w:cs="Times New Roman"/>
                <w:sz w:val="24"/>
                <w:szCs w:val="24"/>
                <w:lang w:val="uk-UA"/>
              </w:rPr>
              <w:t>: 10 років потому</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20 хв.</w:t>
            </w:r>
          </w:p>
        </w:tc>
      </w:tr>
      <w:tr w:rsidR="000C1FF2"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4.</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993BC4" w:rsidP="00993BC4">
            <w:pPr>
              <w:shd w:val="clear" w:color="auto" w:fill="FFFFFF"/>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«Якості лідера»</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6E7141"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1</w:t>
            </w:r>
            <w:r w:rsidR="005F4EB8" w:rsidRPr="00D648FC">
              <w:rPr>
                <w:rFonts w:ascii="Times New Roman" w:hAnsi="Times New Roman" w:cs="Times New Roman"/>
                <w:sz w:val="24"/>
                <w:szCs w:val="24"/>
                <w:lang w:val="uk-UA"/>
              </w:rPr>
              <w:t>5</w:t>
            </w:r>
            <w:r w:rsidR="00CD381D" w:rsidRPr="00D648FC">
              <w:rPr>
                <w:rFonts w:ascii="Times New Roman" w:hAnsi="Times New Roman" w:cs="Times New Roman"/>
                <w:sz w:val="24"/>
                <w:szCs w:val="24"/>
                <w:lang w:val="uk-UA"/>
              </w:rPr>
              <w:t xml:space="preserve"> хв.</w:t>
            </w:r>
          </w:p>
        </w:tc>
      </w:tr>
      <w:tr w:rsidR="000C1FF2"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5.</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993BC4" w:rsidP="00993BC4">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«Ліс»</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5F4EB8"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20</w:t>
            </w:r>
            <w:r w:rsidR="00CD381D" w:rsidRPr="00D648FC">
              <w:rPr>
                <w:rFonts w:ascii="Times New Roman" w:hAnsi="Times New Roman" w:cs="Times New Roman"/>
                <w:sz w:val="24"/>
                <w:szCs w:val="24"/>
                <w:lang w:val="uk-UA"/>
              </w:rPr>
              <w:t xml:space="preserve"> хв.</w:t>
            </w:r>
          </w:p>
        </w:tc>
      </w:tr>
      <w:tr w:rsidR="000C1FF2"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6.</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 xml:space="preserve">Подаруй собі ім’я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6E7141"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5</w:t>
            </w:r>
            <w:r w:rsidR="00CD381D" w:rsidRPr="00D648FC">
              <w:rPr>
                <w:rFonts w:ascii="Times New Roman" w:hAnsi="Times New Roman" w:cs="Times New Roman"/>
                <w:sz w:val="24"/>
                <w:szCs w:val="24"/>
                <w:lang w:val="uk-UA"/>
              </w:rPr>
              <w:t xml:space="preserve"> хв.</w:t>
            </w:r>
          </w:p>
        </w:tc>
      </w:tr>
      <w:tr w:rsidR="000C1FF2"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7.</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785BAF"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Підведення підсумків</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tabs>
                <w:tab w:val="left" w:pos="1134"/>
              </w:tabs>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10 хв.</w:t>
            </w:r>
          </w:p>
        </w:tc>
      </w:tr>
    </w:tbl>
    <w:p w:rsidR="008F2C1E" w:rsidRPr="00D648FC" w:rsidRDefault="008F2C1E" w:rsidP="0031338C">
      <w:pPr>
        <w:tabs>
          <w:tab w:val="left" w:pos="1134"/>
        </w:tabs>
        <w:spacing w:after="0" w:line="360" w:lineRule="auto"/>
        <w:ind w:firstLine="709"/>
        <w:jc w:val="both"/>
        <w:rPr>
          <w:rFonts w:ascii="Times New Roman" w:hAnsi="Times New Roman" w:cs="Times New Roman"/>
          <w:b/>
          <w:sz w:val="28"/>
          <w:szCs w:val="28"/>
          <w:lang w:val="uk-UA"/>
        </w:rPr>
      </w:pPr>
    </w:p>
    <w:p w:rsidR="00CD381D" w:rsidRPr="00D648FC" w:rsidRDefault="004E1D91" w:rsidP="0031338C">
      <w:pPr>
        <w:tabs>
          <w:tab w:val="left" w:pos="0"/>
        </w:tabs>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b/>
          <w:sz w:val="28"/>
          <w:szCs w:val="28"/>
          <w:lang w:val="uk-UA"/>
        </w:rPr>
        <w:t>1. Вправа «</w:t>
      </w:r>
      <w:r w:rsidR="00993BC4" w:rsidRPr="00D648FC">
        <w:rPr>
          <w:rFonts w:ascii="Times New Roman" w:hAnsi="Times New Roman" w:cs="Times New Roman"/>
          <w:b/>
          <w:sz w:val="28"/>
          <w:szCs w:val="28"/>
          <w:lang w:val="uk-UA"/>
        </w:rPr>
        <w:t>Привітання</w:t>
      </w:r>
      <w:r w:rsidR="00CD381D" w:rsidRPr="00D648FC">
        <w:rPr>
          <w:rFonts w:ascii="Times New Roman" w:hAnsi="Times New Roman" w:cs="Times New Roman"/>
          <w:b/>
          <w:sz w:val="28"/>
          <w:szCs w:val="28"/>
          <w:lang w:val="uk-UA"/>
        </w:rPr>
        <w:t>»</w:t>
      </w:r>
    </w:p>
    <w:p w:rsidR="00CD381D" w:rsidRPr="00D648FC" w:rsidRDefault="00CD381D" w:rsidP="0031338C">
      <w:pPr>
        <w:tabs>
          <w:tab w:val="left" w:pos="0"/>
        </w:tabs>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00993BC4" w:rsidRPr="00D648FC">
        <w:rPr>
          <w:rFonts w:ascii="Cambria" w:hAnsi="Cambria"/>
          <w:color w:val="000000"/>
          <w:sz w:val="28"/>
          <w:szCs w:val="28"/>
          <w:lang w:val="uk-UA"/>
        </w:rPr>
        <w:t xml:space="preserve"> визначити мету посмішки, як засоби передачі повідомлення, радісне привітання один одного.</w:t>
      </w:r>
    </w:p>
    <w:p w:rsidR="00CD381D" w:rsidRPr="00D648FC" w:rsidRDefault="00CD381D" w:rsidP="0031338C">
      <w:pPr>
        <w:tabs>
          <w:tab w:val="left" w:pos="0"/>
        </w:tabs>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Pr="00D648FC">
        <w:rPr>
          <w:rFonts w:ascii="Times New Roman" w:hAnsi="Times New Roman" w:cs="Times New Roman"/>
          <w:sz w:val="28"/>
          <w:szCs w:val="28"/>
          <w:lang w:val="uk-UA"/>
        </w:rPr>
        <w:t xml:space="preserve"> 10 хв.</w:t>
      </w:r>
    </w:p>
    <w:p w:rsidR="00CD381D" w:rsidRPr="00D648FC" w:rsidRDefault="00CD381D" w:rsidP="0031338C">
      <w:pPr>
        <w:tabs>
          <w:tab w:val="left" w:pos="0"/>
        </w:tabs>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Хід вправи:</w:t>
      </w:r>
    </w:p>
    <w:p w:rsidR="005F4EB8" w:rsidRPr="00D648FC" w:rsidRDefault="00993BC4" w:rsidP="005F4EB8">
      <w:pPr>
        <w:tabs>
          <w:tab w:val="left" w:pos="0"/>
        </w:tabs>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color w:val="000000"/>
          <w:sz w:val="28"/>
          <w:szCs w:val="28"/>
          <w:lang w:val="uk-UA"/>
        </w:rPr>
        <w:t>Сьогодні замість слова «Привіт» ми будемо вітати один одного посмішкою. Вам надається право вибрати різні варіанти посмішок: щиру, гордовиту, іронічну, нещиру.</w:t>
      </w:r>
    </w:p>
    <w:p w:rsidR="00CD381D" w:rsidRPr="00D648FC" w:rsidRDefault="00CD381D" w:rsidP="005F4EB8">
      <w:pPr>
        <w:pStyle w:val="a3"/>
        <w:numPr>
          <w:ilvl w:val="0"/>
          <w:numId w:val="3"/>
        </w:numPr>
        <w:tabs>
          <w:tab w:val="left" w:pos="0"/>
        </w:tabs>
        <w:spacing w:after="0" w:line="360" w:lineRule="auto"/>
        <w:ind w:left="0" w:firstLine="709"/>
        <w:jc w:val="both"/>
        <w:rPr>
          <w:rFonts w:ascii="Times New Roman" w:hAnsi="Times New Roman" w:cs="Times New Roman"/>
          <w:b/>
          <w:sz w:val="28"/>
          <w:szCs w:val="28"/>
          <w:lang w:val="uk-UA"/>
        </w:rPr>
      </w:pPr>
      <w:r w:rsidRPr="00D648FC">
        <w:rPr>
          <w:rFonts w:ascii="Times New Roman" w:hAnsi="Times New Roman" w:cs="Times New Roman"/>
          <w:b/>
          <w:sz w:val="28"/>
          <w:szCs w:val="28"/>
          <w:lang w:val="uk-UA"/>
        </w:rPr>
        <w:t>Вправа «Образ Я»</w:t>
      </w:r>
      <w:r w:rsidR="004376AA" w:rsidRPr="00D648FC">
        <w:rPr>
          <w:rFonts w:ascii="Times New Roman" w:hAnsi="Times New Roman" w:cs="Times New Roman"/>
          <w:b/>
          <w:sz w:val="28"/>
          <w:szCs w:val="28"/>
          <w:lang w:val="uk-UA"/>
        </w:rPr>
        <w:t xml:space="preserve"> </w:t>
      </w:r>
      <w:r w:rsidR="004376AA" w:rsidRPr="00D648FC">
        <w:rPr>
          <w:rFonts w:ascii="Times New Roman" w:hAnsi="Times New Roman" w:cs="Times New Roman"/>
          <w:b/>
          <w:color w:val="000000"/>
          <w:sz w:val="28"/>
          <w:szCs w:val="28"/>
          <w:lang w:val="uk-UA"/>
        </w:rPr>
        <w:t>[39].</w:t>
      </w:r>
    </w:p>
    <w:p w:rsidR="00CD381D" w:rsidRPr="00D648FC" w:rsidRDefault="00CD381D" w:rsidP="005F4EB8">
      <w:pPr>
        <w:tabs>
          <w:tab w:val="left" w:pos="0"/>
        </w:tabs>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b/>
          <w:sz w:val="28"/>
          <w:szCs w:val="28"/>
          <w:lang w:val="uk-UA"/>
        </w:rPr>
        <w:lastRenderedPageBreak/>
        <w:t xml:space="preserve">Мета: </w:t>
      </w:r>
      <w:r w:rsidRPr="00D648FC">
        <w:rPr>
          <w:rFonts w:ascii="Times New Roman" w:hAnsi="Times New Roman" w:cs="Times New Roman"/>
          <w:sz w:val="28"/>
          <w:szCs w:val="28"/>
          <w:lang w:val="uk-UA"/>
        </w:rPr>
        <w:t>більш глибоке усвідомлення особистісного існування; - поєднання вербального та невербального компонентів виразності само оцінюючої позиції.</w:t>
      </w:r>
    </w:p>
    <w:p w:rsidR="00CD381D" w:rsidRPr="00D648FC" w:rsidRDefault="00CD381D" w:rsidP="005F4EB8">
      <w:pPr>
        <w:tabs>
          <w:tab w:val="left" w:pos="0"/>
        </w:tabs>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Час: </w:t>
      </w:r>
      <w:r w:rsidRPr="00D648FC">
        <w:rPr>
          <w:rFonts w:ascii="Times New Roman" w:hAnsi="Times New Roman" w:cs="Times New Roman"/>
          <w:sz w:val="28"/>
          <w:szCs w:val="28"/>
          <w:lang w:val="uk-UA"/>
        </w:rPr>
        <w:t>15 хв.</w:t>
      </w:r>
    </w:p>
    <w:p w:rsidR="00CD381D" w:rsidRPr="00D648FC" w:rsidRDefault="00CD381D" w:rsidP="005F4EB8">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b/>
          <w:sz w:val="28"/>
          <w:szCs w:val="28"/>
          <w:lang w:val="uk-UA"/>
        </w:rPr>
        <w:t>Хід вправи:</w:t>
      </w:r>
    </w:p>
    <w:p w:rsidR="005F4EB8"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Кожному учаснику пропонується вимовити слово "Я" з тільки йому притаманною інтонацією, мімікою, жестами. Це потрібно зробити так, щоб одним словом як можна повніше висловити сприйняття свого "Я", свою індивідуальність та своє місце в світі.</w:t>
      </w:r>
    </w:p>
    <w:p w:rsidR="00CD381D" w:rsidRPr="00D648FC" w:rsidRDefault="00CD381D" w:rsidP="005F4EB8">
      <w:pPr>
        <w:pStyle w:val="a3"/>
        <w:numPr>
          <w:ilvl w:val="0"/>
          <w:numId w:val="3"/>
        </w:numPr>
        <w:shd w:val="clear" w:color="auto" w:fill="FFFFFF"/>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Вправа-гра « </w:t>
      </w:r>
      <w:proofErr w:type="spellStart"/>
      <w:r w:rsidRPr="00D648FC">
        <w:rPr>
          <w:rFonts w:ascii="Times New Roman" w:hAnsi="Times New Roman" w:cs="Times New Roman"/>
          <w:b/>
          <w:sz w:val="28"/>
          <w:szCs w:val="28"/>
          <w:lang w:val="uk-UA"/>
        </w:rPr>
        <w:t>Пресс-конференція</w:t>
      </w:r>
      <w:proofErr w:type="spellEnd"/>
      <w:r w:rsidRPr="00D648FC">
        <w:rPr>
          <w:rFonts w:ascii="Times New Roman" w:hAnsi="Times New Roman" w:cs="Times New Roman"/>
          <w:b/>
          <w:sz w:val="28"/>
          <w:szCs w:val="28"/>
          <w:lang w:val="uk-UA"/>
        </w:rPr>
        <w:t>: 10 років потому»</w:t>
      </w:r>
      <w:r w:rsidR="004376AA" w:rsidRPr="00D648FC">
        <w:rPr>
          <w:rFonts w:ascii="Times New Roman" w:hAnsi="Times New Roman" w:cs="Times New Roman"/>
          <w:b/>
          <w:sz w:val="28"/>
          <w:szCs w:val="28"/>
          <w:lang w:val="uk-UA"/>
        </w:rPr>
        <w:t xml:space="preserve"> </w:t>
      </w:r>
      <w:r w:rsidR="004376AA" w:rsidRPr="00D648FC">
        <w:rPr>
          <w:rFonts w:ascii="Times New Roman" w:hAnsi="Times New Roman" w:cs="Times New Roman"/>
          <w:b/>
          <w:color w:val="000000"/>
          <w:sz w:val="28"/>
          <w:szCs w:val="28"/>
          <w:lang w:val="uk-UA"/>
        </w:rPr>
        <w:t>[14].</w:t>
      </w:r>
    </w:p>
    <w:p w:rsidR="00CD381D" w:rsidRPr="00D648FC" w:rsidRDefault="00CD381D" w:rsidP="005F4EB8">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sz w:val="28"/>
          <w:szCs w:val="28"/>
          <w:lang w:val="uk-UA"/>
        </w:rPr>
        <w:t>Мета: формування опорних пунктів професійного зростання учасників, планування професійної діяльності, рефлексія труднощів та бар'єрів у процесі професійного становлення.</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Час: </w:t>
      </w:r>
      <w:r w:rsidRPr="00D648FC">
        <w:rPr>
          <w:rFonts w:ascii="Times New Roman" w:hAnsi="Times New Roman" w:cs="Times New Roman"/>
          <w:sz w:val="28"/>
          <w:szCs w:val="28"/>
          <w:lang w:val="uk-UA"/>
        </w:rPr>
        <w:t>20 хв.</w:t>
      </w:r>
    </w:p>
    <w:p w:rsidR="00CD381D" w:rsidRPr="00D648FC" w:rsidRDefault="00CD381D" w:rsidP="005F4EB8">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b/>
          <w:sz w:val="28"/>
          <w:szCs w:val="28"/>
          <w:lang w:val="uk-UA"/>
        </w:rPr>
        <w:t>Хід вправи:</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В процесі гри учасникам пропонується для ознайомлення кілька </w:t>
      </w:r>
      <w:proofErr w:type="spellStart"/>
      <w:r w:rsidRPr="00D648FC">
        <w:rPr>
          <w:rFonts w:ascii="Times New Roman" w:hAnsi="Times New Roman" w:cs="Times New Roman"/>
          <w:sz w:val="28"/>
          <w:szCs w:val="28"/>
          <w:lang w:val="uk-UA"/>
        </w:rPr>
        <w:t>профессіограм</w:t>
      </w:r>
      <w:proofErr w:type="spellEnd"/>
      <w:r w:rsidRPr="00D648FC">
        <w:rPr>
          <w:rFonts w:ascii="Times New Roman" w:hAnsi="Times New Roman" w:cs="Times New Roman"/>
          <w:sz w:val="28"/>
          <w:szCs w:val="28"/>
          <w:lang w:val="uk-UA"/>
        </w:rPr>
        <w:t xml:space="preserve"> найбільш затребуваних професій на ринку праці р. Москви. Кожен учасник повинен вибрати одну з них, уважно вивчити її функціональні обов'язки і уявити себе (можливо, в гумористичній та ігровій формі) успішним професіоналом в цій сфері, але через 10 років. Придумавши коротку історію-виступ про своєму кар'єрному шляху протягом цих 10 років, на прес-конференції кожен учасник виступає з повідомленням про власну вдалою кар'єрі, її основні етапи і труднощі. </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Інші учасники є представниками преси або засобів масової інформації і можуть ставити виступаючим будь-які, аж до каверзних питання.</w:t>
      </w:r>
    </w:p>
    <w:p w:rsidR="005F4EB8"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Гра «Прес-конференція: 10 років потому», найчастіше, проходить у дружній та веселій атмосфері, що, безсумнівно, сприяє включенню механізмів творчої адаптивності особистості в процесі побудови індивідуального перспективного плану професійного розвитку кожного учасника гри.</w:t>
      </w:r>
    </w:p>
    <w:p w:rsidR="00CD381D" w:rsidRPr="00D648FC" w:rsidRDefault="00CD381D" w:rsidP="005F4EB8">
      <w:pPr>
        <w:pStyle w:val="a3"/>
        <w:numPr>
          <w:ilvl w:val="0"/>
          <w:numId w:val="3"/>
        </w:numPr>
        <w:shd w:val="clear" w:color="auto" w:fill="FFFFFF"/>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lastRenderedPageBreak/>
        <w:t>Вправа «</w:t>
      </w:r>
      <w:r w:rsidR="00993BC4" w:rsidRPr="00D648FC">
        <w:rPr>
          <w:rFonts w:ascii="Times New Roman" w:hAnsi="Times New Roman" w:cs="Times New Roman"/>
          <w:b/>
          <w:sz w:val="28"/>
          <w:szCs w:val="28"/>
          <w:lang w:val="uk-UA"/>
        </w:rPr>
        <w:t>Якості лідера</w:t>
      </w:r>
      <w:r w:rsidRPr="00D648FC">
        <w:rPr>
          <w:rFonts w:ascii="Times New Roman" w:hAnsi="Times New Roman" w:cs="Times New Roman"/>
          <w:b/>
          <w:sz w:val="28"/>
          <w:szCs w:val="28"/>
          <w:lang w:val="uk-UA"/>
        </w:rPr>
        <w:t>»</w:t>
      </w:r>
      <w:r w:rsidR="004376AA" w:rsidRPr="00D648FC">
        <w:rPr>
          <w:rFonts w:ascii="Times New Roman" w:hAnsi="Times New Roman" w:cs="Times New Roman"/>
          <w:b/>
          <w:sz w:val="28"/>
          <w:szCs w:val="28"/>
          <w:lang w:val="uk-UA"/>
        </w:rPr>
        <w:t xml:space="preserve"> </w:t>
      </w:r>
      <w:r w:rsidR="004376AA" w:rsidRPr="00D648FC">
        <w:rPr>
          <w:rFonts w:ascii="Times New Roman" w:hAnsi="Times New Roman" w:cs="Times New Roman"/>
          <w:b/>
          <w:color w:val="000000"/>
          <w:sz w:val="28"/>
          <w:szCs w:val="28"/>
          <w:lang w:val="uk-UA"/>
        </w:rPr>
        <w:t>[21].</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00993BC4" w:rsidRPr="00D648FC">
        <w:rPr>
          <w:rFonts w:ascii="Times New Roman" w:hAnsi="Times New Roman" w:cs="Times New Roman"/>
          <w:color w:val="222222"/>
          <w:sz w:val="28"/>
          <w:szCs w:val="28"/>
          <w:shd w:val="clear" w:color="auto" w:fill="FEFEFE"/>
          <w:lang w:val="uk-UA"/>
        </w:rPr>
        <w:t>формування уявлень учасників про лідерські якості.</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Pr="00D648FC">
        <w:rPr>
          <w:rFonts w:ascii="Times New Roman" w:hAnsi="Times New Roman" w:cs="Times New Roman"/>
          <w:sz w:val="28"/>
          <w:szCs w:val="28"/>
          <w:lang w:val="uk-UA"/>
        </w:rPr>
        <w:t xml:space="preserve"> 20 хв.</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Хід вправи:</w:t>
      </w:r>
    </w:p>
    <w:p w:rsidR="00993BC4" w:rsidRPr="00D648FC" w:rsidRDefault="00993BC4" w:rsidP="005F4EB8">
      <w:pPr>
        <w:pStyle w:val="a5"/>
        <w:shd w:val="clear" w:color="auto" w:fill="FEFEFE"/>
        <w:spacing w:before="0" w:beforeAutospacing="0" w:after="0" w:afterAutospacing="0" w:line="360" w:lineRule="auto"/>
        <w:ind w:firstLine="709"/>
        <w:rPr>
          <w:color w:val="222222"/>
          <w:sz w:val="28"/>
          <w:szCs w:val="28"/>
          <w:lang w:val="uk-UA"/>
        </w:rPr>
      </w:pPr>
      <w:r w:rsidRPr="00D648FC">
        <w:rPr>
          <w:color w:val="222222"/>
          <w:sz w:val="28"/>
          <w:szCs w:val="28"/>
          <w:lang w:val="uk-UA"/>
        </w:rPr>
        <w:t>Процедура проведення: Вправа складається з трьох етапів. На першому етапі кожному учасникові пропонується індивідуально скласти список з семи найбільш важливих якостей, якими, на його думку, необхідно володіти людині, щоб стати лідером. Час виконання – 5 хвилин. Потім кожен учасник зачитує свій список групі.</w:t>
      </w:r>
    </w:p>
    <w:p w:rsidR="00993BC4" w:rsidRPr="00D648FC" w:rsidRDefault="00993BC4" w:rsidP="00A81D73">
      <w:pPr>
        <w:pStyle w:val="a5"/>
        <w:shd w:val="clear" w:color="auto" w:fill="FEFEFE"/>
        <w:spacing w:before="0" w:beforeAutospacing="0" w:after="0" w:afterAutospacing="0" w:line="360" w:lineRule="auto"/>
        <w:ind w:firstLine="709"/>
        <w:jc w:val="both"/>
        <w:rPr>
          <w:color w:val="222222"/>
          <w:sz w:val="28"/>
          <w:szCs w:val="28"/>
          <w:lang w:val="uk-UA"/>
        </w:rPr>
      </w:pPr>
      <w:r w:rsidRPr="00D648FC">
        <w:rPr>
          <w:color w:val="222222"/>
          <w:sz w:val="28"/>
          <w:szCs w:val="28"/>
          <w:lang w:val="uk-UA"/>
        </w:rPr>
        <w:t>На другому етапі групі пропонується колегіально, керуючись принципом досягнення згоди, проаналізувати всі якості, що прозвучали, і визначити п'ять найбільш значущих якостей для лідера учнівської групи. Остаточний список якостей зачитується ведучому і обґрунтовується учасниками.</w:t>
      </w:r>
    </w:p>
    <w:p w:rsidR="005F4EB8" w:rsidRPr="00D648FC" w:rsidRDefault="00993BC4" w:rsidP="005F4EB8">
      <w:pPr>
        <w:pStyle w:val="a5"/>
        <w:shd w:val="clear" w:color="auto" w:fill="FEFEFE"/>
        <w:spacing w:before="0" w:beforeAutospacing="0" w:after="0" w:afterAutospacing="0" w:line="360" w:lineRule="auto"/>
        <w:ind w:firstLine="709"/>
        <w:rPr>
          <w:color w:val="222222"/>
          <w:sz w:val="28"/>
          <w:szCs w:val="28"/>
          <w:lang w:val="uk-UA"/>
        </w:rPr>
      </w:pPr>
      <w:r w:rsidRPr="00D648FC">
        <w:rPr>
          <w:color w:val="222222"/>
          <w:sz w:val="28"/>
          <w:szCs w:val="28"/>
          <w:lang w:val="uk-UA"/>
        </w:rPr>
        <w:t>На третьому етапі кожному учасникові пропонується за п’ятибальною шкалою оцінити ступінь розвиненості виділених групою лідерських якостей особисто у нього. Результати зачитуються групі.</w:t>
      </w:r>
    </w:p>
    <w:p w:rsidR="00CD381D" w:rsidRPr="00D648FC" w:rsidRDefault="00CD381D" w:rsidP="005F4EB8">
      <w:pPr>
        <w:pStyle w:val="a5"/>
        <w:numPr>
          <w:ilvl w:val="0"/>
          <w:numId w:val="3"/>
        </w:numPr>
        <w:shd w:val="clear" w:color="auto" w:fill="FEFEFE"/>
        <w:spacing w:before="0" w:beforeAutospacing="0" w:after="0" w:afterAutospacing="0" w:line="360" w:lineRule="auto"/>
        <w:ind w:left="0" w:firstLine="709"/>
        <w:rPr>
          <w:color w:val="222222"/>
          <w:sz w:val="28"/>
          <w:szCs w:val="28"/>
          <w:lang w:val="uk-UA"/>
        </w:rPr>
      </w:pPr>
      <w:r w:rsidRPr="00D648FC">
        <w:rPr>
          <w:b/>
          <w:sz w:val="28"/>
          <w:szCs w:val="28"/>
          <w:lang w:val="uk-UA"/>
        </w:rPr>
        <w:t xml:space="preserve"> Вправа «</w:t>
      </w:r>
      <w:r w:rsidR="00785BAF" w:rsidRPr="00D648FC">
        <w:rPr>
          <w:b/>
          <w:sz w:val="28"/>
          <w:szCs w:val="28"/>
          <w:lang w:val="uk-UA"/>
        </w:rPr>
        <w:t>Ліс</w:t>
      </w:r>
      <w:r w:rsidRPr="00D648FC">
        <w:rPr>
          <w:b/>
          <w:sz w:val="28"/>
          <w:szCs w:val="28"/>
          <w:lang w:val="uk-UA"/>
        </w:rPr>
        <w:t>»</w:t>
      </w:r>
      <w:r w:rsidR="004376AA" w:rsidRPr="00D648FC">
        <w:rPr>
          <w:b/>
          <w:sz w:val="28"/>
          <w:szCs w:val="28"/>
          <w:lang w:val="uk-UA"/>
        </w:rPr>
        <w:t xml:space="preserve"> </w:t>
      </w:r>
      <w:r w:rsidR="004376AA" w:rsidRPr="00D648FC">
        <w:rPr>
          <w:b/>
          <w:color w:val="000000"/>
          <w:sz w:val="28"/>
          <w:szCs w:val="28"/>
          <w:lang w:val="uk-UA"/>
        </w:rPr>
        <w:t>[49].</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00785BAF" w:rsidRPr="00D648FC">
        <w:rPr>
          <w:rFonts w:ascii="Times New Roman" w:hAnsi="Times New Roman" w:cs="Times New Roman"/>
          <w:color w:val="222222"/>
          <w:sz w:val="28"/>
          <w:szCs w:val="28"/>
          <w:shd w:val="clear" w:color="auto" w:fill="FEFEFE"/>
          <w:lang w:val="uk-UA"/>
        </w:rPr>
        <w:t>розслаблення, відновлення сил.</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Час: </w:t>
      </w:r>
      <w:r w:rsidR="005F4EB8" w:rsidRPr="00D648FC">
        <w:rPr>
          <w:rFonts w:ascii="Times New Roman" w:hAnsi="Times New Roman" w:cs="Times New Roman"/>
          <w:sz w:val="28"/>
          <w:szCs w:val="28"/>
          <w:lang w:val="uk-UA"/>
        </w:rPr>
        <w:t>15</w:t>
      </w:r>
      <w:r w:rsidRPr="00D648FC">
        <w:rPr>
          <w:rFonts w:ascii="Times New Roman" w:hAnsi="Times New Roman" w:cs="Times New Roman"/>
          <w:sz w:val="28"/>
          <w:szCs w:val="28"/>
          <w:lang w:val="uk-UA"/>
        </w:rPr>
        <w:t xml:space="preserve"> хв.</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Хід вправи:</w:t>
      </w:r>
    </w:p>
    <w:p w:rsidR="00785BAF" w:rsidRPr="00D648FC" w:rsidRDefault="00336D17" w:rsidP="005F4EB8">
      <w:pPr>
        <w:pStyle w:val="a5"/>
        <w:shd w:val="clear" w:color="auto" w:fill="FEFEFE"/>
        <w:spacing w:before="0" w:beforeAutospacing="0" w:after="0" w:afterAutospacing="0" w:line="360" w:lineRule="auto"/>
        <w:ind w:firstLine="709"/>
        <w:jc w:val="both"/>
        <w:rPr>
          <w:color w:val="222222"/>
          <w:sz w:val="28"/>
          <w:szCs w:val="28"/>
          <w:lang w:val="uk-UA"/>
        </w:rPr>
      </w:pPr>
      <w:r w:rsidRPr="00D648FC">
        <w:rPr>
          <w:color w:val="222222"/>
          <w:sz w:val="28"/>
          <w:szCs w:val="28"/>
          <w:lang w:val="uk-UA"/>
        </w:rPr>
        <w:t>Заплющить</w:t>
      </w:r>
      <w:r w:rsidR="00785BAF" w:rsidRPr="00D648FC">
        <w:rPr>
          <w:color w:val="222222"/>
          <w:sz w:val="28"/>
          <w:szCs w:val="28"/>
          <w:lang w:val="uk-UA"/>
        </w:rPr>
        <w:t xml:space="preserve"> очі. Зручно сядьте, покладіть руки на коліна долонями догори. Уявіть собі ліс. Я люблю бувати в ньому. Свіже повітря, лісова прохолода завжди приваблювали мене. Дорога не стомлює мене, а, навпаки, надає впевненості та сили. Ось він, мій улюблений ліс!</w:t>
      </w:r>
    </w:p>
    <w:p w:rsidR="00785BAF" w:rsidRPr="00D648FC" w:rsidRDefault="00785BAF" w:rsidP="005F4EB8">
      <w:pPr>
        <w:pStyle w:val="a5"/>
        <w:shd w:val="clear" w:color="auto" w:fill="FEFEFE"/>
        <w:spacing w:before="0" w:beforeAutospacing="0" w:after="0" w:afterAutospacing="0" w:line="360" w:lineRule="auto"/>
        <w:ind w:firstLine="709"/>
        <w:jc w:val="both"/>
        <w:rPr>
          <w:color w:val="222222"/>
          <w:sz w:val="28"/>
          <w:szCs w:val="28"/>
          <w:lang w:val="uk-UA"/>
        </w:rPr>
      </w:pPr>
      <w:r w:rsidRPr="00D648FC">
        <w:rPr>
          <w:color w:val="222222"/>
          <w:sz w:val="28"/>
          <w:szCs w:val="28"/>
          <w:lang w:val="uk-UA"/>
        </w:rPr>
        <w:t>Усі стежинки в ньому знайомі. Ось ця веде до березового гаю. Я направляюся туди. Дихається легко, рівно, глибоко...</w:t>
      </w:r>
    </w:p>
    <w:p w:rsidR="00785BAF" w:rsidRPr="00D648FC" w:rsidRDefault="00785BAF" w:rsidP="005F4EB8">
      <w:pPr>
        <w:pStyle w:val="a5"/>
        <w:shd w:val="clear" w:color="auto" w:fill="FEFEFE"/>
        <w:spacing w:before="0" w:beforeAutospacing="0" w:after="0" w:afterAutospacing="0" w:line="360" w:lineRule="auto"/>
        <w:ind w:firstLine="709"/>
        <w:jc w:val="both"/>
        <w:rPr>
          <w:color w:val="222222"/>
          <w:sz w:val="28"/>
          <w:szCs w:val="28"/>
          <w:lang w:val="uk-UA"/>
        </w:rPr>
      </w:pPr>
      <w:r w:rsidRPr="00D648FC">
        <w:rPr>
          <w:color w:val="222222"/>
          <w:sz w:val="28"/>
          <w:szCs w:val="28"/>
          <w:lang w:val="uk-UA"/>
        </w:rPr>
        <w:t xml:space="preserve">Навкруги тиша, тільки десь стукає дятел, а пташки співають свої невигадливі пісні, </w:t>
      </w:r>
      <w:r w:rsidR="00336D17" w:rsidRPr="00D648FC">
        <w:rPr>
          <w:color w:val="222222"/>
          <w:sz w:val="28"/>
          <w:szCs w:val="28"/>
          <w:lang w:val="uk-UA"/>
        </w:rPr>
        <w:t>радіючій</w:t>
      </w:r>
      <w:r w:rsidRPr="00D648FC">
        <w:rPr>
          <w:color w:val="222222"/>
          <w:sz w:val="28"/>
          <w:szCs w:val="28"/>
          <w:lang w:val="uk-UA"/>
        </w:rPr>
        <w:t xml:space="preserve"> кожній новій миті дня. Дихається легко, рівно, глибоко...</w:t>
      </w:r>
    </w:p>
    <w:p w:rsidR="00785BAF" w:rsidRPr="00D648FC" w:rsidRDefault="00785BAF" w:rsidP="005F4EB8">
      <w:pPr>
        <w:pStyle w:val="a5"/>
        <w:shd w:val="clear" w:color="auto" w:fill="FEFEFE"/>
        <w:spacing w:before="0" w:beforeAutospacing="0" w:after="0" w:afterAutospacing="0" w:line="360" w:lineRule="auto"/>
        <w:ind w:firstLine="709"/>
        <w:jc w:val="both"/>
        <w:rPr>
          <w:color w:val="222222"/>
          <w:sz w:val="28"/>
          <w:szCs w:val="28"/>
          <w:lang w:val="uk-UA"/>
        </w:rPr>
      </w:pPr>
      <w:r w:rsidRPr="00D648FC">
        <w:rPr>
          <w:color w:val="222222"/>
          <w:sz w:val="28"/>
          <w:szCs w:val="28"/>
          <w:lang w:val="uk-UA"/>
        </w:rPr>
        <w:lastRenderedPageBreak/>
        <w:t>Я заходжу до березового гаю й уявляю собі, що я не людина, а рослина у цьому гаю:</w:t>
      </w:r>
    </w:p>
    <w:p w:rsidR="00785BAF" w:rsidRPr="00D648FC" w:rsidRDefault="00785BAF" w:rsidP="005F4EB8">
      <w:pPr>
        <w:pStyle w:val="a5"/>
        <w:shd w:val="clear" w:color="auto" w:fill="FEFEFE"/>
        <w:spacing w:before="0" w:beforeAutospacing="0" w:after="0" w:afterAutospacing="0" w:line="360" w:lineRule="auto"/>
        <w:ind w:firstLine="709"/>
        <w:jc w:val="both"/>
        <w:rPr>
          <w:color w:val="222222"/>
          <w:sz w:val="28"/>
          <w:szCs w:val="28"/>
          <w:lang w:val="uk-UA"/>
        </w:rPr>
      </w:pPr>
      <w:r w:rsidRPr="00D648FC">
        <w:rPr>
          <w:color w:val="222222"/>
          <w:sz w:val="28"/>
          <w:szCs w:val="28"/>
          <w:lang w:val="uk-UA"/>
        </w:rPr>
        <w:t>Я - трава, Я - ромашка, Я - білий гриб, Я - шишка на гілці, Я - берізка, Я - кульбаба, Я - велика сосна.</w:t>
      </w:r>
    </w:p>
    <w:p w:rsidR="00785BAF" w:rsidRPr="00D648FC" w:rsidRDefault="00785BAF" w:rsidP="005F4EB8">
      <w:pPr>
        <w:pStyle w:val="a5"/>
        <w:shd w:val="clear" w:color="auto" w:fill="FEFEFE"/>
        <w:spacing w:before="0" w:beforeAutospacing="0" w:after="0" w:afterAutospacing="0" w:line="360" w:lineRule="auto"/>
        <w:ind w:firstLine="709"/>
        <w:jc w:val="both"/>
        <w:rPr>
          <w:color w:val="222222"/>
          <w:sz w:val="28"/>
          <w:szCs w:val="28"/>
          <w:lang w:val="uk-UA"/>
        </w:rPr>
      </w:pPr>
      <w:r w:rsidRPr="00D648FC">
        <w:rPr>
          <w:color w:val="222222"/>
          <w:sz w:val="28"/>
          <w:szCs w:val="28"/>
          <w:lang w:val="uk-UA"/>
        </w:rPr>
        <w:t>Свіже повітря пронизує все навкруги. Дихається легко, рівно, глибоко.</w:t>
      </w:r>
    </w:p>
    <w:p w:rsidR="005F4EB8" w:rsidRPr="00D648FC" w:rsidRDefault="00785BAF" w:rsidP="005F4EB8">
      <w:pPr>
        <w:pStyle w:val="a5"/>
        <w:shd w:val="clear" w:color="auto" w:fill="FEFEFE"/>
        <w:spacing w:before="0" w:beforeAutospacing="0" w:after="0" w:afterAutospacing="0" w:line="360" w:lineRule="auto"/>
        <w:ind w:firstLine="709"/>
        <w:jc w:val="both"/>
        <w:rPr>
          <w:color w:val="222222"/>
          <w:sz w:val="28"/>
          <w:szCs w:val="28"/>
          <w:lang w:val="uk-UA"/>
        </w:rPr>
      </w:pPr>
      <w:r w:rsidRPr="00D648FC">
        <w:rPr>
          <w:color w:val="222222"/>
          <w:sz w:val="28"/>
          <w:szCs w:val="28"/>
          <w:lang w:val="uk-UA"/>
        </w:rPr>
        <w:t>Натішившись лісовою прохолодою і тишею, я повертаюся додому.</w:t>
      </w:r>
    </w:p>
    <w:p w:rsidR="00CD381D" w:rsidRPr="00D648FC" w:rsidRDefault="00CD381D" w:rsidP="005F4EB8">
      <w:pPr>
        <w:pStyle w:val="a5"/>
        <w:numPr>
          <w:ilvl w:val="0"/>
          <w:numId w:val="3"/>
        </w:numPr>
        <w:shd w:val="clear" w:color="auto" w:fill="FEFEFE"/>
        <w:spacing w:before="0" w:beforeAutospacing="0" w:after="0" w:afterAutospacing="0" w:line="360" w:lineRule="auto"/>
        <w:ind w:left="0" w:firstLine="709"/>
        <w:jc w:val="both"/>
        <w:rPr>
          <w:color w:val="222222"/>
          <w:sz w:val="28"/>
          <w:szCs w:val="28"/>
          <w:lang w:val="uk-UA"/>
        </w:rPr>
      </w:pPr>
      <w:r w:rsidRPr="00D648FC">
        <w:rPr>
          <w:b/>
          <w:sz w:val="28"/>
          <w:szCs w:val="28"/>
          <w:lang w:val="uk-UA"/>
        </w:rPr>
        <w:t>Вправа «Подаруй собі ім’я»</w:t>
      </w:r>
      <w:r w:rsidR="004376AA" w:rsidRPr="00D648FC">
        <w:rPr>
          <w:b/>
          <w:sz w:val="28"/>
          <w:szCs w:val="28"/>
          <w:lang w:val="uk-UA"/>
        </w:rPr>
        <w:t xml:space="preserve"> </w:t>
      </w:r>
      <w:r w:rsidR="004376AA" w:rsidRPr="00D648FC">
        <w:rPr>
          <w:b/>
          <w:color w:val="000000"/>
          <w:sz w:val="28"/>
          <w:szCs w:val="28"/>
          <w:lang w:val="uk-UA"/>
        </w:rPr>
        <w:t>[9].</w:t>
      </w:r>
    </w:p>
    <w:p w:rsidR="00CD381D" w:rsidRPr="00D648FC" w:rsidRDefault="00CD381D" w:rsidP="005F4EB8">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b/>
          <w:sz w:val="28"/>
          <w:szCs w:val="28"/>
          <w:lang w:val="uk-UA"/>
        </w:rPr>
        <w:t xml:space="preserve">Мета: </w:t>
      </w:r>
      <w:r w:rsidRPr="00D648FC">
        <w:rPr>
          <w:rFonts w:ascii="Times New Roman" w:hAnsi="Times New Roman" w:cs="Times New Roman"/>
          <w:sz w:val="28"/>
          <w:szCs w:val="28"/>
          <w:lang w:val="uk-UA"/>
        </w:rPr>
        <w:t>досягнення кожним учасником ресурсного емоційного стану.</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Час: </w:t>
      </w:r>
      <w:r w:rsidR="005F4EB8" w:rsidRPr="00D648FC">
        <w:rPr>
          <w:rFonts w:ascii="Times New Roman" w:hAnsi="Times New Roman" w:cs="Times New Roman"/>
          <w:sz w:val="28"/>
          <w:szCs w:val="28"/>
          <w:lang w:val="uk-UA"/>
        </w:rPr>
        <w:t>5</w:t>
      </w:r>
      <w:r w:rsidRPr="00D648FC">
        <w:rPr>
          <w:rFonts w:ascii="Times New Roman" w:hAnsi="Times New Roman" w:cs="Times New Roman"/>
          <w:sz w:val="28"/>
          <w:szCs w:val="28"/>
          <w:lang w:val="uk-UA"/>
        </w:rPr>
        <w:t xml:space="preserve"> хв.</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Хід вправи:</w:t>
      </w:r>
      <w:r w:rsidRPr="00D648FC">
        <w:rPr>
          <w:rFonts w:ascii="Times New Roman" w:hAnsi="Times New Roman" w:cs="Times New Roman"/>
          <w:sz w:val="28"/>
          <w:szCs w:val="28"/>
          <w:lang w:val="uk-UA"/>
        </w:rPr>
        <w:t xml:space="preserve"> </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Тренер пропонує учасникам зайняти зручне положення, закрити очі і розслабитися. </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Тренер говорить учасникам: «Згадайте конкретну подію, коли ви відчували себе впевненим (успішним, щасливим, досягли мети тощо). Згадайте: де і коли ця подія сталася. Згадайте свої відчуття в той момент. Переживіть знову це подія».</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Після достатнього для виконання завдання часу (5-7 хвилин) тренер пропонує учасникам групи обговорити результати індивідуальної візуалізації. </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Кожний учасник розповідає групі про побачене і пережите в своїй уяві конкретну подію з обов'язковою рефлексією джерела свого позитивного почуття впевненості, успішності, удачі і т. д.). </w:t>
      </w:r>
    </w:p>
    <w:p w:rsidR="00CD381D"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По закінченні розповіді кожному учаснику тренер з допомогою групи придумує нове ім'я. в якому відображалася сама суть отримання ресурсного емоційного стану: «Я той, який(а) ... (робить те-то і те-то)» або «Я впевнений(а) в собі, коли я ... (роблю те-то і те-то)». </w:t>
      </w:r>
    </w:p>
    <w:p w:rsidR="005F4EB8" w:rsidRPr="00D648FC" w:rsidRDefault="00CD381D" w:rsidP="005F4EB8">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Обговорення у групі (при необхідності).</w:t>
      </w:r>
    </w:p>
    <w:p w:rsidR="00CD381D" w:rsidRPr="00D648FC" w:rsidRDefault="005F4EB8" w:rsidP="005F4EB8">
      <w:pPr>
        <w:pStyle w:val="a3"/>
        <w:numPr>
          <w:ilvl w:val="0"/>
          <w:numId w:val="3"/>
        </w:numPr>
        <w:shd w:val="clear" w:color="auto" w:fill="FFFFFF"/>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Підведення підсумків.</w:t>
      </w:r>
    </w:p>
    <w:p w:rsidR="00CD381D" w:rsidRPr="00D648FC" w:rsidRDefault="00CD381D" w:rsidP="005F4EB8">
      <w:pPr>
        <w:pStyle w:val="16"/>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Які </w:t>
      </w:r>
      <w:r w:rsidR="00785BAF" w:rsidRPr="00D648FC">
        <w:rPr>
          <w:rFonts w:ascii="Times New Roman" w:hAnsi="Times New Roman" w:cs="Times New Roman"/>
          <w:sz w:val="28"/>
          <w:szCs w:val="28"/>
          <w:lang w:val="uk-UA"/>
        </w:rPr>
        <w:t xml:space="preserve">особистісні </w:t>
      </w:r>
      <w:r w:rsidRPr="00D648FC">
        <w:rPr>
          <w:rFonts w:ascii="Times New Roman" w:hAnsi="Times New Roman" w:cs="Times New Roman"/>
          <w:sz w:val="28"/>
          <w:szCs w:val="28"/>
          <w:lang w:val="uk-UA"/>
        </w:rPr>
        <w:t xml:space="preserve">якості у </w:t>
      </w:r>
      <w:r w:rsidR="00785BAF" w:rsidRPr="00D648FC">
        <w:rPr>
          <w:rFonts w:ascii="Times New Roman" w:hAnsi="Times New Roman" w:cs="Times New Roman"/>
          <w:sz w:val="28"/>
          <w:szCs w:val="28"/>
          <w:lang w:val="uk-UA"/>
        </w:rPr>
        <w:t>процесі виконання вправ вами були здобуті?</w:t>
      </w:r>
    </w:p>
    <w:p w:rsidR="00CD381D" w:rsidRPr="00D648FC" w:rsidRDefault="00CD381D" w:rsidP="005F4EB8">
      <w:pPr>
        <w:pStyle w:val="16"/>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lastRenderedPageBreak/>
        <w:t xml:space="preserve">Які </w:t>
      </w:r>
      <w:r w:rsidR="00785BAF" w:rsidRPr="00D648FC">
        <w:rPr>
          <w:rFonts w:ascii="Times New Roman" w:hAnsi="Times New Roman" w:cs="Times New Roman"/>
          <w:sz w:val="28"/>
          <w:szCs w:val="28"/>
          <w:lang w:val="uk-UA"/>
        </w:rPr>
        <w:t>враження склалися щодо проходження вправ?</w:t>
      </w:r>
    </w:p>
    <w:p w:rsidR="004C3750" w:rsidRPr="00D648FC" w:rsidRDefault="00785BAF" w:rsidP="004C3750">
      <w:pPr>
        <w:pStyle w:val="16"/>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Які нові факти ви дізналися про себе та учасників групи?</w:t>
      </w:r>
    </w:p>
    <w:p w:rsidR="004C3750" w:rsidRPr="00D648FC" w:rsidRDefault="00785BAF" w:rsidP="004C3750">
      <w:pPr>
        <w:pStyle w:val="16"/>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Яке застосування </w:t>
      </w:r>
      <w:r w:rsidR="008171E8" w:rsidRPr="00D648FC">
        <w:rPr>
          <w:rFonts w:ascii="Times New Roman" w:hAnsi="Times New Roman" w:cs="Times New Roman"/>
          <w:sz w:val="28"/>
          <w:szCs w:val="28"/>
          <w:lang w:val="uk-UA"/>
        </w:rPr>
        <w:t xml:space="preserve">у повсякденному житті мають </w:t>
      </w:r>
      <w:r w:rsidRPr="00D648FC">
        <w:rPr>
          <w:rFonts w:ascii="Times New Roman" w:hAnsi="Times New Roman" w:cs="Times New Roman"/>
          <w:sz w:val="28"/>
          <w:szCs w:val="28"/>
          <w:lang w:val="uk-UA"/>
        </w:rPr>
        <w:t>отриман</w:t>
      </w:r>
      <w:r w:rsidR="008171E8" w:rsidRPr="00D648FC">
        <w:rPr>
          <w:rFonts w:ascii="Times New Roman" w:hAnsi="Times New Roman" w:cs="Times New Roman"/>
          <w:sz w:val="28"/>
          <w:szCs w:val="28"/>
          <w:lang w:val="uk-UA"/>
        </w:rPr>
        <w:t>і</w:t>
      </w:r>
      <w:r w:rsidRPr="00D648FC">
        <w:rPr>
          <w:rFonts w:ascii="Times New Roman" w:hAnsi="Times New Roman" w:cs="Times New Roman"/>
          <w:sz w:val="28"/>
          <w:szCs w:val="28"/>
          <w:lang w:val="uk-UA"/>
        </w:rPr>
        <w:t xml:space="preserve"> знан</w:t>
      </w:r>
      <w:r w:rsidR="008171E8" w:rsidRPr="00D648FC">
        <w:rPr>
          <w:rFonts w:ascii="Times New Roman" w:hAnsi="Times New Roman" w:cs="Times New Roman"/>
          <w:sz w:val="28"/>
          <w:szCs w:val="28"/>
          <w:lang w:val="uk-UA"/>
        </w:rPr>
        <w:t>ня?</w:t>
      </w:r>
    </w:p>
    <w:p w:rsidR="00E1609F" w:rsidRPr="00D648FC" w:rsidRDefault="00E1609F" w:rsidP="00E1609F">
      <w:pPr>
        <w:pStyle w:val="a3"/>
        <w:shd w:val="clear" w:color="auto" w:fill="FFFFFF"/>
        <w:spacing w:after="0" w:line="360" w:lineRule="auto"/>
        <w:ind w:left="1429"/>
        <w:jc w:val="right"/>
        <w:rPr>
          <w:rFonts w:ascii="Times New Roman" w:hAnsi="Times New Roman" w:cs="Times New Roman"/>
          <w:sz w:val="28"/>
          <w:szCs w:val="28"/>
          <w:lang w:val="uk-UA"/>
        </w:rPr>
      </w:pPr>
      <w:r w:rsidRPr="00D648FC">
        <w:rPr>
          <w:rFonts w:ascii="Times New Roman" w:hAnsi="Times New Roman" w:cs="Times New Roman"/>
          <w:sz w:val="28"/>
          <w:szCs w:val="28"/>
          <w:lang w:val="uk-UA"/>
        </w:rPr>
        <w:t>Таблиця 2.5</w:t>
      </w:r>
    </w:p>
    <w:p w:rsidR="00CD381D" w:rsidRPr="00D648FC" w:rsidRDefault="00CD381D" w:rsidP="0031338C">
      <w:pPr>
        <w:shd w:val="clear" w:color="auto" w:fill="FFFFFF"/>
        <w:spacing w:after="0" w:line="360" w:lineRule="auto"/>
        <w:ind w:firstLine="709"/>
        <w:jc w:val="center"/>
        <w:rPr>
          <w:rFonts w:ascii="Times New Roman" w:hAnsi="Times New Roman" w:cs="Times New Roman"/>
          <w:sz w:val="28"/>
          <w:szCs w:val="28"/>
          <w:lang w:val="uk-UA"/>
        </w:rPr>
      </w:pPr>
      <w:r w:rsidRPr="00D648FC">
        <w:rPr>
          <w:rFonts w:ascii="Times New Roman" w:hAnsi="Times New Roman" w:cs="Times New Roman"/>
          <w:b/>
          <w:sz w:val="28"/>
          <w:szCs w:val="28"/>
          <w:lang w:val="uk-UA"/>
        </w:rPr>
        <w:t>СЕСІЯ № 3. «РОЗВИТОК</w:t>
      </w:r>
      <w:r w:rsidR="00B70668" w:rsidRPr="00D648FC">
        <w:rPr>
          <w:rFonts w:ascii="Times New Roman" w:hAnsi="Times New Roman" w:cs="Times New Roman"/>
          <w:b/>
          <w:sz w:val="28"/>
          <w:szCs w:val="28"/>
          <w:lang w:val="uk-UA"/>
        </w:rPr>
        <w:t xml:space="preserve"> ОСОБИСТІСНИХ ЯКОСТЕЙ</w:t>
      </w:r>
      <w:r w:rsidRPr="00D648FC">
        <w:rPr>
          <w:rFonts w:ascii="Times New Roman" w:hAnsi="Times New Roman" w:cs="Times New Roman"/>
          <w:b/>
          <w:sz w:val="28"/>
          <w:szCs w:val="28"/>
          <w:lang w:val="uk-UA"/>
        </w:rPr>
        <w:t>. ЧАСТИНА 2»</w:t>
      </w:r>
    </w:p>
    <w:tbl>
      <w:tblPr>
        <w:tblW w:w="9571" w:type="dxa"/>
        <w:tblInd w:w="113" w:type="dxa"/>
        <w:tblLayout w:type="fixed"/>
        <w:tblCellMar>
          <w:left w:w="113" w:type="dxa"/>
        </w:tblCellMar>
        <w:tblLook w:val="0000"/>
      </w:tblPr>
      <w:tblGrid>
        <w:gridCol w:w="3190"/>
        <w:gridCol w:w="3190"/>
        <w:gridCol w:w="3191"/>
      </w:tblGrid>
      <w:tr w:rsidR="00CD381D"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Вправа</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Час</w:t>
            </w:r>
          </w:p>
        </w:tc>
      </w:tr>
      <w:tr w:rsidR="00CD381D"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1.</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B70668"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Привітання-комплімент</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B70668"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5</w:t>
            </w:r>
            <w:r w:rsidR="00CD381D" w:rsidRPr="00D648FC">
              <w:rPr>
                <w:rFonts w:ascii="Times New Roman" w:hAnsi="Times New Roman" w:cs="Times New Roman"/>
                <w:sz w:val="24"/>
                <w:szCs w:val="24"/>
                <w:lang w:val="uk-UA"/>
              </w:rPr>
              <w:t xml:space="preserve"> хв.</w:t>
            </w:r>
          </w:p>
        </w:tc>
      </w:tr>
      <w:tr w:rsidR="00CD381D"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Я реальне – Я ідеальне</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10 хв.</w:t>
            </w:r>
          </w:p>
        </w:tc>
      </w:tr>
      <w:tr w:rsidR="00CD381D"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3.</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Скульптура залежності</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20 хв.</w:t>
            </w:r>
          </w:p>
        </w:tc>
      </w:tr>
      <w:tr w:rsidR="00CD381D"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4.</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Недільний вечір</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20 хв.</w:t>
            </w:r>
          </w:p>
        </w:tc>
      </w:tr>
      <w:tr w:rsidR="00CD381D"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5.</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Близнюк здалеку</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20 хв.</w:t>
            </w:r>
          </w:p>
        </w:tc>
      </w:tr>
      <w:tr w:rsidR="00CD381D"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6.</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shd w:val="clear" w:color="auto" w:fill="FFFFFF"/>
                <w:lang w:val="uk-UA"/>
              </w:rPr>
              <w:t>"</w:t>
            </w:r>
            <w:proofErr w:type="spellStart"/>
            <w:r w:rsidRPr="00D648FC">
              <w:rPr>
                <w:rFonts w:ascii="Times New Roman" w:hAnsi="Times New Roman" w:cs="Times New Roman"/>
                <w:sz w:val="24"/>
                <w:szCs w:val="24"/>
                <w:shd w:val="clear" w:color="auto" w:fill="FFFFFF"/>
                <w:lang w:val="uk-UA"/>
              </w:rPr>
              <w:t>Sic</w:t>
            </w:r>
            <w:proofErr w:type="spellEnd"/>
            <w:r w:rsidRPr="00D648FC">
              <w:rPr>
                <w:rFonts w:ascii="Times New Roman" w:hAnsi="Times New Roman" w:cs="Times New Roman"/>
                <w:sz w:val="24"/>
                <w:szCs w:val="24"/>
                <w:shd w:val="clear" w:color="auto" w:fill="FFFFFF"/>
                <w:lang w:val="uk-UA"/>
              </w:rPr>
              <w:t xml:space="preserve"> </w:t>
            </w:r>
            <w:proofErr w:type="spellStart"/>
            <w:r w:rsidRPr="00D648FC">
              <w:rPr>
                <w:rFonts w:ascii="Times New Roman" w:hAnsi="Times New Roman" w:cs="Times New Roman"/>
                <w:sz w:val="24"/>
                <w:szCs w:val="24"/>
                <w:shd w:val="clear" w:color="auto" w:fill="FFFFFF"/>
                <w:lang w:val="uk-UA"/>
              </w:rPr>
              <w:t>volo</w:t>
            </w:r>
            <w:proofErr w:type="spellEnd"/>
            <w:r w:rsidRPr="00D648FC">
              <w:rPr>
                <w:rFonts w:ascii="Times New Roman" w:hAnsi="Times New Roman" w:cs="Times New Roman"/>
                <w:sz w:val="24"/>
                <w:szCs w:val="24"/>
                <w:shd w:val="clear" w:color="auto" w:fill="FFFFFF"/>
                <w:lang w:val="uk-UA"/>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20 хв.</w:t>
            </w:r>
          </w:p>
        </w:tc>
      </w:tr>
      <w:tr w:rsidR="00CD381D" w:rsidRPr="00D648FC" w:rsidTr="00E1609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7.</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572816"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Релаксаційна хвилинка</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572816" w:rsidP="008F2C1E">
            <w:pPr>
              <w:spacing w:after="0"/>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5</w:t>
            </w:r>
            <w:r w:rsidR="00CD381D" w:rsidRPr="00D648FC">
              <w:rPr>
                <w:rFonts w:ascii="Times New Roman" w:hAnsi="Times New Roman" w:cs="Times New Roman"/>
                <w:sz w:val="24"/>
                <w:szCs w:val="24"/>
                <w:lang w:val="uk-UA"/>
              </w:rPr>
              <w:t>хв.</w:t>
            </w:r>
          </w:p>
        </w:tc>
      </w:tr>
    </w:tbl>
    <w:p w:rsidR="00CD381D" w:rsidRPr="00D648FC" w:rsidRDefault="00CD381D" w:rsidP="0031338C">
      <w:pPr>
        <w:shd w:val="clear" w:color="auto" w:fill="FFFFFF"/>
        <w:spacing w:after="0" w:line="360" w:lineRule="auto"/>
        <w:ind w:firstLine="709"/>
        <w:jc w:val="center"/>
        <w:rPr>
          <w:rFonts w:ascii="Times New Roman" w:hAnsi="Times New Roman" w:cs="Times New Roman"/>
          <w:b/>
          <w:sz w:val="28"/>
          <w:szCs w:val="28"/>
          <w:lang w:val="uk-UA"/>
        </w:rPr>
      </w:pP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1. Вправа «</w:t>
      </w:r>
      <w:r w:rsidR="00572816" w:rsidRPr="00D648FC">
        <w:rPr>
          <w:rFonts w:ascii="Times New Roman" w:hAnsi="Times New Roman" w:cs="Times New Roman"/>
          <w:b/>
          <w:sz w:val="28"/>
          <w:szCs w:val="28"/>
          <w:lang w:val="uk-UA"/>
        </w:rPr>
        <w:t>Привітання-комплімент</w:t>
      </w:r>
      <w:r w:rsidRPr="00D648FC">
        <w:rPr>
          <w:rFonts w:ascii="Times New Roman" w:hAnsi="Times New Roman" w:cs="Times New Roman"/>
          <w:b/>
          <w:sz w:val="28"/>
          <w:szCs w:val="28"/>
          <w:lang w:val="uk-UA"/>
        </w:rPr>
        <w:t>»</w:t>
      </w:r>
      <w:r w:rsidR="004376AA" w:rsidRPr="00D648FC">
        <w:rPr>
          <w:rFonts w:ascii="Times New Roman" w:hAnsi="Times New Roman" w:cs="Times New Roman"/>
          <w:b/>
          <w:color w:val="000000"/>
          <w:sz w:val="28"/>
          <w:szCs w:val="28"/>
          <w:lang w:val="uk-UA"/>
        </w:rPr>
        <w:t xml:space="preserve"> [25].</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Мета:</w:t>
      </w:r>
      <w:r w:rsidR="00572816" w:rsidRPr="00D648FC">
        <w:rPr>
          <w:rFonts w:ascii="Open Sans" w:hAnsi="Open Sans"/>
          <w:color w:val="616161"/>
          <w:sz w:val="32"/>
          <w:szCs w:val="32"/>
          <w:shd w:val="clear" w:color="auto" w:fill="FFFFFF"/>
          <w:lang w:val="uk-UA"/>
        </w:rPr>
        <w:t xml:space="preserve"> </w:t>
      </w:r>
      <w:r w:rsidR="00572816" w:rsidRPr="00D648FC">
        <w:rPr>
          <w:rFonts w:ascii="Times New Roman" w:hAnsi="Times New Roman" w:cs="Times New Roman"/>
          <w:sz w:val="28"/>
          <w:szCs w:val="28"/>
          <w:shd w:val="clear" w:color="auto" w:fill="FFFFFF"/>
          <w:lang w:val="uk-UA"/>
        </w:rPr>
        <w:t>сприяти вмінню побачити сильні та слабкі сторони, позитивні якості будь-якої людини.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00572816" w:rsidRPr="00D648FC">
        <w:rPr>
          <w:rFonts w:ascii="Times New Roman" w:hAnsi="Times New Roman" w:cs="Times New Roman"/>
          <w:sz w:val="28"/>
          <w:szCs w:val="28"/>
          <w:lang w:val="uk-UA"/>
        </w:rPr>
        <w:t xml:space="preserve"> 5</w:t>
      </w:r>
      <w:r w:rsidRPr="00D648FC">
        <w:rPr>
          <w:rFonts w:ascii="Times New Roman" w:hAnsi="Times New Roman" w:cs="Times New Roman"/>
          <w:sz w:val="28"/>
          <w:szCs w:val="28"/>
          <w:lang w:val="uk-UA"/>
        </w:rPr>
        <w:t>хв.</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Хід вправи:</w:t>
      </w:r>
    </w:p>
    <w:p w:rsidR="00572816" w:rsidRPr="00D648FC" w:rsidRDefault="00572816"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shd w:val="clear" w:color="auto" w:fill="FFFFFF"/>
          <w:lang w:val="uk-UA"/>
        </w:rPr>
        <w:t>Учасники сідають у коло. Кожний повинен подивитися на того, хто сидить від нього зліва і подумати, яка риса характеру, яка звичка цієї людини йому найбільше подобається, і він хоче сказати про це, тобто зробити комплімент. Починає той, хто готовий сказати приємні слова своєму партнерові. Інші учасники уважно слухають. Той, кому зроблено комплімент, повинен як мінімум подякувати.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2. Вправа « Я реальне – Я ідеальне»</w:t>
      </w:r>
      <w:r w:rsidR="004376AA" w:rsidRPr="00D648FC">
        <w:rPr>
          <w:rFonts w:ascii="Times New Roman" w:hAnsi="Times New Roman" w:cs="Times New Roman"/>
          <w:b/>
          <w:sz w:val="28"/>
          <w:szCs w:val="28"/>
          <w:lang w:val="uk-UA"/>
        </w:rPr>
        <w:t xml:space="preserve"> </w:t>
      </w:r>
      <w:r w:rsidR="004376AA" w:rsidRPr="00D648FC">
        <w:rPr>
          <w:rFonts w:ascii="Times New Roman" w:hAnsi="Times New Roman" w:cs="Times New Roman"/>
          <w:b/>
          <w:color w:val="000000"/>
          <w:sz w:val="28"/>
          <w:szCs w:val="28"/>
          <w:lang w:val="uk-UA"/>
        </w:rPr>
        <w:t>[29].</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Pr="00D648FC">
        <w:rPr>
          <w:rFonts w:ascii="Times New Roman" w:hAnsi="Times New Roman" w:cs="Times New Roman"/>
          <w:sz w:val="28"/>
          <w:szCs w:val="28"/>
          <w:lang w:val="uk-UA"/>
        </w:rPr>
        <w:t>допомогти учасникам вибудовувати адекватну самооцінку.</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Час: </w:t>
      </w:r>
      <w:r w:rsidRPr="00D648FC">
        <w:rPr>
          <w:rFonts w:ascii="Times New Roman" w:hAnsi="Times New Roman" w:cs="Times New Roman"/>
          <w:sz w:val="28"/>
          <w:szCs w:val="28"/>
          <w:lang w:val="uk-UA"/>
        </w:rPr>
        <w:t>10 хв.</w:t>
      </w:r>
    </w:p>
    <w:p w:rsidR="00CD381D" w:rsidRPr="00D648FC" w:rsidRDefault="00CD381D" w:rsidP="0031338C">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b/>
          <w:sz w:val="28"/>
          <w:szCs w:val="28"/>
          <w:lang w:val="uk-UA"/>
        </w:rPr>
        <w:t>Хід вправи: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lastRenderedPageBreak/>
        <w:t xml:space="preserve">Учасникам роздаються по 2 аркуші паперу та олівці. Ведучий просить намалювати себе у "двох іпостасях": Я-реальне та Я-ідеальне. Дається 10-15 хвилин. Після цього відбувається обговорення: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 Коли ви відчували більшу напругу: коли малювали ідеальне чи реальне?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Як ви думаєте, що вам необхідно зробити, щоб ці два поняття стали єдиними?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3. Вправа « Скульптура залежності»</w:t>
      </w:r>
      <w:r w:rsidR="00B02069" w:rsidRPr="00D648FC">
        <w:rPr>
          <w:rFonts w:ascii="Times New Roman" w:hAnsi="Times New Roman" w:cs="Times New Roman"/>
          <w:b/>
          <w:sz w:val="28"/>
          <w:szCs w:val="28"/>
          <w:lang w:val="uk-UA"/>
        </w:rPr>
        <w:t xml:space="preserve"> </w:t>
      </w:r>
      <w:r w:rsidR="00B02069" w:rsidRPr="00D648FC">
        <w:rPr>
          <w:rFonts w:ascii="Times New Roman" w:hAnsi="Times New Roman" w:cs="Times New Roman"/>
          <w:b/>
          <w:color w:val="000000"/>
          <w:sz w:val="28"/>
          <w:szCs w:val="28"/>
          <w:lang w:val="uk-UA"/>
        </w:rPr>
        <w:t>[11].</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Pr="00D648FC">
        <w:rPr>
          <w:rFonts w:ascii="Times New Roman" w:hAnsi="Times New Roman" w:cs="Times New Roman"/>
          <w:sz w:val="28"/>
          <w:szCs w:val="28"/>
          <w:lang w:val="uk-UA"/>
        </w:rPr>
        <w:t>дати учасникам глибоко, аж до м'язового рівня, відчути і усвідомити, що ж таке залежність і що відбувається з людиною, що знаходиться у залежному положенні. Для багатьох людей саме на цьому рівні - рівні тілесної реакції відбувається найбільш значуще і вражаюче знайомство з залежністю</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Pr="00D648FC">
        <w:rPr>
          <w:rFonts w:ascii="Times New Roman" w:hAnsi="Times New Roman" w:cs="Times New Roman"/>
          <w:sz w:val="28"/>
          <w:szCs w:val="28"/>
          <w:lang w:val="uk-UA"/>
        </w:rPr>
        <w:t xml:space="preserve"> 20 хв.</w:t>
      </w:r>
    </w:p>
    <w:p w:rsidR="00CD381D" w:rsidRPr="00D648FC" w:rsidRDefault="00CD381D" w:rsidP="0031338C">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b/>
          <w:sz w:val="28"/>
          <w:szCs w:val="28"/>
          <w:lang w:val="uk-UA"/>
        </w:rPr>
        <w:t>Хід вправи: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Учасникам групи пропонується розбитися на трійки і розійтися по кімнаті в підгрупах так, щоб не заважати один одному. Потім кожній з підгруп пропонується побудувати "скульптуру залежності" так, як вони її собі уявляють. Ведучий пояснює, що "матеріалом" для скульптури будуть самі учасники, крім того, вони можуть використовувати будь-які підручні засоби: стільці, одяг і т. д. Дається деякий час на обдумування і репетицію, і потім кожна з підгруп представляє свою скульптуру з необхідними коментарями. Після виступу всіх підгруп проводиться групове обговорення, під час якого кожному учаснику надається можливість поділитися своїми почуттями і відчуттями.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4. Вправа «Недільний вечір»</w:t>
      </w:r>
      <w:r w:rsidR="00B02069" w:rsidRPr="00D648FC">
        <w:rPr>
          <w:rFonts w:ascii="Times New Roman" w:hAnsi="Times New Roman" w:cs="Times New Roman"/>
          <w:b/>
          <w:sz w:val="28"/>
          <w:szCs w:val="28"/>
          <w:lang w:val="uk-UA"/>
        </w:rPr>
        <w:t xml:space="preserve"> </w:t>
      </w:r>
      <w:r w:rsidR="00B02069" w:rsidRPr="00D648FC">
        <w:rPr>
          <w:rFonts w:ascii="Times New Roman" w:hAnsi="Times New Roman" w:cs="Times New Roman"/>
          <w:b/>
          <w:color w:val="000000"/>
          <w:sz w:val="28"/>
          <w:szCs w:val="28"/>
          <w:lang w:val="uk-UA"/>
        </w:rPr>
        <w:t>[40].</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Pr="00D648FC">
        <w:rPr>
          <w:rFonts w:ascii="Times New Roman" w:hAnsi="Times New Roman" w:cs="Times New Roman"/>
          <w:sz w:val="28"/>
          <w:szCs w:val="28"/>
          <w:lang w:val="uk-UA"/>
        </w:rPr>
        <w:t xml:space="preserve">Ця техніка буде сприяти вашому особистісному зростанню, кристалізації інтересів. Якщо ви втомилися" обставинами, тобто не можете похвалитися врівноваженістю, застосування цієї техніки може вам </w:t>
      </w:r>
      <w:r w:rsidRPr="00D648FC">
        <w:rPr>
          <w:rFonts w:ascii="Times New Roman" w:hAnsi="Times New Roman" w:cs="Times New Roman"/>
          <w:sz w:val="28"/>
          <w:szCs w:val="28"/>
          <w:lang w:val="uk-UA"/>
        </w:rPr>
        <w:lastRenderedPageBreak/>
        <w:t>допомогти. Крім того, техніка може допомогти вам налаштуватися оптимальним способом на наступний робочий тиждень.</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Час: </w:t>
      </w:r>
      <w:r w:rsidRPr="00D648FC">
        <w:rPr>
          <w:rFonts w:ascii="Times New Roman" w:hAnsi="Times New Roman" w:cs="Times New Roman"/>
          <w:sz w:val="28"/>
          <w:szCs w:val="28"/>
          <w:lang w:val="uk-UA"/>
        </w:rPr>
        <w:t>20 хв.</w:t>
      </w:r>
    </w:p>
    <w:p w:rsidR="00CD381D" w:rsidRPr="00D648FC" w:rsidRDefault="00CD381D" w:rsidP="0031338C">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b/>
          <w:sz w:val="28"/>
          <w:szCs w:val="28"/>
          <w:lang w:val="uk-UA"/>
        </w:rPr>
        <w:t>Хід вправи: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Суть техніки гранично проста. Від вас вимагається лише одне, привчити себе, своїх близьких і друзів до того, що вечір неділі - це ваш особистий час. Час, коли ви займаєтеся собою. У цей час можна ізолюватися від людей в окремій кімнаті. Можна піти погуляти, сходити в парк або, скажімо - в кінотеатр. Можна робити все, що завгодно. Фактично, тут одне обмеження - не бути пов'язаним з кимось цим ввечері якимись зобов'язаннями. Теоретично, можна присвятити недільний вечір спілкування з чоловіком або дитиною. Але так чи інакше все одно від вас будуть щось вимагати. Тому найкраще - це просто залишитися наодинці з собою, своїм хобі.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На дорослої людини дуже сильно тисне фактор повинності: повинен на роботі, повинен в сім'ї, повинен друзям, повинен знайомим і далеким родичам... І цілком ймовірно, що під цими "плитами" зріють зелені паростки ваших інтересів і прихованих здібностей. Варто лише іноді давати цим паросткам сонячне світло... Вже після місяця-іншого вам буде складно уявити як це раніше ви жили без вільного недільного вечора.</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5. Вправа «Близнюк здалеку»</w:t>
      </w:r>
      <w:r w:rsidR="00B02069" w:rsidRPr="00D648FC">
        <w:rPr>
          <w:rFonts w:ascii="Times New Roman" w:hAnsi="Times New Roman" w:cs="Times New Roman"/>
          <w:b/>
          <w:color w:val="000000"/>
          <w:sz w:val="28"/>
          <w:szCs w:val="28"/>
          <w:lang w:val="uk-UA"/>
        </w:rPr>
        <w:t xml:space="preserve"> [2].</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Pr="00D648FC">
        <w:rPr>
          <w:rFonts w:ascii="Times New Roman" w:hAnsi="Times New Roman" w:cs="Times New Roman"/>
          <w:sz w:val="28"/>
          <w:szCs w:val="28"/>
          <w:lang w:val="uk-UA"/>
        </w:rPr>
        <w:t>Ця методика призначена для рефлексії ціннісно-смислової сфери особистості, виявлення провідних ціннісних орієнтацій в житті людини.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Pr="00D648FC">
        <w:rPr>
          <w:rFonts w:ascii="Times New Roman" w:hAnsi="Times New Roman" w:cs="Times New Roman"/>
          <w:sz w:val="28"/>
          <w:szCs w:val="28"/>
          <w:lang w:val="uk-UA"/>
        </w:rPr>
        <w:t xml:space="preserve"> 20 хв.</w:t>
      </w:r>
    </w:p>
    <w:p w:rsidR="00CD381D" w:rsidRPr="00D648FC" w:rsidRDefault="00CD381D" w:rsidP="0031338C">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b/>
          <w:sz w:val="28"/>
          <w:szCs w:val="28"/>
          <w:lang w:val="uk-UA"/>
        </w:rPr>
        <w:t>Хід вправи: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Психолог пропонує учасника (або учасників) уявити існування брата-близнюка (або сестри близнюки), про якому раніше він нічого не знав. Пропонується відповісти на питання про те, які обставини життя близнюки можуть викликати заздрість, максимально детально записати ці обставини.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lastRenderedPageBreak/>
        <w:t xml:space="preserve">Ця вигадана, але цілком зрозуміла для випробуваного ситуація спонукає його до розкриття основних життєвих цінностей. До розкриття в такому вигляді, в якому вони є.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 Бажано, щоб перед проведенням даної процедури учасники були досить добре "розігріті": у них не було скутості і добре працювала фантазія.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Процедуру можна проводити як в індивідуальній роботі з клієнтами, так і в програмі групового тренінгу. Процедура може пророблятися і в парах, у вигляді експерименту, з наступним аналізом.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Процедуру бажано проводити в спокійній, спонукає до фантазування, обстановці: можна приглушити світло, включити спокійну музику і </w:t>
      </w:r>
      <w:proofErr w:type="spellStart"/>
      <w:r w:rsidRPr="00D648FC">
        <w:rPr>
          <w:rFonts w:ascii="Times New Roman" w:hAnsi="Times New Roman" w:cs="Times New Roman"/>
          <w:sz w:val="28"/>
          <w:szCs w:val="28"/>
          <w:lang w:val="uk-UA"/>
        </w:rPr>
        <w:t>т.п</w:t>
      </w:r>
      <w:proofErr w:type="spellEnd"/>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Інструкція для чоловіків.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Уявіть, що Ви дізналися про існування свого брата-близнюка. Вас розлучили ще в дитинстві. Тепер він живе далеко, але ось приїхав до Вас у гості. Ви розговорилися, багато дізналися один про одного. В чомусь Ви позаздрили братові.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Питання. Що могло викликати у Вас цю заздрість, які обставини життя брата?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 Сміливо пишіть все, що приходить в голову. Якщо Ви представите цю сцену в усіх деталях, то Вам буде легше відповісти на це питання. Спробуйте уявити як виглядає Ваш брат-близнюк, у що він одягнений, яка зачіска і т. д. Уявіть як і що він говорить, його індивідуальні манери поведінки. Уявіть і те, як Ви заздрите і - може - як Ви злитеся.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Випишіть на аркуш паперу все те, що могло б викликати заздрість. Намагайтеся писати конкретно, не обмежуючись загальними фразами на кшталт "Успіх в житті" або "Щастя в особистому житті".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Інструкція для жінок.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 Уявіть, що Ви дізналися про існування своєї сестри-близнюка. Вас розлучили ще в дитинстві. Тепер вона живе далеко, але ось приїхала до Вас у гості. Ви розговорилися, багато дізналися один про одного. В чомусь Ви позаздрили сестрі.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lastRenderedPageBreak/>
        <w:t xml:space="preserve">Питання. Що могло викликати у Вас цю заздрість, які обставини життя сестри?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 Сміливо пишіть все, що приходить в голову. Якщо Ви представите цю сцену в усіх деталях, то Вам буде легше відповісти на це питання. Спробуйте уявити як виглядає Ваша сестра-близнюк, у що вона одягнена, яка зачіска і т. д. Уявіть як і що вона говорить, її індивідуальні манери поведінки. Уявіть і те, як Ви заздрите і - може - як Ви злитеся.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Випишіть на аркуш паперу все те, що могло б викликати заздрість. Намагайтеся писати конкретно, не обмежуючись загальними фразами на кшталт "Успіх в житті" або "Щастя в особистому житті".</w:t>
      </w:r>
    </w:p>
    <w:p w:rsidR="00CD381D" w:rsidRPr="00D648FC" w:rsidRDefault="00CD381D" w:rsidP="0031338C">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b/>
          <w:sz w:val="28"/>
          <w:szCs w:val="28"/>
          <w:lang w:val="uk-UA"/>
        </w:rPr>
        <w:t xml:space="preserve">6. Вправа </w:t>
      </w:r>
      <w:r w:rsidRPr="00D648FC">
        <w:rPr>
          <w:rFonts w:ascii="Times New Roman" w:hAnsi="Times New Roman" w:cs="Times New Roman"/>
          <w:b/>
          <w:sz w:val="28"/>
          <w:szCs w:val="28"/>
          <w:shd w:val="clear" w:color="auto" w:fill="FFFFFF"/>
          <w:lang w:val="uk-UA"/>
        </w:rPr>
        <w:t>"</w:t>
      </w:r>
      <w:proofErr w:type="spellStart"/>
      <w:r w:rsidRPr="00D648FC">
        <w:rPr>
          <w:rFonts w:ascii="Times New Roman" w:hAnsi="Times New Roman" w:cs="Times New Roman"/>
          <w:b/>
          <w:sz w:val="28"/>
          <w:szCs w:val="28"/>
          <w:shd w:val="clear" w:color="auto" w:fill="FFFFFF"/>
          <w:lang w:val="uk-UA"/>
        </w:rPr>
        <w:t>Sic</w:t>
      </w:r>
      <w:proofErr w:type="spellEnd"/>
      <w:r w:rsidRPr="00D648FC">
        <w:rPr>
          <w:rFonts w:ascii="Times New Roman" w:hAnsi="Times New Roman" w:cs="Times New Roman"/>
          <w:b/>
          <w:sz w:val="28"/>
          <w:szCs w:val="28"/>
          <w:shd w:val="clear" w:color="auto" w:fill="FFFFFF"/>
          <w:lang w:val="uk-UA"/>
        </w:rPr>
        <w:t xml:space="preserve"> </w:t>
      </w:r>
      <w:proofErr w:type="spellStart"/>
      <w:r w:rsidRPr="00D648FC">
        <w:rPr>
          <w:rFonts w:ascii="Times New Roman" w:hAnsi="Times New Roman" w:cs="Times New Roman"/>
          <w:b/>
          <w:sz w:val="28"/>
          <w:szCs w:val="28"/>
          <w:shd w:val="clear" w:color="auto" w:fill="FFFFFF"/>
          <w:lang w:val="uk-UA"/>
        </w:rPr>
        <w:t>volo</w:t>
      </w:r>
      <w:proofErr w:type="spellEnd"/>
      <w:r w:rsidRPr="00D648FC">
        <w:rPr>
          <w:rFonts w:ascii="Times New Roman" w:hAnsi="Times New Roman" w:cs="Times New Roman"/>
          <w:b/>
          <w:sz w:val="28"/>
          <w:szCs w:val="28"/>
          <w:shd w:val="clear" w:color="auto" w:fill="FFFFFF"/>
          <w:lang w:val="uk-UA"/>
        </w:rPr>
        <w:t>"</w:t>
      </w:r>
      <w:r w:rsidR="00B02069" w:rsidRPr="00D648FC">
        <w:rPr>
          <w:rFonts w:ascii="Times New Roman" w:hAnsi="Times New Roman" w:cs="Times New Roman"/>
          <w:b/>
          <w:color w:val="000000"/>
          <w:sz w:val="28"/>
          <w:szCs w:val="28"/>
          <w:lang w:val="uk-UA"/>
        </w:rPr>
        <w:t>[30].</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Pr="00D648FC">
        <w:rPr>
          <w:rFonts w:ascii="Times New Roman" w:hAnsi="Times New Roman" w:cs="Times New Roman"/>
          <w:sz w:val="28"/>
          <w:szCs w:val="28"/>
          <w:lang w:val="uk-UA"/>
        </w:rPr>
        <w:t>техніка призначена для розвитку волі, набуття впевненості в собі</w:t>
      </w:r>
      <w:r w:rsidR="00673166" w:rsidRPr="00D648FC">
        <w:rPr>
          <w:rFonts w:ascii="Times New Roman" w:hAnsi="Times New Roman" w:cs="Times New Roman"/>
          <w:sz w:val="28"/>
          <w:szCs w:val="28"/>
          <w:lang w:val="uk-UA"/>
        </w:rPr>
        <w:t xml:space="preserve"> і відчуття внутрішньої свободи </w:t>
      </w:r>
      <w:r w:rsidR="00673166" w:rsidRPr="00D648FC">
        <w:rPr>
          <w:rFonts w:ascii="Times New Roman" w:hAnsi="Times New Roman" w:cs="Times New Roman"/>
          <w:color w:val="000000"/>
          <w:sz w:val="28"/>
          <w:szCs w:val="28"/>
          <w:lang w:val="uk-UA"/>
        </w:rPr>
        <w:t>[30]</w:t>
      </w:r>
      <w:r w:rsidR="00673166" w:rsidRPr="00D648FC">
        <w:rPr>
          <w:rFonts w:ascii="Times New Roman" w:hAnsi="Times New Roman" w:cs="Times New Roman"/>
          <w:sz w:val="28"/>
          <w:szCs w:val="28"/>
          <w:shd w:val="clear" w:color="auto" w:fill="FFFFFF"/>
          <w:lang w:val="uk-UA"/>
        </w:rPr>
        <w:t>.</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Pr="00D648FC">
        <w:rPr>
          <w:rFonts w:ascii="Times New Roman" w:hAnsi="Times New Roman" w:cs="Times New Roman"/>
          <w:sz w:val="28"/>
          <w:szCs w:val="28"/>
          <w:lang w:val="uk-UA"/>
        </w:rPr>
        <w:t xml:space="preserve"> 20 хв.</w:t>
      </w:r>
    </w:p>
    <w:p w:rsidR="00CD381D" w:rsidRPr="00D648FC" w:rsidRDefault="00CD381D" w:rsidP="0031338C">
      <w:pPr>
        <w:shd w:val="clear" w:color="auto" w:fill="FFFFFF"/>
        <w:spacing w:after="0" w:line="360" w:lineRule="auto"/>
        <w:ind w:firstLine="709"/>
        <w:jc w:val="both"/>
        <w:rPr>
          <w:rFonts w:ascii="Times New Roman" w:hAnsi="Times New Roman" w:cs="Times New Roman"/>
          <w:b/>
          <w:sz w:val="28"/>
          <w:szCs w:val="28"/>
          <w:lang w:val="uk-UA"/>
        </w:rPr>
      </w:pPr>
      <w:r w:rsidRPr="00D648FC">
        <w:rPr>
          <w:rFonts w:ascii="Times New Roman" w:hAnsi="Times New Roman" w:cs="Times New Roman"/>
          <w:b/>
          <w:sz w:val="28"/>
          <w:szCs w:val="28"/>
          <w:lang w:val="uk-UA"/>
        </w:rPr>
        <w:t>Хід вправи: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В середині або наприкінці дня покладіть перед собою аркуш формату А4 (можна більше). Розташуйте його горизонтально. Біля лівого краю випишіть стовпчиком десять справ, які ви сьогодні зробили. Бажано писати саме те, що ви зробили, а не робили. Намагайтеся писати конкретні справи (не "сходив на роботу", а "прийшов на роботу", "взяв участь у нараді" і т. д.; не "відпочивала", а "випила чай", "почитала книжку" тощо). Не бійтеся писати якісь суто побутові справи - перше, що приходить в голову, то і виписуйте. Якщо пропустите якусь важливу справу - тут нічого страшного немає.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 Праворуч від кожної справи поставте зворотний стрілочку ( &lt;-- ). І напишіть навіщо ви це зробили, яку мету ви переслідували. Писати можна все, що завгодно. Ймовірно, що дві справи ви зробили, виходячи з однієї і тієї ж причини. Не треба другий раз писати причину. Просто від причини проведіть стрілку до другого (третього) справі.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lastRenderedPageBreak/>
        <w:t xml:space="preserve"> Тепер у вас є список причин. Але у кожної цієї причини теж може бути причина. Наприклад, у справи "поснідав" може бути причина "мені треба бути здоровим і енергійним". У цієї причини може бути причина, скажімо, "така вимога мого організму". Або, наприклад, справи "подивилася новини по телевізору" може бути причина "я хочу бути в курсі останніх подій у світі". У цієї причини теж може бути причина: "а раптом я пропущу щось важливе?".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 Ви отримаєте новий ряд причин. Постарайтеся у цих причин теж знайти свої причини. Одним словом, шукайте причин у причини, поки це можна. Звичайно, цей процес не може тривати вічно, і рано чи пізно ви зупинитеся на першопричинах своїх справ і вчинків. У вас може десь вийти замкнуте коло. Зразок такого: "випив пиво &lt;-- хотілося розслабитися &lt;-- я люблю відпочивати в компанії друзів &lt;-- мені потрібно спілкування &lt;-- без спілкування мені складно розслаблятися &lt;-- іноді треба розслабитися... У такому випадку вам треба звичайно визначитися, що є причина чого, і позбутися від порочного кола.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Якщо дуже хочеться, то до справи або причини можна підвести дві стрілки. Таким чином у ваших справах можуть зійтися різні інтереси.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Нескладно здогадатися, що більшість першопричин підпадає під одну з наступних категорій: "існують об'єктивні потреби мого організму, які я не можу ігнорувати", "це вимагає мій обов'язок", "це просто звичка, від якої я поки що не готовий відмовитися", "вийшло якось випадково, я не збирався робити".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 І ось ви закінчили малювати схему... Знайшли всі першопричини... При цьому всі першопричини абсолютно об'єктивні, і у вас навіть є деякий почуття задоволення від того, що ви вправно розклали все по поличках. Але чи добре це?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Припустимо, що ви - філателіст. Для вас найважливіше в житті - марки. Що ви напишете в кінці? Що це потреба організму? Такий борг? Звичка? Вийшло випадково? Можна написати, що таке ваше хобі, і це абсолютно </w:t>
      </w:r>
      <w:r w:rsidRPr="00D648FC">
        <w:rPr>
          <w:rFonts w:ascii="Times New Roman" w:hAnsi="Times New Roman" w:cs="Times New Roman"/>
          <w:sz w:val="28"/>
          <w:szCs w:val="28"/>
          <w:lang w:val="uk-UA"/>
        </w:rPr>
        <w:lastRenderedPageBreak/>
        <w:t xml:space="preserve">вірно. Але в слові "хобі" є певна вторинність; зазвичай під ним мають на увазі щось на зразок активного відпочинку.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 Припустимо, що ви прихистили бездомну кішку. Доглядаєте за нею, годуєте. Яка причина цього? Можна написати, що це борг, зрозуміло. Але якщо у вашого чоловіка або дружини алергія на шерсть, а ви і не збираєтеся відмовлятися від кішки? У вас може бути інший борг, піклуватися про ближнього, а тут...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Якщо в подібних випадках ви не знаєте що вказати в якості першопричини, то напишіть просто: "Я так хочу". Або навіть краще латинською, щоб надати вагу, фундаментальність вашими словами: "</w:t>
      </w:r>
      <w:proofErr w:type="spellStart"/>
      <w:r w:rsidRPr="00D648FC">
        <w:rPr>
          <w:rFonts w:ascii="Times New Roman" w:hAnsi="Times New Roman" w:cs="Times New Roman"/>
          <w:sz w:val="28"/>
          <w:szCs w:val="28"/>
          <w:lang w:val="uk-UA"/>
        </w:rPr>
        <w:t>Sic</w:t>
      </w:r>
      <w:proofErr w:type="spellEnd"/>
      <w:r w:rsidRPr="00D648FC">
        <w:rPr>
          <w:rFonts w:ascii="Times New Roman" w:hAnsi="Times New Roman" w:cs="Times New Roman"/>
          <w:sz w:val="28"/>
          <w:szCs w:val="28"/>
          <w:lang w:val="uk-UA"/>
        </w:rPr>
        <w:t xml:space="preserve"> </w:t>
      </w:r>
      <w:proofErr w:type="spellStart"/>
      <w:r w:rsidRPr="00D648FC">
        <w:rPr>
          <w:rFonts w:ascii="Times New Roman" w:hAnsi="Times New Roman" w:cs="Times New Roman"/>
          <w:sz w:val="28"/>
          <w:szCs w:val="28"/>
          <w:lang w:val="uk-UA"/>
        </w:rPr>
        <w:t>volo</w:t>
      </w:r>
      <w:proofErr w:type="spellEnd"/>
      <w:r w:rsidRPr="00D648FC">
        <w:rPr>
          <w:rFonts w:ascii="Times New Roman" w:hAnsi="Times New Roman" w:cs="Times New Roman"/>
          <w:sz w:val="28"/>
          <w:szCs w:val="28"/>
          <w:lang w:val="uk-UA"/>
        </w:rPr>
        <w:t xml:space="preserve">" (читається як "сік волі".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 І це буде означати, що ви готові і надалі продовжувати подібне свавілля. Так, потім це може призвести до якихось негативних наслідків. Так, потім це може призвести до чогось прекрасного. Вам і тільки вам відповідати за це свавілля. Але при цьому вам і тільки вам отримувати потім слова подяки за те, що ви колись мали сміливість сказати: "</w:t>
      </w:r>
      <w:proofErr w:type="spellStart"/>
      <w:r w:rsidRPr="00D648FC">
        <w:rPr>
          <w:rFonts w:ascii="Times New Roman" w:hAnsi="Times New Roman" w:cs="Times New Roman"/>
          <w:sz w:val="28"/>
          <w:szCs w:val="28"/>
          <w:lang w:val="uk-UA"/>
        </w:rPr>
        <w:t>Sic</w:t>
      </w:r>
      <w:proofErr w:type="spellEnd"/>
      <w:r w:rsidRPr="00D648FC">
        <w:rPr>
          <w:rFonts w:ascii="Times New Roman" w:hAnsi="Times New Roman" w:cs="Times New Roman"/>
          <w:sz w:val="28"/>
          <w:szCs w:val="28"/>
          <w:lang w:val="uk-UA"/>
        </w:rPr>
        <w:t xml:space="preserve"> </w:t>
      </w:r>
      <w:proofErr w:type="spellStart"/>
      <w:r w:rsidRPr="00D648FC">
        <w:rPr>
          <w:rFonts w:ascii="Times New Roman" w:hAnsi="Times New Roman" w:cs="Times New Roman"/>
          <w:sz w:val="28"/>
          <w:szCs w:val="28"/>
          <w:lang w:val="uk-UA"/>
        </w:rPr>
        <w:t>volo</w:t>
      </w:r>
      <w:proofErr w:type="spellEnd"/>
      <w:r w:rsidRPr="00D648FC">
        <w:rPr>
          <w:rFonts w:ascii="Times New Roman" w:hAnsi="Times New Roman" w:cs="Times New Roman"/>
          <w:sz w:val="28"/>
          <w:szCs w:val="28"/>
          <w:lang w:val="uk-UA"/>
        </w:rPr>
        <w:t>".</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7. </w:t>
      </w:r>
      <w:r w:rsidR="00572816" w:rsidRPr="00D648FC">
        <w:rPr>
          <w:rFonts w:ascii="Times New Roman" w:hAnsi="Times New Roman" w:cs="Times New Roman"/>
          <w:b/>
          <w:sz w:val="28"/>
          <w:szCs w:val="28"/>
          <w:lang w:val="uk-UA"/>
        </w:rPr>
        <w:t>Релаксаційна хвилинка</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Час: </w:t>
      </w:r>
      <w:r w:rsidR="00572816" w:rsidRPr="00D648FC">
        <w:rPr>
          <w:rFonts w:ascii="Times New Roman" w:hAnsi="Times New Roman" w:cs="Times New Roman"/>
          <w:sz w:val="28"/>
          <w:szCs w:val="28"/>
          <w:lang w:val="uk-UA"/>
        </w:rPr>
        <w:t>5</w:t>
      </w:r>
      <w:r w:rsidRPr="00D648FC">
        <w:rPr>
          <w:rFonts w:ascii="Times New Roman" w:hAnsi="Times New Roman" w:cs="Times New Roman"/>
          <w:sz w:val="28"/>
          <w:szCs w:val="28"/>
          <w:lang w:val="uk-UA"/>
        </w:rPr>
        <w:t xml:space="preserve"> хв.</w:t>
      </w:r>
    </w:p>
    <w:p w:rsidR="00CD381D" w:rsidRPr="00D648FC" w:rsidRDefault="00CD381D" w:rsidP="00572816">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Хід вправи:</w:t>
      </w:r>
    </w:p>
    <w:p w:rsidR="00572816" w:rsidRPr="00D648FC" w:rsidRDefault="00572816" w:rsidP="00572816">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За декілька хвилин згадати приємні моменті упродовж усього тренінгу.</w:t>
      </w:r>
    </w:p>
    <w:p w:rsidR="00A84BAA" w:rsidRPr="00D648FC" w:rsidRDefault="00A84BAA" w:rsidP="004C3750">
      <w:pPr>
        <w:shd w:val="clear" w:color="auto" w:fill="FFFFFF"/>
        <w:spacing w:after="0" w:line="360" w:lineRule="auto"/>
        <w:jc w:val="both"/>
        <w:rPr>
          <w:rFonts w:ascii="Times New Roman" w:hAnsi="Times New Roman" w:cs="Times New Roman"/>
          <w:sz w:val="28"/>
          <w:szCs w:val="28"/>
          <w:lang w:val="uk-UA"/>
        </w:rPr>
      </w:pPr>
    </w:p>
    <w:p w:rsidR="00CD381D" w:rsidRPr="00D648FC" w:rsidRDefault="00CD381D" w:rsidP="0031338C">
      <w:pPr>
        <w:shd w:val="clear" w:color="auto" w:fill="FFFFFF"/>
        <w:spacing w:after="0" w:line="360" w:lineRule="auto"/>
        <w:ind w:firstLine="709"/>
        <w:jc w:val="center"/>
        <w:rPr>
          <w:rFonts w:ascii="Times New Roman" w:hAnsi="Times New Roman" w:cs="Times New Roman"/>
          <w:sz w:val="28"/>
          <w:szCs w:val="28"/>
          <w:lang w:val="uk-UA"/>
        </w:rPr>
      </w:pPr>
      <w:r w:rsidRPr="00D648FC">
        <w:rPr>
          <w:rFonts w:ascii="Times New Roman" w:hAnsi="Times New Roman" w:cs="Times New Roman"/>
          <w:b/>
          <w:sz w:val="28"/>
          <w:szCs w:val="28"/>
          <w:lang w:val="uk-UA"/>
        </w:rPr>
        <w:t>СЕСІЯ №4. «ЗАКЛЮЧНЕ ЗАНЯТТЯ»</w:t>
      </w:r>
    </w:p>
    <w:p w:rsidR="00CD381D" w:rsidRPr="00D648FC" w:rsidRDefault="008F2C1E" w:rsidP="0031338C">
      <w:pPr>
        <w:shd w:val="clear" w:color="auto" w:fill="FFFFFF"/>
        <w:spacing w:after="0" w:line="360" w:lineRule="auto"/>
        <w:ind w:firstLine="709"/>
        <w:jc w:val="right"/>
        <w:rPr>
          <w:rFonts w:ascii="Times New Roman" w:hAnsi="Times New Roman" w:cs="Times New Roman"/>
          <w:sz w:val="28"/>
          <w:szCs w:val="28"/>
          <w:lang w:val="uk-UA"/>
        </w:rPr>
      </w:pPr>
      <w:r w:rsidRPr="00D648FC">
        <w:rPr>
          <w:rFonts w:ascii="Times New Roman" w:hAnsi="Times New Roman" w:cs="Times New Roman"/>
          <w:sz w:val="28"/>
          <w:szCs w:val="28"/>
          <w:lang w:val="uk-UA"/>
        </w:rPr>
        <w:t>Таблиця 2.6</w:t>
      </w:r>
    </w:p>
    <w:tbl>
      <w:tblPr>
        <w:tblW w:w="9571" w:type="dxa"/>
        <w:tblInd w:w="113" w:type="dxa"/>
        <w:tblLayout w:type="fixed"/>
        <w:tblCellMar>
          <w:left w:w="113" w:type="dxa"/>
        </w:tblCellMar>
        <w:tblLook w:val="0000"/>
      </w:tblPr>
      <w:tblGrid>
        <w:gridCol w:w="3190"/>
        <w:gridCol w:w="3190"/>
        <w:gridCol w:w="3191"/>
      </w:tblGrid>
      <w:tr w:rsidR="00CD381D" w:rsidRPr="00D648FC" w:rsidTr="0077600A">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Вправа</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Час</w:t>
            </w:r>
          </w:p>
        </w:tc>
      </w:tr>
      <w:tr w:rsidR="00CD381D" w:rsidRPr="00D648FC" w:rsidTr="0077600A">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1.</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572816"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Поділися зі мною</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572816"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20</w:t>
            </w:r>
            <w:r w:rsidR="00CD381D" w:rsidRPr="00D648FC">
              <w:rPr>
                <w:rFonts w:ascii="Times New Roman" w:hAnsi="Times New Roman" w:cs="Times New Roman"/>
                <w:sz w:val="24"/>
                <w:szCs w:val="24"/>
                <w:lang w:val="uk-UA"/>
              </w:rPr>
              <w:t xml:space="preserve"> хв.</w:t>
            </w:r>
          </w:p>
        </w:tc>
      </w:tr>
      <w:tr w:rsidR="00CD381D" w:rsidRPr="00D648FC" w:rsidTr="0077600A">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Мій герб</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20 хв.</w:t>
            </w:r>
          </w:p>
        </w:tc>
      </w:tr>
      <w:tr w:rsidR="00CD381D" w:rsidRPr="00D648FC" w:rsidTr="0077600A">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3.</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E05DF9"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Метафора</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E05DF9"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30</w:t>
            </w:r>
            <w:r w:rsidR="00CD381D" w:rsidRPr="00D648FC">
              <w:rPr>
                <w:rFonts w:ascii="Times New Roman" w:hAnsi="Times New Roman" w:cs="Times New Roman"/>
                <w:sz w:val="24"/>
                <w:szCs w:val="24"/>
                <w:lang w:val="uk-UA"/>
              </w:rPr>
              <w:t xml:space="preserve"> хв.</w:t>
            </w:r>
          </w:p>
        </w:tc>
      </w:tr>
      <w:tr w:rsidR="00CD381D" w:rsidRPr="00D648FC" w:rsidTr="0077600A">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4.</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CD381D"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 xml:space="preserve">Рефлексія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D381D" w:rsidRPr="00D648FC" w:rsidRDefault="00E05DF9" w:rsidP="008F2C1E">
            <w:pPr>
              <w:spacing w:after="0" w:line="360" w:lineRule="auto"/>
              <w:ind w:firstLine="709"/>
              <w:jc w:val="center"/>
              <w:rPr>
                <w:rFonts w:ascii="Times New Roman" w:hAnsi="Times New Roman" w:cs="Times New Roman"/>
                <w:sz w:val="24"/>
                <w:szCs w:val="24"/>
                <w:lang w:val="uk-UA"/>
              </w:rPr>
            </w:pPr>
            <w:r w:rsidRPr="00D648FC">
              <w:rPr>
                <w:rFonts w:ascii="Times New Roman" w:hAnsi="Times New Roman" w:cs="Times New Roman"/>
                <w:sz w:val="24"/>
                <w:szCs w:val="24"/>
                <w:lang w:val="uk-UA"/>
              </w:rPr>
              <w:t>5</w:t>
            </w:r>
            <w:r w:rsidR="00CD381D" w:rsidRPr="00D648FC">
              <w:rPr>
                <w:rFonts w:ascii="Times New Roman" w:hAnsi="Times New Roman" w:cs="Times New Roman"/>
                <w:sz w:val="24"/>
                <w:szCs w:val="24"/>
                <w:lang w:val="uk-UA"/>
              </w:rPr>
              <w:t xml:space="preserve"> хв.</w:t>
            </w:r>
          </w:p>
        </w:tc>
      </w:tr>
    </w:tbl>
    <w:p w:rsidR="00CD381D" w:rsidRPr="00D648FC" w:rsidRDefault="00CD381D" w:rsidP="0031338C">
      <w:pPr>
        <w:shd w:val="clear" w:color="auto" w:fill="FFFFFF"/>
        <w:spacing w:after="0" w:line="360" w:lineRule="auto"/>
        <w:ind w:firstLine="709"/>
        <w:jc w:val="center"/>
        <w:rPr>
          <w:rFonts w:ascii="Times New Roman" w:hAnsi="Times New Roman" w:cs="Times New Roman"/>
          <w:b/>
          <w:sz w:val="28"/>
          <w:szCs w:val="28"/>
          <w:lang w:val="uk-UA"/>
        </w:rPr>
      </w:pPr>
    </w:p>
    <w:p w:rsidR="00E1609F" w:rsidRPr="00D648FC" w:rsidRDefault="00E1609F">
      <w:pPr>
        <w:rPr>
          <w:rFonts w:ascii="Times New Roman" w:hAnsi="Times New Roman" w:cs="Times New Roman"/>
          <w:b/>
          <w:sz w:val="28"/>
          <w:szCs w:val="28"/>
          <w:lang w:val="uk-UA"/>
        </w:rPr>
      </w:pPr>
      <w:r w:rsidRPr="00D648FC">
        <w:rPr>
          <w:rFonts w:ascii="Times New Roman" w:hAnsi="Times New Roman" w:cs="Times New Roman"/>
          <w:b/>
          <w:sz w:val="28"/>
          <w:szCs w:val="28"/>
          <w:lang w:val="uk-UA"/>
        </w:rPr>
        <w:br w:type="page"/>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lastRenderedPageBreak/>
        <w:t>1. Вправа «Мрії»</w:t>
      </w:r>
      <w:r w:rsidR="00B02069" w:rsidRPr="00D648FC">
        <w:rPr>
          <w:rFonts w:ascii="Times New Roman" w:hAnsi="Times New Roman" w:cs="Times New Roman"/>
          <w:b/>
          <w:sz w:val="28"/>
          <w:szCs w:val="28"/>
          <w:lang w:val="uk-UA"/>
        </w:rPr>
        <w:t xml:space="preserve"> </w:t>
      </w:r>
      <w:r w:rsidR="00B02069" w:rsidRPr="00D648FC">
        <w:rPr>
          <w:rFonts w:ascii="Times New Roman" w:hAnsi="Times New Roman" w:cs="Times New Roman"/>
          <w:b/>
          <w:color w:val="000000"/>
          <w:sz w:val="28"/>
          <w:szCs w:val="28"/>
          <w:lang w:val="uk-UA"/>
        </w:rPr>
        <w:t>[25].</w:t>
      </w:r>
    </w:p>
    <w:p w:rsidR="00CD381D" w:rsidRPr="00D648FC" w:rsidRDefault="00CD381D" w:rsidP="00E05DF9">
      <w:pPr>
        <w:pStyle w:val="a5"/>
        <w:spacing w:before="0" w:beforeAutospacing="0" w:after="0" w:afterAutospacing="0" w:line="360" w:lineRule="auto"/>
        <w:ind w:firstLine="709"/>
        <w:jc w:val="both"/>
        <w:rPr>
          <w:color w:val="000000"/>
          <w:sz w:val="28"/>
          <w:szCs w:val="28"/>
          <w:lang w:val="uk-UA"/>
        </w:rPr>
      </w:pPr>
      <w:r w:rsidRPr="00D648FC">
        <w:rPr>
          <w:b/>
          <w:sz w:val="28"/>
          <w:szCs w:val="28"/>
          <w:lang w:val="uk-UA"/>
        </w:rPr>
        <w:t xml:space="preserve">Мета: </w:t>
      </w:r>
      <w:r w:rsidR="00E05DF9" w:rsidRPr="00D648FC">
        <w:rPr>
          <w:color w:val="000000"/>
          <w:sz w:val="28"/>
          <w:szCs w:val="28"/>
          <w:lang w:val="uk-UA"/>
        </w:rPr>
        <w:t xml:space="preserve">діагностика </w:t>
      </w:r>
      <w:r w:rsidR="00572816" w:rsidRPr="00D648FC">
        <w:rPr>
          <w:color w:val="000000"/>
          <w:sz w:val="28"/>
          <w:szCs w:val="28"/>
          <w:lang w:val="uk-UA"/>
        </w:rPr>
        <w:t xml:space="preserve">особистих якостей; розширення </w:t>
      </w:r>
      <w:r w:rsidR="00E05DF9" w:rsidRPr="00D648FC">
        <w:rPr>
          <w:color w:val="000000"/>
          <w:sz w:val="28"/>
          <w:szCs w:val="28"/>
          <w:lang w:val="uk-UA"/>
        </w:rPr>
        <w:t xml:space="preserve">способів </w:t>
      </w:r>
      <w:proofErr w:type="spellStart"/>
      <w:r w:rsidR="00E05DF9" w:rsidRPr="00D648FC">
        <w:rPr>
          <w:color w:val="000000"/>
          <w:sz w:val="28"/>
          <w:szCs w:val="28"/>
          <w:lang w:val="uk-UA"/>
        </w:rPr>
        <w:t>взаємопорозуміння</w:t>
      </w:r>
      <w:proofErr w:type="spellEnd"/>
      <w:r w:rsidR="00E05DF9" w:rsidRPr="00D648FC">
        <w:rPr>
          <w:color w:val="000000"/>
          <w:sz w:val="28"/>
          <w:szCs w:val="28"/>
          <w:lang w:val="uk-UA"/>
        </w:rPr>
        <w:t xml:space="preserve"> у групі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Час:</w:t>
      </w:r>
      <w:r w:rsidR="00572816" w:rsidRPr="00D648FC">
        <w:rPr>
          <w:rFonts w:ascii="Times New Roman" w:hAnsi="Times New Roman" w:cs="Times New Roman"/>
          <w:sz w:val="28"/>
          <w:szCs w:val="28"/>
          <w:lang w:val="uk-UA"/>
        </w:rPr>
        <w:t xml:space="preserve"> 20</w:t>
      </w:r>
      <w:r w:rsidRPr="00D648FC">
        <w:rPr>
          <w:rFonts w:ascii="Times New Roman" w:hAnsi="Times New Roman" w:cs="Times New Roman"/>
          <w:sz w:val="28"/>
          <w:szCs w:val="28"/>
          <w:lang w:val="uk-UA"/>
        </w:rPr>
        <w:t xml:space="preserve"> хв.</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Хід вправи:</w:t>
      </w:r>
      <w:r w:rsidRPr="00D648FC">
        <w:rPr>
          <w:rFonts w:ascii="Times New Roman" w:hAnsi="Times New Roman" w:cs="Times New Roman"/>
          <w:sz w:val="28"/>
          <w:szCs w:val="28"/>
          <w:lang w:val="uk-UA"/>
        </w:rPr>
        <w:t xml:space="preserve"> </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Учасникам тренінгу пропонується записати на картці 10 якостей:</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 ніжність,</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 вміння співчувати,</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 вміння створювати гарний настрій,</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 емоційність,</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 доброзичливість,</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 інтелект,</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 організаторські здібності,</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 твердість характеру,</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 рішучість,</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 креативність.</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При необхідності ведучий дає пояснення значень цих якостей.</w:t>
      </w:r>
    </w:p>
    <w:p w:rsidR="00E05DF9" w:rsidRPr="00D648FC" w:rsidRDefault="00E05DF9" w:rsidP="00E05DF9">
      <w:pPr>
        <w:pStyle w:val="a5"/>
        <w:spacing w:before="0" w:beforeAutospacing="0" w:after="0" w:afterAutospacing="0" w:line="360" w:lineRule="auto"/>
        <w:ind w:firstLine="709"/>
        <w:jc w:val="both"/>
        <w:rPr>
          <w:color w:val="000000"/>
          <w:sz w:val="28"/>
          <w:szCs w:val="28"/>
          <w:lang w:val="uk-UA"/>
        </w:rPr>
      </w:pPr>
      <w:r w:rsidRPr="00D648FC">
        <w:rPr>
          <w:color w:val="000000"/>
          <w:sz w:val="28"/>
          <w:szCs w:val="28"/>
          <w:lang w:val="uk-UA"/>
        </w:rPr>
        <w:t>Потім кожен учасник повинен вирішити, яка якість присутня у кого-небудь з групи в більшій мірі, ніж у нього і підходить до цієї людини з фразою: "Будь ласка, поділися зі мною, наприклад, твоїм умінням співчувати". Той учасник, до якого звернулися з проханням, відзначає у себе на картці цю якість. Таким чином, потрібно обійти всю групу, попросивши у кожного одну якість (або декілька). На картці кожного учасника будуть відмітки про те, які якості були у нього затребувані іншими, і які якості він запитував </w:t>
      </w:r>
    </w:p>
    <w:p w:rsidR="00E05DF9" w:rsidRPr="00D648FC" w:rsidRDefault="00E05DF9" w:rsidP="0031338C">
      <w:pPr>
        <w:shd w:val="clear" w:color="auto" w:fill="FFFFFF"/>
        <w:spacing w:after="0" w:line="360" w:lineRule="auto"/>
        <w:ind w:firstLine="709"/>
        <w:jc w:val="both"/>
        <w:rPr>
          <w:rFonts w:ascii="Times New Roman" w:hAnsi="Times New Roman" w:cs="Times New Roman"/>
          <w:sz w:val="28"/>
          <w:szCs w:val="28"/>
          <w:lang w:val="uk-UA"/>
        </w:rPr>
      </w:pP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2. Вправа «Мій герб»</w:t>
      </w:r>
      <w:r w:rsidR="00B02069" w:rsidRPr="00D648FC">
        <w:rPr>
          <w:rFonts w:ascii="Times New Roman" w:hAnsi="Times New Roman" w:cs="Times New Roman"/>
          <w:b/>
          <w:sz w:val="28"/>
          <w:szCs w:val="28"/>
          <w:lang w:val="uk-UA"/>
        </w:rPr>
        <w:t xml:space="preserve"> </w:t>
      </w:r>
      <w:r w:rsidR="00B02069" w:rsidRPr="00D648FC">
        <w:rPr>
          <w:rFonts w:ascii="Times New Roman" w:hAnsi="Times New Roman" w:cs="Times New Roman"/>
          <w:color w:val="000000"/>
          <w:sz w:val="28"/>
          <w:szCs w:val="28"/>
          <w:lang w:val="uk-UA"/>
        </w:rPr>
        <w:t>[29].</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Мета: </w:t>
      </w:r>
      <w:r w:rsidRPr="00D648FC">
        <w:rPr>
          <w:rFonts w:ascii="Times New Roman" w:hAnsi="Times New Roman" w:cs="Times New Roman"/>
          <w:sz w:val="28"/>
          <w:szCs w:val="28"/>
          <w:lang w:val="uk-UA"/>
        </w:rPr>
        <w:t>У важкі життєві моменти, згадавши про герб, можна згадати про все найважливіше, все найцінніше, що є у вашому житті. Це допоможе зробити вибір у критичну хвилину, зібрати всю свою волю в кулак</w:t>
      </w:r>
      <w:r w:rsidR="00673166" w:rsidRPr="00D648FC">
        <w:rPr>
          <w:rFonts w:ascii="Times New Roman" w:hAnsi="Times New Roman" w:cs="Times New Roman"/>
          <w:sz w:val="28"/>
          <w:szCs w:val="28"/>
          <w:lang w:val="uk-UA"/>
        </w:rPr>
        <w:t xml:space="preserve"> </w:t>
      </w:r>
      <w:r w:rsidR="00673166" w:rsidRPr="00D648FC">
        <w:rPr>
          <w:rFonts w:ascii="Times New Roman" w:hAnsi="Times New Roman" w:cs="Times New Roman"/>
          <w:color w:val="000000"/>
          <w:sz w:val="28"/>
          <w:szCs w:val="28"/>
          <w:lang w:val="uk-UA"/>
        </w:rPr>
        <w:t>[29]</w:t>
      </w:r>
      <w:r w:rsidR="00673166" w:rsidRPr="00D648FC">
        <w:rPr>
          <w:rFonts w:ascii="Times New Roman" w:hAnsi="Times New Roman" w:cs="Times New Roman"/>
          <w:sz w:val="28"/>
          <w:szCs w:val="28"/>
          <w:shd w:val="clear" w:color="auto" w:fill="FFFFFF"/>
          <w:lang w:val="uk-UA"/>
        </w:rPr>
        <w:t>.</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lastRenderedPageBreak/>
        <w:t>Час:</w:t>
      </w:r>
      <w:r w:rsidRPr="00D648FC">
        <w:rPr>
          <w:rFonts w:ascii="Times New Roman" w:hAnsi="Times New Roman" w:cs="Times New Roman"/>
          <w:sz w:val="28"/>
          <w:szCs w:val="28"/>
          <w:lang w:val="uk-UA"/>
        </w:rPr>
        <w:t xml:space="preserve"> 20 хв.</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Хід вправи:</w:t>
      </w:r>
      <w:r w:rsidRPr="00D648FC">
        <w:rPr>
          <w:rFonts w:ascii="Times New Roman" w:hAnsi="Times New Roman" w:cs="Times New Roman"/>
          <w:sz w:val="28"/>
          <w:szCs w:val="28"/>
          <w:lang w:val="uk-UA"/>
        </w:rPr>
        <w:t xml:space="preserve">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Спробуйте придумати свій особистий герб, на зразок тих, що були у знатних людей в середні століття. Для цього можете використовувати наступний шаблон (див. рис.4.1):</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noProof/>
          <w:sz w:val="28"/>
          <w:szCs w:val="28"/>
          <w:lang w:val="uk-UA" w:eastAsia="ru-RU"/>
        </w:rPr>
        <w:drawing>
          <wp:inline distT="0" distB="0" distL="0" distR="0">
            <wp:extent cx="5410200" cy="3381375"/>
            <wp:effectExtent l="0" t="0" r="0" b="0"/>
            <wp:docPr id="4" name="Рисунок 4" descr="signamen_m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ignamen_meum"/>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3381375"/>
                    </a:xfrm>
                    <a:prstGeom prst="rect">
                      <a:avLst/>
                    </a:prstGeom>
                    <a:noFill/>
                    <a:ln>
                      <a:noFill/>
                    </a:ln>
                  </pic:spPr>
                </pic:pic>
              </a:graphicData>
            </a:graphic>
          </wp:inline>
        </w:drawing>
      </w:r>
    </w:p>
    <w:p w:rsidR="00CD381D" w:rsidRPr="00D648FC" w:rsidRDefault="008F2C1E" w:rsidP="0031338C">
      <w:pPr>
        <w:shd w:val="clear" w:color="auto" w:fill="FFFFFF"/>
        <w:spacing w:after="0" w:line="360" w:lineRule="auto"/>
        <w:ind w:firstLine="709"/>
        <w:jc w:val="center"/>
        <w:rPr>
          <w:rFonts w:ascii="Times New Roman" w:hAnsi="Times New Roman" w:cs="Times New Roman"/>
          <w:b/>
          <w:sz w:val="28"/>
          <w:szCs w:val="28"/>
          <w:lang w:val="uk-UA"/>
        </w:rPr>
      </w:pPr>
      <w:r w:rsidRPr="00D648FC">
        <w:rPr>
          <w:rFonts w:ascii="Times New Roman" w:hAnsi="Times New Roman" w:cs="Times New Roman"/>
          <w:b/>
          <w:sz w:val="28"/>
          <w:szCs w:val="28"/>
          <w:lang w:val="uk-UA"/>
        </w:rPr>
        <w:t>Рис. 2</w:t>
      </w:r>
      <w:r w:rsidR="00CD381D" w:rsidRPr="00D648FC">
        <w:rPr>
          <w:rFonts w:ascii="Times New Roman" w:hAnsi="Times New Roman" w:cs="Times New Roman"/>
          <w:b/>
          <w:sz w:val="28"/>
          <w:szCs w:val="28"/>
          <w:lang w:val="uk-UA"/>
        </w:rPr>
        <w:t>.1</w:t>
      </w:r>
      <w:r w:rsidRPr="00D648FC">
        <w:rPr>
          <w:rFonts w:ascii="Times New Roman" w:hAnsi="Times New Roman" w:cs="Times New Roman"/>
          <w:b/>
          <w:sz w:val="28"/>
          <w:szCs w:val="28"/>
          <w:lang w:val="uk-UA"/>
        </w:rPr>
        <w:t>0</w:t>
      </w:r>
      <w:r w:rsidR="00CE6DDF" w:rsidRPr="00D648FC">
        <w:rPr>
          <w:rFonts w:ascii="Times New Roman" w:hAnsi="Times New Roman" w:cs="Times New Roman"/>
          <w:b/>
          <w:sz w:val="28"/>
          <w:szCs w:val="28"/>
          <w:lang w:val="uk-UA"/>
        </w:rPr>
        <w:t>.</w:t>
      </w:r>
      <w:r w:rsidR="00CD381D" w:rsidRPr="00D648FC">
        <w:rPr>
          <w:rFonts w:ascii="Times New Roman" w:hAnsi="Times New Roman" w:cs="Times New Roman"/>
          <w:b/>
          <w:sz w:val="28"/>
          <w:szCs w:val="28"/>
          <w:lang w:val="uk-UA"/>
        </w:rPr>
        <w:t xml:space="preserve"> Шаблон особистого герба</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"Щастя" - зобразіть щось, що символізує для вас найвище щастя (якщо не можете обмежитися чимось одним, то намалюйте два або навіть три позначення).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"Гідності" - зобразіть символи того, чим ви пишаєтеся, що ви задоволені, що додає вам сили і впливу.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"Суспільство" - символічно зобразіть себе очима суспільства, свою Особистість, своє місце в світі.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"Звершення" - до яких вершин ви прагнете.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 Самі слова ("щастя" і т. д.), зрозуміло, не потрібні. </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Свій герб ви можете, наприклад, зобразити у своїй записній книжці. У хвилини важких сумнівів, вибору, втрати сили волі погляньте на свій герб, це додасть вам сил.</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w:t>
      </w:r>
      <w:r w:rsidRPr="00D648FC">
        <w:rPr>
          <w:rFonts w:ascii="Times New Roman" w:hAnsi="Times New Roman" w:cs="Times New Roman"/>
          <w:b/>
          <w:sz w:val="28"/>
          <w:szCs w:val="28"/>
          <w:lang w:val="uk-UA"/>
        </w:rPr>
        <w:t>3. Вправа «</w:t>
      </w:r>
      <w:r w:rsidR="00E05DF9" w:rsidRPr="00D648FC">
        <w:rPr>
          <w:rFonts w:ascii="Times New Roman" w:hAnsi="Times New Roman" w:cs="Times New Roman"/>
          <w:b/>
          <w:sz w:val="28"/>
          <w:szCs w:val="28"/>
          <w:lang w:val="uk-UA"/>
        </w:rPr>
        <w:t>Метафора</w:t>
      </w:r>
      <w:r w:rsidRPr="00D648FC">
        <w:rPr>
          <w:rFonts w:ascii="Times New Roman" w:hAnsi="Times New Roman" w:cs="Times New Roman"/>
          <w:b/>
          <w:sz w:val="28"/>
          <w:szCs w:val="28"/>
          <w:lang w:val="uk-UA"/>
        </w:rPr>
        <w:t>»</w:t>
      </w:r>
      <w:r w:rsidR="00B02069" w:rsidRPr="00D648FC">
        <w:rPr>
          <w:rFonts w:ascii="Times New Roman" w:hAnsi="Times New Roman" w:cs="Times New Roman"/>
          <w:b/>
          <w:sz w:val="28"/>
          <w:szCs w:val="28"/>
          <w:lang w:val="uk-UA"/>
        </w:rPr>
        <w:t xml:space="preserve"> </w:t>
      </w:r>
      <w:r w:rsidR="00B02069" w:rsidRPr="00D648FC">
        <w:rPr>
          <w:rFonts w:ascii="Times New Roman" w:hAnsi="Times New Roman" w:cs="Times New Roman"/>
          <w:b/>
          <w:color w:val="000000"/>
          <w:sz w:val="28"/>
          <w:szCs w:val="28"/>
          <w:lang w:val="uk-UA"/>
        </w:rPr>
        <w:t>[12].</w:t>
      </w:r>
    </w:p>
    <w:p w:rsidR="00CD381D" w:rsidRPr="00D648FC" w:rsidRDefault="00CD381D" w:rsidP="00E05DF9">
      <w:pPr>
        <w:pStyle w:val="a5"/>
        <w:spacing w:before="0" w:beforeAutospacing="0" w:after="0" w:afterAutospacing="0" w:line="360" w:lineRule="auto"/>
        <w:ind w:firstLine="709"/>
        <w:rPr>
          <w:color w:val="000000"/>
          <w:sz w:val="28"/>
          <w:szCs w:val="28"/>
          <w:lang w:val="uk-UA"/>
        </w:rPr>
      </w:pPr>
      <w:r w:rsidRPr="00D648FC">
        <w:rPr>
          <w:b/>
          <w:sz w:val="28"/>
          <w:szCs w:val="28"/>
          <w:lang w:val="uk-UA"/>
        </w:rPr>
        <w:lastRenderedPageBreak/>
        <w:t xml:space="preserve">Мета: </w:t>
      </w:r>
      <w:r w:rsidR="00E05DF9" w:rsidRPr="00D648FC">
        <w:rPr>
          <w:color w:val="000000"/>
          <w:sz w:val="28"/>
          <w:szCs w:val="28"/>
          <w:lang w:val="uk-UA"/>
        </w:rPr>
        <w:t>формування установки на взаєморозуміння і розпізнавання невербальних компонентів спілкування, оволодіння навичками висловлювання</w:t>
      </w:r>
      <w:r w:rsidR="00673166" w:rsidRPr="00D648FC">
        <w:rPr>
          <w:color w:val="000000"/>
          <w:sz w:val="28"/>
          <w:szCs w:val="28"/>
          <w:lang w:val="uk-UA"/>
        </w:rPr>
        <w:t xml:space="preserve"> і прийняття зворотних зв'язків [28]</w:t>
      </w:r>
      <w:r w:rsidR="00673166" w:rsidRPr="00D648FC">
        <w:rPr>
          <w:sz w:val="28"/>
          <w:szCs w:val="28"/>
          <w:shd w:val="clear" w:color="auto" w:fill="FFFFFF"/>
          <w:lang w:val="uk-UA"/>
        </w:rPr>
        <w:t>.</w:t>
      </w:r>
    </w:p>
    <w:p w:rsidR="00CD381D" w:rsidRPr="00D648FC" w:rsidRDefault="00CD381D" w:rsidP="00E05DF9">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Час: </w:t>
      </w:r>
      <w:r w:rsidR="005C2715" w:rsidRPr="00D648FC">
        <w:rPr>
          <w:rFonts w:ascii="Times New Roman" w:hAnsi="Times New Roman" w:cs="Times New Roman"/>
          <w:sz w:val="28"/>
          <w:szCs w:val="28"/>
          <w:lang w:val="uk-UA"/>
        </w:rPr>
        <w:t>20</w:t>
      </w:r>
      <w:r w:rsidRPr="00D648FC">
        <w:rPr>
          <w:rFonts w:ascii="Times New Roman" w:hAnsi="Times New Roman" w:cs="Times New Roman"/>
          <w:sz w:val="28"/>
          <w:szCs w:val="28"/>
          <w:lang w:val="uk-UA"/>
        </w:rPr>
        <w:t xml:space="preserve"> хв.</w:t>
      </w:r>
    </w:p>
    <w:p w:rsidR="00CD381D" w:rsidRPr="00D648FC" w:rsidRDefault="00CD381D" w:rsidP="00E05DF9">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 xml:space="preserve">Хід вправи: </w:t>
      </w:r>
    </w:p>
    <w:p w:rsidR="00E05DF9" w:rsidRPr="00D648FC" w:rsidRDefault="00E05DF9" w:rsidP="00E05DF9">
      <w:pPr>
        <w:pStyle w:val="a5"/>
        <w:spacing w:before="0" w:beforeAutospacing="0" w:after="0" w:afterAutospacing="0" w:line="360" w:lineRule="auto"/>
        <w:ind w:firstLine="709"/>
        <w:rPr>
          <w:color w:val="000000"/>
          <w:sz w:val="28"/>
          <w:szCs w:val="28"/>
          <w:lang w:val="uk-UA"/>
        </w:rPr>
      </w:pPr>
      <w:r w:rsidRPr="00D648FC">
        <w:rPr>
          <w:color w:val="000000"/>
          <w:sz w:val="28"/>
          <w:szCs w:val="28"/>
          <w:lang w:val="uk-UA"/>
        </w:rPr>
        <w:t xml:space="preserve">Учасник виходить у центр кола і стає в будь-якій прийнятній для нього позі, з будь-яким зручним виразом обличчя, маючи можливість змінювати міміку і позу за </w:t>
      </w:r>
      <w:proofErr w:type="spellStart"/>
      <w:r w:rsidRPr="00D648FC">
        <w:rPr>
          <w:color w:val="000000"/>
          <w:sz w:val="28"/>
          <w:szCs w:val="28"/>
          <w:lang w:val="uk-UA"/>
        </w:rPr>
        <w:t>за</w:t>
      </w:r>
      <w:proofErr w:type="spellEnd"/>
      <w:r w:rsidRPr="00D648FC">
        <w:rPr>
          <w:color w:val="000000"/>
          <w:sz w:val="28"/>
          <w:szCs w:val="28"/>
          <w:lang w:val="uk-UA"/>
        </w:rPr>
        <w:t xml:space="preserve"> необхідністю.</w:t>
      </w:r>
    </w:p>
    <w:p w:rsidR="00E05DF9" w:rsidRPr="00D648FC" w:rsidRDefault="00E05DF9" w:rsidP="00E05DF9">
      <w:pPr>
        <w:pStyle w:val="a5"/>
        <w:spacing w:before="0" w:beforeAutospacing="0" w:after="0" w:afterAutospacing="0" w:line="360" w:lineRule="auto"/>
        <w:ind w:firstLine="709"/>
        <w:rPr>
          <w:color w:val="000000"/>
          <w:sz w:val="28"/>
          <w:szCs w:val="28"/>
          <w:lang w:val="uk-UA"/>
        </w:rPr>
      </w:pPr>
      <w:r w:rsidRPr="00D648FC">
        <w:rPr>
          <w:color w:val="000000"/>
          <w:sz w:val="28"/>
          <w:szCs w:val="28"/>
          <w:lang w:val="uk-UA"/>
        </w:rPr>
        <w:t>Завдання:</w:t>
      </w:r>
    </w:p>
    <w:p w:rsidR="00E05DF9" w:rsidRPr="00D648FC" w:rsidRDefault="00E05DF9" w:rsidP="00E05DF9">
      <w:pPr>
        <w:pStyle w:val="a5"/>
        <w:spacing w:before="0" w:beforeAutospacing="0" w:after="0" w:afterAutospacing="0" w:line="360" w:lineRule="auto"/>
        <w:ind w:firstLine="709"/>
        <w:rPr>
          <w:color w:val="000000"/>
          <w:sz w:val="28"/>
          <w:szCs w:val="28"/>
          <w:lang w:val="uk-UA"/>
        </w:rPr>
      </w:pPr>
      <w:r w:rsidRPr="00D648FC">
        <w:rPr>
          <w:color w:val="000000"/>
          <w:sz w:val="28"/>
          <w:szCs w:val="28"/>
          <w:lang w:val="uk-UA"/>
        </w:rPr>
        <w:t>• який образ народжується при погляді на цю людину?</w:t>
      </w:r>
    </w:p>
    <w:p w:rsidR="00E05DF9" w:rsidRPr="00D648FC" w:rsidRDefault="00E05DF9" w:rsidP="00E05DF9">
      <w:pPr>
        <w:pStyle w:val="a5"/>
        <w:spacing w:before="0" w:beforeAutospacing="0" w:after="0" w:afterAutospacing="0" w:line="360" w:lineRule="auto"/>
        <w:ind w:firstLine="709"/>
        <w:rPr>
          <w:color w:val="000000"/>
          <w:sz w:val="28"/>
          <w:szCs w:val="28"/>
          <w:lang w:val="uk-UA"/>
        </w:rPr>
      </w:pPr>
      <w:r w:rsidRPr="00D648FC">
        <w:rPr>
          <w:color w:val="000000"/>
          <w:sz w:val="28"/>
          <w:szCs w:val="28"/>
          <w:lang w:val="uk-UA"/>
        </w:rPr>
        <w:t>• яку картину можна було б домалювати до цього образу?</w:t>
      </w:r>
    </w:p>
    <w:p w:rsidR="00E05DF9" w:rsidRPr="00D648FC" w:rsidRDefault="00E05DF9" w:rsidP="00E05DF9">
      <w:pPr>
        <w:pStyle w:val="a5"/>
        <w:spacing w:before="0" w:beforeAutospacing="0" w:after="0" w:afterAutospacing="0" w:line="360" w:lineRule="auto"/>
        <w:ind w:firstLine="709"/>
        <w:rPr>
          <w:color w:val="000000"/>
          <w:sz w:val="28"/>
          <w:szCs w:val="28"/>
          <w:lang w:val="uk-UA"/>
        </w:rPr>
      </w:pPr>
      <w:r w:rsidRPr="00D648FC">
        <w:rPr>
          <w:color w:val="000000"/>
          <w:sz w:val="28"/>
          <w:szCs w:val="28"/>
          <w:lang w:val="uk-UA"/>
        </w:rPr>
        <w:t>• які люди можуть його оточувати?</w:t>
      </w:r>
    </w:p>
    <w:p w:rsidR="00E05DF9" w:rsidRPr="00D648FC" w:rsidRDefault="00E05DF9" w:rsidP="00E05DF9">
      <w:pPr>
        <w:pStyle w:val="a5"/>
        <w:spacing w:before="0" w:beforeAutospacing="0" w:after="0" w:afterAutospacing="0" w:line="360" w:lineRule="auto"/>
        <w:ind w:firstLine="709"/>
        <w:rPr>
          <w:color w:val="000000"/>
          <w:sz w:val="28"/>
          <w:szCs w:val="28"/>
          <w:lang w:val="uk-UA"/>
        </w:rPr>
      </w:pPr>
      <w:r w:rsidRPr="00D648FC">
        <w:rPr>
          <w:color w:val="000000"/>
          <w:sz w:val="28"/>
          <w:szCs w:val="28"/>
          <w:lang w:val="uk-UA"/>
        </w:rPr>
        <w:t>• який інтер'єр чи пейзаж складає фон цієї картини?</w:t>
      </w:r>
    </w:p>
    <w:p w:rsidR="00E05DF9" w:rsidRPr="00D648FC" w:rsidRDefault="00E05DF9" w:rsidP="00E05DF9">
      <w:pPr>
        <w:pStyle w:val="a5"/>
        <w:spacing w:before="0" w:beforeAutospacing="0" w:after="0" w:afterAutospacing="0" w:line="360" w:lineRule="auto"/>
        <w:ind w:firstLine="709"/>
        <w:rPr>
          <w:color w:val="000000"/>
          <w:sz w:val="28"/>
          <w:szCs w:val="28"/>
          <w:lang w:val="uk-UA"/>
        </w:rPr>
      </w:pPr>
      <w:r w:rsidRPr="00D648FC">
        <w:rPr>
          <w:color w:val="000000"/>
          <w:sz w:val="28"/>
          <w:szCs w:val="28"/>
          <w:lang w:val="uk-UA"/>
        </w:rPr>
        <w:t>• які часи все це нагадує?</w:t>
      </w:r>
    </w:p>
    <w:p w:rsidR="00E05DF9" w:rsidRPr="00D648FC" w:rsidRDefault="00E05DF9" w:rsidP="00E05DF9">
      <w:pPr>
        <w:pStyle w:val="a5"/>
        <w:spacing w:before="0" w:beforeAutospacing="0" w:after="0" w:afterAutospacing="0" w:line="360" w:lineRule="auto"/>
        <w:ind w:firstLine="709"/>
        <w:rPr>
          <w:color w:val="000000"/>
          <w:sz w:val="28"/>
          <w:szCs w:val="28"/>
          <w:lang w:val="uk-UA"/>
        </w:rPr>
      </w:pPr>
      <w:r w:rsidRPr="00D648FC">
        <w:rPr>
          <w:color w:val="000000"/>
          <w:sz w:val="28"/>
          <w:szCs w:val="28"/>
          <w:lang w:val="uk-UA"/>
        </w:rPr>
        <w:t>Ділитися своїми творчими ідеями з цього приводу може кожен учасник окремо, або створюючи образ всією групою. Через центр кола повинні пройти всі члени групи.</w:t>
      </w:r>
    </w:p>
    <w:p w:rsidR="00CD381D" w:rsidRPr="00D648FC" w:rsidRDefault="00CD381D" w:rsidP="0031338C">
      <w:pPr>
        <w:shd w:val="clear" w:color="auto" w:fill="FFFFFF"/>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b/>
          <w:sz w:val="28"/>
          <w:szCs w:val="28"/>
          <w:lang w:val="uk-UA"/>
        </w:rPr>
        <w:t>4. Рефлексія.</w:t>
      </w:r>
    </w:p>
    <w:p w:rsidR="00E05DF9" w:rsidRPr="00D648FC" w:rsidRDefault="00CD381D" w:rsidP="008F2C1E">
      <w:pPr>
        <w:pStyle w:val="16"/>
        <w:numPr>
          <w:ilvl w:val="0"/>
          <w:numId w:val="14"/>
        </w:numPr>
        <w:tabs>
          <w:tab w:val="left" w:pos="1134"/>
        </w:tabs>
        <w:spacing w:after="0" w:line="360" w:lineRule="auto"/>
        <w:ind w:left="709" w:firstLine="0"/>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Які </w:t>
      </w:r>
      <w:r w:rsidR="00E05DF9" w:rsidRPr="00D648FC">
        <w:rPr>
          <w:rFonts w:ascii="Times New Roman" w:hAnsi="Times New Roman" w:cs="Times New Roman"/>
          <w:sz w:val="28"/>
          <w:szCs w:val="28"/>
          <w:lang w:val="uk-UA"/>
        </w:rPr>
        <w:t xml:space="preserve">особистісні </w:t>
      </w:r>
      <w:r w:rsidRPr="00D648FC">
        <w:rPr>
          <w:rFonts w:ascii="Times New Roman" w:hAnsi="Times New Roman" w:cs="Times New Roman"/>
          <w:sz w:val="28"/>
          <w:szCs w:val="28"/>
          <w:lang w:val="uk-UA"/>
        </w:rPr>
        <w:t xml:space="preserve">якості </w:t>
      </w:r>
      <w:r w:rsidR="00E05DF9" w:rsidRPr="00D648FC">
        <w:rPr>
          <w:rFonts w:ascii="Times New Roman" w:hAnsi="Times New Roman" w:cs="Times New Roman"/>
          <w:sz w:val="28"/>
          <w:szCs w:val="28"/>
          <w:lang w:val="uk-UA"/>
        </w:rPr>
        <w:t xml:space="preserve">ви виявили чи здобули при участі у </w:t>
      </w:r>
      <w:proofErr w:type="spellStart"/>
      <w:r w:rsidR="00E05DF9" w:rsidRPr="00D648FC">
        <w:rPr>
          <w:rFonts w:ascii="Times New Roman" w:hAnsi="Times New Roman" w:cs="Times New Roman"/>
          <w:sz w:val="28"/>
          <w:szCs w:val="28"/>
          <w:lang w:val="uk-UA"/>
        </w:rPr>
        <w:t>тренінгових</w:t>
      </w:r>
      <w:proofErr w:type="spellEnd"/>
      <w:r w:rsidR="00E05DF9" w:rsidRPr="00D648FC">
        <w:rPr>
          <w:rFonts w:ascii="Times New Roman" w:hAnsi="Times New Roman" w:cs="Times New Roman"/>
          <w:sz w:val="28"/>
          <w:szCs w:val="28"/>
          <w:lang w:val="uk-UA"/>
        </w:rPr>
        <w:t xml:space="preserve"> вправах?</w:t>
      </w:r>
    </w:p>
    <w:p w:rsidR="00CD381D" w:rsidRPr="00D648FC" w:rsidRDefault="00CD381D" w:rsidP="008F2C1E">
      <w:pPr>
        <w:pStyle w:val="16"/>
        <w:numPr>
          <w:ilvl w:val="0"/>
          <w:numId w:val="14"/>
        </w:numPr>
        <w:tabs>
          <w:tab w:val="left" w:pos="1134"/>
        </w:tabs>
        <w:spacing w:after="0" w:line="360" w:lineRule="auto"/>
        <w:ind w:left="709" w:firstLine="0"/>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Які </w:t>
      </w:r>
      <w:r w:rsidR="00E05DF9" w:rsidRPr="00D648FC">
        <w:rPr>
          <w:rFonts w:ascii="Times New Roman" w:hAnsi="Times New Roman" w:cs="Times New Roman"/>
          <w:sz w:val="28"/>
          <w:szCs w:val="28"/>
          <w:lang w:val="uk-UA"/>
        </w:rPr>
        <w:t xml:space="preserve">нові відчуття у вас виникли при </w:t>
      </w:r>
      <w:r w:rsidR="00607E38" w:rsidRPr="00D648FC">
        <w:rPr>
          <w:rFonts w:ascii="Times New Roman" w:hAnsi="Times New Roman" w:cs="Times New Roman"/>
          <w:sz w:val="28"/>
          <w:szCs w:val="28"/>
          <w:lang w:val="uk-UA"/>
        </w:rPr>
        <w:t xml:space="preserve">проходженні </w:t>
      </w:r>
      <w:proofErr w:type="spellStart"/>
      <w:r w:rsidR="00607E38" w:rsidRPr="00D648FC">
        <w:rPr>
          <w:rFonts w:ascii="Times New Roman" w:hAnsi="Times New Roman" w:cs="Times New Roman"/>
          <w:sz w:val="28"/>
          <w:szCs w:val="28"/>
          <w:lang w:val="uk-UA"/>
        </w:rPr>
        <w:t>тренінгових</w:t>
      </w:r>
      <w:proofErr w:type="spellEnd"/>
      <w:r w:rsidR="00607E38" w:rsidRPr="00D648FC">
        <w:rPr>
          <w:rFonts w:ascii="Times New Roman" w:hAnsi="Times New Roman" w:cs="Times New Roman"/>
          <w:sz w:val="28"/>
          <w:szCs w:val="28"/>
          <w:lang w:val="uk-UA"/>
        </w:rPr>
        <w:t xml:space="preserve"> вправах?</w:t>
      </w:r>
    </w:p>
    <w:p w:rsidR="00CD381D" w:rsidRPr="00D648FC" w:rsidRDefault="00D62BBA" w:rsidP="008F2C1E">
      <w:pPr>
        <w:pStyle w:val="16"/>
        <w:numPr>
          <w:ilvl w:val="0"/>
          <w:numId w:val="14"/>
        </w:numPr>
        <w:tabs>
          <w:tab w:val="left" w:pos="1134"/>
        </w:tabs>
        <w:spacing w:after="0" w:line="360" w:lineRule="auto"/>
        <w:ind w:left="709" w:firstLine="0"/>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Яке застосування </w:t>
      </w:r>
      <w:r w:rsidR="00607E38" w:rsidRPr="00D648FC">
        <w:rPr>
          <w:rFonts w:ascii="Times New Roman" w:hAnsi="Times New Roman" w:cs="Times New Roman"/>
          <w:sz w:val="28"/>
          <w:szCs w:val="28"/>
          <w:lang w:val="uk-UA"/>
        </w:rPr>
        <w:t xml:space="preserve">у повсякденному житті ви знайдете щодо </w:t>
      </w:r>
      <w:r w:rsidRPr="00D648FC">
        <w:rPr>
          <w:rFonts w:ascii="Times New Roman" w:hAnsi="Times New Roman" w:cs="Times New Roman"/>
          <w:sz w:val="28"/>
          <w:szCs w:val="28"/>
          <w:lang w:val="uk-UA"/>
        </w:rPr>
        <w:t>тих знань які здобули на тренінгу</w:t>
      </w:r>
      <w:r w:rsidR="00CD381D" w:rsidRPr="00D648FC">
        <w:rPr>
          <w:rFonts w:ascii="Times New Roman" w:hAnsi="Times New Roman" w:cs="Times New Roman"/>
          <w:sz w:val="28"/>
          <w:szCs w:val="28"/>
          <w:lang w:val="uk-UA"/>
        </w:rPr>
        <w:t>?</w:t>
      </w:r>
    </w:p>
    <w:p w:rsidR="003D5223" w:rsidRPr="00D648FC" w:rsidRDefault="00CD381D" w:rsidP="00520E70">
      <w:pPr>
        <w:spacing w:after="0" w:line="360" w:lineRule="auto"/>
        <w:ind w:firstLine="709"/>
        <w:rPr>
          <w:rFonts w:ascii="Times New Roman" w:hAnsi="Times New Roman" w:cs="Times New Roman"/>
          <w:sz w:val="28"/>
          <w:szCs w:val="28"/>
          <w:lang w:val="uk-UA"/>
        </w:rPr>
      </w:pPr>
      <w:r w:rsidRPr="00D648FC">
        <w:rPr>
          <w:rFonts w:ascii="Times New Roman" w:hAnsi="Times New Roman" w:cs="Times New Roman"/>
          <w:sz w:val="28"/>
          <w:szCs w:val="28"/>
          <w:lang w:val="uk-UA"/>
        </w:rPr>
        <w:t>.</w:t>
      </w:r>
      <w:r w:rsidR="003D5223" w:rsidRPr="00D648FC">
        <w:rPr>
          <w:rFonts w:ascii="Times New Roman" w:hAnsi="Times New Roman" w:cs="Times New Roman"/>
          <w:sz w:val="28"/>
          <w:szCs w:val="28"/>
          <w:lang w:val="uk-UA"/>
        </w:rPr>
        <w:br w:type="page"/>
      </w:r>
    </w:p>
    <w:p w:rsidR="00D80806" w:rsidRPr="00D648FC" w:rsidRDefault="00D80806" w:rsidP="00D80806">
      <w:pPr>
        <w:jc w:val="center"/>
        <w:rPr>
          <w:rFonts w:ascii="Times New Roman" w:hAnsi="Times New Roman" w:cs="Times New Roman"/>
          <w:b/>
          <w:sz w:val="28"/>
          <w:szCs w:val="28"/>
          <w:lang w:val="uk-UA"/>
        </w:rPr>
      </w:pPr>
      <w:r w:rsidRPr="00D648FC">
        <w:rPr>
          <w:rFonts w:ascii="Times New Roman" w:hAnsi="Times New Roman" w:cs="Times New Roman"/>
          <w:b/>
          <w:sz w:val="28"/>
          <w:szCs w:val="28"/>
          <w:lang w:val="uk-UA"/>
        </w:rPr>
        <w:lastRenderedPageBreak/>
        <w:t>ВИСНОВКИ ДО РОЗДІЛУ 2</w:t>
      </w:r>
    </w:p>
    <w:p w:rsidR="00A81D73" w:rsidRPr="00D648FC" w:rsidRDefault="00A81D73" w:rsidP="00D80806">
      <w:pPr>
        <w:jc w:val="center"/>
        <w:rPr>
          <w:rFonts w:ascii="Times New Roman" w:hAnsi="Times New Roman" w:cs="Times New Roman"/>
          <w:b/>
          <w:sz w:val="28"/>
          <w:szCs w:val="28"/>
          <w:lang w:val="uk-UA"/>
        </w:rPr>
      </w:pPr>
    </w:p>
    <w:p w:rsidR="009C3AC6" w:rsidRPr="00D648FC" w:rsidRDefault="009C3AC6" w:rsidP="00447F6B">
      <w:pPr>
        <w:suppressAutoHyphens/>
        <w:spacing w:after="0" w:line="360" w:lineRule="auto"/>
        <w:ind w:firstLine="709"/>
        <w:jc w:val="both"/>
        <w:rPr>
          <w:rFonts w:ascii="Verdana" w:hAnsi="Verdana"/>
          <w:color w:val="444444"/>
          <w:sz w:val="23"/>
          <w:szCs w:val="23"/>
          <w:shd w:val="clear" w:color="auto" w:fill="FFFFFF"/>
          <w:lang w:val="uk-UA"/>
        </w:rPr>
      </w:pPr>
      <w:r w:rsidRPr="00D648FC">
        <w:rPr>
          <w:rFonts w:ascii="Times New Roman" w:hAnsi="Times New Roman" w:cs="Times New Roman"/>
          <w:sz w:val="28"/>
          <w:szCs w:val="28"/>
          <w:lang w:val="uk-UA"/>
        </w:rPr>
        <w:t xml:space="preserve">Фізична культура є частиною загальної культури і саме тому, робить істотний вплив на формування будь якої особи. Фізичний розвиток досягається шляхом зміцнення здоров’я, досягнення високих показників сили, координації та швидкості, гарному функціональному стану фізичної готовності, самопізнання спортивної етики та гігієни здоров’я, вдосконалення особистих досягнень та розвиток особистісних якостей все це є невід’ємною частиною формування спортивних досягнень у будь якій спортивній галузі. У будь якій спортивній діяльності є визначна частина для успіху і це є прийняття рішень що до своїх можливостей і бажань, свідомого прийняття будь якого спортивного досягнення чи напроти гідного сприйняття поразки прояв сили волі або навпаки розвиток сили волі. </w:t>
      </w:r>
    </w:p>
    <w:p w:rsidR="00447F6B" w:rsidRPr="00D648FC" w:rsidRDefault="00A4322B" w:rsidP="00447F6B">
      <w:pPr>
        <w:suppressAutoHyphens/>
        <w:spacing w:after="0" w:line="360" w:lineRule="auto"/>
        <w:ind w:firstLine="709"/>
        <w:jc w:val="both"/>
        <w:rPr>
          <w:rFonts w:ascii="Times New Roman" w:hAnsi="Times New Roman" w:cs="Times New Roman"/>
          <w:b/>
          <w:lang w:val="uk-UA"/>
        </w:rPr>
      </w:pPr>
      <w:r w:rsidRPr="00D648FC">
        <w:rPr>
          <w:rFonts w:ascii="Times New Roman" w:hAnsi="Times New Roman" w:cs="Times New Roman"/>
          <w:sz w:val="28"/>
          <w:lang w:val="uk-UA"/>
        </w:rPr>
        <w:t>У другому розділі в</w:t>
      </w:r>
      <w:r w:rsidR="00447F6B" w:rsidRPr="00D648FC">
        <w:rPr>
          <w:rFonts w:ascii="Times New Roman" w:hAnsi="Times New Roman" w:cs="Times New Roman"/>
          <w:sz w:val="28"/>
          <w:lang w:val="uk-UA"/>
        </w:rPr>
        <w:t>иявлено психологічні особливості ролі особистісних якостей у формуванні досягнень у спортивній діяльності</w:t>
      </w:r>
      <w:r w:rsidR="00447F6B" w:rsidRPr="00D648FC">
        <w:rPr>
          <w:rFonts w:ascii="Times New Roman" w:hAnsi="Times New Roman" w:cs="Times New Roman"/>
          <w:color w:val="000000"/>
          <w:sz w:val="28"/>
          <w:szCs w:val="28"/>
          <w:lang w:val="uk-UA" w:eastAsia="uk-UA"/>
        </w:rPr>
        <w:t xml:space="preserve">. </w:t>
      </w:r>
      <w:r w:rsidR="00E1609F" w:rsidRPr="00D648FC">
        <w:rPr>
          <w:rFonts w:ascii="Times New Roman" w:hAnsi="Times New Roman" w:cs="Times New Roman"/>
          <w:sz w:val="28"/>
          <w:szCs w:val="28"/>
          <w:lang w:val="uk-UA"/>
        </w:rPr>
        <w:t xml:space="preserve">На основі чого проведено </w:t>
      </w:r>
      <w:proofErr w:type="spellStart"/>
      <w:r w:rsidR="00E1609F" w:rsidRPr="00D648FC">
        <w:rPr>
          <w:rFonts w:ascii="Times New Roman" w:hAnsi="Times New Roman" w:cs="Times New Roman"/>
          <w:sz w:val="28"/>
          <w:szCs w:val="28"/>
          <w:lang w:val="uk-UA"/>
        </w:rPr>
        <w:t>констатувальний</w:t>
      </w:r>
      <w:proofErr w:type="spellEnd"/>
      <w:r w:rsidR="00E1609F" w:rsidRPr="00D648FC">
        <w:rPr>
          <w:rFonts w:ascii="Times New Roman" w:hAnsi="Times New Roman" w:cs="Times New Roman"/>
          <w:sz w:val="28"/>
          <w:szCs w:val="28"/>
          <w:lang w:val="uk-UA"/>
        </w:rPr>
        <w:t xml:space="preserve"> експеримент </w:t>
      </w:r>
      <w:r w:rsidR="00447F6B" w:rsidRPr="00D648FC">
        <w:rPr>
          <w:rFonts w:ascii="Times New Roman" w:hAnsi="Times New Roman" w:cs="Times New Roman"/>
          <w:sz w:val="28"/>
          <w:szCs w:val="28"/>
          <w:lang w:val="uk-UA"/>
        </w:rPr>
        <w:t xml:space="preserve">: особистісного опитувальника </w:t>
      </w:r>
      <w:r w:rsidR="00447F6B" w:rsidRPr="00D648FC">
        <w:rPr>
          <w:rFonts w:ascii="Times New Roman" w:hAnsi="Times New Roman" w:cs="Times New Roman"/>
          <w:bCs/>
          <w:sz w:val="28"/>
          <w:szCs w:val="28"/>
          <w:lang w:val="uk-UA"/>
        </w:rPr>
        <w:t xml:space="preserve">Г. </w:t>
      </w:r>
      <w:proofErr w:type="spellStart"/>
      <w:r w:rsidR="00447F6B" w:rsidRPr="00D648FC">
        <w:rPr>
          <w:rFonts w:ascii="Times New Roman" w:hAnsi="Times New Roman" w:cs="Times New Roman"/>
          <w:bCs/>
          <w:sz w:val="28"/>
          <w:szCs w:val="28"/>
          <w:lang w:val="uk-UA"/>
        </w:rPr>
        <w:t>Айзенка</w:t>
      </w:r>
      <w:proofErr w:type="spellEnd"/>
      <w:r w:rsidR="00447F6B" w:rsidRPr="00D648FC">
        <w:rPr>
          <w:rFonts w:ascii="Times New Roman" w:hAnsi="Times New Roman" w:cs="Times New Roman"/>
          <w:bCs/>
          <w:sz w:val="28"/>
          <w:szCs w:val="28"/>
          <w:lang w:val="uk-UA"/>
        </w:rPr>
        <w:t>.  (Тест на темперамент EPI; «Діагностика рівня агресивності» (</w:t>
      </w:r>
      <w:proofErr w:type="spellStart"/>
      <w:r w:rsidR="00447F6B" w:rsidRPr="00D648FC">
        <w:rPr>
          <w:rFonts w:ascii="Times New Roman" w:hAnsi="Times New Roman" w:cs="Times New Roman"/>
          <w:bCs/>
          <w:sz w:val="28"/>
          <w:szCs w:val="28"/>
          <w:shd w:val="clear" w:color="auto" w:fill="FFFFFF"/>
          <w:lang w:val="uk-UA"/>
        </w:rPr>
        <w:t>Басса-Дарки</w:t>
      </w:r>
      <w:proofErr w:type="spellEnd"/>
      <w:r w:rsidR="00447F6B" w:rsidRPr="00D648FC">
        <w:rPr>
          <w:rFonts w:ascii="Times New Roman" w:hAnsi="Times New Roman" w:cs="Times New Roman"/>
          <w:bCs/>
          <w:sz w:val="28"/>
          <w:szCs w:val="28"/>
          <w:shd w:val="clear" w:color="auto" w:fill="FFFFFF"/>
          <w:lang w:val="uk-UA"/>
        </w:rPr>
        <w:t xml:space="preserve">) та </w:t>
      </w:r>
      <w:r w:rsidR="00447F6B" w:rsidRPr="00D648FC">
        <w:rPr>
          <w:rFonts w:ascii="Times New Roman" w:hAnsi="Times New Roman" w:cs="Times New Roman"/>
          <w:bCs/>
          <w:sz w:val="28"/>
          <w:szCs w:val="28"/>
          <w:lang w:val="uk-UA"/>
        </w:rPr>
        <w:t>«Діагностики потреби в пошуках відчуттів» (</w:t>
      </w:r>
      <w:r w:rsidR="00447F6B" w:rsidRPr="00D648FC">
        <w:rPr>
          <w:rFonts w:ascii="Times New Roman" w:hAnsi="Times New Roman" w:cs="Times New Roman"/>
          <w:bCs/>
          <w:color w:val="000000"/>
          <w:sz w:val="28"/>
          <w:szCs w:val="28"/>
          <w:shd w:val="clear" w:color="auto" w:fill="FFFFFF"/>
          <w:lang w:val="uk-UA"/>
        </w:rPr>
        <w:t>М. </w:t>
      </w:r>
      <w:proofErr w:type="spellStart"/>
      <w:r w:rsidR="00447F6B" w:rsidRPr="00D648FC">
        <w:rPr>
          <w:rFonts w:ascii="Times New Roman" w:hAnsi="Times New Roman" w:cs="Times New Roman"/>
          <w:bCs/>
          <w:color w:val="000000"/>
          <w:sz w:val="28"/>
          <w:szCs w:val="28"/>
          <w:shd w:val="clear" w:color="auto" w:fill="FFFFFF"/>
          <w:lang w:val="uk-UA"/>
        </w:rPr>
        <w:t>Цукерман</w:t>
      </w:r>
      <w:proofErr w:type="spellEnd"/>
      <w:r w:rsidR="00447F6B" w:rsidRPr="00D648FC">
        <w:rPr>
          <w:rFonts w:ascii="Times New Roman" w:hAnsi="Times New Roman" w:cs="Times New Roman"/>
          <w:bCs/>
          <w:color w:val="000000"/>
          <w:sz w:val="28"/>
          <w:szCs w:val="28"/>
          <w:shd w:val="clear" w:color="auto" w:fill="FFFFFF"/>
          <w:lang w:val="uk-UA"/>
        </w:rPr>
        <w:t>)</w:t>
      </w:r>
      <w:r w:rsidR="00447F6B" w:rsidRPr="00D648FC">
        <w:rPr>
          <w:rFonts w:ascii="Times New Roman" w:hAnsi="Times New Roman" w:cs="Times New Roman"/>
          <w:bCs/>
          <w:sz w:val="28"/>
          <w:szCs w:val="28"/>
          <w:lang w:val="uk-UA"/>
        </w:rPr>
        <w:t> .</w:t>
      </w:r>
    </w:p>
    <w:p w:rsidR="00447F6B" w:rsidRPr="00D648FC" w:rsidRDefault="00447F6B" w:rsidP="00447F6B">
      <w:pPr>
        <w:suppressAutoHyphens/>
        <w:spacing w:after="0" w:line="360" w:lineRule="auto"/>
        <w:ind w:firstLine="709"/>
        <w:jc w:val="both"/>
        <w:rPr>
          <w:rFonts w:ascii="Times New Roman" w:hAnsi="Times New Roman" w:cs="Times New Roman"/>
          <w:b/>
          <w:lang w:val="uk-UA"/>
        </w:rPr>
      </w:pPr>
      <w:r w:rsidRPr="00D648FC">
        <w:rPr>
          <w:rFonts w:ascii="Times New Roman" w:hAnsi="Times New Roman" w:cs="Times New Roman"/>
          <w:color w:val="000000"/>
          <w:sz w:val="28"/>
          <w:szCs w:val="28"/>
          <w:lang w:val="uk-UA" w:eastAsia="uk-UA"/>
        </w:rPr>
        <w:t xml:space="preserve">Аналіз результатів </w:t>
      </w:r>
      <w:proofErr w:type="spellStart"/>
      <w:r w:rsidRPr="00D648FC">
        <w:rPr>
          <w:rFonts w:ascii="Times New Roman" w:hAnsi="Times New Roman" w:cs="Times New Roman"/>
          <w:color w:val="000000"/>
          <w:sz w:val="28"/>
          <w:szCs w:val="28"/>
          <w:lang w:val="uk-UA" w:eastAsia="uk-UA"/>
        </w:rPr>
        <w:t>констатувального</w:t>
      </w:r>
      <w:proofErr w:type="spellEnd"/>
      <w:r w:rsidRPr="00D648FC">
        <w:rPr>
          <w:rFonts w:ascii="Times New Roman" w:hAnsi="Times New Roman" w:cs="Times New Roman"/>
          <w:color w:val="000000"/>
          <w:sz w:val="28"/>
          <w:szCs w:val="28"/>
          <w:lang w:val="uk-UA" w:eastAsia="uk-UA"/>
        </w:rPr>
        <w:t xml:space="preserve"> експерименту показує наступні особливості.</w:t>
      </w:r>
    </w:p>
    <w:p w:rsidR="00447F6B" w:rsidRPr="00D648FC" w:rsidRDefault="00447F6B" w:rsidP="00447F6B">
      <w:pPr>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За методикою діагностики </w:t>
      </w:r>
      <w:r w:rsidRPr="00D648FC">
        <w:rPr>
          <w:rFonts w:ascii="Times New Roman" w:hAnsi="Times New Roman" w:cs="Times New Roman"/>
          <w:bCs/>
          <w:sz w:val="28"/>
          <w:szCs w:val="28"/>
          <w:lang w:val="uk-UA"/>
        </w:rPr>
        <w:t xml:space="preserve">Г. </w:t>
      </w:r>
      <w:proofErr w:type="spellStart"/>
      <w:r w:rsidRPr="00D648FC">
        <w:rPr>
          <w:rFonts w:ascii="Times New Roman" w:hAnsi="Times New Roman" w:cs="Times New Roman"/>
          <w:bCs/>
          <w:sz w:val="28"/>
          <w:szCs w:val="28"/>
          <w:lang w:val="uk-UA"/>
        </w:rPr>
        <w:t>Айзенка</w:t>
      </w:r>
      <w:proofErr w:type="spellEnd"/>
      <w:r w:rsidRPr="00D648FC">
        <w:rPr>
          <w:rFonts w:ascii="Times New Roman" w:hAnsi="Times New Roman" w:cs="Times New Roman"/>
          <w:bCs/>
          <w:sz w:val="28"/>
          <w:szCs w:val="28"/>
          <w:lang w:val="uk-UA"/>
        </w:rPr>
        <w:t xml:space="preserve">.  (Тесту на темперамент EPI), </w:t>
      </w:r>
      <w:r w:rsidRPr="00D648FC">
        <w:rPr>
          <w:rFonts w:ascii="Times New Roman" w:hAnsi="Times New Roman" w:cs="Times New Roman"/>
          <w:sz w:val="28"/>
          <w:szCs w:val="28"/>
          <w:lang w:val="uk-UA"/>
        </w:rPr>
        <w:t xml:space="preserve">було досліджено: </w:t>
      </w:r>
    </w:p>
    <w:p w:rsidR="00447F6B" w:rsidRPr="00D648FC" w:rsidRDefault="00447F6B" w:rsidP="00447F6B">
      <w:pPr>
        <w:spacing w:after="0" w:line="360" w:lineRule="auto"/>
        <w:ind w:firstLine="709"/>
        <w:jc w:val="both"/>
        <w:rPr>
          <w:rFonts w:ascii="Times New Roman" w:hAnsi="Times New Roman" w:cs="Times New Roman"/>
          <w:lang w:val="uk-UA"/>
        </w:rPr>
      </w:pPr>
      <w:r w:rsidRPr="00D648FC">
        <w:rPr>
          <w:rFonts w:ascii="Times New Roman" w:hAnsi="Times New Roman" w:cs="Times New Roman"/>
          <w:sz w:val="28"/>
          <w:szCs w:val="28"/>
          <w:lang w:val="uk-UA"/>
        </w:rPr>
        <w:t xml:space="preserve">За показником інтроверсії та екстраверсії, саме такі: понад інтроверт – не виявлено з 30, а саме (0%), інтроверт – 5 респондентів (16,6%), потенційний інтроверт – 5 респондентів (16,6%), </w:t>
      </w:r>
      <w:proofErr w:type="spellStart"/>
      <w:r w:rsidRPr="00D648FC">
        <w:rPr>
          <w:rFonts w:ascii="Times New Roman" w:hAnsi="Times New Roman" w:cs="Times New Roman"/>
          <w:sz w:val="28"/>
          <w:szCs w:val="28"/>
          <w:lang w:val="uk-UA"/>
        </w:rPr>
        <w:t>амбіверт</w:t>
      </w:r>
      <w:proofErr w:type="spellEnd"/>
      <w:r w:rsidRPr="00D648FC">
        <w:rPr>
          <w:rFonts w:ascii="Times New Roman" w:hAnsi="Times New Roman" w:cs="Times New Roman"/>
          <w:sz w:val="28"/>
          <w:szCs w:val="28"/>
          <w:lang w:val="uk-UA"/>
        </w:rPr>
        <w:t xml:space="preserve"> – 13 респондентів (40%), потенційний екстраверт – 7 респондентів (23,3%), екстраверт - 1 респондент (3,33%) та понад екстраверт – не виявлено (0%). </w:t>
      </w:r>
    </w:p>
    <w:p w:rsidR="00447F6B" w:rsidRPr="00D648FC" w:rsidRDefault="00447F6B" w:rsidP="00447F6B">
      <w:pPr>
        <w:spacing w:after="0" w:line="360" w:lineRule="auto"/>
        <w:ind w:firstLine="709"/>
        <w:jc w:val="both"/>
        <w:rPr>
          <w:rFonts w:ascii="Times New Roman" w:hAnsi="Times New Roman" w:cs="Times New Roman"/>
          <w:lang w:val="uk-UA"/>
        </w:rPr>
      </w:pPr>
      <w:r w:rsidRPr="00D648FC">
        <w:rPr>
          <w:rFonts w:ascii="Times New Roman" w:hAnsi="Times New Roman" w:cs="Times New Roman"/>
          <w:sz w:val="28"/>
          <w:szCs w:val="28"/>
          <w:lang w:val="uk-UA"/>
        </w:rPr>
        <w:t xml:space="preserve">За показником нейротизму у групі такі результати: понад </w:t>
      </w:r>
      <w:proofErr w:type="spellStart"/>
      <w:r w:rsidRPr="00D648FC">
        <w:rPr>
          <w:rFonts w:ascii="Times New Roman" w:hAnsi="Times New Roman" w:cs="Times New Roman"/>
          <w:sz w:val="28"/>
          <w:szCs w:val="28"/>
          <w:lang w:val="uk-UA"/>
        </w:rPr>
        <w:t>конкордант</w:t>
      </w:r>
      <w:proofErr w:type="spellEnd"/>
      <w:r w:rsidRPr="00D648FC">
        <w:rPr>
          <w:rFonts w:ascii="Times New Roman" w:hAnsi="Times New Roman" w:cs="Times New Roman"/>
          <w:sz w:val="28"/>
          <w:szCs w:val="28"/>
          <w:lang w:val="uk-UA"/>
        </w:rPr>
        <w:t xml:space="preserve"> – не виявлено (0%), </w:t>
      </w:r>
      <w:proofErr w:type="spellStart"/>
      <w:r w:rsidRPr="00D648FC">
        <w:rPr>
          <w:rFonts w:ascii="Times New Roman" w:hAnsi="Times New Roman" w:cs="Times New Roman"/>
          <w:sz w:val="28"/>
          <w:szCs w:val="28"/>
          <w:lang w:val="uk-UA"/>
        </w:rPr>
        <w:t>конкордант</w:t>
      </w:r>
      <w:proofErr w:type="spellEnd"/>
      <w:r w:rsidRPr="00D648FC">
        <w:rPr>
          <w:rFonts w:ascii="Times New Roman" w:hAnsi="Times New Roman" w:cs="Times New Roman"/>
          <w:sz w:val="28"/>
          <w:szCs w:val="28"/>
          <w:lang w:val="uk-UA"/>
        </w:rPr>
        <w:t xml:space="preserve"> – не виявлено (0%), потенційний </w:t>
      </w:r>
      <w:proofErr w:type="spellStart"/>
      <w:r w:rsidRPr="00D648FC">
        <w:rPr>
          <w:rFonts w:ascii="Times New Roman" w:hAnsi="Times New Roman" w:cs="Times New Roman"/>
          <w:sz w:val="28"/>
          <w:szCs w:val="28"/>
          <w:lang w:val="uk-UA"/>
        </w:rPr>
        <w:t>конкордант</w:t>
      </w:r>
      <w:proofErr w:type="spellEnd"/>
      <w:r w:rsidRPr="00D648FC">
        <w:rPr>
          <w:rFonts w:ascii="Times New Roman" w:hAnsi="Times New Roman" w:cs="Times New Roman"/>
          <w:sz w:val="28"/>
          <w:szCs w:val="28"/>
          <w:lang w:val="uk-UA"/>
        </w:rPr>
        <w:t xml:space="preserve"> – </w:t>
      </w:r>
      <w:r w:rsidRPr="00D648FC">
        <w:rPr>
          <w:rFonts w:ascii="Times New Roman" w:hAnsi="Times New Roman" w:cs="Times New Roman"/>
          <w:sz w:val="28"/>
          <w:szCs w:val="28"/>
          <w:lang w:val="uk-UA"/>
        </w:rPr>
        <w:lastRenderedPageBreak/>
        <w:t xml:space="preserve">11 респондентів (36,6%), </w:t>
      </w:r>
      <w:proofErr w:type="spellStart"/>
      <w:r w:rsidRPr="00D648FC">
        <w:rPr>
          <w:rFonts w:ascii="Times New Roman" w:hAnsi="Times New Roman" w:cs="Times New Roman"/>
          <w:sz w:val="28"/>
          <w:szCs w:val="28"/>
          <w:lang w:val="uk-UA"/>
        </w:rPr>
        <w:t>нормостенік</w:t>
      </w:r>
      <w:proofErr w:type="spellEnd"/>
      <w:r w:rsidRPr="00D648FC">
        <w:rPr>
          <w:rFonts w:ascii="Times New Roman" w:hAnsi="Times New Roman" w:cs="Times New Roman"/>
          <w:sz w:val="28"/>
          <w:szCs w:val="28"/>
          <w:lang w:val="uk-UA"/>
        </w:rPr>
        <w:t xml:space="preserve"> – 8 респондентів (26,6%), потенційний </w:t>
      </w:r>
      <w:proofErr w:type="spellStart"/>
      <w:r w:rsidRPr="00D648FC">
        <w:rPr>
          <w:rFonts w:ascii="Times New Roman" w:hAnsi="Times New Roman" w:cs="Times New Roman"/>
          <w:sz w:val="28"/>
          <w:szCs w:val="28"/>
          <w:lang w:val="uk-UA"/>
        </w:rPr>
        <w:t>дискордант</w:t>
      </w:r>
      <w:proofErr w:type="spellEnd"/>
      <w:r w:rsidRPr="00D648FC">
        <w:rPr>
          <w:rFonts w:ascii="Times New Roman" w:hAnsi="Times New Roman" w:cs="Times New Roman"/>
          <w:sz w:val="28"/>
          <w:szCs w:val="28"/>
          <w:lang w:val="uk-UA"/>
        </w:rPr>
        <w:t xml:space="preserve"> –  4 респондента (13,3%), </w:t>
      </w:r>
      <w:proofErr w:type="spellStart"/>
      <w:r w:rsidRPr="00D648FC">
        <w:rPr>
          <w:rFonts w:ascii="Times New Roman" w:hAnsi="Times New Roman" w:cs="Times New Roman"/>
          <w:sz w:val="28"/>
          <w:szCs w:val="28"/>
          <w:lang w:val="uk-UA"/>
        </w:rPr>
        <w:t>дискордант</w:t>
      </w:r>
      <w:proofErr w:type="spellEnd"/>
      <w:r w:rsidRPr="00D648FC">
        <w:rPr>
          <w:rFonts w:ascii="Times New Roman" w:hAnsi="Times New Roman" w:cs="Times New Roman"/>
          <w:sz w:val="28"/>
          <w:szCs w:val="28"/>
          <w:lang w:val="uk-UA"/>
        </w:rPr>
        <w:t xml:space="preserve"> – 7 респондентів (23,3%) та  понад </w:t>
      </w:r>
      <w:proofErr w:type="spellStart"/>
      <w:r w:rsidRPr="00D648FC">
        <w:rPr>
          <w:rFonts w:ascii="Times New Roman" w:hAnsi="Times New Roman" w:cs="Times New Roman"/>
          <w:sz w:val="28"/>
          <w:szCs w:val="28"/>
          <w:lang w:val="uk-UA"/>
        </w:rPr>
        <w:t>дискордант</w:t>
      </w:r>
      <w:proofErr w:type="spellEnd"/>
      <w:r w:rsidRPr="00D648FC">
        <w:rPr>
          <w:rFonts w:ascii="Times New Roman" w:hAnsi="Times New Roman" w:cs="Times New Roman"/>
          <w:sz w:val="28"/>
          <w:szCs w:val="28"/>
          <w:lang w:val="uk-UA"/>
        </w:rPr>
        <w:t xml:space="preserve"> – не виявлено (0%).</w:t>
      </w:r>
    </w:p>
    <w:p w:rsidR="00447F6B" w:rsidRPr="00D648FC" w:rsidRDefault="00447F6B" w:rsidP="00447F6B">
      <w:pPr>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За типом темпераменту. Згідно отриманих результатів, флегматиків 11 респондентів – (37%), холериків 10 респондентів – (33%), меланхоліків 4 респонденти - (13%) та сангвініків 5 респондентів – (17%).</w:t>
      </w:r>
    </w:p>
    <w:p w:rsidR="00447F6B" w:rsidRPr="00D648FC" w:rsidRDefault="00447F6B" w:rsidP="00447F6B">
      <w:pPr>
        <w:spacing w:after="0" w:line="360" w:lineRule="auto"/>
        <w:ind w:firstLine="709"/>
        <w:jc w:val="both"/>
        <w:rPr>
          <w:rFonts w:ascii="Times New Roman" w:hAnsi="Times New Roman" w:cs="Times New Roman"/>
          <w:bCs/>
          <w:color w:val="000000"/>
          <w:sz w:val="28"/>
          <w:szCs w:val="28"/>
          <w:shd w:val="clear" w:color="auto" w:fill="FFFFFF"/>
          <w:lang w:val="uk-UA"/>
        </w:rPr>
      </w:pPr>
      <w:r w:rsidRPr="00D648FC">
        <w:rPr>
          <w:rFonts w:ascii="Times New Roman" w:hAnsi="Times New Roman" w:cs="Times New Roman"/>
          <w:sz w:val="28"/>
          <w:szCs w:val="28"/>
          <w:lang w:val="uk-UA"/>
        </w:rPr>
        <w:t xml:space="preserve">За методикою </w:t>
      </w:r>
      <w:r w:rsidRPr="00D648FC">
        <w:rPr>
          <w:rFonts w:ascii="Times New Roman" w:hAnsi="Times New Roman" w:cs="Times New Roman"/>
          <w:bCs/>
          <w:sz w:val="28"/>
          <w:szCs w:val="28"/>
          <w:lang w:val="uk-UA"/>
        </w:rPr>
        <w:t>«Діагностики рівня агресивності» (</w:t>
      </w:r>
      <w:proofErr w:type="spellStart"/>
      <w:r w:rsidRPr="00D648FC">
        <w:rPr>
          <w:rFonts w:ascii="Times New Roman" w:hAnsi="Times New Roman" w:cs="Times New Roman"/>
          <w:bCs/>
          <w:color w:val="000000"/>
          <w:sz w:val="28"/>
          <w:szCs w:val="28"/>
          <w:shd w:val="clear" w:color="auto" w:fill="FFFFFF"/>
          <w:lang w:val="uk-UA"/>
        </w:rPr>
        <w:t>Басса-Дарки</w:t>
      </w:r>
      <w:proofErr w:type="spellEnd"/>
      <w:r w:rsidRPr="00D648FC">
        <w:rPr>
          <w:rFonts w:ascii="Times New Roman" w:hAnsi="Times New Roman" w:cs="Times New Roman"/>
          <w:bCs/>
          <w:color w:val="000000"/>
          <w:sz w:val="28"/>
          <w:szCs w:val="28"/>
          <w:shd w:val="clear" w:color="auto" w:fill="FFFFFF"/>
          <w:lang w:val="uk-UA"/>
        </w:rPr>
        <w:t>) було досліджено:</w:t>
      </w:r>
    </w:p>
    <w:p w:rsidR="00447F6B" w:rsidRPr="00D648FC" w:rsidRDefault="00447F6B" w:rsidP="00447F6B">
      <w:pPr>
        <w:tabs>
          <w:tab w:val="left" w:pos="5130"/>
        </w:tabs>
        <w:spacing w:after="0" w:line="360" w:lineRule="auto"/>
        <w:ind w:firstLine="709"/>
        <w:jc w:val="both"/>
        <w:rPr>
          <w:rFonts w:ascii="Times New Roman" w:hAnsi="Times New Roman" w:cs="Times New Roman"/>
          <w:lang w:val="uk-UA"/>
        </w:rPr>
      </w:pPr>
      <w:r w:rsidRPr="00D648FC">
        <w:rPr>
          <w:rStyle w:val="apple-converted-space"/>
          <w:rFonts w:ascii="Times New Roman" w:hAnsi="Times New Roman" w:cs="Times New Roman"/>
          <w:sz w:val="28"/>
          <w:szCs w:val="28"/>
          <w:lang w:val="uk-UA"/>
        </w:rPr>
        <w:t xml:space="preserve">За схильністю до прояву фізичної агресивної поведінки – 8 респондентів - 26,66%. Показники у нормі у 33,33%- 10 респондентів, і у 40% - 12 респондентів норма нижча ніж повинна бути. </w:t>
      </w:r>
    </w:p>
    <w:p w:rsidR="00447F6B" w:rsidRPr="00D648FC" w:rsidRDefault="00447F6B" w:rsidP="00447F6B">
      <w:pPr>
        <w:tabs>
          <w:tab w:val="left" w:pos="5130"/>
        </w:tabs>
        <w:spacing w:after="0" w:line="360" w:lineRule="auto"/>
        <w:ind w:firstLine="709"/>
        <w:jc w:val="both"/>
        <w:rPr>
          <w:rFonts w:ascii="Times New Roman" w:hAnsi="Times New Roman" w:cs="Times New Roman"/>
          <w:sz w:val="28"/>
          <w:szCs w:val="28"/>
          <w:lang w:val="uk-UA"/>
        </w:rPr>
      </w:pPr>
      <w:r w:rsidRPr="00D648FC">
        <w:rPr>
          <w:rStyle w:val="apple-converted-space"/>
          <w:rFonts w:ascii="Times New Roman" w:hAnsi="Times New Roman" w:cs="Times New Roman"/>
          <w:sz w:val="28"/>
          <w:szCs w:val="28"/>
          <w:lang w:val="uk-UA"/>
        </w:rPr>
        <w:t>За індексом ворожості, високий у 13 респондентів -  (43%), показник у нормі у 7 респондентів – (23,3%) та низький показник у 10 респондентів – (33,3%).</w:t>
      </w:r>
    </w:p>
    <w:p w:rsidR="00447F6B" w:rsidRPr="00D648FC" w:rsidRDefault="00447F6B" w:rsidP="00A81D73">
      <w:pPr>
        <w:spacing w:after="0" w:line="360" w:lineRule="auto"/>
        <w:ind w:firstLine="709"/>
        <w:jc w:val="both"/>
        <w:rPr>
          <w:rFonts w:ascii="Times New Roman" w:hAnsi="Times New Roman" w:cs="Times New Roman"/>
          <w:bCs/>
          <w:color w:val="000000"/>
          <w:sz w:val="28"/>
          <w:szCs w:val="28"/>
          <w:shd w:val="clear" w:color="auto" w:fill="FFFFFF"/>
          <w:lang w:val="uk-UA"/>
        </w:rPr>
      </w:pPr>
      <w:r w:rsidRPr="00D648FC">
        <w:rPr>
          <w:rFonts w:ascii="Times New Roman" w:hAnsi="Times New Roman" w:cs="Times New Roman"/>
          <w:sz w:val="28"/>
          <w:szCs w:val="28"/>
          <w:lang w:val="uk-UA"/>
        </w:rPr>
        <w:t xml:space="preserve">За методикою </w:t>
      </w:r>
      <w:r w:rsidRPr="00D648FC">
        <w:rPr>
          <w:rFonts w:ascii="Times New Roman" w:hAnsi="Times New Roman" w:cs="Times New Roman"/>
          <w:bCs/>
          <w:sz w:val="28"/>
          <w:szCs w:val="28"/>
          <w:lang w:val="uk-UA"/>
        </w:rPr>
        <w:t>«Діагностики потреби в пошуках відчуттів» (</w:t>
      </w:r>
      <w:r w:rsidRPr="00D648FC">
        <w:rPr>
          <w:rFonts w:ascii="Times New Roman" w:hAnsi="Times New Roman" w:cs="Times New Roman"/>
          <w:bCs/>
          <w:color w:val="000000"/>
          <w:sz w:val="28"/>
          <w:szCs w:val="28"/>
          <w:shd w:val="clear" w:color="auto" w:fill="FFFFFF"/>
          <w:lang w:val="uk-UA"/>
        </w:rPr>
        <w:t>М. </w:t>
      </w:r>
      <w:proofErr w:type="spellStart"/>
      <w:r w:rsidRPr="00D648FC">
        <w:rPr>
          <w:rFonts w:ascii="Times New Roman" w:hAnsi="Times New Roman" w:cs="Times New Roman"/>
          <w:bCs/>
          <w:color w:val="000000"/>
          <w:sz w:val="28"/>
          <w:szCs w:val="28"/>
          <w:shd w:val="clear" w:color="auto" w:fill="FFFFFF"/>
          <w:lang w:val="uk-UA"/>
        </w:rPr>
        <w:t>Цукермана</w:t>
      </w:r>
      <w:proofErr w:type="spellEnd"/>
      <w:r w:rsidRPr="00D648FC">
        <w:rPr>
          <w:rFonts w:ascii="Times New Roman" w:hAnsi="Times New Roman" w:cs="Times New Roman"/>
          <w:bCs/>
          <w:color w:val="000000"/>
          <w:sz w:val="28"/>
          <w:szCs w:val="28"/>
          <w:shd w:val="clear" w:color="auto" w:fill="FFFFFF"/>
          <w:lang w:val="uk-UA"/>
        </w:rPr>
        <w:t>) було досліджено:</w:t>
      </w:r>
    </w:p>
    <w:p w:rsidR="00447F6B" w:rsidRPr="00D648FC" w:rsidRDefault="00447F6B" w:rsidP="00A81D73">
      <w:pPr>
        <w:spacing w:after="0" w:line="360" w:lineRule="auto"/>
        <w:ind w:firstLine="709"/>
        <w:jc w:val="both"/>
        <w:rPr>
          <w:rStyle w:val="apple-converted-space"/>
          <w:rFonts w:ascii="Times New Roman" w:hAnsi="Times New Roman" w:cs="Times New Roman"/>
          <w:sz w:val="28"/>
          <w:szCs w:val="28"/>
          <w:lang w:val="uk-UA"/>
        </w:rPr>
      </w:pPr>
      <w:r w:rsidRPr="00D648FC">
        <w:rPr>
          <w:rStyle w:val="apple-converted-space"/>
          <w:rFonts w:ascii="Times New Roman" w:hAnsi="Times New Roman" w:cs="Times New Roman"/>
          <w:sz w:val="28"/>
          <w:szCs w:val="28"/>
          <w:lang w:val="uk-UA"/>
        </w:rPr>
        <w:t>Високий рівень потреби є у 8 респондентів – (27%), середній рівень потреби у 13 респондентів – (43%) та низький рівень потреби у 9 респондентів – (30%).</w:t>
      </w:r>
    </w:p>
    <w:p w:rsidR="00447F6B" w:rsidRPr="00D648FC" w:rsidRDefault="00447F6B" w:rsidP="00447F6B">
      <w:pPr>
        <w:spacing w:after="0" w:line="360" w:lineRule="auto"/>
        <w:ind w:firstLine="709"/>
        <w:rPr>
          <w:rFonts w:ascii="Times New Roman" w:hAnsi="Times New Roman" w:cs="Times New Roman"/>
          <w:bCs/>
          <w:color w:val="000000"/>
          <w:sz w:val="28"/>
          <w:szCs w:val="28"/>
          <w:shd w:val="clear" w:color="auto" w:fill="FFFFFF"/>
          <w:lang w:val="uk-UA"/>
        </w:rPr>
      </w:pPr>
      <w:r w:rsidRPr="00D648FC">
        <w:rPr>
          <w:rFonts w:ascii="Times New Roman" w:hAnsi="Times New Roman" w:cs="Times New Roman"/>
          <w:sz w:val="28"/>
          <w:lang w:val="uk-UA"/>
        </w:rPr>
        <w:t>Підготовлено необхідний матеріал та розроблен</w:t>
      </w:r>
      <w:r w:rsidRPr="00D648FC">
        <w:rPr>
          <w:rFonts w:ascii="Times New Roman" w:hAnsi="Times New Roman" w:cs="Times New Roman"/>
          <w:sz w:val="28"/>
          <w:szCs w:val="28"/>
          <w:lang w:val="uk-UA"/>
        </w:rPr>
        <w:t>о програму практичних заходів, щодо розвитку особистісних якостей у формуванні досягнень у спортивній діяльності.</w:t>
      </w:r>
    </w:p>
    <w:p w:rsidR="00447F6B" w:rsidRPr="00D648FC" w:rsidRDefault="00447F6B" w:rsidP="00447F6B">
      <w:pPr>
        <w:spacing w:after="0" w:line="360" w:lineRule="auto"/>
        <w:ind w:firstLine="709"/>
        <w:jc w:val="both"/>
        <w:rPr>
          <w:rFonts w:ascii="Times New Roman" w:hAnsi="Times New Roman" w:cs="Times New Roman"/>
          <w:lang w:val="uk-UA"/>
        </w:rPr>
      </w:pPr>
      <w:r w:rsidRPr="00D648FC">
        <w:rPr>
          <w:rFonts w:ascii="Times New Roman" w:eastAsia="Calibri" w:hAnsi="Times New Roman" w:cs="Times New Roman"/>
          <w:sz w:val="28"/>
          <w:szCs w:val="28"/>
          <w:lang w:val="uk-UA"/>
        </w:rPr>
        <w:t>Дана програма складається з 4 занять, по 1,5 – 2 години з інтервалом в тиждень.</w:t>
      </w:r>
    </w:p>
    <w:p w:rsidR="00447F6B" w:rsidRPr="00D648FC" w:rsidRDefault="00447F6B" w:rsidP="00763F82">
      <w:pPr>
        <w:spacing w:after="0" w:line="360" w:lineRule="auto"/>
        <w:ind w:firstLine="709"/>
        <w:jc w:val="both"/>
        <w:rPr>
          <w:rFonts w:ascii="Times New Roman" w:hAnsi="Times New Roman" w:cs="Times New Roman"/>
          <w:sz w:val="28"/>
          <w:szCs w:val="28"/>
          <w:lang w:val="uk-UA"/>
        </w:rPr>
      </w:pPr>
      <w:r w:rsidRPr="00D648FC">
        <w:rPr>
          <w:rFonts w:ascii="Times New Roman" w:eastAsia="Calibri" w:hAnsi="Times New Roman" w:cs="Times New Roman"/>
          <w:sz w:val="28"/>
          <w:szCs w:val="28"/>
          <w:lang w:val="uk-UA"/>
        </w:rPr>
        <w:t>За допомогою практичного заходу формується сприятливий психологічний клімат, він допомагає зрозуміти</w:t>
      </w:r>
      <w:r w:rsidRPr="00D648FC">
        <w:rPr>
          <w:rFonts w:ascii="Times New Roman" w:eastAsia="Calibri" w:hAnsi="Times New Roman" w:cs="Times New Roman"/>
          <w:b/>
          <w:sz w:val="28"/>
          <w:szCs w:val="28"/>
          <w:lang w:val="uk-UA"/>
        </w:rPr>
        <w:t xml:space="preserve">  </w:t>
      </w:r>
      <w:r w:rsidR="00380EA2" w:rsidRPr="00D648FC">
        <w:rPr>
          <w:rFonts w:ascii="Times New Roman" w:hAnsi="Times New Roman" w:cs="Times New Roman"/>
          <w:sz w:val="28"/>
          <w:szCs w:val="28"/>
          <w:lang w:val="uk-UA"/>
        </w:rPr>
        <w:t>думки і почуття співрозмовника,</w:t>
      </w:r>
      <w:r w:rsidRPr="00D648FC">
        <w:rPr>
          <w:rFonts w:ascii="Times New Roman" w:hAnsi="Times New Roman" w:cs="Times New Roman"/>
          <w:sz w:val="28"/>
          <w:szCs w:val="28"/>
          <w:lang w:val="uk-UA"/>
        </w:rPr>
        <w:t xml:space="preserve"> допомагає виявити особистісні якості для формування досягнень у спортивній діяльності, допомагає вірно зрозуміти та використати отримані дані про себе,  допомагає визначити морально вольову складову особистості у формуванні досягнень у спортивній діяльності.</w:t>
      </w:r>
      <w:r w:rsidRPr="00D648FC">
        <w:rPr>
          <w:rFonts w:ascii="Times New Roman" w:hAnsi="Times New Roman" w:cs="Times New Roman"/>
          <w:sz w:val="28"/>
          <w:szCs w:val="28"/>
          <w:lang w:val="uk-UA"/>
        </w:rPr>
        <w:br w:type="page"/>
      </w:r>
    </w:p>
    <w:p w:rsidR="00D80806" w:rsidRPr="00D648FC" w:rsidRDefault="00D80806" w:rsidP="00447F6B">
      <w:pPr>
        <w:spacing w:after="0" w:line="360" w:lineRule="auto"/>
        <w:ind w:firstLine="709"/>
        <w:jc w:val="both"/>
        <w:rPr>
          <w:rFonts w:ascii="Times New Roman" w:hAnsi="Times New Roman" w:cs="Times New Roman"/>
          <w:lang w:val="uk-UA"/>
        </w:rPr>
      </w:pPr>
    </w:p>
    <w:p w:rsidR="003D5223" w:rsidRPr="00D648FC" w:rsidRDefault="003D5223" w:rsidP="00466357">
      <w:pPr>
        <w:spacing w:after="0" w:line="360" w:lineRule="auto"/>
        <w:ind w:firstLine="709"/>
        <w:jc w:val="center"/>
        <w:rPr>
          <w:rFonts w:ascii="Times New Roman" w:hAnsi="Times New Roman" w:cs="Times New Roman"/>
          <w:b/>
          <w:sz w:val="28"/>
          <w:szCs w:val="28"/>
          <w:lang w:val="uk-UA"/>
        </w:rPr>
      </w:pPr>
      <w:r w:rsidRPr="00D648FC">
        <w:rPr>
          <w:rFonts w:ascii="Times New Roman" w:hAnsi="Times New Roman" w:cs="Times New Roman"/>
          <w:b/>
          <w:sz w:val="28"/>
          <w:szCs w:val="28"/>
          <w:lang w:val="uk-UA"/>
        </w:rPr>
        <w:t>ВИСНОВКИ</w:t>
      </w:r>
    </w:p>
    <w:p w:rsidR="00A81D73" w:rsidRPr="00D648FC" w:rsidRDefault="00A81D73" w:rsidP="00466357">
      <w:pPr>
        <w:spacing w:after="0" w:line="360" w:lineRule="auto"/>
        <w:ind w:firstLine="709"/>
        <w:jc w:val="center"/>
        <w:rPr>
          <w:rFonts w:ascii="Times New Roman" w:hAnsi="Times New Roman" w:cs="Times New Roman"/>
          <w:b/>
          <w:sz w:val="28"/>
          <w:szCs w:val="28"/>
          <w:lang w:val="uk-UA"/>
        </w:rPr>
      </w:pPr>
    </w:p>
    <w:p w:rsidR="00817F98" w:rsidRPr="00D648FC" w:rsidRDefault="00817F98" w:rsidP="00817F98">
      <w:pPr>
        <w:pStyle w:val="a3"/>
        <w:numPr>
          <w:ilvl w:val="0"/>
          <w:numId w:val="26"/>
        </w:numPr>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Проаналізував наукову літературу з вивчення досягнень особистості у спортивній діяльності, ми можемо дійти висновку, що вивчення цієї наукової галузі досить стрімко розвивалося і не припиняє розвиватися. Дуже багато дослідників бажають все ж таки зрозуміти, як спортивна діяльність впливає на розвиток особистісних якостей і навпаки, як особистісні якості допомагають у формуванні досягнень у спортивній діяльності, яку роль особистісні якості грають у досягненнях особистості у спортивній діяльності. </w:t>
      </w:r>
    </w:p>
    <w:p w:rsidR="00817F98" w:rsidRPr="00D648FC" w:rsidRDefault="00817F98" w:rsidP="00817F98">
      <w:pPr>
        <w:pStyle w:val="a3"/>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Вивчаючи сутність питання про досягнення особистості у спортивній діяльності, ми чітко зрозуміли що є поняття «особистість».</w:t>
      </w:r>
    </w:p>
    <w:p w:rsidR="00817F98" w:rsidRPr="00D648FC" w:rsidRDefault="00817F98" w:rsidP="00817F98">
      <w:pPr>
        <w:pStyle w:val="a3"/>
        <w:spacing w:after="0" w:line="360" w:lineRule="auto"/>
        <w:ind w:left="0" w:firstLine="709"/>
        <w:jc w:val="both"/>
        <w:rPr>
          <w:rFonts w:ascii="Times New Roman" w:hAnsi="Times New Roman" w:cs="Times New Roman"/>
          <w:sz w:val="28"/>
          <w:szCs w:val="28"/>
          <w:shd w:val="clear" w:color="auto" w:fill="FFFFFF"/>
          <w:lang w:val="uk-UA"/>
        </w:rPr>
      </w:pPr>
      <w:r w:rsidRPr="00D648FC">
        <w:rPr>
          <w:rFonts w:ascii="Times New Roman" w:hAnsi="Times New Roman" w:cs="Times New Roman"/>
          <w:sz w:val="28"/>
          <w:szCs w:val="28"/>
          <w:lang w:val="uk-UA"/>
        </w:rPr>
        <w:t>Особистість - це</w:t>
      </w:r>
      <w:r w:rsidRPr="00D648FC">
        <w:rPr>
          <w:rFonts w:ascii="Times New Roman" w:hAnsi="Times New Roman" w:cs="Times New Roman"/>
          <w:sz w:val="28"/>
          <w:szCs w:val="28"/>
          <w:shd w:val="clear" w:color="auto" w:fill="FFFFFF"/>
          <w:lang w:val="uk-UA"/>
        </w:rPr>
        <w:t xml:space="preserve"> суспільний індивід, який виступає об'єктом і суб'єктом відносин у соціумі протягом певного історичного періоду, проявляє себе в діяльності, спілкуванні та поведінці, </w:t>
      </w:r>
      <w:proofErr w:type="spellStart"/>
      <w:r w:rsidRPr="00D648FC">
        <w:rPr>
          <w:rFonts w:ascii="Times New Roman" w:hAnsi="Times New Roman" w:cs="Times New Roman"/>
          <w:sz w:val="28"/>
          <w:szCs w:val="28"/>
          <w:shd w:val="clear" w:color="auto" w:fill="FFFFFF"/>
          <w:lang w:val="uk-UA"/>
        </w:rPr>
        <w:t>володіючий</w:t>
      </w:r>
      <w:proofErr w:type="spellEnd"/>
      <w:r w:rsidRPr="00D648FC">
        <w:rPr>
          <w:rFonts w:ascii="Times New Roman" w:hAnsi="Times New Roman" w:cs="Times New Roman"/>
          <w:sz w:val="28"/>
          <w:szCs w:val="28"/>
          <w:shd w:val="clear" w:color="auto" w:fill="FFFFFF"/>
          <w:lang w:val="uk-UA"/>
        </w:rPr>
        <w:t xml:space="preserve"> певними рисами, якостями та індивідуальними особливостями.</w:t>
      </w:r>
    </w:p>
    <w:p w:rsidR="00817F98" w:rsidRPr="00D648FC" w:rsidRDefault="00817F98" w:rsidP="00817F98">
      <w:pPr>
        <w:pStyle w:val="a3"/>
        <w:numPr>
          <w:ilvl w:val="0"/>
          <w:numId w:val="26"/>
        </w:numPr>
        <w:spacing w:after="0" w:line="360" w:lineRule="auto"/>
        <w:ind w:left="0" w:firstLine="709"/>
        <w:jc w:val="both"/>
        <w:rPr>
          <w:rFonts w:ascii="Times New Roman" w:hAnsi="Times New Roman" w:cs="Times New Roman"/>
          <w:sz w:val="28"/>
          <w:szCs w:val="28"/>
          <w:shd w:val="clear" w:color="auto" w:fill="FFFFFF"/>
          <w:lang w:val="uk-UA"/>
        </w:rPr>
      </w:pPr>
      <w:r w:rsidRPr="00D648FC">
        <w:rPr>
          <w:rFonts w:ascii="Times New Roman" w:hAnsi="Times New Roman" w:cs="Times New Roman"/>
          <w:sz w:val="28"/>
          <w:szCs w:val="28"/>
          <w:shd w:val="clear" w:color="auto" w:fill="FFFFFF"/>
          <w:lang w:val="uk-UA"/>
        </w:rPr>
        <w:t xml:space="preserve"> Розглядаючи взаємозв’язок особистісних якостей з досягненнями у спортивній діяльності, було розглянуто психологічну та фізичну схильність щодо вибору певної спортивної діяльності. Спортивна діяльність була поділена на дві класифікації, а саме: індивідуальну та командну.</w:t>
      </w:r>
    </w:p>
    <w:p w:rsidR="00817F98" w:rsidRPr="00D648FC" w:rsidRDefault="00817F98" w:rsidP="00817F98">
      <w:pPr>
        <w:spacing w:after="0" w:line="360" w:lineRule="auto"/>
        <w:ind w:firstLine="709"/>
        <w:jc w:val="both"/>
        <w:rPr>
          <w:rFonts w:ascii="Times New Roman" w:hAnsi="Times New Roman" w:cs="Times New Roman"/>
          <w:sz w:val="28"/>
          <w:szCs w:val="28"/>
          <w:lang w:val="uk-UA" w:eastAsia="ru-RU"/>
        </w:rPr>
      </w:pPr>
      <w:r w:rsidRPr="00D648FC">
        <w:rPr>
          <w:rFonts w:ascii="Times New Roman" w:hAnsi="Times New Roman" w:cs="Times New Roman"/>
          <w:sz w:val="28"/>
          <w:szCs w:val="28"/>
          <w:lang w:val="uk-UA" w:eastAsia="ru-RU"/>
        </w:rPr>
        <w:t>Командний спорт – це вид спортивної діяльності, пов'язаної з взаємодією з командою. Вони характеризуються усвідомленістю суспільної значущості спортивної діяльності; спортсмени з домінуванням цього мотиву ставлять перед собою високі перспективні цілі, вони захоплені заняттями спортом.</w:t>
      </w:r>
    </w:p>
    <w:p w:rsidR="00817F98" w:rsidRPr="00D648FC" w:rsidRDefault="00817F98" w:rsidP="00817F98">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D648FC">
        <w:rPr>
          <w:rFonts w:ascii="Times New Roman" w:hAnsi="Times New Roman" w:cs="Times New Roman"/>
          <w:sz w:val="28"/>
          <w:szCs w:val="28"/>
          <w:lang w:val="uk-UA" w:eastAsia="ru-RU"/>
        </w:rPr>
        <w:t>В індивідуальних видах спорту кожен спортсмен – суперник для всіх інших учасників змагання, його результат залежить тільки від його здібностей, фізичної форми і психологічного стану.</w:t>
      </w:r>
    </w:p>
    <w:p w:rsidR="00817F98" w:rsidRPr="00D648FC" w:rsidRDefault="00817F98" w:rsidP="00817F98">
      <w:pPr>
        <w:spacing w:after="0" w:line="360" w:lineRule="auto"/>
        <w:ind w:firstLine="709"/>
        <w:jc w:val="both"/>
        <w:rPr>
          <w:rFonts w:ascii="Times New Roman" w:hAnsi="Times New Roman" w:cs="Times New Roman"/>
          <w:sz w:val="28"/>
          <w:szCs w:val="28"/>
          <w:lang w:val="uk-UA" w:eastAsia="ru-RU"/>
        </w:rPr>
      </w:pPr>
      <w:r w:rsidRPr="00D648FC">
        <w:rPr>
          <w:rFonts w:ascii="Times New Roman" w:hAnsi="Times New Roman" w:cs="Times New Roman"/>
          <w:sz w:val="28"/>
          <w:szCs w:val="28"/>
          <w:lang w:val="uk-UA" w:eastAsia="ru-RU"/>
        </w:rPr>
        <w:lastRenderedPageBreak/>
        <w:t xml:space="preserve">Індивідуальні види часто називають більш об'єктивними, адже в них завжди перемагає найсильніший на даний момент учасник змагань, якому вдалося показати кращий результат. </w:t>
      </w:r>
    </w:p>
    <w:p w:rsidR="00817F98" w:rsidRPr="00D648FC" w:rsidRDefault="00817F98" w:rsidP="00817F98">
      <w:pPr>
        <w:spacing w:after="0" w:line="360" w:lineRule="auto"/>
        <w:ind w:firstLine="709"/>
        <w:jc w:val="both"/>
        <w:rPr>
          <w:rFonts w:ascii="Times New Roman" w:hAnsi="Times New Roman" w:cs="Times New Roman"/>
          <w:sz w:val="28"/>
          <w:szCs w:val="28"/>
          <w:lang w:val="uk-UA" w:eastAsia="ru-RU"/>
        </w:rPr>
      </w:pPr>
      <w:r w:rsidRPr="00D648FC">
        <w:rPr>
          <w:rFonts w:ascii="Times New Roman" w:hAnsi="Times New Roman" w:cs="Times New Roman"/>
          <w:sz w:val="28"/>
          <w:szCs w:val="28"/>
          <w:lang w:val="uk-UA" w:eastAsia="ru-RU"/>
        </w:rPr>
        <w:t>У індивідуалістів провідну роль відіграють мотиви самоствердження, самовираження особистості. Вони характеризуються надмірною орієнтацією на оцінку своїх спортивних результатів. Спортсмени-колективісти краще виступають у командних, a спортсмени-індивідуалісти, навпаки, - в особистих змаганнях.</w:t>
      </w:r>
    </w:p>
    <w:p w:rsidR="00817F98" w:rsidRPr="00D648FC" w:rsidRDefault="00817F98" w:rsidP="00817F98">
      <w:pPr>
        <w:spacing w:after="0" w:line="360" w:lineRule="auto"/>
        <w:ind w:firstLine="709"/>
        <w:jc w:val="both"/>
        <w:rPr>
          <w:rFonts w:ascii="Times New Roman" w:hAnsi="Times New Roman" w:cs="Times New Roman"/>
          <w:sz w:val="28"/>
          <w:szCs w:val="28"/>
          <w:lang w:val="uk-UA" w:eastAsia="ru-RU"/>
        </w:rPr>
      </w:pPr>
      <w:r w:rsidRPr="00D648FC">
        <w:rPr>
          <w:rFonts w:ascii="Times New Roman" w:hAnsi="Times New Roman" w:cs="Times New Roman"/>
          <w:sz w:val="28"/>
          <w:szCs w:val="28"/>
          <w:lang w:val="uk-UA" w:eastAsia="ru-RU"/>
        </w:rPr>
        <w:t>По кожній з цих класифікацій було виділено певні специфікації, а саме допоміжні риси характеру задля досягнення успіху, домінуючи риси характеру якими повинна володіти особистість, та який взаємозв’язок між особистісними якостями та спортивною діяльністю взагалі.</w:t>
      </w:r>
    </w:p>
    <w:p w:rsidR="00817F98" w:rsidRPr="00D648FC" w:rsidRDefault="00817F98" w:rsidP="00817F98">
      <w:pPr>
        <w:pStyle w:val="a3"/>
        <w:numPr>
          <w:ilvl w:val="0"/>
          <w:numId w:val="26"/>
        </w:numPr>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Важливіша складова будь якого виду спортивної діяльності є: сформування та роль особистісних якостей для досягнення поставленої мети. У будь якій спортивній діяльності є визначна частина для успіху, це є прийняття рішень, свідомого прийняття будь якого спортивного досягнення чи напроти гідного сприйняття поразки, прояв особистісних  якостей або навпаки розвиток особистісних якостей для допомоги у досягненні поставленої мети щодо спортивної діяльності.</w:t>
      </w:r>
      <w:r w:rsidRPr="00D648FC">
        <w:rPr>
          <w:rFonts w:ascii="Times New Roman" w:hAnsi="Times New Roman" w:cs="Times New Roman"/>
          <w:sz w:val="28"/>
          <w:szCs w:val="28"/>
          <w:lang w:val="uk-UA"/>
        </w:rPr>
        <w:br/>
        <w:t xml:space="preserve">Для прикладу було обрано три види спортивної діяльності: </w:t>
      </w:r>
      <w:proofErr w:type="spellStart"/>
      <w:r w:rsidRPr="00D648FC">
        <w:rPr>
          <w:rFonts w:ascii="Times New Roman" w:hAnsi="Times New Roman" w:cs="Times New Roman"/>
          <w:sz w:val="28"/>
          <w:szCs w:val="28"/>
          <w:lang w:val="uk-UA"/>
        </w:rPr>
        <w:t>бодибілдінг</w:t>
      </w:r>
      <w:proofErr w:type="spellEnd"/>
      <w:r w:rsidRPr="00D648FC">
        <w:rPr>
          <w:rFonts w:ascii="Times New Roman" w:hAnsi="Times New Roman" w:cs="Times New Roman"/>
          <w:sz w:val="28"/>
          <w:szCs w:val="28"/>
          <w:lang w:val="uk-UA"/>
        </w:rPr>
        <w:t xml:space="preserve">, </w:t>
      </w:r>
      <w:proofErr w:type="spellStart"/>
      <w:r w:rsidRPr="00D648FC">
        <w:rPr>
          <w:rFonts w:ascii="Times New Roman" w:hAnsi="Times New Roman" w:cs="Times New Roman"/>
          <w:sz w:val="28"/>
          <w:szCs w:val="28"/>
          <w:lang w:val="uk-UA"/>
        </w:rPr>
        <w:t>пауерліфтинг</w:t>
      </w:r>
      <w:proofErr w:type="spellEnd"/>
      <w:r w:rsidRPr="00D648FC">
        <w:rPr>
          <w:rFonts w:ascii="Times New Roman" w:hAnsi="Times New Roman" w:cs="Times New Roman"/>
          <w:sz w:val="28"/>
          <w:szCs w:val="28"/>
          <w:lang w:val="uk-UA"/>
        </w:rPr>
        <w:t xml:space="preserve"> та важка атлетика. </w:t>
      </w:r>
    </w:p>
    <w:p w:rsidR="00817F98" w:rsidRPr="00D648FC" w:rsidRDefault="00817F98" w:rsidP="00817F98">
      <w:pPr>
        <w:pStyle w:val="a3"/>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eastAsia="ru-RU"/>
        </w:rPr>
        <w:t>Обрані види спортивної діяльності, дуже схожі за внутрішньою структурою вияву якостей, також схожі за методикою набуття потрібних навичок та прояву певних якостей для здійснення бажаного результату.</w:t>
      </w:r>
      <w:r w:rsidRPr="00D648FC">
        <w:rPr>
          <w:rFonts w:ascii="Times New Roman" w:hAnsi="Times New Roman" w:cs="Times New Roman"/>
          <w:sz w:val="28"/>
          <w:szCs w:val="28"/>
          <w:lang w:val="uk-UA"/>
        </w:rPr>
        <w:t xml:space="preserve"> Безумовно, ці види спорту відрізняються між собою, але вони яскраво можуть показати як людина застосовуючи своє внутрішнє самовладання, свою самодисципліну, свою цілеспрямованість, може шляхом фізичних навантажень і пікових моментів болю, досягати успіхів у спортивній діяльності. </w:t>
      </w:r>
    </w:p>
    <w:p w:rsidR="00817F98" w:rsidRPr="00D648FC" w:rsidRDefault="00817F98" w:rsidP="00817F98">
      <w:pPr>
        <w:pStyle w:val="a3"/>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lastRenderedPageBreak/>
        <w:t xml:space="preserve">Кожен вид спорту, та взагалі будь яки фізичні навантаження потребують морально цільової підготовки, враховуючи особисті особливості, схильність та роботу насамперед над собою і своєю особистістю. </w:t>
      </w:r>
    </w:p>
    <w:p w:rsidR="00817F98" w:rsidRPr="00D648FC" w:rsidRDefault="00817F98" w:rsidP="00817F98">
      <w:pPr>
        <w:suppressAutoHyphens/>
        <w:spacing w:after="0" w:line="360" w:lineRule="auto"/>
        <w:ind w:firstLine="709"/>
        <w:jc w:val="both"/>
        <w:rPr>
          <w:rFonts w:ascii="Times New Roman" w:hAnsi="Times New Roman" w:cs="Times New Roman"/>
          <w:b/>
          <w:lang w:val="uk-UA"/>
        </w:rPr>
      </w:pPr>
      <w:r w:rsidRPr="00D648FC">
        <w:rPr>
          <w:rFonts w:ascii="Times New Roman" w:hAnsi="Times New Roman" w:cs="Times New Roman"/>
          <w:sz w:val="28"/>
          <w:szCs w:val="28"/>
          <w:lang w:val="uk-UA"/>
        </w:rPr>
        <w:t xml:space="preserve">Для визначення певних </w:t>
      </w:r>
      <w:r w:rsidRPr="00D648FC">
        <w:rPr>
          <w:rFonts w:ascii="Times New Roman" w:hAnsi="Times New Roman" w:cs="Times New Roman"/>
          <w:sz w:val="28"/>
          <w:lang w:val="uk-UA"/>
        </w:rPr>
        <w:t>психологічних особливостей ролі особистісних якостей у формуванні досягнень у спортивній діяльності</w:t>
      </w:r>
      <w:r w:rsidRPr="00D648FC">
        <w:rPr>
          <w:rFonts w:ascii="Times New Roman" w:hAnsi="Times New Roman" w:cs="Times New Roman"/>
          <w:color w:val="000000"/>
          <w:sz w:val="28"/>
          <w:szCs w:val="28"/>
          <w:lang w:val="uk-UA" w:eastAsia="uk-UA"/>
        </w:rPr>
        <w:t xml:space="preserve">, було проведено </w:t>
      </w:r>
      <w:proofErr w:type="spellStart"/>
      <w:r w:rsidRPr="00D648FC">
        <w:rPr>
          <w:rFonts w:ascii="Times New Roman" w:hAnsi="Times New Roman" w:cs="Times New Roman"/>
          <w:color w:val="000000"/>
          <w:sz w:val="28"/>
          <w:szCs w:val="28"/>
          <w:lang w:val="uk-UA" w:eastAsia="uk-UA"/>
        </w:rPr>
        <w:t>констатувальний</w:t>
      </w:r>
      <w:proofErr w:type="spellEnd"/>
      <w:r w:rsidRPr="00D648FC">
        <w:rPr>
          <w:rFonts w:ascii="Times New Roman" w:hAnsi="Times New Roman" w:cs="Times New Roman"/>
          <w:color w:val="000000"/>
          <w:sz w:val="28"/>
          <w:szCs w:val="28"/>
          <w:lang w:val="uk-UA" w:eastAsia="uk-UA"/>
        </w:rPr>
        <w:t xml:space="preserve"> експеримент, </w:t>
      </w:r>
      <w:r w:rsidRPr="00D648FC">
        <w:rPr>
          <w:rFonts w:ascii="Times New Roman" w:hAnsi="Times New Roman" w:cs="Times New Roman"/>
          <w:sz w:val="28"/>
          <w:szCs w:val="28"/>
          <w:lang w:val="uk-UA"/>
        </w:rPr>
        <w:t xml:space="preserve">за методиками:, а саме: особистісного опитувальника </w:t>
      </w:r>
      <w:r w:rsidRPr="00D648FC">
        <w:rPr>
          <w:rFonts w:ascii="Times New Roman" w:hAnsi="Times New Roman" w:cs="Times New Roman"/>
          <w:bCs/>
          <w:sz w:val="28"/>
          <w:szCs w:val="28"/>
          <w:lang w:val="uk-UA"/>
        </w:rPr>
        <w:t xml:space="preserve">Г. </w:t>
      </w:r>
      <w:proofErr w:type="spellStart"/>
      <w:r w:rsidRPr="00D648FC">
        <w:rPr>
          <w:rFonts w:ascii="Times New Roman" w:hAnsi="Times New Roman" w:cs="Times New Roman"/>
          <w:bCs/>
          <w:sz w:val="28"/>
          <w:szCs w:val="28"/>
          <w:lang w:val="uk-UA"/>
        </w:rPr>
        <w:t>Айзенка</w:t>
      </w:r>
      <w:proofErr w:type="spellEnd"/>
      <w:r w:rsidRPr="00D648FC">
        <w:rPr>
          <w:rFonts w:ascii="Times New Roman" w:hAnsi="Times New Roman" w:cs="Times New Roman"/>
          <w:bCs/>
          <w:sz w:val="28"/>
          <w:szCs w:val="28"/>
          <w:lang w:val="uk-UA"/>
        </w:rPr>
        <w:t>. (Тест на темперамент EPI); «Діагностики рівня агресивності» (</w:t>
      </w:r>
      <w:proofErr w:type="spellStart"/>
      <w:r w:rsidRPr="00D648FC">
        <w:rPr>
          <w:rFonts w:ascii="Times New Roman" w:hAnsi="Times New Roman" w:cs="Times New Roman"/>
          <w:bCs/>
          <w:sz w:val="28"/>
          <w:szCs w:val="28"/>
          <w:shd w:val="clear" w:color="auto" w:fill="FFFFFF"/>
          <w:lang w:val="uk-UA"/>
        </w:rPr>
        <w:t>Басса-Дарки</w:t>
      </w:r>
      <w:proofErr w:type="spellEnd"/>
      <w:r w:rsidRPr="00D648FC">
        <w:rPr>
          <w:rFonts w:ascii="Times New Roman" w:hAnsi="Times New Roman" w:cs="Times New Roman"/>
          <w:bCs/>
          <w:sz w:val="28"/>
          <w:szCs w:val="28"/>
          <w:shd w:val="clear" w:color="auto" w:fill="FFFFFF"/>
          <w:lang w:val="uk-UA"/>
        </w:rPr>
        <w:t xml:space="preserve">) та </w:t>
      </w:r>
      <w:r w:rsidRPr="00D648FC">
        <w:rPr>
          <w:rFonts w:ascii="Times New Roman" w:hAnsi="Times New Roman" w:cs="Times New Roman"/>
          <w:bCs/>
          <w:sz w:val="28"/>
          <w:szCs w:val="28"/>
          <w:lang w:val="uk-UA"/>
        </w:rPr>
        <w:t>«Діагностики потреби в пошуках відчуттів» (</w:t>
      </w:r>
      <w:r w:rsidRPr="00D648FC">
        <w:rPr>
          <w:rFonts w:ascii="Times New Roman" w:hAnsi="Times New Roman" w:cs="Times New Roman"/>
          <w:bCs/>
          <w:color w:val="000000"/>
          <w:sz w:val="28"/>
          <w:szCs w:val="28"/>
          <w:shd w:val="clear" w:color="auto" w:fill="FFFFFF"/>
          <w:lang w:val="uk-UA"/>
        </w:rPr>
        <w:t>М. </w:t>
      </w:r>
      <w:proofErr w:type="spellStart"/>
      <w:r w:rsidRPr="00D648FC">
        <w:rPr>
          <w:rFonts w:ascii="Times New Roman" w:hAnsi="Times New Roman" w:cs="Times New Roman"/>
          <w:bCs/>
          <w:color w:val="000000"/>
          <w:sz w:val="28"/>
          <w:szCs w:val="28"/>
          <w:shd w:val="clear" w:color="auto" w:fill="FFFFFF"/>
          <w:lang w:val="uk-UA"/>
        </w:rPr>
        <w:t>Цукерман</w:t>
      </w:r>
      <w:proofErr w:type="spellEnd"/>
      <w:r w:rsidRPr="00D648FC">
        <w:rPr>
          <w:rFonts w:ascii="Times New Roman" w:hAnsi="Times New Roman" w:cs="Times New Roman"/>
          <w:bCs/>
          <w:color w:val="000000"/>
          <w:sz w:val="28"/>
          <w:szCs w:val="28"/>
          <w:shd w:val="clear" w:color="auto" w:fill="FFFFFF"/>
          <w:lang w:val="uk-UA"/>
        </w:rPr>
        <w:t>)</w:t>
      </w:r>
      <w:r w:rsidRPr="00D648FC">
        <w:rPr>
          <w:rFonts w:ascii="Times New Roman" w:hAnsi="Times New Roman" w:cs="Times New Roman"/>
          <w:bCs/>
          <w:sz w:val="28"/>
          <w:szCs w:val="28"/>
          <w:lang w:val="uk-UA"/>
        </w:rPr>
        <w:t> .</w:t>
      </w:r>
    </w:p>
    <w:p w:rsidR="00817F98" w:rsidRPr="00D648FC" w:rsidRDefault="00817F98" w:rsidP="00817F98">
      <w:pPr>
        <w:suppressAutoHyphens/>
        <w:spacing w:after="0" w:line="360" w:lineRule="auto"/>
        <w:ind w:firstLine="709"/>
        <w:jc w:val="both"/>
        <w:rPr>
          <w:rFonts w:ascii="Times New Roman" w:hAnsi="Times New Roman" w:cs="Times New Roman"/>
          <w:b/>
          <w:lang w:val="uk-UA"/>
        </w:rPr>
      </w:pPr>
      <w:r w:rsidRPr="00D648FC">
        <w:rPr>
          <w:rFonts w:ascii="Times New Roman" w:hAnsi="Times New Roman" w:cs="Times New Roman"/>
          <w:color w:val="000000"/>
          <w:sz w:val="28"/>
          <w:szCs w:val="28"/>
          <w:lang w:val="uk-UA" w:eastAsia="uk-UA"/>
        </w:rPr>
        <w:t xml:space="preserve">Аналіз результатів </w:t>
      </w:r>
      <w:proofErr w:type="spellStart"/>
      <w:r w:rsidRPr="00D648FC">
        <w:rPr>
          <w:rFonts w:ascii="Times New Roman" w:hAnsi="Times New Roman" w:cs="Times New Roman"/>
          <w:color w:val="000000"/>
          <w:sz w:val="28"/>
          <w:szCs w:val="28"/>
          <w:lang w:val="uk-UA" w:eastAsia="uk-UA"/>
        </w:rPr>
        <w:t>констатувального</w:t>
      </w:r>
      <w:proofErr w:type="spellEnd"/>
      <w:r w:rsidRPr="00D648FC">
        <w:rPr>
          <w:rFonts w:ascii="Times New Roman" w:hAnsi="Times New Roman" w:cs="Times New Roman"/>
          <w:color w:val="000000"/>
          <w:sz w:val="28"/>
          <w:szCs w:val="28"/>
          <w:lang w:val="uk-UA" w:eastAsia="uk-UA"/>
        </w:rPr>
        <w:t xml:space="preserve"> експерименту показує наступні особливості.</w:t>
      </w:r>
    </w:p>
    <w:p w:rsidR="00817F98" w:rsidRPr="00D648FC" w:rsidRDefault="00817F98" w:rsidP="00817F98">
      <w:pPr>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За методикою діагностики </w:t>
      </w:r>
      <w:r w:rsidRPr="00D648FC">
        <w:rPr>
          <w:rFonts w:ascii="Times New Roman" w:hAnsi="Times New Roman" w:cs="Times New Roman"/>
          <w:bCs/>
          <w:sz w:val="28"/>
          <w:szCs w:val="28"/>
          <w:lang w:val="uk-UA"/>
        </w:rPr>
        <w:t xml:space="preserve">Г. </w:t>
      </w:r>
      <w:proofErr w:type="spellStart"/>
      <w:r w:rsidRPr="00D648FC">
        <w:rPr>
          <w:rFonts w:ascii="Times New Roman" w:hAnsi="Times New Roman" w:cs="Times New Roman"/>
          <w:bCs/>
          <w:sz w:val="28"/>
          <w:szCs w:val="28"/>
          <w:lang w:val="uk-UA"/>
        </w:rPr>
        <w:t>Айзенка</w:t>
      </w:r>
      <w:proofErr w:type="spellEnd"/>
      <w:r w:rsidRPr="00D648FC">
        <w:rPr>
          <w:rFonts w:ascii="Times New Roman" w:hAnsi="Times New Roman" w:cs="Times New Roman"/>
          <w:bCs/>
          <w:sz w:val="28"/>
          <w:szCs w:val="28"/>
          <w:lang w:val="uk-UA"/>
        </w:rPr>
        <w:t xml:space="preserve">.  (Тесту на темперамент EPI), </w:t>
      </w:r>
      <w:r w:rsidRPr="00D648FC">
        <w:rPr>
          <w:rFonts w:ascii="Times New Roman" w:hAnsi="Times New Roman" w:cs="Times New Roman"/>
          <w:sz w:val="28"/>
          <w:szCs w:val="28"/>
          <w:lang w:val="uk-UA"/>
        </w:rPr>
        <w:t xml:space="preserve">було досліджено: </w:t>
      </w:r>
    </w:p>
    <w:p w:rsidR="00817F98" w:rsidRPr="00D648FC" w:rsidRDefault="00817F98" w:rsidP="00817F98">
      <w:pPr>
        <w:spacing w:after="0" w:line="360" w:lineRule="auto"/>
        <w:ind w:firstLine="709"/>
        <w:jc w:val="both"/>
        <w:rPr>
          <w:rFonts w:ascii="Times New Roman" w:hAnsi="Times New Roman" w:cs="Times New Roman"/>
          <w:lang w:val="uk-UA"/>
        </w:rPr>
      </w:pPr>
      <w:r w:rsidRPr="00D648FC">
        <w:rPr>
          <w:rFonts w:ascii="Times New Roman" w:hAnsi="Times New Roman" w:cs="Times New Roman"/>
          <w:sz w:val="28"/>
          <w:szCs w:val="28"/>
          <w:lang w:val="uk-UA"/>
        </w:rPr>
        <w:t xml:space="preserve">За показником інтроверсії та екстраверсії, саме такі: понад інтроверт – не виявлено з 30, а саме (0%), інтроверт – 5 респондентів (16,6%), потенційний інтроверт – 5 респондентів (16,6%), </w:t>
      </w:r>
      <w:proofErr w:type="spellStart"/>
      <w:r w:rsidRPr="00D648FC">
        <w:rPr>
          <w:rFonts w:ascii="Times New Roman" w:hAnsi="Times New Roman" w:cs="Times New Roman"/>
          <w:sz w:val="28"/>
          <w:szCs w:val="28"/>
          <w:lang w:val="uk-UA"/>
        </w:rPr>
        <w:t>амбіверт</w:t>
      </w:r>
      <w:proofErr w:type="spellEnd"/>
      <w:r w:rsidRPr="00D648FC">
        <w:rPr>
          <w:rFonts w:ascii="Times New Roman" w:hAnsi="Times New Roman" w:cs="Times New Roman"/>
          <w:sz w:val="28"/>
          <w:szCs w:val="28"/>
          <w:lang w:val="uk-UA"/>
        </w:rPr>
        <w:t xml:space="preserve"> – 13 респондентів (40%), потенційний екстраверт – 7 респондентів (23,3%), екстраверт - 1 респондент (3,33%) та понад екстраверт – не виявлено (0%). </w:t>
      </w:r>
    </w:p>
    <w:p w:rsidR="00817F98" w:rsidRPr="00D648FC" w:rsidRDefault="00817F98" w:rsidP="00817F98">
      <w:pPr>
        <w:spacing w:after="0" w:line="360" w:lineRule="auto"/>
        <w:ind w:firstLine="709"/>
        <w:jc w:val="both"/>
        <w:rPr>
          <w:rFonts w:ascii="Times New Roman" w:hAnsi="Times New Roman" w:cs="Times New Roman"/>
          <w:lang w:val="uk-UA"/>
        </w:rPr>
      </w:pPr>
      <w:r w:rsidRPr="00D648FC">
        <w:rPr>
          <w:rFonts w:ascii="Times New Roman" w:hAnsi="Times New Roman" w:cs="Times New Roman"/>
          <w:sz w:val="28"/>
          <w:szCs w:val="28"/>
          <w:lang w:val="uk-UA"/>
        </w:rPr>
        <w:t xml:space="preserve">За показником нейротизму у групі такі результати: понад </w:t>
      </w:r>
      <w:proofErr w:type="spellStart"/>
      <w:r w:rsidRPr="00D648FC">
        <w:rPr>
          <w:rFonts w:ascii="Times New Roman" w:hAnsi="Times New Roman" w:cs="Times New Roman"/>
          <w:sz w:val="28"/>
          <w:szCs w:val="28"/>
          <w:lang w:val="uk-UA"/>
        </w:rPr>
        <w:t>конкордант</w:t>
      </w:r>
      <w:proofErr w:type="spellEnd"/>
      <w:r w:rsidRPr="00D648FC">
        <w:rPr>
          <w:rFonts w:ascii="Times New Roman" w:hAnsi="Times New Roman" w:cs="Times New Roman"/>
          <w:sz w:val="28"/>
          <w:szCs w:val="28"/>
          <w:lang w:val="uk-UA"/>
        </w:rPr>
        <w:t xml:space="preserve"> – не виявлено (0%), </w:t>
      </w:r>
      <w:proofErr w:type="spellStart"/>
      <w:r w:rsidRPr="00D648FC">
        <w:rPr>
          <w:rFonts w:ascii="Times New Roman" w:hAnsi="Times New Roman" w:cs="Times New Roman"/>
          <w:sz w:val="28"/>
          <w:szCs w:val="28"/>
          <w:lang w:val="uk-UA"/>
        </w:rPr>
        <w:t>конкордант</w:t>
      </w:r>
      <w:proofErr w:type="spellEnd"/>
      <w:r w:rsidRPr="00D648FC">
        <w:rPr>
          <w:rFonts w:ascii="Times New Roman" w:hAnsi="Times New Roman" w:cs="Times New Roman"/>
          <w:sz w:val="28"/>
          <w:szCs w:val="28"/>
          <w:lang w:val="uk-UA"/>
        </w:rPr>
        <w:t xml:space="preserve"> – не виявлено (0%), потенційний </w:t>
      </w:r>
      <w:proofErr w:type="spellStart"/>
      <w:r w:rsidRPr="00D648FC">
        <w:rPr>
          <w:rFonts w:ascii="Times New Roman" w:hAnsi="Times New Roman" w:cs="Times New Roman"/>
          <w:sz w:val="28"/>
          <w:szCs w:val="28"/>
          <w:lang w:val="uk-UA"/>
        </w:rPr>
        <w:t>конкордант</w:t>
      </w:r>
      <w:proofErr w:type="spellEnd"/>
      <w:r w:rsidRPr="00D648FC">
        <w:rPr>
          <w:rFonts w:ascii="Times New Roman" w:hAnsi="Times New Roman" w:cs="Times New Roman"/>
          <w:sz w:val="28"/>
          <w:szCs w:val="28"/>
          <w:lang w:val="uk-UA"/>
        </w:rPr>
        <w:t xml:space="preserve"> – 11 респондентів (36,6%), </w:t>
      </w:r>
      <w:proofErr w:type="spellStart"/>
      <w:r w:rsidRPr="00D648FC">
        <w:rPr>
          <w:rFonts w:ascii="Times New Roman" w:hAnsi="Times New Roman" w:cs="Times New Roman"/>
          <w:sz w:val="28"/>
          <w:szCs w:val="28"/>
          <w:lang w:val="uk-UA"/>
        </w:rPr>
        <w:t>нормостенік</w:t>
      </w:r>
      <w:proofErr w:type="spellEnd"/>
      <w:r w:rsidRPr="00D648FC">
        <w:rPr>
          <w:rFonts w:ascii="Times New Roman" w:hAnsi="Times New Roman" w:cs="Times New Roman"/>
          <w:sz w:val="28"/>
          <w:szCs w:val="28"/>
          <w:lang w:val="uk-UA"/>
        </w:rPr>
        <w:t xml:space="preserve"> – 8 респондентів (26,6%), потенційний </w:t>
      </w:r>
      <w:proofErr w:type="spellStart"/>
      <w:r w:rsidRPr="00D648FC">
        <w:rPr>
          <w:rFonts w:ascii="Times New Roman" w:hAnsi="Times New Roman" w:cs="Times New Roman"/>
          <w:sz w:val="28"/>
          <w:szCs w:val="28"/>
          <w:lang w:val="uk-UA"/>
        </w:rPr>
        <w:t>дискордант</w:t>
      </w:r>
      <w:proofErr w:type="spellEnd"/>
      <w:r w:rsidRPr="00D648FC">
        <w:rPr>
          <w:rFonts w:ascii="Times New Roman" w:hAnsi="Times New Roman" w:cs="Times New Roman"/>
          <w:sz w:val="28"/>
          <w:szCs w:val="28"/>
          <w:lang w:val="uk-UA"/>
        </w:rPr>
        <w:t xml:space="preserve"> –  4 респондента (13,3%), </w:t>
      </w:r>
      <w:proofErr w:type="spellStart"/>
      <w:r w:rsidRPr="00D648FC">
        <w:rPr>
          <w:rFonts w:ascii="Times New Roman" w:hAnsi="Times New Roman" w:cs="Times New Roman"/>
          <w:sz w:val="28"/>
          <w:szCs w:val="28"/>
          <w:lang w:val="uk-UA"/>
        </w:rPr>
        <w:t>дискордант</w:t>
      </w:r>
      <w:proofErr w:type="spellEnd"/>
      <w:r w:rsidRPr="00D648FC">
        <w:rPr>
          <w:rFonts w:ascii="Times New Roman" w:hAnsi="Times New Roman" w:cs="Times New Roman"/>
          <w:sz w:val="28"/>
          <w:szCs w:val="28"/>
          <w:lang w:val="uk-UA"/>
        </w:rPr>
        <w:t xml:space="preserve"> – 7 респондентів (23,3%) та  понад </w:t>
      </w:r>
      <w:proofErr w:type="spellStart"/>
      <w:r w:rsidRPr="00D648FC">
        <w:rPr>
          <w:rFonts w:ascii="Times New Roman" w:hAnsi="Times New Roman" w:cs="Times New Roman"/>
          <w:sz w:val="28"/>
          <w:szCs w:val="28"/>
          <w:lang w:val="uk-UA"/>
        </w:rPr>
        <w:t>дискордант</w:t>
      </w:r>
      <w:proofErr w:type="spellEnd"/>
      <w:r w:rsidRPr="00D648FC">
        <w:rPr>
          <w:rFonts w:ascii="Times New Roman" w:hAnsi="Times New Roman" w:cs="Times New Roman"/>
          <w:sz w:val="28"/>
          <w:szCs w:val="28"/>
          <w:lang w:val="uk-UA"/>
        </w:rPr>
        <w:t xml:space="preserve"> – не виявлено (0%).</w:t>
      </w:r>
    </w:p>
    <w:p w:rsidR="00817F98" w:rsidRPr="00D648FC" w:rsidRDefault="00817F98" w:rsidP="00817F98">
      <w:pPr>
        <w:spacing w:after="0" w:line="360" w:lineRule="auto"/>
        <w:ind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За типом темпераменту. Згідно отриманих результатів, флегматиків 11 респондентів – (37%), холериків 10 респондентів – (33%), меланхоліків 4 респонденти - (13%) та сангвініків 5 респондентів – (17%).</w:t>
      </w:r>
    </w:p>
    <w:p w:rsidR="00817F98" w:rsidRPr="00D648FC" w:rsidRDefault="00817F98" w:rsidP="00817F98">
      <w:pPr>
        <w:spacing w:after="0" w:line="360" w:lineRule="auto"/>
        <w:ind w:firstLine="709"/>
        <w:jc w:val="both"/>
        <w:rPr>
          <w:rFonts w:ascii="Times New Roman" w:hAnsi="Times New Roman" w:cs="Times New Roman"/>
          <w:bCs/>
          <w:color w:val="000000"/>
          <w:sz w:val="28"/>
          <w:szCs w:val="28"/>
          <w:shd w:val="clear" w:color="auto" w:fill="FFFFFF"/>
          <w:lang w:val="uk-UA"/>
        </w:rPr>
      </w:pPr>
      <w:r w:rsidRPr="00D648FC">
        <w:rPr>
          <w:rFonts w:ascii="Times New Roman" w:hAnsi="Times New Roman" w:cs="Times New Roman"/>
          <w:sz w:val="28"/>
          <w:szCs w:val="28"/>
          <w:lang w:val="uk-UA"/>
        </w:rPr>
        <w:t xml:space="preserve">За методикою </w:t>
      </w:r>
      <w:r w:rsidRPr="00D648FC">
        <w:rPr>
          <w:rFonts w:ascii="Times New Roman" w:hAnsi="Times New Roman" w:cs="Times New Roman"/>
          <w:bCs/>
          <w:sz w:val="28"/>
          <w:szCs w:val="28"/>
          <w:lang w:val="uk-UA"/>
        </w:rPr>
        <w:t>«Діагностики рівня агресивності» (</w:t>
      </w:r>
      <w:proofErr w:type="spellStart"/>
      <w:r w:rsidRPr="00D648FC">
        <w:rPr>
          <w:rFonts w:ascii="Times New Roman" w:hAnsi="Times New Roman" w:cs="Times New Roman"/>
          <w:bCs/>
          <w:color w:val="000000"/>
          <w:sz w:val="28"/>
          <w:szCs w:val="28"/>
          <w:shd w:val="clear" w:color="auto" w:fill="FFFFFF"/>
          <w:lang w:val="uk-UA"/>
        </w:rPr>
        <w:t>Басса-Дарки</w:t>
      </w:r>
      <w:proofErr w:type="spellEnd"/>
      <w:r w:rsidRPr="00D648FC">
        <w:rPr>
          <w:rFonts w:ascii="Times New Roman" w:hAnsi="Times New Roman" w:cs="Times New Roman"/>
          <w:bCs/>
          <w:color w:val="000000"/>
          <w:sz w:val="28"/>
          <w:szCs w:val="28"/>
          <w:shd w:val="clear" w:color="auto" w:fill="FFFFFF"/>
          <w:lang w:val="uk-UA"/>
        </w:rPr>
        <w:t>) було досліджено:</w:t>
      </w:r>
    </w:p>
    <w:p w:rsidR="00817F98" w:rsidRPr="00D648FC" w:rsidRDefault="00817F98" w:rsidP="00817F98">
      <w:pPr>
        <w:tabs>
          <w:tab w:val="left" w:pos="5130"/>
        </w:tabs>
        <w:spacing w:after="0" w:line="360" w:lineRule="auto"/>
        <w:ind w:firstLine="709"/>
        <w:jc w:val="both"/>
        <w:rPr>
          <w:rFonts w:ascii="Times New Roman" w:hAnsi="Times New Roman" w:cs="Times New Roman"/>
          <w:lang w:val="uk-UA"/>
        </w:rPr>
      </w:pPr>
      <w:r w:rsidRPr="00D648FC">
        <w:rPr>
          <w:rStyle w:val="apple-converted-space"/>
          <w:rFonts w:ascii="Times New Roman" w:hAnsi="Times New Roman" w:cs="Times New Roman"/>
          <w:sz w:val="28"/>
          <w:szCs w:val="28"/>
          <w:lang w:val="uk-UA"/>
        </w:rPr>
        <w:lastRenderedPageBreak/>
        <w:t xml:space="preserve">За схильністю до прояву фізичної агресивної поведінки – 8 респондентів - 26,66%. Показники у нормі у 33,33%- 10 респондентів, і у 40% - 12 респондентів норма нижча ніж повинна бути. </w:t>
      </w:r>
    </w:p>
    <w:p w:rsidR="00817F98" w:rsidRPr="00D648FC" w:rsidRDefault="00817F98" w:rsidP="00817F98">
      <w:pPr>
        <w:tabs>
          <w:tab w:val="left" w:pos="5130"/>
        </w:tabs>
        <w:spacing w:after="0" w:line="360" w:lineRule="auto"/>
        <w:ind w:firstLine="709"/>
        <w:jc w:val="both"/>
        <w:rPr>
          <w:rFonts w:ascii="Times New Roman" w:hAnsi="Times New Roman" w:cs="Times New Roman"/>
          <w:sz w:val="28"/>
          <w:szCs w:val="28"/>
          <w:lang w:val="uk-UA"/>
        </w:rPr>
      </w:pPr>
      <w:r w:rsidRPr="00D648FC">
        <w:rPr>
          <w:rStyle w:val="apple-converted-space"/>
          <w:rFonts w:ascii="Times New Roman" w:hAnsi="Times New Roman" w:cs="Times New Roman"/>
          <w:sz w:val="28"/>
          <w:szCs w:val="28"/>
          <w:lang w:val="uk-UA"/>
        </w:rPr>
        <w:t>За індексом ворожості, високий у 13 респондентів -  (43%), показник у нормі у 7 респондентів – (23,3%) та низький показник у 10 респондентів – (33,3%).</w:t>
      </w:r>
    </w:p>
    <w:p w:rsidR="00817F98" w:rsidRPr="00D648FC" w:rsidRDefault="00817F98" w:rsidP="00817F98">
      <w:pPr>
        <w:spacing w:after="0" w:line="360" w:lineRule="auto"/>
        <w:ind w:firstLine="709"/>
        <w:jc w:val="both"/>
        <w:rPr>
          <w:rFonts w:ascii="Times New Roman" w:hAnsi="Times New Roman" w:cs="Times New Roman"/>
          <w:bCs/>
          <w:color w:val="000000"/>
          <w:sz w:val="28"/>
          <w:szCs w:val="28"/>
          <w:shd w:val="clear" w:color="auto" w:fill="FFFFFF"/>
          <w:lang w:val="uk-UA"/>
        </w:rPr>
      </w:pPr>
      <w:r w:rsidRPr="00D648FC">
        <w:rPr>
          <w:rFonts w:ascii="Times New Roman" w:hAnsi="Times New Roman" w:cs="Times New Roman"/>
          <w:sz w:val="28"/>
          <w:szCs w:val="28"/>
          <w:lang w:val="uk-UA"/>
        </w:rPr>
        <w:t xml:space="preserve">За методикою </w:t>
      </w:r>
      <w:r w:rsidRPr="00D648FC">
        <w:rPr>
          <w:rFonts w:ascii="Times New Roman" w:hAnsi="Times New Roman" w:cs="Times New Roman"/>
          <w:bCs/>
          <w:sz w:val="28"/>
          <w:szCs w:val="28"/>
          <w:lang w:val="uk-UA"/>
        </w:rPr>
        <w:t>«Діагностики потреби в пошуках відчуттів» (</w:t>
      </w:r>
      <w:r w:rsidRPr="00D648FC">
        <w:rPr>
          <w:rFonts w:ascii="Times New Roman" w:hAnsi="Times New Roman" w:cs="Times New Roman"/>
          <w:bCs/>
          <w:color w:val="000000"/>
          <w:sz w:val="28"/>
          <w:szCs w:val="28"/>
          <w:shd w:val="clear" w:color="auto" w:fill="FFFFFF"/>
          <w:lang w:val="uk-UA"/>
        </w:rPr>
        <w:t>М. </w:t>
      </w:r>
      <w:proofErr w:type="spellStart"/>
      <w:r w:rsidRPr="00D648FC">
        <w:rPr>
          <w:rFonts w:ascii="Times New Roman" w:hAnsi="Times New Roman" w:cs="Times New Roman"/>
          <w:bCs/>
          <w:color w:val="000000"/>
          <w:sz w:val="28"/>
          <w:szCs w:val="28"/>
          <w:shd w:val="clear" w:color="auto" w:fill="FFFFFF"/>
          <w:lang w:val="uk-UA"/>
        </w:rPr>
        <w:t>Цукермана</w:t>
      </w:r>
      <w:proofErr w:type="spellEnd"/>
      <w:r w:rsidRPr="00D648FC">
        <w:rPr>
          <w:rFonts w:ascii="Times New Roman" w:hAnsi="Times New Roman" w:cs="Times New Roman"/>
          <w:bCs/>
          <w:color w:val="000000"/>
          <w:sz w:val="28"/>
          <w:szCs w:val="28"/>
          <w:shd w:val="clear" w:color="auto" w:fill="FFFFFF"/>
          <w:lang w:val="uk-UA"/>
        </w:rPr>
        <w:t>) було досліджено:</w:t>
      </w:r>
    </w:p>
    <w:p w:rsidR="00817F98" w:rsidRPr="00D648FC" w:rsidRDefault="00817F98" w:rsidP="00817F98">
      <w:pPr>
        <w:spacing w:after="0" w:line="360" w:lineRule="auto"/>
        <w:ind w:firstLine="709"/>
        <w:jc w:val="both"/>
        <w:rPr>
          <w:rStyle w:val="apple-converted-space"/>
          <w:rFonts w:ascii="Times New Roman" w:hAnsi="Times New Roman" w:cs="Times New Roman"/>
          <w:sz w:val="28"/>
          <w:szCs w:val="28"/>
          <w:lang w:val="uk-UA"/>
        </w:rPr>
      </w:pPr>
      <w:r w:rsidRPr="00D648FC">
        <w:rPr>
          <w:rStyle w:val="apple-converted-space"/>
          <w:rFonts w:ascii="Times New Roman" w:hAnsi="Times New Roman" w:cs="Times New Roman"/>
          <w:sz w:val="28"/>
          <w:szCs w:val="28"/>
          <w:lang w:val="uk-UA"/>
        </w:rPr>
        <w:t>Високий рівень потреби є у 8 респондентів – (27%), середній рівень потреби у 13 респондентів – (43%) та низький рівень потреби у 9 респондентів – (30%).</w:t>
      </w:r>
    </w:p>
    <w:p w:rsidR="00817F98" w:rsidRPr="00D648FC" w:rsidRDefault="00817F98" w:rsidP="00817F98">
      <w:pPr>
        <w:pStyle w:val="a3"/>
        <w:numPr>
          <w:ilvl w:val="0"/>
          <w:numId w:val="26"/>
        </w:numPr>
        <w:spacing w:after="0" w:line="360" w:lineRule="auto"/>
        <w:ind w:left="0" w:firstLine="709"/>
        <w:jc w:val="both"/>
        <w:rPr>
          <w:rFonts w:ascii="Times New Roman" w:hAnsi="Times New Roman" w:cs="Times New Roman"/>
          <w:sz w:val="28"/>
          <w:szCs w:val="28"/>
          <w:lang w:val="uk-UA"/>
        </w:rPr>
      </w:pPr>
      <w:r w:rsidRPr="00D648FC">
        <w:rPr>
          <w:rFonts w:ascii="Times New Roman" w:hAnsi="Times New Roman" w:cs="Times New Roman"/>
          <w:sz w:val="28"/>
          <w:szCs w:val="28"/>
          <w:lang w:val="uk-UA"/>
        </w:rPr>
        <w:t xml:space="preserve">На </w:t>
      </w:r>
      <w:r w:rsidRPr="00D648FC">
        <w:rPr>
          <w:rFonts w:ascii="Times New Roman" w:eastAsia="Times New Roman" w:hAnsi="Times New Roman" w:cs="Times New Roman"/>
          <w:sz w:val="28"/>
          <w:szCs w:val="28"/>
          <w:lang w:val="uk-UA" w:eastAsia="ru-RU"/>
        </w:rPr>
        <w:t xml:space="preserve">основі отриманих даних </w:t>
      </w:r>
      <w:r w:rsidRPr="00D648FC">
        <w:rPr>
          <w:rFonts w:ascii="Times New Roman" w:eastAsia="Calibri" w:hAnsi="Times New Roman" w:cs="Times New Roman"/>
          <w:sz w:val="28"/>
          <w:szCs w:val="28"/>
          <w:lang w:val="uk-UA" w:eastAsia="uk-UA"/>
        </w:rPr>
        <w:t xml:space="preserve">розроблено програму практичних заходів, </w:t>
      </w:r>
      <w:r w:rsidRPr="00D648FC">
        <w:rPr>
          <w:rFonts w:ascii="Times New Roman" w:hAnsi="Times New Roman" w:cs="Times New Roman"/>
          <w:sz w:val="28"/>
          <w:szCs w:val="28"/>
          <w:lang w:val="uk-UA"/>
        </w:rPr>
        <w:t>щодо розвитку особистісних якостей у формуванні досягнень у спортивній діяльності.</w:t>
      </w:r>
      <w:r w:rsidRPr="00D648FC">
        <w:rPr>
          <w:rFonts w:ascii="Times New Roman" w:hAnsi="Times New Roman" w:cs="Times New Roman"/>
          <w:bCs/>
          <w:sz w:val="28"/>
          <w:szCs w:val="28"/>
          <w:shd w:val="clear" w:color="auto" w:fill="FFFFFF"/>
          <w:lang w:val="uk-UA"/>
        </w:rPr>
        <w:t xml:space="preserve"> </w:t>
      </w:r>
      <w:r w:rsidRPr="00D648FC">
        <w:rPr>
          <w:rFonts w:ascii="Times New Roman" w:eastAsia="Calibri" w:hAnsi="Times New Roman" w:cs="Times New Roman"/>
          <w:sz w:val="28"/>
          <w:szCs w:val="28"/>
          <w:lang w:val="uk-UA"/>
        </w:rPr>
        <w:t>Дана програма складається з 4 занять, по 1,5 – 2 години з інтервалом в тиждень. За допомогою практичного заходу формується сприятливий психологічний клімат, він допомагає зрозуміти</w:t>
      </w:r>
      <w:r w:rsidRPr="00D648FC">
        <w:rPr>
          <w:rFonts w:ascii="Times New Roman" w:eastAsia="Calibri" w:hAnsi="Times New Roman" w:cs="Times New Roman"/>
          <w:b/>
          <w:sz w:val="28"/>
          <w:szCs w:val="28"/>
          <w:lang w:val="uk-UA"/>
        </w:rPr>
        <w:t xml:space="preserve">  </w:t>
      </w:r>
      <w:r w:rsidRPr="00D648FC">
        <w:rPr>
          <w:rFonts w:ascii="Times New Roman" w:hAnsi="Times New Roman" w:cs="Times New Roman"/>
          <w:sz w:val="28"/>
          <w:szCs w:val="28"/>
          <w:lang w:val="uk-UA"/>
        </w:rPr>
        <w:t xml:space="preserve">думки і почуття співрозмовника, розвиває вміння психологічно увійти в становище іншої людини, допомагає виявити особистісні якості для формування досягнень у спортивній діяльності, допомагає вірно зрозуміти та використати отримані дані про себе,  допомагає визначити морально вольову складову особистості у формуванні досягнень у спортивній діяльності. </w:t>
      </w:r>
      <w:r w:rsidRPr="00D648FC">
        <w:rPr>
          <w:rFonts w:ascii="Times New Roman" w:eastAsia="Calibri" w:hAnsi="Times New Roman" w:cs="Times New Roman"/>
          <w:sz w:val="28"/>
          <w:szCs w:val="28"/>
          <w:lang w:val="uk-UA" w:eastAsia="uk-UA"/>
        </w:rPr>
        <w:t>Дані можуть використатись психологами, педагогами, студентами та широкому колу діячів, які цікавляться цією проблемою.</w:t>
      </w:r>
    </w:p>
    <w:p w:rsidR="003D5223" w:rsidRPr="006E7141" w:rsidRDefault="003D5223">
      <w:pPr>
        <w:rPr>
          <w:rFonts w:ascii="Times New Roman" w:hAnsi="Times New Roman" w:cs="Times New Roman"/>
          <w:sz w:val="28"/>
          <w:szCs w:val="28"/>
          <w:lang w:val="uk-UA"/>
        </w:rPr>
      </w:pPr>
      <w:r w:rsidRPr="006E7141">
        <w:rPr>
          <w:rFonts w:ascii="Times New Roman" w:hAnsi="Times New Roman" w:cs="Times New Roman"/>
          <w:sz w:val="28"/>
          <w:szCs w:val="28"/>
          <w:lang w:val="uk-UA"/>
        </w:rPr>
        <w:br w:type="page"/>
      </w:r>
    </w:p>
    <w:p w:rsidR="003D5223" w:rsidRDefault="005960F2" w:rsidP="005960F2">
      <w:pPr>
        <w:spacing w:after="0" w:line="360" w:lineRule="auto"/>
        <w:ind w:firstLine="709"/>
        <w:jc w:val="center"/>
        <w:rPr>
          <w:rFonts w:ascii="Times New Roman" w:hAnsi="Times New Roman" w:cs="Times New Roman"/>
          <w:b/>
          <w:sz w:val="28"/>
          <w:szCs w:val="28"/>
          <w:lang w:val="uk-UA"/>
        </w:rPr>
      </w:pPr>
      <w:r w:rsidRPr="005960F2">
        <w:rPr>
          <w:rFonts w:ascii="Times New Roman" w:hAnsi="Times New Roman" w:cs="Times New Roman"/>
          <w:b/>
          <w:sz w:val="28"/>
          <w:szCs w:val="28"/>
          <w:lang w:val="uk-UA"/>
        </w:rPr>
        <w:lastRenderedPageBreak/>
        <w:t>СПИСОК ВИКОРИСТАНОЇ ЛІТЕРАТУРИ</w:t>
      </w:r>
    </w:p>
    <w:p w:rsidR="00A81D73" w:rsidRPr="005960F2" w:rsidRDefault="00A81D73" w:rsidP="005960F2">
      <w:pPr>
        <w:spacing w:after="0" w:line="360" w:lineRule="auto"/>
        <w:ind w:firstLine="709"/>
        <w:jc w:val="center"/>
        <w:rPr>
          <w:rFonts w:ascii="Times New Roman" w:hAnsi="Times New Roman" w:cs="Times New Roman"/>
          <w:b/>
          <w:sz w:val="28"/>
          <w:szCs w:val="28"/>
          <w:lang w:val="uk-UA"/>
        </w:rPr>
      </w:pPr>
    </w:p>
    <w:p w:rsidR="005960F2" w:rsidRPr="00D4185E" w:rsidRDefault="005960F2" w:rsidP="005960F2">
      <w:pPr>
        <w:pStyle w:val="11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Ананьєв Б. Р. Обрані психологічні праці / Б. Р. </w:t>
      </w:r>
      <w:proofErr w:type="spellStart"/>
      <w:r>
        <w:rPr>
          <w:rFonts w:ascii="Times New Roman" w:hAnsi="Times New Roman" w:cs="Times New Roman"/>
          <w:sz w:val="28"/>
          <w:szCs w:val="28"/>
          <w:lang w:val="uk-UA"/>
        </w:rPr>
        <w:t>Ананьев</w:t>
      </w:r>
      <w:proofErr w:type="spellEnd"/>
      <w:r>
        <w:rPr>
          <w:rFonts w:ascii="Times New Roman" w:hAnsi="Times New Roman" w:cs="Times New Roman"/>
          <w:sz w:val="28"/>
          <w:szCs w:val="28"/>
          <w:lang w:val="uk-UA"/>
        </w:rPr>
        <w:t xml:space="preserve">. </w:t>
      </w:r>
      <w:r w:rsidRPr="00D4185E">
        <w:rPr>
          <w:rFonts w:ascii="Times New Roman" w:hAnsi="Times New Roman" w:cs="Times New Roman"/>
          <w:sz w:val="28"/>
          <w:szCs w:val="28"/>
          <w:lang w:val="uk-UA"/>
        </w:rPr>
        <w:t>– М</w:t>
      </w:r>
      <w:r>
        <w:rPr>
          <w:rFonts w:ascii="Times New Roman" w:hAnsi="Times New Roman" w:cs="Times New Roman"/>
          <w:sz w:val="28"/>
          <w:szCs w:val="28"/>
          <w:lang w:val="uk-UA"/>
        </w:rPr>
        <w:t>.</w:t>
      </w:r>
      <w:r w:rsidRPr="00D4185E">
        <w:rPr>
          <w:rFonts w:ascii="Times New Roman" w:hAnsi="Times New Roman" w:cs="Times New Roman"/>
          <w:sz w:val="28"/>
          <w:szCs w:val="28"/>
          <w:lang w:val="uk-UA"/>
        </w:rPr>
        <w:t>: Педагогіка, 1980. –287 с.</w:t>
      </w:r>
    </w:p>
    <w:p w:rsidR="005960F2" w:rsidRPr="00D4185E" w:rsidRDefault="005960F2" w:rsidP="005960F2">
      <w:pPr>
        <w:pStyle w:val="11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Аршавський</w:t>
      </w:r>
      <w:proofErr w:type="spellEnd"/>
      <w:r>
        <w:rPr>
          <w:rFonts w:ascii="Times New Roman" w:hAnsi="Times New Roman" w:cs="Times New Roman"/>
          <w:sz w:val="28"/>
          <w:szCs w:val="28"/>
          <w:lang w:val="uk-UA"/>
        </w:rPr>
        <w:t> І. </w:t>
      </w:r>
      <w:r w:rsidRPr="00D4185E">
        <w:rPr>
          <w:rFonts w:ascii="Times New Roman" w:hAnsi="Times New Roman" w:cs="Times New Roman"/>
          <w:sz w:val="28"/>
          <w:szCs w:val="28"/>
          <w:lang w:val="uk-UA"/>
        </w:rPr>
        <w:t>А. Фізіологічні механізми і закономірності індивідуального розвитку</w:t>
      </w:r>
      <w:r w:rsidR="000C1FF2">
        <w:rPr>
          <w:rFonts w:ascii="Times New Roman" w:hAnsi="Times New Roman" w:cs="Times New Roman"/>
          <w:sz w:val="28"/>
          <w:szCs w:val="28"/>
          <w:lang w:val="uk-UA"/>
        </w:rPr>
        <w:t xml:space="preserve"> </w:t>
      </w:r>
      <w:r w:rsidRPr="0067316B">
        <w:rPr>
          <w:rFonts w:ascii="Times New Roman" w:hAnsi="Times New Roman" w:cs="Times New Roman"/>
          <w:sz w:val="28"/>
          <w:szCs w:val="28"/>
          <w:lang w:val="uk-UA"/>
        </w:rPr>
        <w:t>/</w:t>
      </w:r>
      <w:r>
        <w:rPr>
          <w:rFonts w:ascii="Times New Roman" w:hAnsi="Times New Roman" w:cs="Times New Roman"/>
          <w:sz w:val="28"/>
          <w:szCs w:val="28"/>
          <w:lang w:val="uk-UA"/>
        </w:rPr>
        <w:t>І. А. </w:t>
      </w:r>
      <w:proofErr w:type="spellStart"/>
      <w:r>
        <w:rPr>
          <w:rFonts w:ascii="Times New Roman" w:hAnsi="Times New Roman" w:cs="Times New Roman"/>
          <w:sz w:val="28"/>
          <w:szCs w:val="28"/>
          <w:lang w:val="uk-UA"/>
        </w:rPr>
        <w:t>Аршавський</w:t>
      </w:r>
      <w:proofErr w:type="spellEnd"/>
      <w:r>
        <w:rPr>
          <w:rFonts w:ascii="Times New Roman" w:hAnsi="Times New Roman" w:cs="Times New Roman"/>
          <w:sz w:val="28"/>
          <w:szCs w:val="28"/>
          <w:lang w:val="uk-UA"/>
        </w:rPr>
        <w:t>.</w:t>
      </w:r>
      <w:r w:rsidRPr="00D4185E">
        <w:rPr>
          <w:rFonts w:ascii="Times New Roman" w:hAnsi="Times New Roman" w:cs="Times New Roman"/>
          <w:sz w:val="28"/>
          <w:szCs w:val="28"/>
          <w:lang w:val="uk-UA"/>
        </w:rPr>
        <w:t xml:space="preserve"> – М</w:t>
      </w:r>
      <w:r>
        <w:rPr>
          <w:rFonts w:ascii="Times New Roman" w:hAnsi="Times New Roman" w:cs="Times New Roman"/>
          <w:sz w:val="28"/>
          <w:szCs w:val="28"/>
          <w:lang w:val="uk-UA"/>
        </w:rPr>
        <w:t xml:space="preserve">.: </w:t>
      </w:r>
      <w:r w:rsidR="0008173D">
        <w:rPr>
          <w:rFonts w:ascii="Times New Roman" w:hAnsi="Times New Roman" w:cs="Times New Roman"/>
          <w:sz w:val="28"/>
          <w:szCs w:val="28"/>
          <w:lang w:val="uk-UA"/>
        </w:rPr>
        <w:t xml:space="preserve">Наука, </w:t>
      </w:r>
      <w:r w:rsidR="002B2BD3">
        <w:rPr>
          <w:rFonts w:ascii="Times New Roman" w:hAnsi="Times New Roman" w:cs="Times New Roman"/>
          <w:sz w:val="28"/>
          <w:szCs w:val="28"/>
          <w:lang w:val="uk-UA"/>
        </w:rPr>
        <w:t>1997</w:t>
      </w:r>
      <w:r w:rsidRPr="00D4185E">
        <w:rPr>
          <w:rFonts w:ascii="Times New Roman" w:hAnsi="Times New Roman" w:cs="Times New Roman"/>
          <w:sz w:val="28"/>
          <w:szCs w:val="28"/>
          <w:lang w:val="uk-UA"/>
        </w:rPr>
        <w:t>. – 282 с.</w:t>
      </w:r>
    </w:p>
    <w:p w:rsidR="005960F2" w:rsidRPr="00D4185E" w:rsidRDefault="005960F2" w:rsidP="005960F2">
      <w:pPr>
        <w:pStyle w:val="11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Асмолов</w:t>
      </w:r>
      <w:proofErr w:type="spellEnd"/>
      <w:r>
        <w:rPr>
          <w:rFonts w:ascii="Times New Roman" w:hAnsi="Times New Roman" w:cs="Times New Roman"/>
          <w:sz w:val="28"/>
          <w:szCs w:val="28"/>
          <w:lang w:val="uk-UA"/>
        </w:rPr>
        <w:t> А. Р. Психологія особистості</w:t>
      </w:r>
      <w:r w:rsidR="00CE6DDF">
        <w:rPr>
          <w:rFonts w:ascii="Times New Roman" w:hAnsi="Times New Roman" w:cs="Times New Roman"/>
          <w:sz w:val="28"/>
          <w:szCs w:val="28"/>
          <w:lang w:val="uk-UA"/>
        </w:rPr>
        <w:t xml:space="preserve"> </w:t>
      </w:r>
      <w:r>
        <w:rPr>
          <w:rFonts w:ascii="Times New Roman" w:hAnsi="Times New Roman" w:cs="Times New Roman"/>
          <w:sz w:val="28"/>
          <w:szCs w:val="28"/>
          <w:lang w:val="uk-UA"/>
        </w:rPr>
        <w:t>/А. Р. </w:t>
      </w:r>
      <w:proofErr w:type="spellStart"/>
      <w:r>
        <w:rPr>
          <w:rFonts w:ascii="Times New Roman" w:hAnsi="Times New Roman" w:cs="Times New Roman"/>
          <w:sz w:val="28"/>
          <w:szCs w:val="28"/>
          <w:lang w:val="uk-UA"/>
        </w:rPr>
        <w:t>Асмолов</w:t>
      </w:r>
      <w:proofErr w:type="spellEnd"/>
      <w:r w:rsidRPr="00D4185E">
        <w:rPr>
          <w:rFonts w:ascii="Times New Roman" w:hAnsi="Times New Roman" w:cs="Times New Roman"/>
          <w:sz w:val="28"/>
          <w:szCs w:val="28"/>
          <w:lang w:val="uk-UA"/>
        </w:rPr>
        <w:t>. – М</w:t>
      </w:r>
      <w:r>
        <w:rPr>
          <w:rFonts w:ascii="Times New Roman" w:hAnsi="Times New Roman" w:cs="Times New Roman"/>
          <w:sz w:val="28"/>
          <w:szCs w:val="28"/>
          <w:lang w:val="uk-UA"/>
        </w:rPr>
        <w:t>.</w:t>
      </w:r>
      <w:r w:rsidRPr="00D4185E">
        <w:rPr>
          <w:rFonts w:ascii="Times New Roman" w:hAnsi="Times New Roman" w:cs="Times New Roman"/>
          <w:sz w:val="28"/>
          <w:szCs w:val="28"/>
          <w:lang w:val="uk-UA"/>
        </w:rPr>
        <w:t>: МГУ, 1990. – 367 с.</w:t>
      </w:r>
    </w:p>
    <w:p w:rsidR="005960F2" w:rsidRPr="00D4185E" w:rsidRDefault="005960F2" w:rsidP="005960F2">
      <w:pPr>
        <w:pStyle w:val="11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Бабаян</w:t>
      </w:r>
      <w:proofErr w:type="spellEnd"/>
      <w:r>
        <w:rPr>
          <w:rFonts w:ascii="Times New Roman" w:hAnsi="Times New Roman" w:cs="Times New Roman"/>
          <w:sz w:val="28"/>
          <w:szCs w:val="28"/>
          <w:lang w:val="uk-UA"/>
        </w:rPr>
        <w:t> </w:t>
      </w:r>
      <w:r w:rsidRPr="00D4185E">
        <w:rPr>
          <w:rFonts w:ascii="Times New Roman" w:hAnsi="Times New Roman" w:cs="Times New Roman"/>
          <w:sz w:val="28"/>
          <w:szCs w:val="28"/>
          <w:lang w:val="uk-UA"/>
        </w:rPr>
        <w:t>К.</w:t>
      </w:r>
      <w:r>
        <w:rPr>
          <w:rFonts w:ascii="Times New Roman" w:hAnsi="Times New Roman" w:cs="Times New Roman"/>
          <w:sz w:val="28"/>
          <w:szCs w:val="28"/>
          <w:lang w:val="uk-UA"/>
        </w:rPr>
        <w:t> </w:t>
      </w:r>
      <w:r w:rsidRPr="00D4185E">
        <w:rPr>
          <w:rFonts w:ascii="Times New Roman" w:hAnsi="Times New Roman" w:cs="Times New Roman"/>
          <w:sz w:val="28"/>
          <w:szCs w:val="28"/>
          <w:lang w:val="uk-UA"/>
        </w:rPr>
        <w:t xml:space="preserve">Л. Аналіз структури вольових якостей і особливості їх прояву </w:t>
      </w:r>
      <w:r>
        <w:rPr>
          <w:rFonts w:ascii="Times New Roman" w:hAnsi="Times New Roman" w:cs="Times New Roman"/>
          <w:sz w:val="28"/>
          <w:szCs w:val="28"/>
          <w:lang w:val="uk-UA"/>
        </w:rPr>
        <w:t>в процесі виховання спортсменів / К.  Л. </w:t>
      </w:r>
      <w:proofErr w:type="spellStart"/>
      <w:r>
        <w:rPr>
          <w:rFonts w:ascii="Times New Roman" w:hAnsi="Times New Roman" w:cs="Times New Roman"/>
          <w:sz w:val="28"/>
          <w:szCs w:val="28"/>
          <w:lang w:val="uk-UA"/>
        </w:rPr>
        <w:t>Бабаян</w:t>
      </w:r>
      <w:proofErr w:type="spellEnd"/>
      <w:r>
        <w:rPr>
          <w:rFonts w:ascii="Times New Roman" w:hAnsi="Times New Roman" w:cs="Times New Roman"/>
          <w:sz w:val="28"/>
          <w:szCs w:val="28"/>
          <w:lang w:val="uk-UA"/>
        </w:rPr>
        <w:t>. – М.:</w:t>
      </w:r>
      <w:r w:rsidRPr="00D4185E">
        <w:rPr>
          <w:rFonts w:ascii="Times New Roman" w:hAnsi="Times New Roman" w:cs="Times New Roman"/>
          <w:sz w:val="28"/>
          <w:szCs w:val="28"/>
          <w:lang w:val="uk-UA"/>
        </w:rPr>
        <w:t xml:space="preserve"> </w:t>
      </w:r>
      <w:proofErr w:type="spellStart"/>
      <w:r w:rsidR="002B2BD3">
        <w:rPr>
          <w:rFonts w:ascii="Times New Roman" w:hAnsi="Times New Roman" w:cs="Times New Roman"/>
          <w:sz w:val="28"/>
          <w:szCs w:val="28"/>
          <w:lang w:val="uk-UA"/>
        </w:rPr>
        <w:t>ВЛАДОС</w:t>
      </w:r>
      <w:proofErr w:type="spellEnd"/>
      <w:r w:rsidR="002B2BD3">
        <w:rPr>
          <w:rFonts w:ascii="Times New Roman" w:hAnsi="Times New Roman" w:cs="Times New Roman"/>
          <w:sz w:val="28"/>
          <w:szCs w:val="28"/>
          <w:lang w:val="uk-UA"/>
        </w:rPr>
        <w:t>, 2001</w:t>
      </w:r>
      <w:r>
        <w:rPr>
          <w:rFonts w:ascii="Times New Roman" w:hAnsi="Times New Roman" w:cs="Times New Roman"/>
          <w:sz w:val="28"/>
          <w:szCs w:val="28"/>
          <w:lang w:val="uk-UA"/>
        </w:rPr>
        <w:t>. – 231с.</w:t>
      </w:r>
    </w:p>
    <w:p w:rsidR="005960F2" w:rsidRPr="00D4185E" w:rsidRDefault="005960F2" w:rsidP="005960F2">
      <w:pPr>
        <w:pStyle w:val="110"/>
        <w:spacing w:after="0" w:line="360" w:lineRule="auto"/>
        <w:ind w:left="0" w:firstLine="709"/>
        <w:jc w:val="both"/>
        <w:rPr>
          <w:rFonts w:ascii="Times New Roman" w:hAnsi="Times New Roman" w:cs="Times New Roman"/>
          <w:sz w:val="28"/>
          <w:szCs w:val="28"/>
          <w:lang w:val="uk-UA"/>
        </w:rPr>
      </w:pPr>
      <w:r w:rsidRPr="00D4185E">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Баканов</w:t>
      </w:r>
      <w:proofErr w:type="spellEnd"/>
      <w:r>
        <w:rPr>
          <w:rFonts w:ascii="Times New Roman" w:hAnsi="Times New Roman" w:cs="Times New Roman"/>
          <w:sz w:val="28"/>
          <w:szCs w:val="28"/>
          <w:lang w:val="uk-UA"/>
        </w:rPr>
        <w:t> Е. </w:t>
      </w:r>
      <w:r w:rsidRPr="00D4185E">
        <w:rPr>
          <w:rFonts w:ascii="Times New Roman" w:hAnsi="Times New Roman" w:cs="Times New Roman"/>
          <w:sz w:val="28"/>
          <w:szCs w:val="28"/>
          <w:lang w:val="uk-UA"/>
        </w:rPr>
        <w:t>Н. Про філогенетичних коренях волі</w:t>
      </w:r>
      <w:r w:rsidR="00CE6DDF">
        <w:rPr>
          <w:rFonts w:ascii="Times New Roman" w:hAnsi="Times New Roman" w:cs="Times New Roman"/>
          <w:sz w:val="28"/>
          <w:szCs w:val="28"/>
          <w:lang w:val="uk-UA"/>
        </w:rPr>
        <w:t xml:space="preserve"> </w:t>
      </w:r>
      <w:r w:rsidRPr="00D4185E">
        <w:rPr>
          <w:rFonts w:ascii="Times New Roman" w:hAnsi="Times New Roman" w:cs="Times New Roman"/>
          <w:sz w:val="28"/>
          <w:szCs w:val="28"/>
          <w:lang w:val="uk-UA"/>
        </w:rPr>
        <w:t>// Психологія пізнавальної діяльності</w:t>
      </w:r>
      <w:r w:rsidR="00CE6DDF">
        <w:rPr>
          <w:rFonts w:ascii="Times New Roman" w:hAnsi="Times New Roman" w:cs="Times New Roman"/>
          <w:sz w:val="28"/>
          <w:szCs w:val="28"/>
          <w:lang w:val="uk-UA"/>
        </w:rPr>
        <w:t xml:space="preserve"> </w:t>
      </w:r>
      <w:r>
        <w:rPr>
          <w:rFonts w:ascii="Times New Roman" w:hAnsi="Times New Roman" w:cs="Times New Roman"/>
          <w:sz w:val="28"/>
          <w:szCs w:val="28"/>
          <w:lang w:val="uk-UA"/>
        </w:rPr>
        <w:t>/ Е. Н. </w:t>
      </w:r>
      <w:proofErr w:type="spellStart"/>
      <w:r>
        <w:rPr>
          <w:rFonts w:ascii="Times New Roman" w:hAnsi="Times New Roman" w:cs="Times New Roman"/>
          <w:sz w:val="28"/>
          <w:szCs w:val="28"/>
          <w:lang w:val="uk-UA"/>
        </w:rPr>
        <w:t>Баканов</w:t>
      </w:r>
      <w:proofErr w:type="spellEnd"/>
      <w:r>
        <w:rPr>
          <w:rFonts w:ascii="Times New Roman" w:hAnsi="Times New Roman" w:cs="Times New Roman"/>
          <w:sz w:val="28"/>
          <w:szCs w:val="28"/>
          <w:lang w:val="uk-UA"/>
        </w:rPr>
        <w:t>. – М.:</w:t>
      </w:r>
      <w:r w:rsidR="00CE6DDF">
        <w:rPr>
          <w:rFonts w:ascii="Times New Roman" w:hAnsi="Times New Roman" w:cs="Times New Roman"/>
          <w:sz w:val="28"/>
          <w:szCs w:val="28"/>
          <w:lang w:val="uk-UA"/>
        </w:rPr>
        <w:t xml:space="preserve"> Наука</w:t>
      </w:r>
      <w:r w:rsidR="002B2BD3">
        <w:rPr>
          <w:rFonts w:ascii="Times New Roman" w:hAnsi="Times New Roman" w:cs="Times New Roman"/>
          <w:sz w:val="28"/>
          <w:szCs w:val="28"/>
          <w:lang w:val="uk-UA"/>
        </w:rPr>
        <w:t xml:space="preserve"> 1999</w:t>
      </w:r>
      <w:r>
        <w:rPr>
          <w:rFonts w:ascii="Times New Roman" w:hAnsi="Times New Roman" w:cs="Times New Roman"/>
          <w:sz w:val="28"/>
          <w:szCs w:val="28"/>
          <w:lang w:val="uk-UA"/>
        </w:rPr>
        <w:t>. – 134с.</w:t>
      </w:r>
    </w:p>
    <w:p w:rsidR="005960F2" w:rsidRPr="00D4185E" w:rsidRDefault="005960F2" w:rsidP="005960F2">
      <w:pPr>
        <w:pStyle w:val="11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Бех</w:t>
      </w:r>
      <w:proofErr w:type="spellEnd"/>
      <w:r>
        <w:rPr>
          <w:rFonts w:ascii="Times New Roman" w:hAnsi="Times New Roman" w:cs="Times New Roman"/>
          <w:sz w:val="28"/>
          <w:szCs w:val="28"/>
          <w:lang w:val="uk-UA"/>
        </w:rPr>
        <w:t> І. </w:t>
      </w:r>
      <w:r w:rsidRPr="00D4185E">
        <w:rPr>
          <w:rFonts w:ascii="Times New Roman" w:hAnsi="Times New Roman" w:cs="Times New Roman"/>
          <w:sz w:val="28"/>
          <w:szCs w:val="28"/>
          <w:lang w:val="uk-UA"/>
        </w:rPr>
        <w:t>Д. Від волі до особистості</w:t>
      </w:r>
      <w:r>
        <w:rPr>
          <w:rFonts w:ascii="Times New Roman" w:hAnsi="Times New Roman" w:cs="Times New Roman"/>
          <w:sz w:val="28"/>
          <w:szCs w:val="28"/>
          <w:lang w:val="uk-UA"/>
        </w:rPr>
        <w:t xml:space="preserve"> / І. Д. Бех. – К.:</w:t>
      </w:r>
      <w:r w:rsidRPr="00D4185E">
        <w:rPr>
          <w:rFonts w:ascii="Times New Roman" w:hAnsi="Times New Roman" w:cs="Times New Roman"/>
          <w:sz w:val="28"/>
          <w:szCs w:val="28"/>
          <w:lang w:val="uk-UA"/>
        </w:rPr>
        <w:t xml:space="preserve"> </w:t>
      </w:r>
      <w:r w:rsidR="001007B5">
        <w:rPr>
          <w:rFonts w:ascii="Times New Roman" w:hAnsi="Times New Roman" w:cs="Times New Roman"/>
          <w:sz w:val="28"/>
          <w:szCs w:val="28"/>
          <w:lang w:val="uk-UA"/>
        </w:rPr>
        <w:t>Світанок, 1995. – 202</w:t>
      </w:r>
      <w:r w:rsidRPr="00D4185E">
        <w:rPr>
          <w:rFonts w:ascii="Times New Roman" w:hAnsi="Times New Roman" w:cs="Times New Roman"/>
          <w:sz w:val="28"/>
          <w:szCs w:val="28"/>
          <w:lang w:val="uk-UA"/>
        </w:rPr>
        <w:t>с.</w:t>
      </w:r>
    </w:p>
    <w:p w:rsidR="005960F2" w:rsidRPr="00D4185E" w:rsidRDefault="005960F2" w:rsidP="005960F2">
      <w:pPr>
        <w:pStyle w:val="11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Pr>
          <w:rFonts w:ascii="Times New Roman" w:hAnsi="Times New Roman" w:cs="Times New Roman"/>
          <w:sz w:val="28"/>
          <w:szCs w:val="28"/>
          <w:lang w:val="uk-UA"/>
        </w:rPr>
        <w:t>Божович</w:t>
      </w:r>
      <w:proofErr w:type="spellEnd"/>
      <w:r>
        <w:rPr>
          <w:rFonts w:ascii="Times New Roman" w:hAnsi="Times New Roman" w:cs="Times New Roman"/>
          <w:sz w:val="28"/>
          <w:szCs w:val="28"/>
          <w:lang w:val="uk-UA"/>
        </w:rPr>
        <w:t> Л. </w:t>
      </w:r>
      <w:r w:rsidRPr="00D4185E">
        <w:rPr>
          <w:rFonts w:ascii="Times New Roman" w:hAnsi="Times New Roman" w:cs="Times New Roman"/>
          <w:sz w:val="28"/>
          <w:szCs w:val="28"/>
          <w:lang w:val="uk-UA"/>
        </w:rPr>
        <w:t>В. Психологічні о</w:t>
      </w:r>
      <w:r w:rsidR="001007B5">
        <w:rPr>
          <w:rFonts w:ascii="Times New Roman" w:hAnsi="Times New Roman" w:cs="Times New Roman"/>
          <w:sz w:val="28"/>
          <w:szCs w:val="28"/>
          <w:lang w:val="uk-UA"/>
        </w:rPr>
        <w:t>собливості розвитку особистості</w:t>
      </w:r>
      <w:r>
        <w:rPr>
          <w:rFonts w:ascii="Times New Roman" w:hAnsi="Times New Roman" w:cs="Times New Roman"/>
          <w:sz w:val="28"/>
          <w:szCs w:val="28"/>
          <w:lang w:val="uk-UA"/>
        </w:rPr>
        <w:t xml:space="preserve"> / Л. В. </w:t>
      </w:r>
      <w:proofErr w:type="spellStart"/>
      <w:r>
        <w:rPr>
          <w:rFonts w:ascii="Times New Roman" w:hAnsi="Times New Roman" w:cs="Times New Roman"/>
          <w:sz w:val="28"/>
          <w:szCs w:val="28"/>
          <w:lang w:val="uk-UA"/>
        </w:rPr>
        <w:t>Божович</w:t>
      </w:r>
      <w:proofErr w:type="spellEnd"/>
      <w:r>
        <w:rPr>
          <w:rFonts w:ascii="Times New Roman" w:hAnsi="Times New Roman" w:cs="Times New Roman"/>
          <w:sz w:val="28"/>
          <w:szCs w:val="28"/>
          <w:lang w:val="uk-UA"/>
        </w:rPr>
        <w:t>.</w:t>
      </w:r>
      <w:r w:rsidRPr="00D4185E">
        <w:rPr>
          <w:rFonts w:ascii="Times New Roman" w:hAnsi="Times New Roman" w:cs="Times New Roman"/>
          <w:sz w:val="28"/>
          <w:szCs w:val="28"/>
          <w:lang w:val="uk-UA"/>
        </w:rPr>
        <w:t xml:space="preserve"> – М</w:t>
      </w:r>
      <w:r>
        <w:rPr>
          <w:rFonts w:ascii="Times New Roman" w:hAnsi="Times New Roman" w:cs="Times New Roman"/>
          <w:sz w:val="28"/>
          <w:szCs w:val="28"/>
          <w:lang w:val="uk-UA"/>
        </w:rPr>
        <w:t>.</w:t>
      </w:r>
      <w:r w:rsidR="002B2BD3">
        <w:rPr>
          <w:rFonts w:ascii="Times New Roman" w:hAnsi="Times New Roman" w:cs="Times New Roman"/>
          <w:sz w:val="28"/>
          <w:szCs w:val="28"/>
          <w:lang w:val="uk-UA"/>
        </w:rPr>
        <w:t>: Знання, 1998</w:t>
      </w:r>
      <w:r w:rsidRPr="00D4185E">
        <w:rPr>
          <w:rFonts w:ascii="Times New Roman" w:hAnsi="Times New Roman" w:cs="Times New Roman"/>
          <w:sz w:val="28"/>
          <w:szCs w:val="28"/>
          <w:lang w:val="uk-UA"/>
        </w:rPr>
        <w:t>. – 54 с.</w:t>
      </w:r>
    </w:p>
    <w:p w:rsidR="005960F2" w:rsidRPr="00D4185E" w:rsidRDefault="005960F2" w:rsidP="005960F2">
      <w:pPr>
        <w:pStyle w:val="110"/>
        <w:spacing w:after="0" w:line="360" w:lineRule="auto"/>
        <w:ind w:left="0" w:firstLine="709"/>
        <w:jc w:val="both"/>
        <w:rPr>
          <w:rFonts w:ascii="Times New Roman" w:hAnsi="Times New Roman" w:cs="Times New Roman"/>
          <w:sz w:val="28"/>
          <w:szCs w:val="28"/>
          <w:lang w:val="uk-UA"/>
        </w:rPr>
      </w:pPr>
      <w:r w:rsidRPr="0067316B">
        <w:rPr>
          <w:rFonts w:ascii="Times New Roman" w:hAnsi="Times New Roman" w:cs="Times New Roman"/>
          <w:sz w:val="28"/>
          <w:szCs w:val="28"/>
        </w:rPr>
        <w:t>8</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Брихцин</w:t>
      </w:r>
      <w:proofErr w:type="spellEnd"/>
      <w:r>
        <w:rPr>
          <w:rFonts w:ascii="Times New Roman" w:hAnsi="Times New Roman" w:cs="Times New Roman"/>
          <w:sz w:val="28"/>
          <w:szCs w:val="28"/>
          <w:lang w:val="uk-UA"/>
        </w:rPr>
        <w:t> М. </w:t>
      </w:r>
      <w:r w:rsidRPr="00D4185E">
        <w:rPr>
          <w:rFonts w:ascii="Times New Roman" w:hAnsi="Times New Roman" w:cs="Times New Roman"/>
          <w:sz w:val="28"/>
          <w:szCs w:val="28"/>
          <w:lang w:val="uk-UA"/>
        </w:rPr>
        <w:t>Воля і вольові якості // Психологія особистост</w:t>
      </w:r>
      <w:r w:rsidR="001007B5">
        <w:rPr>
          <w:rFonts w:ascii="Times New Roman" w:hAnsi="Times New Roman" w:cs="Times New Roman"/>
          <w:sz w:val="28"/>
          <w:szCs w:val="28"/>
          <w:lang w:val="uk-UA"/>
        </w:rPr>
        <w:t>і в соціалістичному суспільстві</w:t>
      </w:r>
      <w:r>
        <w:rPr>
          <w:rFonts w:ascii="Times New Roman" w:hAnsi="Times New Roman" w:cs="Times New Roman"/>
          <w:sz w:val="28"/>
          <w:szCs w:val="28"/>
          <w:lang w:val="uk-UA"/>
        </w:rPr>
        <w:t xml:space="preserve"> / М. </w:t>
      </w:r>
      <w:proofErr w:type="spellStart"/>
      <w:r>
        <w:rPr>
          <w:rFonts w:ascii="Times New Roman" w:hAnsi="Times New Roman" w:cs="Times New Roman"/>
          <w:sz w:val="28"/>
          <w:szCs w:val="28"/>
          <w:lang w:val="uk-UA"/>
        </w:rPr>
        <w:t>Брихцин</w:t>
      </w:r>
      <w:proofErr w:type="spellEnd"/>
      <w:r>
        <w:rPr>
          <w:rFonts w:ascii="Times New Roman" w:hAnsi="Times New Roman" w:cs="Times New Roman"/>
          <w:sz w:val="28"/>
          <w:szCs w:val="28"/>
          <w:lang w:val="uk-UA"/>
        </w:rPr>
        <w:t>.</w:t>
      </w:r>
      <w:r w:rsidRPr="00D4185E">
        <w:rPr>
          <w:rFonts w:ascii="Times New Roman" w:hAnsi="Times New Roman" w:cs="Times New Roman"/>
          <w:sz w:val="28"/>
          <w:szCs w:val="28"/>
          <w:lang w:val="uk-UA"/>
        </w:rPr>
        <w:t xml:space="preserve"> – М.</w:t>
      </w:r>
      <w:r w:rsidR="00C55E7C">
        <w:rPr>
          <w:rFonts w:ascii="Times New Roman" w:hAnsi="Times New Roman" w:cs="Times New Roman"/>
          <w:sz w:val="28"/>
          <w:szCs w:val="28"/>
          <w:lang w:val="uk-UA"/>
        </w:rPr>
        <w:t>: Просві</w:t>
      </w:r>
      <w:r>
        <w:rPr>
          <w:rFonts w:ascii="Times New Roman" w:hAnsi="Times New Roman" w:cs="Times New Roman"/>
          <w:sz w:val="28"/>
          <w:szCs w:val="28"/>
          <w:lang w:val="uk-UA"/>
        </w:rPr>
        <w:t>т, 1989. – 1</w:t>
      </w:r>
      <w:r w:rsidRPr="00D4185E">
        <w:rPr>
          <w:rFonts w:ascii="Times New Roman" w:hAnsi="Times New Roman" w:cs="Times New Roman"/>
          <w:sz w:val="28"/>
          <w:szCs w:val="28"/>
          <w:lang w:val="uk-UA"/>
        </w:rPr>
        <w:t>98</w:t>
      </w:r>
      <w:r>
        <w:rPr>
          <w:rFonts w:ascii="Times New Roman" w:hAnsi="Times New Roman" w:cs="Times New Roman"/>
          <w:sz w:val="28"/>
          <w:szCs w:val="28"/>
          <w:lang w:val="uk-UA"/>
        </w:rPr>
        <w:t>с</w:t>
      </w:r>
      <w:r w:rsidRPr="00D4185E">
        <w:rPr>
          <w:rFonts w:ascii="Times New Roman" w:hAnsi="Times New Roman" w:cs="Times New Roman"/>
          <w:sz w:val="28"/>
          <w:szCs w:val="28"/>
          <w:lang w:val="uk-UA"/>
        </w:rPr>
        <w:t>.</w:t>
      </w:r>
    </w:p>
    <w:p w:rsidR="005960F2" w:rsidRPr="00D4185E" w:rsidRDefault="005960F2" w:rsidP="005960F2">
      <w:pPr>
        <w:pStyle w:val="110"/>
        <w:spacing w:after="0" w:line="360" w:lineRule="auto"/>
        <w:ind w:left="0" w:firstLine="709"/>
        <w:jc w:val="both"/>
        <w:rPr>
          <w:rFonts w:ascii="Times New Roman" w:hAnsi="Times New Roman" w:cs="Times New Roman"/>
          <w:sz w:val="28"/>
          <w:szCs w:val="28"/>
          <w:lang w:val="uk-UA"/>
        </w:rPr>
      </w:pPr>
      <w:r w:rsidRPr="0067316B">
        <w:rPr>
          <w:rFonts w:ascii="Times New Roman" w:hAnsi="Times New Roman" w:cs="Times New Roman"/>
          <w:sz w:val="28"/>
          <w:szCs w:val="28"/>
        </w:rPr>
        <w:t>9</w:t>
      </w:r>
      <w:r>
        <w:rPr>
          <w:rFonts w:ascii="Times New Roman" w:hAnsi="Times New Roman" w:cs="Times New Roman"/>
          <w:sz w:val="28"/>
          <w:szCs w:val="28"/>
          <w:lang w:val="uk-UA"/>
        </w:rPr>
        <w:t>. Бубка С. </w:t>
      </w:r>
      <w:r w:rsidRPr="00D4185E">
        <w:rPr>
          <w:rFonts w:ascii="Times New Roman" w:hAnsi="Times New Roman" w:cs="Times New Roman"/>
          <w:sz w:val="28"/>
          <w:szCs w:val="28"/>
          <w:lang w:val="uk-UA"/>
        </w:rPr>
        <w:t>Н. Формування індивідуальних здібностей студентів у процесі фізичного виховання</w:t>
      </w:r>
      <w:r>
        <w:rPr>
          <w:rFonts w:ascii="Times New Roman" w:hAnsi="Times New Roman" w:cs="Times New Roman"/>
          <w:sz w:val="28"/>
          <w:szCs w:val="28"/>
          <w:lang w:val="uk-UA"/>
        </w:rPr>
        <w:t xml:space="preserve"> / С. Н. Бубка.</w:t>
      </w:r>
      <w:r w:rsidRPr="00D4185E">
        <w:rPr>
          <w:rFonts w:ascii="Times New Roman" w:hAnsi="Times New Roman" w:cs="Times New Roman"/>
          <w:sz w:val="28"/>
          <w:szCs w:val="28"/>
          <w:lang w:val="uk-UA"/>
        </w:rPr>
        <w:t xml:space="preserve"> – К.</w:t>
      </w:r>
      <w:r>
        <w:rPr>
          <w:rFonts w:ascii="Times New Roman" w:hAnsi="Times New Roman" w:cs="Times New Roman"/>
          <w:sz w:val="28"/>
          <w:szCs w:val="28"/>
          <w:lang w:val="uk-UA"/>
        </w:rPr>
        <w:t>: Світанок</w:t>
      </w:r>
      <w:r w:rsidRPr="00D4185E">
        <w:rPr>
          <w:rFonts w:ascii="Times New Roman" w:hAnsi="Times New Roman" w:cs="Times New Roman"/>
          <w:sz w:val="28"/>
          <w:szCs w:val="28"/>
          <w:lang w:val="uk-UA"/>
        </w:rPr>
        <w:t>, 2001. – 18 с.</w:t>
      </w:r>
    </w:p>
    <w:p w:rsidR="005960F2" w:rsidRPr="00D4185E" w:rsidRDefault="005960F2" w:rsidP="005960F2">
      <w:pPr>
        <w:pStyle w:val="11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67316B">
        <w:rPr>
          <w:rFonts w:ascii="Times New Roman" w:hAnsi="Times New Roman" w:cs="Times New Roman"/>
          <w:sz w:val="28"/>
          <w:szCs w:val="28"/>
        </w:rPr>
        <w:t>0</w:t>
      </w:r>
      <w:r>
        <w:rPr>
          <w:rFonts w:ascii="Times New Roman" w:hAnsi="Times New Roman" w:cs="Times New Roman"/>
          <w:sz w:val="28"/>
          <w:szCs w:val="28"/>
          <w:lang w:val="uk-UA"/>
        </w:rPr>
        <w:t>. Ващенко Р. </w:t>
      </w:r>
      <w:r w:rsidR="001007B5">
        <w:rPr>
          <w:rFonts w:ascii="Times New Roman" w:hAnsi="Times New Roman" w:cs="Times New Roman"/>
          <w:sz w:val="28"/>
          <w:szCs w:val="28"/>
          <w:lang w:val="uk-UA"/>
        </w:rPr>
        <w:t>Р. Виховання волі і характеру</w:t>
      </w:r>
      <w:r>
        <w:rPr>
          <w:rFonts w:ascii="Times New Roman" w:hAnsi="Times New Roman" w:cs="Times New Roman"/>
          <w:sz w:val="28"/>
          <w:szCs w:val="28"/>
          <w:lang w:val="uk-UA"/>
        </w:rPr>
        <w:t xml:space="preserve"> / Р. Р. Ващенко.</w:t>
      </w:r>
      <w:r w:rsidRPr="00D4185E">
        <w:rPr>
          <w:rFonts w:ascii="Times New Roman" w:hAnsi="Times New Roman" w:cs="Times New Roman"/>
          <w:sz w:val="28"/>
          <w:szCs w:val="28"/>
          <w:lang w:val="uk-UA"/>
        </w:rPr>
        <w:t xml:space="preserve"> – К: Школяр, 1999. - 383 с.</w:t>
      </w:r>
    </w:p>
    <w:p w:rsidR="005960F2" w:rsidRPr="00D4185E" w:rsidRDefault="005960F2" w:rsidP="005960F2">
      <w:pPr>
        <w:pStyle w:val="11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67316B">
        <w:rPr>
          <w:rFonts w:ascii="Times New Roman" w:hAnsi="Times New Roman" w:cs="Times New Roman"/>
          <w:sz w:val="28"/>
          <w:szCs w:val="28"/>
        </w:rPr>
        <w:t>1</w:t>
      </w:r>
      <w:r>
        <w:rPr>
          <w:rFonts w:ascii="Times New Roman" w:hAnsi="Times New Roman" w:cs="Times New Roman"/>
          <w:sz w:val="28"/>
          <w:szCs w:val="28"/>
          <w:lang w:val="uk-UA"/>
        </w:rPr>
        <w:t>. Волков С. </w:t>
      </w:r>
      <w:r w:rsidRPr="00D4185E">
        <w:rPr>
          <w:rFonts w:ascii="Times New Roman" w:hAnsi="Times New Roman" w:cs="Times New Roman"/>
          <w:sz w:val="28"/>
          <w:szCs w:val="28"/>
          <w:lang w:val="uk-UA"/>
        </w:rPr>
        <w:t>Л. Теорія спортивного відбору: з</w:t>
      </w:r>
      <w:r w:rsidR="001007B5">
        <w:rPr>
          <w:rFonts w:ascii="Times New Roman" w:hAnsi="Times New Roman" w:cs="Times New Roman"/>
          <w:sz w:val="28"/>
          <w:szCs w:val="28"/>
          <w:lang w:val="uk-UA"/>
        </w:rPr>
        <w:t>дібності, обдарованість, талант</w:t>
      </w:r>
      <w:r>
        <w:rPr>
          <w:rFonts w:ascii="Times New Roman" w:hAnsi="Times New Roman" w:cs="Times New Roman"/>
          <w:sz w:val="28"/>
          <w:szCs w:val="28"/>
          <w:lang w:val="uk-UA"/>
        </w:rPr>
        <w:t xml:space="preserve"> / С. Л. Волков.</w:t>
      </w:r>
      <w:r w:rsidRPr="00D4185E">
        <w:rPr>
          <w:rFonts w:ascii="Times New Roman" w:hAnsi="Times New Roman" w:cs="Times New Roman"/>
          <w:sz w:val="28"/>
          <w:szCs w:val="28"/>
          <w:lang w:val="uk-UA"/>
        </w:rPr>
        <w:t xml:space="preserve"> – К.: Вежа, 1997. – 128 с.</w:t>
      </w:r>
    </w:p>
    <w:p w:rsidR="005960F2" w:rsidRPr="00D4185E" w:rsidRDefault="005960F2" w:rsidP="005960F2">
      <w:pPr>
        <w:pStyle w:val="11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67316B">
        <w:rPr>
          <w:rFonts w:ascii="Times New Roman" w:hAnsi="Times New Roman" w:cs="Times New Roman"/>
          <w:sz w:val="28"/>
          <w:szCs w:val="28"/>
        </w:rPr>
        <w:t>2</w:t>
      </w:r>
      <w:r>
        <w:rPr>
          <w:rFonts w:ascii="Times New Roman" w:hAnsi="Times New Roman" w:cs="Times New Roman"/>
          <w:sz w:val="28"/>
          <w:szCs w:val="28"/>
          <w:lang w:val="uk-UA"/>
        </w:rPr>
        <w:t>. Виготський Л. </w:t>
      </w:r>
      <w:r w:rsidRPr="00D4185E">
        <w:rPr>
          <w:rFonts w:ascii="Times New Roman" w:hAnsi="Times New Roman" w:cs="Times New Roman"/>
          <w:sz w:val="28"/>
          <w:szCs w:val="28"/>
          <w:lang w:val="uk-UA"/>
        </w:rPr>
        <w:t>С. Проблема волі і її розвитку в дитячому віці /</w:t>
      </w:r>
      <w:r>
        <w:rPr>
          <w:rFonts w:ascii="Times New Roman" w:hAnsi="Times New Roman" w:cs="Times New Roman"/>
          <w:sz w:val="28"/>
          <w:szCs w:val="28"/>
          <w:lang w:val="uk-UA"/>
        </w:rPr>
        <w:t xml:space="preserve"> Л. С. Виготський. – М.: ВЛАДОС, </w:t>
      </w:r>
      <w:r w:rsidRPr="00D4185E">
        <w:rPr>
          <w:rFonts w:ascii="Times New Roman" w:hAnsi="Times New Roman" w:cs="Times New Roman"/>
          <w:sz w:val="28"/>
          <w:szCs w:val="28"/>
          <w:lang w:val="uk-UA"/>
        </w:rPr>
        <w:t>1982. –</w:t>
      </w:r>
      <w:r>
        <w:rPr>
          <w:rFonts w:ascii="Times New Roman" w:hAnsi="Times New Roman" w:cs="Times New Roman"/>
          <w:sz w:val="28"/>
          <w:szCs w:val="28"/>
          <w:lang w:val="uk-UA"/>
        </w:rPr>
        <w:t xml:space="preserve"> </w:t>
      </w:r>
      <w:r w:rsidRPr="00D4185E">
        <w:rPr>
          <w:rFonts w:ascii="Times New Roman" w:hAnsi="Times New Roman" w:cs="Times New Roman"/>
          <w:sz w:val="28"/>
          <w:szCs w:val="28"/>
          <w:lang w:val="uk-UA"/>
        </w:rPr>
        <w:t>466</w:t>
      </w:r>
      <w:r>
        <w:rPr>
          <w:rFonts w:ascii="Times New Roman" w:hAnsi="Times New Roman" w:cs="Times New Roman"/>
          <w:sz w:val="28"/>
          <w:szCs w:val="28"/>
          <w:lang w:val="uk-UA"/>
        </w:rPr>
        <w:t>с</w:t>
      </w:r>
      <w:r w:rsidRPr="00D4185E">
        <w:rPr>
          <w:rFonts w:ascii="Times New Roman" w:hAnsi="Times New Roman" w:cs="Times New Roman"/>
          <w:sz w:val="28"/>
          <w:szCs w:val="28"/>
          <w:lang w:val="uk-UA"/>
        </w:rPr>
        <w:t>.</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1</w:t>
      </w:r>
      <w:r w:rsidRPr="005B639B">
        <w:rPr>
          <w:rFonts w:ascii="Times New Roman" w:hAnsi="Times New Roman" w:cs="Times New Roman"/>
          <w:sz w:val="28"/>
          <w:szCs w:val="28"/>
        </w:rPr>
        <w:t>3</w:t>
      </w:r>
      <w:r w:rsidRPr="005B639B">
        <w:rPr>
          <w:rFonts w:ascii="Times New Roman" w:hAnsi="Times New Roman" w:cs="Times New Roman"/>
          <w:sz w:val="28"/>
          <w:szCs w:val="28"/>
          <w:lang w:val="uk-UA"/>
        </w:rPr>
        <w:t xml:space="preserve">. </w:t>
      </w:r>
      <w:proofErr w:type="spellStart"/>
      <w:r w:rsidRPr="005B639B">
        <w:rPr>
          <w:rFonts w:ascii="Times New Roman" w:hAnsi="Times New Roman" w:cs="Times New Roman"/>
          <w:sz w:val="28"/>
          <w:szCs w:val="28"/>
          <w:lang w:val="uk-UA"/>
        </w:rPr>
        <w:t>Вяткін</w:t>
      </w:r>
      <w:proofErr w:type="spellEnd"/>
      <w:r w:rsidRPr="005B639B">
        <w:rPr>
          <w:rFonts w:ascii="Times New Roman" w:hAnsi="Times New Roman" w:cs="Times New Roman"/>
          <w:sz w:val="28"/>
          <w:szCs w:val="28"/>
          <w:lang w:val="uk-UA"/>
        </w:rPr>
        <w:t> Б. А. До питання про співвідношення властивостей типу нервової системи, темпераменту і здібностей до спортивної діяльності / Б. А. </w:t>
      </w:r>
      <w:proofErr w:type="spellStart"/>
      <w:r w:rsidRPr="005B639B">
        <w:rPr>
          <w:rFonts w:ascii="Times New Roman" w:hAnsi="Times New Roman" w:cs="Times New Roman"/>
          <w:sz w:val="28"/>
          <w:szCs w:val="28"/>
          <w:lang w:val="uk-UA"/>
        </w:rPr>
        <w:t>Вяткін</w:t>
      </w:r>
      <w:proofErr w:type="spellEnd"/>
      <w:r w:rsidRPr="005B639B">
        <w:rPr>
          <w:rFonts w:ascii="Times New Roman" w:hAnsi="Times New Roman" w:cs="Times New Roman"/>
          <w:sz w:val="28"/>
          <w:szCs w:val="28"/>
          <w:lang w:val="uk-UA"/>
        </w:rPr>
        <w:t xml:space="preserve">. – </w:t>
      </w:r>
      <w:proofErr w:type="spellStart"/>
      <w:r w:rsidRPr="005B639B">
        <w:rPr>
          <w:rFonts w:ascii="Times New Roman" w:hAnsi="Times New Roman" w:cs="Times New Roman"/>
          <w:sz w:val="28"/>
          <w:szCs w:val="28"/>
          <w:lang w:val="uk-UA"/>
        </w:rPr>
        <w:t>СПб</w:t>
      </w:r>
      <w:proofErr w:type="spellEnd"/>
      <w:r w:rsidRPr="005B639B">
        <w:rPr>
          <w:rFonts w:ascii="Times New Roman" w:hAnsi="Times New Roman" w:cs="Times New Roman"/>
          <w:sz w:val="28"/>
          <w:szCs w:val="28"/>
          <w:lang w:val="uk-UA"/>
        </w:rPr>
        <w:t xml:space="preserve">.: </w:t>
      </w:r>
      <w:proofErr w:type="spellStart"/>
      <w:r w:rsidRPr="005B639B">
        <w:rPr>
          <w:rFonts w:ascii="Times New Roman" w:hAnsi="Times New Roman" w:cs="Times New Roman"/>
          <w:sz w:val="28"/>
          <w:szCs w:val="28"/>
          <w:lang w:val="uk-UA"/>
        </w:rPr>
        <w:t>Питер</w:t>
      </w:r>
      <w:proofErr w:type="spellEnd"/>
      <w:r w:rsidRPr="005B639B">
        <w:rPr>
          <w:rFonts w:ascii="Times New Roman" w:hAnsi="Times New Roman" w:cs="Times New Roman"/>
          <w:sz w:val="28"/>
          <w:szCs w:val="28"/>
          <w:lang w:val="uk-UA"/>
        </w:rPr>
        <w:t xml:space="preserve">, </w:t>
      </w:r>
      <w:r w:rsidR="002B2BD3">
        <w:rPr>
          <w:rFonts w:ascii="Times New Roman" w:hAnsi="Times New Roman" w:cs="Times New Roman"/>
          <w:sz w:val="28"/>
          <w:szCs w:val="28"/>
          <w:lang w:val="uk-UA"/>
        </w:rPr>
        <w:t>2004</w:t>
      </w:r>
      <w:r w:rsidRPr="005B639B">
        <w:rPr>
          <w:rFonts w:ascii="Times New Roman" w:hAnsi="Times New Roman" w:cs="Times New Roman"/>
          <w:sz w:val="28"/>
          <w:szCs w:val="28"/>
          <w:lang w:val="uk-UA"/>
        </w:rPr>
        <w:t>. – 111с.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lastRenderedPageBreak/>
        <w:t>1</w:t>
      </w:r>
      <w:r w:rsidRPr="005B639B">
        <w:rPr>
          <w:rFonts w:ascii="Times New Roman" w:hAnsi="Times New Roman" w:cs="Times New Roman"/>
          <w:sz w:val="28"/>
          <w:szCs w:val="28"/>
        </w:rPr>
        <w:t>4</w:t>
      </w:r>
      <w:r w:rsidRPr="005B639B">
        <w:rPr>
          <w:rFonts w:ascii="Times New Roman" w:hAnsi="Times New Roman" w:cs="Times New Roman"/>
          <w:sz w:val="28"/>
          <w:szCs w:val="28"/>
          <w:lang w:val="uk-UA"/>
        </w:rPr>
        <w:t xml:space="preserve">. </w:t>
      </w:r>
      <w:proofErr w:type="spellStart"/>
      <w:r w:rsidRPr="005B639B">
        <w:rPr>
          <w:rFonts w:ascii="Times New Roman" w:hAnsi="Times New Roman" w:cs="Times New Roman"/>
          <w:sz w:val="28"/>
          <w:szCs w:val="28"/>
          <w:lang w:val="uk-UA"/>
        </w:rPr>
        <w:t>Вяткін</w:t>
      </w:r>
      <w:proofErr w:type="spellEnd"/>
      <w:r w:rsidRPr="005B639B">
        <w:rPr>
          <w:rFonts w:ascii="Times New Roman" w:hAnsi="Times New Roman" w:cs="Times New Roman"/>
          <w:sz w:val="28"/>
          <w:szCs w:val="28"/>
          <w:lang w:val="uk-UA"/>
        </w:rPr>
        <w:t> Б. А. Роль темпе</w:t>
      </w:r>
      <w:r w:rsidR="001007B5">
        <w:rPr>
          <w:rFonts w:ascii="Times New Roman" w:hAnsi="Times New Roman" w:cs="Times New Roman"/>
          <w:sz w:val="28"/>
          <w:szCs w:val="28"/>
          <w:lang w:val="uk-UA"/>
        </w:rPr>
        <w:t>раменту в спортивній діяльності</w:t>
      </w:r>
      <w:r w:rsidRPr="005B639B">
        <w:rPr>
          <w:rFonts w:ascii="Times New Roman" w:hAnsi="Times New Roman" w:cs="Times New Roman"/>
          <w:sz w:val="28"/>
          <w:szCs w:val="28"/>
          <w:lang w:val="uk-UA"/>
        </w:rPr>
        <w:t xml:space="preserve"> / Б. А </w:t>
      </w:r>
      <w:proofErr w:type="spellStart"/>
      <w:r w:rsidRPr="005B639B">
        <w:rPr>
          <w:rFonts w:ascii="Times New Roman" w:hAnsi="Times New Roman" w:cs="Times New Roman"/>
          <w:sz w:val="28"/>
          <w:szCs w:val="28"/>
          <w:lang w:val="uk-UA"/>
        </w:rPr>
        <w:t>Вяткін</w:t>
      </w:r>
      <w:proofErr w:type="spellEnd"/>
      <w:r w:rsidRPr="005B639B">
        <w:rPr>
          <w:rFonts w:ascii="Times New Roman" w:hAnsi="Times New Roman" w:cs="Times New Roman"/>
          <w:sz w:val="28"/>
          <w:szCs w:val="28"/>
          <w:lang w:val="uk-UA"/>
        </w:rPr>
        <w:t>.</w:t>
      </w:r>
      <w:r w:rsidR="002B2BD3">
        <w:rPr>
          <w:rFonts w:ascii="Times New Roman" w:hAnsi="Times New Roman" w:cs="Times New Roman"/>
          <w:sz w:val="28"/>
          <w:szCs w:val="28"/>
          <w:lang w:val="uk-UA"/>
        </w:rPr>
        <w:t xml:space="preserve"> – М.: Фізкультура і спорт, 2002</w:t>
      </w:r>
      <w:r w:rsidRPr="005B639B">
        <w:rPr>
          <w:rFonts w:ascii="Times New Roman" w:hAnsi="Times New Roman" w:cs="Times New Roman"/>
          <w:sz w:val="28"/>
          <w:szCs w:val="28"/>
          <w:lang w:val="uk-UA"/>
        </w:rPr>
        <w:t>. – 135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rPr>
        <w:t>15</w:t>
      </w:r>
      <w:r w:rsidRPr="005B639B">
        <w:rPr>
          <w:rFonts w:ascii="Times New Roman" w:hAnsi="Times New Roman" w:cs="Times New Roman"/>
          <w:sz w:val="28"/>
          <w:szCs w:val="28"/>
          <w:lang w:val="uk-UA"/>
        </w:rPr>
        <w:t xml:space="preserve">. </w:t>
      </w:r>
      <w:proofErr w:type="spellStart"/>
      <w:r w:rsidRPr="005B639B">
        <w:rPr>
          <w:rFonts w:ascii="Times New Roman" w:hAnsi="Times New Roman" w:cs="Times New Roman"/>
          <w:sz w:val="28"/>
          <w:szCs w:val="28"/>
          <w:lang w:val="uk-UA"/>
        </w:rPr>
        <w:t>Гагаева</w:t>
      </w:r>
      <w:proofErr w:type="spellEnd"/>
      <w:r w:rsidRPr="005B639B">
        <w:rPr>
          <w:rFonts w:ascii="Times New Roman" w:hAnsi="Times New Roman" w:cs="Times New Roman"/>
          <w:sz w:val="28"/>
          <w:szCs w:val="28"/>
          <w:lang w:val="uk-UA"/>
        </w:rPr>
        <w:t> Р. Н. Зміст і методи вольової підготовки спортсме</w:t>
      </w:r>
      <w:r w:rsidR="00C55E7C">
        <w:rPr>
          <w:rFonts w:ascii="Times New Roman" w:hAnsi="Times New Roman" w:cs="Times New Roman"/>
          <w:sz w:val="28"/>
          <w:szCs w:val="28"/>
          <w:lang w:val="uk-UA"/>
        </w:rPr>
        <w:t>нів. Проблеми психології спорту</w:t>
      </w:r>
      <w:r w:rsidRPr="005B639B">
        <w:rPr>
          <w:rFonts w:ascii="Times New Roman" w:hAnsi="Times New Roman" w:cs="Times New Roman"/>
          <w:sz w:val="28"/>
          <w:szCs w:val="28"/>
          <w:lang w:val="uk-UA"/>
        </w:rPr>
        <w:t xml:space="preserve"> / Р. Н. </w:t>
      </w:r>
      <w:proofErr w:type="spellStart"/>
      <w:r w:rsidRPr="005B639B">
        <w:rPr>
          <w:rFonts w:ascii="Times New Roman" w:hAnsi="Times New Roman" w:cs="Times New Roman"/>
          <w:sz w:val="28"/>
          <w:szCs w:val="28"/>
          <w:lang w:val="uk-UA"/>
        </w:rPr>
        <w:t>Гагаева</w:t>
      </w:r>
      <w:proofErr w:type="spellEnd"/>
      <w:r w:rsidRPr="005B639B">
        <w:rPr>
          <w:rFonts w:ascii="Times New Roman" w:hAnsi="Times New Roman" w:cs="Times New Roman"/>
          <w:sz w:val="28"/>
          <w:szCs w:val="28"/>
          <w:lang w:val="uk-UA"/>
        </w:rPr>
        <w:t>. – М.:</w:t>
      </w:r>
      <w:r w:rsidR="001007B5">
        <w:rPr>
          <w:rFonts w:ascii="Times New Roman" w:hAnsi="Times New Roman" w:cs="Times New Roman"/>
          <w:sz w:val="28"/>
          <w:szCs w:val="28"/>
          <w:lang w:val="uk-UA"/>
        </w:rPr>
        <w:t xml:space="preserve"> Наука,</w:t>
      </w:r>
      <w:r w:rsidR="002B2BD3">
        <w:rPr>
          <w:rFonts w:ascii="Times New Roman" w:hAnsi="Times New Roman" w:cs="Times New Roman"/>
          <w:sz w:val="28"/>
          <w:szCs w:val="28"/>
          <w:lang w:val="uk-UA"/>
        </w:rPr>
        <w:t xml:space="preserve"> 2006</w:t>
      </w:r>
      <w:r w:rsidRPr="005B639B">
        <w:rPr>
          <w:rFonts w:ascii="Times New Roman" w:hAnsi="Times New Roman" w:cs="Times New Roman"/>
          <w:sz w:val="28"/>
          <w:szCs w:val="28"/>
          <w:lang w:val="uk-UA"/>
        </w:rPr>
        <w:t>. – 133с.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rPr>
        <w:t>16</w:t>
      </w:r>
      <w:r w:rsidRPr="005B639B">
        <w:rPr>
          <w:rFonts w:ascii="Times New Roman" w:hAnsi="Times New Roman" w:cs="Times New Roman"/>
          <w:sz w:val="28"/>
          <w:szCs w:val="28"/>
          <w:lang w:val="uk-UA"/>
        </w:rPr>
        <w:t xml:space="preserve">. Горбунов Р. Д. </w:t>
      </w:r>
      <w:r w:rsidR="002F7D5E">
        <w:rPr>
          <w:rFonts w:ascii="Times New Roman" w:hAnsi="Times New Roman" w:cs="Times New Roman"/>
          <w:sz w:val="28"/>
          <w:szCs w:val="28"/>
          <w:lang w:val="uk-UA"/>
        </w:rPr>
        <w:t>Психологія фізичної культури та спорту</w:t>
      </w:r>
      <w:r w:rsidR="001007B5">
        <w:rPr>
          <w:rFonts w:ascii="Times New Roman" w:hAnsi="Times New Roman" w:cs="Times New Roman"/>
          <w:sz w:val="28"/>
          <w:szCs w:val="28"/>
          <w:lang w:val="uk-UA"/>
        </w:rPr>
        <w:t>: Навчальний посібник</w:t>
      </w:r>
      <w:r w:rsidRPr="005B639B">
        <w:rPr>
          <w:rFonts w:ascii="Times New Roman" w:hAnsi="Times New Roman" w:cs="Times New Roman"/>
          <w:sz w:val="28"/>
          <w:szCs w:val="28"/>
          <w:lang w:val="uk-UA"/>
        </w:rPr>
        <w:t xml:space="preserve"> / Р. Д. Горбунов. – М.: Педагогіка,</w:t>
      </w:r>
      <w:r w:rsidR="002F7D5E">
        <w:rPr>
          <w:rFonts w:ascii="Times New Roman" w:hAnsi="Times New Roman" w:cs="Times New Roman"/>
          <w:sz w:val="28"/>
          <w:szCs w:val="28"/>
          <w:lang w:val="uk-UA"/>
        </w:rPr>
        <w:t>2009</w:t>
      </w:r>
      <w:r w:rsidRPr="005B639B">
        <w:rPr>
          <w:rFonts w:ascii="Times New Roman" w:hAnsi="Times New Roman" w:cs="Times New Roman"/>
          <w:sz w:val="28"/>
          <w:szCs w:val="28"/>
          <w:lang w:val="uk-UA"/>
        </w:rPr>
        <w:t xml:space="preserve">. – </w:t>
      </w:r>
      <w:r w:rsidR="002F7D5E">
        <w:rPr>
          <w:rFonts w:ascii="Times New Roman" w:hAnsi="Times New Roman" w:cs="Times New Roman"/>
          <w:sz w:val="28"/>
          <w:szCs w:val="28"/>
          <w:lang w:val="uk-UA"/>
        </w:rPr>
        <w:t>2</w:t>
      </w:r>
      <w:r w:rsidRPr="005B639B">
        <w:rPr>
          <w:rFonts w:ascii="Times New Roman" w:hAnsi="Times New Roman" w:cs="Times New Roman"/>
          <w:sz w:val="28"/>
          <w:szCs w:val="28"/>
          <w:lang w:val="uk-UA"/>
        </w:rPr>
        <w:t>63 с.</w:t>
      </w:r>
    </w:p>
    <w:p w:rsidR="005960F2" w:rsidRPr="00AD4CBA" w:rsidRDefault="005960F2" w:rsidP="005960F2">
      <w:pPr>
        <w:pStyle w:val="110"/>
        <w:spacing w:after="0" w:line="360" w:lineRule="auto"/>
        <w:ind w:left="0" w:firstLine="709"/>
        <w:jc w:val="both"/>
        <w:rPr>
          <w:rFonts w:ascii="Times New Roman" w:hAnsi="Times New Roman" w:cs="Times New Roman"/>
          <w:color w:val="FF0000"/>
          <w:sz w:val="28"/>
          <w:szCs w:val="28"/>
          <w:lang w:val="uk-UA"/>
        </w:rPr>
      </w:pPr>
      <w:r w:rsidRPr="005B639B">
        <w:rPr>
          <w:rFonts w:ascii="Times New Roman" w:hAnsi="Times New Roman" w:cs="Times New Roman"/>
          <w:sz w:val="28"/>
          <w:szCs w:val="28"/>
        </w:rPr>
        <w:t>17</w:t>
      </w:r>
      <w:r w:rsidRPr="005B639B">
        <w:rPr>
          <w:rFonts w:ascii="Times New Roman" w:hAnsi="Times New Roman" w:cs="Times New Roman"/>
          <w:sz w:val="28"/>
          <w:szCs w:val="28"/>
          <w:lang w:val="uk-UA"/>
        </w:rPr>
        <w:t xml:space="preserve">. </w:t>
      </w:r>
      <w:proofErr w:type="spellStart"/>
      <w:r w:rsidRPr="001007B5">
        <w:rPr>
          <w:rFonts w:ascii="Times New Roman" w:hAnsi="Times New Roman" w:cs="Times New Roman"/>
          <w:sz w:val="28"/>
          <w:szCs w:val="28"/>
          <w:lang w:val="uk-UA"/>
        </w:rPr>
        <w:t>Двалі</w:t>
      </w:r>
      <w:proofErr w:type="spellEnd"/>
      <w:r w:rsidRPr="001007B5">
        <w:rPr>
          <w:rFonts w:ascii="Times New Roman" w:hAnsi="Times New Roman" w:cs="Times New Roman"/>
          <w:sz w:val="28"/>
          <w:szCs w:val="28"/>
          <w:lang w:val="uk-UA"/>
        </w:rPr>
        <w:t> Р. М. Значення волі в спортивному змага</w:t>
      </w:r>
      <w:r w:rsidR="00A81D73" w:rsidRPr="001007B5">
        <w:rPr>
          <w:rFonts w:ascii="Times New Roman" w:hAnsi="Times New Roman" w:cs="Times New Roman"/>
          <w:sz w:val="28"/>
          <w:szCs w:val="28"/>
          <w:lang w:val="uk-UA"/>
        </w:rPr>
        <w:t>нні. Проблеми психології спорту</w:t>
      </w:r>
      <w:r w:rsidRPr="001007B5">
        <w:rPr>
          <w:rFonts w:ascii="Times New Roman" w:hAnsi="Times New Roman" w:cs="Times New Roman"/>
          <w:sz w:val="28"/>
          <w:szCs w:val="28"/>
          <w:lang w:val="uk-UA"/>
        </w:rPr>
        <w:t xml:space="preserve"> / Р. М. </w:t>
      </w:r>
      <w:proofErr w:type="spellStart"/>
      <w:r w:rsidRPr="001007B5">
        <w:rPr>
          <w:rFonts w:ascii="Times New Roman" w:hAnsi="Times New Roman" w:cs="Times New Roman"/>
          <w:sz w:val="28"/>
          <w:szCs w:val="28"/>
          <w:lang w:val="uk-UA"/>
        </w:rPr>
        <w:t>Двалі</w:t>
      </w:r>
      <w:proofErr w:type="spellEnd"/>
      <w:r w:rsidRPr="001007B5">
        <w:rPr>
          <w:rFonts w:ascii="Times New Roman" w:hAnsi="Times New Roman" w:cs="Times New Roman"/>
          <w:sz w:val="28"/>
          <w:szCs w:val="28"/>
          <w:lang w:val="uk-UA"/>
        </w:rPr>
        <w:t xml:space="preserve">. – М.: </w:t>
      </w:r>
      <w:proofErr w:type="spellStart"/>
      <w:r w:rsidR="001007B5" w:rsidRPr="001007B5">
        <w:rPr>
          <w:rFonts w:ascii="Times New Roman" w:hAnsi="Times New Roman" w:cs="Times New Roman"/>
          <w:sz w:val="28"/>
          <w:szCs w:val="28"/>
          <w:lang w:val="uk-UA"/>
        </w:rPr>
        <w:t>ВЛАДОС</w:t>
      </w:r>
      <w:proofErr w:type="spellEnd"/>
      <w:r w:rsidR="001007B5" w:rsidRPr="001007B5">
        <w:rPr>
          <w:rFonts w:ascii="Times New Roman" w:hAnsi="Times New Roman" w:cs="Times New Roman"/>
          <w:sz w:val="28"/>
          <w:szCs w:val="28"/>
          <w:lang w:val="uk-UA"/>
        </w:rPr>
        <w:t xml:space="preserve">, </w:t>
      </w:r>
      <w:r w:rsidR="002B2BD3">
        <w:rPr>
          <w:rFonts w:ascii="Times New Roman" w:hAnsi="Times New Roman" w:cs="Times New Roman"/>
          <w:sz w:val="28"/>
          <w:szCs w:val="28"/>
          <w:lang w:val="uk-UA"/>
        </w:rPr>
        <w:t>2000</w:t>
      </w:r>
      <w:r w:rsidRPr="001007B5">
        <w:rPr>
          <w:rFonts w:ascii="Times New Roman" w:hAnsi="Times New Roman" w:cs="Times New Roman"/>
          <w:sz w:val="28"/>
          <w:szCs w:val="28"/>
          <w:lang w:val="uk-UA"/>
        </w:rPr>
        <w:t>. – 108 с.</w:t>
      </w:r>
    </w:p>
    <w:p w:rsidR="005960F2" w:rsidRPr="005B639B" w:rsidRDefault="005960F2" w:rsidP="005960F2">
      <w:pPr>
        <w:pStyle w:val="ae"/>
        <w:tabs>
          <w:tab w:val="num" w:pos="397"/>
          <w:tab w:val="left" w:pos="426"/>
        </w:tabs>
        <w:spacing w:line="360" w:lineRule="auto"/>
        <w:ind w:firstLine="709"/>
        <w:rPr>
          <w:spacing w:val="14"/>
        </w:rPr>
      </w:pPr>
      <w:r w:rsidRPr="005B639B">
        <w:rPr>
          <w:spacing w:val="14"/>
        </w:rPr>
        <w:t xml:space="preserve">18. </w:t>
      </w:r>
      <w:proofErr w:type="spellStart"/>
      <w:r w:rsidRPr="005B639B">
        <w:rPr>
          <w:spacing w:val="14"/>
        </w:rPr>
        <w:t>Ельконін</w:t>
      </w:r>
      <w:proofErr w:type="spellEnd"/>
      <w:r w:rsidRPr="005B639B">
        <w:rPr>
          <w:spacing w:val="14"/>
        </w:rPr>
        <w:t> </w:t>
      </w:r>
      <w:r w:rsidR="00A81D73">
        <w:rPr>
          <w:spacing w:val="14"/>
        </w:rPr>
        <w:t xml:space="preserve">Д. Б. </w:t>
      </w:r>
      <w:proofErr w:type="spellStart"/>
      <w:r w:rsidR="00A81D73">
        <w:rPr>
          <w:spacing w:val="14"/>
        </w:rPr>
        <w:t>Обрані</w:t>
      </w:r>
      <w:proofErr w:type="spellEnd"/>
      <w:r w:rsidR="00A81D73">
        <w:rPr>
          <w:spacing w:val="14"/>
        </w:rPr>
        <w:t xml:space="preserve"> </w:t>
      </w:r>
      <w:proofErr w:type="spellStart"/>
      <w:r w:rsidR="00A81D73">
        <w:rPr>
          <w:spacing w:val="14"/>
        </w:rPr>
        <w:t>психологічні</w:t>
      </w:r>
      <w:proofErr w:type="spellEnd"/>
      <w:r w:rsidR="00A81D73">
        <w:rPr>
          <w:spacing w:val="14"/>
        </w:rPr>
        <w:t xml:space="preserve"> </w:t>
      </w:r>
      <w:proofErr w:type="spellStart"/>
      <w:r w:rsidR="00A81D73">
        <w:rPr>
          <w:spacing w:val="14"/>
        </w:rPr>
        <w:t>праці</w:t>
      </w:r>
      <w:proofErr w:type="spellEnd"/>
      <w:r w:rsidRPr="005B639B">
        <w:rPr>
          <w:spacing w:val="14"/>
        </w:rPr>
        <w:t xml:space="preserve"> / Д. Б. </w:t>
      </w:r>
      <w:proofErr w:type="spellStart"/>
      <w:r w:rsidRPr="005B639B">
        <w:rPr>
          <w:spacing w:val="14"/>
        </w:rPr>
        <w:t>Ельконін</w:t>
      </w:r>
      <w:proofErr w:type="spellEnd"/>
      <w:r w:rsidRPr="005B639B">
        <w:rPr>
          <w:spacing w:val="14"/>
        </w:rPr>
        <w:t xml:space="preserve">. – М.: </w:t>
      </w:r>
      <w:proofErr w:type="spellStart"/>
      <w:r w:rsidRPr="005B639B">
        <w:rPr>
          <w:spacing w:val="14"/>
        </w:rPr>
        <w:t>Педагогіка</w:t>
      </w:r>
      <w:proofErr w:type="spellEnd"/>
      <w:r w:rsidRPr="005B639B">
        <w:rPr>
          <w:spacing w:val="14"/>
        </w:rPr>
        <w:t>, 1989. – 554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rPr>
        <w:t>1</w:t>
      </w:r>
      <w:r w:rsidRPr="005B639B">
        <w:rPr>
          <w:rFonts w:ascii="Times New Roman" w:hAnsi="Times New Roman" w:cs="Times New Roman"/>
          <w:sz w:val="28"/>
          <w:szCs w:val="28"/>
          <w:lang w:val="uk-UA"/>
        </w:rPr>
        <w:t>9. Жаров К. П.</w:t>
      </w:r>
      <w:r w:rsidR="001007B5">
        <w:rPr>
          <w:rFonts w:ascii="Times New Roman" w:hAnsi="Times New Roman" w:cs="Times New Roman"/>
          <w:sz w:val="28"/>
          <w:szCs w:val="28"/>
          <w:lang w:val="uk-UA"/>
        </w:rPr>
        <w:t xml:space="preserve"> Вольова підготовка спортсменів</w:t>
      </w:r>
      <w:r w:rsidRPr="005B639B">
        <w:rPr>
          <w:rFonts w:ascii="Times New Roman" w:hAnsi="Times New Roman" w:cs="Times New Roman"/>
          <w:sz w:val="28"/>
          <w:szCs w:val="28"/>
          <w:lang w:val="uk-UA"/>
        </w:rPr>
        <w:t xml:space="preserve"> / К. П. </w:t>
      </w:r>
      <w:proofErr w:type="spellStart"/>
      <w:r w:rsidRPr="005B639B">
        <w:rPr>
          <w:rFonts w:ascii="Times New Roman" w:hAnsi="Times New Roman" w:cs="Times New Roman"/>
          <w:sz w:val="28"/>
          <w:szCs w:val="28"/>
          <w:lang w:val="uk-UA"/>
        </w:rPr>
        <w:t>Жарков</w:t>
      </w:r>
      <w:proofErr w:type="spellEnd"/>
      <w:r w:rsidRPr="005B639B">
        <w:rPr>
          <w:rFonts w:ascii="Times New Roman" w:hAnsi="Times New Roman" w:cs="Times New Roman"/>
          <w:sz w:val="28"/>
          <w:szCs w:val="28"/>
          <w:lang w:val="uk-UA"/>
        </w:rPr>
        <w:t>.</w:t>
      </w:r>
      <w:r w:rsidR="002B2BD3">
        <w:rPr>
          <w:rFonts w:ascii="Times New Roman" w:hAnsi="Times New Roman" w:cs="Times New Roman"/>
          <w:sz w:val="28"/>
          <w:szCs w:val="28"/>
          <w:lang w:val="uk-UA"/>
        </w:rPr>
        <w:t xml:space="preserve"> – М.: ФІС, 2007</w:t>
      </w:r>
      <w:r w:rsidRPr="005B639B">
        <w:rPr>
          <w:rFonts w:ascii="Times New Roman" w:hAnsi="Times New Roman" w:cs="Times New Roman"/>
          <w:sz w:val="28"/>
          <w:szCs w:val="28"/>
          <w:lang w:val="uk-UA"/>
        </w:rPr>
        <w:t>. – 94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 xml:space="preserve">20. Жуков Е. К. До питання про фізіологічні механізми вольових </w:t>
      </w:r>
      <w:r w:rsidR="001007B5">
        <w:rPr>
          <w:rFonts w:ascii="Times New Roman" w:hAnsi="Times New Roman" w:cs="Times New Roman"/>
          <w:sz w:val="28"/>
          <w:szCs w:val="28"/>
          <w:lang w:val="uk-UA"/>
        </w:rPr>
        <w:t>дій. Проблеми психології спорту</w:t>
      </w:r>
      <w:r w:rsidRPr="005B639B">
        <w:rPr>
          <w:rFonts w:ascii="Times New Roman" w:hAnsi="Times New Roman" w:cs="Times New Roman"/>
          <w:sz w:val="28"/>
          <w:szCs w:val="28"/>
          <w:lang w:val="uk-UA"/>
        </w:rPr>
        <w:t xml:space="preserve"> / Е. К. Жуков, Ю. З  </w:t>
      </w:r>
      <w:proofErr w:type="spellStart"/>
      <w:r w:rsidRPr="005B639B">
        <w:rPr>
          <w:rFonts w:ascii="Times New Roman" w:hAnsi="Times New Roman" w:cs="Times New Roman"/>
          <w:sz w:val="28"/>
          <w:szCs w:val="28"/>
          <w:lang w:val="uk-UA"/>
        </w:rPr>
        <w:t>З</w:t>
      </w:r>
      <w:r w:rsidR="002B2BD3">
        <w:rPr>
          <w:rFonts w:ascii="Times New Roman" w:hAnsi="Times New Roman" w:cs="Times New Roman"/>
          <w:sz w:val="28"/>
          <w:szCs w:val="28"/>
          <w:lang w:val="uk-UA"/>
        </w:rPr>
        <w:t>ахарьянц</w:t>
      </w:r>
      <w:proofErr w:type="spellEnd"/>
      <w:r w:rsidR="002B2BD3">
        <w:rPr>
          <w:rFonts w:ascii="Times New Roman" w:hAnsi="Times New Roman" w:cs="Times New Roman"/>
          <w:sz w:val="28"/>
          <w:szCs w:val="28"/>
          <w:lang w:val="uk-UA"/>
        </w:rPr>
        <w:t xml:space="preserve">. – М.: </w:t>
      </w:r>
      <w:proofErr w:type="spellStart"/>
      <w:r w:rsidR="002B2BD3">
        <w:rPr>
          <w:rFonts w:ascii="Times New Roman" w:hAnsi="Times New Roman" w:cs="Times New Roman"/>
          <w:sz w:val="28"/>
          <w:szCs w:val="28"/>
          <w:lang w:val="uk-UA"/>
        </w:rPr>
        <w:t>Педагогика</w:t>
      </w:r>
      <w:proofErr w:type="spellEnd"/>
      <w:r w:rsidR="002B2BD3">
        <w:rPr>
          <w:rFonts w:ascii="Times New Roman" w:hAnsi="Times New Roman" w:cs="Times New Roman"/>
          <w:sz w:val="28"/>
          <w:szCs w:val="28"/>
          <w:lang w:val="uk-UA"/>
        </w:rPr>
        <w:t>, 1999</w:t>
      </w:r>
      <w:r w:rsidRPr="005B639B">
        <w:rPr>
          <w:rFonts w:ascii="Times New Roman" w:hAnsi="Times New Roman" w:cs="Times New Roman"/>
          <w:sz w:val="28"/>
          <w:szCs w:val="28"/>
          <w:lang w:val="uk-UA"/>
        </w:rPr>
        <w:t>. – 130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 xml:space="preserve">21. </w:t>
      </w:r>
      <w:proofErr w:type="spellStart"/>
      <w:r w:rsidRPr="005B639B">
        <w:rPr>
          <w:rFonts w:ascii="Times New Roman" w:hAnsi="Times New Roman" w:cs="Times New Roman"/>
          <w:sz w:val="28"/>
          <w:szCs w:val="28"/>
          <w:lang w:val="uk-UA"/>
        </w:rPr>
        <w:t>Іванніков</w:t>
      </w:r>
      <w:proofErr w:type="spellEnd"/>
      <w:r w:rsidRPr="005B639B">
        <w:rPr>
          <w:rFonts w:ascii="Times New Roman" w:hAnsi="Times New Roman" w:cs="Times New Roman"/>
          <w:sz w:val="28"/>
          <w:szCs w:val="28"/>
          <w:lang w:val="uk-UA"/>
        </w:rPr>
        <w:t> С. А. До сутності вольової поведінки. Психологічний жур</w:t>
      </w:r>
      <w:r w:rsidR="001007B5">
        <w:rPr>
          <w:rFonts w:ascii="Times New Roman" w:hAnsi="Times New Roman" w:cs="Times New Roman"/>
          <w:sz w:val="28"/>
          <w:szCs w:val="28"/>
          <w:lang w:val="uk-UA"/>
        </w:rPr>
        <w:t>нал</w:t>
      </w:r>
      <w:r w:rsidRPr="005B639B">
        <w:rPr>
          <w:rFonts w:ascii="Times New Roman" w:hAnsi="Times New Roman" w:cs="Times New Roman"/>
          <w:sz w:val="28"/>
          <w:szCs w:val="28"/>
          <w:lang w:val="uk-UA"/>
        </w:rPr>
        <w:t xml:space="preserve"> / С. А</w:t>
      </w:r>
      <w:r w:rsidR="002B2BD3">
        <w:rPr>
          <w:rFonts w:ascii="Times New Roman" w:hAnsi="Times New Roman" w:cs="Times New Roman"/>
          <w:sz w:val="28"/>
          <w:szCs w:val="28"/>
          <w:lang w:val="uk-UA"/>
        </w:rPr>
        <w:t>. </w:t>
      </w:r>
      <w:proofErr w:type="spellStart"/>
      <w:r w:rsidR="002B2BD3">
        <w:rPr>
          <w:rFonts w:ascii="Times New Roman" w:hAnsi="Times New Roman" w:cs="Times New Roman"/>
          <w:sz w:val="28"/>
          <w:szCs w:val="28"/>
          <w:lang w:val="uk-UA"/>
        </w:rPr>
        <w:t>Іванніков</w:t>
      </w:r>
      <w:proofErr w:type="spellEnd"/>
      <w:r w:rsidR="002B2BD3">
        <w:rPr>
          <w:rFonts w:ascii="Times New Roman" w:hAnsi="Times New Roman" w:cs="Times New Roman"/>
          <w:sz w:val="28"/>
          <w:szCs w:val="28"/>
          <w:lang w:val="uk-UA"/>
        </w:rPr>
        <w:t>. – К.: Світанок, 199</w:t>
      </w:r>
      <w:r w:rsidRPr="005B639B">
        <w:rPr>
          <w:rFonts w:ascii="Times New Roman" w:hAnsi="Times New Roman" w:cs="Times New Roman"/>
          <w:sz w:val="28"/>
          <w:szCs w:val="28"/>
          <w:lang w:val="uk-UA"/>
        </w:rPr>
        <w:t>5. – 56с.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 xml:space="preserve">22. </w:t>
      </w:r>
      <w:proofErr w:type="spellStart"/>
      <w:r w:rsidRPr="005B639B">
        <w:rPr>
          <w:rFonts w:ascii="Times New Roman" w:hAnsi="Times New Roman" w:cs="Times New Roman"/>
          <w:sz w:val="28"/>
          <w:szCs w:val="28"/>
          <w:lang w:val="uk-UA"/>
        </w:rPr>
        <w:t>Іванніков</w:t>
      </w:r>
      <w:proofErr w:type="spellEnd"/>
      <w:r w:rsidRPr="005B639B">
        <w:rPr>
          <w:rFonts w:ascii="Times New Roman" w:hAnsi="Times New Roman" w:cs="Times New Roman"/>
          <w:sz w:val="28"/>
          <w:szCs w:val="28"/>
          <w:lang w:val="uk-UA"/>
        </w:rPr>
        <w:t> С. А. Структура вольов</w:t>
      </w:r>
      <w:r w:rsidR="001007B5">
        <w:rPr>
          <w:rFonts w:ascii="Times New Roman" w:hAnsi="Times New Roman" w:cs="Times New Roman"/>
          <w:sz w:val="28"/>
          <w:szCs w:val="28"/>
          <w:lang w:val="uk-UA"/>
        </w:rPr>
        <w:t>их якостей за даними самооцінки</w:t>
      </w:r>
      <w:r w:rsidRPr="005B639B">
        <w:rPr>
          <w:rFonts w:ascii="Times New Roman" w:hAnsi="Times New Roman" w:cs="Times New Roman"/>
          <w:sz w:val="28"/>
          <w:szCs w:val="28"/>
          <w:lang w:val="uk-UA"/>
        </w:rPr>
        <w:t xml:space="preserve"> / С. А. </w:t>
      </w:r>
      <w:proofErr w:type="spellStart"/>
      <w:r w:rsidRPr="005B639B">
        <w:rPr>
          <w:rFonts w:ascii="Times New Roman" w:hAnsi="Times New Roman" w:cs="Times New Roman"/>
          <w:sz w:val="28"/>
          <w:szCs w:val="28"/>
          <w:lang w:val="uk-UA"/>
        </w:rPr>
        <w:t>Іванніков</w:t>
      </w:r>
      <w:proofErr w:type="spellEnd"/>
      <w:r w:rsidRPr="005B639B">
        <w:rPr>
          <w:rFonts w:ascii="Times New Roman" w:hAnsi="Times New Roman" w:cs="Times New Roman"/>
          <w:sz w:val="28"/>
          <w:szCs w:val="28"/>
          <w:lang w:val="uk-UA"/>
        </w:rPr>
        <w:t>, Е. В </w:t>
      </w:r>
      <w:proofErr w:type="spellStart"/>
      <w:r w:rsidRPr="005B639B">
        <w:rPr>
          <w:rFonts w:ascii="Times New Roman" w:hAnsi="Times New Roman" w:cs="Times New Roman"/>
          <w:sz w:val="28"/>
          <w:szCs w:val="28"/>
          <w:lang w:val="uk-UA"/>
        </w:rPr>
        <w:t>Эйдман</w:t>
      </w:r>
      <w:proofErr w:type="spellEnd"/>
      <w:r w:rsidRPr="005B639B">
        <w:rPr>
          <w:rFonts w:ascii="Times New Roman" w:hAnsi="Times New Roman" w:cs="Times New Roman"/>
          <w:sz w:val="28"/>
          <w:szCs w:val="28"/>
          <w:lang w:val="uk-UA"/>
        </w:rPr>
        <w:t>. – К.: Світанок, 1990. – 49с.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23. Ільїн Е. П. Вольові якості і ефективність діяльності / Е. П. Ільїн. –</w:t>
      </w:r>
      <w:r w:rsidR="002B2BD3">
        <w:rPr>
          <w:rFonts w:ascii="Times New Roman" w:hAnsi="Times New Roman" w:cs="Times New Roman"/>
          <w:sz w:val="28"/>
          <w:szCs w:val="28"/>
          <w:lang w:val="uk-UA"/>
        </w:rPr>
        <w:t xml:space="preserve"> Л.: Львів, 1983</w:t>
      </w:r>
      <w:r w:rsidRPr="005B639B">
        <w:rPr>
          <w:rFonts w:ascii="Times New Roman" w:hAnsi="Times New Roman" w:cs="Times New Roman"/>
          <w:sz w:val="28"/>
          <w:szCs w:val="28"/>
          <w:lang w:val="uk-UA"/>
        </w:rPr>
        <w:t>. – 30с.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24. Ільїн Е. П. Психологія</w:t>
      </w:r>
      <w:r w:rsidR="002F7D5E">
        <w:rPr>
          <w:rFonts w:ascii="Times New Roman" w:hAnsi="Times New Roman" w:cs="Times New Roman"/>
          <w:sz w:val="28"/>
          <w:szCs w:val="28"/>
          <w:lang w:val="uk-UA"/>
        </w:rPr>
        <w:t xml:space="preserve"> спорту</w:t>
      </w:r>
      <w:r w:rsidRPr="005B639B">
        <w:rPr>
          <w:rFonts w:ascii="Times New Roman" w:hAnsi="Times New Roman" w:cs="Times New Roman"/>
          <w:sz w:val="28"/>
          <w:szCs w:val="28"/>
          <w:lang w:val="uk-UA"/>
        </w:rPr>
        <w:t xml:space="preserve"> / Е. П. Ільїн. – М.: Просвітництво,</w:t>
      </w:r>
      <w:r w:rsidR="002F7D5E">
        <w:rPr>
          <w:rFonts w:ascii="Times New Roman" w:hAnsi="Times New Roman" w:cs="Times New Roman"/>
          <w:sz w:val="28"/>
          <w:szCs w:val="28"/>
          <w:lang w:val="uk-UA"/>
        </w:rPr>
        <w:t>2014</w:t>
      </w:r>
      <w:r w:rsidRPr="005B639B">
        <w:rPr>
          <w:rFonts w:ascii="Times New Roman" w:hAnsi="Times New Roman" w:cs="Times New Roman"/>
          <w:sz w:val="28"/>
          <w:szCs w:val="28"/>
          <w:lang w:val="uk-UA"/>
        </w:rPr>
        <w:t xml:space="preserve">. – 231с. </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 xml:space="preserve">25. Калин В. К. </w:t>
      </w:r>
      <w:r w:rsidR="00236183">
        <w:rPr>
          <w:rFonts w:ascii="Times New Roman" w:hAnsi="Times New Roman" w:cs="Times New Roman"/>
          <w:sz w:val="28"/>
          <w:szCs w:val="28"/>
          <w:lang w:val="uk-UA"/>
        </w:rPr>
        <w:t>П</w:t>
      </w:r>
      <w:r w:rsidRPr="005B639B">
        <w:rPr>
          <w:rFonts w:ascii="Times New Roman" w:hAnsi="Times New Roman" w:cs="Times New Roman"/>
          <w:sz w:val="28"/>
          <w:szCs w:val="28"/>
          <w:lang w:val="uk-UA"/>
        </w:rPr>
        <w:t>сихофізіоло</w:t>
      </w:r>
      <w:r w:rsidR="001007B5">
        <w:rPr>
          <w:rFonts w:ascii="Times New Roman" w:hAnsi="Times New Roman" w:cs="Times New Roman"/>
          <w:sz w:val="28"/>
          <w:szCs w:val="28"/>
          <w:lang w:val="uk-UA"/>
        </w:rPr>
        <w:t>гічні механізми вольових зусиль</w:t>
      </w:r>
      <w:r w:rsidRPr="005B639B">
        <w:rPr>
          <w:rFonts w:ascii="Times New Roman" w:hAnsi="Times New Roman" w:cs="Times New Roman"/>
          <w:sz w:val="28"/>
          <w:szCs w:val="28"/>
          <w:lang w:val="uk-UA"/>
        </w:rPr>
        <w:t xml:space="preserve"> /</w:t>
      </w:r>
      <w:r w:rsidR="00236183">
        <w:rPr>
          <w:rFonts w:ascii="Times New Roman" w:hAnsi="Times New Roman" w:cs="Times New Roman"/>
          <w:sz w:val="28"/>
          <w:szCs w:val="28"/>
          <w:lang w:val="uk-UA"/>
        </w:rPr>
        <w:t xml:space="preserve"> В. К. Калин. – Р.: Рязань, 2003</w:t>
      </w:r>
      <w:r w:rsidRPr="005B639B">
        <w:rPr>
          <w:rFonts w:ascii="Times New Roman" w:hAnsi="Times New Roman" w:cs="Times New Roman"/>
          <w:sz w:val="28"/>
          <w:szCs w:val="28"/>
          <w:lang w:val="uk-UA"/>
        </w:rPr>
        <w:t>. – 44с.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rPr>
        <w:t>2</w:t>
      </w:r>
      <w:r w:rsidRPr="005B639B">
        <w:rPr>
          <w:rFonts w:ascii="Times New Roman" w:hAnsi="Times New Roman" w:cs="Times New Roman"/>
          <w:sz w:val="28"/>
          <w:szCs w:val="28"/>
          <w:lang w:val="uk-UA"/>
        </w:rPr>
        <w:t>6. Корн</w:t>
      </w:r>
      <w:r w:rsidR="00A81D73">
        <w:rPr>
          <w:rFonts w:ascii="Times New Roman" w:hAnsi="Times New Roman" w:cs="Times New Roman"/>
          <w:sz w:val="28"/>
          <w:szCs w:val="28"/>
          <w:lang w:val="uk-UA"/>
        </w:rPr>
        <w:t>ілов К. Н. Воля та її виховання</w:t>
      </w:r>
      <w:r w:rsidRPr="005B639B">
        <w:rPr>
          <w:rFonts w:ascii="Times New Roman" w:hAnsi="Times New Roman" w:cs="Times New Roman"/>
          <w:sz w:val="28"/>
          <w:szCs w:val="28"/>
          <w:lang w:val="uk-UA"/>
        </w:rPr>
        <w:t xml:space="preserve"> / К.</w:t>
      </w:r>
      <w:r w:rsidR="00236183">
        <w:rPr>
          <w:rFonts w:ascii="Times New Roman" w:hAnsi="Times New Roman" w:cs="Times New Roman"/>
          <w:sz w:val="28"/>
          <w:szCs w:val="28"/>
          <w:lang w:val="uk-UA"/>
        </w:rPr>
        <w:t xml:space="preserve"> Н. Корнілов. – М.: </w:t>
      </w:r>
      <w:proofErr w:type="spellStart"/>
      <w:r w:rsidR="00236183">
        <w:rPr>
          <w:rFonts w:ascii="Times New Roman" w:hAnsi="Times New Roman" w:cs="Times New Roman"/>
          <w:sz w:val="28"/>
          <w:szCs w:val="28"/>
          <w:lang w:val="uk-UA"/>
        </w:rPr>
        <w:t>ВЛАДОС</w:t>
      </w:r>
      <w:proofErr w:type="spellEnd"/>
      <w:r w:rsidR="00236183">
        <w:rPr>
          <w:rFonts w:ascii="Times New Roman" w:hAnsi="Times New Roman" w:cs="Times New Roman"/>
          <w:sz w:val="28"/>
          <w:szCs w:val="28"/>
          <w:lang w:val="uk-UA"/>
        </w:rPr>
        <w:t>, 1997</w:t>
      </w:r>
      <w:r w:rsidRPr="005B639B">
        <w:rPr>
          <w:rFonts w:ascii="Times New Roman" w:hAnsi="Times New Roman" w:cs="Times New Roman"/>
          <w:sz w:val="28"/>
          <w:szCs w:val="28"/>
          <w:lang w:val="uk-UA"/>
        </w:rPr>
        <w:t>. – 25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rPr>
        <w:t>2</w:t>
      </w:r>
      <w:r w:rsidRPr="005B639B">
        <w:rPr>
          <w:rFonts w:ascii="Times New Roman" w:hAnsi="Times New Roman" w:cs="Times New Roman"/>
          <w:sz w:val="28"/>
          <w:szCs w:val="28"/>
          <w:lang w:val="uk-UA"/>
        </w:rPr>
        <w:t>7.</w:t>
      </w:r>
      <w:r w:rsidR="001007B5">
        <w:rPr>
          <w:rFonts w:ascii="Times New Roman" w:hAnsi="Times New Roman" w:cs="Times New Roman"/>
          <w:sz w:val="28"/>
          <w:szCs w:val="28"/>
          <w:lang w:val="uk-UA"/>
        </w:rPr>
        <w:t xml:space="preserve"> </w:t>
      </w:r>
      <w:proofErr w:type="spellStart"/>
      <w:r w:rsidR="001007B5">
        <w:rPr>
          <w:rFonts w:ascii="Times New Roman" w:hAnsi="Times New Roman" w:cs="Times New Roman"/>
          <w:sz w:val="28"/>
          <w:szCs w:val="28"/>
          <w:lang w:val="uk-UA"/>
        </w:rPr>
        <w:t>Крутецкий</w:t>
      </w:r>
      <w:proofErr w:type="spellEnd"/>
      <w:r w:rsidR="001007B5">
        <w:rPr>
          <w:rFonts w:ascii="Times New Roman" w:hAnsi="Times New Roman" w:cs="Times New Roman"/>
          <w:sz w:val="28"/>
          <w:szCs w:val="28"/>
          <w:lang w:val="uk-UA"/>
        </w:rPr>
        <w:t> С. А. Виховання волі</w:t>
      </w:r>
      <w:r w:rsidRPr="005B639B">
        <w:rPr>
          <w:rFonts w:ascii="Times New Roman" w:hAnsi="Times New Roman" w:cs="Times New Roman"/>
          <w:sz w:val="28"/>
          <w:szCs w:val="28"/>
          <w:lang w:val="uk-UA"/>
        </w:rPr>
        <w:t xml:space="preserve"> / С. А.</w:t>
      </w:r>
      <w:r w:rsidR="00236183">
        <w:rPr>
          <w:rFonts w:ascii="Times New Roman" w:hAnsi="Times New Roman" w:cs="Times New Roman"/>
          <w:sz w:val="28"/>
          <w:szCs w:val="28"/>
          <w:lang w:val="uk-UA"/>
        </w:rPr>
        <w:t> </w:t>
      </w:r>
      <w:proofErr w:type="spellStart"/>
      <w:r w:rsidR="00236183">
        <w:rPr>
          <w:rFonts w:ascii="Times New Roman" w:hAnsi="Times New Roman" w:cs="Times New Roman"/>
          <w:sz w:val="28"/>
          <w:szCs w:val="28"/>
          <w:lang w:val="uk-UA"/>
        </w:rPr>
        <w:t>Крутецкий</w:t>
      </w:r>
      <w:proofErr w:type="spellEnd"/>
      <w:r w:rsidR="00236183">
        <w:rPr>
          <w:rFonts w:ascii="Times New Roman" w:hAnsi="Times New Roman" w:cs="Times New Roman"/>
          <w:sz w:val="28"/>
          <w:szCs w:val="28"/>
          <w:lang w:val="uk-UA"/>
        </w:rPr>
        <w:t xml:space="preserve">. – М.: </w:t>
      </w:r>
      <w:proofErr w:type="spellStart"/>
      <w:r w:rsidR="00236183">
        <w:rPr>
          <w:rFonts w:ascii="Times New Roman" w:hAnsi="Times New Roman" w:cs="Times New Roman"/>
          <w:sz w:val="28"/>
          <w:szCs w:val="28"/>
          <w:lang w:val="uk-UA"/>
        </w:rPr>
        <w:t>Учпедгиз</w:t>
      </w:r>
      <w:proofErr w:type="spellEnd"/>
      <w:r w:rsidR="00236183">
        <w:rPr>
          <w:rFonts w:ascii="Times New Roman" w:hAnsi="Times New Roman" w:cs="Times New Roman"/>
          <w:sz w:val="28"/>
          <w:szCs w:val="28"/>
          <w:lang w:val="uk-UA"/>
        </w:rPr>
        <w:t>, 1997</w:t>
      </w:r>
      <w:r w:rsidRPr="005B639B">
        <w:rPr>
          <w:rFonts w:ascii="Times New Roman" w:hAnsi="Times New Roman" w:cs="Times New Roman"/>
          <w:sz w:val="28"/>
          <w:szCs w:val="28"/>
          <w:lang w:val="uk-UA"/>
        </w:rPr>
        <w:t>. – 41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lastRenderedPageBreak/>
        <w:t>28. К</w:t>
      </w:r>
      <w:r w:rsidR="001007B5">
        <w:rPr>
          <w:rFonts w:ascii="Times New Roman" w:hAnsi="Times New Roman" w:cs="Times New Roman"/>
          <w:sz w:val="28"/>
          <w:szCs w:val="28"/>
          <w:lang w:val="uk-UA"/>
        </w:rPr>
        <w:t xml:space="preserve">иричук О. В. Основи психології </w:t>
      </w:r>
      <w:r w:rsidRPr="005B639B">
        <w:rPr>
          <w:rFonts w:ascii="Times New Roman" w:hAnsi="Times New Roman" w:cs="Times New Roman"/>
          <w:sz w:val="28"/>
          <w:szCs w:val="28"/>
          <w:lang w:val="uk-UA"/>
        </w:rPr>
        <w:t>/ О. В. </w:t>
      </w:r>
      <w:proofErr w:type="spellStart"/>
      <w:r w:rsidRPr="005B639B">
        <w:rPr>
          <w:rFonts w:ascii="Times New Roman" w:hAnsi="Times New Roman" w:cs="Times New Roman"/>
          <w:sz w:val="28"/>
          <w:szCs w:val="28"/>
          <w:lang w:val="uk-UA"/>
        </w:rPr>
        <w:t>Кирилчук</w:t>
      </w:r>
      <w:proofErr w:type="spellEnd"/>
      <w:r w:rsidRPr="005B639B">
        <w:rPr>
          <w:rFonts w:ascii="Times New Roman" w:hAnsi="Times New Roman" w:cs="Times New Roman"/>
          <w:sz w:val="28"/>
          <w:szCs w:val="28"/>
          <w:lang w:val="uk-UA"/>
        </w:rPr>
        <w:t>, В. А. </w:t>
      </w:r>
      <w:proofErr w:type="spellStart"/>
      <w:r w:rsidRPr="005B639B">
        <w:rPr>
          <w:rFonts w:ascii="Times New Roman" w:hAnsi="Times New Roman" w:cs="Times New Roman"/>
          <w:sz w:val="28"/>
          <w:szCs w:val="28"/>
          <w:lang w:val="uk-UA"/>
        </w:rPr>
        <w:t>Роменця</w:t>
      </w:r>
      <w:proofErr w:type="spellEnd"/>
      <w:r w:rsidRPr="005B639B">
        <w:rPr>
          <w:rFonts w:ascii="Times New Roman" w:hAnsi="Times New Roman" w:cs="Times New Roman"/>
          <w:sz w:val="28"/>
          <w:szCs w:val="28"/>
          <w:lang w:val="uk-UA"/>
        </w:rPr>
        <w:t>. – К: Либідь, 1995. – 632 с.</w:t>
      </w:r>
    </w:p>
    <w:p w:rsidR="005960F2" w:rsidRPr="005B639B" w:rsidRDefault="005960F2" w:rsidP="005960F2">
      <w:pPr>
        <w:pStyle w:val="ae"/>
        <w:tabs>
          <w:tab w:val="num" w:pos="397"/>
          <w:tab w:val="left" w:pos="426"/>
        </w:tabs>
        <w:spacing w:line="360" w:lineRule="auto"/>
        <w:ind w:firstLine="709"/>
        <w:rPr>
          <w:spacing w:val="14"/>
        </w:rPr>
      </w:pPr>
      <w:r w:rsidRPr="005B639B">
        <w:rPr>
          <w:spacing w:val="14"/>
        </w:rPr>
        <w:t>29. Максименко</w:t>
      </w:r>
      <w:r w:rsidRPr="005B639B">
        <w:rPr>
          <w:spacing w:val="14"/>
          <w:lang w:val="en-US"/>
        </w:rPr>
        <w:t> </w:t>
      </w:r>
      <w:r w:rsidRPr="005B639B">
        <w:rPr>
          <w:spacing w:val="14"/>
        </w:rPr>
        <w:t>С.</w:t>
      </w:r>
      <w:r w:rsidRPr="005B639B">
        <w:rPr>
          <w:spacing w:val="14"/>
          <w:lang w:val="en-US"/>
        </w:rPr>
        <w:t> </w:t>
      </w:r>
      <w:r w:rsidR="001007B5">
        <w:rPr>
          <w:spacing w:val="14"/>
        </w:rPr>
        <w:t xml:space="preserve">Д. </w:t>
      </w:r>
      <w:proofErr w:type="spellStart"/>
      <w:r w:rsidR="001007B5">
        <w:rPr>
          <w:spacing w:val="14"/>
        </w:rPr>
        <w:t>Загальна</w:t>
      </w:r>
      <w:proofErr w:type="spellEnd"/>
      <w:r w:rsidR="001007B5">
        <w:rPr>
          <w:spacing w:val="14"/>
        </w:rPr>
        <w:t xml:space="preserve"> </w:t>
      </w:r>
      <w:proofErr w:type="spellStart"/>
      <w:r w:rsidR="001007B5">
        <w:rPr>
          <w:spacing w:val="14"/>
        </w:rPr>
        <w:t>психологія</w:t>
      </w:r>
      <w:proofErr w:type="spellEnd"/>
      <w:r w:rsidRPr="005B639B">
        <w:rPr>
          <w:spacing w:val="14"/>
        </w:rPr>
        <w:t xml:space="preserve"> / </w:t>
      </w:r>
      <w:r w:rsidRPr="005B639B">
        <w:rPr>
          <w:spacing w:val="14"/>
          <w:lang w:val="en-US"/>
        </w:rPr>
        <w:t>C</w:t>
      </w:r>
      <w:r w:rsidRPr="005B639B">
        <w:rPr>
          <w:spacing w:val="14"/>
        </w:rPr>
        <w:t>. Д. </w:t>
      </w:r>
      <w:r w:rsidR="00236183">
        <w:rPr>
          <w:spacing w:val="14"/>
        </w:rPr>
        <w:t xml:space="preserve">Максименко. – К.: </w:t>
      </w:r>
      <w:proofErr w:type="spellStart"/>
      <w:r w:rsidR="00236183">
        <w:rPr>
          <w:spacing w:val="14"/>
        </w:rPr>
        <w:t>Світанок</w:t>
      </w:r>
      <w:proofErr w:type="spellEnd"/>
      <w:r w:rsidR="00236183">
        <w:rPr>
          <w:spacing w:val="14"/>
        </w:rPr>
        <w:t>, 20</w:t>
      </w:r>
      <w:r w:rsidR="00236183">
        <w:rPr>
          <w:spacing w:val="14"/>
          <w:lang w:val="uk-UA"/>
        </w:rPr>
        <w:t>06</w:t>
      </w:r>
      <w:r w:rsidRPr="005B639B">
        <w:rPr>
          <w:spacing w:val="14"/>
        </w:rPr>
        <w:t>. – 219с.</w:t>
      </w:r>
    </w:p>
    <w:p w:rsidR="005960F2" w:rsidRPr="005B639B" w:rsidRDefault="005960F2" w:rsidP="005960F2">
      <w:pPr>
        <w:pStyle w:val="ae"/>
        <w:tabs>
          <w:tab w:val="num" w:pos="397"/>
          <w:tab w:val="left" w:pos="426"/>
        </w:tabs>
        <w:spacing w:line="360" w:lineRule="auto"/>
        <w:ind w:firstLine="709"/>
        <w:rPr>
          <w:spacing w:val="14"/>
        </w:rPr>
      </w:pPr>
      <w:r w:rsidRPr="005B639B">
        <w:rPr>
          <w:spacing w:val="14"/>
        </w:rPr>
        <w:t xml:space="preserve">30. </w:t>
      </w:r>
      <w:proofErr w:type="spellStart"/>
      <w:r w:rsidRPr="005B639B">
        <w:rPr>
          <w:spacing w:val="14"/>
        </w:rPr>
        <w:t>Нікі</w:t>
      </w:r>
      <w:r w:rsidR="001007B5">
        <w:rPr>
          <w:spacing w:val="14"/>
        </w:rPr>
        <w:t>форов</w:t>
      </w:r>
      <w:proofErr w:type="spellEnd"/>
      <w:r w:rsidR="001007B5">
        <w:rPr>
          <w:spacing w:val="14"/>
        </w:rPr>
        <w:t xml:space="preserve"> Р. С. Самоконтроль </w:t>
      </w:r>
      <w:proofErr w:type="spellStart"/>
      <w:r w:rsidR="001007B5">
        <w:rPr>
          <w:spacing w:val="14"/>
        </w:rPr>
        <w:t>людини</w:t>
      </w:r>
      <w:proofErr w:type="spellEnd"/>
      <w:r w:rsidRPr="005B639B">
        <w:rPr>
          <w:spacing w:val="14"/>
        </w:rPr>
        <w:t xml:space="preserve"> / Р. </w:t>
      </w:r>
      <w:r w:rsidR="001C6EE4">
        <w:rPr>
          <w:spacing w:val="14"/>
        </w:rPr>
        <w:t>С. </w:t>
      </w:r>
      <w:proofErr w:type="spellStart"/>
      <w:r w:rsidR="001C6EE4">
        <w:rPr>
          <w:spacing w:val="14"/>
        </w:rPr>
        <w:t>Нікіфоров</w:t>
      </w:r>
      <w:proofErr w:type="spellEnd"/>
      <w:r w:rsidR="001C6EE4">
        <w:rPr>
          <w:spacing w:val="14"/>
        </w:rPr>
        <w:t xml:space="preserve">. – Л.: </w:t>
      </w:r>
      <w:proofErr w:type="spellStart"/>
      <w:r w:rsidR="001C6EE4">
        <w:rPr>
          <w:spacing w:val="14"/>
        </w:rPr>
        <w:t>Либідь</w:t>
      </w:r>
      <w:proofErr w:type="spellEnd"/>
      <w:r w:rsidR="001C6EE4">
        <w:rPr>
          <w:spacing w:val="14"/>
        </w:rPr>
        <w:t xml:space="preserve">, </w:t>
      </w:r>
      <w:r w:rsidR="001C6EE4">
        <w:rPr>
          <w:spacing w:val="14"/>
          <w:lang w:val="uk-UA"/>
        </w:rPr>
        <w:t>2009</w:t>
      </w:r>
      <w:r w:rsidRPr="005B639B">
        <w:rPr>
          <w:spacing w:val="14"/>
        </w:rPr>
        <w:t>. – 267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31. Платонов С. Н. Загальна теорія підготовки спо</w:t>
      </w:r>
      <w:r w:rsidR="001007B5">
        <w:rPr>
          <w:rFonts w:ascii="Times New Roman" w:hAnsi="Times New Roman" w:cs="Times New Roman"/>
          <w:sz w:val="28"/>
          <w:szCs w:val="28"/>
          <w:lang w:val="uk-UA"/>
        </w:rPr>
        <w:t>ртсменів в олімпійському спорті</w:t>
      </w:r>
      <w:r w:rsidRPr="005B639B">
        <w:rPr>
          <w:rFonts w:ascii="Times New Roman" w:hAnsi="Times New Roman" w:cs="Times New Roman"/>
          <w:sz w:val="28"/>
          <w:szCs w:val="28"/>
          <w:lang w:val="uk-UA"/>
        </w:rPr>
        <w:t xml:space="preserve"> / С. Н. Платонов. – К: Олімпійська література, 1997. – 584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32. Пла</w:t>
      </w:r>
      <w:r w:rsidR="001007B5">
        <w:rPr>
          <w:rFonts w:ascii="Times New Roman" w:hAnsi="Times New Roman" w:cs="Times New Roman"/>
          <w:sz w:val="28"/>
          <w:szCs w:val="28"/>
          <w:lang w:val="uk-UA"/>
        </w:rPr>
        <w:t>тонов К. К. Проблеми здібностей</w:t>
      </w:r>
      <w:r w:rsidRPr="005B639B">
        <w:rPr>
          <w:rFonts w:ascii="Times New Roman" w:hAnsi="Times New Roman" w:cs="Times New Roman"/>
          <w:sz w:val="28"/>
          <w:szCs w:val="28"/>
          <w:lang w:val="uk-UA"/>
        </w:rPr>
        <w:t xml:space="preserve"> / К. К. Платонов. – М.: Наука, 1972. – 312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rPr>
        <w:t>3</w:t>
      </w:r>
      <w:r w:rsidRPr="005B639B">
        <w:rPr>
          <w:rFonts w:ascii="Times New Roman" w:hAnsi="Times New Roman" w:cs="Times New Roman"/>
          <w:sz w:val="28"/>
          <w:szCs w:val="28"/>
          <w:lang w:val="uk-UA"/>
        </w:rPr>
        <w:t>3. Платонов К. К. С</w:t>
      </w:r>
      <w:r w:rsidR="001007B5">
        <w:rPr>
          <w:rFonts w:ascii="Times New Roman" w:hAnsi="Times New Roman" w:cs="Times New Roman"/>
          <w:sz w:val="28"/>
          <w:szCs w:val="28"/>
          <w:lang w:val="uk-UA"/>
        </w:rPr>
        <w:t>труктура і розвиток особистості</w:t>
      </w:r>
      <w:r w:rsidRPr="005B639B">
        <w:rPr>
          <w:rFonts w:ascii="Times New Roman" w:hAnsi="Times New Roman" w:cs="Times New Roman"/>
          <w:sz w:val="28"/>
          <w:szCs w:val="28"/>
          <w:lang w:val="uk-UA"/>
        </w:rPr>
        <w:t xml:space="preserve"> / К. К. Платонов. – М.: Наука, 1986. – 255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rPr>
        <w:t>3</w:t>
      </w:r>
      <w:r w:rsidRPr="005B639B">
        <w:rPr>
          <w:rFonts w:ascii="Times New Roman" w:hAnsi="Times New Roman" w:cs="Times New Roman"/>
          <w:sz w:val="28"/>
          <w:szCs w:val="28"/>
          <w:lang w:val="uk-UA"/>
        </w:rPr>
        <w:t xml:space="preserve">4. Пуні А. Ц. До питання про інтелектуальні основи </w:t>
      </w:r>
      <w:r w:rsidR="001007B5">
        <w:rPr>
          <w:rFonts w:ascii="Times New Roman" w:hAnsi="Times New Roman" w:cs="Times New Roman"/>
          <w:sz w:val="28"/>
          <w:szCs w:val="28"/>
          <w:lang w:val="uk-UA"/>
        </w:rPr>
        <w:t>вольової підготовки спортсменів</w:t>
      </w:r>
      <w:r w:rsidRPr="005B639B">
        <w:rPr>
          <w:rFonts w:ascii="Times New Roman" w:hAnsi="Times New Roman" w:cs="Times New Roman"/>
          <w:sz w:val="28"/>
          <w:szCs w:val="28"/>
          <w:lang w:val="uk-UA"/>
        </w:rPr>
        <w:t xml:space="preserve"> / А.</w:t>
      </w:r>
      <w:r w:rsidR="001C6EE4">
        <w:rPr>
          <w:rFonts w:ascii="Times New Roman" w:hAnsi="Times New Roman" w:cs="Times New Roman"/>
          <w:sz w:val="28"/>
          <w:szCs w:val="28"/>
          <w:lang w:val="uk-UA"/>
        </w:rPr>
        <w:t xml:space="preserve"> Ц. Пуні. – М.: </w:t>
      </w:r>
      <w:proofErr w:type="spellStart"/>
      <w:r w:rsidR="001C6EE4">
        <w:rPr>
          <w:rFonts w:ascii="Times New Roman" w:hAnsi="Times New Roman" w:cs="Times New Roman"/>
          <w:sz w:val="28"/>
          <w:szCs w:val="28"/>
          <w:lang w:val="uk-UA"/>
        </w:rPr>
        <w:t>Педагогика</w:t>
      </w:r>
      <w:proofErr w:type="spellEnd"/>
      <w:r w:rsidR="001C6EE4">
        <w:rPr>
          <w:rFonts w:ascii="Times New Roman" w:hAnsi="Times New Roman" w:cs="Times New Roman"/>
          <w:sz w:val="28"/>
          <w:szCs w:val="28"/>
          <w:lang w:val="uk-UA"/>
        </w:rPr>
        <w:t>, 2000</w:t>
      </w:r>
      <w:r w:rsidRPr="005B639B">
        <w:rPr>
          <w:rFonts w:ascii="Times New Roman" w:hAnsi="Times New Roman" w:cs="Times New Roman"/>
          <w:sz w:val="28"/>
          <w:szCs w:val="28"/>
          <w:lang w:val="uk-UA"/>
        </w:rPr>
        <w:t>. – 40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rPr>
        <w:t>3</w:t>
      </w:r>
      <w:r w:rsidRPr="005B639B">
        <w:rPr>
          <w:rFonts w:ascii="Times New Roman" w:hAnsi="Times New Roman" w:cs="Times New Roman"/>
          <w:sz w:val="28"/>
          <w:szCs w:val="28"/>
          <w:lang w:val="uk-UA"/>
        </w:rPr>
        <w:t>5. Пуні А. Ц. Пр</w:t>
      </w:r>
      <w:r w:rsidR="001007B5">
        <w:rPr>
          <w:rFonts w:ascii="Times New Roman" w:hAnsi="Times New Roman" w:cs="Times New Roman"/>
          <w:sz w:val="28"/>
          <w:szCs w:val="28"/>
          <w:lang w:val="uk-UA"/>
        </w:rPr>
        <w:t>о самовихованні волі спортсмена</w:t>
      </w:r>
      <w:r w:rsidRPr="005B639B">
        <w:rPr>
          <w:rFonts w:ascii="Times New Roman" w:hAnsi="Times New Roman" w:cs="Times New Roman"/>
          <w:sz w:val="28"/>
          <w:szCs w:val="28"/>
          <w:lang w:val="uk-UA"/>
        </w:rPr>
        <w:t xml:space="preserve"> / А. Ц. </w:t>
      </w:r>
      <w:r w:rsidR="001C6EE4">
        <w:rPr>
          <w:rFonts w:ascii="Times New Roman" w:hAnsi="Times New Roman" w:cs="Times New Roman"/>
          <w:sz w:val="28"/>
          <w:szCs w:val="28"/>
          <w:lang w:val="uk-UA"/>
        </w:rPr>
        <w:t xml:space="preserve">Пуні. – М.: </w:t>
      </w:r>
      <w:proofErr w:type="spellStart"/>
      <w:r w:rsidR="001C6EE4">
        <w:rPr>
          <w:rFonts w:ascii="Times New Roman" w:hAnsi="Times New Roman" w:cs="Times New Roman"/>
          <w:sz w:val="28"/>
          <w:szCs w:val="28"/>
          <w:lang w:val="uk-UA"/>
        </w:rPr>
        <w:t>Владос</w:t>
      </w:r>
      <w:proofErr w:type="spellEnd"/>
      <w:r w:rsidR="001C6EE4">
        <w:rPr>
          <w:rFonts w:ascii="Times New Roman" w:hAnsi="Times New Roman" w:cs="Times New Roman"/>
          <w:sz w:val="28"/>
          <w:szCs w:val="28"/>
          <w:lang w:val="uk-UA"/>
        </w:rPr>
        <w:t xml:space="preserve"> – Пресс, 1997</w:t>
      </w:r>
      <w:r w:rsidRPr="005B639B">
        <w:rPr>
          <w:rFonts w:ascii="Times New Roman" w:hAnsi="Times New Roman" w:cs="Times New Roman"/>
          <w:sz w:val="28"/>
          <w:szCs w:val="28"/>
          <w:lang w:val="uk-UA"/>
        </w:rPr>
        <w:t>. – 122с.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 xml:space="preserve">36. Пуні А. Ц. Деякі питання теорії волі і </w:t>
      </w:r>
      <w:r w:rsidR="001007B5">
        <w:rPr>
          <w:rFonts w:ascii="Times New Roman" w:hAnsi="Times New Roman" w:cs="Times New Roman"/>
          <w:sz w:val="28"/>
          <w:szCs w:val="28"/>
          <w:lang w:val="uk-UA"/>
        </w:rPr>
        <w:t>вольова підготовка в спорті</w:t>
      </w:r>
      <w:r w:rsidRPr="005B639B">
        <w:rPr>
          <w:rFonts w:ascii="Times New Roman" w:hAnsi="Times New Roman" w:cs="Times New Roman"/>
          <w:sz w:val="28"/>
          <w:szCs w:val="28"/>
          <w:lang w:val="uk-UA"/>
        </w:rPr>
        <w:t xml:space="preserve"> / А. Ц. Пуні.</w:t>
      </w:r>
      <w:r w:rsidR="001C6EE4">
        <w:rPr>
          <w:rFonts w:ascii="Times New Roman" w:hAnsi="Times New Roman" w:cs="Times New Roman"/>
          <w:sz w:val="28"/>
          <w:szCs w:val="28"/>
          <w:lang w:val="uk-UA"/>
        </w:rPr>
        <w:t xml:space="preserve"> – М.: Фізкультура і спорт, 1993</w:t>
      </w:r>
      <w:r w:rsidRPr="005B639B">
        <w:rPr>
          <w:rFonts w:ascii="Times New Roman" w:hAnsi="Times New Roman" w:cs="Times New Roman"/>
          <w:sz w:val="28"/>
          <w:szCs w:val="28"/>
          <w:lang w:val="uk-UA"/>
        </w:rPr>
        <w:t>. – 43с.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37. Пуні А. Ц. Психологічні осно</w:t>
      </w:r>
      <w:r w:rsidR="001007B5">
        <w:rPr>
          <w:rFonts w:ascii="Times New Roman" w:hAnsi="Times New Roman" w:cs="Times New Roman"/>
          <w:sz w:val="28"/>
          <w:szCs w:val="28"/>
          <w:lang w:val="uk-UA"/>
        </w:rPr>
        <w:t>ви вольової підготовки в спорті</w:t>
      </w:r>
      <w:r w:rsidRPr="005B639B">
        <w:rPr>
          <w:rFonts w:ascii="Times New Roman" w:hAnsi="Times New Roman" w:cs="Times New Roman"/>
          <w:sz w:val="28"/>
          <w:szCs w:val="28"/>
          <w:lang w:val="uk-UA"/>
        </w:rPr>
        <w:t xml:space="preserve"> / А. Ц. Пуні. – М: Фізкультура і спорт, 1977. – 96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 xml:space="preserve">38. </w:t>
      </w:r>
      <w:proofErr w:type="spellStart"/>
      <w:r w:rsidRPr="005B639B">
        <w:rPr>
          <w:rFonts w:ascii="Times New Roman" w:hAnsi="Times New Roman" w:cs="Times New Roman"/>
          <w:sz w:val="28"/>
          <w:szCs w:val="28"/>
          <w:lang w:val="uk-UA"/>
        </w:rPr>
        <w:t>Рогов</w:t>
      </w:r>
      <w:proofErr w:type="spellEnd"/>
      <w:r w:rsidRPr="005B639B">
        <w:rPr>
          <w:rFonts w:ascii="Times New Roman" w:hAnsi="Times New Roman" w:cs="Times New Roman"/>
          <w:sz w:val="28"/>
          <w:szCs w:val="28"/>
          <w:lang w:val="uk-UA"/>
        </w:rPr>
        <w:t> Е. І. Настільна книга практичного психолога:</w:t>
      </w:r>
      <w:r w:rsidR="001007B5">
        <w:rPr>
          <w:rFonts w:ascii="Times New Roman" w:hAnsi="Times New Roman" w:cs="Times New Roman"/>
          <w:sz w:val="28"/>
          <w:szCs w:val="28"/>
          <w:lang w:val="uk-UA"/>
        </w:rPr>
        <w:t xml:space="preserve"> Навчальний посібник</w:t>
      </w:r>
      <w:r w:rsidRPr="005B639B">
        <w:rPr>
          <w:rFonts w:ascii="Times New Roman" w:hAnsi="Times New Roman" w:cs="Times New Roman"/>
          <w:sz w:val="28"/>
          <w:szCs w:val="28"/>
          <w:lang w:val="uk-UA"/>
        </w:rPr>
        <w:t xml:space="preserve"> / Е. І. </w:t>
      </w:r>
      <w:proofErr w:type="spellStart"/>
      <w:r w:rsidRPr="005B639B">
        <w:rPr>
          <w:rFonts w:ascii="Times New Roman" w:hAnsi="Times New Roman" w:cs="Times New Roman"/>
          <w:sz w:val="28"/>
          <w:szCs w:val="28"/>
          <w:lang w:val="uk-UA"/>
        </w:rPr>
        <w:t>Рогов</w:t>
      </w:r>
      <w:proofErr w:type="spellEnd"/>
      <w:r w:rsidRPr="005B639B">
        <w:rPr>
          <w:rFonts w:ascii="Times New Roman" w:hAnsi="Times New Roman" w:cs="Times New Roman"/>
          <w:sz w:val="28"/>
          <w:szCs w:val="28"/>
          <w:lang w:val="uk-UA"/>
        </w:rPr>
        <w:t xml:space="preserve">. – М.: </w:t>
      </w:r>
      <w:proofErr w:type="spellStart"/>
      <w:r w:rsidRPr="005B639B">
        <w:rPr>
          <w:rFonts w:ascii="Times New Roman" w:hAnsi="Times New Roman" w:cs="Times New Roman"/>
          <w:sz w:val="28"/>
          <w:szCs w:val="28"/>
          <w:lang w:val="uk-UA"/>
        </w:rPr>
        <w:t>Владос</w:t>
      </w:r>
      <w:proofErr w:type="spellEnd"/>
      <w:r w:rsidRPr="005B639B">
        <w:rPr>
          <w:rFonts w:ascii="Times New Roman" w:hAnsi="Times New Roman" w:cs="Times New Roman"/>
          <w:sz w:val="28"/>
          <w:szCs w:val="28"/>
          <w:lang w:val="uk-UA"/>
        </w:rPr>
        <w:t>, 2001. – 383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rPr>
        <w:t>3</w:t>
      </w:r>
      <w:r w:rsidRPr="005B639B">
        <w:rPr>
          <w:rFonts w:ascii="Times New Roman" w:hAnsi="Times New Roman" w:cs="Times New Roman"/>
          <w:sz w:val="28"/>
          <w:szCs w:val="28"/>
          <w:lang w:val="uk-UA"/>
        </w:rPr>
        <w:t xml:space="preserve">9. </w:t>
      </w:r>
      <w:proofErr w:type="spellStart"/>
      <w:r w:rsidRPr="005B639B">
        <w:rPr>
          <w:rFonts w:ascii="Times New Roman" w:hAnsi="Times New Roman" w:cs="Times New Roman"/>
          <w:sz w:val="28"/>
          <w:szCs w:val="28"/>
          <w:lang w:val="uk-UA"/>
        </w:rPr>
        <w:t>Рубінштейн</w:t>
      </w:r>
      <w:proofErr w:type="spellEnd"/>
      <w:r w:rsidRPr="005B639B">
        <w:rPr>
          <w:rFonts w:ascii="Times New Roman" w:hAnsi="Times New Roman" w:cs="Times New Roman"/>
          <w:sz w:val="28"/>
          <w:szCs w:val="28"/>
          <w:lang w:val="uk-UA"/>
        </w:rPr>
        <w:t> С.</w:t>
      </w:r>
      <w:r w:rsidR="001007B5">
        <w:rPr>
          <w:rFonts w:ascii="Times New Roman" w:hAnsi="Times New Roman" w:cs="Times New Roman"/>
          <w:sz w:val="28"/>
          <w:szCs w:val="28"/>
          <w:lang w:val="uk-UA"/>
        </w:rPr>
        <w:t> Л. Основи загальної психології</w:t>
      </w:r>
      <w:r w:rsidRPr="005B639B">
        <w:rPr>
          <w:rFonts w:ascii="Times New Roman" w:hAnsi="Times New Roman" w:cs="Times New Roman"/>
          <w:sz w:val="28"/>
          <w:szCs w:val="28"/>
          <w:lang w:val="uk-UA"/>
        </w:rPr>
        <w:t xml:space="preserve"> / С. Л. </w:t>
      </w:r>
      <w:proofErr w:type="spellStart"/>
      <w:r w:rsidRPr="005B639B">
        <w:rPr>
          <w:rFonts w:ascii="Times New Roman" w:hAnsi="Times New Roman" w:cs="Times New Roman"/>
          <w:sz w:val="28"/>
          <w:szCs w:val="28"/>
          <w:lang w:val="uk-UA"/>
        </w:rPr>
        <w:t>Рубінштейн</w:t>
      </w:r>
      <w:proofErr w:type="spellEnd"/>
      <w:r w:rsidRPr="005B639B">
        <w:rPr>
          <w:rFonts w:ascii="Times New Roman" w:hAnsi="Times New Roman" w:cs="Times New Roman"/>
          <w:sz w:val="28"/>
          <w:szCs w:val="28"/>
          <w:lang w:val="uk-UA"/>
        </w:rPr>
        <w:t xml:space="preserve">. – </w:t>
      </w:r>
      <w:proofErr w:type="spellStart"/>
      <w:r w:rsidRPr="005B639B">
        <w:rPr>
          <w:rFonts w:ascii="Times New Roman" w:hAnsi="Times New Roman" w:cs="Times New Roman"/>
          <w:sz w:val="28"/>
          <w:szCs w:val="28"/>
          <w:lang w:val="uk-UA"/>
        </w:rPr>
        <w:t>СПб</w:t>
      </w:r>
      <w:proofErr w:type="spellEnd"/>
      <w:r w:rsidRPr="005B639B">
        <w:rPr>
          <w:rFonts w:ascii="Times New Roman" w:hAnsi="Times New Roman" w:cs="Times New Roman"/>
          <w:sz w:val="28"/>
          <w:szCs w:val="28"/>
          <w:lang w:val="uk-UA"/>
        </w:rPr>
        <w:t xml:space="preserve">.: </w:t>
      </w:r>
      <w:proofErr w:type="spellStart"/>
      <w:r w:rsidRPr="005B639B">
        <w:rPr>
          <w:rFonts w:ascii="Times New Roman" w:hAnsi="Times New Roman" w:cs="Times New Roman"/>
          <w:sz w:val="28"/>
          <w:szCs w:val="28"/>
          <w:lang w:val="uk-UA"/>
        </w:rPr>
        <w:t>Питер</w:t>
      </w:r>
      <w:proofErr w:type="spellEnd"/>
      <w:r w:rsidRPr="005B639B">
        <w:rPr>
          <w:rFonts w:ascii="Times New Roman" w:hAnsi="Times New Roman" w:cs="Times New Roman"/>
          <w:sz w:val="28"/>
          <w:szCs w:val="28"/>
          <w:lang w:val="uk-UA"/>
        </w:rPr>
        <w:t>, 1999. – 389с.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40. Ру</w:t>
      </w:r>
      <w:r w:rsidR="0098585F">
        <w:rPr>
          <w:rFonts w:ascii="Times New Roman" w:hAnsi="Times New Roman" w:cs="Times New Roman"/>
          <w:sz w:val="28"/>
          <w:szCs w:val="28"/>
          <w:lang w:val="uk-UA"/>
        </w:rPr>
        <w:t>дик П. А. Психологія: Підручник</w:t>
      </w:r>
      <w:r w:rsidRPr="005B639B">
        <w:rPr>
          <w:rFonts w:ascii="Times New Roman" w:hAnsi="Times New Roman" w:cs="Times New Roman"/>
          <w:sz w:val="28"/>
          <w:szCs w:val="28"/>
          <w:lang w:val="uk-UA"/>
        </w:rPr>
        <w:t xml:space="preserve"> / П. А. </w:t>
      </w:r>
      <w:proofErr w:type="spellStart"/>
      <w:r w:rsidRPr="005B639B">
        <w:rPr>
          <w:rFonts w:ascii="Times New Roman" w:hAnsi="Times New Roman" w:cs="Times New Roman"/>
          <w:sz w:val="28"/>
          <w:szCs w:val="28"/>
          <w:lang w:val="uk-UA"/>
        </w:rPr>
        <w:t>Руді</w:t>
      </w:r>
      <w:r w:rsidR="001C6EE4">
        <w:rPr>
          <w:rFonts w:ascii="Times New Roman" w:hAnsi="Times New Roman" w:cs="Times New Roman"/>
          <w:sz w:val="28"/>
          <w:szCs w:val="28"/>
          <w:lang w:val="uk-UA"/>
        </w:rPr>
        <w:t>к</w:t>
      </w:r>
      <w:proofErr w:type="spellEnd"/>
      <w:r w:rsidR="001C6EE4">
        <w:rPr>
          <w:rFonts w:ascii="Times New Roman" w:hAnsi="Times New Roman" w:cs="Times New Roman"/>
          <w:sz w:val="28"/>
          <w:szCs w:val="28"/>
          <w:lang w:val="uk-UA"/>
        </w:rPr>
        <w:t>. – М: Фізкультура і спорт, 198</w:t>
      </w:r>
      <w:r w:rsidRPr="005B639B">
        <w:rPr>
          <w:rFonts w:ascii="Times New Roman" w:hAnsi="Times New Roman" w:cs="Times New Roman"/>
          <w:sz w:val="28"/>
          <w:szCs w:val="28"/>
          <w:lang w:val="uk-UA"/>
        </w:rPr>
        <w:t>8. – 501с.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41. Рудик П. А. Психологічні основи морально-</w:t>
      </w:r>
      <w:r w:rsidR="0098585F">
        <w:rPr>
          <w:rFonts w:ascii="Times New Roman" w:hAnsi="Times New Roman" w:cs="Times New Roman"/>
          <w:sz w:val="28"/>
          <w:szCs w:val="28"/>
          <w:lang w:val="uk-UA"/>
        </w:rPr>
        <w:t>вольової підготовки спортсменів</w:t>
      </w:r>
      <w:r w:rsidRPr="005B639B">
        <w:rPr>
          <w:rFonts w:ascii="Times New Roman" w:hAnsi="Times New Roman" w:cs="Times New Roman"/>
          <w:sz w:val="28"/>
          <w:szCs w:val="28"/>
          <w:lang w:val="uk-UA"/>
        </w:rPr>
        <w:t xml:space="preserve"> / П.</w:t>
      </w:r>
      <w:r w:rsidR="001C6EE4">
        <w:rPr>
          <w:rFonts w:ascii="Times New Roman" w:hAnsi="Times New Roman" w:cs="Times New Roman"/>
          <w:sz w:val="28"/>
          <w:szCs w:val="28"/>
          <w:lang w:val="uk-UA"/>
        </w:rPr>
        <w:t xml:space="preserve"> А. Рудик. – М.: </w:t>
      </w:r>
      <w:proofErr w:type="spellStart"/>
      <w:r w:rsidR="001C6EE4">
        <w:rPr>
          <w:rFonts w:ascii="Times New Roman" w:hAnsi="Times New Roman" w:cs="Times New Roman"/>
          <w:sz w:val="28"/>
          <w:szCs w:val="28"/>
          <w:lang w:val="uk-UA"/>
        </w:rPr>
        <w:t>Педагогика</w:t>
      </w:r>
      <w:proofErr w:type="spellEnd"/>
      <w:r w:rsidR="001C6EE4">
        <w:rPr>
          <w:rFonts w:ascii="Times New Roman" w:hAnsi="Times New Roman" w:cs="Times New Roman"/>
          <w:sz w:val="28"/>
          <w:szCs w:val="28"/>
          <w:lang w:val="uk-UA"/>
        </w:rPr>
        <w:t>, 1987</w:t>
      </w:r>
      <w:r w:rsidRPr="005B639B">
        <w:rPr>
          <w:rFonts w:ascii="Times New Roman" w:hAnsi="Times New Roman" w:cs="Times New Roman"/>
          <w:sz w:val="28"/>
          <w:szCs w:val="28"/>
          <w:lang w:val="uk-UA"/>
        </w:rPr>
        <w:t>. – 191с.</w:t>
      </w:r>
    </w:p>
    <w:p w:rsidR="005960F2" w:rsidRPr="005B639B" w:rsidRDefault="0098585F" w:rsidP="005960F2">
      <w:pPr>
        <w:pStyle w:val="11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42. Рудик П. А. Психологія</w:t>
      </w:r>
      <w:r w:rsidR="005960F2" w:rsidRPr="005B639B">
        <w:rPr>
          <w:rFonts w:ascii="Times New Roman" w:hAnsi="Times New Roman" w:cs="Times New Roman"/>
          <w:sz w:val="28"/>
          <w:szCs w:val="28"/>
          <w:lang w:val="uk-UA"/>
        </w:rPr>
        <w:t xml:space="preserve"> / П. А. Рудик</w:t>
      </w:r>
      <w:r w:rsidR="001C6EE4">
        <w:rPr>
          <w:rFonts w:ascii="Times New Roman" w:hAnsi="Times New Roman" w:cs="Times New Roman"/>
          <w:sz w:val="28"/>
          <w:szCs w:val="28"/>
          <w:lang w:val="uk-UA"/>
        </w:rPr>
        <w:t>. – М: Фізкультура і спорт, 1986</w:t>
      </w:r>
      <w:r w:rsidR="005960F2" w:rsidRPr="005B639B">
        <w:rPr>
          <w:rFonts w:ascii="Times New Roman" w:hAnsi="Times New Roman" w:cs="Times New Roman"/>
          <w:sz w:val="28"/>
          <w:szCs w:val="28"/>
          <w:lang w:val="uk-UA"/>
        </w:rPr>
        <w:t>. – 462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rPr>
        <w:t>4</w:t>
      </w:r>
      <w:r w:rsidRPr="005B639B">
        <w:rPr>
          <w:rFonts w:ascii="Times New Roman" w:hAnsi="Times New Roman" w:cs="Times New Roman"/>
          <w:sz w:val="28"/>
          <w:szCs w:val="28"/>
          <w:lang w:val="uk-UA"/>
        </w:rPr>
        <w:t>3. Рудик П.</w:t>
      </w:r>
      <w:r w:rsidR="0098585F">
        <w:rPr>
          <w:rFonts w:ascii="Times New Roman" w:hAnsi="Times New Roman" w:cs="Times New Roman"/>
          <w:sz w:val="28"/>
          <w:szCs w:val="28"/>
          <w:lang w:val="uk-UA"/>
        </w:rPr>
        <w:t> А. Психологія і сучасний спорт</w:t>
      </w:r>
      <w:r w:rsidRPr="005B639B">
        <w:rPr>
          <w:rFonts w:ascii="Times New Roman" w:hAnsi="Times New Roman" w:cs="Times New Roman"/>
          <w:sz w:val="28"/>
          <w:szCs w:val="28"/>
          <w:lang w:val="uk-UA"/>
        </w:rPr>
        <w:t xml:space="preserve"> / П. А. Рудик, С. С. Медведєв, А. В.  Родіонов. – М: Фізкультура і спорт, 1973. – 86 с.</w:t>
      </w:r>
    </w:p>
    <w:p w:rsidR="005960F2" w:rsidRPr="005B639B" w:rsidRDefault="005960F2" w:rsidP="005960F2">
      <w:pPr>
        <w:pStyle w:val="ae"/>
        <w:tabs>
          <w:tab w:val="num" w:pos="397"/>
          <w:tab w:val="left" w:pos="426"/>
        </w:tabs>
        <w:spacing w:line="360" w:lineRule="auto"/>
        <w:ind w:firstLine="709"/>
        <w:rPr>
          <w:spacing w:val="14"/>
        </w:rPr>
      </w:pPr>
      <w:r w:rsidRPr="005B639B">
        <w:rPr>
          <w:spacing w:val="14"/>
        </w:rPr>
        <w:t xml:space="preserve">44. </w:t>
      </w:r>
      <w:proofErr w:type="spellStart"/>
      <w:r w:rsidRPr="005B639B">
        <w:rPr>
          <w:spacing w:val="14"/>
        </w:rPr>
        <w:t>Сєченов</w:t>
      </w:r>
      <w:proofErr w:type="spellEnd"/>
      <w:r w:rsidR="0098585F">
        <w:rPr>
          <w:spacing w:val="14"/>
        </w:rPr>
        <w:t xml:space="preserve"> В. М. </w:t>
      </w:r>
      <w:proofErr w:type="spellStart"/>
      <w:r w:rsidR="0098585F">
        <w:rPr>
          <w:spacing w:val="14"/>
        </w:rPr>
        <w:t>Рефлекси</w:t>
      </w:r>
      <w:proofErr w:type="spellEnd"/>
      <w:r w:rsidR="0098585F">
        <w:rPr>
          <w:spacing w:val="14"/>
        </w:rPr>
        <w:t xml:space="preserve"> головного </w:t>
      </w:r>
      <w:proofErr w:type="spellStart"/>
      <w:r w:rsidR="0098585F">
        <w:rPr>
          <w:spacing w:val="14"/>
        </w:rPr>
        <w:t>мозку</w:t>
      </w:r>
      <w:proofErr w:type="spellEnd"/>
      <w:r w:rsidRPr="005B639B">
        <w:rPr>
          <w:spacing w:val="14"/>
        </w:rPr>
        <w:t xml:space="preserve"> / В. М. </w:t>
      </w:r>
      <w:proofErr w:type="spellStart"/>
      <w:r w:rsidRPr="005B639B">
        <w:rPr>
          <w:spacing w:val="14"/>
        </w:rPr>
        <w:t>Сє</w:t>
      </w:r>
      <w:r w:rsidR="001C6EE4">
        <w:rPr>
          <w:spacing w:val="14"/>
        </w:rPr>
        <w:t>ченов</w:t>
      </w:r>
      <w:proofErr w:type="spellEnd"/>
      <w:r w:rsidR="001C6EE4">
        <w:rPr>
          <w:spacing w:val="14"/>
        </w:rPr>
        <w:t>. – М: Изд-во АН СРСР, 19</w:t>
      </w:r>
      <w:r w:rsidR="001C6EE4">
        <w:rPr>
          <w:spacing w:val="14"/>
          <w:lang w:val="uk-UA"/>
        </w:rPr>
        <w:t>99</w:t>
      </w:r>
      <w:r w:rsidRPr="005B639B">
        <w:rPr>
          <w:spacing w:val="14"/>
        </w:rPr>
        <w:t>. – 170 с.</w:t>
      </w:r>
    </w:p>
    <w:p w:rsidR="005960F2" w:rsidRPr="005B639B" w:rsidRDefault="005960F2" w:rsidP="005960F2">
      <w:pPr>
        <w:pStyle w:val="ae"/>
        <w:tabs>
          <w:tab w:val="num" w:pos="397"/>
          <w:tab w:val="left" w:pos="426"/>
        </w:tabs>
        <w:spacing w:line="360" w:lineRule="auto"/>
        <w:ind w:firstLine="709"/>
        <w:rPr>
          <w:spacing w:val="14"/>
        </w:rPr>
      </w:pPr>
      <w:r w:rsidRPr="005B639B">
        <w:rPr>
          <w:spacing w:val="14"/>
        </w:rPr>
        <w:t xml:space="preserve">45. Тимченко А. В. В </w:t>
      </w:r>
      <w:proofErr w:type="spellStart"/>
      <w:r w:rsidRPr="005B639B">
        <w:rPr>
          <w:spacing w:val="14"/>
        </w:rPr>
        <w:t>ла</w:t>
      </w:r>
      <w:r w:rsidR="0098585F">
        <w:rPr>
          <w:spacing w:val="14"/>
        </w:rPr>
        <w:t>біринтах</w:t>
      </w:r>
      <w:proofErr w:type="spellEnd"/>
      <w:r w:rsidR="0098585F">
        <w:rPr>
          <w:spacing w:val="14"/>
        </w:rPr>
        <w:t xml:space="preserve"> </w:t>
      </w:r>
      <w:proofErr w:type="spellStart"/>
      <w:r w:rsidR="0098585F">
        <w:rPr>
          <w:spacing w:val="14"/>
        </w:rPr>
        <w:t>психології</w:t>
      </w:r>
      <w:proofErr w:type="spellEnd"/>
      <w:r w:rsidR="0098585F">
        <w:rPr>
          <w:spacing w:val="14"/>
        </w:rPr>
        <w:t xml:space="preserve"> </w:t>
      </w:r>
      <w:proofErr w:type="spellStart"/>
      <w:r w:rsidR="0098585F">
        <w:rPr>
          <w:spacing w:val="14"/>
        </w:rPr>
        <w:t>особистості</w:t>
      </w:r>
      <w:proofErr w:type="spellEnd"/>
      <w:r w:rsidRPr="005B639B">
        <w:rPr>
          <w:spacing w:val="14"/>
        </w:rPr>
        <w:t xml:space="preserve"> / А. В. Тимченко, В. Б </w:t>
      </w:r>
      <w:proofErr w:type="spellStart"/>
      <w:r w:rsidRPr="005B639B">
        <w:rPr>
          <w:spacing w:val="14"/>
        </w:rPr>
        <w:t>Шапар</w:t>
      </w:r>
      <w:proofErr w:type="spellEnd"/>
      <w:r w:rsidRPr="005B639B">
        <w:rPr>
          <w:spacing w:val="14"/>
        </w:rPr>
        <w:t xml:space="preserve">. – </w:t>
      </w:r>
      <w:proofErr w:type="spellStart"/>
      <w:r w:rsidRPr="005B639B">
        <w:rPr>
          <w:spacing w:val="14"/>
        </w:rPr>
        <w:t>Харків</w:t>
      </w:r>
      <w:proofErr w:type="spellEnd"/>
      <w:r w:rsidRPr="005B639B">
        <w:rPr>
          <w:spacing w:val="14"/>
        </w:rPr>
        <w:t>: Прапор, 1997. – 114 с.</w:t>
      </w:r>
    </w:p>
    <w:p w:rsidR="005960F2" w:rsidRPr="005B639B" w:rsidRDefault="005960F2" w:rsidP="005960F2">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rPr>
        <w:t>4</w:t>
      </w:r>
      <w:r w:rsidRPr="005B639B">
        <w:rPr>
          <w:rFonts w:ascii="Times New Roman" w:hAnsi="Times New Roman" w:cs="Times New Roman"/>
          <w:sz w:val="28"/>
          <w:szCs w:val="28"/>
          <w:lang w:val="uk-UA"/>
        </w:rPr>
        <w:t>6. Смирнов Б. Н. Агресі</w:t>
      </w:r>
      <w:r w:rsidR="0098585F">
        <w:rPr>
          <w:rFonts w:ascii="Times New Roman" w:hAnsi="Times New Roman" w:cs="Times New Roman"/>
          <w:sz w:val="28"/>
          <w:szCs w:val="28"/>
          <w:lang w:val="uk-UA"/>
        </w:rPr>
        <w:t>я як вольова сторона діяльності</w:t>
      </w:r>
      <w:r w:rsidRPr="005B639B">
        <w:rPr>
          <w:rFonts w:ascii="Times New Roman" w:hAnsi="Times New Roman" w:cs="Times New Roman"/>
          <w:sz w:val="28"/>
          <w:szCs w:val="28"/>
          <w:lang w:val="uk-UA"/>
        </w:rPr>
        <w:t xml:space="preserve"> / Б. Н. Смирнов. – </w:t>
      </w:r>
      <w:proofErr w:type="spellStart"/>
      <w:r w:rsidRPr="005B639B">
        <w:rPr>
          <w:rFonts w:ascii="Times New Roman" w:hAnsi="Times New Roman" w:cs="Times New Roman"/>
          <w:sz w:val="28"/>
          <w:szCs w:val="28"/>
          <w:lang w:val="uk-UA"/>
        </w:rPr>
        <w:t>СПб</w:t>
      </w:r>
      <w:proofErr w:type="spellEnd"/>
      <w:r w:rsidRPr="005B639B">
        <w:rPr>
          <w:rFonts w:ascii="Times New Roman" w:hAnsi="Times New Roman" w:cs="Times New Roman"/>
          <w:sz w:val="28"/>
          <w:szCs w:val="28"/>
          <w:lang w:val="uk-UA"/>
        </w:rPr>
        <w:t xml:space="preserve">.: </w:t>
      </w:r>
      <w:proofErr w:type="spellStart"/>
      <w:r w:rsidRPr="005B639B">
        <w:rPr>
          <w:rFonts w:ascii="Times New Roman" w:hAnsi="Times New Roman" w:cs="Times New Roman"/>
          <w:sz w:val="28"/>
          <w:szCs w:val="28"/>
          <w:lang w:val="uk-UA"/>
        </w:rPr>
        <w:t>Питер</w:t>
      </w:r>
      <w:proofErr w:type="spellEnd"/>
      <w:r w:rsidRPr="005B639B">
        <w:rPr>
          <w:rFonts w:ascii="Times New Roman" w:hAnsi="Times New Roman" w:cs="Times New Roman"/>
          <w:sz w:val="28"/>
          <w:szCs w:val="28"/>
          <w:lang w:val="uk-UA"/>
        </w:rPr>
        <w:t>, 1996. – 141с.</w:t>
      </w:r>
    </w:p>
    <w:p w:rsidR="005960F2" w:rsidRPr="005B639B" w:rsidRDefault="005960F2" w:rsidP="005960F2">
      <w:pPr>
        <w:pStyle w:val="ae"/>
        <w:tabs>
          <w:tab w:val="num" w:pos="397"/>
          <w:tab w:val="left" w:pos="426"/>
        </w:tabs>
        <w:spacing w:line="360" w:lineRule="auto"/>
        <w:ind w:firstLine="709"/>
        <w:rPr>
          <w:spacing w:val="14"/>
        </w:rPr>
      </w:pPr>
      <w:r w:rsidRPr="005B639B">
        <w:rPr>
          <w:spacing w:val="14"/>
        </w:rPr>
        <w:t xml:space="preserve">47. </w:t>
      </w:r>
      <w:proofErr w:type="spellStart"/>
      <w:r w:rsidRPr="005B639B">
        <w:rPr>
          <w:spacing w:val="14"/>
        </w:rPr>
        <w:t>Ханін</w:t>
      </w:r>
      <w:proofErr w:type="spellEnd"/>
      <w:r w:rsidRPr="005B639B">
        <w:rPr>
          <w:spacing w:val="14"/>
        </w:rPr>
        <w:t> Ю.</w:t>
      </w:r>
      <w:r w:rsidR="0098585F">
        <w:rPr>
          <w:spacing w:val="14"/>
        </w:rPr>
        <w:t xml:space="preserve"> К. </w:t>
      </w:r>
      <w:proofErr w:type="spellStart"/>
      <w:r w:rsidR="0098585F">
        <w:rPr>
          <w:spacing w:val="14"/>
        </w:rPr>
        <w:t>Проблеми</w:t>
      </w:r>
      <w:proofErr w:type="spellEnd"/>
      <w:r w:rsidR="0098585F">
        <w:rPr>
          <w:spacing w:val="14"/>
        </w:rPr>
        <w:t xml:space="preserve"> </w:t>
      </w:r>
      <w:proofErr w:type="spellStart"/>
      <w:r w:rsidR="0098585F">
        <w:rPr>
          <w:spacing w:val="14"/>
        </w:rPr>
        <w:t>мотивації</w:t>
      </w:r>
      <w:proofErr w:type="spellEnd"/>
      <w:r w:rsidR="0098585F">
        <w:rPr>
          <w:spacing w:val="14"/>
        </w:rPr>
        <w:t xml:space="preserve"> в </w:t>
      </w:r>
      <w:proofErr w:type="spellStart"/>
      <w:r w:rsidR="0098585F">
        <w:rPr>
          <w:spacing w:val="14"/>
        </w:rPr>
        <w:t>спорті</w:t>
      </w:r>
      <w:proofErr w:type="spellEnd"/>
      <w:r w:rsidRPr="005B639B">
        <w:rPr>
          <w:spacing w:val="14"/>
        </w:rPr>
        <w:t xml:space="preserve"> / Ю. К. </w:t>
      </w:r>
      <w:proofErr w:type="spellStart"/>
      <w:r w:rsidRPr="005B639B">
        <w:rPr>
          <w:spacing w:val="14"/>
        </w:rPr>
        <w:t>Ханін</w:t>
      </w:r>
      <w:proofErr w:type="spellEnd"/>
      <w:r w:rsidR="001C6EE4">
        <w:rPr>
          <w:spacing w:val="14"/>
        </w:rPr>
        <w:t xml:space="preserve">. – М: </w:t>
      </w:r>
      <w:proofErr w:type="spellStart"/>
      <w:r w:rsidR="001C6EE4">
        <w:rPr>
          <w:spacing w:val="14"/>
        </w:rPr>
        <w:t>Фізкультура</w:t>
      </w:r>
      <w:proofErr w:type="spellEnd"/>
      <w:r w:rsidR="001C6EE4">
        <w:rPr>
          <w:spacing w:val="14"/>
        </w:rPr>
        <w:t xml:space="preserve"> </w:t>
      </w:r>
      <w:proofErr w:type="spellStart"/>
      <w:r w:rsidR="001C6EE4">
        <w:rPr>
          <w:spacing w:val="14"/>
        </w:rPr>
        <w:t>і</w:t>
      </w:r>
      <w:proofErr w:type="spellEnd"/>
      <w:r w:rsidR="001C6EE4">
        <w:rPr>
          <w:spacing w:val="14"/>
        </w:rPr>
        <w:t xml:space="preserve"> спорт, </w:t>
      </w:r>
      <w:r w:rsidR="001C6EE4">
        <w:rPr>
          <w:spacing w:val="14"/>
          <w:lang w:val="uk-UA"/>
        </w:rPr>
        <w:t>2004</w:t>
      </w:r>
      <w:r w:rsidRPr="005B639B">
        <w:rPr>
          <w:spacing w:val="14"/>
        </w:rPr>
        <w:t>. – 98с.</w:t>
      </w:r>
    </w:p>
    <w:p w:rsidR="005960F2" w:rsidRPr="005B639B" w:rsidRDefault="005960F2" w:rsidP="005960F2">
      <w:pPr>
        <w:pStyle w:val="ae"/>
        <w:tabs>
          <w:tab w:val="num" w:pos="397"/>
          <w:tab w:val="left" w:pos="426"/>
        </w:tabs>
        <w:spacing w:line="360" w:lineRule="auto"/>
        <w:ind w:firstLine="709"/>
        <w:rPr>
          <w:spacing w:val="14"/>
        </w:rPr>
      </w:pPr>
      <w:r w:rsidRPr="005B639B">
        <w:rPr>
          <w:spacing w:val="14"/>
        </w:rPr>
        <w:t xml:space="preserve">48. </w:t>
      </w:r>
      <w:proofErr w:type="spellStart"/>
      <w:r w:rsidRPr="005B639B">
        <w:rPr>
          <w:spacing w:val="14"/>
        </w:rPr>
        <w:t>Чернікова</w:t>
      </w:r>
      <w:proofErr w:type="spellEnd"/>
      <w:r w:rsidRPr="005B639B">
        <w:rPr>
          <w:spacing w:val="14"/>
        </w:rPr>
        <w:t xml:space="preserve"> О. А. Роль </w:t>
      </w:r>
      <w:proofErr w:type="spellStart"/>
      <w:r w:rsidRPr="005B639B">
        <w:rPr>
          <w:spacing w:val="14"/>
        </w:rPr>
        <w:t>емо</w:t>
      </w:r>
      <w:r w:rsidR="0098585F">
        <w:rPr>
          <w:spacing w:val="14"/>
        </w:rPr>
        <w:t>цій</w:t>
      </w:r>
      <w:proofErr w:type="spellEnd"/>
      <w:r w:rsidR="0098585F">
        <w:rPr>
          <w:spacing w:val="14"/>
        </w:rPr>
        <w:t xml:space="preserve"> у </w:t>
      </w:r>
      <w:proofErr w:type="spellStart"/>
      <w:r w:rsidR="0098585F">
        <w:rPr>
          <w:spacing w:val="14"/>
        </w:rPr>
        <w:t>вольових</w:t>
      </w:r>
      <w:proofErr w:type="spellEnd"/>
      <w:r w:rsidR="0098585F">
        <w:rPr>
          <w:spacing w:val="14"/>
        </w:rPr>
        <w:t xml:space="preserve"> </w:t>
      </w:r>
      <w:proofErr w:type="spellStart"/>
      <w:r w:rsidR="0098585F">
        <w:rPr>
          <w:spacing w:val="14"/>
        </w:rPr>
        <w:t>діях</w:t>
      </w:r>
      <w:proofErr w:type="spellEnd"/>
      <w:r w:rsidR="0098585F">
        <w:rPr>
          <w:spacing w:val="14"/>
        </w:rPr>
        <w:t xml:space="preserve"> </w:t>
      </w:r>
      <w:proofErr w:type="spellStart"/>
      <w:r w:rsidR="0098585F">
        <w:rPr>
          <w:spacing w:val="14"/>
        </w:rPr>
        <w:t>спортсменів</w:t>
      </w:r>
      <w:proofErr w:type="spellEnd"/>
      <w:r w:rsidRPr="005B639B">
        <w:rPr>
          <w:spacing w:val="14"/>
        </w:rPr>
        <w:t xml:space="preserve"> / О. </w:t>
      </w:r>
      <w:r w:rsidR="001C6EE4">
        <w:rPr>
          <w:spacing w:val="14"/>
        </w:rPr>
        <w:t>А. </w:t>
      </w:r>
      <w:proofErr w:type="spellStart"/>
      <w:r w:rsidR="001C6EE4">
        <w:rPr>
          <w:spacing w:val="14"/>
        </w:rPr>
        <w:t>Чернікова</w:t>
      </w:r>
      <w:proofErr w:type="spellEnd"/>
      <w:r w:rsidR="001C6EE4">
        <w:rPr>
          <w:spacing w:val="14"/>
        </w:rPr>
        <w:t xml:space="preserve">. – М.: ВЛАДОС, </w:t>
      </w:r>
      <w:r w:rsidR="001C6EE4">
        <w:rPr>
          <w:spacing w:val="14"/>
          <w:lang w:val="uk-UA"/>
        </w:rPr>
        <w:t>2009</w:t>
      </w:r>
      <w:r w:rsidRPr="005B639B">
        <w:rPr>
          <w:spacing w:val="14"/>
        </w:rPr>
        <w:t>. – 49 с.</w:t>
      </w:r>
    </w:p>
    <w:p w:rsidR="005960F2" w:rsidRPr="005B639B" w:rsidRDefault="005960F2" w:rsidP="007943E3">
      <w:pPr>
        <w:pStyle w:val="110"/>
        <w:spacing w:after="0" w:line="360" w:lineRule="auto"/>
        <w:ind w:left="0" w:firstLine="709"/>
        <w:jc w:val="both"/>
        <w:rPr>
          <w:rFonts w:ascii="Times New Roman" w:hAnsi="Times New Roman" w:cs="Times New Roman"/>
          <w:sz w:val="28"/>
          <w:szCs w:val="28"/>
          <w:lang w:val="uk-UA"/>
        </w:rPr>
      </w:pPr>
      <w:r w:rsidRPr="005B639B">
        <w:rPr>
          <w:rFonts w:ascii="Times New Roman" w:hAnsi="Times New Roman" w:cs="Times New Roman"/>
          <w:sz w:val="28"/>
          <w:szCs w:val="28"/>
        </w:rPr>
        <w:t>4</w:t>
      </w:r>
      <w:r w:rsidRPr="005B639B">
        <w:rPr>
          <w:rFonts w:ascii="Times New Roman" w:hAnsi="Times New Roman" w:cs="Times New Roman"/>
          <w:sz w:val="28"/>
          <w:szCs w:val="28"/>
          <w:lang w:val="uk-UA"/>
        </w:rPr>
        <w:t>9. Щербаков Е. П. Теорія волі і оперативна оці</w:t>
      </w:r>
      <w:r w:rsidR="0098585F">
        <w:rPr>
          <w:rFonts w:ascii="Times New Roman" w:hAnsi="Times New Roman" w:cs="Times New Roman"/>
          <w:sz w:val="28"/>
          <w:szCs w:val="28"/>
          <w:lang w:val="uk-UA"/>
        </w:rPr>
        <w:t>нка вольових якостей спортсмена</w:t>
      </w:r>
      <w:r w:rsidRPr="005B639B">
        <w:rPr>
          <w:rFonts w:ascii="Times New Roman" w:hAnsi="Times New Roman" w:cs="Times New Roman"/>
          <w:sz w:val="28"/>
          <w:szCs w:val="28"/>
          <w:lang w:val="uk-UA"/>
        </w:rPr>
        <w:t xml:space="preserve"> / Е. П</w:t>
      </w:r>
      <w:r w:rsidR="001C6EE4">
        <w:rPr>
          <w:rFonts w:ascii="Times New Roman" w:hAnsi="Times New Roman" w:cs="Times New Roman"/>
          <w:sz w:val="28"/>
          <w:szCs w:val="28"/>
          <w:lang w:val="uk-UA"/>
        </w:rPr>
        <w:t>. Щербаков. – К.: Світанок, 1998</w:t>
      </w:r>
      <w:r w:rsidRPr="005B639B">
        <w:rPr>
          <w:rFonts w:ascii="Times New Roman" w:hAnsi="Times New Roman" w:cs="Times New Roman"/>
          <w:sz w:val="28"/>
          <w:szCs w:val="28"/>
          <w:lang w:val="uk-UA"/>
        </w:rPr>
        <w:t>. – 162с.</w:t>
      </w:r>
    </w:p>
    <w:p w:rsidR="007943E3" w:rsidRPr="005B639B" w:rsidRDefault="005960F2" w:rsidP="00A81D73">
      <w:pPr>
        <w:spacing w:after="0" w:line="360" w:lineRule="auto"/>
        <w:ind w:firstLine="709"/>
        <w:jc w:val="both"/>
        <w:rPr>
          <w:rFonts w:ascii="Times New Roman" w:hAnsi="Times New Roman" w:cs="Times New Roman"/>
          <w:sz w:val="28"/>
          <w:szCs w:val="28"/>
          <w:lang w:val="uk-UA"/>
        </w:rPr>
      </w:pPr>
      <w:r w:rsidRPr="005B639B">
        <w:rPr>
          <w:rFonts w:ascii="Times New Roman" w:hAnsi="Times New Roman" w:cs="Times New Roman"/>
          <w:sz w:val="28"/>
          <w:szCs w:val="28"/>
          <w:lang w:val="uk-UA"/>
        </w:rPr>
        <w:t>50. Юркевич В. С. Про індивідуальний під</w:t>
      </w:r>
      <w:r w:rsidR="0098585F">
        <w:rPr>
          <w:rFonts w:ascii="Times New Roman" w:hAnsi="Times New Roman" w:cs="Times New Roman"/>
          <w:sz w:val="28"/>
          <w:szCs w:val="28"/>
          <w:lang w:val="uk-UA"/>
        </w:rPr>
        <w:t>хід у вихованні вольових звичок</w:t>
      </w:r>
      <w:r w:rsidRPr="005B639B">
        <w:rPr>
          <w:rFonts w:ascii="Times New Roman" w:hAnsi="Times New Roman" w:cs="Times New Roman"/>
          <w:sz w:val="28"/>
          <w:szCs w:val="28"/>
          <w:lang w:val="uk-UA"/>
        </w:rPr>
        <w:t xml:space="preserve"> / В</w:t>
      </w:r>
      <w:r w:rsidR="001C6EE4">
        <w:rPr>
          <w:rFonts w:ascii="Times New Roman" w:hAnsi="Times New Roman" w:cs="Times New Roman"/>
          <w:sz w:val="28"/>
          <w:szCs w:val="28"/>
          <w:lang w:val="uk-UA"/>
        </w:rPr>
        <w:t>. С. Юркевич. – М.: Знання, 1999</w:t>
      </w:r>
      <w:r w:rsidRPr="005B639B">
        <w:rPr>
          <w:rFonts w:ascii="Times New Roman" w:hAnsi="Times New Roman" w:cs="Times New Roman"/>
          <w:sz w:val="28"/>
          <w:szCs w:val="28"/>
          <w:lang w:val="uk-UA"/>
        </w:rPr>
        <w:t>. – 80 с.</w:t>
      </w:r>
    </w:p>
    <w:p w:rsidR="00CB3173" w:rsidRPr="005B639B" w:rsidRDefault="00CB3173">
      <w:pPr>
        <w:rPr>
          <w:rFonts w:ascii="Times New Roman" w:eastAsia="Calibri" w:hAnsi="Times New Roman" w:cs="Times New Roman"/>
          <w:sz w:val="28"/>
          <w:szCs w:val="28"/>
          <w:lang w:val="uk-UA"/>
        </w:rPr>
      </w:pPr>
      <w:r w:rsidRPr="005B639B">
        <w:rPr>
          <w:rFonts w:ascii="Times New Roman" w:hAnsi="Times New Roman" w:cs="Times New Roman"/>
          <w:sz w:val="28"/>
          <w:szCs w:val="28"/>
          <w:lang w:val="uk-UA"/>
        </w:rPr>
        <w:br w:type="page"/>
      </w:r>
    </w:p>
    <w:p w:rsidR="00CB3173" w:rsidRPr="00C45228" w:rsidRDefault="00CB3173" w:rsidP="00CB3173">
      <w:pPr>
        <w:pStyle w:val="22"/>
        <w:pageBreakBefore/>
        <w:spacing w:after="0" w:line="360" w:lineRule="auto"/>
        <w:jc w:val="right"/>
        <w:rPr>
          <w:b/>
          <w:lang w:val="uk-UA"/>
        </w:rPr>
      </w:pPr>
      <w:r w:rsidRPr="00A56068">
        <w:rPr>
          <w:rFonts w:ascii="Times New Roman" w:hAnsi="Times New Roman" w:cs="Times New Roman"/>
          <w:b/>
          <w:sz w:val="28"/>
          <w:szCs w:val="28"/>
          <w:lang w:val="uk-UA"/>
        </w:rPr>
        <w:lastRenderedPageBreak/>
        <w:t>Додаток А</w:t>
      </w:r>
    </w:p>
    <w:p w:rsidR="00CB3173" w:rsidRPr="007943E3" w:rsidRDefault="00CB3173" w:rsidP="00F840EE">
      <w:pPr>
        <w:pStyle w:val="23"/>
        <w:spacing w:before="0" w:after="0" w:line="360" w:lineRule="auto"/>
        <w:jc w:val="center"/>
        <w:rPr>
          <w:b/>
          <w:bCs/>
          <w:sz w:val="28"/>
          <w:szCs w:val="28"/>
          <w:lang w:val="uk-UA"/>
        </w:rPr>
      </w:pPr>
      <w:r w:rsidRPr="007943E3">
        <w:rPr>
          <w:b/>
          <w:bCs/>
          <w:sz w:val="28"/>
          <w:szCs w:val="28"/>
        </w:rPr>
        <w:t xml:space="preserve">Методика </w:t>
      </w:r>
      <w:r w:rsidR="00F840EE">
        <w:rPr>
          <w:b/>
          <w:bCs/>
          <w:sz w:val="28"/>
          <w:szCs w:val="28"/>
          <w:lang w:val="uk-UA"/>
        </w:rPr>
        <w:t xml:space="preserve">Г. </w:t>
      </w:r>
      <w:proofErr w:type="spellStart"/>
      <w:r w:rsidR="00F840EE">
        <w:rPr>
          <w:b/>
          <w:bCs/>
          <w:sz w:val="28"/>
          <w:szCs w:val="28"/>
          <w:lang w:val="uk-UA"/>
        </w:rPr>
        <w:t>Айзенка</w:t>
      </w:r>
      <w:proofErr w:type="spellEnd"/>
      <w:r w:rsidR="00F840EE">
        <w:rPr>
          <w:b/>
          <w:bCs/>
          <w:sz w:val="28"/>
          <w:szCs w:val="28"/>
          <w:lang w:val="uk-UA"/>
        </w:rPr>
        <w:t xml:space="preserve"> </w:t>
      </w:r>
      <w:r w:rsidRPr="007943E3">
        <w:rPr>
          <w:b/>
          <w:bCs/>
          <w:sz w:val="28"/>
          <w:szCs w:val="28"/>
          <w:lang w:val="uk-UA"/>
        </w:rPr>
        <w:t>(</w:t>
      </w:r>
      <w:r w:rsidR="0098585F">
        <w:rPr>
          <w:b/>
          <w:bCs/>
          <w:sz w:val="28"/>
          <w:szCs w:val="28"/>
          <w:lang w:val="uk-UA"/>
        </w:rPr>
        <w:t>т</w:t>
      </w:r>
      <w:r w:rsidRPr="007943E3">
        <w:rPr>
          <w:b/>
          <w:bCs/>
          <w:sz w:val="28"/>
          <w:szCs w:val="28"/>
          <w:lang w:val="uk-UA"/>
        </w:rPr>
        <w:t>ест на темперамент EPI</w:t>
      </w:r>
      <w:r w:rsidR="00F840EE">
        <w:rPr>
          <w:b/>
          <w:bCs/>
          <w:sz w:val="28"/>
          <w:szCs w:val="28"/>
          <w:lang w:val="uk-UA"/>
        </w:rPr>
        <w:t>)</w:t>
      </w:r>
    </w:p>
    <w:p w:rsidR="00CB3173" w:rsidRPr="007943E3" w:rsidRDefault="00CB3173" w:rsidP="007943E3">
      <w:pPr>
        <w:pStyle w:val="23"/>
        <w:spacing w:before="0" w:after="0" w:line="360" w:lineRule="auto"/>
        <w:ind w:firstLine="567"/>
        <w:jc w:val="both"/>
        <w:rPr>
          <w:sz w:val="28"/>
          <w:szCs w:val="28"/>
          <w:lang w:val="uk-UA"/>
        </w:rPr>
      </w:pPr>
      <w:r w:rsidRPr="007943E3">
        <w:rPr>
          <w:b/>
          <w:iCs/>
          <w:sz w:val="28"/>
          <w:szCs w:val="28"/>
          <w:lang w:val="uk-UA"/>
        </w:rPr>
        <w:t>Мета дослідження:</w:t>
      </w:r>
      <w:r w:rsidRPr="007943E3">
        <w:rPr>
          <w:iCs/>
          <w:sz w:val="28"/>
          <w:szCs w:val="28"/>
          <w:lang w:val="uk-UA"/>
        </w:rPr>
        <w:t xml:space="preserve"> </w:t>
      </w:r>
      <w:r w:rsidRPr="007943E3">
        <w:rPr>
          <w:sz w:val="28"/>
          <w:szCs w:val="28"/>
          <w:lang w:val="uk-UA"/>
        </w:rPr>
        <w:t xml:space="preserve">методика </w:t>
      </w:r>
      <w:proofErr w:type="spellStart"/>
      <w:r w:rsidRPr="007943E3">
        <w:rPr>
          <w:sz w:val="28"/>
          <w:szCs w:val="28"/>
          <w:lang w:val="uk-UA"/>
        </w:rPr>
        <w:t>Айзенка</w:t>
      </w:r>
      <w:proofErr w:type="spellEnd"/>
      <w:r w:rsidRPr="007943E3">
        <w:rPr>
          <w:sz w:val="28"/>
          <w:szCs w:val="28"/>
          <w:lang w:val="uk-UA"/>
        </w:rPr>
        <w:t xml:space="preserve"> дозволяє досліджувати </w:t>
      </w:r>
      <w:hyperlink r:id="rId24" w:tooltip="Особистість" w:history="1">
        <w:r w:rsidRPr="007943E3">
          <w:rPr>
            <w:rStyle w:val="a7"/>
            <w:color w:val="auto"/>
            <w:sz w:val="28"/>
            <w:szCs w:val="28"/>
            <w:u w:val="none"/>
            <w:lang w:val="uk-UA"/>
          </w:rPr>
          <w:t>особистість</w:t>
        </w:r>
      </w:hyperlink>
      <w:r w:rsidRPr="007943E3">
        <w:rPr>
          <w:sz w:val="28"/>
          <w:szCs w:val="28"/>
          <w:lang w:val="uk-UA"/>
        </w:rPr>
        <w:t xml:space="preserve"> з кількох компонентів: рівень лабільності, екстраверсії і </w:t>
      </w:r>
      <w:proofErr w:type="spellStart"/>
      <w:r w:rsidRPr="007943E3">
        <w:rPr>
          <w:sz w:val="28"/>
          <w:szCs w:val="28"/>
          <w:lang w:val="uk-UA"/>
        </w:rPr>
        <w:t>психотизма</w:t>
      </w:r>
      <w:proofErr w:type="spellEnd"/>
      <w:r w:rsidRPr="007943E3">
        <w:rPr>
          <w:sz w:val="28"/>
          <w:szCs w:val="28"/>
          <w:lang w:val="uk-UA"/>
        </w:rPr>
        <w:t>, емоційно-вольової стабільності і віднесення темпераменту до класичних типів.</w:t>
      </w:r>
      <w:hyperlink r:id="rId25" w:tooltip="Методичка" w:history="1">
        <w:r w:rsidRPr="007943E3">
          <w:rPr>
            <w:rStyle w:val="a7"/>
            <w:color w:val="auto"/>
            <w:sz w:val="28"/>
            <w:szCs w:val="28"/>
            <w:u w:val="none"/>
            <w:lang w:val="uk-UA"/>
          </w:rPr>
          <w:t xml:space="preserve"> Методика</w:t>
        </w:r>
      </w:hyperlink>
      <w:r w:rsidRPr="007943E3">
        <w:rPr>
          <w:sz w:val="28"/>
          <w:szCs w:val="28"/>
          <w:lang w:val="uk-UA"/>
        </w:rPr>
        <w:t xml:space="preserve"> </w:t>
      </w:r>
      <w:proofErr w:type="spellStart"/>
      <w:r w:rsidRPr="007943E3">
        <w:rPr>
          <w:sz w:val="28"/>
          <w:szCs w:val="28"/>
          <w:lang w:val="uk-UA"/>
        </w:rPr>
        <w:t>Айзенка</w:t>
      </w:r>
      <w:proofErr w:type="spellEnd"/>
      <w:r w:rsidRPr="007943E3">
        <w:rPr>
          <w:sz w:val="28"/>
          <w:szCs w:val="28"/>
          <w:lang w:val="uk-UA"/>
        </w:rPr>
        <w:t xml:space="preserve"> використовується в </w:t>
      </w:r>
      <w:proofErr w:type="spellStart"/>
      <w:r w:rsidRPr="007943E3">
        <w:rPr>
          <w:sz w:val="28"/>
          <w:szCs w:val="28"/>
          <w:lang w:val="uk-UA"/>
        </w:rPr>
        <w:t>пpофоpіентаціі</w:t>
      </w:r>
      <w:proofErr w:type="spellEnd"/>
      <w:r w:rsidRPr="007943E3">
        <w:rPr>
          <w:sz w:val="28"/>
          <w:szCs w:val="28"/>
          <w:lang w:val="uk-UA"/>
        </w:rPr>
        <w:t xml:space="preserve"> і розстановці кадрів, медичної психології та психодіагностики.</w:t>
      </w:r>
    </w:p>
    <w:p w:rsidR="00CB3173" w:rsidRPr="007943E3" w:rsidRDefault="00CB3173" w:rsidP="007943E3">
      <w:pPr>
        <w:pStyle w:val="23"/>
        <w:spacing w:before="0" w:after="0" w:line="360" w:lineRule="auto"/>
        <w:ind w:firstLine="567"/>
        <w:jc w:val="both"/>
        <w:rPr>
          <w:sz w:val="28"/>
          <w:szCs w:val="28"/>
          <w:lang w:val="uk-UA"/>
        </w:rPr>
      </w:pPr>
      <w:r w:rsidRPr="007943E3">
        <w:rPr>
          <w:b/>
          <w:iCs/>
          <w:sz w:val="28"/>
          <w:szCs w:val="28"/>
          <w:lang w:val="uk-UA"/>
        </w:rPr>
        <w:t>Інструкція для учасників дослідження:</w:t>
      </w:r>
    </w:p>
    <w:p w:rsidR="00CB3173" w:rsidRPr="007943E3" w:rsidRDefault="00CB3173" w:rsidP="007943E3">
      <w:pPr>
        <w:pStyle w:val="23"/>
        <w:spacing w:before="0" w:after="0" w:line="360" w:lineRule="auto"/>
        <w:jc w:val="both"/>
        <w:rPr>
          <w:sz w:val="28"/>
          <w:szCs w:val="28"/>
          <w:lang w:val="uk-UA"/>
        </w:rPr>
      </w:pPr>
      <w:r w:rsidRPr="007943E3">
        <w:rPr>
          <w:sz w:val="28"/>
          <w:szCs w:val="28"/>
          <w:lang w:val="uk-UA"/>
        </w:rPr>
        <w:t>На зазначені запитання дайте відповідь « + » або « - », відповіді занесіть до бланку поданого нижче:</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 xml:space="preserve">1. Чи часто ви відчуваєте потяг до нових враженням, до </w:t>
      </w:r>
      <w:hyperlink r:id="rId26" w:tooltip="Того" w:history="1">
        <w:r w:rsidRPr="007943E3">
          <w:rPr>
            <w:rStyle w:val="a7"/>
            <w:color w:val="auto"/>
            <w:sz w:val="28"/>
            <w:szCs w:val="28"/>
            <w:u w:val="none"/>
            <w:lang w:val="uk-UA"/>
          </w:rPr>
          <w:t>того</w:t>
        </w:r>
      </w:hyperlink>
      <w:r w:rsidRPr="007943E3">
        <w:rPr>
          <w:sz w:val="28"/>
          <w:szCs w:val="28"/>
          <w:lang w:val="uk-UA"/>
        </w:rPr>
        <w:t xml:space="preserve">, щоб відволіктися, випробувати сильні </w:t>
      </w:r>
      <w:hyperlink r:id="rId27" w:tooltip="Відчуття" w:history="1">
        <w:r w:rsidRPr="007943E3">
          <w:rPr>
            <w:rStyle w:val="a7"/>
            <w:color w:val="auto"/>
            <w:sz w:val="28"/>
            <w:szCs w:val="28"/>
            <w:u w:val="none"/>
            <w:lang w:val="uk-UA"/>
          </w:rPr>
          <w:t>відчуття</w:t>
        </w:r>
      </w:hyperlink>
      <w:r w:rsidRPr="007943E3">
        <w:rPr>
          <w:sz w:val="28"/>
          <w:szCs w:val="28"/>
          <w:lang w:val="uk-UA"/>
        </w:rPr>
        <w:t>?</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2. Чи часто Ви відчуваєте, що маєте потребу в друзях, які можуть Вас зрозуміти, підбадьорити або поспівчувати?</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3. Чи вважаєте Ви себе безтурботним людиною?</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4. Чи дуже важко Вам відмовлятися від своїх намірів?</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5. Обмірковуєте Ви свої справи не поспішаючи і вважаєте за краще почекати перш ніж діяти?</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6. Чи завжди Ви стримуєте свої обіцянки, навіть якщо це Вам невигідно?</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7. Чи часто у вас бувають спади і підйоми настрою?</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8. Чи швидко Ви зазвичай дієте і говорите, не витрачаєте багато часу на обдумування?</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9. Чи виникало у Вас коли-небудь відчуття, що Ви нещасні, хоча ніякої серйозної причини для цього не було?</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10. Чи вірно, що "на, суперечка" Ви здатні зважитися на все?</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11. Стривожились Ви, коли хочете познайомитися з людиною протилежної статі, який Вам симпатичний?</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12. Чи буває коли-небудь, що, розсердившись, Ви виходите з себе?</w:t>
      </w:r>
      <w:r w:rsidRPr="007943E3">
        <w:rPr>
          <w:sz w:val="28"/>
          <w:szCs w:val="28"/>
          <w:lang w:val="uk-UA"/>
        </w:rPr>
        <w:br w:type="page"/>
      </w:r>
    </w:p>
    <w:p w:rsidR="00CB3173" w:rsidRPr="007943E3" w:rsidRDefault="00CB3173" w:rsidP="007943E3">
      <w:pPr>
        <w:pStyle w:val="western"/>
        <w:spacing w:before="0" w:after="0" w:line="360" w:lineRule="auto"/>
        <w:ind w:firstLine="737"/>
        <w:jc w:val="right"/>
        <w:rPr>
          <w:sz w:val="28"/>
          <w:szCs w:val="28"/>
          <w:lang w:val="uk-UA"/>
        </w:rPr>
      </w:pPr>
      <w:r w:rsidRPr="007943E3">
        <w:rPr>
          <w:b/>
          <w:sz w:val="28"/>
          <w:szCs w:val="28"/>
          <w:lang w:val="uk-UA"/>
        </w:rPr>
        <w:lastRenderedPageBreak/>
        <w:t>Продовження Додатку А</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13. Чи часто буває, що Ви дієте н</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14. Чи часто Вас турбують думки про те, що Вам не слід було чого-небудь робити або говорити?</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 xml:space="preserve">15. Чи вважаєте Ви </w:t>
      </w:r>
      <w:hyperlink r:id="rId28" w:tooltip="Читання" w:history="1">
        <w:r w:rsidRPr="007943E3">
          <w:rPr>
            <w:rStyle w:val="a7"/>
            <w:color w:val="auto"/>
            <w:sz w:val="28"/>
            <w:szCs w:val="28"/>
            <w:u w:val="none"/>
            <w:lang w:val="uk-UA"/>
          </w:rPr>
          <w:t>читання</w:t>
        </w:r>
      </w:hyperlink>
      <w:r w:rsidRPr="007943E3">
        <w:rPr>
          <w:sz w:val="28"/>
          <w:szCs w:val="28"/>
          <w:lang w:val="uk-UA"/>
        </w:rPr>
        <w:t xml:space="preserve"> книг </w:t>
      </w:r>
      <w:hyperlink r:id="rId29" w:tooltip="Зустріч" w:history="1">
        <w:r w:rsidRPr="007943E3">
          <w:rPr>
            <w:rStyle w:val="a7"/>
            <w:color w:val="auto"/>
            <w:sz w:val="28"/>
            <w:szCs w:val="28"/>
            <w:u w:val="none"/>
            <w:lang w:val="uk-UA"/>
          </w:rPr>
          <w:t>зустрічам</w:t>
        </w:r>
      </w:hyperlink>
      <w:r w:rsidRPr="007943E3">
        <w:rPr>
          <w:sz w:val="28"/>
          <w:szCs w:val="28"/>
          <w:lang w:val="uk-UA"/>
        </w:rPr>
        <w:t xml:space="preserve"> з людьми?</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16. Чи правда, що Вас легко зачепити?</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17. Чи любите Ви часто бувати в компанії?</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18. Чи бувають іноді у Вас такі думки, якими Вам не хотілося б ділитися з іншими людьми? 19. Чи вірно, що іноді Ви настільки сповнені енергії, що все горить в руках, а іноді відчуваєте сильну млявість?</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20. Чи намагаєтеся Ви обмежити коло своїх знайомих невеликою кількістю самих близьких друзів?</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21. Чи багато Ви мрієте?</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 xml:space="preserve">22. Коли на Вас кричать, чи </w:t>
      </w:r>
      <w:hyperlink r:id="rId30" w:tooltip="Відповідь" w:history="1">
        <w:r w:rsidRPr="007943E3">
          <w:rPr>
            <w:rStyle w:val="a7"/>
            <w:color w:val="auto"/>
            <w:sz w:val="28"/>
            <w:szCs w:val="28"/>
            <w:u w:val="none"/>
            <w:lang w:val="uk-UA"/>
          </w:rPr>
          <w:t>відповідаєте</w:t>
        </w:r>
      </w:hyperlink>
      <w:r w:rsidRPr="007943E3">
        <w:rPr>
          <w:sz w:val="28"/>
          <w:szCs w:val="28"/>
          <w:lang w:val="uk-UA"/>
        </w:rPr>
        <w:t xml:space="preserve"> Ви тим самим?</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23. Чи вважаєте Ви всі свої звички хорошими?</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24. Чи часто у Вас з'являється відчуття, що Ви в чомусь винні?</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25. Чи здатні Ви іноді дати волю своїм почуттям і безтурботно розважатися у веселій компанії?</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26. Чи можна сказати, що нерви у Вас часто бувають натягнуті до межі?</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27. Має славу Ви за людину живого і веселого?</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28. Після того, як справу зроблено, чи часто Ви в думках повертаєтеся до нього і думаєте, що могли б зробити краще?</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29. Чи відчуваєте Ви себе неспокійно, знаходячись у великій компанії?</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30. Чи буває, що Ви передаєте чутки?</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31. Чи буває, що Вам не спиться через те, що в голову лізуть різні думки?</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 xml:space="preserve">32. Якщо ви хочете дізнатися що-небудь, віддасте </w:t>
      </w:r>
      <w:hyperlink r:id="rId31" w:tooltip="Перевал" w:history="1">
        <w:r w:rsidRPr="007943E3">
          <w:rPr>
            <w:rStyle w:val="a7"/>
            <w:color w:val="auto"/>
            <w:sz w:val="28"/>
            <w:szCs w:val="28"/>
            <w:u w:val="none"/>
            <w:lang w:val="uk-UA"/>
          </w:rPr>
          <w:t>перевагу</w:t>
        </w:r>
      </w:hyperlink>
      <w:r w:rsidRPr="007943E3">
        <w:rPr>
          <w:sz w:val="28"/>
          <w:szCs w:val="28"/>
          <w:lang w:val="uk-UA"/>
        </w:rPr>
        <w:t xml:space="preserve"> Ви знайти це в книзі, що запитати у друзів?</w:t>
      </w:r>
      <w:r w:rsidRPr="007943E3">
        <w:rPr>
          <w:sz w:val="28"/>
          <w:szCs w:val="28"/>
          <w:lang w:val="uk-UA"/>
        </w:rPr>
        <w:br w:type="page"/>
      </w:r>
    </w:p>
    <w:p w:rsidR="00CB3173" w:rsidRPr="007943E3" w:rsidRDefault="00CB3173" w:rsidP="007943E3">
      <w:pPr>
        <w:pStyle w:val="western"/>
        <w:spacing w:before="0" w:after="0" w:line="360" w:lineRule="auto"/>
        <w:ind w:firstLine="737"/>
        <w:jc w:val="right"/>
        <w:rPr>
          <w:sz w:val="28"/>
          <w:szCs w:val="28"/>
          <w:lang w:val="uk-UA"/>
        </w:rPr>
      </w:pPr>
      <w:r w:rsidRPr="007943E3">
        <w:rPr>
          <w:b/>
          <w:sz w:val="28"/>
          <w:szCs w:val="28"/>
          <w:lang w:val="uk-UA"/>
        </w:rPr>
        <w:lastRenderedPageBreak/>
        <w:t>Продовження Додатку А</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 xml:space="preserve">33. Чи бувають у Вас сильне серцебиття?34. Чи подобається Вам </w:t>
      </w:r>
      <w:hyperlink r:id="rId32" w:tooltip="робота" w:history="1">
        <w:r w:rsidRPr="007943E3">
          <w:rPr>
            <w:rStyle w:val="a7"/>
            <w:color w:val="auto"/>
            <w:sz w:val="28"/>
            <w:szCs w:val="28"/>
            <w:u w:val="none"/>
            <w:lang w:val="uk-UA"/>
          </w:rPr>
          <w:t>робота</w:t>
        </w:r>
      </w:hyperlink>
      <w:r w:rsidRPr="007943E3">
        <w:rPr>
          <w:sz w:val="28"/>
          <w:szCs w:val="28"/>
          <w:lang w:val="uk-UA"/>
        </w:rPr>
        <w:t>, що вимагає зосередження?</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35. Чи бувають у Вас напади тремтіння?</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36. Чи завжди Ви говорите тільки правду?</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37. Чи буває Вам неприємно знаходитися в компанії, де всі жартують один над одним?</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38. Дратівливі Ви?</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39. Чи подобається Вам робота, що вимагає швидкої дії?</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40. Чи вірно, що Вам часто не дають спокою думки про різні неприємності і жахи, які могли б статися, хоча все скінчилося благополучно?</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41. Чи правда, що Ви неквапливі в рухах і кілька повільні?</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 xml:space="preserve">42. Чи запізнювалися Ви коли-небудь на роботу або на </w:t>
      </w:r>
      <w:hyperlink r:id="rId33" w:tooltip="Зустріч" w:history="1">
        <w:r w:rsidRPr="007943E3">
          <w:rPr>
            <w:rStyle w:val="a7"/>
            <w:color w:val="auto"/>
            <w:sz w:val="28"/>
            <w:szCs w:val="28"/>
            <w:u w:val="none"/>
            <w:lang w:val="uk-UA"/>
          </w:rPr>
          <w:t>зустріч</w:t>
        </w:r>
      </w:hyperlink>
      <w:r w:rsidRPr="007943E3">
        <w:rPr>
          <w:sz w:val="28"/>
          <w:szCs w:val="28"/>
          <w:lang w:val="uk-UA"/>
        </w:rPr>
        <w:t xml:space="preserve"> з ким-небудь?</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43. Чи часто Вам сняться кошмари?</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44. Чи правда, що Ви так любите поговорити, що не втрачаєте будь-якого зручного випадку поговорити з новою людиною?</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45. Чи турбують Вас які-небудь болю?</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46. Засмутилися б Ви, якщо б довго не могли бачитися зі своїми друзями?</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47. Чи можете Ви назвати себе нервовою людиною?</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48. Чи є серед Ваших знайомих такі, які Вам явно не подобаються?</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 xml:space="preserve">49. Могли б Ви сказати, що Ви впевнений у собі </w:t>
      </w:r>
      <w:hyperlink r:id="rId34" w:tooltip="Людина" w:history="1">
        <w:r w:rsidRPr="007943E3">
          <w:rPr>
            <w:rStyle w:val="a7"/>
            <w:color w:val="auto"/>
            <w:sz w:val="28"/>
            <w:szCs w:val="28"/>
            <w:u w:val="none"/>
            <w:lang w:val="uk-UA"/>
          </w:rPr>
          <w:t>людина</w:t>
        </w:r>
      </w:hyperlink>
      <w:r w:rsidRPr="007943E3">
        <w:rPr>
          <w:sz w:val="28"/>
          <w:szCs w:val="28"/>
          <w:lang w:val="uk-UA"/>
        </w:rPr>
        <w:t>?</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50. Чи легко Вас зачіпає критика Ваших недоліків або Вашої роботи?</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51. Чи важко Вам отримати справжнє задоволення від заходів, в яких бере участь багато народу?</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52. Чи турбує Вас почуття "що ви чимось гірші за інших?</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53. Чи зуміли б Ви внести пожвавлення в нудну компанію?</w:t>
      </w:r>
    </w:p>
    <w:p w:rsidR="00CB3173" w:rsidRPr="007943E3" w:rsidRDefault="00CB3173" w:rsidP="007943E3">
      <w:pPr>
        <w:pStyle w:val="western"/>
        <w:spacing w:before="0" w:after="0" w:line="360" w:lineRule="auto"/>
        <w:ind w:firstLine="737"/>
        <w:jc w:val="both"/>
        <w:rPr>
          <w:sz w:val="28"/>
          <w:szCs w:val="28"/>
          <w:lang w:val="uk-UA"/>
        </w:rPr>
      </w:pPr>
      <w:r w:rsidRPr="007943E3">
        <w:rPr>
          <w:sz w:val="28"/>
          <w:szCs w:val="28"/>
          <w:lang w:val="uk-UA"/>
        </w:rPr>
        <w:t>54. Чи буває, що Ви говорите про речі, в яких зовсім не розбираєтеся?</w:t>
      </w:r>
      <w:r w:rsidRPr="007943E3">
        <w:rPr>
          <w:sz w:val="28"/>
          <w:szCs w:val="28"/>
          <w:lang w:val="uk-UA"/>
        </w:rPr>
        <w:br w:type="page"/>
      </w:r>
    </w:p>
    <w:p w:rsidR="00CB3173" w:rsidRPr="007943E3" w:rsidRDefault="00CB3173" w:rsidP="007943E3">
      <w:pPr>
        <w:pStyle w:val="western"/>
        <w:spacing w:before="0" w:after="0" w:line="360" w:lineRule="auto"/>
        <w:ind w:firstLine="737"/>
        <w:jc w:val="right"/>
        <w:rPr>
          <w:sz w:val="28"/>
          <w:szCs w:val="28"/>
          <w:lang w:val="uk-UA"/>
        </w:rPr>
      </w:pPr>
      <w:r w:rsidRPr="007943E3">
        <w:rPr>
          <w:b/>
          <w:sz w:val="28"/>
          <w:szCs w:val="28"/>
          <w:lang w:val="uk-UA"/>
        </w:rPr>
        <w:lastRenderedPageBreak/>
        <w:t>Продовження Додатку А</w:t>
      </w:r>
    </w:p>
    <w:p w:rsidR="00CB3173" w:rsidRPr="007943E3" w:rsidRDefault="00CB3173" w:rsidP="007943E3">
      <w:pPr>
        <w:pStyle w:val="western"/>
        <w:spacing w:before="0" w:after="0" w:line="360" w:lineRule="auto"/>
        <w:ind w:firstLine="709"/>
        <w:jc w:val="both"/>
        <w:rPr>
          <w:sz w:val="28"/>
          <w:szCs w:val="28"/>
          <w:lang w:val="uk-UA"/>
        </w:rPr>
      </w:pPr>
      <w:r w:rsidRPr="007943E3">
        <w:rPr>
          <w:sz w:val="28"/>
          <w:szCs w:val="28"/>
          <w:lang w:val="uk-UA"/>
        </w:rPr>
        <w:t>55. Стурбовані Ви про своє здоров'я?</w:t>
      </w:r>
    </w:p>
    <w:p w:rsidR="00CB3173" w:rsidRPr="007943E3" w:rsidRDefault="00CB3173" w:rsidP="007943E3">
      <w:pPr>
        <w:pStyle w:val="western"/>
        <w:spacing w:before="0" w:after="0" w:line="360" w:lineRule="auto"/>
        <w:ind w:firstLine="709"/>
        <w:jc w:val="both"/>
        <w:rPr>
          <w:sz w:val="28"/>
          <w:szCs w:val="28"/>
          <w:lang w:val="uk-UA"/>
        </w:rPr>
      </w:pPr>
      <w:r w:rsidRPr="007943E3">
        <w:rPr>
          <w:sz w:val="28"/>
          <w:szCs w:val="28"/>
          <w:lang w:val="uk-UA"/>
        </w:rPr>
        <w:t>56. Чи любите Ви пожартувати над іншими?</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 xml:space="preserve">57. Чи страждаєте Ви безсонням? </w:t>
      </w:r>
    </w:p>
    <w:p w:rsidR="00CB3173" w:rsidRPr="007943E3" w:rsidRDefault="00CB3173" w:rsidP="007943E3">
      <w:pPr>
        <w:pStyle w:val="western"/>
        <w:spacing w:before="0" w:after="0" w:line="360" w:lineRule="auto"/>
        <w:ind w:firstLine="680"/>
        <w:jc w:val="both"/>
        <w:rPr>
          <w:b/>
          <w:sz w:val="28"/>
          <w:szCs w:val="28"/>
          <w:lang w:val="uk-UA"/>
        </w:rPr>
      </w:pPr>
      <w:r w:rsidRPr="007943E3">
        <w:rPr>
          <w:b/>
          <w:sz w:val="28"/>
          <w:szCs w:val="28"/>
          <w:lang w:val="uk-UA"/>
        </w:rPr>
        <w:t>Ключ:</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1. Шкала екстраверсія - інтроверсія:</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"Так" (+): 1, 3, 8, 10, 13, 17, 22, 25, 27, 39, 44, 46, 49, 53, 56.</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"Ні" (-): 5, 15, 20, 29, 32, 34, 37, 41, 51.</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2. Шкала нейротизм - стабільність (емоційна нестабільність - емоційна стабільність):</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"Так" (+): 2, 4, 7, 9, 11, 14, 16, 19, 21, 24, 26, 28, 31, 33, 35, 38, 40, 43,45, 47, 50, 52 , 55, 57.</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3. Шкала брехні:</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"Так" (+): 6, 24, 36.</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"Ні" (-): 12, 18, 30, 42, 48, 54.</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Відповіді, що збігаються з "ключем", оцінюються в 1 бал.</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Середній бал за шкалою екстраверсія - інтроверсія: 11 - 12. Менше 11 балів </w:t>
      </w:r>
      <w:hyperlink r:id="rId35" w:tooltip="Відповідь" w:history="1">
        <w:r w:rsidRPr="007943E3">
          <w:rPr>
            <w:rStyle w:val="a7"/>
            <w:color w:val="auto"/>
            <w:sz w:val="28"/>
            <w:szCs w:val="28"/>
            <w:u w:val="none"/>
            <w:lang w:val="uk-UA"/>
          </w:rPr>
          <w:t>відповідає</w:t>
        </w:r>
      </w:hyperlink>
      <w:r w:rsidRPr="007943E3">
        <w:rPr>
          <w:sz w:val="28"/>
          <w:szCs w:val="28"/>
          <w:lang w:val="uk-UA"/>
        </w:rPr>
        <w:t> </w:t>
      </w:r>
      <w:proofErr w:type="spellStart"/>
      <w:r w:rsidRPr="007943E3">
        <w:rPr>
          <w:sz w:val="28"/>
          <w:szCs w:val="28"/>
          <w:lang w:val="uk-UA"/>
        </w:rPr>
        <w:t>інтровертированому</w:t>
      </w:r>
      <w:proofErr w:type="spellEnd"/>
      <w:r w:rsidRPr="007943E3">
        <w:rPr>
          <w:sz w:val="28"/>
          <w:szCs w:val="28"/>
          <w:lang w:val="uk-UA"/>
        </w:rPr>
        <w:t xml:space="preserve"> типу, понад 12 балів - </w:t>
      </w:r>
      <w:proofErr w:type="spellStart"/>
      <w:r w:rsidRPr="007943E3">
        <w:rPr>
          <w:sz w:val="28"/>
          <w:szCs w:val="28"/>
          <w:lang w:val="uk-UA"/>
        </w:rPr>
        <w:t>екстравертірований</w:t>
      </w:r>
      <w:proofErr w:type="spellEnd"/>
      <w:r w:rsidRPr="007943E3">
        <w:rPr>
          <w:sz w:val="28"/>
          <w:szCs w:val="28"/>
          <w:lang w:val="uk-UA"/>
        </w:rPr>
        <w:t>.</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Середній бал за шкалою нейротизм - стабільність: 12-13. Менше 12 балів - емоційна стабільність, більше 33 балів - емоційна нестабільність (нейротизм).</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Показник за шкалою брехні, рівний 4-5 балам є критичним, він свідчить про тенденцію відповідає давати на запитання тільки "хороші" відповіді. Якщо у респондента за даною шкалою кількість балів перевищує 5, то результати вважаються недостовірними (у разі проведення психологічного дослідження вони не використовуються).</w:t>
      </w:r>
    </w:p>
    <w:p w:rsidR="00CB3173" w:rsidRPr="007943E3" w:rsidRDefault="00CB3173" w:rsidP="007943E3">
      <w:pPr>
        <w:pStyle w:val="western"/>
        <w:spacing w:before="0" w:after="0" w:line="360" w:lineRule="auto"/>
        <w:ind w:firstLine="680"/>
        <w:jc w:val="both"/>
        <w:rPr>
          <w:sz w:val="28"/>
          <w:szCs w:val="28"/>
          <w:lang w:val="uk-UA"/>
        </w:rPr>
      </w:pPr>
      <w:r w:rsidRPr="007943E3">
        <w:rPr>
          <w:sz w:val="28"/>
          <w:szCs w:val="28"/>
          <w:lang w:val="uk-UA"/>
        </w:rPr>
        <w:t>Обробка даних за методикою.</w:t>
      </w:r>
    </w:p>
    <w:p w:rsidR="00CB3173" w:rsidRPr="007943E3" w:rsidRDefault="00CB3173" w:rsidP="007943E3">
      <w:pPr>
        <w:pStyle w:val="western"/>
        <w:spacing w:before="0" w:after="0" w:line="360" w:lineRule="auto"/>
        <w:ind w:firstLine="737"/>
        <w:jc w:val="right"/>
        <w:rPr>
          <w:b/>
          <w:sz w:val="28"/>
          <w:szCs w:val="28"/>
          <w:lang w:val="uk-UA"/>
        </w:rPr>
      </w:pPr>
      <w:r w:rsidRPr="007943E3">
        <w:rPr>
          <w:sz w:val="28"/>
          <w:szCs w:val="28"/>
          <w:lang w:val="uk-UA"/>
        </w:rPr>
        <w:br w:type="page"/>
      </w:r>
      <w:r w:rsidRPr="007943E3">
        <w:rPr>
          <w:b/>
          <w:sz w:val="28"/>
          <w:szCs w:val="28"/>
          <w:lang w:val="uk-UA"/>
        </w:rPr>
        <w:lastRenderedPageBreak/>
        <w:t>Продовження Додатку А</w:t>
      </w:r>
    </w:p>
    <w:p w:rsidR="00CB3173" w:rsidRPr="007943E3" w:rsidRDefault="00CB3173" w:rsidP="007943E3">
      <w:pPr>
        <w:pStyle w:val="western"/>
        <w:spacing w:before="0" w:after="0" w:line="360" w:lineRule="auto"/>
        <w:ind w:firstLine="737"/>
        <w:jc w:val="right"/>
        <w:rPr>
          <w:sz w:val="28"/>
          <w:szCs w:val="28"/>
          <w:lang w:val="uk-UA"/>
        </w:rPr>
      </w:pPr>
      <w:r w:rsidRPr="007943E3">
        <w:rPr>
          <w:sz w:val="28"/>
          <w:szCs w:val="28"/>
          <w:lang w:val="uk-UA"/>
        </w:rPr>
        <w:t>Таблиця А 1</w:t>
      </w:r>
    </w:p>
    <w:p w:rsidR="00CB3173" w:rsidRPr="007943E3" w:rsidRDefault="00CB3173" w:rsidP="00F840EE">
      <w:pPr>
        <w:spacing w:before="100" w:beforeAutospacing="1" w:after="100" w:afterAutospacing="1"/>
        <w:jc w:val="center"/>
        <w:rPr>
          <w:rFonts w:ascii="Times New Roman" w:hAnsi="Times New Roman" w:cs="Times New Roman"/>
          <w:sz w:val="28"/>
          <w:szCs w:val="28"/>
          <w:lang w:val="uk-UA"/>
        </w:rPr>
      </w:pPr>
      <w:proofErr w:type="spellStart"/>
      <w:r w:rsidRPr="007943E3">
        <w:rPr>
          <w:rFonts w:ascii="Times New Roman" w:hAnsi="Times New Roman" w:cs="Times New Roman"/>
          <w:b/>
          <w:bCs/>
          <w:sz w:val="28"/>
          <w:szCs w:val="28"/>
        </w:rPr>
        <w:t>Інтерпретація</w:t>
      </w:r>
      <w:proofErr w:type="spellEnd"/>
      <w:r w:rsidRPr="007943E3">
        <w:rPr>
          <w:rFonts w:ascii="Times New Roman" w:hAnsi="Times New Roman" w:cs="Times New Roman"/>
          <w:b/>
          <w:bCs/>
          <w:sz w:val="28"/>
          <w:szCs w:val="28"/>
        </w:rPr>
        <w:t xml:space="preserve"> </w:t>
      </w:r>
      <w:proofErr w:type="spellStart"/>
      <w:r w:rsidRPr="007943E3">
        <w:rPr>
          <w:rFonts w:ascii="Times New Roman" w:hAnsi="Times New Roman" w:cs="Times New Roman"/>
          <w:b/>
          <w:bCs/>
          <w:sz w:val="28"/>
          <w:szCs w:val="28"/>
        </w:rPr>
        <w:t>показників</w:t>
      </w:r>
      <w:proofErr w:type="spellEnd"/>
      <w:r w:rsidRPr="007943E3">
        <w:rPr>
          <w:rFonts w:ascii="Times New Roman" w:hAnsi="Times New Roman" w:cs="Times New Roman"/>
          <w:b/>
          <w:bCs/>
          <w:sz w:val="28"/>
          <w:szCs w:val="28"/>
        </w:rPr>
        <w:t xml:space="preserve"> за шкалами «</w:t>
      </w:r>
      <w:proofErr w:type="spellStart"/>
      <w:r w:rsidRPr="007943E3">
        <w:rPr>
          <w:rFonts w:ascii="Times New Roman" w:hAnsi="Times New Roman" w:cs="Times New Roman"/>
          <w:b/>
          <w:bCs/>
          <w:sz w:val="28"/>
          <w:szCs w:val="28"/>
        </w:rPr>
        <w:t>Екстраверсія</w:t>
      </w:r>
      <w:proofErr w:type="spellEnd"/>
      <w:r w:rsidRPr="007943E3">
        <w:rPr>
          <w:rFonts w:ascii="Times New Roman" w:hAnsi="Times New Roman" w:cs="Times New Roman"/>
          <w:b/>
          <w:bCs/>
          <w:sz w:val="28"/>
          <w:szCs w:val="28"/>
          <w:lang w:val="uk-UA"/>
        </w:rPr>
        <w:t xml:space="preserve"> та інтроверсія»</w:t>
      </w:r>
    </w:p>
    <w:tbl>
      <w:tblPr>
        <w:tblW w:w="9744"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1665"/>
        <w:gridCol w:w="992"/>
        <w:gridCol w:w="867"/>
        <w:gridCol w:w="1455"/>
        <w:gridCol w:w="1505"/>
        <w:gridCol w:w="1276"/>
        <w:gridCol w:w="1068"/>
        <w:gridCol w:w="916"/>
      </w:tblGrid>
      <w:tr w:rsidR="00CB3173" w:rsidRPr="007943E3" w:rsidTr="00BD0516">
        <w:tc>
          <w:tcPr>
            <w:tcW w:w="1665"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lang w:val="uk-UA"/>
              </w:rPr>
              <w:t>Ч</w:t>
            </w:r>
            <w:proofErr w:type="spellStart"/>
            <w:r w:rsidRPr="007943E3">
              <w:rPr>
                <w:rFonts w:ascii="Times New Roman" w:hAnsi="Times New Roman" w:cs="Times New Roman"/>
                <w:sz w:val="28"/>
                <w:szCs w:val="28"/>
              </w:rPr>
              <w:t>исельний</w:t>
            </w:r>
            <w:proofErr w:type="spellEnd"/>
            <w:r w:rsidRPr="007943E3">
              <w:rPr>
                <w:rFonts w:ascii="Times New Roman" w:hAnsi="Times New Roman" w:cs="Times New Roman"/>
                <w:sz w:val="28"/>
                <w:szCs w:val="28"/>
              </w:rPr>
              <w:t xml:space="preserve"> </w:t>
            </w:r>
            <w:proofErr w:type="spellStart"/>
            <w:r w:rsidRPr="007943E3">
              <w:rPr>
                <w:rFonts w:ascii="Times New Roman" w:hAnsi="Times New Roman" w:cs="Times New Roman"/>
                <w:sz w:val="28"/>
                <w:szCs w:val="28"/>
              </w:rPr>
              <w:t>показник</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0-2</w:t>
            </w:r>
          </w:p>
        </w:tc>
        <w:tc>
          <w:tcPr>
            <w:tcW w:w="867"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3-6</w:t>
            </w:r>
          </w:p>
        </w:tc>
        <w:tc>
          <w:tcPr>
            <w:tcW w:w="1455"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7-10</w:t>
            </w:r>
          </w:p>
        </w:tc>
        <w:tc>
          <w:tcPr>
            <w:tcW w:w="1505"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11-14</w:t>
            </w:r>
          </w:p>
        </w:tc>
        <w:tc>
          <w:tcPr>
            <w:tcW w:w="1276"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15-18</w:t>
            </w:r>
          </w:p>
        </w:tc>
        <w:tc>
          <w:tcPr>
            <w:tcW w:w="1068"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19-22</w:t>
            </w:r>
          </w:p>
        </w:tc>
        <w:tc>
          <w:tcPr>
            <w:tcW w:w="916"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23-24</w:t>
            </w:r>
          </w:p>
        </w:tc>
      </w:tr>
      <w:tr w:rsidR="00CB3173" w:rsidRPr="007943E3" w:rsidTr="00BD0516">
        <w:tc>
          <w:tcPr>
            <w:tcW w:w="1665" w:type="dxa"/>
            <w:tcBorders>
              <w:top w:val="single" w:sz="6" w:space="0" w:color="000000"/>
              <w:left w:val="single" w:sz="6" w:space="0" w:color="000000"/>
              <w:bottom w:val="single" w:sz="6" w:space="0" w:color="000000"/>
              <w:right w:val="single" w:sz="6" w:space="0" w:color="000000"/>
            </w:tcBorders>
            <w:hideMark/>
          </w:tcPr>
          <w:p w:rsidR="00CB3173" w:rsidRPr="00CE6DDF" w:rsidRDefault="00CB3173" w:rsidP="007943E3">
            <w:pPr>
              <w:jc w:val="both"/>
              <w:rPr>
                <w:rFonts w:ascii="Times New Roman" w:hAnsi="Times New Roman" w:cs="Times New Roman"/>
                <w:sz w:val="24"/>
                <w:szCs w:val="24"/>
              </w:rPr>
            </w:pPr>
            <w:proofErr w:type="spellStart"/>
            <w:r w:rsidRPr="00CE6DDF">
              <w:rPr>
                <w:rFonts w:ascii="Times New Roman" w:hAnsi="Times New Roman" w:cs="Times New Roman"/>
                <w:sz w:val="24"/>
                <w:szCs w:val="24"/>
              </w:rPr>
              <w:t>Інтерпретація</w:t>
            </w:r>
            <w:proofErr w:type="spellEnd"/>
            <w:r w:rsidRPr="00CE6DDF">
              <w:rPr>
                <w:rFonts w:ascii="Times New Roman" w:hAnsi="Times New Roman" w:cs="Times New Roman"/>
                <w:sz w:val="24"/>
                <w:szCs w:val="24"/>
              </w:rPr>
              <w:t xml:space="preserve"> для </w:t>
            </w:r>
            <w:proofErr w:type="spellStart"/>
            <w:r w:rsidRPr="00CE6DDF">
              <w:rPr>
                <w:rFonts w:ascii="Times New Roman" w:hAnsi="Times New Roman" w:cs="Times New Roman"/>
                <w:sz w:val="24"/>
                <w:szCs w:val="24"/>
              </w:rPr>
              <w:t>шкали</w:t>
            </w:r>
            <w:proofErr w:type="spellEnd"/>
            <w:r w:rsidRPr="00CE6DDF">
              <w:rPr>
                <w:rFonts w:ascii="Times New Roman" w:hAnsi="Times New Roman" w:cs="Times New Roman"/>
                <w:sz w:val="24"/>
                <w:szCs w:val="24"/>
              </w:rPr>
              <w:t xml:space="preserve"> «</w:t>
            </w:r>
            <w:proofErr w:type="spellStart"/>
            <w:r w:rsidRPr="00CE6DDF">
              <w:rPr>
                <w:rFonts w:ascii="Times New Roman" w:hAnsi="Times New Roman" w:cs="Times New Roman"/>
                <w:sz w:val="24"/>
                <w:szCs w:val="24"/>
              </w:rPr>
              <w:t>Екстраверсія</w:t>
            </w:r>
            <w:proofErr w:type="spellEnd"/>
            <w:r w:rsidRPr="00CE6DDF">
              <w:rPr>
                <w:rFonts w:ascii="Times New Roman"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hideMark/>
          </w:tcPr>
          <w:p w:rsidR="00CB3173" w:rsidRPr="00CE6DDF" w:rsidRDefault="00CB3173" w:rsidP="007943E3">
            <w:pPr>
              <w:jc w:val="both"/>
              <w:rPr>
                <w:rFonts w:ascii="Times New Roman" w:hAnsi="Times New Roman" w:cs="Times New Roman"/>
                <w:sz w:val="24"/>
                <w:szCs w:val="24"/>
              </w:rPr>
            </w:pPr>
            <w:r w:rsidRPr="00CE6DDF">
              <w:rPr>
                <w:rFonts w:ascii="Times New Roman" w:hAnsi="Times New Roman" w:cs="Times New Roman"/>
                <w:sz w:val="24"/>
                <w:szCs w:val="24"/>
                <w:lang w:val="uk-UA"/>
              </w:rPr>
              <w:t>П</w:t>
            </w:r>
            <w:proofErr w:type="spellStart"/>
            <w:r w:rsidRPr="00CE6DDF">
              <w:rPr>
                <w:rFonts w:ascii="Times New Roman" w:hAnsi="Times New Roman" w:cs="Times New Roman"/>
                <w:sz w:val="24"/>
                <w:szCs w:val="24"/>
              </w:rPr>
              <w:t>онад</w:t>
            </w:r>
            <w:proofErr w:type="spellEnd"/>
          </w:p>
          <w:p w:rsidR="00CB3173" w:rsidRPr="00CE6DDF" w:rsidRDefault="00CB3173" w:rsidP="007943E3">
            <w:pPr>
              <w:jc w:val="both"/>
              <w:rPr>
                <w:rFonts w:ascii="Times New Roman" w:hAnsi="Times New Roman" w:cs="Times New Roman"/>
                <w:sz w:val="24"/>
                <w:szCs w:val="24"/>
              </w:rPr>
            </w:pPr>
            <w:proofErr w:type="spellStart"/>
            <w:r w:rsidRPr="00CE6DDF">
              <w:rPr>
                <w:rFonts w:ascii="Times New Roman" w:hAnsi="Times New Roman" w:cs="Times New Roman"/>
                <w:sz w:val="24"/>
                <w:szCs w:val="24"/>
              </w:rPr>
              <w:t>інтро</w:t>
            </w:r>
            <w:proofErr w:type="spellEnd"/>
          </w:p>
          <w:p w:rsidR="00CB3173" w:rsidRPr="00CE6DDF" w:rsidRDefault="00CB3173" w:rsidP="007943E3">
            <w:pPr>
              <w:jc w:val="both"/>
              <w:rPr>
                <w:rFonts w:ascii="Times New Roman" w:hAnsi="Times New Roman" w:cs="Times New Roman"/>
                <w:sz w:val="24"/>
                <w:szCs w:val="24"/>
              </w:rPr>
            </w:pPr>
            <w:proofErr w:type="spellStart"/>
            <w:r w:rsidRPr="00CE6DDF">
              <w:rPr>
                <w:rFonts w:ascii="Times New Roman" w:hAnsi="Times New Roman" w:cs="Times New Roman"/>
                <w:sz w:val="24"/>
                <w:szCs w:val="24"/>
              </w:rPr>
              <w:t>верт</w:t>
            </w:r>
            <w:proofErr w:type="spellEnd"/>
          </w:p>
        </w:tc>
        <w:tc>
          <w:tcPr>
            <w:tcW w:w="867" w:type="dxa"/>
            <w:tcBorders>
              <w:top w:val="single" w:sz="6" w:space="0" w:color="000000"/>
              <w:left w:val="single" w:sz="6" w:space="0" w:color="000000"/>
              <w:bottom w:val="single" w:sz="6" w:space="0" w:color="000000"/>
              <w:right w:val="single" w:sz="6" w:space="0" w:color="000000"/>
            </w:tcBorders>
            <w:hideMark/>
          </w:tcPr>
          <w:p w:rsidR="00CB3173" w:rsidRPr="00CE6DDF" w:rsidRDefault="00CB3173" w:rsidP="007943E3">
            <w:pPr>
              <w:jc w:val="both"/>
              <w:rPr>
                <w:rFonts w:ascii="Times New Roman" w:hAnsi="Times New Roman" w:cs="Times New Roman"/>
                <w:sz w:val="24"/>
                <w:szCs w:val="24"/>
              </w:rPr>
            </w:pPr>
            <w:r w:rsidRPr="00CE6DDF">
              <w:rPr>
                <w:rFonts w:ascii="Times New Roman" w:hAnsi="Times New Roman" w:cs="Times New Roman"/>
                <w:sz w:val="24"/>
                <w:szCs w:val="24"/>
                <w:lang w:val="uk-UA"/>
              </w:rPr>
              <w:t>І</w:t>
            </w:r>
            <w:proofErr w:type="spellStart"/>
            <w:r w:rsidRPr="00CE6DDF">
              <w:rPr>
                <w:rFonts w:ascii="Times New Roman" w:hAnsi="Times New Roman" w:cs="Times New Roman"/>
                <w:sz w:val="24"/>
                <w:szCs w:val="24"/>
              </w:rPr>
              <w:t>нтро</w:t>
            </w:r>
            <w:proofErr w:type="spellEnd"/>
          </w:p>
          <w:p w:rsidR="00CB3173" w:rsidRPr="00CE6DDF" w:rsidRDefault="00CB3173" w:rsidP="007943E3">
            <w:pPr>
              <w:jc w:val="both"/>
              <w:rPr>
                <w:rFonts w:ascii="Times New Roman" w:hAnsi="Times New Roman" w:cs="Times New Roman"/>
                <w:sz w:val="24"/>
                <w:szCs w:val="24"/>
              </w:rPr>
            </w:pPr>
            <w:proofErr w:type="spellStart"/>
            <w:r w:rsidRPr="00CE6DDF">
              <w:rPr>
                <w:rFonts w:ascii="Times New Roman" w:hAnsi="Times New Roman" w:cs="Times New Roman"/>
                <w:sz w:val="24"/>
                <w:szCs w:val="24"/>
              </w:rPr>
              <w:t>верт</w:t>
            </w:r>
            <w:proofErr w:type="spellEnd"/>
          </w:p>
        </w:tc>
        <w:tc>
          <w:tcPr>
            <w:tcW w:w="1455" w:type="dxa"/>
            <w:tcBorders>
              <w:top w:val="single" w:sz="6" w:space="0" w:color="000000"/>
              <w:left w:val="single" w:sz="6" w:space="0" w:color="000000"/>
              <w:bottom w:val="single" w:sz="6" w:space="0" w:color="000000"/>
              <w:right w:val="single" w:sz="6" w:space="0" w:color="000000"/>
            </w:tcBorders>
            <w:hideMark/>
          </w:tcPr>
          <w:p w:rsidR="00CB3173" w:rsidRPr="00CE6DDF" w:rsidRDefault="00CB3173" w:rsidP="007943E3">
            <w:pPr>
              <w:jc w:val="both"/>
              <w:rPr>
                <w:rFonts w:ascii="Times New Roman" w:hAnsi="Times New Roman" w:cs="Times New Roman"/>
                <w:sz w:val="24"/>
                <w:szCs w:val="24"/>
              </w:rPr>
            </w:pPr>
            <w:r w:rsidRPr="00CE6DDF">
              <w:rPr>
                <w:rFonts w:ascii="Times New Roman" w:hAnsi="Times New Roman" w:cs="Times New Roman"/>
                <w:sz w:val="24"/>
                <w:szCs w:val="24"/>
                <w:lang w:val="uk-UA"/>
              </w:rPr>
              <w:t>П</w:t>
            </w:r>
            <w:proofErr w:type="spellStart"/>
            <w:r w:rsidR="00B0421B" w:rsidRPr="00CE6DDF">
              <w:rPr>
                <w:rFonts w:ascii="Times New Roman" w:hAnsi="Times New Roman" w:cs="Times New Roman"/>
                <w:sz w:val="24"/>
                <w:szCs w:val="24"/>
              </w:rPr>
              <w:t>отенц</w:t>
            </w:r>
            <w:r w:rsidR="00B0421B" w:rsidRPr="00CE6DDF">
              <w:rPr>
                <w:rFonts w:ascii="Times New Roman" w:hAnsi="Times New Roman" w:cs="Times New Roman"/>
                <w:sz w:val="24"/>
                <w:szCs w:val="24"/>
                <w:lang w:val="uk-UA"/>
              </w:rPr>
              <w:t>ій</w:t>
            </w:r>
            <w:proofErr w:type="spellEnd"/>
          </w:p>
          <w:p w:rsidR="00CB3173" w:rsidRPr="00CE6DDF" w:rsidRDefault="00CB3173" w:rsidP="007943E3">
            <w:pPr>
              <w:jc w:val="both"/>
              <w:rPr>
                <w:rFonts w:ascii="Times New Roman" w:hAnsi="Times New Roman" w:cs="Times New Roman"/>
                <w:sz w:val="24"/>
                <w:szCs w:val="24"/>
              </w:rPr>
            </w:pPr>
            <w:proofErr w:type="spellStart"/>
            <w:r w:rsidRPr="00CE6DDF">
              <w:rPr>
                <w:rFonts w:ascii="Times New Roman" w:hAnsi="Times New Roman" w:cs="Times New Roman"/>
                <w:sz w:val="24"/>
                <w:szCs w:val="24"/>
              </w:rPr>
              <w:t>ний</w:t>
            </w:r>
            <w:proofErr w:type="spellEnd"/>
          </w:p>
          <w:p w:rsidR="00CB3173" w:rsidRPr="00CE6DDF" w:rsidRDefault="00CB3173" w:rsidP="007943E3">
            <w:pPr>
              <w:jc w:val="both"/>
              <w:rPr>
                <w:rFonts w:ascii="Times New Roman" w:hAnsi="Times New Roman" w:cs="Times New Roman"/>
                <w:sz w:val="24"/>
                <w:szCs w:val="24"/>
              </w:rPr>
            </w:pPr>
            <w:proofErr w:type="spellStart"/>
            <w:r w:rsidRPr="00CE6DDF">
              <w:rPr>
                <w:rFonts w:ascii="Times New Roman" w:hAnsi="Times New Roman" w:cs="Times New Roman"/>
                <w:sz w:val="24"/>
                <w:szCs w:val="24"/>
              </w:rPr>
              <w:t>інтроверт</w:t>
            </w:r>
            <w:proofErr w:type="spellEnd"/>
          </w:p>
        </w:tc>
        <w:tc>
          <w:tcPr>
            <w:tcW w:w="1505" w:type="dxa"/>
            <w:tcBorders>
              <w:top w:val="single" w:sz="6" w:space="0" w:color="000000"/>
              <w:left w:val="single" w:sz="6" w:space="0" w:color="000000"/>
              <w:bottom w:val="single" w:sz="6" w:space="0" w:color="000000"/>
              <w:right w:val="single" w:sz="6" w:space="0" w:color="000000"/>
            </w:tcBorders>
            <w:hideMark/>
          </w:tcPr>
          <w:p w:rsidR="00CB3173" w:rsidRPr="00CE6DDF" w:rsidRDefault="00CB3173" w:rsidP="007943E3">
            <w:pPr>
              <w:jc w:val="both"/>
              <w:rPr>
                <w:rFonts w:ascii="Times New Roman" w:hAnsi="Times New Roman" w:cs="Times New Roman"/>
                <w:sz w:val="24"/>
                <w:szCs w:val="24"/>
              </w:rPr>
            </w:pPr>
            <w:proofErr w:type="spellStart"/>
            <w:r w:rsidRPr="00CE6DDF">
              <w:rPr>
                <w:rFonts w:ascii="Times New Roman" w:hAnsi="Times New Roman" w:cs="Times New Roman"/>
                <w:sz w:val="24"/>
                <w:szCs w:val="24"/>
              </w:rPr>
              <w:t>Амбиверт</w:t>
            </w:r>
            <w:proofErr w:type="spellEnd"/>
          </w:p>
        </w:tc>
        <w:tc>
          <w:tcPr>
            <w:tcW w:w="1276" w:type="dxa"/>
            <w:tcBorders>
              <w:top w:val="single" w:sz="6" w:space="0" w:color="000000"/>
              <w:left w:val="single" w:sz="6" w:space="0" w:color="000000"/>
              <w:bottom w:val="single" w:sz="6" w:space="0" w:color="000000"/>
              <w:right w:val="single" w:sz="6" w:space="0" w:color="000000"/>
            </w:tcBorders>
            <w:hideMark/>
          </w:tcPr>
          <w:p w:rsidR="00CB3173" w:rsidRPr="00CE6DDF" w:rsidRDefault="00CB3173" w:rsidP="007943E3">
            <w:pPr>
              <w:jc w:val="both"/>
              <w:rPr>
                <w:rFonts w:ascii="Times New Roman" w:hAnsi="Times New Roman" w:cs="Times New Roman"/>
                <w:sz w:val="24"/>
                <w:szCs w:val="24"/>
                <w:lang w:val="uk-UA"/>
              </w:rPr>
            </w:pPr>
            <w:r w:rsidRPr="00CE6DDF">
              <w:rPr>
                <w:rFonts w:ascii="Times New Roman" w:hAnsi="Times New Roman" w:cs="Times New Roman"/>
                <w:sz w:val="24"/>
                <w:szCs w:val="24"/>
                <w:lang w:val="uk-UA"/>
              </w:rPr>
              <w:t>П</w:t>
            </w:r>
            <w:proofErr w:type="spellStart"/>
            <w:r w:rsidR="00B0421B" w:rsidRPr="00CE6DDF">
              <w:rPr>
                <w:rFonts w:ascii="Times New Roman" w:hAnsi="Times New Roman" w:cs="Times New Roman"/>
                <w:sz w:val="24"/>
                <w:szCs w:val="24"/>
              </w:rPr>
              <w:t>отенц</w:t>
            </w:r>
            <w:r w:rsidR="00B0421B" w:rsidRPr="00CE6DDF">
              <w:rPr>
                <w:rFonts w:ascii="Times New Roman" w:hAnsi="Times New Roman" w:cs="Times New Roman"/>
                <w:sz w:val="24"/>
                <w:szCs w:val="24"/>
                <w:lang w:val="uk-UA"/>
              </w:rPr>
              <w:t>ій</w:t>
            </w:r>
            <w:r w:rsidRPr="00CE6DDF">
              <w:rPr>
                <w:rFonts w:ascii="Times New Roman" w:hAnsi="Times New Roman" w:cs="Times New Roman"/>
                <w:sz w:val="24"/>
                <w:szCs w:val="24"/>
              </w:rPr>
              <w:t>ний</w:t>
            </w:r>
            <w:proofErr w:type="spellEnd"/>
            <w:r w:rsidRPr="00CE6DDF">
              <w:rPr>
                <w:rFonts w:ascii="Times New Roman" w:hAnsi="Times New Roman" w:cs="Times New Roman"/>
                <w:sz w:val="24"/>
                <w:szCs w:val="24"/>
              </w:rPr>
              <w:t xml:space="preserve"> </w:t>
            </w:r>
            <w:proofErr w:type="spellStart"/>
            <w:r w:rsidRPr="00CE6DDF">
              <w:rPr>
                <w:rFonts w:ascii="Times New Roman" w:hAnsi="Times New Roman" w:cs="Times New Roman"/>
                <w:sz w:val="24"/>
                <w:szCs w:val="24"/>
              </w:rPr>
              <w:t>естраверт</w:t>
            </w:r>
            <w:proofErr w:type="spellEnd"/>
          </w:p>
        </w:tc>
        <w:tc>
          <w:tcPr>
            <w:tcW w:w="1068" w:type="dxa"/>
            <w:tcBorders>
              <w:top w:val="single" w:sz="6" w:space="0" w:color="000000"/>
              <w:left w:val="single" w:sz="6" w:space="0" w:color="000000"/>
              <w:bottom w:val="single" w:sz="6" w:space="0" w:color="000000"/>
              <w:right w:val="single" w:sz="6" w:space="0" w:color="000000"/>
            </w:tcBorders>
            <w:hideMark/>
          </w:tcPr>
          <w:p w:rsidR="00CB3173" w:rsidRPr="00CE6DDF" w:rsidRDefault="00CB3173" w:rsidP="007943E3">
            <w:pPr>
              <w:jc w:val="both"/>
              <w:rPr>
                <w:rFonts w:ascii="Times New Roman" w:hAnsi="Times New Roman" w:cs="Times New Roman"/>
                <w:sz w:val="24"/>
                <w:szCs w:val="24"/>
              </w:rPr>
            </w:pPr>
            <w:r w:rsidRPr="00CE6DDF">
              <w:rPr>
                <w:rFonts w:ascii="Times New Roman" w:hAnsi="Times New Roman" w:cs="Times New Roman"/>
                <w:sz w:val="24"/>
                <w:szCs w:val="24"/>
                <w:lang w:val="uk-UA"/>
              </w:rPr>
              <w:t>Е</w:t>
            </w:r>
            <w:proofErr w:type="spellStart"/>
            <w:r w:rsidRPr="00CE6DDF">
              <w:rPr>
                <w:rFonts w:ascii="Times New Roman" w:hAnsi="Times New Roman" w:cs="Times New Roman"/>
                <w:sz w:val="24"/>
                <w:szCs w:val="24"/>
              </w:rPr>
              <w:t>кстра</w:t>
            </w:r>
            <w:proofErr w:type="spellEnd"/>
          </w:p>
          <w:p w:rsidR="00CB3173" w:rsidRPr="00CE6DDF" w:rsidRDefault="00CB3173" w:rsidP="007943E3">
            <w:pPr>
              <w:jc w:val="both"/>
              <w:rPr>
                <w:rFonts w:ascii="Times New Roman" w:hAnsi="Times New Roman" w:cs="Times New Roman"/>
                <w:sz w:val="24"/>
                <w:szCs w:val="24"/>
              </w:rPr>
            </w:pPr>
            <w:proofErr w:type="spellStart"/>
            <w:r w:rsidRPr="00CE6DDF">
              <w:rPr>
                <w:rFonts w:ascii="Times New Roman" w:hAnsi="Times New Roman" w:cs="Times New Roman"/>
                <w:sz w:val="24"/>
                <w:szCs w:val="24"/>
              </w:rPr>
              <w:t>верт</w:t>
            </w:r>
            <w:proofErr w:type="spellEnd"/>
          </w:p>
        </w:tc>
        <w:tc>
          <w:tcPr>
            <w:tcW w:w="916" w:type="dxa"/>
            <w:tcBorders>
              <w:top w:val="single" w:sz="6" w:space="0" w:color="000000"/>
              <w:left w:val="single" w:sz="6" w:space="0" w:color="000000"/>
              <w:bottom w:val="single" w:sz="6" w:space="0" w:color="000000"/>
              <w:right w:val="single" w:sz="6" w:space="0" w:color="000000"/>
            </w:tcBorders>
            <w:hideMark/>
          </w:tcPr>
          <w:p w:rsidR="00CB3173" w:rsidRPr="00CE6DDF" w:rsidRDefault="00CB3173" w:rsidP="007943E3">
            <w:pPr>
              <w:jc w:val="both"/>
              <w:rPr>
                <w:rFonts w:ascii="Times New Roman" w:hAnsi="Times New Roman" w:cs="Times New Roman"/>
                <w:sz w:val="24"/>
                <w:szCs w:val="24"/>
              </w:rPr>
            </w:pPr>
            <w:r w:rsidRPr="00CE6DDF">
              <w:rPr>
                <w:rFonts w:ascii="Times New Roman" w:hAnsi="Times New Roman" w:cs="Times New Roman"/>
                <w:sz w:val="24"/>
                <w:szCs w:val="24"/>
                <w:lang w:val="uk-UA"/>
              </w:rPr>
              <w:t>П</w:t>
            </w:r>
            <w:proofErr w:type="spellStart"/>
            <w:r w:rsidRPr="00CE6DDF">
              <w:rPr>
                <w:rFonts w:ascii="Times New Roman" w:hAnsi="Times New Roman" w:cs="Times New Roman"/>
                <w:sz w:val="24"/>
                <w:szCs w:val="24"/>
              </w:rPr>
              <w:t>онад</w:t>
            </w:r>
            <w:proofErr w:type="spellEnd"/>
          </w:p>
          <w:p w:rsidR="00CB3173" w:rsidRPr="00CE6DDF" w:rsidRDefault="00CB3173" w:rsidP="007943E3">
            <w:pPr>
              <w:jc w:val="both"/>
              <w:rPr>
                <w:rFonts w:ascii="Times New Roman" w:hAnsi="Times New Roman" w:cs="Times New Roman"/>
                <w:sz w:val="24"/>
                <w:szCs w:val="24"/>
              </w:rPr>
            </w:pPr>
            <w:proofErr w:type="spellStart"/>
            <w:r w:rsidRPr="00CE6DDF">
              <w:rPr>
                <w:rFonts w:ascii="Times New Roman" w:hAnsi="Times New Roman" w:cs="Times New Roman"/>
                <w:sz w:val="24"/>
                <w:szCs w:val="24"/>
              </w:rPr>
              <w:t>екстраверт</w:t>
            </w:r>
            <w:proofErr w:type="spellEnd"/>
          </w:p>
        </w:tc>
      </w:tr>
    </w:tbl>
    <w:p w:rsidR="00CB3173" w:rsidRPr="007943E3" w:rsidRDefault="00CB3173" w:rsidP="007943E3">
      <w:pPr>
        <w:jc w:val="both"/>
        <w:rPr>
          <w:rFonts w:ascii="Times New Roman" w:hAnsi="Times New Roman" w:cs="Times New Roman"/>
          <w:vanish/>
          <w:sz w:val="28"/>
          <w:szCs w:val="28"/>
        </w:rPr>
      </w:pPr>
    </w:p>
    <w:p w:rsidR="00CB3173" w:rsidRPr="007943E3" w:rsidRDefault="00CB3173" w:rsidP="00333B5F">
      <w:pPr>
        <w:spacing w:before="100" w:beforeAutospacing="1" w:after="100" w:afterAutospacing="1"/>
        <w:jc w:val="right"/>
        <w:rPr>
          <w:rFonts w:ascii="Times New Roman" w:hAnsi="Times New Roman" w:cs="Times New Roman"/>
          <w:bCs/>
          <w:sz w:val="28"/>
          <w:szCs w:val="28"/>
          <w:lang w:val="uk-UA"/>
        </w:rPr>
      </w:pPr>
      <w:r w:rsidRPr="007943E3">
        <w:rPr>
          <w:rFonts w:ascii="Times New Roman" w:hAnsi="Times New Roman" w:cs="Times New Roman"/>
          <w:bCs/>
          <w:sz w:val="28"/>
          <w:szCs w:val="28"/>
          <w:lang w:val="uk-UA"/>
        </w:rPr>
        <w:t>Таблиця А 2</w:t>
      </w:r>
    </w:p>
    <w:p w:rsidR="00CB3173" w:rsidRPr="00F840EE" w:rsidRDefault="00CB3173" w:rsidP="00F840EE">
      <w:pPr>
        <w:spacing w:before="100" w:beforeAutospacing="1" w:after="100" w:afterAutospacing="1"/>
        <w:jc w:val="center"/>
        <w:rPr>
          <w:rFonts w:ascii="Times New Roman" w:hAnsi="Times New Roman" w:cs="Times New Roman"/>
          <w:sz w:val="28"/>
          <w:szCs w:val="28"/>
          <w:lang w:val="uk-UA"/>
        </w:rPr>
      </w:pPr>
      <w:proofErr w:type="spellStart"/>
      <w:r w:rsidRPr="007943E3">
        <w:rPr>
          <w:rFonts w:ascii="Times New Roman" w:hAnsi="Times New Roman" w:cs="Times New Roman"/>
          <w:b/>
          <w:bCs/>
          <w:sz w:val="28"/>
          <w:szCs w:val="28"/>
        </w:rPr>
        <w:t>Інтерпретація</w:t>
      </w:r>
      <w:proofErr w:type="spellEnd"/>
      <w:r w:rsidRPr="007943E3">
        <w:rPr>
          <w:rFonts w:ascii="Times New Roman" w:hAnsi="Times New Roman" w:cs="Times New Roman"/>
          <w:b/>
          <w:bCs/>
          <w:sz w:val="28"/>
          <w:szCs w:val="28"/>
        </w:rPr>
        <w:t xml:space="preserve"> </w:t>
      </w:r>
      <w:proofErr w:type="spellStart"/>
      <w:r w:rsidRPr="007943E3">
        <w:rPr>
          <w:rFonts w:ascii="Times New Roman" w:hAnsi="Times New Roman" w:cs="Times New Roman"/>
          <w:b/>
          <w:bCs/>
          <w:sz w:val="28"/>
          <w:szCs w:val="28"/>
        </w:rPr>
        <w:t>показників</w:t>
      </w:r>
      <w:proofErr w:type="spellEnd"/>
      <w:r w:rsidRPr="007943E3">
        <w:rPr>
          <w:rFonts w:ascii="Times New Roman" w:hAnsi="Times New Roman" w:cs="Times New Roman"/>
          <w:b/>
          <w:bCs/>
          <w:sz w:val="28"/>
          <w:szCs w:val="28"/>
        </w:rPr>
        <w:t xml:space="preserve"> за шкал</w:t>
      </w:r>
      <w:proofErr w:type="spellStart"/>
      <w:r w:rsidRPr="007943E3">
        <w:rPr>
          <w:rFonts w:ascii="Times New Roman" w:hAnsi="Times New Roman" w:cs="Times New Roman"/>
          <w:b/>
          <w:bCs/>
          <w:sz w:val="28"/>
          <w:szCs w:val="28"/>
          <w:lang w:val="uk-UA"/>
        </w:rPr>
        <w:t>ою</w:t>
      </w:r>
      <w:proofErr w:type="spellEnd"/>
      <w:r w:rsidRPr="007943E3">
        <w:rPr>
          <w:rFonts w:ascii="Times New Roman" w:hAnsi="Times New Roman" w:cs="Times New Roman"/>
          <w:b/>
          <w:bCs/>
          <w:sz w:val="28"/>
          <w:szCs w:val="28"/>
        </w:rPr>
        <w:t xml:space="preserve"> «</w:t>
      </w:r>
      <w:proofErr w:type="spellStart"/>
      <w:r w:rsidRPr="007943E3">
        <w:rPr>
          <w:rFonts w:ascii="Times New Roman" w:hAnsi="Times New Roman" w:cs="Times New Roman"/>
          <w:b/>
          <w:bCs/>
          <w:sz w:val="28"/>
          <w:szCs w:val="28"/>
        </w:rPr>
        <w:t>Нейротизм</w:t>
      </w:r>
      <w:proofErr w:type="spellEnd"/>
      <w:r w:rsidRPr="007943E3">
        <w:rPr>
          <w:rFonts w:ascii="Times New Roman" w:hAnsi="Times New Roman" w:cs="Times New Roman"/>
          <w:b/>
          <w:bCs/>
          <w:sz w:val="28"/>
          <w:szCs w:val="28"/>
        </w:rPr>
        <w:t>»</w:t>
      </w:r>
    </w:p>
    <w:tbl>
      <w:tblPr>
        <w:tblW w:w="9791"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1381"/>
        <w:gridCol w:w="1275"/>
        <w:gridCol w:w="968"/>
        <w:gridCol w:w="1301"/>
        <w:gridCol w:w="1485"/>
        <w:gridCol w:w="1273"/>
        <w:gridCol w:w="1118"/>
        <w:gridCol w:w="990"/>
      </w:tblGrid>
      <w:tr w:rsidR="00CB3173" w:rsidRPr="007943E3" w:rsidTr="00BD0516">
        <w:tc>
          <w:tcPr>
            <w:tcW w:w="1381"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DC7910">
            <w:pPr>
              <w:jc w:val="both"/>
              <w:rPr>
                <w:rFonts w:ascii="Times New Roman" w:hAnsi="Times New Roman" w:cs="Times New Roman"/>
                <w:sz w:val="28"/>
                <w:szCs w:val="28"/>
              </w:rPr>
            </w:pPr>
            <w:r w:rsidRPr="007943E3">
              <w:rPr>
                <w:rFonts w:ascii="Times New Roman" w:hAnsi="Times New Roman" w:cs="Times New Roman"/>
                <w:sz w:val="28"/>
                <w:szCs w:val="28"/>
                <w:lang w:val="uk-UA"/>
              </w:rPr>
              <w:t>Ч</w:t>
            </w:r>
            <w:proofErr w:type="spellStart"/>
            <w:r w:rsidRPr="007943E3">
              <w:rPr>
                <w:rFonts w:ascii="Times New Roman" w:hAnsi="Times New Roman" w:cs="Times New Roman"/>
                <w:sz w:val="28"/>
                <w:szCs w:val="28"/>
              </w:rPr>
              <w:t>исельн</w:t>
            </w:r>
            <w:proofErr w:type="spellEnd"/>
            <w:r w:rsidRPr="007943E3">
              <w:rPr>
                <w:rFonts w:ascii="Times New Roman" w:hAnsi="Times New Roman" w:cs="Times New Roman"/>
                <w:sz w:val="28"/>
                <w:szCs w:val="28"/>
              </w:rPr>
              <w:t xml:space="preserve"> </w:t>
            </w:r>
            <w:proofErr w:type="spellStart"/>
            <w:r w:rsidRPr="007943E3">
              <w:rPr>
                <w:rFonts w:ascii="Times New Roman" w:hAnsi="Times New Roman" w:cs="Times New Roman"/>
                <w:sz w:val="28"/>
                <w:szCs w:val="28"/>
              </w:rPr>
              <w:t>показник</w:t>
            </w:r>
            <w:proofErr w:type="spellEnd"/>
          </w:p>
        </w:tc>
        <w:tc>
          <w:tcPr>
            <w:tcW w:w="1275"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ind w:right="582"/>
              <w:jc w:val="both"/>
              <w:rPr>
                <w:rFonts w:ascii="Times New Roman" w:hAnsi="Times New Roman" w:cs="Times New Roman"/>
                <w:sz w:val="28"/>
                <w:szCs w:val="28"/>
              </w:rPr>
            </w:pPr>
            <w:r w:rsidRPr="007943E3">
              <w:rPr>
                <w:rFonts w:ascii="Times New Roman" w:hAnsi="Times New Roman" w:cs="Times New Roman"/>
                <w:sz w:val="28"/>
                <w:szCs w:val="28"/>
                <w:lang w:val="uk-UA"/>
              </w:rPr>
              <w:t>0-</w:t>
            </w:r>
            <w:r w:rsidRPr="007943E3">
              <w:rPr>
                <w:rFonts w:ascii="Times New Roman" w:hAnsi="Times New Roman" w:cs="Times New Roman"/>
                <w:sz w:val="28"/>
                <w:szCs w:val="28"/>
              </w:rPr>
              <w:t>2</w:t>
            </w:r>
          </w:p>
        </w:tc>
        <w:tc>
          <w:tcPr>
            <w:tcW w:w="968"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3-6</w:t>
            </w:r>
          </w:p>
        </w:tc>
        <w:tc>
          <w:tcPr>
            <w:tcW w:w="1301"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7-10</w:t>
            </w:r>
          </w:p>
        </w:tc>
        <w:tc>
          <w:tcPr>
            <w:tcW w:w="1485"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11-14</w:t>
            </w:r>
          </w:p>
        </w:tc>
        <w:tc>
          <w:tcPr>
            <w:tcW w:w="1273"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15-18</w:t>
            </w:r>
          </w:p>
        </w:tc>
        <w:tc>
          <w:tcPr>
            <w:tcW w:w="1118"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19-22</w:t>
            </w:r>
          </w:p>
        </w:tc>
        <w:tc>
          <w:tcPr>
            <w:tcW w:w="990" w:type="dxa"/>
            <w:tcBorders>
              <w:top w:val="single" w:sz="6" w:space="0" w:color="000000"/>
              <w:left w:val="single" w:sz="6" w:space="0" w:color="000000"/>
              <w:bottom w:val="single" w:sz="6" w:space="0" w:color="000000"/>
              <w:right w:val="single" w:sz="6" w:space="0" w:color="000000"/>
            </w:tcBorders>
            <w:hideMark/>
          </w:tcPr>
          <w:p w:rsidR="00CB3173" w:rsidRPr="007943E3" w:rsidRDefault="00CB3173" w:rsidP="007943E3">
            <w:pPr>
              <w:jc w:val="both"/>
              <w:rPr>
                <w:rFonts w:ascii="Times New Roman" w:hAnsi="Times New Roman" w:cs="Times New Roman"/>
                <w:sz w:val="28"/>
                <w:szCs w:val="28"/>
              </w:rPr>
            </w:pPr>
            <w:r w:rsidRPr="007943E3">
              <w:rPr>
                <w:rFonts w:ascii="Times New Roman" w:hAnsi="Times New Roman" w:cs="Times New Roman"/>
                <w:sz w:val="28"/>
                <w:szCs w:val="28"/>
              </w:rPr>
              <w:t>23-24</w:t>
            </w:r>
          </w:p>
        </w:tc>
      </w:tr>
      <w:tr w:rsidR="00CB3173" w:rsidRPr="007943E3" w:rsidTr="00B0421B">
        <w:trPr>
          <w:cantSplit/>
          <w:trHeight w:val="1134"/>
        </w:trPr>
        <w:tc>
          <w:tcPr>
            <w:tcW w:w="1381" w:type="dxa"/>
            <w:tcBorders>
              <w:top w:val="single" w:sz="6" w:space="0" w:color="000000"/>
              <w:left w:val="single" w:sz="6" w:space="0" w:color="000000"/>
              <w:bottom w:val="single" w:sz="6" w:space="0" w:color="000000"/>
              <w:right w:val="single" w:sz="6" w:space="0" w:color="000000"/>
            </w:tcBorders>
            <w:hideMark/>
          </w:tcPr>
          <w:p w:rsidR="00CB3173" w:rsidRPr="00B0421B" w:rsidRDefault="00CB3173" w:rsidP="00B0421B">
            <w:pPr>
              <w:jc w:val="both"/>
              <w:rPr>
                <w:rFonts w:ascii="Times New Roman" w:hAnsi="Times New Roman" w:cs="Times New Roman"/>
                <w:sz w:val="28"/>
                <w:szCs w:val="28"/>
              </w:rPr>
            </w:pPr>
            <w:proofErr w:type="spellStart"/>
            <w:r w:rsidRPr="00B0421B">
              <w:rPr>
                <w:rFonts w:ascii="Times New Roman" w:hAnsi="Times New Roman" w:cs="Times New Roman"/>
                <w:sz w:val="28"/>
                <w:szCs w:val="28"/>
              </w:rPr>
              <w:t>Інтерпретація</w:t>
            </w:r>
            <w:proofErr w:type="spellEnd"/>
            <w:r w:rsidRPr="00B0421B">
              <w:rPr>
                <w:rFonts w:ascii="Times New Roman" w:hAnsi="Times New Roman" w:cs="Times New Roman"/>
                <w:sz w:val="28"/>
                <w:szCs w:val="28"/>
              </w:rPr>
              <w:t xml:space="preserve"> для </w:t>
            </w:r>
            <w:proofErr w:type="spellStart"/>
            <w:r w:rsidRPr="00B0421B">
              <w:rPr>
                <w:rFonts w:ascii="Times New Roman" w:hAnsi="Times New Roman" w:cs="Times New Roman"/>
                <w:sz w:val="28"/>
                <w:szCs w:val="28"/>
              </w:rPr>
              <w:t>шкали</w:t>
            </w:r>
            <w:proofErr w:type="spellEnd"/>
            <w:r w:rsidRPr="00B0421B">
              <w:rPr>
                <w:rFonts w:ascii="Times New Roman" w:hAnsi="Times New Roman" w:cs="Times New Roman"/>
                <w:sz w:val="28"/>
                <w:szCs w:val="28"/>
              </w:rPr>
              <w:t xml:space="preserve"> «</w:t>
            </w:r>
            <w:proofErr w:type="spellStart"/>
            <w:r w:rsidRPr="00B0421B">
              <w:rPr>
                <w:rFonts w:ascii="Times New Roman" w:hAnsi="Times New Roman" w:cs="Times New Roman"/>
                <w:sz w:val="28"/>
                <w:szCs w:val="28"/>
              </w:rPr>
              <w:t>Нейротизм</w:t>
            </w:r>
            <w:proofErr w:type="spellEnd"/>
            <w:r w:rsidRPr="00B0421B">
              <w:rPr>
                <w:rFonts w:ascii="Times New Roman" w:hAnsi="Times New Roman" w:cs="Times New Roman"/>
                <w:sz w:val="28"/>
                <w:szCs w:val="28"/>
              </w:rPr>
              <w:t>»</w:t>
            </w:r>
          </w:p>
        </w:tc>
        <w:tc>
          <w:tcPr>
            <w:tcW w:w="1275" w:type="dxa"/>
            <w:tcBorders>
              <w:top w:val="single" w:sz="6" w:space="0" w:color="000000"/>
              <w:left w:val="single" w:sz="6" w:space="0" w:color="000000"/>
              <w:bottom w:val="single" w:sz="6" w:space="0" w:color="000000"/>
              <w:right w:val="single" w:sz="6" w:space="0" w:color="000000"/>
            </w:tcBorders>
            <w:hideMark/>
          </w:tcPr>
          <w:p w:rsidR="00CB3173" w:rsidRPr="00B0421B" w:rsidRDefault="00CB3173" w:rsidP="00B0421B">
            <w:pPr>
              <w:jc w:val="both"/>
              <w:rPr>
                <w:rFonts w:ascii="Times New Roman" w:hAnsi="Times New Roman" w:cs="Times New Roman"/>
                <w:sz w:val="28"/>
                <w:szCs w:val="28"/>
              </w:rPr>
            </w:pPr>
            <w:r w:rsidRPr="00B0421B">
              <w:rPr>
                <w:rFonts w:ascii="Times New Roman" w:hAnsi="Times New Roman" w:cs="Times New Roman"/>
                <w:sz w:val="28"/>
                <w:szCs w:val="28"/>
                <w:lang w:val="uk-UA"/>
              </w:rPr>
              <w:t>П</w:t>
            </w:r>
            <w:proofErr w:type="spellStart"/>
            <w:r w:rsidRPr="00B0421B">
              <w:rPr>
                <w:rFonts w:ascii="Times New Roman" w:hAnsi="Times New Roman" w:cs="Times New Roman"/>
                <w:sz w:val="28"/>
                <w:szCs w:val="28"/>
              </w:rPr>
              <w:t>онад</w:t>
            </w:r>
            <w:proofErr w:type="spellEnd"/>
          </w:p>
          <w:p w:rsidR="00CB3173" w:rsidRPr="00B0421B" w:rsidRDefault="00CB3173" w:rsidP="00B0421B">
            <w:pPr>
              <w:jc w:val="both"/>
              <w:rPr>
                <w:rFonts w:ascii="Times New Roman" w:hAnsi="Times New Roman" w:cs="Times New Roman"/>
                <w:sz w:val="28"/>
                <w:szCs w:val="28"/>
              </w:rPr>
            </w:pPr>
            <w:proofErr w:type="spellStart"/>
            <w:r w:rsidRPr="00B0421B">
              <w:rPr>
                <w:rFonts w:ascii="Times New Roman" w:hAnsi="Times New Roman" w:cs="Times New Roman"/>
                <w:sz w:val="28"/>
                <w:szCs w:val="28"/>
              </w:rPr>
              <w:t>конкордант</w:t>
            </w:r>
            <w:proofErr w:type="spellEnd"/>
          </w:p>
        </w:tc>
        <w:tc>
          <w:tcPr>
            <w:tcW w:w="968" w:type="dxa"/>
            <w:tcBorders>
              <w:top w:val="single" w:sz="6" w:space="0" w:color="000000"/>
              <w:left w:val="single" w:sz="6" w:space="0" w:color="000000"/>
              <w:bottom w:val="single" w:sz="6" w:space="0" w:color="000000"/>
              <w:right w:val="single" w:sz="6" w:space="0" w:color="000000"/>
            </w:tcBorders>
            <w:hideMark/>
          </w:tcPr>
          <w:p w:rsidR="00CB3173" w:rsidRPr="00B0421B" w:rsidRDefault="00CB3173" w:rsidP="00B0421B">
            <w:pPr>
              <w:jc w:val="both"/>
              <w:rPr>
                <w:rFonts w:ascii="Times New Roman" w:hAnsi="Times New Roman" w:cs="Times New Roman"/>
                <w:sz w:val="28"/>
                <w:szCs w:val="28"/>
              </w:rPr>
            </w:pPr>
            <w:r w:rsidRPr="00B0421B">
              <w:rPr>
                <w:rFonts w:ascii="Times New Roman" w:hAnsi="Times New Roman" w:cs="Times New Roman"/>
                <w:sz w:val="28"/>
                <w:szCs w:val="28"/>
              </w:rPr>
              <w:t>Конко</w:t>
            </w:r>
          </w:p>
          <w:p w:rsidR="00CB3173" w:rsidRPr="00B0421B" w:rsidRDefault="00CB3173" w:rsidP="00B0421B">
            <w:pPr>
              <w:jc w:val="both"/>
              <w:rPr>
                <w:rFonts w:ascii="Times New Roman" w:hAnsi="Times New Roman" w:cs="Times New Roman"/>
                <w:sz w:val="28"/>
                <w:szCs w:val="28"/>
              </w:rPr>
            </w:pPr>
            <w:proofErr w:type="spellStart"/>
            <w:r w:rsidRPr="00B0421B">
              <w:rPr>
                <w:rFonts w:ascii="Times New Roman" w:hAnsi="Times New Roman" w:cs="Times New Roman"/>
                <w:sz w:val="28"/>
                <w:szCs w:val="28"/>
              </w:rPr>
              <w:t>рдант</w:t>
            </w:r>
            <w:proofErr w:type="spellEnd"/>
          </w:p>
        </w:tc>
        <w:tc>
          <w:tcPr>
            <w:tcW w:w="1301" w:type="dxa"/>
            <w:tcBorders>
              <w:top w:val="single" w:sz="6" w:space="0" w:color="000000"/>
              <w:left w:val="single" w:sz="6" w:space="0" w:color="000000"/>
              <w:bottom w:val="single" w:sz="6" w:space="0" w:color="000000"/>
              <w:right w:val="single" w:sz="6" w:space="0" w:color="000000"/>
            </w:tcBorders>
            <w:hideMark/>
          </w:tcPr>
          <w:p w:rsidR="00CB3173" w:rsidRPr="00B0421B" w:rsidRDefault="00CB3173" w:rsidP="00B0421B">
            <w:pPr>
              <w:jc w:val="both"/>
              <w:rPr>
                <w:rFonts w:ascii="Times New Roman" w:hAnsi="Times New Roman" w:cs="Times New Roman"/>
                <w:sz w:val="28"/>
                <w:szCs w:val="28"/>
              </w:rPr>
            </w:pPr>
            <w:r w:rsidRPr="00B0421B">
              <w:rPr>
                <w:rFonts w:ascii="Times New Roman" w:hAnsi="Times New Roman" w:cs="Times New Roman"/>
                <w:sz w:val="28"/>
                <w:szCs w:val="28"/>
                <w:lang w:val="uk-UA"/>
              </w:rPr>
              <w:t>П</w:t>
            </w:r>
            <w:proofErr w:type="spellStart"/>
            <w:r w:rsidRPr="00B0421B">
              <w:rPr>
                <w:rFonts w:ascii="Times New Roman" w:hAnsi="Times New Roman" w:cs="Times New Roman"/>
                <w:sz w:val="28"/>
                <w:szCs w:val="28"/>
              </w:rPr>
              <w:t>отенциа</w:t>
            </w:r>
            <w:proofErr w:type="spellEnd"/>
          </w:p>
          <w:p w:rsidR="00CB3173" w:rsidRPr="00B0421B" w:rsidRDefault="00CB3173" w:rsidP="00B0421B">
            <w:pPr>
              <w:jc w:val="both"/>
              <w:rPr>
                <w:rFonts w:ascii="Times New Roman" w:hAnsi="Times New Roman" w:cs="Times New Roman"/>
                <w:sz w:val="28"/>
                <w:szCs w:val="28"/>
              </w:rPr>
            </w:pPr>
            <w:proofErr w:type="spellStart"/>
            <w:r w:rsidRPr="00B0421B">
              <w:rPr>
                <w:rFonts w:ascii="Times New Roman" w:hAnsi="Times New Roman" w:cs="Times New Roman"/>
                <w:sz w:val="28"/>
                <w:szCs w:val="28"/>
              </w:rPr>
              <w:t>ний</w:t>
            </w:r>
            <w:proofErr w:type="spellEnd"/>
          </w:p>
          <w:p w:rsidR="00CB3173" w:rsidRPr="00B0421B" w:rsidRDefault="00CB3173" w:rsidP="00B0421B">
            <w:pPr>
              <w:jc w:val="both"/>
              <w:rPr>
                <w:rFonts w:ascii="Times New Roman" w:hAnsi="Times New Roman" w:cs="Times New Roman"/>
                <w:sz w:val="28"/>
                <w:szCs w:val="28"/>
              </w:rPr>
            </w:pPr>
            <w:proofErr w:type="spellStart"/>
            <w:r w:rsidRPr="00B0421B">
              <w:rPr>
                <w:rFonts w:ascii="Times New Roman" w:hAnsi="Times New Roman" w:cs="Times New Roman"/>
                <w:sz w:val="28"/>
                <w:szCs w:val="28"/>
              </w:rPr>
              <w:t>конкордант</w:t>
            </w:r>
            <w:proofErr w:type="spellEnd"/>
          </w:p>
        </w:tc>
        <w:tc>
          <w:tcPr>
            <w:tcW w:w="1485" w:type="dxa"/>
            <w:tcBorders>
              <w:top w:val="single" w:sz="6" w:space="0" w:color="000000"/>
              <w:left w:val="single" w:sz="6" w:space="0" w:color="000000"/>
              <w:bottom w:val="single" w:sz="6" w:space="0" w:color="000000"/>
              <w:right w:val="single" w:sz="6" w:space="0" w:color="000000"/>
            </w:tcBorders>
            <w:hideMark/>
          </w:tcPr>
          <w:p w:rsidR="00CB3173" w:rsidRPr="00B0421B" w:rsidRDefault="00CB3173" w:rsidP="00B0421B">
            <w:pPr>
              <w:jc w:val="both"/>
              <w:rPr>
                <w:rFonts w:ascii="Times New Roman" w:hAnsi="Times New Roman" w:cs="Times New Roman"/>
                <w:sz w:val="28"/>
                <w:szCs w:val="28"/>
              </w:rPr>
            </w:pPr>
            <w:r w:rsidRPr="00B0421B">
              <w:rPr>
                <w:rFonts w:ascii="Times New Roman" w:hAnsi="Times New Roman" w:cs="Times New Roman"/>
                <w:sz w:val="28"/>
                <w:szCs w:val="28"/>
                <w:lang w:val="uk-UA"/>
              </w:rPr>
              <w:t>Н</w:t>
            </w:r>
            <w:proofErr w:type="spellStart"/>
            <w:r w:rsidR="00B0421B" w:rsidRPr="00B0421B">
              <w:rPr>
                <w:rFonts w:ascii="Times New Roman" w:hAnsi="Times New Roman" w:cs="Times New Roman"/>
                <w:sz w:val="28"/>
                <w:szCs w:val="28"/>
              </w:rPr>
              <w:t>ормост</w:t>
            </w:r>
            <w:r w:rsidRPr="00B0421B">
              <w:rPr>
                <w:rFonts w:ascii="Times New Roman" w:hAnsi="Times New Roman" w:cs="Times New Roman"/>
                <w:sz w:val="28"/>
                <w:szCs w:val="28"/>
              </w:rPr>
              <w:t>нік</w:t>
            </w:r>
            <w:proofErr w:type="spellEnd"/>
          </w:p>
        </w:tc>
        <w:tc>
          <w:tcPr>
            <w:tcW w:w="1273" w:type="dxa"/>
            <w:tcBorders>
              <w:top w:val="single" w:sz="6" w:space="0" w:color="000000"/>
              <w:left w:val="single" w:sz="6" w:space="0" w:color="000000"/>
              <w:bottom w:val="single" w:sz="6" w:space="0" w:color="000000"/>
              <w:right w:val="single" w:sz="6" w:space="0" w:color="000000"/>
            </w:tcBorders>
            <w:hideMark/>
          </w:tcPr>
          <w:p w:rsidR="00CB3173" w:rsidRPr="00B0421B" w:rsidRDefault="00CB3173" w:rsidP="00B0421B">
            <w:pPr>
              <w:jc w:val="both"/>
              <w:rPr>
                <w:rFonts w:ascii="Times New Roman" w:hAnsi="Times New Roman" w:cs="Times New Roman"/>
                <w:sz w:val="28"/>
                <w:szCs w:val="28"/>
              </w:rPr>
            </w:pPr>
            <w:r w:rsidRPr="00B0421B">
              <w:rPr>
                <w:rFonts w:ascii="Times New Roman" w:hAnsi="Times New Roman" w:cs="Times New Roman"/>
                <w:sz w:val="28"/>
                <w:szCs w:val="28"/>
                <w:lang w:val="uk-UA"/>
              </w:rPr>
              <w:t>П</w:t>
            </w:r>
            <w:proofErr w:type="spellStart"/>
            <w:r w:rsidRPr="00B0421B">
              <w:rPr>
                <w:rFonts w:ascii="Times New Roman" w:hAnsi="Times New Roman" w:cs="Times New Roman"/>
                <w:sz w:val="28"/>
                <w:szCs w:val="28"/>
              </w:rPr>
              <w:t>отенци</w:t>
            </w:r>
            <w:proofErr w:type="spellEnd"/>
          </w:p>
          <w:p w:rsidR="00CB3173" w:rsidRPr="00B0421B" w:rsidRDefault="00CB3173" w:rsidP="00B0421B">
            <w:pPr>
              <w:jc w:val="both"/>
              <w:rPr>
                <w:rFonts w:ascii="Times New Roman" w:hAnsi="Times New Roman" w:cs="Times New Roman"/>
                <w:sz w:val="28"/>
                <w:szCs w:val="28"/>
              </w:rPr>
            </w:pPr>
            <w:proofErr w:type="spellStart"/>
            <w:r w:rsidRPr="00B0421B">
              <w:rPr>
                <w:rFonts w:ascii="Times New Roman" w:hAnsi="Times New Roman" w:cs="Times New Roman"/>
                <w:sz w:val="28"/>
                <w:szCs w:val="28"/>
              </w:rPr>
              <w:t>ний</w:t>
            </w:r>
            <w:proofErr w:type="spellEnd"/>
            <w:r w:rsidRPr="00B0421B">
              <w:rPr>
                <w:rFonts w:ascii="Times New Roman" w:hAnsi="Times New Roman" w:cs="Times New Roman"/>
                <w:sz w:val="28"/>
                <w:szCs w:val="28"/>
              </w:rPr>
              <w:t xml:space="preserve"> </w:t>
            </w:r>
          </w:p>
          <w:p w:rsidR="00CB3173" w:rsidRPr="00B0421B" w:rsidRDefault="00CB3173" w:rsidP="00B0421B">
            <w:pPr>
              <w:jc w:val="both"/>
              <w:rPr>
                <w:rFonts w:ascii="Times New Roman" w:hAnsi="Times New Roman" w:cs="Times New Roman"/>
                <w:sz w:val="28"/>
                <w:szCs w:val="28"/>
                <w:lang w:val="uk-UA"/>
              </w:rPr>
            </w:pPr>
            <w:proofErr w:type="spellStart"/>
            <w:r w:rsidRPr="00B0421B">
              <w:rPr>
                <w:rFonts w:ascii="Times New Roman" w:hAnsi="Times New Roman" w:cs="Times New Roman"/>
                <w:sz w:val="28"/>
                <w:szCs w:val="28"/>
                <w:lang w:val="uk-UA"/>
              </w:rPr>
              <w:t>дискордант</w:t>
            </w:r>
            <w:proofErr w:type="spellEnd"/>
          </w:p>
        </w:tc>
        <w:tc>
          <w:tcPr>
            <w:tcW w:w="1118" w:type="dxa"/>
            <w:tcBorders>
              <w:top w:val="single" w:sz="6" w:space="0" w:color="000000"/>
              <w:left w:val="single" w:sz="6" w:space="0" w:color="000000"/>
              <w:bottom w:val="single" w:sz="6" w:space="0" w:color="000000"/>
              <w:right w:val="single" w:sz="6" w:space="0" w:color="000000"/>
            </w:tcBorders>
            <w:hideMark/>
          </w:tcPr>
          <w:p w:rsidR="00CB3173" w:rsidRPr="00B0421B" w:rsidRDefault="00CB3173" w:rsidP="00B0421B">
            <w:pPr>
              <w:jc w:val="both"/>
              <w:rPr>
                <w:rFonts w:ascii="Times New Roman" w:hAnsi="Times New Roman" w:cs="Times New Roman"/>
                <w:sz w:val="28"/>
                <w:szCs w:val="28"/>
                <w:lang w:val="uk-UA"/>
              </w:rPr>
            </w:pPr>
            <w:r w:rsidRPr="00B0421B">
              <w:rPr>
                <w:rFonts w:ascii="Times New Roman" w:hAnsi="Times New Roman" w:cs="Times New Roman"/>
                <w:sz w:val="28"/>
                <w:szCs w:val="28"/>
                <w:lang w:val="uk-UA"/>
              </w:rPr>
              <w:t>Д</w:t>
            </w:r>
            <w:proofErr w:type="spellStart"/>
            <w:r w:rsidR="00B0421B" w:rsidRPr="00B0421B">
              <w:rPr>
                <w:rFonts w:ascii="Times New Roman" w:hAnsi="Times New Roman" w:cs="Times New Roman"/>
                <w:sz w:val="28"/>
                <w:szCs w:val="28"/>
              </w:rPr>
              <w:t>искор</w:t>
            </w:r>
            <w:proofErr w:type="spellEnd"/>
            <w:r w:rsidR="00B0421B" w:rsidRPr="00B0421B">
              <w:rPr>
                <w:rFonts w:ascii="Times New Roman" w:hAnsi="Times New Roman" w:cs="Times New Roman"/>
                <w:sz w:val="28"/>
                <w:szCs w:val="28"/>
                <w:lang w:val="uk-UA"/>
              </w:rPr>
              <w:t>д</w:t>
            </w:r>
            <w:r w:rsidRPr="00B0421B">
              <w:rPr>
                <w:rFonts w:ascii="Times New Roman" w:hAnsi="Times New Roman" w:cs="Times New Roman"/>
                <w:sz w:val="28"/>
                <w:szCs w:val="28"/>
              </w:rPr>
              <w:t>ант</w:t>
            </w:r>
          </w:p>
        </w:tc>
        <w:tc>
          <w:tcPr>
            <w:tcW w:w="990" w:type="dxa"/>
            <w:tcBorders>
              <w:top w:val="single" w:sz="6" w:space="0" w:color="000000"/>
              <w:left w:val="single" w:sz="6" w:space="0" w:color="000000"/>
              <w:bottom w:val="single" w:sz="6" w:space="0" w:color="000000"/>
              <w:right w:val="single" w:sz="6" w:space="0" w:color="000000"/>
            </w:tcBorders>
            <w:hideMark/>
          </w:tcPr>
          <w:p w:rsidR="00CB3173" w:rsidRPr="00B0421B" w:rsidRDefault="00CB3173" w:rsidP="00B0421B">
            <w:pPr>
              <w:jc w:val="both"/>
              <w:rPr>
                <w:rFonts w:ascii="Times New Roman" w:hAnsi="Times New Roman" w:cs="Times New Roman"/>
                <w:sz w:val="28"/>
                <w:szCs w:val="28"/>
              </w:rPr>
            </w:pPr>
            <w:r w:rsidRPr="00B0421B">
              <w:rPr>
                <w:rFonts w:ascii="Times New Roman" w:hAnsi="Times New Roman" w:cs="Times New Roman"/>
                <w:sz w:val="28"/>
                <w:szCs w:val="28"/>
                <w:lang w:val="uk-UA"/>
              </w:rPr>
              <w:t>П</w:t>
            </w:r>
            <w:proofErr w:type="spellStart"/>
            <w:r w:rsidRPr="00B0421B">
              <w:rPr>
                <w:rFonts w:ascii="Times New Roman" w:hAnsi="Times New Roman" w:cs="Times New Roman"/>
                <w:sz w:val="28"/>
                <w:szCs w:val="28"/>
              </w:rPr>
              <w:t>онад</w:t>
            </w:r>
            <w:proofErr w:type="spellEnd"/>
          </w:p>
          <w:p w:rsidR="00CB3173" w:rsidRPr="00B0421B" w:rsidRDefault="00CB3173" w:rsidP="00B0421B">
            <w:pPr>
              <w:jc w:val="both"/>
              <w:rPr>
                <w:rFonts w:ascii="Times New Roman" w:hAnsi="Times New Roman" w:cs="Times New Roman"/>
                <w:sz w:val="28"/>
                <w:szCs w:val="28"/>
                <w:lang w:val="uk-UA"/>
              </w:rPr>
            </w:pPr>
            <w:proofErr w:type="spellStart"/>
            <w:r w:rsidRPr="00B0421B">
              <w:rPr>
                <w:rFonts w:ascii="Times New Roman" w:hAnsi="Times New Roman" w:cs="Times New Roman"/>
                <w:sz w:val="28"/>
                <w:szCs w:val="28"/>
                <w:lang w:val="uk-UA"/>
              </w:rPr>
              <w:t>дискордант</w:t>
            </w:r>
            <w:proofErr w:type="spellEnd"/>
          </w:p>
        </w:tc>
      </w:tr>
    </w:tbl>
    <w:p w:rsidR="00CB3173" w:rsidRPr="007943E3" w:rsidRDefault="00CB3173" w:rsidP="007943E3">
      <w:pPr>
        <w:pStyle w:val="western"/>
        <w:spacing w:before="0" w:after="0" w:line="360" w:lineRule="auto"/>
        <w:ind w:firstLine="680"/>
        <w:jc w:val="right"/>
        <w:rPr>
          <w:b/>
          <w:sz w:val="28"/>
          <w:szCs w:val="28"/>
          <w:lang w:val="uk-UA"/>
        </w:rPr>
      </w:pPr>
      <w:r w:rsidRPr="007943E3">
        <w:rPr>
          <w:sz w:val="28"/>
          <w:szCs w:val="28"/>
          <w:lang w:val="uk-UA"/>
        </w:rPr>
        <w:br w:type="page"/>
      </w:r>
      <w:r w:rsidRPr="007943E3">
        <w:rPr>
          <w:b/>
          <w:sz w:val="28"/>
          <w:szCs w:val="28"/>
          <w:lang w:val="uk-UA"/>
        </w:rPr>
        <w:lastRenderedPageBreak/>
        <w:t>Продовження Додатку А</w:t>
      </w:r>
    </w:p>
    <w:p w:rsidR="00CB3173" w:rsidRPr="007943E3" w:rsidRDefault="00CB3173" w:rsidP="00F840EE">
      <w:pPr>
        <w:pStyle w:val="western"/>
        <w:spacing w:before="0" w:after="0" w:line="360" w:lineRule="auto"/>
        <w:ind w:left="708" w:hanging="28"/>
        <w:jc w:val="center"/>
        <w:rPr>
          <w:b/>
          <w:sz w:val="28"/>
          <w:szCs w:val="28"/>
          <w:lang w:val="uk-UA"/>
        </w:rPr>
      </w:pPr>
      <w:r w:rsidRPr="007943E3">
        <w:rPr>
          <w:b/>
          <w:sz w:val="28"/>
          <w:szCs w:val="28"/>
          <w:lang w:val="uk-UA"/>
        </w:rPr>
        <w:t>Виявлення типу темпераменту за результатами шкал «Екстраверсія-інтроверсія» та «</w:t>
      </w:r>
      <w:proofErr w:type="spellStart"/>
      <w:r w:rsidRPr="007943E3">
        <w:rPr>
          <w:b/>
          <w:sz w:val="28"/>
          <w:szCs w:val="28"/>
          <w:lang w:val="uk-UA"/>
        </w:rPr>
        <w:t>Нейротизиму</w:t>
      </w:r>
      <w:proofErr w:type="spellEnd"/>
      <w:r w:rsidRPr="007943E3">
        <w:rPr>
          <w:b/>
          <w:sz w:val="28"/>
          <w:szCs w:val="28"/>
          <w:lang w:val="uk-UA"/>
        </w:rPr>
        <w:t>»</w:t>
      </w:r>
    </w:p>
    <w:p w:rsidR="00CB3173" w:rsidRPr="007943E3" w:rsidRDefault="00CB3173" w:rsidP="007943E3">
      <w:pPr>
        <w:pStyle w:val="western"/>
        <w:spacing w:before="0" w:after="0" w:line="360" w:lineRule="auto"/>
        <w:ind w:left="708" w:hanging="28"/>
        <w:jc w:val="center"/>
        <w:rPr>
          <w:b/>
          <w:sz w:val="28"/>
          <w:szCs w:val="28"/>
          <w:lang w:val="uk-UA"/>
        </w:rPr>
      </w:pPr>
      <w:r w:rsidRPr="007943E3">
        <w:rPr>
          <w:b/>
          <w:noProof/>
          <w:sz w:val="28"/>
          <w:szCs w:val="28"/>
        </w:rPr>
        <w:drawing>
          <wp:inline distT="0" distB="0" distL="0" distR="0">
            <wp:extent cx="3467100" cy="4686300"/>
            <wp:effectExtent l="19050" t="0" r="0" b="0"/>
            <wp:docPr id="13" name="Рисунок 13" descr="43647_html_m67e04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3647_html_m67e04b8c"/>
                    <pic:cNvPicPr>
                      <a:picLocks noChangeAspect="1" noChangeArrowheads="1"/>
                    </pic:cNvPicPr>
                  </pic:nvPicPr>
                  <pic:blipFill>
                    <a:blip r:embed="rId36" cstate="print"/>
                    <a:srcRect/>
                    <a:stretch>
                      <a:fillRect/>
                    </a:stretch>
                  </pic:blipFill>
                  <pic:spPr bwMode="auto">
                    <a:xfrm>
                      <a:off x="0" y="0"/>
                      <a:ext cx="3467100" cy="4686300"/>
                    </a:xfrm>
                    <a:prstGeom prst="rect">
                      <a:avLst/>
                    </a:prstGeom>
                    <a:noFill/>
                    <a:ln w="9525">
                      <a:noFill/>
                      <a:miter lim="800000"/>
                      <a:headEnd/>
                      <a:tailEnd/>
                    </a:ln>
                  </pic:spPr>
                </pic:pic>
              </a:graphicData>
            </a:graphic>
          </wp:inline>
        </w:drawing>
      </w:r>
    </w:p>
    <w:p w:rsidR="00CB3173" w:rsidRPr="007943E3" w:rsidRDefault="00CB3173" w:rsidP="007943E3">
      <w:pPr>
        <w:pStyle w:val="western"/>
        <w:spacing w:before="0" w:after="0" w:line="360" w:lineRule="auto"/>
        <w:ind w:left="708" w:hanging="28"/>
        <w:jc w:val="center"/>
        <w:rPr>
          <w:b/>
          <w:sz w:val="28"/>
          <w:szCs w:val="28"/>
          <w:lang w:val="uk-UA"/>
        </w:rPr>
      </w:pPr>
      <w:r w:rsidRPr="007943E3">
        <w:rPr>
          <w:b/>
          <w:sz w:val="28"/>
          <w:szCs w:val="28"/>
          <w:lang w:val="uk-UA"/>
        </w:rPr>
        <w:t xml:space="preserve">Рис. А.1. Коло Г. </w:t>
      </w:r>
      <w:proofErr w:type="spellStart"/>
      <w:r w:rsidRPr="007943E3">
        <w:rPr>
          <w:b/>
          <w:sz w:val="28"/>
          <w:szCs w:val="28"/>
          <w:lang w:val="uk-UA"/>
        </w:rPr>
        <w:t>Айзенка</w:t>
      </w:r>
      <w:proofErr w:type="spellEnd"/>
    </w:p>
    <w:p w:rsidR="00CB3173" w:rsidRPr="007943E3" w:rsidRDefault="00CB3173" w:rsidP="007943E3">
      <w:pPr>
        <w:pStyle w:val="23"/>
        <w:tabs>
          <w:tab w:val="left" w:pos="2250"/>
        </w:tabs>
        <w:spacing w:before="0" w:after="0" w:line="360" w:lineRule="auto"/>
        <w:jc w:val="right"/>
        <w:rPr>
          <w:sz w:val="28"/>
          <w:szCs w:val="28"/>
          <w:lang w:val="uk-UA"/>
        </w:rPr>
      </w:pPr>
      <w:r w:rsidRPr="007943E3">
        <w:rPr>
          <w:sz w:val="28"/>
          <w:szCs w:val="28"/>
          <w:lang w:val="uk-UA"/>
        </w:rPr>
        <w:t>Таблиця А.3.</w:t>
      </w:r>
    </w:p>
    <w:p w:rsidR="00CB3173" w:rsidRPr="007943E3" w:rsidRDefault="00CB3173" w:rsidP="007943E3">
      <w:pPr>
        <w:jc w:val="both"/>
        <w:rPr>
          <w:rFonts w:ascii="Times New Roman" w:hAnsi="Times New Roman" w:cs="Times New Roman"/>
          <w:b/>
          <w:sz w:val="28"/>
          <w:szCs w:val="28"/>
          <w:lang w:val="uk-UA"/>
        </w:rPr>
      </w:pPr>
      <w:r w:rsidRPr="007943E3">
        <w:rPr>
          <w:rFonts w:ascii="Times New Roman" w:hAnsi="Times New Roman" w:cs="Times New Roman"/>
          <w:b/>
          <w:bCs/>
          <w:sz w:val="28"/>
          <w:szCs w:val="28"/>
          <w:lang w:val="uk-UA"/>
        </w:rPr>
        <w:t>Б</w:t>
      </w:r>
      <w:r w:rsidR="00F840EE">
        <w:rPr>
          <w:rFonts w:ascii="Times New Roman" w:hAnsi="Times New Roman" w:cs="Times New Roman"/>
          <w:b/>
          <w:bCs/>
          <w:sz w:val="28"/>
          <w:szCs w:val="28"/>
          <w:lang w:val="uk-UA"/>
        </w:rPr>
        <w:t xml:space="preserve">ланк опитувальника Г. </w:t>
      </w:r>
      <w:proofErr w:type="spellStart"/>
      <w:r w:rsidR="00F840EE">
        <w:rPr>
          <w:rFonts w:ascii="Times New Roman" w:hAnsi="Times New Roman" w:cs="Times New Roman"/>
          <w:b/>
          <w:bCs/>
          <w:sz w:val="28"/>
          <w:szCs w:val="28"/>
          <w:lang w:val="uk-UA"/>
        </w:rPr>
        <w:t>Айзенка</w:t>
      </w:r>
      <w:proofErr w:type="spellEnd"/>
      <w:r w:rsidR="00F840EE">
        <w:rPr>
          <w:rFonts w:ascii="Times New Roman" w:hAnsi="Times New Roman" w:cs="Times New Roman"/>
          <w:b/>
          <w:bCs/>
          <w:sz w:val="28"/>
          <w:szCs w:val="28"/>
          <w:lang w:val="uk-UA"/>
        </w:rPr>
        <w:t>. (т</w:t>
      </w:r>
      <w:r w:rsidRPr="007943E3">
        <w:rPr>
          <w:rFonts w:ascii="Times New Roman" w:hAnsi="Times New Roman" w:cs="Times New Roman"/>
          <w:b/>
          <w:bCs/>
          <w:sz w:val="28"/>
          <w:szCs w:val="28"/>
          <w:lang w:val="uk-UA"/>
        </w:rPr>
        <w:t>ест на темперамент EPI).</w:t>
      </w:r>
    </w:p>
    <w:tbl>
      <w:tblPr>
        <w:tblW w:w="0" w:type="auto"/>
        <w:tblInd w:w="-630" w:type="dxa"/>
        <w:tblLayout w:type="fixed"/>
        <w:tblCellMar>
          <w:left w:w="113" w:type="dxa"/>
        </w:tblCellMar>
        <w:tblLook w:val="0000"/>
      </w:tblPr>
      <w:tblGrid>
        <w:gridCol w:w="3116"/>
        <w:gridCol w:w="2977"/>
        <w:gridCol w:w="4259"/>
      </w:tblGrid>
      <w:tr w:rsidR="00CB3173" w:rsidRPr="007943E3" w:rsidTr="00BD0516">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rPr>
            </w:pPr>
            <w:r w:rsidRPr="007943E3">
              <w:rPr>
                <w:rFonts w:ascii="Times New Roman" w:hAnsi="Times New Roman" w:cs="Times New Roman"/>
                <w:sz w:val="24"/>
                <w:szCs w:val="24"/>
                <w:lang w:val="uk-UA"/>
              </w:rPr>
              <w:t>№ Питання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rPr>
            </w:pPr>
            <w:r w:rsidRPr="007943E3">
              <w:rPr>
                <w:rFonts w:ascii="Times New Roman" w:hAnsi="Times New Roman" w:cs="Times New Roman"/>
                <w:sz w:val="24"/>
                <w:szCs w:val="24"/>
                <w:lang w:val="uk-UA"/>
              </w:rPr>
              <w:t>(+)</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rPr>
            </w:pPr>
            <w:r w:rsidRPr="007943E3">
              <w:rPr>
                <w:rFonts w:ascii="Times New Roman" w:hAnsi="Times New Roman" w:cs="Times New Roman"/>
                <w:sz w:val="24"/>
                <w:szCs w:val="24"/>
                <w:lang w:val="uk-UA"/>
              </w:rPr>
              <w:t>(-)</w:t>
            </w:r>
          </w:p>
        </w:tc>
      </w:tr>
      <w:tr w:rsidR="00CB3173" w:rsidRPr="007943E3" w:rsidTr="00BD0516">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rPr>
            </w:pPr>
            <w:r w:rsidRPr="007943E3">
              <w:rPr>
                <w:rFonts w:ascii="Times New Roman" w:hAnsi="Times New Roman" w:cs="Times New Roman"/>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sz w:val="24"/>
                <w:szCs w:val="24"/>
                <w:lang w:val="uk-UA"/>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sz w:val="24"/>
                <w:szCs w:val="24"/>
                <w:lang w:val="uk-UA"/>
              </w:rPr>
            </w:pPr>
          </w:p>
        </w:tc>
      </w:tr>
      <w:tr w:rsidR="00CB3173" w:rsidRPr="007943E3" w:rsidTr="00BD0516">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rPr>
            </w:pPr>
            <w:r w:rsidRPr="007943E3">
              <w:rPr>
                <w:rFonts w:ascii="Times New Roman" w:hAnsi="Times New Roman" w:cs="Times New Roman"/>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sz w:val="24"/>
                <w:szCs w:val="24"/>
                <w:lang w:val="uk-UA"/>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sz w:val="24"/>
                <w:szCs w:val="24"/>
                <w:lang w:val="uk-UA"/>
              </w:rPr>
            </w:pPr>
          </w:p>
        </w:tc>
      </w:tr>
      <w:tr w:rsidR="00CB3173" w:rsidRPr="007943E3" w:rsidTr="00BD0516">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rPr>
            </w:pPr>
            <w:r w:rsidRPr="007943E3">
              <w:rPr>
                <w:rFonts w:ascii="Times New Roman" w:hAnsi="Times New Roman" w:cs="Times New Roman"/>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sz w:val="24"/>
                <w:szCs w:val="24"/>
                <w:lang w:val="uk-UA"/>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sz w:val="24"/>
                <w:szCs w:val="24"/>
                <w:lang w:val="uk-UA"/>
              </w:rPr>
            </w:pPr>
          </w:p>
        </w:tc>
      </w:tr>
      <w:tr w:rsidR="00CB3173" w:rsidRPr="007943E3" w:rsidTr="00BD0516">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rPr>
            </w:pPr>
            <w:r w:rsidRPr="007943E3">
              <w:rPr>
                <w:rFonts w:ascii="Times New Roman" w:hAnsi="Times New Roman" w:cs="Times New Roman"/>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sz w:val="24"/>
                <w:szCs w:val="24"/>
                <w:lang w:val="uk-UA"/>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sz w:val="24"/>
                <w:szCs w:val="24"/>
                <w:lang w:val="uk-UA"/>
              </w:rPr>
            </w:pPr>
          </w:p>
        </w:tc>
      </w:tr>
      <w:tr w:rsidR="00CB3173" w:rsidRPr="007943E3" w:rsidTr="00BD0516">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rPr>
            </w:pPr>
            <w:r w:rsidRPr="007943E3">
              <w:rPr>
                <w:rFonts w:ascii="Times New Roman" w:hAnsi="Times New Roman" w:cs="Times New Roman"/>
                <w:sz w:val="24"/>
                <w:szCs w:val="24"/>
                <w:lang w:val="uk-UA"/>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sz w:val="24"/>
                <w:szCs w:val="24"/>
                <w:lang w:val="uk-UA"/>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CB3173" w:rsidRPr="007943E3" w:rsidRDefault="00CB3173" w:rsidP="007943E3">
            <w:pPr>
              <w:jc w:val="both"/>
              <w:rPr>
                <w:rFonts w:ascii="Times New Roman" w:hAnsi="Times New Roman" w:cs="Times New Roman"/>
                <w:sz w:val="24"/>
                <w:szCs w:val="24"/>
                <w:lang w:val="uk-UA"/>
              </w:rPr>
            </w:pPr>
          </w:p>
        </w:tc>
      </w:tr>
    </w:tbl>
    <w:p w:rsidR="00CB3173" w:rsidRPr="007943E3" w:rsidRDefault="00CB3173" w:rsidP="00FE12A5">
      <w:pPr>
        <w:pStyle w:val="23"/>
        <w:spacing w:before="0" w:after="0" w:line="360" w:lineRule="auto"/>
        <w:ind w:firstLine="709"/>
        <w:jc w:val="right"/>
        <w:rPr>
          <w:b/>
          <w:bCs/>
          <w:iCs/>
          <w:sz w:val="28"/>
          <w:szCs w:val="28"/>
          <w:lang w:val="uk-UA"/>
        </w:rPr>
      </w:pPr>
      <w:r w:rsidRPr="007943E3">
        <w:rPr>
          <w:b/>
          <w:bCs/>
          <w:iCs/>
          <w:sz w:val="28"/>
          <w:szCs w:val="28"/>
          <w:lang w:val="uk-UA"/>
        </w:rPr>
        <w:br w:type="page"/>
      </w:r>
      <w:r w:rsidRPr="007943E3">
        <w:rPr>
          <w:b/>
          <w:bCs/>
          <w:iCs/>
          <w:sz w:val="28"/>
          <w:szCs w:val="28"/>
          <w:lang w:val="uk-UA"/>
        </w:rPr>
        <w:lastRenderedPageBreak/>
        <w:t>Продовження Додатку А</w:t>
      </w:r>
    </w:p>
    <w:p w:rsidR="00CB3173" w:rsidRPr="007943E3" w:rsidRDefault="00CB3173" w:rsidP="007943E3">
      <w:pPr>
        <w:pStyle w:val="23"/>
        <w:spacing w:before="0" w:after="0" w:line="360" w:lineRule="auto"/>
        <w:ind w:firstLine="709"/>
        <w:jc w:val="both"/>
        <w:rPr>
          <w:b/>
          <w:bCs/>
          <w:iCs/>
          <w:sz w:val="28"/>
          <w:szCs w:val="28"/>
          <w:lang w:val="uk-UA"/>
        </w:rPr>
      </w:pPr>
    </w:p>
    <w:p w:rsidR="00CB3173" w:rsidRPr="007943E3" w:rsidRDefault="00CB3173" w:rsidP="00F840EE">
      <w:pPr>
        <w:pStyle w:val="23"/>
        <w:spacing w:before="0" w:after="0" w:line="360" w:lineRule="auto"/>
        <w:ind w:firstLine="709"/>
        <w:jc w:val="center"/>
        <w:rPr>
          <w:b/>
          <w:bCs/>
          <w:iCs/>
          <w:sz w:val="28"/>
          <w:szCs w:val="28"/>
          <w:lang w:val="uk-UA"/>
        </w:rPr>
      </w:pPr>
      <w:r w:rsidRPr="007943E3">
        <w:rPr>
          <w:b/>
          <w:bCs/>
          <w:iCs/>
          <w:sz w:val="28"/>
          <w:szCs w:val="28"/>
          <w:lang w:val="uk-UA"/>
        </w:rPr>
        <w:t>Опис типів темпераменту за методикою Г.</w:t>
      </w:r>
      <w:proofErr w:type="spellStart"/>
      <w:r w:rsidRPr="007943E3">
        <w:rPr>
          <w:b/>
          <w:bCs/>
          <w:iCs/>
          <w:sz w:val="28"/>
          <w:szCs w:val="28"/>
          <w:lang w:val="uk-UA"/>
        </w:rPr>
        <w:t>Айзенка</w:t>
      </w:r>
      <w:proofErr w:type="spellEnd"/>
      <w:r w:rsidRPr="007943E3">
        <w:rPr>
          <w:b/>
          <w:bCs/>
          <w:iCs/>
          <w:sz w:val="28"/>
          <w:szCs w:val="28"/>
          <w:lang w:val="uk-UA"/>
        </w:rPr>
        <w:t>.</w:t>
      </w:r>
    </w:p>
    <w:p w:rsidR="00CB3173" w:rsidRPr="007943E3" w:rsidRDefault="00CB3173" w:rsidP="007943E3">
      <w:pPr>
        <w:pStyle w:val="western"/>
        <w:spacing w:before="0" w:after="0" w:line="360" w:lineRule="auto"/>
        <w:ind w:firstLine="709"/>
        <w:jc w:val="both"/>
        <w:rPr>
          <w:sz w:val="28"/>
          <w:szCs w:val="28"/>
          <w:lang w:val="uk-UA"/>
        </w:rPr>
      </w:pPr>
      <w:r w:rsidRPr="007943E3">
        <w:rPr>
          <w:sz w:val="28"/>
          <w:szCs w:val="28"/>
          <w:lang w:val="uk-UA"/>
        </w:rPr>
        <w:t>У холерика сильна </w:t>
      </w:r>
      <w:hyperlink r:id="rId37" w:tooltip="Нервова система" w:history="1">
        <w:r w:rsidRPr="007943E3">
          <w:rPr>
            <w:rStyle w:val="a7"/>
            <w:color w:val="auto"/>
            <w:sz w:val="28"/>
            <w:szCs w:val="28"/>
            <w:u w:val="none"/>
            <w:lang w:val="uk-UA"/>
          </w:rPr>
          <w:t>нервова система</w:t>
        </w:r>
      </w:hyperlink>
      <w:r w:rsidRPr="007943E3">
        <w:rPr>
          <w:sz w:val="28"/>
          <w:szCs w:val="28"/>
          <w:lang w:val="uk-UA"/>
        </w:rPr>
        <w:t>, він легко переключається з одного на інше, але неврівноваженість його нервової системи зменшує сумісність (товариськість) з іншими людьми. Холерик схильний до різких змін в настрої, запальний, нетерплячий, схильний до емоційних зривів;</w:t>
      </w:r>
    </w:p>
    <w:p w:rsidR="00CB3173" w:rsidRPr="007D168F" w:rsidRDefault="00CB3173" w:rsidP="007D168F">
      <w:pPr>
        <w:pStyle w:val="western"/>
        <w:spacing w:before="0" w:after="0" w:line="360" w:lineRule="auto"/>
        <w:ind w:firstLine="709"/>
        <w:jc w:val="both"/>
        <w:rPr>
          <w:sz w:val="28"/>
          <w:szCs w:val="28"/>
          <w:lang w:val="uk-UA"/>
        </w:rPr>
      </w:pPr>
      <w:r w:rsidRPr="007943E3">
        <w:rPr>
          <w:sz w:val="28"/>
          <w:szCs w:val="28"/>
          <w:lang w:val="uk-UA"/>
        </w:rPr>
        <w:t>У сангвініка також сильна нервова система, а значить, і хороша працездатність, він легко переходить до іншої діяльності, до </w:t>
      </w:r>
      <w:hyperlink r:id="rId38" w:tooltip="Спілкування" w:history="1">
        <w:r w:rsidRPr="007943E3">
          <w:rPr>
            <w:rStyle w:val="a7"/>
            <w:color w:val="auto"/>
            <w:sz w:val="28"/>
            <w:szCs w:val="28"/>
            <w:u w:val="none"/>
            <w:lang w:val="uk-UA"/>
          </w:rPr>
          <w:t>спілкування</w:t>
        </w:r>
      </w:hyperlink>
      <w:r w:rsidRPr="007943E3">
        <w:rPr>
          <w:sz w:val="28"/>
          <w:szCs w:val="28"/>
          <w:lang w:val="uk-UA"/>
        </w:rPr>
        <w:t xml:space="preserve"> з іншими людьми. Сангвінік прагне до частої зміни вражень, легко і швидко </w:t>
      </w:r>
      <w:r w:rsidRPr="007D168F">
        <w:rPr>
          <w:sz w:val="28"/>
          <w:szCs w:val="28"/>
          <w:lang w:val="uk-UA"/>
        </w:rPr>
        <w:t>відгукується на події, що відбуваються, порівняно легко переживає невдачі;</w:t>
      </w:r>
    </w:p>
    <w:p w:rsidR="00CB3173" w:rsidRPr="007D168F" w:rsidRDefault="00CB3173" w:rsidP="007D168F">
      <w:pPr>
        <w:pStyle w:val="western"/>
        <w:spacing w:before="0" w:after="0" w:line="360" w:lineRule="auto"/>
        <w:ind w:firstLine="709"/>
        <w:jc w:val="both"/>
        <w:rPr>
          <w:sz w:val="28"/>
          <w:szCs w:val="28"/>
          <w:lang w:val="uk-UA"/>
        </w:rPr>
      </w:pPr>
      <w:r w:rsidRPr="007D168F">
        <w:rPr>
          <w:sz w:val="28"/>
          <w:szCs w:val="28"/>
          <w:lang w:val="uk-UA"/>
        </w:rPr>
        <w:t xml:space="preserve">У флегматика сильна, працездатна нервова система, але він насилу входить у іншу роботу і пристосовується до нової обстановки. У флегматика переважає </w:t>
      </w:r>
      <w:hyperlink r:id="rId39" w:tooltip="Спокій" w:history="1">
        <w:r w:rsidRPr="007D168F">
          <w:rPr>
            <w:rStyle w:val="a7"/>
            <w:color w:val="auto"/>
            <w:sz w:val="28"/>
            <w:szCs w:val="28"/>
            <w:u w:val="none"/>
            <w:lang w:val="uk-UA"/>
          </w:rPr>
          <w:t>спокійне</w:t>
        </w:r>
      </w:hyperlink>
      <w:r w:rsidRPr="007D168F">
        <w:rPr>
          <w:sz w:val="28"/>
          <w:szCs w:val="28"/>
          <w:lang w:val="uk-UA"/>
        </w:rPr>
        <w:t>, рівний настрій. Почуття зазвичай відрізняються сталістю;</w:t>
      </w:r>
    </w:p>
    <w:p w:rsidR="00887C9B" w:rsidRDefault="00CB3173" w:rsidP="007D168F">
      <w:pPr>
        <w:spacing w:after="0" w:line="360" w:lineRule="auto"/>
        <w:ind w:firstLine="709"/>
        <w:jc w:val="both"/>
        <w:rPr>
          <w:rFonts w:ascii="Times New Roman" w:hAnsi="Times New Roman" w:cs="Times New Roman"/>
          <w:sz w:val="28"/>
          <w:szCs w:val="28"/>
          <w:lang w:val="uk-UA"/>
        </w:rPr>
      </w:pPr>
      <w:r w:rsidRPr="007D168F">
        <w:rPr>
          <w:rFonts w:ascii="Times New Roman" w:hAnsi="Times New Roman" w:cs="Times New Roman"/>
          <w:sz w:val="28"/>
          <w:szCs w:val="28"/>
          <w:lang w:val="uk-UA"/>
        </w:rPr>
        <w:t xml:space="preserve">Меланхолік характеризується низьким рівнем психічної активності, </w:t>
      </w:r>
      <w:r w:rsidR="00FE12A5" w:rsidRPr="007D168F">
        <w:rPr>
          <w:rFonts w:ascii="Times New Roman" w:hAnsi="Times New Roman" w:cs="Times New Roman"/>
          <w:sz w:val="28"/>
          <w:szCs w:val="28"/>
          <w:lang w:val="uk-UA"/>
        </w:rPr>
        <w:t xml:space="preserve">повільністю </w:t>
      </w:r>
      <w:r w:rsidRPr="007D168F">
        <w:rPr>
          <w:rFonts w:ascii="Times New Roman" w:hAnsi="Times New Roman" w:cs="Times New Roman"/>
          <w:sz w:val="28"/>
          <w:szCs w:val="28"/>
          <w:lang w:val="uk-UA"/>
        </w:rPr>
        <w:t>рухів, стриманістю міміки</w:t>
      </w:r>
      <w:r w:rsidR="007D168F">
        <w:rPr>
          <w:rFonts w:ascii="Times New Roman" w:hAnsi="Times New Roman" w:cs="Times New Roman"/>
          <w:sz w:val="28"/>
          <w:szCs w:val="28"/>
          <w:lang w:val="uk-UA"/>
        </w:rPr>
        <w:t xml:space="preserve"> й мови, швидкою стомлюваністю.</w:t>
      </w:r>
      <w:r w:rsidR="00887C9B">
        <w:rPr>
          <w:rFonts w:ascii="Times New Roman" w:hAnsi="Times New Roman" w:cs="Times New Roman"/>
          <w:sz w:val="28"/>
          <w:szCs w:val="28"/>
          <w:lang w:val="uk-UA"/>
        </w:rPr>
        <w:t xml:space="preserve"> </w:t>
      </w:r>
      <w:r w:rsidRPr="007D168F">
        <w:rPr>
          <w:rFonts w:ascii="Times New Roman" w:hAnsi="Times New Roman" w:cs="Times New Roman"/>
          <w:sz w:val="28"/>
          <w:szCs w:val="28"/>
          <w:lang w:val="uk-UA"/>
        </w:rPr>
        <w:t>Його відрізняють висока емоційна чутливість до всього, що відбувається навколо нього. Чуйність до інших робить меланхоліків універсально злагідний (сумісними) з іншими людьми, але сам меланхолік схильний переживати проблеми всередині себе і, отже, схильний до саморуйнування.</w:t>
      </w:r>
    </w:p>
    <w:p w:rsidR="00FE12A5" w:rsidRPr="007D168F" w:rsidRDefault="00FE12A5" w:rsidP="007D168F">
      <w:pPr>
        <w:spacing w:after="0" w:line="360" w:lineRule="auto"/>
        <w:ind w:firstLine="709"/>
        <w:jc w:val="both"/>
        <w:rPr>
          <w:rFonts w:ascii="Times New Roman" w:eastAsia="Times New Roman" w:hAnsi="Times New Roman" w:cs="Times New Roman"/>
          <w:sz w:val="28"/>
          <w:szCs w:val="28"/>
          <w:lang w:val="uk-UA" w:eastAsia="ru-RU"/>
        </w:rPr>
      </w:pPr>
      <w:r w:rsidRPr="007D168F">
        <w:rPr>
          <w:rFonts w:ascii="Times New Roman" w:hAnsi="Times New Roman" w:cs="Times New Roman"/>
          <w:sz w:val="28"/>
          <w:szCs w:val="28"/>
          <w:lang w:val="uk-UA"/>
        </w:rPr>
        <w:br w:type="page"/>
      </w:r>
    </w:p>
    <w:p w:rsidR="00CB3173" w:rsidRPr="00333B5F" w:rsidRDefault="00333B5F" w:rsidP="00333B5F">
      <w:pPr>
        <w:pStyle w:val="23"/>
        <w:spacing w:before="0" w:after="0" w:line="360" w:lineRule="auto"/>
        <w:ind w:left="709"/>
        <w:jc w:val="right"/>
        <w:rPr>
          <w:color w:val="000000"/>
          <w:sz w:val="27"/>
          <w:szCs w:val="27"/>
          <w:lang w:val="uk-UA"/>
        </w:rPr>
      </w:pPr>
      <w:r>
        <w:rPr>
          <w:b/>
          <w:bCs/>
          <w:iCs/>
          <w:color w:val="000000"/>
          <w:sz w:val="28"/>
          <w:szCs w:val="28"/>
          <w:lang w:val="uk-UA"/>
        </w:rPr>
        <w:lastRenderedPageBreak/>
        <w:t>Продовження Додатку А</w:t>
      </w:r>
    </w:p>
    <w:p w:rsidR="00CB3173" w:rsidRPr="007D168F" w:rsidRDefault="00CB3173" w:rsidP="007D168F">
      <w:pPr>
        <w:pStyle w:val="western"/>
        <w:spacing w:before="0" w:after="0" w:line="360" w:lineRule="auto"/>
        <w:ind w:firstLine="709"/>
        <w:jc w:val="right"/>
        <w:rPr>
          <w:sz w:val="28"/>
          <w:szCs w:val="28"/>
          <w:lang w:val="uk-UA"/>
        </w:rPr>
      </w:pPr>
      <w:r w:rsidRPr="007D168F">
        <w:rPr>
          <w:sz w:val="28"/>
          <w:szCs w:val="28"/>
          <w:lang w:val="uk-UA"/>
        </w:rPr>
        <w:t>Таблиця А.4.</w:t>
      </w:r>
    </w:p>
    <w:p w:rsidR="00CB3173" w:rsidRPr="007D168F" w:rsidRDefault="00CB3173" w:rsidP="00A81D73">
      <w:pPr>
        <w:spacing w:after="0" w:line="360" w:lineRule="auto"/>
        <w:ind w:firstLine="709"/>
        <w:jc w:val="center"/>
        <w:rPr>
          <w:rFonts w:ascii="Times New Roman" w:hAnsi="Times New Roman" w:cs="Times New Roman"/>
          <w:b/>
          <w:sz w:val="28"/>
          <w:szCs w:val="28"/>
          <w:lang w:val="uk-UA"/>
        </w:rPr>
      </w:pPr>
      <w:r w:rsidRPr="007D168F">
        <w:rPr>
          <w:rFonts w:ascii="Times New Roman" w:hAnsi="Times New Roman" w:cs="Times New Roman"/>
          <w:b/>
          <w:sz w:val="28"/>
          <w:szCs w:val="28"/>
          <w:lang w:val="uk-UA"/>
        </w:rPr>
        <w:t xml:space="preserve">Аналіз результатів за </w:t>
      </w:r>
      <w:r w:rsidR="00A81D73">
        <w:rPr>
          <w:rFonts w:ascii="Times New Roman" w:hAnsi="Times New Roman" w:cs="Times New Roman"/>
          <w:b/>
          <w:bCs/>
          <w:sz w:val="28"/>
          <w:szCs w:val="28"/>
          <w:lang w:val="uk-UA"/>
        </w:rPr>
        <w:t xml:space="preserve">опитувальника Г. </w:t>
      </w:r>
      <w:proofErr w:type="spellStart"/>
      <w:r w:rsidR="00A81D73">
        <w:rPr>
          <w:rFonts w:ascii="Times New Roman" w:hAnsi="Times New Roman" w:cs="Times New Roman"/>
          <w:b/>
          <w:bCs/>
          <w:sz w:val="28"/>
          <w:szCs w:val="28"/>
          <w:lang w:val="uk-UA"/>
        </w:rPr>
        <w:t>Айзенка</w:t>
      </w:r>
      <w:proofErr w:type="spellEnd"/>
      <w:r w:rsidR="00A81D73">
        <w:rPr>
          <w:rFonts w:ascii="Times New Roman" w:hAnsi="Times New Roman" w:cs="Times New Roman"/>
          <w:b/>
          <w:bCs/>
          <w:sz w:val="28"/>
          <w:szCs w:val="28"/>
          <w:lang w:val="uk-UA"/>
        </w:rPr>
        <w:t xml:space="preserve"> (Тест на темперамент EPI)</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333"/>
        <w:gridCol w:w="375"/>
        <w:gridCol w:w="546"/>
        <w:gridCol w:w="447"/>
        <w:gridCol w:w="560"/>
        <w:gridCol w:w="426"/>
        <w:gridCol w:w="348"/>
        <w:gridCol w:w="354"/>
        <w:gridCol w:w="393"/>
        <w:gridCol w:w="470"/>
        <w:gridCol w:w="425"/>
        <w:gridCol w:w="507"/>
        <w:gridCol w:w="492"/>
        <w:gridCol w:w="461"/>
        <w:gridCol w:w="390"/>
        <w:gridCol w:w="283"/>
        <w:gridCol w:w="333"/>
        <w:gridCol w:w="236"/>
      </w:tblGrid>
      <w:tr w:rsidR="0028137B" w:rsidRPr="00FF68E2" w:rsidTr="00BD0516">
        <w:tc>
          <w:tcPr>
            <w:tcW w:w="534" w:type="dx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w:t>
            </w:r>
          </w:p>
        </w:tc>
        <w:tc>
          <w:tcPr>
            <w:tcW w:w="1701" w:type="dx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Респондент</w:t>
            </w:r>
          </w:p>
        </w:tc>
        <w:tc>
          <w:tcPr>
            <w:tcW w:w="3035" w:type="dxa"/>
            <w:gridSpan w:val="7"/>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Тип особистості</w:t>
            </w:r>
          </w:p>
        </w:tc>
        <w:tc>
          <w:tcPr>
            <w:tcW w:w="3102" w:type="dxa"/>
            <w:gridSpan w:val="7"/>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Тип нервової діяльності</w:t>
            </w:r>
          </w:p>
        </w:tc>
        <w:tc>
          <w:tcPr>
            <w:tcW w:w="1242" w:type="dxa"/>
            <w:gridSpan w:val="4"/>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Тип темпераменту</w:t>
            </w:r>
          </w:p>
        </w:tc>
      </w:tr>
      <w:tr w:rsidR="0028137B" w:rsidRPr="00FF68E2" w:rsidTr="00BD0516">
        <w:trPr>
          <w:cantSplit/>
          <w:trHeight w:val="1711"/>
        </w:trPr>
        <w:tc>
          <w:tcPr>
            <w:tcW w:w="534" w:type="dxa"/>
          </w:tcPr>
          <w:p w:rsidR="0028137B" w:rsidRPr="00FF68E2" w:rsidRDefault="0028137B" w:rsidP="00BD0516">
            <w:pPr>
              <w:jc w:val="center"/>
              <w:rPr>
                <w:lang w:val="uk-UA"/>
              </w:rPr>
            </w:pPr>
          </w:p>
        </w:tc>
        <w:tc>
          <w:tcPr>
            <w:tcW w:w="1701" w:type="dxa"/>
          </w:tcPr>
          <w:p w:rsidR="0028137B" w:rsidRPr="0028137B" w:rsidRDefault="0028137B" w:rsidP="00BD0516">
            <w:pPr>
              <w:jc w:val="center"/>
              <w:rPr>
                <w:rFonts w:ascii="Times New Roman" w:hAnsi="Times New Roman" w:cs="Times New Roman"/>
                <w:lang w:val="uk-UA"/>
              </w:rPr>
            </w:pPr>
          </w:p>
        </w:tc>
        <w:tc>
          <w:tcPr>
            <w:tcW w:w="333"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Понад інтроверт</w:t>
            </w:r>
          </w:p>
        </w:tc>
        <w:tc>
          <w:tcPr>
            <w:tcW w:w="375"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Інтроверт</w:t>
            </w:r>
          </w:p>
        </w:tc>
        <w:tc>
          <w:tcPr>
            <w:tcW w:w="546"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Потенційний інтроверт</w:t>
            </w:r>
          </w:p>
        </w:tc>
        <w:tc>
          <w:tcPr>
            <w:tcW w:w="447"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proofErr w:type="spellStart"/>
            <w:r w:rsidRPr="0028137B">
              <w:rPr>
                <w:rFonts w:ascii="Times New Roman" w:hAnsi="Times New Roman" w:cs="Times New Roman"/>
                <w:sz w:val="18"/>
                <w:szCs w:val="18"/>
                <w:lang w:val="uk-UA"/>
              </w:rPr>
              <w:t>Амбіверт</w:t>
            </w:r>
            <w:proofErr w:type="spellEnd"/>
          </w:p>
        </w:tc>
        <w:tc>
          <w:tcPr>
            <w:tcW w:w="560"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 xml:space="preserve">Потенційний </w:t>
            </w:r>
            <w:proofErr w:type="spellStart"/>
            <w:r w:rsidRPr="0028137B">
              <w:rPr>
                <w:rFonts w:ascii="Times New Roman" w:hAnsi="Times New Roman" w:cs="Times New Roman"/>
                <w:sz w:val="18"/>
                <w:szCs w:val="18"/>
                <w:lang w:val="uk-UA"/>
              </w:rPr>
              <w:t>екстравет</w:t>
            </w:r>
            <w:proofErr w:type="spellEnd"/>
          </w:p>
        </w:tc>
        <w:tc>
          <w:tcPr>
            <w:tcW w:w="426"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Екстраверт</w:t>
            </w:r>
          </w:p>
        </w:tc>
        <w:tc>
          <w:tcPr>
            <w:tcW w:w="348"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Понад екстраверт</w:t>
            </w:r>
          </w:p>
        </w:tc>
        <w:tc>
          <w:tcPr>
            <w:tcW w:w="354"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 xml:space="preserve">Понад </w:t>
            </w:r>
            <w:proofErr w:type="spellStart"/>
            <w:r w:rsidRPr="0028137B">
              <w:rPr>
                <w:rFonts w:ascii="Times New Roman" w:hAnsi="Times New Roman" w:cs="Times New Roman"/>
                <w:sz w:val="18"/>
                <w:szCs w:val="18"/>
                <w:lang w:val="uk-UA"/>
              </w:rPr>
              <w:t>конкордант</w:t>
            </w:r>
            <w:proofErr w:type="spellEnd"/>
          </w:p>
        </w:tc>
        <w:tc>
          <w:tcPr>
            <w:tcW w:w="393"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proofErr w:type="spellStart"/>
            <w:r w:rsidRPr="0028137B">
              <w:rPr>
                <w:rFonts w:ascii="Times New Roman" w:hAnsi="Times New Roman" w:cs="Times New Roman"/>
                <w:sz w:val="18"/>
                <w:szCs w:val="18"/>
                <w:lang w:val="uk-UA"/>
              </w:rPr>
              <w:t>Конкордант</w:t>
            </w:r>
            <w:proofErr w:type="spellEnd"/>
          </w:p>
        </w:tc>
        <w:tc>
          <w:tcPr>
            <w:tcW w:w="470"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 xml:space="preserve">Потенційний </w:t>
            </w:r>
            <w:proofErr w:type="spellStart"/>
            <w:r w:rsidRPr="0028137B">
              <w:rPr>
                <w:rFonts w:ascii="Times New Roman" w:hAnsi="Times New Roman" w:cs="Times New Roman"/>
                <w:sz w:val="18"/>
                <w:szCs w:val="18"/>
                <w:lang w:val="uk-UA"/>
              </w:rPr>
              <w:t>конкордант</w:t>
            </w:r>
            <w:proofErr w:type="spellEnd"/>
          </w:p>
        </w:tc>
        <w:tc>
          <w:tcPr>
            <w:tcW w:w="425"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proofErr w:type="spellStart"/>
            <w:r w:rsidRPr="0028137B">
              <w:rPr>
                <w:rFonts w:ascii="Times New Roman" w:hAnsi="Times New Roman" w:cs="Times New Roman"/>
                <w:sz w:val="18"/>
                <w:szCs w:val="18"/>
                <w:lang w:val="uk-UA"/>
              </w:rPr>
              <w:t>Нормостенік</w:t>
            </w:r>
            <w:proofErr w:type="spellEnd"/>
          </w:p>
        </w:tc>
        <w:tc>
          <w:tcPr>
            <w:tcW w:w="507"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 xml:space="preserve">Потенційний </w:t>
            </w:r>
            <w:proofErr w:type="spellStart"/>
            <w:r w:rsidRPr="0028137B">
              <w:rPr>
                <w:rFonts w:ascii="Times New Roman" w:hAnsi="Times New Roman" w:cs="Times New Roman"/>
                <w:sz w:val="18"/>
                <w:szCs w:val="18"/>
                <w:lang w:val="uk-UA"/>
              </w:rPr>
              <w:t>дискордант</w:t>
            </w:r>
            <w:proofErr w:type="spellEnd"/>
          </w:p>
        </w:tc>
        <w:tc>
          <w:tcPr>
            <w:tcW w:w="492"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proofErr w:type="spellStart"/>
            <w:r w:rsidRPr="0028137B">
              <w:rPr>
                <w:rFonts w:ascii="Times New Roman" w:hAnsi="Times New Roman" w:cs="Times New Roman"/>
                <w:sz w:val="18"/>
                <w:szCs w:val="18"/>
                <w:lang w:val="uk-UA"/>
              </w:rPr>
              <w:t>Дискордант</w:t>
            </w:r>
            <w:proofErr w:type="spellEnd"/>
          </w:p>
        </w:tc>
        <w:tc>
          <w:tcPr>
            <w:tcW w:w="461"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 xml:space="preserve">Понад </w:t>
            </w:r>
            <w:proofErr w:type="spellStart"/>
            <w:r w:rsidRPr="0028137B">
              <w:rPr>
                <w:rFonts w:ascii="Times New Roman" w:hAnsi="Times New Roman" w:cs="Times New Roman"/>
                <w:sz w:val="18"/>
                <w:szCs w:val="18"/>
                <w:lang w:val="uk-UA"/>
              </w:rPr>
              <w:t>дискордант</w:t>
            </w:r>
            <w:proofErr w:type="spellEnd"/>
          </w:p>
        </w:tc>
        <w:tc>
          <w:tcPr>
            <w:tcW w:w="390"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Холерик</w:t>
            </w:r>
          </w:p>
        </w:tc>
        <w:tc>
          <w:tcPr>
            <w:tcW w:w="283"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Меланхолік</w:t>
            </w:r>
          </w:p>
        </w:tc>
        <w:tc>
          <w:tcPr>
            <w:tcW w:w="333"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Сангвінік</w:t>
            </w:r>
          </w:p>
        </w:tc>
        <w:tc>
          <w:tcPr>
            <w:tcW w:w="236" w:type="dxa"/>
            <w:textDirection w:val="tbRl"/>
          </w:tcPr>
          <w:p w:rsidR="0028137B" w:rsidRPr="0028137B" w:rsidRDefault="0028137B" w:rsidP="00BD0516">
            <w:pPr>
              <w:ind w:left="113" w:right="113"/>
              <w:jc w:val="center"/>
              <w:rPr>
                <w:rFonts w:ascii="Times New Roman" w:hAnsi="Times New Roman" w:cs="Times New Roman"/>
                <w:sz w:val="18"/>
                <w:szCs w:val="18"/>
                <w:lang w:val="uk-UA"/>
              </w:rPr>
            </w:pPr>
            <w:r w:rsidRPr="0028137B">
              <w:rPr>
                <w:rFonts w:ascii="Times New Roman" w:hAnsi="Times New Roman" w:cs="Times New Roman"/>
                <w:sz w:val="18"/>
                <w:szCs w:val="18"/>
                <w:lang w:val="uk-UA"/>
              </w:rPr>
              <w:t>Флегматик</w:t>
            </w:r>
          </w:p>
        </w:tc>
      </w:tr>
      <w:tr w:rsidR="0028137B" w:rsidRPr="00FF68E2" w:rsidTr="00BD0516">
        <w:tc>
          <w:tcPr>
            <w:tcW w:w="534" w:type="dxa"/>
          </w:tcPr>
          <w:p w:rsidR="0028137B" w:rsidRPr="00FF68E2" w:rsidRDefault="0028137B" w:rsidP="00BD0516">
            <w:pPr>
              <w:jc w:val="center"/>
              <w:rPr>
                <w:lang w:val="uk-UA"/>
              </w:rPr>
            </w:pPr>
            <w:r w:rsidRPr="00FF68E2">
              <w:rPr>
                <w:lang w:val="uk-UA"/>
              </w:rPr>
              <w:t>1</w:t>
            </w:r>
          </w:p>
        </w:tc>
        <w:tc>
          <w:tcPr>
            <w:tcW w:w="1701" w:type="dxa"/>
          </w:tcPr>
          <w:p w:rsidR="0028137B" w:rsidRPr="0028137B" w:rsidRDefault="0028137B" w:rsidP="00BD0516">
            <w:pPr>
              <w:spacing w:line="360" w:lineRule="auto"/>
              <w:jc w:val="center"/>
              <w:rPr>
                <w:rFonts w:ascii="Times New Roman" w:hAnsi="Times New Roman" w:cs="Times New Roman"/>
                <w:lang w:val="uk-UA"/>
              </w:rPr>
            </w:pPr>
            <w:r w:rsidRPr="0028137B">
              <w:rPr>
                <w:rFonts w:ascii="Times New Roman" w:hAnsi="Times New Roman" w:cs="Times New Roman"/>
                <w:lang w:val="uk-UA"/>
              </w:rPr>
              <w:t>Альбіна М.</w:t>
            </w:r>
          </w:p>
        </w:tc>
        <w:tc>
          <w:tcPr>
            <w:tcW w:w="333" w:type="dxa"/>
          </w:tcPr>
          <w:p w:rsidR="0028137B" w:rsidRPr="0028137B" w:rsidRDefault="0028137B" w:rsidP="00BD0516">
            <w:pPr>
              <w:jc w:val="center"/>
              <w:rPr>
                <w:rFonts w:ascii="Times New Roman" w:hAnsi="Times New Roman" w:cs="Times New Roman"/>
                <w:lang w:val="uk-UA"/>
              </w:rPr>
            </w:pPr>
          </w:p>
        </w:tc>
        <w:tc>
          <w:tcPr>
            <w:tcW w:w="375" w:type="dxa"/>
            <w:shd w:val="clear" w:color="auto" w:fill="FDE9D9"/>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6</w:t>
            </w:r>
          </w:p>
        </w:tc>
        <w:tc>
          <w:tcPr>
            <w:tcW w:w="546" w:type="dxa"/>
          </w:tcPr>
          <w:p w:rsidR="0028137B" w:rsidRPr="0028137B" w:rsidRDefault="0028137B" w:rsidP="00BD0516">
            <w:pPr>
              <w:jc w:val="center"/>
              <w:rPr>
                <w:rFonts w:ascii="Times New Roman" w:hAnsi="Times New Roman" w:cs="Times New Roman"/>
                <w:lang w:val="uk-UA"/>
              </w:rPr>
            </w:pPr>
          </w:p>
        </w:tc>
        <w:tc>
          <w:tcPr>
            <w:tcW w:w="447" w:type="dxa"/>
          </w:tcPr>
          <w:p w:rsidR="0028137B" w:rsidRPr="0028137B" w:rsidRDefault="0028137B" w:rsidP="00BD0516">
            <w:pPr>
              <w:jc w:val="center"/>
              <w:rPr>
                <w:rFonts w:ascii="Times New Roman" w:hAnsi="Times New Roman" w:cs="Times New Roman"/>
                <w:lang w:val="uk-UA"/>
              </w:rPr>
            </w:pPr>
          </w:p>
        </w:tc>
        <w:tc>
          <w:tcPr>
            <w:tcW w:w="560" w:type="dxa"/>
          </w:tcPr>
          <w:p w:rsidR="0028137B" w:rsidRPr="0028137B" w:rsidRDefault="0028137B" w:rsidP="00BD0516">
            <w:pPr>
              <w:jc w:val="center"/>
              <w:rPr>
                <w:rFonts w:ascii="Times New Roman" w:hAnsi="Times New Roman" w:cs="Times New Roman"/>
                <w:lang w:val="uk-UA"/>
              </w:rPr>
            </w:pPr>
          </w:p>
        </w:tc>
        <w:tc>
          <w:tcPr>
            <w:tcW w:w="426" w:type="dxa"/>
          </w:tcPr>
          <w:p w:rsidR="0028137B" w:rsidRPr="0028137B" w:rsidRDefault="0028137B" w:rsidP="00BD0516">
            <w:pPr>
              <w:jc w:val="center"/>
              <w:rPr>
                <w:rFonts w:ascii="Times New Roman" w:hAnsi="Times New Roman" w:cs="Times New Roman"/>
                <w:lang w:val="uk-UA"/>
              </w:rPr>
            </w:pPr>
          </w:p>
        </w:tc>
        <w:tc>
          <w:tcPr>
            <w:tcW w:w="348" w:type="dxa"/>
          </w:tcPr>
          <w:p w:rsidR="0028137B" w:rsidRPr="0028137B" w:rsidRDefault="0028137B" w:rsidP="00BD0516">
            <w:pPr>
              <w:jc w:val="center"/>
              <w:rPr>
                <w:rFonts w:ascii="Times New Roman" w:hAnsi="Times New Roman" w:cs="Times New Roman"/>
                <w:lang w:val="uk-UA"/>
              </w:rPr>
            </w:pPr>
          </w:p>
        </w:tc>
        <w:tc>
          <w:tcPr>
            <w:tcW w:w="354" w:type="dxa"/>
          </w:tcPr>
          <w:p w:rsidR="0028137B" w:rsidRPr="0028137B" w:rsidRDefault="0028137B" w:rsidP="00BD0516">
            <w:pPr>
              <w:jc w:val="center"/>
              <w:rPr>
                <w:rFonts w:ascii="Times New Roman" w:hAnsi="Times New Roman" w:cs="Times New Roman"/>
                <w:lang w:val="uk-UA"/>
              </w:rPr>
            </w:pPr>
          </w:p>
        </w:tc>
        <w:tc>
          <w:tcPr>
            <w:tcW w:w="393" w:type="dxa"/>
          </w:tcPr>
          <w:p w:rsidR="0028137B" w:rsidRPr="0028137B" w:rsidRDefault="0028137B" w:rsidP="00BD0516">
            <w:pPr>
              <w:jc w:val="center"/>
              <w:rPr>
                <w:rFonts w:ascii="Times New Roman" w:hAnsi="Times New Roman" w:cs="Times New Roman"/>
                <w:lang w:val="uk-UA"/>
              </w:rPr>
            </w:pPr>
          </w:p>
        </w:tc>
        <w:tc>
          <w:tcPr>
            <w:tcW w:w="470" w:type="dxa"/>
          </w:tcPr>
          <w:p w:rsidR="0028137B" w:rsidRPr="0028137B" w:rsidRDefault="0028137B" w:rsidP="00BD0516">
            <w:pPr>
              <w:jc w:val="center"/>
              <w:rPr>
                <w:rFonts w:ascii="Times New Roman" w:hAnsi="Times New Roman" w:cs="Times New Roman"/>
                <w:lang w:val="uk-UA"/>
              </w:rPr>
            </w:pPr>
          </w:p>
        </w:tc>
        <w:tc>
          <w:tcPr>
            <w:tcW w:w="425" w:type="dxa"/>
            <w:shd w:val="clear" w:color="auto" w:fill="92D050"/>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11</w:t>
            </w:r>
          </w:p>
        </w:tc>
        <w:tc>
          <w:tcPr>
            <w:tcW w:w="507" w:type="dxa"/>
          </w:tcPr>
          <w:p w:rsidR="0028137B" w:rsidRPr="0028137B" w:rsidRDefault="0028137B" w:rsidP="00BD0516">
            <w:pPr>
              <w:jc w:val="center"/>
              <w:rPr>
                <w:rFonts w:ascii="Times New Roman" w:hAnsi="Times New Roman" w:cs="Times New Roman"/>
                <w:lang w:val="uk-UA"/>
              </w:rPr>
            </w:pPr>
          </w:p>
        </w:tc>
        <w:tc>
          <w:tcPr>
            <w:tcW w:w="492" w:type="dxa"/>
          </w:tcPr>
          <w:p w:rsidR="0028137B" w:rsidRPr="0028137B" w:rsidRDefault="0028137B" w:rsidP="00BD0516">
            <w:pPr>
              <w:jc w:val="center"/>
              <w:rPr>
                <w:rFonts w:ascii="Times New Roman" w:hAnsi="Times New Roman" w:cs="Times New Roman"/>
                <w:lang w:val="uk-UA"/>
              </w:rPr>
            </w:pPr>
          </w:p>
        </w:tc>
        <w:tc>
          <w:tcPr>
            <w:tcW w:w="461" w:type="dxa"/>
          </w:tcPr>
          <w:p w:rsidR="0028137B" w:rsidRPr="0028137B" w:rsidRDefault="0028137B" w:rsidP="00BD0516">
            <w:pPr>
              <w:jc w:val="center"/>
              <w:rPr>
                <w:rFonts w:ascii="Times New Roman" w:hAnsi="Times New Roman" w:cs="Times New Roman"/>
                <w:lang w:val="uk-UA"/>
              </w:rPr>
            </w:pPr>
          </w:p>
        </w:tc>
        <w:tc>
          <w:tcPr>
            <w:tcW w:w="390" w:type="dxa"/>
          </w:tcPr>
          <w:p w:rsidR="0028137B" w:rsidRPr="0028137B" w:rsidRDefault="0028137B" w:rsidP="00BD0516">
            <w:pPr>
              <w:jc w:val="center"/>
              <w:rPr>
                <w:rFonts w:ascii="Times New Roman" w:hAnsi="Times New Roman" w:cs="Times New Roman"/>
                <w:lang w:val="uk-UA"/>
              </w:rPr>
            </w:pPr>
          </w:p>
        </w:tc>
        <w:tc>
          <w:tcPr>
            <w:tcW w:w="283" w:type="dxa"/>
          </w:tcPr>
          <w:p w:rsidR="0028137B" w:rsidRPr="0028137B" w:rsidRDefault="0028137B" w:rsidP="00BD0516">
            <w:pPr>
              <w:jc w:val="center"/>
              <w:rPr>
                <w:rFonts w:ascii="Times New Roman" w:hAnsi="Times New Roman" w:cs="Times New Roman"/>
                <w:lang w:val="uk-UA"/>
              </w:rPr>
            </w:pPr>
          </w:p>
        </w:tc>
        <w:tc>
          <w:tcPr>
            <w:tcW w:w="333" w:type="dxa"/>
          </w:tcPr>
          <w:p w:rsidR="0028137B" w:rsidRPr="0028137B" w:rsidRDefault="0028137B" w:rsidP="00BD0516">
            <w:pPr>
              <w:jc w:val="center"/>
              <w:rPr>
                <w:rFonts w:ascii="Times New Roman" w:hAnsi="Times New Roman" w:cs="Times New Roman"/>
                <w:lang w:val="uk-UA"/>
              </w:rPr>
            </w:pPr>
          </w:p>
        </w:tc>
        <w:tc>
          <w:tcPr>
            <w:tcW w:w="236" w:type="dxa"/>
            <w:shd w:val="clear" w:color="auto" w:fill="B2A1C7"/>
          </w:tcPr>
          <w:p w:rsidR="0028137B" w:rsidRPr="0028137B" w:rsidRDefault="0028137B" w:rsidP="00BD0516">
            <w:pPr>
              <w:jc w:val="center"/>
              <w:rPr>
                <w:rFonts w:ascii="Times New Roman" w:hAnsi="Times New Roman" w:cs="Times New Roman"/>
                <w:lang w:val="uk-UA"/>
              </w:rPr>
            </w:pPr>
          </w:p>
        </w:tc>
      </w:tr>
      <w:tr w:rsidR="0028137B" w:rsidTr="00BD0516">
        <w:tc>
          <w:tcPr>
            <w:tcW w:w="534" w:type="dxa"/>
          </w:tcPr>
          <w:p w:rsidR="0028137B" w:rsidRPr="00B62BFF" w:rsidRDefault="0028137B" w:rsidP="00BD0516">
            <w:pPr>
              <w:jc w:val="center"/>
              <w:rPr>
                <w:lang w:val="uk-UA"/>
              </w:rPr>
            </w:pPr>
            <w:r w:rsidRPr="00B62BFF">
              <w:rPr>
                <w:lang w:val="uk-UA"/>
              </w:rPr>
              <w:t>2</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Анастасія Г.</w:t>
            </w:r>
          </w:p>
        </w:tc>
        <w:tc>
          <w:tcPr>
            <w:tcW w:w="333" w:type="dxa"/>
          </w:tcPr>
          <w:p w:rsidR="0028137B" w:rsidRPr="0028137B" w:rsidRDefault="0028137B" w:rsidP="00BD0516">
            <w:pPr>
              <w:jc w:val="center"/>
              <w:rPr>
                <w:rFonts w:ascii="Times New Roman" w:hAnsi="Times New Roman" w:cs="Times New Roman"/>
              </w:rPr>
            </w:pPr>
          </w:p>
        </w:tc>
        <w:tc>
          <w:tcPr>
            <w:tcW w:w="375" w:type="dxa"/>
            <w:shd w:val="clear" w:color="auto" w:fill="FDE9D9"/>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6</w:t>
            </w:r>
          </w:p>
        </w:tc>
        <w:tc>
          <w:tcPr>
            <w:tcW w:w="546" w:type="dxa"/>
          </w:tcPr>
          <w:p w:rsidR="0028137B" w:rsidRPr="0028137B" w:rsidRDefault="0028137B" w:rsidP="00BD0516">
            <w:pPr>
              <w:jc w:val="center"/>
              <w:rPr>
                <w:rFonts w:ascii="Times New Roman" w:hAnsi="Times New Roman" w:cs="Times New Roman"/>
              </w:rPr>
            </w:pPr>
          </w:p>
        </w:tc>
        <w:tc>
          <w:tcPr>
            <w:tcW w:w="447" w:type="dxa"/>
          </w:tcPr>
          <w:p w:rsidR="0028137B" w:rsidRPr="0028137B" w:rsidRDefault="0028137B" w:rsidP="00BD0516">
            <w:pPr>
              <w:jc w:val="center"/>
              <w:rPr>
                <w:rFonts w:ascii="Times New Roman" w:hAnsi="Times New Roman" w:cs="Times New Roman"/>
              </w:rPr>
            </w:pP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shd w:val="clear" w:color="auto" w:fill="76923C"/>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9</w:t>
            </w: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shd w:val="clear" w:color="auto" w:fill="B2A1C7"/>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B62BFF" w:rsidRDefault="0028137B" w:rsidP="00BD0516">
            <w:pPr>
              <w:jc w:val="center"/>
              <w:rPr>
                <w:lang w:val="uk-UA"/>
              </w:rPr>
            </w:pPr>
            <w:r w:rsidRPr="00B62BFF">
              <w:rPr>
                <w:lang w:val="uk-UA"/>
              </w:rPr>
              <w:t>3</w:t>
            </w:r>
          </w:p>
        </w:tc>
        <w:tc>
          <w:tcPr>
            <w:tcW w:w="1701" w:type="dxa"/>
          </w:tcPr>
          <w:p w:rsidR="0028137B" w:rsidRPr="0028137B" w:rsidRDefault="0028137B" w:rsidP="00BD0516">
            <w:pPr>
              <w:spacing w:line="360" w:lineRule="auto"/>
              <w:rPr>
                <w:rFonts w:ascii="Times New Roman" w:hAnsi="Times New Roman" w:cs="Times New Roman"/>
              </w:rPr>
            </w:pPr>
            <w:r w:rsidRPr="0028137B">
              <w:rPr>
                <w:rFonts w:ascii="Times New Roman" w:hAnsi="Times New Roman" w:cs="Times New Roman"/>
                <w:lang w:val="uk-UA"/>
              </w:rPr>
              <w:t>Анастасія К.</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shd w:val="clear" w:color="auto" w:fill="FABF8F"/>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8</w:t>
            </w:r>
          </w:p>
        </w:tc>
        <w:tc>
          <w:tcPr>
            <w:tcW w:w="447" w:type="dxa"/>
          </w:tcPr>
          <w:p w:rsidR="0028137B" w:rsidRPr="0028137B" w:rsidRDefault="0028137B" w:rsidP="00BD0516">
            <w:pPr>
              <w:jc w:val="center"/>
              <w:rPr>
                <w:rFonts w:ascii="Times New Roman" w:hAnsi="Times New Roman" w:cs="Times New Roman"/>
              </w:rPr>
            </w:pP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shd w:val="clear" w:color="auto" w:fill="76923C"/>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8</w:t>
            </w: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shd w:val="clear" w:color="auto" w:fill="B2A1C7"/>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B62BFF" w:rsidRDefault="0028137B" w:rsidP="00BD0516">
            <w:pPr>
              <w:jc w:val="center"/>
              <w:rPr>
                <w:lang w:val="uk-UA"/>
              </w:rPr>
            </w:pPr>
            <w:r w:rsidRPr="00B62BFF">
              <w:rPr>
                <w:lang w:val="uk-UA"/>
              </w:rPr>
              <w:t>4</w:t>
            </w:r>
          </w:p>
        </w:tc>
        <w:tc>
          <w:tcPr>
            <w:tcW w:w="1701" w:type="dxa"/>
          </w:tcPr>
          <w:p w:rsidR="0028137B" w:rsidRPr="0028137B" w:rsidRDefault="0028137B" w:rsidP="00BD0516">
            <w:pPr>
              <w:spacing w:line="360" w:lineRule="auto"/>
              <w:jc w:val="center"/>
              <w:rPr>
                <w:rFonts w:ascii="Times New Roman" w:hAnsi="Times New Roman" w:cs="Times New Roman"/>
              </w:rPr>
            </w:pPr>
            <w:proofErr w:type="spellStart"/>
            <w:r w:rsidRPr="0028137B">
              <w:rPr>
                <w:rFonts w:ascii="Times New Roman" w:hAnsi="Times New Roman" w:cs="Times New Roman"/>
                <w:lang w:val="uk-UA"/>
              </w:rPr>
              <w:t>Анстасія</w:t>
            </w:r>
            <w:proofErr w:type="spellEnd"/>
            <w:r w:rsidRPr="0028137B">
              <w:rPr>
                <w:rFonts w:ascii="Times New Roman" w:hAnsi="Times New Roman" w:cs="Times New Roman"/>
                <w:lang w:val="uk-UA"/>
              </w:rPr>
              <w:t xml:space="preserve"> С.</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shd w:val="clear" w:color="auto" w:fill="E36C0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11</w:t>
            </w: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shd w:val="clear" w:color="auto" w:fill="76923C"/>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9</w:t>
            </w: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shd w:val="clear" w:color="auto" w:fill="B2A1C7"/>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B62BFF" w:rsidRDefault="0028137B" w:rsidP="00BD0516">
            <w:pPr>
              <w:jc w:val="center"/>
              <w:rPr>
                <w:lang w:val="uk-UA"/>
              </w:rPr>
            </w:pPr>
            <w:r w:rsidRPr="00B62BFF">
              <w:rPr>
                <w:lang w:val="uk-UA"/>
              </w:rPr>
              <w:t>5</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Андрій К.</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shd w:val="clear" w:color="auto" w:fill="E36C0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13</w:t>
            </w: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tcPr>
          <w:p w:rsidR="0028137B" w:rsidRPr="0028137B" w:rsidRDefault="0028137B" w:rsidP="00BD0516">
            <w:pPr>
              <w:jc w:val="center"/>
              <w:rPr>
                <w:rFonts w:ascii="Times New Roman" w:hAnsi="Times New Roman" w:cs="Times New Roman"/>
              </w:rPr>
            </w:pPr>
          </w:p>
        </w:tc>
        <w:tc>
          <w:tcPr>
            <w:tcW w:w="507" w:type="dxa"/>
            <w:shd w:val="clear" w:color="auto" w:fill="00B050"/>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17</w:t>
            </w: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shd w:val="clear" w:color="auto" w:fill="FF0000"/>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B62BFF" w:rsidRDefault="0028137B" w:rsidP="00BD0516">
            <w:pPr>
              <w:jc w:val="center"/>
              <w:rPr>
                <w:lang w:val="uk-UA"/>
              </w:rPr>
            </w:pPr>
            <w:r w:rsidRPr="00B62BFF">
              <w:rPr>
                <w:lang w:val="uk-UA"/>
              </w:rPr>
              <w:t>6</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Анна М.</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shd w:val="clear" w:color="auto" w:fill="E36C0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14</w:t>
            </w: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shd w:val="clear" w:color="auto" w:fill="4F6228"/>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21</w:t>
            </w:r>
          </w:p>
        </w:tc>
        <w:tc>
          <w:tcPr>
            <w:tcW w:w="461" w:type="dxa"/>
          </w:tcPr>
          <w:p w:rsidR="0028137B" w:rsidRPr="0028137B" w:rsidRDefault="0028137B" w:rsidP="00BD0516">
            <w:pPr>
              <w:jc w:val="center"/>
              <w:rPr>
                <w:rFonts w:ascii="Times New Roman" w:hAnsi="Times New Roman" w:cs="Times New Roman"/>
              </w:rPr>
            </w:pPr>
          </w:p>
        </w:tc>
        <w:tc>
          <w:tcPr>
            <w:tcW w:w="390" w:type="dxa"/>
            <w:shd w:val="clear" w:color="auto" w:fill="FF0000"/>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B62BFF" w:rsidRDefault="0028137B" w:rsidP="00BD0516">
            <w:pPr>
              <w:jc w:val="center"/>
              <w:rPr>
                <w:lang w:val="uk-UA"/>
              </w:rPr>
            </w:pPr>
            <w:r w:rsidRPr="00B62BFF">
              <w:rPr>
                <w:lang w:val="uk-UA"/>
              </w:rPr>
              <w:t>7</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Валерія З.</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tcPr>
          <w:p w:rsidR="0028137B" w:rsidRPr="0028137B" w:rsidRDefault="0028137B" w:rsidP="00BD0516">
            <w:pPr>
              <w:jc w:val="center"/>
              <w:rPr>
                <w:rFonts w:ascii="Times New Roman" w:hAnsi="Times New Roman" w:cs="Times New Roman"/>
              </w:rPr>
            </w:pPr>
          </w:p>
        </w:tc>
        <w:tc>
          <w:tcPr>
            <w:tcW w:w="560" w:type="dxa"/>
            <w:shd w:val="clear" w:color="auto" w:fill="D0953E"/>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17</w:t>
            </w: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shd w:val="clear" w:color="auto" w:fill="76923C"/>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9</w:t>
            </w: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shd w:val="clear" w:color="auto" w:fill="FFFF00"/>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B62BFF" w:rsidRDefault="0028137B" w:rsidP="00BD0516">
            <w:pPr>
              <w:jc w:val="center"/>
              <w:rPr>
                <w:lang w:val="uk-UA"/>
              </w:rPr>
            </w:pPr>
            <w:r w:rsidRPr="00B62BFF">
              <w:rPr>
                <w:lang w:val="uk-UA"/>
              </w:rPr>
              <w:t>8</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Валерія Щ.</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shd w:val="clear" w:color="auto" w:fill="FABF8F"/>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8</w:t>
            </w:r>
          </w:p>
        </w:tc>
        <w:tc>
          <w:tcPr>
            <w:tcW w:w="447" w:type="dxa"/>
          </w:tcPr>
          <w:p w:rsidR="0028137B" w:rsidRPr="0028137B" w:rsidRDefault="0028137B" w:rsidP="00BD0516">
            <w:pPr>
              <w:jc w:val="center"/>
              <w:rPr>
                <w:rFonts w:ascii="Times New Roman" w:hAnsi="Times New Roman" w:cs="Times New Roman"/>
              </w:rPr>
            </w:pP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tcPr>
          <w:p w:rsidR="0028137B" w:rsidRPr="0028137B" w:rsidRDefault="0028137B" w:rsidP="00BD0516">
            <w:pPr>
              <w:jc w:val="center"/>
              <w:rPr>
                <w:rFonts w:ascii="Times New Roman" w:hAnsi="Times New Roman" w:cs="Times New Roman"/>
              </w:rPr>
            </w:pPr>
          </w:p>
        </w:tc>
        <w:tc>
          <w:tcPr>
            <w:tcW w:w="507" w:type="dxa"/>
            <w:shd w:val="clear" w:color="auto" w:fill="00B050"/>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17</w:t>
            </w: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shd w:val="clear" w:color="auto" w:fill="31849B"/>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B62BFF" w:rsidRDefault="0028137B" w:rsidP="00BD0516">
            <w:pPr>
              <w:jc w:val="center"/>
              <w:rPr>
                <w:lang w:val="uk-UA"/>
              </w:rPr>
            </w:pPr>
            <w:r w:rsidRPr="00B62BFF">
              <w:rPr>
                <w:lang w:val="uk-UA"/>
              </w:rPr>
              <w:t>9</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Вероніка Р.</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shd w:val="clear" w:color="auto" w:fill="E36C0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11</w:t>
            </w: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shd w:val="clear" w:color="auto" w:fill="92D050"/>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12</w:t>
            </w: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shd w:val="clear" w:color="auto" w:fill="B2A1C7"/>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B62BFF" w:rsidRDefault="0028137B" w:rsidP="00BD0516">
            <w:pPr>
              <w:jc w:val="center"/>
              <w:rPr>
                <w:lang w:val="uk-UA"/>
              </w:rPr>
            </w:pPr>
            <w:r w:rsidRPr="00B62BFF">
              <w:rPr>
                <w:lang w:val="uk-UA"/>
              </w:rPr>
              <w:t>10</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Вікторія К.</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tcPr>
          <w:p w:rsidR="0028137B" w:rsidRPr="0028137B" w:rsidRDefault="0028137B" w:rsidP="00BD0516">
            <w:pPr>
              <w:jc w:val="center"/>
              <w:rPr>
                <w:rFonts w:ascii="Times New Roman" w:hAnsi="Times New Roman" w:cs="Times New Roman"/>
              </w:rPr>
            </w:pPr>
          </w:p>
        </w:tc>
        <w:tc>
          <w:tcPr>
            <w:tcW w:w="560" w:type="dxa"/>
            <w:shd w:val="clear" w:color="auto" w:fill="D0953E"/>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18</w:t>
            </w: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shd w:val="clear" w:color="auto" w:fill="76923C"/>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9</w:t>
            </w: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shd w:val="clear" w:color="auto" w:fill="31849B"/>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lang w:val="en-US"/>
              </w:rPr>
            </w:pPr>
            <w:r w:rsidRPr="0028137B">
              <w:rPr>
                <w:rFonts w:ascii="Times New Roman" w:hAnsi="Times New Roman" w:cs="Times New Roman"/>
                <w:lang w:val="en-US"/>
              </w:rPr>
              <w:t xml:space="preserve"> </w:t>
            </w:r>
          </w:p>
        </w:tc>
      </w:tr>
      <w:tr w:rsidR="0028137B" w:rsidTr="00BD0516">
        <w:tc>
          <w:tcPr>
            <w:tcW w:w="534" w:type="dxa"/>
          </w:tcPr>
          <w:p w:rsidR="0028137B" w:rsidRPr="00B62BFF" w:rsidRDefault="0028137B" w:rsidP="00BD0516">
            <w:pPr>
              <w:jc w:val="center"/>
              <w:rPr>
                <w:lang w:val="uk-UA"/>
              </w:rPr>
            </w:pPr>
            <w:r w:rsidRPr="00B62BFF">
              <w:rPr>
                <w:lang w:val="uk-UA"/>
              </w:rPr>
              <w:t>11</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Вікторія Ш.</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shd w:val="clear" w:color="auto" w:fill="E36C0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13</w:t>
            </w: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shd w:val="clear" w:color="auto" w:fill="4F6228"/>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22</w:t>
            </w:r>
          </w:p>
        </w:tc>
        <w:tc>
          <w:tcPr>
            <w:tcW w:w="461" w:type="dxa"/>
          </w:tcPr>
          <w:p w:rsidR="0028137B" w:rsidRPr="0028137B" w:rsidRDefault="0028137B" w:rsidP="00BD0516">
            <w:pPr>
              <w:jc w:val="center"/>
              <w:rPr>
                <w:rFonts w:ascii="Times New Roman" w:hAnsi="Times New Roman" w:cs="Times New Roman"/>
              </w:rPr>
            </w:pPr>
          </w:p>
        </w:tc>
        <w:tc>
          <w:tcPr>
            <w:tcW w:w="390" w:type="dxa"/>
            <w:shd w:val="clear" w:color="auto" w:fill="FF0000"/>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B62BFF" w:rsidRDefault="0028137B" w:rsidP="00BD0516">
            <w:pPr>
              <w:jc w:val="center"/>
              <w:rPr>
                <w:lang w:val="uk-UA"/>
              </w:rPr>
            </w:pPr>
            <w:r w:rsidRPr="00B62BFF">
              <w:rPr>
                <w:lang w:val="uk-UA"/>
              </w:rPr>
              <w:t>12</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Вілора Ч.</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tcPr>
          <w:p w:rsidR="0028137B" w:rsidRPr="0028137B" w:rsidRDefault="0028137B" w:rsidP="00BD0516">
            <w:pPr>
              <w:jc w:val="center"/>
              <w:rPr>
                <w:rFonts w:ascii="Times New Roman" w:hAnsi="Times New Roman" w:cs="Times New Roman"/>
              </w:rPr>
            </w:pPr>
          </w:p>
        </w:tc>
        <w:tc>
          <w:tcPr>
            <w:tcW w:w="560" w:type="dxa"/>
            <w:shd w:val="clear" w:color="auto" w:fill="D0953E"/>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15</w:t>
            </w: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shd w:val="clear" w:color="auto" w:fill="4F6228"/>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21</w:t>
            </w:r>
          </w:p>
        </w:tc>
        <w:tc>
          <w:tcPr>
            <w:tcW w:w="461" w:type="dxa"/>
          </w:tcPr>
          <w:p w:rsidR="0028137B" w:rsidRPr="0028137B" w:rsidRDefault="0028137B" w:rsidP="00BD0516">
            <w:pPr>
              <w:jc w:val="center"/>
              <w:rPr>
                <w:rFonts w:ascii="Times New Roman" w:hAnsi="Times New Roman" w:cs="Times New Roman"/>
              </w:rPr>
            </w:pPr>
          </w:p>
        </w:tc>
        <w:tc>
          <w:tcPr>
            <w:tcW w:w="390" w:type="dxa"/>
            <w:shd w:val="clear" w:color="auto" w:fill="FF0000"/>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B62BFF" w:rsidRDefault="0028137B" w:rsidP="00BD0516">
            <w:pPr>
              <w:jc w:val="center"/>
              <w:rPr>
                <w:lang w:val="uk-UA"/>
              </w:rPr>
            </w:pPr>
            <w:r w:rsidRPr="00B62BFF">
              <w:rPr>
                <w:lang w:val="uk-UA"/>
              </w:rPr>
              <w:t>13</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Дар’я К.</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shd w:val="clear" w:color="auto" w:fill="E36C0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11</w:t>
            </w: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shd w:val="clear" w:color="auto" w:fill="92D050"/>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11</w:t>
            </w: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shd w:val="clear" w:color="auto" w:fill="B2A1C7"/>
          </w:tcPr>
          <w:p w:rsidR="0028137B" w:rsidRPr="0028137B" w:rsidRDefault="0028137B" w:rsidP="00BD0516">
            <w:pPr>
              <w:jc w:val="center"/>
              <w:rPr>
                <w:rFonts w:ascii="Times New Roman" w:hAnsi="Times New Roman" w:cs="Times New Roman"/>
              </w:rPr>
            </w:pPr>
          </w:p>
        </w:tc>
      </w:tr>
    </w:tbl>
    <w:p w:rsidR="0028137B" w:rsidRDefault="0028137B">
      <w:pPr>
        <w:rPr>
          <w:lang w:val="uk-UA"/>
        </w:rPr>
      </w:pPr>
      <w:r>
        <w:br w:type="page"/>
      </w:r>
    </w:p>
    <w:p w:rsidR="0028137B" w:rsidRPr="0028137B" w:rsidRDefault="00A81D73" w:rsidP="0028137B">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 табл.</w:t>
      </w:r>
      <w:r w:rsidR="0028137B" w:rsidRPr="0028137B">
        <w:rPr>
          <w:rFonts w:ascii="Times New Roman" w:hAnsi="Times New Roman" w:cs="Times New Roman"/>
          <w:sz w:val="28"/>
          <w:szCs w:val="28"/>
          <w:lang w:val="uk-UA"/>
        </w:rPr>
        <w:t xml:space="preserve"> </w:t>
      </w:r>
      <w:r>
        <w:rPr>
          <w:rFonts w:ascii="Times New Roman" w:hAnsi="Times New Roman" w:cs="Times New Roman"/>
          <w:sz w:val="28"/>
          <w:szCs w:val="28"/>
          <w:lang w:val="uk-UA"/>
        </w:rPr>
        <w:t>А.4</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333"/>
        <w:gridCol w:w="375"/>
        <w:gridCol w:w="546"/>
        <w:gridCol w:w="447"/>
        <w:gridCol w:w="560"/>
        <w:gridCol w:w="426"/>
        <w:gridCol w:w="348"/>
        <w:gridCol w:w="354"/>
        <w:gridCol w:w="393"/>
        <w:gridCol w:w="470"/>
        <w:gridCol w:w="425"/>
        <w:gridCol w:w="507"/>
        <w:gridCol w:w="492"/>
        <w:gridCol w:w="461"/>
        <w:gridCol w:w="390"/>
        <w:gridCol w:w="283"/>
        <w:gridCol w:w="333"/>
        <w:gridCol w:w="236"/>
      </w:tblGrid>
      <w:tr w:rsidR="0028137B" w:rsidTr="00BD0516">
        <w:tc>
          <w:tcPr>
            <w:tcW w:w="534" w:type="dx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14</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Дар’я С.</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tcPr>
          <w:p w:rsidR="0028137B" w:rsidRPr="0028137B" w:rsidRDefault="0028137B" w:rsidP="00BD0516">
            <w:pPr>
              <w:jc w:val="center"/>
              <w:rPr>
                <w:rFonts w:ascii="Times New Roman" w:hAnsi="Times New Roman" w:cs="Times New Roman"/>
              </w:rPr>
            </w:pPr>
          </w:p>
        </w:tc>
        <w:tc>
          <w:tcPr>
            <w:tcW w:w="560" w:type="dxa"/>
            <w:shd w:val="clear" w:color="auto" w:fill="D0953E"/>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16</w:t>
            </w: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shd w:val="clear" w:color="auto" w:fill="76923C"/>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8</w:t>
            </w: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shd w:val="clear" w:color="auto" w:fill="FF0000"/>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15</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Євгенія Б.</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tcPr>
          <w:p w:rsidR="0028137B" w:rsidRPr="0028137B" w:rsidRDefault="0028137B" w:rsidP="00BD0516">
            <w:pPr>
              <w:jc w:val="center"/>
              <w:rPr>
                <w:rFonts w:ascii="Times New Roman" w:hAnsi="Times New Roman" w:cs="Times New Roman"/>
              </w:rPr>
            </w:pPr>
          </w:p>
        </w:tc>
        <w:tc>
          <w:tcPr>
            <w:tcW w:w="560" w:type="dxa"/>
            <w:shd w:val="clear" w:color="auto" w:fill="D0953E"/>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18</w:t>
            </w: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shd w:val="clear" w:color="auto" w:fill="76923C"/>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9</w:t>
            </w: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shd w:val="clear" w:color="auto" w:fill="FFFF00"/>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16</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Єгор К.</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shd w:val="clear" w:color="auto" w:fill="E36C0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13</w:t>
            </w: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shd w:val="clear" w:color="auto" w:fill="92D050"/>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14</w:t>
            </w: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shd w:val="clear" w:color="auto" w:fill="FF0000"/>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17</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Ірина К.</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tcPr>
          <w:p w:rsidR="0028137B" w:rsidRPr="0028137B" w:rsidRDefault="0028137B" w:rsidP="00BD0516">
            <w:pPr>
              <w:jc w:val="center"/>
              <w:rPr>
                <w:rFonts w:ascii="Times New Roman" w:hAnsi="Times New Roman" w:cs="Times New Roman"/>
              </w:rPr>
            </w:pPr>
          </w:p>
        </w:tc>
        <w:tc>
          <w:tcPr>
            <w:tcW w:w="560" w:type="dxa"/>
            <w:shd w:val="clear" w:color="auto" w:fill="D0953E"/>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16</w:t>
            </w: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shd w:val="clear" w:color="auto" w:fill="76923C"/>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8</w:t>
            </w: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shd w:val="clear" w:color="auto" w:fill="FFFF00"/>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18</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Карина О.</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shd w:val="clear" w:color="auto" w:fill="E36C0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14</w:t>
            </w: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shd w:val="clear" w:color="auto" w:fill="4F6228"/>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21</w:t>
            </w:r>
          </w:p>
        </w:tc>
        <w:tc>
          <w:tcPr>
            <w:tcW w:w="461" w:type="dxa"/>
          </w:tcPr>
          <w:p w:rsidR="0028137B" w:rsidRPr="0028137B" w:rsidRDefault="0028137B" w:rsidP="00BD0516">
            <w:pPr>
              <w:jc w:val="center"/>
              <w:rPr>
                <w:rFonts w:ascii="Times New Roman" w:hAnsi="Times New Roman" w:cs="Times New Roman"/>
              </w:rPr>
            </w:pPr>
          </w:p>
        </w:tc>
        <w:tc>
          <w:tcPr>
            <w:tcW w:w="390" w:type="dxa"/>
            <w:shd w:val="clear" w:color="auto" w:fill="FF0000"/>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19</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Людмила Б.</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tcPr>
          <w:p w:rsidR="0028137B" w:rsidRPr="0028137B" w:rsidRDefault="0028137B" w:rsidP="00BD0516">
            <w:pPr>
              <w:jc w:val="center"/>
              <w:rPr>
                <w:rFonts w:ascii="Times New Roman" w:hAnsi="Times New Roman" w:cs="Times New Roman"/>
              </w:rPr>
            </w:pPr>
          </w:p>
        </w:tc>
        <w:tc>
          <w:tcPr>
            <w:tcW w:w="560" w:type="dxa"/>
          </w:tcPr>
          <w:p w:rsidR="0028137B" w:rsidRPr="0028137B" w:rsidRDefault="0028137B" w:rsidP="00BD0516">
            <w:pPr>
              <w:jc w:val="center"/>
              <w:rPr>
                <w:rFonts w:ascii="Times New Roman" w:hAnsi="Times New Roman" w:cs="Times New Roman"/>
              </w:rPr>
            </w:pPr>
          </w:p>
        </w:tc>
        <w:tc>
          <w:tcPr>
            <w:tcW w:w="426" w:type="dxa"/>
            <w:shd w:val="clear" w:color="auto" w:fill="984806"/>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22</w:t>
            </w: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shd w:val="clear" w:color="auto" w:fill="92D050"/>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12</w:t>
            </w: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shd w:val="clear" w:color="auto" w:fill="FFFF00"/>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20</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Наталія З.</w:t>
            </w:r>
          </w:p>
        </w:tc>
        <w:tc>
          <w:tcPr>
            <w:tcW w:w="333" w:type="dxa"/>
          </w:tcPr>
          <w:p w:rsidR="0028137B" w:rsidRPr="0028137B" w:rsidRDefault="0028137B" w:rsidP="00BD0516">
            <w:pPr>
              <w:jc w:val="center"/>
              <w:rPr>
                <w:rFonts w:ascii="Times New Roman" w:hAnsi="Times New Roman" w:cs="Times New Roman"/>
              </w:rPr>
            </w:pPr>
          </w:p>
        </w:tc>
        <w:tc>
          <w:tcPr>
            <w:tcW w:w="375" w:type="dxa"/>
            <w:shd w:val="clear" w:color="auto" w:fill="FDE9D9"/>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5</w:t>
            </w:r>
          </w:p>
        </w:tc>
        <w:tc>
          <w:tcPr>
            <w:tcW w:w="546" w:type="dxa"/>
          </w:tcPr>
          <w:p w:rsidR="0028137B" w:rsidRPr="0028137B" w:rsidRDefault="0028137B" w:rsidP="00BD0516">
            <w:pPr>
              <w:jc w:val="center"/>
              <w:rPr>
                <w:rFonts w:ascii="Times New Roman" w:hAnsi="Times New Roman" w:cs="Times New Roman"/>
              </w:rPr>
            </w:pPr>
          </w:p>
        </w:tc>
        <w:tc>
          <w:tcPr>
            <w:tcW w:w="447" w:type="dxa"/>
          </w:tcPr>
          <w:p w:rsidR="0028137B" w:rsidRPr="0028137B" w:rsidRDefault="0028137B" w:rsidP="00BD0516">
            <w:pPr>
              <w:jc w:val="center"/>
              <w:rPr>
                <w:rFonts w:ascii="Times New Roman" w:hAnsi="Times New Roman" w:cs="Times New Roman"/>
              </w:rPr>
            </w:pP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shd w:val="clear" w:color="auto" w:fill="92D050"/>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11</w:t>
            </w: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shd w:val="clear" w:color="auto" w:fill="B2A1C7"/>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21</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Наталія С.</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shd w:val="clear" w:color="auto" w:fill="FABF8F"/>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7</w:t>
            </w:r>
          </w:p>
        </w:tc>
        <w:tc>
          <w:tcPr>
            <w:tcW w:w="447" w:type="dxa"/>
          </w:tcPr>
          <w:p w:rsidR="0028137B" w:rsidRPr="0028137B" w:rsidRDefault="0028137B" w:rsidP="00BD0516">
            <w:pPr>
              <w:jc w:val="center"/>
              <w:rPr>
                <w:rFonts w:ascii="Times New Roman" w:hAnsi="Times New Roman" w:cs="Times New Roman"/>
              </w:rPr>
            </w:pP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shd w:val="clear" w:color="auto" w:fill="76923C"/>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7</w:t>
            </w: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shd w:val="clear" w:color="auto" w:fill="B2A1C7"/>
          </w:tcPr>
          <w:p w:rsidR="0028137B" w:rsidRPr="0028137B" w:rsidRDefault="0028137B" w:rsidP="00BD0516">
            <w:pPr>
              <w:jc w:val="center"/>
              <w:rPr>
                <w:rFonts w:ascii="Times New Roman" w:hAnsi="Times New Roman" w:cs="Times New Roman"/>
              </w:rPr>
            </w:pPr>
          </w:p>
        </w:tc>
      </w:tr>
      <w:tr w:rsidR="0028137B" w:rsidTr="00BD0516">
        <w:tc>
          <w:tcPr>
            <w:tcW w:w="534"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22</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Олександра К.</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shd w:val="clear" w:color="auto" w:fill="FABF8F"/>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9</w:t>
            </w:r>
          </w:p>
        </w:tc>
        <w:tc>
          <w:tcPr>
            <w:tcW w:w="447" w:type="dxa"/>
          </w:tcPr>
          <w:p w:rsidR="0028137B" w:rsidRPr="0028137B" w:rsidRDefault="0028137B" w:rsidP="00BD0516">
            <w:pPr>
              <w:jc w:val="center"/>
              <w:rPr>
                <w:rFonts w:ascii="Times New Roman" w:hAnsi="Times New Roman" w:cs="Times New Roman"/>
              </w:rPr>
            </w:pP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tcPr>
          <w:p w:rsidR="0028137B" w:rsidRPr="0028137B" w:rsidRDefault="0028137B" w:rsidP="00BD0516">
            <w:pPr>
              <w:jc w:val="center"/>
              <w:rPr>
                <w:rFonts w:ascii="Times New Roman" w:hAnsi="Times New Roman" w:cs="Times New Roman"/>
              </w:rPr>
            </w:pPr>
          </w:p>
        </w:tc>
        <w:tc>
          <w:tcPr>
            <w:tcW w:w="507" w:type="dxa"/>
            <w:shd w:val="clear" w:color="auto" w:fill="00B050"/>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16</w:t>
            </w: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shd w:val="clear" w:color="auto" w:fill="FFFF00"/>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rPr>
          <w:trHeight w:val="344"/>
        </w:trPr>
        <w:tc>
          <w:tcPr>
            <w:tcW w:w="534"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23</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Олексій Х.</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shd w:val="clear" w:color="auto" w:fill="E36C0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14</w:t>
            </w: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shd w:val="clear" w:color="auto" w:fill="92D050"/>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14</w:t>
            </w:r>
          </w:p>
        </w:tc>
        <w:tc>
          <w:tcPr>
            <w:tcW w:w="507" w:type="dxa"/>
          </w:tcPr>
          <w:p w:rsidR="0028137B" w:rsidRPr="0028137B" w:rsidRDefault="0028137B" w:rsidP="00BD0516">
            <w:pPr>
              <w:jc w:val="center"/>
              <w:rPr>
                <w:rFonts w:ascii="Times New Roman" w:hAnsi="Times New Roman" w:cs="Times New Roman"/>
              </w:rPr>
            </w:pPr>
          </w:p>
        </w:tc>
        <w:tc>
          <w:tcPr>
            <w:tcW w:w="492" w:type="dxa"/>
          </w:tcPr>
          <w:p w:rsidR="0028137B" w:rsidRPr="0028137B" w:rsidRDefault="0028137B" w:rsidP="00BD0516">
            <w:pPr>
              <w:jc w:val="center"/>
              <w:rPr>
                <w:rFonts w:ascii="Times New Roman" w:hAnsi="Times New Roman" w:cs="Times New Roman"/>
              </w:rPr>
            </w:pPr>
          </w:p>
        </w:tc>
        <w:tc>
          <w:tcPr>
            <w:tcW w:w="461" w:type="dxa"/>
          </w:tcPr>
          <w:p w:rsidR="0028137B" w:rsidRPr="0028137B" w:rsidRDefault="0028137B" w:rsidP="00BD0516">
            <w:pPr>
              <w:jc w:val="center"/>
              <w:rPr>
                <w:rFonts w:ascii="Times New Roman" w:hAnsi="Times New Roman" w:cs="Times New Roman"/>
              </w:rPr>
            </w:pPr>
          </w:p>
        </w:tc>
        <w:tc>
          <w:tcPr>
            <w:tcW w:w="390" w:type="dxa"/>
            <w:shd w:val="clear" w:color="auto" w:fill="FF0000"/>
          </w:tcPr>
          <w:p w:rsidR="0028137B" w:rsidRPr="0028137B" w:rsidRDefault="0028137B" w:rsidP="00BD0516">
            <w:pPr>
              <w:jc w:val="center"/>
              <w:rPr>
                <w:rFonts w:ascii="Times New Roman" w:hAnsi="Times New Roman" w:cs="Times New Roman"/>
              </w:rPr>
            </w:pPr>
          </w:p>
        </w:tc>
        <w:tc>
          <w:tcPr>
            <w:tcW w:w="283" w:type="dxa"/>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BD0516">
        <w:trPr>
          <w:trHeight w:val="293"/>
        </w:trPr>
        <w:tc>
          <w:tcPr>
            <w:tcW w:w="534"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24</w:t>
            </w:r>
          </w:p>
        </w:tc>
        <w:tc>
          <w:tcPr>
            <w:tcW w:w="1701" w:type="dxa"/>
          </w:tcPr>
          <w:p w:rsidR="0028137B" w:rsidRPr="0028137B" w:rsidRDefault="0028137B" w:rsidP="00BD0516">
            <w:pPr>
              <w:spacing w:line="360" w:lineRule="auto"/>
              <w:jc w:val="center"/>
              <w:rPr>
                <w:rFonts w:ascii="Times New Roman" w:hAnsi="Times New Roman" w:cs="Times New Roman"/>
              </w:rPr>
            </w:pPr>
            <w:r w:rsidRPr="0028137B">
              <w:rPr>
                <w:rFonts w:ascii="Times New Roman" w:hAnsi="Times New Roman" w:cs="Times New Roman"/>
                <w:lang w:val="uk-UA"/>
              </w:rPr>
              <w:t>Олеся Д.</w:t>
            </w:r>
          </w:p>
        </w:tc>
        <w:tc>
          <w:tcPr>
            <w:tcW w:w="333" w:type="dxa"/>
          </w:tcPr>
          <w:p w:rsidR="0028137B" w:rsidRPr="0028137B" w:rsidRDefault="0028137B" w:rsidP="00BD0516">
            <w:pPr>
              <w:jc w:val="center"/>
              <w:rPr>
                <w:rFonts w:ascii="Times New Roman" w:hAnsi="Times New Roman" w:cs="Times New Roman"/>
              </w:rPr>
            </w:pPr>
          </w:p>
        </w:tc>
        <w:tc>
          <w:tcPr>
            <w:tcW w:w="375" w:type="dxa"/>
          </w:tcPr>
          <w:p w:rsidR="0028137B" w:rsidRPr="0028137B" w:rsidRDefault="0028137B" w:rsidP="00BD0516">
            <w:pPr>
              <w:jc w:val="center"/>
              <w:rPr>
                <w:rFonts w:ascii="Times New Roman" w:hAnsi="Times New Roman" w:cs="Times New Roman"/>
              </w:rPr>
            </w:pPr>
          </w:p>
        </w:tc>
        <w:tc>
          <w:tcPr>
            <w:tcW w:w="546" w:type="dxa"/>
          </w:tcPr>
          <w:p w:rsidR="0028137B" w:rsidRPr="0028137B" w:rsidRDefault="0028137B" w:rsidP="00BD0516">
            <w:pPr>
              <w:jc w:val="center"/>
              <w:rPr>
                <w:rFonts w:ascii="Times New Roman" w:hAnsi="Times New Roman" w:cs="Times New Roman"/>
              </w:rPr>
            </w:pPr>
          </w:p>
        </w:tc>
        <w:tc>
          <w:tcPr>
            <w:tcW w:w="447" w:type="dxa"/>
            <w:shd w:val="clear" w:color="auto" w:fill="E36C0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12</w:t>
            </w:r>
          </w:p>
        </w:tc>
        <w:tc>
          <w:tcPr>
            <w:tcW w:w="560" w:type="dxa"/>
          </w:tcPr>
          <w:p w:rsidR="0028137B" w:rsidRPr="0028137B" w:rsidRDefault="0028137B" w:rsidP="00BD0516">
            <w:pPr>
              <w:jc w:val="center"/>
              <w:rPr>
                <w:rFonts w:ascii="Times New Roman" w:hAnsi="Times New Roman" w:cs="Times New Roman"/>
              </w:rPr>
            </w:pPr>
          </w:p>
        </w:tc>
        <w:tc>
          <w:tcPr>
            <w:tcW w:w="426" w:type="dxa"/>
          </w:tcPr>
          <w:p w:rsidR="0028137B" w:rsidRPr="0028137B" w:rsidRDefault="0028137B" w:rsidP="00BD0516">
            <w:pPr>
              <w:jc w:val="center"/>
              <w:rPr>
                <w:rFonts w:ascii="Times New Roman" w:hAnsi="Times New Roman" w:cs="Times New Roman"/>
              </w:rPr>
            </w:pPr>
          </w:p>
        </w:tc>
        <w:tc>
          <w:tcPr>
            <w:tcW w:w="348" w:type="dxa"/>
          </w:tcPr>
          <w:p w:rsidR="0028137B" w:rsidRPr="0028137B" w:rsidRDefault="0028137B" w:rsidP="00BD0516">
            <w:pPr>
              <w:jc w:val="center"/>
              <w:rPr>
                <w:rFonts w:ascii="Times New Roman" w:hAnsi="Times New Roman" w:cs="Times New Roman"/>
              </w:rPr>
            </w:pPr>
          </w:p>
        </w:tc>
        <w:tc>
          <w:tcPr>
            <w:tcW w:w="354" w:type="dxa"/>
          </w:tcPr>
          <w:p w:rsidR="0028137B" w:rsidRPr="0028137B" w:rsidRDefault="0028137B" w:rsidP="00BD0516">
            <w:pPr>
              <w:jc w:val="center"/>
              <w:rPr>
                <w:rFonts w:ascii="Times New Roman" w:hAnsi="Times New Roman" w:cs="Times New Roman"/>
              </w:rPr>
            </w:pPr>
          </w:p>
        </w:tc>
        <w:tc>
          <w:tcPr>
            <w:tcW w:w="393" w:type="dxa"/>
          </w:tcPr>
          <w:p w:rsidR="0028137B" w:rsidRPr="0028137B" w:rsidRDefault="0028137B" w:rsidP="00BD0516">
            <w:pPr>
              <w:jc w:val="center"/>
              <w:rPr>
                <w:rFonts w:ascii="Times New Roman" w:hAnsi="Times New Roman" w:cs="Times New Roman"/>
              </w:rPr>
            </w:pPr>
          </w:p>
        </w:tc>
        <w:tc>
          <w:tcPr>
            <w:tcW w:w="470" w:type="dxa"/>
          </w:tcPr>
          <w:p w:rsidR="0028137B" w:rsidRPr="0028137B" w:rsidRDefault="0028137B" w:rsidP="00BD0516">
            <w:pPr>
              <w:jc w:val="center"/>
              <w:rPr>
                <w:rFonts w:ascii="Times New Roman" w:hAnsi="Times New Roman" w:cs="Times New Roman"/>
              </w:rPr>
            </w:pPr>
          </w:p>
        </w:tc>
        <w:tc>
          <w:tcPr>
            <w:tcW w:w="425" w:type="dxa"/>
          </w:tcPr>
          <w:p w:rsidR="0028137B" w:rsidRPr="0028137B" w:rsidRDefault="0028137B" w:rsidP="00BD0516">
            <w:pPr>
              <w:jc w:val="center"/>
              <w:rPr>
                <w:rFonts w:ascii="Times New Roman" w:hAnsi="Times New Roman" w:cs="Times New Roman"/>
              </w:rPr>
            </w:pPr>
          </w:p>
        </w:tc>
        <w:tc>
          <w:tcPr>
            <w:tcW w:w="507" w:type="dxa"/>
          </w:tcPr>
          <w:p w:rsidR="0028137B" w:rsidRPr="0028137B" w:rsidRDefault="0028137B" w:rsidP="00BD0516">
            <w:pPr>
              <w:jc w:val="center"/>
              <w:rPr>
                <w:rFonts w:ascii="Times New Roman" w:hAnsi="Times New Roman" w:cs="Times New Roman"/>
              </w:rPr>
            </w:pPr>
          </w:p>
        </w:tc>
        <w:tc>
          <w:tcPr>
            <w:tcW w:w="492" w:type="dxa"/>
            <w:shd w:val="clear" w:color="auto" w:fill="4F6228"/>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21</w:t>
            </w:r>
          </w:p>
        </w:tc>
        <w:tc>
          <w:tcPr>
            <w:tcW w:w="461" w:type="dxa"/>
          </w:tcPr>
          <w:p w:rsidR="0028137B" w:rsidRPr="0028137B" w:rsidRDefault="0028137B" w:rsidP="00BD0516">
            <w:pPr>
              <w:jc w:val="center"/>
              <w:rPr>
                <w:rFonts w:ascii="Times New Roman" w:hAnsi="Times New Roman" w:cs="Times New Roman"/>
              </w:rPr>
            </w:pPr>
          </w:p>
        </w:tc>
        <w:tc>
          <w:tcPr>
            <w:tcW w:w="390" w:type="dxa"/>
          </w:tcPr>
          <w:p w:rsidR="0028137B" w:rsidRPr="0028137B" w:rsidRDefault="0028137B" w:rsidP="00BD0516">
            <w:pPr>
              <w:jc w:val="center"/>
              <w:rPr>
                <w:rFonts w:ascii="Times New Roman" w:hAnsi="Times New Roman" w:cs="Times New Roman"/>
              </w:rPr>
            </w:pPr>
          </w:p>
        </w:tc>
        <w:tc>
          <w:tcPr>
            <w:tcW w:w="283" w:type="dxa"/>
            <w:shd w:val="clear" w:color="auto" w:fill="31849B"/>
          </w:tcPr>
          <w:p w:rsidR="0028137B" w:rsidRPr="0028137B" w:rsidRDefault="0028137B" w:rsidP="00BD0516">
            <w:pPr>
              <w:jc w:val="center"/>
              <w:rPr>
                <w:rFonts w:ascii="Times New Roman" w:hAnsi="Times New Roman" w:cs="Times New Roman"/>
              </w:rPr>
            </w:pPr>
          </w:p>
        </w:tc>
        <w:tc>
          <w:tcPr>
            <w:tcW w:w="333" w:type="dxa"/>
          </w:tcPr>
          <w:p w:rsidR="0028137B" w:rsidRPr="0028137B" w:rsidRDefault="0028137B" w:rsidP="00BD0516">
            <w:pPr>
              <w:jc w:val="center"/>
              <w:rPr>
                <w:rFonts w:ascii="Times New Roman" w:hAnsi="Times New Roman" w:cs="Times New Roman"/>
              </w:rPr>
            </w:pPr>
          </w:p>
        </w:tc>
        <w:tc>
          <w:tcPr>
            <w:tcW w:w="236" w:type="dxa"/>
          </w:tcPr>
          <w:p w:rsidR="0028137B" w:rsidRPr="0028137B" w:rsidRDefault="0028137B" w:rsidP="00BD0516">
            <w:pPr>
              <w:jc w:val="center"/>
              <w:rPr>
                <w:rFonts w:ascii="Times New Roman" w:hAnsi="Times New Roman" w:cs="Times New Roman"/>
              </w:rPr>
            </w:pPr>
          </w:p>
        </w:tc>
      </w:tr>
      <w:tr w:rsidR="0028137B" w:rsidTr="0028137B">
        <w:trPr>
          <w:trHeight w:val="293"/>
        </w:trPr>
        <w:tc>
          <w:tcPr>
            <w:tcW w:w="534"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spacing w:line="360" w:lineRule="auto"/>
              <w:jc w:val="center"/>
              <w:rPr>
                <w:rFonts w:ascii="Times New Roman" w:hAnsi="Times New Roman" w:cs="Times New Roman"/>
                <w:lang w:val="uk-UA"/>
              </w:rPr>
            </w:pPr>
            <w:r w:rsidRPr="0028137B">
              <w:rPr>
                <w:rFonts w:ascii="Times New Roman" w:hAnsi="Times New Roman" w:cs="Times New Roman"/>
                <w:lang w:val="uk-UA"/>
              </w:rPr>
              <w:t>25</w:t>
            </w:r>
          </w:p>
        </w:tc>
        <w:tc>
          <w:tcPr>
            <w:tcW w:w="1701"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spacing w:line="360" w:lineRule="auto"/>
              <w:jc w:val="center"/>
              <w:rPr>
                <w:rFonts w:ascii="Times New Roman" w:hAnsi="Times New Roman" w:cs="Times New Roman"/>
                <w:lang w:val="uk-UA"/>
              </w:rPr>
            </w:pPr>
            <w:proofErr w:type="spellStart"/>
            <w:r w:rsidRPr="0028137B">
              <w:rPr>
                <w:rFonts w:ascii="Times New Roman" w:hAnsi="Times New Roman" w:cs="Times New Roman"/>
                <w:lang w:val="uk-UA"/>
              </w:rPr>
              <w:t>Ріма</w:t>
            </w:r>
            <w:proofErr w:type="spellEnd"/>
            <w:r w:rsidRPr="0028137B">
              <w:rPr>
                <w:rFonts w:ascii="Times New Roman" w:hAnsi="Times New Roman" w:cs="Times New Roman"/>
                <w:lang w:val="uk-UA"/>
              </w:rPr>
              <w:t xml:space="preserve"> Ф.</w:t>
            </w:r>
          </w:p>
        </w:tc>
        <w:tc>
          <w:tcPr>
            <w:tcW w:w="33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75" w:type="dxa"/>
            <w:tcBorders>
              <w:top w:val="single" w:sz="4" w:space="0" w:color="auto"/>
              <w:left w:val="single" w:sz="4" w:space="0" w:color="auto"/>
              <w:bottom w:val="single" w:sz="4" w:space="0" w:color="auto"/>
              <w:right w:val="single" w:sz="4" w:space="0" w:color="auto"/>
            </w:tcBorders>
            <w:shd w:val="clear" w:color="auto" w:fill="FDE9D9"/>
          </w:tcPr>
          <w:p w:rsidR="0028137B" w:rsidRPr="0028137B" w:rsidRDefault="0028137B" w:rsidP="00BD0516">
            <w:pPr>
              <w:jc w:val="center"/>
              <w:rPr>
                <w:rFonts w:ascii="Times New Roman" w:hAnsi="Times New Roman" w:cs="Times New Roman"/>
              </w:rPr>
            </w:pPr>
            <w:r w:rsidRPr="0028137B">
              <w:rPr>
                <w:rFonts w:ascii="Times New Roman" w:hAnsi="Times New Roman" w:cs="Times New Roman"/>
              </w:rPr>
              <w:t>3</w:t>
            </w:r>
          </w:p>
        </w:tc>
        <w:tc>
          <w:tcPr>
            <w:tcW w:w="54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shd w:val="clear" w:color="auto" w:fill="E36C0A"/>
          </w:tcPr>
          <w:p w:rsidR="0028137B" w:rsidRPr="0028137B" w:rsidRDefault="0028137B" w:rsidP="00BD0516">
            <w:pPr>
              <w:jc w:val="center"/>
              <w:rPr>
                <w:rFonts w:ascii="Times New Roman" w:hAnsi="Times New Roman" w:cs="Times New Roman"/>
                <w:lang w:val="uk-UA"/>
              </w:rPr>
            </w:pPr>
          </w:p>
        </w:tc>
        <w:tc>
          <w:tcPr>
            <w:tcW w:w="56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48"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54"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92D050"/>
          </w:tcPr>
          <w:p w:rsidR="0028137B" w:rsidRPr="0028137B" w:rsidRDefault="0028137B" w:rsidP="00BD0516">
            <w:pPr>
              <w:jc w:val="center"/>
              <w:rPr>
                <w:rFonts w:ascii="Times New Roman" w:hAnsi="Times New Roman" w:cs="Times New Roman"/>
              </w:rPr>
            </w:pPr>
            <w:r w:rsidRPr="0028137B">
              <w:rPr>
                <w:rFonts w:ascii="Times New Roman" w:hAnsi="Times New Roman" w:cs="Times New Roman"/>
              </w:rPr>
              <w:t>11</w:t>
            </w:r>
          </w:p>
        </w:tc>
        <w:tc>
          <w:tcPr>
            <w:tcW w:w="507"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92" w:type="dxa"/>
            <w:tcBorders>
              <w:top w:val="single" w:sz="4" w:space="0" w:color="auto"/>
              <w:left w:val="single" w:sz="4" w:space="0" w:color="auto"/>
              <w:bottom w:val="single" w:sz="4" w:space="0" w:color="auto"/>
              <w:right w:val="single" w:sz="4" w:space="0" w:color="auto"/>
            </w:tcBorders>
            <w:shd w:val="clear" w:color="auto" w:fill="4F6228"/>
          </w:tcPr>
          <w:p w:rsidR="0028137B" w:rsidRPr="0028137B" w:rsidRDefault="0028137B" w:rsidP="00BD0516">
            <w:pPr>
              <w:jc w:val="center"/>
              <w:rPr>
                <w:rFonts w:ascii="Times New Roman" w:hAnsi="Times New Roman" w:cs="Times New Roman"/>
                <w:lang w:val="uk-UA"/>
              </w:rPr>
            </w:pPr>
          </w:p>
        </w:tc>
        <w:tc>
          <w:tcPr>
            <w:tcW w:w="461"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9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shd w:val="clear" w:color="auto" w:fill="31849B"/>
          </w:tcPr>
          <w:p w:rsidR="0028137B" w:rsidRPr="0028137B" w:rsidRDefault="0028137B" w:rsidP="00BD0516">
            <w:pPr>
              <w:jc w:val="center"/>
              <w:rPr>
                <w:rFonts w:ascii="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shd w:val="clear" w:color="auto" w:fill="B2A1C7"/>
          </w:tcPr>
          <w:p w:rsidR="0028137B" w:rsidRPr="0028137B" w:rsidRDefault="0028137B" w:rsidP="00BD0516">
            <w:pPr>
              <w:jc w:val="center"/>
              <w:rPr>
                <w:rFonts w:ascii="Times New Roman" w:hAnsi="Times New Roman" w:cs="Times New Roman"/>
              </w:rPr>
            </w:pPr>
          </w:p>
        </w:tc>
      </w:tr>
      <w:tr w:rsidR="0028137B" w:rsidTr="0028137B">
        <w:trPr>
          <w:trHeight w:val="293"/>
        </w:trPr>
        <w:tc>
          <w:tcPr>
            <w:tcW w:w="534"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spacing w:line="360" w:lineRule="auto"/>
              <w:jc w:val="center"/>
              <w:rPr>
                <w:rFonts w:ascii="Times New Roman" w:hAnsi="Times New Roman" w:cs="Times New Roman"/>
                <w:lang w:val="uk-UA"/>
              </w:rPr>
            </w:pPr>
            <w:r w:rsidRPr="0028137B">
              <w:rPr>
                <w:rFonts w:ascii="Times New Roman" w:hAnsi="Times New Roman" w:cs="Times New Roman"/>
                <w:lang w:val="uk-UA"/>
              </w:rPr>
              <w:t>26</w:t>
            </w:r>
          </w:p>
        </w:tc>
        <w:tc>
          <w:tcPr>
            <w:tcW w:w="1701"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spacing w:line="360" w:lineRule="auto"/>
              <w:jc w:val="center"/>
              <w:rPr>
                <w:rFonts w:ascii="Times New Roman" w:hAnsi="Times New Roman" w:cs="Times New Roman"/>
                <w:lang w:val="uk-UA"/>
              </w:rPr>
            </w:pPr>
            <w:r w:rsidRPr="0028137B">
              <w:rPr>
                <w:rFonts w:ascii="Times New Roman" w:hAnsi="Times New Roman" w:cs="Times New Roman"/>
                <w:lang w:val="uk-UA"/>
              </w:rPr>
              <w:t>Тетяна Л.</w:t>
            </w:r>
          </w:p>
        </w:tc>
        <w:tc>
          <w:tcPr>
            <w:tcW w:w="33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75" w:type="dxa"/>
            <w:tcBorders>
              <w:top w:val="single" w:sz="4" w:space="0" w:color="auto"/>
              <w:left w:val="single" w:sz="4" w:space="0" w:color="auto"/>
              <w:bottom w:val="single" w:sz="4" w:space="0" w:color="auto"/>
              <w:right w:val="single" w:sz="4" w:space="0" w:color="auto"/>
            </w:tcBorders>
            <w:shd w:val="clear" w:color="auto" w:fill="FDE9D9"/>
          </w:tcPr>
          <w:p w:rsidR="0028137B" w:rsidRPr="0028137B" w:rsidRDefault="0028137B" w:rsidP="00BD0516">
            <w:pPr>
              <w:jc w:val="center"/>
              <w:rPr>
                <w:rFonts w:ascii="Times New Roman" w:hAnsi="Times New Roman" w:cs="Times New Roman"/>
              </w:rPr>
            </w:pPr>
            <w:r w:rsidRPr="0028137B">
              <w:rPr>
                <w:rFonts w:ascii="Times New Roman" w:hAnsi="Times New Roman" w:cs="Times New Roman"/>
              </w:rPr>
              <w:t>5</w:t>
            </w:r>
          </w:p>
        </w:tc>
        <w:tc>
          <w:tcPr>
            <w:tcW w:w="54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shd w:val="clear" w:color="auto" w:fill="E36C0A"/>
          </w:tcPr>
          <w:p w:rsidR="0028137B" w:rsidRPr="0028137B" w:rsidRDefault="0028137B" w:rsidP="00BD0516">
            <w:pPr>
              <w:jc w:val="center"/>
              <w:rPr>
                <w:rFonts w:ascii="Times New Roman" w:hAnsi="Times New Roman" w:cs="Times New Roman"/>
                <w:lang w:val="uk-UA"/>
              </w:rPr>
            </w:pPr>
          </w:p>
        </w:tc>
        <w:tc>
          <w:tcPr>
            <w:tcW w:w="56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48"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54"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shd w:val="clear" w:color="auto" w:fill="76923C"/>
          </w:tcPr>
          <w:p w:rsidR="0028137B" w:rsidRPr="0028137B" w:rsidRDefault="0028137B" w:rsidP="00BD0516">
            <w:pPr>
              <w:jc w:val="center"/>
              <w:rPr>
                <w:rFonts w:ascii="Times New Roman" w:hAnsi="Times New Roman" w:cs="Times New Roman"/>
              </w:rPr>
            </w:pPr>
            <w:r w:rsidRPr="0028137B">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507"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92" w:type="dxa"/>
            <w:tcBorders>
              <w:top w:val="single" w:sz="4" w:space="0" w:color="auto"/>
              <w:left w:val="single" w:sz="4" w:space="0" w:color="auto"/>
              <w:bottom w:val="single" w:sz="4" w:space="0" w:color="auto"/>
              <w:right w:val="single" w:sz="4" w:space="0" w:color="auto"/>
            </w:tcBorders>
            <w:shd w:val="clear" w:color="auto" w:fill="4F6228"/>
          </w:tcPr>
          <w:p w:rsidR="0028137B" w:rsidRPr="0028137B" w:rsidRDefault="0028137B" w:rsidP="00BD0516">
            <w:pPr>
              <w:jc w:val="center"/>
              <w:rPr>
                <w:rFonts w:ascii="Times New Roman" w:hAnsi="Times New Roman" w:cs="Times New Roman"/>
                <w:lang w:val="uk-UA"/>
              </w:rPr>
            </w:pPr>
          </w:p>
        </w:tc>
        <w:tc>
          <w:tcPr>
            <w:tcW w:w="461"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9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shd w:val="clear" w:color="auto" w:fill="31849B"/>
          </w:tcPr>
          <w:p w:rsidR="0028137B" w:rsidRPr="0028137B" w:rsidRDefault="0028137B" w:rsidP="00BD0516">
            <w:pPr>
              <w:jc w:val="center"/>
              <w:rPr>
                <w:rFonts w:ascii="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shd w:val="clear" w:color="auto" w:fill="B2A1C7"/>
          </w:tcPr>
          <w:p w:rsidR="0028137B" w:rsidRPr="0028137B" w:rsidRDefault="0028137B" w:rsidP="00BD0516">
            <w:pPr>
              <w:jc w:val="center"/>
              <w:rPr>
                <w:rFonts w:ascii="Times New Roman" w:hAnsi="Times New Roman" w:cs="Times New Roman"/>
              </w:rPr>
            </w:pPr>
          </w:p>
        </w:tc>
      </w:tr>
      <w:tr w:rsidR="0028137B" w:rsidTr="0028137B">
        <w:trPr>
          <w:trHeight w:val="293"/>
        </w:trPr>
        <w:tc>
          <w:tcPr>
            <w:tcW w:w="534"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spacing w:line="360" w:lineRule="auto"/>
              <w:jc w:val="center"/>
              <w:rPr>
                <w:rFonts w:ascii="Times New Roman" w:hAnsi="Times New Roman" w:cs="Times New Roman"/>
                <w:lang w:val="uk-UA"/>
              </w:rPr>
            </w:pPr>
            <w:r w:rsidRPr="0028137B">
              <w:rPr>
                <w:rFonts w:ascii="Times New Roman" w:hAnsi="Times New Roman" w:cs="Times New Roman"/>
                <w:lang w:val="uk-UA"/>
              </w:rPr>
              <w:t>27</w:t>
            </w:r>
          </w:p>
        </w:tc>
        <w:tc>
          <w:tcPr>
            <w:tcW w:w="1701"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spacing w:line="360" w:lineRule="auto"/>
              <w:jc w:val="center"/>
              <w:rPr>
                <w:rFonts w:ascii="Times New Roman" w:hAnsi="Times New Roman" w:cs="Times New Roman"/>
                <w:lang w:val="uk-UA"/>
              </w:rPr>
            </w:pPr>
            <w:r w:rsidRPr="0028137B">
              <w:rPr>
                <w:rFonts w:ascii="Times New Roman" w:hAnsi="Times New Roman" w:cs="Times New Roman"/>
                <w:lang w:val="uk-UA"/>
              </w:rPr>
              <w:t>Юлія Б.</w:t>
            </w:r>
          </w:p>
        </w:tc>
        <w:tc>
          <w:tcPr>
            <w:tcW w:w="33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75"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shd w:val="clear" w:color="auto" w:fill="E36C0A"/>
          </w:tcPr>
          <w:p w:rsidR="0028137B" w:rsidRPr="0028137B" w:rsidRDefault="0028137B" w:rsidP="00BD0516">
            <w:pPr>
              <w:jc w:val="center"/>
              <w:rPr>
                <w:rFonts w:ascii="Times New Roman" w:hAnsi="Times New Roman" w:cs="Times New Roman"/>
                <w:lang w:val="uk-UA"/>
              </w:rPr>
            </w:pPr>
          </w:p>
        </w:tc>
        <w:tc>
          <w:tcPr>
            <w:tcW w:w="560" w:type="dxa"/>
            <w:tcBorders>
              <w:top w:val="single" w:sz="4" w:space="0" w:color="auto"/>
              <w:left w:val="single" w:sz="4" w:space="0" w:color="auto"/>
              <w:bottom w:val="single" w:sz="4" w:space="0" w:color="auto"/>
              <w:right w:val="single" w:sz="4" w:space="0" w:color="auto"/>
            </w:tcBorders>
            <w:shd w:val="clear" w:color="auto" w:fill="D0953E"/>
          </w:tcPr>
          <w:p w:rsidR="0028137B" w:rsidRPr="0028137B" w:rsidRDefault="0028137B" w:rsidP="00BD0516">
            <w:pPr>
              <w:jc w:val="center"/>
              <w:rPr>
                <w:rFonts w:ascii="Times New Roman" w:hAnsi="Times New Roman" w:cs="Times New Roman"/>
              </w:rPr>
            </w:pPr>
            <w:r w:rsidRPr="0028137B">
              <w:rPr>
                <w:rFonts w:ascii="Times New Roman" w:hAnsi="Times New Roman" w:cs="Times New Roman"/>
              </w:rPr>
              <w:t>15</w:t>
            </w:r>
          </w:p>
        </w:tc>
        <w:tc>
          <w:tcPr>
            <w:tcW w:w="42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48"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54"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507"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92" w:type="dxa"/>
            <w:tcBorders>
              <w:top w:val="single" w:sz="4" w:space="0" w:color="auto"/>
              <w:left w:val="single" w:sz="4" w:space="0" w:color="auto"/>
              <w:bottom w:val="single" w:sz="4" w:space="0" w:color="auto"/>
              <w:right w:val="single" w:sz="4" w:space="0" w:color="auto"/>
            </w:tcBorders>
            <w:shd w:val="clear" w:color="auto" w:fill="4F6228"/>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21</w:t>
            </w:r>
          </w:p>
        </w:tc>
        <w:tc>
          <w:tcPr>
            <w:tcW w:w="461"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90" w:type="dxa"/>
            <w:tcBorders>
              <w:top w:val="single" w:sz="4" w:space="0" w:color="auto"/>
              <w:left w:val="single" w:sz="4" w:space="0" w:color="auto"/>
              <w:bottom w:val="single" w:sz="4" w:space="0" w:color="auto"/>
              <w:right w:val="single" w:sz="4" w:space="0" w:color="auto"/>
            </w:tcBorders>
            <w:shd w:val="clear" w:color="auto" w:fill="FF0000"/>
          </w:tcPr>
          <w:p w:rsidR="0028137B" w:rsidRPr="0028137B" w:rsidRDefault="0028137B" w:rsidP="00BD0516">
            <w:pPr>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shd w:val="clear" w:color="auto" w:fill="31849B"/>
          </w:tcPr>
          <w:p w:rsidR="0028137B" w:rsidRPr="0028137B" w:rsidRDefault="0028137B" w:rsidP="00BD0516">
            <w:pPr>
              <w:jc w:val="center"/>
              <w:rPr>
                <w:rFonts w:ascii="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r>
      <w:tr w:rsidR="0028137B" w:rsidTr="0028137B">
        <w:trPr>
          <w:trHeight w:val="293"/>
        </w:trPr>
        <w:tc>
          <w:tcPr>
            <w:tcW w:w="534"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spacing w:line="360" w:lineRule="auto"/>
              <w:jc w:val="center"/>
              <w:rPr>
                <w:rFonts w:ascii="Times New Roman" w:hAnsi="Times New Roman" w:cs="Times New Roman"/>
                <w:lang w:val="uk-UA"/>
              </w:rPr>
            </w:pPr>
            <w:r w:rsidRPr="0028137B">
              <w:rPr>
                <w:rFonts w:ascii="Times New Roman" w:hAnsi="Times New Roman" w:cs="Times New Roman"/>
                <w:lang w:val="uk-UA"/>
              </w:rPr>
              <w:t>28</w:t>
            </w:r>
          </w:p>
        </w:tc>
        <w:tc>
          <w:tcPr>
            <w:tcW w:w="1701"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spacing w:line="360" w:lineRule="auto"/>
              <w:jc w:val="center"/>
              <w:rPr>
                <w:rFonts w:ascii="Times New Roman" w:hAnsi="Times New Roman" w:cs="Times New Roman"/>
                <w:lang w:val="uk-UA"/>
              </w:rPr>
            </w:pPr>
            <w:r w:rsidRPr="0028137B">
              <w:rPr>
                <w:rFonts w:ascii="Times New Roman" w:hAnsi="Times New Roman" w:cs="Times New Roman"/>
                <w:lang w:val="uk-UA"/>
              </w:rPr>
              <w:t>Юлія Г.</w:t>
            </w:r>
          </w:p>
        </w:tc>
        <w:tc>
          <w:tcPr>
            <w:tcW w:w="33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75"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shd w:val="clear" w:color="auto" w:fill="E36C0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12</w:t>
            </w:r>
          </w:p>
        </w:tc>
        <w:tc>
          <w:tcPr>
            <w:tcW w:w="56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48"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54"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507" w:type="dxa"/>
            <w:tcBorders>
              <w:top w:val="single" w:sz="4" w:space="0" w:color="auto"/>
              <w:left w:val="single" w:sz="4" w:space="0" w:color="auto"/>
              <w:bottom w:val="single" w:sz="4" w:space="0" w:color="auto"/>
              <w:right w:val="single" w:sz="4" w:space="0" w:color="auto"/>
            </w:tcBorders>
            <w:shd w:val="clear" w:color="auto" w:fill="00B050"/>
          </w:tcPr>
          <w:p w:rsidR="0028137B" w:rsidRPr="0028137B" w:rsidRDefault="0028137B" w:rsidP="00BD0516">
            <w:pPr>
              <w:jc w:val="center"/>
              <w:rPr>
                <w:rFonts w:ascii="Times New Roman" w:hAnsi="Times New Roman" w:cs="Times New Roman"/>
              </w:rPr>
            </w:pPr>
            <w:r w:rsidRPr="0028137B">
              <w:rPr>
                <w:rFonts w:ascii="Times New Roman" w:hAnsi="Times New Roman" w:cs="Times New Roman"/>
              </w:rPr>
              <w:t>18</w:t>
            </w:r>
          </w:p>
        </w:tc>
        <w:tc>
          <w:tcPr>
            <w:tcW w:w="492" w:type="dxa"/>
            <w:tcBorders>
              <w:top w:val="single" w:sz="4" w:space="0" w:color="auto"/>
              <w:left w:val="single" w:sz="4" w:space="0" w:color="auto"/>
              <w:bottom w:val="single" w:sz="4" w:space="0" w:color="auto"/>
              <w:right w:val="single" w:sz="4" w:space="0" w:color="auto"/>
            </w:tcBorders>
            <w:shd w:val="clear" w:color="auto" w:fill="4F6228"/>
          </w:tcPr>
          <w:p w:rsidR="0028137B" w:rsidRPr="0028137B" w:rsidRDefault="0028137B" w:rsidP="00BD0516">
            <w:pPr>
              <w:jc w:val="center"/>
              <w:rPr>
                <w:rFonts w:ascii="Times New Roman" w:hAnsi="Times New Roman" w:cs="Times New Roman"/>
                <w:lang w:val="uk-UA"/>
              </w:rPr>
            </w:pPr>
          </w:p>
        </w:tc>
        <w:tc>
          <w:tcPr>
            <w:tcW w:w="461"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90" w:type="dxa"/>
            <w:tcBorders>
              <w:top w:val="single" w:sz="4" w:space="0" w:color="auto"/>
              <w:left w:val="single" w:sz="4" w:space="0" w:color="auto"/>
              <w:bottom w:val="single" w:sz="4" w:space="0" w:color="auto"/>
              <w:right w:val="single" w:sz="4" w:space="0" w:color="auto"/>
            </w:tcBorders>
            <w:shd w:val="clear" w:color="auto" w:fill="FF0000"/>
          </w:tcPr>
          <w:p w:rsidR="0028137B" w:rsidRPr="0028137B" w:rsidRDefault="0028137B" w:rsidP="00BD0516">
            <w:pPr>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shd w:val="clear" w:color="auto" w:fill="31849B"/>
          </w:tcPr>
          <w:p w:rsidR="0028137B" w:rsidRPr="0028137B" w:rsidRDefault="0028137B" w:rsidP="00BD0516">
            <w:pPr>
              <w:jc w:val="center"/>
              <w:rPr>
                <w:rFonts w:ascii="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r>
      <w:tr w:rsidR="0028137B" w:rsidTr="0028137B">
        <w:trPr>
          <w:trHeight w:val="293"/>
        </w:trPr>
        <w:tc>
          <w:tcPr>
            <w:tcW w:w="534"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spacing w:line="360" w:lineRule="auto"/>
              <w:jc w:val="center"/>
              <w:rPr>
                <w:rFonts w:ascii="Times New Roman" w:hAnsi="Times New Roman" w:cs="Times New Roman"/>
                <w:lang w:val="uk-UA"/>
              </w:rPr>
            </w:pPr>
            <w:r w:rsidRPr="0028137B">
              <w:rPr>
                <w:rFonts w:ascii="Times New Roman" w:hAnsi="Times New Roman" w:cs="Times New Roman"/>
                <w:lang w:val="uk-UA"/>
              </w:rPr>
              <w:t>29</w:t>
            </w:r>
          </w:p>
        </w:tc>
        <w:tc>
          <w:tcPr>
            <w:tcW w:w="1701"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spacing w:line="360" w:lineRule="auto"/>
              <w:jc w:val="center"/>
              <w:rPr>
                <w:rFonts w:ascii="Times New Roman" w:hAnsi="Times New Roman" w:cs="Times New Roman"/>
                <w:lang w:val="uk-UA"/>
              </w:rPr>
            </w:pPr>
            <w:r w:rsidRPr="0028137B">
              <w:rPr>
                <w:rFonts w:ascii="Times New Roman" w:hAnsi="Times New Roman" w:cs="Times New Roman"/>
                <w:lang w:val="uk-UA"/>
              </w:rPr>
              <w:t>Ярослав В.</w:t>
            </w:r>
          </w:p>
        </w:tc>
        <w:tc>
          <w:tcPr>
            <w:tcW w:w="33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75"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shd w:val="clear" w:color="auto" w:fill="E36C0A"/>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11</w:t>
            </w:r>
          </w:p>
        </w:tc>
        <w:tc>
          <w:tcPr>
            <w:tcW w:w="56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48"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54"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507"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92" w:type="dxa"/>
            <w:tcBorders>
              <w:top w:val="single" w:sz="4" w:space="0" w:color="auto"/>
              <w:left w:val="single" w:sz="4" w:space="0" w:color="auto"/>
              <w:bottom w:val="single" w:sz="4" w:space="0" w:color="auto"/>
              <w:right w:val="single" w:sz="4" w:space="0" w:color="auto"/>
            </w:tcBorders>
            <w:shd w:val="clear" w:color="auto" w:fill="4F6228"/>
          </w:tcPr>
          <w:p w:rsidR="0028137B" w:rsidRPr="0028137B" w:rsidRDefault="0028137B" w:rsidP="00BD0516">
            <w:pPr>
              <w:jc w:val="center"/>
              <w:rPr>
                <w:rFonts w:ascii="Times New Roman" w:hAnsi="Times New Roman" w:cs="Times New Roman"/>
                <w:lang w:val="uk-UA"/>
              </w:rPr>
            </w:pPr>
            <w:r w:rsidRPr="0028137B">
              <w:rPr>
                <w:rFonts w:ascii="Times New Roman" w:hAnsi="Times New Roman" w:cs="Times New Roman"/>
                <w:lang w:val="uk-UA"/>
              </w:rPr>
              <w:t>20</w:t>
            </w:r>
          </w:p>
        </w:tc>
        <w:tc>
          <w:tcPr>
            <w:tcW w:w="461"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9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shd w:val="clear" w:color="auto" w:fill="31849B"/>
          </w:tcPr>
          <w:p w:rsidR="0028137B" w:rsidRPr="0028137B" w:rsidRDefault="0028137B" w:rsidP="00BD0516">
            <w:pPr>
              <w:jc w:val="center"/>
              <w:rPr>
                <w:rFonts w:ascii="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r>
      <w:tr w:rsidR="0028137B" w:rsidTr="0028137B">
        <w:trPr>
          <w:trHeight w:val="293"/>
        </w:trPr>
        <w:tc>
          <w:tcPr>
            <w:tcW w:w="534"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spacing w:line="360" w:lineRule="auto"/>
              <w:jc w:val="center"/>
              <w:rPr>
                <w:rFonts w:ascii="Times New Roman" w:hAnsi="Times New Roman" w:cs="Times New Roman"/>
                <w:lang w:val="uk-UA"/>
              </w:rPr>
            </w:pPr>
            <w:r w:rsidRPr="0028137B">
              <w:rPr>
                <w:rFonts w:ascii="Times New Roman" w:hAnsi="Times New Roman" w:cs="Times New Roman"/>
                <w:lang w:val="uk-UA"/>
              </w:rPr>
              <w:t>30</w:t>
            </w:r>
          </w:p>
        </w:tc>
        <w:tc>
          <w:tcPr>
            <w:tcW w:w="1701"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spacing w:line="360" w:lineRule="auto"/>
              <w:jc w:val="center"/>
              <w:rPr>
                <w:rFonts w:ascii="Times New Roman" w:hAnsi="Times New Roman" w:cs="Times New Roman"/>
                <w:lang w:val="uk-UA"/>
              </w:rPr>
            </w:pPr>
            <w:r w:rsidRPr="0028137B">
              <w:rPr>
                <w:rFonts w:ascii="Times New Roman" w:hAnsi="Times New Roman" w:cs="Times New Roman"/>
                <w:lang w:val="uk-UA"/>
              </w:rPr>
              <w:t>Ярослав Л.</w:t>
            </w:r>
          </w:p>
        </w:tc>
        <w:tc>
          <w:tcPr>
            <w:tcW w:w="33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75"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shd w:val="clear" w:color="auto" w:fill="FABF8F"/>
          </w:tcPr>
          <w:p w:rsidR="0028137B" w:rsidRPr="0028137B" w:rsidRDefault="0028137B" w:rsidP="00BD0516">
            <w:pPr>
              <w:jc w:val="center"/>
              <w:rPr>
                <w:rFonts w:ascii="Times New Roman" w:hAnsi="Times New Roman" w:cs="Times New Roman"/>
              </w:rPr>
            </w:pPr>
            <w:r w:rsidRPr="0028137B">
              <w:rPr>
                <w:rFonts w:ascii="Times New Roman" w:hAnsi="Times New Roman" w:cs="Times New Roman"/>
              </w:rPr>
              <w:t>7</w:t>
            </w:r>
          </w:p>
        </w:tc>
        <w:tc>
          <w:tcPr>
            <w:tcW w:w="447" w:type="dxa"/>
            <w:tcBorders>
              <w:top w:val="single" w:sz="4" w:space="0" w:color="auto"/>
              <w:left w:val="single" w:sz="4" w:space="0" w:color="auto"/>
              <w:bottom w:val="single" w:sz="4" w:space="0" w:color="auto"/>
              <w:right w:val="single" w:sz="4" w:space="0" w:color="auto"/>
            </w:tcBorders>
            <w:shd w:val="clear" w:color="auto" w:fill="E36C0A"/>
          </w:tcPr>
          <w:p w:rsidR="0028137B" w:rsidRPr="0028137B" w:rsidRDefault="0028137B" w:rsidP="00BD0516">
            <w:pPr>
              <w:jc w:val="center"/>
              <w:rPr>
                <w:rFonts w:ascii="Times New Roman" w:hAnsi="Times New Roman" w:cs="Times New Roman"/>
                <w:lang w:val="uk-UA"/>
              </w:rPr>
            </w:pPr>
          </w:p>
        </w:tc>
        <w:tc>
          <w:tcPr>
            <w:tcW w:w="56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48"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54"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shd w:val="clear" w:color="auto" w:fill="76923C"/>
          </w:tcPr>
          <w:p w:rsidR="0028137B" w:rsidRPr="0028137B" w:rsidRDefault="0028137B" w:rsidP="00BD0516">
            <w:pPr>
              <w:jc w:val="center"/>
              <w:rPr>
                <w:rFonts w:ascii="Times New Roman" w:hAnsi="Times New Roman" w:cs="Times New Roman"/>
              </w:rPr>
            </w:pPr>
            <w:r w:rsidRPr="0028137B">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507"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492" w:type="dxa"/>
            <w:tcBorders>
              <w:top w:val="single" w:sz="4" w:space="0" w:color="auto"/>
              <w:left w:val="single" w:sz="4" w:space="0" w:color="auto"/>
              <w:bottom w:val="single" w:sz="4" w:space="0" w:color="auto"/>
              <w:right w:val="single" w:sz="4" w:space="0" w:color="auto"/>
            </w:tcBorders>
            <w:shd w:val="clear" w:color="auto" w:fill="4F6228"/>
          </w:tcPr>
          <w:p w:rsidR="0028137B" w:rsidRPr="0028137B" w:rsidRDefault="0028137B" w:rsidP="00BD0516">
            <w:pPr>
              <w:jc w:val="center"/>
              <w:rPr>
                <w:rFonts w:ascii="Times New Roman" w:hAnsi="Times New Roman" w:cs="Times New Roman"/>
                <w:lang w:val="uk-UA"/>
              </w:rPr>
            </w:pPr>
          </w:p>
        </w:tc>
        <w:tc>
          <w:tcPr>
            <w:tcW w:w="461"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390"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shd w:val="clear" w:color="auto" w:fill="31849B"/>
          </w:tcPr>
          <w:p w:rsidR="0028137B" w:rsidRPr="0028137B" w:rsidRDefault="0028137B" w:rsidP="00BD0516">
            <w:pPr>
              <w:jc w:val="center"/>
              <w:rPr>
                <w:rFonts w:ascii="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8137B" w:rsidRPr="0028137B" w:rsidRDefault="0028137B" w:rsidP="00BD0516">
            <w:pPr>
              <w:jc w:val="center"/>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shd w:val="clear" w:color="auto" w:fill="B2A1C7"/>
          </w:tcPr>
          <w:p w:rsidR="0028137B" w:rsidRPr="0028137B" w:rsidRDefault="0028137B" w:rsidP="00BD0516">
            <w:pPr>
              <w:jc w:val="center"/>
              <w:rPr>
                <w:rFonts w:ascii="Times New Roman" w:hAnsi="Times New Roman" w:cs="Times New Roman"/>
              </w:rPr>
            </w:pPr>
          </w:p>
        </w:tc>
      </w:tr>
    </w:tbl>
    <w:p w:rsidR="00CB3173" w:rsidRPr="007943E3" w:rsidRDefault="00CB3173" w:rsidP="0028137B">
      <w:pPr>
        <w:pStyle w:val="western"/>
        <w:spacing w:before="0" w:after="0" w:line="360" w:lineRule="auto"/>
        <w:jc w:val="both"/>
        <w:rPr>
          <w:sz w:val="28"/>
          <w:szCs w:val="28"/>
          <w:lang w:val="uk-UA"/>
        </w:rPr>
      </w:pPr>
    </w:p>
    <w:p w:rsidR="00CB3173" w:rsidRPr="0028137B" w:rsidRDefault="00CB3173" w:rsidP="00706500">
      <w:pPr>
        <w:spacing w:after="0" w:line="360" w:lineRule="auto"/>
        <w:ind w:firstLine="709"/>
        <w:jc w:val="both"/>
        <w:rPr>
          <w:rFonts w:ascii="Times New Roman" w:hAnsi="Times New Roman" w:cs="Times New Roman"/>
          <w:sz w:val="28"/>
          <w:szCs w:val="28"/>
          <w:lang w:val="uk-UA"/>
        </w:rPr>
      </w:pPr>
      <w:r w:rsidRPr="0028137B">
        <w:rPr>
          <w:rFonts w:ascii="Times New Roman" w:hAnsi="Times New Roman" w:cs="Times New Roman"/>
          <w:sz w:val="28"/>
          <w:szCs w:val="28"/>
          <w:lang w:val="uk-UA"/>
        </w:rPr>
        <w:t>Колірне позначення:</w:t>
      </w:r>
    </w:p>
    <w:p w:rsidR="00CB3173" w:rsidRPr="0028137B" w:rsidRDefault="00CB3173" w:rsidP="00706500">
      <w:pPr>
        <w:numPr>
          <w:ilvl w:val="0"/>
          <w:numId w:val="9"/>
        </w:numPr>
        <w:suppressAutoHyphens/>
        <w:spacing w:after="0" w:line="360" w:lineRule="auto"/>
        <w:ind w:left="0" w:firstLine="709"/>
        <w:jc w:val="both"/>
        <w:rPr>
          <w:rFonts w:ascii="Times New Roman" w:hAnsi="Times New Roman" w:cs="Times New Roman"/>
          <w:sz w:val="28"/>
          <w:szCs w:val="28"/>
          <w:lang w:val="uk-UA"/>
        </w:rPr>
      </w:pPr>
      <w:r w:rsidRPr="0028137B">
        <w:rPr>
          <w:rFonts w:ascii="Times New Roman" w:hAnsi="Times New Roman" w:cs="Times New Roman"/>
          <w:sz w:val="28"/>
          <w:szCs w:val="28"/>
          <w:lang w:val="uk-UA"/>
        </w:rPr>
        <w:t>за типом особистості:</w:t>
      </w:r>
    </w:p>
    <w:p w:rsidR="00CB3173" w:rsidRPr="0028137B" w:rsidRDefault="009B086E" w:rsidP="00706500">
      <w:pPr>
        <w:tabs>
          <w:tab w:val="left" w:pos="147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51" style="position:absolute;left:0;text-align:left;margin-left:44.2pt;margin-top:1.7pt;width:16.45pt;height:13pt;z-index:251679744" fillcolor="#e5b8b7"/>
        </w:pict>
      </w:r>
      <w:r w:rsidR="00CB3173" w:rsidRPr="0028137B">
        <w:rPr>
          <w:rFonts w:ascii="Times New Roman" w:hAnsi="Times New Roman" w:cs="Times New Roman"/>
          <w:sz w:val="28"/>
          <w:szCs w:val="28"/>
          <w:lang w:val="uk-UA"/>
        </w:rPr>
        <w:tab/>
        <w:t>-  понад інтроверт;</w:t>
      </w:r>
    </w:p>
    <w:p w:rsidR="00F97542" w:rsidRDefault="009B086E" w:rsidP="00706500">
      <w:pPr>
        <w:tabs>
          <w:tab w:val="left" w:pos="765"/>
          <w:tab w:val="left" w:pos="147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41" style="position:absolute;left:0;text-align:left;margin-left:44.2pt;margin-top:-.1pt;width:16.45pt;height:13pt;z-index:251669504" fillcolor="#fde9d9"/>
        </w:pict>
      </w:r>
      <w:r w:rsidR="00CB3173" w:rsidRPr="00F97542">
        <w:rPr>
          <w:rFonts w:ascii="Times New Roman" w:hAnsi="Times New Roman" w:cs="Times New Roman"/>
          <w:sz w:val="28"/>
          <w:szCs w:val="28"/>
          <w:lang w:val="uk-UA"/>
        </w:rPr>
        <w:tab/>
      </w:r>
      <w:r w:rsidR="00F97542" w:rsidRPr="00F97542">
        <w:rPr>
          <w:rFonts w:ascii="Times New Roman" w:hAnsi="Times New Roman" w:cs="Times New Roman"/>
          <w:sz w:val="28"/>
          <w:szCs w:val="28"/>
          <w:lang w:val="uk-UA"/>
        </w:rPr>
        <w:tab/>
      </w:r>
      <w:r w:rsidR="00CB3173" w:rsidRPr="00F97542">
        <w:rPr>
          <w:rFonts w:ascii="Times New Roman" w:hAnsi="Times New Roman" w:cs="Times New Roman"/>
          <w:sz w:val="28"/>
          <w:szCs w:val="28"/>
          <w:lang w:val="uk-UA"/>
        </w:rPr>
        <w:t>-  інтроверт;</w:t>
      </w:r>
      <w:r w:rsidR="00293866" w:rsidRPr="00F97542">
        <w:rPr>
          <w:rFonts w:ascii="Times New Roman" w:hAnsi="Times New Roman" w:cs="Times New Roman"/>
          <w:sz w:val="28"/>
          <w:szCs w:val="28"/>
          <w:lang w:val="uk-UA"/>
        </w:rPr>
        <w:t xml:space="preserve">  </w:t>
      </w:r>
    </w:p>
    <w:p w:rsidR="003807A5" w:rsidRDefault="003807A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B3173" w:rsidRPr="00F97542" w:rsidRDefault="00F97542" w:rsidP="003807A5">
      <w:pPr>
        <w:pStyle w:val="23"/>
        <w:spacing w:before="0" w:after="0" w:line="360" w:lineRule="auto"/>
        <w:ind w:firstLine="709"/>
        <w:jc w:val="right"/>
        <w:rPr>
          <w:color w:val="000000"/>
          <w:sz w:val="27"/>
          <w:szCs w:val="27"/>
          <w:lang w:val="uk-UA"/>
        </w:rPr>
      </w:pPr>
      <w:r>
        <w:rPr>
          <w:b/>
          <w:bCs/>
          <w:iCs/>
          <w:color w:val="000000"/>
          <w:sz w:val="28"/>
          <w:szCs w:val="28"/>
          <w:lang w:val="uk-UA"/>
        </w:rPr>
        <w:lastRenderedPageBreak/>
        <w:t>Продовження Додатку А</w:t>
      </w:r>
    </w:p>
    <w:p w:rsidR="00CB3173" w:rsidRPr="0028137B" w:rsidRDefault="009B086E" w:rsidP="003807A5">
      <w:pPr>
        <w:tabs>
          <w:tab w:val="left" w:pos="147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42" style="position:absolute;left:0;text-align:left;margin-left:44.2pt;margin-top:2.85pt;width:16.45pt;height:13pt;z-index:251670528" fillcolor="#fabf8f"/>
        </w:pict>
      </w:r>
      <w:r w:rsidR="00CB3173" w:rsidRPr="0028137B">
        <w:rPr>
          <w:rFonts w:ascii="Times New Roman" w:hAnsi="Times New Roman" w:cs="Times New Roman"/>
          <w:sz w:val="28"/>
          <w:szCs w:val="28"/>
          <w:lang w:val="uk-UA"/>
        </w:rPr>
        <w:tab/>
        <w:t>- потенційний інтроверт;</w:t>
      </w:r>
    </w:p>
    <w:p w:rsidR="00CB3173" w:rsidRPr="0028137B" w:rsidRDefault="009B086E" w:rsidP="003807A5">
      <w:pPr>
        <w:tabs>
          <w:tab w:val="left" w:pos="147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43" style="position:absolute;left:0;text-align:left;margin-left:44.2pt;margin-top:4.15pt;width:16.45pt;height:13pt;z-index:251671552" fillcolor="#e36c0a"/>
        </w:pict>
      </w:r>
      <w:r w:rsidR="00CB3173" w:rsidRPr="0028137B">
        <w:rPr>
          <w:rFonts w:ascii="Times New Roman" w:hAnsi="Times New Roman" w:cs="Times New Roman"/>
          <w:sz w:val="28"/>
          <w:szCs w:val="28"/>
          <w:lang w:val="uk-UA"/>
        </w:rPr>
        <w:tab/>
        <w:t xml:space="preserve">- </w:t>
      </w:r>
      <w:proofErr w:type="spellStart"/>
      <w:r w:rsidR="00CB3173" w:rsidRPr="0028137B">
        <w:rPr>
          <w:rFonts w:ascii="Times New Roman" w:hAnsi="Times New Roman" w:cs="Times New Roman"/>
          <w:sz w:val="28"/>
          <w:szCs w:val="28"/>
          <w:lang w:val="uk-UA"/>
        </w:rPr>
        <w:t>амбіверт</w:t>
      </w:r>
      <w:proofErr w:type="spellEnd"/>
    </w:p>
    <w:p w:rsidR="00CB3173" w:rsidRPr="0028137B" w:rsidRDefault="009B086E" w:rsidP="003807A5">
      <w:pPr>
        <w:tabs>
          <w:tab w:val="left" w:pos="147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44" style="position:absolute;left:0;text-align:left;margin-left:44.2pt;margin-top:.5pt;width:16.45pt;height:13pt;z-index:251672576" fillcolor="#d0953e"/>
        </w:pict>
      </w:r>
      <w:r w:rsidR="00CB3173" w:rsidRPr="0028137B">
        <w:rPr>
          <w:rFonts w:ascii="Times New Roman" w:hAnsi="Times New Roman" w:cs="Times New Roman"/>
          <w:sz w:val="28"/>
          <w:szCs w:val="28"/>
          <w:lang w:val="uk-UA"/>
        </w:rPr>
        <w:tab/>
        <w:t>- потенційний екстраверт;</w:t>
      </w:r>
    </w:p>
    <w:p w:rsidR="00CB3173" w:rsidRPr="0028137B" w:rsidRDefault="009B086E" w:rsidP="003807A5">
      <w:pPr>
        <w:tabs>
          <w:tab w:val="left" w:pos="147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45" style="position:absolute;left:0;text-align:left;margin-left:44.2pt;margin-top:.65pt;width:16.45pt;height:13pt;z-index:251673600" fillcolor="#974706"/>
        </w:pict>
      </w:r>
      <w:r w:rsidR="00CB3173" w:rsidRPr="0028137B">
        <w:rPr>
          <w:rFonts w:ascii="Times New Roman" w:hAnsi="Times New Roman" w:cs="Times New Roman"/>
          <w:sz w:val="28"/>
          <w:szCs w:val="28"/>
          <w:lang w:val="uk-UA"/>
        </w:rPr>
        <w:tab/>
        <w:t>- екстраверт;</w:t>
      </w:r>
    </w:p>
    <w:p w:rsidR="00CB3173" w:rsidRPr="0028137B" w:rsidRDefault="009B086E" w:rsidP="003807A5">
      <w:pPr>
        <w:tabs>
          <w:tab w:val="left" w:pos="147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46" style="position:absolute;left:0;text-align:left;margin-left:44.2pt;margin-top:.65pt;width:16.45pt;height:13pt;z-index:251674624" fillcolor="#c00000"/>
        </w:pict>
      </w:r>
      <w:r w:rsidR="00CB3173" w:rsidRPr="0028137B">
        <w:rPr>
          <w:rFonts w:ascii="Times New Roman" w:hAnsi="Times New Roman" w:cs="Times New Roman"/>
          <w:sz w:val="28"/>
          <w:szCs w:val="28"/>
          <w:lang w:val="uk-UA"/>
        </w:rPr>
        <w:tab/>
        <w:t>- понад екстраверт;</w:t>
      </w:r>
    </w:p>
    <w:p w:rsidR="00CB3173" w:rsidRPr="0028137B" w:rsidRDefault="00CB3173" w:rsidP="003807A5">
      <w:pPr>
        <w:numPr>
          <w:ilvl w:val="0"/>
          <w:numId w:val="9"/>
        </w:numPr>
        <w:suppressAutoHyphens/>
        <w:spacing w:after="0" w:line="360" w:lineRule="auto"/>
        <w:ind w:left="0" w:firstLine="709"/>
        <w:jc w:val="both"/>
        <w:rPr>
          <w:rFonts w:ascii="Times New Roman" w:hAnsi="Times New Roman" w:cs="Times New Roman"/>
          <w:sz w:val="28"/>
          <w:szCs w:val="28"/>
          <w:lang w:val="uk-UA"/>
        </w:rPr>
      </w:pPr>
      <w:r w:rsidRPr="0028137B">
        <w:rPr>
          <w:rFonts w:ascii="Times New Roman" w:hAnsi="Times New Roman" w:cs="Times New Roman"/>
          <w:sz w:val="28"/>
          <w:szCs w:val="28"/>
          <w:lang w:val="uk-UA"/>
        </w:rPr>
        <w:t>за типом нервової діяльності:</w:t>
      </w:r>
    </w:p>
    <w:p w:rsidR="00CB3173" w:rsidRPr="0028137B" w:rsidRDefault="009B086E" w:rsidP="003807A5">
      <w:pPr>
        <w:tabs>
          <w:tab w:val="left" w:pos="1527"/>
          <w:tab w:val="left" w:pos="1631"/>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48" style="position:absolute;left:0;text-align:left;margin-left:44.2pt;margin-top:3.55pt;width:16.45pt;height:13pt;z-index:251676672" fillcolor="#e5dfec"/>
        </w:pict>
      </w:r>
      <w:r w:rsidR="00CB3173" w:rsidRPr="0028137B">
        <w:rPr>
          <w:rFonts w:ascii="Times New Roman" w:hAnsi="Times New Roman" w:cs="Times New Roman"/>
          <w:sz w:val="28"/>
          <w:szCs w:val="28"/>
          <w:lang w:val="uk-UA"/>
        </w:rPr>
        <w:tab/>
        <w:t xml:space="preserve">- понад </w:t>
      </w:r>
      <w:proofErr w:type="spellStart"/>
      <w:r w:rsidR="00CB3173" w:rsidRPr="0028137B">
        <w:rPr>
          <w:rFonts w:ascii="Times New Roman" w:hAnsi="Times New Roman" w:cs="Times New Roman"/>
          <w:sz w:val="28"/>
          <w:szCs w:val="28"/>
          <w:lang w:val="uk-UA"/>
        </w:rPr>
        <w:t>конкордант</w:t>
      </w:r>
      <w:proofErr w:type="spellEnd"/>
      <w:r w:rsidR="00CB3173" w:rsidRPr="0028137B">
        <w:rPr>
          <w:rFonts w:ascii="Times New Roman" w:hAnsi="Times New Roman" w:cs="Times New Roman"/>
          <w:sz w:val="28"/>
          <w:szCs w:val="28"/>
          <w:lang w:val="uk-UA"/>
        </w:rPr>
        <w:t>;</w:t>
      </w:r>
    </w:p>
    <w:p w:rsidR="00CB3173" w:rsidRPr="0028137B" w:rsidRDefault="009B086E" w:rsidP="003807A5">
      <w:pPr>
        <w:tabs>
          <w:tab w:val="left" w:pos="15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50" style="position:absolute;left:0;text-align:left;margin-left:44.2pt;margin-top:22.9pt;width:16.45pt;height:13pt;z-index:251678720" fillcolor="#76923c"/>
        </w:pict>
      </w:r>
      <w:r>
        <w:rPr>
          <w:rFonts w:ascii="Times New Roman" w:hAnsi="Times New Roman" w:cs="Times New Roman"/>
          <w:noProof/>
          <w:sz w:val="28"/>
          <w:szCs w:val="28"/>
        </w:rPr>
        <w:pict>
          <v:rect id="_x0000_s1049" style="position:absolute;left:0;text-align:left;margin-left:44.2pt;margin-top:.35pt;width:16.45pt;height:13pt;z-index:251677696" fillcolor="#d6e3bc"/>
        </w:pict>
      </w:r>
      <w:r w:rsidR="00CB3173" w:rsidRPr="0028137B">
        <w:rPr>
          <w:rFonts w:ascii="Times New Roman" w:hAnsi="Times New Roman" w:cs="Times New Roman"/>
          <w:sz w:val="28"/>
          <w:szCs w:val="28"/>
          <w:lang w:val="uk-UA"/>
        </w:rPr>
        <w:tab/>
        <w:t xml:space="preserve">- </w:t>
      </w:r>
      <w:proofErr w:type="spellStart"/>
      <w:r w:rsidR="00CB3173" w:rsidRPr="0028137B">
        <w:rPr>
          <w:rFonts w:ascii="Times New Roman" w:hAnsi="Times New Roman" w:cs="Times New Roman"/>
          <w:sz w:val="28"/>
          <w:szCs w:val="28"/>
          <w:lang w:val="uk-UA"/>
        </w:rPr>
        <w:t>конкордант</w:t>
      </w:r>
      <w:proofErr w:type="spellEnd"/>
      <w:r w:rsidR="00CB3173" w:rsidRPr="0028137B">
        <w:rPr>
          <w:rFonts w:ascii="Times New Roman" w:hAnsi="Times New Roman" w:cs="Times New Roman"/>
          <w:sz w:val="28"/>
          <w:szCs w:val="28"/>
          <w:lang w:val="uk-UA"/>
        </w:rPr>
        <w:t>;</w:t>
      </w:r>
    </w:p>
    <w:p w:rsidR="00CB3173" w:rsidRPr="0028137B" w:rsidRDefault="009B086E" w:rsidP="003807A5">
      <w:pPr>
        <w:tabs>
          <w:tab w:val="left" w:pos="15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47" style="position:absolute;left:0;text-align:left;margin-left:44.2pt;margin-top:21.15pt;width:16.45pt;height:13pt;z-index:251675648" fillcolor="#92d050"/>
        </w:pict>
      </w:r>
      <w:r w:rsidR="00CB3173" w:rsidRPr="0028137B">
        <w:rPr>
          <w:rFonts w:ascii="Times New Roman" w:hAnsi="Times New Roman" w:cs="Times New Roman"/>
          <w:sz w:val="28"/>
          <w:szCs w:val="28"/>
          <w:lang w:val="uk-UA"/>
        </w:rPr>
        <w:tab/>
        <w:t xml:space="preserve">- потенційний </w:t>
      </w:r>
      <w:proofErr w:type="spellStart"/>
      <w:r w:rsidR="00CB3173" w:rsidRPr="0028137B">
        <w:rPr>
          <w:rFonts w:ascii="Times New Roman" w:hAnsi="Times New Roman" w:cs="Times New Roman"/>
          <w:sz w:val="28"/>
          <w:szCs w:val="28"/>
          <w:lang w:val="uk-UA"/>
        </w:rPr>
        <w:t>конкордант</w:t>
      </w:r>
      <w:proofErr w:type="spellEnd"/>
      <w:r w:rsidR="00CB3173" w:rsidRPr="0028137B">
        <w:rPr>
          <w:rFonts w:ascii="Times New Roman" w:hAnsi="Times New Roman" w:cs="Times New Roman"/>
          <w:sz w:val="28"/>
          <w:szCs w:val="28"/>
          <w:lang w:val="uk-UA"/>
        </w:rPr>
        <w:t>;</w:t>
      </w:r>
    </w:p>
    <w:p w:rsidR="00CB3173" w:rsidRPr="0028137B" w:rsidRDefault="009B086E" w:rsidP="003807A5">
      <w:pPr>
        <w:tabs>
          <w:tab w:val="left" w:pos="15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52" style="position:absolute;left:0;text-align:left;margin-left:44.2pt;margin-top:22.2pt;width:16.45pt;height:13pt;z-index:251680768" fillcolor="#00b050"/>
        </w:pict>
      </w:r>
      <w:r w:rsidR="00CB3173" w:rsidRPr="0028137B">
        <w:rPr>
          <w:rFonts w:ascii="Times New Roman" w:hAnsi="Times New Roman" w:cs="Times New Roman"/>
          <w:sz w:val="28"/>
          <w:szCs w:val="28"/>
          <w:lang w:val="uk-UA"/>
        </w:rPr>
        <w:tab/>
        <w:t xml:space="preserve">- </w:t>
      </w:r>
      <w:proofErr w:type="spellStart"/>
      <w:r w:rsidR="00CB3173" w:rsidRPr="0028137B">
        <w:rPr>
          <w:rFonts w:ascii="Times New Roman" w:hAnsi="Times New Roman" w:cs="Times New Roman"/>
          <w:sz w:val="28"/>
          <w:szCs w:val="28"/>
          <w:lang w:val="uk-UA"/>
        </w:rPr>
        <w:t>нормостенік</w:t>
      </w:r>
      <w:proofErr w:type="spellEnd"/>
      <w:r w:rsidR="00CB3173" w:rsidRPr="0028137B">
        <w:rPr>
          <w:rFonts w:ascii="Times New Roman" w:hAnsi="Times New Roman" w:cs="Times New Roman"/>
          <w:sz w:val="28"/>
          <w:szCs w:val="28"/>
          <w:lang w:val="uk-UA"/>
        </w:rPr>
        <w:t>;</w:t>
      </w:r>
    </w:p>
    <w:p w:rsidR="00CB3173" w:rsidRPr="0028137B" w:rsidRDefault="009B086E" w:rsidP="003807A5">
      <w:pPr>
        <w:tabs>
          <w:tab w:val="left" w:pos="15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53" style="position:absolute;left:0;text-align:left;margin-left:44.2pt;margin-top:22.85pt;width:16.45pt;height:13pt;z-index:251681792" fillcolor="#4e6128"/>
        </w:pict>
      </w:r>
      <w:r w:rsidR="00CB3173" w:rsidRPr="0028137B">
        <w:rPr>
          <w:rFonts w:ascii="Times New Roman" w:hAnsi="Times New Roman" w:cs="Times New Roman"/>
          <w:sz w:val="28"/>
          <w:szCs w:val="28"/>
          <w:lang w:val="uk-UA"/>
        </w:rPr>
        <w:tab/>
        <w:t xml:space="preserve">- потенційний </w:t>
      </w:r>
      <w:proofErr w:type="spellStart"/>
      <w:r w:rsidR="00CB3173" w:rsidRPr="0028137B">
        <w:rPr>
          <w:rFonts w:ascii="Times New Roman" w:hAnsi="Times New Roman" w:cs="Times New Roman"/>
          <w:sz w:val="28"/>
          <w:szCs w:val="28"/>
          <w:lang w:val="uk-UA"/>
        </w:rPr>
        <w:t>дискордант</w:t>
      </w:r>
      <w:proofErr w:type="spellEnd"/>
      <w:r w:rsidR="00CB3173" w:rsidRPr="0028137B">
        <w:rPr>
          <w:rFonts w:ascii="Times New Roman" w:hAnsi="Times New Roman" w:cs="Times New Roman"/>
          <w:sz w:val="28"/>
          <w:szCs w:val="28"/>
          <w:lang w:val="uk-UA"/>
        </w:rPr>
        <w:t>;</w:t>
      </w:r>
    </w:p>
    <w:p w:rsidR="00CB3173" w:rsidRPr="0028137B" w:rsidRDefault="00CB3173" w:rsidP="003807A5">
      <w:pPr>
        <w:tabs>
          <w:tab w:val="left" w:pos="1527"/>
        </w:tabs>
        <w:spacing w:after="0" w:line="360" w:lineRule="auto"/>
        <w:ind w:firstLine="709"/>
        <w:jc w:val="both"/>
        <w:rPr>
          <w:rFonts w:ascii="Times New Roman" w:hAnsi="Times New Roman" w:cs="Times New Roman"/>
          <w:sz w:val="28"/>
          <w:szCs w:val="28"/>
          <w:lang w:val="uk-UA"/>
        </w:rPr>
      </w:pPr>
      <w:r w:rsidRPr="0028137B">
        <w:rPr>
          <w:rFonts w:ascii="Times New Roman" w:hAnsi="Times New Roman" w:cs="Times New Roman"/>
          <w:sz w:val="28"/>
          <w:szCs w:val="28"/>
          <w:lang w:val="uk-UA"/>
        </w:rPr>
        <w:tab/>
        <w:t xml:space="preserve">- </w:t>
      </w:r>
      <w:proofErr w:type="spellStart"/>
      <w:r w:rsidRPr="0028137B">
        <w:rPr>
          <w:rFonts w:ascii="Times New Roman" w:hAnsi="Times New Roman" w:cs="Times New Roman"/>
          <w:sz w:val="28"/>
          <w:szCs w:val="28"/>
          <w:lang w:val="uk-UA"/>
        </w:rPr>
        <w:t>дискордант</w:t>
      </w:r>
      <w:proofErr w:type="spellEnd"/>
      <w:r w:rsidRPr="0028137B">
        <w:rPr>
          <w:rFonts w:ascii="Times New Roman" w:hAnsi="Times New Roman" w:cs="Times New Roman"/>
          <w:sz w:val="28"/>
          <w:szCs w:val="28"/>
          <w:lang w:val="uk-UA"/>
        </w:rPr>
        <w:t>;</w:t>
      </w:r>
    </w:p>
    <w:p w:rsidR="00CB3173" w:rsidRPr="0028137B" w:rsidRDefault="009B086E" w:rsidP="003807A5">
      <w:pPr>
        <w:tabs>
          <w:tab w:val="left" w:pos="15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54" style="position:absolute;left:0;text-align:left;margin-left:44.2pt;margin-top:0;width:16.45pt;height:13pt;z-index:251682816" fillcolor="#938953"/>
        </w:pict>
      </w:r>
      <w:r w:rsidR="00CB3173" w:rsidRPr="0028137B">
        <w:rPr>
          <w:rFonts w:ascii="Times New Roman" w:hAnsi="Times New Roman" w:cs="Times New Roman"/>
          <w:sz w:val="28"/>
          <w:szCs w:val="28"/>
          <w:lang w:val="uk-UA"/>
        </w:rPr>
        <w:tab/>
        <w:t xml:space="preserve">- понад </w:t>
      </w:r>
      <w:proofErr w:type="spellStart"/>
      <w:r w:rsidR="00CB3173" w:rsidRPr="0028137B">
        <w:rPr>
          <w:rFonts w:ascii="Times New Roman" w:hAnsi="Times New Roman" w:cs="Times New Roman"/>
          <w:sz w:val="28"/>
          <w:szCs w:val="28"/>
          <w:lang w:val="uk-UA"/>
        </w:rPr>
        <w:t>дисконрдант</w:t>
      </w:r>
      <w:proofErr w:type="spellEnd"/>
      <w:r w:rsidR="00CB3173" w:rsidRPr="0028137B">
        <w:rPr>
          <w:rFonts w:ascii="Times New Roman" w:hAnsi="Times New Roman" w:cs="Times New Roman"/>
          <w:sz w:val="28"/>
          <w:szCs w:val="28"/>
          <w:lang w:val="uk-UA"/>
        </w:rPr>
        <w:t>;</w:t>
      </w:r>
    </w:p>
    <w:p w:rsidR="00CB3173" w:rsidRPr="0028137B" w:rsidRDefault="00CB3173" w:rsidP="003807A5">
      <w:pPr>
        <w:numPr>
          <w:ilvl w:val="0"/>
          <w:numId w:val="9"/>
        </w:numPr>
        <w:suppressAutoHyphens/>
        <w:spacing w:after="0" w:line="360" w:lineRule="auto"/>
        <w:ind w:left="0" w:firstLine="709"/>
        <w:jc w:val="both"/>
        <w:rPr>
          <w:rFonts w:ascii="Times New Roman" w:hAnsi="Times New Roman" w:cs="Times New Roman"/>
          <w:sz w:val="28"/>
          <w:szCs w:val="28"/>
          <w:lang w:val="uk-UA"/>
        </w:rPr>
      </w:pPr>
      <w:r w:rsidRPr="0028137B">
        <w:rPr>
          <w:rFonts w:ascii="Times New Roman" w:hAnsi="Times New Roman" w:cs="Times New Roman"/>
          <w:sz w:val="28"/>
          <w:szCs w:val="28"/>
          <w:lang w:val="uk-UA"/>
        </w:rPr>
        <w:t>за типом темпераменту:</w:t>
      </w:r>
    </w:p>
    <w:p w:rsidR="00CB3173" w:rsidRPr="0028137B" w:rsidRDefault="009B086E" w:rsidP="003807A5">
      <w:pPr>
        <w:tabs>
          <w:tab w:val="left" w:pos="1561"/>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56" style="position:absolute;left:0;text-align:left;margin-left:44.2pt;margin-top:2.35pt;width:16.45pt;height:13pt;z-index:251684864" fillcolor="red"/>
        </w:pict>
      </w:r>
      <w:r w:rsidR="00CB3173" w:rsidRPr="0028137B">
        <w:rPr>
          <w:rFonts w:ascii="Times New Roman" w:hAnsi="Times New Roman" w:cs="Times New Roman"/>
          <w:sz w:val="28"/>
          <w:szCs w:val="28"/>
          <w:lang w:val="uk-UA"/>
        </w:rPr>
        <w:tab/>
        <w:t>- холерик;</w:t>
      </w:r>
    </w:p>
    <w:p w:rsidR="00CB3173" w:rsidRPr="0028137B" w:rsidRDefault="009B086E" w:rsidP="003807A5">
      <w:pPr>
        <w:tabs>
          <w:tab w:val="left" w:pos="1561"/>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55" style="position:absolute;left:0;text-align:left;margin-left:41.5pt;margin-top:5.8pt;width:16.45pt;height:13pt;z-index:251683840" fillcolor="#31849b"/>
        </w:pict>
      </w:r>
      <w:r w:rsidR="00CB3173" w:rsidRPr="0028137B">
        <w:rPr>
          <w:rFonts w:ascii="Times New Roman" w:hAnsi="Times New Roman" w:cs="Times New Roman"/>
          <w:sz w:val="28"/>
          <w:szCs w:val="28"/>
          <w:lang w:val="uk-UA"/>
        </w:rPr>
        <w:tab/>
        <w:t>- меланхолік;</w:t>
      </w:r>
    </w:p>
    <w:p w:rsidR="00CB3173" w:rsidRPr="0028137B" w:rsidRDefault="009B086E" w:rsidP="003807A5">
      <w:pPr>
        <w:tabs>
          <w:tab w:val="left" w:pos="1561"/>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57" style="position:absolute;left:0;text-align:left;margin-left:41.5pt;margin-top:5.95pt;width:16.45pt;height:13pt;z-index:251685888" fillcolor="yellow"/>
        </w:pict>
      </w:r>
      <w:r w:rsidR="00CB3173" w:rsidRPr="0028137B">
        <w:rPr>
          <w:rFonts w:ascii="Times New Roman" w:hAnsi="Times New Roman" w:cs="Times New Roman"/>
          <w:sz w:val="28"/>
          <w:szCs w:val="28"/>
          <w:lang w:val="uk-UA"/>
        </w:rPr>
        <w:tab/>
        <w:t>- сангвінік;</w:t>
      </w:r>
    </w:p>
    <w:p w:rsidR="00CB3173" w:rsidRPr="0028137B" w:rsidRDefault="009B086E" w:rsidP="003807A5">
      <w:pPr>
        <w:tabs>
          <w:tab w:val="left" w:pos="1561"/>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58" style="position:absolute;left:0;text-align:left;margin-left:41.5pt;margin-top:6.05pt;width:16.45pt;height:13pt;z-index:251686912" fillcolor="#b2a1c7"/>
        </w:pict>
      </w:r>
      <w:r w:rsidR="00CB3173" w:rsidRPr="0028137B">
        <w:rPr>
          <w:rFonts w:ascii="Times New Roman" w:hAnsi="Times New Roman" w:cs="Times New Roman"/>
          <w:sz w:val="28"/>
          <w:szCs w:val="28"/>
          <w:lang w:val="uk-UA"/>
        </w:rPr>
        <w:tab/>
        <w:t>- флегматик;</w:t>
      </w:r>
    </w:p>
    <w:p w:rsidR="00CB3173" w:rsidRPr="007943E3" w:rsidRDefault="00CB3173" w:rsidP="003807A5">
      <w:pPr>
        <w:pStyle w:val="western"/>
        <w:spacing w:before="0" w:after="0" w:line="360" w:lineRule="auto"/>
        <w:ind w:firstLine="709"/>
        <w:jc w:val="right"/>
        <w:rPr>
          <w:sz w:val="28"/>
          <w:szCs w:val="28"/>
          <w:lang w:val="uk-UA"/>
        </w:rPr>
      </w:pPr>
      <w:r w:rsidRPr="007943E3">
        <w:rPr>
          <w:sz w:val="28"/>
          <w:szCs w:val="28"/>
          <w:lang w:val="uk-UA"/>
        </w:rPr>
        <w:br w:type="page"/>
      </w:r>
      <w:r w:rsidRPr="007943E3">
        <w:rPr>
          <w:b/>
          <w:sz w:val="28"/>
          <w:szCs w:val="28"/>
          <w:lang w:val="uk-UA"/>
        </w:rPr>
        <w:lastRenderedPageBreak/>
        <w:t>Додаток Б</w:t>
      </w:r>
    </w:p>
    <w:p w:rsidR="00CB3173" w:rsidRPr="007943E3" w:rsidRDefault="00CB3173" w:rsidP="00DC7910">
      <w:pPr>
        <w:pStyle w:val="23"/>
        <w:spacing w:before="0" w:after="0" w:line="360" w:lineRule="auto"/>
        <w:ind w:firstLine="709"/>
        <w:jc w:val="center"/>
        <w:rPr>
          <w:b/>
          <w:bCs/>
          <w:sz w:val="28"/>
          <w:szCs w:val="28"/>
          <w:lang w:val="uk-UA"/>
        </w:rPr>
      </w:pPr>
      <w:r w:rsidRPr="007943E3">
        <w:rPr>
          <w:b/>
          <w:bCs/>
          <w:sz w:val="28"/>
          <w:szCs w:val="28"/>
          <w:lang w:val="uk-UA"/>
        </w:rPr>
        <w:t xml:space="preserve">Методика </w:t>
      </w:r>
      <w:proofErr w:type="spellStart"/>
      <w:r w:rsidRPr="007943E3">
        <w:rPr>
          <w:b/>
          <w:bCs/>
          <w:sz w:val="28"/>
          <w:szCs w:val="28"/>
          <w:lang w:val="uk-UA"/>
        </w:rPr>
        <w:t>Басса-Дарки</w:t>
      </w:r>
      <w:proofErr w:type="spellEnd"/>
      <w:r w:rsidRPr="007943E3">
        <w:rPr>
          <w:b/>
          <w:bCs/>
          <w:sz w:val="28"/>
          <w:szCs w:val="28"/>
          <w:lang w:val="uk-UA"/>
        </w:rPr>
        <w:t xml:space="preserve"> опитувальник «Діагностика рівня агресивності та ворожості»</w:t>
      </w:r>
    </w:p>
    <w:p w:rsidR="00CB3173" w:rsidRPr="007943E3" w:rsidRDefault="00CB3173" w:rsidP="003807A5">
      <w:pPr>
        <w:pStyle w:val="23"/>
        <w:spacing w:before="0" w:after="0" w:line="360" w:lineRule="auto"/>
        <w:ind w:firstLine="709"/>
        <w:jc w:val="both"/>
        <w:rPr>
          <w:sz w:val="28"/>
          <w:szCs w:val="28"/>
          <w:lang w:val="uk-UA"/>
        </w:rPr>
      </w:pPr>
      <w:r w:rsidRPr="007943E3">
        <w:rPr>
          <w:b/>
          <w:iCs/>
          <w:sz w:val="28"/>
          <w:szCs w:val="28"/>
          <w:lang w:val="uk-UA"/>
        </w:rPr>
        <w:t>Мета дослідження:</w:t>
      </w:r>
      <w:r w:rsidRPr="007943E3">
        <w:rPr>
          <w:iCs/>
          <w:sz w:val="28"/>
          <w:szCs w:val="28"/>
          <w:lang w:val="uk-UA"/>
        </w:rPr>
        <w:t xml:space="preserve"> </w:t>
      </w:r>
      <w:r w:rsidRPr="007943E3">
        <w:rPr>
          <w:sz w:val="28"/>
          <w:szCs w:val="28"/>
          <w:lang w:val="uk-UA"/>
        </w:rPr>
        <w:t xml:space="preserve">методика </w:t>
      </w:r>
      <w:proofErr w:type="spellStart"/>
      <w:r w:rsidRPr="007943E3">
        <w:rPr>
          <w:sz w:val="28"/>
          <w:szCs w:val="28"/>
          <w:lang w:val="uk-UA"/>
        </w:rPr>
        <w:t>Басса</w:t>
      </w:r>
      <w:proofErr w:type="spellEnd"/>
      <w:r w:rsidRPr="007943E3">
        <w:rPr>
          <w:sz w:val="28"/>
          <w:szCs w:val="28"/>
          <w:lang w:val="uk-UA"/>
        </w:rPr>
        <w:t xml:space="preserve"> – </w:t>
      </w:r>
      <w:proofErr w:type="spellStart"/>
      <w:r w:rsidRPr="007943E3">
        <w:rPr>
          <w:sz w:val="28"/>
          <w:szCs w:val="28"/>
          <w:lang w:val="uk-UA"/>
        </w:rPr>
        <w:t>Дарки</w:t>
      </w:r>
      <w:proofErr w:type="spellEnd"/>
      <w:r w:rsidRPr="007943E3">
        <w:rPr>
          <w:sz w:val="28"/>
          <w:szCs w:val="28"/>
          <w:lang w:val="uk-UA"/>
        </w:rPr>
        <w:t xml:space="preserve"> дозволяє досліджувати </w:t>
      </w:r>
      <w:hyperlink r:id="rId40" w:tooltip="Особистість" w:history="1">
        <w:r w:rsidRPr="007943E3">
          <w:rPr>
            <w:rStyle w:val="a7"/>
            <w:color w:val="auto"/>
            <w:sz w:val="28"/>
            <w:szCs w:val="28"/>
            <w:u w:val="none"/>
            <w:lang w:val="uk-UA"/>
          </w:rPr>
          <w:t>особистість</w:t>
        </w:r>
      </w:hyperlink>
      <w:r w:rsidRPr="007943E3">
        <w:rPr>
          <w:sz w:val="28"/>
          <w:szCs w:val="28"/>
          <w:lang w:val="uk-UA"/>
        </w:rPr>
        <w:t xml:space="preserve"> на рівень агресивності та ворожості за допомогою шкал.</w:t>
      </w:r>
    </w:p>
    <w:p w:rsidR="00CB3173" w:rsidRPr="007943E3" w:rsidRDefault="00CB3173" w:rsidP="003807A5">
      <w:pPr>
        <w:pStyle w:val="23"/>
        <w:spacing w:before="0" w:after="0" w:line="360" w:lineRule="auto"/>
        <w:ind w:firstLine="709"/>
        <w:jc w:val="both"/>
        <w:rPr>
          <w:sz w:val="27"/>
          <w:szCs w:val="27"/>
          <w:shd w:val="clear" w:color="auto" w:fill="FFFFFF"/>
          <w:lang w:val="uk-UA"/>
        </w:rPr>
      </w:pPr>
      <w:r w:rsidRPr="007943E3">
        <w:rPr>
          <w:b/>
          <w:bCs/>
          <w:sz w:val="27"/>
          <w:szCs w:val="27"/>
          <w:shd w:val="clear" w:color="auto" w:fill="FFFFFF"/>
          <w:lang w:val="uk-UA"/>
        </w:rPr>
        <w:t>Шкали:</w:t>
      </w:r>
      <w:r w:rsidRPr="007943E3">
        <w:rPr>
          <w:sz w:val="27"/>
          <w:szCs w:val="27"/>
          <w:shd w:val="clear" w:color="auto" w:fill="FFFFFF"/>
          <w:lang w:val="uk-UA"/>
        </w:rPr>
        <w:t> фізична агресія, непряма агресія, дратівливість, негативізм, уразливість, підозрілість, вербальна агресія, почуття провини.</w:t>
      </w:r>
    </w:p>
    <w:p w:rsidR="00CB3173" w:rsidRPr="007943E3" w:rsidRDefault="00CB3173" w:rsidP="003807A5">
      <w:pPr>
        <w:pStyle w:val="23"/>
        <w:spacing w:before="0" w:after="0" w:line="360" w:lineRule="auto"/>
        <w:ind w:firstLine="709"/>
        <w:jc w:val="both"/>
        <w:rPr>
          <w:sz w:val="27"/>
          <w:szCs w:val="27"/>
          <w:lang w:val="uk-UA"/>
        </w:rPr>
      </w:pPr>
      <w:r w:rsidRPr="007943E3">
        <w:rPr>
          <w:b/>
          <w:bCs/>
          <w:sz w:val="27"/>
          <w:szCs w:val="27"/>
          <w:shd w:val="clear" w:color="auto" w:fill="FFFFFF"/>
          <w:lang w:val="uk-UA"/>
        </w:rPr>
        <w:t>Призначення тесту</w:t>
      </w:r>
    </w:p>
    <w:p w:rsidR="00CB3173" w:rsidRPr="007943E3" w:rsidRDefault="00CB3173" w:rsidP="003807A5">
      <w:pPr>
        <w:pStyle w:val="23"/>
        <w:spacing w:before="0" w:after="0" w:line="360" w:lineRule="auto"/>
        <w:ind w:firstLine="709"/>
        <w:jc w:val="both"/>
        <w:rPr>
          <w:sz w:val="27"/>
          <w:szCs w:val="27"/>
          <w:lang w:val="uk-UA"/>
        </w:rPr>
      </w:pPr>
      <w:r w:rsidRPr="007943E3">
        <w:rPr>
          <w:sz w:val="27"/>
          <w:szCs w:val="27"/>
          <w:shd w:val="clear" w:color="auto" w:fill="FFFFFF"/>
          <w:lang w:val="uk-UA"/>
        </w:rPr>
        <w:t xml:space="preserve">Опитувальник диференціює прояви агресії і ворожості. А. </w:t>
      </w:r>
      <w:proofErr w:type="spellStart"/>
      <w:r w:rsidRPr="007943E3">
        <w:rPr>
          <w:sz w:val="27"/>
          <w:szCs w:val="27"/>
          <w:shd w:val="clear" w:color="auto" w:fill="FFFFFF"/>
          <w:lang w:val="uk-UA"/>
        </w:rPr>
        <w:t>Басс</w:t>
      </w:r>
      <w:proofErr w:type="spellEnd"/>
      <w:r w:rsidRPr="007943E3">
        <w:rPr>
          <w:sz w:val="27"/>
          <w:szCs w:val="27"/>
          <w:shd w:val="clear" w:color="auto" w:fill="FFFFFF"/>
          <w:lang w:val="uk-UA"/>
        </w:rPr>
        <w:t xml:space="preserve"> і А. </w:t>
      </w:r>
      <w:proofErr w:type="spellStart"/>
      <w:r w:rsidRPr="007943E3">
        <w:rPr>
          <w:sz w:val="27"/>
          <w:szCs w:val="27"/>
          <w:shd w:val="clear" w:color="auto" w:fill="FFFFFF"/>
          <w:lang w:val="uk-UA"/>
        </w:rPr>
        <w:t>Дарки</w:t>
      </w:r>
      <w:proofErr w:type="spellEnd"/>
      <w:r w:rsidRPr="007943E3">
        <w:rPr>
          <w:sz w:val="27"/>
          <w:szCs w:val="27"/>
          <w:shd w:val="clear" w:color="auto" w:fill="FFFFFF"/>
          <w:lang w:val="uk-UA"/>
        </w:rPr>
        <w:t xml:space="preserve"> виділили наступні види реакцій:</w:t>
      </w:r>
    </w:p>
    <w:p w:rsidR="00CB3173" w:rsidRPr="007943E3" w:rsidRDefault="00CB3173" w:rsidP="003807A5">
      <w:pPr>
        <w:pStyle w:val="23"/>
        <w:spacing w:before="0" w:after="0" w:line="360" w:lineRule="auto"/>
        <w:ind w:firstLine="709"/>
        <w:jc w:val="both"/>
        <w:rPr>
          <w:sz w:val="27"/>
          <w:szCs w:val="27"/>
          <w:lang w:val="uk-UA"/>
        </w:rPr>
      </w:pPr>
      <w:r w:rsidRPr="007943E3">
        <w:rPr>
          <w:sz w:val="27"/>
          <w:szCs w:val="27"/>
          <w:shd w:val="clear" w:color="auto" w:fill="FFFFFF"/>
          <w:lang w:val="uk-UA"/>
        </w:rPr>
        <w:t>Фізична агресія - використання фізичної сили проти іншої особи.</w:t>
      </w:r>
    </w:p>
    <w:p w:rsidR="00CB3173" w:rsidRPr="007943E3" w:rsidRDefault="00CB3173" w:rsidP="003807A5">
      <w:pPr>
        <w:pStyle w:val="23"/>
        <w:spacing w:before="0" w:after="0" w:line="360" w:lineRule="auto"/>
        <w:ind w:firstLine="709"/>
        <w:jc w:val="both"/>
        <w:rPr>
          <w:sz w:val="27"/>
          <w:szCs w:val="27"/>
          <w:lang w:val="uk-UA"/>
        </w:rPr>
      </w:pPr>
      <w:r w:rsidRPr="007943E3">
        <w:rPr>
          <w:sz w:val="27"/>
          <w:szCs w:val="27"/>
          <w:shd w:val="clear" w:color="auto" w:fill="FFFFFF"/>
          <w:lang w:val="uk-UA"/>
        </w:rPr>
        <w:t>Непряма агресія, обхідним шляхом спрямована на іншу особу або ні на кого не спрямована.</w:t>
      </w:r>
    </w:p>
    <w:p w:rsidR="00CB3173" w:rsidRPr="007943E3" w:rsidRDefault="00CB3173" w:rsidP="003807A5">
      <w:pPr>
        <w:pStyle w:val="23"/>
        <w:spacing w:before="0" w:after="0" w:line="360" w:lineRule="auto"/>
        <w:ind w:firstLine="709"/>
        <w:jc w:val="both"/>
        <w:rPr>
          <w:sz w:val="27"/>
          <w:szCs w:val="27"/>
          <w:lang w:val="uk-UA"/>
        </w:rPr>
      </w:pPr>
      <w:r w:rsidRPr="007943E3">
        <w:rPr>
          <w:sz w:val="27"/>
          <w:szCs w:val="27"/>
          <w:shd w:val="clear" w:color="auto" w:fill="FFFFFF"/>
          <w:lang w:val="uk-UA"/>
        </w:rPr>
        <w:t>Роздратування - готовність до прояву негативних почуттів при найменшому порушенні (запальність, грубість).</w:t>
      </w:r>
    </w:p>
    <w:p w:rsidR="00CB3173" w:rsidRPr="007943E3" w:rsidRDefault="00CB3173" w:rsidP="003807A5">
      <w:pPr>
        <w:pStyle w:val="23"/>
        <w:spacing w:before="0" w:after="0" w:line="360" w:lineRule="auto"/>
        <w:ind w:firstLine="709"/>
        <w:jc w:val="both"/>
        <w:rPr>
          <w:sz w:val="27"/>
          <w:szCs w:val="27"/>
          <w:lang w:val="uk-UA"/>
        </w:rPr>
      </w:pPr>
      <w:r w:rsidRPr="007943E3">
        <w:rPr>
          <w:sz w:val="27"/>
          <w:szCs w:val="27"/>
          <w:shd w:val="clear" w:color="auto" w:fill="FFFFFF"/>
          <w:lang w:val="uk-UA"/>
        </w:rPr>
        <w:t>Негативізм - опозиційна манера в поведінці від пасивного опору до активної боротьби проти сталих звичаїв і законів.</w:t>
      </w:r>
    </w:p>
    <w:p w:rsidR="00CB3173" w:rsidRPr="007943E3" w:rsidRDefault="00CB3173" w:rsidP="003807A5">
      <w:pPr>
        <w:pStyle w:val="23"/>
        <w:spacing w:before="0" w:after="0" w:line="360" w:lineRule="auto"/>
        <w:ind w:firstLine="709"/>
        <w:jc w:val="both"/>
        <w:rPr>
          <w:sz w:val="27"/>
          <w:szCs w:val="27"/>
          <w:lang w:val="uk-UA"/>
        </w:rPr>
      </w:pPr>
      <w:r w:rsidRPr="007943E3">
        <w:rPr>
          <w:sz w:val="27"/>
          <w:szCs w:val="27"/>
          <w:shd w:val="clear" w:color="auto" w:fill="FFFFFF"/>
          <w:lang w:val="uk-UA"/>
        </w:rPr>
        <w:t>Образа - заздрість і ненависть до оточуючих за дійсні та вигадані дії.</w:t>
      </w:r>
    </w:p>
    <w:p w:rsidR="00CB3173" w:rsidRPr="007943E3" w:rsidRDefault="00CB3173" w:rsidP="003807A5">
      <w:pPr>
        <w:pStyle w:val="23"/>
        <w:spacing w:before="0" w:after="0" w:line="360" w:lineRule="auto"/>
        <w:ind w:firstLine="709"/>
        <w:jc w:val="both"/>
        <w:rPr>
          <w:sz w:val="27"/>
          <w:szCs w:val="27"/>
          <w:lang w:val="uk-UA"/>
        </w:rPr>
      </w:pPr>
      <w:r w:rsidRPr="007943E3">
        <w:rPr>
          <w:sz w:val="27"/>
          <w:szCs w:val="27"/>
          <w:shd w:val="clear" w:color="auto" w:fill="FFFFFF"/>
          <w:lang w:val="uk-UA"/>
        </w:rPr>
        <w:t>Підозрілість - в діапазоні від недовіри і обережності стосовно людей до переконання в тому, що інші люди планують і приносять шкоду.</w:t>
      </w:r>
    </w:p>
    <w:p w:rsidR="00CB3173" w:rsidRPr="007943E3" w:rsidRDefault="00CB3173" w:rsidP="003807A5">
      <w:pPr>
        <w:pStyle w:val="23"/>
        <w:spacing w:before="0" w:after="0" w:line="360" w:lineRule="auto"/>
        <w:ind w:firstLine="709"/>
        <w:jc w:val="both"/>
        <w:rPr>
          <w:sz w:val="27"/>
          <w:szCs w:val="27"/>
          <w:lang w:val="uk-UA"/>
        </w:rPr>
      </w:pPr>
      <w:r w:rsidRPr="007943E3">
        <w:rPr>
          <w:sz w:val="27"/>
          <w:szCs w:val="27"/>
          <w:shd w:val="clear" w:color="auto" w:fill="FFFFFF"/>
          <w:lang w:val="uk-UA"/>
        </w:rPr>
        <w:t>Вербальна агресія - вираз негативних почуттів як через форму (крик, виск), так і через зміст словесних відповідей (прокляття, погрози).</w:t>
      </w:r>
    </w:p>
    <w:p w:rsidR="00CB3173" w:rsidRPr="007943E3" w:rsidRDefault="00CB3173" w:rsidP="003807A5">
      <w:pPr>
        <w:pStyle w:val="23"/>
        <w:spacing w:before="0" w:after="0" w:line="360" w:lineRule="auto"/>
        <w:ind w:firstLine="709"/>
        <w:jc w:val="both"/>
        <w:rPr>
          <w:sz w:val="27"/>
          <w:szCs w:val="27"/>
          <w:lang w:val="uk-UA"/>
        </w:rPr>
      </w:pPr>
      <w:r w:rsidRPr="007943E3">
        <w:rPr>
          <w:sz w:val="27"/>
          <w:szCs w:val="27"/>
          <w:shd w:val="clear" w:color="auto" w:fill="FFFFFF"/>
          <w:lang w:val="uk-UA"/>
        </w:rPr>
        <w:t>Почуття провини - виражає можливе переконання суб'єкта в тому, що він є поганою людиною, що спричинює зло, а також відчуває докори сумління.</w:t>
      </w:r>
    </w:p>
    <w:p w:rsidR="00CB3173" w:rsidRPr="007943E3" w:rsidRDefault="00CB3173" w:rsidP="003807A5">
      <w:pPr>
        <w:pStyle w:val="23"/>
        <w:spacing w:before="0" w:after="0" w:line="360" w:lineRule="auto"/>
        <w:ind w:firstLine="709"/>
        <w:jc w:val="both"/>
        <w:rPr>
          <w:sz w:val="27"/>
          <w:szCs w:val="27"/>
          <w:lang w:val="uk-UA"/>
        </w:rPr>
      </w:pPr>
      <w:r w:rsidRPr="007943E3">
        <w:rPr>
          <w:sz w:val="27"/>
          <w:szCs w:val="27"/>
          <w:shd w:val="clear" w:color="auto" w:fill="FFFFFF"/>
          <w:lang w:val="uk-UA"/>
        </w:rPr>
        <w:t>При складанні опитувальника використовувалися такі принципи:</w:t>
      </w:r>
    </w:p>
    <w:p w:rsidR="00CB3173" w:rsidRPr="007943E3" w:rsidRDefault="00CB3173" w:rsidP="003807A5">
      <w:pPr>
        <w:pStyle w:val="23"/>
        <w:numPr>
          <w:ilvl w:val="0"/>
          <w:numId w:val="14"/>
        </w:numPr>
        <w:spacing w:before="0" w:after="0" w:line="360" w:lineRule="auto"/>
        <w:ind w:left="0" w:firstLine="709"/>
        <w:jc w:val="both"/>
        <w:rPr>
          <w:sz w:val="27"/>
          <w:szCs w:val="27"/>
          <w:lang w:val="uk-UA"/>
        </w:rPr>
      </w:pPr>
      <w:r w:rsidRPr="007943E3">
        <w:rPr>
          <w:sz w:val="27"/>
          <w:szCs w:val="27"/>
          <w:shd w:val="clear" w:color="auto" w:fill="FFFFFF"/>
          <w:lang w:val="uk-UA"/>
        </w:rPr>
        <w:t xml:space="preserve"> питання може відноситися тільки до однієї форми агресії.</w:t>
      </w:r>
    </w:p>
    <w:p w:rsidR="00CB3173" w:rsidRPr="007943E3" w:rsidRDefault="00CB3173" w:rsidP="003807A5">
      <w:pPr>
        <w:pStyle w:val="23"/>
        <w:numPr>
          <w:ilvl w:val="0"/>
          <w:numId w:val="14"/>
        </w:numPr>
        <w:spacing w:before="0" w:after="0" w:line="360" w:lineRule="auto"/>
        <w:ind w:left="0" w:firstLine="709"/>
        <w:jc w:val="both"/>
        <w:rPr>
          <w:sz w:val="27"/>
          <w:szCs w:val="27"/>
          <w:lang w:val="uk-UA"/>
        </w:rPr>
      </w:pPr>
      <w:r w:rsidRPr="007943E3">
        <w:rPr>
          <w:sz w:val="27"/>
          <w:szCs w:val="27"/>
          <w:shd w:val="clear" w:color="auto" w:fill="FFFFFF"/>
          <w:lang w:val="uk-UA"/>
        </w:rPr>
        <w:t xml:space="preserve"> питання формулюються таким чином, щоб найбільшою мірою послабити вплив суспільного схвалення відповіді на запитання.</w:t>
      </w:r>
      <w:r w:rsidRPr="007943E3">
        <w:rPr>
          <w:sz w:val="27"/>
          <w:szCs w:val="27"/>
          <w:shd w:val="clear" w:color="auto" w:fill="FFFFFF"/>
          <w:lang w:val="uk-UA"/>
        </w:rPr>
        <w:br w:type="page"/>
      </w:r>
    </w:p>
    <w:p w:rsidR="00CB3173" w:rsidRPr="007943E3" w:rsidRDefault="00CB3173" w:rsidP="00791AF4">
      <w:pPr>
        <w:pStyle w:val="23"/>
        <w:spacing w:before="0" w:after="0" w:line="360" w:lineRule="auto"/>
        <w:ind w:firstLine="709"/>
        <w:jc w:val="right"/>
        <w:rPr>
          <w:sz w:val="27"/>
          <w:szCs w:val="27"/>
          <w:lang w:val="uk-UA"/>
        </w:rPr>
      </w:pPr>
      <w:r w:rsidRPr="007943E3">
        <w:rPr>
          <w:b/>
          <w:bCs/>
          <w:iCs/>
          <w:sz w:val="28"/>
          <w:szCs w:val="28"/>
          <w:lang w:val="uk-UA"/>
        </w:rPr>
        <w:lastRenderedPageBreak/>
        <w:t>Продовження Додатку Б</w:t>
      </w:r>
    </w:p>
    <w:p w:rsidR="00CB3173" w:rsidRPr="007943E3" w:rsidRDefault="00CB3173" w:rsidP="00791AF4">
      <w:pPr>
        <w:pStyle w:val="23"/>
        <w:spacing w:before="0" w:after="0" w:line="360" w:lineRule="auto"/>
        <w:ind w:firstLine="709"/>
        <w:jc w:val="both"/>
        <w:rPr>
          <w:b/>
          <w:iCs/>
          <w:sz w:val="28"/>
          <w:szCs w:val="28"/>
          <w:lang w:val="uk-UA"/>
        </w:rPr>
      </w:pPr>
      <w:r w:rsidRPr="007943E3">
        <w:rPr>
          <w:b/>
          <w:iCs/>
          <w:sz w:val="28"/>
          <w:szCs w:val="28"/>
          <w:lang w:val="uk-UA"/>
        </w:rPr>
        <w:t>Інструкція для учасників дослідження:</w:t>
      </w:r>
    </w:p>
    <w:p w:rsidR="00CB3173" w:rsidRPr="007943E3" w:rsidRDefault="00CB3173" w:rsidP="00D25B28">
      <w:pPr>
        <w:pStyle w:val="23"/>
        <w:spacing w:before="0" w:after="0" w:line="360" w:lineRule="auto"/>
        <w:ind w:firstLine="709"/>
        <w:jc w:val="both"/>
        <w:rPr>
          <w:sz w:val="28"/>
          <w:szCs w:val="28"/>
          <w:lang w:val="uk-UA"/>
        </w:rPr>
      </w:pPr>
      <w:r w:rsidRPr="007943E3">
        <w:rPr>
          <w:sz w:val="27"/>
          <w:szCs w:val="27"/>
          <w:shd w:val="clear" w:color="auto" w:fill="FFFFFF"/>
          <w:lang w:val="uk-UA"/>
        </w:rPr>
        <w:t>Опитувальник складається з 75 тверджень, на які випробовуваний відповідає « + », якщо згоден з твердженням та « - », якщо не згоден.</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b/>
          <w:bCs/>
          <w:sz w:val="28"/>
          <w:szCs w:val="28"/>
          <w:shd w:val="clear" w:color="auto" w:fill="FFFFFF"/>
          <w:lang w:val="uk-UA"/>
        </w:rPr>
        <w:t>Тест</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1. Часом я не можу впоратися з бажанням завдати шкоди іншим</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2. Іноді пліткую про людей, яких не люблю</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3. Я легко дратуюся, але швидко заспокоююсь</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4. Якщо мене не попросять по-хорошому, я не виконаю</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5. Я не завжди отримую те, що мені належить</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6. Я не знаю, що люди говорять про мене за моєю спиною</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7. Якщо я не схвалюю поведінку друзів, я даю їм це відчути</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8. Коли мені траплялося обдурити кого-небудь, я відчував болючі докори совісті</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9. Мені здається, що я не здатний ударити людину</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10. Я ніколи не дратуюся настільки, щоб кидатися предметами</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11. Я завжди поблажливий до чужих недоліків</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12. Якщо мені не подобається встановлене правило, мені хочеться порушити його</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13. Інші вміють майже завжди користуватися сприятливими обставинами</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14. Я тримаюся насторожено з людьми, які ставляться до мене трохи більш дружньо, ніж я очікував</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15. Я часто буваю незгодний з людьми</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16. Іноді мені на розум приходять думки, яких я соромлюся</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17. Якщо хто-небудь першим ударив мене, я не відповім йому</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18. Коли я дратуюся, я ляскаю дверима</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19. Я набагато більш дратівливий, ніж здається</w:t>
      </w:r>
    </w:p>
    <w:p w:rsidR="00F97542" w:rsidRDefault="00CB3173" w:rsidP="00D25B28">
      <w:pPr>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20. Якщо хтось уявляє себе начальником, я завжди роблю йому наперекір</w:t>
      </w:r>
      <w:r w:rsidR="00F97542">
        <w:rPr>
          <w:rFonts w:ascii="Times New Roman" w:hAnsi="Times New Roman" w:cs="Times New Roman"/>
          <w:sz w:val="28"/>
          <w:szCs w:val="28"/>
          <w:shd w:val="clear" w:color="auto" w:fill="FFFFFF"/>
          <w:lang w:val="uk-UA"/>
        </w:rPr>
        <w:br w:type="page"/>
      </w:r>
    </w:p>
    <w:p w:rsidR="00CB3173" w:rsidRPr="00F97542" w:rsidRDefault="00F97542" w:rsidP="00F97542">
      <w:pPr>
        <w:pStyle w:val="23"/>
        <w:spacing w:before="0" w:after="0" w:line="360" w:lineRule="auto"/>
        <w:ind w:left="709"/>
        <w:jc w:val="right"/>
        <w:rPr>
          <w:color w:val="000000"/>
          <w:sz w:val="27"/>
          <w:szCs w:val="27"/>
          <w:lang w:val="uk-UA"/>
        </w:rPr>
      </w:pPr>
      <w:r>
        <w:rPr>
          <w:b/>
          <w:bCs/>
          <w:iCs/>
          <w:color w:val="000000"/>
          <w:sz w:val="28"/>
          <w:szCs w:val="28"/>
          <w:lang w:val="uk-UA"/>
        </w:rPr>
        <w:lastRenderedPageBreak/>
        <w:t>Продовження Додатку Б</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21. Мене трохи засмучує моя доля</w:t>
      </w:r>
    </w:p>
    <w:p w:rsidR="00CB3173" w:rsidRPr="00FE12A5" w:rsidRDefault="00CB3173" w:rsidP="00D25B28">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22. Я думаю, що багато людей не люблять мене</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23. Я не можу втриматися від суперечки, якщо люди не згодні зі мною</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24. Люди, які ухиляються від роботи, повинні відчувати почуття провини</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25. Той, хто ображає мене і мою сім'ю, напрошується на бійку</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26. Я не здатний на грубі жарти</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27. Мене охоплює лють, коли наді мною глузують</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28. Коли люди вдають із себе начальників, я роблю все, щоб вони не зазнавалися</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29. Майже кожен тиждень я бачу когось, хто мені не подобається</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30. Досить багато людей заздрять мені</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31. Я вимагаю, щоб люди поважали мене</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32. Мене пригнічує те, що я мало роблю для своїх батьків</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33. Люди, які постійно знущаються з вас, варті того, щоб їх "клацнули по носі"</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34. Я ніколи не буваю похмурий від злості</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35. Якщо до мене ставляться гірше, ніж я того заслуговую, я не засмучуюсь</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36. Якщо хтось виводить мене з себе, я не звертаю уваги</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37. Хоча я і не показую цього, мене іноді гризе заздрість</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38. Іноді мені здається, що наді мною сміються</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39. Навіть якщо я злюся, я не вдаюся до "сильних" виразів</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40. Мені хочеться, щоб мої гріхи були пробачені</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41. Я рідко даю здачі, навіть якщо хто-небудь ударить мене</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42. Коли виходить не по-моєму, я іноді ображаюся</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43. Іноді люди дратують мене однією своєю присутністю</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44. Немає людей, яких би я по-справжньому ненавидів</w:t>
      </w:r>
    </w:p>
    <w:p w:rsidR="00F97542" w:rsidRDefault="00CB3173" w:rsidP="00D25B28">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45. Мій принцип: "Ніколи не довіряти чужинцям "</w:t>
      </w:r>
      <w:r w:rsidR="00F97542">
        <w:rPr>
          <w:rFonts w:ascii="Times New Roman" w:hAnsi="Times New Roman" w:cs="Times New Roman"/>
          <w:sz w:val="28"/>
          <w:szCs w:val="28"/>
          <w:shd w:val="clear" w:color="auto" w:fill="FFFFFF"/>
          <w:lang w:val="uk-UA"/>
        </w:rPr>
        <w:br w:type="page"/>
      </w:r>
    </w:p>
    <w:p w:rsidR="00F97542" w:rsidRPr="00F97542" w:rsidRDefault="00F97542" w:rsidP="00F97542">
      <w:pPr>
        <w:pStyle w:val="23"/>
        <w:spacing w:before="0" w:after="0" w:line="360" w:lineRule="auto"/>
        <w:ind w:left="709"/>
        <w:jc w:val="right"/>
        <w:rPr>
          <w:color w:val="000000"/>
          <w:sz w:val="27"/>
          <w:szCs w:val="27"/>
          <w:lang w:val="uk-UA"/>
        </w:rPr>
      </w:pPr>
      <w:r>
        <w:rPr>
          <w:b/>
          <w:bCs/>
          <w:iCs/>
          <w:color w:val="000000"/>
          <w:sz w:val="28"/>
          <w:szCs w:val="28"/>
          <w:lang w:val="uk-UA"/>
        </w:rPr>
        <w:lastRenderedPageBreak/>
        <w:t>Продовження Додатку Б</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46. Якщо хтось дратує мене, я готовий сказати, що я про нього думаю</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47. Я роблю багато такого, про що згодом шкодую</w:t>
      </w:r>
    </w:p>
    <w:p w:rsidR="00CB3173" w:rsidRPr="00FE12A5" w:rsidRDefault="00CB3173" w:rsidP="00791AF4">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48. Якщо я розлючуся, я можу вдарити когось</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49. З дитинства я ніколи не виявляв спалахів гніву</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50. Я часто відчуваю себе як порохова бочка, готова вибухнути</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51. Якби всі знали, що я відчуваю, мене б вважали людиною, з якою нелегко працювати</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52. Я завжди думаю про те, які таємні причини змушують людей робити що-небудь приємне для мене</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53. Коли на мене кричать, я починаю кричати у відповідь</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54. Невдачі засмучують мене</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55. Я б'юся не рідше і не частіше ніж інші</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56. Я можу пригадати випадок, коли я був настільки злий, що хапав перший-ліпший предмет і ламав його</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57. Іноді я відчуваю, що готовий першим почати бійку</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58. Іноді я відчуваю, що життя чинить зі мною несправедливо</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59. Раніше я думав, що більшість людей говорить правду, але тепер я в це не вірю</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60. Я лаюся тільки зі злості</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61. Коли я поступаю неправильно, мене мучить совість</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62. Якщо для захисту своїх прав мені потрібно застосувати фізичну силу, я застосовую її</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63. Іноді я висловлюю свій гнів тим, що стукаю кулаком по столу</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64. Я буваю грубуватий стосовно людей, які мені не подобаються</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65. У мене немає ворогів, які б хотіли мені нашкодити</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66. Я не вмію поставити людину на місце, навіть якщо вона на те заслуговує</w:t>
      </w:r>
    </w:p>
    <w:p w:rsidR="00CB3173" w:rsidRPr="00FE12A5" w:rsidRDefault="00CB3173" w:rsidP="00D25B28">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67. Я часто думаю, що жив неправильно</w:t>
      </w:r>
    </w:p>
    <w:p w:rsidR="00F97542" w:rsidRDefault="00CB3173" w:rsidP="00D25B28">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68. Я знаю людей, які здатні довести мене до бійки</w:t>
      </w:r>
      <w:r w:rsidR="00F97542">
        <w:rPr>
          <w:rFonts w:ascii="Times New Roman" w:hAnsi="Times New Roman" w:cs="Times New Roman"/>
          <w:sz w:val="28"/>
          <w:szCs w:val="28"/>
          <w:shd w:val="clear" w:color="auto" w:fill="FFFFFF"/>
          <w:lang w:val="uk-UA"/>
        </w:rPr>
        <w:t xml:space="preserve"> </w:t>
      </w:r>
      <w:r w:rsidR="00F97542">
        <w:rPr>
          <w:rFonts w:ascii="Times New Roman" w:hAnsi="Times New Roman" w:cs="Times New Roman"/>
          <w:sz w:val="28"/>
          <w:szCs w:val="28"/>
          <w:shd w:val="clear" w:color="auto" w:fill="FFFFFF"/>
          <w:lang w:val="uk-UA"/>
        </w:rPr>
        <w:br w:type="page"/>
      </w:r>
    </w:p>
    <w:p w:rsidR="00CB3173" w:rsidRPr="00F97542" w:rsidRDefault="00F97542" w:rsidP="00F97542">
      <w:pPr>
        <w:pStyle w:val="23"/>
        <w:spacing w:before="0" w:after="0" w:line="360" w:lineRule="auto"/>
        <w:ind w:left="709"/>
        <w:jc w:val="right"/>
        <w:rPr>
          <w:color w:val="000000"/>
          <w:sz w:val="27"/>
          <w:szCs w:val="27"/>
          <w:lang w:val="uk-UA"/>
        </w:rPr>
      </w:pPr>
      <w:r>
        <w:rPr>
          <w:b/>
          <w:bCs/>
          <w:iCs/>
          <w:color w:val="000000"/>
          <w:sz w:val="28"/>
          <w:szCs w:val="28"/>
          <w:lang w:val="uk-UA"/>
        </w:rPr>
        <w:lastRenderedPageBreak/>
        <w:t>Продовження Додатку Б</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69. Я не засмучуюсь через дрібниці</w:t>
      </w:r>
    </w:p>
    <w:p w:rsidR="00CB3173" w:rsidRPr="00FE12A5" w:rsidRDefault="00CB3173" w:rsidP="00791AF4">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70. Мені рідко приходить до голови, що люди намагаються розлютити або образити мене</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71. Я часто тільки погрожую людям, хоча і не збираюся приводити погрози у виконання</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72. Останнім часом я став занудою</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73. У суперечці я часто підвищую голос</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74. Я намагаюся зазвичай приховувати своє погане ставлення до людей</w:t>
      </w:r>
    </w:p>
    <w:p w:rsidR="00CB3173" w:rsidRPr="00FE12A5" w:rsidRDefault="00CB3173" w:rsidP="00791AF4">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75. Я краще погоджуся з чим-небудь, ніж стану сперечатися</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b/>
          <w:bCs/>
          <w:sz w:val="28"/>
          <w:szCs w:val="28"/>
          <w:shd w:val="clear" w:color="auto" w:fill="FFFFFF"/>
          <w:lang w:val="uk-UA"/>
        </w:rPr>
        <w:t>Обробка та інтерпретація результатів тесту</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Ключ до тесту</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Відповіді оцінюються за шкалами наступним чином:</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1. Фізична агресія:</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 "так" = 1, "ні" = 0: 1, 25, 33, 48, 55, 62, 68;</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 "ні" = 1, "так" = 0: 9, 17, 41.</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2. Непряма агресія:</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 "так" = 1, "ні" = 0: 2, 18, 34, 42, 56, 63;</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 "ні" = 1, "так" = 0: 10, 26, 49.</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3. Роздратування:</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 "так" = 1, "ні" = 0: 3, 19, 27, 43, 50, 57, 64, 72;</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 "ні" = 1, "так" = 0: 11, 35, 69.</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4. Негативізм:</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 "так" = 1, "ні" = 0: 4, 12, 20, 23, 36;</w:t>
      </w:r>
    </w:p>
    <w:p w:rsidR="00CB3173" w:rsidRPr="00FE12A5" w:rsidRDefault="00CB3173" w:rsidP="00791AF4">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5. Образа:</w:t>
      </w:r>
    </w:p>
    <w:p w:rsidR="00CB3173" w:rsidRPr="00FE12A5" w:rsidRDefault="00CB3173" w:rsidP="00F97542">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 "так" = 1, "ні" = 0: 5, 13, 21, 29, 37, 51, 58.</w:t>
      </w:r>
    </w:p>
    <w:p w:rsidR="00CB3173" w:rsidRPr="00FE12A5" w:rsidRDefault="00CB3173" w:rsidP="00F97542">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 "ні" = 1, "так" = 0: 44.</w:t>
      </w:r>
    </w:p>
    <w:p w:rsidR="00CB3173" w:rsidRPr="00FE12A5" w:rsidRDefault="00CB3173" w:rsidP="00F97542">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6. Підозрілість:</w:t>
      </w:r>
    </w:p>
    <w:p w:rsidR="00CB3173" w:rsidRPr="00FE12A5" w:rsidRDefault="00CB3173" w:rsidP="00F97542">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 "так" = 1, "ні" = 0: 6, 14, 22, 30, 38, 45, 52, 59;</w:t>
      </w:r>
    </w:p>
    <w:p w:rsidR="00F97542" w:rsidRDefault="00CB3173" w:rsidP="00F97542">
      <w:pPr>
        <w:spacing w:after="0" w:line="360" w:lineRule="auto"/>
        <w:ind w:firstLine="709"/>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 "ні" = 1, "так" = 0: 65, 70.</w:t>
      </w:r>
      <w:r w:rsidR="00F97542">
        <w:rPr>
          <w:rFonts w:ascii="Times New Roman" w:hAnsi="Times New Roman" w:cs="Times New Roman"/>
          <w:sz w:val="28"/>
          <w:szCs w:val="28"/>
          <w:shd w:val="clear" w:color="auto" w:fill="FFFFFF"/>
          <w:lang w:val="uk-UA"/>
        </w:rPr>
        <w:t xml:space="preserve"> </w:t>
      </w:r>
      <w:r w:rsidR="00F97542">
        <w:rPr>
          <w:rFonts w:ascii="Times New Roman" w:hAnsi="Times New Roman" w:cs="Times New Roman"/>
          <w:sz w:val="28"/>
          <w:szCs w:val="28"/>
          <w:shd w:val="clear" w:color="auto" w:fill="FFFFFF"/>
          <w:lang w:val="uk-UA"/>
        </w:rPr>
        <w:br w:type="page"/>
      </w:r>
    </w:p>
    <w:p w:rsidR="00CB3173" w:rsidRPr="00F97542" w:rsidRDefault="00F97542" w:rsidP="00F97542">
      <w:pPr>
        <w:pStyle w:val="23"/>
        <w:spacing w:before="0" w:after="0" w:line="360" w:lineRule="auto"/>
        <w:ind w:left="709"/>
        <w:jc w:val="right"/>
        <w:rPr>
          <w:color w:val="000000"/>
          <w:sz w:val="27"/>
          <w:szCs w:val="27"/>
          <w:lang w:val="uk-UA"/>
        </w:rPr>
      </w:pPr>
      <w:r>
        <w:rPr>
          <w:b/>
          <w:bCs/>
          <w:iCs/>
          <w:color w:val="000000"/>
          <w:sz w:val="28"/>
          <w:szCs w:val="28"/>
          <w:lang w:val="uk-UA"/>
        </w:rPr>
        <w:lastRenderedPageBreak/>
        <w:t>Продовження Додатку Б</w:t>
      </w:r>
    </w:p>
    <w:p w:rsidR="00CB3173" w:rsidRPr="00FE12A5" w:rsidRDefault="00CB3173" w:rsidP="00791AF4">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7. Вербальна агресія</w:t>
      </w:r>
    </w:p>
    <w:p w:rsidR="00CB3173" w:rsidRPr="00FE12A5" w:rsidRDefault="00CB3173" w:rsidP="00791AF4">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 "так" = 1, "ні" = 0: 7, 15, 28, 31, 46, 53, 60, 71, 73;</w:t>
      </w:r>
    </w:p>
    <w:p w:rsidR="00CB3173" w:rsidRPr="00FE12A5" w:rsidRDefault="00CB3173" w:rsidP="00791AF4">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 "ні" = 1, "так" = 0: 39, 66, 74, 75.</w:t>
      </w:r>
    </w:p>
    <w:p w:rsidR="00CB3173" w:rsidRPr="00FE12A5" w:rsidRDefault="00CB3173" w:rsidP="00791AF4">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8. Почуття провини:</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 "так" = 1, "ні" = 0: 8, 16, 24, 32, 40, 47, 54, 61, 67</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Індекс ворожості включає в себе 5 і 6 шкалу, а індекс агресивності (як прямої, так і мотиваційної) включає в себе шкали 1, 3, 7.</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Ворожість = Образа + Підозрілість;</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sz w:val="28"/>
          <w:szCs w:val="28"/>
          <w:shd w:val="clear" w:color="auto" w:fill="FFFFFF"/>
          <w:lang w:val="uk-UA"/>
        </w:rPr>
        <w:t>Агресивність = Фізична агресія + Роздратування + Вербальна агресія.</w:t>
      </w:r>
    </w:p>
    <w:p w:rsidR="00CB3173" w:rsidRPr="00FE12A5" w:rsidRDefault="00CB3173" w:rsidP="00791AF4">
      <w:pPr>
        <w:spacing w:after="0" w:line="360" w:lineRule="auto"/>
        <w:ind w:firstLine="709"/>
        <w:jc w:val="both"/>
        <w:rPr>
          <w:rFonts w:ascii="Times New Roman" w:hAnsi="Times New Roman" w:cs="Times New Roman"/>
          <w:sz w:val="28"/>
          <w:szCs w:val="28"/>
          <w:lang w:val="uk-UA"/>
        </w:rPr>
      </w:pPr>
      <w:r w:rsidRPr="00FE12A5">
        <w:rPr>
          <w:rFonts w:ascii="Times New Roman" w:hAnsi="Times New Roman" w:cs="Times New Roman"/>
          <w:b/>
          <w:bCs/>
          <w:sz w:val="28"/>
          <w:szCs w:val="28"/>
          <w:shd w:val="clear" w:color="auto" w:fill="FFFFFF"/>
          <w:lang w:val="uk-UA"/>
        </w:rPr>
        <w:t>Інтерпретація результатів тесту</w:t>
      </w:r>
    </w:p>
    <w:p w:rsidR="00CB3173" w:rsidRPr="00FE12A5" w:rsidRDefault="00CB3173" w:rsidP="00791AF4">
      <w:pPr>
        <w:spacing w:after="0" w:line="360" w:lineRule="auto"/>
        <w:ind w:firstLine="709"/>
        <w:jc w:val="both"/>
        <w:rPr>
          <w:rFonts w:ascii="Times New Roman" w:hAnsi="Times New Roman" w:cs="Times New Roman"/>
          <w:sz w:val="28"/>
          <w:szCs w:val="28"/>
          <w:shd w:val="clear" w:color="auto" w:fill="FFFFFF"/>
          <w:lang w:val="uk-UA"/>
        </w:rPr>
      </w:pPr>
      <w:r w:rsidRPr="00FE12A5">
        <w:rPr>
          <w:rFonts w:ascii="Times New Roman" w:hAnsi="Times New Roman" w:cs="Times New Roman"/>
          <w:sz w:val="28"/>
          <w:szCs w:val="28"/>
          <w:shd w:val="clear" w:color="auto" w:fill="FFFFFF"/>
          <w:lang w:val="uk-UA"/>
        </w:rPr>
        <w:t>Нормою агресивності є величина її індексу, що дорівнює 21 ± 4, а ворожості - 6-7 ± 3.</w:t>
      </w:r>
    </w:p>
    <w:p w:rsidR="00CB3173" w:rsidRPr="007943E3" w:rsidRDefault="00CB3173" w:rsidP="00791AF4">
      <w:pPr>
        <w:pStyle w:val="23"/>
        <w:spacing w:before="0" w:after="0" w:line="360" w:lineRule="auto"/>
        <w:ind w:firstLine="709"/>
        <w:jc w:val="right"/>
        <w:rPr>
          <w:sz w:val="28"/>
          <w:szCs w:val="28"/>
          <w:lang w:val="uk-UA"/>
        </w:rPr>
      </w:pPr>
      <w:r w:rsidRPr="007943E3">
        <w:rPr>
          <w:sz w:val="28"/>
          <w:szCs w:val="28"/>
          <w:lang w:val="uk-UA"/>
        </w:rPr>
        <w:t>Таблиця Б.1.</w:t>
      </w:r>
    </w:p>
    <w:p w:rsidR="00CB3173" w:rsidRPr="007943E3" w:rsidRDefault="00CB3173" w:rsidP="00AD4CBA">
      <w:pPr>
        <w:pStyle w:val="23"/>
        <w:spacing w:before="0" w:after="0" w:line="360" w:lineRule="auto"/>
        <w:ind w:firstLine="709"/>
        <w:jc w:val="center"/>
        <w:rPr>
          <w:b/>
          <w:bCs/>
          <w:sz w:val="28"/>
          <w:szCs w:val="28"/>
          <w:lang w:val="uk-UA"/>
        </w:rPr>
      </w:pPr>
      <w:r w:rsidRPr="007943E3">
        <w:rPr>
          <w:b/>
          <w:bCs/>
          <w:sz w:val="28"/>
          <w:szCs w:val="28"/>
          <w:lang w:val="uk-UA"/>
        </w:rPr>
        <w:t xml:space="preserve">Бланк опитувальника </w:t>
      </w:r>
      <w:proofErr w:type="spellStart"/>
      <w:r w:rsidRPr="007943E3">
        <w:rPr>
          <w:b/>
          <w:bCs/>
          <w:sz w:val="28"/>
          <w:szCs w:val="28"/>
          <w:lang w:val="uk-UA"/>
        </w:rPr>
        <w:t>Басса-Дарки</w:t>
      </w:r>
      <w:proofErr w:type="spellEnd"/>
      <w:r w:rsidRPr="007943E3">
        <w:rPr>
          <w:b/>
          <w:bCs/>
          <w:sz w:val="28"/>
          <w:szCs w:val="28"/>
          <w:lang w:val="uk-UA"/>
        </w:rPr>
        <w:t>. «Діагностика рівня агресивності та ворожості»</w:t>
      </w:r>
    </w:p>
    <w:p w:rsidR="00CB3173" w:rsidRPr="007943E3" w:rsidRDefault="00CB3173" w:rsidP="00AD4CBA">
      <w:pPr>
        <w:spacing w:after="0" w:line="360" w:lineRule="auto"/>
        <w:ind w:firstLine="709"/>
        <w:jc w:val="center"/>
        <w:rPr>
          <w:b/>
          <w:sz w:val="28"/>
          <w:szCs w:val="28"/>
          <w:lang w:val="uk-UA"/>
        </w:rPr>
      </w:pPr>
    </w:p>
    <w:tbl>
      <w:tblPr>
        <w:tblW w:w="0" w:type="auto"/>
        <w:jc w:val="center"/>
        <w:tblInd w:w="113" w:type="dxa"/>
        <w:tblLayout w:type="fixed"/>
        <w:tblCellMar>
          <w:left w:w="113" w:type="dxa"/>
        </w:tblCellMar>
        <w:tblLook w:val="0000"/>
      </w:tblPr>
      <w:tblGrid>
        <w:gridCol w:w="566"/>
        <w:gridCol w:w="1669"/>
        <w:gridCol w:w="425"/>
        <w:gridCol w:w="426"/>
        <w:gridCol w:w="425"/>
        <w:gridCol w:w="567"/>
        <w:gridCol w:w="566"/>
        <w:gridCol w:w="567"/>
        <w:gridCol w:w="851"/>
        <w:gridCol w:w="850"/>
        <w:gridCol w:w="851"/>
        <w:gridCol w:w="849"/>
      </w:tblGrid>
      <w:tr w:rsidR="00CB3173" w:rsidRPr="00791AF4" w:rsidTr="00791AF4">
        <w:trPr>
          <w:cantSplit/>
          <w:trHeight w:val="1978"/>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B3173" w:rsidRPr="00791AF4" w:rsidRDefault="00CB3173" w:rsidP="00791AF4">
            <w:pPr>
              <w:spacing w:after="0" w:line="360" w:lineRule="auto"/>
              <w:ind w:firstLine="709"/>
              <w:jc w:val="both"/>
              <w:rPr>
                <w:rFonts w:ascii="Times New Roman" w:hAnsi="Times New Roman" w:cs="Times New Roman"/>
              </w:rPr>
            </w:pPr>
            <w:r w:rsidRPr="00791AF4">
              <w:rPr>
                <w:rFonts w:ascii="Times New Roman" w:hAnsi="Times New Roman" w:cs="Times New Roman"/>
                <w:lang w:val="uk-UA"/>
              </w:rPr>
              <w:t xml:space="preserve">№ </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CB3173" w:rsidRPr="00791AF4" w:rsidRDefault="00CB3173" w:rsidP="00791AF4">
            <w:pPr>
              <w:spacing w:after="0" w:line="360" w:lineRule="auto"/>
              <w:ind w:firstLine="709"/>
              <w:jc w:val="both"/>
              <w:rPr>
                <w:rFonts w:ascii="Times New Roman" w:hAnsi="Times New Roman" w:cs="Times New Roman"/>
              </w:rPr>
            </w:pPr>
            <w:r w:rsidRPr="00791AF4">
              <w:rPr>
                <w:rFonts w:ascii="Times New Roman" w:hAnsi="Times New Roman" w:cs="Times New Roman"/>
                <w:lang w:val="uk-UA"/>
              </w:rPr>
              <w:t>Ім’я респондента</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CB3173" w:rsidRPr="00791AF4" w:rsidRDefault="00CB3173" w:rsidP="00791AF4">
            <w:pPr>
              <w:spacing w:after="0" w:line="360" w:lineRule="auto"/>
              <w:ind w:firstLine="709"/>
              <w:jc w:val="center"/>
              <w:rPr>
                <w:rFonts w:ascii="Times New Roman" w:hAnsi="Times New Roman" w:cs="Times New Roman"/>
                <w:sz w:val="18"/>
                <w:szCs w:val="18"/>
              </w:rPr>
            </w:pPr>
            <w:r w:rsidRPr="00791AF4">
              <w:rPr>
                <w:rFonts w:ascii="Times New Roman" w:hAnsi="Times New Roman" w:cs="Times New Roman"/>
                <w:sz w:val="18"/>
                <w:szCs w:val="18"/>
                <w:lang w:val="uk-UA"/>
              </w:rPr>
              <w:t>Фізична агресія</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CB3173" w:rsidRPr="00791AF4" w:rsidRDefault="00CB3173" w:rsidP="00791AF4">
            <w:pPr>
              <w:spacing w:after="0" w:line="360" w:lineRule="auto"/>
              <w:ind w:firstLine="709"/>
              <w:jc w:val="center"/>
              <w:rPr>
                <w:rFonts w:ascii="Times New Roman" w:hAnsi="Times New Roman" w:cs="Times New Roman"/>
                <w:sz w:val="18"/>
                <w:szCs w:val="18"/>
              </w:rPr>
            </w:pPr>
            <w:r w:rsidRPr="00791AF4">
              <w:rPr>
                <w:rFonts w:ascii="Times New Roman" w:hAnsi="Times New Roman" w:cs="Times New Roman"/>
                <w:sz w:val="18"/>
                <w:szCs w:val="18"/>
                <w:lang w:val="uk-UA"/>
              </w:rPr>
              <w:t>Непряма агресія</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CB3173" w:rsidRPr="00791AF4" w:rsidRDefault="00CB3173" w:rsidP="00791AF4">
            <w:pPr>
              <w:spacing w:after="0" w:line="360" w:lineRule="auto"/>
              <w:ind w:firstLine="709"/>
              <w:jc w:val="center"/>
              <w:rPr>
                <w:rFonts w:ascii="Times New Roman" w:hAnsi="Times New Roman" w:cs="Times New Roman"/>
                <w:sz w:val="18"/>
                <w:szCs w:val="18"/>
              </w:rPr>
            </w:pPr>
            <w:r w:rsidRPr="00791AF4">
              <w:rPr>
                <w:rFonts w:ascii="Times New Roman" w:hAnsi="Times New Roman" w:cs="Times New Roman"/>
                <w:sz w:val="18"/>
                <w:szCs w:val="18"/>
                <w:lang w:val="uk-UA"/>
              </w:rPr>
              <w:t>Роздратування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CB3173" w:rsidRPr="00791AF4" w:rsidRDefault="00CB3173" w:rsidP="00791AF4">
            <w:pPr>
              <w:spacing w:after="0" w:line="360" w:lineRule="auto"/>
              <w:ind w:firstLine="709"/>
              <w:jc w:val="center"/>
              <w:rPr>
                <w:rFonts w:ascii="Times New Roman" w:hAnsi="Times New Roman" w:cs="Times New Roman"/>
                <w:sz w:val="18"/>
                <w:szCs w:val="18"/>
              </w:rPr>
            </w:pPr>
            <w:r w:rsidRPr="00791AF4">
              <w:rPr>
                <w:rFonts w:ascii="Times New Roman" w:hAnsi="Times New Roman" w:cs="Times New Roman"/>
                <w:sz w:val="18"/>
                <w:szCs w:val="18"/>
                <w:lang w:val="uk-UA"/>
              </w:rPr>
              <w:t>Негативізм</w:t>
            </w:r>
          </w:p>
        </w:tc>
        <w:tc>
          <w:tcPr>
            <w:tcW w:w="566"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CB3173" w:rsidRPr="00791AF4" w:rsidRDefault="00CB3173" w:rsidP="00791AF4">
            <w:pPr>
              <w:spacing w:after="0" w:line="360" w:lineRule="auto"/>
              <w:ind w:firstLine="709"/>
              <w:jc w:val="center"/>
              <w:rPr>
                <w:rFonts w:ascii="Times New Roman" w:hAnsi="Times New Roman" w:cs="Times New Roman"/>
                <w:sz w:val="18"/>
                <w:szCs w:val="18"/>
              </w:rPr>
            </w:pPr>
            <w:r w:rsidRPr="00791AF4">
              <w:rPr>
                <w:rFonts w:ascii="Times New Roman" w:hAnsi="Times New Roman" w:cs="Times New Roman"/>
                <w:sz w:val="18"/>
                <w:szCs w:val="18"/>
                <w:lang w:val="uk-UA"/>
              </w:rPr>
              <w:t>Образа</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CB3173" w:rsidRPr="00791AF4" w:rsidRDefault="00CB3173" w:rsidP="00791AF4">
            <w:pPr>
              <w:spacing w:after="0" w:line="360" w:lineRule="auto"/>
              <w:ind w:firstLine="709"/>
              <w:jc w:val="center"/>
              <w:rPr>
                <w:rFonts w:ascii="Times New Roman" w:hAnsi="Times New Roman" w:cs="Times New Roman"/>
                <w:sz w:val="18"/>
                <w:szCs w:val="18"/>
              </w:rPr>
            </w:pPr>
            <w:r w:rsidRPr="00791AF4">
              <w:rPr>
                <w:rFonts w:ascii="Times New Roman" w:hAnsi="Times New Roman" w:cs="Times New Roman"/>
                <w:sz w:val="18"/>
                <w:szCs w:val="18"/>
                <w:lang w:val="uk-UA"/>
              </w:rPr>
              <w:t>Підозрілість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CB3173" w:rsidRPr="00791AF4" w:rsidRDefault="00CB3173" w:rsidP="00791AF4">
            <w:pPr>
              <w:spacing w:after="0" w:line="360" w:lineRule="auto"/>
              <w:ind w:firstLine="709"/>
              <w:jc w:val="center"/>
              <w:rPr>
                <w:rFonts w:ascii="Times New Roman" w:hAnsi="Times New Roman" w:cs="Times New Roman"/>
                <w:sz w:val="18"/>
                <w:szCs w:val="18"/>
              </w:rPr>
            </w:pPr>
            <w:r w:rsidRPr="00791AF4">
              <w:rPr>
                <w:rFonts w:ascii="Times New Roman" w:hAnsi="Times New Roman" w:cs="Times New Roman"/>
                <w:sz w:val="18"/>
                <w:szCs w:val="18"/>
                <w:lang w:val="uk-UA"/>
              </w:rPr>
              <w:t>Вербальна агресія</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CB3173" w:rsidRPr="00791AF4" w:rsidRDefault="00CB3173" w:rsidP="00791AF4">
            <w:pPr>
              <w:spacing w:after="0" w:line="360" w:lineRule="auto"/>
              <w:ind w:firstLine="709"/>
              <w:jc w:val="center"/>
              <w:rPr>
                <w:rFonts w:ascii="Times New Roman" w:hAnsi="Times New Roman" w:cs="Times New Roman"/>
                <w:sz w:val="18"/>
                <w:szCs w:val="18"/>
              </w:rPr>
            </w:pPr>
            <w:r w:rsidRPr="00791AF4">
              <w:rPr>
                <w:rFonts w:ascii="Times New Roman" w:hAnsi="Times New Roman" w:cs="Times New Roman"/>
                <w:sz w:val="18"/>
                <w:szCs w:val="18"/>
                <w:lang w:val="uk-UA"/>
              </w:rPr>
              <w:t>Відчуття провини</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CB3173" w:rsidRPr="00791AF4" w:rsidRDefault="00CB3173" w:rsidP="00791AF4">
            <w:pPr>
              <w:spacing w:after="0" w:line="360" w:lineRule="auto"/>
              <w:ind w:firstLine="709"/>
              <w:jc w:val="center"/>
              <w:rPr>
                <w:rFonts w:ascii="Times New Roman" w:hAnsi="Times New Roman" w:cs="Times New Roman"/>
                <w:sz w:val="18"/>
                <w:szCs w:val="18"/>
              </w:rPr>
            </w:pPr>
            <w:r w:rsidRPr="00791AF4">
              <w:rPr>
                <w:rFonts w:ascii="Times New Roman" w:hAnsi="Times New Roman" w:cs="Times New Roman"/>
                <w:sz w:val="18"/>
                <w:szCs w:val="18"/>
                <w:lang w:val="uk-UA"/>
              </w:rPr>
              <w:t>Індекс агресивності</w:t>
            </w:r>
          </w:p>
        </w:tc>
        <w:tc>
          <w:tcPr>
            <w:tcW w:w="849"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CB3173" w:rsidRPr="00791AF4" w:rsidRDefault="00CB3173" w:rsidP="00791AF4">
            <w:pPr>
              <w:spacing w:after="0" w:line="360" w:lineRule="auto"/>
              <w:ind w:firstLine="709"/>
              <w:jc w:val="center"/>
              <w:rPr>
                <w:rFonts w:ascii="Times New Roman" w:hAnsi="Times New Roman" w:cs="Times New Roman"/>
                <w:sz w:val="18"/>
                <w:szCs w:val="18"/>
              </w:rPr>
            </w:pPr>
            <w:r w:rsidRPr="00791AF4">
              <w:rPr>
                <w:rFonts w:ascii="Times New Roman" w:hAnsi="Times New Roman" w:cs="Times New Roman"/>
                <w:sz w:val="18"/>
                <w:szCs w:val="18"/>
                <w:lang w:val="uk-UA"/>
              </w:rPr>
              <w:t>Індекс ворожості</w:t>
            </w:r>
          </w:p>
        </w:tc>
      </w:tr>
      <w:tr w:rsidR="00CB3173" w:rsidRPr="00791AF4" w:rsidTr="00791AF4">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r>
      <w:tr w:rsidR="00CB3173" w:rsidRPr="00791AF4" w:rsidTr="00791AF4">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r>
      <w:tr w:rsidR="00CB3173" w:rsidRPr="00791AF4" w:rsidTr="00791AF4">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r>
      <w:tr w:rsidR="00CB3173" w:rsidRPr="00791AF4" w:rsidTr="00791AF4">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r w:rsidRPr="00791AF4">
              <w:rPr>
                <w:rFonts w:ascii="Times New Roman" w:hAnsi="Times New Roman" w:cs="Times New Roman"/>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r>
      <w:tr w:rsidR="00CB3173" w:rsidRPr="00791AF4" w:rsidTr="00791AF4">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CB3173" w:rsidRPr="00791AF4" w:rsidRDefault="00CB3173" w:rsidP="00791AF4">
            <w:pPr>
              <w:spacing w:after="0" w:line="360" w:lineRule="auto"/>
              <w:ind w:firstLine="709"/>
              <w:jc w:val="both"/>
              <w:rPr>
                <w:rFonts w:ascii="Times New Roman" w:hAnsi="Times New Roman" w:cs="Times New Roman"/>
              </w:rPr>
            </w:pPr>
          </w:p>
        </w:tc>
      </w:tr>
    </w:tbl>
    <w:p w:rsidR="00CB3173" w:rsidRPr="00FE12A5" w:rsidRDefault="00CB3173" w:rsidP="00791AF4">
      <w:pPr>
        <w:spacing w:after="0" w:line="360" w:lineRule="auto"/>
        <w:ind w:firstLine="709"/>
        <w:jc w:val="right"/>
        <w:rPr>
          <w:rFonts w:ascii="Times New Roman" w:hAnsi="Times New Roman" w:cs="Times New Roman"/>
          <w:b/>
          <w:bCs/>
          <w:iCs/>
          <w:sz w:val="28"/>
          <w:szCs w:val="28"/>
          <w:lang w:val="uk-UA"/>
        </w:rPr>
      </w:pPr>
      <w:r w:rsidRPr="007943E3">
        <w:rPr>
          <w:b/>
          <w:bCs/>
          <w:iCs/>
          <w:sz w:val="28"/>
          <w:szCs w:val="28"/>
          <w:lang w:val="uk-UA"/>
        </w:rPr>
        <w:br w:type="page"/>
      </w:r>
      <w:r w:rsidRPr="00FE12A5">
        <w:rPr>
          <w:rFonts w:ascii="Times New Roman" w:hAnsi="Times New Roman" w:cs="Times New Roman"/>
          <w:b/>
          <w:bCs/>
          <w:iCs/>
          <w:sz w:val="28"/>
          <w:szCs w:val="28"/>
          <w:lang w:val="uk-UA"/>
        </w:rPr>
        <w:lastRenderedPageBreak/>
        <w:t>Додаток В</w:t>
      </w:r>
    </w:p>
    <w:p w:rsidR="00CB3173" w:rsidRPr="00FE12A5" w:rsidRDefault="00CB3173" w:rsidP="00F840EE">
      <w:pPr>
        <w:pStyle w:val="23"/>
        <w:spacing w:before="0" w:after="0" w:line="360" w:lineRule="auto"/>
        <w:ind w:firstLine="709"/>
        <w:jc w:val="center"/>
        <w:rPr>
          <w:b/>
          <w:bCs/>
          <w:sz w:val="28"/>
          <w:szCs w:val="28"/>
          <w:lang w:val="uk-UA"/>
        </w:rPr>
      </w:pPr>
      <w:r w:rsidRPr="00FE12A5">
        <w:rPr>
          <w:b/>
          <w:bCs/>
          <w:sz w:val="28"/>
          <w:szCs w:val="28"/>
          <w:lang w:val="uk-UA"/>
        </w:rPr>
        <w:t>Методика М. </w:t>
      </w:r>
      <w:proofErr w:type="spellStart"/>
      <w:r w:rsidRPr="00FE12A5">
        <w:rPr>
          <w:b/>
          <w:bCs/>
          <w:sz w:val="28"/>
          <w:szCs w:val="28"/>
          <w:shd w:val="clear" w:color="auto" w:fill="FFFFFF"/>
          <w:lang w:val="uk-UA"/>
        </w:rPr>
        <w:t>Цукермана</w:t>
      </w:r>
      <w:proofErr w:type="spellEnd"/>
      <w:r w:rsidRPr="00FE12A5">
        <w:rPr>
          <w:b/>
          <w:bCs/>
          <w:sz w:val="28"/>
          <w:szCs w:val="28"/>
          <w:shd w:val="clear" w:color="auto" w:fill="FFFFFF"/>
          <w:lang w:val="uk-UA"/>
        </w:rPr>
        <w:t>. Опитувальник «Діагностики потреби в пошуках відчуттів»</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b/>
          <w:sz w:val="28"/>
          <w:szCs w:val="28"/>
          <w:lang w:val="uk-UA"/>
        </w:rPr>
        <w:t xml:space="preserve">Мета </w:t>
      </w:r>
      <w:proofErr w:type="spellStart"/>
      <w:r w:rsidRPr="00791AF4">
        <w:rPr>
          <w:b/>
          <w:sz w:val="28"/>
          <w:szCs w:val="28"/>
          <w:lang w:val="uk-UA"/>
        </w:rPr>
        <w:t>досліждення</w:t>
      </w:r>
      <w:proofErr w:type="spellEnd"/>
      <w:r w:rsidRPr="00791AF4">
        <w:rPr>
          <w:b/>
          <w:sz w:val="28"/>
          <w:szCs w:val="28"/>
          <w:lang w:val="uk-UA"/>
        </w:rPr>
        <w:t>:</w:t>
      </w:r>
      <w:r w:rsidRPr="00791AF4">
        <w:rPr>
          <w:sz w:val="28"/>
          <w:szCs w:val="28"/>
          <w:lang w:val="uk-UA"/>
        </w:rPr>
        <w:t xml:space="preserve"> дослідити рівень потреби кожного респондента до різного роду відчуттів. </w:t>
      </w:r>
    </w:p>
    <w:p w:rsidR="00CB3173" w:rsidRPr="00791AF4" w:rsidRDefault="00CB3173" w:rsidP="00FE12A5">
      <w:pPr>
        <w:spacing w:after="0" w:line="360" w:lineRule="auto"/>
        <w:ind w:firstLine="709"/>
        <w:contextualSpacing/>
        <w:jc w:val="both"/>
        <w:rPr>
          <w:rFonts w:ascii="Times New Roman" w:hAnsi="Times New Roman" w:cs="Times New Roman"/>
          <w:b/>
          <w:sz w:val="28"/>
          <w:szCs w:val="28"/>
          <w:lang w:val="uk-UA"/>
        </w:rPr>
      </w:pPr>
      <w:r w:rsidRPr="00791AF4">
        <w:rPr>
          <w:rFonts w:ascii="Times New Roman" w:hAnsi="Times New Roman" w:cs="Times New Roman"/>
          <w:b/>
          <w:sz w:val="28"/>
          <w:szCs w:val="28"/>
          <w:lang w:val="uk-UA"/>
        </w:rPr>
        <w:t>Призначення тесту</w:t>
      </w:r>
    </w:p>
    <w:p w:rsidR="00CB3173" w:rsidRPr="00791AF4" w:rsidRDefault="00CB3173" w:rsidP="00FE12A5">
      <w:pPr>
        <w:spacing w:after="0" w:line="360" w:lineRule="auto"/>
        <w:ind w:firstLine="709"/>
        <w:contextualSpacing/>
        <w:jc w:val="both"/>
        <w:rPr>
          <w:rFonts w:ascii="Times New Roman" w:hAnsi="Times New Roman" w:cs="Times New Roman"/>
          <w:sz w:val="28"/>
          <w:szCs w:val="28"/>
          <w:shd w:val="clear" w:color="auto" w:fill="FFFFFF"/>
          <w:lang w:val="uk-UA"/>
        </w:rPr>
      </w:pPr>
      <w:r w:rsidRPr="00791AF4">
        <w:rPr>
          <w:rFonts w:ascii="Times New Roman" w:hAnsi="Times New Roman" w:cs="Times New Roman"/>
          <w:sz w:val="28"/>
          <w:szCs w:val="28"/>
          <w:shd w:val="clear" w:color="auto" w:fill="FFFFFF"/>
          <w:lang w:val="uk-UA"/>
        </w:rPr>
        <w:t>Методика використовується для дослідження рівня потреби у відчуттях різного роду. Пошук нових відчуттів має велике значення для людини, оскільки стимулює емоції і уяву, розвиває творчий потенціал і в кінцевому рахунку веде до особистісного зростання. </w:t>
      </w:r>
    </w:p>
    <w:p w:rsidR="00CB3173" w:rsidRPr="00791AF4" w:rsidRDefault="00CB3173" w:rsidP="00FE12A5">
      <w:pPr>
        <w:spacing w:after="0" w:line="360" w:lineRule="auto"/>
        <w:ind w:firstLine="709"/>
        <w:contextualSpacing/>
        <w:jc w:val="both"/>
        <w:rPr>
          <w:rFonts w:ascii="Times New Roman" w:hAnsi="Times New Roman" w:cs="Times New Roman"/>
          <w:b/>
          <w:sz w:val="28"/>
          <w:szCs w:val="28"/>
          <w:shd w:val="clear" w:color="auto" w:fill="FFFFFF"/>
          <w:lang w:val="uk-UA"/>
        </w:rPr>
      </w:pPr>
      <w:r w:rsidRPr="00791AF4">
        <w:rPr>
          <w:rFonts w:ascii="Times New Roman" w:hAnsi="Times New Roman" w:cs="Times New Roman"/>
          <w:b/>
          <w:sz w:val="28"/>
          <w:szCs w:val="28"/>
          <w:shd w:val="clear" w:color="auto" w:fill="FFFFFF"/>
          <w:lang w:val="uk-UA"/>
        </w:rPr>
        <w:t>Інструкція з проходження методики</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Респондентам пропонується ряд тверджень, об'єднаних в пари. З кожної пари необхідно вибрати одне твердження, яке людина вважає найбільш характерним для себе, поставивши літеру до якої відноситься це твердження, А або Б. Зазначити обраний варіант у бланку.</w:t>
      </w:r>
    </w:p>
    <w:p w:rsidR="00CB3173" w:rsidRPr="00791AF4" w:rsidRDefault="00CB3173" w:rsidP="00FE12A5">
      <w:pPr>
        <w:pStyle w:val="a5"/>
        <w:spacing w:before="0" w:beforeAutospacing="0" w:after="0" w:afterAutospacing="0" w:line="360" w:lineRule="auto"/>
        <w:ind w:firstLine="709"/>
        <w:contextualSpacing/>
        <w:jc w:val="both"/>
        <w:rPr>
          <w:b/>
          <w:sz w:val="28"/>
          <w:szCs w:val="28"/>
          <w:shd w:val="clear" w:color="auto" w:fill="FFFFFF"/>
          <w:lang w:val="uk-UA"/>
        </w:rPr>
      </w:pPr>
      <w:r w:rsidRPr="00791AF4">
        <w:rPr>
          <w:b/>
          <w:sz w:val="28"/>
          <w:szCs w:val="28"/>
          <w:shd w:val="clear" w:color="auto" w:fill="FFFFFF"/>
          <w:lang w:val="uk-UA"/>
        </w:rPr>
        <w:t>Тест</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1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Я б вважав за краще роботу, що вимагає численних роз'їздів, подорожей.</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Я б вважав за краще працювати на одному місці.</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2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Мене підбадьорює свіжий, прохолодний день.</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У прохолодний день я не можу дочекатися, коли потраплю додому.</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3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Мені не подобаються всі тілесні запахи.</w:t>
      </w:r>
    </w:p>
    <w:p w:rsidR="00CB3173" w:rsidRPr="00791AF4" w:rsidRDefault="00CB3173" w:rsidP="00F97542">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Мені подобаються деякі тілесні запахи.</w:t>
      </w:r>
    </w:p>
    <w:p w:rsidR="00CB3173" w:rsidRPr="00791AF4" w:rsidRDefault="00CB3173" w:rsidP="00F97542">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4 </w:t>
      </w:r>
    </w:p>
    <w:p w:rsidR="00F97542" w:rsidRDefault="00CB3173" w:rsidP="00F97542">
      <w:pPr>
        <w:spacing w:after="0" w:line="360" w:lineRule="auto"/>
        <w:ind w:firstLine="709"/>
        <w:rPr>
          <w:rFonts w:ascii="Times New Roman" w:eastAsia="Times New Roman" w:hAnsi="Times New Roman" w:cs="Times New Roman"/>
          <w:sz w:val="28"/>
          <w:szCs w:val="28"/>
          <w:shd w:val="clear" w:color="auto" w:fill="FFFFFF"/>
          <w:lang w:val="uk-UA" w:eastAsia="ru-RU"/>
        </w:rPr>
      </w:pPr>
      <w:r w:rsidRPr="00791AF4">
        <w:rPr>
          <w:rFonts w:ascii="Times New Roman" w:hAnsi="Times New Roman" w:cs="Times New Roman"/>
          <w:sz w:val="28"/>
          <w:szCs w:val="28"/>
          <w:shd w:val="clear" w:color="auto" w:fill="FFFFFF"/>
          <w:lang w:val="uk-UA"/>
        </w:rPr>
        <w:t>а) Мені не хотілося б пробувати який-небудь наркотик, який міг би чинити на мене незнайоме вплив.</w:t>
      </w:r>
      <w:r w:rsidR="00F97542">
        <w:rPr>
          <w:sz w:val="28"/>
          <w:szCs w:val="28"/>
          <w:shd w:val="clear" w:color="auto" w:fill="FFFFFF"/>
          <w:lang w:val="uk-UA"/>
        </w:rPr>
        <w:t xml:space="preserve"> </w:t>
      </w:r>
      <w:r w:rsidR="00F97542">
        <w:rPr>
          <w:sz w:val="28"/>
          <w:szCs w:val="28"/>
          <w:shd w:val="clear" w:color="auto" w:fill="FFFFFF"/>
          <w:lang w:val="uk-UA"/>
        </w:rPr>
        <w:br w:type="page"/>
      </w:r>
    </w:p>
    <w:p w:rsidR="00F97542" w:rsidRPr="00F97542" w:rsidRDefault="00F97542" w:rsidP="00F97542">
      <w:pPr>
        <w:pStyle w:val="23"/>
        <w:spacing w:before="0" w:after="0" w:line="360" w:lineRule="auto"/>
        <w:ind w:left="709"/>
        <w:jc w:val="right"/>
        <w:rPr>
          <w:color w:val="000000"/>
          <w:sz w:val="27"/>
          <w:szCs w:val="27"/>
          <w:lang w:val="uk-UA"/>
        </w:rPr>
      </w:pPr>
      <w:r>
        <w:rPr>
          <w:b/>
          <w:bCs/>
          <w:iCs/>
          <w:color w:val="000000"/>
          <w:sz w:val="28"/>
          <w:szCs w:val="28"/>
          <w:lang w:val="uk-UA"/>
        </w:rPr>
        <w:lastRenderedPageBreak/>
        <w:t>Продовження Додатку В</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Я спробував би який-небудь з незнайомих наркотиків, що викликають галюцинації.</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5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Я б вважав за краще жити в ідеальному суспільстві, де кожен безпечний, надійний і щасливий.</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Я б вважав за краще жити в невизначені, неясні дні нашої історії.</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6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Я не можу винести їзду з людиною, яка любить швидкість.</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Іноді я люблю їздити на машині дуже швидко, так як знаходжу це збудливим.</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7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Якби я був продавцем-комівояжером, то волів би твердий оклад, а не відрядну зарплату з ризиком заробити мало або нічого.</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Якби я був продавцем-комівояжером, то я волів би працювати відрядно, так як у мене була б можливість заробити більше, ніж сидячи на окладі.</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8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Я не люблю сперечатися з людьми, чиї погляди різко відрізняються від моїх, оскільки такі спори завжди нерозв'язні.</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Я вважаю, що люди, які не згодні з моїм поглядом, більше стимулюють, ніж люди, які згодні зі мною.</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9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Більшість людей витрачають в цілому занадто багато грошей на страхування.</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Страхування - це те, без чого не може дозволити собі обійтися жодна людина.</w:t>
      </w:r>
    </w:p>
    <w:p w:rsidR="00CB3173" w:rsidRPr="00791AF4" w:rsidRDefault="00CB3173" w:rsidP="00F97542">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10 </w:t>
      </w:r>
    </w:p>
    <w:p w:rsidR="00CB3173" w:rsidRPr="00791AF4" w:rsidRDefault="00CB3173" w:rsidP="00F97542">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Я б не хотів опинитися загіпнотизованим.</w:t>
      </w:r>
    </w:p>
    <w:p w:rsidR="00F97542" w:rsidRDefault="00CB3173" w:rsidP="00F97542">
      <w:pPr>
        <w:spacing w:after="0" w:line="360" w:lineRule="auto"/>
        <w:ind w:firstLine="709"/>
        <w:rPr>
          <w:rFonts w:ascii="Times New Roman" w:eastAsia="Times New Roman" w:hAnsi="Times New Roman" w:cs="Times New Roman"/>
          <w:sz w:val="28"/>
          <w:szCs w:val="28"/>
          <w:shd w:val="clear" w:color="auto" w:fill="FFFFFF"/>
          <w:lang w:val="uk-UA" w:eastAsia="ru-RU"/>
        </w:rPr>
      </w:pPr>
      <w:r w:rsidRPr="00791AF4">
        <w:rPr>
          <w:rFonts w:ascii="Times New Roman" w:hAnsi="Times New Roman" w:cs="Times New Roman"/>
          <w:sz w:val="28"/>
          <w:szCs w:val="28"/>
          <w:shd w:val="clear" w:color="auto" w:fill="FFFFFF"/>
          <w:lang w:val="uk-UA"/>
        </w:rPr>
        <w:t>б) Я б хотів спробувати виявитися загіпнотизованим.</w:t>
      </w:r>
      <w:r w:rsidR="00F97542">
        <w:rPr>
          <w:sz w:val="28"/>
          <w:szCs w:val="28"/>
          <w:shd w:val="clear" w:color="auto" w:fill="FFFFFF"/>
          <w:lang w:val="uk-UA"/>
        </w:rPr>
        <w:br w:type="page"/>
      </w:r>
    </w:p>
    <w:p w:rsidR="00CB3173" w:rsidRPr="00F97542" w:rsidRDefault="00F97542" w:rsidP="00F97542">
      <w:pPr>
        <w:pStyle w:val="23"/>
        <w:spacing w:before="0" w:after="0" w:line="360" w:lineRule="auto"/>
        <w:ind w:left="709"/>
        <w:jc w:val="right"/>
        <w:rPr>
          <w:color w:val="000000"/>
          <w:sz w:val="27"/>
          <w:szCs w:val="27"/>
          <w:lang w:val="uk-UA"/>
        </w:rPr>
      </w:pPr>
      <w:r>
        <w:rPr>
          <w:b/>
          <w:bCs/>
          <w:iCs/>
          <w:color w:val="000000"/>
          <w:sz w:val="28"/>
          <w:szCs w:val="28"/>
          <w:lang w:val="uk-UA"/>
        </w:rPr>
        <w:lastRenderedPageBreak/>
        <w:t>Продовження Додатку В</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11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Найбільш важлива мета в житті - жити на повну котушку і взяти від неї стільки, скільки можливо.</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Найбільш важлива мета в житті - знайти спокій і щастя.</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12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а) У холодну воду я входжу поступово, давши собі час звикнути до неї.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Я люблю відразу пірнути або стрибнути в море або холодний басейн.</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13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а) У більшості видів сучасної музики мені не подобаються безладність і </w:t>
      </w:r>
      <w:proofErr w:type="spellStart"/>
      <w:r w:rsidRPr="00791AF4">
        <w:rPr>
          <w:sz w:val="28"/>
          <w:szCs w:val="28"/>
          <w:shd w:val="clear" w:color="auto" w:fill="FFFFFF"/>
          <w:lang w:val="uk-UA"/>
        </w:rPr>
        <w:t>дисгармоничность</w:t>
      </w:r>
      <w:proofErr w:type="spellEnd"/>
      <w:r w:rsidRPr="00791AF4">
        <w:rPr>
          <w:sz w:val="28"/>
          <w:szCs w:val="28"/>
          <w:shd w:val="clear" w:color="auto" w:fill="FFFFFF"/>
          <w:lang w:val="uk-UA"/>
        </w:rPr>
        <w:t>.</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Я люблю слухати нові і незвичайні види музики.</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14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Найгірший соціальний недолік - бути грубим, невихованим людиною,</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Найгірший соціальний недолік - бути нудною людиною, занудою.</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15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Я віддаю перевагу емоційно-виразних людей, навіть якщо вони дещо не врівноважені.</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Я більше віддаю перевагу людей спокійних, навіть "відрегульованих".</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 xml:space="preserve">16 </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а) У людей, що їздять на мотоциклах, повинно бути, є якась несвідома потреба заподіяти собі біль, шкоду.</w:t>
      </w:r>
    </w:p>
    <w:p w:rsidR="00CB3173" w:rsidRPr="00791AF4" w:rsidRDefault="00CB3173" w:rsidP="00F97542">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б) Мені б сподобалося водити мотоцикл або їздити на ньому.</w:t>
      </w:r>
    </w:p>
    <w:p w:rsidR="00CB3173" w:rsidRPr="00791AF4" w:rsidRDefault="00CB3173" w:rsidP="00F97542">
      <w:pPr>
        <w:pStyle w:val="a5"/>
        <w:spacing w:before="0" w:beforeAutospacing="0" w:after="0" w:afterAutospacing="0" w:line="360" w:lineRule="auto"/>
        <w:ind w:firstLine="709"/>
        <w:contextualSpacing/>
        <w:jc w:val="both"/>
        <w:rPr>
          <w:sz w:val="28"/>
          <w:szCs w:val="28"/>
          <w:shd w:val="clear" w:color="auto" w:fill="FFFFFF"/>
          <w:lang w:val="uk-UA"/>
        </w:rPr>
      </w:pPr>
      <w:r w:rsidRPr="00791AF4">
        <w:rPr>
          <w:rStyle w:val="a6"/>
          <w:sz w:val="28"/>
          <w:szCs w:val="28"/>
          <w:shd w:val="clear" w:color="auto" w:fill="FFFFFF"/>
          <w:lang w:val="uk-UA"/>
        </w:rPr>
        <w:t>Ключ</w:t>
      </w:r>
    </w:p>
    <w:p w:rsidR="00F97542" w:rsidRDefault="00CB3173" w:rsidP="00F97542">
      <w:pPr>
        <w:spacing w:after="0" w:line="360" w:lineRule="auto"/>
        <w:ind w:firstLine="709"/>
        <w:rPr>
          <w:rFonts w:ascii="Times New Roman" w:eastAsia="Times New Roman" w:hAnsi="Times New Roman" w:cs="Times New Roman"/>
          <w:sz w:val="28"/>
          <w:szCs w:val="28"/>
          <w:shd w:val="clear" w:color="auto" w:fill="FFFFFF"/>
          <w:lang w:val="uk-UA" w:eastAsia="ru-RU"/>
        </w:rPr>
      </w:pPr>
      <w:r w:rsidRPr="00791AF4">
        <w:rPr>
          <w:rFonts w:ascii="Times New Roman" w:hAnsi="Times New Roman" w:cs="Times New Roman"/>
          <w:sz w:val="28"/>
          <w:szCs w:val="28"/>
          <w:shd w:val="clear" w:color="auto" w:fill="FFFFFF"/>
          <w:lang w:val="uk-UA"/>
        </w:rPr>
        <w:t>1а, 2а, 36,46, 56, 66, 76, 86, 9а, 106, 11а, 126, 136, 146, 15а, 166.</w:t>
      </w:r>
      <w:r w:rsidR="00F97542">
        <w:rPr>
          <w:sz w:val="28"/>
          <w:szCs w:val="28"/>
          <w:shd w:val="clear" w:color="auto" w:fill="FFFFFF"/>
          <w:lang w:val="uk-UA"/>
        </w:rPr>
        <w:br w:type="page"/>
      </w:r>
    </w:p>
    <w:p w:rsidR="00CB3173" w:rsidRPr="00F97542" w:rsidRDefault="00F97542" w:rsidP="00F97542">
      <w:pPr>
        <w:pStyle w:val="23"/>
        <w:spacing w:before="0" w:after="0" w:line="360" w:lineRule="auto"/>
        <w:ind w:left="709"/>
        <w:jc w:val="right"/>
        <w:rPr>
          <w:color w:val="000000"/>
          <w:sz w:val="27"/>
          <w:szCs w:val="27"/>
          <w:lang w:val="uk-UA"/>
        </w:rPr>
      </w:pPr>
      <w:r>
        <w:rPr>
          <w:b/>
          <w:bCs/>
          <w:iCs/>
          <w:color w:val="000000"/>
          <w:sz w:val="28"/>
          <w:szCs w:val="28"/>
          <w:lang w:val="uk-UA"/>
        </w:rPr>
        <w:lastRenderedPageBreak/>
        <w:t>Продовження Додатку В</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rStyle w:val="a6"/>
          <w:sz w:val="28"/>
          <w:szCs w:val="28"/>
          <w:shd w:val="clear" w:color="auto" w:fill="FFFFFF"/>
          <w:lang w:val="uk-UA"/>
        </w:rPr>
        <w:t>Обробка та інтерпретація результатів</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Кожна відповідь, який співпав з ключем, оцінюється в один бал. Отримані бали підсумовуються, а сума збігів є показником рівня потреби у відчуттях.</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rStyle w:val="a6"/>
          <w:sz w:val="28"/>
          <w:szCs w:val="28"/>
          <w:shd w:val="clear" w:color="auto" w:fill="FFFFFF"/>
          <w:lang w:val="uk-UA"/>
        </w:rPr>
        <w:t>Від 11 до 16 балів</w:t>
      </w:r>
      <w:r w:rsidRPr="00791AF4">
        <w:rPr>
          <w:sz w:val="28"/>
          <w:szCs w:val="28"/>
          <w:shd w:val="clear" w:color="auto" w:fill="FFFFFF"/>
          <w:lang w:val="uk-UA"/>
        </w:rPr>
        <w:t> - високий рівень потреби у відчуттях. Це означає наявність потягу, можливо безконтрольного, до нових,</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sz w:val="28"/>
          <w:szCs w:val="28"/>
          <w:shd w:val="clear" w:color="auto" w:fill="FFFFFF"/>
          <w:lang w:val="uk-UA"/>
        </w:rPr>
        <w:t>"лоскочуть нерви" враженням, що часто може провокувати випробуваного на участь у ризикованих авантюрах і заходах.</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rStyle w:val="a6"/>
          <w:sz w:val="28"/>
          <w:szCs w:val="28"/>
          <w:shd w:val="clear" w:color="auto" w:fill="FFFFFF"/>
          <w:lang w:val="uk-UA"/>
        </w:rPr>
        <w:t>Від</w:t>
      </w:r>
      <w:r w:rsidRPr="00791AF4">
        <w:rPr>
          <w:sz w:val="28"/>
          <w:szCs w:val="28"/>
          <w:shd w:val="clear" w:color="auto" w:fill="FFFFFF"/>
          <w:lang w:val="uk-UA"/>
        </w:rPr>
        <w:t xml:space="preserve"> 6 </w:t>
      </w:r>
      <w:r w:rsidRPr="00791AF4">
        <w:rPr>
          <w:rStyle w:val="a6"/>
          <w:sz w:val="28"/>
          <w:szCs w:val="28"/>
          <w:shd w:val="clear" w:color="auto" w:fill="FFFFFF"/>
          <w:lang w:val="uk-UA"/>
        </w:rPr>
        <w:t>до 10 балів</w:t>
      </w:r>
      <w:r w:rsidRPr="00791AF4">
        <w:rPr>
          <w:sz w:val="28"/>
          <w:szCs w:val="28"/>
          <w:shd w:val="clear" w:color="auto" w:fill="FFFFFF"/>
          <w:lang w:val="uk-UA"/>
        </w:rPr>
        <w:t> - середній рівень потреби у відчуттях. Він свідчить про вміння контролювати такі потреби, поміркованості в їх задоволенні. Або, кажучи іншими словами, про відкритість новому досвіду, з одного боку, і про стриманість і розсудливості в необхідні моменти життя - з іншого.</w:t>
      </w:r>
    </w:p>
    <w:p w:rsidR="00CB3173" w:rsidRPr="00791AF4" w:rsidRDefault="00CB3173" w:rsidP="00FE12A5">
      <w:pPr>
        <w:pStyle w:val="a5"/>
        <w:spacing w:before="0" w:beforeAutospacing="0" w:after="0" w:afterAutospacing="0" w:line="360" w:lineRule="auto"/>
        <w:ind w:firstLine="709"/>
        <w:contextualSpacing/>
        <w:jc w:val="both"/>
        <w:rPr>
          <w:sz w:val="28"/>
          <w:szCs w:val="28"/>
          <w:shd w:val="clear" w:color="auto" w:fill="FFFFFF"/>
          <w:lang w:val="uk-UA"/>
        </w:rPr>
      </w:pPr>
      <w:r w:rsidRPr="00791AF4">
        <w:rPr>
          <w:rStyle w:val="a6"/>
          <w:sz w:val="28"/>
          <w:szCs w:val="28"/>
          <w:shd w:val="clear" w:color="auto" w:fill="FFFFFF"/>
          <w:lang w:val="uk-UA"/>
        </w:rPr>
        <w:t>Від 0 до 5 балів</w:t>
      </w:r>
      <w:r w:rsidRPr="00791AF4">
        <w:rPr>
          <w:sz w:val="28"/>
          <w:szCs w:val="28"/>
          <w:shd w:val="clear" w:color="auto" w:fill="FFFFFF"/>
          <w:lang w:val="uk-UA"/>
        </w:rPr>
        <w:t> - низький рівень потреб у відчуттях. Це означає присутність передбачливості й обережності перешкоджає отриманню нових вражень (і інформації) від життя. Випробуваний з таким показником віддає перевагу стабільності і впорядкованість невідомого і несподіваного в житті.</w:t>
      </w:r>
    </w:p>
    <w:p w:rsidR="00CB3173" w:rsidRPr="00F840EE" w:rsidRDefault="00F840EE" w:rsidP="00F840EE">
      <w:pPr>
        <w:spacing w:before="280" w:after="280"/>
        <w:jc w:val="right"/>
        <w:rPr>
          <w:rFonts w:ascii="Times New Roman" w:hAnsi="Times New Roman" w:cs="Times New Roman"/>
          <w:sz w:val="28"/>
          <w:szCs w:val="28"/>
          <w:lang w:val="uk-UA"/>
        </w:rPr>
      </w:pPr>
      <w:r w:rsidRPr="00F840EE">
        <w:rPr>
          <w:rFonts w:ascii="Times New Roman" w:hAnsi="Times New Roman" w:cs="Times New Roman"/>
          <w:bCs/>
          <w:kern w:val="2"/>
          <w:sz w:val="28"/>
          <w:szCs w:val="28"/>
          <w:lang w:val="uk-UA"/>
        </w:rPr>
        <w:t>Таблиця В.1</w:t>
      </w:r>
    </w:p>
    <w:p w:rsidR="00CB3173" w:rsidRPr="00F840EE" w:rsidRDefault="00CB3173" w:rsidP="00CB3173">
      <w:pPr>
        <w:pStyle w:val="23"/>
        <w:spacing w:before="0" w:after="0" w:line="360" w:lineRule="auto"/>
        <w:jc w:val="center"/>
        <w:rPr>
          <w:b/>
          <w:bCs/>
          <w:sz w:val="28"/>
          <w:szCs w:val="28"/>
          <w:lang w:val="uk-UA"/>
        </w:rPr>
      </w:pPr>
      <w:r w:rsidRPr="00F840EE">
        <w:rPr>
          <w:b/>
          <w:bCs/>
          <w:sz w:val="28"/>
          <w:szCs w:val="28"/>
          <w:lang w:val="uk-UA"/>
        </w:rPr>
        <w:t xml:space="preserve">Бланк </w:t>
      </w:r>
      <w:proofErr w:type="spellStart"/>
      <w:r w:rsidRPr="00F840EE">
        <w:rPr>
          <w:b/>
          <w:bCs/>
          <w:sz w:val="28"/>
          <w:szCs w:val="28"/>
          <w:lang w:val="uk-UA"/>
        </w:rPr>
        <w:t>опитувальникаМ</w:t>
      </w:r>
      <w:proofErr w:type="spellEnd"/>
      <w:r w:rsidRPr="00F840EE">
        <w:rPr>
          <w:b/>
          <w:bCs/>
          <w:sz w:val="28"/>
          <w:szCs w:val="28"/>
          <w:lang w:val="uk-UA"/>
        </w:rPr>
        <w:t>. Цукермана. «Діагностики потреби в пошуках відчуттів»</w:t>
      </w:r>
    </w:p>
    <w:tbl>
      <w:tblPr>
        <w:tblW w:w="6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995"/>
        <w:gridCol w:w="739"/>
        <w:gridCol w:w="738"/>
        <w:gridCol w:w="742"/>
      </w:tblGrid>
      <w:tr w:rsidR="00CB3173" w:rsidRPr="00FE12A5" w:rsidTr="00BE424B">
        <w:trPr>
          <w:trHeight w:val="424"/>
          <w:jc w:val="center"/>
        </w:trPr>
        <w:tc>
          <w:tcPr>
            <w:tcW w:w="558" w:type="dxa"/>
          </w:tcPr>
          <w:p w:rsidR="00CB3173" w:rsidRPr="00FE12A5" w:rsidRDefault="00CB3173" w:rsidP="00BD0516">
            <w:pPr>
              <w:jc w:val="center"/>
              <w:rPr>
                <w:rFonts w:ascii="Times New Roman" w:hAnsi="Times New Roman" w:cs="Times New Roman"/>
                <w:lang w:val="uk-UA"/>
              </w:rPr>
            </w:pPr>
            <w:bookmarkStart w:id="3" w:name="_GoBack"/>
            <w:bookmarkEnd w:id="3"/>
            <w:r w:rsidRPr="00FE12A5">
              <w:rPr>
                <w:rFonts w:ascii="Times New Roman" w:hAnsi="Times New Roman" w:cs="Times New Roman"/>
                <w:lang w:val="uk-UA"/>
              </w:rPr>
              <w:t>№</w:t>
            </w:r>
          </w:p>
        </w:tc>
        <w:tc>
          <w:tcPr>
            <w:tcW w:w="3995" w:type="dxa"/>
          </w:tcPr>
          <w:p w:rsidR="00CB3173" w:rsidRPr="00FE12A5" w:rsidRDefault="00CB3173" w:rsidP="00BD0516">
            <w:pPr>
              <w:jc w:val="center"/>
              <w:rPr>
                <w:rFonts w:ascii="Times New Roman" w:hAnsi="Times New Roman" w:cs="Times New Roman"/>
                <w:lang w:val="uk-UA"/>
              </w:rPr>
            </w:pPr>
            <w:r w:rsidRPr="00FE12A5">
              <w:rPr>
                <w:rFonts w:ascii="Times New Roman" w:hAnsi="Times New Roman" w:cs="Times New Roman"/>
                <w:lang w:val="uk-UA"/>
              </w:rPr>
              <w:t>Респондент</w:t>
            </w:r>
          </w:p>
        </w:tc>
        <w:tc>
          <w:tcPr>
            <w:tcW w:w="2219" w:type="dxa"/>
            <w:gridSpan w:val="3"/>
          </w:tcPr>
          <w:p w:rsidR="00CB3173" w:rsidRPr="00FE12A5" w:rsidRDefault="00CB3173" w:rsidP="00BD0516">
            <w:pPr>
              <w:jc w:val="center"/>
              <w:rPr>
                <w:rFonts w:ascii="Times New Roman" w:hAnsi="Times New Roman" w:cs="Times New Roman"/>
                <w:lang w:val="uk-UA"/>
              </w:rPr>
            </w:pPr>
            <w:r w:rsidRPr="00FE12A5">
              <w:rPr>
                <w:rFonts w:ascii="Times New Roman" w:hAnsi="Times New Roman" w:cs="Times New Roman"/>
                <w:lang w:val="uk-UA"/>
              </w:rPr>
              <w:t>Рівень потреби у відчуттях</w:t>
            </w:r>
          </w:p>
        </w:tc>
      </w:tr>
      <w:tr w:rsidR="00CB3173" w:rsidRPr="00FE12A5" w:rsidTr="00F840EE">
        <w:trPr>
          <w:cantSplit/>
          <w:trHeight w:val="593"/>
          <w:jc w:val="center"/>
        </w:trPr>
        <w:tc>
          <w:tcPr>
            <w:tcW w:w="558" w:type="dxa"/>
          </w:tcPr>
          <w:p w:rsidR="00CB3173" w:rsidRPr="00FE12A5" w:rsidRDefault="00CB3173" w:rsidP="00BD0516">
            <w:pPr>
              <w:jc w:val="center"/>
              <w:rPr>
                <w:rFonts w:ascii="Times New Roman" w:hAnsi="Times New Roman" w:cs="Times New Roman"/>
                <w:lang w:val="uk-UA"/>
              </w:rPr>
            </w:pPr>
          </w:p>
        </w:tc>
        <w:tc>
          <w:tcPr>
            <w:tcW w:w="3995" w:type="dxa"/>
          </w:tcPr>
          <w:p w:rsidR="00CB3173" w:rsidRPr="00FE12A5" w:rsidRDefault="00CB3173" w:rsidP="00BD0516">
            <w:pPr>
              <w:jc w:val="center"/>
              <w:rPr>
                <w:rFonts w:ascii="Times New Roman" w:hAnsi="Times New Roman" w:cs="Times New Roman"/>
                <w:lang w:val="uk-UA"/>
              </w:rPr>
            </w:pPr>
          </w:p>
        </w:tc>
        <w:tc>
          <w:tcPr>
            <w:tcW w:w="739" w:type="dxa"/>
            <w:textDirection w:val="tbRl"/>
          </w:tcPr>
          <w:p w:rsidR="00CB3173" w:rsidRPr="00FE12A5" w:rsidRDefault="00CB3173" w:rsidP="00BD0516">
            <w:pPr>
              <w:ind w:left="113" w:right="113"/>
              <w:jc w:val="center"/>
              <w:rPr>
                <w:rFonts w:ascii="Times New Roman" w:hAnsi="Times New Roman" w:cs="Times New Roman"/>
                <w:lang w:val="uk-UA"/>
              </w:rPr>
            </w:pPr>
            <w:r w:rsidRPr="00FE12A5">
              <w:rPr>
                <w:rFonts w:ascii="Times New Roman" w:hAnsi="Times New Roman" w:cs="Times New Roman"/>
                <w:lang w:val="uk-UA"/>
              </w:rPr>
              <w:t xml:space="preserve">Високий рівень </w:t>
            </w:r>
          </w:p>
        </w:tc>
        <w:tc>
          <w:tcPr>
            <w:tcW w:w="738" w:type="dxa"/>
            <w:textDirection w:val="tbRl"/>
          </w:tcPr>
          <w:p w:rsidR="00CB3173" w:rsidRPr="00FE12A5" w:rsidRDefault="00CB3173" w:rsidP="00BD0516">
            <w:pPr>
              <w:ind w:left="113" w:right="113"/>
              <w:jc w:val="center"/>
              <w:rPr>
                <w:rFonts w:ascii="Times New Roman" w:hAnsi="Times New Roman" w:cs="Times New Roman"/>
                <w:lang w:val="uk-UA"/>
              </w:rPr>
            </w:pPr>
            <w:r w:rsidRPr="00FE12A5">
              <w:rPr>
                <w:rFonts w:ascii="Times New Roman" w:hAnsi="Times New Roman" w:cs="Times New Roman"/>
                <w:lang w:val="uk-UA"/>
              </w:rPr>
              <w:t>Середній рівень</w:t>
            </w:r>
          </w:p>
        </w:tc>
        <w:tc>
          <w:tcPr>
            <w:tcW w:w="742" w:type="dxa"/>
            <w:textDirection w:val="tbRl"/>
          </w:tcPr>
          <w:p w:rsidR="00CB3173" w:rsidRPr="00FE12A5" w:rsidRDefault="00CB3173" w:rsidP="00BD0516">
            <w:pPr>
              <w:ind w:left="113" w:right="113"/>
              <w:jc w:val="center"/>
              <w:rPr>
                <w:rFonts w:ascii="Times New Roman" w:hAnsi="Times New Roman" w:cs="Times New Roman"/>
                <w:lang w:val="uk-UA"/>
              </w:rPr>
            </w:pPr>
            <w:r w:rsidRPr="00FE12A5">
              <w:rPr>
                <w:rFonts w:ascii="Times New Roman" w:hAnsi="Times New Roman" w:cs="Times New Roman"/>
                <w:lang w:val="uk-UA"/>
              </w:rPr>
              <w:t>Низький рівень</w:t>
            </w:r>
          </w:p>
        </w:tc>
      </w:tr>
      <w:tr w:rsidR="00CB3173" w:rsidRPr="00FE12A5" w:rsidTr="00F840EE">
        <w:trPr>
          <w:trHeight w:val="314"/>
          <w:jc w:val="center"/>
        </w:trPr>
        <w:tc>
          <w:tcPr>
            <w:tcW w:w="558" w:type="dxa"/>
          </w:tcPr>
          <w:p w:rsidR="00CB3173" w:rsidRPr="00FE12A5" w:rsidRDefault="00CB3173" w:rsidP="00BD0516">
            <w:pPr>
              <w:jc w:val="center"/>
              <w:rPr>
                <w:rFonts w:ascii="Times New Roman" w:hAnsi="Times New Roman" w:cs="Times New Roman"/>
                <w:lang w:val="uk-UA"/>
              </w:rPr>
            </w:pPr>
          </w:p>
        </w:tc>
        <w:tc>
          <w:tcPr>
            <w:tcW w:w="3995" w:type="dxa"/>
          </w:tcPr>
          <w:p w:rsidR="00CB3173" w:rsidRPr="00FE12A5" w:rsidRDefault="00CB3173" w:rsidP="00BD0516">
            <w:pPr>
              <w:spacing w:line="360" w:lineRule="auto"/>
              <w:jc w:val="center"/>
              <w:rPr>
                <w:rFonts w:ascii="Times New Roman" w:hAnsi="Times New Roman" w:cs="Times New Roman"/>
                <w:lang w:val="uk-UA"/>
              </w:rPr>
            </w:pPr>
          </w:p>
        </w:tc>
        <w:tc>
          <w:tcPr>
            <w:tcW w:w="739" w:type="dxa"/>
            <w:shd w:val="clear" w:color="auto" w:fill="FFFFFF"/>
          </w:tcPr>
          <w:p w:rsidR="00CB3173" w:rsidRPr="00FE12A5" w:rsidRDefault="00CB3173" w:rsidP="00BD0516">
            <w:pPr>
              <w:spacing w:line="360" w:lineRule="auto"/>
              <w:jc w:val="center"/>
              <w:rPr>
                <w:rFonts w:ascii="Times New Roman" w:hAnsi="Times New Roman" w:cs="Times New Roman"/>
                <w:lang w:val="uk-UA"/>
              </w:rPr>
            </w:pPr>
          </w:p>
        </w:tc>
        <w:tc>
          <w:tcPr>
            <w:tcW w:w="738" w:type="dxa"/>
            <w:shd w:val="clear" w:color="auto" w:fill="FFFFFF"/>
          </w:tcPr>
          <w:p w:rsidR="00CB3173" w:rsidRPr="00FE12A5" w:rsidRDefault="00CB3173" w:rsidP="00BD0516">
            <w:pPr>
              <w:spacing w:line="360" w:lineRule="auto"/>
              <w:jc w:val="center"/>
              <w:rPr>
                <w:rFonts w:ascii="Times New Roman" w:hAnsi="Times New Roman" w:cs="Times New Roman"/>
                <w:lang w:val="uk-UA"/>
              </w:rPr>
            </w:pPr>
          </w:p>
        </w:tc>
        <w:tc>
          <w:tcPr>
            <w:tcW w:w="742" w:type="dxa"/>
            <w:shd w:val="clear" w:color="auto" w:fill="FFFFFF"/>
          </w:tcPr>
          <w:p w:rsidR="00CB3173" w:rsidRPr="00FE12A5" w:rsidRDefault="00CB3173" w:rsidP="00BD0516">
            <w:pPr>
              <w:spacing w:line="360" w:lineRule="auto"/>
              <w:jc w:val="center"/>
              <w:rPr>
                <w:rFonts w:ascii="Times New Roman" w:hAnsi="Times New Roman" w:cs="Times New Roman"/>
                <w:lang w:val="uk-UA"/>
              </w:rPr>
            </w:pPr>
          </w:p>
        </w:tc>
      </w:tr>
      <w:tr w:rsidR="00CB3173" w:rsidRPr="00FE12A5" w:rsidTr="00F840EE">
        <w:trPr>
          <w:trHeight w:val="305"/>
          <w:jc w:val="center"/>
        </w:trPr>
        <w:tc>
          <w:tcPr>
            <w:tcW w:w="558" w:type="dxa"/>
          </w:tcPr>
          <w:p w:rsidR="00CB3173" w:rsidRPr="00FE12A5" w:rsidRDefault="00CB3173" w:rsidP="00BD0516">
            <w:pPr>
              <w:jc w:val="center"/>
              <w:rPr>
                <w:rFonts w:ascii="Times New Roman" w:hAnsi="Times New Roman" w:cs="Times New Roman"/>
                <w:lang w:val="uk-UA"/>
              </w:rPr>
            </w:pPr>
          </w:p>
        </w:tc>
        <w:tc>
          <w:tcPr>
            <w:tcW w:w="3995" w:type="dxa"/>
          </w:tcPr>
          <w:p w:rsidR="00CB3173" w:rsidRPr="00FE12A5" w:rsidRDefault="00CB3173" w:rsidP="00BD0516">
            <w:pPr>
              <w:spacing w:line="360" w:lineRule="auto"/>
              <w:jc w:val="center"/>
              <w:rPr>
                <w:rFonts w:ascii="Times New Roman" w:hAnsi="Times New Roman" w:cs="Times New Roman"/>
                <w:lang w:val="uk-UA"/>
              </w:rPr>
            </w:pPr>
          </w:p>
        </w:tc>
        <w:tc>
          <w:tcPr>
            <w:tcW w:w="739" w:type="dxa"/>
            <w:shd w:val="clear" w:color="auto" w:fill="FFFFFF"/>
          </w:tcPr>
          <w:p w:rsidR="00CB3173" w:rsidRPr="00FE12A5" w:rsidRDefault="00CB3173" w:rsidP="00BD0516">
            <w:pPr>
              <w:spacing w:line="360" w:lineRule="auto"/>
              <w:jc w:val="center"/>
              <w:rPr>
                <w:rFonts w:ascii="Times New Roman" w:hAnsi="Times New Roman" w:cs="Times New Roman"/>
                <w:lang w:val="uk-UA"/>
              </w:rPr>
            </w:pPr>
          </w:p>
        </w:tc>
        <w:tc>
          <w:tcPr>
            <w:tcW w:w="738" w:type="dxa"/>
            <w:shd w:val="clear" w:color="auto" w:fill="FFFFFF"/>
          </w:tcPr>
          <w:p w:rsidR="00CB3173" w:rsidRPr="00FE12A5" w:rsidRDefault="00CB3173" w:rsidP="00BD0516">
            <w:pPr>
              <w:spacing w:line="360" w:lineRule="auto"/>
              <w:jc w:val="center"/>
              <w:rPr>
                <w:rFonts w:ascii="Times New Roman" w:hAnsi="Times New Roman" w:cs="Times New Roman"/>
                <w:lang w:val="uk-UA"/>
              </w:rPr>
            </w:pPr>
          </w:p>
        </w:tc>
        <w:tc>
          <w:tcPr>
            <w:tcW w:w="742" w:type="dxa"/>
            <w:shd w:val="clear" w:color="auto" w:fill="FFFFFF"/>
          </w:tcPr>
          <w:p w:rsidR="00CB3173" w:rsidRPr="00FE12A5" w:rsidRDefault="00CB3173" w:rsidP="00BD0516">
            <w:pPr>
              <w:spacing w:line="360" w:lineRule="auto"/>
              <w:jc w:val="center"/>
              <w:rPr>
                <w:rFonts w:ascii="Times New Roman" w:hAnsi="Times New Roman" w:cs="Times New Roman"/>
                <w:lang w:val="uk-UA"/>
              </w:rPr>
            </w:pPr>
          </w:p>
        </w:tc>
      </w:tr>
      <w:tr w:rsidR="00CB3173" w:rsidRPr="00FE12A5" w:rsidTr="00F840EE">
        <w:trPr>
          <w:trHeight w:val="314"/>
          <w:jc w:val="center"/>
        </w:trPr>
        <w:tc>
          <w:tcPr>
            <w:tcW w:w="558" w:type="dxa"/>
          </w:tcPr>
          <w:p w:rsidR="00CB3173" w:rsidRPr="00FE12A5" w:rsidRDefault="00CB3173" w:rsidP="00BD0516">
            <w:pPr>
              <w:jc w:val="center"/>
              <w:rPr>
                <w:rFonts w:ascii="Times New Roman" w:hAnsi="Times New Roman" w:cs="Times New Roman"/>
                <w:lang w:val="uk-UA"/>
              </w:rPr>
            </w:pPr>
          </w:p>
        </w:tc>
        <w:tc>
          <w:tcPr>
            <w:tcW w:w="3995" w:type="dxa"/>
          </w:tcPr>
          <w:p w:rsidR="00CB3173" w:rsidRPr="00FE12A5" w:rsidRDefault="00CB3173" w:rsidP="00BD0516">
            <w:pPr>
              <w:spacing w:line="360" w:lineRule="auto"/>
              <w:jc w:val="center"/>
              <w:rPr>
                <w:rFonts w:ascii="Times New Roman" w:hAnsi="Times New Roman" w:cs="Times New Roman"/>
                <w:lang w:val="uk-UA"/>
              </w:rPr>
            </w:pPr>
          </w:p>
        </w:tc>
        <w:tc>
          <w:tcPr>
            <w:tcW w:w="739" w:type="dxa"/>
            <w:shd w:val="clear" w:color="auto" w:fill="FFFFFF"/>
          </w:tcPr>
          <w:p w:rsidR="00CB3173" w:rsidRPr="00FE12A5" w:rsidRDefault="00CB3173" w:rsidP="00BD0516">
            <w:pPr>
              <w:spacing w:line="360" w:lineRule="auto"/>
              <w:jc w:val="center"/>
              <w:rPr>
                <w:rFonts w:ascii="Times New Roman" w:hAnsi="Times New Roman" w:cs="Times New Roman"/>
                <w:lang w:val="uk-UA"/>
              </w:rPr>
            </w:pPr>
          </w:p>
        </w:tc>
        <w:tc>
          <w:tcPr>
            <w:tcW w:w="738" w:type="dxa"/>
            <w:shd w:val="clear" w:color="auto" w:fill="FFFFFF"/>
          </w:tcPr>
          <w:p w:rsidR="00CB3173" w:rsidRPr="00FE12A5" w:rsidRDefault="00CB3173" w:rsidP="00BD0516">
            <w:pPr>
              <w:spacing w:line="360" w:lineRule="auto"/>
              <w:jc w:val="center"/>
              <w:rPr>
                <w:rFonts w:ascii="Times New Roman" w:hAnsi="Times New Roman" w:cs="Times New Roman"/>
                <w:lang w:val="uk-UA"/>
              </w:rPr>
            </w:pPr>
          </w:p>
        </w:tc>
        <w:tc>
          <w:tcPr>
            <w:tcW w:w="742" w:type="dxa"/>
            <w:shd w:val="clear" w:color="auto" w:fill="FFFFFF"/>
          </w:tcPr>
          <w:p w:rsidR="00CB3173" w:rsidRPr="00FE12A5" w:rsidRDefault="00CB3173" w:rsidP="00BD0516">
            <w:pPr>
              <w:spacing w:line="360" w:lineRule="auto"/>
              <w:jc w:val="center"/>
              <w:rPr>
                <w:rFonts w:ascii="Times New Roman" w:hAnsi="Times New Roman" w:cs="Times New Roman"/>
                <w:lang w:val="uk-UA"/>
              </w:rPr>
            </w:pPr>
          </w:p>
        </w:tc>
      </w:tr>
      <w:tr w:rsidR="00CB3173" w:rsidRPr="00FE12A5" w:rsidTr="00F840EE">
        <w:trPr>
          <w:trHeight w:val="314"/>
          <w:jc w:val="center"/>
        </w:trPr>
        <w:tc>
          <w:tcPr>
            <w:tcW w:w="558" w:type="dxa"/>
          </w:tcPr>
          <w:p w:rsidR="00CB3173" w:rsidRPr="00FE12A5" w:rsidRDefault="00CB3173" w:rsidP="00BD0516">
            <w:pPr>
              <w:jc w:val="center"/>
              <w:rPr>
                <w:rFonts w:ascii="Times New Roman" w:hAnsi="Times New Roman" w:cs="Times New Roman"/>
                <w:lang w:val="uk-UA"/>
              </w:rPr>
            </w:pPr>
          </w:p>
        </w:tc>
        <w:tc>
          <w:tcPr>
            <w:tcW w:w="3995" w:type="dxa"/>
          </w:tcPr>
          <w:p w:rsidR="00CB3173" w:rsidRPr="00FE12A5" w:rsidRDefault="00CB3173" w:rsidP="00BD0516">
            <w:pPr>
              <w:spacing w:line="360" w:lineRule="auto"/>
              <w:jc w:val="center"/>
              <w:rPr>
                <w:rFonts w:ascii="Times New Roman" w:hAnsi="Times New Roman" w:cs="Times New Roman"/>
                <w:lang w:val="uk-UA"/>
              </w:rPr>
            </w:pPr>
          </w:p>
        </w:tc>
        <w:tc>
          <w:tcPr>
            <w:tcW w:w="739" w:type="dxa"/>
            <w:shd w:val="clear" w:color="auto" w:fill="FFFFFF"/>
          </w:tcPr>
          <w:p w:rsidR="00CB3173" w:rsidRPr="00FE12A5" w:rsidRDefault="00CB3173" w:rsidP="00BD0516">
            <w:pPr>
              <w:spacing w:line="360" w:lineRule="auto"/>
              <w:jc w:val="center"/>
              <w:rPr>
                <w:rFonts w:ascii="Times New Roman" w:hAnsi="Times New Roman" w:cs="Times New Roman"/>
                <w:lang w:val="uk-UA"/>
              </w:rPr>
            </w:pPr>
          </w:p>
        </w:tc>
        <w:tc>
          <w:tcPr>
            <w:tcW w:w="738" w:type="dxa"/>
            <w:shd w:val="clear" w:color="auto" w:fill="FFFFFF"/>
          </w:tcPr>
          <w:p w:rsidR="00CB3173" w:rsidRPr="00FE12A5" w:rsidRDefault="00CB3173" w:rsidP="00BD0516">
            <w:pPr>
              <w:spacing w:line="360" w:lineRule="auto"/>
              <w:jc w:val="center"/>
              <w:rPr>
                <w:rFonts w:ascii="Times New Roman" w:hAnsi="Times New Roman" w:cs="Times New Roman"/>
                <w:lang w:val="uk-UA"/>
              </w:rPr>
            </w:pPr>
          </w:p>
        </w:tc>
        <w:tc>
          <w:tcPr>
            <w:tcW w:w="742" w:type="dxa"/>
            <w:shd w:val="clear" w:color="auto" w:fill="FFFFFF"/>
          </w:tcPr>
          <w:p w:rsidR="00CB3173" w:rsidRPr="00FE12A5" w:rsidRDefault="00CB3173" w:rsidP="00BD0516">
            <w:pPr>
              <w:spacing w:line="360" w:lineRule="auto"/>
              <w:jc w:val="center"/>
              <w:rPr>
                <w:rFonts w:ascii="Times New Roman" w:hAnsi="Times New Roman" w:cs="Times New Roman"/>
                <w:lang w:val="uk-UA"/>
              </w:rPr>
            </w:pPr>
          </w:p>
        </w:tc>
      </w:tr>
    </w:tbl>
    <w:p w:rsidR="00D36BE4" w:rsidRDefault="00D36BE4" w:rsidP="005960F2">
      <w:pPr>
        <w:pStyle w:val="110"/>
        <w:spacing w:after="0" w:line="360" w:lineRule="auto"/>
        <w:ind w:left="0" w:firstLine="709"/>
        <w:jc w:val="both"/>
        <w:rPr>
          <w:rFonts w:ascii="Times New Roman" w:hAnsi="Times New Roman" w:cs="Times New Roman"/>
          <w:sz w:val="28"/>
          <w:szCs w:val="28"/>
          <w:lang w:val="uk-UA"/>
        </w:rPr>
        <w:sectPr w:rsidR="00D36BE4" w:rsidSect="00652299">
          <w:headerReference w:type="default" r:id="rId41"/>
          <w:pgSz w:w="11906" w:h="16838"/>
          <w:pgMar w:top="1134" w:right="850" w:bottom="1134" w:left="1701" w:header="708" w:footer="708" w:gutter="0"/>
          <w:pgNumType w:start="7"/>
          <w:cols w:space="708"/>
          <w:docGrid w:linePitch="360"/>
        </w:sectPr>
      </w:pPr>
    </w:p>
    <w:p w:rsidR="00D36BE4" w:rsidRPr="00CB3173" w:rsidRDefault="00D36BE4" w:rsidP="00D36BE4">
      <w:pPr>
        <w:pageBreakBefore/>
        <w:jc w:val="right"/>
        <w:rPr>
          <w:rFonts w:ascii="Times New Roman" w:hAnsi="Times New Roman" w:cs="Times New Roman"/>
          <w:b/>
        </w:rPr>
      </w:pPr>
      <w:r w:rsidRPr="00CB3173">
        <w:rPr>
          <w:rFonts w:ascii="Times New Roman" w:hAnsi="Times New Roman" w:cs="Times New Roman"/>
          <w:b/>
          <w:sz w:val="28"/>
          <w:szCs w:val="28"/>
          <w:lang w:val="uk-UA"/>
        </w:rPr>
        <w:lastRenderedPageBreak/>
        <w:t>Додаток Г</w:t>
      </w:r>
    </w:p>
    <w:p w:rsidR="00D36BE4" w:rsidRPr="00CB3173" w:rsidRDefault="00A81D73" w:rsidP="00D36BE4">
      <w:pPr>
        <w:jc w:val="right"/>
        <w:rPr>
          <w:rFonts w:ascii="Times New Roman" w:hAnsi="Times New Roman" w:cs="Times New Roman"/>
          <w:sz w:val="28"/>
          <w:szCs w:val="28"/>
        </w:rPr>
      </w:pPr>
      <w:r>
        <w:rPr>
          <w:rFonts w:ascii="Times New Roman" w:hAnsi="Times New Roman" w:cs="Times New Roman"/>
          <w:sz w:val="28"/>
          <w:szCs w:val="28"/>
          <w:lang w:val="uk-UA"/>
        </w:rPr>
        <w:t>Таблиця Г.1</w:t>
      </w:r>
    </w:p>
    <w:p w:rsidR="00D36BE4" w:rsidRDefault="00D36BE4" w:rsidP="00D36BE4">
      <w:pPr>
        <w:jc w:val="center"/>
        <w:rPr>
          <w:rFonts w:ascii="Times New Roman" w:hAnsi="Times New Roman" w:cs="Times New Roman"/>
          <w:b/>
          <w:bCs/>
          <w:color w:val="000000"/>
          <w:sz w:val="28"/>
          <w:szCs w:val="28"/>
          <w:shd w:val="clear" w:color="auto" w:fill="FFFFFF"/>
        </w:rPr>
      </w:pPr>
      <w:proofErr w:type="spellStart"/>
      <w:r w:rsidRPr="00CB3173">
        <w:rPr>
          <w:rFonts w:ascii="Times New Roman" w:hAnsi="Times New Roman" w:cs="Times New Roman"/>
          <w:b/>
          <w:sz w:val="28"/>
          <w:szCs w:val="28"/>
        </w:rPr>
        <w:t>Зведена</w:t>
      </w:r>
      <w:proofErr w:type="spellEnd"/>
      <w:r w:rsidRPr="00CB3173">
        <w:rPr>
          <w:rFonts w:ascii="Times New Roman" w:hAnsi="Times New Roman" w:cs="Times New Roman"/>
          <w:b/>
          <w:sz w:val="28"/>
          <w:szCs w:val="28"/>
        </w:rPr>
        <w:t xml:space="preserve"> </w:t>
      </w:r>
      <w:proofErr w:type="spellStart"/>
      <w:r w:rsidRPr="00CB3173">
        <w:rPr>
          <w:rFonts w:ascii="Times New Roman" w:hAnsi="Times New Roman" w:cs="Times New Roman"/>
          <w:b/>
          <w:sz w:val="28"/>
          <w:szCs w:val="28"/>
        </w:rPr>
        <w:t>таблиця</w:t>
      </w:r>
      <w:proofErr w:type="spellEnd"/>
      <w:r w:rsidRPr="00CB3173">
        <w:rPr>
          <w:rFonts w:ascii="Times New Roman" w:hAnsi="Times New Roman" w:cs="Times New Roman"/>
          <w:b/>
          <w:sz w:val="28"/>
          <w:szCs w:val="28"/>
        </w:rPr>
        <w:t xml:space="preserve"> </w:t>
      </w:r>
      <w:proofErr w:type="spellStart"/>
      <w:r w:rsidRPr="00CB3173">
        <w:rPr>
          <w:rFonts w:ascii="Times New Roman" w:hAnsi="Times New Roman" w:cs="Times New Roman"/>
          <w:b/>
          <w:sz w:val="28"/>
          <w:szCs w:val="28"/>
        </w:rPr>
        <w:t>даних</w:t>
      </w:r>
      <w:proofErr w:type="spellEnd"/>
      <w:r w:rsidRPr="00CB3173">
        <w:rPr>
          <w:rFonts w:ascii="Times New Roman" w:hAnsi="Times New Roman" w:cs="Times New Roman"/>
          <w:b/>
          <w:sz w:val="28"/>
          <w:szCs w:val="28"/>
        </w:rPr>
        <w:t xml:space="preserve"> за методиками: </w:t>
      </w:r>
      <w:r w:rsidRPr="00CB3173">
        <w:rPr>
          <w:rFonts w:ascii="Times New Roman" w:hAnsi="Times New Roman" w:cs="Times New Roman"/>
          <w:b/>
          <w:sz w:val="28"/>
          <w:szCs w:val="28"/>
          <w:lang w:val="uk-UA"/>
        </w:rPr>
        <w:t xml:space="preserve">Діагностика </w:t>
      </w:r>
      <w:r w:rsidRPr="00CB3173">
        <w:rPr>
          <w:rFonts w:ascii="Times New Roman" w:hAnsi="Times New Roman" w:cs="Times New Roman"/>
          <w:b/>
          <w:bCs/>
          <w:sz w:val="28"/>
          <w:szCs w:val="28"/>
          <w:lang w:val="uk-UA"/>
        </w:rPr>
        <w:t xml:space="preserve">Г. </w:t>
      </w:r>
      <w:proofErr w:type="spellStart"/>
      <w:r w:rsidRPr="00CB3173">
        <w:rPr>
          <w:rFonts w:ascii="Times New Roman" w:hAnsi="Times New Roman" w:cs="Times New Roman"/>
          <w:b/>
          <w:bCs/>
          <w:sz w:val="28"/>
          <w:szCs w:val="28"/>
          <w:lang w:val="uk-UA"/>
        </w:rPr>
        <w:t>Айзенка</w:t>
      </w:r>
      <w:proofErr w:type="spellEnd"/>
      <w:r w:rsidRPr="00CB3173">
        <w:rPr>
          <w:rFonts w:ascii="Times New Roman" w:hAnsi="Times New Roman" w:cs="Times New Roman"/>
          <w:b/>
          <w:bCs/>
          <w:sz w:val="28"/>
          <w:szCs w:val="28"/>
          <w:lang w:val="uk-UA"/>
        </w:rPr>
        <w:t xml:space="preserve"> (</w:t>
      </w:r>
      <w:r w:rsidR="00DC7910">
        <w:rPr>
          <w:rFonts w:ascii="Times New Roman" w:hAnsi="Times New Roman" w:cs="Times New Roman"/>
          <w:b/>
          <w:bCs/>
          <w:sz w:val="28"/>
          <w:szCs w:val="28"/>
          <w:lang w:val="uk-UA"/>
        </w:rPr>
        <w:t>т</w:t>
      </w:r>
      <w:r w:rsidRPr="00CB3173">
        <w:rPr>
          <w:rFonts w:ascii="Times New Roman" w:hAnsi="Times New Roman" w:cs="Times New Roman"/>
          <w:b/>
          <w:bCs/>
          <w:sz w:val="28"/>
          <w:szCs w:val="28"/>
          <w:lang w:val="uk-UA"/>
        </w:rPr>
        <w:t>ест на темперамент EPI)</w:t>
      </w:r>
      <w:r w:rsidRPr="00CB3173">
        <w:rPr>
          <w:rFonts w:ascii="Times New Roman" w:hAnsi="Times New Roman" w:cs="Times New Roman"/>
          <w:b/>
          <w:sz w:val="28"/>
          <w:szCs w:val="28"/>
          <w:lang w:val="uk-UA"/>
        </w:rPr>
        <w:t xml:space="preserve">; </w:t>
      </w:r>
      <w:r w:rsidRPr="00CB3173">
        <w:rPr>
          <w:rFonts w:ascii="Times New Roman" w:hAnsi="Times New Roman" w:cs="Times New Roman"/>
          <w:b/>
          <w:bCs/>
          <w:sz w:val="28"/>
          <w:szCs w:val="28"/>
          <w:lang w:val="uk-UA"/>
        </w:rPr>
        <w:t>«Діагностики рівня агресивності» (</w:t>
      </w:r>
      <w:proofErr w:type="spellStart"/>
      <w:r w:rsidRPr="00CB3173">
        <w:rPr>
          <w:rFonts w:ascii="Times New Roman" w:hAnsi="Times New Roman" w:cs="Times New Roman"/>
          <w:b/>
          <w:bCs/>
          <w:color w:val="000000"/>
          <w:sz w:val="28"/>
          <w:szCs w:val="28"/>
          <w:shd w:val="clear" w:color="auto" w:fill="FFFFFF"/>
        </w:rPr>
        <w:t>Басса-Дарки</w:t>
      </w:r>
      <w:proofErr w:type="spellEnd"/>
      <w:r w:rsidRPr="00CB3173">
        <w:rPr>
          <w:rFonts w:ascii="Times New Roman" w:hAnsi="Times New Roman" w:cs="Times New Roman"/>
          <w:b/>
          <w:bCs/>
          <w:color w:val="000000"/>
          <w:sz w:val="28"/>
          <w:szCs w:val="28"/>
          <w:shd w:val="clear" w:color="auto" w:fill="FFFFFF"/>
        </w:rPr>
        <w:t>)</w:t>
      </w:r>
      <w:r w:rsidRPr="00CB3173">
        <w:rPr>
          <w:rFonts w:ascii="Times New Roman" w:hAnsi="Times New Roman" w:cs="Times New Roman"/>
          <w:b/>
          <w:bCs/>
          <w:color w:val="000000"/>
          <w:sz w:val="28"/>
          <w:szCs w:val="28"/>
          <w:shd w:val="clear" w:color="auto" w:fill="FFFFFF"/>
          <w:lang w:val="uk-UA"/>
        </w:rPr>
        <w:t>;</w:t>
      </w:r>
      <w:r w:rsidRPr="00CB3173">
        <w:rPr>
          <w:rFonts w:ascii="Times New Roman" w:hAnsi="Times New Roman" w:cs="Times New Roman"/>
          <w:b/>
          <w:bCs/>
          <w:sz w:val="28"/>
          <w:szCs w:val="28"/>
          <w:lang w:val="uk-UA"/>
        </w:rPr>
        <w:t xml:space="preserve"> «Діагностики потреби в пошуках відчуттів» (</w:t>
      </w:r>
      <w:r w:rsidRPr="00CB3173">
        <w:rPr>
          <w:rFonts w:ascii="Times New Roman" w:hAnsi="Times New Roman" w:cs="Times New Roman"/>
          <w:b/>
          <w:bCs/>
          <w:color w:val="000000"/>
          <w:sz w:val="28"/>
          <w:szCs w:val="28"/>
          <w:shd w:val="clear" w:color="auto" w:fill="FFFFFF"/>
          <w:lang w:val="uk-UA"/>
        </w:rPr>
        <w:t>М. </w:t>
      </w:r>
      <w:proofErr w:type="spellStart"/>
      <w:r w:rsidRPr="00CB3173">
        <w:rPr>
          <w:rFonts w:ascii="Times New Roman" w:hAnsi="Times New Roman" w:cs="Times New Roman"/>
          <w:b/>
          <w:bCs/>
          <w:color w:val="000000"/>
          <w:sz w:val="28"/>
          <w:szCs w:val="28"/>
          <w:shd w:val="clear" w:color="auto" w:fill="FFFFFF"/>
          <w:lang w:val="uk-UA"/>
        </w:rPr>
        <w:t>Цукерман</w:t>
      </w:r>
      <w:proofErr w:type="spellEnd"/>
      <w:r w:rsidRPr="00CB3173">
        <w:rPr>
          <w:rFonts w:ascii="Times New Roman" w:hAnsi="Times New Roman" w:cs="Times New Roman"/>
          <w:b/>
          <w:bCs/>
          <w:color w:val="000000"/>
          <w:sz w:val="28"/>
          <w:szCs w:val="28"/>
          <w:shd w:val="clear" w:color="auto" w:fill="FFFFFF"/>
        </w:rPr>
        <w:t>)</w:t>
      </w:r>
      <w:r w:rsidR="00D91676">
        <w:rPr>
          <w:rFonts w:ascii="Times New Roman" w:hAnsi="Times New Roman" w:cs="Times New Roman"/>
          <w:b/>
          <w:bCs/>
          <w:color w:val="000000"/>
          <w:sz w:val="28"/>
          <w:szCs w:val="28"/>
          <w:shd w:val="clear" w:color="auto" w:fill="FFFFFF"/>
          <w:lang w:val="uk-UA"/>
        </w:rPr>
        <w:t xml:space="preserve"> (</w:t>
      </w:r>
      <w:r w:rsidR="00D91676">
        <w:rPr>
          <w:rFonts w:ascii="Times New Roman" w:hAnsi="Times New Roman" w:cs="Times New Roman"/>
          <w:b/>
          <w:bCs/>
          <w:color w:val="000000"/>
          <w:sz w:val="28"/>
          <w:szCs w:val="28"/>
          <w:shd w:val="clear" w:color="auto" w:fill="FFFFFF"/>
          <w:lang w:val="en-US"/>
        </w:rPr>
        <w:t>n</w:t>
      </w:r>
      <w:r w:rsidR="00D91676" w:rsidRPr="00D91676">
        <w:rPr>
          <w:rFonts w:ascii="Times New Roman" w:hAnsi="Times New Roman" w:cs="Times New Roman"/>
          <w:b/>
          <w:bCs/>
          <w:color w:val="000000"/>
          <w:sz w:val="28"/>
          <w:szCs w:val="28"/>
          <w:shd w:val="clear" w:color="auto" w:fill="FFFFFF"/>
        </w:rPr>
        <w:t>=30)</w:t>
      </w:r>
    </w:p>
    <w:tbl>
      <w:tblPr>
        <w:tblStyle w:val="af4"/>
        <w:tblW w:w="15289" w:type="dxa"/>
        <w:jc w:val="center"/>
        <w:tblLayout w:type="fixed"/>
        <w:tblLook w:val="04A0"/>
      </w:tblPr>
      <w:tblGrid>
        <w:gridCol w:w="433"/>
        <w:gridCol w:w="1658"/>
        <w:gridCol w:w="2104"/>
        <w:gridCol w:w="2331"/>
        <w:gridCol w:w="1376"/>
        <w:gridCol w:w="457"/>
        <w:gridCol w:w="423"/>
        <w:gridCol w:w="402"/>
        <w:gridCol w:w="425"/>
        <w:gridCol w:w="426"/>
        <w:gridCol w:w="13"/>
        <w:gridCol w:w="388"/>
        <w:gridCol w:w="13"/>
        <w:gridCol w:w="535"/>
        <w:gridCol w:w="28"/>
        <w:gridCol w:w="380"/>
        <w:gridCol w:w="25"/>
        <w:gridCol w:w="446"/>
        <w:gridCol w:w="49"/>
        <w:gridCol w:w="425"/>
        <w:gridCol w:w="471"/>
        <w:gridCol w:w="465"/>
        <w:gridCol w:w="16"/>
        <w:gridCol w:w="965"/>
        <w:gridCol w:w="11"/>
        <w:gridCol w:w="1008"/>
        <w:gridCol w:w="16"/>
      </w:tblGrid>
      <w:tr w:rsidR="00AD25BB" w:rsidRPr="00704CBD" w:rsidTr="00555CED">
        <w:trPr>
          <w:cantSplit/>
          <w:trHeight w:val="529"/>
          <w:jc w:val="center"/>
        </w:trPr>
        <w:tc>
          <w:tcPr>
            <w:tcW w:w="2091" w:type="dxa"/>
            <w:gridSpan w:val="2"/>
          </w:tcPr>
          <w:p w:rsidR="00AD25BB" w:rsidRPr="006D2D11" w:rsidRDefault="00AD25BB" w:rsidP="00D91676">
            <w:pPr>
              <w:jc w:val="center"/>
              <w:rPr>
                <w:rFonts w:ascii="Times New Roman" w:eastAsia="Times New Roman" w:hAnsi="Times New Roman"/>
                <w:color w:val="000000"/>
                <w:sz w:val="18"/>
                <w:szCs w:val="18"/>
                <w:lang w:val="uk-UA" w:eastAsia="ru-RU"/>
              </w:rPr>
            </w:pPr>
          </w:p>
        </w:tc>
        <w:tc>
          <w:tcPr>
            <w:tcW w:w="5811" w:type="dxa"/>
            <w:gridSpan w:val="3"/>
          </w:tcPr>
          <w:p w:rsidR="00AD25BB" w:rsidRPr="006D2D11" w:rsidRDefault="00AD25BB" w:rsidP="00D91676">
            <w:pPr>
              <w:jc w:val="center"/>
              <w:rPr>
                <w:rFonts w:ascii="Times New Roman" w:eastAsia="Times New Roman" w:hAnsi="Times New Roman"/>
                <w:b/>
                <w:color w:val="000000"/>
                <w:sz w:val="18"/>
                <w:szCs w:val="18"/>
                <w:lang w:val="uk-UA" w:eastAsia="ru-RU"/>
              </w:rPr>
            </w:pPr>
            <w:r w:rsidRPr="00D36BE4">
              <w:rPr>
                <w:rFonts w:ascii="Times New Roman" w:hAnsi="Times New Roman"/>
                <w:bCs/>
                <w:lang w:val="uk-UA"/>
              </w:rPr>
              <w:t xml:space="preserve">Особистісний опитувальник Г. </w:t>
            </w:r>
            <w:proofErr w:type="spellStart"/>
            <w:r w:rsidRPr="00D36BE4">
              <w:rPr>
                <w:rFonts w:ascii="Times New Roman" w:hAnsi="Times New Roman"/>
                <w:bCs/>
                <w:lang w:val="uk-UA"/>
              </w:rPr>
              <w:t>Айзенка</w:t>
            </w:r>
            <w:proofErr w:type="spellEnd"/>
            <w:r w:rsidRPr="00D36BE4">
              <w:rPr>
                <w:rFonts w:ascii="Times New Roman" w:hAnsi="Times New Roman"/>
                <w:bCs/>
                <w:lang w:val="uk-UA"/>
              </w:rPr>
              <w:t>.  (Тест на темперамент EPI).</w:t>
            </w:r>
          </w:p>
        </w:tc>
        <w:tc>
          <w:tcPr>
            <w:tcW w:w="4435" w:type="dxa"/>
            <w:gridSpan w:val="15"/>
          </w:tcPr>
          <w:p w:rsidR="00AD25BB" w:rsidRPr="006D2D11" w:rsidRDefault="00AD25BB" w:rsidP="00AD25BB">
            <w:pPr>
              <w:jc w:val="center"/>
              <w:rPr>
                <w:rFonts w:ascii="Times New Roman" w:eastAsia="Times New Roman" w:hAnsi="Times New Roman"/>
                <w:color w:val="000000"/>
                <w:sz w:val="18"/>
                <w:szCs w:val="18"/>
                <w:lang w:val="uk-UA" w:eastAsia="ru-RU"/>
              </w:rPr>
            </w:pPr>
            <w:r w:rsidRPr="00D36BE4">
              <w:rPr>
                <w:rFonts w:ascii="Times New Roman" w:hAnsi="Times New Roman"/>
                <w:bCs/>
                <w:lang w:val="uk-UA"/>
              </w:rPr>
              <w:t>«Діагностики рівня агресивності» (</w:t>
            </w:r>
            <w:proofErr w:type="spellStart"/>
            <w:r w:rsidRPr="00D36BE4">
              <w:rPr>
                <w:rFonts w:ascii="Times New Roman" w:hAnsi="Times New Roman"/>
                <w:bCs/>
                <w:color w:val="000000"/>
                <w:shd w:val="clear" w:color="auto" w:fill="FFFFFF"/>
              </w:rPr>
              <w:t>Басса-Дарки</w:t>
            </w:r>
            <w:proofErr w:type="spellEnd"/>
            <w:r w:rsidRPr="00D36BE4">
              <w:rPr>
                <w:rFonts w:ascii="Times New Roman" w:hAnsi="Times New Roman"/>
                <w:bCs/>
                <w:color w:val="000000"/>
                <w:shd w:val="clear" w:color="auto" w:fill="FFFFFF"/>
              </w:rPr>
              <w:t>)</w:t>
            </w:r>
          </w:p>
        </w:tc>
        <w:tc>
          <w:tcPr>
            <w:tcW w:w="471" w:type="dxa"/>
            <w:tcBorders>
              <w:right w:val="nil"/>
            </w:tcBorders>
          </w:tcPr>
          <w:p w:rsidR="00AD25BB" w:rsidRPr="006D2D11" w:rsidRDefault="00AD25BB" w:rsidP="00D91676">
            <w:pPr>
              <w:rPr>
                <w:rFonts w:ascii="Times New Roman" w:eastAsia="Times New Roman" w:hAnsi="Times New Roman"/>
                <w:color w:val="000000"/>
                <w:sz w:val="18"/>
                <w:szCs w:val="18"/>
                <w:lang w:val="uk-UA" w:eastAsia="ru-RU"/>
              </w:rPr>
            </w:pPr>
          </w:p>
        </w:tc>
        <w:tc>
          <w:tcPr>
            <w:tcW w:w="2481" w:type="dxa"/>
            <w:gridSpan w:val="6"/>
            <w:tcBorders>
              <w:left w:val="nil"/>
            </w:tcBorders>
          </w:tcPr>
          <w:p w:rsidR="00AD25BB" w:rsidRPr="006D2D11" w:rsidRDefault="00AD25BB" w:rsidP="00D91676">
            <w:pPr>
              <w:jc w:val="center"/>
              <w:rPr>
                <w:rFonts w:ascii="Times New Roman" w:eastAsia="Times New Roman" w:hAnsi="Times New Roman"/>
                <w:b/>
                <w:color w:val="000000"/>
                <w:sz w:val="18"/>
                <w:szCs w:val="18"/>
                <w:lang w:val="uk-UA" w:eastAsia="ru-RU"/>
              </w:rPr>
            </w:pPr>
            <w:r>
              <w:rPr>
                <w:rFonts w:ascii="Times New Roman" w:hAnsi="Times New Roman"/>
                <w:bCs/>
                <w:lang w:val="uk-UA"/>
              </w:rPr>
              <w:t>«</w:t>
            </w:r>
            <w:r w:rsidRPr="00D91676">
              <w:rPr>
                <w:rFonts w:ascii="Times New Roman" w:hAnsi="Times New Roman"/>
                <w:bCs/>
                <w:lang w:val="uk-UA"/>
              </w:rPr>
              <w:t>Діагностики потреби в пошуках відчуттів»</w:t>
            </w:r>
            <w:r w:rsidRPr="00D36BE4">
              <w:rPr>
                <w:rFonts w:ascii="Times New Roman" w:hAnsi="Times New Roman"/>
                <w:bCs/>
                <w:lang w:val="uk-UA"/>
              </w:rPr>
              <w:t xml:space="preserve"> (</w:t>
            </w:r>
            <w:r w:rsidRPr="00D36BE4">
              <w:rPr>
                <w:rFonts w:ascii="Times New Roman" w:hAnsi="Times New Roman"/>
                <w:bCs/>
                <w:color w:val="000000"/>
                <w:shd w:val="clear" w:color="auto" w:fill="FFFFFF"/>
                <w:lang w:val="uk-UA"/>
              </w:rPr>
              <w:t>М. </w:t>
            </w:r>
            <w:proofErr w:type="spellStart"/>
            <w:r w:rsidRPr="00D36BE4">
              <w:rPr>
                <w:rFonts w:ascii="Times New Roman" w:hAnsi="Times New Roman"/>
                <w:bCs/>
                <w:color w:val="000000"/>
                <w:shd w:val="clear" w:color="auto" w:fill="FFFFFF"/>
                <w:lang w:val="uk-UA"/>
              </w:rPr>
              <w:t>Цукерман</w:t>
            </w:r>
            <w:proofErr w:type="spellEnd"/>
            <w:r w:rsidRPr="00D36BE4">
              <w:rPr>
                <w:rFonts w:ascii="Times New Roman" w:hAnsi="Times New Roman"/>
                <w:bCs/>
                <w:color w:val="000000"/>
                <w:shd w:val="clear" w:color="auto" w:fill="FFFFFF"/>
              </w:rPr>
              <w:t>)</w:t>
            </w:r>
          </w:p>
        </w:tc>
      </w:tr>
      <w:tr w:rsidR="00EB1B7D" w:rsidRPr="009F074D" w:rsidTr="00555CED">
        <w:trPr>
          <w:gridAfter w:val="1"/>
          <w:wAfter w:w="16" w:type="dxa"/>
          <w:cantSplit/>
          <w:trHeight w:val="1940"/>
          <w:jc w:val="center"/>
        </w:trPr>
        <w:tc>
          <w:tcPr>
            <w:tcW w:w="433" w:type="dxa"/>
            <w:textDirection w:val="btLr"/>
            <w:vAlign w:val="center"/>
          </w:tcPr>
          <w:p w:rsidR="00EB1B7D" w:rsidRPr="006D2D11" w:rsidRDefault="00EB1B7D" w:rsidP="00AD25BB">
            <w:pPr>
              <w:ind w:left="113" w:right="113"/>
              <w:jc w:val="center"/>
              <w:rPr>
                <w:rFonts w:ascii="Times New Roman" w:eastAsia="Times New Roman" w:hAnsi="Times New Roman"/>
                <w:color w:val="000000"/>
                <w:sz w:val="18"/>
                <w:szCs w:val="18"/>
                <w:lang w:val="uk-UA" w:eastAsia="ru-RU"/>
              </w:rPr>
            </w:pPr>
            <w:r w:rsidRPr="006D2D11">
              <w:rPr>
                <w:rFonts w:ascii="Times New Roman" w:eastAsia="Times New Roman" w:hAnsi="Times New Roman"/>
                <w:color w:val="000000"/>
                <w:sz w:val="18"/>
                <w:szCs w:val="18"/>
                <w:lang w:val="uk-UA" w:eastAsia="ru-RU"/>
              </w:rPr>
              <w:t>№</w:t>
            </w:r>
          </w:p>
        </w:tc>
        <w:tc>
          <w:tcPr>
            <w:tcW w:w="1658" w:type="dxa"/>
            <w:textDirection w:val="btLr"/>
            <w:vAlign w:val="center"/>
          </w:tcPr>
          <w:p w:rsidR="00EB1B7D" w:rsidRPr="006D2D11" w:rsidRDefault="00EB1B7D" w:rsidP="00AD25BB">
            <w:pPr>
              <w:ind w:left="113" w:right="113"/>
              <w:jc w:val="center"/>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Ім’я респондента</w:t>
            </w:r>
          </w:p>
        </w:tc>
        <w:tc>
          <w:tcPr>
            <w:tcW w:w="2104" w:type="dxa"/>
            <w:textDirection w:val="btLr"/>
            <w:vAlign w:val="center"/>
          </w:tcPr>
          <w:p w:rsidR="00EB1B7D" w:rsidRPr="006D2D11" w:rsidRDefault="00EB1B7D" w:rsidP="00AD25BB">
            <w:pPr>
              <w:ind w:left="113" w:right="113"/>
              <w:jc w:val="center"/>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Тип особистості</w:t>
            </w:r>
          </w:p>
        </w:tc>
        <w:tc>
          <w:tcPr>
            <w:tcW w:w="2331" w:type="dxa"/>
            <w:textDirection w:val="btLr"/>
            <w:vAlign w:val="center"/>
          </w:tcPr>
          <w:p w:rsidR="00EB1B7D" w:rsidRPr="00F269CC" w:rsidRDefault="00EB1B7D" w:rsidP="00AD25BB">
            <w:pPr>
              <w:ind w:left="113" w:right="113"/>
              <w:jc w:val="center"/>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Тип нервової діяльності</w:t>
            </w:r>
          </w:p>
        </w:tc>
        <w:tc>
          <w:tcPr>
            <w:tcW w:w="1376" w:type="dxa"/>
            <w:textDirection w:val="btLr"/>
            <w:vAlign w:val="center"/>
          </w:tcPr>
          <w:p w:rsidR="00EB1B7D" w:rsidRPr="00F269CC" w:rsidRDefault="00EB1B7D" w:rsidP="00AD25BB">
            <w:pPr>
              <w:ind w:left="113" w:right="113"/>
              <w:jc w:val="center"/>
              <w:rPr>
                <w:rFonts w:ascii="Times New Roman" w:eastAsia="Times New Roman" w:hAnsi="Times New Roman"/>
                <w:color w:val="000000"/>
                <w:sz w:val="18"/>
                <w:szCs w:val="18"/>
                <w:lang w:val="uk-UA" w:eastAsia="ru-RU"/>
              </w:rPr>
            </w:pPr>
            <w:r>
              <w:rPr>
                <w:rFonts w:ascii="Times New Roman" w:eastAsia="Times New Roman" w:hAnsi="Times New Roman"/>
                <w:color w:val="000000"/>
                <w:sz w:val="18"/>
                <w:szCs w:val="18"/>
                <w:lang w:val="uk-UA" w:eastAsia="ru-RU"/>
              </w:rPr>
              <w:t>Тип темпераменту</w:t>
            </w:r>
          </w:p>
        </w:tc>
        <w:tc>
          <w:tcPr>
            <w:tcW w:w="457" w:type="dxa"/>
            <w:textDirection w:val="btLr"/>
          </w:tcPr>
          <w:p w:rsidR="00EB1B7D" w:rsidRPr="00AD25BB" w:rsidRDefault="00EB1B7D" w:rsidP="00AD25BB">
            <w:pPr>
              <w:spacing w:line="360" w:lineRule="auto"/>
              <w:ind w:left="113" w:right="113"/>
              <w:jc w:val="center"/>
              <w:rPr>
                <w:rFonts w:ascii="Times New Roman" w:hAnsi="Times New Roman"/>
                <w:sz w:val="20"/>
                <w:szCs w:val="20"/>
              </w:rPr>
            </w:pPr>
            <w:r w:rsidRPr="00AD25BB">
              <w:rPr>
                <w:rFonts w:ascii="Times New Roman" w:hAnsi="Times New Roman"/>
                <w:sz w:val="20"/>
                <w:szCs w:val="20"/>
                <w:lang w:val="uk-UA"/>
              </w:rPr>
              <w:t>Фізична агресія</w:t>
            </w:r>
          </w:p>
        </w:tc>
        <w:tc>
          <w:tcPr>
            <w:tcW w:w="423" w:type="dxa"/>
            <w:textDirection w:val="btLr"/>
          </w:tcPr>
          <w:p w:rsidR="00EB1B7D" w:rsidRPr="00AD25BB" w:rsidRDefault="00EB1B7D" w:rsidP="00AD25BB">
            <w:pPr>
              <w:spacing w:line="360" w:lineRule="auto"/>
              <w:ind w:left="113" w:right="113"/>
              <w:jc w:val="center"/>
              <w:rPr>
                <w:rFonts w:ascii="Times New Roman" w:hAnsi="Times New Roman"/>
                <w:sz w:val="20"/>
                <w:szCs w:val="20"/>
              </w:rPr>
            </w:pPr>
            <w:r w:rsidRPr="00AD25BB">
              <w:rPr>
                <w:rFonts w:ascii="Times New Roman" w:hAnsi="Times New Roman"/>
                <w:sz w:val="20"/>
                <w:szCs w:val="20"/>
                <w:lang w:val="uk-UA"/>
              </w:rPr>
              <w:t>Непряма агресія</w:t>
            </w:r>
          </w:p>
        </w:tc>
        <w:tc>
          <w:tcPr>
            <w:tcW w:w="402" w:type="dxa"/>
            <w:textDirection w:val="btLr"/>
          </w:tcPr>
          <w:p w:rsidR="00EB1B7D" w:rsidRPr="00AD25BB" w:rsidRDefault="00EB1B7D" w:rsidP="00AD25BB">
            <w:pPr>
              <w:spacing w:line="360" w:lineRule="auto"/>
              <w:ind w:left="113" w:right="113"/>
              <w:jc w:val="center"/>
              <w:rPr>
                <w:rFonts w:ascii="Times New Roman" w:hAnsi="Times New Roman"/>
                <w:sz w:val="20"/>
                <w:szCs w:val="20"/>
              </w:rPr>
            </w:pPr>
            <w:r w:rsidRPr="00AD25BB">
              <w:rPr>
                <w:rFonts w:ascii="Times New Roman" w:hAnsi="Times New Roman"/>
                <w:sz w:val="20"/>
                <w:szCs w:val="20"/>
                <w:lang w:val="uk-UA"/>
              </w:rPr>
              <w:t>Роздратування</w:t>
            </w:r>
          </w:p>
        </w:tc>
        <w:tc>
          <w:tcPr>
            <w:tcW w:w="425" w:type="dxa"/>
            <w:textDirection w:val="btLr"/>
          </w:tcPr>
          <w:p w:rsidR="00EB1B7D" w:rsidRPr="00AD25BB" w:rsidRDefault="00EB1B7D" w:rsidP="00AD25BB">
            <w:pPr>
              <w:spacing w:line="360" w:lineRule="auto"/>
              <w:ind w:left="113" w:right="113"/>
              <w:jc w:val="center"/>
              <w:rPr>
                <w:rFonts w:ascii="Times New Roman" w:hAnsi="Times New Roman"/>
                <w:sz w:val="20"/>
                <w:szCs w:val="20"/>
              </w:rPr>
            </w:pPr>
            <w:r w:rsidRPr="00AD25BB">
              <w:rPr>
                <w:rFonts w:ascii="Times New Roman" w:hAnsi="Times New Roman"/>
                <w:sz w:val="20"/>
                <w:szCs w:val="20"/>
                <w:lang w:val="uk-UA"/>
              </w:rPr>
              <w:t>Негативізм</w:t>
            </w:r>
          </w:p>
        </w:tc>
        <w:tc>
          <w:tcPr>
            <w:tcW w:w="426" w:type="dxa"/>
            <w:textDirection w:val="btLr"/>
          </w:tcPr>
          <w:p w:rsidR="00EB1B7D" w:rsidRPr="00AD25BB" w:rsidRDefault="00EB1B7D" w:rsidP="00AD25BB">
            <w:pPr>
              <w:spacing w:line="360" w:lineRule="auto"/>
              <w:ind w:left="113" w:right="113"/>
              <w:jc w:val="center"/>
              <w:rPr>
                <w:rFonts w:ascii="Times New Roman" w:hAnsi="Times New Roman"/>
                <w:sz w:val="20"/>
                <w:szCs w:val="20"/>
              </w:rPr>
            </w:pPr>
            <w:r w:rsidRPr="00AD25BB">
              <w:rPr>
                <w:rFonts w:ascii="Times New Roman" w:hAnsi="Times New Roman"/>
                <w:sz w:val="20"/>
                <w:szCs w:val="20"/>
                <w:lang w:val="uk-UA"/>
              </w:rPr>
              <w:t>Образа</w:t>
            </w:r>
          </w:p>
        </w:tc>
        <w:tc>
          <w:tcPr>
            <w:tcW w:w="401" w:type="dxa"/>
            <w:gridSpan w:val="2"/>
            <w:textDirection w:val="btLr"/>
          </w:tcPr>
          <w:p w:rsidR="00EB1B7D" w:rsidRPr="00AD25BB" w:rsidRDefault="00EB1B7D" w:rsidP="00AD25BB">
            <w:pPr>
              <w:spacing w:line="360" w:lineRule="auto"/>
              <w:ind w:left="113" w:right="113"/>
              <w:jc w:val="center"/>
              <w:rPr>
                <w:rFonts w:ascii="Times New Roman" w:hAnsi="Times New Roman"/>
                <w:sz w:val="20"/>
                <w:szCs w:val="20"/>
              </w:rPr>
            </w:pPr>
            <w:r w:rsidRPr="00AD25BB">
              <w:rPr>
                <w:rFonts w:ascii="Times New Roman" w:hAnsi="Times New Roman"/>
                <w:sz w:val="20"/>
                <w:szCs w:val="20"/>
                <w:lang w:val="uk-UA"/>
              </w:rPr>
              <w:t>Підозрілість</w:t>
            </w:r>
          </w:p>
        </w:tc>
        <w:tc>
          <w:tcPr>
            <w:tcW w:w="576" w:type="dxa"/>
            <w:gridSpan w:val="3"/>
            <w:textDirection w:val="btLr"/>
          </w:tcPr>
          <w:p w:rsidR="00EB1B7D" w:rsidRPr="00AD25BB" w:rsidRDefault="00EB1B7D" w:rsidP="00AD25BB">
            <w:pPr>
              <w:spacing w:line="360" w:lineRule="auto"/>
              <w:ind w:left="113" w:right="113"/>
              <w:jc w:val="center"/>
              <w:rPr>
                <w:rFonts w:ascii="Times New Roman" w:hAnsi="Times New Roman"/>
                <w:sz w:val="20"/>
                <w:szCs w:val="20"/>
              </w:rPr>
            </w:pPr>
            <w:r w:rsidRPr="00AD25BB">
              <w:rPr>
                <w:rFonts w:ascii="Times New Roman" w:hAnsi="Times New Roman"/>
                <w:sz w:val="20"/>
                <w:szCs w:val="20"/>
                <w:lang w:val="uk-UA"/>
              </w:rPr>
              <w:t>Вербальна агресія</w:t>
            </w:r>
          </w:p>
        </w:tc>
        <w:tc>
          <w:tcPr>
            <w:tcW w:w="405" w:type="dxa"/>
            <w:gridSpan w:val="2"/>
            <w:textDirection w:val="btLr"/>
          </w:tcPr>
          <w:p w:rsidR="00EB1B7D" w:rsidRPr="00AD25BB" w:rsidRDefault="00EB1B7D" w:rsidP="00AD25BB">
            <w:pPr>
              <w:spacing w:line="360" w:lineRule="auto"/>
              <w:ind w:left="113" w:right="113"/>
              <w:jc w:val="center"/>
              <w:rPr>
                <w:rFonts w:ascii="Times New Roman" w:hAnsi="Times New Roman"/>
                <w:sz w:val="20"/>
                <w:szCs w:val="20"/>
              </w:rPr>
            </w:pPr>
            <w:r w:rsidRPr="00AD25BB">
              <w:rPr>
                <w:rFonts w:ascii="Times New Roman" w:hAnsi="Times New Roman"/>
                <w:sz w:val="20"/>
                <w:szCs w:val="20"/>
                <w:lang w:val="uk-UA"/>
              </w:rPr>
              <w:t>Відчуття провини</w:t>
            </w:r>
          </w:p>
        </w:tc>
        <w:tc>
          <w:tcPr>
            <w:tcW w:w="495" w:type="dxa"/>
            <w:gridSpan w:val="2"/>
            <w:textDirection w:val="btLr"/>
          </w:tcPr>
          <w:p w:rsidR="00EB1B7D" w:rsidRPr="00AD25BB" w:rsidRDefault="00EB1B7D" w:rsidP="00AD25BB">
            <w:pPr>
              <w:spacing w:line="360" w:lineRule="auto"/>
              <w:ind w:left="113" w:right="113"/>
              <w:jc w:val="center"/>
              <w:rPr>
                <w:rFonts w:ascii="Times New Roman" w:hAnsi="Times New Roman"/>
                <w:sz w:val="20"/>
                <w:szCs w:val="20"/>
              </w:rPr>
            </w:pPr>
            <w:r w:rsidRPr="00AD25BB">
              <w:rPr>
                <w:rFonts w:ascii="Times New Roman" w:hAnsi="Times New Roman"/>
                <w:sz w:val="20"/>
                <w:szCs w:val="20"/>
                <w:lang w:val="uk-UA"/>
              </w:rPr>
              <w:t>Індекс агресивності</w:t>
            </w:r>
          </w:p>
        </w:tc>
        <w:tc>
          <w:tcPr>
            <w:tcW w:w="425" w:type="dxa"/>
            <w:textDirection w:val="btLr"/>
          </w:tcPr>
          <w:p w:rsidR="00EB1B7D" w:rsidRPr="00AD25BB" w:rsidRDefault="00EB1B7D" w:rsidP="00AD25BB">
            <w:pPr>
              <w:spacing w:line="360" w:lineRule="auto"/>
              <w:ind w:left="113" w:right="113"/>
              <w:jc w:val="center"/>
              <w:rPr>
                <w:rFonts w:ascii="Times New Roman" w:hAnsi="Times New Roman"/>
                <w:sz w:val="20"/>
                <w:szCs w:val="20"/>
              </w:rPr>
            </w:pPr>
            <w:r w:rsidRPr="00AD25BB">
              <w:rPr>
                <w:rFonts w:ascii="Times New Roman" w:hAnsi="Times New Roman"/>
                <w:sz w:val="20"/>
                <w:szCs w:val="20"/>
                <w:lang w:val="uk-UA"/>
              </w:rPr>
              <w:t>Індекс ворожості</w:t>
            </w:r>
          </w:p>
        </w:tc>
        <w:tc>
          <w:tcPr>
            <w:tcW w:w="936" w:type="dxa"/>
            <w:gridSpan w:val="2"/>
            <w:textDirection w:val="btLr"/>
            <w:vAlign w:val="center"/>
          </w:tcPr>
          <w:p w:rsidR="00EB1B7D" w:rsidRPr="009F074D" w:rsidRDefault="009F074D" w:rsidP="00AD25BB">
            <w:pPr>
              <w:spacing w:line="276" w:lineRule="auto"/>
              <w:ind w:left="113" w:right="113"/>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Високий рівень показників</w:t>
            </w:r>
          </w:p>
        </w:tc>
        <w:tc>
          <w:tcPr>
            <w:tcW w:w="992" w:type="dxa"/>
            <w:gridSpan w:val="3"/>
            <w:textDirection w:val="btLr"/>
            <w:vAlign w:val="center"/>
          </w:tcPr>
          <w:p w:rsidR="00EB1B7D" w:rsidRPr="009F074D" w:rsidRDefault="009F074D" w:rsidP="00AD25BB">
            <w:pPr>
              <w:spacing w:line="276" w:lineRule="auto"/>
              <w:ind w:left="113" w:right="113"/>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Середній рівень показників</w:t>
            </w:r>
          </w:p>
        </w:tc>
        <w:tc>
          <w:tcPr>
            <w:tcW w:w="1008" w:type="dxa"/>
            <w:textDirection w:val="btLr"/>
            <w:vAlign w:val="center"/>
          </w:tcPr>
          <w:p w:rsidR="00EB1B7D" w:rsidRPr="009F074D" w:rsidRDefault="009F074D" w:rsidP="00AD25BB">
            <w:pPr>
              <w:spacing w:line="276" w:lineRule="auto"/>
              <w:ind w:left="113" w:right="113"/>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Низький рівень показників</w:t>
            </w:r>
          </w:p>
        </w:tc>
      </w:tr>
      <w:tr w:rsidR="00EB1B7D" w:rsidRPr="00944780" w:rsidTr="00555CED">
        <w:trPr>
          <w:trHeight w:val="236"/>
          <w:jc w:val="center"/>
        </w:trPr>
        <w:tc>
          <w:tcPr>
            <w:tcW w:w="433" w:type="dxa"/>
          </w:tcPr>
          <w:p w:rsidR="00EB1B7D" w:rsidRPr="007B737D" w:rsidRDefault="00EB1B7D" w:rsidP="00D91676">
            <w:pPr>
              <w:rPr>
                <w:rFonts w:ascii="Times New Roman" w:hAnsi="Times New Roman"/>
                <w:sz w:val="18"/>
                <w:szCs w:val="18"/>
              </w:rPr>
            </w:pPr>
            <w:r w:rsidRPr="007B737D">
              <w:rPr>
                <w:rFonts w:ascii="Times New Roman" w:hAnsi="Times New Roman"/>
                <w:sz w:val="18"/>
                <w:szCs w:val="18"/>
              </w:rPr>
              <w:t>1</w:t>
            </w:r>
          </w:p>
        </w:tc>
        <w:tc>
          <w:tcPr>
            <w:tcW w:w="1658" w:type="dxa"/>
          </w:tcPr>
          <w:p w:rsidR="00EB1B7D" w:rsidRPr="007B737D" w:rsidRDefault="00EB1B7D" w:rsidP="004751B3">
            <w:pPr>
              <w:jc w:val="center"/>
              <w:rPr>
                <w:rFonts w:ascii="Times New Roman" w:hAnsi="Times New Roman"/>
                <w:sz w:val="18"/>
                <w:szCs w:val="18"/>
              </w:rPr>
            </w:pPr>
            <w:r w:rsidRPr="00420B32">
              <w:rPr>
                <w:rFonts w:ascii="Times New Roman" w:hAnsi="Times New Roman"/>
                <w:lang w:val="uk-UA"/>
              </w:rPr>
              <w:t>Альбіна М.</w:t>
            </w:r>
          </w:p>
        </w:tc>
        <w:tc>
          <w:tcPr>
            <w:tcW w:w="2104" w:type="dxa"/>
          </w:tcPr>
          <w:p w:rsidR="00EB1B7D" w:rsidRPr="00D74879" w:rsidRDefault="00EB1B7D" w:rsidP="00D91676">
            <w:pPr>
              <w:jc w:val="center"/>
              <w:rPr>
                <w:rFonts w:ascii="Times New Roman" w:hAnsi="Times New Roman"/>
                <w:sz w:val="18"/>
                <w:szCs w:val="18"/>
                <w:lang w:val="uk-UA"/>
              </w:rPr>
            </w:pPr>
            <w:r w:rsidRPr="00D74879">
              <w:rPr>
                <w:rFonts w:ascii="Times New Roman" w:hAnsi="Times New Roman"/>
                <w:sz w:val="18"/>
                <w:szCs w:val="18"/>
                <w:lang w:val="uk-UA"/>
              </w:rPr>
              <w:t>інтроверт</w:t>
            </w:r>
          </w:p>
        </w:tc>
        <w:tc>
          <w:tcPr>
            <w:tcW w:w="2331" w:type="dxa"/>
          </w:tcPr>
          <w:p w:rsidR="00EB1B7D" w:rsidRPr="00D74879" w:rsidRDefault="00EB1B7D" w:rsidP="00D91676">
            <w:pPr>
              <w:jc w:val="center"/>
              <w:rPr>
                <w:rFonts w:ascii="Times New Roman" w:hAnsi="Times New Roman"/>
                <w:sz w:val="18"/>
                <w:szCs w:val="18"/>
                <w:lang w:val="uk-UA"/>
              </w:rPr>
            </w:pPr>
            <w:proofErr w:type="spellStart"/>
            <w:r w:rsidRPr="00D74879">
              <w:rPr>
                <w:rFonts w:ascii="Times New Roman" w:hAnsi="Times New Roman"/>
                <w:sz w:val="18"/>
                <w:szCs w:val="18"/>
                <w:lang w:val="uk-UA"/>
              </w:rPr>
              <w:t>нормостенік</w:t>
            </w:r>
            <w:proofErr w:type="spellEnd"/>
          </w:p>
        </w:tc>
        <w:tc>
          <w:tcPr>
            <w:tcW w:w="1376" w:type="dxa"/>
          </w:tcPr>
          <w:p w:rsidR="00EB1B7D" w:rsidRPr="00DA2FD4" w:rsidRDefault="00EB1B7D"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флегматик</w:t>
            </w:r>
          </w:p>
        </w:tc>
        <w:tc>
          <w:tcPr>
            <w:tcW w:w="457" w:type="dxa"/>
          </w:tcPr>
          <w:p w:rsidR="00EB1B7D" w:rsidRPr="003F74E4" w:rsidRDefault="00EB1B7D" w:rsidP="00D91676">
            <w:pPr>
              <w:tabs>
                <w:tab w:val="left" w:pos="787"/>
              </w:tabs>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6</w:t>
            </w:r>
          </w:p>
        </w:tc>
        <w:tc>
          <w:tcPr>
            <w:tcW w:w="423" w:type="dxa"/>
          </w:tcPr>
          <w:p w:rsidR="00EB1B7D" w:rsidRPr="003F74E4" w:rsidRDefault="00EB1B7D" w:rsidP="00D91676">
            <w:pPr>
              <w:tabs>
                <w:tab w:val="left" w:pos="787"/>
              </w:tabs>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6</w:t>
            </w:r>
          </w:p>
        </w:tc>
        <w:tc>
          <w:tcPr>
            <w:tcW w:w="402" w:type="dxa"/>
          </w:tcPr>
          <w:p w:rsidR="00EB1B7D" w:rsidRPr="00F407EE" w:rsidRDefault="00EB1B7D"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425" w:type="dxa"/>
          </w:tcPr>
          <w:p w:rsidR="00EB1B7D" w:rsidRPr="008F5063" w:rsidRDefault="00EB1B7D"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2</w:t>
            </w:r>
          </w:p>
        </w:tc>
        <w:tc>
          <w:tcPr>
            <w:tcW w:w="439" w:type="dxa"/>
            <w:gridSpan w:val="2"/>
          </w:tcPr>
          <w:p w:rsidR="00EB1B7D" w:rsidRPr="008F5063" w:rsidRDefault="00EB1B7D"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1</w:t>
            </w:r>
          </w:p>
        </w:tc>
        <w:tc>
          <w:tcPr>
            <w:tcW w:w="401" w:type="dxa"/>
            <w:gridSpan w:val="2"/>
          </w:tcPr>
          <w:p w:rsidR="00EB1B7D" w:rsidRPr="00F407EE" w:rsidRDefault="00EB1B7D"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8</w:t>
            </w:r>
          </w:p>
        </w:tc>
        <w:tc>
          <w:tcPr>
            <w:tcW w:w="535" w:type="dxa"/>
          </w:tcPr>
          <w:p w:rsidR="00EB1B7D" w:rsidRPr="003F74E4" w:rsidRDefault="00EB1B7D"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9</w:t>
            </w:r>
          </w:p>
        </w:tc>
        <w:tc>
          <w:tcPr>
            <w:tcW w:w="408" w:type="dxa"/>
            <w:gridSpan w:val="2"/>
          </w:tcPr>
          <w:p w:rsidR="00EB1B7D" w:rsidRPr="00F407EE" w:rsidRDefault="00EB1B7D"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9</w:t>
            </w:r>
          </w:p>
        </w:tc>
        <w:tc>
          <w:tcPr>
            <w:tcW w:w="471" w:type="dxa"/>
            <w:gridSpan w:val="2"/>
          </w:tcPr>
          <w:p w:rsidR="00EB1B7D" w:rsidRPr="003F74E4" w:rsidRDefault="00EB1B7D" w:rsidP="00D91676">
            <w:pPr>
              <w:jc w:val="center"/>
              <w:rPr>
                <w:rFonts w:ascii="Times New Roman" w:eastAsia="Times New Roman" w:hAnsi="Times New Roman"/>
                <w:b/>
                <w:color w:val="0070C0"/>
                <w:sz w:val="18"/>
                <w:szCs w:val="18"/>
                <w:lang w:val="uk-UA" w:eastAsia="ru-RU"/>
              </w:rPr>
            </w:pPr>
            <w:r w:rsidRPr="003F74E4">
              <w:rPr>
                <w:rFonts w:ascii="Times New Roman" w:eastAsia="Times New Roman" w:hAnsi="Times New Roman"/>
                <w:b/>
                <w:color w:val="0070C0"/>
                <w:sz w:val="18"/>
                <w:szCs w:val="18"/>
                <w:lang w:val="uk-UA" w:eastAsia="ru-RU"/>
              </w:rPr>
              <w:t>22</w:t>
            </w:r>
          </w:p>
        </w:tc>
        <w:tc>
          <w:tcPr>
            <w:tcW w:w="474" w:type="dxa"/>
            <w:gridSpan w:val="2"/>
          </w:tcPr>
          <w:p w:rsidR="00EB1B7D" w:rsidRPr="00EB1B7D" w:rsidRDefault="00EB1B7D" w:rsidP="00EB1B7D">
            <w:pPr>
              <w:ind w:left="-188"/>
              <w:jc w:val="center"/>
              <w:rPr>
                <w:rFonts w:ascii="Times New Roman" w:eastAsia="Times New Roman" w:hAnsi="Times New Roman"/>
                <w:b/>
                <w:color w:val="0070C0"/>
                <w:sz w:val="18"/>
                <w:szCs w:val="18"/>
                <w:lang w:val="uk-UA" w:eastAsia="ru-RU"/>
              </w:rPr>
            </w:pPr>
            <w:r w:rsidRPr="00EB1B7D">
              <w:rPr>
                <w:rFonts w:ascii="Times New Roman" w:eastAsia="Times New Roman" w:hAnsi="Times New Roman"/>
                <w:b/>
                <w:color w:val="0070C0"/>
                <w:sz w:val="18"/>
                <w:szCs w:val="18"/>
                <w:lang w:val="uk-UA" w:eastAsia="ru-RU"/>
              </w:rPr>
              <w:t>9</w:t>
            </w:r>
          </w:p>
        </w:tc>
        <w:tc>
          <w:tcPr>
            <w:tcW w:w="952" w:type="dxa"/>
            <w:gridSpan w:val="3"/>
          </w:tcPr>
          <w:p w:rsidR="00EB1B7D" w:rsidRPr="009F074D" w:rsidRDefault="00944780" w:rsidP="00D91676">
            <w:pPr>
              <w:spacing w:line="276" w:lineRule="auto"/>
              <w:jc w:val="center"/>
              <w:rPr>
                <w:rFonts w:ascii="Times New Roman" w:eastAsia="Times New Roman" w:hAnsi="Times New Roman"/>
                <w:b/>
                <w:color w:val="FF0000"/>
                <w:sz w:val="18"/>
                <w:szCs w:val="18"/>
                <w:lang w:val="uk-UA" w:eastAsia="ru-RU"/>
              </w:rPr>
            </w:pPr>
            <w:r w:rsidRPr="009F074D">
              <w:rPr>
                <w:rFonts w:ascii="Times New Roman" w:eastAsia="Times New Roman" w:hAnsi="Times New Roman"/>
                <w:b/>
                <w:color w:val="FF0000"/>
                <w:lang w:val="uk-UA" w:eastAsia="ru-RU"/>
              </w:rPr>
              <w:t>11</w:t>
            </w:r>
          </w:p>
        </w:tc>
        <w:tc>
          <w:tcPr>
            <w:tcW w:w="965" w:type="dxa"/>
          </w:tcPr>
          <w:p w:rsidR="00EB1B7D" w:rsidRPr="009F074D" w:rsidRDefault="00EB1B7D" w:rsidP="00D91676">
            <w:pPr>
              <w:spacing w:line="276" w:lineRule="auto"/>
              <w:jc w:val="center"/>
              <w:rPr>
                <w:rFonts w:ascii="Times New Roman" w:eastAsia="Times New Roman" w:hAnsi="Times New Roman"/>
                <w:b/>
                <w:sz w:val="18"/>
                <w:szCs w:val="18"/>
                <w:lang w:val="uk-UA" w:eastAsia="ru-RU"/>
              </w:rPr>
            </w:pPr>
          </w:p>
        </w:tc>
        <w:tc>
          <w:tcPr>
            <w:tcW w:w="1035" w:type="dxa"/>
            <w:gridSpan w:val="3"/>
          </w:tcPr>
          <w:p w:rsidR="00EB1B7D" w:rsidRPr="009F074D" w:rsidRDefault="00EB1B7D" w:rsidP="00D91676">
            <w:pPr>
              <w:spacing w:line="276" w:lineRule="auto"/>
              <w:jc w:val="center"/>
              <w:rPr>
                <w:rFonts w:ascii="Times New Roman" w:eastAsia="Times New Roman" w:hAnsi="Times New Roman"/>
                <w:b/>
                <w:sz w:val="18"/>
                <w:szCs w:val="18"/>
                <w:lang w:val="uk-UA" w:eastAsia="ru-RU"/>
              </w:rPr>
            </w:pPr>
          </w:p>
        </w:tc>
      </w:tr>
      <w:tr w:rsidR="00EB1B7D" w:rsidRPr="00944780" w:rsidTr="00555CED">
        <w:trPr>
          <w:trHeight w:val="188"/>
          <w:jc w:val="center"/>
        </w:trPr>
        <w:tc>
          <w:tcPr>
            <w:tcW w:w="433" w:type="dxa"/>
          </w:tcPr>
          <w:p w:rsidR="00EB1B7D" w:rsidRPr="007B737D" w:rsidRDefault="00EB1B7D" w:rsidP="00D91676">
            <w:pPr>
              <w:rPr>
                <w:rFonts w:ascii="Times New Roman" w:hAnsi="Times New Roman"/>
                <w:sz w:val="18"/>
                <w:szCs w:val="18"/>
              </w:rPr>
            </w:pPr>
            <w:r w:rsidRPr="007B737D">
              <w:rPr>
                <w:rFonts w:ascii="Times New Roman" w:hAnsi="Times New Roman"/>
                <w:sz w:val="18"/>
                <w:szCs w:val="18"/>
              </w:rPr>
              <w:t>2</w:t>
            </w:r>
          </w:p>
        </w:tc>
        <w:tc>
          <w:tcPr>
            <w:tcW w:w="1658" w:type="dxa"/>
          </w:tcPr>
          <w:p w:rsidR="00EB1B7D" w:rsidRPr="007B737D" w:rsidRDefault="00EB1B7D" w:rsidP="004751B3">
            <w:pPr>
              <w:jc w:val="center"/>
              <w:rPr>
                <w:rFonts w:ascii="Times New Roman" w:hAnsi="Times New Roman"/>
                <w:sz w:val="18"/>
                <w:szCs w:val="18"/>
              </w:rPr>
            </w:pPr>
            <w:r w:rsidRPr="00420B32">
              <w:rPr>
                <w:rFonts w:ascii="Times New Roman" w:hAnsi="Times New Roman"/>
                <w:lang w:val="uk-UA"/>
              </w:rPr>
              <w:t>Анастасія Г.</w:t>
            </w:r>
          </w:p>
        </w:tc>
        <w:tc>
          <w:tcPr>
            <w:tcW w:w="2104" w:type="dxa"/>
          </w:tcPr>
          <w:p w:rsidR="00EB1B7D" w:rsidRPr="00D74879" w:rsidRDefault="00EB1B7D" w:rsidP="00D91676">
            <w:pPr>
              <w:jc w:val="center"/>
              <w:rPr>
                <w:rFonts w:ascii="Times New Roman" w:hAnsi="Times New Roman"/>
                <w:sz w:val="18"/>
                <w:szCs w:val="18"/>
                <w:lang w:val="uk-UA"/>
              </w:rPr>
            </w:pPr>
            <w:r>
              <w:rPr>
                <w:rFonts w:ascii="Times New Roman" w:hAnsi="Times New Roman"/>
                <w:sz w:val="18"/>
                <w:szCs w:val="18"/>
                <w:lang w:val="uk-UA"/>
              </w:rPr>
              <w:t>інтроверт</w:t>
            </w:r>
          </w:p>
        </w:tc>
        <w:tc>
          <w:tcPr>
            <w:tcW w:w="2331" w:type="dxa"/>
          </w:tcPr>
          <w:p w:rsidR="00EB1B7D" w:rsidRPr="00DA2FD4" w:rsidRDefault="00EB1B7D" w:rsidP="00D91676">
            <w:pPr>
              <w:jc w:val="center"/>
              <w:rPr>
                <w:rFonts w:ascii="Times New Roman" w:hAnsi="Times New Roman"/>
                <w:sz w:val="18"/>
                <w:szCs w:val="18"/>
                <w:lang w:val="uk-UA"/>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конкордант</w:t>
            </w:r>
            <w:proofErr w:type="spellEnd"/>
          </w:p>
        </w:tc>
        <w:tc>
          <w:tcPr>
            <w:tcW w:w="1376" w:type="dxa"/>
          </w:tcPr>
          <w:p w:rsidR="00EB1B7D" w:rsidRPr="00DA2FD4" w:rsidRDefault="00EB1B7D"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флегматик</w:t>
            </w:r>
          </w:p>
        </w:tc>
        <w:tc>
          <w:tcPr>
            <w:tcW w:w="457" w:type="dxa"/>
          </w:tcPr>
          <w:p w:rsidR="00EB1B7D" w:rsidRPr="00F407EE" w:rsidRDefault="00E8257F"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423" w:type="dxa"/>
          </w:tcPr>
          <w:p w:rsidR="00EB1B7D" w:rsidRPr="00F407EE" w:rsidRDefault="00E8257F"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402" w:type="dxa"/>
          </w:tcPr>
          <w:p w:rsidR="00EB1B7D" w:rsidRPr="00F407EE" w:rsidRDefault="00E8257F"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9</w:t>
            </w:r>
          </w:p>
        </w:tc>
        <w:tc>
          <w:tcPr>
            <w:tcW w:w="425" w:type="dxa"/>
          </w:tcPr>
          <w:p w:rsidR="00EB1B7D" w:rsidRPr="008F5063" w:rsidRDefault="00E8257F"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2</w:t>
            </w:r>
          </w:p>
        </w:tc>
        <w:tc>
          <w:tcPr>
            <w:tcW w:w="439" w:type="dxa"/>
            <w:gridSpan w:val="2"/>
          </w:tcPr>
          <w:p w:rsidR="00EB1B7D" w:rsidRPr="008F5063" w:rsidRDefault="00E8257F"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01" w:type="dxa"/>
            <w:gridSpan w:val="2"/>
          </w:tcPr>
          <w:p w:rsidR="00EB1B7D" w:rsidRPr="00F407EE" w:rsidRDefault="00E8257F"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535" w:type="dxa"/>
          </w:tcPr>
          <w:p w:rsidR="00EB1B7D" w:rsidRPr="003F74E4" w:rsidRDefault="00E8257F"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11</w:t>
            </w:r>
          </w:p>
        </w:tc>
        <w:tc>
          <w:tcPr>
            <w:tcW w:w="408" w:type="dxa"/>
            <w:gridSpan w:val="2"/>
          </w:tcPr>
          <w:p w:rsidR="00EB1B7D" w:rsidRPr="00F407EE" w:rsidRDefault="00E8257F"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471" w:type="dxa"/>
            <w:gridSpan w:val="2"/>
          </w:tcPr>
          <w:p w:rsidR="00EB1B7D" w:rsidRPr="00F407EE" w:rsidRDefault="00E8257F" w:rsidP="00D91676">
            <w:pPr>
              <w:jc w:val="center"/>
              <w:rPr>
                <w:rFonts w:ascii="Times New Roman" w:eastAsia="Times New Roman" w:hAnsi="Times New Roman"/>
                <w:b/>
                <w:color w:val="FF0000"/>
                <w:sz w:val="18"/>
                <w:szCs w:val="18"/>
                <w:lang w:val="uk-UA" w:eastAsia="ru-RU"/>
              </w:rPr>
            </w:pPr>
            <w:r w:rsidRPr="00F407EE">
              <w:rPr>
                <w:rFonts w:ascii="Times New Roman" w:eastAsia="Times New Roman" w:hAnsi="Times New Roman"/>
                <w:b/>
                <w:color w:val="FF0000"/>
                <w:sz w:val="18"/>
                <w:szCs w:val="18"/>
                <w:lang w:val="uk-UA" w:eastAsia="ru-RU"/>
              </w:rPr>
              <w:t>27</w:t>
            </w:r>
          </w:p>
        </w:tc>
        <w:tc>
          <w:tcPr>
            <w:tcW w:w="474" w:type="dxa"/>
            <w:gridSpan w:val="2"/>
          </w:tcPr>
          <w:p w:rsidR="00EB1B7D" w:rsidRPr="008F5063" w:rsidRDefault="00E8257F" w:rsidP="00D91676">
            <w:pPr>
              <w:jc w:val="center"/>
              <w:rPr>
                <w:rFonts w:ascii="Times New Roman" w:eastAsia="Times New Roman" w:hAnsi="Times New Roman"/>
                <w:b/>
                <w:color w:val="FF0000"/>
                <w:sz w:val="18"/>
                <w:szCs w:val="18"/>
                <w:lang w:val="uk-UA" w:eastAsia="ru-RU"/>
              </w:rPr>
            </w:pPr>
            <w:r w:rsidRPr="008F5063">
              <w:rPr>
                <w:rFonts w:ascii="Times New Roman" w:eastAsia="Times New Roman" w:hAnsi="Times New Roman"/>
                <w:b/>
                <w:color w:val="FF0000"/>
                <w:sz w:val="18"/>
                <w:szCs w:val="18"/>
                <w:lang w:val="uk-UA" w:eastAsia="ru-RU"/>
              </w:rPr>
              <w:t>13</w:t>
            </w:r>
          </w:p>
        </w:tc>
        <w:tc>
          <w:tcPr>
            <w:tcW w:w="952" w:type="dxa"/>
            <w:gridSpan w:val="3"/>
          </w:tcPr>
          <w:p w:rsidR="00EB1B7D" w:rsidRPr="009F074D" w:rsidRDefault="00EB1B7D" w:rsidP="00D91676">
            <w:pPr>
              <w:spacing w:line="276" w:lineRule="auto"/>
              <w:jc w:val="center"/>
              <w:rPr>
                <w:rFonts w:ascii="Times New Roman" w:eastAsia="Times New Roman" w:hAnsi="Times New Roman"/>
                <w:b/>
                <w:sz w:val="18"/>
                <w:szCs w:val="18"/>
                <w:lang w:val="uk-UA" w:eastAsia="ru-RU"/>
              </w:rPr>
            </w:pPr>
          </w:p>
        </w:tc>
        <w:tc>
          <w:tcPr>
            <w:tcW w:w="965" w:type="dxa"/>
          </w:tcPr>
          <w:p w:rsidR="00EB1B7D" w:rsidRPr="009F074D" w:rsidRDefault="00944780" w:rsidP="00D91676">
            <w:pPr>
              <w:spacing w:line="276" w:lineRule="auto"/>
              <w:jc w:val="center"/>
              <w:rPr>
                <w:rFonts w:ascii="Times New Roman" w:eastAsia="Times New Roman" w:hAnsi="Times New Roman"/>
                <w:b/>
                <w:color w:val="0070C0"/>
                <w:sz w:val="18"/>
                <w:szCs w:val="18"/>
                <w:lang w:val="uk-UA" w:eastAsia="ru-RU"/>
              </w:rPr>
            </w:pPr>
            <w:r w:rsidRPr="009F074D">
              <w:rPr>
                <w:rFonts w:ascii="Times New Roman" w:eastAsia="Times New Roman" w:hAnsi="Times New Roman"/>
                <w:b/>
                <w:color w:val="0070C0"/>
                <w:lang w:val="uk-UA" w:eastAsia="ru-RU"/>
              </w:rPr>
              <w:t>9</w:t>
            </w:r>
          </w:p>
        </w:tc>
        <w:tc>
          <w:tcPr>
            <w:tcW w:w="1035" w:type="dxa"/>
            <w:gridSpan w:val="3"/>
          </w:tcPr>
          <w:p w:rsidR="00EB1B7D" w:rsidRPr="009F074D" w:rsidRDefault="00EB1B7D" w:rsidP="00D91676">
            <w:pPr>
              <w:spacing w:line="276" w:lineRule="auto"/>
              <w:jc w:val="center"/>
              <w:rPr>
                <w:rFonts w:ascii="Times New Roman" w:eastAsia="Times New Roman" w:hAnsi="Times New Roman"/>
                <w:b/>
                <w:sz w:val="18"/>
                <w:szCs w:val="18"/>
                <w:lang w:val="uk-UA" w:eastAsia="ru-RU"/>
              </w:rPr>
            </w:pPr>
          </w:p>
        </w:tc>
      </w:tr>
      <w:tr w:rsidR="00EB1B7D" w:rsidRPr="00944780" w:rsidTr="00555CED">
        <w:trPr>
          <w:trHeight w:val="91"/>
          <w:jc w:val="center"/>
        </w:trPr>
        <w:tc>
          <w:tcPr>
            <w:tcW w:w="433" w:type="dxa"/>
          </w:tcPr>
          <w:p w:rsidR="00EB1B7D" w:rsidRPr="007B737D" w:rsidRDefault="00EB1B7D" w:rsidP="00D91676">
            <w:pPr>
              <w:rPr>
                <w:rFonts w:ascii="Times New Roman" w:hAnsi="Times New Roman"/>
                <w:sz w:val="18"/>
                <w:szCs w:val="18"/>
              </w:rPr>
            </w:pPr>
            <w:r w:rsidRPr="007B737D">
              <w:rPr>
                <w:rFonts w:ascii="Times New Roman" w:hAnsi="Times New Roman"/>
                <w:sz w:val="18"/>
                <w:szCs w:val="18"/>
              </w:rPr>
              <w:t>3</w:t>
            </w:r>
          </w:p>
        </w:tc>
        <w:tc>
          <w:tcPr>
            <w:tcW w:w="1658" w:type="dxa"/>
          </w:tcPr>
          <w:p w:rsidR="00EB1B7D" w:rsidRPr="007B737D" w:rsidRDefault="00EB1B7D" w:rsidP="004751B3">
            <w:pPr>
              <w:jc w:val="center"/>
              <w:rPr>
                <w:rFonts w:ascii="Times New Roman" w:hAnsi="Times New Roman"/>
                <w:sz w:val="18"/>
                <w:szCs w:val="18"/>
              </w:rPr>
            </w:pPr>
            <w:r w:rsidRPr="00420B32">
              <w:rPr>
                <w:rFonts w:ascii="Times New Roman" w:hAnsi="Times New Roman"/>
                <w:lang w:val="uk-UA"/>
              </w:rPr>
              <w:t>Анастасія К</w:t>
            </w:r>
          </w:p>
        </w:tc>
        <w:tc>
          <w:tcPr>
            <w:tcW w:w="2104" w:type="dxa"/>
          </w:tcPr>
          <w:p w:rsidR="00EB1B7D" w:rsidRPr="00D74879" w:rsidRDefault="00EB1B7D" w:rsidP="00D91676">
            <w:pPr>
              <w:jc w:val="center"/>
              <w:rPr>
                <w:rFonts w:ascii="Times New Roman" w:hAnsi="Times New Roman"/>
                <w:sz w:val="18"/>
                <w:szCs w:val="18"/>
                <w:lang w:val="uk-UA"/>
              </w:rPr>
            </w:pPr>
            <w:r>
              <w:rPr>
                <w:rFonts w:ascii="Times New Roman" w:hAnsi="Times New Roman"/>
                <w:sz w:val="18"/>
                <w:szCs w:val="18"/>
                <w:lang w:val="uk-UA"/>
              </w:rPr>
              <w:t>потенційний інтроверт</w:t>
            </w:r>
          </w:p>
        </w:tc>
        <w:tc>
          <w:tcPr>
            <w:tcW w:w="2331" w:type="dxa"/>
          </w:tcPr>
          <w:p w:rsidR="00EB1B7D" w:rsidRPr="00D74879" w:rsidRDefault="00EB1B7D" w:rsidP="00D91676">
            <w:pPr>
              <w:jc w:val="center"/>
              <w:rPr>
                <w:rFonts w:ascii="Times New Roman" w:hAnsi="Times New Roman"/>
                <w:sz w:val="18"/>
                <w:szCs w:val="18"/>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конкордант</w:t>
            </w:r>
            <w:proofErr w:type="spellEnd"/>
          </w:p>
        </w:tc>
        <w:tc>
          <w:tcPr>
            <w:tcW w:w="1376" w:type="dxa"/>
          </w:tcPr>
          <w:p w:rsidR="00EB1B7D" w:rsidRPr="00DA2FD4" w:rsidRDefault="00EB1B7D"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флегматик</w:t>
            </w:r>
          </w:p>
        </w:tc>
        <w:tc>
          <w:tcPr>
            <w:tcW w:w="457" w:type="dxa"/>
          </w:tcPr>
          <w:p w:rsidR="00EB1B7D" w:rsidRPr="008F5063" w:rsidRDefault="00E8257F"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4</w:t>
            </w:r>
          </w:p>
        </w:tc>
        <w:tc>
          <w:tcPr>
            <w:tcW w:w="423" w:type="dxa"/>
          </w:tcPr>
          <w:p w:rsidR="00EB1B7D" w:rsidRPr="008F5063" w:rsidRDefault="00E8257F"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02" w:type="dxa"/>
          </w:tcPr>
          <w:p w:rsidR="00EB1B7D" w:rsidRPr="008F5063" w:rsidRDefault="00E8257F"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5</w:t>
            </w:r>
          </w:p>
        </w:tc>
        <w:tc>
          <w:tcPr>
            <w:tcW w:w="425" w:type="dxa"/>
          </w:tcPr>
          <w:p w:rsidR="00EB1B7D" w:rsidRPr="008F5063" w:rsidRDefault="00E8257F"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3</w:t>
            </w:r>
          </w:p>
        </w:tc>
        <w:tc>
          <w:tcPr>
            <w:tcW w:w="439" w:type="dxa"/>
            <w:gridSpan w:val="2"/>
          </w:tcPr>
          <w:p w:rsidR="00EB1B7D" w:rsidRPr="008F5063" w:rsidRDefault="00E8257F"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01" w:type="dxa"/>
            <w:gridSpan w:val="2"/>
          </w:tcPr>
          <w:p w:rsidR="00EB1B7D" w:rsidRPr="008F5063" w:rsidRDefault="00E8257F"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5</w:t>
            </w:r>
          </w:p>
        </w:tc>
        <w:tc>
          <w:tcPr>
            <w:tcW w:w="535" w:type="dxa"/>
          </w:tcPr>
          <w:p w:rsidR="00EB1B7D" w:rsidRPr="003F74E4" w:rsidRDefault="00E8257F"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08" w:type="dxa"/>
            <w:gridSpan w:val="2"/>
          </w:tcPr>
          <w:p w:rsidR="00EB1B7D" w:rsidRPr="008F5063" w:rsidRDefault="00E8257F"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5</w:t>
            </w:r>
          </w:p>
        </w:tc>
        <w:tc>
          <w:tcPr>
            <w:tcW w:w="471" w:type="dxa"/>
            <w:gridSpan w:val="2"/>
          </w:tcPr>
          <w:p w:rsidR="00EB1B7D" w:rsidRPr="00F407EE" w:rsidRDefault="00E8257F" w:rsidP="00D91676">
            <w:pPr>
              <w:jc w:val="center"/>
              <w:rPr>
                <w:rFonts w:ascii="Times New Roman" w:eastAsia="Times New Roman" w:hAnsi="Times New Roman"/>
                <w:b/>
                <w:color w:val="92D050"/>
                <w:sz w:val="18"/>
                <w:szCs w:val="18"/>
                <w:lang w:val="uk-UA" w:eastAsia="ru-RU"/>
              </w:rPr>
            </w:pPr>
            <w:r w:rsidRPr="00F407EE">
              <w:rPr>
                <w:rFonts w:ascii="Times New Roman" w:eastAsia="Times New Roman" w:hAnsi="Times New Roman"/>
                <w:b/>
                <w:color w:val="92D050"/>
                <w:sz w:val="18"/>
                <w:szCs w:val="18"/>
                <w:lang w:val="uk-UA" w:eastAsia="ru-RU"/>
              </w:rPr>
              <w:t>16</w:t>
            </w:r>
          </w:p>
        </w:tc>
        <w:tc>
          <w:tcPr>
            <w:tcW w:w="474" w:type="dxa"/>
            <w:gridSpan w:val="2"/>
          </w:tcPr>
          <w:p w:rsidR="00EB1B7D" w:rsidRPr="008F5063" w:rsidRDefault="00E8257F" w:rsidP="00D91676">
            <w:pPr>
              <w:jc w:val="center"/>
              <w:rPr>
                <w:rFonts w:ascii="Times New Roman" w:eastAsia="Times New Roman" w:hAnsi="Times New Roman"/>
                <w:b/>
                <w:color w:val="FF0000"/>
                <w:sz w:val="18"/>
                <w:szCs w:val="18"/>
                <w:lang w:val="uk-UA" w:eastAsia="ru-RU"/>
              </w:rPr>
            </w:pPr>
            <w:r w:rsidRPr="008F5063">
              <w:rPr>
                <w:rFonts w:ascii="Times New Roman" w:eastAsia="Times New Roman" w:hAnsi="Times New Roman"/>
                <w:b/>
                <w:color w:val="FF0000"/>
                <w:sz w:val="18"/>
                <w:szCs w:val="18"/>
                <w:lang w:val="uk-UA" w:eastAsia="ru-RU"/>
              </w:rPr>
              <w:t>11</w:t>
            </w:r>
          </w:p>
        </w:tc>
        <w:tc>
          <w:tcPr>
            <w:tcW w:w="952" w:type="dxa"/>
            <w:gridSpan w:val="3"/>
          </w:tcPr>
          <w:p w:rsidR="00EB1B7D" w:rsidRPr="009F074D" w:rsidRDefault="00944780" w:rsidP="00D91676">
            <w:pPr>
              <w:spacing w:line="276" w:lineRule="auto"/>
              <w:jc w:val="center"/>
              <w:rPr>
                <w:rFonts w:ascii="Times New Roman" w:eastAsia="Times New Roman" w:hAnsi="Times New Roman"/>
                <w:b/>
                <w:color w:val="FF0000"/>
                <w:sz w:val="18"/>
                <w:szCs w:val="18"/>
                <w:lang w:val="uk-UA" w:eastAsia="ru-RU"/>
              </w:rPr>
            </w:pPr>
            <w:r w:rsidRPr="009F074D">
              <w:rPr>
                <w:rFonts w:ascii="Times New Roman" w:eastAsia="Times New Roman" w:hAnsi="Times New Roman"/>
                <w:b/>
                <w:color w:val="FF0000"/>
                <w:lang w:val="uk-UA" w:eastAsia="ru-RU"/>
              </w:rPr>
              <w:t>13</w:t>
            </w:r>
          </w:p>
        </w:tc>
        <w:tc>
          <w:tcPr>
            <w:tcW w:w="965" w:type="dxa"/>
          </w:tcPr>
          <w:p w:rsidR="00EB1B7D" w:rsidRPr="009F074D" w:rsidRDefault="00EB1B7D" w:rsidP="00D91676">
            <w:pPr>
              <w:spacing w:line="276" w:lineRule="auto"/>
              <w:jc w:val="center"/>
              <w:rPr>
                <w:rFonts w:ascii="Times New Roman" w:eastAsia="Times New Roman" w:hAnsi="Times New Roman"/>
                <w:b/>
                <w:sz w:val="18"/>
                <w:szCs w:val="18"/>
                <w:lang w:val="uk-UA" w:eastAsia="ru-RU"/>
              </w:rPr>
            </w:pPr>
          </w:p>
        </w:tc>
        <w:tc>
          <w:tcPr>
            <w:tcW w:w="1035" w:type="dxa"/>
            <w:gridSpan w:val="3"/>
          </w:tcPr>
          <w:p w:rsidR="00EB1B7D" w:rsidRPr="009F074D" w:rsidRDefault="00EB1B7D" w:rsidP="00D91676">
            <w:pPr>
              <w:spacing w:line="276" w:lineRule="auto"/>
              <w:jc w:val="center"/>
              <w:rPr>
                <w:rFonts w:ascii="Times New Roman" w:eastAsia="Times New Roman" w:hAnsi="Times New Roman"/>
                <w:b/>
                <w:sz w:val="18"/>
                <w:szCs w:val="18"/>
                <w:lang w:val="uk-UA" w:eastAsia="ru-RU"/>
              </w:rPr>
            </w:pPr>
          </w:p>
        </w:tc>
      </w:tr>
      <w:tr w:rsidR="00053F46" w:rsidRPr="009F074D" w:rsidTr="00555CED">
        <w:trPr>
          <w:trHeight w:val="150"/>
          <w:jc w:val="center"/>
        </w:trPr>
        <w:tc>
          <w:tcPr>
            <w:tcW w:w="433" w:type="dxa"/>
          </w:tcPr>
          <w:p w:rsidR="00053F46" w:rsidRPr="007B737D" w:rsidRDefault="00053F46" w:rsidP="00D91676">
            <w:pPr>
              <w:rPr>
                <w:rFonts w:ascii="Times New Roman" w:hAnsi="Times New Roman"/>
                <w:sz w:val="18"/>
                <w:szCs w:val="18"/>
              </w:rPr>
            </w:pPr>
            <w:r w:rsidRPr="007B737D">
              <w:rPr>
                <w:rFonts w:ascii="Times New Roman" w:hAnsi="Times New Roman"/>
                <w:sz w:val="18"/>
                <w:szCs w:val="18"/>
              </w:rPr>
              <w:t>4</w:t>
            </w:r>
          </w:p>
        </w:tc>
        <w:tc>
          <w:tcPr>
            <w:tcW w:w="1658" w:type="dxa"/>
          </w:tcPr>
          <w:p w:rsidR="00053F46" w:rsidRPr="007B737D" w:rsidRDefault="00053F46" w:rsidP="004751B3">
            <w:pPr>
              <w:jc w:val="center"/>
              <w:rPr>
                <w:rFonts w:ascii="Times New Roman" w:hAnsi="Times New Roman"/>
                <w:sz w:val="18"/>
                <w:szCs w:val="18"/>
              </w:rPr>
            </w:pPr>
            <w:proofErr w:type="spellStart"/>
            <w:r w:rsidRPr="00420B32">
              <w:rPr>
                <w:rFonts w:ascii="Times New Roman" w:hAnsi="Times New Roman"/>
                <w:lang w:val="uk-UA"/>
              </w:rPr>
              <w:t>Анстасія</w:t>
            </w:r>
            <w:proofErr w:type="spellEnd"/>
            <w:r w:rsidRPr="00420B32">
              <w:rPr>
                <w:rFonts w:ascii="Times New Roman" w:hAnsi="Times New Roman"/>
                <w:lang w:val="uk-UA"/>
              </w:rPr>
              <w:t xml:space="preserve"> С</w:t>
            </w:r>
            <w:r>
              <w:rPr>
                <w:rFonts w:ascii="Times New Roman" w:hAnsi="Times New Roman"/>
                <w:lang w:val="uk-UA"/>
              </w:rPr>
              <w:t>.</w:t>
            </w:r>
          </w:p>
        </w:tc>
        <w:tc>
          <w:tcPr>
            <w:tcW w:w="2104" w:type="dxa"/>
          </w:tcPr>
          <w:p w:rsidR="00053F46" w:rsidRPr="00D74879" w:rsidRDefault="00053F46" w:rsidP="00D91676">
            <w:pPr>
              <w:jc w:val="center"/>
              <w:rPr>
                <w:rFonts w:ascii="Times New Roman" w:hAnsi="Times New Roman"/>
                <w:sz w:val="18"/>
                <w:szCs w:val="18"/>
                <w:lang w:val="uk-UA"/>
              </w:rPr>
            </w:pPr>
            <w:proofErr w:type="spellStart"/>
            <w:r>
              <w:rPr>
                <w:rFonts w:ascii="Times New Roman" w:hAnsi="Times New Roman"/>
                <w:sz w:val="18"/>
                <w:szCs w:val="18"/>
                <w:lang w:val="uk-UA"/>
              </w:rPr>
              <w:t>амбіверт</w:t>
            </w:r>
            <w:proofErr w:type="spellEnd"/>
          </w:p>
        </w:tc>
        <w:tc>
          <w:tcPr>
            <w:tcW w:w="2331" w:type="dxa"/>
          </w:tcPr>
          <w:p w:rsidR="00053F46" w:rsidRPr="00D74879" w:rsidRDefault="00053F46" w:rsidP="00D91676">
            <w:pPr>
              <w:jc w:val="center"/>
              <w:rPr>
                <w:rFonts w:ascii="Times New Roman" w:hAnsi="Times New Roman"/>
                <w:sz w:val="18"/>
                <w:szCs w:val="18"/>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конкордант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флегматик</w:t>
            </w:r>
          </w:p>
        </w:tc>
        <w:tc>
          <w:tcPr>
            <w:tcW w:w="457" w:type="dxa"/>
          </w:tcPr>
          <w:p w:rsidR="00053F46" w:rsidRPr="00F407EE" w:rsidRDefault="00053F46"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9</w:t>
            </w:r>
          </w:p>
        </w:tc>
        <w:tc>
          <w:tcPr>
            <w:tcW w:w="423" w:type="dxa"/>
          </w:tcPr>
          <w:p w:rsidR="00053F46" w:rsidRPr="008F5063" w:rsidRDefault="00053F46"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02" w:type="dxa"/>
          </w:tcPr>
          <w:p w:rsidR="00053F46" w:rsidRPr="008F5063" w:rsidRDefault="00053F46"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25" w:type="dxa"/>
          </w:tcPr>
          <w:p w:rsidR="00053F46" w:rsidRPr="008F5063" w:rsidRDefault="00053F46"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3</w:t>
            </w:r>
          </w:p>
        </w:tc>
        <w:tc>
          <w:tcPr>
            <w:tcW w:w="439" w:type="dxa"/>
            <w:gridSpan w:val="2"/>
          </w:tcPr>
          <w:p w:rsidR="00053F46" w:rsidRPr="008F5063" w:rsidRDefault="00053F46"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3</w:t>
            </w:r>
          </w:p>
        </w:tc>
        <w:tc>
          <w:tcPr>
            <w:tcW w:w="401" w:type="dxa"/>
            <w:gridSpan w:val="2"/>
          </w:tcPr>
          <w:p w:rsidR="00053F46" w:rsidRPr="008F5063" w:rsidRDefault="00053F46" w:rsidP="00D91676">
            <w:pPr>
              <w:jc w:val="center"/>
              <w:rPr>
                <w:rFonts w:ascii="Times New Roman" w:hAnsi="Times New Roman"/>
                <w:b/>
                <w:color w:val="FF0000"/>
                <w:sz w:val="18"/>
                <w:szCs w:val="18"/>
                <w:lang w:val="uk-UA"/>
              </w:rPr>
            </w:pPr>
            <w:r w:rsidRPr="008F5063">
              <w:rPr>
                <w:rFonts w:ascii="Times New Roman" w:hAnsi="Times New Roman"/>
                <w:b/>
                <w:color w:val="FF0000"/>
                <w:sz w:val="18"/>
                <w:szCs w:val="18"/>
                <w:lang w:val="uk-UA"/>
              </w:rPr>
              <w:t>8</w:t>
            </w:r>
          </w:p>
        </w:tc>
        <w:tc>
          <w:tcPr>
            <w:tcW w:w="535"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11</w:t>
            </w:r>
          </w:p>
        </w:tc>
        <w:tc>
          <w:tcPr>
            <w:tcW w:w="408" w:type="dxa"/>
            <w:gridSpan w:val="2"/>
          </w:tcPr>
          <w:p w:rsidR="00053F46" w:rsidRPr="008F5063" w:rsidRDefault="00053F46"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5</w:t>
            </w:r>
          </w:p>
        </w:tc>
        <w:tc>
          <w:tcPr>
            <w:tcW w:w="471" w:type="dxa"/>
            <w:gridSpan w:val="2"/>
          </w:tcPr>
          <w:p w:rsidR="00053F46" w:rsidRPr="00F407EE" w:rsidRDefault="00053F46" w:rsidP="00D91676">
            <w:pPr>
              <w:jc w:val="center"/>
              <w:rPr>
                <w:rFonts w:ascii="Times New Roman" w:eastAsia="Times New Roman" w:hAnsi="Times New Roman"/>
                <w:b/>
                <w:color w:val="FF0000"/>
                <w:sz w:val="18"/>
                <w:szCs w:val="18"/>
                <w:lang w:val="uk-UA" w:eastAsia="ru-RU"/>
              </w:rPr>
            </w:pPr>
            <w:r w:rsidRPr="00F407EE">
              <w:rPr>
                <w:rFonts w:ascii="Times New Roman" w:eastAsia="Times New Roman" w:hAnsi="Times New Roman"/>
                <w:b/>
                <w:color w:val="FF0000"/>
                <w:sz w:val="18"/>
                <w:szCs w:val="18"/>
                <w:lang w:val="uk-UA" w:eastAsia="ru-RU"/>
              </w:rPr>
              <w:t>26</w:t>
            </w:r>
          </w:p>
        </w:tc>
        <w:tc>
          <w:tcPr>
            <w:tcW w:w="474" w:type="dxa"/>
            <w:gridSpan w:val="2"/>
          </w:tcPr>
          <w:p w:rsidR="00053F46" w:rsidRPr="00F407EE" w:rsidRDefault="00053F46" w:rsidP="00D91676">
            <w:pPr>
              <w:jc w:val="center"/>
              <w:rPr>
                <w:rFonts w:ascii="Times New Roman" w:eastAsia="Times New Roman" w:hAnsi="Times New Roman"/>
                <w:b/>
                <w:color w:val="FF0000"/>
                <w:sz w:val="18"/>
                <w:szCs w:val="18"/>
                <w:lang w:val="uk-UA" w:eastAsia="ru-RU"/>
              </w:rPr>
            </w:pPr>
            <w:r w:rsidRPr="00F407EE">
              <w:rPr>
                <w:rFonts w:ascii="Times New Roman" w:eastAsia="Times New Roman" w:hAnsi="Times New Roman"/>
                <w:b/>
                <w:color w:val="FF0000"/>
                <w:sz w:val="18"/>
                <w:szCs w:val="18"/>
                <w:lang w:val="uk-UA" w:eastAsia="ru-RU"/>
              </w:rPr>
              <w:t>11</w:t>
            </w:r>
          </w:p>
        </w:tc>
        <w:tc>
          <w:tcPr>
            <w:tcW w:w="952"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1035" w:type="dxa"/>
            <w:gridSpan w:val="3"/>
          </w:tcPr>
          <w:p w:rsidR="00053F46" w:rsidRPr="009F074D" w:rsidRDefault="00944780" w:rsidP="00D91676">
            <w:pPr>
              <w:spacing w:line="276" w:lineRule="auto"/>
              <w:jc w:val="center"/>
              <w:rPr>
                <w:rFonts w:ascii="Times New Roman" w:eastAsia="Times New Roman" w:hAnsi="Times New Roman"/>
                <w:b/>
                <w:color w:val="92D050"/>
                <w:sz w:val="18"/>
                <w:szCs w:val="18"/>
                <w:lang w:val="uk-UA" w:eastAsia="ru-RU"/>
              </w:rPr>
            </w:pPr>
            <w:r w:rsidRPr="009F074D">
              <w:rPr>
                <w:rFonts w:ascii="Times New Roman" w:eastAsia="Times New Roman" w:hAnsi="Times New Roman"/>
                <w:b/>
                <w:color w:val="92D050"/>
                <w:lang w:val="uk-UA" w:eastAsia="ru-RU"/>
              </w:rPr>
              <w:t>4</w:t>
            </w:r>
          </w:p>
        </w:tc>
      </w:tr>
      <w:tr w:rsidR="00053F46" w:rsidRPr="00944780" w:rsidTr="00555CED">
        <w:trPr>
          <w:trHeight w:val="95"/>
          <w:jc w:val="center"/>
        </w:trPr>
        <w:tc>
          <w:tcPr>
            <w:tcW w:w="433" w:type="dxa"/>
          </w:tcPr>
          <w:p w:rsidR="00053F46" w:rsidRPr="007B737D" w:rsidRDefault="00053F46" w:rsidP="00D91676">
            <w:pPr>
              <w:rPr>
                <w:rFonts w:ascii="Times New Roman" w:hAnsi="Times New Roman"/>
                <w:sz w:val="18"/>
                <w:szCs w:val="18"/>
              </w:rPr>
            </w:pPr>
            <w:r w:rsidRPr="007B737D">
              <w:rPr>
                <w:rFonts w:ascii="Times New Roman" w:hAnsi="Times New Roman"/>
                <w:sz w:val="18"/>
                <w:szCs w:val="18"/>
              </w:rPr>
              <w:t>5</w:t>
            </w:r>
          </w:p>
        </w:tc>
        <w:tc>
          <w:tcPr>
            <w:tcW w:w="1658" w:type="dxa"/>
          </w:tcPr>
          <w:p w:rsidR="00053F46" w:rsidRPr="007B737D" w:rsidRDefault="00053F46" w:rsidP="004751B3">
            <w:pPr>
              <w:jc w:val="center"/>
              <w:rPr>
                <w:rFonts w:ascii="Times New Roman" w:hAnsi="Times New Roman"/>
                <w:sz w:val="18"/>
                <w:szCs w:val="18"/>
              </w:rPr>
            </w:pPr>
            <w:r w:rsidRPr="00420B32">
              <w:rPr>
                <w:rFonts w:ascii="Times New Roman" w:hAnsi="Times New Roman"/>
                <w:lang w:val="uk-UA"/>
              </w:rPr>
              <w:t>Андрій К.</w:t>
            </w:r>
          </w:p>
        </w:tc>
        <w:tc>
          <w:tcPr>
            <w:tcW w:w="2104" w:type="dxa"/>
          </w:tcPr>
          <w:p w:rsidR="00053F46" w:rsidRPr="00D74879" w:rsidRDefault="00053F46" w:rsidP="00D91676">
            <w:pPr>
              <w:jc w:val="center"/>
              <w:rPr>
                <w:rFonts w:ascii="Times New Roman" w:hAnsi="Times New Roman"/>
                <w:sz w:val="18"/>
                <w:szCs w:val="18"/>
                <w:lang w:val="uk-UA"/>
              </w:rPr>
            </w:pPr>
            <w:proofErr w:type="spellStart"/>
            <w:r>
              <w:rPr>
                <w:rFonts w:ascii="Times New Roman" w:hAnsi="Times New Roman"/>
                <w:sz w:val="18"/>
                <w:szCs w:val="18"/>
                <w:lang w:val="uk-UA"/>
              </w:rPr>
              <w:t>амбіверт</w:t>
            </w:r>
            <w:proofErr w:type="spellEnd"/>
          </w:p>
        </w:tc>
        <w:tc>
          <w:tcPr>
            <w:tcW w:w="2331" w:type="dxa"/>
          </w:tcPr>
          <w:p w:rsidR="00053F46" w:rsidRPr="00D74879" w:rsidRDefault="00053F46" w:rsidP="00D91676">
            <w:pPr>
              <w:jc w:val="center"/>
              <w:rPr>
                <w:rFonts w:ascii="Times New Roman" w:hAnsi="Times New Roman"/>
                <w:sz w:val="18"/>
                <w:szCs w:val="18"/>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дискордант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холерик</w:t>
            </w:r>
          </w:p>
        </w:tc>
        <w:tc>
          <w:tcPr>
            <w:tcW w:w="457"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10</w:t>
            </w:r>
          </w:p>
        </w:tc>
        <w:tc>
          <w:tcPr>
            <w:tcW w:w="423" w:type="dxa"/>
          </w:tcPr>
          <w:p w:rsidR="00053F46" w:rsidRPr="003F74E4" w:rsidRDefault="00053F46" w:rsidP="00D91676">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6</w:t>
            </w:r>
          </w:p>
        </w:tc>
        <w:tc>
          <w:tcPr>
            <w:tcW w:w="402" w:type="dxa"/>
          </w:tcPr>
          <w:p w:rsidR="00053F46" w:rsidRPr="003F74E4" w:rsidRDefault="00053F46" w:rsidP="00D91676">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6</w:t>
            </w:r>
          </w:p>
        </w:tc>
        <w:tc>
          <w:tcPr>
            <w:tcW w:w="425"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5</w:t>
            </w:r>
          </w:p>
        </w:tc>
        <w:tc>
          <w:tcPr>
            <w:tcW w:w="439" w:type="dxa"/>
            <w:gridSpan w:val="2"/>
          </w:tcPr>
          <w:p w:rsidR="00053F46" w:rsidRPr="003F74E4" w:rsidRDefault="003F74E4" w:rsidP="003F74E4">
            <w:pPr>
              <w:tabs>
                <w:tab w:val="center" w:pos="111"/>
              </w:tabs>
              <w:rPr>
                <w:rFonts w:ascii="Times New Roman" w:hAnsi="Times New Roman"/>
                <w:b/>
                <w:color w:val="92D050"/>
                <w:sz w:val="18"/>
                <w:szCs w:val="18"/>
                <w:lang w:val="uk-UA"/>
              </w:rPr>
            </w:pPr>
            <w:r w:rsidRPr="003F74E4">
              <w:rPr>
                <w:rFonts w:ascii="Times New Roman" w:hAnsi="Times New Roman"/>
                <w:b/>
                <w:color w:val="92D050"/>
                <w:sz w:val="18"/>
                <w:szCs w:val="18"/>
                <w:lang w:val="uk-UA"/>
              </w:rPr>
              <w:tab/>
            </w:r>
            <w:r w:rsidR="00053F46" w:rsidRPr="003F74E4">
              <w:rPr>
                <w:rFonts w:ascii="Times New Roman" w:hAnsi="Times New Roman"/>
                <w:b/>
                <w:color w:val="92D050"/>
                <w:sz w:val="18"/>
                <w:szCs w:val="18"/>
                <w:lang w:val="uk-UA"/>
              </w:rPr>
              <w:t>5</w:t>
            </w:r>
          </w:p>
        </w:tc>
        <w:tc>
          <w:tcPr>
            <w:tcW w:w="401" w:type="dxa"/>
            <w:gridSpan w:val="2"/>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9</w:t>
            </w:r>
          </w:p>
        </w:tc>
        <w:tc>
          <w:tcPr>
            <w:tcW w:w="535"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10</w:t>
            </w:r>
          </w:p>
        </w:tc>
        <w:tc>
          <w:tcPr>
            <w:tcW w:w="408" w:type="dxa"/>
            <w:gridSpan w:val="2"/>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71" w:type="dxa"/>
            <w:gridSpan w:val="2"/>
          </w:tcPr>
          <w:p w:rsidR="00053F46" w:rsidRPr="003F74E4" w:rsidRDefault="00053F46" w:rsidP="00D91676">
            <w:pPr>
              <w:jc w:val="center"/>
              <w:rPr>
                <w:rFonts w:ascii="Times New Roman" w:eastAsia="Times New Roman" w:hAnsi="Times New Roman"/>
                <w:b/>
                <w:color w:val="FF0000"/>
                <w:sz w:val="18"/>
                <w:szCs w:val="18"/>
                <w:lang w:val="uk-UA" w:eastAsia="ru-RU"/>
              </w:rPr>
            </w:pPr>
            <w:r w:rsidRPr="003F74E4">
              <w:rPr>
                <w:rFonts w:ascii="Times New Roman" w:eastAsia="Times New Roman" w:hAnsi="Times New Roman"/>
                <w:b/>
                <w:color w:val="FF0000"/>
                <w:sz w:val="18"/>
                <w:szCs w:val="18"/>
                <w:lang w:val="uk-UA" w:eastAsia="ru-RU"/>
              </w:rPr>
              <w:t>26</w:t>
            </w:r>
          </w:p>
        </w:tc>
        <w:tc>
          <w:tcPr>
            <w:tcW w:w="474" w:type="dxa"/>
            <w:gridSpan w:val="2"/>
          </w:tcPr>
          <w:p w:rsidR="00053F46" w:rsidRPr="003F74E4" w:rsidRDefault="00053F46" w:rsidP="00D91676">
            <w:pPr>
              <w:jc w:val="center"/>
              <w:rPr>
                <w:rFonts w:ascii="Times New Roman" w:eastAsia="Times New Roman" w:hAnsi="Times New Roman"/>
                <w:b/>
                <w:color w:val="FF0000"/>
                <w:sz w:val="18"/>
                <w:szCs w:val="18"/>
                <w:lang w:val="uk-UA" w:eastAsia="ru-RU"/>
              </w:rPr>
            </w:pPr>
            <w:r w:rsidRPr="003F74E4">
              <w:rPr>
                <w:rFonts w:ascii="Times New Roman" w:eastAsia="Times New Roman" w:hAnsi="Times New Roman"/>
                <w:b/>
                <w:color w:val="FF0000"/>
                <w:sz w:val="18"/>
                <w:szCs w:val="18"/>
                <w:lang w:val="uk-UA" w:eastAsia="ru-RU"/>
              </w:rPr>
              <w:t>14</w:t>
            </w:r>
          </w:p>
        </w:tc>
        <w:tc>
          <w:tcPr>
            <w:tcW w:w="952"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944780" w:rsidP="00D91676">
            <w:pPr>
              <w:spacing w:line="276" w:lineRule="auto"/>
              <w:jc w:val="center"/>
              <w:rPr>
                <w:rFonts w:ascii="Times New Roman" w:eastAsia="Times New Roman" w:hAnsi="Times New Roman"/>
                <w:b/>
                <w:color w:val="0070C0"/>
                <w:sz w:val="18"/>
                <w:szCs w:val="18"/>
                <w:lang w:val="uk-UA" w:eastAsia="ru-RU"/>
              </w:rPr>
            </w:pPr>
            <w:r w:rsidRPr="009F074D">
              <w:rPr>
                <w:rFonts w:ascii="Times New Roman" w:eastAsia="Times New Roman" w:hAnsi="Times New Roman"/>
                <w:b/>
                <w:color w:val="0070C0"/>
                <w:lang w:val="uk-UA" w:eastAsia="ru-RU"/>
              </w:rPr>
              <w:t>6</w:t>
            </w:r>
          </w:p>
        </w:tc>
        <w:tc>
          <w:tcPr>
            <w:tcW w:w="1035"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130"/>
          <w:jc w:val="center"/>
        </w:trPr>
        <w:tc>
          <w:tcPr>
            <w:tcW w:w="433" w:type="dxa"/>
          </w:tcPr>
          <w:p w:rsidR="00053F46" w:rsidRPr="007B737D" w:rsidRDefault="00053F46" w:rsidP="00D91676">
            <w:pPr>
              <w:rPr>
                <w:rFonts w:ascii="Times New Roman" w:hAnsi="Times New Roman"/>
                <w:sz w:val="18"/>
                <w:szCs w:val="18"/>
              </w:rPr>
            </w:pPr>
            <w:r w:rsidRPr="007B737D">
              <w:rPr>
                <w:rFonts w:ascii="Times New Roman" w:hAnsi="Times New Roman"/>
                <w:sz w:val="18"/>
                <w:szCs w:val="18"/>
              </w:rPr>
              <w:t>6</w:t>
            </w:r>
          </w:p>
        </w:tc>
        <w:tc>
          <w:tcPr>
            <w:tcW w:w="1658" w:type="dxa"/>
          </w:tcPr>
          <w:p w:rsidR="00053F46" w:rsidRPr="007B737D" w:rsidRDefault="00053F46" w:rsidP="004751B3">
            <w:pPr>
              <w:jc w:val="center"/>
              <w:rPr>
                <w:rFonts w:ascii="Times New Roman" w:hAnsi="Times New Roman"/>
                <w:sz w:val="18"/>
                <w:szCs w:val="18"/>
              </w:rPr>
            </w:pPr>
            <w:r w:rsidRPr="00420B32">
              <w:rPr>
                <w:rFonts w:ascii="Times New Roman" w:hAnsi="Times New Roman"/>
                <w:lang w:val="uk-UA"/>
              </w:rPr>
              <w:t>Анна М.</w:t>
            </w:r>
          </w:p>
        </w:tc>
        <w:tc>
          <w:tcPr>
            <w:tcW w:w="2104" w:type="dxa"/>
          </w:tcPr>
          <w:p w:rsidR="00053F46" w:rsidRPr="00D74879" w:rsidRDefault="00053F46" w:rsidP="00D91676">
            <w:pPr>
              <w:jc w:val="center"/>
              <w:rPr>
                <w:rFonts w:ascii="Times New Roman" w:hAnsi="Times New Roman"/>
                <w:sz w:val="18"/>
                <w:szCs w:val="18"/>
                <w:lang w:val="uk-UA"/>
              </w:rPr>
            </w:pPr>
            <w:proofErr w:type="spellStart"/>
            <w:r>
              <w:rPr>
                <w:rFonts w:ascii="Times New Roman" w:hAnsi="Times New Roman"/>
                <w:sz w:val="18"/>
                <w:szCs w:val="18"/>
                <w:lang w:val="uk-UA"/>
              </w:rPr>
              <w:t>амбіверт</w:t>
            </w:r>
            <w:proofErr w:type="spellEnd"/>
          </w:p>
        </w:tc>
        <w:tc>
          <w:tcPr>
            <w:tcW w:w="2331" w:type="dxa"/>
          </w:tcPr>
          <w:p w:rsidR="00053F46" w:rsidRPr="00595406" w:rsidRDefault="00053F46" w:rsidP="00D91676">
            <w:pPr>
              <w:jc w:val="center"/>
              <w:rPr>
                <w:rFonts w:ascii="Times New Roman" w:hAnsi="Times New Roman"/>
                <w:sz w:val="18"/>
                <w:szCs w:val="18"/>
                <w:lang w:val="uk-UA"/>
              </w:rPr>
            </w:pPr>
            <w:proofErr w:type="spellStart"/>
            <w:r>
              <w:rPr>
                <w:rFonts w:ascii="Times New Roman" w:hAnsi="Times New Roman"/>
                <w:sz w:val="18"/>
                <w:szCs w:val="18"/>
                <w:lang w:val="uk-UA"/>
              </w:rPr>
              <w:t>дискордант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холерик</w:t>
            </w:r>
          </w:p>
        </w:tc>
        <w:tc>
          <w:tcPr>
            <w:tcW w:w="457"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8</w:t>
            </w:r>
          </w:p>
        </w:tc>
        <w:tc>
          <w:tcPr>
            <w:tcW w:w="423" w:type="dxa"/>
          </w:tcPr>
          <w:p w:rsidR="00053F46" w:rsidRPr="003F74E4" w:rsidRDefault="00944780" w:rsidP="00D91676">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6</w:t>
            </w:r>
          </w:p>
        </w:tc>
        <w:tc>
          <w:tcPr>
            <w:tcW w:w="402" w:type="dxa"/>
          </w:tcPr>
          <w:p w:rsidR="00053F46" w:rsidRPr="003F74E4" w:rsidRDefault="00944780"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25" w:type="dxa"/>
          </w:tcPr>
          <w:p w:rsidR="00053F46" w:rsidRPr="003F74E4" w:rsidRDefault="00944780" w:rsidP="00D91676">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2</w:t>
            </w:r>
          </w:p>
        </w:tc>
        <w:tc>
          <w:tcPr>
            <w:tcW w:w="439" w:type="dxa"/>
            <w:gridSpan w:val="2"/>
          </w:tcPr>
          <w:p w:rsidR="00053F46" w:rsidRPr="003F74E4" w:rsidRDefault="00944780" w:rsidP="00D91676">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3</w:t>
            </w:r>
          </w:p>
        </w:tc>
        <w:tc>
          <w:tcPr>
            <w:tcW w:w="401" w:type="dxa"/>
            <w:gridSpan w:val="2"/>
          </w:tcPr>
          <w:p w:rsidR="00053F46" w:rsidRPr="00555CED" w:rsidRDefault="00944780"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535" w:type="dxa"/>
          </w:tcPr>
          <w:p w:rsidR="00053F46" w:rsidRPr="003F74E4" w:rsidRDefault="00944780"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08" w:type="dxa"/>
            <w:gridSpan w:val="2"/>
          </w:tcPr>
          <w:p w:rsidR="00053F46" w:rsidRPr="00555CED" w:rsidRDefault="00944780" w:rsidP="00D91676">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7</w:t>
            </w:r>
          </w:p>
        </w:tc>
        <w:tc>
          <w:tcPr>
            <w:tcW w:w="471" w:type="dxa"/>
            <w:gridSpan w:val="2"/>
          </w:tcPr>
          <w:p w:rsidR="00053F46" w:rsidRPr="00555CED" w:rsidRDefault="00944780" w:rsidP="00D91676">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20</w:t>
            </w:r>
          </w:p>
        </w:tc>
        <w:tc>
          <w:tcPr>
            <w:tcW w:w="474" w:type="dxa"/>
            <w:gridSpan w:val="2"/>
          </w:tcPr>
          <w:p w:rsidR="00053F46" w:rsidRPr="00555CED" w:rsidRDefault="00944780" w:rsidP="00D91676">
            <w:pPr>
              <w:jc w:val="center"/>
              <w:rPr>
                <w:rFonts w:ascii="Times New Roman" w:eastAsia="Times New Roman" w:hAnsi="Times New Roman"/>
                <w:b/>
                <w:color w:val="92D050"/>
                <w:sz w:val="18"/>
                <w:szCs w:val="18"/>
                <w:lang w:val="uk-UA" w:eastAsia="ru-RU"/>
              </w:rPr>
            </w:pPr>
            <w:r w:rsidRPr="00555CED">
              <w:rPr>
                <w:rFonts w:ascii="Times New Roman" w:eastAsia="Times New Roman" w:hAnsi="Times New Roman"/>
                <w:b/>
                <w:color w:val="92D050"/>
                <w:sz w:val="18"/>
                <w:szCs w:val="18"/>
                <w:lang w:val="uk-UA" w:eastAsia="ru-RU"/>
              </w:rPr>
              <w:t>8</w:t>
            </w:r>
          </w:p>
        </w:tc>
        <w:tc>
          <w:tcPr>
            <w:tcW w:w="952"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1035" w:type="dxa"/>
            <w:gridSpan w:val="3"/>
          </w:tcPr>
          <w:p w:rsidR="00053F46" w:rsidRPr="009F074D" w:rsidRDefault="00944780" w:rsidP="00D91676">
            <w:pPr>
              <w:spacing w:line="276" w:lineRule="auto"/>
              <w:jc w:val="center"/>
              <w:rPr>
                <w:rFonts w:ascii="Times New Roman" w:eastAsia="Times New Roman" w:hAnsi="Times New Roman"/>
                <w:b/>
                <w:color w:val="92D050"/>
                <w:sz w:val="18"/>
                <w:szCs w:val="18"/>
                <w:lang w:val="uk-UA" w:eastAsia="ru-RU"/>
              </w:rPr>
            </w:pPr>
            <w:r w:rsidRPr="009F074D">
              <w:rPr>
                <w:rFonts w:ascii="Times New Roman" w:eastAsia="Times New Roman" w:hAnsi="Times New Roman"/>
                <w:b/>
                <w:color w:val="92D050"/>
                <w:lang w:val="uk-UA" w:eastAsia="ru-RU"/>
              </w:rPr>
              <w:t>2</w:t>
            </w:r>
          </w:p>
        </w:tc>
      </w:tr>
      <w:tr w:rsidR="00053F46" w:rsidRPr="00944780" w:rsidTr="00555CED">
        <w:trPr>
          <w:trHeight w:val="84"/>
          <w:jc w:val="center"/>
        </w:trPr>
        <w:tc>
          <w:tcPr>
            <w:tcW w:w="433" w:type="dxa"/>
          </w:tcPr>
          <w:p w:rsidR="00053F46" w:rsidRPr="007B737D" w:rsidRDefault="00053F46" w:rsidP="00D91676">
            <w:pPr>
              <w:rPr>
                <w:rFonts w:ascii="Times New Roman" w:hAnsi="Times New Roman"/>
                <w:sz w:val="18"/>
                <w:szCs w:val="18"/>
              </w:rPr>
            </w:pPr>
            <w:r w:rsidRPr="007B737D">
              <w:rPr>
                <w:rFonts w:ascii="Times New Roman" w:hAnsi="Times New Roman"/>
                <w:sz w:val="18"/>
                <w:szCs w:val="18"/>
              </w:rPr>
              <w:t>7</w:t>
            </w:r>
          </w:p>
        </w:tc>
        <w:tc>
          <w:tcPr>
            <w:tcW w:w="1658" w:type="dxa"/>
          </w:tcPr>
          <w:p w:rsidR="00053F46" w:rsidRPr="007B737D" w:rsidRDefault="00053F46" w:rsidP="004751B3">
            <w:pPr>
              <w:jc w:val="center"/>
              <w:rPr>
                <w:rFonts w:ascii="Times New Roman" w:hAnsi="Times New Roman"/>
                <w:sz w:val="18"/>
                <w:szCs w:val="18"/>
              </w:rPr>
            </w:pPr>
            <w:r w:rsidRPr="00420B32">
              <w:rPr>
                <w:rFonts w:ascii="Times New Roman" w:hAnsi="Times New Roman"/>
                <w:lang w:val="uk-UA"/>
              </w:rPr>
              <w:t>Валерія З.</w:t>
            </w:r>
          </w:p>
        </w:tc>
        <w:tc>
          <w:tcPr>
            <w:tcW w:w="2104" w:type="dxa"/>
          </w:tcPr>
          <w:p w:rsidR="00053F46" w:rsidRPr="00D74879" w:rsidRDefault="00053F46" w:rsidP="00D91676">
            <w:pPr>
              <w:jc w:val="center"/>
              <w:rPr>
                <w:rFonts w:ascii="Times New Roman" w:hAnsi="Times New Roman"/>
                <w:sz w:val="18"/>
                <w:szCs w:val="18"/>
                <w:lang w:val="uk-UA"/>
              </w:rPr>
            </w:pPr>
            <w:r>
              <w:rPr>
                <w:rFonts w:ascii="Times New Roman" w:hAnsi="Times New Roman"/>
                <w:sz w:val="18"/>
                <w:szCs w:val="18"/>
                <w:lang w:val="uk-UA"/>
              </w:rPr>
              <w:t>потенційний екстраверт</w:t>
            </w:r>
          </w:p>
        </w:tc>
        <w:tc>
          <w:tcPr>
            <w:tcW w:w="2331" w:type="dxa"/>
          </w:tcPr>
          <w:p w:rsidR="00053F46" w:rsidRPr="00D74879" w:rsidRDefault="00053F46" w:rsidP="00D91676">
            <w:pPr>
              <w:jc w:val="center"/>
              <w:rPr>
                <w:rFonts w:ascii="Times New Roman" w:hAnsi="Times New Roman"/>
                <w:sz w:val="18"/>
                <w:szCs w:val="18"/>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конкордант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сангвінік</w:t>
            </w:r>
          </w:p>
        </w:tc>
        <w:tc>
          <w:tcPr>
            <w:tcW w:w="457" w:type="dxa"/>
          </w:tcPr>
          <w:p w:rsidR="00053F46" w:rsidRPr="003F74E4" w:rsidRDefault="00053F46" w:rsidP="00D91676">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2</w:t>
            </w:r>
          </w:p>
        </w:tc>
        <w:tc>
          <w:tcPr>
            <w:tcW w:w="423" w:type="dxa"/>
          </w:tcPr>
          <w:p w:rsidR="00053F46" w:rsidRPr="003F74E4" w:rsidRDefault="00944780" w:rsidP="00D91676">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2</w:t>
            </w:r>
          </w:p>
        </w:tc>
        <w:tc>
          <w:tcPr>
            <w:tcW w:w="402" w:type="dxa"/>
          </w:tcPr>
          <w:p w:rsidR="00053F46" w:rsidRPr="003F74E4" w:rsidRDefault="00944780" w:rsidP="00D91676">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3</w:t>
            </w:r>
          </w:p>
        </w:tc>
        <w:tc>
          <w:tcPr>
            <w:tcW w:w="425" w:type="dxa"/>
          </w:tcPr>
          <w:p w:rsidR="00053F46" w:rsidRPr="003F74E4" w:rsidRDefault="00944780" w:rsidP="00D91676">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2</w:t>
            </w:r>
          </w:p>
        </w:tc>
        <w:tc>
          <w:tcPr>
            <w:tcW w:w="439" w:type="dxa"/>
            <w:gridSpan w:val="2"/>
          </w:tcPr>
          <w:p w:rsidR="00053F46" w:rsidRPr="00555CED" w:rsidRDefault="00944780"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401" w:type="dxa"/>
            <w:gridSpan w:val="2"/>
          </w:tcPr>
          <w:p w:rsidR="00053F46" w:rsidRPr="00555CED" w:rsidRDefault="00944780"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535" w:type="dxa"/>
          </w:tcPr>
          <w:p w:rsidR="00053F46" w:rsidRPr="003F74E4" w:rsidRDefault="00944780"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08" w:type="dxa"/>
            <w:gridSpan w:val="2"/>
          </w:tcPr>
          <w:p w:rsidR="00053F46" w:rsidRPr="00555CED" w:rsidRDefault="00944780"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471" w:type="dxa"/>
            <w:gridSpan w:val="2"/>
          </w:tcPr>
          <w:p w:rsidR="00053F46" w:rsidRPr="00195EBF" w:rsidRDefault="00944780" w:rsidP="00D91676">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12</w:t>
            </w:r>
          </w:p>
        </w:tc>
        <w:tc>
          <w:tcPr>
            <w:tcW w:w="474" w:type="dxa"/>
            <w:gridSpan w:val="2"/>
          </w:tcPr>
          <w:p w:rsidR="00053F46" w:rsidRPr="00555CED" w:rsidRDefault="00944780" w:rsidP="00D91676">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10</w:t>
            </w:r>
          </w:p>
        </w:tc>
        <w:tc>
          <w:tcPr>
            <w:tcW w:w="952"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944780" w:rsidP="00D91676">
            <w:pPr>
              <w:spacing w:line="276" w:lineRule="auto"/>
              <w:jc w:val="center"/>
              <w:rPr>
                <w:rFonts w:ascii="Times New Roman" w:eastAsia="Times New Roman" w:hAnsi="Times New Roman"/>
                <w:b/>
                <w:color w:val="0070C0"/>
                <w:sz w:val="18"/>
                <w:szCs w:val="18"/>
                <w:lang w:val="uk-UA" w:eastAsia="ru-RU"/>
              </w:rPr>
            </w:pPr>
            <w:r w:rsidRPr="009F074D">
              <w:rPr>
                <w:rFonts w:ascii="Times New Roman" w:eastAsia="Times New Roman" w:hAnsi="Times New Roman"/>
                <w:b/>
                <w:color w:val="0070C0"/>
                <w:lang w:val="uk-UA" w:eastAsia="ru-RU"/>
              </w:rPr>
              <w:t>7</w:t>
            </w:r>
          </w:p>
        </w:tc>
        <w:tc>
          <w:tcPr>
            <w:tcW w:w="1035"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211"/>
          <w:jc w:val="center"/>
        </w:trPr>
        <w:tc>
          <w:tcPr>
            <w:tcW w:w="433" w:type="dxa"/>
          </w:tcPr>
          <w:p w:rsidR="00053F46" w:rsidRPr="007B737D" w:rsidRDefault="00053F46" w:rsidP="00D91676">
            <w:pPr>
              <w:rPr>
                <w:rFonts w:ascii="Times New Roman" w:hAnsi="Times New Roman"/>
                <w:sz w:val="18"/>
                <w:szCs w:val="18"/>
              </w:rPr>
            </w:pPr>
            <w:r w:rsidRPr="007B737D">
              <w:rPr>
                <w:rFonts w:ascii="Times New Roman" w:hAnsi="Times New Roman"/>
                <w:sz w:val="18"/>
                <w:szCs w:val="18"/>
              </w:rPr>
              <w:t>8</w:t>
            </w:r>
          </w:p>
        </w:tc>
        <w:tc>
          <w:tcPr>
            <w:tcW w:w="1658" w:type="dxa"/>
          </w:tcPr>
          <w:p w:rsidR="00053F46" w:rsidRPr="007B737D" w:rsidRDefault="00053F46" w:rsidP="004751B3">
            <w:pPr>
              <w:jc w:val="center"/>
              <w:rPr>
                <w:rFonts w:ascii="Times New Roman" w:hAnsi="Times New Roman"/>
                <w:sz w:val="18"/>
                <w:szCs w:val="18"/>
              </w:rPr>
            </w:pPr>
            <w:r w:rsidRPr="00420B32">
              <w:rPr>
                <w:rFonts w:ascii="Times New Roman" w:hAnsi="Times New Roman"/>
                <w:lang w:val="uk-UA"/>
              </w:rPr>
              <w:t>Валерія Щ</w:t>
            </w:r>
            <w:r>
              <w:rPr>
                <w:rFonts w:ascii="Times New Roman" w:hAnsi="Times New Roman"/>
                <w:lang w:val="uk-UA"/>
              </w:rPr>
              <w:t>.</w:t>
            </w:r>
          </w:p>
        </w:tc>
        <w:tc>
          <w:tcPr>
            <w:tcW w:w="2104" w:type="dxa"/>
          </w:tcPr>
          <w:p w:rsidR="00053F46" w:rsidRPr="00D74879" w:rsidRDefault="00053F46" w:rsidP="00D91676">
            <w:pPr>
              <w:jc w:val="center"/>
              <w:rPr>
                <w:rFonts w:ascii="Times New Roman" w:hAnsi="Times New Roman"/>
                <w:sz w:val="18"/>
                <w:szCs w:val="18"/>
                <w:lang w:val="uk-UA"/>
              </w:rPr>
            </w:pPr>
            <w:r>
              <w:rPr>
                <w:rFonts w:ascii="Times New Roman" w:hAnsi="Times New Roman"/>
                <w:sz w:val="18"/>
                <w:szCs w:val="18"/>
                <w:lang w:val="uk-UA"/>
              </w:rPr>
              <w:t>потенційний інтроверт</w:t>
            </w:r>
          </w:p>
        </w:tc>
        <w:tc>
          <w:tcPr>
            <w:tcW w:w="2331" w:type="dxa"/>
          </w:tcPr>
          <w:p w:rsidR="00053F46" w:rsidRPr="00D74879" w:rsidRDefault="00053F46" w:rsidP="00D91676">
            <w:pPr>
              <w:jc w:val="center"/>
              <w:rPr>
                <w:rFonts w:ascii="Times New Roman" w:hAnsi="Times New Roman"/>
                <w:sz w:val="18"/>
                <w:szCs w:val="18"/>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дискордант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меланхолік</w:t>
            </w:r>
          </w:p>
        </w:tc>
        <w:tc>
          <w:tcPr>
            <w:tcW w:w="457" w:type="dxa"/>
          </w:tcPr>
          <w:p w:rsidR="00053F46" w:rsidRPr="008F5063" w:rsidRDefault="00053F46"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2</w:t>
            </w:r>
          </w:p>
        </w:tc>
        <w:tc>
          <w:tcPr>
            <w:tcW w:w="423" w:type="dxa"/>
          </w:tcPr>
          <w:p w:rsidR="00053F46" w:rsidRPr="00555CED" w:rsidRDefault="003F74E4"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4</w:t>
            </w:r>
          </w:p>
        </w:tc>
        <w:tc>
          <w:tcPr>
            <w:tcW w:w="402" w:type="dxa"/>
          </w:tcPr>
          <w:p w:rsidR="00053F46" w:rsidRPr="00555CED" w:rsidRDefault="003F74E4"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4</w:t>
            </w:r>
          </w:p>
        </w:tc>
        <w:tc>
          <w:tcPr>
            <w:tcW w:w="425" w:type="dxa"/>
          </w:tcPr>
          <w:p w:rsidR="00053F46" w:rsidRPr="00555CED" w:rsidRDefault="003F74E4"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4</w:t>
            </w:r>
          </w:p>
        </w:tc>
        <w:tc>
          <w:tcPr>
            <w:tcW w:w="439" w:type="dxa"/>
            <w:gridSpan w:val="2"/>
          </w:tcPr>
          <w:p w:rsidR="00053F46" w:rsidRPr="00555CED" w:rsidRDefault="003F74E4" w:rsidP="00D91676">
            <w:pPr>
              <w:jc w:val="center"/>
              <w:rPr>
                <w:rFonts w:ascii="Times New Roman" w:hAnsi="Times New Roman"/>
                <w:b/>
                <w:color w:val="92D050"/>
                <w:sz w:val="18"/>
                <w:szCs w:val="18"/>
                <w:lang w:val="uk-UA"/>
              </w:rPr>
            </w:pPr>
            <w:r w:rsidRPr="00555CED">
              <w:rPr>
                <w:rFonts w:ascii="Times New Roman" w:hAnsi="Times New Roman"/>
                <w:b/>
                <w:color w:val="92D050"/>
                <w:sz w:val="18"/>
                <w:szCs w:val="18"/>
                <w:lang w:val="uk-UA"/>
              </w:rPr>
              <w:t>2</w:t>
            </w:r>
          </w:p>
        </w:tc>
        <w:tc>
          <w:tcPr>
            <w:tcW w:w="401" w:type="dxa"/>
            <w:gridSpan w:val="2"/>
          </w:tcPr>
          <w:p w:rsidR="00053F46" w:rsidRPr="00555CED" w:rsidRDefault="003F74E4"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4</w:t>
            </w:r>
          </w:p>
        </w:tc>
        <w:tc>
          <w:tcPr>
            <w:tcW w:w="535" w:type="dxa"/>
          </w:tcPr>
          <w:p w:rsidR="00053F46" w:rsidRPr="003F74E4" w:rsidRDefault="003F74E4"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08" w:type="dxa"/>
            <w:gridSpan w:val="2"/>
          </w:tcPr>
          <w:p w:rsidR="00053F46" w:rsidRPr="00F407EE" w:rsidRDefault="003F74E4"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471" w:type="dxa"/>
            <w:gridSpan w:val="2"/>
          </w:tcPr>
          <w:p w:rsidR="00053F46" w:rsidRPr="00195EBF" w:rsidRDefault="003F74E4" w:rsidP="00D91676">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13</w:t>
            </w:r>
          </w:p>
        </w:tc>
        <w:tc>
          <w:tcPr>
            <w:tcW w:w="474" w:type="dxa"/>
            <w:gridSpan w:val="2"/>
          </w:tcPr>
          <w:p w:rsidR="00053F46" w:rsidRPr="00555CED" w:rsidRDefault="003F74E4" w:rsidP="00D91676">
            <w:pPr>
              <w:jc w:val="center"/>
              <w:rPr>
                <w:rFonts w:ascii="Times New Roman" w:eastAsia="Times New Roman" w:hAnsi="Times New Roman"/>
                <w:b/>
                <w:color w:val="92D050"/>
                <w:sz w:val="18"/>
                <w:szCs w:val="18"/>
                <w:lang w:val="uk-UA" w:eastAsia="ru-RU"/>
              </w:rPr>
            </w:pPr>
            <w:r w:rsidRPr="00555CED">
              <w:rPr>
                <w:rFonts w:ascii="Times New Roman" w:eastAsia="Times New Roman" w:hAnsi="Times New Roman"/>
                <w:b/>
                <w:color w:val="92D050"/>
                <w:sz w:val="18"/>
                <w:szCs w:val="18"/>
                <w:lang w:val="uk-UA" w:eastAsia="ru-RU"/>
              </w:rPr>
              <w:t>6</w:t>
            </w:r>
          </w:p>
        </w:tc>
        <w:tc>
          <w:tcPr>
            <w:tcW w:w="952"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944780" w:rsidP="00D91676">
            <w:pPr>
              <w:spacing w:line="276" w:lineRule="auto"/>
              <w:jc w:val="center"/>
              <w:rPr>
                <w:rFonts w:ascii="Times New Roman" w:eastAsia="Times New Roman" w:hAnsi="Times New Roman"/>
                <w:b/>
                <w:color w:val="0070C0"/>
                <w:sz w:val="18"/>
                <w:szCs w:val="18"/>
                <w:lang w:val="uk-UA" w:eastAsia="ru-RU"/>
              </w:rPr>
            </w:pPr>
            <w:r w:rsidRPr="009F074D">
              <w:rPr>
                <w:rFonts w:ascii="Times New Roman" w:eastAsia="Times New Roman" w:hAnsi="Times New Roman"/>
                <w:b/>
                <w:color w:val="0070C0"/>
                <w:lang w:val="uk-UA" w:eastAsia="ru-RU"/>
              </w:rPr>
              <w:t>10</w:t>
            </w:r>
          </w:p>
        </w:tc>
        <w:tc>
          <w:tcPr>
            <w:tcW w:w="1035" w:type="dxa"/>
            <w:gridSpan w:val="3"/>
          </w:tcPr>
          <w:p w:rsidR="00053F46" w:rsidRPr="009F074D" w:rsidRDefault="00053F46" w:rsidP="00944780">
            <w:pPr>
              <w:tabs>
                <w:tab w:val="center" w:pos="134"/>
              </w:tabs>
              <w:spacing w:line="276" w:lineRule="auto"/>
              <w:jc w:val="center"/>
              <w:rPr>
                <w:rFonts w:ascii="Times New Roman" w:eastAsia="Times New Roman" w:hAnsi="Times New Roman"/>
                <w:b/>
                <w:sz w:val="18"/>
                <w:szCs w:val="18"/>
                <w:lang w:val="uk-UA" w:eastAsia="ru-RU"/>
              </w:rPr>
            </w:pPr>
          </w:p>
        </w:tc>
      </w:tr>
      <w:tr w:rsidR="00053F46" w:rsidRPr="00944780" w:rsidTr="00555CED">
        <w:trPr>
          <w:trHeight w:val="84"/>
          <w:jc w:val="center"/>
        </w:trPr>
        <w:tc>
          <w:tcPr>
            <w:tcW w:w="433" w:type="dxa"/>
          </w:tcPr>
          <w:p w:rsidR="00053F46" w:rsidRPr="007B737D" w:rsidRDefault="00053F46" w:rsidP="00D91676">
            <w:pPr>
              <w:rPr>
                <w:rFonts w:ascii="Times New Roman" w:hAnsi="Times New Roman"/>
                <w:sz w:val="18"/>
                <w:szCs w:val="18"/>
              </w:rPr>
            </w:pPr>
            <w:r w:rsidRPr="007B737D">
              <w:rPr>
                <w:rFonts w:ascii="Times New Roman" w:hAnsi="Times New Roman"/>
                <w:sz w:val="18"/>
                <w:szCs w:val="18"/>
              </w:rPr>
              <w:t>9</w:t>
            </w:r>
          </w:p>
        </w:tc>
        <w:tc>
          <w:tcPr>
            <w:tcW w:w="1658" w:type="dxa"/>
          </w:tcPr>
          <w:p w:rsidR="00053F46" w:rsidRPr="007B737D" w:rsidRDefault="00053F46" w:rsidP="004751B3">
            <w:pPr>
              <w:jc w:val="center"/>
              <w:rPr>
                <w:rFonts w:ascii="Times New Roman" w:hAnsi="Times New Roman"/>
                <w:sz w:val="18"/>
                <w:szCs w:val="18"/>
              </w:rPr>
            </w:pPr>
            <w:r w:rsidRPr="00420B32">
              <w:rPr>
                <w:rFonts w:ascii="Times New Roman" w:hAnsi="Times New Roman"/>
                <w:lang w:val="uk-UA"/>
              </w:rPr>
              <w:t>Вероніка Р.</w:t>
            </w:r>
          </w:p>
        </w:tc>
        <w:tc>
          <w:tcPr>
            <w:tcW w:w="2104" w:type="dxa"/>
          </w:tcPr>
          <w:p w:rsidR="00053F46" w:rsidRPr="00D74879" w:rsidRDefault="00053F46" w:rsidP="00E3208E">
            <w:pPr>
              <w:jc w:val="center"/>
              <w:rPr>
                <w:rFonts w:ascii="Times New Roman" w:hAnsi="Times New Roman"/>
                <w:sz w:val="18"/>
                <w:szCs w:val="18"/>
                <w:lang w:val="uk-UA"/>
              </w:rPr>
            </w:pPr>
            <w:proofErr w:type="spellStart"/>
            <w:r>
              <w:rPr>
                <w:rFonts w:ascii="Times New Roman" w:hAnsi="Times New Roman"/>
                <w:sz w:val="18"/>
                <w:szCs w:val="18"/>
                <w:lang w:val="uk-UA"/>
              </w:rPr>
              <w:t>амбіверт</w:t>
            </w:r>
            <w:proofErr w:type="spellEnd"/>
          </w:p>
        </w:tc>
        <w:tc>
          <w:tcPr>
            <w:tcW w:w="2331" w:type="dxa"/>
          </w:tcPr>
          <w:p w:rsidR="00053F46" w:rsidRPr="00595406" w:rsidRDefault="00053F46" w:rsidP="00D91676">
            <w:pPr>
              <w:jc w:val="center"/>
              <w:rPr>
                <w:rFonts w:ascii="Times New Roman" w:hAnsi="Times New Roman"/>
                <w:sz w:val="18"/>
                <w:szCs w:val="18"/>
                <w:lang w:val="uk-UA"/>
              </w:rPr>
            </w:pPr>
            <w:proofErr w:type="spellStart"/>
            <w:r>
              <w:rPr>
                <w:rFonts w:ascii="Times New Roman" w:hAnsi="Times New Roman"/>
                <w:sz w:val="18"/>
                <w:szCs w:val="18"/>
                <w:lang w:val="uk-UA"/>
              </w:rPr>
              <w:t>нормостенік</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флегматик</w:t>
            </w:r>
          </w:p>
        </w:tc>
        <w:tc>
          <w:tcPr>
            <w:tcW w:w="457" w:type="dxa"/>
          </w:tcPr>
          <w:p w:rsidR="00053F46" w:rsidRPr="008F5063" w:rsidRDefault="00053F46"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4</w:t>
            </w:r>
          </w:p>
        </w:tc>
        <w:tc>
          <w:tcPr>
            <w:tcW w:w="423" w:type="dxa"/>
          </w:tcPr>
          <w:p w:rsidR="00053F46" w:rsidRPr="008F5063" w:rsidRDefault="003F74E4"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5</w:t>
            </w:r>
          </w:p>
        </w:tc>
        <w:tc>
          <w:tcPr>
            <w:tcW w:w="402" w:type="dxa"/>
          </w:tcPr>
          <w:p w:rsidR="00053F46" w:rsidRPr="008F5063" w:rsidRDefault="003F74E4"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25" w:type="dxa"/>
          </w:tcPr>
          <w:p w:rsidR="00053F46" w:rsidRPr="008F5063" w:rsidRDefault="003F74E4"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1</w:t>
            </w:r>
          </w:p>
        </w:tc>
        <w:tc>
          <w:tcPr>
            <w:tcW w:w="439" w:type="dxa"/>
            <w:gridSpan w:val="2"/>
          </w:tcPr>
          <w:p w:rsidR="00053F46" w:rsidRPr="008F5063" w:rsidRDefault="003F74E4"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01" w:type="dxa"/>
            <w:gridSpan w:val="2"/>
          </w:tcPr>
          <w:p w:rsidR="00053F46" w:rsidRPr="00555CED" w:rsidRDefault="003F74E4"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535" w:type="dxa"/>
          </w:tcPr>
          <w:p w:rsidR="00053F46" w:rsidRPr="003F74E4" w:rsidRDefault="003F74E4"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8</w:t>
            </w:r>
          </w:p>
        </w:tc>
        <w:tc>
          <w:tcPr>
            <w:tcW w:w="408" w:type="dxa"/>
            <w:gridSpan w:val="2"/>
          </w:tcPr>
          <w:p w:rsidR="00053F46" w:rsidRPr="00555CED" w:rsidRDefault="003F74E4"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471" w:type="dxa"/>
            <w:gridSpan w:val="2"/>
          </w:tcPr>
          <w:p w:rsidR="00053F46" w:rsidRPr="00195EBF" w:rsidRDefault="003F74E4" w:rsidP="00D91676">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18</w:t>
            </w:r>
          </w:p>
        </w:tc>
        <w:tc>
          <w:tcPr>
            <w:tcW w:w="474" w:type="dxa"/>
            <w:gridSpan w:val="2"/>
          </w:tcPr>
          <w:p w:rsidR="00053F46" w:rsidRPr="00195EBF" w:rsidRDefault="003F74E4" w:rsidP="00D91676">
            <w:pPr>
              <w:jc w:val="center"/>
              <w:rPr>
                <w:rFonts w:ascii="Times New Roman" w:eastAsia="Times New Roman" w:hAnsi="Times New Roman"/>
                <w:b/>
                <w:color w:val="FF0000"/>
                <w:sz w:val="18"/>
                <w:szCs w:val="18"/>
                <w:lang w:val="uk-UA" w:eastAsia="ru-RU"/>
              </w:rPr>
            </w:pPr>
            <w:r w:rsidRPr="00195EBF">
              <w:rPr>
                <w:rFonts w:ascii="Times New Roman" w:eastAsia="Times New Roman" w:hAnsi="Times New Roman"/>
                <w:b/>
                <w:color w:val="FF0000"/>
                <w:sz w:val="18"/>
                <w:szCs w:val="18"/>
                <w:lang w:val="uk-UA" w:eastAsia="ru-RU"/>
              </w:rPr>
              <w:t>11</w:t>
            </w:r>
          </w:p>
        </w:tc>
        <w:tc>
          <w:tcPr>
            <w:tcW w:w="952"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944780" w:rsidP="00D91676">
            <w:pPr>
              <w:spacing w:line="276" w:lineRule="auto"/>
              <w:jc w:val="center"/>
              <w:rPr>
                <w:rFonts w:ascii="Times New Roman" w:eastAsia="Times New Roman" w:hAnsi="Times New Roman"/>
                <w:b/>
                <w:color w:val="0070C0"/>
                <w:sz w:val="18"/>
                <w:szCs w:val="18"/>
                <w:lang w:val="uk-UA" w:eastAsia="ru-RU"/>
              </w:rPr>
            </w:pPr>
            <w:r w:rsidRPr="009F074D">
              <w:rPr>
                <w:rFonts w:ascii="Times New Roman" w:eastAsia="Times New Roman" w:hAnsi="Times New Roman"/>
                <w:b/>
                <w:color w:val="0070C0"/>
                <w:sz w:val="18"/>
                <w:szCs w:val="18"/>
                <w:lang w:val="uk-UA" w:eastAsia="ru-RU"/>
              </w:rPr>
              <w:t>8</w:t>
            </w:r>
          </w:p>
        </w:tc>
        <w:tc>
          <w:tcPr>
            <w:tcW w:w="1035"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84"/>
          <w:jc w:val="center"/>
        </w:trPr>
        <w:tc>
          <w:tcPr>
            <w:tcW w:w="433" w:type="dxa"/>
          </w:tcPr>
          <w:p w:rsidR="00053F46" w:rsidRPr="007B737D" w:rsidRDefault="00053F46" w:rsidP="00D91676">
            <w:pPr>
              <w:rPr>
                <w:rFonts w:ascii="Times New Roman" w:hAnsi="Times New Roman"/>
                <w:sz w:val="18"/>
                <w:szCs w:val="18"/>
              </w:rPr>
            </w:pPr>
            <w:r w:rsidRPr="007B737D">
              <w:rPr>
                <w:rFonts w:ascii="Times New Roman" w:hAnsi="Times New Roman"/>
                <w:sz w:val="18"/>
                <w:szCs w:val="18"/>
              </w:rPr>
              <w:t>10</w:t>
            </w:r>
          </w:p>
        </w:tc>
        <w:tc>
          <w:tcPr>
            <w:tcW w:w="1658" w:type="dxa"/>
          </w:tcPr>
          <w:p w:rsidR="00053F46" w:rsidRPr="007B737D" w:rsidRDefault="00053F46" w:rsidP="004751B3">
            <w:pPr>
              <w:jc w:val="center"/>
              <w:rPr>
                <w:rFonts w:ascii="Times New Roman" w:hAnsi="Times New Roman"/>
                <w:sz w:val="18"/>
                <w:szCs w:val="18"/>
              </w:rPr>
            </w:pPr>
            <w:r w:rsidRPr="00420B32">
              <w:rPr>
                <w:rFonts w:ascii="Times New Roman" w:hAnsi="Times New Roman"/>
                <w:lang w:val="uk-UA"/>
              </w:rPr>
              <w:t>Вікторія К.</w:t>
            </w:r>
          </w:p>
        </w:tc>
        <w:tc>
          <w:tcPr>
            <w:tcW w:w="2104" w:type="dxa"/>
          </w:tcPr>
          <w:p w:rsidR="00053F46" w:rsidRPr="00D74879" w:rsidRDefault="00053F46" w:rsidP="00D74879">
            <w:pPr>
              <w:jc w:val="center"/>
              <w:rPr>
                <w:rFonts w:ascii="Times New Roman" w:hAnsi="Times New Roman"/>
                <w:sz w:val="18"/>
                <w:szCs w:val="18"/>
                <w:lang w:val="uk-UA"/>
              </w:rPr>
            </w:pPr>
            <w:r>
              <w:rPr>
                <w:rFonts w:ascii="Times New Roman" w:hAnsi="Times New Roman"/>
                <w:sz w:val="18"/>
                <w:szCs w:val="18"/>
                <w:lang w:val="uk-UA"/>
              </w:rPr>
              <w:t>потенційний екстраверт</w:t>
            </w:r>
          </w:p>
        </w:tc>
        <w:tc>
          <w:tcPr>
            <w:tcW w:w="2331" w:type="dxa"/>
          </w:tcPr>
          <w:p w:rsidR="00053F46" w:rsidRPr="00D74879" w:rsidRDefault="00053F46" w:rsidP="00D91676">
            <w:pPr>
              <w:jc w:val="center"/>
              <w:rPr>
                <w:rFonts w:ascii="Times New Roman" w:hAnsi="Times New Roman"/>
                <w:sz w:val="18"/>
                <w:szCs w:val="18"/>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конкордант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меланхолік</w:t>
            </w:r>
          </w:p>
        </w:tc>
        <w:tc>
          <w:tcPr>
            <w:tcW w:w="457"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23" w:type="dxa"/>
          </w:tcPr>
          <w:p w:rsidR="00053F46" w:rsidRPr="008F5063" w:rsidRDefault="003F74E4"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02" w:type="dxa"/>
          </w:tcPr>
          <w:p w:rsidR="00053F46" w:rsidRPr="008F5063" w:rsidRDefault="003F74E4"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25" w:type="dxa"/>
          </w:tcPr>
          <w:p w:rsidR="00053F46" w:rsidRPr="008F5063" w:rsidRDefault="003F74E4"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3</w:t>
            </w:r>
          </w:p>
        </w:tc>
        <w:tc>
          <w:tcPr>
            <w:tcW w:w="439" w:type="dxa"/>
            <w:gridSpan w:val="2"/>
          </w:tcPr>
          <w:p w:rsidR="00053F46" w:rsidRPr="008F5063" w:rsidRDefault="003F74E4"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2</w:t>
            </w:r>
          </w:p>
        </w:tc>
        <w:tc>
          <w:tcPr>
            <w:tcW w:w="401" w:type="dxa"/>
            <w:gridSpan w:val="2"/>
          </w:tcPr>
          <w:p w:rsidR="00053F46" w:rsidRPr="00555CED" w:rsidRDefault="003F74E4"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535" w:type="dxa"/>
          </w:tcPr>
          <w:p w:rsidR="00053F46" w:rsidRPr="003F74E4" w:rsidRDefault="003F74E4"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8</w:t>
            </w:r>
          </w:p>
        </w:tc>
        <w:tc>
          <w:tcPr>
            <w:tcW w:w="408" w:type="dxa"/>
            <w:gridSpan w:val="2"/>
          </w:tcPr>
          <w:p w:rsidR="00053F46" w:rsidRPr="00555CED" w:rsidRDefault="003F74E4"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6</w:t>
            </w:r>
          </w:p>
        </w:tc>
        <w:tc>
          <w:tcPr>
            <w:tcW w:w="471" w:type="dxa"/>
            <w:gridSpan w:val="2"/>
          </w:tcPr>
          <w:p w:rsidR="00053F46" w:rsidRPr="00555CED" w:rsidRDefault="003F74E4" w:rsidP="00D91676">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21</w:t>
            </w:r>
          </w:p>
        </w:tc>
        <w:tc>
          <w:tcPr>
            <w:tcW w:w="474" w:type="dxa"/>
            <w:gridSpan w:val="2"/>
          </w:tcPr>
          <w:p w:rsidR="00053F46" w:rsidRPr="00195EBF" w:rsidRDefault="003F74E4" w:rsidP="00D91676">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7</w:t>
            </w:r>
          </w:p>
        </w:tc>
        <w:tc>
          <w:tcPr>
            <w:tcW w:w="952"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1035" w:type="dxa"/>
            <w:gridSpan w:val="3"/>
          </w:tcPr>
          <w:p w:rsidR="00053F46" w:rsidRPr="009F074D" w:rsidRDefault="00944780" w:rsidP="00D91676">
            <w:pPr>
              <w:spacing w:line="276" w:lineRule="auto"/>
              <w:jc w:val="center"/>
              <w:rPr>
                <w:rFonts w:ascii="Times New Roman" w:eastAsia="Times New Roman" w:hAnsi="Times New Roman"/>
                <w:b/>
                <w:color w:val="92D050"/>
                <w:sz w:val="18"/>
                <w:szCs w:val="18"/>
                <w:lang w:val="uk-UA" w:eastAsia="ru-RU"/>
              </w:rPr>
            </w:pPr>
            <w:r w:rsidRPr="009F074D">
              <w:rPr>
                <w:rFonts w:ascii="Times New Roman" w:eastAsia="Times New Roman" w:hAnsi="Times New Roman"/>
                <w:b/>
                <w:color w:val="92D050"/>
                <w:lang w:val="uk-UA" w:eastAsia="ru-RU"/>
              </w:rPr>
              <w:t>5</w:t>
            </w:r>
          </w:p>
        </w:tc>
      </w:tr>
      <w:tr w:rsidR="00053F46" w:rsidRPr="00944780" w:rsidTr="00555CED">
        <w:trPr>
          <w:trHeight w:val="84"/>
          <w:jc w:val="center"/>
        </w:trPr>
        <w:tc>
          <w:tcPr>
            <w:tcW w:w="433" w:type="dxa"/>
          </w:tcPr>
          <w:p w:rsidR="00053F46" w:rsidRPr="007B737D" w:rsidRDefault="00053F46" w:rsidP="00D91676">
            <w:pPr>
              <w:rPr>
                <w:rFonts w:ascii="Times New Roman" w:hAnsi="Times New Roman"/>
                <w:sz w:val="18"/>
                <w:szCs w:val="18"/>
              </w:rPr>
            </w:pPr>
            <w:r w:rsidRPr="007B737D">
              <w:rPr>
                <w:rFonts w:ascii="Times New Roman" w:hAnsi="Times New Roman"/>
                <w:sz w:val="18"/>
                <w:szCs w:val="18"/>
              </w:rPr>
              <w:t>11</w:t>
            </w:r>
          </w:p>
        </w:tc>
        <w:tc>
          <w:tcPr>
            <w:tcW w:w="1658" w:type="dxa"/>
          </w:tcPr>
          <w:p w:rsidR="00053F46" w:rsidRPr="007B737D" w:rsidRDefault="00053F46" w:rsidP="004751B3">
            <w:pPr>
              <w:jc w:val="center"/>
              <w:rPr>
                <w:rFonts w:ascii="Times New Roman" w:hAnsi="Times New Roman"/>
                <w:sz w:val="18"/>
                <w:szCs w:val="18"/>
              </w:rPr>
            </w:pPr>
            <w:r w:rsidRPr="00420B32">
              <w:rPr>
                <w:rFonts w:ascii="Times New Roman" w:hAnsi="Times New Roman"/>
                <w:lang w:val="uk-UA"/>
              </w:rPr>
              <w:t>Вікторія Ш.</w:t>
            </w:r>
          </w:p>
        </w:tc>
        <w:tc>
          <w:tcPr>
            <w:tcW w:w="2104" w:type="dxa"/>
          </w:tcPr>
          <w:p w:rsidR="00053F46" w:rsidRPr="00D74879" w:rsidRDefault="00053F46" w:rsidP="00D91676">
            <w:pPr>
              <w:jc w:val="center"/>
              <w:rPr>
                <w:rFonts w:ascii="Times New Roman" w:hAnsi="Times New Roman"/>
                <w:sz w:val="18"/>
                <w:szCs w:val="18"/>
                <w:lang w:val="uk-UA"/>
              </w:rPr>
            </w:pPr>
            <w:proofErr w:type="spellStart"/>
            <w:r>
              <w:rPr>
                <w:rFonts w:ascii="Times New Roman" w:hAnsi="Times New Roman"/>
                <w:sz w:val="18"/>
                <w:szCs w:val="18"/>
                <w:lang w:val="uk-UA"/>
              </w:rPr>
              <w:t>амбіверт</w:t>
            </w:r>
            <w:proofErr w:type="spellEnd"/>
          </w:p>
        </w:tc>
        <w:tc>
          <w:tcPr>
            <w:tcW w:w="2331" w:type="dxa"/>
          </w:tcPr>
          <w:p w:rsidR="00053F46" w:rsidRPr="00D74879" w:rsidRDefault="00053F46" w:rsidP="00D91676">
            <w:pPr>
              <w:jc w:val="center"/>
              <w:rPr>
                <w:rFonts w:ascii="Times New Roman" w:hAnsi="Times New Roman"/>
                <w:sz w:val="18"/>
                <w:szCs w:val="18"/>
              </w:rPr>
            </w:pPr>
            <w:proofErr w:type="spellStart"/>
            <w:r>
              <w:rPr>
                <w:rFonts w:ascii="Times New Roman" w:hAnsi="Times New Roman"/>
                <w:sz w:val="18"/>
                <w:szCs w:val="18"/>
                <w:lang w:val="uk-UA"/>
              </w:rPr>
              <w:t>дискордант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холерик</w:t>
            </w:r>
          </w:p>
        </w:tc>
        <w:tc>
          <w:tcPr>
            <w:tcW w:w="457"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8</w:t>
            </w:r>
          </w:p>
        </w:tc>
        <w:tc>
          <w:tcPr>
            <w:tcW w:w="423" w:type="dxa"/>
          </w:tcPr>
          <w:p w:rsidR="00053F46" w:rsidRPr="00F407EE" w:rsidRDefault="003F74E4"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402" w:type="dxa"/>
          </w:tcPr>
          <w:p w:rsidR="00053F46" w:rsidRPr="008F5063" w:rsidRDefault="003F74E4"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4</w:t>
            </w:r>
          </w:p>
        </w:tc>
        <w:tc>
          <w:tcPr>
            <w:tcW w:w="425" w:type="dxa"/>
          </w:tcPr>
          <w:p w:rsidR="00053F46" w:rsidRPr="008F5063" w:rsidRDefault="003F74E4"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4</w:t>
            </w:r>
          </w:p>
        </w:tc>
        <w:tc>
          <w:tcPr>
            <w:tcW w:w="439" w:type="dxa"/>
            <w:gridSpan w:val="2"/>
          </w:tcPr>
          <w:p w:rsidR="00053F46" w:rsidRPr="008F5063" w:rsidRDefault="003F74E4"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3</w:t>
            </w:r>
          </w:p>
        </w:tc>
        <w:tc>
          <w:tcPr>
            <w:tcW w:w="401" w:type="dxa"/>
            <w:gridSpan w:val="2"/>
          </w:tcPr>
          <w:p w:rsidR="00053F46" w:rsidRPr="00555CED" w:rsidRDefault="003F74E4"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4</w:t>
            </w:r>
          </w:p>
        </w:tc>
        <w:tc>
          <w:tcPr>
            <w:tcW w:w="535" w:type="dxa"/>
          </w:tcPr>
          <w:p w:rsidR="00053F46" w:rsidRPr="003F74E4" w:rsidRDefault="003F74E4"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8</w:t>
            </w:r>
          </w:p>
        </w:tc>
        <w:tc>
          <w:tcPr>
            <w:tcW w:w="408" w:type="dxa"/>
            <w:gridSpan w:val="2"/>
          </w:tcPr>
          <w:p w:rsidR="00053F46" w:rsidRPr="00555CED" w:rsidRDefault="003F74E4"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6</w:t>
            </w:r>
          </w:p>
        </w:tc>
        <w:tc>
          <w:tcPr>
            <w:tcW w:w="471" w:type="dxa"/>
            <w:gridSpan w:val="2"/>
          </w:tcPr>
          <w:p w:rsidR="00053F46" w:rsidRPr="00555CED" w:rsidRDefault="003F74E4" w:rsidP="00D91676">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20</w:t>
            </w:r>
          </w:p>
        </w:tc>
        <w:tc>
          <w:tcPr>
            <w:tcW w:w="474" w:type="dxa"/>
            <w:gridSpan w:val="2"/>
          </w:tcPr>
          <w:p w:rsidR="00053F46" w:rsidRPr="00195EBF" w:rsidRDefault="003F74E4" w:rsidP="00D91676">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7</w:t>
            </w:r>
          </w:p>
        </w:tc>
        <w:tc>
          <w:tcPr>
            <w:tcW w:w="952" w:type="dxa"/>
            <w:gridSpan w:val="3"/>
          </w:tcPr>
          <w:p w:rsidR="00053F46" w:rsidRPr="009F074D" w:rsidRDefault="00944780" w:rsidP="00D91676">
            <w:pPr>
              <w:spacing w:line="276" w:lineRule="auto"/>
              <w:jc w:val="center"/>
              <w:rPr>
                <w:rFonts w:ascii="Times New Roman" w:eastAsia="Times New Roman" w:hAnsi="Times New Roman"/>
                <w:b/>
                <w:color w:val="FF0000"/>
                <w:sz w:val="18"/>
                <w:szCs w:val="18"/>
                <w:lang w:val="uk-UA" w:eastAsia="ru-RU"/>
              </w:rPr>
            </w:pPr>
            <w:r w:rsidRPr="009F074D">
              <w:rPr>
                <w:rFonts w:ascii="Times New Roman" w:eastAsia="Times New Roman" w:hAnsi="Times New Roman"/>
                <w:b/>
                <w:color w:val="FF0000"/>
                <w:lang w:val="uk-UA" w:eastAsia="ru-RU"/>
              </w:rPr>
              <w:t>15</w:t>
            </w:r>
          </w:p>
        </w:tc>
        <w:tc>
          <w:tcPr>
            <w:tcW w:w="96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1035"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182"/>
          <w:jc w:val="center"/>
        </w:trPr>
        <w:tc>
          <w:tcPr>
            <w:tcW w:w="433" w:type="dxa"/>
          </w:tcPr>
          <w:p w:rsidR="00053F46" w:rsidRPr="007B737D" w:rsidRDefault="00053F46" w:rsidP="00D91676">
            <w:pPr>
              <w:rPr>
                <w:rFonts w:ascii="Times New Roman" w:hAnsi="Times New Roman"/>
                <w:sz w:val="18"/>
                <w:szCs w:val="18"/>
              </w:rPr>
            </w:pPr>
            <w:r w:rsidRPr="007B737D">
              <w:rPr>
                <w:rFonts w:ascii="Times New Roman" w:hAnsi="Times New Roman"/>
                <w:sz w:val="18"/>
                <w:szCs w:val="18"/>
              </w:rPr>
              <w:t>12</w:t>
            </w:r>
          </w:p>
        </w:tc>
        <w:tc>
          <w:tcPr>
            <w:tcW w:w="1658" w:type="dxa"/>
          </w:tcPr>
          <w:p w:rsidR="00053F46" w:rsidRPr="007B737D" w:rsidRDefault="00053F46" w:rsidP="004751B3">
            <w:pPr>
              <w:jc w:val="center"/>
              <w:rPr>
                <w:rFonts w:ascii="Times New Roman" w:hAnsi="Times New Roman"/>
                <w:sz w:val="18"/>
                <w:szCs w:val="18"/>
              </w:rPr>
            </w:pPr>
            <w:r w:rsidRPr="00420B32">
              <w:rPr>
                <w:rFonts w:ascii="Times New Roman" w:hAnsi="Times New Roman"/>
                <w:lang w:val="uk-UA"/>
              </w:rPr>
              <w:t>Вілора Ч.</w:t>
            </w:r>
          </w:p>
        </w:tc>
        <w:tc>
          <w:tcPr>
            <w:tcW w:w="2104" w:type="dxa"/>
          </w:tcPr>
          <w:p w:rsidR="00053F46" w:rsidRPr="00D74879" w:rsidRDefault="00053F46" w:rsidP="00D91676">
            <w:pPr>
              <w:jc w:val="center"/>
              <w:rPr>
                <w:rFonts w:ascii="Times New Roman" w:hAnsi="Times New Roman"/>
                <w:sz w:val="18"/>
                <w:szCs w:val="18"/>
              </w:rPr>
            </w:pPr>
            <w:r>
              <w:rPr>
                <w:rFonts w:ascii="Times New Roman" w:hAnsi="Times New Roman"/>
                <w:sz w:val="18"/>
                <w:szCs w:val="18"/>
                <w:lang w:val="uk-UA"/>
              </w:rPr>
              <w:t>потенційний екстраверт</w:t>
            </w:r>
          </w:p>
        </w:tc>
        <w:tc>
          <w:tcPr>
            <w:tcW w:w="2331" w:type="dxa"/>
          </w:tcPr>
          <w:p w:rsidR="00053F46" w:rsidRPr="00D74879" w:rsidRDefault="00053F46" w:rsidP="00D91676">
            <w:pPr>
              <w:jc w:val="center"/>
              <w:rPr>
                <w:rFonts w:ascii="Times New Roman" w:hAnsi="Times New Roman"/>
                <w:sz w:val="18"/>
                <w:szCs w:val="18"/>
              </w:rPr>
            </w:pPr>
            <w:proofErr w:type="spellStart"/>
            <w:r>
              <w:rPr>
                <w:rFonts w:ascii="Times New Roman" w:hAnsi="Times New Roman"/>
                <w:sz w:val="18"/>
                <w:szCs w:val="18"/>
                <w:lang w:val="uk-UA"/>
              </w:rPr>
              <w:t>дискордант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холерик</w:t>
            </w:r>
          </w:p>
        </w:tc>
        <w:tc>
          <w:tcPr>
            <w:tcW w:w="457"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8</w:t>
            </w:r>
          </w:p>
        </w:tc>
        <w:tc>
          <w:tcPr>
            <w:tcW w:w="423" w:type="dxa"/>
          </w:tcPr>
          <w:p w:rsidR="00053F46" w:rsidRPr="008F5063" w:rsidRDefault="003F74E4" w:rsidP="00D91676">
            <w:pPr>
              <w:jc w:val="center"/>
              <w:rPr>
                <w:rFonts w:ascii="Times New Roman" w:hAnsi="Times New Roman"/>
                <w:b/>
                <w:color w:val="0070C0"/>
                <w:sz w:val="18"/>
                <w:szCs w:val="18"/>
                <w:lang w:val="uk-UA"/>
              </w:rPr>
            </w:pPr>
            <w:r w:rsidRPr="008F5063">
              <w:rPr>
                <w:rFonts w:ascii="Times New Roman" w:hAnsi="Times New Roman"/>
                <w:b/>
                <w:color w:val="0070C0"/>
                <w:sz w:val="18"/>
                <w:szCs w:val="18"/>
                <w:lang w:val="uk-UA"/>
              </w:rPr>
              <w:t>6</w:t>
            </w:r>
          </w:p>
        </w:tc>
        <w:tc>
          <w:tcPr>
            <w:tcW w:w="402" w:type="dxa"/>
          </w:tcPr>
          <w:p w:rsidR="00053F46" w:rsidRPr="00F407EE" w:rsidRDefault="003F74E4"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425" w:type="dxa"/>
          </w:tcPr>
          <w:p w:rsidR="00053F46" w:rsidRPr="008F5063" w:rsidRDefault="003F74E4"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2</w:t>
            </w:r>
          </w:p>
        </w:tc>
        <w:tc>
          <w:tcPr>
            <w:tcW w:w="439" w:type="dxa"/>
            <w:gridSpan w:val="2"/>
          </w:tcPr>
          <w:p w:rsidR="00053F46" w:rsidRPr="008F5063" w:rsidRDefault="003F74E4" w:rsidP="00D91676">
            <w:pPr>
              <w:jc w:val="center"/>
              <w:rPr>
                <w:rFonts w:ascii="Times New Roman" w:hAnsi="Times New Roman"/>
                <w:b/>
                <w:color w:val="92D050"/>
                <w:sz w:val="18"/>
                <w:szCs w:val="18"/>
                <w:lang w:val="uk-UA"/>
              </w:rPr>
            </w:pPr>
            <w:r w:rsidRPr="008F5063">
              <w:rPr>
                <w:rFonts w:ascii="Times New Roman" w:hAnsi="Times New Roman"/>
                <w:b/>
                <w:color w:val="92D050"/>
                <w:sz w:val="18"/>
                <w:szCs w:val="18"/>
                <w:lang w:val="uk-UA"/>
              </w:rPr>
              <w:t>3</w:t>
            </w:r>
          </w:p>
        </w:tc>
        <w:tc>
          <w:tcPr>
            <w:tcW w:w="401" w:type="dxa"/>
            <w:gridSpan w:val="2"/>
          </w:tcPr>
          <w:p w:rsidR="00053F46" w:rsidRPr="00555CED" w:rsidRDefault="003F74E4"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5</w:t>
            </w:r>
          </w:p>
        </w:tc>
        <w:tc>
          <w:tcPr>
            <w:tcW w:w="535" w:type="dxa"/>
          </w:tcPr>
          <w:p w:rsidR="00053F46" w:rsidRPr="003F74E4" w:rsidRDefault="003F74E4"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08" w:type="dxa"/>
            <w:gridSpan w:val="2"/>
          </w:tcPr>
          <w:p w:rsidR="00053F46" w:rsidRPr="00555CED" w:rsidRDefault="003F74E4" w:rsidP="00D91676">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7</w:t>
            </w:r>
          </w:p>
        </w:tc>
        <w:tc>
          <w:tcPr>
            <w:tcW w:w="471" w:type="dxa"/>
            <w:gridSpan w:val="2"/>
          </w:tcPr>
          <w:p w:rsidR="00053F46" w:rsidRPr="00555CED" w:rsidRDefault="003F74E4" w:rsidP="00D91676">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20</w:t>
            </w:r>
          </w:p>
        </w:tc>
        <w:tc>
          <w:tcPr>
            <w:tcW w:w="474" w:type="dxa"/>
            <w:gridSpan w:val="2"/>
          </w:tcPr>
          <w:p w:rsidR="00053F46" w:rsidRPr="00195EBF" w:rsidRDefault="003F74E4" w:rsidP="00D91676">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8</w:t>
            </w:r>
          </w:p>
        </w:tc>
        <w:tc>
          <w:tcPr>
            <w:tcW w:w="952" w:type="dxa"/>
            <w:gridSpan w:val="3"/>
          </w:tcPr>
          <w:p w:rsidR="00053F46" w:rsidRPr="009F074D" w:rsidRDefault="00944780" w:rsidP="00D91676">
            <w:pPr>
              <w:spacing w:line="276" w:lineRule="auto"/>
              <w:jc w:val="center"/>
              <w:rPr>
                <w:rFonts w:ascii="Times New Roman" w:eastAsia="Times New Roman" w:hAnsi="Times New Roman"/>
                <w:b/>
                <w:color w:val="FF0000"/>
                <w:sz w:val="18"/>
                <w:szCs w:val="18"/>
                <w:lang w:val="uk-UA" w:eastAsia="ru-RU"/>
              </w:rPr>
            </w:pPr>
            <w:r w:rsidRPr="009F074D">
              <w:rPr>
                <w:rFonts w:ascii="Times New Roman" w:eastAsia="Times New Roman" w:hAnsi="Times New Roman"/>
                <w:b/>
                <w:color w:val="FF0000"/>
                <w:lang w:val="uk-UA" w:eastAsia="ru-RU"/>
              </w:rPr>
              <w:t>12</w:t>
            </w:r>
          </w:p>
        </w:tc>
        <w:tc>
          <w:tcPr>
            <w:tcW w:w="96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1035"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134"/>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13</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r w:rsidRPr="00420B32">
              <w:rPr>
                <w:rFonts w:ascii="Times New Roman" w:hAnsi="Times New Roman"/>
                <w:lang w:val="uk-UA"/>
              </w:rPr>
              <w:t>Дар’я К.</w:t>
            </w:r>
          </w:p>
        </w:tc>
        <w:tc>
          <w:tcPr>
            <w:tcW w:w="2104" w:type="dxa"/>
          </w:tcPr>
          <w:p w:rsidR="00053F46" w:rsidRPr="00D74879" w:rsidRDefault="00053F46" w:rsidP="00D91676">
            <w:pPr>
              <w:jc w:val="center"/>
              <w:rPr>
                <w:rFonts w:ascii="Times New Roman" w:eastAsia="Times New Roman" w:hAnsi="Times New Roman"/>
                <w:sz w:val="18"/>
                <w:szCs w:val="18"/>
                <w:lang w:val="uk-UA" w:eastAsia="ru-RU"/>
              </w:rPr>
            </w:pPr>
            <w:proofErr w:type="spellStart"/>
            <w:r>
              <w:rPr>
                <w:rFonts w:ascii="Times New Roman" w:eastAsia="Times New Roman" w:hAnsi="Times New Roman"/>
                <w:sz w:val="18"/>
                <w:szCs w:val="18"/>
                <w:lang w:val="uk-UA" w:eastAsia="ru-RU"/>
              </w:rPr>
              <w:t>амбіверт</w:t>
            </w:r>
            <w:proofErr w:type="spellEnd"/>
          </w:p>
        </w:tc>
        <w:tc>
          <w:tcPr>
            <w:tcW w:w="2331" w:type="dxa"/>
          </w:tcPr>
          <w:p w:rsidR="00053F46" w:rsidRPr="00595406" w:rsidRDefault="00053F46" w:rsidP="00D91676">
            <w:pPr>
              <w:jc w:val="center"/>
              <w:rPr>
                <w:rFonts w:ascii="Times New Roman" w:eastAsia="Times New Roman" w:hAnsi="Times New Roman"/>
                <w:sz w:val="18"/>
                <w:szCs w:val="18"/>
                <w:lang w:val="uk-UA" w:eastAsia="ru-RU"/>
              </w:rPr>
            </w:pPr>
            <w:proofErr w:type="spellStart"/>
            <w:r>
              <w:rPr>
                <w:rFonts w:ascii="Times New Roman" w:eastAsia="Times New Roman" w:hAnsi="Times New Roman"/>
                <w:sz w:val="18"/>
                <w:szCs w:val="18"/>
                <w:lang w:val="uk-UA" w:eastAsia="ru-RU"/>
              </w:rPr>
              <w:t>нормостенік</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флегматик</w:t>
            </w:r>
          </w:p>
        </w:tc>
        <w:tc>
          <w:tcPr>
            <w:tcW w:w="457"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9</w:t>
            </w:r>
          </w:p>
        </w:tc>
        <w:tc>
          <w:tcPr>
            <w:tcW w:w="423"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6</w:t>
            </w:r>
          </w:p>
        </w:tc>
        <w:tc>
          <w:tcPr>
            <w:tcW w:w="402"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6</w:t>
            </w:r>
          </w:p>
        </w:tc>
        <w:tc>
          <w:tcPr>
            <w:tcW w:w="425" w:type="dxa"/>
          </w:tcPr>
          <w:p w:rsidR="00053F46" w:rsidRPr="00F407EE" w:rsidRDefault="00F407EE" w:rsidP="00D91676">
            <w:pPr>
              <w:jc w:val="center"/>
              <w:rPr>
                <w:rFonts w:ascii="Times New Roman" w:hAnsi="Times New Roman"/>
                <w:b/>
                <w:color w:val="92D050"/>
                <w:sz w:val="18"/>
                <w:szCs w:val="18"/>
                <w:lang w:val="uk-UA"/>
              </w:rPr>
            </w:pPr>
            <w:r w:rsidRPr="00F407EE">
              <w:rPr>
                <w:rFonts w:ascii="Times New Roman" w:hAnsi="Times New Roman"/>
                <w:b/>
                <w:color w:val="92D050"/>
                <w:sz w:val="18"/>
                <w:szCs w:val="18"/>
                <w:lang w:val="uk-UA"/>
              </w:rPr>
              <w:t>3</w:t>
            </w:r>
          </w:p>
        </w:tc>
        <w:tc>
          <w:tcPr>
            <w:tcW w:w="439" w:type="dxa"/>
            <w:gridSpan w:val="2"/>
          </w:tcPr>
          <w:p w:rsidR="00053F46" w:rsidRPr="00F407EE" w:rsidRDefault="00F407EE" w:rsidP="00D91676">
            <w:pPr>
              <w:jc w:val="center"/>
              <w:rPr>
                <w:rFonts w:ascii="Times New Roman" w:hAnsi="Times New Roman"/>
                <w:b/>
                <w:color w:val="92D050"/>
                <w:sz w:val="18"/>
                <w:szCs w:val="18"/>
                <w:lang w:val="uk-UA"/>
              </w:rPr>
            </w:pPr>
            <w:r w:rsidRPr="00F407EE">
              <w:rPr>
                <w:rFonts w:ascii="Times New Roman" w:hAnsi="Times New Roman"/>
                <w:b/>
                <w:color w:val="92D050"/>
                <w:sz w:val="18"/>
                <w:szCs w:val="18"/>
                <w:lang w:val="uk-UA"/>
              </w:rPr>
              <w:t>3</w:t>
            </w:r>
          </w:p>
        </w:tc>
        <w:tc>
          <w:tcPr>
            <w:tcW w:w="401" w:type="dxa"/>
            <w:gridSpan w:val="2"/>
          </w:tcPr>
          <w:p w:rsidR="00053F46" w:rsidRPr="00F407EE" w:rsidRDefault="00F407EE"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8</w:t>
            </w:r>
          </w:p>
        </w:tc>
        <w:tc>
          <w:tcPr>
            <w:tcW w:w="535" w:type="dxa"/>
          </w:tcPr>
          <w:p w:rsidR="00053F46" w:rsidRPr="003F74E4" w:rsidRDefault="00F407EE"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11</w:t>
            </w:r>
          </w:p>
        </w:tc>
        <w:tc>
          <w:tcPr>
            <w:tcW w:w="408" w:type="dxa"/>
            <w:gridSpan w:val="2"/>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471" w:type="dxa"/>
            <w:gridSpan w:val="2"/>
          </w:tcPr>
          <w:p w:rsidR="00053F46" w:rsidRPr="00F407EE" w:rsidRDefault="00F407EE" w:rsidP="00D91676">
            <w:pPr>
              <w:jc w:val="center"/>
              <w:rPr>
                <w:rFonts w:ascii="Times New Roman" w:eastAsia="Times New Roman" w:hAnsi="Times New Roman"/>
                <w:b/>
                <w:color w:val="FF0000"/>
                <w:sz w:val="18"/>
                <w:szCs w:val="18"/>
                <w:lang w:val="uk-UA" w:eastAsia="ru-RU"/>
              </w:rPr>
            </w:pPr>
            <w:r w:rsidRPr="00F407EE">
              <w:rPr>
                <w:rFonts w:ascii="Times New Roman" w:eastAsia="Times New Roman" w:hAnsi="Times New Roman"/>
                <w:b/>
                <w:color w:val="FF0000"/>
                <w:sz w:val="18"/>
                <w:szCs w:val="18"/>
                <w:lang w:val="uk-UA" w:eastAsia="ru-RU"/>
              </w:rPr>
              <w:t>26</w:t>
            </w:r>
          </w:p>
        </w:tc>
        <w:tc>
          <w:tcPr>
            <w:tcW w:w="474" w:type="dxa"/>
            <w:gridSpan w:val="2"/>
          </w:tcPr>
          <w:p w:rsidR="00053F46" w:rsidRPr="00555CED" w:rsidRDefault="00195EBF" w:rsidP="00D91676">
            <w:pPr>
              <w:jc w:val="center"/>
              <w:rPr>
                <w:rFonts w:ascii="Times New Roman" w:eastAsia="Times New Roman" w:hAnsi="Times New Roman"/>
                <w:b/>
                <w:color w:val="FF0000"/>
                <w:sz w:val="18"/>
                <w:szCs w:val="18"/>
                <w:lang w:val="uk-UA" w:eastAsia="ru-RU"/>
              </w:rPr>
            </w:pPr>
            <w:r w:rsidRPr="00555CED">
              <w:rPr>
                <w:rFonts w:ascii="Times New Roman" w:eastAsia="Times New Roman" w:hAnsi="Times New Roman"/>
                <w:b/>
                <w:color w:val="FF0000"/>
                <w:sz w:val="18"/>
                <w:szCs w:val="18"/>
                <w:lang w:val="uk-UA" w:eastAsia="ru-RU"/>
              </w:rPr>
              <w:t>11</w:t>
            </w:r>
          </w:p>
        </w:tc>
        <w:tc>
          <w:tcPr>
            <w:tcW w:w="952" w:type="dxa"/>
            <w:gridSpan w:val="3"/>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1035" w:type="dxa"/>
            <w:gridSpan w:val="3"/>
          </w:tcPr>
          <w:p w:rsidR="00053F46" w:rsidRPr="009F074D" w:rsidRDefault="00944780" w:rsidP="00D91676">
            <w:pPr>
              <w:spacing w:line="276" w:lineRule="auto"/>
              <w:jc w:val="center"/>
              <w:rPr>
                <w:rFonts w:ascii="Times New Roman" w:eastAsia="Times New Roman" w:hAnsi="Times New Roman"/>
                <w:b/>
                <w:color w:val="92D050"/>
                <w:sz w:val="18"/>
                <w:szCs w:val="18"/>
                <w:lang w:val="uk-UA" w:eastAsia="ru-RU"/>
              </w:rPr>
            </w:pPr>
            <w:r w:rsidRPr="009F074D">
              <w:rPr>
                <w:rFonts w:ascii="Times New Roman" w:eastAsia="Times New Roman" w:hAnsi="Times New Roman"/>
                <w:b/>
                <w:color w:val="92D050"/>
                <w:lang w:val="uk-UA" w:eastAsia="ru-RU"/>
              </w:rPr>
              <w:t>5</w:t>
            </w:r>
          </w:p>
        </w:tc>
      </w:tr>
    </w:tbl>
    <w:p w:rsidR="007B23C5" w:rsidRDefault="007B23C5">
      <w:pPr>
        <w:rPr>
          <w:lang w:val="uk-UA"/>
        </w:rPr>
      </w:pPr>
      <w:r>
        <w:br w:type="page"/>
      </w:r>
    </w:p>
    <w:p w:rsidR="007B23C5" w:rsidRDefault="007B23C5" w:rsidP="007B23C5">
      <w:pPr>
        <w:spacing w:after="0" w:line="360" w:lineRule="auto"/>
        <w:jc w:val="right"/>
        <w:rPr>
          <w:rFonts w:ascii="Times New Roman" w:hAnsi="Times New Roman" w:cs="Times New Roman"/>
          <w:b/>
          <w:sz w:val="28"/>
          <w:lang w:val="uk-UA"/>
        </w:rPr>
      </w:pPr>
      <w:r w:rsidRPr="00B40CB6">
        <w:rPr>
          <w:rFonts w:ascii="Times New Roman" w:hAnsi="Times New Roman" w:cs="Times New Roman"/>
          <w:b/>
          <w:sz w:val="28"/>
          <w:lang w:val="uk-UA"/>
        </w:rPr>
        <w:lastRenderedPageBreak/>
        <w:t xml:space="preserve">Продовження </w:t>
      </w:r>
      <w:r>
        <w:rPr>
          <w:rFonts w:ascii="Times New Roman" w:hAnsi="Times New Roman" w:cs="Times New Roman"/>
          <w:b/>
          <w:sz w:val="28"/>
          <w:lang w:val="uk-UA"/>
        </w:rPr>
        <w:t>Додатку Г</w:t>
      </w:r>
    </w:p>
    <w:p w:rsidR="007B23C5" w:rsidRPr="007B23C5" w:rsidRDefault="007B23C5" w:rsidP="007B23C5">
      <w:pPr>
        <w:spacing w:after="0" w:line="360" w:lineRule="auto"/>
        <w:jc w:val="right"/>
        <w:rPr>
          <w:rFonts w:ascii="Times New Roman" w:hAnsi="Times New Roman" w:cs="Times New Roman"/>
          <w:b/>
          <w:sz w:val="28"/>
          <w:lang w:val="uk-UA"/>
        </w:rPr>
      </w:pPr>
      <w:r>
        <w:rPr>
          <w:rFonts w:ascii="Times New Roman" w:hAnsi="Times New Roman" w:cs="Times New Roman"/>
          <w:b/>
          <w:sz w:val="28"/>
          <w:lang w:val="uk-UA"/>
        </w:rPr>
        <w:t>Продовж.</w:t>
      </w:r>
      <w:r w:rsidRPr="006C48A4">
        <w:rPr>
          <w:rFonts w:ascii="Times New Roman" w:hAnsi="Times New Roman" w:cs="Times New Roman"/>
          <w:b/>
          <w:sz w:val="28"/>
          <w:lang w:val="uk-UA"/>
        </w:rPr>
        <w:t xml:space="preserve"> </w:t>
      </w:r>
      <w:r w:rsidR="00A81D73">
        <w:rPr>
          <w:rFonts w:ascii="Times New Roman" w:hAnsi="Times New Roman" w:cs="Times New Roman"/>
          <w:b/>
          <w:sz w:val="28"/>
          <w:lang w:val="uk-UA"/>
        </w:rPr>
        <w:t>т</w:t>
      </w:r>
      <w:r>
        <w:rPr>
          <w:rFonts w:ascii="Times New Roman" w:hAnsi="Times New Roman" w:cs="Times New Roman"/>
          <w:b/>
          <w:sz w:val="28"/>
          <w:lang w:val="uk-UA"/>
        </w:rPr>
        <w:t>абл.</w:t>
      </w:r>
      <w:r w:rsidR="00A81D73">
        <w:rPr>
          <w:rFonts w:ascii="Times New Roman" w:hAnsi="Times New Roman" w:cs="Times New Roman"/>
          <w:b/>
          <w:sz w:val="28"/>
          <w:lang w:val="uk-UA"/>
        </w:rPr>
        <w:t xml:space="preserve"> </w:t>
      </w:r>
      <w:r w:rsidRPr="006C48A4">
        <w:rPr>
          <w:rFonts w:ascii="Times New Roman" w:hAnsi="Times New Roman" w:cs="Times New Roman"/>
          <w:b/>
          <w:sz w:val="28"/>
          <w:lang w:val="uk-UA"/>
        </w:rPr>
        <w:t>Г.1</w:t>
      </w:r>
    </w:p>
    <w:tbl>
      <w:tblPr>
        <w:tblStyle w:val="af4"/>
        <w:tblW w:w="15289" w:type="dxa"/>
        <w:jc w:val="center"/>
        <w:tblLayout w:type="fixed"/>
        <w:tblLook w:val="04A0"/>
      </w:tblPr>
      <w:tblGrid>
        <w:gridCol w:w="433"/>
        <w:gridCol w:w="1658"/>
        <w:gridCol w:w="2104"/>
        <w:gridCol w:w="2331"/>
        <w:gridCol w:w="1376"/>
        <w:gridCol w:w="457"/>
        <w:gridCol w:w="423"/>
        <w:gridCol w:w="402"/>
        <w:gridCol w:w="425"/>
        <w:gridCol w:w="439"/>
        <w:gridCol w:w="401"/>
        <w:gridCol w:w="535"/>
        <w:gridCol w:w="408"/>
        <w:gridCol w:w="471"/>
        <w:gridCol w:w="474"/>
        <w:gridCol w:w="952"/>
        <w:gridCol w:w="965"/>
        <w:gridCol w:w="1035"/>
      </w:tblGrid>
      <w:tr w:rsidR="00053F46" w:rsidRPr="00944780" w:rsidTr="00555CED">
        <w:trPr>
          <w:trHeight w:val="110"/>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14</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r w:rsidRPr="00420B32">
              <w:rPr>
                <w:rFonts w:ascii="Times New Roman" w:hAnsi="Times New Roman"/>
                <w:lang w:val="uk-UA"/>
              </w:rPr>
              <w:t>Дар’я С.</w:t>
            </w:r>
          </w:p>
        </w:tc>
        <w:tc>
          <w:tcPr>
            <w:tcW w:w="2104" w:type="dxa"/>
          </w:tcPr>
          <w:p w:rsidR="00053F46" w:rsidRPr="00D74879" w:rsidRDefault="00053F46" w:rsidP="00D91676">
            <w:pPr>
              <w:jc w:val="center"/>
              <w:rPr>
                <w:rFonts w:ascii="Times New Roman" w:eastAsia="Times New Roman" w:hAnsi="Times New Roman"/>
                <w:sz w:val="18"/>
                <w:szCs w:val="18"/>
                <w:lang w:eastAsia="ru-RU"/>
              </w:rPr>
            </w:pPr>
            <w:r>
              <w:rPr>
                <w:rFonts w:ascii="Times New Roman" w:hAnsi="Times New Roman"/>
                <w:sz w:val="18"/>
                <w:szCs w:val="18"/>
                <w:lang w:val="uk-UA"/>
              </w:rPr>
              <w:t>потенційний екстраверт</w:t>
            </w:r>
          </w:p>
        </w:tc>
        <w:tc>
          <w:tcPr>
            <w:tcW w:w="2331" w:type="dxa"/>
          </w:tcPr>
          <w:p w:rsidR="00053F46" w:rsidRPr="00D74879" w:rsidRDefault="00053F46" w:rsidP="00D91676">
            <w:pPr>
              <w:jc w:val="center"/>
              <w:rPr>
                <w:rFonts w:ascii="Times New Roman" w:eastAsia="Times New Roman" w:hAnsi="Times New Roman"/>
                <w:sz w:val="18"/>
                <w:szCs w:val="18"/>
                <w:lang w:val="uk-UA" w:eastAsia="ru-RU"/>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конкордант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холерик</w:t>
            </w:r>
          </w:p>
        </w:tc>
        <w:tc>
          <w:tcPr>
            <w:tcW w:w="457"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10</w:t>
            </w:r>
          </w:p>
        </w:tc>
        <w:tc>
          <w:tcPr>
            <w:tcW w:w="423"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6</w:t>
            </w:r>
          </w:p>
        </w:tc>
        <w:tc>
          <w:tcPr>
            <w:tcW w:w="402"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6</w:t>
            </w:r>
          </w:p>
        </w:tc>
        <w:tc>
          <w:tcPr>
            <w:tcW w:w="425"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439"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401" w:type="dxa"/>
          </w:tcPr>
          <w:p w:rsidR="00053F46" w:rsidRPr="00F407EE" w:rsidRDefault="00F407EE"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9</w:t>
            </w:r>
          </w:p>
        </w:tc>
        <w:tc>
          <w:tcPr>
            <w:tcW w:w="535" w:type="dxa"/>
          </w:tcPr>
          <w:p w:rsidR="00053F46" w:rsidRPr="00F407EE" w:rsidRDefault="00F407EE"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10</w:t>
            </w:r>
          </w:p>
        </w:tc>
        <w:tc>
          <w:tcPr>
            <w:tcW w:w="408" w:type="dxa"/>
          </w:tcPr>
          <w:p w:rsidR="00053F46" w:rsidRPr="00F407EE" w:rsidRDefault="00F407EE"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471" w:type="dxa"/>
          </w:tcPr>
          <w:p w:rsidR="00053F46" w:rsidRPr="00F407EE" w:rsidRDefault="00F407EE" w:rsidP="00D91676">
            <w:pPr>
              <w:jc w:val="center"/>
              <w:rPr>
                <w:rFonts w:ascii="Times New Roman" w:eastAsia="Times New Roman" w:hAnsi="Times New Roman"/>
                <w:b/>
                <w:color w:val="FF0000"/>
                <w:sz w:val="18"/>
                <w:szCs w:val="18"/>
                <w:lang w:val="uk-UA" w:eastAsia="ru-RU"/>
              </w:rPr>
            </w:pPr>
            <w:r w:rsidRPr="00F407EE">
              <w:rPr>
                <w:rFonts w:ascii="Times New Roman" w:eastAsia="Times New Roman" w:hAnsi="Times New Roman"/>
                <w:b/>
                <w:color w:val="FF0000"/>
                <w:sz w:val="18"/>
                <w:szCs w:val="18"/>
                <w:lang w:val="uk-UA" w:eastAsia="ru-RU"/>
              </w:rPr>
              <w:t>26</w:t>
            </w:r>
          </w:p>
        </w:tc>
        <w:tc>
          <w:tcPr>
            <w:tcW w:w="474" w:type="dxa"/>
          </w:tcPr>
          <w:p w:rsidR="00053F46" w:rsidRPr="00555CED" w:rsidRDefault="00195EBF" w:rsidP="00D91676">
            <w:pPr>
              <w:jc w:val="center"/>
              <w:rPr>
                <w:rFonts w:ascii="Times New Roman" w:eastAsia="Times New Roman" w:hAnsi="Times New Roman"/>
                <w:b/>
                <w:color w:val="FF0000"/>
                <w:sz w:val="18"/>
                <w:szCs w:val="18"/>
                <w:lang w:val="uk-UA" w:eastAsia="ru-RU"/>
              </w:rPr>
            </w:pPr>
            <w:r w:rsidRPr="00555CED">
              <w:rPr>
                <w:rFonts w:ascii="Times New Roman" w:eastAsia="Times New Roman" w:hAnsi="Times New Roman"/>
                <w:b/>
                <w:color w:val="FF0000"/>
                <w:sz w:val="18"/>
                <w:szCs w:val="18"/>
                <w:lang w:val="uk-UA" w:eastAsia="ru-RU"/>
              </w:rPr>
              <w:t>14</w:t>
            </w:r>
          </w:p>
        </w:tc>
        <w:tc>
          <w:tcPr>
            <w:tcW w:w="952" w:type="dxa"/>
          </w:tcPr>
          <w:p w:rsidR="00053F46" w:rsidRPr="00944780"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44780" w:rsidRDefault="00053F46" w:rsidP="00D91676">
            <w:pPr>
              <w:spacing w:line="276" w:lineRule="auto"/>
              <w:jc w:val="center"/>
              <w:rPr>
                <w:rFonts w:ascii="Times New Roman" w:eastAsia="Times New Roman" w:hAnsi="Times New Roman"/>
                <w:b/>
                <w:sz w:val="18"/>
                <w:szCs w:val="18"/>
                <w:lang w:val="uk-UA" w:eastAsia="ru-RU"/>
              </w:rPr>
            </w:pPr>
          </w:p>
        </w:tc>
        <w:tc>
          <w:tcPr>
            <w:tcW w:w="1035" w:type="dxa"/>
          </w:tcPr>
          <w:p w:rsidR="00053F46" w:rsidRPr="009F074D" w:rsidRDefault="00944780" w:rsidP="00D91676">
            <w:pPr>
              <w:spacing w:line="276" w:lineRule="auto"/>
              <w:jc w:val="center"/>
              <w:rPr>
                <w:rFonts w:ascii="Times New Roman" w:eastAsia="Times New Roman" w:hAnsi="Times New Roman"/>
                <w:b/>
                <w:color w:val="92D050"/>
                <w:sz w:val="18"/>
                <w:szCs w:val="18"/>
                <w:lang w:val="uk-UA" w:eastAsia="ru-RU"/>
              </w:rPr>
            </w:pPr>
            <w:r w:rsidRPr="009F074D">
              <w:rPr>
                <w:rFonts w:ascii="Times New Roman" w:eastAsia="Times New Roman" w:hAnsi="Times New Roman"/>
                <w:b/>
                <w:color w:val="92D050"/>
                <w:lang w:val="uk-UA" w:eastAsia="ru-RU"/>
              </w:rPr>
              <w:t>4</w:t>
            </w:r>
          </w:p>
        </w:tc>
      </w:tr>
      <w:tr w:rsidR="00053F46" w:rsidRPr="00944780" w:rsidTr="00555CED">
        <w:trPr>
          <w:trHeight w:val="180"/>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15</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r w:rsidRPr="00420B32">
              <w:rPr>
                <w:rFonts w:ascii="Times New Roman" w:hAnsi="Times New Roman"/>
                <w:lang w:val="uk-UA"/>
              </w:rPr>
              <w:t>Євгенія Б.</w:t>
            </w:r>
          </w:p>
        </w:tc>
        <w:tc>
          <w:tcPr>
            <w:tcW w:w="2104" w:type="dxa"/>
          </w:tcPr>
          <w:p w:rsidR="00053F46" w:rsidRPr="00D74879" w:rsidRDefault="00053F46" w:rsidP="00D91676">
            <w:pPr>
              <w:jc w:val="center"/>
              <w:rPr>
                <w:rFonts w:ascii="Times New Roman" w:eastAsia="Times New Roman" w:hAnsi="Times New Roman"/>
                <w:sz w:val="18"/>
                <w:szCs w:val="18"/>
                <w:lang w:eastAsia="ru-RU"/>
              </w:rPr>
            </w:pPr>
            <w:r>
              <w:rPr>
                <w:rFonts w:ascii="Times New Roman" w:hAnsi="Times New Roman"/>
                <w:sz w:val="18"/>
                <w:szCs w:val="18"/>
                <w:lang w:val="uk-UA"/>
              </w:rPr>
              <w:t>потенційний екстраверт</w:t>
            </w:r>
          </w:p>
        </w:tc>
        <w:tc>
          <w:tcPr>
            <w:tcW w:w="2331" w:type="dxa"/>
          </w:tcPr>
          <w:p w:rsidR="00053F46" w:rsidRPr="00D74879" w:rsidRDefault="00053F46" w:rsidP="00D91676">
            <w:pPr>
              <w:jc w:val="center"/>
              <w:rPr>
                <w:rFonts w:ascii="Times New Roman" w:eastAsia="Times New Roman" w:hAnsi="Times New Roman"/>
                <w:sz w:val="18"/>
                <w:szCs w:val="18"/>
                <w:lang w:eastAsia="ru-RU"/>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конкордант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сангвінік</w:t>
            </w:r>
          </w:p>
        </w:tc>
        <w:tc>
          <w:tcPr>
            <w:tcW w:w="457"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23" w:type="dxa"/>
          </w:tcPr>
          <w:p w:rsidR="00053F46" w:rsidRPr="00F407EE" w:rsidRDefault="00F407EE"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7</w:t>
            </w:r>
          </w:p>
        </w:tc>
        <w:tc>
          <w:tcPr>
            <w:tcW w:w="402" w:type="dxa"/>
          </w:tcPr>
          <w:p w:rsidR="00053F46" w:rsidRPr="00F407EE" w:rsidRDefault="00F407EE" w:rsidP="00D91676">
            <w:pPr>
              <w:jc w:val="center"/>
              <w:rPr>
                <w:rFonts w:ascii="Times New Roman" w:hAnsi="Times New Roman"/>
                <w:b/>
                <w:color w:val="FF0000"/>
                <w:sz w:val="18"/>
                <w:szCs w:val="18"/>
                <w:lang w:val="uk-UA"/>
              </w:rPr>
            </w:pPr>
            <w:r w:rsidRPr="00F407EE">
              <w:rPr>
                <w:rFonts w:ascii="Times New Roman" w:hAnsi="Times New Roman"/>
                <w:b/>
                <w:color w:val="FF0000"/>
                <w:sz w:val="18"/>
                <w:szCs w:val="18"/>
                <w:lang w:val="uk-UA"/>
              </w:rPr>
              <w:t>9</w:t>
            </w:r>
          </w:p>
        </w:tc>
        <w:tc>
          <w:tcPr>
            <w:tcW w:w="425" w:type="dxa"/>
          </w:tcPr>
          <w:p w:rsidR="00053F46" w:rsidRPr="00F407EE" w:rsidRDefault="00F407EE" w:rsidP="00D91676">
            <w:pPr>
              <w:jc w:val="center"/>
              <w:rPr>
                <w:rFonts w:ascii="Times New Roman" w:hAnsi="Times New Roman"/>
                <w:b/>
                <w:color w:val="92D050"/>
                <w:sz w:val="18"/>
                <w:szCs w:val="18"/>
                <w:lang w:val="uk-UA"/>
              </w:rPr>
            </w:pPr>
            <w:r w:rsidRPr="00F407EE">
              <w:rPr>
                <w:rFonts w:ascii="Times New Roman" w:hAnsi="Times New Roman"/>
                <w:b/>
                <w:color w:val="92D050"/>
                <w:sz w:val="18"/>
                <w:szCs w:val="18"/>
                <w:lang w:val="uk-UA"/>
              </w:rPr>
              <w:t>2</w:t>
            </w:r>
          </w:p>
        </w:tc>
        <w:tc>
          <w:tcPr>
            <w:tcW w:w="439"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6</w:t>
            </w:r>
          </w:p>
        </w:tc>
        <w:tc>
          <w:tcPr>
            <w:tcW w:w="401" w:type="dxa"/>
          </w:tcPr>
          <w:p w:rsidR="00053F46" w:rsidRPr="00F407EE" w:rsidRDefault="00F407EE"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535" w:type="dxa"/>
          </w:tcPr>
          <w:p w:rsidR="00053F46" w:rsidRPr="00F407EE" w:rsidRDefault="00F407EE"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11</w:t>
            </w:r>
          </w:p>
        </w:tc>
        <w:tc>
          <w:tcPr>
            <w:tcW w:w="408" w:type="dxa"/>
          </w:tcPr>
          <w:p w:rsidR="00053F46" w:rsidRPr="00F407EE" w:rsidRDefault="00F407EE"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471" w:type="dxa"/>
          </w:tcPr>
          <w:p w:rsidR="00053F46" w:rsidRPr="00F407EE" w:rsidRDefault="00F407EE" w:rsidP="00D91676">
            <w:pPr>
              <w:jc w:val="center"/>
              <w:rPr>
                <w:rFonts w:ascii="Times New Roman" w:eastAsia="Times New Roman" w:hAnsi="Times New Roman"/>
                <w:b/>
                <w:color w:val="FF0000"/>
                <w:sz w:val="18"/>
                <w:szCs w:val="18"/>
                <w:lang w:val="uk-UA" w:eastAsia="ru-RU"/>
              </w:rPr>
            </w:pPr>
            <w:r>
              <w:rPr>
                <w:rFonts w:ascii="Times New Roman" w:eastAsia="Times New Roman" w:hAnsi="Times New Roman"/>
                <w:b/>
                <w:color w:val="FF0000"/>
                <w:sz w:val="18"/>
                <w:szCs w:val="18"/>
                <w:lang w:val="uk-UA" w:eastAsia="ru-RU"/>
              </w:rPr>
              <w:t>27</w:t>
            </w:r>
          </w:p>
        </w:tc>
        <w:tc>
          <w:tcPr>
            <w:tcW w:w="474" w:type="dxa"/>
          </w:tcPr>
          <w:p w:rsidR="00053F46" w:rsidRPr="00555CED" w:rsidRDefault="00195EBF" w:rsidP="00D91676">
            <w:pPr>
              <w:jc w:val="center"/>
              <w:rPr>
                <w:rFonts w:ascii="Times New Roman" w:eastAsia="Times New Roman" w:hAnsi="Times New Roman"/>
                <w:b/>
                <w:color w:val="FF0000"/>
                <w:sz w:val="18"/>
                <w:szCs w:val="18"/>
                <w:lang w:val="uk-UA" w:eastAsia="ru-RU"/>
              </w:rPr>
            </w:pPr>
            <w:r w:rsidRPr="00555CED">
              <w:rPr>
                <w:rFonts w:ascii="Times New Roman" w:eastAsia="Times New Roman" w:hAnsi="Times New Roman"/>
                <w:b/>
                <w:color w:val="FF0000"/>
                <w:sz w:val="18"/>
                <w:szCs w:val="18"/>
                <w:lang w:val="uk-UA" w:eastAsia="ru-RU"/>
              </w:rPr>
              <w:t>13</w:t>
            </w:r>
          </w:p>
        </w:tc>
        <w:tc>
          <w:tcPr>
            <w:tcW w:w="952" w:type="dxa"/>
          </w:tcPr>
          <w:p w:rsidR="00053F46" w:rsidRPr="009F074D" w:rsidRDefault="00195EBF" w:rsidP="00D91676">
            <w:pPr>
              <w:spacing w:line="276" w:lineRule="auto"/>
              <w:jc w:val="center"/>
              <w:rPr>
                <w:rFonts w:ascii="Times New Roman" w:eastAsia="Times New Roman" w:hAnsi="Times New Roman"/>
                <w:b/>
                <w:color w:val="FF0000"/>
                <w:sz w:val="18"/>
                <w:szCs w:val="18"/>
                <w:lang w:val="uk-UA" w:eastAsia="ru-RU"/>
              </w:rPr>
            </w:pPr>
            <w:r w:rsidRPr="009F074D">
              <w:rPr>
                <w:rFonts w:ascii="Times New Roman" w:eastAsia="Times New Roman" w:hAnsi="Times New Roman"/>
                <w:b/>
                <w:color w:val="FF0000"/>
                <w:lang w:val="uk-UA" w:eastAsia="ru-RU"/>
              </w:rPr>
              <w:t>11</w:t>
            </w:r>
          </w:p>
        </w:tc>
        <w:tc>
          <w:tcPr>
            <w:tcW w:w="96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103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154"/>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16</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r w:rsidRPr="00420B32">
              <w:rPr>
                <w:rFonts w:ascii="Times New Roman" w:hAnsi="Times New Roman"/>
                <w:lang w:val="uk-UA"/>
              </w:rPr>
              <w:t>Єгор К.</w:t>
            </w:r>
          </w:p>
        </w:tc>
        <w:tc>
          <w:tcPr>
            <w:tcW w:w="2104" w:type="dxa"/>
          </w:tcPr>
          <w:p w:rsidR="00053F46" w:rsidRPr="00D74879" w:rsidRDefault="00053F46" w:rsidP="00D91676">
            <w:pPr>
              <w:jc w:val="center"/>
              <w:rPr>
                <w:rFonts w:ascii="Times New Roman" w:eastAsia="Times New Roman" w:hAnsi="Times New Roman"/>
                <w:sz w:val="18"/>
                <w:szCs w:val="18"/>
                <w:lang w:val="uk-UA" w:eastAsia="ru-RU"/>
              </w:rPr>
            </w:pPr>
            <w:proofErr w:type="spellStart"/>
            <w:r>
              <w:rPr>
                <w:rFonts w:ascii="Times New Roman" w:eastAsia="Times New Roman" w:hAnsi="Times New Roman"/>
                <w:sz w:val="18"/>
                <w:szCs w:val="18"/>
                <w:lang w:val="uk-UA" w:eastAsia="ru-RU"/>
              </w:rPr>
              <w:t>амбіверт</w:t>
            </w:r>
            <w:proofErr w:type="spellEnd"/>
          </w:p>
        </w:tc>
        <w:tc>
          <w:tcPr>
            <w:tcW w:w="2331" w:type="dxa"/>
          </w:tcPr>
          <w:p w:rsidR="00053F46" w:rsidRPr="00595406" w:rsidRDefault="00053F46" w:rsidP="00D91676">
            <w:pPr>
              <w:jc w:val="center"/>
              <w:rPr>
                <w:rFonts w:ascii="Times New Roman" w:eastAsia="Times New Roman" w:hAnsi="Times New Roman"/>
                <w:sz w:val="18"/>
                <w:szCs w:val="18"/>
                <w:lang w:val="uk-UA" w:eastAsia="ru-RU"/>
              </w:rPr>
            </w:pPr>
            <w:proofErr w:type="spellStart"/>
            <w:r>
              <w:rPr>
                <w:rFonts w:ascii="Times New Roman" w:eastAsia="Times New Roman" w:hAnsi="Times New Roman"/>
                <w:sz w:val="18"/>
                <w:szCs w:val="18"/>
                <w:lang w:val="uk-UA" w:eastAsia="ru-RU"/>
              </w:rPr>
              <w:t>нормостенік</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холерик</w:t>
            </w:r>
          </w:p>
        </w:tc>
        <w:tc>
          <w:tcPr>
            <w:tcW w:w="457" w:type="dxa"/>
          </w:tcPr>
          <w:p w:rsidR="00053F46" w:rsidRPr="00F407EE" w:rsidRDefault="00053F46"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6</w:t>
            </w:r>
          </w:p>
        </w:tc>
        <w:tc>
          <w:tcPr>
            <w:tcW w:w="423"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6</w:t>
            </w:r>
          </w:p>
        </w:tc>
        <w:tc>
          <w:tcPr>
            <w:tcW w:w="402"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425" w:type="dxa"/>
          </w:tcPr>
          <w:p w:rsidR="00053F46" w:rsidRPr="00F407EE" w:rsidRDefault="00F407EE" w:rsidP="00D91676">
            <w:pPr>
              <w:jc w:val="center"/>
              <w:rPr>
                <w:rFonts w:ascii="Times New Roman" w:hAnsi="Times New Roman"/>
                <w:b/>
                <w:color w:val="92D050"/>
                <w:sz w:val="18"/>
                <w:szCs w:val="18"/>
                <w:lang w:val="uk-UA"/>
              </w:rPr>
            </w:pPr>
            <w:r w:rsidRPr="00F407EE">
              <w:rPr>
                <w:rFonts w:ascii="Times New Roman" w:hAnsi="Times New Roman"/>
                <w:b/>
                <w:color w:val="92D050"/>
                <w:sz w:val="18"/>
                <w:szCs w:val="18"/>
                <w:lang w:val="uk-UA"/>
              </w:rPr>
              <w:t>3</w:t>
            </w:r>
          </w:p>
        </w:tc>
        <w:tc>
          <w:tcPr>
            <w:tcW w:w="439"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401"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4</w:t>
            </w:r>
          </w:p>
        </w:tc>
        <w:tc>
          <w:tcPr>
            <w:tcW w:w="535" w:type="dxa"/>
          </w:tcPr>
          <w:p w:rsidR="00053F46" w:rsidRPr="003F74E4" w:rsidRDefault="00F407EE"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8</w:t>
            </w:r>
          </w:p>
        </w:tc>
        <w:tc>
          <w:tcPr>
            <w:tcW w:w="408"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471" w:type="dxa"/>
          </w:tcPr>
          <w:p w:rsidR="00053F46" w:rsidRPr="00555CED" w:rsidRDefault="00555CED" w:rsidP="00D91676">
            <w:pPr>
              <w:jc w:val="center"/>
              <w:rPr>
                <w:rFonts w:ascii="Times New Roman" w:eastAsia="Times New Roman" w:hAnsi="Times New Roman"/>
                <w:b/>
                <w:color w:val="92D050"/>
                <w:sz w:val="18"/>
                <w:szCs w:val="18"/>
                <w:lang w:val="uk-UA" w:eastAsia="ru-RU"/>
              </w:rPr>
            </w:pPr>
            <w:r>
              <w:rPr>
                <w:rFonts w:ascii="Times New Roman" w:eastAsia="Times New Roman" w:hAnsi="Times New Roman"/>
                <w:b/>
                <w:color w:val="92D050"/>
                <w:sz w:val="18"/>
                <w:szCs w:val="18"/>
                <w:lang w:val="uk-UA" w:eastAsia="ru-RU"/>
              </w:rPr>
              <w:t>19</w:t>
            </w:r>
          </w:p>
        </w:tc>
        <w:tc>
          <w:tcPr>
            <w:tcW w:w="474" w:type="dxa"/>
          </w:tcPr>
          <w:p w:rsidR="00053F46" w:rsidRPr="00555CED" w:rsidRDefault="00195EBF" w:rsidP="00D91676">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9</w:t>
            </w:r>
          </w:p>
        </w:tc>
        <w:tc>
          <w:tcPr>
            <w:tcW w:w="952"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195EBF" w:rsidP="00D91676">
            <w:pPr>
              <w:spacing w:line="276" w:lineRule="auto"/>
              <w:jc w:val="center"/>
              <w:rPr>
                <w:rFonts w:ascii="Times New Roman" w:eastAsia="Times New Roman" w:hAnsi="Times New Roman"/>
                <w:b/>
                <w:color w:val="0070C0"/>
                <w:sz w:val="18"/>
                <w:szCs w:val="18"/>
                <w:lang w:val="uk-UA" w:eastAsia="ru-RU"/>
              </w:rPr>
            </w:pPr>
            <w:r w:rsidRPr="009F074D">
              <w:rPr>
                <w:rFonts w:ascii="Times New Roman" w:eastAsia="Times New Roman" w:hAnsi="Times New Roman"/>
                <w:b/>
                <w:color w:val="0070C0"/>
                <w:lang w:val="uk-UA" w:eastAsia="ru-RU"/>
              </w:rPr>
              <w:t>7</w:t>
            </w:r>
          </w:p>
        </w:tc>
        <w:tc>
          <w:tcPr>
            <w:tcW w:w="1035" w:type="dxa"/>
          </w:tcPr>
          <w:p w:rsidR="00053F46" w:rsidRPr="009F074D" w:rsidRDefault="00053F46" w:rsidP="00944780">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84"/>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17</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r w:rsidRPr="00420B32">
              <w:rPr>
                <w:rFonts w:ascii="Times New Roman" w:hAnsi="Times New Roman"/>
                <w:lang w:val="uk-UA"/>
              </w:rPr>
              <w:t>Ірина К.</w:t>
            </w:r>
          </w:p>
        </w:tc>
        <w:tc>
          <w:tcPr>
            <w:tcW w:w="2104" w:type="dxa"/>
          </w:tcPr>
          <w:p w:rsidR="00053F46" w:rsidRPr="00D74879" w:rsidRDefault="00053F46" w:rsidP="00D91676">
            <w:pPr>
              <w:jc w:val="center"/>
              <w:rPr>
                <w:rFonts w:ascii="Times New Roman" w:eastAsia="Times New Roman" w:hAnsi="Times New Roman"/>
                <w:sz w:val="18"/>
                <w:szCs w:val="18"/>
                <w:lang w:eastAsia="ru-RU"/>
              </w:rPr>
            </w:pPr>
            <w:r>
              <w:rPr>
                <w:rFonts w:ascii="Times New Roman" w:hAnsi="Times New Roman"/>
                <w:sz w:val="18"/>
                <w:szCs w:val="18"/>
                <w:lang w:val="uk-UA"/>
              </w:rPr>
              <w:t>потенційний екстраверт</w:t>
            </w:r>
          </w:p>
        </w:tc>
        <w:tc>
          <w:tcPr>
            <w:tcW w:w="2331" w:type="dxa"/>
          </w:tcPr>
          <w:p w:rsidR="00053F46" w:rsidRPr="00D74879" w:rsidRDefault="00053F46" w:rsidP="00D91676">
            <w:pPr>
              <w:jc w:val="center"/>
              <w:rPr>
                <w:rFonts w:ascii="Times New Roman" w:eastAsia="Times New Roman" w:hAnsi="Times New Roman"/>
                <w:sz w:val="18"/>
                <w:szCs w:val="18"/>
                <w:lang w:eastAsia="ru-RU"/>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конкордант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сангвінік</w:t>
            </w:r>
          </w:p>
        </w:tc>
        <w:tc>
          <w:tcPr>
            <w:tcW w:w="457" w:type="dxa"/>
          </w:tcPr>
          <w:p w:rsidR="00053F46" w:rsidRPr="007B23C5" w:rsidRDefault="00053F46" w:rsidP="00D91676">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2</w:t>
            </w:r>
          </w:p>
        </w:tc>
        <w:tc>
          <w:tcPr>
            <w:tcW w:w="423" w:type="dxa"/>
          </w:tcPr>
          <w:p w:rsidR="00053F46" w:rsidRPr="007B23C5" w:rsidRDefault="007B23C5" w:rsidP="00D91676">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2</w:t>
            </w:r>
          </w:p>
        </w:tc>
        <w:tc>
          <w:tcPr>
            <w:tcW w:w="402" w:type="dxa"/>
          </w:tcPr>
          <w:p w:rsidR="00053F46" w:rsidRPr="007B23C5" w:rsidRDefault="007B23C5" w:rsidP="00D91676">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3</w:t>
            </w:r>
          </w:p>
        </w:tc>
        <w:tc>
          <w:tcPr>
            <w:tcW w:w="425" w:type="dxa"/>
          </w:tcPr>
          <w:p w:rsidR="00053F46" w:rsidRPr="007B23C5" w:rsidRDefault="007B23C5" w:rsidP="00D91676">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2</w:t>
            </w:r>
          </w:p>
        </w:tc>
        <w:tc>
          <w:tcPr>
            <w:tcW w:w="439" w:type="dxa"/>
          </w:tcPr>
          <w:p w:rsidR="00053F46" w:rsidRPr="007B23C5" w:rsidRDefault="007B23C5" w:rsidP="00D91676">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5</w:t>
            </w:r>
          </w:p>
        </w:tc>
        <w:tc>
          <w:tcPr>
            <w:tcW w:w="401" w:type="dxa"/>
          </w:tcPr>
          <w:p w:rsidR="00053F46" w:rsidRPr="007B23C5" w:rsidRDefault="007B23C5" w:rsidP="00D91676">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5</w:t>
            </w:r>
          </w:p>
        </w:tc>
        <w:tc>
          <w:tcPr>
            <w:tcW w:w="535" w:type="dxa"/>
          </w:tcPr>
          <w:p w:rsidR="00053F46" w:rsidRPr="003F74E4" w:rsidRDefault="00F407EE"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408"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471" w:type="dxa"/>
          </w:tcPr>
          <w:p w:rsidR="00053F46" w:rsidRPr="00555CED" w:rsidRDefault="00555CED" w:rsidP="00D91676">
            <w:pPr>
              <w:jc w:val="center"/>
              <w:rPr>
                <w:rFonts w:ascii="Times New Roman" w:eastAsia="Times New Roman" w:hAnsi="Times New Roman"/>
                <w:b/>
                <w:color w:val="92D050"/>
                <w:sz w:val="18"/>
                <w:szCs w:val="18"/>
                <w:lang w:val="uk-UA" w:eastAsia="ru-RU"/>
              </w:rPr>
            </w:pPr>
            <w:r>
              <w:rPr>
                <w:rFonts w:ascii="Times New Roman" w:eastAsia="Times New Roman" w:hAnsi="Times New Roman"/>
                <w:b/>
                <w:color w:val="92D050"/>
                <w:sz w:val="18"/>
                <w:szCs w:val="18"/>
                <w:lang w:val="uk-UA" w:eastAsia="ru-RU"/>
              </w:rPr>
              <w:t>12</w:t>
            </w:r>
          </w:p>
        </w:tc>
        <w:tc>
          <w:tcPr>
            <w:tcW w:w="474" w:type="dxa"/>
          </w:tcPr>
          <w:p w:rsidR="00053F46" w:rsidRPr="00555CED" w:rsidRDefault="00195EBF" w:rsidP="00D91676">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10</w:t>
            </w:r>
          </w:p>
        </w:tc>
        <w:tc>
          <w:tcPr>
            <w:tcW w:w="952"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1035" w:type="dxa"/>
          </w:tcPr>
          <w:p w:rsidR="00053F46" w:rsidRPr="009F074D" w:rsidRDefault="00195EBF" w:rsidP="00D91676">
            <w:pPr>
              <w:spacing w:line="276" w:lineRule="auto"/>
              <w:jc w:val="center"/>
              <w:rPr>
                <w:rFonts w:ascii="Times New Roman" w:eastAsia="Times New Roman" w:hAnsi="Times New Roman"/>
                <w:b/>
                <w:color w:val="92D050"/>
                <w:sz w:val="18"/>
                <w:szCs w:val="18"/>
                <w:lang w:val="uk-UA" w:eastAsia="ru-RU"/>
              </w:rPr>
            </w:pPr>
            <w:r w:rsidRPr="009F074D">
              <w:rPr>
                <w:rFonts w:ascii="Times New Roman" w:eastAsia="Times New Roman" w:hAnsi="Times New Roman"/>
                <w:b/>
                <w:color w:val="92D050"/>
                <w:lang w:val="uk-UA" w:eastAsia="ru-RU"/>
              </w:rPr>
              <w:t>1</w:t>
            </w:r>
          </w:p>
        </w:tc>
      </w:tr>
      <w:tr w:rsidR="00053F46" w:rsidRPr="00944780" w:rsidTr="00555CED">
        <w:trPr>
          <w:trHeight w:val="216"/>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18</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r w:rsidRPr="00420B32">
              <w:rPr>
                <w:rFonts w:ascii="Times New Roman" w:hAnsi="Times New Roman"/>
                <w:lang w:val="uk-UA"/>
              </w:rPr>
              <w:t>Карина О.</w:t>
            </w:r>
          </w:p>
        </w:tc>
        <w:tc>
          <w:tcPr>
            <w:tcW w:w="2104" w:type="dxa"/>
          </w:tcPr>
          <w:p w:rsidR="00053F46" w:rsidRPr="00D74879" w:rsidRDefault="00053F46" w:rsidP="00D91676">
            <w:pPr>
              <w:jc w:val="center"/>
              <w:rPr>
                <w:rFonts w:ascii="Times New Roman" w:eastAsia="Times New Roman" w:hAnsi="Times New Roman"/>
                <w:sz w:val="18"/>
                <w:szCs w:val="18"/>
                <w:lang w:val="uk-UA" w:eastAsia="ru-RU"/>
              </w:rPr>
            </w:pPr>
            <w:proofErr w:type="spellStart"/>
            <w:r>
              <w:rPr>
                <w:rFonts w:ascii="Times New Roman" w:eastAsia="Times New Roman" w:hAnsi="Times New Roman"/>
                <w:sz w:val="18"/>
                <w:szCs w:val="18"/>
                <w:lang w:val="uk-UA" w:eastAsia="ru-RU"/>
              </w:rPr>
              <w:t>амбіверт</w:t>
            </w:r>
            <w:proofErr w:type="spellEnd"/>
          </w:p>
        </w:tc>
        <w:tc>
          <w:tcPr>
            <w:tcW w:w="2331" w:type="dxa"/>
          </w:tcPr>
          <w:p w:rsidR="00053F46" w:rsidRPr="00D74879" w:rsidRDefault="00053F46" w:rsidP="00D91676">
            <w:pPr>
              <w:jc w:val="center"/>
              <w:rPr>
                <w:rFonts w:ascii="Times New Roman" w:eastAsia="Times New Roman" w:hAnsi="Times New Roman"/>
                <w:sz w:val="18"/>
                <w:szCs w:val="18"/>
                <w:lang w:eastAsia="ru-RU"/>
              </w:rPr>
            </w:pPr>
            <w:proofErr w:type="spellStart"/>
            <w:r>
              <w:rPr>
                <w:rFonts w:ascii="Times New Roman" w:hAnsi="Times New Roman"/>
                <w:sz w:val="18"/>
                <w:szCs w:val="18"/>
                <w:lang w:val="uk-UA"/>
              </w:rPr>
              <w:t>дискордант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холерик</w:t>
            </w:r>
          </w:p>
        </w:tc>
        <w:tc>
          <w:tcPr>
            <w:tcW w:w="457" w:type="dxa"/>
          </w:tcPr>
          <w:p w:rsidR="00053F46" w:rsidRPr="007B23C5" w:rsidRDefault="00053F46" w:rsidP="00D91676">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4</w:t>
            </w:r>
          </w:p>
        </w:tc>
        <w:tc>
          <w:tcPr>
            <w:tcW w:w="423" w:type="dxa"/>
          </w:tcPr>
          <w:p w:rsidR="00053F46" w:rsidRPr="007B23C5" w:rsidRDefault="007B23C5" w:rsidP="00D91676">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6</w:t>
            </w:r>
          </w:p>
        </w:tc>
        <w:tc>
          <w:tcPr>
            <w:tcW w:w="402" w:type="dxa"/>
          </w:tcPr>
          <w:p w:rsidR="00053F46" w:rsidRPr="007B23C5" w:rsidRDefault="007B23C5" w:rsidP="00D91676">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5</w:t>
            </w:r>
          </w:p>
        </w:tc>
        <w:tc>
          <w:tcPr>
            <w:tcW w:w="425" w:type="dxa"/>
          </w:tcPr>
          <w:p w:rsidR="00053F46" w:rsidRPr="007B23C5" w:rsidRDefault="007B23C5" w:rsidP="00D91676">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3</w:t>
            </w:r>
          </w:p>
        </w:tc>
        <w:tc>
          <w:tcPr>
            <w:tcW w:w="439" w:type="dxa"/>
          </w:tcPr>
          <w:p w:rsidR="00053F46" w:rsidRPr="007B23C5" w:rsidRDefault="007B23C5" w:rsidP="00D91676">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6</w:t>
            </w:r>
          </w:p>
        </w:tc>
        <w:tc>
          <w:tcPr>
            <w:tcW w:w="401" w:type="dxa"/>
          </w:tcPr>
          <w:p w:rsidR="00053F46" w:rsidRPr="007B23C5" w:rsidRDefault="007B23C5" w:rsidP="00D91676">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5</w:t>
            </w:r>
          </w:p>
        </w:tc>
        <w:tc>
          <w:tcPr>
            <w:tcW w:w="535" w:type="dxa"/>
          </w:tcPr>
          <w:p w:rsidR="00053F46" w:rsidRPr="003F74E4" w:rsidRDefault="00F407EE"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408" w:type="dxa"/>
          </w:tcPr>
          <w:p w:rsidR="00053F46" w:rsidRPr="00F407EE" w:rsidRDefault="00F407EE" w:rsidP="00D91676">
            <w:pPr>
              <w:jc w:val="center"/>
              <w:rPr>
                <w:rFonts w:ascii="Times New Roman" w:hAnsi="Times New Roman"/>
                <w:b/>
                <w:color w:val="0070C0"/>
                <w:sz w:val="18"/>
                <w:szCs w:val="18"/>
                <w:lang w:val="uk-UA"/>
              </w:rPr>
            </w:pPr>
            <w:r w:rsidRPr="00F407EE">
              <w:rPr>
                <w:rFonts w:ascii="Times New Roman" w:hAnsi="Times New Roman"/>
                <w:b/>
                <w:color w:val="0070C0"/>
                <w:sz w:val="18"/>
                <w:szCs w:val="18"/>
                <w:lang w:val="uk-UA"/>
              </w:rPr>
              <w:t>5</w:t>
            </w:r>
          </w:p>
        </w:tc>
        <w:tc>
          <w:tcPr>
            <w:tcW w:w="471" w:type="dxa"/>
          </w:tcPr>
          <w:p w:rsidR="00053F46" w:rsidRPr="00555CED" w:rsidRDefault="00555CED" w:rsidP="00D91676">
            <w:pPr>
              <w:jc w:val="center"/>
              <w:rPr>
                <w:rFonts w:ascii="Times New Roman" w:eastAsia="Times New Roman" w:hAnsi="Times New Roman"/>
                <w:b/>
                <w:color w:val="92D050"/>
                <w:sz w:val="18"/>
                <w:szCs w:val="18"/>
                <w:lang w:val="uk-UA" w:eastAsia="ru-RU"/>
              </w:rPr>
            </w:pPr>
            <w:r>
              <w:rPr>
                <w:rFonts w:ascii="Times New Roman" w:eastAsia="Times New Roman" w:hAnsi="Times New Roman"/>
                <w:b/>
                <w:color w:val="92D050"/>
                <w:sz w:val="18"/>
                <w:szCs w:val="18"/>
                <w:lang w:val="uk-UA" w:eastAsia="ru-RU"/>
              </w:rPr>
              <w:t>16</w:t>
            </w:r>
          </w:p>
        </w:tc>
        <w:tc>
          <w:tcPr>
            <w:tcW w:w="474" w:type="dxa"/>
          </w:tcPr>
          <w:p w:rsidR="00053F46" w:rsidRPr="00555CED" w:rsidRDefault="00195EBF" w:rsidP="00D91676">
            <w:pPr>
              <w:jc w:val="center"/>
              <w:rPr>
                <w:rFonts w:ascii="Times New Roman" w:eastAsia="Times New Roman" w:hAnsi="Times New Roman"/>
                <w:b/>
                <w:color w:val="FF0000"/>
                <w:sz w:val="18"/>
                <w:szCs w:val="18"/>
                <w:lang w:val="uk-UA" w:eastAsia="ru-RU"/>
              </w:rPr>
            </w:pPr>
            <w:r w:rsidRPr="00555CED">
              <w:rPr>
                <w:rFonts w:ascii="Times New Roman" w:eastAsia="Times New Roman" w:hAnsi="Times New Roman"/>
                <w:b/>
                <w:color w:val="FF0000"/>
                <w:sz w:val="18"/>
                <w:szCs w:val="18"/>
                <w:lang w:val="uk-UA" w:eastAsia="ru-RU"/>
              </w:rPr>
              <w:t>11</w:t>
            </w:r>
          </w:p>
        </w:tc>
        <w:tc>
          <w:tcPr>
            <w:tcW w:w="952"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195EBF" w:rsidP="00D91676">
            <w:pPr>
              <w:spacing w:line="276" w:lineRule="auto"/>
              <w:jc w:val="center"/>
              <w:rPr>
                <w:rFonts w:ascii="Times New Roman" w:eastAsia="Times New Roman" w:hAnsi="Times New Roman"/>
                <w:b/>
                <w:color w:val="0070C0"/>
                <w:sz w:val="18"/>
                <w:szCs w:val="18"/>
                <w:lang w:val="uk-UA" w:eastAsia="ru-RU"/>
              </w:rPr>
            </w:pPr>
            <w:r w:rsidRPr="009F074D">
              <w:rPr>
                <w:rFonts w:ascii="Times New Roman" w:eastAsia="Times New Roman" w:hAnsi="Times New Roman"/>
                <w:b/>
                <w:color w:val="0070C0"/>
                <w:lang w:val="uk-UA" w:eastAsia="ru-RU"/>
              </w:rPr>
              <w:t>10</w:t>
            </w:r>
          </w:p>
        </w:tc>
        <w:tc>
          <w:tcPr>
            <w:tcW w:w="103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84"/>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19</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r w:rsidRPr="00420B32">
              <w:rPr>
                <w:rFonts w:ascii="Times New Roman" w:hAnsi="Times New Roman"/>
                <w:lang w:val="uk-UA"/>
              </w:rPr>
              <w:t>Людмила Б.</w:t>
            </w:r>
          </w:p>
        </w:tc>
        <w:tc>
          <w:tcPr>
            <w:tcW w:w="2104" w:type="dxa"/>
          </w:tcPr>
          <w:p w:rsidR="00053F46" w:rsidRPr="00D74879" w:rsidRDefault="00053F46" w:rsidP="00D91676">
            <w:pPr>
              <w:jc w:val="center"/>
              <w:rPr>
                <w:rFonts w:ascii="Times New Roman" w:hAnsi="Times New Roman"/>
                <w:sz w:val="18"/>
                <w:szCs w:val="18"/>
                <w:lang w:val="uk-UA"/>
              </w:rPr>
            </w:pPr>
            <w:r>
              <w:rPr>
                <w:rFonts w:ascii="Times New Roman" w:hAnsi="Times New Roman"/>
                <w:sz w:val="18"/>
                <w:szCs w:val="18"/>
                <w:lang w:val="uk-UA"/>
              </w:rPr>
              <w:t>екстраверт</w:t>
            </w:r>
          </w:p>
        </w:tc>
        <w:tc>
          <w:tcPr>
            <w:tcW w:w="2331" w:type="dxa"/>
          </w:tcPr>
          <w:p w:rsidR="00053F46" w:rsidRPr="00595406" w:rsidRDefault="00053F46" w:rsidP="00D91676">
            <w:pPr>
              <w:jc w:val="center"/>
              <w:rPr>
                <w:rFonts w:ascii="Times New Roman" w:hAnsi="Times New Roman"/>
                <w:sz w:val="18"/>
                <w:szCs w:val="18"/>
                <w:lang w:val="uk-UA"/>
              </w:rPr>
            </w:pPr>
            <w:proofErr w:type="spellStart"/>
            <w:r>
              <w:rPr>
                <w:rFonts w:ascii="Times New Roman" w:hAnsi="Times New Roman"/>
                <w:sz w:val="18"/>
                <w:szCs w:val="18"/>
                <w:lang w:val="uk-UA"/>
              </w:rPr>
              <w:t>нормостенік</w:t>
            </w:r>
            <w:proofErr w:type="spellEnd"/>
          </w:p>
        </w:tc>
        <w:tc>
          <w:tcPr>
            <w:tcW w:w="1376" w:type="dxa"/>
          </w:tcPr>
          <w:p w:rsidR="00053F46" w:rsidRPr="00DA2FD4" w:rsidRDefault="00053F46" w:rsidP="00D91676">
            <w:pPr>
              <w:jc w:val="center"/>
              <w:rPr>
                <w:rFonts w:ascii="Times New Roman" w:hAnsi="Times New Roman"/>
                <w:sz w:val="18"/>
                <w:szCs w:val="18"/>
                <w:lang w:val="uk-UA"/>
              </w:rPr>
            </w:pPr>
            <w:r w:rsidRPr="00DA2FD4">
              <w:rPr>
                <w:rFonts w:ascii="Times New Roman" w:hAnsi="Times New Roman"/>
                <w:sz w:val="18"/>
                <w:szCs w:val="18"/>
                <w:lang w:val="uk-UA"/>
              </w:rPr>
              <w:t>сангвінік</w:t>
            </w:r>
          </w:p>
        </w:tc>
        <w:tc>
          <w:tcPr>
            <w:tcW w:w="457" w:type="dxa"/>
          </w:tcPr>
          <w:p w:rsidR="00053F46" w:rsidRPr="007B23C5" w:rsidRDefault="00053F46" w:rsidP="00D91676">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2</w:t>
            </w:r>
          </w:p>
        </w:tc>
        <w:tc>
          <w:tcPr>
            <w:tcW w:w="423" w:type="dxa"/>
          </w:tcPr>
          <w:p w:rsidR="00053F46" w:rsidRPr="007B23C5" w:rsidRDefault="007B23C5" w:rsidP="00D91676">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4</w:t>
            </w:r>
          </w:p>
        </w:tc>
        <w:tc>
          <w:tcPr>
            <w:tcW w:w="402" w:type="dxa"/>
          </w:tcPr>
          <w:p w:rsidR="00053F46" w:rsidRPr="007B23C5" w:rsidRDefault="007B23C5" w:rsidP="00D91676">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4</w:t>
            </w:r>
          </w:p>
        </w:tc>
        <w:tc>
          <w:tcPr>
            <w:tcW w:w="425" w:type="dxa"/>
          </w:tcPr>
          <w:p w:rsidR="00053F46" w:rsidRPr="007B23C5" w:rsidRDefault="007B23C5" w:rsidP="00D91676">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4</w:t>
            </w:r>
          </w:p>
        </w:tc>
        <w:tc>
          <w:tcPr>
            <w:tcW w:w="439" w:type="dxa"/>
          </w:tcPr>
          <w:p w:rsidR="00053F46" w:rsidRPr="007B23C5" w:rsidRDefault="007B23C5" w:rsidP="00D91676">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2</w:t>
            </w:r>
          </w:p>
        </w:tc>
        <w:tc>
          <w:tcPr>
            <w:tcW w:w="401" w:type="dxa"/>
          </w:tcPr>
          <w:p w:rsidR="00053F46" w:rsidRPr="007B23C5" w:rsidRDefault="007B23C5" w:rsidP="00D91676">
            <w:pPr>
              <w:jc w:val="center"/>
              <w:rPr>
                <w:rFonts w:ascii="Times New Roman" w:hAnsi="Times New Roman"/>
                <w:b/>
                <w:color w:val="0070C0"/>
                <w:sz w:val="18"/>
                <w:szCs w:val="18"/>
                <w:lang w:val="uk-UA"/>
              </w:rPr>
            </w:pPr>
            <w:r w:rsidRPr="007B23C5">
              <w:rPr>
                <w:rFonts w:ascii="Times New Roman" w:hAnsi="Times New Roman"/>
                <w:b/>
                <w:color w:val="0070C0"/>
                <w:sz w:val="18"/>
                <w:szCs w:val="18"/>
                <w:lang w:val="uk-UA"/>
              </w:rPr>
              <w:t>4</w:t>
            </w:r>
          </w:p>
        </w:tc>
        <w:tc>
          <w:tcPr>
            <w:tcW w:w="535" w:type="dxa"/>
          </w:tcPr>
          <w:p w:rsidR="00053F46" w:rsidRPr="00555CED" w:rsidRDefault="00555CED" w:rsidP="00D91676">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7</w:t>
            </w:r>
          </w:p>
        </w:tc>
        <w:tc>
          <w:tcPr>
            <w:tcW w:w="408" w:type="dxa"/>
          </w:tcPr>
          <w:p w:rsidR="00053F46" w:rsidRPr="00555CED" w:rsidRDefault="00555CED" w:rsidP="00D91676">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7</w:t>
            </w:r>
          </w:p>
        </w:tc>
        <w:tc>
          <w:tcPr>
            <w:tcW w:w="471" w:type="dxa"/>
          </w:tcPr>
          <w:p w:rsidR="00053F46" w:rsidRPr="00555CED" w:rsidRDefault="00555CED" w:rsidP="00D91676">
            <w:pPr>
              <w:jc w:val="center"/>
              <w:rPr>
                <w:rFonts w:ascii="Times New Roman" w:hAnsi="Times New Roman"/>
                <w:b/>
                <w:color w:val="92D050"/>
                <w:sz w:val="18"/>
                <w:szCs w:val="18"/>
                <w:lang w:val="uk-UA"/>
              </w:rPr>
            </w:pPr>
            <w:r>
              <w:rPr>
                <w:rFonts w:ascii="Times New Roman" w:hAnsi="Times New Roman"/>
                <w:b/>
                <w:color w:val="92D050"/>
                <w:sz w:val="18"/>
                <w:szCs w:val="18"/>
                <w:lang w:val="uk-UA"/>
              </w:rPr>
              <w:t>13</w:t>
            </w:r>
          </w:p>
        </w:tc>
        <w:tc>
          <w:tcPr>
            <w:tcW w:w="474" w:type="dxa"/>
          </w:tcPr>
          <w:p w:rsidR="00053F46" w:rsidRPr="00555CED" w:rsidRDefault="00195EBF" w:rsidP="00D91676">
            <w:pPr>
              <w:jc w:val="center"/>
              <w:rPr>
                <w:rFonts w:ascii="Times New Roman" w:hAnsi="Times New Roman"/>
                <w:b/>
                <w:color w:val="92D050"/>
                <w:sz w:val="18"/>
                <w:szCs w:val="18"/>
                <w:lang w:val="uk-UA"/>
              </w:rPr>
            </w:pPr>
            <w:r w:rsidRPr="00555CED">
              <w:rPr>
                <w:rFonts w:ascii="Times New Roman" w:hAnsi="Times New Roman"/>
                <w:b/>
                <w:color w:val="92D050"/>
                <w:sz w:val="18"/>
                <w:szCs w:val="18"/>
                <w:lang w:val="uk-UA"/>
              </w:rPr>
              <w:t>6</w:t>
            </w:r>
          </w:p>
        </w:tc>
        <w:tc>
          <w:tcPr>
            <w:tcW w:w="952" w:type="dxa"/>
          </w:tcPr>
          <w:p w:rsidR="00053F46" w:rsidRPr="009F074D" w:rsidRDefault="00053F46" w:rsidP="00D91676">
            <w:pPr>
              <w:spacing w:line="276" w:lineRule="auto"/>
              <w:jc w:val="center"/>
              <w:rPr>
                <w:rFonts w:ascii="Times New Roman" w:hAnsi="Times New Roman"/>
                <w:b/>
                <w:sz w:val="18"/>
                <w:szCs w:val="18"/>
                <w:lang w:val="uk-UA"/>
              </w:rPr>
            </w:pPr>
          </w:p>
        </w:tc>
        <w:tc>
          <w:tcPr>
            <w:tcW w:w="965" w:type="dxa"/>
          </w:tcPr>
          <w:p w:rsidR="00053F46" w:rsidRPr="009F074D" w:rsidRDefault="00053F46" w:rsidP="00D91676">
            <w:pPr>
              <w:spacing w:line="276" w:lineRule="auto"/>
              <w:jc w:val="center"/>
              <w:rPr>
                <w:rFonts w:ascii="Times New Roman" w:hAnsi="Times New Roman"/>
                <w:b/>
                <w:sz w:val="18"/>
                <w:szCs w:val="18"/>
                <w:lang w:val="uk-UA"/>
              </w:rPr>
            </w:pPr>
          </w:p>
        </w:tc>
        <w:tc>
          <w:tcPr>
            <w:tcW w:w="1035" w:type="dxa"/>
          </w:tcPr>
          <w:p w:rsidR="00053F46" w:rsidRPr="009F074D" w:rsidRDefault="00195EBF" w:rsidP="00D91676">
            <w:pPr>
              <w:spacing w:line="276" w:lineRule="auto"/>
              <w:jc w:val="center"/>
              <w:rPr>
                <w:rFonts w:ascii="Times New Roman" w:hAnsi="Times New Roman"/>
                <w:b/>
                <w:color w:val="92D050"/>
                <w:sz w:val="18"/>
                <w:szCs w:val="18"/>
                <w:lang w:val="uk-UA"/>
              </w:rPr>
            </w:pPr>
            <w:r w:rsidRPr="009F074D">
              <w:rPr>
                <w:rFonts w:ascii="Times New Roman" w:eastAsia="Times New Roman" w:hAnsi="Times New Roman"/>
                <w:b/>
                <w:color w:val="92D050"/>
                <w:lang w:val="uk-UA" w:eastAsia="ru-RU"/>
              </w:rPr>
              <w:t>4</w:t>
            </w:r>
          </w:p>
        </w:tc>
      </w:tr>
      <w:tr w:rsidR="00053F46" w:rsidRPr="00944780" w:rsidTr="00555CED">
        <w:trPr>
          <w:trHeight w:val="84"/>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20</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r w:rsidRPr="00420B32">
              <w:rPr>
                <w:rFonts w:ascii="Times New Roman" w:hAnsi="Times New Roman"/>
                <w:lang w:val="uk-UA"/>
              </w:rPr>
              <w:t>Наталія З.</w:t>
            </w:r>
          </w:p>
        </w:tc>
        <w:tc>
          <w:tcPr>
            <w:tcW w:w="2104" w:type="dxa"/>
          </w:tcPr>
          <w:p w:rsidR="00053F46" w:rsidRPr="00D74879" w:rsidRDefault="00053F46" w:rsidP="00D91676">
            <w:pPr>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інтроверт</w:t>
            </w:r>
          </w:p>
        </w:tc>
        <w:tc>
          <w:tcPr>
            <w:tcW w:w="2331" w:type="dxa"/>
          </w:tcPr>
          <w:p w:rsidR="00053F46" w:rsidRPr="00595406" w:rsidRDefault="00053F46" w:rsidP="00D91676">
            <w:pPr>
              <w:jc w:val="center"/>
              <w:rPr>
                <w:rFonts w:ascii="Times New Roman" w:eastAsia="Times New Roman" w:hAnsi="Times New Roman"/>
                <w:sz w:val="18"/>
                <w:szCs w:val="18"/>
                <w:lang w:val="uk-UA" w:eastAsia="ru-RU"/>
              </w:rPr>
            </w:pPr>
            <w:proofErr w:type="spellStart"/>
            <w:r>
              <w:rPr>
                <w:rFonts w:ascii="Times New Roman" w:eastAsia="Times New Roman" w:hAnsi="Times New Roman"/>
                <w:sz w:val="18"/>
                <w:szCs w:val="18"/>
                <w:lang w:val="uk-UA" w:eastAsia="ru-RU"/>
              </w:rPr>
              <w:t>нормостенік</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флегматик</w:t>
            </w:r>
          </w:p>
        </w:tc>
        <w:tc>
          <w:tcPr>
            <w:tcW w:w="457" w:type="dxa"/>
          </w:tcPr>
          <w:p w:rsidR="00053F46" w:rsidRPr="00555CED" w:rsidRDefault="00053F46"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6</w:t>
            </w:r>
          </w:p>
        </w:tc>
        <w:tc>
          <w:tcPr>
            <w:tcW w:w="423" w:type="dxa"/>
          </w:tcPr>
          <w:p w:rsidR="00053F46" w:rsidRPr="00555CED" w:rsidRDefault="00555CED" w:rsidP="00D91676">
            <w:pPr>
              <w:jc w:val="center"/>
              <w:rPr>
                <w:rFonts w:ascii="Times New Roman" w:hAnsi="Times New Roman"/>
                <w:b/>
                <w:color w:val="0070C0"/>
                <w:sz w:val="18"/>
                <w:szCs w:val="18"/>
                <w:lang w:val="uk-UA"/>
              </w:rPr>
            </w:pPr>
            <w:r w:rsidRPr="00555CED">
              <w:rPr>
                <w:rFonts w:ascii="Times New Roman" w:hAnsi="Times New Roman"/>
                <w:b/>
                <w:color w:val="0070C0"/>
                <w:sz w:val="18"/>
                <w:szCs w:val="18"/>
                <w:lang w:val="uk-UA"/>
              </w:rPr>
              <w:t>6</w:t>
            </w:r>
          </w:p>
        </w:tc>
        <w:tc>
          <w:tcPr>
            <w:tcW w:w="402" w:type="dxa"/>
          </w:tcPr>
          <w:p w:rsidR="00053F46" w:rsidRPr="00555CED" w:rsidRDefault="00555CED" w:rsidP="00D91676">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7</w:t>
            </w:r>
          </w:p>
        </w:tc>
        <w:tc>
          <w:tcPr>
            <w:tcW w:w="425" w:type="dxa"/>
          </w:tcPr>
          <w:p w:rsidR="00053F46" w:rsidRPr="00555CED" w:rsidRDefault="00555CED" w:rsidP="00D91676">
            <w:pPr>
              <w:jc w:val="center"/>
              <w:rPr>
                <w:rFonts w:ascii="Times New Roman" w:hAnsi="Times New Roman"/>
                <w:b/>
                <w:color w:val="92D050"/>
                <w:sz w:val="18"/>
                <w:szCs w:val="18"/>
                <w:lang w:val="uk-UA"/>
              </w:rPr>
            </w:pPr>
            <w:r w:rsidRPr="00555CED">
              <w:rPr>
                <w:rFonts w:ascii="Times New Roman" w:hAnsi="Times New Roman"/>
                <w:b/>
                <w:color w:val="92D050"/>
                <w:sz w:val="18"/>
                <w:szCs w:val="18"/>
                <w:lang w:val="uk-UA"/>
              </w:rPr>
              <w:t>2</w:t>
            </w:r>
          </w:p>
        </w:tc>
        <w:tc>
          <w:tcPr>
            <w:tcW w:w="439" w:type="dxa"/>
          </w:tcPr>
          <w:p w:rsidR="00053F46" w:rsidRPr="007B23C5" w:rsidRDefault="00555CED" w:rsidP="00D91676">
            <w:pPr>
              <w:jc w:val="center"/>
              <w:rPr>
                <w:rFonts w:ascii="Times New Roman" w:hAnsi="Times New Roman"/>
                <w:b/>
                <w:color w:val="92D050"/>
                <w:sz w:val="18"/>
                <w:szCs w:val="18"/>
                <w:lang w:val="uk-UA"/>
              </w:rPr>
            </w:pPr>
            <w:r w:rsidRPr="007B23C5">
              <w:rPr>
                <w:rFonts w:ascii="Times New Roman" w:hAnsi="Times New Roman"/>
                <w:b/>
                <w:color w:val="92D050"/>
                <w:sz w:val="18"/>
                <w:szCs w:val="18"/>
                <w:lang w:val="uk-UA"/>
              </w:rPr>
              <w:t>1</w:t>
            </w:r>
          </w:p>
        </w:tc>
        <w:tc>
          <w:tcPr>
            <w:tcW w:w="401" w:type="dxa"/>
          </w:tcPr>
          <w:p w:rsidR="00053F46" w:rsidRPr="00555CED" w:rsidRDefault="00555CED" w:rsidP="00D91676">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8</w:t>
            </w:r>
          </w:p>
        </w:tc>
        <w:tc>
          <w:tcPr>
            <w:tcW w:w="535" w:type="dxa"/>
          </w:tcPr>
          <w:p w:rsidR="00053F46" w:rsidRPr="00555CED" w:rsidRDefault="00555CED" w:rsidP="00D91676">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9</w:t>
            </w:r>
          </w:p>
        </w:tc>
        <w:tc>
          <w:tcPr>
            <w:tcW w:w="408" w:type="dxa"/>
          </w:tcPr>
          <w:p w:rsidR="00053F46" w:rsidRPr="00555CED" w:rsidRDefault="00555CED" w:rsidP="00D91676">
            <w:pPr>
              <w:jc w:val="center"/>
              <w:rPr>
                <w:rFonts w:ascii="Times New Roman" w:hAnsi="Times New Roman"/>
                <w:b/>
                <w:color w:val="FF0000"/>
                <w:sz w:val="18"/>
                <w:szCs w:val="18"/>
                <w:lang w:val="uk-UA"/>
              </w:rPr>
            </w:pPr>
            <w:r w:rsidRPr="00555CED">
              <w:rPr>
                <w:rFonts w:ascii="Times New Roman" w:hAnsi="Times New Roman"/>
                <w:b/>
                <w:color w:val="FF0000"/>
                <w:sz w:val="18"/>
                <w:szCs w:val="18"/>
                <w:lang w:val="uk-UA"/>
              </w:rPr>
              <w:t>9</w:t>
            </w:r>
          </w:p>
        </w:tc>
        <w:tc>
          <w:tcPr>
            <w:tcW w:w="471" w:type="dxa"/>
          </w:tcPr>
          <w:p w:rsidR="00053F46" w:rsidRPr="00555CED" w:rsidRDefault="00555CED" w:rsidP="00D91676">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22</w:t>
            </w:r>
          </w:p>
        </w:tc>
        <w:tc>
          <w:tcPr>
            <w:tcW w:w="474" w:type="dxa"/>
          </w:tcPr>
          <w:p w:rsidR="00053F46" w:rsidRPr="00555CED" w:rsidRDefault="00195EBF" w:rsidP="00D91676">
            <w:pPr>
              <w:jc w:val="center"/>
              <w:rPr>
                <w:rFonts w:ascii="Times New Roman" w:eastAsia="Times New Roman" w:hAnsi="Times New Roman"/>
                <w:b/>
                <w:color w:val="0070C0"/>
                <w:sz w:val="18"/>
                <w:szCs w:val="18"/>
                <w:lang w:val="uk-UA" w:eastAsia="ru-RU"/>
              </w:rPr>
            </w:pPr>
            <w:r w:rsidRPr="00555CED">
              <w:rPr>
                <w:rFonts w:ascii="Times New Roman" w:eastAsia="Times New Roman" w:hAnsi="Times New Roman"/>
                <w:b/>
                <w:color w:val="0070C0"/>
                <w:sz w:val="18"/>
                <w:szCs w:val="18"/>
                <w:lang w:val="uk-UA" w:eastAsia="ru-RU"/>
              </w:rPr>
              <w:t>9</w:t>
            </w:r>
          </w:p>
        </w:tc>
        <w:tc>
          <w:tcPr>
            <w:tcW w:w="952"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195EBF" w:rsidP="00D91676">
            <w:pPr>
              <w:spacing w:line="276" w:lineRule="auto"/>
              <w:jc w:val="center"/>
              <w:rPr>
                <w:rFonts w:ascii="Times New Roman" w:eastAsia="Times New Roman" w:hAnsi="Times New Roman"/>
                <w:b/>
                <w:color w:val="0070C0"/>
                <w:sz w:val="18"/>
                <w:szCs w:val="18"/>
                <w:lang w:val="uk-UA" w:eastAsia="ru-RU"/>
              </w:rPr>
            </w:pPr>
            <w:r w:rsidRPr="009F074D">
              <w:rPr>
                <w:rFonts w:ascii="Times New Roman" w:eastAsia="Times New Roman" w:hAnsi="Times New Roman"/>
                <w:b/>
                <w:color w:val="0070C0"/>
                <w:lang w:val="uk-UA" w:eastAsia="ru-RU"/>
              </w:rPr>
              <w:t>7</w:t>
            </w:r>
          </w:p>
        </w:tc>
        <w:tc>
          <w:tcPr>
            <w:tcW w:w="103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106"/>
          <w:jc w:val="center"/>
        </w:trPr>
        <w:tc>
          <w:tcPr>
            <w:tcW w:w="433" w:type="dxa"/>
          </w:tcPr>
          <w:p w:rsidR="00053F46" w:rsidRPr="0005389D" w:rsidRDefault="00053F46" w:rsidP="00D91676">
            <w:pPr>
              <w:jc w:val="center"/>
              <w:rPr>
                <w:rFonts w:ascii="Times New Roman" w:hAnsi="Times New Roman"/>
                <w:sz w:val="18"/>
                <w:szCs w:val="18"/>
              </w:rPr>
            </w:pPr>
            <w:r w:rsidRPr="0005389D">
              <w:rPr>
                <w:rFonts w:ascii="Times New Roman" w:hAnsi="Times New Roman"/>
                <w:sz w:val="18"/>
                <w:szCs w:val="18"/>
              </w:rPr>
              <w:t>21</w:t>
            </w:r>
          </w:p>
        </w:tc>
        <w:tc>
          <w:tcPr>
            <w:tcW w:w="1658" w:type="dxa"/>
          </w:tcPr>
          <w:p w:rsidR="00053F46" w:rsidRPr="0005389D" w:rsidRDefault="00053F46" w:rsidP="004751B3">
            <w:pPr>
              <w:jc w:val="center"/>
              <w:rPr>
                <w:rFonts w:ascii="Times New Roman" w:hAnsi="Times New Roman"/>
                <w:sz w:val="18"/>
                <w:szCs w:val="18"/>
              </w:rPr>
            </w:pPr>
            <w:r w:rsidRPr="00420B32">
              <w:rPr>
                <w:rFonts w:ascii="Times New Roman" w:hAnsi="Times New Roman"/>
                <w:lang w:val="uk-UA"/>
              </w:rPr>
              <w:t>Наталія С.</w:t>
            </w:r>
          </w:p>
        </w:tc>
        <w:tc>
          <w:tcPr>
            <w:tcW w:w="2104" w:type="dxa"/>
          </w:tcPr>
          <w:p w:rsidR="00053F46" w:rsidRPr="00D74879" w:rsidRDefault="00053F46" w:rsidP="00D91676">
            <w:pPr>
              <w:jc w:val="center"/>
              <w:rPr>
                <w:rFonts w:ascii="Times New Roman" w:hAnsi="Times New Roman"/>
                <w:sz w:val="18"/>
                <w:szCs w:val="18"/>
                <w:lang w:val="uk-UA"/>
              </w:rPr>
            </w:pPr>
            <w:r>
              <w:rPr>
                <w:rFonts w:ascii="Times New Roman" w:hAnsi="Times New Roman"/>
                <w:sz w:val="18"/>
                <w:szCs w:val="18"/>
                <w:lang w:val="uk-UA"/>
              </w:rPr>
              <w:t>потенційний інтроверт</w:t>
            </w:r>
          </w:p>
        </w:tc>
        <w:tc>
          <w:tcPr>
            <w:tcW w:w="2331" w:type="dxa"/>
          </w:tcPr>
          <w:p w:rsidR="00053F46" w:rsidRPr="00D74879" w:rsidRDefault="00053F46" w:rsidP="00D91676">
            <w:pPr>
              <w:jc w:val="center"/>
              <w:rPr>
                <w:rFonts w:ascii="Times New Roman" w:hAnsi="Times New Roman"/>
                <w:sz w:val="18"/>
                <w:szCs w:val="18"/>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конкордант</w:t>
            </w:r>
            <w:proofErr w:type="spellEnd"/>
          </w:p>
        </w:tc>
        <w:tc>
          <w:tcPr>
            <w:tcW w:w="1376" w:type="dxa"/>
          </w:tcPr>
          <w:p w:rsidR="00053F46" w:rsidRPr="00DA2FD4" w:rsidRDefault="00053F46" w:rsidP="00D91676">
            <w:pPr>
              <w:jc w:val="center"/>
              <w:rPr>
                <w:rFonts w:ascii="Times New Roman" w:hAnsi="Times New Roman"/>
                <w:sz w:val="18"/>
                <w:szCs w:val="18"/>
                <w:lang w:val="uk-UA"/>
              </w:rPr>
            </w:pPr>
            <w:r w:rsidRPr="00DA2FD4">
              <w:rPr>
                <w:rFonts w:ascii="Times New Roman" w:hAnsi="Times New Roman"/>
                <w:sz w:val="18"/>
                <w:szCs w:val="18"/>
                <w:lang w:val="uk-UA"/>
              </w:rPr>
              <w:t>флегматик</w:t>
            </w:r>
          </w:p>
        </w:tc>
        <w:tc>
          <w:tcPr>
            <w:tcW w:w="457" w:type="dxa"/>
          </w:tcPr>
          <w:p w:rsidR="00053F46" w:rsidRPr="00195EBF" w:rsidRDefault="00053F46" w:rsidP="00D91676">
            <w:pPr>
              <w:jc w:val="center"/>
              <w:rPr>
                <w:rFonts w:ascii="Times New Roman" w:hAnsi="Times New Roman"/>
                <w:b/>
                <w:color w:val="FF0000"/>
                <w:sz w:val="18"/>
                <w:szCs w:val="18"/>
                <w:lang w:val="uk-UA"/>
              </w:rPr>
            </w:pPr>
            <w:r w:rsidRPr="00195EBF">
              <w:rPr>
                <w:rFonts w:ascii="Times New Roman" w:hAnsi="Times New Roman"/>
                <w:b/>
                <w:color w:val="FF0000"/>
                <w:sz w:val="18"/>
                <w:szCs w:val="18"/>
                <w:lang w:val="uk-UA"/>
              </w:rPr>
              <w:t>8</w:t>
            </w:r>
          </w:p>
        </w:tc>
        <w:tc>
          <w:tcPr>
            <w:tcW w:w="423" w:type="dxa"/>
          </w:tcPr>
          <w:p w:rsidR="00053F46" w:rsidRPr="00195EBF" w:rsidRDefault="00195EBF" w:rsidP="00D91676">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6</w:t>
            </w:r>
          </w:p>
        </w:tc>
        <w:tc>
          <w:tcPr>
            <w:tcW w:w="402" w:type="dxa"/>
          </w:tcPr>
          <w:p w:rsidR="00053F46" w:rsidRPr="00195EBF" w:rsidRDefault="00195EBF" w:rsidP="00D91676">
            <w:pPr>
              <w:jc w:val="center"/>
              <w:rPr>
                <w:rFonts w:ascii="Times New Roman" w:hAnsi="Times New Roman"/>
                <w:b/>
                <w:color w:val="FF0000"/>
                <w:sz w:val="18"/>
                <w:szCs w:val="18"/>
                <w:lang w:val="uk-UA"/>
              </w:rPr>
            </w:pPr>
            <w:r w:rsidRPr="00195EBF">
              <w:rPr>
                <w:rFonts w:ascii="Times New Roman" w:hAnsi="Times New Roman"/>
                <w:b/>
                <w:color w:val="FF0000"/>
                <w:sz w:val="18"/>
                <w:szCs w:val="18"/>
                <w:lang w:val="uk-UA"/>
              </w:rPr>
              <w:t>7</w:t>
            </w:r>
          </w:p>
        </w:tc>
        <w:tc>
          <w:tcPr>
            <w:tcW w:w="425" w:type="dxa"/>
          </w:tcPr>
          <w:p w:rsidR="00053F46" w:rsidRPr="00195EBF" w:rsidRDefault="00195EBF" w:rsidP="00D91676">
            <w:pPr>
              <w:jc w:val="center"/>
              <w:rPr>
                <w:rFonts w:ascii="Times New Roman" w:hAnsi="Times New Roman"/>
                <w:b/>
                <w:color w:val="92D050"/>
                <w:sz w:val="18"/>
                <w:szCs w:val="18"/>
                <w:lang w:val="uk-UA"/>
              </w:rPr>
            </w:pPr>
            <w:r w:rsidRPr="00195EBF">
              <w:rPr>
                <w:rFonts w:ascii="Times New Roman" w:hAnsi="Times New Roman"/>
                <w:b/>
                <w:color w:val="92D050"/>
                <w:sz w:val="18"/>
                <w:szCs w:val="18"/>
                <w:lang w:val="uk-UA"/>
              </w:rPr>
              <w:t>2</w:t>
            </w:r>
          </w:p>
        </w:tc>
        <w:tc>
          <w:tcPr>
            <w:tcW w:w="439" w:type="dxa"/>
          </w:tcPr>
          <w:p w:rsidR="00053F46" w:rsidRPr="00195EBF" w:rsidRDefault="00195EBF" w:rsidP="00D91676">
            <w:pPr>
              <w:jc w:val="center"/>
              <w:rPr>
                <w:rFonts w:ascii="Times New Roman" w:hAnsi="Times New Roman"/>
                <w:b/>
                <w:color w:val="92D050"/>
                <w:sz w:val="18"/>
                <w:szCs w:val="18"/>
                <w:lang w:val="uk-UA"/>
              </w:rPr>
            </w:pPr>
            <w:r w:rsidRPr="00195EBF">
              <w:rPr>
                <w:rFonts w:ascii="Times New Roman" w:hAnsi="Times New Roman"/>
                <w:b/>
                <w:color w:val="92D050"/>
                <w:sz w:val="18"/>
                <w:szCs w:val="18"/>
                <w:lang w:val="uk-UA"/>
              </w:rPr>
              <w:t>3</w:t>
            </w:r>
          </w:p>
        </w:tc>
        <w:tc>
          <w:tcPr>
            <w:tcW w:w="401" w:type="dxa"/>
          </w:tcPr>
          <w:p w:rsidR="00053F46" w:rsidRPr="00195EBF" w:rsidRDefault="00195EBF" w:rsidP="00D91676">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5</w:t>
            </w:r>
          </w:p>
        </w:tc>
        <w:tc>
          <w:tcPr>
            <w:tcW w:w="535" w:type="dxa"/>
          </w:tcPr>
          <w:p w:rsidR="00053F46" w:rsidRPr="00195EBF" w:rsidRDefault="00195EBF"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408" w:type="dxa"/>
          </w:tcPr>
          <w:p w:rsidR="00053F46" w:rsidRPr="00195EBF" w:rsidRDefault="00195EBF" w:rsidP="00D91676">
            <w:pPr>
              <w:jc w:val="center"/>
              <w:rPr>
                <w:rFonts w:ascii="Times New Roman" w:hAnsi="Times New Roman"/>
                <w:b/>
                <w:color w:val="FF0000"/>
                <w:sz w:val="18"/>
                <w:szCs w:val="18"/>
                <w:lang w:val="uk-UA"/>
              </w:rPr>
            </w:pPr>
            <w:r w:rsidRPr="00195EBF">
              <w:rPr>
                <w:rFonts w:ascii="Times New Roman" w:hAnsi="Times New Roman"/>
                <w:b/>
                <w:color w:val="FF0000"/>
                <w:sz w:val="18"/>
                <w:szCs w:val="18"/>
                <w:lang w:val="uk-UA"/>
              </w:rPr>
              <w:t>7</w:t>
            </w:r>
          </w:p>
        </w:tc>
        <w:tc>
          <w:tcPr>
            <w:tcW w:w="471" w:type="dxa"/>
          </w:tcPr>
          <w:p w:rsidR="00053F46" w:rsidRPr="00195EBF" w:rsidRDefault="00195EBF" w:rsidP="00D91676">
            <w:pPr>
              <w:jc w:val="center"/>
              <w:rPr>
                <w:rFonts w:ascii="Times New Roman" w:eastAsia="Times New Roman" w:hAnsi="Times New Roman"/>
                <w:b/>
                <w:color w:val="0070C0"/>
                <w:sz w:val="18"/>
                <w:szCs w:val="18"/>
                <w:lang w:val="uk-UA" w:eastAsia="ru-RU"/>
              </w:rPr>
            </w:pPr>
            <w:r w:rsidRPr="00195EBF">
              <w:rPr>
                <w:rFonts w:ascii="Times New Roman" w:eastAsia="Times New Roman" w:hAnsi="Times New Roman"/>
                <w:b/>
                <w:color w:val="0070C0"/>
                <w:sz w:val="18"/>
                <w:szCs w:val="18"/>
                <w:lang w:val="uk-UA" w:eastAsia="ru-RU"/>
              </w:rPr>
              <w:t>20</w:t>
            </w:r>
          </w:p>
        </w:tc>
        <w:tc>
          <w:tcPr>
            <w:tcW w:w="474" w:type="dxa"/>
          </w:tcPr>
          <w:p w:rsidR="00053F46" w:rsidRPr="00195EBF" w:rsidRDefault="00195EBF" w:rsidP="00D91676">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8</w:t>
            </w:r>
          </w:p>
        </w:tc>
        <w:tc>
          <w:tcPr>
            <w:tcW w:w="952" w:type="dxa"/>
          </w:tcPr>
          <w:p w:rsidR="00053F46" w:rsidRPr="009F074D" w:rsidRDefault="00195EBF" w:rsidP="00D91676">
            <w:pPr>
              <w:spacing w:line="276" w:lineRule="auto"/>
              <w:jc w:val="center"/>
              <w:rPr>
                <w:rFonts w:ascii="Times New Roman" w:eastAsia="Times New Roman" w:hAnsi="Times New Roman"/>
                <w:b/>
                <w:color w:val="FF0000"/>
                <w:sz w:val="18"/>
                <w:szCs w:val="18"/>
                <w:lang w:val="uk-UA" w:eastAsia="ru-RU"/>
              </w:rPr>
            </w:pPr>
            <w:r w:rsidRPr="009F074D">
              <w:rPr>
                <w:rFonts w:ascii="Times New Roman" w:eastAsia="Times New Roman" w:hAnsi="Times New Roman"/>
                <w:b/>
                <w:color w:val="FF0000"/>
                <w:lang w:val="uk-UA" w:eastAsia="ru-RU"/>
              </w:rPr>
              <w:t>12</w:t>
            </w:r>
          </w:p>
        </w:tc>
        <w:tc>
          <w:tcPr>
            <w:tcW w:w="96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103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335"/>
          <w:jc w:val="center"/>
        </w:trPr>
        <w:tc>
          <w:tcPr>
            <w:tcW w:w="433" w:type="dxa"/>
          </w:tcPr>
          <w:p w:rsidR="00053F46" w:rsidRPr="0005389D" w:rsidRDefault="00053F46" w:rsidP="00D91676">
            <w:pPr>
              <w:jc w:val="center"/>
              <w:rPr>
                <w:rFonts w:ascii="Times New Roman" w:hAnsi="Times New Roman"/>
                <w:sz w:val="18"/>
                <w:szCs w:val="18"/>
              </w:rPr>
            </w:pPr>
            <w:r w:rsidRPr="0005389D">
              <w:rPr>
                <w:rFonts w:ascii="Times New Roman" w:hAnsi="Times New Roman"/>
                <w:sz w:val="18"/>
                <w:szCs w:val="18"/>
              </w:rPr>
              <w:t>22</w:t>
            </w:r>
          </w:p>
        </w:tc>
        <w:tc>
          <w:tcPr>
            <w:tcW w:w="1658" w:type="dxa"/>
          </w:tcPr>
          <w:p w:rsidR="00053F46" w:rsidRPr="0005389D" w:rsidRDefault="00053F46" w:rsidP="004751B3">
            <w:pPr>
              <w:jc w:val="center"/>
              <w:rPr>
                <w:rFonts w:ascii="Times New Roman" w:hAnsi="Times New Roman"/>
                <w:sz w:val="18"/>
                <w:szCs w:val="18"/>
              </w:rPr>
            </w:pPr>
            <w:r w:rsidRPr="00420B32">
              <w:rPr>
                <w:rFonts w:ascii="Times New Roman" w:hAnsi="Times New Roman"/>
                <w:lang w:val="uk-UA"/>
              </w:rPr>
              <w:t>Олександра К.</w:t>
            </w:r>
          </w:p>
        </w:tc>
        <w:tc>
          <w:tcPr>
            <w:tcW w:w="2104" w:type="dxa"/>
          </w:tcPr>
          <w:p w:rsidR="00053F46" w:rsidRPr="00D74879" w:rsidRDefault="00053F46" w:rsidP="00D91676">
            <w:pPr>
              <w:jc w:val="center"/>
              <w:rPr>
                <w:rFonts w:ascii="Times New Roman" w:hAnsi="Times New Roman"/>
                <w:sz w:val="18"/>
                <w:szCs w:val="18"/>
                <w:lang w:val="uk-UA"/>
              </w:rPr>
            </w:pPr>
            <w:r>
              <w:rPr>
                <w:rFonts w:ascii="Times New Roman" w:hAnsi="Times New Roman"/>
                <w:sz w:val="18"/>
                <w:szCs w:val="18"/>
                <w:lang w:val="uk-UA"/>
              </w:rPr>
              <w:t>потенційний інтроверт</w:t>
            </w:r>
          </w:p>
        </w:tc>
        <w:tc>
          <w:tcPr>
            <w:tcW w:w="2331" w:type="dxa"/>
          </w:tcPr>
          <w:p w:rsidR="00053F46" w:rsidRPr="00D74879" w:rsidRDefault="00053F46" w:rsidP="00D91676">
            <w:pPr>
              <w:jc w:val="center"/>
              <w:rPr>
                <w:rFonts w:ascii="Times New Roman" w:hAnsi="Times New Roman"/>
                <w:sz w:val="18"/>
                <w:szCs w:val="18"/>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дискордант</w:t>
            </w:r>
            <w:proofErr w:type="spellEnd"/>
          </w:p>
        </w:tc>
        <w:tc>
          <w:tcPr>
            <w:tcW w:w="1376" w:type="dxa"/>
          </w:tcPr>
          <w:p w:rsidR="00053F46" w:rsidRPr="00DA2FD4" w:rsidRDefault="00053F46" w:rsidP="00D91676">
            <w:pPr>
              <w:jc w:val="center"/>
              <w:rPr>
                <w:rFonts w:ascii="Times New Roman" w:hAnsi="Times New Roman"/>
                <w:sz w:val="18"/>
                <w:szCs w:val="18"/>
                <w:lang w:val="uk-UA"/>
              </w:rPr>
            </w:pPr>
            <w:r w:rsidRPr="00DA2FD4">
              <w:rPr>
                <w:rFonts w:ascii="Times New Roman" w:hAnsi="Times New Roman"/>
                <w:sz w:val="18"/>
                <w:szCs w:val="18"/>
                <w:lang w:val="uk-UA"/>
              </w:rPr>
              <w:t>сангвінік</w:t>
            </w:r>
          </w:p>
        </w:tc>
        <w:tc>
          <w:tcPr>
            <w:tcW w:w="457" w:type="dxa"/>
          </w:tcPr>
          <w:p w:rsidR="00053F46" w:rsidRPr="00195EBF" w:rsidRDefault="00053F46" w:rsidP="00D91676">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4</w:t>
            </w:r>
          </w:p>
        </w:tc>
        <w:tc>
          <w:tcPr>
            <w:tcW w:w="423" w:type="dxa"/>
          </w:tcPr>
          <w:p w:rsidR="00053F46" w:rsidRPr="00195EBF" w:rsidRDefault="00195EBF" w:rsidP="00D91676">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6</w:t>
            </w:r>
          </w:p>
        </w:tc>
        <w:tc>
          <w:tcPr>
            <w:tcW w:w="402" w:type="dxa"/>
          </w:tcPr>
          <w:p w:rsidR="00053F46" w:rsidRPr="00195EBF" w:rsidRDefault="00195EBF" w:rsidP="00D91676">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5</w:t>
            </w:r>
          </w:p>
        </w:tc>
        <w:tc>
          <w:tcPr>
            <w:tcW w:w="425" w:type="dxa"/>
          </w:tcPr>
          <w:p w:rsidR="00053F46" w:rsidRPr="00195EBF" w:rsidRDefault="00195EBF" w:rsidP="00D91676">
            <w:pPr>
              <w:jc w:val="center"/>
              <w:rPr>
                <w:rFonts w:ascii="Times New Roman" w:hAnsi="Times New Roman"/>
                <w:b/>
                <w:color w:val="92D050"/>
                <w:sz w:val="18"/>
                <w:szCs w:val="18"/>
                <w:lang w:val="uk-UA"/>
              </w:rPr>
            </w:pPr>
            <w:r w:rsidRPr="00195EBF">
              <w:rPr>
                <w:rFonts w:ascii="Times New Roman" w:hAnsi="Times New Roman"/>
                <w:b/>
                <w:color w:val="92D050"/>
                <w:sz w:val="18"/>
                <w:szCs w:val="18"/>
                <w:lang w:val="uk-UA"/>
              </w:rPr>
              <w:t>3</w:t>
            </w:r>
          </w:p>
        </w:tc>
        <w:tc>
          <w:tcPr>
            <w:tcW w:w="439" w:type="dxa"/>
          </w:tcPr>
          <w:p w:rsidR="00053F46" w:rsidRPr="00195EBF" w:rsidRDefault="00195EBF" w:rsidP="00D91676">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6</w:t>
            </w:r>
          </w:p>
        </w:tc>
        <w:tc>
          <w:tcPr>
            <w:tcW w:w="401" w:type="dxa"/>
          </w:tcPr>
          <w:p w:rsidR="00053F46" w:rsidRPr="00195EBF" w:rsidRDefault="00195EBF" w:rsidP="00D91676">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5</w:t>
            </w:r>
          </w:p>
        </w:tc>
        <w:tc>
          <w:tcPr>
            <w:tcW w:w="535" w:type="dxa"/>
          </w:tcPr>
          <w:p w:rsidR="00053F46" w:rsidRPr="00195EBF" w:rsidRDefault="00195EBF"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408" w:type="dxa"/>
          </w:tcPr>
          <w:p w:rsidR="00053F46" w:rsidRPr="00195EBF" w:rsidRDefault="00195EBF" w:rsidP="00D91676">
            <w:pPr>
              <w:jc w:val="center"/>
              <w:rPr>
                <w:rFonts w:ascii="Times New Roman" w:hAnsi="Times New Roman"/>
                <w:b/>
                <w:color w:val="0070C0"/>
                <w:sz w:val="18"/>
                <w:szCs w:val="18"/>
                <w:lang w:val="uk-UA"/>
              </w:rPr>
            </w:pPr>
            <w:r w:rsidRPr="00195EBF">
              <w:rPr>
                <w:rFonts w:ascii="Times New Roman" w:hAnsi="Times New Roman"/>
                <w:b/>
                <w:color w:val="0070C0"/>
                <w:sz w:val="18"/>
                <w:szCs w:val="18"/>
                <w:lang w:val="uk-UA"/>
              </w:rPr>
              <w:t>5</w:t>
            </w:r>
          </w:p>
        </w:tc>
        <w:tc>
          <w:tcPr>
            <w:tcW w:w="471" w:type="dxa"/>
          </w:tcPr>
          <w:p w:rsidR="00053F46" w:rsidRPr="00195EBF" w:rsidRDefault="00195EBF" w:rsidP="00D91676">
            <w:pPr>
              <w:jc w:val="center"/>
              <w:rPr>
                <w:rFonts w:ascii="Times New Roman" w:eastAsia="Times New Roman" w:hAnsi="Times New Roman"/>
                <w:b/>
                <w:color w:val="92D050"/>
                <w:sz w:val="18"/>
                <w:szCs w:val="18"/>
                <w:lang w:val="uk-UA" w:eastAsia="ru-RU"/>
              </w:rPr>
            </w:pPr>
            <w:r w:rsidRPr="00195EBF">
              <w:rPr>
                <w:rFonts w:ascii="Times New Roman" w:eastAsia="Times New Roman" w:hAnsi="Times New Roman"/>
                <w:b/>
                <w:color w:val="92D050"/>
                <w:sz w:val="18"/>
                <w:szCs w:val="18"/>
                <w:lang w:val="uk-UA" w:eastAsia="ru-RU"/>
              </w:rPr>
              <w:t>16</w:t>
            </w:r>
          </w:p>
        </w:tc>
        <w:tc>
          <w:tcPr>
            <w:tcW w:w="474" w:type="dxa"/>
          </w:tcPr>
          <w:p w:rsidR="00053F46" w:rsidRPr="00195EBF" w:rsidRDefault="00195EBF" w:rsidP="00D91676">
            <w:pPr>
              <w:jc w:val="center"/>
              <w:rPr>
                <w:rFonts w:ascii="Times New Roman" w:eastAsia="Times New Roman" w:hAnsi="Times New Roman"/>
                <w:b/>
                <w:color w:val="FF0000"/>
                <w:sz w:val="18"/>
                <w:szCs w:val="18"/>
                <w:lang w:val="uk-UA" w:eastAsia="ru-RU"/>
              </w:rPr>
            </w:pPr>
            <w:r w:rsidRPr="00195EBF">
              <w:rPr>
                <w:rFonts w:ascii="Times New Roman" w:eastAsia="Times New Roman" w:hAnsi="Times New Roman"/>
                <w:b/>
                <w:color w:val="FF0000"/>
                <w:sz w:val="18"/>
                <w:szCs w:val="18"/>
                <w:lang w:val="uk-UA" w:eastAsia="ru-RU"/>
              </w:rPr>
              <w:t>11</w:t>
            </w:r>
          </w:p>
        </w:tc>
        <w:tc>
          <w:tcPr>
            <w:tcW w:w="952"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195EBF" w:rsidP="00D91676">
            <w:pPr>
              <w:spacing w:line="276" w:lineRule="auto"/>
              <w:jc w:val="center"/>
              <w:rPr>
                <w:rFonts w:ascii="Times New Roman" w:eastAsia="Times New Roman" w:hAnsi="Times New Roman"/>
                <w:b/>
                <w:color w:val="0070C0"/>
                <w:sz w:val="18"/>
                <w:szCs w:val="18"/>
                <w:lang w:val="uk-UA" w:eastAsia="ru-RU"/>
              </w:rPr>
            </w:pPr>
            <w:r w:rsidRPr="009F074D">
              <w:rPr>
                <w:rFonts w:ascii="Times New Roman" w:eastAsia="Times New Roman" w:hAnsi="Times New Roman"/>
                <w:b/>
                <w:color w:val="0070C0"/>
                <w:lang w:val="uk-UA" w:eastAsia="ru-RU"/>
              </w:rPr>
              <w:t>9</w:t>
            </w:r>
          </w:p>
        </w:tc>
        <w:tc>
          <w:tcPr>
            <w:tcW w:w="103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70"/>
          <w:jc w:val="center"/>
        </w:trPr>
        <w:tc>
          <w:tcPr>
            <w:tcW w:w="433" w:type="dxa"/>
          </w:tcPr>
          <w:p w:rsidR="00053F46" w:rsidRPr="0005389D" w:rsidRDefault="00053F46" w:rsidP="00D91676">
            <w:pPr>
              <w:jc w:val="center"/>
              <w:rPr>
                <w:rFonts w:ascii="Times New Roman" w:hAnsi="Times New Roman"/>
                <w:sz w:val="18"/>
                <w:szCs w:val="18"/>
              </w:rPr>
            </w:pPr>
            <w:r w:rsidRPr="0005389D">
              <w:rPr>
                <w:rFonts w:ascii="Times New Roman" w:hAnsi="Times New Roman"/>
                <w:sz w:val="18"/>
                <w:szCs w:val="18"/>
              </w:rPr>
              <w:t>23</w:t>
            </w:r>
          </w:p>
        </w:tc>
        <w:tc>
          <w:tcPr>
            <w:tcW w:w="1658" w:type="dxa"/>
          </w:tcPr>
          <w:p w:rsidR="00053F46" w:rsidRPr="0005389D" w:rsidRDefault="00053F46" w:rsidP="004751B3">
            <w:pPr>
              <w:jc w:val="center"/>
              <w:rPr>
                <w:rFonts w:ascii="Times New Roman" w:hAnsi="Times New Roman"/>
                <w:sz w:val="18"/>
                <w:szCs w:val="18"/>
              </w:rPr>
            </w:pPr>
            <w:r w:rsidRPr="00420B32">
              <w:rPr>
                <w:rFonts w:ascii="Times New Roman" w:hAnsi="Times New Roman"/>
                <w:lang w:val="uk-UA"/>
              </w:rPr>
              <w:t>Олексій Х.</w:t>
            </w:r>
          </w:p>
        </w:tc>
        <w:tc>
          <w:tcPr>
            <w:tcW w:w="2104" w:type="dxa"/>
          </w:tcPr>
          <w:p w:rsidR="00053F46" w:rsidRPr="00D74879" w:rsidRDefault="00053F46" w:rsidP="00D91676">
            <w:pPr>
              <w:jc w:val="center"/>
              <w:rPr>
                <w:rFonts w:ascii="Times New Roman" w:hAnsi="Times New Roman"/>
                <w:sz w:val="18"/>
                <w:szCs w:val="18"/>
                <w:lang w:val="uk-UA"/>
              </w:rPr>
            </w:pPr>
            <w:proofErr w:type="spellStart"/>
            <w:r>
              <w:rPr>
                <w:rFonts w:ascii="Times New Roman" w:hAnsi="Times New Roman"/>
                <w:sz w:val="18"/>
                <w:szCs w:val="18"/>
                <w:lang w:val="uk-UA"/>
              </w:rPr>
              <w:t>амбіверт</w:t>
            </w:r>
            <w:proofErr w:type="spellEnd"/>
            <w:r>
              <w:rPr>
                <w:rFonts w:ascii="Times New Roman" w:hAnsi="Times New Roman"/>
                <w:sz w:val="18"/>
                <w:szCs w:val="18"/>
                <w:lang w:val="uk-UA"/>
              </w:rPr>
              <w:t xml:space="preserve"> </w:t>
            </w:r>
          </w:p>
        </w:tc>
        <w:tc>
          <w:tcPr>
            <w:tcW w:w="2331" w:type="dxa"/>
          </w:tcPr>
          <w:p w:rsidR="00053F46" w:rsidRPr="00595406" w:rsidRDefault="00053F46" w:rsidP="00D91676">
            <w:pPr>
              <w:jc w:val="center"/>
              <w:rPr>
                <w:rFonts w:ascii="Times New Roman" w:hAnsi="Times New Roman"/>
                <w:sz w:val="18"/>
                <w:szCs w:val="18"/>
                <w:lang w:val="uk-UA"/>
              </w:rPr>
            </w:pPr>
            <w:proofErr w:type="spellStart"/>
            <w:r>
              <w:rPr>
                <w:rFonts w:ascii="Times New Roman" w:hAnsi="Times New Roman"/>
                <w:sz w:val="18"/>
                <w:szCs w:val="18"/>
                <w:lang w:val="uk-UA"/>
              </w:rPr>
              <w:t>нормостенік</w:t>
            </w:r>
            <w:proofErr w:type="spellEnd"/>
          </w:p>
        </w:tc>
        <w:tc>
          <w:tcPr>
            <w:tcW w:w="1376" w:type="dxa"/>
          </w:tcPr>
          <w:p w:rsidR="00053F46" w:rsidRPr="00DA2FD4" w:rsidRDefault="00053F46" w:rsidP="00D91676">
            <w:pPr>
              <w:jc w:val="center"/>
              <w:rPr>
                <w:rFonts w:ascii="Times New Roman" w:hAnsi="Times New Roman"/>
                <w:sz w:val="18"/>
                <w:szCs w:val="18"/>
                <w:lang w:val="uk-UA"/>
              </w:rPr>
            </w:pPr>
            <w:r w:rsidRPr="00DA2FD4">
              <w:rPr>
                <w:rFonts w:ascii="Times New Roman" w:hAnsi="Times New Roman"/>
                <w:sz w:val="18"/>
                <w:szCs w:val="18"/>
                <w:lang w:val="uk-UA"/>
              </w:rPr>
              <w:t>холерик</w:t>
            </w:r>
          </w:p>
        </w:tc>
        <w:tc>
          <w:tcPr>
            <w:tcW w:w="457" w:type="dxa"/>
          </w:tcPr>
          <w:p w:rsidR="00053F46" w:rsidRPr="00BB7820" w:rsidRDefault="00053F46"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10</w:t>
            </w:r>
          </w:p>
        </w:tc>
        <w:tc>
          <w:tcPr>
            <w:tcW w:w="423" w:type="dxa"/>
          </w:tcPr>
          <w:p w:rsidR="00053F46" w:rsidRPr="00BB7820" w:rsidRDefault="00BB7820" w:rsidP="00D91676">
            <w:pPr>
              <w:jc w:val="center"/>
              <w:rPr>
                <w:rFonts w:ascii="Times New Roman" w:hAnsi="Times New Roman"/>
                <w:b/>
                <w:color w:val="0070C0"/>
                <w:sz w:val="18"/>
                <w:szCs w:val="18"/>
                <w:lang w:val="uk-UA"/>
              </w:rPr>
            </w:pPr>
            <w:r>
              <w:rPr>
                <w:rFonts w:ascii="Times New Roman" w:hAnsi="Times New Roman"/>
                <w:b/>
                <w:color w:val="0070C0"/>
                <w:sz w:val="18"/>
                <w:szCs w:val="18"/>
                <w:lang w:val="uk-UA"/>
              </w:rPr>
              <w:t>6</w:t>
            </w:r>
          </w:p>
        </w:tc>
        <w:tc>
          <w:tcPr>
            <w:tcW w:w="402" w:type="dxa"/>
          </w:tcPr>
          <w:p w:rsidR="00053F46" w:rsidRPr="00BB7820" w:rsidRDefault="00BB7820"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425" w:type="dxa"/>
          </w:tcPr>
          <w:p w:rsidR="00053F46" w:rsidRPr="00BB7820" w:rsidRDefault="00BB7820"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439" w:type="dxa"/>
          </w:tcPr>
          <w:p w:rsidR="00053F46" w:rsidRPr="00BB7820" w:rsidRDefault="00BB7820"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401" w:type="dxa"/>
          </w:tcPr>
          <w:p w:rsidR="00053F46" w:rsidRPr="00BB7820" w:rsidRDefault="00BB7820"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9</w:t>
            </w:r>
          </w:p>
        </w:tc>
        <w:tc>
          <w:tcPr>
            <w:tcW w:w="535" w:type="dxa"/>
          </w:tcPr>
          <w:p w:rsidR="00053F46" w:rsidRPr="00BB7820" w:rsidRDefault="00BB7820"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10</w:t>
            </w:r>
          </w:p>
        </w:tc>
        <w:tc>
          <w:tcPr>
            <w:tcW w:w="408" w:type="dxa"/>
          </w:tcPr>
          <w:p w:rsidR="00053F46" w:rsidRPr="00BB7820" w:rsidRDefault="00BB7820"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7</w:t>
            </w:r>
          </w:p>
        </w:tc>
        <w:tc>
          <w:tcPr>
            <w:tcW w:w="471" w:type="dxa"/>
          </w:tcPr>
          <w:p w:rsidR="00053F46" w:rsidRPr="00BB7820" w:rsidRDefault="00BB7820"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26</w:t>
            </w:r>
          </w:p>
        </w:tc>
        <w:tc>
          <w:tcPr>
            <w:tcW w:w="474" w:type="dxa"/>
          </w:tcPr>
          <w:p w:rsidR="00053F46" w:rsidRPr="00BB7820" w:rsidRDefault="00BB7820" w:rsidP="00D91676">
            <w:pPr>
              <w:jc w:val="center"/>
              <w:rPr>
                <w:rFonts w:ascii="Times New Roman" w:hAnsi="Times New Roman"/>
                <w:b/>
                <w:color w:val="FF0000"/>
                <w:sz w:val="18"/>
                <w:szCs w:val="18"/>
                <w:lang w:val="uk-UA"/>
              </w:rPr>
            </w:pPr>
            <w:r>
              <w:rPr>
                <w:rFonts w:ascii="Times New Roman" w:hAnsi="Times New Roman"/>
                <w:b/>
                <w:color w:val="FF0000"/>
                <w:sz w:val="18"/>
                <w:szCs w:val="18"/>
                <w:lang w:val="uk-UA"/>
              </w:rPr>
              <w:t>14</w:t>
            </w:r>
          </w:p>
        </w:tc>
        <w:tc>
          <w:tcPr>
            <w:tcW w:w="952" w:type="dxa"/>
          </w:tcPr>
          <w:p w:rsidR="00053F46" w:rsidRPr="009F074D" w:rsidRDefault="00BB7820" w:rsidP="00D91676">
            <w:pPr>
              <w:spacing w:line="276" w:lineRule="auto"/>
              <w:jc w:val="center"/>
              <w:rPr>
                <w:rFonts w:ascii="Times New Roman" w:hAnsi="Times New Roman"/>
                <w:b/>
                <w:color w:val="FF0000"/>
                <w:sz w:val="18"/>
                <w:szCs w:val="18"/>
                <w:lang w:val="uk-UA"/>
              </w:rPr>
            </w:pPr>
            <w:r w:rsidRPr="009F074D">
              <w:rPr>
                <w:rFonts w:ascii="Times New Roman" w:eastAsia="Times New Roman" w:hAnsi="Times New Roman"/>
                <w:b/>
                <w:color w:val="FF0000"/>
                <w:lang w:val="uk-UA" w:eastAsia="ru-RU"/>
              </w:rPr>
              <w:t>12</w:t>
            </w:r>
          </w:p>
        </w:tc>
        <w:tc>
          <w:tcPr>
            <w:tcW w:w="965" w:type="dxa"/>
          </w:tcPr>
          <w:p w:rsidR="00053F46" w:rsidRPr="009F074D" w:rsidRDefault="00053F46" w:rsidP="00D91676">
            <w:pPr>
              <w:spacing w:line="276" w:lineRule="auto"/>
              <w:jc w:val="center"/>
              <w:rPr>
                <w:rFonts w:ascii="Times New Roman" w:hAnsi="Times New Roman"/>
                <w:b/>
                <w:sz w:val="18"/>
                <w:szCs w:val="18"/>
                <w:lang w:val="uk-UA"/>
              </w:rPr>
            </w:pPr>
          </w:p>
        </w:tc>
        <w:tc>
          <w:tcPr>
            <w:tcW w:w="1035" w:type="dxa"/>
          </w:tcPr>
          <w:p w:rsidR="00053F46" w:rsidRPr="009F074D" w:rsidRDefault="00053F46" w:rsidP="00D91676">
            <w:pPr>
              <w:spacing w:line="276" w:lineRule="auto"/>
              <w:jc w:val="center"/>
              <w:rPr>
                <w:rFonts w:ascii="Times New Roman" w:hAnsi="Times New Roman"/>
                <w:b/>
                <w:sz w:val="18"/>
                <w:szCs w:val="18"/>
                <w:lang w:val="uk-UA"/>
              </w:rPr>
            </w:pPr>
          </w:p>
        </w:tc>
      </w:tr>
      <w:tr w:rsidR="00053F46" w:rsidRPr="00944780" w:rsidTr="00555CED">
        <w:trPr>
          <w:trHeight w:val="102"/>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24</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r w:rsidRPr="00420B32">
              <w:rPr>
                <w:rFonts w:ascii="Times New Roman" w:hAnsi="Times New Roman"/>
                <w:lang w:val="uk-UA"/>
              </w:rPr>
              <w:t>Олеся Д.</w:t>
            </w:r>
          </w:p>
        </w:tc>
        <w:tc>
          <w:tcPr>
            <w:tcW w:w="2104" w:type="dxa"/>
          </w:tcPr>
          <w:p w:rsidR="00053F46" w:rsidRPr="00D74879" w:rsidRDefault="00053F46" w:rsidP="00D91676">
            <w:pPr>
              <w:jc w:val="center"/>
              <w:rPr>
                <w:rFonts w:ascii="Times New Roman" w:eastAsia="Times New Roman" w:hAnsi="Times New Roman"/>
                <w:sz w:val="18"/>
                <w:szCs w:val="18"/>
                <w:lang w:val="uk-UA" w:eastAsia="ru-RU"/>
              </w:rPr>
            </w:pPr>
            <w:proofErr w:type="spellStart"/>
            <w:r>
              <w:rPr>
                <w:rFonts w:ascii="Times New Roman" w:eastAsia="Times New Roman" w:hAnsi="Times New Roman"/>
                <w:sz w:val="18"/>
                <w:szCs w:val="18"/>
                <w:lang w:val="uk-UA" w:eastAsia="ru-RU"/>
              </w:rPr>
              <w:t>амбіверт</w:t>
            </w:r>
            <w:proofErr w:type="spellEnd"/>
          </w:p>
        </w:tc>
        <w:tc>
          <w:tcPr>
            <w:tcW w:w="2331" w:type="dxa"/>
          </w:tcPr>
          <w:p w:rsidR="00053F46" w:rsidRPr="00D74879" w:rsidRDefault="00053F46" w:rsidP="00D91676">
            <w:pPr>
              <w:jc w:val="center"/>
              <w:rPr>
                <w:rFonts w:ascii="Times New Roman" w:eastAsia="Times New Roman" w:hAnsi="Times New Roman"/>
                <w:sz w:val="18"/>
                <w:szCs w:val="18"/>
                <w:lang w:eastAsia="ru-RU"/>
              </w:rPr>
            </w:pPr>
            <w:proofErr w:type="spellStart"/>
            <w:r>
              <w:rPr>
                <w:rFonts w:ascii="Times New Roman" w:hAnsi="Times New Roman"/>
                <w:sz w:val="18"/>
                <w:szCs w:val="18"/>
                <w:lang w:val="uk-UA"/>
              </w:rPr>
              <w:t>дискордант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меланхолік</w:t>
            </w:r>
          </w:p>
        </w:tc>
        <w:tc>
          <w:tcPr>
            <w:tcW w:w="457"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423" w:type="dxa"/>
          </w:tcPr>
          <w:p w:rsidR="00053F46" w:rsidRPr="00BB7820" w:rsidRDefault="00BB7820" w:rsidP="00D91676">
            <w:pPr>
              <w:jc w:val="center"/>
              <w:rPr>
                <w:rFonts w:ascii="Times New Roman" w:hAnsi="Times New Roman"/>
                <w:b/>
                <w:color w:val="0070C0"/>
                <w:sz w:val="18"/>
                <w:szCs w:val="18"/>
                <w:lang w:val="uk-UA"/>
              </w:rPr>
            </w:pPr>
            <w:r>
              <w:rPr>
                <w:rFonts w:ascii="Times New Roman" w:hAnsi="Times New Roman"/>
                <w:b/>
                <w:color w:val="0070C0"/>
                <w:sz w:val="18"/>
                <w:szCs w:val="18"/>
                <w:lang w:val="uk-UA"/>
              </w:rPr>
              <w:t>6</w:t>
            </w:r>
          </w:p>
        </w:tc>
        <w:tc>
          <w:tcPr>
            <w:tcW w:w="402" w:type="dxa"/>
          </w:tcPr>
          <w:p w:rsidR="00053F46" w:rsidRPr="00BB7820" w:rsidRDefault="00BB7820"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7</w:t>
            </w:r>
          </w:p>
        </w:tc>
        <w:tc>
          <w:tcPr>
            <w:tcW w:w="425" w:type="dxa"/>
          </w:tcPr>
          <w:p w:rsidR="00053F46" w:rsidRPr="003F74E4" w:rsidRDefault="00BB7820" w:rsidP="00D91676">
            <w:pPr>
              <w:jc w:val="center"/>
              <w:rPr>
                <w:rFonts w:ascii="Times New Roman" w:hAnsi="Times New Roman"/>
                <w:b/>
                <w:color w:val="92D050"/>
                <w:sz w:val="18"/>
                <w:szCs w:val="18"/>
                <w:lang w:val="uk-UA"/>
              </w:rPr>
            </w:pPr>
            <w:r>
              <w:rPr>
                <w:rFonts w:ascii="Times New Roman" w:hAnsi="Times New Roman"/>
                <w:b/>
                <w:color w:val="92D050"/>
                <w:sz w:val="18"/>
                <w:szCs w:val="18"/>
                <w:lang w:val="uk-UA"/>
              </w:rPr>
              <w:t>2</w:t>
            </w:r>
          </w:p>
        </w:tc>
        <w:tc>
          <w:tcPr>
            <w:tcW w:w="439" w:type="dxa"/>
          </w:tcPr>
          <w:p w:rsidR="00053F46" w:rsidRPr="00BB7820" w:rsidRDefault="00BB7820" w:rsidP="00D91676">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1</w:t>
            </w:r>
          </w:p>
        </w:tc>
        <w:tc>
          <w:tcPr>
            <w:tcW w:w="401" w:type="dxa"/>
          </w:tcPr>
          <w:p w:rsidR="00053F46" w:rsidRPr="00BB7820" w:rsidRDefault="00BB7820"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9</w:t>
            </w:r>
          </w:p>
        </w:tc>
        <w:tc>
          <w:tcPr>
            <w:tcW w:w="535" w:type="dxa"/>
          </w:tcPr>
          <w:p w:rsidR="00053F46" w:rsidRPr="00BB7820" w:rsidRDefault="00BB7820"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9</w:t>
            </w:r>
          </w:p>
        </w:tc>
        <w:tc>
          <w:tcPr>
            <w:tcW w:w="408" w:type="dxa"/>
          </w:tcPr>
          <w:p w:rsidR="00053F46" w:rsidRPr="00BB7820" w:rsidRDefault="00BB7820"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9</w:t>
            </w:r>
          </w:p>
        </w:tc>
        <w:tc>
          <w:tcPr>
            <w:tcW w:w="471" w:type="dxa"/>
          </w:tcPr>
          <w:p w:rsidR="00053F46" w:rsidRPr="00157AB4" w:rsidRDefault="00157AB4" w:rsidP="00D91676">
            <w:pPr>
              <w:jc w:val="center"/>
              <w:rPr>
                <w:rFonts w:ascii="Times New Roman" w:eastAsia="Times New Roman" w:hAnsi="Times New Roman"/>
                <w:b/>
                <w:color w:val="0070C0"/>
                <w:sz w:val="18"/>
                <w:szCs w:val="18"/>
                <w:lang w:val="uk-UA" w:eastAsia="ru-RU"/>
              </w:rPr>
            </w:pPr>
            <w:r>
              <w:rPr>
                <w:rFonts w:ascii="Times New Roman" w:eastAsia="Times New Roman" w:hAnsi="Times New Roman"/>
                <w:b/>
                <w:color w:val="0070C0"/>
                <w:sz w:val="18"/>
                <w:szCs w:val="18"/>
                <w:lang w:val="uk-UA" w:eastAsia="ru-RU"/>
              </w:rPr>
              <w:t>22</w:t>
            </w:r>
          </w:p>
        </w:tc>
        <w:tc>
          <w:tcPr>
            <w:tcW w:w="474" w:type="dxa"/>
          </w:tcPr>
          <w:p w:rsidR="00053F46" w:rsidRPr="00157AB4" w:rsidRDefault="00157AB4" w:rsidP="00D91676">
            <w:pPr>
              <w:jc w:val="center"/>
              <w:rPr>
                <w:rFonts w:ascii="Times New Roman" w:eastAsia="Times New Roman" w:hAnsi="Times New Roman"/>
                <w:b/>
                <w:color w:val="0070C0"/>
                <w:sz w:val="18"/>
                <w:szCs w:val="18"/>
                <w:lang w:val="uk-UA" w:eastAsia="ru-RU"/>
              </w:rPr>
            </w:pPr>
            <w:r w:rsidRPr="00157AB4">
              <w:rPr>
                <w:rFonts w:ascii="Times New Roman" w:eastAsia="Times New Roman" w:hAnsi="Times New Roman"/>
                <w:b/>
                <w:color w:val="0070C0"/>
                <w:sz w:val="18"/>
                <w:szCs w:val="18"/>
                <w:lang w:val="uk-UA" w:eastAsia="ru-RU"/>
              </w:rPr>
              <w:t>9</w:t>
            </w:r>
          </w:p>
        </w:tc>
        <w:tc>
          <w:tcPr>
            <w:tcW w:w="952"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BB7820" w:rsidP="00D91676">
            <w:pPr>
              <w:spacing w:line="276" w:lineRule="auto"/>
              <w:jc w:val="center"/>
              <w:rPr>
                <w:rFonts w:ascii="Times New Roman" w:eastAsia="Times New Roman" w:hAnsi="Times New Roman"/>
                <w:b/>
                <w:color w:val="0070C0"/>
                <w:sz w:val="18"/>
                <w:szCs w:val="18"/>
                <w:lang w:val="uk-UA" w:eastAsia="ru-RU"/>
              </w:rPr>
            </w:pPr>
            <w:r w:rsidRPr="009F074D">
              <w:rPr>
                <w:rFonts w:ascii="Times New Roman" w:eastAsia="Times New Roman" w:hAnsi="Times New Roman"/>
                <w:b/>
                <w:color w:val="0070C0"/>
                <w:lang w:val="uk-UA" w:eastAsia="ru-RU"/>
              </w:rPr>
              <w:t>8</w:t>
            </w:r>
          </w:p>
        </w:tc>
        <w:tc>
          <w:tcPr>
            <w:tcW w:w="103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118"/>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25</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proofErr w:type="spellStart"/>
            <w:r w:rsidRPr="00420B32">
              <w:rPr>
                <w:rFonts w:ascii="Times New Roman" w:hAnsi="Times New Roman"/>
                <w:lang w:val="uk-UA"/>
              </w:rPr>
              <w:t>Ріма</w:t>
            </w:r>
            <w:proofErr w:type="spellEnd"/>
            <w:r w:rsidRPr="00420B32">
              <w:rPr>
                <w:rFonts w:ascii="Times New Roman" w:hAnsi="Times New Roman"/>
                <w:lang w:val="uk-UA"/>
              </w:rPr>
              <w:t xml:space="preserve"> Ф.</w:t>
            </w:r>
          </w:p>
        </w:tc>
        <w:tc>
          <w:tcPr>
            <w:tcW w:w="2104" w:type="dxa"/>
          </w:tcPr>
          <w:p w:rsidR="00053F46" w:rsidRPr="00D74879" w:rsidRDefault="00053F46" w:rsidP="00D91676">
            <w:pPr>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інтроверт</w:t>
            </w:r>
          </w:p>
        </w:tc>
        <w:tc>
          <w:tcPr>
            <w:tcW w:w="2331" w:type="dxa"/>
          </w:tcPr>
          <w:p w:rsidR="00053F46" w:rsidRPr="00595406" w:rsidRDefault="00053F46" w:rsidP="00D91676">
            <w:pPr>
              <w:jc w:val="center"/>
              <w:rPr>
                <w:rFonts w:ascii="Times New Roman" w:eastAsia="Times New Roman" w:hAnsi="Times New Roman"/>
                <w:sz w:val="18"/>
                <w:szCs w:val="18"/>
                <w:lang w:val="uk-UA" w:eastAsia="ru-RU"/>
              </w:rPr>
            </w:pPr>
            <w:proofErr w:type="spellStart"/>
            <w:r>
              <w:rPr>
                <w:rFonts w:ascii="Times New Roman" w:eastAsia="Times New Roman" w:hAnsi="Times New Roman"/>
                <w:sz w:val="18"/>
                <w:szCs w:val="18"/>
                <w:lang w:val="uk-UA" w:eastAsia="ru-RU"/>
              </w:rPr>
              <w:t>нормостенік</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флегматик</w:t>
            </w:r>
          </w:p>
        </w:tc>
        <w:tc>
          <w:tcPr>
            <w:tcW w:w="457" w:type="dxa"/>
          </w:tcPr>
          <w:p w:rsidR="00053F46" w:rsidRPr="00BB7820" w:rsidRDefault="00053F46"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8</w:t>
            </w:r>
          </w:p>
        </w:tc>
        <w:tc>
          <w:tcPr>
            <w:tcW w:w="423"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402" w:type="dxa"/>
          </w:tcPr>
          <w:p w:rsidR="00053F46" w:rsidRPr="00BB7820" w:rsidRDefault="00053F46"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7</w:t>
            </w:r>
          </w:p>
        </w:tc>
        <w:tc>
          <w:tcPr>
            <w:tcW w:w="425" w:type="dxa"/>
          </w:tcPr>
          <w:p w:rsidR="00053F46" w:rsidRPr="003F74E4" w:rsidRDefault="00053F46" w:rsidP="00D91676">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2</w:t>
            </w:r>
          </w:p>
        </w:tc>
        <w:tc>
          <w:tcPr>
            <w:tcW w:w="439" w:type="dxa"/>
          </w:tcPr>
          <w:p w:rsidR="00053F46" w:rsidRPr="00BB7820" w:rsidRDefault="00053F46" w:rsidP="00D91676">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3</w:t>
            </w:r>
          </w:p>
        </w:tc>
        <w:tc>
          <w:tcPr>
            <w:tcW w:w="401" w:type="dxa"/>
          </w:tcPr>
          <w:p w:rsidR="00053F46" w:rsidRPr="00BB7820" w:rsidRDefault="00053F46" w:rsidP="00BB7820">
            <w:pPr>
              <w:tabs>
                <w:tab w:val="center" w:pos="111"/>
              </w:tabs>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535"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08" w:type="dxa"/>
          </w:tcPr>
          <w:p w:rsidR="00053F46" w:rsidRPr="00BB7820" w:rsidRDefault="00053F46"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7</w:t>
            </w:r>
          </w:p>
        </w:tc>
        <w:tc>
          <w:tcPr>
            <w:tcW w:w="471" w:type="dxa"/>
          </w:tcPr>
          <w:p w:rsidR="00053F46" w:rsidRPr="00157AB4" w:rsidRDefault="00053F46" w:rsidP="00D91676">
            <w:pPr>
              <w:jc w:val="center"/>
              <w:rPr>
                <w:rFonts w:ascii="Times New Roman" w:eastAsia="Times New Roman" w:hAnsi="Times New Roman"/>
                <w:b/>
                <w:color w:val="0070C0"/>
                <w:sz w:val="18"/>
                <w:szCs w:val="18"/>
                <w:lang w:val="uk-UA" w:eastAsia="ru-RU"/>
              </w:rPr>
            </w:pPr>
            <w:r w:rsidRPr="00157AB4">
              <w:rPr>
                <w:rFonts w:ascii="Times New Roman" w:eastAsia="Times New Roman" w:hAnsi="Times New Roman"/>
                <w:b/>
                <w:color w:val="0070C0"/>
                <w:sz w:val="18"/>
                <w:szCs w:val="18"/>
                <w:lang w:val="uk-UA" w:eastAsia="ru-RU"/>
              </w:rPr>
              <w:t>20</w:t>
            </w:r>
          </w:p>
        </w:tc>
        <w:tc>
          <w:tcPr>
            <w:tcW w:w="474" w:type="dxa"/>
          </w:tcPr>
          <w:p w:rsidR="00053F46" w:rsidRPr="00BB7820" w:rsidRDefault="00053F46" w:rsidP="00D91676">
            <w:pPr>
              <w:jc w:val="center"/>
              <w:rPr>
                <w:rFonts w:ascii="Times New Roman" w:eastAsia="Times New Roman" w:hAnsi="Times New Roman"/>
                <w:b/>
                <w:color w:val="92D050"/>
                <w:sz w:val="18"/>
                <w:szCs w:val="18"/>
                <w:lang w:val="uk-UA" w:eastAsia="ru-RU"/>
              </w:rPr>
            </w:pPr>
            <w:r w:rsidRPr="00BB7820">
              <w:rPr>
                <w:rFonts w:ascii="Times New Roman" w:eastAsia="Times New Roman" w:hAnsi="Times New Roman"/>
                <w:b/>
                <w:color w:val="92D050"/>
                <w:sz w:val="18"/>
                <w:szCs w:val="18"/>
                <w:lang w:val="uk-UA" w:eastAsia="ru-RU"/>
              </w:rPr>
              <w:t>8</w:t>
            </w:r>
          </w:p>
        </w:tc>
        <w:tc>
          <w:tcPr>
            <w:tcW w:w="952"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BB7820" w:rsidP="00D91676">
            <w:pPr>
              <w:spacing w:line="276" w:lineRule="auto"/>
              <w:jc w:val="center"/>
              <w:rPr>
                <w:rFonts w:ascii="Times New Roman" w:eastAsia="Times New Roman" w:hAnsi="Times New Roman"/>
                <w:b/>
                <w:color w:val="0070C0"/>
                <w:sz w:val="18"/>
                <w:szCs w:val="18"/>
                <w:lang w:val="uk-UA" w:eastAsia="ru-RU"/>
              </w:rPr>
            </w:pPr>
            <w:r w:rsidRPr="009F074D">
              <w:rPr>
                <w:rFonts w:ascii="Times New Roman" w:eastAsia="Times New Roman" w:hAnsi="Times New Roman"/>
                <w:b/>
                <w:color w:val="0070C0"/>
                <w:lang w:val="uk-UA" w:eastAsia="ru-RU"/>
              </w:rPr>
              <w:t>8</w:t>
            </w:r>
          </w:p>
        </w:tc>
        <w:tc>
          <w:tcPr>
            <w:tcW w:w="103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105"/>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26</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r w:rsidRPr="00420B32">
              <w:rPr>
                <w:rFonts w:ascii="Times New Roman" w:hAnsi="Times New Roman"/>
                <w:lang w:val="uk-UA"/>
              </w:rPr>
              <w:t>Тетяна Л</w:t>
            </w:r>
          </w:p>
        </w:tc>
        <w:tc>
          <w:tcPr>
            <w:tcW w:w="2104" w:type="dxa"/>
          </w:tcPr>
          <w:p w:rsidR="00053F46" w:rsidRPr="00D74879" w:rsidRDefault="00053F46" w:rsidP="00D91676">
            <w:pPr>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інтроверт</w:t>
            </w:r>
          </w:p>
        </w:tc>
        <w:tc>
          <w:tcPr>
            <w:tcW w:w="2331" w:type="dxa"/>
          </w:tcPr>
          <w:p w:rsidR="00053F46" w:rsidRPr="00D74879" w:rsidRDefault="00053F46" w:rsidP="00D91676">
            <w:pPr>
              <w:jc w:val="center"/>
              <w:rPr>
                <w:rFonts w:ascii="Times New Roman" w:eastAsia="Times New Roman" w:hAnsi="Times New Roman"/>
                <w:sz w:val="18"/>
                <w:szCs w:val="18"/>
                <w:lang w:eastAsia="ru-RU"/>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конкордант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флегматик</w:t>
            </w:r>
          </w:p>
        </w:tc>
        <w:tc>
          <w:tcPr>
            <w:tcW w:w="457" w:type="dxa"/>
          </w:tcPr>
          <w:p w:rsidR="00053F46" w:rsidRPr="00BB7820" w:rsidRDefault="00053F46"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9</w:t>
            </w:r>
          </w:p>
        </w:tc>
        <w:tc>
          <w:tcPr>
            <w:tcW w:w="423"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402"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425" w:type="dxa"/>
          </w:tcPr>
          <w:p w:rsidR="00053F46" w:rsidRPr="003F74E4" w:rsidRDefault="00053F46" w:rsidP="00D91676">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3</w:t>
            </w:r>
          </w:p>
        </w:tc>
        <w:tc>
          <w:tcPr>
            <w:tcW w:w="439" w:type="dxa"/>
          </w:tcPr>
          <w:p w:rsidR="00053F46" w:rsidRPr="00BB7820" w:rsidRDefault="00053F46" w:rsidP="00D91676">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3</w:t>
            </w:r>
          </w:p>
        </w:tc>
        <w:tc>
          <w:tcPr>
            <w:tcW w:w="401" w:type="dxa"/>
          </w:tcPr>
          <w:p w:rsidR="00053F46" w:rsidRPr="00BB7820" w:rsidRDefault="00053F46"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8</w:t>
            </w:r>
          </w:p>
        </w:tc>
        <w:tc>
          <w:tcPr>
            <w:tcW w:w="535"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11</w:t>
            </w:r>
          </w:p>
        </w:tc>
        <w:tc>
          <w:tcPr>
            <w:tcW w:w="408" w:type="dxa"/>
          </w:tcPr>
          <w:p w:rsidR="00053F46" w:rsidRPr="00157AB4" w:rsidRDefault="00053F46" w:rsidP="00D91676">
            <w:pPr>
              <w:jc w:val="center"/>
              <w:rPr>
                <w:rFonts w:ascii="Times New Roman" w:hAnsi="Times New Roman"/>
                <w:b/>
                <w:color w:val="0070C0"/>
                <w:sz w:val="18"/>
                <w:szCs w:val="18"/>
                <w:lang w:val="uk-UA"/>
              </w:rPr>
            </w:pPr>
            <w:r w:rsidRPr="00157AB4">
              <w:rPr>
                <w:rFonts w:ascii="Times New Roman" w:hAnsi="Times New Roman"/>
                <w:b/>
                <w:color w:val="0070C0"/>
                <w:sz w:val="18"/>
                <w:szCs w:val="18"/>
                <w:lang w:val="uk-UA"/>
              </w:rPr>
              <w:t>5</w:t>
            </w:r>
          </w:p>
        </w:tc>
        <w:tc>
          <w:tcPr>
            <w:tcW w:w="471" w:type="dxa"/>
          </w:tcPr>
          <w:p w:rsidR="00053F46" w:rsidRPr="00BB7820" w:rsidRDefault="00053F46" w:rsidP="00D91676">
            <w:pPr>
              <w:jc w:val="center"/>
              <w:rPr>
                <w:rFonts w:ascii="Times New Roman" w:eastAsia="Times New Roman" w:hAnsi="Times New Roman"/>
                <w:b/>
                <w:color w:val="FF0000"/>
                <w:sz w:val="18"/>
                <w:szCs w:val="18"/>
                <w:lang w:val="uk-UA" w:eastAsia="ru-RU"/>
              </w:rPr>
            </w:pPr>
            <w:r w:rsidRPr="00BB7820">
              <w:rPr>
                <w:rFonts w:ascii="Times New Roman" w:eastAsia="Times New Roman" w:hAnsi="Times New Roman"/>
                <w:b/>
                <w:color w:val="FF0000"/>
                <w:sz w:val="18"/>
                <w:szCs w:val="18"/>
                <w:lang w:val="uk-UA" w:eastAsia="ru-RU"/>
              </w:rPr>
              <w:t>26</w:t>
            </w:r>
          </w:p>
        </w:tc>
        <w:tc>
          <w:tcPr>
            <w:tcW w:w="474" w:type="dxa"/>
          </w:tcPr>
          <w:p w:rsidR="00053F46" w:rsidRPr="00BB7820" w:rsidRDefault="00053F46" w:rsidP="00D91676">
            <w:pPr>
              <w:jc w:val="center"/>
              <w:rPr>
                <w:rFonts w:ascii="Times New Roman" w:eastAsia="Times New Roman" w:hAnsi="Times New Roman"/>
                <w:b/>
                <w:color w:val="FF0000"/>
                <w:sz w:val="18"/>
                <w:szCs w:val="18"/>
                <w:lang w:val="uk-UA" w:eastAsia="ru-RU"/>
              </w:rPr>
            </w:pPr>
            <w:r w:rsidRPr="00BB7820">
              <w:rPr>
                <w:rFonts w:ascii="Times New Roman" w:eastAsia="Times New Roman" w:hAnsi="Times New Roman"/>
                <w:b/>
                <w:color w:val="FF0000"/>
                <w:sz w:val="18"/>
                <w:szCs w:val="18"/>
                <w:lang w:val="uk-UA" w:eastAsia="ru-RU"/>
              </w:rPr>
              <w:t>11</w:t>
            </w:r>
          </w:p>
        </w:tc>
        <w:tc>
          <w:tcPr>
            <w:tcW w:w="952" w:type="dxa"/>
          </w:tcPr>
          <w:p w:rsidR="00053F46" w:rsidRPr="009F074D" w:rsidRDefault="00BB7820" w:rsidP="00D91676">
            <w:pPr>
              <w:spacing w:line="276" w:lineRule="auto"/>
              <w:jc w:val="center"/>
              <w:rPr>
                <w:rFonts w:ascii="Times New Roman" w:eastAsia="Times New Roman" w:hAnsi="Times New Roman"/>
                <w:b/>
                <w:color w:val="FF0000"/>
                <w:sz w:val="18"/>
                <w:szCs w:val="18"/>
                <w:lang w:val="uk-UA" w:eastAsia="ru-RU"/>
              </w:rPr>
            </w:pPr>
            <w:r w:rsidRPr="009F074D">
              <w:rPr>
                <w:rFonts w:ascii="Times New Roman" w:eastAsia="Times New Roman" w:hAnsi="Times New Roman"/>
                <w:b/>
                <w:color w:val="FF0000"/>
                <w:lang w:val="uk-UA" w:eastAsia="ru-RU"/>
              </w:rPr>
              <w:t>14</w:t>
            </w:r>
          </w:p>
        </w:tc>
        <w:tc>
          <w:tcPr>
            <w:tcW w:w="96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103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191"/>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27</w:t>
            </w:r>
          </w:p>
        </w:tc>
        <w:tc>
          <w:tcPr>
            <w:tcW w:w="1658" w:type="dxa"/>
          </w:tcPr>
          <w:p w:rsidR="00053F46" w:rsidRPr="007B737D" w:rsidRDefault="00053F46" w:rsidP="00F269CC">
            <w:pPr>
              <w:jc w:val="center"/>
              <w:rPr>
                <w:rFonts w:ascii="Times New Roman" w:eastAsia="Times New Roman" w:hAnsi="Times New Roman"/>
                <w:color w:val="000000"/>
                <w:sz w:val="18"/>
                <w:szCs w:val="18"/>
                <w:lang w:eastAsia="ru-RU"/>
              </w:rPr>
            </w:pPr>
            <w:r w:rsidRPr="00420B32">
              <w:rPr>
                <w:rFonts w:ascii="Times New Roman" w:hAnsi="Times New Roman"/>
                <w:lang w:val="uk-UA"/>
              </w:rPr>
              <w:t>Юлія Б.</w:t>
            </w:r>
          </w:p>
        </w:tc>
        <w:tc>
          <w:tcPr>
            <w:tcW w:w="2104" w:type="dxa"/>
          </w:tcPr>
          <w:p w:rsidR="00053F46" w:rsidRPr="00D74879" w:rsidRDefault="00053F46" w:rsidP="00D91676">
            <w:pPr>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потенційний екстраверт</w:t>
            </w:r>
          </w:p>
        </w:tc>
        <w:tc>
          <w:tcPr>
            <w:tcW w:w="2331" w:type="dxa"/>
          </w:tcPr>
          <w:p w:rsidR="00053F46" w:rsidRPr="00D74879" w:rsidRDefault="00053F46" w:rsidP="00D91676">
            <w:pPr>
              <w:jc w:val="center"/>
              <w:rPr>
                <w:rFonts w:ascii="Times New Roman" w:eastAsia="Times New Roman" w:hAnsi="Times New Roman"/>
                <w:sz w:val="18"/>
                <w:szCs w:val="18"/>
                <w:lang w:eastAsia="ru-RU"/>
              </w:rPr>
            </w:pPr>
            <w:proofErr w:type="spellStart"/>
            <w:r>
              <w:rPr>
                <w:rFonts w:ascii="Times New Roman" w:hAnsi="Times New Roman"/>
                <w:sz w:val="18"/>
                <w:szCs w:val="18"/>
                <w:lang w:val="uk-UA"/>
              </w:rPr>
              <w:t>дискордант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холерик</w:t>
            </w:r>
          </w:p>
        </w:tc>
        <w:tc>
          <w:tcPr>
            <w:tcW w:w="457"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423"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402"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425" w:type="dxa"/>
          </w:tcPr>
          <w:p w:rsidR="00053F46" w:rsidRPr="003F74E4" w:rsidRDefault="00053F46" w:rsidP="00D91676">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3</w:t>
            </w:r>
          </w:p>
        </w:tc>
        <w:tc>
          <w:tcPr>
            <w:tcW w:w="439" w:type="dxa"/>
          </w:tcPr>
          <w:p w:rsidR="00053F46" w:rsidRPr="00BB7820" w:rsidRDefault="00053F46" w:rsidP="00D91676">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2</w:t>
            </w:r>
          </w:p>
        </w:tc>
        <w:tc>
          <w:tcPr>
            <w:tcW w:w="401"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535"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9</w:t>
            </w:r>
          </w:p>
        </w:tc>
        <w:tc>
          <w:tcPr>
            <w:tcW w:w="408" w:type="dxa"/>
          </w:tcPr>
          <w:p w:rsidR="00053F46" w:rsidRPr="00157AB4" w:rsidRDefault="00053F46" w:rsidP="00D91676">
            <w:pPr>
              <w:jc w:val="center"/>
              <w:rPr>
                <w:rFonts w:ascii="Times New Roman" w:hAnsi="Times New Roman"/>
                <w:b/>
                <w:color w:val="0070C0"/>
                <w:sz w:val="18"/>
                <w:szCs w:val="18"/>
                <w:lang w:val="uk-UA"/>
              </w:rPr>
            </w:pPr>
            <w:r w:rsidRPr="00157AB4">
              <w:rPr>
                <w:rFonts w:ascii="Times New Roman" w:hAnsi="Times New Roman"/>
                <w:b/>
                <w:color w:val="0070C0"/>
                <w:sz w:val="18"/>
                <w:szCs w:val="18"/>
                <w:lang w:val="uk-UA"/>
              </w:rPr>
              <w:t>4</w:t>
            </w:r>
          </w:p>
        </w:tc>
        <w:tc>
          <w:tcPr>
            <w:tcW w:w="471" w:type="dxa"/>
          </w:tcPr>
          <w:p w:rsidR="00053F46" w:rsidRPr="00157AB4" w:rsidRDefault="00053F46" w:rsidP="00D91676">
            <w:pPr>
              <w:jc w:val="center"/>
              <w:rPr>
                <w:rFonts w:ascii="Times New Roman" w:eastAsia="Times New Roman" w:hAnsi="Times New Roman"/>
                <w:b/>
                <w:color w:val="0070C0"/>
                <w:sz w:val="18"/>
                <w:szCs w:val="18"/>
                <w:lang w:val="uk-UA" w:eastAsia="ru-RU"/>
              </w:rPr>
            </w:pPr>
            <w:r w:rsidRPr="00157AB4">
              <w:rPr>
                <w:rFonts w:ascii="Times New Roman" w:eastAsia="Times New Roman" w:hAnsi="Times New Roman"/>
                <w:b/>
                <w:color w:val="0070C0"/>
                <w:sz w:val="18"/>
                <w:szCs w:val="18"/>
                <w:lang w:val="uk-UA" w:eastAsia="ru-RU"/>
              </w:rPr>
              <w:t>20</w:t>
            </w:r>
          </w:p>
        </w:tc>
        <w:tc>
          <w:tcPr>
            <w:tcW w:w="474" w:type="dxa"/>
          </w:tcPr>
          <w:p w:rsidR="00053F46" w:rsidRPr="00157AB4" w:rsidRDefault="00053F46" w:rsidP="00D91676">
            <w:pPr>
              <w:jc w:val="center"/>
              <w:rPr>
                <w:rFonts w:ascii="Times New Roman" w:eastAsia="Times New Roman" w:hAnsi="Times New Roman"/>
                <w:b/>
                <w:color w:val="92D050"/>
                <w:sz w:val="18"/>
                <w:szCs w:val="18"/>
                <w:lang w:val="uk-UA" w:eastAsia="ru-RU"/>
              </w:rPr>
            </w:pPr>
            <w:r w:rsidRPr="00157AB4">
              <w:rPr>
                <w:rFonts w:ascii="Times New Roman" w:eastAsia="Times New Roman" w:hAnsi="Times New Roman"/>
                <w:b/>
                <w:color w:val="92D050"/>
                <w:sz w:val="18"/>
                <w:szCs w:val="18"/>
                <w:lang w:val="uk-UA" w:eastAsia="ru-RU"/>
              </w:rPr>
              <w:t>8</w:t>
            </w:r>
          </w:p>
        </w:tc>
        <w:tc>
          <w:tcPr>
            <w:tcW w:w="952"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BB7820" w:rsidP="00D91676">
            <w:pPr>
              <w:spacing w:line="276" w:lineRule="auto"/>
              <w:jc w:val="center"/>
              <w:rPr>
                <w:rFonts w:ascii="Times New Roman" w:eastAsia="Times New Roman" w:hAnsi="Times New Roman"/>
                <w:b/>
                <w:color w:val="0070C0"/>
                <w:sz w:val="18"/>
                <w:szCs w:val="18"/>
                <w:lang w:val="uk-UA" w:eastAsia="ru-RU"/>
              </w:rPr>
            </w:pPr>
            <w:r w:rsidRPr="009F074D">
              <w:rPr>
                <w:rFonts w:ascii="Times New Roman" w:eastAsia="Times New Roman" w:hAnsi="Times New Roman"/>
                <w:b/>
                <w:color w:val="0070C0"/>
                <w:lang w:val="uk-UA" w:eastAsia="ru-RU"/>
              </w:rPr>
              <w:t>8</w:t>
            </w:r>
          </w:p>
        </w:tc>
        <w:tc>
          <w:tcPr>
            <w:tcW w:w="103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r>
      <w:tr w:rsidR="00053F46" w:rsidRPr="00944780" w:rsidTr="00555CED">
        <w:trPr>
          <w:trHeight w:val="180"/>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28</w:t>
            </w:r>
          </w:p>
        </w:tc>
        <w:tc>
          <w:tcPr>
            <w:tcW w:w="1658" w:type="dxa"/>
          </w:tcPr>
          <w:p w:rsidR="00053F46" w:rsidRPr="007B737D" w:rsidRDefault="00053F46" w:rsidP="00F269CC">
            <w:pPr>
              <w:jc w:val="center"/>
              <w:rPr>
                <w:rFonts w:ascii="Times New Roman" w:eastAsia="Times New Roman" w:hAnsi="Times New Roman"/>
                <w:color w:val="000000"/>
                <w:sz w:val="18"/>
                <w:szCs w:val="18"/>
                <w:lang w:eastAsia="ru-RU"/>
              </w:rPr>
            </w:pPr>
            <w:r w:rsidRPr="00420B32">
              <w:rPr>
                <w:rFonts w:ascii="Times New Roman" w:hAnsi="Times New Roman"/>
                <w:lang w:val="uk-UA"/>
              </w:rPr>
              <w:t>Юлія Г.</w:t>
            </w:r>
          </w:p>
        </w:tc>
        <w:tc>
          <w:tcPr>
            <w:tcW w:w="2104" w:type="dxa"/>
          </w:tcPr>
          <w:p w:rsidR="00053F46" w:rsidRPr="00D74879" w:rsidRDefault="00053F46" w:rsidP="00D91676">
            <w:pPr>
              <w:jc w:val="center"/>
              <w:rPr>
                <w:rFonts w:ascii="Times New Roman" w:hAnsi="Times New Roman"/>
                <w:sz w:val="18"/>
                <w:szCs w:val="18"/>
                <w:lang w:val="uk-UA"/>
              </w:rPr>
            </w:pPr>
            <w:proofErr w:type="spellStart"/>
            <w:r>
              <w:rPr>
                <w:rFonts w:ascii="Times New Roman" w:hAnsi="Times New Roman"/>
                <w:sz w:val="18"/>
                <w:szCs w:val="18"/>
                <w:lang w:val="uk-UA"/>
              </w:rPr>
              <w:t>амбіверт</w:t>
            </w:r>
            <w:proofErr w:type="spellEnd"/>
          </w:p>
        </w:tc>
        <w:tc>
          <w:tcPr>
            <w:tcW w:w="2331" w:type="dxa"/>
          </w:tcPr>
          <w:p w:rsidR="00053F46" w:rsidRPr="00D74879" w:rsidRDefault="00053F46" w:rsidP="00D91676">
            <w:pPr>
              <w:jc w:val="center"/>
              <w:rPr>
                <w:rFonts w:ascii="Times New Roman" w:hAnsi="Times New Roman"/>
                <w:sz w:val="18"/>
                <w:szCs w:val="18"/>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дискордант</w:t>
            </w:r>
            <w:proofErr w:type="spellEnd"/>
          </w:p>
        </w:tc>
        <w:tc>
          <w:tcPr>
            <w:tcW w:w="1376" w:type="dxa"/>
          </w:tcPr>
          <w:p w:rsidR="00053F46" w:rsidRPr="00DA2FD4" w:rsidRDefault="00053F46" w:rsidP="00D91676">
            <w:pPr>
              <w:jc w:val="center"/>
              <w:rPr>
                <w:rFonts w:ascii="Times New Roman" w:hAnsi="Times New Roman"/>
                <w:sz w:val="18"/>
                <w:szCs w:val="18"/>
                <w:lang w:val="uk-UA"/>
              </w:rPr>
            </w:pPr>
            <w:r w:rsidRPr="00DA2FD4">
              <w:rPr>
                <w:rFonts w:ascii="Times New Roman" w:hAnsi="Times New Roman"/>
                <w:sz w:val="18"/>
                <w:szCs w:val="18"/>
                <w:lang w:val="uk-UA"/>
              </w:rPr>
              <w:t>холерик</w:t>
            </w:r>
          </w:p>
        </w:tc>
        <w:tc>
          <w:tcPr>
            <w:tcW w:w="457" w:type="dxa"/>
          </w:tcPr>
          <w:p w:rsidR="00053F46" w:rsidRPr="00BB7820" w:rsidRDefault="00053F46"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8</w:t>
            </w:r>
          </w:p>
        </w:tc>
        <w:tc>
          <w:tcPr>
            <w:tcW w:w="423"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6</w:t>
            </w:r>
          </w:p>
        </w:tc>
        <w:tc>
          <w:tcPr>
            <w:tcW w:w="402" w:type="dxa"/>
          </w:tcPr>
          <w:p w:rsidR="00053F46" w:rsidRPr="00BB7820" w:rsidRDefault="00053F46"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7</w:t>
            </w:r>
          </w:p>
        </w:tc>
        <w:tc>
          <w:tcPr>
            <w:tcW w:w="425" w:type="dxa"/>
          </w:tcPr>
          <w:p w:rsidR="00053F46" w:rsidRPr="003F74E4" w:rsidRDefault="00053F46" w:rsidP="00D91676">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2</w:t>
            </w:r>
          </w:p>
        </w:tc>
        <w:tc>
          <w:tcPr>
            <w:tcW w:w="439" w:type="dxa"/>
          </w:tcPr>
          <w:p w:rsidR="00053F46" w:rsidRPr="00BB7820" w:rsidRDefault="00053F46" w:rsidP="00D91676">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3</w:t>
            </w:r>
          </w:p>
        </w:tc>
        <w:tc>
          <w:tcPr>
            <w:tcW w:w="401"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535"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08" w:type="dxa"/>
          </w:tcPr>
          <w:p w:rsidR="00053F46" w:rsidRPr="00BB7820" w:rsidRDefault="00053F46" w:rsidP="00D91676">
            <w:pPr>
              <w:jc w:val="center"/>
              <w:rPr>
                <w:rFonts w:ascii="Times New Roman" w:hAnsi="Times New Roman"/>
                <w:b/>
                <w:color w:val="FF0000"/>
                <w:sz w:val="18"/>
                <w:szCs w:val="18"/>
                <w:lang w:val="uk-UA"/>
              </w:rPr>
            </w:pPr>
            <w:r w:rsidRPr="00BB7820">
              <w:rPr>
                <w:rFonts w:ascii="Times New Roman" w:hAnsi="Times New Roman"/>
                <w:b/>
                <w:color w:val="FF0000"/>
                <w:sz w:val="18"/>
                <w:szCs w:val="18"/>
                <w:lang w:val="uk-UA"/>
              </w:rPr>
              <w:t>7</w:t>
            </w:r>
          </w:p>
        </w:tc>
        <w:tc>
          <w:tcPr>
            <w:tcW w:w="471" w:type="dxa"/>
          </w:tcPr>
          <w:p w:rsidR="00053F46" w:rsidRPr="00157AB4" w:rsidRDefault="00053F46" w:rsidP="00D91676">
            <w:pPr>
              <w:jc w:val="center"/>
              <w:rPr>
                <w:rFonts w:ascii="Times New Roman" w:hAnsi="Times New Roman"/>
                <w:b/>
                <w:color w:val="0070C0"/>
                <w:sz w:val="18"/>
                <w:szCs w:val="18"/>
                <w:lang w:val="uk-UA"/>
              </w:rPr>
            </w:pPr>
            <w:r w:rsidRPr="00157AB4">
              <w:rPr>
                <w:rFonts w:ascii="Times New Roman" w:hAnsi="Times New Roman"/>
                <w:b/>
                <w:color w:val="0070C0"/>
                <w:sz w:val="18"/>
                <w:szCs w:val="18"/>
                <w:lang w:val="uk-UA"/>
              </w:rPr>
              <w:t>20</w:t>
            </w:r>
          </w:p>
        </w:tc>
        <w:tc>
          <w:tcPr>
            <w:tcW w:w="474" w:type="dxa"/>
          </w:tcPr>
          <w:p w:rsidR="00053F46" w:rsidRPr="00157AB4" w:rsidRDefault="00053F46" w:rsidP="00D91676">
            <w:pPr>
              <w:jc w:val="center"/>
              <w:rPr>
                <w:rFonts w:ascii="Times New Roman" w:hAnsi="Times New Roman"/>
                <w:b/>
                <w:color w:val="92D050"/>
                <w:sz w:val="18"/>
                <w:szCs w:val="18"/>
                <w:lang w:val="uk-UA"/>
              </w:rPr>
            </w:pPr>
            <w:r w:rsidRPr="00157AB4">
              <w:rPr>
                <w:rFonts w:ascii="Times New Roman" w:hAnsi="Times New Roman"/>
                <w:b/>
                <w:color w:val="92D050"/>
                <w:sz w:val="18"/>
                <w:szCs w:val="18"/>
                <w:lang w:val="uk-UA"/>
              </w:rPr>
              <w:t>8</w:t>
            </w:r>
          </w:p>
        </w:tc>
        <w:tc>
          <w:tcPr>
            <w:tcW w:w="952" w:type="dxa"/>
          </w:tcPr>
          <w:p w:rsidR="00053F46" w:rsidRPr="009F074D" w:rsidRDefault="00053F46" w:rsidP="00D91676">
            <w:pPr>
              <w:spacing w:line="276" w:lineRule="auto"/>
              <w:jc w:val="center"/>
              <w:rPr>
                <w:rFonts w:ascii="Times New Roman" w:hAnsi="Times New Roman"/>
                <w:b/>
                <w:sz w:val="18"/>
                <w:szCs w:val="18"/>
                <w:lang w:val="uk-UA"/>
              </w:rPr>
            </w:pPr>
          </w:p>
        </w:tc>
        <w:tc>
          <w:tcPr>
            <w:tcW w:w="965" w:type="dxa"/>
          </w:tcPr>
          <w:p w:rsidR="00053F46" w:rsidRPr="009F074D" w:rsidRDefault="00053F46" w:rsidP="00D91676">
            <w:pPr>
              <w:spacing w:line="276" w:lineRule="auto"/>
              <w:jc w:val="center"/>
              <w:rPr>
                <w:rFonts w:ascii="Times New Roman" w:hAnsi="Times New Roman"/>
                <w:b/>
                <w:sz w:val="18"/>
                <w:szCs w:val="18"/>
                <w:lang w:val="uk-UA"/>
              </w:rPr>
            </w:pPr>
          </w:p>
        </w:tc>
        <w:tc>
          <w:tcPr>
            <w:tcW w:w="1035" w:type="dxa"/>
          </w:tcPr>
          <w:p w:rsidR="00053F46" w:rsidRPr="009F074D" w:rsidRDefault="00BB7820" w:rsidP="00D91676">
            <w:pPr>
              <w:spacing w:line="276" w:lineRule="auto"/>
              <w:jc w:val="center"/>
              <w:rPr>
                <w:rFonts w:ascii="Times New Roman" w:hAnsi="Times New Roman"/>
                <w:b/>
                <w:color w:val="92D050"/>
                <w:sz w:val="18"/>
                <w:szCs w:val="18"/>
                <w:lang w:val="uk-UA"/>
              </w:rPr>
            </w:pPr>
            <w:r w:rsidRPr="009F074D">
              <w:rPr>
                <w:rFonts w:ascii="Times New Roman" w:eastAsia="Times New Roman" w:hAnsi="Times New Roman"/>
                <w:b/>
                <w:color w:val="92D050"/>
                <w:lang w:val="uk-UA" w:eastAsia="ru-RU"/>
              </w:rPr>
              <w:t>5</w:t>
            </w:r>
          </w:p>
        </w:tc>
      </w:tr>
      <w:tr w:rsidR="00053F46" w:rsidRPr="00944780" w:rsidTr="00555CED">
        <w:trPr>
          <w:trHeight w:val="72"/>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29</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r w:rsidRPr="00420B32">
              <w:rPr>
                <w:rFonts w:ascii="Times New Roman" w:hAnsi="Times New Roman"/>
                <w:lang w:val="uk-UA"/>
              </w:rPr>
              <w:t>Ярослав В.</w:t>
            </w:r>
          </w:p>
        </w:tc>
        <w:tc>
          <w:tcPr>
            <w:tcW w:w="2104" w:type="dxa"/>
          </w:tcPr>
          <w:p w:rsidR="00053F46" w:rsidRPr="00D74879" w:rsidRDefault="00053F46" w:rsidP="00D91676">
            <w:pPr>
              <w:jc w:val="center"/>
              <w:rPr>
                <w:rFonts w:ascii="Times New Roman" w:hAnsi="Times New Roman"/>
                <w:sz w:val="18"/>
                <w:szCs w:val="18"/>
                <w:lang w:val="uk-UA"/>
              </w:rPr>
            </w:pPr>
            <w:proofErr w:type="spellStart"/>
            <w:r>
              <w:rPr>
                <w:rFonts w:ascii="Times New Roman" w:hAnsi="Times New Roman"/>
                <w:sz w:val="18"/>
                <w:szCs w:val="18"/>
                <w:lang w:val="uk-UA"/>
              </w:rPr>
              <w:t>амбіверт</w:t>
            </w:r>
            <w:proofErr w:type="spellEnd"/>
          </w:p>
        </w:tc>
        <w:tc>
          <w:tcPr>
            <w:tcW w:w="2331" w:type="dxa"/>
          </w:tcPr>
          <w:p w:rsidR="00053F46" w:rsidRPr="00595406" w:rsidRDefault="00053F46" w:rsidP="00D91676">
            <w:pPr>
              <w:jc w:val="center"/>
              <w:rPr>
                <w:rFonts w:ascii="Times New Roman" w:hAnsi="Times New Roman"/>
                <w:sz w:val="18"/>
                <w:szCs w:val="18"/>
                <w:lang w:val="uk-UA"/>
              </w:rPr>
            </w:pPr>
            <w:proofErr w:type="spellStart"/>
            <w:r>
              <w:rPr>
                <w:rFonts w:ascii="Times New Roman" w:hAnsi="Times New Roman"/>
                <w:sz w:val="18"/>
                <w:szCs w:val="18"/>
                <w:lang w:val="uk-UA"/>
              </w:rPr>
              <w:t>дискордант</w:t>
            </w:r>
            <w:proofErr w:type="spellEnd"/>
          </w:p>
        </w:tc>
        <w:tc>
          <w:tcPr>
            <w:tcW w:w="1376" w:type="dxa"/>
          </w:tcPr>
          <w:p w:rsidR="00053F46" w:rsidRPr="00DA2FD4" w:rsidRDefault="00053F46" w:rsidP="00D91676">
            <w:pPr>
              <w:jc w:val="center"/>
              <w:rPr>
                <w:rFonts w:ascii="Times New Roman" w:hAnsi="Times New Roman"/>
                <w:sz w:val="18"/>
                <w:szCs w:val="18"/>
                <w:lang w:val="uk-UA"/>
              </w:rPr>
            </w:pPr>
            <w:r w:rsidRPr="00DA2FD4">
              <w:rPr>
                <w:rFonts w:ascii="Times New Roman" w:hAnsi="Times New Roman"/>
                <w:sz w:val="18"/>
                <w:szCs w:val="18"/>
                <w:lang w:val="uk-UA"/>
              </w:rPr>
              <w:t>меланхолік</w:t>
            </w:r>
          </w:p>
        </w:tc>
        <w:tc>
          <w:tcPr>
            <w:tcW w:w="457"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2</w:t>
            </w:r>
          </w:p>
        </w:tc>
        <w:tc>
          <w:tcPr>
            <w:tcW w:w="423" w:type="dxa"/>
          </w:tcPr>
          <w:p w:rsidR="00053F46" w:rsidRPr="00BB7820" w:rsidRDefault="00053F46" w:rsidP="00D91676">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2</w:t>
            </w:r>
          </w:p>
        </w:tc>
        <w:tc>
          <w:tcPr>
            <w:tcW w:w="402" w:type="dxa"/>
          </w:tcPr>
          <w:p w:rsidR="00053F46" w:rsidRPr="00BB7820" w:rsidRDefault="00053F46" w:rsidP="00D91676">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3</w:t>
            </w:r>
          </w:p>
        </w:tc>
        <w:tc>
          <w:tcPr>
            <w:tcW w:w="425" w:type="dxa"/>
          </w:tcPr>
          <w:p w:rsidR="00053F46" w:rsidRPr="00BB7820" w:rsidRDefault="00053F46" w:rsidP="00D91676">
            <w:pPr>
              <w:jc w:val="center"/>
              <w:rPr>
                <w:rFonts w:ascii="Times New Roman" w:hAnsi="Times New Roman"/>
                <w:b/>
                <w:color w:val="92D050"/>
                <w:sz w:val="18"/>
                <w:szCs w:val="18"/>
                <w:lang w:val="uk-UA"/>
              </w:rPr>
            </w:pPr>
            <w:r w:rsidRPr="00BB7820">
              <w:rPr>
                <w:rFonts w:ascii="Times New Roman" w:hAnsi="Times New Roman"/>
                <w:b/>
                <w:color w:val="92D050"/>
                <w:sz w:val="18"/>
                <w:szCs w:val="18"/>
                <w:lang w:val="uk-UA"/>
              </w:rPr>
              <w:t>2</w:t>
            </w:r>
          </w:p>
        </w:tc>
        <w:tc>
          <w:tcPr>
            <w:tcW w:w="439"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401"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535"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08"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471" w:type="dxa"/>
          </w:tcPr>
          <w:p w:rsidR="00053F46" w:rsidRPr="003F74E4" w:rsidRDefault="00053F46" w:rsidP="00D91676">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12</w:t>
            </w:r>
          </w:p>
        </w:tc>
        <w:tc>
          <w:tcPr>
            <w:tcW w:w="474" w:type="dxa"/>
          </w:tcPr>
          <w:p w:rsidR="00053F46" w:rsidRPr="00157AB4" w:rsidRDefault="00053F46" w:rsidP="00D91676">
            <w:pPr>
              <w:jc w:val="center"/>
              <w:rPr>
                <w:rFonts w:ascii="Times New Roman" w:hAnsi="Times New Roman"/>
                <w:b/>
                <w:color w:val="0070C0"/>
                <w:sz w:val="18"/>
                <w:szCs w:val="18"/>
                <w:lang w:val="uk-UA"/>
              </w:rPr>
            </w:pPr>
            <w:r w:rsidRPr="00157AB4">
              <w:rPr>
                <w:rFonts w:ascii="Times New Roman" w:hAnsi="Times New Roman"/>
                <w:b/>
                <w:color w:val="0070C0"/>
                <w:sz w:val="18"/>
                <w:szCs w:val="18"/>
                <w:lang w:val="uk-UA"/>
              </w:rPr>
              <w:t>10</w:t>
            </w:r>
          </w:p>
        </w:tc>
        <w:tc>
          <w:tcPr>
            <w:tcW w:w="952" w:type="dxa"/>
          </w:tcPr>
          <w:p w:rsidR="00053F46" w:rsidRPr="009F074D" w:rsidRDefault="00053F46" w:rsidP="00D91676">
            <w:pPr>
              <w:spacing w:line="276" w:lineRule="auto"/>
              <w:jc w:val="center"/>
              <w:rPr>
                <w:rFonts w:ascii="Times New Roman" w:hAnsi="Times New Roman"/>
                <w:b/>
                <w:sz w:val="18"/>
                <w:szCs w:val="18"/>
                <w:lang w:val="uk-UA"/>
              </w:rPr>
            </w:pPr>
          </w:p>
        </w:tc>
        <w:tc>
          <w:tcPr>
            <w:tcW w:w="965" w:type="dxa"/>
          </w:tcPr>
          <w:p w:rsidR="00053F46" w:rsidRPr="009F074D" w:rsidRDefault="00BB7820" w:rsidP="00D91676">
            <w:pPr>
              <w:spacing w:line="276" w:lineRule="auto"/>
              <w:jc w:val="center"/>
              <w:rPr>
                <w:rFonts w:ascii="Times New Roman" w:hAnsi="Times New Roman"/>
                <w:b/>
                <w:color w:val="0070C0"/>
                <w:sz w:val="18"/>
                <w:szCs w:val="18"/>
                <w:lang w:val="uk-UA"/>
              </w:rPr>
            </w:pPr>
            <w:r w:rsidRPr="009F074D">
              <w:rPr>
                <w:rFonts w:ascii="Times New Roman" w:eastAsia="Times New Roman" w:hAnsi="Times New Roman"/>
                <w:b/>
                <w:color w:val="0070C0"/>
                <w:lang w:val="uk-UA" w:eastAsia="ru-RU"/>
              </w:rPr>
              <w:t>9</w:t>
            </w:r>
          </w:p>
        </w:tc>
        <w:tc>
          <w:tcPr>
            <w:tcW w:w="1035" w:type="dxa"/>
          </w:tcPr>
          <w:p w:rsidR="00053F46" w:rsidRPr="009F074D" w:rsidRDefault="00053F46" w:rsidP="00D91676">
            <w:pPr>
              <w:spacing w:line="276" w:lineRule="auto"/>
              <w:jc w:val="center"/>
              <w:rPr>
                <w:rFonts w:ascii="Times New Roman" w:hAnsi="Times New Roman"/>
                <w:b/>
                <w:sz w:val="18"/>
                <w:szCs w:val="18"/>
                <w:lang w:val="uk-UA"/>
              </w:rPr>
            </w:pPr>
          </w:p>
        </w:tc>
      </w:tr>
      <w:tr w:rsidR="00053F46" w:rsidRPr="00944780" w:rsidTr="00555CED">
        <w:trPr>
          <w:trHeight w:val="70"/>
          <w:jc w:val="center"/>
        </w:trPr>
        <w:tc>
          <w:tcPr>
            <w:tcW w:w="433" w:type="dxa"/>
          </w:tcPr>
          <w:p w:rsidR="00053F46" w:rsidRPr="007B737D" w:rsidRDefault="00053F46" w:rsidP="00D91676">
            <w:pPr>
              <w:jc w:val="center"/>
              <w:rPr>
                <w:rFonts w:ascii="Times New Roman" w:eastAsia="Times New Roman" w:hAnsi="Times New Roman"/>
                <w:color w:val="000000"/>
                <w:sz w:val="18"/>
                <w:szCs w:val="18"/>
                <w:lang w:eastAsia="ru-RU"/>
              </w:rPr>
            </w:pPr>
            <w:r w:rsidRPr="007B737D">
              <w:rPr>
                <w:rFonts w:ascii="Times New Roman" w:eastAsia="Times New Roman" w:hAnsi="Times New Roman"/>
                <w:color w:val="000000"/>
                <w:sz w:val="18"/>
                <w:szCs w:val="18"/>
                <w:lang w:eastAsia="ru-RU"/>
              </w:rPr>
              <w:t>30</w:t>
            </w:r>
          </w:p>
        </w:tc>
        <w:tc>
          <w:tcPr>
            <w:tcW w:w="1658" w:type="dxa"/>
          </w:tcPr>
          <w:p w:rsidR="00053F46" w:rsidRPr="007B737D" w:rsidRDefault="00053F46" w:rsidP="004751B3">
            <w:pPr>
              <w:jc w:val="center"/>
              <w:rPr>
                <w:rFonts w:ascii="Times New Roman" w:eastAsia="Times New Roman" w:hAnsi="Times New Roman"/>
                <w:color w:val="000000"/>
                <w:sz w:val="18"/>
                <w:szCs w:val="18"/>
                <w:lang w:eastAsia="ru-RU"/>
              </w:rPr>
            </w:pPr>
            <w:r w:rsidRPr="00420B32">
              <w:rPr>
                <w:rFonts w:ascii="Times New Roman" w:hAnsi="Times New Roman"/>
                <w:lang w:val="uk-UA"/>
              </w:rPr>
              <w:t xml:space="preserve">Ярослав </w:t>
            </w:r>
            <w:r>
              <w:rPr>
                <w:rFonts w:ascii="Times New Roman" w:hAnsi="Times New Roman"/>
                <w:lang w:val="uk-UA"/>
              </w:rPr>
              <w:t>Л.</w:t>
            </w:r>
          </w:p>
        </w:tc>
        <w:tc>
          <w:tcPr>
            <w:tcW w:w="2104" w:type="dxa"/>
          </w:tcPr>
          <w:p w:rsidR="00053F46" w:rsidRPr="00D74879" w:rsidRDefault="00053F46" w:rsidP="00D91676">
            <w:pPr>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потенційний інтроверт</w:t>
            </w:r>
          </w:p>
        </w:tc>
        <w:tc>
          <w:tcPr>
            <w:tcW w:w="2331" w:type="dxa"/>
          </w:tcPr>
          <w:p w:rsidR="00053F46" w:rsidRPr="00D74879" w:rsidRDefault="00053F46" w:rsidP="00D91676">
            <w:pPr>
              <w:jc w:val="center"/>
              <w:rPr>
                <w:rFonts w:ascii="Times New Roman" w:eastAsia="Times New Roman" w:hAnsi="Times New Roman"/>
                <w:sz w:val="18"/>
                <w:szCs w:val="18"/>
                <w:lang w:eastAsia="ru-RU"/>
              </w:rPr>
            </w:pPr>
            <w:r>
              <w:rPr>
                <w:rFonts w:ascii="Times New Roman" w:hAnsi="Times New Roman"/>
                <w:sz w:val="18"/>
                <w:szCs w:val="18"/>
                <w:lang w:val="uk-UA"/>
              </w:rPr>
              <w:t xml:space="preserve">потенційний </w:t>
            </w:r>
            <w:proofErr w:type="spellStart"/>
            <w:r>
              <w:rPr>
                <w:rFonts w:ascii="Times New Roman" w:hAnsi="Times New Roman"/>
                <w:sz w:val="18"/>
                <w:szCs w:val="18"/>
                <w:lang w:val="uk-UA"/>
              </w:rPr>
              <w:t>конкордант</w:t>
            </w:r>
            <w:proofErr w:type="spellEnd"/>
          </w:p>
        </w:tc>
        <w:tc>
          <w:tcPr>
            <w:tcW w:w="1376" w:type="dxa"/>
          </w:tcPr>
          <w:p w:rsidR="00053F46" w:rsidRPr="00DA2FD4" w:rsidRDefault="00053F46" w:rsidP="00D91676">
            <w:pPr>
              <w:jc w:val="center"/>
              <w:rPr>
                <w:rFonts w:ascii="Times New Roman" w:eastAsia="Times New Roman" w:hAnsi="Times New Roman"/>
                <w:sz w:val="18"/>
                <w:szCs w:val="18"/>
                <w:lang w:val="uk-UA" w:eastAsia="ru-RU"/>
              </w:rPr>
            </w:pPr>
            <w:r w:rsidRPr="00DA2FD4">
              <w:rPr>
                <w:rFonts w:ascii="Times New Roman" w:eastAsia="Times New Roman" w:hAnsi="Times New Roman"/>
                <w:sz w:val="18"/>
                <w:szCs w:val="18"/>
                <w:lang w:val="uk-UA" w:eastAsia="ru-RU"/>
              </w:rPr>
              <w:t>флегматик</w:t>
            </w:r>
          </w:p>
        </w:tc>
        <w:tc>
          <w:tcPr>
            <w:tcW w:w="457" w:type="dxa"/>
          </w:tcPr>
          <w:p w:rsidR="00053F46" w:rsidRPr="003F74E4" w:rsidRDefault="00053F46" w:rsidP="00D91676">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4</w:t>
            </w:r>
          </w:p>
        </w:tc>
        <w:tc>
          <w:tcPr>
            <w:tcW w:w="423" w:type="dxa"/>
          </w:tcPr>
          <w:p w:rsidR="00053F46" w:rsidRPr="003F74E4" w:rsidRDefault="00053F46" w:rsidP="00D91676">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6</w:t>
            </w:r>
          </w:p>
        </w:tc>
        <w:tc>
          <w:tcPr>
            <w:tcW w:w="402" w:type="dxa"/>
          </w:tcPr>
          <w:p w:rsidR="00053F46" w:rsidRPr="003F74E4" w:rsidRDefault="00053F46" w:rsidP="00D91676">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5</w:t>
            </w:r>
          </w:p>
        </w:tc>
        <w:tc>
          <w:tcPr>
            <w:tcW w:w="425" w:type="dxa"/>
          </w:tcPr>
          <w:p w:rsidR="00053F46" w:rsidRPr="003F74E4" w:rsidRDefault="00053F46" w:rsidP="00D91676">
            <w:pPr>
              <w:jc w:val="center"/>
              <w:rPr>
                <w:rFonts w:ascii="Times New Roman" w:hAnsi="Times New Roman"/>
                <w:b/>
                <w:color w:val="92D050"/>
                <w:sz w:val="18"/>
                <w:szCs w:val="18"/>
                <w:lang w:val="uk-UA"/>
              </w:rPr>
            </w:pPr>
            <w:r w:rsidRPr="003F74E4">
              <w:rPr>
                <w:rFonts w:ascii="Times New Roman" w:hAnsi="Times New Roman"/>
                <w:b/>
                <w:color w:val="92D050"/>
                <w:sz w:val="18"/>
                <w:szCs w:val="18"/>
                <w:lang w:val="uk-UA"/>
              </w:rPr>
              <w:t>3</w:t>
            </w:r>
          </w:p>
        </w:tc>
        <w:tc>
          <w:tcPr>
            <w:tcW w:w="439"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6</w:t>
            </w:r>
          </w:p>
        </w:tc>
        <w:tc>
          <w:tcPr>
            <w:tcW w:w="401" w:type="dxa"/>
          </w:tcPr>
          <w:p w:rsidR="00053F46" w:rsidRPr="003F74E4" w:rsidRDefault="00053F46" w:rsidP="00D91676">
            <w:pPr>
              <w:jc w:val="center"/>
              <w:rPr>
                <w:rFonts w:ascii="Times New Roman" w:hAnsi="Times New Roman"/>
                <w:b/>
                <w:color w:val="0070C0"/>
                <w:sz w:val="18"/>
                <w:szCs w:val="18"/>
                <w:lang w:val="uk-UA"/>
              </w:rPr>
            </w:pPr>
            <w:r w:rsidRPr="003F74E4">
              <w:rPr>
                <w:rFonts w:ascii="Times New Roman" w:hAnsi="Times New Roman"/>
                <w:b/>
                <w:color w:val="0070C0"/>
                <w:sz w:val="18"/>
                <w:szCs w:val="18"/>
                <w:lang w:val="uk-UA"/>
              </w:rPr>
              <w:t>5</w:t>
            </w:r>
          </w:p>
        </w:tc>
        <w:tc>
          <w:tcPr>
            <w:tcW w:w="535" w:type="dxa"/>
          </w:tcPr>
          <w:p w:rsidR="00053F46" w:rsidRPr="003F74E4" w:rsidRDefault="00053F46" w:rsidP="00D91676">
            <w:pPr>
              <w:jc w:val="center"/>
              <w:rPr>
                <w:rFonts w:ascii="Times New Roman" w:hAnsi="Times New Roman"/>
                <w:b/>
                <w:color w:val="FF0000"/>
                <w:sz w:val="18"/>
                <w:szCs w:val="18"/>
                <w:lang w:val="uk-UA"/>
              </w:rPr>
            </w:pPr>
            <w:r w:rsidRPr="003F74E4">
              <w:rPr>
                <w:rFonts w:ascii="Times New Roman" w:hAnsi="Times New Roman"/>
                <w:b/>
                <w:color w:val="FF0000"/>
                <w:sz w:val="18"/>
                <w:szCs w:val="18"/>
                <w:lang w:val="uk-UA"/>
              </w:rPr>
              <w:t>7</w:t>
            </w:r>
          </w:p>
        </w:tc>
        <w:tc>
          <w:tcPr>
            <w:tcW w:w="408" w:type="dxa"/>
          </w:tcPr>
          <w:p w:rsidR="00053F46" w:rsidRPr="00BB7820" w:rsidRDefault="00053F46" w:rsidP="00D91676">
            <w:pPr>
              <w:jc w:val="center"/>
              <w:rPr>
                <w:rFonts w:ascii="Times New Roman" w:hAnsi="Times New Roman"/>
                <w:b/>
                <w:color w:val="0070C0"/>
                <w:sz w:val="18"/>
                <w:szCs w:val="18"/>
                <w:lang w:val="uk-UA"/>
              </w:rPr>
            </w:pPr>
            <w:r w:rsidRPr="00BB7820">
              <w:rPr>
                <w:rFonts w:ascii="Times New Roman" w:hAnsi="Times New Roman"/>
                <w:b/>
                <w:color w:val="0070C0"/>
                <w:sz w:val="18"/>
                <w:szCs w:val="18"/>
                <w:lang w:val="uk-UA"/>
              </w:rPr>
              <w:t>5</w:t>
            </w:r>
          </w:p>
        </w:tc>
        <w:tc>
          <w:tcPr>
            <w:tcW w:w="471" w:type="dxa"/>
          </w:tcPr>
          <w:p w:rsidR="00053F46" w:rsidRPr="003F74E4" w:rsidRDefault="00053F46" w:rsidP="00D91676">
            <w:pPr>
              <w:jc w:val="center"/>
              <w:rPr>
                <w:rFonts w:ascii="Times New Roman" w:eastAsia="Times New Roman" w:hAnsi="Times New Roman"/>
                <w:b/>
                <w:color w:val="92D050"/>
                <w:sz w:val="18"/>
                <w:szCs w:val="18"/>
                <w:lang w:val="uk-UA" w:eastAsia="ru-RU"/>
              </w:rPr>
            </w:pPr>
            <w:r w:rsidRPr="003F74E4">
              <w:rPr>
                <w:rFonts w:ascii="Times New Roman" w:eastAsia="Times New Roman" w:hAnsi="Times New Roman"/>
                <w:b/>
                <w:color w:val="92D050"/>
                <w:sz w:val="18"/>
                <w:szCs w:val="18"/>
                <w:lang w:val="uk-UA" w:eastAsia="ru-RU"/>
              </w:rPr>
              <w:t>16</w:t>
            </w:r>
          </w:p>
        </w:tc>
        <w:tc>
          <w:tcPr>
            <w:tcW w:w="474" w:type="dxa"/>
          </w:tcPr>
          <w:p w:rsidR="00053F46" w:rsidRPr="003F74E4" w:rsidRDefault="00053F46" w:rsidP="00D91676">
            <w:pPr>
              <w:jc w:val="center"/>
              <w:rPr>
                <w:rFonts w:ascii="Times New Roman" w:eastAsia="Times New Roman" w:hAnsi="Times New Roman"/>
                <w:b/>
                <w:color w:val="FF0000"/>
                <w:sz w:val="18"/>
                <w:szCs w:val="18"/>
                <w:lang w:val="uk-UA" w:eastAsia="ru-RU"/>
              </w:rPr>
            </w:pPr>
            <w:r w:rsidRPr="003F74E4">
              <w:rPr>
                <w:rFonts w:ascii="Times New Roman" w:eastAsia="Times New Roman" w:hAnsi="Times New Roman"/>
                <w:b/>
                <w:color w:val="FF0000"/>
                <w:sz w:val="18"/>
                <w:szCs w:val="18"/>
                <w:lang w:val="uk-UA" w:eastAsia="ru-RU"/>
              </w:rPr>
              <w:t>11</w:t>
            </w:r>
          </w:p>
        </w:tc>
        <w:tc>
          <w:tcPr>
            <w:tcW w:w="952"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965" w:type="dxa"/>
          </w:tcPr>
          <w:p w:rsidR="00053F46" w:rsidRPr="009F074D" w:rsidRDefault="00053F46" w:rsidP="00D91676">
            <w:pPr>
              <w:spacing w:line="276" w:lineRule="auto"/>
              <w:jc w:val="center"/>
              <w:rPr>
                <w:rFonts w:ascii="Times New Roman" w:eastAsia="Times New Roman" w:hAnsi="Times New Roman"/>
                <w:b/>
                <w:sz w:val="18"/>
                <w:szCs w:val="18"/>
                <w:lang w:val="uk-UA" w:eastAsia="ru-RU"/>
              </w:rPr>
            </w:pPr>
          </w:p>
        </w:tc>
        <w:tc>
          <w:tcPr>
            <w:tcW w:w="1035" w:type="dxa"/>
          </w:tcPr>
          <w:p w:rsidR="00053F46" w:rsidRPr="009F074D" w:rsidRDefault="00BB7820" w:rsidP="00D91676">
            <w:pPr>
              <w:spacing w:line="276" w:lineRule="auto"/>
              <w:jc w:val="center"/>
              <w:rPr>
                <w:rFonts w:ascii="Times New Roman" w:eastAsia="Times New Roman" w:hAnsi="Times New Roman"/>
                <w:b/>
                <w:color w:val="92D050"/>
                <w:lang w:val="uk-UA" w:eastAsia="ru-RU"/>
              </w:rPr>
            </w:pPr>
            <w:r w:rsidRPr="009F074D">
              <w:rPr>
                <w:rFonts w:ascii="Times New Roman" w:eastAsia="Times New Roman" w:hAnsi="Times New Roman"/>
                <w:b/>
                <w:color w:val="92D050"/>
                <w:lang w:val="uk-UA" w:eastAsia="ru-RU"/>
              </w:rPr>
              <w:t>5</w:t>
            </w:r>
          </w:p>
        </w:tc>
      </w:tr>
    </w:tbl>
    <w:p w:rsidR="009F074D" w:rsidRDefault="009F074D" w:rsidP="00D36BE4">
      <w:pPr>
        <w:pStyle w:val="110"/>
        <w:spacing w:after="0" w:line="360" w:lineRule="auto"/>
        <w:ind w:left="0"/>
        <w:jc w:val="both"/>
        <w:rPr>
          <w:rFonts w:ascii="Times New Roman" w:hAnsi="Times New Roman" w:cs="Times New Roman"/>
          <w:sz w:val="28"/>
          <w:szCs w:val="28"/>
          <w:lang w:val="uk-UA"/>
        </w:rPr>
      </w:pPr>
    </w:p>
    <w:p w:rsidR="007B23C5" w:rsidRPr="009F074D" w:rsidRDefault="007B23C5" w:rsidP="00D36BE4">
      <w:pPr>
        <w:pStyle w:val="110"/>
        <w:spacing w:after="0" w:line="360" w:lineRule="auto"/>
        <w:ind w:left="0"/>
        <w:jc w:val="both"/>
        <w:rPr>
          <w:rFonts w:ascii="Times New Roman" w:hAnsi="Times New Roman"/>
          <w:bCs/>
          <w:color w:val="000000"/>
          <w:sz w:val="28"/>
          <w:szCs w:val="28"/>
          <w:shd w:val="clear" w:color="auto" w:fill="FFFFFF"/>
          <w:lang w:val="uk-UA"/>
        </w:rPr>
      </w:pPr>
      <w:r w:rsidRPr="009F074D">
        <w:rPr>
          <w:rFonts w:ascii="Times New Roman" w:hAnsi="Times New Roman" w:cs="Times New Roman"/>
          <w:sz w:val="28"/>
          <w:szCs w:val="28"/>
          <w:lang w:val="uk-UA"/>
        </w:rPr>
        <w:t xml:space="preserve">Кольорове значення </w:t>
      </w:r>
      <w:r w:rsidR="009F074D" w:rsidRPr="009F074D">
        <w:rPr>
          <w:rFonts w:ascii="Times New Roman" w:hAnsi="Times New Roman" w:cs="Times New Roman"/>
          <w:sz w:val="28"/>
          <w:szCs w:val="28"/>
          <w:lang w:val="uk-UA"/>
        </w:rPr>
        <w:t>до</w:t>
      </w:r>
      <w:r w:rsidRPr="009F074D">
        <w:rPr>
          <w:rFonts w:ascii="Times New Roman" w:hAnsi="Times New Roman" w:cs="Times New Roman"/>
          <w:sz w:val="28"/>
          <w:szCs w:val="28"/>
          <w:lang w:val="uk-UA"/>
        </w:rPr>
        <w:t xml:space="preserve"> </w:t>
      </w:r>
      <w:r w:rsidR="009F074D" w:rsidRPr="009F074D">
        <w:rPr>
          <w:rFonts w:ascii="Times New Roman" w:hAnsi="Times New Roman" w:cs="Times New Roman"/>
          <w:sz w:val="28"/>
          <w:szCs w:val="28"/>
          <w:lang w:val="uk-UA"/>
        </w:rPr>
        <w:t>методик:</w:t>
      </w:r>
      <w:r w:rsidRPr="009F074D">
        <w:rPr>
          <w:rFonts w:ascii="Times New Roman" w:hAnsi="Times New Roman" w:cs="Times New Roman"/>
          <w:sz w:val="28"/>
          <w:szCs w:val="28"/>
          <w:lang w:val="uk-UA"/>
        </w:rPr>
        <w:t xml:space="preserve"> </w:t>
      </w:r>
      <w:r w:rsidRPr="009F074D">
        <w:rPr>
          <w:rFonts w:ascii="Times New Roman" w:hAnsi="Times New Roman"/>
          <w:bCs/>
          <w:sz w:val="28"/>
          <w:szCs w:val="28"/>
          <w:lang w:val="uk-UA"/>
        </w:rPr>
        <w:t>«Діагностика рівня агресивності» (</w:t>
      </w:r>
      <w:proofErr w:type="spellStart"/>
      <w:r w:rsidRPr="009F074D">
        <w:rPr>
          <w:rFonts w:ascii="Times New Roman" w:hAnsi="Times New Roman"/>
          <w:bCs/>
          <w:color w:val="000000"/>
          <w:sz w:val="28"/>
          <w:szCs w:val="28"/>
          <w:shd w:val="clear" w:color="auto" w:fill="FFFFFF"/>
        </w:rPr>
        <w:t>Басса-Дарки</w:t>
      </w:r>
      <w:proofErr w:type="spellEnd"/>
      <w:r w:rsidRPr="009F074D">
        <w:rPr>
          <w:rFonts w:ascii="Times New Roman" w:hAnsi="Times New Roman"/>
          <w:bCs/>
          <w:color w:val="000000"/>
          <w:sz w:val="28"/>
          <w:szCs w:val="28"/>
          <w:shd w:val="clear" w:color="auto" w:fill="FFFFFF"/>
        </w:rPr>
        <w:t>)</w:t>
      </w:r>
      <w:r w:rsidR="009F074D" w:rsidRPr="009F074D">
        <w:rPr>
          <w:rFonts w:ascii="Times New Roman" w:hAnsi="Times New Roman"/>
          <w:bCs/>
          <w:color w:val="000000"/>
          <w:sz w:val="28"/>
          <w:szCs w:val="28"/>
          <w:shd w:val="clear" w:color="auto" w:fill="FFFFFF"/>
          <w:lang w:val="uk-UA"/>
        </w:rPr>
        <w:t xml:space="preserve">, </w:t>
      </w:r>
      <w:r w:rsidR="009F074D" w:rsidRPr="009F074D">
        <w:rPr>
          <w:rFonts w:ascii="Times New Roman" w:hAnsi="Times New Roman"/>
          <w:bCs/>
          <w:sz w:val="28"/>
          <w:szCs w:val="28"/>
          <w:lang w:val="uk-UA"/>
        </w:rPr>
        <w:t>«Діагностики потреби в пошуках відчуттів» (</w:t>
      </w:r>
      <w:r w:rsidR="009F074D" w:rsidRPr="009F074D">
        <w:rPr>
          <w:rFonts w:ascii="Times New Roman" w:hAnsi="Times New Roman"/>
          <w:bCs/>
          <w:color w:val="000000"/>
          <w:sz w:val="28"/>
          <w:szCs w:val="28"/>
          <w:shd w:val="clear" w:color="auto" w:fill="FFFFFF"/>
          <w:lang w:val="uk-UA"/>
        </w:rPr>
        <w:t>М. </w:t>
      </w:r>
      <w:proofErr w:type="spellStart"/>
      <w:r w:rsidR="009F074D" w:rsidRPr="009F074D">
        <w:rPr>
          <w:rFonts w:ascii="Times New Roman" w:hAnsi="Times New Roman"/>
          <w:bCs/>
          <w:color w:val="000000"/>
          <w:sz w:val="28"/>
          <w:szCs w:val="28"/>
          <w:shd w:val="clear" w:color="auto" w:fill="FFFFFF"/>
          <w:lang w:val="uk-UA"/>
        </w:rPr>
        <w:t>Цукерман</w:t>
      </w:r>
      <w:proofErr w:type="spellEnd"/>
      <w:r w:rsidR="009F074D" w:rsidRPr="009F074D">
        <w:rPr>
          <w:rFonts w:ascii="Times New Roman" w:hAnsi="Times New Roman"/>
          <w:bCs/>
          <w:color w:val="000000"/>
          <w:sz w:val="28"/>
          <w:szCs w:val="28"/>
          <w:shd w:val="clear" w:color="auto" w:fill="FFFFFF"/>
        </w:rPr>
        <w:t>)</w:t>
      </w:r>
    </w:p>
    <w:p w:rsidR="007B23C5" w:rsidRPr="007B23C5" w:rsidRDefault="009B086E" w:rsidP="007B23C5">
      <w:pPr>
        <w:pStyle w:val="110"/>
        <w:numPr>
          <w:ilvl w:val="0"/>
          <w:numId w:val="14"/>
        </w:numPr>
        <w:tabs>
          <w:tab w:val="left" w:pos="0"/>
        </w:tabs>
        <w:spacing w:after="0" w:line="360" w:lineRule="auto"/>
        <w:ind w:left="1276" w:hanging="425"/>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59" style="position:absolute;left:0;text-align:left;margin-left:7.05pt;margin-top:7.2pt;width:17.7pt;height:15.4pt;z-index:251687936" fillcolor="red"/>
        </w:pict>
      </w:r>
      <w:r w:rsidR="007B23C5" w:rsidRPr="007B23C5">
        <w:rPr>
          <w:rFonts w:ascii="Times New Roman" w:hAnsi="Times New Roman" w:cs="Times New Roman"/>
          <w:sz w:val="28"/>
          <w:szCs w:val="28"/>
          <w:lang w:val="uk-UA"/>
        </w:rPr>
        <w:t>високий рівень показників</w:t>
      </w:r>
      <w:r w:rsidR="007B23C5">
        <w:rPr>
          <w:rFonts w:ascii="Times New Roman" w:hAnsi="Times New Roman" w:cs="Times New Roman"/>
          <w:sz w:val="28"/>
          <w:szCs w:val="28"/>
          <w:lang w:val="uk-UA"/>
        </w:rPr>
        <w:t>;</w:t>
      </w:r>
    </w:p>
    <w:p w:rsidR="009F074D" w:rsidRDefault="009B086E" w:rsidP="009F074D">
      <w:pPr>
        <w:pStyle w:val="a3"/>
        <w:numPr>
          <w:ilvl w:val="0"/>
          <w:numId w:val="14"/>
        </w:numPr>
        <w:tabs>
          <w:tab w:val="left" w:pos="1245"/>
        </w:tabs>
        <w:spacing w:after="0" w:line="360" w:lineRule="auto"/>
        <w:ind w:left="1276" w:hanging="425"/>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60" style="position:absolute;left:0;text-align:left;margin-left:7.05pt;margin-top:4.6pt;width:17.7pt;height:12.3pt;z-index:251688960" fillcolor="#0070c0"/>
        </w:pict>
      </w:r>
      <w:r w:rsidR="007B23C5">
        <w:rPr>
          <w:rFonts w:ascii="Times New Roman" w:hAnsi="Times New Roman" w:cs="Times New Roman"/>
          <w:sz w:val="28"/>
          <w:szCs w:val="28"/>
          <w:lang w:val="uk-UA"/>
        </w:rPr>
        <w:t>с</w:t>
      </w:r>
      <w:r w:rsidR="007B23C5" w:rsidRPr="007B23C5">
        <w:rPr>
          <w:rFonts w:ascii="Times New Roman" w:hAnsi="Times New Roman" w:cs="Times New Roman"/>
          <w:sz w:val="28"/>
          <w:szCs w:val="28"/>
          <w:lang w:val="uk-UA"/>
        </w:rPr>
        <w:t xml:space="preserve">ередній рівень показників </w:t>
      </w:r>
      <w:r w:rsidR="007B23C5">
        <w:rPr>
          <w:rFonts w:ascii="Times New Roman" w:hAnsi="Times New Roman" w:cs="Times New Roman"/>
          <w:sz w:val="28"/>
          <w:szCs w:val="28"/>
          <w:lang w:val="uk-UA"/>
        </w:rPr>
        <w:t>;</w:t>
      </w:r>
    </w:p>
    <w:p w:rsidR="007B23C5" w:rsidRPr="009F074D" w:rsidRDefault="009B086E" w:rsidP="007B23C5">
      <w:pPr>
        <w:pStyle w:val="a3"/>
        <w:numPr>
          <w:ilvl w:val="0"/>
          <w:numId w:val="14"/>
        </w:numPr>
        <w:tabs>
          <w:tab w:val="left" w:pos="1245"/>
        </w:tabs>
        <w:spacing w:after="0" w:line="360" w:lineRule="auto"/>
        <w:ind w:left="1276" w:hanging="425"/>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61" style="position:absolute;left:0;text-align:left;margin-left:7.05pt;margin-top:3.45pt;width:17.7pt;height:12.85pt;z-index:251689984" fillcolor="#92d050"/>
        </w:pict>
      </w:r>
      <w:r w:rsidR="009F074D">
        <w:rPr>
          <w:rFonts w:ascii="Times New Roman" w:hAnsi="Times New Roman" w:cs="Times New Roman"/>
          <w:sz w:val="28"/>
          <w:szCs w:val="28"/>
          <w:lang w:val="uk-UA"/>
        </w:rPr>
        <w:t>низький рівень показників</w:t>
      </w:r>
      <w:r w:rsidR="00763F82">
        <w:rPr>
          <w:rFonts w:ascii="Times New Roman" w:hAnsi="Times New Roman" w:cs="Times New Roman"/>
          <w:sz w:val="28"/>
          <w:szCs w:val="28"/>
          <w:lang w:val="uk-UA"/>
        </w:rPr>
        <w:t>.</w:t>
      </w:r>
    </w:p>
    <w:sectPr w:rsidR="007B23C5" w:rsidRPr="009F074D" w:rsidSect="009F074D">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CDA" w:rsidRDefault="001F7CDA" w:rsidP="008C17DE">
      <w:pPr>
        <w:spacing w:after="0" w:line="240" w:lineRule="auto"/>
      </w:pPr>
      <w:r>
        <w:separator/>
      </w:r>
    </w:p>
  </w:endnote>
  <w:endnote w:type="continuationSeparator" w:id="0">
    <w:p w:rsidR="001F7CDA" w:rsidRDefault="001F7CDA" w:rsidP="008C1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AR PL SungtiL GB">
    <w:charset w:val="01"/>
    <w:family w:val="auto"/>
    <w:pitch w:val="variable"/>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font326">
    <w:altName w:val="Times New Roman"/>
    <w:charset w:val="01"/>
    <w:family w:val="auto"/>
    <w:pitch w:val="variable"/>
    <w:sig w:usb0="00000000" w:usb1="00000000" w:usb2="00000000" w:usb3="00000000" w:csb0="00000000" w:csb1="00000000"/>
  </w:font>
  <w:font w:name="font290">
    <w:altName w:val="Times New Roman"/>
    <w:charset w:val="01"/>
    <w:family w:val="auto"/>
    <w:pitch w:val="variable"/>
    <w:sig w:usb0="00000000" w:usb1="00000000" w:usb2="00000000" w:usb3="00000000" w:csb0="00000000" w:csb1="00000000"/>
  </w:font>
  <w:font w:name="font297">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CDA" w:rsidRDefault="001F7CDA" w:rsidP="008C17DE">
      <w:pPr>
        <w:spacing w:after="0" w:line="240" w:lineRule="auto"/>
      </w:pPr>
      <w:r>
        <w:separator/>
      </w:r>
    </w:p>
  </w:footnote>
  <w:footnote w:type="continuationSeparator" w:id="0">
    <w:p w:rsidR="001F7CDA" w:rsidRDefault="001F7CDA" w:rsidP="008C17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76375"/>
      <w:docPartObj>
        <w:docPartGallery w:val="Page Numbers (Top of Page)"/>
        <w:docPartUnique/>
      </w:docPartObj>
    </w:sdtPr>
    <w:sdtContent>
      <w:p w:rsidR="001F5F57" w:rsidRDefault="001F5F57">
        <w:pPr>
          <w:pStyle w:val="af2"/>
          <w:jc w:val="right"/>
        </w:pPr>
        <w:fldSimple w:instr=" PAGE   \* MERGEFORMAT ">
          <w:r w:rsidR="00336D17">
            <w:rPr>
              <w:noProof/>
            </w:rPr>
            <w:t>9</w:t>
          </w:r>
        </w:fldSimple>
      </w:p>
    </w:sdtContent>
  </w:sdt>
  <w:p w:rsidR="001F5F57" w:rsidRDefault="001F5F5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Num4"/>
    <w:lvl w:ilvl="0">
      <w:start w:val="1"/>
      <w:numFmt w:val="decimal"/>
      <w:lvlText w:val="%1."/>
      <w:lvlJc w:val="left"/>
      <w:pPr>
        <w:tabs>
          <w:tab w:val="num" w:pos="0"/>
        </w:tabs>
        <w:ind w:left="2588" w:hanging="117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nsid w:val="00000005"/>
    <w:multiLevelType w:val="multilevel"/>
    <w:tmpl w:val="00000005"/>
    <w:name w:val="WWNum11"/>
    <w:lvl w:ilvl="0">
      <w:start w:val="1"/>
      <w:numFmt w:val="bullet"/>
      <w:lvlText w:val=""/>
      <w:lvlJc w:val="left"/>
      <w:pPr>
        <w:tabs>
          <w:tab w:val="num" w:pos="0"/>
        </w:tabs>
        <w:ind w:left="1500" w:hanging="360"/>
      </w:pPr>
      <w:rPr>
        <w:rFonts w:ascii="Symbol" w:hAnsi="Symbol"/>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5">
    <w:nsid w:val="00000006"/>
    <w:multiLevelType w:val="multilevel"/>
    <w:tmpl w:val="00000006"/>
    <w:name w:val="WWNum1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00000007"/>
    <w:multiLevelType w:val="multilevel"/>
    <w:tmpl w:val="00000007"/>
    <w:name w:val="WWNum15"/>
    <w:lvl w:ilvl="0">
      <w:start w:val="1"/>
      <w:numFmt w:val="bullet"/>
      <w:lvlText w:val="-"/>
      <w:lvlJc w:val="left"/>
      <w:pPr>
        <w:tabs>
          <w:tab w:val="num" w:pos="0"/>
        </w:tabs>
        <w:ind w:left="1429" w:hanging="360"/>
      </w:pPr>
      <w:rPr>
        <w:rFonts w:ascii="OpenSymbol" w:hAnsi="Open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08"/>
    <w:multiLevelType w:val="multilevel"/>
    <w:tmpl w:val="00000008"/>
    <w:name w:val="WWNum18"/>
    <w:lvl w:ilvl="0">
      <w:start w:val="1"/>
      <w:numFmt w:val="decimal"/>
      <w:lvlText w:val="%1."/>
      <w:lvlJc w:val="left"/>
      <w:pPr>
        <w:tabs>
          <w:tab w:val="num" w:pos="0"/>
        </w:tabs>
        <w:ind w:left="928" w:hanging="360"/>
      </w:pPr>
      <w:rPr>
        <w:rFonts w:ascii="Times New Roman" w:eastAsia="Times New Roman" w:hAnsi="Times New Roman" w:cs="Times New Roman"/>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Num22"/>
    <w:lvl w:ilvl="0">
      <w:start w:val="1"/>
      <w:numFmt w:val="decimal"/>
      <w:lvlText w:val="%1."/>
      <w:lvlJc w:val="left"/>
      <w:pPr>
        <w:tabs>
          <w:tab w:val="num" w:pos="492"/>
        </w:tabs>
        <w:ind w:left="1212" w:hanging="360"/>
      </w:pPr>
    </w:lvl>
    <w:lvl w:ilvl="1">
      <w:start w:val="1"/>
      <w:numFmt w:val="lowerLetter"/>
      <w:lvlText w:val="%2."/>
      <w:lvlJc w:val="left"/>
      <w:pPr>
        <w:tabs>
          <w:tab w:val="num" w:pos="492"/>
        </w:tabs>
        <w:ind w:left="1932" w:hanging="360"/>
      </w:pPr>
    </w:lvl>
    <w:lvl w:ilvl="2">
      <w:start w:val="1"/>
      <w:numFmt w:val="lowerRoman"/>
      <w:lvlText w:val="%3."/>
      <w:lvlJc w:val="right"/>
      <w:pPr>
        <w:tabs>
          <w:tab w:val="num" w:pos="492"/>
        </w:tabs>
        <w:ind w:left="2652" w:hanging="180"/>
      </w:pPr>
    </w:lvl>
    <w:lvl w:ilvl="3">
      <w:start w:val="1"/>
      <w:numFmt w:val="decimal"/>
      <w:lvlText w:val="%4."/>
      <w:lvlJc w:val="left"/>
      <w:pPr>
        <w:tabs>
          <w:tab w:val="num" w:pos="492"/>
        </w:tabs>
        <w:ind w:left="3372" w:hanging="360"/>
      </w:pPr>
    </w:lvl>
    <w:lvl w:ilvl="4">
      <w:start w:val="1"/>
      <w:numFmt w:val="lowerLetter"/>
      <w:lvlText w:val="%5."/>
      <w:lvlJc w:val="left"/>
      <w:pPr>
        <w:tabs>
          <w:tab w:val="num" w:pos="492"/>
        </w:tabs>
        <w:ind w:left="4092" w:hanging="360"/>
      </w:pPr>
    </w:lvl>
    <w:lvl w:ilvl="5">
      <w:start w:val="1"/>
      <w:numFmt w:val="lowerRoman"/>
      <w:lvlText w:val="%6."/>
      <w:lvlJc w:val="right"/>
      <w:pPr>
        <w:tabs>
          <w:tab w:val="num" w:pos="492"/>
        </w:tabs>
        <w:ind w:left="4812" w:hanging="180"/>
      </w:pPr>
    </w:lvl>
    <w:lvl w:ilvl="6">
      <w:start w:val="1"/>
      <w:numFmt w:val="decimal"/>
      <w:lvlText w:val="%7."/>
      <w:lvlJc w:val="left"/>
      <w:pPr>
        <w:tabs>
          <w:tab w:val="num" w:pos="492"/>
        </w:tabs>
        <w:ind w:left="5532" w:hanging="360"/>
      </w:pPr>
    </w:lvl>
    <w:lvl w:ilvl="7">
      <w:start w:val="1"/>
      <w:numFmt w:val="lowerLetter"/>
      <w:lvlText w:val="%8."/>
      <w:lvlJc w:val="left"/>
      <w:pPr>
        <w:tabs>
          <w:tab w:val="num" w:pos="492"/>
        </w:tabs>
        <w:ind w:left="6252" w:hanging="360"/>
      </w:pPr>
    </w:lvl>
    <w:lvl w:ilvl="8">
      <w:start w:val="1"/>
      <w:numFmt w:val="lowerRoman"/>
      <w:lvlText w:val="%9."/>
      <w:lvlJc w:val="right"/>
      <w:pPr>
        <w:tabs>
          <w:tab w:val="num" w:pos="492"/>
        </w:tabs>
        <w:ind w:left="6972" w:hanging="180"/>
      </w:pPr>
    </w:lvl>
  </w:abstractNum>
  <w:abstractNum w:abstractNumId="9">
    <w:nsid w:val="0000000A"/>
    <w:multiLevelType w:val="multilevel"/>
    <w:tmpl w:val="0000000A"/>
    <w:name w:val="WWNum24"/>
    <w:lvl w:ilvl="0">
      <w:start w:val="1"/>
      <w:numFmt w:val="bullet"/>
      <w:lvlText w:val=""/>
      <w:lvlJc w:val="left"/>
      <w:pPr>
        <w:tabs>
          <w:tab w:val="num" w:pos="0"/>
        </w:tabs>
        <w:ind w:left="1500" w:hanging="360"/>
      </w:pPr>
      <w:rPr>
        <w:rFonts w:ascii="Symbol" w:hAnsi="Symbol"/>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10">
    <w:nsid w:val="0000000B"/>
    <w:multiLevelType w:val="multilevel"/>
    <w:tmpl w:val="0000000B"/>
    <w:name w:val="WWNum31"/>
    <w:lvl w:ilvl="0">
      <w:start w:val="1"/>
      <w:numFmt w:val="decimal"/>
      <w:lvlText w:val="%1."/>
      <w:lvlJc w:val="left"/>
      <w:pPr>
        <w:tabs>
          <w:tab w:val="num" w:pos="0"/>
        </w:tabs>
        <w:ind w:left="1069" w:hanging="360"/>
      </w:pPr>
      <w:rPr>
        <w:rFonts w:ascii="Times New Roman" w:eastAsia="Calibri" w:hAnsi="Times New Roman"/>
        <w:b w:val="0"/>
        <w:sz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0000000C"/>
    <w:multiLevelType w:val="multilevel"/>
    <w:tmpl w:val="0000000C"/>
    <w:name w:val="WW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261A66"/>
    <w:multiLevelType w:val="hybridMultilevel"/>
    <w:tmpl w:val="EB5E209E"/>
    <w:lvl w:ilvl="0" w:tplc="F56841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6B44749"/>
    <w:multiLevelType w:val="multilevel"/>
    <w:tmpl w:val="1CF42B6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0D6A5E9A"/>
    <w:multiLevelType w:val="hybridMultilevel"/>
    <w:tmpl w:val="E4FEA986"/>
    <w:lvl w:ilvl="0" w:tplc="3606E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5FE5CE6"/>
    <w:multiLevelType w:val="hybridMultilevel"/>
    <w:tmpl w:val="681C64D2"/>
    <w:lvl w:ilvl="0" w:tplc="F56841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DC010C8"/>
    <w:multiLevelType w:val="hybridMultilevel"/>
    <w:tmpl w:val="E480BEF2"/>
    <w:lvl w:ilvl="0" w:tplc="F56841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782697"/>
    <w:multiLevelType w:val="multilevel"/>
    <w:tmpl w:val="143803EC"/>
    <w:lvl w:ilvl="0">
      <w:start w:val="1"/>
      <w:numFmt w:val="decimal"/>
      <w:lvlText w:val="%1."/>
      <w:lvlJc w:val="left"/>
      <w:pPr>
        <w:ind w:left="450" w:hanging="450"/>
      </w:pPr>
      <w:rPr>
        <w:rFonts w:ascii="Times New Roman" w:hAnsi="Times New Roman" w:cs="Times New Roman" w:hint="default"/>
        <w:b w:val="0"/>
        <w:sz w:val="28"/>
      </w:rPr>
    </w:lvl>
    <w:lvl w:ilvl="1">
      <w:start w:val="1"/>
      <w:numFmt w:val="decimal"/>
      <w:lvlText w:val="%1.%2."/>
      <w:lvlJc w:val="left"/>
      <w:pPr>
        <w:ind w:left="450" w:hanging="45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val="0"/>
        <w:sz w:val="28"/>
      </w:rPr>
    </w:lvl>
    <w:lvl w:ilvl="3">
      <w:start w:val="1"/>
      <w:numFmt w:val="decimal"/>
      <w:lvlText w:val="%1.%2.%3.%4."/>
      <w:lvlJc w:val="left"/>
      <w:pPr>
        <w:ind w:left="720" w:hanging="720"/>
      </w:pPr>
      <w:rPr>
        <w:rFonts w:ascii="Times New Roman" w:hAnsi="Times New Roman" w:cs="Times New Roman" w:hint="default"/>
        <w:b w:val="0"/>
        <w:sz w:val="28"/>
      </w:rPr>
    </w:lvl>
    <w:lvl w:ilvl="4">
      <w:start w:val="1"/>
      <w:numFmt w:val="decimal"/>
      <w:lvlText w:val="%1.%2.%3.%4.%5."/>
      <w:lvlJc w:val="left"/>
      <w:pPr>
        <w:ind w:left="1080" w:hanging="1080"/>
      </w:pPr>
      <w:rPr>
        <w:rFonts w:ascii="Times New Roman" w:hAnsi="Times New Roman" w:cs="Times New Roman" w:hint="default"/>
        <w:b w:val="0"/>
        <w:sz w:val="28"/>
      </w:rPr>
    </w:lvl>
    <w:lvl w:ilvl="5">
      <w:start w:val="1"/>
      <w:numFmt w:val="decimal"/>
      <w:lvlText w:val="%1.%2.%3.%4.%5.%6."/>
      <w:lvlJc w:val="left"/>
      <w:pPr>
        <w:ind w:left="1080" w:hanging="1080"/>
      </w:pPr>
      <w:rPr>
        <w:rFonts w:ascii="Times New Roman" w:hAnsi="Times New Roman" w:cs="Times New Roman" w:hint="default"/>
        <w:b w:val="0"/>
        <w:sz w:val="28"/>
      </w:rPr>
    </w:lvl>
    <w:lvl w:ilvl="6">
      <w:start w:val="1"/>
      <w:numFmt w:val="decimal"/>
      <w:lvlText w:val="%1.%2.%3.%4.%5.%6.%7."/>
      <w:lvlJc w:val="left"/>
      <w:pPr>
        <w:ind w:left="1440" w:hanging="1440"/>
      </w:pPr>
      <w:rPr>
        <w:rFonts w:ascii="Times New Roman" w:hAnsi="Times New Roman" w:cs="Times New Roman" w:hint="default"/>
        <w:b w:val="0"/>
        <w:sz w:val="28"/>
      </w:rPr>
    </w:lvl>
    <w:lvl w:ilvl="7">
      <w:start w:val="1"/>
      <w:numFmt w:val="decimal"/>
      <w:lvlText w:val="%1.%2.%3.%4.%5.%6.%7.%8."/>
      <w:lvlJc w:val="left"/>
      <w:pPr>
        <w:ind w:left="1440" w:hanging="1440"/>
      </w:pPr>
      <w:rPr>
        <w:rFonts w:ascii="Times New Roman" w:hAnsi="Times New Roman" w:cs="Times New Roman" w:hint="default"/>
        <w:b w:val="0"/>
        <w:sz w:val="28"/>
      </w:rPr>
    </w:lvl>
    <w:lvl w:ilvl="8">
      <w:start w:val="1"/>
      <w:numFmt w:val="decimal"/>
      <w:lvlText w:val="%1.%2.%3.%4.%5.%6.%7.%8.%9."/>
      <w:lvlJc w:val="left"/>
      <w:pPr>
        <w:ind w:left="1800" w:hanging="1800"/>
      </w:pPr>
      <w:rPr>
        <w:rFonts w:ascii="Times New Roman" w:hAnsi="Times New Roman" w:cs="Times New Roman" w:hint="default"/>
        <w:b w:val="0"/>
        <w:sz w:val="28"/>
      </w:rPr>
    </w:lvl>
  </w:abstractNum>
  <w:abstractNum w:abstractNumId="19">
    <w:nsid w:val="3F265761"/>
    <w:multiLevelType w:val="singleLevel"/>
    <w:tmpl w:val="0419000F"/>
    <w:lvl w:ilvl="0">
      <w:start w:val="1"/>
      <w:numFmt w:val="decimal"/>
      <w:lvlText w:val="%1."/>
      <w:lvlJc w:val="left"/>
      <w:pPr>
        <w:tabs>
          <w:tab w:val="num" w:pos="360"/>
        </w:tabs>
        <w:ind w:left="360" w:hanging="360"/>
      </w:pPr>
    </w:lvl>
  </w:abstractNum>
  <w:abstractNum w:abstractNumId="20">
    <w:nsid w:val="41ED6AB1"/>
    <w:multiLevelType w:val="multilevel"/>
    <w:tmpl w:val="B6EC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987112"/>
    <w:multiLevelType w:val="multilevel"/>
    <w:tmpl w:val="11E4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65688C"/>
    <w:multiLevelType w:val="hybridMultilevel"/>
    <w:tmpl w:val="BD92032C"/>
    <w:lvl w:ilvl="0" w:tplc="50427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783EB5"/>
    <w:multiLevelType w:val="hybridMultilevel"/>
    <w:tmpl w:val="DD909CCC"/>
    <w:lvl w:ilvl="0" w:tplc="D6503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C746C2E"/>
    <w:multiLevelType w:val="hybridMultilevel"/>
    <w:tmpl w:val="4386E832"/>
    <w:lvl w:ilvl="0" w:tplc="AEC8B048">
      <w:numFmt w:val="bullet"/>
      <w:lvlText w:val=""/>
      <w:lvlJc w:val="left"/>
      <w:pPr>
        <w:ind w:left="1068" w:hanging="360"/>
      </w:pPr>
      <w:rPr>
        <w:rFonts w:ascii="Wingdings" w:eastAsia="Times New Roman"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D8F68C3"/>
    <w:multiLevelType w:val="hybridMultilevel"/>
    <w:tmpl w:val="4A7025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13"/>
  </w:num>
  <w:num w:numId="5">
    <w:abstractNumId w:val="16"/>
  </w:num>
  <w:num w:numId="6">
    <w:abstractNumId w:val="23"/>
  </w:num>
  <w:num w:numId="7">
    <w:abstractNumId w:val="1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9"/>
  </w:num>
  <w:num w:numId="22">
    <w:abstractNumId w:val="24"/>
  </w:num>
  <w:num w:numId="23">
    <w:abstractNumId w:val="22"/>
  </w:num>
  <w:num w:numId="24">
    <w:abstractNumId w:val="21"/>
  </w:num>
  <w:num w:numId="25">
    <w:abstractNumId w:val="2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71334"/>
    <w:rsid w:val="00007725"/>
    <w:rsid w:val="00011CA2"/>
    <w:rsid w:val="0001628E"/>
    <w:rsid w:val="00020EB4"/>
    <w:rsid w:val="000235A8"/>
    <w:rsid w:val="00025357"/>
    <w:rsid w:val="0002770D"/>
    <w:rsid w:val="00053F46"/>
    <w:rsid w:val="00061AB0"/>
    <w:rsid w:val="00063945"/>
    <w:rsid w:val="00064B9B"/>
    <w:rsid w:val="000708B8"/>
    <w:rsid w:val="00077827"/>
    <w:rsid w:val="000810A3"/>
    <w:rsid w:val="0008173D"/>
    <w:rsid w:val="000935B0"/>
    <w:rsid w:val="0009436A"/>
    <w:rsid w:val="00096599"/>
    <w:rsid w:val="000B4595"/>
    <w:rsid w:val="000C1FF2"/>
    <w:rsid w:val="000C3F09"/>
    <w:rsid w:val="000D0CEE"/>
    <w:rsid w:val="000E6151"/>
    <w:rsid w:val="000F3DC0"/>
    <w:rsid w:val="001007B5"/>
    <w:rsid w:val="00105489"/>
    <w:rsid w:val="00106F4F"/>
    <w:rsid w:val="00112C4E"/>
    <w:rsid w:val="00112CB5"/>
    <w:rsid w:val="00114C1D"/>
    <w:rsid w:val="0012012D"/>
    <w:rsid w:val="00121EFD"/>
    <w:rsid w:val="001222FB"/>
    <w:rsid w:val="00124D58"/>
    <w:rsid w:val="00125EBD"/>
    <w:rsid w:val="0012645D"/>
    <w:rsid w:val="0012699D"/>
    <w:rsid w:val="00127212"/>
    <w:rsid w:val="00136B82"/>
    <w:rsid w:val="00142626"/>
    <w:rsid w:val="00150A1B"/>
    <w:rsid w:val="001529D5"/>
    <w:rsid w:val="00155969"/>
    <w:rsid w:val="001579AF"/>
    <w:rsid w:val="00157AB4"/>
    <w:rsid w:val="001632ED"/>
    <w:rsid w:val="00191001"/>
    <w:rsid w:val="00195EBF"/>
    <w:rsid w:val="001A522A"/>
    <w:rsid w:val="001A69CC"/>
    <w:rsid w:val="001B3154"/>
    <w:rsid w:val="001C6EE4"/>
    <w:rsid w:val="001C75C7"/>
    <w:rsid w:val="001C7DCB"/>
    <w:rsid w:val="001D1C50"/>
    <w:rsid w:val="001D214E"/>
    <w:rsid w:val="001D25F6"/>
    <w:rsid w:val="001D39B3"/>
    <w:rsid w:val="001D718F"/>
    <w:rsid w:val="001F5F57"/>
    <w:rsid w:val="001F7CDA"/>
    <w:rsid w:val="00202B45"/>
    <w:rsid w:val="0021143C"/>
    <w:rsid w:val="00214CD0"/>
    <w:rsid w:val="00236183"/>
    <w:rsid w:val="00236D37"/>
    <w:rsid w:val="00240F52"/>
    <w:rsid w:val="002556B0"/>
    <w:rsid w:val="00256E0B"/>
    <w:rsid w:val="0026119D"/>
    <w:rsid w:val="0026235B"/>
    <w:rsid w:val="0026658D"/>
    <w:rsid w:val="00267EF2"/>
    <w:rsid w:val="0027222F"/>
    <w:rsid w:val="0028137B"/>
    <w:rsid w:val="00284CFE"/>
    <w:rsid w:val="00293866"/>
    <w:rsid w:val="00294145"/>
    <w:rsid w:val="002A3FA0"/>
    <w:rsid w:val="002A49F0"/>
    <w:rsid w:val="002A55EB"/>
    <w:rsid w:val="002A5805"/>
    <w:rsid w:val="002A65BF"/>
    <w:rsid w:val="002B05B5"/>
    <w:rsid w:val="002B2BD3"/>
    <w:rsid w:val="002B79FD"/>
    <w:rsid w:val="002C1AEE"/>
    <w:rsid w:val="002C2597"/>
    <w:rsid w:val="002C5AE5"/>
    <w:rsid w:val="002D4D22"/>
    <w:rsid w:val="002D609B"/>
    <w:rsid w:val="002E2A9D"/>
    <w:rsid w:val="002E3AAC"/>
    <w:rsid w:val="002E6720"/>
    <w:rsid w:val="002F0475"/>
    <w:rsid w:val="002F6C6C"/>
    <w:rsid w:val="002F7D5E"/>
    <w:rsid w:val="00303FD0"/>
    <w:rsid w:val="00306473"/>
    <w:rsid w:val="00307148"/>
    <w:rsid w:val="0031338C"/>
    <w:rsid w:val="00321BB1"/>
    <w:rsid w:val="00321EA5"/>
    <w:rsid w:val="00325AB8"/>
    <w:rsid w:val="003272FA"/>
    <w:rsid w:val="00333B5F"/>
    <w:rsid w:val="00336D17"/>
    <w:rsid w:val="00336EEC"/>
    <w:rsid w:val="00340EB5"/>
    <w:rsid w:val="003501B8"/>
    <w:rsid w:val="00357BDA"/>
    <w:rsid w:val="00364B64"/>
    <w:rsid w:val="00372E7F"/>
    <w:rsid w:val="00373677"/>
    <w:rsid w:val="003807A5"/>
    <w:rsid w:val="00380EA2"/>
    <w:rsid w:val="003861D9"/>
    <w:rsid w:val="003B060F"/>
    <w:rsid w:val="003B1D33"/>
    <w:rsid w:val="003B4BDA"/>
    <w:rsid w:val="003C234F"/>
    <w:rsid w:val="003D5223"/>
    <w:rsid w:val="003D73C0"/>
    <w:rsid w:val="003D790F"/>
    <w:rsid w:val="003E13F8"/>
    <w:rsid w:val="003E4935"/>
    <w:rsid w:val="003F74E4"/>
    <w:rsid w:val="004141E8"/>
    <w:rsid w:val="00420B32"/>
    <w:rsid w:val="004276A2"/>
    <w:rsid w:val="00431AC5"/>
    <w:rsid w:val="004376AA"/>
    <w:rsid w:val="00442E2A"/>
    <w:rsid w:val="00443D7D"/>
    <w:rsid w:val="00446BA6"/>
    <w:rsid w:val="00447F6B"/>
    <w:rsid w:val="00455B64"/>
    <w:rsid w:val="00456CD8"/>
    <w:rsid w:val="004572FC"/>
    <w:rsid w:val="00466357"/>
    <w:rsid w:val="00466826"/>
    <w:rsid w:val="0046714B"/>
    <w:rsid w:val="00471334"/>
    <w:rsid w:val="00472F12"/>
    <w:rsid w:val="004751B3"/>
    <w:rsid w:val="004870E6"/>
    <w:rsid w:val="004974DD"/>
    <w:rsid w:val="004B0523"/>
    <w:rsid w:val="004B7A82"/>
    <w:rsid w:val="004C3750"/>
    <w:rsid w:val="004D39F0"/>
    <w:rsid w:val="004E1D91"/>
    <w:rsid w:val="004E2679"/>
    <w:rsid w:val="004E641F"/>
    <w:rsid w:val="004F5076"/>
    <w:rsid w:val="00501F49"/>
    <w:rsid w:val="00503E4F"/>
    <w:rsid w:val="00512F60"/>
    <w:rsid w:val="00520E70"/>
    <w:rsid w:val="00523C9D"/>
    <w:rsid w:val="00526CC0"/>
    <w:rsid w:val="00532343"/>
    <w:rsid w:val="0054160D"/>
    <w:rsid w:val="00551F6A"/>
    <w:rsid w:val="0055479F"/>
    <w:rsid w:val="00555CED"/>
    <w:rsid w:val="00557815"/>
    <w:rsid w:val="0056127D"/>
    <w:rsid w:val="00562A48"/>
    <w:rsid w:val="00565C1B"/>
    <w:rsid w:val="00572816"/>
    <w:rsid w:val="005803D8"/>
    <w:rsid w:val="00580D15"/>
    <w:rsid w:val="005908F2"/>
    <w:rsid w:val="005942F6"/>
    <w:rsid w:val="00595406"/>
    <w:rsid w:val="005960F2"/>
    <w:rsid w:val="005B1C54"/>
    <w:rsid w:val="005B3F14"/>
    <w:rsid w:val="005B639B"/>
    <w:rsid w:val="005C2715"/>
    <w:rsid w:val="005C3862"/>
    <w:rsid w:val="005C410E"/>
    <w:rsid w:val="005C7C87"/>
    <w:rsid w:val="005E03F3"/>
    <w:rsid w:val="005F4EB8"/>
    <w:rsid w:val="00603AEA"/>
    <w:rsid w:val="00607E38"/>
    <w:rsid w:val="006127D8"/>
    <w:rsid w:val="0061307E"/>
    <w:rsid w:val="00627524"/>
    <w:rsid w:val="00636AA1"/>
    <w:rsid w:val="00644A2F"/>
    <w:rsid w:val="00652299"/>
    <w:rsid w:val="0065587D"/>
    <w:rsid w:val="006622D5"/>
    <w:rsid w:val="00663A5C"/>
    <w:rsid w:val="006674E9"/>
    <w:rsid w:val="00673166"/>
    <w:rsid w:val="006731E8"/>
    <w:rsid w:val="0067494E"/>
    <w:rsid w:val="00682599"/>
    <w:rsid w:val="00683776"/>
    <w:rsid w:val="00687A22"/>
    <w:rsid w:val="006A6FDB"/>
    <w:rsid w:val="006A737B"/>
    <w:rsid w:val="006B258D"/>
    <w:rsid w:val="006C2E11"/>
    <w:rsid w:val="006D757E"/>
    <w:rsid w:val="006E1516"/>
    <w:rsid w:val="006E3D7B"/>
    <w:rsid w:val="006E7141"/>
    <w:rsid w:val="0070215A"/>
    <w:rsid w:val="0070225E"/>
    <w:rsid w:val="00706500"/>
    <w:rsid w:val="0070707A"/>
    <w:rsid w:val="007077D7"/>
    <w:rsid w:val="00720648"/>
    <w:rsid w:val="0072277D"/>
    <w:rsid w:val="00733463"/>
    <w:rsid w:val="00733B4B"/>
    <w:rsid w:val="00735275"/>
    <w:rsid w:val="007469E3"/>
    <w:rsid w:val="00752297"/>
    <w:rsid w:val="0076117B"/>
    <w:rsid w:val="00763F82"/>
    <w:rsid w:val="00766876"/>
    <w:rsid w:val="007668C1"/>
    <w:rsid w:val="0077600A"/>
    <w:rsid w:val="00784930"/>
    <w:rsid w:val="00785BAF"/>
    <w:rsid w:val="00791AF4"/>
    <w:rsid w:val="007943E3"/>
    <w:rsid w:val="00797C8C"/>
    <w:rsid w:val="007A2BB0"/>
    <w:rsid w:val="007B23C5"/>
    <w:rsid w:val="007B6E6B"/>
    <w:rsid w:val="007D168F"/>
    <w:rsid w:val="007D3E27"/>
    <w:rsid w:val="00815595"/>
    <w:rsid w:val="008171E8"/>
    <w:rsid w:val="00817F98"/>
    <w:rsid w:val="0082290B"/>
    <w:rsid w:val="00825F41"/>
    <w:rsid w:val="0083296E"/>
    <w:rsid w:val="0084084E"/>
    <w:rsid w:val="008433BC"/>
    <w:rsid w:val="00850FB3"/>
    <w:rsid w:val="00863230"/>
    <w:rsid w:val="00887C9B"/>
    <w:rsid w:val="00887CFD"/>
    <w:rsid w:val="008A2EF9"/>
    <w:rsid w:val="008C17DE"/>
    <w:rsid w:val="008C4CAC"/>
    <w:rsid w:val="008D52B7"/>
    <w:rsid w:val="008D74AC"/>
    <w:rsid w:val="008F2C1E"/>
    <w:rsid w:val="008F5063"/>
    <w:rsid w:val="00922E0B"/>
    <w:rsid w:val="00927952"/>
    <w:rsid w:val="009319F0"/>
    <w:rsid w:val="00932955"/>
    <w:rsid w:val="00934AFF"/>
    <w:rsid w:val="009362E0"/>
    <w:rsid w:val="00944780"/>
    <w:rsid w:val="00947F04"/>
    <w:rsid w:val="00957A8D"/>
    <w:rsid w:val="0096097E"/>
    <w:rsid w:val="009609B1"/>
    <w:rsid w:val="0096324A"/>
    <w:rsid w:val="0096364C"/>
    <w:rsid w:val="009713E6"/>
    <w:rsid w:val="0098585F"/>
    <w:rsid w:val="0099109E"/>
    <w:rsid w:val="00993BC4"/>
    <w:rsid w:val="009A2A18"/>
    <w:rsid w:val="009A3D99"/>
    <w:rsid w:val="009B086E"/>
    <w:rsid w:val="009B5F85"/>
    <w:rsid w:val="009C1FA0"/>
    <w:rsid w:val="009C3AC6"/>
    <w:rsid w:val="009D08BF"/>
    <w:rsid w:val="009D4A9B"/>
    <w:rsid w:val="009D745A"/>
    <w:rsid w:val="009F074D"/>
    <w:rsid w:val="009F43FC"/>
    <w:rsid w:val="00A05F22"/>
    <w:rsid w:val="00A065CA"/>
    <w:rsid w:val="00A11E10"/>
    <w:rsid w:val="00A33F67"/>
    <w:rsid w:val="00A4322B"/>
    <w:rsid w:val="00A44E22"/>
    <w:rsid w:val="00A50B81"/>
    <w:rsid w:val="00A51575"/>
    <w:rsid w:val="00A5299C"/>
    <w:rsid w:val="00A52B03"/>
    <w:rsid w:val="00A53103"/>
    <w:rsid w:val="00A5356C"/>
    <w:rsid w:val="00A70CB4"/>
    <w:rsid w:val="00A74D89"/>
    <w:rsid w:val="00A81D73"/>
    <w:rsid w:val="00A84BAA"/>
    <w:rsid w:val="00A91420"/>
    <w:rsid w:val="00A91BE1"/>
    <w:rsid w:val="00AA12D0"/>
    <w:rsid w:val="00AA2B18"/>
    <w:rsid w:val="00AA746E"/>
    <w:rsid w:val="00AB0BC2"/>
    <w:rsid w:val="00AC4CB8"/>
    <w:rsid w:val="00AC78C4"/>
    <w:rsid w:val="00AD25BB"/>
    <w:rsid w:val="00AD4CBA"/>
    <w:rsid w:val="00AD7716"/>
    <w:rsid w:val="00AE372E"/>
    <w:rsid w:val="00AF24FB"/>
    <w:rsid w:val="00AF5EEC"/>
    <w:rsid w:val="00B02069"/>
    <w:rsid w:val="00B0382D"/>
    <w:rsid w:val="00B0421B"/>
    <w:rsid w:val="00B11517"/>
    <w:rsid w:val="00B1762B"/>
    <w:rsid w:val="00B22C43"/>
    <w:rsid w:val="00B344F4"/>
    <w:rsid w:val="00B564A7"/>
    <w:rsid w:val="00B56B66"/>
    <w:rsid w:val="00B60F4C"/>
    <w:rsid w:val="00B67742"/>
    <w:rsid w:val="00B70668"/>
    <w:rsid w:val="00B76C12"/>
    <w:rsid w:val="00B82D13"/>
    <w:rsid w:val="00B9551A"/>
    <w:rsid w:val="00B9555A"/>
    <w:rsid w:val="00BA70D4"/>
    <w:rsid w:val="00BB7820"/>
    <w:rsid w:val="00BC2C8D"/>
    <w:rsid w:val="00BC320D"/>
    <w:rsid w:val="00BD0516"/>
    <w:rsid w:val="00BE424B"/>
    <w:rsid w:val="00BE4D60"/>
    <w:rsid w:val="00BE7574"/>
    <w:rsid w:val="00BF4B87"/>
    <w:rsid w:val="00BF757D"/>
    <w:rsid w:val="00C114C1"/>
    <w:rsid w:val="00C125EC"/>
    <w:rsid w:val="00C13AC9"/>
    <w:rsid w:val="00C245A5"/>
    <w:rsid w:val="00C263EC"/>
    <w:rsid w:val="00C32A14"/>
    <w:rsid w:val="00C34E1A"/>
    <w:rsid w:val="00C35B18"/>
    <w:rsid w:val="00C52CE4"/>
    <w:rsid w:val="00C550DB"/>
    <w:rsid w:val="00C55E7C"/>
    <w:rsid w:val="00C63543"/>
    <w:rsid w:val="00C67EC8"/>
    <w:rsid w:val="00C71F82"/>
    <w:rsid w:val="00C730C5"/>
    <w:rsid w:val="00C735E2"/>
    <w:rsid w:val="00C86265"/>
    <w:rsid w:val="00C90A56"/>
    <w:rsid w:val="00CA6756"/>
    <w:rsid w:val="00CB3173"/>
    <w:rsid w:val="00CC3F50"/>
    <w:rsid w:val="00CD1DB2"/>
    <w:rsid w:val="00CD22B5"/>
    <w:rsid w:val="00CD381D"/>
    <w:rsid w:val="00CD4D2F"/>
    <w:rsid w:val="00CE38DB"/>
    <w:rsid w:val="00CE4E60"/>
    <w:rsid w:val="00CE6DDF"/>
    <w:rsid w:val="00CF65A9"/>
    <w:rsid w:val="00D04EBC"/>
    <w:rsid w:val="00D1064E"/>
    <w:rsid w:val="00D10F17"/>
    <w:rsid w:val="00D115B7"/>
    <w:rsid w:val="00D12A5C"/>
    <w:rsid w:val="00D25B28"/>
    <w:rsid w:val="00D27285"/>
    <w:rsid w:val="00D30C29"/>
    <w:rsid w:val="00D362C9"/>
    <w:rsid w:val="00D36BE4"/>
    <w:rsid w:val="00D502EE"/>
    <w:rsid w:val="00D50438"/>
    <w:rsid w:val="00D62BBA"/>
    <w:rsid w:val="00D648FC"/>
    <w:rsid w:val="00D658BA"/>
    <w:rsid w:val="00D675FA"/>
    <w:rsid w:val="00D74879"/>
    <w:rsid w:val="00D80806"/>
    <w:rsid w:val="00D82324"/>
    <w:rsid w:val="00D8702F"/>
    <w:rsid w:val="00D879F2"/>
    <w:rsid w:val="00D91676"/>
    <w:rsid w:val="00D93803"/>
    <w:rsid w:val="00DA0734"/>
    <w:rsid w:val="00DA2603"/>
    <w:rsid w:val="00DA2FD4"/>
    <w:rsid w:val="00DA4AB0"/>
    <w:rsid w:val="00DA6719"/>
    <w:rsid w:val="00DB2CDA"/>
    <w:rsid w:val="00DB616C"/>
    <w:rsid w:val="00DC7910"/>
    <w:rsid w:val="00DD2A23"/>
    <w:rsid w:val="00DD3BDF"/>
    <w:rsid w:val="00DD4C68"/>
    <w:rsid w:val="00DE051F"/>
    <w:rsid w:val="00DE37D9"/>
    <w:rsid w:val="00DF409C"/>
    <w:rsid w:val="00DF4DF3"/>
    <w:rsid w:val="00E05DF9"/>
    <w:rsid w:val="00E0689A"/>
    <w:rsid w:val="00E12248"/>
    <w:rsid w:val="00E1609F"/>
    <w:rsid w:val="00E21659"/>
    <w:rsid w:val="00E24593"/>
    <w:rsid w:val="00E3208E"/>
    <w:rsid w:val="00E54E27"/>
    <w:rsid w:val="00E559A3"/>
    <w:rsid w:val="00E603F2"/>
    <w:rsid w:val="00E61F16"/>
    <w:rsid w:val="00E6671D"/>
    <w:rsid w:val="00E75200"/>
    <w:rsid w:val="00E8257F"/>
    <w:rsid w:val="00E93BB7"/>
    <w:rsid w:val="00EA601D"/>
    <w:rsid w:val="00EB1B7D"/>
    <w:rsid w:val="00EC3707"/>
    <w:rsid w:val="00EC4B83"/>
    <w:rsid w:val="00EC5C59"/>
    <w:rsid w:val="00ED2FEA"/>
    <w:rsid w:val="00ED4C10"/>
    <w:rsid w:val="00EE07A2"/>
    <w:rsid w:val="00EE7BC5"/>
    <w:rsid w:val="00EF07AC"/>
    <w:rsid w:val="00EF1FEF"/>
    <w:rsid w:val="00EF5B76"/>
    <w:rsid w:val="00F0438A"/>
    <w:rsid w:val="00F165FB"/>
    <w:rsid w:val="00F203EE"/>
    <w:rsid w:val="00F214B5"/>
    <w:rsid w:val="00F269CC"/>
    <w:rsid w:val="00F3121E"/>
    <w:rsid w:val="00F33CF3"/>
    <w:rsid w:val="00F407EE"/>
    <w:rsid w:val="00F5724E"/>
    <w:rsid w:val="00F654A8"/>
    <w:rsid w:val="00F657A3"/>
    <w:rsid w:val="00F84079"/>
    <w:rsid w:val="00F840EE"/>
    <w:rsid w:val="00F84148"/>
    <w:rsid w:val="00F87058"/>
    <w:rsid w:val="00F97542"/>
    <w:rsid w:val="00FB243A"/>
    <w:rsid w:val="00FB3696"/>
    <w:rsid w:val="00FC0A9F"/>
    <w:rsid w:val="00FC5CED"/>
    <w:rsid w:val="00FE12A5"/>
    <w:rsid w:val="00FE3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34"/>
  </w:style>
  <w:style w:type="paragraph" w:styleId="1">
    <w:name w:val="heading 1"/>
    <w:basedOn w:val="a"/>
    <w:next w:val="a"/>
    <w:link w:val="10"/>
    <w:qFormat/>
    <w:rsid w:val="00DB2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4713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797C8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link w:val="70"/>
    <w:qFormat/>
    <w:rsid w:val="00797C8C"/>
    <w:pPr>
      <w:keepNext/>
      <w:suppressAutoHyphens/>
      <w:spacing w:after="0" w:line="360" w:lineRule="auto"/>
      <w:outlineLvl w:val="6"/>
    </w:pPr>
    <w:rPr>
      <w:rFonts w:ascii="Times New Roman" w:eastAsia="Times New Roman" w:hAnsi="Times New Roman" w:cs="Times New Roman"/>
      <w:b/>
      <w:sz w:val="28"/>
      <w:szCs w:val="20"/>
      <w:lang w:eastAsia="ru-RU"/>
    </w:rPr>
  </w:style>
  <w:style w:type="paragraph" w:styleId="8">
    <w:name w:val="heading 8"/>
    <w:basedOn w:val="a"/>
    <w:link w:val="80"/>
    <w:qFormat/>
    <w:rsid w:val="00797C8C"/>
    <w:pPr>
      <w:keepNext/>
      <w:suppressAutoHyphens/>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C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713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797C8C"/>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797C8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97C8C"/>
    <w:rPr>
      <w:rFonts w:ascii="Times New Roman" w:eastAsia="Times New Roman" w:hAnsi="Times New Roman" w:cs="Times New Roman"/>
      <w:b/>
      <w:sz w:val="28"/>
      <w:szCs w:val="20"/>
      <w:lang w:eastAsia="ru-RU"/>
    </w:rPr>
  </w:style>
  <w:style w:type="paragraph" w:styleId="a3">
    <w:name w:val="List Paragraph"/>
    <w:basedOn w:val="a"/>
    <w:uiPriority w:val="34"/>
    <w:qFormat/>
    <w:rsid w:val="00471334"/>
    <w:pPr>
      <w:ind w:left="720"/>
      <w:contextualSpacing/>
    </w:pPr>
  </w:style>
  <w:style w:type="character" w:styleId="a4">
    <w:name w:val="Emphasis"/>
    <w:basedOn w:val="a0"/>
    <w:uiPriority w:val="20"/>
    <w:qFormat/>
    <w:rsid w:val="00471334"/>
    <w:rPr>
      <w:i/>
      <w:iCs/>
    </w:rPr>
  </w:style>
  <w:style w:type="paragraph" w:styleId="a5">
    <w:name w:val="Normal (Web)"/>
    <w:basedOn w:val="a"/>
    <w:uiPriority w:val="99"/>
    <w:unhideWhenUsed/>
    <w:rsid w:val="00471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23C9D"/>
    <w:rPr>
      <w:b/>
      <w:bCs/>
    </w:rPr>
  </w:style>
  <w:style w:type="character" w:styleId="a7">
    <w:name w:val="Hyperlink"/>
    <w:basedOn w:val="a0"/>
    <w:unhideWhenUsed/>
    <w:rsid w:val="002D4D22"/>
    <w:rPr>
      <w:color w:val="0000FF"/>
      <w:u w:val="single"/>
    </w:rPr>
  </w:style>
  <w:style w:type="character" w:customStyle="1" w:styleId="11">
    <w:name w:val="Основной шрифт абзаца1"/>
    <w:rsid w:val="00797C8C"/>
  </w:style>
  <w:style w:type="character" w:customStyle="1" w:styleId="a8">
    <w:name w:val="Название Знак"/>
    <w:basedOn w:val="11"/>
    <w:rsid w:val="00797C8C"/>
    <w:rPr>
      <w:rFonts w:ascii="Times New Roman" w:eastAsia="Times New Roman" w:hAnsi="Times New Roman" w:cs="Times New Roman"/>
      <w:b/>
      <w:sz w:val="32"/>
      <w:szCs w:val="20"/>
      <w:lang w:eastAsia="ru-RU"/>
    </w:rPr>
  </w:style>
  <w:style w:type="character" w:customStyle="1" w:styleId="a9">
    <w:name w:val="Основной текст Знак"/>
    <w:basedOn w:val="11"/>
    <w:rsid w:val="00797C8C"/>
    <w:rPr>
      <w:rFonts w:ascii="Times New Roman" w:eastAsia="Times New Roman" w:hAnsi="Times New Roman" w:cs="Times New Roman"/>
      <w:sz w:val="28"/>
      <w:szCs w:val="20"/>
    </w:rPr>
  </w:style>
  <w:style w:type="character" w:customStyle="1" w:styleId="aa">
    <w:name w:val="Верхний колонтитул Знак"/>
    <w:basedOn w:val="11"/>
    <w:uiPriority w:val="99"/>
    <w:rsid w:val="00797C8C"/>
    <w:rPr>
      <w:rFonts w:ascii="Times New Roman" w:eastAsia="Times New Roman" w:hAnsi="Times New Roman" w:cs="Times New Roman"/>
      <w:sz w:val="20"/>
      <w:szCs w:val="20"/>
      <w:lang w:eastAsia="ru-RU"/>
    </w:rPr>
  </w:style>
  <w:style w:type="character" w:customStyle="1" w:styleId="ab">
    <w:name w:val="Нижний колонтитул Знак"/>
    <w:basedOn w:val="11"/>
    <w:rsid w:val="00797C8C"/>
    <w:rPr>
      <w:rFonts w:ascii="Times New Roman" w:eastAsia="Times New Roman" w:hAnsi="Times New Roman" w:cs="Times New Roman"/>
      <w:sz w:val="20"/>
      <w:szCs w:val="20"/>
      <w:lang w:eastAsia="ru-RU"/>
    </w:rPr>
  </w:style>
  <w:style w:type="character" w:customStyle="1" w:styleId="2">
    <w:name w:val="Основной текст с отступом 2 Знак"/>
    <w:basedOn w:val="11"/>
    <w:rsid w:val="00797C8C"/>
    <w:rPr>
      <w:rFonts w:ascii="Times New Roman" w:eastAsia="Times New Roman" w:hAnsi="Times New Roman" w:cs="Times New Roman"/>
      <w:sz w:val="20"/>
      <w:szCs w:val="20"/>
      <w:lang w:eastAsia="ru-RU"/>
    </w:rPr>
  </w:style>
  <w:style w:type="character" w:customStyle="1" w:styleId="apple-converted-space">
    <w:name w:val="apple-converted-space"/>
    <w:basedOn w:val="11"/>
    <w:rsid w:val="00797C8C"/>
  </w:style>
  <w:style w:type="character" w:customStyle="1" w:styleId="mw-headline">
    <w:name w:val="mw-headline"/>
    <w:basedOn w:val="11"/>
    <w:rsid w:val="00797C8C"/>
  </w:style>
  <w:style w:type="character" w:customStyle="1" w:styleId="ac">
    <w:name w:val="Текст выноски Знак"/>
    <w:basedOn w:val="11"/>
    <w:link w:val="ad"/>
    <w:uiPriority w:val="99"/>
    <w:rsid w:val="00797C8C"/>
    <w:rPr>
      <w:rFonts w:ascii="Tahoma" w:eastAsia="Times New Roman" w:hAnsi="Tahoma" w:cs="Tahoma"/>
      <w:sz w:val="16"/>
      <w:szCs w:val="16"/>
      <w:lang w:eastAsia="ru-RU"/>
    </w:rPr>
  </w:style>
  <w:style w:type="paragraph" w:styleId="ad">
    <w:name w:val="Balloon Text"/>
    <w:basedOn w:val="a"/>
    <w:link w:val="ac"/>
    <w:uiPriority w:val="99"/>
    <w:semiHidden/>
    <w:unhideWhenUsed/>
    <w:rsid w:val="00797C8C"/>
    <w:pPr>
      <w:suppressAutoHyphens/>
      <w:spacing w:after="0" w:line="240" w:lineRule="auto"/>
    </w:pPr>
    <w:rPr>
      <w:rFonts w:ascii="Tahoma" w:eastAsia="Times New Roman" w:hAnsi="Tahoma" w:cs="Tahoma"/>
      <w:sz w:val="16"/>
      <w:szCs w:val="16"/>
      <w:lang w:eastAsia="ru-RU"/>
    </w:rPr>
  </w:style>
  <w:style w:type="character" w:customStyle="1" w:styleId="ListLabel1">
    <w:name w:val="ListLabel 1"/>
    <w:rsid w:val="00797C8C"/>
    <w:rPr>
      <w:rFonts w:cs="Courier New"/>
    </w:rPr>
  </w:style>
  <w:style w:type="character" w:customStyle="1" w:styleId="ListLabel2">
    <w:name w:val="ListLabel 2"/>
    <w:rsid w:val="00797C8C"/>
    <w:rPr>
      <w:rFonts w:cs="Courier New"/>
    </w:rPr>
  </w:style>
  <w:style w:type="character" w:customStyle="1" w:styleId="ListLabel3">
    <w:name w:val="ListLabel 3"/>
    <w:rsid w:val="00797C8C"/>
    <w:rPr>
      <w:rFonts w:cs="Courier New"/>
    </w:rPr>
  </w:style>
  <w:style w:type="character" w:customStyle="1" w:styleId="ListLabel4">
    <w:name w:val="ListLabel 4"/>
    <w:rsid w:val="00797C8C"/>
    <w:rPr>
      <w:rFonts w:ascii="Times New Roman" w:eastAsia="Calibri" w:hAnsi="Times New Roman" w:cs="Times New Roman"/>
      <w:sz w:val="28"/>
    </w:rPr>
  </w:style>
  <w:style w:type="character" w:customStyle="1" w:styleId="ListLabel5">
    <w:name w:val="ListLabel 5"/>
    <w:rsid w:val="00797C8C"/>
    <w:rPr>
      <w:rFonts w:cs="Times New Roman"/>
    </w:rPr>
  </w:style>
  <w:style w:type="character" w:customStyle="1" w:styleId="ListLabel6">
    <w:name w:val="ListLabel 6"/>
    <w:rsid w:val="00797C8C"/>
    <w:rPr>
      <w:rFonts w:cs="Courier New"/>
    </w:rPr>
  </w:style>
  <w:style w:type="character" w:customStyle="1" w:styleId="ListLabel7">
    <w:name w:val="ListLabel 7"/>
    <w:rsid w:val="00797C8C"/>
    <w:rPr>
      <w:rFonts w:cs="Courier New"/>
    </w:rPr>
  </w:style>
  <w:style w:type="character" w:customStyle="1" w:styleId="ListLabel8">
    <w:name w:val="ListLabel 8"/>
    <w:rsid w:val="00797C8C"/>
    <w:rPr>
      <w:rFonts w:cs="Courier New"/>
    </w:rPr>
  </w:style>
  <w:style w:type="character" w:customStyle="1" w:styleId="ListLabel9">
    <w:name w:val="ListLabel 9"/>
    <w:rsid w:val="00797C8C"/>
    <w:rPr>
      <w:rFonts w:cs="Courier New"/>
    </w:rPr>
  </w:style>
  <w:style w:type="character" w:customStyle="1" w:styleId="ListLabel10">
    <w:name w:val="ListLabel 10"/>
    <w:rsid w:val="00797C8C"/>
    <w:rPr>
      <w:rFonts w:cs="Courier New"/>
    </w:rPr>
  </w:style>
  <w:style w:type="character" w:customStyle="1" w:styleId="ListLabel11">
    <w:name w:val="ListLabel 11"/>
    <w:rsid w:val="00797C8C"/>
    <w:rPr>
      <w:rFonts w:cs="Courier New"/>
    </w:rPr>
  </w:style>
  <w:style w:type="character" w:customStyle="1" w:styleId="ListLabel12">
    <w:name w:val="ListLabel 12"/>
    <w:rsid w:val="00797C8C"/>
    <w:rPr>
      <w:rFonts w:cs="Courier New"/>
    </w:rPr>
  </w:style>
  <w:style w:type="character" w:customStyle="1" w:styleId="ListLabel13">
    <w:name w:val="ListLabel 13"/>
    <w:rsid w:val="00797C8C"/>
    <w:rPr>
      <w:rFonts w:cs="Courier New"/>
    </w:rPr>
  </w:style>
  <w:style w:type="character" w:customStyle="1" w:styleId="ListLabel14">
    <w:name w:val="ListLabel 14"/>
    <w:rsid w:val="00797C8C"/>
    <w:rPr>
      <w:rFonts w:cs="Courier New"/>
    </w:rPr>
  </w:style>
  <w:style w:type="character" w:customStyle="1" w:styleId="ListLabel15">
    <w:name w:val="ListLabel 15"/>
    <w:rsid w:val="00797C8C"/>
    <w:rPr>
      <w:rFonts w:cs="Courier New"/>
    </w:rPr>
  </w:style>
  <w:style w:type="character" w:customStyle="1" w:styleId="ListLabel16">
    <w:name w:val="ListLabel 16"/>
    <w:rsid w:val="00797C8C"/>
    <w:rPr>
      <w:rFonts w:cs="Courier New"/>
    </w:rPr>
  </w:style>
  <w:style w:type="character" w:customStyle="1" w:styleId="ListLabel17">
    <w:name w:val="ListLabel 17"/>
    <w:rsid w:val="00797C8C"/>
    <w:rPr>
      <w:rFonts w:cs="Courier New"/>
    </w:rPr>
  </w:style>
  <w:style w:type="character" w:customStyle="1" w:styleId="ListLabel18">
    <w:name w:val="ListLabel 18"/>
    <w:rsid w:val="00797C8C"/>
    <w:rPr>
      <w:rFonts w:ascii="Times New Roman" w:eastAsia="Times New Roman" w:hAnsi="Times New Roman" w:cs="Times New Roman"/>
      <w:b/>
      <w:sz w:val="28"/>
    </w:rPr>
  </w:style>
  <w:style w:type="character" w:customStyle="1" w:styleId="ListLabel19">
    <w:name w:val="ListLabel 19"/>
    <w:rsid w:val="00797C8C"/>
    <w:rPr>
      <w:sz w:val="20"/>
    </w:rPr>
  </w:style>
  <w:style w:type="character" w:customStyle="1" w:styleId="ListLabel20">
    <w:name w:val="ListLabel 20"/>
    <w:rsid w:val="00797C8C"/>
    <w:rPr>
      <w:sz w:val="20"/>
    </w:rPr>
  </w:style>
  <w:style w:type="character" w:customStyle="1" w:styleId="ListLabel21">
    <w:name w:val="ListLabel 21"/>
    <w:rsid w:val="00797C8C"/>
    <w:rPr>
      <w:sz w:val="20"/>
    </w:rPr>
  </w:style>
  <w:style w:type="character" w:customStyle="1" w:styleId="ListLabel22">
    <w:name w:val="ListLabel 22"/>
    <w:rsid w:val="00797C8C"/>
    <w:rPr>
      <w:sz w:val="20"/>
    </w:rPr>
  </w:style>
  <w:style w:type="character" w:customStyle="1" w:styleId="ListLabel23">
    <w:name w:val="ListLabel 23"/>
    <w:rsid w:val="00797C8C"/>
    <w:rPr>
      <w:sz w:val="20"/>
    </w:rPr>
  </w:style>
  <w:style w:type="character" w:customStyle="1" w:styleId="ListLabel24">
    <w:name w:val="ListLabel 24"/>
    <w:rsid w:val="00797C8C"/>
    <w:rPr>
      <w:sz w:val="20"/>
    </w:rPr>
  </w:style>
  <w:style w:type="character" w:customStyle="1" w:styleId="ListLabel25">
    <w:name w:val="ListLabel 25"/>
    <w:rsid w:val="00797C8C"/>
    <w:rPr>
      <w:sz w:val="20"/>
    </w:rPr>
  </w:style>
  <w:style w:type="character" w:customStyle="1" w:styleId="ListLabel26">
    <w:name w:val="ListLabel 26"/>
    <w:rsid w:val="00797C8C"/>
    <w:rPr>
      <w:sz w:val="20"/>
    </w:rPr>
  </w:style>
  <w:style w:type="character" w:customStyle="1" w:styleId="ListLabel27">
    <w:name w:val="ListLabel 27"/>
    <w:rsid w:val="00797C8C"/>
    <w:rPr>
      <w:sz w:val="20"/>
    </w:rPr>
  </w:style>
  <w:style w:type="character" w:customStyle="1" w:styleId="ListLabel28">
    <w:name w:val="ListLabel 28"/>
    <w:rsid w:val="00797C8C"/>
    <w:rPr>
      <w:lang w:val="uk-UA"/>
    </w:rPr>
  </w:style>
  <w:style w:type="character" w:customStyle="1" w:styleId="ListLabel29">
    <w:name w:val="ListLabel 29"/>
    <w:rsid w:val="00797C8C"/>
    <w:rPr>
      <w:rFonts w:cs="Courier New"/>
    </w:rPr>
  </w:style>
  <w:style w:type="character" w:customStyle="1" w:styleId="ListLabel30">
    <w:name w:val="ListLabel 30"/>
    <w:rsid w:val="00797C8C"/>
    <w:rPr>
      <w:rFonts w:cs="Courier New"/>
    </w:rPr>
  </w:style>
  <w:style w:type="character" w:customStyle="1" w:styleId="ListLabel31">
    <w:name w:val="ListLabel 31"/>
    <w:rsid w:val="00797C8C"/>
    <w:rPr>
      <w:rFonts w:cs="Courier New"/>
    </w:rPr>
  </w:style>
  <w:style w:type="character" w:customStyle="1" w:styleId="ListLabel32">
    <w:name w:val="ListLabel 32"/>
    <w:rsid w:val="00797C8C"/>
    <w:rPr>
      <w:rFonts w:ascii="Times New Roman" w:eastAsia="Calibri" w:hAnsi="Times New Roman"/>
      <w:b w:val="0"/>
      <w:sz w:val="28"/>
    </w:rPr>
  </w:style>
  <w:style w:type="character" w:customStyle="1" w:styleId="ListLabel33">
    <w:name w:val="ListLabel 33"/>
    <w:rsid w:val="00797C8C"/>
    <w:rPr>
      <w:color w:val="auto"/>
      <w:sz w:val="28"/>
      <w:szCs w:val="28"/>
      <w:u w:val="none"/>
    </w:rPr>
  </w:style>
  <w:style w:type="character" w:customStyle="1" w:styleId="ListLabel34">
    <w:name w:val="ListLabel 34"/>
    <w:rsid w:val="00797C8C"/>
    <w:rPr>
      <w:rFonts w:ascii="Times New Roman" w:hAnsi="Times New Roman" w:cs="Times New Roman"/>
      <w:color w:val="auto"/>
      <w:sz w:val="28"/>
      <w:szCs w:val="28"/>
      <w:u w:val="none"/>
    </w:rPr>
  </w:style>
  <w:style w:type="paragraph" w:customStyle="1" w:styleId="Heading">
    <w:name w:val="Heading"/>
    <w:basedOn w:val="a"/>
    <w:next w:val="ae"/>
    <w:rsid w:val="00797C8C"/>
    <w:pPr>
      <w:keepNext/>
      <w:suppressAutoHyphens/>
      <w:spacing w:before="240" w:after="120" w:line="240" w:lineRule="auto"/>
    </w:pPr>
    <w:rPr>
      <w:rFonts w:ascii="Liberation Sans" w:eastAsia="AR PL SungtiL GB" w:hAnsi="Liberation Sans" w:cs="Noto Sans Devanagari"/>
      <w:sz w:val="28"/>
      <w:szCs w:val="28"/>
      <w:lang w:eastAsia="ru-RU"/>
    </w:rPr>
  </w:style>
  <w:style w:type="paragraph" w:styleId="ae">
    <w:name w:val="Body Text"/>
    <w:basedOn w:val="a"/>
    <w:link w:val="12"/>
    <w:rsid w:val="00797C8C"/>
    <w:pPr>
      <w:suppressAutoHyphens/>
      <w:spacing w:after="0" w:line="240" w:lineRule="auto"/>
      <w:jc w:val="both"/>
    </w:pPr>
    <w:rPr>
      <w:rFonts w:ascii="Times New Roman" w:eastAsia="Times New Roman" w:hAnsi="Times New Roman" w:cs="Times New Roman"/>
      <w:sz w:val="28"/>
      <w:szCs w:val="20"/>
      <w:lang w:eastAsia="ru-RU"/>
    </w:rPr>
  </w:style>
  <w:style w:type="character" w:customStyle="1" w:styleId="12">
    <w:name w:val="Основной текст Знак1"/>
    <w:basedOn w:val="a0"/>
    <w:link w:val="ae"/>
    <w:rsid w:val="00797C8C"/>
    <w:rPr>
      <w:rFonts w:ascii="Times New Roman" w:eastAsia="Times New Roman" w:hAnsi="Times New Roman" w:cs="Times New Roman"/>
      <w:sz w:val="28"/>
      <w:szCs w:val="20"/>
      <w:lang w:eastAsia="ru-RU"/>
    </w:rPr>
  </w:style>
  <w:style w:type="paragraph" w:styleId="af">
    <w:name w:val="List"/>
    <w:basedOn w:val="ae"/>
    <w:rsid w:val="00797C8C"/>
    <w:rPr>
      <w:rFonts w:cs="Noto Sans Devanagari"/>
    </w:rPr>
  </w:style>
  <w:style w:type="paragraph" w:styleId="af0">
    <w:name w:val="caption"/>
    <w:basedOn w:val="a"/>
    <w:qFormat/>
    <w:rsid w:val="00797C8C"/>
    <w:pPr>
      <w:suppressLineNumbers/>
      <w:suppressAutoHyphens/>
      <w:spacing w:before="120" w:after="120" w:line="240" w:lineRule="auto"/>
    </w:pPr>
    <w:rPr>
      <w:rFonts w:ascii="Times New Roman" w:eastAsia="Times New Roman" w:hAnsi="Times New Roman" w:cs="Noto Sans Devanagari"/>
      <w:i/>
      <w:iCs/>
      <w:sz w:val="24"/>
      <w:szCs w:val="24"/>
      <w:lang w:eastAsia="ru-RU"/>
    </w:rPr>
  </w:style>
  <w:style w:type="paragraph" w:customStyle="1" w:styleId="Index">
    <w:name w:val="Index"/>
    <w:basedOn w:val="a"/>
    <w:rsid w:val="00797C8C"/>
    <w:pPr>
      <w:suppressLineNumbers/>
      <w:suppressAutoHyphens/>
      <w:spacing w:after="0" w:line="240" w:lineRule="auto"/>
    </w:pPr>
    <w:rPr>
      <w:rFonts w:ascii="Times New Roman" w:eastAsia="Times New Roman" w:hAnsi="Times New Roman" w:cs="Noto Sans Devanagari"/>
      <w:sz w:val="20"/>
      <w:szCs w:val="20"/>
      <w:lang w:eastAsia="ru-RU"/>
    </w:rPr>
  </w:style>
  <w:style w:type="paragraph" w:styleId="af1">
    <w:name w:val="Title"/>
    <w:basedOn w:val="a"/>
    <w:link w:val="13"/>
    <w:qFormat/>
    <w:rsid w:val="00797C8C"/>
    <w:pPr>
      <w:widowControl w:val="0"/>
      <w:suppressAutoHyphens/>
      <w:spacing w:after="0" w:line="240" w:lineRule="auto"/>
      <w:jc w:val="center"/>
    </w:pPr>
    <w:rPr>
      <w:rFonts w:ascii="Times New Roman" w:eastAsia="Times New Roman" w:hAnsi="Times New Roman" w:cs="Times New Roman"/>
      <w:b/>
      <w:sz w:val="32"/>
      <w:szCs w:val="20"/>
      <w:lang w:eastAsia="ru-RU"/>
    </w:rPr>
  </w:style>
  <w:style w:type="character" w:customStyle="1" w:styleId="13">
    <w:name w:val="Название Знак1"/>
    <w:basedOn w:val="a0"/>
    <w:link w:val="af1"/>
    <w:rsid w:val="00797C8C"/>
    <w:rPr>
      <w:rFonts w:ascii="Times New Roman" w:eastAsia="Times New Roman" w:hAnsi="Times New Roman" w:cs="Times New Roman"/>
      <w:b/>
      <w:sz w:val="32"/>
      <w:szCs w:val="20"/>
      <w:lang w:eastAsia="ru-RU"/>
    </w:rPr>
  </w:style>
  <w:style w:type="paragraph" w:styleId="af2">
    <w:name w:val="header"/>
    <w:basedOn w:val="a"/>
    <w:link w:val="14"/>
    <w:uiPriority w:val="99"/>
    <w:rsid w:val="00797C8C"/>
    <w:pPr>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4">
    <w:name w:val="Верхний колонтитул Знак1"/>
    <w:basedOn w:val="a0"/>
    <w:link w:val="af2"/>
    <w:rsid w:val="00797C8C"/>
    <w:rPr>
      <w:rFonts w:ascii="Times New Roman" w:eastAsia="Times New Roman" w:hAnsi="Times New Roman" w:cs="Times New Roman"/>
      <w:sz w:val="20"/>
      <w:szCs w:val="20"/>
      <w:lang w:eastAsia="ru-RU"/>
    </w:rPr>
  </w:style>
  <w:style w:type="paragraph" w:styleId="af3">
    <w:name w:val="footer"/>
    <w:basedOn w:val="a"/>
    <w:link w:val="15"/>
    <w:rsid w:val="00797C8C"/>
    <w:pPr>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5">
    <w:name w:val="Нижний колонтитул Знак1"/>
    <w:basedOn w:val="a0"/>
    <w:link w:val="af3"/>
    <w:rsid w:val="00797C8C"/>
    <w:rPr>
      <w:rFonts w:ascii="Times New Roman" w:eastAsia="Times New Roman" w:hAnsi="Times New Roman" w:cs="Times New Roman"/>
      <w:sz w:val="20"/>
      <w:szCs w:val="20"/>
      <w:lang w:eastAsia="ru-RU"/>
    </w:rPr>
  </w:style>
  <w:style w:type="paragraph" w:customStyle="1" w:styleId="16">
    <w:name w:val="Абзац списка1"/>
    <w:basedOn w:val="a"/>
    <w:rsid w:val="00797C8C"/>
    <w:pPr>
      <w:suppressAutoHyphens/>
      <w:ind w:left="720"/>
      <w:contextualSpacing/>
    </w:pPr>
    <w:rPr>
      <w:rFonts w:ascii="Calibri" w:eastAsia="Calibri" w:hAnsi="Calibri" w:cs="font326"/>
    </w:rPr>
  </w:style>
  <w:style w:type="paragraph" w:customStyle="1" w:styleId="21">
    <w:name w:val="Основной текст с отступом 21"/>
    <w:basedOn w:val="a"/>
    <w:rsid w:val="00797C8C"/>
    <w:pPr>
      <w:suppressAutoHyphens/>
      <w:spacing w:after="120" w:line="480" w:lineRule="auto"/>
      <w:ind w:left="283"/>
    </w:pPr>
    <w:rPr>
      <w:rFonts w:ascii="Times New Roman" w:eastAsia="Times New Roman" w:hAnsi="Times New Roman" w:cs="Times New Roman"/>
      <w:sz w:val="20"/>
      <w:szCs w:val="20"/>
      <w:lang w:eastAsia="ru-RU"/>
    </w:rPr>
  </w:style>
  <w:style w:type="paragraph" w:customStyle="1" w:styleId="17">
    <w:name w:val="Без интервала1"/>
    <w:rsid w:val="00797C8C"/>
    <w:pPr>
      <w:suppressAutoHyphens/>
      <w:spacing w:after="0" w:line="240" w:lineRule="auto"/>
    </w:pPr>
    <w:rPr>
      <w:rFonts w:ascii="Calibri" w:eastAsia="Times New Roman" w:hAnsi="Calibri" w:cs="Times New Roman"/>
      <w:sz w:val="20"/>
    </w:rPr>
  </w:style>
  <w:style w:type="paragraph" w:customStyle="1" w:styleId="18">
    <w:name w:val="Обычный (веб)1"/>
    <w:basedOn w:val="a"/>
    <w:rsid w:val="00797C8C"/>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19">
    <w:name w:val="Текст выноски1"/>
    <w:basedOn w:val="a"/>
    <w:rsid w:val="00797C8C"/>
    <w:pPr>
      <w:suppressAutoHyphens/>
      <w:spacing w:after="0" w:line="240" w:lineRule="auto"/>
    </w:pPr>
    <w:rPr>
      <w:rFonts w:ascii="Tahoma" w:eastAsia="Times New Roman" w:hAnsi="Tahoma" w:cs="Tahoma"/>
      <w:sz w:val="16"/>
      <w:szCs w:val="16"/>
      <w:lang w:eastAsia="ru-RU"/>
    </w:rPr>
  </w:style>
  <w:style w:type="paragraph" w:customStyle="1" w:styleId="western">
    <w:name w:val="western"/>
    <w:basedOn w:val="a"/>
    <w:rsid w:val="00797C8C"/>
    <w:pPr>
      <w:suppressAutoHyphens/>
      <w:spacing w:before="280" w:after="280"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797C8C"/>
  </w:style>
  <w:style w:type="character" w:customStyle="1" w:styleId="1a">
    <w:name w:val="Текст выноски Знак1"/>
    <w:basedOn w:val="a0"/>
    <w:uiPriority w:val="99"/>
    <w:semiHidden/>
    <w:rsid w:val="00797C8C"/>
    <w:rPr>
      <w:rFonts w:ascii="Tahoma" w:hAnsi="Tahoma" w:cs="Tahoma"/>
      <w:sz w:val="16"/>
      <w:szCs w:val="16"/>
    </w:rPr>
  </w:style>
  <w:style w:type="paragraph" w:customStyle="1" w:styleId="110">
    <w:name w:val="Абзац списка11"/>
    <w:basedOn w:val="a"/>
    <w:rsid w:val="00797C8C"/>
    <w:pPr>
      <w:suppressAutoHyphens/>
      <w:ind w:left="720"/>
      <w:contextualSpacing/>
    </w:pPr>
    <w:rPr>
      <w:rFonts w:ascii="Calibri" w:eastAsia="Calibri" w:hAnsi="Calibri" w:cs="font290"/>
    </w:rPr>
  </w:style>
  <w:style w:type="character" w:customStyle="1" w:styleId="20">
    <w:name w:val="Основной шрифт абзаца2"/>
    <w:rsid w:val="00CB3173"/>
  </w:style>
  <w:style w:type="paragraph" w:customStyle="1" w:styleId="22">
    <w:name w:val="Абзац списка2"/>
    <w:basedOn w:val="a"/>
    <w:rsid w:val="00CB3173"/>
    <w:pPr>
      <w:suppressAutoHyphens/>
      <w:ind w:left="720"/>
      <w:contextualSpacing/>
    </w:pPr>
    <w:rPr>
      <w:rFonts w:ascii="Calibri" w:eastAsia="Calibri" w:hAnsi="Calibri" w:cs="font290"/>
    </w:rPr>
  </w:style>
  <w:style w:type="paragraph" w:customStyle="1" w:styleId="220">
    <w:name w:val="Основной текст с отступом 22"/>
    <w:basedOn w:val="a"/>
    <w:rsid w:val="00CB3173"/>
    <w:pPr>
      <w:suppressAutoHyphens/>
      <w:spacing w:after="120" w:line="480" w:lineRule="auto"/>
      <w:ind w:left="283"/>
    </w:pPr>
    <w:rPr>
      <w:rFonts w:ascii="Times New Roman" w:eastAsia="Times New Roman" w:hAnsi="Times New Roman" w:cs="Times New Roman"/>
      <w:sz w:val="20"/>
      <w:szCs w:val="20"/>
      <w:lang w:eastAsia="ru-RU"/>
    </w:rPr>
  </w:style>
  <w:style w:type="paragraph" w:customStyle="1" w:styleId="23">
    <w:name w:val="Обычный (веб)2"/>
    <w:basedOn w:val="a"/>
    <w:rsid w:val="00CB3173"/>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24">
    <w:name w:val="Текст выноски2"/>
    <w:basedOn w:val="a"/>
    <w:rsid w:val="00CB3173"/>
    <w:pPr>
      <w:suppressAutoHyphens/>
      <w:spacing w:after="0" w:line="240" w:lineRule="auto"/>
    </w:pPr>
    <w:rPr>
      <w:rFonts w:ascii="Tahoma" w:eastAsia="Times New Roman" w:hAnsi="Tahoma" w:cs="Tahoma"/>
      <w:sz w:val="16"/>
      <w:szCs w:val="16"/>
      <w:lang w:eastAsia="ru-RU"/>
    </w:rPr>
  </w:style>
  <w:style w:type="table" w:styleId="af4">
    <w:name w:val="Table Grid"/>
    <w:basedOn w:val="a1"/>
    <w:uiPriority w:val="59"/>
    <w:rsid w:val="00CB31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Абзац списка3"/>
    <w:basedOn w:val="a"/>
    <w:rsid w:val="00447F6B"/>
    <w:pPr>
      <w:suppressAutoHyphens/>
      <w:ind w:left="720"/>
      <w:contextualSpacing/>
    </w:pPr>
    <w:rPr>
      <w:rFonts w:ascii="Calibri" w:eastAsia="Calibri" w:hAnsi="Calibri" w:cs="font29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99133">
      <w:bodyDiv w:val="1"/>
      <w:marLeft w:val="0"/>
      <w:marRight w:val="0"/>
      <w:marTop w:val="0"/>
      <w:marBottom w:val="0"/>
      <w:divBdr>
        <w:top w:val="none" w:sz="0" w:space="0" w:color="auto"/>
        <w:left w:val="none" w:sz="0" w:space="0" w:color="auto"/>
        <w:bottom w:val="none" w:sz="0" w:space="0" w:color="auto"/>
        <w:right w:val="none" w:sz="0" w:space="0" w:color="auto"/>
      </w:divBdr>
    </w:div>
    <w:div w:id="489256944">
      <w:bodyDiv w:val="1"/>
      <w:marLeft w:val="0"/>
      <w:marRight w:val="0"/>
      <w:marTop w:val="0"/>
      <w:marBottom w:val="0"/>
      <w:divBdr>
        <w:top w:val="none" w:sz="0" w:space="0" w:color="auto"/>
        <w:left w:val="none" w:sz="0" w:space="0" w:color="auto"/>
        <w:bottom w:val="none" w:sz="0" w:space="0" w:color="auto"/>
        <w:right w:val="none" w:sz="0" w:space="0" w:color="auto"/>
      </w:divBdr>
    </w:div>
    <w:div w:id="527179532">
      <w:bodyDiv w:val="1"/>
      <w:marLeft w:val="0"/>
      <w:marRight w:val="0"/>
      <w:marTop w:val="0"/>
      <w:marBottom w:val="0"/>
      <w:divBdr>
        <w:top w:val="none" w:sz="0" w:space="0" w:color="auto"/>
        <w:left w:val="none" w:sz="0" w:space="0" w:color="auto"/>
        <w:bottom w:val="none" w:sz="0" w:space="0" w:color="auto"/>
        <w:right w:val="none" w:sz="0" w:space="0" w:color="auto"/>
      </w:divBdr>
    </w:div>
    <w:div w:id="540363726">
      <w:bodyDiv w:val="1"/>
      <w:marLeft w:val="0"/>
      <w:marRight w:val="0"/>
      <w:marTop w:val="0"/>
      <w:marBottom w:val="0"/>
      <w:divBdr>
        <w:top w:val="none" w:sz="0" w:space="0" w:color="auto"/>
        <w:left w:val="none" w:sz="0" w:space="0" w:color="auto"/>
        <w:bottom w:val="none" w:sz="0" w:space="0" w:color="auto"/>
        <w:right w:val="none" w:sz="0" w:space="0" w:color="auto"/>
      </w:divBdr>
    </w:div>
    <w:div w:id="644972300">
      <w:bodyDiv w:val="1"/>
      <w:marLeft w:val="0"/>
      <w:marRight w:val="0"/>
      <w:marTop w:val="0"/>
      <w:marBottom w:val="0"/>
      <w:divBdr>
        <w:top w:val="none" w:sz="0" w:space="0" w:color="auto"/>
        <w:left w:val="none" w:sz="0" w:space="0" w:color="auto"/>
        <w:bottom w:val="none" w:sz="0" w:space="0" w:color="auto"/>
        <w:right w:val="none" w:sz="0" w:space="0" w:color="auto"/>
      </w:divBdr>
    </w:div>
    <w:div w:id="674572512">
      <w:bodyDiv w:val="1"/>
      <w:marLeft w:val="0"/>
      <w:marRight w:val="0"/>
      <w:marTop w:val="0"/>
      <w:marBottom w:val="0"/>
      <w:divBdr>
        <w:top w:val="none" w:sz="0" w:space="0" w:color="auto"/>
        <w:left w:val="none" w:sz="0" w:space="0" w:color="auto"/>
        <w:bottom w:val="none" w:sz="0" w:space="0" w:color="auto"/>
        <w:right w:val="none" w:sz="0" w:space="0" w:color="auto"/>
      </w:divBdr>
    </w:div>
    <w:div w:id="711465577">
      <w:bodyDiv w:val="1"/>
      <w:marLeft w:val="0"/>
      <w:marRight w:val="0"/>
      <w:marTop w:val="0"/>
      <w:marBottom w:val="0"/>
      <w:divBdr>
        <w:top w:val="none" w:sz="0" w:space="0" w:color="auto"/>
        <w:left w:val="none" w:sz="0" w:space="0" w:color="auto"/>
        <w:bottom w:val="none" w:sz="0" w:space="0" w:color="auto"/>
        <w:right w:val="none" w:sz="0" w:space="0" w:color="auto"/>
      </w:divBdr>
    </w:div>
    <w:div w:id="800728889">
      <w:bodyDiv w:val="1"/>
      <w:marLeft w:val="0"/>
      <w:marRight w:val="0"/>
      <w:marTop w:val="0"/>
      <w:marBottom w:val="0"/>
      <w:divBdr>
        <w:top w:val="none" w:sz="0" w:space="0" w:color="auto"/>
        <w:left w:val="none" w:sz="0" w:space="0" w:color="auto"/>
        <w:bottom w:val="none" w:sz="0" w:space="0" w:color="auto"/>
        <w:right w:val="none" w:sz="0" w:space="0" w:color="auto"/>
      </w:divBdr>
    </w:div>
    <w:div w:id="814416905">
      <w:bodyDiv w:val="1"/>
      <w:marLeft w:val="0"/>
      <w:marRight w:val="0"/>
      <w:marTop w:val="0"/>
      <w:marBottom w:val="0"/>
      <w:divBdr>
        <w:top w:val="none" w:sz="0" w:space="0" w:color="auto"/>
        <w:left w:val="none" w:sz="0" w:space="0" w:color="auto"/>
        <w:bottom w:val="none" w:sz="0" w:space="0" w:color="auto"/>
        <w:right w:val="none" w:sz="0" w:space="0" w:color="auto"/>
      </w:divBdr>
    </w:div>
    <w:div w:id="838234536">
      <w:bodyDiv w:val="1"/>
      <w:marLeft w:val="0"/>
      <w:marRight w:val="0"/>
      <w:marTop w:val="0"/>
      <w:marBottom w:val="0"/>
      <w:divBdr>
        <w:top w:val="none" w:sz="0" w:space="0" w:color="auto"/>
        <w:left w:val="none" w:sz="0" w:space="0" w:color="auto"/>
        <w:bottom w:val="none" w:sz="0" w:space="0" w:color="auto"/>
        <w:right w:val="none" w:sz="0" w:space="0" w:color="auto"/>
      </w:divBdr>
    </w:div>
    <w:div w:id="1272206438">
      <w:bodyDiv w:val="1"/>
      <w:marLeft w:val="0"/>
      <w:marRight w:val="0"/>
      <w:marTop w:val="0"/>
      <w:marBottom w:val="0"/>
      <w:divBdr>
        <w:top w:val="none" w:sz="0" w:space="0" w:color="auto"/>
        <w:left w:val="none" w:sz="0" w:space="0" w:color="auto"/>
        <w:bottom w:val="none" w:sz="0" w:space="0" w:color="auto"/>
        <w:right w:val="none" w:sz="0" w:space="0" w:color="auto"/>
      </w:divBdr>
    </w:div>
    <w:div w:id="1336541830">
      <w:bodyDiv w:val="1"/>
      <w:marLeft w:val="0"/>
      <w:marRight w:val="0"/>
      <w:marTop w:val="0"/>
      <w:marBottom w:val="0"/>
      <w:divBdr>
        <w:top w:val="none" w:sz="0" w:space="0" w:color="auto"/>
        <w:left w:val="none" w:sz="0" w:space="0" w:color="auto"/>
        <w:bottom w:val="none" w:sz="0" w:space="0" w:color="auto"/>
        <w:right w:val="none" w:sz="0" w:space="0" w:color="auto"/>
      </w:divBdr>
    </w:div>
    <w:div w:id="1367487159">
      <w:bodyDiv w:val="1"/>
      <w:marLeft w:val="0"/>
      <w:marRight w:val="0"/>
      <w:marTop w:val="0"/>
      <w:marBottom w:val="0"/>
      <w:divBdr>
        <w:top w:val="none" w:sz="0" w:space="0" w:color="auto"/>
        <w:left w:val="none" w:sz="0" w:space="0" w:color="auto"/>
        <w:bottom w:val="none" w:sz="0" w:space="0" w:color="auto"/>
        <w:right w:val="none" w:sz="0" w:space="0" w:color="auto"/>
      </w:divBdr>
    </w:div>
    <w:div w:id="1534685369">
      <w:bodyDiv w:val="1"/>
      <w:marLeft w:val="0"/>
      <w:marRight w:val="0"/>
      <w:marTop w:val="0"/>
      <w:marBottom w:val="0"/>
      <w:divBdr>
        <w:top w:val="none" w:sz="0" w:space="0" w:color="auto"/>
        <w:left w:val="none" w:sz="0" w:space="0" w:color="auto"/>
        <w:bottom w:val="none" w:sz="0" w:space="0" w:color="auto"/>
        <w:right w:val="none" w:sz="0" w:space="0" w:color="auto"/>
      </w:divBdr>
    </w:div>
    <w:div w:id="1672679808">
      <w:bodyDiv w:val="1"/>
      <w:marLeft w:val="0"/>
      <w:marRight w:val="0"/>
      <w:marTop w:val="0"/>
      <w:marBottom w:val="0"/>
      <w:divBdr>
        <w:top w:val="none" w:sz="0" w:space="0" w:color="auto"/>
        <w:left w:val="none" w:sz="0" w:space="0" w:color="auto"/>
        <w:bottom w:val="none" w:sz="0" w:space="0" w:color="auto"/>
        <w:right w:val="none" w:sz="0" w:space="0" w:color="auto"/>
      </w:divBdr>
    </w:div>
    <w:div w:id="1760444343">
      <w:bodyDiv w:val="1"/>
      <w:marLeft w:val="0"/>
      <w:marRight w:val="0"/>
      <w:marTop w:val="0"/>
      <w:marBottom w:val="0"/>
      <w:divBdr>
        <w:top w:val="none" w:sz="0" w:space="0" w:color="auto"/>
        <w:left w:val="none" w:sz="0" w:space="0" w:color="auto"/>
        <w:bottom w:val="none" w:sz="0" w:space="0" w:color="auto"/>
        <w:right w:val="none" w:sz="0" w:space="0" w:color="auto"/>
      </w:divBdr>
    </w:div>
    <w:div w:id="1799180073">
      <w:bodyDiv w:val="1"/>
      <w:marLeft w:val="0"/>
      <w:marRight w:val="0"/>
      <w:marTop w:val="0"/>
      <w:marBottom w:val="0"/>
      <w:divBdr>
        <w:top w:val="none" w:sz="0" w:space="0" w:color="auto"/>
        <w:left w:val="none" w:sz="0" w:space="0" w:color="auto"/>
        <w:bottom w:val="none" w:sz="0" w:space="0" w:color="auto"/>
        <w:right w:val="none" w:sz="0" w:space="0" w:color="auto"/>
      </w:divBdr>
    </w:div>
    <w:div w:id="1952274915">
      <w:bodyDiv w:val="1"/>
      <w:marLeft w:val="0"/>
      <w:marRight w:val="0"/>
      <w:marTop w:val="0"/>
      <w:marBottom w:val="0"/>
      <w:divBdr>
        <w:top w:val="none" w:sz="0" w:space="0" w:color="auto"/>
        <w:left w:val="none" w:sz="0" w:space="0" w:color="auto"/>
        <w:bottom w:val="none" w:sz="0" w:space="0" w:color="auto"/>
        <w:right w:val="none" w:sz="0" w:space="0" w:color="auto"/>
      </w:divBdr>
    </w:div>
    <w:div w:id="1978875769">
      <w:bodyDiv w:val="1"/>
      <w:marLeft w:val="0"/>
      <w:marRight w:val="0"/>
      <w:marTop w:val="0"/>
      <w:marBottom w:val="0"/>
      <w:divBdr>
        <w:top w:val="none" w:sz="0" w:space="0" w:color="auto"/>
        <w:left w:val="none" w:sz="0" w:space="0" w:color="auto"/>
        <w:bottom w:val="none" w:sz="0" w:space="0" w:color="auto"/>
        <w:right w:val="none" w:sz="0" w:space="0" w:color="auto"/>
      </w:divBdr>
    </w:div>
    <w:div w:id="20864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2%D1%81%D1%82%D0%B0%D0%BD%D0%BE%D0%B2%D0%B8" TargetMode="External"/><Relationship Id="rId13" Type="http://schemas.openxmlformats.org/officeDocument/2006/relationships/hyperlink" Target="http://ua-referat.com/%D0%A1%D0%BF%D0%BE%D0%BA%D1%96%D0%B9" TargetMode="External"/><Relationship Id="rId18" Type="http://schemas.openxmlformats.org/officeDocument/2006/relationships/chart" Target="charts/chart5.xml"/><Relationship Id="rId26" Type="http://schemas.openxmlformats.org/officeDocument/2006/relationships/hyperlink" Target="http://ua-referat.com/%D0%A2%D0%BE%D0%B3%D0%BE" TargetMode="External"/><Relationship Id="rId39" Type="http://schemas.openxmlformats.org/officeDocument/2006/relationships/hyperlink" Target="http://ua-referat.com/%D0%A1%D0%BF%D0%BE%D0%BA%D1%96%D0%B9"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ua-referat.com/%D0%9B%D1%8E%D0%B4%D0%B8%D0%BD%D0%B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a-referat.com/%D0%A1%D0%BF%D1%96%D0%BB%D0%BA%D1%83%D0%B2%D0%B0%D0%BD%D0%BD%D1%8F" TargetMode="External"/><Relationship Id="rId17" Type="http://schemas.openxmlformats.org/officeDocument/2006/relationships/chart" Target="charts/chart4.xml"/><Relationship Id="rId25" Type="http://schemas.openxmlformats.org/officeDocument/2006/relationships/hyperlink" Target="http://ua-referat.com/%D0%9C%D0%B5%D1%82%D0%BE%D0%B4%D0%B8%D1%87%D0%BA%D0%B0" TargetMode="External"/><Relationship Id="rId33" Type="http://schemas.openxmlformats.org/officeDocument/2006/relationships/hyperlink" Target="http://ua-referat.com/%D0%97%D1%83%D1%81%D1%82%D1%80%D1%96%D1%87" TargetMode="External"/><Relationship Id="rId38" Type="http://schemas.openxmlformats.org/officeDocument/2006/relationships/hyperlink" Target="http://ua-referat.com/%D0%A1%D0%BF%D1%96%D0%BB%D0%BA%D1%83%D0%B2%D0%B0%D0%BD%D0%BD%D1%8F"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ua-referat.com/%D0%97%D1%83%D1%81%D1%82%D1%80%D1%96%D1%87"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D%D0%B5%D1%80%D0%B2%D0%BE%D0%B2%D0%B0_%D1%81%D0%B8%D1%81%D1%82%D0%B5%D0%BC%D0%B0" TargetMode="External"/><Relationship Id="rId24" Type="http://schemas.openxmlformats.org/officeDocument/2006/relationships/hyperlink" Target="http://ua-referat.com/%D0%9E%D1%81%D0%BE%D0%B1%D0%B8%D1%81%D1%82%D1%96%D1%81%D1%82%D1%8C" TargetMode="External"/><Relationship Id="rId32" Type="http://schemas.openxmlformats.org/officeDocument/2006/relationships/hyperlink" Target="http://ua-referat.com/%D1%80%D0%BE%D0%B1%D0%BE%D1%82%D0%B0" TargetMode="External"/><Relationship Id="rId37" Type="http://schemas.openxmlformats.org/officeDocument/2006/relationships/hyperlink" Target="http://ua-referat.com/%D0%9D%D0%B5%D1%80%D0%B2%D0%BE%D0%B2%D0%B0_%D1%81%D0%B8%D1%81%D1%82%D0%B5%D0%BC%D0%B0" TargetMode="External"/><Relationship Id="rId40" Type="http://schemas.openxmlformats.org/officeDocument/2006/relationships/hyperlink" Target="http://ua-referat.com/%D0%9E%D1%81%D0%BE%D0%B1%D0%B8%D1%81%D1%82%D1%96%D1%81%D1%82%D1%8C"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png"/><Relationship Id="rId28" Type="http://schemas.openxmlformats.org/officeDocument/2006/relationships/hyperlink" Target="http://ua-referat.com/%D0%A7%D0%B8%D1%82%D0%B0%D0%BD%D0%BD%D1%8F" TargetMode="External"/><Relationship Id="rId36" Type="http://schemas.openxmlformats.org/officeDocument/2006/relationships/image" Target="media/image2.jpeg"/><Relationship Id="rId10" Type="http://schemas.openxmlformats.org/officeDocument/2006/relationships/hyperlink" Target="http://ua-referat.com/%D0%9E%D1%81%D0%BE%D0%B1%D0%B8%D1%81%D1%82%D1%96%D1%81%D1%82%D1%8C" TargetMode="External"/><Relationship Id="rId19" Type="http://schemas.openxmlformats.org/officeDocument/2006/relationships/chart" Target="charts/chart6.xml"/><Relationship Id="rId31" Type="http://schemas.openxmlformats.org/officeDocument/2006/relationships/hyperlink" Target="http://ua-referat.com/%D0%9F%D0%B5%D1%80%D0%B5%D0%B2%D0%B0%D0%BB"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ua-referat.com/%D0%9F%D1%80%D0%B8%D1%80%D0%BE%D0%B4%D0%B0"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ua-referat.com/%D0%92%D1%96%D0%B4%D1%87%D1%83%D1%82%D1%82%D1%8F" TargetMode="External"/><Relationship Id="rId30" Type="http://schemas.openxmlformats.org/officeDocument/2006/relationships/hyperlink" Target="http://ua-referat.com/%D0%92%D1%96%D0%B4%D0%BF%D0%BE%D0%B2%D1%96%D0%B4%D1%8C" TargetMode="External"/><Relationship Id="rId35" Type="http://schemas.openxmlformats.org/officeDocument/2006/relationships/hyperlink" Target="http://ua-referat.com/%D0%92%D1%96%D0%B4%D0%BF%D0%BE%D0%B2%D1%96%D0%B4%D1%8C"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plotArea>
      <c:layout/>
      <c:barChart>
        <c:barDir val="col"/>
        <c:grouping val="clustered"/>
        <c:ser>
          <c:idx val="0"/>
          <c:order val="0"/>
          <c:tx>
            <c:strRef>
              <c:f>'Лист1'!$B$1</c:f>
              <c:strCache>
                <c:ptCount val="1"/>
                <c:pt idx="0">
                  <c:v>Показник інтроверсії та екстраверсії</c:v>
                </c:pt>
              </c:strCache>
            </c:strRef>
          </c:tx>
          <c:cat>
            <c:strRef>
              <c:f>'Лист1'!$A$2:$A$8</c:f>
              <c:strCache>
                <c:ptCount val="7"/>
                <c:pt idx="0">
                  <c:v>Понад інтроверт</c:v>
                </c:pt>
                <c:pt idx="1">
                  <c:v>Інтроверт</c:v>
                </c:pt>
                <c:pt idx="2">
                  <c:v>Потенційний інтроверт </c:v>
                </c:pt>
                <c:pt idx="3">
                  <c:v>Амбіверт</c:v>
                </c:pt>
                <c:pt idx="4">
                  <c:v>Потенц ійний екстраверт</c:v>
                </c:pt>
                <c:pt idx="5">
                  <c:v>Екстраверт</c:v>
                </c:pt>
                <c:pt idx="6">
                  <c:v>Понад екстраверт</c:v>
                </c:pt>
              </c:strCache>
            </c:strRef>
          </c:cat>
          <c:val>
            <c:numRef>
              <c:f>'Лист1'!$B$2:$B$8</c:f>
              <c:numCache>
                <c:formatCode>0%</c:formatCode>
                <c:ptCount val="7"/>
                <c:pt idx="0">
                  <c:v>0</c:v>
                </c:pt>
                <c:pt idx="1">
                  <c:v>0.16600000000000048</c:v>
                </c:pt>
                <c:pt idx="2">
                  <c:v>0.16600000000000048</c:v>
                </c:pt>
                <c:pt idx="3">
                  <c:v>0.4</c:v>
                </c:pt>
                <c:pt idx="4">
                  <c:v>0.23300000000000001</c:v>
                </c:pt>
                <c:pt idx="5">
                  <c:v>3.0000000000000176E-2</c:v>
                </c:pt>
                <c:pt idx="6">
                  <c:v>0</c:v>
                </c:pt>
              </c:numCache>
            </c:numRef>
          </c:val>
        </c:ser>
        <c:dLbls>
          <c:showVal val="1"/>
        </c:dLbls>
        <c:axId val="61773696"/>
        <c:axId val="61879424"/>
      </c:barChart>
      <c:catAx>
        <c:axId val="61773696"/>
        <c:scaling>
          <c:orientation val="minMax"/>
        </c:scaling>
        <c:axPos val="b"/>
        <c:tickLblPos val="nextTo"/>
        <c:crossAx val="61879424"/>
        <c:crosses val="autoZero"/>
        <c:auto val="1"/>
        <c:lblAlgn val="ctr"/>
        <c:lblOffset val="100"/>
      </c:catAx>
      <c:valAx>
        <c:axId val="61879424"/>
        <c:scaling>
          <c:orientation val="minMax"/>
        </c:scaling>
        <c:axPos val="l"/>
        <c:majorGridlines/>
        <c:numFmt formatCode="0%" sourceLinked="1"/>
        <c:tickLblPos val="nextTo"/>
        <c:crossAx val="6177369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4"/>
  <c:chart>
    <c:title/>
    <c:plotArea>
      <c:layout/>
      <c:barChart>
        <c:barDir val="col"/>
        <c:grouping val="clustered"/>
        <c:ser>
          <c:idx val="0"/>
          <c:order val="0"/>
          <c:tx>
            <c:strRef>
              <c:f>'Лист1'!$B$1</c:f>
              <c:strCache>
                <c:ptCount val="1"/>
                <c:pt idx="0">
                  <c:v>Показник нейротизму</c:v>
                </c:pt>
              </c:strCache>
            </c:strRef>
          </c:tx>
          <c:cat>
            <c:strRef>
              <c:f>'Лист1'!$A$2:$A$8</c:f>
              <c:strCache>
                <c:ptCount val="7"/>
                <c:pt idx="0">
                  <c:v>Понад конкордант</c:v>
                </c:pt>
                <c:pt idx="1">
                  <c:v>Конкордант</c:v>
                </c:pt>
                <c:pt idx="2">
                  <c:v>Потенційний конкордант</c:v>
                </c:pt>
                <c:pt idx="3">
                  <c:v>Нормостенік</c:v>
                </c:pt>
                <c:pt idx="4">
                  <c:v>Потенційний дискордант</c:v>
                </c:pt>
                <c:pt idx="5">
                  <c:v>Дискордант</c:v>
                </c:pt>
                <c:pt idx="6">
                  <c:v>Понад дискордант</c:v>
                </c:pt>
              </c:strCache>
            </c:strRef>
          </c:cat>
          <c:val>
            <c:numRef>
              <c:f>'Лист1'!$B$2:$B$8</c:f>
              <c:numCache>
                <c:formatCode>0%</c:formatCode>
                <c:ptCount val="7"/>
                <c:pt idx="0">
                  <c:v>0</c:v>
                </c:pt>
                <c:pt idx="1">
                  <c:v>0</c:v>
                </c:pt>
                <c:pt idx="2">
                  <c:v>0.36600000000000038</c:v>
                </c:pt>
                <c:pt idx="3">
                  <c:v>0.26600000000000001</c:v>
                </c:pt>
                <c:pt idx="4">
                  <c:v>0.13300000000000001</c:v>
                </c:pt>
                <c:pt idx="5">
                  <c:v>0.23300000000000001</c:v>
                </c:pt>
                <c:pt idx="6">
                  <c:v>0</c:v>
                </c:pt>
              </c:numCache>
            </c:numRef>
          </c:val>
        </c:ser>
        <c:dLbls>
          <c:showVal val="1"/>
        </c:dLbls>
        <c:axId val="62041472"/>
        <c:axId val="76604160"/>
      </c:barChart>
      <c:catAx>
        <c:axId val="62041472"/>
        <c:scaling>
          <c:orientation val="minMax"/>
        </c:scaling>
        <c:axPos val="b"/>
        <c:tickLblPos val="nextTo"/>
        <c:crossAx val="76604160"/>
        <c:crosses val="autoZero"/>
        <c:auto val="1"/>
        <c:lblAlgn val="ctr"/>
        <c:lblOffset val="100"/>
      </c:catAx>
      <c:valAx>
        <c:axId val="76604160"/>
        <c:scaling>
          <c:orientation val="minMax"/>
        </c:scaling>
        <c:axPos val="l"/>
        <c:majorGridlines/>
        <c:numFmt formatCode="0%" sourceLinked="1"/>
        <c:tickLblPos val="nextTo"/>
        <c:crossAx val="6204147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Pos val="outEnd"/>
            <c:showVal val="1"/>
            <c:showLeaderLines val="1"/>
          </c:dLbls>
          <c:cat>
            <c:strRef>
              <c:f>Лист1!$A$2:$A$5</c:f>
              <c:strCache>
                <c:ptCount val="4"/>
                <c:pt idx="0">
                  <c:v>Холерик</c:v>
                </c:pt>
                <c:pt idx="1">
                  <c:v>Флегматик</c:v>
                </c:pt>
                <c:pt idx="2">
                  <c:v>Меланхолік</c:v>
                </c:pt>
                <c:pt idx="3">
                  <c:v>Сангвінік</c:v>
                </c:pt>
              </c:strCache>
            </c:strRef>
          </c:cat>
          <c:val>
            <c:numRef>
              <c:f>Лист1!$B$2:$B$5</c:f>
              <c:numCache>
                <c:formatCode>0%</c:formatCode>
                <c:ptCount val="4"/>
                <c:pt idx="0">
                  <c:v>0.33330000000000387</c:v>
                </c:pt>
                <c:pt idx="1">
                  <c:v>0.36550000000000032</c:v>
                </c:pt>
                <c:pt idx="2">
                  <c:v>0.1333</c:v>
                </c:pt>
                <c:pt idx="3">
                  <c:v>0.16600000000000009</c:v>
                </c:pt>
              </c:numCache>
            </c:numRef>
          </c:val>
        </c:ser>
        <c:dLbls>
          <c:showVal val="1"/>
        </c:dLbls>
      </c:pie3DChart>
      <c:spPr>
        <a:noFill/>
        <a:ln w="25401">
          <a:noFill/>
        </a:ln>
      </c:spPr>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1"/>
  <c:chart>
    <c:title/>
    <c:plotArea>
      <c:layout/>
      <c:barChart>
        <c:barDir val="col"/>
        <c:grouping val="clustered"/>
        <c:ser>
          <c:idx val="0"/>
          <c:order val="0"/>
          <c:tx>
            <c:strRef>
              <c:f>'Лист1'!$B$1</c:f>
              <c:strCache>
                <c:ptCount val="1"/>
                <c:pt idx="0">
                  <c:v>Високі показники схильності</c:v>
                </c:pt>
              </c:strCache>
            </c:strRef>
          </c:tx>
          <c:cat>
            <c:strRef>
              <c:f>'Лист1'!$A$2:$A$9</c:f>
              <c:strCache>
                <c:ptCount val="8"/>
                <c:pt idx="0">
                  <c:v>Фізична агресія</c:v>
                </c:pt>
                <c:pt idx="1">
                  <c:v>Непряма агресія</c:v>
                </c:pt>
                <c:pt idx="2">
                  <c:v>Роздратування</c:v>
                </c:pt>
                <c:pt idx="3">
                  <c:v>Негативізм</c:v>
                </c:pt>
                <c:pt idx="4">
                  <c:v>Образа</c:v>
                </c:pt>
                <c:pt idx="5">
                  <c:v>Підозрілість</c:v>
                </c:pt>
                <c:pt idx="6">
                  <c:v>Вербальна агресія</c:v>
                </c:pt>
                <c:pt idx="7">
                  <c:v>Відчуття провини</c:v>
                </c:pt>
              </c:strCache>
            </c:strRef>
          </c:cat>
          <c:val>
            <c:numRef>
              <c:f>'Лист1'!$B$2:$B$9</c:f>
              <c:numCache>
                <c:formatCode>0%</c:formatCode>
                <c:ptCount val="8"/>
                <c:pt idx="0">
                  <c:v>0.5</c:v>
                </c:pt>
                <c:pt idx="1">
                  <c:v>0.1</c:v>
                </c:pt>
                <c:pt idx="2">
                  <c:v>0.33300000000000257</c:v>
                </c:pt>
                <c:pt idx="3">
                  <c:v>0.1</c:v>
                </c:pt>
                <c:pt idx="4">
                  <c:v>0.23300000000000001</c:v>
                </c:pt>
                <c:pt idx="5">
                  <c:v>0.37000000000000038</c:v>
                </c:pt>
                <c:pt idx="6">
                  <c:v>1</c:v>
                </c:pt>
                <c:pt idx="7">
                  <c:v>0.5</c:v>
                </c:pt>
              </c:numCache>
            </c:numRef>
          </c:val>
        </c:ser>
        <c:dLbls>
          <c:showVal val="1"/>
        </c:dLbls>
        <c:axId val="77143040"/>
        <c:axId val="77194752"/>
      </c:barChart>
      <c:catAx>
        <c:axId val="77143040"/>
        <c:scaling>
          <c:orientation val="minMax"/>
        </c:scaling>
        <c:axPos val="b"/>
        <c:tickLblPos val="nextTo"/>
        <c:crossAx val="77194752"/>
        <c:crosses val="autoZero"/>
        <c:auto val="1"/>
        <c:lblAlgn val="ctr"/>
        <c:lblOffset val="100"/>
      </c:catAx>
      <c:valAx>
        <c:axId val="77194752"/>
        <c:scaling>
          <c:orientation val="minMax"/>
        </c:scaling>
        <c:axPos val="l"/>
        <c:majorGridlines/>
        <c:numFmt formatCode="0%" sourceLinked="1"/>
        <c:tickLblPos val="nextTo"/>
        <c:crossAx val="7714304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2"/>
  <c:chart>
    <c:title/>
    <c:plotArea>
      <c:layout/>
      <c:barChart>
        <c:barDir val="col"/>
        <c:grouping val="clustered"/>
        <c:ser>
          <c:idx val="0"/>
          <c:order val="0"/>
          <c:tx>
            <c:strRef>
              <c:f>Лист1!$B$1</c:f>
              <c:strCache>
                <c:ptCount val="1"/>
                <c:pt idx="0">
                  <c:v>Середні показники схильності</c:v>
                </c:pt>
              </c:strCache>
            </c:strRef>
          </c:tx>
          <c:cat>
            <c:strRef>
              <c:f>Лист1!$A$2:$A$9</c:f>
              <c:strCache>
                <c:ptCount val="8"/>
                <c:pt idx="0">
                  <c:v>Фізична агресія</c:v>
                </c:pt>
                <c:pt idx="1">
                  <c:v>Непряма агресія</c:v>
                </c:pt>
                <c:pt idx="2">
                  <c:v>Роздратування</c:v>
                </c:pt>
                <c:pt idx="3">
                  <c:v>Негативізм</c:v>
                </c:pt>
                <c:pt idx="4">
                  <c:v>Образа</c:v>
                </c:pt>
                <c:pt idx="5">
                  <c:v>Підозрілість</c:v>
                </c:pt>
                <c:pt idx="6">
                  <c:v>Вербальна агресія</c:v>
                </c:pt>
                <c:pt idx="7">
                  <c:v>Відчуття провини</c:v>
                </c:pt>
              </c:strCache>
            </c:strRef>
          </c:cat>
          <c:val>
            <c:numRef>
              <c:f>Лист1!$B$2:$B$9</c:f>
              <c:numCache>
                <c:formatCode>0%</c:formatCode>
                <c:ptCount val="8"/>
                <c:pt idx="0">
                  <c:v>0.30000000000000032</c:v>
                </c:pt>
                <c:pt idx="1">
                  <c:v>0.8</c:v>
                </c:pt>
                <c:pt idx="2">
                  <c:v>0.46600000000000008</c:v>
                </c:pt>
                <c:pt idx="3">
                  <c:v>0.1</c:v>
                </c:pt>
                <c:pt idx="4">
                  <c:v>0.23</c:v>
                </c:pt>
                <c:pt idx="5">
                  <c:v>0.5</c:v>
                </c:pt>
                <c:pt idx="6">
                  <c:v>0</c:v>
                </c:pt>
                <c:pt idx="7">
                  <c:v>0.47000000000000008</c:v>
                </c:pt>
              </c:numCache>
            </c:numRef>
          </c:val>
        </c:ser>
        <c:dLbls>
          <c:showVal val="1"/>
        </c:dLbls>
        <c:axId val="85798272"/>
        <c:axId val="85838464"/>
      </c:barChart>
      <c:catAx>
        <c:axId val="85798272"/>
        <c:scaling>
          <c:orientation val="minMax"/>
        </c:scaling>
        <c:axPos val="b"/>
        <c:tickLblPos val="nextTo"/>
        <c:crossAx val="85838464"/>
        <c:crosses val="autoZero"/>
        <c:auto val="1"/>
        <c:lblAlgn val="ctr"/>
        <c:lblOffset val="100"/>
      </c:catAx>
      <c:valAx>
        <c:axId val="85838464"/>
        <c:scaling>
          <c:orientation val="minMax"/>
        </c:scaling>
        <c:axPos val="l"/>
        <c:majorGridlines/>
        <c:numFmt formatCode="0%" sourceLinked="1"/>
        <c:tickLblPos val="nextTo"/>
        <c:crossAx val="85798272"/>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13"/>
  <c:chart>
    <c:title/>
    <c:plotArea>
      <c:layout/>
      <c:barChart>
        <c:barDir val="col"/>
        <c:grouping val="clustered"/>
        <c:ser>
          <c:idx val="0"/>
          <c:order val="0"/>
          <c:tx>
            <c:strRef>
              <c:f>Лист1!$B$1</c:f>
              <c:strCache>
                <c:ptCount val="1"/>
                <c:pt idx="0">
                  <c:v>Низькі показники схильності</c:v>
                </c:pt>
              </c:strCache>
            </c:strRef>
          </c:tx>
          <c:cat>
            <c:strRef>
              <c:f>Лист1!$A$2:$A$9</c:f>
              <c:strCache>
                <c:ptCount val="8"/>
                <c:pt idx="0">
                  <c:v>Фізична агресія</c:v>
                </c:pt>
                <c:pt idx="1">
                  <c:v>Непряма агресія</c:v>
                </c:pt>
                <c:pt idx="2">
                  <c:v>Роздратування</c:v>
                </c:pt>
                <c:pt idx="3">
                  <c:v>Негативізм</c:v>
                </c:pt>
                <c:pt idx="4">
                  <c:v>Образа</c:v>
                </c:pt>
                <c:pt idx="5">
                  <c:v>Підозрілість</c:v>
                </c:pt>
                <c:pt idx="6">
                  <c:v>Вербальна агресія</c:v>
                </c:pt>
                <c:pt idx="7">
                  <c:v>Відчуття провини</c:v>
                </c:pt>
              </c:strCache>
            </c:strRef>
          </c:cat>
          <c:val>
            <c:numRef>
              <c:f>Лист1!$B$2:$B$9</c:f>
              <c:numCache>
                <c:formatCode>0%</c:formatCode>
                <c:ptCount val="8"/>
                <c:pt idx="0">
                  <c:v>0.2</c:v>
                </c:pt>
                <c:pt idx="1">
                  <c:v>0.1</c:v>
                </c:pt>
                <c:pt idx="2">
                  <c:v>0.2</c:v>
                </c:pt>
                <c:pt idx="3">
                  <c:v>0.8</c:v>
                </c:pt>
                <c:pt idx="4">
                  <c:v>0.53</c:v>
                </c:pt>
                <c:pt idx="5">
                  <c:v>0.13</c:v>
                </c:pt>
                <c:pt idx="6">
                  <c:v>0</c:v>
                </c:pt>
                <c:pt idx="7">
                  <c:v>3.0000000000000002E-2</c:v>
                </c:pt>
              </c:numCache>
            </c:numRef>
          </c:val>
        </c:ser>
        <c:dLbls>
          <c:showVal val="1"/>
        </c:dLbls>
        <c:axId val="93475584"/>
        <c:axId val="93477504"/>
      </c:barChart>
      <c:catAx>
        <c:axId val="93475584"/>
        <c:scaling>
          <c:orientation val="minMax"/>
        </c:scaling>
        <c:axPos val="b"/>
        <c:tickLblPos val="nextTo"/>
        <c:crossAx val="93477504"/>
        <c:crosses val="autoZero"/>
        <c:auto val="1"/>
        <c:lblAlgn val="ctr"/>
        <c:lblOffset val="100"/>
      </c:catAx>
      <c:valAx>
        <c:axId val="93477504"/>
        <c:scaling>
          <c:orientation val="minMax"/>
        </c:scaling>
        <c:axPos val="l"/>
        <c:majorGridlines/>
        <c:numFmt formatCode="0%" sourceLinked="1"/>
        <c:tickLblPos val="nextTo"/>
        <c:crossAx val="9347558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18"/>
  <c:chart>
    <c:autoTitleDeleted val="1"/>
    <c:view3D>
      <c:rotX val="30"/>
      <c:perspective val="30"/>
    </c:view3D>
    <c:plotArea>
      <c:layout>
        <c:manualLayout>
          <c:layoutTarget val="inner"/>
          <c:xMode val="edge"/>
          <c:yMode val="edge"/>
          <c:x val="7.0110637212015631E-2"/>
          <c:y val="8.2341269841269812E-2"/>
          <c:w val="0.57414333624963565"/>
          <c:h val="0.78769841269841967"/>
        </c:manualLayout>
      </c:layout>
      <c:pie3DChart>
        <c:varyColors val="1"/>
        <c:ser>
          <c:idx val="0"/>
          <c:order val="0"/>
          <c:tx>
            <c:strRef>
              <c:f>Лист1!$E$6</c:f>
              <c:strCache>
                <c:ptCount val="1"/>
                <c:pt idx="0">
                  <c:v>Столбец1</c:v>
                </c:pt>
              </c:strCache>
            </c:strRef>
          </c:tx>
          <c:explosion val="25"/>
          <c:dLbls>
            <c:dLblPos val="outEnd"/>
            <c:showVal val="1"/>
            <c:showLeaderLines val="1"/>
          </c:dLbls>
          <c:cat>
            <c:strRef>
              <c:f>Лист1!$A$2:$A$4</c:f>
              <c:strCache>
                <c:ptCount val="3"/>
                <c:pt idx="0">
                  <c:v>Показник схильний до агресивності</c:v>
                </c:pt>
                <c:pt idx="1">
                  <c:v>Показник у нормі</c:v>
                </c:pt>
                <c:pt idx="2">
                  <c:v>Показник нижче норми</c:v>
                </c:pt>
              </c:strCache>
            </c:strRef>
          </c:cat>
          <c:val>
            <c:numRef>
              <c:f>Лист1!$B$2:$B$4</c:f>
              <c:numCache>
                <c:formatCode>0%</c:formatCode>
                <c:ptCount val="3"/>
                <c:pt idx="0">
                  <c:v>0.26600000000000001</c:v>
                </c:pt>
                <c:pt idx="1">
                  <c:v>0.33300000000000257</c:v>
                </c:pt>
                <c:pt idx="2">
                  <c:v>0.4</c:v>
                </c:pt>
              </c:numCache>
            </c:numRef>
          </c:val>
        </c:ser>
        <c:dLbls>
          <c:showVal val="1"/>
        </c:dLbls>
      </c:pie3D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4"/>
  <c:chart>
    <c:title/>
    <c:view3D>
      <c:rotX val="75"/>
      <c:perspective val="30"/>
    </c:view3D>
    <c:plotArea>
      <c:layout/>
      <c:pie3DChart>
        <c:varyColors val="1"/>
        <c:ser>
          <c:idx val="0"/>
          <c:order val="0"/>
          <c:tx>
            <c:strRef>
              <c:f>Лист1!$B$1</c:f>
              <c:strCache>
                <c:ptCount val="1"/>
                <c:pt idx="0">
                  <c:v>.</c:v>
                </c:pt>
              </c:strCache>
            </c:strRef>
          </c:tx>
          <c:explosion val="25"/>
          <c:dLbls>
            <c:dLblPos val="outEnd"/>
            <c:showVal val="1"/>
            <c:showLeaderLines val="1"/>
          </c:dLbls>
          <c:cat>
            <c:strRef>
              <c:f>Лист1!$A$2:$A$4</c:f>
              <c:strCache>
                <c:ptCount val="3"/>
                <c:pt idx="0">
                  <c:v>Високий показник ворожості</c:v>
                </c:pt>
                <c:pt idx="1">
                  <c:v>Середній показник ворожості</c:v>
                </c:pt>
                <c:pt idx="2">
                  <c:v>Низький показник ворожості</c:v>
                </c:pt>
              </c:strCache>
            </c:strRef>
          </c:cat>
          <c:val>
            <c:numRef>
              <c:f>Лист1!$B$2:$B$4</c:f>
              <c:numCache>
                <c:formatCode>0%</c:formatCode>
                <c:ptCount val="3"/>
                <c:pt idx="0">
                  <c:v>0.43300000000000038</c:v>
                </c:pt>
                <c:pt idx="1">
                  <c:v>0.23300000000000001</c:v>
                </c:pt>
                <c:pt idx="2">
                  <c:v>0.34</c:v>
                </c:pt>
              </c:numCache>
            </c:numRef>
          </c:val>
        </c:ser>
      </c:pie3DChart>
      <c:spPr>
        <a:noFill/>
        <a:ln w="25401">
          <a:noFill/>
        </a:ln>
      </c:spPr>
    </c:plotArea>
    <c:legend>
      <c:legendPos val="r"/>
      <c:layout>
        <c:manualLayout>
          <c:xMode val="edge"/>
          <c:yMode val="edge"/>
          <c:x val="0.65054088827131962"/>
          <c:y val="4.5037049926770198E-2"/>
          <c:w val="0.32985126859142638"/>
          <c:h val="0.66664810545091135"/>
        </c:manualLayout>
      </c:layout>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c:v>
                </c:pt>
              </c:strCache>
            </c:strRef>
          </c:tx>
          <c:explosion val="25"/>
          <c:dLbls>
            <c:dLblPos val="outEnd"/>
            <c:showVal val="1"/>
            <c:showLeaderLines val="1"/>
          </c:dLbls>
          <c:cat>
            <c:strRef>
              <c:f>Лист1!$A$2:$A$4</c:f>
              <c:strCache>
                <c:ptCount val="3"/>
                <c:pt idx="0">
                  <c:v>Високий рівень потреби</c:v>
                </c:pt>
                <c:pt idx="1">
                  <c:v>Середній рівень потреби</c:v>
                </c:pt>
                <c:pt idx="2">
                  <c:v> Низький рівень потреби</c:v>
                </c:pt>
              </c:strCache>
            </c:strRef>
          </c:cat>
          <c:val>
            <c:numRef>
              <c:f>Лист1!$B$2:$B$4</c:f>
              <c:numCache>
                <c:formatCode>0%</c:formatCode>
                <c:ptCount val="3"/>
                <c:pt idx="0">
                  <c:v>0.26600000000000001</c:v>
                </c:pt>
                <c:pt idx="1">
                  <c:v>0.43000000000000038</c:v>
                </c:pt>
                <c:pt idx="2">
                  <c:v>0.30000000000000032</c:v>
                </c:pt>
              </c:numCache>
            </c:numRef>
          </c:val>
        </c:ser>
        <c:dLbls>
          <c:showVal val="1"/>
        </c:dLbls>
      </c:pie3DChart>
      <c:spPr>
        <a:noFill/>
        <a:ln w="25401">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FAEF-2E39-4541-A2EE-5A816481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3673</TotalTime>
  <Pages>98</Pages>
  <Words>21738</Words>
  <Characters>123911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Ира</cp:lastModifiedBy>
  <cp:revision>83</cp:revision>
  <dcterms:created xsi:type="dcterms:W3CDTF">2018-05-30T21:07:00Z</dcterms:created>
  <dcterms:modified xsi:type="dcterms:W3CDTF">2018-06-22T18:14:00Z</dcterms:modified>
</cp:coreProperties>
</file>