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94B" w:rsidRPr="0001394B" w:rsidRDefault="0001394B" w:rsidP="0001394B">
      <w:pPr>
        <w:spacing w:before="240" w:after="60" w:line="360" w:lineRule="auto"/>
        <w:jc w:val="center"/>
        <w:outlineLvl w:val="6"/>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МІНІСТЕРСТВО ОСВІТИ І НАУКИ УКРАЇНИ</w:t>
      </w:r>
    </w:p>
    <w:p w:rsidR="0001394B" w:rsidRPr="0001394B" w:rsidRDefault="0001394B" w:rsidP="0001394B">
      <w:pPr>
        <w:spacing w:before="240" w:after="60" w:line="360" w:lineRule="auto"/>
        <w:jc w:val="center"/>
        <w:outlineLvl w:val="6"/>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 xml:space="preserve">СХІДНОУКРАЇНСЬКИЙ НАЦІОНАЛЬНИЙ УНІВЕРСИТЕТ </w:t>
      </w:r>
    </w:p>
    <w:p w:rsidR="0001394B" w:rsidRPr="0001394B" w:rsidRDefault="0001394B" w:rsidP="0001394B">
      <w:pPr>
        <w:spacing w:before="240" w:after="60" w:line="360" w:lineRule="auto"/>
        <w:jc w:val="center"/>
        <w:outlineLvl w:val="6"/>
        <w:rPr>
          <w:rFonts w:ascii="Times New Roman" w:eastAsia="Times New Roman" w:hAnsi="Times New Roman" w:cs="Times New Roman"/>
          <w:noProof/>
          <w:sz w:val="28"/>
          <w:szCs w:val="28"/>
          <w:lang w:eastAsia="ru-RU"/>
        </w:rPr>
      </w:pPr>
      <w:r w:rsidRPr="0001394B">
        <w:rPr>
          <w:rFonts w:ascii="Times New Roman" w:eastAsia="Times New Roman" w:hAnsi="Times New Roman" w:cs="Times New Roman"/>
          <w:noProof/>
          <w:sz w:val="28"/>
          <w:szCs w:val="28"/>
          <w:lang w:eastAsia="ru-RU"/>
        </w:rPr>
        <w:t>ІМЕНІ ВОЛОДИМИРА ДАЛЯ</w:t>
      </w:r>
    </w:p>
    <w:p w:rsidR="0001394B" w:rsidRPr="0001394B" w:rsidRDefault="0001394B" w:rsidP="0001394B">
      <w:pPr>
        <w:spacing w:after="0" w:line="360" w:lineRule="auto"/>
        <w:ind w:hanging="142"/>
        <w:jc w:val="center"/>
        <w:rPr>
          <w:rFonts w:ascii="Times New Roman" w:eastAsia="Times New Roman" w:hAnsi="Times New Roman" w:cs="Times New Roman"/>
          <w:sz w:val="36"/>
          <w:szCs w:val="20"/>
          <w:lang w:val="uk-UA" w:eastAsia="ru-RU"/>
        </w:rPr>
      </w:pPr>
    </w:p>
    <w:p w:rsidR="0001394B" w:rsidRPr="0001394B" w:rsidRDefault="0001394B" w:rsidP="0001394B">
      <w:pPr>
        <w:spacing w:after="0" w:line="360" w:lineRule="auto"/>
        <w:ind w:hanging="142"/>
        <w:jc w:val="center"/>
        <w:rPr>
          <w:rFonts w:ascii="Times New Roman" w:eastAsia="Times New Roman" w:hAnsi="Times New Roman" w:cs="Times New Roman"/>
          <w:sz w:val="36"/>
          <w:szCs w:val="20"/>
          <w:lang w:val="uk-UA" w:eastAsia="ru-RU"/>
        </w:rPr>
      </w:pPr>
    </w:p>
    <w:p w:rsidR="0001394B" w:rsidRPr="0001394B" w:rsidRDefault="0001394B" w:rsidP="0001394B">
      <w:pPr>
        <w:spacing w:after="0" w:line="360" w:lineRule="auto"/>
        <w:ind w:hanging="142"/>
        <w:jc w:val="center"/>
        <w:rPr>
          <w:rFonts w:ascii="Times New Roman" w:eastAsia="Times New Roman" w:hAnsi="Times New Roman" w:cs="Times New Roman"/>
          <w:sz w:val="36"/>
          <w:szCs w:val="20"/>
          <w:lang w:val="uk-UA" w:eastAsia="ru-RU"/>
        </w:rPr>
      </w:pPr>
      <w:r w:rsidRPr="0001394B">
        <w:rPr>
          <w:rFonts w:ascii="Times New Roman" w:eastAsia="Times New Roman" w:hAnsi="Times New Roman" w:cs="Times New Roman"/>
          <w:sz w:val="36"/>
          <w:szCs w:val="20"/>
          <w:lang w:val="uk-UA" w:eastAsia="ru-RU"/>
        </w:rPr>
        <w:t>Факультет гуманітарних наук, психології та педагогіки</w:t>
      </w:r>
    </w:p>
    <w:p w:rsidR="0001394B" w:rsidRPr="0001394B" w:rsidRDefault="0001394B" w:rsidP="0001394B">
      <w:pPr>
        <w:spacing w:after="0" w:line="360" w:lineRule="auto"/>
        <w:ind w:hanging="142"/>
        <w:jc w:val="center"/>
        <w:rPr>
          <w:rFonts w:ascii="Times New Roman" w:eastAsia="Times New Roman" w:hAnsi="Times New Roman" w:cs="Times New Roman"/>
          <w:sz w:val="36"/>
          <w:szCs w:val="20"/>
          <w:lang w:val="uk-UA" w:eastAsia="ru-RU"/>
        </w:rPr>
      </w:pPr>
      <w:r w:rsidRPr="0001394B">
        <w:rPr>
          <w:rFonts w:ascii="Times New Roman" w:eastAsia="Times New Roman" w:hAnsi="Times New Roman" w:cs="Times New Roman"/>
          <w:sz w:val="36"/>
          <w:szCs w:val="20"/>
          <w:lang w:val="uk-UA" w:eastAsia="ru-RU"/>
        </w:rPr>
        <w:t>кафедра психології та соціології</w:t>
      </w:r>
    </w:p>
    <w:p w:rsidR="0001394B" w:rsidRPr="0001394B" w:rsidRDefault="0001394B" w:rsidP="0001394B">
      <w:pPr>
        <w:spacing w:before="240" w:after="60" w:line="360" w:lineRule="auto"/>
        <w:outlineLvl w:val="7"/>
        <w:rPr>
          <w:rFonts w:ascii="Times New Roman" w:eastAsia="Times New Roman" w:hAnsi="Times New Roman" w:cs="Times New Roman"/>
          <w:i/>
          <w:iCs/>
          <w:sz w:val="36"/>
          <w:szCs w:val="24"/>
          <w:lang w:val="uk-UA" w:eastAsia="ru-RU"/>
        </w:rPr>
      </w:pPr>
    </w:p>
    <w:p w:rsidR="0001394B" w:rsidRPr="0001394B" w:rsidRDefault="0001394B" w:rsidP="0001394B">
      <w:pPr>
        <w:spacing w:before="240" w:after="60" w:line="360" w:lineRule="auto"/>
        <w:outlineLvl w:val="7"/>
        <w:rPr>
          <w:rFonts w:ascii="Times New Roman" w:eastAsia="Times New Roman" w:hAnsi="Times New Roman" w:cs="Times New Roman"/>
          <w:i/>
          <w:iCs/>
          <w:sz w:val="36"/>
          <w:szCs w:val="24"/>
          <w:lang w:val="uk-UA" w:eastAsia="ru-RU"/>
        </w:rPr>
      </w:pPr>
    </w:p>
    <w:p w:rsidR="0001394B" w:rsidRPr="0001394B" w:rsidRDefault="0001394B" w:rsidP="0001394B">
      <w:pPr>
        <w:spacing w:after="0" w:line="360" w:lineRule="auto"/>
        <w:jc w:val="right"/>
        <w:rPr>
          <w:rFonts w:ascii="Times New Roman" w:eastAsia="Times New Roman" w:hAnsi="Times New Roman" w:cs="Times New Roman"/>
          <w:b/>
          <w:noProof/>
          <w:sz w:val="36"/>
          <w:szCs w:val="20"/>
          <w:lang w:val="uk-UA" w:eastAsia="ru-RU"/>
        </w:rPr>
      </w:pPr>
      <w:r>
        <w:rPr>
          <w:rFonts w:ascii="Times New Roman" w:eastAsia="Times New Roman" w:hAnsi="Times New Roman" w:cs="Times New Roman"/>
          <w:b/>
          <w:noProof/>
          <w:sz w:val="36"/>
          <w:szCs w:val="20"/>
          <w:lang w:val="uk-UA" w:eastAsia="ru-RU"/>
        </w:rPr>
        <w:t>Кужелюк</w:t>
      </w:r>
      <w:r w:rsidRPr="0001394B">
        <w:rPr>
          <w:rFonts w:ascii="Times New Roman" w:eastAsia="Times New Roman" w:hAnsi="Times New Roman" w:cs="Times New Roman"/>
          <w:b/>
          <w:noProof/>
          <w:sz w:val="36"/>
          <w:szCs w:val="20"/>
          <w:lang w:val="uk-UA" w:eastAsia="ru-RU"/>
        </w:rPr>
        <w:t xml:space="preserve"> </w:t>
      </w:r>
      <w:r>
        <w:rPr>
          <w:rFonts w:ascii="Times New Roman" w:eastAsia="Times New Roman" w:hAnsi="Times New Roman" w:cs="Times New Roman"/>
          <w:b/>
          <w:noProof/>
          <w:sz w:val="36"/>
          <w:szCs w:val="20"/>
          <w:lang w:val="uk-UA" w:eastAsia="ru-RU"/>
        </w:rPr>
        <w:t>С</w:t>
      </w:r>
      <w:r w:rsidRPr="0001394B">
        <w:rPr>
          <w:rFonts w:ascii="Times New Roman" w:eastAsia="Times New Roman" w:hAnsi="Times New Roman" w:cs="Times New Roman"/>
          <w:b/>
          <w:noProof/>
          <w:sz w:val="36"/>
          <w:szCs w:val="20"/>
          <w:lang w:val="uk-UA" w:eastAsia="ru-RU"/>
        </w:rPr>
        <w:t>. </w:t>
      </w:r>
      <w:r>
        <w:rPr>
          <w:rFonts w:ascii="Times New Roman" w:eastAsia="Times New Roman" w:hAnsi="Times New Roman" w:cs="Times New Roman"/>
          <w:b/>
          <w:noProof/>
          <w:sz w:val="36"/>
          <w:szCs w:val="20"/>
          <w:lang w:val="uk-UA" w:eastAsia="ru-RU"/>
        </w:rPr>
        <w:t>А</w:t>
      </w:r>
      <w:r w:rsidRPr="0001394B">
        <w:rPr>
          <w:rFonts w:ascii="Times New Roman" w:eastAsia="Times New Roman" w:hAnsi="Times New Roman" w:cs="Times New Roman"/>
          <w:b/>
          <w:noProof/>
          <w:sz w:val="36"/>
          <w:szCs w:val="20"/>
          <w:lang w:val="uk-UA" w:eastAsia="ru-RU"/>
        </w:rPr>
        <w:t>.</w:t>
      </w:r>
    </w:p>
    <w:p w:rsidR="0001394B" w:rsidRPr="0001394B" w:rsidRDefault="0001394B" w:rsidP="0001394B">
      <w:pPr>
        <w:spacing w:after="0" w:line="360" w:lineRule="auto"/>
        <w:rPr>
          <w:rFonts w:ascii="Times New Roman" w:eastAsia="Times New Roman" w:hAnsi="Times New Roman" w:cs="Times New Roman"/>
          <w:b/>
          <w:sz w:val="36"/>
          <w:szCs w:val="20"/>
          <w:lang w:val="uk-UA" w:eastAsia="ru-RU"/>
        </w:rPr>
      </w:pPr>
    </w:p>
    <w:p w:rsidR="0001394B" w:rsidRPr="0001394B" w:rsidRDefault="0001394B" w:rsidP="0001394B">
      <w:pPr>
        <w:spacing w:after="0" w:line="360" w:lineRule="auto"/>
        <w:jc w:val="center"/>
        <w:rPr>
          <w:rFonts w:ascii="Times New Roman" w:eastAsia="Times New Roman" w:hAnsi="Times New Roman" w:cs="Times New Roman"/>
          <w:b/>
          <w:sz w:val="44"/>
          <w:szCs w:val="20"/>
          <w:lang w:val="uk-UA" w:eastAsia="ru-RU"/>
        </w:rPr>
      </w:pPr>
      <w:r w:rsidRPr="0001394B">
        <w:rPr>
          <w:rFonts w:ascii="Times New Roman" w:eastAsia="Times New Roman" w:hAnsi="Times New Roman" w:cs="Times New Roman"/>
          <w:b/>
          <w:sz w:val="44"/>
          <w:szCs w:val="20"/>
          <w:lang w:val="uk-UA" w:eastAsia="ru-RU"/>
        </w:rPr>
        <w:t>Кваліфікаційна магістерська робота</w:t>
      </w:r>
    </w:p>
    <w:p w:rsidR="0001394B" w:rsidRPr="0001394B" w:rsidRDefault="00A14094" w:rsidP="0001394B">
      <w:pPr>
        <w:spacing w:before="240" w:after="60" w:line="360" w:lineRule="auto"/>
        <w:jc w:val="center"/>
        <w:outlineLvl w:val="7"/>
        <w:rPr>
          <w:rFonts w:ascii="Times New Roman" w:eastAsia="Times New Roman" w:hAnsi="Times New Roman" w:cs="Times New Roman"/>
          <w:b/>
          <w:iCs/>
          <w:sz w:val="28"/>
          <w:szCs w:val="28"/>
          <w:lang w:val="uk-UA" w:eastAsia="ru-RU"/>
        </w:rPr>
      </w:pPr>
      <w:r>
        <w:rPr>
          <w:rFonts w:ascii="Times New Roman" w:eastAsia="Times New Roman" w:hAnsi="Times New Roman" w:cs="Times New Roman"/>
          <w:b/>
          <w:bCs/>
          <w:iCs/>
          <w:sz w:val="32"/>
          <w:szCs w:val="32"/>
          <w:shd w:val="clear" w:color="auto" w:fill="FFFFFF"/>
          <w:lang w:val="uk-UA" w:eastAsia="ru-RU"/>
        </w:rPr>
        <w:t xml:space="preserve">КОМУНІКАЦІЙНА ДІЯЛЬНІСТЬ </w:t>
      </w:r>
      <w:r w:rsidRPr="006E02E2">
        <w:rPr>
          <w:rFonts w:ascii="Times New Roman" w:eastAsia="Times New Roman" w:hAnsi="Times New Roman" w:cs="Times New Roman"/>
          <w:b/>
          <w:bCs/>
          <w:iCs/>
          <w:sz w:val="32"/>
          <w:szCs w:val="32"/>
          <w:shd w:val="clear" w:color="auto" w:fill="FFFFFF"/>
          <w:lang w:val="uk-UA" w:eastAsia="ru-RU"/>
        </w:rPr>
        <w:t>У</w:t>
      </w:r>
      <w:r w:rsidR="0001394B" w:rsidRPr="0001394B">
        <w:rPr>
          <w:rFonts w:ascii="Times New Roman" w:eastAsia="Times New Roman" w:hAnsi="Times New Roman" w:cs="Times New Roman"/>
          <w:b/>
          <w:bCs/>
          <w:iCs/>
          <w:sz w:val="32"/>
          <w:szCs w:val="32"/>
          <w:shd w:val="clear" w:color="auto" w:fill="FFFFFF"/>
          <w:lang w:val="uk-UA" w:eastAsia="ru-RU"/>
        </w:rPr>
        <w:t xml:space="preserve"> СТРУКТУРІ СОЦІАЛЬНОГО ПРОЦЕСУ ФОРМУВАННЯ ЖИТТЄВИХ ЦІННОСТЕЙ МОЛОДІ</w:t>
      </w:r>
    </w:p>
    <w:p w:rsidR="0001394B" w:rsidRPr="0001394B" w:rsidRDefault="0001394B" w:rsidP="0001394B">
      <w:pPr>
        <w:spacing w:after="0" w:line="240" w:lineRule="auto"/>
        <w:rPr>
          <w:rFonts w:ascii="Times New Roman" w:eastAsia="Times New Roman" w:hAnsi="Times New Roman" w:cs="Times New Roman"/>
          <w:sz w:val="20"/>
          <w:szCs w:val="20"/>
          <w:lang w:val="uk-UA" w:eastAsia="ru-RU"/>
        </w:rPr>
      </w:pPr>
    </w:p>
    <w:p w:rsidR="0001394B" w:rsidRPr="0001394B" w:rsidRDefault="0001394B" w:rsidP="0001394B">
      <w:pPr>
        <w:spacing w:after="0" w:line="240" w:lineRule="auto"/>
        <w:rPr>
          <w:rFonts w:ascii="Times New Roman" w:eastAsia="Times New Roman" w:hAnsi="Times New Roman" w:cs="Times New Roman"/>
          <w:sz w:val="20"/>
          <w:szCs w:val="20"/>
          <w:lang w:val="uk-UA" w:eastAsia="ru-RU"/>
        </w:rPr>
      </w:pPr>
    </w:p>
    <w:p w:rsidR="0001394B" w:rsidRPr="0001394B" w:rsidRDefault="0001394B" w:rsidP="0001394B">
      <w:pPr>
        <w:spacing w:after="0" w:line="240" w:lineRule="auto"/>
        <w:rPr>
          <w:rFonts w:ascii="Times New Roman" w:eastAsia="Times New Roman" w:hAnsi="Times New Roman" w:cs="Times New Roman"/>
          <w:sz w:val="20"/>
          <w:szCs w:val="20"/>
          <w:lang w:val="uk-UA" w:eastAsia="ru-RU"/>
        </w:rPr>
      </w:pPr>
    </w:p>
    <w:p w:rsidR="0001394B" w:rsidRPr="0001394B" w:rsidRDefault="0001394B" w:rsidP="0001394B">
      <w:pPr>
        <w:spacing w:after="0" w:line="240" w:lineRule="auto"/>
        <w:rPr>
          <w:rFonts w:ascii="Times New Roman" w:eastAsia="Times New Roman" w:hAnsi="Times New Roman" w:cs="Times New Roman"/>
          <w:sz w:val="20"/>
          <w:szCs w:val="20"/>
          <w:lang w:val="uk-UA" w:eastAsia="ru-RU"/>
        </w:rPr>
      </w:pPr>
    </w:p>
    <w:p w:rsidR="0001394B" w:rsidRPr="0001394B" w:rsidRDefault="0001394B" w:rsidP="0001394B">
      <w:pPr>
        <w:spacing w:after="0" w:line="240" w:lineRule="auto"/>
        <w:rPr>
          <w:rFonts w:ascii="Times New Roman" w:eastAsia="Times New Roman" w:hAnsi="Times New Roman" w:cs="Times New Roman"/>
          <w:sz w:val="20"/>
          <w:szCs w:val="20"/>
          <w:lang w:val="uk-UA" w:eastAsia="ru-RU"/>
        </w:rPr>
      </w:pPr>
    </w:p>
    <w:p w:rsidR="0001394B" w:rsidRPr="0001394B" w:rsidRDefault="0001394B" w:rsidP="0001394B">
      <w:pPr>
        <w:spacing w:after="0" w:line="240" w:lineRule="auto"/>
        <w:rPr>
          <w:rFonts w:ascii="Times New Roman" w:eastAsia="Times New Roman" w:hAnsi="Times New Roman" w:cs="Times New Roman"/>
          <w:sz w:val="20"/>
          <w:szCs w:val="20"/>
          <w:lang w:val="uk-UA" w:eastAsia="ru-RU"/>
        </w:rPr>
      </w:pPr>
    </w:p>
    <w:p w:rsidR="0001394B" w:rsidRPr="0001394B" w:rsidRDefault="0001394B" w:rsidP="0001394B">
      <w:pPr>
        <w:spacing w:after="0" w:line="240" w:lineRule="auto"/>
        <w:rPr>
          <w:rFonts w:ascii="Times New Roman" w:eastAsia="Times New Roman" w:hAnsi="Times New Roman" w:cs="Times New Roman"/>
          <w:sz w:val="20"/>
          <w:szCs w:val="20"/>
          <w:lang w:val="uk-UA" w:eastAsia="ru-RU"/>
        </w:rPr>
      </w:pPr>
    </w:p>
    <w:p w:rsidR="0001394B" w:rsidRPr="0001394B" w:rsidRDefault="0001394B" w:rsidP="0001394B">
      <w:pPr>
        <w:spacing w:before="240" w:after="60" w:line="360" w:lineRule="auto"/>
        <w:jc w:val="center"/>
        <w:outlineLvl w:val="7"/>
        <w:rPr>
          <w:rFonts w:ascii="Times New Roman" w:eastAsia="Times New Roman" w:hAnsi="Times New Roman" w:cs="Times New Roman"/>
          <w:b/>
          <w:iCs/>
          <w:noProof/>
          <w:sz w:val="28"/>
          <w:szCs w:val="28"/>
          <w:lang w:val="uk-UA" w:eastAsia="ru-RU"/>
        </w:rPr>
      </w:pPr>
      <w:r w:rsidRPr="0001394B">
        <w:rPr>
          <w:rFonts w:ascii="Times New Roman" w:eastAsia="Times New Roman" w:hAnsi="Times New Roman" w:cs="Times New Roman"/>
          <w:b/>
          <w:iCs/>
          <w:noProof/>
          <w:sz w:val="28"/>
          <w:szCs w:val="28"/>
          <w:lang w:val="uk-UA" w:eastAsia="ru-RU"/>
        </w:rPr>
        <w:t>Сєвєродонєцьк</w:t>
      </w:r>
    </w:p>
    <w:p w:rsidR="0001394B" w:rsidRPr="0001394B" w:rsidRDefault="0001394B" w:rsidP="0001394B">
      <w:pPr>
        <w:spacing w:before="240" w:after="60" w:line="360" w:lineRule="auto"/>
        <w:jc w:val="center"/>
        <w:outlineLvl w:val="7"/>
        <w:rPr>
          <w:rFonts w:ascii="Times New Roman" w:eastAsia="Times New Roman" w:hAnsi="Times New Roman" w:cs="Times New Roman"/>
          <w:b/>
          <w:iCs/>
          <w:sz w:val="28"/>
          <w:szCs w:val="28"/>
          <w:lang w:val="uk-UA" w:eastAsia="ru-RU"/>
        </w:rPr>
      </w:pPr>
      <w:r w:rsidRPr="0001394B">
        <w:rPr>
          <w:rFonts w:ascii="Times New Roman" w:eastAsia="Times New Roman" w:hAnsi="Times New Roman" w:cs="Times New Roman"/>
          <w:b/>
          <w:iCs/>
          <w:sz w:val="28"/>
          <w:szCs w:val="28"/>
          <w:lang w:val="uk-UA" w:eastAsia="ru-RU"/>
        </w:rPr>
        <w:t>2018</w:t>
      </w:r>
      <w:r w:rsidRPr="0001394B">
        <w:rPr>
          <w:rFonts w:ascii="Times New Roman" w:eastAsia="Times New Roman" w:hAnsi="Times New Roman" w:cs="Times New Roman"/>
          <w:b/>
          <w:iCs/>
          <w:sz w:val="28"/>
          <w:szCs w:val="28"/>
          <w:lang w:val="uk-UA" w:eastAsia="ru-RU"/>
        </w:rPr>
        <w:br w:type="page"/>
      </w:r>
    </w:p>
    <w:p w:rsidR="0001394B" w:rsidRPr="0001394B" w:rsidRDefault="0001394B" w:rsidP="0001394B">
      <w:pPr>
        <w:spacing w:after="0" w:line="240" w:lineRule="auto"/>
        <w:jc w:val="center"/>
        <w:rPr>
          <w:rFonts w:ascii="Times New Roman" w:eastAsia="Times New Roman" w:hAnsi="Times New Roman" w:cs="Times New Roman"/>
          <w:b/>
          <w:bCs/>
          <w:sz w:val="28"/>
          <w:szCs w:val="20"/>
          <w:lang w:val="uk-UA" w:eastAsia="ru-RU"/>
        </w:rPr>
      </w:pPr>
      <w:r w:rsidRPr="0001394B">
        <w:rPr>
          <w:rFonts w:ascii="Times New Roman" w:eastAsia="Times New Roman" w:hAnsi="Times New Roman" w:cs="Times New Roman"/>
          <w:b/>
          <w:bCs/>
          <w:sz w:val="28"/>
          <w:szCs w:val="20"/>
          <w:lang w:val="uk-UA" w:eastAsia="ru-RU"/>
        </w:rPr>
        <w:lastRenderedPageBreak/>
        <w:t>СХІДНОУКРАЇНСЬКИЙ НАЦІОНАЛЬНИЙ УНІВЕРСИТЕТ</w:t>
      </w:r>
    </w:p>
    <w:p w:rsidR="0001394B" w:rsidRPr="0001394B" w:rsidRDefault="0001394B" w:rsidP="0001394B">
      <w:pPr>
        <w:spacing w:after="0" w:line="240" w:lineRule="auto"/>
        <w:jc w:val="center"/>
        <w:rPr>
          <w:rFonts w:ascii="Times New Roman" w:eastAsia="Times New Roman" w:hAnsi="Times New Roman" w:cs="Times New Roman"/>
          <w:b/>
          <w:bCs/>
          <w:sz w:val="28"/>
          <w:szCs w:val="20"/>
          <w:lang w:val="uk-UA" w:eastAsia="ru-RU"/>
        </w:rPr>
      </w:pPr>
      <w:r w:rsidRPr="0001394B">
        <w:rPr>
          <w:rFonts w:ascii="Times New Roman" w:eastAsia="Times New Roman" w:hAnsi="Times New Roman" w:cs="Times New Roman"/>
          <w:b/>
          <w:bCs/>
          <w:sz w:val="28"/>
          <w:szCs w:val="20"/>
          <w:lang w:val="uk-UA" w:eastAsia="ru-RU"/>
        </w:rPr>
        <w:t>ІМЕНІ ВОЛОДИМИРА ДАЛЯ</w:t>
      </w:r>
    </w:p>
    <w:p w:rsidR="0001394B" w:rsidRPr="0001394B" w:rsidRDefault="0001394B" w:rsidP="0001394B">
      <w:pPr>
        <w:spacing w:after="0" w:line="240" w:lineRule="auto"/>
        <w:rPr>
          <w:rFonts w:ascii="Times New Roman" w:eastAsia="Times New Roman" w:hAnsi="Times New Roman" w:cs="Times New Roman"/>
          <w:b/>
          <w:bCs/>
          <w:sz w:val="28"/>
          <w:szCs w:val="20"/>
          <w:lang w:val="uk-UA" w:eastAsia="ru-RU"/>
        </w:rPr>
      </w:pPr>
    </w:p>
    <w:p w:rsidR="0001394B" w:rsidRPr="0001394B" w:rsidRDefault="0001394B" w:rsidP="0001394B">
      <w:pPr>
        <w:keepNext/>
        <w:spacing w:before="240" w:after="60" w:line="240" w:lineRule="auto"/>
        <w:outlineLvl w:val="0"/>
        <w:rPr>
          <w:rFonts w:ascii="Times New Roman" w:eastAsia="Times New Roman" w:hAnsi="Times New Roman" w:cs="Times New Roman"/>
          <w:b/>
          <w:bCs/>
          <w:noProof/>
          <w:kern w:val="32"/>
          <w:sz w:val="28"/>
          <w:szCs w:val="28"/>
          <w:lang w:val="uk-UA" w:eastAsia="zh-CN"/>
        </w:rPr>
      </w:pPr>
      <w:r w:rsidRPr="0001394B">
        <w:rPr>
          <w:rFonts w:ascii="Times New Roman" w:eastAsia="Times New Roman" w:hAnsi="Times New Roman" w:cs="Times New Roman"/>
          <w:b/>
          <w:noProof/>
          <w:kern w:val="32"/>
          <w:sz w:val="28"/>
          <w:szCs w:val="28"/>
          <w:lang w:val="uk-UA" w:eastAsia="zh-CN"/>
        </w:rPr>
        <w:t>Факультет</w:t>
      </w:r>
      <w:r w:rsidRPr="0001394B">
        <w:rPr>
          <w:rFonts w:ascii="Times New Roman" w:eastAsia="Times New Roman" w:hAnsi="Times New Roman" w:cs="Times New Roman"/>
          <w:b/>
          <w:bCs/>
          <w:noProof/>
          <w:kern w:val="32"/>
          <w:sz w:val="28"/>
          <w:szCs w:val="28"/>
          <w:u w:val="single"/>
          <w:lang w:val="uk-UA" w:eastAsia="zh-CN"/>
        </w:rPr>
        <w:t>____Гуманітарних наук, психології та педагогіки__________</w:t>
      </w:r>
    </w:p>
    <w:p w:rsidR="0001394B" w:rsidRPr="0001394B" w:rsidRDefault="0001394B" w:rsidP="0001394B">
      <w:pPr>
        <w:spacing w:after="0" w:line="240" w:lineRule="auto"/>
        <w:jc w:val="center"/>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 xml:space="preserve">                  (повне найменування інституту, факультету)</w:t>
      </w:r>
    </w:p>
    <w:p w:rsidR="0001394B" w:rsidRPr="0001394B" w:rsidRDefault="0001394B" w:rsidP="0001394B">
      <w:pPr>
        <w:keepNext/>
        <w:spacing w:before="240" w:after="60" w:line="240" w:lineRule="auto"/>
        <w:outlineLvl w:val="0"/>
        <w:rPr>
          <w:rFonts w:ascii="Times New Roman" w:eastAsia="Times New Roman" w:hAnsi="Times New Roman" w:cs="Times New Roman"/>
          <w:b/>
          <w:bCs/>
          <w:noProof/>
          <w:kern w:val="32"/>
          <w:sz w:val="28"/>
          <w:szCs w:val="28"/>
          <w:lang w:val="uk-UA" w:eastAsia="zh-CN"/>
        </w:rPr>
      </w:pPr>
      <w:r w:rsidRPr="0001394B">
        <w:rPr>
          <w:rFonts w:ascii="Times New Roman" w:eastAsia="Times New Roman" w:hAnsi="Times New Roman" w:cs="Times New Roman"/>
          <w:b/>
          <w:bCs/>
          <w:noProof/>
          <w:kern w:val="32"/>
          <w:sz w:val="28"/>
          <w:szCs w:val="28"/>
          <w:lang w:val="uk-UA" w:eastAsia="zh-CN"/>
        </w:rPr>
        <w:t>Кафедра ___</w:t>
      </w:r>
      <w:r w:rsidRPr="0001394B">
        <w:rPr>
          <w:rFonts w:ascii="Times New Roman" w:eastAsia="Times New Roman" w:hAnsi="Times New Roman" w:cs="Times New Roman"/>
          <w:b/>
          <w:bCs/>
          <w:noProof/>
          <w:kern w:val="32"/>
          <w:sz w:val="28"/>
          <w:szCs w:val="28"/>
          <w:u w:val="single"/>
          <w:lang w:val="uk-UA" w:eastAsia="zh-CN"/>
        </w:rPr>
        <w:t>Психології_та соціології</w:t>
      </w:r>
      <w:r w:rsidRPr="0001394B">
        <w:rPr>
          <w:rFonts w:ascii="Times New Roman" w:eastAsia="Times New Roman" w:hAnsi="Times New Roman" w:cs="Times New Roman"/>
          <w:b/>
          <w:bCs/>
          <w:noProof/>
          <w:kern w:val="32"/>
          <w:sz w:val="28"/>
          <w:szCs w:val="28"/>
          <w:lang w:val="uk-UA" w:eastAsia="zh-CN"/>
        </w:rPr>
        <w:t>_______________________________</w:t>
      </w:r>
    </w:p>
    <w:p w:rsidR="0001394B" w:rsidRPr="0001394B" w:rsidRDefault="0001394B" w:rsidP="0001394B">
      <w:pPr>
        <w:spacing w:after="0" w:line="240" w:lineRule="auto"/>
        <w:ind w:left="2124" w:firstLine="708"/>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(повна назва кафедри)</w:t>
      </w:r>
    </w:p>
    <w:p w:rsidR="0001394B" w:rsidRPr="0001394B" w:rsidRDefault="0001394B" w:rsidP="0001394B">
      <w:pPr>
        <w:spacing w:after="0" w:line="240" w:lineRule="auto"/>
        <w:jc w:val="center"/>
        <w:rPr>
          <w:rFonts w:ascii="Times New Roman" w:eastAsia="Times New Roman" w:hAnsi="Times New Roman" w:cs="Times New Roman"/>
          <w:noProof/>
          <w:sz w:val="28"/>
          <w:szCs w:val="28"/>
          <w:lang w:val="uk-UA" w:eastAsia="ru-RU"/>
        </w:rPr>
      </w:pPr>
    </w:p>
    <w:p w:rsidR="0001394B" w:rsidRPr="0001394B" w:rsidRDefault="0001394B" w:rsidP="0001394B">
      <w:pPr>
        <w:spacing w:after="0" w:line="240" w:lineRule="auto"/>
        <w:jc w:val="center"/>
        <w:rPr>
          <w:rFonts w:ascii="Times New Roman" w:eastAsia="Times New Roman" w:hAnsi="Times New Roman" w:cs="Times New Roman"/>
          <w:noProof/>
          <w:sz w:val="28"/>
          <w:szCs w:val="28"/>
          <w:lang w:val="uk-UA" w:eastAsia="ru-RU"/>
        </w:rPr>
      </w:pPr>
    </w:p>
    <w:p w:rsidR="0001394B" w:rsidRPr="0001394B" w:rsidRDefault="0001394B" w:rsidP="0001394B">
      <w:pPr>
        <w:spacing w:after="0" w:line="240" w:lineRule="auto"/>
        <w:jc w:val="center"/>
        <w:rPr>
          <w:rFonts w:ascii="Times New Roman" w:eastAsia="Times New Roman" w:hAnsi="Times New Roman" w:cs="Times New Roman"/>
          <w:noProof/>
          <w:sz w:val="28"/>
          <w:szCs w:val="28"/>
          <w:lang w:val="uk-UA" w:eastAsia="ru-RU"/>
        </w:rPr>
      </w:pPr>
    </w:p>
    <w:p w:rsidR="0001394B" w:rsidRPr="0001394B" w:rsidRDefault="0001394B" w:rsidP="0001394B">
      <w:pPr>
        <w:keepNext/>
        <w:spacing w:after="0" w:line="240" w:lineRule="auto"/>
        <w:ind w:firstLine="567"/>
        <w:jc w:val="center"/>
        <w:outlineLvl w:val="1"/>
        <w:rPr>
          <w:rFonts w:ascii="Times New Roman" w:eastAsia="Times New Roman" w:hAnsi="Times New Roman" w:cs="Times New Roman"/>
          <w:bCs/>
          <w:noProof/>
          <w:sz w:val="28"/>
          <w:szCs w:val="20"/>
          <w:lang w:val="uk-UA" w:eastAsia="ru-RU"/>
        </w:rPr>
      </w:pPr>
      <w:r w:rsidRPr="0001394B">
        <w:rPr>
          <w:rFonts w:ascii="Times New Roman" w:eastAsia="Times New Roman" w:hAnsi="Times New Roman" w:cs="Times New Roman"/>
          <w:bCs/>
          <w:noProof/>
          <w:sz w:val="28"/>
          <w:szCs w:val="20"/>
          <w:lang w:val="uk-UA" w:eastAsia="ru-RU"/>
        </w:rPr>
        <w:t>ПОЯСНЮВАЛЬНА ЗАПИСКА</w:t>
      </w:r>
    </w:p>
    <w:p w:rsidR="0001394B" w:rsidRPr="0001394B" w:rsidRDefault="0001394B" w:rsidP="0001394B">
      <w:pPr>
        <w:spacing w:after="0" w:line="240" w:lineRule="auto"/>
        <w:jc w:val="center"/>
        <w:rPr>
          <w:rFonts w:ascii="Times New Roman" w:eastAsia="Times New Roman" w:hAnsi="Times New Roman" w:cs="Times New Roman"/>
          <w:b/>
          <w:noProof/>
          <w:sz w:val="28"/>
          <w:szCs w:val="28"/>
          <w:lang w:val="uk-UA" w:eastAsia="ru-RU"/>
        </w:rPr>
      </w:pPr>
    </w:p>
    <w:p w:rsidR="0001394B" w:rsidRPr="0001394B" w:rsidRDefault="0001394B" w:rsidP="0001394B">
      <w:pPr>
        <w:spacing w:after="0" w:line="240" w:lineRule="auto"/>
        <w:jc w:val="center"/>
        <w:rPr>
          <w:rFonts w:ascii="Times New Roman" w:eastAsia="Times New Roman" w:hAnsi="Times New Roman" w:cs="Times New Roman"/>
          <w:b/>
          <w:noProof/>
          <w:sz w:val="28"/>
          <w:szCs w:val="28"/>
          <w:lang w:val="uk-UA" w:eastAsia="ru-RU"/>
        </w:rPr>
      </w:pPr>
      <w:r w:rsidRPr="0001394B">
        <w:rPr>
          <w:rFonts w:ascii="Times New Roman" w:eastAsia="Times New Roman" w:hAnsi="Times New Roman" w:cs="Times New Roman"/>
          <w:b/>
          <w:noProof/>
          <w:sz w:val="28"/>
          <w:szCs w:val="28"/>
          <w:lang w:val="uk-UA" w:eastAsia="ru-RU"/>
        </w:rPr>
        <w:t>до кваліфікаційної магістерської роботи</w:t>
      </w:r>
    </w:p>
    <w:p w:rsidR="0001394B" w:rsidRPr="0001394B" w:rsidRDefault="0001394B" w:rsidP="0001394B">
      <w:pPr>
        <w:spacing w:after="0" w:line="240" w:lineRule="auto"/>
        <w:jc w:val="center"/>
        <w:rPr>
          <w:rFonts w:ascii="Times New Roman" w:eastAsia="Times New Roman" w:hAnsi="Times New Roman" w:cs="Times New Roman"/>
          <w:b/>
          <w:noProof/>
          <w:sz w:val="28"/>
          <w:szCs w:val="28"/>
          <w:lang w:val="uk-UA" w:eastAsia="ru-RU"/>
        </w:rPr>
      </w:pPr>
    </w:p>
    <w:p w:rsidR="0001394B" w:rsidRPr="0001394B" w:rsidRDefault="0001394B" w:rsidP="0001394B">
      <w:pPr>
        <w:spacing w:after="0" w:line="240" w:lineRule="auto"/>
        <w:rPr>
          <w:rFonts w:ascii="Times New Roman" w:eastAsia="Times New Roman" w:hAnsi="Times New Roman" w:cs="Times New Roman"/>
          <w:noProof/>
          <w:sz w:val="28"/>
          <w:szCs w:val="20"/>
          <w:lang w:val="uk-UA" w:eastAsia="ru-RU"/>
        </w:rPr>
      </w:pPr>
      <w:r w:rsidRPr="0001394B">
        <w:rPr>
          <w:rFonts w:ascii="Times New Roman" w:eastAsia="Times New Roman" w:hAnsi="Times New Roman" w:cs="Times New Roman"/>
          <w:b/>
          <w:noProof/>
          <w:sz w:val="28"/>
          <w:szCs w:val="28"/>
          <w:lang w:val="uk-UA" w:eastAsia="ru-RU"/>
        </w:rPr>
        <w:t>освітньо-кваліфікаційного рівня</w:t>
      </w:r>
      <w:r w:rsidRPr="0001394B">
        <w:rPr>
          <w:rFonts w:ascii="Times New Roman" w:eastAsia="Times New Roman" w:hAnsi="Times New Roman" w:cs="Times New Roman"/>
          <w:noProof/>
          <w:sz w:val="28"/>
          <w:szCs w:val="28"/>
          <w:lang w:val="uk-UA" w:eastAsia="ru-RU"/>
        </w:rPr>
        <w:t>____</w:t>
      </w:r>
      <w:r w:rsidRPr="0001394B">
        <w:rPr>
          <w:rFonts w:ascii="Times New Roman" w:eastAsia="Times New Roman" w:hAnsi="Times New Roman" w:cs="Times New Roman"/>
          <w:noProof/>
          <w:sz w:val="28"/>
          <w:szCs w:val="28"/>
          <w:u w:val="single"/>
          <w:lang w:val="uk-UA" w:eastAsia="ru-RU"/>
        </w:rPr>
        <w:t>магістр</w:t>
      </w:r>
      <w:r w:rsidRPr="0001394B">
        <w:rPr>
          <w:rFonts w:ascii="Times New Roman" w:eastAsia="Times New Roman" w:hAnsi="Times New Roman" w:cs="Times New Roman"/>
          <w:noProof/>
          <w:sz w:val="28"/>
          <w:szCs w:val="20"/>
          <w:lang w:val="uk-UA" w:eastAsia="ru-RU"/>
        </w:rPr>
        <w:t>_______________________</w:t>
      </w:r>
    </w:p>
    <w:p w:rsidR="0001394B" w:rsidRPr="0001394B" w:rsidRDefault="0001394B" w:rsidP="0001394B">
      <w:pPr>
        <w:spacing w:after="0" w:line="240" w:lineRule="auto"/>
        <w:jc w:val="center"/>
        <w:rPr>
          <w:rFonts w:ascii="Times New Roman" w:eastAsia="Times New Roman" w:hAnsi="Times New Roman" w:cs="Times New Roman"/>
          <w:noProof/>
          <w:sz w:val="20"/>
          <w:szCs w:val="20"/>
          <w:lang w:val="uk-UA" w:eastAsia="ru-RU"/>
        </w:rPr>
      </w:pPr>
      <w:r w:rsidRPr="0001394B">
        <w:rPr>
          <w:rFonts w:ascii="Times New Roman" w:eastAsia="Times New Roman" w:hAnsi="Times New Roman" w:cs="Times New Roman"/>
          <w:noProof/>
          <w:sz w:val="20"/>
          <w:szCs w:val="20"/>
          <w:lang w:val="uk-UA" w:eastAsia="ru-RU"/>
        </w:rPr>
        <w:t>(бакалавр, спеціаліст, магістр)</w:t>
      </w:r>
    </w:p>
    <w:p w:rsidR="0001394B" w:rsidRPr="0001394B" w:rsidRDefault="0001394B" w:rsidP="0001394B">
      <w:pPr>
        <w:spacing w:after="0" w:line="240" w:lineRule="auto"/>
        <w:jc w:val="both"/>
        <w:rPr>
          <w:rFonts w:ascii="Times New Roman" w:eastAsia="Times New Roman" w:hAnsi="Times New Roman" w:cs="Times New Roman"/>
          <w:sz w:val="28"/>
          <w:szCs w:val="20"/>
          <w:lang w:val="uk-UA" w:eastAsia="ru-RU"/>
        </w:rPr>
      </w:pPr>
      <w:r w:rsidRPr="0001394B">
        <w:rPr>
          <w:rFonts w:ascii="Times New Roman" w:eastAsia="Times New Roman" w:hAnsi="Times New Roman" w:cs="Times New Roman"/>
          <w:sz w:val="28"/>
          <w:szCs w:val="20"/>
          <w:lang w:val="uk-UA" w:eastAsia="ru-RU"/>
        </w:rPr>
        <w:t>напряму підготовки __________</w:t>
      </w:r>
      <w:r w:rsidRPr="0001394B">
        <w:rPr>
          <w:rFonts w:ascii="Times New Roman" w:eastAsia="Times New Roman" w:hAnsi="Times New Roman" w:cs="Times New Roman"/>
          <w:sz w:val="28"/>
          <w:szCs w:val="20"/>
          <w:u w:val="single"/>
          <w:lang w:val="uk-UA" w:eastAsia="ru-RU"/>
        </w:rPr>
        <w:t>054 «Соціологія»</w:t>
      </w:r>
      <w:r w:rsidRPr="0001394B">
        <w:rPr>
          <w:rFonts w:ascii="Times New Roman" w:eastAsia="Times New Roman" w:hAnsi="Times New Roman" w:cs="Times New Roman"/>
          <w:sz w:val="28"/>
          <w:szCs w:val="20"/>
          <w:lang w:val="uk-UA" w:eastAsia="ru-RU"/>
        </w:rPr>
        <w:t>__________________</w:t>
      </w:r>
    </w:p>
    <w:p w:rsidR="0001394B" w:rsidRPr="0001394B" w:rsidRDefault="0001394B" w:rsidP="0001394B">
      <w:pPr>
        <w:spacing w:after="0" w:line="240" w:lineRule="auto"/>
        <w:jc w:val="both"/>
        <w:rPr>
          <w:rFonts w:ascii="Times New Roman" w:eastAsia="Times New Roman" w:hAnsi="Times New Roman" w:cs="Times New Roman"/>
          <w:sz w:val="16"/>
          <w:szCs w:val="20"/>
          <w:lang w:val="uk-UA" w:eastAsia="ru-RU"/>
        </w:rPr>
      </w:pPr>
      <w:r w:rsidRPr="0001394B">
        <w:rPr>
          <w:rFonts w:ascii="Times New Roman" w:eastAsia="Times New Roman" w:hAnsi="Times New Roman" w:cs="Times New Roman"/>
          <w:sz w:val="16"/>
          <w:szCs w:val="20"/>
          <w:lang w:val="uk-UA" w:eastAsia="ru-RU"/>
        </w:rPr>
        <w:t xml:space="preserve">                                                                                            (шифр і назва напряму підготовки)</w:t>
      </w:r>
    </w:p>
    <w:p w:rsidR="0001394B" w:rsidRPr="0001394B" w:rsidRDefault="0001394B" w:rsidP="0001394B">
      <w:pPr>
        <w:spacing w:after="0" w:line="240" w:lineRule="auto"/>
        <w:jc w:val="both"/>
        <w:rPr>
          <w:rFonts w:ascii="Times New Roman" w:eastAsia="Times New Roman" w:hAnsi="Times New Roman" w:cs="Times New Roman"/>
          <w:sz w:val="28"/>
          <w:szCs w:val="20"/>
          <w:lang w:val="uk-UA" w:eastAsia="ru-RU"/>
        </w:rPr>
      </w:pPr>
      <w:r w:rsidRPr="0001394B">
        <w:rPr>
          <w:rFonts w:ascii="Times New Roman" w:eastAsia="Times New Roman" w:hAnsi="Times New Roman" w:cs="Times New Roman"/>
          <w:sz w:val="28"/>
          <w:szCs w:val="20"/>
          <w:lang w:val="uk-UA" w:eastAsia="ru-RU"/>
        </w:rPr>
        <w:t>спеціальності  __________</w:t>
      </w:r>
      <w:r w:rsidRPr="0001394B">
        <w:rPr>
          <w:rFonts w:ascii="Times New Roman" w:eastAsia="Times New Roman" w:hAnsi="Times New Roman" w:cs="Times New Roman"/>
          <w:sz w:val="28"/>
          <w:szCs w:val="20"/>
          <w:u w:val="single"/>
          <w:lang w:val="uk-UA" w:eastAsia="ru-RU"/>
        </w:rPr>
        <w:t>054 «Соціологія»</w:t>
      </w:r>
      <w:r w:rsidRPr="0001394B">
        <w:rPr>
          <w:rFonts w:ascii="Times New Roman" w:eastAsia="Times New Roman" w:hAnsi="Times New Roman" w:cs="Times New Roman"/>
          <w:sz w:val="28"/>
          <w:szCs w:val="20"/>
          <w:lang w:val="uk-UA" w:eastAsia="ru-RU"/>
        </w:rPr>
        <w:t>_______________________</w:t>
      </w:r>
    </w:p>
    <w:p w:rsidR="0001394B" w:rsidRPr="0001394B" w:rsidRDefault="0001394B" w:rsidP="0001394B">
      <w:pPr>
        <w:spacing w:after="0" w:line="240" w:lineRule="auto"/>
        <w:jc w:val="both"/>
        <w:rPr>
          <w:rFonts w:ascii="Times New Roman" w:eastAsia="Times New Roman" w:hAnsi="Times New Roman" w:cs="Times New Roman"/>
          <w:sz w:val="16"/>
          <w:szCs w:val="20"/>
          <w:lang w:val="uk-UA" w:eastAsia="ru-RU"/>
        </w:rPr>
      </w:pPr>
      <w:r w:rsidRPr="0001394B">
        <w:rPr>
          <w:rFonts w:ascii="Times New Roman" w:eastAsia="Times New Roman" w:hAnsi="Times New Roman" w:cs="Times New Roman"/>
          <w:sz w:val="16"/>
          <w:szCs w:val="20"/>
          <w:lang w:val="uk-UA" w:eastAsia="ru-RU"/>
        </w:rPr>
        <w:t xml:space="preserve">                                                                                                     (шифр і назва спеціальності)</w:t>
      </w:r>
    </w:p>
    <w:p w:rsidR="0001394B" w:rsidRPr="0001394B" w:rsidRDefault="0001394B" w:rsidP="0001394B">
      <w:pPr>
        <w:spacing w:after="0" w:line="240" w:lineRule="auto"/>
        <w:rPr>
          <w:rFonts w:ascii="Times New Roman" w:eastAsia="Times New Roman" w:hAnsi="Times New Roman" w:cs="Times New Roman"/>
          <w:sz w:val="16"/>
          <w:szCs w:val="20"/>
          <w:lang w:val="uk-UA" w:eastAsia="ru-RU"/>
        </w:rPr>
      </w:pPr>
    </w:p>
    <w:p w:rsidR="0001394B" w:rsidRPr="0001394B" w:rsidRDefault="0001394B" w:rsidP="0001394B">
      <w:pPr>
        <w:spacing w:after="0" w:line="240" w:lineRule="auto"/>
        <w:rPr>
          <w:rFonts w:ascii="Times New Roman" w:eastAsia="Times New Roman" w:hAnsi="Times New Roman" w:cs="Times New Roman"/>
          <w:sz w:val="16"/>
          <w:szCs w:val="20"/>
          <w:lang w:val="uk-UA" w:eastAsia="ru-RU"/>
        </w:rPr>
      </w:pPr>
    </w:p>
    <w:p w:rsidR="0001394B" w:rsidRPr="006E02E2" w:rsidRDefault="0001394B" w:rsidP="0001394B">
      <w:pPr>
        <w:spacing w:after="0" w:line="360" w:lineRule="auto"/>
        <w:jc w:val="center"/>
        <w:rPr>
          <w:rFonts w:ascii="Times New Roman" w:eastAsia="Times New Roman" w:hAnsi="Times New Roman" w:cs="Times New Roman"/>
          <w:b/>
          <w:sz w:val="32"/>
          <w:szCs w:val="32"/>
          <w:highlight w:val="yellow"/>
          <w:lang w:val="uk-UA" w:eastAsia="ru-RU"/>
        </w:rPr>
      </w:pPr>
      <w:r w:rsidRPr="0001394B">
        <w:rPr>
          <w:rFonts w:ascii="Times New Roman" w:eastAsia="Times New Roman" w:hAnsi="Times New Roman" w:cs="Times New Roman"/>
          <w:b/>
          <w:sz w:val="20"/>
          <w:szCs w:val="20"/>
          <w:lang w:val="uk-UA" w:eastAsia="ru-RU"/>
        </w:rPr>
        <w:t>на тему: «</w:t>
      </w:r>
      <w:r w:rsidR="00A14094">
        <w:rPr>
          <w:rFonts w:ascii="Times New Roman" w:eastAsia="Times New Roman" w:hAnsi="Times New Roman" w:cs="Times New Roman"/>
          <w:iCs/>
          <w:lang w:val="uk-UA"/>
        </w:rPr>
        <w:t xml:space="preserve">КОМУНІКАЦІЙНА ДІЯЛЬНІСТЬ </w:t>
      </w:r>
      <w:r w:rsidR="00A14094" w:rsidRPr="006E02E2">
        <w:rPr>
          <w:rFonts w:ascii="Times New Roman" w:eastAsia="Times New Roman" w:hAnsi="Times New Roman" w:cs="Times New Roman"/>
          <w:iCs/>
          <w:lang w:val="uk-UA"/>
        </w:rPr>
        <w:t>У</w:t>
      </w:r>
      <w:r w:rsidRPr="006E02E2">
        <w:rPr>
          <w:rFonts w:ascii="Times New Roman" w:eastAsia="Times New Roman" w:hAnsi="Times New Roman" w:cs="Times New Roman"/>
          <w:iCs/>
          <w:lang w:val="uk-UA"/>
        </w:rPr>
        <w:t xml:space="preserve"> СТРУКТУРІ СОЦІАЛЬНОГО ПРОЦЕСУ ФОРМУВАННЯ ЖИТТЄВИХ ЦІННОСТЕЙ МОЛОДІ</w:t>
      </w:r>
      <w:r w:rsidRPr="006E02E2">
        <w:rPr>
          <w:rFonts w:ascii="Times New Roman" w:eastAsia="Times New Roman" w:hAnsi="Times New Roman" w:cs="Times New Roman"/>
          <w:b/>
          <w:sz w:val="20"/>
          <w:szCs w:val="20"/>
          <w:lang w:val="uk-UA" w:eastAsia="ru-RU"/>
        </w:rPr>
        <w:t>»</w:t>
      </w:r>
    </w:p>
    <w:p w:rsidR="0001394B" w:rsidRPr="006E02E2" w:rsidRDefault="0001394B" w:rsidP="0001394B">
      <w:pPr>
        <w:spacing w:after="0" w:line="360" w:lineRule="auto"/>
        <w:jc w:val="center"/>
        <w:rPr>
          <w:rFonts w:ascii="Times New Roman" w:eastAsia="Times New Roman" w:hAnsi="Times New Roman" w:cs="Times New Roman"/>
          <w:sz w:val="28"/>
          <w:szCs w:val="20"/>
          <w:highlight w:val="yellow"/>
          <w:lang w:val="uk-UA" w:eastAsia="ru-RU"/>
        </w:rPr>
      </w:pPr>
    </w:p>
    <w:p w:rsidR="0001394B" w:rsidRPr="006E02E2" w:rsidRDefault="0001394B" w:rsidP="0001394B">
      <w:pPr>
        <w:spacing w:after="0" w:line="240" w:lineRule="auto"/>
        <w:jc w:val="center"/>
        <w:rPr>
          <w:rFonts w:ascii="Times New Roman" w:eastAsia="Times New Roman" w:hAnsi="Times New Roman" w:cs="Times New Roman"/>
          <w:sz w:val="28"/>
          <w:szCs w:val="20"/>
          <w:highlight w:val="yellow"/>
          <w:lang w:val="uk-UA" w:eastAsia="ru-RU"/>
        </w:rPr>
      </w:pPr>
    </w:p>
    <w:p w:rsidR="0001394B" w:rsidRPr="006E02E2" w:rsidRDefault="0001394B" w:rsidP="0001394B">
      <w:pPr>
        <w:spacing w:after="0" w:line="240" w:lineRule="auto"/>
        <w:rPr>
          <w:rFonts w:ascii="Times New Roman" w:eastAsia="Times New Roman" w:hAnsi="Times New Roman" w:cs="Times New Roman"/>
          <w:noProof/>
          <w:sz w:val="28"/>
          <w:szCs w:val="20"/>
          <w:lang w:val="uk-UA" w:eastAsia="ru-RU"/>
        </w:rPr>
      </w:pPr>
      <w:r w:rsidRPr="006E02E2">
        <w:rPr>
          <w:rFonts w:ascii="Times New Roman" w:eastAsia="Times New Roman" w:hAnsi="Times New Roman" w:cs="Times New Roman"/>
          <w:noProof/>
          <w:sz w:val="28"/>
          <w:szCs w:val="20"/>
          <w:lang w:val="uk-UA" w:eastAsia="ru-RU"/>
        </w:rPr>
        <w:t>Виконав: магістрант групи СЦ -16дм</w:t>
      </w:r>
      <w:r w:rsidRPr="006E02E2">
        <w:rPr>
          <w:rFonts w:ascii="Times New Roman" w:eastAsia="Times New Roman" w:hAnsi="Times New Roman" w:cs="Times New Roman"/>
          <w:noProof/>
          <w:sz w:val="28"/>
          <w:szCs w:val="20"/>
          <w:lang w:val="uk-UA" w:eastAsia="ru-RU"/>
        </w:rPr>
        <w:tab/>
      </w:r>
      <w:r w:rsidRPr="006E02E2">
        <w:rPr>
          <w:rFonts w:ascii="Times New Roman" w:eastAsia="Times New Roman" w:hAnsi="Times New Roman" w:cs="Times New Roman"/>
          <w:noProof/>
          <w:sz w:val="28"/>
          <w:szCs w:val="20"/>
          <w:lang w:val="uk-UA" w:eastAsia="ru-RU"/>
        </w:rPr>
        <w:tab/>
      </w:r>
      <w:r w:rsidRPr="006E02E2">
        <w:rPr>
          <w:rFonts w:ascii="Times New Roman" w:eastAsia="Times New Roman" w:hAnsi="Times New Roman" w:cs="Times New Roman"/>
          <w:noProof/>
          <w:sz w:val="28"/>
          <w:szCs w:val="20"/>
          <w:lang w:val="uk-UA" w:eastAsia="ru-RU"/>
        </w:rPr>
        <w:tab/>
      </w:r>
      <w:r w:rsidRPr="006E02E2">
        <w:rPr>
          <w:rFonts w:ascii="Times New Roman" w:eastAsia="Times New Roman" w:hAnsi="Times New Roman" w:cs="Times New Roman"/>
          <w:noProof/>
          <w:sz w:val="28"/>
          <w:szCs w:val="20"/>
          <w:lang w:val="uk-UA" w:eastAsia="ru-RU"/>
        </w:rPr>
        <w:tab/>
        <w:t>Кужелюк С. А.</w:t>
      </w:r>
    </w:p>
    <w:p w:rsidR="0001394B" w:rsidRPr="006E02E2" w:rsidRDefault="0001394B" w:rsidP="0001394B">
      <w:pPr>
        <w:spacing w:after="0" w:line="240" w:lineRule="auto"/>
        <w:rPr>
          <w:rFonts w:ascii="Times New Roman" w:eastAsia="Times New Roman" w:hAnsi="Times New Roman" w:cs="Times New Roman"/>
          <w:noProof/>
          <w:sz w:val="28"/>
          <w:szCs w:val="20"/>
          <w:lang w:val="uk-UA" w:eastAsia="ru-RU"/>
        </w:rPr>
      </w:pPr>
    </w:p>
    <w:p w:rsidR="0001394B" w:rsidRPr="006E02E2" w:rsidRDefault="0001394B" w:rsidP="0001394B">
      <w:pPr>
        <w:spacing w:after="0" w:line="240" w:lineRule="auto"/>
        <w:rPr>
          <w:rFonts w:ascii="Times New Roman" w:eastAsia="Times New Roman" w:hAnsi="Times New Roman" w:cs="Times New Roman"/>
          <w:noProof/>
          <w:sz w:val="28"/>
          <w:szCs w:val="20"/>
          <w:lang w:val="uk-UA" w:eastAsia="ru-RU"/>
        </w:rPr>
      </w:pPr>
      <w:r w:rsidRPr="006E02E2">
        <w:rPr>
          <w:rFonts w:ascii="Times New Roman" w:eastAsia="Times New Roman" w:hAnsi="Times New Roman" w:cs="Times New Roman"/>
          <w:noProof/>
          <w:sz w:val="28"/>
          <w:szCs w:val="20"/>
          <w:lang w:val="uk-UA" w:eastAsia="ru-RU"/>
        </w:rPr>
        <w:t xml:space="preserve">Керівник: </w:t>
      </w:r>
      <w:r w:rsidR="00A14094" w:rsidRPr="006E02E2">
        <w:rPr>
          <w:rFonts w:ascii="Times New Roman" w:eastAsia="Times New Roman" w:hAnsi="Times New Roman" w:cs="Times New Roman"/>
          <w:noProof/>
          <w:sz w:val="28"/>
          <w:szCs w:val="20"/>
          <w:lang w:val="uk-UA" w:eastAsia="ru-RU"/>
        </w:rPr>
        <w:t>к. психол. н</w:t>
      </w:r>
      <w:r w:rsidR="00A14094" w:rsidRPr="006E02E2">
        <w:rPr>
          <w:rFonts w:ascii="Times New Roman" w:eastAsia="Times New Roman" w:hAnsi="Times New Roman" w:cs="Times New Roman"/>
          <w:noProof/>
          <w:sz w:val="28"/>
          <w:szCs w:val="20"/>
          <w:lang w:val="uk-UA" w:eastAsia="ru-RU"/>
        </w:rPr>
        <w:tab/>
      </w:r>
      <w:r w:rsidR="00A14094" w:rsidRPr="006E02E2">
        <w:rPr>
          <w:rFonts w:ascii="Times New Roman" w:eastAsia="Times New Roman" w:hAnsi="Times New Roman" w:cs="Times New Roman"/>
          <w:noProof/>
          <w:sz w:val="28"/>
          <w:szCs w:val="20"/>
          <w:lang w:val="uk-UA" w:eastAsia="ru-RU"/>
        </w:rPr>
        <w:tab/>
      </w:r>
      <w:r w:rsidRPr="006E02E2">
        <w:rPr>
          <w:rFonts w:ascii="Times New Roman" w:eastAsia="Times New Roman" w:hAnsi="Times New Roman" w:cs="Times New Roman"/>
          <w:noProof/>
          <w:sz w:val="28"/>
          <w:szCs w:val="20"/>
          <w:lang w:val="uk-UA" w:eastAsia="ru-RU"/>
        </w:rPr>
        <w:t>.</w:t>
      </w:r>
      <w:r w:rsidRPr="006E02E2">
        <w:rPr>
          <w:rFonts w:ascii="Times New Roman" w:eastAsia="Times New Roman" w:hAnsi="Times New Roman" w:cs="Times New Roman"/>
          <w:noProof/>
          <w:sz w:val="28"/>
          <w:szCs w:val="20"/>
          <w:lang w:val="uk-UA" w:eastAsia="ru-RU"/>
        </w:rPr>
        <w:tab/>
      </w:r>
      <w:r w:rsidRPr="006E02E2">
        <w:rPr>
          <w:rFonts w:ascii="Times New Roman" w:eastAsia="Times New Roman" w:hAnsi="Times New Roman" w:cs="Times New Roman"/>
          <w:noProof/>
          <w:sz w:val="28"/>
          <w:szCs w:val="20"/>
          <w:lang w:val="uk-UA" w:eastAsia="ru-RU"/>
        </w:rPr>
        <w:tab/>
      </w:r>
      <w:r w:rsidRPr="006E02E2">
        <w:rPr>
          <w:rFonts w:ascii="Times New Roman" w:eastAsia="Times New Roman" w:hAnsi="Times New Roman" w:cs="Times New Roman"/>
          <w:noProof/>
          <w:sz w:val="28"/>
          <w:szCs w:val="20"/>
          <w:lang w:val="uk-UA" w:eastAsia="ru-RU"/>
        </w:rPr>
        <w:tab/>
      </w:r>
      <w:r w:rsidRPr="006E02E2">
        <w:rPr>
          <w:rFonts w:ascii="Times New Roman" w:eastAsia="Times New Roman" w:hAnsi="Times New Roman" w:cs="Times New Roman"/>
          <w:noProof/>
          <w:sz w:val="28"/>
          <w:szCs w:val="20"/>
          <w:lang w:val="uk-UA" w:eastAsia="ru-RU"/>
        </w:rPr>
        <w:tab/>
      </w:r>
      <w:r w:rsidRPr="006E02E2">
        <w:rPr>
          <w:rFonts w:ascii="Times New Roman" w:eastAsia="Times New Roman" w:hAnsi="Times New Roman" w:cs="Times New Roman"/>
          <w:noProof/>
          <w:sz w:val="28"/>
          <w:szCs w:val="20"/>
          <w:lang w:val="uk-UA" w:eastAsia="ru-RU"/>
        </w:rPr>
        <w:tab/>
      </w:r>
      <w:r w:rsidR="00A14094" w:rsidRPr="006E02E2">
        <w:rPr>
          <w:rFonts w:ascii="Times New Roman" w:eastAsia="Times New Roman" w:hAnsi="Times New Roman" w:cs="Times New Roman"/>
          <w:noProof/>
          <w:sz w:val="28"/>
          <w:szCs w:val="28"/>
          <w:lang w:val="uk-UA" w:eastAsia="ru-RU"/>
        </w:rPr>
        <w:t>Сербін Ю. В.</w:t>
      </w:r>
    </w:p>
    <w:p w:rsidR="0001394B" w:rsidRPr="006E02E2" w:rsidRDefault="0001394B" w:rsidP="0001394B">
      <w:pPr>
        <w:spacing w:after="0" w:line="240" w:lineRule="auto"/>
        <w:rPr>
          <w:rFonts w:ascii="Times New Roman" w:eastAsia="Times New Roman" w:hAnsi="Times New Roman" w:cs="Times New Roman"/>
          <w:noProof/>
          <w:sz w:val="16"/>
          <w:szCs w:val="20"/>
          <w:lang w:val="uk-UA" w:eastAsia="ru-RU"/>
        </w:rPr>
      </w:pPr>
    </w:p>
    <w:p w:rsidR="0001394B" w:rsidRPr="006E02E2" w:rsidRDefault="0001394B" w:rsidP="0001394B">
      <w:pPr>
        <w:spacing w:after="0" w:line="240" w:lineRule="auto"/>
        <w:rPr>
          <w:rFonts w:ascii="Times New Roman" w:eastAsia="Times New Roman" w:hAnsi="Times New Roman" w:cs="Times New Roman"/>
          <w:noProof/>
          <w:sz w:val="28"/>
          <w:szCs w:val="28"/>
          <w:lang w:val="uk-UA" w:eastAsia="ru-RU"/>
        </w:rPr>
      </w:pPr>
      <w:r w:rsidRPr="006E02E2">
        <w:rPr>
          <w:rFonts w:ascii="Times New Roman" w:eastAsia="Times New Roman" w:hAnsi="Times New Roman" w:cs="Times New Roman"/>
          <w:noProof/>
          <w:sz w:val="28"/>
          <w:szCs w:val="28"/>
          <w:lang w:val="uk-UA" w:eastAsia="ru-RU"/>
        </w:rPr>
        <w:t>Рецензент:</w:t>
      </w:r>
    </w:p>
    <w:p w:rsidR="00A14094" w:rsidRPr="006E02E2" w:rsidRDefault="00A14094" w:rsidP="00A14094">
      <w:pPr>
        <w:pStyle w:val="msonormalmailrucssattributepostfix"/>
      </w:pPr>
      <w:r w:rsidRPr="006E02E2">
        <w:rPr>
          <w:sz w:val="28"/>
          <w:szCs w:val="28"/>
          <w:lang w:val="uk-UA"/>
        </w:rPr>
        <w:t>к. соц. н., доц., докторант Класичного</w:t>
      </w:r>
    </w:p>
    <w:p w:rsidR="00A14094" w:rsidRPr="00CF00D8" w:rsidRDefault="00A14094" w:rsidP="00A14094">
      <w:pPr>
        <w:pStyle w:val="msonormalmailrucssattributepostfix"/>
        <w:rPr>
          <w:lang w:val="uk-UA"/>
        </w:rPr>
      </w:pPr>
      <w:r w:rsidRPr="006E02E2">
        <w:rPr>
          <w:sz w:val="28"/>
          <w:szCs w:val="28"/>
          <w:lang w:val="uk-UA"/>
        </w:rPr>
        <w:t>приватного університету (м. Запоріжжя)</w:t>
      </w:r>
      <w:r w:rsidRPr="006E02E2">
        <w:rPr>
          <w:sz w:val="28"/>
          <w:szCs w:val="28"/>
          <w:lang w:val="uk-UA"/>
        </w:rPr>
        <w:tab/>
      </w:r>
      <w:r w:rsidRPr="006E02E2">
        <w:rPr>
          <w:sz w:val="28"/>
          <w:szCs w:val="28"/>
          <w:lang w:val="uk-UA"/>
        </w:rPr>
        <w:tab/>
      </w:r>
      <w:r w:rsidRPr="006E02E2">
        <w:rPr>
          <w:sz w:val="28"/>
          <w:szCs w:val="28"/>
          <w:lang w:val="uk-UA"/>
        </w:rPr>
        <w:tab/>
      </w:r>
      <w:r w:rsidRPr="006E02E2">
        <w:rPr>
          <w:sz w:val="28"/>
          <w:szCs w:val="28"/>
          <w:lang w:val="uk-UA"/>
        </w:rPr>
        <w:tab/>
      </w:r>
      <w:proofErr w:type="spellStart"/>
      <w:r w:rsidRPr="006E02E2">
        <w:rPr>
          <w:sz w:val="28"/>
          <w:szCs w:val="28"/>
          <w:lang w:val="uk-UA"/>
        </w:rPr>
        <w:t>Скідін</w:t>
      </w:r>
      <w:proofErr w:type="spellEnd"/>
      <w:r w:rsidRPr="006E02E2">
        <w:rPr>
          <w:sz w:val="28"/>
          <w:szCs w:val="28"/>
          <w:lang w:val="uk-UA"/>
        </w:rPr>
        <w:t xml:space="preserve"> Л. О.</w:t>
      </w:r>
      <w:r>
        <w:rPr>
          <w:sz w:val="28"/>
          <w:szCs w:val="28"/>
          <w:lang w:val="uk-UA"/>
        </w:rPr>
        <w:t> </w:t>
      </w:r>
    </w:p>
    <w:p w:rsidR="0001394B" w:rsidRPr="0001394B" w:rsidRDefault="0001394B" w:rsidP="0001394B">
      <w:pPr>
        <w:spacing w:after="0" w:line="240" w:lineRule="auto"/>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Нормо-контроль:</w:t>
      </w:r>
    </w:p>
    <w:p w:rsidR="0001394B" w:rsidRPr="0001394B" w:rsidRDefault="0001394B" w:rsidP="0001394B">
      <w:pPr>
        <w:spacing w:after="0" w:line="240" w:lineRule="auto"/>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к. психол. н., доц.</w:t>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t>Лосієвська О. Г.</w:t>
      </w:r>
    </w:p>
    <w:p w:rsidR="0001394B" w:rsidRPr="0001394B" w:rsidRDefault="0001394B" w:rsidP="0001394B">
      <w:pPr>
        <w:spacing w:after="0" w:line="240" w:lineRule="auto"/>
        <w:rPr>
          <w:rFonts w:ascii="Times New Roman" w:eastAsia="Times New Roman" w:hAnsi="Times New Roman" w:cs="Times New Roman"/>
          <w:noProof/>
          <w:sz w:val="28"/>
          <w:szCs w:val="28"/>
          <w:lang w:val="uk-UA" w:eastAsia="ru-RU"/>
        </w:rPr>
      </w:pPr>
    </w:p>
    <w:p w:rsidR="0001394B" w:rsidRPr="0001394B" w:rsidRDefault="0001394B" w:rsidP="0001394B">
      <w:pPr>
        <w:spacing w:after="0" w:line="240" w:lineRule="auto"/>
        <w:rPr>
          <w:rFonts w:ascii="Times New Roman" w:eastAsia="Times New Roman" w:hAnsi="Times New Roman" w:cs="Times New Roman"/>
          <w:noProof/>
          <w:sz w:val="16"/>
          <w:szCs w:val="20"/>
          <w:lang w:val="uk-UA" w:eastAsia="ru-RU"/>
        </w:rPr>
      </w:pPr>
      <w:r w:rsidRPr="0001394B">
        <w:rPr>
          <w:rFonts w:ascii="Times New Roman" w:eastAsia="Times New Roman" w:hAnsi="Times New Roman" w:cs="Times New Roman"/>
          <w:noProof/>
          <w:sz w:val="28"/>
          <w:szCs w:val="28"/>
          <w:lang w:val="uk-UA" w:eastAsia="ru-RU"/>
        </w:rPr>
        <w:t>Завідувач кафедри психології та соціології:</w:t>
      </w:r>
    </w:p>
    <w:p w:rsidR="0001394B" w:rsidRPr="0001394B" w:rsidRDefault="0001394B" w:rsidP="0001394B">
      <w:pPr>
        <w:spacing w:after="0" w:line="240" w:lineRule="auto"/>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 xml:space="preserve">д. психол. н., проф. </w:t>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r>
      <w:r w:rsidRPr="0001394B">
        <w:rPr>
          <w:rFonts w:ascii="Times New Roman" w:eastAsia="Times New Roman" w:hAnsi="Times New Roman" w:cs="Times New Roman"/>
          <w:noProof/>
          <w:sz w:val="28"/>
          <w:szCs w:val="28"/>
          <w:lang w:val="uk-UA" w:eastAsia="ru-RU"/>
        </w:rPr>
        <w:tab/>
        <w:t>Бохонкова Ю.О.</w:t>
      </w:r>
    </w:p>
    <w:p w:rsidR="0001394B" w:rsidRDefault="0001394B" w:rsidP="0001394B">
      <w:pPr>
        <w:spacing w:after="0" w:line="240" w:lineRule="auto"/>
        <w:rPr>
          <w:rFonts w:ascii="Times New Roman" w:eastAsia="Times New Roman" w:hAnsi="Times New Roman" w:cs="Times New Roman"/>
          <w:noProof/>
          <w:sz w:val="28"/>
          <w:szCs w:val="28"/>
          <w:lang w:val="uk-UA" w:eastAsia="ru-RU"/>
        </w:rPr>
      </w:pPr>
    </w:p>
    <w:p w:rsidR="00A14094" w:rsidRPr="0001394B" w:rsidRDefault="00A14094" w:rsidP="0001394B">
      <w:pPr>
        <w:spacing w:after="0" w:line="240" w:lineRule="auto"/>
        <w:rPr>
          <w:rFonts w:ascii="Times New Roman" w:eastAsia="Times New Roman" w:hAnsi="Times New Roman" w:cs="Times New Roman"/>
          <w:noProof/>
          <w:sz w:val="28"/>
          <w:szCs w:val="28"/>
          <w:lang w:val="uk-UA" w:eastAsia="ru-RU"/>
        </w:rPr>
      </w:pPr>
    </w:p>
    <w:p w:rsidR="0001394B" w:rsidRPr="0001394B" w:rsidRDefault="0001394B" w:rsidP="0001394B">
      <w:pPr>
        <w:spacing w:after="0" w:line="240" w:lineRule="auto"/>
        <w:jc w:val="center"/>
        <w:rPr>
          <w:rFonts w:ascii="Times New Roman" w:eastAsia="Times New Roman" w:hAnsi="Times New Roman" w:cs="Times New Roman"/>
          <w:noProof/>
          <w:sz w:val="28"/>
          <w:szCs w:val="20"/>
          <w:lang w:val="uk-UA" w:eastAsia="ru-RU"/>
        </w:rPr>
      </w:pPr>
      <w:r w:rsidRPr="0001394B">
        <w:rPr>
          <w:rFonts w:ascii="Times New Roman" w:eastAsia="Times New Roman" w:hAnsi="Times New Roman" w:cs="Times New Roman"/>
          <w:noProof/>
          <w:sz w:val="28"/>
          <w:szCs w:val="20"/>
          <w:lang w:val="uk-UA" w:eastAsia="ru-RU"/>
        </w:rPr>
        <w:t>Сєвєродонецьк – 2018</w:t>
      </w:r>
    </w:p>
    <w:p w:rsidR="0001394B" w:rsidRPr="0001394B" w:rsidRDefault="0001394B" w:rsidP="0001394B">
      <w:pPr>
        <w:spacing w:after="0" w:line="240" w:lineRule="auto"/>
        <w:jc w:val="center"/>
        <w:rPr>
          <w:rFonts w:ascii="Times New Roman" w:eastAsia="Times New Roman" w:hAnsi="Times New Roman" w:cs="Times New Roman"/>
          <w:bCs/>
          <w:sz w:val="28"/>
          <w:szCs w:val="20"/>
          <w:lang w:val="uk-UA" w:eastAsia="ru-RU"/>
        </w:rPr>
      </w:pPr>
      <w:r w:rsidRPr="0001394B">
        <w:rPr>
          <w:rFonts w:ascii="Times New Roman" w:eastAsia="Times New Roman" w:hAnsi="Times New Roman" w:cs="Times New Roman"/>
          <w:sz w:val="28"/>
          <w:szCs w:val="20"/>
          <w:lang w:val="uk-UA" w:eastAsia="ru-RU"/>
        </w:rPr>
        <w:br w:type="page"/>
      </w:r>
      <w:r w:rsidRPr="0001394B">
        <w:rPr>
          <w:rFonts w:ascii="Times New Roman" w:eastAsia="Times New Roman" w:hAnsi="Times New Roman" w:cs="Times New Roman"/>
          <w:bCs/>
          <w:sz w:val="28"/>
          <w:szCs w:val="20"/>
          <w:lang w:val="uk-UA" w:eastAsia="ru-RU"/>
        </w:rPr>
        <w:lastRenderedPageBreak/>
        <w:t>СХІДНОУКРАЇНСЬКИЙ НАЦІОНАЛЬНИЙ УНІВЕРСИТЕТ</w:t>
      </w:r>
    </w:p>
    <w:p w:rsidR="0001394B" w:rsidRPr="0001394B" w:rsidRDefault="0001394B" w:rsidP="0001394B">
      <w:pPr>
        <w:spacing w:after="0" w:line="240" w:lineRule="auto"/>
        <w:jc w:val="center"/>
        <w:rPr>
          <w:rFonts w:ascii="Times New Roman" w:eastAsia="Times New Roman" w:hAnsi="Times New Roman" w:cs="Times New Roman"/>
          <w:bCs/>
          <w:sz w:val="28"/>
          <w:szCs w:val="20"/>
          <w:lang w:val="uk-UA" w:eastAsia="ru-RU"/>
        </w:rPr>
      </w:pPr>
      <w:r w:rsidRPr="0001394B">
        <w:rPr>
          <w:rFonts w:ascii="Times New Roman" w:eastAsia="Times New Roman" w:hAnsi="Times New Roman" w:cs="Times New Roman"/>
          <w:bCs/>
          <w:sz w:val="28"/>
          <w:szCs w:val="20"/>
          <w:lang w:val="uk-UA" w:eastAsia="ru-RU"/>
        </w:rPr>
        <w:t>ІМЕНІ ВОЛОДИМИРА ДАЛЯ</w:t>
      </w:r>
    </w:p>
    <w:p w:rsidR="0001394B" w:rsidRPr="0001394B" w:rsidRDefault="0001394B" w:rsidP="0001394B">
      <w:pPr>
        <w:spacing w:after="0" w:line="240" w:lineRule="auto"/>
        <w:rPr>
          <w:rFonts w:ascii="Times New Roman" w:eastAsia="Times New Roman" w:hAnsi="Times New Roman" w:cs="Times New Roman"/>
          <w:bCs/>
          <w:sz w:val="16"/>
          <w:szCs w:val="16"/>
          <w:lang w:val="uk-UA" w:eastAsia="ru-RU"/>
        </w:rPr>
      </w:pPr>
    </w:p>
    <w:p w:rsidR="0001394B" w:rsidRPr="0001394B" w:rsidRDefault="0001394B" w:rsidP="0001394B">
      <w:pPr>
        <w:keepNext/>
        <w:spacing w:after="0" w:line="240" w:lineRule="auto"/>
        <w:jc w:val="both"/>
        <w:outlineLvl w:val="0"/>
        <w:rPr>
          <w:rFonts w:ascii="Times New Roman" w:eastAsia="Times New Roman" w:hAnsi="Times New Roman" w:cs="Times New Roman"/>
          <w:b/>
          <w:bCs/>
          <w:noProof/>
          <w:kern w:val="32"/>
          <w:sz w:val="28"/>
          <w:szCs w:val="28"/>
          <w:lang w:val="uk-UA" w:eastAsia="zh-CN"/>
        </w:rPr>
      </w:pPr>
      <w:r w:rsidRPr="0001394B">
        <w:rPr>
          <w:rFonts w:ascii="Times New Roman" w:eastAsia="Times New Roman" w:hAnsi="Times New Roman" w:cs="Times New Roman"/>
          <w:noProof/>
          <w:kern w:val="32"/>
          <w:sz w:val="28"/>
          <w:szCs w:val="28"/>
          <w:lang w:val="uk-UA" w:eastAsia="zh-CN"/>
        </w:rPr>
        <w:t xml:space="preserve">Факультет </w:t>
      </w:r>
      <w:r w:rsidRPr="0001394B">
        <w:rPr>
          <w:rFonts w:ascii="Times New Roman" w:eastAsia="Times New Roman" w:hAnsi="Times New Roman" w:cs="Times New Roman"/>
          <w:noProof/>
          <w:kern w:val="32"/>
          <w:sz w:val="28"/>
          <w:szCs w:val="28"/>
          <w:u w:val="single"/>
          <w:lang w:val="uk-UA" w:eastAsia="zh-CN"/>
        </w:rPr>
        <w:t>Гуманітарних наук, психології та педагогіки_________________</w:t>
      </w:r>
    </w:p>
    <w:p w:rsidR="0001394B" w:rsidRPr="0001394B" w:rsidRDefault="0001394B" w:rsidP="0001394B">
      <w:pPr>
        <w:keepNext/>
        <w:spacing w:after="0" w:line="240" w:lineRule="auto"/>
        <w:jc w:val="both"/>
        <w:outlineLvl w:val="0"/>
        <w:rPr>
          <w:rFonts w:ascii="Times New Roman" w:eastAsia="Times New Roman" w:hAnsi="Times New Roman" w:cs="Times New Roman"/>
          <w:noProof/>
          <w:kern w:val="32"/>
          <w:sz w:val="28"/>
          <w:szCs w:val="28"/>
          <w:u w:val="single"/>
          <w:lang w:val="uk-UA" w:eastAsia="zh-CN"/>
        </w:rPr>
      </w:pPr>
      <w:r w:rsidRPr="0001394B">
        <w:rPr>
          <w:rFonts w:ascii="Times New Roman" w:eastAsia="Times New Roman" w:hAnsi="Times New Roman" w:cs="Times New Roman"/>
          <w:noProof/>
          <w:kern w:val="32"/>
          <w:sz w:val="28"/>
          <w:szCs w:val="28"/>
          <w:lang w:val="uk-UA" w:eastAsia="zh-CN"/>
        </w:rPr>
        <w:t>Кафедра ________</w:t>
      </w:r>
      <w:r w:rsidRPr="0001394B">
        <w:rPr>
          <w:rFonts w:ascii="Times New Roman" w:eastAsia="Times New Roman" w:hAnsi="Times New Roman" w:cs="Times New Roman"/>
          <w:noProof/>
          <w:kern w:val="32"/>
          <w:sz w:val="28"/>
          <w:szCs w:val="28"/>
          <w:u w:val="single"/>
          <w:lang w:val="uk-UA" w:eastAsia="zh-CN"/>
        </w:rPr>
        <w:t>Психології та соціології_____________________________</w:t>
      </w:r>
    </w:p>
    <w:p w:rsidR="0001394B" w:rsidRPr="0001394B" w:rsidRDefault="0001394B" w:rsidP="0001394B">
      <w:pPr>
        <w:spacing w:after="0" w:line="240" w:lineRule="auto"/>
        <w:jc w:val="both"/>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Освітньо-кваліфікаційний рівень _________</w:t>
      </w:r>
      <w:r w:rsidRPr="0001394B">
        <w:rPr>
          <w:rFonts w:ascii="Times New Roman" w:eastAsia="Times New Roman" w:hAnsi="Times New Roman" w:cs="Times New Roman"/>
          <w:noProof/>
          <w:sz w:val="28"/>
          <w:szCs w:val="28"/>
          <w:u w:val="single"/>
          <w:lang w:val="uk-UA" w:eastAsia="ru-RU"/>
        </w:rPr>
        <w:t>магістр</w:t>
      </w:r>
      <w:r w:rsidRPr="0001394B">
        <w:rPr>
          <w:rFonts w:ascii="Times New Roman" w:eastAsia="Times New Roman" w:hAnsi="Times New Roman" w:cs="Times New Roman"/>
          <w:noProof/>
          <w:sz w:val="28"/>
          <w:szCs w:val="28"/>
          <w:lang w:val="uk-UA" w:eastAsia="ru-RU"/>
        </w:rPr>
        <w:t>_____________________</w:t>
      </w:r>
    </w:p>
    <w:p w:rsidR="0001394B" w:rsidRPr="0001394B" w:rsidRDefault="0001394B" w:rsidP="0001394B">
      <w:pPr>
        <w:spacing w:after="0" w:line="240" w:lineRule="auto"/>
        <w:jc w:val="both"/>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 xml:space="preserve">                                                                 (бакалавр, спеціаліст, магістр)</w:t>
      </w:r>
    </w:p>
    <w:p w:rsidR="0001394B" w:rsidRPr="0001394B" w:rsidRDefault="0001394B" w:rsidP="0001394B">
      <w:pPr>
        <w:spacing w:after="0" w:line="240" w:lineRule="auto"/>
        <w:jc w:val="both"/>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Напрям підготовки____</w:t>
      </w:r>
      <w:r w:rsidRPr="0001394B">
        <w:rPr>
          <w:rFonts w:ascii="Times New Roman" w:eastAsia="Times New Roman" w:hAnsi="Times New Roman" w:cs="Times New Roman"/>
          <w:noProof/>
          <w:sz w:val="28"/>
          <w:szCs w:val="28"/>
          <w:u w:val="single"/>
          <w:lang w:val="uk-UA" w:eastAsia="ru-RU"/>
        </w:rPr>
        <w:t>054 «Соціологія»_____________________________</w:t>
      </w:r>
    </w:p>
    <w:p w:rsidR="0001394B" w:rsidRPr="0001394B" w:rsidRDefault="0001394B" w:rsidP="0001394B">
      <w:pPr>
        <w:keepNext/>
        <w:spacing w:after="0" w:line="240" w:lineRule="auto"/>
        <w:jc w:val="both"/>
        <w:outlineLvl w:val="0"/>
        <w:rPr>
          <w:rFonts w:ascii="Times New Roman" w:eastAsia="Times New Roman" w:hAnsi="Times New Roman" w:cs="Times New Roman"/>
          <w:noProof/>
          <w:kern w:val="32"/>
          <w:sz w:val="28"/>
          <w:szCs w:val="28"/>
          <w:lang w:val="uk-UA" w:eastAsia="zh-CN"/>
        </w:rPr>
      </w:pPr>
      <w:r w:rsidRPr="0001394B">
        <w:rPr>
          <w:rFonts w:ascii="Times New Roman" w:eastAsia="Times New Roman" w:hAnsi="Times New Roman" w:cs="Times New Roman"/>
          <w:noProof/>
          <w:kern w:val="32"/>
          <w:sz w:val="28"/>
          <w:szCs w:val="28"/>
          <w:lang w:val="uk-UA" w:eastAsia="zh-CN"/>
        </w:rPr>
        <w:t>(шифр і назва)</w:t>
      </w:r>
    </w:p>
    <w:p w:rsidR="0001394B" w:rsidRPr="0001394B" w:rsidRDefault="0001394B" w:rsidP="0001394B">
      <w:pPr>
        <w:keepNext/>
        <w:spacing w:after="0" w:line="240" w:lineRule="auto"/>
        <w:jc w:val="both"/>
        <w:outlineLvl w:val="0"/>
        <w:rPr>
          <w:rFonts w:ascii="Times New Roman" w:eastAsia="Times New Roman" w:hAnsi="Times New Roman" w:cs="Times New Roman"/>
          <w:b/>
          <w:bCs/>
          <w:noProof/>
          <w:kern w:val="32"/>
          <w:sz w:val="28"/>
          <w:szCs w:val="28"/>
          <w:lang w:val="uk-UA" w:eastAsia="zh-CN"/>
        </w:rPr>
      </w:pPr>
      <w:r w:rsidRPr="0001394B">
        <w:rPr>
          <w:rFonts w:ascii="Times New Roman" w:eastAsia="Times New Roman" w:hAnsi="Times New Roman" w:cs="Times New Roman"/>
          <w:noProof/>
          <w:kern w:val="32"/>
          <w:sz w:val="28"/>
          <w:szCs w:val="28"/>
          <w:lang w:val="uk-UA" w:eastAsia="zh-CN"/>
        </w:rPr>
        <w:t>Спеціальність________</w:t>
      </w:r>
      <w:r w:rsidRPr="0001394B">
        <w:rPr>
          <w:rFonts w:ascii="Times New Roman" w:eastAsia="Times New Roman" w:hAnsi="Times New Roman" w:cs="Times New Roman"/>
          <w:noProof/>
          <w:kern w:val="32"/>
          <w:sz w:val="28"/>
          <w:szCs w:val="28"/>
          <w:u w:val="single"/>
          <w:lang w:val="uk-UA" w:eastAsia="zh-CN"/>
        </w:rPr>
        <w:t>054 «Соціологія»</w:t>
      </w:r>
      <w:r w:rsidRPr="0001394B">
        <w:rPr>
          <w:rFonts w:ascii="Times New Roman" w:eastAsia="Times New Roman" w:hAnsi="Times New Roman" w:cs="Times New Roman"/>
          <w:noProof/>
          <w:kern w:val="32"/>
          <w:sz w:val="28"/>
          <w:szCs w:val="28"/>
          <w:lang w:val="uk-UA" w:eastAsia="zh-CN"/>
        </w:rPr>
        <w:t>____________________</w:t>
      </w:r>
      <w:r w:rsidRPr="0001394B">
        <w:rPr>
          <w:rFonts w:ascii="Times New Roman" w:eastAsia="Times New Roman" w:hAnsi="Times New Roman" w:cs="Times New Roman"/>
          <w:b/>
          <w:noProof/>
          <w:kern w:val="32"/>
          <w:sz w:val="28"/>
          <w:szCs w:val="28"/>
          <w:lang w:val="uk-UA" w:eastAsia="zh-CN"/>
        </w:rPr>
        <w:t>_____</w:t>
      </w:r>
      <w:r w:rsidRPr="0001394B">
        <w:rPr>
          <w:rFonts w:ascii="Times New Roman" w:eastAsia="Times New Roman" w:hAnsi="Times New Roman" w:cs="Times New Roman"/>
          <w:b/>
          <w:bCs/>
          <w:noProof/>
          <w:kern w:val="32"/>
          <w:sz w:val="28"/>
          <w:szCs w:val="28"/>
          <w:lang w:val="uk-UA" w:eastAsia="zh-CN"/>
        </w:rPr>
        <w:t>___</w:t>
      </w:r>
    </w:p>
    <w:p w:rsidR="0001394B" w:rsidRPr="0001394B" w:rsidRDefault="0001394B" w:rsidP="0001394B">
      <w:pPr>
        <w:keepNext/>
        <w:spacing w:after="0" w:line="240" w:lineRule="auto"/>
        <w:jc w:val="both"/>
        <w:outlineLvl w:val="0"/>
        <w:rPr>
          <w:rFonts w:ascii="Times New Roman" w:eastAsia="Times New Roman" w:hAnsi="Times New Roman" w:cs="Times New Roman"/>
          <w:noProof/>
          <w:kern w:val="32"/>
          <w:sz w:val="28"/>
          <w:szCs w:val="28"/>
          <w:lang w:val="uk-UA" w:eastAsia="zh-CN"/>
        </w:rPr>
      </w:pPr>
      <w:r w:rsidRPr="0001394B">
        <w:rPr>
          <w:rFonts w:ascii="Times New Roman" w:eastAsia="Times New Roman" w:hAnsi="Times New Roman" w:cs="Times New Roman"/>
          <w:noProof/>
          <w:kern w:val="32"/>
          <w:sz w:val="28"/>
          <w:szCs w:val="28"/>
          <w:lang w:val="uk-UA" w:eastAsia="zh-CN"/>
        </w:rPr>
        <w:t xml:space="preserve">(шифр і назва)                          </w:t>
      </w:r>
    </w:p>
    <w:tbl>
      <w:tblPr>
        <w:tblW w:w="3255" w:type="dxa"/>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5"/>
      </w:tblGrid>
      <w:tr w:rsidR="0001394B" w:rsidRPr="0001394B" w:rsidTr="0001394B">
        <w:tc>
          <w:tcPr>
            <w:tcW w:w="3260" w:type="dxa"/>
            <w:tcBorders>
              <w:top w:val="nil"/>
              <w:left w:val="nil"/>
              <w:bottom w:val="nil"/>
              <w:right w:val="nil"/>
            </w:tcBorders>
          </w:tcPr>
          <w:p w:rsidR="0001394B" w:rsidRPr="0001394B" w:rsidRDefault="0001394B" w:rsidP="0001394B">
            <w:pPr>
              <w:keepNext/>
              <w:spacing w:before="240" w:after="60" w:line="240" w:lineRule="auto"/>
              <w:ind w:left="34" w:hanging="34"/>
              <w:outlineLvl w:val="0"/>
              <w:rPr>
                <w:rFonts w:ascii="Times New Roman" w:eastAsia="Times New Roman" w:hAnsi="Times New Roman" w:cs="Times New Roman"/>
                <w:b/>
                <w:bCs/>
                <w:kern w:val="32"/>
                <w:sz w:val="28"/>
                <w:szCs w:val="28"/>
                <w:lang w:val="uk-UA" w:eastAsia="zh-CN"/>
              </w:rPr>
            </w:pPr>
            <w:r w:rsidRPr="0001394B">
              <w:rPr>
                <w:rFonts w:ascii="Times New Roman" w:eastAsia="Times New Roman" w:hAnsi="Times New Roman" w:cs="Times New Roman"/>
                <w:b/>
                <w:bCs/>
                <w:kern w:val="32"/>
                <w:sz w:val="28"/>
                <w:szCs w:val="28"/>
                <w:lang w:val="uk-UA" w:eastAsia="zh-CN"/>
              </w:rPr>
              <w:t>ЗАТВЕРДЖУЮ</w:t>
            </w:r>
          </w:p>
          <w:p w:rsidR="0001394B" w:rsidRPr="0001394B" w:rsidRDefault="0001394B" w:rsidP="0001394B">
            <w:pPr>
              <w:spacing w:after="0" w:line="240" w:lineRule="auto"/>
              <w:ind w:left="34" w:hanging="34"/>
              <w:rPr>
                <w:rFonts w:ascii="Times New Roman" w:eastAsia="Times New Roman" w:hAnsi="Times New Roman" w:cs="Times New Roman"/>
                <w:b/>
                <w:sz w:val="28"/>
                <w:szCs w:val="28"/>
                <w:lang w:val="uk-UA" w:eastAsia="ru-RU"/>
              </w:rPr>
            </w:pPr>
            <w:r w:rsidRPr="0001394B">
              <w:rPr>
                <w:rFonts w:ascii="Times New Roman" w:eastAsia="Times New Roman" w:hAnsi="Times New Roman" w:cs="Times New Roman"/>
                <w:b/>
                <w:sz w:val="28"/>
                <w:szCs w:val="28"/>
                <w:lang w:val="uk-UA" w:eastAsia="ru-RU"/>
              </w:rPr>
              <w:t>Завідувач кафедри</w:t>
            </w:r>
          </w:p>
          <w:p w:rsidR="0001394B" w:rsidRPr="0001394B" w:rsidRDefault="0001394B" w:rsidP="0001394B">
            <w:pPr>
              <w:keepNext/>
              <w:tabs>
                <w:tab w:val="left" w:pos="0"/>
              </w:tabs>
              <w:spacing w:before="240" w:after="60" w:line="240" w:lineRule="auto"/>
              <w:ind w:left="34" w:hanging="34"/>
              <w:jc w:val="both"/>
              <w:outlineLvl w:val="0"/>
              <w:rPr>
                <w:rFonts w:ascii="Times New Roman" w:eastAsia="Times New Roman" w:hAnsi="Times New Roman" w:cs="Times New Roman"/>
                <w:b/>
                <w:bCs/>
                <w:kern w:val="32"/>
                <w:sz w:val="28"/>
                <w:szCs w:val="28"/>
                <w:lang w:val="uk-UA" w:eastAsia="zh-CN"/>
              </w:rPr>
            </w:pPr>
            <w:r w:rsidRPr="0001394B">
              <w:rPr>
                <w:rFonts w:ascii="Times New Roman" w:eastAsia="Times New Roman" w:hAnsi="Times New Roman" w:cs="Times New Roman"/>
                <w:b/>
                <w:bCs/>
                <w:kern w:val="32"/>
                <w:sz w:val="28"/>
                <w:szCs w:val="28"/>
                <w:lang w:val="uk-UA" w:eastAsia="zh-CN"/>
              </w:rPr>
              <w:t>психології</w:t>
            </w:r>
            <w:r w:rsidRPr="0001394B">
              <w:rPr>
                <w:rFonts w:ascii="Times New Roman" w:eastAsia="Times New Roman" w:hAnsi="Times New Roman" w:cs="Times New Roman"/>
                <w:b/>
                <w:bCs/>
                <w:kern w:val="32"/>
                <w:sz w:val="28"/>
                <w:szCs w:val="28"/>
                <w:lang w:val="en-US" w:eastAsia="zh-CN"/>
              </w:rPr>
              <w:t> </w:t>
            </w:r>
            <w:r w:rsidRPr="0001394B">
              <w:rPr>
                <w:rFonts w:ascii="Times New Roman" w:eastAsia="Times New Roman" w:hAnsi="Times New Roman" w:cs="Times New Roman"/>
                <w:b/>
                <w:bCs/>
                <w:kern w:val="32"/>
                <w:sz w:val="28"/>
                <w:szCs w:val="28"/>
                <w:lang w:val="uk-UA" w:eastAsia="zh-CN"/>
              </w:rPr>
              <w:t>та</w:t>
            </w:r>
            <w:r w:rsidRPr="0001394B">
              <w:rPr>
                <w:rFonts w:ascii="Times New Roman" w:eastAsia="Times New Roman" w:hAnsi="Times New Roman" w:cs="Times New Roman"/>
                <w:b/>
                <w:bCs/>
                <w:kern w:val="32"/>
                <w:sz w:val="28"/>
                <w:szCs w:val="28"/>
                <w:lang w:eastAsia="zh-CN"/>
              </w:rPr>
              <w:t> </w:t>
            </w:r>
            <w:r w:rsidRPr="0001394B">
              <w:rPr>
                <w:rFonts w:ascii="Times New Roman" w:eastAsia="Times New Roman" w:hAnsi="Times New Roman" w:cs="Times New Roman"/>
                <w:b/>
                <w:bCs/>
                <w:noProof/>
                <w:kern w:val="32"/>
                <w:sz w:val="28"/>
                <w:szCs w:val="28"/>
                <w:lang w:val="uk-UA" w:eastAsia="zh-CN"/>
              </w:rPr>
              <w:t>соціології</w:t>
            </w:r>
            <w:r w:rsidRPr="0001394B">
              <w:rPr>
                <w:rFonts w:ascii="Times New Roman" w:eastAsia="Times New Roman" w:hAnsi="Times New Roman" w:cs="Times New Roman"/>
                <w:b/>
                <w:bCs/>
                <w:noProof/>
                <w:kern w:val="32"/>
                <w:sz w:val="28"/>
                <w:szCs w:val="28"/>
                <w:lang w:val="en-US" w:eastAsia="zh-CN"/>
              </w:rPr>
              <w:t> </w:t>
            </w:r>
            <w:r w:rsidRPr="0001394B">
              <w:rPr>
                <w:rFonts w:ascii="Times New Roman" w:eastAsia="Times New Roman" w:hAnsi="Times New Roman" w:cs="Times New Roman"/>
                <w:b/>
                <w:bCs/>
                <w:noProof/>
                <w:kern w:val="32"/>
                <w:sz w:val="28"/>
                <w:szCs w:val="28"/>
                <w:lang w:val="uk-UA" w:eastAsia="zh-CN"/>
              </w:rPr>
              <w:t>Бохонкова</w:t>
            </w:r>
            <w:r w:rsidRPr="0001394B">
              <w:rPr>
                <w:rFonts w:ascii="Times New Roman" w:eastAsia="Times New Roman" w:hAnsi="Times New Roman" w:cs="Times New Roman"/>
                <w:b/>
                <w:bCs/>
                <w:noProof/>
                <w:kern w:val="32"/>
                <w:sz w:val="28"/>
                <w:szCs w:val="28"/>
                <w:lang w:val="en-US" w:eastAsia="zh-CN"/>
              </w:rPr>
              <w:t> </w:t>
            </w:r>
            <w:r w:rsidRPr="0001394B">
              <w:rPr>
                <w:rFonts w:ascii="Times New Roman" w:eastAsia="Times New Roman" w:hAnsi="Times New Roman" w:cs="Times New Roman"/>
                <w:b/>
                <w:bCs/>
                <w:noProof/>
                <w:kern w:val="32"/>
                <w:sz w:val="28"/>
                <w:szCs w:val="28"/>
                <w:lang w:val="uk-UA" w:eastAsia="zh-CN"/>
              </w:rPr>
              <w:t>Ю.</w:t>
            </w:r>
            <w:r w:rsidRPr="0001394B">
              <w:rPr>
                <w:rFonts w:ascii="Times New Roman" w:eastAsia="Times New Roman" w:hAnsi="Times New Roman" w:cs="Times New Roman"/>
                <w:b/>
                <w:bCs/>
                <w:noProof/>
                <w:kern w:val="32"/>
                <w:sz w:val="28"/>
                <w:szCs w:val="28"/>
                <w:lang w:val="en-US" w:eastAsia="zh-CN"/>
              </w:rPr>
              <w:t> </w:t>
            </w:r>
            <w:r w:rsidRPr="0001394B">
              <w:rPr>
                <w:rFonts w:ascii="Times New Roman" w:eastAsia="Times New Roman" w:hAnsi="Times New Roman" w:cs="Times New Roman"/>
                <w:b/>
                <w:bCs/>
                <w:noProof/>
                <w:kern w:val="32"/>
                <w:sz w:val="28"/>
                <w:szCs w:val="28"/>
                <w:lang w:val="uk-UA" w:eastAsia="zh-CN"/>
              </w:rPr>
              <w:t>О.</w:t>
            </w:r>
          </w:p>
          <w:p w:rsidR="0001394B" w:rsidRPr="0001394B" w:rsidRDefault="0001394B" w:rsidP="0001394B">
            <w:pPr>
              <w:spacing w:after="0" w:line="240" w:lineRule="auto"/>
              <w:ind w:left="34" w:hanging="34"/>
              <w:rPr>
                <w:rFonts w:ascii="Times New Roman" w:eastAsia="Times New Roman" w:hAnsi="Times New Roman" w:cs="Times New Roman"/>
                <w:sz w:val="24"/>
                <w:szCs w:val="24"/>
                <w:lang w:val="uk-UA" w:eastAsia="ru-RU"/>
              </w:rPr>
            </w:pPr>
            <w:r w:rsidRPr="0001394B">
              <w:rPr>
                <w:rFonts w:ascii="Times New Roman" w:eastAsia="Times New Roman" w:hAnsi="Times New Roman" w:cs="Times New Roman"/>
                <w:sz w:val="24"/>
                <w:szCs w:val="24"/>
                <w:lang w:val="uk-UA" w:eastAsia="ru-RU"/>
              </w:rPr>
              <w:t>_________________________</w:t>
            </w:r>
          </w:p>
          <w:p w:rsidR="0001394B" w:rsidRPr="0001394B" w:rsidRDefault="0001394B" w:rsidP="0001394B">
            <w:pPr>
              <w:spacing w:after="0" w:line="240" w:lineRule="auto"/>
              <w:ind w:left="34" w:hanging="34"/>
              <w:jc w:val="both"/>
              <w:rPr>
                <w:rFonts w:ascii="Times New Roman" w:eastAsia="Times New Roman" w:hAnsi="Times New Roman" w:cs="Times New Roman"/>
                <w:bCs/>
                <w:sz w:val="24"/>
                <w:szCs w:val="24"/>
                <w:lang w:val="uk-UA" w:eastAsia="ru-RU"/>
              </w:rPr>
            </w:pPr>
            <w:r w:rsidRPr="0001394B">
              <w:rPr>
                <w:rFonts w:ascii="Times New Roman" w:eastAsia="Times New Roman" w:hAnsi="Times New Roman" w:cs="Times New Roman"/>
                <w:bCs/>
                <w:sz w:val="24"/>
                <w:szCs w:val="24"/>
                <w:lang w:val="uk-UA" w:eastAsia="ru-RU"/>
              </w:rPr>
              <w:t>“____” __________2017 року</w:t>
            </w:r>
          </w:p>
          <w:p w:rsidR="0001394B" w:rsidRPr="0001394B" w:rsidRDefault="0001394B" w:rsidP="0001394B">
            <w:pPr>
              <w:spacing w:after="0" w:line="240" w:lineRule="auto"/>
              <w:ind w:left="34" w:hanging="34"/>
              <w:rPr>
                <w:rFonts w:ascii="Times New Roman" w:eastAsia="Times New Roman" w:hAnsi="Times New Roman" w:cs="Times New Roman"/>
                <w:sz w:val="24"/>
                <w:szCs w:val="24"/>
                <w:lang w:val="uk-UA" w:eastAsia="ru-RU"/>
              </w:rPr>
            </w:pPr>
          </w:p>
        </w:tc>
      </w:tr>
    </w:tbl>
    <w:p w:rsidR="0001394B" w:rsidRPr="0001394B" w:rsidRDefault="0001394B" w:rsidP="0001394B">
      <w:pPr>
        <w:spacing w:after="0" w:line="240" w:lineRule="auto"/>
        <w:jc w:val="both"/>
        <w:rPr>
          <w:rFonts w:ascii="Times New Roman" w:eastAsia="Times New Roman" w:hAnsi="Times New Roman" w:cs="Times New Roman"/>
          <w:b/>
          <w:sz w:val="20"/>
          <w:szCs w:val="20"/>
          <w:lang w:val="uk-UA" w:eastAsia="ru-RU"/>
        </w:rPr>
      </w:pPr>
    </w:p>
    <w:p w:rsidR="0001394B" w:rsidRPr="0001394B" w:rsidRDefault="0001394B" w:rsidP="0001394B">
      <w:pPr>
        <w:keepNext/>
        <w:spacing w:after="0" w:line="240" w:lineRule="auto"/>
        <w:ind w:firstLine="567"/>
        <w:jc w:val="center"/>
        <w:outlineLvl w:val="1"/>
        <w:rPr>
          <w:rFonts w:ascii="Times New Roman" w:eastAsia="Times New Roman" w:hAnsi="Times New Roman" w:cs="Times New Roman"/>
          <w:b/>
          <w:sz w:val="28"/>
          <w:szCs w:val="20"/>
          <w:lang w:val="uk-UA" w:eastAsia="ru-RU"/>
        </w:rPr>
      </w:pPr>
      <w:r w:rsidRPr="0001394B">
        <w:rPr>
          <w:rFonts w:ascii="Times New Roman" w:eastAsia="Times New Roman" w:hAnsi="Times New Roman" w:cs="Times New Roman"/>
          <w:b/>
          <w:sz w:val="28"/>
          <w:szCs w:val="20"/>
          <w:lang w:val="uk-UA" w:eastAsia="ru-RU"/>
        </w:rPr>
        <w:t>З  А  В  Д  А  Н  Н  Я</w:t>
      </w:r>
    </w:p>
    <w:p w:rsidR="0001394B" w:rsidRPr="0001394B" w:rsidRDefault="0001394B" w:rsidP="0001394B">
      <w:pPr>
        <w:keepNext/>
        <w:spacing w:after="0" w:line="240" w:lineRule="auto"/>
        <w:ind w:left="567"/>
        <w:jc w:val="center"/>
        <w:outlineLvl w:val="2"/>
        <w:rPr>
          <w:rFonts w:ascii="Times New Roman" w:eastAsia="Times New Roman" w:hAnsi="Times New Roman" w:cs="Times New Roman"/>
          <w:b/>
          <w:sz w:val="28"/>
          <w:szCs w:val="20"/>
          <w:lang w:val="uk-UA" w:eastAsia="ru-RU"/>
        </w:rPr>
      </w:pPr>
      <w:r w:rsidRPr="0001394B">
        <w:rPr>
          <w:rFonts w:ascii="Times New Roman" w:eastAsia="Times New Roman" w:hAnsi="Times New Roman" w:cs="Times New Roman"/>
          <w:b/>
          <w:sz w:val="28"/>
          <w:szCs w:val="20"/>
          <w:lang w:val="uk-UA" w:eastAsia="ru-RU"/>
        </w:rPr>
        <w:t>НА КВАЛІФІКАЦІЙНУ МАГІСТЕРСЬКУ РОБОТУ СТУДЕНТУ</w:t>
      </w:r>
    </w:p>
    <w:p w:rsidR="0001394B" w:rsidRPr="0001394B" w:rsidRDefault="00323172" w:rsidP="0001394B">
      <w:pPr>
        <w:spacing w:after="0" w:line="240" w:lineRule="auto"/>
        <w:jc w:val="center"/>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КУЖЕЛЮКУ</w:t>
      </w:r>
      <w:r w:rsidR="0001394B" w:rsidRPr="0001394B">
        <w:rPr>
          <w:rFonts w:ascii="Times New Roman" w:eastAsia="Times New Roman" w:hAnsi="Times New Roman" w:cs="Times New Roman"/>
          <w:b/>
          <w:sz w:val="28"/>
          <w:szCs w:val="20"/>
          <w:lang w:val="uk-UA" w:eastAsia="ru-RU"/>
        </w:rPr>
        <w:t xml:space="preserve"> </w:t>
      </w:r>
      <w:r>
        <w:rPr>
          <w:rFonts w:ascii="Times New Roman" w:eastAsia="Times New Roman" w:hAnsi="Times New Roman" w:cs="Times New Roman"/>
          <w:b/>
          <w:sz w:val="28"/>
          <w:szCs w:val="20"/>
          <w:lang w:val="uk-UA" w:eastAsia="ru-RU"/>
        </w:rPr>
        <w:t>СЕРГІЮ</w:t>
      </w:r>
      <w:r w:rsidR="0001394B" w:rsidRPr="0001394B">
        <w:rPr>
          <w:rFonts w:ascii="Times New Roman" w:eastAsia="Times New Roman" w:hAnsi="Times New Roman" w:cs="Times New Roman"/>
          <w:b/>
          <w:sz w:val="28"/>
          <w:szCs w:val="20"/>
          <w:lang w:val="uk-UA" w:eastAsia="ru-RU"/>
        </w:rPr>
        <w:t xml:space="preserve"> АН</w:t>
      </w:r>
      <w:r>
        <w:rPr>
          <w:rFonts w:ascii="Times New Roman" w:eastAsia="Times New Roman" w:hAnsi="Times New Roman" w:cs="Times New Roman"/>
          <w:b/>
          <w:sz w:val="28"/>
          <w:szCs w:val="20"/>
          <w:lang w:val="uk-UA" w:eastAsia="ru-RU"/>
        </w:rPr>
        <w:t>АТОЛІЙОВИЧУ</w:t>
      </w:r>
    </w:p>
    <w:p w:rsidR="0001394B" w:rsidRPr="0001394B" w:rsidRDefault="0001394B" w:rsidP="0001394B">
      <w:pPr>
        <w:spacing w:after="0" w:line="240" w:lineRule="auto"/>
        <w:jc w:val="center"/>
        <w:rPr>
          <w:rFonts w:ascii="Times New Roman" w:eastAsia="Times New Roman" w:hAnsi="Times New Roman" w:cs="Times New Roman"/>
          <w:b/>
          <w:sz w:val="28"/>
          <w:szCs w:val="20"/>
          <w:lang w:val="uk-UA" w:eastAsia="ru-RU"/>
        </w:rPr>
      </w:pPr>
    </w:p>
    <w:p w:rsidR="0001394B" w:rsidRPr="0001394B" w:rsidRDefault="0001394B" w:rsidP="0001394B">
      <w:pPr>
        <w:spacing w:after="0" w:line="240" w:lineRule="auto"/>
        <w:ind w:left="1843" w:hanging="1843"/>
        <w:jc w:val="both"/>
        <w:outlineLvl w:val="3"/>
        <w:rPr>
          <w:rFonts w:ascii="Times New Roman" w:eastAsia="Times New Roman" w:hAnsi="Times New Roman" w:cs="Times New Roman"/>
          <w:bCs/>
          <w:sz w:val="28"/>
          <w:szCs w:val="28"/>
          <w:lang w:val="uk-UA" w:eastAsia="ru-RU"/>
        </w:rPr>
      </w:pPr>
      <w:r w:rsidRPr="0001394B">
        <w:rPr>
          <w:rFonts w:ascii="Times New Roman" w:eastAsia="Times New Roman" w:hAnsi="Times New Roman" w:cs="Times New Roman"/>
          <w:bCs/>
          <w:sz w:val="28"/>
          <w:szCs w:val="28"/>
          <w:lang w:val="uk-UA" w:eastAsia="ru-RU"/>
        </w:rPr>
        <w:t>Тема роботи: «</w:t>
      </w:r>
      <w:r w:rsidR="00A14094">
        <w:rPr>
          <w:rFonts w:ascii="Times New Roman" w:eastAsia="Times New Roman" w:hAnsi="Times New Roman" w:cs="Times New Roman"/>
          <w:iCs/>
          <w:sz w:val="28"/>
          <w:szCs w:val="28"/>
          <w:lang w:val="uk-UA"/>
        </w:rPr>
        <w:t xml:space="preserve">Комунікаційна діяльність </w:t>
      </w:r>
      <w:r w:rsidR="00A14094" w:rsidRPr="006E02E2">
        <w:rPr>
          <w:rFonts w:ascii="Times New Roman" w:eastAsia="Times New Roman" w:hAnsi="Times New Roman" w:cs="Times New Roman"/>
          <w:iCs/>
          <w:sz w:val="28"/>
          <w:szCs w:val="28"/>
          <w:lang w:val="uk-UA"/>
        </w:rPr>
        <w:t>у</w:t>
      </w:r>
      <w:r w:rsidRPr="00641F44">
        <w:rPr>
          <w:rFonts w:ascii="Times New Roman" w:eastAsia="Times New Roman" w:hAnsi="Times New Roman" w:cs="Times New Roman"/>
          <w:iCs/>
          <w:sz w:val="28"/>
          <w:szCs w:val="28"/>
          <w:lang w:val="uk-UA"/>
        </w:rPr>
        <w:t xml:space="preserve"> структурі соціального процесу формування життєвих цінностей молоді</w:t>
      </w:r>
      <w:r w:rsidRPr="0001394B">
        <w:rPr>
          <w:rFonts w:ascii="Times New Roman" w:eastAsia="Times New Roman" w:hAnsi="Times New Roman" w:cs="Times New Roman"/>
          <w:bCs/>
          <w:sz w:val="28"/>
          <w:szCs w:val="28"/>
          <w:lang w:val="uk-UA" w:eastAsia="ru-RU"/>
        </w:rPr>
        <w:t>»</w:t>
      </w:r>
    </w:p>
    <w:p w:rsidR="0001394B" w:rsidRPr="00323172" w:rsidRDefault="00323172" w:rsidP="00323172">
      <w:pPr>
        <w:spacing w:after="0" w:line="240" w:lineRule="auto"/>
        <w:jc w:val="both"/>
        <w:rPr>
          <w:rFonts w:ascii="Times New Roman" w:eastAsia="Times New Roman" w:hAnsi="Times New Roman" w:cs="Times New Roman"/>
          <w:b/>
          <w:noProof/>
          <w:sz w:val="28"/>
          <w:szCs w:val="20"/>
          <w:lang w:val="uk-UA" w:eastAsia="ru-RU"/>
        </w:rPr>
      </w:pPr>
      <w:r w:rsidRPr="00323172">
        <w:rPr>
          <w:rFonts w:ascii="Times New Roman" w:eastAsia="Times New Roman" w:hAnsi="Times New Roman" w:cs="Times New Roman"/>
          <w:noProof/>
          <w:sz w:val="28"/>
          <w:szCs w:val="20"/>
          <w:lang w:val="uk-UA" w:eastAsia="ru-RU"/>
        </w:rPr>
        <w:t>1.</w:t>
      </w:r>
      <w:r>
        <w:rPr>
          <w:rFonts w:ascii="Times New Roman" w:eastAsia="Times New Roman" w:hAnsi="Times New Roman" w:cs="Times New Roman"/>
          <w:noProof/>
          <w:sz w:val="28"/>
          <w:szCs w:val="20"/>
          <w:lang w:val="uk-UA" w:eastAsia="ru-RU"/>
        </w:rPr>
        <w:t xml:space="preserve"> </w:t>
      </w:r>
      <w:r w:rsidR="0001394B" w:rsidRPr="00323172">
        <w:rPr>
          <w:rFonts w:ascii="Times New Roman" w:eastAsia="Times New Roman" w:hAnsi="Times New Roman" w:cs="Times New Roman"/>
          <w:noProof/>
          <w:sz w:val="28"/>
          <w:szCs w:val="20"/>
          <w:lang w:val="uk-UA" w:eastAsia="ru-RU"/>
        </w:rPr>
        <w:t xml:space="preserve">Cпец. завдання </w:t>
      </w:r>
      <w:r w:rsidR="0001394B" w:rsidRPr="00323172">
        <w:rPr>
          <w:rFonts w:ascii="Times New Roman" w:eastAsia="Times New Roman" w:hAnsi="Times New Roman" w:cs="Times New Roman"/>
          <w:b/>
          <w:noProof/>
          <w:sz w:val="28"/>
          <w:szCs w:val="20"/>
          <w:lang w:val="uk-UA" w:eastAsia="ru-RU"/>
        </w:rPr>
        <w:t>___________-__________________________________</w:t>
      </w:r>
    </w:p>
    <w:p w:rsidR="0001394B" w:rsidRPr="0001394B" w:rsidRDefault="00323172" w:rsidP="00323172">
      <w:pPr>
        <w:spacing w:after="0" w:line="240" w:lineRule="auto"/>
        <w:jc w:val="both"/>
        <w:rPr>
          <w:rFonts w:ascii="Times New Roman" w:eastAsia="Times New Roman" w:hAnsi="Times New Roman" w:cs="Times New Roman"/>
          <w:noProof/>
          <w:sz w:val="28"/>
          <w:szCs w:val="20"/>
          <w:lang w:val="uk-UA" w:eastAsia="ru-RU"/>
        </w:rPr>
      </w:pPr>
      <w:r>
        <w:rPr>
          <w:rFonts w:ascii="Times New Roman" w:eastAsia="Times New Roman" w:hAnsi="Times New Roman" w:cs="Times New Roman"/>
          <w:noProof/>
          <w:sz w:val="28"/>
          <w:szCs w:val="20"/>
          <w:lang w:val="uk-UA" w:eastAsia="ru-RU"/>
        </w:rPr>
        <w:t xml:space="preserve">2. </w:t>
      </w:r>
      <w:r w:rsidR="0001394B" w:rsidRPr="0001394B">
        <w:rPr>
          <w:rFonts w:ascii="Times New Roman" w:eastAsia="Times New Roman" w:hAnsi="Times New Roman" w:cs="Times New Roman"/>
          <w:noProof/>
          <w:sz w:val="28"/>
          <w:szCs w:val="20"/>
          <w:lang w:val="uk-UA" w:eastAsia="ru-RU"/>
        </w:rPr>
        <w:t>Керівник роботи:</w:t>
      </w:r>
      <w:r w:rsidR="00A14094">
        <w:rPr>
          <w:rFonts w:ascii="Times New Roman" w:eastAsia="Times New Roman" w:hAnsi="Times New Roman" w:cs="Times New Roman"/>
          <w:noProof/>
          <w:sz w:val="28"/>
          <w:szCs w:val="20"/>
          <w:lang w:val="uk-UA" w:eastAsia="ru-RU"/>
        </w:rPr>
        <w:t xml:space="preserve"> Сербін Ю. В., к</w:t>
      </w:r>
      <w:r w:rsidR="0001394B" w:rsidRPr="0001394B">
        <w:rPr>
          <w:rFonts w:ascii="Times New Roman" w:eastAsia="Times New Roman" w:hAnsi="Times New Roman" w:cs="Times New Roman"/>
          <w:noProof/>
          <w:sz w:val="28"/>
          <w:szCs w:val="20"/>
          <w:lang w:val="uk-UA" w:eastAsia="ru-RU"/>
        </w:rPr>
        <w:t xml:space="preserve">. психол. н., </w:t>
      </w:r>
      <w:r w:rsidR="00A14094">
        <w:rPr>
          <w:rFonts w:ascii="Times New Roman" w:eastAsia="Times New Roman" w:hAnsi="Times New Roman" w:cs="Times New Roman"/>
          <w:noProof/>
          <w:sz w:val="28"/>
          <w:szCs w:val="20"/>
          <w:lang w:val="uk-UA" w:eastAsia="ru-RU"/>
        </w:rPr>
        <w:t>доцент</w:t>
      </w:r>
      <w:r w:rsidR="0001394B" w:rsidRPr="0001394B">
        <w:rPr>
          <w:rFonts w:ascii="Times New Roman" w:eastAsia="Times New Roman" w:hAnsi="Times New Roman" w:cs="Times New Roman"/>
          <w:noProof/>
          <w:sz w:val="28"/>
          <w:szCs w:val="20"/>
          <w:lang w:val="uk-UA" w:eastAsia="ru-RU"/>
        </w:rPr>
        <w:t xml:space="preserve"> кафедри психології та соціології СНУ ім. В. Даля</w:t>
      </w:r>
    </w:p>
    <w:p w:rsidR="0001394B" w:rsidRPr="0001394B" w:rsidRDefault="0001394B" w:rsidP="0001394B">
      <w:pPr>
        <w:spacing w:after="0" w:line="240" w:lineRule="auto"/>
        <w:jc w:val="center"/>
        <w:rPr>
          <w:rFonts w:ascii="Times New Roman" w:eastAsia="Times New Roman" w:hAnsi="Times New Roman" w:cs="Times New Roman"/>
          <w:noProof/>
          <w:sz w:val="16"/>
          <w:szCs w:val="16"/>
          <w:lang w:val="uk-UA" w:eastAsia="ru-RU"/>
        </w:rPr>
      </w:pPr>
      <w:r w:rsidRPr="0001394B">
        <w:rPr>
          <w:rFonts w:ascii="Times New Roman" w:eastAsia="Times New Roman" w:hAnsi="Times New Roman" w:cs="Times New Roman"/>
          <w:noProof/>
          <w:sz w:val="16"/>
          <w:szCs w:val="16"/>
          <w:lang w:val="uk-UA" w:eastAsia="ru-RU"/>
        </w:rPr>
        <w:t>( прізвище, ім’я, по батькові, науковий ступінь, вчене звання)</w:t>
      </w:r>
    </w:p>
    <w:p w:rsidR="0001394B" w:rsidRPr="0001394B" w:rsidRDefault="0001394B" w:rsidP="0001394B">
      <w:pPr>
        <w:spacing w:after="0" w:line="240" w:lineRule="auto"/>
        <w:jc w:val="both"/>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затверджені наказом вищого навчального закладу № 179/42 від 02 жовтня 2017 р.</w:t>
      </w:r>
    </w:p>
    <w:p w:rsidR="0001394B" w:rsidRPr="0001394B" w:rsidRDefault="0001394B" w:rsidP="0001394B">
      <w:pPr>
        <w:spacing w:after="0" w:line="240" w:lineRule="auto"/>
        <w:jc w:val="both"/>
        <w:rPr>
          <w:rFonts w:ascii="Times New Roman" w:eastAsia="Times New Roman" w:hAnsi="Times New Roman" w:cs="Times New Roman"/>
          <w:noProof/>
          <w:sz w:val="28"/>
          <w:szCs w:val="20"/>
          <w:lang w:val="uk-UA" w:eastAsia="ru-RU"/>
        </w:rPr>
      </w:pPr>
      <w:r w:rsidRPr="0001394B">
        <w:rPr>
          <w:rFonts w:ascii="Times New Roman" w:eastAsia="Times New Roman" w:hAnsi="Times New Roman" w:cs="Times New Roman"/>
          <w:noProof/>
          <w:sz w:val="28"/>
          <w:szCs w:val="20"/>
          <w:lang w:val="uk-UA" w:eastAsia="ru-RU"/>
        </w:rPr>
        <w:t xml:space="preserve">3. Вихідні дані до роботи:обсяг роботи - </w:t>
      </w:r>
      <w:r w:rsidR="0039288C" w:rsidRPr="0039288C">
        <w:rPr>
          <w:rFonts w:ascii="Times New Roman" w:eastAsia="Times New Roman" w:hAnsi="Times New Roman" w:cs="Times New Roman"/>
          <w:noProof/>
          <w:sz w:val="28"/>
          <w:szCs w:val="20"/>
          <w:lang w:val="uk-UA" w:eastAsia="ru-RU"/>
        </w:rPr>
        <w:t>63</w:t>
      </w:r>
      <w:r w:rsidRPr="0001394B">
        <w:rPr>
          <w:rFonts w:ascii="Times New Roman" w:eastAsia="Times New Roman" w:hAnsi="Times New Roman" w:cs="Times New Roman"/>
          <w:noProof/>
          <w:sz w:val="28"/>
          <w:szCs w:val="20"/>
          <w:lang w:val="uk-UA" w:eastAsia="ru-RU"/>
        </w:rPr>
        <w:t xml:space="preserve"> сторінк</w:t>
      </w:r>
      <w:r w:rsidR="0039288C">
        <w:rPr>
          <w:rFonts w:ascii="Times New Roman" w:eastAsia="Times New Roman" w:hAnsi="Times New Roman" w:cs="Times New Roman"/>
          <w:noProof/>
          <w:sz w:val="28"/>
          <w:szCs w:val="20"/>
          <w:lang w:val="uk-UA" w:eastAsia="ru-RU"/>
        </w:rPr>
        <w:t>и</w:t>
      </w:r>
      <w:r w:rsidRPr="0001394B">
        <w:rPr>
          <w:rFonts w:ascii="Times New Roman" w:eastAsia="Times New Roman" w:hAnsi="Times New Roman" w:cs="Times New Roman"/>
          <w:noProof/>
          <w:sz w:val="28"/>
          <w:szCs w:val="20"/>
          <w:lang w:val="uk-UA" w:eastAsia="ru-RU"/>
        </w:rPr>
        <w:t xml:space="preserve"> (1,5 інтервал, 14 шрифт з дотриманням відповідного формату), список використаної літератури оформлюється згідно з бібліографічними нормами Ф-23, додатки.</w:t>
      </w:r>
    </w:p>
    <w:p w:rsidR="0001394B" w:rsidRPr="008D2FB7" w:rsidRDefault="0001394B" w:rsidP="0001394B">
      <w:pPr>
        <w:spacing w:after="0" w:line="240" w:lineRule="auto"/>
        <w:jc w:val="both"/>
        <w:rPr>
          <w:rFonts w:ascii="Times New Roman" w:eastAsia="Times New Roman" w:hAnsi="Times New Roman" w:cs="Times New Roman"/>
          <w:noProof/>
          <w:sz w:val="28"/>
          <w:szCs w:val="20"/>
          <w:lang w:val="uk-UA" w:eastAsia="ru-RU"/>
        </w:rPr>
      </w:pPr>
      <w:r w:rsidRPr="0001394B">
        <w:rPr>
          <w:rFonts w:ascii="Times New Roman" w:eastAsia="Times New Roman" w:hAnsi="Times New Roman" w:cs="Times New Roman"/>
          <w:noProof/>
          <w:sz w:val="28"/>
          <w:szCs w:val="20"/>
          <w:lang w:val="uk-UA" w:eastAsia="ru-RU"/>
        </w:rPr>
        <w:t xml:space="preserve">4. Зміст розрахунково-пояснювальної записки (перелік питань, які потрібно розробити): </w:t>
      </w:r>
      <w:r w:rsidR="004E56F2">
        <w:rPr>
          <w:rFonts w:ascii="Times New Roman" w:hAnsi="Times New Roman" w:cs="Times New Roman"/>
          <w:sz w:val="28"/>
          <w:szCs w:val="28"/>
          <w:lang w:val="uk-UA"/>
        </w:rPr>
        <w:t>п</w:t>
      </w:r>
      <w:r w:rsidR="004E56F2" w:rsidRPr="00D4350F">
        <w:rPr>
          <w:rFonts w:ascii="Times New Roman" w:hAnsi="Times New Roman" w:cs="Times New Roman"/>
          <w:sz w:val="28"/>
          <w:szCs w:val="28"/>
          <w:lang w:val="uk-UA"/>
        </w:rPr>
        <w:t>роаналізувати наукову літературу з досліджуваної проблеми</w:t>
      </w:r>
      <w:r w:rsidRPr="004E56F2">
        <w:rPr>
          <w:rFonts w:ascii="Times New Roman" w:eastAsia="Times New Roman" w:hAnsi="Times New Roman" w:cs="Times New Roman"/>
          <w:noProof/>
          <w:sz w:val="28"/>
          <w:szCs w:val="20"/>
          <w:lang w:val="uk-UA" w:eastAsia="ru-RU"/>
        </w:rPr>
        <w:t>;</w:t>
      </w:r>
      <w:r w:rsidRPr="00A14094">
        <w:rPr>
          <w:rFonts w:ascii="Times New Roman" w:eastAsia="Times New Roman" w:hAnsi="Times New Roman" w:cs="Times New Roman"/>
          <w:noProof/>
          <w:color w:val="FF0000"/>
          <w:sz w:val="28"/>
          <w:szCs w:val="20"/>
          <w:lang w:val="uk-UA" w:eastAsia="ru-RU"/>
        </w:rPr>
        <w:t xml:space="preserve"> </w:t>
      </w:r>
      <w:r w:rsidR="004E56F2">
        <w:rPr>
          <w:rFonts w:ascii="Times New Roman" w:hAnsi="Times New Roman" w:cs="Times New Roman"/>
          <w:sz w:val="28"/>
          <w:szCs w:val="28"/>
          <w:lang w:val="uk-UA"/>
        </w:rPr>
        <w:t>в</w:t>
      </w:r>
      <w:r w:rsidR="004E56F2" w:rsidRPr="00856032">
        <w:rPr>
          <w:rFonts w:ascii="Times New Roman" w:hAnsi="Times New Roman" w:cs="Times New Roman"/>
          <w:sz w:val="28"/>
          <w:szCs w:val="28"/>
          <w:lang w:val="uk-UA"/>
        </w:rPr>
        <w:t>изначити роль і місце комунікації, комунікаційних процесів і ЗМК в с</w:t>
      </w:r>
      <w:r w:rsidR="004E56F2">
        <w:rPr>
          <w:rFonts w:ascii="Times New Roman" w:hAnsi="Times New Roman" w:cs="Times New Roman"/>
          <w:sz w:val="28"/>
          <w:szCs w:val="28"/>
          <w:lang w:val="uk-UA"/>
        </w:rPr>
        <w:t>оціальній структурі суспільства</w:t>
      </w:r>
      <w:r w:rsidRPr="004E56F2">
        <w:rPr>
          <w:rFonts w:ascii="Times New Roman" w:eastAsia="Times New Roman" w:hAnsi="Times New Roman" w:cs="Times New Roman"/>
          <w:noProof/>
          <w:sz w:val="28"/>
          <w:szCs w:val="20"/>
          <w:lang w:val="uk-UA" w:eastAsia="ru-RU"/>
        </w:rPr>
        <w:t>;</w:t>
      </w:r>
      <w:r w:rsidRPr="00A14094">
        <w:rPr>
          <w:rFonts w:ascii="Times New Roman" w:eastAsia="Times New Roman" w:hAnsi="Times New Roman" w:cs="Times New Roman"/>
          <w:noProof/>
          <w:color w:val="FF0000"/>
          <w:sz w:val="28"/>
          <w:szCs w:val="20"/>
          <w:lang w:val="uk-UA" w:eastAsia="ru-RU"/>
        </w:rPr>
        <w:t xml:space="preserve"> </w:t>
      </w:r>
      <w:r w:rsidR="004E56F2">
        <w:rPr>
          <w:rFonts w:ascii="Times New Roman" w:hAnsi="Times New Roman" w:cs="Times New Roman"/>
          <w:sz w:val="28"/>
          <w:szCs w:val="28"/>
          <w:lang w:val="uk-UA"/>
        </w:rPr>
        <w:t>р</w:t>
      </w:r>
      <w:r w:rsidR="004E56F2" w:rsidRPr="00856032">
        <w:rPr>
          <w:rFonts w:ascii="Times New Roman" w:hAnsi="Times New Roman" w:cs="Times New Roman"/>
          <w:sz w:val="28"/>
          <w:szCs w:val="28"/>
          <w:lang w:val="uk-UA"/>
        </w:rPr>
        <w:t>озглянути роль сучасних засобів масової ко</w:t>
      </w:r>
      <w:r w:rsidR="004E56F2">
        <w:rPr>
          <w:rFonts w:ascii="Times New Roman" w:hAnsi="Times New Roman" w:cs="Times New Roman"/>
          <w:sz w:val="28"/>
          <w:szCs w:val="28"/>
          <w:lang w:val="uk-UA"/>
        </w:rPr>
        <w:t>мунікації в соціалізації молоді</w:t>
      </w:r>
      <w:r w:rsidRPr="004E56F2">
        <w:rPr>
          <w:rFonts w:ascii="Times New Roman" w:eastAsia="Times New Roman" w:hAnsi="Times New Roman" w:cs="Times New Roman"/>
          <w:noProof/>
          <w:sz w:val="28"/>
          <w:szCs w:val="20"/>
          <w:lang w:val="uk-UA" w:eastAsia="ru-RU"/>
        </w:rPr>
        <w:t>;</w:t>
      </w:r>
      <w:r w:rsidRPr="00A14094">
        <w:rPr>
          <w:rFonts w:ascii="Times New Roman" w:eastAsia="Times New Roman" w:hAnsi="Times New Roman" w:cs="Times New Roman"/>
          <w:noProof/>
          <w:color w:val="FF0000"/>
          <w:sz w:val="28"/>
          <w:szCs w:val="20"/>
          <w:lang w:val="uk-UA" w:eastAsia="ru-RU"/>
        </w:rPr>
        <w:t xml:space="preserve"> </w:t>
      </w:r>
      <w:r w:rsidR="004E56F2">
        <w:rPr>
          <w:rFonts w:ascii="Times New Roman" w:hAnsi="Times New Roman" w:cs="Times New Roman"/>
          <w:sz w:val="28"/>
          <w:szCs w:val="28"/>
          <w:lang w:val="uk-UA"/>
        </w:rPr>
        <w:t>з</w:t>
      </w:r>
      <w:r w:rsidR="004E56F2" w:rsidRPr="00856032">
        <w:rPr>
          <w:rFonts w:ascii="Times New Roman" w:hAnsi="Times New Roman" w:cs="Times New Roman"/>
          <w:sz w:val="28"/>
          <w:szCs w:val="28"/>
          <w:lang w:val="uk-UA"/>
        </w:rPr>
        <w:t xml:space="preserve">а допомогою </w:t>
      </w:r>
      <w:r w:rsidR="004E56F2" w:rsidRPr="00D4350F">
        <w:rPr>
          <w:rFonts w:ascii="Times New Roman" w:hAnsi="Times New Roman" w:cs="Times New Roman"/>
          <w:sz w:val="28"/>
          <w:szCs w:val="28"/>
          <w:lang w:val="uk-UA"/>
        </w:rPr>
        <w:t xml:space="preserve">дослідження оцінити вплив комунікаційної діяльності на формування життєвих цінностей </w:t>
      </w:r>
      <w:r w:rsidR="004E56F2" w:rsidRPr="008D2FB7">
        <w:rPr>
          <w:rFonts w:ascii="Times New Roman" w:hAnsi="Times New Roman" w:cs="Times New Roman"/>
          <w:sz w:val="28"/>
          <w:szCs w:val="28"/>
          <w:lang w:val="uk-UA"/>
        </w:rPr>
        <w:t>молоді</w:t>
      </w:r>
      <w:r w:rsidRPr="008D2FB7">
        <w:rPr>
          <w:rFonts w:ascii="Times New Roman" w:eastAsia="Times New Roman" w:hAnsi="Times New Roman" w:cs="Times New Roman"/>
          <w:noProof/>
          <w:sz w:val="28"/>
          <w:szCs w:val="20"/>
          <w:lang w:val="uk-UA" w:eastAsia="ru-RU"/>
        </w:rPr>
        <w:t>.</w:t>
      </w:r>
    </w:p>
    <w:p w:rsidR="0001394B" w:rsidRPr="0001394B" w:rsidRDefault="0001394B" w:rsidP="0001394B">
      <w:pPr>
        <w:tabs>
          <w:tab w:val="right" w:pos="10488"/>
        </w:tabs>
        <w:spacing w:after="0" w:line="240" w:lineRule="auto"/>
        <w:jc w:val="both"/>
        <w:rPr>
          <w:rFonts w:ascii="Times New Roman" w:eastAsia="Times New Roman" w:hAnsi="Times New Roman" w:cs="Times New Roman"/>
          <w:noProof/>
          <w:sz w:val="28"/>
          <w:szCs w:val="20"/>
          <w:lang w:val="uk-UA" w:eastAsia="ru-RU"/>
        </w:rPr>
      </w:pPr>
      <w:r w:rsidRPr="0001394B">
        <w:rPr>
          <w:rFonts w:ascii="Times New Roman" w:eastAsia="Times New Roman" w:hAnsi="Times New Roman" w:cs="Times New Roman"/>
          <w:noProof/>
          <w:sz w:val="28"/>
          <w:szCs w:val="20"/>
          <w:lang w:val="uk-UA" w:eastAsia="ru-RU"/>
        </w:rPr>
        <w:t>5. Перелік графічного матеріалу (</w:t>
      </w:r>
      <w:r w:rsidRPr="0001394B">
        <w:rPr>
          <w:rFonts w:ascii="Times New Roman" w:eastAsia="Times New Roman" w:hAnsi="Times New Roman" w:cs="Times New Roman"/>
          <w:noProof/>
          <w:spacing w:val="-10"/>
          <w:sz w:val="28"/>
          <w:szCs w:val="20"/>
          <w:lang w:val="uk-UA" w:eastAsia="ru-RU"/>
        </w:rPr>
        <w:t>з точним зазначенням обов’язкових креслеників</w:t>
      </w:r>
      <w:r w:rsidRPr="0001394B">
        <w:rPr>
          <w:rFonts w:ascii="Times New Roman" w:eastAsia="Times New Roman" w:hAnsi="Times New Roman" w:cs="Times New Roman"/>
          <w:noProof/>
          <w:sz w:val="28"/>
          <w:szCs w:val="20"/>
          <w:lang w:val="uk-UA" w:eastAsia="ru-RU"/>
        </w:rPr>
        <w:t>): таблиці, рисунки, сегментограми, діаграми.</w:t>
      </w:r>
    </w:p>
    <w:p w:rsidR="0001394B" w:rsidRPr="0001394B" w:rsidRDefault="0001394B" w:rsidP="0001394B">
      <w:pPr>
        <w:spacing w:after="120" w:line="480" w:lineRule="auto"/>
        <w:rPr>
          <w:rFonts w:ascii="Times New Roman" w:eastAsia="Times New Roman" w:hAnsi="Times New Roman" w:cs="Times New Roman"/>
          <w:b/>
          <w:sz w:val="28"/>
          <w:szCs w:val="28"/>
          <w:lang w:val="uk-UA" w:eastAsia="ru-RU"/>
        </w:rPr>
      </w:pPr>
    </w:p>
    <w:p w:rsidR="0001394B" w:rsidRPr="0001394B" w:rsidRDefault="0001394B" w:rsidP="0001394B">
      <w:pPr>
        <w:spacing w:after="120" w:line="480" w:lineRule="auto"/>
        <w:rPr>
          <w:rFonts w:ascii="Times New Roman" w:eastAsia="Times New Roman" w:hAnsi="Times New Roman" w:cs="Times New Roman"/>
          <w:b/>
          <w:sz w:val="28"/>
          <w:szCs w:val="28"/>
          <w:lang w:eastAsia="ru-RU"/>
        </w:rPr>
      </w:pPr>
      <w:r w:rsidRPr="0001394B">
        <w:rPr>
          <w:rFonts w:ascii="Times New Roman" w:eastAsia="Times New Roman" w:hAnsi="Times New Roman" w:cs="Times New Roman"/>
          <w:b/>
          <w:sz w:val="28"/>
          <w:szCs w:val="28"/>
          <w:lang w:eastAsia="ru-RU"/>
        </w:rPr>
        <w:lastRenderedPageBreak/>
        <w:t xml:space="preserve">6. </w:t>
      </w:r>
      <w:r w:rsidRPr="0001394B">
        <w:rPr>
          <w:rFonts w:ascii="Times New Roman" w:eastAsia="Times New Roman" w:hAnsi="Times New Roman" w:cs="Times New Roman"/>
          <w:b/>
          <w:noProof/>
          <w:sz w:val="28"/>
          <w:szCs w:val="28"/>
          <w:lang w:val="uk-UA" w:eastAsia="ru-RU"/>
        </w:rPr>
        <w:t>Консультанти розділів роботи:</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101"/>
        <w:gridCol w:w="1700"/>
        <w:gridCol w:w="1418"/>
      </w:tblGrid>
      <w:tr w:rsidR="0001394B" w:rsidRPr="0001394B" w:rsidTr="0001394B">
        <w:trPr>
          <w:cantSplit/>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1394B" w:rsidRPr="0001394B" w:rsidRDefault="0001394B" w:rsidP="0001394B">
            <w:pPr>
              <w:spacing w:after="0" w:line="240" w:lineRule="auto"/>
              <w:jc w:val="center"/>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Розділ</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rsidR="0001394B" w:rsidRPr="0001394B" w:rsidRDefault="0001394B" w:rsidP="0001394B">
            <w:pPr>
              <w:spacing w:after="0" w:line="240" w:lineRule="auto"/>
              <w:jc w:val="center"/>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 xml:space="preserve">Прізвище, ініціали та посада </w:t>
            </w:r>
          </w:p>
          <w:p w:rsidR="0001394B" w:rsidRPr="0001394B" w:rsidRDefault="0001394B" w:rsidP="0001394B">
            <w:pPr>
              <w:spacing w:after="0" w:line="240" w:lineRule="auto"/>
              <w:jc w:val="center"/>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консультанта</w:t>
            </w:r>
          </w:p>
        </w:tc>
        <w:tc>
          <w:tcPr>
            <w:tcW w:w="3119" w:type="dxa"/>
            <w:gridSpan w:val="2"/>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spacing w:after="0" w:line="240" w:lineRule="auto"/>
              <w:jc w:val="center"/>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Підпис, дата</w:t>
            </w:r>
          </w:p>
        </w:tc>
      </w:tr>
      <w:tr w:rsidR="0001394B" w:rsidRPr="0001394B" w:rsidTr="0001394B">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01394B" w:rsidRPr="0001394B" w:rsidRDefault="0001394B" w:rsidP="0001394B">
            <w:pPr>
              <w:spacing w:after="0" w:line="240" w:lineRule="auto"/>
              <w:rPr>
                <w:rFonts w:ascii="Times New Roman" w:eastAsia="Times New Roman" w:hAnsi="Times New Roman" w:cs="Times New Roman"/>
                <w:sz w:val="28"/>
                <w:szCs w:val="28"/>
                <w:lang w:val="uk-UA"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01394B" w:rsidRPr="0001394B" w:rsidRDefault="0001394B" w:rsidP="0001394B">
            <w:pPr>
              <w:spacing w:after="0" w:line="240" w:lineRule="auto"/>
              <w:rPr>
                <w:rFonts w:ascii="Times New Roman" w:eastAsia="Times New Roman" w:hAnsi="Times New Roman" w:cs="Times New Roman"/>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spacing w:after="0" w:line="240" w:lineRule="auto"/>
              <w:jc w:val="center"/>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завдання</w:t>
            </w:r>
          </w:p>
          <w:p w:rsidR="0001394B" w:rsidRPr="0001394B" w:rsidRDefault="0001394B" w:rsidP="0001394B">
            <w:pPr>
              <w:spacing w:after="0" w:line="240" w:lineRule="auto"/>
              <w:jc w:val="center"/>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 xml:space="preserve"> видав</w:t>
            </w:r>
          </w:p>
        </w:tc>
        <w:tc>
          <w:tcPr>
            <w:tcW w:w="1418"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spacing w:after="0" w:line="240" w:lineRule="auto"/>
              <w:jc w:val="center"/>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завдання</w:t>
            </w:r>
          </w:p>
          <w:p w:rsidR="0001394B" w:rsidRPr="0001394B" w:rsidRDefault="0001394B" w:rsidP="0001394B">
            <w:pPr>
              <w:spacing w:after="0" w:line="240" w:lineRule="auto"/>
              <w:jc w:val="center"/>
              <w:rPr>
                <w:rFonts w:ascii="Times New Roman" w:eastAsia="Times New Roman" w:hAnsi="Times New Roman" w:cs="Times New Roman"/>
                <w:sz w:val="28"/>
                <w:szCs w:val="28"/>
                <w:lang w:val="uk-UA" w:eastAsia="ru-RU"/>
              </w:rPr>
            </w:pPr>
            <w:r w:rsidRPr="0001394B">
              <w:rPr>
                <w:rFonts w:ascii="Times New Roman" w:eastAsia="Times New Roman" w:hAnsi="Times New Roman" w:cs="Times New Roman"/>
                <w:sz w:val="28"/>
                <w:szCs w:val="28"/>
                <w:lang w:val="uk-UA" w:eastAsia="ru-RU"/>
              </w:rPr>
              <w:t>прийняв</w:t>
            </w:r>
          </w:p>
        </w:tc>
      </w:tr>
      <w:tr w:rsidR="0001394B" w:rsidRPr="00A14094" w:rsidTr="0001394B">
        <w:tc>
          <w:tcPr>
            <w:tcW w:w="1276" w:type="dxa"/>
            <w:tcBorders>
              <w:top w:val="single" w:sz="4" w:space="0" w:color="auto"/>
              <w:left w:val="single" w:sz="4" w:space="0" w:color="auto"/>
              <w:bottom w:val="single" w:sz="4" w:space="0" w:color="auto"/>
              <w:right w:val="single" w:sz="4" w:space="0" w:color="auto"/>
            </w:tcBorders>
            <w:hideMark/>
          </w:tcPr>
          <w:p w:rsidR="0001394B" w:rsidRPr="00A14094" w:rsidRDefault="0001394B" w:rsidP="0001394B">
            <w:pPr>
              <w:spacing w:after="0" w:line="240" w:lineRule="auto"/>
              <w:jc w:val="center"/>
              <w:rPr>
                <w:rFonts w:ascii="Times New Roman" w:eastAsia="Times New Roman" w:hAnsi="Times New Roman" w:cs="Times New Roman"/>
                <w:sz w:val="28"/>
                <w:szCs w:val="28"/>
                <w:lang w:val="uk-UA" w:eastAsia="ru-RU"/>
              </w:rPr>
            </w:pPr>
            <w:r w:rsidRPr="00A14094">
              <w:rPr>
                <w:rFonts w:ascii="Times New Roman" w:eastAsia="Times New Roman" w:hAnsi="Times New Roman" w:cs="Times New Roman"/>
                <w:sz w:val="28"/>
                <w:szCs w:val="28"/>
                <w:lang w:val="uk-UA" w:eastAsia="ru-RU"/>
              </w:rPr>
              <w:t>1.</w:t>
            </w:r>
          </w:p>
        </w:tc>
        <w:tc>
          <w:tcPr>
            <w:tcW w:w="5103" w:type="dxa"/>
            <w:tcBorders>
              <w:top w:val="single" w:sz="4" w:space="0" w:color="auto"/>
              <w:left w:val="single" w:sz="4" w:space="0" w:color="auto"/>
              <w:bottom w:val="single" w:sz="4" w:space="0" w:color="auto"/>
              <w:right w:val="single" w:sz="4" w:space="0" w:color="auto"/>
            </w:tcBorders>
            <w:hideMark/>
          </w:tcPr>
          <w:p w:rsidR="0001394B" w:rsidRPr="006E02E2" w:rsidRDefault="00A14094" w:rsidP="00A14094">
            <w:pPr>
              <w:spacing w:after="0" w:line="240" w:lineRule="auto"/>
              <w:jc w:val="both"/>
              <w:rPr>
                <w:rFonts w:ascii="Times New Roman" w:eastAsia="Times New Roman" w:hAnsi="Times New Roman" w:cs="Times New Roman"/>
                <w:noProof/>
                <w:sz w:val="28"/>
                <w:szCs w:val="28"/>
                <w:lang w:val="uk-UA" w:eastAsia="ru-RU"/>
              </w:rPr>
            </w:pPr>
            <w:r w:rsidRPr="006E02E2">
              <w:rPr>
                <w:rFonts w:ascii="Times New Roman" w:eastAsia="Times New Roman" w:hAnsi="Times New Roman" w:cs="Times New Roman"/>
                <w:noProof/>
                <w:sz w:val="28"/>
                <w:szCs w:val="28"/>
                <w:lang w:val="uk-UA" w:eastAsia="ru-RU"/>
              </w:rPr>
              <w:t>Сербін Ю. В. – к</w:t>
            </w:r>
            <w:r w:rsidR="0001394B" w:rsidRPr="006E02E2">
              <w:rPr>
                <w:rFonts w:ascii="Times New Roman" w:eastAsia="Times New Roman" w:hAnsi="Times New Roman" w:cs="Times New Roman"/>
                <w:noProof/>
                <w:sz w:val="28"/>
                <w:szCs w:val="28"/>
                <w:lang w:val="uk-UA" w:eastAsia="ru-RU"/>
              </w:rPr>
              <w:t xml:space="preserve">. психол. н., </w:t>
            </w:r>
            <w:r w:rsidRPr="006E02E2">
              <w:rPr>
                <w:rFonts w:ascii="Times New Roman" w:eastAsia="Times New Roman" w:hAnsi="Times New Roman" w:cs="Times New Roman"/>
                <w:noProof/>
                <w:sz w:val="28"/>
                <w:szCs w:val="28"/>
                <w:lang w:val="uk-UA" w:eastAsia="ru-RU"/>
              </w:rPr>
              <w:t xml:space="preserve">доцент </w:t>
            </w:r>
            <w:r w:rsidR="0001394B" w:rsidRPr="006E02E2">
              <w:rPr>
                <w:rFonts w:ascii="Times New Roman" w:eastAsia="Times New Roman" w:hAnsi="Times New Roman" w:cs="Times New Roman"/>
                <w:noProof/>
                <w:sz w:val="28"/>
                <w:szCs w:val="28"/>
                <w:lang w:val="uk-UA" w:eastAsia="ru-RU"/>
              </w:rPr>
              <w:t>кафедри психології та соціології</w:t>
            </w:r>
          </w:p>
        </w:tc>
        <w:tc>
          <w:tcPr>
            <w:tcW w:w="1701" w:type="dxa"/>
            <w:tcBorders>
              <w:top w:val="single" w:sz="4" w:space="0" w:color="auto"/>
              <w:left w:val="single" w:sz="4" w:space="0" w:color="auto"/>
              <w:bottom w:val="single" w:sz="4" w:space="0" w:color="auto"/>
              <w:right w:val="single" w:sz="4" w:space="0" w:color="auto"/>
            </w:tcBorders>
            <w:hideMark/>
          </w:tcPr>
          <w:p w:rsidR="0001394B" w:rsidRPr="006E02E2" w:rsidRDefault="0001394B" w:rsidP="0001394B">
            <w:pPr>
              <w:spacing w:after="0" w:line="240" w:lineRule="auto"/>
              <w:rPr>
                <w:rFonts w:ascii="Times New Roman" w:eastAsia="Times New Roman" w:hAnsi="Times New Roman" w:cs="Times New Roman"/>
                <w:sz w:val="24"/>
                <w:szCs w:val="24"/>
                <w:lang w:val="uk-UA" w:eastAsia="ru-RU"/>
              </w:rPr>
            </w:pPr>
            <w:r w:rsidRPr="006E02E2">
              <w:rPr>
                <w:rFonts w:ascii="Times New Roman" w:eastAsia="Times New Roman" w:hAnsi="Times New Roman" w:cs="Times New Roman"/>
                <w:sz w:val="24"/>
                <w:szCs w:val="24"/>
                <w:lang w:val="uk-UA" w:eastAsia="ru-RU"/>
              </w:rPr>
              <w:t>23.10.17 р.</w:t>
            </w:r>
          </w:p>
        </w:tc>
        <w:tc>
          <w:tcPr>
            <w:tcW w:w="1418" w:type="dxa"/>
            <w:tcBorders>
              <w:top w:val="single" w:sz="4" w:space="0" w:color="auto"/>
              <w:left w:val="single" w:sz="4" w:space="0" w:color="auto"/>
              <w:bottom w:val="single" w:sz="4" w:space="0" w:color="auto"/>
              <w:right w:val="single" w:sz="4" w:space="0" w:color="auto"/>
            </w:tcBorders>
          </w:tcPr>
          <w:p w:rsidR="0001394B" w:rsidRPr="006E02E2" w:rsidRDefault="00A14094" w:rsidP="0001394B">
            <w:pPr>
              <w:spacing w:after="0" w:line="240" w:lineRule="auto"/>
              <w:rPr>
                <w:rFonts w:ascii="Times New Roman" w:eastAsia="Times New Roman" w:hAnsi="Times New Roman" w:cs="Times New Roman"/>
                <w:sz w:val="24"/>
                <w:szCs w:val="24"/>
                <w:lang w:val="uk-UA" w:eastAsia="ru-RU"/>
              </w:rPr>
            </w:pPr>
            <w:r w:rsidRPr="006E02E2">
              <w:rPr>
                <w:rFonts w:ascii="Times New Roman" w:hAnsi="Times New Roman" w:cs="Times New Roman"/>
                <w:sz w:val="24"/>
                <w:szCs w:val="24"/>
                <w:lang w:val="uk-UA"/>
              </w:rPr>
              <w:t>06.11.17 р.</w:t>
            </w:r>
          </w:p>
        </w:tc>
      </w:tr>
      <w:tr w:rsidR="0001394B" w:rsidRPr="00A14094" w:rsidTr="0001394B">
        <w:tc>
          <w:tcPr>
            <w:tcW w:w="1276" w:type="dxa"/>
            <w:tcBorders>
              <w:top w:val="single" w:sz="4" w:space="0" w:color="auto"/>
              <w:left w:val="single" w:sz="4" w:space="0" w:color="auto"/>
              <w:bottom w:val="single" w:sz="4" w:space="0" w:color="auto"/>
              <w:right w:val="single" w:sz="4" w:space="0" w:color="auto"/>
            </w:tcBorders>
            <w:hideMark/>
          </w:tcPr>
          <w:p w:rsidR="0001394B" w:rsidRPr="00A14094" w:rsidRDefault="0001394B" w:rsidP="0001394B">
            <w:pPr>
              <w:spacing w:after="0" w:line="240" w:lineRule="auto"/>
              <w:jc w:val="center"/>
              <w:rPr>
                <w:rFonts w:ascii="Times New Roman" w:eastAsia="Times New Roman" w:hAnsi="Times New Roman" w:cs="Times New Roman"/>
                <w:sz w:val="28"/>
                <w:szCs w:val="28"/>
                <w:lang w:val="uk-UA" w:eastAsia="ru-RU"/>
              </w:rPr>
            </w:pPr>
            <w:r w:rsidRPr="00A14094">
              <w:rPr>
                <w:rFonts w:ascii="Times New Roman" w:eastAsia="Times New Roman" w:hAnsi="Times New Roman" w:cs="Times New Roman"/>
                <w:sz w:val="28"/>
                <w:szCs w:val="28"/>
                <w:lang w:val="uk-UA" w:eastAsia="ru-RU"/>
              </w:rPr>
              <w:t>2.</w:t>
            </w:r>
          </w:p>
        </w:tc>
        <w:tc>
          <w:tcPr>
            <w:tcW w:w="5103" w:type="dxa"/>
            <w:tcBorders>
              <w:top w:val="single" w:sz="4" w:space="0" w:color="auto"/>
              <w:left w:val="single" w:sz="4" w:space="0" w:color="auto"/>
              <w:bottom w:val="single" w:sz="4" w:space="0" w:color="auto"/>
              <w:right w:val="single" w:sz="4" w:space="0" w:color="auto"/>
            </w:tcBorders>
            <w:hideMark/>
          </w:tcPr>
          <w:p w:rsidR="0001394B" w:rsidRPr="006E02E2" w:rsidRDefault="00A14094" w:rsidP="0001394B">
            <w:pPr>
              <w:spacing w:after="0" w:line="240" w:lineRule="auto"/>
              <w:jc w:val="both"/>
              <w:rPr>
                <w:rFonts w:ascii="Times New Roman" w:eastAsia="Times New Roman" w:hAnsi="Times New Roman" w:cs="Times New Roman"/>
                <w:noProof/>
                <w:sz w:val="28"/>
                <w:szCs w:val="28"/>
                <w:lang w:val="uk-UA" w:eastAsia="ru-RU"/>
              </w:rPr>
            </w:pPr>
            <w:r w:rsidRPr="006E02E2">
              <w:rPr>
                <w:rFonts w:ascii="Times New Roman" w:eastAsia="Times New Roman" w:hAnsi="Times New Roman" w:cs="Times New Roman"/>
                <w:noProof/>
                <w:sz w:val="28"/>
                <w:szCs w:val="28"/>
                <w:lang w:val="uk-UA" w:eastAsia="ru-RU"/>
              </w:rPr>
              <w:t>Сербін Ю. В. – к. психол. н., доцент кафедри психології та соціології</w:t>
            </w:r>
          </w:p>
        </w:tc>
        <w:tc>
          <w:tcPr>
            <w:tcW w:w="1701" w:type="dxa"/>
            <w:tcBorders>
              <w:top w:val="single" w:sz="4" w:space="0" w:color="auto"/>
              <w:left w:val="single" w:sz="4" w:space="0" w:color="auto"/>
              <w:bottom w:val="single" w:sz="4" w:space="0" w:color="auto"/>
              <w:right w:val="single" w:sz="4" w:space="0" w:color="auto"/>
            </w:tcBorders>
          </w:tcPr>
          <w:p w:rsidR="0001394B" w:rsidRPr="006E02E2" w:rsidRDefault="00A14094" w:rsidP="0001394B">
            <w:pPr>
              <w:spacing w:after="0" w:line="240" w:lineRule="auto"/>
              <w:rPr>
                <w:rFonts w:ascii="Times New Roman" w:eastAsia="Times New Roman" w:hAnsi="Times New Roman" w:cs="Times New Roman"/>
                <w:sz w:val="24"/>
                <w:szCs w:val="24"/>
                <w:lang w:val="uk-UA" w:eastAsia="ru-RU"/>
              </w:rPr>
            </w:pPr>
            <w:r w:rsidRPr="006E02E2">
              <w:rPr>
                <w:rFonts w:ascii="Times New Roman" w:hAnsi="Times New Roman" w:cs="Times New Roman"/>
                <w:sz w:val="24"/>
                <w:szCs w:val="24"/>
                <w:lang w:val="uk-UA"/>
              </w:rPr>
              <w:t>07.11.17 р.</w:t>
            </w:r>
          </w:p>
        </w:tc>
        <w:tc>
          <w:tcPr>
            <w:tcW w:w="1418" w:type="dxa"/>
            <w:tcBorders>
              <w:top w:val="single" w:sz="4" w:space="0" w:color="auto"/>
              <w:left w:val="single" w:sz="4" w:space="0" w:color="auto"/>
              <w:bottom w:val="single" w:sz="4" w:space="0" w:color="auto"/>
              <w:right w:val="single" w:sz="4" w:space="0" w:color="auto"/>
            </w:tcBorders>
          </w:tcPr>
          <w:p w:rsidR="0001394B" w:rsidRPr="006E02E2" w:rsidRDefault="00A14094" w:rsidP="0001394B">
            <w:pPr>
              <w:spacing w:after="0" w:line="240" w:lineRule="auto"/>
              <w:rPr>
                <w:rFonts w:ascii="Times New Roman" w:eastAsia="Times New Roman" w:hAnsi="Times New Roman" w:cs="Times New Roman"/>
                <w:sz w:val="24"/>
                <w:szCs w:val="24"/>
                <w:lang w:val="uk-UA" w:eastAsia="ru-RU"/>
              </w:rPr>
            </w:pPr>
            <w:r w:rsidRPr="006E02E2">
              <w:rPr>
                <w:rFonts w:ascii="Times New Roman" w:hAnsi="Times New Roman" w:cs="Times New Roman"/>
                <w:sz w:val="24"/>
                <w:szCs w:val="24"/>
                <w:lang w:val="uk-UA"/>
              </w:rPr>
              <w:t>30.11.17 р.</w:t>
            </w:r>
          </w:p>
        </w:tc>
      </w:tr>
      <w:tr w:rsidR="0001394B" w:rsidRPr="0001394B" w:rsidTr="0001394B">
        <w:tc>
          <w:tcPr>
            <w:tcW w:w="1276" w:type="dxa"/>
            <w:tcBorders>
              <w:top w:val="single" w:sz="4" w:space="0" w:color="auto"/>
              <w:left w:val="single" w:sz="4" w:space="0" w:color="auto"/>
              <w:bottom w:val="single" w:sz="4" w:space="0" w:color="auto"/>
              <w:right w:val="single" w:sz="4" w:space="0" w:color="auto"/>
            </w:tcBorders>
            <w:hideMark/>
          </w:tcPr>
          <w:p w:rsidR="0001394B" w:rsidRPr="00A14094" w:rsidRDefault="0001394B" w:rsidP="0001394B">
            <w:pPr>
              <w:spacing w:after="0" w:line="240" w:lineRule="auto"/>
              <w:jc w:val="center"/>
              <w:rPr>
                <w:rFonts w:ascii="Times New Roman" w:eastAsia="Times New Roman" w:hAnsi="Times New Roman" w:cs="Times New Roman"/>
                <w:sz w:val="28"/>
                <w:szCs w:val="28"/>
                <w:lang w:val="uk-UA" w:eastAsia="ru-RU"/>
              </w:rPr>
            </w:pPr>
            <w:r w:rsidRPr="00A14094">
              <w:rPr>
                <w:rFonts w:ascii="Times New Roman" w:eastAsia="Times New Roman" w:hAnsi="Times New Roman" w:cs="Times New Roman"/>
                <w:sz w:val="28"/>
                <w:szCs w:val="28"/>
                <w:lang w:val="uk-UA" w:eastAsia="ru-RU"/>
              </w:rPr>
              <w:t>3.</w:t>
            </w:r>
          </w:p>
        </w:tc>
        <w:tc>
          <w:tcPr>
            <w:tcW w:w="5103" w:type="dxa"/>
            <w:tcBorders>
              <w:top w:val="single" w:sz="4" w:space="0" w:color="auto"/>
              <w:left w:val="single" w:sz="4" w:space="0" w:color="auto"/>
              <w:bottom w:val="single" w:sz="4" w:space="0" w:color="auto"/>
              <w:right w:val="single" w:sz="4" w:space="0" w:color="auto"/>
            </w:tcBorders>
            <w:hideMark/>
          </w:tcPr>
          <w:p w:rsidR="0001394B" w:rsidRPr="006E02E2" w:rsidRDefault="00A14094" w:rsidP="0001394B">
            <w:pPr>
              <w:spacing w:after="0" w:line="240" w:lineRule="auto"/>
              <w:jc w:val="both"/>
              <w:rPr>
                <w:rFonts w:ascii="Times New Roman" w:eastAsia="Times New Roman" w:hAnsi="Times New Roman" w:cs="Times New Roman"/>
                <w:noProof/>
                <w:sz w:val="28"/>
                <w:szCs w:val="28"/>
                <w:lang w:val="uk-UA" w:eastAsia="ru-RU"/>
              </w:rPr>
            </w:pPr>
            <w:r w:rsidRPr="006E02E2">
              <w:rPr>
                <w:rFonts w:ascii="Times New Roman" w:eastAsia="Times New Roman" w:hAnsi="Times New Roman" w:cs="Times New Roman"/>
                <w:noProof/>
                <w:sz w:val="28"/>
                <w:szCs w:val="28"/>
                <w:lang w:val="uk-UA" w:eastAsia="ru-RU"/>
              </w:rPr>
              <w:t>Сербін Ю. В. – к. психол. н., доцент кафедри психології та соціології</w:t>
            </w:r>
          </w:p>
        </w:tc>
        <w:tc>
          <w:tcPr>
            <w:tcW w:w="1701" w:type="dxa"/>
            <w:tcBorders>
              <w:top w:val="single" w:sz="4" w:space="0" w:color="auto"/>
              <w:left w:val="single" w:sz="4" w:space="0" w:color="auto"/>
              <w:bottom w:val="single" w:sz="4" w:space="0" w:color="auto"/>
              <w:right w:val="single" w:sz="4" w:space="0" w:color="auto"/>
            </w:tcBorders>
          </w:tcPr>
          <w:p w:rsidR="0001394B" w:rsidRPr="006E02E2" w:rsidRDefault="00A14094" w:rsidP="0001394B">
            <w:pPr>
              <w:spacing w:after="0" w:line="240" w:lineRule="auto"/>
              <w:rPr>
                <w:rFonts w:ascii="Times New Roman" w:eastAsia="Times New Roman" w:hAnsi="Times New Roman" w:cs="Times New Roman"/>
                <w:b/>
                <w:sz w:val="24"/>
                <w:szCs w:val="24"/>
                <w:lang w:val="uk-UA" w:eastAsia="ru-RU"/>
              </w:rPr>
            </w:pPr>
            <w:r w:rsidRPr="006E02E2">
              <w:rPr>
                <w:rFonts w:ascii="Times New Roman" w:hAnsi="Times New Roman" w:cs="Times New Roman"/>
                <w:sz w:val="24"/>
                <w:szCs w:val="24"/>
                <w:lang w:val="uk-UA"/>
              </w:rPr>
              <w:t>01.12.17 р.</w:t>
            </w:r>
          </w:p>
        </w:tc>
        <w:tc>
          <w:tcPr>
            <w:tcW w:w="1418" w:type="dxa"/>
            <w:tcBorders>
              <w:top w:val="single" w:sz="4" w:space="0" w:color="auto"/>
              <w:left w:val="single" w:sz="4" w:space="0" w:color="auto"/>
              <w:bottom w:val="single" w:sz="4" w:space="0" w:color="auto"/>
              <w:right w:val="single" w:sz="4" w:space="0" w:color="auto"/>
            </w:tcBorders>
            <w:hideMark/>
          </w:tcPr>
          <w:p w:rsidR="0001394B" w:rsidRPr="006E02E2" w:rsidRDefault="0001394B" w:rsidP="0001394B">
            <w:pPr>
              <w:spacing w:after="0" w:line="240" w:lineRule="auto"/>
              <w:rPr>
                <w:rFonts w:ascii="Times New Roman" w:eastAsia="Times New Roman" w:hAnsi="Times New Roman" w:cs="Times New Roman"/>
                <w:sz w:val="24"/>
                <w:szCs w:val="24"/>
                <w:lang w:val="uk-UA" w:eastAsia="ru-RU"/>
              </w:rPr>
            </w:pPr>
            <w:r w:rsidRPr="006E02E2">
              <w:rPr>
                <w:rFonts w:ascii="Times New Roman" w:eastAsia="Times New Roman" w:hAnsi="Times New Roman" w:cs="Times New Roman"/>
                <w:sz w:val="24"/>
                <w:szCs w:val="24"/>
                <w:lang w:val="uk-UA" w:eastAsia="ru-RU"/>
              </w:rPr>
              <w:t>22.01.18р.</w:t>
            </w:r>
          </w:p>
        </w:tc>
      </w:tr>
    </w:tbl>
    <w:p w:rsidR="0001394B" w:rsidRPr="0001394B" w:rsidRDefault="0001394B" w:rsidP="0001394B">
      <w:pPr>
        <w:spacing w:after="0" w:line="240" w:lineRule="auto"/>
        <w:jc w:val="both"/>
        <w:rPr>
          <w:rFonts w:ascii="Times New Roman" w:eastAsia="Times New Roman" w:hAnsi="Times New Roman" w:cs="Times New Roman"/>
          <w:b/>
          <w:sz w:val="28"/>
          <w:szCs w:val="20"/>
          <w:lang w:val="uk-UA" w:eastAsia="ru-RU"/>
        </w:rPr>
      </w:pPr>
      <w:r w:rsidRPr="0001394B">
        <w:rPr>
          <w:rFonts w:ascii="Times New Roman" w:eastAsia="Times New Roman" w:hAnsi="Times New Roman" w:cs="Times New Roman"/>
          <w:sz w:val="28"/>
          <w:szCs w:val="20"/>
          <w:lang w:val="uk-UA" w:eastAsia="ru-RU"/>
        </w:rPr>
        <w:t xml:space="preserve">7. Дата видачі завдання </w:t>
      </w:r>
      <w:r w:rsidRPr="0001394B">
        <w:rPr>
          <w:rFonts w:ascii="Times New Roman" w:eastAsia="Times New Roman" w:hAnsi="Times New Roman" w:cs="Times New Roman"/>
          <w:sz w:val="28"/>
          <w:szCs w:val="20"/>
          <w:u w:val="single"/>
          <w:lang w:val="uk-UA" w:eastAsia="ru-RU"/>
        </w:rPr>
        <w:t>«02» жовтня 2017 р.</w:t>
      </w:r>
    </w:p>
    <w:p w:rsidR="001D4439" w:rsidRDefault="001D4439" w:rsidP="0001394B">
      <w:pPr>
        <w:keepNext/>
        <w:spacing w:before="240" w:after="60" w:line="240" w:lineRule="auto"/>
        <w:jc w:val="center"/>
        <w:outlineLvl w:val="3"/>
        <w:rPr>
          <w:rFonts w:ascii="Times New Roman" w:eastAsia="Times New Roman" w:hAnsi="Times New Roman" w:cs="Times New Roman"/>
          <w:b/>
          <w:bCs/>
          <w:sz w:val="28"/>
          <w:szCs w:val="28"/>
          <w:lang w:val="uk-UA" w:eastAsia="ru-RU"/>
        </w:rPr>
      </w:pPr>
    </w:p>
    <w:p w:rsidR="001D4439" w:rsidRDefault="001D4439" w:rsidP="0001394B">
      <w:pPr>
        <w:keepNext/>
        <w:spacing w:before="240" w:after="60" w:line="240" w:lineRule="auto"/>
        <w:jc w:val="center"/>
        <w:outlineLvl w:val="3"/>
        <w:rPr>
          <w:rFonts w:ascii="Times New Roman" w:eastAsia="Times New Roman" w:hAnsi="Times New Roman" w:cs="Times New Roman"/>
          <w:b/>
          <w:bCs/>
          <w:sz w:val="28"/>
          <w:szCs w:val="28"/>
          <w:lang w:val="uk-UA" w:eastAsia="ru-RU"/>
        </w:rPr>
      </w:pPr>
    </w:p>
    <w:p w:rsidR="0001394B" w:rsidRPr="0001394B" w:rsidRDefault="0001394B" w:rsidP="0001394B">
      <w:pPr>
        <w:keepNext/>
        <w:spacing w:before="240" w:after="60" w:line="240" w:lineRule="auto"/>
        <w:jc w:val="center"/>
        <w:outlineLvl w:val="3"/>
        <w:rPr>
          <w:rFonts w:ascii="Times New Roman" w:eastAsia="Times New Roman" w:hAnsi="Times New Roman" w:cs="Times New Roman"/>
          <w:b/>
          <w:bCs/>
          <w:sz w:val="28"/>
          <w:szCs w:val="28"/>
          <w:lang w:eastAsia="ru-RU"/>
        </w:rPr>
      </w:pPr>
      <w:r w:rsidRPr="0001394B">
        <w:rPr>
          <w:rFonts w:ascii="Times New Roman" w:eastAsia="Times New Roman" w:hAnsi="Times New Roman" w:cs="Times New Roman"/>
          <w:b/>
          <w:bCs/>
          <w:sz w:val="28"/>
          <w:szCs w:val="28"/>
          <w:lang w:eastAsia="ru-RU"/>
        </w:rPr>
        <w:t>КАЛЕНДАРНИЙ ПЛАН</w:t>
      </w:r>
    </w:p>
    <w:p w:rsidR="0001394B" w:rsidRPr="0001394B" w:rsidRDefault="0001394B" w:rsidP="0001394B">
      <w:pPr>
        <w:spacing w:after="0" w:line="240" w:lineRule="auto"/>
        <w:rPr>
          <w:rFonts w:ascii="Times New Roman" w:eastAsia="Times New Roman" w:hAnsi="Times New Roman" w:cs="Times New Roman"/>
          <w:b/>
          <w:sz w:val="20"/>
          <w:szCs w:val="20"/>
          <w:lang w:eastAsia="ru-RU"/>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36"/>
        <w:gridCol w:w="1560"/>
        <w:gridCol w:w="1417"/>
      </w:tblGrid>
      <w:tr w:rsidR="0001394B" w:rsidRPr="0001394B" w:rsidTr="00323172">
        <w:trPr>
          <w:cantSplit/>
          <w:trHeight w:val="460"/>
        </w:trPr>
        <w:tc>
          <w:tcPr>
            <w:tcW w:w="567"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spacing w:after="0" w:line="240" w:lineRule="auto"/>
              <w:jc w:val="center"/>
              <w:rPr>
                <w:rFonts w:ascii="Times New Roman" w:eastAsia="Times New Roman" w:hAnsi="Times New Roman" w:cs="Times New Roman"/>
                <w:b/>
                <w:sz w:val="20"/>
                <w:szCs w:val="20"/>
                <w:lang w:val="uk-UA" w:eastAsia="ru-RU"/>
              </w:rPr>
            </w:pPr>
            <w:r w:rsidRPr="0001394B">
              <w:rPr>
                <w:rFonts w:ascii="Times New Roman" w:eastAsia="Times New Roman" w:hAnsi="Times New Roman" w:cs="Times New Roman"/>
                <w:b/>
                <w:sz w:val="20"/>
                <w:szCs w:val="20"/>
                <w:lang w:val="uk-UA" w:eastAsia="ru-RU"/>
              </w:rPr>
              <w:t>№</w:t>
            </w:r>
          </w:p>
          <w:p w:rsidR="0001394B" w:rsidRPr="0001394B" w:rsidRDefault="0001394B" w:rsidP="0001394B">
            <w:pPr>
              <w:spacing w:after="0" w:line="240" w:lineRule="auto"/>
              <w:jc w:val="center"/>
              <w:rPr>
                <w:rFonts w:ascii="Times New Roman" w:eastAsia="Times New Roman" w:hAnsi="Times New Roman" w:cs="Times New Roman"/>
                <w:b/>
                <w:sz w:val="20"/>
                <w:szCs w:val="20"/>
                <w:lang w:val="uk-UA" w:eastAsia="ru-RU"/>
              </w:rPr>
            </w:pPr>
            <w:r w:rsidRPr="0001394B">
              <w:rPr>
                <w:rFonts w:ascii="Times New Roman" w:eastAsia="Times New Roman" w:hAnsi="Times New Roman" w:cs="Times New Roman"/>
                <w:b/>
                <w:sz w:val="20"/>
                <w:szCs w:val="20"/>
                <w:lang w:val="uk-UA" w:eastAsia="ru-RU"/>
              </w:rPr>
              <w:t>з/п</w:t>
            </w:r>
          </w:p>
        </w:tc>
        <w:tc>
          <w:tcPr>
            <w:tcW w:w="6236" w:type="dxa"/>
            <w:tcBorders>
              <w:top w:val="single" w:sz="4" w:space="0" w:color="auto"/>
              <w:left w:val="single" w:sz="4" w:space="0" w:color="auto"/>
              <w:bottom w:val="single" w:sz="4" w:space="0" w:color="auto"/>
              <w:right w:val="single" w:sz="4" w:space="0" w:color="auto"/>
            </w:tcBorders>
          </w:tcPr>
          <w:p w:rsidR="0001394B" w:rsidRPr="0001394B" w:rsidRDefault="0001394B" w:rsidP="0001394B">
            <w:pPr>
              <w:spacing w:after="0" w:line="240" w:lineRule="auto"/>
              <w:jc w:val="center"/>
              <w:rPr>
                <w:rFonts w:ascii="Times New Roman" w:eastAsia="Times New Roman" w:hAnsi="Times New Roman" w:cs="Times New Roman"/>
                <w:b/>
                <w:sz w:val="20"/>
                <w:szCs w:val="20"/>
                <w:lang w:val="uk-UA" w:eastAsia="ru-RU"/>
              </w:rPr>
            </w:pPr>
            <w:r w:rsidRPr="0001394B">
              <w:rPr>
                <w:rFonts w:ascii="Times New Roman" w:eastAsia="Times New Roman" w:hAnsi="Times New Roman" w:cs="Times New Roman"/>
                <w:b/>
                <w:sz w:val="20"/>
                <w:szCs w:val="20"/>
                <w:lang w:val="uk-UA" w:eastAsia="ru-RU"/>
              </w:rPr>
              <w:t>Назва етапів дипломного проектування</w:t>
            </w:r>
          </w:p>
          <w:p w:rsidR="0001394B" w:rsidRPr="0001394B" w:rsidRDefault="0001394B" w:rsidP="0001394B">
            <w:pPr>
              <w:spacing w:after="0" w:line="240" w:lineRule="auto"/>
              <w:jc w:val="center"/>
              <w:rPr>
                <w:rFonts w:ascii="Times New Roman" w:eastAsia="Times New Roman" w:hAnsi="Times New Roman" w:cs="Times New Roman"/>
                <w:b/>
                <w:sz w:val="20"/>
                <w:szCs w:val="20"/>
                <w:lang w:val="uk-UA" w:eastAsia="ru-RU"/>
              </w:rPr>
            </w:pPr>
          </w:p>
        </w:tc>
        <w:tc>
          <w:tcPr>
            <w:tcW w:w="1560"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spacing w:after="0" w:line="240" w:lineRule="auto"/>
              <w:jc w:val="center"/>
              <w:rPr>
                <w:rFonts w:ascii="Times New Roman" w:eastAsia="Times New Roman" w:hAnsi="Times New Roman" w:cs="Times New Roman"/>
                <w:b/>
                <w:sz w:val="20"/>
                <w:szCs w:val="20"/>
                <w:lang w:val="uk-UA" w:eastAsia="ru-RU"/>
              </w:rPr>
            </w:pPr>
            <w:r w:rsidRPr="0001394B">
              <w:rPr>
                <w:rFonts w:ascii="Times New Roman" w:eastAsia="Times New Roman" w:hAnsi="Times New Roman" w:cs="Times New Roman"/>
                <w:b/>
                <w:spacing w:val="-20"/>
                <w:sz w:val="20"/>
                <w:szCs w:val="20"/>
                <w:lang w:val="uk-UA" w:eastAsia="ru-RU"/>
              </w:rPr>
              <w:t>Строк  виконання</w:t>
            </w:r>
            <w:r w:rsidRPr="0001394B">
              <w:rPr>
                <w:rFonts w:ascii="Times New Roman" w:eastAsia="Times New Roman" w:hAnsi="Times New Roman" w:cs="Times New Roman"/>
                <w:b/>
                <w:sz w:val="20"/>
                <w:szCs w:val="20"/>
                <w:lang w:val="uk-UA" w:eastAsia="ru-RU"/>
              </w:rPr>
              <w:t xml:space="preserve"> етапів</w:t>
            </w:r>
          </w:p>
        </w:tc>
        <w:tc>
          <w:tcPr>
            <w:tcW w:w="1417"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keepNext/>
              <w:spacing w:after="0" w:line="240" w:lineRule="auto"/>
              <w:outlineLvl w:val="2"/>
              <w:rPr>
                <w:rFonts w:ascii="Times New Roman" w:eastAsia="Times New Roman" w:hAnsi="Times New Roman" w:cs="Times New Roman"/>
                <w:b/>
                <w:spacing w:val="-20"/>
                <w:sz w:val="28"/>
                <w:szCs w:val="20"/>
                <w:lang w:val="uk-UA" w:eastAsia="ru-RU"/>
              </w:rPr>
            </w:pPr>
            <w:r w:rsidRPr="0001394B">
              <w:rPr>
                <w:rFonts w:ascii="Times New Roman" w:eastAsia="Times New Roman" w:hAnsi="Times New Roman" w:cs="Times New Roman"/>
                <w:b/>
                <w:spacing w:val="-20"/>
                <w:sz w:val="24"/>
                <w:szCs w:val="20"/>
                <w:lang w:val="uk-UA" w:eastAsia="ru-RU"/>
              </w:rPr>
              <w:t>Примітка</w:t>
            </w:r>
          </w:p>
        </w:tc>
      </w:tr>
      <w:tr w:rsidR="0001394B" w:rsidRPr="008D2FB7" w:rsidTr="00323172">
        <w:tc>
          <w:tcPr>
            <w:tcW w:w="567"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widowControl w:val="0"/>
              <w:snapToGrid w:val="0"/>
              <w:spacing w:after="0" w:line="360" w:lineRule="auto"/>
              <w:jc w:val="center"/>
              <w:rPr>
                <w:rFonts w:ascii="Times New Roman" w:eastAsia="Times New Roman" w:hAnsi="Times New Roman" w:cs="Times New Roman"/>
                <w:b/>
                <w:noProof/>
                <w:sz w:val="24"/>
                <w:szCs w:val="20"/>
                <w:lang w:eastAsia="ru-RU"/>
              </w:rPr>
            </w:pPr>
            <w:r w:rsidRPr="0001394B">
              <w:rPr>
                <w:rFonts w:ascii="Times New Roman" w:eastAsia="Times New Roman" w:hAnsi="Times New Roman" w:cs="Times New Roman"/>
                <w:b/>
                <w:noProof/>
                <w:sz w:val="24"/>
                <w:szCs w:val="20"/>
                <w:lang w:eastAsia="ru-RU"/>
              </w:rPr>
              <w:t>1</w:t>
            </w:r>
          </w:p>
        </w:tc>
        <w:tc>
          <w:tcPr>
            <w:tcW w:w="6236"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widowControl w:val="0"/>
              <w:snapToGrid w:val="0"/>
              <w:spacing w:after="0" w:line="360" w:lineRule="auto"/>
              <w:jc w:val="both"/>
              <w:rPr>
                <w:rFonts w:ascii="Times New Roman" w:eastAsia="Times New Roman" w:hAnsi="Times New Roman" w:cs="Times New Roman"/>
                <w:noProof/>
                <w:sz w:val="24"/>
                <w:szCs w:val="20"/>
                <w:lang w:eastAsia="ru-RU"/>
              </w:rPr>
            </w:pPr>
            <w:r w:rsidRPr="0001394B">
              <w:rPr>
                <w:rFonts w:ascii="Times New Roman" w:eastAsia="Times New Roman" w:hAnsi="Times New Roman" w:cs="Times New Roman"/>
                <w:noProof/>
                <w:sz w:val="24"/>
                <w:szCs w:val="20"/>
                <w:lang w:eastAsia="ru-RU"/>
              </w:rPr>
              <w:t>Визначення проблеми дослідження та розроблення плану кваліфікаційної магістерської роботи</w:t>
            </w:r>
          </w:p>
        </w:tc>
        <w:tc>
          <w:tcPr>
            <w:tcW w:w="1560" w:type="dxa"/>
            <w:tcBorders>
              <w:top w:val="single" w:sz="4" w:space="0" w:color="auto"/>
              <w:left w:val="single" w:sz="4" w:space="0" w:color="auto"/>
              <w:bottom w:val="single" w:sz="4" w:space="0" w:color="auto"/>
              <w:right w:val="single" w:sz="4" w:space="0" w:color="auto"/>
            </w:tcBorders>
          </w:tcPr>
          <w:p w:rsidR="0001394B" w:rsidRPr="008D2FB7" w:rsidRDefault="001D4439" w:rsidP="001D4439">
            <w:pPr>
              <w:jc w:val="both"/>
              <w:rPr>
                <w:rFonts w:ascii="Times New Roman" w:hAnsi="Times New Roman" w:cs="Times New Roman"/>
                <w:sz w:val="24"/>
                <w:szCs w:val="24"/>
                <w:lang w:val="uk-UA"/>
              </w:rPr>
            </w:pPr>
            <w:r w:rsidRPr="008D2FB7">
              <w:rPr>
                <w:rFonts w:ascii="Times New Roman" w:hAnsi="Times New Roman" w:cs="Times New Roman"/>
                <w:sz w:val="24"/>
                <w:szCs w:val="24"/>
                <w:lang w:val="uk-UA"/>
              </w:rPr>
              <w:t>23.10.17 р.- 25.10.17 р.</w:t>
            </w:r>
          </w:p>
        </w:tc>
        <w:tc>
          <w:tcPr>
            <w:tcW w:w="1417" w:type="dxa"/>
            <w:tcBorders>
              <w:top w:val="single" w:sz="4" w:space="0" w:color="auto"/>
              <w:left w:val="single" w:sz="4" w:space="0" w:color="auto"/>
              <w:bottom w:val="single" w:sz="4" w:space="0" w:color="auto"/>
              <w:right w:val="single" w:sz="4" w:space="0" w:color="auto"/>
            </w:tcBorders>
          </w:tcPr>
          <w:p w:rsidR="0001394B" w:rsidRPr="008D2FB7" w:rsidRDefault="0001394B" w:rsidP="0001394B">
            <w:pPr>
              <w:spacing w:after="0" w:line="240" w:lineRule="auto"/>
              <w:jc w:val="center"/>
              <w:rPr>
                <w:rFonts w:ascii="Times New Roman" w:eastAsia="Times New Roman" w:hAnsi="Times New Roman" w:cs="Times New Roman"/>
                <w:b/>
                <w:sz w:val="28"/>
                <w:szCs w:val="20"/>
                <w:lang w:val="uk-UA" w:eastAsia="ru-RU"/>
              </w:rPr>
            </w:pPr>
          </w:p>
        </w:tc>
      </w:tr>
      <w:tr w:rsidR="0001394B" w:rsidRPr="008D2FB7" w:rsidTr="00323172">
        <w:tc>
          <w:tcPr>
            <w:tcW w:w="567"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widowControl w:val="0"/>
              <w:snapToGrid w:val="0"/>
              <w:spacing w:after="0" w:line="360" w:lineRule="auto"/>
              <w:jc w:val="center"/>
              <w:rPr>
                <w:rFonts w:ascii="Times New Roman" w:eastAsia="Times New Roman" w:hAnsi="Times New Roman" w:cs="Times New Roman"/>
                <w:b/>
                <w:noProof/>
                <w:sz w:val="24"/>
                <w:szCs w:val="20"/>
                <w:lang w:eastAsia="ru-RU"/>
              </w:rPr>
            </w:pPr>
            <w:r w:rsidRPr="0001394B">
              <w:rPr>
                <w:rFonts w:ascii="Times New Roman" w:eastAsia="Times New Roman" w:hAnsi="Times New Roman" w:cs="Times New Roman"/>
                <w:b/>
                <w:noProof/>
                <w:sz w:val="24"/>
                <w:szCs w:val="20"/>
                <w:lang w:eastAsia="ru-RU"/>
              </w:rPr>
              <w:t>2</w:t>
            </w:r>
          </w:p>
        </w:tc>
        <w:tc>
          <w:tcPr>
            <w:tcW w:w="6236"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widowControl w:val="0"/>
              <w:snapToGrid w:val="0"/>
              <w:spacing w:after="0" w:line="360" w:lineRule="auto"/>
              <w:jc w:val="both"/>
              <w:rPr>
                <w:rFonts w:ascii="Times New Roman" w:eastAsia="Times New Roman" w:hAnsi="Times New Roman" w:cs="Times New Roman"/>
                <w:noProof/>
                <w:sz w:val="24"/>
                <w:szCs w:val="20"/>
                <w:lang w:eastAsia="ru-RU"/>
              </w:rPr>
            </w:pPr>
            <w:r w:rsidRPr="0001394B">
              <w:rPr>
                <w:rFonts w:ascii="Times New Roman" w:eastAsia="Times New Roman" w:hAnsi="Times New Roman" w:cs="Times New Roman"/>
                <w:noProof/>
                <w:sz w:val="24"/>
                <w:szCs w:val="20"/>
                <w:lang w:eastAsia="ru-RU"/>
              </w:rPr>
              <w:t>Аналіз літератури за проблемою. Робота над теоретичною частиною дослідження.</w:t>
            </w:r>
          </w:p>
        </w:tc>
        <w:tc>
          <w:tcPr>
            <w:tcW w:w="1560" w:type="dxa"/>
            <w:tcBorders>
              <w:top w:val="single" w:sz="4" w:space="0" w:color="auto"/>
              <w:left w:val="single" w:sz="4" w:space="0" w:color="auto"/>
              <w:bottom w:val="single" w:sz="4" w:space="0" w:color="auto"/>
              <w:right w:val="single" w:sz="4" w:space="0" w:color="auto"/>
            </w:tcBorders>
          </w:tcPr>
          <w:p w:rsidR="0001394B" w:rsidRPr="008D2FB7" w:rsidRDefault="001D4439" w:rsidP="001D4439">
            <w:pPr>
              <w:spacing w:after="0" w:line="240" w:lineRule="auto"/>
              <w:jc w:val="both"/>
              <w:rPr>
                <w:rFonts w:ascii="Times New Roman" w:eastAsia="Times New Roman" w:hAnsi="Times New Roman" w:cs="Times New Roman"/>
                <w:sz w:val="24"/>
                <w:szCs w:val="24"/>
                <w:lang w:val="uk-UA" w:eastAsia="ru-RU"/>
              </w:rPr>
            </w:pPr>
            <w:r w:rsidRPr="008D2FB7">
              <w:rPr>
                <w:rFonts w:ascii="Times New Roman" w:hAnsi="Times New Roman" w:cs="Times New Roman"/>
                <w:sz w:val="24"/>
                <w:szCs w:val="24"/>
                <w:lang w:val="uk-UA"/>
              </w:rPr>
              <w:t>27.10.17 р. -  12.11.17 р.</w:t>
            </w:r>
          </w:p>
        </w:tc>
        <w:tc>
          <w:tcPr>
            <w:tcW w:w="1417" w:type="dxa"/>
            <w:tcBorders>
              <w:top w:val="single" w:sz="4" w:space="0" w:color="auto"/>
              <w:left w:val="single" w:sz="4" w:space="0" w:color="auto"/>
              <w:bottom w:val="single" w:sz="4" w:space="0" w:color="auto"/>
              <w:right w:val="single" w:sz="4" w:space="0" w:color="auto"/>
            </w:tcBorders>
          </w:tcPr>
          <w:p w:rsidR="0001394B" w:rsidRPr="008D2FB7" w:rsidRDefault="0001394B" w:rsidP="0001394B">
            <w:pPr>
              <w:spacing w:after="0" w:line="240" w:lineRule="auto"/>
              <w:jc w:val="center"/>
              <w:rPr>
                <w:rFonts w:ascii="Times New Roman" w:eastAsia="Times New Roman" w:hAnsi="Times New Roman" w:cs="Times New Roman"/>
                <w:b/>
                <w:sz w:val="28"/>
                <w:szCs w:val="20"/>
                <w:lang w:eastAsia="ru-RU"/>
              </w:rPr>
            </w:pPr>
          </w:p>
        </w:tc>
      </w:tr>
      <w:tr w:rsidR="0001394B" w:rsidRPr="008D2FB7" w:rsidTr="00323172">
        <w:tc>
          <w:tcPr>
            <w:tcW w:w="567"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widowControl w:val="0"/>
              <w:snapToGrid w:val="0"/>
              <w:spacing w:after="0" w:line="360" w:lineRule="auto"/>
              <w:jc w:val="center"/>
              <w:rPr>
                <w:rFonts w:ascii="Times New Roman" w:eastAsia="Times New Roman" w:hAnsi="Times New Roman" w:cs="Times New Roman"/>
                <w:b/>
                <w:noProof/>
                <w:sz w:val="24"/>
                <w:szCs w:val="20"/>
                <w:lang w:eastAsia="ru-RU"/>
              </w:rPr>
            </w:pPr>
            <w:r w:rsidRPr="0001394B">
              <w:rPr>
                <w:rFonts w:ascii="Times New Roman" w:eastAsia="Times New Roman" w:hAnsi="Times New Roman" w:cs="Times New Roman"/>
                <w:b/>
                <w:noProof/>
                <w:sz w:val="24"/>
                <w:szCs w:val="20"/>
                <w:lang w:eastAsia="ru-RU"/>
              </w:rPr>
              <w:t>3</w:t>
            </w:r>
          </w:p>
        </w:tc>
        <w:tc>
          <w:tcPr>
            <w:tcW w:w="6236" w:type="dxa"/>
            <w:tcBorders>
              <w:top w:val="single" w:sz="4" w:space="0" w:color="auto"/>
              <w:left w:val="single" w:sz="4" w:space="0" w:color="auto"/>
              <w:bottom w:val="single" w:sz="4" w:space="0" w:color="auto"/>
              <w:right w:val="single" w:sz="4" w:space="0" w:color="auto"/>
            </w:tcBorders>
            <w:hideMark/>
          </w:tcPr>
          <w:p w:rsidR="0001394B" w:rsidRPr="0025674F" w:rsidRDefault="001D4439" w:rsidP="001D4439">
            <w:pPr>
              <w:widowControl w:val="0"/>
              <w:snapToGrid w:val="0"/>
              <w:spacing w:after="0" w:line="360" w:lineRule="auto"/>
              <w:jc w:val="both"/>
              <w:rPr>
                <w:rFonts w:ascii="Times New Roman" w:eastAsia="Times New Roman" w:hAnsi="Times New Roman" w:cs="Times New Roman"/>
                <w:noProof/>
                <w:sz w:val="24"/>
                <w:szCs w:val="20"/>
                <w:lang w:val="uk-UA" w:eastAsia="ru-RU"/>
              </w:rPr>
            </w:pPr>
            <w:r w:rsidRPr="0025674F">
              <w:rPr>
                <w:rFonts w:ascii="Times New Roman" w:eastAsia="Times New Roman" w:hAnsi="Times New Roman" w:cs="Times New Roman"/>
                <w:noProof/>
                <w:sz w:val="24"/>
                <w:szCs w:val="20"/>
                <w:lang w:val="uk-UA" w:eastAsia="ru-RU"/>
              </w:rPr>
              <w:t xml:space="preserve">Розробка й апробація соціологічної </w:t>
            </w:r>
            <w:r w:rsidR="001D00CD" w:rsidRPr="0025674F">
              <w:rPr>
                <w:rFonts w:ascii="Times New Roman" w:eastAsia="Times New Roman" w:hAnsi="Times New Roman" w:cs="Times New Roman"/>
                <w:noProof/>
                <w:sz w:val="24"/>
                <w:szCs w:val="20"/>
                <w:lang w:val="uk-UA" w:eastAsia="ru-RU"/>
              </w:rPr>
              <w:t xml:space="preserve">анкети </w:t>
            </w:r>
          </w:p>
        </w:tc>
        <w:tc>
          <w:tcPr>
            <w:tcW w:w="1560" w:type="dxa"/>
            <w:tcBorders>
              <w:top w:val="single" w:sz="4" w:space="0" w:color="auto"/>
              <w:left w:val="single" w:sz="4" w:space="0" w:color="auto"/>
              <w:bottom w:val="single" w:sz="4" w:space="0" w:color="auto"/>
              <w:right w:val="single" w:sz="4" w:space="0" w:color="auto"/>
            </w:tcBorders>
          </w:tcPr>
          <w:p w:rsidR="0001394B" w:rsidRPr="008D2FB7" w:rsidRDefault="001D4439" w:rsidP="001D4439">
            <w:pPr>
              <w:spacing w:after="0" w:line="240" w:lineRule="auto"/>
              <w:jc w:val="both"/>
              <w:rPr>
                <w:rFonts w:ascii="Times New Roman" w:eastAsia="Times New Roman" w:hAnsi="Times New Roman" w:cs="Times New Roman"/>
                <w:sz w:val="24"/>
                <w:szCs w:val="24"/>
                <w:lang w:val="uk-UA" w:eastAsia="ru-RU"/>
              </w:rPr>
            </w:pPr>
            <w:r w:rsidRPr="008D2FB7">
              <w:rPr>
                <w:rFonts w:ascii="Times New Roman" w:hAnsi="Times New Roman" w:cs="Times New Roman"/>
                <w:sz w:val="24"/>
                <w:szCs w:val="24"/>
                <w:lang w:val="uk-UA"/>
              </w:rPr>
              <w:t>13.11.17 р. – 10.12.17. р.</w:t>
            </w:r>
          </w:p>
        </w:tc>
        <w:tc>
          <w:tcPr>
            <w:tcW w:w="1417" w:type="dxa"/>
            <w:tcBorders>
              <w:top w:val="single" w:sz="4" w:space="0" w:color="auto"/>
              <w:left w:val="single" w:sz="4" w:space="0" w:color="auto"/>
              <w:bottom w:val="single" w:sz="4" w:space="0" w:color="auto"/>
              <w:right w:val="single" w:sz="4" w:space="0" w:color="auto"/>
            </w:tcBorders>
          </w:tcPr>
          <w:p w:rsidR="0001394B" w:rsidRPr="008D2FB7" w:rsidRDefault="0001394B" w:rsidP="0001394B">
            <w:pPr>
              <w:spacing w:after="0" w:line="240" w:lineRule="auto"/>
              <w:jc w:val="center"/>
              <w:rPr>
                <w:rFonts w:ascii="Times New Roman" w:eastAsia="Times New Roman" w:hAnsi="Times New Roman" w:cs="Times New Roman"/>
                <w:b/>
                <w:sz w:val="28"/>
                <w:szCs w:val="20"/>
                <w:lang w:eastAsia="ru-RU"/>
              </w:rPr>
            </w:pPr>
          </w:p>
        </w:tc>
      </w:tr>
      <w:tr w:rsidR="0001394B" w:rsidRPr="008D2FB7" w:rsidTr="00323172">
        <w:tc>
          <w:tcPr>
            <w:tcW w:w="567" w:type="dxa"/>
            <w:tcBorders>
              <w:top w:val="single" w:sz="4" w:space="0" w:color="auto"/>
              <w:left w:val="single" w:sz="4" w:space="0" w:color="auto"/>
              <w:bottom w:val="single" w:sz="4" w:space="0" w:color="auto"/>
              <w:right w:val="single" w:sz="4" w:space="0" w:color="auto"/>
            </w:tcBorders>
            <w:hideMark/>
          </w:tcPr>
          <w:p w:rsidR="0001394B" w:rsidRPr="0001394B" w:rsidRDefault="0001394B" w:rsidP="0001394B">
            <w:pPr>
              <w:widowControl w:val="0"/>
              <w:snapToGrid w:val="0"/>
              <w:spacing w:after="0" w:line="360" w:lineRule="auto"/>
              <w:jc w:val="center"/>
              <w:rPr>
                <w:rFonts w:ascii="Times New Roman" w:eastAsia="Times New Roman" w:hAnsi="Times New Roman" w:cs="Times New Roman"/>
                <w:b/>
                <w:noProof/>
                <w:sz w:val="24"/>
                <w:szCs w:val="20"/>
                <w:lang w:eastAsia="ru-RU"/>
              </w:rPr>
            </w:pPr>
            <w:r w:rsidRPr="0001394B">
              <w:rPr>
                <w:rFonts w:ascii="Times New Roman" w:eastAsia="Times New Roman" w:hAnsi="Times New Roman" w:cs="Times New Roman"/>
                <w:b/>
                <w:noProof/>
                <w:sz w:val="24"/>
                <w:szCs w:val="20"/>
                <w:lang w:eastAsia="ru-RU"/>
              </w:rPr>
              <w:t>4</w:t>
            </w:r>
          </w:p>
        </w:tc>
        <w:tc>
          <w:tcPr>
            <w:tcW w:w="6236" w:type="dxa"/>
            <w:tcBorders>
              <w:top w:val="single" w:sz="4" w:space="0" w:color="auto"/>
              <w:left w:val="single" w:sz="4" w:space="0" w:color="auto"/>
              <w:bottom w:val="single" w:sz="4" w:space="0" w:color="auto"/>
              <w:right w:val="single" w:sz="4" w:space="0" w:color="auto"/>
            </w:tcBorders>
            <w:hideMark/>
          </w:tcPr>
          <w:p w:rsidR="0001394B" w:rsidRPr="001D00CD" w:rsidRDefault="001D00CD" w:rsidP="00A14094">
            <w:pPr>
              <w:widowControl w:val="0"/>
              <w:snapToGrid w:val="0"/>
              <w:spacing w:after="0" w:line="360" w:lineRule="auto"/>
              <w:jc w:val="both"/>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lang w:val="uk-UA" w:eastAsia="ru-RU"/>
              </w:rPr>
              <w:t xml:space="preserve">Обробка </w:t>
            </w:r>
            <w:r w:rsidR="0039288C">
              <w:rPr>
                <w:rFonts w:ascii="Times New Roman" w:eastAsia="Times New Roman" w:hAnsi="Times New Roman" w:cs="Times New Roman"/>
                <w:noProof/>
                <w:sz w:val="24"/>
                <w:szCs w:val="20"/>
                <w:lang w:val="uk-UA" w:eastAsia="ru-RU"/>
              </w:rPr>
              <w:t xml:space="preserve">даних </w:t>
            </w:r>
            <w:r>
              <w:rPr>
                <w:rFonts w:ascii="Times New Roman" w:eastAsia="Times New Roman" w:hAnsi="Times New Roman" w:cs="Times New Roman"/>
                <w:noProof/>
                <w:sz w:val="24"/>
                <w:szCs w:val="20"/>
                <w:lang w:val="uk-UA" w:eastAsia="ru-RU"/>
              </w:rPr>
              <w:t>та у</w:t>
            </w:r>
            <w:r w:rsidR="0001394B" w:rsidRPr="001D00CD">
              <w:rPr>
                <w:rFonts w:ascii="Times New Roman" w:eastAsia="Times New Roman" w:hAnsi="Times New Roman" w:cs="Times New Roman"/>
                <w:noProof/>
                <w:sz w:val="24"/>
                <w:szCs w:val="20"/>
                <w:lang w:eastAsia="ru-RU"/>
              </w:rPr>
              <w:t xml:space="preserve">загальнення результатів </w:t>
            </w:r>
            <w:r w:rsidR="0039288C">
              <w:rPr>
                <w:rFonts w:ascii="Times New Roman" w:eastAsia="Times New Roman" w:hAnsi="Times New Roman" w:cs="Times New Roman"/>
                <w:noProof/>
                <w:sz w:val="24"/>
                <w:szCs w:val="20"/>
                <w:lang w:val="uk-UA" w:eastAsia="ru-RU"/>
              </w:rPr>
              <w:t>емпіричного дослідження</w:t>
            </w:r>
          </w:p>
        </w:tc>
        <w:tc>
          <w:tcPr>
            <w:tcW w:w="1560" w:type="dxa"/>
            <w:tcBorders>
              <w:top w:val="single" w:sz="4" w:space="0" w:color="auto"/>
              <w:left w:val="single" w:sz="4" w:space="0" w:color="auto"/>
              <w:bottom w:val="single" w:sz="4" w:space="0" w:color="auto"/>
              <w:right w:val="single" w:sz="4" w:space="0" w:color="auto"/>
            </w:tcBorders>
          </w:tcPr>
          <w:p w:rsidR="0001394B" w:rsidRPr="008D2FB7" w:rsidRDefault="001D4439" w:rsidP="001D4439">
            <w:pPr>
              <w:spacing w:after="0" w:line="240" w:lineRule="auto"/>
              <w:jc w:val="both"/>
              <w:rPr>
                <w:rFonts w:ascii="Times New Roman" w:hAnsi="Times New Roman" w:cs="Times New Roman"/>
                <w:sz w:val="24"/>
                <w:szCs w:val="24"/>
                <w:lang w:val="uk-UA"/>
              </w:rPr>
            </w:pPr>
            <w:r w:rsidRPr="008D2FB7">
              <w:rPr>
                <w:rFonts w:ascii="Times New Roman" w:hAnsi="Times New Roman" w:cs="Times New Roman"/>
                <w:sz w:val="24"/>
                <w:szCs w:val="24"/>
                <w:lang w:val="uk-UA"/>
              </w:rPr>
              <w:t>12.12.17 р. –</w:t>
            </w:r>
          </w:p>
          <w:p w:rsidR="001D4439" w:rsidRPr="008D2FB7" w:rsidRDefault="001D4439" w:rsidP="001D4439">
            <w:pPr>
              <w:spacing w:after="0" w:line="240" w:lineRule="auto"/>
              <w:jc w:val="both"/>
              <w:rPr>
                <w:rFonts w:ascii="Times New Roman" w:eastAsia="Times New Roman" w:hAnsi="Times New Roman" w:cs="Times New Roman"/>
                <w:sz w:val="24"/>
                <w:szCs w:val="24"/>
                <w:lang w:val="uk-UA" w:eastAsia="ru-RU"/>
              </w:rPr>
            </w:pPr>
            <w:r w:rsidRPr="008D2FB7">
              <w:rPr>
                <w:rFonts w:ascii="Times New Roman" w:hAnsi="Times New Roman" w:cs="Times New Roman"/>
                <w:sz w:val="24"/>
                <w:szCs w:val="24"/>
                <w:lang w:val="uk-UA"/>
              </w:rPr>
              <w:t>25.12.17 р.</w:t>
            </w:r>
          </w:p>
        </w:tc>
        <w:tc>
          <w:tcPr>
            <w:tcW w:w="1417" w:type="dxa"/>
            <w:tcBorders>
              <w:top w:val="single" w:sz="4" w:space="0" w:color="auto"/>
              <w:left w:val="single" w:sz="4" w:space="0" w:color="auto"/>
              <w:bottom w:val="single" w:sz="4" w:space="0" w:color="auto"/>
              <w:right w:val="single" w:sz="4" w:space="0" w:color="auto"/>
            </w:tcBorders>
          </w:tcPr>
          <w:p w:rsidR="0001394B" w:rsidRPr="008D2FB7" w:rsidRDefault="0001394B" w:rsidP="0001394B">
            <w:pPr>
              <w:spacing w:after="0" w:line="240" w:lineRule="auto"/>
              <w:jc w:val="center"/>
              <w:rPr>
                <w:rFonts w:ascii="Times New Roman" w:eastAsia="Times New Roman" w:hAnsi="Times New Roman" w:cs="Times New Roman"/>
                <w:b/>
                <w:sz w:val="28"/>
                <w:szCs w:val="20"/>
                <w:lang w:eastAsia="ru-RU"/>
              </w:rPr>
            </w:pPr>
          </w:p>
        </w:tc>
      </w:tr>
      <w:tr w:rsidR="0001394B" w:rsidRPr="008D2FB7" w:rsidTr="00323172">
        <w:tc>
          <w:tcPr>
            <w:tcW w:w="567" w:type="dxa"/>
            <w:tcBorders>
              <w:top w:val="single" w:sz="4" w:space="0" w:color="auto"/>
              <w:left w:val="single" w:sz="4" w:space="0" w:color="auto"/>
              <w:bottom w:val="single" w:sz="4" w:space="0" w:color="auto"/>
              <w:right w:val="single" w:sz="4" w:space="0" w:color="auto"/>
            </w:tcBorders>
            <w:hideMark/>
          </w:tcPr>
          <w:p w:rsidR="0001394B" w:rsidRPr="00323172" w:rsidRDefault="0039288C" w:rsidP="0001394B">
            <w:pPr>
              <w:widowControl w:val="0"/>
              <w:snapToGrid w:val="0"/>
              <w:spacing w:after="0" w:line="360" w:lineRule="auto"/>
              <w:jc w:val="center"/>
              <w:rPr>
                <w:rFonts w:ascii="Times New Roman" w:eastAsia="Times New Roman" w:hAnsi="Times New Roman" w:cs="Times New Roman"/>
                <w:b/>
                <w:noProof/>
                <w:sz w:val="24"/>
                <w:szCs w:val="20"/>
                <w:lang w:val="uk-UA" w:eastAsia="ru-RU"/>
              </w:rPr>
            </w:pPr>
            <w:r>
              <w:rPr>
                <w:rFonts w:ascii="Times New Roman" w:eastAsia="Times New Roman" w:hAnsi="Times New Roman" w:cs="Times New Roman"/>
                <w:b/>
                <w:noProof/>
                <w:sz w:val="24"/>
                <w:szCs w:val="20"/>
                <w:lang w:val="uk-UA" w:eastAsia="ru-RU"/>
              </w:rPr>
              <w:t>5</w:t>
            </w:r>
          </w:p>
        </w:tc>
        <w:tc>
          <w:tcPr>
            <w:tcW w:w="6236" w:type="dxa"/>
            <w:tcBorders>
              <w:top w:val="single" w:sz="4" w:space="0" w:color="auto"/>
              <w:left w:val="single" w:sz="4" w:space="0" w:color="auto"/>
              <w:bottom w:val="single" w:sz="4" w:space="0" w:color="auto"/>
              <w:right w:val="single" w:sz="4" w:space="0" w:color="auto"/>
            </w:tcBorders>
            <w:hideMark/>
          </w:tcPr>
          <w:p w:rsidR="0001394B" w:rsidRPr="0039288C" w:rsidRDefault="0001394B" w:rsidP="0001394B">
            <w:pPr>
              <w:widowControl w:val="0"/>
              <w:snapToGrid w:val="0"/>
              <w:spacing w:after="0" w:line="360" w:lineRule="auto"/>
              <w:jc w:val="both"/>
              <w:rPr>
                <w:rFonts w:ascii="Times New Roman" w:eastAsia="Times New Roman" w:hAnsi="Times New Roman" w:cs="Times New Roman"/>
                <w:noProof/>
                <w:sz w:val="24"/>
                <w:szCs w:val="20"/>
                <w:lang w:val="uk-UA" w:eastAsia="ru-RU"/>
              </w:rPr>
            </w:pPr>
            <w:r w:rsidRPr="0039288C">
              <w:rPr>
                <w:rFonts w:ascii="Times New Roman" w:eastAsia="Times New Roman" w:hAnsi="Times New Roman" w:cs="Times New Roman"/>
                <w:noProof/>
                <w:sz w:val="24"/>
                <w:szCs w:val="20"/>
                <w:lang w:val="uk-UA" w:eastAsia="ru-RU"/>
              </w:rPr>
              <w:t>Підготовка кваліфікаційної магістерської роботи до захисту та захист роботи</w:t>
            </w:r>
          </w:p>
        </w:tc>
        <w:tc>
          <w:tcPr>
            <w:tcW w:w="1560" w:type="dxa"/>
            <w:tcBorders>
              <w:top w:val="single" w:sz="4" w:space="0" w:color="auto"/>
              <w:left w:val="single" w:sz="4" w:space="0" w:color="auto"/>
              <w:bottom w:val="single" w:sz="4" w:space="0" w:color="auto"/>
              <w:right w:val="single" w:sz="4" w:space="0" w:color="auto"/>
            </w:tcBorders>
          </w:tcPr>
          <w:p w:rsidR="0001394B" w:rsidRPr="008D2FB7" w:rsidRDefault="001D4439" w:rsidP="001D4439">
            <w:pPr>
              <w:spacing w:after="0" w:line="240" w:lineRule="auto"/>
              <w:jc w:val="both"/>
              <w:rPr>
                <w:rFonts w:ascii="Times New Roman" w:hAnsi="Times New Roman" w:cs="Times New Roman"/>
                <w:sz w:val="24"/>
                <w:szCs w:val="24"/>
                <w:lang w:val="uk-UA"/>
              </w:rPr>
            </w:pPr>
            <w:r w:rsidRPr="008D2FB7">
              <w:rPr>
                <w:rFonts w:ascii="Times New Roman" w:hAnsi="Times New Roman" w:cs="Times New Roman"/>
                <w:sz w:val="24"/>
                <w:szCs w:val="24"/>
                <w:lang w:val="uk-UA"/>
              </w:rPr>
              <w:t>27.12.17. р. –</w:t>
            </w:r>
          </w:p>
          <w:p w:rsidR="001D4439" w:rsidRPr="008D2FB7" w:rsidRDefault="001D4439" w:rsidP="001D4439">
            <w:pPr>
              <w:spacing w:after="0" w:line="240" w:lineRule="auto"/>
              <w:jc w:val="both"/>
              <w:rPr>
                <w:rFonts w:ascii="Times New Roman" w:eastAsia="Times New Roman" w:hAnsi="Times New Roman" w:cs="Times New Roman"/>
                <w:sz w:val="24"/>
                <w:szCs w:val="24"/>
                <w:lang w:val="uk-UA" w:eastAsia="ru-RU"/>
              </w:rPr>
            </w:pPr>
            <w:r w:rsidRPr="008D2FB7">
              <w:rPr>
                <w:rFonts w:ascii="Times New Roman" w:eastAsia="Times New Roman" w:hAnsi="Times New Roman" w:cs="Times New Roman"/>
                <w:sz w:val="24"/>
                <w:szCs w:val="24"/>
                <w:lang w:val="uk-UA" w:eastAsia="ru-RU"/>
              </w:rPr>
              <w:t>22.01.2018 р.</w:t>
            </w:r>
          </w:p>
        </w:tc>
        <w:tc>
          <w:tcPr>
            <w:tcW w:w="1417" w:type="dxa"/>
            <w:tcBorders>
              <w:top w:val="single" w:sz="4" w:space="0" w:color="auto"/>
              <w:left w:val="single" w:sz="4" w:space="0" w:color="auto"/>
              <w:bottom w:val="single" w:sz="4" w:space="0" w:color="auto"/>
              <w:right w:val="single" w:sz="4" w:space="0" w:color="auto"/>
            </w:tcBorders>
            <w:hideMark/>
          </w:tcPr>
          <w:p w:rsidR="0001394B" w:rsidRPr="008D2FB7" w:rsidRDefault="0001394B" w:rsidP="0001394B">
            <w:pPr>
              <w:spacing w:after="0" w:line="240" w:lineRule="auto"/>
              <w:jc w:val="center"/>
              <w:rPr>
                <w:rFonts w:ascii="Times New Roman" w:eastAsia="Times New Roman" w:hAnsi="Times New Roman" w:cs="Times New Roman"/>
                <w:sz w:val="28"/>
                <w:szCs w:val="20"/>
                <w:lang w:val="uk-UA" w:eastAsia="ru-RU"/>
              </w:rPr>
            </w:pPr>
          </w:p>
        </w:tc>
      </w:tr>
    </w:tbl>
    <w:p w:rsidR="001D4439" w:rsidRDefault="001D4439" w:rsidP="0001394B">
      <w:pPr>
        <w:spacing w:after="0" w:line="360" w:lineRule="auto"/>
        <w:jc w:val="both"/>
        <w:rPr>
          <w:rFonts w:ascii="Times New Roman" w:eastAsia="Times New Roman" w:hAnsi="Times New Roman" w:cs="Times New Roman"/>
          <w:b/>
          <w:sz w:val="28"/>
          <w:szCs w:val="28"/>
          <w:lang w:val="uk-UA" w:eastAsia="ru-RU"/>
        </w:rPr>
      </w:pPr>
    </w:p>
    <w:p w:rsidR="0001394B" w:rsidRDefault="0001394B" w:rsidP="0001394B">
      <w:pPr>
        <w:spacing w:after="0" w:line="360" w:lineRule="auto"/>
        <w:jc w:val="both"/>
        <w:rPr>
          <w:rFonts w:ascii="Times New Roman" w:eastAsia="Times New Roman" w:hAnsi="Times New Roman" w:cs="Times New Roman"/>
          <w:b/>
          <w:noProof/>
          <w:sz w:val="28"/>
          <w:szCs w:val="28"/>
          <w:lang w:val="uk-UA" w:eastAsia="ru-RU"/>
        </w:rPr>
      </w:pPr>
      <w:r w:rsidRPr="0001394B">
        <w:rPr>
          <w:rFonts w:ascii="Times New Roman" w:eastAsia="Times New Roman" w:hAnsi="Times New Roman" w:cs="Times New Roman"/>
          <w:b/>
          <w:sz w:val="28"/>
          <w:szCs w:val="28"/>
          <w:lang w:val="uk-UA" w:eastAsia="ru-RU"/>
        </w:rPr>
        <w:t xml:space="preserve">Магістрант </w:t>
      </w:r>
      <w:r w:rsidRPr="0001394B">
        <w:rPr>
          <w:rFonts w:ascii="Times New Roman" w:eastAsia="Times New Roman" w:hAnsi="Times New Roman" w:cs="Times New Roman"/>
          <w:b/>
          <w:sz w:val="28"/>
          <w:szCs w:val="28"/>
          <w:lang w:val="uk-UA" w:eastAsia="ru-RU"/>
        </w:rPr>
        <w:tab/>
      </w:r>
      <w:r w:rsidRPr="0001394B">
        <w:rPr>
          <w:rFonts w:ascii="Times New Roman" w:eastAsia="Times New Roman" w:hAnsi="Times New Roman" w:cs="Times New Roman"/>
          <w:b/>
          <w:sz w:val="28"/>
          <w:szCs w:val="28"/>
          <w:lang w:val="uk-UA" w:eastAsia="ru-RU"/>
        </w:rPr>
        <w:tab/>
      </w:r>
      <w:r w:rsidRPr="0001394B">
        <w:rPr>
          <w:rFonts w:ascii="Times New Roman" w:eastAsia="Times New Roman" w:hAnsi="Times New Roman" w:cs="Times New Roman"/>
          <w:b/>
          <w:sz w:val="28"/>
          <w:szCs w:val="28"/>
          <w:lang w:val="uk-UA" w:eastAsia="ru-RU"/>
        </w:rPr>
        <w:tab/>
      </w:r>
      <w:r w:rsidRPr="0001394B">
        <w:rPr>
          <w:rFonts w:ascii="Times New Roman" w:eastAsia="Times New Roman" w:hAnsi="Times New Roman" w:cs="Times New Roman"/>
          <w:b/>
          <w:sz w:val="28"/>
          <w:szCs w:val="28"/>
          <w:lang w:val="uk-UA" w:eastAsia="ru-RU"/>
        </w:rPr>
        <w:tab/>
      </w:r>
      <w:r w:rsidRPr="0001394B">
        <w:rPr>
          <w:rFonts w:ascii="Times New Roman" w:eastAsia="Times New Roman" w:hAnsi="Times New Roman" w:cs="Times New Roman"/>
          <w:b/>
          <w:sz w:val="28"/>
          <w:szCs w:val="28"/>
          <w:lang w:val="uk-UA" w:eastAsia="ru-RU"/>
        </w:rPr>
        <w:tab/>
      </w:r>
      <w:r w:rsidRPr="0001394B">
        <w:rPr>
          <w:rFonts w:ascii="Times New Roman" w:eastAsia="Times New Roman" w:hAnsi="Times New Roman" w:cs="Times New Roman"/>
          <w:b/>
          <w:sz w:val="28"/>
          <w:szCs w:val="28"/>
          <w:lang w:val="uk-UA" w:eastAsia="ru-RU"/>
        </w:rPr>
        <w:tab/>
      </w:r>
      <w:r w:rsidRPr="0001394B">
        <w:rPr>
          <w:rFonts w:ascii="Times New Roman" w:eastAsia="Times New Roman" w:hAnsi="Times New Roman" w:cs="Times New Roman"/>
          <w:b/>
          <w:sz w:val="28"/>
          <w:szCs w:val="28"/>
          <w:lang w:val="uk-UA" w:eastAsia="ru-RU"/>
        </w:rPr>
        <w:tab/>
      </w:r>
      <w:r w:rsidRPr="0001394B">
        <w:rPr>
          <w:rFonts w:ascii="Times New Roman" w:eastAsia="Times New Roman" w:hAnsi="Times New Roman" w:cs="Times New Roman"/>
          <w:b/>
          <w:sz w:val="28"/>
          <w:szCs w:val="28"/>
          <w:lang w:val="uk-UA" w:eastAsia="ru-RU"/>
        </w:rPr>
        <w:tab/>
      </w:r>
      <w:r>
        <w:rPr>
          <w:rFonts w:ascii="Times New Roman" w:eastAsia="Times New Roman" w:hAnsi="Times New Roman" w:cs="Times New Roman"/>
          <w:b/>
          <w:noProof/>
          <w:sz w:val="28"/>
          <w:szCs w:val="28"/>
          <w:lang w:val="uk-UA" w:eastAsia="ru-RU"/>
        </w:rPr>
        <w:t>Кужелюк</w:t>
      </w:r>
      <w:r w:rsidRPr="0001394B">
        <w:rPr>
          <w:rFonts w:ascii="Times New Roman" w:eastAsia="Times New Roman" w:hAnsi="Times New Roman" w:cs="Times New Roman"/>
          <w:b/>
          <w:noProof/>
          <w:sz w:val="28"/>
          <w:szCs w:val="28"/>
          <w:lang w:val="uk-UA" w:eastAsia="ru-RU"/>
        </w:rPr>
        <w:t xml:space="preserve"> </w:t>
      </w:r>
      <w:r>
        <w:rPr>
          <w:rFonts w:ascii="Times New Roman" w:eastAsia="Times New Roman" w:hAnsi="Times New Roman" w:cs="Times New Roman"/>
          <w:b/>
          <w:noProof/>
          <w:sz w:val="28"/>
          <w:szCs w:val="28"/>
          <w:lang w:val="uk-UA" w:eastAsia="ru-RU"/>
        </w:rPr>
        <w:t>С</w:t>
      </w:r>
      <w:r w:rsidRPr="0001394B">
        <w:rPr>
          <w:rFonts w:ascii="Times New Roman" w:eastAsia="Times New Roman" w:hAnsi="Times New Roman" w:cs="Times New Roman"/>
          <w:b/>
          <w:noProof/>
          <w:sz w:val="28"/>
          <w:szCs w:val="28"/>
          <w:lang w:val="uk-UA" w:eastAsia="ru-RU"/>
        </w:rPr>
        <w:t>. </w:t>
      </w:r>
      <w:r>
        <w:rPr>
          <w:rFonts w:ascii="Times New Roman" w:eastAsia="Times New Roman" w:hAnsi="Times New Roman" w:cs="Times New Roman"/>
          <w:b/>
          <w:noProof/>
          <w:sz w:val="28"/>
          <w:szCs w:val="28"/>
          <w:lang w:val="uk-UA" w:eastAsia="ru-RU"/>
        </w:rPr>
        <w:t>А</w:t>
      </w:r>
      <w:r w:rsidRPr="0001394B">
        <w:rPr>
          <w:rFonts w:ascii="Times New Roman" w:eastAsia="Times New Roman" w:hAnsi="Times New Roman" w:cs="Times New Roman"/>
          <w:b/>
          <w:noProof/>
          <w:sz w:val="28"/>
          <w:szCs w:val="28"/>
          <w:lang w:val="uk-UA" w:eastAsia="ru-RU"/>
        </w:rPr>
        <w:t>.</w:t>
      </w:r>
    </w:p>
    <w:p w:rsidR="00C5106C" w:rsidRPr="0001394B" w:rsidRDefault="00C5106C" w:rsidP="0001394B">
      <w:pPr>
        <w:spacing w:after="0" w:line="360" w:lineRule="auto"/>
        <w:jc w:val="both"/>
        <w:rPr>
          <w:rFonts w:ascii="Times New Roman" w:eastAsia="Times New Roman" w:hAnsi="Times New Roman" w:cs="Times New Roman"/>
          <w:b/>
          <w:noProof/>
          <w:sz w:val="28"/>
          <w:szCs w:val="28"/>
          <w:lang w:val="uk-UA" w:eastAsia="ru-RU"/>
        </w:rPr>
      </w:pPr>
    </w:p>
    <w:p w:rsidR="0001394B" w:rsidRPr="0001394B" w:rsidRDefault="0001394B" w:rsidP="0001394B">
      <w:pPr>
        <w:spacing w:after="0" w:line="360" w:lineRule="auto"/>
        <w:jc w:val="both"/>
        <w:rPr>
          <w:rFonts w:ascii="Times New Roman" w:eastAsia="Times New Roman" w:hAnsi="Times New Roman" w:cs="Times New Roman"/>
          <w:b/>
          <w:noProof/>
          <w:sz w:val="28"/>
          <w:szCs w:val="28"/>
          <w:lang w:val="uk-UA" w:eastAsia="ru-RU"/>
        </w:rPr>
      </w:pPr>
      <w:r w:rsidRPr="0001394B">
        <w:rPr>
          <w:rFonts w:ascii="Times New Roman" w:eastAsia="Times New Roman" w:hAnsi="Times New Roman" w:cs="Times New Roman"/>
          <w:b/>
          <w:noProof/>
          <w:sz w:val="28"/>
          <w:szCs w:val="28"/>
          <w:lang w:val="uk-UA" w:eastAsia="ru-RU"/>
        </w:rPr>
        <w:t>Керівник роботи</w:t>
      </w:r>
      <w:r w:rsidRPr="0001394B">
        <w:rPr>
          <w:rFonts w:ascii="Times New Roman" w:eastAsia="Times New Roman" w:hAnsi="Times New Roman" w:cs="Times New Roman"/>
          <w:b/>
          <w:noProof/>
          <w:sz w:val="28"/>
          <w:szCs w:val="28"/>
          <w:lang w:val="uk-UA" w:eastAsia="ru-RU"/>
        </w:rPr>
        <w:tab/>
      </w:r>
      <w:r w:rsidRPr="0001394B">
        <w:rPr>
          <w:rFonts w:ascii="Times New Roman" w:eastAsia="Times New Roman" w:hAnsi="Times New Roman" w:cs="Times New Roman"/>
          <w:b/>
          <w:noProof/>
          <w:sz w:val="28"/>
          <w:szCs w:val="28"/>
          <w:lang w:val="uk-UA" w:eastAsia="ru-RU"/>
        </w:rPr>
        <w:tab/>
      </w:r>
      <w:r w:rsidRPr="0001394B">
        <w:rPr>
          <w:rFonts w:ascii="Times New Roman" w:eastAsia="Times New Roman" w:hAnsi="Times New Roman" w:cs="Times New Roman"/>
          <w:b/>
          <w:noProof/>
          <w:sz w:val="28"/>
          <w:szCs w:val="28"/>
          <w:lang w:val="uk-UA" w:eastAsia="ru-RU"/>
        </w:rPr>
        <w:tab/>
      </w:r>
      <w:r w:rsidRPr="0001394B">
        <w:rPr>
          <w:rFonts w:ascii="Times New Roman" w:eastAsia="Times New Roman" w:hAnsi="Times New Roman" w:cs="Times New Roman"/>
          <w:b/>
          <w:noProof/>
          <w:sz w:val="28"/>
          <w:szCs w:val="28"/>
          <w:lang w:val="uk-UA" w:eastAsia="ru-RU"/>
        </w:rPr>
        <w:tab/>
      </w:r>
      <w:r w:rsidRPr="0001394B">
        <w:rPr>
          <w:rFonts w:ascii="Times New Roman" w:eastAsia="Times New Roman" w:hAnsi="Times New Roman" w:cs="Times New Roman"/>
          <w:b/>
          <w:noProof/>
          <w:sz w:val="28"/>
          <w:szCs w:val="28"/>
          <w:lang w:val="uk-UA" w:eastAsia="ru-RU"/>
        </w:rPr>
        <w:tab/>
      </w:r>
      <w:r w:rsidRPr="0001394B">
        <w:rPr>
          <w:rFonts w:ascii="Times New Roman" w:eastAsia="Times New Roman" w:hAnsi="Times New Roman" w:cs="Times New Roman"/>
          <w:b/>
          <w:noProof/>
          <w:sz w:val="28"/>
          <w:szCs w:val="28"/>
          <w:lang w:val="uk-UA" w:eastAsia="ru-RU"/>
        </w:rPr>
        <w:tab/>
      </w:r>
      <w:r w:rsidR="00C5106C">
        <w:rPr>
          <w:rFonts w:ascii="Times New Roman" w:eastAsia="Times New Roman" w:hAnsi="Times New Roman" w:cs="Times New Roman"/>
          <w:b/>
          <w:noProof/>
          <w:sz w:val="28"/>
          <w:szCs w:val="28"/>
          <w:lang w:val="uk-UA" w:eastAsia="ru-RU"/>
        </w:rPr>
        <w:tab/>
      </w:r>
      <w:r w:rsidR="00C5106C" w:rsidRPr="006E02E2">
        <w:rPr>
          <w:rFonts w:ascii="Times New Roman" w:eastAsia="Times New Roman" w:hAnsi="Times New Roman" w:cs="Times New Roman"/>
          <w:b/>
          <w:noProof/>
          <w:sz w:val="28"/>
          <w:szCs w:val="28"/>
          <w:lang w:val="uk-UA" w:eastAsia="ru-RU"/>
        </w:rPr>
        <w:t>доц. Сербін Ю. В.</w:t>
      </w:r>
    </w:p>
    <w:p w:rsidR="0001394B" w:rsidRPr="0001394B" w:rsidRDefault="0001394B" w:rsidP="0001394B">
      <w:pPr>
        <w:spacing w:after="0" w:line="360" w:lineRule="auto"/>
        <w:jc w:val="center"/>
        <w:rPr>
          <w:rFonts w:ascii="Times New Roman" w:eastAsia="Times New Roman" w:hAnsi="Times New Roman" w:cs="Times New Roman"/>
          <w:b/>
          <w:noProof/>
          <w:sz w:val="28"/>
          <w:szCs w:val="28"/>
          <w:lang w:val="uk-UA" w:eastAsia="ru-RU"/>
        </w:rPr>
      </w:pPr>
      <w:r w:rsidRPr="0001394B">
        <w:rPr>
          <w:rFonts w:ascii="Times New Roman" w:eastAsia="Times New Roman" w:hAnsi="Times New Roman" w:cs="Times New Roman"/>
          <w:b/>
          <w:noProof/>
          <w:sz w:val="24"/>
          <w:szCs w:val="24"/>
          <w:lang w:val="uk-UA" w:eastAsia="ru-RU"/>
        </w:rPr>
        <w:br w:type="page"/>
      </w:r>
      <w:r w:rsidRPr="0001394B">
        <w:rPr>
          <w:rFonts w:ascii="Times New Roman" w:eastAsia="Times New Roman" w:hAnsi="Times New Roman" w:cs="Times New Roman"/>
          <w:b/>
          <w:noProof/>
          <w:sz w:val="28"/>
          <w:szCs w:val="28"/>
          <w:lang w:val="uk-UA" w:eastAsia="ru-RU"/>
        </w:rPr>
        <w:lastRenderedPageBreak/>
        <w:t>РЕФЕРАТ</w:t>
      </w:r>
    </w:p>
    <w:p w:rsidR="0001394B" w:rsidRPr="0001394B" w:rsidRDefault="0001394B" w:rsidP="0001394B">
      <w:pPr>
        <w:spacing w:after="0" w:line="240" w:lineRule="auto"/>
        <w:jc w:val="center"/>
        <w:rPr>
          <w:rFonts w:ascii="Times New Roman" w:eastAsia="Times New Roman" w:hAnsi="Times New Roman" w:cs="Times New Roman"/>
          <w:noProof/>
          <w:sz w:val="28"/>
          <w:szCs w:val="28"/>
          <w:lang w:val="uk-UA" w:eastAsia="ru-RU"/>
        </w:rPr>
      </w:pPr>
    </w:p>
    <w:p w:rsidR="0001394B" w:rsidRPr="0001394B" w:rsidRDefault="0001394B" w:rsidP="0001394B">
      <w:pPr>
        <w:spacing w:after="0" w:line="240" w:lineRule="auto"/>
        <w:jc w:val="center"/>
        <w:rPr>
          <w:rFonts w:ascii="Times New Roman" w:eastAsia="Times New Roman" w:hAnsi="Times New Roman" w:cs="Times New Roman"/>
          <w:noProof/>
          <w:sz w:val="28"/>
          <w:szCs w:val="28"/>
          <w:lang w:val="uk-UA" w:eastAsia="ru-RU"/>
        </w:rPr>
      </w:pPr>
    </w:p>
    <w:p w:rsidR="0001394B" w:rsidRPr="0001394B" w:rsidRDefault="0001394B" w:rsidP="0001394B">
      <w:pPr>
        <w:spacing w:after="0" w:line="240" w:lineRule="auto"/>
        <w:jc w:val="center"/>
        <w:rPr>
          <w:rFonts w:ascii="Times New Roman" w:eastAsia="Times New Roman" w:hAnsi="Times New Roman" w:cs="Times New Roman"/>
          <w:noProof/>
          <w:sz w:val="28"/>
          <w:szCs w:val="28"/>
          <w:lang w:val="uk-UA" w:eastAsia="ru-RU"/>
        </w:rPr>
      </w:pPr>
    </w:p>
    <w:p w:rsidR="0001394B" w:rsidRPr="0001394B" w:rsidRDefault="0001394B" w:rsidP="0001394B">
      <w:pPr>
        <w:tabs>
          <w:tab w:val="left" w:pos="8100"/>
          <w:tab w:val="left" w:pos="9000"/>
        </w:tabs>
        <w:spacing w:after="0" w:line="360" w:lineRule="auto"/>
        <w:jc w:val="center"/>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 xml:space="preserve">Текст – </w:t>
      </w:r>
      <w:r w:rsidR="003A5BC0">
        <w:rPr>
          <w:rFonts w:ascii="Times New Roman" w:eastAsia="Times New Roman" w:hAnsi="Times New Roman" w:cs="Times New Roman"/>
          <w:noProof/>
          <w:sz w:val="28"/>
          <w:szCs w:val="28"/>
          <w:lang w:val="uk-UA" w:eastAsia="ru-RU"/>
        </w:rPr>
        <w:t>6</w:t>
      </w:r>
      <w:r w:rsidR="00823E7C" w:rsidRPr="00823E7C">
        <w:rPr>
          <w:rFonts w:ascii="Times New Roman" w:eastAsia="Times New Roman" w:hAnsi="Times New Roman" w:cs="Times New Roman"/>
          <w:noProof/>
          <w:sz w:val="28"/>
          <w:szCs w:val="28"/>
          <w:lang w:eastAsia="ru-RU"/>
        </w:rPr>
        <w:t>6</w:t>
      </w:r>
      <w:bookmarkStart w:id="0" w:name="_GoBack"/>
      <w:bookmarkEnd w:id="0"/>
      <w:r w:rsidRPr="0001394B">
        <w:rPr>
          <w:rFonts w:ascii="Times New Roman" w:eastAsia="Times New Roman" w:hAnsi="Times New Roman" w:cs="Times New Roman"/>
          <w:noProof/>
          <w:sz w:val="28"/>
          <w:szCs w:val="28"/>
          <w:lang w:val="uk-UA" w:eastAsia="ru-RU"/>
        </w:rPr>
        <w:t xml:space="preserve"> с., рис. – </w:t>
      </w:r>
      <w:r w:rsidR="001D00CD">
        <w:rPr>
          <w:rFonts w:ascii="Times New Roman" w:eastAsia="Times New Roman" w:hAnsi="Times New Roman" w:cs="Times New Roman"/>
          <w:noProof/>
          <w:sz w:val="28"/>
          <w:szCs w:val="28"/>
          <w:lang w:val="uk-UA" w:eastAsia="ru-RU"/>
        </w:rPr>
        <w:t>2</w:t>
      </w:r>
      <w:r w:rsidRPr="0001394B">
        <w:rPr>
          <w:rFonts w:ascii="Times New Roman" w:eastAsia="Times New Roman" w:hAnsi="Times New Roman" w:cs="Times New Roman"/>
          <w:noProof/>
          <w:sz w:val="28"/>
          <w:szCs w:val="28"/>
          <w:lang w:val="uk-UA" w:eastAsia="ru-RU"/>
        </w:rPr>
        <w:t xml:space="preserve">, літератури – </w:t>
      </w:r>
      <w:r w:rsidR="001D00CD">
        <w:rPr>
          <w:rFonts w:ascii="Times New Roman" w:eastAsia="Times New Roman" w:hAnsi="Times New Roman" w:cs="Times New Roman"/>
          <w:noProof/>
          <w:sz w:val="28"/>
          <w:szCs w:val="28"/>
          <w:lang w:val="uk-UA" w:eastAsia="ru-RU"/>
        </w:rPr>
        <w:t>81</w:t>
      </w:r>
      <w:r w:rsidRPr="0001394B">
        <w:rPr>
          <w:rFonts w:ascii="Times New Roman" w:eastAsia="Times New Roman" w:hAnsi="Times New Roman" w:cs="Times New Roman"/>
          <w:noProof/>
          <w:sz w:val="28"/>
          <w:szCs w:val="28"/>
          <w:lang w:val="uk-UA" w:eastAsia="ru-RU"/>
        </w:rPr>
        <w:t xml:space="preserve"> дж</w:t>
      </w:r>
      <w:r w:rsidR="001D00CD">
        <w:rPr>
          <w:rFonts w:ascii="Times New Roman" w:eastAsia="Times New Roman" w:hAnsi="Times New Roman" w:cs="Times New Roman"/>
          <w:noProof/>
          <w:sz w:val="28"/>
          <w:szCs w:val="28"/>
          <w:lang w:val="uk-UA" w:eastAsia="ru-RU"/>
        </w:rPr>
        <w:t>.</w:t>
      </w:r>
      <w:r w:rsidRPr="0001394B">
        <w:rPr>
          <w:rFonts w:ascii="Times New Roman" w:eastAsia="Times New Roman" w:hAnsi="Times New Roman" w:cs="Times New Roman"/>
          <w:noProof/>
          <w:sz w:val="28"/>
          <w:szCs w:val="28"/>
          <w:lang w:val="uk-UA" w:eastAsia="ru-RU"/>
        </w:rPr>
        <w:t xml:space="preserve">, додатків – </w:t>
      </w:r>
      <w:r w:rsidR="00323172">
        <w:rPr>
          <w:rFonts w:ascii="Times New Roman" w:eastAsia="Times New Roman" w:hAnsi="Times New Roman" w:cs="Times New Roman"/>
          <w:noProof/>
          <w:sz w:val="28"/>
          <w:szCs w:val="28"/>
          <w:lang w:val="uk-UA" w:eastAsia="ru-RU"/>
        </w:rPr>
        <w:t>2</w:t>
      </w:r>
    </w:p>
    <w:p w:rsidR="0001394B" w:rsidRPr="0001394B" w:rsidRDefault="0001394B" w:rsidP="0001394B">
      <w:pPr>
        <w:spacing w:after="0" w:line="240" w:lineRule="auto"/>
        <w:jc w:val="center"/>
        <w:rPr>
          <w:rFonts w:ascii="Times New Roman" w:eastAsia="Times New Roman" w:hAnsi="Times New Roman" w:cs="Times New Roman"/>
          <w:noProof/>
          <w:sz w:val="28"/>
          <w:szCs w:val="28"/>
          <w:lang w:val="uk-UA" w:eastAsia="ru-RU"/>
        </w:rPr>
      </w:pPr>
    </w:p>
    <w:p w:rsidR="0001394B" w:rsidRPr="0001394B" w:rsidRDefault="0001394B" w:rsidP="0001394B">
      <w:pPr>
        <w:spacing w:after="0" w:line="240" w:lineRule="auto"/>
        <w:jc w:val="center"/>
        <w:rPr>
          <w:rFonts w:ascii="Times New Roman" w:eastAsia="Times New Roman" w:hAnsi="Times New Roman" w:cs="Times New Roman"/>
          <w:noProof/>
          <w:sz w:val="28"/>
          <w:szCs w:val="28"/>
          <w:lang w:val="uk-UA" w:eastAsia="ru-RU"/>
        </w:rPr>
      </w:pPr>
    </w:p>
    <w:p w:rsidR="0001394B" w:rsidRPr="0001394B" w:rsidRDefault="0001394B" w:rsidP="0001394B">
      <w:pPr>
        <w:shd w:val="clear" w:color="auto" w:fill="FFFFFF"/>
        <w:spacing w:after="0" w:line="360" w:lineRule="auto"/>
        <w:ind w:firstLine="709"/>
        <w:jc w:val="both"/>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В кваліфікаційній магістерській роботі проаналізовано наукові джерела з проблеми вивчення</w:t>
      </w:r>
      <w:r w:rsidR="00323172">
        <w:rPr>
          <w:rFonts w:ascii="Times New Roman" w:eastAsia="Times New Roman" w:hAnsi="Times New Roman" w:cs="Times New Roman"/>
          <w:noProof/>
          <w:sz w:val="28"/>
          <w:szCs w:val="28"/>
          <w:lang w:val="uk-UA" w:eastAsia="ru-RU"/>
        </w:rPr>
        <w:t xml:space="preserve"> </w:t>
      </w:r>
      <w:r w:rsidR="00323172" w:rsidRPr="00323172">
        <w:rPr>
          <w:rFonts w:ascii="Times New Roman" w:eastAsia="Times New Roman" w:hAnsi="Times New Roman" w:cs="Times New Roman"/>
          <w:noProof/>
          <w:sz w:val="28"/>
          <w:szCs w:val="28"/>
          <w:lang w:val="uk-UA" w:eastAsia="ru-RU"/>
        </w:rPr>
        <w:t>вплив</w:t>
      </w:r>
      <w:r w:rsidR="00323172">
        <w:rPr>
          <w:rFonts w:ascii="Times New Roman" w:eastAsia="Times New Roman" w:hAnsi="Times New Roman" w:cs="Times New Roman"/>
          <w:noProof/>
          <w:sz w:val="28"/>
          <w:szCs w:val="28"/>
          <w:lang w:val="uk-UA" w:eastAsia="ru-RU"/>
        </w:rPr>
        <w:t>у</w:t>
      </w:r>
      <w:r w:rsidR="00323172" w:rsidRPr="00323172">
        <w:rPr>
          <w:rFonts w:ascii="Times New Roman" w:eastAsia="Times New Roman" w:hAnsi="Times New Roman" w:cs="Times New Roman"/>
          <w:noProof/>
          <w:sz w:val="28"/>
          <w:szCs w:val="28"/>
          <w:lang w:val="uk-UA" w:eastAsia="ru-RU"/>
        </w:rPr>
        <w:t xml:space="preserve"> засобів масової комунікації на соціалізацію молоді</w:t>
      </w:r>
      <w:r w:rsidRPr="0001394B">
        <w:rPr>
          <w:rFonts w:ascii="Times New Roman" w:eastAsia="Times New Roman" w:hAnsi="Times New Roman" w:cs="Times New Roman"/>
          <w:noProof/>
          <w:sz w:val="28"/>
          <w:szCs w:val="28"/>
          <w:lang w:val="uk-UA" w:eastAsia="ru-RU"/>
        </w:rPr>
        <w:t xml:space="preserve">. Охарактеризовано особливості </w:t>
      </w:r>
      <w:r w:rsidR="00323172">
        <w:rPr>
          <w:rFonts w:ascii="Times New Roman" w:eastAsia="Times New Roman" w:hAnsi="Times New Roman" w:cs="Times New Roman"/>
          <w:noProof/>
          <w:sz w:val="28"/>
          <w:szCs w:val="28"/>
          <w:lang w:val="uk-UA" w:eastAsia="ru-RU"/>
        </w:rPr>
        <w:t>негативного впливу засобів масової комунікації на молодь</w:t>
      </w:r>
      <w:r w:rsidRPr="0001394B">
        <w:rPr>
          <w:rFonts w:ascii="Times New Roman" w:eastAsia="Times New Roman" w:hAnsi="Times New Roman" w:cs="Times New Roman"/>
          <w:noProof/>
          <w:sz w:val="28"/>
          <w:szCs w:val="28"/>
          <w:lang w:val="uk-UA" w:eastAsia="ru-RU"/>
        </w:rPr>
        <w:t xml:space="preserve"> студентсько</w:t>
      </w:r>
      <w:r w:rsidR="00323172">
        <w:rPr>
          <w:rFonts w:ascii="Times New Roman" w:eastAsia="Times New Roman" w:hAnsi="Times New Roman" w:cs="Times New Roman"/>
          <w:noProof/>
          <w:sz w:val="28"/>
          <w:szCs w:val="28"/>
          <w:lang w:val="uk-UA" w:eastAsia="ru-RU"/>
        </w:rPr>
        <w:t>го</w:t>
      </w:r>
      <w:r w:rsidRPr="0001394B">
        <w:rPr>
          <w:rFonts w:ascii="Times New Roman" w:eastAsia="Times New Roman" w:hAnsi="Times New Roman" w:cs="Times New Roman"/>
          <w:noProof/>
          <w:sz w:val="28"/>
          <w:szCs w:val="28"/>
          <w:lang w:val="uk-UA" w:eastAsia="ru-RU"/>
        </w:rPr>
        <w:t xml:space="preserve"> ві</w:t>
      </w:r>
      <w:r w:rsidR="00323172">
        <w:rPr>
          <w:rFonts w:ascii="Times New Roman" w:eastAsia="Times New Roman" w:hAnsi="Times New Roman" w:cs="Times New Roman"/>
          <w:noProof/>
          <w:sz w:val="28"/>
          <w:szCs w:val="28"/>
          <w:lang w:val="uk-UA" w:eastAsia="ru-RU"/>
        </w:rPr>
        <w:t>ку</w:t>
      </w:r>
      <w:r w:rsidRPr="0001394B">
        <w:rPr>
          <w:rFonts w:ascii="Times New Roman" w:eastAsia="Times New Roman" w:hAnsi="Times New Roman" w:cs="Times New Roman"/>
          <w:noProof/>
          <w:sz w:val="28"/>
          <w:szCs w:val="28"/>
          <w:lang w:val="uk-UA" w:eastAsia="ru-RU"/>
        </w:rPr>
        <w:t xml:space="preserve">. </w:t>
      </w:r>
    </w:p>
    <w:p w:rsidR="0001394B" w:rsidRDefault="0001394B" w:rsidP="00323172">
      <w:pPr>
        <w:shd w:val="clear" w:color="auto" w:fill="FFFFFF"/>
        <w:spacing w:after="0" w:line="360" w:lineRule="auto"/>
        <w:ind w:firstLine="709"/>
        <w:jc w:val="both"/>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 xml:space="preserve">Представлено результати експерименту та надано їхню інтерпретацію. На основі результатів </w:t>
      </w:r>
      <w:r w:rsidR="00323172">
        <w:rPr>
          <w:rFonts w:ascii="Times New Roman" w:eastAsia="Times New Roman" w:hAnsi="Times New Roman" w:cs="Times New Roman"/>
          <w:noProof/>
          <w:sz w:val="28"/>
          <w:szCs w:val="28"/>
          <w:lang w:val="uk-UA" w:eastAsia="ru-RU"/>
        </w:rPr>
        <w:t xml:space="preserve">експерименту </w:t>
      </w:r>
      <w:r w:rsidRPr="0001394B">
        <w:rPr>
          <w:rFonts w:ascii="Times New Roman" w:eastAsia="Times New Roman" w:hAnsi="Times New Roman" w:cs="Times New Roman"/>
          <w:noProof/>
          <w:sz w:val="28"/>
          <w:szCs w:val="28"/>
          <w:lang w:val="uk-UA" w:eastAsia="ru-RU"/>
        </w:rPr>
        <w:t xml:space="preserve">зроблено </w:t>
      </w:r>
      <w:r w:rsidR="00323172">
        <w:rPr>
          <w:rFonts w:ascii="Times New Roman" w:eastAsia="Times New Roman" w:hAnsi="Times New Roman" w:cs="Times New Roman"/>
          <w:noProof/>
          <w:sz w:val="28"/>
          <w:szCs w:val="28"/>
          <w:lang w:val="uk-UA" w:eastAsia="ru-RU"/>
        </w:rPr>
        <w:t>висновки</w:t>
      </w:r>
      <w:r w:rsidRPr="0001394B">
        <w:rPr>
          <w:rFonts w:ascii="Times New Roman" w:eastAsia="Times New Roman" w:hAnsi="Times New Roman" w:cs="Times New Roman"/>
          <w:noProof/>
          <w:sz w:val="28"/>
          <w:szCs w:val="28"/>
          <w:lang w:val="uk-UA" w:eastAsia="ru-RU"/>
        </w:rPr>
        <w:t>,</w:t>
      </w:r>
      <w:r w:rsidR="00323172">
        <w:rPr>
          <w:rFonts w:ascii="Times New Roman" w:eastAsia="Times New Roman" w:hAnsi="Times New Roman" w:cs="Times New Roman"/>
          <w:noProof/>
          <w:sz w:val="28"/>
          <w:szCs w:val="28"/>
          <w:lang w:val="uk-UA" w:eastAsia="ru-RU"/>
        </w:rPr>
        <w:t xml:space="preserve"> надаючі більш чітке бачення прямого впливу формування цінностей у молодих людей від користува</w:t>
      </w:r>
      <w:r w:rsidR="001D4439">
        <w:rPr>
          <w:rFonts w:ascii="Times New Roman" w:eastAsia="Times New Roman" w:hAnsi="Times New Roman" w:cs="Times New Roman"/>
          <w:noProof/>
          <w:sz w:val="28"/>
          <w:szCs w:val="28"/>
          <w:lang w:val="uk-UA" w:eastAsia="ru-RU"/>
        </w:rPr>
        <w:t>ння засобами масової інформації</w:t>
      </w:r>
      <w:r w:rsidR="00323172">
        <w:rPr>
          <w:rFonts w:ascii="Times New Roman" w:eastAsia="Times New Roman" w:hAnsi="Times New Roman" w:cs="Times New Roman"/>
          <w:noProof/>
          <w:sz w:val="28"/>
          <w:szCs w:val="28"/>
          <w:lang w:val="uk-UA" w:eastAsia="ru-RU"/>
        </w:rPr>
        <w:t>.</w:t>
      </w:r>
      <w:r w:rsidRPr="0001394B">
        <w:rPr>
          <w:rFonts w:ascii="Times New Roman" w:eastAsia="Times New Roman" w:hAnsi="Times New Roman" w:cs="Times New Roman"/>
          <w:noProof/>
          <w:sz w:val="28"/>
          <w:szCs w:val="28"/>
          <w:lang w:val="uk-UA" w:eastAsia="ru-RU"/>
        </w:rPr>
        <w:t xml:space="preserve"> </w:t>
      </w:r>
    </w:p>
    <w:p w:rsidR="00323172" w:rsidRPr="0001394B" w:rsidRDefault="00323172" w:rsidP="00323172">
      <w:pPr>
        <w:shd w:val="clear" w:color="auto" w:fill="FFFFFF"/>
        <w:spacing w:after="0" w:line="360" w:lineRule="auto"/>
        <w:ind w:firstLine="709"/>
        <w:jc w:val="both"/>
        <w:rPr>
          <w:rFonts w:ascii="Times New Roman" w:eastAsia="Times New Roman" w:hAnsi="Times New Roman" w:cs="Times New Roman"/>
          <w:noProof/>
          <w:sz w:val="28"/>
          <w:szCs w:val="28"/>
          <w:lang w:val="uk-UA" w:eastAsia="ru-RU"/>
        </w:rPr>
      </w:pPr>
    </w:p>
    <w:p w:rsidR="0001394B" w:rsidRPr="0001394B" w:rsidRDefault="0001394B" w:rsidP="0001394B">
      <w:pPr>
        <w:tabs>
          <w:tab w:val="left" w:pos="900"/>
          <w:tab w:val="left" w:pos="9000"/>
        </w:tabs>
        <w:spacing w:after="0" w:line="360" w:lineRule="auto"/>
        <w:ind w:firstLine="709"/>
        <w:jc w:val="both"/>
        <w:rPr>
          <w:rFonts w:ascii="Times New Roman" w:eastAsia="Times New Roman" w:hAnsi="Times New Roman" w:cs="Times New Roman"/>
          <w:noProof/>
          <w:sz w:val="28"/>
          <w:szCs w:val="28"/>
          <w:lang w:val="uk-UA" w:eastAsia="ru-RU"/>
        </w:rPr>
      </w:pPr>
    </w:p>
    <w:p w:rsidR="00C5106C" w:rsidRDefault="00C5106C" w:rsidP="0001394B">
      <w:pPr>
        <w:tabs>
          <w:tab w:val="left" w:pos="900"/>
          <w:tab w:val="left" w:pos="9000"/>
        </w:tabs>
        <w:spacing w:after="0" w:line="360" w:lineRule="auto"/>
        <w:ind w:firstLine="709"/>
        <w:jc w:val="both"/>
        <w:rPr>
          <w:rFonts w:ascii="Times New Roman" w:eastAsia="Times New Roman" w:hAnsi="Times New Roman" w:cs="Times New Roman"/>
          <w:noProof/>
          <w:sz w:val="28"/>
          <w:szCs w:val="28"/>
          <w:lang w:val="uk-UA" w:eastAsia="ru-RU"/>
        </w:rPr>
      </w:pPr>
    </w:p>
    <w:p w:rsidR="00C5106C" w:rsidRDefault="00C5106C" w:rsidP="0001394B">
      <w:pPr>
        <w:tabs>
          <w:tab w:val="left" w:pos="900"/>
          <w:tab w:val="left" w:pos="9000"/>
        </w:tabs>
        <w:spacing w:after="0" w:line="360" w:lineRule="auto"/>
        <w:ind w:firstLine="709"/>
        <w:jc w:val="both"/>
        <w:rPr>
          <w:rFonts w:ascii="Times New Roman" w:eastAsia="Times New Roman" w:hAnsi="Times New Roman" w:cs="Times New Roman"/>
          <w:noProof/>
          <w:sz w:val="28"/>
          <w:szCs w:val="28"/>
          <w:lang w:val="uk-UA" w:eastAsia="ru-RU"/>
        </w:rPr>
      </w:pPr>
    </w:p>
    <w:p w:rsidR="00C5106C" w:rsidRDefault="00C5106C" w:rsidP="0001394B">
      <w:pPr>
        <w:tabs>
          <w:tab w:val="left" w:pos="900"/>
          <w:tab w:val="left" w:pos="9000"/>
        </w:tabs>
        <w:spacing w:after="0" w:line="360" w:lineRule="auto"/>
        <w:ind w:firstLine="709"/>
        <w:jc w:val="both"/>
        <w:rPr>
          <w:rFonts w:ascii="Times New Roman" w:eastAsia="Times New Roman" w:hAnsi="Times New Roman" w:cs="Times New Roman"/>
          <w:noProof/>
          <w:sz w:val="28"/>
          <w:szCs w:val="28"/>
          <w:lang w:val="uk-UA" w:eastAsia="ru-RU"/>
        </w:rPr>
      </w:pPr>
    </w:p>
    <w:p w:rsidR="0001394B" w:rsidRPr="0001394B" w:rsidRDefault="0001394B" w:rsidP="0001394B">
      <w:pPr>
        <w:tabs>
          <w:tab w:val="left" w:pos="900"/>
          <w:tab w:val="left" w:pos="9000"/>
        </w:tabs>
        <w:spacing w:after="0" w:line="360" w:lineRule="auto"/>
        <w:ind w:firstLine="709"/>
        <w:jc w:val="both"/>
        <w:rPr>
          <w:rFonts w:ascii="Times New Roman" w:eastAsia="Times New Roman" w:hAnsi="Times New Roman" w:cs="Times New Roman"/>
          <w:noProof/>
          <w:sz w:val="28"/>
          <w:szCs w:val="28"/>
          <w:lang w:val="uk-UA" w:eastAsia="ru-RU"/>
        </w:rPr>
      </w:pPr>
      <w:r w:rsidRPr="0001394B">
        <w:rPr>
          <w:rFonts w:ascii="Times New Roman" w:eastAsia="Times New Roman" w:hAnsi="Times New Roman" w:cs="Times New Roman"/>
          <w:noProof/>
          <w:sz w:val="28"/>
          <w:szCs w:val="28"/>
          <w:lang w:val="uk-UA" w:eastAsia="ru-RU"/>
        </w:rPr>
        <w:t>Ключові слова</w:t>
      </w:r>
      <w:r w:rsidRPr="0001394B">
        <w:rPr>
          <w:rFonts w:ascii="Times New Roman" w:eastAsia="Times New Roman" w:hAnsi="Times New Roman" w:cs="Times New Roman"/>
          <w:i/>
          <w:noProof/>
          <w:sz w:val="28"/>
          <w:szCs w:val="28"/>
          <w:lang w:val="uk-UA" w:eastAsia="ru-RU"/>
        </w:rPr>
        <w:t xml:space="preserve">: </w:t>
      </w:r>
      <w:r w:rsidRPr="0001394B">
        <w:rPr>
          <w:rFonts w:ascii="Times New Roman" w:eastAsia="Times New Roman" w:hAnsi="Times New Roman" w:cs="Times New Roman"/>
          <w:noProof/>
          <w:sz w:val="28"/>
          <w:szCs w:val="28"/>
          <w:lang w:val="uk-UA" w:eastAsia="ru-RU"/>
        </w:rPr>
        <w:t>КОМУНІКА</w:t>
      </w:r>
      <w:r w:rsidR="00323172">
        <w:rPr>
          <w:rFonts w:ascii="Times New Roman" w:eastAsia="Times New Roman" w:hAnsi="Times New Roman" w:cs="Times New Roman"/>
          <w:noProof/>
          <w:sz w:val="28"/>
          <w:szCs w:val="28"/>
          <w:lang w:val="uk-UA" w:eastAsia="ru-RU"/>
        </w:rPr>
        <w:t>ЦІЯ</w:t>
      </w:r>
      <w:r w:rsidRPr="0001394B">
        <w:rPr>
          <w:rFonts w:ascii="Times New Roman" w:eastAsia="Times New Roman" w:hAnsi="Times New Roman" w:cs="Times New Roman"/>
          <w:noProof/>
          <w:sz w:val="28"/>
          <w:szCs w:val="28"/>
          <w:lang w:val="uk-UA" w:eastAsia="ru-RU"/>
        </w:rPr>
        <w:t xml:space="preserve">, </w:t>
      </w:r>
      <w:r w:rsidR="00323172">
        <w:rPr>
          <w:rFonts w:ascii="Times New Roman" w:eastAsia="Times New Roman" w:hAnsi="Times New Roman" w:cs="Times New Roman"/>
          <w:noProof/>
          <w:sz w:val="28"/>
          <w:szCs w:val="28"/>
          <w:lang w:val="uk-UA" w:eastAsia="ru-RU"/>
        </w:rPr>
        <w:t>ГЛОБАЛІЗАЦІЯ</w:t>
      </w:r>
      <w:r w:rsidRPr="0001394B">
        <w:rPr>
          <w:rFonts w:ascii="Times New Roman" w:eastAsia="Times New Roman" w:hAnsi="Times New Roman" w:cs="Times New Roman"/>
          <w:noProof/>
          <w:sz w:val="28"/>
          <w:szCs w:val="28"/>
          <w:lang w:val="uk-UA" w:eastAsia="ru-RU"/>
        </w:rPr>
        <w:t xml:space="preserve">, </w:t>
      </w:r>
      <w:r w:rsidR="00323172">
        <w:rPr>
          <w:rFonts w:ascii="Times New Roman" w:eastAsia="Times New Roman" w:hAnsi="Times New Roman" w:cs="Times New Roman"/>
          <w:noProof/>
          <w:sz w:val="28"/>
          <w:szCs w:val="28"/>
          <w:lang w:val="uk-UA" w:eastAsia="ru-RU"/>
        </w:rPr>
        <w:t>СОЦІАЛІЗАЦІЯ</w:t>
      </w:r>
      <w:r w:rsidRPr="0001394B">
        <w:rPr>
          <w:rFonts w:ascii="Times New Roman" w:eastAsia="Times New Roman" w:hAnsi="Times New Roman" w:cs="Times New Roman"/>
          <w:noProof/>
          <w:sz w:val="28"/>
          <w:szCs w:val="28"/>
          <w:lang w:val="uk-UA" w:eastAsia="ru-RU"/>
        </w:rPr>
        <w:t xml:space="preserve">, </w:t>
      </w:r>
      <w:r w:rsidR="00323172">
        <w:rPr>
          <w:rFonts w:ascii="Times New Roman" w:eastAsia="Times New Roman" w:hAnsi="Times New Roman" w:cs="Times New Roman"/>
          <w:noProof/>
          <w:sz w:val="28"/>
          <w:szCs w:val="28"/>
          <w:lang w:val="uk-UA" w:eastAsia="ru-RU"/>
        </w:rPr>
        <w:t>МАСОВА СВІДОМІСТЬ</w:t>
      </w:r>
      <w:r w:rsidRPr="0001394B">
        <w:rPr>
          <w:rFonts w:ascii="Times New Roman" w:eastAsia="Times New Roman" w:hAnsi="Times New Roman" w:cs="Times New Roman"/>
          <w:noProof/>
          <w:sz w:val="28"/>
          <w:szCs w:val="28"/>
          <w:lang w:val="uk-UA" w:eastAsia="ru-RU"/>
        </w:rPr>
        <w:t xml:space="preserve">, ПСИХОЛОГІЧНИЙ ВПЛИВ, </w:t>
      </w:r>
      <w:r w:rsidR="00323172">
        <w:rPr>
          <w:rFonts w:ascii="Times New Roman" w:eastAsia="Times New Roman" w:hAnsi="Times New Roman" w:cs="Times New Roman"/>
          <w:noProof/>
          <w:sz w:val="28"/>
          <w:szCs w:val="28"/>
          <w:lang w:val="uk-UA" w:eastAsia="ru-RU"/>
        </w:rPr>
        <w:t xml:space="preserve">СОЦІАЛЬНИЙ ІНТЕЛЕКТ, </w:t>
      </w:r>
      <w:r w:rsidRPr="0001394B">
        <w:rPr>
          <w:rFonts w:ascii="Times New Roman" w:eastAsia="Times New Roman" w:hAnsi="Times New Roman" w:cs="Times New Roman"/>
          <w:noProof/>
          <w:sz w:val="28"/>
          <w:szCs w:val="28"/>
          <w:lang w:val="uk-UA" w:eastAsia="ru-RU"/>
        </w:rPr>
        <w:t xml:space="preserve">СУСПІЛЬСТВО, СТУДЕНТСЬКИЙ ВІК, </w:t>
      </w:r>
      <w:r w:rsidR="00323172">
        <w:rPr>
          <w:rFonts w:ascii="Times New Roman" w:eastAsia="Times New Roman" w:hAnsi="Times New Roman" w:cs="Times New Roman"/>
          <w:noProof/>
          <w:sz w:val="28"/>
          <w:szCs w:val="28"/>
          <w:lang w:val="uk-UA" w:eastAsia="ru-RU"/>
        </w:rPr>
        <w:t>ЦІННОСТІ</w:t>
      </w:r>
    </w:p>
    <w:p w:rsidR="0001394B" w:rsidRPr="0001394B" w:rsidRDefault="0001394B" w:rsidP="0001394B">
      <w:pPr>
        <w:widowControl w:val="0"/>
        <w:snapToGrid w:val="0"/>
        <w:spacing w:after="0" w:line="360" w:lineRule="auto"/>
        <w:jc w:val="center"/>
        <w:rPr>
          <w:rFonts w:ascii="Times New Roman" w:eastAsia="Times New Roman" w:hAnsi="Times New Roman" w:cs="Times New Roman"/>
          <w:b/>
          <w:noProof/>
          <w:sz w:val="28"/>
          <w:szCs w:val="28"/>
          <w:lang w:val="uk-UA" w:eastAsia="ru-RU"/>
        </w:rPr>
      </w:pPr>
    </w:p>
    <w:p w:rsidR="0001394B" w:rsidRPr="0001394B" w:rsidRDefault="0001394B" w:rsidP="0001394B">
      <w:pPr>
        <w:widowControl w:val="0"/>
        <w:snapToGrid w:val="0"/>
        <w:spacing w:after="0" w:line="360" w:lineRule="auto"/>
        <w:jc w:val="center"/>
        <w:rPr>
          <w:rFonts w:ascii="Times New Roman" w:eastAsia="Times New Roman" w:hAnsi="Times New Roman" w:cs="Times New Roman"/>
          <w:b/>
          <w:noProof/>
          <w:sz w:val="28"/>
          <w:szCs w:val="28"/>
          <w:lang w:val="uk-UA" w:eastAsia="ru-RU"/>
        </w:rPr>
      </w:pPr>
      <w:r w:rsidRPr="0001394B">
        <w:rPr>
          <w:rFonts w:ascii="Times New Roman" w:eastAsia="Times New Roman" w:hAnsi="Times New Roman" w:cs="Times New Roman"/>
          <w:noProof/>
          <w:snapToGrid w:val="0"/>
          <w:sz w:val="28"/>
          <w:szCs w:val="28"/>
          <w:lang w:val="uk-UA" w:eastAsia="ru-RU"/>
        </w:rPr>
        <w:br w:type="page"/>
      </w:r>
    </w:p>
    <w:p w:rsidR="00CF643E" w:rsidRPr="00856032" w:rsidRDefault="0001394B" w:rsidP="00CF643E">
      <w:pPr>
        <w:spacing w:line="312" w:lineRule="auto"/>
        <w:jc w:val="center"/>
        <w:rPr>
          <w:rFonts w:ascii="Times New Roman" w:eastAsia="Times New Roman" w:hAnsi="Times New Roman" w:cs="Times New Roman"/>
          <w:b/>
          <w:caps/>
          <w:sz w:val="28"/>
          <w:szCs w:val="28"/>
          <w:lang w:val="uk-UA" w:eastAsia="ru-RU"/>
        </w:rPr>
      </w:pPr>
      <w:r w:rsidRPr="00856032">
        <w:rPr>
          <w:rFonts w:ascii="Times New Roman" w:eastAsia="Times New Roman" w:hAnsi="Times New Roman" w:cs="Times New Roman"/>
          <w:b/>
          <w:caps/>
          <w:sz w:val="28"/>
          <w:szCs w:val="28"/>
          <w:lang w:val="uk-UA" w:eastAsia="ru-RU"/>
        </w:rPr>
        <w:lastRenderedPageBreak/>
        <w:t>зміст</w:t>
      </w:r>
    </w:p>
    <w:tbl>
      <w:tblPr>
        <w:tblStyle w:val="a3"/>
        <w:tblW w:w="9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355"/>
        <w:gridCol w:w="825"/>
      </w:tblGrid>
      <w:tr w:rsidR="0001394B" w:rsidRPr="00856032" w:rsidTr="009A12CC">
        <w:trPr>
          <w:trHeight w:val="413"/>
        </w:trPr>
        <w:tc>
          <w:tcPr>
            <w:tcW w:w="8355" w:type="dxa"/>
          </w:tcPr>
          <w:p w:rsidR="0001394B" w:rsidRPr="00856032" w:rsidRDefault="0001394B" w:rsidP="002C2348">
            <w:pPr>
              <w:spacing w:line="360" w:lineRule="auto"/>
              <w:ind w:left="543" w:hanging="543"/>
              <w:contextualSpacing/>
              <w:jc w:val="both"/>
              <w:rPr>
                <w:rFonts w:ascii="Times New Roman" w:eastAsia="Times New Roman" w:hAnsi="Times New Roman" w:cs="Times New Roman"/>
                <w:b/>
                <w:noProof/>
                <w:sz w:val="28"/>
                <w:szCs w:val="28"/>
                <w:lang w:val="uk-UA" w:eastAsia="zh-CN"/>
              </w:rPr>
            </w:pPr>
            <w:r w:rsidRPr="00856032">
              <w:rPr>
                <w:rFonts w:ascii="Times New Roman" w:eastAsia="Times New Roman" w:hAnsi="Times New Roman" w:cs="Times New Roman"/>
                <w:b/>
                <w:noProof/>
                <w:sz w:val="28"/>
                <w:szCs w:val="28"/>
                <w:lang w:val="uk-UA" w:eastAsia="zh-CN"/>
              </w:rPr>
              <w:t>ВСТУП</w:t>
            </w:r>
          </w:p>
        </w:tc>
        <w:tc>
          <w:tcPr>
            <w:tcW w:w="825" w:type="dxa"/>
          </w:tcPr>
          <w:p w:rsidR="0001394B" w:rsidRPr="00800C61" w:rsidRDefault="0000009F" w:rsidP="002C2348">
            <w:pPr>
              <w:spacing w:line="360" w:lineRule="auto"/>
              <w:contextualSpacing/>
              <w:jc w:val="right"/>
              <w:rPr>
                <w:rFonts w:ascii="Times New Roman" w:eastAsia="Times New Roman" w:hAnsi="Times New Roman" w:cs="Times New Roman"/>
                <w:noProof/>
                <w:sz w:val="28"/>
                <w:szCs w:val="28"/>
                <w:lang w:val="uk-UA" w:eastAsia="zh-CN"/>
              </w:rPr>
            </w:pPr>
            <w:r>
              <w:rPr>
                <w:rFonts w:ascii="Times New Roman" w:eastAsia="Times New Roman" w:hAnsi="Times New Roman" w:cs="Times New Roman"/>
                <w:noProof/>
                <w:sz w:val="28"/>
                <w:szCs w:val="28"/>
                <w:lang w:val="uk-UA" w:eastAsia="zh-CN"/>
              </w:rPr>
              <w:t>7</w:t>
            </w:r>
          </w:p>
        </w:tc>
      </w:tr>
      <w:tr w:rsidR="0001394B" w:rsidRPr="00856032" w:rsidTr="009A12CC">
        <w:trPr>
          <w:trHeight w:val="899"/>
        </w:trPr>
        <w:tc>
          <w:tcPr>
            <w:tcW w:w="8355" w:type="dxa"/>
          </w:tcPr>
          <w:p w:rsidR="0001394B" w:rsidRPr="000A721D" w:rsidRDefault="0001394B" w:rsidP="002C2348">
            <w:pPr>
              <w:spacing w:line="360" w:lineRule="auto"/>
              <w:ind w:left="543" w:hanging="543"/>
              <w:contextualSpacing/>
              <w:jc w:val="both"/>
              <w:rPr>
                <w:rFonts w:ascii="Times New Roman Полужирный" w:eastAsia="Times New Roman" w:hAnsi="Times New Roman Полужирный" w:cs="Times New Roman"/>
                <w:b/>
                <w:caps/>
                <w:sz w:val="28"/>
                <w:szCs w:val="28"/>
                <w:lang w:val="uk-UA" w:eastAsia="ru-RU"/>
              </w:rPr>
            </w:pPr>
            <w:r w:rsidRPr="00856032">
              <w:rPr>
                <w:rFonts w:ascii="Times New Roman" w:eastAsia="Times New Roman" w:hAnsi="Times New Roman" w:cs="Times New Roman"/>
                <w:b/>
                <w:noProof/>
                <w:sz w:val="28"/>
                <w:szCs w:val="28"/>
                <w:lang w:val="uk-UA" w:eastAsia="zh-CN"/>
              </w:rPr>
              <w:t xml:space="preserve">РОЗДІЛ 1. </w:t>
            </w:r>
            <w:r w:rsidR="000A721D" w:rsidRPr="000A721D">
              <w:rPr>
                <w:rFonts w:ascii="Times New Roman" w:eastAsia="Times New Roman" w:hAnsi="Times New Roman" w:cs="Times New Roman"/>
                <w:b/>
                <w:noProof/>
                <w:sz w:val="28"/>
                <w:szCs w:val="28"/>
                <w:lang w:val="uk-UA" w:eastAsia="zh-CN"/>
              </w:rPr>
              <w:t>ТЕОРЕТИКО-</w:t>
            </w:r>
            <w:r w:rsidR="001D4439">
              <w:rPr>
                <w:rFonts w:ascii="Times New Roman" w:eastAsia="Times New Roman" w:hAnsi="Times New Roman" w:cs="Times New Roman"/>
                <w:b/>
                <w:noProof/>
                <w:sz w:val="28"/>
                <w:szCs w:val="28"/>
                <w:lang w:val="uk-UA" w:eastAsia="zh-CN"/>
              </w:rPr>
              <w:t xml:space="preserve">МЕТОДОЛОГІЧНІ ЗАСАДИ </w:t>
            </w:r>
            <w:r w:rsidR="001D4439" w:rsidRPr="0025674F">
              <w:rPr>
                <w:rFonts w:ascii="Times New Roman" w:eastAsia="Times New Roman" w:hAnsi="Times New Roman" w:cs="Times New Roman"/>
                <w:b/>
                <w:noProof/>
                <w:sz w:val="28"/>
                <w:szCs w:val="28"/>
                <w:lang w:val="uk-UA" w:eastAsia="zh-CN"/>
              </w:rPr>
              <w:t>ВИВЧЕННЯ</w:t>
            </w:r>
            <w:r w:rsidRPr="00856032">
              <w:rPr>
                <w:rFonts w:ascii="Times New Roman" w:eastAsia="Times New Roman" w:hAnsi="Times New Roman" w:cs="Times New Roman"/>
                <w:b/>
                <w:noProof/>
                <w:sz w:val="28"/>
                <w:szCs w:val="28"/>
                <w:lang w:val="uk-UA" w:eastAsia="zh-CN"/>
              </w:rPr>
              <w:tab/>
            </w:r>
            <w:r w:rsidR="000A721D" w:rsidRPr="000A721D">
              <w:rPr>
                <w:rFonts w:ascii="Times New Roman" w:eastAsia="Times New Roman" w:hAnsi="Times New Roman" w:cs="Times New Roman"/>
                <w:b/>
                <w:noProof/>
                <w:sz w:val="28"/>
                <w:szCs w:val="28"/>
                <w:lang w:val="uk-UA" w:eastAsia="zh-CN"/>
              </w:rPr>
              <w:t>ВПЛИВУ КОМУНІКАЦІЙНОЇ ДІЯЛЬНОСТІ НА ФОРМУВАННЯ ЦІННІСНИХ ОРІЄНТАЦІЙ МОЛОДІ</w:t>
            </w:r>
            <w:r w:rsidR="000A721D">
              <w:rPr>
                <w:rFonts w:ascii="Times New Roman" w:eastAsia="Times New Roman" w:hAnsi="Times New Roman" w:cs="Times New Roman"/>
                <w:b/>
                <w:noProof/>
                <w:sz w:val="28"/>
                <w:szCs w:val="28"/>
                <w:lang w:val="uk-UA" w:eastAsia="zh-CN"/>
              </w:rPr>
              <w:t xml:space="preserve"> </w:t>
            </w:r>
          </w:p>
        </w:tc>
        <w:tc>
          <w:tcPr>
            <w:tcW w:w="825" w:type="dxa"/>
          </w:tcPr>
          <w:p w:rsidR="0001394B" w:rsidRPr="00800C61" w:rsidRDefault="0000009F" w:rsidP="002A2BDC">
            <w:pPr>
              <w:spacing w:line="360" w:lineRule="auto"/>
              <w:contextualSpacing/>
              <w:jc w:val="right"/>
              <w:rPr>
                <w:rFonts w:ascii="Times New Roman" w:eastAsia="Times New Roman" w:hAnsi="Times New Roman" w:cs="Times New Roman"/>
                <w:noProof/>
                <w:sz w:val="28"/>
                <w:szCs w:val="28"/>
                <w:lang w:val="uk-UA" w:eastAsia="zh-CN"/>
              </w:rPr>
            </w:pPr>
            <w:r>
              <w:rPr>
                <w:rFonts w:ascii="Times New Roman" w:eastAsia="Times New Roman" w:hAnsi="Times New Roman" w:cs="Times New Roman"/>
                <w:noProof/>
                <w:sz w:val="28"/>
                <w:szCs w:val="28"/>
                <w:lang w:val="uk-UA" w:eastAsia="zh-CN"/>
              </w:rPr>
              <w:t>1</w:t>
            </w:r>
            <w:r w:rsidR="002A2BDC">
              <w:rPr>
                <w:rFonts w:ascii="Times New Roman" w:eastAsia="Times New Roman" w:hAnsi="Times New Roman" w:cs="Times New Roman"/>
                <w:noProof/>
                <w:sz w:val="28"/>
                <w:szCs w:val="28"/>
                <w:lang w:val="uk-UA" w:eastAsia="zh-CN"/>
              </w:rPr>
              <w:t>2</w:t>
            </w:r>
          </w:p>
        </w:tc>
      </w:tr>
      <w:tr w:rsidR="00323172" w:rsidRPr="00856032" w:rsidTr="009A12CC">
        <w:trPr>
          <w:trHeight w:val="485"/>
        </w:trPr>
        <w:tc>
          <w:tcPr>
            <w:tcW w:w="8355" w:type="dxa"/>
          </w:tcPr>
          <w:p w:rsidR="00323172" w:rsidRPr="006E02E2" w:rsidRDefault="00BA5FA7" w:rsidP="00CF643E">
            <w:pPr>
              <w:spacing w:line="360" w:lineRule="auto"/>
              <w:ind w:firstLine="543"/>
              <w:contextualSpacing/>
              <w:jc w:val="both"/>
              <w:rPr>
                <w:rFonts w:ascii="Times New Roman" w:eastAsia="Times New Roman" w:hAnsi="Times New Roman" w:cs="Times New Roman"/>
                <w:noProof/>
                <w:sz w:val="28"/>
                <w:szCs w:val="28"/>
                <w:lang w:val="uk-UA" w:eastAsia="zh-CN"/>
              </w:rPr>
            </w:pPr>
            <w:r w:rsidRPr="006E02E2">
              <w:rPr>
                <w:rFonts w:ascii="Times New Roman" w:eastAsia="Times New Roman" w:hAnsi="Times New Roman" w:cs="Times New Roman"/>
                <w:noProof/>
                <w:sz w:val="28"/>
                <w:szCs w:val="28"/>
                <w:lang w:val="uk-UA" w:eastAsia="zh-CN"/>
              </w:rPr>
              <w:t>1.1. Аналіз</w:t>
            </w:r>
            <w:r w:rsidR="00CF643E">
              <w:rPr>
                <w:rFonts w:ascii="Times New Roman" w:eastAsia="Times New Roman" w:hAnsi="Times New Roman" w:cs="Times New Roman"/>
                <w:noProof/>
                <w:sz w:val="28"/>
                <w:szCs w:val="28"/>
                <w:lang w:val="uk-UA" w:eastAsia="zh-CN"/>
              </w:rPr>
              <w:t xml:space="preserve"> проблеми у науковій літературі</w:t>
            </w:r>
          </w:p>
        </w:tc>
        <w:tc>
          <w:tcPr>
            <w:tcW w:w="825" w:type="dxa"/>
          </w:tcPr>
          <w:p w:rsidR="00323172" w:rsidRPr="00800C61" w:rsidRDefault="0000009F" w:rsidP="002A2BDC">
            <w:pPr>
              <w:spacing w:line="360" w:lineRule="auto"/>
              <w:contextualSpacing/>
              <w:jc w:val="right"/>
              <w:rPr>
                <w:rFonts w:ascii="Times New Roman" w:eastAsia="Times New Roman" w:hAnsi="Times New Roman" w:cs="Times New Roman"/>
                <w:noProof/>
                <w:sz w:val="28"/>
                <w:szCs w:val="28"/>
                <w:lang w:val="uk-UA" w:eastAsia="zh-CN"/>
              </w:rPr>
            </w:pPr>
            <w:r>
              <w:rPr>
                <w:rFonts w:ascii="Times New Roman" w:eastAsia="Times New Roman" w:hAnsi="Times New Roman" w:cs="Times New Roman"/>
                <w:noProof/>
                <w:sz w:val="28"/>
                <w:szCs w:val="28"/>
                <w:lang w:val="uk-UA" w:eastAsia="zh-CN"/>
              </w:rPr>
              <w:t>1</w:t>
            </w:r>
            <w:r w:rsidR="002A2BDC">
              <w:rPr>
                <w:rFonts w:ascii="Times New Roman" w:eastAsia="Times New Roman" w:hAnsi="Times New Roman" w:cs="Times New Roman"/>
                <w:noProof/>
                <w:sz w:val="28"/>
                <w:szCs w:val="28"/>
                <w:lang w:val="uk-UA" w:eastAsia="zh-CN"/>
              </w:rPr>
              <w:t>2</w:t>
            </w:r>
          </w:p>
        </w:tc>
      </w:tr>
      <w:tr w:rsidR="00CF643E" w:rsidRPr="00856032" w:rsidTr="009A12CC">
        <w:trPr>
          <w:trHeight w:val="502"/>
        </w:trPr>
        <w:tc>
          <w:tcPr>
            <w:tcW w:w="8355" w:type="dxa"/>
          </w:tcPr>
          <w:p w:rsidR="00CF643E" w:rsidRPr="006E02E2" w:rsidRDefault="00CF643E" w:rsidP="002C2348">
            <w:pPr>
              <w:spacing w:line="360" w:lineRule="auto"/>
              <w:ind w:firstLine="543"/>
              <w:contextualSpacing/>
              <w:jc w:val="both"/>
              <w:rPr>
                <w:rFonts w:ascii="Times New Roman" w:eastAsia="Times New Roman" w:hAnsi="Times New Roman" w:cs="Times New Roman"/>
                <w:noProof/>
                <w:sz w:val="28"/>
                <w:szCs w:val="28"/>
                <w:lang w:val="uk-UA" w:eastAsia="zh-CN"/>
              </w:rPr>
            </w:pPr>
            <w:r w:rsidRPr="006E02E2">
              <w:rPr>
                <w:rFonts w:ascii="Times New Roman" w:eastAsia="Times New Roman" w:hAnsi="Times New Roman" w:cs="Times New Roman"/>
                <w:noProof/>
                <w:sz w:val="28"/>
                <w:szCs w:val="28"/>
                <w:lang w:val="uk-UA" w:eastAsia="zh-CN"/>
              </w:rPr>
              <w:t>1.2. Суть, види та функції масової комунікації</w:t>
            </w:r>
          </w:p>
        </w:tc>
        <w:tc>
          <w:tcPr>
            <w:tcW w:w="825" w:type="dxa"/>
          </w:tcPr>
          <w:p w:rsidR="00CF643E" w:rsidRDefault="00CF643E" w:rsidP="004B360E">
            <w:pPr>
              <w:spacing w:line="360" w:lineRule="auto"/>
              <w:contextualSpacing/>
              <w:jc w:val="right"/>
              <w:rPr>
                <w:rFonts w:ascii="Times New Roman" w:eastAsia="Times New Roman" w:hAnsi="Times New Roman" w:cs="Times New Roman"/>
                <w:noProof/>
                <w:sz w:val="28"/>
                <w:szCs w:val="28"/>
                <w:lang w:val="uk-UA" w:eastAsia="zh-CN"/>
              </w:rPr>
            </w:pPr>
            <w:r>
              <w:rPr>
                <w:rFonts w:ascii="Times New Roman" w:eastAsia="Times New Roman" w:hAnsi="Times New Roman" w:cs="Times New Roman"/>
                <w:noProof/>
                <w:sz w:val="28"/>
                <w:szCs w:val="28"/>
                <w:lang w:val="uk-UA" w:eastAsia="zh-CN"/>
              </w:rPr>
              <w:t>1</w:t>
            </w:r>
            <w:r w:rsidR="004B360E">
              <w:rPr>
                <w:rFonts w:ascii="Times New Roman" w:eastAsia="Times New Roman" w:hAnsi="Times New Roman" w:cs="Times New Roman"/>
                <w:noProof/>
                <w:sz w:val="28"/>
                <w:szCs w:val="28"/>
                <w:lang w:val="uk-UA" w:eastAsia="zh-CN"/>
              </w:rPr>
              <w:t>8</w:t>
            </w:r>
          </w:p>
        </w:tc>
      </w:tr>
      <w:tr w:rsidR="00323172" w:rsidRPr="00856032" w:rsidTr="009A12CC">
        <w:trPr>
          <w:trHeight w:val="982"/>
        </w:trPr>
        <w:tc>
          <w:tcPr>
            <w:tcW w:w="8355" w:type="dxa"/>
          </w:tcPr>
          <w:p w:rsidR="00323172" w:rsidRPr="00323172" w:rsidRDefault="00BA5FA7" w:rsidP="002C2348">
            <w:pPr>
              <w:spacing w:line="360" w:lineRule="auto"/>
              <w:ind w:left="543"/>
              <w:contextualSpacing/>
              <w:jc w:val="both"/>
              <w:rPr>
                <w:rFonts w:ascii="Times New Roman" w:eastAsia="Times New Roman" w:hAnsi="Times New Roman" w:cs="Times New Roman"/>
                <w:noProof/>
                <w:sz w:val="28"/>
                <w:szCs w:val="28"/>
                <w:lang w:val="uk-UA" w:eastAsia="zh-CN"/>
              </w:rPr>
            </w:pPr>
            <w:r>
              <w:rPr>
                <w:rFonts w:ascii="Times New Roman" w:eastAsia="Times New Roman" w:hAnsi="Times New Roman" w:cs="Times New Roman"/>
                <w:noProof/>
                <w:sz w:val="28"/>
                <w:szCs w:val="28"/>
                <w:lang w:val="uk-UA" w:eastAsia="zh-CN"/>
              </w:rPr>
              <w:t>1.3</w:t>
            </w:r>
            <w:r w:rsidR="00323172">
              <w:rPr>
                <w:rFonts w:ascii="Times New Roman" w:eastAsia="Times New Roman" w:hAnsi="Times New Roman" w:cs="Times New Roman"/>
                <w:noProof/>
                <w:sz w:val="28"/>
                <w:szCs w:val="28"/>
                <w:lang w:val="uk-UA" w:eastAsia="zh-CN"/>
              </w:rPr>
              <w:t xml:space="preserve">. </w:t>
            </w:r>
            <w:r w:rsidR="00323172" w:rsidRPr="00323172">
              <w:rPr>
                <w:rFonts w:ascii="Times New Roman" w:eastAsia="Times New Roman" w:hAnsi="Times New Roman" w:cs="Times New Roman"/>
                <w:noProof/>
                <w:sz w:val="28"/>
                <w:szCs w:val="28"/>
                <w:lang w:val="uk-UA" w:eastAsia="zh-CN"/>
              </w:rPr>
              <w:t xml:space="preserve">Особливості впливу засобів масової комунікації на психіку </w:t>
            </w:r>
            <w:r w:rsidR="00323172" w:rsidRPr="0025674F">
              <w:rPr>
                <w:rFonts w:ascii="Times New Roman" w:eastAsia="Times New Roman" w:hAnsi="Times New Roman" w:cs="Times New Roman"/>
                <w:noProof/>
                <w:sz w:val="28"/>
                <w:szCs w:val="28"/>
                <w:lang w:val="uk-UA" w:eastAsia="zh-CN"/>
              </w:rPr>
              <w:t>особи</w:t>
            </w:r>
            <w:r w:rsidR="001D4439" w:rsidRPr="0025674F">
              <w:rPr>
                <w:rFonts w:ascii="Times New Roman" w:eastAsia="Times New Roman" w:hAnsi="Times New Roman" w:cs="Times New Roman"/>
                <w:noProof/>
                <w:sz w:val="28"/>
                <w:szCs w:val="28"/>
                <w:lang w:val="uk-UA" w:eastAsia="zh-CN"/>
              </w:rPr>
              <w:t>стості</w:t>
            </w:r>
          </w:p>
        </w:tc>
        <w:tc>
          <w:tcPr>
            <w:tcW w:w="825" w:type="dxa"/>
          </w:tcPr>
          <w:p w:rsidR="00323172" w:rsidRPr="00800C61" w:rsidRDefault="00CF643E" w:rsidP="004B360E">
            <w:pPr>
              <w:spacing w:line="360" w:lineRule="auto"/>
              <w:contextualSpacing/>
              <w:jc w:val="right"/>
              <w:rPr>
                <w:rFonts w:ascii="Times New Roman" w:eastAsia="Times New Roman" w:hAnsi="Times New Roman" w:cs="Times New Roman"/>
                <w:noProof/>
                <w:sz w:val="28"/>
                <w:szCs w:val="28"/>
                <w:lang w:val="uk-UA" w:eastAsia="zh-CN"/>
              </w:rPr>
            </w:pPr>
            <w:r>
              <w:rPr>
                <w:rFonts w:ascii="Times New Roman" w:eastAsia="Times New Roman" w:hAnsi="Times New Roman" w:cs="Times New Roman"/>
                <w:noProof/>
                <w:sz w:val="28"/>
                <w:szCs w:val="28"/>
                <w:lang w:val="uk-UA" w:eastAsia="zh-CN"/>
              </w:rPr>
              <w:t>4</w:t>
            </w:r>
            <w:r w:rsidR="004B360E">
              <w:rPr>
                <w:rFonts w:ascii="Times New Roman" w:eastAsia="Times New Roman" w:hAnsi="Times New Roman" w:cs="Times New Roman"/>
                <w:noProof/>
                <w:sz w:val="28"/>
                <w:szCs w:val="28"/>
                <w:lang w:val="uk-UA" w:eastAsia="zh-CN"/>
              </w:rPr>
              <w:t>6</w:t>
            </w:r>
          </w:p>
        </w:tc>
      </w:tr>
      <w:tr w:rsidR="00CF643E" w:rsidRPr="00856032" w:rsidTr="009A12CC">
        <w:trPr>
          <w:trHeight w:val="557"/>
        </w:trPr>
        <w:tc>
          <w:tcPr>
            <w:tcW w:w="8355" w:type="dxa"/>
          </w:tcPr>
          <w:p w:rsidR="00CF643E" w:rsidRPr="00CF643E" w:rsidRDefault="00CF643E" w:rsidP="002C2348">
            <w:pPr>
              <w:spacing w:line="360" w:lineRule="auto"/>
              <w:jc w:val="both"/>
              <w:rPr>
                <w:rFonts w:ascii="Times New Roman" w:eastAsia="Times New Roman" w:hAnsi="Times New Roman" w:cs="Times New Roman"/>
                <w:b/>
                <w:caps/>
                <w:sz w:val="28"/>
                <w:szCs w:val="28"/>
                <w:lang w:val="uk-UA" w:eastAsia="ru-RU"/>
              </w:rPr>
            </w:pPr>
            <w:r w:rsidRPr="006E02E2">
              <w:rPr>
                <w:rFonts w:ascii="Times New Roman" w:eastAsia="Times New Roman" w:hAnsi="Times New Roman" w:cs="Times New Roman"/>
                <w:b/>
                <w:sz w:val="28"/>
                <w:szCs w:val="28"/>
                <w:lang w:val="uk-UA" w:eastAsia="ru-RU"/>
              </w:rPr>
              <w:t>Висновки до розділу 1</w:t>
            </w:r>
          </w:p>
        </w:tc>
        <w:tc>
          <w:tcPr>
            <w:tcW w:w="825" w:type="dxa"/>
          </w:tcPr>
          <w:p w:rsidR="00CF643E" w:rsidRDefault="00CF643E" w:rsidP="004B360E">
            <w:pPr>
              <w:spacing w:line="360" w:lineRule="auto"/>
              <w:jc w:val="right"/>
              <w:rPr>
                <w:rFonts w:ascii="Times New Roman" w:eastAsia="Times New Roman" w:hAnsi="Times New Roman" w:cs="Times New Roman"/>
                <w:caps/>
                <w:sz w:val="28"/>
                <w:szCs w:val="28"/>
                <w:lang w:val="uk-UA" w:eastAsia="ru-RU"/>
              </w:rPr>
            </w:pPr>
            <w:r>
              <w:rPr>
                <w:rFonts w:ascii="Times New Roman" w:eastAsia="Times New Roman" w:hAnsi="Times New Roman" w:cs="Times New Roman"/>
                <w:caps/>
                <w:sz w:val="28"/>
                <w:szCs w:val="28"/>
                <w:lang w:val="uk-UA" w:eastAsia="ru-RU"/>
              </w:rPr>
              <w:t>4</w:t>
            </w:r>
            <w:r w:rsidR="004B360E">
              <w:rPr>
                <w:rFonts w:ascii="Times New Roman" w:eastAsia="Times New Roman" w:hAnsi="Times New Roman" w:cs="Times New Roman"/>
                <w:caps/>
                <w:sz w:val="28"/>
                <w:szCs w:val="28"/>
                <w:lang w:val="uk-UA" w:eastAsia="ru-RU"/>
              </w:rPr>
              <w:t>8</w:t>
            </w:r>
          </w:p>
        </w:tc>
      </w:tr>
      <w:tr w:rsidR="0001394B" w:rsidRPr="00856032" w:rsidTr="009A12CC">
        <w:trPr>
          <w:trHeight w:val="1449"/>
        </w:trPr>
        <w:tc>
          <w:tcPr>
            <w:tcW w:w="8355" w:type="dxa"/>
          </w:tcPr>
          <w:p w:rsidR="0001394B" w:rsidRPr="006E02E2" w:rsidRDefault="0001394B" w:rsidP="002C2348">
            <w:pPr>
              <w:spacing w:line="360" w:lineRule="auto"/>
              <w:jc w:val="both"/>
              <w:rPr>
                <w:rFonts w:ascii="Times New Roman" w:eastAsia="Times New Roman" w:hAnsi="Times New Roman" w:cs="Times New Roman"/>
                <w:bCs/>
                <w:sz w:val="28"/>
                <w:szCs w:val="28"/>
                <w:lang w:val="uk-UA" w:eastAsia="uk-UA"/>
              </w:rPr>
            </w:pPr>
            <w:r w:rsidRPr="006E02E2">
              <w:rPr>
                <w:rFonts w:ascii="Times New Roman" w:eastAsia="Times New Roman" w:hAnsi="Times New Roman" w:cs="Times New Roman"/>
                <w:b/>
                <w:caps/>
                <w:sz w:val="28"/>
                <w:szCs w:val="28"/>
                <w:lang w:val="uk-UA" w:eastAsia="ru-RU"/>
              </w:rPr>
              <w:t xml:space="preserve">Розділ 2. </w:t>
            </w:r>
            <w:r w:rsidRPr="006E02E2">
              <w:rPr>
                <w:rFonts w:ascii="Times New Roman" w:eastAsia="Times New Roman" w:hAnsi="Times New Roman" w:cs="Times New Roman"/>
                <w:b/>
                <w:sz w:val="28"/>
                <w:szCs w:val="28"/>
                <w:lang w:val="uk-UA" w:eastAsia="ru-RU"/>
              </w:rPr>
              <w:t xml:space="preserve">ЕМПІРИЧНЕ ДОСЛІДЖЕННЯ ВПЛИВУ </w:t>
            </w:r>
            <w:r w:rsidR="00BA5FA7" w:rsidRPr="006E02E2">
              <w:rPr>
                <w:rFonts w:ascii="Times New Roman" w:eastAsia="Times New Roman" w:hAnsi="Times New Roman" w:cs="Times New Roman"/>
                <w:b/>
                <w:sz w:val="28"/>
                <w:szCs w:val="28"/>
                <w:lang w:val="uk-UA" w:eastAsia="ru-RU"/>
              </w:rPr>
              <w:t xml:space="preserve">КОМУНІКАЦІЙНОЇ ДІЯЛЬНОСТІ </w:t>
            </w:r>
            <w:r w:rsidRPr="006E02E2">
              <w:rPr>
                <w:rFonts w:ascii="Times New Roman" w:eastAsia="Times New Roman" w:hAnsi="Times New Roman" w:cs="Times New Roman"/>
                <w:b/>
                <w:sz w:val="28"/>
                <w:szCs w:val="28"/>
                <w:lang w:val="uk-UA" w:eastAsia="ru-RU"/>
              </w:rPr>
              <w:t xml:space="preserve">НА </w:t>
            </w:r>
            <w:r w:rsidR="00BA5FA7" w:rsidRPr="006E02E2">
              <w:rPr>
                <w:rFonts w:ascii="Times New Roman" w:eastAsia="Times New Roman" w:hAnsi="Times New Roman" w:cs="Times New Roman"/>
                <w:b/>
                <w:sz w:val="28"/>
                <w:szCs w:val="28"/>
                <w:lang w:val="uk-UA" w:eastAsia="ru-RU"/>
              </w:rPr>
              <w:t>ФОРМУВАННЯ ЦІННІСНИХ ОРІЄНТАЦІЙ МОЛОДІ</w:t>
            </w:r>
          </w:p>
        </w:tc>
        <w:tc>
          <w:tcPr>
            <w:tcW w:w="825" w:type="dxa"/>
          </w:tcPr>
          <w:p w:rsidR="0001394B" w:rsidRPr="00800C61" w:rsidRDefault="004D5DCC" w:rsidP="004B360E">
            <w:pPr>
              <w:spacing w:line="360" w:lineRule="auto"/>
              <w:jc w:val="right"/>
              <w:rPr>
                <w:rFonts w:ascii="Times New Roman" w:eastAsia="Times New Roman" w:hAnsi="Times New Roman" w:cs="Times New Roman"/>
                <w:caps/>
                <w:sz w:val="28"/>
                <w:szCs w:val="28"/>
                <w:lang w:val="uk-UA" w:eastAsia="ru-RU"/>
              </w:rPr>
            </w:pPr>
            <w:r>
              <w:rPr>
                <w:rFonts w:ascii="Times New Roman" w:eastAsia="Times New Roman" w:hAnsi="Times New Roman" w:cs="Times New Roman"/>
                <w:caps/>
                <w:sz w:val="28"/>
                <w:szCs w:val="28"/>
                <w:lang w:val="uk-UA" w:eastAsia="ru-RU"/>
              </w:rPr>
              <w:t>4</w:t>
            </w:r>
            <w:r w:rsidR="004B360E">
              <w:rPr>
                <w:rFonts w:ascii="Times New Roman" w:eastAsia="Times New Roman" w:hAnsi="Times New Roman" w:cs="Times New Roman"/>
                <w:caps/>
                <w:sz w:val="28"/>
                <w:szCs w:val="28"/>
                <w:lang w:val="uk-UA" w:eastAsia="ru-RU"/>
              </w:rPr>
              <w:t>9</w:t>
            </w:r>
          </w:p>
        </w:tc>
      </w:tr>
      <w:tr w:rsidR="00437B80" w:rsidRPr="00856032" w:rsidTr="009A12CC">
        <w:trPr>
          <w:trHeight w:val="353"/>
        </w:trPr>
        <w:tc>
          <w:tcPr>
            <w:tcW w:w="8355" w:type="dxa"/>
          </w:tcPr>
          <w:p w:rsidR="00437B80" w:rsidRPr="001A2B5F" w:rsidRDefault="001A2B5F" w:rsidP="002C2348">
            <w:pPr>
              <w:spacing w:line="360" w:lineRule="auto"/>
              <w:ind w:left="543"/>
              <w:jc w:val="both"/>
              <w:rPr>
                <w:rFonts w:ascii="Times New Roman" w:eastAsia="Times New Roman" w:hAnsi="Times New Roman" w:cs="Times New Roman"/>
                <w:caps/>
                <w:sz w:val="28"/>
                <w:szCs w:val="28"/>
                <w:lang w:val="uk-UA" w:eastAsia="ru-RU"/>
              </w:rPr>
            </w:pPr>
            <w:r>
              <w:rPr>
                <w:rFonts w:ascii="Times New Roman" w:eastAsia="Times New Roman" w:hAnsi="Times New Roman" w:cs="Times New Roman"/>
                <w:caps/>
                <w:sz w:val="28"/>
                <w:szCs w:val="28"/>
                <w:lang w:val="uk-UA" w:eastAsia="ru-RU"/>
              </w:rPr>
              <w:t xml:space="preserve">2.1. </w:t>
            </w:r>
            <w:r w:rsidRPr="001A2B5F">
              <w:rPr>
                <w:rFonts w:ascii="Times New Roman" w:eastAsia="Times New Roman" w:hAnsi="Times New Roman" w:cs="Times New Roman"/>
                <w:bCs/>
                <w:noProof/>
                <w:sz w:val="28"/>
                <w:szCs w:val="28"/>
                <w:lang w:val="uk-UA" w:eastAsia="zh-CN"/>
              </w:rPr>
              <w:t xml:space="preserve">Опис та </w:t>
            </w:r>
            <w:r w:rsidRPr="0025674F">
              <w:rPr>
                <w:rFonts w:ascii="Times New Roman" w:eastAsia="Times New Roman" w:hAnsi="Times New Roman" w:cs="Times New Roman"/>
                <w:bCs/>
                <w:noProof/>
                <w:sz w:val="28"/>
                <w:szCs w:val="28"/>
                <w:lang w:val="uk-UA" w:eastAsia="zh-CN"/>
              </w:rPr>
              <w:t xml:space="preserve">аналіз </w:t>
            </w:r>
            <w:r w:rsidR="00B703E5" w:rsidRPr="0025674F">
              <w:rPr>
                <w:rFonts w:ascii="Times New Roman" w:eastAsia="Times New Roman" w:hAnsi="Times New Roman" w:cs="Times New Roman"/>
                <w:bCs/>
                <w:noProof/>
                <w:sz w:val="28"/>
                <w:szCs w:val="28"/>
                <w:lang w:val="uk-UA" w:eastAsia="zh-CN"/>
              </w:rPr>
              <w:t>результатів</w:t>
            </w:r>
            <w:r w:rsidR="00B703E5">
              <w:rPr>
                <w:rFonts w:ascii="Times New Roman" w:eastAsia="Times New Roman" w:hAnsi="Times New Roman" w:cs="Times New Roman"/>
                <w:bCs/>
                <w:noProof/>
                <w:sz w:val="28"/>
                <w:szCs w:val="28"/>
                <w:lang w:val="uk-UA" w:eastAsia="zh-CN"/>
              </w:rPr>
              <w:t xml:space="preserve"> </w:t>
            </w:r>
            <w:r w:rsidRPr="001A2B5F">
              <w:rPr>
                <w:rFonts w:ascii="Times New Roman" w:eastAsia="Times New Roman" w:hAnsi="Times New Roman" w:cs="Times New Roman"/>
                <w:bCs/>
                <w:noProof/>
                <w:sz w:val="28"/>
                <w:szCs w:val="28"/>
                <w:lang w:val="uk-UA" w:eastAsia="zh-CN"/>
              </w:rPr>
              <w:t>ем</w:t>
            </w:r>
            <w:r w:rsidRPr="001A2B5F">
              <w:rPr>
                <w:rFonts w:ascii="Times New Roman" w:eastAsia="Times New Roman" w:hAnsi="Times New Roman" w:cs="Times New Roman"/>
                <w:noProof/>
                <w:sz w:val="28"/>
                <w:szCs w:val="28"/>
                <w:lang w:val="uk-UA" w:eastAsia="zh-CN"/>
              </w:rPr>
              <w:t>піричного дослідження</w:t>
            </w:r>
          </w:p>
        </w:tc>
        <w:tc>
          <w:tcPr>
            <w:tcW w:w="825" w:type="dxa"/>
          </w:tcPr>
          <w:p w:rsidR="00437B80" w:rsidRDefault="004D5DCC" w:rsidP="004B360E">
            <w:pPr>
              <w:spacing w:line="360" w:lineRule="auto"/>
              <w:jc w:val="right"/>
              <w:rPr>
                <w:rFonts w:ascii="Times New Roman" w:eastAsia="Times New Roman" w:hAnsi="Times New Roman" w:cs="Times New Roman"/>
                <w:caps/>
                <w:sz w:val="28"/>
                <w:szCs w:val="28"/>
                <w:lang w:val="uk-UA" w:eastAsia="ru-RU"/>
              </w:rPr>
            </w:pPr>
            <w:r>
              <w:rPr>
                <w:rFonts w:ascii="Times New Roman" w:eastAsia="Times New Roman" w:hAnsi="Times New Roman" w:cs="Times New Roman"/>
                <w:caps/>
                <w:sz w:val="28"/>
                <w:szCs w:val="28"/>
                <w:lang w:val="uk-UA" w:eastAsia="ru-RU"/>
              </w:rPr>
              <w:t>4</w:t>
            </w:r>
            <w:r w:rsidR="004B360E">
              <w:rPr>
                <w:rFonts w:ascii="Times New Roman" w:eastAsia="Times New Roman" w:hAnsi="Times New Roman" w:cs="Times New Roman"/>
                <w:caps/>
                <w:sz w:val="28"/>
                <w:szCs w:val="28"/>
                <w:lang w:val="uk-UA" w:eastAsia="ru-RU"/>
              </w:rPr>
              <w:t>9</w:t>
            </w:r>
          </w:p>
        </w:tc>
      </w:tr>
      <w:tr w:rsidR="001A2B5F" w:rsidRPr="00856032" w:rsidTr="009A12CC">
        <w:trPr>
          <w:trHeight w:val="498"/>
        </w:trPr>
        <w:tc>
          <w:tcPr>
            <w:tcW w:w="8355" w:type="dxa"/>
          </w:tcPr>
          <w:p w:rsidR="001A2B5F" w:rsidRPr="002C2348" w:rsidRDefault="001A2B5F" w:rsidP="002C2348">
            <w:pPr>
              <w:tabs>
                <w:tab w:val="left" w:pos="1134"/>
                <w:tab w:val="num" w:pos="1440"/>
              </w:tabs>
              <w:spacing w:line="360" w:lineRule="auto"/>
              <w:ind w:firstLine="567"/>
              <w:contextualSpacing/>
              <w:jc w:val="both"/>
              <w:rPr>
                <w:rFonts w:ascii="Times New Roman" w:eastAsia="Times New Roman" w:hAnsi="Times New Roman" w:cs="Times New Roman"/>
                <w:bCs/>
                <w:noProof/>
                <w:sz w:val="28"/>
                <w:szCs w:val="28"/>
                <w:lang w:val="uk-UA" w:eastAsia="zh-CN"/>
              </w:rPr>
            </w:pPr>
            <w:r w:rsidRPr="002C2348">
              <w:rPr>
                <w:rFonts w:ascii="Times New Roman" w:eastAsia="Times New Roman" w:hAnsi="Times New Roman" w:cs="Times New Roman"/>
                <w:bCs/>
                <w:noProof/>
                <w:sz w:val="28"/>
                <w:szCs w:val="28"/>
                <w:lang w:val="uk-UA" w:eastAsia="zh-CN"/>
              </w:rPr>
              <w:t xml:space="preserve">2.2. </w:t>
            </w:r>
            <w:r w:rsidR="002C2348" w:rsidRPr="002C2348">
              <w:rPr>
                <w:rFonts w:ascii="Times New Roman" w:eastAsia="Times New Roman" w:hAnsi="Times New Roman" w:cs="Times New Roman"/>
                <w:bCs/>
                <w:noProof/>
                <w:sz w:val="28"/>
                <w:szCs w:val="28"/>
                <w:lang w:val="uk-UA" w:eastAsia="zh-CN"/>
              </w:rPr>
              <w:t>Результати</w:t>
            </w:r>
            <w:r w:rsidRPr="002C2348">
              <w:rPr>
                <w:rFonts w:ascii="Times New Roman" w:eastAsia="Times New Roman" w:hAnsi="Times New Roman" w:cs="Times New Roman"/>
                <w:bCs/>
                <w:noProof/>
                <w:sz w:val="28"/>
                <w:szCs w:val="28"/>
                <w:lang w:val="uk-UA" w:eastAsia="zh-CN"/>
              </w:rPr>
              <w:t xml:space="preserve"> </w:t>
            </w:r>
            <w:r w:rsidR="002C2348" w:rsidRPr="002C2348">
              <w:rPr>
                <w:rFonts w:ascii="Times New Roman" w:eastAsia="Times New Roman" w:hAnsi="Times New Roman" w:cs="Times New Roman"/>
                <w:bCs/>
                <w:noProof/>
                <w:sz w:val="28"/>
                <w:szCs w:val="28"/>
                <w:lang w:val="uk-UA" w:eastAsia="zh-CN"/>
              </w:rPr>
              <w:t xml:space="preserve">емпіричного </w:t>
            </w:r>
            <w:r w:rsidRPr="002C2348">
              <w:rPr>
                <w:rFonts w:ascii="Times New Roman" w:eastAsia="Times New Roman" w:hAnsi="Times New Roman" w:cs="Times New Roman"/>
                <w:bCs/>
                <w:noProof/>
                <w:sz w:val="28"/>
                <w:szCs w:val="28"/>
                <w:lang w:val="uk-UA" w:eastAsia="zh-CN"/>
              </w:rPr>
              <w:t>дослідження</w:t>
            </w:r>
          </w:p>
        </w:tc>
        <w:tc>
          <w:tcPr>
            <w:tcW w:w="825" w:type="dxa"/>
          </w:tcPr>
          <w:p w:rsidR="001A2B5F" w:rsidRDefault="009A12CC" w:rsidP="002A2BDC">
            <w:pPr>
              <w:spacing w:line="360" w:lineRule="auto"/>
              <w:jc w:val="right"/>
              <w:rPr>
                <w:rFonts w:ascii="Times New Roman" w:eastAsia="Times New Roman" w:hAnsi="Times New Roman" w:cs="Times New Roman"/>
                <w:caps/>
                <w:sz w:val="28"/>
                <w:szCs w:val="28"/>
                <w:lang w:val="uk-UA" w:eastAsia="ru-RU"/>
              </w:rPr>
            </w:pPr>
            <w:r>
              <w:rPr>
                <w:rFonts w:ascii="Times New Roman" w:eastAsia="Times New Roman" w:hAnsi="Times New Roman" w:cs="Times New Roman"/>
                <w:caps/>
                <w:sz w:val="28"/>
                <w:szCs w:val="28"/>
                <w:lang w:val="uk-UA" w:eastAsia="ru-RU"/>
              </w:rPr>
              <w:t xml:space="preserve"> 5</w:t>
            </w:r>
            <w:r w:rsidR="002A2BDC">
              <w:rPr>
                <w:rFonts w:ascii="Times New Roman" w:eastAsia="Times New Roman" w:hAnsi="Times New Roman" w:cs="Times New Roman"/>
                <w:caps/>
                <w:sz w:val="28"/>
                <w:szCs w:val="28"/>
                <w:lang w:val="uk-UA" w:eastAsia="ru-RU"/>
              </w:rPr>
              <w:t>1</w:t>
            </w:r>
          </w:p>
        </w:tc>
      </w:tr>
      <w:tr w:rsidR="004D5DCC" w:rsidRPr="00856032" w:rsidTr="009A12CC">
        <w:trPr>
          <w:trHeight w:val="498"/>
        </w:trPr>
        <w:tc>
          <w:tcPr>
            <w:tcW w:w="8355" w:type="dxa"/>
          </w:tcPr>
          <w:p w:rsidR="004D5DCC" w:rsidRPr="004D5DCC" w:rsidRDefault="004D5DCC" w:rsidP="004D5DCC">
            <w:pPr>
              <w:spacing w:line="360" w:lineRule="auto"/>
              <w:ind w:left="543" w:hanging="543"/>
              <w:rPr>
                <w:rFonts w:ascii="Times New Roman" w:hAnsi="Times New Roman" w:cs="Times New Roman"/>
                <w:b/>
                <w:sz w:val="28"/>
                <w:szCs w:val="28"/>
                <w:lang w:val="uk-UA"/>
              </w:rPr>
            </w:pPr>
            <w:r w:rsidRPr="002C2348">
              <w:rPr>
                <w:rFonts w:ascii="Times New Roman" w:hAnsi="Times New Roman" w:cs="Times New Roman"/>
                <w:b/>
                <w:sz w:val="28"/>
                <w:szCs w:val="28"/>
                <w:lang w:val="uk-UA"/>
              </w:rPr>
              <w:t>Висновки до розділу 2</w:t>
            </w:r>
          </w:p>
        </w:tc>
        <w:tc>
          <w:tcPr>
            <w:tcW w:w="825" w:type="dxa"/>
          </w:tcPr>
          <w:p w:rsidR="004D5DCC" w:rsidRDefault="009A12CC" w:rsidP="002A2BDC">
            <w:pPr>
              <w:spacing w:line="360" w:lineRule="auto"/>
              <w:jc w:val="right"/>
              <w:rPr>
                <w:rFonts w:ascii="Times New Roman" w:eastAsia="Times New Roman" w:hAnsi="Times New Roman" w:cs="Times New Roman"/>
                <w:caps/>
                <w:sz w:val="28"/>
                <w:szCs w:val="28"/>
                <w:lang w:val="uk-UA" w:eastAsia="ru-RU"/>
              </w:rPr>
            </w:pPr>
            <w:r>
              <w:rPr>
                <w:rFonts w:ascii="Times New Roman" w:eastAsia="Times New Roman" w:hAnsi="Times New Roman" w:cs="Times New Roman"/>
                <w:caps/>
                <w:sz w:val="28"/>
                <w:szCs w:val="28"/>
                <w:lang w:val="uk-UA" w:eastAsia="ru-RU"/>
              </w:rPr>
              <w:t>5</w:t>
            </w:r>
            <w:r w:rsidR="002A2BDC">
              <w:rPr>
                <w:rFonts w:ascii="Times New Roman" w:eastAsia="Times New Roman" w:hAnsi="Times New Roman" w:cs="Times New Roman"/>
                <w:caps/>
                <w:sz w:val="28"/>
                <w:szCs w:val="28"/>
                <w:lang w:val="uk-UA" w:eastAsia="ru-RU"/>
              </w:rPr>
              <w:t>4</w:t>
            </w:r>
          </w:p>
        </w:tc>
      </w:tr>
      <w:tr w:rsidR="0001394B" w:rsidRPr="00856032" w:rsidTr="009A12CC">
        <w:trPr>
          <w:trHeight w:val="1458"/>
        </w:trPr>
        <w:tc>
          <w:tcPr>
            <w:tcW w:w="8355" w:type="dxa"/>
          </w:tcPr>
          <w:p w:rsidR="0001394B" w:rsidRPr="002C2348" w:rsidRDefault="0001394B" w:rsidP="002C2348">
            <w:pPr>
              <w:spacing w:line="360" w:lineRule="auto"/>
              <w:ind w:left="543" w:hanging="543"/>
              <w:rPr>
                <w:rFonts w:ascii="Times New Roman" w:eastAsia="Times New Roman" w:hAnsi="Times New Roman" w:cs="Times New Roman"/>
                <w:sz w:val="28"/>
                <w:szCs w:val="28"/>
                <w:lang w:val="uk-UA" w:eastAsia="ru-RU"/>
              </w:rPr>
            </w:pPr>
            <w:r w:rsidRPr="002C2348">
              <w:rPr>
                <w:rFonts w:ascii="Times New Roman" w:hAnsi="Times New Roman" w:cs="Times New Roman"/>
                <w:b/>
                <w:sz w:val="28"/>
                <w:szCs w:val="28"/>
                <w:lang w:val="uk-UA"/>
              </w:rPr>
              <w:t xml:space="preserve">РОЗДІЛ 3. НЕГАТИВНІ АСПЕКТИ ВПЛИВУ </w:t>
            </w:r>
            <w:r w:rsidR="00BA5FA7" w:rsidRPr="002C2348">
              <w:rPr>
                <w:rFonts w:ascii="Times New Roman" w:hAnsi="Times New Roman" w:cs="Times New Roman"/>
                <w:b/>
                <w:sz w:val="28"/>
                <w:szCs w:val="28"/>
                <w:lang w:val="uk-UA"/>
              </w:rPr>
              <w:t xml:space="preserve">КОМУНАКАЦІЙНОЇ ДІЯЛЬНОСТІ </w:t>
            </w:r>
            <w:r w:rsidRPr="002C2348">
              <w:rPr>
                <w:rFonts w:ascii="Times New Roman" w:hAnsi="Times New Roman" w:cs="Times New Roman"/>
                <w:b/>
                <w:sz w:val="28"/>
                <w:szCs w:val="28"/>
                <w:lang w:val="uk-UA"/>
              </w:rPr>
              <w:t xml:space="preserve">НА </w:t>
            </w:r>
            <w:r w:rsidR="0027670F" w:rsidRPr="002C2348">
              <w:rPr>
                <w:rFonts w:ascii="Times New Roman" w:hAnsi="Times New Roman" w:cs="Times New Roman"/>
                <w:b/>
                <w:sz w:val="28"/>
                <w:szCs w:val="28"/>
                <w:lang w:val="uk-UA"/>
              </w:rPr>
              <w:t xml:space="preserve">ФОРМУВАННЯ ЖИТТЄВИХ ЦІННОСТЕЙ МОЛОДІ </w:t>
            </w:r>
            <w:r w:rsidRPr="002C2348">
              <w:rPr>
                <w:rFonts w:ascii="Times New Roman" w:hAnsi="Times New Roman" w:cs="Times New Roman"/>
                <w:b/>
                <w:sz w:val="28"/>
                <w:szCs w:val="28"/>
                <w:lang w:val="uk-UA"/>
              </w:rPr>
              <w:t>ТА СПОСОБИ ЇХ ПОПЕРЕДЖЕННЯ</w:t>
            </w:r>
          </w:p>
        </w:tc>
        <w:tc>
          <w:tcPr>
            <w:tcW w:w="825" w:type="dxa"/>
          </w:tcPr>
          <w:p w:rsidR="0001394B" w:rsidRPr="00800C61" w:rsidRDefault="009A12CC" w:rsidP="002222A0">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w:t>
            </w:r>
            <w:r w:rsidR="002222A0">
              <w:rPr>
                <w:rFonts w:ascii="Times New Roman" w:hAnsi="Times New Roman" w:cs="Times New Roman"/>
                <w:sz w:val="28"/>
                <w:szCs w:val="28"/>
                <w:lang w:val="uk-UA"/>
              </w:rPr>
              <w:t>6</w:t>
            </w:r>
          </w:p>
        </w:tc>
      </w:tr>
      <w:tr w:rsidR="0001394B" w:rsidRPr="00856032" w:rsidTr="009A12CC">
        <w:trPr>
          <w:trHeight w:val="528"/>
        </w:trPr>
        <w:tc>
          <w:tcPr>
            <w:tcW w:w="8355" w:type="dxa"/>
          </w:tcPr>
          <w:p w:rsidR="0001394B" w:rsidRPr="00C8094C" w:rsidRDefault="0001394B" w:rsidP="002C2348">
            <w:pPr>
              <w:spacing w:line="360" w:lineRule="auto"/>
              <w:ind w:left="567"/>
              <w:rPr>
                <w:rFonts w:ascii="Times New Roman" w:hAnsi="Times New Roman" w:cs="Times New Roman"/>
                <w:sz w:val="28"/>
                <w:szCs w:val="28"/>
                <w:lang w:val="uk-UA"/>
              </w:rPr>
            </w:pPr>
            <w:r>
              <w:rPr>
                <w:rFonts w:ascii="Times New Roman" w:hAnsi="Times New Roman" w:cs="Times New Roman"/>
                <w:sz w:val="28"/>
                <w:szCs w:val="28"/>
                <w:lang w:val="uk-UA"/>
              </w:rPr>
              <w:t>3.1</w:t>
            </w:r>
            <w:r w:rsidR="00323172">
              <w:rPr>
                <w:rFonts w:ascii="Times New Roman" w:hAnsi="Times New Roman" w:cs="Times New Roman"/>
                <w:sz w:val="28"/>
                <w:szCs w:val="28"/>
                <w:lang w:val="uk-UA"/>
              </w:rPr>
              <w:t>.</w:t>
            </w:r>
            <w:r>
              <w:t xml:space="preserve"> </w:t>
            </w:r>
            <w:r w:rsidRPr="00C8094C">
              <w:rPr>
                <w:rFonts w:ascii="Times New Roman" w:hAnsi="Times New Roman" w:cs="Times New Roman"/>
                <w:sz w:val="28"/>
                <w:szCs w:val="28"/>
                <w:lang w:val="uk-UA"/>
              </w:rPr>
              <w:t>Основні принципи негативного вп</w:t>
            </w:r>
            <w:r w:rsidR="00BA5FA7">
              <w:rPr>
                <w:rFonts w:ascii="Times New Roman" w:hAnsi="Times New Roman" w:cs="Times New Roman"/>
                <w:sz w:val="28"/>
                <w:szCs w:val="28"/>
                <w:lang w:val="uk-UA"/>
              </w:rPr>
              <w:t>ливу засобів масової комунікації</w:t>
            </w:r>
            <w:r w:rsidRPr="00C8094C">
              <w:rPr>
                <w:rFonts w:ascii="Times New Roman" w:hAnsi="Times New Roman" w:cs="Times New Roman"/>
                <w:sz w:val="28"/>
                <w:szCs w:val="28"/>
                <w:lang w:val="uk-UA"/>
              </w:rPr>
              <w:t xml:space="preserve"> на </w:t>
            </w:r>
            <w:r w:rsidR="0027670F" w:rsidRPr="000A721D">
              <w:rPr>
                <w:rFonts w:ascii="Times New Roman" w:hAnsi="Times New Roman" w:cs="Times New Roman"/>
                <w:sz w:val="28"/>
                <w:szCs w:val="28"/>
                <w:lang w:val="uk-UA"/>
              </w:rPr>
              <w:t>молоду людину</w:t>
            </w:r>
          </w:p>
        </w:tc>
        <w:tc>
          <w:tcPr>
            <w:tcW w:w="825" w:type="dxa"/>
          </w:tcPr>
          <w:p w:rsidR="0001394B" w:rsidRPr="00800C61" w:rsidRDefault="009A12CC" w:rsidP="002222A0">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w:t>
            </w:r>
            <w:r w:rsidR="002222A0">
              <w:rPr>
                <w:rFonts w:ascii="Times New Roman" w:hAnsi="Times New Roman" w:cs="Times New Roman"/>
                <w:sz w:val="28"/>
                <w:szCs w:val="28"/>
                <w:lang w:val="uk-UA"/>
              </w:rPr>
              <w:t>6</w:t>
            </w:r>
          </w:p>
        </w:tc>
      </w:tr>
      <w:tr w:rsidR="0001394B" w:rsidRPr="00856032" w:rsidTr="009A12CC">
        <w:trPr>
          <w:trHeight w:val="786"/>
        </w:trPr>
        <w:tc>
          <w:tcPr>
            <w:tcW w:w="8355" w:type="dxa"/>
          </w:tcPr>
          <w:p w:rsidR="0001394B" w:rsidRPr="00C8094C" w:rsidRDefault="0001394B" w:rsidP="00204CFB">
            <w:pPr>
              <w:spacing w:line="36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323172">
              <w:rPr>
                <w:rFonts w:ascii="Times New Roman" w:hAnsi="Times New Roman" w:cs="Times New Roman"/>
                <w:sz w:val="28"/>
                <w:szCs w:val="28"/>
                <w:lang w:val="uk-UA"/>
              </w:rPr>
              <w:t>.</w:t>
            </w:r>
            <w:r w:rsidRPr="00856032">
              <w:rPr>
                <w:rFonts w:ascii="Times New Roman" w:hAnsi="Times New Roman" w:cs="Times New Roman"/>
                <w:b/>
                <w:sz w:val="28"/>
                <w:szCs w:val="28"/>
                <w:lang w:val="uk-UA"/>
              </w:rPr>
              <w:t xml:space="preserve"> </w:t>
            </w:r>
            <w:r w:rsidRPr="00C8094C">
              <w:rPr>
                <w:rFonts w:ascii="Times New Roman" w:hAnsi="Times New Roman" w:cs="Times New Roman"/>
                <w:sz w:val="28"/>
                <w:szCs w:val="28"/>
                <w:lang w:val="uk-UA"/>
              </w:rPr>
              <w:t xml:space="preserve">Способи передбачення та протидії негативного впливу </w:t>
            </w:r>
            <w:r w:rsidR="00204CFB" w:rsidRPr="0025674F">
              <w:rPr>
                <w:rFonts w:ascii="Times New Roman" w:hAnsi="Times New Roman" w:cs="Times New Roman"/>
                <w:sz w:val="28"/>
                <w:szCs w:val="28"/>
                <w:lang w:val="uk-UA"/>
              </w:rPr>
              <w:t>комунікаційної діяльності</w:t>
            </w:r>
            <w:r w:rsidR="00204CFB">
              <w:rPr>
                <w:rFonts w:ascii="Times New Roman" w:hAnsi="Times New Roman" w:cs="Times New Roman"/>
                <w:sz w:val="28"/>
                <w:szCs w:val="28"/>
                <w:lang w:val="uk-UA"/>
              </w:rPr>
              <w:t xml:space="preserve"> </w:t>
            </w:r>
            <w:r w:rsidRPr="000A721D">
              <w:rPr>
                <w:rFonts w:ascii="Times New Roman" w:hAnsi="Times New Roman" w:cs="Times New Roman"/>
                <w:sz w:val="28"/>
                <w:szCs w:val="28"/>
                <w:lang w:val="uk-UA"/>
              </w:rPr>
              <w:t xml:space="preserve">на </w:t>
            </w:r>
            <w:r w:rsidR="0027670F" w:rsidRPr="000A721D">
              <w:rPr>
                <w:rFonts w:ascii="Times New Roman" w:hAnsi="Times New Roman" w:cs="Times New Roman"/>
                <w:sz w:val="28"/>
                <w:szCs w:val="28"/>
                <w:lang w:val="uk-UA"/>
              </w:rPr>
              <w:t>молодь</w:t>
            </w:r>
          </w:p>
        </w:tc>
        <w:tc>
          <w:tcPr>
            <w:tcW w:w="825" w:type="dxa"/>
          </w:tcPr>
          <w:p w:rsidR="0001394B" w:rsidRPr="00800C61" w:rsidRDefault="009A12CC" w:rsidP="002222A0">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6</w:t>
            </w:r>
            <w:r w:rsidR="002222A0">
              <w:rPr>
                <w:rFonts w:ascii="Times New Roman" w:hAnsi="Times New Roman" w:cs="Times New Roman"/>
                <w:sz w:val="28"/>
                <w:szCs w:val="28"/>
                <w:lang w:val="uk-UA"/>
              </w:rPr>
              <w:t>5</w:t>
            </w:r>
          </w:p>
        </w:tc>
      </w:tr>
      <w:tr w:rsidR="0001394B" w:rsidRPr="00856032" w:rsidTr="009A12CC">
        <w:trPr>
          <w:trHeight w:val="408"/>
        </w:trPr>
        <w:tc>
          <w:tcPr>
            <w:tcW w:w="8355" w:type="dxa"/>
          </w:tcPr>
          <w:p w:rsidR="0001394B" w:rsidRPr="00856032" w:rsidRDefault="00CF643E" w:rsidP="002C2348">
            <w:pPr>
              <w:spacing w:line="360" w:lineRule="auto"/>
              <w:rPr>
                <w:rFonts w:ascii="Times New Roman" w:eastAsia="Times New Roman" w:hAnsi="Times New Roman" w:cs="Times New Roman"/>
                <w:b/>
                <w:bCs/>
                <w:sz w:val="28"/>
                <w:szCs w:val="28"/>
                <w:lang w:val="uk-UA" w:eastAsia="ru-RU"/>
              </w:rPr>
            </w:pPr>
            <w:r w:rsidRPr="000A721D">
              <w:rPr>
                <w:rFonts w:ascii="Times New Roman" w:eastAsia="Times New Roman" w:hAnsi="Times New Roman" w:cs="Times New Roman"/>
                <w:b/>
                <w:bCs/>
                <w:sz w:val="28"/>
                <w:szCs w:val="28"/>
                <w:lang w:val="uk-UA" w:eastAsia="ru-RU"/>
              </w:rPr>
              <w:t xml:space="preserve">Висновки до розділу </w:t>
            </w:r>
            <w:r w:rsidR="000A721D" w:rsidRPr="000A721D">
              <w:rPr>
                <w:rFonts w:ascii="Times New Roman" w:eastAsia="Times New Roman" w:hAnsi="Times New Roman" w:cs="Times New Roman"/>
                <w:b/>
                <w:bCs/>
                <w:sz w:val="28"/>
                <w:szCs w:val="28"/>
                <w:lang w:val="uk-UA" w:eastAsia="ru-RU"/>
              </w:rPr>
              <w:t>3</w:t>
            </w:r>
          </w:p>
        </w:tc>
        <w:tc>
          <w:tcPr>
            <w:tcW w:w="825" w:type="dxa"/>
          </w:tcPr>
          <w:p w:rsidR="0001394B" w:rsidRPr="00800C61" w:rsidRDefault="009A12CC" w:rsidP="002222A0">
            <w:pPr>
              <w:spacing w:line="36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6</w:t>
            </w:r>
            <w:r w:rsidR="002222A0">
              <w:rPr>
                <w:rFonts w:ascii="Times New Roman" w:eastAsia="Times New Roman" w:hAnsi="Times New Roman" w:cs="Times New Roman"/>
                <w:bCs/>
                <w:sz w:val="28"/>
                <w:szCs w:val="28"/>
                <w:lang w:val="uk-UA" w:eastAsia="ru-RU"/>
              </w:rPr>
              <w:t>8</w:t>
            </w:r>
          </w:p>
        </w:tc>
      </w:tr>
      <w:tr w:rsidR="004D5DCC" w:rsidRPr="00856032" w:rsidTr="009A12CC">
        <w:trPr>
          <w:trHeight w:val="343"/>
        </w:trPr>
        <w:tc>
          <w:tcPr>
            <w:tcW w:w="8355" w:type="dxa"/>
          </w:tcPr>
          <w:p w:rsidR="004D5DCC" w:rsidRPr="00856032" w:rsidRDefault="004D5DCC" w:rsidP="002C2348">
            <w:pPr>
              <w:spacing w:line="360" w:lineRule="auto"/>
              <w:rPr>
                <w:rFonts w:ascii="Times New Roman" w:eastAsia="Times New Roman" w:hAnsi="Times New Roman" w:cs="Times New Roman"/>
                <w:b/>
                <w:bCs/>
                <w:sz w:val="28"/>
                <w:szCs w:val="28"/>
                <w:lang w:val="uk-UA" w:eastAsia="ru-RU"/>
              </w:rPr>
            </w:pPr>
            <w:r w:rsidRPr="00856032">
              <w:rPr>
                <w:rFonts w:ascii="Times New Roman" w:eastAsia="Times New Roman" w:hAnsi="Times New Roman" w:cs="Times New Roman"/>
                <w:b/>
                <w:bCs/>
                <w:sz w:val="28"/>
                <w:szCs w:val="28"/>
                <w:lang w:val="uk-UA" w:eastAsia="ru-RU"/>
              </w:rPr>
              <w:t>ВИСНОВКИ</w:t>
            </w:r>
          </w:p>
        </w:tc>
        <w:tc>
          <w:tcPr>
            <w:tcW w:w="825" w:type="dxa"/>
          </w:tcPr>
          <w:p w:rsidR="004D5DCC" w:rsidRDefault="009A12CC" w:rsidP="002222A0">
            <w:pPr>
              <w:spacing w:line="36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6</w:t>
            </w:r>
            <w:r w:rsidR="002222A0">
              <w:rPr>
                <w:rFonts w:ascii="Times New Roman" w:eastAsia="Times New Roman" w:hAnsi="Times New Roman" w:cs="Times New Roman"/>
                <w:bCs/>
                <w:sz w:val="28"/>
                <w:szCs w:val="28"/>
                <w:lang w:val="uk-UA" w:eastAsia="ru-RU"/>
              </w:rPr>
              <w:t>9</w:t>
            </w:r>
          </w:p>
        </w:tc>
      </w:tr>
      <w:tr w:rsidR="0001394B" w:rsidRPr="00856032" w:rsidTr="009A12CC">
        <w:trPr>
          <w:trHeight w:val="421"/>
        </w:trPr>
        <w:tc>
          <w:tcPr>
            <w:tcW w:w="8355" w:type="dxa"/>
          </w:tcPr>
          <w:p w:rsidR="0001394B" w:rsidRPr="00856032" w:rsidRDefault="0001394B" w:rsidP="002C2348">
            <w:pPr>
              <w:spacing w:line="360" w:lineRule="auto"/>
              <w:rPr>
                <w:rFonts w:ascii="Times New Roman" w:eastAsia="Times New Roman" w:hAnsi="Times New Roman" w:cs="Times New Roman"/>
                <w:b/>
                <w:bCs/>
                <w:sz w:val="28"/>
                <w:szCs w:val="28"/>
                <w:lang w:val="uk-UA" w:eastAsia="ru-RU"/>
              </w:rPr>
            </w:pPr>
            <w:r w:rsidRPr="00856032">
              <w:rPr>
                <w:rFonts w:ascii="Times New Roman" w:eastAsia="Times New Roman" w:hAnsi="Times New Roman" w:cs="Times New Roman"/>
                <w:b/>
                <w:bCs/>
                <w:sz w:val="28"/>
                <w:szCs w:val="28"/>
                <w:lang w:val="uk-UA" w:eastAsia="ru-RU"/>
              </w:rPr>
              <w:t>СПИСОК ВИКОРИСТАНОЇ ЛІТЕРАТУРИ</w:t>
            </w:r>
          </w:p>
        </w:tc>
        <w:tc>
          <w:tcPr>
            <w:tcW w:w="825" w:type="dxa"/>
          </w:tcPr>
          <w:p w:rsidR="0001394B" w:rsidRPr="00800C61" w:rsidRDefault="009A12CC" w:rsidP="002222A0">
            <w:pPr>
              <w:spacing w:line="36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7</w:t>
            </w:r>
            <w:r w:rsidR="002222A0">
              <w:rPr>
                <w:rFonts w:ascii="Times New Roman" w:eastAsia="Times New Roman" w:hAnsi="Times New Roman" w:cs="Times New Roman"/>
                <w:bCs/>
                <w:sz w:val="28"/>
                <w:szCs w:val="28"/>
                <w:lang w:val="uk-UA" w:eastAsia="ru-RU"/>
              </w:rPr>
              <w:t>2</w:t>
            </w:r>
          </w:p>
        </w:tc>
      </w:tr>
      <w:tr w:rsidR="0001394B" w:rsidRPr="00856032" w:rsidTr="009A12CC">
        <w:trPr>
          <w:trHeight w:val="311"/>
        </w:trPr>
        <w:tc>
          <w:tcPr>
            <w:tcW w:w="8355" w:type="dxa"/>
          </w:tcPr>
          <w:p w:rsidR="0001394B" w:rsidRPr="00856032" w:rsidRDefault="0001394B" w:rsidP="002C2348">
            <w:pPr>
              <w:spacing w:line="360" w:lineRule="auto"/>
              <w:rPr>
                <w:rFonts w:ascii="Times New Roman" w:eastAsia="Times New Roman" w:hAnsi="Times New Roman" w:cs="Times New Roman"/>
                <w:sz w:val="24"/>
                <w:szCs w:val="24"/>
                <w:lang w:val="uk-UA" w:eastAsia="ru-RU"/>
              </w:rPr>
            </w:pPr>
            <w:r w:rsidRPr="00856032">
              <w:rPr>
                <w:rFonts w:ascii="Times New Roman" w:eastAsia="Times New Roman" w:hAnsi="Times New Roman" w:cs="Times New Roman"/>
                <w:b/>
                <w:bCs/>
                <w:sz w:val="28"/>
                <w:szCs w:val="28"/>
                <w:lang w:val="uk-UA" w:eastAsia="ru-RU"/>
              </w:rPr>
              <w:t xml:space="preserve">ДОДАТКИ                                                            </w:t>
            </w:r>
          </w:p>
        </w:tc>
        <w:tc>
          <w:tcPr>
            <w:tcW w:w="825" w:type="dxa"/>
          </w:tcPr>
          <w:p w:rsidR="0001394B" w:rsidRPr="00800C61" w:rsidRDefault="002222A0" w:rsidP="002C2348">
            <w:pPr>
              <w:spacing w:line="360"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81</w:t>
            </w:r>
          </w:p>
        </w:tc>
      </w:tr>
    </w:tbl>
    <w:p w:rsidR="00B21F8F" w:rsidRDefault="00B21F8F" w:rsidP="0001394B">
      <w:pPr>
        <w:spacing w:after="0" w:line="240" w:lineRule="auto"/>
        <w:rPr>
          <w:rFonts w:ascii="Times New Roman" w:eastAsia="Times New Roman" w:hAnsi="Times New Roman" w:cs="Times New Roman"/>
          <w:sz w:val="24"/>
          <w:szCs w:val="24"/>
          <w:lang w:val="uk-UA" w:eastAsia="ru-RU"/>
        </w:rPr>
        <w:sectPr w:rsidR="00B21F8F" w:rsidSect="00B21F8F">
          <w:headerReference w:type="first" r:id="rId8"/>
          <w:pgSz w:w="11906" w:h="16838"/>
          <w:pgMar w:top="1134" w:right="851" w:bottom="1134" w:left="1701" w:header="709" w:footer="709" w:gutter="0"/>
          <w:pgNumType w:start="0"/>
          <w:cols w:space="708"/>
          <w:docGrid w:linePitch="360"/>
        </w:sectPr>
      </w:pPr>
    </w:p>
    <w:p w:rsidR="0001394B" w:rsidRPr="006E02E2" w:rsidRDefault="0001394B" w:rsidP="0027670F">
      <w:pPr>
        <w:spacing w:after="0" w:line="360" w:lineRule="auto"/>
        <w:jc w:val="center"/>
        <w:rPr>
          <w:rFonts w:ascii="Times New Roman" w:hAnsi="Times New Roman" w:cs="Times New Roman"/>
          <w:b/>
          <w:sz w:val="28"/>
          <w:szCs w:val="28"/>
          <w:lang w:val="uk-UA"/>
        </w:rPr>
      </w:pPr>
      <w:r w:rsidRPr="006E02E2">
        <w:rPr>
          <w:rFonts w:ascii="Times New Roman" w:hAnsi="Times New Roman" w:cs="Times New Roman"/>
          <w:b/>
          <w:sz w:val="28"/>
          <w:szCs w:val="28"/>
          <w:lang w:val="uk-UA"/>
        </w:rPr>
        <w:lastRenderedPageBreak/>
        <w:t>ВСТУП</w:t>
      </w:r>
    </w:p>
    <w:p w:rsidR="0027670F" w:rsidRPr="006E02E2" w:rsidRDefault="0027670F" w:rsidP="001B4005">
      <w:pPr>
        <w:spacing w:after="0" w:line="360" w:lineRule="auto"/>
        <w:ind w:firstLine="851"/>
        <w:jc w:val="center"/>
        <w:rPr>
          <w:rFonts w:ascii="Times New Roman" w:hAnsi="Times New Roman" w:cs="Times New Roman"/>
          <w:b/>
          <w:sz w:val="28"/>
          <w:szCs w:val="28"/>
          <w:lang w:val="uk-UA"/>
        </w:rPr>
      </w:pP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6E02E2">
        <w:rPr>
          <w:rFonts w:ascii="Times New Roman" w:hAnsi="Times New Roman" w:cs="Times New Roman"/>
          <w:b/>
          <w:sz w:val="28"/>
          <w:szCs w:val="28"/>
          <w:lang w:val="uk-UA"/>
        </w:rPr>
        <w:t>Актуальність дослідження</w:t>
      </w:r>
      <w:r w:rsidRPr="00856032">
        <w:rPr>
          <w:rFonts w:ascii="Times New Roman" w:hAnsi="Times New Roman" w:cs="Times New Roman"/>
          <w:sz w:val="28"/>
          <w:szCs w:val="28"/>
          <w:lang w:val="uk-UA"/>
        </w:rPr>
        <w:t>. Комунікація, у тому числі і масова комунікація, в сучасному суспільстві грає одну з найважливіших ролей. І багато в чому розвиток сучасного суспільства відбувається за рахунок прискорення і інтенсифікації комунікаційних процесів в ньому. Тип сучасного суспільства характеризується як інформаційний, тобто такий тип суспільства, в якому найбільш швидкими темпами ростуть сектори, пов'язані із створенням і споживанням інформації. Тому на перше місце в такому суспільстві виходить інформація як основний стратегічний ресурс розвитку, а ефективний рух інформації неможливий без комунікаційних процесів.</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Комунікація є тим інструментом, який може підштовхувати людей до певних дій або формувати у них цілком конкретну картину світу. Іншими словами, комунікація впливає на соціум. І такий вплив може мати окрім заявленого результату досить багато непередбачуваних наслідків, які не завжди носять конструктивний характер.</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Велике благо комунікації по стиранню меж між народами і країнами може привести до уніфікації, втрати культурної самобутності соціумів по усій планеті. У рамках глобалізації(згідно з одним з визначень, глобалізація - домінуюча після «холодної війни», єдина загальносвітова система, ґрунтована на інформаційній відкритості світу, на швидкому технологічному оновленні, на комунікаційному зближенні, реалізації телекомунікаційних технологій, інтернаціональній освіті) величезну небезпеку для культур в усіх частинах земної кулі несе заміщення одвічних культурних цінностей західними, які завжди відрізнялися орієнтацією на прагматизм, матеріалізм і індивідуалізм.</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Основою комунікації є комунікаційні процеси, небезпекою все більшого розвитку комунікаційних процесів є вплив засобів масової комунікації, що збільшується, на суспільство. Засоби масової комунікації(далі по тексту ЗМК) проникли в життя більшості людей і </w:t>
      </w:r>
      <w:r w:rsidRPr="00856032">
        <w:rPr>
          <w:rFonts w:ascii="Times New Roman" w:hAnsi="Times New Roman" w:cs="Times New Roman"/>
          <w:sz w:val="28"/>
          <w:szCs w:val="28"/>
          <w:lang w:val="uk-UA"/>
        </w:rPr>
        <w:lastRenderedPageBreak/>
        <w:t>зайняли там одну з головних ролей, являючись вже не просто засобом розваги або інформування, а стаючи учителем і одним з головних інструментів соціалізації сучасного суспільства. Якщо не контролювати процес такої стихійної соціалізації, то вплив ЗМК може негативно позначитися на формуванні майбутнього покоління.</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Мінімізувати негативні чинники глобального впливу комунікаційних процесів на суспільство можна тільки вивчаючи вплив інформації на індивіда. Виявивши закономірності сприйняття певної інформації людиною і зміни в результаті цього сприйняття, з'являється можливість коригувати інформаційний зміст комунікаційних потоків з тією метою, щоб дія інформації носила конструктивний характер як для індивіда, так і для суспільства.</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У випадку з молоддю така діяльність повинна носити первинний характер, тому що, як ми вже говорили, засоби масової комунікації є на даний момент потужним засобом соціалізації, використовуючи їх, як мінімум, можна зменшити негативний вплив комунікації на формування життєвих пріоритетів молодих людей і, як максимум, спробувати сформувати конструктивну, з точки зору суспільства, картину світу.</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Таким чином, вважаємо, що актуальність теми дослідження полягає у важливості розуміння впливу засобів масової комунікації на формування життєвих цінностей сучасної молоді - майбутнього нашого суспільства.</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Комунікація в системі соціальних процесів досліджувалася в працях М.</w:t>
      </w:r>
      <w:r w:rsidR="0029229B">
        <w:rPr>
          <w:rFonts w:ascii="Times New Roman" w:hAnsi="Times New Roman" w:cs="Times New Roman"/>
          <w:sz w:val="28"/>
          <w:szCs w:val="28"/>
          <w:lang w:val="uk-UA"/>
        </w:rPr>
        <w:t> </w:t>
      </w:r>
      <w:proofErr w:type="spellStart"/>
      <w:r w:rsidRPr="00856032">
        <w:rPr>
          <w:rFonts w:ascii="Times New Roman" w:hAnsi="Times New Roman" w:cs="Times New Roman"/>
          <w:sz w:val="28"/>
          <w:szCs w:val="28"/>
          <w:lang w:val="uk-UA"/>
        </w:rPr>
        <w:t>Де</w:t>
      </w:r>
      <w:r w:rsidR="008661B6">
        <w:rPr>
          <w:rFonts w:ascii="Times New Roman" w:hAnsi="Times New Roman" w:cs="Times New Roman"/>
          <w:sz w:val="28"/>
          <w:szCs w:val="28"/>
          <w:lang w:val="uk-UA"/>
        </w:rPr>
        <w:t> Ф</w:t>
      </w:r>
      <w:r w:rsidRPr="00856032">
        <w:rPr>
          <w:rFonts w:ascii="Times New Roman" w:hAnsi="Times New Roman" w:cs="Times New Roman"/>
          <w:sz w:val="28"/>
          <w:szCs w:val="28"/>
          <w:lang w:val="uk-UA"/>
        </w:rPr>
        <w:t>л</w:t>
      </w:r>
      <w:proofErr w:type="spellEnd"/>
      <w:r w:rsidRPr="00856032">
        <w:rPr>
          <w:rFonts w:ascii="Times New Roman" w:hAnsi="Times New Roman" w:cs="Times New Roman"/>
          <w:sz w:val="28"/>
          <w:szCs w:val="28"/>
          <w:lang w:val="uk-UA"/>
        </w:rPr>
        <w:t>ер</w:t>
      </w:r>
      <w:r w:rsidR="008661B6">
        <w:rPr>
          <w:rFonts w:ascii="Times New Roman" w:hAnsi="Times New Roman" w:cs="Times New Roman"/>
          <w:sz w:val="28"/>
          <w:szCs w:val="28"/>
          <w:lang w:val="uk-UA"/>
        </w:rPr>
        <w:t>а</w:t>
      </w:r>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w:t>
      </w:r>
      <w:r w:rsidR="0029229B">
        <w:rPr>
          <w:rFonts w:ascii="Times New Roman" w:hAnsi="Times New Roman" w:cs="Times New Roman"/>
          <w:sz w:val="28"/>
          <w:szCs w:val="28"/>
          <w:lang w:val="uk-UA"/>
        </w:rPr>
        <w:t> </w:t>
      </w:r>
      <w:r w:rsidRPr="00856032">
        <w:rPr>
          <w:rFonts w:ascii="Times New Roman" w:hAnsi="Times New Roman" w:cs="Times New Roman"/>
          <w:sz w:val="28"/>
          <w:szCs w:val="28"/>
          <w:lang w:val="uk-UA"/>
        </w:rPr>
        <w:t>Яспе</w:t>
      </w:r>
      <w:proofErr w:type="spellEnd"/>
      <w:r w:rsidRPr="00856032">
        <w:rPr>
          <w:rFonts w:ascii="Times New Roman" w:hAnsi="Times New Roman" w:cs="Times New Roman"/>
          <w:sz w:val="28"/>
          <w:szCs w:val="28"/>
          <w:lang w:val="uk-UA"/>
        </w:rPr>
        <w:t>рса, Г.</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Міда</w:t>
      </w:r>
      <w:proofErr w:type="spellEnd"/>
      <w:r w:rsidRPr="00856032">
        <w:rPr>
          <w:rFonts w:ascii="Times New Roman" w:hAnsi="Times New Roman" w:cs="Times New Roman"/>
          <w:sz w:val="28"/>
          <w:szCs w:val="28"/>
          <w:lang w:val="uk-UA"/>
        </w:rPr>
        <w:t>, А.</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Шютца</w:t>
      </w:r>
      <w:proofErr w:type="spellEnd"/>
      <w:r w:rsidRPr="00856032">
        <w:rPr>
          <w:rFonts w:ascii="Times New Roman" w:hAnsi="Times New Roman" w:cs="Times New Roman"/>
          <w:sz w:val="28"/>
          <w:szCs w:val="28"/>
          <w:lang w:val="uk-UA"/>
        </w:rPr>
        <w:t>, Д.</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 xml:space="preserve">Белла, </w:t>
      </w:r>
      <w:r w:rsidR="008661B6">
        <w:rPr>
          <w:rFonts w:ascii="Times New Roman" w:hAnsi="Times New Roman" w:cs="Times New Roman"/>
          <w:sz w:val="28"/>
          <w:szCs w:val="28"/>
          <w:lang w:val="uk-UA"/>
        </w:rPr>
        <w:t>Е</w:t>
      </w:r>
      <w:r w:rsidRPr="00856032">
        <w:rPr>
          <w:rFonts w:ascii="Times New Roman" w:hAnsi="Times New Roman" w:cs="Times New Roman"/>
          <w:sz w:val="28"/>
          <w:szCs w:val="28"/>
          <w:lang w:val="uk-UA"/>
        </w:rPr>
        <w:t>.</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Тоффлера</w:t>
      </w:r>
      <w:proofErr w:type="spellEnd"/>
      <w:r w:rsidRPr="00856032">
        <w:rPr>
          <w:rFonts w:ascii="Times New Roman" w:hAnsi="Times New Roman" w:cs="Times New Roman"/>
          <w:sz w:val="28"/>
          <w:szCs w:val="28"/>
          <w:lang w:val="uk-UA"/>
        </w:rPr>
        <w:t>, Н.</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Лумана</w:t>
      </w:r>
      <w:proofErr w:type="spellEnd"/>
      <w:r w:rsidRPr="00856032">
        <w:rPr>
          <w:rFonts w:ascii="Times New Roman" w:hAnsi="Times New Roman" w:cs="Times New Roman"/>
          <w:sz w:val="28"/>
          <w:szCs w:val="28"/>
          <w:lang w:val="uk-UA"/>
        </w:rPr>
        <w:t>, Ю.</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Хабермаса</w:t>
      </w:r>
      <w:proofErr w:type="spellEnd"/>
      <w:r w:rsidRPr="00856032">
        <w:rPr>
          <w:rFonts w:ascii="Times New Roman" w:hAnsi="Times New Roman" w:cs="Times New Roman"/>
          <w:sz w:val="28"/>
          <w:szCs w:val="28"/>
          <w:lang w:val="uk-UA"/>
        </w:rPr>
        <w:t>, Ж.-Ф.</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Л</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отара</w:t>
      </w:r>
      <w:proofErr w:type="spellEnd"/>
      <w:r w:rsidRPr="00856032">
        <w:rPr>
          <w:rFonts w:ascii="Times New Roman" w:hAnsi="Times New Roman" w:cs="Times New Roman"/>
          <w:sz w:val="28"/>
          <w:szCs w:val="28"/>
          <w:lang w:val="uk-UA"/>
        </w:rPr>
        <w:t>.</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Масова комунікація, вплив процесів масової комунікації на суспільство, взаємодія засобів масової комунікації і соціуму вивчалася в спадщині таких учених, як Г.</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Лассу</w:t>
      </w:r>
      <w:r w:rsidR="008661B6">
        <w:rPr>
          <w:rFonts w:ascii="Times New Roman" w:hAnsi="Times New Roman" w:cs="Times New Roman"/>
          <w:sz w:val="28"/>
          <w:szCs w:val="28"/>
          <w:lang w:val="uk-UA"/>
        </w:rPr>
        <w:t>е</w:t>
      </w:r>
      <w:r w:rsidRPr="00856032">
        <w:rPr>
          <w:rFonts w:ascii="Times New Roman" w:hAnsi="Times New Roman" w:cs="Times New Roman"/>
          <w:sz w:val="28"/>
          <w:szCs w:val="28"/>
          <w:lang w:val="uk-UA"/>
        </w:rPr>
        <w:t>л</w:t>
      </w:r>
      <w:proofErr w:type="spellEnd"/>
      <w:r w:rsidRPr="00856032">
        <w:rPr>
          <w:rFonts w:ascii="Times New Roman" w:hAnsi="Times New Roman" w:cs="Times New Roman"/>
          <w:sz w:val="28"/>
          <w:szCs w:val="28"/>
          <w:lang w:val="uk-UA"/>
        </w:rPr>
        <w:t>, У.</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Л</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ппман</w:t>
      </w:r>
      <w:proofErr w:type="spellEnd"/>
      <w:r w:rsidRPr="00856032">
        <w:rPr>
          <w:rFonts w:ascii="Times New Roman" w:hAnsi="Times New Roman" w:cs="Times New Roman"/>
          <w:sz w:val="28"/>
          <w:szCs w:val="28"/>
          <w:lang w:val="uk-UA"/>
        </w:rPr>
        <w:t>, П.</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Лазарсфельд</w:t>
      </w:r>
      <w:proofErr w:type="spellEnd"/>
      <w:r w:rsidRPr="00856032">
        <w:rPr>
          <w:rFonts w:ascii="Times New Roman" w:hAnsi="Times New Roman" w:cs="Times New Roman"/>
          <w:sz w:val="28"/>
          <w:szCs w:val="28"/>
          <w:lang w:val="uk-UA"/>
        </w:rPr>
        <w:t>, Л.</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Фест</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нгер</w:t>
      </w:r>
      <w:proofErr w:type="spellEnd"/>
      <w:r w:rsidRPr="00856032">
        <w:rPr>
          <w:rFonts w:ascii="Times New Roman" w:hAnsi="Times New Roman" w:cs="Times New Roman"/>
          <w:sz w:val="28"/>
          <w:szCs w:val="28"/>
          <w:lang w:val="uk-UA"/>
        </w:rPr>
        <w:t>, Г.</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Герцог, У.</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Шрамм</w:t>
      </w:r>
      <w:proofErr w:type="spellEnd"/>
      <w:r w:rsidRPr="00856032">
        <w:rPr>
          <w:rFonts w:ascii="Times New Roman" w:hAnsi="Times New Roman" w:cs="Times New Roman"/>
          <w:sz w:val="28"/>
          <w:szCs w:val="28"/>
          <w:lang w:val="uk-UA"/>
        </w:rPr>
        <w:t>, У.</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Ст</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венсон</w:t>
      </w:r>
      <w:proofErr w:type="spellEnd"/>
      <w:r w:rsidRPr="00856032">
        <w:rPr>
          <w:rFonts w:ascii="Times New Roman" w:hAnsi="Times New Roman" w:cs="Times New Roman"/>
          <w:sz w:val="28"/>
          <w:szCs w:val="28"/>
          <w:lang w:val="uk-UA"/>
        </w:rPr>
        <w:t>, Д.</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Кері</w:t>
      </w:r>
      <w:proofErr w:type="spellEnd"/>
      <w:r w:rsidRPr="00856032">
        <w:rPr>
          <w:rFonts w:ascii="Times New Roman" w:hAnsi="Times New Roman" w:cs="Times New Roman"/>
          <w:sz w:val="28"/>
          <w:szCs w:val="28"/>
          <w:lang w:val="uk-UA"/>
        </w:rPr>
        <w:t>, П.</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Бергер</w:t>
      </w:r>
      <w:proofErr w:type="spellEnd"/>
      <w:r w:rsidRPr="00856032">
        <w:rPr>
          <w:rFonts w:ascii="Times New Roman" w:hAnsi="Times New Roman" w:cs="Times New Roman"/>
          <w:sz w:val="28"/>
          <w:szCs w:val="28"/>
          <w:lang w:val="uk-UA"/>
        </w:rPr>
        <w:t>, Т.</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Лукман</w:t>
      </w:r>
      <w:proofErr w:type="spellEnd"/>
      <w:r w:rsidRPr="00856032">
        <w:rPr>
          <w:rFonts w:ascii="Times New Roman" w:hAnsi="Times New Roman" w:cs="Times New Roman"/>
          <w:sz w:val="28"/>
          <w:szCs w:val="28"/>
          <w:lang w:val="uk-UA"/>
        </w:rPr>
        <w:t>, И.</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Гофман, М.</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Хоркхаймер</w:t>
      </w:r>
      <w:proofErr w:type="spellEnd"/>
      <w:r w:rsidRPr="00856032">
        <w:rPr>
          <w:rFonts w:ascii="Times New Roman" w:hAnsi="Times New Roman" w:cs="Times New Roman"/>
          <w:sz w:val="28"/>
          <w:szCs w:val="28"/>
          <w:lang w:val="uk-UA"/>
        </w:rPr>
        <w:t>, Т.</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 xml:space="preserve">Адорно, </w:t>
      </w:r>
      <w:r w:rsidR="007D3619">
        <w:rPr>
          <w:rFonts w:ascii="Times New Roman" w:hAnsi="Times New Roman" w:cs="Times New Roman"/>
          <w:sz w:val="28"/>
          <w:szCs w:val="28"/>
          <w:lang w:val="uk-UA"/>
        </w:rPr>
        <w:t>Г</w:t>
      </w:r>
      <w:r w:rsidRPr="00856032">
        <w:rPr>
          <w:rFonts w:ascii="Times New Roman" w:hAnsi="Times New Roman" w:cs="Times New Roman"/>
          <w:sz w:val="28"/>
          <w:szCs w:val="28"/>
          <w:lang w:val="uk-UA"/>
        </w:rPr>
        <w:t>.</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Маркузе, С.</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Хол, Ж.</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Бодр</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йяр</w:t>
      </w:r>
      <w:proofErr w:type="spellEnd"/>
      <w:r w:rsidRPr="00856032">
        <w:rPr>
          <w:rFonts w:ascii="Times New Roman" w:hAnsi="Times New Roman" w:cs="Times New Roman"/>
          <w:sz w:val="28"/>
          <w:szCs w:val="28"/>
          <w:lang w:val="uk-UA"/>
        </w:rPr>
        <w:t>, Г.</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Дебор</w:t>
      </w:r>
      <w:proofErr w:type="spellEnd"/>
      <w:r w:rsidRPr="00856032">
        <w:rPr>
          <w:rFonts w:ascii="Times New Roman" w:hAnsi="Times New Roman" w:cs="Times New Roman"/>
          <w:sz w:val="28"/>
          <w:szCs w:val="28"/>
          <w:lang w:val="uk-UA"/>
        </w:rPr>
        <w:t>.</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lastRenderedPageBreak/>
        <w:t>Життєві цінності і особливості їх формування вивчалися як західними ученими: М.</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Рокич</w:t>
      </w:r>
      <w:proofErr w:type="spellEnd"/>
      <w:r w:rsidRPr="00856032">
        <w:rPr>
          <w:rFonts w:ascii="Times New Roman" w:hAnsi="Times New Roman" w:cs="Times New Roman"/>
          <w:sz w:val="28"/>
          <w:szCs w:val="28"/>
          <w:lang w:val="uk-UA"/>
        </w:rPr>
        <w:t>, Ш.</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Шварцем</w:t>
      </w:r>
      <w:proofErr w:type="spellEnd"/>
      <w:r w:rsidRPr="00856032">
        <w:rPr>
          <w:rFonts w:ascii="Times New Roman" w:hAnsi="Times New Roman" w:cs="Times New Roman"/>
          <w:sz w:val="28"/>
          <w:szCs w:val="28"/>
          <w:lang w:val="uk-UA"/>
        </w:rPr>
        <w:t>, П.</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Уайтом</w:t>
      </w:r>
      <w:proofErr w:type="spellEnd"/>
      <w:r w:rsidRPr="00856032">
        <w:rPr>
          <w:rFonts w:ascii="Times New Roman" w:hAnsi="Times New Roman" w:cs="Times New Roman"/>
          <w:sz w:val="28"/>
          <w:szCs w:val="28"/>
          <w:lang w:val="uk-UA"/>
        </w:rPr>
        <w:t>, так і пострадянськими дослідниками: В.</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Н.</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Карандашев</w:t>
      </w:r>
      <w:r w:rsidR="007D3619">
        <w:rPr>
          <w:rFonts w:ascii="Times New Roman" w:hAnsi="Times New Roman" w:cs="Times New Roman"/>
          <w:sz w:val="28"/>
          <w:szCs w:val="28"/>
          <w:lang w:val="uk-UA"/>
        </w:rPr>
        <w:t>и</w:t>
      </w:r>
      <w:r w:rsidRPr="00856032">
        <w:rPr>
          <w:rFonts w:ascii="Times New Roman" w:hAnsi="Times New Roman" w:cs="Times New Roman"/>
          <w:sz w:val="28"/>
          <w:szCs w:val="28"/>
          <w:lang w:val="uk-UA"/>
        </w:rPr>
        <w:t>м</w:t>
      </w:r>
      <w:proofErr w:type="spellEnd"/>
      <w:r w:rsidRPr="00856032">
        <w:rPr>
          <w:rFonts w:ascii="Times New Roman" w:hAnsi="Times New Roman" w:cs="Times New Roman"/>
          <w:sz w:val="28"/>
          <w:szCs w:val="28"/>
          <w:lang w:val="uk-UA"/>
        </w:rPr>
        <w:t>, В.</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А.</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Караковским</w:t>
      </w:r>
      <w:proofErr w:type="spellEnd"/>
      <w:r w:rsidRPr="00856032">
        <w:rPr>
          <w:rFonts w:ascii="Times New Roman" w:hAnsi="Times New Roman" w:cs="Times New Roman"/>
          <w:sz w:val="28"/>
          <w:szCs w:val="28"/>
          <w:lang w:val="uk-UA"/>
        </w:rPr>
        <w:t>, Г.</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Е.</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Лев</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ком</w:t>
      </w:r>
      <w:proofErr w:type="spellEnd"/>
      <w:r w:rsidRPr="00856032">
        <w:rPr>
          <w:rFonts w:ascii="Times New Roman" w:hAnsi="Times New Roman" w:cs="Times New Roman"/>
          <w:sz w:val="28"/>
          <w:szCs w:val="28"/>
          <w:lang w:val="uk-UA"/>
        </w:rPr>
        <w:t xml:space="preserve"> та ін.</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Феномен соціалізації в цілому і соціалізації молоді зокрема було об'єктом вивчення таких дослідників, як А</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.В.</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Мудрик, А.</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Л.</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Свенцицкий</w:t>
      </w:r>
      <w:proofErr w:type="spellEnd"/>
      <w:r w:rsidRPr="00856032">
        <w:rPr>
          <w:rFonts w:ascii="Times New Roman" w:hAnsi="Times New Roman" w:cs="Times New Roman"/>
          <w:sz w:val="28"/>
          <w:szCs w:val="28"/>
          <w:lang w:val="uk-UA"/>
        </w:rPr>
        <w:t>, Я.</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И.</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Г</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л</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г</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нский</w:t>
      </w:r>
      <w:proofErr w:type="spellEnd"/>
      <w:r w:rsidRPr="00856032">
        <w:rPr>
          <w:rFonts w:ascii="Times New Roman" w:hAnsi="Times New Roman" w:cs="Times New Roman"/>
          <w:sz w:val="28"/>
          <w:szCs w:val="28"/>
          <w:lang w:val="uk-UA"/>
        </w:rPr>
        <w:t>, Ч.</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Кулі, Г.</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М</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д</w:t>
      </w:r>
      <w:proofErr w:type="spellEnd"/>
      <w:r w:rsidRPr="00856032">
        <w:rPr>
          <w:rFonts w:ascii="Times New Roman" w:hAnsi="Times New Roman" w:cs="Times New Roman"/>
          <w:sz w:val="28"/>
          <w:szCs w:val="28"/>
          <w:lang w:val="uk-UA"/>
        </w:rPr>
        <w:t>, З.</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Фрейд, П.</w:t>
      </w:r>
      <w:r w:rsidR="000965EC">
        <w:rPr>
          <w:rFonts w:ascii="Times New Roman" w:hAnsi="Times New Roman" w:cs="Times New Roman"/>
          <w:sz w:val="28"/>
          <w:szCs w:val="28"/>
          <w:lang w:val="en-US"/>
        </w:rPr>
        <w:t> </w:t>
      </w:r>
      <w:proofErr w:type="spellStart"/>
      <w:r w:rsidR="0029229B">
        <w:rPr>
          <w:rFonts w:ascii="Times New Roman" w:hAnsi="Times New Roman" w:cs="Times New Roman"/>
          <w:sz w:val="28"/>
          <w:szCs w:val="28"/>
          <w:lang w:val="uk-UA"/>
        </w:rPr>
        <w:t>Бергер</w:t>
      </w:r>
      <w:proofErr w:type="spellEnd"/>
      <w:r w:rsidR="0029229B">
        <w:rPr>
          <w:rFonts w:ascii="Times New Roman" w:hAnsi="Times New Roman" w:cs="Times New Roman"/>
          <w:sz w:val="28"/>
          <w:szCs w:val="28"/>
          <w:lang w:val="uk-UA"/>
        </w:rPr>
        <w:t>,</w:t>
      </w:r>
      <w:r w:rsidRPr="00856032">
        <w:rPr>
          <w:rFonts w:ascii="Times New Roman" w:hAnsi="Times New Roman" w:cs="Times New Roman"/>
          <w:sz w:val="28"/>
          <w:szCs w:val="28"/>
          <w:lang w:val="uk-UA"/>
        </w:rPr>
        <w:t xml:space="preserve"> Т.</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Лукман</w:t>
      </w:r>
      <w:proofErr w:type="spellEnd"/>
      <w:r w:rsidRPr="00856032">
        <w:rPr>
          <w:rFonts w:ascii="Times New Roman" w:hAnsi="Times New Roman" w:cs="Times New Roman"/>
          <w:sz w:val="28"/>
          <w:szCs w:val="28"/>
          <w:lang w:val="uk-UA"/>
        </w:rPr>
        <w:t xml:space="preserve">, </w:t>
      </w:r>
      <w:r w:rsidR="008661B6">
        <w:rPr>
          <w:rFonts w:ascii="Times New Roman" w:hAnsi="Times New Roman" w:cs="Times New Roman"/>
          <w:sz w:val="28"/>
          <w:szCs w:val="28"/>
          <w:lang w:val="uk-UA"/>
        </w:rPr>
        <w:t>Е</w:t>
      </w:r>
      <w:r w:rsidRPr="00856032">
        <w:rPr>
          <w:rFonts w:ascii="Times New Roman" w:hAnsi="Times New Roman" w:cs="Times New Roman"/>
          <w:sz w:val="28"/>
          <w:szCs w:val="28"/>
          <w:lang w:val="uk-UA"/>
        </w:rPr>
        <w:t>.</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Ф.</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Макаревич</w:t>
      </w:r>
      <w:proofErr w:type="spellEnd"/>
      <w:r w:rsidRPr="00856032">
        <w:rPr>
          <w:rFonts w:ascii="Times New Roman" w:hAnsi="Times New Roman" w:cs="Times New Roman"/>
          <w:sz w:val="28"/>
          <w:szCs w:val="28"/>
          <w:lang w:val="uk-UA"/>
        </w:rPr>
        <w:t>, А.</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Бандура, Д.</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Гербнер</w:t>
      </w:r>
      <w:proofErr w:type="spellEnd"/>
      <w:r w:rsidRPr="00856032">
        <w:rPr>
          <w:rFonts w:ascii="Times New Roman" w:hAnsi="Times New Roman" w:cs="Times New Roman"/>
          <w:sz w:val="28"/>
          <w:szCs w:val="28"/>
          <w:lang w:val="uk-UA"/>
        </w:rPr>
        <w:t>.</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Наукове осмислення молоді як соціальній категорії можна знайти в роботах В.</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Т.</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Л</w:t>
      </w:r>
      <w:r w:rsidR="007D3619">
        <w:rPr>
          <w:rFonts w:ascii="Times New Roman" w:hAnsi="Times New Roman" w:cs="Times New Roman"/>
          <w:sz w:val="28"/>
          <w:szCs w:val="28"/>
          <w:lang w:val="uk-UA"/>
        </w:rPr>
        <w:t>і</w:t>
      </w:r>
      <w:r w:rsidRPr="00856032">
        <w:rPr>
          <w:rFonts w:ascii="Times New Roman" w:hAnsi="Times New Roman" w:cs="Times New Roman"/>
          <w:sz w:val="28"/>
          <w:szCs w:val="28"/>
          <w:lang w:val="uk-UA"/>
        </w:rPr>
        <w:t>совского</w:t>
      </w:r>
      <w:proofErr w:type="spellEnd"/>
      <w:r w:rsidRPr="00856032">
        <w:rPr>
          <w:rFonts w:ascii="Times New Roman" w:hAnsi="Times New Roman" w:cs="Times New Roman"/>
          <w:sz w:val="28"/>
          <w:szCs w:val="28"/>
          <w:lang w:val="uk-UA"/>
        </w:rPr>
        <w:t>, Ю.</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А.</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Зубока</w:t>
      </w:r>
      <w:proofErr w:type="spellEnd"/>
      <w:r w:rsidRPr="00856032">
        <w:rPr>
          <w:rFonts w:ascii="Times New Roman" w:hAnsi="Times New Roman" w:cs="Times New Roman"/>
          <w:sz w:val="28"/>
          <w:szCs w:val="28"/>
          <w:lang w:val="uk-UA"/>
        </w:rPr>
        <w:t>, С.</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В.</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Туманова</w:t>
      </w:r>
      <w:proofErr w:type="spellEnd"/>
      <w:r w:rsidRPr="00856032">
        <w:rPr>
          <w:rFonts w:ascii="Times New Roman" w:hAnsi="Times New Roman" w:cs="Times New Roman"/>
          <w:sz w:val="28"/>
          <w:szCs w:val="28"/>
          <w:lang w:val="uk-UA"/>
        </w:rPr>
        <w:t>, В.</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И.</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Чупрова</w:t>
      </w:r>
      <w:proofErr w:type="spellEnd"/>
      <w:r w:rsidRPr="00856032">
        <w:rPr>
          <w:rFonts w:ascii="Times New Roman" w:hAnsi="Times New Roman" w:cs="Times New Roman"/>
          <w:sz w:val="28"/>
          <w:szCs w:val="28"/>
          <w:lang w:val="uk-UA"/>
        </w:rPr>
        <w:t>, Ю.</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Г.</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Волкова, В.</w:t>
      </w:r>
      <w:r w:rsidR="00E80742">
        <w:rPr>
          <w:rFonts w:ascii="Times New Roman" w:hAnsi="Times New Roman" w:cs="Times New Roman"/>
          <w:sz w:val="28"/>
          <w:szCs w:val="28"/>
          <w:lang w:val="uk-UA"/>
        </w:rPr>
        <w:t> </w:t>
      </w:r>
      <w:r w:rsidRPr="00856032">
        <w:rPr>
          <w:rFonts w:ascii="Times New Roman" w:hAnsi="Times New Roman" w:cs="Times New Roman"/>
          <w:sz w:val="28"/>
          <w:szCs w:val="28"/>
          <w:lang w:val="uk-UA"/>
        </w:rPr>
        <w:t>И.</w:t>
      </w:r>
      <w:r w:rsidR="000965EC">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Добренькова</w:t>
      </w:r>
      <w:proofErr w:type="spellEnd"/>
      <w:r w:rsidRPr="00856032">
        <w:rPr>
          <w:rFonts w:ascii="Times New Roman" w:hAnsi="Times New Roman" w:cs="Times New Roman"/>
          <w:sz w:val="28"/>
          <w:szCs w:val="28"/>
          <w:lang w:val="uk-UA"/>
        </w:rPr>
        <w:t>, Д.</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Кілка, К.</w:t>
      </w:r>
      <w:r w:rsidR="000965EC">
        <w:rPr>
          <w:rFonts w:ascii="Times New Roman" w:hAnsi="Times New Roman" w:cs="Times New Roman"/>
          <w:sz w:val="28"/>
          <w:szCs w:val="28"/>
          <w:lang w:val="en-US"/>
        </w:rPr>
        <w:t> </w:t>
      </w:r>
      <w:proofErr w:type="spellStart"/>
      <w:r w:rsidR="00E377FF">
        <w:rPr>
          <w:rFonts w:ascii="Times New Roman" w:hAnsi="Times New Roman" w:cs="Times New Roman"/>
          <w:sz w:val="28"/>
          <w:szCs w:val="28"/>
          <w:lang w:val="uk-UA"/>
        </w:rPr>
        <w:t>Ві</w:t>
      </w:r>
      <w:r w:rsidRPr="00856032">
        <w:rPr>
          <w:rFonts w:ascii="Times New Roman" w:hAnsi="Times New Roman" w:cs="Times New Roman"/>
          <w:sz w:val="28"/>
          <w:szCs w:val="28"/>
          <w:lang w:val="uk-UA"/>
        </w:rPr>
        <w:t>л</w:t>
      </w:r>
      <w:r w:rsidR="00E377FF" w:rsidRPr="00E377FF">
        <w:rPr>
          <w:rFonts w:ascii="Times New Roman" w:hAnsi="Times New Roman" w:cs="Times New Roman"/>
          <w:sz w:val="28"/>
          <w:szCs w:val="28"/>
          <w:lang w:val="uk-UA"/>
        </w:rPr>
        <w:t>’</w:t>
      </w:r>
      <w:r w:rsidRPr="00856032">
        <w:rPr>
          <w:rFonts w:ascii="Times New Roman" w:hAnsi="Times New Roman" w:cs="Times New Roman"/>
          <w:sz w:val="28"/>
          <w:szCs w:val="28"/>
          <w:lang w:val="uk-UA"/>
        </w:rPr>
        <w:t>ямса</w:t>
      </w:r>
      <w:proofErr w:type="spellEnd"/>
      <w:r w:rsidRPr="00856032">
        <w:rPr>
          <w:rFonts w:ascii="Times New Roman" w:hAnsi="Times New Roman" w:cs="Times New Roman"/>
          <w:sz w:val="28"/>
          <w:szCs w:val="28"/>
          <w:lang w:val="uk-UA"/>
        </w:rPr>
        <w:t>, Ф.</w:t>
      </w:r>
      <w:r w:rsidR="00E80742">
        <w:rPr>
          <w:rFonts w:ascii="Times New Roman" w:hAnsi="Times New Roman" w:cs="Times New Roman"/>
          <w:sz w:val="28"/>
          <w:szCs w:val="28"/>
          <w:lang w:val="uk-UA"/>
        </w:rPr>
        <w:t> </w:t>
      </w:r>
      <w:r w:rsidR="008661B6">
        <w:rPr>
          <w:rFonts w:ascii="Times New Roman" w:hAnsi="Times New Roman" w:cs="Times New Roman"/>
          <w:sz w:val="28"/>
          <w:szCs w:val="28"/>
          <w:lang w:val="uk-UA"/>
        </w:rPr>
        <w:t>Е</w:t>
      </w:r>
      <w:r w:rsidRPr="00856032">
        <w:rPr>
          <w:rFonts w:ascii="Times New Roman" w:hAnsi="Times New Roman" w:cs="Times New Roman"/>
          <w:sz w:val="28"/>
          <w:szCs w:val="28"/>
          <w:lang w:val="uk-UA"/>
        </w:rPr>
        <w:t>.</w:t>
      </w:r>
      <w:r w:rsidR="000965EC">
        <w:rPr>
          <w:rFonts w:ascii="Times New Roman" w:hAnsi="Times New Roman" w:cs="Times New Roman"/>
          <w:sz w:val="28"/>
          <w:szCs w:val="28"/>
          <w:lang w:val="en-US"/>
        </w:rPr>
        <w:t> </w:t>
      </w:r>
      <w:r w:rsidRPr="00856032">
        <w:rPr>
          <w:rFonts w:ascii="Times New Roman" w:hAnsi="Times New Roman" w:cs="Times New Roman"/>
          <w:sz w:val="28"/>
          <w:szCs w:val="28"/>
          <w:lang w:val="uk-UA"/>
        </w:rPr>
        <w:t>Шереги і інших.</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Аналіз міри наукової розробленості теми дослідження дозволяє зробити висновок про те, що, незважаючи на велику кількість дослідницьких робіт в області вивчення комунікації в цілому і засобів масової комунікації зокрема, вплив засобів масової комунікації на формування життєвих цінностей молоді вивчений ще недостатньо повно. Не виявлені закономірності контенту засобів масової комунікації, найчастіше використовуваних молоддю, і тієї картини світу, яка формується в результаті сприйняття цієї інформації. Не визначені можливості використання ЗМК у формуванні суспільно корисних життєвих пріоритетів молоді.</w:t>
      </w:r>
    </w:p>
    <w:p w:rsidR="0001394B" w:rsidRPr="00856032" w:rsidRDefault="0001394B"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b/>
          <w:sz w:val="28"/>
          <w:szCs w:val="28"/>
          <w:lang w:val="uk-UA"/>
        </w:rPr>
        <w:t xml:space="preserve">Об’єктом дослідження </w:t>
      </w:r>
      <w:r w:rsidRPr="00856032">
        <w:rPr>
          <w:rFonts w:ascii="Times New Roman" w:hAnsi="Times New Roman" w:cs="Times New Roman"/>
          <w:sz w:val="28"/>
          <w:szCs w:val="28"/>
          <w:lang w:val="uk-UA"/>
        </w:rPr>
        <w:t xml:space="preserve">є </w:t>
      </w:r>
      <w:r w:rsidR="00536C4C" w:rsidRPr="00D4350F">
        <w:rPr>
          <w:rFonts w:ascii="Times New Roman" w:hAnsi="Times New Roman" w:cs="Times New Roman"/>
          <w:sz w:val="28"/>
          <w:szCs w:val="28"/>
          <w:lang w:val="uk-UA"/>
        </w:rPr>
        <w:t xml:space="preserve">комунікаційна діяльність студентської </w:t>
      </w:r>
      <w:r w:rsidRPr="00D4350F">
        <w:rPr>
          <w:rFonts w:ascii="Times New Roman" w:hAnsi="Times New Roman" w:cs="Times New Roman"/>
          <w:sz w:val="28"/>
          <w:szCs w:val="28"/>
          <w:lang w:val="uk-UA"/>
        </w:rPr>
        <w:t>молоді.</w:t>
      </w:r>
    </w:p>
    <w:p w:rsidR="0001394B" w:rsidRPr="00D4350F" w:rsidRDefault="0001394B" w:rsidP="001B4005">
      <w:pPr>
        <w:spacing w:after="0" w:line="360" w:lineRule="auto"/>
        <w:ind w:firstLine="851"/>
        <w:jc w:val="both"/>
        <w:rPr>
          <w:rFonts w:ascii="Times New Roman" w:hAnsi="Times New Roman" w:cs="Times New Roman"/>
          <w:b/>
          <w:sz w:val="28"/>
          <w:szCs w:val="28"/>
          <w:lang w:val="uk-UA"/>
        </w:rPr>
      </w:pPr>
      <w:r w:rsidRPr="00856032">
        <w:rPr>
          <w:rFonts w:ascii="Times New Roman" w:hAnsi="Times New Roman" w:cs="Times New Roman"/>
          <w:b/>
          <w:sz w:val="28"/>
          <w:szCs w:val="28"/>
          <w:lang w:val="uk-UA"/>
        </w:rPr>
        <w:t>Предмет дослідження –</w:t>
      </w:r>
      <w:r w:rsidR="00536C4C">
        <w:rPr>
          <w:rFonts w:ascii="Times New Roman" w:hAnsi="Times New Roman" w:cs="Times New Roman"/>
          <w:sz w:val="28"/>
          <w:szCs w:val="28"/>
          <w:lang w:val="uk-UA"/>
        </w:rPr>
        <w:t xml:space="preserve"> </w:t>
      </w:r>
      <w:r w:rsidR="00536C4C" w:rsidRPr="000965EC">
        <w:rPr>
          <w:rFonts w:ascii="Times New Roman" w:hAnsi="Times New Roman"/>
          <w:color w:val="000000"/>
          <w:sz w:val="28"/>
          <w:szCs w:val="28"/>
          <w:shd w:val="clear" w:color="auto" w:fill="FFFFFF"/>
          <w:lang w:val="uk-UA"/>
        </w:rPr>
        <w:t>комунікаційна діяльність у структурі соціального процесу формування життєвих цінностей молоді</w:t>
      </w:r>
      <w:r w:rsidRPr="00D4350F">
        <w:rPr>
          <w:rFonts w:ascii="Times New Roman" w:hAnsi="Times New Roman" w:cs="Times New Roman"/>
          <w:sz w:val="28"/>
          <w:szCs w:val="28"/>
          <w:lang w:val="uk-UA"/>
        </w:rPr>
        <w:t>.</w:t>
      </w:r>
    </w:p>
    <w:p w:rsidR="0001394B" w:rsidRPr="00856032" w:rsidRDefault="00536C4C" w:rsidP="001B4005">
      <w:pPr>
        <w:spacing w:after="0" w:line="360" w:lineRule="auto"/>
        <w:ind w:firstLine="851"/>
        <w:jc w:val="both"/>
        <w:rPr>
          <w:rFonts w:ascii="Times New Roman" w:hAnsi="Times New Roman" w:cs="Times New Roman"/>
          <w:sz w:val="28"/>
          <w:szCs w:val="28"/>
          <w:lang w:val="uk-UA"/>
        </w:rPr>
      </w:pPr>
      <w:r w:rsidRPr="00D4350F">
        <w:rPr>
          <w:rFonts w:ascii="Times New Roman" w:hAnsi="Times New Roman" w:cs="Times New Roman"/>
          <w:b/>
          <w:sz w:val="28"/>
          <w:szCs w:val="28"/>
          <w:lang w:val="uk-UA"/>
        </w:rPr>
        <w:t>М</w:t>
      </w:r>
      <w:r w:rsidR="0001394B" w:rsidRPr="00D4350F">
        <w:rPr>
          <w:rFonts w:ascii="Times New Roman" w:hAnsi="Times New Roman" w:cs="Times New Roman"/>
          <w:b/>
          <w:sz w:val="28"/>
          <w:szCs w:val="28"/>
          <w:lang w:val="uk-UA"/>
        </w:rPr>
        <w:t xml:space="preserve">ета </w:t>
      </w:r>
      <w:r w:rsidRPr="00D4350F">
        <w:rPr>
          <w:rFonts w:ascii="Times New Roman" w:hAnsi="Times New Roman" w:cs="Times New Roman"/>
          <w:b/>
          <w:sz w:val="28"/>
          <w:szCs w:val="28"/>
          <w:lang w:val="uk-UA"/>
        </w:rPr>
        <w:t>дослідження</w:t>
      </w:r>
      <w:r w:rsidRPr="00D4350F">
        <w:rPr>
          <w:rFonts w:ascii="Times New Roman" w:hAnsi="Times New Roman" w:cs="Times New Roman"/>
          <w:sz w:val="28"/>
          <w:szCs w:val="28"/>
          <w:lang w:val="uk-UA"/>
        </w:rPr>
        <w:t xml:space="preserve">: теоретично обґрунтувати та експериментально дослідити особливості впливу комунікаційної діяльності на процес формування </w:t>
      </w:r>
      <w:r w:rsidRPr="000965EC">
        <w:rPr>
          <w:rFonts w:ascii="Times New Roman" w:hAnsi="Times New Roman"/>
          <w:color w:val="000000"/>
          <w:sz w:val="28"/>
          <w:szCs w:val="28"/>
          <w:shd w:val="clear" w:color="auto" w:fill="FFFFFF"/>
          <w:lang w:val="uk-UA"/>
        </w:rPr>
        <w:t>життєвих цінностей молоді</w:t>
      </w:r>
      <w:r w:rsidR="0001394B" w:rsidRPr="00D4350F">
        <w:rPr>
          <w:rFonts w:ascii="Times New Roman" w:hAnsi="Times New Roman" w:cs="Times New Roman"/>
          <w:sz w:val="28"/>
          <w:szCs w:val="28"/>
          <w:lang w:val="uk-UA"/>
        </w:rPr>
        <w:t>.</w:t>
      </w:r>
    </w:p>
    <w:p w:rsidR="0001394B" w:rsidRPr="00D4350F" w:rsidRDefault="0001394B" w:rsidP="001B4005">
      <w:pPr>
        <w:spacing w:after="0" w:line="360" w:lineRule="auto"/>
        <w:ind w:firstLine="851"/>
        <w:jc w:val="both"/>
        <w:rPr>
          <w:rFonts w:ascii="Times New Roman" w:hAnsi="Times New Roman" w:cs="Times New Roman"/>
          <w:b/>
          <w:sz w:val="28"/>
          <w:szCs w:val="28"/>
          <w:lang w:val="uk-UA"/>
        </w:rPr>
      </w:pPr>
      <w:r w:rsidRPr="00856032">
        <w:rPr>
          <w:rFonts w:ascii="Times New Roman" w:hAnsi="Times New Roman" w:cs="Times New Roman"/>
          <w:sz w:val="28"/>
          <w:szCs w:val="28"/>
          <w:lang w:val="uk-UA"/>
        </w:rPr>
        <w:t>Для досягнення вка</w:t>
      </w:r>
      <w:r w:rsidR="00536C4C">
        <w:rPr>
          <w:rFonts w:ascii="Times New Roman" w:hAnsi="Times New Roman" w:cs="Times New Roman"/>
          <w:sz w:val="28"/>
          <w:szCs w:val="28"/>
          <w:lang w:val="uk-UA"/>
        </w:rPr>
        <w:t xml:space="preserve">заної мети сформульовано наступні </w:t>
      </w:r>
      <w:r w:rsidRPr="00D4350F">
        <w:rPr>
          <w:rFonts w:ascii="Times New Roman" w:hAnsi="Times New Roman" w:cs="Times New Roman"/>
          <w:b/>
          <w:sz w:val="28"/>
          <w:szCs w:val="28"/>
          <w:lang w:val="uk-UA"/>
        </w:rPr>
        <w:t>завдання</w:t>
      </w:r>
      <w:r w:rsidR="00536C4C" w:rsidRPr="00D4350F">
        <w:rPr>
          <w:rFonts w:ascii="Times New Roman" w:hAnsi="Times New Roman" w:cs="Times New Roman"/>
          <w:b/>
          <w:sz w:val="28"/>
          <w:szCs w:val="28"/>
          <w:lang w:val="uk-UA"/>
        </w:rPr>
        <w:t xml:space="preserve"> дослідження</w:t>
      </w:r>
      <w:r w:rsidRPr="00D4350F">
        <w:rPr>
          <w:rFonts w:ascii="Times New Roman" w:hAnsi="Times New Roman" w:cs="Times New Roman"/>
          <w:b/>
          <w:sz w:val="28"/>
          <w:szCs w:val="28"/>
          <w:lang w:val="uk-UA"/>
        </w:rPr>
        <w:t>:</w:t>
      </w:r>
    </w:p>
    <w:p w:rsidR="00536C4C" w:rsidRDefault="00536C4C" w:rsidP="001B4005">
      <w:pPr>
        <w:spacing w:after="0" w:line="360" w:lineRule="auto"/>
        <w:ind w:firstLine="851"/>
        <w:jc w:val="both"/>
        <w:rPr>
          <w:rFonts w:ascii="Times New Roman" w:hAnsi="Times New Roman" w:cs="Times New Roman"/>
          <w:sz w:val="28"/>
          <w:szCs w:val="28"/>
          <w:lang w:val="uk-UA"/>
        </w:rPr>
      </w:pPr>
      <w:r w:rsidRPr="00D4350F">
        <w:rPr>
          <w:rFonts w:ascii="Times New Roman" w:hAnsi="Times New Roman" w:cs="Times New Roman"/>
          <w:sz w:val="28"/>
          <w:szCs w:val="28"/>
          <w:lang w:val="uk-UA"/>
        </w:rPr>
        <w:t>1. Проаналізувати наукову літературу з досліджуваної проблеми.</w:t>
      </w:r>
    </w:p>
    <w:p w:rsidR="0001394B" w:rsidRPr="00856032" w:rsidRDefault="00536C4C" w:rsidP="001B4005">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 В</w:t>
      </w:r>
      <w:r w:rsidR="0001394B" w:rsidRPr="00856032">
        <w:rPr>
          <w:rFonts w:ascii="Times New Roman" w:hAnsi="Times New Roman" w:cs="Times New Roman"/>
          <w:sz w:val="28"/>
          <w:szCs w:val="28"/>
          <w:lang w:val="uk-UA"/>
        </w:rPr>
        <w:t>изначити роль і місце комунікації, комунікаційних процесів і ЗМК в с</w:t>
      </w:r>
      <w:r>
        <w:rPr>
          <w:rFonts w:ascii="Times New Roman" w:hAnsi="Times New Roman" w:cs="Times New Roman"/>
          <w:sz w:val="28"/>
          <w:szCs w:val="28"/>
          <w:lang w:val="uk-UA"/>
        </w:rPr>
        <w:t>оціальній структурі суспільства.</w:t>
      </w:r>
    </w:p>
    <w:p w:rsidR="0001394B" w:rsidRPr="00856032" w:rsidRDefault="00536C4C" w:rsidP="001B4005">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 Р</w:t>
      </w:r>
      <w:r w:rsidR="0001394B" w:rsidRPr="00856032">
        <w:rPr>
          <w:rFonts w:ascii="Times New Roman" w:hAnsi="Times New Roman" w:cs="Times New Roman"/>
          <w:sz w:val="28"/>
          <w:szCs w:val="28"/>
          <w:lang w:val="uk-UA"/>
        </w:rPr>
        <w:t>озглянути роль сучасних засобів масової ко</w:t>
      </w:r>
      <w:r>
        <w:rPr>
          <w:rFonts w:ascii="Times New Roman" w:hAnsi="Times New Roman" w:cs="Times New Roman"/>
          <w:sz w:val="28"/>
          <w:szCs w:val="28"/>
          <w:lang w:val="uk-UA"/>
        </w:rPr>
        <w:t>мунікації в соціалізації молоді.</w:t>
      </w:r>
    </w:p>
    <w:p w:rsidR="0001394B" w:rsidRDefault="00536C4C" w:rsidP="00536C4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 З</w:t>
      </w:r>
      <w:r w:rsidR="0001394B" w:rsidRPr="00856032">
        <w:rPr>
          <w:rFonts w:ascii="Times New Roman" w:hAnsi="Times New Roman" w:cs="Times New Roman"/>
          <w:sz w:val="28"/>
          <w:szCs w:val="28"/>
          <w:lang w:val="uk-UA"/>
        </w:rPr>
        <w:t xml:space="preserve">а допомогою </w:t>
      </w:r>
      <w:r w:rsidR="0001394B" w:rsidRPr="00D4350F">
        <w:rPr>
          <w:rFonts w:ascii="Times New Roman" w:hAnsi="Times New Roman" w:cs="Times New Roman"/>
          <w:sz w:val="28"/>
          <w:szCs w:val="28"/>
          <w:lang w:val="uk-UA"/>
        </w:rPr>
        <w:t xml:space="preserve">дослідження оцінити вплив </w:t>
      </w:r>
      <w:r w:rsidRPr="00D4350F">
        <w:rPr>
          <w:rFonts w:ascii="Times New Roman" w:hAnsi="Times New Roman" w:cs="Times New Roman"/>
          <w:sz w:val="28"/>
          <w:szCs w:val="28"/>
          <w:lang w:val="uk-UA"/>
        </w:rPr>
        <w:t xml:space="preserve">комунікаційної діяльності </w:t>
      </w:r>
      <w:r w:rsidR="0001394B" w:rsidRPr="00D4350F">
        <w:rPr>
          <w:rFonts w:ascii="Times New Roman" w:hAnsi="Times New Roman" w:cs="Times New Roman"/>
          <w:sz w:val="28"/>
          <w:szCs w:val="28"/>
          <w:lang w:val="uk-UA"/>
        </w:rPr>
        <w:t>на формування життєвих цінносте</w:t>
      </w:r>
      <w:r w:rsidRPr="00D4350F">
        <w:rPr>
          <w:rFonts w:ascii="Times New Roman" w:hAnsi="Times New Roman" w:cs="Times New Roman"/>
          <w:sz w:val="28"/>
          <w:szCs w:val="28"/>
          <w:lang w:val="uk-UA"/>
        </w:rPr>
        <w:t>й молоді.</w:t>
      </w:r>
    </w:p>
    <w:p w:rsidR="00204CFB" w:rsidRPr="007E28AB" w:rsidRDefault="00204CFB" w:rsidP="00D4350F">
      <w:pPr>
        <w:spacing w:after="0" w:line="360" w:lineRule="auto"/>
        <w:ind w:firstLine="851"/>
        <w:jc w:val="both"/>
        <w:rPr>
          <w:rFonts w:ascii="Times New Roman" w:hAnsi="Times New Roman" w:cs="Times New Roman"/>
          <w:noProof/>
          <w:spacing w:val="-2"/>
          <w:sz w:val="28"/>
          <w:szCs w:val="28"/>
          <w:lang w:val="uk-UA"/>
        </w:rPr>
      </w:pPr>
      <w:r w:rsidRPr="00204CFB">
        <w:rPr>
          <w:rFonts w:ascii="Times New Roman" w:hAnsi="Times New Roman" w:cs="Times New Roman"/>
          <w:b/>
          <w:noProof/>
          <w:spacing w:val="-2"/>
          <w:sz w:val="28"/>
          <w:szCs w:val="28"/>
          <w:lang w:val="uk-UA"/>
        </w:rPr>
        <w:t>Теоретико-методологічн</w:t>
      </w:r>
      <w:r w:rsidR="00540982">
        <w:rPr>
          <w:rFonts w:ascii="Times New Roman" w:hAnsi="Times New Roman" w:cs="Times New Roman"/>
          <w:b/>
          <w:noProof/>
          <w:spacing w:val="-2"/>
          <w:sz w:val="28"/>
          <w:szCs w:val="28"/>
          <w:lang w:val="uk-UA"/>
        </w:rPr>
        <w:t>ою</w:t>
      </w:r>
      <w:r w:rsidRPr="00204CFB">
        <w:rPr>
          <w:rFonts w:ascii="Times New Roman" w:hAnsi="Times New Roman" w:cs="Times New Roman"/>
          <w:b/>
          <w:noProof/>
          <w:spacing w:val="-2"/>
          <w:sz w:val="28"/>
          <w:szCs w:val="28"/>
          <w:lang w:val="uk-UA"/>
        </w:rPr>
        <w:t xml:space="preserve"> </w:t>
      </w:r>
      <w:r w:rsidR="00540982">
        <w:rPr>
          <w:rFonts w:ascii="Times New Roman" w:hAnsi="Times New Roman" w:cs="Times New Roman"/>
          <w:b/>
          <w:noProof/>
          <w:spacing w:val="-2"/>
          <w:sz w:val="28"/>
          <w:szCs w:val="28"/>
          <w:lang w:val="uk-UA"/>
        </w:rPr>
        <w:t>основою</w:t>
      </w:r>
      <w:r w:rsidRPr="00204CFB">
        <w:rPr>
          <w:rFonts w:ascii="Times New Roman" w:hAnsi="Times New Roman" w:cs="Times New Roman"/>
          <w:b/>
          <w:noProof/>
          <w:spacing w:val="-2"/>
          <w:sz w:val="28"/>
          <w:szCs w:val="28"/>
          <w:lang w:val="uk-UA"/>
        </w:rPr>
        <w:t xml:space="preserve"> дослідження</w:t>
      </w:r>
      <w:r>
        <w:rPr>
          <w:rFonts w:ascii="Times New Roman" w:hAnsi="Times New Roman" w:cs="Times New Roman"/>
          <w:noProof/>
          <w:spacing w:val="-2"/>
          <w:sz w:val="28"/>
          <w:szCs w:val="28"/>
          <w:lang w:val="uk-UA"/>
        </w:rPr>
        <w:t xml:space="preserve"> </w:t>
      </w:r>
      <w:r w:rsidR="00540982" w:rsidRPr="000F2421">
        <w:rPr>
          <w:rFonts w:ascii="Times New Roman" w:hAnsi="Times New Roman" w:cs="Times New Roman"/>
          <w:sz w:val="28"/>
          <w:szCs w:val="28"/>
          <w:lang w:val="uk-UA"/>
        </w:rPr>
        <w:t>стали теоретичні положення наукових праць українських і зарубіжних вчених, присвячені проблемам соціокультурних особливостей соціальних комунікацій. Також методологічною основою дослідження стали аксіологічні теорії формування особистості, її ціннісні орієнтації, психологічна теорія мотивації, інтеріоризація загальнолюдських цінностей у сферу особистісних цінностей; положення про соціальну поведінку людини</w:t>
      </w:r>
      <w:r w:rsidR="000F2421">
        <w:rPr>
          <w:rFonts w:ascii="Times New Roman" w:hAnsi="Times New Roman" w:cs="Times New Roman"/>
          <w:sz w:val="28"/>
          <w:szCs w:val="28"/>
          <w:lang w:val="uk-UA"/>
        </w:rPr>
        <w:t xml:space="preserve">; </w:t>
      </w:r>
      <w:r w:rsidR="000F2421" w:rsidRPr="007E28AB">
        <w:rPr>
          <w:rFonts w:ascii="Times New Roman" w:hAnsi="Times New Roman" w:cs="Times New Roman"/>
          <w:sz w:val="28"/>
          <w:szCs w:val="28"/>
          <w:lang w:val="uk-UA"/>
        </w:rPr>
        <w:t xml:space="preserve">концептуальні ідеї про діалогічну природу спілкування (В. </w:t>
      </w:r>
      <w:proofErr w:type="spellStart"/>
      <w:r w:rsidR="000F2421" w:rsidRPr="007E28AB">
        <w:rPr>
          <w:rFonts w:ascii="Times New Roman" w:hAnsi="Times New Roman" w:cs="Times New Roman"/>
          <w:sz w:val="28"/>
          <w:szCs w:val="28"/>
          <w:lang w:val="uk-UA"/>
        </w:rPr>
        <w:t>Біблер</w:t>
      </w:r>
      <w:proofErr w:type="spellEnd"/>
      <w:r w:rsidR="000F2421" w:rsidRPr="007E28AB">
        <w:rPr>
          <w:rFonts w:ascii="Times New Roman" w:hAnsi="Times New Roman" w:cs="Times New Roman"/>
          <w:sz w:val="28"/>
          <w:szCs w:val="28"/>
          <w:lang w:val="uk-UA"/>
        </w:rPr>
        <w:t xml:space="preserve">, М. </w:t>
      </w:r>
      <w:proofErr w:type="spellStart"/>
      <w:r w:rsidR="000F2421" w:rsidRPr="007E28AB">
        <w:rPr>
          <w:rFonts w:ascii="Times New Roman" w:hAnsi="Times New Roman" w:cs="Times New Roman"/>
          <w:sz w:val="28"/>
          <w:szCs w:val="28"/>
          <w:lang w:val="uk-UA"/>
        </w:rPr>
        <w:t>Бахтін</w:t>
      </w:r>
      <w:proofErr w:type="spellEnd"/>
      <w:r w:rsidR="000F2421" w:rsidRPr="007E28AB">
        <w:rPr>
          <w:rFonts w:ascii="Times New Roman" w:hAnsi="Times New Roman" w:cs="Times New Roman"/>
          <w:sz w:val="28"/>
          <w:szCs w:val="28"/>
          <w:lang w:val="uk-UA"/>
        </w:rPr>
        <w:t xml:space="preserve">, Ю. </w:t>
      </w:r>
      <w:proofErr w:type="spellStart"/>
      <w:r w:rsidR="000F2421" w:rsidRPr="007E28AB">
        <w:rPr>
          <w:rFonts w:ascii="Times New Roman" w:hAnsi="Times New Roman" w:cs="Times New Roman"/>
          <w:sz w:val="28"/>
          <w:szCs w:val="28"/>
          <w:lang w:val="uk-UA"/>
        </w:rPr>
        <w:t>Лотман</w:t>
      </w:r>
      <w:proofErr w:type="spellEnd"/>
      <w:r w:rsidR="000F2421" w:rsidRPr="007E28AB">
        <w:rPr>
          <w:rFonts w:ascii="Times New Roman" w:hAnsi="Times New Roman" w:cs="Times New Roman"/>
          <w:sz w:val="28"/>
          <w:szCs w:val="28"/>
          <w:lang w:val="uk-UA"/>
        </w:rPr>
        <w:t>) та про комунікативну компетентність і культ</w:t>
      </w:r>
      <w:r w:rsidR="007E28AB">
        <w:rPr>
          <w:rFonts w:ascii="Times New Roman" w:hAnsi="Times New Roman" w:cs="Times New Roman"/>
          <w:sz w:val="28"/>
          <w:szCs w:val="28"/>
          <w:lang w:val="uk-UA"/>
        </w:rPr>
        <w:t>уру (Ф.</w:t>
      </w:r>
      <w:r w:rsidR="00014177">
        <w:rPr>
          <w:rFonts w:ascii="Times New Roman" w:hAnsi="Times New Roman" w:cs="Times New Roman"/>
          <w:sz w:val="28"/>
          <w:szCs w:val="28"/>
          <w:lang w:val="en-US"/>
        </w:rPr>
        <w:t> </w:t>
      </w:r>
      <w:proofErr w:type="spellStart"/>
      <w:r w:rsidR="007E28AB">
        <w:rPr>
          <w:rFonts w:ascii="Times New Roman" w:hAnsi="Times New Roman" w:cs="Times New Roman"/>
          <w:sz w:val="28"/>
          <w:szCs w:val="28"/>
          <w:lang w:val="uk-UA"/>
        </w:rPr>
        <w:t>Бацевич</w:t>
      </w:r>
      <w:proofErr w:type="spellEnd"/>
      <w:r w:rsidR="007E28AB">
        <w:rPr>
          <w:rFonts w:ascii="Times New Roman" w:hAnsi="Times New Roman" w:cs="Times New Roman"/>
          <w:sz w:val="28"/>
          <w:szCs w:val="28"/>
          <w:lang w:val="uk-UA"/>
        </w:rPr>
        <w:t>, Л.</w:t>
      </w:r>
      <w:r w:rsidR="00014177">
        <w:rPr>
          <w:rFonts w:ascii="Times New Roman" w:hAnsi="Times New Roman" w:cs="Times New Roman"/>
          <w:sz w:val="28"/>
          <w:szCs w:val="28"/>
          <w:lang w:val="en-US"/>
        </w:rPr>
        <w:t> </w:t>
      </w:r>
      <w:r w:rsidR="007E28AB">
        <w:rPr>
          <w:rFonts w:ascii="Times New Roman" w:hAnsi="Times New Roman" w:cs="Times New Roman"/>
          <w:sz w:val="28"/>
          <w:szCs w:val="28"/>
          <w:lang w:val="uk-UA"/>
        </w:rPr>
        <w:t>Кравець, Л. </w:t>
      </w:r>
      <w:r w:rsidR="000F2421" w:rsidRPr="007E28AB">
        <w:rPr>
          <w:rFonts w:ascii="Times New Roman" w:hAnsi="Times New Roman" w:cs="Times New Roman"/>
          <w:sz w:val="28"/>
          <w:szCs w:val="28"/>
          <w:lang w:val="uk-UA"/>
        </w:rPr>
        <w:t>Мацько, Н.</w:t>
      </w:r>
      <w:r w:rsidR="00014177">
        <w:rPr>
          <w:rFonts w:ascii="Times New Roman" w:hAnsi="Times New Roman" w:cs="Times New Roman"/>
          <w:sz w:val="28"/>
          <w:szCs w:val="28"/>
          <w:lang w:val="en-US"/>
        </w:rPr>
        <w:t> </w:t>
      </w:r>
      <w:r w:rsidR="000F2421" w:rsidRPr="007E28AB">
        <w:rPr>
          <w:rFonts w:ascii="Times New Roman" w:hAnsi="Times New Roman" w:cs="Times New Roman"/>
          <w:sz w:val="28"/>
          <w:szCs w:val="28"/>
          <w:lang w:val="uk-UA"/>
        </w:rPr>
        <w:t>Хомський); особливості розвитку комунікативної компетентності та комунікативних умінь майбутніх фахівців у процесі професійної підготовки (Л.</w:t>
      </w:r>
      <w:r w:rsidR="00E80742">
        <w:rPr>
          <w:rFonts w:ascii="Times New Roman" w:hAnsi="Times New Roman" w:cs="Times New Roman"/>
          <w:sz w:val="28"/>
          <w:szCs w:val="28"/>
          <w:lang w:val="uk-UA"/>
        </w:rPr>
        <w:t> </w:t>
      </w:r>
      <w:r w:rsidR="000F2421" w:rsidRPr="007E28AB">
        <w:rPr>
          <w:rFonts w:ascii="Times New Roman" w:hAnsi="Times New Roman" w:cs="Times New Roman"/>
          <w:sz w:val="28"/>
          <w:szCs w:val="28"/>
          <w:lang w:val="uk-UA"/>
        </w:rPr>
        <w:t>Балакіна, Л.</w:t>
      </w:r>
      <w:r w:rsidR="00E80742">
        <w:rPr>
          <w:rFonts w:ascii="Times New Roman" w:hAnsi="Times New Roman" w:cs="Times New Roman"/>
          <w:sz w:val="28"/>
          <w:szCs w:val="28"/>
          <w:lang w:val="uk-UA"/>
        </w:rPr>
        <w:t> </w:t>
      </w:r>
      <w:r w:rsidR="000F2421" w:rsidRPr="007E28AB">
        <w:rPr>
          <w:rFonts w:ascii="Times New Roman" w:hAnsi="Times New Roman" w:cs="Times New Roman"/>
          <w:sz w:val="28"/>
          <w:szCs w:val="28"/>
          <w:lang w:val="uk-UA"/>
        </w:rPr>
        <w:t>Барановська, Т.</w:t>
      </w:r>
      <w:r w:rsidR="00E80742">
        <w:rPr>
          <w:rFonts w:ascii="Times New Roman" w:hAnsi="Times New Roman" w:cs="Times New Roman"/>
          <w:sz w:val="28"/>
          <w:szCs w:val="28"/>
          <w:lang w:val="uk-UA"/>
        </w:rPr>
        <w:t> </w:t>
      </w:r>
      <w:proofErr w:type="spellStart"/>
      <w:r w:rsidR="000F2421" w:rsidRPr="007E28AB">
        <w:rPr>
          <w:rFonts w:ascii="Times New Roman" w:hAnsi="Times New Roman" w:cs="Times New Roman"/>
          <w:sz w:val="28"/>
          <w:szCs w:val="28"/>
          <w:lang w:val="uk-UA"/>
        </w:rPr>
        <w:t>Бут</w:t>
      </w:r>
      <w:r w:rsidR="007E28AB">
        <w:rPr>
          <w:rFonts w:ascii="Times New Roman" w:hAnsi="Times New Roman" w:cs="Times New Roman"/>
          <w:sz w:val="28"/>
          <w:szCs w:val="28"/>
          <w:lang w:val="uk-UA"/>
        </w:rPr>
        <w:t>енко</w:t>
      </w:r>
      <w:proofErr w:type="spellEnd"/>
      <w:r w:rsidR="007E28AB">
        <w:rPr>
          <w:rFonts w:ascii="Times New Roman" w:hAnsi="Times New Roman" w:cs="Times New Roman"/>
          <w:sz w:val="28"/>
          <w:szCs w:val="28"/>
          <w:lang w:val="uk-UA"/>
        </w:rPr>
        <w:t>, М.</w:t>
      </w:r>
      <w:r w:rsidR="00E80742">
        <w:rPr>
          <w:rFonts w:ascii="Times New Roman" w:hAnsi="Times New Roman" w:cs="Times New Roman"/>
          <w:sz w:val="28"/>
          <w:szCs w:val="28"/>
          <w:lang w:val="uk-UA"/>
        </w:rPr>
        <w:t> </w:t>
      </w:r>
      <w:r w:rsidR="000F2421" w:rsidRPr="007E28AB">
        <w:rPr>
          <w:rFonts w:ascii="Times New Roman" w:hAnsi="Times New Roman" w:cs="Times New Roman"/>
          <w:sz w:val="28"/>
          <w:szCs w:val="28"/>
          <w:lang w:val="uk-UA"/>
        </w:rPr>
        <w:t>Василенко, С.</w:t>
      </w:r>
      <w:r w:rsidR="00E80742">
        <w:rPr>
          <w:rFonts w:ascii="Times New Roman" w:hAnsi="Times New Roman" w:cs="Times New Roman"/>
          <w:sz w:val="28"/>
          <w:szCs w:val="28"/>
          <w:lang w:val="uk-UA"/>
        </w:rPr>
        <w:t> </w:t>
      </w:r>
      <w:proofErr w:type="spellStart"/>
      <w:r w:rsidR="000F2421" w:rsidRPr="007E28AB">
        <w:rPr>
          <w:rFonts w:ascii="Times New Roman" w:hAnsi="Times New Roman" w:cs="Times New Roman"/>
          <w:sz w:val="28"/>
          <w:szCs w:val="28"/>
          <w:lang w:val="uk-UA"/>
        </w:rPr>
        <w:t>Вдович</w:t>
      </w:r>
      <w:proofErr w:type="spellEnd"/>
      <w:r w:rsidR="000F2421" w:rsidRPr="007E28AB">
        <w:rPr>
          <w:rFonts w:ascii="Times New Roman" w:hAnsi="Times New Roman" w:cs="Times New Roman"/>
          <w:sz w:val="28"/>
          <w:szCs w:val="28"/>
          <w:lang w:val="uk-UA"/>
        </w:rPr>
        <w:t xml:space="preserve">, Т. </w:t>
      </w:r>
      <w:proofErr w:type="spellStart"/>
      <w:r w:rsidR="000F2421" w:rsidRPr="007E28AB">
        <w:rPr>
          <w:rFonts w:ascii="Times New Roman" w:hAnsi="Times New Roman" w:cs="Times New Roman"/>
          <w:sz w:val="28"/>
          <w:szCs w:val="28"/>
          <w:lang w:val="uk-UA"/>
        </w:rPr>
        <w:t>Ганніченко</w:t>
      </w:r>
      <w:proofErr w:type="spellEnd"/>
      <w:r w:rsidR="000F2421" w:rsidRPr="007E28AB">
        <w:rPr>
          <w:rFonts w:ascii="Times New Roman" w:hAnsi="Times New Roman" w:cs="Times New Roman"/>
          <w:sz w:val="28"/>
          <w:szCs w:val="28"/>
          <w:lang w:val="uk-UA"/>
        </w:rPr>
        <w:t>, І</w:t>
      </w:r>
      <w:r w:rsidR="007E28AB">
        <w:rPr>
          <w:rFonts w:ascii="Times New Roman" w:hAnsi="Times New Roman" w:cs="Times New Roman"/>
          <w:sz w:val="28"/>
          <w:szCs w:val="28"/>
          <w:lang w:val="uk-UA"/>
        </w:rPr>
        <w:t>.</w:t>
      </w:r>
      <w:r w:rsidR="00E80742">
        <w:rPr>
          <w:rFonts w:ascii="Times New Roman" w:hAnsi="Times New Roman" w:cs="Times New Roman"/>
          <w:sz w:val="28"/>
          <w:szCs w:val="28"/>
          <w:lang w:val="uk-UA"/>
        </w:rPr>
        <w:t> </w:t>
      </w:r>
      <w:r w:rsidR="007E28AB">
        <w:rPr>
          <w:rFonts w:ascii="Times New Roman" w:hAnsi="Times New Roman" w:cs="Times New Roman"/>
          <w:sz w:val="28"/>
          <w:szCs w:val="28"/>
          <w:lang w:val="uk-UA"/>
        </w:rPr>
        <w:t>Герасимова, Д.</w:t>
      </w:r>
      <w:r w:rsidR="00E80742">
        <w:rPr>
          <w:rFonts w:ascii="Times New Roman" w:hAnsi="Times New Roman" w:cs="Times New Roman"/>
          <w:sz w:val="28"/>
          <w:szCs w:val="28"/>
          <w:lang w:val="uk-UA"/>
        </w:rPr>
        <w:t> </w:t>
      </w:r>
      <w:proofErr w:type="spellStart"/>
      <w:r w:rsidR="007E28AB">
        <w:rPr>
          <w:rFonts w:ascii="Times New Roman" w:hAnsi="Times New Roman" w:cs="Times New Roman"/>
          <w:sz w:val="28"/>
          <w:szCs w:val="28"/>
          <w:lang w:val="uk-UA"/>
        </w:rPr>
        <w:t>Годлевська</w:t>
      </w:r>
      <w:proofErr w:type="spellEnd"/>
      <w:r w:rsidR="007E28AB">
        <w:rPr>
          <w:rFonts w:ascii="Times New Roman" w:hAnsi="Times New Roman" w:cs="Times New Roman"/>
          <w:sz w:val="28"/>
          <w:szCs w:val="28"/>
          <w:lang w:val="uk-UA"/>
        </w:rPr>
        <w:t>, Н. </w:t>
      </w:r>
      <w:r w:rsidR="000F2421" w:rsidRPr="007E28AB">
        <w:rPr>
          <w:rFonts w:ascii="Times New Roman" w:hAnsi="Times New Roman" w:cs="Times New Roman"/>
          <w:sz w:val="28"/>
          <w:szCs w:val="28"/>
          <w:lang w:val="uk-UA"/>
        </w:rPr>
        <w:t xml:space="preserve">Грищенко, Л. </w:t>
      </w:r>
      <w:proofErr w:type="spellStart"/>
      <w:r w:rsidR="000F2421" w:rsidRPr="007E28AB">
        <w:rPr>
          <w:rFonts w:ascii="Times New Roman" w:hAnsi="Times New Roman" w:cs="Times New Roman"/>
          <w:sz w:val="28"/>
          <w:szCs w:val="28"/>
          <w:lang w:val="uk-UA"/>
        </w:rPr>
        <w:t>Дарійчук</w:t>
      </w:r>
      <w:proofErr w:type="spellEnd"/>
      <w:r w:rsidR="000F2421" w:rsidRPr="007E28AB">
        <w:rPr>
          <w:rFonts w:ascii="Times New Roman" w:hAnsi="Times New Roman" w:cs="Times New Roman"/>
          <w:sz w:val="28"/>
          <w:szCs w:val="28"/>
          <w:lang w:val="uk-UA"/>
        </w:rPr>
        <w:t>, Г. Дегтярьова, Т.</w:t>
      </w:r>
      <w:r w:rsidR="007E28AB">
        <w:rPr>
          <w:rFonts w:ascii="Times New Roman" w:hAnsi="Times New Roman" w:cs="Times New Roman"/>
          <w:sz w:val="28"/>
          <w:szCs w:val="28"/>
          <w:lang w:val="uk-UA"/>
        </w:rPr>
        <w:t xml:space="preserve"> Дементьєва, Н. </w:t>
      </w:r>
      <w:proofErr w:type="spellStart"/>
      <w:r w:rsidR="007E28AB">
        <w:rPr>
          <w:rFonts w:ascii="Times New Roman" w:hAnsi="Times New Roman" w:cs="Times New Roman"/>
          <w:sz w:val="28"/>
          <w:szCs w:val="28"/>
          <w:lang w:val="uk-UA"/>
        </w:rPr>
        <w:t>Долгополова</w:t>
      </w:r>
      <w:proofErr w:type="spellEnd"/>
      <w:r w:rsidR="007E28AB">
        <w:rPr>
          <w:rFonts w:ascii="Times New Roman" w:hAnsi="Times New Roman" w:cs="Times New Roman"/>
          <w:sz w:val="28"/>
          <w:szCs w:val="28"/>
          <w:lang w:val="uk-UA"/>
        </w:rPr>
        <w:t xml:space="preserve">, </w:t>
      </w:r>
      <w:proofErr w:type="spellStart"/>
      <w:r w:rsidR="007E28AB">
        <w:rPr>
          <w:rFonts w:ascii="Times New Roman" w:hAnsi="Times New Roman" w:cs="Times New Roman"/>
          <w:sz w:val="28"/>
          <w:szCs w:val="28"/>
          <w:lang w:val="uk-UA"/>
        </w:rPr>
        <w:t>Н. </w:t>
      </w:r>
      <w:r w:rsidR="000F2421" w:rsidRPr="007E28AB">
        <w:rPr>
          <w:rFonts w:ascii="Times New Roman" w:hAnsi="Times New Roman" w:cs="Times New Roman"/>
          <w:sz w:val="28"/>
          <w:szCs w:val="28"/>
          <w:lang w:val="uk-UA"/>
        </w:rPr>
        <w:t>Закордон</w:t>
      </w:r>
      <w:proofErr w:type="spellEnd"/>
      <w:r w:rsidR="000F2421" w:rsidRPr="007E28AB">
        <w:rPr>
          <w:rFonts w:ascii="Times New Roman" w:hAnsi="Times New Roman" w:cs="Times New Roman"/>
          <w:sz w:val="28"/>
          <w:szCs w:val="28"/>
          <w:lang w:val="uk-UA"/>
        </w:rPr>
        <w:t>ець, О.</w:t>
      </w:r>
      <w:r w:rsidR="00E80742">
        <w:rPr>
          <w:rFonts w:ascii="Times New Roman" w:hAnsi="Times New Roman" w:cs="Times New Roman"/>
          <w:sz w:val="28"/>
          <w:szCs w:val="28"/>
          <w:lang w:val="uk-UA"/>
        </w:rPr>
        <w:t> </w:t>
      </w:r>
      <w:r w:rsidR="000F2421" w:rsidRPr="007E28AB">
        <w:rPr>
          <w:rFonts w:ascii="Times New Roman" w:hAnsi="Times New Roman" w:cs="Times New Roman"/>
          <w:sz w:val="28"/>
          <w:szCs w:val="28"/>
          <w:lang w:val="uk-UA"/>
        </w:rPr>
        <w:t>Зимовець, Т.</w:t>
      </w:r>
      <w:r w:rsidR="00E80742">
        <w:rPr>
          <w:rFonts w:ascii="Times New Roman" w:hAnsi="Times New Roman" w:cs="Times New Roman"/>
          <w:sz w:val="28"/>
          <w:szCs w:val="28"/>
          <w:lang w:val="uk-UA"/>
        </w:rPr>
        <w:t> </w:t>
      </w:r>
      <w:proofErr w:type="spellStart"/>
      <w:r w:rsidR="000F2421" w:rsidRPr="007E28AB">
        <w:rPr>
          <w:rFonts w:ascii="Times New Roman" w:hAnsi="Times New Roman" w:cs="Times New Roman"/>
          <w:sz w:val="28"/>
          <w:szCs w:val="28"/>
          <w:lang w:val="uk-UA"/>
        </w:rPr>
        <w:t>Конов</w:t>
      </w:r>
      <w:r w:rsidR="007E28AB">
        <w:rPr>
          <w:rFonts w:ascii="Times New Roman" w:hAnsi="Times New Roman" w:cs="Times New Roman"/>
          <w:sz w:val="28"/>
          <w:szCs w:val="28"/>
          <w:lang w:val="uk-UA"/>
        </w:rPr>
        <w:t>аленко</w:t>
      </w:r>
      <w:proofErr w:type="spellEnd"/>
      <w:r w:rsidR="007E28AB">
        <w:rPr>
          <w:rFonts w:ascii="Times New Roman" w:hAnsi="Times New Roman" w:cs="Times New Roman"/>
          <w:sz w:val="28"/>
          <w:szCs w:val="28"/>
          <w:lang w:val="uk-UA"/>
        </w:rPr>
        <w:t xml:space="preserve">, </w:t>
      </w:r>
      <w:proofErr w:type="spellStart"/>
      <w:r w:rsidR="007E28AB">
        <w:rPr>
          <w:rFonts w:ascii="Times New Roman" w:hAnsi="Times New Roman" w:cs="Times New Roman"/>
          <w:sz w:val="28"/>
          <w:szCs w:val="28"/>
          <w:lang w:val="uk-UA"/>
        </w:rPr>
        <w:t>В.</w:t>
      </w:r>
      <w:r w:rsidR="00E80742">
        <w:rPr>
          <w:rFonts w:ascii="Times New Roman" w:hAnsi="Times New Roman" w:cs="Times New Roman"/>
          <w:sz w:val="28"/>
          <w:szCs w:val="28"/>
          <w:lang w:val="uk-UA"/>
        </w:rPr>
        <w:t> </w:t>
      </w:r>
      <w:r w:rsidR="007E28AB">
        <w:rPr>
          <w:rFonts w:ascii="Times New Roman" w:hAnsi="Times New Roman" w:cs="Times New Roman"/>
          <w:sz w:val="28"/>
          <w:szCs w:val="28"/>
          <w:lang w:val="uk-UA"/>
        </w:rPr>
        <w:t>Кру</w:t>
      </w:r>
      <w:proofErr w:type="spellEnd"/>
      <w:r w:rsidR="007E28AB">
        <w:rPr>
          <w:rFonts w:ascii="Times New Roman" w:hAnsi="Times New Roman" w:cs="Times New Roman"/>
          <w:sz w:val="28"/>
          <w:szCs w:val="28"/>
          <w:lang w:val="uk-UA"/>
        </w:rPr>
        <w:t>чек, А.</w:t>
      </w:r>
      <w:r w:rsidR="00E80742">
        <w:rPr>
          <w:rFonts w:ascii="Times New Roman" w:hAnsi="Times New Roman" w:cs="Times New Roman"/>
          <w:sz w:val="28"/>
          <w:szCs w:val="28"/>
          <w:lang w:val="uk-UA"/>
        </w:rPr>
        <w:t> </w:t>
      </w:r>
      <w:r w:rsidR="007E28AB">
        <w:rPr>
          <w:rFonts w:ascii="Times New Roman" w:hAnsi="Times New Roman" w:cs="Times New Roman"/>
          <w:sz w:val="28"/>
          <w:szCs w:val="28"/>
          <w:lang w:val="uk-UA"/>
        </w:rPr>
        <w:t>Кучер, О. </w:t>
      </w:r>
      <w:proofErr w:type="spellStart"/>
      <w:r w:rsidR="000F2421" w:rsidRPr="007E28AB">
        <w:rPr>
          <w:rFonts w:ascii="Times New Roman" w:hAnsi="Times New Roman" w:cs="Times New Roman"/>
          <w:sz w:val="28"/>
          <w:szCs w:val="28"/>
          <w:lang w:val="uk-UA"/>
        </w:rPr>
        <w:t>Кучерук</w:t>
      </w:r>
      <w:proofErr w:type="spellEnd"/>
      <w:r w:rsidR="000F2421" w:rsidRPr="007E28AB">
        <w:rPr>
          <w:rFonts w:ascii="Times New Roman" w:hAnsi="Times New Roman" w:cs="Times New Roman"/>
          <w:sz w:val="28"/>
          <w:szCs w:val="28"/>
          <w:lang w:val="uk-UA"/>
        </w:rPr>
        <w:t>, І.</w:t>
      </w:r>
      <w:r w:rsidR="00E80742">
        <w:rPr>
          <w:rFonts w:ascii="Times New Roman" w:hAnsi="Times New Roman" w:cs="Times New Roman"/>
          <w:sz w:val="28"/>
          <w:szCs w:val="28"/>
          <w:lang w:val="uk-UA"/>
        </w:rPr>
        <w:t> </w:t>
      </w:r>
      <w:r w:rsidR="000F2421" w:rsidRPr="007E28AB">
        <w:rPr>
          <w:rFonts w:ascii="Times New Roman" w:hAnsi="Times New Roman" w:cs="Times New Roman"/>
          <w:sz w:val="28"/>
          <w:szCs w:val="28"/>
          <w:lang w:val="uk-UA"/>
        </w:rPr>
        <w:t>Максименко, Ю.</w:t>
      </w:r>
      <w:r w:rsidR="00E80742">
        <w:rPr>
          <w:rFonts w:ascii="Times New Roman" w:hAnsi="Times New Roman" w:cs="Times New Roman"/>
          <w:sz w:val="28"/>
          <w:szCs w:val="28"/>
          <w:lang w:val="uk-UA"/>
        </w:rPr>
        <w:t> </w:t>
      </w:r>
      <w:proofErr w:type="spellStart"/>
      <w:r w:rsidR="000F2421" w:rsidRPr="007E28AB">
        <w:rPr>
          <w:rFonts w:ascii="Times New Roman" w:hAnsi="Times New Roman" w:cs="Times New Roman"/>
          <w:sz w:val="28"/>
          <w:szCs w:val="28"/>
          <w:lang w:val="uk-UA"/>
        </w:rPr>
        <w:t>Малик</w:t>
      </w:r>
      <w:proofErr w:type="spellEnd"/>
      <w:r w:rsidR="000F2421" w:rsidRPr="007E28AB">
        <w:rPr>
          <w:rFonts w:ascii="Times New Roman" w:hAnsi="Times New Roman" w:cs="Times New Roman"/>
          <w:sz w:val="28"/>
          <w:szCs w:val="28"/>
          <w:lang w:val="uk-UA"/>
        </w:rPr>
        <w:t xml:space="preserve">, </w:t>
      </w:r>
      <w:proofErr w:type="spellStart"/>
      <w:r w:rsidR="000F2421" w:rsidRPr="007E28AB">
        <w:rPr>
          <w:rFonts w:ascii="Times New Roman" w:hAnsi="Times New Roman" w:cs="Times New Roman"/>
          <w:sz w:val="28"/>
          <w:szCs w:val="28"/>
          <w:lang w:val="uk-UA"/>
        </w:rPr>
        <w:t>З.</w:t>
      </w:r>
      <w:r w:rsidR="00E80742">
        <w:rPr>
          <w:rFonts w:ascii="Times New Roman" w:hAnsi="Times New Roman" w:cs="Times New Roman"/>
          <w:sz w:val="28"/>
          <w:szCs w:val="28"/>
          <w:lang w:val="uk-UA"/>
        </w:rPr>
        <w:t> </w:t>
      </w:r>
      <w:r w:rsidR="000F2421" w:rsidRPr="007E28AB">
        <w:rPr>
          <w:rFonts w:ascii="Times New Roman" w:hAnsi="Times New Roman" w:cs="Times New Roman"/>
          <w:sz w:val="28"/>
          <w:szCs w:val="28"/>
          <w:lang w:val="uk-UA"/>
        </w:rPr>
        <w:t>Па</w:t>
      </w:r>
      <w:r w:rsidR="007E28AB">
        <w:rPr>
          <w:rFonts w:ascii="Times New Roman" w:hAnsi="Times New Roman" w:cs="Times New Roman"/>
          <w:sz w:val="28"/>
          <w:szCs w:val="28"/>
          <w:lang w:val="uk-UA"/>
        </w:rPr>
        <w:t>виц</w:t>
      </w:r>
      <w:proofErr w:type="spellEnd"/>
      <w:r w:rsidR="007E28AB">
        <w:rPr>
          <w:rFonts w:ascii="Times New Roman" w:hAnsi="Times New Roman" w:cs="Times New Roman"/>
          <w:sz w:val="28"/>
          <w:szCs w:val="28"/>
          <w:lang w:val="uk-UA"/>
        </w:rPr>
        <w:t>ька, А.</w:t>
      </w:r>
      <w:r w:rsidR="00E80742">
        <w:rPr>
          <w:rFonts w:ascii="Times New Roman" w:hAnsi="Times New Roman" w:cs="Times New Roman"/>
          <w:sz w:val="28"/>
          <w:szCs w:val="28"/>
          <w:lang w:val="uk-UA"/>
        </w:rPr>
        <w:t> </w:t>
      </w:r>
      <w:r w:rsidR="007E28AB">
        <w:rPr>
          <w:rFonts w:ascii="Times New Roman" w:hAnsi="Times New Roman" w:cs="Times New Roman"/>
          <w:sz w:val="28"/>
          <w:szCs w:val="28"/>
          <w:lang w:val="uk-UA"/>
        </w:rPr>
        <w:t>Панфілова, О. </w:t>
      </w:r>
      <w:r w:rsidR="000F2421" w:rsidRPr="007E28AB">
        <w:rPr>
          <w:rFonts w:ascii="Times New Roman" w:hAnsi="Times New Roman" w:cs="Times New Roman"/>
          <w:sz w:val="28"/>
          <w:szCs w:val="28"/>
          <w:lang w:val="uk-UA"/>
        </w:rPr>
        <w:t xml:space="preserve">Прокопова, О. </w:t>
      </w:r>
      <w:proofErr w:type="spellStart"/>
      <w:r w:rsidR="000F2421" w:rsidRPr="007E28AB">
        <w:rPr>
          <w:rFonts w:ascii="Times New Roman" w:hAnsi="Times New Roman" w:cs="Times New Roman"/>
          <w:sz w:val="28"/>
          <w:szCs w:val="28"/>
          <w:lang w:val="uk-UA"/>
        </w:rPr>
        <w:t>Семеног</w:t>
      </w:r>
      <w:proofErr w:type="spellEnd"/>
      <w:r w:rsidR="000F2421" w:rsidRPr="007E28AB">
        <w:rPr>
          <w:rFonts w:ascii="Times New Roman" w:hAnsi="Times New Roman" w:cs="Times New Roman"/>
          <w:sz w:val="28"/>
          <w:szCs w:val="28"/>
          <w:lang w:val="uk-UA"/>
        </w:rPr>
        <w:t xml:space="preserve">, Л. </w:t>
      </w:r>
      <w:proofErr w:type="spellStart"/>
      <w:r w:rsidR="000F2421" w:rsidRPr="007E28AB">
        <w:rPr>
          <w:rFonts w:ascii="Times New Roman" w:hAnsi="Times New Roman" w:cs="Times New Roman"/>
          <w:sz w:val="28"/>
          <w:szCs w:val="28"/>
          <w:lang w:val="uk-UA"/>
        </w:rPr>
        <w:t>Сікорська</w:t>
      </w:r>
      <w:proofErr w:type="spellEnd"/>
      <w:r w:rsidR="000F2421" w:rsidRPr="007E28AB">
        <w:rPr>
          <w:rFonts w:ascii="Times New Roman" w:hAnsi="Times New Roman" w:cs="Times New Roman"/>
          <w:sz w:val="28"/>
          <w:szCs w:val="28"/>
          <w:lang w:val="uk-UA"/>
        </w:rPr>
        <w:t xml:space="preserve">, О. </w:t>
      </w:r>
      <w:proofErr w:type="spellStart"/>
      <w:r w:rsidR="000F2421" w:rsidRPr="007E28AB">
        <w:rPr>
          <w:rFonts w:ascii="Times New Roman" w:hAnsi="Times New Roman" w:cs="Times New Roman"/>
          <w:sz w:val="28"/>
          <w:szCs w:val="28"/>
          <w:lang w:val="uk-UA"/>
        </w:rPr>
        <w:t>Смолінська</w:t>
      </w:r>
      <w:proofErr w:type="spellEnd"/>
      <w:r w:rsidR="000F2421" w:rsidRPr="007E28AB">
        <w:rPr>
          <w:rFonts w:ascii="Times New Roman" w:hAnsi="Times New Roman" w:cs="Times New Roman"/>
          <w:sz w:val="28"/>
          <w:szCs w:val="28"/>
          <w:lang w:val="uk-UA"/>
        </w:rPr>
        <w:t xml:space="preserve">, І. Рибалко, Л. Ткач, Г. </w:t>
      </w:r>
      <w:proofErr w:type="spellStart"/>
      <w:r w:rsidR="000F2421" w:rsidRPr="007E28AB">
        <w:rPr>
          <w:rFonts w:ascii="Times New Roman" w:hAnsi="Times New Roman" w:cs="Times New Roman"/>
          <w:sz w:val="28"/>
          <w:szCs w:val="28"/>
          <w:lang w:val="uk-UA"/>
        </w:rPr>
        <w:t>Чанишева</w:t>
      </w:r>
      <w:proofErr w:type="spellEnd"/>
      <w:r w:rsidR="000F2421" w:rsidRPr="007E28AB">
        <w:rPr>
          <w:rFonts w:ascii="Times New Roman" w:hAnsi="Times New Roman" w:cs="Times New Roman"/>
          <w:sz w:val="28"/>
          <w:szCs w:val="28"/>
          <w:lang w:val="uk-UA"/>
        </w:rPr>
        <w:t xml:space="preserve">, М. </w:t>
      </w:r>
      <w:proofErr w:type="spellStart"/>
      <w:r w:rsidR="000F2421" w:rsidRPr="007E28AB">
        <w:rPr>
          <w:rFonts w:ascii="Times New Roman" w:hAnsi="Times New Roman" w:cs="Times New Roman"/>
          <w:sz w:val="28"/>
          <w:szCs w:val="28"/>
          <w:lang w:val="uk-UA"/>
        </w:rPr>
        <w:t>Черезова</w:t>
      </w:r>
      <w:proofErr w:type="spellEnd"/>
      <w:r w:rsidR="000F2421" w:rsidRPr="007E28AB">
        <w:rPr>
          <w:rFonts w:ascii="Times New Roman" w:hAnsi="Times New Roman" w:cs="Times New Roman"/>
          <w:sz w:val="28"/>
          <w:szCs w:val="28"/>
          <w:lang w:val="uk-UA"/>
        </w:rPr>
        <w:t xml:space="preserve">, Т. </w:t>
      </w:r>
      <w:proofErr w:type="spellStart"/>
      <w:r w:rsidR="000F2421" w:rsidRPr="007E28AB">
        <w:rPr>
          <w:rFonts w:ascii="Times New Roman" w:hAnsi="Times New Roman" w:cs="Times New Roman"/>
          <w:sz w:val="28"/>
          <w:szCs w:val="28"/>
          <w:lang w:val="uk-UA"/>
        </w:rPr>
        <w:t>Шепеленко</w:t>
      </w:r>
      <w:proofErr w:type="spellEnd"/>
      <w:r w:rsidR="000F2421" w:rsidRPr="007E28AB">
        <w:rPr>
          <w:rFonts w:ascii="Times New Roman" w:hAnsi="Times New Roman" w:cs="Times New Roman"/>
          <w:sz w:val="28"/>
          <w:szCs w:val="28"/>
          <w:lang w:val="uk-UA"/>
        </w:rPr>
        <w:t>).</w:t>
      </w:r>
    </w:p>
    <w:p w:rsidR="00536C4C" w:rsidRPr="00D4350F" w:rsidRDefault="00D4350F" w:rsidP="00D4350F">
      <w:pPr>
        <w:spacing w:after="0" w:line="360" w:lineRule="auto"/>
        <w:ind w:firstLine="851"/>
        <w:jc w:val="both"/>
        <w:rPr>
          <w:rFonts w:ascii="Times New Roman" w:hAnsi="Times New Roman" w:cs="Times New Roman"/>
          <w:sz w:val="28"/>
          <w:szCs w:val="28"/>
          <w:lang w:val="uk-UA"/>
        </w:rPr>
      </w:pPr>
      <w:r w:rsidRPr="00D4350F">
        <w:rPr>
          <w:rFonts w:ascii="Times New Roman" w:hAnsi="Times New Roman" w:cs="Times New Roman"/>
          <w:noProof/>
          <w:spacing w:val="-2"/>
          <w:sz w:val="28"/>
          <w:szCs w:val="28"/>
          <w:lang w:val="uk-UA"/>
        </w:rPr>
        <w:t xml:space="preserve">Для досягнення поставленої мети та розв’язання завдань використано комплекс </w:t>
      </w:r>
      <w:r w:rsidRPr="00D4350F">
        <w:rPr>
          <w:rFonts w:ascii="Times New Roman" w:hAnsi="Times New Roman" w:cs="Times New Roman"/>
          <w:b/>
          <w:noProof/>
          <w:spacing w:val="-2"/>
          <w:sz w:val="28"/>
          <w:szCs w:val="28"/>
          <w:lang w:val="uk-UA"/>
        </w:rPr>
        <w:t>методів дослідження</w:t>
      </w:r>
      <w:r w:rsidRPr="00D4350F">
        <w:rPr>
          <w:rFonts w:ascii="Times New Roman" w:hAnsi="Times New Roman" w:cs="Times New Roman"/>
          <w:noProof/>
          <w:spacing w:val="-2"/>
          <w:sz w:val="28"/>
          <w:szCs w:val="28"/>
          <w:lang w:val="uk-UA"/>
        </w:rPr>
        <w:t>:</w:t>
      </w:r>
      <w:r>
        <w:rPr>
          <w:rFonts w:ascii="Times New Roman" w:hAnsi="Times New Roman" w:cs="Times New Roman"/>
          <w:sz w:val="28"/>
          <w:szCs w:val="28"/>
          <w:lang w:val="uk-UA"/>
        </w:rPr>
        <w:t xml:space="preserve"> </w:t>
      </w:r>
      <w:r w:rsidRPr="00D4350F">
        <w:rPr>
          <w:rFonts w:ascii="Times New Roman" w:hAnsi="Times New Roman" w:cs="Times New Roman"/>
          <w:sz w:val="28"/>
          <w:szCs w:val="28"/>
          <w:lang w:val="uk-UA"/>
        </w:rPr>
        <w:t xml:space="preserve">принципи соціологічного аналізу, а також системного, порівняльного та історичного підходів. Системний підхід дозволив розкрити цілісність феномену соціальної комунікації, виявити основні зв’язки між її структурними елементами, розглянути комунікацію як частину культури </w:t>
      </w:r>
      <w:r>
        <w:rPr>
          <w:rFonts w:ascii="Times New Roman" w:hAnsi="Times New Roman" w:cs="Times New Roman"/>
          <w:sz w:val="28"/>
          <w:szCs w:val="28"/>
          <w:lang w:val="uk-UA"/>
        </w:rPr>
        <w:t>сучасного</w:t>
      </w:r>
      <w:r w:rsidRPr="00D4350F">
        <w:rPr>
          <w:rFonts w:ascii="Times New Roman" w:hAnsi="Times New Roman" w:cs="Times New Roman"/>
          <w:sz w:val="28"/>
          <w:szCs w:val="28"/>
          <w:lang w:val="uk-UA"/>
        </w:rPr>
        <w:t xml:space="preserve"> суспільства.</w:t>
      </w:r>
      <w:r w:rsidRPr="00D4350F">
        <w:rPr>
          <w:lang w:val="uk-UA"/>
        </w:rPr>
        <w:t xml:space="preserve"> </w:t>
      </w:r>
      <w:r w:rsidRPr="00D4350F">
        <w:rPr>
          <w:rFonts w:ascii="Times New Roman" w:hAnsi="Times New Roman" w:cs="Times New Roman"/>
          <w:sz w:val="28"/>
          <w:szCs w:val="28"/>
          <w:lang w:val="uk-UA"/>
        </w:rPr>
        <w:t xml:space="preserve">Системний підхід також ліг в </w:t>
      </w:r>
      <w:r w:rsidRPr="00D4350F">
        <w:rPr>
          <w:rFonts w:ascii="Times New Roman" w:hAnsi="Times New Roman" w:cs="Times New Roman"/>
          <w:sz w:val="28"/>
          <w:szCs w:val="28"/>
          <w:lang w:val="uk-UA"/>
        </w:rPr>
        <w:lastRenderedPageBreak/>
        <w:t>основу аналізу соціальних мереж, як складних, структурованих комунікативних систем. З допомогою історичного методу було проілюстровано зміни в інформаційно-комунікативні</w:t>
      </w:r>
      <w:r>
        <w:rPr>
          <w:rFonts w:ascii="Times New Roman" w:hAnsi="Times New Roman" w:cs="Times New Roman"/>
          <w:sz w:val="28"/>
          <w:szCs w:val="28"/>
          <w:lang w:val="uk-UA"/>
        </w:rPr>
        <w:t>й</w:t>
      </w:r>
      <w:r w:rsidRPr="00D4350F">
        <w:rPr>
          <w:rFonts w:ascii="Times New Roman" w:hAnsi="Times New Roman" w:cs="Times New Roman"/>
          <w:sz w:val="28"/>
          <w:szCs w:val="28"/>
          <w:lang w:val="uk-UA"/>
        </w:rPr>
        <w:t xml:space="preserve"> культурі сучасної молоді, виявлено тенденції її розвитку. Порівняльний метод дав змогу виявити якісні відмінності між комунікацією молоді в соціальних мережах та реальному житті, що, в свою чергу, дало змогу більш чітко окреслити особливості цього феномену. В дослідженні використовувалися соціологічні методи збору та аналізу емпіричних даних.</w:t>
      </w:r>
    </w:p>
    <w:p w:rsidR="002A2BDC" w:rsidRPr="00514A55" w:rsidRDefault="000F2421" w:rsidP="002A2BDC">
      <w:pPr>
        <w:spacing w:after="0" w:line="360" w:lineRule="auto"/>
        <w:ind w:firstLine="851"/>
        <w:jc w:val="both"/>
        <w:rPr>
          <w:lang w:val="uk-UA"/>
        </w:rPr>
      </w:pPr>
      <w:r w:rsidRPr="00A037CF">
        <w:rPr>
          <w:rFonts w:ascii="Times New Roman" w:hAnsi="Times New Roman" w:cs="Times New Roman"/>
          <w:b/>
          <w:sz w:val="28"/>
          <w:szCs w:val="28"/>
          <w:lang w:val="uk-UA"/>
        </w:rPr>
        <w:t>Наукова новизна одержаних результатів</w:t>
      </w:r>
      <w:r w:rsidRPr="002A2BDC">
        <w:rPr>
          <w:rFonts w:ascii="Times New Roman" w:hAnsi="Times New Roman" w:cs="Times New Roman"/>
          <w:color w:val="FF0000"/>
          <w:sz w:val="28"/>
          <w:szCs w:val="28"/>
          <w:lang w:val="uk-UA"/>
        </w:rPr>
        <w:t xml:space="preserve"> </w:t>
      </w:r>
      <w:r w:rsidR="002A2BDC" w:rsidRPr="00514A55">
        <w:rPr>
          <w:rFonts w:ascii="Times New Roman" w:hAnsi="Times New Roman" w:cs="Times New Roman"/>
          <w:sz w:val="28"/>
          <w:szCs w:val="28"/>
          <w:lang w:val="uk-UA"/>
        </w:rPr>
        <w:t xml:space="preserve">полягає, перш за все, в тому, що вивчення взаємодії соціальної категорії молоді та масових комунікаційних процесів може дати розуміння того, як засоби масової комунікації впливають на молодь. Отже, з'являється можливість контролювати цей процес, втручаючись, коли контент ЗМК може негативно позначитися на соціальному розвитку молоді або в більш глобальному плані формувати інформаційну політику </w:t>
      </w:r>
      <w:r w:rsidR="002A2BDC">
        <w:rPr>
          <w:rFonts w:ascii="Times New Roman" w:hAnsi="Times New Roman" w:cs="Times New Roman"/>
          <w:sz w:val="28"/>
          <w:szCs w:val="28"/>
          <w:lang w:val="uk-UA"/>
        </w:rPr>
        <w:t>З</w:t>
      </w:r>
      <w:r w:rsidR="002A2BDC" w:rsidRPr="00514A55">
        <w:rPr>
          <w:rFonts w:ascii="Times New Roman" w:hAnsi="Times New Roman" w:cs="Times New Roman"/>
          <w:sz w:val="28"/>
          <w:szCs w:val="28"/>
          <w:lang w:val="uk-UA"/>
        </w:rPr>
        <w:t>МК, щоб намагатися створювати ті цінності у молоді, які будуть характеризувати їх як повноцінних, свідомих і активних громадян</w:t>
      </w:r>
      <w:r w:rsidR="002A2BDC">
        <w:rPr>
          <w:rFonts w:ascii="Times New Roman" w:hAnsi="Times New Roman" w:cs="Times New Roman"/>
          <w:sz w:val="28"/>
          <w:szCs w:val="28"/>
          <w:lang w:val="uk-UA"/>
        </w:rPr>
        <w:t>.</w:t>
      </w:r>
    </w:p>
    <w:p w:rsidR="002A2BDC" w:rsidRDefault="002A2BDC" w:rsidP="00D4756F">
      <w:pPr>
        <w:spacing w:after="0" w:line="360" w:lineRule="auto"/>
        <w:ind w:firstLine="851"/>
        <w:jc w:val="both"/>
        <w:rPr>
          <w:rFonts w:ascii="Times New Roman" w:hAnsi="Times New Roman" w:cs="Times New Roman"/>
          <w:b/>
          <w:sz w:val="28"/>
          <w:szCs w:val="28"/>
          <w:lang w:val="uk-UA"/>
        </w:rPr>
      </w:pPr>
      <w:r w:rsidRPr="002A2BDC">
        <w:rPr>
          <w:rFonts w:ascii="Times New Roman" w:hAnsi="Times New Roman" w:cs="Times New Roman"/>
          <w:b/>
          <w:sz w:val="28"/>
          <w:szCs w:val="28"/>
          <w:lang w:val="uk-UA"/>
        </w:rPr>
        <w:t xml:space="preserve">Теоретичне значення дослідження </w:t>
      </w:r>
      <w:r w:rsidRPr="002A2BDC">
        <w:rPr>
          <w:rFonts w:ascii="Times New Roman" w:hAnsi="Times New Roman" w:cs="Times New Roman"/>
          <w:sz w:val="28"/>
          <w:szCs w:val="28"/>
          <w:lang w:val="uk-UA"/>
        </w:rPr>
        <w:t>полягає у</w:t>
      </w:r>
      <w:r w:rsidRPr="002A2BDC">
        <w:rPr>
          <w:rFonts w:ascii="Times New Roman" w:hAnsi="Times New Roman" w:cs="Times New Roman"/>
          <w:b/>
          <w:sz w:val="28"/>
          <w:szCs w:val="28"/>
          <w:lang w:val="uk-UA"/>
        </w:rPr>
        <w:t xml:space="preserve"> </w:t>
      </w:r>
      <w:r w:rsidRPr="002A2BDC">
        <w:rPr>
          <w:rFonts w:ascii="Times New Roman" w:hAnsi="Times New Roman" w:cs="Times New Roman"/>
          <w:sz w:val="28"/>
          <w:szCs w:val="28"/>
          <w:lang w:val="uk-UA"/>
        </w:rPr>
        <w:t>розкритті</w:t>
      </w:r>
      <w:r w:rsidRPr="002A2BDC">
        <w:rPr>
          <w:rFonts w:ascii="Times New Roman" w:hAnsi="Times New Roman" w:cs="Times New Roman"/>
          <w:sz w:val="28"/>
          <w:lang w:val="uk-UA"/>
        </w:rPr>
        <w:t xml:space="preserve"> підходів </w:t>
      </w:r>
      <w:r w:rsidRPr="002A2BDC">
        <w:rPr>
          <w:rFonts w:ascii="Times New Roman" w:hAnsi="Times New Roman" w:cs="Times New Roman"/>
          <w:sz w:val="28"/>
          <w:szCs w:val="28"/>
          <w:lang w:val="uk-UA"/>
        </w:rPr>
        <w:t>до вивчення</w:t>
      </w:r>
      <w:r w:rsidRPr="008661B6">
        <w:rPr>
          <w:rFonts w:ascii="Times New Roman" w:hAnsi="Times New Roman" w:cs="Times New Roman"/>
          <w:b/>
          <w:sz w:val="28"/>
          <w:szCs w:val="28"/>
          <w:lang w:val="uk-UA"/>
        </w:rPr>
        <w:t xml:space="preserve"> </w:t>
      </w:r>
      <w:r w:rsidRPr="00D4350F">
        <w:rPr>
          <w:rFonts w:ascii="Times New Roman" w:hAnsi="Times New Roman" w:cs="Times New Roman"/>
          <w:sz w:val="28"/>
          <w:szCs w:val="28"/>
          <w:lang w:val="uk-UA"/>
        </w:rPr>
        <w:t>впливу комунікаційної діяльності</w:t>
      </w:r>
      <w:r>
        <w:rPr>
          <w:rFonts w:ascii="Times New Roman" w:hAnsi="Times New Roman" w:cs="Times New Roman"/>
          <w:sz w:val="28"/>
          <w:szCs w:val="28"/>
          <w:lang w:val="uk-UA"/>
        </w:rPr>
        <w:t xml:space="preserve"> та її впливу на соціальну категорію молоді; аналізу залежності процесу формування життєвих цінностей молоді від впливу ЗМК.</w:t>
      </w:r>
    </w:p>
    <w:p w:rsidR="00536C4C" w:rsidRPr="0029229B" w:rsidRDefault="007E28AB" w:rsidP="00D4756F">
      <w:pPr>
        <w:spacing w:after="0" w:line="360" w:lineRule="auto"/>
        <w:ind w:firstLine="851"/>
        <w:jc w:val="both"/>
        <w:rPr>
          <w:rFonts w:ascii="Times New Roman" w:hAnsi="Times New Roman" w:cs="Times New Roman"/>
          <w:sz w:val="28"/>
          <w:szCs w:val="28"/>
          <w:lang w:val="uk-UA"/>
        </w:rPr>
      </w:pPr>
      <w:r w:rsidRPr="008661B6">
        <w:rPr>
          <w:rFonts w:ascii="Times New Roman" w:hAnsi="Times New Roman" w:cs="Times New Roman"/>
          <w:b/>
          <w:sz w:val="28"/>
          <w:szCs w:val="28"/>
          <w:lang w:val="uk-UA"/>
        </w:rPr>
        <w:t>П</w:t>
      </w:r>
      <w:r w:rsidR="0029229B" w:rsidRPr="008661B6">
        <w:rPr>
          <w:rFonts w:ascii="Times New Roman" w:hAnsi="Times New Roman" w:cs="Times New Roman"/>
          <w:b/>
          <w:sz w:val="28"/>
          <w:szCs w:val="28"/>
          <w:lang w:val="uk-UA"/>
        </w:rPr>
        <w:t xml:space="preserve">рактичне </w:t>
      </w:r>
      <w:r w:rsidR="00536C4C" w:rsidRPr="008661B6">
        <w:rPr>
          <w:rFonts w:ascii="Times New Roman" w:hAnsi="Times New Roman" w:cs="Times New Roman"/>
          <w:b/>
          <w:sz w:val="28"/>
          <w:szCs w:val="28"/>
          <w:lang w:val="uk-UA"/>
        </w:rPr>
        <w:t>значення дослідження</w:t>
      </w:r>
      <w:r w:rsidR="00536C4C">
        <w:rPr>
          <w:rFonts w:ascii="Times New Roman" w:hAnsi="Times New Roman" w:cs="Times New Roman"/>
          <w:sz w:val="28"/>
          <w:szCs w:val="28"/>
          <w:lang w:val="uk-UA"/>
        </w:rPr>
        <w:t xml:space="preserve">. </w:t>
      </w:r>
      <w:r w:rsidR="0029229B">
        <w:rPr>
          <w:rFonts w:ascii="Times New Roman" w:hAnsi="Times New Roman" w:cs="Times New Roman"/>
          <w:sz w:val="28"/>
          <w:szCs w:val="28"/>
          <w:lang w:val="uk-UA"/>
        </w:rPr>
        <w:t>Дані</w:t>
      </w:r>
      <w:r w:rsidR="0029229B" w:rsidRPr="0029229B">
        <w:rPr>
          <w:rFonts w:ascii="Times New Roman" w:hAnsi="Times New Roman" w:cs="Times New Roman"/>
          <w:sz w:val="28"/>
          <w:szCs w:val="28"/>
          <w:lang w:val="uk-UA"/>
        </w:rPr>
        <w:t xml:space="preserve">, що отримані </w:t>
      </w:r>
      <w:r w:rsidR="0029229B">
        <w:rPr>
          <w:rFonts w:ascii="Times New Roman" w:hAnsi="Times New Roman" w:cs="Times New Roman"/>
          <w:sz w:val="28"/>
          <w:szCs w:val="28"/>
          <w:lang w:val="uk-UA"/>
        </w:rPr>
        <w:t xml:space="preserve">в дослідженні </w:t>
      </w:r>
      <w:r w:rsidR="0029229B" w:rsidRPr="0029229B">
        <w:rPr>
          <w:rFonts w:ascii="Times New Roman" w:hAnsi="Times New Roman" w:cs="Times New Roman"/>
          <w:sz w:val="28"/>
          <w:szCs w:val="28"/>
          <w:lang w:val="uk-UA"/>
        </w:rPr>
        <w:t xml:space="preserve">можуть бути використані: для подальшої теоретичної розробки феномену комунікації; в соціології масової комунікації, де Інтернет та соціальні мережі можуть досліджуватися як особлива форма масової комунікації; в соціології молоді при вивченні впливу комунікації на </w:t>
      </w:r>
      <w:r w:rsidR="0029229B">
        <w:rPr>
          <w:rFonts w:ascii="Times New Roman" w:hAnsi="Times New Roman" w:cs="Times New Roman"/>
          <w:sz w:val="28"/>
          <w:szCs w:val="28"/>
          <w:lang w:val="uk-UA"/>
        </w:rPr>
        <w:t>культуру молодіжного середовища.</w:t>
      </w:r>
    </w:p>
    <w:p w:rsidR="00536C4C" w:rsidRDefault="00536C4C" w:rsidP="001B4005">
      <w:pPr>
        <w:spacing w:after="0" w:line="360" w:lineRule="auto"/>
        <w:ind w:firstLine="851"/>
        <w:jc w:val="both"/>
        <w:rPr>
          <w:rFonts w:ascii="Times New Roman" w:hAnsi="Times New Roman" w:cs="Times New Roman"/>
          <w:sz w:val="28"/>
          <w:szCs w:val="28"/>
          <w:lang w:val="uk-UA"/>
        </w:rPr>
      </w:pPr>
    </w:p>
    <w:p w:rsidR="004D20E5" w:rsidRDefault="004D20E5" w:rsidP="001B4005">
      <w:pPr>
        <w:widowControl w:val="0"/>
        <w:snapToGrid w:val="0"/>
        <w:spacing w:after="0" w:line="360" w:lineRule="auto"/>
        <w:jc w:val="center"/>
        <w:rPr>
          <w:lang w:val="uk-UA"/>
        </w:rPr>
      </w:pPr>
    </w:p>
    <w:p w:rsidR="004D20E5" w:rsidRDefault="004D20E5" w:rsidP="001B4005">
      <w:pPr>
        <w:spacing w:line="360" w:lineRule="auto"/>
        <w:jc w:val="center"/>
        <w:rPr>
          <w:rFonts w:ascii="Times New Roman" w:eastAsia="Times New Roman" w:hAnsi="Times New Roman" w:cs="Times New Roman"/>
          <w:b/>
          <w:noProof/>
          <w:sz w:val="28"/>
          <w:szCs w:val="28"/>
          <w:lang w:val="uk-UA" w:eastAsia="zh-CN"/>
        </w:rPr>
      </w:pPr>
      <w:r>
        <w:rPr>
          <w:lang w:val="uk-UA"/>
        </w:rPr>
        <w:br w:type="page"/>
      </w:r>
      <w:r w:rsidRPr="0025674F">
        <w:rPr>
          <w:rFonts w:ascii="Times New Roman" w:eastAsia="Times New Roman" w:hAnsi="Times New Roman" w:cs="Times New Roman"/>
          <w:b/>
          <w:noProof/>
          <w:sz w:val="28"/>
          <w:szCs w:val="28"/>
          <w:lang w:val="uk-UA" w:eastAsia="zh-CN"/>
        </w:rPr>
        <w:lastRenderedPageBreak/>
        <w:t xml:space="preserve">РОЗДІЛ 1. </w:t>
      </w:r>
      <w:r w:rsidR="0025674F" w:rsidRPr="0025674F">
        <w:rPr>
          <w:rFonts w:ascii="Times New Roman" w:eastAsia="Times New Roman" w:hAnsi="Times New Roman" w:cs="Times New Roman"/>
          <w:b/>
          <w:noProof/>
          <w:sz w:val="28"/>
          <w:szCs w:val="28"/>
          <w:lang w:val="uk-UA" w:eastAsia="zh-CN"/>
        </w:rPr>
        <w:t>ТЕОРЕТИКО-МЕТОДОЛОГІЧНІ ЗАСАДИ ВИВЧЕННЯ</w:t>
      </w:r>
      <w:r w:rsidR="0025674F" w:rsidRPr="0025674F">
        <w:rPr>
          <w:rFonts w:ascii="Times New Roman" w:eastAsia="Times New Roman" w:hAnsi="Times New Roman" w:cs="Times New Roman"/>
          <w:b/>
          <w:noProof/>
          <w:sz w:val="28"/>
          <w:szCs w:val="28"/>
          <w:lang w:val="uk-UA" w:eastAsia="zh-CN"/>
        </w:rPr>
        <w:tab/>
        <w:t>ВПЛИВУ КОМУНІКАЦІЙНОЇ ДІЯЛЬНОСТІ НА ФОРМУВАННЯ ЦІННІСНИХ ОРІЄНТАЦІЙ МОЛОДІ</w:t>
      </w:r>
    </w:p>
    <w:p w:rsidR="008D2FB7" w:rsidRPr="0025674F" w:rsidRDefault="008D2FB7" w:rsidP="001B4005">
      <w:pPr>
        <w:spacing w:line="360" w:lineRule="auto"/>
        <w:jc w:val="center"/>
        <w:rPr>
          <w:rFonts w:ascii="Times New Roman" w:eastAsia="Times New Roman" w:hAnsi="Times New Roman" w:cs="Times New Roman"/>
          <w:b/>
          <w:noProof/>
          <w:sz w:val="28"/>
          <w:szCs w:val="28"/>
          <w:lang w:val="uk-UA" w:eastAsia="zh-CN"/>
        </w:rPr>
      </w:pPr>
    </w:p>
    <w:p w:rsidR="0000009F" w:rsidRPr="00CF643E" w:rsidRDefault="0000009F" w:rsidP="008D2FB7">
      <w:pPr>
        <w:numPr>
          <w:ilvl w:val="1"/>
          <w:numId w:val="2"/>
        </w:numPr>
        <w:spacing w:line="360" w:lineRule="auto"/>
        <w:ind w:left="0" w:firstLine="709"/>
        <w:contextualSpacing/>
        <w:rPr>
          <w:rFonts w:ascii="Times New Roman" w:eastAsia="Times New Roman" w:hAnsi="Times New Roman" w:cs="Times New Roman"/>
          <w:b/>
          <w:noProof/>
          <w:sz w:val="28"/>
          <w:szCs w:val="28"/>
          <w:lang w:eastAsia="zh-CN"/>
        </w:rPr>
      </w:pPr>
      <w:r w:rsidRPr="0000009F">
        <w:rPr>
          <w:rFonts w:ascii="Times New Roman" w:eastAsia="Times New Roman" w:hAnsi="Times New Roman" w:cs="Times New Roman"/>
          <w:b/>
          <w:noProof/>
          <w:sz w:val="28"/>
          <w:szCs w:val="28"/>
          <w:lang w:val="uk-UA" w:eastAsia="zh-CN"/>
        </w:rPr>
        <w:t>Аналіз проблеми у науковій літературі</w:t>
      </w:r>
    </w:p>
    <w:p w:rsidR="00CF643E" w:rsidRPr="0000009F" w:rsidRDefault="00CF643E" w:rsidP="00CF643E">
      <w:pPr>
        <w:spacing w:line="360" w:lineRule="auto"/>
        <w:ind w:left="720"/>
        <w:contextualSpacing/>
        <w:rPr>
          <w:rFonts w:ascii="Times New Roman" w:eastAsia="Times New Roman" w:hAnsi="Times New Roman" w:cs="Times New Roman"/>
          <w:b/>
          <w:noProof/>
          <w:sz w:val="28"/>
          <w:szCs w:val="28"/>
          <w:lang w:eastAsia="zh-CN"/>
        </w:rPr>
      </w:pP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Масова комунікація є одним із видів комунікації. Кожен вид комунікації відрізняється один від одного не тільки природою комунікативного процесу, а й природою тих компонентів, які виконують функцію спілкування або організовують його. Якщо сукупність цих компонентів називати системою, то можна говорити про особливості системи комунікації залежно від її виду та природи.</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Одним із перших, хто представив масову комунікацію як соціальну систему, був Мелвін Де Флюер [31, с.</w:t>
      </w:r>
      <w:r w:rsidR="00FC235A">
        <w:rPr>
          <w:rFonts w:ascii="Times New Roman" w:eastAsia="Times New Roman" w:hAnsi="Times New Roman" w:cs="Times New Roman"/>
          <w:noProof/>
          <w:sz w:val="28"/>
          <w:szCs w:val="28"/>
          <w:lang w:val="uk-UA" w:eastAsia="zh-CN"/>
        </w:rPr>
        <w:t xml:space="preserve"> </w:t>
      </w:r>
      <w:r w:rsidRPr="007E6A27">
        <w:rPr>
          <w:rFonts w:ascii="Times New Roman" w:eastAsia="Times New Roman" w:hAnsi="Times New Roman" w:cs="Times New Roman"/>
          <w:noProof/>
          <w:sz w:val="28"/>
          <w:szCs w:val="28"/>
          <w:lang w:val="uk-UA" w:eastAsia="zh-CN"/>
        </w:rPr>
        <w:t>223]. Орієнтуючись на взаємовідносини, що складаються між змістом продукції мас-медіа та смаками аудиторії, він визначив базовою умовою функціонування цієї системи фінансування її персоналу рекламодавцями відповідно до виборів масових груп аудиторії. Соціальна система масової комунікації, за його баченням, складається з найважливіших елементів — рольових підсистем: 1) аудиторії, диференційованої за смаками, освітою, віком та ін.; 2) соціальних організацій, що створюють і розповсюджують зміст масової комунікації та досліджують аудиторію, а також рекламних агентств; 3) спонсорів і рекламодавців.</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Розгляд масової комунікації як соціальної системи відповідає структурно-функціональній традиції соціологічного аналізу, в рамках якого цей соціальний феномен досліджувався відомими американськими соціологами Р. Мертоном, П. Лазерфельдом і Г. Лассвеллом. В організації соціального життя суспільства, яке розуміється як система взаємозалежних систем та підсистем, система масової комунікації сприяє підтриманню більш-</w:t>
      </w:r>
      <w:r w:rsidRPr="007E6A27">
        <w:rPr>
          <w:rFonts w:ascii="Times New Roman" w:eastAsia="Times New Roman" w:hAnsi="Times New Roman" w:cs="Times New Roman"/>
          <w:noProof/>
          <w:sz w:val="28"/>
          <w:szCs w:val="28"/>
          <w:lang w:val="uk-UA" w:eastAsia="zh-CN"/>
        </w:rPr>
        <w:lastRenderedPageBreak/>
        <w:t>менш адекватної картини життя суспільства, соціального оточення людей. У механізмі "соціального зчеплення" взаємодіють дві основні складові: 1)</w:t>
      </w:r>
      <w:r w:rsidR="00014177">
        <w:rPr>
          <w:rFonts w:ascii="Times New Roman" w:eastAsia="Times New Roman" w:hAnsi="Times New Roman" w:cs="Times New Roman"/>
          <w:noProof/>
          <w:sz w:val="28"/>
          <w:szCs w:val="28"/>
          <w:lang w:val="en-US" w:eastAsia="zh-CN"/>
        </w:rPr>
        <w:t> </w:t>
      </w:r>
      <w:r w:rsidRPr="007E6A27">
        <w:rPr>
          <w:rFonts w:ascii="Times New Roman" w:eastAsia="Times New Roman" w:hAnsi="Times New Roman" w:cs="Times New Roman"/>
          <w:noProof/>
          <w:sz w:val="28"/>
          <w:szCs w:val="28"/>
          <w:lang w:val="uk-UA" w:eastAsia="zh-CN"/>
        </w:rPr>
        <w:t>потреби суспільства різного рівня — спільноти, групи, індивіда та 2) "відгук" на відповідні вимоги, реалізація потреб прямо чи опосередковано засобами масової комунікації [32, с.14-15].</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Академік О. О. Зінов’єв вважав, що значний вклад в теорію мас і правил оперування ними внесли російські більшовики і німецькі націонал-соціалісти: використавши найграндіозніші в історії людства маси, вони потім створювали режими, що виключали освіту саме мас, і що породжували їх імітацію. У західних країнах після Другої світової війни склалися сприятливі умови для утворення мас найрізноманітніших типів. Стали виникати масові рухи великих масштабів. Вони стали важливим компонентом громадянського суспільства. І ініціатива в цій сфері перейшла до служб Заходу і підконтрольних їм засобів масової інформації. Їх діяльність зіграла серйозну роль в «холодній» війні і грає важливу роль в нинішній глобалізації. [62]</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Розглядаючи шляхи формування мас, академік О. О. Зінов’єв відмічає, що: «Масу утворює скупчення людей в певний час і в певному просторі поза їх постійною діяльністю, причому — в той період, коли вони в якійсь мірі надані самим собі. Маса в цьому сенсі утворюється із звичайних громадян суспільства як просто вільних зараз людей, що здатних проводити цей час на власний розсуд, мають можливість думати про своє положення, здатних здійснювати якісь вчинки без примусу ззовні, вільно. Вони здатні на це головним чином у безробітній час, коли взагалі втрачають роботу або з якихось причин вириваються із звичного способу життя. Для утворення маси, повторюю і підкреслюю, потрібне скупчення в одному місці і в один і той же час порівняно великого числа людей, що мають вільний від роботи час і сили використат</w:t>
      </w:r>
      <w:r w:rsidR="00FC235A">
        <w:rPr>
          <w:rFonts w:ascii="Times New Roman" w:eastAsia="Times New Roman" w:hAnsi="Times New Roman" w:cs="Times New Roman"/>
          <w:noProof/>
          <w:sz w:val="28"/>
          <w:szCs w:val="28"/>
          <w:lang w:val="uk-UA" w:eastAsia="zh-CN"/>
        </w:rPr>
        <w:t>и його для безробітних вчинків»</w:t>
      </w:r>
      <w:r w:rsidRPr="007E6A27">
        <w:rPr>
          <w:rFonts w:ascii="Times New Roman" w:eastAsia="Times New Roman" w:hAnsi="Times New Roman" w:cs="Times New Roman"/>
          <w:noProof/>
          <w:sz w:val="28"/>
          <w:szCs w:val="28"/>
          <w:lang w:val="uk-UA" w:eastAsia="zh-CN"/>
        </w:rPr>
        <w:t xml:space="preserve"> [20]</w:t>
      </w:r>
      <w:r w:rsidR="00FC235A">
        <w:rPr>
          <w:rFonts w:ascii="Times New Roman" w:eastAsia="Times New Roman" w:hAnsi="Times New Roman" w:cs="Times New Roman"/>
          <w:noProof/>
          <w:sz w:val="28"/>
          <w:szCs w:val="28"/>
          <w:lang w:val="uk-UA" w:eastAsia="zh-CN"/>
        </w:rPr>
        <w:t>.</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 xml:space="preserve">Окрім стихійного утворення мас, академік О. О. Зінов’єв звертає увагу, що останнім часом маси стали формуватися навмисно. А цілі подібних зборів в маси можуть підтримуватися штучно, з боку притягнених ззовні </w:t>
      </w:r>
      <w:r w:rsidRPr="007E6A27">
        <w:rPr>
          <w:rFonts w:ascii="Times New Roman" w:eastAsia="Times New Roman" w:hAnsi="Times New Roman" w:cs="Times New Roman"/>
          <w:noProof/>
          <w:sz w:val="28"/>
          <w:szCs w:val="28"/>
          <w:lang w:val="uk-UA" w:eastAsia="zh-CN"/>
        </w:rPr>
        <w:lastRenderedPageBreak/>
        <w:t>людей. Люди можуть скупчуватися в масу без усвідомленої єдиної мети. До певного часу їх можуть взагалі не помічати або ігнорувати поза масові сили суспільства. Але вони можуть досягти значних розмірів і притягнути увагу суспільства. Природно, знаходяться ті, що бажають впливати на людей в цьому стані і використати їх у своїх інтересах. Ці зацікавлені сили вносять в стихійний процес свої ідеї, гасла, організацію. Відбувається якесь угрупування членів скупчення, виділяється активне ядро, з'являються свої авторитети і вожді, здійснюються спільні(саме масові) дії. Зовнішні сили, сприяючі утворенню мас і що маніпулюють ними, можуть впроваджувати в масу своїх агентів або перетворювати на таких відповідних людей з самої маси. Виробляється особлива технологія поводження з масами. Вона досить примітивна з теоретичної точки зору. Учасники процесу швидко відкривають її для себе самі. Але, звичайно, і тут бувають свої складнощі, тонкощі і висоти. Зрозуміло, грають велику роль і матеріальні засоби. Наприклад, «революції» в Сербії, Грузії і Україні були б немислимі без грошових витрат, підтримки в пресі і інструкцій ззовні»</w:t>
      </w:r>
      <w:r w:rsidR="00FC235A">
        <w:rPr>
          <w:rFonts w:ascii="Times New Roman" w:eastAsia="Times New Roman" w:hAnsi="Times New Roman" w:cs="Times New Roman"/>
          <w:noProof/>
          <w:sz w:val="28"/>
          <w:szCs w:val="28"/>
          <w:lang w:val="uk-UA" w:eastAsia="zh-CN"/>
        </w:rPr>
        <w:t xml:space="preserve"> </w:t>
      </w:r>
      <w:r w:rsidRPr="007E6A27">
        <w:rPr>
          <w:rFonts w:ascii="Times New Roman" w:eastAsia="Times New Roman" w:hAnsi="Times New Roman" w:cs="Times New Roman"/>
          <w:noProof/>
          <w:sz w:val="28"/>
          <w:szCs w:val="28"/>
          <w:lang w:val="uk-UA" w:eastAsia="zh-CN"/>
        </w:rPr>
        <w:t>[62].</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З розвитком мас-медіа, ми повинні звернути увагу на украй негативну роль сучасної дії засобів масової комунікації, пропаганди і інформації на психіку дитини, підлітка, молоді. Доктор педагогічних наук, професор А. В. Федоров наводить такі дані негативного впливу засобів масової комунікації на психіку підростаючого покоління, відмічаючи в першу чергу зростання насильства серед підлітків. Різка зміна соціокультурної ситуації на межі 90-х минулого століття виявило стільки «білих плям» в гуманітарних науках, що проблема прав дитини по відношенню до аудіовізуальної інформації спочатку також випала з поля зору російських учених, залишаючись в основному приводом для поверхневих газетних заміток». Лише в останні роки сталі з'являтися публікації результатів досліджень небагатьох російських авторів, що спробували в тій чи іншій мірі досліджувати феномен дії екранного насильства на підростаюче покоління</w:t>
      </w:r>
      <w:r w:rsidR="00FC235A">
        <w:rPr>
          <w:rFonts w:ascii="Times New Roman" w:eastAsia="Times New Roman" w:hAnsi="Times New Roman" w:cs="Times New Roman"/>
          <w:noProof/>
          <w:sz w:val="28"/>
          <w:szCs w:val="28"/>
          <w:lang w:val="uk-UA" w:eastAsia="zh-CN"/>
        </w:rPr>
        <w:t xml:space="preserve"> </w:t>
      </w:r>
      <w:r w:rsidRPr="007E6A27">
        <w:rPr>
          <w:rFonts w:ascii="Times New Roman" w:eastAsia="Times New Roman" w:hAnsi="Times New Roman" w:cs="Times New Roman"/>
          <w:noProof/>
          <w:sz w:val="28"/>
          <w:szCs w:val="28"/>
          <w:lang w:val="uk-UA" w:eastAsia="zh-CN"/>
        </w:rPr>
        <w:t>[49].</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lastRenderedPageBreak/>
        <w:t>Дуже важливі факти наводить доктор соціологічних</w:t>
      </w:r>
      <w:r w:rsidR="00FC235A">
        <w:rPr>
          <w:rFonts w:ascii="Times New Roman" w:eastAsia="Times New Roman" w:hAnsi="Times New Roman" w:cs="Times New Roman"/>
          <w:noProof/>
          <w:sz w:val="28"/>
          <w:szCs w:val="28"/>
          <w:lang w:val="uk-UA" w:eastAsia="zh-CN"/>
        </w:rPr>
        <w:t xml:space="preserve"> наук К. А. </w:t>
      </w:r>
      <w:r w:rsidRPr="007E6A27">
        <w:rPr>
          <w:rFonts w:ascii="Times New Roman" w:eastAsia="Times New Roman" w:hAnsi="Times New Roman" w:cs="Times New Roman"/>
          <w:noProof/>
          <w:sz w:val="28"/>
          <w:szCs w:val="28"/>
          <w:lang w:val="uk-UA" w:eastAsia="zh-CN"/>
        </w:rPr>
        <w:t>Тарасов. Комерційне кіно свідомо і методично, з диявольською витонченістю влаштовує для глядача пастки на екрані. Цікавий, наприклад, такий факт: в 1949-1952 рр. творці першого у світі кримінального телесеріалу «Людина, супротивна злочинності»(США) отримували від свого керівництва інструкцію наступного змісту : «Було встановлено, що інтерес аудиторії можна підтримувати якнайкраще у тому випадку, коли сюжет розгортається навколо вбивства. Тому хтось обов'язково має бути убитий, краще на самому початку, навіть якщо по ходу фільму здійснюються інші види злочинів. Над іншими героями увесь час повинна висіти загроза насильства. Головний же герой із самого початку і упродовж усього фільму повинен наражатися на небезпеку».</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К. А. Тарасов приводить «п'ять типів наслідків сприйняття екранного насильства і чотири концепції, що пояснюють їх.</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Перший тип — катарсис. У його основі лежить уявлення про те, що невдачі індивіда в повсякденному житті викликають у нього стан фрустрації і агресивну поведінку, що розвивається звідси. Якщо воно не реалізується через сприйняття відповідних героїв популярної культури, то може проявитися в антисоціальній поведінці.</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Другий тип наслідків — формування готовності до агресивних дій. Подібний зв'язок отримав своє відображення в «теорії стимулюючої дії». Мається на увазі установка на агресивну поведінку, що відбувається в результаті, з одного боку, збудження глядача від сцен насильства, а з іншої — уявлення про допустимість насильства в міжособистісних стосунках під впливом сцен, в яких воно виступає як щось цілком виправдане.</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 xml:space="preserve">Третій тип і пов'язана з ним теорія — вчення за допомогою спостереження. Мається на увазі, що в процесі ідентифікації з кіногероєм глядач вільно або мимоволі засвоює певні зразки поведінки. Інформація, отримана з екрану, надалі може бути використана ним в реальній життєвій ситуації. Висновок з цієї теорії дуже песимістичний: звернення до </w:t>
      </w:r>
      <w:r w:rsidRPr="007E6A27">
        <w:rPr>
          <w:rFonts w:ascii="Times New Roman" w:eastAsia="Times New Roman" w:hAnsi="Times New Roman" w:cs="Times New Roman"/>
          <w:noProof/>
          <w:sz w:val="28"/>
          <w:szCs w:val="28"/>
          <w:lang w:val="uk-UA" w:eastAsia="zh-CN"/>
        </w:rPr>
        <w:lastRenderedPageBreak/>
        <w:t>популярної культури, багатої агресивними персонажами, підвищує вірогідність антисоціальної поведінки.</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Четвертий тип наслідків — закріплення існуючих у глядачів установок і зразків поведінки.</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П'ятий тип — це не стільки насильницька поведінка, скільки емоції — страхи, занепокоєння, відчуженість. У основі цієї теорії лежить ідея, що мас-медіа, раніше усього ТБ, створюють деяке символічне середовище, куди люди занурюються з дитинства. Середовище формує уявлення про реальну дійсність, культивує певну картину світу. Вона ж має одну особливість. Як показав контент-аналіз, символічний світ ТБ «непривітний», насильство є присутнім в нім всюди. Провідні позиції у цьому світі займають молоді чоловіки, які, успішно застосувавши силу, підпорядковують своїй волі інших, в першу чергу жінок, представників різних меншин і літніх. Глядачам в тому або іншому ступені здається, що реальний світ такий же, як на телеекрані. У тій мірі, в якій це відбувається, глядачі в повсякденному житті проявляють страх, занепокоєння і відчуженість від інших</w:t>
      </w:r>
      <w:r w:rsidR="00FC235A">
        <w:rPr>
          <w:rFonts w:ascii="Times New Roman" w:eastAsia="Times New Roman" w:hAnsi="Times New Roman" w:cs="Times New Roman"/>
          <w:noProof/>
          <w:sz w:val="28"/>
          <w:szCs w:val="28"/>
          <w:lang w:val="uk-UA" w:eastAsia="zh-CN"/>
        </w:rPr>
        <w:t xml:space="preserve"> </w:t>
      </w:r>
      <w:r w:rsidRPr="007E6A27">
        <w:rPr>
          <w:rFonts w:ascii="Times New Roman" w:eastAsia="Times New Roman" w:hAnsi="Times New Roman" w:cs="Times New Roman"/>
          <w:noProof/>
          <w:sz w:val="28"/>
          <w:szCs w:val="28"/>
          <w:lang w:val="uk-UA" w:eastAsia="zh-CN"/>
        </w:rPr>
        <w:t>[45].</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Розглядаючи роль демонстрації насильства з боку теле- і кінофільмів, і дія подібного покоління на підлітків, К. А. Тарасов приходить до висновку, що: «Образи насильства впливають на загальноособову ідентичність по трьох напрямах. Це, по-перше, формування готовності до агресивних дій в результаті закріплення або виникнення уявлення про допустимість фізичного насильства в міжособистісних стосунках. По-друге, навчення за допомогою спостереження. Мається на увазі, що в процесі ідентифікації з кіногероєм глядач вільно або мимоволі засвоює певні зразки агресивної поведінки. Отримана інформація надалі може бути використана в реальній життєвій ситуації. Нарешті третій напрям негативного впливу соціально-ролевої ідентичності на загальноособову — закріплення у глядачів існуючих установок і зразків поведінки» [73].</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 xml:space="preserve">«Можливості управління масовою свідомістю і поведінкою пов'язані з дією цілого ряду елементів, що лежать у сфері несвідомого», — відмічає </w:t>
      </w:r>
      <w:r w:rsidRPr="007E6A27">
        <w:rPr>
          <w:rFonts w:ascii="Times New Roman" w:eastAsia="Times New Roman" w:hAnsi="Times New Roman" w:cs="Times New Roman"/>
          <w:noProof/>
          <w:sz w:val="28"/>
          <w:szCs w:val="28"/>
          <w:lang w:val="uk-UA" w:eastAsia="zh-CN"/>
        </w:rPr>
        <w:lastRenderedPageBreak/>
        <w:t>кандидат історичних наук, професор кафедри політичної псих</w:t>
      </w:r>
      <w:r w:rsidR="00FC235A">
        <w:rPr>
          <w:rFonts w:ascii="Times New Roman" w:eastAsia="Times New Roman" w:hAnsi="Times New Roman" w:cs="Times New Roman"/>
          <w:noProof/>
          <w:sz w:val="28"/>
          <w:szCs w:val="28"/>
          <w:lang w:val="uk-UA" w:eastAsia="zh-CN"/>
        </w:rPr>
        <w:t>ології МГУ ім. Ломоносова</w:t>
      </w:r>
      <w:r w:rsidRPr="007E6A27">
        <w:rPr>
          <w:rFonts w:ascii="Times New Roman" w:eastAsia="Times New Roman" w:hAnsi="Times New Roman" w:cs="Times New Roman"/>
          <w:noProof/>
          <w:sz w:val="28"/>
          <w:szCs w:val="28"/>
          <w:lang w:val="uk-UA" w:eastAsia="zh-CN"/>
        </w:rPr>
        <w:t xml:space="preserve"> [60].</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Виділяючи одну їх характеристик подібного управління «установки», Т.</w:t>
      </w:r>
      <w:r w:rsidR="00014177">
        <w:rPr>
          <w:rFonts w:ascii="Times New Roman" w:eastAsia="Times New Roman" w:hAnsi="Times New Roman" w:cs="Times New Roman"/>
          <w:noProof/>
          <w:sz w:val="28"/>
          <w:szCs w:val="28"/>
          <w:lang w:val="en-US" w:eastAsia="zh-CN"/>
        </w:rPr>
        <w:t> </w:t>
      </w:r>
      <w:r w:rsidRPr="007E6A27">
        <w:rPr>
          <w:rFonts w:ascii="Times New Roman" w:eastAsia="Times New Roman" w:hAnsi="Times New Roman" w:cs="Times New Roman"/>
          <w:noProof/>
          <w:sz w:val="28"/>
          <w:szCs w:val="28"/>
          <w:lang w:val="uk-UA" w:eastAsia="zh-CN"/>
        </w:rPr>
        <w:t>В. Євген’єва відмічає</w:t>
      </w:r>
      <w:r w:rsidR="00FC235A">
        <w:rPr>
          <w:rFonts w:ascii="Times New Roman" w:eastAsia="Times New Roman" w:hAnsi="Times New Roman" w:cs="Times New Roman"/>
          <w:noProof/>
          <w:sz w:val="28"/>
          <w:szCs w:val="28"/>
          <w:lang w:val="uk-UA" w:eastAsia="zh-CN"/>
        </w:rPr>
        <w:t xml:space="preserve"> </w:t>
      </w:r>
      <w:r w:rsidRPr="007E6A27">
        <w:rPr>
          <w:rFonts w:ascii="Times New Roman" w:eastAsia="Times New Roman" w:hAnsi="Times New Roman" w:cs="Times New Roman"/>
          <w:noProof/>
          <w:sz w:val="28"/>
          <w:szCs w:val="28"/>
          <w:lang w:val="uk-UA" w:eastAsia="zh-CN"/>
        </w:rPr>
        <w:t>[60], що установкою називається стан внутрішньої готовності індивіда реагувати запрограмованим чином на об'єкти дійсності або на інформацію про них.</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«У соціальній психології прийнято виділяти декілька функцій установки в процесі пізнання і мотивації п</w:t>
      </w:r>
      <w:r w:rsidR="00FC235A">
        <w:rPr>
          <w:rFonts w:ascii="Times New Roman" w:eastAsia="Times New Roman" w:hAnsi="Times New Roman" w:cs="Times New Roman"/>
          <w:noProof/>
          <w:sz w:val="28"/>
          <w:szCs w:val="28"/>
          <w:lang w:val="uk-UA" w:eastAsia="zh-CN"/>
        </w:rPr>
        <w:t>оведінки, — відмічає проф. Т.В. </w:t>
      </w:r>
      <w:r w:rsidRPr="007E6A27">
        <w:rPr>
          <w:rFonts w:ascii="Times New Roman" w:eastAsia="Times New Roman" w:hAnsi="Times New Roman" w:cs="Times New Roman"/>
          <w:noProof/>
          <w:sz w:val="28"/>
          <w:szCs w:val="28"/>
          <w:lang w:val="uk-UA" w:eastAsia="zh-CN"/>
        </w:rPr>
        <w:t>Євген’єва</w:t>
      </w:r>
      <w:r w:rsidR="00FC235A">
        <w:rPr>
          <w:rFonts w:ascii="Times New Roman" w:eastAsia="Times New Roman" w:hAnsi="Times New Roman" w:cs="Times New Roman"/>
          <w:noProof/>
          <w:sz w:val="28"/>
          <w:szCs w:val="28"/>
          <w:lang w:val="uk-UA" w:eastAsia="zh-CN"/>
        </w:rPr>
        <w:t xml:space="preserve"> </w:t>
      </w:r>
      <w:r w:rsidRPr="007E6A27">
        <w:rPr>
          <w:rFonts w:ascii="Times New Roman" w:eastAsia="Times New Roman" w:hAnsi="Times New Roman" w:cs="Times New Roman"/>
          <w:noProof/>
          <w:sz w:val="28"/>
          <w:szCs w:val="28"/>
          <w:lang w:val="uk-UA" w:eastAsia="zh-CN"/>
        </w:rPr>
        <w:t>[60]. — Пізнавальну (регулює процес пізнання), афективну (каналізує емоції), оцінну</w:t>
      </w:r>
      <w:r w:rsidR="00FC235A">
        <w:rPr>
          <w:rFonts w:ascii="Times New Roman" w:eastAsia="Times New Roman" w:hAnsi="Times New Roman" w:cs="Times New Roman"/>
          <w:noProof/>
          <w:sz w:val="28"/>
          <w:szCs w:val="28"/>
          <w:lang w:val="uk-UA" w:eastAsia="zh-CN"/>
        </w:rPr>
        <w:t xml:space="preserve"> </w:t>
      </w:r>
      <w:r w:rsidRPr="007E6A27">
        <w:rPr>
          <w:rFonts w:ascii="Times New Roman" w:eastAsia="Times New Roman" w:hAnsi="Times New Roman" w:cs="Times New Roman"/>
          <w:noProof/>
          <w:sz w:val="28"/>
          <w:szCs w:val="28"/>
          <w:lang w:val="uk-UA" w:eastAsia="zh-CN"/>
        </w:rPr>
        <w:t>(зумовлює оцінки) і поведінкову</w:t>
      </w:r>
      <w:r w:rsidR="00FC235A">
        <w:rPr>
          <w:rFonts w:ascii="Times New Roman" w:eastAsia="Times New Roman" w:hAnsi="Times New Roman" w:cs="Times New Roman"/>
          <w:noProof/>
          <w:sz w:val="28"/>
          <w:szCs w:val="28"/>
          <w:lang w:val="uk-UA" w:eastAsia="zh-CN"/>
        </w:rPr>
        <w:t xml:space="preserve"> (направляє поведінку)</w:t>
      </w:r>
      <w:r w:rsidRPr="007E6A27">
        <w:rPr>
          <w:rFonts w:ascii="Times New Roman" w:eastAsia="Times New Roman" w:hAnsi="Times New Roman" w:cs="Times New Roman"/>
          <w:noProof/>
          <w:sz w:val="28"/>
          <w:szCs w:val="28"/>
          <w:lang w:val="uk-UA" w:eastAsia="zh-CN"/>
        </w:rPr>
        <w:t>.</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Розглядаючи подібні функції, Євген’єва наводить приклад розуміння відмінностей між установками, відомий як «парадокс Лапьера». Коротко суть така. У 1934 році психолог Р. Лапьер провів експеримент. Він вирішив об'їхати безліч різних готелів в невеликих американських городках, узявши з собою двох студентів-китайців. Скрізь, де компанія зупинялася на нічліг, хазяї готелів їх зустрічали дуже привітно. Після того, як Лапьер з китайцями повернувся на базу, він написав лист усім власникам готелів, з питанням, чи може він приїхати до них з компанією, в якій будуть китайці. Майже усі власники готелів</w:t>
      </w:r>
      <w:r w:rsidR="00FC235A">
        <w:rPr>
          <w:rFonts w:ascii="Times New Roman" w:eastAsia="Times New Roman" w:hAnsi="Times New Roman" w:cs="Times New Roman"/>
          <w:noProof/>
          <w:sz w:val="28"/>
          <w:szCs w:val="28"/>
          <w:lang w:val="uk-UA" w:eastAsia="zh-CN"/>
        </w:rPr>
        <w:t xml:space="preserve"> </w:t>
      </w:r>
      <w:r w:rsidRPr="007E6A27">
        <w:rPr>
          <w:rFonts w:ascii="Times New Roman" w:eastAsia="Times New Roman" w:hAnsi="Times New Roman" w:cs="Times New Roman"/>
          <w:noProof/>
          <w:sz w:val="28"/>
          <w:szCs w:val="28"/>
          <w:lang w:val="uk-UA" w:eastAsia="zh-CN"/>
        </w:rPr>
        <w:t>(93%) відповіли відмовою. «На цьому прикладі ми можемо бачити, — звертає увагу проф. Т. В. Євген’єва</w:t>
      </w:r>
      <w:r w:rsidR="00FC235A">
        <w:rPr>
          <w:rFonts w:ascii="Times New Roman" w:eastAsia="Times New Roman" w:hAnsi="Times New Roman" w:cs="Times New Roman"/>
          <w:noProof/>
          <w:sz w:val="28"/>
          <w:szCs w:val="28"/>
          <w:lang w:val="uk-UA" w:eastAsia="zh-CN"/>
        </w:rPr>
        <w:t xml:space="preserve"> </w:t>
      </w:r>
      <w:r w:rsidRPr="007E6A27">
        <w:rPr>
          <w:rFonts w:ascii="Times New Roman" w:eastAsia="Times New Roman" w:hAnsi="Times New Roman" w:cs="Times New Roman"/>
          <w:noProof/>
          <w:sz w:val="28"/>
          <w:szCs w:val="28"/>
          <w:lang w:val="uk-UA" w:eastAsia="zh-CN"/>
        </w:rPr>
        <w:t>[60], — що оцінна установка по відношенню до представників конкретної расової групи в ситуації, що вимагає поведінкової реакції, була витіснена поведінковими установками хазяїна готелю або ресторану по відношенню до клієнта». Крім того, проф.</w:t>
      </w:r>
      <w:r w:rsidR="00014177">
        <w:rPr>
          <w:rFonts w:ascii="Times New Roman" w:eastAsia="Times New Roman" w:hAnsi="Times New Roman" w:cs="Times New Roman"/>
          <w:noProof/>
          <w:sz w:val="28"/>
          <w:szCs w:val="28"/>
          <w:lang w:val="en-US" w:eastAsia="zh-CN"/>
        </w:rPr>
        <w:t> </w:t>
      </w:r>
      <w:r w:rsidRPr="007E6A27">
        <w:rPr>
          <w:rFonts w:ascii="Times New Roman" w:eastAsia="Times New Roman" w:hAnsi="Times New Roman" w:cs="Times New Roman"/>
          <w:noProof/>
          <w:sz w:val="28"/>
          <w:szCs w:val="28"/>
          <w:lang w:val="uk-UA" w:eastAsia="zh-CN"/>
        </w:rPr>
        <w:t>Т.</w:t>
      </w:r>
      <w:r w:rsidR="00014177">
        <w:rPr>
          <w:rFonts w:ascii="Times New Roman" w:eastAsia="Times New Roman" w:hAnsi="Times New Roman" w:cs="Times New Roman"/>
          <w:noProof/>
          <w:sz w:val="28"/>
          <w:szCs w:val="28"/>
          <w:lang w:val="en-US" w:eastAsia="zh-CN"/>
        </w:rPr>
        <w:t> </w:t>
      </w:r>
      <w:r w:rsidRPr="007E6A27">
        <w:rPr>
          <w:rFonts w:ascii="Times New Roman" w:eastAsia="Times New Roman" w:hAnsi="Times New Roman" w:cs="Times New Roman"/>
          <w:noProof/>
          <w:sz w:val="28"/>
          <w:szCs w:val="28"/>
          <w:lang w:val="uk-UA" w:eastAsia="zh-CN"/>
        </w:rPr>
        <w:t xml:space="preserve">В. Євген’єва доповнює приведені установки ще однією: установкою бар'єру. При цьому помітимо, що подібна установка лежить в площині психоаналізу, і означає собою той факт, що інформація поступаемая із зовнішнього світу, яка не натрапляє на заздалегідь закладені в підсвідомість архетипи або патерни поведінки, не буде сприйнята свідомістю індивіда, а значить до терміну вирушає в підсвідомість. Але не зникає. Про це необхідно </w:t>
      </w:r>
      <w:r w:rsidRPr="007E6A27">
        <w:rPr>
          <w:rFonts w:ascii="Times New Roman" w:eastAsia="Times New Roman" w:hAnsi="Times New Roman" w:cs="Times New Roman"/>
          <w:noProof/>
          <w:sz w:val="28"/>
          <w:szCs w:val="28"/>
          <w:lang w:val="uk-UA" w:eastAsia="zh-CN"/>
        </w:rPr>
        <w:lastRenderedPageBreak/>
        <w:t>пам'ятати. Потому як будь-яка інформація із зовнішнього світу, яка виявилася не сприйнята свідомістю і витіснене їм в підсвідомість(у</w:t>
      </w:r>
      <w:r w:rsidR="00014177">
        <w:rPr>
          <w:rFonts w:ascii="Times New Roman" w:eastAsia="Times New Roman" w:hAnsi="Times New Roman" w:cs="Times New Roman"/>
          <w:noProof/>
          <w:sz w:val="28"/>
          <w:szCs w:val="28"/>
          <w:lang w:val="en-US" w:eastAsia="zh-CN"/>
        </w:rPr>
        <w:t> </w:t>
      </w:r>
      <w:r w:rsidRPr="007E6A27">
        <w:rPr>
          <w:rFonts w:ascii="Times New Roman" w:eastAsia="Times New Roman" w:hAnsi="Times New Roman" w:cs="Times New Roman"/>
          <w:noProof/>
          <w:sz w:val="28"/>
          <w:szCs w:val="28"/>
          <w:lang w:val="uk-UA" w:eastAsia="zh-CN"/>
        </w:rPr>
        <w:t>несвідоме), насправді після проходження певного часу починає чинити свою дію на свідомість. І переходить у свідомість, як тільки свідомість індивіда отримує із зовнішнього середовища(неважливо яким чином, за допомогою СМК, ЗМІ, або ще яким чином) яку-небудь інформацію схожої спрямованості тієї інформації, яка вже поступила раннє, і була відкладена в підсвідомість в результаті того, що не пройшла бар'єр критичності(цензуру психіки).</w:t>
      </w:r>
      <w:r w:rsidR="004653F4">
        <w:rPr>
          <w:rFonts w:ascii="Times New Roman" w:eastAsia="Times New Roman" w:hAnsi="Times New Roman" w:cs="Times New Roman"/>
          <w:noProof/>
          <w:sz w:val="28"/>
          <w:szCs w:val="28"/>
          <w:lang w:val="uk-UA" w:eastAsia="zh-CN"/>
        </w:rPr>
        <w:t>[60]</w:t>
      </w:r>
    </w:p>
    <w:p w:rsidR="007E6A27" w:rsidRPr="007E6A27" w:rsidRDefault="007E6A27" w:rsidP="00CF643E">
      <w:pPr>
        <w:spacing w:line="360" w:lineRule="auto"/>
        <w:ind w:firstLine="851"/>
        <w:contextualSpacing/>
        <w:jc w:val="both"/>
        <w:rPr>
          <w:rFonts w:ascii="Times New Roman" w:eastAsia="Times New Roman" w:hAnsi="Times New Roman" w:cs="Times New Roman"/>
          <w:noProof/>
          <w:sz w:val="28"/>
          <w:szCs w:val="28"/>
          <w:lang w:val="uk-UA" w:eastAsia="zh-CN"/>
        </w:rPr>
      </w:pPr>
      <w:r w:rsidRPr="007E6A27">
        <w:rPr>
          <w:rFonts w:ascii="Times New Roman" w:eastAsia="Times New Roman" w:hAnsi="Times New Roman" w:cs="Times New Roman"/>
          <w:noProof/>
          <w:sz w:val="28"/>
          <w:szCs w:val="28"/>
          <w:lang w:val="uk-UA" w:eastAsia="zh-CN"/>
        </w:rPr>
        <w:t>Проф. Т. В. Євген’єва відмічає, що окрім ЗМІ, стійкість світу може виховувати і школа, звертаючи увагу, що діяльність російських засобів масової комунікації представляється швидше хаотичною. Інші ЗМІ, у тому числі державні, орієнтуючись на рейтинг і залучення рекламодавців, мабуть, не бачать особливої необхідності в підтримці образу світу, який міг би допомогти зберегти національно-державну ідентичність і цілісність російської держави. При цьому слід підкреслити, що завдання вироблення стратегії формування образу світу повинні реалізовувати не журналісти, а ідеологи.</w:t>
      </w:r>
    </w:p>
    <w:p w:rsidR="0000009F" w:rsidRDefault="0000009F" w:rsidP="0000009F">
      <w:pPr>
        <w:spacing w:line="360" w:lineRule="auto"/>
        <w:ind w:left="567"/>
        <w:contextualSpacing/>
        <w:rPr>
          <w:rFonts w:ascii="Times New Roman" w:eastAsia="Times New Roman" w:hAnsi="Times New Roman" w:cs="Times New Roman"/>
          <w:noProof/>
          <w:sz w:val="28"/>
          <w:szCs w:val="28"/>
          <w:lang w:val="uk-UA" w:eastAsia="zh-CN"/>
        </w:rPr>
      </w:pPr>
    </w:p>
    <w:p w:rsidR="00CF643E" w:rsidRPr="00CF643E" w:rsidRDefault="00CF643E" w:rsidP="0000009F">
      <w:pPr>
        <w:spacing w:line="360" w:lineRule="auto"/>
        <w:ind w:left="567"/>
        <w:contextualSpacing/>
        <w:rPr>
          <w:rFonts w:ascii="Times New Roman" w:eastAsia="Times New Roman" w:hAnsi="Times New Roman" w:cs="Times New Roman"/>
          <w:noProof/>
          <w:sz w:val="28"/>
          <w:szCs w:val="28"/>
          <w:lang w:val="uk-UA" w:eastAsia="zh-CN"/>
        </w:rPr>
      </w:pPr>
    </w:p>
    <w:p w:rsidR="004D20E5" w:rsidRPr="00536C4C" w:rsidRDefault="004D20E5" w:rsidP="00B21F8F">
      <w:pPr>
        <w:numPr>
          <w:ilvl w:val="1"/>
          <w:numId w:val="2"/>
        </w:numPr>
        <w:spacing w:line="360" w:lineRule="auto"/>
        <w:ind w:hanging="153"/>
        <w:contextualSpacing/>
        <w:rPr>
          <w:rFonts w:ascii="Times New Roman" w:eastAsia="Times New Roman" w:hAnsi="Times New Roman" w:cs="Times New Roman"/>
          <w:b/>
          <w:noProof/>
          <w:sz w:val="28"/>
          <w:szCs w:val="28"/>
          <w:lang w:eastAsia="zh-CN"/>
        </w:rPr>
      </w:pPr>
      <w:r w:rsidRPr="004D20E5">
        <w:rPr>
          <w:rFonts w:ascii="Times New Roman" w:eastAsia="Times New Roman" w:hAnsi="Times New Roman" w:cs="Times New Roman"/>
          <w:b/>
          <w:noProof/>
          <w:sz w:val="28"/>
          <w:szCs w:val="28"/>
          <w:lang w:val="uk-UA" w:eastAsia="zh-CN"/>
        </w:rPr>
        <w:t>Суть, види та функції масової комунікації</w:t>
      </w:r>
    </w:p>
    <w:p w:rsidR="00536C4C" w:rsidRPr="002C6EA3" w:rsidRDefault="00536C4C" w:rsidP="00536C4C">
      <w:pPr>
        <w:spacing w:line="360" w:lineRule="auto"/>
        <w:contextualSpacing/>
        <w:rPr>
          <w:rFonts w:ascii="Times New Roman" w:eastAsia="Times New Roman" w:hAnsi="Times New Roman" w:cs="Times New Roman"/>
          <w:b/>
          <w:noProof/>
          <w:sz w:val="28"/>
          <w:szCs w:val="28"/>
          <w:lang w:eastAsia="zh-CN"/>
        </w:rPr>
      </w:pPr>
    </w:p>
    <w:p w:rsidR="002C6EA3" w:rsidRPr="00856032" w:rsidRDefault="002C6EA3"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856032">
        <w:rPr>
          <w:rFonts w:ascii="Times New Roman" w:eastAsia="Times New Roman" w:hAnsi="Times New Roman" w:cs="Times New Roman"/>
          <w:bCs/>
          <w:noProof/>
          <w:sz w:val="28"/>
          <w:szCs w:val="28"/>
          <w:lang w:val="uk-UA" w:eastAsia="zh-CN"/>
        </w:rPr>
        <w:t xml:space="preserve">Новітній етап розвитку суспільства формується в зростанні впливу глобалізації, уніфікації духовної і матеріальної культури, зменшенні етнічних і соціокультурних атрибутів національних спільнот. Втім зазначена тенденція торкається лише соціально-економічного життя, у той час як культурне та духовне буття переважної частини етносів і народів характеризується іншою тенденцією – сплеском етнічної і національної свідомості, підвищенням зацікавленості до історії та культури особистого народу, спробою протиставити бездуховності суспільства споживачів цінності національної </w:t>
      </w:r>
      <w:r w:rsidRPr="00856032">
        <w:rPr>
          <w:rFonts w:ascii="Times New Roman" w:eastAsia="Times New Roman" w:hAnsi="Times New Roman" w:cs="Times New Roman"/>
          <w:bCs/>
          <w:noProof/>
          <w:sz w:val="28"/>
          <w:szCs w:val="28"/>
          <w:lang w:val="uk-UA" w:eastAsia="zh-CN"/>
        </w:rPr>
        <w:lastRenderedPageBreak/>
        <w:t xml:space="preserve">ментальності. Відтак не тільки в науковому співтоваристві, а й у широких колах посилюється увага до проблем, які характеризують цю суперечливу ситуацію. Наразі особливої актуальності набувають крос-культурні дослідження, що пояснюється, по-перше, теоретичними пошуками науковців, пов’язаними з осмисленням процесів етнічного відродження кінця ХХ – початку ХХІ століття; по-друге, практичними аспектами проблеми: зростанням міжетнічних контактів унаслідок формування єдиного економічного простору, посилення міграції, а також вимогами повсякденної практики міжетнічного спілкування. </w:t>
      </w:r>
    </w:p>
    <w:p w:rsidR="002C6EA3" w:rsidRPr="00856032" w:rsidRDefault="002C6EA3"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856032">
        <w:rPr>
          <w:rFonts w:ascii="Times New Roman" w:eastAsia="Times New Roman" w:hAnsi="Times New Roman" w:cs="Times New Roman"/>
          <w:bCs/>
          <w:noProof/>
          <w:sz w:val="28"/>
          <w:szCs w:val="28"/>
          <w:lang w:val="uk-UA" w:eastAsia="zh-CN"/>
        </w:rPr>
        <w:t>Ціннісні орієнтації – складний соціально-психологічний феномен, що характеризує спрямованість і зміст активності особистості, визначає загальний підхід людини до світу, до себе, що додає сенсу і напряму особистісним позиціям, вчинкам, поведінці.  Залежно від того, які конкретні цінності входять до структури ціннісних орієнтацій особистості, як вони поєднуються, які з них переважають і якою мірою, можна визначити, на які цілі спрямована життєдіяльність людини.</w:t>
      </w:r>
      <w:r w:rsidR="004653F4">
        <w:rPr>
          <w:rFonts w:ascii="Times New Roman" w:eastAsia="Times New Roman" w:hAnsi="Times New Roman" w:cs="Times New Roman"/>
          <w:bCs/>
          <w:noProof/>
          <w:sz w:val="28"/>
          <w:szCs w:val="28"/>
          <w:lang w:val="uk-UA" w:eastAsia="zh-CN"/>
        </w:rPr>
        <w:t>[22]</w:t>
      </w:r>
    </w:p>
    <w:p w:rsidR="002C6EA3" w:rsidRPr="00856032" w:rsidRDefault="002C6EA3"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856032">
        <w:rPr>
          <w:rFonts w:ascii="Times New Roman" w:eastAsia="Times New Roman" w:hAnsi="Times New Roman" w:cs="Times New Roman"/>
          <w:bCs/>
          <w:noProof/>
          <w:sz w:val="28"/>
          <w:szCs w:val="28"/>
          <w:lang w:val="uk-UA" w:eastAsia="zh-CN"/>
        </w:rPr>
        <w:t xml:space="preserve">Оскільки цінності особистості найтісніше пов’язані з її потребами, то й класифікація цінностей залежатиме від виду потреб: за об’єктом засвоєння цінності поділяються на матеріальні, матеріально-духовні; за способом вияву – ситуативні, стійкі; за роллю в діяльності людини – термінальні, інструментальні; за змістом діяльності – пізнавальні, предметно-перетворювальні (творчі, естетичні, наукові, релігійні тощо); за належністю – особистісні (індивідуальні), групові, колективні, суспільні (демократичні), загальнонародні (національні), загальнолюдські. Загальнолюдські (як вищу цінність) цінності називають також універсальними. До них належать: вітальні (життя, здоров’я, особиста безпека, сім’я, родичі, освіта, правопорядок); суспільні (соціальний статус, працелюбство тощо); міжособистісні (чесність, доброзичливість, альтруїзм); демократичні (національний суверенітет, свобода слова, совісті); партикулярні (належність до малої батьківщини, сім’ї); трансцендентні (віра в Бога, прагнення до </w:t>
      </w:r>
      <w:r w:rsidRPr="00856032">
        <w:rPr>
          <w:rFonts w:ascii="Times New Roman" w:eastAsia="Times New Roman" w:hAnsi="Times New Roman" w:cs="Times New Roman"/>
          <w:bCs/>
          <w:noProof/>
          <w:sz w:val="28"/>
          <w:szCs w:val="28"/>
          <w:lang w:val="uk-UA" w:eastAsia="zh-CN"/>
        </w:rPr>
        <w:lastRenderedPageBreak/>
        <w:t xml:space="preserve">абсолюту). Базові цінності: прагнення до істини, творчості, краси, орієнтація на добро, співучасть, честь і гідність – конкретизуються й становлять основу для вибору цілей і умов загальнозначущої діяльності. Вони і становлять ядро загальнолюдських цінностей. </w:t>
      </w:r>
    </w:p>
    <w:p w:rsidR="002C6EA3" w:rsidRPr="00856032" w:rsidRDefault="002C6EA3"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856032">
        <w:rPr>
          <w:rFonts w:ascii="Times New Roman" w:eastAsia="Times New Roman" w:hAnsi="Times New Roman" w:cs="Times New Roman"/>
          <w:bCs/>
          <w:noProof/>
          <w:sz w:val="28"/>
          <w:szCs w:val="28"/>
          <w:lang w:val="uk-UA" w:eastAsia="zh-CN"/>
        </w:rPr>
        <w:t>Кожна культура містить складний комплекс цінностей, переконань, очікувань, звичаїв. Систему цінностей представників різних національностей можна охарактеризувати як своєрідний «культурний код», оскільки кожна культура породжує свою, лише їй притаманну ціннісну систему. І оскільки кожна етнічна група має власну, не характерну для інших систему правил, переконань, традицій, то представники різних культур мають різні, іноді діаметрально протилежні цінності (наприклад, скромність – для представників Сходу, індивідуалізм – для представників західних культур). Проте і в різних культурних комплексах ми часто зустрічаємо подібні погляди і переконання.</w:t>
      </w:r>
    </w:p>
    <w:p w:rsidR="004D20E5" w:rsidRPr="004D20E5" w:rsidRDefault="002C6EA3" w:rsidP="001B4005">
      <w:pPr>
        <w:spacing w:after="0" w:line="360" w:lineRule="auto"/>
        <w:ind w:firstLine="851"/>
        <w:jc w:val="both"/>
        <w:rPr>
          <w:rFonts w:ascii="Times New Roman" w:eastAsia="Calibri" w:hAnsi="Times New Roman" w:cs="Times New Roman"/>
          <w:sz w:val="28"/>
          <w:szCs w:val="28"/>
          <w:lang w:val="uk-UA"/>
        </w:rPr>
      </w:pPr>
      <w:r w:rsidRPr="002C6EA3">
        <w:rPr>
          <w:rFonts w:ascii="Times New Roman" w:eastAsia="Calibri" w:hAnsi="Times New Roman" w:cs="Times New Roman"/>
          <w:sz w:val="28"/>
          <w:szCs w:val="28"/>
          <w:lang w:val="uk-UA"/>
        </w:rPr>
        <w:t xml:space="preserve">Стрімкий та бурхливий розвиток </w:t>
      </w:r>
      <w:proofErr w:type="spellStart"/>
      <w:r w:rsidRPr="002C6EA3">
        <w:rPr>
          <w:rFonts w:ascii="Times New Roman" w:eastAsia="Calibri" w:hAnsi="Times New Roman" w:cs="Times New Roman"/>
          <w:sz w:val="28"/>
          <w:szCs w:val="28"/>
          <w:lang w:val="uk-UA"/>
        </w:rPr>
        <w:t>інформаційно-</w:t>
      </w:r>
      <w:proofErr w:type="spellEnd"/>
      <w:r w:rsidRPr="002C6EA3">
        <w:rPr>
          <w:rFonts w:ascii="Times New Roman" w:eastAsia="Calibri" w:hAnsi="Times New Roman" w:cs="Times New Roman"/>
          <w:sz w:val="28"/>
          <w:szCs w:val="28"/>
          <w:lang w:val="uk-UA"/>
        </w:rPr>
        <w:t xml:space="preserve"> комунікативних технологій наприкінці ХХ- початку ХХІ століть, формування нового типу інформаційного суспільства, в якому утверджуються нові способи передачі соціокультурного досвіду ставлять перед вченими завдання наукового аналізу нових процесів, викликаних цими змінами, та їх можливе прогнозування. Зміна комунікації (мови, її засобів, символів) змінюють світ, </w:t>
      </w:r>
      <w:proofErr w:type="spellStart"/>
      <w:r w:rsidRPr="002C6EA3">
        <w:rPr>
          <w:rFonts w:ascii="Times New Roman" w:eastAsia="Calibri" w:hAnsi="Times New Roman" w:cs="Times New Roman"/>
          <w:sz w:val="28"/>
          <w:szCs w:val="28"/>
          <w:lang w:val="uk-UA"/>
        </w:rPr>
        <w:t>переформатовують</w:t>
      </w:r>
      <w:proofErr w:type="spellEnd"/>
      <w:r w:rsidRPr="002C6EA3">
        <w:rPr>
          <w:rFonts w:ascii="Times New Roman" w:eastAsia="Calibri" w:hAnsi="Times New Roman" w:cs="Times New Roman"/>
          <w:sz w:val="28"/>
          <w:szCs w:val="28"/>
          <w:lang w:val="uk-UA"/>
        </w:rPr>
        <w:t xml:space="preserve"> його. Різні історичні епохи демонстрували нам різні способи передачі інформації та засоби комунікації, які були невід’ємним атрибутом соціокультурного середовища народу та рушієм його </w:t>
      </w:r>
      <w:proofErr w:type="spellStart"/>
      <w:r w:rsidRPr="002C6EA3">
        <w:rPr>
          <w:rFonts w:ascii="Times New Roman" w:eastAsia="Calibri" w:hAnsi="Times New Roman" w:cs="Times New Roman"/>
          <w:sz w:val="28"/>
          <w:szCs w:val="28"/>
          <w:lang w:val="uk-UA"/>
        </w:rPr>
        <w:t>соціо-економічного</w:t>
      </w:r>
      <w:proofErr w:type="spellEnd"/>
      <w:r w:rsidRPr="002C6EA3">
        <w:rPr>
          <w:rFonts w:ascii="Times New Roman" w:eastAsia="Calibri" w:hAnsi="Times New Roman" w:cs="Times New Roman"/>
          <w:sz w:val="28"/>
          <w:szCs w:val="28"/>
          <w:lang w:val="uk-UA"/>
        </w:rPr>
        <w:t xml:space="preserve"> розвитку. Структура комунікації безпосередньо впливає на людину, формує її погляди, стиль життя та спілкування, соціалізує її. Безумовно, зміна комунікативних практик знаходить своє відображення у поведінці індивідів. Найбільше цьому впливу піддається молодь, яка є надзвичайно динамічною спільнотою, зі значними інноваційними можливостями, що дозволяє їй швидко опановувати нові способи комунікації.</w:t>
      </w:r>
      <w:r w:rsidR="004D5DCC">
        <w:rPr>
          <w:rFonts w:ascii="Times New Roman" w:eastAsia="Calibri" w:hAnsi="Times New Roman" w:cs="Times New Roman"/>
          <w:sz w:val="28"/>
          <w:szCs w:val="28"/>
          <w:lang w:val="uk-UA"/>
        </w:rPr>
        <w:t xml:space="preserve"> </w:t>
      </w:r>
      <w:r w:rsidR="004D20E5" w:rsidRPr="004D20E5">
        <w:rPr>
          <w:rFonts w:ascii="Times New Roman" w:eastAsia="Calibri" w:hAnsi="Times New Roman" w:cs="Times New Roman"/>
          <w:sz w:val="28"/>
          <w:szCs w:val="28"/>
          <w:lang w:val="uk-UA"/>
        </w:rPr>
        <w:t xml:space="preserve">Термін «комунікація» виник від латинського </w:t>
      </w:r>
      <w:r w:rsidR="004D20E5" w:rsidRPr="004D20E5">
        <w:rPr>
          <w:rFonts w:ascii="Times New Roman" w:eastAsia="Calibri" w:hAnsi="Times New Roman" w:cs="Times New Roman"/>
          <w:sz w:val="28"/>
          <w:szCs w:val="28"/>
          <w:lang w:val="la-Latn"/>
        </w:rPr>
        <w:t>communicare</w:t>
      </w:r>
      <w:r w:rsidR="004D20E5" w:rsidRPr="004D20E5">
        <w:rPr>
          <w:rFonts w:ascii="Times New Roman" w:eastAsia="Calibri" w:hAnsi="Times New Roman" w:cs="Times New Roman"/>
          <w:sz w:val="28"/>
          <w:szCs w:val="28"/>
          <w:lang w:val="uk-UA"/>
        </w:rPr>
        <w:t xml:space="preserve">, що </w:t>
      </w:r>
      <w:r w:rsidR="004D20E5" w:rsidRPr="004D20E5">
        <w:rPr>
          <w:rFonts w:ascii="Times New Roman" w:eastAsia="Calibri" w:hAnsi="Times New Roman" w:cs="Times New Roman"/>
          <w:sz w:val="28"/>
          <w:szCs w:val="28"/>
          <w:lang w:val="uk-UA"/>
        </w:rPr>
        <w:lastRenderedPageBreak/>
        <w:t>означає «радитися». Поняття «Масова комунікація» виникло на початку ХХ століття в США. Автор поняття «Масова комунікація» психолог Ч. Кулі. Повідомлення масової комунікації грають велику роль в житт</w:t>
      </w:r>
      <w:r w:rsidR="004D5DCC">
        <w:rPr>
          <w:rFonts w:ascii="Times New Roman" w:eastAsia="Calibri" w:hAnsi="Times New Roman" w:cs="Times New Roman"/>
          <w:sz w:val="28"/>
          <w:szCs w:val="28"/>
          <w:lang w:val="uk-UA"/>
        </w:rPr>
        <w:t>і</w:t>
      </w:r>
      <w:r w:rsidR="004D20E5" w:rsidRPr="004D20E5">
        <w:rPr>
          <w:rFonts w:ascii="Times New Roman" w:eastAsia="Calibri" w:hAnsi="Times New Roman" w:cs="Times New Roman"/>
          <w:sz w:val="28"/>
          <w:szCs w:val="28"/>
          <w:lang w:val="uk-UA"/>
        </w:rPr>
        <w:t xml:space="preserve"> людей, тому, звичайно, залучають до себе увагу дослідників. Потрібно помітити, що досі в соціології масових комунікацій залишається немало «білих плям». Цим, зокрема, обумовлені погляди на ключові поняття «Масова комунікація».</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Більш менш широке визначення дане в «Філософському словнику»: Засоби масової комунікації(</w:t>
      </w:r>
      <w:r w:rsidR="0000009F">
        <w:rPr>
          <w:rFonts w:ascii="Times New Roman" w:eastAsia="Calibri" w:hAnsi="Times New Roman" w:cs="Times New Roman"/>
          <w:sz w:val="28"/>
          <w:szCs w:val="28"/>
          <w:lang w:val="uk-UA"/>
        </w:rPr>
        <w:t>ЗМК</w:t>
      </w:r>
      <w:r w:rsidRPr="004D20E5">
        <w:rPr>
          <w:rFonts w:ascii="Times New Roman" w:eastAsia="Calibri" w:hAnsi="Times New Roman" w:cs="Times New Roman"/>
          <w:sz w:val="28"/>
          <w:szCs w:val="28"/>
          <w:lang w:val="uk-UA"/>
        </w:rPr>
        <w:t>) - технічні засоби(друк, радіо, кінематограф, телебачення, комп'ютерні мережі), за допомогою яких здійснюється поширення інформації(знань, духовних цінностей, моральних і правових норм і т. п.) на кількісно великі розосереджені аудиторії</w:t>
      </w:r>
      <w:r w:rsidR="00521B76">
        <w:rPr>
          <w:rFonts w:ascii="Times New Roman" w:eastAsia="Calibri" w:hAnsi="Times New Roman" w:cs="Times New Roman"/>
          <w:sz w:val="28"/>
          <w:szCs w:val="28"/>
          <w:lang w:val="uk-UA"/>
        </w:rPr>
        <w:t>[3]</w:t>
      </w:r>
      <w:r w:rsidRPr="004D20E5">
        <w:rPr>
          <w:rFonts w:ascii="Times New Roman" w:eastAsia="Calibri" w:hAnsi="Times New Roman" w:cs="Times New Roman"/>
          <w:sz w:val="28"/>
          <w:szCs w:val="28"/>
          <w:lang w:val="uk-UA"/>
        </w:rPr>
        <w:t xml:space="preserve">. Через 12 років це визначення було вдосконалене «передача інформації за допомогою технічних засобів(через пресу, радіо, телебачення, кіно, </w:t>
      </w:r>
      <w:proofErr w:type="spellStart"/>
      <w:r w:rsidRPr="004D20E5">
        <w:rPr>
          <w:rFonts w:ascii="Times New Roman" w:eastAsia="Calibri" w:hAnsi="Times New Roman" w:cs="Times New Roman"/>
          <w:sz w:val="28"/>
          <w:szCs w:val="28"/>
          <w:lang w:val="uk-UA"/>
        </w:rPr>
        <w:t>звуко-</w:t>
      </w:r>
      <w:proofErr w:type="spellEnd"/>
      <w:r w:rsidRPr="004D20E5">
        <w:rPr>
          <w:rFonts w:ascii="Times New Roman" w:eastAsia="Calibri" w:hAnsi="Times New Roman" w:cs="Times New Roman"/>
          <w:sz w:val="28"/>
          <w:szCs w:val="28"/>
          <w:lang w:val="uk-UA"/>
        </w:rPr>
        <w:t xml:space="preserve"> і відеозапис) на масову, розташовану в різних місцях, неоднорідну і анонімну аудиторію з метою затвердження духовних цінностей і здійснення ідеологічного, політичного, економічного і організаційного впливу на оцінки, думки і поведінку людей ». Деякі дослідники звертають увагу передусім на момент спілкування: масова комунікація - це «аналіз спілкування, яке здійснюється шляхом використання засобів масової комунікації (раніше преси, радіо, телебачення», «процес масового духовного спілкування, обмін соціальною інформацією між соціальними суб'єктами, за допомогою спеціальних технічних засобів і соціальними інститутами, які їх обслуговують : засобами масової інформації і пропаганди». Білоруський дослідник О. Т. </w:t>
      </w:r>
      <w:proofErr w:type="spellStart"/>
      <w:r w:rsidRPr="004D20E5">
        <w:rPr>
          <w:rFonts w:ascii="Times New Roman" w:eastAsia="Calibri" w:hAnsi="Times New Roman" w:cs="Times New Roman"/>
          <w:sz w:val="28"/>
          <w:szCs w:val="28"/>
          <w:lang w:val="uk-UA"/>
        </w:rPr>
        <w:t>Мана</w:t>
      </w:r>
      <w:r w:rsidR="0002007E">
        <w:rPr>
          <w:rFonts w:ascii="Times New Roman" w:eastAsia="Calibri" w:hAnsi="Times New Roman" w:cs="Times New Roman"/>
          <w:sz w:val="28"/>
          <w:szCs w:val="28"/>
          <w:lang w:val="uk-UA"/>
        </w:rPr>
        <w:t>є</w:t>
      </w:r>
      <w:r w:rsidRPr="004D20E5">
        <w:rPr>
          <w:rFonts w:ascii="Times New Roman" w:eastAsia="Calibri" w:hAnsi="Times New Roman" w:cs="Times New Roman"/>
          <w:sz w:val="28"/>
          <w:szCs w:val="28"/>
          <w:lang w:val="uk-UA"/>
        </w:rPr>
        <w:t>в</w:t>
      </w:r>
      <w:proofErr w:type="spellEnd"/>
      <w:r w:rsidRPr="004D20E5">
        <w:rPr>
          <w:rFonts w:ascii="Times New Roman" w:eastAsia="Calibri" w:hAnsi="Times New Roman" w:cs="Times New Roman"/>
          <w:sz w:val="28"/>
          <w:szCs w:val="28"/>
          <w:lang w:val="uk-UA"/>
        </w:rPr>
        <w:t xml:space="preserve"> вважав, що соціальна інформація трансформується у рамках масової комунікації і складається з декількох потоків комунікації : потік інформації від комунікатора (редакцій газет, радіо, телебачення і їх видавців) до </w:t>
      </w:r>
      <w:proofErr w:type="spellStart"/>
      <w:r w:rsidRPr="004D20E5">
        <w:rPr>
          <w:rFonts w:ascii="Times New Roman" w:eastAsia="Calibri" w:hAnsi="Times New Roman" w:cs="Times New Roman"/>
          <w:sz w:val="28"/>
          <w:szCs w:val="28"/>
          <w:lang w:val="uk-UA"/>
        </w:rPr>
        <w:t>коммуніканта</w:t>
      </w:r>
      <w:proofErr w:type="spellEnd"/>
      <w:r w:rsidRPr="004D20E5">
        <w:rPr>
          <w:rFonts w:ascii="Times New Roman" w:eastAsia="Calibri" w:hAnsi="Times New Roman" w:cs="Times New Roman"/>
          <w:sz w:val="28"/>
          <w:szCs w:val="28"/>
          <w:lang w:val="uk-UA"/>
        </w:rPr>
        <w:t xml:space="preserve"> (масової аудиторії), потік інформації від </w:t>
      </w:r>
      <w:proofErr w:type="spellStart"/>
      <w:r w:rsidRPr="004D20E5">
        <w:rPr>
          <w:rFonts w:ascii="Times New Roman" w:eastAsia="Calibri" w:hAnsi="Times New Roman" w:cs="Times New Roman"/>
          <w:sz w:val="28"/>
          <w:szCs w:val="28"/>
          <w:lang w:val="uk-UA"/>
        </w:rPr>
        <w:t>коммуніканта</w:t>
      </w:r>
      <w:proofErr w:type="spellEnd"/>
      <w:r w:rsidRPr="004D20E5">
        <w:rPr>
          <w:rFonts w:ascii="Times New Roman" w:eastAsia="Calibri" w:hAnsi="Times New Roman" w:cs="Times New Roman"/>
          <w:sz w:val="28"/>
          <w:szCs w:val="28"/>
          <w:lang w:val="uk-UA"/>
        </w:rPr>
        <w:t xml:space="preserve"> до комунікатора («безпосередньої» зворотний зв'язок) і потік інформації від одного </w:t>
      </w:r>
      <w:proofErr w:type="spellStart"/>
      <w:r w:rsidRPr="004D20E5">
        <w:rPr>
          <w:rFonts w:ascii="Times New Roman" w:eastAsia="Calibri" w:hAnsi="Times New Roman" w:cs="Times New Roman"/>
          <w:sz w:val="28"/>
          <w:szCs w:val="28"/>
          <w:lang w:val="uk-UA"/>
        </w:rPr>
        <w:t>коммуніканта</w:t>
      </w:r>
      <w:proofErr w:type="spellEnd"/>
      <w:r w:rsidRPr="004D20E5">
        <w:rPr>
          <w:rFonts w:ascii="Times New Roman" w:eastAsia="Calibri" w:hAnsi="Times New Roman" w:cs="Times New Roman"/>
          <w:sz w:val="28"/>
          <w:szCs w:val="28"/>
          <w:lang w:val="uk-UA"/>
        </w:rPr>
        <w:t xml:space="preserve"> до іншого через ЗМІ (зворотний зв'язок). Автор «Словника масових комунікацій», американський вчений Х. </w:t>
      </w:r>
      <w:proofErr w:type="spellStart"/>
      <w:r w:rsidRPr="004D20E5">
        <w:rPr>
          <w:rFonts w:ascii="Times New Roman" w:eastAsia="Calibri" w:hAnsi="Times New Roman" w:cs="Times New Roman"/>
          <w:sz w:val="28"/>
          <w:szCs w:val="28"/>
          <w:lang w:val="uk-UA"/>
        </w:rPr>
        <w:t>Джекобсон</w:t>
      </w:r>
      <w:proofErr w:type="spellEnd"/>
      <w:r w:rsidRPr="004D20E5">
        <w:rPr>
          <w:rFonts w:ascii="Times New Roman" w:eastAsia="Calibri" w:hAnsi="Times New Roman" w:cs="Times New Roman"/>
          <w:sz w:val="28"/>
          <w:szCs w:val="28"/>
          <w:lang w:val="uk-UA"/>
        </w:rPr>
        <w:t xml:space="preserve"> вважав, що «масові комунікації - це </w:t>
      </w:r>
      <w:r w:rsidRPr="004D20E5">
        <w:rPr>
          <w:rFonts w:ascii="Times New Roman" w:eastAsia="Calibri" w:hAnsi="Times New Roman" w:cs="Times New Roman"/>
          <w:sz w:val="28"/>
          <w:szCs w:val="28"/>
          <w:lang w:val="uk-UA"/>
        </w:rPr>
        <w:lastRenderedPageBreak/>
        <w:t>технічна форма комунікації, яка дозволяє швидко передавати інформацію різнорідної і об'єктивно безособової аудиторії». Г. И. Хмара писала, що «масова комунікація - це соціально обумовлений процес дії інформації за допомогою каналів пропаганди і інших технічних засобів на особу, різні групи населення, суспільство в цілому, процес, який враховує соціальну, демографічну структуру аудиторії, її інтереси, запити, психологічне сприйняття, і спрямований на формування світогляду». Термін «масова комунікація» вживається як у вітчизняній, так і в зарубіжній літературі неоднозначно. Їм означають як мінімум три явища: 1) передача і поширення інформації на масову аудиторію, 2) власне інформацію, 3) засоби масової комунікації. Для позначення змісту комунікації було запропоновано користуватися терміном «соціальна інформація», а інститути поширення комунікації «засобами масової інформації». Цікаві думки висловив з приводу терміну «масова комунікація» відомий російський учений Б.М. Ф</w:t>
      </w:r>
      <w:r w:rsidR="007D3619">
        <w:rPr>
          <w:rFonts w:ascii="Times New Roman" w:eastAsia="Calibri" w:hAnsi="Times New Roman" w:cs="Times New Roman"/>
          <w:sz w:val="28"/>
          <w:szCs w:val="28"/>
          <w:lang w:val="uk-UA"/>
        </w:rPr>
        <w:t>і</w:t>
      </w:r>
      <w:r w:rsidRPr="004D20E5">
        <w:rPr>
          <w:rFonts w:ascii="Times New Roman" w:eastAsia="Calibri" w:hAnsi="Times New Roman" w:cs="Times New Roman"/>
          <w:sz w:val="28"/>
          <w:szCs w:val="28"/>
          <w:lang w:val="uk-UA"/>
        </w:rPr>
        <w:t xml:space="preserve">рсов. Він вважає, що «масова комунікація - це соціально обумовлений процес поширення інформації(знань, духовних цінностей, моральних, правових і інших норм) в суспільстві на кількісно великі і розташовані в різних місцях аудиторії за допомогою спеціальних інститутів, які використовують для цього технічні засоби(пресу, радіо, телебачення) ». Як будь-яке громадське явище, масова комунікація носить організований характер. Формою її соціальної організації є інститути - засоби масової комунікації, тобто преса, телебачення, радіомовлення і так далі. Діяльність цих засобів поширення інформації і її соціальні наслідки дають можливість зрозуміти особливості процесів масової комунікації, які властиві суспільству. Великий інтерес до засобів масової комунікації пояснюється тим, що вона грає надзвичайно велику роль в життя мільйонів людей. Американський фахівець з проблем телебачення Н. Джонсон писав: «Ми вийшли з часу, в якому політична і економічна влада вимірювалася земельними володіннями, або капіталом, або працею, а перейшли у будь-який час, значною мірою визначається доступом до інформації мас. Особа або орган, що мають доступ до максимального </w:t>
      </w:r>
      <w:r w:rsidRPr="004D20E5">
        <w:rPr>
          <w:rFonts w:ascii="Times New Roman" w:eastAsia="Calibri" w:hAnsi="Times New Roman" w:cs="Times New Roman"/>
          <w:sz w:val="28"/>
          <w:szCs w:val="28"/>
          <w:lang w:val="uk-UA"/>
        </w:rPr>
        <w:lastRenderedPageBreak/>
        <w:t xml:space="preserve">об'єму потрібної інформації і використовують її в найбільш зручній формі в максимально короткий час, мають сьогодні найбільшу владу». Основна функція масової комунікації полягає в забезпеченні взаємозв'язку між елементами спільності(індивідами, соціальними групами, класами) і між самими спільностями з метою підтримки динамічної єдності і цілісності цієї соціальної освіти. Масова комунікація, поширюючи інформацію про факти, події, соціальні і культурні цінності як міжнародного, так і регіонального характеру, реалізує свою основну функцію, вирішуючи наступні соціальні завдання: </w:t>
      </w:r>
      <w:r w:rsidR="00014177">
        <w:rPr>
          <w:rFonts w:ascii="Times New Roman" w:eastAsia="Calibri" w:hAnsi="Times New Roman" w:cs="Times New Roman"/>
          <w:sz w:val="28"/>
          <w:szCs w:val="28"/>
          <w:lang w:val="uk-UA"/>
        </w:rPr>
        <w:t>а</w:t>
      </w:r>
      <w:r w:rsidRPr="004D20E5">
        <w:rPr>
          <w:rFonts w:ascii="Times New Roman" w:eastAsia="Calibri" w:hAnsi="Times New Roman" w:cs="Times New Roman"/>
          <w:sz w:val="28"/>
          <w:szCs w:val="28"/>
          <w:lang w:val="uk-UA"/>
        </w:rPr>
        <w:t xml:space="preserve">) Створює і підтримує загальну «картину світу». </w:t>
      </w:r>
      <w:r w:rsidR="00014177">
        <w:rPr>
          <w:rFonts w:ascii="Times New Roman" w:eastAsia="Calibri" w:hAnsi="Times New Roman" w:cs="Times New Roman"/>
          <w:sz w:val="28"/>
          <w:szCs w:val="28"/>
          <w:lang w:val="uk-UA"/>
        </w:rPr>
        <w:t>б</w:t>
      </w:r>
      <w:r w:rsidRPr="004D20E5">
        <w:rPr>
          <w:rFonts w:ascii="Times New Roman" w:eastAsia="Calibri" w:hAnsi="Times New Roman" w:cs="Times New Roman"/>
          <w:sz w:val="28"/>
          <w:szCs w:val="28"/>
          <w:lang w:val="uk-UA"/>
        </w:rPr>
        <w:t xml:space="preserve">) Створює і підтримує «картину окремої спільності». </w:t>
      </w:r>
      <w:r w:rsidR="00014177">
        <w:rPr>
          <w:rFonts w:ascii="Times New Roman" w:eastAsia="Calibri" w:hAnsi="Times New Roman" w:cs="Times New Roman"/>
          <w:sz w:val="28"/>
          <w:szCs w:val="28"/>
          <w:lang w:val="uk-UA"/>
        </w:rPr>
        <w:t>в</w:t>
      </w:r>
      <w:r w:rsidRPr="004D20E5">
        <w:rPr>
          <w:rFonts w:ascii="Times New Roman" w:eastAsia="Calibri" w:hAnsi="Times New Roman" w:cs="Times New Roman"/>
          <w:sz w:val="28"/>
          <w:szCs w:val="28"/>
          <w:lang w:val="uk-UA"/>
        </w:rPr>
        <w:t xml:space="preserve">) Передає від покоління до покоління цінності культури. </w:t>
      </w:r>
      <w:r w:rsidR="00014177">
        <w:rPr>
          <w:rFonts w:ascii="Times New Roman" w:eastAsia="Calibri" w:hAnsi="Times New Roman" w:cs="Times New Roman"/>
          <w:sz w:val="28"/>
          <w:szCs w:val="28"/>
          <w:lang w:val="uk-UA"/>
        </w:rPr>
        <w:t>г</w:t>
      </w:r>
      <w:r w:rsidRPr="004D20E5">
        <w:rPr>
          <w:rFonts w:ascii="Times New Roman" w:eastAsia="Calibri" w:hAnsi="Times New Roman" w:cs="Times New Roman"/>
          <w:sz w:val="28"/>
          <w:szCs w:val="28"/>
          <w:lang w:val="uk-UA"/>
        </w:rPr>
        <w:t>) Надає масовій аудиторії розважальну, тонізуючу інформацію.</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Якщо підвести підсумки численних визначення, то здається справедливим що засоби масової комунікації(</w:t>
      </w:r>
      <w:r w:rsidR="0000009F">
        <w:rPr>
          <w:rFonts w:ascii="Times New Roman" w:eastAsia="Calibri" w:hAnsi="Times New Roman" w:cs="Times New Roman"/>
          <w:sz w:val="28"/>
          <w:szCs w:val="28"/>
          <w:lang w:val="uk-UA"/>
        </w:rPr>
        <w:t>ЗМК</w:t>
      </w:r>
      <w:r w:rsidRPr="004D20E5">
        <w:rPr>
          <w:rFonts w:ascii="Times New Roman" w:eastAsia="Calibri" w:hAnsi="Times New Roman" w:cs="Times New Roman"/>
          <w:sz w:val="28"/>
          <w:szCs w:val="28"/>
          <w:lang w:val="uk-UA"/>
        </w:rPr>
        <w:t>) - технічні засоби(друк, радіо, кінематограф, телебачення, комп'ютерні мережі), за допомогою яких здійснюється поширення інформації(знань, духовних цінностей, моральних і правових норм і т. п.) на кількісно великі розосереджені аудиторії.</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Масова комунікація - специфічний вид комунікації. Передумовами і умовою розвитку якої стало швидке вдосконалення мережевих комунікаційних технологій. Оптичний телеграф(кінець ХУ11 ст.), електростатичний телеграф(середина Х1Х ст.), безпровідний радіозв'язок і </w:t>
      </w:r>
      <w:proofErr w:type="spellStart"/>
      <w:r w:rsidRPr="004D20E5">
        <w:rPr>
          <w:rFonts w:ascii="Times New Roman" w:eastAsia="Calibri" w:hAnsi="Times New Roman" w:cs="Times New Roman"/>
          <w:sz w:val="28"/>
          <w:szCs w:val="28"/>
          <w:lang w:val="uk-UA"/>
        </w:rPr>
        <w:t>пейджингові</w:t>
      </w:r>
      <w:proofErr w:type="spellEnd"/>
      <w:r w:rsidRPr="004D20E5">
        <w:rPr>
          <w:rFonts w:ascii="Times New Roman" w:eastAsia="Calibri" w:hAnsi="Times New Roman" w:cs="Times New Roman"/>
          <w:sz w:val="28"/>
          <w:szCs w:val="28"/>
          <w:lang w:val="uk-UA"/>
        </w:rPr>
        <w:t xml:space="preserve"> служби(початок-середина ХХ ст.), комп'ютерні мережі(друга половина ХХ ст.) і соціальна адаптація до цих технологій привели до появи і використання різних інформаційних послуг як самими засобами масової інформації, так і споживачами її продукції. Використання засобами масової інформації таких послуг, як телеграма, телефонний дзвінок, </w:t>
      </w:r>
      <w:proofErr w:type="spellStart"/>
      <w:r w:rsidRPr="004D20E5">
        <w:rPr>
          <w:rFonts w:ascii="Times New Roman" w:eastAsia="Calibri" w:hAnsi="Times New Roman" w:cs="Times New Roman"/>
          <w:sz w:val="28"/>
          <w:szCs w:val="28"/>
          <w:lang w:val="uk-UA"/>
        </w:rPr>
        <w:t>відеотекст</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телетекст</w:t>
      </w:r>
      <w:proofErr w:type="spellEnd"/>
      <w:r w:rsidRPr="004D20E5">
        <w:rPr>
          <w:rFonts w:ascii="Times New Roman" w:eastAsia="Calibri" w:hAnsi="Times New Roman" w:cs="Times New Roman"/>
          <w:sz w:val="28"/>
          <w:szCs w:val="28"/>
          <w:lang w:val="uk-UA"/>
        </w:rPr>
        <w:t xml:space="preserve">, електронні суспільно-інформаційні служби і так далі впливає на організацію роботи самих засобів масової інформації. Нові способи передання і подання інформації стали однією з причин розвитку масової комунікації. Телеграф значним чином впливав на формування ринку новин. </w:t>
      </w:r>
      <w:r w:rsidRPr="004D20E5">
        <w:rPr>
          <w:rFonts w:ascii="Times New Roman" w:eastAsia="Calibri" w:hAnsi="Times New Roman" w:cs="Times New Roman"/>
          <w:sz w:val="28"/>
          <w:szCs w:val="28"/>
          <w:lang w:val="uk-UA"/>
        </w:rPr>
        <w:lastRenderedPageBreak/>
        <w:t>Телефонні служби, окрім прискорення збору інформації, сприяли здійсненню зворотного зв'язку з аудиторією і зміцненню соціальних функцій засобів масової інформації. Телефонні дзвінки з «гарячих точок» сприяли актуальності і своєчасності інформації. Комп'ютер дозволив не лише робити інформацію, але і активно споживати її. Мережеві технології сприяли появі електронних засобів масової інформації. Таким чином, інформаційні і комунікаційні технології визначили розвиток масової комунікації, орієнтованої на масову аудиторію, на «думку публіки».</w:t>
      </w:r>
    </w:p>
    <w:p w:rsidR="004D20E5" w:rsidRPr="004D20E5" w:rsidRDefault="004D5DCC" w:rsidP="001B4005">
      <w:pPr>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Один з п</w:t>
      </w:r>
      <w:r w:rsidRPr="004D20E5">
        <w:rPr>
          <w:rFonts w:ascii="Times New Roman" w:eastAsia="Calibri" w:hAnsi="Times New Roman" w:cs="Times New Roman"/>
          <w:sz w:val="28"/>
          <w:szCs w:val="28"/>
          <w:lang w:val="uk-UA"/>
        </w:rPr>
        <w:t>ершопрох</w:t>
      </w:r>
      <w:r>
        <w:rPr>
          <w:rFonts w:ascii="Times New Roman" w:eastAsia="Calibri" w:hAnsi="Times New Roman" w:cs="Times New Roman"/>
          <w:sz w:val="28"/>
          <w:szCs w:val="28"/>
          <w:lang w:val="uk-UA"/>
        </w:rPr>
        <w:t>і</w:t>
      </w:r>
      <w:r w:rsidRPr="004D20E5">
        <w:rPr>
          <w:rFonts w:ascii="Times New Roman" w:eastAsia="Calibri" w:hAnsi="Times New Roman" w:cs="Times New Roman"/>
          <w:sz w:val="28"/>
          <w:szCs w:val="28"/>
          <w:lang w:val="uk-UA"/>
        </w:rPr>
        <w:t>дц</w:t>
      </w:r>
      <w:r>
        <w:rPr>
          <w:rFonts w:ascii="Times New Roman" w:eastAsia="Calibri" w:hAnsi="Times New Roman" w:cs="Times New Roman"/>
          <w:sz w:val="28"/>
          <w:szCs w:val="28"/>
          <w:lang w:val="uk-UA"/>
        </w:rPr>
        <w:t>ів</w:t>
      </w:r>
      <w:r w:rsidR="004D20E5" w:rsidRPr="004D20E5">
        <w:rPr>
          <w:rFonts w:ascii="Times New Roman" w:eastAsia="Calibri" w:hAnsi="Times New Roman" w:cs="Times New Roman"/>
          <w:sz w:val="28"/>
          <w:szCs w:val="28"/>
          <w:lang w:val="uk-UA"/>
        </w:rPr>
        <w:t xml:space="preserve"> в області теорії масових комунікацій був канадський вчений Маршалл </w:t>
      </w:r>
      <w:proofErr w:type="spellStart"/>
      <w:r w:rsidR="004D20E5" w:rsidRPr="004D20E5">
        <w:rPr>
          <w:rFonts w:ascii="Times New Roman" w:eastAsia="Calibri" w:hAnsi="Times New Roman" w:cs="Times New Roman"/>
          <w:sz w:val="28"/>
          <w:szCs w:val="28"/>
          <w:lang w:val="uk-UA"/>
        </w:rPr>
        <w:t>Маклю</w:t>
      </w:r>
      <w:r w:rsidR="007D3619">
        <w:rPr>
          <w:rFonts w:ascii="Times New Roman" w:eastAsia="Calibri" w:hAnsi="Times New Roman" w:cs="Times New Roman"/>
          <w:sz w:val="28"/>
          <w:szCs w:val="28"/>
          <w:lang w:val="uk-UA"/>
        </w:rPr>
        <w:t>е</w:t>
      </w:r>
      <w:r w:rsidR="004D20E5" w:rsidRPr="004D20E5">
        <w:rPr>
          <w:rFonts w:ascii="Times New Roman" w:eastAsia="Calibri" w:hAnsi="Times New Roman" w:cs="Times New Roman"/>
          <w:sz w:val="28"/>
          <w:szCs w:val="28"/>
          <w:lang w:val="uk-UA"/>
        </w:rPr>
        <w:t>н</w:t>
      </w:r>
      <w:proofErr w:type="spellEnd"/>
      <w:r w:rsidR="004D20E5" w:rsidRPr="004D20E5">
        <w:rPr>
          <w:rFonts w:ascii="Times New Roman" w:eastAsia="Calibri" w:hAnsi="Times New Roman" w:cs="Times New Roman"/>
          <w:sz w:val="28"/>
          <w:szCs w:val="28"/>
          <w:lang w:val="uk-UA"/>
        </w:rPr>
        <w:t xml:space="preserve">, його називали «пророком з Торонто». Технології комунікацій розглядалися ним в якості вирішального чинника процесу формування тієї або іншої соціально-економічної системи. Масова комунікація розглядалася </w:t>
      </w:r>
      <w:proofErr w:type="spellStart"/>
      <w:r w:rsidR="004D20E5" w:rsidRPr="004D20E5">
        <w:rPr>
          <w:rFonts w:ascii="Times New Roman" w:eastAsia="Calibri" w:hAnsi="Times New Roman" w:cs="Times New Roman"/>
          <w:sz w:val="28"/>
          <w:szCs w:val="28"/>
          <w:lang w:val="uk-UA"/>
        </w:rPr>
        <w:t>Маклю</w:t>
      </w:r>
      <w:r w:rsidR="0002007E">
        <w:rPr>
          <w:rFonts w:ascii="Times New Roman" w:eastAsia="Calibri" w:hAnsi="Times New Roman" w:cs="Times New Roman"/>
          <w:sz w:val="28"/>
          <w:szCs w:val="28"/>
          <w:lang w:val="uk-UA"/>
        </w:rPr>
        <w:t>е</w:t>
      </w:r>
      <w:r w:rsidR="004D20E5" w:rsidRPr="004D20E5">
        <w:rPr>
          <w:rFonts w:ascii="Times New Roman" w:eastAsia="Calibri" w:hAnsi="Times New Roman" w:cs="Times New Roman"/>
          <w:sz w:val="28"/>
          <w:szCs w:val="28"/>
          <w:lang w:val="uk-UA"/>
        </w:rPr>
        <w:t>ном</w:t>
      </w:r>
      <w:proofErr w:type="spellEnd"/>
      <w:r w:rsidR="004D20E5" w:rsidRPr="004D20E5">
        <w:rPr>
          <w:rFonts w:ascii="Times New Roman" w:eastAsia="Calibri" w:hAnsi="Times New Roman" w:cs="Times New Roman"/>
          <w:sz w:val="28"/>
          <w:szCs w:val="28"/>
          <w:lang w:val="uk-UA"/>
        </w:rPr>
        <w:t xml:space="preserve"> як глобальне явище, яке реалізується людиною по незбагненних закономірностях. Дослідники відносять позиції </w:t>
      </w:r>
      <w:proofErr w:type="spellStart"/>
      <w:r w:rsidR="004D20E5" w:rsidRPr="004D20E5">
        <w:rPr>
          <w:rFonts w:ascii="Times New Roman" w:eastAsia="Calibri" w:hAnsi="Times New Roman" w:cs="Times New Roman"/>
          <w:sz w:val="28"/>
          <w:szCs w:val="28"/>
          <w:lang w:val="uk-UA"/>
        </w:rPr>
        <w:t>Маклю</w:t>
      </w:r>
      <w:r w:rsidR="007D3619">
        <w:rPr>
          <w:rFonts w:ascii="Times New Roman" w:eastAsia="Calibri" w:hAnsi="Times New Roman" w:cs="Times New Roman"/>
          <w:sz w:val="28"/>
          <w:szCs w:val="28"/>
          <w:lang w:val="uk-UA"/>
        </w:rPr>
        <w:t>е</w:t>
      </w:r>
      <w:r w:rsidR="004D20E5" w:rsidRPr="004D20E5">
        <w:rPr>
          <w:rFonts w:ascii="Times New Roman" w:eastAsia="Calibri" w:hAnsi="Times New Roman" w:cs="Times New Roman"/>
          <w:sz w:val="28"/>
          <w:szCs w:val="28"/>
          <w:lang w:val="uk-UA"/>
        </w:rPr>
        <w:t>на</w:t>
      </w:r>
      <w:proofErr w:type="spellEnd"/>
      <w:r w:rsidR="004D20E5" w:rsidRPr="004D20E5">
        <w:rPr>
          <w:rFonts w:ascii="Times New Roman" w:eastAsia="Calibri" w:hAnsi="Times New Roman" w:cs="Times New Roman"/>
          <w:sz w:val="28"/>
          <w:szCs w:val="28"/>
          <w:lang w:val="uk-UA"/>
        </w:rPr>
        <w:t xml:space="preserve"> і точки зору А.</w:t>
      </w:r>
      <w:r>
        <w:rPr>
          <w:rFonts w:ascii="Times New Roman" w:eastAsia="Calibri" w:hAnsi="Times New Roman" w:cs="Times New Roman"/>
          <w:sz w:val="28"/>
          <w:szCs w:val="28"/>
          <w:lang w:val="uk-UA"/>
        </w:rPr>
        <w:t> </w:t>
      </w:r>
      <w:r w:rsidR="004D20E5" w:rsidRPr="004D20E5">
        <w:rPr>
          <w:rFonts w:ascii="Times New Roman" w:eastAsia="Calibri" w:hAnsi="Times New Roman" w:cs="Times New Roman"/>
          <w:sz w:val="28"/>
          <w:szCs w:val="28"/>
          <w:lang w:val="uk-UA"/>
        </w:rPr>
        <w:t>Моля, що перекликаються з його позицією, Н.</w:t>
      </w:r>
      <w:r>
        <w:rPr>
          <w:rFonts w:ascii="Times New Roman" w:eastAsia="Calibri" w:hAnsi="Times New Roman" w:cs="Times New Roman"/>
          <w:sz w:val="28"/>
          <w:szCs w:val="28"/>
          <w:lang w:val="uk-UA"/>
        </w:rPr>
        <w:t> </w:t>
      </w:r>
      <w:proofErr w:type="spellStart"/>
      <w:r w:rsidR="004D20E5" w:rsidRPr="004D20E5">
        <w:rPr>
          <w:rFonts w:ascii="Times New Roman" w:eastAsia="Calibri" w:hAnsi="Times New Roman" w:cs="Times New Roman"/>
          <w:sz w:val="28"/>
          <w:szCs w:val="28"/>
          <w:lang w:val="uk-UA"/>
        </w:rPr>
        <w:t>Лумана</w:t>
      </w:r>
      <w:proofErr w:type="spellEnd"/>
      <w:r w:rsidR="004D20E5" w:rsidRPr="004D20E5">
        <w:rPr>
          <w:rFonts w:ascii="Times New Roman" w:eastAsia="Calibri" w:hAnsi="Times New Roman" w:cs="Times New Roman"/>
          <w:sz w:val="28"/>
          <w:szCs w:val="28"/>
          <w:lang w:val="uk-UA"/>
        </w:rPr>
        <w:t xml:space="preserve">, </w:t>
      </w:r>
      <w:proofErr w:type="spellStart"/>
      <w:r w:rsidR="004D20E5" w:rsidRPr="004D20E5">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 </w:t>
      </w:r>
      <w:r w:rsidR="004D20E5" w:rsidRPr="004D20E5">
        <w:rPr>
          <w:rFonts w:ascii="Times New Roman" w:eastAsia="Calibri" w:hAnsi="Times New Roman" w:cs="Times New Roman"/>
          <w:sz w:val="28"/>
          <w:szCs w:val="28"/>
          <w:lang w:val="uk-UA"/>
        </w:rPr>
        <w:t>Кастел</w:t>
      </w:r>
      <w:proofErr w:type="spellEnd"/>
      <w:r w:rsidR="004D20E5" w:rsidRPr="004D20E5">
        <w:rPr>
          <w:rFonts w:ascii="Times New Roman" w:eastAsia="Calibri" w:hAnsi="Times New Roman" w:cs="Times New Roman"/>
          <w:sz w:val="28"/>
          <w:szCs w:val="28"/>
          <w:lang w:val="uk-UA"/>
        </w:rPr>
        <w:t>ьса та ін. до конструктивістської парадигми розуміння сутнісних характеристик масової комунікації.</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Разом з конструктивістською парадигмою виділяється культурно-центристська парадигма, представники якої В.</w:t>
      </w:r>
      <w:r w:rsidR="004D5DCC">
        <w:rPr>
          <w:rFonts w:ascii="Times New Roman" w:eastAsia="Calibri" w:hAnsi="Times New Roman" w:cs="Times New Roman"/>
          <w:sz w:val="28"/>
          <w:szCs w:val="28"/>
          <w:lang w:val="uk-UA"/>
        </w:rPr>
        <w:t> </w:t>
      </w:r>
      <w:proofErr w:type="spellStart"/>
      <w:r w:rsidRPr="004D20E5">
        <w:rPr>
          <w:rFonts w:ascii="Times New Roman" w:eastAsia="Calibri" w:hAnsi="Times New Roman" w:cs="Times New Roman"/>
          <w:sz w:val="28"/>
          <w:szCs w:val="28"/>
          <w:lang w:val="uk-UA"/>
        </w:rPr>
        <w:t>Борев</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Н.</w:t>
      </w:r>
      <w:r w:rsidR="004D5DCC">
        <w:rPr>
          <w:rFonts w:ascii="Times New Roman" w:eastAsia="Calibri" w:hAnsi="Times New Roman" w:cs="Times New Roman"/>
          <w:sz w:val="28"/>
          <w:szCs w:val="28"/>
          <w:lang w:val="uk-UA"/>
        </w:rPr>
        <w:t> </w:t>
      </w:r>
      <w:r w:rsidRPr="004D20E5">
        <w:rPr>
          <w:rFonts w:ascii="Times New Roman" w:eastAsia="Calibri" w:hAnsi="Times New Roman" w:cs="Times New Roman"/>
          <w:sz w:val="28"/>
          <w:szCs w:val="28"/>
          <w:lang w:val="uk-UA"/>
        </w:rPr>
        <w:t>Пост</w:t>
      </w:r>
      <w:proofErr w:type="spellEnd"/>
      <w:r w:rsidRPr="004D20E5">
        <w:rPr>
          <w:rFonts w:ascii="Times New Roman" w:eastAsia="Calibri" w:hAnsi="Times New Roman" w:cs="Times New Roman"/>
          <w:sz w:val="28"/>
          <w:szCs w:val="28"/>
          <w:lang w:val="uk-UA"/>
        </w:rPr>
        <w:t xml:space="preserve">ман, </w:t>
      </w:r>
      <w:proofErr w:type="spellStart"/>
      <w:r w:rsidRPr="004D20E5">
        <w:rPr>
          <w:rFonts w:ascii="Times New Roman" w:eastAsia="Calibri" w:hAnsi="Times New Roman" w:cs="Times New Roman"/>
          <w:sz w:val="28"/>
          <w:szCs w:val="28"/>
          <w:lang w:val="uk-UA"/>
        </w:rPr>
        <w:t>Д.</w:t>
      </w:r>
      <w:r w:rsidR="004D5DCC">
        <w:rPr>
          <w:rFonts w:ascii="Times New Roman" w:eastAsia="Calibri" w:hAnsi="Times New Roman" w:cs="Times New Roman"/>
          <w:sz w:val="28"/>
          <w:szCs w:val="28"/>
          <w:lang w:val="uk-UA"/>
        </w:rPr>
        <w:t> </w:t>
      </w:r>
      <w:r w:rsidRPr="004D20E5">
        <w:rPr>
          <w:rFonts w:ascii="Times New Roman" w:eastAsia="Calibri" w:hAnsi="Times New Roman" w:cs="Times New Roman"/>
          <w:sz w:val="28"/>
          <w:szCs w:val="28"/>
          <w:lang w:val="uk-UA"/>
        </w:rPr>
        <w:t>МакКу</w:t>
      </w:r>
      <w:proofErr w:type="spellEnd"/>
      <w:r w:rsidR="008661B6">
        <w:rPr>
          <w:rFonts w:ascii="Times New Roman" w:eastAsia="Calibri" w:hAnsi="Times New Roman" w:cs="Times New Roman"/>
          <w:sz w:val="28"/>
          <w:szCs w:val="28"/>
          <w:lang w:val="uk-UA"/>
        </w:rPr>
        <w:t>е</w:t>
      </w:r>
      <w:r w:rsidRPr="004D20E5">
        <w:rPr>
          <w:rFonts w:ascii="Times New Roman" w:eastAsia="Calibri" w:hAnsi="Times New Roman" w:cs="Times New Roman"/>
          <w:sz w:val="28"/>
          <w:szCs w:val="28"/>
          <w:lang w:val="uk-UA"/>
        </w:rPr>
        <w:t xml:space="preserve">йн, </w:t>
      </w:r>
      <w:proofErr w:type="spellStart"/>
      <w:r w:rsidRPr="004D20E5">
        <w:rPr>
          <w:rFonts w:ascii="Times New Roman" w:eastAsia="Calibri" w:hAnsi="Times New Roman" w:cs="Times New Roman"/>
          <w:sz w:val="28"/>
          <w:szCs w:val="28"/>
          <w:lang w:val="uk-UA"/>
        </w:rPr>
        <w:t>Дж</w:t>
      </w:r>
      <w:r w:rsidR="004D5DCC">
        <w:rPr>
          <w:rFonts w:ascii="Times New Roman" w:eastAsia="Calibri" w:hAnsi="Times New Roman" w:cs="Times New Roman"/>
          <w:sz w:val="28"/>
          <w:szCs w:val="28"/>
          <w:lang w:val="uk-UA"/>
        </w:rPr>
        <w:t>. </w:t>
      </w:r>
      <w:r w:rsidRPr="004D20E5">
        <w:rPr>
          <w:rFonts w:ascii="Times New Roman" w:eastAsia="Calibri" w:hAnsi="Times New Roman" w:cs="Times New Roman"/>
          <w:sz w:val="28"/>
          <w:szCs w:val="28"/>
          <w:lang w:val="uk-UA"/>
        </w:rPr>
        <w:t>Гер</w:t>
      </w:r>
      <w:proofErr w:type="spellEnd"/>
      <w:r w:rsidRPr="004D20E5">
        <w:rPr>
          <w:rFonts w:ascii="Times New Roman" w:eastAsia="Calibri" w:hAnsi="Times New Roman" w:cs="Times New Roman"/>
          <w:sz w:val="28"/>
          <w:szCs w:val="28"/>
          <w:lang w:val="uk-UA"/>
        </w:rPr>
        <w:t>бнер, інтерпретують масову комунікацію як універсальний продукт культури, оскільки будь-який культурний інститут формує відповідні принципи і форми масового спілкування.</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proofErr w:type="spellStart"/>
      <w:r w:rsidRPr="004D20E5">
        <w:rPr>
          <w:rFonts w:ascii="Times New Roman" w:eastAsia="Calibri" w:hAnsi="Times New Roman" w:cs="Times New Roman"/>
          <w:sz w:val="28"/>
          <w:szCs w:val="28"/>
          <w:lang w:val="uk-UA"/>
        </w:rPr>
        <w:t>Соціо-конструктивістська</w:t>
      </w:r>
      <w:proofErr w:type="spellEnd"/>
      <w:r w:rsidRPr="004D20E5">
        <w:rPr>
          <w:rFonts w:ascii="Times New Roman" w:eastAsia="Calibri" w:hAnsi="Times New Roman" w:cs="Times New Roman"/>
          <w:sz w:val="28"/>
          <w:szCs w:val="28"/>
          <w:lang w:val="uk-UA"/>
        </w:rPr>
        <w:t xml:space="preserve"> парадигма пояснює масову комунікацію як універсальний механізм по виробництву значень, необхідних для управління суспільством або локальними громадськими об'єднаннями. Цю парадигму представляють Т.</w:t>
      </w:r>
      <w:r w:rsidR="004D5DCC">
        <w:rPr>
          <w:rFonts w:ascii="Times New Roman" w:eastAsia="Calibri" w:hAnsi="Times New Roman" w:cs="Times New Roman"/>
          <w:sz w:val="28"/>
          <w:szCs w:val="28"/>
          <w:lang w:val="uk-UA"/>
        </w:rPr>
        <w:t> </w:t>
      </w:r>
      <w:r w:rsidRPr="004D20E5">
        <w:rPr>
          <w:rFonts w:ascii="Times New Roman" w:eastAsia="Calibri" w:hAnsi="Times New Roman" w:cs="Times New Roman"/>
          <w:sz w:val="28"/>
          <w:szCs w:val="28"/>
          <w:lang w:val="uk-UA"/>
        </w:rPr>
        <w:t>Адорно, П.</w:t>
      </w:r>
      <w:r w:rsidR="004D5DCC">
        <w:rPr>
          <w:rFonts w:ascii="Times New Roman" w:eastAsia="Calibri" w:hAnsi="Times New Roman" w:cs="Times New Roman"/>
          <w:sz w:val="28"/>
          <w:szCs w:val="28"/>
          <w:lang w:val="uk-UA"/>
        </w:rPr>
        <w:t> </w:t>
      </w:r>
      <w:proofErr w:type="spellStart"/>
      <w:r w:rsidRPr="004D20E5">
        <w:rPr>
          <w:rFonts w:ascii="Times New Roman" w:eastAsia="Calibri" w:hAnsi="Times New Roman" w:cs="Times New Roman"/>
          <w:sz w:val="28"/>
          <w:szCs w:val="28"/>
          <w:lang w:val="uk-UA"/>
        </w:rPr>
        <w:t>Голдинг</w:t>
      </w:r>
      <w:proofErr w:type="spellEnd"/>
      <w:r w:rsidRPr="004D20E5">
        <w:rPr>
          <w:rFonts w:ascii="Times New Roman" w:eastAsia="Calibri" w:hAnsi="Times New Roman" w:cs="Times New Roman"/>
          <w:sz w:val="28"/>
          <w:szCs w:val="28"/>
          <w:lang w:val="uk-UA"/>
        </w:rPr>
        <w:t xml:space="preserve">, </w:t>
      </w:r>
      <w:r w:rsidR="004D5DCC">
        <w:rPr>
          <w:rFonts w:ascii="Times New Roman" w:eastAsia="Calibri" w:hAnsi="Times New Roman" w:cs="Times New Roman"/>
          <w:sz w:val="28"/>
          <w:szCs w:val="28"/>
          <w:lang w:val="uk-UA"/>
        </w:rPr>
        <w:t>М</w:t>
      </w:r>
      <w:r w:rsidRPr="004D20E5">
        <w:rPr>
          <w:rFonts w:ascii="Times New Roman" w:eastAsia="Calibri" w:hAnsi="Times New Roman" w:cs="Times New Roman"/>
          <w:sz w:val="28"/>
          <w:szCs w:val="28"/>
          <w:lang w:val="uk-UA"/>
        </w:rPr>
        <w:t>.</w:t>
      </w:r>
      <w:r w:rsidR="004D5DCC">
        <w:rPr>
          <w:rFonts w:ascii="Times New Roman" w:eastAsia="Calibri" w:hAnsi="Times New Roman" w:cs="Times New Roman"/>
          <w:sz w:val="28"/>
          <w:szCs w:val="28"/>
          <w:lang w:val="uk-UA"/>
        </w:rPr>
        <w:t> </w:t>
      </w:r>
      <w:r w:rsidRPr="004D20E5">
        <w:rPr>
          <w:rFonts w:ascii="Times New Roman" w:eastAsia="Calibri" w:hAnsi="Times New Roman" w:cs="Times New Roman"/>
          <w:sz w:val="28"/>
          <w:szCs w:val="28"/>
          <w:lang w:val="uk-UA"/>
        </w:rPr>
        <w:t>Маркузе, Ю.</w:t>
      </w:r>
      <w:r w:rsidR="004D5DCC">
        <w:rPr>
          <w:rFonts w:ascii="Times New Roman" w:eastAsia="Calibri" w:hAnsi="Times New Roman" w:cs="Times New Roman"/>
          <w:sz w:val="28"/>
          <w:szCs w:val="28"/>
          <w:lang w:val="uk-UA"/>
        </w:rPr>
        <w:t> </w:t>
      </w:r>
      <w:proofErr w:type="spellStart"/>
      <w:r w:rsidRPr="004D20E5">
        <w:rPr>
          <w:rFonts w:ascii="Times New Roman" w:eastAsia="Calibri" w:hAnsi="Times New Roman" w:cs="Times New Roman"/>
          <w:sz w:val="28"/>
          <w:szCs w:val="28"/>
          <w:lang w:val="uk-UA"/>
        </w:rPr>
        <w:t>Хабермас</w:t>
      </w:r>
      <w:proofErr w:type="spellEnd"/>
      <w:r w:rsidRPr="004D20E5">
        <w:rPr>
          <w:rFonts w:ascii="Times New Roman" w:eastAsia="Calibri" w:hAnsi="Times New Roman" w:cs="Times New Roman"/>
          <w:sz w:val="28"/>
          <w:szCs w:val="28"/>
          <w:lang w:val="uk-UA"/>
        </w:rPr>
        <w:t xml:space="preserve"> та ін.</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Р.</w:t>
      </w:r>
      <w:r w:rsidR="004D5DCC">
        <w:rPr>
          <w:rFonts w:ascii="Times New Roman" w:eastAsia="Calibri" w:hAnsi="Times New Roman" w:cs="Times New Roman"/>
          <w:sz w:val="28"/>
          <w:szCs w:val="28"/>
          <w:lang w:val="uk-UA"/>
        </w:rPr>
        <w:t> </w:t>
      </w:r>
      <w:proofErr w:type="spellStart"/>
      <w:r w:rsidRPr="004D20E5">
        <w:rPr>
          <w:rFonts w:ascii="Times New Roman" w:eastAsia="Calibri" w:hAnsi="Times New Roman" w:cs="Times New Roman"/>
          <w:sz w:val="28"/>
          <w:szCs w:val="28"/>
          <w:lang w:val="uk-UA"/>
        </w:rPr>
        <w:t>Мертон</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Г.</w:t>
      </w:r>
      <w:r w:rsidR="004D5DCC">
        <w:rPr>
          <w:rFonts w:ascii="Times New Roman" w:eastAsia="Calibri" w:hAnsi="Times New Roman" w:cs="Times New Roman"/>
          <w:sz w:val="28"/>
          <w:szCs w:val="28"/>
          <w:lang w:val="uk-UA"/>
        </w:rPr>
        <w:t> </w:t>
      </w:r>
      <w:r w:rsidRPr="004D20E5">
        <w:rPr>
          <w:rFonts w:ascii="Times New Roman" w:eastAsia="Calibri" w:hAnsi="Times New Roman" w:cs="Times New Roman"/>
          <w:sz w:val="28"/>
          <w:szCs w:val="28"/>
          <w:lang w:val="uk-UA"/>
        </w:rPr>
        <w:t>Ласс</w:t>
      </w:r>
      <w:proofErr w:type="spellEnd"/>
      <w:r w:rsidRPr="004D20E5">
        <w:rPr>
          <w:rFonts w:ascii="Times New Roman" w:eastAsia="Calibri" w:hAnsi="Times New Roman" w:cs="Times New Roman"/>
          <w:sz w:val="28"/>
          <w:szCs w:val="28"/>
          <w:lang w:val="uk-UA"/>
        </w:rPr>
        <w:t>у</w:t>
      </w:r>
      <w:r w:rsidR="00F77DE1">
        <w:rPr>
          <w:rFonts w:ascii="Times New Roman" w:eastAsia="Calibri" w:hAnsi="Times New Roman" w:cs="Times New Roman"/>
          <w:sz w:val="28"/>
          <w:szCs w:val="28"/>
          <w:lang w:val="uk-UA"/>
        </w:rPr>
        <w:t>е</w:t>
      </w:r>
      <w:r w:rsidRPr="004D20E5">
        <w:rPr>
          <w:rFonts w:ascii="Times New Roman" w:eastAsia="Calibri" w:hAnsi="Times New Roman" w:cs="Times New Roman"/>
          <w:sz w:val="28"/>
          <w:szCs w:val="28"/>
          <w:lang w:val="uk-UA"/>
        </w:rPr>
        <w:t xml:space="preserve">л, </w:t>
      </w:r>
      <w:proofErr w:type="spellStart"/>
      <w:r w:rsidRPr="004D20E5">
        <w:rPr>
          <w:rFonts w:ascii="Times New Roman" w:eastAsia="Calibri" w:hAnsi="Times New Roman" w:cs="Times New Roman"/>
          <w:sz w:val="28"/>
          <w:szCs w:val="28"/>
          <w:lang w:val="uk-UA"/>
        </w:rPr>
        <w:t>П.</w:t>
      </w:r>
      <w:r w:rsidR="004D5DCC">
        <w:rPr>
          <w:rFonts w:ascii="Times New Roman" w:eastAsia="Calibri" w:hAnsi="Times New Roman" w:cs="Times New Roman"/>
          <w:sz w:val="28"/>
          <w:szCs w:val="28"/>
          <w:lang w:val="uk-UA"/>
        </w:rPr>
        <w:t> </w:t>
      </w:r>
      <w:r w:rsidRPr="004D20E5">
        <w:rPr>
          <w:rFonts w:ascii="Times New Roman" w:eastAsia="Calibri" w:hAnsi="Times New Roman" w:cs="Times New Roman"/>
          <w:sz w:val="28"/>
          <w:szCs w:val="28"/>
          <w:lang w:val="uk-UA"/>
        </w:rPr>
        <w:t>Лазерсфе</w:t>
      </w:r>
      <w:proofErr w:type="spellEnd"/>
      <w:r w:rsidRPr="004D20E5">
        <w:rPr>
          <w:rFonts w:ascii="Times New Roman" w:eastAsia="Calibri" w:hAnsi="Times New Roman" w:cs="Times New Roman"/>
          <w:sz w:val="28"/>
          <w:szCs w:val="28"/>
          <w:lang w:val="uk-UA"/>
        </w:rPr>
        <w:t xml:space="preserve">льд та ін. у рамках </w:t>
      </w:r>
      <w:proofErr w:type="spellStart"/>
      <w:r w:rsidRPr="004D20E5">
        <w:rPr>
          <w:rFonts w:ascii="Times New Roman" w:eastAsia="Calibri" w:hAnsi="Times New Roman" w:cs="Times New Roman"/>
          <w:sz w:val="28"/>
          <w:szCs w:val="28"/>
          <w:lang w:val="uk-UA"/>
        </w:rPr>
        <w:t>соціоцентристської</w:t>
      </w:r>
      <w:proofErr w:type="spellEnd"/>
      <w:r w:rsidRPr="004D20E5">
        <w:rPr>
          <w:rFonts w:ascii="Times New Roman" w:eastAsia="Calibri" w:hAnsi="Times New Roman" w:cs="Times New Roman"/>
          <w:sz w:val="28"/>
          <w:szCs w:val="28"/>
          <w:lang w:val="uk-UA"/>
        </w:rPr>
        <w:t xml:space="preserve"> парадигми акцентують увагу на універсальності масової комунікації, яка пояснюється в задоволенні об'єктивних соціальних потреб </w:t>
      </w:r>
      <w:r w:rsidRPr="004D20E5">
        <w:rPr>
          <w:rFonts w:ascii="Times New Roman" w:eastAsia="Calibri" w:hAnsi="Times New Roman" w:cs="Times New Roman"/>
          <w:sz w:val="28"/>
          <w:szCs w:val="28"/>
          <w:lang w:val="uk-UA"/>
        </w:rPr>
        <w:lastRenderedPageBreak/>
        <w:t>таких як, соціалізація, формування громадської згоди, забезпечення культурної спадкоємності, підтримки і трансляції соціальних цінностей.</w:t>
      </w:r>
      <w:r w:rsidR="00172CDC">
        <w:rPr>
          <w:rFonts w:ascii="Times New Roman" w:eastAsia="Calibri" w:hAnsi="Times New Roman" w:cs="Times New Roman"/>
          <w:sz w:val="28"/>
          <w:szCs w:val="28"/>
          <w:lang w:val="uk-UA"/>
        </w:rPr>
        <w:t>[32]</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Роль масової комунікації як культурній </w:t>
      </w:r>
      <w:proofErr w:type="spellStart"/>
      <w:r w:rsidRPr="004D20E5">
        <w:rPr>
          <w:rFonts w:ascii="Times New Roman" w:eastAsia="Calibri" w:hAnsi="Times New Roman" w:cs="Times New Roman"/>
          <w:sz w:val="28"/>
          <w:szCs w:val="28"/>
          <w:lang w:val="uk-UA"/>
        </w:rPr>
        <w:t>універсалії</w:t>
      </w:r>
      <w:proofErr w:type="spellEnd"/>
      <w:r w:rsidRPr="004D20E5">
        <w:rPr>
          <w:rFonts w:ascii="Times New Roman" w:eastAsia="Calibri" w:hAnsi="Times New Roman" w:cs="Times New Roman"/>
          <w:sz w:val="28"/>
          <w:szCs w:val="28"/>
          <w:lang w:val="uk-UA"/>
        </w:rPr>
        <w:t xml:space="preserve"> полягає в сукупності певних базових одиниць. На формально-знаковому рівні це канал комунікації, який визначає тип інформаційного зв'язку і форма комунікації як спосіб трансляції інформації, </w:t>
      </w:r>
      <w:proofErr w:type="spellStart"/>
      <w:r w:rsidRPr="004D20E5">
        <w:rPr>
          <w:rFonts w:ascii="Times New Roman" w:eastAsia="Calibri" w:hAnsi="Times New Roman" w:cs="Times New Roman"/>
          <w:sz w:val="28"/>
          <w:szCs w:val="28"/>
          <w:lang w:val="uk-UA"/>
        </w:rPr>
        <w:t>виражаючий</w:t>
      </w:r>
      <w:proofErr w:type="spellEnd"/>
      <w:r w:rsidRPr="004D20E5">
        <w:rPr>
          <w:rFonts w:ascii="Times New Roman" w:eastAsia="Calibri" w:hAnsi="Times New Roman" w:cs="Times New Roman"/>
          <w:sz w:val="28"/>
          <w:szCs w:val="28"/>
          <w:lang w:val="uk-UA"/>
        </w:rPr>
        <w:t xml:space="preserve"> тип суб'єктивності і що свідчить про діалогічність або </w:t>
      </w:r>
      <w:proofErr w:type="spellStart"/>
      <w:r w:rsidRPr="004D20E5">
        <w:rPr>
          <w:rFonts w:ascii="Times New Roman" w:eastAsia="Calibri" w:hAnsi="Times New Roman" w:cs="Times New Roman"/>
          <w:sz w:val="28"/>
          <w:szCs w:val="28"/>
          <w:lang w:val="uk-UA"/>
        </w:rPr>
        <w:t>монологічність</w:t>
      </w:r>
      <w:proofErr w:type="spellEnd"/>
      <w:r w:rsidRPr="004D20E5">
        <w:rPr>
          <w:rFonts w:ascii="Times New Roman" w:eastAsia="Calibri" w:hAnsi="Times New Roman" w:cs="Times New Roman"/>
          <w:sz w:val="28"/>
          <w:szCs w:val="28"/>
          <w:lang w:val="uk-UA"/>
        </w:rPr>
        <w:t xml:space="preserve"> комунікаційно-інформаційних стосунків.</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На змістовному рівні це сенс як структурне вираження розуміння, особлива форма існування знаків. На рівні актів комунікації ця форма існування реалізується неявно, через знання про сенс, тобто через знання людей, </w:t>
      </w:r>
      <w:proofErr w:type="spellStart"/>
      <w:r w:rsidRPr="004D20E5">
        <w:rPr>
          <w:rFonts w:ascii="Times New Roman" w:eastAsia="Calibri" w:hAnsi="Times New Roman" w:cs="Times New Roman"/>
          <w:sz w:val="28"/>
          <w:szCs w:val="28"/>
          <w:lang w:val="uk-UA"/>
        </w:rPr>
        <w:t>вступаючих</w:t>
      </w:r>
      <w:proofErr w:type="spellEnd"/>
      <w:r w:rsidRPr="004D20E5">
        <w:rPr>
          <w:rFonts w:ascii="Times New Roman" w:eastAsia="Calibri" w:hAnsi="Times New Roman" w:cs="Times New Roman"/>
          <w:sz w:val="28"/>
          <w:szCs w:val="28"/>
          <w:lang w:val="uk-UA"/>
        </w:rPr>
        <w:t xml:space="preserve"> в комунікацію про те, що сенс це загальна співвіднесено і зв'язок усіх, явищ, що відносяться до ситуації, що розуміється. Сенс і відповідно знак створюють і сюжетну структури. Що включає опис персонажа, дії і </w:t>
      </w:r>
      <w:proofErr w:type="spellStart"/>
      <w:r w:rsidRPr="004D20E5">
        <w:rPr>
          <w:rFonts w:ascii="Times New Roman" w:eastAsia="Calibri" w:hAnsi="Times New Roman" w:cs="Times New Roman"/>
          <w:sz w:val="28"/>
          <w:szCs w:val="28"/>
          <w:lang w:val="uk-UA"/>
        </w:rPr>
        <w:t>хронотопа</w:t>
      </w:r>
      <w:proofErr w:type="spellEnd"/>
      <w:r w:rsidRPr="004D20E5">
        <w:rPr>
          <w:rFonts w:ascii="Times New Roman" w:eastAsia="Calibri" w:hAnsi="Times New Roman" w:cs="Times New Roman"/>
          <w:sz w:val="28"/>
          <w:szCs w:val="28"/>
          <w:lang w:val="uk-UA"/>
        </w:rPr>
        <w:t>.</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Масова комунікація орієнтується на «думку публіки» як вищого прояву масової свідомості і виступає як джерело і засіб поширення інформації, необхідної для діяльності і взаємодії соціальних інститутів і індивідів в суспільстві. (Інформація - лат.</w:t>
      </w:r>
      <w:r w:rsidR="0002007E">
        <w:rPr>
          <w:rFonts w:ascii="Times New Roman" w:eastAsia="Calibri" w:hAnsi="Times New Roman" w:cs="Times New Roman"/>
          <w:sz w:val="28"/>
          <w:szCs w:val="28"/>
          <w:lang w:val="uk-UA"/>
        </w:rPr>
        <w:t xml:space="preserve"> </w:t>
      </w:r>
      <w:r w:rsidRPr="0002007E">
        <w:rPr>
          <w:rFonts w:ascii="Times New Roman" w:eastAsia="Calibri" w:hAnsi="Times New Roman" w:cs="Times New Roman"/>
          <w:sz w:val="28"/>
          <w:szCs w:val="28"/>
          <w:lang w:val="la-Latn"/>
        </w:rPr>
        <w:t>informatio</w:t>
      </w:r>
      <w:r w:rsidRPr="004D20E5">
        <w:rPr>
          <w:rFonts w:ascii="Times New Roman" w:eastAsia="Calibri" w:hAnsi="Times New Roman" w:cs="Times New Roman"/>
          <w:sz w:val="28"/>
          <w:szCs w:val="28"/>
          <w:lang w:val="uk-UA"/>
        </w:rPr>
        <w:t xml:space="preserve"> - роз’яснення, виклад, первинні відомості, що передаються людьми усним, письмовим і іншим способом за допомогою умовних сигналів, технічних властивостей і так далі). Крім того, масова комунікація повідомляє суспільству зразки і норми поведінки і є засобом формування образів соціальної реальності.</w:t>
      </w:r>
      <w:r w:rsidR="004653F4">
        <w:rPr>
          <w:rFonts w:ascii="Times New Roman" w:eastAsia="Calibri" w:hAnsi="Times New Roman" w:cs="Times New Roman"/>
          <w:sz w:val="28"/>
          <w:szCs w:val="28"/>
          <w:lang w:val="uk-UA"/>
        </w:rPr>
        <w:t>[26]</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Масова комунікація виступає також основою для придбання популярності, позиціонування особи. Масова комунікація має свою специфіку, що впливає на політичну діяльність, але в той же час і політичні стосунки можуть впливати на масову комунікацію.</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Як видно, масова комунікація є специфічним соціальним феноменом, для функціонування якої вимагається, як ми вже підкреслювали, наявність технічних засобів, що забезпечують швидку реалізацію масової інформації. </w:t>
      </w:r>
      <w:r w:rsidRPr="004D20E5">
        <w:rPr>
          <w:rFonts w:ascii="Times New Roman" w:eastAsia="Calibri" w:hAnsi="Times New Roman" w:cs="Times New Roman"/>
          <w:sz w:val="28"/>
          <w:szCs w:val="28"/>
          <w:lang w:val="uk-UA"/>
        </w:rPr>
        <w:lastRenderedPageBreak/>
        <w:t>До технічних засобів відносяться власне ЗМІ і засоби масової дії ЗМІ(преса, телефон, телетайп і так далі). Засоби масової дії - це також кіно, театр, цирк, інші видовищні представлення і художня література. ЗМІ забезпечують регулярність і широке поширення інформації і тому є важливим чинником дії на масову аудиторію. Ефективність інформації залежить від того, наскільки вона відповідає запитам масової аудиторії і відповідно як масова аудиторія, яка сприймає інформацію, реагує на неї згідно своїм інтересам і потребам.</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Масова аудиторія як важливий компонент масової свідомості стала предметом аналізу багатьох дослідників. Зокрема, Б. А. Грушин в роботі «Масова свідомість» виділяє чотири ознаки, що характеризують масову аудиторію. По-перше, це статична спільність масової аудиторії, яка знаходить вираження у збігу її з множиною окремо взятих характеристик її осіб, що не утворюють ніякої самостійної цілісної організації(це не союз, не громадський рух, не мітинг, не збори). По-друге, ця непостійність складу масової аудиторії, її випадковий характер, що виражається в необов'язковості входження в неї. Кордони масової аудиторії завжди відкриті, прозорі, що робить склад масової аудиторії невизначеним за чисельністю, випадковим по складу. По-третє, акцентується увага на різнорідності масової аудиторії(її гетерогенності), що руйнує усі існуючі в суспільстві бар'єри і межі(етнічні, соціально-політичні, релігійні, освітні та ін.). По-четверте, ситуативний характер масової аудиторії, що підтверджується її зв'язком з подіями масової діяльності.</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На думку В.П. </w:t>
      </w:r>
      <w:proofErr w:type="spellStart"/>
      <w:r w:rsidRPr="004D20E5">
        <w:rPr>
          <w:rFonts w:ascii="Times New Roman" w:eastAsia="Calibri" w:hAnsi="Times New Roman" w:cs="Times New Roman"/>
          <w:sz w:val="28"/>
          <w:szCs w:val="28"/>
          <w:lang w:val="uk-UA"/>
        </w:rPr>
        <w:t>Терина</w:t>
      </w:r>
      <w:proofErr w:type="spellEnd"/>
      <w:r w:rsidRPr="004D20E5">
        <w:rPr>
          <w:rFonts w:ascii="Times New Roman" w:eastAsia="Calibri" w:hAnsi="Times New Roman" w:cs="Times New Roman"/>
          <w:sz w:val="28"/>
          <w:szCs w:val="28"/>
          <w:lang w:val="uk-UA"/>
        </w:rPr>
        <w:t xml:space="preserve"> «...у людей, що становлять масову аудиторію, є, очевидно, загальні потреби, які в принципі не можуть бути ними задоволені в межах інших спільностей. Саме ці потреби і спонукають їх звертатися до послуг радіо, кіно, преси і телебачення, а пізніше і інших технологій інформаційного спілкування, складаючи тим самим сукупність споживачів повідомлень преси, радіо, телебачення, інформаційних мереж Інтернет, т</w:t>
      </w:r>
      <w:r w:rsidR="00172CDC">
        <w:rPr>
          <w:rFonts w:ascii="Times New Roman" w:eastAsia="Calibri" w:hAnsi="Times New Roman" w:cs="Times New Roman"/>
          <w:sz w:val="28"/>
          <w:szCs w:val="28"/>
          <w:lang w:val="uk-UA"/>
        </w:rPr>
        <w:t>обто</w:t>
      </w:r>
      <w:r w:rsidRPr="004D20E5">
        <w:rPr>
          <w:rFonts w:ascii="Times New Roman" w:eastAsia="Calibri" w:hAnsi="Times New Roman" w:cs="Times New Roman"/>
          <w:sz w:val="28"/>
          <w:szCs w:val="28"/>
          <w:lang w:val="uk-UA"/>
        </w:rPr>
        <w:t xml:space="preserve"> аудиторія масової комунікації(масова аудиторія) не співпадає з соціальними групами, з людськими спільностями, стійко існуючими раніше в межах тієї </w:t>
      </w:r>
      <w:r w:rsidRPr="004D20E5">
        <w:rPr>
          <w:rFonts w:ascii="Times New Roman" w:eastAsia="Calibri" w:hAnsi="Times New Roman" w:cs="Times New Roman"/>
          <w:sz w:val="28"/>
          <w:szCs w:val="28"/>
          <w:lang w:val="uk-UA"/>
        </w:rPr>
        <w:lastRenderedPageBreak/>
        <w:t>або іншої соціальної системи. Це дає нам основу стверджувати, що масова комунікація - історично новий вид комунікації</w:t>
      </w:r>
      <w:r w:rsidR="00FC235A">
        <w:rPr>
          <w:rFonts w:ascii="Times New Roman" w:eastAsia="Calibri" w:hAnsi="Times New Roman" w:cs="Times New Roman"/>
          <w:sz w:val="28"/>
          <w:szCs w:val="28"/>
          <w:lang w:val="uk-UA"/>
        </w:rPr>
        <w:t xml:space="preserve"> </w:t>
      </w:r>
      <w:r w:rsidR="00172CDC">
        <w:rPr>
          <w:rFonts w:ascii="Times New Roman" w:eastAsia="Calibri" w:hAnsi="Times New Roman" w:cs="Times New Roman"/>
          <w:sz w:val="28"/>
          <w:szCs w:val="28"/>
          <w:lang w:val="uk-UA"/>
        </w:rPr>
        <w:t>[36]</w:t>
      </w:r>
      <w:r w:rsidRPr="004D20E5">
        <w:rPr>
          <w:rFonts w:ascii="Times New Roman" w:eastAsia="Calibri" w:hAnsi="Times New Roman" w:cs="Times New Roman"/>
          <w:sz w:val="28"/>
          <w:szCs w:val="28"/>
          <w:lang w:val="uk-UA"/>
        </w:rPr>
        <w:t>.</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proofErr w:type="spellStart"/>
      <w:r w:rsidRPr="004D20E5">
        <w:rPr>
          <w:rFonts w:ascii="Times New Roman" w:eastAsia="Calibri" w:hAnsi="Times New Roman" w:cs="Times New Roman"/>
          <w:sz w:val="28"/>
          <w:szCs w:val="28"/>
          <w:lang w:val="uk-UA"/>
        </w:rPr>
        <w:t>Безперечніше</w:t>
      </w:r>
      <w:proofErr w:type="spellEnd"/>
      <w:r w:rsidRPr="004D20E5">
        <w:rPr>
          <w:rFonts w:ascii="Times New Roman" w:eastAsia="Calibri" w:hAnsi="Times New Roman" w:cs="Times New Roman"/>
          <w:sz w:val="28"/>
          <w:szCs w:val="28"/>
          <w:lang w:val="uk-UA"/>
        </w:rPr>
        <w:t xml:space="preserve"> висловлюється із цього приводу Л.М. </w:t>
      </w:r>
      <w:proofErr w:type="spellStart"/>
      <w:r w:rsidRPr="004D20E5">
        <w:rPr>
          <w:rFonts w:ascii="Times New Roman" w:eastAsia="Calibri" w:hAnsi="Times New Roman" w:cs="Times New Roman"/>
          <w:sz w:val="28"/>
          <w:szCs w:val="28"/>
          <w:lang w:val="uk-UA"/>
        </w:rPr>
        <w:t>Землянова</w:t>
      </w:r>
      <w:proofErr w:type="spellEnd"/>
      <w:r w:rsidRPr="004D20E5">
        <w:rPr>
          <w:rFonts w:ascii="Times New Roman" w:eastAsia="Calibri" w:hAnsi="Times New Roman" w:cs="Times New Roman"/>
          <w:sz w:val="28"/>
          <w:szCs w:val="28"/>
          <w:lang w:val="uk-UA"/>
        </w:rPr>
        <w:t xml:space="preserve">, стверджуючи, що цим терміном охоплюються </w:t>
      </w:r>
      <w:r w:rsidR="007D3619" w:rsidRPr="007D3619">
        <w:rPr>
          <w:rFonts w:ascii="Times New Roman" w:eastAsia="Calibri" w:hAnsi="Times New Roman" w:cs="Times New Roman"/>
          <w:sz w:val="28"/>
          <w:szCs w:val="28"/>
          <w:lang w:val="uk-UA"/>
        </w:rPr>
        <w:t xml:space="preserve">усі </w:t>
      </w:r>
      <w:r w:rsidR="007D3619" w:rsidRPr="004D20E5">
        <w:rPr>
          <w:rFonts w:ascii="Times New Roman" w:eastAsia="Calibri" w:hAnsi="Times New Roman" w:cs="Times New Roman"/>
          <w:sz w:val="28"/>
          <w:szCs w:val="28"/>
          <w:lang w:val="uk-UA"/>
        </w:rPr>
        <w:t>комуні</w:t>
      </w:r>
      <w:r w:rsidR="007D3619">
        <w:rPr>
          <w:rFonts w:ascii="Times New Roman" w:eastAsia="Calibri" w:hAnsi="Times New Roman" w:cs="Times New Roman"/>
          <w:sz w:val="28"/>
          <w:szCs w:val="28"/>
          <w:lang w:val="uk-UA"/>
        </w:rPr>
        <w:t>к</w:t>
      </w:r>
      <w:r w:rsidR="007D3619" w:rsidRPr="004D20E5">
        <w:rPr>
          <w:rFonts w:ascii="Times New Roman" w:eastAsia="Calibri" w:hAnsi="Times New Roman" w:cs="Times New Roman"/>
          <w:sz w:val="28"/>
          <w:szCs w:val="28"/>
          <w:lang w:val="uk-UA"/>
        </w:rPr>
        <w:t>ативн</w:t>
      </w:r>
      <w:r w:rsidR="007D3619">
        <w:rPr>
          <w:rFonts w:ascii="Times New Roman" w:eastAsia="Calibri" w:hAnsi="Times New Roman" w:cs="Times New Roman"/>
          <w:sz w:val="28"/>
          <w:szCs w:val="28"/>
          <w:lang w:val="uk-UA"/>
        </w:rPr>
        <w:t>і</w:t>
      </w:r>
      <w:r w:rsidRPr="004D20E5">
        <w:rPr>
          <w:rFonts w:ascii="Times New Roman" w:eastAsia="Calibri" w:hAnsi="Times New Roman" w:cs="Times New Roman"/>
          <w:sz w:val="28"/>
          <w:szCs w:val="28"/>
          <w:lang w:val="uk-UA"/>
        </w:rPr>
        <w:t xml:space="preserve"> споживачі інформації, поширюваної по каналах ЗМІ, - читачі газет, журналів, книг, радіослухачі, телеглядачі, відвідувачі виставок, відвідувачі дискотек, покупці пластинок і дисків із </w:t>
      </w:r>
      <w:proofErr w:type="spellStart"/>
      <w:r w:rsidRPr="004D20E5">
        <w:rPr>
          <w:rFonts w:ascii="Times New Roman" w:eastAsia="Calibri" w:hAnsi="Times New Roman" w:cs="Times New Roman"/>
          <w:sz w:val="28"/>
          <w:szCs w:val="28"/>
          <w:lang w:val="uk-UA"/>
        </w:rPr>
        <w:t>звуко</w:t>
      </w:r>
      <w:proofErr w:type="spellEnd"/>
      <w:r w:rsidRPr="004D20E5">
        <w:rPr>
          <w:rFonts w:ascii="Times New Roman" w:eastAsia="Calibri" w:hAnsi="Times New Roman" w:cs="Times New Roman"/>
          <w:sz w:val="28"/>
          <w:szCs w:val="28"/>
          <w:lang w:val="uk-UA"/>
        </w:rPr>
        <w:t xml:space="preserve"> - і відеозаписами музично-пісенних творів, аудіокасет і </w:t>
      </w:r>
      <w:proofErr w:type="spellStart"/>
      <w:r w:rsidRPr="004D20E5">
        <w:rPr>
          <w:rFonts w:ascii="Times New Roman" w:eastAsia="Calibri" w:hAnsi="Times New Roman" w:cs="Times New Roman"/>
          <w:sz w:val="28"/>
          <w:szCs w:val="28"/>
          <w:lang w:val="uk-UA"/>
        </w:rPr>
        <w:t>відеокниг</w:t>
      </w:r>
      <w:proofErr w:type="spellEnd"/>
      <w:r w:rsidRPr="004D20E5">
        <w:rPr>
          <w:rFonts w:ascii="Times New Roman" w:eastAsia="Calibri" w:hAnsi="Times New Roman" w:cs="Times New Roman"/>
          <w:sz w:val="28"/>
          <w:szCs w:val="28"/>
          <w:lang w:val="uk-UA"/>
        </w:rPr>
        <w:t>, а також різноманітних програм для комп'ютерів. Масовість - головний атрибут цієї публіки, що розглядається аналітиками в якості невід'ємної ланки в системах сучасних інформаційних засобів зв'язку і масової культури</w:t>
      </w:r>
      <w:r w:rsidR="00FC235A">
        <w:rPr>
          <w:rFonts w:ascii="Times New Roman" w:eastAsia="Calibri" w:hAnsi="Times New Roman" w:cs="Times New Roman"/>
          <w:sz w:val="28"/>
          <w:szCs w:val="28"/>
          <w:lang w:val="uk-UA"/>
        </w:rPr>
        <w:t xml:space="preserve"> </w:t>
      </w:r>
      <w:r w:rsidR="00172CDC">
        <w:rPr>
          <w:rFonts w:ascii="Times New Roman" w:eastAsia="Calibri" w:hAnsi="Times New Roman" w:cs="Times New Roman"/>
          <w:sz w:val="28"/>
          <w:szCs w:val="28"/>
          <w:lang w:val="uk-UA"/>
        </w:rPr>
        <w:t>[53]</w:t>
      </w:r>
      <w:r w:rsidRPr="004D20E5">
        <w:rPr>
          <w:rFonts w:ascii="Times New Roman" w:eastAsia="Calibri" w:hAnsi="Times New Roman" w:cs="Times New Roman"/>
          <w:sz w:val="28"/>
          <w:szCs w:val="28"/>
          <w:lang w:val="uk-UA"/>
        </w:rPr>
        <w:t>.</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Таким чином, масова аудиторія характеризується розосередженістю, анонімністю, різнорідністю бажань і інтересів, своєрідною оцінкою інформації.</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Масова комунікація медіа орієнтована, обумовлена технологічними можливостями і пріоритетна увага приділяє сферам політики і економіки. Проте, разом з сферами політики і економіки, масова комунікація відтворює і транслює рекреативний і мобілізаційний зміст.</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Особи, що утворюють масову аудиторію, включені в систему реальних громадських стосунків, а за допомогою масової комунікації вони здатні підтримувати стосунки і зв'язки не лише усередині своєї соціальної групи, але і з ширшим соціальним середовищем.</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У системі «роботи» на масову аудиторію, масова комунікація формує громадську думку або сприяє його зміні. У інших випадках, масова комунікація орієнтована на формування іміджу окремої особи. У тому і іншому випадку ефективність масової комунікації визначається знанням соціальної </w:t>
      </w:r>
      <w:proofErr w:type="spellStart"/>
      <w:r w:rsidRPr="004D20E5">
        <w:rPr>
          <w:rFonts w:ascii="Times New Roman" w:eastAsia="Calibri" w:hAnsi="Times New Roman" w:cs="Times New Roman"/>
          <w:sz w:val="28"/>
          <w:szCs w:val="28"/>
          <w:lang w:val="uk-UA"/>
        </w:rPr>
        <w:t>мотивованості</w:t>
      </w:r>
      <w:proofErr w:type="spellEnd"/>
      <w:r w:rsidRPr="004D20E5">
        <w:rPr>
          <w:rFonts w:ascii="Times New Roman" w:eastAsia="Calibri" w:hAnsi="Times New Roman" w:cs="Times New Roman"/>
          <w:sz w:val="28"/>
          <w:szCs w:val="28"/>
          <w:lang w:val="uk-UA"/>
        </w:rPr>
        <w:t xml:space="preserve"> масової аудиторії і способами передання інформації.</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Щоб підтримувати масову комунікацію в гармонійному відношенні з аудиторією, потрібно щоб зміст масової комунікації притягав аудиторію і </w:t>
      </w:r>
      <w:r w:rsidRPr="004D20E5">
        <w:rPr>
          <w:rFonts w:ascii="Times New Roman" w:eastAsia="Calibri" w:hAnsi="Times New Roman" w:cs="Times New Roman"/>
          <w:sz w:val="28"/>
          <w:szCs w:val="28"/>
          <w:lang w:val="uk-UA"/>
        </w:rPr>
        <w:lastRenderedPageBreak/>
        <w:t>відповідав її інтересам, потребам і в той же час знаходилося у рамках норм, що склалися, і стереотипів. Проте, коли притягуються матеріали, що орієнтуються на усю аудиторію, знижується їх якість, вони розраховані частенько на невимогливі смаки. Йдеться про фільми, телевізійні постановки, спрощений гумор, а частенько на демонстрації фізичного насильства і жорстокості.</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Дослідження масової комунікації, її діалогу з масовою аудиторією необхідно для ефективності управлінської дії, впливу на громадський розвиток.</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Відомі два типи засобів комунікації : що природно виник(мова, міміка, жести) і штучно створений(технічний), який включає такі засоби як традиційні(преса, книгодрукування, писемність), так і типово сучасні(радіо, телебачення, кінематограф, Інтернет).</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Розвиток мови - об'єктивний процес в розвитку суспільства. Мова - це відображення розумових процесів і її культура відбиває рівень розвитку людини.</w:t>
      </w:r>
      <w:r w:rsidRPr="004D20E5">
        <w:rPr>
          <w:rFonts w:ascii="Calibri" w:eastAsia="Calibri" w:hAnsi="Calibri" w:cs="Times New Roman"/>
          <w:lang w:val="uk-UA"/>
        </w:rPr>
        <w:t xml:space="preserve"> </w:t>
      </w:r>
      <w:r w:rsidRPr="004D20E5">
        <w:rPr>
          <w:rFonts w:ascii="Times New Roman" w:eastAsia="Calibri" w:hAnsi="Times New Roman" w:cs="Times New Roman"/>
          <w:sz w:val="28"/>
          <w:szCs w:val="28"/>
          <w:lang w:val="uk-UA"/>
        </w:rPr>
        <w:t xml:space="preserve">До обміну новинами або інформацією люди прагнули у всі часи, навіть в доісторичні. </w:t>
      </w:r>
      <w:r w:rsidR="00F77DE1" w:rsidRPr="00F77DE1">
        <w:rPr>
          <w:rFonts w:ascii="Times New Roman" w:eastAsia="Calibri" w:hAnsi="Times New Roman" w:cs="Times New Roman"/>
          <w:sz w:val="28"/>
          <w:szCs w:val="28"/>
          <w:lang w:val="uk-UA"/>
        </w:rPr>
        <w:t xml:space="preserve">Історія наукового пізнання комунікації починається з античності. Античні мислителі поряд із розумом-логосом шанували мову-логос. Приводом для цього стало широке застосування греками в політичному житті риторики та красномовства, а особливою довірою народних зборів користувалися оратори, які володіють силою усного слова. Регулятором суспільного життя служив </w:t>
      </w:r>
      <w:proofErr w:type="spellStart"/>
      <w:r w:rsidR="00F77DE1" w:rsidRPr="00F77DE1">
        <w:rPr>
          <w:rFonts w:ascii="Times New Roman" w:eastAsia="Calibri" w:hAnsi="Times New Roman" w:cs="Times New Roman"/>
          <w:sz w:val="28"/>
          <w:szCs w:val="28"/>
          <w:lang w:val="uk-UA"/>
        </w:rPr>
        <w:t>номос</w:t>
      </w:r>
      <w:proofErr w:type="spellEnd"/>
      <w:r w:rsidR="00F77DE1" w:rsidRPr="00F77DE1">
        <w:rPr>
          <w:rFonts w:ascii="Times New Roman" w:eastAsia="Calibri" w:hAnsi="Times New Roman" w:cs="Times New Roman"/>
          <w:sz w:val="28"/>
          <w:szCs w:val="28"/>
          <w:lang w:val="uk-UA"/>
        </w:rPr>
        <w:t xml:space="preserve"> - закон у вигляді письмового тексту. Коли почалося культурне освоєння великих територій Єгипту, Близького і Середнього Сходу, турбота про збереження мови-логосу стала особливо нагальною, бо мова гарантувала виживання грецької культури в іноземному оточенні. З'явилися вчені «граматики», розпорядчі правила «чистої» грецької мови. </w:t>
      </w:r>
      <w:r w:rsidRPr="004D20E5">
        <w:rPr>
          <w:rFonts w:ascii="Times New Roman" w:eastAsia="Calibri" w:hAnsi="Times New Roman" w:cs="Times New Roman"/>
          <w:sz w:val="28"/>
          <w:szCs w:val="28"/>
          <w:lang w:val="uk-UA"/>
        </w:rPr>
        <w:t xml:space="preserve">У Персії в VI столітті до н.е. раби стояли на високих вежах і звучними голосами, криками передавали повідомлення від одного до іншого. У Древньому Китаї користувалися гонгами, а аборигени Африки і Америки користувалися дерев'яними барабанами-тамтамами, ударяючи по </w:t>
      </w:r>
      <w:r w:rsidRPr="004D20E5">
        <w:rPr>
          <w:rFonts w:ascii="Times New Roman" w:eastAsia="Calibri" w:hAnsi="Times New Roman" w:cs="Times New Roman"/>
          <w:sz w:val="28"/>
          <w:szCs w:val="28"/>
          <w:lang w:val="uk-UA"/>
        </w:rPr>
        <w:lastRenderedPageBreak/>
        <w:t xml:space="preserve">них то швидше, то повільніше, і з різною силою. Комбінуючи ці звуки, можна було передавати вісті з достатньою швидкістю і на значні відстані. Звукові сигнали зберігалися багато століть. Вони передавалися також за допомогою ріжків, труб, дзвонів, а після винаходу пороху пострілів з рушниць і гармат. Дзвоновий дзвін на Русі сповіщав про пожежу, про урочистості і печаль. У міру розвитку людського суспільства звукові сигнали поступово відтісняли досконаліші - світлові. До вогневої сигналізації ночами або до димової - вдень широко прибігали на південних кордонах Росії сторожові пости козаків. Літопис світлової сигналізації був би неповним без згадки про те, що жителя архіпелагу, відокремленого протокою Магеллана від південного краю Південноамериканського материка, також користувалися сторожовими вогнищами, що дало основу англійському мореплавцеві Джеймсу </w:t>
      </w:r>
      <w:proofErr w:type="spellStart"/>
      <w:r w:rsidRPr="004D20E5">
        <w:rPr>
          <w:rFonts w:ascii="Times New Roman" w:eastAsia="Calibri" w:hAnsi="Times New Roman" w:cs="Times New Roman"/>
          <w:sz w:val="28"/>
          <w:szCs w:val="28"/>
          <w:lang w:val="uk-UA"/>
        </w:rPr>
        <w:t>Куку</w:t>
      </w:r>
      <w:proofErr w:type="spellEnd"/>
      <w:r w:rsidRPr="004D20E5">
        <w:rPr>
          <w:rFonts w:ascii="Times New Roman" w:eastAsia="Calibri" w:hAnsi="Times New Roman" w:cs="Times New Roman"/>
          <w:sz w:val="28"/>
          <w:szCs w:val="28"/>
          <w:lang w:val="uk-UA"/>
        </w:rPr>
        <w:t xml:space="preserve"> присвоїти архіпелагу назву «Вогняної Землі». Проте, мова вогнищ і дзеркал була хоча і швидка, але дуже бідна, по цьому, додатково посилалися гінці з необхідними детальними повідомленнями.</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Писемність допомогла розв'язати проблему зберігання інформації, з'явилася можливість забезпечити зв'язок минулого з майбутнім(збереження спадкоємності в розвитку). Як перша просторово відокремлена від суб'єкта форма моделювання природного і соціального світу вона відкриває суспільство, в строгому, науковому значенні слова, як цивілізацію, тобто дає можливість оперувати соціальною семантичною інформацією поза прямим контактом. Писемність стала семіотичною революцією в знакових способах організації суспільства. Вона служить одним з найважливіших засобів збереження мови в живому виді.</w:t>
      </w:r>
      <w:r w:rsidR="00F77DE1" w:rsidRPr="00F77DE1">
        <w:t xml:space="preserve"> </w:t>
      </w:r>
      <w:r w:rsidR="00F77DE1" w:rsidRPr="00F77DE1">
        <w:rPr>
          <w:rFonts w:ascii="Times New Roman" w:eastAsia="Calibri" w:hAnsi="Times New Roman" w:cs="Times New Roman"/>
          <w:sz w:val="28"/>
          <w:szCs w:val="28"/>
          <w:lang w:val="uk-UA"/>
        </w:rPr>
        <w:t>Таким чином, комунікація стала ще до нашої ери предметом вивчення двох древніх наукових дисциплін - логіки та лінгвістики. У Середні віки християнська церква не забула уроків античного красномовства. У програму підготовки священнослужителів були включені риторика, граматика і діалектика, які утворили «</w:t>
      </w:r>
      <w:proofErr w:type="spellStart"/>
      <w:r w:rsidR="00F77DE1" w:rsidRPr="00F77DE1">
        <w:rPr>
          <w:rFonts w:ascii="Times New Roman" w:eastAsia="Calibri" w:hAnsi="Times New Roman" w:cs="Times New Roman"/>
          <w:sz w:val="28"/>
          <w:szCs w:val="28"/>
          <w:lang w:val="uk-UA"/>
        </w:rPr>
        <w:t>тривіум</w:t>
      </w:r>
      <w:proofErr w:type="spellEnd"/>
      <w:r w:rsidR="00F77DE1" w:rsidRPr="00F77DE1">
        <w:rPr>
          <w:rFonts w:ascii="Times New Roman" w:eastAsia="Calibri" w:hAnsi="Times New Roman" w:cs="Times New Roman"/>
          <w:sz w:val="28"/>
          <w:szCs w:val="28"/>
          <w:lang w:val="uk-UA"/>
        </w:rPr>
        <w:t xml:space="preserve">» - три перших і основних предмета вивчення. Середньовічні схоласти відродили </w:t>
      </w:r>
      <w:r w:rsidR="00F77DE1" w:rsidRPr="00F77DE1">
        <w:rPr>
          <w:rFonts w:ascii="Times New Roman" w:eastAsia="Calibri" w:hAnsi="Times New Roman" w:cs="Times New Roman"/>
          <w:sz w:val="28"/>
          <w:szCs w:val="28"/>
          <w:lang w:val="uk-UA"/>
        </w:rPr>
        <w:lastRenderedPageBreak/>
        <w:t>давньогрецьку герменевтику - науку про розуміння та тлумачення поетичних (Гомер) і священних (Біблія) текстів.</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Поява можливості забезпечити збереження авторства, інтелектуальної власності, істотно </w:t>
      </w:r>
      <w:r w:rsidR="0002007E">
        <w:rPr>
          <w:rFonts w:ascii="Times New Roman" w:eastAsia="Calibri" w:hAnsi="Times New Roman" w:cs="Times New Roman"/>
          <w:sz w:val="28"/>
          <w:szCs w:val="28"/>
          <w:lang w:val="uk-UA"/>
        </w:rPr>
        <w:t xml:space="preserve">більш </w:t>
      </w:r>
      <w:r w:rsidRPr="004D20E5">
        <w:rPr>
          <w:rFonts w:ascii="Times New Roman" w:eastAsia="Calibri" w:hAnsi="Times New Roman" w:cs="Times New Roman"/>
          <w:sz w:val="28"/>
          <w:szCs w:val="28"/>
          <w:lang w:val="uk-UA"/>
        </w:rPr>
        <w:t>масовий і оперативний обмін інформацією. Книгодрукування стало могутнім знаряддям, яке охороняло думку особи, збільшило її силу в сотні разів В.І.Вернадський.</w:t>
      </w:r>
    </w:p>
    <w:p w:rsid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Комунікаційні процеси в цілому визначають соціальну природу людини. Індустріальна - вища точка розвитку книжкової культури, але вже в пору розквіту помітні ознаки її розмивання, наприклад, знеособлена масова комунікація, опозиційна інформаційно-документальна діяльність, а також поширення міфу про інформаційну кризу. Книжковий інформаційний зміст став знижувати свою ефективність. Утворилося протиріччя між потоками поточної літератури і індивідуальними читацькими можливостями, а також склалася ситуація, коли легше відкрити новий факт або створити нову теорію, чим упевнитися, що вони ще не були відкриті або виведені. Таким чином, з'явилася необхідність досконаліших технічних засобів для вирішення проблеми інформаційної кризи. І як вихід з цієї ситуації стало придбання книгою електронної форми. Проте зникнення книги не прогнозується. Потрібне збереження книги як атрибуту культури(формування образного, абстрактного мислення).</w:t>
      </w:r>
    </w:p>
    <w:p w:rsid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У європейських країнах ХІХ століття книжкова культура була в розквіті; стрімко розвивалося газетно-журнальне та бібліотечно-бібліографічне справа, з'явилися телеграф і телефон, наприкінці століття - кіно і радіо, і - дивна річ - проникливі вчені-суспільствознавці ігнорували ці комунікаційні явища, не помічали їх зростаючої соціальної ролі.</w:t>
      </w:r>
    </w:p>
    <w:p w:rsidR="00F77DE1" w:rsidRPr="00F77DE1"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Відкриття магнітних і електричних явищ привело до підвищення технічних передумов створення облаштувань передачі інформації на відстань. У 1828 році П.Л. </w:t>
      </w:r>
      <w:proofErr w:type="spellStart"/>
      <w:r w:rsidRPr="004D20E5">
        <w:rPr>
          <w:rFonts w:ascii="Times New Roman" w:eastAsia="Calibri" w:hAnsi="Times New Roman" w:cs="Times New Roman"/>
          <w:sz w:val="28"/>
          <w:szCs w:val="28"/>
          <w:lang w:val="uk-UA"/>
        </w:rPr>
        <w:t>Шиллінгом</w:t>
      </w:r>
      <w:proofErr w:type="spellEnd"/>
      <w:r w:rsidRPr="004D20E5">
        <w:rPr>
          <w:rFonts w:ascii="Times New Roman" w:eastAsia="Calibri" w:hAnsi="Times New Roman" w:cs="Times New Roman"/>
          <w:sz w:val="28"/>
          <w:szCs w:val="28"/>
          <w:lang w:val="uk-UA"/>
        </w:rPr>
        <w:t xml:space="preserve"> був випробуваний прообраз майбутнього електромагнітного телеграфу. Як </w:t>
      </w:r>
      <w:proofErr w:type="spellStart"/>
      <w:r w:rsidRPr="004D20E5">
        <w:rPr>
          <w:rFonts w:ascii="Times New Roman" w:eastAsia="Calibri" w:hAnsi="Times New Roman" w:cs="Times New Roman"/>
          <w:sz w:val="28"/>
          <w:szCs w:val="28"/>
          <w:lang w:val="uk-UA"/>
        </w:rPr>
        <w:t>Шиллінг</w:t>
      </w:r>
      <w:proofErr w:type="spellEnd"/>
      <w:r w:rsidRPr="004D20E5">
        <w:rPr>
          <w:rFonts w:ascii="Times New Roman" w:eastAsia="Calibri" w:hAnsi="Times New Roman" w:cs="Times New Roman"/>
          <w:sz w:val="28"/>
          <w:szCs w:val="28"/>
          <w:lang w:val="uk-UA"/>
        </w:rPr>
        <w:t xml:space="preserve">, так і російський фізик, електротехнік Якобі дійшли висновку про безперспективність </w:t>
      </w:r>
      <w:r w:rsidRPr="004D20E5">
        <w:rPr>
          <w:rFonts w:ascii="Times New Roman" w:eastAsia="Calibri" w:hAnsi="Times New Roman" w:cs="Times New Roman"/>
          <w:sz w:val="28"/>
          <w:szCs w:val="28"/>
          <w:lang w:val="uk-UA"/>
        </w:rPr>
        <w:lastRenderedPageBreak/>
        <w:t xml:space="preserve">підземних кабелів і про доцільність повітряних ліній, що проводили. У історії </w:t>
      </w:r>
      <w:proofErr w:type="spellStart"/>
      <w:r w:rsidRPr="004D20E5">
        <w:rPr>
          <w:rFonts w:ascii="Times New Roman" w:eastAsia="Calibri" w:hAnsi="Times New Roman" w:cs="Times New Roman"/>
          <w:sz w:val="28"/>
          <w:szCs w:val="28"/>
          <w:lang w:val="uk-UA"/>
        </w:rPr>
        <w:t>електротелеграфії</w:t>
      </w:r>
      <w:proofErr w:type="spellEnd"/>
      <w:r w:rsidRPr="004D20E5">
        <w:rPr>
          <w:rFonts w:ascii="Times New Roman" w:eastAsia="Calibri" w:hAnsi="Times New Roman" w:cs="Times New Roman"/>
          <w:sz w:val="28"/>
          <w:szCs w:val="28"/>
          <w:lang w:val="uk-UA"/>
        </w:rPr>
        <w:t xml:space="preserve"> найпопулярнішим американцем був Семюел Морзе. Він винайшов телеграфний апарат і азбуку до нього, що дозволяють передавати інформацію на далекі відстані. Завдяки простоті і зручності маніпуляцій при передачі і прийомі і, головне, швидкодії телеграф Морзе впродовж на півстоліття був найбільш поширеною системою телеграфу, що застосовувалася у багатьох країнах. Передачу нерухомих зображень на відстані, здійснив в 1855 році італійський фізик Джоуля </w:t>
      </w:r>
      <w:proofErr w:type="spellStart"/>
      <w:r w:rsidRPr="004D20E5">
        <w:rPr>
          <w:rFonts w:ascii="Times New Roman" w:eastAsia="Calibri" w:hAnsi="Times New Roman" w:cs="Times New Roman"/>
          <w:sz w:val="28"/>
          <w:szCs w:val="28"/>
          <w:lang w:val="uk-UA"/>
        </w:rPr>
        <w:t>Казелл</w:t>
      </w:r>
      <w:r w:rsidR="007D3619">
        <w:rPr>
          <w:rFonts w:ascii="Times New Roman" w:eastAsia="Calibri" w:hAnsi="Times New Roman" w:cs="Times New Roman"/>
          <w:sz w:val="28"/>
          <w:szCs w:val="28"/>
          <w:lang w:val="uk-UA"/>
        </w:rPr>
        <w:t>і</w:t>
      </w:r>
      <w:proofErr w:type="spellEnd"/>
      <w:r w:rsidRPr="004D20E5">
        <w:rPr>
          <w:rFonts w:ascii="Times New Roman" w:eastAsia="Calibri" w:hAnsi="Times New Roman" w:cs="Times New Roman"/>
          <w:sz w:val="28"/>
          <w:szCs w:val="28"/>
          <w:lang w:val="uk-UA"/>
        </w:rPr>
        <w:t xml:space="preserve">. З відкриття електромагнітних хвиль Максвелом і експериментальним встановленням їх існування </w:t>
      </w:r>
      <w:proofErr w:type="spellStart"/>
      <w:r w:rsidRPr="004D20E5">
        <w:rPr>
          <w:rFonts w:ascii="Times New Roman" w:eastAsia="Calibri" w:hAnsi="Times New Roman" w:cs="Times New Roman"/>
          <w:sz w:val="28"/>
          <w:szCs w:val="28"/>
          <w:lang w:val="uk-UA"/>
        </w:rPr>
        <w:t>Герцем</w:t>
      </w:r>
      <w:proofErr w:type="spellEnd"/>
      <w:r w:rsidRPr="004D20E5">
        <w:rPr>
          <w:rFonts w:ascii="Times New Roman" w:eastAsia="Calibri" w:hAnsi="Times New Roman" w:cs="Times New Roman"/>
          <w:sz w:val="28"/>
          <w:szCs w:val="28"/>
          <w:lang w:val="uk-UA"/>
        </w:rPr>
        <w:t xml:space="preserve"> розпочалася епоха розвитку радіо. Російський вчений Попов зумів уперше передати по радіозв'язку повідомлення в 1895 році. У 1911 р. російський вчений </w:t>
      </w:r>
      <w:proofErr w:type="spellStart"/>
      <w:r w:rsidRPr="004D20E5">
        <w:rPr>
          <w:rFonts w:ascii="Times New Roman" w:eastAsia="Calibri" w:hAnsi="Times New Roman" w:cs="Times New Roman"/>
          <w:sz w:val="28"/>
          <w:szCs w:val="28"/>
          <w:lang w:val="uk-UA"/>
        </w:rPr>
        <w:t>Розинг</w:t>
      </w:r>
      <w:proofErr w:type="spellEnd"/>
      <w:r w:rsidRPr="004D20E5">
        <w:rPr>
          <w:rFonts w:ascii="Times New Roman" w:eastAsia="Calibri" w:hAnsi="Times New Roman" w:cs="Times New Roman"/>
          <w:sz w:val="28"/>
          <w:szCs w:val="28"/>
          <w:lang w:val="uk-UA"/>
        </w:rPr>
        <w:t xml:space="preserve"> здійснив першу у світовій практиці телепередачу. Суть експерименту полягала в тому, що зображення перетворювалося в електричні сигнали, які за допомогою електромагнітних хвиль переносилися на відстань, а прийняті сигнали перетворювалися назад в зображення. Регулярні телепередачі почалися в середині тридцятих років нашого століття. Найбільші можливості впливу мають телебачення, кіно і комп'ютерні технології. Телебачення дозволяє забезпечувати «доставку додому» готової програми, репортажу у момент звершення події(маленький екран не давить, а непомітно вирішує свої завдання), домашній перегляд(відсутня психологічна настроєність сприйняття видовища, яке є в кінематографі) дозволяє мимоволі і природно поглинати інформацію, яка пропонується.</w:t>
      </w:r>
      <w:r w:rsidR="00F77DE1" w:rsidRPr="00F77DE1">
        <w:rPr>
          <w:lang w:val="uk-UA"/>
        </w:rPr>
        <w:t xml:space="preserve"> </w:t>
      </w:r>
      <w:r w:rsidR="00F77DE1" w:rsidRPr="00F77DE1">
        <w:rPr>
          <w:rFonts w:ascii="Times New Roman" w:eastAsia="Calibri" w:hAnsi="Times New Roman" w:cs="Times New Roman"/>
          <w:sz w:val="28"/>
          <w:szCs w:val="28"/>
          <w:lang w:val="uk-UA"/>
        </w:rPr>
        <w:t xml:space="preserve">Габріель </w:t>
      </w:r>
      <w:proofErr w:type="spellStart"/>
      <w:r w:rsidR="00F77DE1" w:rsidRPr="00F77DE1">
        <w:rPr>
          <w:rFonts w:ascii="Times New Roman" w:eastAsia="Calibri" w:hAnsi="Times New Roman" w:cs="Times New Roman"/>
          <w:sz w:val="28"/>
          <w:szCs w:val="28"/>
          <w:lang w:val="uk-UA"/>
        </w:rPr>
        <w:t>Тард</w:t>
      </w:r>
      <w:proofErr w:type="spellEnd"/>
      <w:r w:rsidR="00F77DE1" w:rsidRPr="00F77DE1">
        <w:rPr>
          <w:rFonts w:ascii="Times New Roman" w:eastAsia="Calibri" w:hAnsi="Times New Roman" w:cs="Times New Roman"/>
          <w:sz w:val="28"/>
          <w:szCs w:val="28"/>
          <w:lang w:val="uk-UA"/>
        </w:rPr>
        <w:t xml:space="preserve"> (1843-1904) був першим класиком соціології, який присвятив себе науковому вивченню комунікаційних процесів. </w:t>
      </w:r>
      <w:proofErr w:type="spellStart"/>
      <w:r w:rsidR="00F77DE1" w:rsidRPr="00F77DE1">
        <w:rPr>
          <w:rFonts w:ascii="Times New Roman" w:eastAsia="Calibri" w:hAnsi="Times New Roman" w:cs="Times New Roman"/>
          <w:sz w:val="28"/>
          <w:szCs w:val="28"/>
          <w:lang w:val="uk-UA"/>
        </w:rPr>
        <w:t>Тард</w:t>
      </w:r>
      <w:proofErr w:type="spellEnd"/>
      <w:r w:rsidR="00F77DE1" w:rsidRPr="00F77DE1">
        <w:rPr>
          <w:rFonts w:ascii="Times New Roman" w:eastAsia="Calibri" w:hAnsi="Times New Roman" w:cs="Times New Roman"/>
          <w:sz w:val="28"/>
          <w:szCs w:val="28"/>
          <w:lang w:val="uk-UA"/>
        </w:rPr>
        <w:t xml:space="preserve"> пояснював походження суспільства (</w:t>
      </w:r>
      <w:proofErr w:type="spellStart"/>
      <w:r w:rsidR="00F77DE1" w:rsidRPr="00F77DE1">
        <w:rPr>
          <w:rFonts w:ascii="Times New Roman" w:eastAsia="Calibri" w:hAnsi="Times New Roman" w:cs="Times New Roman"/>
          <w:sz w:val="28"/>
          <w:szCs w:val="28"/>
          <w:lang w:val="uk-UA"/>
        </w:rPr>
        <w:t>соціогенез</w:t>
      </w:r>
      <w:proofErr w:type="spellEnd"/>
      <w:r w:rsidR="00F77DE1" w:rsidRPr="00F77DE1">
        <w:rPr>
          <w:rFonts w:ascii="Times New Roman" w:eastAsia="Calibri" w:hAnsi="Times New Roman" w:cs="Times New Roman"/>
          <w:sz w:val="28"/>
          <w:szCs w:val="28"/>
          <w:lang w:val="uk-UA"/>
        </w:rPr>
        <w:t xml:space="preserve">) розвитком соціально-комунікаційної діяльності у формі наслідування. Мова, релігія, ремесло, держава - це продукти творчості індивідів-новаторів; інші люди стали наслідувати цим новаторам і таким чином утвердилися названі соціальні інститути. За словами </w:t>
      </w:r>
      <w:proofErr w:type="spellStart"/>
      <w:r w:rsidR="00F77DE1" w:rsidRPr="00F77DE1">
        <w:rPr>
          <w:rFonts w:ascii="Times New Roman" w:eastAsia="Calibri" w:hAnsi="Times New Roman" w:cs="Times New Roman"/>
          <w:sz w:val="28"/>
          <w:szCs w:val="28"/>
          <w:lang w:val="uk-UA"/>
        </w:rPr>
        <w:t>Тарда</w:t>
      </w:r>
      <w:proofErr w:type="spellEnd"/>
      <w:r w:rsidR="00F77DE1" w:rsidRPr="00F77DE1">
        <w:rPr>
          <w:rFonts w:ascii="Times New Roman" w:eastAsia="Calibri" w:hAnsi="Times New Roman" w:cs="Times New Roman"/>
          <w:sz w:val="28"/>
          <w:szCs w:val="28"/>
          <w:lang w:val="uk-UA"/>
        </w:rPr>
        <w:t xml:space="preserve">, «суспільство - це наслідування, а наслідування - свого роду гіпнотизм». </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lastRenderedPageBreak/>
        <w:t xml:space="preserve">Основоположниками американської соціальної психології вважаються Джордж </w:t>
      </w:r>
      <w:proofErr w:type="spellStart"/>
      <w:r w:rsidRPr="00F77DE1">
        <w:rPr>
          <w:rFonts w:ascii="Times New Roman" w:eastAsia="Calibri" w:hAnsi="Times New Roman" w:cs="Times New Roman"/>
          <w:sz w:val="28"/>
          <w:szCs w:val="28"/>
          <w:lang w:val="uk-UA"/>
        </w:rPr>
        <w:t>Мід</w:t>
      </w:r>
      <w:proofErr w:type="spellEnd"/>
      <w:r w:rsidRPr="00F77DE1">
        <w:rPr>
          <w:rFonts w:ascii="Times New Roman" w:eastAsia="Calibri" w:hAnsi="Times New Roman" w:cs="Times New Roman"/>
          <w:sz w:val="28"/>
          <w:szCs w:val="28"/>
          <w:lang w:val="uk-UA"/>
        </w:rPr>
        <w:t xml:space="preserve"> (1886- 1931) і </w:t>
      </w:r>
      <w:proofErr w:type="spellStart"/>
      <w:r w:rsidRPr="00F77DE1">
        <w:rPr>
          <w:rFonts w:ascii="Times New Roman" w:eastAsia="Calibri" w:hAnsi="Times New Roman" w:cs="Times New Roman"/>
          <w:sz w:val="28"/>
          <w:szCs w:val="28"/>
          <w:lang w:val="uk-UA"/>
        </w:rPr>
        <w:t>Герберт</w:t>
      </w:r>
      <w:proofErr w:type="spellEnd"/>
      <w:r w:rsidRPr="00F77DE1">
        <w:rPr>
          <w:rFonts w:ascii="Times New Roman" w:eastAsia="Calibri" w:hAnsi="Times New Roman" w:cs="Times New Roman"/>
          <w:sz w:val="28"/>
          <w:szCs w:val="28"/>
          <w:lang w:val="uk-UA"/>
        </w:rPr>
        <w:t xml:space="preserve"> </w:t>
      </w:r>
      <w:proofErr w:type="spellStart"/>
      <w:r w:rsidRPr="00F77DE1">
        <w:rPr>
          <w:rFonts w:ascii="Times New Roman" w:eastAsia="Calibri" w:hAnsi="Times New Roman" w:cs="Times New Roman"/>
          <w:sz w:val="28"/>
          <w:szCs w:val="28"/>
          <w:lang w:val="uk-UA"/>
        </w:rPr>
        <w:t>Блумер</w:t>
      </w:r>
      <w:proofErr w:type="spellEnd"/>
      <w:r w:rsidRPr="00F77DE1">
        <w:rPr>
          <w:rFonts w:ascii="Times New Roman" w:eastAsia="Calibri" w:hAnsi="Times New Roman" w:cs="Times New Roman"/>
          <w:sz w:val="28"/>
          <w:szCs w:val="28"/>
          <w:lang w:val="uk-UA"/>
        </w:rPr>
        <w:t xml:space="preserve"> (1900-1987), які заснували в Чикаго наукову школу так званого символічного </w:t>
      </w:r>
      <w:proofErr w:type="spellStart"/>
      <w:r w:rsidRPr="00F77DE1">
        <w:rPr>
          <w:rFonts w:ascii="Times New Roman" w:eastAsia="Calibri" w:hAnsi="Times New Roman" w:cs="Times New Roman"/>
          <w:sz w:val="28"/>
          <w:szCs w:val="28"/>
          <w:lang w:val="uk-UA"/>
        </w:rPr>
        <w:t>інтеракціонізму</w:t>
      </w:r>
      <w:proofErr w:type="spellEnd"/>
      <w:r w:rsidRPr="00F77DE1">
        <w:rPr>
          <w:rFonts w:ascii="Times New Roman" w:eastAsia="Calibri" w:hAnsi="Times New Roman" w:cs="Times New Roman"/>
          <w:sz w:val="28"/>
          <w:szCs w:val="28"/>
          <w:lang w:val="uk-UA"/>
        </w:rPr>
        <w:t xml:space="preserve"> (взаємодії за допомогою символів). Символами вважалися вербальні (словесні) і невербальні дії, що володіють певним змістом. Завдяки взаємодії за допомогою символів люди передають один одному знання, духовні цінності, зразки поведінки, а також керують діями одне одного. Мислення також розумілося як оперування символами. Люди, як стверджували представники Чиказької школи, живуть у світі символів, постійно творячи символи і обмінюючись ними з іншими людьми. Ними була запропонована комунікаційна модель суспільного життя, де комунікація (символічна </w:t>
      </w:r>
      <w:proofErr w:type="spellStart"/>
      <w:r w:rsidRPr="00F77DE1">
        <w:rPr>
          <w:rFonts w:ascii="Times New Roman" w:eastAsia="Calibri" w:hAnsi="Times New Roman" w:cs="Times New Roman"/>
          <w:sz w:val="28"/>
          <w:szCs w:val="28"/>
          <w:lang w:val="uk-UA"/>
        </w:rPr>
        <w:t>інтеракція</w:t>
      </w:r>
      <w:proofErr w:type="spellEnd"/>
      <w:r w:rsidRPr="00F77DE1">
        <w:rPr>
          <w:rFonts w:ascii="Times New Roman" w:eastAsia="Calibri" w:hAnsi="Times New Roman" w:cs="Times New Roman"/>
          <w:sz w:val="28"/>
          <w:szCs w:val="28"/>
          <w:lang w:val="uk-UA"/>
        </w:rPr>
        <w:t xml:space="preserve">) ставала головним діючим фактором. </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Про вирішальну роль комунікації для розвитку суспільства писав великий соціолог XX століття П. А. Сорокін (1889- 1968): «Взаємодія людей за своєю природою є перш за все взаємодія психічна - обмін почуттями, ідеями, вольовими імпульсами». Подібний обмін (кажучи сучасною мовою, це є смислова комунікація) зумовлює динаміку людського суспільства, - стверджував П. А. Сорокін. </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У Європі та США в повоєнні роки стали поширюватися служби документації, які займалися обслуговуванням бізнесу, медицини, політики, виробництва, тобто спеціальною комунікаційної діяльністю, яка вийшла за межі традиційної бібліотечно-бібліографічної сфери. У 1937 році була заснована Міжнародна Федерація документації, яка нині має назву Міжнародна Федерація інформації та документації. </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У 30-ті роки у зв'язку з поширенням кіно, радіомовлення, масових ілюстрованих видань, коміксів і дешевих «</w:t>
      </w:r>
      <w:proofErr w:type="spellStart"/>
      <w:r w:rsidRPr="00F77DE1">
        <w:rPr>
          <w:rFonts w:ascii="Times New Roman" w:eastAsia="Calibri" w:hAnsi="Times New Roman" w:cs="Times New Roman"/>
          <w:sz w:val="28"/>
          <w:szCs w:val="28"/>
          <w:lang w:val="uk-UA"/>
        </w:rPr>
        <w:t>покет-бук</w:t>
      </w:r>
      <w:proofErr w:type="spellEnd"/>
      <w:r w:rsidRPr="00F77DE1">
        <w:rPr>
          <w:rFonts w:ascii="Times New Roman" w:eastAsia="Calibri" w:hAnsi="Times New Roman" w:cs="Times New Roman"/>
          <w:sz w:val="28"/>
          <w:szCs w:val="28"/>
          <w:lang w:val="uk-UA"/>
        </w:rPr>
        <w:t xml:space="preserve">», філософів-культурологів стривожив феномен масової культури, що свідчить про примітивізації духовних потреб народних мас. Досвід маніпулювання масовою свідомістю в тоталітарних державах показав могутність і небезпечність засобів масової комунікації, які можуть впливати на людські </w:t>
      </w:r>
      <w:r w:rsidRPr="00F77DE1">
        <w:rPr>
          <w:rFonts w:ascii="Times New Roman" w:eastAsia="Calibri" w:hAnsi="Times New Roman" w:cs="Times New Roman"/>
          <w:sz w:val="28"/>
          <w:szCs w:val="28"/>
          <w:lang w:val="uk-UA"/>
        </w:rPr>
        <w:lastRenderedPageBreak/>
        <w:t xml:space="preserve">маси. Стало ясно, що комунікація - це не тільки загальнодоступне благо, але й зброя, що вимагає обережного і осмисленого користування. </w:t>
      </w:r>
    </w:p>
    <w:p w:rsidR="004D20E5" w:rsidRPr="004D20E5"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Після другої світової війни розвинені країни зіткнулися з інформаційною кризою, викликаною протиріччям між накопиченими людством знаннями та можливостями їх сприйняття окремою людиною. Почали активно створюватися інформаційні служби, інформаційні системи, інформаційні мережі, що використовують постійно зростаючий потенціал обчислювальної техніки і техніки зв'язку. Це сприяло появі інформаційної науки (</w:t>
      </w:r>
      <w:proofErr w:type="spellStart"/>
      <w:r w:rsidRPr="00F77DE1">
        <w:rPr>
          <w:rFonts w:ascii="Times New Roman" w:eastAsia="Calibri" w:hAnsi="Times New Roman" w:cs="Times New Roman"/>
          <w:sz w:val="28"/>
          <w:szCs w:val="28"/>
          <w:lang w:val="uk-UA"/>
        </w:rPr>
        <w:t>Information</w:t>
      </w:r>
      <w:proofErr w:type="spellEnd"/>
      <w:r w:rsidRPr="00F77DE1">
        <w:rPr>
          <w:rFonts w:ascii="Times New Roman" w:eastAsia="Calibri" w:hAnsi="Times New Roman" w:cs="Times New Roman"/>
          <w:sz w:val="28"/>
          <w:szCs w:val="28"/>
          <w:lang w:val="uk-UA"/>
        </w:rPr>
        <w:t xml:space="preserve"> </w:t>
      </w:r>
      <w:proofErr w:type="spellStart"/>
      <w:r w:rsidRPr="00F77DE1">
        <w:rPr>
          <w:rFonts w:ascii="Times New Roman" w:eastAsia="Calibri" w:hAnsi="Times New Roman" w:cs="Times New Roman"/>
          <w:sz w:val="28"/>
          <w:szCs w:val="28"/>
          <w:lang w:val="uk-UA"/>
        </w:rPr>
        <w:t>Science</w:t>
      </w:r>
      <w:proofErr w:type="spellEnd"/>
      <w:r w:rsidRPr="00F77DE1">
        <w:rPr>
          <w:rFonts w:ascii="Times New Roman" w:eastAsia="Calibri" w:hAnsi="Times New Roman" w:cs="Times New Roman"/>
          <w:sz w:val="28"/>
          <w:szCs w:val="28"/>
          <w:lang w:val="uk-UA"/>
        </w:rPr>
        <w:t>). На початку завданням інформатики вважалося вдосконалення лише наукової комунікації, інші комунікаційні системи, у тому числі - масова, економічна, політична, культурна і т. д., залишалися осторонь.</w:t>
      </w:r>
    </w:p>
    <w:p w:rsidR="00C3589F"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Комп'ютерна фаза - новий </w:t>
      </w:r>
      <w:proofErr w:type="spellStart"/>
      <w:r w:rsidRPr="004D20E5">
        <w:rPr>
          <w:rFonts w:ascii="Times New Roman" w:eastAsia="Calibri" w:hAnsi="Times New Roman" w:cs="Times New Roman"/>
          <w:sz w:val="28"/>
          <w:szCs w:val="28"/>
          <w:lang w:val="uk-UA"/>
        </w:rPr>
        <w:t>безпаперовий</w:t>
      </w:r>
      <w:proofErr w:type="spellEnd"/>
      <w:r w:rsidRPr="004D20E5">
        <w:rPr>
          <w:rFonts w:ascii="Times New Roman" w:eastAsia="Calibri" w:hAnsi="Times New Roman" w:cs="Times New Roman"/>
          <w:sz w:val="28"/>
          <w:szCs w:val="28"/>
          <w:lang w:val="uk-UA"/>
        </w:rPr>
        <w:t xml:space="preserve"> етап в розвитку соціальних комунікацій. Папір потрібний для відтворення візуально оформлених документів. Роль систематизації, зберігання, переробки інформації, а також передачі її на тривалі відстані узяла на себе техніка. Одним з колосальних досягнень в області комп'ютеризації, яке дозволяє упізнати інформацію з будь-якої точки планети, є Інтернет або глобальна комп'ютерна мережа. Комп'ютерні технології мають ще більший вплив, оскільки вони ставлять споживача в положення активного співучасника інформаційного матеріалу. Споживач сам виходить на відповідну інформацію і взаємодіє з нею. Комп'ютерні технології дозволяють активізувати участь користувача, мотивувати активність, розвинути інтерес. Інтернет привабливий тим, що управління мережевими ресурсами тут абсолютно децентралізовано - на своєму сервері або сайті кожен вільний, представляти будь-яку інформацію у будь-якому порядку за умови, що вона технічно сумісна з підтримуваними системою і браузерами, технічними протоколами. Єдиними органами управління в мережі є компанії, що видають умовні електронні адреси(у вигляді словесного коду(</w:t>
      </w:r>
      <w:proofErr w:type="spellStart"/>
      <w:r w:rsidRPr="004D20E5">
        <w:rPr>
          <w:rFonts w:ascii="Times New Roman" w:eastAsia="Calibri" w:hAnsi="Times New Roman" w:cs="Times New Roman"/>
          <w:sz w:val="28"/>
          <w:szCs w:val="28"/>
          <w:lang w:val="uk-UA"/>
        </w:rPr>
        <w:t>lv</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ru</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com</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org</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gov</w:t>
      </w:r>
      <w:proofErr w:type="spellEnd"/>
      <w:r w:rsidRPr="004D20E5">
        <w:rPr>
          <w:rFonts w:ascii="Times New Roman" w:eastAsia="Calibri" w:hAnsi="Times New Roman" w:cs="Times New Roman"/>
          <w:sz w:val="28"/>
          <w:szCs w:val="28"/>
          <w:lang w:val="uk-UA"/>
        </w:rPr>
        <w:t xml:space="preserve"> і так далі) - реальна адреса є цифровим кодом і призначається інакше). Усі види ЗМК об'єднані у </w:t>
      </w:r>
      <w:r w:rsidRPr="004D20E5">
        <w:rPr>
          <w:rFonts w:ascii="Times New Roman" w:eastAsia="Calibri" w:hAnsi="Times New Roman" w:cs="Times New Roman"/>
          <w:sz w:val="28"/>
          <w:szCs w:val="28"/>
          <w:lang w:val="uk-UA"/>
        </w:rPr>
        <w:lastRenderedPageBreak/>
        <w:t>відкритому інформаційному середовищі соціальних комунікацій - Інтернеті.</w:t>
      </w:r>
      <w:r w:rsidR="004653F4">
        <w:rPr>
          <w:rFonts w:ascii="Times New Roman" w:eastAsia="Calibri" w:hAnsi="Times New Roman" w:cs="Times New Roman"/>
          <w:sz w:val="28"/>
          <w:szCs w:val="28"/>
          <w:lang w:val="uk-UA"/>
        </w:rPr>
        <w:t>[27]</w:t>
      </w:r>
    </w:p>
    <w:p w:rsidR="00F77DE1" w:rsidRDefault="00F77DE1" w:rsidP="001B4005">
      <w:pPr>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w:t>
      </w:r>
      <w:r w:rsidRPr="00F77DE1">
        <w:rPr>
          <w:rFonts w:ascii="Times New Roman" w:eastAsia="Calibri" w:hAnsi="Times New Roman" w:cs="Times New Roman"/>
          <w:sz w:val="28"/>
          <w:szCs w:val="28"/>
          <w:lang w:val="uk-UA"/>
        </w:rPr>
        <w:t>начимість масової комунікації не тільки не зменшилася, а навпаки, завдяки телебаченню і персональним комп'ютерам, безупинно зростала. Суспільство, «опромінене телебаченням», перестало читати книги, ходити в кіно і театри і присвятило своє дозвілля телевізійним серіалам і відеофільмам. Західні бізнесмени і політики, завжди розуміли значимість реклами, відкрили для себе нові можливості впливу на громадську думку завдяки новим інформаційним технологіям.</w:t>
      </w:r>
    </w:p>
    <w:p w:rsidR="004E04AD"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Інтернет - відносно новий інформаційний засіб, що поступово набуває рис ЗМІ. Це велетенська мережа комп'ютерів, розміщена по всьому світу і що створює новий інформаційний простір(кіберпростір), в якому можна обмінюватися посланнями за лічені секунди одночасно з тисячами людей; діставати доступ до видаленого комп'ютера, що має в розпорядженні бази даних, і витягати ці дані; підписуватися на дискусійні листи і інші матеріали; брати участь в обговоренні різних питань, у тому числі в інтерактивному режимі; отримувати регулярні випуски новин, прес-релізи з конкретної тематики та ін. Розвиток WWW(</w:t>
      </w:r>
      <w:proofErr w:type="spellStart"/>
      <w:r w:rsidRPr="004D20E5">
        <w:rPr>
          <w:rFonts w:ascii="Times New Roman" w:eastAsia="Calibri" w:hAnsi="Times New Roman" w:cs="Times New Roman"/>
          <w:sz w:val="28"/>
          <w:szCs w:val="28"/>
          <w:lang w:val="uk-UA"/>
        </w:rPr>
        <w:t>World</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Wide</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Web</w:t>
      </w:r>
      <w:proofErr w:type="spellEnd"/>
      <w:r w:rsidRPr="004D20E5">
        <w:rPr>
          <w:rFonts w:ascii="Times New Roman" w:eastAsia="Calibri" w:hAnsi="Times New Roman" w:cs="Times New Roman"/>
          <w:sz w:val="28"/>
          <w:szCs w:val="28"/>
          <w:lang w:val="uk-UA"/>
        </w:rPr>
        <w:t xml:space="preserve">) - відносно новий засіб Інтернету. Це гіпертекстова інформаційна система з елементами </w:t>
      </w:r>
      <w:proofErr w:type="spellStart"/>
      <w:r w:rsidRPr="004D20E5">
        <w:rPr>
          <w:rFonts w:ascii="Times New Roman" w:eastAsia="Calibri" w:hAnsi="Times New Roman" w:cs="Times New Roman"/>
          <w:sz w:val="28"/>
          <w:szCs w:val="28"/>
          <w:lang w:val="uk-UA"/>
        </w:rPr>
        <w:t>мультимедіа</w:t>
      </w:r>
      <w:proofErr w:type="spellEnd"/>
      <w:r w:rsidRPr="004D20E5">
        <w:rPr>
          <w:rFonts w:ascii="Times New Roman" w:eastAsia="Calibri" w:hAnsi="Times New Roman" w:cs="Times New Roman"/>
          <w:sz w:val="28"/>
          <w:szCs w:val="28"/>
          <w:lang w:val="uk-UA"/>
        </w:rPr>
        <w:t xml:space="preserve">. </w:t>
      </w:r>
      <w:proofErr w:type="spellStart"/>
      <w:r w:rsidRPr="004D20E5">
        <w:rPr>
          <w:rFonts w:ascii="Times New Roman" w:eastAsia="Calibri" w:hAnsi="Times New Roman" w:cs="Times New Roman"/>
          <w:sz w:val="28"/>
          <w:szCs w:val="28"/>
          <w:lang w:val="uk-UA"/>
        </w:rPr>
        <w:t>Гіпертекст</w:t>
      </w:r>
      <w:proofErr w:type="spellEnd"/>
      <w:r w:rsidRPr="004D20E5">
        <w:rPr>
          <w:rFonts w:ascii="Times New Roman" w:eastAsia="Calibri" w:hAnsi="Times New Roman" w:cs="Times New Roman"/>
          <w:sz w:val="28"/>
          <w:szCs w:val="28"/>
          <w:lang w:val="uk-UA"/>
        </w:rPr>
        <w:t xml:space="preserve"> - це набір текстових, звукових і </w:t>
      </w:r>
      <w:proofErr w:type="spellStart"/>
      <w:r w:rsidRPr="004D20E5">
        <w:rPr>
          <w:rFonts w:ascii="Times New Roman" w:eastAsia="Calibri" w:hAnsi="Times New Roman" w:cs="Times New Roman"/>
          <w:sz w:val="28"/>
          <w:szCs w:val="28"/>
          <w:lang w:val="uk-UA"/>
        </w:rPr>
        <w:t>відеодокументів</w:t>
      </w:r>
      <w:proofErr w:type="spellEnd"/>
      <w:r w:rsidRPr="004D20E5">
        <w:rPr>
          <w:rFonts w:ascii="Times New Roman" w:eastAsia="Calibri" w:hAnsi="Times New Roman" w:cs="Times New Roman"/>
          <w:sz w:val="28"/>
          <w:szCs w:val="28"/>
          <w:lang w:val="uk-UA"/>
        </w:rPr>
        <w:t>, матеріалів, пов'язаних взаємними посиланнями і переходами, у тому числі і на видалених комп'ютерах. На сторінках WWW розміщується все більше і більше інформації організацій і компаній різних країн. На сторінках WWW різні організації поміщають свої новини, економічну і комерційну інформацію. Створення сторінок WWW організаціями і окремими особами є засобом формування іміджу і реклами. Матеріал сторінки може оновлюватися з періодичністю від декількох раз на день і рідше. Індустрія новин розвинених країн все впевненіше розміщується в Інтернеті.</w:t>
      </w:r>
      <w:r w:rsidR="004653F4">
        <w:rPr>
          <w:rFonts w:ascii="Times New Roman" w:eastAsia="Calibri" w:hAnsi="Times New Roman" w:cs="Times New Roman"/>
          <w:sz w:val="28"/>
          <w:szCs w:val="28"/>
          <w:lang w:val="uk-UA"/>
        </w:rPr>
        <w:t>[26]</w:t>
      </w:r>
      <w:r w:rsidR="00C3589F">
        <w:rPr>
          <w:rFonts w:ascii="Times New Roman" w:eastAsia="Calibri" w:hAnsi="Times New Roman" w:cs="Times New Roman"/>
          <w:sz w:val="28"/>
          <w:szCs w:val="28"/>
          <w:lang w:val="uk-UA"/>
        </w:rPr>
        <w:t xml:space="preserve"> </w:t>
      </w:r>
      <w:r w:rsidRPr="004D20E5">
        <w:rPr>
          <w:rFonts w:ascii="Times New Roman" w:eastAsia="Calibri" w:hAnsi="Times New Roman" w:cs="Times New Roman"/>
          <w:sz w:val="28"/>
          <w:szCs w:val="28"/>
          <w:lang w:val="uk-UA"/>
        </w:rPr>
        <w:t xml:space="preserve">За допомогою засобів масової комунікації відбувається тиражування духовних цінностей і соціальних норм, в систематизованому виді відбивають пануючі </w:t>
      </w:r>
      <w:r w:rsidRPr="004D20E5">
        <w:rPr>
          <w:rFonts w:ascii="Times New Roman" w:eastAsia="Calibri" w:hAnsi="Times New Roman" w:cs="Times New Roman"/>
          <w:sz w:val="28"/>
          <w:szCs w:val="28"/>
          <w:lang w:val="uk-UA"/>
        </w:rPr>
        <w:lastRenderedPageBreak/>
        <w:t>світоглядні уявлення і громадський настрій. Поширення інформації за допомогою масової комунікації є засобом політичного, економічного і інших дій на свідомість(мислення) і діяльність(поведінка) людей. У 1948 р. Г.</w:t>
      </w:r>
      <w:r w:rsidR="00014177">
        <w:rPr>
          <w:rFonts w:ascii="Times New Roman" w:eastAsia="Calibri" w:hAnsi="Times New Roman" w:cs="Times New Roman"/>
          <w:sz w:val="28"/>
          <w:szCs w:val="28"/>
          <w:lang w:val="uk-UA"/>
        </w:rPr>
        <w:t> </w:t>
      </w:r>
      <w:proofErr w:type="spellStart"/>
      <w:r w:rsidRPr="004D20E5">
        <w:rPr>
          <w:rFonts w:ascii="Times New Roman" w:eastAsia="Calibri" w:hAnsi="Times New Roman" w:cs="Times New Roman"/>
          <w:sz w:val="28"/>
          <w:szCs w:val="28"/>
          <w:lang w:val="uk-UA"/>
        </w:rPr>
        <w:t>Лассу</w:t>
      </w:r>
      <w:r w:rsidR="004E04AD">
        <w:rPr>
          <w:rFonts w:ascii="Times New Roman" w:eastAsia="Calibri" w:hAnsi="Times New Roman" w:cs="Times New Roman"/>
          <w:sz w:val="28"/>
          <w:szCs w:val="28"/>
          <w:lang w:val="uk-UA"/>
        </w:rPr>
        <w:t>е</w:t>
      </w:r>
      <w:r w:rsidRPr="004D20E5">
        <w:rPr>
          <w:rFonts w:ascii="Times New Roman" w:eastAsia="Calibri" w:hAnsi="Times New Roman" w:cs="Times New Roman"/>
          <w:sz w:val="28"/>
          <w:szCs w:val="28"/>
          <w:lang w:val="uk-UA"/>
        </w:rPr>
        <w:t>лл</w:t>
      </w:r>
      <w:proofErr w:type="spellEnd"/>
      <w:r w:rsidRPr="004D20E5">
        <w:rPr>
          <w:rFonts w:ascii="Times New Roman" w:eastAsia="Calibri" w:hAnsi="Times New Roman" w:cs="Times New Roman"/>
          <w:sz w:val="28"/>
          <w:szCs w:val="28"/>
          <w:lang w:val="uk-UA"/>
        </w:rPr>
        <w:t xml:space="preserve"> виділив три основні функції масової комунікації : огляд навколишнього світу, що можна інтерпретувати як інформаційну функцію; кореляція з соціальними структурами суспільства, що можна тлумачити як дію на суспільство і його пізнання через зворотний зв'язок; передача культурної спадщини, що можна розуміти як п</w:t>
      </w:r>
      <w:r w:rsidR="004E04AD">
        <w:rPr>
          <w:rFonts w:ascii="Times New Roman" w:eastAsia="Calibri" w:hAnsi="Times New Roman" w:cs="Times New Roman"/>
          <w:sz w:val="28"/>
          <w:szCs w:val="28"/>
          <w:lang w:val="uk-UA"/>
        </w:rPr>
        <w:t>і</w:t>
      </w:r>
      <w:r w:rsidRPr="004D20E5">
        <w:rPr>
          <w:rFonts w:ascii="Times New Roman" w:eastAsia="Calibri" w:hAnsi="Times New Roman" w:cs="Times New Roman"/>
          <w:sz w:val="28"/>
          <w:szCs w:val="28"/>
          <w:lang w:val="uk-UA"/>
        </w:rPr>
        <w:t>знавально-культуролог</w:t>
      </w:r>
      <w:r w:rsidR="004E04AD">
        <w:rPr>
          <w:rFonts w:ascii="Times New Roman" w:eastAsia="Calibri" w:hAnsi="Times New Roman" w:cs="Times New Roman"/>
          <w:sz w:val="28"/>
          <w:szCs w:val="28"/>
          <w:lang w:val="uk-UA"/>
        </w:rPr>
        <w:t>і</w:t>
      </w:r>
      <w:r w:rsidRPr="004D20E5">
        <w:rPr>
          <w:rFonts w:ascii="Times New Roman" w:eastAsia="Calibri" w:hAnsi="Times New Roman" w:cs="Times New Roman"/>
          <w:sz w:val="28"/>
          <w:szCs w:val="28"/>
          <w:lang w:val="uk-UA"/>
        </w:rPr>
        <w:t>ч</w:t>
      </w:r>
      <w:r w:rsidR="004E04AD">
        <w:rPr>
          <w:rFonts w:ascii="Times New Roman" w:eastAsia="Calibri" w:hAnsi="Times New Roman" w:cs="Times New Roman"/>
          <w:sz w:val="28"/>
          <w:szCs w:val="28"/>
          <w:lang w:val="uk-UA"/>
        </w:rPr>
        <w:t>н</w:t>
      </w:r>
      <w:r w:rsidRPr="004D20E5">
        <w:rPr>
          <w:rFonts w:ascii="Times New Roman" w:eastAsia="Calibri" w:hAnsi="Times New Roman" w:cs="Times New Roman"/>
          <w:sz w:val="28"/>
          <w:szCs w:val="28"/>
          <w:lang w:val="uk-UA"/>
        </w:rPr>
        <w:t>у функцію, функцію спадкоємності культур</w:t>
      </w:r>
      <w:r w:rsidR="008D2FB7">
        <w:rPr>
          <w:rFonts w:ascii="Times New Roman" w:eastAsia="Calibri" w:hAnsi="Times New Roman" w:cs="Times New Roman"/>
          <w:sz w:val="28"/>
          <w:szCs w:val="28"/>
          <w:lang w:val="uk-UA"/>
        </w:rPr>
        <w:t xml:space="preserve"> </w:t>
      </w:r>
      <w:r w:rsidR="004653F4">
        <w:rPr>
          <w:rFonts w:ascii="Times New Roman" w:eastAsia="Calibri" w:hAnsi="Times New Roman" w:cs="Times New Roman"/>
          <w:sz w:val="28"/>
          <w:szCs w:val="28"/>
          <w:lang w:val="uk-UA"/>
        </w:rPr>
        <w:t>[30]</w:t>
      </w:r>
      <w:r w:rsidRPr="004D20E5">
        <w:rPr>
          <w:rFonts w:ascii="Times New Roman" w:eastAsia="Calibri" w:hAnsi="Times New Roman" w:cs="Times New Roman"/>
          <w:sz w:val="28"/>
          <w:szCs w:val="28"/>
          <w:lang w:val="uk-UA"/>
        </w:rPr>
        <w:t xml:space="preserve">. </w:t>
      </w:r>
    </w:p>
    <w:p w:rsidR="004D20E5" w:rsidRPr="004D20E5" w:rsidRDefault="00314BAA" w:rsidP="004B360E">
      <w:pPr>
        <w:spacing w:before="240" w:after="0" w:line="360" w:lineRule="auto"/>
        <w:ind w:firstLine="851"/>
        <w:jc w:val="both"/>
        <w:rPr>
          <w:rFonts w:ascii="Times New Roman" w:eastAsia="Calibri" w:hAnsi="Times New Roman" w:cs="Times New Roman"/>
          <w:sz w:val="28"/>
          <w:szCs w:val="28"/>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55pt;margin-top:127.95pt;width:467.4pt;height:160.25pt;z-index:251660288" stroked="f">
            <v:textbox style="mso-next-textbox:#_x0000_s1026" inset="0,0,0,0">
              <w:txbxContent>
                <w:p w:rsidR="008D2FB7" w:rsidRDefault="008D2FB7" w:rsidP="004B360E">
                  <w:pPr>
                    <w:pStyle w:val="a4"/>
                    <w:spacing w:line="360" w:lineRule="auto"/>
                    <w:jc w:val="center"/>
                    <w:rPr>
                      <w:rFonts w:ascii="Times New Roman" w:eastAsia="Calibri" w:hAnsi="Times New Roman" w:cs="Times New Roman"/>
                      <w:color w:val="auto"/>
                      <w:sz w:val="28"/>
                      <w:szCs w:val="28"/>
                      <w:lang w:val="uk-UA"/>
                    </w:rPr>
                  </w:pPr>
                  <w:r w:rsidRPr="008D2FB7">
                    <w:rPr>
                      <w:rFonts w:ascii="Times New Roman" w:eastAsia="Calibri" w:hAnsi="Times New Roman" w:cs="Times New Roman"/>
                      <w:noProof/>
                      <w:color w:val="auto"/>
                      <w:sz w:val="28"/>
                      <w:szCs w:val="28"/>
                      <w:lang w:eastAsia="ru-RU"/>
                    </w:rPr>
                    <w:drawing>
                      <wp:inline distT="0" distB="0" distL="0" distR="0">
                        <wp:extent cx="4853830" cy="150279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Формула_Лассуелла_укр.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480" cy="1504950"/>
                                </a:xfrm>
                                <a:prstGeom prst="rect">
                                  <a:avLst/>
                                </a:prstGeom>
                                <a:noFill/>
                                <a:ln>
                                  <a:noFill/>
                                </a:ln>
                              </pic:spPr>
                            </pic:pic>
                          </a:graphicData>
                        </a:graphic>
                      </wp:inline>
                    </w:drawing>
                  </w:r>
                  <w:r w:rsidRPr="008D2FB7">
                    <w:rPr>
                      <w:rFonts w:ascii="Times New Roman" w:eastAsia="Calibri" w:hAnsi="Times New Roman" w:cs="Times New Roman"/>
                      <w:color w:val="auto"/>
                      <w:sz w:val="28"/>
                      <w:szCs w:val="28"/>
                      <w:lang w:val="uk-UA"/>
                    </w:rPr>
                    <w:t xml:space="preserve"> </w:t>
                  </w:r>
                </w:p>
                <w:p w:rsidR="008D2FB7" w:rsidRPr="004B360E" w:rsidRDefault="008D2FB7" w:rsidP="004B360E">
                  <w:pPr>
                    <w:pStyle w:val="a4"/>
                    <w:spacing w:line="360" w:lineRule="auto"/>
                    <w:jc w:val="center"/>
                    <w:rPr>
                      <w:rFonts w:ascii="Times New Roman" w:eastAsia="Calibri" w:hAnsi="Times New Roman" w:cs="Times New Roman"/>
                      <w:sz w:val="28"/>
                      <w:szCs w:val="28"/>
                      <w:lang w:val="uk-UA"/>
                    </w:rPr>
                  </w:pPr>
                  <w:r w:rsidRPr="004B360E">
                    <w:rPr>
                      <w:rFonts w:ascii="Times New Roman" w:eastAsia="Calibri" w:hAnsi="Times New Roman" w:cs="Times New Roman"/>
                      <w:color w:val="auto"/>
                      <w:sz w:val="28"/>
                      <w:szCs w:val="28"/>
                      <w:lang w:val="uk-UA"/>
                    </w:rPr>
                    <w:t>Рис 1.1</w:t>
                  </w:r>
                  <w:r>
                    <w:rPr>
                      <w:rFonts w:ascii="Times New Roman" w:eastAsia="Calibri" w:hAnsi="Times New Roman" w:cs="Times New Roman"/>
                      <w:color w:val="auto"/>
                      <w:sz w:val="28"/>
                      <w:szCs w:val="28"/>
                      <w:lang w:val="uk-UA"/>
                    </w:rPr>
                    <w:t>.</w:t>
                  </w:r>
                  <w:r>
                    <w:rPr>
                      <w:rFonts w:ascii="Times New Roman" w:eastAsia="Calibri" w:hAnsi="Times New Roman" w:cs="Times New Roman"/>
                      <w:sz w:val="28"/>
                      <w:szCs w:val="28"/>
                      <w:lang w:val="uk-UA"/>
                    </w:rPr>
                    <w:t xml:space="preserve"> </w:t>
                  </w:r>
                  <w:r w:rsidRPr="004B360E">
                    <w:rPr>
                      <w:rFonts w:ascii="Times New Roman" w:eastAsia="Calibri" w:hAnsi="Times New Roman" w:cs="Times New Roman"/>
                      <w:color w:val="auto"/>
                      <w:sz w:val="28"/>
                      <w:szCs w:val="28"/>
                      <w:lang w:val="uk-UA"/>
                    </w:rPr>
                    <w:t xml:space="preserve">Формула </w:t>
                  </w:r>
                  <w:proofErr w:type="spellStart"/>
                  <w:r w:rsidRPr="004B360E">
                    <w:rPr>
                      <w:rFonts w:ascii="Times New Roman" w:eastAsia="Calibri" w:hAnsi="Times New Roman" w:cs="Times New Roman"/>
                      <w:color w:val="auto"/>
                      <w:sz w:val="28"/>
                      <w:szCs w:val="28"/>
                      <w:lang w:val="uk-UA"/>
                    </w:rPr>
                    <w:t>Лассуел</w:t>
                  </w:r>
                  <w:r>
                    <w:rPr>
                      <w:rFonts w:ascii="Times New Roman" w:eastAsia="Calibri" w:hAnsi="Times New Roman" w:cs="Times New Roman"/>
                      <w:color w:val="auto"/>
                      <w:sz w:val="28"/>
                      <w:szCs w:val="28"/>
                      <w:lang w:val="uk-UA"/>
                    </w:rPr>
                    <w:t>л</w:t>
                  </w:r>
                  <w:r w:rsidRPr="004B360E">
                    <w:rPr>
                      <w:rFonts w:ascii="Times New Roman" w:eastAsia="Calibri" w:hAnsi="Times New Roman" w:cs="Times New Roman"/>
                      <w:color w:val="auto"/>
                      <w:sz w:val="28"/>
                      <w:szCs w:val="28"/>
                      <w:lang w:val="uk-UA"/>
                    </w:rPr>
                    <w:t>а</w:t>
                  </w:r>
                  <w:proofErr w:type="spellEnd"/>
                </w:p>
              </w:txbxContent>
            </v:textbox>
            <w10:wrap type="topAndBottom"/>
          </v:shape>
        </w:pict>
      </w:r>
      <w:r w:rsidR="004D20E5" w:rsidRPr="004D20E5">
        <w:rPr>
          <w:rFonts w:ascii="Times New Roman" w:eastAsia="Calibri" w:hAnsi="Times New Roman" w:cs="Times New Roman"/>
          <w:sz w:val="28"/>
          <w:szCs w:val="28"/>
          <w:lang w:val="uk-UA"/>
        </w:rPr>
        <w:t xml:space="preserve">У I960 р. К. </w:t>
      </w:r>
      <w:proofErr w:type="spellStart"/>
      <w:r w:rsidR="004D20E5" w:rsidRPr="004D20E5">
        <w:rPr>
          <w:rFonts w:ascii="Times New Roman" w:eastAsia="Calibri" w:hAnsi="Times New Roman" w:cs="Times New Roman"/>
          <w:sz w:val="28"/>
          <w:szCs w:val="28"/>
          <w:lang w:val="uk-UA"/>
        </w:rPr>
        <w:t>Райт</w:t>
      </w:r>
      <w:proofErr w:type="spellEnd"/>
      <w:r w:rsidR="004D20E5" w:rsidRPr="004D20E5">
        <w:rPr>
          <w:rFonts w:ascii="Times New Roman" w:eastAsia="Calibri" w:hAnsi="Times New Roman" w:cs="Times New Roman"/>
          <w:sz w:val="28"/>
          <w:szCs w:val="28"/>
          <w:lang w:val="uk-UA"/>
        </w:rPr>
        <w:t xml:space="preserve"> виявив ще одну функцію масової комунікації - розважальну. На початку 1980 - x рр. фахівець з масової комунікації Амстердамського університету </w:t>
      </w:r>
      <w:r w:rsidR="003F4F80">
        <w:rPr>
          <w:rFonts w:ascii="Times New Roman" w:eastAsia="Calibri" w:hAnsi="Times New Roman" w:cs="Times New Roman"/>
          <w:sz w:val="28"/>
          <w:szCs w:val="28"/>
          <w:lang w:val="uk-UA"/>
        </w:rPr>
        <w:t>Д. </w:t>
      </w:r>
      <w:proofErr w:type="spellStart"/>
      <w:r w:rsidR="004D20E5" w:rsidRPr="004D20E5">
        <w:rPr>
          <w:rFonts w:ascii="Times New Roman" w:eastAsia="Calibri" w:hAnsi="Times New Roman" w:cs="Times New Roman"/>
          <w:sz w:val="28"/>
          <w:szCs w:val="28"/>
          <w:lang w:val="uk-UA"/>
        </w:rPr>
        <w:t>Мак-Квейл</w:t>
      </w:r>
      <w:proofErr w:type="spellEnd"/>
      <w:r w:rsidR="004D20E5" w:rsidRPr="004D20E5">
        <w:rPr>
          <w:rFonts w:ascii="Times New Roman" w:eastAsia="Calibri" w:hAnsi="Times New Roman" w:cs="Times New Roman"/>
          <w:sz w:val="28"/>
          <w:szCs w:val="28"/>
          <w:lang w:val="uk-UA"/>
        </w:rPr>
        <w:t xml:space="preserve"> назвав ще одну функцію масової комунікації </w:t>
      </w:r>
      <w:r w:rsidR="00EC0159">
        <w:rPr>
          <w:rFonts w:ascii="Times New Roman" w:eastAsia="Calibri" w:hAnsi="Times New Roman" w:cs="Times New Roman"/>
          <w:sz w:val="28"/>
          <w:szCs w:val="28"/>
          <w:lang w:val="uk-UA"/>
        </w:rPr>
        <w:t>–</w:t>
      </w:r>
      <w:r w:rsidR="004D20E5" w:rsidRPr="004D20E5">
        <w:rPr>
          <w:rFonts w:ascii="Times New Roman" w:eastAsia="Calibri" w:hAnsi="Times New Roman" w:cs="Times New Roman"/>
          <w:sz w:val="28"/>
          <w:szCs w:val="28"/>
          <w:lang w:val="uk-UA"/>
        </w:rPr>
        <w:t xml:space="preserve"> мобілізуючу</w:t>
      </w:r>
      <w:r w:rsidR="00EC0159">
        <w:rPr>
          <w:rFonts w:ascii="Times New Roman" w:eastAsia="Calibri" w:hAnsi="Times New Roman" w:cs="Times New Roman"/>
          <w:sz w:val="28"/>
          <w:szCs w:val="28"/>
          <w:lang w:val="uk-UA"/>
        </w:rPr>
        <w:t xml:space="preserve"> (див. рис. 1.1)</w:t>
      </w:r>
      <w:r w:rsidR="004D20E5" w:rsidRPr="004D20E5">
        <w:rPr>
          <w:rFonts w:ascii="Times New Roman" w:eastAsia="Calibri" w:hAnsi="Times New Roman" w:cs="Times New Roman"/>
          <w:sz w:val="28"/>
          <w:szCs w:val="28"/>
          <w:lang w:val="uk-UA"/>
        </w:rPr>
        <w:t xml:space="preserve">, маючи на увазі специфічні завдання, які виконує масова комунікація під час різних кампаній, частіше - політичних, рідше - релігійних. У вітчизняній психолінгвістиці виділяються чотири функції, типові для </w:t>
      </w:r>
      <w:proofErr w:type="spellStart"/>
      <w:r w:rsidR="004D20E5" w:rsidRPr="004D20E5">
        <w:rPr>
          <w:rFonts w:ascii="Times New Roman" w:eastAsia="Calibri" w:hAnsi="Times New Roman" w:cs="Times New Roman"/>
          <w:sz w:val="28"/>
          <w:szCs w:val="28"/>
          <w:lang w:val="uk-UA"/>
        </w:rPr>
        <w:t>радіо-</w:t>
      </w:r>
      <w:proofErr w:type="spellEnd"/>
      <w:r w:rsidR="004D20E5" w:rsidRPr="004D20E5">
        <w:rPr>
          <w:rFonts w:ascii="Times New Roman" w:eastAsia="Calibri" w:hAnsi="Times New Roman" w:cs="Times New Roman"/>
          <w:sz w:val="28"/>
          <w:szCs w:val="28"/>
          <w:lang w:val="uk-UA"/>
        </w:rPr>
        <w:t xml:space="preserve"> і телевізійного спілкування : інформаційна; що регулює; соціального контролю; соціалізації особи - приживлення особі тих рис, які бажані для суспільства. </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Інформаційна функція полягає в наданні масовому читачеві, слухачеві і глядачеві актуальної інформації про найрізноманітніші сфери діяльності - ділової, науково-технічної, політичної, юридичної, медичної і тому подібне. Отримуючи великий об'єм інформації, люди не лише розширюють свої </w:t>
      </w:r>
      <w:r w:rsidRPr="004D20E5">
        <w:rPr>
          <w:rFonts w:ascii="Times New Roman" w:eastAsia="Calibri" w:hAnsi="Times New Roman" w:cs="Times New Roman"/>
          <w:sz w:val="28"/>
          <w:szCs w:val="28"/>
          <w:lang w:val="uk-UA"/>
        </w:rPr>
        <w:lastRenderedPageBreak/>
        <w:t>пізнавальні можливості, але і збільшують свій творчий потенціал. Знання інформації дає можливість прогнозувати свої дії, економить час. При цьому помітно посилюється мотивація до спільних дій. У цьому сенсі ця функція сприяє оптимізації корисної діяльності суспільства і індивіда.</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Регулююча функція має широкий діапазон дії на масову аудиторію, починаючи зі встановлення контактів і кінчаючи контролем над суспільством. Масова комунікація впливає на формування суспільної свідомості групи і особи, на формування громадської думки і створення соціальних стереотипів. Тут же криються можливості маніпулювати і управляти суспільною свідомістю, фактично здійснювати функцію соціального контролю. За певних умов ця функція служить цілям «промивання мізків». Люди, як правило, приймають ті соціальні норми поведінки, етичні вимоги, естетичні принципи, які переконливо пропагуються ЗМІ як позитивний стереотип способу життя, стилю одягу і тому подібне. Так відбувається соціалізація індивіда відповідно до норм, бажаних для суспільства в цей історичний період.</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Культурологічна функція включає ознайомлення з досягненнями культури і мистецтва і сприяє усвідомленню суспільством необхідності спадкоємності культури, збереження культурних традицій. За допомогою ЗМІ люди знайомляться з особливостями різних культур і субкультури. Це розвиває естетичний смак, сприяє взаєморозумінню, зняттю соціальної напруженості і кінець кінцем сприяє інтеграції суспільства. З цією функцією пов'язано поняття масової культури, відношення до якої в плані її соціальної цінності неоднозначно. З одного боку, прагнення познайомити широкі маси з досягненнями світового мистецтва, новими напрямами є безперечною заслугою ЗМІ. З іншого боку, низький художній рівень розважальних програм, необмежені можливості їх тиражування виховують поганий смак у споживачів масової культури.</w:t>
      </w:r>
    </w:p>
    <w:p w:rsid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Соціальна суть масової комунікації : це - потужний засіб дії на суспільство з метою оптимізації його діяльності, соціалізації індивіда і </w:t>
      </w:r>
      <w:r w:rsidRPr="004D20E5">
        <w:rPr>
          <w:rFonts w:ascii="Times New Roman" w:eastAsia="Calibri" w:hAnsi="Times New Roman" w:cs="Times New Roman"/>
          <w:sz w:val="28"/>
          <w:szCs w:val="28"/>
          <w:lang w:val="uk-UA"/>
        </w:rPr>
        <w:lastRenderedPageBreak/>
        <w:t xml:space="preserve">інтеграції суспільства. Дослідження комплексу проблем виникнення, розвитку і функціонування </w:t>
      </w:r>
      <w:r w:rsidR="0000009F">
        <w:rPr>
          <w:rFonts w:ascii="Times New Roman" w:eastAsia="Calibri" w:hAnsi="Times New Roman" w:cs="Times New Roman"/>
          <w:sz w:val="28"/>
          <w:szCs w:val="28"/>
          <w:lang w:val="uk-UA"/>
        </w:rPr>
        <w:t>ЗМК</w:t>
      </w:r>
      <w:r w:rsidRPr="004D20E5">
        <w:rPr>
          <w:rFonts w:ascii="Times New Roman" w:eastAsia="Calibri" w:hAnsi="Times New Roman" w:cs="Times New Roman"/>
          <w:sz w:val="28"/>
          <w:szCs w:val="28"/>
          <w:lang w:val="uk-UA"/>
        </w:rPr>
        <w:t xml:space="preserve"> тісно пов'язане з поняттям ефективності їх діяльності.</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Ретроспективно оцінюючи досягнення XX століття в галузі вивчення соціальної комунікації, можна констатувати, що комунікаційна проблематика стала складовою частиною фундаментальних суспільних наук - соціології, психології, соціальної психології, культурології, соціальної філософії, а також освоєна різними прикладними дисциплінами від документалістики та журналістики до теорії реклами та </w:t>
      </w:r>
      <w:proofErr w:type="spellStart"/>
      <w:r w:rsidRPr="00F77DE1">
        <w:rPr>
          <w:rFonts w:ascii="Times New Roman" w:eastAsia="Calibri" w:hAnsi="Times New Roman" w:cs="Times New Roman"/>
          <w:sz w:val="28"/>
          <w:szCs w:val="28"/>
          <w:lang w:val="uk-UA"/>
        </w:rPr>
        <w:t>паблік</w:t>
      </w:r>
      <w:proofErr w:type="spellEnd"/>
      <w:r w:rsidRPr="00F77DE1">
        <w:rPr>
          <w:rFonts w:ascii="Times New Roman" w:eastAsia="Calibri" w:hAnsi="Times New Roman" w:cs="Times New Roman"/>
          <w:sz w:val="28"/>
          <w:szCs w:val="28"/>
          <w:lang w:val="uk-UA"/>
        </w:rPr>
        <w:t xml:space="preserve"> </w:t>
      </w:r>
      <w:proofErr w:type="spellStart"/>
      <w:r w:rsidRPr="00F77DE1">
        <w:rPr>
          <w:rFonts w:ascii="Times New Roman" w:eastAsia="Calibri" w:hAnsi="Times New Roman" w:cs="Times New Roman"/>
          <w:sz w:val="28"/>
          <w:szCs w:val="28"/>
          <w:lang w:val="uk-UA"/>
        </w:rPr>
        <w:t>рілейшенз</w:t>
      </w:r>
      <w:proofErr w:type="spellEnd"/>
      <w:r w:rsidRPr="00F77DE1">
        <w:rPr>
          <w:rFonts w:ascii="Times New Roman" w:eastAsia="Calibri" w:hAnsi="Times New Roman" w:cs="Times New Roman"/>
          <w:sz w:val="28"/>
          <w:szCs w:val="28"/>
          <w:lang w:val="uk-UA"/>
        </w:rPr>
        <w:t xml:space="preserve">. </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В період формування інформаційного суспільства теорія комунікації зайняла чільне місце серед інших </w:t>
      </w:r>
      <w:proofErr w:type="spellStart"/>
      <w:r w:rsidRPr="00F77DE1">
        <w:rPr>
          <w:rFonts w:ascii="Times New Roman" w:eastAsia="Calibri" w:hAnsi="Times New Roman" w:cs="Times New Roman"/>
          <w:sz w:val="28"/>
          <w:szCs w:val="28"/>
          <w:lang w:val="uk-UA"/>
        </w:rPr>
        <w:t>соціогуманітарних</w:t>
      </w:r>
      <w:proofErr w:type="spellEnd"/>
      <w:r w:rsidRPr="00F77DE1">
        <w:rPr>
          <w:rFonts w:ascii="Times New Roman" w:eastAsia="Calibri" w:hAnsi="Times New Roman" w:cs="Times New Roman"/>
          <w:sz w:val="28"/>
          <w:szCs w:val="28"/>
          <w:lang w:val="uk-UA"/>
        </w:rPr>
        <w:t xml:space="preserve"> наук. Розвиток демократії в світі зробив комунікацію більш відкритою, а її учасників більш незалежними. В той же час, суспільство стало більш залежним від комунікації, від успішності якої залежить чимало подій в усьому світі чи житті окремої людини. </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Комунікація у людини відбувається в рамках двох основних каналів: вербального та візуального. Саме тому винайдення телебачення, а згодом комп’ютерних технологій, дало змогу в одному процесі комунікації поєднати ці два канали, тим самим змінивши звичні уявлення людей про </w:t>
      </w:r>
      <w:proofErr w:type="spellStart"/>
      <w:r w:rsidRPr="00F77DE1">
        <w:rPr>
          <w:rFonts w:ascii="Times New Roman" w:eastAsia="Calibri" w:hAnsi="Times New Roman" w:cs="Times New Roman"/>
          <w:sz w:val="28"/>
          <w:szCs w:val="28"/>
          <w:lang w:val="uk-UA"/>
        </w:rPr>
        <w:t>комунікавний</w:t>
      </w:r>
      <w:proofErr w:type="spellEnd"/>
      <w:r w:rsidRPr="00F77DE1">
        <w:rPr>
          <w:rFonts w:ascii="Times New Roman" w:eastAsia="Calibri" w:hAnsi="Times New Roman" w:cs="Times New Roman"/>
          <w:sz w:val="28"/>
          <w:szCs w:val="28"/>
          <w:lang w:val="uk-UA"/>
        </w:rPr>
        <w:t xml:space="preserve"> акт.</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Ціннісні орієнтації, у широкому значенні даного поняття, можна визначити як вибір людиною певних матеріальних і духовних цінностей як об'єктів, що визначають її цілеспрямовану життєдіяльність, весь спосіб життя. В ціннісних орієнтаціях акумулюється життєвий досвід людей, вони є своєрідним індикатором ієрархії переваг, які людина надає матеріальним чи духовним цінностям у процесі своєї життєдіяльності.</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Науковці, так чи інакше досліджуючи поняття цінностей та ціннісних орієнтацій, дійшли висновку, що ціннісні орієнтації особистості не виникають ні звідкіль, а формуються протягом усього її життя під впливом різних чинників.</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lastRenderedPageBreak/>
        <w:t>Базові цінності особистості формуються в період так званої первинної соціалізації індивіда, до 18-20 років, а потім стають достатньо стабільними, суттєво змінюючись лише у кризові періоди життя людини і її соціального середовища. Саме в цей період особистість активно залучається до політичного процесу, громадської діяльності, у молодої людини починають формуватися політична свідомість та самосвідомість, норми поведінки. На соціалізацію особистості впливають багато політичних (держава, політичні партії та рухи) та неполітичних чинників (сім'я, школа, церква, неформальні групи, ЗМІ), які, включаючи молоду людину в систему суспільно-політичних відносин, готують її до засвоєння існуючих у суспільстві норм, цінностей політичної культури і вироблення на їх основі власної політичної і громадської позиції.</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Первинна соціалізація сучасної української молоді відбувається в умовах її соціальної і духовної незахищеності. І причина тут не лише в тому, що це частина населення, яка поки що навчається або лише почала свою трудову, </w:t>
      </w:r>
      <w:proofErr w:type="spellStart"/>
      <w:r w:rsidRPr="00F77DE1">
        <w:rPr>
          <w:rFonts w:ascii="Times New Roman" w:eastAsia="Calibri" w:hAnsi="Times New Roman" w:cs="Times New Roman"/>
          <w:sz w:val="28"/>
          <w:szCs w:val="28"/>
          <w:lang w:val="uk-UA"/>
        </w:rPr>
        <w:t>суспільнокорисну</w:t>
      </w:r>
      <w:proofErr w:type="spellEnd"/>
      <w:r w:rsidRPr="00F77DE1">
        <w:rPr>
          <w:rFonts w:ascii="Times New Roman" w:eastAsia="Calibri" w:hAnsi="Times New Roman" w:cs="Times New Roman"/>
          <w:sz w:val="28"/>
          <w:szCs w:val="28"/>
          <w:lang w:val="uk-UA"/>
        </w:rPr>
        <w:t xml:space="preserve"> діяльність. Культура молодих сучасників формується в умовах трансформації сучасного українського суспільства та переосмислення духовних цінностей, норм, ідеалів та ідей, що становлять основу визначення пріоритетних напрямів розвитку держави, в тому числі і на формування та становлення демократичних ціннісних засад.</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Цей процес супроводжуються розчаруванням у попередній системі ціннісних орієнтацій, втратою і зневірою в ідеалах та цінностях, що нав'язувалися нашому суспільству сімдесят десятиріч тому, а також відсутністю нової ієрархії ціннісних орієнтацій через страх перед невідомим, майбутнім та апатією. Як результат - виникає розпад суспільства, духовне зубожіння нації. Нинішня ситуація характеризується порушеннями в механізмі наступності, тобто молодь відмовляється від усього минулого, не сприймає досвід батьків. Все вищезазначене впливає не лише на формування культури сучасної молоді, а й на майбутній культурно-духовний потенціал нації.</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lastRenderedPageBreak/>
        <w:t xml:space="preserve">Серед провідних чинників, що здійснюють вплив на формування ціннісних орієнтацій молодих людей, учені виділяють такі: сімейне виховання, як одну з перших та </w:t>
      </w:r>
      <w:proofErr w:type="spellStart"/>
      <w:r w:rsidRPr="00F77DE1">
        <w:rPr>
          <w:rFonts w:ascii="Times New Roman" w:eastAsia="Calibri" w:hAnsi="Times New Roman" w:cs="Times New Roman"/>
          <w:sz w:val="28"/>
          <w:szCs w:val="28"/>
          <w:lang w:val="uk-UA"/>
        </w:rPr>
        <w:t>найґрунтовніших</w:t>
      </w:r>
      <w:proofErr w:type="spellEnd"/>
      <w:r w:rsidRPr="00F77DE1">
        <w:rPr>
          <w:rFonts w:ascii="Times New Roman" w:eastAsia="Calibri" w:hAnsi="Times New Roman" w:cs="Times New Roman"/>
          <w:sz w:val="28"/>
          <w:szCs w:val="28"/>
          <w:lang w:val="uk-UA"/>
        </w:rPr>
        <w:t xml:space="preserve"> основ формування особистості; освітнє середовище, де розвиток особистості продовжується, доповнюючись новими значимими людьми. В умовах сьогодення, коли відбувається бурхливий розвиток мультимедійного простору, не говорити про його вплив на становлення особистості є недоречним. ЗМІ, в тому числі </w:t>
      </w:r>
      <w:proofErr w:type="spellStart"/>
      <w:r w:rsidRPr="00F77DE1">
        <w:rPr>
          <w:rFonts w:ascii="Times New Roman" w:eastAsia="Calibri" w:hAnsi="Times New Roman" w:cs="Times New Roman"/>
          <w:sz w:val="28"/>
          <w:szCs w:val="28"/>
          <w:lang w:val="uk-UA"/>
        </w:rPr>
        <w:t>інтернет-технології</w:t>
      </w:r>
      <w:proofErr w:type="spellEnd"/>
      <w:r w:rsidRPr="00F77DE1">
        <w:rPr>
          <w:rFonts w:ascii="Times New Roman" w:eastAsia="Calibri" w:hAnsi="Times New Roman" w:cs="Times New Roman"/>
          <w:sz w:val="28"/>
          <w:szCs w:val="28"/>
          <w:lang w:val="uk-UA"/>
        </w:rPr>
        <w:t>, неабияк впливають на формування ціннісних орієнтацій молодих індивідів. Ще одним із провідних агентів сучасності, що позначаються на формуванні світогляду молоді, є група однолітків, лідерів якої копіюють, до думки яких прислухаються.</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Сім'я, родина - найвища цінність на Землі, яка робить життя кожної людини щасливим, повноцінним, плідним. Сім'я - це справжній університет людських відносин, в якому людина росте, розвивається і вдосконалюється, тому ще стародавні латиняни вважали: «Сильна сім'я - сильна держава».</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У процесі соціально-побутових відносин із матір'ю, батьком, братами, сестрами, дідусем, бабусею та іншими родичами, у дитини з перших днів життя формується структура її особистості. Вона, виходячи у світ дорослих, переймає норми їхньої поведінки. Сімейно-побутові відносини виступають одним із перших механізмів соціалізації дитини, а це в свою чергу вирішальним чином позначається на становленні системи ціннісних орієнтацій особистості.</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Сімейна атмосфера впливає на формування у дітей звички поведінки та критеріїв оцінки добра і зла, дозволеного та забороненого, справедливого та несправедливого. Сім'я вводить дітей у світ знань і праці, суспільних прав та обов'язків. Саме у сім'ї закладаються основи фізичного, інтелектуального і морального розвитку дитини, формуються громадянські почуття, світогляд, естетичні смаки. Особистий приклад батьків, їхнє ставлення до праці, громадського життя, принциповість, чесність, відповідальність, дисциплінованість, доброта та чуйність, бережливість, простота і скромність </w:t>
      </w:r>
      <w:r w:rsidRPr="00F77DE1">
        <w:rPr>
          <w:rFonts w:ascii="Times New Roman" w:eastAsia="Calibri" w:hAnsi="Times New Roman" w:cs="Times New Roman"/>
          <w:sz w:val="28"/>
          <w:szCs w:val="28"/>
          <w:lang w:val="uk-UA"/>
        </w:rPr>
        <w:lastRenderedPageBreak/>
        <w:t>є для дитини прикладами для наслідування. Чим більше довір'я між батьками та дітьми, тим сильніший вплив сім'ї на формування всіх сторін розвитку особистості дитини.</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Пізнання самого себе і навколишнього світу починається завдяки постійним контактам зі своїми батьками та іншими членами сім'ї. В перші місяці і роки життя дитини саме сім'я організовує соціально-побутове середовище для дитини, турбується про харчування, відпочинок, здоров'я тощо. В цей період у дитини створюється той базис, фундамент, на якому в подальшому формується її система ціннісних орієнтацій.</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У зв'язку зі зростаючим впливом засобів масової інформації, в тому числі телебачення, на соціалізацію школярів актуальними стають проблеми визначення позиції педагогів у роботі з дітьми, можливій мірі втручання дорослих професіоналів в процес освоєння дітьми навколишнього світу за коштами телевізійної інформації. У педагогічному досвіді вже є окремі спроби їх вирішення: аналіз телевізійних програм на наступний тиждень і робота з ними в класі; обговорення телепередач у класі з усіма і в розмовах наодинці з учнем; використання телепередач у навчальному процесі і т.д.</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Можна простежити протиріччя в ціннісних установках молодих людей: з одного боку, на рівні свідомості декларується прагнення до особистої незалежності, хорошим і стабільним міжособистісних відносин, до створення сім'ї і отримання гідної роботи; з іншого боку, за результатами факторного аналізу проглядається чітка орієнтація на західні стандарти життя. Телебачення в даному контексті відіграє істотну роль у формуванні ціннісних установок молодих людей. Оскільки молодь досить відособлена в культурному плані від старшого покоління, то телебачення, яке використовує в своїх трансляціях західні передачі і фільми, успішно просуває західний спосіб життя і сприйняття світу.</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Сьогодні поряд з відеоіграми популярним проведенням часу є комп'ютерна мережа Інтернет. Досвід розвитку світових відкритих мереж, особливо Інтернету, дозволяють говорити про початок нової ери в розвитку </w:t>
      </w:r>
      <w:r w:rsidRPr="00F77DE1">
        <w:rPr>
          <w:rFonts w:ascii="Times New Roman" w:eastAsia="Calibri" w:hAnsi="Times New Roman" w:cs="Times New Roman"/>
          <w:sz w:val="28"/>
          <w:szCs w:val="28"/>
          <w:lang w:val="uk-UA"/>
        </w:rPr>
        <w:lastRenderedPageBreak/>
        <w:t>засобів і систем переробки інформації. У таких мережах користувач сприймає себе і сприймається іншими як невід'ємний компонент єдиного інформаційного співтовариства.</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Необхідно відзначити, що в даний час вчені не обмежують вікові рамки соціалізації індивіда дитячим і юнацьким періодами становлення. Вважається, що вона триває протягом всього життєвого шляху особистості. Виділяють чотири стадії соціалізації [2]:</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рання (від народження до вступу до школи);</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навчання;</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соціальна зрілість;</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завершення життєвого циклу.</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Отже, соціальні установки, поведінку і подібні категорії щодо молоді можна і потрібно формувати або змінювати.</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Трансформація соціальної ідентичності молоді в умовах ринкових відносин та інформаційного суспільства обумовлена діяльністю засобів масової інформації. Так, глобальна інформатизація всієї світової спільноти зумовлена тим, що йде постійне звернення до засобів масової інформації. Таким чином, роль ЗМІ давно вийшла за межі простої передачі інформації, сьогодні ЗМІ - це головний соціальний (ідеологічний) інститут в суспільстві за допомогою і через інформації формують світогляд у молоді, активно впливає на процес трансформації його ціннісних орієнтирів, прищеплює, формує в якійсь міру вартості життя, моделі поведінки.</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Характерною ознакою нової соціальної реальності сьогодні - це мобільні професійні, освітні, культурні контакти, етнічні, а також трудові міграції, розвиток туризму та інших видів діяльності, пов'язаних з міжкультурним взаємодією і спілкуванням. І в соціальних процесах постійно піддаються перевірці усталені уявлення людини про саму себе, своє місце в соціумі, ставлення до світу і людям. Так, входження особистості молодої людини в нову соціокультурну середу супроводжується певними процесами в самосвідомості молодої людини, під впливом ЗМІ: мобільні трансформації </w:t>
      </w:r>
      <w:r w:rsidRPr="00F77DE1">
        <w:rPr>
          <w:rFonts w:ascii="Times New Roman" w:eastAsia="Calibri" w:hAnsi="Times New Roman" w:cs="Times New Roman"/>
          <w:sz w:val="28"/>
          <w:szCs w:val="28"/>
          <w:lang w:val="uk-UA"/>
        </w:rPr>
        <w:lastRenderedPageBreak/>
        <w:t>соціальних стереотипів, системи цінностей, життєвих установок, моделі поведінки.</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Слід дати наукове визначення основних понять: «ЗМІ», «трансформація», «соціальна ідентичність», «молодь». В сучасних умовах ЗМІ - це: (друк, радіо, телебачення, Інтернет) поряд з іншими суспільними інститутами відносяться до найважливіших агентам соціального впливу на особистість. Масово-комунікативна діяльність в сукупності всіх складових її сторін в дослідженнях з журналістики називалася терміном «ЗМІ» або «журналістика» [1]. Що стосується змісту поняття «масова комунікація» то, воно вживався в роботах соціологів, що займаються вивченням функціонування засобів масової інформації, а також проблемами аудиторії і громадської думки [2]. Вперше в радянській науковій літературі «офіційне» визначення масової комунікації з'явилося в 1983 р в філософському енциклопедичному словнику. Так, масова комунікація визначалася як «систематичне поширення повідомлень (через пресу, радіо, телебачення, кіно, звукозапис, відеозапис) серед чисельно великих, розосереджених аудиторій з метою утвердження духовних цінностей та надання ідеологічного, політичного, економічного або організаційного впливу на </w:t>
      </w:r>
      <w:r w:rsidR="00FC235A">
        <w:rPr>
          <w:rFonts w:ascii="Times New Roman" w:eastAsia="Calibri" w:hAnsi="Times New Roman" w:cs="Times New Roman"/>
          <w:sz w:val="28"/>
          <w:szCs w:val="28"/>
          <w:lang w:val="uk-UA"/>
        </w:rPr>
        <w:t>оцінки, думки і поведінку людей</w:t>
      </w:r>
      <w:r w:rsidRPr="00F77DE1">
        <w:rPr>
          <w:rFonts w:ascii="Times New Roman" w:eastAsia="Calibri" w:hAnsi="Times New Roman" w:cs="Times New Roman"/>
          <w:sz w:val="28"/>
          <w:szCs w:val="28"/>
          <w:lang w:val="uk-UA"/>
        </w:rPr>
        <w:t>»</w:t>
      </w:r>
      <w:r w:rsidR="00FC235A">
        <w:rPr>
          <w:rFonts w:ascii="Times New Roman" w:eastAsia="Calibri" w:hAnsi="Times New Roman" w:cs="Times New Roman"/>
          <w:sz w:val="28"/>
          <w:szCs w:val="28"/>
          <w:lang w:val="uk-UA"/>
        </w:rPr>
        <w:t xml:space="preserve"> </w:t>
      </w:r>
      <w:r w:rsidRPr="00F77DE1">
        <w:rPr>
          <w:rFonts w:ascii="Times New Roman" w:eastAsia="Calibri" w:hAnsi="Times New Roman" w:cs="Times New Roman"/>
          <w:sz w:val="28"/>
          <w:szCs w:val="28"/>
          <w:lang w:val="uk-UA"/>
        </w:rPr>
        <w:t xml:space="preserve">[3]. Таким чином, масова комунікація може бути розглянута як духовно-практична діяльність, що має своєю функцією впровадження в масову свідомість певної системи цінностей. Більш того, сучасний світ все частіше </w:t>
      </w:r>
      <w:proofErr w:type="spellStart"/>
      <w:r w:rsidRPr="00F77DE1">
        <w:rPr>
          <w:rFonts w:ascii="Times New Roman" w:eastAsia="Calibri" w:hAnsi="Times New Roman" w:cs="Times New Roman"/>
          <w:sz w:val="28"/>
          <w:szCs w:val="28"/>
          <w:lang w:val="uk-UA"/>
        </w:rPr>
        <w:t>категоризується</w:t>
      </w:r>
      <w:proofErr w:type="spellEnd"/>
      <w:r w:rsidRPr="00F77DE1">
        <w:rPr>
          <w:rFonts w:ascii="Times New Roman" w:eastAsia="Calibri" w:hAnsi="Times New Roman" w:cs="Times New Roman"/>
          <w:sz w:val="28"/>
          <w:szCs w:val="28"/>
          <w:lang w:val="uk-UA"/>
        </w:rPr>
        <w:t xml:space="preserve"> як інформаційне суспільство, тобто як таку «соціально-економічну та соціокультурну реальність, в якій інформація стає самостійним економічним і соціальним ресурсом, визначаючи як процеси матеріального і духовного виробництва, так</w:t>
      </w:r>
      <w:r w:rsidR="00FC235A">
        <w:rPr>
          <w:rFonts w:ascii="Times New Roman" w:eastAsia="Calibri" w:hAnsi="Times New Roman" w:cs="Times New Roman"/>
          <w:sz w:val="28"/>
          <w:szCs w:val="28"/>
          <w:lang w:val="uk-UA"/>
        </w:rPr>
        <w:t xml:space="preserve"> і соціальну стратифікацію» [4]</w:t>
      </w:r>
      <w:r w:rsidRPr="00F77DE1">
        <w:rPr>
          <w:rFonts w:ascii="Times New Roman" w:eastAsia="Calibri" w:hAnsi="Times New Roman" w:cs="Times New Roman"/>
          <w:sz w:val="28"/>
          <w:szCs w:val="28"/>
          <w:lang w:val="uk-UA"/>
        </w:rPr>
        <w:t xml:space="preserve">. Мобільні соціокультурні процеси, розмиті контури соціальних ситуацій, ціннісних орієнтирів, відсутність основних вимог, підстав соціальної ідентифікації ставлять перед молодою людиною, орієнтації в складному соціальному світі. На цьому специфічному тлі ЗМІ служить молодій людині як простір пошуку фундаменту для соціальної </w:t>
      </w:r>
      <w:r w:rsidRPr="00F77DE1">
        <w:rPr>
          <w:rFonts w:ascii="Times New Roman" w:eastAsia="Calibri" w:hAnsi="Times New Roman" w:cs="Times New Roman"/>
          <w:sz w:val="28"/>
          <w:szCs w:val="28"/>
          <w:lang w:val="uk-UA"/>
        </w:rPr>
        <w:lastRenderedPageBreak/>
        <w:t xml:space="preserve">ідентифікації. Будь-яка інформація, що транслюється за допомогою ЗМІ, розширює перед молодою людиною можливості вибору групи приналежності, оскільки своєрідна </w:t>
      </w:r>
      <w:proofErr w:type="spellStart"/>
      <w:r w:rsidRPr="00F77DE1">
        <w:rPr>
          <w:rFonts w:ascii="Times New Roman" w:eastAsia="Calibri" w:hAnsi="Times New Roman" w:cs="Times New Roman"/>
          <w:sz w:val="28"/>
          <w:szCs w:val="28"/>
          <w:lang w:val="uk-UA"/>
        </w:rPr>
        <w:t>інтерактивність</w:t>
      </w:r>
      <w:proofErr w:type="spellEnd"/>
      <w:r w:rsidRPr="00F77DE1">
        <w:rPr>
          <w:rFonts w:ascii="Times New Roman" w:eastAsia="Calibri" w:hAnsi="Times New Roman" w:cs="Times New Roman"/>
          <w:sz w:val="28"/>
          <w:szCs w:val="28"/>
          <w:lang w:val="uk-UA"/>
        </w:rPr>
        <w:t xml:space="preserve"> сучасних інформаційних потоків, особливо Інтернету і телебачення зумовлює великі можливості безпосереднього активної участі молодого людини в цьому процесі, і звичайно конструювання, побудови своєї соціальної ідентичності.</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Іншою особливістю сучасної ЗМІ є їх опуклість,що своєрідно сприяє загальному завданню соціальної орієнтування молодої людини. Готові образи  візуально відображаються в його свідомість, формуючи певні ідеальні моделі соціальної самоорганізації як в позитивному плані, так і негативному. Наприклад, сьогодні телебачення набуло новий формат, заполонивши ефірний час, в основному, передачами розважального характеру, без особливих моральних підвалин або, навпаки, наповнених з засадами західного прагматизму, індивідуалізму і часом відвертою наживи. В державі, де в якійсь мірі відсутня національна ідеологія, особливо телебачення все більше втрачає свою мобілізуючу, що об'єднує, моральну силу. Але досвід створення телепередач морально-етичного, соціально-політичного, економічного, національного характеру в сучасних умовах показує, що творчі перемоги сучасного телебачення можуть бути тільки тоді, коли телебачення виносить на екран об'єктивну, достовірну інформацію.</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Вплив Інтернету на молоде покоління стало предметом активної наукової дискусії. Одні вчені говорять про безперечних перевагах Інтернету, називаючи його новим суспільним благом. Благо, тому що кожен може знайти для себе свою нішу в Інтернеті: ефективно зберігати і передавати інформацію, торгувати, спілкуватися [2, c. 27]. Громадське, тому що Інтернет не потрапляє ні під яку юрисдикцію існуючих суверенних держав. Мережа не належить конкретно одній людині або країні.</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Про переваги Інтернету важко сперечатися. Він забезпечує рівний і швидкий доступ до інформації різних верств населення, дозволяє</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lastRenderedPageBreak/>
        <w:t xml:space="preserve">здійснювати миттєву комунікацію, надає нові можливості в освіті (дистанційна освіта). Відзначимо також, що Інтернет впливає і на розвиток методів соціологічних досліджень, надаючи можливість проводити інтерактивні </w:t>
      </w:r>
      <w:proofErr w:type="spellStart"/>
      <w:r w:rsidRPr="00F77DE1">
        <w:rPr>
          <w:rFonts w:ascii="Times New Roman" w:eastAsia="Calibri" w:hAnsi="Times New Roman" w:cs="Times New Roman"/>
          <w:sz w:val="28"/>
          <w:szCs w:val="28"/>
          <w:lang w:val="uk-UA"/>
        </w:rPr>
        <w:t>онлайн-фокус-групи</w:t>
      </w:r>
      <w:proofErr w:type="spellEnd"/>
      <w:r w:rsidRPr="00F77DE1">
        <w:rPr>
          <w:rFonts w:ascii="Times New Roman" w:eastAsia="Calibri" w:hAnsi="Times New Roman" w:cs="Times New Roman"/>
          <w:sz w:val="28"/>
          <w:szCs w:val="28"/>
          <w:lang w:val="uk-UA"/>
        </w:rPr>
        <w:t xml:space="preserve">, </w:t>
      </w:r>
      <w:proofErr w:type="spellStart"/>
      <w:r w:rsidRPr="00F77DE1">
        <w:rPr>
          <w:rFonts w:ascii="Times New Roman" w:eastAsia="Calibri" w:hAnsi="Times New Roman" w:cs="Times New Roman"/>
          <w:sz w:val="28"/>
          <w:szCs w:val="28"/>
          <w:lang w:val="uk-UA"/>
        </w:rPr>
        <w:t>веб-опитування</w:t>
      </w:r>
      <w:proofErr w:type="spellEnd"/>
      <w:r w:rsidRPr="00F77DE1">
        <w:rPr>
          <w:rFonts w:ascii="Times New Roman" w:eastAsia="Calibri" w:hAnsi="Times New Roman" w:cs="Times New Roman"/>
          <w:sz w:val="28"/>
          <w:szCs w:val="28"/>
          <w:lang w:val="uk-UA"/>
        </w:rPr>
        <w:t xml:space="preserve">, </w:t>
      </w:r>
      <w:proofErr w:type="spellStart"/>
      <w:r w:rsidRPr="00F77DE1">
        <w:rPr>
          <w:rFonts w:ascii="Times New Roman" w:eastAsia="Calibri" w:hAnsi="Times New Roman" w:cs="Times New Roman"/>
          <w:sz w:val="28"/>
          <w:szCs w:val="28"/>
          <w:lang w:val="uk-UA"/>
        </w:rPr>
        <w:t>форумні</w:t>
      </w:r>
      <w:proofErr w:type="spellEnd"/>
      <w:r w:rsidRPr="00F77DE1">
        <w:rPr>
          <w:rFonts w:ascii="Times New Roman" w:eastAsia="Calibri" w:hAnsi="Times New Roman" w:cs="Times New Roman"/>
          <w:sz w:val="28"/>
          <w:szCs w:val="28"/>
          <w:lang w:val="uk-UA"/>
        </w:rPr>
        <w:t xml:space="preserve"> дискусії, </w:t>
      </w:r>
      <w:proofErr w:type="spellStart"/>
      <w:r w:rsidRPr="00F77DE1">
        <w:rPr>
          <w:rFonts w:ascii="Times New Roman" w:eastAsia="Calibri" w:hAnsi="Times New Roman" w:cs="Times New Roman"/>
          <w:sz w:val="28"/>
          <w:szCs w:val="28"/>
          <w:lang w:val="uk-UA"/>
        </w:rPr>
        <w:t>онлайн-спільноти</w:t>
      </w:r>
      <w:proofErr w:type="spellEnd"/>
      <w:r w:rsidRPr="00F77DE1">
        <w:rPr>
          <w:rFonts w:ascii="Times New Roman" w:eastAsia="Calibri" w:hAnsi="Times New Roman" w:cs="Times New Roman"/>
          <w:sz w:val="28"/>
          <w:szCs w:val="28"/>
          <w:lang w:val="uk-UA"/>
        </w:rPr>
        <w:t xml:space="preserve"> і т.п. Проте інші вчені відзначають і </w:t>
      </w:r>
      <w:proofErr w:type="spellStart"/>
      <w:r w:rsidRPr="00F77DE1">
        <w:rPr>
          <w:rFonts w:ascii="Times New Roman" w:eastAsia="Calibri" w:hAnsi="Times New Roman" w:cs="Times New Roman"/>
          <w:sz w:val="28"/>
          <w:szCs w:val="28"/>
          <w:lang w:val="uk-UA"/>
        </w:rPr>
        <w:t>дисфункц</w:t>
      </w:r>
      <w:r w:rsidR="00C7757A">
        <w:rPr>
          <w:rFonts w:ascii="Times New Roman" w:eastAsia="Calibri" w:hAnsi="Times New Roman" w:cs="Times New Roman"/>
          <w:sz w:val="28"/>
          <w:szCs w:val="28"/>
          <w:lang w:val="uk-UA"/>
        </w:rPr>
        <w:t>ій</w:t>
      </w:r>
      <w:r w:rsidRPr="00F77DE1">
        <w:rPr>
          <w:rFonts w:ascii="Times New Roman" w:eastAsia="Calibri" w:hAnsi="Times New Roman" w:cs="Times New Roman"/>
          <w:sz w:val="28"/>
          <w:szCs w:val="28"/>
          <w:lang w:val="uk-UA"/>
        </w:rPr>
        <w:t>н</w:t>
      </w:r>
      <w:r w:rsidR="00C7757A">
        <w:rPr>
          <w:rFonts w:ascii="Times New Roman" w:eastAsia="Calibri" w:hAnsi="Times New Roman" w:cs="Times New Roman"/>
          <w:sz w:val="28"/>
          <w:szCs w:val="28"/>
          <w:lang w:val="uk-UA"/>
        </w:rPr>
        <w:t>ий</w:t>
      </w:r>
      <w:proofErr w:type="spellEnd"/>
      <w:r w:rsidRPr="00F77DE1">
        <w:rPr>
          <w:rFonts w:ascii="Times New Roman" w:eastAsia="Calibri" w:hAnsi="Times New Roman" w:cs="Times New Roman"/>
          <w:sz w:val="28"/>
          <w:szCs w:val="28"/>
          <w:lang w:val="uk-UA"/>
        </w:rPr>
        <w:t xml:space="preserve"> вплив Інтернету, підкреслюючи його вплив на психіку, спосіб життя і соціальні якості молодих людей.</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У сучасному суспільстві розмиті уявлення про </w:t>
      </w:r>
      <w:r w:rsidR="00014177" w:rsidRPr="00F77DE1">
        <w:rPr>
          <w:rFonts w:ascii="Times New Roman" w:eastAsia="Calibri" w:hAnsi="Times New Roman" w:cs="Times New Roman"/>
          <w:sz w:val="28"/>
          <w:szCs w:val="28"/>
          <w:lang w:val="uk-UA"/>
        </w:rPr>
        <w:t>ц</w:t>
      </w:r>
      <w:r w:rsidR="00014177">
        <w:rPr>
          <w:rFonts w:ascii="Times New Roman" w:eastAsia="Calibri" w:hAnsi="Times New Roman" w:cs="Times New Roman"/>
          <w:sz w:val="28"/>
          <w:szCs w:val="28"/>
          <w:lang w:val="uk-UA"/>
        </w:rPr>
        <w:t>і</w:t>
      </w:r>
      <w:r w:rsidR="00014177" w:rsidRPr="00F77DE1">
        <w:rPr>
          <w:rFonts w:ascii="Times New Roman" w:eastAsia="Calibri" w:hAnsi="Times New Roman" w:cs="Times New Roman"/>
          <w:sz w:val="28"/>
          <w:szCs w:val="28"/>
          <w:lang w:val="uk-UA"/>
        </w:rPr>
        <w:t>н</w:t>
      </w:r>
      <w:r w:rsidR="00014177">
        <w:rPr>
          <w:rFonts w:ascii="Times New Roman" w:eastAsia="Calibri" w:hAnsi="Times New Roman" w:cs="Times New Roman"/>
          <w:sz w:val="28"/>
          <w:szCs w:val="28"/>
          <w:lang w:val="uk-UA"/>
        </w:rPr>
        <w:t>ні</w:t>
      </w:r>
      <w:r w:rsidR="00014177" w:rsidRPr="00F77DE1">
        <w:rPr>
          <w:rFonts w:ascii="Times New Roman" w:eastAsia="Calibri" w:hAnsi="Times New Roman" w:cs="Times New Roman"/>
          <w:sz w:val="28"/>
          <w:szCs w:val="28"/>
          <w:lang w:val="uk-UA"/>
        </w:rPr>
        <w:t>сних</w:t>
      </w:r>
      <w:r w:rsidRPr="00F77DE1">
        <w:rPr>
          <w:rFonts w:ascii="Times New Roman" w:eastAsia="Calibri" w:hAnsi="Times New Roman" w:cs="Times New Roman"/>
          <w:sz w:val="28"/>
          <w:szCs w:val="28"/>
          <w:lang w:val="uk-UA"/>
        </w:rPr>
        <w:t xml:space="preserve"> орієнтаціях. Молоді люди інакше стали ставитися до таких традиційних цінностей, як сім'я, освіта, праця. Тенденції сучасності такі: молодь висуває на пер-вий план не духовні і моральні цінності, а матеріальних-ні, тобто хороший заробіток, вагомий соціальний статус. </w:t>
      </w:r>
      <w:r w:rsidR="00014177">
        <w:rPr>
          <w:rFonts w:ascii="Times New Roman" w:eastAsia="Calibri" w:hAnsi="Times New Roman" w:cs="Times New Roman"/>
          <w:sz w:val="28"/>
          <w:szCs w:val="28"/>
          <w:lang w:val="uk-UA"/>
        </w:rPr>
        <w:t>Добробут</w:t>
      </w:r>
      <w:r w:rsidRPr="00F77DE1">
        <w:rPr>
          <w:rFonts w:ascii="Times New Roman" w:eastAsia="Calibri" w:hAnsi="Times New Roman" w:cs="Times New Roman"/>
          <w:sz w:val="28"/>
          <w:szCs w:val="28"/>
          <w:lang w:val="uk-UA"/>
        </w:rPr>
        <w:t xml:space="preserve"> стає стимулом до розвитку, до активності молодих людей.</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Відзначимо актуальність уваги фахівців до процесу формування цінностей, особливо в молодіжному середовищі. Цінн</w:t>
      </w:r>
      <w:r w:rsidR="00014177">
        <w:rPr>
          <w:rFonts w:ascii="Times New Roman" w:eastAsia="Calibri" w:hAnsi="Times New Roman" w:cs="Times New Roman"/>
          <w:sz w:val="28"/>
          <w:szCs w:val="28"/>
          <w:lang w:val="uk-UA"/>
        </w:rPr>
        <w:t>і</w:t>
      </w:r>
      <w:r w:rsidRPr="00F77DE1">
        <w:rPr>
          <w:rFonts w:ascii="Times New Roman" w:eastAsia="Calibri" w:hAnsi="Times New Roman" w:cs="Times New Roman"/>
          <w:sz w:val="28"/>
          <w:szCs w:val="28"/>
          <w:lang w:val="uk-UA"/>
        </w:rPr>
        <w:t>сні орієнтації ви</w:t>
      </w:r>
      <w:r w:rsidR="00FC235A">
        <w:rPr>
          <w:rFonts w:ascii="Times New Roman" w:eastAsia="Calibri" w:hAnsi="Times New Roman" w:cs="Times New Roman"/>
          <w:sz w:val="28"/>
          <w:szCs w:val="28"/>
          <w:lang w:val="uk-UA"/>
        </w:rPr>
        <w:t>значають інтереси, потреби моло</w:t>
      </w:r>
      <w:r w:rsidRPr="00F77DE1">
        <w:rPr>
          <w:rFonts w:ascii="Times New Roman" w:eastAsia="Calibri" w:hAnsi="Times New Roman" w:cs="Times New Roman"/>
          <w:sz w:val="28"/>
          <w:szCs w:val="28"/>
          <w:lang w:val="uk-UA"/>
        </w:rPr>
        <w:t xml:space="preserve">діжі, її </w:t>
      </w:r>
      <w:proofErr w:type="spellStart"/>
      <w:r w:rsidRPr="00F77DE1">
        <w:rPr>
          <w:rFonts w:ascii="Times New Roman" w:eastAsia="Calibri" w:hAnsi="Times New Roman" w:cs="Times New Roman"/>
          <w:sz w:val="28"/>
          <w:szCs w:val="28"/>
          <w:lang w:val="uk-UA"/>
        </w:rPr>
        <w:t>включеність</w:t>
      </w:r>
      <w:proofErr w:type="spellEnd"/>
      <w:r w:rsidRPr="00F77DE1">
        <w:rPr>
          <w:rFonts w:ascii="Times New Roman" w:eastAsia="Calibri" w:hAnsi="Times New Roman" w:cs="Times New Roman"/>
          <w:sz w:val="28"/>
          <w:szCs w:val="28"/>
          <w:lang w:val="uk-UA"/>
        </w:rPr>
        <w:t xml:space="preserve"> в соціальні відносини. Цінності являються не тільки орієнтиром життя молодої людини, визначаючими його мету і прагнення, а й виступають в якості механізму соціального контролю, демонстрації здорового способу життя. Як зазначає Н.</w:t>
      </w:r>
      <w:r w:rsidR="00C7757A">
        <w:rPr>
          <w:rFonts w:ascii="Times New Roman" w:eastAsia="Calibri" w:hAnsi="Times New Roman" w:cs="Times New Roman"/>
          <w:sz w:val="28"/>
          <w:szCs w:val="28"/>
          <w:lang w:val="uk-UA"/>
        </w:rPr>
        <w:t> </w:t>
      </w:r>
      <w:proofErr w:type="spellStart"/>
      <w:r w:rsidRPr="00F77DE1">
        <w:rPr>
          <w:rFonts w:ascii="Times New Roman" w:eastAsia="Calibri" w:hAnsi="Times New Roman" w:cs="Times New Roman"/>
          <w:sz w:val="28"/>
          <w:szCs w:val="28"/>
          <w:lang w:val="uk-UA"/>
        </w:rPr>
        <w:t>Смелзер</w:t>
      </w:r>
      <w:proofErr w:type="spellEnd"/>
      <w:r w:rsidRPr="00F77DE1">
        <w:rPr>
          <w:rFonts w:ascii="Times New Roman" w:eastAsia="Calibri" w:hAnsi="Times New Roman" w:cs="Times New Roman"/>
          <w:sz w:val="28"/>
          <w:szCs w:val="28"/>
          <w:lang w:val="uk-UA"/>
        </w:rPr>
        <w:t xml:space="preserve">, цінності потребують </w:t>
      </w:r>
      <w:proofErr w:type="spellStart"/>
      <w:r w:rsidRPr="00F77DE1">
        <w:rPr>
          <w:rFonts w:ascii="Times New Roman" w:eastAsia="Calibri" w:hAnsi="Times New Roman" w:cs="Times New Roman"/>
          <w:sz w:val="28"/>
          <w:szCs w:val="28"/>
          <w:lang w:val="uk-UA"/>
        </w:rPr>
        <w:t>обгрунтування</w:t>
      </w:r>
      <w:proofErr w:type="spellEnd"/>
      <w:r w:rsidRPr="00F77DE1">
        <w:rPr>
          <w:rFonts w:ascii="Times New Roman" w:eastAsia="Calibri" w:hAnsi="Times New Roman" w:cs="Times New Roman"/>
          <w:sz w:val="28"/>
          <w:szCs w:val="28"/>
          <w:lang w:val="uk-UA"/>
        </w:rPr>
        <w:t xml:space="preserve">, але вони і самі можуть служити </w:t>
      </w:r>
      <w:proofErr w:type="spellStart"/>
      <w:r w:rsidRPr="00F77DE1">
        <w:rPr>
          <w:rFonts w:ascii="Times New Roman" w:eastAsia="Calibri" w:hAnsi="Times New Roman" w:cs="Times New Roman"/>
          <w:sz w:val="28"/>
          <w:szCs w:val="28"/>
          <w:lang w:val="uk-UA"/>
        </w:rPr>
        <w:t>обгрунтуванням</w:t>
      </w:r>
      <w:proofErr w:type="spellEnd"/>
      <w:r w:rsidRPr="00F77DE1">
        <w:rPr>
          <w:rFonts w:ascii="Times New Roman" w:eastAsia="Calibri" w:hAnsi="Times New Roman" w:cs="Times New Roman"/>
          <w:sz w:val="28"/>
          <w:szCs w:val="28"/>
          <w:lang w:val="uk-UA"/>
        </w:rPr>
        <w:t xml:space="preserve">. Вони </w:t>
      </w:r>
      <w:proofErr w:type="spellStart"/>
      <w:r w:rsidRPr="00F77DE1">
        <w:rPr>
          <w:rFonts w:ascii="Times New Roman" w:eastAsia="Calibri" w:hAnsi="Times New Roman" w:cs="Times New Roman"/>
          <w:sz w:val="28"/>
          <w:szCs w:val="28"/>
          <w:lang w:val="uk-UA"/>
        </w:rPr>
        <w:t>обгрунтовують</w:t>
      </w:r>
      <w:proofErr w:type="spellEnd"/>
      <w:r w:rsidRPr="00F77DE1">
        <w:rPr>
          <w:rFonts w:ascii="Times New Roman" w:eastAsia="Calibri" w:hAnsi="Times New Roman" w:cs="Times New Roman"/>
          <w:sz w:val="28"/>
          <w:szCs w:val="28"/>
          <w:lang w:val="uk-UA"/>
        </w:rPr>
        <w:t xml:space="preserve"> норми і очікування, стандарти, що реалізуються в ході взаємодії між людьми [1, с. 37].</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Досліджуючи основні цінності сучасної молоді, Е.М. </w:t>
      </w:r>
      <w:proofErr w:type="spellStart"/>
      <w:r w:rsidRPr="00F77DE1">
        <w:rPr>
          <w:rFonts w:ascii="Times New Roman" w:eastAsia="Calibri" w:hAnsi="Times New Roman" w:cs="Times New Roman"/>
          <w:sz w:val="28"/>
          <w:szCs w:val="28"/>
          <w:lang w:val="uk-UA"/>
        </w:rPr>
        <w:t>Танасієнко</w:t>
      </w:r>
      <w:proofErr w:type="spellEnd"/>
      <w:r w:rsidRPr="00F77DE1">
        <w:rPr>
          <w:rFonts w:ascii="Times New Roman" w:eastAsia="Calibri" w:hAnsi="Times New Roman" w:cs="Times New Roman"/>
          <w:sz w:val="28"/>
          <w:szCs w:val="28"/>
          <w:lang w:val="uk-UA"/>
        </w:rPr>
        <w:t xml:space="preserve"> зазначає, що сьогодні докорінно слід переглядати такі параметри:</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систему цінностей, що дозволяють виробити перспективні життєві позиції; стратегію в своїй професії, пізнавальної, соціальної діяльності;</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культуру мислення, що представляє собою духовне об</w:t>
      </w:r>
      <w:r w:rsidR="001B4005">
        <w:rPr>
          <w:rFonts w:ascii="Times New Roman" w:eastAsia="Calibri" w:hAnsi="Times New Roman" w:cs="Times New Roman"/>
          <w:sz w:val="28"/>
          <w:szCs w:val="28"/>
          <w:lang w:val="uk-UA"/>
        </w:rPr>
        <w:t>е</w:t>
      </w:r>
      <w:r w:rsidRPr="00F77DE1">
        <w:rPr>
          <w:rFonts w:ascii="Times New Roman" w:eastAsia="Calibri" w:hAnsi="Times New Roman" w:cs="Times New Roman"/>
          <w:sz w:val="28"/>
          <w:szCs w:val="28"/>
          <w:lang w:val="uk-UA"/>
        </w:rPr>
        <w:t>р</w:t>
      </w:r>
      <w:r w:rsidR="001B4005">
        <w:rPr>
          <w:rFonts w:ascii="Times New Roman" w:eastAsia="Calibri" w:hAnsi="Times New Roman" w:cs="Times New Roman"/>
          <w:sz w:val="28"/>
          <w:szCs w:val="28"/>
          <w:lang w:val="uk-UA"/>
        </w:rPr>
        <w:t>не</w:t>
      </w:r>
      <w:r w:rsidRPr="00F77DE1">
        <w:rPr>
          <w:rFonts w:ascii="Times New Roman" w:eastAsia="Calibri" w:hAnsi="Times New Roman" w:cs="Times New Roman"/>
          <w:sz w:val="28"/>
          <w:szCs w:val="28"/>
          <w:lang w:val="uk-UA"/>
        </w:rPr>
        <w:t xml:space="preserve">ння і характеризує міру соціального розвитку </w:t>
      </w:r>
      <w:r w:rsidR="001B4005">
        <w:rPr>
          <w:rFonts w:ascii="Times New Roman" w:eastAsia="Calibri" w:hAnsi="Times New Roman" w:cs="Times New Roman"/>
          <w:sz w:val="28"/>
          <w:szCs w:val="28"/>
          <w:lang w:val="uk-UA"/>
        </w:rPr>
        <w:t>почуття</w:t>
      </w:r>
      <w:r w:rsidRPr="00F77DE1">
        <w:rPr>
          <w:rFonts w:ascii="Times New Roman" w:eastAsia="Calibri" w:hAnsi="Times New Roman" w:cs="Times New Roman"/>
          <w:sz w:val="28"/>
          <w:szCs w:val="28"/>
          <w:lang w:val="uk-UA"/>
        </w:rPr>
        <w:t xml:space="preserve"> відповідальності;</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lastRenderedPageBreak/>
        <w:t xml:space="preserve">- </w:t>
      </w:r>
      <w:proofErr w:type="spellStart"/>
      <w:r w:rsidRPr="00F77DE1">
        <w:rPr>
          <w:rFonts w:ascii="Times New Roman" w:eastAsia="Calibri" w:hAnsi="Times New Roman" w:cs="Times New Roman"/>
          <w:sz w:val="28"/>
          <w:szCs w:val="28"/>
          <w:lang w:val="uk-UA"/>
        </w:rPr>
        <w:t>інтегративність</w:t>
      </w:r>
      <w:proofErr w:type="spellEnd"/>
      <w:r w:rsidRPr="00F77DE1">
        <w:rPr>
          <w:rFonts w:ascii="Times New Roman" w:eastAsia="Calibri" w:hAnsi="Times New Roman" w:cs="Times New Roman"/>
          <w:sz w:val="28"/>
          <w:szCs w:val="28"/>
          <w:lang w:val="uk-UA"/>
        </w:rPr>
        <w:t xml:space="preserve"> ціннісних установок, проникнення яких сформує образ життя, комфорт, забезпечить гарантовану надійність в різних сферах діяльності [2, с. 15].</w:t>
      </w:r>
    </w:p>
    <w:p w:rsidR="00F77DE1" w:rsidRPr="00EC0159"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Інститутом реклами, який через ЗМІ пропагує і висвітлює різні цінності, повинна вестися ц</w:t>
      </w:r>
      <w:r w:rsidR="001B4005">
        <w:rPr>
          <w:rFonts w:ascii="Times New Roman" w:eastAsia="Calibri" w:hAnsi="Times New Roman" w:cs="Times New Roman"/>
          <w:sz w:val="28"/>
          <w:szCs w:val="28"/>
          <w:lang w:val="uk-UA"/>
        </w:rPr>
        <w:t>і</w:t>
      </w:r>
      <w:r w:rsidRPr="00F77DE1">
        <w:rPr>
          <w:rFonts w:ascii="Times New Roman" w:eastAsia="Calibri" w:hAnsi="Times New Roman" w:cs="Times New Roman"/>
          <w:sz w:val="28"/>
          <w:szCs w:val="28"/>
          <w:lang w:val="uk-UA"/>
        </w:rPr>
        <w:t>ле</w:t>
      </w:r>
      <w:r w:rsidR="001B4005">
        <w:rPr>
          <w:rFonts w:ascii="Times New Roman" w:eastAsia="Calibri" w:hAnsi="Times New Roman" w:cs="Times New Roman"/>
          <w:sz w:val="28"/>
          <w:szCs w:val="28"/>
          <w:lang w:val="uk-UA"/>
        </w:rPr>
        <w:t>с</w:t>
      </w:r>
      <w:r w:rsidRPr="00F77DE1">
        <w:rPr>
          <w:rFonts w:ascii="Times New Roman" w:eastAsia="Calibri" w:hAnsi="Times New Roman" w:cs="Times New Roman"/>
          <w:sz w:val="28"/>
          <w:szCs w:val="28"/>
          <w:lang w:val="uk-UA"/>
        </w:rPr>
        <w:t>пр</w:t>
      </w:r>
      <w:r w:rsidR="001B4005">
        <w:rPr>
          <w:rFonts w:ascii="Times New Roman" w:eastAsia="Calibri" w:hAnsi="Times New Roman" w:cs="Times New Roman"/>
          <w:sz w:val="28"/>
          <w:szCs w:val="28"/>
          <w:lang w:val="uk-UA"/>
        </w:rPr>
        <w:t>ямова</w:t>
      </w:r>
      <w:r w:rsidRPr="00F77DE1">
        <w:rPr>
          <w:rFonts w:ascii="Times New Roman" w:eastAsia="Calibri" w:hAnsi="Times New Roman" w:cs="Times New Roman"/>
          <w:sz w:val="28"/>
          <w:szCs w:val="28"/>
          <w:lang w:val="uk-UA"/>
        </w:rPr>
        <w:t xml:space="preserve">на робота. Питання про вплив реклами як соціального інститут на вибір цінностей молоді останнім часом </w:t>
      </w:r>
      <w:r w:rsidR="001B4005">
        <w:rPr>
          <w:rFonts w:ascii="Times New Roman" w:eastAsia="Calibri" w:hAnsi="Times New Roman" w:cs="Times New Roman"/>
          <w:sz w:val="28"/>
          <w:szCs w:val="28"/>
          <w:lang w:val="uk-UA"/>
        </w:rPr>
        <w:t>підіймали</w:t>
      </w:r>
      <w:r w:rsidRPr="00F77DE1">
        <w:rPr>
          <w:rFonts w:ascii="Times New Roman" w:eastAsia="Calibri" w:hAnsi="Times New Roman" w:cs="Times New Roman"/>
          <w:sz w:val="28"/>
          <w:szCs w:val="28"/>
          <w:lang w:val="uk-UA"/>
        </w:rPr>
        <w:t xml:space="preserve"> в своїх роботах такі дослідники як </w:t>
      </w:r>
      <w:r w:rsidR="00C7757A">
        <w:rPr>
          <w:rFonts w:ascii="Times New Roman" w:eastAsia="Calibri" w:hAnsi="Times New Roman" w:cs="Times New Roman"/>
          <w:sz w:val="28"/>
          <w:szCs w:val="28"/>
          <w:lang w:val="uk-UA"/>
        </w:rPr>
        <w:t>В. Н. </w:t>
      </w:r>
      <w:r w:rsidRPr="00C7757A">
        <w:rPr>
          <w:rFonts w:ascii="Times New Roman" w:eastAsia="Calibri" w:hAnsi="Times New Roman" w:cs="Times New Roman"/>
          <w:sz w:val="28"/>
          <w:szCs w:val="28"/>
          <w:lang w:val="uk-UA"/>
        </w:rPr>
        <w:t>Харитонова [3, с.41],</w:t>
      </w:r>
      <w:r w:rsidRPr="00FC235A">
        <w:rPr>
          <w:rFonts w:ascii="Times New Roman" w:eastAsia="Calibri" w:hAnsi="Times New Roman" w:cs="Times New Roman"/>
          <w:color w:val="FF0000"/>
          <w:sz w:val="28"/>
          <w:szCs w:val="28"/>
          <w:lang w:val="uk-UA"/>
        </w:rPr>
        <w:t xml:space="preserve"> </w:t>
      </w:r>
      <w:r w:rsidR="00C7757A" w:rsidRPr="00C7757A">
        <w:rPr>
          <w:rFonts w:ascii="Times New Roman" w:eastAsia="Calibri" w:hAnsi="Times New Roman" w:cs="Times New Roman"/>
          <w:sz w:val="28"/>
          <w:szCs w:val="28"/>
          <w:lang w:val="uk-UA"/>
        </w:rPr>
        <w:t>С. В. </w:t>
      </w:r>
      <w:proofErr w:type="spellStart"/>
      <w:r w:rsidRPr="00C7757A">
        <w:rPr>
          <w:rFonts w:ascii="Times New Roman" w:eastAsia="Calibri" w:hAnsi="Times New Roman" w:cs="Times New Roman"/>
          <w:sz w:val="28"/>
          <w:szCs w:val="28"/>
          <w:lang w:val="uk-UA"/>
        </w:rPr>
        <w:t>Толмачова</w:t>
      </w:r>
      <w:proofErr w:type="spellEnd"/>
      <w:r w:rsidRPr="00C7757A">
        <w:rPr>
          <w:rFonts w:ascii="Times New Roman" w:eastAsia="Calibri" w:hAnsi="Times New Roman" w:cs="Times New Roman"/>
          <w:sz w:val="28"/>
          <w:szCs w:val="28"/>
          <w:lang w:val="uk-UA"/>
        </w:rPr>
        <w:t xml:space="preserve"> [4, c. 25],</w:t>
      </w:r>
      <w:r w:rsidRPr="00FC235A">
        <w:rPr>
          <w:rFonts w:ascii="Times New Roman" w:eastAsia="Calibri" w:hAnsi="Times New Roman" w:cs="Times New Roman"/>
          <w:color w:val="FF0000"/>
          <w:sz w:val="28"/>
          <w:szCs w:val="28"/>
          <w:lang w:val="uk-UA"/>
        </w:rPr>
        <w:t xml:space="preserve"> </w:t>
      </w:r>
      <w:r w:rsidR="00C7757A" w:rsidRPr="00C7757A">
        <w:rPr>
          <w:rFonts w:ascii="Times New Roman" w:eastAsia="Calibri" w:hAnsi="Times New Roman" w:cs="Times New Roman"/>
          <w:sz w:val="28"/>
          <w:szCs w:val="28"/>
          <w:lang w:val="uk-UA"/>
        </w:rPr>
        <w:t>О. О. </w:t>
      </w:r>
      <w:r w:rsidRPr="00C7757A">
        <w:rPr>
          <w:rFonts w:ascii="Times New Roman" w:eastAsia="Calibri" w:hAnsi="Times New Roman" w:cs="Times New Roman"/>
          <w:sz w:val="28"/>
          <w:szCs w:val="28"/>
          <w:lang w:val="uk-UA"/>
        </w:rPr>
        <w:t>Семенов [5, c. 37-43],</w:t>
      </w:r>
      <w:r w:rsidRPr="00FC235A">
        <w:rPr>
          <w:rFonts w:ascii="Times New Roman" w:eastAsia="Calibri" w:hAnsi="Times New Roman" w:cs="Times New Roman"/>
          <w:color w:val="FF0000"/>
          <w:sz w:val="28"/>
          <w:szCs w:val="28"/>
          <w:lang w:val="uk-UA"/>
        </w:rPr>
        <w:t xml:space="preserve"> </w:t>
      </w:r>
      <w:r w:rsidR="00C7757A" w:rsidRPr="00C7757A">
        <w:rPr>
          <w:rFonts w:ascii="Times New Roman" w:eastAsia="Calibri" w:hAnsi="Times New Roman" w:cs="Times New Roman"/>
          <w:sz w:val="28"/>
          <w:szCs w:val="28"/>
          <w:lang w:val="uk-UA"/>
        </w:rPr>
        <w:t>О. О. Савел</w:t>
      </w:r>
      <w:r w:rsidR="00C7757A">
        <w:rPr>
          <w:rFonts w:ascii="Times New Roman" w:eastAsia="Calibri" w:hAnsi="Times New Roman" w:cs="Times New Roman"/>
          <w:sz w:val="28"/>
          <w:szCs w:val="28"/>
          <w:lang w:val="uk-UA"/>
        </w:rPr>
        <w:t>ь</w:t>
      </w:r>
      <w:r w:rsidR="00C7757A" w:rsidRPr="00C7757A">
        <w:rPr>
          <w:rFonts w:ascii="Times New Roman" w:eastAsia="Calibri" w:hAnsi="Times New Roman" w:cs="Times New Roman"/>
          <w:sz w:val="28"/>
          <w:szCs w:val="28"/>
          <w:lang w:val="uk-UA"/>
        </w:rPr>
        <w:t>єва</w:t>
      </w:r>
      <w:r w:rsidRPr="00C7757A">
        <w:rPr>
          <w:rFonts w:ascii="Times New Roman" w:eastAsia="Calibri" w:hAnsi="Times New Roman" w:cs="Times New Roman"/>
          <w:sz w:val="28"/>
          <w:szCs w:val="28"/>
          <w:lang w:val="uk-UA"/>
        </w:rPr>
        <w:t xml:space="preserve"> [6, с. 81],</w:t>
      </w:r>
      <w:r w:rsidRPr="00FC235A">
        <w:rPr>
          <w:rFonts w:ascii="Times New Roman" w:eastAsia="Calibri" w:hAnsi="Times New Roman" w:cs="Times New Roman"/>
          <w:color w:val="FF0000"/>
          <w:sz w:val="28"/>
          <w:szCs w:val="28"/>
          <w:lang w:val="uk-UA"/>
        </w:rPr>
        <w:t xml:space="preserve"> </w:t>
      </w:r>
      <w:r w:rsidR="00C7757A" w:rsidRPr="00C7757A">
        <w:rPr>
          <w:rFonts w:ascii="Times New Roman" w:eastAsia="Calibri" w:hAnsi="Times New Roman" w:cs="Times New Roman"/>
          <w:sz w:val="28"/>
          <w:szCs w:val="28"/>
          <w:lang w:val="uk-UA"/>
        </w:rPr>
        <w:t>М. К. </w:t>
      </w:r>
      <w:r w:rsidRPr="00C7757A">
        <w:rPr>
          <w:rFonts w:ascii="Times New Roman" w:eastAsia="Calibri" w:hAnsi="Times New Roman" w:cs="Times New Roman"/>
          <w:sz w:val="28"/>
          <w:szCs w:val="28"/>
          <w:lang w:val="uk-UA"/>
        </w:rPr>
        <w:t xml:space="preserve">Горшков [7, с.17], </w:t>
      </w:r>
      <w:r w:rsidR="00C7757A">
        <w:rPr>
          <w:rFonts w:ascii="Times New Roman" w:eastAsia="Calibri" w:hAnsi="Times New Roman" w:cs="Times New Roman"/>
          <w:sz w:val="28"/>
          <w:szCs w:val="28"/>
          <w:lang w:val="uk-UA"/>
        </w:rPr>
        <w:t>Б. М. </w:t>
      </w:r>
      <w:r w:rsidRPr="00C7757A">
        <w:rPr>
          <w:rFonts w:ascii="Times New Roman" w:eastAsia="Calibri" w:hAnsi="Times New Roman" w:cs="Times New Roman"/>
          <w:sz w:val="28"/>
          <w:szCs w:val="28"/>
          <w:lang w:val="uk-UA"/>
        </w:rPr>
        <w:t>Миронов [8</w:t>
      </w:r>
      <w:r w:rsidRPr="00EC0159">
        <w:rPr>
          <w:rFonts w:ascii="Times New Roman" w:eastAsia="Calibri" w:hAnsi="Times New Roman" w:cs="Times New Roman"/>
          <w:sz w:val="28"/>
          <w:szCs w:val="28"/>
          <w:lang w:val="uk-UA"/>
        </w:rPr>
        <w:t>, с. 33].</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Молодь щодня стикається з різного роду реклам</w:t>
      </w:r>
      <w:r w:rsidR="001B4005">
        <w:rPr>
          <w:rFonts w:ascii="Times New Roman" w:eastAsia="Calibri" w:hAnsi="Times New Roman" w:cs="Times New Roman"/>
          <w:sz w:val="28"/>
          <w:szCs w:val="28"/>
          <w:lang w:val="uk-UA"/>
        </w:rPr>
        <w:t>ами</w:t>
      </w:r>
      <w:r w:rsidRPr="00F77DE1">
        <w:rPr>
          <w:rFonts w:ascii="Times New Roman" w:eastAsia="Calibri" w:hAnsi="Times New Roman" w:cs="Times New Roman"/>
          <w:sz w:val="28"/>
          <w:szCs w:val="28"/>
          <w:lang w:val="uk-UA"/>
        </w:rPr>
        <w:t>, далеко не завжди вбираючи позитивно забарвлену інформацію. Найчастіше реклама зомбує молодь, конкретні негативні установки, не розвиваючи позитивного мислення, що згодом впливає на вчинки молодих людей. Нові пріоритети системи цінностей знаходять відображен</w:t>
      </w:r>
      <w:r>
        <w:rPr>
          <w:rFonts w:ascii="Times New Roman" w:eastAsia="Calibri" w:hAnsi="Times New Roman" w:cs="Times New Roman"/>
          <w:sz w:val="28"/>
          <w:szCs w:val="28"/>
          <w:lang w:val="uk-UA"/>
        </w:rPr>
        <w:t>ня</w:t>
      </w:r>
      <w:r w:rsidRPr="00F77DE1">
        <w:rPr>
          <w:rFonts w:ascii="Times New Roman" w:eastAsia="Calibri" w:hAnsi="Times New Roman" w:cs="Times New Roman"/>
          <w:sz w:val="28"/>
          <w:szCs w:val="28"/>
          <w:lang w:val="uk-UA"/>
        </w:rPr>
        <w:t xml:space="preserve"> в свідомості і поведінці молодих людей, впливають на формування ідентичності.</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Досліджуючи динаміку цінностей сучасної молоді, С.І. </w:t>
      </w:r>
      <w:proofErr w:type="spellStart"/>
      <w:r w:rsidRPr="00F77DE1">
        <w:rPr>
          <w:rFonts w:ascii="Times New Roman" w:eastAsia="Calibri" w:hAnsi="Times New Roman" w:cs="Times New Roman"/>
          <w:sz w:val="28"/>
          <w:szCs w:val="28"/>
          <w:lang w:val="uk-UA"/>
        </w:rPr>
        <w:t>Левікова</w:t>
      </w:r>
      <w:proofErr w:type="spellEnd"/>
      <w:r w:rsidRPr="00F77DE1">
        <w:rPr>
          <w:rFonts w:ascii="Times New Roman" w:eastAsia="Calibri" w:hAnsi="Times New Roman" w:cs="Times New Roman"/>
          <w:sz w:val="28"/>
          <w:szCs w:val="28"/>
          <w:lang w:val="uk-UA"/>
        </w:rPr>
        <w:t xml:space="preserve"> розробила дві моделі цінностей культури, котр</w:t>
      </w:r>
      <w:r>
        <w:rPr>
          <w:rFonts w:ascii="Times New Roman" w:eastAsia="Calibri" w:hAnsi="Times New Roman" w:cs="Times New Roman"/>
          <w:sz w:val="28"/>
          <w:szCs w:val="28"/>
          <w:lang w:val="uk-UA"/>
        </w:rPr>
        <w:t>і</w:t>
      </w:r>
      <w:r w:rsidRPr="00F77DE1">
        <w:rPr>
          <w:rFonts w:ascii="Times New Roman" w:eastAsia="Calibri" w:hAnsi="Times New Roman" w:cs="Times New Roman"/>
          <w:sz w:val="28"/>
          <w:szCs w:val="28"/>
          <w:lang w:val="uk-UA"/>
        </w:rPr>
        <w:t xml:space="preserve"> впливають на поведінку молоді [9, с. 19-23].</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На сьогоднішній день соціологи визнають той факт, що реклама - повноцінний суспільний інститут, який виконує певні функції в соціумі, що впливає на цінності, норми і традиції, а також на поведінку індивідів, особливо на молодь [10, с. 7].</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Увага соціальної науки до молоді і до молодіжної проблематики виправдано і постійно. На вивчення і рішення цих проблем державними, громадськими, науковими організаціями та структурами виділяються величезні кошти і ресурси, оскільки з молоддю, як відомо, пов'язані майбутнє і долі суспільства, країни, цивілізації.</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Принципово нові можливості вивчення соціально значущих процесів,</w:t>
      </w:r>
    </w:p>
    <w:p w:rsidR="00F77DE1" w:rsidRP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 xml:space="preserve">пов'язаних з молоддю, відкриває </w:t>
      </w:r>
      <w:proofErr w:type="spellStart"/>
      <w:r w:rsidRPr="00F77DE1">
        <w:rPr>
          <w:rFonts w:ascii="Times New Roman" w:eastAsia="Calibri" w:hAnsi="Times New Roman" w:cs="Times New Roman"/>
          <w:sz w:val="28"/>
          <w:szCs w:val="28"/>
          <w:lang w:val="uk-UA"/>
        </w:rPr>
        <w:t>семіосоціопсихологічний</w:t>
      </w:r>
      <w:proofErr w:type="spellEnd"/>
      <w:r w:rsidRPr="00F77DE1">
        <w:rPr>
          <w:rFonts w:ascii="Times New Roman" w:eastAsia="Calibri" w:hAnsi="Times New Roman" w:cs="Times New Roman"/>
          <w:sz w:val="28"/>
          <w:szCs w:val="28"/>
          <w:lang w:val="uk-UA"/>
        </w:rPr>
        <w:t xml:space="preserve"> підхід, що дозволяє ввести в аналіз, на додаток до традиційних, </w:t>
      </w:r>
      <w:proofErr w:type="spellStart"/>
      <w:r w:rsidRPr="00F77DE1">
        <w:rPr>
          <w:rFonts w:ascii="Times New Roman" w:eastAsia="Calibri" w:hAnsi="Times New Roman" w:cs="Times New Roman"/>
          <w:sz w:val="28"/>
          <w:szCs w:val="28"/>
          <w:lang w:val="uk-UA"/>
        </w:rPr>
        <w:t>соціоментальні</w:t>
      </w:r>
      <w:proofErr w:type="spellEnd"/>
      <w:r w:rsidRPr="00F77DE1">
        <w:rPr>
          <w:rFonts w:ascii="Times New Roman" w:eastAsia="Calibri" w:hAnsi="Times New Roman" w:cs="Times New Roman"/>
          <w:sz w:val="28"/>
          <w:szCs w:val="28"/>
          <w:lang w:val="uk-UA"/>
        </w:rPr>
        <w:t xml:space="preserve"> </w:t>
      </w:r>
      <w:r w:rsidRPr="00F77DE1">
        <w:rPr>
          <w:rFonts w:ascii="Times New Roman" w:eastAsia="Calibri" w:hAnsi="Times New Roman" w:cs="Times New Roman"/>
          <w:sz w:val="28"/>
          <w:szCs w:val="28"/>
          <w:lang w:val="uk-UA"/>
        </w:rPr>
        <w:lastRenderedPageBreak/>
        <w:t>характеристики особистості (диференціацію по «групам свідомості», або рівнем розвитку комунікативни</w:t>
      </w:r>
      <w:r w:rsidR="00FC235A">
        <w:rPr>
          <w:rFonts w:ascii="Times New Roman" w:eastAsia="Calibri" w:hAnsi="Times New Roman" w:cs="Times New Roman"/>
          <w:sz w:val="28"/>
          <w:szCs w:val="28"/>
          <w:lang w:val="uk-UA"/>
        </w:rPr>
        <w:t>х навичок) [3; 5; 6; 7</w:t>
      </w:r>
      <w:r w:rsidRPr="00F77DE1">
        <w:rPr>
          <w:rFonts w:ascii="Times New Roman" w:eastAsia="Calibri" w:hAnsi="Times New Roman" w:cs="Times New Roman"/>
          <w:sz w:val="28"/>
          <w:szCs w:val="28"/>
          <w:lang w:val="uk-UA"/>
        </w:rPr>
        <w:t>].</w:t>
      </w:r>
    </w:p>
    <w:p w:rsidR="00F77DE1" w:rsidRDefault="00F77DE1" w:rsidP="001B4005">
      <w:pPr>
        <w:spacing w:after="0" w:line="360" w:lineRule="auto"/>
        <w:ind w:firstLine="851"/>
        <w:jc w:val="both"/>
        <w:rPr>
          <w:rFonts w:ascii="Times New Roman" w:eastAsia="Calibri" w:hAnsi="Times New Roman" w:cs="Times New Roman"/>
          <w:sz w:val="28"/>
          <w:szCs w:val="28"/>
          <w:lang w:val="uk-UA"/>
        </w:rPr>
      </w:pPr>
      <w:r w:rsidRPr="00F77DE1">
        <w:rPr>
          <w:rFonts w:ascii="Times New Roman" w:eastAsia="Calibri" w:hAnsi="Times New Roman" w:cs="Times New Roman"/>
          <w:sz w:val="28"/>
          <w:szCs w:val="28"/>
          <w:lang w:val="uk-UA"/>
        </w:rPr>
        <w:t>Характеристики свідомості аудиторії ЗМК, як відомо, почали вивчатися в широко відомому проекті "Громадська думка", який був реалізований в 1969-74 рр. під керівництвом Б.А. Грушина в м Таганрозі. Саме тоді вперше в соціальній науці був заявлений термін "групи свідомості" і позначені параметри цих груп (при сприйнятті дорослою аудиторією друкованих матеріалів с</w:t>
      </w:r>
      <w:r w:rsidR="00FC235A">
        <w:rPr>
          <w:rFonts w:ascii="Times New Roman" w:eastAsia="Calibri" w:hAnsi="Times New Roman" w:cs="Times New Roman"/>
          <w:sz w:val="28"/>
          <w:szCs w:val="28"/>
          <w:lang w:val="uk-UA"/>
        </w:rPr>
        <w:t>успільно-політичного змісту) [6;</w:t>
      </w:r>
      <w:r w:rsidRPr="00F77DE1">
        <w:rPr>
          <w:rFonts w:ascii="Times New Roman" w:eastAsia="Calibri" w:hAnsi="Times New Roman" w:cs="Times New Roman"/>
          <w:sz w:val="28"/>
          <w:szCs w:val="28"/>
          <w:lang w:val="uk-UA"/>
        </w:rPr>
        <w:t xml:space="preserve"> 7]. З тих пір вивчення особливостей сприйняття (розуміння й інтерпретування) проводилося вкрай рідко, незважаючи на безперечну актуальність подібного наукового знання.</w:t>
      </w:r>
    </w:p>
    <w:p w:rsidR="001B4005" w:rsidRDefault="001B4005" w:rsidP="001B4005">
      <w:pPr>
        <w:spacing w:after="0" w:line="360" w:lineRule="auto"/>
        <w:ind w:firstLine="851"/>
        <w:jc w:val="both"/>
        <w:rPr>
          <w:rFonts w:ascii="Times New Roman" w:eastAsia="Calibri" w:hAnsi="Times New Roman" w:cs="Times New Roman"/>
          <w:sz w:val="28"/>
          <w:szCs w:val="28"/>
          <w:lang w:val="uk-UA"/>
        </w:rPr>
      </w:pPr>
    </w:p>
    <w:p w:rsidR="00CF40EB" w:rsidRPr="004D20E5" w:rsidRDefault="00CF40EB" w:rsidP="001B4005">
      <w:pPr>
        <w:spacing w:after="0" w:line="360" w:lineRule="auto"/>
        <w:ind w:firstLine="851"/>
        <w:jc w:val="both"/>
        <w:rPr>
          <w:rFonts w:ascii="Times New Roman" w:eastAsia="Calibri" w:hAnsi="Times New Roman" w:cs="Times New Roman"/>
          <w:sz w:val="28"/>
          <w:szCs w:val="28"/>
          <w:lang w:val="uk-UA"/>
        </w:rPr>
      </w:pPr>
    </w:p>
    <w:p w:rsidR="004D20E5" w:rsidRPr="0025674F" w:rsidRDefault="0025674F" w:rsidP="00EC0159">
      <w:pPr>
        <w:spacing w:after="0" w:line="360" w:lineRule="auto"/>
        <w:ind w:firstLine="709"/>
        <w:jc w:val="both"/>
        <w:rPr>
          <w:rFonts w:ascii="Times New Roman" w:eastAsia="Times New Roman" w:hAnsi="Times New Roman" w:cs="Times New Roman"/>
          <w:b/>
          <w:noProof/>
          <w:sz w:val="28"/>
          <w:szCs w:val="28"/>
          <w:highlight w:val="yellow"/>
          <w:lang w:val="uk-UA" w:eastAsia="zh-CN"/>
        </w:rPr>
      </w:pPr>
      <w:r w:rsidRPr="0025674F">
        <w:rPr>
          <w:rFonts w:ascii="Times New Roman" w:eastAsia="Times New Roman" w:hAnsi="Times New Roman" w:cs="Times New Roman"/>
          <w:b/>
          <w:noProof/>
          <w:sz w:val="28"/>
          <w:szCs w:val="28"/>
          <w:lang w:eastAsia="zh-CN"/>
        </w:rPr>
        <w:t>1.</w:t>
      </w:r>
      <w:r>
        <w:rPr>
          <w:rFonts w:ascii="Times New Roman" w:eastAsia="Times New Roman" w:hAnsi="Times New Roman" w:cs="Times New Roman"/>
          <w:b/>
          <w:noProof/>
          <w:sz w:val="28"/>
          <w:szCs w:val="28"/>
          <w:lang w:val="uk-UA" w:eastAsia="zh-CN"/>
        </w:rPr>
        <w:t xml:space="preserve">3. </w:t>
      </w:r>
      <w:r w:rsidR="00E80742" w:rsidRPr="00E80742">
        <w:rPr>
          <w:rFonts w:ascii="Times New Roman" w:eastAsia="Times New Roman" w:hAnsi="Times New Roman" w:cs="Times New Roman"/>
          <w:b/>
          <w:noProof/>
          <w:sz w:val="28"/>
          <w:szCs w:val="28"/>
          <w:lang w:val="uk-UA" w:eastAsia="zh-CN"/>
        </w:rPr>
        <w:t>Особливості впливу засобів масової комунікації на психіку особистості</w:t>
      </w:r>
    </w:p>
    <w:p w:rsidR="00CF40EB" w:rsidRPr="00CF40EB" w:rsidRDefault="00CF40EB" w:rsidP="00CF40EB">
      <w:pPr>
        <w:pStyle w:val="ab"/>
        <w:spacing w:after="0" w:line="360" w:lineRule="auto"/>
        <w:jc w:val="both"/>
        <w:rPr>
          <w:rFonts w:ascii="Times New Roman" w:eastAsia="Calibri" w:hAnsi="Times New Roman" w:cs="Times New Roman"/>
          <w:b/>
          <w:sz w:val="28"/>
          <w:szCs w:val="28"/>
          <w:lang w:val="uk-UA"/>
        </w:rPr>
      </w:pP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Зміна загальної соціокультурної ситуації сучасного суспільства за рахунок ускладнення екологічних, політичних і економічних проблем організації його життєдіяльності, з одного боку, а також підвищення гуманістичних начал у функціонуванні глобального соціуму, з іншого боку, максимально актуалізує роль людського чинника. Виникає необхідність створення оптимальних умов для розвитку творчих потенцій людини - активного першоджерела соціокультурних перетворень людства. На загальнодержавному рівні сьогодні вирішуються питання про те, як підвищити ефективність загальнолюдської діяльності по перетворенню світу природи і громадських стосунків, створити сприятливі умови для соціального розвитку людини, забезпечити гуманістичну спрямованість його ціннісних орієнтації, сформувати громадянську відповідальність, що припускає позитивне відношення до ідеалів суспільства.</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lastRenderedPageBreak/>
        <w:t>При усій багатогранності цього комплексу питань стержневою в нім є проблема визначень позицій людини в системі громадських зв'язків. Це висуває на перший план розгляд процесу його формування на різних етапах життєвого шляху через призму соціального руху. Такий підхід до проблеми забезпечує можливість пошуку і виявлення нових можливостей становлення особи у напрямі оптимізації виховних впливів різних соціальних інститутів : сім'ї, освіти, економіки, політики, засобів масової комунікації і інших.</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Сучасна дійсність з характерними для неї особливостями науково-технічного прогресу переконливо демонструє широкі можливості засобів масової комунікації у формуванні особи. Будучи найважливішим джерелом інформації про «моделі» соціальної реальності, про циркулюючі в суспільстві зразки поведінки, засоби масової комунікації виступають в ролі дуже значимого агента соціалізації підростаючого покоління, з неминучістю, вписуючись в процес суспільно-історичного розвитку. Як відомо, в радянський період функціонування засобів масової комунікації відбувалося на основі принципу «партійності в ідеологічній діяльності». Діяльність журналістів знаходилася в єдності з рішенням завдань економіки, культури і, звичайно ж, виховання підростаючого покоління. Існувала явно виражена система дозування інформації, цензури і санкцій по відношенню до інститутів масової комунікації з боку вищестоящих партійно-державних органів. Засоби масової комунікації знаходилися в державному веденні і не могли належати приватним власникам. У пострадянський період поступово стало формуватися те, що прийнято називати інформаційним ринком. Нині на ринку засобів масової інформації серед центральних друкованих видань майже не залишилося газет, акціями яких не володіли б великі фінансово-промислові групи. Ідея «свободи друку» стала розглядатися сьогодні багатьма фахівцями в якості самодостатньої при </w:t>
      </w:r>
      <w:r w:rsidR="001B4005" w:rsidRPr="004D20E5">
        <w:rPr>
          <w:rFonts w:ascii="Times New Roman" w:eastAsia="Calibri" w:hAnsi="Times New Roman" w:cs="Times New Roman"/>
          <w:sz w:val="28"/>
          <w:szCs w:val="28"/>
          <w:lang w:val="uk-UA"/>
        </w:rPr>
        <w:t>обґрунтуванні</w:t>
      </w:r>
      <w:r w:rsidRPr="004D20E5">
        <w:rPr>
          <w:rFonts w:ascii="Times New Roman" w:eastAsia="Calibri" w:hAnsi="Times New Roman" w:cs="Times New Roman"/>
          <w:sz w:val="28"/>
          <w:szCs w:val="28"/>
          <w:lang w:val="uk-UA"/>
        </w:rPr>
        <w:t xml:space="preserve"> ефективності дії ринкових механізмів в області масової комунікації.</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Аналогічний процес розгортається і відносно «громадського мовлення», концепція якого стає паліативом чисто ринкових принципів </w:t>
      </w:r>
      <w:r w:rsidRPr="004D20E5">
        <w:rPr>
          <w:rFonts w:ascii="Times New Roman" w:eastAsia="Calibri" w:hAnsi="Times New Roman" w:cs="Times New Roman"/>
          <w:sz w:val="28"/>
          <w:szCs w:val="28"/>
          <w:lang w:val="uk-UA"/>
        </w:rPr>
        <w:lastRenderedPageBreak/>
        <w:t>організації. Спочатку втручання державних або напівдержавних структур в цю сферу діяльності полягало в розподілі ліцензій і впорядкуванні використання частотного спектру при трансляції радіопрограм.</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В умовах ринку очевидними є обмеження для програм, що мають політично спірний зміст, що відрізняються новаторством в інтелектуальному або естетичному плані.</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Істотно знижується кількість і об'єм програм, що мають на меті виховні дії на підростаюче покоління, спрямованих на формування морально-етичних соціально нормативних і гуманістичних начал у функціональній структурі особи. Як кращий спосіб залучення найширшої аудиторії практикується трансляція найбільш популярних матеріалів.</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Проте це не сприяє зростанню різноманітності програм. Передачі стають усе більш передбачуваними, відбувається дублювання однотипних програм, практика розширення числа каналів комерційного телебачення частенько означає можливість дивитися у більшості своїй розважальні шоу, серіали, старі передачі «в новій упаковці»</w:t>
      </w:r>
    </w:p>
    <w:p w:rsidR="004D20E5" w:rsidRPr="004D20E5"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Свої вимоги до матеріалів масової комунікації пред'являє реклама. Успіх передач, кінець кінцем, залежить від рекламних доходів, що ставить межі для серйозного творчого пошуку - матеріали мають бути короткими, тривалість кадру і звукового ряду скорочується.</w:t>
      </w:r>
    </w:p>
    <w:p w:rsidR="004D20E5" w:rsidRPr="003D1399" w:rsidRDefault="004D20E5" w:rsidP="001B4005">
      <w:pPr>
        <w:spacing w:after="0" w:line="360" w:lineRule="auto"/>
        <w:ind w:firstLine="851"/>
        <w:jc w:val="both"/>
        <w:rPr>
          <w:rFonts w:ascii="Times New Roman" w:eastAsia="Calibri" w:hAnsi="Times New Roman" w:cs="Times New Roman"/>
          <w:sz w:val="28"/>
          <w:szCs w:val="28"/>
          <w:lang w:val="uk-UA"/>
        </w:rPr>
      </w:pPr>
      <w:r w:rsidRPr="004D20E5">
        <w:rPr>
          <w:rFonts w:ascii="Times New Roman" w:eastAsia="Calibri" w:hAnsi="Times New Roman" w:cs="Times New Roman"/>
          <w:sz w:val="28"/>
          <w:szCs w:val="28"/>
          <w:lang w:val="uk-UA"/>
        </w:rPr>
        <w:t xml:space="preserve">Є характерним, що більшість інвесторів на пострадянському ринку зацікавлена зараз не лише в прямому прибутку, але розраховує також робити вплив на громадську думку за допомогою </w:t>
      </w:r>
      <w:r w:rsidRPr="004D20E5">
        <w:rPr>
          <w:rFonts w:ascii="Times New Roman" w:eastAsia="Calibri" w:hAnsi="Times New Roman" w:cs="Times New Roman"/>
          <w:sz w:val="28"/>
          <w:szCs w:val="28"/>
          <w:lang w:val="en-US"/>
        </w:rPr>
        <w:t>Public</w:t>
      </w:r>
      <w:r w:rsidRPr="004D20E5">
        <w:rPr>
          <w:rFonts w:ascii="Times New Roman" w:eastAsia="Calibri" w:hAnsi="Times New Roman" w:cs="Times New Roman"/>
          <w:sz w:val="28"/>
          <w:szCs w:val="28"/>
          <w:lang w:val="uk-UA"/>
        </w:rPr>
        <w:t xml:space="preserve"> </w:t>
      </w:r>
      <w:r w:rsidRPr="004D20E5">
        <w:rPr>
          <w:rFonts w:ascii="Times New Roman" w:eastAsia="Calibri" w:hAnsi="Times New Roman" w:cs="Times New Roman"/>
          <w:sz w:val="28"/>
          <w:szCs w:val="28"/>
          <w:lang w:val="en-US"/>
        </w:rPr>
        <w:t>Relations</w:t>
      </w:r>
      <w:r w:rsidRPr="004D20E5">
        <w:rPr>
          <w:rFonts w:ascii="Times New Roman" w:eastAsia="Calibri" w:hAnsi="Times New Roman" w:cs="Times New Roman"/>
          <w:sz w:val="28"/>
          <w:szCs w:val="28"/>
          <w:lang w:val="uk-UA"/>
        </w:rPr>
        <w:t xml:space="preserve"> - «зв'язків з громадськістю». Значною мірою сферою їх діяльності стає зараз політика і шоу бізнес, у зв'язку з чим втрачається їх виховна функція.</w:t>
      </w:r>
    </w:p>
    <w:p w:rsidR="003D1399" w:rsidRDefault="003D1399" w:rsidP="001B4005">
      <w:pPr>
        <w:spacing w:after="0" w:line="360" w:lineRule="auto"/>
        <w:ind w:firstLine="851"/>
        <w:jc w:val="both"/>
        <w:rPr>
          <w:rFonts w:ascii="Times New Roman" w:eastAsia="Calibri" w:hAnsi="Times New Roman" w:cs="Times New Roman"/>
          <w:sz w:val="28"/>
          <w:szCs w:val="28"/>
          <w:lang w:val="uk-UA"/>
        </w:rPr>
      </w:pPr>
    </w:p>
    <w:p w:rsidR="003D1399" w:rsidRPr="003D1399" w:rsidRDefault="00FC235A" w:rsidP="00FC235A">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3D1399" w:rsidRDefault="00FC235A" w:rsidP="00FC235A">
      <w:pPr>
        <w:spacing w:after="0" w:line="360" w:lineRule="auto"/>
        <w:jc w:val="center"/>
        <w:rPr>
          <w:rFonts w:ascii="Times New Roman" w:eastAsia="Calibri" w:hAnsi="Times New Roman" w:cs="Times New Roman"/>
          <w:b/>
          <w:sz w:val="28"/>
          <w:szCs w:val="28"/>
          <w:lang w:val="uk-UA"/>
        </w:rPr>
      </w:pPr>
      <w:r w:rsidRPr="0025674F">
        <w:rPr>
          <w:rFonts w:ascii="Times New Roman" w:eastAsia="Calibri" w:hAnsi="Times New Roman" w:cs="Times New Roman"/>
          <w:b/>
          <w:sz w:val="28"/>
          <w:szCs w:val="28"/>
          <w:lang w:val="uk-UA"/>
        </w:rPr>
        <w:lastRenderedPageBreak/>
        <w:t>ВИСНОВКИ ДО РОЗДІЛУ 1</w:t>
      </w:r>
    </w:p>
    <w:p w:rsidR="003D1399" w:rsidRDefault="003D1399" w:rsidP="001B4005">
      <w:pPr>
        <w:spacing w:after="0" w:line="360" w:lineRule="auto"/>
        <w:ind w:firstLine="851"/>
        <w:jc w:val="both"/>
        <w:rPr>
          <w:rFonts w:ascii="Times New Roman" w:eastAsia="Calibri" w:hAnsi="Times New Roman" w:cs="Times New Roman"/>
          <w:b/>
          <w:sz w:val="28"/>
          <w:szCs w:val="28"/>
          <w:lang w:val="uk-UA"/>
        </w:rPr>
      </w:pPr>
    </w:p>
    <w:p w:rsidR="00175C8E" w:rsidRPr="00175C8E" w:rsidRDefault="00FC235A" w:rsidP="00175C8E">
      <w:pPr>
        <w:spacing w:after="0" w:line="36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Отже, масова комунікація –</w:t>
      </w:r>
      <w:r w:rsidR="00175C8E" w:rsidRPr="00175C8E">
        <w:rPr>
          <w:rFonts w:ascii="Times New Roman" w:eastAsia="Calibri" w:hAnsi="Times New Roman" w:cs="Times New Roman"/>
          <w:sz w:val="28"/>
          <w:szCs w:val="28"/>
          <w:lang w:val="uk-UA"/>
        </w:rPr>
        <w:t xml:space="preserve"> це особливий вид соціального спілкування, який є важливою передумовою розвитку і організації, впливає на духовні цінності та соціальні норми, при систематизованому вигляді відображають світоглядні уявлення, переконання, суспільний настрій. За визначенням нової соціологічної теорії інформатизації суспільства комплексу засобів масової комунікацій відводиться значне місце в системі відносин сучасного суспільства, оскільки саме вони перетворилися на повсякденний необхідний елемент життя людини, стали органічною частиною середовища його існування, що в свою чергу сприяє поширенню соціальної інформації та формування у молоді соціальної активності, а отже і свідомості.</w:t>
      </w:r>
    </w:p>
    <w:p w:rsidR="00175C8E" w:rsidRPr="00175C8E" w:rsidRDefault="00175C8E" w:rsidP="00175C8E">
      <w:pPr>
        <w:spacing w:after="0" w:line="360" w:lineRule="auto"/>
        <w:ind w:firstLine="851"/>
        <w:jc w:val="both"/>
        <w:rPr>
          <w:rFonts w:ascii="Times New Roman" w:eastAsia="Calibri" w:hAnsi="Times New Roman" w:cs="Times New Roman"/>
          <w:sz w:val="28"/>
          <w:szCs w:val="28"/>
          <w:lang w:val="uk-UA"/>
        </w:rPr>
      </w:pPr>
      <w:r w:rsidRPr="00175C8E">
        <w:rPr>
          <w:rFonts w:ascii="Times New Roman" w:eastAsia="Calibri" w:hAnsi="Times New Roman" w:cs="Times New Roman"/>
          <w:sz w:val="28"/>
          <w:szCs w:val="28"/>
          <w:lang w:val="uk-UA"/>
        </w:rPr>
        <w:t>Все відчутніше для людини стає вплив інформації, представленої засобами масової комунікації, телебачення, кіно, Інтернет, радіо, газети, журнали. Часто запропонована інформація має агресивний характер, тому небезпека полягає в появі нових фізичних і психічних хвороб, пов'язаних з процесом її отримання та переробки. Поширення інформації за допомогою масової комунікації є засобом політичного, економічного та інших впливів на свідомість (мислення) і діяльність (поведінку) людей.</w:t>
      </w:r>
    </w:p>
    <w:p w:rsidR="003D1399" w:rsidRPr="003D1399" w:rsidRDefault="00175C8E" w:rsidP="00175C8E">
      <w:pPr>
        <w:spacing w:after="0" w:line="360" w:lineRule="auto"/>
        <w:ind w:firstLine="851"/>
        <w:jc w:val="both"/>
        <w:rPr>
          <w:rFonts w:ascii="Times New Roman" w:eastAsia="Calibri" w:hAnsi="Times New Roman" w:cs="Times New Roman"/>
          <w:sz w:val="28"/>
          <w:szCs w:val="28"/>
          <w:lang w:val="uk-UA"/>
        </w:rPr>
      </w:pPr>
      <w:r w:rsidRPr="00175C8E">
        <w:rPr>
          <w:rFonts w:ascii="Times New Roman" w:eastAsia="Calibri" w:hAnsi="Times New Roman" w:cs="Times New Roman"/>
          <w:sz w:val="28"/>
          <w:szCs w:val="28"/>
          <w:lang w:val="uk-UA"/>
        </w:rPr>
        <w:t>Ознайомившись з працями вчених, які досліджували феномен, можна зробити висновок, що масові комунікації відіграють важливу роль у формуванні особистості людини і мають великий вплив на різні сфери життя суспільства.</w:t>
      </w:r>
    </w:p>
    <w:p w:rsidR="00CF643E" w:rsidRDefault="00CF643E" w:rsidP="001B4005">
      <w:pPr>
        <w:spacing w:after="0" w:line="360" w:lineRule="auto"/>
        <w:ind w:firstLine="851"/>
        <w:jc w:val="both"/>
        <w:rPr>
          <w:rFonts w:ascii="Times New Roman" w:eastAsia="Calibri" w:hAnsi="Times New Roman" w:cs="Times New Roman"/>
          <w:sz w:val="28"/>
          <w:szCs w:val="28"/>
          <w:lang w:val="uk-UA"/>
        </w:rPr>
      </w:pPr>
    </w:p>
    <w:p w:rsidR="00CF643E" w:rsidRDefault="00CF643E" w:rsidP="001B4005">
      <w:pPr>
        <w:spacing w:after="0" w:line="360" w:lineRule="auto"/>
        <w:ind w:firstLine="851"/>
        <w:jc w:val="both"/>
        <w:rPr>
          <w:lang w:val="uk-UA"/>
        </w:rPr>
      </w:pPr>
    </w:p>
    <w:p w:rsidR="004D20E5" w:rsidRDefault="004D20E5" w:rsidP="001B4005">
      <w:pPr>
        <w:widowControl w:val="0"/>
        <w:snapToGrid w:val="0"/>
        <w:spacing w:after="0" w:line="360" w:lineRule="auto"/>
        <w:jc w:val="center"/>
        <w:rPr>
          <w:lang w:val="uk-UA"/>
        </w:rPr>
      </w:pPr>
    </w:p>
    <w:p w:rsidR="004D20E5" w:rsidRDefault="004D20E5" w:rsidP="001B4005">
      <w:pPr>
        <w:spacing w:line="360" w:lineRule="auto"/>
        <w:rPr>
          <w:lang w:val="uk-UA"/>
        </w:rPr>
      </w:pPr>
      <w:r>
        <w:rPr>
          <w:lang w:val="uk-UA"/>
        </w:rPr>
        <w:br w:type="page"/>
      </w:r>
    </w:p>
    <w:p w:rsidR="004D20E5" w:rsidRPr="00856032" w:rsidRDefault="00CF40EB" w:rsidP="00CF40EB">
      <w:pPr>
        <w:tabs>
          <w:tab w:val="left" w:pos="1134"/>
          <w:tab w:val="num" w:pos="1440"/>
        </w:tabs>
        <w:spacing w:after="0" w:line="360" w:lineRule="auto"/>
        <w:ind w:firstLine="567"/>
        <w:contextualSpacing/>
        <w:jc w:val="center"/>
        <w:rPr>
          <w:rFonts w:ascii="Times New Roman" w:eastAsia="Times New Roman" w:hAnsi="Times New Roman" w:cs="Times New Roman"/>
          <w:b/>
          <w:noProof/>
          <w:sz w:val="28"/>
          <w:szCs w:val="28"/>
          <w:lang w:val="uk-UA" w:eastAsia="zh-CN"/>
        </w:rPr>
      </w:pPr>
      <w:r w:rsidRPr="006E02E2">
        <w:rPr>
          <w:rFonts w:ascii="Times New Roman" w:eastAsia="Times New Roman" w:hAnsi="Times New Roman" w:cs="Times New Roman"/>
          <w:b/>
          <w:noProof/>
          <w:sz w:val="28"/>
          <w:szCs w:val="28"/>
          <w:lang w:val="uk-UA" w:eastAsia="zh-CN"/>
        </w:rPr>
        <w:lastRenderedPageBreak/>
        <w:t>РОЗДІЛ</w:t>
      </w:r>
      <w:r w:rsidR="004D20E5" w:rsidRPr="006E02E2">
        <w:rPr>
          <w:rFonts w:ascii="Times New Roman" w:eastAsia="Times New Roman" w:hAnsi="Times New Roman" w:cs="Times New Roman"/>
          <w:b/>
          <w:noProof/>
          <w:sz w:val="28"/>
          <w:szCs w:val="28"/>
          <w:lang w:val="uk-UA" w:eastAsia="zh-CN"/>
        </w:rPr>
        <w:t xml:space="preserve"> 2. </w:t>
      </w:r>
      <w:r w:rsidR="00E80742" w:rsidRPr="00E80742">
        <w:rPr>
          <w:rFonts w:ascii="Times New Roman" w:eastAsia="Times New Roman" w:hAnsi="Times New Roman" w:cs="Times New Roman"/>
          <w:b/>
          <w:noProof/>
          <w:sz w:val="28"/>
          <w:szCs w:val="28"/>
          <w:lang w:val="uk-UA" w:eastAsia="zh-CN"/>
        </w:rPr>
        <w:t>ЕМПІРИЧНЕ ДОСЛІДЖЕННЯ ВПЛИВУ КОМУНІКАЦІЙНОЇ ДІЯЛЬНОСТІ НА ФОРМУВАННЯ ЦІННІСНИХ ОРІЄНТАЦІЙ МОЛОДІ</w:t>
      </w:r>
    </w:p>
    <w:p w:rsidR="004D20E5" w:rsidRPr="00856032"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p>
    <w:p w:rsidR="004D20E5"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
          <w:noProof/>
          <w:sz w:val="28"/>
          <w:szCs w:val="28"/>
          <w:lang w:val="uk-UA" w:eastAsia="zh-CN"/>
        </w:rPr>
      </w:pPr>
      <w:r w:rsidRPr="00856032">
        <w:rPr>
          <w:rFonts w:ascii="Times New Roman" w:eastAsia="Times New Roman" w:hAnsi="Times New Roman" w:cs="Times New Roman"/>
          <w:b/>
          <w:bCs/>
          <w:noProof/>
          <w:sz w:val="28"/>
          <w:szCs w:val="28"/>
          <w:lang w:val="uk-UA" w:eastAsia="zh-CN"/>
        </w:rPr>
        <w:t>2.</w:t>
      </w:r>
      <w:r w:rsidR="00F77DE1">
        <w:rPr>
          <w:rFonts w:ascii="Times New Roman" w:eastAsia="Times New Roman" w:hAnsi="Times New Roman" w:cs="Times New Roman"/>
          <w:b/>
          <w:bCs/>
          <w:noProof/>
          <w:sz w:val="28"/>
          <w:szCs w:val="28"/>
          <w:lang w:val="uk-UA" w:eastAsia="zh-CN"/>
        </w:rPr>
        <w:t>1</w:t>
      </w:r>
      <w:r w:rsidRPr="00856032">
        <w:rPr>
          <w:rFonts w:ascii="Times New Roman" w:eastAsia="Times New Roman" w:hAnsi="Times New Roman" w:cs="Times New Roman"/>
          <w:b/>
          <w:bCs/>
          <w:noProof/>
          <w:sz w:val="28"/>
          <w:szCs w:val="28"/>
          <w:lang w:val="uk-UA" w:eastAsia="zh-CN"/>
        </w:rPr>
        <w:t xml:space="preserve">. Опис та </w:t>
      </w:r>
      <w:r w:rsidRPr="0025674F">
        <w:rPr>
          <w:rFonts w:ascii="Times New Roman" w:eastAsia="Times New Roman" w:hAnsi="Times New Roman" w:cs="Times New Roman"/>
          <w:b/>
          <w:bCs/>
          <w:noProof/>
          <w:sz w:val="28"/>
          <w:szCs w:val="28"/>
          <w:lang w:val="uk-UA" w:eastAsia="zh-CN"/>
        </w:rPr>
        <w:t xml:space="preserve">аналіз </w:t>
      </w:r>
      <w:r w:rsidR="00B703E5" w:rsidRPr="0025674F">
        <w:rPr>
          <w:rFonts w:ascii="Times New Roman" w:eastAsia="Times New Roman" w:hAnsi="Times New Roman" w:cs="Times New Roman"/>
          <w:b/>
          <w:bCs/>
          <w:noProof/>
          <w:sz w:val="28"/>
          <w:szCs w:val="28"/>
          <w:lang w:val="uk-UA" w:eastAsia="zh-CN"/>
        </w:rPr>
        <w:t>результатів</w:t>
      </w:r>
      <w:r w:rsidR="00B703E5">
        <w:rPr>
          <w:rFonts w:ascii="Times New Roman" w:eastAsia="Times New Roman" w:hAnsi="Times New Roman" w:cs="Times New Roman"/>
          <w:b/>
          <w:bCs/>
          <w:noProof/>
          <w:sz w:val="28"/>
          <w:szCs w:val="28"/>
          <w:lang w:val="uk-UA" w:eastAsia="zh-CN"/>
        </w:rPr>
        <w:t xml:space="preserve"> </w:t>
      </w:r>
      <w:r w:rsidRPr="00856032">
        <w:rPr>
          <w:rFonts w:ascii="Times New Roman" w:eastAsia="Times New Roman" w:hAnsi="Times New Roman" w:cs="Times New Roman"/>
          <w:b/>
          <w:bCs/>
          <w:noProof/>
          <w:sz w:val="28"/>
          <w:szCs w:val="28"/>
          <w:lang w:val="uk-UA" w:eastAsia="zh-CN"/>
        </w:rPr>
        <w:t>ем</w:t>
      </w:r>
      <w:r w:rsidRPr="00856032">
        <w:rPr>
          <w:rFonts w:ascii="Times New Roman" w:eastAsia="Times New Roman" w:hAnsi="Times New Roman" w:cs="Times New Roman"/>
          <w:b/>
          <w:noProof/>
          <w:sz w:val="28"/>
          <w:szCs w:val="28"/>
          <w:lang w:val="uk-UA" w:eastAsia="zh-CN"/>
        </w:rPr>
        <w:t xml:space="preserve">піричного дослідження </w:t>
      </w:r>
    </w:p>
    <w:p w:rsidR="00CF40EB" w:rsidRPr="00856032" w:rsidRDefault="00CF40EB" w:rsidP="001B4005">
      <w:pPr>
        <w:tabs>
          <w:tab w:val="left" w:pos="1134"/>
          <w:tab w:val="num" w:pos="1440"/>
        </w:tabs>
        <w:spacing w:after="0" w:line="360" w:lineRule="auto"/>
        <w:ind w:firstLine="567"/>
        <w:contextualSpacing/>
        <w:jc w:val="both"/>
        <w:rPr>
          <w:rFonts w:ascii="Times New Roman" w:eastAsia="Times New Roman" w:hAnsi="Times New Roman" w:cs="Times New Roman"/>
          <w:b/>
          <w:noProof/>
          <w:sz w:val="28"/>
          <w:szCs w:val="28"/>
          <w:lang w:val="uk-UA" w:eastAsia="zh-CN"/>
        </w:rPr>
      </w:pPr>
    </w:p>
    <w:p w:rsidR="004D20E5" w:rsidRPr="00856032"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25674F">
        <w:rPr>
          <w:rFonts w:ascii="Times New Roman" w:eastAsia="Times New Roman" w:hAnsi="Times New Roman" w:cs="Times New Roman"/>
          <w:bCs/>
          <w:noProof/>
          <w:sz w:val="28"/>
          <w:szCs w:val="28"/>
          <w:lang w:val="uk-UA" w:eastAsia="zh-CN"/>
        </w:rPr>
        <w:t>В рамках</w:t>
      </w:r>
      <w:r w:rsidR="00B703E5" w:rsidRPr="0025674F">
        <w:rPr>
          <w:rFonts w:ascii="Times New Roman" w:eastAsia="Times New Roman" w:hAnsi="Times New Roman" w:cs="Times New Roman"/>
          <w:bCs/>
          <w:noProof/>
          <w:sz w:val="28"/>
          <w:szCs w:val="28"/>
          <w:lang w:val="uk-UA" w:eastAsia="zh-CN"/>
        </w:rPr>
        <w:t xml:space="preserve"> проведення дослідження</w:t>
      </w:r>
      <w:r w:rsidRPr="0025674F">
        <w:rPr>
          <w:rFonts w:ascii="Times New Roman" w:eastAsia="Times New Roman" w:hAnsi="Times New Roman" w:cs="Times New Roman"/>
          <w:bCs/>
          <w:noProof/>
          <w:sz w:val="28"/>
          <w:szCs w:val="28"/>
          <w:lang w:val="uk-UA" w:eastAsia="zh-CN"/>
        </w:rPr>
        <w:t xml:space="preserve">, </w:t>
      </w:r>
      <w:r w:rsidR="00B703E5" w:rsidRPr="0025674F">
        <w:rPr>
          <w:rFonts w:ascii="Times New Roman" w:eastAsia="Times New Roman" w:hAnsi="Times New Roman" w:cs="Times New Roman"/>
          <w:bCs/>
          <w:noProof/>
          <w:sz w:val="28"/>
          <w:szCs w:val="28"/>
          <w:lang w:val="uk-UA" w:eastAsia="zh-CN"/>
        </w:rPr>
        <w:t>на базі</w:t>
      </w:r>
      <w:r w:rsidR="00B703E5">
        <w:rPr>
          <w:rFonts w:ascii="Times New Roman" w:eastAsia="Times New Roman" w:hAnsi="Times New Roman" w:cs="Times New Roman"/>
          <w:bCs/>
          <w:noProof/>
          <w:sz w:val="28"/>
          <w:szCs w:val="28"/>
          <w:lang w:val="uk-UA" w:eastAsia="zh-CN"/>
        </w:rPr>
        <w:t xml:space="preserve"> </w:t>
      </w:r>
      <w:r w:rsidRPr="00856032">
        <w:rPr>
          <w:rFonts w:ascii="Times New Roman" w:eastAsia="Times New Roman" w:hAnsi="Times New Roman" w:cs="Times New Roman"/>
          <w:bCs/>
          <w:noProof/>
          <w:sz w:val="28"/>
          <w:szCs w:val="28"/>
          <w:lang w:val="uk-UA" w:eastAsia="zh-CN"/>
        </w:rPr>
        <w:t>Східноукраїнського національного університету імені Володимира Даля</w:t>
      </w:r>
      <w:r w:rsidR="00B703E5">
        <w:rPr>
          <w:rFonts w:ascii="Times New Roman" w:eastAsia="Times New Roman" w:hAnsi="Times New Roman" w:cs="Times New Roman"/>
          <w:bCs/>
          <w:noProof/>
          <w:sz w:val="28"/>
          <w:szCs w:val="28"/>
          <w:lang w:val="uk-UA" w:eastAsia="zh-CN"/>
        </w:rPr>
        <w:t>,</w:t>
      </w:r>
      <w:r w:rsidRPr="00856032">
        <w:rPr>
          <w:rFonts w:ascii="Times New Roman" w:eastAsia="Times New Roman" w:hAnsi="Times New Roman" w:cs="Times New Roman"/>
          <w:bCs/>
          <w:noProof/>
          <w:sz w:val="28"/>
          <w:szCs w:val="28"/>
          <w:lang w:val="uk-UA" w:eastAsia="zh-CN"/>
        </w:rPr>
        <w:t xml:space="preserve"> було проведено дослідження молоді студентського віку для отримання статистичних даних, які відображають сучасні реалії впливу засобів масової комунікації на соціалізацію молоді та формування цінностей.</w:t>
      </w:r>
    </w:p>
    <w:p w:rsidR="004D20E5" w:rsidRPr="008B65D8" w:rsidRDefault="004D20E5" w:rsidP="008B65D8">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B703E5">
        <w:rPr>
          <w:rFonts w:ascii="Times New Roman" w:eastAsia="Times New Roman" w:hAnsi="Times New Roman" w:cs="Times New Roman"/>
          <w:bCs/>
          <w:noProof/>
          <w:sz w:val="28"/>
          <w:szCs w:val="28"/>
          <w:lang w:val="uk-UA" w:eastAsia="zh-CN"/>
        </w:rPr>
        <w:t>Аналіз результатів дослідження був отриманий в ході</w:t>
      </w:r>
      <w:r w:rsidRPr="00856032">
        <w:rPr>
          <w:rFonts w:ascii="Times New Roman" w:eastAsia="Times New Roman" w:hAnsi="Times New Roman" w:cs="Times New Roman"/>
          <w:bCs/>
          <w:noProof/>
          <w:sz w:val="28"/>
          <w:szCs w:val="28"/>
          <w:lang w:val="uk-UA" w:eastAsia="zh-CN"/>
        </w:rPr>
        <w:t xml:space="preserve"> опитування студентів Східноукраїнського національного університету імені Володимира Даля </w:t>
      </w:r>
      <w:r w:rsidR="008B65D8">
        <w:rPr>
          <w:rFonts w:ascii="Times New Roman" w:eastAsia="Times New Roman" w:hAnsi="Times New Roman" w:cs="Times New Roman"/>
          <w:bCs/>
          <w:noProof/>
          <w:sz w:val="28"/>
          <w:szCs w:val="28"/>
          <w:lang w:val="uk-UA" w:eastAsia="zh-CN"/>
        </w:rPr>
        <w:t>ф</w:t>
      </w:r>
      <w:r w:rsidR="008B65D8" w:rsidRPr="008B65D8">
        <w:rPr>
          <w:rFonts w:ascii="Times New Roman" w:eastAsia="Times New Roman" w:hAnsi="Times New Roman" w:cs="Times New Roman"/>
          <w:bCs/>
          <w:noProof/>
          <w:sz w:val="28"/>
          <w:szCs w:val="28"/>
          <w:lang w:val="uk-UA" w:eastAsia="zh-CN"/>
        </w:rPr>
        <w:t>акультет</w:t>
      </w:r>
      <w:r w:rsidR="008B65D8">
        <w:rPr>
          <w:rFonts w:ascii="Times New Roman" w:eastAsia="Times New Roman" w:hAnsi="Times New Roman" w:cs="Times New Roman"/>
          <w:bCs/>
          <w:noProof/>
          <w:sz w:val="28"/>
          <w:szCs w:val="28"/>
          <w:lang w:val="uk-UA" w:eastAsia="zh-CN"/>
        </w:rPr>
        <w:t>у</w:t>
      </w:r>
      <w:r w:rsidR="008B65D8" w:rsidRPr="008B65D8">
        <w:rPr>
          <w:rFonts w:ascii="Times New Roman" w:eastAsia="Times New Roman" w:hAnsi="Times New Roman" w:cs="Times New Roman"/>
          <w:bCs/>
          <w:noProof/>
          <w:sz w:val="28"/>
          <w:szCs w:val="28"/>
          <w:lang w:val="uk-UA" w:eastAsia="zh-CN"/>
        </w:rPr>
        <w:t xml:space="preserve"> гуманітарних наук, психології та педагогіки</w:t>
      </w:r>
      <w:r w:rsidRPr="00856032">
        <w:rPr>
          <w:rFonts w:ascii="Times New Roman" w:eastAsia="Times New Roman" w:hAnsi="Times New Roman" w:cs="Times New Roman"/>
          <w:bCs/>
          <w:noProof/>
          <w:sz w:val="28"/>
          <w:szCs w:val="28"/>
          <w:lang w:val="uk-UA" w:eastAsia="zh-CN"/>
        </w:rPr>
        <w:t xml:space="preserve">. </w:t>
      </w:r>
      <w:r w:rsidR="008B65D8">
        <w:rPr>
          <w:rFonts w:ascii="Times New Roman" w:eastAsia="Times New Roman" w:hAnsi="Times New Roman" w:cs="Times New Roman"/>
          <w:bCs/>
          <w:noProof/>
          <w:sz w:val="28"/>
          <w:szCs w:val="28"/>
          <w:lang w:val="uk-UA" w:eastAsia="zh-CN"/>
        </w:rPr>
        <w:t xml:space="preserve">В опитуванні прийняли участь студенти з першого по пятий курс за спеціальностями </w:t>
      </w:r>
      <w:r w:rsidR="00B703E5">
        <w:rPr>
          <w:rFonts w:ascii="Times New Roman" w:eastAsia="Times New Roman" w:hAnsi="Times New Roman" w:cs="Times New Roman"/>
          <w:bCs/>
          <w:noProof/>
          <w:sz w:val="28"/>
          <w:szCs w:val="28"/>
          <w:lang w:val="uk-UA" w:eastAsia="zh-CN"/>
        </w:rPr>
        <w:t>«П</w:t>
      </w:r>
      <w:r w:rsidR="008B65D8">
        <w:rPr>
          <w:rFonts w:ascii="Times New Roman" w:eastAsia="Times New Roman" w:hAnsi="Times New Roman" w:cs="Times New Roman"/>
          <w:bCs/>
          <w:noProof/>
          <w:sz w:val="28"/>
          <w:szCs w:val="28"/>
          <w:lang w:val="uk-UA" w:eastAsia="zh-CN"/>
        </w:rPr>
        <w:t>сихологія</w:t>
      </w:r>
      <w:r w:rsidR="00B703E5">
        <w:rPr>
          <w:rFonts w:ascii="Times New Roman" w:eastAsia="Times New Roman" w:hAnsi="Times New Roman" w:cs="Times New Roman"/>
          <w:bCs/>
          <w:noProof/>
          <w:sz w:val="28"/>
          <w:szCs w:val="28"/>
          <w:lang w:val="uk-UA" w:eastAsia="zh-CN"/>
        </w:rPr>
        <w:t>»</w:t>
      </w:r>
      <w:r w:rsidR="008B65D8">
        <w:rPr>
          <w:rFonts w:ascii="Times New Roman" w:eastAsia="Times New Roman" w:hAnsi="Times New Roman" w:cs="Times New Roman"/>
          <w:bCs/>
          <w:noProof/>
          <w:sz w:val="28"/>
          <w:szCs w:val="28"/>
          <w:lang w:val="uk-UA" w:eastAsia="zh-CN"/>
        </w:rPr>
        <w:t xml:space="preserve"> та </w:t>
      </w:r>
      <w:r w:rsidR="00B703E5">
        <w:rPr>
          <w:rFonts w:ascii="Times New Roman" w:eastAsia="Times New Roman" w:hAnsi="Times New Roman" w:cs="Times New Roman"/>
          <w:bCs/>
          <w:noProof/>
          <w:sz w:val="28"/>
          <w:szCs w:val="28"/>
          <w:lang w:val="uk-UA" w:eastAsia="zh-CN"/>
        </w:rPr>
        <w:t>«С</w:t>
      </w:r>
      <w:r w:rsidR="008B65D8">
        <w:rPr>
          <w:rFonts w:ascii="Times New Roman" w:eastAsia="Times New Roman" w:hAnsi="Times New Roman" w:cs="Times New Roman"/>
          <w:bCs/>
          <w:noProof/>
          <w:sz w:val="28"/>
          <w:szCs w:val="28"/>
          <w:lang w:val="uk-UA" w:eastAsia="zh-CN"/>
        </w:rPr>
        <w:t>оціологія</w:t>
      </w:r>
      <w:r w:rsidR="00B703E5">
        <w:rPr>
          <w:rFonts w:ascii="Times New Roman" w:eastAsia="Times New Roman" w:hAnsi="Times New Roman" w:cs="Times New Roman"/>
          <w:bCs/>
          <w:noProof/>
          <w:sz w:val="28"/>
          <w:szCs w:val="28"/>
          <w:lang w:val="uk-UA" w:eastAsia="zh-CN"/>
        </w:rPr>
        <w:t>»</w:t>
      </w:r>
      <w:r w:rsidR="008B65D8">
        <w:rPr>
          <w:rFonts w:ascii="Times New Roman" w:eastAsia="Times New Roman" w:hAnsi="Times New Roman" w:cs="Times New Roman"/>
          <w:bCs/>
          <w:noProof/>
          <w:sz w:val="28"/>
          <w:szCs w:val="28"/>
          <w:lang w:val="uk-UA" w:eastAsia="zh-CN"/>
        </w:rPr>
        <w:t xml:space="preserve">. </w:t>
      </w:r>
      <w:r w:rsidRPr="00392A59">
        <w:rPr>
          <w:rFonts w:ascii="Times New Roman" w:eastAsia="Times New Roman" w:hAnsi="Times New Roman" w:cs="Times New Roman"/>
          <w:bCs/>
          <w:noProof/>
          <w:sz w:val="28"/>
          <w:szCs w:val="28"/>
          <w:lang w:val="uk-UA" w:eastAsia="zh-CN"/>
        </w:rPr>
        <w:t>Об’єм вибірки склав 30 осіб.</w:t>
      </w:r>
    </w:p>
    <w:p w:rsidR="004D20E5" w:rsidRPr="00856032"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856032">
        <w:rPr>
          <w:rFonts w:ascii="Times New Roman" w:eastAsia="Times New Roman" w:hAnsi="Times New Roman" w:cs="Times New Roman"/>
          <w:bCs/>
          <w:noProof/>
          <w:sz w:val="28"/>
          <w:szCs w:val="28"/>
          <w:lang w:val="uk-UA" w:eastAsia="zh-CN"/>
        </w:rPr>
        <w:t>Методом соціологічного дослідження являлось анкетування. При обробці інформації використовувався ручний метод збору інформації.</w:t>
      </w:r>
    </w:p>
    <w:p w:rsidR="004B360E" w:rsidRDefault="004D20E5" w:rsidP="00392A59">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856032">
        <w:rPr>
          <w:rFonts w:ascii="Times New Roman" w:eastAsia="Times New Roman" w:hAnsi="Times New Roman" w:cs="Times New Roman"/>
          <w:bCs/>
          <w:noProof/>
          <w:sz w:val="28"/>
          <w:szCs w:val="28"/>
          <w:lang w:val="uk-UA" w:eastAsia="zh-CN"/>
        </w:rPr>
        <w:t xml:space="preserve">Анкета для проведення соціологічного опитування складалась з </w:t>
      </w:r>
      <w:r w:rsidR="008B65D8">
        <w:rPr>
          <w:rFonts w:ascii="Times New Roman" w:eastAsia="Times New Roman" w:hAnsi="Times New Roman" w:cs="Times New Roman"/>
          <w:bCs/>
          <w:noProof/>
          <w:sz w:val="28"/>
          <w:szCs w:val="28"/>
          <w:lang w:val="uk-UA" w:eastAsia="zh-CN"/>
        </w:rPr>
        <w:t>19</w:t>
      </w:r>
      <w:r w:rsidRPr="00856032">
        <w:rPr>
          <w:rFonts w:ascii="Times New Roman" w:eastAsia="Times New Roman" w:hAnsi="Times New Roman" w:cs="Times New Roman"/>
          <w:bCs/>
          <w:noProof/>
          <w:sz w:val="28"/>
          <w:szCs w:val="28"/>
          <w:lang w:val="uk-UA" w:eastAsia="zh-CN"/>
        </w:rPr>
        <w:t xml:space="preserve"> питань. </w:t>
      </w:r>
      <w:r w:rsidR="00CA13DF">
        <w:rPr>
          <w:rFonts w:ascii="Times New Roman" w:eastAsia="Times New Roman" w:hAnsi="Times New Roman" w:cs="Times New Roman"/>
          <w:bCs/>
          <w:noProof/>
          <w:sz w:val="28"/>
          <w:szCs w:val="28"/>
          <w:lang w:val="uk-UA" w:eastAsia="zh-CN"/>
        </w:rPr>
        <w:t>Питання анкети можна умовно розділити на д</w:t>
      </w:r>
      <w:r w:rsidR="00050DC9">
        <w:rPr>
          <w:rFonts w:ascii="Times New Roman" w:eastAsia="Times New Roman" w:hAnsi="Times New Roman" w:cs="Times New Roman"/>
          <w:bCs/>
          <w:noProof/>
          <w:sz w:val="28"/>
          <w:szCs w:val="28"/>
          <w:lang w:val="uk-UA" w:eastAsia="zh-CN"/>
        </w:rPr>
        <w:t>в</w:t>
      </w:r>
      <w:r w:rsidR="00CA13DF">
        <w:rPr>
          <w:rFonts w:ascii="Times New Roman" w:eastAsia="Times New Roman" w:hAnsi="Times New Roman" w:cs="Times New Roman"/>
          <w:bCs/>
          <w:noProof/>
          <w:sz w:val="28"/>
          <w:szCs w:val="28"/>
          <w:lang w:val="uk-UA" w:eastAsia="zh-CN"/>
        </w:rPr>
        <w:t>і груп</w:t>
      </w:r>
      <w:r w:rsidR="00050DC9">
        <w:rPr>
          <w:rFonts w:ascii="Times New Roman" w:eastAsia="Times New Roman" w:hAnsi="Times New Roman" w:cs="Times New Roman"/>
          <w:bCs/>
          <w:noProof/>
          <w:sz w:val="28"/>
          <w:szCs w:val="28"/>
          <w:lang w:val="uk-UA" w:eastAsia="zh-CN"/>
        </w:rPr>
        <w:t>и</w:t>
      </w:r>
      <w:r w:rsidR="00CA13DF">
        <w:rPr>
          <w:rFonts w:ascii="Times New Roman" w:eastAsia="Times New Roman" w:hAnsi="Times New Roman" w:cs="Times New Roman"/>
          <w:bCs/>
          <w:noProof/>
          <w:sz w:val="28"/>
          <w:szCs w:val="28"/>
          <w:lang w:val="uk-UA" w:eastAsia="zh-CN"/>
        </w:rPr>
        <w:t xml:space="preserve">. Перша група питань допомагає оцінити популярність різних видів засобів масової комунікації та відношення до деяких аспектів, пов'язаних з ними(наприклад, реклама). </w:t>
      </w:r>
      <w:r w:rsidR="00050DC9">
        <w:rPr>
          <w:rFonts w:ascii="Times New Roman" w:eastAsia="Times New Roman" w:hAnsi="Times New Roman" w:cs="Times New Roman"/>
          <w:bCs/>
          <w:noProof/>
          <w:sz w:val="28"/>
          <w:szCs w:val="28"/>
          <w:lang w:val="uk-UA" w:eastAsia="zh-CN"/>
        </w:rPr>
        <w:t xml:space="preserve">Друга частина питань стосувалась цінностей: респонденти могли продемонструвати своє бачення цінносної картини в цілому та особисті приорітети. </w:t>
      </w:r>
    </w:p>
    <w:p w:rsidR="004D20E5" w:rsidRDefault="00050DC9" w:rsidP="00392A59">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Pr>
          <w:rFonts w:ascii="Times New Roman" w:eastAsia="Times New Roman" w:hAnsi="Times New Roman" w:cs="Times New Roman"/>
          <w:bCs/>
          <w:noProof/>
          <w:sz w:val="28"/>
          <w:szCs w:val="28"/>
          <w:lang w:val="uk-UA" w:eastAsia="zh-CN"/>
        </w:rPr>
        <w:t>Оскільки за умоваи опи</w:t>
      </w:r>
      <w:r w:rsidR="00EF735A">
        <w:rPr>
          <w:rFonts w:ascii="Times New Roman" w:eastAsia="Times New Roman" w:hAnsi="Times New Roman" w:cs="Times New Roman"/>
          <w:bCs/>
          <w:noProof/>
          <w:sz w:val="28"/>
          <w:szCs w:val="28"/>
          <w:lang w:val="uk-UA" w:eastAsia="zh-CN"/>
        </w:rPr>
        <w:t xml:space="preserve">тування дані кожної анкети були цілком анонімними, результати дослідження можна вважати максимально наближеними до реальних. </w:t>
      </w:r>
      <w:r w:rsidR="00175C8E" w:rsidRPr="00175C8E">
        <w:rPr>
          <w:rFonts w:ascii="Times New Roman" w:eastAsia="Times New Roman" w:hAnsi="Times New Roman" w:cs="Times New Roman"/>
          <w:bCs/>
          <w:noProof/>
          <w:sz w:val="28"/>
          <w:szCs w:val="28"/>
          <w:lang w:val="uk-UA" w:eastAsia="zh-CN"/>
        </w:rPr>
        <w:t>Дані дос</w:t>
      </w:r>
      <w:r w:rsidR="008B65D8">
        <w:rPr>
          <w:rFonts w:ascii="Times New Roman" w:eastAsia="Times New Roman" w:hAnsi="Times New Roman" w:cs="Times New Roman"/>
          <w:bCs/>
          <w:noProof/>
          <w:sz w:val="28"/>
          <w:szCs w:val="28"/>
          <w:lang w:val="uk-UA" w:eastAsia="zh-CN"/>
        </w:rPr>
        <w:t>ліження можна вважати дійсними.</w:t>
      </w:r>
    </w:p>
    <w:p w:rsidR="008B65D8" w:rsidRDefault="008B65D8" w:rsidP="00392A59">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p>
    <w:p w:rsidR="008B65D8" w:rsidRDefault="008B65D8" w:rsidP="00392A59">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p>
    <w:p w:rsidR="008B65D8" w:rsidRDefault="008B65D8" w:rsidP="00392A59">
      <w:pPr>
        <w:tabs>
          <w:tab w:val="left" w:pos="1134"/>
          <w:tab w:val="num" w:pos="1440"/>
        </w:tabs>
        <w:spacing w:after="0" w:line="360" w:lineRule="auto"/>
        <w:ind w:firstLine="567"/>
        <w:contextualSpacing/>
        <w:jc w:val="both"/>
        <w:rPr>
          <w:rFonts w:ascii="Times New Roman" w:eastAsia="Times New Roman" w:hAnsi="Times New Roman" w:cs="Times New Roman"/>
          <w:b/>
          <w:bCs/>
          <w:noProof/>
          <w:sz w:val="28"/>
          <w:szCs w:val="28"/>
          <w:lang w:val="uk-UA" w:eastAsia="zh-CN"/>
        </w:rPr>
      </w:pPr>
      <w:r w:rsidRPr="008B65D8">
        <w:rPr>
          <w:rFonts w:ascii="Times New Roman" w:eastAsia="Times New Roman" w:hAnsi="Times New Roman" w:cs="Times New Roman"/>
          <w:b/>
          <w:bCs/>
          <w:noProof/>
          <w:sz w:val="28"/>
          <w:szCs w:val="28"/>
          <w:lang w:val="uk-UA" w:eastAsia="zh-CN"/>
        </w:rPr>
        <w:lastRenderedPageBreak/>
        <w:t>2.2. Результати емпіричного дослідження</w:t>
      </w:r>
    </w:p>
    <w:p w:rsidR="00B703E5" w:rsidRPr="008B65D8" w:rsidRDefault="00B703E5" w:rsidP="00392A59">
      <w:pPr>
        <w:tabs>
          <w:tab w:val="left" w:pos="1134"/>
          <w:tab w:val="num" w:pos="1440"/>
        </w:tabs>
        <w:spacing w:after="0" w:line="360" w:lineRule="auto"/>
        <w:ind w:firstLine="567"/>
        <w:contextualSpacing/>
        <w:jc w:val="both"/>
        <w:rPr>
          <w:rFonts w:ascii="Times New Roman" w:eastAsia="Times New Roman" w:hAnsi="Times New Roman" w:cs="Times New Roman"/>
          <w:b/>
          <w:bCs/>
          <w:noProof/>
          <w:sz w:val="28"/>
          <w:szCs w:val="28"/>
          <w:lang w:val="uk-UA" w:eastAsia="zh-CN"/>
        </w:rPr>
      </w:pP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Згідно з даними анкетування думка студентів розділилась наступним чином:</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Більшість респондентів вважають себе комунікабельними. Слід зазначити, що відсоток респондентів чоловічої статі дещо менший, ніж жіночої(43% та 56% відповідно). Водночас 28% респондентів чоловічої статі визнає себе не комунікабельними. Цей показник у респондентів жіночої статі склав 31%. Не змогли відповісти на питання 29% респондентів чоловічої статі, жіночої – 13%</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w:t>
      </w:r>
      <w:r w:rsidRPr="0025674F">
        <w:rPr>
          <w:rFonts w:ascii="Times New Roman" w:eastAsia="Times New Roman" w:hAnsi="Times New Roman" w:cs="Times New Roman"/>
          <w:bCs/>
          <w:noProof/>
          <w:sz w:val="28"/>
          <w:szCs w:val="28"/>
          <w:lang w:val="uk-UA" w:eastAsia="zh-CN"/>
        </w:rPr>
        <w:t xml:space="preserve">див. </w:t>
      </w:r>
      <w:r w:rsidR="00041F34" w:rsidRPr="0025674F">
        <w:rPr>
          <w:rFonts w:ascii="Times New Roman" w:eastAsia="Times New Roman" w:hAnsi="Times New Roman" w:cs="Times New Roman"/>
          <w:bCs/>
          <w:noProof/>
          <w:sz w:val="28"/>
          <w:szCs w:val="28"/>
          <w:lang w:val="uk-UA" w:eastAsia="zh-CN"/>
        </w:rPr>
        <w:t>Додаток Б</w:t>
      </w:r>
      <w:r w:rsidR="00041F34">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рис.</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Б.1).</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Абсолютно всі респонденти користуються мережею Інтернет та соціальними мережами. Щодо частоти користування, то майже всі респонденти користуються мережею Інтернет для особистих потреб від декількох разів на тиждень</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(40%) до активного користування повсякденн</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о</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(54%). Тільки респонденти чоловічої статі з невеликою частотою з інтервалом в декілька разів на місяць користуються мережею Інтернет(6%) Більшість студентів віддають перевагу такому засобу масової інформації, як телебачення</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(50%Ч, 69%Ж). Значно меншою популярністю користуються такі джерела як газети та радіо (16% та 23% відповідно)</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w:t>
      </w:r>
      <w:r w:rsidRPr="0025674F">
        <w:rPr>
          <w:rFonts w:ascii="Times New Roman" w:eastAsia="Times New Roman" w:hAnsi="Times New Roman" w:cs="Times New Roman"/>
          <w:bCs/>
          <w:noProof/>
          <w:sz w:val="28"/>
          <w:szCs w:val="28"/>
          <w:lang w:val="uk-UA" w:eastAsia="zh-CN"/>
        </w:rPr>
        <w:t xml:space="preserve">див. </w:t>
      </w:r>
      <w:r w:rsidR="00041F34" w:rsidRPr="0025674F">
        <w:rPr>
          <w:rFonts w:ascii="Times New Roman" w:eastAsia="Times New Roman" w:hAnsi="Times New Roman" w:cs="Times New Roman"/>
          <w:bCs/>
          <w:noProof/>
          <w:sz w:val="28"/>
          <w:szCs w:val="28"/>
          <w:lang w:val="uk-UA" w:eastAsia="zh-CN"/>
        </w:rPr>
        <w:t>Додаток Б</w:t>
      </w:r>
      <w:r w:rsidR="00041F34">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рис.</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Б.2). Слід зазначити, що на сьогодні всі вищезазначені засоби масової комунікації поєднує в собі Інтернет. Не дивно, чому цей ресурс є таким популярним. В опитуванні цей фактор не враховується.</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Щодо довіри до інформації в мережі Інтернет були отримані наступні дані. Абсолютна довіра до таких джерел у респондентів жіночої статі склала 44%, у респондентів чоловічої статі – 29%. 38% респондентів жіночої статі частково покладаються на джерела інформації в мережі Інтернет. У респондентів чоловічої статі цей показник склав 58%. Довіра до джерел інформації в мережі Інтернет відсутня у 18% респондентів жіночої статі, а у респондентів чоловічої статі – 13%</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w:t>
      </w:r>
      <w:r w:rsidRPr="0025674F">
        <w:rPr>
          <w:rFonts w:ascii="Times New Roman" w:eastAsia="Times New Roman" w:hAnsi="Times New Roman" w:cs="Times New Roman"/>
          <w:bCs/>
          <w:noProof/>
          <w:sz w:val="28"/>
          <w:szCs w:val="28"/>
          <w:lang w:val="uk-UA" w:eastAsia="zh-CN"/>
        </w:rPr>
        <w:t xml:space="preserve">див. </w:t>
      </w:r>
      <w:r w:rsidR="00041F34" w:rsidRPr="0025674F">
        <w:rPr>
          <w:rFonts w:ascii="Times New Roman" w:eastAsia="Times New Roman" w:hAnsi="Times New Roman" w:cs="Times New Roman"/>
          <w:bCs/>
          <w:noProof/>
          <w:sz w:val="28"/>
          <w:szCs w:val="28"/>
          <w:lang w:val="uk-UA" w:eastAsia="zh-CN"/>
        </w:rPr>
        <w:t>Додаток Б</w:t>
      </w:r>
      <w:r w:rsidR="00041F34">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рис.</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Б.3).</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lastRenderedPageBreak/>
        <w:t>Відношення до реклами в мережі Інтернет більшість сприймає негативно</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(83%). Для 11% опитаних реклама в мережі Інтернет не заважає і не несе в собі користі. 6% респондентів відносяться позитивно до реклами в мережі Інтернет</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w:t>
      </w:r>
      <w:r w:rsidRPr="0025674F">
        <w:rPr>
          <w:rFonts w:ascii="Times New Roman" w:eastAsia="Times New Roman" w:hAnsi="Times New Roman" w:cs="Times New Roman"/>
          <w:bCs/>
          <w:noProof/>
          <w:sz w:val="28"/>
          <w:szCs w:val="28"/>
          <w:lang w:val="uk-UA" w:eastAsia="zh-CN"/>
        </w:rPr>
        <w:t xml:space="preserve">див. </w:t>
      </w:r>
      <w:r w:rsidR="00041F34" w:rsidRPr="0025674F">
        <w:rPr>
          <w:rFonts w:ascii="Times New Roman" w:eastAsia="Times New Roman" w:hAnsi="Times New Roman" w:cs="Times New Roman"/>
          <w:bCs/>
          <w:noProof/>
          <w:sz w:val="28"/>
          <w:szCs w:val="28"/>
          <w:lang w:val="uk-UA" w:eastAsia="zh-CN"/>
        </w:rPr>
        <w:t>Додаток Б</w:t>
      </w:r>
      <w:r w:rsidR="00041F34">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рис.Б.4).</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На питання «Чи несе Інтернет загрозу розвитку сучасної молоді?» респонденти відповіли наступним чином. Погодились з твердженням 40%. Не погодились з таким твердженням 20% респондентів. 40% не змогли відповісти на запитання.</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На питання щодо ролі технологій в сучасному суспільстві 83% респондентів вважають їх невід’ємною частиною життя, 17% - ні.</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У різниці відношення до освоєння сучасних технологій між молоддю та старшим поколінням основною причиною більшість визнає цікавість (50%). На другому місці стала життєва необхідність (20%). Рівномірно розташувались такі показники, як прагнення нового, висока пристосованість та відсутність часу на освоєння у старшого покоління.</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З твердженням щодо негативного впливу розвитку комунікаційних технологій на розвиток молоді погодилось 43% респондентів. Водночас 30% відповіли «ні» на дане запитання. 27% респондентів не дали відповідь.</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Більшість респондентів не визнає зміни цінностей у сучасної молоді від виховання в дитячому віці(76%). Слід зазначити, що з них 2 респонденти являються батьками. Останні складають 66% респондентів, у яких є діти. Інші 24% погодились з цим твердженням.</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На питання необхідності створення програм та заходів щодо змін формування цінностей у молоді 34% респондентів погодились з думкою, 16% - ні. На дане питання не змогли знайти відповідь 50% респондентів.</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 xml:space="preserve">В питанні щодо пріоритету цінностей відповіді респондентів поділились наступним чином. 27% респондентів обрали варіант «сім’я, діти», 88% з яких – респонденти жіночої статі. Кар’єру та матеріальний достаток вважають головною цінністю 23% респондентів, всі респонденти чоловічої статі. Особистий розвиток та успіх вважають головним в житті 16% респондентів. </w:t>
      </w:r>
      <w:r w:rsidRPr="000F5A46">
        <w:rPr>
          <w:rFonts w:ascii="Times New Roman" w:eastAsia="Times New Roman" w:hAnsi="Times New Roman" w:cs="Times New Roman"/>
          <w:bCs/>
          <w:noProof/>
          <w:sz w:val="28"/>
          <w:szCs w:val="28"/>
          <w:lang w:val="uk-UA" w:eastAsia="zh-CN"/>
        </w:rPr>
        <w:lastRenderedPageBreak/>
        <w:t>З них 60% респонденти чоловічої статі, 40% - жіночої. Варіант «здоров’я, відпочинок, розваги» обрало 30% респондентів, з них 33% респонденти чоловічої статі та 67% жіночої відповідно. Тільки оди респондент обрав свій варіант – влада (</w:t>
      </w:r>
      <w:r w:rsidRPr="0025674F">
        <w:rPr>
          <w:rFonts w:ascii="Times New Roman" w:eastAsia="Times New Roman" w:hAnsi="Times New Roman" w:cs="Times New Roman"/>
          <w:bCs/>
          <w:noProof/>
          <w:sz w:val="28"/>
          <w:szCs w:val="28"/>
          <w:lang w:val="uk-UA" w:eastAsia="zh-CN"/>
        </w:rPr>
        <w:t xml:space="preserve">див. </w:t>
      </w:r>
      <w:r w:rsidR="00041F34" w:rsidRPr="0025674F">
        <w:rPr>
          <w:rFonts w:ascii="Times New Roman" w:eastAsia="Times New Roman" w:hAnsi="Times New Roman" w:cs="Times New Roman"/>
          <w:bCs/>
          <w:noProof/>
          <w:sz w:val="28"/>
          <w:szCs w:val="28"/>
          <w:lang w:val="uk-UA" w:eastAsia="zh-CN"/>
        </w:rPr>
        <w:t>Додаток Б</w:t>
      </w:r>
      <w:r w:rsidR="00041F34">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рис.</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Б.5).</w:t>
      </w:r>
    </w:p>
    <w:p w:rsidR="004D20E5" w:rsidRPr="000F5A46"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r w:rsidRPr="000F5A46">
        <w:rPr>
          <w:rFonts w:ascii="Times New Roman" w:eastAsia="Times New Roman" w:hAnsi="Times New Roman" w:cs="Times New Roman"/>
          <w:bCs/>
          <w:noProof/>
          <w:sz w:val="28"/>
          <w:szCs w:val="28"/>
          <w:lang w:val="uk-UA" w:eastAsia="zh-CN"/>
        </w:rPr>
        <w:t>В останньому питанні досліджувалося уявлення респондентів щодо цінностей сучасної молоді. Варіанти відповідей були ті самі, що і в попередньому питанні. Так, варіант «сім’я, діти» вважають пріоритетним 10% респондентів. 40% респондентів вважають, що для сучасної молоді головним мірилом є робота, кар’єра та гроші. Варіант особистого розвитку та успіху вважають пріоритетним 16% респондентів. 23% респондентів вважають, що для сучасної молоді головне – це здоров’я, відпочинок та розваги. Не обрали жодного з вищеназваних варіантів 11% респондентів</w:t>
      </w:r>
      <w:r w:rsidR="00CF40EB" w:rsidRPr="000F5A46">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w:t>
      </w:r>
      <w:r w:rsidRPr="0025674F">
        <w:rPr>
          <w:rFonts w:ascii="Times New Roman" w:eastAsia="Times New Roman" w:hAnsi="Times New Roman" w:cs="Times New Roman"/>
          <w:bCs/>
          <w:noProof/>
          <w:sz w:val="28"/>
          <w:szCs w:val="28"/>
          <w:lang w:val="uk-UA" w:eastAsia="zh-CN"/>
        </w:rPr>
        <w:t xml:space="preserve">див. </w:t>
      </w:r>
      <w:r w:rsidR="00041F34" w:rsidRPr="0025674F">
        <w:rPr>
          <w:rFonts w:ascii="Times New Roman" w:eastAsia="Times New Roman" w:hAnsi="Times New Roman" w:cs="Times New Roman"/>
          <w:bCs/>
          <w:noProof/>
          <w:sz w:val="28"/>
          <w:szCs w:val="28"/>
          <w:lang w:val="uk-UA" w:eastAsia="zh-CN"/>
        </w:rPr>
        <w:t>Додаток Б</w:t>
      </w:r>
      <w:r w:rsidR="00041F34">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рис.</w:t>
      </w:r>
      <w:r w:rsidR="00B703E5">
        <w:rPr>
          <w:rFonts w:ascii="Times New Roman" w:eastAsia="Times New Roman" w:hAnsi="Times New Roman" w:cs="Times New Roman"/>
          <w:bCs/>
          <w:noProof/>
          <w:sz w:val="28"/>
          <w:szCs w:val="28"/>
          <w:lang w:val="uk-UA" w:eastAsia="zh-CN"/>
        </w:rPr>
        <w:t xml:space="preserve"> </w:t>
      </w:r>
      <w:r w:rsidRPr="000F5A46">
        <w:rPr>
          <w:rFonts w:ascii="Times New Roman" w:eastAsia="Times New Roman" w:hAnsi="Times New Roman" w:cs="Times New Roman"/>
          <w:bCs/>
          <w:noProof/>
          <w:sz w:val="28"/>
          <w:szCs w:val="28"/>
          <w:lang w:val="uk-UA" w:eastAsia="zh-CN"/>
        </w:rPr>
        <w:t>Б.5).</w:t>
      </w:r>
    </w:p>
    <w:p w:rsidR="00F77DE1" w:rsidRDefault="00F77DE1"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p>
    <w:p w:rsidR="00B703E5" w:rsidRDefault="00B703E5">
      <w:pPr>
        <w:rPr>
          <w:rFonts w:ascii="Times New Roman" w:eastAsia="Times New Roman" w:hAnsi="Times New Roman" w:cs="Times New Roman"/>
          <w:bCs/>
          <w:noProof/>
          <w:sz w:val="28"/>
          <w:szCs w:val="28"/>
          <w:lang w:val="uk-UA" w:eastAsia="zh-CN"/>
        </w:rPr>
      </w:pPr>
      <w:r>
        <w:rPr>
          <w:rFonts w:ascii="Times New Roman" w:eastAsia="Times New Roman" w:hAnsi="Times New Roman" w:cs="Times New Roman"/>
          <w:bCs/>
          <w:noProof/>
          <w:sz w:val="28"/>
          <w:szCs w:val="28"/>
          <w:lang w:val="uk-UA" w:eastAsia="zh-CN"/>
        </w:rPr>
        <w:br w:type="page"/>
      </w:r>
    </w:p>
    <w:p w:rsidR="00F77DE1" w:rsidRDefault="00B703E5" w:rsidP="00B703E5">
      <w:pPr>
        <w:tabs>
          <w:tab w:val="left" w:pos="1134"/>
          <w:tab w:val="num" w:pos="1440"/>
        </w:tabs>
        <w:spacing w:after="0" w:line="360" w:lineRule="auto"/>
        <w:ind w:firstLine="567"/>
        <w:contextualSpacing/>
        <w:jc w:val="center"/>
        <w:rPr>
          <w:rFonts w:ascii="Times New Roman" w:eastAsia="Times New Roman" w:hAnsi="Times New Roman" w:cs="Times New Roman"/>
          <w:b/>
          <w:bCs/>
          <w:noProof/>
          <w:sz w:val="28"/>
          <w:szCs w:val="28"/>
          <w:lang w:val="uk-UA" w:eastAsia="zh-CN"/>
        </w:rPr>
      </w:pPr>
      <w:r w:rsidRPr="001B4005">
        <w:rPr>
          <w:rFonts w:ascii="Times New Roman" w:eastAsia="Times New Roman" w:hAnsi="Times New Roman" w:cs="Times New Roman"/>
          <w:b/>
          <w:bCs/>
          <w:noProof/>
          <w:sz w:val="28"/>
          <w:szCs w:val="28"/>
          <w:lang w:val="uk-UA" w:eastAsia="zh-CN"/>
        </w:rPr>
        <w:lastRenderedPageBreak/>
        <w:t xml:space="preserve">ВИСНОВКИ ДО </w:t>
      </w:r>
      <w:r>
        <w:rPr>
          <w:rFonts w:ascii="Times New Roman" w:eastAsia="Times New Roman" w:hAnsi="Times New Roman" w:cs="Times New Roman"/>
          <w:b/>
          <w:bCs/>
          <w:noProof/>
          <w:sz w:val="28"/>
          <w:szCs w:val="28"/>
          <w:lang w:val="uk-UA" w:eastAsia="zh-CN"/>
        </w:rPr>
        <w:t>РОЗДІЛУ 2</w:t>
      </w:r>
    </w:p>
    <w:p w:rsidR="00CF40EB" w:rsidRPr="00F77DE1" w:rsidRDefault="00CF40EB" w:rsidP="001B4005">
      <w:pPr>
        <w:tabs>
          <w:tab w:val="left" w:pos="1134"/>
          <w:tab w:val="num" w:pos="1440"/>
        </w:tabs>
        <w:spacing w:after="0" w:line="360" w:lineRule="auto"/>
        <w:ind w:firstLine="567"/>
        <w:contextualSpacing/>
        <w:jc w:val="both"/>
        <w:rPr>
          <w:rFonts w:ascii="Times New Roman" w:eastAsia="Times New Roman" w:hAnsi="Times New Roman" w:cs="Times New Roman"/>
          <w:b/>
          <w:bCs/>
          <w:noProof/>
          <w:sz w:val="28"/>
          <w:szCs w:val="28"/>
          <w:lang w:val="uk-UA" w:eastAsia="zh-CN"/>
        </w:rPr>
      </w:pPr>
    </w:p>
    <w:p w:rsidR="004D20E5" w:rsidRPr="00856032" w:rsidRDefault="004D20E5" w:rsidP="001B400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Швидке зростання впливу цифрових технологій несе в собі все нові виклики. Додаткові можливості, створювані інформаційно-комунікаційними технологіями, істотно впливають на розвиток соціуму і, особливо, на цінності молодих людей. </w:t>
      </w:r>
      <w:r>
        <w:rPr>
          <w:rFonts w:ascii="Times New Roman" w:hAnsi="Times New Roman" w:cs="Times New Roman"/>
          <w:sz w:val="28"/>
          <w:szCs w:val="28"/>
          <w:lang w:val="uk-UA"/>
        </w:rPr>
        <w:t xml:space="preserve">Можна </w:t>
      </w:r>
      <w:r w:rsidRPr="00856032">
        <w:rPr>
          <w:rFonts w:ascii="Times New Roman" w:hAnsi="Times New Roman" w:cs="Times New Roman"/>
          <w:sz w:val="28"/>
          <w:szCs w:val="28"/>
          <w:lang w:val="uk-UA"/>
        </w:rPr>
        <w:t xml:space="preserve">відзначити, що регулярне користування Інтернет ресурсами впливає скоріше на формування </w:t>
      </w:r>
      <w:proofErr w:type="spellStart"/>
      <w:r w:rsidRPr="00856032">
        <w:rPr>
          <w:rFonts w:ascii="Times New Roman" w:hAnsi="Times New Roman" w:cs="Times New Roman"/>
          <w:sz w:val="28"/>
          <w:szCs w:val="28"/>
          <w:lang w:val="uk-UA"/>
        </w:rPr>
        <w:t>постматеріалістичного</w:t>
      </w:r>
      <w:proofErr w:type="spellEnd"/>
      <w:r w:rsidRPr="00856032">
        <w:rPr>
          <w:rFonts w:ascii="Times New Roman" w:hAnsi="Times New Roman" w:cs="Times New Roman"/>
          <w:sz w:val="28"/>
          <w:szCs w:val="28"/>
          <w:lang w:val="uk-UA"/>
        </w:rPr>
        <w:t xml:space="preserve"> типу світогляду, ніж матеріалістичного. </w:t>
      </w:r>
      <w:proofErr w:type="spellStart"/>
      <w:r w:rsidRPr="00856032">
        <w:rPr>
          <w:rFonts w:ascii="Times New Roman" w:hAnsi="Times New Roman" w:cs="Times New Roman"/>
          <w:sz w:val="28"/>
          <w:szCs w:val="28"/>
          <w:lang w:val="uk-UA"/>
        </w:rPr>
        <w:t>Постматеріалістичні</w:t>
      </w:r>
      <w:proofErr w:type="spellEnd"/>
      <w:r w:rsidRPr="00856032">
        <w:rPr>
          <w:rFonts w:ascii="Times New Roman" w:hAnsi="Times New Roman" w:cs="Times New Roman"/>
          <w:sz w:val="28"/>
          <w:szCs w:val="28"/>
          <w:lang w:val="uk-UA"/>
        </w:rPr>
        <w:t xml:space="preserve"> цінності - «ідеальний» тип ціннісних орієнтацій, що характеризується відсутністю безпосереднього матеріального змісту. Основним змістом </w:t>
      </w:r>
      <w:proofErr w:type="spellStart"/>
      <w:r w:rsidRPr="00856032">
        <w:rPr>
          <w:rFonts w:ascii="Times New Roman" w:hAnsi="Times New Roman" w:cs="Times New Roman"/>
          <w:sz w:val="28"/>
          <w:szCs w:val="28"/>
          <w:lang w:val="uk-UA"/>
        </w:rPr>
        <w:t>постматеріальних</w:t>
      </w:r>
      <w:proofErr w:type="spellEnd"/>
      <w:r w:rsidRPr="00856032">
        <w:rPr>
          <w:rFonts w:ascii="Times New Roman" w:hAnsi="Times New Roman" w:cs="Times New Roman"/>
          <w:sz w:val="28"/>
          <w:szCs w:val="28"/>
          <w:lang w:val="uk-UA"/>
        </w:rPr>
        <w:t xml:space="preserve"> цінностей стає якість життя, згідно з якою в сучасному суспільстві у індивідів з високим рівнем життя відбувається зміна пріоритетів: замість фізичної та економічної безпеки на перше місце виходять цінності самовираження і якості житт</w:t>
      </w:r>
      <w:r w:rsidR="000F5A46">
        <w:rPr>
          <w:rFonts w:ascii="Times New Roman" w:hAnsi="Times New Roman" w:cs="Times New Roman"/>
          <w:sz w:val="28"/>
          <w:szCs w:val="28"/>
          <w:lang w:val="uk-UA"/>
        </w:rPr>
        <w:t>я</w:t>
      </w:r>
      <w:r w:rsidRPr="00856032">
        <w:rPr>
          <w:rFonts w:ascii="Times New Roman" w:hAnsi="Times New Roman" w:cs="Times New Roman"/>
          <w:sz w:val="28"/>
          <w:szCs w:val="28"/>
          <w:lang w:val="uk-UA"/>
        </w:rPr>
        <w:t>.</w:t>
      </w:r>
    </w:p>
    <w:p w:rsidR="004D20E5" w:rsidRPr="00856032" w:rsidRDefault="004D20E5" w:rsidP="001B400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Таким чином, можна зробити такі </w:t>
      </w:r>
      <w:r w:rsidRPr="00856032">
        <w:rPr>
          <w:rFonts w:ascii="Times New Roman" w:hAnsi="Times New Roman" w:cs="Times New Roman"/>
          <w:iCs/>
          <w:sz w:val="28"/>
          <w:szCs w:val="28"/>
          <w:lang w:val="uk-UA"/>
        </w:rPr>
        <w:t>висновки</w:t>
      </w:r>
      <w:r w:rsidRPr="00856032">
        <w:rPr>
          <w:rFonts w:ascii="Times New Roman" w:hAnsi="Times New Roman" w:cs="Times New Roman"/>
          <w:sz w:val="28"/>
          <w:szCs w:val="28"/>
          <w:lang w:val="uk-UA"/>
        </w:rPr>
        <w:t xml:space="preserve">: </w:t>
      </w:r>
    </w:p>
    <w:p w:rsidR="004D20E5" w:rsidRPr="00856032" w:rsidRDefault="004D20E5" w:rsidP="001B400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w:t>
      </w:r>
      <w:r w:rsidR="000F5A46" w:rsidRPr="000F5A46">
        <w:rPr>
          <w:rFonts w:ascii="Times New Roman" w:hAnsi="Times New Roman" w:cs="Times New Roman"/>
          <w:sz w:val="28"/>
          <w:szCs w:val="28"/>
          <w:lang w:val="uk-UA"/>
        </w:rPr>
        <w:t xml:space="preserve"> </w:t>
      </w:r>
      <w:r w:rsidR="000F5A46">
        <w:rPr>
          <w:rFonts w:ascii="Times New Roman" w:hAnsi="Times New Roman" w:cs="Times New Roman"/>
          <w:sz w:val="28"/>
          <w:szCs w:val="28"/>
          <w:lang w:val="uk-UA"/>
        </w:rPr>
        <w:t>засоби масової комунікації</w:t>
      </w:r>
      <w:r w:rsidRPr="00856032">
        <w:rPr>
          <w:rFonts w:ascii="Times New Roman" w:hAnsi="Times New Roman" w:cs="Times New Roman"/>
          <w:sz w:val="28"/>
          <w:szCs w:val="28"/>
          <w:lang w:val="uk-UA"/>
        </w:rPr>
        <w:t xml:space="preserve">, виступаючи особливим соціальним простором, є тією сферою, де трансформуються традиційні форми соціалізації і соціальних відносин, а спілкування як вид дозвільної зайнятості стає можливим не в традиційному виді безпосереднього живого спілкування, а набуває риси простої комунікації; </w:t>
      </w:r>
    </w:p>
    <w:p w:rsidR="004D20E5" w:rsidRPr="00856032" w:rsidRDefault="004D20E5" w:rsidP="001B400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 зміни </w:t>
      </w:r>
      <w:proofErr w:type="spellStart"/>
      <w:r w:rsidRPr="00856032">
        <w:rPr>
          <w:rFonts w:ascii="Times New Roman" w:hAnsi="Times New Roman" w:cs="Times New Roman"/>
          <w:sz w:val="28"/>
          <w:szCs w:val="28"/>
          <w:lang w:val="uk-UA"/>
        </w:rPr>
        <w:t>соціалізаційних</w:t>
      </w:r>
      <w:proofErr w:type="spellEnd"/>
      <w:r w:rsidRPr="00856032">
        <w:rPr>
          <w:rFonts w:ascii="Times New Roman" w:hAnsi="Times New Roman" w:cs="Times New Roman"/>
          <w:sz w:val="28"/>
          <w:szCs w:val="28"/>
          <w:lang w:val="uk-UA"/>
        </w:rPr>
        <w:t xml:space="preserve"> процесів молоді відбуваються як на рівні агентів соціалізації, так і на рівні тих, хто соціалізується, тобто кожен з користувачів </w:t>
      </w:r>
      <w:r w:rsidR="000F5A46">
        <w:rPr>
          <w:rFonts w:ascii="Times New Roman" w:hAnsi="Times New Roman" w:cs="Times New Roman"/>
          <w:sz w:val="28"/>
          <w:szCs w:val="28"/>
          <w:lang w:val="uk-UA"/>
        </w:rPr>
        <w:t>ЗМК</w:t>
      </w:r>
      <w:r w:rsidRPr="00856032">
        <w:rPr>
          <w:rFonts w:ascii="Times New Roman" w:hAnsi="Times New Roman" w:cs="Times New Roman"/>
          <w:sz w:val="28"/>
          <w:szCs w:val="28"/>
          <w:lang w:val="uk-UA"/>
        </w:rPr>
        <w:t xml:space="preserve"> може одночасно займати дві позиції і брати активну участь у формуванні нових моделей поведінки у </w:t>
      </w:r>
      <w:r w:rsidR="000F5A46">
        <w:rPr>
          <w:rFonts w:ascii="Times New Roman" w:hAnsi="Times New Roman" w:cs="Times New Roman"/>
          <w:sz w:val="28"/>
          <w:szCs w:val="28"/>
          <w:lang w:val="uk-UA"/>
        </w:rPr>
        <w:t>кібер</w:t>
      </w:r>
      <w:r w:rsidR="001B4005">
        <w:rPr>
          <w:rFonts w:ascii="Times New Roman" w:hAnsi="Times New Roman" w:cs="Times New Roman"/>
          <w:sz w:val="28"/>
          <w:szCs w:val="28"/>
          <w:lang w:val="uk-UA"/>
        </w:rPr>
        <w:t>просторі</w:t>
      </w:r>
      <w:r w:rsidRPr="00856032">
        <w:rPr>
          <w:rFonts w:ascii="Times New Roman" w:hAnsi="Times New Roman" w:cs="Times New Roman"/>
          <w:sz w:val="28"/>
          <w:szCs w:val="28"/>
          <w:lang w:val="uk-UA"/>
        </w:rPr>
        <w:t xml:space="preserve">; </w:t>
      </w:r>
    </w:p>
    <w:p w:rsidR="004D20E5" w:rsidRPr="00856032" w:rsidRDefault="004D20E5" w:rsidP="001B400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  </w:t>
      </w:r>
      <w:r w:rsidR="000F5A46">
        <w:rPr>
          <w:rFonts w:ascii="Times New Roman" w:hAnsi="Times New Roman" w:cs="Times New Roman"/>
          <w:sz w:val="28"/>
          <w:szCs w:val="28"/>
          <w:lang w:val="uk-UA"/>
        </w:rPr>
        <w:t>засоби масової комунікації</w:t>
      </w:r>
      <w:r w:rsidR="000F5A46" w:rsidRPr="00856032">
        <w:rPr>
          <w:rFonts w:ascii="Times New Roman" w:hAnsi="Times New Roman" w:cs="Times New Roman"/>
          <w:sz w:val="28"/>
          <w:szCs w:val="28"/>
          <w:lang w:val="uk-UA"/>
        </w:rPr>
        <w:t xml:space="preserve"> </w:t>
      </w:r>
      <w:r w:rsidRPr="00856032">
        <w:rPr>
          <w:rFonts w:ascii="Times New Roman" w:hAnsi="Times New Roman" w:cs="Times New Roman"/>
          <w:sz w:val="28"/>
          <w:szCs w:val="28"/>
          <w:lang w:val="uk-UA"/>
        </w:rPr>
        <w:t xml:space="preserve">заміняють традиційних агентів соціалізації, внаслідок чого молоді люди створюють свій віртуальний соціум, в якому діють ними вигадані закони; </w:t>
      </w:r>
    </w:p>
    <w:p w:rsidR="004D20E5" w:rsidRPr="00856032" w:rsidRDefault="004D20E5" w:rsidP="001B400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 норми і правила, які формуються всередині соціальних мереж, не співпадають із загальними стандартами, за порушення яких накладають цілком реальні покарання; </w:t>
      </w:r>
    </w:p>
    <w:p w:rsidR="004D20E5" w:rsidRPr="00856032" w:rsidRDefault="004D20E5" w:rsidP="001B400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lastRenderedPageBreak/>
        <w:t>-  молодь засвоює у віртуальному світі нові норми й правила, не завжди позитивні, переносить їх в реальний світ, руйнуючи загальноприйняті в межах існуючої культури і ускл</w:t>
      </w:r>
      <w:r w:rsidR="000F5A46">
        <w:rPr>
          <w:rFonts w:ascii="Times New Roman" w:hAnsi="Times New Roman" w:cs="Times New Roman"/>
          <w:sz w:val="28"/>
          <w:szCs w:val="28"/>
          <w:lang w:val="uk-UA"/>
        </w:rPr>
        <w:t>аднюючи цим процес соціалізації</w:t>
      </w:r>
      <w:r w:rsidRPr="00856032">
        <w:rPr>
          <w:rFonts w:ascii="Times New Roman" w:hAnsi="Times New Roman" w:cs="Times New Roman"/>
          <w:sz w:val="28"/>
          <w:szCs w:val="28"/>
          <w:lang w:val="uk-UA"/>
        </w:rPr>
        <w:t xml:space="preserve">. </w:t>
      </w:r>
    </w:p>
    <w:p w:rsidR="004D20E5" w:rsidRPr="00856032" w:rsidRDefault="004D20E5" w:rsidP="001B400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ab/>
      </w:r>
      <w:r>
        <w:rPr>
          <w:rFonts w:ascii="Times New Roman" w:hAnsi="Times New Roman" w:cs="Times New Roman"/>
          <w:sz w:val="28"/>
          <w:szCs w:val="28"/>
          <w:lang w:val="uk-UA"/>
        </w:rPr>
        <w:t>М</w:t>
      </w:r>
      <w:r w:rsidRPr="00856032">
        <w:rPr>
          <w:rFonts w:ascii="Times New Roman" w:hAnsi="Times New Roman" w:cs="Times New Roman"/>
          <w:sz w:val="28"/>
          <w:szCs w:val="28"/>
          <w:lang w:val="uk-UA"/>
        </w:rPr>
        <w:t>ереж</w:t>
      </w:r>
      <w:r w:rsidR="00172CDC">
        <w:rPr>
          <w:rFonts w:ascii="Times New Roman" w:hAnsi="Times New Roman" w:cs="Times New Roman"/>
          <w:sz w:val="28"/>
          <w:szCs w:val="28"/>
          <w:lang w:val="uk-UA"/>
        </w:rPr>
        <w:t>а</w:t>
      </w:r>
      <w:r w:rsidRPr="00856032">
        <w:rPr>
          <w:rFonts w:ascii="Times New Roman" w:hAnsi="Times New Roman" w:cs="Times New Roman"/>
          <w:sz w:val="28"/>
          <w:szCs w:val="28"/>
          <w:lang w:val="uk-UA"/>
        </w:rPr>
        <w:t xml:space="preserve"> </w:t>
      </w:r>
      <w:r>
        <w:rPr>
          <w:rFonts w:ascii="Times New Roman" w:hAnsi="Times New Roman" w:cs="Times New Roman"/>
          <w:sz w:val="28"/>
          <w:szCs w:val="28"/>
          <w:lang w:val="uk-UA"/>
        </w:rPr>
        <w:t>Інтернет має</w:t>
      </w:r>
      <w:r w:rsidRPr="00856032">
        <w:rPr>
          <w:rFonts w:ascii="Times New Roman" w:hAnsi="Times New Roman" w:cs="Times New Roman"/>
          <w:sz w:val="28"/>
          <w:szCs w:val="28"/>
          <w:lang w:val="uk-UA"/>
        </w:rPr>
        <w:t xml:space="preserve"> як позитив</w:t>
      </w:r>
      <w:r>
        <w:rPr>
          <w:rFonts w:ascii="Times New Roman" w:hAnsi="Times New Roman" w:cs="Times New Roman"/>
          <w:sz w:val="28"/>
          <w:szCs w:val="28"/>
          <w:lang w:val="uk-UA"/>
        </w:rPr>
        <w:t>ні, так і негативні аспекти її</w:t>
      </w:r>
      <w:r w:rsidRPr="00856032">
        <w:rPr>
          <w:rFonts w:ascii="Times New Roman" w:hAnsi="Times New Roman" w:cs="Times New Roman"/>
          <w:sz w:val="28"/>
          <w:szCs w:val="28"/>
          <w:lang w:val="uk-UA"/>
        </w:rPr>
        <w:t xml:space="preserve"> використання. Саме тому велике значення займає профілактика </w:t>
      </w:r>
      <w:proofErr w:type="spellStart"/>
      <w:r w:rsidRPr="00856032">
        <w:rPr>
          <w:rFonts w:ascii="Times New Roman" w:hAnsi="Times New Roman" w:cs="Times New Roman"/>
          <w:sz w:val="28"/>
          <w:szCs w:val="28"/>
          <w:lang w:val="uk-UA"/>
        </w:rPr>
        <w:t>Інтернет-залежності</w:t>
      </w:r>
      <w:proofErr w:type="spellEnd"/>
      <w:r w:rsidRPr="00856032">
        <w:rPr>
          <w:rFonts w:ascii="Times New Roman" w:hAnsi="Times New Roman" w:cs="Times New Roman"/>
          <w:sz w:val="28"/>
          <w:szCs w:val="28"/>
          <w:lang w:val="uk-UA"/>
        </w:rPr>
        <w:t>, яка пов’язана з виявленням та виправленням негативних інформаційних, педагогічних, психологічних факторів, що зумовлюють відхилення в психічному і соціальному розвитку дітей та молоді.</w:t>
      </w:r>
    </w:p>
    <w:p w:rsidR="004D20E5" w:rsidRPr="00856032" w:rsidRDefault="004D20E5" w:rsidP="001B4005">
      <w:pPr>
        <w:tabs>
          <w:tab w:val="left" w:pos="1134"/>
          <w:tab w:val="num" w:pos="1440"/>
        </w:tabs>
        <w:spacing w:after="0" w:line="360" w:lineRule="auto"/>
        <w:ind w:firstLine="567"/>
        <w:contextualSpacing/>
        <w:jc w:val="both"/>
        <w:rPr>
          <w:rFonts w:ascii="Times New Roman" w:eastAsia="Times New Roman" w:hAnsi="Times New Roman" w:cs="Times New Roman"/>
          <w:bCs/>
          <w:noProof/>
          <w:sz w:val="28"/>
          <w:szCs w:val="28"/>
          <w:lang w:val="uk-UA" w:eastAsia="zh-CN"/>
        </w:rPr>
      </w:pPr>
    </w:p>
    <w:p w:rsidR="004D20E5" w:rsidRPr="00856032" w:rsidRDefault="004D20E5" w:rsidP="001B4005">
      <w:pPr>
        <w:spacing w:line="360" w:lineRule="auto"/>
        <w:rPr>
          <w:rFonts w:ascii="Times New Roman" w:eastAsia="Times New Roman" w:hAnsi="Times New Roman" w:cs="Times New Roman"/>
          <w:bCs/>
          <w:noProof/>
          <w:sz w:val="28"/>
          <w:szCs w:val="28"/>
          <w:lang w:val="uk-UA" w:eastAsia="zh-CN"/>
        </w:rPr>
      </w:pPr>
      <w:r w:rsidRPr="00856032">
        <w:rPr>
          <w:rFonts w:ascii="Times New Roman" w:eastAsia="Times New Roman" w:hAnsi="Times New Roman" w:cs="Times New Roman"/>
          <w:bCs/>
          <w:noProof/>
          <w:sz w:val="28"/>
          <w:szCs w:val="28"/>
          <w:lang w:val="uk-UA" w:eastAsia="zh-CN"/>
        </w:rPr>
        <w:br w:type="page"/>
      </w:r>
    </w:p>
    <w:p w:rsidR="004D20E5" w:rsidRDefault="004D20E5" w:rsidP="001B4005">
      <w:pPr>
        <w:spacing w:after="0" w:line="360" w:lineRule="auto"/>
        <w:jc w:val="center"/>
        <w:rPr>
          <w:rFonts w:ascii="Times New Roman" w:hAnsi="Times New Roman" w:cs="Times New Roman"/>
          <w:b/>
          <w:sz w:val="28"/>
          <w:szCs w:val="28"/>
          <w:lang w:val="uk-UA"/>
        </w:rPr>
      </w:pPr>
      <w:r w:rsidRPr="00856032">
        <w:rPr>
          <w:rFonts w:ascii="Times New Roman" w:hAnsi="Times New Roman" w:cs="Times New Roman"/>
          <w:b/>
          <w:sz w:val="28"/>
          <w:szCs w:val="28"/>
          <w:lang w:val="uk-UA"/>
        </w:rPr>
        <w:lastRenderedPageBreak/>
        <w:t xml:space="preserve">РОЗДІЛ 3. </w:t>
      </w:r>
      <w:r w:rsidR="00E80742" w:rsidRPr="00E80742">
        <w:rPr>
          <w:rFonts w:ascii="Times New Roman" w:hAnsi="Times New Roman" w:cs="Times New Roman"/>
          <w:b/>
          <w:sz w:val="28"/>
          <w:szCs w:val="28"/>
          <w:lang w:val="uk-UA"/>
        </w:rPr>
        <w:t>НЕГАТИВНІ АСПЕКТИ ВПЛИВУ КОМУНАКАЦІЙНОЇ ДІЯЛЬНОСТІ НА ФОРМУВАННЯ ЖИТТЄВИХ ЦІННОСТЕЙ МОЛОДІ ТА СПОСОБИ ЇХ ПОПЕРЕДЖЕННЯ</w:t>
      </w:r>
    </w:p>
    <w:p w:rsidR="004D20E5" w:rsidRPr="00856032" w:rsidRDefault="004D20E5" w:rsidP="001B4005">
      <w:pPr>
        <w:spacing w:after="0" w:line="360" w:lineRule="auto"/>
        <w:jc w:val="center"/>
        <w:rPr>
          <w:rFonts w:ascii="Times New Roman" w:hAnsi="Times New Roman" w:cs="Times New Roman"/>
          <w:b/>
          <w:sz w:val="28"/>
          <w:szCs w:val="28"/>
          <w:lang w:val="uk-UA"/>
        </w:rPr>
      </w:pPr>
    </w:p>
    <w:p w:rsidR="004D20E5" w:rsidRDefault="004D20E5" w:rsidP="00CF40EB">
      <w:pPr>
        <w:spacing w:after="0" w:line="360" w:lineRule="auto"/>
        <w:ind w:firstLine="851"/>
        <w:jc w:val="both"/>
        <w:rPr>
          <w:rFonts w:ascii="Times New Roman" w:hAnsi="Times New Roman" w:cs="Times New Roman"/>
          <w:b/>
          <w:sz w:val="28"/>
          <w:szCs w:val="28"/>
          <w:lang w:val="uk-UA"/>
        </w:rPr>
      </w:pPr>
      <w:r w:rsidRPr="00856032">
        <w:rPr>
          <w:rFonts w:ascii="Times New Roman" w:hAnsi="Times New Roman" w:cs="Times New Roman"/>
          <w:b/>
          <w:sz w:val="28"/>
          <w:szCs w:val="28"/>
          <w:lang w:val="uk-UA"/>
        </w:rPr>
        <w:t xml:space="preserve">3.1. </w:t>
      </w:r>
      <w:r w:rsidR="00E80742" w:rsidRPr="00E80742">
        <w:rPr>
          <w:rFonts w:ascii="Times New Roman" w:hAnsi="Times New Roman" w:cs="Times New Roman"/>
          <w:b/>
          <w:sz w:val="28"/>
          <w:szCs w:val="28"/>
          <w:lang w:val="uk-UA"/>
        </w:rPr>
        <w:t>Основні принципи негативного впливу засобів масової комунікації на молоду людину</w:t>
      </w:r>
    </w:p>
    <w:p w:rsidR="00CF40EB" w:rsidRPr="00856032" w:rsidRDefault="00CF40EB" w:rsidP="001B4005">
      <w:pPr>
        <w:spacing w:after="0" w:line="360" w:lineRule="auto"/>
        <w:ind w:firstLine="851"/>
        <w:rPr>
          <w:rFonts w:ascii="Times New Roman" w:hAnsi="Times New Roman" w:cs="Times New Roman"/>
          <w:b/>
          <w:sz w:val="28"/>
          <w:szCs w:val="28"/>
          <w:lang w:val="uk-UA"/>
        </w:rPr>
      </w:pPr>
    </w:p>
    <w:p w:rsidR="004D20E5" w:rsidRPr="00856032" w:rsidRDefault="004D20E5" w:rsidP="001B4005">
      <w:pPr>
        <w:spacing w:after="0" w:line="360" w:lineRule="auto"/>
        <w:ind w:firstLine="851"/>
        <w:jc w:val="both"/>
        <w:rPr>
          <w:rFonts w:ascii="Times New Roman" w:hAnsi="Times New Roman"/>
          <w:sz w:val="28"/>
          <w:lang w:val="uk-UA"/>
        </w:rPr>
      </w:pPr>
      <w:r w:rsidRPr="00856032">
        <w:rPr>
          <w:rFonts w:ascii="Times New Roman" w:hAnsi="Times New Roman"/>
          <w:sz w:val="28"/>
          <w:lang w:val="uk-UA"/>
        </w:rPr>
        <w:t xml:space="preserve">Засоби масової комунікації включають досить розширений арсенал способів впливу на підсвідомість, з метою впровадження відповідних установок, встановлюючи бажані  </w:t>
      </w:r>
      <w:proofErr w:type="spellStart"/>
      <w:r w:rsidRPr="00856032">
        <w:rPr>
          <w:rFonts w:ascii="Times New Roman" w:hAnsi="Times New Roman"/>
          <w:sz w:val="28"/>
          <w:lang w:val="uk-UA"/>
        </w:rPr>
        <w:t>патерни</w:t>
      </w:r>
      <w:proofErr w:type="spellEnd"/>
      <w:r w:rsidRPr="00856032">
        <w:rPr>
          <w:rFonts w:ascii="Times New Roman" w:hAnsi="Times New Roman"/>
          <w:sz w:val="28"/>
          <w:lang w:val="uk-UA"/>
        </w:rPr>
        <w:t xml:space="preserve"> поведінки. До засобів масової комунікації відносяться окрім ЗМІ ще і кіно, театр, відеофільми, і тому подібне, тобто все, за допомогою чого можна впливати на масову аудиторію, що передається за допомогою яких-небудь носіїв.</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Будь-яка інформація, навіть якщо вона не отримав свій «відгук» у свідомості, відкладається в підсвідомість, а пізніше чинить свою дію на свідомість. По-перше, інформацією є будь-яке повідомлення, що проходить через індивіда. По-друге, психіка через свідомість може оцінити тільки частину сприйманої інформації. Подібна інформація проходить через свідомість, і в її обробці бере участь така структура психіки як цензура. Цензура психіки стоїть на шляху інформації, що з'являється в зоні сприйняття її індивідом, і є свого роду бар’єром, перерозподіляючи інформацію, прийняту із зовнішнього світу, між свідомістю і несвідомим (підсвідомістю). Тобто саме цензура психіки є деяким вододілом, що впливає на вступ тієї або іншої інформації у свідомість або підсвідомість.</w:t>
      </w:r>
      <w:r w:rsidRPr="00856032">
        <w:rPr>
          <w:lang w:val="uk-UA"/>
        </w:rPr>
        <w:t xml:space="preserve"> </w:t>
      </w:r>
      <w:r w:rsidRPr="00856032">
        <w:rPr>
          <w:rFonts w:ascii="Times New Roman" w:hAnsi="Times New Roman" w:cs="Times New Roman"/>
          <w:sz w:val="28"/>
          <w:szCs w:val="28"/>
          <w:lang w:val="uk-UA"/>
        </w:rPr>
        <w:t xml:space="preserve">Частина інформації, в результаті роботи цензури психіки, поступає у свідомість. Іншу частину інформації, з тих або інших причин «забраковану», цензура психіки не пропускає, і така інформація відкладається в підсвідомість. І при цьому інформація, що переходить в підсвідомість на будь-якому етапі фільтрації через якийсь час починає впливати на свідомість, а через свідомість вже на будь-які думки індивіда, і подальші за цими думками бажання, а значить і </w:t>
      </w:r>
      <w:r w:rsidRPr="00856032">
        <w:rPr>
          <w:rFonts w:ascii="Times New Roman" w:hAnsi="Times New Roman" w:cs="Times New Roman"/>
          <w:sz w:val="28"/>
          <w:szCs w:val="28"/>
          <w:lang w:val="uk-UA"/>
        </w:rPr>
        <w:lastRenderedPageBreak/>
        <w:t>вчинки.</w:t>
      </w:r>
      <w:r w:rsidRPr="00856032">
        <w:rPr>
          <w:lang w:val="uk-UA"/>
        </w:rPr>
        <w:t xml:space="preserve"> </w:t>
      </w:r>
      <w:r w:rsidRPr="00856032">
        <w:rPr>
          <w:rFonts w:ascii="Times New Roman" w:hAnsi="Times New Roman" w:cs="Times New Roman"/>
          <w:sz w:val="28"/>
          <w:szCs w:val="28"/>
          <w:lang w:val="uk-UA"/>
        </w:rPr>
        <w:t>Така інформація змішується із вже існуючою інформацією. Причому у кожному окремому випадку відбувається завжди все винятково індивідуально, тобто у кожного індивіда по-різному, але єдино в одному: завжди інформація з підсвідомості з часом або переходить у свідомість, або — навіть в ще більшому ступені — починає несвідомо впливати на думки, бажання, і вчинки індивіда. Це саме той випадок, коли той або інший індивід говорить про те, що вчинив той або інший вчинок несвідомо.</w:t>
      </w:r>
      <w:r w:rsidRPr="00856032">
        <w:rPr>
          <w:lang w:val="uk-UA"/>
        </w:rPr>
        <w:t xml:space="preserve"> </w:t>
      </w:r>
      <w:r w:rsidRPr="00856032">
        <w:rPr>
          <w:rFonts w:ascii="Times New Roman" w:hAnsi="Times New Roman" w:cs="Times New Roman"/>
          <w:sz w:val="28"/>
          <w:szCs w:val="28"/>
          <w:lang w:val="uk-UA"/>
        </w:rPr>
        <w:t>Якщо інформація не опинилася в спектрі уваги свідомості, то це зовсім не означає, що вона не чинить своєї дії на психіку такого індивіда. Тут взагалі не спостерігається якого-небудь залежного зв'язку між тим, чи поступила подібна інформація у свідомість, або не поступила.</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Слід розуміти, що дія на масову свідомість відбувається головним чином за допомогою засобів масової комунікації. При цьому термін «масова свідомість» дуже умовний, і швидше означає як щось зрозуміле більшості. Ну або вже як деяку останню стадію результату подібної дії. Тоді як основний(і головний) удар переймає на себе підсвідомість. Саме підсвідомість являється, на наш погляд, наділеною винятковими функціями програмування поведінки індивіда і мас. При цьому, якщо розглядати психіку підростаючого покоління, то в даному випадку слід звернув увага, що мало не взагалі будь-яка дія на психіку неповнолітнього (будь то дитина або підліток), в т.ч. і дія з боку ЗМК і ЗМІ — є результативним, тому що в дитячій психіці ще не встигли сформуватися механізми протистояння якої-небудь інформації.</w:t>
      </w:r>
      <w:r w:rsidRPr="00856032">
        <w:rPr>
          <w:lang w:val="uk-UA"/>
        </w:rPr>
        <w:t xml:space="preserve"> </w:t>
      </w:r>
      <w:r w:rsidRPr="00856032">
        <w:rPr>
          <w:rFonts w:ascii="Times New Roman" w:hAnsi="Times New Roman" w:cs="Times New Roman"/>
          <w:sz w:val="28"/>
          <w:szCs w:val="28"/>
          <w:lang w:val="uk-UA"/>
        </w:rPr>
        <w:t xml:space="preserve">При цьому слід пам'ятати, що додатковою силою, що руйнує які-небудь бар'єри на шляху потоку інформації являється і свого роду </w:t>
      </w:r>
      <w:proofErr w:type="spellStart"/>
      <w:r w:rsidRPr="00856032">
        <w:rPr>
          <w:rFonts w:ascii="Times New Roman" w:hAnsi="Times New Roman" w:cs="Times New Roman"/>
          <w:sz w:val="28"/>
          <w:szCs w:val="28"/>
          <w:lang w:val="uk-UA"/>
        </w:rPr>
        <w:t>архетипічна</w:t>
      </w:r>
      <w:proofErr w:type="spellEnd"/>
      <w:r w:rsidRPr="00856032">
        <w:rPr>
          <w:rFonts w:ascii="Times New Roman" w:hAnsi="Times New Roman" w:cs="Times New Roman"/>
          <w:sz w:val="28"/>
          <w:szCs w:val="28"/>
          <w:lang w:val="uk-UA"/>
        </w:rPr>
        <w:t xml:space="preserve"> сформованість психіки, тому цей факт не можна розглядати у відриві від філогенетичних особливостей психіки, коли вже спочатку в підсвідомість будь-якого жителя закладено, що будь-яка інформація з боку ЗМІ являється або правдою, або як мінімум — офіційною версією яких-небудь подій. Психіка дитини або підлітка отримала подібну установку «у спадок»(від батьків, а ті у свою чергу від своїх батьків). Слід так само </w:t>
      </w:r>
      <w:r w:rsidRPr="00856032">
        <w:rPr>
          <w:rFonts w:ascii="Times New Roman" w:hAnsi="Times New Roman" w:cs="Times New Roman"/>
          <w:sz w:val="28"/>
          <w:szCs w:val="28"/>
          <w:lang w:val="uk-UA"/>
        </w:rPr>
        <w:lastRenderedPageBreak/>
        <w:t>пам'ятати, що при радянській владі виросло декілька поколінь. У тому числі декілька поколінь тих, хто і народився і помер при СРСР, або народився і сформувався при Радянському Союзі. А значить досвід минулого, досвід існування СРСР, досвід системи норм і заборон (стримувань і противаг), системи цінностей, що існували при Радянському Союзі, — обов'язково необхідно враховувати нині, тому що вони закладені в архетипи пам'яті, в колективне і особисте несвідоме. Тому не звертати увагу на це було б помилково. Саме цивілізація, культура, накладає незримий відбиток на психіку, дозволяючи тримати у вузді архаїчні інстинкти, які, крім усього іншого, ще і витісняються нормами і заборонами (моральними нормами, і кримінальним кодексом), існуючими при будь-якій цивілізованій державі. При цьому також слід пам'ятати, що в несвідомому психіки сучасного індивіда закладені архетипи поваги і шанування влади. Будь-які засоби масової комунікації історично сприймалися як своєрідні рупори влади. Тому, коли яка-небудь інформація поступає за допомогою передачі за допомогою ЗМК або ЗМІ (ТБ, преса), то майже однозначно сприймається психікою індивіда як інформація правильна, схвалена владою.</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Оскільки найбільш ефективне управління масами (психікою мас, масовою свідомістю) стає можливими, коли спочатку з окремих індивідів роблять масу, а після цю масу перетворюють на натовп. І подібне перетворення відбувається якраз шляхом провокації в психіці індивіда низьких інстинктів (сексу, насильства), а також усіх тих характеристик душі первісної людини, які, як ми помітили, збереглися в незмінному вигляді в несвідомому психіки індивіда, і можуть бути витягнуті на поверхню (у свідомість) шляхом провокації певних архетипів особистого і колективного несвідомого. Подібне </w:t>
      </w:r>
      <w:proofErr w:type="spellStart"/>
      <w:r w:rsidRPr="00856032">
        <w:rPr>
          <w:rFonts w:ascii="Times New Roman" w:hAnsi="Times New Roman" w:cs="Times New Roman"/>
          <w:sz w:val="28"/>
          <w:szCs w:val="28"/>
          <w:lang w:val="uk-UA"/>
        </w:rPr>
        <w:t>задіювання</w:t>
      </w:r>
      <w:proofErr w:type="spellEnd"/>
      <w:r w:rsidRPr="00856032">
        <w:rPr>
          <w:rFonts w:ascii="Times New Roman" w:hAnsi="Times New Roman" w:cs="Times New Roman"/>
          <w:sz w:val="28"/>
          <w:szCs w:val="28"/>
          <w:lang w:val="uk-UA"/>
        </w:rPr>
        <w:t xml:space="preserve"> відбувається шляхом демонстрації певним чином запрограмованих телепередач або інформації, що руйнівно діє на психіку, яка до цього була надійно прихована в психіці, завдяки еволюції і розвитку цивілізації. Крім того, якщо звернути увагу на таку властивість психіки як наслідування і заражуваність, то ці дві характеристики гратимуть </w:t>
      </w:r>
      <w:r w:rsidRPr="00856032">
        <w:rPr>
          <w:rFonts w:ascii="Times New Roman" w:hAnsi="Times New Roman" w:cs="Times New Roman"/>
          <w:sz w:val="28"/>
          <w:szCs w:val="28"/>
          <w:lang w:val="uk-UA"/>
        </w:rPr>
        <w:lastRenderedPageBreak/>
        <w:t>дуже важливу роль в розумінні поведінки дітей, підлітків і молоді, оскільки якщо дорослі, несвідомо беруть приклад один з одного, виконуючи такі ж дії, які помітили при знаходженні в масі або натовпі, то діти тим більше копіюють дорослих, несвідомо ідентифікуючи себе з ними. Причому роль батьків необхідно виділити в першу чергу, але необхідно звернути увагу і взагалі на роль більше старших, відносно дітей, тому як діти, підлітки і молодь (особливо діти) несвідомо копіюють поведінку дорослих, навіть якщо ці дорослі старше їх тільки на декілька років.</w:t>
      </w:r>
    </w:p>
    <w:p w:rsidR="004D20E5"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В натовпі спостерігаються такі риси поведінки психіки окремого індивіда, як пониження його інтелектуального рівня — через підвищення афективного взаємозв'язку з іншими учасниками цього масового формування. А це означає, що які-небудь ідеї, які з'являться в тому або іншому русі (особливо підлітковому або молодіжному) неодмінно виявляться підхопленими іншими індивідами, якщо подібні ідеї будуть правильно оформлені, тобто в ключі масової психічної свідомості. А це означає, що такі ідеї мають бути максимально спрощені, і при цьому базуватися на </w:t>
      </w:r>
      <w:proofErr w:type="spellStart"/>
      <w:r w:rsidRPr="00856032">
        <w:rPr>
          <w:rFonts w:ascii="Times New Roman" w:hAnsi="Times New Roman" w:cs="Times New Roman"/>
          <w:sz w:val="28"/>
          <w:szCs w:val="28"/>
          <w:lang w:val="uk-UA"/>
        </w:rPr>
        <w:t>задіюванні</w:t>
      </w:r>
      <w:proofErr w:type="spellEnd"/>
      <w:r w:rsidRPr="00856032">
        <w:rPr>
          <w:rFonts w:ascii="Times New Roman" w:hAnsi="Times New Roman" w:cs="Times New Roman"/>
          <w:sz w:val="28"/>
          <w:szCs w:val="28"/>
          <w:lang w:val="uk-UA"/>
        </w:rPr>
        <w:t xml:space="preserve"> несвідомих бажань як окремого індивіда, так і індивідів, обернених в маси. Причому в останньому випадку дуже важливу роль грає ще і та обставина, що в масах свідомість значно притупляється внаслідок порушення критичності інформації, що отримується психікою. Крім того, психологія окремого індивіда фактично не відрізняється від психології подібних індивідів об'єднаних в маси, хіба що за одним істотним виключенням, яке по усій своїй суті здатне значно полегшити управління подібними масами. І таким виключенням є та важлива деталь, що в масах значно понижений рівень критичності. Це дійсно важлива особливість, що дозволяє з достатньою легкістю маніпулювати масами, тому що якщо при обробці свідомості окремого індивіда ми рано чи пізно натикатимемося на ті бар'єри, які вибудовує його психіка на шляху отримання нової інформації (бар'єри, передусім, з метою оцінки подібної інформації), то вже у разі знаходження подібного індивіда у складі маси, подібного роду бар'єр критичності (цензура </w:t>
      </w:r>
      <w:r w:rsidRPr="00856032">
        <w:rPr>
          <w:rFonts w:ascii="Times New Roman" w:hAnsi="Times New Roman" w:cs="Times New Roman"/>
          <w:sz w:val="28"/>
          <w:szCs w:val="28"/>
          <w:lang w:val="uk-UA"/>
        </w:rPr>
        <w:lastRenderedPageBreak/>
        <w:t>психіки) дуже ослаблений саме за рахунок того, що поряд з таким індивідом знаходяться інші індивіди.</w:t>
      </w:r>
    </w:p>
    <w:p w:rsidR="003A5BC0" w:rsidRPr="003A5BC0" w:rsidRDefault="003A5BC0" w:rsidP="003A5BC0">
      <w:pPr>
        <w:spacing w:after="0" w:line="360" w:lineRule="auto"/>
        <w:ind w:firstLine="851"/>
        <w:jc w:val="both"/>
        <w:rPr>
          <w:rFonts w:ascii="Times New Roman" w:hAnsi="Times New Roman" w:cs="Times New Roman"/>
          <w:sz w:val="28"/>
          <w:szCs w:val="28"/>
          <w:lang w:val="uk-UA"/>
        </w:rPr>
      </w:pPr>
      <w:r w:rsidRPr="003A5BC0">
        <w:rPr>
          <w:rFonts w:ascii="Times New Roman" w:hAnsi="Times New Roman" w:cs="Times New Roman"/>
          <w:sz w:val="28"/>
          <w:szCs w:val="28"/>
          <w:lang w:val="uk-UA"/>
        </w:rPr>
        <w:t xml:space="preserve">Сьогодні в кожен будинок через телебачення, радіо, </w:t>
      </w:r>
      <w:proofErr w:type="spellStart"/>
      <w:r w:rsidRPr="003A5BC0">
        <w:rPr>
          <w:rFonts w:ascii="Times New Roman" w:hAnsi="Times New Roman" w:cs="Times New Roman"/>
          <w:sz w:val="28"/>
          <w:szCs w:val="28"/>
          <w:lang w:val="uk-UA"/>
        </w:rPr>
        <w:t>інтернет</w:t>
      </w:r>
      <w:proofErr w:type="spellEnd"/>
      <w:r w:rsidRPr="003A5BC0">
        <w:rPr>
          <w:rFonts w:ascii="Times New Roman" w:hAnsi="Times New Roman" w:cs="Times New Roman"/>
          <w:sz w:val="28"/>
          <w:szCs w:val="28"/>
          <w:lang w:val="uk-UA"/>
        </w:rPr>
        <w:t xml:space="preserve">, пресу і інших засобів масової інформації входять жорстокість, порнографія, насильство, скандали. Структура масової комунікації просто «напхана» негативною інформацією. Негативна інформація стала невід'ємною частиною людини. Героями стають цинічні, жорстокі люди. Кристально чесні герої залишилися десь далеко в передвоєнних і післявоєнних фільмах, в творах радянських письменників. Сьогодні, навіть якщо герой і чесний, то виявляється, наприклад, наркоманом, якщо навіть він міркує про Бога і диво, то виявляється найманим вбивцею(як в знаменитому Кримінальному чтиві </w:t>
      </w:r>
      <w:proofErr w:type="spellStart"/>
      <w:r w:rsidRPr="003A5BC0">
        <w:rPr>
          <w:rFonts w:ascii="Times New Roman" w:hAnsi="Times New Roman" w:cs="Times New Roman"/>
          <w:sz w:val="28"/>
          <w:szCs w:val="28"/>
          <w:lang w:val="uk-UA"/>
        </w:rPr>
        <w:t>Квентіна</w:t>
      </w:r>
      <w:proofErr w:type="spellEnd"/>
      <w:r w:rsidRPr="003A5BC0">
        <w:rPr>
          <w:rFonts w:ascii="Times New Roman" w:hAnsi="Times New Roman" w:cs="Times New Roman"/>
          <w:sz w:val="28"/>
          <w:szCs w:val="28"/>
          <w:lang w:val="uk-UA"/>
        </w:rPr>
        <w:t xml:space="preserve"> </w:t>
      </w:r>
      <w:proofErr w:type="spellStart"/>
      <w:r w:rsidRPr="003A5BC0">
        <w:rPr>
          <w:rFonts w:ascii="Times New Roman" w:hAnsi="Times New Roman" w:cs="Times New Roman"/>
          <w:sz w:val="28"/>
          <w:szCs w:val="28"/>
          <w:lang w:val="uk-UA"/>
        </w:rPr>
        <w:t>Тарантіно</w:t>
      </w:r>
      <w:proofErr w:type="spellEnd"/>
      <w:r w:rsidRPr="003A5BC0">
        <w:rPr>
          <w:rFonts w:ascii="Times New Roman" w:hAnsi="Times New Roman" w:cs="Times New Roman"/>
          <w:sz w:val="28"/>
          <w:szCs w:val="28"/>
          <w:lang w:val="uk-UA"/>
        </w:rPr>
        <w:t>).(</w:t>
      </w:r>
      <w:proofErr w:type="spellStart"/>
      <w:r w:rsidRPr="003A5BC0">
        <w:rPr>
          <w:rFonts w:ascii="Times New Roman" w:hAnsi="Times New Roman" w:cs="Times New Roman"/>
          <w:sz w:val="28"/>
          <w:szCs w:val="28"/>
          <w:lang w:val="uk-UA"/>
        </w:rPr>
        <w:t>Coefficient</w:t>
      </w:r>
      <w:proofErr w:type="spellEnd"/>
      <w:r w:rsidRPr="003A5BC0">
        <w:rPr>
          <w:rFonts w:ascii="Times New Roman" w:hAnsi="Times New Roman" w:cs="Times New Roman"/>
          <w:sz w:val="28"/>
          <w:szCs w:val="28"/>
          <w:lang w:val="uk-UA"/>
        </w:rPr>
        <w:t xml:space="preserve"> </w:t>
      </w:r>
      <w:proofErr w:type="spellStart"/>
      <w:r w:rsidRPr="003A5BC0">
        <w:rPr>
          <w:rFonts w:ascii="Times New Roman" w:hAnsi="Times New Roman" w:cs="Times New Roman"/>
          <w:sz w:val="28"/>
          <w:szCs w:val="28"/>
          <w:lang w:val="uk-UA"/>
        </w:rPr>
        <w:t>of</w:t>
      </w:r>
      <w:proofErr w:type="spellEnd"/>
      <w:r w:rsidRPr="003A5BC0">
        <w:rPr>
          <w:rFonts w:ascii="Times New Roman" w:hAnsi="Times New Roman" w:cs="Times New Roman"/>
          <w:sz w:val="28"/>
          <w:szCs w:val="28"/>
          <w:lang w:val="uk-UA"/>
        </w:rPr>
        <w:t xml:space="preserve"> </w:t>
      </w:r>
      <w:proofErr w:type="spellStart"/>
      <w:r w:rsidRPr="003A5BC0">
        <w:rPr>
          <w:rFonts w:ascii="Times New Roman" w:hAnsi="Times New Roman" w:cs="Times New Roman"/>
          <w:sz w:val="28"/>
          <w:szCs w:val="28"/>
          <w:lang w:val="uk-UA"/>
        </w:rPr>
        <w:t>Recognizing</w:t>
      </w:r>
      <w:proofErr w:type="spellEnd"/>
      <w:r w:rsidRPr="003A5BC0">
        <w:rPr>
          <w:rFonts w:ascii="Times New Roman" w:hAnsi="Times New Roman" w:cs="Times New Roman"/>
          <w:sz w:val="28"/>
          <w:szCs w:val="28"/>
          <w:lang w:val="uk-UA"/>
        </w:rPr>
        <w:t xml:space="preserve"> </w:t>
      </w:r>
      <w:proofErr w:type="spellStart"/>
      <w:r w:rsidRPr="003A5BC0">
        <w:rPr>
          <w:rFonts w:ascii="Times New Roman" w:hAnsi="Times New Roman" w:cs="Times New Roman"/>
          <w:sz w:val="28"/>
          <w:szCs w:val="28"/>
          <w:lang w:val="uk-UA"/>
        </w:rPr>
        <w:t>of</w:t>
      </w:r>
      <w:proofErr w:type="spellEnd"/>
      <w:r w:rsidRPr="003A5BC0">
        <w:rPr>
          <w:rFonts w:ascii="Times New Roman" w:hAnsi="Times New Roman" w:cs="Times New Roman"/>
          <w:sz w:val="28"/>
          <w:szCs w:val="28"/>
          <w:lang w:val="uk-UA"/>
        </w:rPr>
        <w:t xml:space="preserve"> </w:t>
      </w:r>
      <w:proofErr w:type="spellStart"/>
      <w:r w:rsidRPr="003A5BC0">
        <w:rPr>
          <w:rFonts w:ascii="Times New Roman" w:hAnsi="Times New Roman" w:cs="Times New Roman"/>
          <w:sz w:val="28"/>
          <w:szCs w:val="28"/>
          <w:lang w:val="uk-UA"/>
        </w:rPr>
        <w:t>Name</w:t>
      </w:r>
      <w:proofErr w:type="spellEnd"/>
      <w:r w:rsidRPr="003A5BC0">
        <w:rPr>
          <w:rFonts w:ascii="Times New Roman" w:hAnsi="Times New Roman" w:cs="Times New Roman"/>
          <w:sz w:val="28"/>
          <w:szCs w:val="28"/>
          <w:lang w:val="uk-UA"/>
        </w:rPr>
        <w:t xml:space="preserve"> - Коефіцієнт </w:t>
      </w:r>
      <w:proofErr w:type="spellStart"/>
      <w:r w:rsidRPr="003A5BC0">
        <w:rPr>
          <w:rFonts w:ascii="Times New Roman" w:hAnsi="Times New Roman" w:cs="Times New Roman"/>
          <w:sz w:val="28"/>
          <w:szCs w:val="28"/>
          <w:lang w:val="uk-UA"/>
        </w:rPr>
        <w:t>Впізнанності</w:t>
      </w:r>
      <w:proofErr w:type="spellEnd"/>
      <w:r w:rsidRPr="003A5BC0">
        <w:rPr>
          <w:rFonts w:ascii="Times New Roman" w:hAnsi="Times New Roman" w:cs="Times New Roman"/>
          <w:sz w:val="28"/>
          <w:szCs w:val="28"/>
          <w:lang w:val="uk-UA"/>
        </w:rPr>
        <w:t xml:space="preserve"> Імені) - важливе поняття, у тому числі і в сучасній культурі. Світська </w:t>
      </w:r>
      <w:proofErr w:type="spellStart"/>
      <w:r w:rsidRPr="003A5BC0">
        <w:rPr>
          <w:rFonts w:ascii="Times New Roman" w:hAnsi="Times New Roman" w:cs="Times New Roman"/>
          <w:sz w:val="28"/>
          <w:szCs w:val="28"/>
          <w:lang w:val="uk-UA"/>
        </w:rPr>
        <w:t>хроніка</w:t>
      </w:r>
      <w:proofErr w:type="spellEnd"/>
      <w:r w:rsidRPr="003A5BC0">
        <w:rPr>
          <w:rFonts w:ascii="Times New Roman" w:hAnsi="Times New Roman" w:cs="Times New Roman"/>
          <w:sz w:val="28"/>
          <w:szCs w:val="28"/>
          <w:lang w:val="uk-UA"/>
        </w:rPr>
        <w:t>, плітки, скандали - невід'ємні складові бульварної преси. Скандал залучає до особи вплив безлічі читачів, слухачів, глядачів. Отже, CRN підвищується. Обличчя, манера одягатися манера поводитися тиражуються і, отже, приносять прибуток. Багато процвітаючих сьогодні модельєрів на заході зробили собі ім'я за часів екстремізму і скандальної агресії.</w:t>
      </w:r>
    </w:p>
    <w:p w:rsidR="003A5BC0" w:rsidRPr="003A5BC0" w:rsidRDefault="003A5BC0" w:rsidP="003A5BC0">
      <w:pPr>
        <w:spacing w:after="0" w:line="360" w:lineRule="auto"/>
        <w:ind w:firstLine="851"/>
        <w:jc w:val="both"/>
        <w:rPr>
          <w:rFonts w:ascii="Times New Roman" w:hAnsi="Times New Roman" w:cs="Times New Roman"/>
          <w:sz w:val="28"/>
          <w:szCs w:val="28"/>
          <w:lang w:val="uk-UA"/>
        </w:rPr>
      </w:pPr>
      <w:r w:rsidRPr="003A5BC0">
        <w:rPr>
          <w:rFonts w:ascii="Times New Roman" w:hAnsi="Times New Roman" w:cs="Times New Roman"/>
          <w:sz w:val="28"/>
          <w:szCs w:val="28"/>
          <w:lang w:val="uk-UA"/>
        </w:rPr>
        <w:t xml:space="preserve">В наші дні телебачення стає усе більш комерційним. Це примушує </w:t>
      </w:r>
      <w:proofErr w:type="spellStart"/>
      <w:r w:rsidRPr="003A5BC0">
        <w:rPr>
          <w:rFonts w:ascii="Times New Roman" w:hAnsi="Times New Roman" w:cs="Times New Roman"/>
          <w:sz w:val="28"/>
          <w:szCs w:val="28"/>
          <w:lang w:val="uk-UA"/>
        </w:rPr>
        <w:t>телепродюсер</w:t>
      </w:r>
      <w:r w:rsidR="008661B6">
        <w:rPr>
          <w:rFonts w:ascii="Times New Roman" w:hAnsi="Times New Roman" w:cs="Times New Roman"/>
          <w:sz w:val="28"/>
          <w:szCs w:val="28"/>
          <w:lang w:val="uk-UA"/>
        </w:rPr>
        <w:t>і</w:t>
      </w:r>
      <w:r w:rsidRPr="003A5BC0">
        <w:rPr>
          <w:rFonts w:ascii="Times New Roman" w:hAnsi="Times New Roman" w:cs="Times New Roman"/>
          <w:sz w:val="28"/>
          <w:szCs w:val="28"/>
          <w:lang w:val="uk-UA"/>
        </w:rPr>
        <w:t>в</w:t>
      </w:r>
      <w:proofErr w:type="spellEnd"/>
      <w:r w:rsidRPr="003A5BC0">
        <w:rPr>
          <w:rFonts w:ascii="Times New Roman" w:hAnsi="Times New Roman" w:cs="Times New Roman"/>
          <w:sz w:val="28"/>
          <w:szCs w:val="28"/>
          <w:lang w:val="uk-UA"/>
        </w:rPr>
        <w:t xml:space="preserve"> приділяти величезну увагу телевізійній рекламі. Рекламу показують досить часто, перериваючи передачу на найцікавішому місці. Іноді це викликає справжню агресію, особливо у підлітків, оскільки їм у меншій мірі потрібна реклама. У зв'язку з низькою платоспроможністю. Важливий і той чинник, що дуже часто повторюються однакові ролики. Зрозуміло, що це швидше дратує, чим притягає покупця.</w:t>
      </w:r>
    </w:p>
    <w:p w:rsidR="003A5BC0" w:rsidRPr="003A5BC0" w:rsidRDefault="003A5BC0" w:rsidP="003A5BC0">
      <w:pPr>
        <w:spacing w:after="0" w:line="360" w:lineRule="auto"/>
        <w:ind w:firstLine="851"/>
        <w:jc w:val="both"/>
        <w:rPr>
          <w:rFonts w:ascii="Times New Roman" w:hAnsi="Times New Roman" w:cs="Times New Roman"/>
          <w:sz w:val="28"/>
          <w:szCs w:val="28"/>
          <w:lang w:val="uk-UA"/>
        </w:rPr>
      </w:pPr>
      <w:r w:rsidRPr="003A5BC0">
        <w:rPr>
          <w:rFonts w:ascii="Times New Roman" w:hAnsi="Times New Roman" w:cs="Times New Roman"/>
          <w:sz w:val="28"/>
          <w:szCs w:val="28"/>
          <w:lang w:val="uk-UA"/>
        </w:rPr>
        <w:t>Усі засоби телебачення спрямовані на пропаганду культу сили, матеріального багатства і раптового успіху.</w:t>
      </w:r>
    </w:p>
    <w:p w:rsidR="003A5BC0" w:rsidRPr="003A5BC0" w:rsidRDefault="003A5BC0" w:rsidP="003A5BC0">
      <w:pPr>
        <w:spacing w:after="0" w:line="360" w:lineRule="auto"/>
        <w:ind w:firstLine="851"/>
        <w:jc w:val="both"/>
        <w:rPr>
          <w:rFonts w:ascii="Times New Roman" w:hAnsi="Times New Roman" w:cs="Times New Roman"/>
          <w:sz w:val="28"/>
          <w:szCs w:val="28"/>
          <w:lang w:val="uk-UA"/>
        </w:rPr>
      </w:pPr>
      <w:r w:rsidRPr="003A5BC0">
        <w:rPr>
          <w:rFonts w:ascii="Times New Roman" w:hAnsi="Times New Roman" w:cs="Times New Roman"/>
          <w:sz w:val="28"/>
          <w:szCs w:val="28"/>
          <w:lang w:val="uk-UA"/>
        </w:rPr>
        <w:t xml:space="preserve">Учені, психологи все частіше стали говорити про проблему «насильства» на екрані. Проблема «насильства» складна і спірна. Її </w:t>
      </w:r>
      <w:r w:rsidRPr="003A5BC0">
        <w:rPr>
          <w:rFonts w:ascii="Times New Roman" w:hAnsi="Times New Roman" w:cs="Times New Roman"/>
          <w:sz w:val="28"/>
          <w:szCs w:val="28"/>
          <w:lang w:val="uk-UA"/>
        </w:rPr>
        <w:lastRenderedPageBreak/>
        <w:t xml:space="preserve">складність </w:t>
      </w:r>
      <w:proofErr w:type="spellStart"/>
      <w:r w:rsidRPr="003A5BC0">
        <w:rPr>
          <w:rFonts w:ascii="Times New Roman" w:hAnsi="Times New Roman" w:cs="Times New Roman"/>
          <w:sz w:val="28"/>
          <w:szCs w:val="28"/>
          <w:lang w:val="uk-UA"/>
        </w:rPr>
        <w:t>обгрунтована</w:t>
      </w:r>
      <w:proofErr w:type="spellEnd"/>
      <w:r w:rsidRPr="003A5BC0">
        <w:rPr>
          <w:rFonts w:ascii="Times New Roman" w:hAnsi="Times New Roman" w:cs="Times New Roman"/>
          <w:sz w:val="28"/>
          <w:szCs w:val="28"/>
          <w:lang w:val="uk-UA"/>
        </w:rPr>
        <w:t xml:space="preserve"> первинною розмитістю поняття «насильства», яке об'єднує в собі від комедійних або мультиплікаційних епізодів, - до щоденних новин і документальних фільмів. Термін «насильство в медіа» в сучасній </w:t>
      </w:r>
      <w:proofErr w:type="spellStart"/>
      <w:r w:rsidRPr="003A5BC0">
        <w:rPr>
          <w:rFonts w:ascii="Times New Roman" w:hAnsi="Times New Roman" w:cs="Times New Roman"/>
          <w:sz w:val="28"/>
          <w:szCs w:val="28"/>
          <w:lang w:val="uk-UA"/>
        </w:rPr>
        <w:t>комунікативності</w:t>
      </w:r>
      <w:proofErr w:type="spellEnd"/>
      <w:r w:rsidRPr="003A5BC0">
        <w:rPr>
          <w:rFonts w:ascii="Times New Roman" w:hAnsi="Times New Roman" w:cs="Times New Roman"/>
          <w:sz w:val="28"/>
          <w:szCs w:val="28"/>
          <w:lang w:val="uk-UA"/>
        </w:rPr>
        <w:t xml:space="preserve"> вживається на позначення усе більш зростаючого числа сцен насильства, які з другої половини XX ст. стали об'єктом наукової зацікавленості і причиною стурбованості психологів, педагогів, медиків і батьків. За даними соціологів МГУ, негативний вплив преси і електронних ЗМІ відмітили більше 40 % опитаних жителів Московського регіону. За опитуванням незалежного дослідницького центру РОМИР, 71,9 % телеглядачів і читачів газет висловилися за введення інформаційного контролю над ЗМІ. На першому місці по неприйняттю - насильство і жорстокість, на другому - порнографія, так рахують 60 % опитаних.</w:t>
      </w:r>
    </w:p>
    <w:p w:rsidR="003A5BC0" w:rsidRPr="003A5BC0" w:rsidRDefault="003A5BC0" w:rsidP="003A5BC0">
      <w:pPr>
        <w:spacing w:after="0" w:line="360" w:lineRule="auto"/>
        <w:ind w:firstLine="851"/>
        <w:jc w:val="both"/>
        <w:rPr>
          <w:rFonts w:ascii="Times New Roman" w:hAnsi="Times New Roman" w:cs="Times New Roman"/>
          <w:sz w:val="28"/>
          <w:szCs w:val="28"/>
          <w:lang w:val="uk-UA"/>
        </w:rPr>
      </w:pPr>
      <w:r w:rsidRPr="003A5BC0">
        <w:rPr>
          <w:rFonts w:ascii="Times New Roman" w:hAnsi="Times New Roman" w:cs="Times New Roman"/>
          <w:sz w:val="28"/>
          <w:szCs w:val="28"/>
          <w:lang w:val="uk-UA"/>
        </w:rPr>
        <w:t xml:space="preserve">У доповіді Всесвітньої організації охорони здоров'я «Про стан охорони здоров'я у світі в 2001 р. Психічне здоров'я: нове розуміння, нова надія» приведені дані, що вказують на те, що ЗМІ чинять дію на рівень насильства і інтерес до порнографії. Американські психологи із </w:t>
      </w:r>
      <w:proofErr w:type="spellStart"/>
      <w:r w:rsidRPr="003A5BC0">
        <w:rPr>
          <w:rFonts w:ascii="Times New Roman" w:hAnsi="Times New Roman" w:cs="Times New Roman"/>
          <w:sz w:val="28"/>
          <w:szCs w:val="28"/>
          <w:lang w:val="uk-UA"/>
        </w:rPr>
        <w:t>Ст</w:t>
      </w:r>
      <w:r w:rsidR="008661B6">
        <w:rPr>
          <w:rFonts w:ascii="Times New Roman" w:hAnsi="Times New Roman" w:cs="Times New Roman"/>
          <w:sz w:val="28"/>
          <w:szCs w:val="28"/>
          <w:lang w:val="uk-UA"/>
        </w:rPr>
        <w:t>е</w:t>
      </w:r>
      <w:r w:rsidRPr="003A5BC0">
        <w:rPr>
          <w:rFonts w:ascii="Times New Roman" w:hAnsi="Times New Roman" w:cs="Times New Roman"/>
          <w:sz w:val="28"/>
          <w:szCs w:val="28"/>
          <w:lang w:val="uk-UA"/>
        </w:rPr>
        <w:t>ндфордского</w:t>
      </w:r>
      <w:proofErr w:type="spellEnd"/>
      <w:r w:rsidRPr="003A5BC0">
        <w:rPr>
          <w:rFonts w:ascii="Times New Roman" w:hAnsi="Times New Roman" w:cs="Times New Roman"/>
          <w:sz w:val="28"/>
          <w:szCs w:val="28"/>
          <w:lang w:val="uk-UA"/>
        </w:rPr>
        <w:t xml:space="preserve"> університету після численних експериментів і спостережень зробили висновок про те, що сцени насильства на телеекрані викликають сильні агресивні імпульси у глядачів. Вид страждань жертви насильства лише посилює інтенсивність агресивної реакції. Багато учених одностайно визнали, що ЗМІ несуть відповідальність за поширення і пропаганду культу насильства і жорстокості в суспільстві.</w:t>
      </w:r>
    </w:p>
    <w:p w:rsidR="003A5BC0" w:rsidRPr="003A5BC0" w:rsidRDefault="003A5BC0" w:rsidP="003A5BC0">
      <w:pPr>
        <w:spacing w:after="0" w:line="360" w:lineRule="auto"/>
        <w:ind w:firstLine="851"/>
        <w:jc w:val="both"/>
        <w:rPr>
          <w:rFonts w:ascii="Times New Roman" w:hAnsi="Times New Roman" w:cs="Times New Roman"/>
          <w:sz w:val="28"/>
          <w:szCs w:val="28"/>
          <w:lang w:val="uk-UA"/>
        </w:rPr>
      </w:pPr>
      <w:r w:rsidRPr="003A5BC0">
        <w:rPr>
          <w:rFonts w:ascii="Times New Roman" w:hAnsi="Times New Roman" w:cs="Times New Roman"/>
          <w:sz w:val="28"/>
          <w:szCs w:val="28"/>
          <w:lang w:val="uk-UA"/>
        </w:rPr>
        <w:t xml:space="preserve">Деякі ЗМІ іноді доходять до інформаційного садизму, коли окремі журналісти майже із захватом в подробицях описують знущання злочинців з жертви, її страждання і смерть. Одних людей, вразливих і ранимих, така інформація травмує і сенсибілізує, знижуючи поріг психічної </w:t>
      </w:r>
      <w:proofErr w:type="spellStart"/>
      <w:r w:rsidRPr="003A5BC0">
        <w:rPr>
          <w:rFonts w:ascii="Times New Roman" w:hAnsi="Times New Roman" w:cs="Times New Roman"/>
          <w:sz w:val="28"/>
          <w:szCs w:val="28"/>
          <w:lang w:val="uk-UA"/>
        </w:rPr>
        <w:t>травматизации</w:t>
      </w:r>
      <w:proofErr w:type="spellEnd"/>
      <w:r w:rsidRPr="003A5BC0">
        <w:rPr>
          <w:rFonts w:ascii="Times New Roman" w:hAnsi="Times New Roman" w:cs="Times New Roman"/>
          <w:sz w:val="28"/>
          <w:szCs w:val="28"/>
          <w:lang w:val="uk-UA"/>
        </w:rPr>
        <w:t>. Інших же десенсибілізує, привчає до сприйняття смерті, насильства, жорстокості, сприяючи формуванню цинізму і байдужості по відношенню до нещастя інших.</w:t>
      </w:r>
    </w:p>
    <w:p w:rsidR="003A5BC0" w:rsidRPr="003A5BC0" w:rsidRDefault="003A5BC0" w:rsidP="003A5BC0">
      <w:pPr>
        <w:spacing w:after="0" w:line="360" w:lineRule="auto"/>
        <w:ind w:firstLine="851"/>
        <w:jc w:val="both"/>
        <w:rPr>
          <w:rFonts w:ascii="Times New Roman" w:hAnsi="Times New Roman" w:cs="Times New Roman"/>
          <w:sz w:val="28"/>
          <w:szCs w:val="28"/>
          <w:lang w:val="uk-UA"/>
        </w:rPr>
      </w:pPr>
      <w:r w:rsidRPr="003A5BC0">
        <w:rPr>
          <w:rFonts w:ascii="Times New Roman" w:hAnsi="Times New Roman" w:cs="Times New Roman"/>
          <w:sz w:val="28"/>
          <w:szCs w:val="28"/>
          <w:lang w:val="uk-UA"/>
        </w:rPr>
        <w:lastRenderedPageBreak/>
        <w:t xml:space="preserve">За деякими даними, на частому показі смерті наполягають рекламодавці. Фахівці з реклами, дотримуючись вчення Фрейда, вважають, що видовище смерті найсильніше збуджує увагу і інтерес телеглядачів і читачів, оскільки задовольняє підсвідомий комплекс </w:t>
      </w:r>
      <w:proofErr w:type="spellStart"/>
      <w:r w:rsidRPr="003A5BC0">
        <w:rPr>
          <w:rFonts w:ascii="Times New Roman" w:hAnsi="Times New Roman" w:cs="Times New Roman"/>
          <w:sz w:val="28"/>
          <w:szCs w:val="28"/>
          <w:lang w:val="uk-UA"/>
        </w:rPr>
        <w:t>Танатоса</w:t>
      </w:r>
      <w:proofErr w:type="spellEnd"/>
      <w:r w:rsidRPr="003A5BC0">
        <w:rPr>
          <w:rFonts w:ascii="Times New Roman" w:hAnsi="Times New Roman" w:cs="Times New Roman"/>
          <w:sz w:val="28"/>
          <w:szCs w:val="28"/>
          <w:lang w:val="uk-UA"/>
        </w:rPr>
        <w:t>. Як вказують дитячі психіатри, багато дітей хворобливо реагують на інформацію про надзвичайні ситуації і катастрофи. У дитини, схильної до невротичних реакцій, на повідомлення про катастрофу по телебаченню можуть виникнути серйозніші психічні порушення, ніж у тих дітей, які пережили її на власному досвіді. Не випадково, хоча і в дуже окремих випадках, по телевізору все ж попереджають про необхідність ізолювати дітей від кривавого видовища. Є також вказівки, що після перегляду фільму жахів деякі діти впродовж декількох місяців бояться побачити в темряві загрозливий йому персонаж, що ховається там, з цього телефільму.</w:t>
      </w:r>
    </w:p>
    <w:p w:rsidR="003A5BC0" w:rsidRPr="003A5BC0" w:rsidRDefault="003A5BC0" w:rsidP="003A5BC0">
      <w:pPr>
        <w:spacing w:after="0" w:line="360" w:lineRule="auto"/>
        <w:ind w:firstLine="851"/>
        <w:jc w:val="both"/>
        <w:rPr>
          <w:rFonts w:ascii="Times New Roman" w:hAnsi="Times New Roman" w:cs="Times New Roman"/>
          <w:sz w:val="28"/>
          <w:szCs w:val="28"/>
          <w:lang w:val="uk-UA"/>
        </w:rPr>
      </w:pPr>
      <w:r w:rsidRPr="003A5BC0">
        <w:rPr>
          <w:rFonts w:ascii="Times New Roman" w:hAnsi="Times New Roman" w:cs="Times New Roman"/>
          <w:sz w:val="28"/>
          <w:szCs w:val="28"/>
          <w:lang w:val="uk-UA"/>
        </w:rPr>
        <w:t xml:space="preserve">Окремо слід сказати про масову телерекламу, яка міцно увійшла до повсякденного життя мільйонів телеглядачів. Добре відомо, що багатьох вона дратує своєю настирливістю, багатократною повторюваністю, вульгарністю. Немало людей телереклама обурює, іноді ображає. Але особливо несприятливий вплив телереклама робить тоді, коли вона дається по ходу цікавого фільму або змістовної передачі. У цих випадках розривається потік свідомості і уваги. Телеглядач переживає почуття досади і роздратування у зв'язку з таким втручанням у свої переживання. У нього виникають негативні емоції. Якщо це відбувається багаторазово день у день, то нервово-психічна сфера поступово розхитується, підвищується збудливість і дратівливість, стомлюваність і </w:t>
      </w:r>
      <w:proofErr w:type="spellStart"/>
      <w:r w:rsidRPr="003A5BC0">
        <w:rPr>
          <w:rFonts w:ascii="Times New Roman" w:hAnsi="Times New Roman" w:cs="Times New Roman"/>
          <w:sz w:val="28"/>
          <w:szCs w:val="28"/>
          <w:lang w:val="uk-UA"/>
        </w:rPr>
        <w:t>виснажуваність</w:t>
      </w:r>
      <w:proofErr w:type="spellEnd"/>
      <w:r w:rsidRPr="003A5BC0">
        <w:rPr>
          <w:rFonts w:ascii="Times New Roman" w:hAnsi="Times New Roman" w:cs="Times New Roman"/>
          <w:sz w:val="28"/>
          <w:szCs w:val="28"/>
          <w:lang w:val="uk-UA"/>
        </w:rPr>
        <w:t>. Можна згадати, що схожий прийом (правда без телебачення використовувався в лабораторіях И.П.Павлова для викликання експериментальних неврозів у собак.</w:t>
      </w:r>
    </w:p>
    <w:p w:rsidR="003A5BC0" w:rsidRPr="00856032" w:rsidRDefault="003A5BC0" w:rsidP="003A5BC0">
      <w:pPr>
        <w:spacing w:after="0" w:line="360" w:lineRule="auto"/>
        <w:ind w:firstLine="851"/>
        <w:jc w:val="both"/>
        <w:rPr>
          <w:rFonts w:ascii="Times New Roman" w:hAnsi="Times New Roman" w:cs="Times New Roman"/>
          <w:sz w:val="28"/>
          <w:szCs w:val="28"/>
          <w:lang w:val="uk-UA"/>
        </w:rPr>
      </w:pPr>
      <w:r w:rsidRPr="003A5BC0">
        <w:rPr>
          <w:rFonts w:ascii="Times New Roman" w:hAnsi="Times New Roman" w:cs="Times New Roman"/>
          <w:sz w:val="28"/>
          <w:szCs w:val="28"/>
          <w:lang w:val="uk-UA"/>
        </w:rPr>
        <w:t xml:space="preserve">Серед негативної інформації в засобах масової комунікації, переважає сцени еротичного характеру. Сьогодні рідко зустрінеш художній фільм без постільних сцен, а музичні кліпи чого варті! Де не зрозумієш, дівчина на половину одягнена, або на половину роздягнена. Порнографія відома з </w:t>
      </w:r>
      <w:r w:rsidRPr="003A5BC0">
        <w:rPr>
          <w:rFonts w:ascii="Times New Roman" w:hAnsi="Times New Roman" w:cs="Times New Roman"/>
          <w:sz w:val="28"/>
          <w:szCs w:val="28"/>
          <w:lang w:val="uk-UA"/>
        </w:rPr>
        <w:lastRenderedPageBreak/>
        <w:t>прадавніх часів. У останні десятиліття еротомана у буквальному значенні слова увірвалося в наше життя із сторінок друкованих видань, відеокасет, екранів моніторів і ТБ. Те, з якою агресивністю реклама порно сайтів вторгається навіть на сайти з цілком нешкідливою тематикою, вражає уява, і сьогодні, коли технології друку, відео, кіно і комп'ютерної графіки так розвинені, немає жодної людини, хто б був позбавлений можливості з нею познайомитися. До порно індустрія подібна феніксу, як би з нею не боролися, не намагалися уберегти молодь, вона знову і знову знаходить способи здолати усі заслони і отримати ще більше поширення, чим раніше.</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З розвитком мас-медіа слід звернути увагу на вкрай негативну роль сучасної дії засобів масової комунікації, пропаганди і інформації на психіку дитини, підлітка, молоді. Насильство, що демонструється з екранів ТБ, пов'язане з комерціалізацією телебачення і відміни державної цензури. Сценами насильства інший раз замінюють слабкий сюжет тієї або іншої картини. Крім того, сцени насильства чинять дію відразу на підсвідомість, тому як відбувається дія на почуття, а не на розум (свідомість). Так само маніпулятори від влади за допомогою засобів масової комунікації фактично знищують генофонд нації. Відбувається ще більша деградація суспільства через деградацію підростаючого покоління, у представників яких порушуються здібності адекватно сприймати реальність. Така людина починає жити у своєму вигаданому світі. Причому телебачення і кіно (та і взагалі усі засоби масової комунікації) формують в психіці підлітка певні стійкі механізми (</w:t>
      </w:r>
      <w:proofErr w:type="spellStart"/>
      <w:r w:rsidRPr="00856032">
        <w:rPr>
          <w:rFonts w:ascii="Times New Roman" w:hAnsi="Times New Roman" w:cs="Times New Roman"/>
          <w:sz w:val="28"/>
          <w:szCs w:val="28"/>
          <w:lang w:val="uk-UA"/>
        </w:rPr>
        <w:t>патерни</w:t>
      </w:r>
      <w:proofErr w:type="spellEnd"/>
      <w:r w:rsidRPr="00856032">
        <w:rPr>
          <w:rFonts w:ascii="Times New Roman" w:hAnsi="Times New Roman" w:cs="Times New Roman"/>
          <w:sz w:val="28"/>
          <w:szCs w:val="28"/>
          <w:lang w:val="uk-UA"/>
        </w:rPr>
        <w:t xml:space="preserve"> поведінки), відповідно до яких на ту або іншу життєву ситуацію він вже реагуватиме відповідно до тих установок, які були в нього сформовані за допомогою перегляду телепередач і кінофільмів. Причому на перший план виноситься саме телебачення і кіно, тому як на відміну від друкованих або електронних ЗМІ, в цих видах дії на психіку, найбільший маніпулятивний ефект досягається ще і від поєднання музики, картинки зображення, голосу диктора або героїв фільму, і це усе значно посилює смислове навантаження, яке заклали маніпулятори масовою </w:t>
      </w:r>
      <w:r w:rsidRPr="00856032">
        <w:rPr>
          <w:rFonts w:ascii="Times New Roman" w:hAnsi="Times New Roman" w:cs="Times New Roman"/>
          <w:sz w:val="28"/>
          <w:szCs w:val="28"/>
          <w:lang w:val="uk-UA"/>
        </w:rPr>
        <w:lastRenderedPageBreak/>
        <w:t xml:space="preserve">свідомістю від творців </w:t>
      </w:r>
      <w:proofErr w:type="spellStart"/>
      <w:r w:rsidRPr="00856032">
        <w:rPr>
          <w:rFonts w:ascii="Times New Roman" w:hAnsi="Times New Roman" w:cs="Times New Roman"/>
          <w:sz w:val="28"/>
          <w:szCs w:val="28"/>
          <w:lang w:val="uk-UA"/>
        </w:rPr>
        <w:t>теле-</w:t>
      </w:r>
      <w:proofErr w:type="spellEnd"/>
      <w:r w:rsidRPr="00856032">
        <w:rPr>
          <w:rFonts w:ascii="Times New Roman" w:hAnsi="Times New Roman" w:cs="Times New Roman"/>
          <w:sz w:val="28"/>
          <w:szCs w:val="28"/>
          <w:lang w:val="uk-UA"/>
        </w:rPr>
        <w:t xml:space="preserve">  або кінофільму. Крім того, ще один додатковий  ефект стає можливий також і внаслідок такого факту, як </w:t>
      </w:r>
      <w:proofErr w:type="spellStart"/>
      <w:r w:rsidRPr="00856032">
        <w:rPr>
          <w:rFonts w:ascii="Times New Roman" w:hAnsi="Times New Roman" w:cs="Times New Roman"/>
          <w:sz w:val="28"/>
          <w:szCs w:val="28"/>
          <w:lang w:val="uk-UA"/>
        </w:rPr>
        <w:t>залученість</w:t>
      </w:r>
      <w:proofErr w:type="spellEnd"/>
      <w:r w:rsidRPr="00856032">
        <w:rPr>
          <w:rFonts w:ascii="Times New Roman" w:hAnsi="Times New Roman" w:cs="Times New Roman"/>
          <w:sz w:val="28"/>
          <w:szCs w:val="28"/>
          <w:lang w:val="uk-UA"/>
        </w:rPr>
        <w:t xml:space="preserve"> глядачів в те, що відбувається на екрані. Настає свого роду ідентифікація глядача з героями кінострічки або передачі по ТБ. І в цьому криється одна з серйозних особливостей популярності різних передач. Причому ефект від подібного роду демонстрації дуже значний, і базується на механізмі дії того, що відбувається на екрані на підсвідомість, з особливого роду залученням архетипів особистого і колективного  несвідомого.</w:t>
      </w:r>
      <w:r w:rsidRPr="00856032">
        <w:rPr>
          <w:lang w:val="uk-UA"/>
        </w:rPr>
        <w:t xml:space="preserve"> </w:t>
      </w:r>
      <w:r w:rsidRPr="00856032">
        <w:rPr>
          <w:rFonts w:ascii="Times New Roman" w:hAnsi="Times New Roman" w:cs="Times New Roman"/>
          <w:sz w:val="28"/>
          <w:szCs w:val="28"/>
          <w:lang w:val="uk-UA"/>
        </w:rPr>
        <w:t xml:space="preserve">І при цьому слід також пам'ятати про таку категорію дії на психіку, як підключену до джерел інформації. Тобто, якщо ви дивитеся яку-небудь передачу по ТБ, то означає вже незалежно від того, знаходитеся ви один в кімнаті, або з кимось, ви вже входите в деяке інформаційне біополе мас, — ви вже як би підключаєтеся до свідомості тих, хто теж дивиться цю ж передачу, і вже таким чином ви і інші утворюють єдину масу, з усіма </w:t>
      </w:r>
      <w:proofErr w:type="spellStart"/>
      <w:r w:rsidRPr="00856032">
        <w:rPr>
          <w:rFonts w:ascii="Times New Roman" w:hAnsi="Times New Roman" w:cs="Times New Roman"/>
          <w:sz w:val="28"/>
          <w:szCs w:val="28"/>
          <w:lang w:val="uk-UA"/>
        </w:rPr>
        <w:t>витікаючими</w:t>
      </w:r>
      <w:proofErr w:type="spellEnd"/>
      <w:r w:rsidRPr="00856032">
        <w:rPr>
          <w:rFonts w:ascii="Times New Roman" w:hAnsi="Times New Roman" w:cs="Times New Roman"/>
          <w:sz w:val="28"/>
          <w:szCs w:val="28"/>
          <w:lang w:val="uk-UA"/>
        </w:rPr>
        <w:t xml:space="preserve"> звідси наслідками. Показ насильства в комерційному кіно нерідко виправдовують тим, що у фіналі картини перемагає добро. При цьому мається на увазі кваліфікований перегляд фільму. Але ж є і інша реальність сприйняття, особливо в підлітковому і юнацькому віці. Соціально значимим є сенс, який приписують фільму глядачі, а не особисті наміри самого автора. У світі цих уявлень про дію насильства у фільмах необхідно судити виходячи з їх інтерпретації. А вона часто така, що сцени покарання зла із сприйняття і емоційного переживання глядача просто випадають.</w:t>
      </w:r>
    </w:p>
    <w:p w:rsidR="004D20E5"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Простежуючи негативну роль дії ЗМК і ЗМІ на підсвідомість дитини, підлітка і молоді, слід було б звернути увагу на таку важливу деталь, як подання матеріалів ЗМІ у вигляді готових схем, шаблонів. Внаслідок чого мозок індивіда будь-якого віку як би відучується зайвий раз думати. І такий індивід несвідомо чекає, що йому буде піднесена готова інформація, без необхідності здійснення над такою інформацією якого-небудь аналізу. Такий аналіз стає не потрібний якраз тому, що про те, як потрібно реагувати, індивідові покажуть самі представники ЗМІ. Головною декларованою метою </w:t>
      </w:r>
      <w:r w:rsidRPr="00856032">
        <w:rPr>
          <w:rFonts w:ascii="Times New Roman" w:hAnsi="Times New Roman" w:cs="Times New Roman"/>
          <w:sz w:val="28"/>
          <w:szCs w:val="28"/>
          <w:lang w:val="uk-UA"/>
        </w:rPr>
        <w:lastRenderedPageBreak/>
        <w:t xml:space="preserve">діяльності ЗМІ є підношення інформації масам, бо ЗМІ є </w:t>
      </w:r>
      <w:proofErr w:type="spellStart"/>
      <w:r w:rsidRPr="00856032">
        <w:rPr>
          <w:rFonts w:ascii="Times New Roman" w:hAnsi="Times New Roman" w:cs="Times New Roman"/>
          <w:sz w:val="28"/>
          <w:szCs w:val="28"/>
          <w:lang w:val="uk-UA"/>
        </w:rPr>
        <w:t>комунікантом</w:t>
      </w:r>
      <w:proofErr w:type="spellEnd"/>
      <w:r w:rsidRPr="00856032">
        <w:rPr>
          <w:rFonts w:ascii="Times New Roman" w:hAnsi="Times New Roman" w:cs="Times New Roman"/>
          <w:sz w:val="28"/>
          <w:szCs w:val="28"/>
          <w:lang w:val="uk-UA"/>
        </w:rPr>
        <w:t xml:space="preserve"> з індивідами, поміщеними в масу. Тираж часто знаходиться в прямій залежності від числа передплатників або аудиторії. А підвищення числа останніх — від рейтингів передачі. А рейтинг каналу — від сумарного рейтингу тих, що становлять канал телепередач. А вже від рейтингу в капіталістичному суспільстві залежить кількість рекламодавців. Жоден канал не існує просто так. Завжди є яка-небудь мета. Будь то держава або приватні власники. Звідси стає зрозуміло, що якщо рекламодавці — це прибуток телекомпанії (чи газети, журналу), то, отже, головна діяльність подібної телекомпанії (ЗМІ в цілому) має бути спрямована на отримання прибутку. А вже після, власне, йде подання якоїсь інформації. Причому специфіка самої інформації, як і загальна специфіка діяльності каналу, має бути спрямована в першу чергу на впровадження в масову психічну свідомість (через попередню роботу з підсвідомістю) установок правлячої еліти, або загальній ідеології партії і уряду (якщо ми говоримо про контроль над державними каналами, особливо при </w:t>
      </w:r>
      <w:proofErr w:type="spellStart"/>
      <w:r w:rsidRPr="00856032">
        <w:rPr>
          <w:rFonts w:ascii="Times New Roman" w:hAnsi="Times New Roman" w:cs="Times New Roman"/>
          <w:sz w:val="28"/>
          <w:szCs w:val="28"/>
          <w:lang w:val="uk-UA"/>
        </w:rPr>
        <w:t>т.з</w:t>
      </w:r>
      <w:proofErr w:type="spellEnd"/>
      <w:r w:rsidRPr="00856032">
        <w:rPr>
          <w:rFonts w:ascii="Times New Roman" w:hAnsi="Times New Roman" w:cs="Times New Roman"/>
          <w:sz w:val="28"/>
          <w:szCs w:val="28"/>
          <w:lang w:val="uk-UA"/>
        </w:rPr>
        <w:t xml:space="preserve">. тоталітарних режимах, яких, як ми знаємо, насправді в чистому вигляді не існує, тому як насильство, одна з ознак подібних режимів, цілком є присутнім і при </w:t>
      </w:r>
      <w:proofErr w:type="spellStart"/>
      <w:r w:rsidRPr="00856032">
        <w:rPr>
          <w:rFonts w:ascii="Times New Roman" w:hAnsi="Times New Roman" w:cs="Times New Roman"/>
          <w:sz w:val="28"/>
          <w:szCs w:val="28"/>
          <w:lang w:val="uk-UA"/>
        </w:rPr>
        <w:t>т.з</w:t>
      </w:r>
      <w:proofErr w:type="spellEnd"/>
      <w:r w:rsidRPr="00856032">
        <w:rPr>
          <w:rFonts w:ascii="Times New Roman" w:hAnsi="Times New Roman" w:cs="Times New Roman"/>
          <w:sz w:val="28"/>
          <w:szCs w:val="28"/>
          <w:lang w:val="uk-UA"/>
        </w:rPr>
        <w:t xml:space="preserve">. демократичних режимах). І це необхідно розуміти, коли говориться про діяльність ЗМІ зокрема, і ЗМК в цілому. </w:t>
      </w:r>
    </w:p>
    <w:p w:rsidR="000F5A46" w:rsidRDefault="000F5A46" w:rsidP="001B4005">
      <w:pPr>
        <w:spacing w:after="0" w:line="360" w:lineRule="auto"/>
        <w:ind w:firstLine="851"/>
        <w:jc w:val="both"/>
        <w:rPr>
          <w:rFonts w:ascii="Times New Roman" w:hAnsi="Times New Roman" w:cs="Times New Roman"/>
          <w:sz w:val="28"/>
          <w:szCs w:val="28"/>
          <w:lang w:val="uk-UA"/>
        </w:rPr>
      </w:pPr>
    </w:p>
    <w:p w:rsidR="000F5A46" w:rsidRDefault="000F5A46" w:rsidP="001B4005">
      <w:pPr>
        <w:spacing w:after="0" w:line="360" w:lineRule="auto"/>
        <w:ind w:firstLine="851"/>
        <w:jc w:val="both"/>
        <w:rPr>
          <w:rFonts w:ascii="Times New Roman" w:hAnsi="Times New Roman" w:cs="Times New Roman"/>
          <w:sz w:val="28"/>
          <w:szCs w:val="28"/>
          <w:lang w:val="uk-UA"/>
        </w:rPr>
      </w:pPr>
    </w:p>
    <w:p w:rsidR="004D20E5" w:rsidRDefault="004D20E5" w:rsidP="001B4005">
      <w:pPr>
        <w:spacing w:after="0" w:line="360" w:lineRule="auto"/>
        <w:ind w:firstLine="851"/>
        <w:jc w:val="both"/>
        <w:rPr>
          <w:rFonts w:ascii="Times New Roman" w:hAnsi="Times New Roman" w:cs="Times New Roman"/>
          <w:b/>
          <w:sz w:val="28"/>
          <w:szCs w:val="28"/>
          <w:lang w:val="uk-UA"/>
        </w:rPr>
      </w:pPr>
      <w:r w:rsidRPr="00856032">
        <w:rPr>
          <w:rFonts w:ascii="Times New Roman" w:hAnsi="Times New Roman" w:cs="Times New Roman"/>
          <w:b/>
          <w:sz w:val="28"/>
          <w:szCs w:val="28"/>
          <w:lang w:val="uk-UA"/>
        </w:rPr>
        <w:t xml:space="preserve">3.2. </w:t>
      </w:r>
      <w:r w:rsidR="00E80742" w:rsidRPr="00E80742">
        <w:rPr>
          <w:rFonts w:ascii="Times New Roman" w:hAnsi="Times New Roman" w:cs="Times New Roman"/>
          <w:b/>
          <w:sz w:val="28"/>
          <w:szCs w:val="28"/>
          <w:lang w:val="uk-UA"/>
        </w:rPr>
        <w:t>Способи передбачення та протидії негативного впливу комунікаційної діяльності на молодь</w:t>
      </w:r>
    </w:p>
    <w:p w:rsidR="000F5A46" w:rsidRPr="00856032" w:rsidRDefault="000F5A46" w:rsidP="001B4005">
      <w:pPr>
        <w:spacing w:after="0" w:line="360" w:lineRule="auto"/>
        <w:ind w:firstLine="851"/>
        <w:jc w:val="both"/>
        <w:rPr>
          <w:rFonts w:ascii="Times New Roman" w:hAnsi="Times New Roman" w:cs="Times New Roman"/>
          <w:b/>
          <w:sz w:val="28"/>
          <w:szCs w:val="28"/>
          <w:lang w:val="uk-UA"/>
        </w:rPr>
      </w:pP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Виходячи з вище описаного можна привести деякі способи передбачення та протидії негативного впливу ЗМІ та ЗМК в цілому.</w:t>
      </w:r>
    </w:p>
    <w:p w:rsidR="004D20E5"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1) формування критичного мислення (по відношенню до отримання інформації від зовнішнього світу і через систему ЗМІ і ЗМК), навичок контент-аналізу,</w:t>
      </w:r>
      <w:r w:rsidR="00B703E5">
        <w:rPr>
          <w:rFonts w:ascii="Times New Roman" w:hAnsi="Times New Roman" w:cs="Times New Roman"/>
          <w:sz w:val="28"/>
          <w:szCs w:val="28"/>
          <w:lang w:val="uk-UA"/>
        </w:rPr>
        <w:t xml:space="preserve"> уміння працювати з інформацією (див. рис. 3.1).</w:t>
      </w:r>
    </w:p>
    <w:p w:rsidR="001A2B5F" w:rsidRDefault="004E04AD" w:rsidP="001A2B5F">
      <w:pPr>
        <w:keepNext/>
        <w:spacing w:after="0" w:line="360" w:lineRule="auto"/>
        <w:ind w:firstLine="851"/>
        <w:jc w:val="both"/>
      </w:pPr>
      <w:r>
        <w:rPr>
          <w:rFonts w:ascii="Times New Roman" w:hAnsi="Times New Roman" w:cs="Times New Roman"/>
          <w:noProof/>
          <w:sz w:val="28"/>
          <w:szCs w:val="28"/>
          <w:lang w:eastAsia="ru-RU"/>
        </w:rPr>
        <w:lastRenderedPageBreak/>
        <w:drawing>
          <wp:inline distT="0" distB="0" distL="0" distR="0">
            <wp:extent cx="4348926" cy="135331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8osnzdr-ukr-17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8926" cy="1353312"/>
                    </a:xfrm>
                    <a:prstGeom prst="rect">
                      <a:avLst/>
                    </a:prstGeom>
                  </pic:spPr>
                </pic:pic>
              </a:graphicData>
            </a:graphic>
          </wp:inline>
        </w:drawing>
      </w:r>
    </w:p>
    <w:p w:rsidR="001A2B5F" w:rsidRPr="001A2B5F" w:rsidRDefault="001A2B5F" w:rsidP="001A2B5F">
      <w:pPr>
        <w:pStyle w:val="a4"/>
        <w:jc w:val="center"/>
        <w:rPr>
          <w:rFonts w:ascii="Times New Roman" w:hAnsi="Times New Roman" w:cs="Times New Roman"/>
          <w:color w:val="auto"/>
          <w:lang w:val="uk-UA"/>
        </w:rPr>
      </w:pPr>
      <w:r w:rsidRPr="001A2B5F">
        <w:rPr>
          <w:rFonts w:ascii="Times New Roman" w:hAnsi="Times New Roman" w:cs="Times New Roman"/>
          <w:color w:val="auto"/>
        </w:rPr>
        <w:t>Рис 3.1</w:t>
      </w:r>
      <w:r w:rsidR="00B703E5">
        <w:rPr>
          <w:rFonts w:ascii="Times New Roman" w:hAnsi="Times New Roman" w:cs="Times New Roman"/>
          <w:color w:val="auto"/>
          <w:lang w:val="uk-UA"/>
        </w:rPr>
        <w:t>.</w:t>
      </w:r>
      <w:r w:rsidRPr="001A2B5F">
        <w:rPr>
          <w:rFonts w:ascii="Times New Roman" w:hAnsi="Times New Roman" w:cs="Times New Roman"/>
          <w:color w:val="auto"/>
        </w:rPr>
        <w:t xml:space="preserve"> </w:t>
      </w:r>
      <w:r w:rsidRPr="001A2B5F">
        <w:rPr>
          <w:rFonts w:ascii="Times New Roman" w:hAnsi="Times New Roman" w:cs="Times New Roman"/>
          <w:color w:val="auto"/>
          <w:lang w:val="uk-UA"/>
        </w:rPr>
        <w:t>Формування критичного мислення</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2) формування індивіда як особи (він повинен поважати себе як особу, і віддавати звіт про вчинки хоч би собі, а ще бажаніше і звіт перед колективом);</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3) розвиток </w:t>
      </w:r>
      <w:proofErr w:type="spellStart"/>
      <w:r w:rsidRPr="00856032">
        <w:rPr>
          <w:rFonts w:ascii="Times New Roman" w:hAnsi="Times New Roman" w:cs="Times New Roman"/>
          <w:sz w:val="28"/>
          <w:szCs w:val="28"/>
          <w:lang w:val="uk-UA"/>
        </w:rPr>
        <w:t>надідеї</w:t>
      </w:r>
      <w:proofErr w:type="spellEnd"/>
      <w:r w:rsidRPr="00856032">
        <w:rPr>
          <w:rFonts w:ascii="Times New Roman" w:hAnsi="Times New Roman" w:cs="Times New Roman"/>
          <w:sz w:val="28"/>
          <w:szCs w:val="28"/>
          <w:lang w:val="uk-UA"/>
        </w:rPr>
        <w:t xml:space="preserve"> (наприклад, про елітарність, власну </w:t>
      </w:r>
      <w:proofErr w:type="spellStart"/>
      <w:r w:rsidRPr="00856032">
        <w:rPr>
          <w:rFonts w:ascii="Times New Roman" w:hAnsi="Times New Roman" w:cs="Times New Roman"/>
          <w:sz w:val="28"/>
          <w:szCs w:val="28"/>
          <w:lang w:val="uk-UA"/>
        </w:rPr>
        <w:t>обраність</w:t>
      </w:r>
      <w:proofErr w:type="spellEnd"/>
      <w:r w:rsidRPr="00856032">
        <w:rPr>
          <w:rFonts w:ascii="Times New Roman" w:hAnsi="Times New Roman" w:cs="Times New Roman"/>
          <w:sz w:val="28"/>
          <w:szCs w:val="28"/>
          <w:lang w:val="uk-UA"/>
        </w:rPr>
        <w:t xml:space="preserve">, або </w:t>
      </w:r>
      <w:proofErr w:type="spellStart"/>
      <w:r w:rsidRPr="00856032">
        <w:rPr>
          <w:rFonts w:ascii="Times New Roman" w:hAnsi="Times New Roman" w:cs="Times New Roman"/>
          <w:sz w:val="28"/>
          <w:szCs w:val="28"/>
          <w:lang w:val="uk-UA"/>
        </w:rPr>
        <w:t>обраність</w:t>
      </w:r>
      <w:proofErr w:type="spellEnd"/>
      <w:r w:rsidRPr="00856032">
        <w:rPr>
          <w:rFonts w:ascii="Times New Roman" w:hAnsi="Times New Roman" w:cs="Times New Roman"/>
          <w:sz w:val="28"/>
          <w:szCs w:val="28"/>
          <w:lang w:val="uk-UA"/>
        </w:rPr>
        <w:t xml:space="preserve"> колективу (руху) в якому він знаходиться;</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4) спільні обговорення (у складі груп, колективів, шкільних класів, ін.) негативного впливу ЗМІ (приклади і наслідки, обґрунтування отриманих висновків) з метою надбання навичок уміння аналізувати різні медіа-тексти, виділяти спрямованість інтересів творців подібних текстів;</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5) лекції з маніпулювання особою і масами засобами масової комунікації, інформації і пропаганди (через методичне закладення в підсвідомість необхідних установок можна добитися несвідомих реакцій позитивного сприйняття матеріалу, що подається; крім того, у такий спосіб в несвідомому індивіда формуються стійкі </w:t>
      </w:r>
      <w:proofErr w:type="spellStart"/>
      <w:r w:rsidRPr="00856032">
        <w:rPr>
          <w:rFonts w:ascii="Times New Roman" w:hAnsi="Times New Roman" w:cs="Times New Roman"/>
          <w:sz w:val="28"/>
          <w:szCs w:val="28"/>
          <w:lang w:val="uk-UA"/>
        </w:rPr>
        <w:t>патерни</w:t>
      </w:r>
      <w:proofErr w:type="spellEnd"/>
      <w:r w:rsidRPr="00856032">
        <w:rPr>
          <w:rFonts w:ascii="Times New Roman" w:hAnsi="Times New Roman" w:cs="Times New Roman"/>
          <w:sz w:val="28"/>
          <w:szCs w:val="28"/>
          <w:lang w:val="uk-UA"/>
        </w:rPr>
        <w:t xml:space="preserve"> поведінки і архетипи несвідомого, подальшою дією на які (напр., шляхом повторення пройденого матеріалу з підношенням нових фактів негативного впливу і ін.) можна добитися зміни цільових установок аудиторії);</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6) спеціальні цикли курсів (у вигляді лекцій і практичного зайняття) по інформаційній безпеці (ролі і дії інформації на підсвідомість);</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7) ширшому введенню в педагогічних ВНЗ і факультетах перепідготовки кадрів по педагогіці — дисципліни, спектр уваги якої буде приділений темі впливу засобів масової комунікації (мас-медіа) на психіку, на масову психічну свідомість, з обов'язкового (інваріантною частиною) розшифрування знання про несвідомий психіки (про підсвідомість) і </w:t>
      </w:r>
      <w:r w:rsidRPr="00856032">
        <w:rPr>
          <w:rFonts w:ascii="Times New Roman" w:hAnsi="Times New Roman" w:cs="Times New Roman"/>
          <w:sz w:val="28"/>
          <w:szCs w:val="28"/>
          <w:lang w:val="uk-UA"/>
        </w:rPr>
        <w:lastRenderedPageBreak/>
        <w:t>результуючої ролі підсвідомості в забезпеченні подібних процесів, і варіативною частиною — у вибиранні засобів масової комунікації;</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8) коротке вивчення теорії засобів масової комунікації (не вдаючись до специфічних процесів, характерних для навчання на факультетах журналістики, і необхідні для професійної роботи в системах ЗМК і ЗМІ), з обов'язковим науково-практичним зайняттям в сфері застосування отриманих знань в області роботи в системі ЗМІ, і практикою під керівництвом досвідчених фахівців: журналістів, телекоментаторів, ін. В цьому блоці важливу частину займає можливість на прикладі показати механізми діяльності того або іншого ЗМІ, із закріпленням теоретичної бази самостійним виконанням (під керівництвом фахівця в тій або іншій області ЗМІ) завдання і проекції отриманих знань в життя;</w:t>
      </w:r>
    </w:p>
    <w:p w:rsidR="004D20E5" w:rsidRPr="00856032"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9) проведення лекцій і практичних занять з теми — «Протистояння масовій культурі». Негативна роль масової культури у вихованні нового покоління сучасного суспільства.</w:t>
      </w:r>
    </w:p>
    <w:p w:rsidR="00496E48"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Тематична варіативна подібних курсів виховання підростаючого покоління в цілях протидії негативному впливу засобів масової комунікації на психічні процеси, що відбуваються в масах, включає також і багато додаткових напрямів роботи з дитячо-юнацькою і молодіжною аудиторією, і ні в якому разі не обмежується перерахованим нами. Найбільш важливим завданням подібної освіти є виховання медіа-грамотності масової аудиторії. </w:t>
      </w:r>
    </w:p>
    <w:p w:rsidR="004D20E5" w:rsidRDefault="004D20E5" w:rsidP="001B4005">
      <w:pPr>
        <w:spacing w:after="0" w:line="360" w:lineRule="auto"/>
        <w:ind w:firstLine="851"/>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На це і мають бути спрямовані усі сили і знання фахівців-педагогів, батьків, і інших осіб, працюючих з підростаючим поколінням. Протистояти негативному впливу засобів масової комунікації і інформації можна тільки спільно, тільки мобілізувавши усі сили на відвертання подальшого програмування дітей та підлітків.</w:t>
      </w:r>
    </w:p>
    <w:p w:rsidR="00496E48" w:rsidRDefault="00496E48" w:rsidP="001B4005">
      <w:pPr>
        <w:spacing w:after="0" w:line="360" w:lineRule="auto"/>
        <w:ind w:firstLine="851"/>
        <w:jc w:val="both"/>
        <w:rPr>
          <w:rFonts w:ascii="Times New Roman" w:hAnsi="Times New Roman" w:cs="Times New Roman"/>
          <w:sz w:val="28"/>
          <w:szCs w:val="28"/>
          <w:lang w:val="uk-UA"/>
        </w:rPr>
      </w:pPr>
    </w:p>
    <w:p w:rsidR="00496E48" w:rsidRDefault="00496E48" w:rsidP="001B4005">
      <w:pPr>
        <w:spacing w:after="0" w:line="360" w:lineRule="auto"/>
        <w:ind w:firstLine="851"/>
        <w:jc w:val="both"/>
        <w:rPr>
          <w:rFonts w:ascii="Times New Roman" w:hAnsi="Times New Roman" w:cs="Times New Roman"/>
          <w:sz w:val="28"/>
          <w:szCs w:val="28"/>
          <w:lang w:val="uk-UA"/>
        </w:rPr>
      </w:pPr>
    </w:p>
    <w:p w:rsidR="00496E48" w:rsidRDefault="00496E48" w:rsidP="001B4005">
      <w:pPr>
        <w:spacing w:after="0" w:line="360" w:lineRule="auto"/>
        <w:ind w:firstLine="851"/>
        <w:jc w:val="both"/>
        <w:rPr>
          <w:rFonts w:ascii="Times New Roman" w:hAnsi="Times New Roman" w:cs="Times New Roman"/>
          <w:sz w:val="28"/>
          <w:szCs w:val="28"/>
          <w:lang w:val="uk-UA"/>
        </w:rPr>
      </w:pPr>
    </w:p>
    <w:p w:rsidR="00496E48" w:rsidRDefault="00496E48" w:rsidP="001B4005">
      <w:pPr>
        <w:spacing w:after="0" w:line="360" w:lineRule="auto"/>
        <w:ind w:firstLine="851"/>
        <w:jc w:val="both"/>
        <w:rPr>
          <w:rFonts w:ascii="Times New Roman" w:hAnsi="Times New Roman" w:cs="Times New Roman"/>
          <w:sz w:val="28"/>
          <w:szCs w:val="28"/>
          <w:lang w:val="uk-UA"/>
        </w:rPr>
      </w:pPr>
    </w:p>
    <w:p w:rsidR="00496E48" w:rsidRDefault="00B703E5" w:rsidP="00B703E5">
      <w:pPr>
        <w:spacing w:after="0" w:line="360" w:lineRule="auto"/>
        <w:ind w:firstLine="851"/>
        <w:jc w:val="center"/>
        <w:rPr>
          <w:rFonts w:ascii="Times New Roman" w:hAnsi="Times New Roman" w:cs="Times New Roman"/>
          <w:b/>
          <w:sz w:val="28"/>
          <w:szCs w:val="28"/>
          <w:lang w:val="uk-UA"/>
        </w:rPr>
      </w:pPr>
      <w:r w:rsidRPr="00496E48">
        <w:rPr>
          <w:rFonts w:ascii="Times New Roman" w:hAnsi="Times New Roman" w:cs="Times New Roman"/>
          <w:b/>
          <w:sz w:val="28"/>
          <w:szCs w:val="28"/>
          <w:lang w:val="uk-UA"/>
        </w:rPr>
        <w:lastRenderedPageBreak/>
        <w:t>ВИСНОВКИ ДО РОЗДІЛУ 3</w:t>
      </w:r>
    </w:p>
    <w:p w:rsidR="00B703E5" w:rsidRPr="00496E48" w:rsidRDefault="00B703E5" w:rsidP="00B703E5">
      <w:pPr>
        <w:spacing w:after="0" w:line="360" w:lineRule="auto"/>
        <w:ind w:firstLine="851"/>
        <w:jc w:val="center"/>
        <w:rPr>
          <w:rFonts w:ascii="Times New Roman" w:hAnsi="Times New Roman" w:cs="Times New Roman"/>
          <w:b/>
          <w:sz w:val="28"/>
          <w:szCs w:val="28"/>
          <w:lang w:val="uk-UA"/>
        </w:rPr>
      </w:pPr>
    </w:p>
    <w:p w:rsidR="009A12CC" w:rsidRPr="009A12CC" w:rsidRDefault="009A12CC" w:rsidP="00B703E5">
      <w:pPr>
        <w:spacing w:line="360" w:lineRule="auto"/>
        <w:ind w:firstLine="851"/>
        <w:jc w:val="both"/>
        <w:rPr>
          <w:rFonts w:ascii="Times New Roman" w:hAnsi="Times New Roman" w:cs="Times New Roman"/>
          <w:sz w:val="28"/>
          <w:szCs w:val="28"/>
          <w:lang w:val="uk-UA"/>
        </w:rPr>
      </w:pPr>
      <w:r w:rsidRPr="009A12CC">
        <w:rPr>
          <w:rFonts w:ascii="Times New Roman" w:hAnsi="Times New Roman" w:cs="Times New Roman"/>
          <w:sz w:val="28"/>
          <w:szCs w:val="28"/>
          <w:lang w:val="uk-UA"/>
        </w:rPr>
        <w:t>Користування засобами масової комунікації займає більшу частину вільного часу молодої людини. Витіснивши традиційні способи комунікації, вони замінили студенту хобі, вербальне спілкування. Віддавши належне всім позитивним моментам у використанні соціальних мереж, таким як економічність, доступність аудіо і відео матеріалу, швидкість пошуку та обміну інформацією, необхідно підкреслити, що їхній вплив на сам процес спілкування, а для студентів ще й на навчання, в більшості випадків стає згубним.</w:t>
      </w:r>
    </w:p>
    <w:p w:rsidR="009A12CC" w:rsidRPr="009A12CC" w:rsidRDefault="009A12CC" w:rsidP="00B703E5">
      <w:pPr>
        <w:spacing w:line="360" w:lineRule="auto"/>
        <w:ind w:firstLine="851"/>
        <w:jc w:val="both"/>
        <w:rPr>
          <w:rFonts w:ascii="Times New Roman" w:hAnsi="Times New Roman" w:cs="Times New Roman"/>
          <w:sz w:val="28"/>
          <w:szCs w:val="28"/>
          <w:lang w:val="uk-UA"/>
        </w:rPr>
      </w:pPr>
      <w:r w:rsidRPr="009A12CC">
        <w:rPr>
          <w:rFonts w:ascii="Times New Roman" w:hAnsi="Times New Roman" w:cs="Times New Roman"/>
          <w:sz w:val="28"/>
          <w:szCs w:val="28"/>
          <w:lang w:val="uk-UA"/>
        </w:rPr>
        <w:t xml:space="preserve">Перед суспільством стоїть задача – створення в Інтернеті культурного сегменту, спеціально орієнтованого на молодих людей і конкуруючого з </w:t>
      </w:r>
      <w:proofErr w:type="spellStart"/>
      <w:r w:rsidRPr="009A12CC">
        <w:rPr>
          <w:rFonts w:ascii="Times New Roman" w:hAnsi="Times New Roman" w:cs="Times New Roman"/>
          <w:sz w:val="28"/>
          <w:szCs w:val="28"/>
          <w:lang w:val="uk-UA"/>
        </w:rPr>
        <w:t>низькокультурними</w:t>
      </w:r>
      <w:proofErr w:type="spellEnd"/>
      <w:r w:rsidRPr="009A12CC">
        <w:rPr>
          <w:rFonts w:ascii="Times New Roman" w:hAnsi="Times New Roman" w:cs="Times New Roman"/>
          <w:sz w:val="28"/>
          <w:szCs w:val="28"/>
          <w:lang w:val="uk-UA"/>
        </w:rPr>
        <w:t xml:space="preserve"> ресурсами. А також підтримка так званої «віртуальної етики», задачами якої має бути: </w:t>
      </w:r>
    </w:p>
    <w:p w:rsidR="009A12CC" w:rsidRPr="009A12CC" w:rsidRDefault="009A12CC" w:rsidP="00B703E5">
      <w:pPr>
        <w:spacing w:line="360" w:lineRule="auto"/>
        <w:ind w:firstLine="851"/>
        <w:jc w:val="both"/>
        <w:rPr>
          <w:rFonts w:ascii="Times New Roman" w:hAnsi="Times New Roman" w:cs="Times New Roman"/>
          <w:sz w:val="28"/>
          <w:szCs w:val="28"/>
          <w:lang w:val="uk-UA"/>
        </w:rPr>
      </w:pPr>
      <w:r w:rsidRPr="009A12CC">
        <w:rPr>
          <w:rFonts w:ascii="Times New Roman" w:hAnsi="Times New Roman" w:cs="Times New Roman"/>
          <w:sz w:val="28"/>
          <w:szCs w:val="28"/>
          <w:lang w:val="uk-UA"/>
        </w:rPr>
        <w:t xml:space="preserve">1) закріплення моральних норм і цінностей, які будуть діяти в мережевому суспільстві; </w:t>
      </w:r>
    </w:p>
    <w:p w:rsidR="009A12CC" w:rsidRPr="009A12CC" w:rsidRDefault="009A12CC" w:rsidP="00B703E5">
      <w:pPr>
        <w:spacing w:line="360" w:lineRule="auto"/>
        <w:ind w:firstLine="851"/>
        <w:jc w:val="both"/>
        <w:rPr>
          <w:rFonts w:ascii="Times New Roman" w:hAnsi="Times New Roman" w:cs="Times New Roman"/>
          <w:sz w:val="28"/>
          <w:szCs w:val="28"/>
          <w:lang w:val="uk-UA"/>
        </w:rPr>
      </w:pPr>
      <w:r w:rsidRPr="009A12CC">
        <w:rPr>
          <w:rFonts w:ascii="Times New Roman" w:hAnsi="Times New Roman" w:cs="Times New Roman"/>
          <w:sz w:val="28"/>
          <w:szCs w:val="28"/>
          <w:lang w:val="uk-UA"/>
        </w:rPr>
        <w:t xml:space="preserve">2) соціальний контроль за поведінкою користувачів Інтернет; </w:t>
      </w:r>
    </w:p>
    <w:p w:rsidR="009A12CC" w:rsidRPr="009A12CC" w:rsidRDefault="009A12CC" w:rsidP="00B703E5">
      <w:pPr>
        <w:spacing w:line="360" w:lineRule="auto"/>
        <w:ind w:firstLine="851"/>
        <w:jc w:val="both"/>
        <w:rPr>
          <w:rFonts w:ascii="Times New Roman" w:hAnsi="Times New Roman" w:cs="Times New Roman"/>
          <w:sz w:val="28"/>
          <w:szCs w:val="28"/>
          <w:lang w:val="uk-UA"/>
        </w:rPr>
      </w:pPr>
      <w:r w:rsidRPr="009A12CC">
        <w:rPr>
          <w:rFonts w:ascii="Times New Roman" w:hAnsi="Times New Roman" w:cs="Times New Roman"/>
          <w:sz w:val="28"/>
          <w:szCs w:val="28"/>
          <w:lang w:val="uk-UA"/>
        </w:rPr>
        <w:t xml:space="preserve">3) моральна оцінка процесів віртуальної комунікації; </w:t>
      </w:r>
    </w:p>
    <w:p w:rsidR="009A12CC" w:rsidRPr="009A12CC" w:rsidRDefault="009A12CC" w:rsidP="00B703E5">
      <w:pPr>
        <w:spacing w:line="360" w:lineRule="auto"/>
        <w:ind w:firstLine="851"/>
        <w:jc w:val="both"/>
        <w:rPr>
          <w:rFonts w:ascii="Times New Roman" w:hAnsi="Times New Roman" w:cs="Times New Roman"/>
          <w:sz w:val="28"/>
          <w:szCs w:val="28"/>
          <w:lang w:val="uk-UA"/>
        </w:rPr>
      </w:pPr>
      <w:r w:rsidRPr="009A12CC">
        <w:rPr>
          <w:rFonts w:ascii="Times New Roman" w:hAnsi="Times New Roman" w:cs="Times New Roman"/>
          <w:sz w:val="28"/>
          <w:szCs w:val="28"/>
          <w:lang w:val="uk-UA"/>
        </w:rPr>
        <w:t xml:space="preserve">4) введення певних обмежень і заборон. </w:t>
      </w:r>
    </w:p>
    <w:p w:rsidR="009A12CC" w:rsidRDefault="009A12CC" w:rsidP="00B703E5">
      <w:pPr>
        <w:spacing w:line="360" w:lineRule="auto"/>
        <w:ind w:firstLine="851"/>
        <w:jc w:val="both"/>
        <w:rPr>
          <w:rFonts w:ascii="Times New Roman" w:hAnsi="Times New Roman" w:cs="Times New Roman"/>
          <w:sz w:val="28"/>
          <w:szCs w:val="28"/>
          <w:lang w:val="uk-UA"/>
        </w:rPr>
      </w:pPr>
      <w:r w:rsidRPr="009A12CC">
        <w:rPr>
          <w:rFonts w:ascii="Times New Roman" w:hAnsi="Times New Roman" w:cs="Times New Roman"/>
          <w:sz w:val="28"/>
          <w:szCs w:val="28"/>
          <w:lang w:val="uk-UA"/>
        </w:rPr>
        <w:t xml:space="preserve">Існує ряд напрямків, в яких може реалізовуватися зазначена задача. В першу чергу, Інтернет є невід’ємною частиною молодіжного дозвілля. Адже відомо, що дозвілля, його зміст та наповнення має величезний вплив на формування і розвиток особистості молодої людини, на становлення її базової культури. Тому педагогічне освоєння Інтернету має містити в собі організацію дозвілля, створення Інтернет-сайтів, які задовольнятимуть потреби молодих людей і в той же час сприятимуть їхньому особистісному розвитку та успішній соціалізації.  </w:t>
      </w:r>
    </w:p>
    <w:p w:rsidR="004D20E5" w:rsidRDefault="004D20E5" w:rsidP="001B4005">
      <w:pPr>
        <w:spacing w:after="0" w:line="360" w:lineRule="auto"/>
        <w:jc w:val="center"/>
        <w:rPr>
          <w:rFonts w:ascii="Times New Roman" w:hAnsi="Times New Roman" w:cs="Times New Roman"/>
          <w:b/>
          <w:sz w:val="28"/>
          <w:szCs w:val="28"/>
          <w:lang w:val="uk-UA"/>
        </w:rPr>
      </w:pPr>
      <w:r w:rsidRPr="00856032">
        <w:rPr>
          <w:rFonts w:ascii="Times New Roman" w:hAnsi="Times New Roman" w:cs="Times New Roman"/>
          <w:b/>
          <w:sz w:val="28"/>
          <w:szCs w:val="28"/>
          <w:lang w:val="uk-UA"/>
        </w:rPr>
        <w:lastRenderedPageBreak/>
        <w:t>ВИСНОВКИ</w:t>
      </w:r>
    </w:p>
    <w:p w:rsidR="00172CDC" w:rsidRPr="00856032" w:rsidRDefault="00172CDC" w:rsidP="001B4005">
      <w:pPr>
        <w:spacing w:after="0" w:line="360" w:lineRule="auto"/>
        <w:jc w:val="center"/>
        <w:rPr>
          <w:rFonts w:ascii="Times New Roman" w:hAnsi="Times New Roman" w:cs="Times New Roman"/>
          <w:b/>
          <w:sz w:val="28"/>
          <w:szCs w:val="28"/>
          <w:lang w:val="uk-UA"/>
        </w:rPr>
      </w:pPr>
    </w:p>
    <w:p w:rsidR="00B703E5" w:rsidRDefault="004D20E5" w:rsidP="00B703E5">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ході виконання </w:t>
      </w:r>
      <w:r w:rsidR="00B703E5" w:rsidRPr="0025674F">
        <w:rPr>
          <w:rFonts w:ascii="Times New Roman" w:hAnsi="Times New Roman" w:cs="Times New Roman"/>
          <w:sz w:val="28"/>
          <w:szCs w:val="28"/>
          <w:lang w:val="uk-UA"/>
        </w:rPr>
        <w:t>дослідження</w:t>
      </w:r>
      <w:r w:rsidR="00B703E5">
        <w:rPr>
          <w:rFonts w:ascii="Times New Roman" w:hAnsi="Times New Roman" w:cs="Times New Roman"/>
          <w:sz w:val="28"/>
          <w:szCs w:val="28"/>
          <w:lang w:val="uk-UA"/>
        </w:rPr>
        <w:t xml:space="preserve"> </w:t>
      </w:r>
      <w:r>
        <w:rPr>
          <w:rFonts w:ascii="Times New Roman" w:hAnsi="Times New Roman" w:cs="Times New Roman"/>
          <w:sz w:val="28"/>
          <w:szCs w:val="28"/>
          <w:lang w:val="uk-UA"/>
        </w:rPr>
        <w:t>було пос</w:t>
      </w:r>
      <w:r w:rsidR="00B703E5">
        <w:rPr>
          <w:rFonts w:ascii="Times New Roman" w:hAnsi="Times New Roman" w:cs="Times New Roman"/>
          <w:sz w:val="28"/>
          <w:szCs w:val="28"/>
          <w:lang w:val="uk-UA"/>
        </w:rPr>
        <w:t>тавлено ряд завдань</w:t>
      </w:r>
      <w:r>
        <w:rPr>
          <w:rFonts w:ascii="Times New Roman" w:hAnsi="Times New Roman" w:cs="Times New Roman"/>
          <w:sz w:val="28"/>
          <w:szCs w:val="28"/>
          <w:lang w:val="uk-UA"/>
        </w:rPr>
        <w:t>, які в сумі допомогли досягнути основної мети</w:t>
      </w:r>
      <w:r w:rsidR="00461036">
        <w:rPr>
          <w:rFonts w:ascii="Times New Roman" w:hAnsi="Times New Roman" w:cs="Times New Roman"/>
          <w:sz w:val="28"/>
          <w:szCs w:val="28"/>
          <w:lang w:val="uk-UA"/>
        </w:rPr>
        <w:t xml:space="preserve">, а саме </w:t>
      </w:r>
      <w:r w:rsidR="00461036" w:rsidRPr="00D4350F">
        <w:rPr>
          <w:rFonts w:ascii="Times New Roman" w:hAnsi="Times New Roman" w:cs="Times New Roman"/>
          <w:sz w:val="28"/>
          <w:szCs w:val="28"/>
          <w:lang w:val="uk-UA"/>
        </w:rPr>
        <w:t xml:space="preserve">теоретично обґрунтувати та експериментально дослідити особливості впливу комунікаційної діяльності на процес формування </w:t>
      </w:r>
      <w:r w:rsidR="00461036" w:rsidRPr="000965EC">
        <w:rPr>
          <w:rFonts w:ascii="Times New Roman" w:hAnsi="Times New Roman"/>
          <w:color w:val="000000"/>
          <w:sz w:val="28"/>
          <w:szCs w:val="28"/>
          <w:shd w:val="clear" w:color="auto" w:fill="FFFFFF"/>
          <w:lang w:val="uk-UA"/>
        </w:rPr>
        <w:t>життєвих цінностей молоді</w:t>
      </w:r>
      <w:r w:rsidR="00461036">
        <w:rPr>
          <w:rFonts w:ascii="Times New Roman" w:hAnsi="Times New Roman"/>
          <w:color w:val="000000"/>
          <w:sz w:val="28"/>
          <w:szCs w:val="28"/>
          <w:shd w:val="clear" w:color="auto" w:fill="FFFFFF"/>
          <w:lang w:val="uk-UA"/>
        </w:rPr>
        <w:t>.</w:t>
      </w:r>
      <w:r>
        <w:rPr>
          <w:rFonts w:ascii="Times New Roman" w:hAnsi="Times New Roman" w:cs="Times New Roman"/>
          <w:sz w:val="28"/>
          <w:szCs w:val="28"/>
          <w:lang w:val="uk-UA"/>
        </w:rPr>
        <w:t xml:space="preserve"> </w:t>
      </w:r>
    </w:p>
    <w:p w:rsidR="00461036" w:rsidRPr="00461036" w:rsidRDefault="00461036" w:rsidP="00461036">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496E48" w:rsidRPr="007E6A27">
        <w:rPr>
          <w:rFonts w:ascii="Times New Roman" w:eastAsia="Times New Roman" w:hAnsi="Times New Roman" w:cs="Times New Roman"/>
          <w:noProof/>
          <w:sz w:val="28"/>
          <w:szCs w:val="28"/>
          <w:lang w:val="uk-UA" w:eastAsia="zh-CN"/>
        </w:rPr>
        <w:t>Одним із перших, хто представив масову комунікацію як соціальну систему, був Мелвін Де Флюер. Орієнтуючись на взаємовідносини, що складаються між змістом продукції мас-медіа та смаками аудиторії, він визначив базовою умовою функціонування цієї системи фінансування її персоналу рекламодавцями відповідно до виборів масових груп аудиторії.</w:t>
      </w:r>
      <w:r w:rsidR="00496E48">
        <w:rPr>
          <w:rFonts w:ascii="Times New Roman" w:eastAsia="Times New Roman" w:hAnsi="Times New Roman" w:cs="Times New Roman"/>
          <w:noProof/>
          <w:sz w:val="28"/>
          <w:szCs w:val="28"/>
          <w:lang w:val="uk-UA" w:eastAsia="zh-CN"/>
        </w:rPr>
        <w:t xml:space="preserve"> </w:t>
      </w:r>
      <w:r w:rsidRPr="00461036">
        <w:rPr>
          <w:rFonts w:ascii="Times New Roman" w:hAnsi="Times New Roman" w:cs="Times New Roman"/>
          <w:sz w:val="28"/>
          <w:szCs w:val="28"/>
          <w:lang w:val="uk-UA"/>
        </w:rPr>
        <w:t>Комунікація в системі соціальних процесів досліджувалася в працях М.</w:t>
      </w:r>
      <w:r w:rsidR="00496E48">
        <w:rPr>
          <w:rFonts w:ascii="Times New Roman" w:hAnsi="Times New Roman" w:cs="Times New Roman"/>
          <w:sz w:val="28"/>
          <w:szCs w:val="28"/>
          <w:lang w:val="uk-UA"/>
        </w:rPr>
        <w:t> </w:t>
      </w:r>
      <w:proofErr w:type="spellStart"/>
      <w:r w:rsidRPr="00461036">
        <w:rPr>
          <w:rFonts w:ascii="Times New Roman" w:hAnsi="Times New Roman" w:cs="Times New Roman"/>
          <w:sz w:val="28"/>
          <w:szCs w:val="28"/>
          <w:lang w:val="uk-UA"/>
        </w:rPr>
        <w:t>Дефлер</w:t>
      </w:r>
      <w:proofErr w:type="spellEnd"/>
      <w:r w:rsidRPr="00461036">
        <w:rPr>
          <w:rFonts w:ascii="Times New Roman" w:hAnsi="Times New Roman" w:cs="Times New Roman"/>
          <w:sz w:val="28"/>
          <w:szCs w:val="28"/>
          <w:lang w:val="uk-UA"/>
        </w:rPr>
        <w:t xml:space="preserve">, К. </w:t>
      </w:r>
      <w:proofErr w:type="spellStart"/>
      <w:r w:rsidRPr="00461036">
        <w:rPr>
          <w:rFonts w:ascii="Times New Roman" w:hAnsi="Times New Roman" w:cs="Times New Roman"/>
          <w:sz w:val="28"/>
          <w:szCs w:val="28"/>
          <w:lang w:val="uk-UA"/>
        </w:rPr>
        <w:t>Ясперса</w:t>
      </w:r>
      <w:proofErr w:type="spellEnd"/>
      <w:r w:rsidRPr="00461036">
        <w:rPr>
          <w:rFonts w:ascii="Times New Roman" w:hAnsi="Times New Roman" w:cs="Times New Roman"/>
          <w:sz w:val="28"/>
          <w:szCs w:val="28"/>
          <w:lang w:val="uk-UA"/>
        </w:rPr>
        <w:t xml:space="preserve">, Г. </w:t>
      </w:r>
      <w:proofErr w:type="spellStart"/>
      <w:r w:rsidRPr="00461036">
        <w:rPr>
          <w:rFonts w:ascii="Times New Roman" w:hAnsi="Times New Roman" w:cs="Times New Roman"/>
          <w:sz w:val="28"/>
          <w:szCs w:val="28"/>
          <w:lang w:val="uk-UA"/>
        </w:rPr>
        <w:t>Міда</w:t>
      </w:r>
      <w:proofErr w:type="spellEnd"/>
      <w:r w:rsidRPr="00461036">
        <w:rPr>
          <w:rFonts w:ascii="Times New Roman" w:hAnsi="Times New Roman" w:cs="Times New Roman"/>
          <w:sz w:val="28"/>
          <w:szCs w:val="28"/>
          <w:lang w:val="uk-UA"/>
        </w:rPr>
        <w:t xml:space="preserve">, А. </w:t>
      </w:r>
      <w:proofErr w:type="spellStart"/>
      <w:r w:rsidRPr="00461036">
        <w:rPr>
          <w:rFonts w:ascii="Times New Roman" w:hAnsi="Times New Roman" w:cs="Times New Roman"/>
          <w:sz w:val="28"/>
          <w:szCs w:val="28"/>
          <w:lang w:val="uk-UA"/>
        </w:rPr>
        <w:t>Шютца</w:t>
      </w:r>
      <w:proofErr w:type="spellEnd"/>
      <w:r w:rsidRPr="00461036">
        <w:rPr>
          <w:rFonts w:ascii="Times New Roman" w:hAnsi="Times New Roman" w:cs="Times New Roman"/>
          <w:sz w:val="28"/>
          <w:szCs w:val="28"/>
          <w:lang w:val="uk-UA"/>
        </w:rPr>
        <w:t xml:space="preserve">, Д. Белла, </w:t>
      </w:r>
      <w:r w:rsidR="008661B6">
        <w:rPr>
          <w:rFonts w:ascii="Times New Roman" w:hAnsi="Times New Roman" w:cs="Times New Roman"/>
          <w:sz w:val="28"/>
          <w:szCs w:val="28"/>
          <w:lang w:val="uk-UA"/>
        </w:rPr>
        <w:t>Е</w:t>
      </w:r>
      <w:r w:rsidRPr="00461036">
        <w:rPr>
          <w:rFonts w:ascii="Times New Roman" w:hAnsi="Times New Roman" w:cs="Times New Roman"/>
          <w:sz w:val="28"/>
          <w:szCs w:val="28"/>
          <w:lang w:val="uk-UA"/>
        </w:rPr>
        <w:t xml:space="preserve">. </w:t>
      </w:r>
      <w:proofErr w:type="spellStart"/>
      <w:r w:rsidRPr="00461036">
        <w:rPr>
          <w:rFonts w:ascii="Times New Roman" w:hAnsi="Times New Roman" w:cs="Times New Roman"/>
          <w:sz w:val="28"/>
          <w:szCs w:val="28"/>
          <w:lang w:val="uk-UA"/>
        </w:rPr>
        <w:t>Тоффлера</w:t>
      </w:r>
      <w:proofErr w:type="spellEnd"/>
      <w:r w:rsidRPr="00461036">
        <w:rPr>
          <w:rFonts w:ascii="Times New Roman" w:hAnsi="Times New Roman" w:cs="Times New Roman"/>
          <w:sz w:val="28"/>
          <w:szCs w:val="28"/>
          <w:lang w:val="uk-UA"/>
        </w:rPr>
        <w:t xml:space="preserve">, </w:t>
      </w:r>
      <w:proofErr w:type="spellStart"/>
      <w:r w:rsidRPr="00461036">
        <w:rPr>
          <w:rFonts w:ascii="Times New Roman" w:hAnsi="Times New Roman" w:cs="Times New Roman"/>
          <w:sz w:val="28"/>
          <w:szCs w:val="28"/>
          <w:lang w:val="uk-UA"/>
        </w:rPr>
        <w:t>Н.</w:t>
      </w:r>
      <w:r w:rsidR="00496E48">
        <w:rPr>
          <w:rFonts w:ascii="Times New Roman" w:hAnsi="Times New Roman" w:cs="Times New Roman"/>
          <w:sz w:val="28"/>
          <w:szCs w:val="28"/>
          <w:lang w:val="uk-UA"/>
        </w:rPr>
        <w:t> </w:t>
      </w:r>
      <w:r w:rsidRPr="00461036">
        <w:rPr>
          <w:rFonts w:ascii="Times New Roman" w:hAnsi="Times New Roman" w:cs="Times New Roman"/>
          <w:sz w:val="28"/>
          <w:szCs w:val="28"/>
          <w:lang w:val="uk-UA"/>
        </w:rPr>
        <w:t>Лум</w:t>
      </w:r>
      <w:proofErr w:type="spellEnd"/>
      <w:r w:rsidRPr="00461036">
        <w:rPr>
          <w:rFonts w:ascii="Times New Roman" w:hAnsi="Times New Roman" w:cs="Times New Roman"/>
          <w:sz w:val="28"/>
          <w:szCs w:val="28"/>
          <w:lang w:val="uk-UA"/>
        </w:rPr>
        <w:t xml:space="preserve">ана, Ю. </w:t>
      </w:r>
      <w:proofErr w:type="spellStart"/>
      <w:r w:rsidRPr="00461036">
        <w:rPr>
          <w:rFonts w:ascii="Times New Roman" w:hAnsi="Times New Roman" w:cs="Times New Roman"/>
          <w:sz w:val="28"/>
          <w:szCs w:val="28"/>
          <w:lang w:val="uk-UA"/>
        </w:rPr>
        <w:t>Хабермаса</w:t>
      </w:r>
      <w:proofErr w:type="spellEnd"/>
      <w:r w:rsidRPr="00461036">
        <w:rPr>
          <w:rFonts w:ascii="Times New Roman" w:hAnsi="Times New Roman" w:cs="Times New Roman"/>
          <w:sz w:val="28"/>
          <w:szCs w:val="28"/>
          <w:lang w:val="uk-UA"/>
        </w:rPr>
        <w:t xml:space="preserve">, Ж.-Ф. </w:t>
      </w:r>
      <w:proofErr w:type="spellStart"/>
      <w:r w:rsidRPr="00461036">
        <w:rPr>
          <w:rFonts w:ascii="Times New Roman" w:hAnsi="Times New Roman" w:cs="Times New Roman"/>
          <w:sz w:val="28"/>
          <w:szCs w:val="28"/>
          <w:lang w:val="uk-UA"/>
        </w:rPr>
        <w:t>Ліотара</w:t>
      </w:r>
      <w:proofErr w:type="spellEnd"/>
      <w:r w:rsidRPr="00461036">
        <w:rPr>
          <w:rFonts w:ascii="Times New Roman" w:hAnsi="Times New Roman" w:cs="Times New Roman"/>
          <w:sz w:val="28"/>
          <w:szCs w:val="28"/>
          <w:lang w:val="uk-UA"/>
        </w:rPr>
        <w:t>.</w:t>
      </w:r>
      <w:r w:rsidR="00496E48">
        <w:rPr>
          <w:rFonts w:ascii="Times New Roman" w:hAnsi="Times New Roman" w:cs="Times New Roman"/>
          <w:sz w:val="28"/>
          <w:szCs w:val="28"/>
          <w:lang w:val="uk-UA"/>
        </w:rPr>
        <w:t xml:space="preserve"> </w:t>
      </w:r>
      <w:r w:rsidR="00496E48" w:rsidRPr="007E6A27">
        <w:rPr>
          <w:rFonts w:ascii="Times New Roman" w:eastAsia="Times New Roman" w:hAnsi="Times New Roman" w:cs="Times New Roman"/>
          <w:noProof/>
          <w:sz w:val="28"/>
          <w:szCs w:val="28"/>
          <w:lang w:val="uk-UA" w:eastAsia="zh-CN"/>
        </w:rPr>
        <w:t>Розгляд масової комунікації як соціальної системи відповідає структурно-функціональній традиції соціологічного аналізу, в рамках якого цей соціальний феномен досліджувався відомими американськими соціологами Р. Мертоном, П.</w:t>
      </w:r>
      <w:r w:rsidR="00496E48">
        <w:rPr>
          <w:rFonts w:ascii="Times New Roman" w:eastAsia="Times New Roman" w:hAnsi="Times New Roman" w:cs="Times New Roman"/>
          <w:noProof/>
          <w:sz w:val="28"/>
          <w:szCs w:val="28"/>
          <w:lang w:val="uk-UA" w:eastAsia="zh-CN"/>
        </w:rPr>
        <w:t> </w:t>
      </w:r>
      <w:r w:rsidR="00496E48" w:rsidRPr="007E6A27">
        <w:rPr>
          <w:rFonts w:ascii="Times New Roman" w:eastAsia="Times New Roman" w:hAnsi="Times New Roman" w:cs="Times New Roman"/>
          <w:noProof/>
          <w:sz w:val="28"/>
          <w:szCs w:val="28"/>
          <w:lang w:val="uk-UA" w:eastAsia="zh-CN"/>
        </w:rPr>
        <w:t>Лазерфельдом і Г. Лассвеллом.</w:t>
      </w:r>
    </w:p>
    <w:p w:rsidR="00461036" w:rsidRPr="00461036" w:rsidRDefault="00461036" w:rsidP="00461036">
      <w:pPr>
        <w:spacing w:after="0" w:line="360" w:lineRule="auto"/>
        <w:ind w:firstLine="851"/>
        <w:jc w:val="both"/>
        <w:rPr>
          <w:rFonts w:ascii="Times New Roman" w:hAnsi="Times New Roman" w:cs="Times New Roman"/>
          <w:sz w:val="28"/>
          <w:szCs w:val="28"/>
          <w:lang w:val="uk-UA"/>
        </w:rPr>
      </w:pPr>
      <w:r w:rsidRPr="00461036">
        <w:rPr>
          <w:rFonts w:ascii="Times New Roman" w:hAnsi="Times New Roman" w:cs="Times New Roman"/>
          <w:sz w:val="28"/>
          <w:szCs w:val="28"/>
          <w:lang w:val="uk-UA"/>
        </w:rPr>
        <w:t xml:space="preserve">Життєві цінності і особливості їх формування вивчалися як західними ученими: М. </w:t>
      </w:r>
      <w:proofErr w:type="spellStart"/>
      <w:r w:rsidRPr="00461036">
        <w:rPr>
          <w:rFonts w:ascii="Times New Roman" w:hAnsi="Times New Roman" w:cs="Times New Roman"/>
          <w:sz w:val="28"/>
          <w:szCs w:val="28"/>
          <w:lang w:val="uk-UA"/>
        </w:rPr>
        <w:t>Рокич</w:t>
      </w:r>
      <w:proofErr w:type="spellEnd"/>
      <w:r w:rsidRPr="00461036">
        <w:rPr>
          <w:rFonts w:ascii="Times New Roman" w:hAnsi="Times New Roman" w:cs="Times New Roman"/>
          <w:sz w:val="28"/>
          <w:szCs w:val="28"/>
          <w:lang w:val="uk-UA"/>
        </w:rPr>
        <w:t xml:space="preserve">, Ш. </w:t>
      </w:r>
      <w:proofErr w:type="spellStart"/>
      <w:r w:rsidRPr="00461036">
        <w:rPr>
          <w:rFonts w:ascii="Times New Roman" w:hAnsi="Times New Roman" w:cs="Times New Roman"/>
          <w:sz w:val="28"/>
          <w:szCs w:val="28"/>
          <w:lang w:val="uk-UA"/>
        </w:rPr>
        <w:t>Шварцем</w:t>
      </w:r>
      <w:proofErr w:type="spellEnd"/>
      <w:r w:rsidRPr="00461036">
        <w:rPr>
          <w:rFonts w:ascii="Times New Roman" w:hAnsi="Times New Roman" w:cs="Times New Roman"/>
          <w:sz w:val="28"/>
          <w:szCs w:val="28"/>
          <w:lang w:val="uk-UA"/>
        </w:rPr>
        <w:t xml:space="preserve">, П. </w:t>
      </w:r>
      <w:proofErr w:type="spellStart"/>
      <w:r w:rsidRPr="00461036">
        <w:rPr>
          <w:rFonts w:ascii="Times New Roman" w:hAnsi="Times New Roman" w:cs="Times New Roman"/>
          <w:sz w:val="28"/>
          <w:szCs w:val="28"/>
          <w:lang w:val="uk-UA"/>
        </w:rPr>
        <w:t>Уайтом</w:t>
      </w:r>
      <w:proofErr w:type="spellEnd"/>
      <w:r w:rsidRPr="00461036">
        <w:rPr>
          <w:rFonts w:ascii="Times New Roman" w:hAnsi="Times New Roman" w:cs="Times New Roman"/>
          <w:sz w:val="28"/>
          <w:szCs w:val="28"/>
          <w:lang w:val="uk-UA"/>
        </w:rPr>
        <w:t xml:space="preserve">, так і пострадянськими дослідниками: В.Н. </w:t>
      </w:r>
      <w:proofErr w:type="spellStart"/>
      <w:r w:rsidRPr="00461036">
        <w:rPr>
          <w:rFonts w:ascii="Times New Roman" w:hAnsi="Times New Roman" w:cs="Times New Roman"/>
          <w:sz w:val="28"/>
          <w:szCs w:val="28"/>
          <w:lang w:val="uk-UA"/>
        </w:rPr>
        <w:t>Карандашевим</w:t>
      </w:r>
      <w:proofErr w:type="spellEnd"/>
      <w:r w:rsidRPr="00461036">
        <w:rPr>
          <w:rFonts w:ascii="Times New Roman" w:hAnsi="Times New Roman" w:cs="Times New Roman"/>
          <w:sz w:val="28"/>
          <w:szCs w:val="28"/>
          <w:lang w:val="uk-UA"/>
        </w:rPr>
        <w:t xml:space="preserve">, В.А. </w:t>
      </w:r>
      <w:proofErr w:type="spellStart"/>
      <w:r w:rsidRPr="00461036">
        <w:rPr>
          <w:rFonts w:ascii="Times New Roman" w:hAnsi="Times New Roman" w:cs="Times New Roman"/>
          <w:sz w:val="28"/>
          <w:szCs w:val="28"/>
          <w:lang w:val="uk-UA"/>
        </w:rPr>
        <w:t>Караковским</w:t>
      </w:r>
      <w:proofErr w:type="spellEnd"/>
      <w:r w:rsidRPr="00461036">
        <w:rPr>
          <w:rFonts w:ascii="Times New Roman" w:hAnsi="Times New Roman" w:cs="Times New Roman"/>
          <w:sz w:val="28"/>
          <w:szCs w:val="28"/>
          <w:lang w:val="uk-UA"/>
        </w:rPr>
        <w:t xml:space="preserve">, Г.Е. </w:t>
      </w:r>
      <w:proofErr w:type="spellStart"/>
      <w:r w:rsidRPr="00461036">
        <w:rPr>
          <w:rFonts w:ascii="Times New Roman" w:hAnsi="Times New Roman" w:cs="Times New Roman"/>
          <w:sz w:val="28"/>
          <w:szCs w:val="28"/>
          <w:lang w:val="uk-UA"/>
        </w:rPr>
        <w:t>Левіком</w:t>
      </w:r>
      <w:proofErr w:type="spellEnd"/>
      <w:r w:rsidRPr="00461036">
        <w:rPr>
          <w:rFonts w:ascii="Times New Roman" w:hAnsi="Times New Roman" w:cs="Times New Roman"/>
          <w:sz w:val="28"/>
          <w:szCs w:val="28"/>
          <w:lang w:val="uk-UA"/>
        </w:rPr>
        <w:t xml:space="preserve"> та ін.</w:t>
      </w:r>
    </w:p>
    <w:p w:rsidR="00461036" w:rsidRPr="00461036" w:rsidRDefault="00461036" w:rsidP="00461036">
      <w:pPr>
        <w:spacing w:after="0" w:line="360" w:lineRule="auto"/>
        <w:ind w:firstLine="851"/>
        <w:jc w:val="both"/>
        <w:rPr>
          <w:rFonts w:ascii="Times New Roman" w:hAnsi="Times New Roman" w:cs="Times New Roman"/>
          <w:sz w:val="28"/>
          <w:szCs w:val="28"/>
          <w:lang w:val="uk-UA"/>
        </w:rPr>
      </w:pPr>
      <w:r w:rsidRPr="00461036">
        <w:rPr>
          <w:rFonts w:ascii="Times New Roman" w:hAnsi="Times New Roman" w:cs="Times New Roman"/>
          <w:sz w:val="28"/>
          <w:szCs w:val="28"/>
          <w:lang w:val="uk-UA"/>
        </w:rPr>
        <w:t xml:space="preserve">Феномен соціалізації в цілому і соціалізації молоді зокрема було об'єктом вивчення таких дослідників, як А.В. Мудрик, А.Л. </w:t>
      </w:r>
      <w:proofErr w:type="spellStart"/>
      <w:r w:rsidRPr="00461036">
        <w:rPr>
          <w:rFonts w:ascii="Times New Roman" w:hAnsi="Times New Roman" w:cs="Times New Roman"/>
          <w:sz w:val="28"/>
          <w:szCs w:val="28"/>
          <w:lang w:val="uk-UA"/>
        </w:rPr>
        <w:t>Свенцицкий</w:t>
      </w:r>
      <w:proofErr w:type="spellEnd"/>
      <w:r w:rsidRPr="00461036">
        <w:rPr>
          <w:rFonts w:ascii="Times New Roman" w:hAnsi="Times New Roman" w:cs="Times New Roman"/>
          <w:sz w:val="28"/>
          <w:szCs w:val="28"/>
          <w:lang w:val="uk-UA"/>
        </w:rPr>
        <w:t xml:space="preserve">, </w:t>
      </w:r>
      <w:proofErr w:type="spellStart"/>
      <w:r w:rsidRPr="00461036">
        <w:rPr>
          <w:rFonts w:ascii="Times New Roman" w:hAnsi="Times New Roman" w:cs="Times New Roman"/>
          <w:sz w:val="28"/>
          <w:szCs w:val="28"/>
          <w:lang w:val="uk-UA"/>
        </w:rPr>
        <w:t>Я.</w:t>
      </w:r>
      <w:r w:rsidR="00496E48">
        <w:rPr>
          <w:rFonts w:ascii="Times New Roman" w:hAnsi="Times New Roman" w:cs="Times New Roman"/>
          <w:sz w:val="28"/>
          <w:szCs w:val="28"/>
          <w:lang w:val="uk-UA"/>
        </w:rPr>
        <w:t>І</w:t>
      </w:r>
      <w:r w:rsidRPr="00461036">
        <w:rPr>
          <w:rFonts w:ascii="Times New Roman" w:hAnsi="Times New Roman" w:cs="Times New Roman"/>
          <w:sz w:val="28"/>
          <w:szCs w:val="28"/>
          <w:lang w:val="uk-UA"/>
        </w:rPr>
        <w:t>.</w:t>
      </w:r>
      <w:r w:rsidR="00496E48">
        <w:rPr>
          <w:rFonts w:ascii="Times New Roman" w:hAnsi="Times New Roman" w:cs="Times New Roman"/>
          <w:sz w:val="28"/>
          <w:szCs w:val="28"/>
          <w:lang w:val="uk-UA"/>
        </w:rPr>
        <w:t> </w:t>
      </w:r>
      <w:r w:rsidRPr="00461036">
        <w:rPr>
          <w:rFonts w:ascii="Times New Roman" w:hAnsi="Times New Roman" w:cs="Times New Roman"/>
          <w:sz w:val="28"/>
          <w:szCs w:val="28"/>
          <w:lang w:val="uk-UA"/>
        </w:rPr>
        <w:t>Гілігі</w:t>
      </w:r>
      <w:proofErr w:type="spellEnd"/>
      <w:r w:rsidRPr="00461036">
        <w:rPr>
          <w:rFonts w:ascii="Times New Roman" w:hAnsi="Times New Roman" w:cs="Times New Roman"/>
          <w:sz w:val="28"/>
          <w:szCs w:val="28"/>
          <w:lang w:val="uk-UA"/>
        </w:rPr>
        <w:t xml:space="preserve">нский, Ч. Кулі, Г. </w:t>
      </w:r>
      <w:proofErr w:type="spellStart"/>
      <w:r w:rsidRPr="00461036">
        <w:rPr>
          <w:rFonts w:ascii="Times New Roman" w:hAnsi="Times New Roman" w:cs="Times New Roman"/>
          <w:sz w:val="28"/>
          <w:szCs w:val="28"/>
          <w:lang w:val="uk-UA"/>
        </w:rPr>
        <w:t>Мід</w:t>
      </w:r>
      <w:proofErr w:type="spellEnd"/>
      <w:r w:rsidRPr="00461036">
        <w:rPr>
          <w:rFonts w:ascii="Times New Roman" w:hAnsi="Times New Roman" w:cs="Times New Roman"/>
          <w:sz w:val="28"/>
          <w:szCs w:val="28"/>
          <w:lang w:val="uk-UA"/>
        </w:rPr>
        <w:t xml:space="preserve">, З. Фрейд, П. </w:t>
      </w:r>
      <w:proofErr w:type="spellStart"/>
      <w:r w:rsidRPr="00461036">
        <w:rPr>
          <w:rFonts w:ascii="Times New Roman" w:hAnsi="Times New Roman" w:cs="Times New Roman"/>
          <w:sz w:val="28"/>
          <w:szCs w:val="28"/>
          <w:lang w:val="uk-UA"/>
        </w:rPr>
        <w:t>Бергер</w:t>
      </w:r>
      <w:proofErr w:type="spellEnd"/>
      <w:r w:rsidRPr="00461036">
        <w:rPr>
          <w:rFonts w:ascii="Times New Roman" w:hAnsi="Times New Roman" w:cs="Times New Roman"/>
          <w:sz w:val="28"/>
          <w:szCs w:val="28"/>
          <w:lang w:val="uk-UA"/>
        </w:rPr>
        <w:t xml:space="preserve">, Т. </w:t>
      </w:r>
      <w:proofErr w:type="spellStart"/>
      <w:r w:rsidRPr="00461036">
        <w:rPr>
          <w:rFonts w:ascii="Times New Roman" w:hAnsi="Times New Roman" w:cs="Times New Roman"/>
          <w:sz w:val="28"/>
          <w:szCs w:val="28"/>
          <w:lang w:val="uk-UA"/>
        </w:rPr>
        <w:t>Лукман</w:t>
      </w:r>
      <w:proofErr w:type="spellEnd"/>
      <w:r w:rsidRPr="00461036">
        <w:rPr>
          <w:rFonts w:ascii="Times New Roman" w:hAnsi="Times New Roman" w:cs="Times New Roman"/>
          <w:sz w:val="28"/>
          <w:szCs w:val="28"/>
          <w:lang w:val="uk-UA"/>
        </w:rPr>
        <w:t xml:space="preserve">, </w:t>
      </w:r>
      <w:proofErr w:type="spellStart"/>
      <w:r w:rsidR="008661B6">
        <w:rPr>
          <w:rFonts w:ascii="Times New Roman" w:hAnsi="Times New Roman" w:cs="Times New Roman"/>
          <w:sz w:val="28"/>
          <w:szCs w:val="28"/>
          <w:lang w:val="uk-UA"/>
        </w:rPr>
        <w:t>Е</w:t>
      </w:r>
      <w:r w:rsidRPr="00461036">
        <w:rPr>
          <w:rFonts w:ascii="Times New Roman" w:hAnsi="Times New Roman" w:cs="Times New Roman"/>
          <w:sz w:val="28"/>
          <w:szCs w:val="28"/>
          <w:lang w:val="uk-UA"/>
        </w:rPr>
        <w:t>.Ф.</w:t>
      </w:r>
      <w:r w:rsidR="00496E48">
        <w:rPr>
          <w:rFonts w:ascii="Times New Roman" w:hAnsi="Times New Roman" w:cs="Times New Roman"/>
          <w:sz w:val="28"/>
          <w:szCs w:val="28"/>
          <w:lang w:val="uk-UA"/>
        </w:rPr>
        <w:t> </w:t>
      </w:r>
      <w:r w:rsidRPr="00461036">
        <w:rPr>
          <w:rFonts w:ascii="Times New Roman" w:hAnsi="Times New Roman" w:cs="Times New Roman"/>
          <w:sz w:val="28"/>
          <w:szCs w:val="28"/>
          <w:lang w:val="uk-UA"/>
        </w:rPr>
        <w:t>Мака</w:t>
      </w:r>
      <w:proofErr w:type="spellEnd"/>
      <w:r w:rsidRPr="00461036">
        <w:rPr>
          <w:rFonts w:ascii="Times New Roman" w:hAnsi="Times New Roman" w:cs="Times New Roman"/>
          <w:sz w:val="28"/>
          <w:szCs w:val="28"/>
          <w:lang w:val="uk-UA"/>
        </w:rPr>
        <w:t xml:space="preserve">ревич, А. Бандура, Д. </w:t>
      </w:r>
      <w:proofErr w:type="spellStart"/>
      <w:r w:rsidRPr="00461036">
        <w:rPr>
          <w:rFonts w:ascii="Times New Roman" w:hAnsi="Times New Roman" w:cs="Times New Roman"/>
          <w:sz w:val="28"/>
          <w:szCs w:val="28"/>
          <w:lang w:val="uk-UA"/>
        </w:rPr>
        <w:t>Гербнер</w:t>
      </w:r>
      <w:proofErr w:type="spellEnd"/>
      <w:r w:rsidRPr="00461036">
        <w:rPr>
          <w:rFonts w:ascii="Times New Roman" w:hAnsi="Times New Roman" w:cs="Times New Roman"/>
          <w:sz w:val="28"/>
          <w:szCs w:val="28"/>
          <w:lang w:val="uk-UA"/>
        </w:rPr>
        <w:t>.</w:t>
      </w:r>
    </w:p>
    <w:p w:rsidR="00461036" w:rsidRDefault="00461036" w:rsidP="00461036">
      <w:pPr>
        <w:spacing w:after="0" w:line="360" w:lineRule="auto"/>
        <w:ind w:firstLine="851"/>
        <w:jc w:val="both"/>
        <w:rPr>
          <w:rFonts w:ascii="Times New Roman" w:hAnsi="Times New Roman" w:cs="Times New Roman"/>
          <w:sz w:val="28"/>
          <w:szCs w:val="28"/>
          <w:lang w:val="uk-UA"/>
        </w:rPr>
      </w:pPr>
      <w:r w:rsidRPr="00461036">
        <w:rPr>
          <w:rFonts w:ascii="Times New Roman" w:hAnsi="Times New Roman" w:cs="Times New Roman"/>
          <w:sz w:val="28"/>
          <w:szCs w:val="28"/>
          <w:lang w:val="uk-UA"/>
        </w:rPr>
        <w:t xml:space="preserve">Наукове осмислення молоді як соціальній категорії можна знайти в роботах В.Т. </w:t>
      </w:r>
      <w:proofErr w:type="spellStart"/>
      <w:r w:rsidRPr="00461036">
        <w:rPr>
          <w:rFonts w:ascii="Times New Roman" w:hAnsi="Times New Roman" w:cs="Times New Roman"/>
          <w:sz w:val="28"/>
          <w:szCs w:val="28"/>
          <w:lang w:val="uk-UA"/>
        </w:rPr>
        <w:t>Лісовского</w:t>
      </w:r>
      <w:proofErr w:type="spellEnd"/>
      <w:r w:rsidRPr="00461036">
        <w:rPr>
          <w:rFonts w:ascii="Times New Roman" w:hAnsi="Times New Roman" w:cs="Times New Roman"/>
          <w:sz w:val="28"/>
          <w:szCs w:val="28"/>
          <w:lang w:val="uk-UA"/>
        </w:rPr>
        <w:t xml:space="preserve">, Ю.А. </w:t>
      </w:r>
      <w:proofErr w:type="spellStart"/>
      <w:r w:rsidRPr="00461036">
        <w:rPr>
          <w:rFonts w:ascii="Times New Roman" w:hAnsi="Times New Roman" w:cs="Times New Roman"/>
          <w:sz w:val="28"/>
          <w:szCs w:val="28"/>
          <w:lang w:val="uk-UA"/>
        </w:rPr>
        <w:t>Зубока</w:t>
      </w:r>
      <w:proofErr w:type="spellEnd"/>
      <w:r w:rsidRPr="00461036">
        <w:rPr>
          <w:rFonts w:ascii="Times New Roman" w:hAnsi="Times New Roman" w:cs="Times New Roman"/>
          <w:sz w:val="28"/>
          <w:szCs w:val="28"/>
          <w:lang w:val="uk-UA"/>
        </w:rPr>
        <w:t xml:space="preserve">, С.В. </w:t>
      </w:r>
      <w:proofErr w:type="spellStart"/>
      <w:r w:rsidRPr="00461036">
        <w:rPr>
          <w:rFonts w:ascii="Times New Roman" w:hAnsi="Times New Roman" w:cs="Times New Roman"/>
          <w:sz w:val="28"/>
          <w:szCs w:val="28"/>
          <w:lang w:val="uk-UA"/>
        </w:rPr>
        <w:t>Туманова</w:t>
      </w:r>
      <w:proofErr w:type="spellEnd"/>
      <w:r w:rsidRPr="00461036">
        <w:rPr>
          <w:rFonts w:ascii="Times New Roman" w:hAnsi="Times New Roman" w:cs="Times New Roman"/>
          <w:sz w:val="28"/>
          <w:szCs w:val="28"/>
          <w:lang w:val="uk-UA"/>
        </w:rPr>
        <w:t xml:space="preserve">, В.И. </w:t>
      </w:r>
      <w:proofErr w:type="spellStart"/>
      <w:r w:rsidRPr="00461036">
        <w:rPr>
          <w:rFonts w:ascii="Times New Roman" w:hAnsi="Times New Roman" w:cs="Times New Roman"/>
          <w:sz w:val="28"/>
          <w:szCs w:val="28"/>
          <w:lang w:val="uk-UA"/>
        </w:rPr>
        <w:t>Чупрова</w:t>
      </w:r>
      <w:proofErr w:type="spellEnd"/>
      <w:r w:rsidRPr="00461036">
        <w:rPr>
          <w:rFonts w:ascii="Times New Roman" w:hAnsi="Times New Roman" w:cs="Times New Roman"/>
          <w:sz w:val="28"/>
          <w:szCs w:val="28"/>
          <w:lang w:val="uk-UA"/>
        </w:rPr>
        <w:t>, Ю.Г.</w:t>
      </w:r>
      <w:r w:rsidR="00496E48">
        <w:rPr>
          <w:rFonts w:ascii="Times New Roman" w:hAnsi="Times New Roman" w:cs="Times New Roman"/>
          <w:sz w:val="28"/>
          <w:szCs w:val="28"/>
          <w:lang w:val="uk-UA"/>
        </w:rPr>
        <w:t> </w:t>
      </w:r>
      <w:r w:rsidRPr="00461036">
        <w:rPr>
          <w:rFonts w:ascii="Times New Roman" w:hAnsi="Times New Roman" w:cs="Times New Roman"/>
          <w:sz w:val="28"/>
          <w:szCs w:val="28"/>
          <w:lang w:val="uk-UA"/>
        </w:rPr>
        <w:t xml:space="preserve">Волкова, В.И. </w:t>
      </w:r>
      <w:proofErr w:type="spellStart"/>
      <w:r w:rsidRPr="00461036">
        <w:rPr>
          <w:rFonts w:ascii="Times New Roman" w:hAnsi="Times New Roman" w:cs="Times New Roman"/>
          <w:sz w:val="28"/>
          <w:szCs w:val="28"/>
          <w:lang w:val="uk-UA"/>
        </w:rPr>
        <w:t>Добренькова</w:t>
      </w:r>
      <w:proofErr w:type="spellEnd"/>
      <w:r w:rsidRPr="00461036">
        <w:rPr>
          <w:rFonts w:ascii="Times New Roman" w:hAnsi="Times New Roman" w:cs="Times New Roman"/>
          <w:sz w:val="28"/>
          <w:szCs w:val="28"/>
          <w:lang w:val="uk-UA"/>
        </w:rPr>
        <w:t xml:space="preserve">, Д. Кілка, К. </w:t>
      </w:r>
      <w:proofErr w:type="spellStart"/>
      <w:r w:rsidRPr="00461036">
        <w:rPr>
          <w:rFonts w:ascii="Times New Roman" w:hAnsi="Times New Roman" w:cs="Times New Roman"/>
          <w:sz w:val="28"/>
          <w:szCs w:val="28"/>
          <w:lang w:val="uk-UA"/>
        </w:rPr>
        <w:t>Віл’ямса</w:t>
      </w:r>
      <w:proofErr w:type="spellEnd"/>
      <w:r w:rsidRPr="00461036">
        <w:rPr>
          <w:rFonts w:ascii="Times New Roman" w:hAnsi="Times New Roman" w:cs="Times New Roman"/>
          <w:sz w:val="28"/>
          <w:szCs w:val="28"/>
          <w:lang w:val="uk-UA"/>
        </w:rPr>
        <w:t>, Ф.</w:t>
      </w:r>
      <w:r w:rsidR="008661B6">
        <w:rPr>
          <w:rFonts w:ascii="Times New Roman" w:hAnsi="Times New Roman" w:cs="Times New Roman"/>
          <w:sz w:val="28"/>
          <w:szCs w:val="28"/>
          <w:lang w:val="uk-UA"/>
        </w:rPr>
        <w:t>Е</w:t>
      </w:r>
      <w:r w:rsidRPr="00461036">
        <w:rPr>
          <w:rFonts w:ascii="Times New Roman" w:hAnsi="Times New Roman" w:cs="Times New Roman"/>
          <w:sz w:val="28"/>
          <w:szCs w:val="28"/>
          <w:lang w:val="uk-UA"/>
        </w:rPr>
        <w:t>. Шереги і інших.</w:t>
      </w:r>
    </w:p>
    <w:p w:rsidR="004D20E5" w:rsidRDefault="00496E48" w:rsidP="001B4005">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4D20E5">
        <w:rPr>
          <w:rFonts w:ascii="Times New Roman" w:hAnsi="Times New Roman" w:cs="Times New Roman"/>
          <w:sz w:val="28"/>
          <w:szCs w:val="28"/>
          <w:lang w:val="uk-UA"/>
        </w:rPr>
        <w:t xml:space="preserve">. Засоби масової комунікації </w:t>
      </w:r>
      <w:r w:rsidR="004D20E5" w:rsidRPr="00FF316B">
        <w:rPr>
          <w:rFonts w:ascii="Times New Roman" w:hAnsi="Times New Roman" w:cs="Times New Roman"/>
          <w:sz w:val="28"/>
          <w:szCs w:val="28"/>
          <w:lang w:val="uk-UA"/>
        </w:rPr>
        <w:t xml:space="preserve">мають величезні можливості дії на особу. У багатьох випадках вони стають вихователями підростаючого </w:t>
      </w:r>
      <w:r w:rsidR="004D20E5" w:rsidRPr="00FF316B">
        <w:rPr>
          <w:rFonts w:ascii="Times New Roman" w:hAnsi="Times New Roman" w:cs="Times New Roman"/>
          <w:sz w:val="28"/>
          <w:szCs w:val="28"/>
          <w:lang w:val="uk-UA"/>
        </w:rPr>
        <w:lastRenderedPageBreak/>
        <w:t>покоління, формують світогляди значних людських мас, будить їх до тих або інших активних дій.</w:t>
      </w:r>
      <w:r w:rsidR="004D20E5">
        <w:rPr>
          <w:rFonts w:ascii="Times New Roman" w:hAnsi="Times New Roman" w:cs="Times New Roman"/>
          <w:sz w:val="28"/>
          <w:szCs w:val="28"/>
          <w:lang w:val="uk-UA"/>
        </w:rPr>
        <w:t xml:space="preserve"> З</w:t>
      </w:r>
      <w:r w:rsidR="004D20E5" w:rsidRPr="00FF316B">
        <w:rPr>
          <w:rFonts w:ascii="Times New Roman" w:hAnsi="Times New Roman" w:cs="Times New Roman"/>
          <w:sz w:val="28"/>
          <w:szCs w:val="28"/>
          <w:lang w:val="uk-UA"/>
        </w:rPr>
        <w:t>МК - один з соціальних інститутів, в тій чи іншій мірі виконує певну дію на населення в цілому, у тому числі і на окремі вікові і соціальні категорії.</w:t>
      </w:r>
      <w:r w:rsidR="004D20E5">
        <w:rPr>
          <w:rFonts w:ascii="Times New Roman" w:hAnsi="Times New Roman" w:cs="Times New Roman"/>
          <w:sz w:val="28"/>
          <w:szCs w:val="28"/>
          <w:lang w:val="uk-UA"/>
        </w:rPr>
        <w:t xml:space="preserve"> </w:t>
      </w:r>
      <w:r w:rsidR="004D20E5" w:rsidRPr="00FF316B">
        <w:rPr>
          <w:rFonts w:ascii="Times New Roman" w:hAnsi="Times New Roman" w:cs="Times New Roman"/>
          <w:sz w:val="28"/>
          <w:szCs w:val="28"/>
          <w:lang w:val="uk-UA"/>
        </w:rPr>
        <w:t>З раннього дитинства людина опиняється в інформаційному полі, він не може жити без інформації, сприймаючи її через безліч каналів, і на основі її обробки формує свою поведінку. ЗМІ створюють своєрідний інформаційний світ, в якому дитина робить певний світогляд про життя, способу життя, стилю життя, типів поведінки і так далі, хоча, як відзначалося, інформація ЗМІ має в основному несистематизований, а іноді і суперечливий характер.</w:t>
      </w:r>
      <w:r w:rsidR="004D20E5" w:rsidRPr="00FF316B">
        <w:rPr>
          <w:lang w:val="uk-UA"/>
        </w:rPr>
        <w:t xml:space="preserve"> </w:t>
      </w:r>
      <w:r w:rsidR="004D20E5" w:rsidRPr="00FF316B">
        <w:rPr>
          <w:rFonts w:ascii="Times New Roman" w:hAnsi="Times New Roman" w:cs="Times New Roman"/>
          <w:sz w:val="28"/>
          <w:szCs w:val="28"/>
          <w:lang w:val="uk-UA"/>
        </w:rPr>
        <w:t>Поширення інформації за допомогою масової комунікації є засобом політичного, економічного і інших дій на свідомість(мислення) і діяльність(поведінка) людей.</w:t>
      </w:r>
      <w:r w:rsidR="004D20E5" w:rsidRPr="00FF316B">
        <w:rPr>
          <w:lang w:val="uk-UA"/>
        </w:rPr>
        <w:t xml:space="preserve"> </w:t>
      </w:r>
      <w:r w:rsidR="004D20E5" w:rsidRPr="00FF316B">
        <w:rPr>
          <w:rFonts w:ascii="Times New Roman" w:hAnsi="Times New Roman" w:cs="Times New Roman"/>
          <w:sz w:val="28"/>
          <w:szCs w:val="28"/>
          <w:lang w:val="uk-UA"/>
        </w:rPr>
        <w:t xml:space="preserve">Проаналізувавши увесь оброблений матеріал, </w:t>
      </w:r>
      <w:r w:rsidR="004D20E5">
        <w:rPr>
          <w:rFonts w:ascii="Times New Roman" w:hAnsi="Times New Roman" w:cs="Times New Roman"/>
          <w:sz w:val="28"/>
          <w:szCs w:val="28"/>
          <w:lang w:val="uk-UA"/>
        </w:rPr>
        <w:t>можна зробити</w:t>
      </w:r>
      <w:r w:rsidR="004D20E5" w:rsidRPr="00FF316B">
        <w:rPr>
          <w:rFonts w:ascii="Times New Roman" w:hAnsi="Times New Roman" w:cs="Times New Roman"/>
          <w:sz w:val="28"/>
          <w:szCs w:val="28"/>
          <w:lang w:val="uk-UA"/>
        </w:rPr>
        <w:t xml:space="preserve"> висновок, що засоби масової комунікації відіграють важливу роль у </w:t>
      </w:r>
      <w:r w:rsidR="004D20E5">
        <w:rPr>
          <w:rFonts w:ascii="Times New Roman" w:hAnsi="Times New Roman" w:cs="Times New Roman"/>
          <w:sz w:val="28"/>
          <w:szCs w:val="28"/>
          <w:lang w:val="uk-UA"/>
        </w:rPr>
        <w:t>суспільств</w:t>
      </w:r>
      <w:r w:rsidR="004D20E5" w:rsidRPr="00FF316B">
        <w:rPr>
          <w:rFonts w:ascii="Times New Roman" w:hAnsi="Times New Roman" w:cs="Times New Roman"/>
          <w:sz w:val="28"/>
          <w:szCs w:val="28"/>
          <w:lang w:val="uk-UA"/>
        </w:rPr>
        <w:t>і</w:t>
      </w:r>
      <w:r w:rsidR="004D20E5">
        <w:rPr>
          <w:rFonts w:ascii="Times New Roman" w:hAnsi="Times New Roman" w:cs="Times New Roman"/>
          <w:sz w:val="28"/>
          <w:szCs w:val="28"/>
          <w:lang w:val="uk-UA"/>
        </w:rPr>
        <w:t>.</w:t>
      </w:r>
    </w:p>
    <w:p w:rsidR="004D20E5" w:rsidRPr="00500BC6" w:rsidRDefault="00496E48" w:rsidP="001B4005">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4D20E5">
        <w:rPr>
          <w:rFonts w:ascii="Times New Roman" w:hAnsi="Times New Roman" w:cs="Times New Roman"/>
          <w:sz w:val="28"/>
          <w:szCs w:val="28"/>
          <w:lang w:val="uk-UA"/>
        </w:rPr>
        <w:t xml:space="preserve">. </w:t>
      </w:r>
      <w:r w:rsidR="004D20E5" w:rsidRPr="00856032">
        <w:rPr>
          <w:rFonts w:ascii="Times New Roman" w:eastAsia="Times New Roman" w:hAnsi="Times New Roman" w:cs="Times New Roman"/>
          <w:bCs/>
          <w:noProof/>
          <w:sz w:val="28"/>
          <w:szCs w:val="28"/>
          <w:lang w:val="uk-UA" w:eastAsia="zh-CN"/>
        </w:rPr>
        <w:t>Соціальна комунікація займає особливе місце в житті сучасного суспільства і кожної людини. З нею прямо або опосередковано пов'язані практично всі комунікативні сфери.</w:t>
      </w:r>
      <w:r w:rsidR="004D20E5" w:rsidRPr="00500BC6">
        <w:rPr>
          <w:lang w:val="uk-UA"/>
        </w:rPr>
        <w:t xml:space="preserve"> </w:t>
      </w:r>
      <w:r w:rsidR="004D20E5" w:rsidRPr="00500BC6">
        <w:rPr>
          <w:rFonts w:ascii="Times New Roman" w:eastAsia="Times New Roman" w:hAnsi="Times New Roman" w:cs="Times New Roman"/>
          <w:bCs/>
          <w:noProof/>
          <w:sz w:val="28"/>
          <w:szCs w:val="28"/>
          <w:lang w:val="uk-UA" w:eastAsia="zh-CN"/>
        </w:rPr>
        <w:t xml:space="preserve">Скорочення відстані між людьми, подолання кордонів, географічних та часових меж особливо очевидно в нинішньому столітті, дякуючи можливості посилати повідомлення на довгі відстані з великою швидкістю. </w:t>
      </w:r>
      <w:r w:rsidR="004D20E5" w:rsidRPr="00856032">
        <w:rPr>
          <w:rFonts w:ascii="Times New Roman" w:hAnsi="Times New Roman" w:cs="Times New Roman"/>
          <w:sz w:val="28"/>
          <w:szCs w:val="28"/>
          <w:lang w:val="uk-UA"/>
        </w:rPr>
        <w:t>Виявивши закономірності сприйняття певної інформації людиною і зміни в результаті цього сприйняття, з'являється можливість коригувати інформаційний зміст комунікаційних потоків з тією метою, щоб дія інформації носила конструктивний характер як для індивіда, так і для суспільства.</w:t>
      </w:r>
      <w:r w:rsidR="00461036">
        <w:rPr>
          <w:rFonts w:ascii="Times New Roman" w:hAnsi="Times New Roman" w:cs="Times New Roman"/>
          <w:sz w:val="28"/>
          <w:szCs w:val="28"/>
          <w:lang w:val="uk-UA"/>
        </w:rPr>
        <w:t xml:space="preserve"> </w:t>
      </w:r>
      <w:r w:rsidR="004D20E5" w:rsidRPr="00856032">
        <w:rPr>
          <w:rFonts w:ascii="Times New Roman" w:hAnsi="Times New Roman" w:cs="Times New Roman"/>
          <w:sz w:val="28"/>
          <w:szCs w:val="28"/>
          <w:lang w:val="uk-UA"/>
        </w:rPr>
        <w:t>У випадку з молоддю така діяльність повинна носити первинний характер, тому що, як ми вже говорили, засоби масової комунікації є на даний момент потужним засобом соціалізації, використовуючи їх, як мінімум, можна зменшити негативний вплив комунікації на формування життєвих пріоритетів молодих людей і, як максимум, спробувати сформувати конструктивну, з точки зору суспільства, картину світу.</w:t>
      </w:r>
    </w:p>
    <w:p w:rsidR="004D20E5" w:rsidRPr="00891F8F" w:rsidRDefault="00496E48" w:rsidP="001B4005">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004D20E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досягнення мети </w:t>
      </w:r>
      <w:r>
        <w:rPr>
          <w:rFonts w:ascii="Times New Roman" w:eastAsia="Times New Roman" w:hAnsi="Times New Roman" w:cs="Times New Roman"/>
          <w:iCs/>
          <w:sz w:val="28"/>
          <w:szCs w:val="28"/>
          <w:lang w:val="uk-UA"/>
        </w:rPr>
        <w:t>б</w:t>
      </w:r>
      <w:r w:rsidR="00461036">
        <w:rPr>
          <w:rFonts w:ascii="Times New Roman" w:eastAsia="Times New Roman" w:hAnsi="Times New Roman" w:cs="Times New Roman"/>
          <w:iCs/>
          <w:sz w:val="28"/>
          <w:szCs w:val="28"/>
          <w:lang w:val="uk-UA"/>
        </w:rPr>
        <w:t xml:space="preserve">уло проведено </w:t>
      </w:r>
      <w:r>
        <w:rPr>
          <w:rFonts w:ascii="Times New Roman" w:eastAsia="Times New Roman" w:hAnsi="Times New Roman" w:cs="Times New Roman"/>
          <w:iCs/>
          <w:sz w:val="28"/>
          <w:szCs w:val="28"/>
          <w:lang w:val="uk-UA"/>
        </w:rPr>
        <w:t>опитування</w:t>
      </w:r>
      <w:r w:rsidR="00461036" w:rsidRPr="00891F8F">
        <w:rPr>
          <w:rFonts w:ascii="Times New Roman" w:hAnsi="Times New Roman" w:cs="Times New Roman"/>
          <w:color w:val="FF0000"/>
          <w:sz w:val="28"/>
          <w:szCs w:val="28"/>
          <w:lang w:val="uk-UA"/>
        </w:rPr>
        <w:t xml:space="preserve"> </w:t>
      </w:r>
      <w:r w:rsidR="004D20E5" w:rsidRPr="00461036">
        <w:rPr>
          <w:rFonts w:ascii="Times New Roman" w:hAnsi="Times New Roman" w:cs="Times New Roman"/>
          <w:sz w:val="28"/>
          <w:szCs w:val="28"/>
          <w:lang w:val="uk-UA"/>
        </w:rPr>
        <w:t xml:space="preserve">на </w:t>
      </w:r>
      <w:r w:rsidR="004D20E5" w:rsidRPr="00461036">
        <w:rPr>
          <w:rFonts w:ascii="Times New Roman" w:eastAsia="Times New Roman" w:hAnsi="Times New Roman" w:cs="Times New Roman"/>
          <w:iCs/>
          <w:sz w:val="28"/>
          <w:szCs w:val="28"/>
          <w:lang w:val="uk-UA"/>
        </w:rPr>
        <w:t>базі кафедри</w:t>
      </w:r>
      <w:r w:rsidR="004D20E5" w:rsidRPr="00856032">
        <w:rPr>
          <w:rFonts w:ascii="Times New Roman" w:eastAsia="Times New Roman" w:hAnsi="Times New Roman" w:cs="Times New Roman"/>
          <w:iCs/>
          <w:sz w:val="28"/>
          <w:szCs w:val="28"/>
          <w:lang w:val="uk-UA"/>
        </w:rPr>
        <w:t xml:space="preserve"> психології та соціології СНУ ім. В.Даля</w:t>
      </w:r>
      <w:r w:rsidR="004D20E5">
        <w:rPr>
          <w:rFonts w:ascii="Times New Roman" w:eastAsia="Times New Roman" w:hAnsi="Times New Roman" w:cs="Times New Roman"/>
          <w:iCs/>
          <w:sz w:val="28"/>
          <w:szCs w:val="28"/>
          <w:lang w:val="uk-UA"/>
        </w:rPr>
        <w:t xml:space="preserve"> </w:t>
      </w:r>
      <w:r w:rsidR="004D20E5" w:rsidRPr="00461036">
        <w:rPr>
          <w:rFonts w:ascii="Times New Roman" w:hAnsi="Times New Roman" w:cs="Times New Roman"/>
          <w:sz w:val="28"/>
          <w:szCs w:val="28"/>
          <w:lang w:val="uk-UA"/>
        </w:rPr>
        <w:t>на тему</w:t>
      </w:r>
      <w:r w:rsidR="004D20E5" w:rsidRPr="00856032">
        <w:rPr>
          <w:rFonts w:ascii="Times New Roman" w:hAnsi="Times New Roman" w:cs="Times New Roman"/>
          <w:sz w:val="24"/>
          <w:szCs w:val="24"/>
          <w:lang w:val="uk-UA"/>
        </w:rPr>
        <w:t xml:space="preserve"> </w:t>
      </w:r>
      <w:r w:rsidR="004D20E5" w:rsidRPr="00891F8F">
        <w:rPr>
          <w:rFonts w:ascii="Times New Roman" w:hAnsi="Times New Roman" w:cs="Times New Roman"/>
          <w:sz w:val="28"/>
          <w:szCs w:val="28"/>
          <w:lang w:val="uk-UA"/>
        </w:rPr>
        <w:t xml:space="preserve">«Комунікативна діяльність </w:t>
      </w:r>
      <w:r w:rsidR="00461036">
        <w:rPr>
          <w:rFonts w:ascii="Times New Roman" w:hAnsi="Times New Roman" w:cs="Times New Roman"/>
          <w:sz w:val="28"/>
          <w:szCs w:val="28"/>
          <w:lang w:val="uk-UA"/>
        </w:rPr>
        <w:t>у</w:t>
      </w:r>
      <w:r w:rsidR="004D20E5" w:rsidRPr="00891F8F">
        <w:rPr>
          <w:rFonts w:ascii="Times New Roman" w:hAnsi="Times New Roman" w:cs="Times New Roman"/>
          <w:sz w:val="28"/>
          <w:szCs w:val="28"/>
          <w:lang w:val="uk-UA"/>
        </w:rPr>
        <w:t xml:space="preserve"> структурі соціального процесу формування життєвих цінностей молоді»</w:t>
      </w:r>
      <w:r w:rsidR="004D20E5" w:rsidRPr="00891F8F">
        <w:rPr>
          <w:rFonts w:ascii="Times New Roman" w:hAnsi="Times New Roman" w:cs="Times New Roman"/>
          <w:sz w:val="28"/>
          <w:szCs w:val="28"/>
        </w:rPr>
        <w:t xml:space="preserve">. </w:t>
      </w:r>
      <w:r w:rsidR="004D20E5" w:rsidRPr="00891F8F">
        <w:rPr>
          <w:rFonts w:ascii="Times New Roman" w:hAnsi="Times New Roman" w:cs="Times New Roman"/>
          <w:sz w:val="28"/>
          <w:szCs w:val="28"/>
          <w:lang w:val="uk-UA"/>
        </w:rPr>
        <w:t xml:space="preserve">Анкета для проведення соціологічного опитування складалась з </w:t>
      </w:r>
      <w:r w:rsidR="00461036">
        <w:rPr>
          <w:rFonts w:ascii="Times New Roman" w:hAnsi="Times New Roman" w:cs="Times New Roman"/>
          <w:sz w:val="28"/>
          <w:szCs w:val="28"/>
          <w:lang w:val="uk-UA"/>
        </w:rPr>
        <w:t>19</w:t>
      </w:r>
      <w:r w:rsidR="004D20E5" w:rsidRPr="00891F8F">
        <w:rPr>
          <w:rFonts w:ascii="Times New Roman" w:hAnsi="Times New Roman" w:cs="Times New Roman"/>
          <w:sz w:val="28"/>
          <w:szCs w:val="28"/>
          <w:lang w:val="uk-UA"/>
        </w:rPr>
        <w:t xml:space="preserve"> питань. Участь в соціологічному опитуванні прийняло 30 студентів Східноукраїнського національного університету імені Володимира Даля. Можна відзначити, що регулярне користування Інтернет ресурсами впливає скоріше на формування </w:t>
      </w:r>
      <w:proofErr w:type="spellStart"/>
      <w:r w:rsidR="004D20E5" w:rsidRPr="00891F8F">
        <w:rPr>
          <w:rFonts w:ascii="Times New Roman" w:hAnsi="Times New Roman" w:cs="Times New Roman"/>
          <w:sz w:val="28"/>
          <w:szCs w:val="28"/>
          <w:lang w:val="uk-UA"/>
        </w:rPr>
        <w:t>постматеріалістичного</w:t>
      </w:r>
      <w:proofErr w:type="spellEnd"/>
      <w:r w:rsidR="004D20E5" w:rsidRPr="00891F8F">
        <w:rPr>
          <w:rFonts w:ascii="Times New Roman" w:hAnsi="Times New Roman" w:cs="Times New Roman"/>
          <w:sz w:val="28"/>
          <w:szCs w:val="28"/>
          <w:lang w:val="uk-UA"/>
        </w:rPr>
        <w:t xml:space="preserve"> типу світогляду, ніж матеріалістичного. </w:t>
      </w:r>
      <w:proofErr w:type="spellStart"/>
      <w:r w:rsidR="004D20E5" w:rsidRPr="00891F8F">
        <w:rPr>
          <w:rFonts w:ascii="Times New Roman" w:hAnsi="Times New Roman" w:cs="Times New Roman"/>
          <w:sz w:val="28"/>
          <w:szCs w:val="28"/>
          <w:lang w:val="uk-UA"/>
        </w:rPr>
        <w:t>Постматеріалістичні</w:t>
      </w:r>
      <w:proofErr w:type="spellEnd"/>
      <w:r w:rsidR="004D20E5" w:rsidRPr="00891F8F">
        <w:rPr>
          <w:rFonts w:ascii="Times New Roman" w:hAnsi="Times New Roman" w:cs="Times New Roman"/>
          <w:sz w:val="28"/>
          <w:szCs w:val="28"/>
          <w:lang w:val="uk-UA"/>
        </w:rPr>
        <w:t xml:space="preserve"> цінності - «ідеальний» тип ціннісних орієнтацій, що характеризується відсутністю безпосереднього матеріального змісту. Основним змістом </w:t>
      </w:r>
      <w:proofErr w:type="spellStart"/>
      <w:r w:rsidR="004D20E5" w:rsidRPr="00891F8F">
        <w:rPr>
          <w:rFonts w:ascii="Times New Roman" w:hAnsi="Times New Roman" w:cs="Times New Roman"/>
          <w:sz w:val="28"/>
          <w:szCs w:val="28"/>
          <w:lang w:val="uk-UA"/>
        </w:rPr>
        <w:t>постматеріальних</w:t>
      </w:r>
      <w:proofErr w:type="spellEnd"/>
      <w:r w:rsidR="004D20E5" w:rsidRPr="00891F8F">
        <w:rPr>
          <w:rFonts w:ascii="Times New Roman" w:hAnsi="Times New Roman" w:cs="Times New Roman"/>
          <w:sz w:val="28"/>
          <w:szCs w:val="28"/>
          <w:lang w:val="uk-UA"/>
        </w:rPr>
        <w:t xml:space="preserve"> цінностей стає якість життя, згідно з якою в сучасному суспільстві у індивідів з високим рівнем життя відбувається зміна пріоритетів: замість фізичної та економічної безпеки на перше місце виходять цінності самовираження і якості життя.</w:t>
      </w:r>
    </w:p>
    <w:p w:rsidR="004D20E5" w:rsidRPr="00856032" w:rsidRDefault="004D20E5" w:rsidP="004D20E5">
      <w:pPr>
        <w:jc w:val="center"/>
        <w:rPr>
          <w:rFonts w:ascii="Times New Roman" w:hAnsi="Times New Roman" w:cs="Times New Roman"/>
          <w:b/>
          <w:sz w:val="28"/>
          <w:szCs w:val="28"/>
          <w:lang w:val="uk-UA"/>
        </w:rPr>
      </w:pPr>
      <w:r>
        <w:rPr>
          <w:rFonts w:ascii="Times New Roman" w:hAnsi="Times New Roman" w:cs="Times New Roman"/>
          <w:sz w:val="28"/>
          <w:szCs w:val="28"/>
          <w:lang w:val="uk-UA"/>
        </w:rPr>
        <w:br w:type="page"/>
      </w:r>
      <w:r w:rsidR="00CF40EB" w:rsidRPr="006E02E2">
        <w:rPr>
          <w:rFonts w:ascii="Times New Roman" w:hAnsi="Times New Roman" w:cs="Times New Roman"/>
          <w:b/>
          <w:sz w:val="28"/>
          <w:szCs w:val="28"/>
          <w:lang w:val="uk-UA"/>
        </w:rPr>
        <w:lastRenderedPageBreak/>
        <w:t>СПИСОК ВИКОРИСТАНОЇ ЛІТЕРАТУРИ</w:t>
      </w:r>
    </w:p>
    <w:p w:rsidR="004D20E5" w:rsidRPr="00856032" w:rsidRDefault="004D20E5" w:rsidP="004D20E5">
      <w:pPr>
        <w:spacing w:after="0" w:line="360" w:lineRule="auto"/>
        <w:ind w:firstLine="567"/>
        <w:rPr>
          <w:rFonts w:ascii="Times New Roman" w:hAnsi="Times New Roman" w:cs="Times New Roman"/>
          <w:b/>
          <w:sz w:val="28"/>
          <w:szCs w:val="28"/>
          <w:lang w:val="uk-UA"/>
        </w:rPr>
      </w:pP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1. Аврамова А. Г. </w:t>
      </w:r>
      <w:proofErr w:type="spellStart"/>
      <w:r w:rsidR="003F4F80">
        <w:rPr>
          <w:rFonts w:ascii="Times New Roman" w:hAnsi="Times New Roman" w:cs="Times New Roman"/>
          <w:sz w:val="28"/>
          <w:szCs w:val="28"/>
          <w:lang w:val="uk-UA"/>
        </w:rPr>
        <w:t>Э</w:t>
      </w:r>
      <w:r w:rsidR="00E80742">
        <w:rPr>
          <w:rFonts w:ascii="Times New Roman" w:hAnsi="Times New Roman" w:cs="Times New Roman"/>
          <w:sz w:val="28"/>
          <w:szCs w:val="28"/>
          <w:lang w:val="uk-UA"/>
        </w:rPr>
        <w:t>лектронний</w:t>
      </w:r>
      <w:proofErr w:type="spellEnd"/>
      <w:r w:rsidRPr="00856032">
        <w:rPr>
          <w:rFonts w:ascii="Times New Roman" w:hAnsi="Times New Roman" w:cs="Times New Roman"/>
          <w:sz w:val="28"/>
          <w:szCs w:val="28"/>
          <w:lang w:val="uk-UA"/>
        </w:rPr>
        <w:t xml:space="preserve"> дискурс в </w:t>
      </w:r>
      <w:proofErr w:type="spellStart"/>
      <w:r w:rsidRPr="00856032">
        <w:rPr>
          <w:rFonts w:ascii="Times New Roman" w:hAnsi="Times New Roman" w:cs="Times New Roman"/>
          <w:sz w:val="28"/>
          <w:szCs w:val="28"/>
          <w:lang w:val="uk-UA"/>
        </w:rPr>
        <w:t>зеркале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оппозиции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устный</w:t>
      </w:r>
      <w:proofErr w:type="spellEnd"/>
      <w:r w:rsidRPr="00856032">
        <w:rPr>
          <w:rFonts w:ascii="Times New Roman" w:hAnsi="Times New Roman" w:cs="Times New Roman"/>
          <w:sz w:val="28"/>
          <w:szCs w:val="28"/>
          <w:lang w:val="uk-UA"/>
        </w:rPr>
        <w:t>/</w:t>
      </w:r>
      <w:proofErr w:type="spellStart"/>
      <w:r w:rsidRPr="00856032">
        <w:rPr>
          <w:rFonts w:ascii="Times New Roman" w:hAnsi="Times New Roman" w:cs="Times New Roman"/>
          <w:sz w:val="28"/>
          <w:szCs w:val="28"/>
          <w:lang w:val="uk-UA"/>
        </w:rPr>
        <w:t>письменный</w:t>
      </w:r>
      <w:proofErr w:type="spellEnd"/>
      <w:r w:rsidRPr="00856032">
        <w:rPr>
          <w:rFonts w:ascii="Times New Roman" w:hAnsi="Times New Roman" w:cs="Times New Roman"/>
          <w:sz w:val="28"/>
          <w:szCs w:val="28"/>
          <w:lang w:val="uk-UA"/>
        </w:rPr>
        <w:t xml:space="preserve">" / А. Г. Аврамова // </w:t>
      </w:r>
      <w:proofErr w:type="spellStart"/>
      <w:r w:rsidRPr="00856032">
        <w:rPr>
          <w:rFonts w:ascii="Times New Roman" w:hAnsi="Times New Roman" w:cs="Times New Roman"/>
          <w:sz w:val="28"/>
          <w:szCs w:val="28"/>
          <w:lang w:val="uk-UA"/>
        </w:rPr>
        <w:t>Вестник</w:t>
      </w:r>
      <w:proofErr w:type="spellEnd"/>
      <w:r w:rsidRPr="00856032">
        <w:rPr>
          <w:rFonts w:ascii="Times New Roman" w:hAnsi="Times New Roman" w:cs="Times New Roman"/>
          <w:sz w:val="28"/>
          <w:szCs w:val="28"/>
          <w:lang w:val="uk-UA"/>
        </w:rPr>
        <w:t xml:space="preserve"> МГУ. Сер. 19, </w:t>
      </w:r>
      <w:proofErr w:type="spellStart"/>
      <w:r w:rsidRPr="00856032">
        <w:rPr>
          <w:rFonts w:ascii="Times New Roman" w:hAnsi="Times New Roman" w:cs="Times New Roman"/>
          <w:sz w:val="28"/>
          <w:szCs w:val="28"/>
          <w:lang w:val="uk-UA"/>
        </w:rPr>
        <w:t>Лингвистика</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межкультурная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коммуникация</w:t>
      </w:r>
      <w:proofErr w:type="spellEnd"/>
      <w:r w:rsidRPr="00856032">
        <w:rPr>
          <w:rFonts w:ascii="Times New Roman" w:hAnsi="Times New Roman" w:cs="Times New Roman"/>
          <w:sz w:val="28"/>
          <w:szCs w:val="28"/>
          <w:lang w:val="uk-UA"/>
        </w:rPr>
        <w:t>. – 2004. – № 3. – С. 119-127.</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2. </w:t>
      </w:r>
      <w:proofErr w:type="spellStart"/>
      <w:r w:rsidRPr="00856032">
        <w:rPr>
          <w:rFonts w:ascii="Times New Roman" w:hAnsi="Times New Roman" w:cs="Times New Roman"/>
          <w:sz w:val="28"/>
          <w:szCs w:val="28"/>
          <w:lang w:val="uk-UA"/>
        </w:rPr>
        <w:t>Арутюнова</w:t>
      </w:r>
      <w:proofErr w:type="spellEnd"/>
      <w:r w:rsidRPr="00856032">
        <w:rPr>
          <w:rFonts w:ascii="Times New Roman" w:hAnsi="Times New Roman" w:cs="Times New Roman"/>
          <w:sz w:val="28"/>
          <w:szCs w:val="28"/>
          <w:lang w:val="uk-UA"/>
        </w:rPr>
        <w:t xml:space="preserve"> Н.Д. </w:t>
      </w:r>
      <w:proofErr w:type="spellStart"/>
      <w:r w:rsidRPr="00856032">
        <w:rPr>
          <w:rFonts w:ascii="Times New Roman" w:hAnsi="Times New Roman" w:cs="Times New Roman"/>
          <w:sz w:val="28"/>
          <w:szCs w:val="28"/>
          <w:lang w:val="uk-UA"/>
        </w:rPr>
        <w:t>Лингвистический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энциклопедический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словарь</w:t>
      </w:r>
      <w:proofErr w:type="spellEnd"/>
      <w:r w:rsidRPr="00856032">
        <w:rPr>
          <w:rFonts w:ascii="Times New Roman" w:hAnsi="Times New Roman" w:cs="Times New Roman"/>
          <w:sz w:val="28"/>
          <w:szCs w:val="28"/>
          <w:lang w:val="uk-UA"/>
        </w:rPr>
        <w:t xml:space="preserve"> / Н.Д.</w:t>
      </w:r>
      <w:proofErr w:type="spellStart"/>
      <w:r w:rsidRPr="00856032">
        <w:rPr>
          <w:rFonts w:ascii="Times New Roman" w:hAnsi="Times New Roman" w:cs="Times New Roman"/>
          <w:sz w:val="28"/>
          <w:szCs w:val="28"/>
          <w:lang w:val="uk-UA"/>
        </w:rPr>
        <w:t>Арутюнова</w:t>
      </w:r>
      <w:proofErr w:type="spellEnd"/>
      <w:r w:rsidRPr="00856032">
        <w:rPr>
          <w:rFonts w:ascii="Times New Roman" w:hAnsi="Times New Roman" w:cs="Times New Roman"/>
          <w:sz w:val="28"/>
          <w:szCs w:val="28"/>
          <w:lang w:val="uk-UA"/>
        </w:rPr>
        <w:t xml:space="preserve">. – М.: Сов. </w:t>
      </w:r>
      <w:proofErr w:type="spellStart"/>
      <w:r w:rsidRPr="00856032">
        <w:rPr>
          <w:rFonts w:ascii="Times New Roman" w:hAnsi="Times New Roman" w:cs="Times New Roman"/>
          <w:sz w:val="28"/>
          <w:szCs w:val="28"/>
          <w:lang w:val="uk-UA"/>
        </w:rPr>
        <w:t>энциклопедия</w:t>
      </w:r>
      <w:proofErr w:type="spellEnd"/>
      <w:r w:rsidRPr="00856032">
        <w:rPr>
          <w:rFonts w:ascii="Times New Roman" w:hAnsi="Times New Roman" w:cs="Times New Roman"/>
          <w:sz w:val="28"/>
          <w:szCs w:val="28"/>
          <w:lang w:val="uk-UA"/>
        </w:rPr>
        <w:t>, 1990. – 688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3. </w:t>
      </w:r>
      <w:proofErr w:type="spellStart"/>
      <w:r w:rsidRPr="00856032">
        <w:rPr>
          <w:rFonts w:ascii="Times New Roman" w:hAnsi="Times New Roman" w:cs="Times New Roman"/>
          <w:sz w:val="28"/>
          <w:szCs w:val="28"/>
          <w:lang w:val="uk-UA"/>
        </w:rPr>
        <w:t>Ахманова</w:t>
      </w:r>
      <w:proofErr w:type="spellEnd"/>
      <w:r w:rsidRPr="00856032">
        <w:rPr>
          <w:rFonts w:ascii="Times New Roman" w:hAnsi="Times New Roman" w:cs="Times New Roman"/>
          <w:sz w:val="28"/>
          <w:szCs w:val="28"/>
          <w:lang w:val="uk-UA"/>
        </w:rPr>
        <w:t xml:space="preserve"> О. С. Словник лінгвістичних термінів. / О.С. </w:t>
      </w:r>
      <w:proofErr w:type="spellStart"/>
      <w:r w:rsidRPr="00856032">
        <w:rPr>
          <w:rFonts w:ascii="Times New Roman" w:hAnsi="Times New Roman" w:cs="Times New Roman"/>
          <w:sz w:val="28"/>
          <w:szCs w:val="28"/>
          <w:lang w:val="uk-UA"/>
        </w:rPr>
        <w:t>Ахманова</w:t>
      </w:r>
      <w:proofErr w:type="spellEnd"/>
      <w:r w:rsidRPr="00856032">
        <w:rPr>
          <w:rFonts w:ascii="Times New Roman" w:hAnsi="Times New Roman" w:cs="Times New Roman"/>
          <w:sz w:val="28"/>
          <w:szCs w:val="28"/>
          <w:lang w:val="uk-UA"/>
        </w:rPr>
        <w:t xml:space="preserve"> – М.: Радянська енциклопедія, 1966. – 231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4. Бабенко В.С. </w:t>
      </w:r>
      <w:proofErr w:type="spellStart"/>
      <w:r w:rsidRPr="00856032">
        <w:rPr>
          <w:rFonts w:ascii="Times New Roman" w:hAnsi="Times New Roman" w:cs="Times New Roman"/>
          <w:sz w:val="28"/>
          <w:szCs w:val="28"/>
          <w:lang w:val="uk-UA"/>
        </w:rPr>
        <w:t>Виртуальная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реальность</w:t>
      </w:r>
      <w:proofErr w:type="spellEnd"/>
      <w:r w:rsidRPr="00856032">
        <w:rPr>
          <w:rFonts w:ascii="Times New Roman" w:hAnsi="Times New Roman" w:cs="Times New Roman"/>
          <w:sz w:val="28"/>
          <w:szCs w:val="28"/>
          <w:lang w:val="uk-UA"/>
        </w:rPr>
        <w:t xml:space="preserve"> / В.С Бабенко // </w:t>
      </w:r>
      <w:proofErr w:type="spellStart"/>
      <w:r w:rsidRPr="00856032">
        <w:rPr>
          <w:rFonts w:ascii="Times New Roman" w:hAnsi="Times New Roman" w:cs="Times New Roman"/>
          <w:sz w:val="28"/>
          <w:szCs w:val="28"/>
          <w:lang w:val="uk-UA"/>
        </w:rPr>
        <w:t>Толковый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словарь</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терминов</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СПб</w:t>
      </w:r>
      <w:proofErr w:type="spellEnd"/>
      <w:r w:rsidRPr="00856032">
        <w:rPr>
          <w:rFonts w:ascii="Times New Roman" w:hAnsi="Times New Roman" w:cs="Times New Roman"/>
          <w:sz w:val="28"/>
          <w:szCs w:val="28"/>
          <w:lang w:val="uk-UA"/>
        </w:rPr>
        <w:t>.: Магадан, 2012. - 86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5. </w:t>
      </w:r>
      <w:proofErr w:type="spellStart"/>
      <w:r w:rsidRPr="00856032">
        <w:rPr>
          <w:rFonts w:ascii="Times New Roman" w:hAnsi="Times New Roman" w:cs="Times New Roman"/>
          <w:sz w:val="28"/>
          <w:szCs w:val="28"/>
          <w:lang w:val="uk-UA"/>
        </w:rPr>
        <w:t>Балымов</w:t>
      </w:r>
      <w:proofErr w:type="spellEnd"/>
      <w:r w:rsidRPr="00856032">
        <w:rPr>
          <w:rFonts w:ascii="Times New Roman" w:hAnsi="Times New Roman" w:cs="Times New Roman"/>
          <w:sz w:val="28"/>
          <w:szCs w:val="28"/>
          <w:lang w:val="uk-UA"/>
        </w:rPr>
        <w:t xml:space="preserve"> И.Л. </w:t>
      </w:r>
      <w:proofErr w:type="spellStart"/>
      <w:r w:rsidRPr="00856032">
        <w:rPr>
          <w:rFonts w:ascii="Times New Roman" w:hAnsi="Times New Roman" w:cs="Times New Roman"/>
          <w:sz w:val="28"/>
          <w:szCs w:val="28"/>
          <w:lang w:val="uk-UA"/>
        </w:rPr>
        <w:t>Представления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студентов</w:t>
      </w:r>
      <w:proofErr w:type="spellEnd"/>
      <w:r w:rsidRPr="00856032">
        <w:rPr>
          <w:rFonts w:ascii="Times New Roman" w:hAnsi="Times New Roman" w:cs="Times New Roman"/>
          <w:sz w:val="28"/>
          <w:szCs w:val="28"/>
          <w:lang w:val="uk-UA"/>
        </w:rPr>
        <w:t xml:space="preserve"> о </w:t>
      </w:r>
      <w:proofErr w:type="spellStart"/>
      <w:r w:rsidRPr="00856032">
        <w:rPr>
          <w:rFonts w:ascii="Times New Roman" w:hAnsi="Times New Roman" w:cs="Times New Roman"/>
          <w:sz w:val="28"/>
          <w:szCs w:val="28"/>
          <w:lang w:val="uk-UA"/>
        </w:rPr>
        <w:t>человеке</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Интернете</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общении</w:t>
      </w:r>
      <w:proofErr w:type="spellEnd"/>
      <w:r w:rsidRPr="00856032">
        <w:rPr>
          <w:rFonts w:ascii="Times New Roman" w:hAnsi="Times New Roman" w:cs="Times New Roman"/>
          <w:sz w:val="28"/>
          <w:szCs w:val="28"/>
          <w:lang w:val="uk-UA"/>
        </w:rPr>
        <w:t xml:space="preserve"> с ним / И.Л. </w:t>
      </w:r>
      <w:proofErr w:type="spellStart"/>
      <w:r w:rsidRPr="00856032">
        <w:rPr>
          <w:rFonts w:ascii="Times New Roman" w:hAnsi="Times New Roman" w:cs="Times New Roman"/>
          <w:sz w:val="28"/>
          <w:szCs w:val="28"/>
          <w:lang w:val="uk-UA"/>
        </w:rPr>
        <w:t>Балымов</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Известия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Российского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государственного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педагогического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университета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им</w:t>
      </w:r>
      <w:proofErr w:type="spellEnd"/>
      <w:r w:rsidRPr="00856032">
        <w:rPr>
          <w:rFonts w:ascii="Times New Roman" w:hAnsi="Times New Roman" w:cs="Times New Roman"/>
          <w:sz w:val="28"/>
          <w:szCs w:val="28"/>
          <w:lang w:val="uk-UA"/>
        </w:rPr>
        <w:t xml:space="preserve">. А.И. Герцена. № 15 (39): </w:t>
      </w:r>
      <w:proofErr w:type="spellStart"/>
      <w:r w:rsidRPr="00856032">
        <w:rPr>
          <w:rFonts w:ascii="Times New Roman" w:hAnsi="Times New Roman" w:cs="Times New Roman"/>
          <w:sz w:val="28"/>
          <w:szCs w:val="28"/>
          <w:lang w:val="uk-UA"/>
        </w:rPr>
        <w:t>Аспирантские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тетради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Научный</w:t>
      </w:r>
      <w:proofErr w:type="spellEnd"/>
      <w:r w:rsidRPr="00856032">
        <w:rPr>
          <w:rFonts w:ascii="Times New Roman" w:hAnsi="Times New Roman" w:cs="Times New Roman"/>
          <w:sz w:val="28"/>
          <w:szCs w:val="28"/>
          <w:lang w:val="uk-UA"/>
        </w:rPr>
        <w:t xml:space="preserve"> журнал. – </w:t>
      </w:r>
      <w:proofErr w:type="spellStart"/>
      <w:r w:rsidRPr="00856032">
        <w:rPr>
          <w:rFonts w:ascii="Times New Roman" w:hAnsi="Times New Roman" w:cs="Times New Roman"/>
          <w:sz w:val="28"/>
          <w:szCs w:val="28"/>
          <w:lang w:val="uk-UA"/>
        </w:rPr>
        <w:t>СПб</w:t>
      </w:r>
      <w:proofErr w:type="spellEnd"/>
      <w:r w:rsidRPr="00856032">
        <w:rPr>
          <w:rFonts w:ascii="Times New Roman" w:hAnsi="Times New Roman" w:cs="Times New Roman"/>
          <w:sz w:val="28"/>
          <w:szCs w:val="28"/>
          <w:lang w:val="uk-UA"/>
        </w:rPr>
        <w:t>., 2007. – С. 245 – 248.</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6. </w:t>
      </w:r>
      <w:proofErr w:type="spellStart"/>
      <w:r w:rsidRPr="00856032">
        <w:rPr>
          <w:rFonts w:ascii="Times New Roman" w:hAnsi="Times New Roman" w:cs="Times New Roman"/>
          <w:sz w:val="28"/>
          <w:szCs w:val="28"/>
          <w:lang w:val="uk-UA"/>
        </w:rPr>
        <w:t>Бирюкова</w:t>
      </w:r>
      <w:proofErr w:type="spellEnd"/>
      <w:r w:rsidRPr="00856032">
        <w:rPr>
          <w:rFonts w:ascii="Times New Roman" w:hAnsi="Times New Roman" w:cs="Times New Roman"/>
          <w:sz w:val="28"/>
          <w:szCs w:val="28"/>
          <w:lang w:val="uk-UA"/>
        </w:rPr>
        <w:t xml:space="preserve"> Е.А. </w:t>
      </w:r>
      <w:proofErr w:type="spellStart"/>
      <w:r w:rsidRPr="00856032">
        <w:rPr>
          <w:rFonts w:ascii="Times New Roman" w:hAnsi="Times New Roman" w:cs="Times New Roman"/>
          <w:sz w:val="28"/>
          <w:szCs w:val="28"/>
          <w:lang w:val="uk-UA"/>
        </w:rPr>
        <w:t>Интернет-коммуникация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как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средство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межкультурного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общения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жанровые</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языковые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особенности</w:t>
      </w:r>
      <w:proofErr w:type="spellEnd"/>
      <w:r w:rsidRPr="00856032">
        <w:rPr>
          <w:rFonts w:ascii="Times New Roman" w:hAnsi="Times New Roman" w:cs="Times New Roman"/>
          <w:sz w:val="28"/>
          <w:szCs w:val="28"/>
          <w:lang w:val="uk-UA"/>
        </w:rPr>
        <w:t xml:space="preserve"> / Е.А. </w:t>
      </w:r>
      <w:proofErr w:type="spellStart"/>
      <w:r w:rsidRPr="00856032">
        <w:rPr>
          <w:rFonts w:ascii="Times New Roman" w:hAnsi="Times New Roman" w:cs="Times New Roman"/>
          <w:sz w:val="28"/>
          <w:szCs w:val="28"/>
          <w:lang w:val="uk-UA"/>
        </w:rPr>
        <w:t>Бирюкова</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Язык.Словесность</w:t>
      </w:r>
      <w:proofErr w:type="spellEnd"/>
      <w:r w:rsidRPr="00856032">
        <w:rPr>
          <w:rFonts w:ascii="Times New Roman" w:hAnsi="Times New Roman" w:cs="Times New Roman"/>
          <w:sz w:val="28"/>
          <w:szCs w:val="28"/>
          <w:lang w:val="uk-UA"/>
        </w:rPr>
        <w:t>. Культура. −2014. −№ 6. − С. 75-98.</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7. Богдан М.С. Психологічні особливості спілкування залежних від соціальних мереж/ М.С.Богдан // Психологія і соціологія: проблеми практичного застосування. Матеріали міжнародної науково-практичної конференції (м. Київ,14-15 березня 2014 року). – Херсон: Видавничий дім «</w:t>
      </w:r>
      <w:proofErr w:type="spellStart"/>
      <w:r w:rsidRPr="00856032">
        <w:rPr>
          <w:rFonts w:ascii="Times New Roman" w:hAnsi="Times New Roman" w:cs="Times New Roman"/>
          <w:sz w:val="28"/>
          <w:szCs w:val="28"/>
          <w:lang w:val="uk-UA"/>
        </w:rPr>
        <w:t>Гельветика</w:t>
      </w:r>
      <w:proofErr w:type="spellEnd"/>
      <w:r w:rsidRPr="00856032">
        <w:rPr>
          <w:rFonts w:ascii="Times New Roman" w:hAnsi="Times New Roman" w:cs="Times New Roman"/>
          <w:sz w:val="28"/>
          <w:szCs w:val="28"/>
          <w:lang w:val="uk-UA"/>
        </w:rPr>
        <w:t>», 2014. – 116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8. </w:t>
      </w:r>
      <w:proofErr w:type="spellStart"/>
      <w:r w:rsidRPr="00856032">
        <w:rPr>
          <w:rFonts w:ascii="Times New Roman" w:hAnsi="Times New Roman" w:cs="Times New Roman"/>
          <w:sz w:val="28"/>
          <w:szCs w:val="28"/>
          <w:lang w:val="uk-UA"/>
        </w:rPr>
        <w:t>Браславец</w:t>
      </w:r>
      <w:proofErr w:type="spellEnd"/>
      <w:r w:rsidRPr="00856032">
        <w:rPr>
          <w:rFonts w:ascii="Times New Roman" w:hAnsi="Times New Roman" w:cs="Times New Roman"/>
          <w:sz w:val="28"/>
          <w:szCs w:val="28"/>
          <w:lang w:val="uk-UA"/>
        </w:rPr>
        <w:t xml:space="preserve"> Л.А. </w:t>
      </w:r>
      <w:proofErr w:type="spellStart"/>
      <w:r w:rsidRPr="00856032">
        <w:rPr>
          <w:rFonts w:ascii="Times New Roman" w:hAnsi="Times New Roman" w:cs="Times New Roman"/>
          <w:sz w:val="28"/>
          <w:szCs w:val="28"/>
          <w:lang w:val="uk-UA"/>
        </w:rPr>
        <w:t>Социальные</w:t>
      </w:r>
      <w:proofErr w:type="spellEnd"/>
      <w:r w:rsidRPr="00856032">
        <w:rPr>
          <w:rFonts w:ascii="Times New Roman" w:hAnsi="Times New Roman" w:cs="Times New Roman"/>
          <w:sz w:val="28"/>
          <w:szCs w:val="28"/>
          <w:lang w:val="uk-UA"/>
        </w:rPr>
        <w:t xml:space="preserve"> сети </w:t>
      </w:r>
      <w:proofErr w:type="spellStart"/>
      <w:r w:rsidRPr="00856032">
        <w:rPr>
          <w:rFonts w:ascii="Times New Roman" w:hAnsi="Times New Roman" w:cs="Times New Roman"/>
          <w:sz w:val="28"/>
          <w:szCs w:val="28"/>
          <w:lang w:val="uk-UA"/>
        </w:rPr>
        <w:t>как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средство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массовой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информации</w:t>
      </w:r>
      <w:proofErr w:type="spellEnd"/>
      <w:r w:rsidRPr="00856032">
        <w:rPr>
          <w:rFonts w:ascii="Times New Roman" w:hAnsi="Times New Roman" w:cs="Times New Roman"/>
          <w:sz w:val="28"/>
          <w:szCs w:val="28"/>
          <w:lang w:val="uk-UA"/>
        </w:rPr>
        <w:t xml:space="preserve">: к </w:t>
      </w:r>
      <w:proofErr w:type="spellStart"/>
      <w:r w:rsidRPr="00856032">
        <w:rPr>
          <w:rFonts w:ascii="Times New Roman" w:hAnsi="Times New Roman" w:cs="Times New Roman"/>
          <w:sz w:val="28"/>
          <w:szCs w:val="28"/>
          <w:lang w:val="uk-UA"/>
        </w:rPr>
        <w:t>постановке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проблемы</w:t>
      </w:r>
      <w:proofErr w:type="spellEnd"/>
      <w:r w:rsidRPr="00856032">
        <w:rPr>
          <w:rFonts w:ascii="Times New Roman" w:hAnsi="Times New Roman" w:cs="Times New Roman"/>
          <w:sz w:val="28"/>
          <w:szCs w:val="28"/>
          <w:lang w:val="uk-UA"/>
        </w:rPr>
        <w:t xml:space="preserve">/ Л.А. </w:t>
      </w:r>
      <w:proofErr w:type="spellStart"/>
      <w:r w:rsidRPr="00856032">
        <w:rPr>
          <w:rFonts w:ascii="Times New Roman" w:hAnsi="Times New Roman" w:cs="Times New Roman"/>
          <w:sz w:val="28"/>
          <w:szCs w:val="28"/>
          <w:lang w:val="uk-UA"/>
        </w:rPr>
        <w:t>Браславец</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Вестник</w:t>
      </w:r>
      <w:proofErr w:type="spellEnd"/>
      <w:r w:rsidRPr="00856032">
        <w:rPr>
          <w:rFonts w:ascii="Times New Roman" w:hAnsi="Times New Roman" w:cs="Times New Roman"/>
          <w:sz w:val="28"/>
          <w:szCs w:val="28"/>
          <w:lang w:val="uk-UA"/>
        </w:rPr>
        <w:t xml:space="preserve"> ВГУ. </w:t>
      </w:r>
      <w:proofErr w:type="spellStart"/>
      <w:r w:rsidRPr="00856032">
        <w:rPr>
          <w:rFonts w:ascii="Times New Roman" w:hAnsi="Times New Roman" w:cs="Times New Roman"/>
          <w:sz w:val="28"/>
          <w:szCs w:val="28"/>
          <w:lang w:val="uk-UA"/>
        </w:rPr>
        <w:t>Серия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Филология</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журналистика</w:t>
      </w:r>
      <w:proofErr w:type="spellEnd"/>
      <w:r w:rsidRPr="00856032">
        <w:rPr>
          <w:rFonts w:ascii="Times New Roman" w:hAnsi="Times New Roman" w:cs="Times New Roman"/>
          <w:sz w:val="28"/>
          <w:szCs w:val="28"/>
          <w:lang w:val="uk-UA"/>
        </w:rPr>
        <w:t>. – 2009. –№1. – С. 125-132.</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 xml:space="preserve">9. </w:t>
      </w:r>
      <w:proofErr w:type="spellStart"/>
      <w:r w:rsidRPr="00856032">
        <w:rPr>
          <w:rFonts w:ascii="Times New Roman" w:hAnsi="Times New Roman" w:cs="Times New Roman"/>
          <w:sz w:val="28"/>
          <w:szCs w:val="28"/>
          <w:lang w:val="uk-UA"/>
        </w:rPr>
        <w:t>Буторина</w:t>
      </w:r>
      <w:proofErr w:type="spellEnd"/>
      <w:r w:rsidRPr="00856032">
        <w:rPr>
          <w:rFonts w:ascii="Times New Roman" w:hAnsi="Times New Roman" w:cs="Times New Roman"/>
          <w:sz w:val="28"/>
          <w:szCs w:val="28"/>
          <w:lang w:val="uk-UA"/>
        </w:rPr>
        <w:t xml:space="preserve"> Е.П. А поговорить? </w:t>
      </w:r>
      <w:proofErr w:type="spellStart"/>
      <w:r w:rsidRPr="00856032">
        <w:rPr>
          <w:rFonts w:ascii="Times New Roman" w:hAnsi="Times New Roman" w:cs="Times New Roman"/>
          <w:sz w:val="28"/>
          <w:szCs w:val="28"/>
          <w:lang w:val="uk-UA"/>
        </w:rPr>
        <w:t>Интернет</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как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лингвистический</w:t>
      </w:r>
      <w:proofErr w:type="spellEnd"/>
      <w:r w:rsidRPr="00856032">
        <w:rPr>
          <w:rFonts w:ascii="Times New Roman" w:hAnsi="Times New Roman" w:cs="Times New Roman"/>
          <w:sz w:val="28"/>
          <w:szCs w:val="28"/>
          <w:lang w:val="uk-UA"/>
        </w:rPr>
        <w:t xml:space="preserve"> феномен/ Е.П.</w:t>
      </w:r>
      <w:proofErr w:type="spellStart"/>
      <w:r w:rsidRPr="00856032">
        <w:rPr>
          <w:rFonts w:ascii="Times New Roman" w:hAnsi="Times New Roman" w:cs="Times New Roman"/>
          <w:sz w:val="28"/>
          <w:szCs w:val="28"/>
          <w:lang w:val="uk-UA"/>
        </w:rPr>
        <w:t>Буторина</w:t>
      </w:r>
      <w:proofErr w:type="spellEnd"/>
      <w:r w:rsidRPr="00856032">
        <w:rPr>
          <w:rFonts w:ascii="Times New Roman" w:hAnsi="Times New Roman" w:cs="Times New Roman"/>
          <w:sz w:val="28"/>
          <w:szCs w:val="28"/>
          <w:lang w:val="uk-UA"/>
        </w:rPr>
        <w:t xml:space="preserve"> // Мир </w:t>
      </w:r>
      <w:proofErr w:type="spellStart"/>
      <w:r w:rsidRPr="00856032">
        <w:rPr>
          <w:rFonts w:ascii="Times New Roman" w:hAnsi="Times New Roman" w:cs="Times New Roman"/>
          <w:sz w:val="28"/>
          <w:szCs w:val="28"/>
          <w:lang w:val="uk-UA"/>
        </w:rPr>
        <w:t>медиа</w:t>
      </w:r>
      <w:proofErr w:type="spellEnd"/>
      <w:r w:rsidRPr="00856032">
        <w:rPr>
          <w:rFonts w:ascii="Times New Roman" w:hAnsi="Times New Roman" w:cs="Times New Roman"/>
          <w:sz w:val="28"/>
          <w:szCs w:val="28"/>
          <w:lang w:val="uk-UA"/>
        </w:rPr>
        <w:t xml:space="preserve"> XXI. −1998. − № 1. − С. 132-133.</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lastRenderedPageBreak/>
        <w:t>10.</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Визг</w:t>
      </w:r>
      <w:proofErr w:type="spellEnd"/>
      <w:r w:rsidRPr="00856032">
        <w:rPr>
          <w:rFonts w:ascii="Times New Roman" w:hAnsi="Times New Roman" w:cs="Times New Roman"/>
          <w:sz w:val="28"/>
          <w:szCs w:val="28"/>
          <w:lang w:val="uk-UA"/>
        </w:rPr>
        <w:t>ина</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А.</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В. </w:t>
      </w:r>
      <w:proofErr w:type="spellStart"/>
      <w:r w:rsidRPr="00856032">
        <w:rPr>
          <w:rFonts w:ascii="Times New Roman" w:hAnsi="Times New Roman" w:cs="Times New Roman"/>
          <w:sz w:val="28"/>
          <w:szCs w:val="28"/>
          <w:lang w:val="uk-UA"/>
        </w:rPr>
        <w:t>Проявление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личностных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особенностей</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самоописаниях</w:t>
      </w:r>
      <w:proofErr w:type="spellEnd"/>
      <w:r w:rsidRPr="00856032">
        <w:rPr>
          <w:rFonts w:ascii="Times New Roman" w:hAnsi="Times New Roman" w:cs="Times New Roman"/>
          <w:sz w:val="28"/>
          <w:szCs w:val="28"/>
          <w:lang w:val="uk-UA"/>
        </w:rPr>
        <w:t xml:space="preserve"> мужчин и </w:t>
      </w:r>
      <w:proofErr w:type="spellStart"/>
      <w:r w:rsidRPr="00856032">
        <w:rPr>
          <w:rFonts w:ascii="Times New Roman" w:hAnsi="Times New Roman" w:cs="Times New Roman"/>
          <w:sz w:val="28"/>
          <w:szCs w:val="28"/>
          <w:lang w:val="uk-UA"/>
        </w:rPr>
        <w:t>женщин</w:t>
      </w:r>
      <w:proofErr w:type="spellEnd"/>
      <w:r w:rsidRPr="00856032">
        <w:rPr>
          <w:rFonts w:ascii="Times New Roman" w:hAnsi="Times New Roman" w:cs="Times New Roman"/>
          <w:sz w:val="28"/>
          <w:szCs w:val="28"/>
          <w:lang w:val="uk-UA"/>
        </w:rPr>
        <w:t xml:space="preserve"> / </w:t>
      </w:r>
      <w:proofErr w:type="spellStart"/>
      <w:r w:rsidR="00B703E5">
        <w:rPr>
          <w:rFonts w:ascii="Times New Roman" w:hAnsi="Times New Roman" w:cs="Times New Roman"/>
          <w:sz w:val="28"/>
          <w:szCs w:val="28"/>
          <w:lang w:val="uk-UA"/>
        </w:rPr>
        <w:t>Визгин</w:t>
      </w:r>
      <w:proofErr w:type="spellEnd"/>
      <w:r w:rsidRPr="00856032">
        <w:rPr>
          <w:rFonts w:ascii="Times New Roman" w:hAnsi="Times New Roman" w:cs="Times New Roman"/>
          <w:sz w:val="28"/>
          <w:szCs w:val="28"/>
          <w:lang w:val="uk-UA"/>
        </w:rPr>
        <w:t xml:space="preserve"> А. В., </w:t>
      </w:r>
      <w:proofErr w:type="spellStart"/>
      <w:r w:rsidRPr="00856032">
        <w:rPr>
          <w:rFonts w:ascii="Times New Roman" w:hAnsi="Times New Roman" w:cs="Times New Roman"/>
          <w:sz w:val="28"/>
          <w:szCs w:val="28"/>
          <w:lang w:val="uk-UA"/>
        </w:rPr>
        <w:t>Пантилеев</w:t>
      </w:r>
      <w:proofErr w:type="spellEnd"/>
      <w:r w:rsidRPr="00856032">
        <w:rPr>
          <w:rFonts w:ascii="Times New Roman" w:hAnsi="Times New Roman" w:cs="Times New Roman"/>
          <w:sz w:val="28"/>
          <w:szCs w:val="28"/>
          <w:lang w:val="uk-UA"/>
        </w:rPr>
        <w:t xml:space="preserve"> С. Р. // </w:t>
      </w:r>
      <w:proofErr w:type="spellStart"/>
      <w:r w:rsidRPr="00856032">
        <w:rPr>
          <w:rFonts w:ascii="Times New Roman" w:hAnsi="Times New Roman" w:cs="Times New Roman"/>
          <w:sz w:val="28"/>
          <w:szCs w:val="28"/>
          <w:lang w:val="uk-UA"/>
        </w:rPr>
        <w:t>Вопросы</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психологии.—</w:t>
      </w:r>
      <w:proofErr w:type="spellEnd"/>
      <w:r w:rsidRPr="00856032">
        <w:rPr>
          <w:rFonts w:ascii="Times New Roman" w:hAnsi="Times New Roman" w:cs="Times New Roman"/>
          <w:sz w:val="28"/>
          <w:szCs w:val="28"/>
          <w:lang w:val="uk-UA"/>
        </w:rPr>
        <w:t xml:space="preserve"> 2001. — № 3.— С. 91–91.</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11.</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 xml:space="preserve">Винник В. Д. </w:t>
      </w:r>
      <w:proofErr w:type="spellStart"/>
      <w:r w:rsidRPr="00856032">
        <w:rPr>
          <w:rFonts w:ascii="Times New Roman" w:hAnsi="Times New Roman" w:cs="Times New Roman"/>
          <w:sz w:val="28"/>
          <w:szCs w:val="28"/>
          <w:lang w:val="uk-UA"/>
        </w:rPr>
        <w:t>Социальные</w:t>
      </w:r>
      <w:proofErr w:type="spellEnd"/>
      <w:r w:rsidRPr="00856032">
        <w:rPr>
          <w:rFonts w:ascii="Times New Roman" w:hAnsi="Times New Roman" w:cs="Times New Roman"/>
          <w:sz w:val="28"/>
          <w:szCs w:val="28"/>
          <w:lang w:val="uk-UA"/>
        </w:rPr>
        <w:t xml:space="preserve"> сети </w:t>
      </w:r>
      <w:proofErr w:type="spellStart"/>
      <w:r w:rsidRPr="00856032">
        <w:rPr>
          <w:rFonts w:ascii="Times New Roman" w:hAnsi="Times New Roman" w:cs="Times New Roman"/>
          <w:sz w:val="28"/>
          <w:szCs w:val="28"/>
          <w:lang w:val="uk-UA"/>
        </w:rPr>
        <w:t>как</w:t>
      </w:r>
      <w:proofErr w:type="spellEnd"/>
      <w:r w:rsidRPr="00856032">
        <w:rPr>
          <w:rFonts w:ascii="Times New Roman" w:hAnsi="Times New Roman" w:cs="Times New Roman"/>
          <w:sz w:val="28"/>
          <w:szCs w:val="28"/>
          <w:lang w:val="uk-UA"/>
        </w:rPr>
        <w:t xml:space="preserve"> феномен </w:t>
      </w:r>
      <w:proofErr w:type="spellStart"/>
      <w:r w:rsidRPr="00856032">
        <w:rPr>
          <w:rFonts w:ascii="Times New Roman" w:hAnsi="Times New Roman" w:cs="Times New Roman"/>
          <w:sz w:val="28"/>
          <w:szCs w:val="28"/>
          <w:lang w:val="uk-UA"/>
        </w:rPr>
        <w:t>организации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общества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сущность</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подходы</w:t>
      </w:r>
      <w:proofErr w:type="spellEnd"/>
      <w:r w:rsidRPr="00856032">
        <w:rPr>
          <w:rFonts w:ascii="Times New Roman" w:hAnsi="Times New Roman" w:cs="Times New Roman"/>
          <w:sz w:val="28"/>
          <w:szCs w:val="28"/>
          <w:lang w:val="uk-UA"/>
        </w:rPr>
        <w:t xml:space="preserve"> к </w:t>
      </w:r>
      <w:proofErr w:type="spellStart"/>
      <w:r w:rsidRPr="00856032">
        <w:rPr>
          <w:rFonts w:ascii="Times New Roman" w:hAnsi="Times New Roman" w:cs="Times New Roman"/>
          <w:sz w:val="28"/>
          <w:szCs w:val="28"/>
          <w:lang w:val="uk-UA"/>
        </w:rPr>
        <w:t>использованию</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мониторингу</w:t>
      </w:r>
      <w:proofErr w:type="spellEnd"/>
      <w:r w:rsidRPr="00856032">
        <w:rPr>
          <w:rFonts w:ascii="Times New Roman" w:hAnsi="Times New Roman" w:cs="Times New Roman"/>
          <w:sz w:val="28"/>
          <w:szCs w:val="28"/>
          <w:lang w:val="uk-UA"/>
        </w:rPr>
        <w:t xml:space="preserve">/ В. Д. Винник // </w:t>
      </w:r>
      <w:proofErr w:type="spellStart"/>
      <w:r w:rsidRPr="00856032">
        <w:rPr>
          <w:rFonts w:ascii="Times New Roman" w:hAnsi="Times New Roman" w:cs="Times New Roman"/>
          <w:sz w:val="28"/>
          <w:szCs w:val="28"/>
          <w:lang w:val="uk-UA"/>
        </w:rPr>
        <w:t>Философия</w:t>
      </w:r>
      <w:proofErr w:type="spellEnd"/>
      <w:r w:rsidRPr="00856032">
        <w:rPr>
          <w:rFonts w:ascii="Times New Roman" w:hAnsi="Times New Roman" w:cs="Times New Roman"/>
          <w:sz w:val="28"/>
          <w:szCs w:val="28"/>
          <w:lang w:val="uk-UA"/>
        </w:rPr>
        <w:t xml:space="preserve"> науки. - 2012. - №4 (55). - С. 110-126.</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12.</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Гилигинский</w:t>
      </w:r>
      <w:proofErr w:type="spellEnd"/>
      <w:r w:rsidRPr="00856032">
        <w:rPr>
          <w:rFonts w:ascii="Times New Roman" w:hAnsi="Times New Roman" w:cs="Times New Roman"/>
          <w:sz w:val="28"/>
          <w:szCs w:val="28"/>
          <w:lang w:val="uk-UA"/>
        </w:rPr>
        <w:t xml:space="preserve"> Я.</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И. </w:t>
      </w:r>
      <w:proofErr w:type="spellStart"/>
      <w:r w:rsidRPr="00856032">
        <w:rPr>
          <w:rFonts w:ascii="Times New Roman" w:hAnsi="Times New Roman" w:cs="Times New Roman"/>
          <w:sz w:val="28"/>
          <w:szCs w:val="28"/>
          <w:lang w:val="uk-UA"/>
        </w:rPr>
        <w:t>Стадии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социализации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индивида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Человек</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общество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Вып</w:t>
      </w:r>
      <w:proofErr w:type="spellEnd"/>
      <w:r w:rsidRPr="00856032">
        <w:rPr>
          <w:rFonts w:ascii="Times New Roman" w:hAnsi="Times New Roman" w:cs="Times New Roman"/>
          <w:sz w:val="28"/>
          <w:szCs w:val="28"/>
          <w:lang w:val="uk-UA"/>
        </w:rPr>
        <w:t xml:space="preserve">. 9. Л.: </w:t>
      </w:r>
      <w:proofErr w:type="spellStart"/>
      <w:r w:rsidRPr="00856032">
        <w:rPr>
          <w:rFonts w:ascii="Times New Roman" w:hAnsi="Times New Roman" w:cs="Times New Roman"/>
          <w:sz w:val="28"/>
          <w:szCs w:val="28"/>
          <w:lang w:val="uk-UA"/>
        </w:rPr>
        <w:t>Изд-во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Ленингр</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ун-та</w:t>
      </w:r>
      <w:proofErr w:type="spellEnd"/>
      <w:r w:rsidRPr="00856032">
        <w:rPr>
          <w:rFonts w:ascii="Times New Roman" w:hAnsi="Times New Roman" w:cs="Times New Roman"/>
          <w:sz w:val="28"/>
          <w:szCs w:val="28"/>
          <w:lang w:val="uk-UA"/>
        </w:rPr>
        <w:t>,1971. С. 44-52.</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13.</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Голышко</w:t>
      </w:r>
      <w:proofErr w:type="spellEnd"/>
      <w:r w:rsidRPr="00856032">
        <w:rPr>
          <w:rFonts w:ascii="Times New Roman" w:hAnsi="Times New Roman" w:cs="Times New Roman"/>
          <w:sz w:val="28"/>
          <w:szCs w:val="28"/>
          <w:lang w:val="uk-UA"/>
        </w:rPr>
        <w:t xml:space="preserve"> А. Феномен </w:t>
      </w:r>
      <w:proofErr w:type="spellStart"/>
      <w:r w:rsidRPr="00856032">
        <w:rPr>
          <w:rFonts w:ascii="Times New Roman" w:hAnsi="Times New Roman" w:cs="Times New Roman"/>
          <w:sz w:val="28"/>
          <w:szCs w:val="28"/>
          <w:lang w:val="uk-UA"/>
        </w:rPr>
        <w:t>социальных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сетей</w:t>
      </w:r>
      <w:proofErr w:type="spellEnd"/>
      <w:r w:rsidRPr="00856032">
        <w:rPr>
          <w:rFonts w:ascii="Times New Roman" w:hAnsi="Times New Roman" w:cs="Times New Roman"/>
          <w:sz w:val="28"/>
          <w:szCs w:val="28"/>
          <w:lang w:val="uk-UA"/>
        </w:rPr>
        <w:t xml:space="preserve"> / А. </w:t>
      </w:r>
      <w:proofErr w:type="spellStart"/>
      <w:r w:rsidRPr="00856032">
        <w:rPr>
          <w:rFonts w:ascii="Times New Roman" w:hAnsi="Times New Roman" w:cs="Times New Roman"/>
          <w:sz w:val="28"/>
          <w:szCs w:val="28"/>
          <w:lang w:val="uk-UA"/>
        </w:rPr>
        <w:t>Голышко</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Радио</w:t>
      </w:r>
      <w:proofErr w:type="spellEnd"/>
      <w:r w:rsidRPr="00856032">
        <w:rPr>
          <w:rFonts w:ascii="Times New Roman" w:hAnsi="Times New Roman" w:cs="Times New Roman"/>
          <w:sz w:val="28"/>
          <w:szCs w:val="28"/>
          <w:lang w:val="uk-UA"/>
        </w:rPr>
        <w:t>. - 2011. – №1– С. 5-7.</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14.</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Горбунова</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Н.</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В. </w:t>
      </w:r>
      <w:proofErr w:type="spellStart"/>
      <w:r w:rsidRPr="00856032">
        <w:rPr>
          <w:rFonts w:ascii="Times New Roman" w:hAnsi="Times New Roman" w:cs="Times New Roman"/>
          <w:sz w:val="28"/>
          <w:szCs w:val="28"/>
          <w:lang w:val="uk-UA"/>
        </w:rPr>
        <w:t>Функционально-стратегический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потенциал</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англицизмов</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Интернет-дискурсе</w:t>
      </w:r>
      <w:proofErr w:type="spellEnd"/>
      <w:r w:rsidRPr="00856032">
        <w:rPr>
          <w:rFonts w:ascii="Times New Roman" w:hAnsi="Times New Roman" w:cs="Times New Roman"/>
          <w:sz w:val="28"/>
          <w:szCs w:val="28"/>
          <w:lang w:val="uk-UA"/>
        </w:rPr>
        <w:t xml:space="preserve">: автореф. дис. ... </w:t>
      </w:r>
      <w:proofErr w:type="spellStart"/>
      <w:r w:rsidRPr="00856032">
        <w:rPr>
          <w:rFonts w:ascii="Times New Roman" w:hAnsi="Times New Roman" w:cs="Times New Roman"/>
          <w:sz w:val="28"/>
          <w:szCs w:val="28"/>
          <w:lang w:val="uk-UA"/>
        </w:rPr>
        <w:t>докт</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филол.наук</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Иркутск</w:t>
      </w:r>
      <w:proofErr w:type="spellEnd"/>
      <w:r w:rsidRPr="00856032">
        <w:rPr>
          <w:rFonts w:ascii="Times New Roman" w:hAnsi="Times New Roman" w:cs="Times New Roman"/>
          <w:sz w:val="28"/>
          <w:szCs w:val="28"/>
          <w:lang w:val="uk-UA"/>
        </w:rPr>
        <w:t>, 2011.</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15.</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Губанов</w:t>
      </w:r>
      <w:proofErr w:type="spellEnd"/>
      <w:r w:rsidRPr="00856032">
        <w:rPr>
          <w:rFonts w:ascii="Times New Roman" w:hAnsi="Times New Roman" w:cs="Times New Roman"/>
          <w:sz w:val="28"/>
          <w:szCs w:val="28"/>
          <w:lang w:val="uk-UA"/>
        </w:rPr>
        <w:t xml:space="preserve"> Д.</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А. «</w:t>
      </w:r>
      <w:proofErr w:type="spellStart"/>
      <w:r w:rsidRPr="00856032">
        <w:rPr>
          <w:rFonts w:ascii="Times New Roman" w:hAnsi="Times New Roman" w:cs="Times New Roman"/>
          <w:sz w:val="28"/>
          <w:szCs w:val="28"/>
          <w:lang w:val="uk-UA"/>
        </w:rPr>
        <w:t>Социальные</w:t>
      </w:r>
      <w:proofErr w:type="spellEnd"/>
      <w:r w:rsidRPr="00856032">
        <w:rPr>
          <w:rFonts w:ascii="Times New Roman" w:hAnsi="Times New Roman" w:cs="Times New Roman"/>
          <w:sz w:val="28"/>
          <w:szCs w:val="28"/>
          <w:lang w:val="uk-UA"/>
        </w:rPr>
        <w:t xml:space="preserve"> сети: </w:t>
      </w:r>
      <w:proofErr w:type="spellStart"/>
      <w:r w:rsidRPr="00856032">
        <w:rPr>
          <w:rFonts w:ascii="Times New Roman" w:hAnsi="Times New Roman" w:cs="Times New Roman"/>
          <w:sz w:val="28"/>
          <w:szCs w:val="28"/>
          <w:lang w:val="uk-UA"/>
        </w:rPr>
        <w:t>модели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информационного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влияния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управления</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противоборства</w:t>
      </w:r>
      <w:proofErr w:type="spellEnd"/>
      <w:r w:rsidRPr="00856032">
        <w:rPr>
          <w:rFonts w:ascii="Times New Roman" w:hAnsi="Times New Roman" w:cs="Times New Roman"/>
          <w:sz w:val="28"/>
          <w:szCs w:val="28"/>
          <w:lang w:val="uk-UA"/>
        </w:rPr>
        <w:t xml:space="preserve">»/ Д.А. </w:t>
      </w:r>
      <w:proofErr w:type="spellStart"/>
      <w:r w:rsidRPr="00856032">
        <w:rPr>
          <w:rFonts w:ascii="Times New Roman" w:hAnsi="Times New Roman" w:cs="Times New Roman"/>
          <w:sz w:val="28"/>
          <w:szCs w:val="28"/>
          <w:lang w:val="uk-UA"/>
        </w:rPr>
        <w:t>Губанов</w:t>
      </w:r>
      <w:proofErr w:type="spellEnd"/>
      <w:r w:rsidRPr="00856032">
        <w:rPr>
          <w:rFonts w:ascii="Times New Roman" w:hAnsi="Times New Roman" w:cs="Times New Roman"/>
          <w:sz w:val="28"/>
          <w:szCs w:val="28"/>
          <w:lang w:val="uk-UA"/>
        </w:rPr>
        <w:t>, Д.А. Новиков, А.Г.</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Чхартишвили</w:t>
      </w:r>
      <w:proofErr w:type="spellEnd"/>
      <w:r w:rsidRPr="00856032">
        <w:rPr>
          <w:rFonts w:ascii="Times New Roman" w:hAnsi="Times New Roman" w:cs="Times New Roman"/>
          <w:sz w:val="28"/>
          <w:szCs w:val="28"/>
          <w:lang w:val="uk-UA"/>
        </w:rPr>
        <w:t>. /</w:t>
      </w:r>
      <w:proofErr w:type="spellStart"/>
      <w:r w:rsidRPr="00856032">
        <w:rPr>
          <w:rFonts w:ascii="Times New Roman" w:hAnsi="Times New Roman" w:cs="Times New Roman"/>
          <w:sz w:val="28"/>
          <w:szCs w:val="28"/>
          <w:lang w:val="uk-UA"/>
        </w:rPr>
        <w:t>под</w:t>
      </w:r>
      <w:proofErr w:type="spellEnd"/>
      <w:r w:rsidRPr="00856032">
        <w:rPr>
          <w:rFonts w:ascii="Times New Roman" w:hAnsi="Times New Roman" w:cs="Times New Roman"/>
          <w:sz w:val="28"/>
          <w:szCs w:val="28"/>
          <w:lang w:val="uk-UA"/>
        </w:rPr>
        <w:t xml:space="preserve"> ред. Д.А.Новикова. – М.: </w:t>
      </w:r>
      <w:proofErr w:type="spellStart"/>
      <w:r w:rsidRPr="00856032">
        <w:rPr>
          <w:rFonts w:ascii="Times New Roman" w:hAnsi="Times New Roman" w:cs="Times New Roman"/>
          <w:sz w:val="28"/>
          <w:szCs w:val="28"/>
          <w:lang w:val="uk-UA"/>
        </w:rPr>
        <w:t>Издательство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физико-математической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литературы</w:t>
      </w:r>
      <w:proofErr w:type="spellEnd"/>
      <w:r w:rsidRPr="00856032">
        <w:rPr>
          <w:rFonts w:ascii="Times New Roman" w:hAnsi="Times New Roman" w:cs="Times New Roman"/>
          <w:sz w:val="28"/>
          <w:szCs w:val="28"/>
          <w:lang w:val="uk-UA"/>
        </w:rPr>
        <w:t>, 2010. – 228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16.</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Девтеров</w:t>
      </w:r>
      <w:proofErr w:type="spellEnd"/>
      <w:r w:rsidRPr="00856032">
        <w:rPr>
          <w:rFonts w:ascii="Times New Roman" w:hAnsi="Times New Roman" w:cs="Times New Roman"/>
          <w:sz w:val="28"/>
          <w:szCs w:val="28"/>
          <w:lang w:val="uk-UA"/>
        </w:rPr>
        <w:t xml:space="preserve"> І.</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В. Характер соціальних комунікацій в мережі Інтернет/ І.В.</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Девтеров</w:t>
      </w:r>
      <w:proofErr w:type="spellEnd"/>
      <w:r w:rsidRPr="00856032">
        <w:rPr>
          <w:rFonts w:ascii="Times New Roman" w:hAnsi="Times New Roman" w:cs="Times New Roman"/>
          <w:sz w:val="28"/>
          <w:szCs w:val="28"/>
          <w:lang w:val="uk-UA"/>
        </w:rPr>
        <w:t xml:space="preserve"> // Теорія і практика </w:t>
      </w:r>
      <w:proofErr w:type="spellStart"/>
      <w:r w:rsidRPr="00856032">
        <w:rPr>
          <w:rFonts w:ascii="Times New Roman" w:hAnsi="Times New Roman" w:cs="Times New Roman"/>
          <w:sz w:val="28"/>
          <w:szCs w:val="28"/>
          <w:lang w:val="uk-UA"/>
        </w:rPr>
        <w:t>упр</w:t>
      </w:r>
      <w:proofErr w:type="spellEnd"/>
      <w:r w:rsidRPr="00856032">
        <w:rPr>
          <w:rFonts w:ascii="Times New Roman" w:hAnsi="Times New Roman" w:cs="Times New Roman"/>
          <w:sz w:val="28"/>
          <w:szCs w:val="28"/>
          <w:lang w:val="uk-UA"/>
        </w:rPr>
        <w:t>. соц. системами. – 2011. – №3. – С. 66-72.</w:t>
      </w:r>
    </w:p>
    <w:p w:rsidR="004D20E5"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17.</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Дедова</w:t>
      </w:r>
      <w:proofErr w:type="spellEnd"/>
      <w:r w:rsidRPr="00856032">
        <w:rPr>
          <w:rFonts w:ascii="Times New Roman" w:hAnsi="Times New Roman" w:cs="Times New Roman"/>
          <w:sz w:val="28"/>
          <w:szCs w:val="28"/>
          <w:lang w:val="uk-UA"/>
        </w:rPr>
        <w:t xml:space="preserve"> О. В. О </w:t>
      </w:r>
      <w:proofErr w:type="spellStart"/>
      <w:r w:rsidRPr="00856032">
        <w:rPr>
          <w:rFonts w:ascii="Times New Roman" w:hAnsi="Times New Roman" w:cs="Times New Roman"/>
          <w:sz w:val="28"/>
          <w:szCs w:val="28"/>
          <w:lang w:val="uk-UA"/>
        </w:rPr>
        <w:t>языке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Интернета</w:t>
      </w:r>
      <w:proofErr w:type="spellEnd"/>
      <w:r w:rsidRPr="00856032">
        <w:rPr>
          <w:rFonts w:ascii="Times New Roman" w:hAnsi="Times New Roman" w:cs="Times New Roman"/>
          <w:sz w:val="28"/>
          <w:szCs w:val="28"/>
          <w:lang w:val="uk-UA"/>
        </w:rPr>
        <w:t xml:space="preserve"> / О.В. </w:t>
      </w:r>
      <w:proofErr w:type="spellStart"/>
      <w:r w:rsidRPr="00856032">
        <w:rPr>
          <w:rFonts w:ascii="Times New Roman" w:hAnsi="Times New Roman" w:cs="Times New Roman"/>
          <w:sz w:val="28"/>
          <w:szCs w:val="28"/>
          <w:lang w:val="uk-UA"/>
        </w:rPr>
        <w:t>Дедова</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Вестник</w:t>
      </w:r>
      <w:proofErr w:type="spellEnd"/>
      <w:r w:rsidRPr="00856032">
        <w:rPr>
          <w:rFonts w:ascii="Times New Roman" w:hAnsi="Times New Roman" w:cs="Times New Roman"/>
          <w:sz w:val="28"/>
          <w:szCs w:val="28"/>
          <w:lang w:val="uk-UA"/>
        </w:rPr>
        <w:t xml:space="preserve"> МГУ. Сер. 9, </w:t>
      </w:r>
      <w:proofErr w:type="spellStart"/>
      <w:r w:rsidRPr="00856032">
        <w:rPr>
          <w:rFonts w:ascii="Times New Roman" w:hAnsi="Times New Roman" w:cs="Times New Roman"/>
          <w:sz w:val="28"/>
          <w:szCs w:val="28"/>
          <w:lang w:val="uk-UA"/>
        </w:rPr>
        <w:t>Филология</w:t>
      </w:r>
      <w:proofErr w:type="spellEnd"/>
      <w:r w:rsidRPr="00856032">
        <w:rPr>
          <w:rFonts w:ascii="Times New Roman" w:hAnsi="Times New Roman" w:cs="Times New Roman"/>
          <w:sz w:val="28"/>
          <w:szCs w:val="28"/>
          <w:lang w:val="uk-UA"/>
        </w:rPr>
        <w:t>. – 2010. – N 3. – С. 25-38.</w:t>
      </w:r>
    </w:p>
    <w:p w:rsidR="00066C1E" w:rsidRPr="00856032" w:rsidRDefault="00066C1E"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18. </w:t>
      </w:r>
      <w:r w:rsidR="004653F4">
        <w:rPr>
          <w:rFonts w:ascii="Times New Roman" w:hAnsi="Times New Roman" w:cs="Times New Roman"/>
          <w:iCs/>
          <w:sz w:val="28"/>
          <w:szCs w:val="28"/>
        </w:rPr>
        <w:t>Евгеньева</w:t>
      </w:r>
      <w:r w:rsidRPr="00066C1E">
        <w:rPr>
          <w:rFonts w:ascii="Times New Roman" w:hAnsi="Times New Roman" w:cs="Times New Roman"/>
          <w:iCs/>
          <w:sz w:val="28"/>
          <w:szCs w:val="28"/>
        </w:rPr>
        <w:t xml:space="preserve"> Т. В</w:t>
      </w:r>
      <w:r w:rsidRPr="00066C1E">
        <w:rPr>
          <w:rFonts w:ascii="Times New Roman" w:hAnsi="Times New Roman" w:cs="Times New Roman"/>
          <w:i/>
          <w:iCs/>
          <w:sz w:val="28"/>
          <w:szCs w:val="28"/>
        </w:rPr>
        <w:t>. </w:t>
      </w:r>
      <w:r w:rsidRPr="00066C1E">
        <w:rPr>
          <w:rFonts w:ascii="Times New Roman" w:hAnsi="Times New Roman" w:cs="Times New Roman"/>
          <w:sz w:val="28"/>
          <w:szCs w:val="28"/>
        </w:rPr>
        <w:t>Психология массовой политической коммуникации</w:t>
      </w:r>
      <w:proofErr w:type="gramStart"/>
      <w:r w:rsidRPr="00066C1E">
        <w:rPr>
          <w:rFonts w:ascii="Times New Roman" w:hAnsi="Times New Roman" w:cs="Times New Roman"/>
          <w:sz w:val="28"/>
          <w:szCs w:val="28"/>
        </w:rPr>
        <w:t xml:space="preserve"> :</w:t>
      </w:r>
      <w:proofErr w:type="gramEnd"/>
      <w:r w:rsidRPr="00066C1E">
        <w:rPr>
          <w:rFonts w:ascii="Times New Roman" w:hAnsi="Times New Roman" w:cs="Times New Roman"/>
          <w:sz w:val="28"/>
          <w:szCs w:val="28"/>
        </w:rPr>
        <w:t xml:space="preserve"> учебник и практикум для вузов / Т. В. Евгеньева, А. В. Селезнева. — 2-е изд., </w:t>
      </w:r>
      <w:proofErr w:type="spellStart"/>
      <w:r w:rsidRPr="00066C1E">
        <w:rPr>
          <w:rFonts w:ascii="Times New Roman" w:hAnsi="Times New Roman" w:cs="Times New Roman"/>
          <w:sz w:val="28"/>
          <w:szCs w:val="28"/>
        </w:rPr>
        <w:t>испр</w:t>
      </w:r>
      <w:proofErr w:type="spellEnd"/>
      <w:r w:rsidRPr="00066C1E">
        <w:rPr>
          <w:rFonts w:ascii="Times New Roman" w:hAnsi="Times New Roman" w:cs="Times New Roman"/>
          <w:sz w:val="28"/>
          <w:szCs w:val="28"/>
        </w:rPr>
        <w:t xml:space="preserve">. и доп. — М. : Издательство </w:t>
      </w:r>
      <w:proofErr w:type="spellStart"/>
      <w:r w:rsidRPr="00066C1E">
        <w:rPr>
          <w:rFonts w:ascii="Times New Roman" w:hAnsi="Times New Roman" w:cs="Times New Roman"/>
          <w:sz w:val="28"/>
          <w:szCs w:val="28"/>
        </w:rPr>
        <w:t>Юрайт</w:t>
      </w:r>
      <w:proofErr w:type="spellEnd"/>
      <w:r w:rsidRPr="00066C1E">
        <w:rPr>
          <w:rFonts w:ascii="Times New Roman" w:hAnsi="Times New Roman" w:cs="Times New Roman"/>
          <w:sz w:val="28"/>
          <w:szCs w:val="28"/>
        </w:rPr>
        <w:t xml:space="preserve">, 2017. — 299 с. — (Серия : </w:t>
      </w:r>
      <w:proofErr w:type="gramStart"/>
      <w:r w:rsidRPr="00066C1E">
        <w:rPr>
          <w:rFonts w:ascii="Times New Roman" w:hAnsi="Times New Roman" w:cs="Times New Roman"/>
          <w:sz w:val="28"/>
          <w:szCs w:val="28"/>
        </w:rPr>
        <w:t>Авторский учебник).</w:t>
      </w:r>
      <w:proofErr w:type="gramEnd"/>
      <w:r w:rsidRPr="00066C1E">
        <w:rPr>
          <w:rFonts w:ascii="Times New Roman" w:hAnsi="Times New Roman" w:cs="Times New Roman"/>
          <w:sz w:val="28"/>
          <w:szCs w:val="28"/>
        </w:rPr>
        <w:t xml:space="preserve"> — ISBN 978-5-534-04973-2.</w:t>
      </w:r>
    </w:p>
    <w:p w:rsidR="004D20E5"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1</w:t>
      </w:r>
      <w:r w:rsidR="00280250">
        <w:rPr>
          <w:rFonts w:ascii="Times New Roman" w:hAnsi="Times New Roman" w:cs="Times New Roman"/>
          <w:sz w:val="28"/>
          <w:szCs w:val="28"/>
          <w:lang w:val="uk-UA"/>
        </w:rPr>
        <w:t>9</w:t>
      </w:r>
      <w:r w:rsidRPr="00856032">
        <w:rPr>
          <w:rFonts w:ascii="Times New Roman" w:hAnsi="Times New Roman" w:cs="Times New Roman"/>
          <w:sz w:val="28"/>
          <w:szCs w:val="28"/>
          <w:lang w:val="uk-UA"/>
        </w:rPr>
        <w:t>.</w:t>
      </w:r>
      <w:r w:rsidR="00144DC0">
        <w:rPr>
          <w:rFonts w:ascii="Times New Roman" w:hAnsi="Times New Roman" w:cs="Times New Roman"/>
          <w:sz w:val="28"/>
          <w:szCs w:val="28"/>
        </w:rPr>
        <w:t> </w:t>
      </w:r>
      <w:proofErr w:type="spellStart"/>
      <w:r w:rsidRPr="00856032">
        <w:rPr>
          <w:rFonts w:ascii="Times New Roman" w:hAnsi="Times New Roman" w:cs="Times New Roman"/>
          <w:sz w:val="28"/>
          <w:szCs w:val="28"/>
          <w:lang w:val="uk-UA"/>
        </w:rPr>
        <w:t>Заморский</w:t>
      </w:r>
      <w:proofErr w:type="spellEnd"/>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В.</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В. Роль </w:t>
      </w:r>
      <w:proofErr w:type="spellStart"/>
      <w:r w:rsidRPr="00856032">
        <w:rPr>
          <w:rFonts w:ascii="Times New Roman" w:hAnsi="Times New Roman" w:cs="Times New Roman"/>
          <w:sz w:val="28"/>
          <w:szCs w:val="28"/>
          <w:lang w:val="uk-UA"/>
        </w:rPr>
        <w:t>социальных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сетей</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ценностных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трансформациях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молодежи</w:t>
      </w:r>
      <w:proofErr w:type="spellEnd"/>
      <w:r w:rsidRPr="00856032">
        <w:rPr>
          <w:rFonts w:ascii="Times New Roman" w:hAnsi="Times New Roman" w:cs="Times New Roman"/>
          <w:sz w:val="28"/>
          <w:szCs w:val="28"/>
          <w:lang w:val="uk-UA"/>
        </w:rPr>
        <w:t xml:space="preserve"> / В.В. Заморський // </w:t>
      </w:r>
      <w:proofErr w:type="spellStart"/>
      <w:r w:rsidRPr="00856032">
        <w:rPr>
          <w:rFonts w:ascii="Times New Roman" w:hAnsi="Times New Roman" w:cs="Times New Roman"/>
          <w:sz w:val="28"/>
          <w:szCs w:val="28"/>
          <w:lang w:val="uk-UA"/>
        </w:rPr>
        <w:t>Ист</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философ</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полит</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юрид</w:t>
      </w:r>
      <w:proofErr w:type="spellEnd"/>
      <w:r w:rsidRPr="00856032">
        <w:rPr>
          <w:rFonts w:ascii="Times New Roman" w:hAnsi="Times New Roman" w:cs="Times New Roman"/>
          <w:sz w:val="28"/>
          <w:szCs w:val="28"/>
          <w:lang w:val="uk-UA"/>
        </w:rPr>
        <w:t xml:space="preserve">. науки, </w:t>
      </w:r>
      <w:proofErr w:type="spellStart"/>
      <w:r w:rsidRPr="00856032">
        <w:rPr>
          <w:rFonts w:ascii="Times New Roman" w:hAnsi="Times New Roman" w:cs="Times New Roman"/>
          <w:sz w:val="28"/>
          <w:szCs w:val="28"/>
          <w:lang w:val="uk-UA"/>
        </w:rPr>
        <w:t>культурология</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искусствоведение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Вопр</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теории</w:t>
      </w:r>
      <w:proofErr w:type="spellEnd"/>
      <w:r w:rsidRPr="00856032">
        <w:rPr>
          <w:rFonts w:ascii="Times New Roman" w:hAnsi="Times New Roman" w:cs="Times New Roman"/>
          <w:sz w:val="28"/>
          <w:szCs w:val="28"/>
          <w:lang w:val="uk-UA"/>
        </w:rPr>
        <w:t xml:space="preserve"> и практики. – 2013. – № 5/2. – С. 60-63.</w:t>
      </w:r>
    </w:p>
    <w:p w:rsidR="007B217B" w:rsidRPr="008B5DDD" w:rsidRDefault="00280250" w:rsidP="007B21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20</w:t>
      </w:r>
      <w:r w:rsidR="00745236">
        <w:rPr>
          <w:rFonts w:ascii="Times New Roman" w:hAnsi="Times New Roman" w:cs="Times New Roman"/>
          <w:sz w:val="28"/>
          <w:szCs w:val="28"/>
          <w:lang w:val="uk-UA"/>
        </w:rPr>
        <w:t>.</w:t>
      </w:r>
      <w:r w:rsidR="00745236" w:rsidRPr="00745236">
        <w:rPr>
          <w:rFonts w:ascii="Verdana" w:hAnsi="Verdana"/>
          <w:color w:val="808080"/>
          <w:shd w:val="clear" w:color="auto" w:fill="FFFFFF"/>
        </w:rPr>
        <w:t xml:space="preserve"> </w:t>
      </w:r>
      <w:r w:rsidR="00745236" w:rsidRPr="00745236">
        <w:rPr>
          <w:rFonts w:ascii="Times New Roman" w:hAnsi="Times New Roman" w:cs="Times New Roman"/>
          <w:sz w:val="28"/>
          <w:szCs w:val="28"/>
        </w:rPr>
        <w:t>Зиновьев А. Фактор понимания. М.: Агентство социальный проект, 2011. С. 152.</w:t>
      </w:r>
      <w:r w:rsidR="00745236">
        <w:rPr>
          <w:rFonts w:ascii="Times New Roman" w:hAnsi="Times New Roman" w:cs="Times New Roman"/>
          <w:sz w:val="28"/>
          <w:szCs w:val="28"/>
          <w:lang w:val="uk-UA"/>
        </w:rPr>
        <w:t xml:space="preserve"> </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4D20E5"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004D20E5" w:rsidRPr="00856032">
        <w:rPr>
          <w:rFonts w:ascii="Times New Roman" w:hAnsi="Times New Roman" w:cs="Times New Roman"/>
          <w:sz w:val="28"/>
          <w:szCs w:val="28"/>
          <w:lang w:val="uk-UA"/>
        </w:rPr>
        <w:t>Івашньова</w:t>
      </w:r>
      <w:proofErr w:type="spellEnd"/>
      <w:r w:rsidR="004D20E5" w:rsidRPr="00856032">
        <w:rPr>
          <w:rFonts w:ascii="Times New Roman" w:hAnsi="Times New Roman" w:cs="Times New Roman"/>
          <w:sz w:val="28"/>
          <w:szCs w:val="28"/>
          <w:lang w:val="uk-UA"/>
        </w:rPr>
        <w:t xml:space="preserve"> С. В. Використання соціальних сервісів та соціальних мереж в освіті / С. В. </w:t>
      </w:r>
      <w:proofErr w:type="spellStart"/>
      <w:r w:rsidR="004D20E5" w:rsidRPr="00856032">
        <w:rPr>
          <w:rFonts w:ascii="Times New Roman" w:hAnsi="Times New Roman" w:cs="Times New Roman"/>
          <w:sz w:val="28"/>
          <w:szCs w:val="28"/>
          <w:lang w:val="uk-UA"/>
        </w:rPr>
        <w:t>Івашньова</w:t>
      </w:r>
      <w:proofErr w:type="spellEnd"/>
      <w:r w:rsidR="004D20E5" w:rsidRPr="00856032">
        <w:rPr>
          <w:rFonts w:ascii="Times New Roman" w:hAnsi="Times New Roman" w:cs="Times New Roman"/>
          <w:sz w:val="28"/>
          <w:szCs w:val="28"/>
          <w:lang w:val="uk-UA"/>
        </w:rPr>
        <w:t xml:space="preserve"> // Наукові записки НДУ ім. М. Гоголя. Психолого-педагогічні науки. – 2012. – № 2. – С. 15-17.</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2</w:t>
      </w:r>
      <w:r w:rsidR="00280250">
        <w:rPr>
          <w:rFonts w:ascii="Times New Roman" w:hAnsi="Times New Roman" w:cs="Times New Roman"/>
          <w:sz w:val="28"/>
          <w:szCs w:val="28"/>
          <w:lang w:val="uk-UA"/>
        </w:rPr>
        <w:t>2</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Казнова</w:t>
      </w:r>
      <w:proofErr w:type="spellEnd"/>
      <w:r w:rsidRPr="00856032">
        <w:rPr>
          <w:rFonts w:ascii="Times New Roman" w:hAnsi="Times New Roman" w:cs="Times New Roman"/>
          <w:sz w:val="28"/>
          <w:szCs w:val="28"/>
          <w:lang w:val="uk-UA"/>
        </w:rPr>
        <w:t xml:space="preserve"> Н.</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Н. </w:t>
      </w:r>
      <w:proofErr w:type="spellStart"/>
      <w:r w:rsidRPr="00856032">
        <w:rPr>
          <w:rFonts w:ascii="Times New Roman" w:hAnsi="Times New Roman" w:cs="Times New Roman"/>
          <w:sz w:val="28"/>
          <w:szCs w:val="28"/>
          <w:lang w:val="uk-UA"/>
        </w:rPr>
        <w:t>Трансформация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языковой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личности</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интернет-коммуникации</w:t>
      </w:r>
      <w:proofErr w:type="spellEnd"/>
      <w:r w:rsidRPr="00856032">
        <w:rPr>
          <w:rFonts w:ascii="Times New Roman" w:hAnsi="Times New Roman" w:cs="Times New Roman"/>
          <w:sz w:val="28"/>
          <w:szCs w:val="28"/>
          <w:lang w:val="uk-UA"/>
        </w:rPr>
        <w:t xml:space="preserve"> на </w:t>
      </w:r>
      <w:proofErr w:type="spellStart"/>
      <w:r w:rsidRPr="00856032">
        <w:rPr>
          <w:rFonts w:ascii="Times New Roman" w:hAnsi="Times New Roman" w:cs="Times New Roman"/>
          <w:sz w:val="28"/>
          <w:szCs w:val="28"/>
          <w:lang w:val="uk-UA"/>
        </w:rPr>
        <w:t>примере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французской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блогосферы</w:t>
      </w:r>
      <w:proofErr w:type="spellEnd"/>
      <w:r w:rsidRPr="00856032">
        <w:rPr>
          <w:rFonts w:ascii="Times New Roman" w:hAnsi="Times New Roman" w:cs="Times New Roman"/>
          <w:sz w:val="28"/>
          <w:szCs w:val="28"/>
          <w:lang w:val="uk-UA"/>
        </w:rPr>
        <w:t xml:space="preserve">: дис. ... канд. </w:t>
      </w:r>
      <w:proofErr w:type="spellStart"/>
      <w:r w:rsidRPr="00856032">
        <w:rPr>
          <w:rFonts w:ascii="Times New Roman" w:hAnsi="Times New Roman" w:cs="Times New Roman"/>
          <w:sz w:val="28"/>
          <w:szCs w:val="28"/>
          <w:lang w:val="uk-UA"/>
        </w:rPr>
        <w:t>филол</w:t>
      </w:r>
      <w:proofErr w:type="spellEnd"/>
      <w:r w:rsidRPr="00856032">
        <w:rPr>
          <w:rFonts w:ascii="Times New Roman" w:hAnsi="Times New Roman" w:cs="Times New Roman"/>
          <w:sz w:val="28"/>
          <w:szCs w:val="28"/>
          <w:lang w:val="uk-UA"/>
        </w:rPr>
        <w:t xml:space="preserve">. наук. / Н.Н. </w:t>
      </w:r>
      <w:proofErr w:type="spellStart"/>
      <w:r w:rsidRPr="00856032">
        <w:rPr>
          <w:rFonts w:ascii="Times New Roman" w:hAnsi="Times New Roman" w:cs="Times New Roman"/>
          <w:sz w:val="28"/>
          <w:szCs w:val="28"/>
          <w:lang w:val="uk-UA"/>
        </w:rPr>
        <w:t>Казнова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–Пермь</w:t>
      </w:r>
      <w:proofErr w:type="spellEnd"/>
      <w:r w:rsidRPr="00856032">
        <w:rPr>
          <w:rFonts w:ascii="Times New Roman" w:hAnsi="Times New Roman" w:cs="Times New Roman"/>
          <w:sz w:val="28"/>
          <w:szCs w:val="28"/>
          <w:lang w:val="uk-UA"/>
        </w:rPr>
        <w:t>, 2011.</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2</w:t>
      </w:r>
      <w:r w:rsidR="00280250">
        <w:rPr>
          <w:rFonts w:ascii="Times New Roman" w:hAnsi="Times New Roman" w:cs="Times New Roman"/>
          <w:sz w:val="28"/>
          <w:szCs w:val="28"/>
          <w:lang w:val="uk-UA"/>
        </w:rPr>
        <w:t>3</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Какорина</w:t>
      </w:r>
      <w:proofErr w:type="spellEnd"/>
      <w:r w:rsidRPr="00856032">
        <w:rPr>
          <w:rFonts w:ascii="Times New Roman" w:hAnsi="Times New Roman" w:cs="Times New Roman"/>
          <w:sz w:val="28"/>
          <w:szCs w:val="28"/>
          <w:lang w:val="uk-UA"/>
        </w:rPr>
        <w:t xml:space="preserve"> Е.</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В. СМИ и </w:t>
      </w:r>
      <w:proofErr w:type="spellStart"/>
      <w:r w:rsidRPr="00856032">
        <w:rPr>
          <w:rFonts w:ascii="Times New Roman" w:hAnsi="Times New Roman" w:cs="Times New Roman"/>
          <w:sz w:val="28"/>
          <w:szCs w:val="28"/>
          <w:lang w:val="uk-UA"/>
        </w:rPr>
        <w:t>интернет-коммуникация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интернет-форум</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как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новый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коммуникативно-речевой</w:t>
      </w:r>
      <w:proofErr w:type="spellEnd"/>
      <w:r w:rsidRPr="00856032">
        <w:rPr>
          <w:rFonts w:ascii="Times New Roman" w:hAnsi="Times New Roman" w:cs="Times New Roman"/>
          <w:sz w:val="28"/>
          <w:szCs w:val="28"/>
          <w:lang w:val="uk-UA"/>
        </w:rPr>
        <w:t xml:space="preserve"> жанр) / Е. В. </w:t>
      </w:r>
      <w:proofErr w:type="spellStart"/>
      <w:r w:rsidRPr="00856032">
        <w:rPr>
          <w:rFonts w:ascii="Times New Roman" w:hAnsi="Times New Roman" w:cs="Times New Roman"/>
          <w:sz w:val="28"/>
          <w:szCs w:val="28"/>
          <w:lang w:val="uk-UA"/>
        </w:rPr>
        <w:t>Какорина</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Современный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русский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язык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Активные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процессы</w:t>
      </w:r>
      <w:proofErr w:type="spellEnd"/>
      <w:r w:rsidRPr="00856032">
        <w:rPr>
          <w:rFonts w:ascii="Times New Roman" w:hAnsi="Times New Roman" w:cs="Times New Roman"/>
          <w:sz w:val="28"/>
          <w:szCs w:val="28"/>
          <w:lang w:val="uk-UA"/>
        </w:rPr>
        <w:t xml:space="preserve"> на </w:t>
      </w:r>
      <w:proofErr w:type="spellStart"/>
      <w:r w:rsidRPr="00856032">
        <w:rPr>
          <w:rFonts w:ascii="Times New Roman" w:hAnsi="Times New Roman" w:cs="Times New Roman"/>
          <w:sz w:val="28"/>
          <w:szCs w:val="28"/>
          <w:lang w:val="uk-UA"/>
        </w:rPr>
        <w:t>рубеже</w:t>
      </w:r>
      <w:proofErr w:type="spellEnd"/>
      <w:r w:rsidRPr="00856032">
        <w:rPr>
          <w:rFonts w:ascii="Times New Roman" w:hAnsi="Times New Roman" w:cs="Times New Roman"/>
          <w:sz w:val="28"/>
          <w:szCs w:val="28"/>
          <w:lang w:val="uk-UA"/>
        </w:rPr>
        <w:t xml:space="preserve"> XX-XXI </w:t>
      </w:r>
      <w:proofErr w:type="spellStart"/>
      <w:r w:rsidRPr="00856032">
        <w:rPr>
          <w:rFonts w:ascii="Times New Roman" w:hAnsi="Times New Roman" w:cs="Times New Roman"/>
          <w:sz w:val="28"/>
          <w:szCs w:val="28"/>
          <w:lang w:val="uk-UA"/>
        </w:rPr>
        <w:t>вв</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Ин-т</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русского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языка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им</w:t>
      </w:r>
      <w:proofErr w:type="spellEnd"/>
      <w:r w:rsidRPr="00856032">
        <w:rPr>
          <w:rFonts w:ascii="Times New Roman" w:hAnsi="Times New Roman" w:cs="Times New Roman"/>
          <w:sz w:val="28"/>
          <w:szCs w:val="28"/>
          <w:lang w:val="uk-UA"/>
        </w:rPr>
        <w:t xml:space="preserve">. B.В. Виноградова РАН. – М.: </w:t>
      </w:r>
      <w:proofErr w:type="spellStart"/>
      <w:r w:rsidRPr="00856032">
        <w:rPr>
          <w:rFonts w:ascii="Times New Roman" w:hAnsi="Times New Roman" w:cs="Times New Roman"/>
          <w:sz w:val="28"/>
          <w:szCs w:val="28"/>
          <w:lang w:val="uk-UA"/>
        </w:rPr>
        <w:t>Языки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славянских</w:t>
      </w:r>
      <w:proofErr w:type="spellEnd"/>
      <w:r w:rsidRPr="00856032">
        <w:rPr>
          <w:rFonts w:ascii="Times New Roman" w:hAnsi="Times New Roman" w:cs="Times New Roman"/>
          <w:sz w:val="28"/>
          <w:szCs w:val="28"/>
          <w:lang w:val="uk-UA"/>
        </w:rPr>
        <w:t xml:space="preserve"> культур, 2008. – С. 549-578.</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2</w:t>
      </w:r>
      <w:r w:rsidR="00280250">
        <w:rPr>
          <w:rFonts w:ascii="Times New Roman" w:hAnsi="Times New Roman" w:cs="Times New Roman"/>
          <w:sz w:val="28"/>
          <w:szCs w:val="28"/>
          <w:lang w:val="uk-UA"/>
        </w:rPr>
        <w:t>4</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Какорина</w:t>
      </w:r>
      <w:proofErr w:type="spellEnd"/>
      <w:r w:rsidRPr="00856032">
        <w:rPr>
          <w:rFonts w:ascii="Times New Roman" w:hAnsi="Times New Roman" w:cs="Times New Roman"/>
          <w:sz w:val="28"/>
          <w:szCs w:val="28"/>
          <w:lang w:val="uk-UA"/>
        </w:rPr>
        <w:t xml:space="preserve"> Е.</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В. </w:t>
      </w:r>
      <w:proofErr w:type="spellStart"/>
      <w:r w:rsidRPr="00856032">
        <w:rPr>
          <w:rFonts w:ascii="Times New Roman" w:hAnsi="Times New Roman" w:cs="Times New Roman"/>
          <w:sz w:val="28"/>
          <w:szCs w:val="28"/>
          <w:lang w:val="uk-UA"/>
        </w:rPr>
        <w:t>Язык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интернет-коммуникации</w:t>
      </w:r>
      <w:proofErr w:type="spellEnd"/>
      <w:r w:rsidRPr="00856032">
        <w:rPr>
          <w:rFonts w:ascii="Times New Roman" w:hAnsi="Times New Roman" w:cs="Times New Roman"/>
          <w:sz w:val="28"/>
          <w:szCs w:val="28"/>
          <w:lang w:val="uk-UA"/>
        </w:rPr>
        <w:t xml:space="preserve"> / Е.В. </w:t>
      </w:r>
      <w:proofErr w:type="spellStart"/>
      <w:r w:rsidRPr="00856032">
        <w:rPr>
          <w:rFonts w:ascii="Times New Roman" w:hAnsi="Times New Roman" w:cs="Times New Roman"/>
          <w:sz w:val="28"/>
          <w:szCs w:val="28"/>
          <w:lang w:val="uk-UA"/>
        </w:rPr>
        <w:t>Какорина</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Язык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массовой</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межличностной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коммуникации</w:t>
      </w:r>
      <w:proofErr w:type="spellEnd"/>
      <w:r w:rsidRPr="00856032">
        <w:rPr>
          <w:rFonts w:ascii="Times New Roman" w:hAnsi="Times New Roman" w:cs="Times New Roman"/>
          <w:sz w:val="28"/>
          <w:szCs w:val="28"/>
          <w:lang w:val="uk-UA"/>
        </w:rPr>
        <w:t xml:space="preserve">. – М.: </w:t>
      </w:r>
      <w:proofErr w:type="spellStart"/>
      <w:r w:rsidRPr="00856032">
        <w:rPr>
          <w:rFonts w:ascii="Times New Roman" w:hAnsi="Times New Roman" w:cs="Times New Roman"/>
          <w:sz w:val="28"/>
          <w:szCs w:val="28"/>
          <w:lang w:val="uk-UA"/>
        </w:rPr>
        <w:t>Медиа-мир</w:t>
      </w:r>
      <w:proofErr w:type="spellEnd"/>
      <w:r w:rsidRPr="00856032">
        <w:rPr>
          <w:rFonts w:ascii="Times New Roman" w:hAnsi="Times New Roman" w:cs="Times New Roman"/>
          <w:sz w:val="28"/>
          <w:szCs w:val="28"/>
          <w:lang w:val="uk-UA"/>
        </w:rPr>
        <w:t>, 2007. – С. 393-378.</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2</w:t>
      </w:r>
      <w:r w:rsidR="00280250">
        <w:rPr>
          <w:rFonts w:ascii="Times New Roman" w:hAnsi="Times New Roman" w:cs="Times New Roman"/>
          <w:sz w:val="28"/>
          <w:szCs w:val="28"/>
          <w:lang w:val="uk-UA"/>
        </w:rPr>
        <w:t>5</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Карпова Т.</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Б. </w:t>
      </w:r>
      <w:proofErr w:type="spellStart"/>
      <w:r w:rsidRPr="00856032">
        <w:rPr>
          <w:rFonts w:ascii="Times New Roman" w:hAnsi="Times New Roman" w:cs="Times New Roman"/>
          <w:sz w:val="28"/>
          <w:szCs w:val="28"/>
          <w:lang w:val="uk-UA"/>
        </w:rPr>
        <w:t>Категориальные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свойства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дискурса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рунета</w:t>
      </w:r>
      <w:proofErr w:type="spellEnd"/>
      <w:r w:rsidRPr="00856032">
        <w:rPr>
          <w:rFonts w:ascii="Times New Roman" w:hAnsi="Times New Roman" w:cs="Times New Roman"/>
          <w:sz w:val="28"/>
          <w:szCs w:val="28"/>
          <w:lang w:val="uk-UA"/>
        </w:rPr>
        <w:t xml:space="preserve"> / Т.Б.Карпова // </w:t>
      </w:r>
      <w:proofErr w:type="spellStart"/>
      <w:r w:rsidRPr="00856032">
        <w:rPr>
          <w:rFonts w:ascii="Times New Roman" w:hAnsi="Times New Roman" w:cs="Times New Roman"/>
          <w:sz w:val="28"/>
          <w:szCs w:val="28"/>
          <w:lang w:val="uk-UA"/>
        </w:rPr>
        <w:t>Вестник</w:t>
      </w:r>
      <w:proofErr w:type="spellEnd"/>
      <w:r w:rsidRPr="00856032">
        <w:rPr>
          <w:rFonts w:ascii="Times New Roman" w:hAnsi="Times New Roman" w:cs="Times New Roman"/>
          <w:sz w:val="28"/>
          <w:szCs w:val="28"/>
          <w:lang w:val="uk-UA"/>
        </w:rPr>
        <w:t xml:space="preserve"> Перм. </w:t>
      </w:r>
      <w:proofErr w:type="spellStart"/>
      <w:r w:rsidRPr="00856032">
        <w:rPr>
          <w:rFonts w:ascii="Times New Roman" w:hAnsi="Times New Roman" w:cs="Times New Roman"/>
          <w:sz w:val="28"/>
          <w:szCs w:val="28"/>
          <w:lang w:val="uk-UA"/>
        </w:rPr>
        <w:t>ун-та</w:t>
      </w:r>
      <w:proofErr w:type="spellEnd"/>
      <w:r w:rsidRPr="00856032">
        <w:rPr>
          <w:rFonts w:ascii="Times New Roman" w:hAnsi="Times New Roman" w:cs="Times New Roman"/>
          <w:sz w:val="28"/>
          <w:szCs w:val="28"/>
          <w:lang w:val="uk-UA"/>
        </w:rPr>
        <w:t xml:space="preserve">. Сер. </w:t>
      </w:r>
      <w:proofErr w:type="spellStart"/>
      <w:r w:rsidRPr="00856032">
        <w:rPr>
          <w:rFonts w:ascii="Times New Roman" w:hAnsi="Times New Roman" w:cs="Times New Roman"/>
          <w:sz w:val="28"/>
          <w:szCs w:val="28"/>
          <w:lang w:val="uk-UA"/>
        </w:rPr>
        <w:t>Российская</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зарубежная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филология</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Пермь</w:t>
      </w:r>
      <w:proofErr w:type="spellEnd"/>
      <w:r w:rsidRPr="00856032">
        <w:rPr>
          <w:rFonts w:ascii="Times New Roman" w:hAnsi="Times New Roman" w:cs="Times New Roman"/>
          <w:sz w:val="28"/>
          <w:szCs w:val="28"/>
          <w:lang w:val="uk-UA"/>
        </w:rPr>
        <w:t>, 2010. –</w:t>
      </w:r>
      <w:proofErr w:type="spellStart"/>
      <w:r w:rsidRPr="00856032">
        <w:rPr>
          <w:rFonts w:ascii="Times New Roman" w:hAnsi="Times New Roman" w:cs="Times New Roman"/>
          <w:sz w:val="28"/>
          <w:szCs w:val="28"/>
          <w:lang w:val="uk-UA"/>
        </w:rPr>
        <w:t>Вып</w:t>
      </w:r>
      <w:proofErr w:type="spellEnd"/>
      <w:r w:rsidRPr="00856032">
        <w:rPr>
          <w:rFonts w:ascii="Times New Roman" w:hAnsi="Times New Roman" w:cs="Times New Roman"/>
          <w:sz w:val="28"/>
          <w:szCs w:val="28"/>
          <w:lang w:val="uk-UA"/>
        </w:rPr>
        <w:t>. 3(9). – С. 68-73.</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2</w:t>
      </w:r>
      <w:r w:rsidR="00280250">
        <w:rPr>
          <w:rFonts w:ascii="Times New Roman" w:hAnsi="Times New Roman" w:cs="Times New Roman"/>
          <w:sz w:val="28"/>
          <w:szCs w:val="28"/>
          <w:lang w:val="uk-UA"/>
        </w:rPr>
        <w:t>6</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Кастельс</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М. </w:t>
      </w:r>
      <w:proofErr w:type="spellStart"/>
      <w:r w:rsidRPr="00856032">
        <w:rPr>
          <w:rFonts w:ascii="Times New Roman" w:hAnsi="Times New Roman" w:cs="Times New Roman"/>
          <w:sz w:val="28"/>
          <w:szCs w:val="28"/>
          <w:lang w:val="uk-UA"/>
        </w:rPr>
        <w:t>Информационная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эпоха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экономика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общество</w:t>
      </w:r>
      <w:proofErr w:type="spellEnd"/>
      <w:r w:rsidRPr="00856032">
        <w:rPr>
          <w:rFonts w:ascii="Times New Roman" w:hAnsi="Times New Roman" w:cs="Times New Roman"/>
          <w:sz w:val="28"/>
          <w:szCs w:val="28"/>
          <w:lang w:val="uk-UA"/>
        </w:rPr>
        <w:t xml:space="preserve"> и культура / М. </w:t>
      </w:r>
      <w:proofErr w:type="spellStart"/>
      <w:r w:rsidRPr="00856032">
        <w:rPr>
          <w:rFonts w:ascii="Times New Roman" w:hAnsi="Times New Roman" w:cs="Times New Roman"/>
          <w:sz w:val="28"/>
          <w:szCs w:val="28"/>
          <w:lang w:val="uk-UA"/>
        </w:rPr>
        <w:t>Кастельс</w:t>
      </w:r>
      <w:proofErr w:type="spellEnd"/>
      <w:r w:rsidRPr="00856032">
        <w:rPr>
          <w:rFonts w:ascii="Times New Roman" w:hAnsi="Times New Roman" w:cs="Times New Roman"/>
          <w:sz w:val="28"/>
          <w:szCs w:val="28"/>
          <w:lang w:val="uk-UA"/>
        </w:rPr>
        <w:t xml:space="preserve"> // Пер. с англ. </w:t>
      </w:r>
      <w:proofErr w:type="spellStart"/>
      <w:r w:rsidRPr="00856032">
        <w:rPr>
          <w:rFonts w:ascii="Times New Roman" w:hAnsi="Times New Roman" w:cs="Times New Roman"/>
          <w:sz w:val="28"/>
          <w:szCs w:val="28"/>
          <w:lang w:val="uk-UA"/>
        </w:rPr>
        <w:t>под</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науч</w:t>
      </w:r>
      <w:proofErr w:type="spellEnd"/>
      <w:r w:rsidRPr="00856032">
        <w:rPr>
          <w:rFonts w:ascii="Times New Roman" w:hAnsi="Times New Roman" w:cs="Times New Roman"/>
          <w:sz w:val="28"/>
          <w:szCs w:val="28"/>
          <w:lang w:val="uk-UA"/>
        </w:rPr>
        <w:t xml:space="preserve">. ред. О. И. </w:t>
      </w:r>
      <w:proofErr w:type="spellStart"/>
      <w:r w:rsidRPr="00856032">
        <w:rPr>
          <w:rFonts w:ascii="Times New Roman" w:hAnsi="Times New Roman" w:cs="Times New Roman"/>
          <w:sz w:val="28"/>
          <w:szCs w:val="28"/>
          <w:lang w:val="uk-UA"/>
        </w:rPr>
        <w:t>Шкаратана</w:t>
      </w:r>
      <w:proofErr w:type="spellEnd"/>
      <w:r w:rsidRPr="00856032">
        <w:rPr>
          <w:rFonts w:ascii="Times New Roman" w:hAnsi="Times New Roman" w:cs="Times New Roman"/>
          <w:sz w:val="28"/>
          <w:szCs w:val="28"/>
          <w:lang w:val="uk-UA"/>
        </w:rPr>
        <w:t>. – М.: ГУ ВШЭ, 2000. – 608с.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2</w:t>
      </w:r>
      <w:r w:rsidR="00280250">
        <w:rPr>
          <w:rFonts w:ascii="Times New Roman" w:hAnsi="Times New Roman" w:cs="Times New Roman"/>
          <w:sz w:val="28"/>
          <w:szCs w:val="28"/>
          <w:lang w:val="uk-UA"/>
        </w:rPr>
        <w:t>7</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Кастельс</w:t>
      </w:r>
      <w:r w:rsidR="004653F4">
        <w:rPr>
          <w:rFonts w:ascii="Times New Roman" w:hAnsi="Times New Roman" w:cs="Times New Roman"/>
          <w:sz w:val="28"/>
          <w:szCs w:val="28"/>
          <w:lang w:val="uk-UA"/>
        </w:rPr>
        <w:t> </w:t>
      </w:r>
      <w:r w:rsidRPr="00856032">
        <w:rPr>
          <w:rFonts w:ascii="Times New Roman" w:hAnsi="Times New Roman" w:cs="Times New Roman"/>
          <w:sz w:val="28"/>
          <w:szCs w:val="28"/>
          <w:lang w:val="uk-UA"/>
        </w:rPr>
        <w:t xml:space="preserve">М. Галактика </w:t>
      </w:r>
      <w:proofErr w:type="spellStart"/>
      <w:r w:rsidRPr="00856032">
        <w:rPr>
          <w:rFonts w:ascii="Times New Roman" w:hAnsi="Times New Roman" w:cs="Times New Roman"/>
          <w:sz w:val="28"/>
          <w:szCs w:val="28"/>
          <w:lang w:val="uk-UA"/>
        </w:rPr>
        <w:t>Интернет</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Размышления</w:t>
      </w:r>
      <w:proofErr w:type="spellEnd"/>
      <w:r w:rsidRPr="00856032">
        <w:rPr>
          <w:rFonts w:ascii="Times New Roman" w:hAnsi="Times New Roman" w:cs="Times New Roman"/>
          <w:sz w:val="28"/>
          <w:szCs w:val="28"/>
          <w:lang w:val="uk-UA"/>
        </w:rPr>
        <w:t xml:space="preserve"> об </w:t>
      </w:r>
      <w:proofErr w:type="spellStart"/>
      <w:r w:rsidRPr="00856032">
        <w:rPr>
          <w:rFonts w:ascii="Times New Roman" w:hAnsi="Times New Roman" w:cs="Times New Roman"/>
          <w:sz w:val="28"/>
          <w:szCs w:val="28"/>
          <w:lang w:val="uk-UA"/>
        </w:rPr>
        <w:t>Интернете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бизнесе</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обществе</w:t>
      </w:r>
      <w:proofErr w:type="spellEnd"/>
      <w:r w:rsidRPr="00856032">
        <w:rPr>
          <w:rFonts w:ascii="Times New Roman" w:hAnsi="Times New Roman" w:cs="Times New Roman"/>
          <w:sz w:val="28"/>
          <w:szCs w:val="28"/>
          <w:lang w:val="uk-UA"/>
        </w:rPr>
        <w:t xml:space="preserve"> (англ.)</w:t>
      </w:r>
      <w:proofErr w:type="spellStart"/>
      <w:r w:rsidRPr="00856032">
        <w:rPr>
          <w:rFonts w:ascii="Times New Roman" w:hAnsi="Times New Roman" w:cs="Times New Roman"/>
          <w:sz w:val="28"/>
          <w:szCs w:val="28"/>
          <w:lang w:val="uk-UA"/>
        </w:rPr>
        <w:t>русск</w:t>
      </w:r>
      <w:proofErr w:type="spellEnd"/>
      <w:r w:rsidRPr="00856032">
        <w:rPr>
          <w:rFonts w:ascii="Times New Roman" w:hAnsi="Times New Roman" w:cs="Times New Roman"/>
          <w:sz w:val="28"/>
          <w:szCs w:val="28"/>
          <w:lang w:val="uk-UA"/>
        </w:rPr>
        <w:t xml:space="preserve">. / М. </w:t>
      </w:r>
      <w:proofErr w:type="spellStart"/>
      <w:r w:rsidRPr="00856032">
        <w:rPr>
          <w:rFonts w:ascii="Times New Roman" w:hAnsi="Times New Roman" w:cs="Times New Roman"/>
          <w:sz w:val="28"/>
          <w:szCs w:val="28"/>
          <w:lang w:val="uk-UA"/>
        </w:rPr>
        <w:t>Кастельс</w:t>
      </w:r>
      <w:proofErr w:type="spellEnd"/>
      <w:r w:rsidRPr="00856032">
        <w:rPr>
          <w:rFonts w:ascii="Times New Roman" w:hAnsi="Times New Roman" w:cs="Times New Roman"/>
          <w:sz w:val="28"/>
          <w:szCs w:val="28"/>
          <w:lang w:val="uk-UA"/>
        </w:rPr>
        <w:t xml:space="preserve"> // Пер. с англ. А. </w:t>
      </w:r>
      <w:proofErr w:type="spellStart"/>
      <w:r w:rsidRPr="00856032">
        <w:rPr>
          <w:rFonts w:ascii="Times New Roman" w:hAnsi="Times New Roman" w:cs="Times New Roman"/>
          <w:sz w:val="28"/>
          <w:szCs w:val="28"/>
          <w:lang w:val="uk-UA"/>
        </w:rPr>
        <w:t>Матвеева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под</w:t>
      </w:r>
      <w:proofErr w:type="spellEnd"/>
      <w:r w:rsidRPr="00856032">
        <w:rPr>
          <w:rFonts w:ascii="Times New Roman" w:hAnsi="Times New Roman" w:cs="Times New Roman"/>
          <w:sz w:val="28"/>
          <w:szCs w:val="28"/>
          <w:lang w:val="uk-UA"/>
        </w:rPr>
        <w:t xml:space="preserve"> ред. В.Харитонова. — </w:t>
      </w:r>
      <w:proofErr w:type="spellStart"/>
      <w:r w:rsidRPr="00856032">
        <w:rPr>
          <w:rFonts w:ascii="Times New Roman" w:hAnsi="Times New Roman" w:cs="Times New Roman"/>
          <w:sz w:val="28"/>
          <w:szCs w:val="28"/>
          <w:lang w:val="uk-UA"/>
        </w:rPr>
        <w:t>Екатеринбург</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У-Фактория</w:t>
      </w:r>
      <w:proofErr w:type="spellEnd"/>
      <w:r w:rsidRPr="00856032">
        <w:rPr>
          <w:rFonts w:ascii="Times New Roman" w:hAnsi="Times New Roman" w:cs="Times New Roman"/>
          <w:sz w:val="28"/>
          <w:szCs w:val="28"/>
          <w:lang w:val="uk-UA"/>
        </w:rPr>
        <w:t>, 2004. — 328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2</w:t>
      </w:r>
      <w:r w:rsidR="00280250">
        <w:rPr>
          <w:rFonts w:ascii="Times New Roman" w:hAnsi="Times New Roman" w:cs="Times New Roman"/>
          <w:sz w:val="28"/>
          <w:szCs w:val="28"/>
          <w:lang w:val="uk-UA"/>
        </w:rPr>
        <w:t>8</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 xml:space="preserve">Клименко О. А. </w:t>
      </w:r>
      <w:proofErr w:type="spellStart"/>
      <w:r w:rsidRPr="00856032">
        <w:rPr>
          <w:rFonts w:ascii="Times New Roman" w:hAnsi="Times New Roman" w:cs="Times New Roman"/>
          <w:sz w:val="28"/>
          <w:szCs w:val="28"/>
          <w:lang w:val="uk-UA"/>
        </w:rPr>
        <w:t>Социальные</w:t>
      </w:r>
      <w:proofErr w:type="spellEnd"/>
      <w:r w:rsidRPr="00856032">
        <w:rPr>
          <w:rFonts w:ascii="Times New Roman" w:hAnsi="Times New Roman" w:cs="Times New Roman"/>
          <w:sz w:val="28"/>
          <w:szCs w:val="28"/>
          <w:lang w:val="uk-UA"/>
        </w:rPr>
        <w:t xml:space="preserve"> сети </w:t>
      </w:r>
      <w:proofErr w:type="spellStart"/>
      <w:r w:rsidRPr="00856032">
        <w:rPr>
          <w:rFonts w:ascii="Times New Roman" w:hAnsi="Times New Roman" w:cs="Times New Roman"/>
          <w:sz w:val="28"/>
          <w:szCs w:val="28"/>
          <w:lang w:val="uk-UA"/>
        </w:rPr>
        <w:t>как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средство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обучения</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взаимодействия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участников</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образовательного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процесса</w:t>
      </w:r>
      <w:proofErr w:type="spellEnd"/>
      <w:r w:rsidRPr="00856032">
        <w:rPr>
          <w:rFonts w:ascii="Times New Roman" w:hAnsi="Times New Roman" w:cs="Times New Roman"/>
          <w:sz w:val="28"/>
          <w:szCs w:val="28"/>
          <w:lang w:val="uk-UA"/>
        </w:rPr>
        <w:t xml:space="preserve"> / О. А. Клименко // </w:t>
      </w:r>
      <w:proofErr w:type="spellStart"/>
      <w:r w:rsidRPr="00856032">
        <w:rPr>
          <w:rFonts w:ascii="Times New Roman" w:hAnsi="Times New Roman" w:cs="Times New Roman"/>
          <w:sz w:val="28"/>
          <w:szCs w:val="28"/>
          <w:lang w:val="uk-UA"/>
        </w:rPr>
        <w:t>Теория</w:t>
      </w:r>
      <w:proofErr w:type="spellEnd"/>
      <w:r w:rsidRPr="00856032">
        <w:rPr>
          <w:rFonts w:ascii="Times New Roman" w:hAnsi="Times New Roman" w:cs="Times New Roman"/>
          <w:sz w:val="28"/>
          <w:szCs w:val="28"/>
          <w:lang w:val="uk-UA"/>
        </w:rPr>
        <w:t xml:space="preserve"> и практика </w:t>
      </w:r>
      <w:proofErr w:type="spellStart"/>
      <w:r w:rsidRPr="00856032">
        <w:rPr>
          <w:rFonts w:ascii="Times New Roman" w:hAnsi="Times New Roman" w:cs="Times New Roman"/>
          <w:sz w:val="28"/>
          <w:szCs w:val="28"/>
          <w:lang w:val="uk-UA"/>
        </w:rPr>
        <w:t>образования</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современном</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мире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материалы</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междунар</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заоч</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науч</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конф</w:t>
      </w:r>
      <w:proofErr w:type="spellEnd"/>
      <w:r w:rsidRPr="00856032">
        <w:rPr>
          <w:rFonts w:ascii="Times New Roman" w:hAnsi="Times New Roman" w:cs="Times New Roman"/>
          <w:sz w:val="28"/>
          <w:szCs w:val="28"/>
          <w:lang w:val="uk-UA"/>
        </w:rPr>
        <w:t>. (</w:t>
      </w:r>
      <w:proofErr w:type="spellStart"/>
      <w:r w:rsidRPr="00856032">
        <w:rPr>
          <w:rFonts w:ascii="Times New Roman" w:hAnsi="Times New Roman" w:cs="Times New Roman"/>
          <w:sz w:val="28"/>
          <w:szCs w:val="28"/>
          <w:lang w:val="uk-UA"/>
        </w:rPr>
        <w:t>г.Санкт-Петербург</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февраль</w:t>
      </w:r>
      <w:proofErr w:type="spellEnd"/>
      <w:r w:rsidRPr="00856032">
        <w:rPr>
          <w:rFonts w:ascii="Times New Roman" w:hAnsi="Times New Roman" w:cs="Times New Roman"/>
          <w:sz w:val="28"/>
          <w:szCs w:val="28"/>
          <w:lang w:val="uk-UA"/>
        </w:rPr>
        <w:t xml:space="preserve"> 2012 г.). – </w:t>
      </w:r>
      <w:proofErr w:type="spellStart"/>
      <w:r w:rsidRPr="00856032">
        <w:rPr>
          <w:rFonts w:ascii="Times New Roman" w:hAnsi="Times New Roman" w:cs="Times New Roman"/>
          <w:sz w:val="28"/>
          <w:szCs w:val="28"/>
          <w:lang w:val="uk-UA"/>
        </w:rPr>
        <w:t>СПб</w:t>
      </w:r>
      <w:proofErr w:type="spellEnd"/>
      <w:r w:rsidRPr="00856032">
        <w:rPr>
          <w:rFonts w:ascii="Times New Roman" w:hAnsi="Times New Roman" w:cs="Times New Roman"/>
          <w:sz w:val="28"/>
          <w:szCs w:val="28"/>
          <w:lang w:val="uk-UA"/>
        </w:rPr>
        <w:t>.: Реноме, 2012. – С. 405-407.</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lastRenderedPageBreak/>
        <w:t>2</w:t>
      </w:r>
      <w:r w:rsidR="00280250">
        <w:rPr>
          <w:rFonts w:ascii="Times New Roman" w:hAnsi="Times New Roman" w:cs="Times New Roman"/>
          <w:sz w:val="28"/>
          <w:szCs w:val="28"/>
          <w:lang w:val="uk-UA"/>
        </w:rPr>
        <w:t>9</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Коноплицький</w:t>
      </w:r>
      <w:proofErr w:type="spellEnd"/>
      <w:r w:rsidRPr="00856032">
        <w:rPr>
          <w:rFonts w:ascii="Times New Roman" w:hAnsi="Times New Roman" w:cs="Times New Roman"/>
          <w:sz w:val="28"/>
          <w:szCs w:val="28"/>
          <w:lang w:val="uk-UA"/>
        </w:rPr>
        <w:t xml:space="preserve"> С. М. Соціальні аспекти комунікації в мережі Інтернет: феноменологічний аналіз: автореф. дис. канд. </w:t>
      </w:r>
      <w:proofErr w:type="spellStart"/>
      <w:r w:rsidRPr="00856032">
        <w:rPr>
          <w:rFonts w:ascii="Times New Roman" w:hAnsi="Times New Roman" w:cs="Times New Roman"/>
          <w:sz w:val="28"/>
          <w:szCs w:val="28"/>
          <w:lang w:val="uk-UA"/>
        </w:rPr>
        <w:t>соціол</w:t>
      </w:r>
      <w:proofErr w:type="spellEnd"/>
      <w:r w:rsidRPr="00856032">
        <w:rPr>
          <w:rFonts w:ascii="Times New Roman" w:hAnsi="Times New Roman" w:cs="Times New Roman"/>
          <w:sz w:val="28"/>
          <w:szCs w:val="28"/>
          <w:lang w:val="uk-UA"/>
        </w:rPr>
        <w:t xml:space="preserve">. наук: 22.00.01 /С. М. </w:t>
      </w:r>
      <w:proofErr w:type="spellStart"/>
      <w:r w:rsidRPr="00856032">
        <w:rPr>
          <w:rFonts w:ascii="Times New Roman" w:hAnsi="Times New Roman" w:cs="Times New Roman"/>
          <w:sz w:val="28"/>
          <w:szCs w:val="28"/>
          <w:lang w:val="uk-UA"/>
        </w:rPr>
        <w:t>Коноплицький</w:t>
      </w:r>
      <w:proofErr w:type="spellEnd"/>
      <w:r w:rsidRPr="00856032">
        <w:rPr>
          <w:rFonts w:ascii="Times New Roman" w:hAnsi="Times New Roman" w:cs="Times New Roman"/>
          <w:sz w:val="28"/>
          <w:szCs w:val="28"/>
          <w:lang w:val="uk-UA"/>
        </w:rPr>
        <w:t xml:space="preserve"> . – К., 2007. – 17 с.</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4D20E5"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004D20E5" w:rsidRPr="00856032">
        <w:rPr>
          <w:rFonts w:ascii="Times New Roman" w:hAnsi="Times New Roman" w:cs="Times New Roman"/>
          <w:sz w:val="28"/>
          <w:szCs w:val="28"/>
          <w:lang w:val="uk-UA"/>
        </w:rPr>
        <w:t>Ласс</w:t>
      </w:r>
      <w:r w:rsidR="004653F4">
        <w:rPr>
          <w:rFonts w:ascii="Times New Roman" w:hAnsi="Times New Roman" w:cs="Times New Roman"/>
          <w:sz w:val="28"/>
          <w:szCs w:val="28"/>
          <w:lang w:val="uk-UA"/>
        </w:rPr>
        <w:t>в</w:t>
      </w:r>
      <w:r w:rsidR="004D20E5" w:rsidRPr="00856032">
        <w:rPr>
          <w:rFonts w:ascii="Times New Roman" w:hAnsi="Times New Roman" w:cs="Times New Roman"/>
          <w:sz w:val="28"/>
          <w:szCs w:val="28"/>
          <w:lang w:val="uk-UA"/>
        </w:rPr>
        <w:t>елл</w:t>
      </w:r>
      <w:proofErr w:type="spellEnd"/>
      <w:r w:rsidR="004D20E5" w:rsidRPr="00856032">
        <w:rPr>
          <w:rFonts w:ascii="Times New Roman" w:hAnsi="Times New Roman" w:cs="Times New Roman"/>
          <w:sz w:val="28"/>
          <w:szCs w:val="28"/>
          <w:lang w:val="uk-UA"/>
        </w:rPr>
        <w:t xml:space="preserve"> Г. Структура и </w:t>
      </w:r>
      <w:proofErr w:type="spellStart"/>
      <w:r w:rsidR="004D20E5" w:rsidRPr="00856032">
        <w:rPr>
          <w:rFonts w:ascii="Times New Roman" w:hAnsi="Times New Roman" w:cs="Times New Roman"/>
          <w:sz w:val="28"/>
          <w:szCs w:val="28"/>
          <w:lang w:val="uk-UA"/>
        </w:rPr>
        <w:t>функции</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коммуникации</w:t>
      </w:r>
      <w:proofErr w:type="spellEnd"/>
      <w:r w:rsidR="004D20E5" w:rsidRPr="00856032">
        <w:rPr>
          <w:rFonts w:ascii="Times New Roman" w:hAnsi="Times New Roman" w:cs="Times New Roman"/>
          <w:sz w:val="28"/>
          <w:szCs w:val="28"/>
          <w:lang w:val="uk-UA"/>
        </w:rPr>
        <w:t xml:space="preserve"> в </w:t>
      </w:r>
      <w:proofErr w:type="spellStart"/>
      <w:r w:rsidR="004D20E5" w:rsidRPr="00856032">
        <w:rPr>
          <w:rFonts w:ascii="Times New Roman" w:hAnsi="Times New Roman" w:cs="Times New Roman"/>
          <w:sz w:val="28"/>
          <w:szCs w:val="28"/>
          <w:lang w:val="uk-UA"/>
        </w:rPr>
        <w:t>обществе</w:t>
      </w:r>
      <w:proofErr w:type="spellEnd"/>
      <w:r w:rsidR="004D20E5" w:rsidRPr="00856032">
        <w:rPr>
          <w:rFonts w:ascii="Times New Roman" w:hAnsi="Times New Roman" w:cs="Times New Roman"/>
          <w:sz w:val="28"/>
          <w:szCs w:val="28"/>
          <w:lang w:val="uk-UA"/>
        </w:rPr>
        <w:t xml:space="preserve"> / Г. </w:t>
      </w:r>
      <w:proofErr w:type="spellStart"/>
      <w:r w:rsidR="004D20E5" w:rsidRPr="00856032">
        <w:rPr>
          <w:rFonts w:ascii="Times New Roman" w:hAnsi="Times New Roman" w:cs="Times New Roman"/>
          <w:sz w:val="28"/>
          <w:szCs w:val="28"/>
          <w:lang w:val="uk-UA"/>
        </w:rPr>
        <w:t>Лассвелл</w:t>
      </w:r>
      <w:proofErr w:type="spellEnd"/>
      <w:r w:rsidR="004D20E5" w:rsidRPr="00856032">
        <w:rPr>
          <w:rFonts w:ascii="Times New Roman" w:hAnsi="Times New Roman" w:cs="Times New Roman"/>
          <w:sz w:val="28"/>
          <w:szCs w:val="28"/>
          <w:lang w:val="uk-UA"/>
        </w:rPr>
        <w:t xml:space="preserve"> пер. с англ. (</w:t>
      </w:r>
      <w:proofErr w:type="spellStart"/>
      <w:r w:rsidR="004D20E5" w:rsidRPr="00856032">
        <w:rPr>
          <w:rFonts w:ascii="Times New Roman" w:hAnsi="Times New Roman" w:cs="Times New Roman"/>
          <w:sz w:val="28"/>
          <w:szCs w:val="28"/>
          <w:lang w:val="uk-UA"/>
        </w:rPr>
        <w:t>общ</w:t>
      </w:r>
      <w:proofErr w:type="spellEnd"/>
      <w:r w:rsidR="004D20E5" w:rsidRPr="00856032">
        <w:rPr>
          <w:rFonts w:ascii="Times New Roman" w:hAnsi="Times New Roman" w:cs="Times New Roman"/>
          <w:sz w:val="28"/>
          <w:szCs w:val="28"/>
          <w:lang w:val="uk-UA"/>
        </w:rPr>
        <w:t xml:space="preserve">. ред. Назаров М.М.) // </w:t>
      </w:r>
      <w:proofErr w:type="spellStart"/>
      <w:r w:rsidR="004D20E5" w:rsidRPr="00856032">
        <w:rPr>
          <w:rFonts w:ascii="Times New Roman" w:hAnsi="Times New Roman" w:cs="Times New Roman"/>
          <w:sz w:val="28"/>
          <w:szCs w:val="28"/>
          <w:lang w:val="uk-UA"/>
        </w:rPr>
        <w:t>Массовая</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коммуникация</w:t>
      </w:r>
      <w:proofErr w:type="spellEnd"/>
      <w:r w:rsidR="004D20E5" w:rsidRPr="00856032">
        <w:rPr>
          <w:rFonts w:ascii="Times New Roman" w:hAnsi="Times New Roman" w:cs="Times New Roman"/>
          <w:sz w:val="28"/>
          <w:szCs w:val="28"/>
          <w:lang w:val="uk-UA"/>
        </w:rPr>
        <w:t xml:space="preserve"> в </w:t>
      </w:r>
      <w:proofErr w:type="spellStart"/>
      <w:r w:rsidR="004D20E5" w:rsidRPr="00856032">
        <w:rPr>
          <w:rFonts w:ascii="Times New Roman" w:hAnsi="Times New Roman" w:cs="Times New Roman"/>
          <w:sz w:val="28"/>
          <w:szCs w:val="28"/>
          <w:lang w:val="uk-UA"/>
        </w:rPr>
        <w:t>современном</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мире</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методология</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анализа</w:t>
      </w:r>
      <w:proofErr w:type="spellEnd"/>
      <w:r w:rsidR="004D20E5" w:rsidRPr="00856032">
        <w:rPr>
          <w:rFonts w:ascii="Times New Roman" w:hAnsi="Times New Roman" w:cs="Times New Roman"/>
          <w:sz w:val="28"/>
          <w:szCs w:val="28"/>
          <w:lang w:val="uk-UA"/>
        </w:rPr>
        <w:t xml:space="preserve"> и практика </w:t>
      </w:r>
      <w:proofErr w:type="spellStart"/>
      <w:r w:rsidR="004D20E5" w:rsidRPr="00856032">
        <w:rPr>
          <w:rFonts w:ascii="Times New Roman" w:hAnsi="Times New Roman" w:cs="Times New Roman"/>
          <w:sz w:val="28"/>
          <w:szCs w:val="28"/>
          <w:lang w:val="uk-UA"/>
        </w:rPr>
        <w:t>исследований</w:t>
      </w:r>
      <w:proofErr w:type="spellEnd"/>
      <w:r w:rsidR="004D20E5" w:rsidRPr="00856032">
        <w:rPr>
          <w:rFonts w:ascii="Times New Roman" w:hAnsi="Times New Roman" w:cs="Times New Roman"/>
          <w:sz w:val="28"/>
          <w:szCs w:val="28"/>
          <w:lang w:val="uk-UA"/>
        </w:rPr>
        <w:t>. −М., 1999. − С. 131–138.</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008B5DDD" w:rsidRPr="008B5DDD">
        <w:rPr>
          <w:rFonts w:ascii="Times New Roman" w:hAnsi="Times New Roman" w:cs="Times New Roman"/>
          <w:sz w:val="28"/>
          <w:szCs w:val="28"/>
          <w:lang w:val="uk-UA"/>
        </w:rPr>
        <w:t xml:space="preserve">Лукашевич М. П., </w:t>
      </w:r>
      <w:proofErr w:type="spellStart"/>
      <w:r w:rsidR="008B5DDD" w:rsidRPr="008B5DDD">
        <w:rPr>
          <w:rFonts w:ascii="Times New Roman" w:hAnsi="Times New Roman" w:cs="Times New Roman"/>
          <w:sz w:val="28"/>
          <w:szCs w:val="28"/>
          <w:lang w:val="uk-UA"/>
        </w:rPr>
        <w:t>Туленков</w:t>
      </w:r>
      <w:proofErr w:type="spellEnd"/>
      <w:r w:rsidR="008B5DDD" w:rsidRPr="008B5DDD">
        <w:rPr>
          <w:rFonts w:ascii="Times New Roman" w:hAnsi="Times New Roman" w:cs="Times New Roman"/>
          <w:sz w:val="28"/>
          <w:szCs w:val="28"/>
          <w:lang w:val="uk-UA"/>
        </w:rPr>
        <w:t xml:space="preserve"> М. В. Спеціальні та галузеві соціологічні теорії: </w:t>
      </w:r>
      <w:proofErr w:type="spellStart"/>
      <w:r w:rsidR="008B5DDD" w:rsidRPr="008B5DDD">
        <w:rPr>
          <w:rFonts w:ascii="Times New Roman" w:hAnsi="Times New Roman" w:cs="Times New Roman"/>
          <w:sz w:val="28"/>
          <w:szCs w:val="28"/>
          <w:lang w:val="uk-UA"/>
        </w:rPr>
        <w:t>Навч</w:t>
      </w:r>
      <w:proofErr w:type="spellEnd"/>
      <w:r w:rsidR="008B5DDD" w:rsidRPr="008B5DDD">
        <w:rPr>
          <w:rFonts w:ascii="Times New Roman" w:hAnsi="Times New Roman" w:cs="Times New Roman"/>
          <w:sz w:val="28"/>
          <w:szCs w:val="28"/>
          <w:lang w:val="uk-UA"/>
        </w:rPr>
        <w:t xml:space="preserve">. </w:t>
      </w:r>
      <w:proofErr w:type="spellStart"/>
      <w:r w:rsidR="008B5DDD" w:rsidRPr="008B5DDD">
        <w:rPr>
          <w:rFonts w:ascii="Times New Roman" w:hAnsi="Times New Roman" w:cs="Times New Roman"/>
          <w:sz w:val="28"/>
          <w:szCs w:val="28"/>
          <w:lang w:val="uk-UA"/>
        </w:rPr>
        <w:t>посіб</w:t>
      </w:r>
      <w:proofErr w:type="spellEnd"/>
      <w:r w:rsidR="008B5DDD" w:rsidRPr="008B5DDD">
        <w:rPr>
          <w:rFonts w:ascii="Times New Roman" w:hAnsi="Times New Roman" w:cs="Times New Roman"/>
          <w:sz w:val="28"/>
          <w:szCs w:val="28"/>
          <w:lang w:val="uk-UA"/>
        </w:rPr>
        <w:t>. — К.: МАУП, 2004</w:t>
      </w:r>
      <w:r w:rsidR="008B5DDD">
        <w:rPr>
          <w:rFonts w:ascii="Times New Roman" w:hAnsi="Times New Roman" w:cs="Times New Roman"/>
          <w:sz w:val="28"/>
          <w:szCs w:val="28"/>
          <w:lang w:val="uk-UA"/>
        </w:rPr>
        <w:t>. – 464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3</w:t>
      </w:r>
      <w:r w:rsidR="00280250">
        <w:rPr>
          <w:rFonts w:ascii="Times New Roman" w:hAnsi="Times New Roman" w:cs="Times New Roman"/>
          <w:sz w:val="28"/>
          <w:szCs w:val="28"/>
          <w:lang w:val="uk-UA"/>
        </w:rPr>
        <w:t>2</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008B5DDD" w:rsidRPr="008B5DDD">
        <w:rPr>
          <w:rFonts w:ascii="Times New Roman" w:hAnsi="Times New Roman" w:cs="Times New Roman"/>
          <w:sz w:val="28"/>
          <w:szCs w:val="28"/>
          <w:lang w:val="uk-UA"/>
        </w:rPr>
        <w:t xml:space="preserve">Назаров М. М. </w:t>
      </w:r>
      <w:proofErr w:type="spellStart"/>
      <w:r w:rsidR="008B5DDD" w:rsidRPr="008B5DDD">
        <w:rPr>
          <w:rFonts w:ascii="Times New Roman" w:hAnsi="Times New Roman" w:cs="Times New Roman"/>
          <w:sz w:val="28"/>
          <w:szCs w:val="28"/>
          <w:lang w:val="uk-UA"/>
        </w:rPr>
        <w:t>Массовая</w:t>
      </w:r>
      <w:proofErr w:type="spellEnd"/>
      <w:r w:rsidR="008B5DDD" w:rsidRPr="008B5DDD">
        <w:rPr>
          <w:rFonts w:ascii="Times New Roman" w:hAnsi="Times New Roman" w:cs="Times New Roman"/>
          <w:sz w:val="28"/>
          <w:szCs w:val="28"/>
          <w:lang w:val="uk-UA"/>
        </w:rPr>
        <w:t xml:space="preserve"> </w:t>
      </w:r>
      <w:proofErr w:type="spellStart"/>
      <w:r w:rsidR="008B5DDD" w:rsidRPr="008B5DDD">
        <w:rPr>
          <w:rFonts w:ascii="Times New Roman" w:hAnsi="Times New Roman" w:cs="Times New Roman"/>
          <w:sz w:val="28"/>
          <w:szCs w:val="28"/>
          <w:lang w:val="uk-UA"/>
        </w:rPr>
        <w:t>коммуникация</w:t>
      </w:r>
      <w:proofErr w:type="spellEnd"/>
      <w:r w:rsidR="008B5DDD" w:rsidRPr="008B5DDD">
        <w:rPr>
          <w:rFonts w:ascii="Times New Roman" w:hAnsi="Times New Roman" w:cs="Times New Roman"/>
          <w:sz w:val="28"/>
          <w:szCs w:val="28"/>
          <w:lang w:val="uk-UA"/>
        </w:rPr>
        <w:t xml:space="preserve"> в </w:t>
      </w:r>
      <w:proofErr w:type="spellStart"/>
      <w:r w:rsidR="008B5DDD" w:rsidRPr="008B5DDD">
        <w:rPr>
          <w:rFonts w:ascii="Times New Roman" w:hAnsi="Times New Roman" w:cs="Times New Roman"/>
          <w:sz w:val="28"/>
          <w:szCs w:val="28"/>
          <w:lang w:val="uk-UA"/>
        </w:rPr>
        <w:t>современном</w:t>
      </w:r>
      <w:proofErr w:type="spellEnd"/>
      <w:r w:rsidR="008B5DDD" w:rsidRPr="008B5DDD">
        <w:rPr>
          <w:rFonts w:ascii="Times New Roman" w:hAnsi="Times New Roman" w:cs="Times New Roman"/>
          <w:sz w:val="28"/>
          <w:szCs w:val="28"/>
          <w:lang w:val="uk-UA"/>
        </w:rPr>
        <w:t xml:space="preserve"> </w:t>
      </w:r>
      <w:proofErr w:type="spellStart"/>
      <w:r w:rsidR="008B5DDD" w:rsidRPr="008B5DDD">
        <w:rPr>
          <w:rFonts w:ascii="Times New Roman" w:hAnsi="Times New Roman" w:cs="Times New Roman"/>
          <w:sz w:val="28"/>
          <w:szCs w:val="28"/>
          <w:lang w:val="uk-UA"/>
        </w:rPr>
        <w:t>мире</w:t>
      </w:r>
      <w:proofErr w:type="spellEnd"/>
      <w:r w:rsidR="008B5DDD" w:rsidRPr="008B5DDD">
        <w:rPr>
          <w:rFonts w:ascii="Times New Roman" w:hAnsi="Times New Roman" w:cs="Times New Roman"/>
          <w:sz w:val="28"/>
          <w:szCs w:val="28"/>
          <w:lang w:val="uk-UA"/>
        </w:rPr>
        <w:t xml:space="preserve">: </w:t>
      </w:r>
      <w:proofErr w:type="spellStart"/>
      <w:r w:rsidR="008B5DDD" w:rsidRPr="008B5DDD">
        <w:rPr>
          <w:rFonts w:ascii="Times New Roman" w:hAnsi="Times New Roman" w:cs="Times New Roman"/>
          <w:sz w:val="28"/>
          <w:szCs w:val="28"/>
          <w:lang w:val="uk-UA"/>
        </w:rPr>
        <w:t>методология</w:t>
      </w:r>
      <w:proofErr w:type="spellEnd"/>
      <w:r w:rsidR="008B5DDD" w:rsidRPr="008B5DDD">
        <w:rPr>
          <w:rFonts w:ascii="Times New Roman" w:hAnsi="Times New Roman" w:cs="Times New Roman"/>
          <w:sz w:val="28"/>
          <w:szCs w:val="28"/>
          <w:lang w:val="uk-UA"/>
        </w:rPr>
        <w:t xml:space="preserve"> </w:t>
      </w:r>
      <w:proofErr w:type="spellStart"/>
      <w:r w:rsidR="008B5DDD" w:rsidRPr="008B5DDD">
        <w:rPr>
          <w:rFonts w:ascii="Times New Roman" w:hAnsi="Times New Roman" w:cs="Times New Roman"/>
          <w:sz w:val="28"/>
          <w:szCs w:val="28"/>
          <w:lang w:val="uk-UA"/>
        </w:rPr>
        <w:t>анализа</w:t>
      </w:r>
      <w:proofErr w:type="spellEnd"/>
      <w:r w:rsidR="008B5DDD" w:rsidRPr="008B5DDD">
        <w:rPr>
          <w:rFonts w:ascii="Times New Roman" w:hAnsi="Times New Roman" w:cs="Times New Roman"/>
          <w:sz w:val="28"/>
          <w:szCs w:val="28"/>
          <w:lang w:val="uk-UA"/>
        </w:rPr>
        <w:t xml:space="preserve"> и практика</w:t>
      </w:r>
      <w:r w:rsidR="008B5DDD">
        <w:rPr>
          <w:rFonts w:ascii="Times New Roman" w:hAnsi="Times New Roman" w:cs="Times New Roman"/>
          <w:sz w:val="28"/>
          <w:szCs w:val="28"/>
          <w:lang w:val="uk-UA"/>
        </w:rPr>
        <w:t xml:space="preserve"> </w:t>
      </w:r>
      <w:proofErr w:type="spellStart"/>
      <w:r w:rsidR="008B5DDD">
        <w:rPr>
          <w:rFonts w:ascii="Times New Roman" w:hAnsi="Times New Roman" w:cs="Times New Roman"/>
          <w:sz w:val="28"/>
          <w:szCs w:val="28"/>
          <w:lang w:val="uk-UA"/>
        </w:rPr>
        <w:t>исследования</w:t>
      </w:r>
      <w:proofErr w:type="spellEnd"/>
      <w:r w:rsidR="008B5DDD" w:rsidRPr="008B5DDD">
        <w:rPr>
          <w:rFonts w:ascii="Times New Roman" w:hAnsi="Times New Roman" w:cs="Times New Roman"/>
          <w:sz w:val="28"/>
          <w:szCs w:val="28"/>
        </w:rPr>
        <w:t xml:space="preserve"> / </w:t>
      </w:r>
      <w:r w:rsidR="008B5DDD">
        <w:rPr>
          <w:rFonts w:ascii="Times New Roman" w:hAnsi="Times New Roman" w:cs="Times New Roman"/>
          <w:sz w:val="28"/>
          <w:szCs w:val="28"/>
        </w:rPr>
        <w:t>М. М. Назаров</w:t>
      </w:r>
      <w:r w:rsidR="008B5DDD">
        <w:rPr>
          <w:rFonts w:ascii="Times New Roman" w:hAnsi="Times New Roman" w:cs="Times New Roman"/>
          <w:sz w:val="28"/>
          <w:szCs w:val="28"/>
          <w:lang w:val="uk-UA"/>
        </w:rPr>
        <w:t xml:space="preserve"> — М.: УРСС, 1999</w:t>
      </w:r>
      <w:r w:rsidRPr="00856032">
        <w:rPr>
          <w:rFonts w:ascii="Times New Roman" w:hAnsi="Times New Roman" w:cs="Times New Roman"/>
          <w:sz w:val="28"/>
          <w:szCs w:val="28"/>
          <w:lang w:val="uk-UA"/>
        </w:rPr>
        <w:t>.</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3</w:t>
      </w:r>
      <w:r w:rsidR="00280250">
        <w:rPr>
          <w:rFonts w:ascii="Times New Roman" w:hAnsi="Times New Roman" w:cs="Times New Roman"/>
          <w:sz w:val="28"/>
          <w:szCs w:val="28"/>
          <w:lang w:val="uk-UA"/>
        </w:rPr>
        <w:t>3</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Нещименко</w:t>
      </w:r>
      <w:proofErr w:type="spellEnd"/>
      <w:r w:rsidRPr="00856032">
        <w:rPr>
          <w:rFonts w:ascii="Times New Roman" w:hAnsi="Times New Roman" w:cs="Times New Roman"/>
          <w:sz w:val="28"/>
          <w:szCs w:val="28"/>
          <w:lang w:val="uk-UA"/>
        </w:rPr>
        <w:t xml:space="preserve"> Т.П. К </w:t>
      </w:r>
      <w:proofErr w:type="spellStart"/>
      <w:r w:rsidRPr="00856032">
        <w:rPr>
          <w:rFonts w:ascii="Times New Roman" w:hAnsi="Times New Roman" w:cs="Times New Roman"/>
          <w:sz w:val="28"/>
          <w:szCs w:val="28"/>
          <w:lang w:val="uk-UA"/>
        </w:rPr>
        <w:t>вопросу</w:t>
      </w:r>
      <w:proofErr w:type="spellEnd"/>
      <w:r w:rsidRPr="00856032">
        <w:rPr>
          <w:rFonts w:ascii="Times New Roman" w:hAnsi="Times New Roman" w:cs="Times New Roman"/>
          <w:sz w:val="28"/>
          <w:szCs w:val="28"/>
          <w:lang w:val="uk-UA"/>
        </w:rPr>
        <w:t xml:space="preserve"> о </w:t>
      </w:r>
      <w:proofErr w:type="spellStart"/>
      <w:r w:rsidRPr="00856032">
        <w:rPr>
          <w:rFonts w:ascii="Times New Roman" w:hAnsi="Times New Roman" w:cs="Times New Roman"/>
          <w:sz w:val="28"/>
          <w:szCs w:val="28"/>
          <w:lang w:val="uk-UA"/>
        </w:rPr>
        <w:t>лингвистическом</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статусе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языка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компьютерных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диалогов</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Язык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Личность</w:t>
      </w:r>
      <w:proofErr w:type="spellEnd"/>
      <w:r w:rsidRPr="00856032">
        <w:rPr>
          <w:rFonts w:ascii="Times New Roman" w:hAnsi="Times New Roman" w:cs="Times New Roman"/>
          <w:sz w:val="28"/>
          <w:szCs w:val="28"/>
          <w:lang w:val="uk-UA"/>
        </w:rPr>
        <w:t xml:space="preserve"> Текст: </w:t>
      </w:r>
      <w:proofErr w:type="spellStart"/>
      <w:r w:rsidRPr="00856032">
        <w:rPr>
          <w:rFonts w:ascii="Times New Roman" w:hAnsi="Times New Roman" w:cs="Times New Roman"/>
          <w:sz w:val="28"/>
          <w:szCs w:val="28"/>
          <w:lang w:val="uk-UA"/>
        </w:rPr>
        <w:t>сб</w:t>
      </w:r>
      <w:proofErr w:type="spellEnd"/>
      <w:r w:rsidRPr="00856032">
        <w:rPr>
          <w:rFonts w:ascii="Times New Roman" w:hAnsi="Times New Roman" w:cs="Times New Roman"/>
          <w:sz w:val="28"/>
          <w:szCs w:val="28"/>
          <w:lang w:val="uk-UA"/>
        </w:rPr>
        <w:t>. ст. к 70-летию Т.М.</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Николаевой</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Ин-т</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славяноведения</w:t>
      </w:r>
      <w:proofErr w:type="spellEnd"/>
      <w:r w:rsidRPr="00856032">
        <w:rPr>
          <w:rFonts w:ascii="Times New Roman" w:hAnsi="Times New Roman" w:cs="Times New Roman"/>
          <w:sz w:val="28"/>
          <w:szCs w:val="28"/>
          <w:lang w:val="uk-UA"/>
        </w:rPr>
        <w:t xml:space="preserve"> РАН; </w:t>
      </w:r>
      <w:proofErr w:type="spellStart"/>
      <w:r w:rsidRPr="00856032">
        <w:rPr>
          <w:rFonts w:ascii="Times New Roman" w:hAnsi="Times New Roman" w:cs="Times New Roman"/>
          <w:sz w:val="28"/>
          <w:szCs w:val="28"/>
          <w:lang w:val="uk-UA"/>
        </w:rPr>
        <w:t>отв</w:t>
      </w:r>
      <w:proofErr w:type="spellEnd"/>
      <w:r w:rsidRPr="00856032">
        <w:rPr>
          <w:rFonts w:ascii="Times New Roman" w:hAnsi="Times New Roman" w:cs="Times New Roman"/>
          <w:sz w:val="28"/>
          <w:szCs w:val="28"/>
          <w:lang w:val="uk-UA"/>
        </w:rPr>
        <w:t xml:space="preserve">. ред. В.Н. </w:t>
      </w:r>
      <w:proofErr w:type="spellStart"/>
      <w:r w:rsidRPr="00856032">
        <w:rPr>
          <w:rFonts w:ascii="Times New Roman" w:hAnsi="Times New Roman" w:cs="Times New Roman"/>
          <w:sz w:val="28"/>
          <w:szCs w:val="28"/>
          <w:lang w:val="uk-UA"/>
        </w:rPr>
        <w:t>Топоров</w:t>
      </w:r>
      <w:proofErr w:type="spellEnd"/>
      <w:r w:rsidRPr="00856032">
        <w:rPr>
          <w:rFonts w:ascii="Times New Roman" w:hAnsi="Times New Roman" w:cs="Times New Roman"/>
          <w:sz w:val="28"/>
          <w:szCs w:val="28"/>
          <w:lang w:val="uk-UA"/>
        </w:rPr>
        <w:t xml:space="preserve">. – М.: </w:t>
      </w:r>
      <w:proofErr w:type="spellStart"/>
      <w:r w:rsidRPr="00856032">
        <w:rPr>
          <w:rFonts w:ascii="Times New Roman" w:hAnsi="Times New Roman" w:cs="Times New Roman"/>
          <w:sz w:val="28"/>
          <w:szCs w:val="28"/>
          <w:lang w:val="uk-UA"/>
        </w:rPr>
        <w:t>Языки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славянских</w:t>
      </w:r>
      <w:proofErr w:type="spellEnd"/>
      <w:r w:rsidRPr="00856032">
        <w:rPr>
          <w:rFonts w:ascii="Times New Roman" w:hAnsi="Times New Roman" w:cs="Times New Roman"/>
          <w:sz w:val="28"/>
          <w:szCs w:val="28"/>
          <w:lang w:val="uk-UA"/>
        </w:rPr>
        <w:t xml:space="preserve"> культур,2005. – С. 56-71.</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3</w:t>
      </w:r>
      <w:r w:rsidR="00280250">
        <w:rPr>
          <w:rFonts w:ascii="Times New Roman" w:hAnsi="Times New Roman" w:cs="Times New Roman"/>
          <w:sz w:val="28"/>
          <w:szCs w:val="28"/>
          <w:lang w:val="uk-UA"/>
        </w:rPr>
        <w:t>4</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Овчинникова</w:t>
      </w:r>
      <w:proofErr w:type="spellEnd"/>
      <w:r w:rsidRPr="00856032">
        <w:rPr>
          <w:rFonts w:ascii="Times New Roman" w:hAnsi="Times New Roman" w:cs="Times New Roman"/>
          <w:sz w:val="28"/>
          <w:szCs w:val="28"/>
          <w:lang w:val="uk-UA"/>
        </w:rPr>
        <w:t xml:space="preserve"> И. Г. </w:t>
      </w:r>
      <w:proofErr w:type="spellStart"/>
      <w:r w:rsidRPr="00856032">
        <w:rPr>
          <w:rFonts w:ascii="Times New Roman" w:hAnsi="Times New Roman" w:cs="Times New Roman"/>
          <w:sz w:val="28"/>
          <w:szCs w:val="28"/>
          <w:lang w:val="uk-UA"/>
        </w:rPr>
        <w:t>Коммуникация</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идентификация</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социальных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сетях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факторы</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типажи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национально-культурная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специфика</w:t>
      </w:r>
      <w:proofErr w:type="spellEnd"/>
      <w:r w:rsidRPr="00856032">
        <w:rPr>
          <w:rFonts w:ascii="Times New Roman" w:hAnsi="Times New Roman" w:cs="Times New Roman"/>
          <w:sz w:val="28"/>
          <w:szCs w:val="28"/>
          <w:lang w:val="uk-UA"/>
        </w:rPr>
        <w:t xml:space="preserve"> (на </w:t>
      </w:r>
      <w:proofErr w:type="spellStart"/>
      <w:r w:rsidRPr="00856032">
        <w:rPr>
          <w:rFonts w:ascii="Times New Roman" w:hAnsi="Times New Roman" w:cs="Times New Roman"/>
          <w:sz w:val="28"/>
          <w:szCs w:val="28"/>
          <w:lang w:val="uk-UA"/>
        </w:rPr>
        <w:t>материале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социальной</w:t>
      </w:r>
      <w:proofErr w:type="spellEnd"/>
      <w:r w:rsidRPr="00856032">
        <w:rPr>
          <w:rFonts w:ascii="Times New Roman" w:hAnsi="Times New Roman" w:cs="Times New Roman"/>
          <w:sz w:val="28"/>
          <w:szCs w:val="28"/>
          <w:lang w:val="uk-UA"/>
        </w:rPr>
        <w:t xml:space="preserve"> сети </w:t>
      </w:r>
      <w:proofErr w:type="spellStart"/>
      <w:r w:rsidRPr="00856032">
        <w:rPr>
          <w:rFonts w:ascii="Times New Roman" w:hAnsi="Times New Roman" w:cs="Times New Roman"/>
          <w:sz w:val="28"/>
          <w:szCs w:val="28"/>
          <w:lang w:val="uk-UA"/>
        </w:rPr>
        <w:t>Твиттер</w:t>
      </w:r>
      <w:proofErr w:type="spellEnd"/>
      <w:r w:rsidRPr="00856032">
        <w:rPr>
          <w:rFonts w:ascii="Times New Roman" w:hAnsi="Times New Roman" w:cs="Times New Roman"/>
          <w:sz w:val="28"/>
          <w:szCs w:val="28"/>
          <w:lang w:val="uk-UA"/>
        </w:rPr>
        <w:t xml:space="preserve">) / И.Г. </w:t>
      </w:r>
      <w:proofErr w:type="spellStart"/>
      <w:r w:rsidRPr="00856032">
        <w:rPr>
          <w:rFonts w:ascii="Times New Roman" w:hAnsi="Times New Roman" w:cs="Times New Roman"/>
          <w:sz w:val="28"/>
          <w:szCs w:val="28"/>
          <w:lang w:val="uk-UA"/>
        </w:rPr>
        <w:t>Овчинникова</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Вестник</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Пермского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университета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Серия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Политология</w:t>
      </w:r>
      <w:proofErr w:type="spellEnd"/>
      <w:r w:rsidRPr="00856032">
        <w:rPr>
          <w:rFonts w:ascii="Times New Roman" w:hAnsi="Times New Roman" w:cs="Times New Roman"/>
          <w:sz w:val="28"/>
          <w:szCs w:val="28"/>
          <w:lang w:val="uk-UA"/>
        </w:rPr>
        <w:t>. – 2013. – № 2. – С. 143–156.</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3</w:t>
      </w:r>
      <w:r w:rsidR="00280250">
        <w:rPr>
          <w:rFonts w:ascii="Times New Roman" w:hAnsi="Times New Roman" w:cs="Times New Roman"/>
          <w:sz w:val="28"/>
          <w:szCs w:val="28"/>
          <w:lang w:val="uk-UA"/>
        </w:rPr>
        <w:t>5</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Онищенко</w:t>
      </w:r>
      <w:proofErr w:type="spellEnd"/>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О.</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 xml:space="preserve">С. Соціальні мережі як чинник розвитку громадянського суспільства : [монографія] / [О. С. </w:t>
      </w:r>
      <w:proofErr w:type="spellStart"/>
      <w:r w:rsidRPr="00856032">
        <w:rPr>
          <w:rFonts w:ascii="Times New Roman" w:hAnsi="Times New Roman" w:cs="Times New Roman"/>
          <w:sz w:val="28"/>
          <w:szCs w:val="28"/>
          <w:lang w:val="uk-UA"/>
        </w:rPr>
        <w:t>Онищенко</w:t>
      </w:r>
      <w:proofErr w:type="spellEnd"/>
      <w:r w:rsidRPr="00856032">
        <w:rPr>
          <w:rFonts w:ascii="Times New Roman" w:hAnsi="Times New Roman" w:cs="Times New Roman"/>
          <w:sz w:val="28"/>
          <w:szCs w:val="28"/>
          <w:lang w:val="uk-UA"/>
        </w:rPr>
        <w:t>, В. М. Горовий, В. І. Попик та ін.] ; НАН України, Нац. б-ка України ім. В. І. Вернадського. – К., 2013. – 220 c.</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3</w:t>
      </w:r>
      <w:r w:rsidR="00280250">
        <w:rPr>
          <w:rFonts w:ascii="Times New Roman" w:hAnsi="Times New Roman" w:cs="Times New Roman"/>
          <w:sz w:val="28"/>
          <w:szCs w:val="28"/>
          <w:lang w:val="uk-UA"/>
        </w:rPr>
        <w:t>6</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Патаракин</w:t>
      </w:r>
      <w:proofErr w:type="spellEnd"/>
      <w:r w:rsidRPr="00856032">
        <w:rPr>
          <w:rFonts w:ascii="Times New Roman" w:hAnsi="Times New Roman" w:cs="Times New Roman"/>
          <w:sz w:val="28"/>
          <w:szCs w:val="28"/>
          <w:lang w:val="uk-UA"/>
        </w:rPr>
        <w:t xml:space="preserve"> Е.</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Д.</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Педагогический</w:t>
      </w:r>
      <w:proofErr w:type="spellEnd"/>
      <w:r w:rsidRPr="00856032">
        <w:rPr>
          <w:rFonts w:ascii="Times New Roman" w:hAnsi="Times New Roman" w:cs="Times New Roman"/>
          <w:sz w:val="28"/>
          <w:szCs w:val="28"/>
          <w:lang w:val="uk-UA"/>
        </w:rPr>
        <w:t xml:space="preserve"> дизайн </w:t>
      </w:r>
      <w:proofErr w:type="spellStart"/>
      <w:r w:rsidRPr="00856032">
        <w:rPr>
          <w:rFonts w:ascii="Times New Roman" w:hAnsi="Times New Roman" w:cs="Times New Roman"/>
          <w:sz w:val="28"/>
          <w:szCs w:val="28"/>
          <w:lang w:val="uk-UA"/>
        </w:rPr>
        <w:t>социальной</w:t>
      </w:r>
      <w:proofErr w:type="spellEnd"/>
      <w:r w:rsidRPr="00856032">
        <w:rPr>
          <w:rFonts w:ascii="Times New Roman" w:hAnsi="Times New Roman" w:cs="Times New Roman"/>
          <w:sz w:val="28"/>
          <w:szCs w:val="28"/>
          <w:lang w:val="uk-UA"/>
        </w:rPr>
        <w:t xml:space="preserve"> сети </w:t>
      </w:r>
      <w:proofErr w:type="spellStart"/>
      <w:r w:rsidRPr="00856032">
        <w:rPr>
          <w:rFonts w:ascii="Times New Roman" w:hAnsi="Times New Roman" w:cs="Times New Roman"/>
          <w:sz w:val="28"/>
          <w:szCs w:val="28"/>
          <w:lang w:val="uk-UA"/>
        </w:rPr>
        <w:t>Scratch</w:t>
      </w:r>
      <w:proofErr w:type="spellEnd"/>
      <w:r w:rsidRPr="00856032">
        <w:rPr>
          <w:rFonts w:ascii="Times New Roman" w:hAnsi="Times New Roman" w:cs="Times New Roman"/>
          <w:sz w:val="28"/>
          <w:szCs w:val="28"/>
          <w:lang w:val="uk-UA"/>
        </w:rPr>
        <w:t xml:space="preserve"> / Е.Д. </w:t>
      </w:r>
      <w:proofErr w:type="spellStart"/>
      <w:r w:rsidRPr="00856032">
        <w:rPr>
          <w:rFonts w:ascii="Times New Roman" w:hAnsi="Times New Roman" w:cs="Times New Roman"/>
          <w:sz w:val="28"/>
          <w:szCs w:val="28"/>
          <w:lang w:val="uk-UA"/>
        </w:rPr>
        <w:t>Патаракин</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Образовательные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технологии</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общество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Educational</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Technology</w:t>
      </w:r>
      <w:proofErr w:type="spellEnd"/>
      <w:r w:rsidRPr="00856032">
        <w:rPr>
          <w:rFonts w:ascii="Times New Roman" w:hAnsi="Times New Roman" w:cs="Times New Roman"/>
          <w:sz w:val="28"/>
          <w:szCs w:val="28"/>
          <w:lang w:val="uk-UA"/>
        </w:rPr>
        <w:t xml:space="preserve"> &amp;</w:t>
      </w:r>
      <w:proofErr w:type="spellStart"/>
      <w:r w:rsidRPr="00856032">
        <w:rPr>
          <w:rFonts w:ascii="Times New Roman" w:hAnsi="Times New Roman" w:cs="Times New Roman"/>
          <w:sz w:val="28"/>
          <w:szCs w:val="28"/>
          <w:lang w:val="uk-UA"/>
        </w:rPr>
        <w:t>Society</w:t>
      </w:r>
      <w:proofErr w:type="spellEnd"/>
      <w:r w:rsidRPr="00856032">
        <w:rPr>
          <w:rFonts w:ascii="Times New Roman" w:hAnsi="Times New Roman" w:cs="Times New Roman"/>
          <w:sz w:val="28"/>
          <w:szCs w:val="28"/>
          <w:lang w:val="uk-UA"/>
        </w:rPr>
        <w:t>). – 2013. – Т.16. – № 2. – С. 505-528.</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3</w:t>
      </w:r>
      <w:r w:rsidR="00280250">
        <w:rPr>
          <w:rFonts w:ascii="Times New Roman" w:hAnsi="Times New Roman" w:cs="Times New Roman"/>
          <w:sz w:val="28"/>
          <w:szCs w:val="28"/>
          <w:lang w:val="uk-UA"/>
        </w:rPr>
        <w:t>7</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Патаракин</w:t>
      </w:r>
      <w:proofErr w:type="spellEnd"/>
      <w:r w:rsidRPr="00856032">
        <w:rPr>
          <w:rFonts w:ascii="Times New Roman" w:hAnsi="Times New Roman" w:cs="Times New Roman"/>
          <w:sz w:val="28"/>
          <w:szCs w:val="28"/>
          <w:lang w:val="uk-UA"/>
        </w:rPr>
        <w:t xml:space="preserve"> Е. Д. </w:t>
      </w:r>
      <w:proofErr w:type="spellStart"/>
      <w:r w:rsidRPr="00856032">
        <w:rPr>
          <w:rFonts w:ascii="Times New Roman" w:hAnsi="Times New Roman" w:cs="Times New Roman"/>
          <w:sz w:val="28"/>
          <w:szCs w:val="28"/>
          <w:lang w:val="uk-UA"/>
        </w:rPr>
        <w:t>Социальные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сервисы</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Веб</w:t>
      </w:r>
      <w:proofErr w:type="spellEnd"/>
      <w:r w:rsidRPr="00856032">
        <w:rPr>
          <w:rFonts w:ascii="Times New Roman" w:hAnsi="Times New Roman" w:cs="Times New Roman"/>
          <w:sz w:val="28"/>
          <w:szCs w:val="28"/>
          <w:lang w:val="uk-UA"/>
        </w:rPr>
        <w:t xml:space="preserve"> 2.0 в </w:t>
      </w:r>
      <w:proofErr w:type="spellStart"/>
      <w:r w:rsidRPr="00856032">
        <w:rPr>
          <w:rFonts w:ascii="Times New Roman" w:hAnsi="Times New Roman" w:cs="Times New Roman"/>
          <w:sz w:val="28"/>
          <w:szCs w:val="28"/>
          <w:lang w:val="uk-UA"/>
        </w:rPr>
        <w:t>помощь</w:t>
      </w:r>
      <w:proofErr w:type="spellEnd"/>
      <w:r w:rsidRPr="00856032">
        <w:rPr>
          <w:rFonts w:ascii="Times New Roman" w:hAnsi="Times New Roman" w:cs="Times New Roman"/>
          <w:sz w:val="28"/>
          <w:szCs w:val="28"/>
          <w:lang w:val="uk-UA"/>
        </w:rPr>
        <w:t xml:space="preserve"> учителю: </w:t>
      </w:r>
      <w:proofErr w:type="spellStart"/>
      <w:r w:rsidRPr="00856032">
        <w:rPr>
          <w:rFonts w:ascii="Times New Roman" w:hAnsi="Times New Roman" w:cs="Times New Roman"/>
          <w:sz w:val="28"/>
          <w:szCs w:val="28"/>
          <w:lang w:val="uk-UA"/>
        </w:rPr>
        <w:t>уч.-метод</w:t>
      </w:r>
      <w:proofErr w:type="spellEnd"/>
      <w:r w:rsidRPr="00856032">
        <w:rPr>
          <w:rFonts w:ascii="Times New Roman" w:hAnsi="Times New Roman" w:cs="Times New Roman"/>
          <w:sz w:val="28"/>
          <w:szCs w:val="28"/>
          <w:lang w:val="uk-UA"/>
        </w:rPr>
        <w:t xml:space="preserve">./ Е. Д. </w:t>
      </w:r>
      <w:proofErr w:type="spellStart"/>
      <w:r w:rsidRPr="00856032">
        <w:rPr>
          <w:rFonts w:ascii="Times New Roman" w:hAnsi="Times New Roman" w:cs="Times New Roman"/>
          <w:sz w:val="28"/>
          <w:szCs w:val="28"/>
          <w:lang w:val="uk-UA"/>
        </w:rPr>
        <w:t>Патаракин</w:t>
      </w:r>
      <w:proofErr w:type="spellEnd"/>
      <w:r w:rsidRPr="00856032">
        <w:rPr>
          <w:rFonts w:ascii="Times New Roman" w:hAnsi="Times New Roman" w:cs="Times New Roman"/>
          <w:sz w:val="28"/>
          <w:szCs w:val="28"/>
          <w:lang w:val="uk-UA"/>
        </w:rPr>
        <w:t xml:space="preserve">. – 2-е </w:t>
      </w:r>
      <w:proofErr w:type="spellStart"/>
      <w:r w:rsidRPr="00856032">
        <w:rPr>
          <w:rFonts w:ascii="Times New Roman" w:hAnsi="Times New Roman" w:cs="Times New Roman"/>
          <w:sz w:val="28"/>
          <w:szCs w:val="28"/>
          <w:lang w:val="uk-UA"/>
        </w:rPr>
        <w:t>изд</w:t>
      </w:r>
      <w:proofErr w:type="spellEnd"/>
      <w:r w:rsidRPr="00856032">
        <w:rPr>
          <w:rFonts w:ascii="Times New Roman" w:hAnsi="Times New Roman" w:cs="Times New Roman"/>
          <w:sz w:val="28"/>
          <w:szCs w:val="28"/>
          <w:lang w:val="uk-UA"/>
        </w:rPr>
        <w:t>. – М.:</w:t>
      </w:r>
      <w:proofErr w:type="spellStart"/>
      <w:r w:rsidRPr="00856032">
        <w:rPr>
          <w:rFonts w:ascii="Times New Roman" w:hAnsi="Times New Roman" w:cs="Times New Roman"/>
          <w:sz w:val="28"/>
          <w:szCs w:val="28"/>
          <w:lang w:val="uk-UA"/>
        </w:rPr>
        <w:t>Интуит.ру</w:t>
      </w:r>
      <w:proofErr w:type="spellEnd"/>
      <w:r w:rsidRPr="00856032">
        <w:rPr>
          <w:rFonts w:ascii="Times New Roman" w:hAnsi="Times New Roman" w:cs="Times New Roman"/>
          <w:sz w:val="28"/>
          <w:szCs w:val="28"/>
          <w:lang w:val="uk-UA"/>
        </w:rPr>
        <w:t>, 2007. – 64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lastRenderedPageBreak/>
        <w:t>3</w:t>
      </w:r>
      <w:r w:rsidR="00280250">
        <w:rPr>
          <w:rFonts w:ascii="Times New Roman" w:hAnsi="Times New Roman" w:cs="Times New Roman"/>
          <w:sz w:val="28"/>
          <w:szCs w:val="28"/>
          <w:lang w:val="uk-UA"/>
        </w:rPr>
        <w:t>8</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Пичугина</w:t>
      </w:r>
      <w:proofErr w:type="spellEnd"/>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О.</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 xml:space="preserve">А. </w:t>
      </w:r>
      <w:proofErr w:type="spellStart"/>
      <w:r w:rsidRPr="00856032">
        <w:rPr>
          <w:rFonts w:ascii="Times New Roman" w:hAnsi="Times New Roman" w:cs="Times New Roman"/>
          <w:sz w:val="28"/>
          <w:szCs w:val="28"/>
          <w:lang w:val="uk-UA"/>
        </w:rPr>
        <w:t>Трансформация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массовой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коммуникативной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реальности</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эпоху</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социальных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медиа</w:t>
      </w:r>
      <w:proofErr w:type="spellEnd"/>
      <w:r w:rsidRPr="00856032">
        <w:rPr>
          <w:rFonts w:ascii="Times New Roman" w:hAnsi="Times New Roman" w:cs="Times New Roman"/>
          <w:sz w:val="28"/>
          <w:szCs w:val="28"/>
          <w:lang w:val="uk-UA"/>
        </w:rPr>
        <w:t xml:space="preserve"> О.А. </w:t>
      </w:r>
      <w:proofErr w:type="spellStart"/>
      <w:r w:rsidRPr="00856032">
        <w:rPr>
          <w:rFonts w:ascii="Times New Roman" w:hAnsi="Times New Roman" w:cs="Times New Roman"/>
          <w:sz w:val="28"/>
          <w:szCs w:val="28"/>
          <w:lang w:val="uk-UA"/>
        </w:rPr>
        <w:t>Пичугина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Вестн</w:t>
      </w:r>
      <w:proofErr w:type="spellEnd"/>
      <w:r w:rsidRPr="00856032">
        <w:rPr>
          <w:rFonts w:ascii="Times New Roman" w:hAnsi="Times New Roman" w:cs="Times New Roman"/>
          <w:sz w:val="28"/>
          <w:szCs w:val="28"/>
          <w:lang w:val="uk-UA"/>
        </w:rPr>
        <w:t xml:space="preserve">. Рос. </w:t>
      </w:r>
      <w:proofErr w:type="spellStart"/>
      <w:r w:rsidRPr="00856032">
        <w:rPr>
          <w:rFonts w:ascii="Times New Roman" w:hAnsi="Times New Roman" w:cs="Times New Roman"/>
          <w:sz w:val="28"/>
          <w:szCs w:val="28"/>
          <w:lang w:val="uk-UA"/>
        </w:rPr>
        <w:t>гос</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гуманитар</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ун-та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Политология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Социал.-коммуникатив</w:t>
      </w:r>
      <w:proofErr w:type="spellEnd"/>
      <w:r w:rsidRPr="00856032">
        <w:rPr>
          <w:rFonts w:ascii="Times New Roman" w:hAnsi="Times New Roman" w:cs="Times New Roman"/>
          <w:sz w:val="28"/>
          <w:szCs w:val="28"/>
          <w:lang w:val="uk-UA"/>
        </w:rPr>
        <w:t>. науки. в – № 1. – С. 268–276.</w:t>
      </w:r>
    </w:p>
    <w:p w:rsidR="004D20E5"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3</w:t>
      </w:r>
      <w:r w:rsidR="00280250">
        <w:rPr>
          <w:rFonts w:ascii="Times New Roman" w:hAnsi="Times New Roman" w:cs="Times New Roman"/>
          <w:sz w:val="28"/>
          <w:szCs w:val="28"/>
          <w:lang w:val="uk-UA"/>
        </w:rPr>
        <w:t>9</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Почепцов</w:t>
      </w:r>
      <w:proofErr w:type="spellEnd"/>
      <w:r w:rsidRPr="00856032">
        <w:rPr>
          <w:rFonts w:ascii="Times New Roman" w:hAnsi="Times New Roman" w:cs="Times New Roman"/>
          <w:sz w:val="28"/>
          <w:szCs w:val="28"/>
          <w:lang w:val="uk-UA"/>
        </w:rPr>
        <w:t xml:space="preserve"> Г.Г. </w:t>
      </w:r>
      <w:proofErr w:type="spellStart"/>
      <w:r w:rsidRPr="00856032">
        <w:rPr>
          <w:rFonts w:ascii="Times New Roman" w:hAnsi="Times New Roman" w:cs="Times New Roman"/>
          <w:sz w:val="28"/>
          <w:szCs w:val="28"/>
          <w:lang w:val="uk-UA"/>
        </w:rPr>
        <w:t>Элементы</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теории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коммуникации</w:t>
      </w:r>
      <w:proofErr w:type="spellEnd"/>
      <w:r w:rsidRPr="00856032">
        <w:rPr>
          <w:rFonts w:ascii="Times New Roman" w:hAnsi="Times New Roman" w:cs="Times New Roman"/>
          <w:sz w:val="28"/>
          <w:szCs w:val="28"/>
          <w:lang w:val="uk-UA"/>
        </w:rPr>
        <w:t>/ Г.Г.</w:t>
      </w:r>
      <w:proofErr w:type="spellStart"/>
      <w:r w:rsidRPr="00856032">
        <w:rPr>
          <w:rFonts w:ascii="Times New Roman" w:hAnsi="Times New Roman" w:cs="Times New Roman"/>
          <w:sz w:val="28"/>
          <w:szCs w:val="28"/>
          <w:lang w:val="uk-UA"/>
        </w:rPr>
        <w:t>Почепцов</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Ровно</w:t>
      </w:r>
      <w:proofErr w:type="spellEnd"/>
      <w:r w:rsidRPr="00856032">
        <w:rPr>
          <w:rFonts w:ascii="Times New Roman" w:hAnsi="Times New Roman" w:cs="Times New Roman"/>
          <w:sz w:val="28"/>
          <w:szCs w:val="28"/>
          <w:lang w:val="uk-UA"/>
        </w:rPr>
        <w:t>,1999. – 651 с.</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4D20E5"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004D20E5" w:rsidRPr="00856032">
        <w:rPr>
          <w:rFonts w:ascii="Times New Roman" w:hAnsi="Times New Roman" w:cs="Times New Roman"/>
          <w:sz w:val="28"/>
          <w:szCs w:val="28"/>
          <w:lang w:val="uk-UA"/>
        </w:rPr>
        <w:t>Садыгова</w:t>
      </w:r>
      <w:proofErr w:type="spellEnd"/>
      <w:r w:rsidR="004D20E5" w:rsidRPr="00856032">
        <w:rPr>
          <w:rFonts w:ascii="Times New Roman" w:hAnsi="Times New Roman" w:cs="Times New Roman"/>
          <w:sz w:val="28"/>
          <w:szCs w:val="28"/>
          <w:lang w:val="uk-UA"/>
        </w:rPr>
        <w:t xml:space="preserve"> Т. С. </w:t>
      </w:r>
      <w:proofErr w:type="spellStart"/>
      <w:r w:rsidR="004D20E5" w:rsidRPr="00856032">
        <w:rPr>
          <w:rFonts w:ascii="Times New Roman" w:hAnsi="Times New Roman" w:cs="Times New Roman"/>
          <w:sz w:val="28"/>
          <w:szCs w:val="28"/>
          <w:lang w:val="uk-UA"/>
        </w:rPr>
        <w:t>Социально-психологические</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функции</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социальных</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сетей</w:t>
      </w:r>
      <w:proofErr w:type="spellEnd"/>
      <w:r w:rsidR="004D20E5" w:rsidRPr="00856032">
        <w:rPr>
          <w:rFonts w:ascii="Times New Roman" w:hAnsi="Times New Roman" w:cs="Times New Roman"/>
          <w:sz w:val="28"/>
          <w:szCs w:val="28"/>
          <w:lang w:val="uk-UA"/>
        </w:rPr>
        <w:t xml:space="preserve"> /Т.С. </w:t>
      </w:r>
      <w:proofErr w:type="spellStart"/>
      <w:r w:rsidR="004D20E5" w:rsidRPr="00856032">
        <w:rPr>
          <w:rFonts w:ascii="Times New Roman" w:hAnsi="Times New Roman" w:cs="Times New Roman"/>
          <w:sz w:val="28"/>
          <w:szCs w:val="28"/>
          <w:lang w:val="uk-UA"/>
        </w:rPr>
        <w:t>Садыгова</w:t>
      </w:r>
      <w:proofErr w:type="spellEnd"/>
      <w:r w:rsidR="004D20E5" w:rsidRPr="00856032">
        <w:rPr>
          <w:rFonts w:ascii="Times New Roman" w:hAnsi="Times New Roman" w:cs="Times New Roman"/>
          <w:sz w:val="28"/>
          <w:szCs w:val="28"/>
          <w:lang w:val="uk-UA"/>
        </w:rPr>
        <w:t xml:space="preserve"> // Вектор науки ТГУ. – 2012. – №3 (10). – С. 192-194.</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4D20E5"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004D20E5" w:rsidRPr="00856032">
        <w:rPr>
          <w:rFonts w:ascii="Times New Roman" w:hAnsi="Times New Roman" w:cs="Times New Roman"/>
          <w:sz w:val="28"/>
          <w:szCs w:val="28"/>
          <w:lang w:val="uk-UA"/>
        </w:rPr>
        <w:t>Сазанов</w:t>
      </w:r>
      <w:proofErr w:type="spellEnd"/>
      <w:r w:rsidR="004D20E5" w:rsidRPr="00856032">
        <w:rPr>
          <w:rFonts w:ascii="Times New Roman" w:hAnsi="Times New Roman" w:cs="Times New Roman"/>
          <w:sz w:val="28"/>
          <w:szCs w:val="28"/>
          <w:lang w:val="uk-UA"/>
        </w:rPr>
        <w:t xml:space="preserve"> В.М. </w:t>
      </w:r>
      <w:proofErr w:type="spellStart"/>
      <w:r w:rsidR="004D20E5" w:rsidRPr="00856032">
        <w:rPr>
          <w:rFonts w:ascii="Times New Roman" w:hAnsi="Times New Roman" w:cs="Times New Roman"/>
          <w:sz w:val="28"/>
          <w:szCs w:val="28"/>
          <w:lang w:val="uk-UA"/>
        </w:rPr>
        <w:t>Социальные</w:t>
      </w:r>
      <w:proofErr w:type="spellEnd"/>
      <w:r w:rsidR="004D20E5" w:rsidRPr="00856032">
        <w:rPr>
          <w:rFonts w:ascii="Times New Roman" w:hAnsi="Times New Roman" w:cs="Times New Roman"/>
          <w:sz w:val="28"/>
          <w:szCs w:val="28"/>
          <w:lang w:val="uk-UA"/>
        </w:rPr>
        <w:t xml:space="preserve"> сети </w:t>
      </w:r>
      <w:proofErr w:type="spellStart"/>
      <w:r w:rsidR="004D20E5" w:rsidRPr="00856032">
        <w:rPr>
          <w:rFonts w:ascii="Times New Roman" w:hAnsi="Times New Roman" w:cs="Times New Roman"/>
          <w:sz w:val="28"/>
          <w:szCs w:val="28"/>
          <w:lang w:val="uk-UA"/>
        </w:rPr>
        <w:t>как</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новая</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общественная</w:t>
      </w:r>
      <w:proofErr w:type="spellEnd"/>
      <w:r w:rsidR="004D20E5" w:rsidRPr="00856032">
        <w:rPr>
          <w:rFonts w:ascii="Times New Roman" w:hAnsi="Times New Roman" w:cs="Times New Roman"/>
          <w:sz w:val="28"/>
          <w:szCs w:val="28"/>
          <w:lang w:val="uk-UA"/>
        </w:rPr>
        <w:t xml:space="preserve"> сфера. </w:t>
      </w:r>
      <w:proofErr w:type="spellStart"/>
      <w:r w:rsidR="004D20E5" w:rsidRPr="00856032">
        <w:rPr>
          <w:rFonts w:ascii="Times New Roman" w:hAnsi="Times New Roman" w:cs="Times New Roman"/>
          <w:sz w:val="28"/>
          <w:szCs w:val="28"/>
          <w:lang w:val="uk-UA"/>
        </w:rPr>
        <w:t>Системный</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анализ</w:t>
      </w:r>
      <w:proofErr w:type="spellEnd"/>
      <w:r w:rsidR="004D20E5" w:rsidRPr="00856032">
        <w:rPr>
          <w:rFonts w:ascii="Times New Roman" w:hAnsi="Times New Roman" w:cs="Times New Roman"/>
          <w:sz w:val="28"/>
          <w:szCs w:val="28"/>
          <w:lang w:val="uk-UA"/>
        </w:rPr>
        <w:t xml:space="preserve"> и прогноз/ В.М. </w:t>
      </w:r>
      <w:proofErr w:type="spellStart"/>
      <w:r w:rsidR="004D20E5" w:rsidRPr="00856032">
        <w:rPr>
          <w:rFonts w:ascii="Times New Roman" w:hAnsi="Times New Roman" w:cs="Times New Roman"/>
          <w:sz w:val="28"/>
          <w:szCs w:val="28"/>
          <w:lang w:val="uk-UA"/>
        </w:rPr>
        <w:t>Сазанов</w:t>
      </w:r>
      <w:proofErr w:type="spellEnd"/>
      <w:r w:rsidR="004D20E5" w:rsidRPr="00856032">
        <w:rPr>
          <w:rFonts w:ascii="Times New Roman" w:hAnsi="Times New Roman" w:cs="Times New Roman"/>
          <w:sz w:val="28"/>
          <w:szCs w:val="28"/>
          <w:lang w:val="uk-UA"/>
        </w:rPr>
        <w:t xml:space="preserve"> – М.: </w:t>
      </w:r>
      <w:proofErr w:type="spellStart"/>
      <w:r w:rsidR="004D20E5" w:rsidRPr="00856032">
        <w:rPr>
          <w:rFonts w:ascii="Times New Roman" w:hAnsi="Times New Roman" w:cs="Times New Roman"/>
          <w:sz w:val="28"/>
          <w:szCs w:val="28"/>
          <w:lang w:val="uk-UA"/>
        </w:rPr>
        <w:t>Лаборатория</w:t>
      </w:r>
      <w:proofErr w:type="spellEnd"/>
      <w:r w:rsidR="004D20E5" w:rsidRPr="00856032">
        <w:rPr>
          <w:rFonts w:ascii="Times New Roman" w:hAnsi="Times New Roman" w:cs="Times New Roman"/>
          <w:sz w:val="28"/>
          <w:szCs w:val="28"/>
          <w:lang w:val="uk-UA"/>
        </w:rPr>
        <w:t xml:space="preserve"> СВМ, 2010. – 180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4</w:t>
      </w:r>
      <w:r w:rsidR="00280250">
        <w:rPr>
          <w:rFonts w:ascii="Times New Roman" w:hAnsi="Times New Roman" w:cs="Times New Roman"/>
          <w:sz w:val="28"/>
          <w:szCs w:val="28"/>
          <w:lang w:val="uk-UA"/>
        </w:rPr>
        <w:t>2</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Селютин</w:t>
      </w:r>
      <w:proofErr w:type="spellEnd"/>
      <w:r w:rsidRPr="00856032">
        <w:rPr>
          <w:rFonts w:ascii="Times New Roman" w:hAnsi="Times New Roman" w:cs="Times New Roman"/>
          <w:sz w:val="28"/>
          <w:szCs w:val="28"/>
          <w:lang w:val="uk-UA"/>
        </w:rPr>
        <w:t xml:space="preserve"> А. А. </w:t>
      </w:r>
      <w:proofErr w:type="spellStart"/>
      <w:r w:rsidRPr="00856032">
        <w:rPr>
          <w:rFonts w:ascii="Times New Roman" w:hAnsi="Times New Roman" w:cs="Times New Roman"/>
          <w:sz w:val="28"/>
          <w:szCs w:val="28"/>
          <w:lang w:val="uk-UA"/>
        </w:rPr>
        <w:t>Коммуникативная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толерантность</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виртуальном</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пространстве</w:t>
      </w:r>
      <w:proofErr w:type="spellEnd"/>
      <w:r w:rsidRPr="00856032">
        <w:rPr>
          <w:rFonts w:ascii="Times New Roman" w:hAnsi="Times New Roman" w:cs="Times New Roman"/>
          <w:sz w:val="28"/>
          <w:szCs w:val="28"/>
          <w:lang w:val="uk-UA"/>
        </w:rPr>
        <w:t xml:space="preserve">: на </w:t>
      </w:r>
      <w:proofErr w:type="spellStart"/>
      <w:r w:rsidRPr="00856032">
        <w:rPr>
          <w:rFonts w:ascii="Times New Roman" w:hAnsi="Times New Roman" w:cs="Times New Roman"/>
          <w:sz w:val="28"/>
          <w:szCs w:val="28"/>
          <w:lang w:val="uk-UA"/>
        </w:rPr>
        <w:t>примере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анализа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текстов</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социальных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сайтов</w:t>
      </w:r>
      <w:proofErr w:type="spellEnd"/>
      <w:r w:rsidRPr="00856032">
        <w:rPr>
          <w:rFonts w:ascii="Times New Roman" w:hAnsi="Times New Roman" w:cs="Times New Roman"/>
          <w:sz w:val="28"/>
          <w:szCs w:val="28"/>
          <w:lang w:val="uk-UA"/>
        </w:rPr>
        <w:t xml:space="preserve"> : дис. ... канд. </w:t>
      </w:r>
      <w:proofErr w:type="spellStart"/>
      <w:r w:rsidRPr="00856032">
        <w:rPr>
          <w:rFonts w:ascii="Times New Roman" w:hAnsi="Times New Roman" w:cs="Times New Roman"/>
          <w:sz w:val="28"/>
          <w:szCs w:val="28"/>
          <w:lang w:val="uk-UA"/>
        </w:rPr>
        <w:t>филол</w:t>
      </w:r>
      <w:proofErr w:type="spellEnd"/>
      <w:r w:rsidRPr="00856032">
        <w:rPr>
          <w:rFonts w:ascii="Times New Roman" w:hAnsi="Times New Roman" w:cs="Times New Roman"/>
          <w:sz w:val="28"/>
          <w:szCs w:val="28"/>
          <w:lang w:val="uk-UA"/>
        </w:rPr>
        <w:t xml:space="preserve">. наук. </w:t>
      </w:r>
      <w:proofErr w:type="spellStart"/>
      <w:r w:rsidRPr="00856032">
        <w:rPr>
          <w:rFonts w:ascii="Times New Roman" w:hAnsi="Times New Roman" w:cs="Times New Roman"/>
          <w:sz w:val="28"/>
          <w:szCs w:val="28"/>
          <w:lang w:val="uk-UA"/>
        </w:rPr>
        <w:t>Челябинск</w:t>
      </w:r>
      <w:proofErr w:type="spellEnd"/>
      <w:r w:rsidRPr="00856032">
        <w:rPr>
          <w:rFonts w:ascii="Times New Roman" w:hAnsi="Times New Roman" w:cs="Times New Roman"/>
          <w:sz w:val="28"/>
          <w:szCs w:val="28"/>
          <w:lang w:val="uk-UA"/>
        </w:rPr>
        <w:t>, 2009. – 247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4</w:t>
      </w:r>
      <w:r w:rsidR="00280250">
        <w:rPr>
          <w:rFonts w:ascii="Times New Roman" w:hAnsi="Times New Roman" w:cs="Times New Roman"/>
          <w:sz w:val="28"/>
          <w:szCs w:val="28"/>
          <w:lang w:val="uk-UA"/>
        </w:rPr>
        <w:t>3</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 xml:space="preserve">Сидоров А.И. </w:t>
      </w:r>
      <w:proofErr w:type="spellStart"/>
      <w:r w:rsidRPr="00856032">
        <w:rPr>
          <w:rFonts w:ascii="Times New Roman" w:hAnsi="Times New Roman" w:cs="Times New Roman"/>
          <w:sz w:val="28"/>
          <w:szCs w:val="28"/>
          <w:lang w:val="uk-UA"/>
        </w:rPr>
        <w:t>Социальные</w:t>
      </w:r>
      <w:proofErr w:type="spellEnd"/>
      <w:r w:rsidRPr="00856032">
        <w:rPr>
          <w:rFonts w:ascii="Times New Roman" w:hAnsi="Times New Roman" w:cs="Times New Roman"/>
          <w:sz w:val="28"/>
          <w:szCs w:val="28"/>
          <w:lang w:val="uk-UA"/>
        </w:rPr>
        <w:t xml:space="preserve"> сети и </w:t>
      </w:r>
      <w:proofErr w:type="spellStart"/>
      <w:r w:rsidRPr="00856032">
        <w:rPr>
          <w:rFonts w:ascii="Times New Roman" w:hAnsi="Times New Roman" w:cs="Times New Roman"/>
          <w:sz w:val="28"/>
          <w:szCs w:val="28"/>
          <w:lang w:val="uk-UA"/>
        </w:rPr>
        <w:t>их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влияние</w:t>
      </w:r>
      <w:proofErr w:type="spellEnd"/>
      <w:r w:rsidRPr="00856032">
        <w:rPr>
          <w:rFonts w:ascii="Times New Roman" w:hAnsi="Times New Roman" w:cs="Times New Roman"/>
          <w:sz w:val="28"/>
          <w:szCs w:val="28"/>
          <w:lang w:val="uk-UA"/>
        </w:rPr>
        <w:t xml:space="preserve"> на </w:t>
      </w:r>
      <w:proofErr w:type="spellStart"/>
      <w:r w:rsidRPr="00856032">
        <w:rPr>
          <w:rFonts w:ascii="Times New Roman" w:hAnsi="Times New Roman" w:cs="Times New Roman"/>
          <w:sz w:val="28"/>
          <w:szCs w:val="28"/>
          <w:lang w:val="uk-UA"/>
        </w:rPr>
        <w:t>молодежь</w:t>
      </w:r>
      <w:proofErr w:type="spellEnd"/>
      <w:r w:rsidRPr="00856032">
        <w:rPr>
          <w:rFonts w:ascii="Times New Roman" w:hAnsi="Times New Roman" w:cs="Times New Roman"/>
          <w:sz w:val="28"/>
          <w:szCs w:val="28"/>
          <w:lang w:val="uk-UA"/>
        </w:rPr>
        <w:t xml:space="preserve"> / А.И. Сидоров, </w:t>
      </w:r>
      <w:proofErr w:type="spellStart"/>
      <w:r w:rsidRPr="00856032">
        <w:rPr>
          <w:rFonts w:ascii="Times New Roman" w:hAnsi="Times New Roman" w:cs="Times New Roman"/>
          <w:sz w:val="28"/>
          <w:szCs w:val="28"/>
          <w:lang w:val="uk-UA"/>
        </w:rPr>
        <w:t>Мухарлямова</w:t>
      </w:r>
      <w:proofErr w:type="spellEnd"/>
      <w:r w:rsidRPr="00856032">
        <w:rPr>
          <w:rFonts w:ascii="Times New Roman" w:hAnsi="Times New Roman" w:cs="Times New Roman"/>
          <w:sz w:val="28"/>
          <w:szCs w:val="28"/>
          <w:lang w:val="uk-UA"/>
        </w:rPr>
        <w:t xml:space="preserve"> А.Ю. // </w:t>
      </w:r>
      <w:proofErr w:type="spellStart"/>
      <w:r w:rsidRPr="00856032">
        <w:rPr>
          <w:rFonts w:ascii="Times New Roman" w:hAnsi="Times New Roman" w:cs="Times New Roman"/>
          <w:sz w:val="28"/>
          <w:szCs w:val="28"/>
          <w:lang w:val="uk-UA"/>
        </w:rPr>
        <w:t>Соврем</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наукоемкие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технологии</w:t>
      </w:r>
      <w:proofErr w:type="spellEnd"/>
      <w:r w:rsidRPr="00856032">
        <w:rPr>
          <w:rFonts w:ascii="Times New Roman" w:hAnsi="Times New Roman" w:cs="Times New Roman"/>
          <w:sz w:val="28"/>
          <w:szCs w:val="28"/>
          <w:lang w:val="uk-UA"/>
        </w:rPr>
        <w:t>. – 2013. – № 7/2. – С. 219.</w:t>
      </w:r>
    </w:p>
    <w:p w:rsidR="004D20E5"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4</w:t>
      </w:r>
      <w:r w:rsidR="00280250">
        <w:rPr>
          <w:rFonts w:ascii="Times New Roman" w:hAnsi="Times New Roman" w:cs="Times New Roman"/>
          <w:sz w:val="28"/>
          <w:szCs w:val="28"/>
          <w:lang w:val="uk-UA"/>
        </w:rPr>
        <w:t>4</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 xml:space="preserve">Соколов А. В. </w:t>
      </w:r>
      <w:proofErr w:type="spellStart"/>
      <w:r w:rsidRPr="00856032">
        <w:rPr>
          <w:rFonts w:ascii="Times New Roman" w:hAnsi="Times New Roman" w:cs="Times New Roman"/>
          <w:sz w:val="28"/>
          <w:szCs w:val="28"/>
          <w:lang w:val="uk-UA"/>
        </w:rPr>
        <w:t>Общая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теория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социальной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коммуникации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Учебное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пособие</w:t>
      </w:r>
      <w:proofErr w:type="spellEnd"/>
      <w:r w:rsidRPr="00856032">
        <w:rPr>
          <w:rFonts w:ascii="Times New Roman" w:hAnsi="Times New Roman" w:cs="Times New Roman"/>
          <w:sz w:val="28"/>
          <w:szCs w:val="28"/>
          <w:lang w:val="uk-UA"/>
        </w:rPr>
        <w:t xml:space="preserve">/А.В. Соколов. – </w:t>
      </w:r>
      <w:proofErr w:type="spellStart"/>
      <w:r w:rsidRPr="00856032">
        <w:rPr>
          <w:rFonts w:ascii="Times New Roman" w:hAnsi="Times New Roman" w:cs="Times New Roman"/>
          <w:sz w:val="28"/>
          <w:szCs w:val="28"/>
          <w:lang w:val="uk-UA"/>
        </w:rPr>
        <w:t>СПб</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Изд-во</w:t>
      </w:r>
      <w:proofErr w:type="spellEnd"/>
      <w:r w:rsidRPr="00856032">
        <w:rPr>
          <w:rFonts w:ascii="Times New Roman" w:hAnsi="Times New Roman" w:cs="Times New Roman"/>
          <w:sz w:val="28"/>
          <w:szCs w:val="28"/>
          <w:lang w:val="uk-UA"/>
        </w:rPr>
        <w:t xml:space="preserve"> Михайлова В. А., 2002 г. – 461 с.</w:t>
      </w:r>
    </w:p>
    <w:p w:rsidR="00066C1E" w:rsidRPr="00856032" w:rsidRDefault="00066C1E"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280250">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066C1E">
        <w:rPr>
          <w:rFonts w:ascii="Times New Roman" w:hAnsi="Times New Roman" w:cs="Times New Roman"/>
          <w:sz w:val="28"/>
          <w:szCs w:val="28"/>
        </w:rPr>
        <w:t xml:space="preserve">Тарасов К.А. Кино как институт и индустрия социальной коммуникации / М.И. </w:t>
      </w:r>
      <w:proofErr w:type="spellStart"/>
      <w:r w:rsidRPr="00066C1E">
        <w:rPr>
          <w:rFonts w:ascii="Times New Roman" w:hAnsi="Times New Roman" w:cs="Times New Roman"/>
          <w:sz w:val="28"/>
          <w:szCs w:val="28"/>
        </w:rPr>
        <w:t>Жабский</w:t>
      </w:r>
      <w:proofErr w:type="spellEnd"/>
      <w:r w:rsidRPr="00066C1E">
        <w:rPr>
          <w:rFonts w:ascii="Times New Roman" w:hAnsi="Times New Roman" w:cs="Times New Roman"/>
          <w:sz w:val="28"/>
          <w:szCs w:val="28"/>
        </w:rPr>
        <w:t xml:space="preserve">, К.А. Тарасов // Кинематограф – зеркало или молот? </w:t>
      </w:r>
      <w:proofErr w:type="spellStart"/>
      <w:r w:rsidRPr="00066C1E">
        <w:rPr>
          <w:rFonts w:ascii="Times New Roman" w:hAnsi="Times New Roman" w:cs="Times New Roman"/>
          <w:sz w:val="28"/>
          <w:szCs w:val="28"/>
        </w:rPr>
        <w:t>Кинокоммуникация</w:t>
      </w:r>
      <w:proofErr w:type="spellEnd"/>
      <w:r w:rsidRPr="00066C1E">
        <w:rPr>
          <w:rFonts w:ascii="Times New Roman" w:hAnsi="Times New Roman" w:cs="Times New Roman"/>
          <w:sz w:val="28"/>
          <w:szCs w:val="28"/>
        </w:rPr>
        <w:t xml:space="preserve"> как социокультурная практика / Под общ</w:t>
      </w:r>
      <w:proofErr w:type="gramStart"/>
      <w:r w:rsidRPr="00066C1E">
        <w:rPr>
          <w:rFonts w:ascii="Times New Roman" w:hAnsi="Times New Roman" w:cs="Times New Roman"/>
          <w:sz w:val="28"/>
          <w:szCs w:val="28"/>
        </w:rPr>
        <w:t>.</w:t>
      </w:r>
      <w:proofErr w:type="gramEnd"/>
      <w:r w:rsidRPr="00066C1E">
        <w:rPr>
          <w:rFonts w:ascii="Times New Roman" w:hAnsi="Times New Roman" w:cs="Times New Roman"/>
          <w:sz w:val="28"/>
          <w:szCs w:val="28"/>
        </w:rPr>
        <w:t xml:space="preserve"> </w:t>
      </w:r>
      <w:proofErr w:type="gramStart"/>
      <w:r w:rsidRPr="00066C1E">
        <w:rPr>
          <w:rFonts w:ascii="Times New Roman" w:hAnsi="Times New Roman" w:cs="Times New Roman"/>
          <w:sz w:val="28"/>
          <w:szCs w:val="28"/>
        </w:rPr>
        <w:t>р</w:t>
      </w:r>
      <w:proofErr w:type="gramEnd"/>
      <w:r w:rsidRPr="00066C1E">
        <w:rPr>
          <w:rFonts w:ascii="Times New Roman" w:hAnsi="Times New Roman" w:cs="Times New Roman"/>
          <w:sz w:val="28"/>
          <w:szCs w:val="28"/>
        </w:rPr>
        <w:t xml:space="preserve">ед. М.И. </w:t>
      </w:r>
      <w:proofErr w:type="spellStart"/>
      <w:r w:rsidRPr="00066C1E">
        <w:rPr>
          <w:rFonts w:ascii="Times New Roman" w:hAnsi="Times New Roman" w:cs="Times New Roman"/>
          <w:sz w:val="28"/>
          <w:szCs w:val="28"/>
        </w:rPr>
        <w:t>Жабского</w:t>
      </w:r>
      <w:proofErr w:type="spellEnd"/>
      <w:r w:rsidRPr="00066C1E">
        <w:rPr>
          <w:rFonts w:ascii="Times New Roman" w:hAnsi="Times New Roman" w:cs="Times New Roman"/>
          <w:sz w:val="28"/>
          <w:szCs w:val="28"/>
        </w:rPr>
        <w:t>. – М.: Канон+, 2010. - С. 23-60</w:t>
      </w:r>
      <w:r>
        <w:rPr>
          <w:rFonts w:ascii="Times New Roman" w:hAnsi="Times New Roman" w:cs="Times New Roman"/>
          <w:sz w:val="28"/>
          <w:szCs w:val="28"/>
        </w:rPr>
        <w:t>.</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4</w:t>
      </w:r>
      <w:r w:rsidR="00280250">
        <w:rPr>
          <w:rFonts w:ascii="Times New Roman" w:hAnsi="Times New Roman" w:cs="Times New Roman"/>
          <w:sz w:val="28"/>
          <w:szCs w:val="28"/>
          <w:lang w:val="uk-UA"/>
        </w:rPr>
        <w:t>6</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 xml:space="preserve">Тарасенко В. В. </w:t>
      </w:r>
      <w:proofErr w:type="spellStart"/>
      <w:r w:rsidRPr="00856032">
        <w:rPr>
          <w:rFonts w:ascii="Times New Roman" w:hAnsi="Times New Roman" w:cs="Times New Roman"/>
          <w:sz w:val="28"/>
          <w:szCs w:val="28"/>
          <w:lang w:val="uk-UA"/>
        </w:rPr>
        <w:t>Антропология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Интернет</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самоорганизация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человека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кликающего</w:t>
      </w:r>
      <w:proofErr w:type="spellEnd"/>
      <w:r w:rsidRPr="00856032">
        <w:rPr>
          <w:rFonts w:ascii="Times New Roman" w:hAnsi="Times New Roman" w:cs="Times New Roman"/>
          <w:sz w:val="28"/>
          <w:szCs w:val="28"/>
          <w:lang w:val="uk-UA"/>
        </w:rPr>
        <w:t xml:space="preserve">» / В. В. Тарасенко // </w:t>
      </w:r>
      <w:proofErr w:type="spellStart"/>
      <w:r w:rsidRPr="00856032">
        <w:rPr>
          <w:rFonts w:ascii="Times New Roman" w:hAnsi="Times New Roman" w:cs="Times New Roman"/>
          <w:sz w:val="28"/>
          <w:szCs w:val="28"/>
          <w:lang w:val="uk-UA"/>
        </w:rPr>
        <w:t>Общественные</w:t>
      </w:r>
      <w:proofErr w:type="spellEnd"/>
      <w:r w:rsidRPr="00856032">
        <w:rPr>
          <w:rFonts w:ascii="Times New Roman" w:hAnsi="Times New Roman" w:cs="Times New Roman"/>
          <w:sz w:val="28"/>
          <w:szCs w:val="28"/>
          <w:lang w:val="uk-UA"/>
        </w:rPr>
        <w:t xml:space="preserve"> науки и </w:t>
      </w:r>
      <w:proofErr w:type="spellStart"/>
      <w:r w:rsidRPr="00856032">
        <w:rPr>
          <w:rFonts w:ascii="Times New Roman" w:hAnsi="Times New Roman" w:cs="Times New Roman"/>
          <w:sz w:val="28"/>
          <w:szCs w:val="28"/>
          <w:lang w:val="uk-UA"/>
        </w:rPr>
        <w:t>современность</w:t>
      </w:r>
      <w:proofErr w:type="spellEnd"/>
      <w:r w:rsidRPr="00856032">
        <w:rPr>
          <w:rFonts w:ascii="Times New Roman" w:hAnsi="Times New Roman" w:cs="Times New Roman"/>
          <w:sz w:val="28"/>
          <w:szCs w:val="28"/>
          <w:lang w:val="uk-UA"/>
        </w:rPr>
        <w:t>. – 2000. –№5. – С.20.</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4</w:t>
      </w:r>
      <w:r w:rsidR="00280250">
        <w:rPr>
          <w:rFonts w:ascii="Times New Roman" w:hAnsi="Times New Roman" w:cs="Times New Roman"/>
          <w:sz w:val="28"/>
          <w:szCs w:val="28"/>
          <w:lang w:val="uk-UA"/>
        </w:rPr>
        <w:t>7</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Тоффлер</w:t>
      </w:r>
      <w:proofErr w:type="spellEnd"/>
      <w:r w:rsidRPr="00856032">
        <w:rPr>
          <w:rFonts w:ascii="Times New Roman" w:hAnsi="Times New Roman" w:cs="Times New Roman"/>
          <w:sz w:val="28"/>
          <w:szCs w:val="28"/>
          <w:lang w:val="uk-UA"/>
        </w:rPr>
        <w:t xml:space="preserve"> Э. Шок </w:t>
      </w:r>
      <w:proofErr w:type="spellStart"/>
      <w:r w:rsidRPr="00856032">
        <w:rPr>
          <w:rFonts w:ascii="Times New Roman" w:hAnsi="Times New Roman" w:cs="Times New Roman"/>
          <w:sz w:val="28"/>
          <w:szCs w:val="28"/>
          <w:lang w:val="uk-UA"/>
        </w:rPr>
        <w:t>будущего</w:t>
      </w:r>
      <w:proofErr w:type="spellEnd"/>
      <w:r w:rsidRPr="00856032">
        <w:rPr>
          <w:rFonts w:ascii="Times New Roman" w:hAnsi="Times New Roman" w:cs="Times New Roman"/>
          <w:sz w:val="28"/>
          <w:szCs w:val="28"/>
          <w:lang w:val="uk-UA"/>
        </w:rPr>
        <w:t xml:space="preserve">: Пер. с англ. / Э. </w:t>
      </w:r>
      <w:proofErr w:type="spellStart"/>
      <w:r w:rsidRPr="00856032">
        <w:rPr>
          <w:rFonts w:ascii="Times New Roman" w:hAnsi="Times New Roman" w:cs="Times New Roman"/>
          <w:sz w:val="28"/>
          <w:szCs w:val="28"/>
          <w:lang w:val="uk-UA"/>
        </w:rPr>
        <w:t>Тоффлер</w:t>
      </w:r>
      <w:proofErr w:type="spellEnd"/>
      <w:r w:rsidRPr="00856032">
        <w:rPr>
          <w:rFonts w:ascii="Times New Roman" w:hAnsi="Times New Roman" w:cs="Times New Roman"/>
          <w:sz w:val="28"/>
          <w:szCs w:val="28"/>
          <w:lang w:val="uk-UA"/>
        </w:rPr>
        <w:t xml:space="preserve">. – М.: </w:t>
      </w:r>
      <w:proofErr w:type="spellStart"/>
      <w:r w:rsidRPr="00856032">
        <w:rPr>
          <w:rFonts w:ascii="Times New Roman" w:hAnsi="Times New Roman" w:cs="Times New Roman"/>
          <w:sz w:val="28"/>
          <w:szCs w:val="28"/>
          <w:lang w:val="uk-UA"/>
        </w:rPr>
        <w:t>ООО―Издательство</w:t>
      </w:r>
      <w:proofErr w:type="spellEnd"/>
      <w:r w:rsidRPr="00856032">
        <w:rPr>
          <w:rFonts w:ascii="Times New Roman" w:hAnsi="Times New Roman" w:cs="Times New Roman"/>
          <w:sz w:val="28"/>
          <w:szCs w:val="28"/>
          <w:lang w:val="uk-UA"/>
        </w:rPr>
        <w:t xml:space="preserve"> ACT‖, 2002. – 557 с.</w:t>
      </w:r>
    </w:p>
    <w:p w:rsidR="004D20E5"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4</w:t>
      </w:r>
      <w:r w:rsidR="00280250">
        <w:rPr>
          <w:rFonts w:ascii="Times New Roman" w:hAnsi="Times New Roman" w:cs="Times New Roman"/>
          <w:sz w:val="28"/>
          <w:szCs w:val="28"/>
          <w:lang w:val="uk-UA"/>
        </w:rPr>
        <w:t>8</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Фролов</w:t>
      </w:r>
      <w:proofErr w:type="spellEnd"/>
      <w:r w:rsidRPr="00856032">
        <w:rPr>
          <w:rFonts w:ascii="Times New Roman" w:hAnsi="Times New Roman" w:cs="Times New Roman"/>
          <w:sz w:val="28"/>
          <w:szCs w:val="28"/>
          <w:lang w:val="uk-UA"/>
        </w:rPr>
        <w:t xml:space="preserve"> И.Т. </w:t>
      </w:r>
      <w:proofErr w:type="spellStart"/>
      <w:r w:rsidRPr="00856032">
        <w:rPr>
          <w:rFonts w:ascii="Times New Roman" w:hAnsi="Times New Roman" w:cs="Times New Roman"/>
          <w:sz w:val="28"/>
          <w:szCs w:val="28"/>
          <w:lang w:val="uk-UA"/>
        </w:rPr>
        <w:t>Философский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словарь</w:t>
      </w:r>
      <w:proofErr w:type="spellEnd"/>
      <w:r w:rsidRPr="00856032">
        <w:rPr>
          <w:rFonts w:ascii="Times New Roman" w:hAnsi="Times New Roman" w:cs="Times New Roman"/>
          <w:sz w:val="28"/>
          <w:szCs w:val="28"/>
          <w:lang w:val="uk-UA"/>
        </w:rPr>
        <w:t xml:space="preserve"> / И.Т. </w:t>
      </w:r>
      <w:proofErr w:type="spellStart"/>
      <w:r w:rsidRPr="00856032">
        <w:rPr>
          <w:rFonts w:ascii="Times New Roman" w:hAnsi="Times New Roman" w:cs="Times New Roman"/>
          <w:sz w:val="28"/>
          <w:szCs w:val="28"/>
          <w:lang w:val="uk-UA"/>
        </w:rPr>
        <w:t>Фролов</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Изд</w:t>
      </w:r>
      <w:proofErr w:type="spellEnd"/>
      <w:r w:rsidRPr="00856032">
        <w:rPr>
          <w:rFonts w:ascii="Times New Roman" w:hAnsi="Times New Roman" w:cs="Times New Roman"/>
          <w:sz w:val="28"/>
          <w:szCs w:val="28"/>
          <w:lang w:val="uk-UA"/>
        </w:rPr>
        <w:t>. 7-е. –М.:</w:t>
      </w:r>
      <w:proofErr w:type="spellStart"/>
      <w:r w:rsidRPr="00856032">
        <w:rPr>
          <w:rFonts w:ascii="Times New Roman" w:hAnsi="Times New Roman" w:cs="Times New Roman"/>
          <w:sz w:val="28"/>
          <w:szCs w:val="28"/>
          <w:lang w:val="uk-UA"/>
        </w:rPr>
        <w:t>Республика</w:t>
      </w:r>
      <w:proofErr w:type="spellEnd"/>
      <w:r w:rsidRPr="00856032">
        <w:rPr>
          <w:rFonts w:ascii="Times New Roman" w:hAnsi="Times New Roman" w:cs="Times New Roman"/>
          <w:sz w:val="28"/>
          <w:szCs w:val="28"/>
          <w:lang w:val="uk-UA"/>
        </w:rPr>
        <w:t>, 2001. – 720 с.</w:t>
      </w:r>
    </w:p>
    <w:p w:rsidR="00144DC0" w:rsidRDefault="00144DC0" w:rsidP="004D20E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4</w:t>
      </w:r>
      <w:r w:rsidR="00280250">
        <w:rPr>
          <w:rFonts w:ascii="Times New Roman" w:hAnsi="Times New Roman" w:cs="Times New Roman"/>
          <w:sz w:val="28"/>
          <w:szCs w:val="28"/>
          <w:lang w:val="uk-UA"/>
        </w:rPr>
        <w:t>9</w:t>
      </w:r>
      <w:r>
        <w:rPr>
          <w:rFonts w:ascii="Times New Roman" w:hAnsi="Times New Roman" w:cs="Times New Roman"/>
          <w:sz w:val="28"/>
          <w:szCs w:val="28"/>
          <w:lang w:val="uk-UA"/>
        </w:rPr>
        <w:t xml:space="preserve">. </w:t>
      </w:r>
      <w:r w:rsidRPr="00144DC0">
        <w:rPr>
          <w:rFonts w:ascii="Times New Roman" w:hAnsi="Times New Roman" w:cs="Times New Roman"/>
          <w:sz w:val="28"/>
          <w:szCs w:val="28"/>
        </w:rPr>
        <w:t xml:space="preserve">Федоров А.В. </w:t>
      </w:r>
      <w:proofErr w:type="spellStart"/>
      <w:r w:rsidRPr="00144DC0">
        <w:rPr>
          <w:rFonts w:ascii="Times New Roman" w:hAnsi="Times New Roman" w:cs="Times New Roman"/>
          <w:sz w:val="28"/>
          <w:szCs w:val="28"/>
        </w:rPr>
        <w:t>Медиаобразование</w:t>
      </w:r>
      <w:proofErr w:type="spellEnd"/>
      <w:r w:rsidRPr="00144DC0">
        <w:rPr>
          <w:rFonts w:ascii="Times New Roman" w:hAnsi="Times New Roman" w:cs="Times New Roman"/>
          <w:sz w:val="28"/>
          <w:szCs w:val="28"/>
        </w:rPr>
        <w:t xml:space="preserve"> и </w:t>
      </w:r>
      <w:proofErr w:type="spellStart"/>
      <w:r w:rsidRPr="00144DC0">
        <w:rPr>
          <w:rFonts w:ascii="Times New Roman" w:hAnsi="Times New Roman" w:cs="Times New Roman"/>
          <w:sz w:val="28"/>
          <w:szCs w:val="28"/>
        </w:rPr>
        <w:t>медиаграмотность</w:t>
      </w:r>
      <w:proofErr w:type="spellEnd"/>
      <w:r w:rsidRPr="00144DC0">
        <w:rPr>
          <w:rFonts w:ascii="Times New Roman" w:hAnsi="Times New Roman" w:cs="Times New Roman"/>
          <w:sz w:val="28"/>
          <w:szCs w:val="28"/>
        </w:rPr>
        <w:t>. - Таганрог: Изд-во Кучма, 2004. - 340 c</w:t>
      </w:r>
      <w:r>
        <w:rPr>
          <w:rFonts w:ascii="Times New Roman" w:hAnsi="Times New Roman" w:cs="Times New Roman"/>
          <w:sz w:val="28"/>
          <w:szCs w:val="28"/>
        </w:rPr>
        <w:t>.</w:t>
      </w:r>
    </w:p>
    <w:p w:rsidR="00280250" w:rsidRDefault="00280250" w:rsidP="004D20E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50</w:t>
      </w:r>
      <w:r w:rsidR="007D6261">
        <w:rPr>
          <w:rFonts w:ascii="Times New Roman" w:hAnsi="Times New Roman" w:cs="Times New Roman"/>
          <w:sz w:val="28"/>
          <w:szCs w:val="28"/>
        </w:rPr>
        <w:t xml:space="preserve">. Фрейд З. Психология масс и анализ </w:t>
      </w:r>
      <w:proofErr w:type="gramStart"/>
      <w:r w:rsidR="007D6261">
        <w:rPr>
          <w:rFonts w:ascii="Times New Roman" w:hAnsi="Times New Roman" w:cs="Times New Roman"/>
          <w:sz w:val="28"/>
          <w:szCs w:val="28"/>
        </w:rPr>
        <w:t>человеческого</w:t>
      </w:r>
      <w:proofErr w:type="gramEnd"/>
      <w:r w:rsidR="007D6261">
        <w:rPr>
          <w:rFonts w:ascii="Times New Roman" w:hAnsi="Times New Roman" w:cs="Times New Roman"/>
          <w:sz w:val="28"/>
          <w:szCs w:val="28"/>
        </w:rPr>
        <w:t xml:space="preserve"> Я</w:t>
      </w:r>
      <w:r w:rsidR="007D6261" w:rsidRPr="00280250">
        <w:rPr>
          <w:rFonts w:ascii="Times New Roman" w:hAnsi="Times New Roman" w:cs="Times New Roman"/>
          <w:sz w:val="28"/>
          <w:szCs w:val="28"/>
        </w:rPr>
        <w:t xml:space="preserve"> </w:t>
      </w:r>
      <w:r w:rsidR="007D6261" w:rsidRPr="007D6261">
        <w:rPr>
          <w:rFonts w:ascii="Times New Roman" w:hAnsi="Times New Roman" w:cs="Times New Roman"/>
          <w:sz w:val="28"/>
          <w:szCs w:val="28"/>
        </w:rPr>
        <w:t xml:space="preserve">/ </w:t>
      </w:r>
      <w:r>
        <w:rPr>
          <w:rFonts w:ascii="Times New Roman" w:hAnsi="Times New Roman" w:cs="Times New Roman"/>
          <w:sz w:val="28"/>
          <w:szCs w:val="28"/>
        </w:rPr>
        <w:t>Фрейд З. Психоаналитические этюды. Мн.</w:t>
      </w:r>
      <w:r w:rsidRPr="00280250">
        <w:rPr>
          <w:rFonts w:ascii="Times New Roman" w:hAnsi="Times New Roman" w:cs="Times New Roman"/>
          <w:sz w:val="28"/>
          <w:szCs w:val="28"/>
        </w:rPr>
        <w:t>: Попурри,</w:t>
      </w:r>
      <w:r>
        <w:rPr>
          <w:rFonts w:ascii="Times New Roman" w:hAnsi="Times New Roman" w:cs="Times New Roman"/>
          <w:sz w:val="28"/>
          <w:szCs w:val="28"/>
        </w:rPr>
        <w:t xml:space="preserve"> </w:t>
      </w:r>
      <w:r w:rsidRPr="00280250">
        <w:rPr>
          <w:rFonts w:ascii="Times New Roman" w:hAnsi="Times New Roman" w:cs="Times New Roman"/>
          <w:bCs/>
          <w:sz w:val="28"/>
          <w:szCs w:val="28"/>
        </w:rPr>
        <w:t>2003</w:t>
      </w:r>
      <w:r w:rsidRPr="00280250">
        <w:rPr>
          <w:rFonts w:ascii="Times New Roman" w:hAnsi="Times New Roman" w:cs="Times New Roman"/>
          <w:sz w:val="28"/>
          <w:szCs w:val="28"/>
        </w:rPr>
        <w:t>.— с. 422-480</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004D20E5" w:rsidRPr="00856032">
        <w:rPr>
          <w:rFonts w:ascii="Times New Roman" w:hAnsi="Times New Roman" w:cs="Times New Roman"/>
          <w:sz w:val="28"/>
          <w:szCs w:val="28"/>
          <w:lang w:val="uk-UA"/>
        </w:rPr>
        <w:t>Чумакова</w:t>
      </w:r>
      <w:r w:rsidR="00B27367">
        <w:rPr>
          <w:rFonts w:ascii="Times New Roman" w:hAnsi="Times New Roman" w:cs="Times New Roman"/>
          <w:sz w:val="28"/>
          <w:szCs w:val="28"/>
          <w:lang w:val="en-US"/>
        </w:rPr>
        <w:t> </w:t>
      </w:r>
      <w:r w:rsidR="004D20E5" w:rsidRPr="00856032">
        <w:rPr>
          <w:rFonts w:ascii="Times New Roman" w:hAnsi="Times New Roman" w:cs="Times New Roman"/>
          <w:sz w:val="28"/>
          <w:szCs w:val="28"/>
          <w:lang w:val="uk-UA"/>
        </w:rPr>
        <w:t>В.</w:t>
      </w:r>
      <w:r w:rsidR="00B27367">
        <w:rPr>
          <w:rFonts w:ascii="Times New Roman" w:hAnsi="Times New Roman" w:cs="Times New Roman"/>
          <w:sz w:val="28"/>
          <w:szCs w:val="28"/>
          <w:lang w:val="en-US"/>
        </w:rPr>
        <w:t> </w:t>
      </w:r>
      <w:r w:rsidR="004D20E5" w:rsidRPr="00856032">
        <w:rPr>
          <w:rFonts w:ascii="Times New Roman" w:hAnsi="Times New Roman" w:cs="Times New Roman"/>
          <w:sz w:val="28"/>
          <w:szCs w:val="28"/>
          <w:lang w:val="uk-UA"/>
        </w:rPr>
        <w:t xml:space="preserve">А. </w:t>
      </w:r>
      <w:proofErr w:type="spellStart"/>
      <w:r w:rsidR="004D20E5" w:rsidRPr="00856032">
        <w:rPr>
          <w:rFonts w:ascii="Times New Roman" w:hAnsi="Times New Roman" w:cs="Times New Roman"/>
          <w:sz w:val="28"/>
          <w:szCs w:val="28"/>
          <w:lang w:val="uk-UA"/>
        </w:rPr>
        <w:t>Психологические</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особенности</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интернет-коммуникаций</w:t>
      </w:r>
      <w:proofErr w:type="spellEnd"/>
      <w:r w:rsidR="004D20E5" w:rsidRPr="00856032">
        <w:rPr>
          <w:rFonts w:ascii="Times New Roman" w:hAnsi="Times New Roman" w:cs="Times New Roman"/>
          <w:sz w:val="28"/>
          <w:szCs w:val="28"/>
          <w:lang w:val="uk-UA"/>
        </w:rPr>
        <w:t xml:space="preserve"> в </w:t>
      </w:r>
      <w:proofErr w:type="spellStart"/>
      <w:r w:rsidR="004D20E5" w:rsidRPr="00856032">
        <w:rPr>
          <w:rFonts w:ascii="Times New Roman" w:hAnsi="Times New Roman" w:cs="Times New Roman"/>
          <w:sz w:val="28"/>
          <w:szCs w:val="28"/>
          <w:lang w:val="uk-UA"/>
        </w:rPr>
        <w:t>социальных</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сетях</w:t>
      </w:r>
      <w:proofErr w:type="spellEnd"/>
      <w:r w:rsidR="004D20E5" w:rsidRPr="00856032">
        <w:rPr>
          <w:rFonts w:ascii="Times New Roman" w:hAnsi="Times New Roman" w:cs="Times New Roman"/>
          <w:sz w:val="28"/>
          <w:szCs w:val="28"/>
          <w:lang w:val="uk-UA"/>
        </w:rPr>
        <w:t xml:space="preserve"> / В. А. Чумакова // </w:t>
      </w:r>
      <w:proofErr w:type="spellStart"/>
      <w:r w:rsidR="004D20E5" w:rsidRPr="00856032">
        <w:rPr>
          <w:rFonts w:ascii="Times New Roman" w:hAnsi="Times New Roman" w:cs="Times New Roman"/>
          <w:sz w:val="28"/>
          <w:szCs w:val="28"/>
          <w:lang w:val="uk-UA"/>
        </w:rPr>
        <w:t>Молодой</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ученый</w:t>
      </w:r>
      <w:proofErr w:type="spellEnd"/>
      <w:r w:rsidR="004D20E5" w:rsidRPr="00856032">
        <w:rPr>
          <w:rFonts w:ascii="Times New Roman" w:hAnsi="Times New Roman" w:cs="Times New Roman"/>
          <w:sz w:val="28"/>
          <w:szCs w:val="28"/>
          <w:lang w:val="uk-UA"/>
        </w:rPr>
        <w:t>. – 2013. – №3. – С. 451 –453.</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52</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004D20E5" w:rsidRPr="00856032">
        <w:rPr>
          <w:rFonts w:ascii="Times New Roman" w:hAnsi="Times New Roman" w:cs="Times New Roman"/>
          <w:sz w:val="28"/>
          <w:szCs w:val="28"/>
          <w:lang w:val="uk-UA"/>
        </w:rPr>
        <w:t>Шадських</w:t>
      </w:r>
      <w:proofErr w:type="spellEnd"/>
      <w:r w:rsidR="004D20E5" w:rsidRPr="00856032">
        <w:rPr>
          <w:rFonts w:ascii="Times New Roman" w:hAnsi="Times New Roman" w:cs="Times New Roman"/>
          <w:sz w:val="28"/>
          <w:szCs w:val="28"/>
          <w:lang w:val="uk-UA"/>
        </w:rPr>
        <w:t xml:space="preserve"> Ю. Г. Психологія і педагогіка : </w:t>
      </w:r>
      <w:proofErr w:type="spellStart"/>
      <w:r w:rsidR="004D20E5" w:rsidRPr="00856032">
        <w:rPr>
          <w:rFonts w:ascii="Times New Roman" w:hAnsi="Times New Roman" w:cs="Times New Roman"/>
          <w:sz w:val="28"/>
          <w:szCs w:val="28"/>
          <w:lang w:val="uk-UA"/>
        </w:rPr>
        <w:t>Навч</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посіб</w:t>
      </w:r>
      <w:proofErr w:type="spellEnd"/>
      <w:r w:rsidR="004D20E5" w:rsidRPr="00856032">
        <w:rPr>
          <w:rFonts w:ascii="Times New Roman" w:hAnsi="Times New Roman" w:cs="Times New Roman"/>
          <w:sz w:val="28"/>
          <w:szCs w:val="28"/>
          <w:lang w:val="uk-UA"/>
        </w:rPr>
        <w:t xml:space="preserve">. для </w:t>
      </w:r>
      <w:proofErr w:type="spellStart"/>
      <w:r w:rsidR="004D20E5" w:rsidRPr="00856032">
        <w:rPr>
          <w:rFonts w:ascii="Times New Roman" w:hAnsi="Times New Roman" w:cs="Times New Roman"/>
          <w:sz w:val="28"/>
          <w:szCs w:val="28"/>
          <w:lang w:val="uk-UA"/>
        </w:rPr>
        <w:t>студ</w:t>
      </w:r>
      <w:proofErr w:type="spellEnd"/>
      <w:r w:rsidR="004D20E5" w:rsidRPr="00856032">
        <w:rPr>
          <w:rFonts w:ascii="Times New Roman" w:hAnsi="Times New Roman" w:cs="Times New Roman"/>
          <w:sz w:val="28"/>
          <w:szCs w:val="28"/>
          <w:lang w:val="uk-UA"/>
        </w:rPr>
        <w:t xml:space="preserve">. вищих </w:t>
      </w:r>
      <w:proofErr w:type="spellStart"/>
      <w:r w:rsidR="004D20E5" w:rsidRPr="00856032">
        <w:rPr>
          <w:rFonts w:ascii="Times New Roman" w:hAnsi="Times New Roman" w:cs="Times New Roman"/>
          <w:sz w:val="28"/>
          <w:szCs w:val="28"/>
          <w:lang w:val="uk-UA"/>
        </w:rPr>
        <w:t>навч</w:t>
      </w:r>
      <w:proofErr w:type="spellEnd"/>
      <w:r w:rsidR="004D20E5" w:rsidRPr="00856032">
        <w:rPr>
          <w:rFonts w:ascii="Times New Roman" w:hAnsi="Times New Roman" w:cs="Times New Roman"/>
          <w:sz w:val="28"/>
          <w:szCs w:val="28"/>
          <w:lang w:val="uk-UA"/>
        </w:rPr>
        <w:t xml:space="preserve">. закладів / Ю.Г. </w:t>
      </w:r>
      <w:proofErr w:type="spellStart"/>
      <w:r w:rsidR="004D20E5" w:rsidRPr="00856032">
        <w:rPr>
          <w:rFonts w:ascii="Times New Roman" w:hAnsi="Times New Roman" w:cs="Times New Roman"/>
          <w:sz w:val="28"/>
          <w:szCs w:val="28"/>
          <w:lang w:val="uk-UA"/>
        </w:rPr>
        <w:t>Шадських</w:t>
      </w:r>
      <w:proofErr w:type="spellEnd"/>
      <w:r w:rsidR="004D20E5" w:rsidRPr="00856032">
        <w:rPr>
          <w:rFonts w:ascii="Times New Roman" w:hAnsi="Times New Roman" w:cs="Times New Roman"/>
          <w:sz w:val="28"/>
          <w:szCs w:val="28"/>
          <w:lang w:val="uk-UA"/>
        </w:rPr>
        <w:t>,. – 2-ге вид., виправлене. – Л.: Магнолія, 2006,2007 . – 319 с.</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53</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004D20E5" w:rsidRPr="00856032">
        <w:rPr>
          <w:rFonts w:ascii="Times New Roman" w:hAnsi="Times New Roman" w:cs="Times New Roman"/>
          <w:sz w:val="28"/>
          <w:szCs w:val="28"/>
          <w:lang w:val="uk-UA"/>
        </w:rPr>
        <w:t>Шадських</w:t>
      </w:r>
      <w:proofErr w:type="spellEnd"/>
      <w:r w:rsidR="004D20E5" w:rsidRPr="00856032">
        <w:rPr>
          <w:rFonts w:ascii="Times New Roman" w:hAnsi="Times New Roman" w:cs="Times New Roman"/>
          <w:sz w:val="28"/>
          <w:szCs w:val="28"/>
          <w:lang w:val="uk-UA"/>
        </w:rPr>
        <w:t xml:space="preserve"> Ю. Г. Еволюція смислового значення поняття "віртуальна реальність" / Ю.Г. </w:t>
      </w:r>
      <w:proofErr w:type="spellStart"/>
      <w:r w:rsidR="004D20E5" w:rsidRPr="00856032">
        <w:rPr>
          <w:rFonts w:ascii="Times New Roman" w:hAnsi="Times New Roman" w:cs="Times New Roman"/>
          <w:sz w:val="28"/>
          <w:szCs w:val="28"/>
          <w:lang w:val="uk-UA"/>
        </w:rPr>
        <w:t>Шадських</w:t>
      </w:r>
      <w:proofErr w:type="spellEnd"/>
      <w:r w:rsidR="004D20E5" w:rsidRPr="00856032">
        <w:rPr>
          <w:rFonts w:ascii="Times New Roman" w:hAnsi="Times New Roman" w:cs="Times New Roman"/>
          <w:sz w:val="28"/>
          <w:szCs w:val="28"/>
          <w:lang w:val="uk-UA"/>
        </w:rPr>
        <w:t xml:space="preserve"> // </w:t>
      </w:r>
      <w:proofErr w:type="spellStart"/>
      <w:r w:rsidR="004D20E5" w:rsidRPr="00856032">
        <w:rPr>
          <w:rFonts w:ascii="Times New Roman" w:hAnsi="Times New Roman" w:cs="Times New Roman"/>
          <w:sz w:val="28"/>
          <w:szCs w:val="28"/>
          <w:lang w:val="uk-UA"/>
        </w:rPr>
        <w:t>Вісн</w:t>
      </w:r>
      <w:proofErr w:type="spellEnd"/>
      <w:r w:rsidR="004D20E5" w:rsidRPr="00856032">
        <w:rPr>
          <w:rFonts w:ascii="Times New Roman" w:hAnsi="Times New Roman" w:cs="Times New Roman"/>
          <w:sz w:val="28"/>
          <w:szCs w:val="28"/>
          <w:lang w:val="uk-UA"/>
        </w:rPr>
        <w:t xml:space="preserve">. Нац. </w:t>
      </w:r>
      <w:proofErr w:type="spellStart"/>
      <w:r w:rsidR="004D20E5" w:rsidRPr="00856032">
        <w:rPr>
          <w:rFonts w:ascii="Times New Roman" w:hAnsi="Times New Roman" w:cs="Times New Roman"/>
          <w:sz w:val="28"/>
          <w:szCs w:val="28"/>
          <w:lang w:val="uk-UA"/>
        </w:rPr>
        <w:t>ун-ту</w:t>
      </w:r>
      <w:proofErr w:type="spellEnd"/>
      <w:r w:rsidR="004D20E5" w:rsidRPr="00856032">
        <w:rPr>
          <w:rFonts w:ascii="Times New Roman" w:hAnsi="Times New Roman" w:cs="Times New Roman"/>
          <w:sz w:val="28"/>
          <w:szCs w:val="28"/>
          <w:lang w:val="uk-UA"/>
        </w:rPr>
        <w:t xml:space="preserve"> "Львів. політехніка" . Філософ. науки. – 2012. – № 723. – С. 73-78.</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54</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004D20E5" w:rsidRPr="00856032">
        <w:rPr>
          <w:rFonts w:ascii="Times New Roman" w:hAnsi="Times New Roman" w:cs="Times New Roman"/>
          <w:sz w:val="28"/>
          <w:szCs w:val="28"/>
          <w:lang w:val="uk-UA"/>
        </w:rPr>
        <w:t>Шайкина</w:t>
      </w:r>
      <w:proofErr w:type="spellEnd"/>
      <w:r w:rsidR="004D20E5" w:rsidRPr="00856032">
        <w:rPr>
          <w:rFonts w:ascii="Times New Roman" w:hAnsi="Times New Roman" w:cs="Times New Roman"/>
          <w:sz w:val="28"/>
          <w:szCs w:val="28"/>
          <w:lang w:val="uk-UA"/>
        </w:rPr>
        <w:t xml:space="preserve"> Е.А. </w:t>
      </w:r>
      <w:proofErr w:type="spellStart"/>
      <w:r w:rsidR="004D20E5" w:rsidRPr="00856032">
        <w:rPr>
          <w:rFonts w:ascii="Times New Roman" w:hAnsi="Times New Roman" w:cs="Times New Roman"/>
          <w:sz w:val="28"/>
          <w:szCs w:val="28"/>
          <w:lang w:val="uk-UA"/>
        </w:rPr>
        <w:t>Социальные</w:t>
      </w:r>
      <w:proofErr w:type="spellEnd"/>
      <w:r w:rsidR="004D20E5" w:rsidRPr="00856032">
        <w:rPr>
          <w:rFonts w:ascii="Times New Roman" w:hAnsi="Times New Roman" w:cs="Times New Roman"/>
          <w:sz w:val="28"/>
          <w:szCs w:val="28"/>
          <w:lang w:val="uk-UA"/>
        </w:rPr>
        <w:t xml:space="preserve"> сети в </w:t>
      </w:r>
      <w:proofErr w:type="spellStart"/>
      <w:r w:rsidR="004D20E5" w:rsidRPr="00856032">
        <w:rPr>
          <w:rFonts w:ascii="Times New Roman" w:hAnsi="Times New Roman" w:cs="Times New Roman"/>
          <w:sz w:val="28"/>
          <w:szCs w:val="28"/>
          <w:lang w:val="uk-UA"/>
        </w:rPr>
        <w:t>жизни</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современной</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студенческой</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молодежи</w:t>
      </w:r>
      <w:proofErr w:type="spellEnd"/>
      <w:r w:rsidR="004D20E5" w:rsidRPr="00856032">
        <w:rPr>
          <w:rFonts w:ascii="Times New Roman" w:hAnsi="Times New Roman" w:cs="Times New Roman"/>
          <w:sz w:val="28"/>
          <w:szCs w:val="28"/>
          <w:lang w:val="uk-UA"/>
        </w:rPr>
        <w:t xml:space="preserve">/ Е.А. </w:t>
      </w:r>
      <w:proofErr w:type="spellStart"/>
      <w:r w:rsidR="004D20E5" w:rsidRPr="00856032">
        <w:rPr>
          <w:rFonts w:ascii="Times New Roman" w:hAnsi="Times New Roman" w:cs="Times New Roman"/>
          <w:sz w:val="28"/>
          <w:szCs w:val="28"/>
          <w:lang w:val="uk-UA"/>
        </w:rPr>
        <w:t>Шайкина</w:t>
      </w:r>
      <w:proofErr w:type="spellEnd"/>
      <w:r w:rsidR="004D20E5" w:rsidRPr="00856032">
        <w:rPr>
          <w:rFonts w:ascii="Times New Roman" w:hAnsi="Times New Roman" w:cs="Times New Roman"/>
          <w:sz w:val="28"/>
          <w:szCs w:val="28"/>
          <w:lang w:val="uk-UA"/>
        </w:rPr>
        <w:t xml:space="preserve">// Духовність особистості: методологія, теорія і </w:t>
      </w:r>
      <w:proofErr w:type="spellStart"/>
      <w:r w:rsidR="004D20E5" w:rsidRPr="00856032">
        <w:rPr>
          <w:rFonts w:ascii="Times New Roman" w:hAnsi="Times New Roman" w:cs="Times New Roman"/>
          <w:sz w:val="28"/>
          <w:szCs w:val="28"/>
          <w:lang w:val="uk-UA"/>
        </w:rPr>
        <w:t>практика.–</w:t>
      </w:r>
      <w:proofErr w:type="spellEnd"/>
      <w:r w:rsidR="004D20E5" w:rsidRPr="00856032">
        <w:rPr>
          <w:rFonts w:ascii="Times New Roman" w:hAnsi="Times New Roman" w:cs="Times New Roman"/>
          <w:sz w:val="28"/>
          <w:szCs w:val="28"/>
          <w:lang w:val="uk-UA"/>
        </w:rPr>
        <w:t xml:space="preserve"> 2011. –3 (44). – С. 184-189.</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5</w:t>
      </w:r>
      <w:r w:rsidR="00280250">
        <w:rPr>
          <w:rFonts w:ascii="Times New Roman" w:hAnsi="Times New Roman" w:cs="Times New Roman"/>
          <w:sz w:val="28"/>
          <w:szCs w:val="28"/>
          <w:lang w:val="uk-UA"/>
        </w:rPr>
        <w:t>5</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Шарков</w:t>
      </w:r>
      <w:proofErr w:type="spellEnd"/>
      <w:r w:rsidRPr="00856032">
        <w:rPr>
          <w:rFonts w:ascii="Times New Roman" w:hAnsi="Times New Roman" w:cs="Times New Roman"/>
          <w:sz w:val="28"/>
          <w:szCs w:val="28"/>
          <w:lang w:val="uk-UA"/>
        </w:rPr>
        <w:t xml:space="preserve"> Ф. И. </w:t>
      </w:r>
      <w:proofErr w:type="spellStart"/>
      <w:r w:rsidRPr="00856032">
        <w:rPr>
          <w:rFonts w:ascii="Times New Roman" w:hAnsi="Times New Roman" w:cs="Times New Roman"/>
          <w:sz w:val="28"/>
          <w:szCs w:val="28"/>
          <w:lang w:val="uk-UA"/>
        </w:rPr>
        <w:t>Коммуникология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Основы</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теории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коммуникации</w:t>
      </w:r>
      <w:proofErr w:type="spellEnd"/>
      <w:r w:rsidRPr="00856032">
        <w:rPr>
          <w:rFonts w:ascii="Times New Roman" w:hAnsi="Times New Roman" w:cs="Times New Roman"/>
          <w:sz w:val="28"/>
          <w:szCs w:val="28"/>
          <w:lang w:val="uk-UA"/>
        </w:rPr>
        <w:t>/ Ф.И.</w:t>
      </w:r>
      <w:proofErr w:type="spellStart"/>
      <w:r w:rsidRPr="00856032">
        <w:rPr>
          <w:rFonts w:ascii="Times New Roman" w:hAnsi="Times New Roman" w:cs="Times New Roman"/>
          <w:sz w:val="28"/>
          <w:szCs w:val="28"/>
          <w:lang w:val="uk-UA"/>
        </w:rPr>
        <w:t>Шарков</w:t>
      </w:r>
      <w:proofErr w:type="spellEnd"/>
      <w:r w:rsidRPr="00856032">
        <w:rPr>
          <w:rFonts w:ascii="Times New Roman" w:hAnsi="Times New Roman" w:cs="Times New Roman"/>
          <w:sz w:val="28"/>
          <w:szCs w:val="28"/>
          <w:lang w:val="uk-UA"/>
        </w:rPr>
        <w:t xml:space="preserve">. − М.: </w:t>
      </w:r>
      <w:proofErr w:type="spellStart"/>
      <w:r w:rsidRPr="00856032">
        <w:rPr>
          <w:rFonts w:ascii="Times New Roman" w:hAnsi="Times New Roman" w:cs="Times New Roman"/>
          <w:sz w:val="28"/>
          <w:szCs w:val="28"/>
          <w:lang w:val="uk-UA"/>
        </w:rPr>
        <w:t>Дашков</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Ко</w:t>
      </w:r>
      <w:proofErr w:type="spellEnd"/>
      <w:r w:rsidRPr="00856032">
        <w:rPr>
          <w:rFonts w:ascii="Times New Roman" w:hAnsi="Times New Roman" w:cs="Times New Roman"/>
          <w:sz w:val="28"/>
          <w:szCs w:val="28"/>
          <w:lang w:val="uk-UA"/>
        </w:rPr>
        <w:t>, 2009. − 592 с.</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5</w:t>
      </w:r>
      <w:r w:rsidR="00280250">
        <w:rPr>
          <w:rFonts w:ascii="Times New Roman" w:hAnsi="Times New Roman" w:cs="Times New Roman"/>
          <w:sz w:val="28"/>
          <w:szCs w:val="28"/>
          <w:lang w:val="uk-UA"/>
        </w:rPr>
        <w:t>6</w:t>
      </w:r>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Яцишин</w:t>
      </w:r>
      <w:proofErr w:type="spellEnd"/>
      <w:r w:rsidRPr="00856032">
        <w:rPr>
          <w:rFonts w:ascii="Times New Roman" w:hAnsi="Times New Roman" w:cs="Times New Roman"/>
          <w:sz w:val="28"/>
          <w:szCs w:val="28"/>
          <w:lang w:val="uk-UA"/>
        </w:rPr>
        <w:t xml:space="preserve"> А.В. Застосування віртуальних соціальних мереж для потреб загальної середньої освіти / А.В. </w:t>
      </w:r>
      <w:proofErr w:type="spellStart"/>
      <w:r w:rsidRPr="00856032">
        <w:rPr>
          <w:rFonts w:ascii="Times New Roman" w:hAnsi="Times New Roman" w:cs="Times New Roman"/>
          <w:sz w:val="28"/>
          <w:szCs w:val="28"/>
          <w:lang w:val="uk-UA"/>
        </w:rPr>
        <w:t>Яцишин</w:t>
      </w:r>
      <w:proofErr w:type="spellEnd"/>
      <w:r w:rsidRPr="00856032">
        <w:rPr>
          <w:rFonts w:ascii="Times New Roman" w:hAnsi="Times New Roman" w:cs="Times New Roman"/>
          <w:sz w:val="28"/>
          <w:szCs w:val="28"/>
          <w:lang w:val="uk-UA"/>
        </w:rPr>
        <w:t xml:space="preserve"> // Інформаційні технології в освіті. –2014. – № 19. – С. 119–126.</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5</w:t>
      </w:r>
      <w:r w:rsidR="00280250">
        <w:rPr>
          <w:rFonts w:ascii="Times New Roman" w:hAnsi="Times New Roman" w:cs="Times New Roman"/>
          <w:sz w:val="28"/>
          <w:szCs w:val="28"/>
          <w:lang w:val="uk-UA"/>
        </w:rPr>
        <w:t>7</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Антропова</w:t>
      </w:r>
      <w:proofErr w:type="spellEnd"/>
      <w:r w:rsidRPr="00856032">
        <w:rPr>
          <w:rFonts w:ascii="Times New Roman" w:hAnsi="Times New Roman" w:cs="Times New Roman"/>
          <w:sz w:val="28"/>
          <w:szCs w:val="28"/>
          <w:lang w:val="uk-UA"/>
        </w:rPr>
        <w:t xml:space="preserve"> В. В. </w:t>
      </w:r>
      <w:proofErr w:type="spellStart"/>
      <w:r w:rsidRPr="00856032">
        <w:rPr>
          <w:rFonts w:ascii="Times New Roman" w:hAnsi="Times New Roman" w:cs="Times New Roman"/>
          <w:sz w:val="28"/>
          <w:szCs w:val="28"/>
          <w:lang w:val="uk-UA"/>
        </w:rPr>
        <w:t>Речевая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агрессия</w:t>
      </w:r>
      <w:proofErr w:type="spellEnd"/>
      <w:r w:rsidRPr="00856032">
        <w:rPr>
          <w:rFonts w:ascii="Times New Roman" w:hAnsi="Times New Roman" w:cs="Times New Roman"/>
          <w:sz w:val="28"/>
          <w:szCs w:val="28"/>
          <w:lang w:val="uk-UA"/>
        </w:rPr>
        <w:t xml:space="preserve"> в текстах </w:t>
      </w:r>
      <w:proofErr w:type="spellStart"/>
      <w:r w:rsidRPr="00856032">
        <w:rPr>
          <w:rFonts w:ascii="Times New Roman" w:hAnsi="Times New Roman" w:cs="Times New Roman"/>
          <w:sz w:val="28"/>
          <w:szCs w:val="28"/>
          <w:lang w:val="uk-UA"/>
        </w:rPr>
        <w:t>социальных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сетей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коммуникативный</w:t>
      </w:r>
      <w:proofErr w:type="spellEnd"/>
      <w:r w:rsidRPr="00856032">
        <w:rPr>
          <w:rFonts w:ascii="Times New Roman" w:hAnsi="Times New Roman" w:cs="Times New Roman"/>
          <w:sz w:val="28"/>
          <w:szCs w:val="28"/>
          <w:lang w:val="uk-UA"/>
        </w:rPr>
        <w:t xml:space="preserve"> аспект / В.В. </w:t>
      </w:r>
      <w:proofErr w:type="spellStart"/>
      <w:r w:rsidRPr="00856032">
        <w:rPr>
          <w:rFonts w:ascii="Times New Roman" w:hAnsi="Times New Roman" w:cs="Times New Roman"/>
          <w:sz w:val="28"/>
          <w:szCs w:val="28"/>
          <w:lang w:val="uk-UA"/>
        </w:rPr>
        <w:t>Антропова</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Вестн</w:t>
      </w:r>
      <w:proofErr w:type="spellEnd"/>
      <w:r w:rsidRPr="00856032">
        <w:rPr>
          <w:rFonts w:ascii="Times New Roman" w:hAnsi="Times New Roman" w:cs="Times New Roman"/>
          <w:sz w:val="28"/>
          <w:szCs w:val="28"/>
          <w:lang w:val="uk-UA"/>
        </w:rPr>
        <w:t xml:space="preserve">. ВГУ. Сер.: </w:t>
      </w:r>
      <w:proofErr w:type="spellStart"/>
      <w:r w:rsidRPr="00856032">
        <w:rPr>
          <w:rFonts w:ascii="Times New Roman" w:hAnsi="Times New Roman" w:cs="Times New Roman"/>
          <w:sz w:val="28"/>
          <w:szCs w:val="28"/>
          <w:lang w:val="uk-UA"/>
        </w:rPr>
        <w:t>Филология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журналистика</w:t>
      </w:r>
      <w:proofErr w:type="spellEnd"/>
      <w:r w:rsidRPr="00856032">
        <w:rPr>
          <w:rFonts w:ascii="Times New Roman" w:hAnsi="Times New Roman" w:cs="Times New Roman"/>
          <w:sz w:val="28"/>
          <w:szCs w:val="28"/>
          <w:lang w:val="uk-UA"/>
        </w:rPr>
        <w:t>. – 2014. – № 4. – С. 77-80. − [</w:t>
      </w:r>
      <w:r w:rsidR="00E80742">
        <w:rPr>
          <w:rFonts w:ascii="Times New Roman" w:hAnsi="Times New Roman" w:cs="Times New Roman"/>
          <w:sz w:val="28"/>
          <w:szCs w:val="28"/>
          <w:lang w:val="uk-UA"/>
        </w:rPr>
        <w:t>Електронний</w:t>
      </w:r>
      <w:r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Pr="00856032">
        <w:rPr>
          <w:rFonts w:ascii="Times New Roman" w:hAnsi="Times New Roman" w:cs="Times New Roman"/>
          <w:sz w:val="28"/>
          <w:szCs w:val="28"/>
          <w:lang w:val="uk-UA"/>
        </w:rPr>
        <w:t>:http://jour.vsu.ru/edition/journals/vestnik_filology/2014_4_vestnik.pdf#page=77</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5</w:t>
      </w:r>
      <w:r w:rsidR="00280250">
        <w:rPr>
          <w:rFonts w:ascii="Times New Roman" w:hAnsi="Times New Roman" w:cs="Times New Roman"/>
          <w:sz w:val="28"/>
          <w:szCs w:val="28"/>
          <w:lang w:val="uk-UA"/>
        </w:rPr>
        <w:t>8</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Артишевская</w:t>
      </w:r>
      <w:proofErr w:type="spellEnd"/>
      <w:r w:rsidRPr="00856032">
        <w:rPr>
          <w:rFonts w:ascii="Times New Roman" w:hAnsi="Times New Roman" w:cs="Times New Roman"/>
          <w:sz w:val="28"/>
          <w:szCs w:val="28"/>
          <w:lang w:val="uk-UA"/>
        </w:rPr>
        <w:t xml:space="preserve"> Т.М. </w:t>
      </w:r>
      <w:proofErr w:type="spellStart"/>
      <w:r w:rsidRPr="00856032">
        <w:rPr>
          <w:rFonts w:ascii="Times New Roman" w:hAnsi="Times New Roman" w:cs="Times New Roman"/>
          <w:sz w:val="28"/>
          <w:szCs w:val="28"/>
          <w:lang w:val="uk-UA"/>
        </w:rPr>
        <w:t>Психологический</w:t>
      </w:r>
      <w:proofErr w:type="spellEnd"/>
      <w:r w:rsidRPr="00856032">
        <w:rPr>
          <w:rFonts w:ascii="Times New Roman" w:hAnsi="Times New Roman" w:cs="Times New Roman"/>
          <w:sz w:val="28"/>
          <w:szCs w:val="28"/>
          <w:lang w:val="uk-UA"/>
        </w:rPr>
        <w:t xml:space="preserve"> портрет </w:t>
      </w:r>
      <w:proofErr w:type="spellStart"/>
      <w:r w:rsidRPr="00856032">
        <w:rPr>
          <w:rFonts w:ascii="Times New Roman" w:hAnsi="Times New Roman" w:cs="Times New Roman"/>
          <w:sz w:val="28"/>
          <w:szCs w:val="28"/>
          <w:lang w:val="uk-UA"/>
        </w:rPr>
        <w:t>пользователя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социальными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сетями</w:t>
      </w:r>
      <w:proofErr w:type="spellEnd"/>
      <w:r w:rsidRPr="00856032">
        <w:rPr>
          <w:rFonts w:ascii="Times New Roman" w:hAnsi="Times New Roman" w:cs="Times New Roman"/>
          <w:sz w:val="28"/>
          <w:szCs w:val="28"/>
          <w:lang w:val="uk-UA"/>
        </w:rPr>
        <w:t xml:space="preserve"> / Т.М. </w:t>
      </w:r>
      <w:proofErr w:type="spellStart"/>
      <w:r w:rsidRPr="00856032">
        <w:rPr>
          <w:rFonts w:ascii="Times New Roman" w:hAnsi="Times New Roman" w:cs="Times New Roman"/>
          <w:sz w:val="28"/>
          <w:szCs w:val="28"/>
          <w:lang w:val="uk-UA"/>
        </w:rPr>
        <w:t>Артишевская</w:t>
      </w:r>
      <w:proofErr w:type="spellEnd"/>
      <w:r w:rsidRPr="00856032">
        <w:rPr>
          <w:rFonts w:ascii="Times New Roman" w:hAnsi="Times New Roman" w:cs="Times New Roman"/>
          <w:sz w:val="28"/>
          <w:szCs w:val="28"/>
          <w:lang w:val="uk-UA"/>
        </w:rPr>
        <w:t xml:space="preserve"> // Знак: </w:t>
      </w:r>
      <w:proofErr w:type="spellStart"/>
      <w:r w:rsidRPr="00856032">
        <w:rPr>
          <w:rFonts w:ascii="Times New Roman" w:hAnsi="Times New Roman" w:cs="Times New Roman"/>
          <w:sz w:val="28"/>
          <w:szCs w:val="28"/>
          <w:lang w:val="uk-UA"/>
        </w:rPr>
        <w:t>проблемное</w:t>
      </w:r>
      <w:proofErr w:type="spellEnd"/>
      <w:r w:rsidRPr="00856032">
        <w:rPr>
          <w:rFonts w:ascii="Times New Roman" w:hAnsi="Times New Roman" w:cs="Times New Roman"/>
          <w:sz w:val="28"/>
          <w:szCs w:val="28"/>
          <w:lang w:val="uk-UA"/>
        </w:rPr>
        <w:t xml:space="preserve"> поле </w:t>
      </w:r>
      <w:proofErr w:type="spellStart"/>
      <w:r w:rsidRPr="00856032">
        <w:rPr>
          <w:rFonts w:ascii="Times New Roman" w:hAnsi="Times New Roman" w:cs="Times New Roman"/>
          <w:sz w:val="28"/>
          <w:szCs w:val="28"/>
          <w:lang w:val="uk-UA"/>
        </w:rPr>
        <w:t>медиаобразования</w:t>
      </w:r>
      <w:proofErr w:type="spellEnd"/>
      <w:r w:rsidRPr="00856032">
        <w:rPr>
          <w:rFonts w:ascii="Times New Roman" w:hAnsi="Times New Roman" w:cs="Times New Roman"/>
          <w:sz w:val="28"/>
          <w:szCs w:val="28"/>
          <w:lang w:val="uk-UA"/>
        </w:rPr>
        <w:t>. – №1 (9).– 2012. – С. 6-9. − [</w:t>
      </w:r>
      <w:r w:rsidR="00E80742">
        <w:rPr>
          <w:rFonts w:ascii="Times New Roman" w:hAnsi="Times New Roman" w:cs="Times New Roman"/>
          <w:sz w:val="28"/>
          <w:szCs w:val="28"/>
          <w:lang w:val="uk-UA"/>
        </w:rPr>
        <w:t>Електронний</w:t>
      </w:r>
      <w:r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http</w:t>
      </w:r>
      <w:proofErr w:type="spellEnd"/>
      <w:r w:rsidRPr="00856032">
        <w:rPr>
          <w:rFonts w:ascii="Times New Roman" w:hAnsi="Times New Roman" w:cs="Times New Roman"/>
          <w:sz w:val="28"/>
          <w:szCs w:val="28"/>
          <w:lang w:val="uk-UA"/>
        </w:rPr>
        <w:t>://</w:t>
      </w:r>
      <w:proofErr w:type="spellStart"/>
      <w:r w:rsidRPr="00856032">
        <w:rPr>
          <w:rFonts w:ascii="Times New Roman" w:hAnsi="Times New Roman" w:cs="Times New Roman"/>
          <w:sz w:val="28"/>
          <w:szCs w:val="28"/>
          <w:lang w:val="uk-UA"/>
        </w:rPr>
        <w:t>mediaznak.ucoz.ru</w:t>
      </w:r>
      <w:proofErr w:type="spellEnd"/>
      <w:r w:rsidRPr="00856032">
        <w:rPr>
          <w:rFonts w:ascii="Times New Roman" w:hAnsi="Times New Roman" w:cs="Times New Roman"/>
          <w:sz w:val="28"/>
          <w:szCs w:val="28"/>
          <w:lang w:val="uk-UA"/>
        </w:rPr>
        <w:t>/</w:t>
      </w:r>
      <w:proofErr w:type="spellStart"/>
      <w:r w:rsidRPr="00856032">
        <w:rPr>
          <w:rFonts w:ascii="Times New Roman" w:hAnsi="Times New Roman" w:cs="Times New Roman"/>
          <w:sz w:val="28"/>
          <w:szCs w:val="28"/>
          <w:lang w:val="uk-UA"/>
        </w:rPr>
        <w:t>arhiv</w:t>
      </w:r>
      <w:proofErr w:type="spellEnd"/>
      <w:r w:rsidRPr="00856032">
        <w:rPr>
          <w:rFonts w:ascii="Times New Roman" w:hAnsi="Times New Roman" w:cs="Times New Roman"/>
          <w:sz w:val="28"/>
          <w:szCs w:val="28"/>
          <w:lang w:val="uk-UA"/>
        </w:rPr>
        <w:t>/2012_1_9.pdf</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lastRenderedPageBreak/>
        <w:t>5</w:t>
      </w:r>
      <w:r w:rsidR="00280250">
        <w:rPr>
          <w:rFonts w:ascii="Times New Roman" w:hAnsi="Times New Roman" w:cs="Times New Roman"/>
          <w:sz w:val="28"/>
          <w:szCs w:val="28"/>
          <w:lang w:val="uk-UA"/>
        </w:rPr>
        <w:t>9</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Бекбулатова</w:t>
      </w:r>
      <w:proofErr w:type="spellEnd"/>
      <w:r w:rsidRPr="00856032">
        <w:rPr>
          <w:rFonts w:ascii="Times New Roman" w:hAnsi="Times New Roman" w:cs="Times New Roman"/>
          <w:sz w:val="28"/>
          <w:szCs w:val="28"/>
          <w:lang w:val="uk-UA"/>
        </w:rPr>
        <w:t xml:space="preserve"> А.М. </w:t>
      </w:r>
      <w:proofErr w:type="spellStart"/>
      <w:r w:rsidRPr="00856032">
        <w:rPr>
          <w:rFonts w:ascii="Times New Roman" w:hAnsi="Times New Roman" w:cs="Times New Roman"/>
          <w:sz w:val="28"/>
          <w:szCs w:val="28"/>
          <w:lang w:val="uk-UA"/>
        </w:rPr>
        <w:t>Психологические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особенности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общения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молодежи</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социальных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сетях</w:t>
      </w:r>
      <w:proofErr w:type="spellEnd"/>
      <w:r w:rsidRPr="00856032">
        <w:rPr>
          <w:rFonts w:ascii="Times New Roman" w:hAnsi="Times New Roman" w:cs="Times New Roman"/>
          <w:sz w:val="28"/>
          <w:szCs w:val="28"/>
          <w:lang w:val="uk-UA"/>
        </w:rPr>
        <w:t xml:space="preserve">/ А.М </w:t>
      </w:r>
      <w:proofErr w:type="spellStart"/>
      <w:r w:rsidRPr="00856032">
        <w:rPr>
          <w:rFonts w:ascii="Times New Roman" w:hAnsi="Times New Roman" w:cs="Times New Roman"/>
          <w:sz w:val="28"/>
          <w:szCs w:val="28"/>
          <w:lang w:val="uk-UA"/>
        </w:rPr>
        <w:t>Бекбулатова</w:t>
      </w:r>
      <w:proofErr w:type="spellEnd"/>
      <w:r w:rsidRPr="00856032">
        <w:rPr>
          <w:rFonts w:ascii="Times New Roman" w:hAnsi="Times New Roman" w:cs="Times New Roman"/>
          <w:sz w:val="28"/>
          <w:szCs w:val="28"/>
          <w:lang w:val="uk-UA"/>
        </w:rPr>
        <w:t>. – [</w:t>
      </w:r>
      <w:r w:rsidR="00E80742">
        <w:rPr>
          <w:rFonts w:ascii="Times New Roman" w:hAnsi="Times New Roman" w:cs="Times New Roman"/>
          <w:sz w:val="28"/>
          <w:szCs w:val="28"/>
          <w:lang w:val="uk-UA"/>
        </w:rPr>
        <w:t>Електронний</w:t>
      </w:r>
      <w:r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Pr="00856032">
        <w:rPr>
          <w:rFonts w:ascii="Times New Roman" w:hAnsi="Times New Roman" w:cs="Times New Roman"/>
          <w:sz w:val="28"/>
          <w:szCs w:val="28"/>
          <w:lang w:val="uk-UA"/>
        </w:rPr>
        <w:t>: www.sci-enceforum.ru/2014/</w:t>
      </w:r>
      <w:proofErr w:type="spellStart"/>
      <w:r w:rsidRPr="00856032">
        <w:rPr>
          <w:rFonts w:ascii="Times New Roman" w:hAnsi="Times New Roman" w:cs="Times New Roman"/>
          <w:sz w:val="28"/>
          <w:szCs w:val="28"/>
          <w:lang w:val="uk-UA"/>
        </w:rPr>
        <w:t>pdf</w:t>
      </w:r>
      <w:proofErr w:type="spellEnd"/>
      <w:r w:rsidRPr="00856032">
        <w:rPr>
          <w:rFonts w:ascii="Times New Roman" w:hAnsi="Times New Roman" w:cs="Times New Roman"/>
          <w:sz w:val="28"/>
          <w:szCs w:val="28"/>
          <w:lang w:val="uk-UA"/>
        </w:rPr>
        <w:t>/4824.</w:t>
      </w:r>
    </w:p>
    <w:p w:rsidR="00D52419" w:rsidRPr="00D52419" w:rsidRDefault="00280250" w:rsidP="00D5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60</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00D52419" w:rsidRPr="00D52419">
        <w:rPr>
          <w:rFonts w:ascii="Times New Roman" w:hAnsi="Times New Roman" w:cs="Times New Roman"/>
          <w:sz w:val="28"/>
          <w:szCs w:val="28"/>
          <w:lang w:val="uk-UA"/>
        </w:rPr>
        <w:t xml:space="preserve">Т.В. </w:t>
      </w:r>
      <w:proofErr w:type="spellStart"/>
      <w:r w:rsidR="00D52419" w:rsidRPr="00D52419">
        <w:rPr>
          <w:rFonts w:ascii="Times New Roman" w:hAnsi="Times New Roman" w:cs="Times New Roman"/>
          <w:sz w:val="28"/>
          <w:szCs w:val="28"/>
          <w:lang w:val="uk-UA"/>
        </w:rPr>
        <w:t>Евгеньева</w:t>
      </w:r>
      <w:proofErr w:type="spellEnd"/>
      <w:r w:rsidR="00D52419" w:rsidRPr="00D52419">
        <w:rPr>
          <w:rFonts w:ascii="Times New Roman" w:hAnsi="Times New Roman" w:cs="Times New Roman"/>
          <w:sz w:val="28"/>
          <w:szCs w:val="28"/>
          <w:lang w:val="uk-UA"/>
        </w:rPr>
        <w:t xml:space="preserve">. Установки и </w:t>
      </w:r>
      <w:proofErr w:type="spellStart"/>
      <w:r w:rsidR="00D52419" w:rsidRPr="00D52419">
        <w:rPr>
          <w:rFonts w:ascii="Times New Roman" w:hAnsi="Times New Roman" w:cs="Times New Roman"/>
          <w:sz w:val="28"/>
          <w:szCs w:val="28"/>
          <w:lang w:val="uk-UA"/>
        </w:rPr>
        <w:t>стереотипы</w:t>
      </w:r>
      <w:proofErr w:type="spellEnd"/>
      <w:r w:rsidR="00D52419" w:rsidRPr="00D52419">
        <w:rPr>
          <w:rFonts w:ascii="Times New Roman" w:hAnsi="Times New Roman" w:cs="Times New Roman"/>
          <w:sz w:val="28"/>
          <w:szCs w:val="28"/>
          <w:lang w:val="uk-UA"/>
        </w:rPr>
        <w:t xml:space="preserve"> </w:t>
      </w:r>
      <w:proofErr w:type="spellStart"/>
      <w:r w:rsidR="00D52419" w:rsidRPr="00D52419">
        <w:rPr>
          <w:rFonts w:ascii="Times New Roman" w:hAnsi="Times New Roman" w:cs="Times New Roman"/>
          <w:sz w:val="28"/>
          <w:szCs w:val="28"/>
          <w:lang w:val="uk-UA"/>
        </w:rPr>
        <w:t>массового</w:t>
      </w:r>
      <w:proofErr w:type="spellEnd"/>
      <w:r w:rsidR="00D52419" w:rsidRPr="00D52419">
        <w:rPr>
          <w:rFonts w:ascii="Times New Roman" w:hAnsi="Times New Roman" w:cs="Times New Roman"/>
          <w:sz w:val="28"/>
          <w:szCs w:val="28"/>
          <w:lang w:val="uk-UA"/>
        </w:rPr>
        <w:t xml:space="preserve"> </w:t>
      </w:r>
      <w:proofErr w:type="spellStart"/>
      <w:r w:rsidR="00D52419" w:rsidRPr="00D52419">
        <w:rPr>
          <w:rFonts w:ascii="Times New Roman" w:hAnsi="Times New Roman" w:cs="Times New Roman"/>
          <w:sz w:val="28"/>
          <w:szCs w:val="28"/>
          <w:lang w:val="uk-UA"/>
        </w:rPr>
        <w:t>сознания</w:t>
      </w:r>
      <w:proofErr w:type="spellEnd"/>
      <w:r w:rsidR="00D52419" w:rsidRPr="00D52419">
        <w:rPr>
          <w:rFonts w:ascii="Times New Roman" w:hAnsi="Times New Roman" w:cs="Times New Roman"/>
          <w:sz w:val="28"/>
          <w:szCs w:val="28"/>
          <w:lang w:val="uk-UA"/>
        </w:rPr>
        <w:t>. Сайт</w:t>
      </w:r>
    </w:p>
    <w:p w:rsidR="00D52419" w:rsidRDefault="00D52419" w:rsidP="00D52419">
      <w:pPr>
        <w:spacing w:after="0" w:line="360" w:lineRule="auto"/>
        <w:ind w:firstLine="567"/>
        <w:jc w:val="both"/>
        <w:rPr>
          <w:rFonts w:ascii="Times New Roman" w:hAnsi="Times New Roman" w:cs="Times New Roman"/>
          <w:sz w:val="28"/>
          <w:szCs w:val="28"/>
          <w:lang w:val="uk-UA"/>
        </w:rPr>
      </w:pPr>
      <w:proofErr w:type="spellStart"/>
      <w:r w:rsidRPr="00D52419">
        <w:rPr>
          <w:rFonts w:ascii="Times New Roman" w:hAnsi="Times New Roman" w:cs="Times New Roman"/>
          <w:sz w:val="28"/>
          <w:szCs w:val="28"/>
          <w:lang w:val="uk-UA"/>
        </w:rPr>
        <w:t>образовательного</w:t>
      </w:r>
      <w:proofErr w:type="spellEnd"/>
      <w:r w:rsidRPr="00D52419">
        <w:rPr>
          <w:rFonts w:ascii="Times New Roman" w:hAnsi="Times New Roman" w:cs="Times New Roman"/>
          <w:sz w:val="28"/>
          <w:szCs w:val="28"/>
          <w:lang w:val="uk-UA"/>
        </w:rPr>
        <w:t xml:space="preserve"> </w:t>
      </w:r>
      <w:proofErr w:type="spellStart"/>
      <w:r w:rsidRPr="00D52419">
        <w:rPr>
          <w:rFonts w:ascii="Times New Roman" w:hAnsi="Times New Roman" w:cs="Times New Roman"/>
          <w:sz w:val="28"/>
          <w:szCs w:val="28"/>
          <w:lang w:val="uk-UA"/>
        </w:rPr>
        <w:t>проекта</w:t>
      </w:r>
      <w:proofErr w:type="spellEnd"/>
      <w:r w:rsidRPr="00D52419">
        <w:rPr>
          <w:rFonts w:ascii="Times New Roman" w:hAnsi="Times New Roman" w:cs="Times New Roman"/>
          <w:sz w:val="28"/>
          <w:szCs w:val="28"/>
          <w:lang w:val="uk-UA"/>
        </w:rPr>
        <w:t xml:space="preserve"> </w:t>
      </w:r>
      <w:proofErr w:type="spellStart"/>
      <w:r w:rsidRPr="00D52419">
        <w:rPr>
          <w:rFonts w:ascii="Times New Roman" w:hAnsi="Times New Roman" w:cs="Times New Roman"/>
          <w:sz w:val="28"/>
          <w:szCs w:val="28"/>
          <w:lang w:val="uk-UA"/>
        </w:rPr>
        <w:t>Элитариум</w:t>
      </w:r>
      <w:proofErr w:type="spellEnd"/>
      <w:r w:rsidRPr="00D52419">
        <w:rPr>
          <w:rFonts w:ascii="Times New Roman" w:hAnsi="Times New Roman" w:cs="Times New Roman"/>
          <w:sz w:val="28"/>
          <w:szCs w:val="28"/>
          <w:lang w:val="uk-UA"/>
        </w:rPr>
        <w:t>. − [</w:t>
      </w:r>
      <w:r w:rsidR="00E80742">
        <w:rPr>
          <w:rFonts w:ascii="Times New Roman" w:hAnsi="Times New Roman" w:cs="Times New Roman"/>
          <w:sz w:val="28"/>
          <w:szCs w:val="28"/>
          <w:lang w:val="uk-UA"/>
        </w:rPr>
        <w:t>Електронний</w:t>
      </w:r>
      <w:r w:rsidRPr="00D52419">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Pr="00D52419">
        <w:rPr>
          <w:rFonts w:ascii="Times New Roman" w:hAnsi="Times New Roman" w:cs="Times New Roman"/>
          <w:sz w:val="28"/>
          <w:szCs w:val="28"/>
          <w:lang w:val="uk-UA"/>
        </w:rPr>
        <w:t xml:space="preserve"> :http://www.elitarium.ru/massovoe-soznanie-ustanovka-stereotip-obraz-mira-informaciya-psihologiya-poznanie-povedenie-vliyanie</w:t>
      </w:r>
      <w:r>
        <w:rPr>
          <w:rFonts w:ascii="Times New Roman" w:hAnsi="Times New Roman" w:cs="Times New Roman"/>
          <w:sz w:val="28"/>
          <w:szCs w:val="28"/>
          <w:lang w:val="uk-UA"/>
        </w:rPr>
        <w:t>-manipulyaciya-lichnost-kultura</w:t>
      </w:r>
    </w:p>
    <w:p w:rsidR="004D20E5" w:rsidRDefault="004D20E5" w:rsidP="00D52419">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6</w:t>
      </w:r>
      <w:r w:rsidR="00280250">
        <w:rPr>
          <w:rFonts w:ascii="Times New Roman" w:hAnsi="Times New Roman" w:cs="Times New Roman"/>
          <w:sz w:val="28"/>
          <w:szCs w:val="28"/>
          <w:lang w:val="uk-UA"/>
        </w:rPr>
        <w:t>1</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Жичкина</w:t>
      </w:r>
      <w:proofErr w:type="spellEnd"/>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А.</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 xml:space="preserve">Е. </w:t>
      </w:r>
      <w:proofErr w:type="spellStart"/>
      <w:r w:rsidRPr="00856032">
        <w:rPr>
          <w:rFonts w:ascii="Times New Roman" w:hAnsi="Times New Roman" w:cs="Times New Roman"/>
          <w:sz w:val="28"/>
          <w:szCs w:val="28"/>
          <w:lang w:val="uk-UA"/>
        </w:rPr>
        <w:t>Социально-психологические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аспекты</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общения</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Интернете</w:t>
      </w:r>
      <w:proofErr w:type="spellEnd"/>
      <w:r w:rsidRPr="00856032">
        <w:rPr>
          <w:rFonts w:ascii="Times New Roman" w:hAnsi="Times New Roman" w:cs="Times New Roman"/>
          <w:sz w:val="28"/>
          <w:szCs w:val="28"/>
          <w:lang w:val="uk-UA"/>
        </w:rPr>
        <w:t xml:space="preserve">/А.Е. </w:t>
      </w:r>
      <w:proofErr w:type="spellStart"/>
      <w:r w:rsidRPr="00856032">
        <w:rPr>
          <w:rFonts w:ascii="Times New Roman" w:hAnsi="Times New Roman" w:cs="Times New Roman"/>
          <w:sz w:val="28"/>
          <w:szCs w:val="28"/>
          <w:lang w:val="uk-UA"/>
        </w:rPr>
        <w:t>Жичкина</w:t>
      </w:r>
      <w:proofErr w:type="spellEnd"/>
      <w:r w:rsidRPr="00856032">
        <w:rPr>
          <w:rFonts w:ascii="Times New Roman" w:hAnsi="Times New Roman" w:cs="Times New Roman"/>
          <w:sz w:val="28"/>
          <w:szCs w:val="28"/>
          <w:lang w:val="uk-UA"/>
        </w:rPr>
        <w:t xml:space="preserve">. − М.: </w:t>
      </w:r>
      <w:proofErr w:type="spellStart"/>
      <w:r w:rsidRPr="00856032">
        <w:rPr>
          <w:rFonts w:ascii="Times New Roman" w:hAnsi="Times New Roman" w:cs="Times New Roman"/>
          <w:sz w:val="28"/>
          <w:szCs w:val="28"/>
          <w:lang w:val="uk-UA"/>
        </w:rPr>
        <w:t>Дашков</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Ко</w:t>
      </w:r>
      <w:proofErr w:type="spellEnd"/>
      <w:r w:rsidRPr="00856032">
        <w:rPr>
          <w:rFonts w:ascii="Times New Roman" w:hAnsi="Times New Roman" w:cs="Times New Roman"/>
          <w:sz w:val="28"/>
          <w:szCs w:val="28"/>
          <w:lang w:val="uk-UA"/>
        </w:rPr>
        <w:t>,2004. − 117 с. – [</w:t>
      </w:r>
      <w:r w:rsidR="00E80742">
        <w:rPr>
          <w:rFonts w:ascii="Times New Roman" w:hAnsi="Times New Roman" w:cs="Times New Roman"/>
          <w:sz w:val="28"/>
          <w:szCs w:val="28"/>
          <w:lang w:val="uk-UA"/>
        </w:rPr>
        <w:t>Електронний</w:t>
      </w:r>
      <w:r w:rsidRPr="00856032">
        <w:rPr>
          <w:rFonts w:ascii="Times New Roman" w:hAnsi="Times New Roman" w:cs="Times New Roman"/>
          <w:sz w:val="28"/>
          <w:szCs w:val="28"/>
          <w:lang w:val="uk-UA"/>
        </w:rPr>
        <w:t xml:space="preserve"> ресурс]. – </w:t>
      </w:r>
      <w:proofErr w:type="spellStart"/>
      <w:r w:rsidRPr="00856032">
        <w:rPr>
          <w:rFonts w:ascii="Times New Roman" w:hAnsi="Times New Roman" w:cs="Times New Roman"/>
          <w:sz w:val="28"/>
          <w:szCs w:val="28"/>
          <w:lang w:val="uk-UA"/>
        </w:rPr>
        <w:t>Режим</w:t>
      </w:r>
      <w:r w:rsidR="003F4F80">
        <w:rPr>
          <w:rFonts w:ascii="Times New Roman" w:hAnsi="Times New Roman" w:cs="Times New Roman"/>
          <w:sz w:val="28"/>
          <w:szCs w:val="28"/>
          <w:lang w:val="uk-UA"/>
        </w:rPr>
        <w:t>доступу</w:t>
      </w:r>
      <w:proofErr w:type="spellEnd"/>
      <w:r w:rsidRPr="00856032">
        <w:rPr>
          <w:rFonts w:ascii="Times New Roman" w:hAnsi="Times New Roman" w:cs="Times New Roman"/>
          <w:sz w:val="28"/>
          <w:szCs w:val="28"/>
          <w:lang w:val="uk-UA"/>
        </w:rPr>
        <w:t xml:space="preserve">: </w:t>
      </w:r>
      <w:r w:rsidR="007B217B" w:rsidRPr="007B217B">
        <w:rPr>
          <w:rFonts w:ascii="Times New Roman" w:hAnsi="Times New Roman" w:cs="Times New Roman"/>
          <w:sz w:val="28"/>
          <w:szCs w:val="28"/>
          <w:lang w:val="uk-UA"/>
        </w:rPr>
        <w:t>http://flogiston.ru/articles/netpsy/refinf</w:t>
      </w:r>
    </w:p>
    <w:p w:rsidR="007B217B" w:rsidRPr="007B217B" w:rsidRDefault="007B217B" w:rsidP="004D20E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62. </w:t>
      </w:r>
      <w:r w:rsidRPr="00745236">
        <w:rPr>
          <w:rFonts w:ascii="Times New Roman" w:hAnsi="Times New Roman" w:cs="Times New Roman"/>
          <w:sz w:val="28"/>
          <w:szCs w:val="28"/>
        </w:rPr>
        <w:t>Зиновьев А.</w:t>
      </w:r>
      <w:r>
        <w:rPr>
          <w:rFonts w:ascii="Times New Roman" w:hAnsi="Times New Roman" w:cs="Times New Roman"/>
          <w:sz w:val="28"/>
          <w:szCs w:val="28"/>
        </w:rPr>
        <w:t xml:space="preserve"> М</w:t>
      </w:r>
      <w:r w:rsidRPr="007B217B">
        <w:rPr>
          <w:rFonts w:ascii="Times New Roman" w:hAnsi="Times New Roman" w:cs="Times New Roman"/>
          <w:sz w:val="28"/>
          <w:szCs w:val="28"/>
        </w:rPr>
        <w:t>ассы и идеи</w:t>
      </w:r>
      <w:r>
        <w:rPr>
          <w:rFonts w:ascii="Times New Roman" w:hAnsi="Times New Roman" w:cs="Times New Roman"/>
          <w:sz w:val="28"/>
          <w:szCs w:val="28"/>
        </w:rPr>
        <w:t xml:space="preserve"> </w:t>
      </w:r>
      <w:r w:rsidRPr="007B217B">
        <w:rPr>
          <w:rFonts w:ascii="Times New Roman" w:hAnsi="Times New Roman" w:cs="Times New Roman"/>
          <w:sz w:val="28"/>
          <w:szCs w:val="28"/>
        </w:rPr>
        <w:t xml:space="preserve">/ </w:t>
      </w:r>
      <w:r>
        <w:rPr>
          <w:rFonts w:ascii="Times New Roman" w:hAnsi="Times New Roman" w:cs="Times New Roman"/>
          <w:sz w:val="28"/>
          <w:szCs w:val="28"/>
        </w:rPr>
        <w:t xml:space="preserve">А. Зиновьев. </w:t>
      </w:r>
      <w:r w:rsidRPr="007B217B">
        <w:rPr>
          <w:rFonts w:ascii="Times New Roman" w:hAnsi="Times New Roman" w:cs="Times New Roman"/>
          <w:sz w:val="28"/>
          <w:szCs w:val="28"/>
          <w:lang w:val="uk-UA"/>
        </w:rPr>
        <w:t>— [Електронний ресурс]. — Режим доступу:</w:t>
      </w:r>
      <w:r w:rsidRPr="007B217B">
        <w:t xml:space="preserve"> </w:t>
      </w:r>
      <w:r w:rsidRPr="007B217B">
        <w:rPr>
          <w:rFonts w:ascii="Times New Roman" w:hAnsi="Times New Roman" w:cs="Times New Roman"/>
          <w:sz w:val="28"/>
          <w:szCs w:val="28"/>
          <w:lang w:val="uk-UA"/>
        </w:rPr>
        <w:t>http://fox.ivlim.ru/showarticle.asp?id=1929</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7B217B">
        <w:rPr>
          <w:rFonts w:ascii="Times New Roman" w:hAnsi="Times New Roman" w:cs="Times New Roman"/>
          <w:sz w:val="28"/>
          <w:szCs w:val="28"/>
          <w:lang w:val="uk-UA"/>
        </w:rPr>
        <w:t>3</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004D20E5" w:rsidRPr="00856032">
        <w:rPr>
          <w:rFonts w:ascii="Times New Roman" w:hAnsi="Times New Roman" w:cs="Times New Roman"/>
          <w:sz w:val="28"/>
          <w:szCs w:val="28"/>
          <w:lang w:val="uk-UA"/>
        </w:rPr>
        <w:t xml:space="preserve">Курган К. </w:t>
      </w:r>
      <w:proofErr w:type="spellStart"/>
      <w:r w:rsidR="004D20E5" w:rsidRPr="00856032">
        <w:rPr>
          <w:rFonts w:ascii="Times New Roman" w:hAnsi="Times New Roman" w:cs="Times New Roman"/>
          <w:sz w:val="28"/>
          <w:szCs w:val="28"/>
          <w:lang w:val="uk-UA"/>
        </w:rPr>
        <w:t>Медіакультура</w:t>
      </w:r>
      <w:proofErr w:type="spellEnd"/>
      <w:r w:rsidR="004D20E5" w:rsidRPr="00856032">
        <w:rPr>
          <w:rFonts w:ascii="Times New Roman" w:hAnsi="Times New Roman" w:cs="Times New Roman"/>
          <w:sz w:val="28"/>
          <w:szCs w:val="28"/>
          <w:lang w:val="uk-UA"/>
        </w:rPr>
        <w:t xml:space="preserve"> сучасного студента крізь призму феномену «медіапростір»/ К. Курган. — [Електронний ресурс]. — Режим доступу: http://www.nbuv.gov.ua/portal/soc_gum/tidf/2012_12/60_64.PDF.</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7B217B">
        <w:rPr>
          <w:rFonts w:ascii="Times New Roman" w:hAnsi="Times New Roman" w:cs="Times New Roman"/>
          <w:sz w:val="28"/>
          <w:szCs w:val="28"/>
          <w:lang w:val="uk-UA"/>
        </w:rPr>
        <w:t>4</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004D20E5" w:rsidRPr="00856032">
        <w:rPr>
          <w:rFonts w:ascii="Times New Roman" w:hAnsi="Times New Roman" w:cs="Times New Roman"/>
          <w:sz w:val="28"/>
          <w:szCs w:val="28"/>
          <w:lang w:val="uk-UA"/>
        </w:rPr>
        <w:t>Лексико-стилистические</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особенности</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комментариев</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пользователей</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официальных</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групп</w:t>
      </w:r>
      <w:proofErr w:type="spellEnd"/>
      <w:r w:rsidR="004D20E5" w:rsidRPr="00856032">
        <w:rPr>
          <w:rFonts w:ascii="Times New Roman" w:hAnsi="Times New Roman" w:cs="Times New Roman"/>
          <w:sz w:val="28"/>
          <w:szCs w:val="28"/>
          <w:lang w:val="uk-UA"/>
        </w:rPr>
        <w:t xml:space="preserve"> СМИ </w:t>
      </w:r>
      <w:proofErr w:type="spellStart"/>
      <w:r w:rsidR="004D20E5" w:rsidRPr="00856032">
        <w:rPr>
          <w:rFonts w:ascii="Times New Roman" w:hAnsi="Times New Roman" w:cs="Times New Roman"/>
          <w:sz w:val="28"/>
          <w:szCs w:val="28"/>
          <w:lang w:val="uk-UA"/>
        </w:rPr>
        <w:t>социальной</w:t>
      </w:r>
      <w:proofErr w:type="spellEnd"/>
      <w:r w:rsidR="004D20E5" w:rsidRPr="00856032">
        <w:rPr>
          <w:rFonts w:ascii="Times New Roman" w:hAnsi="Times New Roman" w:cs="Times New Roman"/>
          <w:sz w:val="28"/>
          <w:szCs w:val="28"/>
          <w:lang w:val="uk-UA"/>
        </w:rPr>
        <w:t xml:space="preserve"> сети </w:t>
      </w:r>
      <w:proofErr w:type="spellStart"/>
      <w:r w:rsidR="004D20E5" w:rsidRPr="00856032">
        <w:rPr>
          <w:rFonts w:ascii="Times New Roman" w:hAnsi="Times New Roman" w:cs="Times New Roman"/>
          <w:sz w:val="28"/>
          <w:szCs w:val="28"/>
          <w:lang w:val="uk-UA"/>
        </w:rPr>
        <w:t>ВКонтакте</w:t>
      </w:r>
      <w:proofErr w:type="spellEnd"/>
      <w:r w:rsidR="004D20E5" w:rsidRPr="00856032">
        <w:rPr>
          <w:rFonts w:ascii="Times New Roman" w:hAnsi="Times New Roman" w:cs="Times New Roman"/>
          <w:sz w:val="28"/>
          <w:szCs w:val="28"/>
          <w:lang w:val="uk-UA"/>
        </w:rPr>
        <w:t>. – [</w:t>
      </w:r>
      <w:r w:rsidR="00E80742">
        <w:rPr>
          <w:rFonts w:ascii="Times New Roman" w:hAnsi="Times New Roman" w:cs="Times New Roman"/>
          <w:sz w:val="28"/>
          <w:szCs w:val="28"/>
          <w:lang w:val="uk-UA"/>
        </w:rPr>
        <w:t>Електронний</w:t>
      </w:r>
      <w:r w:rsidR="004D20E5" w:rsidRPr="00856032">
        <w:rPr>
          <w:rFonts w:ascii="Times New Roman" w:hAnsi="Times New Roman" w:cs="Times New Roman"/>
          <w:sz w:val="28"/>
          <w:szCs w:val="28"/>
          <w:lang w:val="uk-UA"/>
        </w:rPr>
        <w:t xml:space="preserve"> ресурс]. </w:t>
      </w:r>
      <w:proofErr w:type="spellStart"/>
      <w:r w:rsidR="004D20E5" w:rsidRPr="00856032">
        <w:rPr>
          <w:rFonts w:ascii="Times New Roman" w:hAnsi="Times New Roman" w:cs="Times New Roman"/>
          <w:sz w:val="28"/>
          <w:szCs w:val="28"/>
          <w:lang w:val="uk-UA"/>
        </w:rPr>
        <w:t>–Режим</w:t>
      </w:r>
      <w:proofErr w:type="spellEnd"/>
      <w:r w:rsidR="004D20E5" w:rsidRPr="00856032">
        <w:rPr>
          <w:rFonts w:ascii="Times New Roman" w:hAnsi="Times New Roman" w:cs="Times New Roman"/>
          <w:sz w:val="28"/>
          <w:szCs w:val="28"/>
          <w:lang w:val="uk-UA"/>
        </w:rPr>
        <w:t xml:space="preserve"> </w:t>
      </w:r>
      <w:r w:rsidR="003F4F80">
        <w:rPr>
          <w:rFonts w:ascii="Times New Roman" w:hAnsi="Times New Roman" w:cs="Times New Roman"/>
          <w:sz w:val="28"/>
          <w:szCs w:val="28"/>
          <w:lang w:val="uk-UA"/>
        </w:rPr>
        <w:t>доступу</w:t>
      </w:r>
      <w:r w:rsidR="004D20E5" w:rsidRPr="00856032">
        <w:rPr>
          <w:rFonts w:ascii="Times New Roman" w:hAnsi="Times New Roman" w:cs="Times New Roman"/>
          <w:sz w:val="28"/>
          <w:szCs w:val="28"/>
          <w:lang w:val="uk-UA"/>
        </w:rPr>
        <w:t>: http://5fan.ru/wievjob.php?id=3651</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7B217B">
        <w:rPr>
          <w:rFonts w:ascii="Times New Roman" w:hAnsi="Times New Roman" w:cs="Times New Roman"/>
          <w:sz w:val="28"/>
          <w:szCs w:val="28"/>
          <w:lang w:val="uk-UA"/>
        </w:rPr>
        <w:t>5</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004D20E5" w:rsidRPr="00856032">
        <w:rPr>
          <w:rFonts w:ascii="Times New Roman" w:hAnsi="Times New Roman" w:cs="Times New Roman"/>
          <w:sz w:val="28"/>
          <w:szCs w:val="28"/>
          <w:lang w:val="uk-UA"/>
        </w:rPr>
        <w:t>Лупак</w:t>
      </w:r>
      <w:proofErr w:type="spellEnd"/>
      <w:r w:rsidR="004D20E5" w:rsidRPr="00856032">
        <w:rPr>
          <w:rFonts w:ascii="Times New Roman" w:hAnsi="Times New Roman" w:cs="Times New Roman"/>
          <w:sz w:val="28"/>
          <w:szCs w:val="28"/>
          <w:lang w:val="uk-UA"/>
        </w:rPr>
        <w:t xml:space="preserve"> Н. М. </w:t>
      </w:r>
      <w:proofErr w:type="spellStart"/>
      <w:r w:rsidR="004D20E5" w:rsidRPr="00856032">
        <w:rPr>
          <w:rFonts w:ascii="Times New Roman" w:hAnsi="Times New Roman" w:cs="Times New Roman"/>
          <w:sz w:val="28"/>
          <w:szCs w:val="28"/>
          <w:lang w:val="uk-UA"/>
        </w:rPr>
        <w:t>Медіакультура</w:t>
      </w:r>
      <w:proofErr w:type="spellEnd"/>
      <w:r w:rsidR="004D20E5" w:rsidRPr="00856032">
        <w:rPr>
          <w:rFonts w:ascii="Times New Roman" w:hAnsi="Times New Roman" w:cs="Times New Roman"/>
          <w:sz w:val="28"/>
          <w:szCs w:val="28"/>
          <w:lang w:val="uk-UA"/>
        </w:rPr>
        <w:t xml:space="preserve"> як фактор розвитку особистості в умовах глобалізації інформаційного простору/ Н. М. </w:t>
      </w:r>
      <w:proofErr w:type="spellStart"/>
      <w:r w:rsidR="004D20E5" w:rsidRPr="00856032">
        <w:rPr>
          <w:rFonts w:ascii="Times New Roman" w:hAnsi="Times New Roman" w:cs="Times New Roman"/>
          <w:sz w:val="28"/>
          <w:szCs w:val="28"/>
          <w:lang w:val="uk-UA"/>
        </w:rPr>
        <w:t>Лупак</w:t>
      </w:r>
      <w:proofErr w:type="spellEnd"/>
      <w:r w:rsidR="004D20E5" w:rsidRPr="00856032">
        <w:rPr>
          <w:rFonts w:ascii="Times New Roman" w:hAnsi="Times New Roman" w:cs="Times New Roman"/>
          <w:sz w:val="28"/>
          <w:szCs w:val="28"/>
          <w:lang w:val="uk-UA"/>
        </w:rPr>
        <w:t xml:space="preserve">. – [Електронний ресурс]. </w:t>
      </w:r>
      <w:proofErr w:type="spellStart"/>
      <w:r w:rsidR="004D20E5" w:rsidRPr="00856032">
        <w:rPr>
          <w:rFonts w:ascii="Times New Roman" w:hAnsi="Times New Roman" w:cs="Times New Roman"/>
          <w:sz w:val="28"/>
          <w:szCs w:val="28"/>
          <w:lang w:val="uk-UA"/>
        </w:rPr>
        <w:t>–Режим</w:t>
      </w:r>
      <w:proofErr w:type="spellEnd"/>
      <w:r w:rsidR="004D20E5" w:rsidRPr="00856032">
        <w:rPr>
          <w:rFonts w:ascii="Times New Roman" w:hAnsi="Times New Roman" w:cs="Times New Roman"/>
          <w:sz w:val="28"/>
          <w:szCs w:val="28"/>
          <w:lang w:val="uk-UA"/>
        </w:rPr>
        <w:t xml:space="preserve"> доступу:</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http://www.nbuv.gov.ua/portal/soc_gum/Npdntu_pps/2010_7/lupak.pdf.</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6</w:t>
      </w:r>
      <w:r w:rsidR="007B217B">
        <w:rPr>
          <w:rFonts w:ascii="Times New Roman" w:hAnsi="Times New Roman" w:cs="Times New Roman"/>
          <w:sz w:val="28"/>
          <w:szCs w:val="28"/>
          <w:lang w:val="uk-UA"/>
        </w:rPr>
        <w:t>6</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proofErr w:type="spellStart"/>
      <w:r w:rsidRPr="00856032">
        <w:rPr>
          <w:rFonts w:ascii="Times New Roman" w:hAnsi="Times New Roman" w:cs="Times New Roman"/>
          <w:sz w:val="28"/>
          <w:szCs w:val="28"/>
          <w:lang w:val="uk-UA"/>
        </w:rPr>
        <w:t>Марарица</w:t>
      </w:r>
      <w:proofErr w:type="spellEnd"/>
      <w:r w:rsidRPr="00856032">
        <w:rPr>
          <w:rFonts w:ascii="Times New Roman" w:hAnsi="Times New Roman" w:cs="Times New Roman"/>
          <w:sz w:val="28"/>
          <w:szCs w:val="28"/>
          <w:lang w:val="uk-UA"/>
        </w:rPr>
        <w:t xml:space="preserve"> Л.В. </w:t>
      </w:r>
      <w:proofErr w:type="spellStart"/>
      <w:r w:rsidRPr="00856032">
        <w:rPr>
          <w:rFonts w:ascii="Times New Roman" w:hAnsi="Times New Roman" w:cs="Times New Roman"/>
          <w:sz w:val="28"/>
          <w:szCs w:val="28"/>
          <w:lang w:val="uk-UA"/>
        </w:rPr>
        <w:t>Общение</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интернете</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потенциальная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угроза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или</w:t>
      </w:r>
      <w:proofErr w:type="spellEnd"/>
      <w:r w:rsidRPr="00856032">
        <w:rPr>
          <w:rFonts w:ascii="Times New Roman" w:hAnsi="Times New Roman" w:cs="Times New Roman"/>
          <w:sz w:val="28"/>
          <w:szCs w:val="28"/>
          <w:lang w:val="uk-UA"/>
        </w:rPr>
        <w:t xml:space="preserve"> ресурс для </w:t>
      </w:r>
      <w:proofErr w:type="spellStart"/>
      <w:r w:rsidRPr="00856032">
        <w:rPr>
          <w:rFonts w:ascii="Times New Roman" w:hAnsi="Times New Roman" w:cs="Times New Roman"/>
          <w:sz w:val="28"/>
          <w:szCs w:val="28"/>
          <w:lang w:val="uk-UA"/>
        </w:rPr>
        <w:t>личности</w:t>
      </w:r>
      <w:proofErr w:type="spellEnd"/>
      <w:r w:rsidRPr="00856032">
        <w:rPr>
          <w:rFonts w:ascii="Times New Roman" w:hAnsi="Times New Roman" w:cs="Times New Roman"/>
          <w:sz w:val="28"/>
          <w:szCs w:val="28"/>
          <w:lang w:val="uk-UA"/>
        </w:rPr>
        <w:t xml:space="preserve"> / Л.В. </w:t>
      </w:r>
      <w:proofErr w:type="spellStart"/>
      <w:r w:rsidRPr="00856032">
        <w:rPr>
          <w:rFonts w:ascii="Times New Roman" w:hAnsi="Times New Roman" w:cs="Times New Roman"/>
          <w:sz w:val="28"/>
          <w:szCs w:val="28"/>
          <w:lang w:val="uk-UA"/>
        </w:rPr>
        <w:t>Марарица</w:t>
      </w:r>
      <w:proofErr w:type="spellEnd"/>
      <w:r w:rsidRPr="00856032">
        <w:rPr>
          <w:rFonts w:ascii="Times New Roman" w:hAnsi="Times New Roman" w:cs="Times New Roman"/>
          <w:sz w:val="28"/>
          <w:szCs w:val="28"/>
          <w:lang w:val="uk-UA"/>
        </w:rPr>
        <w:t xml:space="preserve">, Н.А. Антонова, К.Ю. </w:t>
      </w:r>
      <w:proofErr w:type="spellStart"/>
      <w:r w:rsidRPr="00856032">
        <w:rPr>
          <w:rFonts w:ascii="Times New Roman" w:hAnsi="Times New Roman" w:cs="Times New Roman"/>
          <w:sz w:val="28"/>
          <w:szCs w:val="28"/>
          <w:lang w:val="uk-UA"/>
        </w:rPr>
        <w:t>Ерицян</w:t>
      </w:r>
      <w:proofErr w:type="spellEnd"/>
      <w:r w:rsidRPr="00856032">
        <w:rPr>
          <w:rFonts w:ascii="Times New Roman" w:hAnsi="Times New Roman" w:cs="Times New Roman"/>
          <w:sz w:val="28"/>
          <w:szCs w:val="28"/>
          <w:lang w:val="uk-UA"/>
        </w:rPr>
        <w:t xml:space="preserve"> // </w:t>
      </w:r>
      <w:proofErr w:type="spellStart"/>
      <w:r w:rsidRPr="00856032">
        <w:rPr>
          <w:rFonts w:ascii="Times New Roman" w:hAnsi="Times New Roman" w:cs="Times New Roman"/>
          <w:sz w:val="28"/>
          <w:szCs w:val="28"/>
          <w:lang w:val="uk-UA"/>
        </w:rPr>
        <w:t>Петербургский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психологический</w:t>
      </w:r>
      <w:proofErr w:type="spellEnd"/>
      <w:r w:rsidRPr="00856032">
        <w:rPr>
          <w:rFonts w:ascii="Times New Roman" w:hAnsi="Times New Roman" w:cs="Times New Roman"/>
          <w:sz w:val="28"/>
          <w:szCs w:val="28"/>
          <w:lang w:val="uk-UA"/>
        </w:rPr>
        <w:t xml:space="preserve"> журнал. – №5. – 2013. – 15 с. − [Електронний ресурс]. – режим доступу : http://ojs.spbu.ru/index.php/psy/article/view/47/23</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lastRenderedPageBreak/>
        <w:t>6</w:t>
      </w:r>
      <w:r w:rsidR="007B217B">
        <w:rPr>
          <w:rFonts w:ascii="Times New Roman" w:hAnsi="Times New Roman" w:cs="Times New Roman"/>
          <w:sz w:val="28"/>
          <w:szCs w:val="28"/>
          <w:lang w:val="uk-UA"/>
        </w:rPr>
        <w:t>7</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 xml:space="preserve">Назарова А. </w:t>
      </w:r>
      <w:proofErr w:type="spellStart"/>
      <w:r w:rsidRPr="00856032">
        <w:rPr>
          <w:rFonts w:ascii="Times New Roman" w:hAnsi="Times New Roman" w:cs="Times New Roman"/>
          <w:sz w:val="28"/>
          <w:szCs w:val="28"/>
          <w:lang w:val="uk-UA"/>
        </w:rPr>
        <w:t>Социальные</w:t>
      </w:r>
      <w:proofErr w:type="spellEnd"/>
      <w:r w:rsidRPr="00856032">
        <w:rPr>
          <w:rFonts w:ascii="Times New Roman" w:hAnsi="Times New Roman" w:cs="Times New Roman"/>
          <w:sz w:val="28"/>
          <w:szCs w:val="28"/>
          <w:lang w:val="uk-UA"/>
        </w:rPr>
        <w:t xml:space="preserve"> сети на </w:t>
      </w:r>
      <w:proofErr w:type="spellStart"/>
      <w:r w:rsidRPr="00856032">
        <w:rPr>
          <w:rFonts w:ascii="Times New Roman" w:hAnsi="Times New Roman" w:cs="Times New Roman"/>
          <w:sz w:val="28"/>
          <w:szCs w:val="28"/>
          <w:lang w:val="uk-UA"/>
        </w:rPr>
        <w:t>работе</w:t>
      </w:r>
      <w:proofErr w:type="spellEnd"/>
      <w:r w:rsidRPr="00856032">
        <w:rPr>
          <w:rFonts w:ascii="Times New Roman" w:hAnsi="Times New Roman" w:cs="Times New Roman"/>
          <w:sz w:val="28"/>
          <w:szCs w:val="28"/>
          <w:lang w:val="uk-UA"/>
        </w:rPr>
        <w:t xml:space="preserve">: за </w:t>
      </w:r>
      <w:proofErr w:type="spellStart"/>
      <w:r w:rsidRPr="00856032">
        <w:rPr>
          <w:rFonts w:ascii="Times New Roman" w:hAnsi="Times New Roman" w:cs="Times New Roman"/>
          <w:sz w:val="28"/>
          <w:szCs w:val="28"/>
          <w:lang w:val="uk-UA"/>
        </w:rPr>
        <w:t>или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против</w:t>
      </w:r>
      <w:proofErr w:type="spellEnd"/>
      <w:r w:rsidRPr="00856032">
        <w:rPr>
          <w:rFonts w:ascii="Times New Roman" w:hAnsi="Times New Roman" w:cs="Times New Roman"/>
          <w:sz w:val="28"/>
          <w:szCs w:val="28"/>
          <w:lang w:val="uk-UA"/>
        </w:rPr>
        <w:t>? / А.</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Назарова. – [</w:t>
      </w:r>
      <w:r w:rsidR="00E80742">
        <w:rPr>
          <w:rFonts w:ascii="Times New Roman" w:hAnsi="Times New Roman" w:cs="Times New Roman"/>
          <w:sz w:val="28"/>
          <w:szCs w:val="28"/>
          <w:lang w:val="uk-UA"/>
        </w:rPr>
        <w:t>Електронний</w:t>
      </w:r>
      <w:r w:rsidRPr="00856032">
        <w:rPr>
          <w:rFonts w:ascii="Times New Roman" w:hAnsi="Times New Roman" w:cs="Times New Roman"/>
          <w:sz w:val="28"/>
          <w:szCs w:val="28"/>
          <w:lang w:val="uk-UA"/>
        </w:rPr>
        <w:t xml:space="preserve"> ресурс]. – Режим доступ</w:t>
      </w:r>
      <w:r w:rsidR="00E80742">
        <w:rPr>
          <w:rFonts w:ascii="Times New Roman" w:hAnsi="Times New Roman" w:cs="Times New Roman"/>
          <w:sz w:val="28"/>
          <w:szCs w:val="28"/>
          <w:lang w:val="uk-UA"/>
        </w:rPr>
        <w:t>у</w:t>
      </w:r>
      <w:r w:rsidRPr="00856032">
        <w:rPr>
          <w:rFonts w:ascii="Times New Roman" w:hAnsi="Times New Roman" w:cs="Times New Roman"/>
          <w:sz w:val="28"/>
          <w:szCs w:val="28"/>
          <w:lang w:val="uk-UA"/>
        </w:rPr>
        <w:t>: http://www.likeni.ru/analytics/socialmedia-na-rabote/</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6</w:t>
      </w:r>
      <w:r w:rsidR="007B217B">
        <w:rPr>
          <w:rFonts w:ascii="Times New Roman" w:hAnsi="Times New Roman" w:cs="Times New Roman"/>
          <w:sz w:val="28"/>
          <w:szCs w:val="28"/>
          <w:lang w:val="uk-UA"/>
        </w:rPr>
        <w:t>8</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Нестеренко</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Г.</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 xml:space="preserve">О. Сучасні соціальні мережі як інструмент неформальної освіти / Г.О. Нестеренко, О.В. Тишкова // </w:t>
      </w:r>
      <w:proofErr w:type="spellStart"/>
      <w:r w:rsidRPr="00856032">
        <w:rPr>
          <w:rFonts w:ascii="Times New Roman" w:hAnsi="Times New Roman" w:cs="Times New Roman"/>
          <w:sz w:val="28"/>
          <w:szCs w:val="28"/>
          <w:lang w:val="uk-UA"/>
        </w:rPr>
        <w:t>Гілея</w:t>
      </w:r>
      <w:proofErr w:type="spellEnd"/>
      <w:r w:rsidRPr="00856032">
        <w:rPr>
          <w:rFonts w:ascii="Times New Roman" w:hAnsi="Times New Roman" w:cs="Times New Roman"/>
          <w:sz w:val="28"/>
          <w:szCs w:val="28"/>
          <w:lang w:val="uk-UA"/>
        </w:rPr>
        <w:t>: науковий вісник. – 2011. – Вип. 49. − [Електронний ресурс]. – режим доступу: http://archive.nbuv.gov.ua/portal/Soc</w:t>
      </w:r>
      <w:r w:rsidR="00B27367">
        <w:rPr>
          <w:rFonts w:ascii="Times New Roman" w:hAnsi="Times New Roman" w:cs="Times New Roman"/>
          <w:sz w:val="28"/>
          <w:szCs w:val="28"/>
          <w:lang w:val="uk-UA"/>
        </w:rPr>
        <w:t>_Gum/Gileya/2011_49/Gileya49/F3</w:t>
      </w:r>
      <w:r w:rsidRPr="00856032">
        <w:rPr>
          <w:rFonts w:ascii="Times New Roman" w:hAnsi="Times New Roman" w:cs="Times New Roman"/>
          <w:sz w:val="28"/>
          <w:szCs w:val="28"/>
          <w:lang w:val="uk-UA"/>
        </w:rPr>
        <w:t>_doc.pdf</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6</w:t>
      </w:r>
      <w:r w:rsidR="007B217B">
        <w:rPr>
          <w:rFonts w:ascii="Times New Roman" w:hAnsi="Times New Roman" w:cs="Times New Roman"/>
          <w:sz w:val="28"/>
          <w:szCs w:val="28"/>
          <w:lang w:val="uk-UA"/>
        </w:rPr>
        <w:t>9</w:t>
      </w:r>
      <w:r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Нестеров</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В.</w:t>
      </w:r>
      <w:r w:rsidR="00B27367">
        <w:rPr>
          <w:rFonts w:ascii="Times New Roman" w:hAnsi="Times New Roman" w:cs="Times New Roman"/>
          <w:sz w:val="28"/>
          <w:szCs w:val="28"/>
          <w:lang w:val="en-US"/>
        </w:rPr>
        <w:t> </w:t>
      </w:r>
      <w:r w:rsidRPr="00856032">
        <w:rPr>
          <w:rFonts w:ascii="Times New Roman" w:hAnsi="Times New Roman" w:cs="Times New Roman"/>
          <w:sz w:val="28"/>
          <w:szCs w:val="28"/>
          <w:lang w:val="uk-UA"/>
        </w:rPr>
        <w:t xml:space="preserve">Ю. К </w:t>
      </w:r>
      <w:proofErr w:type="spellStart"/>
      <w:r w:rsidRPr="00856032">
        <w:rPr>
          <w:rFonts w:ascii="Times New Roman" w:hAnsi="Times New Roman" w:cs="Times New Roman"/>
          <w:sz w:val="28"/>
          <w:szCs w:val="28"/>
          <w:lang w:val="uk-UA"/>
        </w:rPr>
        <w:t>вопросу</w:t>
      </w:r>
      <w:proofErr w:type="spellEnd"/>
      <w:r w:rsidRPr="00856032">
        <w:rPr>
          <w:rFonts w:ascii="Times New Roman" w:hAnsi="Times New Roman" w:cs="Times New Roman"/>
          <w:sz w:val="28"/>
          <w:szCs w:val="28"/>
          <w:lang w:val="uk-UA"/>
        </w:rPr>
        <w:t xml:space="preserve"> об </w:t>
      </w:r>
      <w:proofErr w:type="spellStart"/>
      <w:r w:rsidRPr="00856032">
        <w:rPr>
          <w:rFonts w:ascii="Times New Roman" w:hAnsi="Times New Roman" w:cs="Times New Roman"/>
          <w:sz w:val="28"/>
          <w:szCs w:val="28"/>
          <w:lang w:val="uk-UA"/>
        </w:rPr>
        <w:t>эмоциональной</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насыщенности</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межличностных</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коммуникаций</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Интернете</w:t>
      </w:r>
      <w:proofErr w:type="spellEnd"/>
      <w:r w:rsidRPr="00856032">
        <w:rPr>
          <w:rFonts w:ascii="Times New Roman" w:hAnsi="Times New Roman" w:cs="Times New Roman"/>
          <w:sz w:val="28"/>
          <w:szCs w:val="28"/>
          <w:lang w:val="uk-UA"/>
        </w:rPr>
        <w:t xml:space="preserve"> / В. Ю. Нестеров. – [</w:t>
      </w:r>
      <w:r w:rsidR="00E80742">
        <w:rPr>
          <w:rFonts w:ascii="Times New Roman" w:hAnsi="Times New Roman" w:cs="Times New Roman"/>
          <w:sz w:val="28"/>
          <w:szCs w:val="28"/>
          <w:lang w:val="uk-UA"/>
        </w:rPr>
        <w:t>Електронний</w:t>
      </w:r>
      <w:r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Pr="00856032">
        <w:rPr>
          <w:rFonts w:ascii="Times New Roman" w:hAnsi="Times New Roman" w:cs="Times New Roman"/>
          <w:sz w:val="28"/>
          <w:szCs w:val="28"/>
          <w:lang w:val="uk-UA"/>
        </w:rPr>
        <w:t>: http://virtualworld.hut.ru</w:t>
      </w:r>
    </w:p>
    <w:p w:rsidR="004D20E5" w:rsidRPr="00856032" w:rsidRDefault="007B217B"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70</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004D20E5" w:rsidRPr="00856032">
        <w:rPr>
          <w:rFonts w:ascii="Times New Roman" w:hAnsi="Times New Roman" w:cs="Times New Roman"/>
          <w:sz w:val="28"/>
          <w:szCs w:val="28"/>
          <w:lang w:val="uk-UA"/>
        </w:rPr>
        <w:t>Семенов</w:t>
      </w:r>
      <w:r w:rsidR="00B27367">
        <w:rPr>
          <w:rFonts w:ascii="Times New Roman" w:hAnsi="Times New Roman" w:cs="Times New Roman"/>
          <w:sz w:val="28"/>
          <w:szCs w:val="28"/>
          <w:lang w:val="en-US"/>
        </w:rPr>
        <w:t> </w:t>
      </w:r>
      <w:r w:rsidR="004D20E5" w:rsidRPr="00856032">
        <w:rPr>
          <w:rFonts w:ascii="Times New Roman" w:hAnsi="Times New Roman" w:cs="Times New Roman"/>
          <w:sz w:val="28"/>
          <w:szCs w:val="28"/>
          <w:lang w:val="uk-UA"/>
        </w:rPr>
        <w:t>Н.</w:t>
      </w:r>
      <w:r w:rsidR="00B27367">
        <w:rPr>
          <w:rFonts w:ascii="Times New Roman" w:hAnsi="Times New Roman" w:cs="Times New Roman"/>
          <w:sz w:val="28"/>
          <w:szCs w:val="28"/>
          <w:lang w:val="en-US"/>
        </w:rPr>
        <w:t> </w:t>
      </w:r>
      <w:r w:rsidR="004D20E5" w:rsidRPr="00856032">
        <w:rPr>
          <w:rFonts w:ascii="Times New Roman" w:hAnsi="Times New Roman" w:cs="Times New Roman"/>
          <w:sz w:val="28"/>
          <w:szCs w:val="28"/>
          <w:lang w:val="uk-UA"/>
        </w:rPr>
        <w:t xml:space="preserve">А. </w:t>
      </w:r>
      <w:proofErr w:type="spellStart"/>
      <w:r w:rsidR="004D20E5" w:rsidRPr="00856032">
        <w:rPr>
          <w:rFonts w:ascii="Times New Roman" w:hAnsi="Times New Roman" w:cs="Times New Roman"/>
          <w:sz w:val="28"/>
          <w:szCs w:val="28"/>
          <w:lang w:val="uk-UA"/>
        </w:rPr>
        <w:t>Социальные</w:t>
      </w:r>
      <w:proofErr w:type="spellEnd"/>
      <w:r w:rsidR="004D20E5" w:rsidRPr="00856032">
        <w:rPr>
          <w:rFonts w:ascii="Times New Roman" w:hAnsi="Times New Roman" w:cs="Times New Roman"/>
          <w:sz w:val="28"/>
          <w:szCs w:val="28"/>
          <w:lang w:val="uk-UA"/>
        </w:rPr>
        <w:t xml:space="preserve"> сети, </w:t>
      </w:r>
      <w:proofErr w:type="spellStart"/>
      <w:r w:rsidR="004D20E5" w:rsidRPr="00856032">
        <w:rPr>
          <w:rFonts w:ascii="Times New Roman" w:hAnsi="Times New Roman" w:cs="Times New Roman"/>
          <w:sz w:val="28"/>
          <w:szCs w:val="28"/>
          <w:lang w:val="uk-UA"/>
        </w:rPr>
        <w:t>перспективы</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развития</w:t>
      </w:r>
      <w:proofErr w:type="spellEnd"/>
      <w:r w:rsidR="004D20E5" w:rsidRPr="00856032">
        <w:rPr>
          <w:rFonts w:ascii="Times New Roman" w:hAnsi="Times New Roman" w:cs="Times New Roman"/>
          <w:sz w:val="28"/>
          <w:szCs w:val="28"/>
          <w:lang w:val="uk-UA"/>
        </w:rPr>
        <w:t xml:space="preserve"> и </w:t>
      </w:r>
      <w:proofErr w:type="spellStart"/>
      <w:r w:rsidR="004D20E5" w:rsidRPr="00856032">
        <w:rPr>
          <w:rFonts w:ascii="Times New Roman" w:hAnsi="Times New Roman" w:cs="Times New Roman"/>
          <w:sz w:val="28"/>
          <w:szCs w:val="28"/>
          <w:lang w:val="uk-UA"/>
        </w:rPr>
        <w:t>способы</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монетизации</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Часть</w:t>
      </w:r>
      <w:proofErr w:type="spellEnd"/>
      <w:r w:rsidR="004D20E5" w:rsidRPr="00856032">
        <w:rPr>
          <w:rFonts w:ascii="Times New Roman" w:hAnsi="Times New Roman" w:cs="Times New Roman"/>
          <w:sz w:val="28"/>
          <w:szCs w:val="28"/>
          <w:lang w:val="uk-UA"/>
        </w:rPr>
        <w:t xml:space="preserve"> 1 / Н. А. Семенов. – [</w:t>
      </w:r>
      <w:r w:rsidR="00E80742">
        <w:rPr>
          <w:rFonts w:ascii="Times New Roman" w:hAnsi="Times New Roman" w:cs="Times New Roman"/>
          <w:sz w:val="28"/>
          <w:szCs w:val="28"/>
          <w:lang w:val="uk-UA"/>
        </w:rPr>
        <w:t>Електронний</w:t>
      </w:r>
      <w:r w:rsidR="004D20E5"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004D20E5" w:rsidRPr="00856032">
        <w:rPr>
          <w:rFonts w:ascii="Times New Roman" w:hAnsi="Times New Roman" w:cs="Times New Roman"/>
          <w:sz w:val="28"/>
          <w:szCs w:val="28"/>
          <w:lang w:val="uk-UA"/>
        </w:rPr>
        <w:t>: http://habrahabr.ru/company/SECL_GROUP/blog/22811</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B217B">
        <w:rPr>
          <w:rFonts w:ascii="Times New Roman" w:hAnsi="Times New Roman" w:cs="Times New Roman"/>
          <w:sz w:val="28"/>
          <w:szCs w:val="28"/>
          <w:lang w:val="uk-UA"/>
        </w:rPr>
        <w:t>1</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004D20E5" w:rsidRPr="00856032">
        <w:rPr>
          <w:rFonts w:ascii="Times New Roman" w:hAnsi="Times New Roman" w:cs="Times New Roman"/>
          <w:sz w:val="28"/>
          <w:szCs w:val="28"/>
          <w:lang w:val="uk-UA"/>
        </w:rPr>
        <w:t xml:space="preserve">Словник </w:t>
      </w:r>
      <w:proofErr w:type="spellStart"/>
      <w:r w:rsidR="004D20E5" w:rsidRPr="00856032">
        <w:rPr>
          <w:rFonts w:ascii="Times New Roman" w:hAnsi="Times New Roman" w:cs="Times New Roman"/>
          <w:sz w:val="28"/>
          <w:szCs w:val="28"/>
          <w:lang w:val="uk-UA"/>
        </w:rPr>
        <w:t>Інтернет-термінів</w:t>
      </w:r>
      <w:proofErr w:type="spellEnd"/>
      <w:r w:rsidR="004D20E5" w:rsidRPr="00856032">
        <w:rPr>
          <w:rFonts w:ascii="Times New Roman" w:hAnsi="Times New Roman" w:cs="Times New Roman"/>
          <w:sz w:val="28"/>
          <w:szCs w:val="28"/>
          <w:lang w:val="uk-UA"/>
        </w:rPr>
        <w:t>, жаргону і скорочень. − [Електронний ресурс]. – Режим доступу: http://www.internetslovar.ru/dictionary/1189/</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B217B">
        <w:rPr>
          <w:rFonts w:ascii="Times New Roman" w:hAnsi="Times New Roman" w:cs="Times New Roman"/>
          <w:sz w:val="28"/>
          <w:szCs w:val="28"/>
          <w:lang w:val="uk-UA"/>
        </w:rPr>
        <w:t>2</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004D20E5" w:rsidRPr="00856032">
        <w:rPr>
          <w:rFonts w:ascii="Times New Roman" w:hAnsi="Times New Roman" w:cs="Times New Roman"/>
          <w:sz w:val="28"/>
          <w:szCs w:val="28"/>
          <w:lang w:val="uk-UA"/>
        </w:rPr>
        <w:t>Соціальні мережі на роботі – зло? – [Електронний ресурс]. – Режим доступу: http://komp-feo.pp.ua/202-in-web</w:t>
      </w:r>
    </w:p>
    <w:p w:rsidR="004D20E5" w:rsidRPr="00856032" w:rsidRDefault="00280250" w:rsidP="0039788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B217B">
        <w:rPr>
          <w:rFonts w:ascii="Times New Roman" w:hAnsi="Times New Roman" w:cs="Times New Roman"/>
          <w:sz w:val="28"/>
          <w:szCs w:val="28"/>
          <w:lang w:val="uk-UA"/>
        </w:rPr>
        <w:t>3</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w:t>
      </w:r>
      <w:r w:rsidR="0039788F" w:rsidRPr="0039788F">
        <w:rPr>
          <w:rFonts w:ascii="Times New Roman" w:hAnsi="Times New Roman" w:cs="Times New Roman"/>
          <w:sz w:val="28"/>
          <w:szCs w:val="28"/>
          <w:lang w:val="uk-UA"/>
        </w:rPr>
        <w:t xml:space="preserve">Тарасов К.А., </w:t>
      </w:r>
      <w:r w:rsidR="0039788F" w:rsidRPr="00D52419">
        <w:rPr>
          <w:rFonts w:ascii="Times New Roman" w:hAnsi="Times New Roman" w:cs="Times New Roman"/>
          <w:sz w:val="28"/>
          <w:szCs w:val="28"/>
        </w:rPr>
        <w:t>Негативная идентичность в современной молодежной аудитории // Материалы конференции «Кинематограф в современном мире: источник духовного сближения или конфронтация</w:t>
      </w:r>
      <w:r w:rsidR="0039788F" w:rsidRPr="0039788F">
        <w:rPr>
          <w:rFonts w:ascii="Times New Roman" w:hAnsi="Times New Roman" w:cs="Times New Roman"/>
          <w:sz w:val="28"/>
          <w:szCs w:val="28"/>
          <w:lang w:val="uk-UA"/>
        </w:rPr>
        <w:t>?».</w:t>
      </w:r>
      <w:r w:rsidR="0039788F" w:rsidRPr="0039788F">
        <w:t xml:space="preserve"> </w:t>
      </w:r>
      <w:r w:rsidR="0039788F" w:rsidRPr="0039788F">
        <w:rPr>
          <w:rFonts w:ascii="Times New Roman" w:hAnsi="Times New Roman" w:cs="Times New Roman"/>
          <w:sz w:val="28"/>
          <w:szCs w:val="28"/>
          <w:lang w:val="uk-UA"/>
        </w:rPr>
        <w:t>– [Електронний ресурс]. – Режим доступу: http://www.niikino.ru/news/conf2006/identity1.shtml</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B217B">
        <w:rPr>
          <w:rFonts w:ascii="Times New Roman" w:hAnsi="Times New Roman" w:cs="Times New Roman"/>
          <w:sz w:val="28"/>
          <w:szCs w:val="28"/>
          <w:lang w:val="uk-UA"/>
        </w:rPr>
        <w:t>4</w:t>
      </w:r>
      <w:r w:rsidR="004D20E5"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004D20E5" w:rsidRPr="00856032">
        <w:rPr>
          <w:rFonts w:ascii="Times New Roman" w:hAnsi="Times New Roman" w:cs="Times New Roman"/>
          <w:sz w:val="28"/>
          <w:szCs w:val="28"/>
          <w:lang w:val="uk-UA"/>
        </w:rPr>
        <w:t xml:space="preserve">Українська молодь не може жити без </w:t>
      </w:r>
      <w:proofErr w:type="spellStart"/>
      <w:r w:rsidR="004D20E5" w:rsidRPr="00856032">
        <w:rPr>
          <w:rFonts w:ascii="Times New Roman" w:hAnsi="Times New Roman" w:cs="Times New Roman"/>
          <w:sz w:val="28"/>
          <w:szCs w:val="28"/>
          <w:lang w:val="uk-UA"/>
        </w:rPr>
        <w:t>інтернету</w:t>
      </w:r>
      <w:proofErr w:type="spellEnd"/>
      <w:r w:rsidR="004D20E5" w:rsidRPr="00856032">
        <w:rPr>
          <w:rFonts w:ascii="Times New Roman" w:hAnsi="Times New Roman" w:cs="Times New Roman"/>
          <w:sz w:val="28"/>
          <w:szCs w:val="28"/>
          <w:lang w:val="uk-UA"/>
        </w:rPr>
        <w:t xml:space="preserve"> – дослідження. – [</w:t>
      </w:r>
      <w:r w:rsidR="00E80742" w:rsidRPr="00856032">
        <w:rPr>
          <w:rFonts w:ascii="Times New Roman" w:hAnsi="Times New Roman" w:cs="Times New Roman"/>
          <w:sz w:val="28"/>
          <w:szCs w:val="28"/>
          <w:lang w:val="uk-UA"/>
        </w:rPr>
        <w:t>Електронний</w:t>
      </w:r>
      <w:r w:rsidR="004D20E5" w:rsidRPr="00856032">
        <w:rPr>
          <w:rFonts w:ascii="Times New Roman" w:hAnsi="Times New Roman" w:cs="Times New Roman"/>
          <w:sz w:val="28"/>
          <w:szCs w:val="28"/>
          <w:lang w:val="uk-UA"/>
        </w:rPr>
        <w:t xml:space="preserve"> ресурс]. – Режим доступу: http://www.unian.ua/society/779261-ukrajinska-molod-ne-moje-jiti-bez-internetu-doslidjennya.html</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B217B">
        <w:rPr>
          <w:rFonts w:ascii="Times New Roman" w:hAnsi="Times New Roman" w:cs="Times New Roman"/>
          <w:sz w:val="28"/>
          <w:szCs w:val="28"/>
          <w:lang w:val="uk-UA"/>
        </w:rPr>
        <w:t>5</w:t>
      </w:r>
      <w:r w:rsidR="004D20E5"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004D20E5" w:rsidRPr="00856032">
        <w:rPr>
          <w:rFonts w:ascii="Times New Roman" w:hAnsi="Times New Roman" w:cs="Times New Roman"/>
          <w:sz w:val="28"/>
          <w:szCs w:val="28"/>
          <w:lang w:val="uk-UA"/>
        </w:rPr>
        <w:t>Чеботарева</w:t>
      </w:r>
      <w:r w:rsidR="007B217B">
        <w:rPr>
          <w:rFonts w:ascii="Times New Roman" w:hAnsi="Times New Roman" w:cs="Times New Roman"/>
          <w:sz w:val="28"/>
          <w:szCs w:val="28"/>
          <w:lang w:val="uk-UA"/>
        </w:rPr>
        <w:t> </w:t>
      </w:r>
      <w:r w:rsidR="004D20E5" w:rsidRPr="00856032">
        <w:rPr>
          <w:rFonts w:ascii="Times New Roman" w:hAnsi="Times New Roman" w:cs="Times New Roman"/>
          <w:sz w:val="28"/>
          <w:szCs w:val="28"/>
          <w:lang w:val="uk-UA"/>
        </w:rPr>
        <w:t>Н.</w:t>
      </w:r>
      <w:r w:rsidR="007B217B">
        <w:rPr>
          <w:rFonts w:ascii="Times New Roman" w:hAnsi="Times New Roman" w:cs="Times New Roman"/>
          <w:sz w:val="28"/>
          <w:szCs w:val="28"/>
          <w:lang w:val="uk-UA"/>
        </w:rPr>
        <w:t> </w:t>
      </w:r>
      <w:r w:rsidR="004D20E5" w:rsidRPr="00856032">
        <w:rPr>
          <w:rFonts w:ascii="Times New Roman" w:hAnsi="Times New Roman" w:cs="Times New Roman"/>
          <w:sz w:val="28"/>
          <w:szCs w:val="28"/>
          <w:lang w:val="uk-UA"/>
        </w:rPr>
        <w:t xml:space="preserve">Д. </w:t>
      </w:r>
      <w:proofErr w:type="spellStart"/>
      <w:r w:rsidR="004D20E5" w:rsidRPr="00856032">
        <w:rPr>
          <w:rFonts w:ascii="Times New Roman" w:hAnsi="Times New Roman" w:cs="Times New Roman"/>
          <w:sz w:val="28"/>
          <w:szCs w:val="28"/>
          <w:lang w:val="uk-UA"/>
        </w:rPr>
        <w:t>Интернет-форум</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как</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виртуальный</w:t>
      </w:r>
      <w:proofErr w:type="spellEnd"/>
      <w:r w:rsidR="004D20E5" w:rsidRPr="00856032">
        <w:rPr>
          <w:rFonts w:ascii="Times New Roman" w:hAnsi="Times New Roman" w:cs="Times New Roman"/>
          <w:sz w:val="28"/>
          <w:szCs w:val="28"/>
          <w:lang w:val="uk-UA"/>
        </w:rPr>
        <w:t xml:space="preserve"> аналог </w:t>
      </w:r>
      <w:proofErr w:type="spellStart"/>
      <w:r w:rsidR="004D20E5" w:rsidRPr="00856032">
        <w:rPr>
          <w:rFonts w:ascii="Times New Roman" w:hAnsi="Times New Roman" w:cs="Times New Roman"/>
          <w:sz w:val="28"/>
          <w:szCs w:val="28"/>
          <w:lang w:val="uk-UA"/>
        </w:rPr>
        <w:t>психодинамической</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группы</w:t>
      </w:r>
      <w:proofErr w:type="spellEnd"/>
      <w:r w:rsidR="004D20E5" w:rsidRPr="00856032">
        <w:rPr>
          <w:rFonts w:ascii="Times New Roman" w:hAnsi="Times New Roman" w:cs="Times New Roman"/>
          <w:sz w:val="28"/>
          <w:szCs w:val="28"/>
          <w:lang w:val="uk-UA"/>
        </w:rPr>
        <w:t xml:space="preserve"> / </w:t>
      </w:r>
      <w:proofErr w:type="spellStart"/>
      <w:r w:rsidR="004D20E5" w:rsidRPr="00856032">
        <w:rPr>
          <w:rFonts w:ascii="Times New Roman" w:hAnsi="Times New Roman" w:cs="Times New Roman"/>
          <w:sz w:val="28"/>
          <w:szCs w:val="28"/>
          <w:lang w:val="uk-UA"/>
        </w:rPr>
        <w:t>Н.</w:t>
      </w:r>
      <w:r w:rsidR="007B217B">
        <w:rPr>
          <w:rFonts w:ascii="Times New Roman" w:hAnsi="Times New Roman" w:cs="Times New Roman"/>
          <w:sz w:val="28"/>
          <w:szCs w:val="28"/>
          <w:lang w:val="uk-UA"/>
        </w:rPr>
        <w:t> </w:t>
      </w:r>
      <w:r w:rsidR="004D20E5" w:rsidRPr="00856032">
        <w:rPr>
          <w:rFonts w:ascii="Times New Roman" w:hAnsi="Times New Roman" w:cs="Times New Roman"/>
          <w:sz w:val="28"/>
          <w:szCs w:val="28"/>
          <w:lang w:val="uk-UA"/>
        </w:rPr>
        <w:t>Д.</w:t>
      </w:r>
      <w:r w:rsidR="007B217B">
        <w:rPr>
          <w:rFonts w:ascii="Times New Roman" w:hAnsi="Times New Roman" w:cs="Times New Roman"/>
          <w:sz w:val="28"/>
          <w:szCs w:val="28"/>
          <w:lang w:val="uk-UA"/>
        </w:rPr>
        <w:t> </w:t>
      </w:r>
      <w:r w:rsidR="004D20E5" w:rsidRPr="00856032">
        <w:rPr>
          <w:rFonts w:ascii="Times New Roman" w:hAnsi="Times New Roman" w:cs="Times New Roman"/>
          <w:sz w:val="28"/>
          <w:szCs w:val="28"/>
          <w:lang w:val="uk-UA"/>
        </w:rPr>
        <w:t>Чеботар</w:t>
      </w:r>
      <w:proofErr w:type="spellEnd"/>
      <w:r w:rsidR="004D20E5" w:rsidRPr="00856032">
        <w:rPr>
          <w:rFonts w:ascii="Times New Roman" w:hAnsi="Times New Roman" w:cs="Times New Roman"/>
          <w:sz w:val="28"/>
          <w:szCs w:val="28"/>
          <w:lang w:val="uk-UA"/>
        </w:rPr>
        <w:t>ева. − [</w:t>
      </w:r>
      <w:r w:rsidR="00E80742" w:rsidRPr="00856032">
        <w:rPr>
          <w:rFonts w:ascii="Times New Roman" w:hAnsi="Times New Roman" w:cs="Times New Roman"/>
          <w:sz w:val="28"/>
          <w:szCs w:val="28"/>
          <w:lang w:val="uk-UA"/>
        </w:rPr>
        <w:t>Електронний</w:t>
      </w:r>
      <w:r w:rsidR="004D20E5"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004D20E5" w:rsidRPr="00856032">
        <w:rPr>
          <w:rFonts w:ascii="Times New Roman" w:hAnsi="Times New Roman" w:cs="Times New Roman"/>
          <w:sz w:val="28"/>
          <w:szCs w:val="28"/>
          <w:lang w:val="uk-UA"/>
        </w:rPr>
        <w:t xml:space="preserve"> : http://www.kazedu.kz/referat/63700</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7</w:t>
      </w:r>
      <w:r w:rsidR="007B217B">
        <w:rPr>
          <w:rFonts w:ascii="Times New Roman" w:hAnsi="Times New Roman" w:cs="Times New Roman"/>
          <w:sz w:val="28"/>
          <w:szCs w:val="28"/>
          <w:lang w:val="uk-UA"/>
        </w:rPr>
        <w:t>6</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Чернишов В. Великий тлумачний словник / В. Чернишов. – [</w:t>
      </w:r>
      <w:proofErr w:type="spellStart"/>
      <w:r w:rsidRPr="00856032">
        <w:rPr>
          <w:rFonts w:ascii="Times New Roman" w:hAnsi="Times New Roman" w:cs="Times New Roman"/>
          <w:sz w:val="28"/>
          <w:szCs w:val="28"/>
          <w:lang w:val="uk-UA"/>
        </w:rPr>
        <w:t>Електроний</w:t>
      </w:r>
      <w:proofErr w:type="spellEnd"/>
      <w:r w:rsidRPr="00856032">
        <w:rPr>
          <w:rFonts w:ascii="Times New Roman" w:hAnsi="Times New Roman" w:cs="Times New Roman"/>
          <w:sz w:val="28"/>
          <w:szCs w:val="28"/>
          <w:lang w:val="uk-UA"/>
        </w:rPr>
        <w:t xml:space="preserve"> ресурс]. – Режим доступу: http://www.e-slovar.ru/dictionary/1/33/.</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lastRenderedPageBreak/>
        <w:t>7</w:t>
      </w:r>
      <w:r w:rsidR="007B217B">
        <w:rPr>
          <w:rFonts w:ascii="Times New Roman" w:hAnsi="Times New Roman" w:cs="Times New Roman"/>
          <w:sz w:val="28"/>
          <w:szCs w:val="28"/>
          <w:lang w:val="uk-UA"/>
        </w:rPr>
        <w:t>7</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Языковая</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специфика</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повседневного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общения</w:t>
      </w:r>
      <w:proofErr w:type="spellEnd"/>
      <w:r w:rsidRPr="00856032">
        <w:rPr>
          <w:rFonts w:ascii="Times New Roman" w:hAnsi="Times New Roman" w:cs="Times New Roman"/>
          <w:sz w:val="28"/>
          <w:szCs w:val="28"/>
          <w:lang w:val="uk-UA"/>
        </w:rPr>
        <w:t xml:space="preserve"> в </w:t>
      </w:r>
      <w:proofErr w:type="spellStart"/>
      <w:r w:rsidRPr="00856032">
        <w:rPr>
          <w:rFonts w:ascii="Times New Roman" w:hAnsi="Times New Roman" w:cs="Times New Roman"/>
          <w:sz w:val="28"/>
          <w:szCs w:val="28"/>
          <w:lang w:val="uk-UA"/>
        </w:rPr>
        <w:t>Интернете</w:t>
      </w:r>
      <w:proofErr w:type="spellEnd"/>
      <w:r w:rsidRPr="00856032">
        <w:rPr>
          <w:rFonts w:ascii="Times New Roman" w:hAnsi="Times New Roman" w:cs="Times New Roman"/>
          <w:sz w:val="28"/>
          <w:szCs w:val="28"/>
          <w:lang w:val="uk-UA"/>
        </w:rPr>
        <w:t>. – [</w:t>
      </w:r>
      <w:r w:rsidR="00E80742">
        <w:rPr>
          <w:rFonts w:ascii="Times New Roman" w:hAnsi="Times New Roman" w:cs="Times New Roman"/>
          <w:sz w:val="28"/>
          <w:szCs w:val="28"/>
          <w:lang w:val="uk-UA"/>
        </w:rPr>
        <w:t>Електронний</w:t>
      </w:r>
      <w:r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Pr="00856032">
        <w:rPr>
          <w:rFonts w:ascii="Times New Roman" w:hAnsi="Times New Roman" w:cs="Times New Roman"/>
          <w:sz w:val="28"/>
          <w:szCs w:val="28"/>
          <w:lang w:val="uk-UA"/>
        </w:rPr>
        <w:t>: http://odiplom.ru/lingvistika/yazykovaya-specifikapovsednevnogo-obszeniya-v-internete</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7</w:t>
      </w:r>
      <w:r w:rsidR="007B217B">
        <w:rPr>
          <w:rFonts w:ascii="Times New Roman" w:hAnsi="Times New Roman" w:cs="Times New Roman"/>
          <w:sz w:val="28"/>
          <w:szCs w:val="28"/>
          <w:lang w:val="uk-UA"/>
        </w:rPr>
        <w:t>8</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r w:rsidRPr="00856032">
        <w:rPr>
          <w:rFonts w:ascii="Times New Roman" w:hAnsi="Times New Roman" w:cs="Times New Roman"/>
          <w:sz w:val="28"/>
          <w:szCs w:val="28"/>
          <w:lang w:val="uk-UA"/>
        </w:rPr>
        <w:t>Яковлєв І. Соціальні мережі наступають, портали відходять у минуле / І. Яковлєв. – [Електронний ресурс]. – Режим доступу: http://megasite.in.ua/43395-socialni-merezhi-nastupayut-portali-vidhodyat-u-minule.html</w:t>
      </w:r>
    </w:p>
    <w:p w:rsidR="004D20E5" w:rsidRPr="00856032" w:rsidRDefault="004D20E5" w:rsidP="004D20E5">
      <w:pPr>
        <w:spacing w:after="0" w:line="360" w:lineRule="auto"/>
        <w:ind w:firstLine="567"/>
        <w:jc w:val="both"/>
        <w:rPr>
          <w:rFonts w:ascii="Times New Roman" w:hAnsi="Times New Roman" w:cs="Times New Roman"/>
          <w:sz w:val="28"/>
          <w:szCs w:val="28"/>
          <w:lang w:val="uk-UA"/>
        </w:rPr>
      </w:pPr>
      <w:r w:rsidRPr="00856032">
        <w:rPr>
          <w:rFonts w:ascii="Times New Roman" w:hAnsi="Times New Roman" w:cs="Times New Roman"/>
          <w:sz w:val="28"/>
          <w:szCs w:val="28"/>
          <w:lang w:val="uk-UA"/>
        </w:rPr>
        <w:t>7</w:t>
      </w:r>
      <w:r w:rsidR="007B217B">
        <w:rPr>
          <w:rFonts w:ascii="Times New Roman" w:hAnsi="Times New Roman" w:cs="Times New Roman"/>
          <w:sz w:val="28"/>
          <w:szCs w:val="28"/>
          <w:lang w:val="uk-UA"/>
        </w:rPr>
        <w:t>9</w:t>
      </w:r>
      <w:r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Pr="00856032">
        <w:rPr>
          <w:rFonts w:ascii="Times New Roman" w:hAnsi="Times New Roman" w:cs="Times New Roman"/>
          <w:sz w:val="28"/>
          <w:szCs w:val="28"/>
          <w:lang w:val="uk-UA"/>
        </w:rPr>
        <w:t>Яровая</w:t>
      </w:r>
      <w:proofErr w:type="spellEnd"/>
      <w:r w:rsidRPr="00856032">
        <w:rPr>
          <w:rFonts w:ascii="Times New Roman" w:hAnsi="Times New Roman" w:cs="Times New Roman"/>
          <w:sz w:val="28"/>
          <w:szCs w:val="28"/>
          <w:lang w:val="uk-UA"/>
        </w:rPr>
        <w:t xml:space="preserve"> М. </w:t>
      </w:r>
      <w:proofErr w:type="spellStart"/>
      <w:r w:rsidRPr="00856032">
        <w:rPr>
          <w:rFonts w:ascii="Times New Roman" w:hAnsi="Times New Roman" w:cs="Times New Roman"/>
          <w:sz w:val="28"/>
          <w:szCs w:val="28"/>
          <w:lang w:val="uk-UA"/>
        </w:rPr>
        <w:t>Чего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украинцы</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хотят</w:t>
      </w:r>
      <w:proofErr w:type="spellEnd"/>
      <w:r w:rsidRPr="00856032">
        <w:rPr>
          <w:rFonts w:ascii="Times New Roman" w:hAnsi="Times New Roman" w:cs="Times New Roman"/>
          <w:sz w:val="28"/>
          <w:szCs w:val="28"/>
          <w:lang w:val="uk-UA"/>
        </w:rPr>
        <w:t xml:space="preserve"> от </w:t>
      </w:r>
      <w:proofErr w:type="spellStart"/>
      <w:r w:rsidRPr="00856032">
        <w:rPr>
          <w:rFonts w:ascii="Times New Roman" w:hAnsi="Times New Roman" w:cs="Times New Roman"/>
          <w:sz w:val="28"/>
          <w:szCs w:val="28"/>
          <w:lang w:val="uk-UA"/>
        </w:rPr>
        <w:t>соцсетей</w:t>
      </w:r>
      <w:proofErr w:type="spellEnd"/>
      <w:r w:rsidRPr="00856032">
        <w:rPr>
          <w:rFonts w:ascii="Times New Roman" w:hAnsi="Times New Roman" w:cs="Times New Roman"/>
          <w:sz w:val="28"/>
          <w:szCs w:val="28"/>
          <w:lang w:val="uk-UA"/>
        </w:rPr>
        <w:t xml:space="preserve"> и </w:t>
      </w:r>
      <w:proofErr w:type="spellStart"/>
      <w:r w:rsidRPr="00856032">
        <w:rPr>
          <w:rFonts w:ascii="Times New Roman" w:hAnsi="Times New Roman" w:cs="Times New Roman"/>
          <w:sz w:val="28"/>
          <w:szCs w:val="28"/>
          <w:lang w:val="uk-UA"/>
        </w:rPr>
        <w:t>как</w:t>
      </w:r>
      <w:proofErr w:type="spellEnd"/>
      <w:r w:rsidRPr="00856032">
        <w:rPr>
          <w:rFonts w:ascii="Times New Roman" w:hAnsi="Times New Roman" w:cs="Times New Roman"/>
          <w:sz w:val="28"/>
          <w:szCs w:val="28"/>
          <w:lang w:val="uk-UA"/>
        </w:rPr>
        <w:t xml:space="preserve"> брендам </w:t>
      </w:r>
      <w:proofErr w:type="spellStart"/>
      <w:r w:rsidRPr="00856032">
        <w:rPr>
          <w:rFonts w:ascii="Times New Roman" w:hAnsi="Times New Roman" w:cs="Times New Roman"/>
          <w:sz w:val="28"/>
          <w:szCs w:val="28"/>
          <w:lang w:val="uk-UA"/>
        </w:rPr>
        <w:t>это</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использовать—</w:t>
      </w:r>
      <w:proofErr w:type="spellEnd"/>
      <w:r w:rsidRPr="00856032">
        <w:rPr>
          <w:rFonts w:ascii="Times New Roman" w:hAnsi="Times New Roman" w:cs="Times New Roman"/>
          <w:sz w:val="28"/>
          <w:szCs w:val="28"/>
          <w:lang w:val="uk-UA"/>
        </w:rPr>
        <w:t xml:space="preserve"> </w:t>
      </w:r>
      <w:proofErr w:type="spellStart"/>
      <w:r w:rsidRPr="00856032">
        <w:rPr>
          <w:rFonts w:ascii="Times New Roman" w:hAnsi="Times New Roman" w:cs="Times New Roman"/>
          <w:sz w:val="28"/>
          <w:szCs w:val="28"/>
          <w:lang w:val="uk-UA"/>
        </w:rPr>
        <w:t>исследование</w:t>
      </w:r>
      <w:proofErr w:type="spellEnd"/>
      <w:r w:rsidRPr="00856032">
        <w:rPr>
          <w:rFonts w:ascii="Times New Roman" w:hAnsi="Times New Roman" w:cs="Times New Roman"/>
          <w:sz w:val="28"/>
          <w:szCs w:val="28"/>
          <w:lang w:val="uk-UA"/>
        </w:rPr>
        <w:t xml:space="preserve"> / М. </w:t>
      </w:r>
      <w:proofErr w:type="spellStart"/>
      <w:r w:rsidRPr="00856032">
        <w:rPr>
          <w:rFonts w:ascii="Times New Roman" w:hAnsi="Times New Roman" w:cs="Times New Roman"/>
          <w:sz w:val="28"/>
          <w:szCs w:val="28"/>
          <w:lang w:val="uk-UA"/>
        </w:rPr>
        <w:t>Яровая</w:t>
      </w:r>
      <w:proofErr w:type="spellEnd"/>
      <w:r w:rsidRPr="00856032">
        <w:rPr>
          <w:rFonts w:ascii="Times New Roman" w:hAnsi="Times New Roman" w:cs="Times New Roman"/>
          <w:sz w:val="28"/>
          <w:szCs w:val="28"/>
          <w:lang w:val="uk-UA"/>
        </w:rPr>
        <w:t>. – [</w:t>
      </w:r>
      <w:r w:rsidR="00E80742">
        <w:rPr>
          <w:rFonts w:ascii="Times New Roman" w:hAnsi="Times New Roman" w:cs="Times New Roman"/>
          <w:sz w:val="28"/>
          <w:szCs w:val="28"/>
          <w:lang w:val="uk-UA"/>
        </w:rPr>
        <w:t>Електронний</w:t>
      </w:r>
      <w:r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Pr="00856032">
        <w:rPr>
          <w:rFonts w:ascii="Times New Roman" w:hAnsi="Times New Roman" w:cs="Times New Roman"/>
          <w:sz w:val="28"/>
          <w:szCs w:val="28"/>
          <w:lang w:val="uk-UA"/>
        </w:rPr>
        <w:t>: http://ain.ua/2015/04/28/578033</w:t>
      </w:r>
    </w:p>
    <w:p w:rsidR="004D20E5" w:rsidRPr="00856032" w:rsidRDefault="007B217B"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80</w:t>
      </w:r>
      <w:r w:rsidR="004D20E5" w:rsidRPr="00856032">
        <w:rPr>
          <w:rFonts w:ascii="Times New Roman" w:hAnsi="Times New Roman" w:cs="Times New Roman"/>
          <w:sz w:val="28"/>
          <w:szCs w:val="28"/>
          <w:lang w:val="uk-UA"/>
        </w:rPr>
        <w:t>.</w:t>
      </w:r>
      <w:r w:rsidR="00B27367" w:rsidRPr="00B27367">
        <w:rPr>
          <w:rFonts w:ascii="Times New Roman" w:hAnsi="Times New Roman" w:cs="Times New Roman"/>
          <w:sz w:val="28"/>
          <w:szCs w:val="28"/>
        </w:rPr>
        <w:t xml:space="preserve"> </w:t>
      </w:r>
      <w:proofErr w:type="spellStart"/>
      <w:r w:rsidR="004D20E5" w:rsidRPr="00856032">
        <w:rPr>
          <w:rFonts w:ascii="Times New Roman" w:hAnsi="Times New Roman" w:cs="Times New Roman"/>
          <w:sz w:val="28"/>
          <w:szCs w:val="28"/>
          <w:lang w:val="uk-UA"/>
        </w:rPr>
        <w:t>GemiusAudience</w:t>
      </w:r>
      <w:proofErr w:type="spellEnd"/>
      <w:r w:rsidR="004D20E5" w:rsidRPr="00856032">
        <w:rPr>
          <w:rFonts w:ascii="Times New Roman" w:hAnsi="Times New Roman" w:cs="Times New Roman"/>
          <w:sz w:val="28"/>
          <w:szCs w:val="28"/>
          <w:lang w:val="uk-UA"/>
        </w:rPr>
        <w:t>. – [</w:t>
      </w:r>
      <w:r w:rsidR="00E80742">
        <w:rPr>
          <w:rFonts w:ascii="Times New Roman" w:hAnsi="Times New Roman" w:cs="Times New Roman"/>
          <w:sz w:val="28"/>
          <w:szCs w:val="28"/>
          <w:lang w:val="uk-UA"/>
        </w:rPr>
        <w:t>Електронний</w:t>
      </w:r>
      <w:r w:rsidR="004D20E5"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004D20E5" w:rsidRPr="00856032">
        <w:rPr>
          <w:rFonts w:ascii="Times New Roman" w:hAnsi="Times New Roman" w:cs="Times New Roman"/>
          <w:sz w:val="28"/>
          <w:szCs w:val="28"/>
          <w:lang w:val="uk-UA"/>
        </w:rPr>
        <w:t>: http://pl.spanel.gemius.com.ua/recruiting/index.php</w:t>
      </w:r>
    </w:p>
    <w:p w:rsidR="004D20E5" w:rsidRPr="00856032" w:rsidRDefault="00280250" w:rsidP="004D20E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7B217B">
        <w:rPr>
          <w:rFonts w:ascii="Times New Roman" w:hAnsi="Times New Roman" w:cs="Times New Roman"/>
          <w:sz w:val="28"/>
          <w:szCs w:val="28"/>
          <w:lang w:val="uk-UA"/>
        </w:rPr>
        <w:t>1</w:t>
      </w:r>
      <w:r w:rsidR="004D20E5" w:rsidRPr="00856032">
        <w:rPr>
          <w:rFonts w:ascii="Times New Roman" w:hAnsi="Times New Roman" w:cs="Times New Roman"/>
          <w:sz w:val="28"/>
          <w:szCs w:val="28"/>
          <w:lang w:val="uk-UA"/>
        </w:rPr>
        <w:t>.</w:t>
      </w:r>
      <w:r w:rsidR="00B27367">
        <w:rPr>
          <w:rFonts w:ascii="Times New Roman" w:hAnsi="Times New Roman" w:cs="Times New Roman"/>
          <w:sz w:val="28"/>
          <w:szCs w:val="28"/>
          <w:lang w:val="en-US"/>
        </w:rPr>
        <w:t xml:space="preserve"> </w:t>
      </w:r>
      <w:r w:rsidR="004D20E5" w:rsidRPr="00856032">
        <w:rPr>
          <w:rFonts w:ascii="Times New Roman" w:hAnsi="Times New Roman" w:cs="Times New Roman"/>
          <w:sz w:val="28"/>
          <w:szCs w:val="28"/>
          <w:lang w:val="uk-UA"/>
        </w:rPr>
        <w:t xml:space="preserve">Internet </w:t>
      </w:r>
      <w:proofErr w:type="spellStart"/>
      <w:r w:rsidR="004D20E5" w:rsidRPr="00856032">
        <w:rPr>
          <w:rFonts w:ascii="Times New Roman" w:hAnsi="Times New Roman" w:cs="Times New Roman"/>
          <w:sz w:val="28"/>
          <w:szCs w:val="28"/>
          <w:lang w:val="uk-UA"/>
        </w:rPr>
        <w:t>world</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users</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by</w:t>
      </w:r>
      <w:proofErr w:type="spellEnd"/>
      <w:r w:rsidR="004D20E5" w:rsidRPr="00856032">
        <w:rPr>
          <w:rFonts w:ascii="Times New Roman" w:hAnsi="Times New Roman" w:cs="Times New Roman"/>
          <w:sz w:val="28"/>
          <w:szCs w:val="28"/>
          <w:lang w:val="uk-UA"/>
        </w:rPr>
        <w:t xml:space="preserve"> </w:t>
      </w:r>
      <w:proofErr w:type="spellStart"/>
      <w:r w:rsidR="004D20E5" w:rsidRPr="00856032">
        <w:rPr>
          <w:rFonts w:ascii="Times New Roman" w:hAnsi="Times New Roman" w:cs="Times New Roman"/>
          <w:sz w:val="28"/>
          <w:szCs w:val="28"/>
          <w:lang w:val="uk-UA"/>
        </w:rPr>
        <w:t>language</w:t>
      </w:r>
      <w:proofErr w:type="spellEnd"/>
      <w:r w:rsidR="004D20E5" w:rsidRPr="00856032">
        <w:rPr>
          <w:rFonts w:ascii="Times New Roman" w:hAnsi="Times New Roman" w:cs="Times New Roman"/>
          <w:sz w:val="28"/>
          <w:szCs w:val="28"/>
          <w:lang w:val="uk-UA"/>
        </w:rPr>
        <w:t>. – [</w:t>
      </w:r>
      <w:r w:rsidR="00E80742">
        <w:rPr>
          <w:rFonts w:ascii="Times New Roman" w:hAnsi="Times New Roman" w:cs="Times New Roman"/>
          <w:sz w:val="28"/>
          <w:szCs w:val="28"/>
          <w:lang w:val="uk-UA"/>
        </w:rPr>
        <w:t>Електронний</w:t>
      </w:r>
      <w:r w:rsidR="004D20E5" w:rsidRPr="00856032">
        <w:rPr>
          <w:rFonts w:ascii="Times New Roman" w:hAnsi="Times New Roman" w:cs="Times New Roman"/>
          <w:sz w:val="28"/>
          <w:szCs w:val="28"/>
          <w:lang w:val="uk-UA"/>
        </w:rPr>
        <w:t xml:space="preserve"> ресурс]. – Режим </w:t>
      </w:r>
      <w:r w:rsidR="003F4F80">
        <w:rPr>
          <w:rFonts w:ascii="Times New Roman" w:hAnsi="Times New Roman" w:cs="Times New Roman"/>
          <w:sz w:val="28"/>
          <w:szCs w:val="28"/>
          <w:lang w:val="uk-UA"/>
        </w:rPr>
        <w:t>доступу</w:t>
      </w:r>
      <w:r w:rsidR="004D20E5" w:rsidRPr="00856032">
        <w:rPr>
          <w:rFonts w:ascii="Times New Roman" w:hAnsi="Times New Roman" w:cs="Times New Roman"/>
          <w:sz w:val="28"/>
          <w:szCs w:val="28"/>
          <w:lang w:val="uk-UA"/>
        </w:rPr>
        <w:t>: http://www.internetworldstats.com/stats7.htm</w:t>
      </w:r>
    </w:p>
    <w:p w:rsidR="004D20E5" w:rsidRPr="00856032" w:rsidRDefault="004D20E5" w:rsidP="004D20E5">
      <w:pPr>
        <w:spacing w:after="0" w:line="360" w:lineRule="auto"/>
        <w:ind w:firstLine="567"/>
        <w:rPr>
          <w:rFonts w:ascii="Times New Roman" w:hAnsi="Times New Roman" w:cs="Times New Roman"/>
          <w:sz w:val="28"/>
          <w:szCs w:val="28"/>
          <w:lang w:val="uk-UA"/>
        </w:rPr>
      </w:pPr>
    </w:p>
    <w:p w:rsidR="004D20E5" w:rsidRPr="00856032" w:rsidRDefault="004D20E5" w:rsidP="004D20E5">
      <w:pPr>
        <w:rPr>
          <w:rFonts w:ascii="Times New Roman" w:hAnsi="Times New Roman" w:cs="Times New Roman"/>
          <w:sz w:val="28"/>
          <w:szCs w:val="28"/>
          <w:lang w:val="uk-UA"/>
        </w:rPr>
      </w:pPr>
      <w:r w:rsidRPr="00856032">
        <w:rPr>
          <w:rFonts w:ascii="Times New Roman" w:hAnsi="Times New Roman" w:cs="Times New Roman"/>
          <w:sz w:val="28"/>
          <w:szCs w:val="28"/>
          <w:lang w:val="uk-UA"/>
        </w:rPr>
        <w:br w:type="page"/>
      </w:r>
    </w:p>
    <w:p w:rsidR="004D20E5" w:rsidRPr="00856032" w:rsidRDefault="004D20E5" w:rsidP="004D20E5">
      <w:pPr>
        <w:jc w:val="right"/>
        <w:rPr>
          <w:rFonts w:ascii="Times New Roman" w:hAnsi="Times New Roman" w:cs="Times New Roman"/>
          <w:b/>
          <w:sz w:val="24"/>
          <w:szCs w:val="24"/>
          <w:lang w:val="uk-UA"/>
        </w:rPr>
      </w:pPr>
      <w:r w:rsidRPr="00856032">
        <w:rPr>
          <w:rFonts w:ascii="Times New Roman" w:hAnsi="Times New Roman" w:cs="Times New Roman"/>
          <w:b/>
          <w:sz w:val="24"/>
          <w:szCs w:val="24"/>
          <w:lang w:val="uk-UA"/>
        </w:rPr>
        <w:lastRenderedPageBreak/>
        <w:t>Додаток А</w:t>
      </w:r>
    </w:p>
    <w:p w:rsidR="004D20E5" w:rsidRPr="00856032" w:rsidRDefault="004D20E5" w:rsidP="004D20E5">
      <w:pPr>
        <w:jc w:val="center"/>
        <w:rPr>
          <w:rFonts w:ascii="Times New Roman" w:hAnsi="Times New Roman" w:cs="Times New Roman"/>
          <w:b/>
          <w:sz w:val="24"/>
          <w:szCs w:val="24"/>
          <w:lang w:val="uk-UA"/>
        </w:rPr>
      </w:pPr>
      <w:r w:rsidRPr="00856032">
        <w:rPr>
          <w:rFonts w:ascii="Times New Roman" w:hAnsi="Times New Roman" w:cs="Times New Roman"/>
          <w:b/>
          <w:sz w:val="24"/>
          <w:szCs w:val="24"/>
          <w:lang w:val="uk-UA"/>
        </w:rPr>
        <w:t>Анкета</w:t>
      </w:r>
    </w:p>
    <w:p w:rsidR="004D20E5" w:rsidRPr="00856032" w:rsidRDefault="004D20E5" w:rsidP="004D20E5">
      <w:pPr>
        <w:jc w:val="center"/>
        <w:rPr>
          <w:rFonts w:ascii="Times New Roman" w:hAnsi="Times New Roman" w:cs="Times New Roman"/>
          <w:b/>
          <w:sz w:val="24"/>
          <w:szCs w:val="24"/>
          <w:lang w:val="uk-UA"/>
        </w:rPr>
      </w:pPr>
      <w:r w:rsidRPr="00856032">
        <w:rPr>
          <w:rFonts w:ascii="Times New Roman" w:hAnsi="Times New Roman" w:cs="Times New Roman"/>
          <w:b/>
          <w:sz w:val="24"/>
          <w:szCs w:val="24"/>
          <w:lang w:val="uk-UA"/>
        </w:rPr>
        <w:t>Шановний респондент!</w:t>
      </w:r>
    </w:p>
    <w:p w:rsidR="004D20E5" w:rsidRPr="00856032" w:rsidRDefault="004D20E5" w:rsidP="00041F34">
      <w:pPr>
        <w:spacing w:after="0"/>
        <w:ind w:firstLine="709"/>
        <w:jc w:val="both"/>
        <w:rPr>
          <w:rFonts w:ascii="Times New Roman" w:hAnsi="Times New Roman" w:cs="Times New Roman"/>
          <w:sz w:val="24"/>
          <w:szCs w:val="24"/>
          <w:lang w:val="uk-UA"/>
        </w:rPr>
      </w:pPr>
      <w:r w:rsidRPr="00856032">
        <w:rPr>
          <w:rFonts w:ascii="Times New Roman" w:hAnsi="Times New Roman" w:cs="Times New Roman"/>
          <w:sz w:val="24"/>
          <w:szCs w:val="24"/>
          <w:lang w:val="uk-UA"/>
        </w:rPr>
        <w:t xml:space="preserve">Кафедра психології та соціології Східноукраїнського національного університету імені Володимира Даля проводить опитування на </w:t>
      </w:r>
      <w:r w:rsidR="00891F8F">
        <w:rPr>
          <w:rFonts w:ascii="Times New Roman" w:hAnsi="Times New Roman" w:cs="Times New Roman"/>
          <w:sz w:val="24"/>
          <w:szCs w:val="24"/>
          <w:lang w:val="uk-UA"/>
        </w:rPr>
        <w:t>тему «Комунікативна діяльність у</w:t>
      </w:r>
      <w:r w:rsidRPr="00856032">
        <w:rPr>
          <w:rFonts w:ascii="Times New Roman" w:hAnsi="Times New Roman" w:cs="Times New Roman"/>
          <w:sz w:val="24"/>
          <w:szCs w:val="24"/>
          <w:lang w:val="uk-UA"/>
        </w:rPr>
        <w:t xml:space="preserve"> структурі соціального процесу формування життєвих цінностей молоді». Метою даного дослідження є виявлення сучасних реалій формування цінностей у сучасної молоді та впливу засобів масової комунікації.</w:t>
      </w:r>
    </w:p>
    <w:p w:rsidR="004D20E5" w:rsidRPr="00856032" w:rsidRDefault="004D20E5" w:rsidP="00041F34">
      <w:pPr>
        <w:spacing w:after="0"/>
        <w:ind w:firstLine="709"/>
        <w:jc w:val="both"/>
        <w:rPr>
          <w:rFonts w:ascii="Times New Roman" w:hAnsi="Times New Roman" w:cs="Times New Roman"/>
          <w:sz w:val="24"/>
          <w:szCs w:val="24"/>
          <w:lang w:val="uk-UA"/>
        </w:rPr>
      </w:pPr>
      <w:r w:rsidRPr="00856032">
        <w:rPr>
          <w:rFonts w:ascii="Times New Roman" w:hAnsi="Times New Roman" w:cs="Times New Roman"/>
          <w:sz w:val="24"/>
          <w:szCs w:val="24"/>
          <w:lang w:val="uk-UA"/>
        </w:rPr>
        <w:t>Нас цікавить Ваша думка щодо цього питання.</w:t>
      </w:r>
    </w:p>
    <w:p w:rsidR="004D20E5" w:rsidRPr="00856032" w:rsidRDefault="004D20E5" w:rsidP="00041F34">
      <w:pPr>
        <w:spacing w:after="0"/>
        <w:ind w:firstLine="709"/>
        <w:jc w:val="both"/>
        <w:rPr>
          <w:rFonts w:ascii="Times New Roman" w:hAnsi="Times New Roman" w:cs="Times New Roman"/>
          <w:sz w:val="24"/>
          <w:szCs w:val="24"/>
          <w:lang w:val="uk-UA"/>
        </w:rPr>
      </w:pPr>
      <w:r w:rsidRPr="00856032">
        <w:rPr>
          <w:rFonts w:ascii="Times New Roman" w:hAnsi="Times New Roman" w:cs="Times New Roman"/>
          <w:sz w:val="24"/>
          <w:szCs w:val="24"/>
          <w:lang w:val="uk-UA"/>
        </w:rPr>
        <w:t>Пропонуємо Вам ознайомитися з питаннями анкети і відзначити варіанти відповідей, які максимально відповідають Вашій думці. На одне питання передбачена лише одна відповідь.</w:t>
      </w:r>
    </w:p>
    <w:p w:rsidR="004D20E5" w:rsidRPr="00856032" w:rsidRDefault="004D20E5" w:rsidP="00041F34">
      <w:pPr>
        <w:spacing w:after="0"/>
        <w:ind w:firstLine="709"/>
        <w:jc w:val="both"/>
        <w:rPr>
          <w:rFonts w:ascii="Times New Roman" w:hAnsi="Times New Roman" w:cs="Times New Roman"/>
          <w:sz w:val="24"/>
          <w:szCs w:val="24"/>
          <w:lang w:val="uk-UA"/>
        </w:rPr>
      </w:pPr>
      <w:r w:rsidRPr="00856032">
        <w:rPr>
          <w:rFonts w:ascii="Times New Roman" w:hAnsi="Times New Roman" w:cs="Times New Roman"/>
          <w:sz w:val="24"/>
          <w:szCs w:val="24"/>
          <w:lang w:val="uk-UA"/>
        </w:rPr>
        <w:t>Просимо Вас відповісти на всі питання. Заповнення анкети потребує  10-15 хвилин Вашого часу.</w:t>
      </w:r>
    </w:p>
    <w:p w:rsidR="004D20E5" w:rsidRPr="00856032" w:rsidRDefault="004D20E5" w:rsidP="00041F34">
      <w:pPr>
        <w:spacing w:after="0"/>
        <w:ind w:firstLine="709"/>
        <w:jc w:val="both"/>
        <w:rPr>
          <w:rFonts w:ascii="Times New Roman" w:hAnsi="Times New Roman" w:cs="Times New Roman"/>
          <w:sz w:val="24"/>
          <w:szCs w:val="24"/>
          <w:lang w:val="uk-UA"/>
        </w:rPr>
      </w:pPr>
      <w:r w:rsidRPr="00856032">
        <w:rPr>
          <w:rFonts w:ascii="Times New Roman" w:hAnsi="Times New Roman" w:cs="Times New Roman"/>
          <w:sz w:val="24"/>
          <w:szCs w:val="24"/>
          <w:lang w:val="uk-UA"/>
        </w:rPr>
        <w:t>Ваша думка дуже важлива для нас. Від вашої щирості та точності при відповідях на питання анкети буде залежати достовірність результатів всього дослідження. Дане опитування є анонімним. Ми запевняємо Вас, що Ваші відповіді не будуть розголошуватися. Отримані результати будуть представлені в узагальненому вигляді без вказівки Ваших особистих даних.</w:t>
      </w:r>
    </w:p>
    <w:p w:rsidR="004D20E5" w:rsidRPr="00856032" w:rsidRDefault="004D20E5" w:rsidP="00041F34">
      <w:pPr>
        <w:spacing w:after="0"/>
        <w:ind w:firstLine="709"/>
        <w:jc w:val="both"/>
        <w:rPr>
          <w:rFonts w:ascii="Times New Roman" w:hAnsi="Times New Roman" w:cs="Times New Roman"/>
          <w:sz w:val="24"/>
          <w:szCs w:val="24"/>
          <w:lang w:val="uk-UA"/>
        </w:rPr>
      </w:pPr>
      <w:r w:rsidRPr="00856032">
        <w:rPr>
          <w:rFonts w:ascii="Times New Roman" w:hAnsi="Times New Roman" w:cs="Times New Roman"/>
          <w:sz w:val="24"/>
          <w:szCs w:val="24"/>
          <w:lang w:val="uk-UA"/>
        </w:rPr>
        <w:t>Заздалегідь дякуємо Вам за участь в опитуванні!</w:t>
      </w:r>
    </w:p>
    <w:p w:rsidR="004D20E5" w:rsidRPr="00856032" w:rsidRDefault="004D20E5" w:rsidP="00041F34">
      <w:pPr>
        <w:spacing w:after="0"/>
        <w:ind w:firstLine="709"/>
        <w:jc w:val="both"/>
        <w:rPr>
          <w:rFonts w:ascii="Times New Roman" w:hAnsi="Times New Roman" w:cs="Times New Roman"/>
          <w:sz w:val="24"/>
          <w:szCs w:val="24"/>
          <w:lang w:val="uk-UA"/>
        </w:rPr>
      </w:pPr>
      <w:r w:rsidRPr="00856032">
        <w:rPr>
          <w:rFonts w:ascii="Times New Roman" w:hAnsi="Times New Roman" w:cs="Times New Roman"/>
          <w:sz w:val="24"/>
          <w:szCs w:val="24"/>
          <w:lang w:val="uk-UA"/>
        </w:rPr>
        <w:t>Прочитайте, будь ласка, наступні твердження і відзначте ступінь Вашої згоди з ними.</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 Чи вважаєте Ви себе комунікабельною</w:t>
      </w:r>
      <w:r w:rsidRPr="004E04AD">
        <w:rPr>
          <w:rFonts w:ascii="Times New Roman" w:hAnsi="Times New Roman" w:cs="Times New Roman"/>
          <w:b/>
          <w:sz w:val="24"/>
          <w:szCs w:val="24"/>
        </w:rPr>
        <w:t xml:space="preserve"> </w:t>
      </w:r>
      <w:r>
        <w:rPr>
          <w:rFonts w:ascii="Times New Roman" w:hAnsi="Times New Roman" w:cs="Times New Roman"/>
          <w:b/>
          <w:sz w:val="24"/>
          <w:szCs w:val="24"/>
          <w:lang w:val="uk-UA"/>
        </w:rPr>
        <w:t>особою</w:t>
      </w:r>
      <w:r w:rsidRPr="00856032">
        <w:rPr>
          <w:rFonts w:ascii="Times New Roman" w:hAnsi="Times New Roman" w:cs="Times New Roman"/>
          <w:b/>
          <w:sz w:val="24"/>
          <w:szCs w:val="24"/>
          <w:lang w:val="uk-UA"/>
        </w:rPr>
        <w:t>?</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Так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Важко сказати</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2. Як часто Ви користуєтесь Інтернетом або електронною поштою для особистих потреб?</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Не користуюсь взагалі (переходьте до питання 5)</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Рідко (1-4 рази на місяць)</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Декілька разів на тиждень</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Один раз на день і більше</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3. Наскільки Ви довіряєте інформації в Інтернеті та соціальних мережах?</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Цілком довіряю</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Частково</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Майже ніколи не покладаюсь на такі джерела</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lastRenderedPageBreak/>
        <w:t xml:space="preserve">4. Оцініть Ваше відношення до </w:t>
      </w:r>
      <w:proofErr w:type="spellStart"/>
      <w:r w:rsidR="009F33DD">
        <w:rPr>
          <w:rFonts w:ascii="Times New Roman" w:hAnsi="Times New Roman" w:cs="Times New Roman"/>
          <w:b/>
          <w:sz w:val="24"/>
          <w:szCs w:val="24"/>
          <w:lang w:val="uk-UA"/>
        </w:rPr>
        <w:t>І</w:t>
      </w:r>
      <w:r w:rsidRPr="00856032">
        <w:rPr>
          <w:rFonts w:ascii="Times New Roman" w:hAnsi="Times New Roman" w:cs="Times New Roman"/>
          <w:b/>
          <w:sz w:val="24"/>
          <w:szCs w:val="24"/>
          <w:lang w:val="uk-UA"/>
        </w:rPr>
        <w:t>нтернет-реклами</w:t>
      </w:r>
      <w:proofErr w:type="spellEnd"/>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Негативно</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Байдуже</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Позитивно</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5. Чи вважаєте Ви, що Інтернет несе в собі загрозу розвитку сучасної молоді?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Так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Важко сказати</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6. Скільки часу у звичайний будній день Ви проводите біля телевізора, дивлячись новини або програми?</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Зовсім не роблю цього</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Менше ніж півгодини</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Від півгодини до двох годин</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Понад дві години</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7. Чи слухаєте Ви радіо?</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Так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Ні</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8. Користуєтесь газетами як засобом інформації?</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Так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Ні</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9. Чи погоджуєтеся Ви з твердженням, що без участі сучасних технологій життя неможливе?</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Так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Ні</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10. Чому, на Вашу думку, молодь охочіше старших освоює сучасні технології?</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вона більш до цього пристосована</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у неї більше часу на це</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вона прагне до нового</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їй це цікавіше</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lastRenderedPageBreak/>
        <w:t>- життєва необхідність</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11. Чи згодні Ви з тим, що розвиток сучасних комунікаційних технологій негативно впливає на розвиток сучасної молоді?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так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важко сказати</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12. Як Ви вважаєте, чи пов’язана зміна цінностей сучасної молоді з вихованням в дитячому віці?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так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важко сказати</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13. Чи доречне створення програм та заходів для зміни напрямку розвитку формування цінностей сучасної молоді?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так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важко сказати</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14. Що для Вас з нижче приведеного є найголовнішим в житті?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Сім’я, діти</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Робота, кар’єра, гроші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Особистий розвиток, успіх</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Здоров’я, відпочинок, розваги</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Важко відповісти</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Свій варіант _________________</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15. Що, на Вашу думку, є головним показником цінностей сучасної молоді?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Сім’я, діти</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Робота, кар’єра, гроші</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Особистий розвиток, успіх</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Здоров’я, відпочинок, розваги</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Важко відповісти</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lastRenderedPageBreak/>
        <w:t>- Свій варіант _________________</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16. Ваш вік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__________</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17. Ваша стать</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чоловіча</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жіноча</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18. Чи є у вас діти?</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b/>
          <w:sz w:val="24"/>
          <w:szCs w:val="24"/>
          <w:lang w:val="uk-UA"/>
        </w:rPr>
        <w:t xml:space="preserve">- </w:t>
      </w:r>
      <w:r w:rsidRPr="00856032">
        <w:rPr>
          <w:rFonts w:ascii="Times New Roman" w:hAnsi="Times New Roman" w:cs="Times New Roman"/>
          <w:sz w:val="24"/>
          <w:szCs w:val="24"/>
          <w:lang w:val="uk-UA"/>
        </w:rPr>
        <w:t>так</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ні</w:t>
      </w:r>
    </w:p>
    <w:p w:rsidR="004D20E5" w:rsidRPr="00856032" w:rsidRDefault="004D20E5" w:rsidP="004D20E5">
      <w:pPr>
        <w:rPr>
          <w:rFonts w:ascii="Times New Roman" w:hAnsi="Times New Roman" w:cs="Times New Roman"/>
          <w:b/>
          <w:sz w:val="24"/>
          <w:szCs w:val="24"/>
          <w:lang w:val="uk-UA"/>
        </w:rPr>
      </w:pPr>
      <w:r w:rsidRPr="00856032">
        <w:rPr>
          <w:rFonts w:ascii="Times New Roman" w:hAnsi="Times New Roman" w:cs="Times New Roman"/>
          <w:b/>
          <w:sz w:val="24"/>
          <w:szCs w:val="24"/>
          <w:lang w:val="uk-UA"/>
        </w:rPr>
        <w:t>19. Ваше місце проживання</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село</w:t>
      </w:r>
    </w:p>
    <w:p w:rsidR="004D20E5" w:rsidRPr="00856032" w:rsidRDefault="004D20E5" w:rsidP="004D20E5">
      <w:pPr>
        <w:rPr>
          <w:rFonts w:ascii="Times New Roman" w:hAnsi="Times New Roman" w:cs="Times New Roman"/>
          <w:sz w:val="24"/>
          <w:szCs w:val="24"/>
          <w:lang w:val="uk-UA"/>
        </w:rPr>
      </w:pPr>
      <w:r w:rsidRPr="00856032">
        <w:rPr>
          <w:rFonts w:ascii="Times New Roman" w:hAnsi="Times New Roman" w:cs="Times New Roman"/>
          <w:sz w:val="24"/>
          <w:szCs w:val="24"/>
          <w:lang w:val="uk-UA"/>
        </w:rPr>
        <w:t>- місто, селище (районний центр)</w:t>
      </w:r>
    </w:p>
    <w:p w:rsidR="00EC0159" w:rsidRPr="00EC0159" w:rsidRDefault="00A619BC" w:rsidP="00EC0159">
      <w:pPr>
        <w:rPr>
          <w:rFonts w:ascii="Times New Roman" w:hAnsi="Times New Roman" w:cs="Times New Roman"/>
          <w:sz w:val="24"/>
          <w:szCs w:val="24"/>
          <w:lang w:val="uk-UA"/>
        </w:rPr>
      </w:pPr>
      <w:r>
        <w:rPr>
          <w:rFonts w:ascii="Times New Roman" w:hAnsi="Times New Roman" w:cs="Times New Roman"/>
          <w:sz w:val="24"/>
          <w:szCs w:val="24"/>
          <w:lang w:val="uk-UA"/>
        </w:rPr>
        <w:t>- велике місто</w:t>
      </w:r>
      <w:r w:rsidR="004D20E5" w:rsidRPr="00856032">
        <w:rPr>
          <w:rFonts w:ascii="Times New Roman" w:hAnsi="Times New Roman" w:cs="Times New Roman"/>
          <w:sz w:val="24"/>
          <w:szCs w:val="24"/>
          <w:lang w:val="uk-UA"/>
        </w:rPr>
        <w:br w:type="page"/>
      </w:r>
    </w:p>
    <w:p w:rsidR="004D20E5" w:rsidRPr="00856032" w:rsidRDefault="004D20E5" w:rsidP="004D20E5">
      <w:pPr>
        <w:keepNext/>
        <w:jc w:val="right"/>
        <w:rPr>
          <w:rFonts w:ascii="Times New Roman" w:hAnsi="Times New Roman" w:cs="Times New Roman"/>
          <w:b/>
          <w:sz w:val="28"/>
          <w:szCs w:val="28"/>
          <w:lang w:val="uk-UA"/>
        </w:rPr>
      </w:pPr>
      <w:r w:rsidRPr="00856032">
        <w:rPr>
          <w:rFonts w:ascii="Times New Roman" w:hAnsi="Times New Roman" w:cs="Times New Roman"/>
          <w:b/>
          <w:sz w:val="28"/>
          <w:szCs w:val="28"/>
          <w:lang w:val="uk-UA"/>
        </w:rPr>
        <w:lastRenderedPageBreak/>
        <w:t>Додаток Б</w:t>
      </w:r>
    </w:p>
    <w:p w:rsidR="004D20E5" w:rsidRPr="00856032" w:rsidRDefault="004D20E5" w:rsidP="004D20E5">
      <w:pPr>
        <w:keepNext/>
        <w:jc w:val="center"/>
        <w:rPr>
          <w:rFonts w:ascii="Times New Roman" w:hAnsi="Times New Roman" w:cs="Times New Roman"/>
          <w:b/>
          <w:sz w:val="28"/>
          <w:szCs w:val="28"/>
          <w:lang w:val="uk-UA"/>
        </w:rPr>
      </w:pPr>
      <w:r w:rsidRPr="00856032">
        <w:rPr>
          <w:rFonts w:ascii="Times New Roman" w:hAnsi="Times New Roman" w:cs="Times New Roman"/>
          <w:b/>
          <w:sz w:val="28"/>
          <w:szCs w:val="28"/>
          <w:lang w:val="uk-UA"/>
        </w:rPr>
        <w:t>Результати дослідження</w:t>
      </w:r>
    </w:p>
    <w:p w:rsidR="004D20E5" w:rsidRPr="00856032" w:rsidRDefault="004D20E5" w:rsidP="004D20E5">
      <w:pPr>
        <w:keepNext/>
        <w:rPr>
          <w:lang w:val="uk-UA"/>
        </w:rPr>
      </w:pPr>
      <w:r w:rsidRPr="00856032">
        <w:rPr>
          <w:noProof/>
          <w:lang w:eastAsia="ru-RU"/>
        </w:rPr>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20E5" w:rsidRPr="00856032" w:rsidRDefault="004D20E5" w:rsidP="004D20E5">
      <w:pPr>
        <w:pStyle w:val="a4"/>
        <w:jc w:val="center"/>
        <w:rPr>
          <w:rFonts w:ascii="Times New Roman" w:hAnsi="Times New Roman" w:cs="Times New Roman"/>
          <w:b w:val="0"/>
          <w:color w:val="auto"/>
          <w:sz w:val="28"/>
          <w:szCs w:val="28"/>
          <w:lang w:val="uk-UA"/>
        </w:rPr>
      </w:pPr>
      <w:r w:rsidRPr="00856032">
        <w:rPr>
          <w:rFonts w:ascii="Times New Roman" w:hAnsi="Times New Roman" w:cs="Times New Roman"/>
          <w:b w:val="0"/>
          <w:color w:val="auto"/>
          <w:sz w:val="28"/>
          <w:szCs w:val="28"/>
          <w:lang w:val="uk-UA"/>
        </w:rPr>
        <w:t>Рис.</w:t>
      </w:r>
      <w:r w:rsidR="009A12CC">
        <w:rPr>
          <w:rFonts w:ascii="Times New Roman" w:hAnsi="Times New Roman" w:cs="Times New Roman"/>
          <w:b w:val="0"/>
          <w:color w:val="auto"/>
          <w:sz w:val="28"/>
          <w:szCs w:val="28"/>
          <w:lang w:val="uk-UA"/>
        </w:rPr>
        <w:t xml:space="preserve"> </w:t>
      </w:r>
      <w:r w:rsidRPr="00856032">
        <w:rPr>
          <w:rFonts w:ascii="Times New Roman" w:hAnsi="Times New Roman" w:cs="Times New Roman"/>
          <w:b w:val="0"/>
          <w:color w:val="auto"/>
          <w:sz w:val="28"/>
          <w:szCs w:val="28"/>
          <w:lang w:val="uk-UA"/>
        </w:rPr>
        <w:t>Б.</w:t>
      </w:r>
      <w:r w:rsidR="006E02E2" w:rsidRPr="00B27367">
        <w:rPr>
          <w:rFonts w:ascii="Times New Roman" w:hAnsi="Times New Roman" w:cs="Times New Roman"/>
          <w:b w:val="0"/>
          <w:color w:val="auto"/>
          <w:sz w:val="28"/>
          <w:szCs w:val="28"/>
        </w:rPr>
        <w:t>1</w:t>
      </w:r>
      <w:r w:rsidR="00891F8F">
        <w:rPr>
          <w:rFonts w:ascii="Times New Roman" w:hAnsi="Times New Roman" w:cs="Times New Roman"/>
          <w:b w:val="0"/>
          <w:color w:val="auto"/>
          <w:sz w:val="28"/>
          <w:szCs w:val="28"/>
          <w:lang w:val="uk-UA"/>
        </w:rPr>
        <w:t>.</w:t>
      </w:r>
      <w:r w:rsidRPr="00856032">
        <w:rPr>
          <w:rFonts w:ascii="Times New Roman" w:hAnsi="Times New Roman" w:cs="Times New Roman"/>
          <w:b w:val="0"/>
          <w:color w:val="auto"/>
          <w:sz w:val="28"/>
          <w:szCs w:val="28"/>
          <w:lang w:val="uk-UA"/>
        </w:rPr>
        <w:t xml:space="preserve"> Гістограма самооцінки комунікабельності респондентів</w:t>
      </w:r>
    </w:p>
    <w:p w:rsidR="004D20E5" w:rsidRPr="00856032" w:rsidRDefault="004D20E5" w:rsidP="004D20E5">
      <w:pPr>
        <w:keepNext/>
        <w:rPr>
          <w:lang w:val="uk-UA"/>
        </w:rPr>
      </w:pPr>
      <w:r w:rsidRPr="00856032">
        <w:rPr>
          <w:rFonts w:ascii="Times New Roman" w:hAnsi="Times New Roman" w:cs="Times New Roman"/>
          <w:noProof/>
          <w:sz w:val="28"/>
          <w:szCs w:val="28"/>
          <w:lang w:eastAsia="ru-RU"/>
        </w:rPr>
        <w:drawing>
          <wp:inline distT="0" distB="0" distL="0" distR="0">
            <wp:extent cx="5486400" cy="4278489"/>
            <wp:effectExtent l="0" t="0" r="0" b="825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20E5" w:rsidRPr="00856032" w:rsidRDefault="004D20E5" w:rsidP="004D20E5">
      <w:pPr>
        <w:pStyle w:val="a4"/>
        <w:jc w:val="center"/>
        <w:rPr>
          <w:rFonts w:ascii="Times New Roman" w:hAnsi="Times New Roman" w:cs="Times New Roman"/>
          <w:b w:val="0"/>
          <w:color w:val="auto"/>
          <w:sz w:val="28"/>
          <w:szCs w:val="28"/>
          <w:lang w:val="uk-UA"/>
        </w:rPr>
      </w:pPr>
      <w:r w:rsidRPr="00856032">
        <w:rPr>
          <w:rFonts w:ascii="Times New Roman" w:hAnsi="Times New Roman" w:cs="Times New Roman"/>
          <w:b w:val="0"/>
          <w:color w:val="auto"/>
          <w:sz w:val="28"/>
          <w:szCs w:val="28"/>
          <w:lang w:val="uk-UA"/>
        </w:rPr>
        <w:t>Рис.</w:t>
      </w:r>
      <w:r w:rsidR="00891F8F">
        <w:rPr>
          <w:rFonts w:ascii="Times New Roman" w:hAnsi="Times New Roman" w:cs="Times New Roman"/>
          <w:b w:val="0"/>
          <w:color w:val="auto"/>
          <w:sz w:val="28"/>
          <w:szCs w:val="28"/>
          <w:lang w:val="uk-UA"/>
        </w:rPr>
        <w:t xml:space="preserve"> </w:t>
      </w:r>
      <w:r w:rsidRPr="00856032">
        <w:rPr>
          <w:rFonts w:ascii="Times New Roman" w:hAnsi="Times New Roman" w:cs="Times New Roman"/>
          <w:b w:val="0"/>
          <w:color w:val="auto"/>
          <w:sz w:val="28"/>
          <w:szCs w:val="28"/>
          <w:lang w:val="uk-UA"/>
        </w:rPr>
        <w:t>Б.</w:t>
      </w:r>
      <w:r w:rsidR="006E02E2" w:rsidRPr="00B27367">
        <w:rPr>
          <w:rFonts w:ascii="Times New Roman" w:hAnsi="Times New Roman" w:cs="Times New Roman"/>
          <w:b w:val="0"/>
          <w:color w:val="auto"/>
          <w:sz w:val="28"/>
          <w:szCs w:val="28"/>
        </w:rPr>
        <w:t>2</w:t>
      </w:r>
      <w:r w:rsidR="00891F8F">
        <w:rPr>
          <w:rFonts w:ascii="Times New Roman" w:hAnsi="Times New Roman" w:cs="Times New Roman"/>
          <w:b w:val="0"/>
          <w:color w:val="auto"/>
          <w:sz w:val="28"/>
          <w:szCs w:val="28"/>
          <w:lang w:val="uk-UA"/>
        </w:rPr>
        <w:t>.</w:t>
      </w:r>
      <w:r w:rsidRPr="00856032">
        <w:rPr>
          <w:rFonts w:ascii="Times New Roman" w:hAnsi="Times New Roman" w:cs="Times New Roman"/>
          <w:b w:val="0"/>
          <w:color w:val="auto"/>
          <w:sz w:val="28"/>
          <w:szCs w:val="28"/>
          <w:lang w:val="uk-UA"/>
        </w:rPr>
        <w:t xml:space="preserve"> Гістограма користування мережею Інтернет</w:t>
      </w:r>
    </w:p>
    <w:p w:rsidR="004D20E5" w:rsidRPr="00856032" w:rsidRDefault="004D20E5" w:rsidP="004D20E5">
      <w:pPr>
        <w:keepNext/>
        <w:rPr>
          <w:lang w:val="uk-UA"/>
        </w:rPr>
      </w:pPr>
      <w:r w:rsidRPr="00856032">
        <w:rPr>
          <w:rFonts w:ascii="Times New Roman" w:hAnsi="Times New Roman" w:cs="Times New Roman"/>
          <w:noProof/>
          <w:sz w:val="28"/>
          <w:szCs w:val="28"/>
          <w:lang w:eastAsia="ru-RU"/>
        </w:rPr>
        <w:lastRenderedPageBreak/>
        <w:drawing>
          <wp:inline distT="0" distB="0" distL="0" distR="0">
            <wp:extent cx="5486400" cy="3838353"/>
            <wp:effectExtent l="0" t="0" r="19050" b="101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D20E5" w:rsidRPr="00856032" w:rsidRDefault="004D20E5" w:rsidP="004D20E5">
      <w:pPr>
        <w:pStyle w:val="a4"/>
        <w:jc w:val="center"/>
        <w:rPr>
          <w:rFonts w:ascii="Times New Roman" w:hAnsi="Times New Roman" w:cs="Times New Roman"/>
          <w:b w:val="0"/>
          <w:color w:val="auto"/>
          <w:sz w:val="28"/>
          <w:szCs w:val="28"/>
          <w:lang w:val="uk-UA"/>
        </w:rPr>
      </w:pPr>
      <w:r w:rsidRPr="00856032">
        <w:rPr>
          <w:rFonts w:ascii="Times New Roman" w:hAnsi="Times New Roman" w:cs="Times New Roman"/>
          <w:b w:val="0"/>
          <w:color w:val="auto"/>
          <w:sz w:val="28"/>
          <w:szCs w:val="28"/>
          <w:lang w:val="uk-UA"/>
        </w:rPr>
        <w:t>Рис. Б.</w:t>
      </w:r>
      <w:r w:rsidR="00891F8F">
        <w:rPr>
          <w:rFonts w:ascii="Times New Roman" w:hAnsi="Times New Roman" w:cs="Times New Roman"/>
          <w:b w:val="0"/>
          <w:color w:val="auto"/>
          <w:sz w:val="28"/>
          <w:szCs w:val="28"/>
          <w:lang w:val="uk-UA"/>
        </w:rPr>
        <w:t xml:space="preserve"> </w:t>
      </w:r>
      <w:r w:rsidRPr="00856032">
        <w:rPr>
          <w:rFonts w:ascii="Times New Roman" w:hAnsi="Times New Roman" w:cs="Times New Roman"/>
          <w:b w:val="0"/>
          <w:color w:val="auto"/>
          <w:sz w:val="28"/>
          <w:szCs w:val="28"/>
          <w:lang w:val="uk-UA"/>
        </w:rPr>
        <w:t>3</w:t>
      </w:r>
      <w:r w:rsidR="00784310">
        <w:rPr>
          <w:rFonts w:ascii="Times New Roman" w:hAnsi="Times New Roman" w:cs="Times New Roman"/>
          <w:b w:val="0"/>
          <w:color w:val="auto"/>
          <w:sz w:val="28"/>
          <w:szCs w:val="28"/>
          <w:lang w:val="uk-UA"/>
        </w:rPr>
        <w:t>.</w:t>
      </w:r>
      <w:r w:rsidRPr="00856032">
        <w:rPr>
          <w:rFonts w:ascii="Times New Roman" w:hAnsi="Times New Roman" w:cs="Times New Roman"/>
          <w:b w:val="0"/>
          <w:color w:val="auto"/>
          <w:sz w:val="28"/>
          <w:szCs w:val="28"/>
          <w:lang w:val="uk-UA"/>
        </w:rPr>
        <w:t xml:space="preserve"> Гістограма порівняння популярності ЗМК</w:t>
      </w:r>
    </w:p>
    <w:p w:rsidR="004D20E5" w:rsidRPr="00856032" w:rsidRDefault="004D20E5" w:rsidP="004D20E5">
      <w:pPr>
        <w:keepNext/>
        <w:rPr>
          <w:lang w:val="uk-UA"/>
        </w:rPr>
      </w:pPr>
      <w:r w:rsidRPr="00856032">
        <w:rPr>
          <w:rFonts w:ascii="Times New Roman" w:hAnsi="Times New Roman" w:cs="Times New Roman"/>
          <w:noProof/>
          <w:sz w:val="28"/>
          <w:szCs w:val="28"/>
          <w:lang w:eastAsia="ru-RU"/>
        </w:rPr>
        <w:drawing>
          <wp:inline distT="0" distB="0" distL="0" distR="0">
            <wp:extent cx="5486400" cy="4104168"/>
            <wp:effectExtent l="0" t="0" r="19050" b="1079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20E5" w:rsidRPr="00856032" w:rsidRDefault="004D20E5" w:rsidP="004D20E5">
      <w:pPr>
        <w:pStyle w:val="a4"/>
        <w:jc w:val="center"/>
        <w:rPr>
          <w:rFonts w:ascii="Times New Roman" w:hAnsi="Times New Roman" w:cs="Times New Roman"/>
          <w:b w:val="0"/>
          <w:color w:val="auto"/>
          <w:sz w:val="28"/>
          <w:szCs w:val="28"/>
          <w:lang w:val="uk-UA"/>
        </w:rPr>
      </w:pPr>
      <w:r w:rsidRPr="00856032">
        <w:rPr>
          <w:rFonts w:ascii="Times New Roman" w:hAnsi="Times New Roman" w:cs="Times New Roman"/>
          <w:b w:val="0"/>
          <w:color w:val="auto"/>
          <w:sz w:val="28"/>
          <w:szCs w:val="28"/>
          <w:lang w:val="uk-UA"/>
        </w:rPr>
        <w:t>Рис. Б.4</w:t>
      </w:r>
      <w:r w:rsidR="00784310">
        <w:rPr>
          <w:rFonts w:ascii="Times New Roman" w:hAnsi="Times New Roman" w:cs="Times New Roman"/>
          <w:b w:val="0"/>
          <w:color w:val="auto"/>
          <w:sz w:val="28"/>
          <w:szCs w:val="28"/>
          <w:lang w:val="uk-UA"/>
        </w:rPr>
        <w:t>.</w:t>
      </w:r>
      <w:r w:rsidRPr="00856032">
        <w:rPr>
          <w:rFonts w:ascii="Times New Roman" w:hAnsi="Times New Roman" w:cs="Times New Roman"/>
          <w:b w:val="0"/>
          <w:color w:val="auto"/>
          <w:sz w:val="28"/>
          <w:szCs w:val="28"/>
          <w:lang w:val="uk-UA"/>
        </w:rPr>
        <w:t xml:space="preserve"> Гістограма реклами в мережі</w:t>
      </w:r>
    </w:p>
    <w:p w:rsidR="004D20E5" w:rsidRPr="00856032" w:rsidRDefault="004D20E5" w:rsidP="004D20E5">
      <w:pPr>
        <w:keepNext/>
        <w:rPr>
          <w:lang w:val="uk-UA"/>
        </w:rPr>
      </w:pPr>
      <w:r w:rsidRPr="00856032">
        <w:rPr>
          <w:rFonts w:ascii="Times New Roman" w:hAnsi="Times New Roman" w:cs="Times New Roman"/>
          <w:noProof/>
          <w:sz w:val="28"/>
          <w:szCs w:val="28"/>
          <w:lang w:eastAsia="ru-RU"/>
        </w:rPr>
        <w:lastRenderedPageBreak/>
        <w:drawing>
          <wp:inline distT="0" distB="0" distL="0" distR="0">
            <wp:extent cx="5486400" cy="4167963"/>
            <wp:effectExtent l="0" t="0" r="19050" b="234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D20E5" w:rsidRPr="00856032" w:rsidRDefault="004D20E5" w:rsidP="004D20E5">
      <w:pPr>
        <w:pStyle w:val="a4"/>
        <w:jc w:val="center"/>
        <w:rPr>
          <w:rFonts w:ascii="Times New Roman" w:hAnsi="Times New Roman" w:cs="Times New Roman"/>
          <w:b w:val="0"/>
          <w:color w:val="auto"/>
          <w:sz w:val="28"/>
          <w:szCs w:val="28"/>
          <w:lang w:val="uk-UA"/>
        </w:rPr>
      </w:pPr>
      <w:r w:rsidRPr="00856032">
        <w:rPr>
          <w:rFonts w:ascii="Times New Roman" w:hAnsi="Times New Roman" w:cs="Times New Roman"/>
          <w:b w:val="0"/>
          <w:color w:val="auto"/>
          <w:sz w:val="28"/>
          <w:szCs w:val="28"/>
          <w:lang w:val="uk-UA"/>
        </w:rPr>
        <w:t>Рис.Б.5</w:t>
      </w:r>
      <w:r w:rsidR="00784310">
        <w:rPr>
          <w:rFonts w:ascii="Times New Roman" w:hAnsi="Times New Roman" w:cs="Times New Roman"/>
          <w:b w:val="0"/>
          <w:color w:val="auto"/>
          <w:sz w:val="28"/>
          <w:szCs w:val="28"/>
          <w:lang w:val="uk-UA"/>
        </w:rPr>
        <w:t>.</w:t>
      </w:r>
      <w:r w:rsidRPr="00856032">
        <w:rPr>
          <w:rFonts w:ascii="Times New Roman" w:hAnsi="Times New Roman" w:cs="Times New Roman"/>
          <w:b w:val="0"/>
          <w:color w:val="auto"/>
          <w:sz w:val="28"/>
          <w:szCs w:val="28"/>
          <w:lang w:val="uk-UA"/>
        </w:rPr>
        <w:t xml:space="preserve"> Гістограма цінностей сучасної молоді</w:t>
      </w:r>
    </w:p>
    <w:p w:rsidR="003B651D" w:rsidRPr="0001394B" w:rsidRDefault="003B651D" w:rsidP="0001394B">
      <w:pPr>
        <w:widowControl w:val="0"/>
        <w:snapToGrid w:val="0"/>
        <w:spacing w:after="0" w:line="360" w:lineRule="auto"/>
        <w:jc w:val="center"/>
        <w:rPr>
          <w:lang w:val="uk-UA"/>
        </w:rPr>
      </w:pPr>
    </w:p>
    <w:sectPr w:rsidR="003B651D" w:rsidRPr="0001394B" w:rsidSect="006E02E2">
      <w:headerReference w:type="default" r:id="rId16"/>
      <w:pgSz w:w="11906" w:h="16838"/>
      <w:pgMar w:top="1134" w:right="851" w:bottom="1134" w:left="1701" w:header="709" w:footer="709"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AA" w:rsidRDefault="00314BAA" w:rsidP="004E04AD">
      <w:pPr>
        <w:spacing w:after="0" w:line="240" w:lineRule="auto"/>
      </w:pPr>
      <w:r>
        <w:separator/>
      </w:r>
    </w:p>
  </w:endnote>
  <w:endnote w:type="continuationSeparator" w:id="0">
    <w:p w:rsidR="00314BAA" w:rsidRDefault="00314BAA" w:rsidP="004E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AA" w:rsidRDefault="00314BAA" w:rsidP="004E04AD">
      <w:pPr>
        <w:spacing w:after="0" w:line="240" w:lineRule="auto"/>
      </w:pPr>
      <w:r>
        <w:separator/>
      </w:r>
    </w:p>
  </w:footnote>
  <w:footnote w:type="continuationSeparator" w:id="0">
    <w:p w:rsidR="00314BAA" w:rsidRDefault="00314BAA" w:rsidP="004E0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480944"/>
      <w:docPartObj>
        <w:docPartGallery w:val="Page Numbers (Top of Page)"/>
        <w:docPartUnique/>
      </w:docPartObj>
    </w:sdtPr>
    <w:sdtEndPr/>
    <w:sdtContent>
      <w:p w:rsidR="008D2FB7" w:rsidRDefault="00314BAA">
        <w:pPr>
          <w:pStyle w:val="a7"/>
          <w:jc w:val="right"/>
        </w:pPr>
        <w:r>
          <w:fldChar w:fldCharType="begin"/>
        </w:r>
        <w:r>
          <w:instrText>PAGE   \* MERGEFORMAT</w:instrText>
        </w:r>
        <w:r>
          <w:fldChar w:fldCharType="separate"/>
        </w:r>
        <w:r w:rsidR="008D2FB7">
          <w:rPr>
            <w:noProof/>
          </w:rPr>
          <w:t>1</w:t>
        </w:r>
        <w:r>
          <w:rPr>
            <w:noProof/>
          </w:rPr>
          <w:fldChar w:fldCharType="end"/>
        </w:r>
      </w:p>
    </w:sdtContent>
  </w:sdt>
  <w:p w:rsidR="008D2FB7" w:rsidRDefault="008D2FB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364594"/>
      <w:docPartObj>
        <w:docPartGallery w:val="Page Numbers (Top of Page)"/>
        <w:docPartUnique/>
      </w:docPartObj>
    </w:sdtPr>
    <w:sdtEndPr/>
    <w:sdtContent>
      <w:p w:rsidR="008D2FB7" w:rsidRDefault="00314BAA">
        <w:pPr>
          <w:pStyle w:val="a7"/>
          <w:jc w:val="right"/>
        </w:pPr>
        <w:r>
          <w:fldChar w:fldCharType="begin"/>
        </w:r>
        <w:r>
          <w:instrText>PAGE   \* MERGEFORMAT</w:instrText>
        </w:r>
        <w:r>
          <w:fldChar w:fldCharType="separate"/>
        </w:r>
        <w:r w:rsidR="00823E7C">
          <w:rPr>
            <w:noProof/>
          </w:rPr>
          <w:t>87</w:t>
        </w:r>
        <w:r>
          <w:rPr>
            <w:noProof/>
          </w:rPr>
          <w:fldChar w:fldCharType="end"/>
        </w:r>
      </w:p>
    </w:sdtContent>
  </w:sdt>
  <w:p w:rsidR="008D2FB7" w:rsidRDefault="008D2F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14E4"/>
    <w:multiLevelType w:val="hybridMultilevel"/>
    <w:tmpl w:val="1B0C258A"/>
    <w:lvl w:ilvl="0" w:tplc="5EE29B3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E19363B"/>
    <w:multiLevelType w:val="multilevel"/>
    <w:tmpl w:val="8B98EC1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373B7F56"/>
    <w:multiLevelType w:val="hybridMultilevel"/>
    <w:tmpl w:val="FC169DD6"/>
    <w:lvl w:ilvl="0" w:tplc="347616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735086D"/>
    <w:multiLevelType w:val="hybridMultilevel"/>
    <w:tmpl w:val="C8841B98"/>
    <w:lvl w:ilvl="0" w:tplc="EF9E2F44">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57B7497D"/>
    <w:multiLevelType w:val="hybridMultilevel"/>
    <w:tmpl w:val="B48E59F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996A68"/>
    <w:multiLevelType w:val="hybridMultilevel"/>
    <w:tmpl w:val="868895BC"/>
    <w:lvl w:ilvl="0" w:tplc="BBA2F06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1DED"/>
    <w:rsid w:val="0000009F"/>
    <w:rsid w:val="0001394B"/>
    <w:rsid w:val="00014177"/>
    <w:rsid w:val="0002007E"/>
    <w:rsid w:val="00041F34"/>
    <w:rsid w:val="00050DC9"/>
    <w:rsid w:val="00063F67"/>
    <w:rsid w:val="00066C1E"/>
    <w:rsid w:val="00077516"/>
    <w:rsid w:val="000965EC"/>
    <w:rsid w:val="000A19D9"/>
    <w:rsid w:val="000A721D"/>
    <w:rsid w:val="000A7515"/>
    <w:rsid w:val="000D1E9B"/>
    <w:rsid w:val="000F2421"/>
    <w:rsid w:val="000F24A8"/>
    <w:rsid w:val="000F5A46"/>
    <w:rsid w:val="00144DC0"/>
    <w:rsid w:val="00172CDC"/>
    <w:rsid w:val="00175C8E"/>
    <w:rsid w:val="001A2B5F"/>
    <w:rsid w:val="001B4005"/>
    <w:rsid w:val="001D00CD"/>
    <w:rsid w:val="001D4439"/>
    <w:rsid w:val="00204CFB"/>
    <w:rsid w:val="002222A0"/>
    <w:rsid w:val="0024217D"/>
    <w:rsid w:val="0025674F"/>
    <w:rsid w:val="0027670F"/>
    <w:rsid w:val="00280250"/>
    <w:rsid w:val="0029229B"/>
    <w:rsid w:val="002A2BDC"/>
    <w:rsid w:val="002C2348"/>
    <w:rsid w:val="002C6EA3"/>
    <w:rsid w:val="00314BAA"/>
    <w:rsid w:val="00323172"/>
    <w:rsid w:val="00346127"/>
    <w:rsid w:val="0039288C"/>
    <w:rsid w:val="00392A59"/>
    <w:rsid w:val="0039788F"/>
    <w:rsid w:val="003A3D79"/>
    <w:rsid w:val="003A5BC0"/>
    <w:rsid w:val="003B651D"/>
    <w:rsid w:val="003C3C0B"/>
    <w:rsid w:val="003D1399"/>
    <w:rsid w:val="003E3E82"/>
    <w:rsid w:val="003F4F80"/>
    <w:rsid w:val="00437B80"/>
    <w:rsid w:val="00461036"/>
    <w:rsid w:val="004653F4"/>
    <w:rsid w:val="00496741"/>
    <w:rsid w:val="00496E48"/>
    <w:rsid w:val="004B360E"/>
    <w:rsid w:val="004D1819"/>
    <w:rsid w:val="004D20E5"/>
    <w:rsid w:val="004D5DCC"/>
    <w:rsid w:val="004E04AD"/>
    <w:rsid w:val="004E56F2"/>
    <w:rsid w:val="00521B76"/>
    <w:rsid w:val="00536C4C"/>
    <w:rsid w:val="00540982"/>
    <w:rsid w:val="0054264F"/>
    <w:rsid w:val="00630D83"/>
    <w:rsid w:val="00664AD6"/>
    <w:rsid w:val="006B16B0"/>
    <w:rsid w:val="006C6E57"/>
    <w:rsid w:val="006E02E2"/>
    <w:rsid w:val="00745236"/>
    <w:rsid w:val="007841B5"/>
    <w:rsid w:val="00784310"/>
    <w:rsid w:val="0079716B"/>
    <w:rsid w:val="007B02E8"/>
    <w:rsid w:val="007B217B"/>
    <w:rsid w:val="007C368A"/>
    <w:rsid w:val="007D3619"/>
    <w:rsid w:val="007D6261"/>
    <w:rsid w:val="007E28AB"/>
    <w:rsid w:val="007E6A27"/>
    <w:rsid w:val="00823E7C"/>
    <w:rsid w:val="008247AE"/>
    <w:rsid w:val="00860B85"/>
    <w:rsid w:val="008661B6"/>
    <w:rsid w:val="00891F8F"/>
    <w:rsid w:val="008B5DDD"/>
    <w:rsid w:val="008B65D8"/>
    <w:rsid w:val="008D16D3"/>
    <w:rsid w:val="008D2FB7"/>
    <w:rsid w:val="00932459"/>
    <w:rsid w:val="00945535"/>
    <w:rsid w:val="00951DED"/>
    <w:rsid w:val="00984F71"/>
    <w:rsid w:val="009A12CC"/>
    <w:rsid w:val="009A2077"/>
    <w:rsid w:val="009C2CB6"/>
    <w:rsid w:val="009D3AAD"/>
    <w:rsid w:val="009F1BC2"/>
    <w:rsid w:val="009F33DD"/>
    <w:rsid w:val="00A037CF"/>
    <w:rsid w:val="00A14094"/>
    <w:rsid w:val="00A17042"/>
    <w:rsid w:val="00A619BC"/>
    <w:rsid w:val="00A8461F"/>
    <w:rsid w:val="00AD22F4"/>
    <w:rsid w:val="00B21F8F"/>
    <w:rsid w:val="00B24855"/>
    <w:rsid w:val="00B26521"/>
    <w:rsid w:val="00B27367"/>
    <w:rsid w:val="00B53866"/>
    <w:rsid w:val="00B60B51"/>
    <w:rsid w:val="00B703E5"/>
    <w:rsid w:val="00BA13DE"/>
    <w:rsid w:val="00BA5FA7"/>
    <w:rsid w:val="00C2056F"/>
    <w:rsid w:val="00C3589F"/>
    <w:rsid w:val="00C5106C"/>
    <w:rsid w:val="00C7757A"/>
    <w:rsid w:val="00CA13DF"/>
    <w:rsid w:val="00CD3ACD"/>
    <w:rsid w:val="00CE52D5"/>
    <w:rsid w:val="00CF40EB"/>
    <w:rsid w:val="00CF643E"/>
    <w:rsid w:val="00D4350F"/>
    <w:rsid w:val="00D4756F"/>
    <w:rsid w:val="00D52419"/>
    <w:rsid w:val="00D60320"/>
    <w:rsid w:val="00D815DC"/>
    <w:rsid w:val="00D970FC"/>
    <w:rsid w:val="00DD2DD3"/>
    <w:rsid w:val="00DD4AB9"/>
    <w:rsid w:val="00DD729B"/>
    <w:rsid w:val="00DD7C8C"/>
    <w:rsid w:val="00E27368"/>
    <w:rsid w:val="00E377FF"/>
    <w:rsid w:val="00E615F3"/>
    <w:rsid w:val="00E80742"/>
    <w:rsid w:val="00EC0159"/>
    <w:rsid w:val="00EC01A9"/>
    <w:rsid w:val="00EC0293"/>
    <w:rsid w:val="00ED64F8"/>
    <w:rsid w:val="00EF1329"/>
    <w:rsid w:val="00EF735A"/>
    <w:rsid w:val="00F33F7B"/>
    <w:rsid w:val="00F4171C"/>
    <w:rsid w:val="00F4409F"/>
    <w:rsid w:val="00F77DE1"/>
    <w:rsid w:val="00F90DBC"/>
    <w:rsid w:val="00FC235A"/>
    <w:rsid w:val="00FD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1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3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35"/>
    <w:unhideWhenUsed/>
    <w:qFormat/>
    <w:rsid w:val="004D20E5"/>
    <w:pPr>
      <w:spacing w:line="240" w:lineRule="auto"/>
    </w:pPr>
    <w:rPr>
      <w:b/>
      <w:bCs/>
      <w:color w:val="4F81BD" w:themeColor="accent1"/>
      <w:sz w:val="18"/>
      <w:szCs w:val="18"/>
    </w:rPr>
  </w:style>
  <w:style w:type="paragraph" w:styleId="a5">
    <w:name w:val="Balloon Text"/>
    <w:basedOn w:val="a"/>
    <w:link w:val="a6"/>
    <w:uiPriority w:val="99"/>
    <w:semiHidden/>
    <w:unhideWhenUsed/>
    <w:rsid w:val="004D20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20E5"/>
    <w:rPr>
      <w:rFonts w:ascii="Tahoma" w:hAnsi="Tahoma" w:cs="Tahoma"/>
      <w:sz w:val="16"/>
      <w:szCs w:val="16"/>
    </w:rPr>
  </w:style>
  <w:style w:type="paragraph" w:styleId="a7">
    <w:name w:val="header"/>
    <w:basedOn w:val="a"/>
    <w:link w:val="a8"/>
    <w:uiPriority w:val="99"/>
    <w:unhideWhenUsed/>
    <w:rsid w:val="004E04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04AD"/>
  </w:style>
  <w:style w:type="paragraph" w:styleId="a9">
    <w:name w:val="footer"/>
    <w:basedOn w:val="a"/>
    <w:link w:val="aa"/>
    <w:uiPriority w:val="99"/>
    <w:unhideWhenUsed/>
    <w:rsid w:val="004E04A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04AD"/>
  </w:style>
  <w:style w:type="paragraph" w:styleId="ab">
    <w:name w:val="List Paragraph"/>
    <w:basedOn w:val="a"/>
    <w:uiPriority w:val="34"/>
    <w:qFormat/>
    <w:rsid w:val="004E04AD"/>
    <w:pPr>
      <w:ind w:left="720"/>
      <w:contextualSpacing/>
    </w:pPr>
  </w:style>
  <w:style w:type="character" w:styleId="ac">
    <w:name w:val="line number"/>
    <w:basedOn w:val="a0"/>
    <w:uiPriority w:val="99"/>
    <w:semiHidden/>
    <w:unhideWhenUsed/>
    <w:rsid w:val="00437B80"/>
  </w:style>
  <w:style w:type="paragraph" w:customStyle="1" w:styleId="msonormalmailrucssattributepostfix">
    <w:name w:val="msonormal_mailru_css_attribute_postfix"/>
    <w:basedOn w:val="a"/>
    <w:rsid w:val="00A14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7B21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3491">
      <w:bodyDiv w:val="1"/>
      <w:marLeft w:val="0"/>
      <w:marRight w:val="0"/>
      <w:marTop w:val="0"/>
      <w:marBottom w:val="0"/>
      <w:divBdr>
        <w:top w:val="none" w:sz="0" w:space="0" w:color="auto"/>
        <w:left w:val="none" w:sz="0" w:space="0" w:color="auto"/>
        <w:bottom w:val="none" w:sz="0" w:space="0" w:color="auto"/>
        <w:right w:val="none" w:sz="0" w:space="0" w:color="auto"/>
      </w:divBdr>
    </w:div>
    <w:div w:id="12052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Лист1!$B$1</c:f>
              <c:strCache>
                <c:ptCount val="1"/>
                <c:pt idx="0">
                  <c:v>Так</c:v>
                </c:pt>
              </c:strCache>
            </c:strRef>
          </c:tx>
          <c:invertIfNegative val="0"/>
          <c:cat>
            <c:strRef>
              <c:f>Лист1!$A$2:$A$3</c:f>
              <c:strCache>
                <c:ptCount val="2"/>
                <c:pt idx="0">
                  <c:v>Ч</c:v>
                </c:pt>
                <c:pt idx="1">
                  <c:v>Ж</c:v>
                </c:pt>
              </c:strCache>
            </c:strRef>
          </c:cat>
          <c:val>
            <c:numRef>
              <c:f>Лист1!$B$2:$B$3</c:f>
              <c:numCache>
                <c:formatCode>0%</c:formatCode>
                <c:ptCount val="2"/>
                <c:pt idx="0">
                  <c:v>0.43000000000000033</c:v>
                </c:pt>
                <c:pt idx="1">
                  <c:v>0.56000000000000005</c:v>
                </c:pt>
              </c:numCache>
            </c:numRef>
          </c:val>
        </c:ser>
        <c:ser>
          <c:idx val="1"/>
          <c:order val="1"/>
          <c:tx>
            <c:strRef>
              <c:f>Лист1!$C$1</c:f>
              <c:strCache>
                <c:ptCount val="1"/>
                <c:pt idx="0">
                  <c:v>Ні</c:v>
                </c:pt>
              </c:strCache>
            </c:strRef>
          </c:tx>
          <c:invertIfNegative val="0"/>
          <c:cat>
            <c:strRef>
              <c:f>Лист1!$A$2:$A$3</c:f>
              <c:strCache>
                <c:ptCount val="2"/>
                <c:pt idx="0">
                  <c:v>Ч</c:v>
                </c:pt>
                <c:pt idx="1">
                  <c:v>Ж</c:v>
                </c:pt>
              </c:strCache>
            </c:strRef>
          </c:cat>
          <c:val>
            <c:numRef>
              <c:f>Лист1!$C$2:$C$3</c:f>
              <c:numCache>
                <c:formatCode>0%</c:formatCode>
                <c:ptCount val="2"/>
                <c:pt idx="0">
                  <c:v>0.28000000000000008</c:v>
                </c:pt>
                <c:pt idx="1">
                  <c:v>0.31000000000000033</c:v>
                </c:pt>
              </c:numCache>
            </c:numRef>
          </c:val>
        </c:ser>
        <c:ser>
          <c:idx val="2"/>
          <c:order val="2"/>
          <c:tx>
            <c:strRef>
              <c:f>Лист1!$D$1</c:f>
              <c:strCache>
                <c:ptCount val="1"/>
                <c:pt idx="0">
                  <c:v>Не змогли відповісти</c:v>
                </c:pt>
              </c:strCache>
            </c:strRef>
          </c:tx>
          <c:invertIfNegative val="0"/>
          <c:cat>
            <c:strRef>
              <c:f>Лист1!$A$2:$A$3</c:f>
              <c:strCache>
                <c:ptCount val="2"/>
                <c:pt idx="0">
                  <c:v>Ч</c:v>
                </c:pt>
                <c:pt idx="1">
                  <c:v>Ж</c:v>
                </c:pt>
              </c:strCache>
            </c:strRef>
          </c:cat>
          <c:val>
            <c:numRef>
              <c:f>Лист1!$D$2:$D$3</c:f>
              <c:numCache>
                <c:formatCode>0%</c:formatCode>
                <c:ptCount val="2"/>
                <c:pt idx="0">
                  <c:v>0.29000000000000031</c:v>
                </c:pt>
                <c:pt idx="1">
                  <c:v>0.13</c:v>
                </c:pt>
              </c:numCache>
            </c:numRef>
          </c:val>
        </c:ser>
        <c:dLbls>
          <c:showLegendKey val="0"/>
          <c:showVal val="0"/>
          <c:showCatName val="0"/>
          <c:showSerName val="0"/>
          <c:showPercent val="0"/>
          <c:showBubbleSize val="0"/>
        </c:dLbls>
        <c:gapWidth val="150"/>
        <c:overlap val="100"/>
        <c:axId val="83972864"/>
        <c:axId val="83974400"/>
      </c:barChart>
      <c:catAx>
        <c:axId val="83972864"/>
        <c:scaling>
          <c:orientation val="minMax"/>
        </c:scaling>
        <c:delete val="0"/>
        <c:axPos val="l"/>
        <c:majorTickMark val="out"/>
        <c:minorTickMark val="none"/>
        <c:tickLblPos val="nextTo"/>
        <c:crossAx val="83974400"/>
        <c:crosses val="autoZero"/>
        <c:auto val="1"/>
        <c:lblAlgn val="ctr"/>
        <c:lblOffset val="100"/>
        <c:noMultiLvlLbl val="0"/>
      </c:catAx>
      <c:valAx>
        <c:axId val="83974400"/>
        <c:scaling>
          <c:orientation val="minMax"/>
        </c:scaling>
        <c:delete val="0"/>
        <c:axPos val="b"/>
        <c:majorGridlines/>
        <c:numFmt formatCode="0%" sourceLinked="1"/>
        <c:majorTickMark val="out"/>
        <c:minorTickMark val="none"/>
        <c:tickLblPos val="nextTo"/>
        <c:crossAx val="83972864"/>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8254228638086906E-2"/>
          <c:y val="4.4057617797775339E-2"/>
          <c:w val="0.85498760571595156"/>
          <c:h val="0.85653105861767342"/>
        </c:manualLayout>
      </c:layout>
      <c:barChart>
        <c:barDir val="col"/>
        <c:grouping val="clustered"/>
        <c:varyColors val="0"/>
        <c:ser>
          <c:idx val="0"/>
          <c:order val="0"/>
          <c:tx>
            <c:strRef>
              <c:f>Лист1!$B$1</c:f>
              <c:strCache>
                <c:ptCount val="1"/>
                <c:pt idx="0">
                  <c:v>Кожен тиждень</c:v>
                </c:pt>
              </c:strCache>
            </c:strRef>
          </c:tx>
          <c:invertIfNegative val="0"/>
          <c:cat>
            <c:strRef>
              <c:f>Лист1!$A$2</c:f>
              <c:strCache>
                <c:ptCount val="1"/>
                <c:pt idx="0">
                  <c:v>Частота користування мережею Інтернет та соціальними мережами</c:v>
                </c:pt>
              </c:strCache>
            </c:strRef>
          </c:cat>
          <c:val>
            <c:numRef>
              <c:f>Лист1!$B$2</c:f>
              <c:numCache>
                <c:formatCode>0%</c:formatCode>
                <c:ptCount val="1"/>
                <c:pt idx="0">
                  <c:v>0.4</c:v>
                </c:pt>
              </c:numCache>
            </c:numRef>
          </c:val>
        </c:ser>
        <c:ser>
          <c:idx val="1"/>
          <c:order val="1"/>
          <c:tx>
            <c:strRef>
              <c:f>Лист1!$C$1</c:f>
              <c:strCache>
                <c:ptCount val="1"/>
                <c:pt idx="0">
                  <c:v>Кожен день2</c:v>
                </c:pt>
              </c:strCache>
            </c:strRef>
          </c:tx>
          <c:invertIfNegative val="0"/>
          <c:cat>
            <c:strRef>
              <c:f>Лист1!$A$2</c:f>
              <c:strCache>
                <c:ptCount val="1"/>
                <c:pt idx="0">
                  <c:v>Частота користування мережею Інтернет та соціальними мережами</c:v>
                </c:pt>
              </c:strCache>
            </c:strRef>
          </c:cat>
          <c:val>
            <c:numRef>
              <c:f>Лист1!$C$2</c:f>
              <c:numCache>
                <c:formatCode>0%</c:formatCode>
                <c:ptCount val="1"/>
                <c:pt idx="0">
                  <c:v>0.54</c:v>
                </c:pt>
              </c:numCache>
            </c:numRef>
          </c:val>
        </c:ser>
        <c:ser>
          <c:idx val="2"/>
          <c:order val="2"/>
          <c:tx>
            <c:strRef>
              <c:f>Лист1!$D$1</c:f>
              <c:strCache>
                <c:ptCount val="1"/>
                <c:pt idx="0">
                  <c:v>Кожен місяць</c:v>
                </c:pt>
              </c:strCache>
            </c:strRef>
          </c:tx>
          <c:invertIfNegative val="0"/>
          <c:cat>
            <c:strRef>
              <c:f>Лист1!$A$2</c:f>
              <c:strCache>
                <c:ptCount val="1"/>
                <c:pt idx="0">
                  <c:v>Частота користування мережею Інтернет та соціальними мережами</c:v>
                </c:pt>
              </c:strCache>
            </c:strRef>
          </c:cat>
          <c:val>
            <c:numRef>
              <c:f>Лист1!$D$2</c:f>
              <c:numCache>
                <c:formatCode>0%</c:formatCode>
                <c:ptCount val="1"/>
                <c:pt idx="0">
                  <c:v>6.0000000000000032E-2</c:v>
                </c:pt>
              </c:numCache>
            </c:numRef>
          </c:val>
        </c:ser>
        <c:dLbls>
          <c:showLegendKey val="0"/>
          <c:showVal val="0"/>
          <c:showCatName val="0"/>
          <c:showSerName val="0"/>
          <c:showPercent val="0"/>
          <c:showBubbleSize val="0"/>
        </c:dLbls>
        <c:gapWidth val="150"/>
        <c:axId val="75468160"/>
        <c:axId val="75478144"/>
      </c:barChart>
      <c:catAx>
        <c:axId val="75468160"/>
        <c:scaling>
          <c:orientation val="minMax"/>
        </c:scaling>
        <c:delete val="0"/>
        <c:axPos val="b"/>
        <c:majorTickMark val="out"/>
        <c:minorTickMark val="none"/>
        <c:tickLblPos val="nextTo"/>
        <c:crossAx val="75478144"/>
        <c:crosses val="autoZero"/>
        <c:auto val="1"/>
        <c:lblAlgn val="ctr"/>
        <c:lblOffset val="100"/>
        <c:noMultiLvlLbl val="0"/>
      </c:catAx>
      <c:valAx>
        <c:axId val="75478144"/>
        <c:scaling>
          <c:orientation val="minMax"/>
        </c:scaling>
        <c:delete val="0"/>
        <c:axPos val="l"/>
        <c:majorGridlines>
          <c:spPr>
            <a:ln>
              <a:noFill/>
            </a:ln>
          </c:spPr>
        </c:majorGridlines>
        <c:numFmt formatCode="0%" sourceLinked="1"/>
        <c:majorTickMark val="out"/>
        <c:minorTickMark val="none"/>
        <c:tickLblPos val="nextTo"/>
        <c:crossAx val="7546816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8277376786235234E-2"/>
          <c:y val="4.8025871766029182E-2"/>
          <c:w val="0.70541593759113463"/>
          <c:h val="0.8525628046494188"/>
        </c:manualLayout>
      </c:layout>
      <c:barChart>
        <c:barDir val="col"/>
        <c:grouping val="clustered"/>
        <c:varyColors val="0"/>
        <c:ser>
          <c:idx val="0"/>
          <c:order val="0"/>
          <c:tx>
            <c:strRef>
              <c:f>Лист1!$B$1</c:f>
              <c:strCache>
                <c:ptCount val="1"/>
                <c:pt idx="0">
                  <c:v>Інтернет</c:v>
                </c:pt>
              </c:strCache>
            </c:strRef>
          </c:tx>
          <c:invertIfNegative val="0"/>
          <c:cat>
            <c:strRef>
              <c:f>Лист1!$A$2</c:f>
              <c:strCache>
                <c:ptCount val="1"/>
                <c:pt idx="0">
                  <c:v>Порівняльна популярність ЗМК</c:v>
                </c:pt>
              </c:strCache>
            </c:strRef>
          </c:cat>
          <c:val>
            <c:numRef>
              <c:f>Лист1!$B$2</c:f>
              <c:numCache>
                <c:formatCode>0%</c:formatCode>
                <c:ptCount val="1"/>
                <c:pt idx="0">
                  <c:v>1</c:v>
                </c:pt>
              </c:numCache>
            </c:numRef>
          </c:val>
        </c:ser>
        <c:ser>
          <c:idx val="1"/>
          <c:order val="1"/>
          <c:tx>
            <c:strRef>
              <c:f>Лист1!$C$1</c:f>
              <c:strCache>
                <c:ptCount val="1"/>
                <c:pt idx="0">
                  <c:v>Телебачення</c:v>
                </c:pt>
              </c:strCache>
            </c:strRef>
          </c:tx>
          <c:invertIfNegative val="0"/>
          <c:cat>
            <c:strRef>
              <c:f>Лист1!$A$2</c:f>
              <c:strCache>
                <c:ptCount val="1"/>
                <c:pt idx="0">
                  <c:v>Порівняльна популярність ЗМК</c:v>
                </c:pt>
              </c:strCache>
            </c:strRef>
          </c:cat>
          <c:val>
            <c:numRef>
              <c:f>Лист1!$C$2</c:f>
              <c:numCache>
                <c:formatCode>0%</c:formatCode>
                <c:ptCount val="1"/>
                <c:pt idx="0">
                  <c:v>0.60000000000000064</c:v>
                </c:pt>
              </c:numCache>
            </c:numRef>
          </c:val>
        </c:ser>
        <c:ser>
          <c:idx val="2"/>
          <c:order val="2"/>
          <c:tx>
            <c:strRef>
              <c:f>Лист1!$D$1</c:f>
              <c:strCache>
                <c:ptCount val="1"/>
                <c:pt idx="0">
                  <c:v>Газети</c:v>
                </c:pt>
              </c:strCache>
            </c:strRef>
          </c:tx>
          <c:invertIfNegative val="0"/>
          <c:cat>
            <c:strRef>
              <c:f>Лист1!$A$2</c:f>
              <c:strCache>
                <c:ptCount val="1"/>
                <c:pt idx="0">
                  <c:v>Порівняльна популярність ЗМК</c:v>
                </c:pt>
              </c:strCache>
            </c:strRef>
          </c:cat>
          <c:val>
            <c:numRef>
              <c:f>Лист1!$D$2</c:f>
              <c:numCache>
                <c:formatCode>0%</c:formatCode>
                <c:ptCount val="1"/>
                <c:pt idx="0">
                  <c:v>0.16</c:v>
                </c:pt>
              </c:numCache>
            </c:numRef>
          </c:val>
        </c:ser>
        <c:ser>
          <c:idx val="3"/>
          <c:order val="3"/>
          <c:tx>
            <c:strRef>
              <c:f>Лист1!$E$1</c:f>
              <c:strCache>
                <c:ptCount val="1"/>
                <c:pt idx="0">
                  <c:v>Радіо</c:v>
                </c:pt>
              </c:strCache>
            </c:strRef>
          </c:tx>
          <c:invertIfNegative val="0"/>
          <c:cat>
            <c:strRef>
              <c:f>Лист1!$A$2</c:f>
              <c:strCache>
                <c:ptCount val="1"/>
                <c:pt idx="0">
                  <c:v>Порівняльна популярність ЗМК</c:v>
                </c:pt>
              </c:strCache>
            </c:strRef>
          </c:cat>
          <c:val>
            <c:numRef>
              <c:f>Лист1!$E$2</c:f>
              <c:numCache>
                <c:formatCode>0%</c:formatCode>
                <c:ptCount val="1"/>
                <c:pt idx="0">
                  <c:v>0.23</c:v>
                </c:pt>
              </c:numCache>
            </c:numRef>
          </c:val>
        </c:ser>
        <c:dLbls>
          <c:showLegendKey val="0"/>
          <c:showVal val="0"/>
          <c:showCatName val="0"/>
          <c:showSerName val="0"/>
          <c:showPercent val="0"/>
          <c:showBubbleSize val="0"/>
        </c:dLbls>
        <c:gapWidth val="150"/>
        <c:axId val="88620032"/>
        <c:axId val="88621824"/>
      </c:barChart>
      <c:catAx>
        <c:axId val="88620032"/>
        <c:scaling>
          <c:orientation val="minMax"/>
        </c:scaling>
        <c:delete val="1"/>
        <c:axPos val="b"/>
        <c:majorTickMark val="out"/>
        <c:minorTickMark val="none"/>
        <c:tickLblPos val="none"/>
        <c:crossAx val="88621824"/>
        <c:crosses val="autoZero"/>
        <c:auto val="1"/>
        <c:lblAlgn val="ctr"/>
        <c:lblOffset val="100"/>
        <c:noMultiLvlLbl val="0"/>
      </c:catAx>
      <c:valAx>
        <c:axId val="88621824"/>
        <c:scaling>
          <c:orientation val="minMax"/>
          <c:max val="1"/>
        </c:scaling>
        <c:delete val="0"/>
        <c:axPos val="l"/>
        <c:numFmt formatCode="0%" sourceLinked="1"/>
        <c:majorTickMark val="out"/>
        <c:minorTickMark val="none"/>
        <c:tickLblPos val="nextTo"/>
        <c:crossAx val="88620032"/>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Негативно</c:v>
                </c:pt>
              </c:strCache>
            </c:strRef>
          </c:tx>
          <c:invertIfNegative val="0"/>
          <c:cat>
            <c:strRef>
              <c:f>Лист1!$A$2</c:f>
              <c:strCache>
                <c:ptCount val="1"/>
                <c:pt idx="0">
                  <c:v>Відношення до Інтернет-реклами</c:v>
                </c:pt>
              </c:strCache>
            </c:strRef>
          </c:cat>
          <c:val>
            <c:numRef>
              <c:f>Лист1!$B$2</c:f>
              <c:numCache>
                <c:formatCode>0%</c:formatCode>
                <c:ptCount val="1"/>
                <c:pt idx="0">
                  <c:v>0.83000000000000063</c:v>
                </c:pt>
              </c:numCache>
            </c:numRef>
          </c:val>
        </c:ser>
        <c:ser>
          <c:idx val="1"/>
          <c:order val="1"/>
          <c:tx>
            <c:strRef>
              <c:f>Лист1!$C$1</c:f>
              <c:strCache>
                <c:ptCount val="1"/>
                <c:pt idx="0">
                  <c:v>Нейтрально</c:v>
                </c:pt>
              </c:strCache>
            </c:strRef>
          </c:tx>
          <c:invertIfNegative val="0"/>
          <c:cat>
            <c:strRef>
              <c:f>Лист1!$A$2</c:f>
              <c:strCache>
                <c:ptCount val="1"/>
                <c:pt idx="0">
                  <c:v>Відношення до Інтернет-реклами</c:v>
                </c:pt>
              </c:strCache>
            </c:strRef>
          </c:cat>
          <c:val>
            <c:numRef>
              <c:f>Лист1!$C$2</c:f>
              <c:numCache>
                <c:formatCode>0%</c:formatCode>
                <c:ptCount val="1"/>
                <c:pt idx="0">
                  <c:v>0.11</c:v>
                </c:pt>
              </c:numCache>
            </c:numRef>
          </c:val>
        </c:ser>
        <c:ser>
          <c:idx val="2"/>
          <c:order val="2"/>
          <c:tx>
            <c:strRef>
              <c:f>Лист1!$D$1</c:f>
              <c:strCache>
                <c:ptCount val="1"/>
                <c:pt idx="0">
                  <c:v>Позитивно</c:v>
                </c:pt>
              </c:strCache>
            </c:strRef>
          </c:tx>
          <c:invertIfNegative val="0"/>
          <c:cat>
            <c:strRef>
              <c:f>Лист1!$A$2</c:f>
              <c:strCache>
                <c:ptCount val="1"/>
                <c:pt idx="0">
                  <c:v>Відношення до Інтернет-реклами</c:v>
                </c:pt>
              </c:strCache>
            </c:strRef>
          </c:cat>
          <c:val>
            <c:numRef>
              <c:f>Лист1!$D$2</c:f>
              <c:numCache>
                <c:formatCode>0%</c:formatCode>
                <c:ptCount val="1"/>
                <c:pt idx="0">
                  <c:v>6.0000000000000032E-2</c:v>
                </c:pt>
              </c:numCache>
            </c:numRef>
          </c:val>
        </c:ser>
        <c:dLbls>
          <c:showLegendKey val="0"/>
          <c:showVal val="0"/>
          <c:showCatName val="0"/>
          <c:showSerName val="0"/>
          <c:showPercent val="0"/>
          <c:showBubbleSize val="0"/>
        </c:dLbls>
        <c:gapWidth val="150"/>
        <c:axId val="93656960"/>
        <c:axId val="93658496"/>
      </c:barChart>
      <c:catAx>
        <c:axId val="93656960"/>
        <c:scaling>
          <c:orientation val="minMax"/>
        </c:scaling>
        <c:delete val="0"/>
        <c:axPos val="b"/>
        <c:majorTickMark val="out"/>
        <c:minorTickMark val="none"/>
        <c:tickLblPos val="nextTo"/>
        <c:crossAx val="93658496"/>
        <c:crosses val="autoZero"/>
        <c:auto val="1"/>
        <c:lblAlgn val="ctr"/>
        <c:lblOffset val="100"/>
        <c:noMultiLvlLbl val="0"/>
      </c:catAx>
      <c:valAx>
        <c:axId val="93658496"/>
        <c:scaling>
          <c:orientation val="minMax"/>
        </c:scaling>
        <c:delete val="0"/>
        <c:axPos val="l"/>
        <c:numFmt formatCode="0%" sourceLinked="1"/>
        <c:majorTickMark val="out"/>
        <c:minorTickMark val="none"/>
        <c:tickLblPos val="nextTo"/>
        <c:crossAx val="93656960"/>
        <c:crosses val="autoZero"/>
        <c:crossBetween val="between"/>
      </c:valAx>
    </c:plotArea>
    <c:legend>
      <c:legendPos val="b"/>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Лист1!$B$1</c:f>
              <c:strCache>
                <c:ptCount val="1"/>
                <c:pt idx="0">
                  <c:v>Сім'я,діти</c:v>
                </c:pt>
              </c:strCache>
            </c:strRef>
          </c:tx>
          <c:invertIfNegative val="0"/>
          <c:cat>
            <c:strRef>
              <c:f>Лист1!$A$2:$A$3</c:f>
              <c:strCache>
                <c:ptCount val="2"/>
                <c:pt idx="0">
                  <c:v>Особисті</c:v>
                </c:pt>
                <c:pt idx="1">
                  <c:v>Оточення</c:v>
                </c:pt>
              </c:strCache>
            </c:strRef>
          </c:cat>
          <c:val>
            <c:numRef>
              <c:f>Лист1!$B$2:$B$3</c:f>
              <c:numCache>
                <c:formatCode>0%</c:formatCode>
                <c:ptCount val="2"/>
                <c:pt idx="0">
                  <c:v>0.27</c:v>
                </c:pt>
                <c:pt idx="1">
                  <c:v>0.1</c:v>
                </c:pt>
              </c:numCache>
            </c:numRef>
          </c:val>
        </c:ser>
        <c:ser>
          <c:idx val="1"/>
          <c:order val="1"/>
          <c:tx>
            <c:strRef>
              <c:f>Лист1!$C$1</c:f>
              <c:strCache>
                <c:ptCount val="1"/>
                <c:pt idx="0">
                  <c:v>Кар'єра, матеріальний достаток</c:v>
                </c:pt>
              </c:strCache>
            </c:strRef>
          </c:tx>
          <c:invertIfNegative val="0"/>
          <c:cat>
            <c:strRef>
              <c:f>Лист1!$A$2:$A$3</c:f>
              <c:strCache>
                <c:ptCount val="2"/>
                <c:pt idx="0">
                  <c:v>Особисті</c:v>
                </c:pt>
                <c:pt idx="1">
                  <c:v>Оточення</c:v>
                </c:pt>
              </c:strCache>
            </c:strRef>
          </c:cat>
          <c:val>
            <c:numRef>
              <c:f>Лист1!$C$2:$C$3</c:f>
              <c:numCache>
                <c:formatCode>0%</c:formatCode>
                <c:ptCount val="2"/>
                <c:pt idx="0">
                  <c:v>0.23</c:v>
                </c:pt>
                <c:pt idx="1">
                  <c:v>0.4</c:v>
                </c:pt>
              </c:numCache>
            </c:numRef>
          </c:val>
        </c:ser>
        <c:ser>
          <c:idx val="2"/>
          <c:order val="2"/>
          <c:tx>
            <c:strRef>
              <c:f>Лист1!$D$1</c:f>
              <c:strCache>
                <c:ptCount val="1"/>
                <c:pt idx="0">
                  <c:v>Особистий розвиток, успіх</c:v>
                </c:pt>
              </c:strCache>
            </c:strRef>
          </c:tx>
          <c:invertIfNegative val="0"/>
          <c:cat>
            <c:strRef>
              <c:f>Лист1!$A$2:$A$3</c:f>
              <c:strCache>
                <c:ptCount val="2"/>
                <c:pt idx="0">
                  <c:v>Особисті</c:v>
                </c:pt>
                <c:pt idx="1">
                  <c:v>Оточення</c:v>
                </c:pt>
              </c:strCache>
            </c:strRef>
          </c:cat>
          <c:val>
            <c:numRef>
              <c:f>Лист1!$D$2:$D$3</c:f>
              <c:numCache>
                <c:formatCode>0%</c:formatCode>
                <c:ptCount val="2"/>
                <c:pt idx="0">
                  <c:v>0.16</c:v>
                </c:pt>
                <c:pt idx="1">
                  <c:v>0.16</c:v>
                </c:pt>
              </c:numCache>
            </c:numRef>
          </c:val>
        </c:ser>
        <c:ser>
          <c:idx val="3"/>
          <c:order val="3"/>
          <c:tx>
            <c:strRef>
              <c:f>Лист1!$E$1</c:f>
              <c:strCache>
                <c:ptCount val="1"/>
                <c:pt idx="0">
                  <c:v>Здоров'я, відпочинок, розваги</c:v>
                </c:pt>
              </c:strCache>
            </c:strRef>
          </c:tx>
          <c:invertIfNegative val="0"/>
          <c:cat>
            <c:strRef>
              <c:f>Лист1!$A$2:$A$3</c:f>
              <c:strCache>
                <c:ptCount val="2"/>
                <c:pt idx="0">
                  <c:v>Особисті</c:v>
                </c:pt>
                <c:pt idx="1">
                  <c:v>Оточення</c:v>
                </c:pt>
              </c:strCache>
            </c:strRef>
          </c:cat>
          <c:val>
            <c:numRef>
              <c:f>Лист1!$E$2:$E$3</c:f>
              <c:numCache>
                <c:formatCode>0%</c:formatCode>
                <c:ptCount val="2"/>
                <c:pt idx="0">
                  <c:v>0.30000000000000032</c:v>
                </c:pt>
                <c:pt idx="1">
                  <c:v>0.23</c:v>
                </c:pt>
              </c:numCache>
            </c:numRef>
          </c:val>
        </c:ser>
        <c:ser>
          <c:idx val="4"/>
          <c:order val="4"/>
          <c:tx>
            <c:strRef>
              <c:f>Лист1!$F$1</c:f>
              <c:strCache>
                <c:ptCount val="1"/>
                <c:pt idx="0">
                  <c:v>Інше</c:v>
                </c:pt>
              </c:strCache>
            </c:strRef>
          </c:tx>
          <c:invertIfNegative val="0"/>
          <c:cat>
            <c:strRef>
              <c:f>Лист1!$A$2:$A$3</c:f>
              <c:strCache>
                <c:ptCount val="2"/>
                <c:pt idx="0">
                  <c:v>Особисті</c:v>
                </c:pt>
                <c:pt idx="1">
                  <c:v>Оточення</c:v>
                </c:pt>
              </c:strCache>
            </c:strRef>
          </c:cat>
          <c:val>
            <c:numRef>
              <c:f>Лист1!$F$2:$F$3</c:f>
              <c:numCache>
                <c:formatCode>General</c:formatCode>
                <c:ptCount val="2"/>
                <c:pt idx="0" formatCode="0%">
                  <c:v>4.0000000000000022E-2</c:v>
                </c:pt>
              </c:numCache>
            </c:numRef>
          </c:val>
        </c:ser>
        <c:dLbls>
          <c:showLegendKey val="0"/>
          <c:showVal val="0"/>
          <c:showCatName val="0"/>
          <c:showSerName val="0"/>
          <c:showPercent val="0"/>
          <c:showBubbleSize val="0"/>
        </c:dLbls>
        <c:gapWidth val="150"/>
        <c:overlap val="100"/>
        <c:axId val="93972352"/>
        <c:axId val="93973888"/>
      </c:barChart>
      <c:catAx>
        <c:axId val="93972352"/>
        <c:scaling>
          <c:orientation val="minMax"/>
        </c:scaling>
        <c:delete val="0"/>
        <c:axPos val="l"/>
        <c:majorTickMark val="out"/>
        <c:minorTickMark val="none"/>
        <c:tickLblPos val="nextTo"/>
        <c:crossAx val="93973888"/>
        <c:crosses val="autoZero"/>
        <c:auto val="1"/>
        <c:lblAlgn val="ctr"/>
        <c:lblOffset val="100"/>
        <c:noMultiLvlLbl val="0"/>
      </c:catAx>
      <c:valAx>
        <c:axId val="93973888"/>
        <c:scaling>
          <c:orientation val="minMax"/>
        </c:scaling>
        <c:delete val="0"/>
        <c:axPos val="b"/>
        <c:numFmt formatCode="0%" sourceLinked="1"/>
        <c:majorTickMark val="out"/>
        <c:minorTickMark val="none"/>
        <c:tickLblPos val="nextTo"/>
        <c:crossAx val="93972352"/>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822</TotalTime>
  <Pages>1</Pages>
  <Words>21711</Words>
  <Characters>123755</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2018-01-14T11:25:00Z</dcterms:created>
  <dcterms:modified xsi:type="dcterms:W3CDTF">2018-01-23T11:56:00Z</dcterms:modified>
</cp:coreProperties>
</file>