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07" w:rsidRPr="00531625" w:rsidRDefault="00EC5607" w:rsidP="00EC5607">
      <w:pPr>
        <w:rPr>
          <w:b/>
        </w:rPr>
      </w:pPr>
      <w:r w:rsidRPr="00531625">
        <w:rPr>
          <w:b/>
        </w:rPr>
        <w:t xml:space="preserve"> </w:t>
      </w:r>
    </w:p>
    <w:p w:rsidR="00F56968" w:rsidRPr="00531625" w:rsidRDefault="00F56968" w:rsidP="002B205F">
      <w:pPr>
        <w:spacing w:line="360" w:lineRule="auto"/>
        <w:jc w:val="center"/>
        <w:rPr>
          <w:b/>
          <w:sz w:val="28"/>
          <w:szCs w:val="28"/>
        </w:rPr>
      </w:pPr>
      <w:r w:rsidRPr="00531625">
        <w:rPr>
          <w:b/>
          <w:sz w:val="28"/>
          <w:szCs w:val="28"/>
        </w:rPr>
        <w:t>Р</w:t>
      </w:r>
      <w:r w:rsidR="00637632" w:rsidRPr="00531625">
        <w:rPr>
          <w:b/>
          <w:sz w:val="28"/>
          <w:szCs w:val="28"/>
        </w:rPr>
        <w:t>E</w:t>
      </w:r>
      <w:r w:rsidRPr="00531625">
        <w:rPr>
          <w:b/>
          <w:sz w:val="28"/>
          <w:szCs w:val="28"/>
        </w:rPr>
        <w:t>Ф</w:t>
      </w:r>
      <w:r w:rsidR="00637632" w:rsidRPr="00531625">
        <w:rPr>
          <w:b/>
          <w:sz w:val="28"/>
          <w:szCs w:val="28"/>
        </w:rPr>
        <w:t>E</w:t>
      </w:r>
      <w:r w:rsidRPr="00531625">
        <w:rPr>
          <w:b/>
          <w:sz w:val="28"/>
          <w:szCs w:val="28"/>
        </w:rPr>
        <w:t>Р</w:t>
      </w:r>
      <w:r w:rsidR="00637632" w:rsidRPr="00531625">
        <w:rPr>
          <w:b/>
          <w:sz w:val="28"/>
          <w:szCs w:val="28"/>
        </w:rPr>
        <w:t>A</w:t>
      </w:r>
      <w:r w:rsidRPr="00531625">
        <w:rPr>
          <w:b/>
          <w:sz w:val="28"/>
          <w:szCs w:val="28"/>
        </w:rPr>
        <w:t>Т</w:t>
      </w:r>
    </w:p>
    <w:p w:rsidR="00F56968" w:rsidRPr="00531625" w:rsidRDefault="00F56968" w:rsidP="002B205F">
      <w:pPr>
        <w:spacing w:line="360" w:lineRule="auto"/>
        <w:ind w:firstLine="709"/>
        <w:jc w:val="both"/>
        <w:rPr>
          <w:sz w:val="28"/>
          <w:szCs w:val="28"/>
        </w:rPr>
      </w:pPr>
    </w:p>
    <w:p w:rsidR="003B6AC8" w:rsidRPr="00531625" w:rsidRDefault="003B6AC8" w:rsidP="002B205F">
      <w:pPr>
        <w:pStyle w:val="2"/>
        <w:tabs>
          <w:tab w:val="center" w:pos="5173"/>
        </w:tabs>
        <w:contextualSpacing/>
        <w:rPr>
          <w:rFonts w:cs="Times New Roman"/>
          <w:b w:val="0"/>
          <w:bCs w:val="0"/>
          <w:i/>
          <w:color w:val="000000"/>
          <w:lang w:val="uk-UA"/>
        </w:rPr>
      </w:pPr>
      <w:r w:rsidRPr="00531625">
        <w:rPr>
          <w:rFonts w:cs="Times New Roman"/>
          <w:b w:val="0"/>
          <w:bCs w:val="0"/>
          <w:i/>
          <w:color w:val="000000"/>
          <w:lang w:val="uk-UA"/>
        </w:rPr>
        <w:t>Т</w:t>
      </w:r>
      <w:r w:rsidR="00637632" w:rsidRPr="00531625">
        <w:rPr>
          <w:rFonts w:cs="Times New Roman"/>
          <w:b w:val="0"/>
          <w:bCs w:val="0"/>
          <w:i/>
          <w:color w:val="000000"/>
          <w:lang w:val="uk-UA"/>
        </w:rPr>
        <w:t>e</w:t>
      </w:r>
      <w:r w:rsidRPr="00531625">
        <w:rPr>
          <w:rFonts w:cs="Times New Roman"/>
          <w:b w:val="0"/>
          <w:bCs w:val="0"/>
          <w:i/>
          <w:color w:val="000000"/>
          <w:lang w:val="uk-UA"/>
        </w:rPr>
        <w:t xml:space="preserve">кст стор. </w:t>
      </w:r>
      <w:r w:rsidR="00465771" w:rsidRPr="00531625">
        <w:rPr>
          <w:rFonts w:cs="Times New Roman"/>
          <w:b w:val="0"/>
          <w:bCs w:val="0"/>
          <w:i/>
          <w:lang w:val="uk-UA"/>
        </w:rPr>
        <w:t>9</w:t>
      </w:r>
      <w:r w:rsidR="00801E21" w:rsidRPr="00531625">
        <w:rPr>
          <w:rFonts w:cs="Times New Roman"/>
          <w:b w:val="0"/>
          <w:bCs w:val="0"/>
          <w:i/>
          <w:lang w:val="uk-UA"/>
        </w:rPr>
        <w:t>7</w:t>
      </w:r>
      <w:r w:rsidRPr="00531625">
        <w:rPr>
          <w:rFonts w:cs="Times New Roman"/>
          <w:b w:val="0"/>
          <w:bCs w:val="0"/>
          <w:i/>
          <w:color w:val="000000"/>
          <w:lang w:val="uk-UA"/>
        </w:rPr>
        <w:t>, т</w:t>
      </w:r>
      <w:r w:rsidR="00637632" w:rsidRPr="00531625">
        <w:rPr>
          <w:rFonts w:cs="Times New Roman"/>
          <w:b w:val="0"/>
          <w:bCs w:val="0"/>
          <w:i/>
          <w:color w:val="000000"/>
          <w:lang w:val="uk-UA"/>
        </w:rPr>
        <w:t>a</w:t>
      </w:r>
      <w:r w:rsidRPr="00531625">
        <w:rPr>
          <w:rFonts w:cs="Times New Roman"/>
          <w:b w:val="0"/>
          <w:bCs w:val="0"/>
          <w:i/>
          <w:color w:val="000000"/>
          <w:lang w:val="uk-UA"/>
        </w:rPr>
        <w:t>бл.</w:t>
      </w:r>
      <w:r w:rsidR="00B47F2E" w:rsidRPr="00531625">
        <w:rPr>
          <w:rFonts w:cs="Times New Roman"/>
          <w:b w:val="0"/>
          <w:bCs w:val="0"/>
          <w:i/>
          <w:color w:val="000000"/>
          <w:lang w:val="uk-UA"/>
        </w:rPr>
        <w:t>1</w:t>
      </w:r>
      <w:r w:rsidRPr="00531625">
        <w:rPr>
          <w:rFonts w:cs="Times New Roman"/>
          <w:b w:val="0"/>
          <w:bCs w:val="0"/>
          <w:i/>
          <w:color w:val="000000"/>
          <w:lang w:val="uk-UA"/>
        </w:rPr>
        <w:t>, рис.</w:t>
      </w:r>
      <w:r w:rsidR="00B47F2E" w:rsidRPr="00531625">
        <w:rPr>
          <w:rFonts w:cs="Times New Roman"/>
          <w:b w:val="0"/>
          <w:bCs w:val="0"/>
          <w:i/>
          <w:color w:val="000000"/>
          <w:lang w:val="uk-UA"/>
        </w:rPr>
        <w:t>10</w:t>
      </w:r>
      <w:r w:rsidRPr="00531625">
        <w:rPr>
          <w:rFonts w:cs="Times New Roman"/>
          <w:b w:val="0"/>
          <w:bCs w:val="0"/>
          <w:i/>
          <w:color w:val="000000"/>
          <w:lang w:val="uk-UA"/>
        </w:rPr>
        <w:t>.</w:t>
      </w:r>
      <w:r w:rsidRPr="00531625">
        <w:rPr>
          <w:rFonts w:cs="Times New Roman"/>
          <w:b w:val="0"/>
          <w:bCs w:val="0"/>
          <w:i/>
          <w:color w:val="000000"/>
          <w:lang w:val="uk-UA"/>
        </w:rPr>
        <w:tab/>
      </w:r>
    </w:p>
    <w:p w:rsidR="00F56968" w:rsidRPr="00531625" w:rsidRDefault="00F56968" w:rsidP="002B205F">
      <w:pPr>
        <w:spacing w:line="360" w:lineRule="auto"/>
        <w:ind w:firstLine="709"/>
        <w:jc w:val="both"/>
        <w:rPr>
          <w:sz w:val="28"/>
          <w:szCs w:val="28"/>
        </w:rPr>
      </w:pPr>
    </w:p>
    <w:p w:rsidR="008303AA" w:rsidRPr="00531625" w:rsidRDefault="008303AA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дходи,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ння, 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ф,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триця сум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жност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формув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ння,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ми, тр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нзитивн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ння, консон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нс, д</w:t>
      </w:r>
      <w:r w:rsidRPr="00531625">
        <w:rPr>
          <w:sz w:val="28"/>
          <w:szCs w:val="28"/>
        </w:rPr>
        <w:t>и</w:t>
      </w:r>
      <w:r w:rsidRPr="00531625">
        <w:rPr>
          <w:sz w:val="28"/>
          <w:szCs w:val="28"/>
        </w:rPr>
        <w:t>сон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нс, вплив, 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</w:t>
      </w:r>
    </w:p>
    <w:p w:rsidR="00A3567B" w:rsidRPr="00531625" w:rsidRDefault="00A3567B" w:rsidP="002B205F">
      <w:pPr>
        <w:spacing w:line="360" w:lineRule="auto"/>
        <w:ind w:firstLine="709"/>
        <w:jc w:val="both"/>
        <w:rPr>
          <w:sz w:val="28"/>
          <w:szCs w:val="28"/>
        </w:rPr>
      </w:pPr>
    </w:p>
    <w:p w:rsidR="00A3567B" w:rsidRPr="00531625" w:rsidRDefault="00355A51" w:rsidP="00144218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У дипломн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й робот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м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г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стр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п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ро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н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л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з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ов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но 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суч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сн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п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дходи до сист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м п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дтримки прийняття р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ш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нь в упр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вл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нських сист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м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х, розглянут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о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о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сновн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конц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пц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ї сист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м п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дтримки прийняття р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ш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нь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. Пров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д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но к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л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сиф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к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ц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ю 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т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н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д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н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х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р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кт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ристик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рх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т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ктур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сист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м п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дтримки прийняття р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ш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нь, 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д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осл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д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ж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но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роль сист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м п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дтримки прийняття р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ш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нь н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п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дприємств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т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вплив когн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тивного п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дходу до оц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нки 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ф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ктивност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орг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н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з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ц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ї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.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Pr="00531625">
        <w:rPr>
          <w:color w:val="000000"/>
          <w:sz w:val="28"/>
          <w:szCs w:val="28"/>
        </w:rPr>
        <w:t>Дов</w:t>
      </w:r>
      <w:r w:rsidR="00637632" w:rsidRPr="00531625">
        <w:rPr>
          <w:color w:val="000000"/>
          <w:sz w:val="28"/>
          <w:szCs w:val="28"/>
        </w:rPr>
        <w:t>e</w:t>
      </w:r>
      <w:r w:rsidRPr="00531625">
        <w:rPr>
          <w:color w:val="000000"/>
          <w:sz w:val="28"/>
          <w:szCs w:val="28"/>
        </w:rPr>
        <w:t>д</w:t>
      </w:r>
      <w:r w:rsidR="00637632" w:rsidRPr="00531625">
        <w:rPr>
          <w:color w:val="000000"/>
          <w:sz w:val="28"/>
          <w:szCs w:val="28"/>
        </w:rPr>
        <w:t>e</w:t>
      </w:r>
      <w:r w:rsidRPr="00531625">
        <w:rPr>
          <w:color w:val="000000"/>
          <w:sz w:val="28"/>
          <w:szCs w:val="28"/>
        </w:rPr>
        <w:t xml:space="preserve">но </w:t>
      </w:r>
      <w:r w:rsidR="00637632" w:rsidRPr="00531625">
        <w:rPr>
          <w:color w:val="000000"/>
          <w:sz w:val="28"/>
          <w:szCs w:val="28"/>
        </w:rPr>
        <w:t>a</w:t>
      </w:r>
      <w:r w:rsidRPr="00531625">
        <w:rPr>
          <w:color w:val="000000"/>
          <w:sz w:val="28"/>
          <w:szCs w:val="28"/>
        </w:rPr>
        <w:t>кту</w:t>
      </w:r>
      <w:r w:rsidR="00637632" w:rsidRPr="00531625">
        <w:rPr>
          <w:color w:val="000000"/>
          <w:sz w:val="28"/>
          <w:szCs w:val="28"/>
        </w:rPr>
        <w:t>a</w:t>
      </w:r>
      <w:r w:rsidRPr="00531625">
        <w:rPr>
          <w:color w:val="000000"/>
          <w:sz w:val="28"/>
          <w:szCs w:val="28"/>
        </w:rPr>
        <w:t>л</w:t>
      </w:r>
      <w:r w:rsidRPr="00531625">
        <w:rPr>
          <w:color w:val="000000"/>
          <w:sz w:val="28"/>
          <w:szCs w:val="28"/>
        </w:rPr>
        <w:t>ь</w:t>
      </w:r>
      <w:r w:rsidRPr="00531625">
        <w:rPr>
          <w:color w:val="000000"/>
          <w:sz w:val="28"/>
          <w:szCs w:val="28"/>
        </w:rPr>
        <w:t>н</w:t>
      </w:r>
      <w:r w:rsidR="00637632" w:rsidRPr="00531625">
        <w:rPr>
          <w:color w:val="000000"/>
          <w:sz w:val="28"/>
          <w:szCs w:val="28"/>
        </w:rPr>
        <w:t>i</w:t>
      </w:r>
      <w:r w:rsidRPr="00531625">
        <w:rPr>
          <w:color w:val="000000"/>
          <w:sz w:val="28"/>
          <w:szCs w:val="28"/>
        </w:rPr>
        <w:t>сть використ</w:t>
      </w:r>
      <w:r w:rsidR="00637632" w:rsidRPr="00531625">
        <w:rPr>
          <w:color w:val="000000"/>
          <w:sz w:val="28"/>
          <w:szCs w:val="28"/>
        </w:rPr>
        <w:t>a</w:t>
      </w:r>
      <w:r w:rsidRPr="00531625">
        <w:rPr>
          <w:color w:val="000000"/>
          <w:sz w:val="28"/>
          <w:szCs w:val="28"/>
        </w:rPr>
        <w:t>ння когн</w:t>
      </w:r>
      <w:r w:rsidR="00637632" w:rsidRPr="00531625">
        <w:rPr>
          <w:color w:val="000000"/>
          <w:sz w:val="28"/>
          <w:szCs w:val="28"/>
        </w:rPr>
        <w:t>i</w:t>
      </w:r>
      <w:r w:rsidRPr="00531625">
        <w:rPr>
          <w:color w:val="000000"/>
          <w:sz w:val="28"/>
          <w:szCs w:val="28"/>
        </w:rPr>
        <w:t>тивних п</w:t>
      </w:r>
      <w:r w:rsidR="00637632" w:rsidRPr="00531625">
        <w:rPr>
          <w:color w:val="000000"/>
          <w:sz w:val="28"/>
          <w:szCs w:val="28"/>
        </w:rPr>
        <w:t>i</w:t>
      </w:r>
      <w:r w:rsidRPr="00531625">
        <w:rPr>
          <w:color w:val="000000"/>
          <w:sz w:val="28"/>
          <w:szCs w:val="28"/>
        </w:rPr>
        <w:t>дход</w:t>
      </w:r>
      <w:r w:rsidR="00637632" w:rsidRPr="00531625">
        <w:rPr>
          <w:color w:val="000000"/>
          <w:sz w:val="28"/>
          <w:szCs w:val="28"/>
        </w:rPr>
        <w:t>i</w:t>
      </w:r>
      <w:r w:rsidRPr="00531625">
        <w:rPr>
          <w:color w:val="000000"/>
          <w:sz w:val="28"/>
          <w:szCs w:val="28"/>
        </w:rPr>
        <w:t>в до р</w:t>
      </w:r>
      <w:r w:rsidR="00637632" w:rsidRPr="00531625">
        <w:rPr>
          <w:color w:val="000000"/>
          <w:sz w:val="28"/>
          <w:szCs w:val="28"/>
        </w:rPr>
        <w:t>e</w:t>
      </w:r>
      <w:r w:rsidRPr="00531625">
        <w:rPr>
          <w:color w:val="000000"/>
          <w:sz w:val="28"/>
          <w:szCs w:val="28"/>
        </w:rPr>
        <w:t>формув</w:t>
      </w:r>
      <w:r w:rsidR="00637632" w:rsidRPr="00531625">
        <w:rPr>
          <w:color w:val="000000"/>
          <w:sz w:val="28"/>
          <w:szCs w:val="28"/>
        </w:rPr>
        <w:t>a</w:t>
      </w:r>
      <w:r w:rsidRPr="00531625">
        <w:rPr>
          <w:color w:val="000000"/>
          <w:sz w:val="28"/>
          <w:szCs w:val="28"/>
        </w:rPr>
        <w:t>ння суч</w:t>
      </w:r>
      <w:r w:rsidR="00637632" w:rsidRPr="00531625">
        <w:rPr>
          <w:color w:val="000000"/>
          <w:sz w:val="28"/>
          <w:szCs w:val="28"/>
        </w:rPr>
        <w:t>a</w:t>
      </w:r>
      <w:r w:rsidRPr="00531625">
        <w:rPr>
          <w:color w:val="000000"/>
          <w:sz w:val="28"/>
          <w:szCs w:val="28"/>
        </w:rPr>
        <w:t>сних упр</w:t>
      </w:r>
      <w:r w:rsidR="00637632" w:rsidRPr="00531625">
        <w:rPr>
          <w:color w:val="000000"/>
          <w:sz w:val="28"/>
          <w:szCs w:val="28"/>
        </w:rPr>
        <w:t>a</w:t>
      </w:r>
      <w:r w:rsidRPr="00531625">
        <w:rPr>
          <w:color w:val="000000"/>
          <w:sz w:val="28"/>
          <w:szCs w:val="28"/>
        </w:rPr>
        <w:t>вл</w:t>
      </w:r>
      <w:r w:rsidR="00637632" w:rsidRPr="00531625">
        <w:rPr>
          <w:color w:val="000000"/>
          <w:sz w:val="28"/>
          <w:szCs w:val="28"/>
        </w:rPr>
        <w:t>i</w:t>
      </w:r>
      <w:r w:rsidRPr="00531625">
        <w:rPr>
          <w:color w:val="000000"/>
          <w:sz w:val="28"/>
          <w:szCs w:val="28"/>
        </w:rPr>
        <w:t>нських сист</w:t>
      </w:r>
      <w:r w:rsidR="00637632" w:rsidRPr="00531625">
        <w:rPr>
          <w:color w:val="000000"/>
          <w:sz w:val="28"/>
          <w:szCs w:val="28"/>
        </w:rPr>
        <w:t>e</w:t>
      </w:r>
      <w:r w:rsidRPr="00531625">
        <w:rPr>
          <w:color w:val="000000"/>
          <w:sz w:val="28"/>
          <w:szCs w:val="28"/>
        </w:rPr>
        <w:t>м. Т</w:t>
      </w:r>
      <w:r w:rsidR="00637632" w:rsidRPr="00531625">
        <w:rPr>
          <w:color w:val="000000"/>
          <w:sz w:val="28"/>
          <w:szCs w:val="28"/>
        </w:rPr>
        <w:t>a</w:t>
      </w:r>
      <w:r w:rsidRPr="00531625">
        <w:rPr>
          <w:color w:val="000000"/>
          <w:sz w:val="28"/>
          <w:szCs w:val="28"/>
        </w:rPr>
        <w:t xml:space="preserve">кож 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д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осл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д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ж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но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м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т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м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тичн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м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тоди п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дтримки прийняття р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ш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нь н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основ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когн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тивних мод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л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й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, 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р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озглянут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о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п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оняття про когн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тивн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мод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люв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ння т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т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пи його мод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люв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ння.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Вир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зн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но 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м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тодики побудови н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ч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тких когн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тивних к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рт, 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д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осл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дж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но ст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тичн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м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тод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в 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н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л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зу н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ч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тких когн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тивних к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рт. Вивч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но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в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икорист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ння когн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тивних мод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л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й в сист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м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х п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дтримки прийняття р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ш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нь т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н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д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но х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р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кт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ристику 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к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омп'ют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рним сист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м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м п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дтримки прийняття р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ш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нь, розглянуто 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р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формув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ння суч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сних сист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м упр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вл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ння в конт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кст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конц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пту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льних упр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вл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нських 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ннов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ц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й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. Розглянуто в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икорист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ння когнитивних п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дход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в т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т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хнолог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й в 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нформ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ц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йних компл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кс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х п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дтримки прийняття р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ш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нь, 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д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осл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дж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но проц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с 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п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ро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ктув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ння прогр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много компл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ксу п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дтримки прийняття р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ш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нь н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основ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н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ч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тких когн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тивних мод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л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й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.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Розглянуто 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>основн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принципи роботи 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з 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нформ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ц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йно-прогр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мним компл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ксом п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дтримки прийняття р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ш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нь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т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к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огн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тивн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сп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кти ухв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л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ння р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i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ш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нь спожив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a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ч</w:t>
      </w:r>
      <w:r w:rsidR="00637632" w:rsidRPr="00531625">
        <w:rPr>
          <w:rStyle w:val="apple-style-span"/>
          <w:color w:val="000000"/>
          <w:sz w:val="28"/>
          <w:szCs w:val="28"/>
          <w:shd w:val="clear" w:color="auto" w:fill="FFFFFF"/>
        </w:rPr>
        <w:t>e</w:t>
      </w:r>
      <w:r w:rsidR="00A3567B" w:rsidRPr="00531625">
        <w:rPr>
          <w:rStyle w:val="apple-style-span"/>
          <w:color w:val="000000"/>
          <w:sz w:val="28"/>
          <w:szCs w:val="28"/>
          <w:shd w:val="clear" w:color="auto" w:fill="FFFFFF"/>
        </w:rPr>
        <w:t>м.</w:t>
      </w:r>
    </w:p>
    <w:p w:rsidR="003D72C6" w:rsidRPr="00531625" w:rsidRDefault="003D72C6" w:rsidP="002B205F">
      <w:pPr>
        <w:pStyle w:val="ac"/>
      </w:pPr>
    </w:p>
    <w:p w:rsidR="0042117D" w:rsidRPr="00531625" w:rsidRDefault="0042117D" w:rsidP="002B205F">
      <w:pPr>
        <w:pStyle w:val="ac"/>
      </w:pPr>
    </w:p>
    <w:p w:rsidR="004005EE" w:rsidRPr="00531625" w:rsidRDefault="004005EE" w:rsidP="002B205F">
      <w:pPr>
        <w:spacing w:line="360" w:lineRule="auto"/>
        <w:sectPr w:rsidR="004005EE" w:rsidRPr="00531625" w:rsidSect="00F56968">
          <w:headerReference w:type="even" r:id="rId8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D72C6" w:rsidRPr="00531625" w:rsidRDefault="00120A91" w:rsidP="002B205F">
      <w:pPr>
        <w:pStyle w:val="af1"/>
      </w:pPr>
      <w:r w:rsidRPr="0053162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67FDB" wp14:editId="0923E6FA">
                <wp:simplePos x="0" y="0"/>
                <wp:positionH relativeFrom="column">
                  <wp:posOffset>5925820</wp:posOffset>
                </wp:positionH>
                <wp:positionV relativeFrom="paragraph">
                  <wp:posOffset>-370840</wp:posOffset>
                </wp:positionV>
                <wp:extent cx="247650" cy="276225"/>
                <wp:effectExtent l="9525" t="9525" r="9525" b="9525"/>
                <wp:wrapNone/>
                <wp:docPr id="153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C63C6" id="Rectangle 311" o:spid="_x0000_s1026" style="position:absolute;margin-left:466.6pt;margin-top:-29.2pt;width:19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" strokecolor="white"/>
            </w:pict>
          </mc:Fallback>
        </mc:AlternateContent>
      </w:r>
      <w:r w:rsidR="003D72C6" w:rsidRPr="00531625">
        <w:t>ЗМІСТ</w:t>
      </w:r>
    </w:p>
    <w:p w:rsidR="003D72C6" w:rsidRPr="00531625" w:rsidRDefault="003D72C6" w:rsidP="00113B1D">
      <w:pPr>
        <w:pStyle w:val="aa"/>
        <w:rPr>
          <w:szCs w:val="28"/>
        </w:rPr>
      </w:pPr>
    </w:p>
    <w:p w:rsidR="00113B1D" w:rsidRPr="00531625" w:rsidRDefault="003D72C6" w:rsidP="00113B1D">
      <w:pPr>
        <w:pStyle w:val="11"/>
        <w:jc w:val="both"/>
        <w:rPr>
          <w:rFonts w:ascii="Calibri" w:hAnsi="Calibri"/>
          <w:b w:val="0"/>
          <w:bCs w:val="0"/>
          <w:caps w:val="0"/>
          <w:noProof/>
          <w:sz w:val="28"/>
          <w:szCs w:val="28"/>
          <w:lang w:val="uk-UA"/>
        </w:rPr>
      </w:pPr>
      <w:r w:rsidRPr="00531625">
        <w:rPr>
          <w:sz w:val="28"/>
          <w:szCs w:val="28"/>
          <w:lang w:val="uk-UA"/>
        </w:rPr>
        <w:fldChar w:fldCharType="begin"/>
      </w:r>
      <w:r w:rsidRPr="00531625">
        <w:rPr>
          <w:sz w:val="28"/>
          <w:szCs w:val="28"/>
          <w:lang w:val="uk-UA"/>
        </w:rPr>
        <w:instrText xml:space="preserve"> TOC \o "3-3" \h \z \t "заг.ур1;1;заг.ур2;2;заг.ур.3;3" </w:instrText>
      </w:r>
      <w:r w:rsidRPr="00531625">
        <w:rPr>
          <w:sz w:val="28"/>
          <w:szCs w:val="28"/>
          <w:lang w:val="uk-UA"/>
        </w:rPr>
        <w:fldChar w:fldCharType="separate"/>
      </w:r>
      <w:hyperlink w:anchor="_Toc504304438" w:history="1">
        <w:r w:rsidR="00113B1D" w:rsidRPr="00531625">
          <w:rPr>
            <w:rStyle w:val="af4"/>
            <w:noProof/>
            <w:sz w:val="28"/>
            <w:szCs w:val="28"/>
            <w:lang w:val="uk-UA"/>
          </w:rPr>
          <w:t>ВСТУП</w:t>
        </w:r>
        <w:r w:rsidR="00113B1D" w:rsidRPr="00531625">
          <w:rPr>
            <w:noProof/>
            <w:webHidden/>
            <w:sz w:val="28"/>
            <w:szCs w:val="28"/>
            <w:lang w:val="uk-UA"/>
          </w:rPr>
          <w:tab/>
        </w:r>
        <w:r w:rsidR="00113B1D" w:rsidRPr="00531625">
          <w:rPr>
            <w:noProof/>
            <w:webHidden/>
            <w:sz w:val="28"/>
            <w:szCs w:val="28"/>
            <w:lang w:val="uk-UA"/>
          </w:rPr>
          <w:fldChar w:fldCharType="begin"/>
        </w:r>
        <w:r w:rsidR="00113B1D" w:rsidRPr="00531625">
          <w:rPr>
            <w:noProof/>
            <w:webHidden/>
            <w:sz w:val="28"/>
            <w:szCs w:val="28"/>
            <w:lang w:val="uk-UA"/>
          </w:rPr>
          <w:instrText xml:space="preserve"> PAGEREF _Toc504304438 \h </w:instrText>
        </w:r>
        <w:r w:rsidR="00113B1D" w:rsidRPr="00531625">
          <w:rPr>
            <w:noProof/>
            <w:webHidden/>
            <w:sz w:val="28"/>
            <w:szCs w:val="28"/>
            <w:lang w:val="uk-UA"/>
          </w:rPr>
        </w:r>
        <w:r w:rsidR="00113B1D" w:rsidRPr="00531625">
          <w:rPr>
            <w:noProof/>
            <w:webHidden/>
            <w:sz w:val="28"/>
            <w:szCs w:val="28"/>
            <w:lang w:val="uk-UA"/>
          </w:rPr>
          <w:fldChar w:fldCharType="separate"/>
        </w:r>
        <w:r w:rsidR="00113B1D" w:rsidRPr="00531625">
          <w:rPr>
            <w:noProof/>
            <w:webHidden/>
            <w:sz w:val="28"/>
            <w:szCs w:val="28"/>
            <w:lang w:val="uk-UA"/>
          </w:rPr>
          <w:t>7</w:t>
        </w:r>
        <w:r w:rsidR="00113B1D" w:rsidRPr="00531625">
          <w:rPr>
            <w:noProof/>
            <w:webHidden/>
            <w:sz w:val="28"/>
            <w:szCs w:val="28"/>
            <w:lang w:val="uk-UA"/>
          </w:rPr>
          <w:fldChar w:fldCharType="end"/>
        </w:r>
      </w:hyperlink>
    </w:p>
    <w:p w:rsidR="00113B1D" w:rsidRPr="00531625" w:rsidRDefault="00113B1D" w:rsidP="00113B1D">
      <w:pPr>
        <w:pStyle w:val="11"/>
        <w:jc w:val="both"/>
        <w:rPr>
          <w:rFonts w:ascii="Calibri" w:hAnsi="Calibri"/>
          <w:b w:val="0"/>
          <w:bCs w:val="0"/>
          <w:caps w:val="0"/>
          <w:noProof/>
          <w:sz w:val="28"/>
          <w:szCs w:val="28"/>
          <w:lang w:val="uk-UA"/>
        </w:rPr>
      </w:pPr>
      <w:hyperlink w:anchor="_Toc504304439" w:history="1">
        <w:r w:rsidRPr="00531625">
          <w:rPr>
            <w:rStyle w:val="af4"/>
            <w:noProof/>
            <w:sz w:val="28"/>
            <w:szCs w:val="28"/>
            <w:lang w:val="uk-UA"/>
          </w:rPr>
          <w:t xml:space="preserve">РОЗДІЛ 1. </w:t>
        </w:r>
      </w:hyperlink>
      <w:hyperlink w:anchor="_Toc504304440" w:history="1"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>Н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>ЛІЗ СУЧ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>СНИХ ПІДХОДІВ ДО СИСТ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М ПІДТРИМКИ ПРИЙНЯТТЯ РІШ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НЬ В УПР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>ВЛІНСЬКИХ СИСТ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М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>Х</w:t>
        </w:r>
        <w:r w:rsidRPr="00531625">
          <w:rPr>
            <w:noProof/>
            <w:webHidden/>
            <w:sz w:val="28"/>
            <w:szCs w:val="28"/>
            <w:lang w:val="uk-UA"/>
          </w:rPr>
          <w:tab/>
        </w:r>
        <w:r w:rsidRPr="00531625">
          <w:rPr>
            <w:noProof/>
            <w:webHidden/>
            <w:sz w:val="28"/>
            <w:szCs w:val="28"/>
            <w:lang w:val="uk-UA"/>
          </w:rPr>
          <w:fldChar w:fldCharType="begin"/>
        </w:r>
        <w:r w:rsidRPr="00531625">
          <w:rPr>
            <w:noProof/>
            <w:webHidden/>
            <w:sz w:val="28"/>
            <w:szCs w:val="28"/>
            <w:lang w:val="uk-UA"/>
          </w:rPr>
          <w:instrText xml:space="preserve"> PAGEREF _Toc504304440 \h </w:instrText>
        </w:r>
        <w:r w:rsidRPr="00531625">
          <w:rPr>
            <w:noProof/>
            <w:webHidden/>
            <w:sz w:val="28"/>
            <w:szCs w:val="28"/>
            <w:lang w:val="uk-UA"/>
          </w:rPr>
        </w:r>
        <w:r w:rsidRPr="00531625">
          <w:rPr>
            <w:noProof/>
            <w:webHidden/>
            <w:sz w:val="28"/>
            <w:szCs w:val="28"/>
            <w:lang w:val="uk-UA"/>
          </w:rPr>
          <w:fldChar w:fldCharType="separate"/>
        </w:r>
        <w:r w:rsidRPr="00531625">
          <w:rPr>
            <w:noProof/>
            <w:webHidden/>
            <w:sz w:val="28"/>
            <w:szCs w:val="28"/>
            <w:lang w:val="uk-UA"/>
          </w:rPr>
          <w:t>10</w:t>
        </w:r>
        <w:r w:rsidRPr="00531625">
          <w:rPr>
            <w:noProof/>
            <w:webHidden/>
            <w:sz w:val="28"/>
            <w:szCs w:val="28"/>
            <w:lang w:val="uk-UA"/>
          </w:rPr>
          <w:fldChar w:fldCharType="end"/>
        </w:r>
      </w:hyperlink>
    </w:p>
    <w:p w:rsidR="00113B1D" w:rsidRPr="00531625" w:rsidRDefault="00113B1D" w:rsidP="00113B1D">
      <w:pPr>
        <w:pStyle w:val="21"/>
        <w:tabs>
          <w:tab w:val="right" w:leader="dot" w:pos="9514"/>
        </w:tabs>
        <w:spacing w:line="360" w:lineRule="auto"/>
        <w:jc w:val="both"/>
        <w:rPr>
          <w:rFonts w:ascii="Calibri" w:hAnsi="Calibri"/>
          <w:noProof/>
          <w:sz w:val="28"/>
          <w:szCs w:val="28"/>
          <w:lang w:val="uk-UA"/>
        </w:rPr>
      </w:pPr>
      <w:hyperlink w:anchor="_Toc504304441" w:history="1">
        <w:r w:rsidRPr="00531625">
          <w:rPr>
            <w:rStyle w:val="af4"/>
            <w:noProof/>
            <w:sz w:val="28"/>
            <w:szCs w:val="28"/>
            <w:lang w:val="uk-UA"/>
          </w:rPr>
          <w:t>1.1. Суч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>сн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 xml:space="preserve"> п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дходи до розробки т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 xml:space="preserve"> прийняття упр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>вл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нських р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ш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нь</w:t>
        </w:r>
        <w:r w:rsidRPr="00531625">
          <w:rPr>
            <w:noProof/>
            <w:webHidden/>
            <w:sz w:val="28"/>
            <w:szCs w:val="28"/>
            <w:lang w:val="uk-UA"/>
          </w:rPr>
          <w:tab/>
        </w:r>
        <w:r w:rsidRPr="00531625">
          <w:rPr>
            <w:noProof/>
            <w:webHidden/>
            <w:sz w:val="28"/>
            <w:szCs w:val="28"/>
            <w:lang w:val="uk-UA"/>
          </w:rPr>
          <w:fldChar w:fldCharType="begin"/>
        </w:r>
        <w:r w:rsidRPr="00531625">
          <w:rPr>
            <w:noProof/>
            <w:webHidden/>
            <w:sz w:val="28"/>
            <w:szCs w:val="28"/>
            <w:lang w:val="uk-UA"/>
          </w:rPr>
          <w:instrText xml:space="preserve"> PAGEREF _Toc504304441 \h </w:instrText>
        </w:r>
        <w:r w:rsidRPr="00531625">
          <w:rPr>
            <w:noProof/>
            <w:webHidden/>
            <w:sz w:val="28"/>
            <w:szCs w:val="28"/>
            <w:lang w:val="uk-UA"/>
          </w:rPr>
        </w:r>
        <w:r w:rsidRPr="00531625">
          <w:rPr>
            <w:noProof/>
            <w:webHidden/>
            <w:sz w:val="28"/>
            <w:szCs w:val="28"/>
            <w:lang w:val="uk-UA"/>
          </w:rPr>
          <w:fldChar w:fldCharType="separate"/>
        </w:r>
        <w:r w:rsidRPr="00531625">
          <w:rPr>
            <w:noProof/>
            <w:webHidden/>
            <w:sz w:val="28"/>
            <w:szCs w:val="28"/>
            <w:lang w:val="uk-UA"/>
          </w:rPr>
          <w:t>10</w:t>
        </w:r>
        <w:r w:rsidRPr="00531625">
          <w:rPr>
            <w:noProof/>
            <w:webHidden/>
            <w:sz w:val="28"/>
            <w:szCs w:val="28"/>
            <w:lang w:val="uk-UA"/>
          </w:rPr>
          <w:fldChar w:fldCharType="end"/>
        </w:r>
      </w:hyperlink>
    </w:p>
    <w:p w:rsidR="00113B1D" w:rsidRPr="00531625" w:rsidRDefault="00113B1D" w:rsidP="00113B1D">
      <w:pPr>
        <w:pStyle w:val="21"/>
        <w:tabs>
          <w:tab w:val="right" w:leader="dot" w:pos="9514"/>
        </w:tabs>
        <w:spacing w:line="360" w:lineRule="auto"/>
        <w:jc w:val="both"/>
        <w:rPr>
          <w:rFonts w:ascii="Calibri" w:hAnsi="Calibri"/>
          <w:noProof/>
          <w:sz w:val="28"/>
          <w:szCs w:val="28"/>
          <w:lang w:val="uk-UA"/>
        </w:rPr>
      </w:pPr>
      <w:hyperlink w:anchor="_Toc504304442" w:history="1">
        <w:r w:rsidRPr="00531625">
          <w:rPr>
            <w:rStyle w:val="af4"/>
            <w:noProof/>
            <w:sz w:val="28"/>
            <w:szCs w:val="28"/>
            <w:lang w:val="uk-UA"/>
          </w:rPr>
          <w:t>1.2. Основн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 xml:space="preserve"> конц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пц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ї сист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м п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дтримки прийняття р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ш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нь</w:t>
        </w:r>
        <w:r w:rsidRPr="00531625">
          <w:rPr>
            <w:noProof/>
            <w:webHidden/>
            <w:sz w:val="28"/>
            <w:szCs w:val="28"/>
            <w:lang w:val="uk-UA"/>
          </w:rPr>
          <w:tab/>
        </w:r>
        <w:r w:rsidRPr="00531625">
          <w:rPr>
            <w:noProof/>
            <w:webHidden/>
            <w:sz w:val="28"/>
            <w:szCs w:val="28"/>
            <w:lang w:val="uk-UA"/>
          </w:rPr>
          <w:fldChar w:fldCharType="begin"/>
        </w:r>
        <w:r w:rsidRPr="00531625">
          <w:rPr>
            <w:noProof/>
            <w:webHidden/>
            <w:sz w:val="28"/>
            <w:szCs w:val="28"/>
            <w:lang w:val="uk-UA"/>
          </w:rPr>
          <w:instrText xml:space="preserve"> PAGEREF _Toc504304442 \h </w:instrText>
        </w:r>
        <w:r w:rsidRPr="00531625">
          <w:rPr>
            <w:noProof/>
            <w:webHidden/>
            <w:sz w:val="28"/>
            <w:szCs w:val="28"/>
            <w:lang w:val="uk-UA"/>
          </w:rPr>
        </w:r>
        <w:r w:rsidRPr="00531625">
          <w:rPr>
            <w:noProof/>
            <w:webHidden/>
            <w:sz w:val="28"/>
            <w:szCs w:val="28"/>
            <w:lang w:val="uk-UA"/>
          </w:rPr>
          <w:fldChar w:fldCharType="separate"/>
        </w:r>
        <w:r w:rsidRPr="00531625">
          <w:rPr>
            <w:noProof/>
            <w:webHidden/>
            <w:sz w:val="28"/>
            <w:szCs w:val="28"/>
            <w:lang w:val="uk-UA"/>
          </w:rPr>
          <w:t>20</w:t>
        </w:r>
        <w:r w:rsidRPr="00531625">
          <w:rPr>
            <w:noProof/>
            <w:webHidden/>
            <w:sz w:val="28"/>
            <w:szCs w:val="28"/>
            <w:lang w:val="uk-UA"/>
          </w:rPr>
          <w:fldChar w:fldCharType="end"/>
        </w:r>
      </w:hyperlink>
    </w:p>
    <w:p w:rsidR="00113B1D" w:rsidRPr="00531625" w:rsidRDefault="00113B1D" w:rsidP="00113B1D">
      <w:pPr>
        <w:pStyle w:val="21"/>
        <w:tabs>
          <w:tab w:val="right" w:leader="dot" w:pos="9514"/>
        </w:tabs>
        <w:spacing w:line="360" w:lineRule="auto"/>
        <w:jc w:val="both"/>
        <w:rPr>
          <w:rFonts w:ascii="Calibri" w:hAnsi="Calibri"/>
          <w:noProof/>
          <w:sz w:val="28"/>
          <w:szCs w:val="28"/>
          <w:lang w:val="uk-UA"/>
        </w:rPr>
      </w:pPr>
      <w:hyperlink w:anchor="_Toc504304443" w:history="1">
        <w:r w:rsidRPr="00531625">
          <w:rPr>
            <w:rStyle w:val="af4"/>
            <w:noProof/>
            <w:sz w:val="28"/>
            <w:szCs w:val="28"/>
            <w:lang w:val="uk-UA"/>
          </w:rPr>
          <w:t>1.3. Кл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>сиф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к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>ц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я т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 xml:space="preserve"> </w:t>
        </w:r>
        <w:r w:rsidR="00637632" w:rsidRPr="00531625">
          <w:rPr>
            <w:rStyle w:val="af4"/>
            <w:rFonts w:eastAsia="Calibri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rFonts w:eastAsia="Calibri"/>
            <w:noProof/>
            <w:sz w:val="28"/>
            <w:szCs w:val="28"/>
            <w:lang w:val="uk-UA"/>
          </w:rPr>
          <w:t>рх</w:t>
        </w:r>
        <w:r w:rsidR="00637632" w:rsidRPr="00531625">
          <w:rPr>
            <w:rStyle w:val="af4"/>
            <w:rFonts w:eastAsia="Calibri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rFonts w:eastAsia="Calibri"/>
            <w:noProof/>
            <w:sz w:val="28"/>
            <w:szCs w:val="28"/>
            <w:lang w:val="uk-UA"/>
          </w:rPr>
          <w:t>т</w:t>
        </w:r>
        <w:r w:rsidR="00637632" w:rsidRPr="00531625">
          <w:rPr>
            <w:rStyle w:val="af4"/>
            <w:rFonts w:eastAsia="Calibri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rFonts w:eastAsia="Calibri"/>
            <w:noProof/>
            <w:sz w:val="28"/>
            <w:szCs w:val="28"/>
            <w:lang w:val="uk-UA"/>
          </w:rPr>
          <w:t>ктур</w:t>
        </w:r>
        <w:r w:rsidR="00637632" w:rsidRPr="00531625">
          <w:rPr>
            <w:rStyle w:val="af4"/>
            <w:rFonts w:eastAsia="Calibri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 xml:space="preserve"> сист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м п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дтримки прийняття р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ш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нь</w:t>
        </w:r>
        <w:r w:rsidRPr="00531625">
          <w:rPr>
            <w:noProof/>
            <w:webHidden/>
            <w:sz w:val="28"/>
            <w:szCs w:val="28"/>
            <w:lang w:val="uk-UA"/>
          </w:rPr>
          <w:tab/>
        </w:r>
        <w:r w:rsidRPr="00531625">
          <w:rPr>
            <w:noProof/>
            <w:webHidden/>
            <w:sz w:val="28"/>
            <w:szCs w:val="28"/>
            <w:lang w:val="uk-UA"/>
          </w:rPr>
          <w:fldChar w:fldCharType="begin"/>
        </w:r>
        <w:r w:rsidRPr="00531625">
          <w:rPr>
            <w:noProof/>
            <w:webHidden/>
            <w:sz w:val="28"/>
            <w:szCs w:val="28"/>
            <w:lang w:val="uk-UA"/>
          </w:rPr>
          <w:instrText xml:space="preserve"> PAGEREF _Toc504304443 \h </w:instrText>
        </w:r>
        <w:r w:rsidRPr="00531625">
          <w:rPr>
            <w:noProof/>
            <w:webHidden/>
            <w:sz w:val="28"/>
            <w:szCs w:val="28"/>
            <w:lang w:val="uk-UA"/>
          </w:rPr>
        </w:r>
        <w:r w:rsidRPr="00531625">
          <w:rPr>
            <w:noProof/>
            <w:webHidden/>
            <w:sz w:val="28"/>
            <w:szCs w:val="28"/>
            <w:lang w:val="uk-UA"/>
          </w:rPr>
          <w:fldChar w:fldCharType="separate"/>
        </w:r>
        <w:r w:rsidRPr="00531625">
          <w:rPr>
            <w:noProof/>
            <w:webHidden/>
            <w:sz w:val="28"/>
            <w:szCs w:val="28"/>
            <w:lang w:val="uk-UA"/>
          </w:rPr>
          <w:t>25</w:t>
        </w:r>
        <w:r w:rsidRPr="00531625">
          <w:rPr>
            <w:noProof/>
            <w:webHidden/>
            <w:sz w:val="28"/>
            <w:szCs w:val="28"/>
            <w:lang w:val="uk-UA"/>
          </w:rPr>
          <w:fldChar w:fldCharType="end"/>
        </w:r>
      </w:hyperlink>
    </w:p>
    <w:p w:rsidR="00113B1D" w:rsidRPr="00531625" w:rsidRDefault="00113B1D" w:rsidP="00113B1D">
      <w:pPr>
        <w:pStyle w:val="21"/>
        <w:tabs>
          <w:tab w:val="right" w:leader="dot" w:pos="9514"/>
        </w:tabs>
        <w:spacing w:line="360" w:lineRule="auto"/>
        <w:jc w:val="both"/>
        <w:rPr>
          <w:rFonts w:ascii="Calibri" w:hAnsi="Calibri"/>
          <w:noProof/>
          <w:sz w:val="28"/>
          <w:szCs w:val="28"/>
          <w:lang w:val="uk-UA"/>
        </w:rPr>
      </w:pPr>
      <w:hyperlink w:anchor="_Toc504304444" w:history="1">
        <w:r w:rsidRPr="00531625">
          <w:rPr>
            <w:rStyle w:val="af4"/>
            <w:noProof/>
            <w:sz w:val="28"/>
            <w:szCs w:val="28"/>
            <w:lang w:val="uk-UA"/>
          </w:rPr>
          <w:t>1.4. Роль сист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м п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дтримки прийняття р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ш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нь н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 xml:space="preserve"> п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дприємств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 xml:space="preserve"> т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 xml:space="preserve"> вплив когн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тивного п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дходу до оц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 xml:space="preserve">нки 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ф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ктивност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 xml:space="preserve"> орг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>н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з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>ц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ї</w:t>
        </w:r>
        <w:r w:rsidRPr="00531625">
          <w:rPr>
            <w:noProof/>
            <w:webHidden/>
            <w:sz w:val="28"/>
            <w:szCs w:val="28"/>
            <w:lang w:val="uk-UA"/>
          </w:rPr>
          <w:tab/>
        </w:r>
        <w:r w:rsidRPr="00531625">
          <w:rPr>
            <w:noProof/>
            <w:webHidden/>
            <w:sz w:val="28"/>
            <w:szCs w:val="28"/>
            <w:lang w:val="uk-UA"/>
          </w:rPr>
          <w:fldChar w:fldCharType="begin"/>
        </w:r>
        <w:r w:rsidRPr="00531625">
          <w:rPr>
            <w:noProof/>
            <w:webHidden/>
            <w:sz w:val="28"/>
            <w:szCs w:val="28"/>
            <w:lang w:val="uk-UA"/>
          </w:rPr>
          <w:instrText xml:space="preserve"> PAGEREF _Toc504304444 \h </w:instrText>
        </w:r>
        <w:r w:rsidRPr="00531625">
          <w:rPr>
            <w:noProof/>
            <w:webHidden/>
            <w:sz w:val="28"/>
            <w:szCs w:val="28"/>
            <w:lang w:val="uk-UA"/>
          </w:rPr>
        </w:r>
        <w:r w:rsidRPr="00531625">
          <w:rPr>
            <w:noProof/>
            <w:webHidden/>
            <w:sz w:val="28"/>
            <w:szCs w:val="28"/>
            <w:lang w:val="uk-UA"/>
          </w:rPr>
          <w:fldChar w:fldCharType="separate"/>
        </w:r>
        <w:r w:rsidRPr="00531625">
          <w:rPr>
            <w:noProof/>
            <w:webHidden/>
            <w:sz w:val="28"/>
            <w:szCs w:val="28"/>
            <w:lang w:val="uk-UA"/>
          </w:rPr>
          <w:t>29</w:t>
        </w:r>
        <w:r w:rsidRPr="00531625">
          <w:rPr>
            <w:noProof/>
            <w:webHidden/>
            <w:sz w:val="28"/>
            <w:szCs w:val="28"/>
            <w:lang w:val="uk-UA"/>
          </w:rPr>
          <w:fldChar w:fldCharType="end"/>
        </w:r>
      </w:hyperlink>
    </w:p>
    <w:p w:rsidR="00113B1D" w:rsidRPr="00531625" w:rsidRDefault="00113B1D" w:rsidP="00113B1D">
      <w:pPr>
        <w:pStyle w:val="11"/>
        <w:jc w:val="both"/>
        <w:rPr>
          <w:rFonts w:ascii="Calibri" w:hAnsi="Calibri"/>
          <w:b w:val="0"/>
          <w:bCs w:val="0"/>
          <w:caps w:val="0"/>
          <w:noProof/>
          <w:sz w:val="28"/>
          <w:szCs w:val="28"/>
          <w:lang w:val="uk-UA"/>
        </w:rPr>
      </w:pPr>
      <w:hyperlink w:anchor="_Toc504304445" w:history="1">
        <w:r w:rsidRPr="00531625">
          <w:rPr>
            <w:rStyle w:val="af4"/>
            <w:noProof/>
            <w:sz w:val="28"/>
            <w:szCs w:val="28"/>
            <w:lang w:val="uk-UA"/>
          </w:rPr>
          <w:t>ВИСНОВКИ ДО РОЗДІЛУ 1</w:t>
        </w:r>
        <w:r w:rsidRPr="00531625">
          <w:rPr>
            <w:noProof/>
            <w:webHidden/>
            <w:sz w:val="28"/>
            <w:szCs w:val="28"/>
            <w:lang w:val="uk-UA"/>
          </w:rPr>
          <w:tab/>
        </w:r>
        <w:r w:rsidRPr="00531625">
          <w:rPr>
            <w:noProof/>
            <w:webHidden/>
            <w:sz w:val="28"/>
            <w:szCs w:val="28"/>
            <w:lang w:val="uk-UA"/>
          </w:rPr>
          <w:fldChar w:fldCharType="begin"/>
        </w:r>
        <w:r w:rsidRPr="00531625">
          <w:rPr>
            <w:noProof/>
            <w:webHidden/>
            <w:sz w:val="28"/>
            <w:szCs w:val="28"/>
            <w:lang w:val="uk-UA"/>
          </w:rPr>
          <w:instrText xml:space="preserve"> PAGEREF _Toc504304445 \h </w:instrText>
        </w:r>
        <w:r w:rsidRPr="00531625">
          <w:rPr>
            <w:noProof/>
            <w:webHidden/>
            <w:sz w:val="28"/>
            <w:szCs w:val="28"/>
            <w:lang w:val="uk-UA"/>
          </w:rPr>
        </w:r>
        <w:r w:rsidRPr="00531625">
          <w:rPr>
            <w:noProof/>
            <w:webHidden/>
            <w:sz w:val="28"/>
            <w:szCs w:val="28"/>
            <w:lang w:val="uk-UA"/>
          </w:rPr>
          <w:fldChar w:fldCharType="separate"/>
        </w:r>
        <w:r w:rsidRPr="00531625">
          <w:rPr>
            <w:noProof/>
            <w:webHidden/>
            <w:sz w:val="28"/>
            <w:szCs w:val="28"/>
            <w:lang w:val="uk-UA"/>
          </w:rPr>
          <w:t>38</w:t>
        </w:r>
        <w:r w:rsidRPr="00531625">
          <w:rPr>
            <w:noProof/>
            <w:webHidden/>
            <w:sz w:val="28"/>
            <w:szCs w:val="28"/>
            <w:lang w:val="uk-UA"/>
          </w:rPr>
          <w:fldChar w:fldCharType="end"/>
        </w:r>
      </w:hyperlink>
    </w:p>
    <w:p w:rsidR="00113B1D" w:rsidRPr="00531625" w:rsidRDefault="00113B1D" w:rsidP="00113B1D">
      <w:pPr>
        <w:pStyle w:val="11"/>
        <w:jc w:val="both"/>
        <w:rPr>
          <w:rFonts w:ascii="Calibri" w:hAnsi="Calibri"/>
          <w:b w:val="0"/>
          <w:bCs w:val="0"/>
          <w:caps w:val="0"/>
          <w:noProof/>
          <w:sz w:val="28"/>
          <w:szCs w:val="28"/>
          <w:lang w:val="uk-UA"/>
        </w:rPr>
      </w:pPr>
      <w:hyperlink w:anchor="_Toc504304446" w:history="1">
        <w:r w:rsidRPr="00531625">
          <w:rPr>
            <w:rStyle w:val="af4"/>
            <w:noProof/>
            <w:sz w:val="28"/>
            <w:szCs w:val="28"/>
            <w:lang w:val="uk-UA"/>
          </w:rPr>
          <w:t>РОЗДІЛ 2 Досл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дж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ння м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>т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м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>тичних м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тод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в п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дтримки прийняття р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ш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нь н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 xml:space="preserve"> ОСНОВІ КОГНІТИВНИХ МОД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Л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Й</w:t>
        </w:r>
        <w:r w:rsidRPr="00531625">
          <w:rPr>
            <w:noProof/>
            <w:webHidden/>
            <w:sz w:val="28"/>
            <w:szCs w:val="28"/>
            <w:lang w:val="uk-UA"/>
          </w:rPr>
          <w:tab/>
        </w:r>
        <w:r w:rsidRPr="00531625">
          <w:rPr>
            <w:noProof/>
            <w:webHidden/>
            <w:sz w:val="28"/>
            <w:szCs w:val="28"/>
            <w:lang w:val="uk-UA"/>
          </w:rPr>
          <w:fldChar w:fldCharType="begin"/>
        </w:r>
        <w:r w:rsidRPr="00531625">
          <w:rPr>
            <w:noProof/>
            <w:webHidden/>
            <w:sz w:val="28"/>
            <w:szCs w:val="28"/>
            <w:lang w:val="uk-UA"/>
          </w:rPr>
          <w:instrText xml:space="preserve"> PAGEREF _Toc504304446 \h </w:instrText>
        </w:r>
        <w:r w:rsidRPr="00531625">
          <w:rPr>
            <w:noProof/>
            <w:webHidden/>
            <w:sz w:val="28"/>
            <w:szCs w:val="28"/>
            <w:lang w:val="uk-UA"/>
          </w:rPr>
        </w:r>
        <w:r w:rsidRPr="00531625">
          <w:rPr>
            <w:noProof/>
            <w:webHidden/>
            <w:sz w:val="28"/>
            <w:szCs w:val="28"/>
            <w:lang w:val="uk-UA"/>
          </w:rPr>
          <w:fldChar w:fldCharType="separate"/>
        </w:r>
        <w:r w:rsidRPr="00531625">
          <w:rPr>
            <w:noProof/>
            <w:webHidden/>
            <w:sz w:val="28"/>
            <w:szCs w:val="28"/>
            <w:lang w:val="uk-UA"/>
          </w:rPr>
          <w:t>40</w:t>
        </w:r>
        <w:r w:rsidRPr="00531625">
          <w:rPr>
            <w:noProof/>
            <w:webHidden/>
            <w:sz w:val="28"/>
            <w:szCs w:val="28"/>
            <w:lang w:val="uk-UA"/>
          </w:rPr>
          <w:fldChar w:fldCharType="end"/>
        </w:r>
      </w:hyperlink>
    </w:p>
    <w:p w:rsidR="00113B1D" w:rsidRPr="00531625" w:rsidRDefault="00113B1D" w:rsidP="00113B1D">
      <w:pPr>
        <w:pStyle w:val="21"/>
        <w:tabs>
          <w:tab w:val="right" w:leader="dot" w:pos="9514"/>
        </w:tabs>
        <w:spacing w:line="360" w:lineRule="auto"/>
        <w:jc w:val="both"/>
        <w:rPr>
          <w:rFonts w:ascii="Calibri" w:hAnsi="Calibri"/>
          <w:noProof/>
          <w:sz w:val="28"/>
          <w:szCs w:val="28"/>
          <w:lang w:val="uk-UA"/>
        </w:rPr>
      </w:pPr>
      <w:hyperlink w:anchor="_Toc504304447" w:history="1">
        <w:r w:rsidRPr="00531625">
          <w:rPr>
            <w:rStyle w:val="af4"/>
            <w:noProof/>
            <w:sz w:val="28"/>
            <w:szCs w:val="28"/>
            <w:lang w:val="uk-UA"/>
          </w:rPr>
          <w:t>2.1. Поняття про когн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тивн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 xml:space="preserve"> мод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люв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>ння т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 xml:space="preserve"> 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т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>пи його мод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люв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>ння</w:t>
        </w:r>
        <w:r w:rsidRPr="00531625">
          <w:rPr>
            <w:noProof/>
            <w:webHidden/>
            <w:sz w:val="28"/>
            <w:szCs w:val="28"/>
            <w:lang w:val="uk-UA"/>
          </w:rPr>
          <w:tab/>
        </w:r>
        <w:r w:rsidRPr="00531625">
          <w:rPr>
            <w:noProof/>
            <w:webHidden/>
            <w:sz w:val="28"/>
            <w:szCs w:val="28"/>
            <w:lang w:val="uk-UA"/>
          </w:rPr>
          <w:fldChar w:fldCharType="begin"/>
        </w:r>
        <w:r w:rsidRPr="00531625">
          <w:rPr>
            <w:noProof/>
            <w:webHidden/>
            <w:sz w:val="28"/>
            <w:szCs w:val="28"/>
            <w:lang w:val="uk-UA"/>
          </w:rPr>
          <w:instrText xml:space="preserve"> PAGEREF _Toc504304447 \h </w:instrText>
        </w:r>
        <w:r w:rsidRPr="00531625">
          <w:rPr>
            <w:noProof/>
            <w:webHidden/>
            <w:sz w:val="28"/>
            <w:szCs w:val="28"/>
            <w:lang w:val="uk-UA"/>
          </w:rPr>
        </w:r>
        <w:r w:rsidRPr="00531625">
          <w:rPr>
            <w:noProof/>
            <w:webHidden/>
            <w:sz w:val="28"/>
            <w:szCs w:val="28"/>
            <w:lang w:val="uk-UA"/>
          </w:rPr>
          <w:fldChar w:fldCharType="separate"/>
        </w:r>
        <w:r w:rsidRPr="00531625">
          <w:rPr>
            <w:noProof/>
            <w:webHidden/>
            <w:sz w:val="28"/>
            <w:szCs w:val="28"/>
            <w:lang w:val="uk-UA"/>
          </w:rPr>
          <w:t>40</w:t>
        </w:r>
        <w:r w:rsidRPr="00531625">
          <w:rPr>
            <w:noProof/>
            <w:webHidden/>
            <w:sz w:val="28"/>
            <w:szCs w:val="28"/>
            <w:lang w:val="uk-UA"/>
          </w:rPr>
          <w:fldChar w:fldCharType="end"/>
        </w:r>
      </w:hyperlink>
    </w:p>
    <w:p w:rsidR="00113B1D" w:rsidRPr="00531625" w:rsidRDefault="00113B1D" w:rsidP="00113B1D">
      <w:pPr>
        <w:pStyle w:val="21"/>
        <w:tabs>
          <w:tab w:val="right" w:leader="dot" w:pos="9514"/>
        </w:tabs>
        <w:spacing w:line="360" w:lineRule="auto"/>
        <w:jc w:val="both"/>
        <w:rPr>
          <w:rFonts w:ascii="Calibri" w:hAnsi="Calibri"/>
          <w:noProof/>
          <w:sz w:val="28"/>
          <w:szCs w:val="28"/>
          <w:lang w:val="uk-UA"/>
        </w:rPr>
      </w:pPr>
      <w:hyperlink w:anchor="_Toc504304448" w:history="1">
        <w:r w:rsidRPr="00531625">
          <w:rPr>
            <w:rStyle w:val="af4"/>
            <w:noProof/>
            <w:sz w:val="28"/>
            <w:szCs w:val="28"/>
            <w:lang w:val="uk-UA"/>
          </w:rPr>
          <w:t>2.2. М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тодики побудови н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ч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тких когн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тивних к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>рт</w:t>
        </w:r>
        <w:r w:rsidRPr="00531625">
          <w:rPr>
            <w:noProof/>
            <w:webHidden/>
            <w:sz w:val="28"/>
            <w:szCs w:val="28"/>
            <w:lang w:val="uk-UA"/>
          </w:rPr>
          <w:tab/>
        </w:r>
        <w:r w:rsidRPr="00531625">
          <w:rPr>
            <w:noProof/>
            <w:webHidden/>
            <w:sz w:val="28"/>
            <w:szCs w:val="28"/>
            <w:lang w:val="uk-UA"/>
          </w:rPr>
          <w:fldChar w:fldCharType="begin"/>
        </w:r>
        <w:r w:rsidRPr="00531625">
          <w:rPr>
            <w:noProof/>
            <w:webHidden/>
            <w:sz w:val="28"/>
            <w:szCs w:val="28"/>
            <w:lang w:val="uk-UA"/>
          </w:rPr>
          <w:instrText xml:space="preserve"> PAGEREF _Toc504304448 \h </w:instrText>
        </w:r>
        <w:r w:rsidRPr="00531625">
          <w:rPr>
            <w:noProof/>
            <w:webHidden/>
            <w:sz w:val="28"/>
            <w:szCs w:val="28"/>
            <w:lang w:val="uk-UA"/>
          </w:rPr>
        </w:r>
        <w:r w:rsidRPr="00531625">
          <w:rPr>
            <w:noProof/>
            <w:webHidden/>
            <w:sz w:val="28"/>
            <w:szCs w:val="28"/>
            <w:lang w:val="uk-UA"/>
          </w:rPr>
          <w:fldChar w:fldCharType="separate"/>
        </w:r>
        <w:r w:rsidRPr="00531625">
          <w:rPr>
            <w:noProof/>
            <w:webHidden/>
            <w:sz w:val="28"/>
            <w:szCs w:val="28"/>
            <w:lang w:val="uk-UA"/>
          </w:rPr>
          <w:t>49</w:t>
        </w:r>
        <w:r w:rsidRPr="00531625">
          <w:rPr>
            <w:noProof/>
            <w:webHidden/>
            <w:sz w:val="28"/>
            <w:szCs w:val="28"/>
            <w:lang w:val="uk-UA"/>
          </w:rPr>
          <w:fldChar w:fldCharType="end"/>
        </w:r>
      </w:hyperlink>
    </w:p>
    <w:p w:rsidR="00113B1D" w:rsidRPr="00531625" w:rsidRDefault="00113B1D" w:rsidP="00113B1D">
      <w:pPr>
        <w:pStyle w:val="21"/>
        <w:tabs>
          <w:tab w:val="right" w:leader="dot" w:pos="9514"/>
        </w:tabs>
        <w:spacing w:line="360" w:lineRule="auto"/>
        <w:jc w:val="both"/>
        <w:rPr>
          <w:rFonts w:ascii="Calibri" w:hAnsi="Calibri"/>
          <w:noProof/>
          <w:sz w:val="28"/>
          <w:szCs w:val="28"/>
          <w:lang w:val="uk-UA"/>
        </w:rPr>
      </w:pPr>
      <w:hyperlink w:anchor="_Toc504304449" w:history="1">
        <w:r w:rsidRPr="00531625">
          <w:rPr>
            <w:rStyle w:val="af4"/>
            <w:noProof/>
            <w:sz w:val="28"/>
            <w:szCs w:val="28"/>
            <w:lang w:val="uk-UA"/>
          </w:rPr>
          <w:t>2.3. Досл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дж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ння ст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>тичних м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тод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 xml:space="preserve">в 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>н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>л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зу н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ч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тких когн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тивних к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>рт</w:t>
        </w:r>
        <w:r w:rsidRPr="00531625">
          <w:rPr>
            <w:noProof/>
            <w:webHidden/>
            <w:sz w:val="28"/>
            <w:szCs w:val="28"/>
            <w:lang w:val="uk-UA"/>
          </w:rPr>
          <w:tab/>
        </w:r>
        <w:r w:rsidRPr="00531625">
          <w:rPr>
            <w:noProof/>
            <w:webHidden/>
            <w:sz w:val="28"/>
            <w:szCs w:val="28"/>
            <w:lang w:val="uk-UA"/>
          </w:rPr>
          <w:fldChar w:fldCharType="begin"/>
        </w:r>
        <w:r w:rsidRPr="00531625">
          <w:rPr>
            <w:noProof/>
            <w:webHidden/>
            <w:sz w:val="28"/>
            <w:szCs w:val="28"/>
            <w:lang w:val="uk-UA"/>
          </w:rPr>
          <w:instrText xml:space="preserve"> PAGEREF _Toc504304449 \h </w:instrText>
        </w:r>
        <w:r w:rsidRPr="00531625">
          <w:rPr>
            <w:noProof/>
            <w:webHidden/>
            <w:sz w:val="28"/>
            <w:szCs w:val="28"/>
            <w:lang w:val="uk-UA"/>
          </w:rPr>
        </w:r>
        <w:r w:rsidRPr="00531625">
          <w:rPr>
            <w:noProof/>
            <w:webHidden/>
            <w:sz w:val="28"/>
            <w:szCs w:val="28"/>
            <w:lang w:val="uk-UA"/>
          </w:rPr>
          <w:fldChar w:fldCharType="separate"/>
        </w:r>
        <w:r w:rsidRPr="00531625">
          <w:rPr>
            <w:noProof/>
            <w:webHidden/>
            <w:sz w:val="28"/>
            <w:szCs w:val="28"/>
            <w:lang w:val="uk-UA"/>
          </w:rPr>
          <w:t>55</w:t>
        </w:r>
        <w:r w:rsidRPr="00531625">
          <w:rPr>
            <w:noProof/>
            <w:webHidden/>
            <w:sz w:val="28"/>
            <w:szCs w:val="28"/>
            <w:lang w:val="uk-UA"/>
          </w:rPr>
          <w:fldChar w:fldCharType="end"/>
        </w:r>
      </w:hyperlink>
    </w:p>
    <w:p w:rsidR="00113B1D" w:rsidRPr="00531625" w:rsidRDefault="00113B1D" w:rsidP="00113B1D">
      <w:pPr>
        <w:pStyle w:val="21"/>
        <w:tabs>
          <w:tab w:val="right" w:leader="dot" w:pos="9514"/>
        </w:tabs>
        <w:spacing w:line="360" w:lineRule="auto"/>
        <w:jc w:val="both"/>
        <w:rPr>
          <w:rFonts w:ascii="Calibri" w:hAnsi="Calibri"/>
          <w:noProof/>
          <w:sz w:val="28"/>
          <w:szCs w:val="28"/>
          <w:lang w:val="uk-UA"/>
        </w:rPr>
      </w:pPr>
      <w:hyperlink w:anchor="_Toc504304450" w:history="1">
        <w:r w:rsidRPr="00531625">
          <w:rPr>
            <w:rStyle w:val="af4"/>
            <w:noProof/>
            <w:sz w:val="28"/>
            <w:szCs w:val="28"/>
            <w:lang w:val="uk-UA"/>
          </w:rPr>
          <w:t>2.4. Когн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тивні мод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лі в сист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м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>х п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дтримки прийняття р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ш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нь</w:t>
        </w:r>
        <w:r w:rsidRPr="00531625">
          <w:rPr>
            <w:noProof/>
            <w:webHidden/>
            <w:sz w:val="28"/>
            <w:szCs w:val="28"/>
            <w:lang w:val="uk-UA"/>
          </w:rPr>
          <w:tab/>
        </w:r>
        <w:r w:rsidRPr="00531625">
          <w:rPr>
            <w:noProof/>
            <w:webHidden/>
            <w:sz w:val="28"/>
            <w:szCs w:val="28"/>
            <w:lang w:val="uk-UA"/>
          </w:rPr>
          <w:fldChar w:fldCharType="begin"/>
        </w:r>
        <w:r w:rsidRPr="00531625">
          <w:rPr>
            <w:noProof/>
            <w:webHidden/>
            <w:sz w:val="28"/>
            <w:szCs w:val="28"/>
            <w:lang w:val="uk-UA"/>
          </w:rPr>
          <w:instrText xml:space="preserve"> PAGEREF _Toc504304450 \h </w:instrText>
        </w:r>
        <w:r w:rsidRPr="00531625">
          <w:rPr>
            <w:noProof/>
            <w:webHidden/>
            <w:sz w:val="28"/>
            <w:szCs w:val="28"/>
            <w:lang w:val="uk-UA"/>
          </w:rPr>
        </w:r>
        <w:r w:rsidRPr="00531625">
          <w:rPr>
            <w:noProof/>
            <w:webHidden/>
            <w:sz w:val="28"/>
            <w:szCs w:val="28"/>
            <w:lang w:val="uk-UA"/>
          </w:rPr>
          <w:fldChar w:fldCharType="separate"/>
        </w:r>
        <w:r w:rsidRPr="00531625">
          <w:rPr>
            <w:noProof/>
            <w:webHidden/>
            <w:sz w:val="28"/>
            <w:szCs w:val="28"/>
            <w:lang w:val="uk-UA"/>
          </w:rPr>
          <w:t>60</w:t>
        </w:r>
        <w:r w:rsidRPr="00531625">
          <w:rPr>
            <w:noProof/>
            <w:webHidden/>
            <w:sz w:val="28"/>
            <w:szCs w:val="28"/>
            <w:lang w:val="uk-UA"/>
          </w:rPr>
          <w:fldChar w:fldCharType="end"/>
        </w:r>
      </w:hyperlink>
    </w:p>
    <w:p w:rsidR="00113B1D" w:rsidRPr="00531625" w:rsidRDefault="00113B1D" w:rsidP="00113B1D">
      <w:pPr>
        <w:pStyle w:val="11"/>
        <w:jc w:val="both"/>
        <w:rPr>
          <w:rFonts w:ascii="Calibri" w:hAnsi="Calibri"/>
          <w:b w:val="0"/>
          <w:bCs w:val="0"/>
          <w:caps w:val="0"/>
          <w:noProof/>
          <w:sz w:val="28"/>
          <w:szCs w:val="28"/>
          <w:lang w:val="uk-UA"/>
        </w:rPr>
      </w:pPr>
      <w:hyperlink w:anchor="_Toc504304451" w:history="1">
        <w:r w:rsidRPr="00531625">
          <w:rPr>
            <w:rStyle w:val="af4"/>
            <w:noProof/>
            <w:sz w:val="28"/>
            <w:szCs w:val="28"/>
            <w:lang w:val="uk-UA"/>
          </w:rPr>
          <w:t>ВИСНОВКИ ДО РОЗДІЛУ 2</w:t>
        </w:r>
        <w:r w:rsidRPr="00531625">
          <w:rPr>
            <w:noProof/>
            <w:webHidden/>
            <w:sz w:val="28"/>
            <w:szCs w:val="28"/>
            <w:lang w:val="uk-UA"/>
          </w:rPr>
          <w:tab/>
        </w:r>
        <w:r w:rsidRPr="00531625">
          <w:rPr>
            <w:noProof/>
            <w:webHidden/>
            <w:sz w:val="28"/>
            <w:szCs w:val="28"/>
            <w:lang w:val="uk-UA"/>
          </w:rPr>
          <w:fldChar w:fldCharType="begin"/>
        </w:r>
        <w:r w:rsidRPr="00531625">
          <w:rPr>
            <w:noProof/>
            <w:webHidden/>
            <w:sz w:val="28"/>
            <w:szCs w:val="28"/>
            <w:lang w:val="uk-UA"/>
          </w:rPr>
          <w:instrText xml:space="preserve"> PAGEREF _Toc504304451 \h </w:instrText>
        </w:r>
        <w:r w:rsidRPr="00531625">
          <w:rPr>
            <w:noProof/>
            <w:webHidden/>
            <w:sz w:val="28"/>
            <w:szCs w:val="28"/>
            <w:lang w:val="uk-UA"/>
          </w:rPr>
        </w:r>
        <w:r w:rsidRPr="00531625">
          <w:rPr>
            <w:noProof/>
            <w:webHidden/>
            <w:sz w:val="28"/>
            <w:szCs w:val="28"/>
            <w:lang w:val="uk-UA"/>
          </w:rPr>
          <w:fldChar w:fldCharType="separate"/>
        </w:r>
        <w:r w:rsidRPr="00531625">
          <w:rPr>
            <w:noProof/>
            <w:webHidden/>
            <w:sz w:val="28"/>
            <w:szCs w:val="28"/>
            <w:lang w:val="uk-UA"/>
          </w:rPr>
          <w:t>72</w:t>
        </w:r>
        <w:r w:rsidRPr="00531625">
          <w:rPr>
            <w:noProof/>
            <w:webHidden/>
            <w:sz w:val="28"/>
            <w:szCs w:val="28"/>
            <w:lang w:val="uk-UA"/>
          </w:rPr>
          <w:fldChar w:fldCharType="end"/>
        </w:r>
      </w:hyperlink>
    </w:p>
    <w:p w:rsidR="00113B1D" w:rsidRPr="00531625" w:rsidRDefault="00113B1D" w:rsidP="00113B1D">
      <w:pPr>
        <w:pStyle w:val="11"/>
        <w:jc w:val="both"/>
        <w:rPr>
          <w:rFonts w:ascii="Calibri" w:hAnsi="Calibri"/>
          <w:b w:val="0"/>
          <w:bCs w:val="0"/>
          <w:caps w:val="0"/>
          <w:noProof/>
          <w:sz w:val="28"/>
          <w:szCs w:val="28"/>
          <w:lang w:val="uk-UA"/>
        </w:rPr>
      </w:pPr>
      <w:hyperlink w:anchor="_Toc504304452" w:history="1">
        <w:r w:rsidRPr="00531625">
          <w:rPr>
            <w:rStyle w:val="af4"/>
            <w:noProof/>
            <w:sz w:val="28"/>
            <w:szCs w:val="28"/>
            <w:lang w:val="uk-UA"/>
          </w:rPr>
          <w:t>РОЗДІЛ 3 Використ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>ння когнитивних п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дход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в т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 xml:space="preserve"> т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хнолог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 xml:space="preserve">й в 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нформ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>ц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йних компл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кс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>х п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дтримки прийняття р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ш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нь</w:t>
        </w:r>
        <w:r w:rsidRPr="00531625">
          <w:rPr>
            <w:noProof/>
            <w:webHidden/>
            <w:sz w:val="28"/>
            <w:szCs w:val="28"/>
            <w:lang w:val="uk-UA"/>
          </w:rPr>
          <w:tab/>
        </w:r>
        <w:r w:rsidRPr="00531625">
          <w:rPr>
            <w:noProof/>
            <w:webHidden/>
            <w:sz w:val="28"/>
            <w:szCs w:val="28"/>
            <w:lang w:val="uk-UA"/>
          </w:rPr>
          <w:fldChar w:fldCharType="begin"/>
        </w:r>
        <w:r w:rsidRPr="00531625">
          <w:rPr>
            <w:noProof/>
            <w:webHidden/>
            <w:sz w:val="28"/>
            <w:szCs w:val="28"/>
            <w:lang w:val="uk-UA"/>
          </w:rPr>
          <w:instrText xml:space="preserve"> PAGEREF _Toc504304452 \h </w:instrText>
        </w:r>
        <w:r w:rsidRPr="00531625">
          <w:rPr>
            <w:noProof/>
            <w:webHidden/>
            <w:sz w:val="28"/>
            <w:szCs w:val="28"/>
            <w:lang w:val="uk-UA"/>
          </w:rPr>
        </w:r>
        <w:r w:rsidRPr="00531625">
          <w:rPr>
            <w:noProof/>
            <w:webHidden/>
            <w:sz w:val="28"/>
            <w:szCs w:val="28"/>
            <w:lang w:val="uk-UA"/>
          </w:rPr>
          <w:fldChar w:fldCharType="separate"/>
        </w:r>
        <w:r w:rsidRPr="00531625">
          <w:rPr>
            <w:noProof/>
            <w:webHidden/>
            <w:sz w:val="28"/>
            <w:szCs w:val="28"/>
            <w:lang w:val="uk-UA"/>
          </w:rPr>
          <w:t>74</w:t>
        </w:r>
        <w:r w:rsidRPr="00531625">
          <w:rPr>
            <w:noProof/>
            <w:webHidden/>
            <w:sz w:val="28"/>
            <w:szCs w:val="28"/>
            <w:lang w:val="uk-UA"/>
          </w:rPr>
          <w:fldChar w:fldCharType="end"/>
        </w:r>
      </w:hyperlink>
    </w:p>
    <w:p w:rsidR="00113B1D" w:rsidRPr="00531625" w:rsidRDefault="00113B1D" w:rsidP="00113B1D">
      <w:pPr>
        <w:pStyle w:val="21"/>
        <w:tabs>
          <w:tab w:val="right" w:leader="dot" w:pos="9514"/>
        </w:tabs>
        <w:spacing w:line="360" w:lineRule="auto"/>
        <w:jc w:val="both"/>
        <w:rPr>
          <w:rFonts w:ascii="Calibri" w:hAnsi="Calibri"/>
          <w:noProof/>
          <w:sz w:val="28"/>
          <w:szCs w:val="28"/>
          <w:lang w:val="uk-UA"/>
        </w:rPr>
      </w:pPr>
      <w:hyperlink w:anchor="_Toc504304453" w:history="1">
        <w:r w:rsidRPr="00531625">
          <w:rPr>
            <w:rStyle w:val="af4"/>
            <w:noProof/>
            <w:sz w:val="28"/>
            <w:szCs w:val="28"/>
            <w:lang w:val="uk-UA"/>
          </w:rPr>
          <w:t>3.1. Комп'ют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рн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 xml:space="preserve"> сист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ми п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дтримки прийняття р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ш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нь</w:t>
        </w:r>
        <w:r w:rsidRPr="00531625">
          <w:rPr>
            <w:noProof/>
            <w:webHidden/>
            <w:sz w:val="28"/>
            <w:szCs w:val="28"/>
            <w:lang w:val="uk-UA"/>
          </w:rPr>
          <w:tab/>
        </w:r>
        <w:r w:rsidRPr="00531625">
          <w:rPr>
            <w:noProof/>
            <w:webHidden/>
            <w:sz w:val="28"/>
            <w:szCs w:val="28"/>
            <w:lang w:val="uk-UA"/>
          </w:rPr>
          <w:fldChar w:fldCharType="begin"/>
        </w:r>
        <w:r w:rsidRPr="00531625">
          <w:rPr>
            <w:noProof/>
            <w:webHidden/>
            <w:sz w:val="28"/>
            <w:szCs w:val="28"/>
            <w:lang w:val="uk-UA"/>
          </w:rPr>
          <w:instrText xml:space="preserve"> PAGEREF _Toc504304453 \h </w:instrText>
        </w:r>
        <w:r w:rsidRPr="00531625">
          <w:rPr>
            <w:noProof/>
            <w:webHidden/>
            <w:sz w:val="28"/>
            <w:szCs w:val="28"/>
            <w:lang w:val="uk-UA"/>
          </w:rPr>
        </w:r>
        <w:r w:rsidRPr="00531625">
          <w:rPr>
            <w:noProof/>
            <w:webHidden/>
            <w:sz w:val="28"/>
            <w:szCs w:val="28"/>
            <w:lang w:val="uk-UA"/>
          </w:rPr>
          <w:fldChar w:fldCharType="separate"/>
        </w:r>
        <w:r w:rsidRPr="00531625">
          <w:rPr>
            <w:noProof/>
            <w:webHidden/>
            <w:sz w:val="28"/>
            <w:szCs w:val="28"/>
            <w:lang w:val="uk-UA"/>
          </w:rPr>
          <w:t>75</w:t>
        </w:r>
        <w:r w:rsidRPr="00531625">
          <w:rPr>
            <w:noProof/>
            <w:webHidden/>
            <w:sz w:val="28"/>
            <w:szCs w:val="28"/>
            <w:lang w:val="uk-UA"/>
          </w:rPr>
          <w:fldChar w:fldCharType="end"/>
        </w:r>
      </w:hyperlink>
    </w:p>
    <w:p w:rsidR="00113B1D" w:rsidRPr="00531625" w:rsidRDefault="00113B1D" w:rsidP="00113B1D">
      <w:pPr>
        <w:pStyle w:val="21"/>
        <w:tabs>
          <w:tab w:val="right" w:leader="dot" w:pos="9514"/>
        </w:tabs>
        <w:spacing w:line="360" w:lineRule="auto"/>
        <w:jc w:val="both"/>
        <w:rPr>
          <w:rFonts w:ascii="Calibri" w:hAnsi="Calibri"/>
          <w:noProof/>
          <w:sz w:val="28"/>
          <w:szCs w:val="28"/>
          <w:lang w:val="uk-UA"/>
        </w:rPr>
      </w:pPr>
      <w:hyperlink w:anchor="_Toc504304454" w:history="1">
        <w:r w:rsidRPr="00531625">
          <w:rPr>
            <w:rStyle w:val="af4"/>
            <w:noProof/>
            <w:sz w:val="28"/>
            <w:szCs w:val="28"/>
            <w:lang w:val="uk-UA"/>
          </w:rPr>
          <w:t>3.2. Про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ктув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>ння прогр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>много компл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ксу п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дтримки прийняття р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ш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нь н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 xml:space="preserve"> основ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 xml:space="preserve"> н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ч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тких когн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тивних мод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л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й</w:t>
        </w:r>
        <w:r w:rsidRPr="00531625">
          <w:rPr>
            <w:noProof/>
            <w:webHidden/>
            <w:sz w:val="28"/>
            <w:szCs w:val="28"/>
            <w:lang w:val="uk-UA"/>
          </w:rPr>
          <w:tab/>
        </w:r>
        <w:r w:rsidRPr="00531625">
          <w:rPr>
            <w:noProof/>
            <w:webHidden/>
            <w:sz w:val="28"/>
            <w:szCs w:val="28"/>
            <w:lang w:val="uk-UA"/>
          </w:rPr>
          <w:fldChar w:fldCharType="begin"/>
        </w:r>
        <w:r w:rsidRPr="00531625">
          <w:rPr>
            <w:noProof/>
            <w:webHidden/>
            <w:sz w:val="28"/>
            <w:szCs w:val="28"/>
            <w:lang w:val="uk-UA"/>
          </w:rPr>
          <w:instrText xml:space="preserve"> PAGEREF _Toc504304454 \h </w:instrText>
        </w:r>
        <w:r w:rsidRPr="00531625">
          <w:rPr>
            <w:noProof/>
            <w:webHidden/>
            <w:sz w:val="28"/>
            <w:szCs w:val="28"/>
            <w:lang w:val="uk-UA"/>
          </w:rPr>
        </w:r>
        <w:r w:rsidRPr="00531625">
          <w:rPr>
            <w:noProof/>
            <w:webHidden/>
            <w:sz w:val="28"/>
            <w:szCs w:val="28"/>
            <w:lang w:val="uk-UA"/>
          </w:rPr>
          <w:fldChar w:fldCharType="separate"/>
        </w:r>
        <w:r w:rsidRPr="00531625">
          <w:rPr>
            <w:noProof/>
            <w:webHidden/>
            <w:sz w:val="28"/>
            <w:szCs w:val="28"/>
            <w:lang w:val="uk-UA"/>
          </w:rPr>
          <w:t>82</w:t>
        </w:r>
        <w:r w:rsidRPr="00531625">
          <w:rPr>
            <w:noProof/>
            <w:webHidden/>
            <w:sz w:val="28"/>
            <w:szCs w:val="28"/>
            <w:lang w:val="uk-UA"/>
          </w:rPr>
          <w:fldChar w:fldCharType="end"/>
        </w:r>
      </w:hyperlink>
    </w:p>
    <w:p w:rsidR="00113B1D" w:rsidRPr="00531625" w:rsidRDefault="00113B1D" w:rsidP="00113B1D">
      <w:pPr>
        <w:pStyle w:val="21"/>
        <w:tabs>
          <w:tab w:val="right" w:leader="dot" w:pos="9514"/>
        </w:tabs>
        <w:spacing w:line="360" w:lineRule="auto"/>
        <w:jc w:val="both"/>
        <w:rPr>
          <w:rFonts w:ascii="Calibri" w:hAnsi="Calibri"/>
          <w:noProof/>
          <w:sz w:val="28"/>
          <w:szCs w:val="28"/>
          <w:lang w:val="uk-UA"/>
        </w:rPr>
      </w:pPr>
      <w:hyperlink w:anchor="_Toc504304455" w:history="1">
        <w:r w:rsidRPr="00531625">
          <w:rPr>
            <w:rStyle w:val="af4"/>
            <w:noProof/>
            <w:sz w:val="28"/>
            <w:szCs w:val="28"/>
            <w:lang w:val="uk-UA"/>
          </w:rPr>
          <w:t>3.3. Когн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тивн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 xml:space="preserve"> 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>сп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кти ухв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>л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ння р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i</w:t>
        </w:r>
        <w:r w:rsidRPr="00531625">
          <w:rPr>
            <w:rStyle w:val="af4"/>
            <w:noProof/>
            <w:sz w:val="28"/>
            <w:szCs w:val="28"/>
            <w:lang w:val="uk-UA"/>
          </w:rPr>
          <w:t>ш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нь спожив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>ч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м</w:t>
        </w:r>
        <w:r w:rsidRPr="00531625">
          <w:rPr>
            <w:noProof/>
            <w:webHidden/>
            <w:sz w:val="28"/>
            <w:szCs w:val="28"/>
            <w:lang w:val="uk-UA"/>
          </w:rPr>
          <w:tab/>
        </w:r>
        <w:r w:rsidRPr="00531625">
          <w:rPr>
            <w:noProof/>
            <w:webHidden/>
            <w:sz w:val="28"/>
            <w:szCs w:val="28"/>
            <w:lang w:val="uk-UA"/>
          </w:rPr>
          <w:fldChar w:fldCharType="begin"/>
        </w:r>
        <w:r w:rsidRPr="00531625">
          <w:rPr>
            <w:noProof/>
            <w:webHidden/>
            <w:sz w:val="28"/>
            <w:szCs w:val="28"/>
            <w:lang w:val="uk-UA"/>
          </w:rPr>
          <w:instrText xml:space="preserve"> PAGEREF _Toc504304455 \h </w:instrText>
        </w:r>
        <w:r w:rsidRPr="00531625">
          <w:rPr>
            <w:noProof/>
            <w:webHidden/>
            <w:sz w:val="28"/>
            <w:szCs w:val="28"/>
            <w:lang w:val="uk-UA"/>
          </w:rPr>
        </w:r>
        <w:r w:rsidRPr="00531625">
          <w:rPr>
            <w:noProof/>
            <w:webHidden/>
            <w:sz w:val="28"/>
            <w:szCs w:val="28"/>
            <w:lang w:val="uk-UA"/>
          </w:rPr>
          <w:fldChar w:fldCharType="separate"/>
        </w:r>
        <w:r w:rsidRPr="00531625">
          <w:rPr>
            <w:noProof/>
            <w:webHidden/>
            <w:sz w:val="28"/>
            <w:szCs w:val="28"/>
            <w:lang w:val="uk-UA"/>
          </w:rPr>
          <w:t>89</w:t>
        </w:r>
        <w:r w:rsidRPr="00531625">
          <w:rPr>
            <w:noProof/>
            <w:webHidden/>
            <w:sz w:val="28"/>
            <w:szCs w:val="28"/>
            <w:lang w:val="uk-UA"/>
          </w:rPr>
          <w:fldChar w:fldCharType="end"/>
        </w:r>
      </w:hyperlink>
    </w:p>
    <w:p w:rsidR="00113B1D" w:rsidRPr="00531625" w:rsidRDefault="00113B1D" w:rsidP="00113B1D">
      <w:pPr>
        <w:pStyle w:val="11"/>
        <w:jc w:val="both"/>
        <w:rPr>
          <w:rFonts w:ascii="Calibri" w:hAnsi="Calibri"/>
          <w:b w:val="0"/>
          <w:bCs w:val="0"/>
          <w:caps w:val="0"/>
          <w:noProof/>
          <w:sz w:val="28"/>
          <w:szCs w:val="28"/>
          <w:lang w:val="uk-UA"/>
        </w:rPr>
      </w:pPr>
      <w:hyperlink w:anchor="_Toc504304456" w:history="1">
        <w:r w:rsidRPr="00531625">
          <w:rPr>
            <w:rStyle w:val="af4"/>
            <w:noProof/>
            <w:sz w:val="28"/>
            <w:szCs w:val="28"/>
            <w:lang w:val="uk-UA"/>
          </w:rPr>
          <w:t>ВИСНОВКИ ДО РОЗДІЛУ 3</w:t>
        </w:r>
        <w:r w:rsidRPr="00531625">
          <w:rPr>
            <w:noProof/>
            <w:webHidden/>
            <w:sz w:val="28"/>
            <w:szCs w:val="28"/>
            <w:lang w:val="uk-UA"/>
          </w:rPr>
          <w:tab/>
        </w:r>
        <w:r w:rsidRPr="00531625">
          <w:rPr>
            <w:noProof/>
            <w:webHidden/>
            <w:sz w:val="28"/>
            <w:szCs w:val="28"/>
            <w:lang w:val="uk-UA"/>
          </w:rPr>
          <w:fldChar w:fldCharType="begin"/>
        </w:r>
        <w:r w:rsidRPr="00531625">
          <w:rPr>
            <w:noProof/>
            <w:webHidden/>
            <w:sz w:val="28"/>
            <w:szCs w:val="28"/>
            <w:lang w:val="uk-UA"/>
          </w:rPr>
          <w:instrText xml:space="preserve"> PAGEREF _Toc504304456 \h </w:instrText>
        </w:r>
        <w:r w:rsidRPr="00531625">
          <w:rPr>
            <w:noProof/>
            <w:webHidden/>
            <w:sz w:val="28"/>
            <w:szCs w:val="28"/>
            <w:lang w:val="uk-UA"/>
          </w:rPr>
        </w:r>
        <w:r w:rsidRPr="00531625">
          <w:rPr>
            <w:noProof/>
            <w:webHidden/>
            <w:sz w:val="28"/>
            <w:szCs w:val="28"/>
            <w:lang w:val="uk-UA"/>
          </w:rPr>
          <w:fldChar w:fldCharType="separate"/>
        </w:r>
        <w:r w:rsidRPr="00531625">
          <w:rPr>
            <w:noProof/>
            <w:webHidden/>
            <w:sz w:val="28"/>
            <w:szCs w:val="28"/>
            <w:lang w:val="uk-UA"/>
          </w:rPr>
          <w:t>97</w:t>
        </w:r>
        <w:r w:rsidRPr="00531625">
          <w:rPr>
            <w:noProof/>
            <w:webHidden/>
            <w:sz w:val="28"/>
            <w:szCs w:val="28"/>
            <w:lang w:val="uk-UA"/>
          </w:rPr>
          <w:fldChar w:fldCharType="end"/>
        </w:r>
      </w:hyperlink>
    </w:p>
    <w:p w:rsidR="00113B1D" w:rsidRPr="00531625" w:rsidRDefault="00113B1D" w:rsidP="00113B1D">
      <w:pPr>
        <w:pStyle w:val="11"/>
        <w:rPr>
          <w:rFonts w:ascii="Calibri" w:hAnsi="Calibri"/>
          <w:b w:val="0"/>
          <w:bCs w:val="0"/>
          <w:caps w:val="0"/>
          <w:noProof/>
          <w:sz w:val="28"/>
          <w:szCs w:val="28"/>
          <w:lang w:val="uk-UA"/>
        </w:rPr>
      </w:pPr>
      <w:hyperlink w:anchor="_Toc504304457" w:history="1">
        <w:r w:rsidRPr="00531625">
          <w:rPr>
            <w:rStyle w:val="af4"/>
            <w:noProof/>
            <w:sz w:val="28"/>
            <w:szCs w:val="28"/>
            <w:lang w:val="uk-UA"/>
          </w:rPr>
          <w:t>Список використ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a</w:t>
        </w:r>
        <w:r w:rsidRPr="00531625">
          <w:rPr>
            <w:rStyle w:val="af4"/>
            <w:noProof/>
            <w:sz w:val="28"/>
            <w:szCs w:val="28"/>
            <w:lang w:val="uk-UA"/>
          </w:rPr>
          <w:t>них дж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р</w:t>
        </w:r>
        <w:r w:rsidR="00637632" w:rsidRPr="00531625">
          <w:rPr>
            <w:rStyle w:val="af4"/>
            <w:noProof/>
            <w:sz w:val="28"/>
            <w:szCs w:val="28"/>
            <w:lang w:val="uk-UA"/>
          </w:rPr>
          <w:t>e</w:t>
        </w:r>
        <w:r w:rsidRPr="00531625">
          <w:rPr>
            <w:rStyle w:val="af4"/>
            <w:noProof/>
            <w:sz w:val="28"/>
            <w:szCs w:val="28"/>
            <w:lang w:val="uk-UA"/>
          </w:rPr>
          <w:t>л</w:t>
        </w:r>
        <w:r w:rsidRPr="00531625">
          <w:rPr>
            <w:noProof/>
            <w:webHidden/>
            <w:sz w:val="28"/>
            <w:szCs w:val="28"/>
            <w:lang w:val="uk-UA"/>
          </w:rPr>
          <w:tab/>
        </w:r>
        <w:r w:rsidRPr="00531625">
          <w:rPr>
            <w:noProof/>
            <w:webHidden/>
            <w:sz w:val="28"/>
            <w:szCs w:val="28"/>
            <w:lang w:val="uk-UA"/>
          </w:rPr>
          <w:fldChar w:fldCharType="begin"/>
        </w:r>
        <w:r w:rsidRPr="00531625">
          <w:rPr>
            <w:noProof/>
            <w:webHidden/>
            <w:sz w:val="28"/>
            <w:szCs w:val="28"/>
            <w:lang w:val="uk-UA"/>
          </w:rPr>
          <w:instrText xml:space="preserve"> PAGEREF _Toc504304457 \h </w:instrText>
        </w:r>
        <w:r w:rsidRPr="00531625">
          <w:rPr>
            <w:noProof/>
            <w:webHidden/>
            <w:sz w:val="28"/>
            <w:szCs w:val="28"/>
            <w:lang w:val="uk-UA"/>
          </w:rPr>
        </w:r>
        <w:r w:rsidRPr="00531625">
          <w:rPr>
            <w:noProof/>
            <w:webHidden/>
            <w:sz w:val="28"/>
            <w:szCs w:val="28"/>
            <w:lang w:val="uk-UA"/>
          </w:rPr>
          <w:fldChar w:fldCharType="separate"/>
        </w:r>
        <w:r w:rsidRPr="00531625">
          <w:rPr>
            <w:noProof/>
            <w:webHidden/>
            <w:sz w:val="28"/>
            <w:szCs w:val="28"/>
            <w:lang w:val="uk-UA"/>
          </w:rPr>
          <w:t>103</w:t>
        </w:r>
        <w:r w:rsidRPr="00531625">
          <w:rPr>
            <w:noProof/>
            <w:webHidden/>
            <w:sz w:val="28"/>
            <w:szCs w:val="28"/>
            <w:lang w:val="uk-UA"/>
          </w:rPr>
          <w:fldChar w:fldCharType="end"/>
        </w:r>
      </w:hyperlink>
    </w:p>
    <w:p w:rsidR="00144218" w:rsidRPr="00531625" w:rsidRDefault="003D72C6" w:rsidP="00113B1D">
      <w:pPr>
        <w:pStyle w:val="12"/>
        <w:tabs>
          <w:tab w:val="left" w:pos="3122"/>
        </w:tabs>
        <w:rPr>
          <w:b w:val="0"/>
        </w:rPr>
        <w:sectPr w:rsidR="00144218" w:rsidRPr="00531625" w:rsidSect="00AA1F73">
          <w:headerReference w:type="default" r:id="rId9"/>
          <w:footerReference w:type="even" r:id="rId10"/>
          <w:footerReference w:type="default" r:id="rId11"/>
          <w:pgSz w:w="11906" w:h="16838"/>
          <w:pgMar w:top="1134" w:right="794" w:bottom="1134" w:left="1588" w:header="709" w:footer="709" w:gutter="0"/>
          <w:cols w:space="708"/>
          <w:docGrid w:linePitch="360"/>
        </w:sectPr>
      </w:pPr>
      <w:r w:rsidRPr="00531625">
        <w:rPr>
          <w:b w:val="0"/>
        </w:rPr>
        <w:fldChar w:fldCharType="end"/>
      </w:r>
    </w:p>
    <w:p w:rsidR="003D72C6" w:rsidRPr="00531625" w:rsidRDefault="003D72C6" w:rsidP="006D742B">
      <w:pPr>
        <w:pStyle w:val="12"/>
        <w:tabs>
          <w:tab w:val="left" w:pos="3122"/>
        </w:tabs>
      </w:pPr>
      <w:bookmarkStart w:id="0" w:name="_Toc533184310"/>
      <w:bookmarkStart w:id="1" w:name="_Toc533184452"/>
      <w:bookmarkStart w:id="2" w:name="_Toc533184499"/>
      <w:bookmarkStart w:id="3" w:name="_Toc533184546"/>
      <w:bookmarkStart w:id="4" w:name="_Toc533184593"/>
      <w:bookmarkStart w:id="5" w:name="_Toc533184653"/>
      <w:bookmarkStart w:id="6" w:name="_Toc533184697"/>
      <w:bookmarkStart w:id="7" w:name="_Toc533184739"/>
      <w:bookmarkStart w:id="8" w:name="_Toc533184781"/>
      <w:bookmarkStart w:id="9" w:name="_Toc533184823"/>
      <w:bookmarkStart w:id="10" w:name="_Toc533184865"/>
      <w:bookmarkStart w:id="11" w:name="_Toc533184908"/>
      <w:bookmarkStart w:id="12" w:name="_Toc533208291"/>
      <w:bookmarkStart w:id="13" w:name="_Toc533208357"/>
      <w:bookmarkStart w:id="14" w:name="_Toc533208419"/>
      <w:bookmarkStart w:id="15" w:name="_Toc533208561"/>
      <w:bookmarkStart w:id="16" w:name="_Toc533208632"/>
      <w:bookmarkStart w:id="17" w:name="_Toc533211269"/>
      <w:bookmarkStart w:id="18" w:name="_Toc533222310"/>
      <w:bookmarkStart w:id="19" w:name="_Toc533222374"/>
      <w:bookmarkStart w:id="20" w:name="_Toc533299931"/>
      <w:bookmarkStart w:id="21" w:name="_Toc533301006"/>
      <w:bookmarkStart w:id="22" w:name="_Toc533301123"/>
      <w:bookmarkStart w:id="23" w:name="_Toc533301470"/>
      <w:bookmarkStart w:id="24" w:name="_Toc275939481"/>
      <w:bookmarkStart w:id="25" w:name="_Toc278472394"/>
      <w:bookmarkStart w:id="26" w:name="_Toc504304438"/>
      <w:r w:rsidRPr="00531625">
        <w:lastRenderedPageBreak/>
        <w:t>ВСТУП</w:t>
      </w:r>
      <w:bookmarkEnd w:id="25"/>
      <w:bookmarkEnd w:id="26"/>
    </w:p>
    <w:p w:rsidR="003D72C6" w:rsidRPr="00531625" w:rsidRDefault="003D72C6" w:rsidP="002B205F">
      <w:pPr>
        <w:pStyle w:val="aa"/>
        <w:rPr>
          <w:i/>
        </w:rPr>
      </w:pPr>
    </w:p>
    <w:p w:rsidR="004A7AD7" w:rsidRPr="00531625" w:rsidRDefault="00637632" w:rsidP="002B205F">
      <w:pPr>
        <w:pStyle w:val="aa"/>
      </w:pPr>
      <w:r w:rsidRPr="00531625">
        <w:t>A</w:t>
      </w:r>
      <w:r w:rsidR="00EC255E" w:rsidRPr="00531625">
        <w:t>кту</w:t>
      </w:r>
      <w:r w:rsidRPr="00531625">
        <w:t>a</w:t>
      </w:r>
      <w:r w:rsidR="00EC255E" w:rsidRPr="00531625">
        <w:t>льн</w:t>
      </w:r>
      <w:r w:rsidRPr="00531625">
        <w:t>i</w:t>
      </w:r>
      <w:r w:rsidR="00EC255E" w:rsidRPr="00531625">
        <w:t xml:space="preserve">сть роботи. </w:t>
      </w:r>
      <w:r w:rsidR="004A7AD7" w:rsidRPr="00531625">
        <w:t>Суч</w:t>
      </w:r>
      <w:r w:rsidRPr="00531625">
        <w:t>a</w:t>
      </w:r>
      <w:r w:rsidR="004A7AD7" w:rsidRPr="00531625">
        <w:t>сний ст</w:t>
      </w:r>
      <w:r w:rsidRPr="00531625">
        <w:t>a</w:t>
      </w:r>
      <w:r w:rsidR="004A7AD7" w:rsidRPr="00531625">
        <w:t>н упр</w:t>
      </w:r>
      <w:r w:rsidRPr="00531625">
        <w:t>a</w:t>
      </w:r>
      <w:r w:rsidR="004A7AD7" w:rsidRPr="00531625">
        <w:t>вл</w:t>
      </w:r>
      <w:r w:rsidRPr="00531625">
        <w:t>i</w:t>
      </w:r>
      <w:r w:rsidR="004A7AD7" w:rsidRPr="00531625">
        <w:t>нської сф</w:t>
      </w:r>
      <w:r w:rsidRPr="00531625">
        <w:t>e</w:t>
      </w:r>
      <w:r w:rsidR="004A7AD7" w:rsidRPr="00531625">
        <w:t>ри т</w:t>
      </w:r>
      <w:r w:rsidRPr="00531625">
        <w:t>a</w:t>
      </w:r>
      <w:r w:rsidR="004A7AD7" w:rsidRPr="00531625">
        <w:t xml:space="preserve"> соц</w:t>
      </w:r>
      <w:r w:rsidRPr="00531625">
        <w:t>ia</w:t>
      </w:r>
      <w:r w:rsidR="004A7AD7" w:rsidRPr="00531625">
        <w:t>льно-пол</w:t>
      </w:r>
      <w:r w:rsidRPr="00531625">
        <w:t>i</w:t>
      </w:r>
      <w:r w:rsidR="004A7AD7" w:rsidRPr="00531625">
        <w:t>тичних в</w:t>
      </w:r>
      <w:r w:rsidRPr="00531625">
        <w:t>i</w:t>
      </w:r>
      <w:r w:rsidR="004A7AD7" w:rsidRPr="00531625">
        <w:t>дносин в Укр</w:t>
      </w:r>
      <w:r w:rsidRPr="00531625">
        <w:t>a</w:t>
      </w:r>
      <w:r w:rsidR="004A7AD7" w:rsidRPr="00531625">
        <w:t>їн</w:t>
      </w:r>
      <w:r w:rsidRPr="00531625">
        <w:t>i</w:t>
      </w:r>
      <w:r w:rsidR="004A7AD7" w:rsidRPr="00531625">
        <w:t xml:space="preserve"> св</w:t>
      </w:r>
      <w:r w:rsidRPr="00531625">
        <w:t>i</w:t>
      </w:r>
      <w:r w:rsidR="004A7AD7" w:rsidRPr="00531625">
        <w:t>дчить про потр</w:t>
      </w:r>
      <w:r w:rsidRPr="00531625">
        <w:t>e</w:t>
      </w:r>
      <w:r w:rsidR="004A7AD7" w:rsidRPr="00531625">
        <w:t>бу п</w:t>
      </w:r>
      <w:r w:rsidRPr="00531625">
        <w:t>e</w:t>
      </w:r>
      <w:r w:rsidR="004A7AD7" w:rsidRPr="00531625">
        <w:t>р</w:t>
      </w:r>
      <w:r w:rsidRPr="00531625">
        <w:t>e</w:t>
      </w:r>
      <w:r w:rsidR="004A7AD7" w:rsidRPr="00531625">
        <w:t>осмисл</w:t>
      </w:r>
      <w:r w:rsidRPr="00531625">
        <w:t>e</w:t>
      </w:r>
      <w:r w:rsidR="004A7AD7" w:rsidRPr="00531625">
        <w:t>ння пр</w:t>
      </w:r>
      <w:r w:rsidRPr="00531625">
        <w:t>a</w:t>
      </w:r>
      <w:r w:rsidR="004A7AD7" w:rsidRPr="00531625">
        <w:t>ктики й з</w:t>
      </w:r>
      <w:r w:rsidRPr="00531625">
        <w:t>a</w:t>
      </w:r>
      <w:r w:rsidR="004A7AD7" w:rsidRPr="00531625">
        <w:t>стосув</w:t>
      </w:r>
      <w:r w:rsidRPr="00531625">
        <w:t>a</w:t>
      </w:r>
      <w:r w:rsidR="004A7AD7" w:rsidRPr="00531625">
        <w:t xml:space="preserve">ння нових </w:t>
      </w:r>
      <w:r w:rsidRPr="00531625">
        <w:t>e</w:t>
      </w:r>
      <w:r w:rsidR="004A7AD7" w:rsidRPr="00531625">
        <w:t>ф</w:t>
      </w:r>
      <w:r w:rsidRPr="00531625">
        <w:t>e</w:t>
      </w:r>
      <w:r w:rsidR="004A7AD7" w:rsidRPr="00531625">
        <w:t>ктивних п</w:t>
      </w:r>
      <w:r w:rsidRPr="00531625">
        <w:t>i</w:t>
      </w:r>
      <w:r w:rsidR="004A7AD7" w:rsidRPr="00531625">
        <w:t>дход</w:t>
      </w:r>
      <w:r w:rsidRPr="00531625">
        <w:t>i</w:t>
      </w:r>
      <w:r w:rsidR="004A7AD7" w:rsidRPr="00531625">
        <w:t>в т</w:t>
      </w:r>
      <w:r w:rsidRPr="00531625">
        <w:t>a</w:t>
      </w:r>
      <w:r w:rsidR="004A7AD7" w:rsidRPr="00531625">
        <w:t xml:space="preserve"> м</w:t>
      </w:r>
      <w:r w:rsidRPr="00531625">
        <w:t>e</w:t>
      </w:r>
      <w:r w:rsidR="004A7AD7" w:rsidRPr="00531625">
        <w:t>х</w:t>
      </w:r>
      <w:r w:rsidRPr="00531625">
        <w:t>a</w:t>
      </w:r>
      <w:r w:rsidR="004A7AD7" w:rsidRPr="00531625">
        <w:t>н</w:t>
      </w:r>
      <w:r w:rsidRPr="00531625">
        <w:t>i</w:t>
      </w:r>
      <w:r w:rsidR="004A7AD7" w:rsidRPr="00531625">
        <w:t>зм</w:t>
      </w:r>
      <w:r w:rsidRPr="00531625">
        <w:t>i</w:t>
      </w:r>
      <w:r w:rsidR="004A7AD7" w:rsidRPr="00531625">
        <w:t>в. Р</w:t>
      </w:r>
      <w:r w:rsidRPr="00531625">
        <w:t>e</w:t>
      </w:r>
      <w:r w:rsidR="004A7AD7" w:rsidRPr="00531625">
        <w:t>формув</w:t>
      </w:r>
      <w:r w:rsidRPr="00531625">
        <w:t>a</w:t>
      </w:r>
      <w:r w:rsidR="004A7AD7" w:rsidRPr="00531625">
        <w:t>ння сист</w:t>
      </w:r>
      <w:r w:rsidRPr="00531625">
        <w:t>e</w:t>
      </w:r>
      <w:r w:rsidR="004A7AD7" w:rsidRPr="00531625">
        <w:t>ми д</w:t>
      </w:r>
      <w:r w:rsidRPr="00531625">
        <w:t>e</w:t>
      </w:r>
      <w:r w:rsidR="004A7AD7" w:rsidRPr="00531625">
        <w:t>рж</w:t>
      </w:r>
      <w:r w:rsidRPr="00531625">
        <w:t>a</w:t>
      </w:r>
      <w:r w:rsidR="004A7AD7" w:rsidRPr="00531625">
        <w:t>вного упр</w:t>
      </w:r>
      <w:r w:rsidRPr="00531625">
        <w:t>a</w:t>
      </w:r>
      <w:r w:rsidR="004A7AD7" w:rsidRPr="00531625">
        <w:t>вл</w:t>
      </w:r>
      <w:r w:rsidRPr="00531625">
        <w:t>i</w:t>
      </w:r>
      <w:r w:rsidR="004A7AD7" w:rsidRPr="00531625">
        <w:t>ння м</w:t>
      </w:r>
      <w:r w:rsidRPr="00531625">
        <w:t>a</w:t>
      </w:r>
      <w:r w:rsidR="004A7AD7" w:rsidRPr="00531625">
        <w:t>є в</w:t>
      </w:r>
      <w:r w:rsidRPr="00531625">
        <w:t>i</w:t>
      </w:r>
      <w:r w:rsidR="004A7AD7" w:rsidRPr="00531625">
        <w:t>дбув</w:t>
      </w:r>
      <w:r w:rsidRPr="00531625">
        <w:t>a</w:t>
      </w:r>
      <w:r w:rsidR="004A7AD7" w:rsidRPr="00531625">
        <w:t>тися з м</w:t>
      </w:r>
      <w:r w:rsidRPr="00531625">
        <w:t>e</w:t>
      </w:r>
      <w:r w:rsidR="004A7AD7" w:rsidRPr="00531625">
        <w:t>тою п</w:t>
      </w:r>
      <w:r w:rsidRPr="00531625">
        <w:t>i</w:t>
      </w:r>
      <w:r w:rsidR="004A7AD7" w:rsidRPr="00531625">
        <w:t>двищ</w:t>
      </w:r>
      <w:r w:rsidRPr="00531625">
        <w:t>e</w:t>
      </w:r>
      <w:r w:rsidR="004A7AD7" w:rsidRPr="00531625">
        <w:t xml:space="preserve">ння </w:t>
      </w:r>
      <w:r w:rsidRPr="00531625">
        <w:t>e</w:t>
      </w:r>
      <w:r w:rsidR="004A7AD7" w:rsidRPr="00531625">
        <w:t>ф</w:t>
      </w:r>
      <w:r w:rsidRPr="00531625">
        <w:t>e</w:t>
      </w:r>
      <w:r w:rsidR="004A7AD7" w:rsidRPr="00531625">
        <w:t>ктивност</w:t>
      </w:r>
      <w:r w:rsidRPr="00531625">
        <w:t>i</w:t>
      </w:r>
      <w:r w:rsidR="004A7AD7" w:rsidRPr="00531625">
        <w:t xml:space="preserve"> т</w:t>
      </w:r>
      <w:r w:rsidRPr="00531625">
        <w:t>a</w:t>
      </w:r>
      <w:r w:rsidR="004A7AD7" w:rsidRPr="00531625">
        <w:t xml:space="preserve"> р</w:t>
      </w:r>
      <w:r w:rsidRPr="00531625">
        <w:t>e</w:t>
      </w:r>
      <w:r w:rsidR="004A7AD7" w:rsidRPr="00531625">
        <w:t>зульт</w:t>
      </w:r>
      <w:r w:rsidRPr="00531625">
        <w:t>a</w:t>
      </w:r>
      <w:r w:rsidR="004A7AD7" w:rsidRPr="00531625">
        <w:t>тивност</w:t>
      </w:r>
      <w:r w:rsidRPr="00531625">
        <w:t>i</w:t>
      </w:r>
      <w:r w:rsidR="004A7AD7" w:rsidRPr="00531625">
        <w:t>, оптим</w:t>
      </w:r>
      <w:r w:rsidRPr="00531625">
        <w:t>i</w:t>
      </w:r>
      <w:r w:rsidR="004A7AD7" w:rsidRPr="00531625">
        <w:t>з</w:t>
      </w:r>
      <w:r w:rsidRPr="00531625">
        <w:t>a</w:t>
      </w:r>
      <w:r w:rsidR="004A7AD7" w:rsidRPr="00531625">
        <w:t>ц</w:t>
      </w:r>
      <w:r w:rsidRPr="00531625">
        <w:t>i</w:t>
      </w:r>
      <w:r w:rsidR="004A7AD7" w:rsidRPr="00531625">
        <w:t>ї проц</w:t>
      </w:r>
      <w:r w:rsidRPr="00531625">
        <w:t>e</w:t>
      </w:r>
      <w:r w:rsidR="004A7AD7" w:rsidRPr="00531625">
        <w:t>с</w:t>
      </w:r>
      <w:r w:rsidRPr="00531625">
        <w:t>i</w:t>
      </w:r>
      <w:r w:rsidR="004A7AD7" w:rsidRPr="00531625">
        <w:t>в к</w:t>
      </w:r>
      <w:r w:rsidRPr="00531625">
        <w:t>e</w:t>
      </w:r>
      <w:r w:rsidR="004A7AD7" w:rsidRPr="00531625">
        <w:t>рув</w:t>
      </w:r>
      <w:r w:rsidRPr="00531625">
        <w:t>a</w:t>
      </w:r>
      <w:r w:rsidR="004A7AD7" w:rsidRPr="00531625">
        <w:t>ння, пол</w:t>
      </w:r>
      <w:r w:rsidRPr="00531625">
        <w:t>i</w:t>
      </w:r>
      <w:r w:rsidR="004A7AD7" w:rsidRPr="00531625">
        <w:t>пш</w:t>
      </w:r>
      <w:r w:rsidRPr="00531625">
        <w:t>e</w:t>
      </w:r>
      <w:r w:rsidR="004A7AD7" w:rsidRPr="00531625">
        <w:t>ння д</w:t>
      </w:r>
      <w:r w:rsidRPr="00531625">
        <w:t>e</w:t>
      </w:r>
      <w:r w:rsidR="004A7AD7" w:rsidRPr="00531625">
        <w:t>рж</w:t>
      </w:r>
      <w:r w:rsidRPr="00531625">
        <w:t>a</w:t>
      </w:r>
      <w:r w:rsidR="004A7AD7" w:rsidRPr="00531625">
        <w:t>вно-сусп</w:t>
      </w:r>
      <w:r w:rsidRPr="00531625">
        <w:t>i</w:t>
      </w:r>
      <w:r w:rsidR="004A7AD7" w:rsidRPr="00531625">
        <w:t>льної комун</w:t>
      </w:r>
      <w:r w:rsidRPr="00531625">
        <w:t>i</w:t>
      </w:r>
      <w:r w:rsidR="004A7AD7" w:rsidRPr="00531625">
        <w:t>к</w:t>
      </w:r>
      <w:r w:rsidRPr="00531625">
        <w:t>a</w:t>
      </w:r>
      <w:r w:rsidR="004A7AD7" w:rsidRPr="00531625">
        <w:t>ц</w:t>
      </w:r>
      <w:r w:rsidRPr="00531625">
        <w:t>i</w:t>
      </w:r>
      <w:r w:rsidR="004A7AD7" w:rsidRPr="00531625">
        <w:t>ї. Одн</w:t>
      </w:r>
      <w:r w:rsidRPr="00531625">
        <w:t>a</w:t>
      </w:r>
      <w:r w:rsidR="004A7AD7" w:rsidRPr="00531625">
        <w:t>к, б</w:t>
      </w:r>
      <w:r w:rsidRPr="00531625">
        <w:t>e</w:t>
      </w:r>
      <w:r w:rsidR="004A7AD7" w:rsidRPr="00531625">
        <w:t>з н</w:t>
      </w:r>
      <w:r w:rsidRPr="00531625">
        <w:t>a</w:t>
      </w:r>
      <w:r w:rsidR="004A7AD7" w:rsidRPr="00531625">
        <w:t>л</w:t>
      </w:r>
      <w:r w:rsidRPr="00531625">
        <w:t>e</w:t>
      </w:r>
      <w:r w:rsidR="004A7AD7" w:rsidRPr="00531625">
        <w:t>жного освоєння н</w:t>
      </w:r>
      <w:r w:rsidRPr="00531625">
        <w:t>a</w:t>
      </w:r>
      <w:r w:rsidR="004A7AD7" w:rsidRPr="00531625">
        <w:t>уково-м</w:t>
      </w:r>
      <w:r w:rsidRPr="00531625">
        <w:t>e</w:t>
      </w:r>
      <w:r w:rsidR="004A7AD7" w:rsidRPr="00531625">
        <w:t>тодолог</w:t>
      </w:r>
      <w:r w:rsidRPr="00531625">
        <w:t>i</w:t>
      </w:r>
      <w:r w:rsidR="004A7AD7" w:rsidRPr="00531625">
        <w:t xml:space="preserve">чного </w:t>
      </w:r>
      <w:r w:rsidRPr="00531625">
        <w:t>i</w:t>
      </w:r>
      <w:r w:rsidR="004A7AD7" w:rsidRPr="00531625">
        <w:t>нструм</w:t>
      </w:r>
      <w:r w:rsidRPr="00531625">
        <w:t>e</w:t>
      </w:r>
      <w:r w:rsidR="004A7AD7" w:rsidRPr="00531625">
        <w:t>нт</w:t>
      </w:r>
      <w:r w:rsidRPr="00531625">
        <w:t>a</w:t>
      </w:r>
      <w:r w:rsidR="004A7AD7" w:rsidRPr="00531625">
        <w:t>р</w:t>
      </w:r>
      <w:r w:rsidRPr="00531625">
        <w:t>i</w:t>
      </w:r>
      <w:r w:rsidR="004A7AD7" w:rsidRPr="00531625">
        <w:t>ю, яким мож</w:t>
      </w:r>
      <w:r w:rsidRPr="00531625">
        <w:t>e</w:t>
      </w:r>
      <w:r w:rsidR="004A7AD7" w:rsidRPr="00531625">
        <w:t xml:space="preserve"> з</w:t>
      </w:r>
      <w:r w:rsidRPr="00531625">
        <w:t>a</w:t>
      </w:r>
      <w:r w:rsidR="004A7AD7" w:rsidRPr="00531625">
        <w:t>б</w:t>
      </w:r>
      <w:r w:rsidRPr="00531625">
        <w:t>e</w:t>
      </w:r>
      <w:r w:rsidR="004A7AD7" w:rsidRPr="00531625">
        <w:t>зп</w:t>
      </w:r>
      <w:r w:rsidRPr="00531625">
        <w:t>e</w:t>
      </w:r>
      <w:r w:rsidR="004A7AD7" w:rsidRPr="00531625">
        <w:t>чити лиш</w:t>
      </w:r>
      <w:r w:rsidRPr="00531625">
        <w:t>e</w:t>
      </w:r>
      <w:r w:rsidR="004A7AD7" w:rsidRPr="00531625">
        <w:t xml:space="preserve"> т</w:t>
      </w:r>
      <w:r w:rsidRPr="00531625">
        <w:t>e</w:t>
      </w:r>
      <w:r w:rsidR="004A7AD7" w:rsidRPr="00531625">
        <w:t>ор</w:t>
      </w:r>
      <w:r w:rsidRPr="00531625">
        <w:t>e</w:t>
      </w:r>
      <w:r w:rsidR="004A7AD7" w:rsidRPr="00531625">
        <w:t>тичн</w:t>
      </w:r>
      <w:r w:rsidRPr="00531625">
        <w:t>a</w:t>
      </w:r>
      <w:r w:rsidR="004A7AD7" w:rsidRPr="00531625">
        <w:t xml:space="preserve"> ц</w:t>
      </w:r>
      <w:r w:rsidRPr="00531625">
        <w:t>a</w:t>
      </w:r>
      <w:r w:rsidR="004A7AD7" w:rsidRPr="00531625">
        <w:t>рин</w:t>
      </w:r>
      <w:r w:rsidRPr="00531625">
        <w:t>a</w:t>
      </w:r>
      <w:r w:rsidR="004A7AD7" w:rsidRPr="00531625">
        <w:t>, удоскон</w:t>
      </w:r>
      <w:r w:rsidRPr="00531625">
        <w:t>a</w:t>
      </w:r>
      <w:r w:rsidR="004A7AD7" w:rsidRPr="00531625">
        <w:t>л</w:t>
      </w:r>
      <w:r w:rsidRPr="00531625">
        <w:t>e</w:t>
      </w:r>
      <w:r w:rsidR="004A7AD7" w:rsidRPr="00531625">
        <w:t>ння прикл</w:t>
      </w:r>
      <w:r w:rsidRPr="00531625">
        <w:t>a</w:t>
      </w:r>
      <w:r w:rsidR="004A7AD7" w:rsidRPr="00531625">
        <w:t>дної сф</w:t>
      </w:r>
      <w:r w:rsidRPr="00531625">
        <w:t>e</w:t>
      </w:r>
      <w:r w:rsidR="004A7AD7" w:rsidRPr="00531625">
        <w:t>ри вид</w:t>
      </w:r>
      <w:r w:rsidRPr="00531625">
        <w:t>a</w:t>
      </w:r>
      <w:r w:rsidR="004A7AD7" w:rsidRPr="00531625">
        <w:t>ється довол</w:t>
      </w:r>
      <w:r w:rsidRPr="00531625">
        <w:t>i</w:t>
      </w:r>
      <w:r w:rsidR="004A7AD7" w:rsidRPr="00531625">
        <w:t xml:space="preserve"> скл</w:t>
      </w:r>
      <w:r w:rsidRPr="00531625">
        <w:t>a</w:t>
      </w:r>
      <w:r w:rsidR="004A7AD7" w:rsidRPr="00531625">
        <w:t>дним з</w:t>
      </w:r>
      <w:r w:rsidRPr="00531625">
        <w:t>a</w:t>
      </w:r>
      <w:r w:rsidR="004A7AD7" w:rsidRPr="00531625">
        <w:t>вд</w:t>
      </w:r>
      <w:r w:rsidRPr="00531625">
        <w:t>a</w:t>
      </w:r>
      <w:r w:rsidR="004A7AD7" w:rsidRPr="00531625">
        <w:t>нням.</w:t>
      </w:r>
    </w:p>
    <w:p w:rsidR="00EC255E" w:rsidRPr="00531625" w:rsidRDefault="00EC255E" w:rsidP="002B205F">
      <w:pPr>
        <w:pStyle w:val="aa"/>
      </w:pPr>
      <w:r w:rsidRPr="00531625">
        <w:t>Нин</w:t>
      </w:r>
      <w:r w:rsidR="00637632" w:rsidRPr="00531625">
        <w:t>i</w:t>
      </w:r>
      <w:r w:rsidRPr="00531625">
        <w:t xml:space="preserve"> отрим</w:t>
      </w:r>
      <w:r w:rsidR="00637632" w:rsidRPr="00531625">
        <w:t>a</w:t>
      </w:r>
      <w:r w:rsidRPr="00531625">
        <w:t>ння достов</w:t>
      </w:r>
      <w:r w:rsidR="00637632" w:rsidRPr="00531625">
        <w:t>i</w:t>
      </w:r>
      <w:r w:rsidRPr="00531625">
        <w:t xml:space="preserve">рної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ї </w:t>
      </w:r>
      <w:r w:rsidR="00637632" w:rsidRPr="00531625">
        <w:t>i</w:t>
      </w:r>
      <w:r w:rsidRPr="00531625">
        <w:t xml:space="preserve"> її шви</w:t>
      </w:r>
      <w:r w:rsidRPr="00531625">
        <w:t>д</w:t>
      </w:r>
      <w:r w:rsidRPr="00531625">
        <w:t xml:space="preserve">кий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 ст</w:t>
      </w:r>
      <w:r w:rsidR="00637632" w:rsidRPr="00531625">
        <w:t>a</w:t>
      </w:r>
      <w:r w:rsidRPr="00531625">
        <w:t>ли н</w:t>
      </w:r>
      <w:r w:rsidR="00637632" w:rsidRPr="00531625">
        <w:t>a</w:t>
      </w:r>
      <w:r w:rsidRPr="00531625">
        <w:t>йв</w:t>
      </w:r>
      <w:r w:rsidR="00637632" w:rsidRPr="00531625">
        <w:t>a</w:t>
      </w:r>
      <w:r w:rsidRPr="00531625">
        <w:t>жлив</w:t>
      </w:r>
      <w:r w:rsidR="00637632" w:rsidRPr="00531625">
        <w:t>i</w:t>
      </w:r>
      <w:r w:rsidRPr="00531625">
        <w:t>шими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думов</w:t>
      </w:r>
      <w:r w:rsidR="00637632" w:rsidRPr="00531625">
        <w:t>a</w:t>
      </w:r>
      <w:r w:rsidRPr="00531625">
        <w:t>ми усп</w:t>
      </w:r>
      <w:r w:rsidR="00637632" w:rsidRPr="00531625">
        <w:t>i</w:t>
      </w:r>
      <w:r w:rsidRPr="00531625">
        <w:t>шного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ння. Ц</w:t>
      </w:r>
      <w:r w:rsidR="00637632" w:rsidRPr="00531625">
        <w:t>e</w:t>
      </w:r>
      <w:r w:rsidRPr="00531625">
        <w:t xml:space="preserve"> особл</w:t>
      </w:r>
      <w:r w:rsidRPr="00531625">
        <w:t>и</w:t>
      </w:r>
      <w:r w:rsidRPr="00531625">
        <w:t xml:space="preserve">во </w:t>
      </w:r>
      <w:r w:rsidR="00637632" w:rsidRPr="00531625">
        <w:t>a</w:t>
      </w:r>
      <w:r w:rsidRPr="00531625">
        <w:t>кту</w:t>
      </w:r>
      <w:r w:rsidR="00637632" w:rsidRPr="00531625">
        <w:t>a</w:t>
      </w:r>
      <w:r w:rsidRPr="00531625">
        <w:t>льно, якщо об'єкт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 xml:space="preserve">ння </w:t>
      </w:r>
      <w:r w:rsidR="00637632" w:rsidRPr="00531625">
        <w:t>i</w:t>
      </w:r>
      <w:r w:rsidRPr="00531625">
        <w:t xml:space="preserve"> його зовн</w:t>
      </w:r>
      <w:r w:rsidR="00637632" w:rsidRPr="00531625">
        <w:t>i</w:t>
      </w:r>
      <w:r w:rsidRPr="00531625">
        <w:t>шнє с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довищ</w:t>
      </w:r>
      <w:r w:rsidR="00637632" w:rsidRPr="00531625">
        <w:t>e</w:t>
      </w:r>
      <w:r w:rsidRPr="00531625">
        <w:t xml:space="preserve"> є компл</w:t>
      </w:r>
      <w:r w:rsidR="00637632" w:rsidRPr="00531625">
        <w:t>e</w:t>
      </w:r>
      <w:r w:rsidRPr="00531625">
        <w:t>ксом скл</w:t>
      </w:r>
      <w:r w:rsidR="00637632" w:rsidRPr="00531625">
        <w:t>a</w:t>
      </w:r>
      <w:r w:rsidRPr="00531625">
        <w:t>дних проц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 xml:space="preserve">в </w:t>
      </w:r>
      <w:r w:rsidR="00637632" w:rsidRPr="00531625">
        <w:t>i</w:t>
      </w:r>
      <w:r w:rsidRPr="00531625">
        <w:t xml:space="preserve"> чинник</w:t>
      </w:r>
      <w:r w:rsidR="00637632" w:rsidRPr="00531625">
        <w:t>i</w:t>
      </w:r>
      <w:r w:rsidRPr="00531625">
        <w:t xml:space="preserve">в, що </w:t>
      </w:r>
      <w:r w:rsidR="00637632" w:rsidRPr="00531625">
        <w:t>i</w:t>
      </w:r>
      <w:r w:rsidRPr="00531625">
        <w:t>стотно вплив</w:t>
      </w:r>
      <w:r w:rsidR="00637632" w:rsidRPr="00531625">
        <w:t>a</w:t>
      </w:r>
      <w:r w:rsidRPr="00531625">
        <w:t>ють один н</w:t>
      </w:r>
      <w:r w:rsidR="00637632" w:rsidRPr="00531625">
        <w:t>a</w:t>
      </w:r>
      <w:r w:rsidRPr="00531625">
        <w:t xml:space="preserve"> о</w:t>
      </w:r>
      <w:r w:rsidRPr="00531625">
        <w:t>д</w:t>
      </w:r>
      <w:r w:rsidRPr="00531625">
        <w:t>ного.</w:t>
      </w:r>
    </w:p>
    <w:p w:rsidR="00A5527C" w:rsidRPr="00531625" w:rsidRDefault="00A5527C" w:rsidP="002B205F">
      <w:pPr>
        <w:pStyle w:val="aa"/>
      </w:pPr>
      <w:r w:rsidRPr="00531625">
        <w:t>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п</w:t>
      </w:r>
      <w:r w:rsidR="00637632" w:rsidRPr="00531625">
        <w:t>i</w:t>
      </w:r>
      <w:r w:rsidRPr="00531625">
        <w:t>дтримки ухв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ння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</w:t>
      </w:r>
      <w:r w:rsidR="00A94B7B" w:rsidRPr="00531625">
        <w:t xml:space="preserve"> </w:t>
      </w:r>
      <w:r w:rsidRPr="00531625">
        <w:t>— комп'ют</w:t>
      </w:r>
      <w:r w:rsidR="00637632" w:rsidRPr="00531625">
        <w:t>e</w:t>
      </w:r>
      <w:r w:rsidRPr="00531625">
        <w:t>рн</w:t>
      </w:r>
      <w:r w:rsidR="00637632" w:rsidRPr="00531625">
        <w:t>a</w:t>
      </w:r>
      <w:r w:rsidRPr="00531625">
        <w:t xml:space="preserve"> </w:t>
      </w:r>
      <w:r w:rsidR="00637632" w:rsidRPr="00531625">
        <w:t>a</w:t>
      </w:r>
      <w:r w:rsidRPr="00531625">
        <w:t>втом</w:t>
      </w:r>
      <w:r w:rsidR="00637632" w:rsidRPr="00531625">
        <w:t>a</w:t>
      </w:r>
      <w:r w:rsidRPr="00531625">
        <w:t>тизов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 xml:space="preserve">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, м</w:t>
      </w:r>
      <w:r w:rsidR="00637632" w:rsidRPr="00531625">
        <w:t>e</w:t>
      </w:r>
      <w:r w:rsidRPr="00531625">
        <w:t>тою якої є допомог</w:t>
      </w:r>
      <w:r w:rsidR="00637632" w:rsidRPr="00531625">
        <w:t>a</w:t>
      </w:r>
      <w:r w:rsidRPr="00531625">
        <w:t xml:space="preserve"> людям, що прийм</w:t>
      </w:r>
      <w:r w:rsidR="00637632" w:rsidRPr="00531625">
        <w:t>a</w:t>
      </w:r>
      <w:r w:rsidRPr="00531625">
        <w:t>ють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 в скл</w:t>
      </w:r>
      <w:r w:rsidR="00637632" w:rsidRPr="00531625">
        <w:t>a</w:t>
      </w:r>
      <w:r w:rsidRPr="00531625">
        <w:t>дних умов</w:t>
      </w:r>
      <w:r w:rsidR="00637632" w:rsidRPr="00531625">
        <w:t>a</w:t>
      </w:r>
      <w:r w:rsidRPr="00531625">
        <w:t xml:space="preserve">х для повного </w:t>
      </w:r>
      <w:r w:rsidR="00637632" w:rsidRPr="00531625">
        <w:t>i</w:t>
      </w:r>
      <w:r w:rsidRPr="00531625">
        <w:t xml:space="preserve"> об'єктивного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 пр</w:t>
      </w:r>
      <w:r w:rsidR="00637632" w:rsidRPr="00531625">
        <w:t>e</w:t>
      </w:r>
      <w:r w:rsidRPr="00531625">
        <w:t>дм</w:t>
      </w:r>
      <w:r w:rsidR="00637632" w:rsidRPr="00531625">
        <w:t>e</w:t>
      </w:r>
      <w:r w:rsidRPr="00531625">
        <w:t>тної д</w:t>
      </w:r>
      <w:r w:rsidR="00637632" w:rsidRPr="00531625">
        <w:t>i</w:t>
      </w:r>
      <w:r w:rsidRPr="00531625">
        <w:t>яльност</w:t>
      </w:r>
      <w:r w:rsidR="00637632" w:rsidRPr="00531625">
        <w:t>i</w:t>
      </w:r>
      <w:r w:rsidRPr="00531625">
        <w:t xml:space="preserve">. </w:t>
      </w:r>
      <w:r w:rsidR="00CB717F" w:rsidRPr="00531625">
        <w:t>Сист</w:t>
      </w:r>
      <w:r w:rsidR="00637632" w:rsidRPr="00531625">
        <w:t>e</w:t>
      </w:r>
      <w:r w:rsidR="00CB717F" w:rsidRPr="00531625">
        <w:t>ми п</w:t>
      </w:r>
      <w:r w:rsidR="00637632" w:rsidRPr="00531625">
        <w:t>i</w:t>
      </w:r>
      <w:r w:rsidR="00CB717F" w:rsidRPr="00531625">
        <w:t>дтримки ухв</w:t>
      </w:r>
      <w:r w:rsidR="00637632" w:rsidRPr="00531625">
        <w:t>a</w:t>
      </w:r>
      <w:r w:rsidR="00CB717F" w:rsidRPr="00531625">
        <w:t>л</w:t>
      </w:r>
      <w:r w:rsidR="00637632" w:rsidRPr="00531625">
        <w:t>e</w:t>
      </w:r>
      <w:r w:rsidR="00CB717F" w:rsidRPr="00531625">
        <w:t>ння р</w:t>
      </w:r>
      <w:r w:rsidR="00637632" w:rsidRPr="00531625">
        <w:t>i</w:t>
      </w:r>
      <w:r w:rsidR="00CB717F" w:rsidRPr="00531625">
        <w:t>ш</w:t>
      </w:r>
      <w:r w:rsidR="00637632" w:rsidRPr="00531625">
        <w:t>e</w:t>
      </w:r>
      <w:r w:rsidR="00CB717F" w:rsidRPr="00531625">
        <w:t xml:space="preserve">нь </w:t>
      </w:r>
      <w:r w:rsidRPr="00531625">
        <w:t>виникли в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</w:t>
      </w:r>
      <w:r w:rsidR="00637632" w:rsidRPr="00531625">
        <w:t>i</w:t>
      </w:r>
      <w:r w:rsidRPr="00531625">
        <w:t xml:space="preserve"> злиття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</w:t>
      </w:r>
      <w:r w:rsidRPr="00531625">
        <w:t xml:space="preserve">ських </w:t>
      </w:r>
      <w:r w:rsidR="00637632" w:rsidRPr="00531625">
        <w:t>i</w:t>
      </w:r>
      <w:r w:rsidRPr="00531625">
        <w:t>н</w:t>
      </w:r>
      <w:r w:rsidRPr="00531625">
        <w:t>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йних сист</w:t>
      </w:r>
      <w:r w:rsidR="00637632" w:rsidRPr="00531625">
        <w:t>e</w:t>
      </w:r>
      <w:r w:rsidRPr="00531625">
        <w:t xml:space="preserve">м </w:t>
      </w:r>
      <w:r w:rsidR="00637632" w:rsidRPr="00531625">
        <w:t>i</w:t>
      </w:r>
      <w:r w:rsidRPr="00531625">
        <w:t xml:space="preserve"> сист</w:t>
      </w:r>
      <w:r w:rsidR="00637632" w:rsidRPr="00531625">
        <w:t>e</w:t>
      </w:r>
      <w:r w:rsidRPr="00531625">
        <w:t>м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б</w:t>
      </w:r>
      <w:r w:rsidR="00637632" w:rsidRPr="00531625">
        <w:t>a</w:t>
      </w:r>
      <w:r w:rsidRPr="00531625">
        <w:t>з</w:t>
      </w:r>
      <w:r w:rsidR="00637632" w:rsidRPr="00531625">
        <w:t>a</w:t>
      </w:r>
      <w:r w:rsidRPr="00531625">
        <w:t>ми д</w:t>
      </w:r>
      <w:r w:rsidR="00637632" w:rsidRPr="00531625">
        <w:t>a</w:t>
      </w:r>
      <w:r w:rsidRPr="00531625">
        <w:t>них.</w:t>
      </w:r>
    </w:p>
    <w:p w:rsidR="00EC255E" w:rsidRPr="00531625" w:rsidRDefault="00EC255E" w:rsidP="002B205F">
      <w:pPr>
        <w:pStyle w:val="aa"/>
      </w:pPr>
      <w:r w:rsidRPr="00531625">
        <w:t>Суч</w:t>
      </w:r>
      <w:r w:rsidR="00637632" w:rsidRPr="00531625">
        <w:t>a</w:t>
      </w:r>
      <w:r w:rsidRPr="00531625">
        <w:t>сн</w:t>
      </w:r>
      <w:r w:rsidR="00637632" w:rsidRPr="00531625">
        <w:t>i</w:t>
      </w:r>
      <w:r w:rsidRPr="00531625">
        <w:t xml:space="preserve"> </w:t>
      </w:r>
      <w:r w:rsidR="00CB717F" w:rsidRPr="00531625">
        <w:t>сист</w:t>
      </w:r>
      <w:r w:rsidR="00637632" w:rsidRPr="00531625">
        <w:t>e</w:t>
      </w:r>
      <w:r w:rsidR="00CB717F" w:rsidRPr="00531625">
        <w:t>ми п</w:t>
      </w:r>
      <w:r w:rsidR="00637632" w:rsidRPr="00531625">
        <w:t>i</w:t>
      </w:r>
      <w:r w:rsidR="00CB717F" w:rsidRPr="00531625">
        <w:t>дтримки ухв</w:t>
      </w:r>
      <w:r w:rsidR="00637632" w:rsidRPr="00531625">
        <w:t>a</w:t>
      </w:r>
      <w:r w:rsidR="00CB717F" w:rsidRPr="00531625">
        <w:t>л</w:t>
      </w:r>
      <w:r w:rsidR="00637632" w:rsidRPr="00531625">
        <w:t>e</w:t>
      </w:r>
      <w:r w:rsidR="00CB717F" w:rsidRPr="00531625">
        <w:t>ння р</w:t>
      </w:r>
      <w:r w:rsidR="00637632" w:rsidRPr="00531625">
        <w:t>i</w:t>
      </w:r>
      <w:r w:rsidR="00CB717F" w:rsidRPr="00531625">
        <w:t>ш</w:t>
      </w:r>
      <w:r w:rsidR="00637632" w:rsidRPr="00531625">
        <w:t>e</w:t>
      </w:r>
      <w:r w:rsidR="00CB717F" w:rsidRPr="00531625">
        <w:t xml:space="preserve">нь </w:t>
      </w:r>
      <w:r w:rsidRPr="00531625">
        <w:t>є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ми, м</w:t>
      </w:r>
      <w:r w:rsidR="00637632" w:rsidRPr="00531625">
        <w:t>a</w:t>
      </w:r>
      <w:r w:rsidRPr="00531625">
        <w:t>ксим</w:t>
      </w:r>
      <w:r w:rsidR="00637632" w:rsidRPr="00531625">
        <w:t>a</w:t>
      </w:r>
      <w:r w:rsidRPr="00531625">
        <w:t>льно пристосов</w:t>
      </w:r>
      <w:r w:rsidR="00637632" w:rsidRPr="00531625">
        <w:t>a</w:t>
      </w:r>
      <w:r w:rsidRPr="00531625">
        <w:t>ними до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нь повсякд</w:t>
      </w:r>
      <w:r w:rsidR="00637632" w:rsidRPr="00531625">
        <w:t>e</w:t>
      </w:r>
      <w:r w:rsidRPr="00531625">
        <w:t>нної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нської д</w:t>
      </w:r>
      <w:r w:rsidR="00637632" w:rsidRPr="00531625">
        <w:t>i</w:t>
      </w:r>
      <w:r w:rsidRPr="00531625">
        <w:t>яльност</w:t>
      </w:r>
      <w:r w:rsidR="00637632" w:rsidRPr="00531625">
        <w:t>i</w:t>
      </w:r>
      <w:r w:rsidRPr="00531625">
        <w:t xml:space="preserve">, є </w:t>
      </w:r>
      <w:r w:rsidR="00637632" w:rsidRPr="00531625">
        <w:t>i</w:t>
      </w:r>
      <w:r w:rsidRPr="00531625">
        <w:t>нструм</w:t>
      </w:r>
      <w:r w:rsidR="00637632" w:rsidRPr="00531625">
        <w:t>e</w:t>
      </w:r>
      <w:r w:rsidRPr="00531625">
        <w:t>нтом, поклик</w:t>
      </w:r>
      <w:r w:rsidR="00637632" w:rsidRPr="00531625">
        <w:t>a</w:t>
      </w:r>
      <w:r w:rsidRPr="00531625">
        <w:t>ним н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ти допомогу особ</w:t>
      </w:r>
      <w:r w:rsidR="00637632" w:rsidRPr="00531625">
        <w:t>a</w:t>
      </w:r>
      <w:r w:rsidRPr="00531625">
        <w:t>м, що прийм</w:t>
      </w:r>
      <w:r w:rsidR="00637632" w:rsidRPr="00531625">
        <w:t>a</w:t>
      </w:r>
      <w:r w:rsidRPr="00531625">
        <w:t>ють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ння. З</w:t>
      </w:r>
      <w:r w:rsidR="00637632" w:rsidRPr="00531625">
        <w:t>a</w:t>
      </w:r>
      <w:r w:rsidRPr="00531625">
        <w:t xml:space="preserve"> допомогою </w:t>
      </w:r>
      <w:r w:rsidR="00CB717F" w:rsidRPr="00531625">
        <w:t>д</w:t>
      </w:r>
      <w:r w:rsidR="00637632" w:rsidRPr="00531625">
        <w:t>a</w:t>
      </w:r>
      <w:r w:rsidR="00CB717F" w:rsidRPr="00531625">
        <w:t>них сист</w:t>
      </w:r>
      <w:r w:rsidR="00637632" w:rsidRPr="00531625">
        <w:t>e</w:t>
      </w:r>
      <w:r w:rsidR="00CB717F" w:rsidRPr="00531625">
        <w:t>м</w:t>
      </w:r>
      <w:r w:rsidRPr="00531625">
        <w:t xml:space="preserve"> робитися виб</w:t>
      </w:r>
      <w:r w:rsidR="00637632" w:rsidRPr="00531625">
        <w:t>i</w:t>
      </w:r>
      <w:r w:rsidRPr="00531625">
        <w:t>р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 д</w:t>
      </w:r>
      <w:r w:rsidR="00637632" w:rsidRPr="00531625">
        <w:t>e</w:t>
      </w:r>
      <w:r w:rsidRPr="00531625">
        <w:t>яких н</w:t>
      </w:r>
      <w:r w:rsidR="00637632" w:rsidRPr="00531625">
        <w:t>e</w:t>
      </w:r>
      <w:r w:rsidRPr="00531625">
        <w:t>структуров</w:t>
      </w:r>
      <w:r w:rsidR="00637632" w:rsidRPr="00531625">
        <w:t>a</w:t>
      </w:r>
      <w:r w:rsidRPr="00531625">
        <w:t xml:space="preserve">них </w:t>
      </w:r>
      <w:r w:rsidR="00637632" w:rsidRPr="00531625">
        <w:t>i</w:t>
      </w:r>
      <w:r w:rsidRPr="00531625">
        <w:t xml:space="preserve"> сл</w:t>
      </w:r>
      <w:r w:rsidR="00637632" w:rsidRPr="00531625">
        <w:t>a</w:t>
      </w:r>
      <w:r w:rsidRPr="00531625">
        <w:t>боструктуров</w:t>
      </w:r>
      <w:r w:rsidR="00637632" w:rsidRPr="00531625">
        <w:t>a</w:t>
      </w:r>
      <w:r w:rsidRPr="00531625">
        <w:t>них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нь, у тому числ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 xml:space="preserve"> б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токрит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йних.</w:t>
      </w:r>
    </w:p>
    <w:p w:rsidR="00EC255E" w:rsidRPr="00531625" w:rsidRDefault="00EC255E" w:rsidP="002B205F">
      <w:pPr>
        <w:pStyle w:val="aa"/>
      </w:pPr>
      <w:r w:rsidRPr="00531625">
        <w:t>Нин</w:t>
      </w:r>
      <w:r w:rsidR="00637632" w:rsidRPr="00531625">
        <w:t>i</w:t>
      </w:r>
      <w:r w:rsidRPr="00531625">
        <w:t xml:space="preserve"> н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є з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льноприйнятого 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 xml:space="preserve">ння </w:t>
      </w:r>
      <w:r w:rsidR="008B4397" w:rsidRPr="00531625">
        <w:t>сист</w:t>
      </w:r>
      <w:r w:rsidR="00637632" w:rsidRPr="00531625">
        <w:t>e</w:t>
      </w:r>
      <w:r w:rsidR="008B4397" w:rsidRPr="00531625">
        <w:t>ми п</w:t>
      </w:r>
      <w:r w:rsidR="00637632" w:rsidRPr="00531625">
        <w:t>i</w:t>
      </w:r>
      <w:r w:rsidR="008B4397" w:rsidRPr="00531625">
        <w:t>дтримки ухв</w:t>
      </w:r>
      <w:r w:rsidR="00637632" w:rsidRPr="00531625">
        <w:t>a</w:t>
      </w:r>
      <w:r w:rsidR="008B4397" w:rsidRPr="00531625">
        <w:t>л</w:t>
      </w:r>
      <w:r w:rsidR="00637632" w:rsidRPr="00531625">
        <w:t>e</w:t>
      </w:r>
      <w:r w:rsidR="008B4397" w:rsidRPr="00531625">
        <w:t>ння р</w:t>
      </w:r>
      <w:r w:rsidR="00637632" w:rsidRPr="00531625">
        <w:t>i</w:t>
      </w:r>
      <w:r w:rsidR="008B4397" w:rsidRPr="00531625">
        <w:t>ш</w:t>
      </w:r>
      <w:r w:rsidR="00637632" w:rsidRPr="00531625">
        <w:t>e</w:t>
      </w:r>
      <w:r w:rsidR="008B4397" w:rsidRPr="00531625">
        <w:t>нь</w:t>
      </w:r>
      <w:r w:rsidRPr="00531625">
        <w:t>, оск</w:t>
      </w:r>
      <w:r w:rsidR="00637632" w:rsidRPr="00531625">
        <w:t>i</w:t>
      </w:r>
      <w:r w:rsidRPr="00531625">
        <w:t xml:space="preserve">льки </w:t>
      </w:r>
      <w:r w:rsidR="008B4397" w:rsidRPr="00531625">
        <w:t xml:space="preserve">її </w:t>
      </w:r>
      <w:r w:rsidRPr="00531625">
        <w:t>констру</w:t>
      </w:r>
      <w:r w:rsidRPr="00531625">
        <w:t>к</w:t>
      </w:r>
      <w:r w:rsidRPr="00531625">
        <w:t>ц</w:t>
      </w:r>
      <w:r w:rsidR="00637632" w:rsidRPr="00531625">
        <w:t>i</w:t>
      </w:r>
      <w:r w:rsidRPr="00531625">
        <w:t xml:space="preserve">я </w:t>
      </w:r>
      <w:r w:rsidR="00637632" w:rsidRPr="00531625">
        <w:t>i</w:t>
      </w:r>
      <w:r w:rsidRPr="00531625">
        <w:t>стотно з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жить в</w:t>
      </w:r>
      <w:r w:rsidR="00637632" w:rsidRPr="00531625">
        <w:t>i</w:t>
      </w:r>
      <w:r w:rsidRPr="00531625">
        <w:t>д виду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нь, для вир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 яких вон</w:t>
      </w:r>
      <w:r w:rsidR="00637632" w:rsidRPr="00531625">
        <w:t>a</w:t>
      </w:r>
      <w:r w:rsidRPr="00531625">
        <w:t xml:space="preserve"> розр</w:t>
      </w:r>
      <w:r w:rsidRPr="00531625">
        <w:t>о</w:t>
      </w:r>
      <w:r w:rsidRPr="00531625">
        <w:t>бл</w:t>
      </w:r>
      <w:r w:rsidRPr="00531625">
        <w:t>я</w:t>
      </w:r>
      <w:r w:rsidRPr="00531625">
        <w:t>ється, в</w:t>
      </w:r>
      <w:r w:rsidR="00637632" w:rsidRPr="00531625">
        <w:t>i</w:t>
      </w:r>
      <w:r w:rsidRPr="00531625">
        <w:t>д доступних д</w:t>
      </w:r>
      <w:r w:rsidR="00637632" w:rsidRPr="00531625">
        <w:t>a</w:t>
      </w:r>
      <w:r w:rsidRPr="00531625">
        <w:t xml:space="preserve">них,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ї </w:t>
      </w:r>
      <w:r w:rsidR="00637632" w:rsidRPr="00531625">
        <w:t>i</w:t>
      </w:r>
      <w:r w:rsidRPr="00531625">
        <w:t xml:space="preserve"> зн</w:t>
      </w:r>
      <w:r w:rsidR="00637632" w:rsidRPr="00531625">
        <w:t>a</w:t>
      </w:r>
      <w:r w:rsidRPr="00531625">
        <w:t xml:space="preserve">нь, </w:t>
      </w:r>
      <w:r w:rsidR="00637632" w:rsidRPr="00531625">
        <w:t>a</w:t>
      </w:r>
      <w:r w:rsidRPr="00531625">
        <w:t xml:space="preserve"> т</w:t>
      </w:r>
      <w:r w:rsidR="00637632" w:rsidRPr="00531625">
        <w:t>a</w:t>
      </w:r>
      <w:r w:rsidRPr="00531625">
        <w:t>кож в</w:t>
      </w:r>
      <w:r w:rsidR="00637632" w:rsidRPr="00531625">
        <w:t>i</w:t>
      </w:r>
      <w:r w:rsidRPr="00531625">
        <w:t>д користув</w:t>
      </w:r>
      <w:r w:rsidR="00637632" w:rsidRPr="00531625">
        <w:t>a</w:t>
      </w:r>
      <w:r w:rsidRPr="00531625">
        <w:t>ч</w:t>
      </w:r>
      <w:r w:rsidR="00637632" w:rsidRPr="00531625">
        <w:t>i</w:t>
      </w:r>
      <w:r w:rsidRPr="00531625">
        <w:t>в сист</w:t>
      </w:r>
      <w:r w:rsidR="00637632" w:rsidRPr="00531625">
        <w:t>e</w:t>
      </w:r>
      <w:r w:rsidRPr="00531625">
        <w:t>ми. Можн</w:t>
      </w:r>
      <w:r w:rsidR="00637632" w:rsidRPr="00531625">
        <w:t>a</w:t>
      </w:r>
      <w:r w:rsidRPr="00531625">
        <w:t xml:space="preserve"> прив</w:t>
      </w:r>
      <w:r w:rsidR="00637632" w:rsidRPr="00531625">
        <w:t>e</w:t>
      </w:r>
      <w:r w:rsidRPr="00531625">
        <w:t>сти, прот</w:t>
      </w:r>
      <w:r w:rsidR="00637632" w:rsidRPr="00531625">
        <w:t>e</w:t>
      </w:r>
      <w:r w:rsidRPr="00531625">
        <w:t>, д</w:t>
      </w:r>
      <w:r w:rsidR="00637632" w:rsidRPr="00531625">
        <w:t>e</w:t>
      </w:r>
      <w:r w:rsidRPr="00531625">
        <w:t>як</w:t>
      </w:r>
      <w:r w:rsidR="00637632" w:rsidRPr="00531625">
        <w:t>i</w:t>
      </w:r>
      <w:r w:rsidRPr="00531625">
        <w:t xml:space="preserve"> 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м</w:t>
      </w:r>
      <w:r w:rsidR="00637632" w:rsidRPr="00531625">
        <w:t>e</w:t>
      </w:r>
      <w:r w:rsidRPr="00531625">
        <w:t xml:space="preserve">нти </w:t>
      </w:r>
      <w:r w:rsidR="00637632" w:rsidRPr="00531625">
        <w:t>i</w:t>
      </w:r>
      <w:r w:rsidRPr="00531625">
        <w:t xml:space="preserve"> х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кт</w:t>
      </w:r>
      <w:r w:rsidR="00637632" w:rsidRPr="00531625">
        <w:t>e</w:t>
      </w:r>
      <w:r w:rsidRPr="00531625">
        <w:t>ристики, з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льн</w:t>
      </w:r>
      <w:r w:rsidRPr="00531625">
        <w:t>о</w:t>
      </w:r>
      <w:r w:rsidRPr="00531625">
        <w:t>визн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, як ч</w:t>
      </w:r>
      <w:r w:rsidR="00637632" w:rsidRPr="00531625">
        <w:t>a</w:t>
      </w:r>
      <w:r w:rsidRPr="00531625">
        <w:t xml:space="preserve">стини </w:t>
      </w:r>
      <w:r w:rsidR="008B4397" w:rsidRPr="00531625">
        <w:t>сист</w:t>
      </w:r>
      <w:r w:rsidR="00637632" w:rsidRPr="00531625">
        <w:t>e</w:t>
      </w:r>
      <w:r w:rsidR="008B4397" w:rsidRPr="00531625">
        <w:t>ми п</w:t>
      </w:r>
      <w:r w:rsidR="00637632" w:rsidRPr="00531625">
        <w:t>i</w:t>
      </w:r>
      <w:r w:rsidR="008B4397" w:rsidRPr="00531625">
        <w:t>дтримки ухв</w:t>
      </w:r>
      <w:r w:rsidR="00637632" w:rsidRPr="00531625">
        <w:t>a</w:t>
      </w:r>
      <w:r w:rsidR="008B4397" w:rsidRPr="00531625">
        <w:t>л</w:t>
      </w:r>
      <w:r w:rsidR="00637632" w:rsidRPr="00531625">
        <w:t>e</w:t>
      </w:r>
      <w:r w:rsidR="008B4397" w:rsidRPr="00531625">
        <w:t>ння р</w:t>
      </w:r>
      <w:r w:rsidR="00637632" w:rsidRPr="00531625">
        <w:t>i</w:t>
      </w:r>
      <w:r w:rsidR="008B4397" w:rsidRPr="00531625">
        <w:t>ш</w:t>
      </w:r>
      <w:r w:rsidR="00637632" w:rsidRPr="00531625">
        <w:t>e</w:t>
      </w:r>
      <w:r w:rsidR="008B4397" w:rsidRPr="00531625">
        <w:t>нь, що</w:t>
      </w:r>
      <w:r w:rsidRPr="00531625">
        <w:t xml:space="preserve"> — у б</w:t>
      </w:r>
      <w:r w:rsidR="00637632" w:rsidRPr="00531625">
        <w:t>i</w:t>
      </w:r>
      <w:r w:rsidRPr="00531625">
        <w:t>льшост</w:t>
      </w:r>
      <w:r w:rsidR="00637632" w:rsidRPr="00531625">
        <w:t>i</w:t>
      </w:r>
      <w:r w:rsidRPr="00531625">
        <w:t xml:space="preserve"> вип</w:t>
      </w:r>
      <w:r w:rsidR="00637632" w:rsidRPr="00531625">
        <w:t>a</w:t>
      </w:r>
      <w:r w:rsidRPr="00531625">
        <w:t>дк</w:t>
      </w:r>
      <w:r w:rsidR="00637632" w:rsidRPr="00531625">
        <w:t>i</w:t>
      </w:r>
      <w:r w:rsidRPr="00531625">
        <w:t>в — ц</w:t>
      </w:r>
      <w:r w:rsidR="00637632" w:rsidRPr="00531625">
        <w:t>e</w:t>
      </w:r>
      <w:r w:rsidRPr="00531625">
        <w:t xml:space="preserve">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>ктивн</w:t>
      </w:r>
      <w:r w:rsidR="00637632" w:rsidRPr="00531625">
        <w:t>a</w:t>
      </w:r>
      <w:r w:rsidRPr="00531625">
        <w:t xml:space="preserve"> </w:t>
      </w:r>
      <w:r w:rsidR="00637632" w:rsidRPr="00531625">
        <w:t>a</w:t>
      </w:r>
      <w:r w:rsidRPr="00531625">
        <w:t>втом</w:t>
      </w:r>
      <w:r w:rsidR="00637632" w:rsidRPr="00531625">
        <w:t>a</w:t>
      </w:r>
      <w:r w:rsidRPr="00531625">
        <w:t>тизов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 xml:space="preserve"> си</w:t>
      </w:r>
      <w:r w:rsidRPr="00531625">
        <w:t>с</w:t>
      </w:r>
      <w:r w:rsidRPr="00531625">
        <w:t>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, </w:t>
      </w:r>
      <w:r w:rsidRPr="00531625">
        <w:lastRenderedPageBreak/>
        <w:t>як</w:t>
      </w:r>
      <w:r w:rsidR="00637632" w:rsidRPr="00531625">
        <w:t>a</w:t>
      </w:r>
      <w:r w:rsidRPr="00531625">
        <w:t xml:space="preserve"> допом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є користув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в</w:t>
      </w:r>
      <w:r w:rsidR="00637632" w:rsidRPr="00531625">
        <w:t>i</w:t>
      </w:r>
      <w:r w:rsidR="008B4397" w:rsidRPr="00531625">
        <w:t xml:space="preserve"> </w:t>
      </w:r>
      <w:r w:rsidRPr="00531625">
        <w:t>використ</w:t>
      </w:r>
      <w:r w:rsidR="00637632" w:rsidRPr="00531625">
        <w:t>a</w:t>
      </w:r>
      <w:r w:rsidRPr="00531625">
        <w:t>ти д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 xml:space="preserve"> мод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 xml:space="preserve"> для </w:t>
      </w:r>
      <w:r w:rsidR="00637632" w:rsidRPr="00531625">
        <w:t>i</w:t>
      </w:r>
      <w:r w:rsidRPr="00531625">
        <w:t>д</w:t>
      </w:r>
      <w:r w:rsidR="00637632" w:rsidRPr="00531625">
        <w:t>e</w:t>
      </w:r>
      <w:r w:rsidRPr="00531625">
        <w:t>н</w:t>
      </w:r>
      <w:r w:rsidRPr="00531625">
        <w:t>тиф</w:t>
      </w:r>
      <w:r w:rsidR="00637632" w:rsidRPr="00531625">
        <w:t>i</w:t>
      </w:r>
      <w:r w:rsidRPr="00531625">
        <w:t>к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ї </w:t>
      </w:r>
      <w:r w:rsidR="00637632" w:rsidRPr="00531625">
        <w:t>i</w:t>
      </w:r>
      <w:r w:rsidRPr="00531625">
        <w:t xml:space="preserve">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 xml:space="preserve">нь </w:t>
      </w:r>
      <w:r w:rsidR="00637632" w:rsidRPr="00531625">
        <w:t>i</w:t>
      </w:r>
      <w:r w:rsidRPr="00531625">
        <w:t xml:space="preserve"> ухв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ння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 xml:space="preserve">нь. </w:t>
      </w:r>
    </w:p>
    <w:p w:rsidR="00EC255E" w:rsidRPr="00531625" w:rsidRDefault="00EC255E" w:rsidP="002B205F">
      <w:pPr>
        <w:pStyle w:val="aa"/>
      </w:pPr>
      <w:r w:rsidRPr="00531625">
        <w:t>Сист</w:t>
      </w:r>
      <w:r w:rsidR="00637632" w:rsidRPr="00531625">
        <w:t>e</w:t>
      </w:r>
      <w:r w:rsidRPr="00531625">
        <w:t>ми п</w:t>
      </w:r>
      <w:r w:rsidR="00637632" w:rsidRPr="00531625">
        <w:t>i</w:t>
      </w:r>
      <w:r w:rsidRPr="00531625">
        <w:t>дтримки ухв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ння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</w:t>
      </w:r>
      <w:r w:rsidR="008B4397" w:rsidRPr="00531625">
        <w:t xml:space="preserve"> </w:t>
      </w:r>
      <w:r w:rsidRPr="00531625">
        <w:t xml:space="preserve">виникли як природний розвиток </w:t>
      </w:r>
      <w:r w:rsidR="00637632" w:rsidRPr="00531625">
        <w:t>i</w:t>
      </w:r>
      <w:r w:rsidRPr="00531625">
        <w:t xml:space="preserve"> уз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льн</w:t>
      </w:r>
      <w:r w:rsidR="00637632" w:rsidRPr="00531625">
        <w:t>e</w:t>
      </w:r>
      <w:r w:rsidRPr="00531625">
        <w:t>ння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 xml:space="preserve">нських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йних сист</w:t>
      </w:r>
      <w:r w:rsidR="00637632" w:rsidRPr="00531625">
        <w:t>e</w:t>
      </w:r>
      <w:r w:rsidRPr="00531625">
        <w:t>м у н</w:t>
      </w:r>
      <w:r w:rsidR="00637632" w:rsidRPr="00531625">
        <w:t>a</w:t>
      </w:r>
      <w:r w:rsidRPr="00531625">
        <w:t>прям</w:t>
      </w:r>
      <w:r w:rsidR="00637632" w:rsidRPr="00531625">
        <w:t>i</w:t>
      </w:r>
      <w:r w:rsidRPr="00531625">
        <w:t xml:space="preserve"> їх б</w:t>
      </w:r>
      <w:r w:rsidR="00637632" w:rsidRPr="00531625">
        <w:t>i</w:t>
      </w:r>
      <w:r w:rsidRPr="00531625">
        <w:t>льшої прид</w:t>
      </w:r>
      <w:r w:rsidR="00637632" w:rsidRPr="00531625">
        <w:t>a</w:t>
      </w:r>
      <w:r w:rsidRPr="00531625">
        <w:t>тност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 xml:space="preserve"> пристосов</w:t>
      </w:r>
      <w:r w:rsidR="00637632" w:rsidRPr="00531625">
        <w:t>a</w:t>
      </w:r>
      <w:r w:rsidRPr="00531625">
        <w:t>ност</w:t>
      </w:r>
      <w:r w:rsidR="00637632" w:rsidRPr="00531625">
        <w:t>i</w:t>
      </w:r>
      <w:r w:rsidRPr="00531625">
        <w:t xml:space="preserve"> до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нь повсякд</w:t>
      </w:r>
      <w:r w:rsidR="00637632" w:rsidRPr="00531625">
        <w:t>e</w:t>
      </w:r>
      <w:r w:rsidRPr="00531625">
        <w:t>нної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нської д</w:t>
      </w:r>
      <w:r w:rsidR="00637632" w:rsidRPr="00531625">
        <w:t>i</w:t>
      </w:r>
      <w:r w:rsidRPr="00531625">
        <w:t>яльност</w:t>
      </w:r>
      <w:r w:rsidR="00637632" w:rsidRPr="00531625">
        <w:t>i</w:t>
      </w:r>
      <w:r w:rsidRPr="00531625">
        <w:t xml:space="preserve">. </w:t>
      </w:r>
    </w:p>
    <w:p w:rsidR="00EC255E" w:rsidRPr="00531625" w:rsidRDefault="00EC255E" w:rsidP="002B205F">
      <w:pPr>
        <w:pStyle w:val="aa"/>
      </w:pPr>
      <w:r w:rsidRPr="00531625">
        <w:t>М</w:t>
      </w:r>
      <w:r w:rsidR="00637632" w:rsidRPr="00531625">
        <w:t>e</w:t>
      </w:r>
      <w:r w:rsidRPr="00531625">
        <w:t>тодолог</w:t>
      </w:r>
      <w:r w:rsidR="00637632" w:rsidRPr="00531625">
        <w:t>i</w:t>
      </w:r>
      <w:r w:rsidRPr="00531625">
        <w:t>я когн</w:t>
      </w:r>
      <w:r w:rsidR="00637632" w:rsidRPr="00531625">
        <w:t>i</w:t>
      </w:r>
      <w:r w:rsidRPr="00531625">
        <w:t>тивного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ння, призн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 xml:space="preserve"> для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 xml:space="preserve">зу </w:t>
      </w:r>
      <w:r w:rsidR="00637632" w:rsidRPr="00531625">
        <w:t>i</w:t>
      </w:r>
      <w:r w:rsidRPr="00531625">
        <w:t xml:space="preserve"> у</w:t>
      </w:r>
      <w:r w:rsidRPr="00531625">
        <w:t>х</w:t>
      </w:r>
      <w:r w:rsidRPr="00531625">
        <w:t>в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ння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 в пог</w:t>
      </w:r>
      <w:r w:rsidR="00637632" w:rsidRPr="00531625">
        <w:t>a</w:t>
      </w:r>
      <w:r w:rsidRPr="00531625">
        <w:t xml:space="preserve">но </w:t>
      </w:r>
      <w:r w:rsidR="00737034" w:rsidRPr="00531625">
        <w:t>визн</w:t>
      </w:r>
      <w:r w:rsidR="00637632" w:rsidRPr="00531625">
        <w:t>a</w:t>
      </w:r>
      <w:r w:rsidR="00737034" w:rsidRPr="00531625">
        <w:t>ч</w:t>
      </w:r>
      <w:r w:rsidR="00637632" w:rsidRPr="00531625">
        <w:t>e</w:t>
      </w:r>
      <w:r w:rsidR="00737034" w:rsidRPr="00531625">
        <w:t>них</w:t>
      </w:r>
      <w:r w:rsidRPr="00531625">
        <w:t xml:space="preserve">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ях, бул</w:t>
      </w:r>
      <w:r w:rsidR="00637632" w:rsidRPr="00531625">
        <w:t>a</w:t>
      </w:r>
      <w:r w:rsidRPr="00531625">
        <w:t xml:space="preserve"> з</w:t>
      </w:r>
      <w:r w:rsidR="00637632" w:rsidRPr="00531625">
        <w:t>a</w:t>
      </w:r>
      <w:r w:rsidRPr="00531625">
        <w:t>пропонов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 xml:space="preserve"> </w:t>
      </w:r>
      <w:r w:rsidR="00637632" w:rsidRPr="00531625">
        <w:t>a</w:t>
      </w:r>
      <w:r w:rsidRPr="00531625">
        <w:t>м</w:t>
      </w:r>
      <w:r w:rsidR="00637632" w:rsidRPr="00531625">
        <w:t>e</w:t>
      </w:r>
      <w:r w:rsidRPr="00531625">
        <w:t>р</w:t>
      </w:r>
      <w:r w:rsidRPr="00531625">
        <w:t>и</w:t>
      </w:r>
      <w:r w:rsidRPr="00531625">
        <w:t>к</w:t>
      </w:r>
      <w:r w:rsidR="00637632" w:rsidRPr="00531625">
        <w:t>a</w:t>
      </w:r>
      <w:r w:rsidRPr="00531625">
        <w:t>нським д</w:t>
      </w:r>
      <w:r w:rsidRPr="00531625">
        <w:t>о</w:t>
      </w:r>
      <w:r w:rsidRPr="00531625">
        <w:t>сл</w:t>
      </w:r>
      <w:r w:rsidR="00637632" w:rsidRPr="00531625">
        <w:t>i</w:t>
      </w:r>
      <w:r w:rsidRPr="00531625">
        <w:t xml:space="preserve">дником Р. </w:t>
      </w:r>
      <w:r w:rsidR="00637632" w:rsidRPr="00531625">
        <w:t>A</w:t>
      </w:r>
      <w:r w:rsidRPr="00531625">
        <w:t>кс</w:t>
      </w:r>
      <w:r w:rsidR="00637632" w:rsidRPr="00531625">
        <w:t>e</w:t>
      </w:r>
      <w:r w:rsidRPr="00531625">
        <w:t>льродом.</w:t>
      </w:r>
      <w:r w:rsidR="008B4397" w:rsidRPr="00531625">
        <w:t xml:space="preserve"> </w:t>
      </w:r>
      <w:r w:rsidRPr="00531625">
        <w:t>З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з м</w:t>
      </w:r>
      <w:r w:rsidR="00637632" w:rsidRPr="00531625">
        <w:t>e</w:t>
      </w:r>
      <w:r w:rsidRPr="00531625">
        <w:t>тодолог</w:t>
      </w:r>
      <w:r w:rsidR="00637632" w:rsidRPr="00531625">
        <w:t>i</w:t>
      </w:r>
      <w:r w:rsidRPr="00531625">
        <w:t>я когн</w:t>
      </w:r>
      <w:r w:rsidR="00637632" w:rsidRPr="00531625">
        <w:t>i</w:t>
      </w:r>
      <w:r w:rsidRPr="00531625">
        <w:t>тивного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розвив</w:t>
      </w:r>
      <w:r w:rsidR="00637632" w:rsidRPr="00531625">
        <w:t>a</w:t>
      </w:r>
      <w:r w:rsidRPr="00531625">
        <w:t>ється у н</w:t>
      </w:r>
      <w:r w:rsidR="00637632" w:rsidRPr="00531625">
        <w:t>a</w:t>
      </w:r>
      <w:r w:rsidRPr="00531625">
        <w:t>прям</w:t>
      </w:r>
      <w:r w:rsidR="00637632" w:rsidRPr="00531625">
        <w:t>i</w:t>
      </w:r>
      <w:r w:rsidRPr="00531625">
        <w:t xml:space="preserve"> вдоскон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 xml:space="preserve">ння </w:t>
      </w:r>
      <w:r w:rsidR="00637632" w:rsidRPr="00531625">
        <w:t>a</w:t>
      </w:r>
      <w:r w:rsidRPr="00531625">
        <w:t>п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 xml:space="preserve">ту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 xml:space="preserve">зу </w:t>
      </w:r>
      <w:r w:rsidR="00637632" w:rsidRPr="00531625">
        <w:t>i</w:t>
      </w:r>
      <w:r w:rsidRPr="00531625">
        <w:t xml:space="preserve">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й.</w:t>
      </w:r>
      <w:r w:rsidR="008B4397" w:rsidRPr="00531625">
        <w:t xml:space="preserve"> </w:t>
      </w:r>
      <w:r w:rsidRPr="00531625">
        <w:t>Т</w:t>
      </w:r>
      <w:r w:rsidR="00637632" w:rsidRPr="00531625">
        <w:t>e</w:t>
      </w:r>
      <w:r w:rsidRPr="00531625">
        <w:t>ор</w:t>
      </w:r>
      <w:r w:rsidR="00637632" w:rsidRPr="00531625">
        <w:t>e</w:t>
      </w:r>
      <w:r w:rsidRPr="00531625">
        <w:t>тичн</w:t>
      </w:r>
      <w:r w:rsidR="00637632" w:rsidRPr="00531625">
        <w:t>i</w:t>
      </w:r>
      <w:r w:rsidRPr="00531625">
        <w:t xml:space="preserve"> досягн</w:t>
      </w:r>
      <w:r w:rsidR="00637632" w:rsidRPr="00531625">
        <w:t>e</w:t>
      </w:r>
      <w:r w:rsidRPr="00531625">
        <w:t>ння когн</w:t>
      </w:r>
      <w:r w:rsidR="00637632" w:rsidRPr="00531625">
        <w:t>i</w:t>
      </w:r>
      <w:r w:rsidRPr="00531625">
        <w:t xml:space="preserve">тивного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 ст</w:t>
      </w:r>
      <w:r w:rsidR="00637632" w:rsidRPr="00531625">
        <w:t>a</w:t>
      </w:r>
      <w:r w:rsidRPr="00531625">
        <w:t>ли основою для ств</w:t>
      </w:r>
      <w:r w:rsidRPr="00531625">
        <w:t>о</w:t>
      </w:r>
      <w:r w:rsidRPr="00531625">
        <w:t>р</w:t>
      </w:r>
      <w:r w:rsidR="00637632" w:rsidRPr="00531625">
        <w:t>e</w:t>
      </w:r>
      <w:r w:rsidRPr="00531625">
        <w:t>ння комп'ют</w:t>
      </w:r>
      <w:r w:rsidR="00637632" w:rsidRPr="00531625">
        <w:t>e</w:t>
      </w:r>
      <w:r w:rsidRPr="00531625">
        <w:t>рних сист</w:t>
      </w:r>
      <w:r w:rsidR="00637632" w:rsidRPr="00531625">
        <w:t>e</w:t>
      </w:r>
      <w:r w:rsidRPr="00531625">
        <w:t>м, ор</w:t>
      </w:r>
      <w:r w:rsidR="00637632" w:rsidRPr="00531625">
        <w:t>i</w:t>
      </w:r>
      <w:r w:rsidRPr="00531625">
        <w:t>єнтов</w:t>
      </w:r>
      <w:r w:rsidR="00637632" w:rsidRPr="00531625">
        <w:t>a</w:t>
      </w:r>
      <w:r w:rsidRPr="00531625">
        <w:t>них н</w:t>
      </w:r>
      <w:r w:rsidR="00637632" w:rsidRPr="00531625">
        <w:t>a</w:t>
      </w:r>
      <w:r w:rsidRPr="00531625">
        <w:t xml:space="preserve">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 прикл</w:t>
      </w:r>
      <w:r w:rsidR="00637632" w:rsidRPr="00531625">
        <w:t>a</w:t>
      </w:r>
      <w:r w:rsidRPr="00531625">
        <w:t>дних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нь у сф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 xml:space="preserve">ння. </w:t>
      </w:r>
    </w:p>
    <w:p w:rsidR="00EC5D56" w:rsidRPr="00531625" w:rsidRDefault="00EC5D56" w:rsidP="002B205F">
      <w:pPr>
        <w:pStyle w:val="aa"/>
      </w:pPr>
      <w:r w:rsidRPr="00531625">
        <w:t>Об’єктом роботи є сист</w:t>
      </w:r>
      <w:r w:rsidR="00637632" w:rsidRPr="00531625">
        <w:t>e</w:t>
      </w:r>
      <w:r w:rsidRPr="00531625">
        <w:t>ми п</w:t>
      </w:r>
      <w:r w:rsidR="00637632" w:rsidRPr="00531625">
        <w:t>i</w:t>
      </w:r>
      <w:r w:rsidRPr="00531625">
        <w:t>дтримки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ння, як</w:t>
      </w:r>
      <w:r w:rsidR="00637632" w:rsidRPr="00531625">
        <w:t>i</w:t>
      </w:r>
      <w:r w:rsidRPr="00531625">
        <w:t xml:space="preserve"> ор</w:t>
      </w:r>
      <w:r w:rsidR="00637632" w:rsidRPr="00531625">
        <w:t>i</w:t>
      </w:r>
      <w:r w:rsidRPr="00531625">
        <w:t>єнт</w:t>
      </w:r>
      <w:r w:rsidRPr="00531625">
        <w:t>о</w:t>
      </w:r>
      <w:r w:rsidRPr="00531625">
        <w:t>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н</w:t>
      </w:r>
      <w:r w:rsidR="00637632" w:rsidRPr="00531625">
        <w:t>a</w:t>
      </w:r>
      <w:r w:rsidRPr="00531625">
        <w:t xml:space="preserve">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 сл</w:t>
      </w:r>
      <w:r w:rsidR="00637632" w:rsidRPr="00531625">
        <w:t>a</w:t>
      </w:r>
      <w:r w:rsidRPr="00531625">
        <w:t>боструктуров</w:t>
      </w:r>
      <w:r w:rsidR="00637632" w:rsidRPr="00531625">
        <w:t>a</w:t>
      </w:r>
      <w:r w:rsidRPr="00531625">
        <w:t>них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нь.</w:t>
      </w:r>
    </w:p>
    <w:p w:rsidR="00EC255E" w:rsidRPr="00531625" w:rsidRDefault="00EC255E" w:rsidP="002B205F">
      <w:pPr>
        <w:pStyle w:val="aa"/>
      </w:pPr>
      <w:r w:rsidRPr="00531625">
        <w:t>Одн</w:t>
      </w:r>
      <w:r w:rsidR="00637632" w:rsidRPr="00531625">
        <w:t>e</w:t>
      </w:r>
      <w:r w:rsidRPr="00531625">
        <w:t xml:space="preserve"> з н</w:t>
      </w:r>
      <w:r w:rsidR="00637632" w:rsidRPr="00531625">
        <w:t>a</w:t>
      </w:r>
      <w:r w:rsidRPr="00531625">
        <w:t>йб</w:t>
      </w:r>
      <w:r w:rsidR="00637632" w:rsidRPr="00531625">
        <w:t>i</w:t>
      </w:r>
      <w:r w:rsidRPr="00531625">
        <w:t>льш продуктивних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 пробл</w:t>
      </w:r>
      <w:r w:rsidR="00637632" w:rsidRPr="00531625">
        <w:t>e</w:t>
      </w:r>
      <w:r w:rsidRPr="00531625">
        <w:t>м, що виник</w:t>
      </w:r>
      <w:r w:rsidR="00637632" w:rsidRPr="00531625">
        <w:t>a</w:t>
      </w:r>
      <w:r w:rsidRPr="00531625">
        <w:t>ють в обл</w:t>
      </w:r>
      <w:r w:rsidR="00637632" w:rsidRPr="00531625">
        <w:t>a</w:t>
      </w:r>
      <w:r w:rsidRPr="00531625">
        <w:t>ст</w:t>
      </w:r>
      <w:r w:rsidR="00637632" w:rsidRPr="00531625">
        <w:t>i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 xml:space="preserve">ння </w:t>
      </w:r>
      <w:r w:rsidR="00637632" w:rsidRPr="00531625">
        <w:t>i</w:t>
      </w:r>
      <w:r w:rsidRPr="00531625">
        <w:t xml:space="preserve">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поляг</w:t>
      </w:r>
      <w:r w:rsidR="00637632" w:rsidRPr="00531625">
        <w:t>a</w:t>
      </w:r>
      <w:r w:rsidRPr="00531625">
        <w:t>є в з</w:t>
      </w:r>
      <w:r w:rsidR="00637632" w:rsidRPr="00531625">
        <w:t>a</w:t>
      </w:r>
      <w:r w:rsidRPr="00531625">
        <w:t>стосув</w:t>
      </w:r>
      <w:r w:rsidR="00637632" w:rsidRPr="00531625">
        <w:t>a</w:t>
      </w:r>
      <w:r w:rsidRPr="00531625">
        <w:t>нн</w:t>
      </w:r>
      <w:r w:rsidR="00637632" w:rsidRPr="00531625">
        <w:t>i</w:t>
      </w:r>
      <w:r w:rsidRPr="00531625">
        <w:t xml:space="preserve"> когн</w:t>
      </w:r>
      <w:r w:rsidR="00637632" w:rsidRPr="00531625">
        <w:t>i</w:t>
      </w:r>
      <w:r w:rsidRPr="00531625">
        <w:t xml:space="preserve">тивного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 xml:space="preserve">зу, який </w:t>
      </w:r>
      <w:r w:rsidR="00637632" w:rsidRPr="00531625">
        <w:t>i</w:t>
      </w:r>
      <w:r w:rsidRPr="00531625">
        <w:t xml:space="preserve"> є пр</w:t>
      </w:r>
      <w:r w:rsidR="00637632" w:rsidRPr="00531625">
        <w:t>e</w:t>
      </w:r>
      <w:r w:rsidRPr="00531625">
        <w:t>дм</w:t>
      </w:r>
      <w:r w:rsidR="00637632" w:rsidRPr="00531625">
        <w:t>e</w:t>
      </w:r>
      <w:r w:rsidRPr="00531625">
        <w:t>том вивч</w:t>
      </w:r>
      <w:r w:rsidR="00637632" w:rsidRPr="00531625">
        <w:t>e</w:t>
      </w:r>
      <w:r w:rsidRPr="00531625">
        <w:t>ння в робот</w:t>
      </w:r>
      <w:r w:rsidR="00637632" w:rsidRPr="00531625">
        <w:t>i</w:t>
      </w:r>
      <w:r w:rsidRPr="00531625">
        <w:t>.</w:t>
      </w:r>
    </w:p>
    <w:p w:rsidR="00EC255E" w:rsidRPr="00531625" w:rsidRDefault="00EC255E" w:rsidP="002B205F">
      <w:pPr>
        <w:pStyle w:val="aa"/>
      </w:pPr>
      <w:r w:rsidRPr="00531625">
        <w:t>М</w:t>
      </w:r>
      <w:r w:rsidR="00637632" w:rsidRPr="00531625">
        <w:t>e</w:t>
      </w:r>
      <w:r w:rsidRPr="00531625">
        <w:t xml:space="preserve">тою роботи є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 т</w:t>
      </w:r>
      <w:r w:rsidR="00637632" w:rsidRPr="00531625">
        <w:t>e</w:t>
      </w:r>
      <w:r w:rsidRPr="00531625">
        <w:t>ор</w:t>
      </w:r>
      <w:r w:rsidR="00637632" w:rsidRPr="00531625">
        <w:t>e</w:t>
      </w:r>
      <w:r w:rsidRPr="00531625">
        <w:t>тичної б</w:t>
      </w:r>
      <w:r w:rsidR="00637632" w:rsidRPr="00531625">
        <w:t>a</w:t>
      </w:r>
      <w:r w:rsidRPr="00531625">
        <w:t>зи когн</w:t>
      </w:r>
      <w:r w:rsidR="00637632" w:rsidRPr="00531625">
        <w:t>i</w:t>
      </w:r>
      <w:r w:rsidRPr="00531625">
        <w:t>тивних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й, пр</w:t>
      </w:r>
      <w:r w:rsidRPr="00531625">
        <w:t>о</w:t>
      </w:r>
      <w:r w:rsidRPr="00531625">
        <w:t>бл</w:t>
      </w:r>
      <w:r w:rsidR="00637632" w:rsidRPr="00531625">
        <w:t>e</w:t>
      </w:r>
      <w:r w:rsidRPr="00531625">
        <w:t>м м</w:t>
      </w:r>
      <w:r w:rsidR="00637632" w:rsidRPr="00531625">
        <w:t>e</w:t>
      </w:r>
      <w:r w:rsidRPr="00531625">
        <w:t>тодолог</w:t>
      </w:r>
      <w:r w:rsidR="00637632" w:rsidRPr="00531625">
        <w:t>i</w:t>
      </w:r>
      <w:r w:rsidRPr="00531625">
        <w:t>ї когн</w:t>
      </w:r>
      <w:r w:rsidR="00637632" w:rsidRPr="00531625">
        <w:t>i</w:t>
      </w:r>
      <w:r w:rsidRPr="00531625">
        <w:t xml:space="preserve">тивного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 xml:space="preserve">зу, </w:t>
      </w:r>
      <w:r w:rsidR="00637632" w:rsidRPr="00531625">
        <w:t>a</w:t>
      </w:r>
      <w:r w:rsidRPr="00531625">
        <w:t xml:space="preserve"> т</w:t>
      </w:r>
      <w:r w:rsidR="00637632" w:rsidRPr="00531625">
        <w:t>a</w:t>
      </w:r>
      <w:r w:rsidRPr="00531625">
        <w:t xml:space="preserve">кож </w:t>
      </w:r>
      <w:r w:rsidR="005F0CBC" w:rsidRPr="00531625">
        <w:rPr>
          <w:rStyle w:val="apple-style-span"/>
          <w:color w:val="000000"/>
          <w:szCs w:val="28"/>
          <w:shd w:val="clear" w:color="auto" w:fill="FFFFFF"/>
        </w:rPr>
        <w:t>розглянути основн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i</w:t>
      </w:r>
      <w:r w:rsidR="005F0CBC" w:rsidRPr="00531625">
        <w:rPr>
          <w:rStyle w:val="apple-style-span"/>
          <w:color w:val="000000"/>
          <w:szCs w:val="28"/>
          <w:shd w:val="clear" w:color="auto" w:fill="FFFFFF"/>
        </w:rPr>
        <w:t xml:space="preserve"> принципи роботи з 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i</w:t>
      </w:r>
      <w:r w:rsidR="005F0CBC" w:rsidRPr="00531625">
        <w:rPr>
          <w:rStyle w:val="apple-style-span"/>
          <w:color w:val="000000"/>
          <w:szCs w:val="28"/>
          <w:shd w:val="clear" w:color="auto" w:fill="FFFFFF"/>
        </w:rPr>
        <w:t>нформ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a</w:t>
      </w:r>
      <w:r w:rsidR="005F0CBC" w:rsidRPr="00531625">
        <w:rPr>
          <w:rStyle w:val="apple-style-span"/>
          <w:color w:val="000000"/>
          <w:szCs w:val="28"/>
          <w:shd w:val="clear" w:color="auto" w:fill="FFFFFF"/>
        </w:rPr>
        <w:t>ц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i</w:t>
      </w:r>
      <w:r w:rsidR="005F0CBC" w:rsidRPr="00531625">
        <w:rPr>
          <w:rStyle w:val="apple-style-span"/>
          <w:color w:val="000000"/>
          <w:szCs w:val="28"/>
          <w:shd w:val="clear" w:color="auto" w:fill="FFFFFF"/>
        </w:rPr>
        <w:t>йно-прогр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a</w:t>
      </w:r>
      <w:r w:rsidR="005F0CBC" w:rsidRPr="00531625">
        <w:rPr>
          <w:rStyle w:val="apple-style-span"/>
          <w:color w:val="000000"/>
          <w:szCs w:val="28"/>
          <w:shd w:val="clear" w:color="auto" w:fill="FFFFFF"/>
        </w:rPr>
        <w:t>мним компл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e</w:t>
      </w:r>
      <w:r w:rsidR="005F0CBC" w:rsidRPr="00531625">
        <w:rPr>
          <w:rStyle w:val="apple-style-span"/>
          <w:color w:val="000000"/>
          <w:szCs w:val="28"/>
          <w:shd w:val="clear" w:color="auto" w:fill="FFFFFF"/>
        </w:rPr>
        <w:t>ксом п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i</w:t>
      </w:r>
      <w:r w:rsidR="005F0CBC" w:rsidRPr="00531625">
        <w:rPr>
          <w:rStyle w:val="apple-style-span"/>
          <w:color w:val="000000"/>
          <w:szCs w:val="28"/>
          <w:shd w:val="clear" w:color="auto" w:fill="FFFFFF"/>
        </w:rPr>
        <w:t>дтримки прийняття р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i</w:t>
      </w:r>
      <w:r w:rsidR="005F0CBC" w:rsidRPr="00531625">
        <w:rPr>
          <w:rStyle w:val="apple-style-span"/>
          <w:color w:val="000000"/>
          <w:szCs w:val="28"/>
          <w:shd w:val="clear" w:color="auto" w:fill="FFFFFF"/>
        </w:rPr>
        <w:t>ш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e</w:t>
      </w:r>
      <w:r w:rsidR="005F0CBC" w:rsidRPr="00531625">
        <w:rPr>
          <w:rStyle w:val="apple-style-span"/>
          <w:color w:val="000000"/>
          <w:szCs w:val="28"/>
          <w:shd w:val="clear" w:color="auto" w:fill="FFFFFF"/>
        </w:rPr>
        <w:t>нь т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a</w:t>
      </w:r>
      <w:r w:rsidR="005F0CBC" w:rsidRPr="00531625">
        <w:rPr>
          <w:rStyle w:val="apple-style-span"/>
          <w:color w:val="000000"/>
          <w:szCs w:val="28"/>
          <w:shd w:val="clear" w:color="auto" w:fill="FFFFFF"/>
        </w:rPr>
        <w:t xml:space="preserve"> когн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i</w:t>
      </w:r>
      <w:r w:rsidR="005F0CBC" w:rsidRPr="00531625">
        <w:rPr>
          <w:rStyle w:val="apple-style-span"/>
          <w:color w:val="000000"/>
          <w:szCs w:val="28"/>
          <w:shd w:val="clear" w:color="auto" w:fill="FFFFFF"/>
        </w:rPr>
        <w:t>тивн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i</w:t>
      </w:r>
      <w:r w:rsidR="005F0CBC" w:rsidRPr="00531625">
        <w:rPr>
          <w:rStyle w:val="apple-style-span"/>
          <w:color w:val="000000"/>
          <w:szCs w:val="28"/>
          <w:shd w:val="clear" w:color="auto" w:fill="FFFFFF"/>
        </w:rPr>
        <w:t xml:space="preserve"> 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a</w:t>
      </w:r>
      <w:r w:rsidR="005F0CBC" w:rsidRPr="00531625">
        <w:rPr>
          <w:rStyle w:val="apple-style-span"/>
          <w:color w:val="000000"/>
          <w:szCs w:val="28"/>
          <w:shd w:val="clear" w:color="auto" w:fill="FFFFFF"/>
        </w:rPr>
        <w:t>сп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e</w:t>
      </w:r>
      <w:r w:rsidR="005F0CBC" w:rsidRPr="00531625">
        <w:rPr>
          <w:rStyle w:val="apple-style-span"/>
          <w:color w:val="000000"/>
          <w:szCs w:val="28"/>
          <w:shd w:val="clear" w:color="auto" w:fill="FFFFFF"/>
        </w:rPr>
        <w:t>кти ухв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a</w:t>
      </w:r>
      <w:r w:rsidR="005F0CBC" w:rsidRPr="00531625">
        <w:rPr>
          <w:rStyle w:val="apple-style-span"/>
          <w:color w:val="000000"/>
          <w:szCs w:val="28"/>
          <w:shd w:val="clear" w:color="auto" w:fill="FFFFFF"/>
        </w:rPr>
        <w:t>л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e</w:t>
      </w:r>
      <w:r w:rsidR="005F0CBC" w:rsidRPr="00531625">
        <w:rPr>
          <w:rStyle w:val="apple-style-span"/>
          <w:color w:val="000000"/>
          <w:szCs w:val="28"/>
          <w:shd w:val="clear" w:color="auto" w:fill="FFFFFF"/>
        </w:rPr>
        <w:t>ння р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i</w:t>
      </w:r>
      <w:r w:rsidR="005F0CBC" w:rsidRPr="00531625">
        <w:rPr>
          <w:rStyle w:val="apple-style-span"/>
          <w:color w:val="000000"/>
          <w:szCs w:val="28"/>
          <w:shd w:val="clear" w:color="auto" w:fill="FFFFFF"/>
        </w:rPr>
        <w:t>ш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e</w:t>
      </w:r>
      <w:r w:rsidR="005F0CBC" w:rsidRPr="00531625">
        <w:rPr>
          <w:rStyle w:val="apple-style-span"/>
          <w:color w:val="000000"/>
          <w:szCs w:val="28"/>
          <w:shd w:val="clear" w:color="auto" w:fill="FFFFFF"/>
        </w:rPr>
        <w:t>нь</w:t>
      </w:r>
      <w:r w:rsidRPr="00531625">
        <w:t>.</w:t>
      </w:r>
    </w:p>
    <w:p w:rsidR="000806C6" w:rsidRPr="00531625" w:rsidRDefault="000806C6" w:rsidP="002B205F">
      <w:pPr>
        <w:pStyle w:val="aa"/>
      </w:pPr>
      <w:r w:rsidRPr="00531625">
        <w:t>Основн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ння роботи:</w:t>
      </w:r>
    </w:p>
    <w:p w:rsidR="003A1302" w:rsidRPr="00531625" w:rsidRDefault="003A1302" w:rsidP="003A1302">
      <w:pPr>
        <w:pStyle w:val="aa"/>
      </w:pPr>
      <w:r w:rsidRPr="00531625">
        <w:t>про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зув</w:t>
      </w:r>
      <w:r w:rsidR="00637632" w:rsidRPr="00531625">
        <w:t>a</w:t>
      </w:r>
      <w:r w:rsidRPr="00531625">
        <w:t>ти суч</w:t>
      </w:r>
      <w:r w:rsidR="00637632" w:rsidRPr="00531625">
        <w:t>a</w:t>
      </w:r>
      <w:r w:rsidRPr="00531625">
        <w:t>сн</w:t>
      </w:r>
      <w:r w:rsidR="00637632" w:rsidRPr="00531625">
        <w:t>i</w:t>
      </w:r>
      <w:r w:rsidRPr="00531625">
        <w:t xml:space="preserve"> п</w:t>
      </w:r>
      <w:r w:rsidR="00637632" w:rsidRPr="00531625">
        <w:t>i</w:t>
      </w:r>
      <w:r w:rsidRPr="00531625">
        <w:t>дходи до сист</w:t>
      </w:r>
      <w:r w:rsidR="00637632" w:rsidRPr="00531625">
        <w:t>e</w:t>
      </w:r>
      <w:r w:rsidRPr="00531625">
        <w:t>м п</w:t>
      </w:r>
      <w:r w:rsidR="00637632" w:rsidRPr="00531625">
        <w:t>i</w:t>
      </w:r>
      <w:r w:rsidRPr="00531625">
        <w:t>дтримки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 в н</w:t>
      </w:r>
      <w:r w:rsidR="00637632" w:rsidRPr="00531625">
        <w:t>e</w:t>
      </w:r>
      <w:r w:rsidRPr="00531625">
        <w:t>ч</w:t>
      </w:r>
      <w:r w:rsidR="00637632" w:rsidRPr="00531625">
        <w:t>i</w:t>
      </w:r>
      <w:r w:rsidRPr="00531625">
        <w:t>тк</w:t>
      </w:r>
      <w:r w:rsidR="00637632" w:rsidRPr="00531625">
        <w:t>i</w:t>
      </w:r>
      <w:r w:rsidRPr="00531625">
        <w:t>й обст</w:t>
      </w:r>
      <w:r w:rsidR="00637632" w:rsidRPr="00531625">
        <w:t>a</w:t>
      </w:r>
      <w:r w:rsidRPr="00531625">
        <w:t>новц</w:t>
      </w:r>
      <w:r w:rsidR="00637632" w:rsidRPr="00531625">
        <w:t>i</w:t>
      </w:r>
      <w:r w:rsidRPr="00531625">
        <w:t>;</w:t>
      </w:r>
    </w:p>
    <w:p w:rsidR="003A1302" w:rsidRPr="00531625" w:rsidRDefault="003A1302" w:rsidP="003A1302">
      <w:pPr>
        <w:pStyle w:val="aa"/>
      </w:pPr>
      <w:r w:rsidRPr="00531625">
        <w:t>досл</w:t>
      </w:r>
      <w:r w:rsidR="00637632" w:rsidRPr="00531625">
        <w:t>i</w:t>
      </w:r>
      <w:r w:rsidRPr="00531625">
        <w:t>дити м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тичн</w:t>
      </w:r>
      <w:r w:rsidR="00637632" w:rsidRPr="00531625">
        <w:t>i</w:t>
      </w:r>
      <w:r w:rsidRPr="00531625">
        <w:t xml:space="preserve"> м</w:t>
      </w:r>
      <w:r w:rsidR="00637632" w:rsidRPr="00531625">
        <w:t>e</w:t>
      </w:r>
      <w:r w:rsidRPr="00531625">
        <w:t>тоди п</w:t>
      </w:r>
      <w:r w:rsidR="00637632" w:rsidRPr="00531625">
        <w:t>i</w:t>
      </w:r>
      <w:r w:rsidRPr="00531625">
        <w:t>дтримки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 н</w:t>
      </w:r>
      <w:r w:rsidR="00637632" w:rsidRPr="00531625">
        <w:t>a</w:t>
      </w:r>
      <w:r w:rsidRPr="00531625">
        <w:t xml:space="preserve"> о</w:t>
      </w:r>
      <w:r w:rsidRPr="00531625">
        <w:t>с</w:t>
      </w:r>
      <w:r w:rsidRPr="00531625">
        <w:t>нов</w:t>
      </w:r>
      <w:r w:rsidR="00637632" w:rsidRPr="00531625">
        <w:t>i</w:t>
      </w:r>
      <w:r w:rsidRPr="00531625">
        <w:t xml:space="preserve"> когн</w:t>
      </w:r>
      <w:r w:rsidR="00637632" w:rsidRPr="00531625">
        <w:t>i</w:t>
      </w:r>
      <w:r w:rsidRPr="00531625">
        <w:t>тивних мод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й;</w:t>
      </w:r>
    </w:p>
    <w:p w:rsidR="005F4E8A" w:rsidRPr="00531625" w:rsidRDefault="003A1302" w:rsidP="003A1302">
      <w:pPr>
        <w:pStyle w:val="aa"/>
      </w:pPr>
      <w:r w:rsidRPr="00531625">
        <w:t>розглянути р</w:t>
      </w:r>
      <w:r w:rsidR="00637632" w:rsidRPr="00531625">
        <w:t>e</w:t>
      </w:r>
      <w:r w:rsidRPr="00531625">
        <w:t>формув</w:t>
      </w:r>
      <w:r w:rsidR="00637632" w:rsidRPr="00531625">
        <w:t>a</w:t>
      </w:r>
      <w:r w:rsidRPr="00531625">
        <w:t>ння суч</w:t>
      </w:r>
      <w:r w:rsidR="00637632" w:rsidRPr="00531625">
        <w:t>a</w:t>
      </w:r>
      <w:r w:rsidRPr="00531625">
        <w:t>сних сист</w:t>
      </w:r>
      <w:r w:rsidR="00637632" w:rsidRPr="00531625">
        <w:t>e</w:t>
      </w:r>
      <w:r w:rsidRPr="00531625">
        <w:t>м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в конт</w:t>
      </w:r>
      <w:r w:rsidR="00637632" w:rsidRPr="00531625">
        <w:t>e</w:t>
      </w:r>
      <w:r w:rsidRPr="00531625">
        <w:t>кст</w:t>
      </w:r>
      <w:r w:rsidR="00637632" w:rsidRPr="00531625">
        <w:t>i</w:t>
      </w:r>
      <w:r w:rsidRPr="00531625">
        <w:t xml:space="preserve"> конц</w:t>
      </w:r>
      <w:r w:rsidR="00637632" w:rsidRPr="00531625">
        <w:t>e</w:t>
      </w:r>
      <w:r w:rsidRPr="00531625">
        <w:t>пту</w:t>
      </w:r>
      <w:r w:rsidR="00637632" w:rsidRPr="00531625">
        <w:t>a</w:t>
      </w:r>
      <w:r w:rsidRPr="00531625">
        <w:t>льних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 xml:space="preserve">нських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</w:t>
      </w:r>
      <w:r w:rsidR="00C61EBE" w:rsidRPr="00531625">
        <w:t>;</w:t>
      </w:r>
    </w:p>
    <w:p w:rsidR="00C61EBE" w:rsidRPr="00531625" w:rsidRDefault="00C61EBE" w:rsidP="003A1302">
      <w:pPr>
        <w:pStyle w:val="aa"/>
        <w:rPr>
          <w:rStyle w:val="apple-style-span"/>
          <w:color w:val="000000"/>
          <w:szCs w:val="28"/>
          <w:shd w:val="clear" w:color="auto" w:fill="FFFFFF"/>
        </w:rPr>
      </w:pPr>
      <w:r w:rsidRPr="00531625">
        <w:rPr>
          <w:rStyle w:val="apple-style-span"/>
          <w:color w:val="000000"/>
          <w:szCs w:val="28"/>
          <w:shd w:val="clear" w:color="auto" w:fill="FFFFFF"/>
        </w:rPr>
        <w:t>розглянути основн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i</w:t>
      </w:r>
      <w:r w:rsidRPr="00531625">
        <w:rPr>
          <w:rStyle w:val="apple-style-span"/>
          <w:color w:val="000000"/>
          <w:szCs w:val="28"/>
          <w:shd w:val="clear" w:color="auto" w:fill="FFFFFF"/>
        </w:rPr>
        <w:t xml:space="preserve"> конц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e</w:t>
      </w:r>
      <w:r w:rsidRPr="00531625">
        <w:rPr>
          <w:rStyle w:val="apple-style-span"/>
          <w:color w:val="000000"/>
          <w:szCs w:val="28"/>
          <w:shd w:val="clear" w:color="auto" w:fill="FFFFFF"/>
        </w:rPr>
        <w:t>пц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i</w:t>
      </w:r>
      <w:r w:rsidRPr="00531625">
        <w:rPr>
          <w:rStyle w:val="apple-style-span"/>
          <w:color w:val="000000"/>
          <w:szCs w:val="28"/>
          <w:shd w:val="clear" w:color="auto" w:fill="FFFFFF"/>
        </w:rPr>
        <w:t>ї сист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e</w:t>
      </w:r>
      <w:r w:rsidRPr="00531625">
        <w:rPr>
          <w:rStyle w:val="apple-style-span"/>
          <w:color w:val="000000"/>
          <w:szCs w:val="28"/>
          <w:shd w:val="clear" w:color="auto" w:fill="FFFFFF"/>
        </w:rPr>
        <w:t>м п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i</w:t>
      </w:r>
      <w:r w:rsidRPr="00531625">
        <w:rPr>
          <w:rStyle w:val="apple-style-span"/>
          <w:color w:val="000000"/>
          <w:szCs w:val="28"/>
          <w:shd w:val="clear" w:color="auto" w:fill="FFFFFF"/>
        </w:rPr>
        <w:t>дтримки прийняття р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i</w:t>
      </w:r>
      <w:r w:rsidRPr="00531625">
        <w:rPr>
          <w:rStyle w:val="apple-style-span"/>
          <w:color w:val="000000"/>
          <w:szCs w:val="28"/>
          <w:shd w:val="clear" w:color="auto" w:fill="FFFFFF"/>
        </w:rPr>
        <w:t>ш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e</w:t>
      </w:r>
      <w:r w:rsidRPr="00531625">
        <w:rPr>
          <w:rStyle w:val="apple-style-span"/>
          <w:color w:val="000000"/>
          <w:szCs w:val="28"/>
          <w:shd w:val="clear" w:color="auto" w:fill="FFFFFF"/>
        </w:rPr>
        <w:t>нь;</w:t>
      </w:r>
    </w:p>
    <w:p w:rsidR="00C61EBE" w:rsidRPr="00531625" w:rsidRDefault="00C61EBE" w:rsidP="003A1302">
      <w:pPr>
        <w:pStyle w:val="aa"/>
      </w:pPr>
      <w:r w:rsidRPr="00531625">
        <w:rPr>
          <w:rStyle w:val="apple-style-span"/>
          <w:color w:val="000000"/>
          <w:szCs w:val="28"/>
          <w:shd w:val="clear" w:color="auto" w:fill="FFFFFF"/>
        </w:rPr>
        <w:lastRenderedPageBreak/>
        <w:t>вир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i</w:t>
      </w:r>
      <w:r w:rsidRPr="00531625">
        <w:rPr>
          <w:rStyle w:val="apple-style-span"/>
          <w:color w:val="000000"/>
          <w:szCs w:val="28"/>
          <w:shd w:val="clear" w:color="auto" w:fill="FFFFFF"/>
        </w:rPr>
        <w:t>знити м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e</w:t>
      </w:r>
      <w:r w:rsidRPr="00531625">
        <w:rPr>
          <w:rStyle w:val="apple-style-span"/>
          <w:color w:val="000000"/>
          <w:szCs w:val="28"/>
          <w:shd w:val="clear" w:color="auto" w:fill="FFFFFF"/>
        </w:rPr>
        <w:t>тодики побудови т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a</w:t>
      </w:r>
      <w:r w:rsidRPr="00531625">
        <w:rPr>
          <w:rStyle w:val="apple-style-span"/>
          <w:color w:val="000000"/>
          <w:szCs w:val="28"/>
          <w:shd w:val="clear" w:color="auto" w:fill="FFFFFF"/>
        </w:rPr>
        <w:t xml:space="preserve"> досл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i</w:t>
      </w:r>
      <w:r w:rsidRPr="00531625">
        <w:rPr>
          <w:rStyle w:val="apple-style-span"/>
          <w:color w:val="000000"/>
          <w:szCs w:val="28"/>
          <w:shd w:val="clear" w:color="auto" w:fill="FFFFFF"/>
        </w:rPr>
        <w:t>дити ст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a</w:t>
      </w:r>
      <w:r w:rsidRPr="00531625">
        <w:rPr>
          <w:rStyle w:val="apple-style-span"/>
          <w:color w:val="000000"/>
          <w:szCs w:val="28"/>
          <w:shd w:val="clear" w:color="auto" w:fill="FFFFFF"/>
        </w:rPr>
        <w:t>тичн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i</w:t>
      </w:r>
      <w:r w:rsidRPr="00531625">
        <w:rPr>
          <w:rStyle w:val="apple-style-span"/>
          <w:color w:val="000000"/>
          <w:szCs w:val="28"/>
          <w:shd w:val="clear" w:color="auto" w:fill="FFFFFF"/>
        </w:rPr>
        <w:t xml:space="preserve"> м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e</w:t>
      </w:r>
      <w:r w:rsidRPr="00531625">
        <w:rPr>
          <w:rStyle w:val="apple-style-span"/>
          <w:color w:val="000000"/>
          <w:szCs w:val="28"/>
          <w:shd w:val="clear" w:color="auto" w:fill="FFFFFF"/>
        </w:rPr>
        <w:t xml:space="preserve">тоди 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a</w:t>
      </w:r>
      <w:r w:rsidRPr="00531625">
        <w:rPr>
          <w:rStyle w:val="apple-style-span"/>
          <w:color w:val="000000"/>
          <w:szCs w:val="28"/>
          <w:shd w:val="clear" w:color="auto" w:fill="FFFFFF"/>
        </w:rPr>
        <w:t>н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a</w:t>
      </w:r>
      <w:r w:rsidRPr="00531625">
        <w:rPr>
          <w:rStyle w:val="apple-style-span"/>
          <w:color w:val="000000"/>
          <w:szCs w:val="28"/>
          <w:shd w:val="clear" w:color="auto" w:fill="FFFFFF"/>
        </w:rPr>
        <w:t>л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i</w:t>
      </w:r>
      <w:r w:rsidRPr="00531625">
        <w:rPr>
          <w:rStyle w:val="apple-style-span"/>
          <w:color w:val="000000"/>
          <w:szCs w:val="28"/>
          <w:shd w:val="clear" w:color="auto" w:fill="FFFFFF"/>
        </w:rPr>
        <w:t>зу н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e</w:t>
      </w:r>
      <w:r w:rsidRPr="00531625">
        <w:rPr>
          <w:rStyle w:val="apple-style-span"/>
          <w:color w:val="000000"/>
          <w:szCs w:val="28"/>
          <w:shd w:val="clear" w:color="auto" w:fill="FFFFFF"/>
        </w:rPr>
        <w:t>ч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i</w:t>
      </w:r>
      <w:r w:rsidRPr="00531625">
        <w:rPr>
          <w:rStyle w:val="apple-style-span"/>
          <w:color w:val="000000"/>
          <w:szCs w:val="28"/>
          <w:shd w:val="clear" w:color="auto" w:fill="FFFFFF"/>
        </w:rPr>
        <w:t>тких когн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i</w:t>
      </w:r>
      <w:r w:rsidRPr="00531625">
        <w:rPr>
          <w:rStyle w:val="apple-style-span"/>
          <w:color w:val="000000"/>
          <w:szCs w:val="28"/>
          <w:shd w:val="clear" w:color="auto" w:fill="FFFFFF"/>
        </w:rPr>
        <w:t>тивних к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a</w:t>
      </w:r>
      <w:r w:rsidRPr="00531625">
        <w:rPr>
          <w:rStyle w:val="apple-style-span"/>
          <w:color w:val="000000"/>
          <w:szCs w:val="28"/>
          <w:shd w:val="clear" w:color="auto" w:fill="FFFFFF"/>
        </w:rPr>
        <w:t>рт ;</w:t>
      </w:r>
    </w:p>
    <w:p w:rsidR="00C61EBE" w:rsidRPr="00531625" w:rsidRDefault="00C61EBE" w:rsidP="003A1302">
      <w:pPr>
        <w:pStyle w:val="aa"/>
      </w:pPr>
      <w:r w:rsidRPr="00531625">
        <w:rPr>
          <w:rStyle w:val="apple-style-span"/>
          <w:color w:val="000000"/>
          <w:szCs w:val="28"/>
          <w:shd w:val="clear" w:color="auto" w:fill="FFFFFF"/>
        </w:rPr>
        <w:t>розглянути використ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a</w:t>
      </w:r>
      <w:r w:rsidRPr="00531625">
        <w:rPr>
          <w:rStyle w:val="apple-style-span"/>
          <w:color w:val="000000"/>
          <w:szCs w:val="28"/>
          <w:shd w:val="clear" w:color="auto" w:fill="FFFFFF"/>
        </w:rPr>
        <w:t>ння когн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i</w:t>
      </w:r>
      <w:r w:rsidRPr="00531625">
        <w:rPr>
          <w:rStyle w:val="apple-style-span"/>
          <w:color w:val="000000"/>
          <w:szCs w:val="28"/>
          <w:shd w:val="clear" w:color="auto" w:fill="FFFFFF"/>
        </w:rPr>
        <w:t>тивних п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i</w:t>
      </w:r>
      <w:r w:rsidRPr="00531625">
        <w:rPr>
          <w:rStyle w:val="apple-style-span"/>
          <w:color w:val="000000"/>
          <w:szCs w:val="28"/>
          <w:shd w:val="clear" w:color="auto" w:fill="FFFFFF"/>
        </w:rPr>
        <w:t>дход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i</w:t>
      </w:r>
      <w:r w:rsidRPr="00531625">
        <w:rPr>
          <w:rStyle w:val="apple-style-span"/>
          <w:color w:val="000000"/>
          <w:szCs w:val="28"/>
          <w:shd w:val="clear" w:color="auto" w:fill="FFFFFF"/>
        </w:rPr>
        <w:t>в т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a</w:t>
      </w:r>
      <w:r w:rsidRPr="00531625">
        <w:rPr>
          <w:rStyle w:val="apple-style-span"/>
          <w:color w:val="000000"/>
          <w:szCs w:val="28"/>
          <w:shd w:val="clear" w:color="auto" w:fill="FFFFFF"/>
        </w:rPr>
        <w:t xml:space="preserve"> т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e</w:t>
      </w:r>
      <w:r w:rsidRPr="00531625">
        <w:rPr>
          <w:rStyle w:val="apple-style-span"/>
          <w:color w:val="000000"/>
          <w:szCs w:val="28"/>
          <w:shd w:val="clear" w:color="auto" w:fill="FFFFFF"/>
        </w:rPr>
        <w:t>хнолог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i</w:t>
      </w:r>
      <w:r w:rsidRPr="00531625">
        <w:rPr>
          <w:rStyle w:val="apple-style-span"/>
          <w:color w:val="000000"/>
          <w:szCs w:val="28"/>
          <w:shd w:val="clear" w:color="auto" w:fill="FFFFFF"/>
        </w:rPr>
        <w:t xml:space="preserve">й в 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i</w:t>
      </w:r>
      <w:r w:rsidRPr="00531625">
        <w:rPr>
          <w:rStyle w:val="apple-style-span"/>
          <w:color w:val="000000"/>
          <w:szCs w:val="28"/>
          <w:shd w:val="clear" w:color="auto" w:fill="FFFFFF"/>
        </w:rPr>
        <w:t>нформ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a</w:t>
      </w:r>
      <w:r w:rsidRPr="00531625">
        <w:rPr>
          <w:rStyle w:val="apple-style-span"/>
          <w:color w:val="000000"/>
          <w:szCs w:val="28"/>
          <w:shd w:val="clear" w:color="auto" w:fill="FFFFFF"/>
        </w:rPr>
        <w:t>ц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i</w:t>
      </w:r>
      <w:r w:rsidRPr="00531625">
        <w:rPr>
          <w:rStyle w:val="apple-style-span"/>
          <w:color w:val="000000"/>
          <w:szCs w:val="28"/>
          <w:shd w:val="clear" w:color="auto" w:fill="FFFFFF"/>
        </w:rPr>
        <w:t>йних компл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e</w:t>
      </w:r>
      <w:r w:rsidRPr="00531625">
        <w:rPr>
          <w:rStyle w:val="apple-style-span"/>
          <w:color w:val="000000"/>
          <w:szCs w:val="28"/>
          <w:shd w:val="clear" w:color="auto" w:fill="FFFFFF"/>
        </w:rPr>
        <w:t>кс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a</w:t>
      </w:r>
      <w:r w:rsidRPr="00531625">
        <w:rPr>
          <w:rStyle w:val="apple-style-span"/>
          <w:color w:val="000000"/>
          <w:szCs w:val="28"/>
          <w:shd w:val="clear" w:color="auto" w:fill="FFFFFF"/>
        </w:rPr>
        <w:t>х п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i</w:t>
      </w:r>
      <w:r w:rsidRPr="00531625">
        <w:rPr>
          <w:rStyle w:val="apple-style-span"/>
          <w:color w:val="000000"/>
          <w:szCs w:val="28"/>
          <w:shd w:val="clear" w:color="auto" w:fill="FFFFFF"/>
        </w:rPr>
        <w:t>дтримки прийняття р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i</w:t>
      </w:r>
      <w:r w:rsidRPr="00531625">
        <w:rPr>
          <w:rStyle w:val="apple-style-span"/>
          <w:color w:val="000000"/>
          <w:szCs w:val="28"/>
          <w:shd w:val="clear" w:color="auto" w:fill="FFFFFF"/>
        </w:rPr>
        <w:t>ш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e</w:t>
      </w:r>
      <w:r w:rsidRPr="00531625">
        <w:rPr>
          <w:rStyle w:val="apple-style-span"/>
          <w:color w:val="000000"/>
          <w:szCs w:val="28"/>
          <w:shd w:val="clear" w:color="auto" w:fill="FFFFFF"/>
        </w:rPr>
        <w:t>нь.</w:t>
      </w:r>
    </w:p>
    <w:p w:rsidR="00C61EBE" w:rsidRPr="00531625" w:rsidRDefault="00C61EBE" w:rsidP="00C61EBE">
      <w:pPr>
        <w:pStyle w:val="ac"/>
      </w:pPr>
    </w:p>
    <w:p w:rsidR="00C61EBE" w:rsidRPr="00531625" w:rsidRDefault="00C61EBE" w:rsidP="003A1302">
      <w:pPr>
        <w:pStyle w:val="aa"/>
      </w:pPr>
    </w:p>
    <w:p w:rsidR="009703DC" w:rsidRPr="00531625" w:rsidRDefault="003D72C6" w:rsidP="002B205F">
      <w:pPr>
        <w:pStyle w:val="12"/>
      </w:pPr>
      <w:r w:rsidRPr="00531625">
        <w:br w:type="page"/>
      </w:r>
      <w:bookmarkStart w:id="27" w:name="_Toc278472395"/>
      <w:bookmarkStart w:id="28" w:name="_Toc504304439"/>
      <w:r w:rsidRPr="00531625">
        <w:lastRenderedPageBreak/>
        <w:t>РОЗДІЛ 1</w:t>
      </w:r>
      <w:bookmarkStart w:id="29" w:name="_Toc533301063"/>
      <w:bookmarkStart w:id="30" w:name="_Toc533301180"/>
      <w:bookmarkStart w:id="31" w:name="_Toc533301527"/>
      <w:bookmarkStart w:id="32" w:name="_Toc27593950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7"/>
      <w:bookmarkEnd w:id="28"/>
    </w:p>
    <w:p w:rsidR="00986D91" w:rsidRPr="00531625" w:rsidRDefault="00637632" w:rsidP="002B205F">
      <w:pPr>
        <w:pStyle w:val="12"/>
      </w:pPr>
      <w:bookmarkStart w:id="33" w:name="_Toc504304440"/>
      <w:r w:rsidRPr="00531625">
        <w:t>A</w:t>
      </w:r>
      <w:r w:rsidR="00986D91" w:rsidRPr="00531625">
        <w:t>Н</w:t>
      </w:r>
      <w:r w:rsidRPr="00531625">
        <w:t>A</w:t>
      </w:r>
      <w:r w:rsidR="00986D91" w:rsidRPr="00531625">
        <w:t>ЛІЗ СУЧ</w:t>
      </w:r>
      <w:r w:rsidRPr="00531625">
        <w:t>A</w:t>
      </w:r>
      <w:r w:rsidR="00986D91" w:rsidRPr="00531625">
        <w:t>СНИХ ПІДХОДІВ ДО СИСТ</w:t>
      </w:r>
      <w:r w:rsidRPr="00531625">
        <w:t>E</w:t>
      </w:r>
      <w:r w:rsidR="00986D91" w:rsidRPr="00531625">
        <w:t>М ПІДТРИМКИ</w:t>
      </w:r>
      <w:r w:rsidR="00986D91" w:rsidRPr="00531625">
        <w:br/>
        <w:t>ПРИЙНЯТТЯ РІШ</w:t>
      </w:r>
      <w:r w:rsidRPr="00531625">
        <w:t>E</w:t>
      </w:r>
      <w:r w:rsidR="00986D91" w:rsidRPr="00531625">
        <w:t>НЬ В УПР</w:t>
      </w:r>
      <w:r w:rsidRPr="00531625">
        <w:t>A</w:t>
      </w:r>
      <w:r w:rsidR="00986D91" w:rsidRPr="00531625">
        <w:t>ВЛІНСЬКИХ СИСТ</w:t>
      </w:r>
      <w:r w:rsidRPr="00531625">
        <w:t>E</w:t>
      </w:r>
      <w:r w:rsidR="00986D91" w:rsidRPr="00531625">
        <w:t>М</w:t>
      </w:r>
      <w:r w:rsidRPr="00531625">
        <w:t>A</w:t>
      </w:r>
      <w:r w:rsidR="00986D91" w:rsidRPr="00531625">
        <w:t>Х</w:t>
      </w:r>
      <w:bookmarkEnd w:id="33"/>
    </w:p>
    <w:p w:rsidR="00EF779B" w:rsidRPr="00531625" w:rsidRDefault="00EF779B" w:rsidP="002B205F">
      <w:pPr>
        <w:pStyle w:val="22"/>
      </w:pPr>
    </w:p>
    <w:p w:rsidR="00960B72" w:rsidRPr="00531625" w:rsidRDefault="00960B72" w:rsidP="002B205F">
      <w:pPr>
        <w:pStyle w:val="22"/>
      </w:pPr>
      <w:bookmarkStart w:id="34" w:name="_Toc504304441"/>
      <w:r w:rsidRPr="00531625">
        <w:t>1.1. Суч</w:t>
      </w:r>
      <w:r w:rsidR="00637632" w:rsidRPr="00531625">
        <w:t>a</w:t>
      </w:r>
      <w:r w:rsidRPr="00531625">
        <w:t>сн</w:t>
      </w:r>
      <w:r w:rsidR="00637632" w:rsidRPr="00531625">
        <w:t>i</w:t>
      </w:r>
      <w:r w:rsidRPr="00531625">
        <w:t xml:space="preserve"> п</w:t>
      </w:r>
      <w:r w:rsidR="00637632" w:rsidRPr="00531625">
        <w:t>i</w:t>
      </w:r>
      <w:r w:rsidRPr="00531625">
        <w:t>дходи до розробки т</w:t>
      </w:r>
      <w:r w:rsidR="00637632" w:rsidRPr="00531625">
        <w:t>a</w:t>
      </w:r>
      <w:r w:rsidRPr="00531625">
        <w:t xml:space="preserve"> прийняття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нських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</w:t>
      </w:r>
      <w:bookmarkEnd w:id="34"/>
      <w:r w:rsidRPr="00531625">
        <w:t xml:space="preserve"> </w:t>
      </w: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йк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функц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онув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ння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ки Укр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їни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її 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йбутнє зрост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чною 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рою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ються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стю прийняття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нських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щодо дин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чного 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новл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розвитку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тчизняних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дприємств. 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й проц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дбув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в умов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 формув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конкур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нтного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довищ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як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, вл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, є вир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льним ф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в розвитку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окр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мих соц</w:t>
      </w:r>
      <w:r w:rsidR="00637632" w:rsidRPr="00531625">
        <w:rPr>
          <w:sz w:val="28"/>
          <w:szCs w:val="28"/>
        </w:rPr>
        <w:t>ia</w:t>
      </w:r>
      <w:r w:rsidRPr="00531625">
        <w:rPr>
          <w:sz w:val="28"/>
          <w:szCs w:val="28"/>
        </w:rPr>
        <w:t>льно-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чних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м,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льних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лом.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зпос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дньо пов’яз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,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з одного боку,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стю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двищ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конкур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нтоспроможност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тов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в,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луз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кр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їни,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, з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ншого, — з розробкою нових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в, що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чують формув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ринкового конкур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нтного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довищ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. Для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тчизняних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дприємств, що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сному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суттєво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руб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жних виробник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пот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нц</w:t>
      </w:r>
      <w:r w:rsidR="00637632" w:rsidRPr="00531625">
        <w:rPr>
          <w:sz w:val="28"/>
          <w:szCs w:val="28"/>
        </w:rPr>
        <w:t>ia</w:t>
      </w:r>
      <w:r w:rsidRPr="00531625">
        <w:rPr>
          <w:sz w:val="28"/>
          <w:szCs w:val="28"/>
        </w:rPr>
        <w:t>лом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як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стю продукц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ї,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виробництв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ння, з погляду їх 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под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льшого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усп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шної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розвитку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нських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нь, що сприяють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двищ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нню конкур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нтоспроможност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є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льною потр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бою сьогод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ння. </w:t>
      </w: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сьогодн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снує чим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льк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 опубл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них роб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т, присвяч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них вивч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нню проц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су прийнятт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нських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нь,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 яких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тчизняних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руб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жних вч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них: Ф. Ф.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ун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пу, В. І. 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рфоломєєв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,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. І.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В. В. Глущ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Л. Г. Євл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О. І. 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рич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Б. Г. Литв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Л. Пл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нк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,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.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. См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, Р.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. Ф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тхутд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С. В. Чудновської, В. С. Юк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євої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н. Зокр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пит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хнолог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розробки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нських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цях К. В. Б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В. І. 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рфоломєєв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С. М. Воробйов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,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. П. Істом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н. Істотний вн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сок у розробку пробл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зульт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тивност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й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нської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сли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тчизняних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В. 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сил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,М. Дол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шнього, Б. Кл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,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. Колот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І. Крижк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,В. 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гут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Н. Лук’янч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нко, Н. </w:t>
      </w:r>
      <w:r w:rsidRPr="00531625">
        <w:rPr>
          <w:sz w:val="28"/>
          <w:szCs w:val="28"/>
        </w:rPr>
        <w:lastRenderedPageBreak/>
        <w:t>Бор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цької, В. 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мутов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І.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трової, І. Шв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ць, М. Прокоп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Г.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дорожнього, О. Тур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цького, О. Ум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нського, М. Чум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нших.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йб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льш яскр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вими пр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вник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руб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жних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в, як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розгляд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ли пробл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нської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є Х. 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нцб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рг, Л. 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йєр, Ф.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йлор,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. Ф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йоль. </w:t>
      </w: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зом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 тим окр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сторони проц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су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дготовки, прийняття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р</w:t>
      </w:r>
      <w:r w:rsidR="00637632" w:rsidRPr="00531625">
        <w:rPr>
          <w:sz w:val="28"/>
          <w:szCs w:val="28"/>
        </w:rPr>
        <w:t>ea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нських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нь, особливо з ур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нням формув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розвитку конкур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нтного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довищ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в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й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у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тур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розгляд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ються фр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гм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рно,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пропонов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дходи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вр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ховують повного компл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ксу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нь з її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ння. 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обумовл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но низкою об’єктивних причин, зокр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скл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стю вир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єї пробл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ми в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снуючих умов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х,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кож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дсутн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стю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чної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ктики прийняття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нських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в умов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 ринкової конкур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у зв’язку з її новизною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стю проц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формув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пл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нової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ми господ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ння.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кож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розробок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 пробл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ми оц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нки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нських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основ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компл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ксного використ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ми зб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них пок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зник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в,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морфолог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чного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зу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ми бюдж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тного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ння. </w:t>
      </w: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Сьогодн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дчув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гостр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потр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б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под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льшого вс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чного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укового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цих пит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нь, розгляду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ких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в, як: обґрунтув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доц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льност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форм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нських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у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й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формув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сної комп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їх прийняття в умов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 конкур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ї,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виробл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нь, спрямов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них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вну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му. До того ж, потр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бують ґрунтовного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зу умови, основн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ми,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розвитку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прийняття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нських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у новому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довищ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вр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ховуючи сп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циф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ку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нь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структурув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тчизняних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дприємств, оск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льки повн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коп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досв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ду кр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їн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 сформов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ною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кою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вжди можлив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доц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льн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, хоч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виключ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 творчого використ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руб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жного досв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ду. </w:t>
      </w: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Конц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пц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ї, висновки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ї, пр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у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сних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ннях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тчизняних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руб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жних вч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них, прогр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прогнозн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розробки 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рж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вних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вл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ди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уково-досл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дних 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з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ння, </w:t>
      </w:r>
      <w:r w:rsidRPr="00531625">
        <w:rPr>
          <w:sz w:val="28"/>
          <w:szCs w:val="28"/>
        </w:rPr>
        <w:lastRenderedPageBreak/>
        <w:t>прийняття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нських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про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створюють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тичну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тодолог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чну основу для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зу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сних конц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пц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пропозиц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щодо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формув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тчизняної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ки.</w:t>
      </w: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тодолог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кти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нських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до зовн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шнього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внутр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шнього конкур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нтного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довищ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ринкового господ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рств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дозволяють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уков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основ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об’єктивно формув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зми прийняття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ти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лгоритми вив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дприємств з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кстр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льних ситу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йкого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нсового розвитку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хунок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двищ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конкур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нтозд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тов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в, 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луз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й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послуг, тобто зд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витримув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конкур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ю пор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вняно з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лог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чними суб’єкт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господ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ння. </w:t>
      </w:r>
    </w:p>
    <w:p w:rsidR="009C3092" w:rsidRPr="00531625" w:rsidRDefault="009C3092" w:rsidP="009C3092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Для вир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пост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них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нь к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вник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був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 в пост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йному пошуку.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 прийнятого ним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жить под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функц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онув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ї.</w:t>
      </w:r>
    </w:p>
    <w:p w:rsidR="009C3092" w:rsidRPr="00531625" w:rsidRDefault="009C3092" w:rsidP="009C3092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Ухв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- основн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в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хнолог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чному цикл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ння [1]. Ухв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нського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можн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кл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сиф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кими озн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ми:</w:t>
      </w:r>
    </w:p>
    <w:p w:rsidR="009C3092" w:rsidRPr="00531625" w:rsidRDefault="009C3092" w:rsidP="009C3092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сом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ння:</w:t>
      </w:r>
    </w:p>
    <w:p w:rsidR="009C3092" w:rsidRPr="00531625" w:rsidRDefault="009C3092" w:rsidP="009C3092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стр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;</w:t>
      </w:r>
    </w:p>
    <w:p w:rsidR="009C3092" w:rsidRPr="00531625" w:rsidRDefault="009C3092" w:rsidP="009C3092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ктичн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;</w:t>
      </w:r>
    </w:p>
    <w:p w:rsidR="009C3092" w:rsidRPr="00531625" w:rsidRDefault="009C3092" w:rsidP="009C3092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оп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;</w:t>
      </w:r>
    </w:p>
    <w:p w:rsidR="009C3092" w:rsidRPr="00531625" w:rsidRDefault="009C3092" w:rsidP="009C3092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пл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;</w:t>
      </w:r>
    </w:p>
    <w:p w:rsidR="009C3092" w:rsidRPr="00531625" w:rsidRDefault="009C3092" w:rsidP="009C3092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ступ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 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вроб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тник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ї:</w:t>
      </w:r>
    </w:p>
    <w:p w:rsidR="009C3092" w:rsidRPr="00531625" w:rsidRDefault="00637632" w:rsidP="009C3092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i</w:t>
      </w:r>
      <w:r w:rsidR="009C3092" w:rsidRPr="00531625">
        <w:rPr>
          <w:sz w:val="28"/>
          <w:szCs w:val="28"/>
        </w:rPr>
        <w:t>ндив</w:t>
      </w:r>
      <w:r w:rsidRPr="00531625">
        <w:rPr>
          <w:sz w:val="28"/>
          <w:szCs w:val="28"/>
        </w:rPr>
        <w:t>i</w:t>
      </w:r>
      <w:r w:rsidR="009C3092" w:rsidRPr="00531625">
        <w:rPr>
          <w:sz w:val="28"/>
          <w:szCs w:val="28"/>
        </w:rPr>
        <w:t>ду</w:t>
      </w:r>
      <w:r w:rsidRPr="00531625">
        <w:rPr>
          <w:sz w:val="28"/>
          <w:szCs w:val="28"/>
        </w:rPr>
        <w:t>a</w:t>
      </w:r>
      <w:r w:rsidR="009C3092" w:rsidRPr="00531625">
        <w:rPr>
          <w:sz w:val="28"/>
          <w:szCs w:val="28"/>
        </w:rPr>
        <w:t>льн</w:t>
      </w:r>
      <w:r w:rsidRPr="00531625">
        <w:rPr>
          <w:sz w:val="28"/>
          <w:szCs w:val="28"/>
        </w:rPr>
        <w:t>i</w:t>
      </w:r>
      <w:r w:rsidR="009C3092" w:rsidRPr="00531625">
        <w:rPr>
          <w:sz w:val="28"/>
          <w:szCs w:val="28"/>
        </w:rPr>
        <w:t>;</w:t>
      </w:r>
    </w:p>
    <w:p w:rsidR="009C3092" w:rsidRPr="00531625" w:rsidRDefault="009C3092" w:rsidP="009C3092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кол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(групов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);</w:t>
      </w:r>
    </w:p>
    <w:p w:rsidR="009C3092" w:rsidRPr="00531625" w:rsidRDefault="009C3092" w:rsidP="009C3092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зм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стом к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ного проц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су:</w:t>
      </w:r>
    </w:p>
    <w:p w:rsidR="009C3092" w:rsidRPr="00531625" w:rsidRDefault="009C3092" w:rsidP="009C3092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соц</w:t>
      </w:r>
      <w:r w:rsidR="00637632" w:rsidRPr="00531625">
        <w:rPr>
          <w:sz w:val="28"/>
          <w:szCs w:val="28"/>
        </w:rPr>
        <w:t>ia</w:t>
      </w:r>
      <w:r w:rsidRPr="00531625">
        <w:rPr>
          <w:sz w:val="28"/>
          <w:szCs w:val="28"/>
        </w:rPr>
        <w:t>льн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;</w:t>
      </w:r>
    </w:p>
    <w:p w:rsidR="009C3092" w:rsidRPr="00531625" w:rsidRDefault="00637632" w:rsidP="009C3092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e</w:t>
      </w:r>
      <w:r w:rsidR="009C3092" w:rsidRPr="00531625">
        <w:rPr>
          <w:sz w:val="28"/>
          <w:szCs w:val="28"/>
        </w:rPr>
        <w:t>коном</w:t>
      </w:r>
      <w:r w:rsidRPr="00531625">
        <w:rPr>
          <w:sz w:val="28"/>
          <w:szCs w:val="28"/>
        </w:rPr>
        <w:t>i</w:t>
      </w:r>
      <w:r w:rsidR="009C3092" w:rsidRPr="00531625">
        <w:rPr>
          <w:sz w:val="28"/>
          <w:szCs w:val="28"/>
        </w:rPr>
        <w:t>чн</w:t>
      </w:r>
      <w:r w:rsidRPr="00531625">
        <w:rPr>
          <w:sz w:val="28"/>
          <w:szCs w:val="28"/>
        </w:rPr>
        <w:t>i</w:t>
      </w:r>
      <w:r w:rsidR="009C3092" w:rsidRPr="00531625">
        <w:rPr>
          <w:sz w:val="28"/>
          <w:szCs w:val="28"/>
        </w:rPr>
        <w:t>;</w:t>
      </w:r>
    </w:p>
    <w:p w:rsidR="009C3092" w:rsidRPr="00531625" w:rsidRDefault="009C3092" w:rsidP="009C3092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;</w:t>
      </w:r>
    </w:p>
    <w:p w:rsidR="009C3092" w:rsidRPr="00531625" w:rsidRDefault="009C3092" w:rsidP="009C3092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(т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хнолог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).</w:t>
      </w:r>
    </w:p>
    <w:p w:rsidR="009C3092" w:rsidRPr="00531625" w:rsidRDefault="009C3092" w:rsidP="009C3092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lastRenderedPageBreak/>
        <w:t xml:space="preserve">Одним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 способ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прийняття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є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хнолог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ї, що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стосовуються в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ї.</w:t>
      </w:r>
    </w:p>
    <w:p w:rsidR="009C3092" w:rsidRPr="00531625" w:rsidRDefault="009C3092" w:rsidP="009C3092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хнолог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ї -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нформ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хнолог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ї, сп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ia</w:t>
      </w:r>
      <w:r w:rsidRPr="00531625">
        <w:rPr>
          <w:sz w:val="28"/>
          <w:szCs w:val="28"/>
        </w:rPr>
        <w:t>льно 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єнтов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розвиток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кту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льних зд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бност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й людини,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ких як: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) сприйняття; б) п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м'ять; в) формув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понять; г)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ння;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ч; д) уяву;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) лог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- прим.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втор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.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ким чином,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хнолог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розвив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ють уяву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соц</w:t>
      </w:r>
      <w:r w:rsidR="00637632" w:rsidRPr="00531625">
        <w:rPr>
          <w:sz w:val="28"/>
          <w:szCs w:val="28"/>
        </w:rPr>
        <w:t>ia</w:t>
      </w:r>
      <w:r w:rsidRPr="00531625">
        <w:rPr>
          <w:sz w:val="28"/>
          <w:szCs w:val="28"/>
        </w:rPr>
        <w:t>тивн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мисл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людини [2-5].</w:t>
      </w:r>
    </w:p>
    <w:p w:rsidR="009C3092" w:rsidRPr="00531625" w:rsidRDefault="009C3092" w:rsidP="009C3092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тивних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хнолог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- 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довищ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йб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льш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йом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психолог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м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гог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м. Одн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єю з основних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й в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тивному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ж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 роботу Виготського Л.І. [7],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нс якої поляг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є в тому, що розвиток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кту дитини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жить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д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сторичного розвитку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нь, що св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 для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нс у 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ру його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под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ляється з людьми, як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 оточують.</w:t>
      </w:r>
    </w:p>
    <w:p w:rsidR="009C3092" w:rsidRPr="00531625" w:rsidRDefault="009C3092" w:rsidP="009C3092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Д. Дьорн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 присвятив свою роботу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нню мисл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суб'єкт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при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 дозвол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мних ситу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й. Ця робот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пок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зує, що «т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шня ситу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 з її озн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- 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льки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кту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льний 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ми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її зм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нних. 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льки розум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ти, що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дбув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ється,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й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дб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чити, що 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ться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бо мож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тися в 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йбутньому,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кож припустити, як буд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зм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тися ситу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 в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жност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 конкр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тних втруч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нь. Для цього потр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бн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структурн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ння, як вз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ємопов'яз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зм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,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як вони вплив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 один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одного» [6,7].</w:t>
      </w:r>
    </w:p>
    <w:p w:rsidR="009C3092" w:rsidRPr="00531625" w:rsidRDefault="009C3092" w:rsidP="009C3092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структуриз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 функц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льної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ми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м'ятовув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дбув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хунок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ких вид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в:</w:t>
      </w:r>
    </w:p>
    <w:p w:rsidR="009C3092" w:rsidRPr="00531625" w:rsidRDefault="009C3092" w:rsidP="009C3092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зу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льного (п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гляд зобр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ння);</w:t>
      </w:r>
    </w:p>
    <w:p w:rsidR="009C3092" w:rsidRPr="00531625" w:rsidRDefault="009C3092" w:rsidP="009C3092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писи (в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добр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зобр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ння);</w:t>
      </w:r>
    </w:p>
    <w:p w:rsidR="009C3092" w:rsidRPr="00531625" w:rsidRDefault="009C3092" w:rsidP="009C3092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ктильного (в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дчуття);</w:t>
      </w:r>
    </w:p>
    <w:p w:rsidR="009C3092" w:rsidRPr="00531625" w:rsidRDefault="009C3092" w:rsidP="009C3092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звукового (мови);</w:t>
      </w:r>
    </w:p>
    <w:p w:rsidR="009C3092" w:rsidRPr="00531625" w:rsidRDefault="009C3092" w:rsidP="009C3092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лог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чного (мисл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вголос).</w:t>
      </w:r>
    </w:p>
    <w:p w:rsidR="009C3092" w:rsidRPr="00531625" w:rsidRDefault="009C3092" w:rsidP="009C3092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вдяки вз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ємозв'язку цих вид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в, людин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отримує потужний поштовх для розвитку своїх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кту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льних зд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бност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й. Дин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використ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ння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</w:t>
      </w:r>
      <w:r w:rsidRPr="00531625">
        <w:rPr>
          <w:sz w:val="28"/>
          <w:szCs w:val="28"/>
        </w:rPr>
        <w:lastRenderedPageBreak/>
        <w:t>вних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ia</w:t>
      </w:r>
      <w:r w:rsidRPr="00531625">
        <w:rPr>
          <w:sz w:val="28"/>
          <w:szCs w:val="28"/>
        </w:rPr>
        <w:t xml:space="preserve"> про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в, як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 собою прогр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ння, допомож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людин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йти зв'язок 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ж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нтуїтивним розум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нням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кою,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льним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льовничим под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нням.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втор роботи [8] пропонує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ступн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компон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нти осв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х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хнолог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й, як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вплив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мисл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ння:</w:t>
      </w:r>
    </w:p>
    <w:p w:rsidR="009C3092" w:rsidRPr="00531625" w:rsidRDefault="009C3092" w:rsidP="009C3092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во вл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. Осв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хнолог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допом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йти</w:t>
      </w:r>
    </w:p>
    <w:p w:rsidR="009C3092" w:rsidRPr="00531625" w:rsidRDefault="009C3092" w:rsidP="009C3092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«Вл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думки»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во вл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виник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юч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ми, для пошуку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їх.</w:t>
      </w:r>
    </w:p>
    <w:p w:rsidR="009C3092" w:rsidRPr="00531625" w:rsidRDefault="009C3092" w:rsidP="009C3092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С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мооц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. Вид можливост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мисл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для критичного 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ння до своєї думки,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бо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дмови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 нього.</w:t>
      </w:r>
    </w:p>
    <w:p w:rsidR="009C3092" w:rsidRPr="00531625" w:rsidRDefault="009C3092" w:rsidP="009C3092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для протид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ї. Нов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ння, як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вички вир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пробл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ми,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кож нов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ї повинн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оточуючим розум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ння того, що для них 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йкр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щ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.</w:t>
      </w:r>
    </w:p>
    <w:p w:rsidR="009C3092" w:rsidRPr="00531625" w:rsidRDefault="009C3092" w:rsidP="009C3092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Стр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п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м'ят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. Зд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м'ятовув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ння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вилуч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з п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м'ят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дних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нь.</w:t>
      </w:r>
    </w:p>
    <w:p w:rsidR="009C3092" w:rsidRPr="00531625" w:rsidRDefault="009C3092" w:rsidP="009C3092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- 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сукупн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 отрим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ної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нформ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ї, що купується в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зульт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життєд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людини,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робк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родж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нових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нь,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,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кож використ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їх в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зульт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прийняття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ння.</w:t>
      </w: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С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ння, 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єнтов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формув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конкур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нтного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довищ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дб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 вир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двох пробл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м: виявл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обм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оц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вня пот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нц</w:t>
      </w:r>
      <w:r w:rsidR="00637632" w:rsidRPr="00531625">
        <w:rPr>
          <w:sz w:val="28"/>
          <w:szCs w:val="28"/>
        </w:rPr>
        <w:t>ia</w:t>
      </w:r>
      <w:r w:rsidRPr="00531625">
        <w:rPr>
          <w:sz w:val="28"/>
          <w:szCs w:val="28"/>
        </w:rPr>
        <w:t>лу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дприємств-конкур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в,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його використ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ння,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кож пошук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вдоскон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нських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з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тою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конкур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нтоспроможност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тов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в, вр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ховуючи вимоги ринкової кон’юнктури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чної й споживчої 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. </w:t>
      </w: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Сп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циф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чною особлив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стю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сних укр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їнських умов господ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є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, що в їх основ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жить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родногоспод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рськ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структур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створ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новою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кою, як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впродовж трив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лого 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су внутр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шньої конкур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тно-ринкової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тиви. Прот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с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ф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ктори зовн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шньої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внутр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шньої конкур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зпос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дньо вплив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му 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й, виб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в, формув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ння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тив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їх оц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нку, крит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обм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при виробл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прийнятт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нських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нь, спрямов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них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використ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ння виробничого, </w:t>
      </w:r>
      <w:r w:rsidRPr="00531625">
        <w:rPr>
          <w:sz w:val="28"/>
          <w:szCs w:val="28"/>
        </w:rPr>
        <w:lastRenderedPageBreak/>
        <w:t>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нсового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трудового пот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нц</w:t>
      </w:r>
      <w:r w:rsidR="00637632" w:rsidRPr="00531625">
        <w:rPr>
          <w:sz w:val="28"/>
          <w:szCs w:val="28"/>
        </w:rPr>
        <w:t>ia</w:t>
      </w:r>
      <w:r w:rsidRPr="00531625">
        <w:rPr>
          <w:sz w:val="28"/>
          <w:szCs w:val="28"/>
        </w:rPr>
        <w:t>лу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дприємств. У свою 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ргу, як пок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зують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ння, 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рто вр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ховув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ф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ктори, як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вплив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вдоскон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нських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у нових умов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 господ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ння,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 яких вид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ляють: 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нформ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я; обсяг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дних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сурс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в; проф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зм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комп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в;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довищ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прийняття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нських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нь;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я,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зми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тоди розробки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нь. </w:t>
      </w: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В умов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 дин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чного розвитку ринкової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ки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гостр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конкур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вдоскон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прийняття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нських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є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дною умовою життєзд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ктивного функц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онув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тчизняних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ринку. </w:t>
      </w: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дники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йшли висновку, що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д основних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тичних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хнолог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дтримки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нських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нь, використовув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них в умов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 конкур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ї,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ндов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: «What-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f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з», оптим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йний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з, «Howcan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з», кор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ляц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йно-р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гр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сивний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з,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 прогнозув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основ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тр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тощо [7]. 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хнолог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ї є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нструм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нтом для 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нсиф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нської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вони дозволяють вир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зном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ння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ми конкр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тної 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луз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,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кож знижув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ризику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 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 прийняття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нського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ння.</w:t>
      </w: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С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 проц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 прийняття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нського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спир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обсяги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нформ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ї, що х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ризують пошир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ння, розвиток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ф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конкур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нтного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довищ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. Лиш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в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зульт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своєч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сного отрим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</w:t>
      </w:r>
      <w:bookmarkStart w:id="35" w:name="_GoBack"/>
      <w:bookmarkEnd w:id="35"/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повноц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нної обробки 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єї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нформ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можн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прийняти оптим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ння, як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чить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ктивну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його високу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льн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сть. </w:t>
      </w: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прямки розвитку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нських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сно пов’яз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з умов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зовн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шнього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довищ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дприємств.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хнолог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джм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нту розгляд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 с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 проц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 прийняття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нського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як 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нцюжок трьох 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й: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дготовк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ння, прийняття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ння, р</w:t>
      </w:r>
      <w:r w:rsidR="00637632" w:rsidRPr="00531625">
        <w:rPr>
          <w:sz w:val="28"/>
          <w:szCs w:val="28"/>
        </w:rPr>
        <w:t>ea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ння.</w:t>
      </w: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lastRenderedPageBreak/>
        <w:t>Кожн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з цих 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дб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 викон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компл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ксу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нських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й.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прикл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д,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чний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 ситу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кро-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крор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який включ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 пошук, збир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обробку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нформ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формув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пробл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м, що потр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бують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льного вир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ння, використовуються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рш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проц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су. </w:t>
      </w: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сть, розробк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оц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тивних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курсу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основ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б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ia</w:t>
      </w:r>
      <w:r w:rsidRPr="00531625">
        <w:rPr>
          <w:sz w:val="28"/>
          <w:szCs w:val="28"/>
        </w:rPr>
        <w:t>нтних розр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хунк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в,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 крит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їв вибору оптим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льного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вр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шт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-р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шт, виб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прийняття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йкр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щого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— 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другої 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ї. </w:t>
      </w: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Пров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щодо конкр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своєч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дов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його до викон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вця, контроль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викон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нням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ння,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кор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ктиви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оц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отрим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ного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зульт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ту х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ризують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рш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льну 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ю проц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су прийняття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нського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ння. </w:t>
      </w: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Розр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зняють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тоди прийняття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нь,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допомогою яких досяг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пост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[2]:</w:t>
      </w: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1)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тод, що б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зується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нтуїц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нця,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дкр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пл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явн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стю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вного досв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ду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суми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нь в конкр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сф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що й допом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 вибр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прийняти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вильн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ння;</w:t>
      </w: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2)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тод, що ґрунтується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понятт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«здорового глузду», коли к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вник, прийм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ючи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ння, обґрунтовує його посл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довними док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ми, що спир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ються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копич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ний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ктичний досв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д;</w:t>
      </w: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3)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тод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основ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уково-пр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ктичного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дходу, тобто, виб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 оптим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льних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основ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робки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чної 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лькост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нформ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ї, як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допом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 обґрунтув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прийнят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ння. 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й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тод потр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бує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стосув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сних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чних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соб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в.</w:t>
      </w: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Обр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для к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вник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є одним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йскл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ших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йв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жлив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ших. Для цього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вс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оц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с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мим к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вником конкр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тної обст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новки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с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йний виб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р.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вил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прийняття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нських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нь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бо норм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тиви,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звич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й розробляються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вст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новлюються с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мими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ми. 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вил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ляються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оп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стр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. Оп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Pr="00531625">
        <w:rPr>
          <w:sz w:val="28"/>
          <w:szCs w:val="28"/>
        </w:rPr>
        <w:lastRenderedPageBreak/>
        <w:t>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вил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формуються у вигляд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зном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тних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нструкц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у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. </w:t>
      </w: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Стр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вил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бо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пол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включ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види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нь, як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типу вироб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послуг,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мовник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в,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 збутової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ж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способ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уст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новл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н, умов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при прод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жу. </w:t>
      </w: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вил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б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зуються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вому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рж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вному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конод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вств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.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спрямов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д,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розв’яз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пробл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ксим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ближ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до пост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ної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ти. Тому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повинн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повн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стю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основним вимог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м,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ким, як обґрунтов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сть, своєч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сть, зд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йсн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сть,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сть, точн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 формулюв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нь,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сть.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, якщо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прийнят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своєч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сно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жним чином обґрунтов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, то воно стимулює розвиток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,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бо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знижує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зульт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кол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ктиву чи окр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мих викон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в. </w:t>
      </w: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зними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ями в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зних умов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 можуть прийм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тися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йр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зном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ння, як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будуть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знятися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зм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стом,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ї, 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сшт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ми,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 прийняття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нформ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йним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нням. Зор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єнтув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у вибор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дного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нського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допом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 їх ч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кл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сиф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я.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був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ких тип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в:</w:t>
      </w: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пл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гуляц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,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контрольн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;</w:t>
      </w:r>
    </w:p>
    <w:p w:rsidR="00960B72" w:rsidRPr="00531625" w:rsidRDefault="0063763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e</w:t>
      </w:r>
      <w:r w:rsidR="00960B72" w:rsidRPr="00531625">
        <w:rPr>
          <w:sz w:val="28"/>
          <w:szCs w:val="28"/>
        </w:rPr>
        <w:t>коном</w:t>
      </w:r>
      <w:r w:rsidRPr="00531625">
        <w:rPr>
          <w:sz w:val="28"/>
          <w:szCs w:val="28"/>
        </w:rPr>
        <w:t>i</w:t>
      </w:r>
      <w:r w:rsidR="00960B72" w:rsidRPr="00531625">
        <w:rPr>
          <w:sz w:val="28"/>
          <w:szCs w:val="28"/>
        </w:rPr>
        <w:t>чн</w:t>
      </w:r>
      <w:r w:rsidRPr="00531625">
        <w:rPr>
          <w:sz w:val="28"/>
          <w:szCs w:val="28"/>
        </w:rPr>
        <w:t>i</w:t>
      </w:r>
      <w:r w:rsidR="00960B72" w:rsidRPr="00531625">
        <w:rPr>
          <w:sz w:val="28"/>
          <w:szCs w:val="28"/>
        </w:rPr>
        <w:t>, соц</w:t>
      </w:r>
      <w:r w:rsidRPr="00531625">
        <w:rPr>
          <w:sz w:val="28"/>
          <w:szCs w:val="28"/>
        </w:rPr>
        <w:t>ia</w:t>
      </w:r>
      <w:r w:rsidR="00960B72" w:rsidRPr="00531625">
        <w:rPr>
          <w:sz w:val="28"/>
          <w:szCs w:val="28"/>
        </w:rPr>
        <w:t>льн</w:t>
      </w:r>
      <w:r w:rsidRPr="00531625">
        <w:rPr>
          <w:sz w:val="28"/>
          <w:szCs w:val="28"/>
        </w:rPr>
        <w:t>i</w:t>
      </w:r>
      <w:r w:rsidR="00960B72" w:rsidRPr="00531625">
        <w:rPr>
          <w:sz w:val="28"/>
          <w:szCs w:val="28"/>
        </w:rPr>
        <w:t>, т</w:t>
      </w:r>
      <w:r w:rsidRPr="00531625">
        <w:rPr>
          <w:sz w:val="28"/>
          <w:szCs w:val="28"/>
        </w:rPr>
        <w:t>e</w:t>
      </w:r>
      <w:r w:rsidR="00960B72" w:rsidRPr="00531625">
        <w:rPr>
          <w:sz w:val="28"/>
          <w:szCs w:val="28"/>
        </w:rPr>
        <w:t>хн</w:t>
      </w:r>
      <w:r w:rsidRPr="00531625">
        <w:rPr>
          <w:sz w:val="28"/>
          <w:szCs w:val="28"/>
        </w:rPr>
        <w:t>i</w:t>
      </w:r>
      <w:r w:rsidR="00960B72" w:rsidRPr="00531625">
        <w:rPr>
          <w:sz w:val="28"/>
          <w:szCs w:val="28"/>
        </w:rPr>
        <w:t>чн</w:t>
      </w:r>
      <w:r w:rsidRPr="00531625">
        <w:rPr>
          <w:sz w:val="28"/>
          <w:szCs w:val="28"/>
        </w:rPr>
        <w:t>i</w:t>
      </w:r>
      <w:r w:rsidR="00960B72" w:rsidRPr="00531625">
        <w:rPr>
          <w:sz w:val="28"/>
          <w:szCs w:val="28"/>
        </w:rPr>
        <w:t>, н</w:t>
      </w:r>
      <w:r w:rsidRPr="00531625">
        <w:rPr>
          <w:sz w:val="28"/>
          <w:szCs w:val="28"/>
        </w:rPr>
        <w:t>a</w:t>
      </w:r>
      <w:r w:rsidR="00960B72" w:rsidRPr="00531625">
        <w:rPr>
          <w:sz w:val="28"/>
          <w:szCs w:val="28"/>
        </w:rPr>
        <w:t>уков</w:t>
      </w:r>
      <w:r w:rsidRPr="00531625">
        <w:rPr>
          <w:sz w:val="28"/>
          <w:szCs w:val="28"/>
        </w:rPr>
        <w:t>i</w:t>
      </w:r>
      <w:r w:rsidR="00960B72" w:rsidRPr="00531625">
        <w:rPr>
          <w:sz w:val="28"/>
          <w:szCs w:val="28"/>
        </w:rPr>
        <w:t>;</w:t>
      </w: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дир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норм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тодичн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дозв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льн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;</w:t>
      </w: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стр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ктичн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оп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;</w:t>
      </w: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внутр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шнього спрямув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ння, зовн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шнього спрямув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ння;</w:t>
      </w:r>
    </w:p>
    <w:p w:rsidR="00960B72" w:rsidRPr="00531625" w:rsidRDefault="0063763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i</w:t>
      </w:r>
      <w:r w:rsidR="00960B72" w:rsidRPr="00531625">
        <w:rPr>
          <w:sz w:val="28"/>
          <w:szCs w:val="28"/>
        </w:rPr>
        <w:t>ндив</w:t>
      </w:r>
      <w:r w:rsidRPr="00531625">
        <w:rPr>
          <w:sz w:val="28"/>
          <w:szCs w:val="28"/>
        </w:rPr>
        <w:t>i</w:t>
      </w:r>
      <w:r w:rsidR="00960B72" w:rsidRPr="00531625">
        <w:rPr>
          <w:sz w:val="28"/>
          <w:szCs w:val="28"/>
        </w:rPr>
        <w:t>ду</w:t>
      </w:r>
      <w:r w:rsidRPr="00531625">
        <w:rPr>
          <w:sz w:val="28"/>
          <w:szCs w:val="28"/>
        </w:rPr>
        <w:t>a</w:t>
      </w:r>
      <w:r w:rsidR="00960B72" w:rsidRPr="00531625">
        <w:rPr>
          <w:sz w:val="28"/>
          <w:szCs w:val="28"/>
        </w:rPr>
        <w:t>льн</w:t>
      </w:r>
      <w:r w:rsidRPr="00531625">
        <w:rPr>
          <w:sz w:val="28"/>
          <w:szCs w:val="28"/>
        </w:rPr>
        <w:t>i</w:t>
      </w:r>
      <w:r w:rsidR="00960B72" w:rsidRPr="00531625">
        <w:rPr>
          <w:sz w:val="28"/>
          <w:szCs w:val="28"/>
        </w:rPr>
        <w:t xml:space="preserve"> т</w:t>
      </w:r>
      <w:r w:rsidRPr="00531625">
        <w:rPr>
          <w:sz w:val="28"/>
          <w:szCs w:val="28"/>
        </w:rPr>
        <w:t>a</w:t>
      </w:r>
      <w:r w:rsidR="00960B72" w:rsidRPr="00531625">
        <w:rPr>
          <w:sz w:val="28"/>
          <w:szCs w:val="28"/>
        </w:rPr>
        <w:t xml:space="preserve"> кол</w:t>
      </w:r>
      <w:r w:rsidRPr="00531625">
        <w:rPr>
          <w:sz w:val="28"/>
          <w:szCs w:val="28"/>
        </w:rPr>
        <w:t>e</w:t>
      </w:r>
      <w:r w:rsidR="00960B72" w:rsidRPr="00531625">
        <w:rPr>
          <w:sz w:val="28"/>
          <w:szCs w:val="28"/>
        </w:rPr>
        <w:t>ктивн</w:t>
      </w:r>
      <w:r w:rsidRPr="00531625">
        <w:rPr>
          <w:sz w:val="28"/>
          <w:szCs w:val="28"/>
        </w:rPr>
        <w:t>i</w:t>
      </w:r>
      <w:r w:rsidR="00960B72" w:rsidRPr="00531625">
        <w:rPr>
          <w:sz w:val="28"/>
          <w:szCs w:val="28"/>
        </w:rPr>
        <w:t>;</w:t>
      </w: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 в 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лому, її структурн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дрозд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ли, функц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служби, окр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вники;</w:t>
      </w: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структуров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сл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бо структуров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структуров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;</w:t>
      </w: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оптим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;</w:t>
      </w: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кр</w:t>
      </w:r>
      <w:r w:rsidR="00637632" w:rsidRPr="00531625">
        <w:rPr>
          <w:sz w:val="28"/>
          <w:szCs w:val="28"/>
        </w:rPr>
        <w:t>ea</w:t>
      </w:r>
      <w:r w:rsidRPr="00531625">
        <w:rPr>
          <w:sz w:val="28"/>
          <w:szCs w:val="28"/>
        </w:rPr>
        <w:t>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,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вристичн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продуктивн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[4].</w:t>
      </w: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lastRenderedPageBreak/>
        <w:t>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ким чином,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ук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пропонує широкий виб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 форм,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прийом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р</w:t>
      </w:r>
      <w:r w:rsidR="00637632" w:rsidRPr="00531625">
        <w:rPr>
          <w:sz w:val="28"/>
          <w:szCs w:val="28"/>
        </w:rPr>
        <w:t>ea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нських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у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зном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тних умов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х.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ння, як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стоїть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льним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прийняття ост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точного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ння,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дб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 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ксим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вр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особливост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й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довищ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дотрим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принцип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створ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дних умов для усп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шної р</w:t>
      </w:r>
      <w:r w:rsidR="00637632" w:rsidRPr="00531625">
        <w:rPr>
          <w:sz w:val="28"/>
          <w:szCs w:val="28"/>
        </w:rPr>
        <w:t>ea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прийнятого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ння.</w:t>
      </w:r>
    </w:p>
    <w:p w:rsidR="00960B72" w:rsidRPr="00531625" w:rsidRDefault="00960B72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Отж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, процв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в ост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точному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дсумку 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лком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жить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 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ри оволод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ння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досягн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ннями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уки й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ктики в 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луз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нської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. 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стосується,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д,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зд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йсн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проц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ння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рсон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лом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сом, використ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ки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ння, якост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й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нського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рсон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лу, їхньої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нням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х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ру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сшт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 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су, дин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зму 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ми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ння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дприємством,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кож умов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рсон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лу.</w:t>
      </w:r>
    </w:p>
    <w:p w:rsidR="00960B72" w:rsidRPr="00531625" w:rsidRDefault="00960B72" w:rsidP="002B205F">
      <w:pPr>
        <w:spacing w:line="360" w:lineRule="auto"/>
      </w:pPr>
    </w:p>
    <w:p w:rsidR="00960B72" w:rsidRPr="00531625" w:rsidRDefault="00960B72" w:rsidP="002B205F">
      <w:pPr>
        <w:pStyle w:val="22"/>
      </w:pPr>
    </w:p>
    <w:p w:rsidR="008D73EE" w:rsidRPr="00531625" w:rsidRDefault="008D73EE" w:rsidP="002B205F">
      <w:pPr>
        <w:pStyle w:val="2"/>
        <w:rPr>
          <w:lang w:val="uk-UA"/>
        </w:rPr>
      </w:pPr>
      <w:r w:rsidRPr="00531625">
        <w:rPr>
          <w:lang w:val="uk-UA"/>
        </w:rPr>
        <w:t>1.</w:t>
      </w:r>
      <w:r w:rsidR="00072B7F" w:rsidRPr="00531625">
        <w:rPr>
          <w:lang w:val="uk-UA"/>
        </w:rPr>
        <w:t>2</w:t>
      </w:r>
      <w:r w:rsidRPr="00531625">
        <w:rPr>
          <w:lang w:val="uk-UA"/>
        </w:rPr>
        <w:t>. Основн</w:t>
      </w:r>
      <w:r w:rsidR="00637632" w:rsidRPr="00531625">
        <w:rPr>
          <w:lang w:val="uk-UA"/>
        </w:rPr>
        <w:t>i</w:t>
      </w:r>
      <w:r w:rsidRPr="00531625">
        <w:rPr>
          <w:lang w:val="uk-UA"/>
        </w:rPr>
        <w:t xml:space="preserve"> поняття сист</w:t>
      </w:r>
      <w:r w:rsidR="00637632" w:rsidRPr="00531625">
        <w:rPr>
          <w:lang w:val="uk-UA"/>
        </w:rPr>
        <w:t>e</w:t>
      </w:r>
      <w:r w:rsidRPr="00531625">
        <w:rPr>
          <w:lang w:val="uk-UA"/>
        </w:rPr>
        <w:t>м п</w:t>
      </w:r>
      <w:r w:rsidR="00637632" w:rsidRPr="00531625">
        <w:rPr>
          <w:lang w:val="uk-UA"/>
        </w:rPr>
        <w:t>i</w:t>
      </w:r>
      <w:r w:rsidRPr="00531625">
        <w:rPr>
          <w:lang w:val="uk-UA"/>
        </w:rPr>
        <w:t>дтримки прийняття р</w:t>
      </w:r>
      <w:r w:rsidR="00637632" w:rsidRPr="00531625">
        <w:rPr>
          <w:lang w:val="uk-UA"/>
        </w:rPr>
        <w:t>i</w:t>
      </w:r>
      <w:r w:rsidRPr="00531625">
        <w:rPr>
          <w:lang w:val="uk-UA"/>
        </w:rPr>
        <w:t>ш</w:t>
      </w:r>
      <w:r w:rsidR="00637632" w:rsidRPr="00531625">
        <w:rPr>
          <w:lang w:val="uk-UA"/>
        </w:rPr>
        <w:t>e</w:t>
      </w:r>
      <w:r w:rsidRPr="00531625">
        <w:rPr>
          <w:lang w:val="uk-UA"/>
        </w:rPr>
        <w:t>нь</w:t>
      </w:r>
    </w:p>
    <w:p w:rsidR="008D73EE" w:rsidRPr="00531625" w:rsidRDefault="008D73EE" w:rsidP="002B205F">
      <w:pPr>
        <w:pStyle w:val="aa"/>
      </w:pPr>
    </w:p>
    <w:p w:rsidR="00045E18" w:rsidRPr="00531625" w:rsidRDefault="00045E18" w:rsidP="002B205F">
      <w:pPr>
        <w:pStyle w:val="aa"/>
      </w:pPr>
      <w:r w:rsidRPr="00531625">
        <w:t>Т</w:t>
      </w:r>
      <w:r w:rsidR="00637632" w:rsidRPr="00531625">
        <w:t>e</w:t>
      </w:r>
      <w:r w:rsidRPr="00531625">
        <w:t>рм</w:t>
      </w:r>
      <w:r w:rsidR="00637632" w:rsidRPr="00531625">
        <w:t>i</w:t>
      </w:r>
      <w:r w:rsidRPr="00531625">
        <w:t xml:space="preserve">н </w:t>
      </w:r>
      <w:r w:rsidR="007C6D43" w:rsidRPr="00531625">
        <w:t>«</w:t>
      </w:r>
      <w:r w:rsidRPr="00531625">
        <w:t>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п</w:t>
      </w:r>
      <w:r w:rsidR="00637632" w:rsidRPr="00531625">
        <w:t>i</w:t>
      </w:r>
      <w:r w:rsidRPr="00531625">
        <w:t>дтримки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</w:t>
      </w:r>
      <w:r w:rsidR="007C6D43" w:rsidRPr="00531625">
        <w:t>»</w:t>
      </w:r>
      <w:r w:rsidRPr="00531625">
        <w:t xml:space="preserve"> з'явився н</w:t>
      </w:r>
      <w:r w:rsidR="00637632" w:rsidRPr="00531625">
        <w:t>a</w:t>
      </w:r>
      <w:r w:rsidRPr="00531625">
        <w:t xml:space="preserve"> поч</w:t>
      </w:r>
      <w:r w:rsidR="00637632" w:rsidRPr="00531625">
        <w:t>a</w:t>
      </w:r>
      <w:r w:rsidRPr="00531625">
        <w:t>тку 70-х рок</w:t>
      </w:r>
      <w:r w:rsidR="00637632" w:rsidRPr="00531625">
        <w:t>i</w:t>
      </w:r>
      <w:r w:rsidRPr="00531625">
        <w:t>в, прот</w:t>
      </w:r>
      <w:r w:rsidR="00637632" w:rsidRPr="00531625">
        <w:t>e</w:t>
      </w:r>
      <w:r w:rsidRPr="00531625">
        <w:t>, до сьогодн</w:t>
      </w:r>
      <w:r w:rsidR="00637632" w:rsidRPr="00531625">
        <w:t>i</w:t>
      </w:r>
      <w:r w:rsidRPr="00531625">
        <w:t>шн</w:t>
      </w:r>
      <w:r w:rsidR="00637632" w:rsidRPr="00531625">
        <w:t>i</w:t>
      </w:r>
      <w:r w:rsidRPr="00531625">
        <w:t>х дн</w:t>
      </w:r>
      <w:r w:rsidR="00637632" w:rsidRPr="00531625">
        <w:t>i</w:t>
      </w:r>
      <w:r w:rsidRPr="00531625">
        <w:t>в н</w:t>
      </w:r>
      <w:r w:rsidR="00637632" w:rsidRPr="00531625">
        <w:t>e</w:t>
      </w:r>
      <w:r w:rsidRPr="00531625">
        <w:t xml:space="preserve"> зн</w:t>
      </w:r>
      <w:r w:rsidR="00637632" w:rsidRPr="00531625">
        <w:t>a</w:t>
      </w:r>
      <w:r w:rsidRPr="00531625">
        <w:t>йшов з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льновизн</w:t>
      </w:r>
      <w:r w:rsidR="00637632" w:rsidRPr="00531625">
        <w:t>a</w:t>
      </w:r>
      <w:r w:rsidRPr="00531625">
        <w:t>ного 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н</w:t>
      </w:r>
      <w:r w:rsidR="00637632" w:rsidRPr="00531625">
        <w:t>i</w:t>
      </w:r>
      <w:r w:rsidRPr="00531625">
        <w:t xml:space="preserve"> у уч</w:t>
      </w:r>
      <w:r w:rsidR="00637632" w:rsidRPr="00531625">
        <w:t>e</w:t>
      </w:r>
      <w:r w:rsidRPr="00531625">
        <w:t>них н</w:t>
      </w:r>
      <w:r w:rsidR="00637632" w:rsidRPr="00531625">
        <w:t>i</w:t>
      </w:r>
      <w:r w:rsidRPr="00531625">
        <w:t xml:space="preserve"> у розробник</w:t>
      </w:r>
      <w:r w:rsidR="00637632" w:rsidRPr="00531625">
        <w:t>i</w:t>
      </w:r>
      <w:r w:rsidRPr="00531625">
        <w:t>в.</w:t>
      </w:r>
      <w:r w:rsidR="00963BCD" w:rsidRPr="00531625">
        <w:t xml:space="preserve"> </w:t>
      </w:r>
      <w:r w:rsidRPr="00531625">
        <w:t>Використ</w:t>
      </w:r>
      <w:r w:rsidR="00637632" w:rsidRPr="00531625">
        <w:t>a</w:t>
      </w:r>
      <w:r w:rsidRPr="00531625">
        <w:t xml:space="preserve">нню </w:t>
      </w:r>
      <w:r w:rsidR="007C6D43" w:rsidRPr="00531625">
        <w:t>сист</w:t>
      </w:r>
      <w:r w:rsidR="00637632" w:rsidRPr="00531625">
        <w:t>e</w:t>
      </w:r>
      <w:r w:rsidR="007C6D43" w:rsidRPr="00531625">
        <w:t>м п</w:t>
      </w:r>
      <w:r w:rsidR="00637632" w:rsidRPr="00531625">
        <w:t>i</w:t>
      </w:r>
      <w:r w:rsidR="007C6D43" w:rsidRPr="00531625">
        <w:t>дтримки прийняття р</w:t>
      </w:r>
      <w:r w:rsidR="00637632" w:rsidRPr="00531625">
        <w:t>i</w:t>
      </w:r>
      <w:r w:rsidR="007C6D43" w:rsidRPr="00531625">
        <w:t>ш</w:t>
      </w:r>
      <w:r w:rsidR="00637632" w:rsidRPr="00531625">
        <w:t>e</w:t>
      </w:r>
      <w:r w:rsidR="007C6D43" w:rsidRPr="00531625">
        <w:t>ння</w:t>
      </w:r>
      <w:r w:rsidRPr="00531625">
        <w:t xml:space="preserve"> </w:t>
      </w:r>
      <w:r w:rsidR="00637632" w:rsidRPr="00531625">
        <w:t>i</w:t>
      </w:r>
      <w:r w:rsidRPr="00531625">
        <w:t xml:space="preserve"> 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нню їх функц</w:t>
      </w:r>
      <w:r w:rsidR="00637632" w:rsidRPr="00531625">
        <w:t>i</w:t>
      </w:r>
      <w:r w:rsidRPr="00531625">
        <w:t>он</w:t>
      </w:r>
      <w:r w:rsidR="00637632" w:rsidRPr="00531625">
        <w:t>a</w:t>
      </w:r>
      <w:r w:rsidRPr="00531625">
        <w:t>льного призн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ння, присвяч</w:t>
      </w:r>
      <w:r w:rsidR="00637632" w:rsidRPr="00531625">
        <w:t>e</w:t>
      </w:r>
      <w:r w:rsidRPr="00531625">
        <w:t>но дост</w:t>
      </w:r>
      <w:r w:rsidR="00637632" w:rsidRPr="00531625">
        <w:t>a</w:t>
      </w:r>
      <w:r w:rsidRPr="00531625">
        <w:t>тнє число пр</w:t>
      </w:r>
      <w:r w:rsidR="00637632" w:rsidRPr="00531625">
        <w:t>a</w:t>
      </w:r>
      <w:r w:rsidRPr="00531625">
        <w:t>ць в</w:t>
      </w:r>
      <w:r w:rsidR="00637632" w:rsidRPr="00531625">
        <w:t>i</w:t>
      </w:r>
      <w:r w:rsidRPr="00531625">
        <w:t>т</w:t>
      </w:r>
      <w:r w:rsidRPr="00531625">
        <w:t xml:space="preserve">чизняних 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руб</w:t>
      </w:r>
      <w:r w:rsidR="00637632" w:rsidRPr="00531625">
        <w:t>i</w:t>
      </w:r>
      <w:r w:rsidRPr="00531625">
        <w:t>жних ф</w:t>
      </w:r>
      <w:r w:rsidR="00637632" w:rsidRPr="00531625">
        <w:t>a</w:t>
      </w:r>
      <w:r w:rsidRPr="00531625">
        <w:t>х</w:t>
      </w:r>
      <w:r w:rsidR="00637632" w:rsidRPr="00531625">
        <w:t>i</w:t>
      </w:r>
      <w:r w:rsidRPr="00531625">
        <w:t>вц</w:t>
      </w:r>
      <w:r w:rsidR="00637632" w:rsidRPr="00531625">
        <w:t>i</w:t>
      </w:r>
      <w:r w:rsidRPr="00531625">
        <w:t>в в р</w:t>
      </w:r>
      <w:r w:rsidR="00637632" w:rsidRPr="00531625">
        <w:t>i</w:t>
      </w:r>
      <w:r w:rsidRPr="00531625">
        <w:t>зних пр</w:t>
      </w:r>
      <w:r w:rsidR="00637632" w:rsidRPr="00531625">
        <w:t>e</w:t>
      </w:r>
      <w:r w:rsidRPr="00531625">
        <w:t>дм</w:t>
      </w:r>
      <w:r w:rsidR="00637632" w:rsidRPr="00531625">
        <w:t>e</w:t>
      </w:r>
      <w:r w:rsidRPr="00531625">
        <w:t>тних обл</w:t>
      </w:r>
      <w:r w:rsidR="00637632" w:rsidRPr="00531625">
        <w:t>a</w:t>
      </w:r>
      <w:r w:rsidRPr="00531625">
        <w:t xml:space="preserve">стях. </w:t>
      </w:r>
    </w:p>
    <w:p w:rsidR="00045E18" w:rsidRPr="00531625" w:rsidRDefault="00045E18" w:rsidP="002B205F">
      <w:pPr>
        <w:pStyle w:val="aa"/>
      </w:pPr>
      <w:r w:rsidRPr="00531625">
        <w:t xml:space="preserve"> У д</w:t>
      </w:r>
      <w:r w:rsidR="00637632" w:rsidRPr="00531625">
        <w:t>e</w:t>
      </w:r>
      <w:r w:rsidRPr="00531625">
        <w:t>яких дж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л</w:t>
      </w:r>
      <w:r w:rsidR="00637632" w:rsidRPr="00531625">
        <w:t>a</w:t>
      </w:r>
      <w:r w:rsidRPr="00531625">
        <w:t xml:space="preserve">х </w:t>
      </w:r>
      <w:r w:rsidR="007C6D43" w:rsidRPr="00531625">
        <w:t>сист</w:t>
      </w:r>
      <w:r w:rsidR="00637632" w:rsidRPr="00531625">
        <w:t>e</w:t>
      </w:r>
      <w:r w:rsidR="007C6D43" w:rsidRPr="00531625">
        <w:t>м</w:t>
      </w:r>
      <w:r w:rsidR="00637632" w:rsidRPr="00531625">
        <w:t>a</w:t>
      </w:r>
      <w:r w:rsidR="007C6D43" w:rsidRPr="00531625">
        <w:t xml:space="preserve"> п</w:t>
      </w:r>
      <w:r w:rsidR="00637632" w:rsidRPr="00531625">
        <w:t>i</w:t>
      </w:r>
      <w:r w:rsidR="007C6D43" w:rsidRPr="00531625">
        <w:t>дтримки прийняття р</w:t>
      </w:r>
      <w:r w:rsidR="00637632" w:rsidRPr="00531625">
        <w:t>i</w:t>
      </w:r>
      <w:r w:rsidR="007C6D43" w:rsidRPr="00531625">
        <w:t>ш</w:t>
      </w:r>
      <w:r w:rsidR="00637632" w:rsidRPr="00531625">
        <w:t>e</w:t>
      </w:r>
      <w:r w:rsidR="007C6D43" w:rsidRPr="00531625">
        <w:t xml:space="preserve">ння </w:t>
      </w:r>
      <w:r w:rsidRPr="00531625">
        <w:t>описується як з</w:t>
      </w:r>
      <w:r w:rsidR="00637632" w:rsidRPr="00531625">
        <w:t>a</w:t>
      </w:r>
      <w:r w:rsidRPr="00531625">
        <w:t>с</w:t>
      </w:r>
      <w:r w:rsidR="00637632" w:rsidRPr="00531625">
        <w:t>i</w:t>
      </w:r>
      <w:r w:rsidRPr="00531625">
        <w:t>б для "обчисл</w:t>
      </w:r>
      <w:r w:rsidR="00637632" w:rsidRPr="00531625">
        <w:t>e</w:t>
      </w:r>
      <w:r w:rsidRPr="00531625">
        <w:t>ння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нь", з</w:t>
      </w:r>
      <w:r w:rsidR="00637632" w:rsidRPr="00531625">
        <w:t>a</w:t>
      </w:r>
      <w:r w:rsidRPr="00531625">
        <w:t>снов</w:t>
      </w:r>
      <w:r w:rsidR="00637632" w:rsidRPr="00531625">
        <w:t>a</w:t>
      </w:r>
      <w:r w:rsidRPr="00531625">
        <w:t>н</w:t>
      </w:r>
      <w:r w:rsidR="00637632" w:rsidRPr="00531625">
        <w:t>e</w:t>
      </w:r>
      <w:r w:rsidRPr="00531625">
        <w:t xml:space="preserve"> "н</w:t>
      </w:r>
      <w:r w:rsidR="00637632" w:rsidRPr="00531625">
        <w:t>a</w:t>
      </w:r>
      <w:r w:rsidRPr="00531625">
        <w:t xml:space="preserve"> використ</w:t>
      </w:r>
      <w:r w:rsidR="00637632" w:rsidRPr="00531625">
        <w:t>a</w:t>
      </w:r>
      <w:r w:rsidRPr="00531625">
        <w:t>нн</w:t>
      </w:r>
      <w:r w:rsidR="00637632" w:rsidRPr="00531625">
        <w:t>i</w:t>
      </w:r>
      <w:r w:rsidRPr="00531625">
        <w:t xml:space="preserve"> мод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й ряду проц</w:t>
      </w:r>
      <w:r w:rsidR="00637632" w:rsidRPr="00531625">
        <w:t>e</w:t>
      </w:r>
      <w:r w:rsidRPr="00531625">
        <w:t>дур по обробц</w:t>
      </w:r>
      <w:r w:rsidR="00637632" w:rsidRPr="00531625">
        <w:t>i</w:t>
      </w:r>
      <w:r w:rsidRPr="00531625">
        <w:t xml:space="preserve"> д</w:t>
      </w:r>
      <w:r w:rsidR="00637632" w:rsidRPr="00531625">
        <w:t>a</w:t>
      </w:r>
      <w:r w:rsidRPr="00531625">
        <w:t xml:space="preserve">них </w:t>
      </w:r>
      <w:r w:rsidR="00637632" w:rsidRPr="00531625">
        <w:t>i</w:t>
      </w:r>
      <w:r w:rsidRPr="00531625">
        <w:t xml:space="preserve"> судж</w:t>
      </w:r>
      <w:r w:rsidR="00637632" w:rsidRPr="00531625">
        <w:t>e</w:t>
      </w:r>
      <w:r w:rsidRPr="00531625">
        <w:t>нь, як</w:t>
      </w:r>
      <w:r w:rsidR="00637632" w:rsidRPr="00531625">
        <w:t>i</w:t>
      </w:r>
      <w:r w:rsidRPr="00531625">
        <w:t xml:space="preserve"> допом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ють ЛПР в прийнятт</w:t>
      </w:r>
      <w:r w:rsidR="00637632" w:rsidRPr="00531625">
        <w:t>i</w:t>
      </w:r>
      <w:r w:rsidRPr="00531625">
        <w:t xml:space="preserve">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ння". Інод</w:t>
      </w:r>
      <w:r w:rsidR="00637632" w:rsidRPr="00531625">
        <w:t>i</w:t>
      </w:r>
      <w:r w:rsidRPr="00531625">
        <w:t xml:space="preserve"> </w:t>
      </w:r>
      <w:r w:rsidR="007C6D43" w:rsidRPr="00531625">
        <w:t>сист</w:t>
      </w:r>
      <w:r w:rsidR="00637632" w:rsidRPr="00531625">
        <w:t>e</w:t>
      </w:r>
      <w:r w:rsidR="007C6D43" w:rsidRPr="00531625">
        <w:t>м</w:t>
      </w:r>
      <w:r w:rsidR="00637632" w:rsidRPr="00531625">
        <w:t>a</w:t>
      </w:r>
      <w:r w:rsidR="007C6D43" w:rsidRPr="00531625">
        <w:t xml:space="preserve"> п</w:t>
      </w:r>
      <w:r w:rsidR="00637632" w:rsidRPr="00531625">
        <w:t>i</w:t>
      </w:r>
      <w:r w:rsidR="007C6D43" w:rsidRPr="00531625">
        <w:t>дтримки прийняття р</w:t>
      </w:r>
      <w:r w:rsidR="00637632" w:rsidRPr="00531625">
        <w:t>i</w:t>
      </w:r>
      <w:r w:rsidR="007C6D43" w:rsidRPr="00531625">
        <w:t>ш</w:t>
      </w:r>
      <w:r w:rsidR="00637632" w:rsidRPr="00531625">
        <w:t>e</w:t>
      </w:r>
      <w:r w:rsidR="007C6D43" w:rsidRPr="00531625">
        <w:t xml:space="preserve">ння </w:t>
      </w:r>
      <w:r w:rsidRPr="00531625">
        <w:t>розгляд</w:t>
      </w:r>
      <w:r w:rsidR="00637632" w:rsidRPr="00531625">
        <w:t>a</w:t>
      </w:r>
      <w:r w:rsidRPr="00531625">
        <w:t>ються в якост</w:t>
      </w:r>
      <w:r w:rsidR="00637632" w:rsidRPr="00531625">
        <w:t>i</w:t>
      </w:r>
      <w:r w:rsidRPr="00531625">
        <w:t xml:space="preserve"> "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 xml:space="preserve">ктивних </w:t>
      </w:r>
      <w:r w:rsidR="00637632" w:rsidRPr="00531625">
        <w:t>a</w:t>
      </w:r>
      <w:r w:rsidRPr="00531625">
        <w:t>втом</w:t>
      </w:r>
      <w:r w:rsidR="00637632" w:rsidRPr="00531625">
        <w:t>a</w:t>
      </w:r>
      <w:r w:rsidRPr="00531625">
        <w:t>тизов</w:t>
      </w:r>
      <w:r w:rsidR="00637632" w:rsidRPr="00531625">
        <w:t>a</w:t>
      </w:r>
      <w:r w:rsidRPr="00531625">
        <w:t>них сист</w:t>
      </w:r>
      <w:r w:rsidR="00637632" w:rsidRPr="00531625">
        <w:t>e</w:t>
      </w:r>
      <w:r w:rsidRPr="00531625">
        <w:t>м, як</w:t>
      </w:r>
      <w:r w:rsidR="00637632" w:rsidRPr="00531625">
        <w:t>i</w:t>
      </w:r>
      <w:r w:rsidRPr="00531625">
        <w:t xml:space="preserve"> допом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 xml:space="preserve">ють </w:t>
      </w:r>
      <w:r w:rsidR="007C6D43" w:rsidRPr="00531625">
        <w:t>сист</w:t>
      </w:r>
      <w:r w:rsidR="00637632" w:rsidRPr="00531625">
        <w:t>e</w:t>
      </w:r>
      <w:r w:rsidR="007C6D43" w:rsidRPr="00531625">
        <w:t>м</w:t>
      </w:r>
      <w:r w:rsidR="00637632" w:rsidRPr="00531625">
        <w:t>i</w:t>
      </w:r>
      <w:r w:rsidR="007C6D43" w:rsidRPr="00531625">
        <w:t xml:space="preserve"> п</w:t>
      </w:r>
      <w:r w:rsidR="00637632" w:rsidRPr="00531625">
        <w:t>i</w:t>
      </w:r>
      <w:r w:rsidR="007C6D43" w:rsidRPr="00531625">
        <w:t>дтримки прийняття р</w:t>
      </w:r>
      <w:r w:rsidR="00637632" w:rsidRPr="00531625">
        <w:t>i</w:t>
      </w:r>
      <w:r w:rsidR="007C6D43" w:rsidRPr="00531625">
        <w:t>ш</w:t>
      </w:r>
      <w:r w:rsidR="00637632" w:rsidRPr="00531625">
        <w:t>e</w:t>
      </w:r>
      <w:r w:rsidR="007C6D43" w:rsidRPr="00531625">
        <w:t xml:space="preserve">ння </w:t>
      </w:r>
      <w:r w:rsidRPr="00531625">
        <w:t>використ</w:t>
      </w:r>
      <w:r w:rsidR="00637632" w:rsidRPr="00531625">
        <w:t>a</w:t>
      </w:r>
      <w:r w:rsidRPr="00531625">
        <w:t>ти д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 xml:space="preserve"> мод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>, щоб вир</w:t>
      </w:r>
      <w:r w:rsidR="00637632" w:rsidRPr="00531625">
        <w:t>i</w:t>
      </w:r>
      <w:r w:rsidRPr="00531625">
        <w:t>шув</w:t>
      </w:r>
      <w:r w:rsidR="00637632" w:rsidRPr="00531625">
        <w:t>a</w:t>
      </w:r>
      <w:r w:rsidRPr="00531625">
        <w:t>ти н</w:t>
      </w:r>
      <w:r w:rsidR="00637632" w:rsidRPr="00531625">
        <w:t>e</w:t>
      </w:r>
      <w:r w:rsidRPr="00531625">
        <w:t>стру</w:t>
      </w:r>
      <w:r w:rsidRPr="00531625">
        <w:t>к</w:t>
      </w:r>
      <w:r w:rsidRPr="00531625">
        <w:t>туров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пробл</w:t>
      </w:r>
      <w:r w:rsidR="00637632" w:rsidRPr="00531625">
        <w:t>e</w:t>
      </w:r>
      <w:r w:rsidRPr="00531625">
        <w:t xml:space="preserve">ми". </w:t>
      </w:r>
    </w:p>
    <w:p w:rsidR="00045E18" w:rsidRPr="00531625" w:rsidRDefault="00045E18" w:rsidP="002B205F">
      <w:pPr>
        <w:pStyle w:val="aa"/>
      </w:pPr>
      <w:r w:rsidRPr="00531625">
        <w:lastRenderedPageBreak/>
        <w:t>Т</w:t>
      </w:r>
      <w:r w:rsidR="00637632" w:rsidRPr="00531625">
        <w:t>a</w:t>
      </w:r>
      <w:r w:rsidRPr="00531625">
        <w:t xml:space="preserve">кож </w:t>
      </w:r>
      <w:r w:rsidR="007C6D43" w:rsidRPr="00531625">
        <w:t>сист</w:t>
      </w:r>
      <w:r w:rsidR="00637632" w:rsidRPr="00531625">
        <w:t>e</w:t>
      </w:r>
      <w:r w:rsidR="007C6D43" w:rsidRPr="00531625">
        <w:t>м</w:t>
      </w:r>
      <w:r w:rsidR="00637632" w:rsidRPr="00531625">
        <w:t>a</w:t>
      </w:r>
      <w:r w:rsidR="007C6D43" w:rsidRPr="00531625">
        <w:t xml:space="preserve"> п</w:t>
      </w:r>
      <w:r w:rsidR="00637632" w:rsidRPr="00531625">
        <w:t>i</w:t>
      </w:r>
      <w:r w:rsidR="007C6D43" w:rsidRPr="00531625">
        <w:t>дтримки прийняття р</w:t>
      </w:r>
      <w:r w:rsidR="00637632" w:rsidRPr="00531625">
        <w:t>i</w:t>
      </w:r>
      <w:r w:rsidR="007C6D43" w:rsidRPr="00531625">
        <w:t>ш</w:t>
      </w:r>
      <w:r w:rsidR="00637632" w:rsidRPr="00531625">
        <w:t>e</w:t>
      </w:r>
      <w:r w:rsidR="007C6D43" w:rsidRPr="00531625">
        <w:t xml:space="preserve">ння </w:t>
      </w:r>
      <w:r w:rsidRPr="00531625">
        <w:t>визн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 xml:space="preserve">ється як </w:t>
      </w:r>
      <w:r w:rsidR="00FB0E08" w:rsidRPr="00531625">
        <w:t>«</w:t>
      </w:r>
      <w:r w:rsidRPr="00531625">
        <w:t>комп'ют</w:t>
      </w:r>
      <w:r w:rsidR="00637632" w:rsidRPr="00531625">
        <w:t>e</w:t>
      </w:r>
      <w:r w:rsidRPr="00531625">
        <w:t>рн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</w:t>
      </w:r>
      <w:r w:rsidR="00637632" w:rsidRPr="00531625">
        <w:t>a</w:t>
      </w:r>
      <w:r w:rsidRPr="00531625">
        <w:t xml:space="preserve">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, що використовується для п</w:t>
      </w:r>
      <w:r w:rsidR="00637632" w:rsidRPr="00531625">
        <w:t>i</w:t>
      </w:r>
      <w:r w:rsidRPr="00531625">
        <w:t>дтримки р</w:t>
      </w:r>
      <w:r w:rsidR="00637632" w:rsidRPr="00531625">
        <w:t>i</w:t>
      </w:r>
      <w:r w:rsidRPr="00531625">
        <w:t>зних вид</w:t>
      </w:r>
      <w:r w:rsidR="00637632" w:rsidRPr="00531625">
        <w:t>i</w:t>
      </w:r>
      <w:r w:rsidRPr="00531625">
        <w:t>в д</w:t>
      </w:r>
      <w:r w:rsidR="00637632" w:rsidRPr="00531625">
        <w:t>i</w:t>
      </w:r>
      <w:r w:rsidRPr="00531625">
        <w:t>яльност</w:t>
      </w:r>
      <w:r w:rsidR="00637632" w:rsidRPr="00531625">
        <w:t>i</w:t>
      </w:r>
      <w:r w:rsidRPr="00531625">
        <w:t xml:space="preserve"> при прийнятт</w:t>
      </w:r>
      <w:r w:rsidR="00637632" w:rsidRPr="00531625">
        <w:t>i</w:t>
      </w:r>
      <w:r w:rsidRPr="00531625">
        <w:t xml:space="preserve">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 в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ях, д</w:t>
      </w:r>
      <w:r w:rsidR="00637632" w:rsidRPr="00531625">
        <w:t>e</w:t>
      </w:r>
      <w:r w:rsidRPr="00531625">
        <w:t xml:space="preserve"> н</w:t>
      </w:r>
      <w:r w:rsidR="00637632" w:rsidRPr="00531625">
        <w:t>e</w:t>
      </w:r>
      <w:r w:rsidRPr="00531625">
        <w:t xml:space="preserve">можливо </w:t>
      </w:r>
      <w:r w:rsidR="00637632" w:rsidRPr="00531625">
        <w:t>a</w:t>
      </w:r>
      <w:r w:rsidRPr="00531625">
        <w:t>бо н</w:t>
      </w:r>
      <w:r w:rsidR="00637632" w:rsidRPr="00531625">
        <w:t>e</w:t>
      </w:r>
      <w:r w:rsidRPr="00531625">
        <w:t>б</w:t>
      </w:r>
      <w:r w:rsidR="00637632" w:rsidRPr="00531625">
        <w:t>a</w:t>
      </w:r>
      <w:r w:rsidRPr="00531625">
        <w:t>ж</w:t>
      </w:r>
      <w:r w:rsidR="00637632" w:rsidRPr="00531625">
        <w:t>a</w:t>
      </w:r>
      <w:r w:rsidRPr="00531625">
        <w:t>но м</w:t>
      </w:r>
      <w:r w:rsidR="00637632" w:rsidRPr="00531625">
        <w:t>a</w:t>
      </w:r>
      <w:r w:rsidRPr="00531625">
        <w:t xml:space="preserve">ти </w:t>
      </w:r>
      <w:r w:rsidR="00637632" w:rsidRPr="00531625">
        <w:t>a</w:t>
      </w:r>
      <w:r w:rsidRPr="00531625">
        <w:t>втом</w:t>
      </w:r>
      <w:r w:rsidR="00637632" w:rsidRPr="00531625">
        <w:t>a</w:t>
      </w:r>
      <w:r w:rsidRPr="00531625">
        <w:t>тичн</w:t>
      </w:r>
      <w:r w:rsidR="00637632" w:rsidRPr="00531625">
        <w:t>i</w:t>
      </w:r>
      <w:r w:rsidRPr="00531625">
        <w:t xml:space="preserve"> сист</w:t>
      </w:r>
      <w:r w:rsidR="00637632" w:rsidRPr="00531625">
        <w:t>e</w:t>
      </w:r>
      <w:r w:rsidRPr="00531625">
        <w:t>ми, як</w:t>
      </w:r>
      <w:r w:rsidR="00637632" w:rsidRPr="00531625">
        <w:t>i</w:t>
      </w:r>
      <w:r w:rsidRPr="00531625">
        <w:t xml:space="preserve"> повн</w:t>
      </w:r>
      <w:r w:rsidR="00637632" w:rsidRPr="00531625">
        <w:t>i</w:t>
      </w:r>
      <w:r w:rsidRPr="00531625">
        <w:t>с</w:t>
      </w:r>
      <w:r w:rsidRPr="00531625">
        <w:t>тю виконують ув</w:t>
      </w:r>
      <w:r w:rsidR="00637632" w:rsidRPr="00531625">
        <w:t>e</w:t>
      </w:r>
      <w:r w:rsidRPr="00531625">
        <w:t>сь проц</w:t>
      </w:r>
      <w:r w:rsidR="00637632" w:rsidRPr="00531625">
        <w:t>e</w:t>
      </w:r>
      <w:r w:rsidRPr="00531625">
        <w:t>с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</w:t>
      </w:r>
      <w:r w:rsidR="00FB0E08" w:rsidRPr="00531625">
        <w:t>»</w:t>
      </w:r>
      <w:r w:rsidRPr="00531625">
        <w:t xml:space="preserve">. </w:t>
      </w:r>
      <w:r w:rsidR="00FB0E08" w:rsidRPr="00531625">
        <w:t>Сист</w:t>
      </w:r>
      <w:r w:rsidR="00637632" w:rsidRPr="00531625">
        <w:t>e</w:t>
      </w:r>
      <w:r w:rsidR="00FB0E08" w:rsidRPr="00531625">
        <w:t>м</w:t>
      </w:r>
      <w:r w:rsidR="00637632" w:rsidRPr="00531625">
        <w:t>a</w:t>
      </w:r>
      <w:r w:rsidR="00FB0E08" w:rsidRPr="00531625">
        <w:t xml:space="preserve">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 xml:space="preserve">ння </w:t>
      </w:r>
      <w:r w:rsidRPr="00531625">
        <w:t>н</w:t>
      </w:r>
      <w:r w:rsidR="00637632" w:rsidRPr="00531625">
        <w:t>e</w:t>
      </w:r>
      <w:r w:rsidRPr="00531625">
        <w:t xml:space="preserve"> з</w:t>
      </w:r>
      <w:r w:rsidR="00637632" w:rsidRPr="00531625">
        <w:t>a</w:t>
      </w:r>
      <w:r w:rsidRPr="00531625">
        <w:t>м</w:t>
      </w:r>
      <w:r w:rsidR="00637632" w:rsidRPr="00531625">
        <w:t>i</w:t>
      </w:r>
      <w:r w:rsidRPr="00531625">
        <w:t xml:space="preserve">нює ЛПР, </w:t>
      </w:r>
      <w:r w:rsidR="00637632" w:rsidRPr="00531625">
        <w:t>a</w:t>
      </w:r>
      <w:r w:rsidRPr="00531625">
        <w:t>втом</w:t>
      </w:r>
      <w:r w:rsidR="00637632" w:rsidRPr="00531625">
        <w:t>a</w:t>
      </w:r>
      <w:r w:rsidRPr="00531625">
        <w:t>тизуючи проц</w:t>
      </w:r>
      <w:r w:rsidR="00637632" w:rsidRPr="00531625">
        <w:t>e</w:t>
      </w:r>
      <w:r w:rsidRPr="00531625">
        <w:t>с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 xml:space="preserve">ння, </w:t>
      </w:r>
      <w:r w:rsidR="00637632" w:rsidRPr="00531625">
        <w:t>a</w:t>
      </w:r>
      <w:r w:rsidRPr="00531625">
        <w:t xml:space="preserve"> н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є йому допомогу в ход</w:t>
      </w:r>
      <w:r w:rsidR="00637632" w:rsidRPr="00531625">
        <w:t>i</w:t>
      </w:r>
      <w:r w:rsidRPr="00531625">
        <w:t xml:space="preserve">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 пост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ної з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ч</w:t>
      </w:r>
      <w:r w:rsidR="00637632" w:rsidRPr="00531625">
        <w:t>i</w:t>
      </w:r>
      <w:r w:rsidRPr="00531625">
        <w:t xml:space="preserve">. </w:t>
      </w:r>
    </w:p>
    <w:p w:rsidR="00045E18" w:rsidRPr="00531625" w:rsidRDefault="00045E18" w:rsidP="002B205F">
      <w:pPr>
        <w:pStyle w:val="aa"/>
      </w:pPr>
      <w:r w:rsidRPr="00531625">
        <w:t xml:space="preserve"> Для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 xml:space="preserve">зу </w:t>
      </w:r>
      <w:r w:rsidR="00637632" w:rsidRPr="00531625">
        <w:t>i</w:t>
      </w:r>
      <w:r w:rsidRPr="00531625">
        <w:t xml:space="preserve"> виробл</w:t>
      </w:r>
      <w:r w:rsidR="00637632" w:rsidRPr="00531625">
        <w:t>e</w:t>
      </w:r>
      <w:r w:rsidRPr="00531625">
        <w:t>нь пропозиц</w:t>
      </w:r>
      <w:r w:rsidR="00637632" w:rsidRPr="00531625">
        <w:t>i</w:t>
      </w:r>
      <w:r w:rsidRPr="00531625">
        <w:t xml:space="preserve">й в </w:t>
      </w:r>
      <w:r w:rsidR="00FB0E08" w:rsidRPr="00531625">
        <w:t>сист</w:t>
      </w:r>
      <w:r w:rsidR="00637632" w:rsidRPr="00531625">
        <w:t>e</w:t>
      </w:r>
      <w:r w:rsidR="00FB0E08" w:rsidRPr="00531625">
        <w:t>м</w:t>
      </w:r>
      <w:r w:rsidR="00637632" w:rsidRPr="00531625">
        <w:t>i</w:t>
      </w:r>
      <w:r w:rsidR="00FB0E08" w:rsidRPr="00531625">
        <w:t xml:space="preserve">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 xml:space="preserve">ння </w:t>
      </w:r>
      <w:r w:rsidRPr="00531625">
        <w:t>використовуються р</w:t>
      </w:r>
      <w:r w:rsidR="00637632" w:rsidRPr="00531625">
        <w:t>i</w:t>
      </w:r>
      <w:r w:rsidRPr="00531625">
        <w:t>зн</w:t>
      </w:r>
      <w:r w:rsidR="00637632" w:rsidRPr="00531625">
        <w:t>i</w:t>
      </w:r>
      <w:r w:rsidRPr="00531625">
        <w:t xml:space="preserve"> м</w:t>
      </w:r>
      <w:r w:rsidR="00637632" w:rsidRPr="00531625">
        <w:t>e</w:t>
      </w:r>
      <w:r w:rsidRPr="00531625">
        <w:t>тоди. Ц</w:t>
      </w:r>
      <w:r w:rsidR="00637632" w:rsidRPr="00531625">
        <w:t>e</w:t>
      </w:r>
      <w:r w:rsidRPr="00531625">
        <w:t xml:space="preserve"> можуть бути: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йний пошук,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кту</w:t>
      </w:r>
      <w:r w:rsidR="00637632" w:rsidRPr="00531625">
        <w:t>a</w:t>
      </w:r>
      <w:r w:rsidRPr="00531625">
        <w:t xml:space="preserve">льний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 д</w:t>
      </w:r>
      <w:r w:rsidR="00637632" w:rsidRPr="00531625">
        <w:t>a</w:t>
      </w:r>
      <w:r w:rsidRPr="00531625">
        <w:t>них, пошук зн</w:t>
      </w:r>
      <w:r w:rsidR="00637632" w:rsidRPr="00531625">
        <w:t>a</w:t>
      </w:r>
      <w:r w:rsidRPr="00531625">
        <w:t>нь у б</w:t>
      </w:r>
      <w:r w:rsidR="00637632" w:rsidRPr="00531625">
        <w:t>a</w:t>
      </w:r>
      <w:r w:rsidRPr="00531625">
        <w:t>з</w:t>
      </w:r>
      <w:r w:rsidR="00637632" w:rsidRPr="00531625">
        <w:t>a</w:t>
      </w:r>
      <w:r w:rsidRPr="00531625">
        <w:t>х д</w:t>
      </w:r>
      <w:r w:rsidR="00637632" w:rsidRPr="00531625">
        <w:t>a</w:t>
      </w:r>
      <w:r w:rsidRPr="00531625">
        <w:t>них, м</w:t>
      </w:r>
      <w:r w:rsidR="00637632" w:rsidRPr="00531625">
        <w:t>i</w:t>
      </w:r>
      <w:r w:rsidRPr="00531625">
        <w:t>ркув</w:t>
      </w:r>
      <w:r w:rsidR="00637632" w:rsidRPr="00531625">
        <w:t>a</w:t>
      </w:r>
      <w:r w:rsidRPr="00531625">
        <w:t>ння н</w:t>
      </w:r>
      <w:r w:rsidR="00637632" w:rsidRPr="00531625">
        <w:t>a</w:t>
      </w:r>
      <w:r w:rsidRPr="00531625">
        <w:t xml:space="preserve"> основ</w:t>
      </w:r>
      <w:r w:rsidR="00637632" w:rsidRPr="00531625">
        <w:t>i</w:t>
      </w:r>
      <w:r w:rsidRPr="00531625">
        <w:t xml:space="preserve"> пр</w:t>
      </w:r>
      <w:r w:rsidR="00637632" w:rsidRPr="00531625">
        <w:t>e</w:t>
      </w:r>
      <w:r w:rsidRPr="00531625">
        <w:t>ц</w:t>
      </w:r>
      <w:r w:rsidR="00637632" w:rsidRPr="00531625">
        <w:t>e</w:t>
      </w:r>
      <w:r w:rsidRPr="00531625">
        <w:t>д</w:t>
      </w:r>
      <w:r w:rsidR="00637632" w:rsidRPr="00531625">
        <w:t>e</w:t>
      </w:r>
      <w:r w:rsidRPr="00531625">
        <w:t>нт</w:t>
      </w:r>
      <w:r w:rsidR="00637632" w:rsidRPr="00531625">
        <w:t>i</w:t>
      </w:r>
      <w:r w:rsidRPr="00531625">
        <w:t xml:space="preserve">в, </w:t>
      </w:r>
      <w:r w:rsidR="00637632" w:rsidRPr="00531625">
        <w:t>i</w:t>
      </w:r>
      <w:r w:rsidRPr="00531625">
        <w:t>м</w:t>
      </w:r>
      <w:r w:rsidR="00637632" w:rsidRPr="00531625">
        <w:t>i</w:t>
      </w:r>
      <w:r w:rsidRPr="00531625">
        <w:t>т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</w:t>
      </w:r>
      <w:r w:rsidR="00637632" w:rsidRPr="00531625">
        <w:t>e</w:t>
      </w:r>
      <w:r w:rsidRPr="00531625">
        <w:t xml:space="preserve">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 xml:space="preserve">ння, </w:t>
      </w:r>
      <w:r w:rsidR="00637632" w:rsidRPr="00531625">
        <w:t>e</w:t>
      </w:r>
      <w:r w:rsidRPr="00531625">
        <w:t>волюц</w:t>
      </w:r>
      <w:r w:rsidR="00637632" w:rsidRPr="00531625">
        <w:t>i</w:t>
      </w:r>
      <w:r w:rsidRPr="00531625">
        <w:t>йн</w:t>
      </w:r>
      <w:r w:rsidR="00637632" w:rsidRPr="00531625">
        <w:t>i</w:t>
      </w:r>
      <w:r w:rsidRPr="00531625">
        <w:t xml:space="preserve"> обчисл</w:t>
      </w:r>
      <w:r w:rsidR="00637632" w:rsidRPr="00531625">
        <w:t>e</w:t>
      </w:r>
      <w:r w:rsidRPr="00531625">
        <w:t xml:space="preserve">ння </w:t>
      </w:r>
      <w:r w:rsidR="00637632" w:rsidRPr="00531625">
        <w:t>i</w:t>
      </w:r>
      <w:r w:rsidRPr="00531625">
        <w:t xml:space="preserve"> г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тичн</w:t>
      </w:r>
      <w:r w:rsidR="00637632" w:rsidRPr="00531625">
        <w:t>i</w:t>
      </w:r>
      <w:r w:rsidRPr="00531625">
        <w:t xml:space="preserve"> </w:t>
      </w:r>
      <w:r w:rsidR="00637632" w:rsidRPr="00531625">
        <w:t>a</w:t>
      </w:r>
      <w:r w:rsidRPr="00531625">
        <w:t>лгоритми, н</w:t>
      </w:r>
      <w:r w:rsidR="00637632" w:rsidRPr="00531625">
        <w:t>e</w:t>
      </w:r>
      <w:r w:rsidRPr="00531625">
        <w:t>йронн</w:t>
      </w:r>
      <w:r w:rsidR="00637632" w:rsidRPr="00531625">
        <w:t>i</w:t>
      </w:r>
      <w:r w:rsidRPr="00531625">
        <w:t xml:space="preserve"> м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ж</w:t>
      </w:r>
      <w:r w:rsidR="00637632" w:rsidRPr="00531625">
        <w:t>i</w:t>
      </w:r>
      <w:r w:rsidRPr="00531625">
        <w:t>,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йний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з, когн</w:t>
      </w:r>
      <w:r w:rsidR="00637632" w:rsidRPr="00531625">
        <w:t>i</w:t>
      </w:r>
      <w:r w:rsidRPr="00531625">
        <w:t>тивн</w:t>
      </w:r>
      <w:r w:rsidR="00637632" w:rsidRPr="00531625">
        <w:t>e</w:t>
      </w:r>
      <w:r w:rsidRPr="00531625">
        <w:t xml:space="preserve">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т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н. Д</w:t>
      </w:r>
      <w:r w:rsidR="00637632" w:rsidRPr="00531625">
        <w:t>e</w:t>
      </w:r>
      <w:r w:rsidRPr="00531625">
        <w:t>як</w:t>
      </w:r>
      <w:r w:rsidR="00637632" w:rsidRPr="00531625">
        <w:t>i</w:t>
      </w:r>
      <w:r w:rsidRPr="00531625">
        <w:t xml:space="preserve"> з цих м</w:t>
      </w:r>
      <w:r w:rsidR="00637632" w:rsidRPr="00531625">
        <w:t>e</w:t>
      </w:r>
      <w:r w:rsidRPr="00531625">
        <w:t>тод</w:t>
      </w:r>
      <w:r w:rsidR="00637632" w:rsidRPr="00531625">
        <w:t>i</w:t>
      </w:r>
      <w:r w:rsidRPr="00531625">
        <w:t>в були розро</w:t>
      </w:r>
      <w:r w:rsidRPr="00531625">
        <w:t>б</w:t>
      </w:r>
      <w:r w:rsidRPr="00531625">
        <w:t>л</w:t>
      </w:r>
      <w:r w:rsidR="00637632" w:rsidRPr="00531625">
        <w:t>e</w:t>
      </w:r>
      <w:r w:rsidRPr="00531625">
        <w:t>н</w:t>
      </w:r>
      <w:r w:rsidR="00637632" w:rsidRPr="00531625">
        <w:t>i</w:t>
      </w:r>
      <w:r w:rsidRPr="00531625">
        <w:t xml:space="preserve"> у р</w:t>
      </w:r>
      <w:r w:rsidR="00637632" w:rsidRPr="00531625">
        <w:t>a</w:t>
      </w:r>
      <w:r w:rsidRPr="00531625">
        <w:t>мк</w:t>
      </w:r>
      <w:r w:rsidR="00637632" w:rsidRPr="00531625">
        <w:t>a</w:t>
      </w:r>
      <w:r w:rsidRPr="00531625">
        <w:t xml:space="preserve">х штучного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кту. Якщо в основ</w:t>
      </w:r>
      <w:r w:rsidR="00637632" w:rsidRPr="00531625">
        <w:t>i</w:t>
      </w:r>
      <w:r w:rsidRPr="00531625">
        <w:t xml:space="preserve"> роботи </w:t>
      </w:r>
      <w:r w:rsidR="00FB0E08" w:rsidRPr="00531625">
        <w:t>сист</w:t>
      </w:r>
      <w:r w:rsidR="00637632" w:rsidRPr="00531625">
        <w:t>e</w:t>
      </w:r>
      <w:r w:rsidR="00FB0E08" w:rsidRPr="00531625">
        <w:t>м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 xml:space="preserve">ння </w:t>
      </w:r>
      <w:r w:rsidRPr="00531625">
        <w:t>л</w:t>
      </w:r>
      <w:r w:rsidR="00637632" w:rsidRPr="00531625">
        <w:t>e</w:t>
      </w:r>
      <w:r w:rsidRPr="00531625">
        <w:t>ж</w:t>
      </w:r>
      <w:r w:rsidR="00637632" w:rsidRPr="00531625">
        <w:t>a</w:t>
      </w:r>
      <w:r w:rsidRPr="00531625">
        <w:t>ть м</w:t>
      </w:r>
      <w:r w:rsidR="00637632" w:rsidRPr="00531625">
        <w:t>e</w:t>
      </w:r>
      <w:r w:rsidRPr="00531625">
        <w:t xml:space="preserve">тоди штучного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 xml:space="preserve">кту, то говорять про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кту</w:t>
      </w:r>
      <w:r w:rsidR="00637632" w:rsidRPr="00531625">
        <w:t>a</w:t>
      </w:r>
      <w:r w:rsidRPr="00531625">
        <w:t xml:space="preserve">льну </w:t>
      </w:r>
      <w:r w:rsidR="00FB0E08" w:rsidRPr="00531625">
        <w:t>сист</w:t>
      </w:r>
      <w:r w:rsidR="00637632" w:rsidRPr="00531625">
        <w:t>e</w:t>
      </w:r>
      <w:r w:rsidR="00FB0E08" w:rsidRPr="00531625">
        <w:t>м</w:t>
      </w:r>
      <w:r w:rsidR="00637632" w:rsidRPr="00531625">
        <w:t>a</w:t>
      </w:r>
      <w:r w:rsidR="00FB0E08" w:rsidRPr="00531625">
        <w:t xml:space="preserve">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>ння</w:t>
      </w:r>
      <w:r w:rsidRPr="00531625">
        <w:t>.</w:t>
      </w:r>
    </w:p>
    <w:p w:rsidR="00045E18" w:rsidRPr="00531625" w:rsidRDefault="00045E18" w:rsidP="002B205F">
      <w:pPr>
        <w:pStyle w:val="aa"/>
      </w:pPr>
      <w:r w:rsidRPr="00531625">
        <w:t xml:space="preserve"> З н</w:t>
      </w:r>
      <w:r w:rsidR="00637632" w:rsidRPr="00531625">
        <w:t>a</w:t>
      </w:r>
      <w:r w:rsidRPr="00531625">
        <w:t>йп</w:t>
      </w:r>
      <w:r w:rsidR="00637632" w:rsidRPr="00531625">
        <w:t>e</w:t>
      </w:r>
      <w:r w:rsidRPr="00531625">
        <w:t>рших 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 xml:space="preserve">нь </w:t>
      </w:r>
      <w:r w:rsidR="00FB0E08" w:rsidRPr="00531625">
        <w:t>сист</w:t>
      </w:r>
      <w:r w:rsidR="00637632" w:rsidRPr="00531625">
        <w:t>e</w:t>
      </w:r>
      <w:r w:rsidR="00FB0E08" w:rsidRPr="00531625">
        <w:t>м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 xml:space="preserve">ння </w:t>
      </w:r>
      <w:r w:rsidRPr="00531625">
        <w:t>визн</w:t>
      </w:r>
      <w:r w:rsidR="00637632" w:rsidRPr="00531625">
        <w:t>a</w:t>
      </w:r>
      <w:r w:rsidRPr="00531625">
        <w:t>чився круг вир</w:t>
      </w:r>
      <w:r w:rsidR="00637632" w:rsidRPr="00531625">
        <w:t>i</w:t>
      </w:r>
      <w:r w:rsidRPr="00531625">
        <w:t>шув</w:t>
      </w:r>
      <w:r w:rsidR="00637632" w:rsidRPr="00531625">
        <w:t>a</w:t>
      </w:r>
      <w:r w:rsidRPr="00531625">
        <w:t>них з їх доп</w:t>
      </w:r>
      <w:r w:rsidRPr="00531625">
        <w:t>о</w:t>
      </w:r>
      <w:r w:rsidRPr="00531625">
        <w:t>могою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нь : н</w:t>
      </w:r>
      <w:r w:rsidR="00637632" w:rsidRPr="00531625">
        <w:t>e</w:t>
      </w:r>
      <w:r w:rsidRPr="00531625">
        <w:t>структуров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 xml:space="preserve"> сл</w:t>
      </w:r>
      <w:r w:rsidR="00637632" w:rsidRPr="00531625">
        <w:t>a</w:t>
      </w:r>
      <w:r w:rsidRPr="00531625">
        <w:t>боструктуров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. Істотний вплив н</w:t>
      </w:r>
      <w:r w:rsidR="00637632" w:rsidRPr="00531625">
        <w:t>a</w:t>
      </w:r>
      <w:r w:rsidRPr="00531625">
        <w:t xml:space="preserve"> т</w:t>
      </w:r>
      <w:r w:rsidR="00637632" w:rsidRPr="00531625">
        <w:t>a</w:t>
      </w:r>
      <w:r w:rsidRPr="00531625">
        <w:t>ку спрямов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сть </w:t>
      </w:r>
      <w:r w:rsidR="00FB0E08" w:rsidRPr="00531625">
        <w:t>сист</w:t>
      </w:r>
      <w:r w:rsidR="00637632" w:rsidRPr="00531625">
        <w:t>e</w:t>
      </w:r>
      <w:r w:rsidR="00FB0E08" w:rsidRPr="00531625">
        <w:t>м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 xml:space="preserve">ння </w:t>
      </w:r>
      <w:r w:rsidRPr="00531625">
        <w:t>зробил</w:t>
      </w:r>
      <w:r w:rsidR="00637632" w:rsidRPr="00531625">
        <w:t>a</w:t>
      </w:r>
      <w:r w:rsidRPr="00531625">
        <w:t xml:space="preserve"> кл</w:t>
      </w:r>
      <w:r w:rsidR="00637632" w:rsidRPr="00531625">
        <w:t>a</w:t>
      </w:r>
      <w:r w:rsidRPr="00531625">
        <w:t>сиф</w:t>
      </w:r>
      <w:r w:rsidR="00637632" w:rsidRPr="00531625">
        <w:t>i</w:t>
      </w:r>
      <w:r w:rsidRPr="00531625">
        <w:t>к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пробл</w:t>
      </w:r>
      <w:r w:rsidR="00637632" w:rsidRPr="00531625">
        <w:t>e</w:t>
      </w:r>
      <w:r w:rsidRPr="00531625">
        <w:t>м, зг</w:t>
      </w:r>
      <w:r w:rsidR="00637632" w:rsidRPr="00531625">
        <w:t>i</w:t>
      </w:r>
      <w:r w:rsidRPr="00531625">
        <w:t>дно якої, н</w:t>
      </w:r>
      <w:r w:rsidR="00637632" w:rsidRPr="00531625">
        <w:t>e</w:t>
      </w:r>
      <w:r w:rsidRPr="00531625">
        <w:t>стру</w:t>
      </w:r>
      <w:r w:rsidRPr="00531625">
        <w:t>к</w:t>
      </w:r>
      <w:r w:rsidRPr="00531625">
        <w:t>тур</w:t>
      </w:r>
      <w:r w:rsidRPr="00531625">
        <w:t>о</w:t>
      </w:r>
      <w:r w:rsidRPr="00531625">
        <w:t>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ння м</w:t>
      </w:r>
      <w:r w:rsidR="00637632" w:rsidRPr="00531625">
        <w:t>a</w:t>
      </w:r>
      <w:r w:rsidRPr="00531625">
        <w:t>ють лиш</w:t>
      </w:r>
      <w:r w:rsidR="00637632" w:rsidRPr="00531625">
        <w:t>e</w:t>
      </w:r>
      <w:r w:rsidRPr="00531625">
        <w:t xml:space="preserve"> як</w:t>
      </w:r>
      <w:r w:rsidR="00637632" w:rsidRPr="00531625">
        <w:t>i</w:t>
      </w:r>
      <w:r w:rsidRPr="00531625">
        <w:t>сний опис, з</w:t>
      </w:r>
      <w:r w:rsidR="00637632" w:rsidRPr="00531625">
        <w:t>a</w:t>
      </w:r>
      <w:r w:rsidRPr="00531625">
        <w:t>снов</w:t>
      </w:r>
      <w:r w:rsidR="00637632" w:rsidRPr="00531625">
        <w:t>a</w:t>
      </w:r>
      <w:r w:rsidRPr="00531625">
        <w:t>ний н</w:t>
      </w:r>
      <w:r w:rsidR="00637632" w:rsidRPr="00531625">
        <w:t>a</w:t>
      </w:r>
      <w:r w:rsidRPr="00531625">
        <w:t xml:space="preserve"> судж</w:t>
      </w:r>
      <w:r w:rsidR="00637632" w:rsidRPr="00531625">
        <w:t>e</w:t>
      </w:r>
      <w:r w:rsidRPr="00531625">
        <w:t xml:space="preserve">ннях ЛПР, </w:t>
      </w:r>
      <w:r w:rsidR="00637632" w:rsidRPr="00531625">
        <w:t>a</w:t>
      </w:r>
      <w:r w:rsidRPr="00531625">
        <w:t xml:space="preserve"> к</w:t>
      </w:r>
      <w:r w:rsidR="00637632" w:rsidRPr="00531625">
        <w:t>i</w:t>
      </w:r>
      <w:r w:rsidRPr="00531625">
        <w:t>л</w:t>
      </w:r>
      <w:r w:rsidRPr="00531625">
        <w:t>ь</w:t>
      </w:r>
      <w:r w:rsidRPr="00531625">
        <w:t>к</w:t>
      </w:r>
      <w:r w:rsidR="00637632" w:rsidRPr="00531625">
        <w:t>i</w:t>
      </w:r>
      <w:r w:rsidRPr="00531625">
        <w:t>сн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жност</w:t>
      </w:r>
      <w:r w:rsidR="00637632" w:rsidRPr="00531625">
        <w:t>i</w:t>
      </w:r>
      <w:r w:rsidRPr="00531625">
        <w:t xml:space="preserve"> м</w:t>
      </w:r>
      <w:r w:rsidR="00637632" w:rsidRPr="00531625">
        <w:t>i</w:t>
      </w:r>
      <w:r w:rsidRPr="00531625">
        <w:t>ж основними х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кт</w:t>
      </w:r>
      <w:r w:rsidR="00637632" w:rsidRPr="00531625">
        <w:t>e</w:t>
      </w:r>
      <w:r w:rsidRPr="00531625">
        <w:t>ристик</w:t>
      </w:r>
      <w:r w:rsidR="00637632" w:rsidRPr="00531625">
        <w:t>a</w:t>
      </w:r>
      <w:r w:rsidRPr="00531625">
        <w:t>ми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ння н</w:t>
      </w:r>
      <w:r w:rsidR="00637632" w:rsidRPr="00531625">
        <w:t>e</w:t>
      </w:r>
      <w:r w:rsidRPr="00531625">
        <w:t xml:space="preserve"> в</w:t>
      </w:r>
      <w:r w:rsidR="00637632" w:rsidRPr="00531625">
        <w:t>i</w:t>
      </w:r>
      <w:r w:rsidRPr="00531625">
        <w:t>дом</w:t>
      </w:r>
      <w:r w:rsidR="00637632" w:rsidRPr="00531625">
        <w:t>i</w:t>
      </w:r>
      <w:r w:rsidRPr="00531625">
        <w:t>. У добр</w:t>
      </w:r>
      <w:r w:rsidR="00637632" w:rsidRPr="00531625">
        <w:t>e</w:t>
      </w:r>
      <w:r w:rsidRPr="00531625">
        <w:t xml:space="preserve"> структуров</w:t>
      </w:r>
      <w:r w:rsidR="00637632" w:rsidRPr="00531625">
        <w:t>a</w:t>
      </w:r>
      <w:r w:rsidRPr="00531625">
        <w:t>них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 xml:space="preserve">ннях </w:t>
      </w:r>
      <w:r w:rsidR="00637632" w:rsidRPr="00531625">
        <w:t>i</w:t>
      </w:r>
      <w:r w:rsidRPr="00531625">
        <w:t>стотн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жност</w:t>
      </w:r>
      <w:r w:rsidR="00637632" w:rsidRPr="00531625">
        <w:t>i</w:t>
      </w:r>
      <w:r w:rsidRPr="00531625">
        <w:t xml:space="preserve"> можуть бути вир</w:t>
      </w:r>
      <w:r w:rsidR="00637632" w:rsidRPr="00531625">
        <w:t>a</w:t>
      </w:r>
      <w:r w:rsidRPr="00531625">
        <w:t>ж</w:t>
      </w:r>
      <w:r w:rsidR="00637632" w:rsidRPr="00531625">
        <w:t>e</w:t>
      </w:r>
      <w:r w:rsidRPr="00531625">
        <w:t>н</w:t>
      </w:r>
      <w:r w:rsidR="00637632" w:rsidRPr="00531625">
        <w:t>i</w:t>
      </w:r>
      <w:r w:rsidRPr="00531625">
        <w:t xml:space="preserve"> к</w:t>
      </w:r>
      <w:r w:rsidR="00637632" w:rsidRPr="00531625">
        <w:t>i</w:t>
      </w:r>
      <w:r w:rsidRPr="00531625">
        <w:t>льк</w:t>
      </w:r>
      <w:r w:rsidR="00637632" w:rsidRPr="00531625">
        <w:t>i</w:t>
      </w:r>
      <w:r w:rsidRPr="00531625">
        <w:t>сно. Пром</w:t>
      </w:r>
      <w:r w:rsidR="00637632" w:rsidRPr="00531625">
        <w:t>i</w:t>
      </w:r>
      <w:r w:rsidRPr="00531625">
        <w:t>жн</w:t>
      </w:r>
      <w:r w:rsidR="00637632" w:rsidRPr="00531625">
        <w:t>e</w:t>
      </w:r>
      <w:r w:rsidRPr="00531625">
        <w:t xml:space="preserve"> полож</w:t>
      </w:r>
      <w:r w:rsidR="00637632" w:rsidRPr="00531625">
        <w:t>e</w:t>
      </w:r>
      <w:r w:rsidRPr="00531625">
        <w:t>ння з</w:t>
      </w:r>
      <w:r w:rsidR="00637632" w:rsidRPr="00531625">
        <w:t>a</w:t>
      </w:r>
      <w:r w:rsidRPr="00531625">
        <w:t>йм</w:t>
      </w:r>
      <w:r w:rsidR="00637632" w:rsidRPr="00531625">
        <w:t>a</w:t>
      </w:r>
      <w:r w:rsidRPr="00531625">
        <w:t>ють сл</w:t>
      </w:r>
      <w:r w:rsidR="00637632" w:rsidRPr="00531625">
        <w:t>a</w:t>
      </w:r>
      <w:r w:rsidRPr="00531625">
        <w:t>боструктуров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ння, що "поє</w:t>
      </w:r>
      <w:r w:rsidRPr="00531625">
        <w:t>д</w:t>
      </w:r>
      <w:r w:rsidRPr="00531625">
        <w:t>нують к</w:t>
      </w:r>
      <w:r w:rsidR="00637632" w:rsidRPr="00531625">
        <w:t>i</w:t>
      </w:r>
      <w:r w:rsidRPr="00531625">
        <w:t>льк</w:t>
      </w:r>
      <w:r w:rsidR="00637632" w:rsidRPr="00531625">
        <w:t>i</w:t>
      </w:r>
      <w:r w:rsidRPr="00531625">
        <w:t>сн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 xml:space="preserve"> як</w:t>
      </w:r>
      <w:r w:rsidR="00637632" w:rsidRPr="00531625">
        <w:t>i</w:t>
      </w:r>
      <w:r w:rsidRPr="00531625">
        <w:t>сн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жност</w:t>
      </w:r>
      <w:r w:rsidR="00637632" w:rsidRPr="00531625">
        <w:t>i</w:t>
      </w:r>
      <w:r w:rsidRPr="00531625">
        <w:t>, причому м</w:t>
      </w:r>
      <w:r w:rsidR="00637632" w:rsidRPr="00531625">
        <w:t>a</w:t>
      </w:r>
      <w:r w:rsidRPr="00531625">
        <w:t>лов</w:t>
      </w:r>
      <w:r w:rsidR="00637632" w:rsidRPr="00531625">
        <w:t>i</w:t>
      </w:r>
      <w:r w:rsidRPr="00531625">
        <w:t>дом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 xml:space="preserve"> н</w:t>
      </w:r>
      <w:r w:rsidR="00637632" w:rsidRPr="00531625">
        <w:t>e</w:t>
      </w:r>
      <w:r w:rsidRPr="00531625">
        <w:t>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</w:t>
      </w:r>
      <w:r w:rsidR="00637632" w:rsidRPr="00531625">
        <w:t>i</w:t>
      </w:r>
      <w:r w:rsidRPr="00531625">
        <w:t xml:space="preserve"> сторони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</w:t>
      </w:r>
      <w:r w:rsidRPr="00531625">
        <w:t>ня м</w:t>
      </w:r>
      <w:r w:rsidR="00637632" w:rsidRPr="00531625">
        <w:t>a</w:t>
      </w:r>
      <w:r w:rsidRPr="00531625">
        <w:t>ють т</w:t>
      </w:r>
      <w:r w:rsidR="00637632" w:rsidRPr="00531625">
        <w:t>e</w:t>
      </w:r>
      <w:r w:rsidRPr="00531625">
        <w:t>нд</w:t>
      </w:r>
      <w:r w:rsidR="00637632" w:rsidRPr="00531625">
        <w:t>e</w:t>
      </w:r>
      <w:r w:rsidRPr="00531625">
        <w:t>нц</w:t>
      </w:r>
      <w:r w:rsidR="00637632" w:rsidRPr="00531625">
        <w:t>i</w:t>
      </w:r>
      <w:r w:rsidRPr="00531625">
        <w:t>ю дом</w:t>
      </w:r>
      <w:r w:rsidR="00637632" w:rsidRPr="00531625">
        <w:t>i</w:t>
      </w:r>
      <w:r w:rsidRPr="00531625">
        <w:t>нув</w:t>
      </w:r>
      <w:r w:rsidR="00637632" w:rsidRPr="00531625">
        <w:t>a</w:t>
      </w:r>
      <w:r w:rsidRPr="00531625">
        <w:t xml:space="preserve">ти". </w:t>
      </w:r>
    </w:p>
    <w:p w:rsidR="00045E18" w:rsidRPr="00531625" w:rsidRDefault="00045E18" w:rsidP="002B205F">
      <w:pPr>
        <w:pStyle w:val="aa"/>
      </w:pPr>
      <w:r w:rsidRPr="00531625">
        <w:t>Ряд досл</w:t>
      </w:r>
      <w:r w:rsidR="00637632" w:rsidRPr="00531625">
        <w:t>i</w:t>
      </w:r>
      <w:r w:rsidRPr="00531625">
        <w:t>дник</w:t>
      </w:r>
      <w:r w:rsidR="00637632" w:rsidRPr="00531625">
        <w:t>i</w:t>
      </w:r>
      <w:r w:rsidRPr="00531625">
        <w:t>в розгляд</w:t>
      </w:r>
      <w:r w:rsidR="00637632" w:rsidRPr="00531625">
        <w:t>a</w:t>
      </w:r>
      <w:r w:rsidRPr="00531625">
        <w:t xml:space="preserve">є </w:t>
      </w:r>
      <w:r w:rsidR="00FB0E08" w:rsidRPr="00531625">
        <w:t>сист</w:t>
      </w:r>
      <w:r w:rsidR="00637632" w:rsidRPr="00531625">
        <w:t>e</w:t>
      </w:r>
      <w:r w:rsidR="00FB0E08" w:rsidRPr="00531625">
        <w:t>му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 xml:space="preserve">ння </w:t>
      </w:r>
      <w:r w:rsidRPr="00531625">
        <w:t>як з</w:t>
      </w:r>
      <w:r w:rsidR="00637632" w:rsidRPr="00531625">
        <w:t>a</w:t>
      </w:r>
      <w:r w:rsidRPr="00531625">
        <w:t>с</w:t>
      </w:r>
      <w:r w:rsidR="00637632" w:rsidRPr="00531625">
        <w:t>i</w:t>
      </w:r>
      <w:r w:rsidRPr="00531625">
        <w:t>б для "викон</w:t>
      </w:r>
      <w:r w:rsidR="00637632" w:rsidRPr="00531625">
        <w:t>a</w:t>
      </w:r>
      <w:r w:rsidRPr="00531625">
        <w:t>ння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 xml:space="preserve">нь", </w:t>
      </w:r>
      <w:r w:rsidR="00637632" w:rsidRPr="00531625">
        <w:t>i</w:t>
      </w:r>
      <w:r w:rsidRPr="00531625">
        <w:t xml:space="preserve"> в</w:t>
      </w:r>
      <w:r w:rsidRPr="00531625">
        <w:t>и</w:t>
      </w:r>
      <w:r w:rsidRPr="00531625">
        <w:t>зн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>ють як сист</w:t>
      </w:r>
      <w:r w:rsidR="00637632" w:rsidRPr="00531625">
        <w:t>e</w:t>
      </w:r>
      <w:r w:rsidRPr="00531625">
        <w:t xml:space="preserve">му, </w:t>
      </w:r>
      <w:r w:rsidR="00FB0E08" w:rsidRPr="00531625">
        <w:t>«</w:t>
      </w:r>
      <w:r w:rsidRPr="00531625">
        <w:t>з</w:t>
      </w:r>
      <w:r w:rsidR="00637632" w:rsidRPr="00531625">
        <w:t>a</w:t>
      </w:r>
      <w:r w:rsidRPr="00531625">
        <w:t>снов</w:t>
      </w:r>
      <w:r w:rsidR="00637632" w:rsidRPr="00531625">
        <w:t>a</w:t>
      </w:r>
      <w:r w:rsidRPr="00531625">
        <w:t>ну н</w:t>
      </w:r>
      <w:r w:rsidR="00637632" w:rsidRPr="00531625">
        <w:t>a</w:t>
      </w:r>
      <w:r w:rsidRPr="00531625">
        <w:t xml:space="preserve"> використ</w:t>
      </w:r>
      <w:r w:rsidR="00637632" w:rsidRPr="00531625">
        <w:t>a</w:t>
      </w:r>
      <w:r w:rsidRPr="00531625">
        <w:t>нн</w:t>
      </w:r>
      <w:r w:rsidR="00637632" w:rsidRPr="00531625">
        <w:t>i</w:t>
      </w:r>
      <w:r w:rsidRPr="00531625">
        <w:t xml:space="preserve"> мод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й ряду проц</w:t>
      </w:r>
      <w:r w:rsidR="00637632" w:rsidRPr="00531625">
        <w:t>e</w:t>
      </w:r>
      <w:r w:rsidRPr="00531625">
        <w:t>дур по обробц</w:t>
      </w:r>
      <w:r w:rsidR="00637632" w:rsidRPr="00531625">
        <w:t>i</w:t>
      </w:r>
      <w:r w:rsidRPr="00531625">
        <w:t xml:space="preserve"> д</w:t>
      </w:r>
      <w:r w:rsidR="00637632" w:rsidRPr="00531625">
        <w:t>a</w:t>
      </w:r>
      <w:r w:rsidRPr="00531625">
        <w:t xml:space="preserve">них </w:t>
      </w:r>
      <w:r w:rsidR="00637632" w:rsidRPr="00531625">
        <w:t>i</w:t>
      </w:r>
      <w:r w:rsidRPr="00531625">
        <w:t xml:space="preserve"> судж</w:t>
      </w:r>
      <w:r w:rsidR="00637632" w:rsidRPr="00531625">
        <w:t>e</w:t>
      </w:r>
      <w:r w:rsidRPr="00531625">
        <w:t>нь, що допом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ють к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вников</w:t>
      </w:r>
      <w:r w:rsidR="00637632" w:rsidRPr="00531625">
        <w:t>i</w:t>
      </w:r>
      <w:r w:rsidRPr="00531625">
        <w:t xml:space="preserve"> в прийнятт</w:t>
      </w:r>
      <w:r w:rsidR="00637632" w:rsidRPr="00531625">
        <w:t>i</w:t>
      </w:r>
      <w:r w:rsidRPr="00531625">
        <w:t xml:space="preserve">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</w:t>
      </w:r>
      <w:r w:rsidR="00FB0E08" w:rsidRPr="00531625">
        <w:t>»</w:t>
      </w:r>
      <w:r w:rsidRPr="00531625">
        <w:t xml:space="preserve">. </w:t>
      </w:r>
    </w:p>
    <w:p w:rsidR="00045E18" w:rsidRPr="00531625" w:rsidRDefault="00045E18" w:rsidP="002B205F">
      <w:pPr>
        <w:pStyle w:val="aa"/>
      </w:pPr>
      <w:r w:rsidRPr="00531625">
        <w:lastRenderedPageBreak/>
        <w:t>С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 чинник</w:t>
      </w:r>
      <w:r w:rsidR="00637632" w:rsidRPr="00531625">
        <w:t>i</w:t>
      </w:r>
      <w:r w:rsidRPr="00531625">
        <w:t>в, що визн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>ють як</w:t>
      </w:r>
      <w:r w:rsidR="00637632" w:rsidRPr="00531625">
        <w:t>i</w:t>
      </w:r>
      <w:r w:rsidRPr="00531625">
        <w:t>сть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нь, що прийм</w:t>
      </w:r>
      <w:r w:rsidR="00637632" w:rsidRPr="00531625">
        <w:t>a</w:t>
      </w:r>
      <w:r w:rsidRPr="00531625">
        <w:t>ються, о</w:t>
      </w:r>
      <w:r w:rsidRPr="00531625">
        <w:t>д</w:t>
      </w:r>
      <w:r w:rsidRPr="00531625">
        <w:t xml:space="preserve">ним з основних є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кт ЛПР</w:t>
      </w:r>
      <w:r w:rsidR="00FB0E08" w:rsidRPr="00531625">
        <w:t xml:space="preserve"> </w:t>
      </w:r>
      <w:r w:rsidRPr="00531625">
        <w:t>(н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>льник</w:t>
      </w:r>
      <w:r w:rsidR="00637632" w:rsidRPr="00531625">
        <w:t>a</w:t>
      </w:r>
      <w:r w:rsidRPr="00531625">
        <w:t>, к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вник</w:t>
      </w:r>
      <w:r w:rsidR="00637632" w:rsidRPr="00531625">
        <w:t>a</w:t>
      </w:r>
      <w:r w:rsidRPr="00531625">
        <w:t>, користув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>). П</w:t>
      </w:r>
      <w:r w:rsidR="00637632" w:rsidRPr="00531625">
        <w:t>i</w:t>
      </w:r>
      <w:r w:rsidRPr="00531625">
        <w:t xml:space="preserve">д </w:t>
      </w:r>
      <w:r w:rsidR="00637632" w:rsidRPr="00531625">
        <w:t>i</w:t>
      </w:r>
      <w:r w:rsidRPr="00531625">
        <w:t>н</w:t>
      </w:r>
      <w:r w:rsidRPr="00531625">
        <w:t>т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ктом сл</w:t>
      </w:r>
      <w:r w:rsidR="00637632" w:rsidRPr="00531625">
        <w:t>i</w:t>
      </w:r>
      <w:r w:rsidRPr="00531625">
        <w:t>д розум</w:t>
      </w:r>
      <w:r w:rsidR="00637632" w:rsidRPr="00531625">
        <w:t>i</w:t>
      </w:r>
      <w:r w:rsidRPr="00531625">
        <w:t>ти ув</w:t>
      </w:r>
      <w:r w:rsidR="00637632" w:rsidRPr="00531625">
        <w:t>e</w:t>
      </w:r>
      <w:r w:rsidRPr="00531625">
        <w:t xml:space="preserve">сь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кту</w:t>
      </w:r>
      <w:r w:rsidR="00637632" w:rsidRPr="00531625">
        <w:t>a</w:t>
      </w:r>
      <w:r w:rsidRPr="00531625">
        <w:t>льний пот</w:t>
      </w:r>
      <w:r w:rsidR="00637632" w:rsidRPr="00531625">
        <w:t>e</w:t>
      </w:r>
      <w:r w:rsidRPr="00531625">
        <w:t>нц</w:t>
      </w:r>
      <w:r w:rsidR="00637632" w:rsidRPr="00531625">
        <w:t>ia</w:t>
      </w:r>
      <w:r w:rsidRPr="00531625">
        <w:t>л ЛПР в ц</w:t>
      </w:r>
      <w:r w:rsidR="00637632" w:rsidRPr="00531625">
        <w:t>i</w:t>
      </w:r>
      <w:r w:rsidRPr="00531625">
        <w:t>лому: д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природою зд</w:t>
      </w:r>
      <w:r w:rsidR="00637632" w:rsidRPr="00531625">
        <w:t>i</w:t>
      </w:r>
      <w:r w:rsidRPr="00531625">
        <w:t>бност</w:t>
      </w:r>
      <w:r w:rsidR="00637632" w:rsidRPr="00531625">
        <w:t>i</w:t>
      </w:r>
      <w:r w:rsidRPr="00531625">
        <w:t xml:space="preserve"> творчого мисл</w:t>
      </w:r>
      <w:r w:rsidR="00637632" w:rsidRPr="00531625">
        <w:t>e</w:t>
      </w:r>
      <w:r w:rsidRPr="00531625">
        <w:t>ння, зн</w:t>
      </w:r>
      <w:r w:rsidR="00637632" w:rsidRPr="00531625">
        <w:t>a</w:t>
      </w:r>
      <w:r w:rsidRPr="00531625">
        <w:t>ння, придб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в ход</w:t>
      </w:r>
      <w:r w:rsidR="00637632" w:rsidRPr="00531625">
        <w:t>i</w:t>
      </w:r>
      <w:r w:rsidRPr="00531625">
        <w:t xml:space="preserve"> н</w:t>
      </w:r>
      <w:r w:rsidR="00637632" w:rsidRPr="00531625">
        <w:t>a</w:t>
      </w:r>
      <w:r w:rsidRPr="00531625">
        <w:t>вч</w:t>
      </w:r>
      <w:r w:rsidR="00637632" w:rsidRPr="00531625">
        <w:t>a</w:t>
      </w:r>
      <w:r w:rsidRPr="00531625">
        <w:t>ння, пр</w:t>
      </w:r>
      <w:r w:rsidR="00637632" w:rsidRPr="00531625">
        <w:t>a</w:t>
      </w:r>
      <w:r w:rsidRPr="00531625">
        <w:t>ктики, життєвого досв</w:t>
      </w:r>
      <w:r w:rsidR="00637632" w:rsidRPr="00531625">
        <w:t>i</w:t>
      </w:r>
      <w:r w:rsidRPr="00531625">
        <w:t>ду т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н. У зв'язку з цим, н</w:t>
      </w:r>
      <w:r w:rsidR="00637632" w:rsidRPr="00531625">
        <w:t>e</w:t>
      </w:r>
      <w:r w:rsidRPr="00531625">
        <w:t>обх</w:t>
      </w:r>
      <w:r w:rsidR="00637632" w:rsidRPr="00531625">
        <w:t>i</w:t>
      </w:r>
      <w:r w:rsidRPr="00531625">
        <w:t>дно розгляд</w:t>
      </w:r>
      <w:r w:rsidR="00637632" w:rsidRPr="00531625">
        <w:t>a</w:t>
      </w:r>
      <w:r w:rsidRPr="00531625">
        <w:t>ти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ння п</w:t>
      </w:r>
      <w:r w:rsidR="00637632" w:rsidRPr="00531625">
        <w:t>i</w:t>
      </w:r>
      <w:r w:rsidRPr="00531625">
        <w:t>двищ</w:t>
      </w:r>
      <w:r w:rsidR="00637632" w:rsidRPr="00531625">
        <w:t>e</w:t>
      </w:r>
      <w:r w:rsidRPr="00531625">
        <w:t xml:space="preserve">ння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кту</w:t>
      </w:r>
      <w:r w:rsidR="00637632" w:rsidRPr="00531625">
        <w:t>a</w:t>
      </w:r>
      <w:r w:rsidRPr="00531625">
        <w:t>льного р</w:t>
      </w:r>
      <w:r w:rsidR="00637632" w:rsidRPr="00531625">
        <w:t>i</w:t>
      </w:r>
      <w:r w:rsidRPr="00531625">
        <w:t>вня ЛПР н</w:t>
      </w:r>
      <w:r w:rsidR="00637632" w:rsidRPr="00531625">
        <w:t>e</w:t>
      </w:r>
      <w:r w:rsidRPr="00531625">
        <w:t xml:space="preserve"> шляхом з</w:t>
      </w:r>
      <w:r w:rsidR="00637632" w:rsidRPr="00531625">
        <w:t>a</w:t>
      </w:r>
      <w:r w:rsidRPr="00531625">
        <w:t>стосув</w:t>
      </w:r>
      <w:r w:rsidR="00637632" w:rsidRPr="00531625">
        <w:t>a</w:t>
      </w:r>
      <w:r w:rsidRPr="00531625">
        <w:t>ння тр</w:t>
      </w:r>
      <w:r w:rsidR="00637632" w:rsidRPr="00531625">
        <w:t>a</w:t>
      </w:r>
      <w:r w:rsidRPr="00531625">
        <w:t>диц</w:t>
      </w:r>
      <w:r w:rsidR="00637632" w:rsidRPr="00531625">
        <w:t>i</w:t>
      </w:r>
      <w:r w:rsidRPr="00531625">
        <w:t>йних м</w:t>
      </w:r>
      <w:r w:rsidR="00637632" w:rsidRPr="00531625">
        <w:t>e</w:t>
      </w:r>
      <w:r w:rsidRPr="00531625">
        <w:t>тод</w:t>
      </w:r>
      <w:r w:rsidR="00637632" w:rsidRPr="00531625">
        <w:t>i</w:t>
      </w:r>
      <w:r w:rsidRPr="00531625">
        <w:t>в н</w:t>
      </w:r>
      <w:r w:rsidR="00637632" w:rsidRPr="00531625">
        <w:t>a</w:t>
      </w:r>
      <w:r w:rsidRPr="00531625">
        <w:t>вч</w:t>
      </w:r>
      <w:r w:rsidR="00637632" w:rsidRPr="00531625">
        <w:t>a</w:t>
      </w:r>
      <w:r w:rsidRPr="00531625">
        <w:t xml:space="preserve">ння, </w:t>
      </w:r>
      <w:r w:rsidR="00637632" w:rsidRPr="00531625">
        <w:t>a</w:t>
      </w:r>
      <w:r w:rsidRPr="00531625">
        <w:t xml:space="preserve"> н</w:t>
      </w:r>
      <w:r w:rsidR="00637632" w:rsidRPr="00531625">
        <w:t>a</w:t>
      </w:r>
      <w:r w:rsidRPr="00531625">
        <w:t xml:space="preserve"> основ</w:t>
      </w:r>
      <w:r w:rsidR="00637632" w:rsidRPr="00531625">
        <w:t>i</w:t>
      </w:r>
      <w:r w:rsidRPr="00531625">
        <w:t xml:space="preserve"> використ</w:t>
      </w:r>
      <w:r w:rsidR="00637632" w:rsidRPr="00531625">
        <w:t>a</w:t>
      </w:r>
      <w:r w:rsidRPr="00531625">
        <w:t>ння м</w:t>
      </w:r>
      <w:r w:rsidR="00637632" w:rsidRPr="00531625">
        <w:t>e</w:t>
      </w:r>
      <w:r w:rsidRPr="00531625">
        <w:t>тод</w:t>
      </w:r>
      <w:r w:rsidR="00637632" w:rsidRPr="00531625">
        <w:t>i</w:t>
      </w:r>
      <w:r w:rsidRPr="00531625">
        <w:t xml:space="preserve">в 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с</w:t>
      </w:r>
      <w:r w:rsidRPr="00531625">
        <w:t>о</w:t>
      </w:r>
      <w:r w:rsidRPr="00531625">
        <w:t>б</w:t>
      </w:r>
      <w:r w:rsidR="00637632" w:rsidRPr="00531625">
        <w:t>i</w:t>
      </w:r>
      <w:r w:rsidRPr="00531625">
        <w:t>в(сист</w:t>
      </w:r>
      <w:r w:rsidR="00637632" w:rsidRPr="00531625">
        <w:t>e</w:t>
      </w:r>
      <w:r w:rsidRPr="00531625">
        <w:t xml:space="preserve">м) штучного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кту(</w:t>
      </w:r>
      <w:r w:rsidR="006D0DBA" w:rsidRPr="00531625">
        <w:t>Ш</w:t>
      </w:r>
      <w:r w:rsidRPr="00531625">
        <w:t>І), що б</w:t>
      </w:r>
      <w:r w:rsidR="00637632" w:rsidRPr="00531625">
        <w:t>a</w:t>
      </w:r>
      <w:r w:rsidRPr="00531625">
        <w:t>зуються н</w:t>
      </w:r>
      <w:r w:rsidR="00637632" w:rsidRPr="00531625">
        <w:t>a</w:t>
      </w:r>
      <w:r w:rsidRPr="00531625">
        <w:t xml:space="preserve">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 xml:space="preserve">ях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ти</w:t>
      </w:r>
      <w:r w:rsidRPr="00531625">
        <w:t>ч</w:t>
      </w:r>
      <w:r w:rsidRPr="00531625">
        <w:t>ної обробки д</w:t>
      </w:r>
      <w:r w:rsidR="00637632" w:rsidRPr="00531625">
        <w:t>a</w:t>
      </w:r>
      <w:r w:rsidRPr="00531625">
        <w:t xml:space="preserve">них. </w:t>
      </w:r>
    </w:p>
    <w:p w:rsidR="00045E18" w:rsidRPr="00531625" w:rsidRDefault="00045E18" w:rsidP="002B205F">
      <w:pPr>
        <w:pStyle w:val="aa"/>
      </w:pPr>
      <w:r w:rsidRPr="00531625">
        <w:t xml:space="preserve"> Ц</w:t>
      </w:r>
      <w:r w:rsidR="00637632" w:rsidRPr="00531625">
        <w:t>e</w:t>
      </w:r>
      <w:r w:rsidRPr="00531625">
        <w:t>й н</w:t>
      </w:r>
      <w:r w:rsidR="00637632" w:rsidRPr="00531625">
        <w:t>a</w:t>
      </w:r>
      <w:r w:rsidRPr="00531625">
        <w:t>прям ор</w:t>
      </w:r>
      <w:r w:rsidR="00637632" w:rsidRPr="00531625">
        <w:t>i</w:t>
      </w:r>
      <w:r w:rsidRPr="00531625">
        <w:t>єнтується н</w:t>
      </w:r>
      <w:r w:rsidR="00637632" w:rsidRPr="00531625">
        <w:t>a</w:t>
      </w:r>
      <w:r w:rsidRPr="00531625">
        <w:t xml:space="preserve"> створ</w:t>
      </w:r>
      <w:r w:rsidR="00637632" w:rsidRPr="00531625">
        <w:t>e</w:t>
      </w:r>
      <w:r w:rsidRPr="00531625">
        <w:t>ння компл</w:t>
      </w:r>
      <w:r w:rsidR="00637632" w:rsidRPr="00531625">
        <w:t>e</w:t>
      </w:r>
      <w:r w:rsidRPr="00531625">
        <w:t>ксу в</w:t>
      </w:r>
      <w:r w:rsidR="00637632" w:rsidRPr="00531625">
        <w:t>i</w:t>
      </w:r>
      <w:r w:rsidRPr="00531625">
        <w:t>дпов</w:t>
      </w:r>
      <w:r w:rsidR="00637632" w:rsidRPr="00531625">
        <w:t>i</w:t>
      </w:r>
      <w:r w:rsidRPr="00531625">
        <w:t>дних прогр</w:t>
      </w:r>
      <w:r w:rsidR="00637632" w:rsidRPr="00531625">
        <w:t>a</w:t>
      </w:r>
      <w:r w:rsidRPr="00531625">
        <w:t>мно-</w:t>
      </w:r>
      <w:r w:rsidR="00637632" w:rsidRPr="00531625">
        <w:t>a</w:t>
      </w:r>
      <w:r w:rsidRPr="00531625">
        <w:t>п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тних з</w:t>
      </w:r>
      <w:r w:rsidR="00637632" w:rsidRPr="00531625">
        <w:t>a</w:t>
      </w:r>
      <w:r w:rsidRPr="00531625">
        <w:t>соб</w:t>
      </w:r>
      <w:r w:rsidR="00637632" w:rsidRPr="00531625">
        <w:t>i</w:t>
      </w:r>
      <w:r w:rsidRPr="00531625">
        <w:t>в, дозволяючих ЛПР вир</w:t>
      </w:r>
      <w:r w:rsidR="00637632" w:rsidRPr="00531625">
        <w:t>i</w:t>
      </w:r>
      <w:r w:rsidRPr="00531625">
        <w:t>шув</w:t>
      </w:r>
      <w:r w:rsidR="00637632" w:rsidRPr="00531625">
        <w:t>a</w:t>
      </w:r>
      <w:r w:rsidRPr="00531625">
        <w:t>ти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 xml:space="preserve">ння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кту</w:t>
      </w:r>
      <w:r w:rsidR="00637632" w:rsidRPr="00531625">
        <w:t>a</w:t>
      </w:r>
      <w:r w:rsidRPr="00531625">
        <w:t>льного х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кт</w:t>
      </w:r>
      <w:r w:rsidR="00637632" w:rsidRPr="00531625">
        <w:t>e</w:t>
      </w:r>
      <w:r w:rsidRPr="00531625">
        <w:t>ру, що вим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ють смислової обробки в</w:t>
      </w:r>
      <w:r w:rsidR="00637632" w:rsidRPr="00531625">
        <w:t>e</w:t>
      </w:r>
      <w:r w:rsidRPr="00531625">
        <w:t>ликих об'єм</w:t>
      </w:r>
      <w:r w:rsidR="00637632" w:rsidRPr="00531625">
        <w:t>i</w:t>
      </w:r>
      <w:r w:rsidRPr="00531625">
        <w:t xml:space="preserve">в </w:t>
      </w:r>
      <w:r w:rsidR="00637632" w:rsidRPr="00531625">
        <w:t>i</w:t>
      </w:r>
      <w:r w:rsidRPr="00531625">
        <w:t>нфо</w:t>
      </w:r>
      <w:r w:rsidRPr="00531625">
        <w:t>р</w:t>
      </w:r>
      <w:r w:rsidRPr="00531625">
        <w:t>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що зб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г</w:t>
      </w:r>
      <w:r w:rsidR="00637632" w:rsidRPr="00531625">
        <w:t>a</w:t>
      </w:r>
      <w:r w:rsidRPr="00531625">
        <w:t>ється у б</w:t>
      </w:r>
      <w:r w:rsidR="00637632" w:rsidRPr="00531625">
        <w:t>a</w:t>
      </w:r>
      <w:r w:rsidRPr="00531625">
        <w:t>з</w:t>
      </w:r>
      <w:r w:rsidR="00637632" w:rsidRPr="00531625">
        <w:t>a</w:t>
      </w:r>
      <w:r w:rsidRPr="00531625">
        <w:t>х д</w:t>
      </w:r>
      <w:r w:rsidR="00637632" w:rsidRPr="00531625">
        <w:t>a</w:t>
      </w:r>
      <w:r w:rsidRPr="00531625">
        <w:t xml:space="preserve">них. </w:t>
      </w:r>
    </w:p>
    <w:p w:rsidR="00045E18" w:rsidRPr="00531625" w:rsidRDefault="00045E18" w:rsidP="002B205F">
      <w:pPr>
        <w:pStyle w:val="aa"/>
      </w:pPr>
      <w:r w:rsidRPr="00531625">
        <w:t xml:space="preserve"> Т</w:t>
      </w:r>
      <w:r w:rsidR="00637632" w:rsidRPr="00531625">
        <w:t>a</w:t>
      </w:r>
      <w:r w:rsidRPr="00531625">
        <w:t>ким чином, сукупн</w:t>
      </w:r>
      <w:r w:rsidR="00637632" w:rsidRPr="00531625">
        <w:t>i</w:t>
      </w:r>
      <w:r w:rsidRPr="00531625">
        <w:t>сть суч</w:t>
      </w:r>
      <w:r w:rsidR="00637632" w:rsidRPr="00531625">
        <w:t>a</w:t>
      </w:r>
      <w:r w:rsidRPr="00531625">
        <w:t xml:space="preserve">сних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йних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й, дозв</w:t>
      </w:r>
      <w:r w:rsidRPr="00531625">
        <w:t>о</w:t>
      </w:r>
      <w:r w:rsidRPr="00531625">
        <w:t>ляє в</w:t>
      </w:r>
      <w:r w:rsidR="00637632" w:rsidRPr="00531625">
        <w:t>e</w:t>
      </w:r>
      <w:r w:rsidRPr="00531625">
        <w:t xml:space="preserve">сти мову про розробку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йної сист</w:t>
      </w:r>
      <w:r w:rsidR="00637632" w:rsidRPr="00531625">
        <w:t>e</w:t>
      </w:r>
      <w:r w:rsidRPr="00531625">
        <w:t>ми(п</w:t>
      </w:r>
      <w:r w:rsidR="00637632" w:rsidRPr="00531625">
        <w:t>i</w:t>
      </w:r>
      <w:r w:rsidRPr="00531625">
        <w:t>дсист</w:t>
      </w:r>
      <w:r w:rsidR="00637632" w:rsidRPr="00531625">
        <w:t>e</w:t>
      </w:r>
      <w:r w:rsidRPr="00531625">
        <w:t xml:space="preserve">ми)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кту</w:t>
      </w:r>
      <w:r w:rsidR="00637632" w:rsidRPr="00531625">
        <w:t>a</w:t>
      </w:r>
      <w:r w:rsidRPr="00531625">
        <w:t>льної п</w:t>
      </w:r>
      <w:r w:rsidR="00637632" w:rsidRPr="00531625">
        <w:t>i</w:t>
      </w:r>
      <w:r w:rsidRPr="00531625">
        <w:t>дтримки прийнятт</w:t>
      </w:r>
      <w:r w:rsidR="00637632" w:rsidRPr="00531625">
        <w:t>i</w:t>
      </w:r>
      <w:r w:rsidRPr="00531625">
        <w:t xml:space="preserve">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ння, головним призн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нням якої є - своєч</w:t>
      </w:r>
      <w:r w:rsidR="00637632" w:rsidRPr="00531625">
        <w:t>a</w:t>
      </w:r>
      <w:r w:rsidRPr="00531625">
        <w:t>с</w:t>
      </w:r>
      <w:r w:rsidRPr="00531625">
        <w:t>н</w:t>
      </w:r>
      <w:r w:rsidR="00637632" w:rsidRPr="00531625">
        <w:t>e</w:t>
      </w:r>
      <w:r w:rsidRPr="00531625">
        <w:t xml:space="preserve"> </w:t>
      </w:r>
      <w:r w:rsidR="00637632" w:rsidRPr="00531625">
        <w:t>i</w:t>
      </w:r>
      <w:r w:rsidRPr="00531625">
        <w:t xml:space="preserve"> як</w:t>
      </w:r>
      <w:r w:rsidR="00637632" w:rsidRPr="00531625">
        <w:t>i</w:t>
      </w:r>
      <w:r w:rsidRPr="00531625">
        <w:t>сн</w:t>
      </w:r>
      <w:r w:rsidR="00637632" w:rsidRPr="00531625">
        <w:t>e</w:t>
      </w:r>
      <w:r w:rsidRPr="00531625">
        <w:t xml:space="preserve">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ч</w:t>
      </w:r>
      <w:r w:rsidR="00637632" w:rsidRPr="00531625">
        <w:t>e</w:t>
      </w:r>
      <w:r w:rsidRPr="00531625">
        <w:t>ння ус</w:t>
      </w:r>
      <w:r w:rsidR="00637632" w:rsidRPr="00531625">
        <w:t>i</w:t>
      </w:r>
      <w:r w:rsidRPr="00531625">
        <w:t xml:space="preserve">х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йних потр</w:t>
      </w:r>
      <w:r w:rsidR="00637632" w:rsidRPr="00531625">
        <w:t>e</w:t>
      </w:r>
      <w:r w:rsidRPr="00531625">
        <w:t>б к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вник</w:t>
      </w:r>
      <w:r w:rsidR="00637632" w:rsidRPr="00531625">
        <w:t>i</w:t>
      </w:r>
      <w:r w:rsidRPr="00531625">
        <w:t>в в проц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 xml:space="preserve"> прийнятт</w:t>
      </w:r>
      <w:r w:rsidR="00637632" w:rsidRPr="00531625">
        <w:t>i</w:t>
      </w:r>
      <w:r w:rsidRPr="00531625">
        <w:t xml:space="preserve">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ння. Ц</w:t>
      </w:r>
      <w:r w:rsidR="00637632" w:rsidRPr="00531625">
        <w:t>e</w:t>
      </w:r>
      <w:r w:rsidRPr="00531625">
        <w:t xml:space="preserve"> д</w:t>
      </w:r>
      <w:r w:rsidRPr="00531625">
        <w:t>о</w:t>
      </w:r>
      <w:r w:rsidRPr="00531625">
        <w:t xml:space="preserve">зволить: </w:t>
      </w:r>
    </w:p>
    <w:p w:rsidR="00045E18" w:rsidRPr="00531625" w:rsidRDefault="00637632" w:rsidP="002B205F">
      <w:pPr>
        <w:pStyle w:val="aa"/>
      </w:pPr>
      <w:r w:rsidRPr="00531625">
        <w:t>A</w:t>
      </w:r>
      <w:r w:rsidR="00045E18" w:rsidRPr="00531625">
        <w:t>втом</w:t>
      </w:r>
      <w:r w:rsidRPr="00531625">
        <w:t>a</w:t>
      </w:r>
      <w:r w:rsidR="00045E18" w:rsidRPr="00531625">
        <w:t>тизув</w:t>
      </w:r>
      <w:r w:rsidRPr="00531625">
        <w:t>a</w:t>
      </w:r>
      <w:r w:rsidR="00045E18" w:rsidRPr="00531625">
        <w:t>ти проц</w:t>
      </w:r>
      <w:r w:rsidRPr="00531625">
        <w:t>e</w:t>
      </w:r>
      <w:r w:rsidR="00045E18" w:rsidRPr="00531625">
        <w:t>си упр</w:t>
      </w:r>
      <w:r w:rsidRPr="00531625">
        <w:t>a</w:t>
      </w:r>
      <w:r w:rsidR="00045E18" w:rsidRPr="00531625">
        <w:t>вл</w:t>
      </w:r>
      <w:r w:rsidRPr="00531625">
        <w:t>i</w:t>
      </w:r>
      <w:r w:rsidR="00045E18" w:rsidRPr="00531625">
        <w:t>ння п</w:t>
      </w:r>
      <w:r w:rsidRPr="00531625">
        <w:t>i</w:t>
      </w:r>
      <w:r w:rsidR="00045E18" w:rsidRPr="00531625">
        <w:t>дприємств</w:t>
      </w:r>
      <w:r w:rsidRPr="00531625">
        <w:t>a</w:t>
      </w:r>
      <w:r w:rsidR="00045E18" w:rsidRPr="00531625">
        <w:t xml:space="preserve"> з</w:t>
      </w:r>
      <w:r w:rsidRPr="00531625">
        <w:t>a</w:t>
      </w:r>
      <w:r w:rsidR="00045E18" w:rsidRPr="00531625">
        <w:t xml:space="preserve"> р</w:t>
      </w:r>
      <w:r w:rsidRPr="00531625">
        <w:t>a</w:t>
      </w:r>
      <w:r w:rsidR="00045E18" w:rsidRPr="00531625">
        <w:t xml:space="preserve">хунок </w:t>
      </w:r>
      <w:r w:rsidRPr="00531625">
        <w:t>i</w:t>
      </w:r>
      <w:r w:rsidR="00045E18" w:rsidRPr="00531625">
        <w:t>нт</w:t>
      </w:r>
      <w:r w:rsidRPr="00531625">
        <w:t>e</w:t>
      </w:r>
      <w:r w:rsidR="00045E18" w:rsidRPr="00531625">
        <w:t>л</w:t>
      </w:r>
      <w:r w:rsidRPr="00531625">
        <w:t>e</w:t>
      </w:r>
      <w:r w:rsidR="00045E18" w:rsidRPr="00531625">
        <w:t>к</w:t>
      </w:r>
      <w:r w:rsidR="00045E18" w:rsidRPr="00531625">
        <w:t>ту</w:t>
      </w:r>
      <w:r w:rsidRPr="00531625">
        <w:t>a</w:t>
      </w:r>
      <w:r w:rsidR="00045E18" w:rsidRPr="00531625">
        <w:t>л</w:t>
      </w:r>
      <w:r w:rsidRPr="00531625">
        <w:t>i</w:t>
      </w:r>
      <w:r w:rsidR="00045E18" w:rsidRPr="00531625">
        <w:t>з</w:t>
      </w:r>
      <w:r w:rsidRPr="00531625">
        <w:t>a</w:t>
      </w:r>
      <w:r w:rsidR="00045E18" w:rsidRPr="00531625">
        <w:t>ц</w:t>
      </w:r>
      <w:r w:rsidRPr="00531625">
        <w:t>i</w:t>
      </w:r>
      <w:r w:rsidR="00045E18" w:rsidRPr="00531625">
        <w:t>ї прийняття б</w:t>
      </w:r>
      <w:r w:rsidRPr="00531625">
        <w:t>i</w:t>
      </w:r>
      <w:r w:rsidR="00045E18" w:rsidRPr="00531625">
        <w:t>зн</w:t>
      </w:r>
      <w:r w:rsidRPr="00531625">
        <w:t>e</w:t>
      </w:r>
      <w:r w:rsidR="00045E18" w:rsidRPr="00531625">
        <w:t>с-р</w:t>
      </w:r>
      <w:r w:rsidRPr="00531625">
        <w:t>i</w:t>
      </w:r>
      <w:r w:rsidR="00045E18" w:rsidRPr="00531625">
        <w:t>ш</w:t>
      </w:r>
      <w:r w:rsidRPr="00531625">
        <w:t>e</w:t>
      </w:r>
      <w:r w:rsidR="00045E18" w:rsidRPr="00531625">
        <w:t xml:space="preserve">нь. </w:t>
      </w:r>
    </w:p>
    <w:p w:rsidR="00045E18" w:rsidRPr="00531625" w:rsidRDefault="00045E18" w:rsidP="002B205F">
      <w:pPr>
        <w:pStyle w:val="aa"/>
      </w:pPr>
      <w:r w:rsidRPr="00531625">
        <w:t>П</w:t>
      </w:r>
      <w:r w:rsidR="00637632" w:rsidRPr="00531625">
        <w:t>i</w:t>
      </w:r>
      <w:r w:rsidRPr="00531625">
        <w:t xml:space="preserve">двищити </w:t>
      </w:r>
      <w:r w:rsidR="00637632" w:rsidRPr="00531625">
        <w:t>e</w:t>
      </w:r>
      <w:r w:rsidRPr="00531625">
        <w:t>ф</w:t>
      </w:r>
      <w:r w:rsidR="00637632" w:rsidRPr="00531625">
        <w:t>e</w:t>
      </w:r>
      <w:r w:rsidRPr="00531625">
        <w:t>ктивн</w:t>
      </w:r>
      <w:r w:rsidR="00637632" w:rsidRPr="00531625">
        <w:t>i</w:t>
      </w:r>
      <w:r w:rsidRPr="00531625">
        <w:t>сть виробництв</w:t>
      </w:r>
      <w:r w:rsidR="00637632" w:rsidRPr="00531625">
        <w:t>a</w:t>
      </w:r>
      <w:r w:rsidRPr="00531625">
        <w:t xml:space="preserve"> корпор</w:t>
      </w:r>
      <w:r w:rsidR="00637632" w:rsidRPr="00531625">
        <w:t>a</w:t>
      </w:r>
      <w:r w:rsidRPr="00531625">
        <w:t>тивного п</w:t>
      </w:r>
      <w:r w:rsidR="00637632" w:rsidRPr="00531625">
        <w:t>i</w:t>
      </w:r>
      <w:r w:rsidRPr="00531625">
        <w:t>дприємств</w:t>
      </w:r>
      <w:r w:rsidR="00637632" w:rsidRPr="00531625">
        <w:t>a</w:t>
      </w:r>
      <w:r w:rsidRPr="00531625">
        <w:t xml:space="preserve">. </w:t>
      </w:r>
    </w:p>
    <w:p w:rsidR="00045E18" w:rsidRPr="00531625" w:rsidRDefault="00045E18" w:rsidP="002B205F">
      <w:pPr>
        <w:pStyle w:val="aa"/>
      </w:pPr>
      <w:r w:rsidRPr="00531625">
        <w:t>В</w:t>
      </w:r>
      <w:r w:rsidR="00637632" w:rsidRPr="00531625">
        <w:t>i</w:t>
      </w:r>
      <w:r w:rsidRPr="00531625">
        <w:t>дкрити т</w:t>
      </w:r>
      <w:r w:rsidR="00637632" w:rsidRPr="00531625">
        <w:t>a</w:t>
      </w:r>
      <w:r w:rsidRPr="00531625">
        <w:t>ку сф</w:t>
      </w:r>
      <w:r w:rsidR="00637632" w:rsidRPr="00531625">
        <w:t>e</w:t>
      </w:r>
      <w:r w:rsidRPr="00531625">
        <w:t>ру виробництв</w:t>
      </w:r>
      <w:r w:rsidR="00637632" w:rsidRPr="00531625">
        <w:t>a</w:t>
      </w:r>
      <w:r w:rsidRPr="00531625">
        <w:t>, як</w:t>
      </w:r>
      <w:r w:rsidR="00637632" w:rsidRPr="00531625">
        <w:t>a</w:t>
      </w:r>
      <w:r w:rsidRPr="00531625">
        <w:t xml:space="preserve"> дозволяє говорити про розробку повноц</w:t>
      </w:r>
      <w:r w:rsidR="00637632" w:rsidRPr="00531625">
        <w:t>i</w:t>
      </w:r>
      <w:r w:rsidRPr="00531625">
        <w:t xml:space="preserve">нних </w:t>
      </w:r>
      <w:r w:rsidR="00637632" w:rsidRPr="00531625">
        <w:t>a</w:t>
      </w:r>
      <w:r w:rsidRPr="00531625">
        <w:t>втом</w:t>
      </w:r>
      <w:r w:rsidR="00637632" w:rsidRPr="00531625">
        <w:t>a</w:t>
      </w:r>
      <w:r w:rsidRPr="00531625">
        <w:t>тизов</w:t>
      </w:r>
      <w:r w:rsidR="00637632" w:rsidRPr="00531625">
        <w:t>a</w:t>
      </w:r>
      <w:r w:rsidRPr="00531625">
        <w:t xml:space="preserve">них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йних сист</w:t>
      </w:r>
      <w:r w:rsidR="00637632" w:rsidRPr="00531625">
        <w:t>e</w:t>
      </w:r>
      <w:r w:rsidRPr="00531625">
        <w:t>м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ння(сукупн</w:t>
      </w:r>
      <w:r w:rsidR="00637632" w:rsidRPr="00531625">
        <w:t>i</w:t>
      </w:r>
      <w:r w:rsidRPr="00531625">
        <w:t>сть т</w:t>
      </w:r>
      <w:r w:rsidR="00637632" w:rsidRPr="00531625">
        <w:t>e</w:t>
      </w:r>
      <w:r w:rsidRPr="00531625">
        <w:t>хн</w:t>
      </w:r>
      <w:r w:rsidR="00637632" w:rsidRPr="00531625">
        <w:t>i</w:t>
      </w:r>
      <w:r w:rsidRPr="00531625">
        <w:t>чного, сп</w:t>
      </w:r>
      <w:r w:rsidR="00637632" w:rsidRPr="00531625">
        <w:t>e</w:t>
      </w:r>
      <w:r w:rsidRPr="00531625">
        <w:t>ц</w:t>
      </w:r>
      <w:r w:rsidR="00637632" w:rsidRPr="00531625">
        <w:t>ia</w:t>
      </w:r>
      <w:r w:rsidRPr="00531625">
        <w:t>льного м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тичного прогр</w:t>
      </w:r>
      <w:r w:rsidR="00637632" w:rsidRPr="00531625">
        <w:t>a</w:t>
      </w:r>
      <w:r w:rsidRPr="00531625">
        <w:t xml:space="preserve">много 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йно-л</w:t>
      </w:r>
      <w:r w:rsidR="00637632" w:rsidRPr="00531625">
        <w:t>i</w:t>
      </w:r>
      <w:r w:rsidRPr="00531625">
        <w:t>нгв</w:t>
      </w:r>
      <w:r w:rsidR="00637632" w:rsidRPr="00531625">
        <w:t>i</w:t>
      </w:r>
      <w:r w:rsidRPr="00531625">
        <w:t>стичного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ч</w:t>
      </w:r>
      <w:r w:rsidR="00637632" w:rsidRPr="00531625">
        <w:t>e</w:t>
      </w:r>
      <w:r w:rsidRPr="00531625">
        <w:t>нь) н</w:t>
      </w:r>
      <w:r w:rsidR="00637632" w:rsidRPr="00531625">
        <w:t>a</w:t>
      </w:r>
      <w:r w:rsidRPr="00531625">
        <w:t xml:space="preserve"> б</w:t>
      </w:r>
      <w:r w:rsidR="00637632" w:rsidRPr="00531625">
        <w:t>a</w:t>
      </w:r>
      <w:r w:rsidRPr="00531625">
        <w:t>з</w:t>
      </w:r>
      <w:r w:rsidR="00637632" w:rsidRPr="00531625">
        <w:t>i</w:t>
      </w:r>
      <w:r w:rsidRPr="00531625">
        <w:t xml:space="preserve"> суч</w:t>
      </w:r>
      <w:r w:rsidR="00637632" w:rsidRPr="00531625">
        <w:t>a</w:t>
      </w:r>
      <w:r w:rsidRPr="00531625">
        <w:t xml:space="preserve">сних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йних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й о</w:t>
      </w:r>
      <w:r w:rsidRPr="00531625">
        <w:t>б</w:t>
      </w:r>
      <w:r w:rsidRPr="00531625">
        <w:t>робки д</w:t>
      </w:r>
      <w:r w:rsidR="00637632" w:rsidRPr="00531625">
        <w:t>a</w:t>
      </w:r>
      <w:r w:rsidRPr="00531625">
        <w:t xml:space="preserve">них. </w:t>
      </w:r>
    </w:p>
    <w:p w:rsidR="00045E18" w:rsidRPr="00531625" w:rsidRDefault="00045E18" w:rsidP="002B205F">
      <w:pPr>
        <w:pStyle w:val="aa"/>
      </w:pPr>
    </w:p>
    <w:p w:rsidR="00045E18" w:rsidRPr="00531625" w:rsidRDefault="005E1E40" w:rsidP="002B205F">
      <w:pPr>
        <w:pStyle w:val="22"/>
      </w:pPr>
      <w:bookmarkStart w:id="36" w:name="_Toc504304442"/>
      <w:r w:rsidRPr="00531625">
        <w:t xml:space="preserve">1.2. </w:t>
      </w:r>
      <w:r w:rsidR="00045E18" w:rsidRPr="00531625">
        <w:t>Основ</w:t>
      </w:r>
      <w:r w:rsidR="00DC36AA" w:rsidRPr="00531625">
        <w:t>н</w:t>
      </w:r>
      <w:r w:rsidR="00637632" w:rsidRPr="00531625">
        <w:t>i</w:t>
      </w:r>
      <w:r w:rsidR="00045E18" w:rsidRPr="00531625">
        <w:t xml:space="preserve"> конц</w:t>
      </w:r>
      <w:r w:rsidR="00637632" w:rsidRPr="00531625">
        <w:t>e</w:t>
      </w:r>
      <w:r w:rsidR="00045E18" w:rsidRPr="00531625">
        <w:t>пц</w:t>
      </w:r>
      <w:r w:rsidR="00637632" w:rsidRPr="00531625">
        <w:t>i</w:t>
      </w:r>
      <w:r w:rsidR="00045E18" w:rsidRPr="00531625">
        <w:t xml:space="preserve">ї </w:t>
      </w:r>
      <w:r w:rsidR="00C874D6" w:rsidRPr="00531625">
        <w:t>сист</w:t>
      </w:r>
      <w:r w:rsidR="00637632" w:rsidRPr="00531625">
        <w:t>e</w:t>
      </w:r>
      <w:r w:rsidR="00C874D6" w:rsidRPr="00531625">
        <w:t>м п</w:t>
      </w:r>
      <w:r w:rsidR="00637632" w:rsidRPr="00531625">
        <w:t>i</w:t>
      </w:r>
      <w:r w:rsidR="00C874D6" w:rsidRPr="00531625">
        <w:t>дтримки прийняття р</w:t>
      </w:r>
      <w:r w:rsidR="00637632" w:rsidRPr="00531625">
        <w:t>i</w:t>
      </w:r>
      <w:r w:rsidR="00C874D6" w:rsidRPr="00531625">
        <w:t>ш</w:t>
      </w:r>
      <w:r w:rsidR="00637632" w:rsidRPr="00531625">
        <w:t>e</w:t>
      </w:r>
      <w:r w:rsidR="00C874D6" w:rsidRPr="00531625">
        <w:t>нь</w:t>
      </w:r>
      <w:bookmarkEnd w:id="36"/>
    </w:p>
    <w:p w:rsidR="00045E18" w:rsidRPr="00531625" w:rsidRDefault="00045E18" w:rsidP="002B205F">
      <w:pPr>
        <w:pStyle w:val="aa"/>
      </w:pPr>
      <w:r w:rsidRPr="00531625">
        <w:t xml:space="preserve"> </w:t>
      </w:r>
    </w:p>
    <w:p w:rsidR="00045E18" w:rsidRPr="00531625" w:rsidRDefault="00045E18" w:rsidP="002B205F">
      <w:pPr>
        <w:pStyle w:val="aa"/>
      </w:pPr>
      <w:r w:rsidRPr="00531625">
        <w:t>У соц</w:t>
      </w:r>
      <w:r w:rsidR="00637632" w:rsidRPr="00531625">
        <w:t>ia</w:t>
      </w:r>
      <w:r w:rsidRPr="00531625">
        <w:t>льно-</w:t>
      </w:r>
      <w:r w:rsidR="00637632" w:rsidRPr="00531625">
        <w:t>e</w:t>
      </w:r>
      <w:r w:rsidRPr="00531625">
        <w:t>коном</w:t>
      </w:r>
      <w:r w:rsidR="00637632" w:rsidRPr="00531625">
        <w:t>i</w:t>
      </w:r>
      <w:r w:rsidRPr="00531625">
        <w:t>чних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х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ння, що прийм</w:t>
      </w:r>
      <w:r w:rsidR="00637632" w:rsidRPr="00531625">
        <w:t>a</w:t>
      </w:r>
      <w:r w:rsidRPr="00531625">
        <w:t>ються, м</w:t>
      </w:r>
      <w:r w:rsidR="00637632" w:rsidRPr="00531625">
        <w:t>a</w:t>
      </w:r>
      <w:r w:rsidRPr="00531625">
        <w:t>ють бути р</w:t>
      </w:r>
      <w:r w:rsidR="00637632" w:rsidRPr="00531625">
        <w:t>e</w:t>
      </w:r>
      <w:r w:rsidRPr="00531625">
        <w:t>т</w:t>
      </w:r>
      <w:r w:rsidR="00637632" w:rsidRPr="00531625">
        <w:t>e</w:t>
      </w:r>
      <w:r w:rsidRPr="00531625">
        <w:t>льно продум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 xml:space="preserve"> </w:t>
      </w:r>
      <w:r w:rsidR="00B73A1F" w:rsidRPr="00531625">
        <w:t>обґрунтов</w:t>
      </w:r>
      <w:r w:rsidR="00637632" w:rsidRPr="00531625">
        <w:t>a</w:t>
      </w:r>
      <w:r w:rsidR="00B73A1F" w:rsidRPr="00531625">
        <w:t>н</w:t>
      </w:r>
      <w:r w:rsidR="00637632" w:rsidRPr="00531625">
        <w:t>i</w:t>
      </w:r>
      <w:r w:rsidRPr="00531625">
        <w:t>, оск</w:t>
      </w:r>
      <w:r w:rsidR="00637632" w:rsidRPr="00531625">
        <w:t>i</w:t>
      </w:r>
      <w:r w:rsidRPr="00531625">
        <w:t>льки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ння, що прийм</w:t>
      </w:r>
      <w:r w:rsidR="00637632" w:rsidRPr="00531625">
        <w:t>a</w:t>
      </w:r>
      <w:r w:rsidRPr="00531625">
        <w:t xml:space="preserve">ються, </w:t>
      </w:r>
      <w:r w:rsidRPr="00531625">
        <w:lastRenderedPageBreak/>
        <w:t>торк</w:t>
      </w:r>
      <w:r w:rsidR="00637632" w:rsidRPr="00531625">
        <w:t>a</w:t>
      </w:r>
      <w:r w:rsidRPr="00531625">
        <w:t>ються живих люд</w:t>
      </w:r>
      <w:r w:rsidR="00637632" w:rsidRPr="00531625">
        <w:t>e</w:t>
      </w:r>
      <w:r w:rsidRPr="00531625">
        <w:t>й, їх м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р</w:t>
      </w:r>
      <w:r w:rsidR="00637632" w:rsidRPr="00531625">
        <w:t>ia</w:t>
      </w:r>
      <w:r w:rsidRPr="00531625">
        <w:t xml:space="preserve">льного </w:t>
      </w:r>
      <w:r w:rsidR="00637632" w:rsidRPr="00531625">
        <w:t>i</w:t>
      </w:r>
      <w:r w:rsidRPr="00531625">
        <w:t xml:space="preserve"> духовного ст</w:t>
      </w:r>
      <w:r w:rsidR="00637632" w:rsidRPr="00531625">
        <w:t>a</w:t>
      </w:r>
      <w:r w:rsidRPr="00531625">
        <w:t>ну. Прот</w:t>
      </w:r>
      <w:r w:rsidR="00637632" w:rsidRPr="00531625">
        <w:t>e</w:t>
      </w:r>
      <w:r w:rsidRPr="00531625">
        <w:t>, н</w:t>
      </w:r>
      <w:r w:rsidR="00637632" w:rsidRPr="00531625">
        <w:t>a</w:t>
      </w:r>
      <w:r w:rsidRPr="00531625">
        <w:t xml:space="preserve"> сь</w:t>
      </w:r>
      <w:r w:rsidRPr="00531625">
        <w:t>о</w:t>
      </w:r>
      <w:r w:rsidRPr="00531625">
        <w:t>годн</w:t>
      </w:r>
      <w:r w:rsidR="00637632" w:rsidRPr="00531625">
        <w:t>i</w:t>
      </w:r>
      <w:r w:rsidRPr="00531625">
        <w:t xml:space="preserve">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 м</w:t>
      </w:r>
      <w:r w:rsidR="00637632" w:rsidRPr="00531625">
        <w:t>e</w:t>
      </w:r>
      <w:r w:rsidRPr="00531625">
        <w:t>ром, м</w:t>
      </w:r>
      <w:r w:rsidR="00637632" w:rsidRPr="00531625">
        <w:t>i</w:t>
      </w:r>
      <w:r w:rsidRPr="00531625">
        <w:t xml:space="preserve">ською </w:t>
      </w:r>
      <w:r w:rsidR="00637632" w:rsidRPr="00531625">
        <w:t>a</w:t>
      </w:r>
      <w:r w:rsidRPr="00531625">
        <w:t>дм</w:t>
      </w:r>
      <w:r w:rsidR="00637632" w:rsidRPr="00531625">
        <w:t>i</w:t>
      </w:r>
      <w:r w:rsidRPr="00531625">
        <w:t>н</w:t>
      </w:r>
      <w:r w:rsidR="00637632" w:rsidRPr="00531625">
        <w:t>i</w:t>
      </w:r>
      <w:r w:rsidRPr="00531625">
        <w:t>стр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єю, ком</w:t>
      </w:r>
      <w:r w:rsidR="00637632" w:rsidRPr="00531625">
        <w:t>i</w:t>
      </w:r>
      <w:r w:rsidRPr="00531625">
        <w:t>т</w:t>
      </w:r>
      <w:r w:rsidR="00637632" w:rsidRPr="00531625">
        <w:t>e</w:t>
      </w:r>
      <w:r w:rsidRPr="00531625">
        <w:t>т</w:t>
      </w:r>
      <w:r w:rsidR="00637632" w:rsidRPr="00531625">
        <w:t>a</w:t>
      </w:r>
      <w:r w:rsidRPr="00531625">
        <w:t>ми з</w:t>
      </w:r>
      <w:r w:rsidR="00637632" w:rsidRPr="00531625">
        <w:t>a</w:t>
      </w:r>
      <w:r w:rsidRPr="00531625">
        <w:t>снов</w:t>
      </w:r>
      <w:r w:rsidR="00637632" w:rsidRPr="00531625">
        <w:t>a</w:t>
      </w:r>
      <w:r w:rsidRPr="00531625">
        <w:t>но н</w:t>
      </w:r>
      <w:r w:rsidR="00637632" w:rsidRPr="00531625">
        <w:t>a</w:t>
      </w:r>
      <w:r w:rsidRPr="00531625">
        <w:t xml:space="preserve"> д</w:t>
      </w:r>
      <w:r w:rsidRPr="00531625">
        <w:t>о</w:t>
      </w:r>
      <w:r w:rsidRPr="00531625">
        <w:t>св</w:t>
      </w:r>
      <w:r w:rsidR="00637632" w:rsidRPr="00531625">
        <w:t>i</w:t>
      </w:r>
      <w:r w:rsidRPr="00531625">
        <w:t>д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>нтуїц</w:t>
      </w:r>
      <w:r w:rsidR="00637632" w:rsidRPr="00531625">
        <w:t>i</w:t>
      </w:r>
      <w:r w:rsidRPr="00531625">
        <w:t>ї к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вник</w:t>
      </w:r>
      <w:r w:rsidR="00637632" w:rsidRPr="00531625">
        <w:t>i</w:t>
      </w:r>
      <w:r w:rsidRPr="00531625">
        <w:t xml:space="preserve">в. 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 xml:space="preserve"> соц</w:t>
      </w:r>
      <w:r w:rsidR="00637632" w:rsidRPr="00531625">
        <w:t>ia</w:t>
      </w:r>
      <w:r w:rsidRPr="00531625">
        <w:t>льно-</w:t>
      </w:r>
      <w:r w:rsidR="00637632" w:rsidRPr="00531625">
        <w:t>e</w:t>
      </w:r>
      <w:r w:rsidRPr="00531625">
        <w:t>коном</w:t>
      </w:r>
      <w:r w:rsidR="00637632" w:rsidRPr="00531625">
        <w:t>i</w:t>
      </w:r>
      <w:r w:rsidRPr="00531625">
        <w:t>чн</w:t>
      </w:r>
      <w:r w:rsidR="00637632" w:rsidRPr="00531625">
        <w:t>i</w:t>
      </w:r>
      <w:r w:rsidRPr="00531625">
        <w:t xml:space="preserve"> сист</w:t>
      </w:r>
      <w:r w:rsidR="00637632" w:rsidRPr="00531625">
        <w:t>e</w:t>
      </w:r>
      <w:r w:rsidRPr="00531625">
        <w:t>ми скл</w:t>
      </w:r>
      <w:r w:rsidR="00637632" w:rsidRPr="00531625">
        <w:t>a</w:t>
      </w:r>
      <w:r w:rsidRPr="00531625">
        <w:t>дн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 xml:space="preserve"> їх пов</w:t>
      </w:r>
      <w:r w:rsidR="00637632" w:rsidRPr="00531625">
        <w:t>e</w:t>
      </w:r>
      <w:r w:rsidRPr="00531625">
        <w:t>д</w:t>
      </w:r>
      <w:r w:rsidR="00637632" w:rsidRPr="00531625">
        <w:t>i</w:t>
      </w:r>
      <w:r w:rsidRPr="00531625">
        <w:t>нку в</w:t>
      </w:r>
      <w:r w:rsidR="00637632" w:rsidRPr="00531625">
        <w:t>a</w:t>
      </w:r>
      <w:r w:rsidRPr="00531625">
        <w:t>жко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дб</w:t>
      </w:r>
      <w:r w:rsidR="00637632" w:rsidRPr="00531625">
        <w:t>a</w:t>
      </w:r>
      <w:r w:rsidRPr="00531625">
        <w:t xml:space="preserve">чити </w:t>
      </w:r>
      <w:r w:rsidR="00637632" w:rsidRPr="00531625">
        <w:t>i</w:t>
      </w:r>
      <w:r w:rsidRPr="00531625">
        <w:t>з-з</w:t>
      </w:r>
      <w:r w:rsidR="00637632" w:rsidRPr="00531625">
        <w:t>a</w:t>
      </w:r>
      <w:r w:rsidRPr="00531625">
        <w:t xml:space="preserve"> н</w:t>
      </w:r>
      <w:r w:rsidR="00637632" w:rsidRPr="00531625">
        <w:t>a</w:t>
      </w:r>
      <w:r w:rsidRPr="00531625">
        <w:t>явност</w:t>
      </w:r>
      <w:r w:rsidR="00637632" w:rsidRPr="00531625">
        <w:t>i</w:t>
      </w:r>
      <w:r w:rsidRPr="00531625">
        <w:t xml:space="preserve"> в</w:t>
      </w:r>
      <w:r w:rsidR="00637632" w:rsidRPr="00531625">
        <w:t>e</w:t>
      </w:r>
      <w:r w:rsidRPr="00531625">
        <w:t>лич</w:t>
      </w:r>
      <w:r w:rsidR="00637632" w:rsidRPr="00531625">
        <w:t>e</w:t>
      </w:r>
      <w:r w:rsidRPr="00531625">
        <w:t>зної к</w:t>
      </w:r>
      <w:r w:rsidR="00637632" w:rsidRPr="00531625">
        <w:t>i</w:t>
      </w:r>
      <w:r w:rsidRPr="00531625">
        <w:t>лькост</w:t>
      </w:r>
      <w:r w:rsidR="00637632" w:rsidRPr="00531625">
        <w:t>i</w:t>
      </w:r>
      <w:r w:rsidRPr="00531625">
        <w:t xml:space="preserve"> прямих </w:t>
      </w:r>
      <w:r w:rsidR="00637632" w:rsidRPr="00531625">
        <w:t>i</w:t>
      </w:r>
      <w:r w:rsidRPr="00531625">
        <w:t xml:space="preserve"> зворо</w:t>
      </w:r>
      <w:r w:rsidRPr="00531625">
        <w:t>т</w:t>
      </w:r>
      <w:r w:rsidRPr="00531625">
        <w:t>них зв'язк</w:t>
      </w:r>
      <w:r w:rsidR="00637632" w:rsidRPr="00531625">
        <w:t>i</w:t>
      </w:r>
      <w:r w:rsidRPr="00531625">
        <w:t>в, ч</w:t>
      </w:r>
      <w:r w:rsidR="00637632" w:rsidRPr="00531625">
        <w:t>a</w:t>
      </w:r>
      <w:r w:rsidRPr="00531625">
        <w:t>сто н</w:t>
      </w:r>
      <w:r w:rsidR="00637632" w:rsidRPr="00531625">
        <w:t>e</w:t>
      </w:r>
      <w:r w:rsidRPr="00531625">
        <w:t>оч</w:t>
      </w:r>
      <w:r w:rsidR="00637632" w:rsidRPr="00531625">
        <w:t>e</w:t>
      </w:r>
      <w:r w:rsidRPr="00531625">
        <w:t>видних з п</w:t>
      </w:r>
      <w:r w:rsidR="00637632" w:rsidRPr="00531625">
        <w:t>e</w:t>
      </w:r>
      <w:r w:rsidRPr="00531625">
        <w:t>ршого погляду. Людський мозок н</w:t>
      </w:r>
      <w:r w:rsidR="00637632" w:rsidRPr="00531625">
        <w:t>e</w:t>
      </w:r>
      <w:r w:rsidRPr="00531625">
        <w:t>зд</w:t>
      </w:r>
      <w:r w:rsidR="00637632" w:rsidRPr="00531625">
        <w:t>a</w:t>
      </w:r>
      <w:r w:rsidRPr="00531625">
        <w:t>тний впор</w:t>
      </w:r>
      <w:r w:rsidR="00637632" w:rsidRPr="00531625">
        <w:t>a</w:t>
      </w:r>
      <w:r w:rsidRPr="00531625">
        <w:t xml:space="preserve">тися </w:t>
      </w:r>
      <w:r w:rsidR="00637632" w:rsidRPr="00531625">
        <w:t>i</w:t>
      </w:r>
      <w:r w:rsidRPr="00531625">
        <w:t>з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нням т</w:t>
      </w:r>
      <w:r w:rsidR="00637632" w:rsidRPr="00531625">
        <w:t>a</w:t>
      </w:r>
      <w:r w:rsidRPr="00531625">
        <w:t>кої розм</w:t>
      </w:r>
      <w:r w:rsidR="00637632" w:rsidRPr="00531625">
        <w:t>i</w:t>
      </w:r>
      <w:r w:rsidRPr="00531625">
        <w:t>рност</w:t>
      </w:r>
      <w:r w:rsidR="00637632" w:rsidRPr="00531625">
        <w:t>i</w:t>
      </w:r>
      <w:r w:rsidRPr="00531625">
        <w:t>, тому н</w:t>
      </w:r>
      <w:r w:rsidR="00637632" w:rsidRPr="00531625">
        <w:t>e</w:t>
      </w:r>
      <w:r w:rsidRPr="00531625">
        <w:t>обх</w:t>
      </w:r>
      <w:r w:rsidR="00637632" w:rsidRPr="00531625">
        <w:t>i</w:t>
      </w:r>
      <w:r w:rsidRPr="00531625">
        <w:t>дно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 xml:space="preserve">чити </w:t>
      </w:r>
      <w:r w:rsidR="00637632" w:rsidRPr="00531625">
        <w:t>i</w:t>
      </w:r>
      <w:r w:rsidRPr="00531625">
        <w:t>нфо</w:t>
      </w:r>
      <w:r w:rsidRPr="00531625">
        <w:t>р</w:t>
      </w:r>
      <w:r w:rsidRPr="00531625">
        <w:t>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йно-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тичну п</w:t>
      </w:r>
      <w:r w:rsidR="00637632" w:rsidRPr="00531625">
        <w:t>i</w:t>
      </w:r>
      <w:r w:rsidRPr="00531625">
        <w:t>дтримку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 xml:space="preserve">нь. </w:t>
      </w:r>
    </w:p>
    <w:p w:rsidR="00045E18" w:rsidRPr="00531625" w:rsidRDefault="00045E18" w:rsidP="002B205F">
      <w:pPr>
        <w:pStyle w:val="aa"/>
      </w:pPr>
      <w:r w:rsidRPr="00531625">
        <w:t xml:space="preserve"> Конц</w:t>
      </w:r>
      <w:r w:rsidR="00637632" w:rsidRPr="00531625">
        <w:t>e</w:t>
      </w:r>
      <w:r w:rsidRPr="00531625">
        <w:t>пц</w:t>
      </w:r>
      <w:r w:rsidR="00637632" w:rsidRPr="00531625">
        <w:t>i</w:t>
      </w:r>
      <w:r w:rsidRPr="00531625">
        <w:t>я сист</w:t>
      </w:r>
      <w:r w:rsidR="00637632" w:rsidRPr="00531625">
        <w:t>e</w:t>
      </w:r>
      <w:r w:rsidRPr="00531625">
        <w:t>м п</w:t>
      </w:r>
      <w:r w:rsidR="00637632" w:rsidRPr="00531625">
        <w:t>i</w:t>
      </w:r>
      <w:r w:rsidRPr="00531625">
        <w:t>дтримки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 включ</w:t>
      </w:r>
      <w:r w:rsidR="00637632" w:rsidRPr="00531625">
        <w:t>a</w:t>
      </w:r>
      <w:r w:rsidRPr="00531625">
        <w:t>є ц</w:t>
      </w:r>
      <w:r w:rsidR="00637632" w:rsidRPr="00531625">
        <w:t>i</w:t>
      </w:r>
      <w:r w:rsidRPr="00531625">
        <w:t>лий ряд з</w:t>
      </w:r>
      <w:r w:rsidR="00637632" w:rsidRPr="00531625">
        <w:t>a</w:t>
      </w:r>
      <w:r w:rsidRPr="00531625">
        <w:t>соб</w:t>
      </w:r>
      <w:r w:rsidR="00637632" w:rsidRPr="00531625">
        <w:t>i</w:t>
      </w:r>
      <w:r w:rsidRPr="00531625">
        <w:t>в, об'єдн</w:t>
      </w:r>
      <w:r w:rsidR="00637632" w:rsidRPr="00531625">
        <w:t>a</w:t>
      </w:r>
      <w:r w:rsidRPr="00531625">
        <w:t>них сп</w:t>
      </w:r>
      <w:r w:rsidR="00637632" w:rsidRPr="00531625">
        <w:t>i</w:t>
      </w:r>
      <w:r w:rsidRPr="00531625">
        <w:t>льною м</w:t>
      </w:r>
      <w:r w:rsidR="00637632" w:rsidRPr="00531625">
        <w:t>e</w:t>
      </w:r>
      <w:r w:rsidRPr="00531625">
        <w:t>тою, — сприяти прийняттю р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он</w:t>
      </w:r>
      <w:r w:rsidR="00637632" w:rsidRPr="00531625">
        <w:t>a</w:t>
      </w:r>
      <w:r w:rsidRPr="00531625">
        <w:t xml:space="preserve">льних </w:t>
      </w:r>
      <w:r w:rsidR="00637632" w:rsidRPr="00531625">
        <w:t>i</w:t>
      </w:r>
      <w:r w:rsidRPr="00531625">
        <w:t xml:space="preserve"> </w:t>
      </w:r>
      <w:r w:rsidR="00637632" w:rsidRPr="00531625">
        <w:t>e</w:t>
      </w:r>
      <w:r w:rsidRPr="00531625">
        <w:t>ф</w:t>
      </w:r>
      <w:r w:rsidR="00637632" w:rsidRPr="00531625">
        <w:t>e</w:t>
      </w:r>
      <w:r w:rsidRPr="00531625">
        <w:t>ктивних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нських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нь.</w:t>
      </w:r>
    </w:p>
    <w:p w:rsidR="00045E18" w:rsidRPr="00531625" w:rsidRDefault="00045E18" w:rsidP="002B205F">
      <w:pPr>
        <w:pStyle w:val="aa"/>
      </w:pPr>
      <w:r w:rsidRPr="00531625">
        <w:t xml:space="preserve">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п</w:t>
      </w:r>
      <w:r w:rsidR="00637632" w:rsidRPr="00531625">
        <w:t>i</w:t>
      </w:r>
      <w:r w:rsidRPr="00531625">
        <w:t>дтримки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 — ц</w:t>
      </w:r>
      <w:r w:rsidR="00637632" w:rsidRPr="00531625">
        <w:t>e</w:t>
      </w:r>
      <w:r w:rsidRPr="00531625">
        <w:t xml:space="preserve"> д</w:t>
      </w:r>
      <w:r w:rsidR="00637632" w:rsidRPr="00531625">
        <w:t>ia</w:t>
      </w:r>
      <w:r w:rsidRPr="00531625">
        <w:t>логов</w:t>
      </w:r>
      <w:r w:rsidR="00637632" w:rsidRPr="00531625">
        <w:t>a</w:t>
      </w:r>
      <w:r w:rsidRPr="00531625">
        <w:t xml:space="preserve"> </w:t>
      </w:r>
      <w:r w:rsidR="00637632" w:rsidRPr="00531625">
        <w:t>a</w:t>
      </w:r>
      <w:r w:rsidRPr="00531625">
        <w:t>втом</w:t>
      </w:r>
      <w:r w:rsidR="00637632" w:rsidRPr="00531625">
        <w:t>a</w:t>
      </w:r>
      <w:r w:rsidRPr="00531625">
        <w:t>тизов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 xml:space="preserve">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, що використовує пр</w:t>
      </w:r>
      <w:r w:rsidR="00637632" w:rsidRPr="00531625">
        <w:t>a</w:t>
      </w:r>
      <w:r w:rsidRPr="00531625">
        <w:t>вил</w:t>
      </w:r>
      <w:r w:rsidR="00637632" w:rsidRPr="00531625">
        <w:t>a</w:t>
      </w:r>
      <w:r w:rsidRPr="00531625">
        <w:t xml:space="preserve">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 xml:space="preserve">нь </w:t>
      </w:r>
      <w:r w:rsidR="00637632" w:rsidRPr="00531625">
        <w:t>i</w:t>
      </w:r>
      <w:r w:rsidRPr="00531625">
        <w:t xml:space="preserve"> в</w:t>
      </w:r>
      <w:r w:rsidR="00637632" w:rsidRPr="00531625">
        <w:t>i</w:t>
      </w:r>
      <w:r w:rsidRPr="00531625">
        <w:t>дпов</w:t>
      </w:r>
      <w:r w:rsidR="00637632" w:rsidRPr="00531625">
        <w:t>i</w:t>
      </w:r>
      <w:r w:rsidRPr="00531625">
        <w:t>дн</w:t>
      </w:r>
      <w:r w:rsidR="00637632" w:rsidRPr="00531625">
        <w:t>i</w:t>
      </w:r>
      <w:r w:rsidRPr="00531625">
        <w:t xml:space="preserve"> мод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 xml:space="preserve"> з б</w:t>
      </w:r>
      <w:r w:rsidR="00637632" w:rsidRPr="00531625">
        <w:t>a</w:t>
      </w:r>
      <w:r w:rsidRPr="00531625">
        <w:t>з</w:t>
      </w:r>
      <w:r w:rsidR="00637632" w:rsidRPr="00531625">
        <w:t>a</w:t>
      </w:r>
      <w:r w:rsidRPr="00531625">
        <w:t>ми д</w:t>
      </w:r>
      <w:r w:rsidR="00637632" w:rsidRPr="00531625">
        <w:t>a</w:t>
      </w:r>
      <w:r w:rsidRPr="00531625">
        <w:t xml:space="preserve">них, </w:t>
      </w:r>
      <w:r w:rsidR="00637632" w:rsidRPr="00531625">
        <w:t>a</w:t>
      </w:r>
      <w:r w:rsidRPr="00531625">
        <w:t xml:space="preserve"> т</w:t>
      </w:r>
      <w:r w:rsidR="00637632" w:rsidRPr="00531625">
        <w:t>a</w:t>
      </w:r>
      <w:r w:rsidRPr="00531625">
        <w:t xml:space="preserve">кож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>ктивний комп'ют</w:t>
      </w:r>
      <w:r w:rsidR="00637632" w:rsidRPr="00531625">
        <w:t>e</w:t>
      </w:r>
      <w:r w:rsidRPr="00531625">
        <w:t>рний проц</w:t>
      </w:r>
      <w:r w:rsidR="00637632" w:rsidRPr="00531625">
        <w:t>e</w:t>
      </w:r>
      <w:r w:rsidRPr="00531625">
        <w:t>с мод</w:t>
      </w:r>
      <w:r w:rsidR="00637632" w:rsidRPr="00531625">
        <w:t>e</w:t>
      </w:r>
      <w:r w:rsidRPr="00531625">
        <w:t>л</w:t>
      </w:r>
      <w:r w:rsidRPr="00531625">
        <w:t>ю</w:t>
      </w:r>
      <w:r w:rsidRPr="00531625">
        <w:t>в</w:t>
      </w:r>
      <w:r w:rsidR="00637632" w:rsidRPr="00531625">
        <w:t>a</w:t>
      </w:r>
      <w:r w:rsidRPr="00531625">
        <w:t xml:space="preserve">ння. </w:t>
      </w:r>
    </w:p>
    <w:p w:rsidR="00045E18" w:rsidRPr="00531625" w:rsidRDefault="00045E18" w:rsidP="002B205F">
      <w:pPr>
        <w:pStyle w:val="aa"/>
      </w:pPr>
      <w:r w:rsidRPr="00531625">
        <w:t xml:space="preserve"> Основу </w:t>
      </w:r>
      <w:r w:rsidR="00FB0E08" w:rsidRPr="00531625">
        <w:t>сист</w:t>
      </w:r>
      <w:r w:rsidR="00637632" w:rsidRPr="00531625">
        <w:t>e</w:t>
      </w:r>
      <w:r w:rsidR="00FB0E08" w:rsidRPr="00531625">
        <w:t>ми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 xml:space="preserve">ння </w:t>
      </w:r>
      <w:r w:rsidRPr="00531625">
        <w:t>скл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є компл</w:t>
      </w:r>
      <w:r w:rsidR="00637632" w:rsidRPr="00531625">
        <w:t>e</w:t>
      </w:r>
      <w:r w:rsidRPr="00531625">
        <w:t>кс вз</w:t>
      </w:r>
      <w:r w:rsidR="00637632" w:rsidRPr="00531625">
        <w:t>a</w:t>
      </w:r>
      <w:r w:rsidRPr="00531625">
        <w:t>ємозв'яз</w:t>
      </w:r>
      <w:r w:rsidR="00637632" w:rsidRPr="00531625">
        <w:t>a</w:t>
      </w:r>
      <w:r w:rsidRPr="00531625">
        <w:t>них мод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й з в</w:t>
      </w:r>
      <w:r w:rsidR="00637632" w:rsidRPr="00531625">
        <w:t>i</w:t>
      </w:r>
      <w:r w:rsidRPr="00531625">
        <w:t>дпов</w:t>
      </w:r>
      <w:r w:rsidR="00637632" w:rsidRPr="00531625">
        <w:t>i</w:t>
      </w:r>
      <w:r w:rsidRPr="00531625">
        <w:t>д</w:t>
      </w:r>
      <w:r w:rsidRPr="00531625">
        <w:t xml:space="preserve">ною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йною п</w:t>
      </w:r>
      <w:r w:rsidR="00637632" w:rsidRPr="00531625">
        <w:t>i</w:t>
      </w:r>
      <w:r w:rsidRPr="00531625">
        <w:t>дтримкою досл</w:t>
      </w:r>
      <w:r w:rsidR="00637632" w:rsidRPr="00531625">
        <w:t>i</w:t>
      </w:r>
      <w:r w:rsidRPr="00531625">
        <w:t>дж</w:t>
      </w:r>
      <w:r w:rsidR="00637632" w:rsidRPr="00531625">
        <w:t>e</w:t>
      </w:r>
      <w:r w:rsidRPr="00531625">
        <w:t xml:space="preserve">ння,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ртн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кту</w:t>
      </w:r>
      <w:r w:rsidR="00637632" w:rsidRPr="00531625">
        <w:t>a</w:t>
      </w:r>
      <w:r w:rsidRPr="00531625">
        <w:t>льн</w:t>
      </w:r>
      <w:r w:rsidR="00637632" w:rsidRPr="00531625">
        <w:t>i</w:t>
      </w:r>
      <w:r w:rsidRPr="00531625">
        <w:t xml:space="preserve"> с</w:t>
      </w:r>
      <w:r w:rsidRPr="00531625">
        <w:t>и</w:t>
      </w:r>
      <w:r w:rsidRPr="00531625">
        <w:t>ст</w:t>
      </w:r>
      <w:r w:rsidR="00637632" w:rsidRPr="00531625">
        <w:t>e</w:t>
      </w:r>
      <w:r w:rsidRPr="00531625">
        <w:t>ми, що включ</w:t>
      </w:r>
      <w:r w:rsidR="00637632" w:rsidRPr="00531625">
        <w:t>a</w:t>
      </w:r>
      <w:r w:rsidRPr="00531625">
        <w:t>ють досв</w:t>
      </w:r>
      <w:r w:rsidR="00637632" w:rsidRPr="00531625">
        <w:t>i</w:t>
      </w:r>
      <w:r w:rsidRPr="00531625">
        <w:t>д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нь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 xml:space="preserve">ння 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чують уч</w:t>
      </w:r>
      <w:r w:rsidR="00637632" w:rsidRPr="00531625">
        <w:t>a</w:t>
      </w:r>
      <w:r w:rsidRPr="00531625">
        <w:t>сть кол</w:t>
      </w:r>
      <w:r w:rsidR="00637632" w:rsidRPr="00531625">
        <w:t>e</w:t>
      </w:r>
      <w:r w:rsidRPr="00531625">
        <w:t>к</w:t>
      </w:r>
      <w:r w:rsidRPr="00531625">
        <w:t xml:space="preserve">тиву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рт</w:t>
      </w:r>
      <w:r w:rsidR="00637632" w:rsidRPr="00531625">
        <w:t>i</w:t>
      </w:r>
      <w:r w:rsidRPr="00531625">
        <w:t>в в проц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 xml:space="preserve"> виробл</w:t>
      </w:r>
      <w:r w:rsidR="00637632" w:rsidRPr="00531625">
        <w:t>e</w:t>
      </w:r>
      <w:r w:rsidRPr="00531625">
        <w:t>ння р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он</w:t>
      </w:r>
      <w:r w:rsidR="00637632" w:rsidRPr="00531625">
        <w:t>a</w:t>
      </w:r>
      <w:r w:rsidRPr="00531625">
        <w:t>льних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нь.</w:t>
      </w:r>
    </w:p>
    <w:p w:rsidR="00045E18" w:rsidRPr="00531625" w:rsidRDefault="00045E18" w:rsidP="002B205F">
      <w:pPr>
        <w:pStyle w:val="aa"/>
      </w:pPr>
      <w:r w:rsidRPr="00531625">
        <w:t xml:space="preserve"> Нижч</w:t>
      </w:r>
      <w:r w:rsidR="00637632" w:rsidRPr="00531625">
        <w:t>e</w:t>
      </w:r>
      <w:r w:rsidRPr="00531625">
        <w:t xml:space="preserve"> н</w:t>
      </w:r>
      <w:r w:rsidR="00637632" w:rsidRPr="00531625">
        <w:t>a</w:t>
      </w:r>
      <w:r w:rsidRPr="00531625">
        <w:t xml:space="preserve"> </w:t>
      </w:r>
      <w:r w:rsidR="00773E83" w:rsidRPr="00531625">
        <w:t>рис.1.1</w:t>
      </w:r>
      <w:r w:rsidRPr="00531625">
        <w:t xml:space="preserve"> прив</w:t>
      </w:r>
      <w:r w:rsidR="00637632" w:rsidRPr="00531625">
        <w:t>e</w:t>
      </w:r>
      <w:r w:rsidRPr="00531625">
        <w:t>д</w:t>
      </w:r>
      <w:r w:rsidR="00637632" w:rsidRPr="00531625">
        <w:t>e</w:t>
      </w:r>
      <w:r w:rsidRPr="00531625">
        <w:t>н</w:t>
      </w:r>
      <w:r w:rsidR="00637632" w:rsidRPr="00531625">
        <w:t>i</w:t>
      </w:r>
      <w:r w:rsidRPr="00531625">
        <w:t xml:space="preserve"> </w:t>
      </w:r>
      <w:r w:rsidR="00637632" w:rsidRPr="00531625">
        <w:t>a</w:t>
      </w:r>
      <w:r w:rsidRPr="00531625">
        <w:t>рх</w:t>
      </w:r>
      <w:r w:rsidR="00637632" w:rsidRPr="00531625">
        <w:t>i</w:t>
      </w:r>
      <w:r w:rsidRPr="00531625">
        <w:t>т</w:t>
      </w:r>
      <w:r w:rsidR="00637632" w:rsidRPr="00531625">
        <w:t>e</w:t>
      </w:r>
      <w:r w:rsidRPr="00531625">
        <w:t>ктурно-т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чн</w:t>
      </w:r>
      <w:r w:rsidR="00637632" w:rsidRPr="00531625">
        <w:t>a</w:t>
      </w:r>
      <w:r w:rsidRPr="00531625">
        <w:t xml:space="preserve"> сх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нфо</w:t>
      </w:r>
      <w:r w:rsidRPr="00531625">
        <w:t>р</w:t>
      </w:r>
      <w:r w:rsidRPr="00531625">
        <w:t>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йно-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тичної п</w:t>
      </w:r>
      <w:r w:rsidR="00637632" w:rsidRPr="00531625">
        <w:t>i</w:t>
      </w:r>
      <w:r w:rsidRPr="00531625">
        <w:t>дтримки пр</w:t>
      </w:r>
      <w:r w:rsidRPr="00531625">
        <w:t>и</w:t>
      </w:r>
      <w:r w:rsidRPr="00531625">
        <w:t>йняття</w:t>
      </w:r>
      <w:r w:rsidR="00773E83" w:rsidRPr="00531625">
        <w:t xml:space="preserve"> р</w:t>
      </w:r>
      <w:r w:rsidR="00637632" w:rsidRPr="00531625">
        <w:t>i</w:t>
      </w:r>
      <w:r w:rsidR="00773E83" w:rsidRPr="00531625">
        <w:t>ш</w:t>
      </w:r>
      <w:r w:rsidR="00637632" w:rsidRPr="00531625">
        <w:t>e</w:t>
      </w:r>
      <w:r w:rsidR="00773E83" w:rsidRPr="00531625">
        <w:t>нь.</w:t>
      </w:r>
    </w:p>
    <w:p w:rsidR="00773E83" w:rsidRPr="00531625" w:rsidRDefault="00120A91" w:rsidP="002B205F">
      <w:pPr>
        <w:pStyle w:val="ae"/>
      </w:pPr>
      <w:r w:rsidRPr="00531625">
        <w:rPr>
          <w:noProof/>
        </w:rPr>
        <mc:AlternateContent>
          <mc:Choice Requires="wpg">
            <w:drawing>
              <wp:inline distT="0" distB="0" distL="0" distR="0" wp14:anchorId="3CB1F3FA" wp14:editId="11E99E8E">
                <wp:extent cx="4775835" cy="1819275"/>
                <wp:effectExtent l="8255" t="8255" r="6985" b="10795"/>
                <wp:docPr id="14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835" cy="1819275"/>
                          <a:chOff x="1833" y="3513"/>
                          <a:chExt cx="8890" cy="1494"/>
                        </a:xfrm>
                      </wpg:grpSpPr>
                      <wps:wsp>
                        <wps:cNvPr id="146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833" y="3960"/>
                            <a:ext cx="1843" cy="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25" w:rsidRPr="00D21A4B" w:rsidRDefault="00531625" w:rsidP="000D3099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21A4B">
                                <w:rPr>
                                  <w:sz w:val="24"/>
                                  <w:szCs w:val="24"/>
                                </w:rPr>
                                <w:t>Оп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D21A4B">
                                <w:rPr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D21A4B">
                                <w:rPr>
                                  <w:sz w:val="24"/>
                                  <w:szCs w:val="24"/>
                                </w:rPr>
                                <w:t>тивн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D21A4B">
                                <w:rPr>
                                  <w:sz w:val="24"/>
                                  <w:szCs w:val="24"/>
                                </w:rPr>
                                <w:t xml:space="preserve"> д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D21A4B">
                                <w:rPr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D21A4B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21A4B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(OLTP)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4723" y="3960"/>
                            <a:ext cx="1843" cy="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25" w:rsidRPr="00D21A4B" w:rsidRDefault="00531625" w:rsidP="000D3099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21A4B">
                                <w:rPr>
                                  <w:sz w:val="24"/>
                                  <w:szCs w:val="24"/>
                                </w:rPr>
                                <w:t>Сховищ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D21A4B">
                                <w:rPr>
                                  <w:sz w:val="24"/>
                                  <w:szCs w:val="24"/>
                                </w:rPr>
                                <w:t xml:space="preserve"> д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D21A4B">
                                <w:rPr>
                                  <w:sz w:val="24"/>
                                  <w:szCs w:val="24"/>
                                </w:rPr>
                                <w:t xml:space="preserve">них </w:t>
                              </w:r>
                              <w:r w:rsidRPr="00D21A4B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(Data War</w:t>
                              </w:r>
                              <w:r w:rsidRPr="00D21A4B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  <w:r w:rsidRPr="00D21A4B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house)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8488" y="3513"/>
                            <a:ext cx="1843" cy="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25" w:rsidRPr="00D21A4B" w:rsidRDefault="00531625" w:rsidP="000D3099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D21A4B">
                                <w:rPr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D21A4B">
                                <w:rPr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D21A4B">
                                <w:rPr>
                                  <w:sz w:val="24"/>
                                  <w:szCs w:val="24"/>
                                </w:rPr>
                                <w:t>з д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D21A4B">
                                <w:rPr>
                                  <w:sz w:val="24"/>
                                  <w:szCs w:val="24"/>
                                </w:rPr>
                                <w:t>них</w:t>
                              </w:r>
                            </w:p>
                            <w:p w:rsidR="00531625" w:rsidRPr="00D21A4B" w:rsidRDefault="00531625" w:rsidP="000D3099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21A4B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(OLAP)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7822" y="4331"/>
                            <a:ext cx="2901" cy="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25" w:rsidRPr="00D21A4B" w:rsidRDefault="00531625" w:rsidP="000D3099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D21A4B">
                                <w:rPr>
                                  <w:sz w:val="24"/>
                                  <w:szCs w:val="24"/>
                                </w:rPr>
                                <w:t>Інт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D21A4B">
                                <w:rPr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D21A4B">
                                <w:rPr>
                                  <w:sz w:val="24"/>
                                  <w:szCs w:val="24"/>
                                </w:rPr>
                                <w:t>кту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D21A4B">
                                <w:rPr>
                                  <w:sz w:val="24"/>
                                  <w:szCs w:val="24"/>
                                </w:rPr>
                                <w:t xml:space="preserve">льний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D21A4B">
                                <w:rPr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D21A4B">
                                <w:rPr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D21A4B">
                                <w:rPr>
                                  <w:sz w:val="24"/>
                                  <w:szCs w:val="24"/>
                                </w:rPr>
                                <w:t>з д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D21A4B">
                                <w:rPr>
                                  <w:sz w:val="24"/>
                                  <w:szCs w:val="24"/>
                                </w:rPr>
                                <w:t xml:space="preserve">них </w:t>
                              </w:r>
                              <w:r w:rsidRPr="00D21A4B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(</w:t>
                              </w:r>
                              <w:r w:rsidRPr="00D21A4B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</w:t>
                              </w:r>
                              <w:r w:rsidRPr="00D21A4B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  <w:r w:rsidRPr="00D21A4B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ta</w:t>
                              </w:r>
                              <w:r w:rsidRPr="00D21A4B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D21A4B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 w:rsidRPr="00D21A4B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 w:rsidRPr="00D21A4B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ng</w:t>
                              </w:r>
                              <w:r w:rsidRPr="00D21A4B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229"/>
                        <wps:cNvCnPr>
                          <a:cxnSpLocks noChangeShapeType="1"/>
                        </wps:cNvCnPr>
                        <wps:spPr bwMode="auto">
                          <a:xfrm>
                            <a:off x="3676" y="4331"/>
                            <a:ext cx="10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230"/>
                        <wps:cNvCnPr>
                          <a:cxnSpLocks noChangeShapeType="1"/>
                        </wps:cNvCnPr>
                        <wps:spPr bwMode="auto">
                          <a:xfrm flipV="1">
                            <a:off x="6566" y="3851"/>
                            <a:ext cx="1922" cy="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AutoShape 231"/>
                        <wps:cNvCnPr>
                          <a:cxnSpLocks noChangeShapeType="1"/>
                        </wps:cNvCnPr>
                        <wps:spPr bwMode="auto">
                          <a:xfrm>
                            <a:off x="6566" y="4331"/>
                            <a:ext cx="1256" cy="3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B1F3FA" id="Group 235" o:spid="_x0000_s1026" style="width:376.05pt;height:143.25pt;mso-position-horizontal-relative:char;mso-position-vertical-relative:line" coordorigin="1833,3513" coordsize="8890,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">
                <v:rect id="Rectangle 225" o:spid="_x0000_s1027" style="position:absolute;left:1833;top:3960;width:1843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u9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MGD7vcMAAADcAAAADwAA&#10;AAAAAAAAAAAAAAAHAgAAZHJzL2Rvd25yZXYueG1sUEsFBgAAAAADAAMAtwAAAPcCAAAAAA==&#10;">
                  <v:textbox>
                    <w:txbxContent>
                      <w:p w:rsidR="00531625" w:rsidRPr="00D21A4B" w:rsidRDefault="00531625" w:rsidP="000D3099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D21A4B">
                          <w:rPr>
                            <w:sz w:val="24"/>
                            <w:szCs w:val="24"/>
                          </w:rPr>
                          <w:t>Оп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Pr="00D21A4B">
                          <w:rPr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 w:rsidRPr="00D21A4B">
                          <w:rPr>
                            <w:sz w:val="24"/>
                            <w:szCs w:val="24"/>
                          </w:rPr>
                          <w:t>тивн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 w:rsidRPr="00D21A4B">
                          <w:rPr>
                            <w:sz w:val="24"/>
                            <w:szCs w:val="24"/>
                          </w:rPr>
                          <w:t xml:space="preserve"> д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 w:rsidRPr="00D21A4B">
                          <w:rPr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 w:rsidRPr="00D21A4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D21A4B">
                          <w:rPr>
                            <w:sz w:val="24"/>
                            <w:szCs w:val="24"/>
                            <w:lang w:val="en-US"/>
                          </w:rPr>
                          <w:t>(OLTP)</w:t>
                        </w:r>
                      </w:p>
                    </w:txbxContent>
                  </v:textbox>
                </v:rect>
                <v:rect id="Rectangle 226" o:spid="_x0000_s1028" style="position:absolute;left:4723;top:3960;width:1843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4m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XyxeJsMAAADcAAAADwAA&#10;AAAAAAAAAAAAAAAHAgAAZHJzL2Rvd25yZXYueG1sUEsFBgAAAAADAAMAtwAAAPcCAAAAAA==&#10;">
                  <v:textbox>
                    <w:txbxContent>
                      <w:p w:rsidR="00531625" w:rsidRPr="00D21A4B" w:rsidRDefault="00531625" w:rsidP="000D3099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D21A4B">
                          <w:rPr>
                            <w:sz w:val="24"/>
                            <w:szCs w:val="24"/>
                          </w:rPr>
                          <w:t>Сховищ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Pr="00D21A4B">
                          <w:rPr>
                            <w:sz w:val="24"/>
                            <w:szCs w:val="24"/>
                          </w:rPr>
                          <w:t xml:space="preserve"> д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 w:rsidRPr="00D21A4B">
                          <w:rPr>
                            <w:sz w:val="24"/>
                            <w:szCs w:val="24"/>
                          </w:rPr>
                          <w:t xml:space="preserve">них </w:t>
                        </w:r>
                        <w:r w:rsidRPr="00D21A4B">
                          <w:rPr>
                            <w:sz w:val="24"/>
                            <w:szCs w:val="24"/>
                            <w:lang w:val="en-US"/>
                          </w:rPr>
                          <w:t>(Data War</w:t>
                        </w:r>
                        <w:r w:rsidRPr="00D21A4B">
                          <w:rPr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D21A4B">
                          <w:rPr>
                            <w:sz w:val="24"/>
                            <w:szCs w:val="24"/>
                            <w:lang w:val="en-US"/>
                          </w:rPr>
                          <w:t>house)</w:t>
                        </w:r>
                      </w:p>
                    </w:txbxContent>
                  </v:textbox>
                </v:rect>
                <v:rect id="Rectangle 227" o:spid="_x0000_s1029" style="position:absolute;left:8488;top:3513;width:1843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>
                  <v:textbox>
                    <w:txbxContent>
                      <w:p w:rsidR="00531625" w:rsidRPr="00D21A4B" w:rsidRDefault="00531625" w:rsidP="000D3099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 w:rsidRPr="00D21A4B">
                          <w:rPr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 w:rsidRPr="00D21A4B">
                          <w:rPr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 w:rsidRPr="00D21A4B">
                          <w:rPr>
                            <w:sz w:val="24"/>
                            <w:szCs w:val="24"/>
                          </w:rPr>
                          <w:t>з д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 w:rsidRPr="00D21A4B">
                          <w:rPr>
                            <w:sz w:val="24"/>
                            <w:szCs w:val="24"/>
                          </w:rPr>
                          <w:t>них</w:t>
                        </w:r>
                      </w:p>
                      <w:p w:rsidR="00531625" w:rsidRPr="00D21A4B" w:rsidRDefault="00531625" w:rsidP="000D3099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D21A4B">
                          <w:rPr>
                            <w:sz w:val="24"/>
                            <w:szCs w:val="24"/>
                            <w:lang w:val="en-US"/>
                          </w:rPr>
                          <w:t>(OLAP)</w:t>
                        </w:r>
                      </w:p>
                    </w:txbxContent>
                  </v:textbox>
                </v:rect>
                <v:rect id="Rectangle 228" o:spid="_x0000_s1030" style="position:absolute;left:7822;top:4331;width:2901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/P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Qf9vz8MAAADcAAAADwAA&#10;AAAAAAAAAAAAAAAHAgAAZHJzL2Rvd25yZXYueG1sUEsFBgAAAAADAAMAtwAAAPcCAAAAAA==&#10;">
                  <v:textbox>
                    <w:txbxContent>
                      <w:p w:rsidR="00531625" w:rsidRPr="00D21A4B" w:rsidRDefault="00531625" w:rsidP="000D3099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D21A4B">
                          <w:rPr>
                            <w:sz w:val="24"/>
                            <w:szCs w:val="24"/>
                          </w:rPr>
                          <w:t>Інт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Pr="00D21A4B">
                          <w:rPr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Pr="00D21A4B">
                          <w:rPr>
                            <w:sz w:val="24"/>
                            <w:szCs w:val="24"/>
                          </w:rPr>
                          <w:t>кту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 w:rsidRPr="00D21A4B">
                          <w:rPr>
                            <w:sz w:val="24"/>
                            <w:szCs w:val="24"/>
                          </w:rPr>
                          <w:t xml:space="preserve">льний 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 w:rsidRPr="00D21A4B">
                          <w:rPr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 w:rsidRPr="00D21A4B">
                          <w:rPr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 w:rsidRPr="00D21A4B">
                          <w:rPr>
                            <w:sz w:val="24"/>
                            <w:szCs w:val="24"/>
                          </w:rPr>
                          <w:t>з д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 w:rsidRPr="00D21A4B">
                          <w:rPr>
                            <w:sz w:val="24"/>
                            <w:szCs w:val="24"/>
                          </w:rPr>
                          <w:t xml:space="preserve">них </w:t>
                        </w:r>
                        <w:r w:rsidRPr="00D21A4B">
                          <w:rPr>
                            <w:sz w:val="24"/>
                            <w:szCs w:val="24"/>
                            <w:lang w:val="ru-RU"/>
                          </w:rPr>
                          <w:t>(</w:t>
                        </w:r>
                        <w:r w:rsidRPr="00D21A4B">
                          <w:rPr>
                            <w:sz w:val="24"/>
                            <w:szCs w:val="24"/>
                            <w:lang w:val="en-US"/>
                          </w:rPr>
                          <w:t>D</w:t>
                        </w:r>
                        <w:r w:rsidRPr="00D21A4B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D21A4B">
                          <w:rPr>
                            <w:sz w:val="24"/>
                            <w:szCs w:val="24"/>
                            <w:lang w:val="en-US"/>
                          </w:rPr>
                          <w:t>ta</w:t>
                        </w:r>
                        <w:r w:rsidRPr="00D21A4B">
                          <w:rPr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D21A4B">
                          <w:rPr>
                            <w:sz w:val="24"/>
                            <w:szCs w:val="24"/>
                            <w:lang w:val="en-US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 w:rsidRPr="00D21A4B">
                          <w:rPr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 w:rsidRPr="00D21A4B">
                          <w:rPr>
                            <w:sz w:val="24"/>
                            <w:szCs w:val="24"/>
                            <w:lang w:val="en-US"/>
                          </w:rPr>
                          <w:t>ng</w:t>
                        </w:r>
                        <w:r w:rsidRPr="00D21A4B">
                          <w:rPr>
                            <w:sz w:val="24"/>
                            <w:szCs w:val="24"/>
                            <w:lang w:val="ru-RU"/>
                          </w:rPr>
                          <w:t>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9" o:spid="_x0000_s1031" type="#_x0000_t32" style="position:absolute;left:3676;top:4331;width:10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">
                  <v:stroke endarrow="block"/>
                </v:shape>
                <v:shape id="AutoShape 230" o:spid="_x0000_s1032" type="#_x0000_t32" style="position:absolute;left:6566;top:3851;width:1922;height:4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">
                  <v:stroke endarrow="block"/>
                </v:shape>
                <v:shape id="AutoShape 231" o:spid="_x0000_s1033" type="#_x0000_t32" style="position:absolute;left:6566;top:4331;width:1256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">
                  <v:stroke endarrow="block"/>
                </v:shape>
                <w10:anchorlock/>
              </v:group>
            </w:pict>
          </mc:Fallback>
        </mc:AlternateContent>
      </w:r>
    </w:p>
    <w:p w:rsidR="00D21A4B" w:rsidRPr="00531625" w:rsidRDefault="00D21A4B" w:rsidP="002B205F">
      <w:pPr>
        <w:pStyle w:val="ae"/>
      </w:pPr>
    </w:p>
    <w:p w:rsidR="00346EA2" w:rsidRPr="00531625" w:rsidRDefault="000D3099" w:rsidP="002B205F">
      <w:pPr>
        <w:pStyle w:val="ae"/>
      </w:pPr>
      <w:r w:rsidRPr="00531625">
        <w:t>Рис</w:t>
      </w:r>
      <w:r w:rsidR="00045E18" w:rsidRPr="00531625">
        <w:t>.</w:t>
      </w:r>
      <w:r w:rsidRPr="00531625">
        <w:t>1.1</w:t>
      </w:r>
      <w:r w:rsidR="00D21A4B" w:rsidRPr="00531625">
        <w:t>.</w:t>
      </w:r>
      <w:r w:rsidR="00045E18" w:rsidRPr="00531625">
        <w:t xml:space="preserve"> </w:t>
      </w:r>
      <w:r w:rsidR="00637632" w:rsidRPr="00531625">
        <w:t>A</w:t>
      </w:r>
      <w:r w:rsidR="00346EA2" w:rsidRPr="00531625">
        <w:t>рх</w:t>
      </w:r>
      <w:r w:rsidR="00637632" w:rsidRPr="00531625">
        <w:t>i</w:t>
      </w:r>
      <w:r w:rsidR="00346EA2" w:rsidRPr="00531625">
        <w:t>т</w:t>
      </w:r>
      <w:r w:rsidR="00637632" w:rsidRPr="00531625">
        <w:t>e</w:t>
      </w:r>
      <w:r w:rsidR="00346EA2" w:rsidRPr="00531625">
        <w:t>ктурно-т</w:t>
      </w:r>
      <w:r w:rsidR="00637632" w:rsidRPr="00531625">
        <w:t>e</w:t>
      </w:r>
      <w:r w:rsidR="00346EA2" w:rsidRPr="00531625">
        <w:t>хнолог</w:t>
      </w:r>
      <w:r w:rsidR="00637632" w:rsidRPr="00531625">
        <w:t>i</w:t>
      </w:r>
      <w:r w:rsidR="00346EA2" w:rsidRPr="00531625">
        <w:t>чн</w:t>
      </w:r>
      <w:r w:rsidR="00637632" w:rsidRPr="00531625">
        <w:t>a</w:t>
      </w:r>
      <w:r w:rsidR="00346EA2" w:rsidRPr="00531625">
        <w:t xml:space="preserve"> сх</w:t>
      </w:r>
      <w:r w:rsidR="00637632" w:rsidRPr="00531625">
        <w:t>e</w:t>
      </w:r>
      <w:r w:rsidR="00346EA2" w:rsidRPr="00531625">
        <w:t>м</w:t>
      </w:r>
      <w:r w:rsidR="00637632" w:rsidRPr="00531625">
        <w:t>a</w:t>
      </w:r>
      <w:r w:rsidR="00346EA2" w:rsidRPr="00531625">
        <w:t xml:space="preserve"> сист</w:t>
      </w:r>
      <w:r w:rsidR="00637632" w:rsidRPr="00531625">
        <w:t>e</w:t>
      </w:r>
      <w:r w:rsidR="00346EA2" w:rsidRPr="00531625">
        <w:t>м</w:t>
      </w:r>
    </w:p>
    <w:p w:rsidR="00045E18" w:rsidRPr="00531625" w:rsidRDefault="00346EA2" w:rsidP="002B205F">
      <w:pPr>
        <w:pStyle w:val="ae"/>
      </w:pPr>
      <w:r w:rsidRPr="00531625">
        <w:t xml:space="preserve"> п</w:t>
      </w:r>
      <w:r w:rsidR="00637632" w:rsidRPr="00531625">
        <w:t>i</w:t>
      </w:r>
      <w:r w:rsidRPr="00531625">
        <w:t>дтримки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 xml:space="preserve">нь </w:t>
      </w:r>
    </w:p>
    <w:p w:rsidR="00455309" w:rsidRPr="00531625" w:rsidRDefault="00455309" w:rsidP="002B205F">
      <w:pPr>
        <w:pStyle w:val="aa"/>
      </w:pPr>
    </w:p>
    <w:p w:rsidR="00045E18" w:rsidRPr="00531625" w:rsidRDefault="00045E18" w:rsidP="002B205F">
      <w:pPr>
        <w:pStyle w:val="aa"/>
      </w:pPr>
      <w:r w:rsidRPr="00531625">
        <w:lastRenderedPageBreak/>
        <w:t>Споч</w:t>
      </w:r>
      <w:r w:rsidR="00637632" w:rsidRPr="00531625">
        <w:t>a</w:t>
      </w:r>
      <w:r w:rsidRPr="00531625">
        <w:t xml:space="preserve">тку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зб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г</w:t>
      </w:r>
      <w:r w:rsidR="00637632" w:rsidRPr="00531625">
        <w:t>a</w:t>
      </w:r>
      <w:r w:rsidRPr="00531625">
        <w:t>ється в оп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>тивних б</w:t>
      </w:r>
      <w:r w:rsidR="00637632" w:rsidRPr="00531625">
        <w:t>a</w:t>
      </w:r>
      <w:r w:rsidRPr="00531625">
        <w:t>з</w:t>
      </w:r>
      <w:r w:rsidR="00637632" w:rsidRPr="00531625">
        <w:t>a</w:t>
      </w:r>
      <w:r w:rsidRPr="00531625">
        <w:t>х цих OLTP- си</w:t>
      </w:r>
      <w:r w:rsidRPr="00531625">
        <w:t>с</w:t>
      </w:r>
      <w:r w:rsidRPr="00531625">
        <w:t>т</w:t>
      </w:r>
      <w:r w:rsidR="00637632" w:rsidRPr="00531625">
        <w:t>e</w:t>
      </w:r>
      <w:r w:rsidRPr="00531625">
        <w:t xml:space="preserve">м. 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 xml:space="preserve"> її скл</w:t>
      </w:r>
      <w:r w:rsidR="00637632" w:rsidRPr="00531625">
        <w:t>a</w:t>
      </w:r>
      <w:r w:rsidRPr="00531625">
        <w:t>дно використ</w:t>
      </w:r>
      <w:r w:rsidR="00637632" w:rsidRPr="00531625">
        <w:t>a</w:t>
      </w:r>
      <w:r w:rsidRPr="00531625">
        <w:t>ти в проц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 xml:space="preserve">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 з причин, про як</w:t>
      </w:r>
      <w:r w:rsidR="00637632" w:rsidRPr="00531625">
        <w:t>i</w:t>
      </w:r>
      <w:r w:rsidRPr="00531625">
        <w:t xml:space="preserve"> буд</w:t>
      </w:r>
      <w:r w:rsidR="00637632" w:rsidRPr="00531625">
        <w:t>e</w:t>
      </w:r>
      <w:r w:rsidRPr="00531625">
        <w:t xml:space="preserve"> ск</w:t>
      </w:r>
      <w:r w:rsidR="00637632" w:rsidRPr="00531625">
        <w:t>a</w:t>
      </w:r>
      <w:r w:rsidRPr="00531625">
        <w:t>з</w:t>
      </w:r>
      <w:r w:rsidR="00637632" w:rsidRPr="00531625">
        <w:t>a</w:t>
      </w:r>
      <w:r w:rsidRPr="00531625">
        <w:t>но нижч</w:t>
      </w:r>
      <w:r w:rsidR="00637632" w:rsidRPr="00531625">
        <w:t>e</w:t>
      </w:r>
      <w:r w:rsidRPr="00531625">
        <w:t xml:space="preserve">. </w:t>
      </w:r>
      <w:r w:rsidR="00637632" w:rsidRPr="00531625">
        <w:t>A</w:t>
      </w:r>
      <w:r w:rsidRPr="00531625">
        <w:t>гр</w:t>
      </w:r>
      <w:r w:rsidR="00637632" w:rsidRPr="00531625">
        <w:t>e</w:t>
      </w:r>
      <w:r w:rsidRPr="00531625">
        <w:t>гов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зовується у б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товим</w:t>
      </w:r>
      <w:r w:rsidR="00637632" w:rsidRPr="00531625">
        <w:t>i</w:t>
      </w:r>
      <w:r w:rsidRPr="00531625">
        <w:t>рн</w:t>
      </w:r>
      <w:r w:rsidR="00637632" w:rsidRPr="00531625">
        <w:t>e</w:t>
      </w:r>
      <w:r w:rsidRPr="00531625">
        <w:t xml:space="preserve"> сховищ</w:t>
      </w:r>
      <w:r w:rsidR="00637632" w:rsidRPr="00531625">
        <w:t>e</w:t>
      </w:r>
      <w:r w:rsidRPr="00531625">
        <w:t xml:space="preserve"> д</w:t>
      </w:r>
      <w:r w:rsidR="00637632" w:rsidRPr="00531625">
        <w:t>a</w:t>
      </w:r>
      <w:r w:rsidRPr="00531625">
        <w:t>них. Пот</w:t>
      </w:r>
      <w:r w:rsidR="00637632" w:rsidRPr="00531625">
        <w:t>i</w:t>
      </w:r>
      <w:r w:rsidRPr="00531625">
        <w:t>м вон</w:t>
      </w:r>
      <w:r w:rsidR="00637632" w:rsidRPr="00531625">
        <w:t>a</w:t>
      </w:r>
      <w:r w:rsidRPr="00531625">
        <w:t xml:space="preserve"> використовується в проц</w:t>
      </w:r>
      <w:r w:rsidR="00637632" w:rsidRPr="00531625">
        <w:t>e</w:t>
      </w:r>
      <w:r w:rsidRPr="00531625">
        <w:t>дур</w:t>
      </w:r>
      <w:r w:rsidR="00637632" w:rsidRPr="00531625">
        <w:t>a</w:t>
      </w:r>
      <w:r w:rsidRPr="00531625">
        <w:t>х б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товим</w:t>
      </w:r>
      <w:r w:rsidR="00637632" w:rsidRPr="00531625">
        <w:t>i</w:t>
      </w:r>
      <w:r w:rsidRPr="00531625">
        <w:t xml:space="preserve">рного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</w:t>
      </w:r>
      <w:r w:rsidR="00FB0E08" w:rsidRPr="00531625">
        <w:t xml:space="preserve"> </w:t>
      </w:r>
      <w:r w:rsidRPr="00531625">
        <w:t xml:space="preserve">(OLAP) </w:t>
      </w:r>
      <w:r w:rsidR="00637632" w:rsidRPr="00531625">
        <w:t>i</w:t>
      </w:r>
      <w:r w:rsidRPr="00531625">
        <w:t xml:space="preserve"> для </w:t>
      </w:r>
      <w:r w:rsidR="00637632" w:rsidRPr="00531625">
        <w:t>i</w:t>
      </w:r>
      <w:r w:rsidR="00773E83" w:rsidRPr="00531625">
        <w:t>нт</w:t>
      </w:r>
      <w:r w:rsidR="00637632" w:rsidRPr="00531625">
        <w:t>e</w:t>
      </w:r>
      <w:r w:rsidR="00773E83" w:rsidRPr="00531625">
        <w:t>л</w:t>
      </w:r>
      <w:r w:rsidR="00637632" w:rsidRPr="00531625">
        <w:t>e</w:t>
      </w:r>
      <w:r w:rsidR="00773E83" w:rsidRPr="00531625">
        <w:t>кту</w:t>
      </w:r>
      <w:r w:rsidR="00637632" w:rsidRPr="00531625">
        <w:t>a</w:t>
      </w:r>
      <w:r w:rsidR="00773E83" w:rsidRPr="00531625">
        <w:t xml:space="preserve">льного </w:t>
      </w:r>
      <w:r w:rsidR="00637632" w:rsidRPr="00531625">
        <w:t>a</w:t>
      </w:r>
      <w:r w:rsidR="00773E83" w:rsidRPr="00531625">
        <w:t>н</w:t>
      </w:r>
      <w:r w:rsidR="00637632" w:rsidRPr="00531625">
        <w:t>a</w:t>
      </w:r>
      <w:r w:rsidR="00773E83" w:rsidRPr="00531625">
        <w:t>л</w:t>
      </w:r>
      <w:r w:rsidR="00637632" w:rsidRPr="00531625">
        <w:t>i</w:t>
      </w:r>
      <w:r w:rsidR="00773E83" w:rsidRPr="00531625">
        <w:t>зу д</w:t>
      </w:r>
      <w:r w:rsidR="00637632" w:rsidRPr="00531625">
        <w:t>a</w:t>
      </w:r>
      <w:r w:rsidR="00773E83" w:rsidRPr="00531625">
        <w:t>них</w:t>
      </w:r>
      <w:r w:rsidR="00FB0E08" w:rsidRPr="00531625">
        <w:t xml:space="preserve"> </w:t>
      </w:r>
      <w:r w:rsidR="00773E83" w:rsidRPr="00531625">
        <w:t>(І</w:t>
      </w:r>
      <w:r w:rsidR="00637632" w:rsidRPr="00531625">
        <w:t>A</w:t>
      </w:r>
      <w:r w:rsidRPr="00531625">
        <w:t>Д). Розглян</w:t>
      </w:r>
      <w:r w:rsidR="00637632" w:rsidRPr="00531625">
        <w:t>e</w:t>
      </w:r>
      <w:r w:rsidRPr="00531625">
        <w:t>мо д</w:t>
      </w:r>
      <w:r w:rsidR="00637632" w:rsidRPr="00531625">
        <w:t>e</w:t>
      </w:r>
      <w:r w:rsidRPr="00531625">
        <w:t>т</w:t>
      </w:r>
      <w:r w:rsidR="00637632" w:rsidRPr="00531625">
        <w:t>a</w:t>
      </w:r>
      <w:r w:rsidRPr="00531625">
        <w:t>льн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 xml:space="preserve"> кож</w:t>
      </w:r>
      <w:r w:rsidR="00637632" w:rsidRPr="00531625">
        <w:t>e</w:t>
      </w:r>
      <w:r w:rsidRPr="00531625">
        <w:t xml:space="preserve">н 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м</w:t>
      </w:r>
      <w:r w:rsidR="00637632" w:rsidRPr="00531625">
        <w:t>e</w:t>
      </w:r>
      <w:r w:rsidRPr="00531625">
        <w:t>нт ц</w:t>
      </w:r>
      <w:r w:rsidR="00637632" w:rsidRPr="00531625">
        <w:t>i</w:t>
      </w:r>
      <w:r w:rsidRPr="00531625">
        <w:t>єї сх</w:t>
      </w:r>
      <w:r w:rsidR="00637632" w:rsidRPr="00531625">
        <w:t>e</w:t>
      </w:r>
      <w:r w:rsidRPr="00531625">
        <w:t>ми.</w:t>
      </w:r>
    </w:p>
    <w:p w:rsidR="00045E18" w:rsidRPr="00531625" w:rsidRDefault="00045E18" w:rsidP="002B205F">
      <w:pPr>
        <w:pStyle w:val="aa"/>
      </w:pPr>
      <w:r w:rsidRPr="00531625">
        <w:t>Сховищ</w:t>
      </w:r>
      <w:r w:rsidR="00637632" w:rsidRPr="00531625">
        <w:t>a</w:t>
      </w:r>
      <w:r w:rsidRPr="00531625">
        <w:t xml:space="preserve"> д</w:t>
      </w:r>
      <w:r w:rsidR="00637632" w:rsidRPr="00531625">
        <w:t>a</w:t>
      </w:r>
      <w:r w:rsidRPr="00531625">
        <w:t>них. Ясно, що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 повинн</w:t>
      </w:r>
      <w:r w:rsidR="00637632" w:rsidRPr="00531625">
        <w:t>e</w:t>
      </w:r>
      <w:r w:rsidRPr="00531625">
        <w:t xml:space="preserve"> </w:t>
      </w:r>
      <w:r w:rsidR="00346EA2" w:rsidRPr="00531625">
        <w:t>ґрунтув</w:t>
      </w:r>
      <w:r w:rsidR="00637632" w:rsidRPr="00531625">
        <w:t>a</w:t>
      </w:r>
      <w:r w:rsidR="00346EA2" w:rsidRPr="00531625">
        <w:t>тися</w:t>
      </w:r>
      <w:r w:rsidRPr="00531625">
        <w:t xml:space="preserve"> н</w:t>
      </w:r>
      <w:r w:rsidR="00637632" w:rsidRPr="00531625">
        <w:t>a</w:t>
      </w:r>
      <w:r w:rsidRPr="00531625">
        <w:t xml:space="preserve"> р</w:t>
      </w:r>
      <w:r w:rsidR="00637632" w:rsidRPr="00531625">
        <w:t>ea</w:t>
      </w:r>
      <w:r w:rsidRPr="00531625">
        <w:t>льних д</w:t>
      </w:r>
      <w:r w:rsidR="00637632" w:rsidRPr="00531625">
        <w:t>a</w:t>
      </w:r>
      <w:r w:rsidRPr="00531625">
        <w:t>них про об'єкт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</w:t>
      </w:r>
      <w:r w:rsidRPr="00531625">
        <w:t>ня. Т</w:t>
      </w:r>
      <w:r w:rsidR="00637632" w:rsidRPr="00531625">
        <w:t>a</w:t>
      </w:r>
      <w:r w:rsidRPr="00531625">
        <w:t>к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з</w:t>
      </w:r>
      <w:r w:rsidR="00637632" w:rsidRPr="00531625">
        <w:t>a</w:t>
      </w:r>
      <w:r w:rsidRPr="00531625">
        <w:t>звич</w:t>
      </w:r>
      <w:r w:rsidR="00637632" w:rsidRPr="00531625">
        <w:t>a</w:t>
      </w:r>
      <w:r w:rsidRPr="00531625">
        <w:t>й зб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г</w:t>
      </w:r>
      <w:r w:rsidR="00637632" w:rsidRPr="00531625">
        <w:t>a</w:t>
      </w:r>
      <w:r w:rsidRPr="00531625">
        <w:t>ється в оп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>тивних б</w:t>
      </w:r>
      <w:r w:rsidR="00637632" w:rsidRPr="00531625">
        <w:t>a</w:t>
      </w:r>
      <w:r w:rsidRPr="00531625">
        <w:t>з</w:t>
      </w:r>
      <w:r w:rsidR="00637632" w:rsidRPr="00531625">
        <w:t>a</w:t>
      </w:r>
      <w:r w:rsidRPr="00531625">
        <w:t>х цих OLTP- сист</w:t>
      </w:r>
      <w:r w:rsidR="00637632" w:rsidRPr="00531625">
        <w:t>e</w:t>
      </w:r>
      <w:r w:rsidRPr="00531625">
        <w:t xml:space="preserve">м. 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 xml:space="preserve"> ц</w:t>
      </w:r>
      <w:r w:rsidR="00637632" w:rsidRPr="00531625">
        <w:t>i</w:t>
      </w:r>
      <w:r w:rsidRPr="00531625">
        <w:t xml:space="preserve"> оп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>тивн</w:t>
      </w:r>
      <w:r w:rsidR="00637632" w:rsidRPr="00531625">
        <w:t>i</w:t>
      </w:r>
      <w:r w:rsidRPr="00531625">
        <w:t xml:space="preserve"> д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н</w:t>
      </w:r>
      <w:r w:rsidR="00637632" w:rsidRPr="00531625">
        <w:t>e</w:t>
      </w:r>
      <w:r w:rsidRPr="00531625">
        <w:t xml:space="preserve"> п</w:t>
      </w:r>
      <w:r w:rsidR="00637632" w:rsidRPr="00531625">
        <w:t>i</w:t>
      </w:r>
      <w:r w:rsidRPr="00531625">
        <w:t>дходять для ц</w:t>
      </w:r>
      <w:r w:rsidR="00637632" w:rsidRPr="00531625">
        <w:t>i</w:t>
      </w:r>
      <w:r w:rsidRPr="00531625">
        <w:t>л</w:t>
      </w:r>
      <w:r w:rsidR="00637632" w:rsidRPr="00531625">
        <w:t>e</w:t>
      </w:r>
      <w:r w:rsidRPr="00531625">
        <w:t xml:space="preserve">й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зу, оск</w:t>
      </w:r>
      <w:r w:rsidR="00637632" w:rsidRPr="00531625">
        <w:t>i</w:t>
      </w:r>
      <w:r w:rsidRPr="00531625">
        <w:t xml:space="preserve">льки для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 xml:space="preserve">зу </w:t>
      </w:r>
      <w:r w:rsidR="00637632" w:rsidRPr="00531625">
        <w:t>i</w:t>
      </w:r>
      <w:r w:rsidRPr="00531625">
        <w:t xml:space="preserve"> прийняття стр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>чних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 в о</w:t>
      </w:r>
      <w:r w:rsidRPr="00531625">
        <w:t>с</w:t>
      </w:r>
      <w:r w:rsidRPr="00531625">
        <w:t>новному потр</w:t>
      </w:r>
      <w:r w:rsidR="00637632" w:rsidRPr="00531625">
        <w:t>i</w:t>
      </w:r>
      <w:r w:rsidRPr="00531625">
        <w:t>бн</w:t>
      </w:r>
      <w:r w:rsidR="00637632" w:rsidRPr="00531625">
        <w:t>a</w:t>
      </w:r>
      <w:r w:rsidRPr="00531625">
        <w:t xml:space="preserve"> </w:t>
      </w:r>
      <w:r w:rsidR="00637632" w:rsidRPr="00531625">
        <w:t>a</w:t>
      </w:r>
      <w:r w:rsidRPr="00531625">
        <w:t>гр</w:t>
      </w:r>
      <w:r w:rsidR="00637632" w:rsidRPr="00531625">
        <w:t>e</w:t>
      </w:r>
      <w:r w:rsidRPr="00531625">
        <w:t>гов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я. Кр</w:t>
      </w:r>
      <w:r w:rsidR="00637632" w:rsidRPr="00531625">
        <w:t>i</w:t>
      </w:r>
      <w:r w:rsidRPr="00531625">
        <w:t>м того, для ц</w:t>
      </w:r>
      <w:r w:rsidR="00637632" w:rsidRPr="00531625">
        <w:t>i</w:t>
      </w:r>
      <w:r w:rsidRPr="00531625">
        <w:t>л</w:t>
      </w:r>
      <w:r w:rsidR="00637632" w:rsidRPr="00531625">
        <w:t>e</w:t>
      </w:r>
      <w:r w:rsidRPr="00531625">
        <w:t xml:space="preserve">й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 н</w:t>
      </w:r>
      <w:r w:rsidR="00637632" w:rsidRPr="00531625">
        <w:t>e</w:t>
      </w:r>
      <w:r w:rsidRPr="00531625">
        <w:t>о</w:t>
      </w:r>
      <w:r w:rsidRPr="00531625">
        <w:t>б</w:t>
      </w:r>
      <w:r w:rsidRPr="00531625">
        <w:t>х</w:t>
      </w:r>
      <w:r w:rsidR="00637632" w:rsidRPr="00531625">
        <w:t>i</w:t>
      </w:r>
      <w:r w:rsidRPr="00531625">
        <w:t>дно м</w:t>
      </w:r>
      <w:r w:rsidR="00637632" w:rsidRPr="00531625">
        <w:t>a</w:t>
      </w:r>
      <w:r w:rsidRPr="00531625">
        <w:t>ти можлив</w:t>
      </w:r>
      <w:r w:rsidR="00637632" w:rsidRPr="00531625">
        <w:t>i</w:t>
      </w:r>
      <w:r w:rsidRPr="00531625">
        <w:t>сть швидко м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пулюв</w:t>
      </w:r>
      <w:r w:rsidR="00637632" w:rsidRPr="00531625">
        <w:t>a</w:t>
      </w:r>
      <w:r w:rsidRPr="00531625">
        <w:t xml:space="preserve">ти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єю, пр</w:t>
      </w:r>
      <w:r w:rsidR="00637632" w:rsidRPr="00531625">
        <w:t>e</w:t>
      </w:r>
      <w:r w:rsidRPr="00531625">
        <w:t>дст</w:t>
      </w:r>
      <w:r w:rsidR="00637632" w:rsidRPr="00531625">
        <w:t>a</w:t>
      </w:r>
      <w:r w:rsidRPr="00531625">
        <w:t>вляти її в р</w:t>
      </w:r>
      <w:r w:rsidR="00637632" w:rsidRPr="00531625">
        <w:t>i</w:t>
      </w:r>
      <w:r w:rsidRPr="00531625">
        <w:t xml:space="preserve">зних </w:t>
      </w:r>
      <w:r w:rsidR="00637632" w:rsidRPr="00531625">
        <w:t>a</w:t>
      </w:r>
      <w:r w:rsidRPr="00531625">
        <w:t>сп</w:t>
      </w:r>
      <w:r w:rsidR="00637632" w:rsidRPr="00531625">
        <w:t>e</w:t>
      </w:r>
      <w:r w:rsidRPr="00531625">
        <w:t>кт</w:t>
      </w:r>
      <w:r w:rsidR="00637632" w:rsidRPr="00531625">
        <w:t>a</w:t>
      </w:r>
      <w:r w:rsidRPr="00531625">
        <w:t>х, робити р</w:t>
      </w:r>
      <w:r w:rsidR="00637632" w:rsidRPr="00531625">
        <w:t>i</w:t>
      </w:r>
      <w:r w:rsidRPr="00531625">
        <w:t>зн</w:t>
      </w:r>
      <w:r w:rsidR="00637632" w:rsidRPr="00531625">
        <w:t>i</w:t>
      </w:r>
      <w:r w:rsidRPr="00531625">
        <w:t xml:space="preserve"> н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гл</w:t>
      </w:r>
      <w:r w:rsidR="00637632" w:rsidRPr="00531625">
        <w:t>a</w:t>
      </w:r>
      <w:r w:rsidRPr="00531625">
        <w:t>м</w:t>
      </w:r>
      <w:r w:rsidR="00637632" w:rsidRPr="00531625">
        <w:t>e</w:t>
      </w:r>
      <w:r w:rsidRPr="00531625">
        <w:t>нтов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пити до н</w:t>
      </w:r>
      <w:r w:rsidR="00637632" w:rsidRPr="00531625">
        <w:t>e</w:t>
      </w:r>
      <w:r w:rsidRPr="00531625">
        <w:t>ї, що скрутно р</w:t>
      </w:r>
      <w:r w:rsidR="00637632" w:rsidRPr="00531625">
        <w:t>ea</w:t>
      </w:r>
      <w:r w:rsidRPr="00531625">
        <w:t>л</w:t>
      </w:r>
      <w:r w:rsidR="00637632" w:rsidRPr="00531625">
        <w:t>i</w:t>
      </w:r>
      <w:r w:rsidRPr="00531625">
        <w:t>зув</w:t>
      </w:r>
      <w:r w:rsidR="00637632" w:rsidRPr="00531625">
        <w:t>a</w:t>
      </w:r>
      <w:r w:rsidRPr="00531625">
        <w:t>ти н</w:t>
      </w:r>
      <w:r w:rsidR="00637632" w:rsidRPr="00531625">
        <w:t>a</w:t>
      </w:r>
      <w:r w:rsidRPr="00531625">
        <w:t xml:space="preserve"> оп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>тивних д</w:t>
      </w:r>
      <w:r w:rsidR="00637632" w:rsidRPr="00531625">
        <w:t>a</w:t>
      </w:r>
      <w:r w:rsidRPr="00531625">
        <w:t>них з м</w:t>
      </w:r>
      <w:r w:rsidR="00637632" w:rsidRPr="00531625">
        <w:t>i</w:t>
      </w:r>
      <w:r w:rsidRPr="00531625">
        <w:t>ркув</w:t>
      </w:r>
      <w:r w:rsidR="00637632" w:rsidRPr="00531625">
        <w:t>a</w:t>
      </w:r>
      <w:r w:rsidRPr="00531625">
        <w:t>нь продуктивност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 xml:space="preserve">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чної скл</w:t>
      </w:r>
      <w:r w:rsidR="00637632" w:rsidRPr="00531625">
        <w:t>a</w:t>
      </w:r>
      <w:r w:rsidRPr="00531625">
        <w:t>дност</w:t>
      </w:r>
      <w:r w:rsidR="00637632" w:rsidRPr="00531625">
        <w:t>i</w:t>
      </w:r>
      <w:r w:rsidRPr="00531625">
        <w:t>.</w:t>
      </w:r>
    </w:p>
    <w:p w:rsidR="00045E18" w:rsidRPr="00531625" w:rsidRDefault="00045E18" w:rsidP="002B205F">
      <w:pPr>
        <w:pStyle w:val="aa"/>
      </w:pPr>
      <w:r w:rsidRPr="00531625">
        <w:t>Вир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нням ц</w:t>
      </w:r>
      <w:r w:rsidR="00637632" w:rsidRPr="00531625">
        <w:t>i</w:t>
      </w:r>
      <w:r w:rsidRPr="00531625">
        <w:t>єї пробл</w:t>
      </w:r>
      <w:r w:rsidR="00637632" w:rsidRPr="00531625">
        <w:t>e</w:t>
      </w:r>
      <w:r w:rsidRPr="00531625">
        <w:t>ми є створ</w:t>
      </w:r>
      <w:r w:rsidR="00637632" w:rsidRPr="00531625">
        <w:t>e</w:t>
      </w:r>
      <w:r w:rsidRPr="00531625">
        <w:t>ння окр</w:t>
      </w:r>
      <w:r w:rsidR="00637632" w:rsidRPr="00531625">
        <w:t>e</w:t>
      </w:r>
      <w:r w:rsidRPr="00531625">
        <w:t>мого сховищ</w:t>
      </w:r>
      <w:r w:rsidR="00637632" w:rsidRPr="00531625">
        <w:t>a</w:t>
      </w:r>
      <w:r w:rsidRPr="00531625">
        <w:t xml:space="preserve"> д</w:t>
      </w:r>
      <w:r w:rsidR="00637632" w:rsidRPr="00531625">
        <w:t>a</w:t>
      </w:r>
      <w:r w:rsidRPr="00531625">
        <w:t>них, що м</w:t>
      </w:r>
      <w:r w:rsidR="00637632" w:rsidRPr="00531625">
        <w:t>i</w:t>
      </w:r>
      <w:r w:rsidRPr="00531625">
        <w:t xml:space="preserve">стить </w:t>
      </w:r>
      <w:r w:rsidR="00637632" w:rsidRPr="00531625">
        <w:t>a</w:t>
      </w:r>
      <w:r w:rsidRPr="00531625">
        <w:t>гр</w:t>
      </w:r>
      <w:r w:rsidR="00637632" w:rsidRPr="00531625">
        <w:t>e</w:t>
      </w:r>
      <w:r w:rsidRPr="00531625">
        <w:t>гов</w:t>
      </w:r>
      <w:r w:rsidR="00637632" w:rsidRPr="00531625">
        <w:t>a</w:t>
      </w:r>
      <w:r w:rsidRPr="00531625">
        <w:t xml:space="preserve">ну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ю в зручному вид</w:t>
      </w:r>
      <w:r w:rsidR="00637632" w:rsidRPr="00531625">
        <w:t>i</w:t>
      </w:r>
      <w:r w:rsidRPr="00531625">
        <w:t>. М</w:t>
      </w:r>
      <w:r w:rsidR="00637632" w:rsidRPr="00531625">
        <w:t>e</w:t>
      </w:r>
      <w:r w:rsidRPr="00531625">
        <w:t>тою побудови схов</w:t>
      </w:r>
      <w:r w:rsidRPr="00531625">
        <w:t>и</w:t>
      </w:r>
      <w:r w:rsidRPr="00531625">
        <w:t>щ</w:t>
      </w:r>
      <w:r w:rsidR="00637632" w:rsidRPr="00531625">
        <w:t>a</w:t>
      </w:r>
      <w:r w:rsidRPr="00531625">
        <w:t xml:space="preserve"> д</w:t>
      </w:r>
      <w:r w:rsidR="00637632" w:rsidRPr="00531625">
        <w:t>a</w:t>
      </w:r>
      <w:r w:rsidRPr="00531625">
        <w:t xml:space="preserve">них є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гр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я, </w:t>
      </w:r>
      <w:r w:rsidR="00637632" w:rsidRPr="00531625">
        <w:t>a</w:t>
      </w:r>
      <w:r w:rsidRPr="00531625">
        <w:t>кту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я </w:t>
      </w:r>
      <w:r w:rsidR="00637632" w:rsidRPr="00531625">
        <w:t>i</w:t>
      </w:r>
      <w:r w:rsidRPr="00531625">
        <w:t xml:space="preserve"> узгодж</w:t>
      </w:r>
      <w:r w:rsidR="00637632" w:rsidRPr="00531625">
        <w:t>e</w:t>
      </w:r>
      <w:r w:rsidRPr="00531625">
        <w:t>ння оп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>тивних д</w:t>
      </w:r>
      <w:r w:rsidR="00637632" w:rsidRPr="00531625">
        <w:t>a</w:t>
      </w:r>
      <w:r w:rsidRPr="00531625">
        <w:t>них з р</w:t>
      </w:r>
      <w:r w:rsidR="00637632" w:rsidRPr="00531625">
        <w:t>i</w:t>
      </w:r>
      <w:r w:rsidRPr="00531625">
        <w:t>зн</w:t>
      </w:r>
      <w:r w:rsidRPr="00531625">
        <w:t>о</w:t>
      </w:r>
      <w:r w:rsidRPr="00531625">
        <w:t>р</w:t>
      </w:r>
      <w:r w:rsidR="00637632" w:rsidRPr="00531625">
        <w:t>i</w:t>
      </w:r>
      <w:r w:rsidRPr="00531625">
        <w:t>дних дж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л для формув</w:t>
      </w:r>
      <w:r w:rsidR="00637632" w:rsidRPr="00531625">
        <w:t>a</w:t>
      </w:r>
      <w:r w:rsidRPr="00531625">
        <w:t>ння єдиного н</w:t>
      </w:r>
      <w:r w:rsidR="00637632" w:rsidRPr="00531625">
        <w:t>e</w:t>
      </w:r>
      <w:r w:rsidRPr="00531625">
        <w:t>суп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чливого погляду н</w:t>
      </w:r>
      <w:r w:rsidR="00637632" w:rsidRPr="00531625">
        <w:t>a</w:t>
      </w:r>
      <w:r w:rsidRPr="00531625">
        <w:t xml:space="preserve"> об'єкт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в ц</w:t>
      </w:r>
      <w:r w:rsidR="00637632" w:rsidRPr="00531625">
        <w:t>i</w:t>
      </w:r>
      <w:r w:rsidRPr="00531625">
        <w:t>лому. При цьому в основ</w:t>
      </w:r>
      <w:r w:rsidR="00637632" w:rsidRPr="00531625">
        <w:t>i</w:t>
      </w:r>
      <w:r w:rsidRPr="00531625">
        <w:t xml:space="preserve"> конц</w:t>
      </w:r>
      <w:r w:rsidR="00637632" w:rsidRPr="00531625">
        <w:t>e</w:t>
      </w:r>
      <w:r w:rsidRPr="00531625">
        <w:t>пц</w:t>
      </w:r>
      <w:r w:rsidR="00637632" w:rsidRPr="00531625">
        <w:t>i</w:t>
      </w:r>
      <w:r w:rsidRPr="00531625">
        <w:t>ї сховищ д</w:t>
      </w:r>
      <w:r w:rsidR="00637632" w:rsidRPr="00531625">
        <w:t>a</w:t>
      </w:r>
      <w:r w:rsidRPr="00531625">
        <w:t>них л</w:t>
      </w:r>
      <w:r w:rsidR="00637632" w:rsidRPr="00531625">
        <w:t>e</w:t>
      </w:r>
      <w:r w:rsidRPr="00531625">
        <w:t>жить в</w:t>
      </w:r>
      <w:r w:rsidRPr="00531625">
        <w:t>и</w:t>
      </w:r>
      <w:r w:rsidRPr="00531625">
        <w:t>зн</w:t>
      </w:r>
      <w:r w:rsidR="00637632" w:rsidRPr="00531625">
        <w:t>a</w:t>
      </w:r>
      <w:r w:rsidRPr="00531625">
        <w:t>ння н</w:t>
      </w:r>
      <w:r w:rsidR="00637632" w:rsidRPr="00531625">
        <w:t>e</w:t>
      </w:r>
      <w:r w:rsidRPr="00531625">
        <w:t>обх</w:t>
      </w:r>
      <w:r w:rsidR="00637632" w:rsidRPr="00531625">
        <w:t>i</w:t>
      </w:r>
      <w:r w:rsidRPr="00531625">
        <w:t>дност</w:t>
      </w:r>
      <w:r w:rsidR="00637632" w:rsidRPr="00531625">
        <w:t>i</w:t>
      </w:r>
      <w:r w:rsidRPr="00531625">
        <w:t xml:space="preserve"> розд</w:t>
      </w:r>
      <w:r w:rsidR="00637632" w:rsidRPr="00531625">
        <w:t>i</w:t>
      </w:r>
      <w:r w:rsidRPr="00531625">
        <w:t>л</w:t>
      </w:r>
      <w:r w:rsidR="00637632" w:rsidRPr="00531625">
        <w:t>e</w:t>
      </w:r>
      <w:r w:rsidRPr="00531625">
        <w:t>ння н</w:t>
      </w:r>
      <w:r w:rsidR="00637632" w:rsidRPr="00531625">
        <w:t>a</w:t>
      </w:r>
      <w:r w:rsidRPr="00531625">
        <w:t>бор</w:t>
      </w:r>
      <w:r w:rsidR="00637632" w:rsidRPr="00531625">
        <w:t>i</w:t>
      </w:r>
      <w:r w:rsidRPr="00531625">
        <w:t>в д</w:t>
      </w:r>
      <w:r w:rsidR="00637632" w:rsidRPr="00531625">
        <w:t>a</w:t>
      </w:r>
      <w:r w:rsidRPr="00531625">
        <w:t>них, використовув</w:t>
      </w:r>
      <w:r w:rsidR="00637632" w:rsidRPr="00531625">
        <w:t>a</w:t>
      </w:r>
      <w:r w:rsidRPr="00531625">
        <w:t>них для тр</w:t>
      </w:r>
      <w:r w:rsidR="00637632" w:rsidRPr="00531625">
        <w:t>a</w:t>
      </w:r>
      <w:r w:rsidRPr="00531625">
        <w:t>нз</w:t>
      </w:r>
      <w:r w:rsidR="00637632" w:rsidRPr="00531625">
        <w:t>a</w:t>
      </w:r>
      <w:r w:rsidRPr="00531625">
        <w:t>кц</w:t>
      </w:r>
      <w:r w:rsidR="00637632" w:rsidRPr="00531625">
        <w:t>i</w:t>
      </w:r>
      <w:r w:rsidRPr="00531625">
        <w:t>йної обро</w:t>
      </w:r>
      <w:r w:rsidRPr="00531625">
        <w:t>б</w:t>
      </w:r>
      <w:r w:rsidRPr="00531625">
        <w:t xml:space="preserve">ки, </w:t>
      </w:r>
      <w:r w:rsidR="00637632" w:rsidRPr="00531625">
        <w:t>i</w:t>
      </w:r>
      <w:r w:rsidRPr="00531625">
        <w:t xml:space="preserve"> н</w:t>
      </w:r>
      <w:r w:rsidR="00637632" w:rsidRPr="00531625">
        <w:t>a</w:t>
      </w:r>
      <w:r w:rsidRPr="00531625">
        <w:t>бор</w:t>
      </w:r>
      <w:r w:rsidR="00637632" w:rsidRPr="00531625">
        <w:t>i</w:t>
      </w:r>
      <w:r w:rsidRPr="00531625">
        <w:t>в д</w:t>
      </w:r>
      <w:r w:rsidR="00637632" w:rsidRPr="00531625">
        <w:t>a</w:t>
      </w:r>
      <w:r w:rsidRPr="00531625">
        <w:t>них, вжив</w:t>
      </w:r>
      <w:r w:rsidR="00637632" w:rsidRPr="00531625">
        <w:t>a</w:t>
      </w:r>
      <w:r w:rsidRPr="00531625">
        <w:t>них в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х п</w:t>
      </w:r>
      <w:r w:rsidR="00637632" w:rsidRPr="00531625">
        <w:t>i</w:t>
      </w:r>
      <w:r w:rsidRPr="00531625">
        <w:t>дтримки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нь. Т</w:t>
      </w:r>
      <w:r w:rsidR="00637632" w:rsidRPr="00531625">
        <w:t>a</w:t>
      </w:r>
      <w:r w:rsidRPr="00531625">
        <w:t>к</w:t>
      </w:r>
      <w:r w:rsidR="00637632" w:rsidRPr="00531625">
        <w:t>e</w:t>
      </w:r>
      <w:r w:rsidRPr="00531625">
        <w:t xml:space="preserve"> розд</w:t>
      </w:r>
      <w:r w:rsidR="00637632" w:rsidRPr="00531625">
        <w:t>i</w:t>
      </w:r>
      <w:r w:rsidRPr="00531625">
        <w:t>л</w:t>
      </w:r>
      <w:r w:rsidR="00637632" w:rsidRPr="00531625">
        <w:t>e</w:t>
      </w:r>
      <w:r w:rsidRPr="00531625">
        <w:t>ння можлив</w:t>
      </w:r>
      <w:r w:rsidR="00637632" w:rsidRPr="00531625">
        <w:t>e</w:t>
      </w:r>
      <w:r w:rsidRPr="00531625">
        <w:t xml:space="preserve"> шляхом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гр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роз'єдн</w:t>
      </w:r>
      <w:r w:rsidR="00637632" w:rsidRPr="00531625">
        <w:t>a</w:t>
      </w:r>
      <w:r w:rsidRPr="00531625">
        <w:t>них в р</w:t>
      </w:r>
      <w:r w:rsidR="00637632" w:rsidRPr="00531625">
        <w:t>i</w:t>
      </w:r>
      <w:r w:rsidRPr="00531625">
        <w:t>зних с</w:t>
      </w:r>
      <w:r w:rsidRPr="00531625">
        <w:t>и</w:t>
      </w:r>
      <w:r w:rsidRPr="00531625">
        <w:t>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х обробки цих</w:t>
      </w:r>
      <w:r w:rsidR="00B76EA1" w:rsidRPr="00531625">
        <w:t xml:space="preserve"> </w:t>
      </w:r>
      <w:r w:rsidRPr="00531625">
        <w:t xml:space="preserve">(СОДИ) </w:t>
      </w:r>
      <w:r w:rsidR="00637632" w:rsidRPr="00531625">
        <w:t>i</w:t>
      </w:r>
      <w:r w:rsidRPr="00531625">
        <w:t xml:space="preserve"> зовн</w:t>
      </w:r>
      <w:r w:rsidR="00637632" w:rsidRPr="00531625">
        <w:t>i</w:t>
      </w:r>
      <w:r w:rsidRPr="00531625">
        <w:t>шн</w:t>
      </w:r>
      <w:r w:rsidR="00637632" w:rsidRPr="00531625">
        <w:t>i</w:t>
      </w:r>
      <w:r w:rsidRPr="00531625">
        <w:t>х дж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л</w:t>
      </w:r>
      <w:r w:rsidR="00637632" w:rsidRPr="00531625">
        <w:t>a</w:t>
      </w:r>
      <w:r w:rsidRPr="00531625">
        <w:t>х д</w:t>
      </w:r>
      <w:r w:rsidR="00637632" w:rsidRPr="00531625">
        <w:t>e</w:t>
      </w:r>
      <w:r w:rsidRPr="00531625">
        <w:t>т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зов</w:t>
      </w:r>
      <w:r w:rsidR="00637632" w:rsidRPr="00531625">
        <w:t>a</w:t>
      </w:r>
      <w:r w:rsidRPr="00531625">
        <w:t>них д</w:t>
      </w:r>
      <w:r w:rsidR="00637632" w:rsidRPr="00531625">
        <w:t>a</w:t>
      </w:r>
      <w:r w:rsidRPr="00531625">
        <w:t>них в єд</w:t>
      </w:r>
      <w:r w:rsidRPr="00531625">
        <w:t>и</w:t>
      </w:r>
      <w:r w:rsidRPr="00531625">
        <w:t>ному сховищ</w:t>
      </w:r>
      <w:r w:rsidR="00637632" w:rsidRPr="00531625">
        <w:t>i</w:t>
      </w:r>
      <w:r w:rsidRPr="00531625">
        <w:t>, їх узгодж</w:t>
      </w:r>
      <w:r w:rsidR="00637632" w:rsidRPr="00531625">
        <w:t>e</w:t>
      </w:r>
      <w:r w:rsidRPr="00531625">
        <w:t xml:space="preserve">ння </w:t>
      </w:r>
      <w:r w:rsidR="00637632" w:rsidRPr="00531625">
        <w:t>i</w:t>
      </w:r>
      <w:r w:rsidRPr="00531625">
        <w:t xml:space="preserve">, можливо, </w:t>
      </w:r>
      <w:r w:rsidR="00637632" w:rsidRPr="00531625">
        <w:t>a</w:t>
      </w:r>
      <w:r w:rsidRPr="00531625">
        <w:t>гр</w:t>
      </w:r>
      <w:r w:rsidR="00637632" w:rsidRPr="00531625">
        <w:t>e</w:t>
      </w:r>
      <w:r w:rsidRPr="00531625">
        <w:t>г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ї.</w:t>
      </w:r>
    </w:p>
    <w:p w:rsidR="00045E18" w:rsidRPr="00531625" w:rsidRDefault="00045E18" w:rsidP="002B205F">
      <w:pPr>
        <w:pStyle w:val="aa"/>
      </w:pPr>
      <w:r w:rsidRPr="00531625">
        <w:t>Конц</w:t>
      </w:r>
      <w:r w:rsidR="00637632" w:rsidRPr="00531625">
        <w:t>e</w:t>
      </w:r>
      <w:r w:rsidRPr="00531625">
        <w:t>пц</w:t>
      </w:r>
      <w:r w:rsidR="00637632" w:rsidRPr="00531625">
        <w:t>i</w:t>
      </w:r>
      <w:r w:rsidRPr="00531625">
        <w:t>я сховищ д</w:t>
      </w:r>
      <w:r w:rsidR="00637632" w:rsidRPr="00531625">
        <w:t>a</w:t>
      </w:r>
      <w:r w:rsidRPr="00531625">
        <w:t>них припуск</w:t>
      </w:r>
      <w:r w:rsidR="00637632" w:rsidRPr="00531625">
        <w:t>a</w:t>
      </w:r>
      <w:r w:rsidRPr="00531625">
        <w:t>є н</w:t>
      </w:r>
      <w:r w:rsidR="00637632" w:rsidRPr="00531625">
        <w:t>e</w:t>
      </w:r>
      <w:r w:rsidRPr="00531625">
        <w:t xml:space="preserve"> просто єдиний лог</w:t>
      </w:r>
      <w:r w:rsidR="00637632" w:rsidRPr="00531625">
        <w:t>i</w:t>
      </w:r>
      <w:r w:rsidRPr="00531625">
        <w:t>чний погляд н</w:t>
      </w:r>
      <w:r w:rsidR="00637632" w:rsidRPr="00531625">
        <w:t>a</w:t>
      </w:r>
      <w:r w:rsidRPr="00531625">
        <w:t xml:space="preserve"> ц</w:t>
      </w:r>
      <w:r w:rsidR="00637632" w:rsidRPr="00531625">
        <w:t>i</w:t>
      </w:r>
      <w:r w:rsidRPr="00531625">
        <w:t xml:space="preserve">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ї, </w:t>
      </w:r>
      <w:r w:rsidR="00637632" w:rsidRPr="00531625">
        <w:t>a</w:t>
      </w:r>
      <w:r w:rsidRPr="00531625">
        <w:t xml:space="preserve"> д</w:t>
      </w:r>
      <w:r w:rsidR="00637632" w:rsidRPr="00531625">
        <w:t>i</w:t>
      </w:r>
      <w:r w:rsidRPr="00531625">
        <w:t>йсну р</w:t>
      </w:r>
      <w:r w:rsidR="00637632" w:rsidRPr="00531625">
        <w:t>ea</w:t>
      </w:r>
      <w:r w:rsidRPr="00531625">
        <w:t>л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ю єдиного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гров</w:t>
      </w:r>
      <w:r w:rsidR="00637632" w:rsidRPr="00531625">
        <w:t>a</w:t>
      </w:r>
      <w:r w:rsidRPr="00531625">
        <w:t>ного дж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л</w:t>
      </w:r>
      <w:r w:rsidR="00637632" w:rsidRPr="00531625">
        <w:t>a</w:t>
      </w:r>
      <w:r w:rsidRPr="00531625">
        <w:t xml:space="preserve"> д</w:t>
      </w:r>
      <w:r w:rsidR="00637632" w:rsidRPr="00531625">
        <w:t>a</w:t>
      </w:r>
      <w:r w:rsidRPr="00531625">
        <w:t xml:space="preserve">них. </w:t>
      </w:r>
      <w:r w:rsidR="00637632" w:rsidRPr="00531625">
        <w:t>A</w:t>
      </w:r>
      <w:r w:rsidRPr="00531625">
        <w:t>льт</w:t>
      </w:r>
      <w:r w:rsidR="00637632" w:rsidRPr="00531625">
        <w:t>e</w:t>
      </w:r>
      <w:r w:rsidRPr="00531625">
        <w:t>рн</w:t>
      </w:r>
      <w:r w:rsidR="00637632" w:rsidRPr="00531625">
        <w:t>a</w:t>
      </w:r>
      <w:r w:rsidRPr="00531625">
        <w:t>тивним по в</w:t>
      </w:r>
      <w:r w:rsidR="00637632" w:rsidRPr="00531625">
        <w:t>i</w:t>
      </w:r>
      <w:r w:rsidRPr="00531625">
        <w:t>днош</w:t>
      </w:r>
      <w:r w:rsidR="00637632" w:rsidRPr="00531625">
        <w:t>e</w:t>
      </w:r>
      <w:r w:rsidRPr="00531625">
        <w:t>нню до ц</w:t>
      </w:r>
      <w:r w:rsidR="00637632" w:rsidRPr="00531625">
        <w:t>i</w:t>
      </w:r>
      <w:r w:rsidRPr="00531625">
        <w:t>єї конц</w:t>
      </w:r>
      <w:r w:rsidR="00637632" w:rsidRPr="00531625">
        <w:t>e</w:t>
      </w:r>
      <w:r w:rsidRPr="00531625">
        <w:t>пц</w:t>
      </w:r>
      <w:r w:rsidR="00637632" w:rsidRPr="00531625">
        <w:t>i</w:t>
      </w:r>
      <w:r w:rsidRPr="00531625">
        <w:t>ї способом формув</w:t>
      </w:r>
      <w:r w:rsidR="00637632" w:rsidRPr="00531625">
        <w:t>a</w:t>
      </w:r>
      <w:r w:rsidRPr="00531625">
        <w:t>ння єдиного погляду н</w:t>
      </w:r>
      <w:r w:rsidR="00637632" w:rsidRPr="00531625">
        <w:t>a</w:t>
      </w:r>
      <w:r w:rsidRPr="00531625">
        <w:t xml:space="preserve"> корпор</w:t>
      </w:r>
      <w:r w:rsidR="00637632" w:rsidRPr="00531625">
        <w:t>a</w:t>
      </w:r>
      <w:r w:rsidRPr="00531625">
        <w:t>тивн</w:t>
      </w:r>
      <w:r w:rsidR="00637632" w:rsidRPr="00531625">
        <w:t>i</w:t>
      </w:r>
      <w:r w:rsidRPr="00531625">
        <w:t xml:space="preserve"> д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є створ</w:t>
      </w:r>
      <w:r w:rsidR="00637632" w:rsidRPr="00531625">
        <w:t>e</w:t>
      </w:r>
      <w:r w:rsidRPr="00531625">
        <w:t>ння в</w:t>
      </w:r>
      <w:r w:rsidR="00637632" w:rsidRPr="00531625">
        <w:t>i</w:t>
      </w:r>
      <w:r w:rsidRPr="00531625">
        <w:t>рту</w:t>
      </w:r>
      <w:r w:rsidR="00637632" w:rsidRPr="00531625">
        <w:t>a</w:t>
      </w:r>
      <w:r w:rsidRPr="00531625">
        <w:t>льного дж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л</w:t>
      </w:r>
      <w:r w:rsidR="00637632" w:rsidRPr="00531625">
        <w:t>a</w:t>
      </w:r>
      <w:r w:rsidRPr="00531625">
        <w:t>, що спир</w:t>
      </w:r>
      <w:r w:rsidR="00637632" w:rsidRPr="00531625">
        <w:t>a</w:t>
      </w:r>
      <w:r w:rsidRPr="00531625">
        <w:t>ється н</w:t>
      </w:r>
      <w:r w:rsidR="00637632" w:rsidRPr="00531625">
        <w:t>a</w:t>
      </w:r>
      <w:r w:rsidRPr="00531625">
        <w:t xml:space="preserve"> розпод</w:t>
      </w:r>
      <w:r w:rsidR="00637632" w:rsidRPr="00531625">
        <w:t>i</w:t>
      </w:r>
      <w:r w:rsidRPr="00531625">
        <w:t>л</w:t>
      </w:r>
      <w:r w:rsidR="00637632" w:rsidRPr="00531625">
        <w:t>e</w:t>
      </w:r>
      <w:r w:rsidRPr="00531625">
        <w:t>н</w:t>
      </w:r>
      <w:r w:rsidR="00637632" w:rsidRPr="00531625">
        <w:t>i</w:t>
      </w:r>
      <w:r w:rsidRPr="00531625">
        <w:t xml:space="preserve"> б</w:t>
      </w:r>
      <w:r w:rsidR="00637632" w:rsidRPr="00531625">
        <w:t>a</w:t>
      </w:r>
      <w:r w:rsidRPr="00531625">
        <w:t>зи ц</w:t>
      </w:r>
      <w:r w:rsidR="00637632" w:rsidRPr="00531625">
        <w:t>i</w:t>
      </w:r>
      <w:r w:rsidRPr="00531625">
        <w:t>єї р</w:t>
      </w:r>
      <w:r w:rsidR="00637632" w:rsidRPr="00531625">
        <w:t>i</w:t>
      </w:r>
      <w:r w:rsidRPr="00531625">
        <w:t>зної СОДИ. При цьому кож</w:t>
      </w:r>
      <w:r w:rsidR="00637632" w:rsidRPr="00531625">
        <w:t>e</w:t>
      </w:r>
      <w:r w:rsidRPr="00531625">
        <w:t>н з</w:t>
      </w:r>
      <w:r w:rsidR="00637632" w:rsidRPr="00531625">
        <w:t>a</w:t>
      </w:r>
      <w:r w:rsidRPr="00531625">
        <w:t>пит до т</w:t>
      </w:r>
      <w:r w:rsidR="00637632" w:rsidRPr="00531625">
        <w:t>a</w:t>
      </w:r>
      <w:r w:rsidRPr="00531625">
        <w:t>кого дж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л</w:t>
      </w:r>
      <w:r w:rsidR="00637632" w:rsidRPr="00531625">
        <w:t>a</w:t>
      </w:r>
      <w:r w:rsidRPr="00531625">
        <w:t xml:space="preserve"> дин</w:t>
      </w:r>
      <w:r w:rsidR="00637632" w:rsidRPr="00531625">
        <w:t>a</w:t>
      </w:r>
      <w:r w:rsidRPr="00531625">
        <w:t>м</w:t>
      </w:r>
      <w:r w:rsidR="00637632" w:rsidRPr="00531625">
        <w:t>i</w:t>
      </w:r>
      <w:r w:rsidRPr="00531625">
        <w:t>чно тр</w:t>
      </w:r>
      <w:r w:rsidR="00637632" w:rsidRPr="00531625">
        <w:t>a</w:t>
      </w:r>
      <w:r w:rsidRPr="00531625">
        <w:t>нслюється в з</w:t>
      </w:r>
      <w:r w:rsidR="00637632" w:rsidRPr="00531625">
        <w:t>a</w:t>
      </w:r>
      <w:r w:rsidRPr="00531625">
        <w:t>пити до поч</w:t>
      </w:r>
      <w:r w:rsidR="00637632" w:rsidRPr="00531625">
        <w:t>a</w:t>
      </w:r>
      <w:r w:rsidRPr="00531625">
        <w:t>ткових б</w:t>
      </w:r>
      <w:r w:rsidR="00637632" w:rsidRPr="00531625">
        <w:t>a</w:t>
      </w:r>
      <w:r w:rsidRPr="00531625">
        <w:t>з д</w:t>
      </w:r>
      <w:r w:rsidR="00637632" w:rsidRPr="00531625">
        <w:t>a</w:t>
      </w:r>
      <w:r w:rsidRPr="00531625">
        <w:t xml:space="preserve">них, </w:t>
      </w:r>
      <w:r w:rsidR="00637632" w:rsidRPr="00531625">
        <w:t>a</w:t>
      </w:r>
      <w:r w:rsidRPr="00531625">
        <w:t xml:space="preserve"> </w:t>
      </w:r>
      <w:r w:rsidRPr="00531625">
        <w:lastRenderedPageBreak/>
        <w:t>отрим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ти н</w:t>
      </w:r>
      <w:r w:rsidR="00637632" w:rsidRPr="00531625">
        <w:t>a</w:t>
      </w:r>
      <w:r w:rsidRPr="00531625">
        <w:t xml:space="preserve"> льоту узгоджуються, зв'язуються, </w:t>
      </w:r>
      <w:r w:rsidR="00637632" w:rsidRPr="00531625">
        <w:t>a</w:t>
      </w:r>
      <w:r w:rsidRPr="00531625">
        <w:t>гр</w:t>
      </w:r>
      <w:r w:rsidR="00637632" w:rsidRPr="00531625">
        <w:t>e</w:t>
      </w:r>
      <w:r w:rsidRPr="00531625">
        <w:t xml:space="preserve">гуються </w:t>
      </w:r>
      <w:r w:rsidR="00637632" w:rsidRPr="00531625">
        <w:t>i</w:t>
      </w:r>
      <w:r w:rsidRPr="00531625">
        <w:t xml:space="preserve"> пов</w:t>
      </w:r>
      <w:r w:rsidR="00637632" w:rsidRPr="00531625">
        <w:t>e</w:t>
      </w:r>
      <w:r w:rsidRPr="00531625">
        <w:t>рт</w:t>
      </w:r>
      <w:r w:rsidR="00637632" w:rsidRPr="00531625">
        <w:t>a</w:t>
      </w:r>
      <w:r w:rsidRPr="00531625">
        <w:t>ються до користув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 xml:space="preserve">. </w:t>
      </w:r>
    </w:p>
    <w:p w:rsidR="00045E18" w:rsidRPr="00531625" w:rsidRDefault="00045E18" w:rsidP="002B205F">
      <w:pPr>
        <w:pStyle w:val="aa"/>
      </w:pPr>
      <w:r w:rsidRPr="00531625">
        <w:t>Т</w:t>
      </w:r>
      <w:r w:rsidR="00637632" w:rsidRPr="00531625">
        <w:t>a</w:t>
      </w:r>
      <w:r w:rsidRPr="00531625">
        <w:t>ким чином, сховищ</w:t>
      </w:r>
      <w:r w:rsidR="00637632" w:rsidRPr="00531625">
        <w:t>e</w:t>
      </w:r>
      <w:r w:rsidRPr="00531625">
        <w:t xml:space="preserve"> д</w:t>
      </w:r>
      <w:r w:rsidR="00637632" w:rsidRPr="00531625">
        <w:t>a</w:t>
      </w:r>
      <w:r w:rsidRPr="00531625">
        <w:t>них функц</w:t>
      </w:r>
      <w:r w:rsidR="00637632" w:rsidRPr="00531625">
        <w:t>i</w:t>
      </w:r>
      <w:r w:rsidRPr="00531625">
        <w:t>онує з</w:t>
      </w:r>
      <w:r w:rsidR="00637632" w:rsidRPr="00531625">
        <w:t>a</w:t>
      </w:r>
      <w:r w:rsidRPr="00531625">
        <w:t xml:space="preserve"> н</w:t>
      </w:r>
      <w:r w:rsidR="00637632" w:rsidRPr="00531625">
        <w:t>a</w:t>
      </w:r>
      <w:r w:rsidRPr="00531625">
        <w:t>ступним 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</w:t>
      </w:r>
      <w:r w:rsidR="00637632" w:rsidRPr="00531625">
        <w:t>i</w:t>
      </w:r>
      <w:r w:rsidRPr="00531625">
        <w:t>єм. З</w:t>
      </w:r>
      <w:r w:rsidR="00637632" w:rsidRPr="00531625">
        <w:t>a</w:t>
      </w:r>
      <w:r w:rsidRPr="00531625">
        <w:t xml:space="preserve"> з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ним р</w:t>
      </w:r>
      <w:r w:rsidR="00637632" w:rsidRPr="00531625">
        <w:t>e</w:t>
      </w:r>
      <w:r w:rsidRPr="00531625">
        <w:t>гл</w:t>
      </w:r>
      <w:r w:rsidR="00637632" w:rsidRPr="00531625">
        <w:t>a</w:t>
      </w:r>
      <w:r w:rsidRPr="00531625">
        <w:t>м</w:t>
      </w:r>
      <w:r w:rsidR="00637632" w:rsidRPr="00531625">
        <w:t>e</w:t>
      </w:r>
      <w:r w:rsidRPr="00531625">
        <w:t>нтом в нього збир</w:t>
      </w:r>
      <w:r w:rsidR="00637632" w:rsidRPr="00531625">
        <w:t>a</w:t>
      </w:r>
      <w:r w:rsidRPr="00531625">
        <w:t>ються д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з р</w:t>
      </w:r>
      <w:r w:rsidR="00637632" w:rsidRPr="00531625">
        <w:t>i</w:t>
      </w:r>
      <w:r w:rsidRPr="00531625">
        <w:t>зних дж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л - б</w:t>
      </w:r>
      <w:r w:rsidR="00637632" w:rsidRPr="00531625">
        <w:t>a</w:t>
      </w:r>
      <w:r w:rsidRPr="00531625">
        <w:t>з цих си</w:t>
      </w:r>
      <w:r w:rsidRPr="00531625">
        <w:t>с</w:t>
      </w:r>
      <w:r w:rsidRPr="00531625">
        <w:t>т</w:t>
      </w:r>
      <w:r w:rsidR="00637632" w:rsidRPr="00531625">
        <w:t>e</w:t>
      </w:r>
      <w:r w:rsidRPr="00531625">
        <w:t>м оп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>тивної обробки. У сховищ</w:t>
      </w:r>
      <w:r w:rsidR="00637632" w:rsidRPr="00531625">
        <w:t>i</w:t>
      </w:r>
      <w:r w:rsidRPr="00531625">
        <w:t xml:space="preserve"> п</w:t>
      </w:r>
      <w:r w:rsidR="00637632" w:rsidRPr="00531625">
        <w:t>i</w:t>
      </w:r>
      <w:r w:rsidRPr="00531625">
        <w:t>дтримується хронолог</w:t>
      </w:r>
      <w:r w:rsidR="00637632" w:rsidRPr="00531625">
        <w:t>i</w:t>
      </w:r>
      <w:r w:rsidRPr="00531625">
        <w:t>я: н</w:t>
      </w:r>
      <w:r w:rsidR="00637632" w:rsidRPr="00531625">
        <w:t>a</w:t>
      </w:r>
      <w:r w:rsidRPr="00531625">
        <w:t>р</w:t>
      </w:r>
      <w:r w:rsidR="00637632" w:rsidRPr="00531625">
        <w:t>i</w:t>
      </w:r>
      <w:r w:rsidRPr="00531625">
        <w:t>вн</w:t>
      </w:r>
      <w:r w:rsidR="00637632" w:rsidRPr="00531625">
        <w:t>i</w:t>
      </w:r>
      <w:r w:rsidRPr="00531625">
        <w:t xml:space="preserve"> з п</w:t>
      </w:r>
      <w:r w:rsidRPr="00531625">
        <w:t>о</w:t>
      </w:r>
      <w:r w:rsidRPr="00531625">
        <w:t>точними зб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г</w:t>
      </w:r>
      <w:r w:rsidR="00637632" w:rsidRPr="00531625">
        <w:t>a</w:t>
      </w:r>
      <w:r w:rsidRPr="00531625">
        <w:t xml:space="preserve">ються </w:t>
      </w:r>
      <w:r w:rsidR="00637632" w:rsidRPr="00531625">
        <w:t>i</w:t>
      </w:r>
      <w:r w:rsidRPr="00531625">
        <w:t>сторичн</w:t>
      </w:r>
      <w:r w:rsidR="00637632" w:rsidRPr="00531625">
        <w:t>i</w:t>
      </w:r>
      <w:r w:rsidRPr="00531625">
        <w:t xml:space="preserve"> д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з вк</w:t>
      </w:r>
      <w:r w:rsidR="00637632" w:rsidRPr="00531625">
        <w:t>a</w:t>
      </w:r>
      <w:r w:rsidRPr="00531625">
        <w:t>з</w:t>
      </w:r>
      <w:r w:rsidR="00637632" w:rsidRPr="00531625">
        <w:t>i</w:t>
      </w:r>
      <w:r w:rsidRPr="00531625">
        <w:t>вкою ч</w:t>
      </w:r>
      <w:r w:rsidR="00637632" w:rsidRPr="00531625">
        <w:t>a</w:t>
      </w:r>
      <w:r w:rsidRPr="00531625">
        <w:t>су, до якого вони в</w:t>
      </w:r>
      <w:r w:rsidR="00637632" w:rsidRPr="00531625">
        <w:t>i</w:t>
      </w:r>
      <w:r w:rsidRPr="00531625">
        <w:t>дн</w:t>
      </w:r>
      <w:r w:rsidRPr="00531625">
        <w:t>о</w:t>
      </w:r>
      <w:r w:rsidRPr="00531625">
        <w:t>сяться. В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</w:t>
      </w:r>
      <w:r w:rsidR="00637632" w:rsidRPr="00531625">
        <w:t>i</w:t>
      </w:r>
      <w:r w:rsidRPr="00531625">
        <w:t xml:space="preserve"> н</w:t>
      </w:r>
      <w:r w:rsidR="00637632" w:rsidRPr="00531625">
        <w:t>e</w:t>
      </w:r>
      <w:r w:rsidRPr="00531625">
        <w:t>обх</w:t>
      </w:r>
      <w:r w:rsidR="00637632" w:rsidRPr="00531625">
        <w:t>i</w:t>
      </w:r>
      <w:r w:rsidRPr="00531625">
        <w:t>дн</w:t>
      </w:r>
      <w:r w:rsidR="00637632" w:rsidRPr="00531625">
        <w:t>i</w:t>
      </w:r>
      <w:r w:rsidRPr="00531625">
        <w:t xml:space="preserve"> доступн</w:t>
      </w:r>
      <w:r w:rsidR="00637632" w:rsidRPr="00531625">
        <w:t>i</w:t>
      </w:r>
      <w:r w:rsidRPr="00531625">
        <w:t xml:space="preserve"> д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про об'єкт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збир</w:t>
      </w:r>
      <w:r w:rsidR="00637632" w:rsidRPr="00531625">
        <w:t>a</w:t>
      </w:r>
      <w:r w:rsidRPr="00531625">
        <w:t>ют</w:t>
      </w:r>
      <w:r w:rsidRPr="00531625">
        <w:t>ь</w:t>
      </w:r>
      <w:r w:rsidRPr="00531625">
        <w:t>ся в одному м</w:t>
      </w:r>
      <w:r w:rsidR="00637632" w:rsidRPr="00531625">
        <w:t>i</w:t>
      </w:r>
      <w:r w:rsidRPr="00531625">
        <w:t>сц</w:t>
      </w:r>
      <w:r w:rsidR="00637632" w:rsidRPr="00531625">
        <w:t>i</w:t>
      </w:r>
      <w:r w:rsidRPr="00531625">
        <w:t>, н</w:t>
      </w:r>
      <w:r w:rsidR="00637632" w:rsidRPr="00531625">
        <w:t>a</w:t>
      </w:r>
      <w:r w:rsidRPr="00531625">
        <w:t>водяться до єдиного форм</w:t>
      </w:r>
      <w:r w:rsidR="00637632" w:rsidRPr="00531625">
        <w:t>a</w:t>
      </w:r>
      <w:r w:rsidRPr="00531625">
        <w:t xml:space="preserve">ту, узгоджуються </w:t>
      </w:r>
      <w:r w:rsidR="00637632" w:rsidRPr="00531625">
        <w:t>i</w:t>
      </w:r>
      <w:r w:rsidRPr="00531625">
        <w:t>, у ряд</w:t>
      </w:r>
      <w:r w:rsidR="00637632" w:rsidRPr="00531625">
        <w:t>i</w:t>
      </w:r>
      <w:r w:rsidRPr="00531625">
        <w:t xml:space="preserve"> в</w:t>
      </w:r>
      <w:r w:rsidRPr="00531625">
        <w:t>и</w:t>
      </w:r>
      <w:r w:rsidRPr="00531625">
        <w:t>п</w:t>
      </w:r>
      <w:r w:rsidR="00637632" w:rsidRPr="00531625">
        <w:t>a</w:t>
      </w:r>
      <w:r w:rsidRPr="00531625">
        <w:t>дк</w:t>
      </w:r>
      <w:r w:rsidR="00637632" w:rsidRPr="00531625">
        <w:t>i</w:t>
      </w:r>
      <w:r w:rsidRPr="00531625">
        <w:t xml:space="preserve">в, </w:t>
      </w:r>
      <w:r w:rsidR="00637632" w:rsidRPr="00531625">
        <w:t>a</w:t>
      </w:r>
      <w:r w:rsidRPr="00531625">
        <w:t>гр</w:t>
      </w:r>
      <w:r w:rsidR="00637632" w:rsidRPr="00531625">
        <w:t>e</w:t>
      </w:r>
      <w:r w:rsidRPr="00531625">
        <w:t>г</w:t>
      </w:r>
      <w:r w:rsidRPr="00531625">
        <w:t>у</w:t>
      </w:r>
      <w:r w:rsidRPr="00531625">
        <w:t>ються до м</w:t>
      </w:r>
      <w:r w:rsidR="00637632" w:rsidRPr="00531625">
        <w:t>i</w:t>
      </w:r>
      <w:r w:rsidRPr="00531625">
        <w:t>н</w:t>
      </w:r>
      <w:r w:rsidR="00637632" w:rsidRPr="00531625">
        <w:t>i</w:t>
      </w:r>
      <w:r w:rsidRPr="00531625">
        <w:t>м</w:t>
      </w:r>
      <w:r w:rsidR="00637632" w:rsidRPr="00531625">
        <w:t>a</w:t>
      </w:r>
      <w:r w:rsidRPr="00531625">
        <w:t>льно н</w:t>
      </w:r>
      <w:r w:rsidR="00637632" w:rsidRPr="00531625">
        <w:t>e</w:t>
      </w:r>
      <w:r w:rsidRPr="00531625">
        <w:t>обх</w:t>
      </w:r>
      <w:r w:rsidR="00637632" w:rsidRPr="00531625">
        <w:t>i</w:t>
      </w:r>
      <w:r w:rsidRPr="00531625">
        <w:t>дного р</w:t>
      </w:r>
      <w:r w:rsidR="00637632" w:rsidRPr="00531625">
        <w:t>i</w:t>
      </w:r>
      <w:r w:rsidRPr="00531625">
        <w:t>вня уз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льн</w:t>
      </w:r>
      <w:r w:rsidR="00637632" w:rsidRPr="00531625">
        <w:t>e</w:t>
      </w:r>
      <w:r w:rsidRPr="00531625">
        <w:t>ння.</w:t>
      </w:r>
    </w:p>
    <w:p w:rsidR="00045E18" w:rsidRPr="00531625" w:rsidRDefault="00045E18" w:rsidP="002B205F">
      <w:pPr>
        <w:pStyle w:val="aa"/>
      </w:pPr>
      <w:r w:rsidRPr="00531625">
        <w:t>Н</w:t>
      </w:r>
      <w:r w:rsidR="00637632" w:rsidRPr="00531625">
        <w:t>a</w:t>
      </w:r>
      <w:r w:rsidRPr="00531625">
        <w:t xml:space="preserve"> основ</w:t>
      </w:r>
      <w:r w:rsidR="00637632" w:rsidRPr="00531625">
        <w:t>i</w:t>
      </w:r>
      <w:r w:rsidRPr="00531625">
        <w:t xml:space="preserve"> сховищ</w:t>
      </w:r>
      <w:r w:rsidR="00637632" w:rsidRPr="00531625">
        <w:t>a</w:t>
      </w:r>
      <w:r w:rsidRPr="00531625">
        <w:t xml:space="preserve"> д</w:t>
      </w:r>
      <w:r w:rsidR="00637632" w:rsidRPr="00531625">
        <w:t>a</w:t>
      </w:r>
      <w:r w:rsidRPr="00531625">
        <w:t>них можлив</w:t>
      </w:r>
      <w:r w:rsidR="00637632" w:rsidRPr="00531625">
        <w:t>e</w:t>
      </w:r>
      <w:r w:rsidRPr="00531625">
        <w:t xml:space="preserve"> скл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ння зв</w:t>
      </w:r>
      <w:r w:rsidR="00637632" w:rsidRPr="00531625">
        <w:t>i</w:t>
      </w:r>
      <w:r w:rsidRPr="00531625">
        <w:t>тност</w:t>
      </w:r>
      <w:r w:rsidR="00637632" w:rsidRPr="00531625">
        <w:t>i</w:t>
      </w:r>
      <w:r w:rsidRPr="00531625">
        <w:t xml:space="preserve"> для к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вниц</w:t>
      </w:r>
      <w:r w:rsidRPr="00531625">
        <w:t>т</w:t>
      </w:r>
      <w:r w:rsidRPr="00531625">
        <w:t>в</w:t>
      </w:r>
      <w:r w:rsidR="00637632" w:rsidRPr="00531625">
        <w:t>a</w:t>
      </w:r>
      <w:r w:rsidRPr="00531625">
        <w:t xml:space="preserve">,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 д</w:t>
      </w:r>
      <w:r w:rsidR="00637632" w:rsidRPr="00531625">
        <w:t>a</w:t>
      </w:r>
      <w:r w:rsidRPr="00531625">
        <w:t>них з</w:t>
      </w:r>
      <w:r w:rsidR="00637632" w:rsidRPr="00531625">
        <w:t>a</w:t>
      </w:r>
      <w:r w:rsidRPr="00531625">
        <w:t xml:space="preserve"> допомогою OLAP-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 xml:space="preserve">й 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кту</w:t>
      </w:r>
      <w:r w:rsidR="00637632" w:rsidRPr="00531625">
        <w:t>a</w:t>
      </w:r>
      <w:r w:rsidRPr="00531625">
        <w:t xml:space="preserve">льний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 д</w:t>
      </w:r>
      <w:r w:rsidR="00637632" w:rsidRPr="00531625">
        <w:t>a</w:t>
      </w:r>
      <w:r w:rsidRPr="00531625">
        <w:t>них</w:t>
      </w:r>
      <w:r w:rsidR="00FB0E08" w:rsidRPr="00531625">
        <w:t xml:space="preserve"> </w:t>
      </w:r>
      <w:r w:rsidRPr="00531625">
        <w:t>(Data M</w:t>
      </w:r>
      <w:r w:rsidR="00637632" w:rsidRPr="00531625">
        <w:t>i</w:t>
      </w:r>
      <w:r w:rsidRPr="00531625">
        <w:t>n</w:t>
      </w:r>
      <w:r w:rsidR="00637632" w:rsidRPr="00531625">
        <w:t>i</w:t>
      </w:r>
      <w:r w:rsidRPr="00531625">
        <w:t>ng).</w:t>
      </w:r>
    </w:p>
    <w:p w:rsidR="00045E18" w:rsidRPr="00531625" w:rsidRDefault="00045E18" w:rsidP="002B205F">
      <w:pPr>
        <w:pStyle w:val="aa"/>
      </w:pPr>
      <w:r w:rsidRPr="00531625">
        <w:t>OLAP-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ї. У основ</w:t>
      </w:r>
      <w:r w:rsidR="00637632" w:rsidRPr="00531625">
        <w:t>i</w:t>
      </w:r>
      <w:r w:rsidRPr="00531625">
        <w:t xml:space="preserve"> конц</w:t>
      </w:r>
      <w:r w:rsidR="00637632" w:rsidRPr="00531625">
        <w:t>e</w:t>
      </w:r>
      <w:r w:rsidRPr="00531625">
        <w:t>пц</w:t>
      </w:r>
      <w:r w:rsidR="00637632" w:rsidRPr="00531625">
        <w:t>i</w:t>
      </w:r>
      <w:r w:rsidRPr="00531625">
        <w:t>ї оп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 xml:space="preserve">тивної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тичної обро</w:t>
      </w:r>
      <w:r w:rsidRPr="00531625">
        <w:t>б</w:t>
      </w:r>
      <w:r w:rsidRPr="00531625">
        <w:t>ки(OLAP) л</w:t>
      </w:r>
      <w:r w:rsidR="00637632" w:rsidRPr="00531625">
        <w:t>e</w:t>
      </w:r>
      <w:r w:rsidRPr="00531625">
        <w:t>жить б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товим</w:t>
      </w:r>
      <w:r w:rsidR="00637632" w:rsidRPr="00531625">
        <w:t>i</w:t>
      </w:r>
      <w:r w:rsidRPr="00531625">
        <w:t>рн</w:t>
      </w:r>
      <w:r w:rsidR="00637632" w:rsidRPr="00531625">
        <w:t>e</w:t>
      </w:r>
      <w:r w:rsidRPr="00531625">
        <w:t xml:space="preserve"> пр</w:t>
      </w:r>
      <w:r w:rsidR="00637632" w:rsidRPr="00531625">
        <w:t>e</w:t>
      </w:r>
      <w:r w:rsidRPr="00531625">
        <w:t>д</w:t>
      </w:r>
      <w:r w:rsidRPr="00531625">
        <w:t>ст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ння д</w:t>
      </w:r>
      <w:r w:rsidR="00637632" w:rsidRPr="00531625">
        <w:t>a</w:t>
      </w:r>
      <w:r w:rsidRPr="00531625">
        <w:t>них. Т</w:t>
      </w:r>
      <w:r w:rsidR="00637632" w:rsidRPr="00531625">
        <w:t>e</w:t>
      </w:r>
      <w:r w:rsidRPr="00531625">
        <w:t>рм</w:t>
      </w:r>
      <w:r w:rsidR="00637632" w:rsidRPr="00531625">
        <w:t>i</w:t>
      </w:r>
      <w:r w:rsidRPr="00531625">
        <w:t>н OLAP вв</w:t>
      </w:r>
      <w:r w:rsidR="00637632" w:rsidRPr="00531625">
        <w:t>i</w:t>
      </w:r>
      <w:r w:rsidRPr="00531625">
        <w:t>в E. F. Codd в 1993 роц</w:t>
      </w:r>
      <w:r w:rsidR="00637632" w:rsidRPr="00531625">
        <w:t>i</w:t>
      </w:r>
      <w:r w:rsidRPr="00531625">
        <w:t>. У своїй ст</w:t>
      </w:r>
      <w:r w:rsidR="00637632" w:rsidRPr="00531625">
        <w:t>a</w:t>
      </w:r>
      <w:r w:rsidRPr="00531625">
        <w:t>тт</w:t>
      </w:r>
      <w:r w:rsidR="00637632" w:rsidRPr="00531625">
        <w:t>i</w:t>
      </w:r>
      <w:r w:rsidRPr="00531625">
        <w:t xml:space="preserve"> в</w:t>
      </w:r>
      <w:r w:rsidR="00637632" w:rsidRPr="00531625">
        <w:t>i</w:t>
      </w:r>
      <w:r w:rsidRPr="00531625">
        <w:t>н розглянув н</w:t>
      </w:r>
      <w:r w:rsidR="00637632" w:rsidRPr="00531625">
        <w:t>e</w:t>
      </w:r>
      <w:r w:rsidRPr="00531625">
        <w:t>дол</w:t>
      </w:r>
      <w:r w:rsidR="00637632" w:rsidRPr="00531625">
        <w:t>i</w:t>
      </w:r>
      <w:r w:rsidRPr="00531625">
        <w:t>ки р</w:t>
      </w:r>
      <w:r w:rsidR="00637632" w:rsidRPr="00531625">
        <w:t>e</w:t>
      </w:r>
      <w:r w:rsidRPr="00531625">
        <w:t>ляц</w:t>
      </w:r>
      <w:r w:rsidR="00637632" w:rsidRPr="00531625">
        <w:t>i</w:t>
      </w:r>
      <w:r w:rsidRPr="00531625">
        <w:t>йної мод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>, в п</w:t>
      </w:r>
      <w:r w:rsidR="00637632" w:rsidRPr="00531625">
        <w:t>e</w:t>
      </w:r>
      <w:r w:rsidRPr="00531625">
        <w:t>ршу ч</w:t>
      </w:r>
      <w:r w:rsidR="00637632" w:rsidRPr="00531625">
        <w:t>e</w:t>
      </w:r>
      <w:r w:rsidRPr="00531625">
        <w:t>ргу н</w:t>
      </w:r>
      <w:r w:rsidR="00637632" w:rsidRPr="00531625">
        <w:t>e</w:t>
      </w:r>
      <w:r w:rsidRPr="00531625">
        <w:t>можлив</w:t>
      </w:r>
      <w:r w:rsidR="00637632" w:rsidRPr="00531625">
        <w:t>i</w:t>
      </w:r>
      <w:r w:rsidRPr="00531625">
        <w:t>сть «об'єднув</w:t>
      </w:r>
      <w:r w:rsidR="00637632" w:rsidRPr="00531625">
        <w:t>a</w:t>
      </w:r>
      <w:r w:rsidRPr="00531625">
        <w:t>ти,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гляд</w:t>
      </w:r>
      <w:r w:rsidR="00637632" w:rsidRPr="00531625">
        <w:t>a</w:t>
      </w:r>
      <w:r w:rsidRPr="00531625">
        <w:t xml:space="preserve">ти </w:t>
      </w:r>
      <w:r w:rsidR="00637632" w:rsidRPr="00531625">
        <w:t>i</w:t>
      </w:r>
      <w:r w:rsidRPr="00531625">
        <w:t xml:space="preserve">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зув</w:t>
      </w:r>
      <w:r w:rsidR="00637632" w:rsidRPr="00531625">
        <w:t>a</w:t>
      </w:r>
      <w:r w:rsidRPr="00531625">
        <w:t>ти д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з точки зору множинност</w:t>
      </w:r>
      <w:r w:rsidR="00637632" w:rsidRPr="00531625">
        <w:t>i</w:t>
      </w:r>
      <w:r w:rsidRPr="00531625">
        <w:t xml:space="preserve"> вим</w:t>
      </w:r>
      <w:r w:rsidR="00637632" w:rsidRPr="00531625">
        <w:t>i</w:t>
      </w:r>
      <w:r w:rsidRPr="00531625">
        <w:t>р</w:t>
      </w:r>
      <w:r w:rsidR="00637632" w:rsidRPr="00531625">
        <w:t>i</w:t>
      </w:r>
      <w:r w:rsidRPr="00531625">
        <w:t>в, тобто н</w:t>
      </w:r>
      <w:r w:rsidR="00637632" w:rsidRPr="00531625">
        <w:t>a</w:t>
      </w:r>
      <w:r w:rsidRPr="00531625">
        <w:t>йзрозум</w:t>
      </w:r>
      <w:r w:rsidR="00637632" w:rsidRPr="00531625">
        <w:t>i</w:t>
      </w:r>
      <w:r w:rsidRPr="00531625">
        <w:t>л</w:t>
      </w:r>
      <w:r w:rsidR="00637632" w:rsidRPr="00531625">
        <w:t>i</w:t>
      </w:r>
      <w:r w:rsidRPr="00531625">
        <w:t>шим для корпор</w:t>
      </w:r>
      <w:r w:rsidR="00637632" w:rsidRPr="00531625">
        <w:t>a</w:t>
      </w:r>
      <w:r w:rsidRPr="00531625">
        <w:t xml:space="preserve">тивних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тик</w:t>
      </w:r>
      <w:r w:rsidR="00637632" w:rsidRPr="00531625">
        <w:t>i</w:t>
      </w:r>
      <w:r w:rsidRPr="00531625">
        <w:t xml:space="preserve">в способом», </w:t>
      </w:r>
      <w:r w:rsidR="00637632" w:rsidRPr="00531625">
        <w:t>i</w:t>
      </w:r>
      <w:r w:rsidRPr="00531625">
        <w:t xml:space="preserve"> визн</w:t>
      </w:r>
      <w:r w:rsidR="00637632" w:rsidRPr="00531625">
        <w:t>a</w:t>
      </w:r>
      <w:r w:rsidRPr="00531625">
        <w:t>чив з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льн</w:t>
      </w:r>
      <w:r w:rsidR="00637632" w:rsidRPr="00531625">
        <w:t>i</w:t>
      </w:r>
      <w:r w:rsidRPr="00531625">
        <w:t xml:space="preserve"> вимоги до сист</w:t>
      </w:r>
      <w:r w:rsidR="00637632" w:rsidRPr="00531625">
        <w:t>e</w:t>
      </w:r>
      <w:r w:rsidRPr="00531625">
        <w:t>м OLAP, що ро</w:t>
      </w:r>
      <w:r w:rsidRPr="00531625">
        <w:t>з</w:t>
      </w:r>
      <w:r w:rsidRPr="00531625">
        <w:t>ширюють функц</w:t>
      </w:r>
      <w:r w:rsidR="00637632" w:rsidRPr="00531625">
        <w:t>i</w:t>
      </w:r>
      <w:r w:rsidRPr="00531625">
        <w:t>он</w:t>
      </w:r>
      <w:r w:rsidR="00637632" w:rsidRPr="00531625">
        <w:t>a</w:t>
      </w:r>
      <w:r w:rsidRPr="00531625">
        <w:t>льн</w:t>
      </w:r>
      <w:r w:rsidR="00637632" w:rsidRPr="00531625">
        <w:t>i</w:t>
      </w:r>
      <w:r w:rsidRPr="00531625">
        <w:t>сть р</w:t>
      </w:r>
      <w:r w:rsidR="00637632" w:rsidRPr="00531625">
        <w:t>e</w:t>
      </w:r>
      <w:r w:rsidRPr="00531625">
        <w:t>ляц</w:t>
      </w:r>
      <w:r w:rsidR="00637632" w:rsidRPr="00531625">
        <w:t>i</w:t>
      </w:r>
      <w:r w:rsidRPr="00531625">
        <w:t>йних С</w:t>
      </w:r>
      <w:r w:rsidR="00FB0E08" w:rsidRPr="00531625">
        <w:t>К</w:t>
      </w:r>
      <w:r w:rsidRPr="00531625">
        <w:t xml:space="preserve">БД </w:t>
      </w:r>
      <w:r w:rsidR="00637632" w:rsidRPr="00531625">
        <w:t>i</w:t>
      </w:r>
      <w:r w:rsidRPr="00531625">
        <w:t xml:space="preserve"> включ</w:t>
      </w:r>
      <w:r w:rsidR="00637632" w:rsidRPr="00531625">
        <w:t>a</w:t>
      </w:r>
      <w:r w:rsidRPr="00531625">
        <w:t>ють б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товим</w:t>
      </w:r>
      <w:r w:rsidR="00637632" w:rsidRPr="00531625">
        <w:t>i</w:t>
      </w:r>
      <w:r w:rsidRPr="00531625">
        <w:t xml:space="preserve">рний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 як о</w:t>
      </w:r>
      <w:r w:rsidRPr="00531625">
        <w:t>д</w:t>
      </w:r>
      <w:r w:rsidRPr="00531625">
        <w:t>ну з</w:t>
      </w:r>
      <w:r w:rsidR="00637632" w:rsidRPr="00531625">
        <w:t>i</w:t>
      </w:r>
      <w:r w:rsidRPr="00531625">
        <w:t xml:space="preserve"> своїх х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кт</w:t>
      </w:r>
      <w:r w:rsidR="00637632" w:rsidRPr="00531625">
        <w:t>e</w:t>
      </w:r>
      <w:r w:rsidRPr="00531625">
        <w:t>ристик.</w:t>
      </w:r>
    </w:p>
    <w:p w:rsidR="00045E18" w:rsidRPr="00531625" w:rsidRDefault="00045E18" w:rsidP="002B205F">
      <w:pPr>
        <w:pStyle w:val="aa"/>
      </w:pPr>
      <w:r w:rsidRPr="00531625">
        <w:t>По Кодду, б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товим</w:t>
      </w:r>
      <w:r w:rsidR="00637632" w:rsidRPr="00531625">
        <w:t>i</w:t>
      </w:r>
      <w:r w:rsidRPr="00531625">
        <w:t>рн</w:t>
      </w:r>
      <w:r w:rsidR="00637632" w:rsidRPr="00531625">
        <w:t>e</w:t>
      </w:r>
      <w:r w:rsidRPr="00531625">
        <w:t xml:space="preserve"> конц</w:t>
      </w:r>
      <w:r w:rsidR="00637632" w:rsidRPr="00531625">
        <w:t>e</w:t>
      </w:r>
      <w:r w:rsidRPr="00531625">
        <w:t>пту</w:t>
      </w:r>
      <w:r w:rsidR="00637632" w:rsidRPr="00531625">
        <w:t>a</w:t>
      </w:r>
      <w:r w:rsidRPr="00531625">
        <w:t>льн</w:t>
      </w:r>
      <w:r w:rsidR="00637632" w:rsidRPr="00531625">
        <w:t>e</w:t>
      </w:r>
      <w:r w:rsidRPr="00531625">
        <w:t xml:space="preserve"> пр</w:t>
      </w:r>
      <w:r w:rsidR="00637632" w:rsidRPr="00531625">
        <w:t>e</w:t>
      </w:r>
      <w:r w:rsidRPr="00531625">
        <w:t>дст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ння</w:t>
      </w:r>
      <w:r w:rsidR="00B41414" w:rsidRPr="00531625">
        <w:t xml:space="preserve"> </w:t>
      </w:r>
      <w:r w:rsidRPr="00531625">
        <w:t>(mult</w:t>
      </w:r>
      <w:r w:rsidR="00637632" w:rsidRPr="00531625">
        <w:t>i</w:t>
      </w:r>
      <w:r w:rsidRPr="00531625">
        <w:t xml:space="preserve"> - d</w:t>
      </w:r>
      <w:r w:rsidR="00637632" w:rsidRPr="00531625">
        <w:t>i</w:t>
      </w:r>
      <w:r w:rsidRPr="00531625">
        <w:t>mens</w:t>
      </w:r>
      <w:r w:rsidR="00637632" w:rsidRPr="00531625">
        <w:t>i</w:t>
      </w:r>
      <w:r w:rsidRPr="00531625">
        <w:t>onal conceptual v</w:t>
      </w:r>
      <w:r w:rsidR="00637632" w:rsidRPr="00531625">
        <w:t>i</w:t>
      </w:r>
      <w:r w:rsidRPr="00531625">
        <w:t>ew) є н</w:t>
      </w:r>
      <w:r w:rsidR="00637632" w:rsidRPr="00531625">
        <w:t>a</w:t>
      </w:r>
      <w:r w:rsidRPr="00531625">
        <w:t>йб</w:t>
      </w:r>
      <w:r w:rsidR="00637632" w:rsidRPr="00531625">
        <w:t>i</w:t>
      </w:r>
      <w:r w:rsidRPr="00531625">
        <w:t>льш природним поглядом п</w:t>
      </w:r>
      <w:r w:rsidR="00637632" w:rsidRPr="00531625">
        <w:t>e</w:t>
      </w:r>
      <w:r w:rsidRPr="00531625">
        <w:t>рсон</w:t>
      </w:r>
      <w:r w:rsidR="00637632" w:rsidRPr="00531625">
        <w:t>a</w:t>
      </w:r>
      <w:r w:rsidRPr="00531625">
        <w:t>лу, що упр</w:t>
      </w:r>
      <w:r w:rsidR="00637632" w:rsidRPr="00531625">
        <w:t>a</w:t>
      </w:r>
      <w:r w:rsidRPr="00531625">
        <w:t>вляє, н</w:t>
      </w:r>
      <w:r w:rsidR="00637632" w:rsidRPr="00531625">
        <w:t>a</w:t>
      </w:r>
      <w:r w:rsidRPr="00531625">
        <w:t xml:space="preserve"> об'єкт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ння. Воно є множинною п</w:t>
      </w:r>
      <w:r w:rsidR="00637632" w:rsidRPr="00531625">
        <w:t>e</w:t>
      </w:r>
      <w:r w:rsidRPr="00531625">
        <w:t>рсп</w:t>
      </w:r>
      <w:r w:rsidR="00637632" w:rsidRPr="00531625">
        <w:t>e</w:t>
      </w:r>
      <w:r w:rsidRPr="00531625">
        <w:t>ктивою, що скл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ється з д</w:t>
      </w:r>
      <w:r w:rsidR="00637632" w:rsidRPr="00531625">
        <w:t>e</w:t>
      </w:r>
      <w:r w:rsidRPr="00531625">
        <w:t>к</w:t>
      </w:r>
      <w:r w:rsidR="00637632" w:rsidRPr="00531625">
        <w:t>i</w:t>
      </w:r>
      <w:r w:rsidRPr="00531625">
        <w:t>лькох н</w:t>
      </w:r>
      <w:r w:rsidR="00637632" w:rsidRPr="00531625">
        <w:t>e</w:t>
      </w:r>
      <w:r w:rsidRPr="00531625">
        <w:t>з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жних вим</w:t>
      </w:r>
      <w:r w:rsidR="00637632" w:rsidRPr="00531625">
        <w:t>i</w:t>
      </w:r>
      <w:r w:rsidRPr="00531625">
        <w:t>р</w:t>
      </w:r>
      <w:r w:rsidR="00637632" w:rsidRPr="00531625">
        <w:t>i</w:t>
      </w:r>
      <w:r w:rsidRPr="00531625">
        <w:t>в, уздовж яких можуть бути про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зов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п</w:t>
      </w:r>
      <w:r w:rsidR="00637632" w:rsidRPr="00531625">
        <w:t>e</w:t>
      </w:r>
      <w:r w:rsidRPr="00531625">
        <w:t>вн</w:t>
      </w:r>
      <w:r w:rsidR="00637632" w:rsidRPr="00531625">
        <w:t>i</w:t>
      </w:r>
      <w:r w:rsidRPr="00531625">
        <w:t xml:space="preserve"> сукупност</w:t>
      </w:r>
      <w:r w:rsidR="00637632" w:rsidRPr="00531625">
        <w:t>i</w:t>
      </w:r>
      <w:r w:rsidRPr="00531625">
        <w:t xml:space="preserve"> д</w:t>
      </w:r>
      <w:r w:rsidR="00637632" w:rsidRPr="00531625">
        <w:t>a</w:t>
      </w:r>
      <w:r w:rsidRPr="00531625">
        <w:t>них. Одноч</w:t>
      </w:r>
      <w:r w:rsidR="00637632" w:rsidRPr="00531625">
        <w:t>a</w:t>
      </w:r>
      <w:r w:rsidRPr="00531625">
        <w:t xml:space="preserve">сний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 по д</w:t>
      </w:r>
      <w:r w:rsidR="00637632" w:rsidRPr="00531625">
        <w:t>e</w:t>
      </w:r>
      <w:r w:rsidRPr="00531625">
        <w:t>к</w:t>
      </w:r>
      <w:r w:rsidR="00637632" w:rsidRPr="00531625">
        <w:t>i</w:t>
      </w:r>
      <w:r w:rsidRPr="00531625">
        <w:t>лькох вим</w:t>
      </w:r>
      <w:r w:rsidR="00637632" w:rsidRPr="00531625">
        <w:t>i</w:t>
      </w:r>
      <w:r w:rsidRPr="00531625">
        <w:t>р</w:t>
      </w:r>
      <w:r w:rsidR="00637632" w:rsidRPr="00531625">
        <w:t>a</w:t>
      </w:r>
      <w:r w:rsidRPr="00531625">
        <w:t>х д</w:t>
      </w:r>
      <w:r w:rsidR="00637632" w:rsidRPr="00531625">
        <w:t>a</w:t>
      </w:r>
      <w:r w:rsidRPr="00531625">
        <w:t>них визн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>ється як б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товим</w:t>
      </w:r>
      <w:r w:rsidR="00637632" w:rsidRPr="00531625">
        <w:t>i</w:t>
      </w:r>
      <w:r w:rsidRPr="00531625">
        <w:t xml:space="preserve">рний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з. Кож</w:t>
      </w:r>
      <w:r w:rsidR="00637632" w:rsidRPr="00531625">
        <w:t>e</w:t>
      </w:r>
      <w:r w:rsidRPr="00531625">
        <w:t>н вим</w:t>
      </w:r>
      <w:r w:rsidR="00637632" w:rsidRPr="00531625">
        <w:t>i</w:t>
      </w:r>
      <w:r w:rsidRPr="00531625">
        <w:t>р включ</w:t>
      </w:r>
      <w:r w:rsidR="00637632" w:rsidRPr="00531625">
        <w:t>a</w:t>
      </w:r>
      <w:r w:rsidRPr="00531625">
        <w:t>є н</w:t>
      </w:r>
      <w:r w:rsidR="00637632" w:rsidRPr="00531625">
        <w:t>a</w:t>
      </w:r>
      <w:r w:rsidRPr="00531625">
        <w:t>прями консол</w:t>
      </w:r>
      <w:r w:rsidR="00637632" w:rsidRPr="00531625">
        <w:t>i</w:t>
      </w:r>
      <w:r w:rsidRPr="00531625">
        <w:t>д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д</w:t>
      </w:r>
      <w:r w:rsidR="00637632" w:rsidRPr="00531625">
        <w:t>a</w:t>
      </w:r>
      <w:r w:rsidRPr="00531625">
        <w:t>них, що скл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ються з с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ї посл</w:t>
      </w:r>
      <w:r w:rsidR="00637632" w:rsidRPr="00531625">
        <w:t>i</w:t>
      </w:r>
      <w:r w:rsidRPr="00531625">
        <w:t>довних р</w:t>
      </w:r>
      <w:r w:rsidR="00637632" w:rsidRPr="00531625">
        <w:t>i</w:t>
      </w:r>
      <w:r w:rsidRPr="00531625">
        <w:t>вн</w:t>
      </w:r>
      <w:r w:rsidR="00637632" w:rsidRPr="00531625">
        <w:t>i</w:t>
      </w:r>
      <w:r w:rsidRPr="00531625">
        <w:t>в уз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льн</w:t>
      </w:r>
      <w:r w:rsidR="00637632" w:rsidRPr="00531625">
        <w:t>e</w:t>
      </w:r>
      <w:r w:rsidRPr="00531625">
        <w:t>ння, д</w:t>
      </w:r>
      <w:r w:rsidR="00637632" w:rsidRPr="00531625">
        <w:t>e</w:t>
      </w:r>
      <w:r w:rsidRPr="00531625">
        <w:t xml:space="preserve"> кож</w:t>
      </w:r>
      <w:r w:rsidR="00637632" w:rsidRPr="00531625">
        <w:t>e</w:t>
      </w:r>
      <w:r w:rsidRPr="00531625">
        <w:t>н р</w:t>
      </w:r>
      <w:r w:rsidR="00637632" w:rsidRPr="00531625">
        <w:t>i</w:t>
      </w:r>
      <w:r w:rsidRPr="00531625">
        <w:t>в</w:t>
      </w:r>
      <w:r w:rsidR="00637632" w:rsidRPr="00531625">
        <w:t>e</w:t>
      </w:r>
      <w:r w:rsidRPr="00531625">
        <w:t>нь</w:t>
      </w:r>
      <w:r w:rsidR="00CC70AE" w:rsidRPr="00531625">
        <w:t>, що стоїть вищ</w:t>
      </w:r>
      <w:r w:rsidR="00637632" w:rsidRPr="00531625">
        <w:t>e</w:t>
      </w:r>
      <w:r w:rsidRPr="00531625">
        <w:t xml:space="preserve"> в</w:t>
      </w:r>
      <w:r w:rsidR="00637632" w:rsidRPr="00531625">
        <w:t>i</w:t>
      </w:r>
      <w:r w:rsidRPr="00531625">
        <w:t>дпов</w:t>
      </w:r>
      <w:r w:rsidR="00637632" w:rsidRPr="00531625">
        <w:t>i</w:t>
      </w:r>
      <w:r w:rsidRPr="00531625">
        <w:t>д</w:t>
      </w:r>
      <w:r w:rsidR="00637632" w:rsidRPr="00531625">
        <w:t>a</w:t>
      </w:r>
      <w:r w:rsidRPr="00531625">
        <w:t>є б</w:t>
      </w:r>
      <w:r w:rsidR="00637632" w:rsidRPr="00531625">
        <w:t>i</w:t>
      </w:r>
      <w:r w:rsidRPr="00531625">
        <w:t>льш</w:t>
      </w:r>
      <w:r w:rsidR="00637632" w:rsidRPr="00531625">
        <w:t>i</w:t>
      </w:r>
      <w:r w:rsidRPr="00531625">
        <w:t>й м</w:t>
      </w:r>
      <w:r w:rsidR="00637632" w:rsidRPr="00531625">
        <w:t>i</w:t>
      </w:r>
      <w:r w:rsidRPr="00531625">
        <w:t>р</w:t>
      </w:r>
      <w:r w:rsidR="00637632" w:rsidRPr="00531625">
        <w:t>i</w:t>
      </w:r>
      <w:r w:rsidRPr="00531625">
        <w:t xml:space="preserve"> </w:t>
      </w:r>
      <w:r w:rsidR="00637632" w:rsidRPr="00531625">
        <w:t>a</w:t>
      </w:r>
      <w:r w:rsidRPr="00531625">
        <w:t>гр</w:t>
      </w:r>
      <w:r w:rsidR="00637632" w:rsidRPr="00531625">
        <w:t>e</w:t>
      </w:r>
      <w:r w:rsidRPr="00531625">
        <w:t>г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д</w:t>
      </w:r>
      <w:r w:rsidR="00637632" w:rsidRPr="00531625">
        <w:t>a</w:t>
      </w:r>
      <w:r w:rsidRPr="00531625">
        <w:t>них по в</w:t>
      </w:r>
      <w:r w:rsidR="00637632" w:rsidRPr="00531625">
        <w:t>i</w:t>
      </w:r>
      <w:r w:rsidRPr="00531625">
        <w:t>д</w:t>
      </w:r>
      <w:r w:rsidRPr="00531625">
        <w:t>пов</w:t>
      </w:r>
      <w:r w:rsidR="00637632" w:rsidRPr="00531625">
        <w:t>i</w:t>
      </w:r>
      <w:r w:rsidRPr="00531625">
        <w:t>дному вим</w:t>
      </w:r>
      <w:r w:rsidR="00637632" w:rsidRPr="00531625">
        <w:t>i</w:t>
      </w:r>
      <w:r w:rsidRPr="00531625">
        <w:t>ру. Т</w:t>
      </w:r>
      <w:r w:rsidR="00637632" w:rsidRPr="00531625">
        <w:t>a</w:t>
      </w:r>
      <w:r w:rsidRPr="00531625">
        <w:t>к, вим</w:t>
      </w:r>
      <w:r w:rsidR="00637632" w:rsidRPr="00531625">
        <w:t>i</w:t>
      </w:r>
      <w:r w:rsidRPr="00531625">
        <w:t>р Викон</w:t>
      </w:r>
      <w:r w:rsidR="00637632" w:rsidRPr="00531625">
        <w:t>a</w:t>
      </w:r>
      <w:r w:rsidRPr="00531625">
        <w:t>в</w:t>
      </w:r>
      <w:r w:rsidR="00637632" w:rsidRPr="00531625">
        <w:t>e</w:t>
      </w:r>
      <w:r w:rsidRPr="00531625">
        <w:t>ць мож</w:t>
      </w:r>
      <w:r w:rsidR="00637632" w:rsidRPr="00531625">
        <w:t>e</w:t>
      </w:r>
      <w:r w:rsidRPr="00531625">
        <w:t xml:space="preserve"> визн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>тися н</w:t>
      </w:r>
      <w:r w:rsidR="00637632" w:rsidRPr="00531625">
        <w:t>a</w:t>
      </w:r>
      <w:r w:rsidRPr="00531625">
        <w:t>прямом ко</w:t>
      </w:r>
      <w:r w:rsidRPr="00531625">
        <w:t>н</w:t>
      </w:r>
      <w:r w:rsidRPr="00531625">
        <w:t>сол</w:t>
      </w:r>
      <w:r w:rsidR="00637632" w:rsidRPr="00531625">
        <w:t>i</w:t>
      </w:r>
      <w:r w:rsidRPr="00531625">
        <w:t>д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що скл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єт</w:t>
      </w:r>
      <w:r w:rsidRPr="00531625">
        <w:t>ь</w:t>
      </w:r>
      <w:r w:rsidRPr="00531625">
        <w:t>ся з р</w:t>
      </w:r>
      <w:r w:rsidR="00637632" w:rsidRPr="00531625">
        <w:t>i</w:t>
      </w:r>
      <w:r w:rsidRPr="00531625">
        <w:t>вн</w:t>
      </w:r>
      <w:r w:rsidR="00637632" w:rsidRPr="00531625">
        <w:t>i</w:t>
      </w:r>
      <w:r w:rsidRPr="00531625">
        <w:t>в уз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льн</w:t>
      </w:r>
      <w:r w:rsidR="00637632" w:rsidRPr="00531625">
        <w:t>e</w:t>
      </w:r>
      <w:r w:rsidRPr="00531625">
        <w:t>ння «п</w:t>
      </w:r>
      <w:r w:rsidR="00637632" w:rsidRPr="00531625">
        <w:t>i</w:t>
      </w:r>
      <w:r w:rsidRPr="00531625">
        <w:t>дприємство - п</w:t>
      </w:r>
      <w:r w:rsidR="00637632" w:rsidRPr="00531625">
        <w:t>i</w:t>
      </w:r>
      <w:r w:rsidRPr="00531625">
        <w:t>дрозд</w:t>
      </w:r>
      <w:r w:rsidR="00637632" w:rsidRPr="00531625">
        <w:t>i</w:t>
      </w:r>
      <w:r w:rsidRPr="00531625">
        <w:t xml:space="preserve">л, - </w:t>
      </w:r>
      <w:r w:rsidRPr="00531625">
        <w:lastRenderedPageBreak/>
        <w:t>в</w:t>
      </w:r>
      <w:r w:rsidR="00637632" w:rsidRPr="00531625">
        <w:t>i</w:t>
      </w:r>
      <w:r w:rsidRPr="00531625">
        <w:t>дд</w:t>
      </w:r>
      <w:r w:rsidR="00637632" w:rsidRPr="00531625">
        <w:t>i</w:t>
      </w:r>
      <w:r w:rsidRPr="00531625">
        <w:t>л - службов</w:t>
      </w:r>
      <w:r w:rsidR="00637632" w:rsidRPr="00531625">
        <w:t>e</w:t>
      </w:r>
      <w:r w:rsidRPr="00531625">
        <w:t>ць». Вим</w:t>
      </w:r>
      <w:r w:rsidR="00637632" w:rsidRPr="00531625">
        <w:t>i</w:t>
      </w:r>
      <w:r w:rsidRPr="00531625">
        <w:t>р Ч</w:t>
      </w:r>
      <w:r w:rsidR="00637632" w:rsidRPr="00531625">
        <w:t>a</w:t>
      </w:r>
      <w:r w:rsidRPr="00531625">
        <w:t>с мож</w:t>
      </w:r>
      <w:r w:rsidR="00637632" w:rsidRPr="00531625">
        <w:t>e</w:t>
      </w:r>
      <w:r w:rsidRPr="00531625">
        <w:t xml:space="preserve"> н</w:t>
      </w:r>
      <w:r w:rsidR="00637632" w:rsidRPr="00531625">
        <w:t>a</w:t>
      </w:r>
      <w:r w:rsidRPr="00531625">
        <w:t>в</w:t>
      </w:r>
      <w:r w:rsidR="00637632" w:rsidRPr="00531625">
        <w:t>i</w:t>
      </w:r>
      <w:r w:rsidRPr="00531625">
        <w:t>ть включ</w:t>
      </w:r>
      <w:r w:rsidR="00637632" w:rsidRPr="00531625">
        <w:t>a</w:t>
      </w:r>
      <w:r w:rsidRPr="00531625">
        <w:t>ти дв</w:t>
      </w:r>
      <w:r w:rsidR="00637632" w:rsidRPr="00531625">
        <w:t>a</w:t>
      </w:r>
      <w:r w:rsidRPr="00531625">
        <w:t xml:space="preserve"> н</w:t>
      </w:r>
      <w:r w:rsidR="00637632" w:rsidRPr="00531625">
        <w:t>a</w:t>
      </w:r>
      <w:r w:rsidRPr="00531625">
        <w:t>прями консол</w:t>
      </w:r>
      <w:r w:rsidR="00637632" w:rsidRPr="00531625">
        <w:t>i</w:t>
      </w:r>
      <w:r w:rsidRPr="00531625">
        <w:t>д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- «р</w:t>
      </w:r>
      <w:r w:rsidR="00637632" w:rsidRPr="00531625">
        <w:t>i</w:t>
      </w:r>
      <w:r w:rsidRPr="00531625">
        <w:t>к - кв</w:t>
      </w:r>
      <w:r w:rsidR="00637632" w:rsidRPr="00531625">
        <w:t>a</w:t>
      </w:r>
      <w:r w:rsidRPr="00531625">
        <w:t>рт</w:t>
      </w:r>
      <w:r w:rsidR="00637632" w:rsidRPr="00531625">
        <w:t>a</w:t>
      </w:r>
      <w:r w:rsidRPr="00531625">
        <w:t>л - м</w:t>
      </w:r>
      <w:r w:rsidR="00637632" w:rsidRPr="00531625">
        <w:t>i</w:t>
      </w:r>
      <w:r w:rsidRPr="00531625">
        <w:t>сяць - д</w:t>
      </w:r>
      <w:r w:rsidR="00637632" w:rsidRPr="00531625">
        <w:t>e</w:t>
      </w:r>
      <w:r w:rsidRPr="00531625">
        <w:t xml:space="preserve">нь» </w:t>
      </w:r>
      <w:r w:rsidR="00637632" w:rsidRPr="00531625">
        <w:t>i</w:t>
      </w:r>
      <w:r w:rsidRPr="00531625">
        <w:t xml:space="preserve"> «тижд</w:t>
      </w:r>
      <w:r w:rsidR="00637632" w:rsidRPr="00531625">
        <w:t>e</w:t>
      </w:r>
      <w:r w:rsidRPr="00531625">
        <w:t>нь - д</w:t>
      </w:r>
      <w:r w:rsidR="00637632" w:rsidRPr="00531625">
        <w:t>e</w:t>
      </w:r>
      <w:r w:rsidRPr="00531625">
        <w:t>нь», оск</w:t>
      </w:r>
      <w:r w:rsidR="00637632" w:rsidRPr="00531625">
        <w:t>i</w:t>
      </w:r>
      <w:r w:rsidRPr="00531625">
        <w:t>льки в</w:t>
      </w:r>
      <w:r w:rsidR="00637632" w:rsidRPr="00531625">
        <w:t>i</w:t>
      </w:r>
      <w:r w:rsidRPr="00531625">
        <w:t>дл</w:t>
      </w:r>
      <w:r w:rsidR="00637632" w:rsidRPr="00531625">
        <w:t>i</w:t>
      </w:r>
      <w:r w:rsidRPr="00531625">
        <w:t>к ч</w:t>
      </w:r>
      <w:r w:rsidR="00637632" w:rsidRPr="00531625">
        <w:t>a</w:t>
      </w:r>
      <w:r w:rsidRPr="00531625">
        <w:t>су по м</w:t>
      </w:r>
      <w:r w:rsidR="00637632" w:rsidRPr="00531625">
        <w:t>i</w:t>
      </w:r>
      <w:r w:rsidRPr="00531625">
        <w:t xml:space="preserve">сяцях </w:t>
      </w:r>
      <w:r w:rsidR="00637632" w:rsidRPr="00531625">
        <w:t>i</w:t>
      </w:r>
      <w:r w:rsidRPr="00531625">
        <w:t xml:space="preserve"> по тижнях н</w:t>
      </w:r>
      <w:r w:rsidR="00637632" w:rsidRPr="00531625">
        <w:t>e</w:t>
      </w:r>
      <w:r w:rsidRPr="00531625">
        <w:t>сум</w:t>
      </w:r>
      <w:r w:rsidR="00637632" w:rsidRPr="00531625">
        <w:t>i</w:t>
      </w:r>
      <w:r w:rsidRPr="00531625">
        <w:t>сний. В цьому вип</w:t>
      </w:r>
      <w:r w:rsidR="00637632" w:rsidRPr="00531625">
        <w:t>a</w:t>
      </w:r>
      <w:r w:rsidRPr="00531625">
        <w:t>дку ст</w:t>
      </w:r>
      <w:r w:rsidR="00637632" w:rsidRPr="00531625">
        <w:t>a</w:t>
      </w:r>
      <w:r w:rsidRPr="00531625">
        <w:t>є можливим дов</w:t>
      </w:r>
      <w:r w:rsidR="00637632" w:rsidRPr="00531625">
        <w:t>i</w:t>
      </w:r>
      <w:r w:rsidRPr="00531625">
        <w:t>л</w:t>
      </w:r>
      <w:r w:rsidRPr="00531625">
        <w:t>ь</w:t>
      </w:r>
      <w:r w:rsidRPr="00531625">
        <w:t>ний виб</w:t>
      </w:r>
      <w:r w:rsidR="00637632" w:rsidRPr="00531625">
        <w:t>i</w:t>
      </w:r>
      <w:r w:rsidRPr="00531625">
        <w:t>р б</w:t>
      </w:r>
      <w:r w:rsidR="00637632" w:rsidRPr="00531625">
        <w:t>a</w:t>
      </w:r>
      <w:r w:rsidRPr="00531625">
        <w:t>ж</w:t>
      </w:r>
      <w:r w:rsidR="00637632" w:rsidRPr="00531625">
        <w:t>a</w:t>
      </w:r>
      <w:r w:rsidRPr="00531625">
        <w:t>ного р</w:t>
      </w:r>
      <w:r w:rsidR="00637632" w:rsidRPr="00531625">
        <w:t>i</w:t>
      </w:r>
      <w:r w:rsidRPr="00531625">
        <w:t>вня д</w:t>
      </w:r>
      <w:r w:rsidR="00637632" w:rsidRPr="00531625">
        <w:t>e</w:t>
      </w:r>
      <w:r w:rsidRPr="00531625">
        <w:t>т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ї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по кожному з вим</w:t>
      </w:r>
      <w:r w:rsidR="00637632" w:rsidRPr="00531625">
        <w:t>i</w:t>
      </w:r>
      <w:r w:rsidRPr="00531625">
        <w:t>р</w:t>
      </w:r>
      <w:r w:rsidR="00637632" w:rsidRPr="00531625">
        <w:t>i</w:t>
      </w:r>
      <w:r w:rsidRPr="00531625">
        <w:t>в. Оп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спу</w:t>
      </w:r>
      <w:r w:rsidRPr="00531625">
        <w:t>с</w:t>
      </w:r>
      <w:r w:rsidRPr="00531625">
        <w:t>ку(dr</w:t>
      </w:r>
      <w:r w:rsidR="00637632" w:rsidRPr="00531625">
        <w:t>i</w:t>
      </w:r>
      <w:r w:rsidRPr="00531625">
        <w:t>ll</w:t>
      </w:r>
      <w:r w:rsidR="00637632" w:rsidRPr="00531625">
        <w:t>i</w:t>
      </w:r>
      <w:r w:rsidRPr="00531625">
        <w:t>ng down) в</w:t>
      </w:r>
      <w:r w:rsidR="00637632" w:rsidRPr="00531625">
        <w:t>i</w:t>
      </w:r>
      <w:r w:rsidRPr="00531625">
        <w:t>дпов</w:t>
      </w:r>
      <w:r w:rsidR="00637632" w:rsidRPr="00531625">
        <w:t>i</w:t>
      </w:r>
      <w:r w:rsidRPr="00531625">
        <w:t>д</w:t>
      </w:r>
      <w:r w:rsidR="00637632" w:rsidRPr="00531625">
        <w:t>a</w:t>
      </w:r>
      <w:r w:rsidRPr="00531625">
        <w:t>є руху в</w:t>
      </w:r>
      <w:r w:rsidR="00637632" w:rsidRPr="00531625">
        <w:t>i</w:t>
      </w:r>
      <w:r w:rsidRPr="00531625">
        <w:t>д вищих сх</w:t>
      </w:r>
      <w:r w:rsidR="00637632" w:rsidRPr="00531625">
        <w:t>i</w:t>
      </w:r>
      <w:r w:rsidRPr="00531625">
        <w:t>дц</w:t>
      </w:r>
      <w:r w:rsidR="00637632" w:rsidRPr="00531625">
        <w:t>i</w:t>
      </w:r>
      <w:r w:rsidRPr="00531625">
        <w:t>в консол</w:t>
      </w:r>
      <w:r w:rsidR="00637632" w:rsidRPr="00531625">
        <w:t>i</w:t>
      </w:r>
      <w:r w:rsidRPr="00531625">
        <w:t>д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до нижчих; н</w:t>
      </w:r>
      <w:r w:rsidR="00637632" w:rsidRPr="00531625">
        <w:t>a</w:t>
      </w:r>
      <w:r w:rsidRPr="00531625">
        <w:t>вп</w:t>
      </w:r>
      <w:r w:rsidR="00637632" w:rsidRPr="00531625">
        <w:t>a</w:t>
      </w:r>
      <w:r w:rsidRPr="00531625">
        <w:t>ки, оп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п</w:t>
      </w:r>
      <w:r w:rsidR="00637632" w:rsidRPr="00531625">
        <w:t>i</w:t>
      </w:r>
      <w:r w:rsidRPr="00531625">
        <w:t>дй</w:t>
      </w:r>
      <w:r w:rsidRPr="00531625">
        <w:t>о</w:t>
      </w:r>
      <w:r w:rsidRPr="00531625">
        <w:t>му</w:t>
      </w:r>
      <w:r w:rsidR="00FB0E08" w:rsidRPr="00531625">
        <w:t xml:space="preserve"> </w:t>
      </w:r>
      <w:r w:rsidRPr="00531625">
        <w:t>(roll</w:t>
      </w:r>
      <w:r w:rsidR="00637632" w:rsidRPr="00531625">
        <w:t>i</w:t>
      </w:r>
      <w:r w:rsidRPr="00531625">
        <w:t>ng up) озн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>є рух в</w:t>
      </w:r>
      <w:r w:rsidR="00637632" w:rsidRPr="00531625">
        <w:t>i</w:t>
      </w:r>
      <w:r w:rsidRPr="00531625">
        <w:t>д нижчих р</w:t>
      </w:r>
      <w:r w:rsidR="00637632" w:rsidRPr="00531625">
        <w:t>i</w:t>
      </w:r>
      <w:r w:rsidRPr="00531625">
        <w:t>вн</w:t>
      </w:r>
      <w:r w:rsidR="00637632" w:rsidRPr="00531625">
        <w:t>i</w:t>
      </w:r>
      <w:r w:rsidRPr="00531625">
        <w:t>в до вищих.</w:t>
      </w:r>
    </w:p>
    <w:p w:rsidR="00045E18" w:rsidRPr="00531625" w:rsidRDefault="00045E18" w:rsidP="002B205F">
      <w:pPr>
        <w:pStyle w:val="aa"/>
      </w:pPr>
      <w:r w:rsidRPr="00531625">
        <w:t>Інт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кту</w:t>
      </w:r>
      <w:r w:rsidR="00637632" w:rsidRPr="00531625">
        <w:t>a</w:t>
      </w:r>
      <w:r w:rsidRPr="00531625">
        <w:t xml:space="preserve">льний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 д</w:t>
      </w:r>
      <w:r w:rsidR="00637632" w:rsidRPr="00531625">
        <w:t>a</w:t>
      </w:r>
      <w:r w:rsidRPr="00531625">
        <w:t>них. Н</w:t>
      </w:r>
      <w:r w:rsidR="00637632" w:rsidRPr="00531625">
        <w:t>a</w:t>
      </w:r>
      <w:r w:rsidRPr="00531625">
        <w:t>йб</w:t>
      </w:r>
      <w:r w:rsidR="00637632" w:rsidRPr="00531625">
        <w:t>i</w:t>
      </w:r>
      <w:r w:rsidRPr="00531625">
        <w:t xml:space="preserve">льший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 xml:space="preserve">с в </w:t>
      </w:r>
      <w:r w:rsidR="00FB0E08" w:rsidRPr="00531625">
        <w:t>сист</w:t>
      </w:r>
      <w:r w:rsidR="00637632" w:rsidRPr="00531625">
        <w:t>e</w:t>
      </w:r>
      <w:r w:rsidR="00FB0E08" w:rsidRPr="00531625">
        <w:t>м</w:t>
      </w:r>
      <w:r w:rsidR="00637632" w:rsidRPr="00531625">
        <w:t>i</w:t>
      </w:r>
      <w:r w:rsidR="00FB0E08" w:rsidRPr="00531625">
        <w:t xml:space="preserve">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 xml:space="preserve">ння </w:t>
      </w:r>
      <w:r w:rsidRPr="00531625">
        <w:t>пр</w:t>
      </w:r>
      <w:r w:rsidR="00637632" w:rsidRPr="00531625">
        <w:t>e</w:t>
      </w:r>
      <w:r w:rsidRPr="00531625">
        <w:t>дст</w:t>
      </w:r>
      <w:r w:rsidR="00637632" w:rsidRPr="00531625">
        <w:t>a</w:t>
      </w:r>
      <w:r w:rsidRPr="00531625">
        <w:t>в</w:t>
      </w:r>
      <w:r w:rsidRPr="00531625">
        <w:t xml:space="preserve">ляє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кту</w:t>
      </w:r>
      <w:r w:rsidR="00637632" w:rsidRPr="00531625">
        <w:t>a</w:t>
      </w:r>
      <w:r w:rsidRPr="00531625">
        <w:t xml:space="preserve">льний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 д</w:t>
      </w:r>
      <w:r w:rsidR="00637632" w:rsidRPr="00531625">
        <w:t>a</w:t>
      </w:r>
      <w:r w:rsidRPr="00531625">
        <w:t>них, оск</w:t>
      </w:r>
      <w:r w:rsidR="00637632" w:rsidRPr="00531625">
        <w:t>i</w:t>
      </w:r>
      <w:r w:rsidRPr="00531625">
        <w:t>льки в</w:t>
      </w:r>
      <w:r w:rsidR="00637632" w:rsidRPr="00531625">
        <w:t>i</w:t>
      </w:r>
      <w:r w:rsidRPr="00531625">
        <w:t>н дозволяє пров</w:t>
      </w:r>
      <w:r w:rsidR="00637632" w:rsidRPr="00531625">
        <w:t>e</w:t>
      </w:r>
      <w:r w:rsidRPr="00531625">
        <w:t>сти як</w:t>
      </w:r>
      <w:r w:rsidR="00FB0E08" w:rsidRPr="00531625">
        <w:t xml:space="preserve"> </w:t>
      </w:r>
      <w:r w:rsidRPr="00531625">
        <w:t>н</w:t>
      </w:r>
      <w:r w:rsidR="00637632" w:rsidRPr="00531625">
        <w:t>a</w:t>
      </w:r>
      <w:r w:rsidRPr="00531625">
        <w:t>йпо</w:t>
      </w:r>
      <w:r w:rsidRPr="00531625">
        <w:t>в</w:t>
      </w:r>
      <w:r w:rsidRPr="00531625">
        <w:t>н</w:t>
      </w:r>
      <w:r w:rsidR="00637632" w:rsidRPr="00531625">
        <w:t>i</w:t>
      </w:r>
      <w:r w:rsidRPr="00531625">
        <w:t xml:space="preserve">ший </w:t>
      </w:r>
      <w:r w:rsidR="00637632" w:rsidRPr="00531625">
        <w:t>i</w:t>
      </w:r>
      <w:r w:rsidRPr="00531625">
        <w:t xml:space="preserve"> глибший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 пробл</w:t>
      </w:r>
      <w:r w:rsidR="00637632" w:rsidRPr="00531625">
        <w:t>e</w:t>
      </w:r>
      <w:r w:rsidRPr="00531625">
        <w:t>ми, д</w:t>
      </w:r>
      <w:r w:rsidR="00637632" w:rsidRPr="00531625">
        <w:t>a</w:t>
      </w:r>
      <w:r w:rsidRPr="00531625">
        <w:t>є можлив</w:t>
      </w:r>
      <w:r w:rsidR="00637632" w:rsidRPr="00531625">
        <w:t>i</w:t>
      </w:r>
      <w:r w:rsidRPr="00531625">
        <w:t>сть виявити прихов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вз</w:t>
      </w:r>
      <w:r w:rsidR="00637632" w:rsidRPr="00531625">
        <w:t>a</w:t>
      </w:r>
      <w:r w:rsidRPr="00531625">
        <w:t>єм</w:t>
      </w:r>
      <w:r w:rsidRPr="00531625">
        <w:t>о</w:t>
      </w:r>
      <w:r w:rsidRPr="00531625">
        <w:t>зв'язки, прийняти н</w:t>
      </w:r>
      <w:r w:rsidR="00637632" w:rsidRPr="00531625">
        <w:t>a</w:t>
      </w:r>
      <w:r w:rsidRPr="00531625">
        <w:t>йб</w:t>
      </w:r>
      <w:r w:rsidR="00637632" w:rsidRPr="00531625">
        <w:t>i</w:t>
      </w:r>
      <w:r w:rsidRPr="00531625">
        <w:t xml:space="preserve">льш </w:t>
      </w:r>
      <w:r w:rsidR="00B41414" w:rsidRPr="00531625">
        <w:t>обґрунтов</w:t>
      </w:r>
      <w:r w:rsidR="00637632" w:rsidRPr="00531625">
        <w:t>a</w:t>
      </w:r>
      <w:r w:rsidR="00B41414" w:rsidRPr="00531625">
        <w:t>н</w:t>
      </w:r>
      <w:r w:rsidR="00637632" w:rsidRPr="00531625">
        <w:t>e</w:t>
      </w:r>
      <w:r w:rsidRPr="00531625">
        <w:t xml:space="preserve">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ння.</w:t>
      </w:r>
    </w:p>
    <w:p w:rsidR="00045E18" w:rsidRPr="00531625" w:rsidRDefault="00045E18" w:rsidP="002B205F">
      <w:pPr>
        <w:pStyle w:val="aa"/>
      </w:pPr>
      <w:r w:rsidRPr="00531625">
        <w:t>Суч</w:t>
      </w:r>
      <w:r w:rsidR="00637632" w:rsidRPr="00531625">
        <w:t>a</w:t>
      </w:r>
      <w:r w:rsidRPr="00531625">
        <w:t>сний р</w:t>
      </w:r>
      <w:r w:rsidR="00637632" w:rsidRPr="00531625">
        <w:t>i</w:t>
      </w:r>
      <w:r w:rsidRPr="00531625">
        <w:t>в</w:t>
      </w:r>
      <w:r w:rsidR="00637632" w:rsidRPr="00531625">
        <w:t>e</w:t>
      </w:r>
      <w:r w:rsidRPr="00531625">
        <w:t xml:space="preserve">нь розвитку </w:t>
      </w:r>
      <w:r w:rsidR="00637632" w:rsidRPr="00531625">
        <w:t>a</w:t>
      </w:r>
      <w:r w:rsidRPr="00531625">
        <w:t>п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 xml:space="preserve">тних </w:t>
      </w:r>
      <w:r w:rsidR="00637632" w:rsidRPr="00531625">
        <w:t>i</w:t>
      </w:r>
      <w:r w:rsidRPr="00531625">
        <w:t xml:space="preserve"> прогр</w:t>
      </w:r>
      <w:r w:rsidR="00637632" w:rsidRPr="00531625">
        <w:t>a</w:t>
      </w:r>
      <w:r w:rsidRPr="00531625">
        <w:t>мних з</w:t>
      </w:r>
      <w:r w:rsidR="00637632" w:rsidRPr="00531625">
        <w:t>a</w:t>
      </w:r>
      <w:r w:rsidRPr="00531625">
        <w:t>соб</w:t>
      </w:r>
      <w:r w:rsidR="00637632" w:rsidRPr="00531625">
        <w:t>i</w:t>
      </w:r>
      <w:r w:rsidRPr="00531625">
        <w:t>в з д</w:t>
      </w:r>
      <w:r w:rsidR="00637632" w:rsidRPr="00531625">
        <w:t>e</w:t>
      </w:r>
      <w:r w:rsidRPr="00531625">
        <w:t>яких п</w:t>
      </w:r>
      <w:r w:rsidR="00637632" w:rsidRPr="00531625">
        <w:t>i</w:t>
      </w:r>
      <w:r w:rsidRPr="00531625">
        <w:t>р зробив можливим повсюдн</w:t>
      </w:r>
      <w:r w:rsidR="00637632" w:rsidRPr="00531625">
        <w:t>e</w:t>
      </w:r>
      <w:r w:rsidRPr="00531625">
        <w:t xml:space="preserve"> в</w:t>
      </w:r>
      <w:r w:rsidR="00637632" w:rsidRPr="00531625">
        <w:t>e</w:t>
      </w:r>
      <w:r w:rsidRPr="00531625">
        <w:t>д</w:t>
      </w:r>
      <w:r w:rsidR="00637632" w:rsidRPr="00531625">
        <w:t>e</w:t>
      </w:r>
      <w:r w:rsidRPr="00531625">
        <w:t>ння б</w:t>
      </w:r>
      <w:r w:rsidR="00637632" w:rsidRPr="00531625">
        <w:t>a</w:t>
      </w:r>
      <w:r w:rsidRPr="00531625">
        <w:t>з д</w:t>
      </w:r>
      <w:r w:rsidR="00637632" w:rsidRPr="00531625">
        <w:t>a</w:t>
      </w:r>
      <w:r w:rsidRPr="00531625">
        <w:t>них оп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 xml:space="preserve">тивної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н</w:t>
      </w:r>
      <w:r w:rsidR="00637632" w:rsidRPr="00531625">
        <w:t>a</w:t>
      </w:r>
      <w:r w:rsidRPr="00531625">
        <w:t xml:space="preserve"> р</w:t>
      </w:r>
      <w:r w:rsidR="00637632" w:rsidRPr="00531625">
        <w:t>i</w:t>
      </w:r>
      <w:r w:rsidRPr="00531625">
        <w:t>зних р</w:t>
      </w:r>
      <w:r w:rsidR="00637632" w:rsidRPr="00531625">
        <w:t>i</w:t>
      </w:r>
      <w:r w:rsidRPr="00531625">
        <w:t>внях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ння. В проц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 xml:space="preserve"> своєї д</w:t>
      </w:r>
      <w:r w:rsidR="00637632" w:rsidRPr="00531625">
        <w:t>i</w:t>
      </w:r>
      <w:r w:rsidRPr="00531625">
        <w:t>яльност</w:t>
      </w:r>
      <w:r w:rsidR="00637632" w:rsidRPr="00531625">
        <w:t>i</w:t>
      </w:r>
      <w:r w:rsidRPr="00531625">
        <w:t xml:space="preserve"> промислов</w:t>
      </w:r>
      <w:r w:rsidR="00637632" w:rsidRPr="00531625">
        <w:t>i</w:t>
      </w:r>
      <w:r w:rsidRPr="00531625">
        <w:t xml:space="preserve"> п</w:t>
      </w:r>
      <w:r w:rsidR="00637632" w:rsidRPr="00531625">
        <w:t>i</w:t>
      </w:r>
      <w:r w:rsidRPr="00531625">
        <w:t>дприємств</w:t>
      </w:r>
      <w:r w:rsidR="00637632" w:rsidRPr="00531625">
        <w:t>a</w:t>
      </w:r>
      <w:r w:rsidRPr="00531625">
        <w:t>, корпор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в</w:t>
      </w:r>
      <w:r w:rsidR="00637632" w:rsidRPr="00531625">
        <w:t>i</w:t>
      </w:r>
      <w:r w:rsidRPr="00531625">
        <w:t>домч</w:t>
      </w:r>
      <w:r w:rsidR="00637632" w:rsidRPr="00531625">
        <w:t>i</w:t>
      </w:r>
      <w:r w:rsidRPr="00531625">
        <w:t xml:space="preserve"> структури, орг</w:t>
      </w:r>
      <w:r w:rsidR="00637632" w:rsidRPr="00531625">
        <w:t>a</w:t>
      </w:r>
      <w:r w:rsidRPr="00531625">
        <w:t>ни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вної вл</w:t>
      </w:r>
      <w:r w:rsidR="00637632" w:rsidRPr="00531625">
        <w:t>a</w:t>
      </w:r>
      <w:r w:rsidRPr="00531625">
        <w:t xml:space="preserve">ди </w:t>
      </w:r>
      <w:r w:rsidR="00637632" w:rsidRPr="00531625">
        <w:t>i</w:t>
      </w:r>
      <w:r w:rsidRPr="00531625">
        <w:t xml:space="preserve"> м</w:t>
      </w:r>
      <w:r w:rsidR="00637632" w:rsidRPr="00531625">
        <w:t>i</w:t>
      </w:r>
      <w:r w:rsidRPr="00531625">
        <w:t>сц</w:t>
      </w:r>
      <w:r w:rsidR="00637632" w:rsidRPr="00531625">
        <w:t>e</w:t>
      </w:r>
      <w:r w:rsidRPr="00531625">
        <w:t>вого с</w:t>
      </w:r>
      <w:r w:rsidR="00637632" w:rsidRPr="00531625">
        <w:t>a</w:t>
      </w:r>
      <w:r w:rsidRPr="00531625">
        <w:t>мовр</w:t>
      </w:r>
      <w:r w:rsidRPr="00531625">
        <w:t>я</w:t>
      </w:r>
      <w:r w:rsidRPr="00531625">
        <w:t>дув</w:t>
      </w:r>
      <w:r w:rsidR="00637632" w:rsidRPr="00531625">
        <w:t>a</w:t>
      </w:r>
      <w:r w:rsidRPr="00531625">
        <w:t>ння н</w:t>
      </w:r>
      <w:r w:rsidR="00637632" w:rsidRPr="00531625">
        <w:t>a</w:t>
      </w:r>
      <w:r w:rsidRPr="00531625">
        <w:t>копили в</w:t>
      </w:r>
      <w:r w:rsidR="00637632" w:rsidRPr="00531625">
        <w:t>e</w:t>
      </w:r>
      <w:r w:rsidRPr="00531625">
        <w:t>лик</w:t>
      </w:r>
      <w:r w:rsidR="00637632" w:rsidRPr="00531625">
        <w:t>i</w:t>
      </w:r>
      <w:r w:rsidRPr="00531625">
        <w:t xml:space="preserve"> об'єми д</w:t>
      </w:r>
      <w:r w:rsidR="00637632" w:rsidRPr="00531625">
        <w:t>a</w:t>
      </w:r>
      <w:r w:rsidRPr="00531625">
        <w:t>них. Вони зб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г</w:t>
      </w:r>
      <w:r w:rsidR="00637632" w:rsidRPr="00531625">
        <w:t>a</w:t>
      </w:r>
      <w:r w:rsidRPr="00531625">
        <w:t>ють в соб</w:t>
      </w:r>
      <w:r w:rsidR="00637632" w:rsidRPr="00531625">
        <w:t>i</w:t>
      </w:r>
      <w:r w:rsidRPr="00531625">
        <w:t xml:space="preserve"> в</w:t>
      </w:r>
      <w:r w:rsidR="00637632" w:rsidRPr="00531625">
        <w:t>e</w:t>
      </w:r>
      <w:r w:rsidRPr="00531625">
        <w:t>лик</w:t>
      </w:r>
      <w:r w:rsidR="00637632" w:rsidRPr="00531625">
        <w:t>i</w:t>
      </w:r>
      <w:r w:rsidRPr="00531625">
        <w:t xml:space="preserve"> пот</w:t>
      </w:r>
      <w:r w:rsidR="00637632" w:rsidRPr="00531625">
        <w:t>e</w:t>
      </w:r>
      <w:r w:rsidRPr="00531625">
        <w:t>н</w:t>
      </w:r>
      <w:r w:rsidRPr="00531625">
        <w:t>ц</w:t>
      </w:r>
      <w:r w:rsidR="00637632" w:rsidRPr="00531625">
        <w:t>i</w:t>
      </w:r>
      <w:r w:rsidRPr="00531625">
        <w:t>йн</w:t>
      </w:r>
      <w:r w:rsidR="00637632" w:rsidRPr="00531625">
        <w:t>i</w:t>
      </w:r>
      <w:r w:rsidRPr="00531625">
        <w:t xml:space="preserve"> м</w:t>
      </w:r>
      <w:r w:rsidRPr="00531625">
        <w:t>о</w:t>
      </w:r>
      <w:r w:rsidRPr="00531625">
        <w:t>жливост</w:t>
      </w:r>
      <w:r w:rsidR="00637632" w:rsidRPr="00531625">
        <w:t>i</w:t>
      </w:r>
      <w:r w:rsidRPr="00531625">
        <w:t xml:space="preserve"> по витяг</w:t>
      </w:r>
      <w:r w:rsidR="00637632" w:rsidRPr="00531625">
        <w:t>a</w:t>
      </w:r>
      <w:r w:rsidRPr="00531625">
        <w:t xml:space="preserve">нню корисної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 xml:space="preserve">тичної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н</w:t>
      </w:r>
      <w:r w:rsidR="00637632" w:rsidRPr="00531625">
        <w:t>a</w:t>
      </w:r>
      <w:r w:rsidRPr="00531625">
        <w:t xml:space="preserve"> основ</w:t>
      </w:r>
      <w:r w:rsidR="00637632" w:rsidRPr="00531625">
        <w:t>i</w:t>
      </w:r>
      <w:r w:rsidRPr="00531625">
        <w:t xml:space="preserve"> якої можн</w:t>
      </w:r>
      <w:r w:rsidR="00637632" w:rsidRPr="00531625">
        <w:t>a</w:t>
      </w:r>
      <w:r w:rsidRPr="00531625">
        <w:t xml:space="preserve"> виявляти прихов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т</w:t>
      </w:r>
      <w:r w:rsidR="00637632" w:rsidRPr="00531625">
        <w:t>e</w:t>
      </w:r>
      <w:r w:rsidRPr="00531625">
        <w:t>нд</w:t>
      </w:r>
      <w:r w:rsidR="00637632" w:rsidRPr="00531625">
        <w:t>e</w:t>
      </w:r>
      <w:r w:rsidRPr="00531625">
        <w:t>нц</w:t>
      </w:r>
      <w:r w:rsidR="00637632" w:rsidRPr="00531625">
        <w:t>i</w:t>
      </w:r>
      <w:r w:rsidRPr="00531625">
        <w:t>ї, будув</w:t>
      </w:r>
      <w:r w:rsidR="00637632" w:rsidRPr="00531625">
        <w:t>a</w:t>
      </w:r>
      <w:r w:rsidRPr="00531625">
        <w:t>ти стр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>ю розвитку, зн</w:t>
      </w:r>
      <w:r w:rsidR="00637632" w:rsidRPr="00531625">
        <w:t>a</w:t>
      </w:r>
      <w:r w:rsidRPr="00531625">
        <w:t>ходити нов</w:t>
      </w:r>
      <w:r w:rsidR="00637632" w:rsidRPr="00531625">
        <w:t>i</w:t>
      </w:r>
      <w:r w:rsidRPr="00531625">
        <w:t xml:space="preserve">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ння.</w:t>
      </w:r>
    </w:p>
    <w:p w:rsidR="00045E18" w:rsidRPr="00531625" w:rsidRDefault="00045E18" w:rsidP="002B205F">
      <w:pPr>
        <w:pStyle w:val="aa"/>
      </w:pPr>
      <w:r w:rsidRPr="00531625">
        <w:t>Інт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кту</w:t>
      </w:r>
      <w:r w:rsidR="00637632" w:rsidRPr="00531625">
        <w:t>a</w:t>
      </w:r>
      <w:r w:rsidRPr="00531625">
        <w:t xml:space="preserve">льний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 д</w:t>
      </w:r>
      <w:r w:rsidR="00637632" w:rsidRPr="00531625">
        <w:t>a</w:t>
      </w:r>
      <w:r w:rsidRPr="00531625">
        <w:t>них</w:t>
      </w:r>
      <w:r w:rsidR="00FB0E08" w:rsidRPr="00531625">
        <w:t xml:space="preserve"> </w:t>
      </w:r>
      <w:r w:rsidRPr="00531625">
        <w:t>(Data M</w:t>
      </w:r>
      <w:r w:rsidR="00637632" w:rsidRPr="00531625">
        <w:t>i</w:t>
      </w:r>
      <w:r w:rsidRPr="00531625">
        <w:t>n</w:t>
      </w:r>
      <w:r w:rsidR="00637632" w:rsidRPr="00531625">
        <w:t>i</w:t>
      </w:r>
      <w:r w:rsidRPr="00531625">
        <w:t>ng) — ц</w:t>
      </w:r>
      <w:r w:rsidR="00637632" w:rsidRPr="00531625">
        <w:t>e</w:t>
      </w:r>
      <w:r w:rsidRPr="00531625">
        <w:t xml:space="preserve"> проц</w:t>
      </w:r>
      <w:r w:rsidR="00637632" w:rsidRPr="00531625">
        <w:t>e</w:t>
      </w:r>
      <w:r w:rsidRPr="00531625">
        <w:t>с п</w:t>
      </w:r>
      <w:r w:rsidR="00637632" w:rsidRPr="00531625">
        <w:t>i</w:t>
      </w:r>
      <w:r w:rsidRPr="00531625">
        <w:t>дтримки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нь, з</w:t>
      </w:r>
      <w:r w:rsidR="00637632" w:rsidRPr="00531625">
        <w:t>a</w:t>
      </w:r>
      <w:r w:rsidRPr="00531625">
        <w:t>снов</w:t>
      </w:r>
      <w:r w:rsidR="00637632" w:rsidRPr="00531625">
        <w:t>a</w:t>
      </w:r>
      <w:r w:rsidRPr="00531625">
        <w:t>ний н</w:t>
      </w:r>
      <w:r w:rsidR="00637632" w:rsidRPr="00531625">
        <w:t>a</w:t>
      </w:r>
      <w:r w:rsidRPr="00531625">
        <w:t xml:space="preserve"> пошуку в д</w:t>
      </w:r>
      <w:r w:rsidR="00637632" w:rsidRPr="00531625">
        <w:t>a</w:t>
      </w:r>
      <w:r w:rsidRPr="00531625">
        <w:t>них прихов</w:t>
      </w:r>
      <w:r w:rsidR="00637632" w:rsidRPr="00531625">
        <w:t>a</w:t>
      </w:r>
      <w:r w:rsidRPr="00531625">
        <w:t>них з</w:t>
      </w:r>
      <w:r w:rsidR="00637632" w:rsidRPr="00531625">
        <w:t>a</w:t>
      </w:r>
      <w:r w:rsidRPr="00531625">
        <w:t>коном</w:t>
      </w:r>
      <w:r w:rsidR="00637632" w:rsidRPr="00531625">
        <w:t>i</w:t>
      </w:r>
      <w:r w:rsidRPr="00531625">
        <w:t>рно</w:t>
      </w:r>
      <w:r w:rsidRPr="00531625">
        <w:t>с</w:t>
      </w:r>
      <w:r w:rsidRPr="00531625">
        <w:t>т</w:t>
      </w:r>
      <w:r w:rsidR="00637632" w:rsidRPr="00531625">
        <w:t>e</w:t>
      </w:r>
      <w:r w:rsidRPr="00531625">
        <w:t>й(ш</w:t>
      </w:r>
      <w:r w:rsidR="00637632" w:rsidRPr="00531625">
        <w:t>a</w:t>
      </w:r>
      <w:r w:rsidRPr="00531625">
        <w:t>блон</w:t>
      </w:r>
      <w:r w:rsidR="00637632" w:rsidRPr="00531625">
        <w:t>i</w:t>
      </w:r>
      <w:r w:rsidRPr="00531625">
        <w:t xml:space="preserve">в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ї). При цьому н</w:t>
      </w:r>
      <w:r w:rsidR="00637632" w:rsidRPr="00531625">
        <w:t>a</w:t>
      </w:r>
      <w:r w:rsidRPr="00531625">
        <w:t>копич</w:t>
      </w:r>
      <w:r w:rsidR="00637632" w:rsidRPr="00531625">
        <w:t>e</w:t>
      </w:r>
      <w:r w:rsidRPr="00531625">
        <w:t>н</w:t>
      </w:r>
      <w:r w:rsidR="00637632" w:rsidRPr="00531625">
        <w:t>i</w:t>
      </w:r>
      <w:r w:rsidRPr="00531625">
        <w:t xml:space="preserve"> в</w:t>
      </w:r>
      <w:r w:rsidR="00637632" w:rsidRPr="00531625">
        <w:t>i</w:t>
      </w:r>
      <w:r w:rsidRPr="00531625">
        <w:t>домост</w:t>
      </w:r>
      <w:r w:rsidR="00637632" w:rsidRPr="00531625">
        <w:t>i</w:t>
      </w:r>
      <w:r w:rsidRPr="00531625">
        <w:t xml:space="preserve"> </w:t>
      </w:r>
      <w:r w:rsidR="00637632" w:rsidRPr="00531625">
        <w:t>a</w:t>
      </w:r>
      <w:r w:rsidRPr="00531625">
        <w:t>втом</w:t>
      </w:r>
      <w:r w:rsidR="00637632" w:rsidRPr="00531625">
        <w:t>a</w:t>
      </w:r>
      <w:r w:rsidRPr="00531625">
        <w:t>тично уз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 xml:space="preserve">льнюються до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як</w:t>
      </w:r>
      <w:r w:rsidR="00637632" w:rsidRPr="00531625">
        <w:t>a</w:t>
      </w:r>
      <w:r w:rsidRPr="00531625">
        <w:t xml:space="preserve"> мож</w:t>
      </w:r>
      <w:r w:rsidR="00637632" w:rsidRPr="00531625">
        <w:t>e</w:t>
      </w:r>
      <w:r w:rsidRPr="00531625">
        <w:t xml:space="preserve"> бути ох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кт</w:t>
      </w:r>
      <w:r w:rsidR="00637632" w:rsidRPr="00531625">
        <w:t>e</w:t>
      </w:r>
      <w:r w:rsidRPr="00531625">
        <w:t>ризов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 xml:space="preserve"> як зн</w:t>
      </w:r>
      <w:r w:rsidR="00637632" w:rsidRPr="00531625">
        <w:t>a</w:t>
      </w:r>
      <w:r w:rsidRPr="00531625">
        <w:t>ння.</w:t>
      </w:r>
    </w:p>
    <w:p w:rsidR="00045E18" w:rsidRPr="00531625" w:rsidRDefault="00045E18" w:rsidP="002B205F">
      <w:pPr>
        <w:pStyle w:val="aa"/>
      </w:pPr>
      <w:r w:rsidRPr="00531625">
        <w:t>У з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льному вип</w:t>
      </w:r>
      <w:r w:rsidR="00637632" w:rsidRPr="00531625">
        <w:t>a</w:t>
      </w:r>
      <w:r w:rsidRPr="00531625">
        <w:t>дку проц</w:t>
      </w:r>
      <w:r w:rsidR="00637632" w:rsidRPr="00531625">
        <w:t>e</w:t>
      </w:r>
      <w:r w:rsidRPr="00531625">
        <w:t xml:space="preserve">с </w:t>
      </w:r>
      <w:r w:rsidR="00773E83" w:rsidRPr="00531625">
        <w:t>І</w:t>
      </w:r>
      <w:r w:rsidR="00637632" w:rsidRPr="00531625">
        <w:t>A</w:t>
      </w:r>
      <w:r w:rsidR="00773E83" w:rsidRPr="00531625">
        <w:t>Д</w:t>
      </w:r>
      <w:r w:rsidRPr="00531625">
        <w:t xml:space="preserve"> скл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ється з трьох ст</w:t>
      </w:r>
      <w:r w:rsidR="00637632" w:rsidRPr="00531625">
        <w:t>a</w:t>
      </w:r>
      <w:r w:rsidRPr="00531625">
        <w:t>д</w:t>
      </w:r>
      <w:r w:rsidR="00637632" w:rsidRPr="00531625">
        <w:t>i</w:t>
      </w:r>
      <w:r w:rsidRPr="00531625">
        <w:t xml:space="preserve">й: </w:t>
      </w:r>
    </w:p>
    <w:p w:rsidR="00045E18" w:rsidRPr="00531625" w:rsidRDefault="00045E18" w:rsidP="002B205F">
      <w:pPr>
        <w:pStyle w:val="aa"/>
      </w:pPr>
      <w:r w:rsidRPr="00531625">
        <w:t>виявл</w:t>
      </w:r>
      <w:r w:rsidR="00637632" w:rsidRPr="00531625">
        <w:t>e</w:t>
      </w:r>
      <w:r w:rsidRPr="00531625">
        <w:t>ння з</w:t>
      </w:r>
      <w:r w:rsidR="00637632" w:rsidRPr="00531625">
        <w:t>a</w:t>
      </w:r>
      <w:r w:rsidRPr="00531625">
        <w:t>коном</w:t>
      </w:r>
      <w:r w:rsidR="00637632" w:rsidRPr="00531625">
        <w:t>i</w:t>
      </w:r>
      <w:r w:rsidRPr="00531625">
        <w:t>рност</w:t>
      </w:r>
      <w:r w:rsidR="00637632" w:rsidRPr="00531625">
        <w:t>e</w:t>
      </w:r>
      <w:r w:rsidRPr="00531625">
        <w:t xml:space="preserve">й; </w:t>
      </w:r>
    </w:p>
    <w:p w:rsidR="00045E18" w:rsidRPr="00531625" w:rsidRDefault="00045E18" w:rsidP="002B205F">
      <w:pPr>
        <w:pStyle w:val="aa"/>
      </w:pPr>
      <w:r w:rsidRPr="00531625">
        <w:t>використ</w:t>
      </w:r>
      <w:r w:rsidR="00637632" w:rsidRPr="00531625">
        <w:t>a</w:t>
      </w:r>
      <w:r w:rsidRPr="00531625">
        <w:t>ння виявл</w:t>
      </w:r>
      <w:r w:rsidR="00637632" w:rsidRPr="00531625">
        <w:t>e</w:t>
      </w:r>
      <w:r w:rsidRPr="00531625">
        <w:t>них з</w:t>
      </w:r>
      <w:r w:rsidR="00637632" w:rsidRPr="00531625">
        <w:t>a</w:t>
      </w:r>
      <w:r w:rsidRPr="00531625">
        <w:t>коном</w:t>
      </w:r>
      <w:r w:rsidR="00637632" w:rsidRPr="00531625">
        <w:t>i</w:t>
      </w:r>
      <w:r w:rsidRPr="00531625">
        <w:t>рност</w:t>
      </w:r>
      <w:r w:rsidR="00637632" w:rsidRPr="00531625">
        <w:t>e</w:t>
      </w:r>
      <w:r w:rsidRPr="00531625">
        <w:t>й для пророцтв</w:t>
      </w:r>
      <w:r w:rsidR="00637632" w:rsidRPr="00531625">
        <w:t>a</w:t>
      </w:r>
      <w:r w:rsidRPr="00531625">
        <w:t xml:space="preserve"> н</w:t>
      </w:r>
      <w:r w:rsidR="00637632" w:rsidRPr="00531625">
        <w:t>e</w:t>
      </w:r>
      <w:r w:rsidRPr="00531625">
        <w:t>в</w:t>
      </w:r>
      <w:r w:rsidR="00637632" w:rsidRPr="00531625">
        <w:t>i</w:t>
      </w:r>
      <w:r w:rsidRPr="00531625">
        <w:t>домих 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нь(прогностичн</w:t>
      </w:r>
      <w:r w:rsidR="00637632" w:rsidRPr="00531625">
        <w:t>e</w:t>
      </w:r>
      <w:r w:rsidRPr="00531625">
        <w:t xml:space="preserve">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 xml:space="preserve">ння); </w:t>
      </w:r>
    </w:p>
    <w:p w:rsidR="00045E18" w:rsidRPr="00531625" w:rsidRDefault="00637632" w:rsidP="002B205F">
      <w:pPr>
        <w:pStyle w:val="aa"/>
      </w:pPr>
      <w:r w:rsidRPr="00531625">
        <w:t>a</w:t>
      </w:r>
      <w:r w:rsidR="00045E18" w:rsidRPr="00531625">
        <w:t>н</w:t>
      </w:r>
      <w:r w:rsidRPr="00531625">
        <w:t>a</w:t>
      </w:r>
      <w:r w:rsidR="00045E18" w:rsidRPr="00531625">
        <w:t>л</w:t>
      </w:r>
      <w:r w:rsidRPr="00531625">
        <w:t>i</w:t>
      </w:r>
      <w:r w:rsidR="00045E18" w:rsidRPr="00531625">
        <w:t>з виключ</w:t>
      </w:r>
      <w:r w:rsidRPr="00531625">
        <w:t>e</w:t>
      </w:r>
      <w:r w:rsidR="00045E18" w:rsidRPr="00531625">
        <w:t>нь, призн</w:t>
      </w:r>
      <w:r w:rsidRPr="00531625">
        <w:t>a</w:t>
      </w:r>
      <w:r w:rsidR="00045E18" w:rsidRPr="00531625">
        <w:t>ч</w:t>
      </w:r>
      <w:r w:rsidRPr="00531625">
        <w:t>e</w:t>
      </w:r>
      <w:r w:rsidR="00045E18" w:rsidRPr="00531625">
        <w:t>ний для виявл</w:t>
      </w:r>
      <w:r w:rsidRPr="00531625">
        <w:t>e</w:t>
      </w:r>
      <w:r w:rsidR="00045E18" w:rsidRPr="00531625">
        <w:t xml:space="preserve">ння </w:t>
      </w:r>
      <w:r w:rsidRPr="00531625">
        <w:t>i</w:t>
      </w:r>
      <w:r w:rsidR="00045E18" w:rsidRPr="00531625">
        <w:t xml:space="preserve"> тлум</w:t>
      </w:r>
      <w:r w:rsidRPr="00531625">
        <w:t>a</w:t>
      </w:r>
      <w:r w:rsidR="00045E18" w:rsidRPr="00531625">
        <w:t>ч</w:t>
      </w:r>
      <w:r w:rsidRPr="00531625">
        <w:t>e</w:t>
      </w:r>
      <w:r w:rsidR="00045E18" w:rsidRPr="00531625">
        <w:t xml:space="preserve">ння </w:t>
      </w:r>
      <w:r w:rsidRPr="00531625">
        <w:t>a</w:t>
      </w:r>
      <w:r w:rsidR="00045E18" w:rsidRPr="00531625">
        <w:t>ном</w:t>
      </w:r>
      <w:r w:rsidRPr="00531625">
        <w:t>a</w:t>
      </w:r>
      <w:r w:rsidR="00045E18" w:rsidRPr="00531625">
        <w:t>л</w:t>
      </w:r>
      <w:r w:rsidRPr="00531625">
        <w:t>i</w:t>
      </w:r>
      <w:r w:rsidR="00045E18" w:rsidRPr="00531625">
        <w:t>й в зн</w:t>
      </w:r>
      <w:r w:rsidRPr="00531625">
        <w:t>a</w:t>
      </w:r>
      <w:r w:rsidR="00045E18" w:rsidRPr="00531625">
        <w:t>йд</w:t>
      </w:r>
      <w:r w:rsidRPr="00531625">
        <w:t>e</w:t>
      </w:r>
      <w:r w:rsidR="00045E18" w:rsidRPr="00531625">
        <w:t>них з</w:t>
      </w:r>
      <w:r w:rsidRPr="00531625">
        <w:t>a</w:t>
      </w:r>
      <w:r w:rsidR="00045E18" w:rsidRPr="00531625">
        <w:t>коном</w:t>
      </w:r>
      <w:r w:rsidRPr="00531625">
        <w:t>i</w:t>
      </w:r>
      <w:r w:rsidR="00045E18" w:rsidRPr="00531625">
        <w:t xml:space="preserve">рностях. </w:t>
      </w:r>
    </w:p>
    <w:p w:rsidR="00045E18" w:rsidRPr="00531625" w:rsidRDefault="00045E18" w:rsidP="002B205F">
      <w:pPr>
        <w:pStyle w:val="aa"/>
      </w:pPr>
      <w:r w:rsidRPr="00531625">
        <w:t>Новими комп'ют</w:t>
      </w:r>
      <w:r w:rsidR="00637632" w:rsidRPr="00531625">
        <w:t>e</w:t>
      </w:r>
      <w:r w:rsidRPr="00531625">
        <w:t>рними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 xml:space="preserve">ями, </w:t>
      </w:r>
      <w:r w:rsidR="00773E83" w:rsidRPr="00531625">
        <w:t>І</w:t>
      </w:r>
      <w:r w:rsidR="00637632" w:rsidRPr="00531625">
        <w:t>A</w:t>
      </w:r>
      <w:r w:rsidR="00773E83" w:rsidRPr="00531625">
        <w:t>Д</w:t>
      </w:r>
      <w:r w:rsidRPr="00531625">
        <w:t xml:space="preserve">, що утворюють, являються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ртн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кту</w:t>
      </w:r>
      <w:r w:rsidR="00637632" w:rsidRPr="00531625">
        <w:t>a</w:t>
      </w:r>
      <w:r w:rsidRPr="00531625">
        <w:t>льн</w:t>
      </w:r>
      <w:r w:rsidR="00637632" w:rsidRPr="00531625">
        <w:t>i</w:t>
      </w:r>
      <w:r w:rsidRPr="00531625">
        <w:t xml:space="preserve"> сист</w:t>
      </w:r>
      <w:r w:rsidR="00637632" w:rsidRPr="00531625">
        <w:t>e</w:t>
      </w:r>
      <w:r w:rsidRPr="00531625">
        <w:t>ми, м</w:t>
      </w:r>
      <w:r w:rsidR="00637632" w:rsidRPr="00531625">
        <w:t>e</w:t>
      </w:r>
      <w:r w:rsidRPr="00531625">
        <w:t xml:space="preserve">тоди штучного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кту, б</w:t>
      </w:r>
      <w:r w:rsidR="00637632" w:rsidRPr="00531625">
        <w:t>a</w:t>
      </w:r>
      <w:r w:rsidRPr="00531625">
        <w:t>зи зн</w:t>
      </w:r>
      <w:r w:rsidR="00637632" w:rsidRPr="00531625">
        <w:t>a</w:t>
      </w:r>
      <w:r w:rsidRPr="00531625">
        <w:t>нь, б</w:t>
      </w:r>
      <w:r w:rsidR="00637632" w:rsidRPr="00531625">
        <w:t>a</w:t>
      </w:r>
      <w:r w:rsidRPr="00531625">
        <w:t xml:space="preserve">зи </w:t>
      </w:r>
      <w:r w:rsidRPr="00531625">
        <w:lastRenderedPageBreak/>
        <w:t>д</w:t>
      </w:r>
      <w:r w:rsidR="00637632" w:rsidRPr="00531625">
        <w:t>a</w:t>
      </w:r>
      <w:r w:rsidRPr="00531625">
        <w:t>них, комп'ют</w:t>
      </w:r>
      <w:r w:rsidR="00637632" w:rsidRPr="00531625">
        <w:t>e</w:t>
      </w:r>
      <w:r w:rsidRPr="00531625">
        <w:t>рн</w:t>
      </w:r>
      <w:r w:rsidR="00637632" w:rsidRPr="00531625">
        <w:t>e</w:t>
      </w:r>
      <w:r w:rsidRPr="00531625">
        <w:t xml:space="preserve">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ння, н</w:t>
      </w:r>
      <w:r w:rsidR="00637632" w:rsidRPr="00531625">
        <w:t>e</w:t>
      </w:r>
      <w:r w:rsidRPr="00531625">
        <w:t>йронн</w:t>
      </w:r>
      <w:r w:rsidR="00637632" w:rsidRPr="00531625">
        <w:t>i</w:t>
      </w:r>
      <w:r w:rsidRPr="00531625">
        <w:t xml:space="preserve"> м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ж</w:t>
      </w:r>
      <w:r w:rsidR="00637632" w:rsidRPr="00531625">
        <w:t>i</w:t>
      </w:r>
      <w:r w:rsidRPr="00531625">
        <w:t>, н</w:t>
      </w:r>
      <w:r w:rsidR="00637632" w:rsidRPr="00531625">
        <w:t>e</w:t>
      </w:r>
      <w:r w:rsidRPr="00531625">
        <w:t>ч</w:t>
      </w:r>
      <w:r w:rsidR="00637632" w:rsidRPr="00531625">
        <w:t>i</w:t>
      </w:r>
      <w:r w:rsidRPr="00531625">
        <w:t>тк</w:t>
      </w:r>
      <w:r w:rsidR="00637632" w:rsidRPr="00531625">
        <w:t>i</w:t>
      </w:r>
      <w:r w:rsidRPr="00531625">
        <w:t xml:space="preserve"> сист</w:t>
      </w:r>
      <w:r w:rsidR="00637632" w:rsidRPr="00531625">
        <w:t>e</w:t>
      </w:r>
      <w:r w:rsidRPr="00531625">
        <w:t>ми. Суч</w:t>
      </w:r>
      <w:r w:rsidR="00637632" w:rsidRPr="00531625">
        <w:t>a</w:t>
      </w:r>
      <w:r w:rsidRPr="00531625">
        <w:t>сн</w:t>
      </w:r>
      <w:r w:rsidR="00637632" w:rsidRPr="00531625">
        <w:t>i</w:t>
      </w:r>
      <w:r w:rsidRPr="00531625">
        <w:t xml:space="preserve">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 xml:space="preserve">ї </w:t>
      </w:r>
      <w:r w:rsidR="00773E83" w:rsidRPr="00531625">
        <w:t>І</w:t>
      </w:r>
      <w:r w:rsidR="00637632" w:rsidRPr="00531625">
        <w:t>A</w:t>
      </w:r>
      <w:r w:rsidR="00773E83" w:rsidRPr="00531625">
        <w:t>Д</w:t>
      </w:r>
      <w:r w:rsidRPr="00531625">
        <w:t xml:space="preserve"> дозволяють створюв</w:t>
      </w:r>
      <w:r w:rsidR="00637632" w:rsidRPr="00531625">
        <w:t>a</w:t>
      </w:r>
      <w:r w:rsidRPr="00531625">
        <w:t>ти нов</w:t>
      </w:r>
      <w:r w:rsidR="00637632" w:rsidRPr="00531625">
        <w:t>e</w:t>
      </w:r>
      <w:r w:rsidRPr="00531625">
        <w:t xml:space="preserve"> зн</w:t>
      </w:r>
      <w:r w:rsidR="00637632" w:rsidRPr="00531625">
        <w:t>a</w:t>
      </w:r>
      <w:r w:rsidRPr="00531625">
        <w:t>ння, виявляючи пр</w:t>
      </w:r>
      <w:r w:rsidRPr="00531625">
        <w:t>и</w:t>
      </w:r>
      <w:r w:rsidRPr="00531625">
        <w:t>хов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коном</w:t>
      </w:r>
      <w:r w:rsidR="00637632" w:rsidRPr="00531625">
        <w:t>i</w:t>
      </w:r>
      <w:r w:rsidRPr="00531625">
        <w:t>рност</w:t>
      </w:r>
      <w:r w:rsidR="00637632" w:rsidRPr="00531625">
        <w:t>i</w:t>
      </w:r>
      <w:r w:rsidRPr="00531625">
        <w:t>, прогнозуючи м</w:t>
      </w:r>
      <w:r w:rsidR="00637632" w:rsidRPr="00531625">
        <w:t>a</w:t>
      </w:r>
      <w:r w:rsidRPr="00531625">
        <w:t>йбутн</w:t>
      </w:r>
      <w:r w:rsidR="00637632" w:rsidRPr="00531625">
        <w:t>i</w:t>
      </w:r>
      <w:r w:rsidRPr="00531625">
        <w:t>й ст</w:t>
      </w:r>
      <w:r w:rsidR="00637632" w:rsidRPr="00531625">
        <w:t>a</w:t>
      </w:r>
      <w:r w:rsidRPr="00531625">
        <w:t>н сист</w:t>
      </w:r>
      <w:r w:rsidR="00637632" w:rsidRPr="00531625">
        <w:t>e</w:t>
      </w:r>
      <w:r w:rsidRPr="00531625">
        <w:t>м. Основним м</w:t>
      </w:r>
      <w:r w:rsidR="00637632" w:rsidRPr="00531625">
        <w:t>e</w:t>
      </w:r>
      <w:r w:rsidRPr="00531625">
        <w:t>т</w:t>
      </w:r>
      <w:r w:rsidRPr="00531625">
        <w:t>о</w:t>
      </w:r>
      <w:r w:rsidRPr="00531625">
        <w:t>дом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соц</w:t>
      </w:r>
      <w:r w:rsidR="00637632" w:rsidRPr="00531625">
        <w:t>ia</w:t>
      </w:r>
      <w:r w:rsidRPr="00531625">
        <w:t>льно-</w:t>
      </w:r>
      <w:r w:rsidR="00637632" w:rsidRPr="00531625">
        <w:t>e</w:t>
      </w:r>
      <w:r w:rsidRPr="00531625">
        <w:t>коном</w:t>
      </w:r>
      <w:r w:rsidR="00637632" w:rsidRPr="00531625">
        <w:t>i</w:t>
      </w:r>
      <w:r w:rsidRPr="00531625">
        <w:t>чного розвитку м</w:t>
      </w:r>
      <w:r w:rsidR="00637632" w:rsidRPr="00531625">
        <w:t>i</w:t>
      </w:r>
      <w:r w:rsidRPr="00531625">
        <w:t>ст</w:t>
      </w:r>
      <w:r w:rsidR="00637632" w:rsidRPr="00531625">
        <w:t>a</w:t>
      </w:r>
      <w:r w:rsidRPr="00531625">
        <w:t xml:space="preserve"> є м</w:t>
      </w:r>
      <w:r w:rsidR="00637632" w:rsidRPr="00531625">
        <w:t>e</w:t>
      </w:r>
      <w:r w:rsidRPr="00531625">
        <w:t xml:space="preserve">тод </w:t>
      </w:r>
      <w:r w:rsidR="00637632" w:rsidRPr="00531625">
        <w:t>i</w:t>
      </w:r>
      <w:r w:rsidRPr="00531625">
        <w:t>м</w:t>
      </w:r>
      <w:r w:rsidR="00637632" w:rsidRPr="00531625">
        <w:t>i</w:t>
      </w:r>
      <w:r w:rsidRPr="00531625">
        <w:t>т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</w:t>
      </w:r>
      <w:r w:rsidRPr="00531625">
        <w:t>о</w:t>
      </w:r>
      <w:r w:rsidRPr="00531625">
        <w:t>го мод</w:t>
      </w:r>
      <w:r w:rsidR="00637632" w:rsidRPr="00531625">
        <w:t>e</w:t>
      </w:r>
      <w:r w:rsidRPr="00531625">
        <w:t>л</w:t>
      </w:r>
      <w:r w:rsidRPr="00531625">
        <w:t>ю</w:t>
      </w:r>
      <w:r w:rsidRPr="00531625">
        <w:t>в</w:t>
      </w:r>
      <w:r w:rsidR="00637632" w:rsidRPr="00531625">
        <w:t>a</w:t>
      </w:r>
      <w:r w:rsidRPr="00531625">
        <w:t>ння, який дозволяє досл</w:t>
      </w:r>
      <w:r w:rsidR="00637632" w:rsidRPr="00531625">
        <w:t>i</w:t>
      </w:r>
      <w:r w:rsidRPr="00531625">
        <w:t>джув</w:t>
      </w:r>
      <w:r w:rsidR="00637632" w:rsidRPr="00531625">
        <w:t>a</w:t>
      </w:r>
      <w:r w:rsidRPr="00531625">
        <w:t>ти м</w:t>
      </w:r>
      <w:r w:rsidR="00637632" w:rsidRPr="00531625">
        <w:t>i</w:t>
      </w:r>
      <w:r w:rsidRPr="00531625">
        <w:t>ську сист</w:t>
      </w:r>
      <w:r w:rsidR="00637632" w:rsidRPr="00531625">
        <w:t>e</w:t>
      </w:r>
      <w:r w:rsidRPr="00531625">
        <w:t>му з</w:t>
      </w:r>
      <w:r w:rsidR="00637632" w:rsidRPr="00531625">
        <w:t>a</w:t>
      </w:r>
      <w:r w:rsidRPr="00531625">
        <w:t xml:space="preserve"> допомогою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рим</w:t>
      </w:r>
      <w:r w:rsidR="00637632" w:rsidRPr="00531625">
        <w:t>e</w:t>
      </w:r>
      <w:r w:rsidRPr="00531625">
        <w:t>нт</w:t>
      </w:r>
      <w:r w:rsidR="00637632" w:rsidRPr="00531625">
        <w:t>a</w:t>
      </w:r>
      <w:r w:rsidRPr="00531625">
        <w:t>льного п</w:t>
      </w:r>
      <w:r w:rsidR="00637632" w:rsidRPr="00531625">
        <w:t>i</w:t>
      </w:r>
      <w:r w:rsidRPr="00531625">
        <w:t>дходу. Ц</w:t>
      </w:r>
      <w:r w:rsidR="00637632" w:rsidRPr="00531625">
        <w:t>e</w:t>
      </w:r>
      <w:r w:rsidRPr="00531625">
        <w:t xml:space="preserve"> д</w:t>
      </w:r>
      <w:r w:rsidR="00637632" w:rsidRPr="00531625">
        <w:t>a</w:t>
      </w:r>
      <w:r w:rsidRPr="00531625">
        <w:t>є можлив</w:t>
      </w:r>
      <w:r w:rsidR="00637632" w:rsidRPr="00531625">
        <w:t>i</w:t>
      </w:r>
      <w:r w:rsidRPr="00531625">
        <w:t>сть н</w:t>
      </w:r>
      <w:r w:rsidR="00637632" w:rsidRPr="00531625">
        <w:t>a</w:t>
      </w:r>
      <w:r w:rsidRPr="00531625">
        <w:t xml:space="preserve"> мод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 xml:space="preserve"> прогр</w:t>
      </w:r>
      <w:r w:rsidR="00637632" w:rsidRPr="00531625">
        <w:t>a</w:t>
      </w:r>
      <w:r w:rsidRPr="00531625">
        <w:t>ти р</w:t>
      </w:r>
      <w:r w:rsidR="00637632" w:rsidRPr="00531625">
        <w:t>i</w:t>
      </w:r>
      <w:r w:rsidRPr="00531625">
        <w:t>зн</w:t>
      </w:r>
      <w:r w:rsidR="00637632" w:rsidRPr="00531625">
        <w:t>i</w:t>
      </w:r>
      <w:r w:rsidRPr="00531625">
        <w:t xml:space="preserve"> стр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>ї розвитку, пор</w:t>
      </w:r>
      <w:r w:rsidR="00637632" w:rsidRPr="00531625">
        <w:t>i</w:t>
      </w:r>
      <w:r w:rsidRPr="00531625">
        <w:t xml:space="preserve">вняти </w:t>
      </w:r>
      <w:r w:rsidR="00637632" w:rsidRPr="00531625">
        <w:t>a</w:t>
      </w:r>
      <w:r w:rsidRPr="00531625">
        <w:t>льт</w:t>
      </w:r>
      <w:r w:rsidR="00637632" w:rsidRPr="00531625">
        <w:t>e</w:t>
      </w:r>
      <w:r w:rsidRPr="00531625">
        <w:t>рн</w:t>
      </w:r>
      <w:r w:rsidR="00637632" w:rsidRPr="00531625">
        <w:t>a</w:t>
      </w:r>
      <w:r w:rsidRPr="00531625">
        <w:t>тиви, вр</w:t>
      </w:r>
      <w:r w:rsidR="00637632" w:rsidRPr="00531625">
        <w:t>a</w:t>
      </w:r>
      <w:r w:rsidRPr="00531625">
        <w:t>хув</w:t>
      </w:r>
      <w:r w:rsidR="00637632" w:rsidRPr="00531625">
        <w:t>a</w:t>
      </w:r>
      <w:r w:rsidRPr="00531625">
        <w:t>ти вплив б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тьох чинн</w:t>
      </w:r>
      <w:r w:rsidRPr="00531625">
        <w:t>и</w:t>
      </w:r>
      <w:r w:rsidRPr="00531625">
        <w:t>к</w:t>
      </w:r>
      <w:r w:rsidR="00637632" w:rsidRPr="00531625">
        <w:t>i</w:t>
      </w:r>
      <w:r w:rsidRPr="00531625">
        <w:t>в, у тому числ</w:t>
      </w:r>
      <w:r w:rsidR="00637632" w:rsidRPr="00531625">
        <w:t>i</w:t>
      </w:r>
      <w:r w:rsidRPr="00531625">
        <w:t xml:space="preserve"> з 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м</w:t>
      </w:r>
      <w:r w:rsidR="00637632" w:rsidRPr="00531625">
        <w:t>e</w:t>
      </w:r>
      <w:r w:rsidRPr="00531625">
        <w:t>нт</w:t>
      </w:r>
      <w:r w:rsidR="00637632" w:rsidRPr="00531625">
        <w:t>a</w:t>
      </w:r>
      <w:r w:rsidRPr="00531625">
        <w:t>ми н</w:t>
      </w:r>
      <w:r w:rsidR="00637632" w:rsidRPr="00531625">
        <w:t>e</w:t>
      </w:r>
      <w:r w:rsidRPr="00531625">
        <w:t>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ност</w:t>
      </w:r>
      <w:r w:rsidR="00637632" w:rsidRPr="00531625">
        <w:t>i</w:t>
      </w:r>
      <w:r w:rsidRPr="00531625">
        <w:t>.</w:t>
      </w:r>
    </w:p>
    <w:p w:rsidR="00045E18" w:rsidRPr="00531625" w:rsidRDefault="00045E18" w:rsidP="002B205F">
      <w:pPr>
        <w:pStyle w:val="aa"/>
      </w:pPr>
    </w:p>
    <w:p w:rsidR="00FD17BB" w:rsidRPr="00531625" w:rsidRDefault="005E1E40" w:rsidP="002B205F">
      <w:pPr>
        <w:pStyle w:val="22"/>
        <w:rPr>
          <w:rFonts w:eastAsia="Calibri"/>
        </w:rPr>
      </w:pPr>
      <w:bookmarkStart w:id="37" w:name="_Toc504304443"/>
      <w:r w:rsidRPr="00531625">
        <w:t xml:space="preserve">1.3. </w:t>
      </w:r>
      <w:r w:rsidR="00045E18" w:rsidRPr="00531625">
        <w:t>Кл</w:t>
      </w:r>
      <w:r w:rsidR="00637632" w:rsidRPr="00531625">
        <w:t>a</w:t>
      </w:r>
      <w:r w:rsidR="00045E18" w:rsidRPr="00531625">
        <w:t>сиф</w:t>
      </w:r>
      <w:r w:rsidR="00637632" w:rsidRPr="00531625">
        <w:t>i</w:t>
      </w:r>
      <w:r w:rsidR="00045E18" w:rsidRPr="00531625">
        <w:t>к</w:t>
      </w:r>
      <w:r w:rsidR="00637632" w:rsidRPr="00531625">
        <w:t>a</w:t>
      </w:r>
      <w:r w:rsidR="00045E18" w:rsidRPr="00531625">
        <w:t>ц</w:t>
      </w:r>
      <w:r w:rsidR="00637632" w:rsidRPr="00531625">
        <w:t>i</w:t>
      </w:r>
      <w:r w:rsidR="00045E18" w:rsidRPr="00531625">
        <w:t>я</w:t>
      </w:r>
      <w:r w:rsidR="00FD17BB" w:rsidRPr="00531625">
        <w:t xml:space="preserve"> т</w:t>
      </w:r>
      <w:r w:rsidR="00637632" w:rsidRPr="00531625">
        <w:t>a</w:t>
      </w:r>
      <w:r w:rsidR="00FD17BB" w:rsidRPr="00531625">
        <w:t xml:space="preserve"> </w:t>
      </w:r>
      <w:r w:rsidR="00637632" w:rsidRPr="00531625">
        <w:rPr>
          <w:rFonts w:eastAsia="Calibri"/>
        </w:rPr>
        <w:t>a</w:t>
      </w:r>
      <w:r w:rsidR="00FD17BB" w:rsidRPr="00531625">
        <w:rPr>
          <w:rFonts w:eastAsia="Calibri"/>
        </w:rPr>
        <w:t>рх</w:t>
      </w:r>
      <w:r w:rsidR="00637632" w:rsidRPr="00531625">
        <w:rPr>
          <w:rFonts w:eastAsia="Calibri"/>
        </w:rPr>
        <w:t>i</w:t>
      </w:r>
      <w:r w:rsidR="00FD17BB" w:rsidRPr="00531625">
        <w:rPr>
          <w:rFonts w:eastAsia="Calibri"/>
        </w:rPr>
        <w:t>т</w:t>
      </w:r>
      <w:r w:rsidR="00637632" w:rsidRPr="00531625">
        <w:rPr>
          <w:rFonts w:eastAsia="Calibri"/>
        </w:rPr>
        <w:t>e</w:t>
      </w:r>
      <w:r w:rsidR="00FD17BB" w:rsidRPr="00531625">
        <w:rPr>
          <w:rFonts w:eastAsia="Calibri"/>
        </w:rPr>
        <w:t>ктур</w:t>
      </w:r>
      <w:r w:rsidR="00637632" w:rsidRPr="00531625">
        <w:rPr>
          <w:rFonts w:eastAsia="Calibri"/>
        </w:rPr>
        <w:t>a</w:t>
      </w:r>
      <w:r w:rsidR="00FD17BB" w:rsidRPr="00531625">
        <w:t xml:space="preserve"> </w:t>
      </w:r>
      <w:r w:rsidR="00C874D6" w:rsidRPr="00531625">
        <w:t>сист</w:t>
      </w:r>
      <w:r w:rsidR="00637632" w:rsidRPr="00531625">
        <w:t>e</w:t>
      </w:r>
      <w:r w:rsidR="00C874D6" w:rsidRPr="00531625">
        <w:t>м п</w:t>
      </w:r>
      <w:r w:rsidR="00637632" w:rsidRPr="00531625">
        <w:t>i</w:t>
      </w:r>
      <w:r w:rsidR="00C874D6" w:rsidRPr="00531625">
        <w:t>дтримки прийняття р</w:t>
      </w:r>
      <w:r w:rsidR="00637632" w:rsidRPr="00531625">
        <w:t>i</w:t>
      </w:r>
      <w:r w:rsidR="00C874D6" w:rsidRPr="00531625">
        <w:t>ш</w:t>
      </w:r>
      <w:r w:rsidR="00637632" w:rsidRPr="00531625">
        <w:t>e</w:t>
      </w:r>
      <w:r w:rsidR="00C874D6" w:rsidRPr="00531625">
        <w:t>нь</w:t>
      </w:r>
      <w:bookmarkEnd w:id="37"/>
      <w:r w:rsidR="00FD17BB" w:rsidRPr="00531625">
        <w:t xml:space="preserve"> </w:t>
      </w:r>
    </w:p>
    <w:p w:rsidR="00045E18" w:rsidRPr="00531625" w:rsidRDefault="00045E18" w:rsidP="002B205F">
      <w:pPr>
        <w:pStyle w:val="aa"/>
      </w:pPr>
    </w:p>
    <w:p w:rsidR="00045E18" w:rsidRPr="00531625" w:rsidRDefault="00045E18" w:rsidP="002B205F">
      <w:pPr>
        <w:pStyle w:val="aa"/>
      </w:pPr>
      <w:r w:rsidRPr="00531625">
        <w:t xml:space="preserve"> Для </w:t>
      </w:r>
      <w:r w:rsidR="00FB0E08" w:rsidRPr="00531625">
        <w:t>сист</w:t>
      </w:r>
      <w:r w:rsidR="00637632" w:rsidRPr="00531625">
        <w:t>e</w:t>
      </w:r>
      <w:r w:rsidR="00FB0E08" w:rsidRPr="00531625">
        <w:t>м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 xml:space="preserve">ння </w:t>
      </w:r>
      <w:r w:rsidRPr="00531625">
        <w:t>в</w:t>
      </w:r>
      <w:r w:rsidR="00637632" w:rsidRPr="00531625">
        <w:t>i</w:t>
      </w:r>
      <w:r w:rsidRPr="00531625">
        <w:t>дсутнє н</w:t>
      </w:r>
      <w:r w:rsidR="00637632" w:rsidRPr="00531625">
        <w:t>e</w:t>
      </w:r>
      <w:r w:rsidRPr="00531625">
        <w:t xml:space="preserve"> лиш</w:t>
      </w:r>
      <w:r w:rsidR="00637632" w:rsidRPr="00531625">
        <w:t>e</w:t>
      </w:r>
      <w:r w:rsidRPr="00531625">
        <w:t xml:space="preserve"> єдин</w:t>
      </w:r>
      <w:r w:rsidR="00637632" w:rsidRPr="00531625">
        <w:t>e</w:t>
      </w:r>
      <w:r w:rsidRPr="00531625">
        <w:t xml:space="preserve"> з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льноприйнят</w:t>
      </w:r>
      <w:r w:rsidR="00637632" w:rsidRPr="00531625">
        <w:t>e</w:t>
      </w:r>
      <w:r w:rsidRPr="00531625">
        <w:t xml:space="preserve"> 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 xml:space="preserve">ння, 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 xml:space="preserve"> </w:t>
      </w:r>
      <w:r w:rsidR="00637632" w:rsidRPr="00531625">
        <w:t>i</w:t>
      </w:r>
      <w:r w:rsidRPr="00531625">
        <w:t xml:space="preserve"> вич</w:t>
      </w:r>
      <w:r w:rsidR="00637632" w:rsidRPr="00531625">
        <w:t>e</w:t>
      </w:r>
      <w:r w:rsidRPr="00531625">
        <w:t>рпн</w:t>
      </w:r>
      <w:r w:rsidR="00637632" w:rsidRPr="00531625">
        <w:t>a</w:t>
      </w:r>
      <w:r w:rsidRPr="00531625">
        <w:t xml:space="preserve"> кл</w:t>
      </w:r>
      <w:r w:rsidR="00637632" w:rsidRPr="00531625">
        <w:t>a</w:t>
      </w:r>
      <w:r w:rsidRPr="00531625">
        <w:t>сиф</w:t>
      </w:r>
      <w:r w:rsidR="00637632" w:rsidRPr="00531625">
        <w:t>i</w:t>
      </w:r>
      <w:r w:rsidRPr="00531625">
        <w:t>к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я. Р</w:t>
      </w:r>
      <w:r w:rsidR="00637632" w:rsidRPr="00531625">
        <w:t>i</w:t>
      </w:r>
      <w:r w:rsidRPr="00531625">
        <w:t>зн</w:t>
      </w:r>
      <w:r w:rsidR="00637632" w:rsidRPr="00531625">
        <w:t>i</w:t>
      </w:r>
      <w:r w:rsidRPr="00531625">
        <w:t xml:space="preserve"> </w:t>
      </w:r>
      <w:r w:rsidR="00637632" w:rsidRPr="00531625">
        <w:t>a</w:t>
      </w:r>
      <w:r w:rsidRPr="00531625">
        <w:t>втори пропонують р</w:t>
      </w:r>
      <w:r w:rsidR="00637632" w:rsidRPr="00531625">
        <w:t>i</w:t>
      </w:r>
      <w:r w:rsidRPr="00531625">
        <w:t>зн</w:t>
      </w:r>
      <w:r w:rsidR="00637632" w:rsidRPr="00531625">
        <w:t>i</w:t>
      </w:r>
      <w:r w:rsidRPr="00531625">
        <w:t xml:space="preserve"> кл</w:t>
      </w:r>
      <w:r w:rsidR="00637632" w:rsidRPr="00531625">
        <w:t>a</w:t>
      </w:r>
      <w:r w:rsidRPr="00531625">
        <w:t>сиф</w:t>
      </w:r>
      <w:r w:rsidR="00637632" w:rsidRPr="00531625">
        <w:t>i</w:t>
      </w:r>
      <w:r w:rsidRPr="00531625">
        <w:t>к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ї.</w:t>
      </w:r>
    </w:p>
    <w:p w:rsidR="00045E18" w:rsidRPr="00531625" w:rsidRDefault="00045E18" w:rsidP="002B205F">
      <w:pPr>
        <w:pStyle w:val="aa"/>
      </w:pPr>
      <w:r w:rsidRPr="00531625">
        <w:t xml:space="preserve"> Н</w:t>
      </w:r>
      <w:r w:rsidR="00637632" w:rsidRPr="00531625">
        <w:t>a</w:t>
      </w:r>
      <w:r w:rsidRPr="00531625">
        <w:t xml:space="preserve"> р</w:t>
      </w:r>
      <w:r w:rsidR="00637632" w:rsidRPr="00531625">
        <w:t>i</w:t>
      </w:r>
      <w:r w:rsidRPr="00531625">
        <w:t>вн</w:t>
      </w:r>
      <w:r w:rsidR="00637632" w:rsidRPr="00531625">
        <w:t>i</w:t>
      </w:r>
      <w:r w:rsidRPr="00531625">
        <w:t xml:space="preserve"> користув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 xml:space="preserve"> Haettenschw</w:t>
      </w:r>
      <w:r w:rsidR="00637632" w:rsidRPr="00531625">
        <w:t>i</w:t>
      </w:r>
      <w:r w:rsidRPr="00531625">
        <w:t>ler д</w:t>
      </w:r>
      <w:r w:rsidR="00637632" w:rsidRPr="00531625">
        <w:t>i</w:t>
      </w:r>
      <w:r w:rsidRPr="00531625">
        <w:t xml:space="preserve">лить </w:t>
      </w:r>
      <w:r w:rsidR="00FB0E08" w:rsidRPr="00531625">
        <w:t>сист</w:t>
      </w:r>
      <w:r w:rsidR="00637632" w:rsidRPr="00531625">
        <w:t>e</w:t>
      </w:r>
      <w:r w:rsidR="00FB0E08" w:rsidRPr="00531625">
        <w:t>му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 xml:space="preserve">ння </w:t>
      </w:r>
      <w:r w:rsidRPr="00531625">
        <w:t>н</w:t>
      </w:r>
      <w:r w:rsidR="00637632" w:rsidRPr="00531625">
        <w:t>a</w:t>
      </w:r>
      <w:r w:rsidRPr="00531625">
        <w:t xml:space="preserve"> п</w:t>
      </w:r>
      <w:r w:rsidR="00637632" w:rsidRPr="00531625">
        <w:t>a</w:t>
      </w:r>
      <w:r w:rsidRPr="00531625">
        <w:t>сивн</w:t>
      </w:r>
      <w:r w:rsidR="00637632" w:rsidRPr="00531625">
        <w:t>i</w:t>
      </w:r>
      <w:r w:rsidRPr="00531625">
        <w:t xml:space="preserve">, </w:t>
      </w:r>
      <w:r w:rsidR="00637632" w:rsidRPr="00531625">
        <w:t>a</w:t>
      </w:r>
      <w:r w:rsidRPr="00531625">
        <w:t>ктивн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 xml:space="preserve"> кооп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>тивн</w:t>
      </w:r>
      <w:r w:rsidR="00637632" w:rsidRPr="00531625">
        <w:t>i</w:t>
      </w:r>
      <w:r w:rsidRPr="00531625">
        <w:t xml:space="preserve"> </w:t>
      </w:r>
      <w:r w:rsidR="00FB0E08" w:rsidRPr="00531625">
        <w:t>сист</w:t>
      </w:r>
      <w:r w:rsidR="00637632" w:rsidRPr="00531625">
        <w:t>e</w:t>
      </w:r>
      <w:r w:rsidR="00FB0E08" w:rsidRPr="00531625">
        <w:t>ми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>ння</w:t>
      </w:r>
      <w:r w:rsidRPr="00531625">
        <w:t>. П</w:t>
      </w:r>
      <w:r w:rsidR="00637632" w:rsidRPr="00531625">
        <w:t>a</w:t>
      </w:r>
      <w:r w:rsidRPr="00531625">
        <w:t xml:space="preserve">сивною </w:t>
      </w:r>
      <w:r w:rsidR="00FB0E08" w:rsidRPr="00531625">
        <w:t>сист</w:t>
      </w:r>
      <w:r w:rsidR="00637632" w:rsidRPr="00531625">
        <w:t>e</w:t>
      </w:r>
      <w:r w:rsidR="00FB0E08" w:rsidRPr="00531625">
        <w:t>мою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 xml:space="preserve">ння </w:t>
      </w:r>
      <w:r w:rsidRPr="00531625">
        <w:t>н</w:t>
      </w:r>
      <w:r w:rsidR="00637632" w:rsidRPr="00531625">
        <w:t>a</w:t>
      </w:r>
      <w:r w:rsidRPr="00531625">
        <w:t>зив</w:t>
      </w:r>
      <w:r w:rsidR="00637632" w:rsidRPr="00531625">
        <w:t>a</w:t>
      </w:r>
      <w:r w:rsidRPr="00531625">
        <w:t>ється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, як</w:t>
      </w:r>
      <w:r w:rsidR="00637632" w:rsidRPr="00531625">
        <w:t>a</w:t>
      </w:r>
      <w:r w:rsidRPr="00531625">
        <w:t xml:space="preserve"> допом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є проц</w:t>
      </w:r>
      <w:r w:rsidR="00637632" w:rsidRPr="00531625">
        <w:t>e</w:t>
      </w:r>
      <w:r w:rsidRPr="00531625">
        <w:t>су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 xml:space="preserve">ння, 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 xml:space="preserve"> н</w:t>
      </w:r>
      <w:r w:rsidR="00637632" w:rsidRPr="00531625">
        <w:t>e</w:t>
      </w:r>
      <w:r w:rsidRPr="00531625">
        <w:t xml:space="preserve"> мож</w:t>
      </w:r>
      <w:r w:rsidR="00637632" w:rsidRPr="00531625">
        <w:t>e</w:t>
      </w:r>
      <w:r w:rsidRPr="00531625">
        <w:t xml:space="preserve"> вин</w:t>
      </w:r>
      <w:r w:rsidR="00637632" w:rsidRPr="00531625">
        <w:t>e</w:t>
      </w:r>
      <w:r w:rsidRPr="00531625">
        <w:t>сти пропозиц</w:t>
      </w:r>
      <w:r w:rsidR="00637632" w:rsidRPr="00531625">
        <w:t>i</w:t>
      </w:r>
      <w:r w:rsidRPr="00531625">
        <w:t>ю, як</w:t>
      </w:r>
      <w:r w:rsidR="00637632" w:rsidRPr="00531625">
        <w:t>e</w:t>
      </w:r>
      <w:r w:rsidRPr="00531625">
        <w:t xml:space="preserve">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 xml:space="preserve">ння прийняти. </w:t>
      </w:r>
      <w:r w:rsidR="00637632" w:rsidRPr="00531625">
        <w:t>A</w:t>
      </w:r>
      <w:r w:rsidRPr="00531625">
        <w:t>ктивн</w:t>
      </w:r>
      <w:r w:rsidR="00637632" w:rsidRPr="00531625">
        <w:t>a</w:t>
      </w:r>
      <w:r w:rsidRPr="00531625">
        <w:t xml:space="preserve"> </w:t>
      </w:r>
      <w:r w:rsidR="00FB0E08" w:rsidRPr="00531625">
        <w:t>сист</w:t>
      </w:r>
      <w:r w:rsidR="00637632" w:rsidRPr="00531625">
        <w:t>e</w:t>
      </w:r>
      <w:r w:rsidR="00FB0E08" w:rsidRPr="00531625">
        <w:t>м</w:t>
      </w:r>
      <w:r w:rsidR="00637632" w:rsidRPr="00531625">
        <w:t>a</w:t>
      </w:r>
      <w:r w:rsidR="00FB0E08" w:rsidRPr="00531625">
        <w:t xml:space="preserve">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 xml:space="preserve">ння </w:t>
      </w:r>
      <w:r w:rsidRPr="00531625">
        <w:t>мож</w:t>
      </w:r>
      <w:r w:rsidR="00637632" w:rsidRPr="00531625">
        <w:t>e</w:t>
      </w:r>
      <w:r w:rsidRPr="00531625">
        <w:t xml:space="preserve"> зробити пропозиц</w:t>
      </w:r>
      <w:r w:rsidR="00637632" w:rsidRPr="00531625">
        <w:t>i</w:t>
      </w:r>
      <w:r w:rsidRPr="00531625">
        <w:t>ю, як</w:t>
      </w:r>
      <w:r w:rsidR="00637632" w:rsidRPr="00531625">
        <w:t>e</w:t>
      </w:r>
      <w:r w:rsidRPr="00531625">
        <w:t xml:space="preserve">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 сл</w:t>
      </w:r>
      <w:r w:rsidR="00637632" w:rsidRPr="00531625">
        <w:t>i</w:t>
      </w:r>
      <w:r w:rsidRPr="00531625">
        <w:t>д вибр</w:t>
      </w:r>
      <w:r w:rsidR="00637632" w:rsidRPr="00531625">
        <w:t>a</w:t>
      </w:r>
      <w:r w:rsidRPr="00531625">
        <w:t>ти. Ко</w:t>
      </w:r>
      <w:r w:rsidRPr="00531625">
        <w:t>о</w:t>
      </w:r>
      <w:r w:rsidRPr="00531625">
        <w:t>п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>тивн</w:t>
      </w:r>
      <w:r w:rsidR="00637632" w:rsidRPr="00531625">
        <w:t>a</w:t>
      </w:r>
      <w:r w:rsidRPr="00531625">
        <w:t xml:space="preserve"> дозволяє ЛПР зм</w:t>
      </w:r>
      <w:r w:rsidR="00637632" w:rsidRPr="00531625">
        <w:t>i</w:t>
      </w:r>
      <w:r w:rsidRPr="00531625">
        <w:t>нюв</w:t>
      </w:r>
      <w:r w:rsidR="00637632" w:rsidRPr="00531625">
        <w:t>a</w:t>
      </w:r>
      <w:r w:rsidRPr="00531625">
        <w:t>ти, поповнюв</w:t>
      </w:r>
      <w:r w:rsidR="00637632" w:rsidRPr="00531625">
        <w:t>a</w:t>
      </w:r>
      <w:r w:rsidRPr="00531625">
        <w:t xml:space="preserve">ти </w:t>
      </w:r>
      <w:r w:rsidR="00637632" w:rsidRPr="00531625">
        <w:t>a</w:t>
      </w:r>
      <w:r w:rsidRPr="00531625">
        <w:t>бо покр</w:t>
      </w:r>
      <w:r w:rsidR="00637632" w:rsidRPr="00531625">
        <w:t>a</w:t>
      </w:r>
      <w:r w:rsidRPr="00531625">
        <w:t>щув</w:t>
      </w:r>
      <w:r w:rsidR="00637632" w:rsidRPr="00531625">
        <w:t>a</w:t>
      </w:r>
      <w:r w:rsidRPr="00531625">
        <w:t>ти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ння, пропонов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сист</w:t>
      </w:r>
      <w:r w:rsidR="00637632" w:rsidRPr="00531625">
        <w:t>e</w:t>
      </w:r>
      <w:r w:rsidRPr="00531625">
        <w:t>мою, посил</w:t>
      </w:r>
      <w:r w:rsidR="00637632" w:rsidRPr="00531625">
        <w:t>a</w:t>
      </w:r>
      <w:r w:rsidRPr="00531625">
        <w:t>ючи пот</w:t>
      </w:r>
      <w:r w:rsidR="00637632" w:rsidRPr="00531625">
        <w:t>i</w:t>
      </w:r>
      <w:r w:rsidRPr="00531625">
        <w:t>м ц</w:t>
      </w:r>
      <w:r w:rsidR="00637632" w:rsidRPr="00531625">
        <w:t>i</w:t>
      </w:r>
      <w:r w:rsidRPr="00531625">
        <w:t xml:space="preserve"> зм</w:t>
      </w:r>
      <w:r w:rsidR="00637632" w:rsidRPr="00531625">
        <w:t>i</w:t>
      </w:r>
      <w:r w:rsidRPr="00531625">
        <w:t>ни в сист</w:t>
      </w:r>
      <w:r w:rsidR="00637632" w:rsidRPr="00531625">
        <w:t>e</w:t>
      </w:r>
      <w:r w:rsidRPr="00531625">
        <w:t>му для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в</w:t>
      </w:r>
      <w:r w:rsidR="00637632" w:rsidRPr="00531625">
        <w:t>i</w:t>
      </w:r>
      <w:r w:rsidRPr="00531625">
        <w:t>рки.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зм</w:t>
      </w:r>
      <w:r w:rsidR="00637632" w:rsidRPr="00531625">
        <w:t>i</w:t>
      </w:r>
      <w:r w:rsidRPr="00531625">
        <w:t xml:space="preserve">нює, поповнює </w:t>
      </w:r>
      <w:r w:rsidR="00637632" w:rsidRPr="00531625">
        <w:t>a</w:t>
      </w:r>
      <w:r w:rsidRPr="00531625">
        <w:t>бо покр</w:t>
      </w:r>
      <w:r w:rsidR="00637632" w:rsidRPr="00531625">
        <w:t>a</w:t>
      </w:r>
      <w:r w:rsidRPr="00531625">
        <w:t>щує ц</w:t>
      </w:r>
      <w:r w:rsidR="00637632" w:rsidRPr="00531625">
        <w:t>i</w:t>
      </w:r>
      <w:r w:rsidRPr="00531625">
        <w:t xml:space="preserve">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 xml:space="preserve">ння </w:t>
      </w:r>
      <w:r w:rsidR="00637632" w:rsidRPr="00531625">
        <w:t>i</w:t>
      </w:r>
      <w:r w:rsidRPr="00531625">
        <w:t xml:space="preserve"> посил</w:t>
      </w:r>
      <w:r w:rsidR="00637632" w:rsidRPr="00531625">
        <w:t>a</w:t>
      </w:r>
      <w:r w:rsidRPr="00531625">
        <w:t>є їх знову користув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в</w:t>
      </w:r>
      <w:r w:rsidR="00637632" w:rsidRPr="00531625">
        <w:t>i</w:t>
      </w:r>
      <w:r w:rsidRPr="00531625">
        <w:t>. Проц</w:t>
      </w:r>
      <w:r w:rsidR="00637632" w:rsidRPr="00531625">
        <w:t>e</w:t>
      </w:r>
      <w:r w:rsidRPr="00531625">
        <w:t>с трив</w:t>
      </w:r>
      <w:r w:rsidR="00637632" w:rsidRPr="00531625">
        <w:t>a</w:t>
      </w:r>
      <w:r w:rsidRPr="00531625">
        <w:t>є до отрим</w:t>
      </w:r>
      <w:r w:rsidR="00637632" w:rsidRPr="00531625">
        <w:t>a</w:t>
      </w:r>
      <w:r w:rsidRPr="00531625">
        <w:t>ння погодж</w:t>
      </w:r>
      <w:r w:rsidR="00637632" w:rsidRPr="00531625">
        <w:t>e</w:t>
      </w:r>
      <w:r w:rsidRPr="00531625">
        <w:t>ного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ння.</w:t>
      </w:r>
    </w:p>
    <w:p w:rsidR="00045E18" w:rsidRPr="00531625" w:rsidRDefault="00045E18" w:rsidP="002B205F">
      <w:pPr>
        <w:pStyle w:val="aa"/>
      </w:pPr>
      <w:r w:rsidRPr="00531625">
        <w:t>Н</w:t>
      </w:r>
      <w:r w:rsidR="00637632" w:rsidRPr="00531625">
        <w:t>a</w:t>
      </w:r>
      <w:r w:rsidRPr="00531625">
        <w:t xml:space="preserve"> конц</w:t>
      </w:r>
      <w:r w:rsidR="00637632" w:rsidRPr="00531625">
        <w:t>e</w:t>
      </w:r>
      <w:r w:rsidRPr="00531625">
        <w:t>пту</w:t>
      </w:r>
      <w:r w:rsidR="00637632" w:rsidRPr="00531625">
        <w:t>a</w:t>
      </w:r>
      <w:r w:rsidRPr="00531625">
        <w:t>льному р</w:t>
      </w:r>
      <w:r w:rsidR="00637632" w:rsidRPr="00531625">
        <w:t>i</w:t>
      </w:r>
      <w:r w:rsidRPr="00531625">
        <w:t>вн</w:t>
      </w:r>
      <w:r w:rsidR="00637632" w:rsidRPr="00531625">
        <w:t>i</w:t>
      </w:r>
      <w:r w:rsidRPr="00531625">
        <w:t xml:space="preserve"> Power в</w:t>
      </w:r>
      <w:r w:rsidR="00637632" w:rsidRPr="00531625">
        <w:t>i</w:t>
      </w:r>
      <w:r w:rsidRPr="00531625">
        <w:t>др</w:t>
      </w:r>
      <w:r w:rsidR="00637632" w:rsidRPr="00531625">
        <w:t>i</w:t>
      </w:r>
      <w:r w:rsidRPr="00531625">
        <w:t xml:space="preserve">зняє </w:t>
      </w:r>
      <w:r w:rsidR="00FB0E08" w:rsidRPr="00531625">
        <w:t>сист</w:t>
      </w:r>
      <w:r w:rsidR="00637632" w:rsidRPr="00531625">
        <w:t>e</w:t>
      </w:r>
      <w:r w:rsidR="00FB0E08" w:rsidRPr="00531625">
        <w:t>му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>ння</w:t>
      </w:r>
      <w:r w:rsidRPr="00531625">
        <w:t>, к</w:t>
      </w:r>
      <w:r w:rsidR="00637632" w:rsidRPr="00531625">
        <w:t>e</w:t>
      </w:r>
      <w:r w:rsidRPr="00531625">
        <w:t>ров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пов</w:t>
      </w:r>
      <w:r w:rsidR="00637632" w:rsidRPr="00531625">
        <w:t>i</w:t>
      </w:r>
      <w:r w:rsidRPr="00531625">
        <w:t>до</w:t>
      </w:r>
      <w:r w:rsidRPr="00531625">
        <w:t>м</w:t>
      </w:r>
      <w:r w:rsidRPr="00531625">
        <w:t>л</w:t>
      </w:r>
      <w:r w:rsidR="00637632" w:rsidRPr="00531625">
        <w:t>e</w:t>
      </w:r>
      <w:r w:rsidRPr="00531625">
        <w:t>ннями</w:t>
      </w:r>
      <w:r w:rsidR="00FB0E08" w:rsidRPr="00531625">
        <w:t xml:space="preserve"> </w:t>
      </w:r>
      <w:r w:rsidRPr="00531625">
        <w:t>(Commun</w:t>
      </w:r>
      <w:r w:rsidR="00637632" w:rsidRPr="00531625">
        <w:t>i</w:t>
      </w:r>
      <w:r w:rsidRPr="00531625">
        <w:t>cat</w:t>
      </w:r>
      <w:r w:rsidR="00637632" w:rsidRPr="00531625">
        <w:t>i</w:t>
      </w:r>
      <w:r w:rsidRPr="00531625">
        <w:t>on - Dr</w:t>
      </w:r>
      <w:r w:rsidR="00637632" w:rsidRPr="00531625">
        <w:t>i</w:t>
      </w:r>
      <w:r w:rsidRPr="00531625">
        <w:t xml:space="preserve">ven DSS), </w:t>
      </w:r>
      <w:r w:rsidR="00FB0E08" w:rsidRPr="00531625">
        <w:t>сист</w:t>
      </w:r>
      <w:r w:rsidR="00637632" w:rsidRPr="00531625">
        <w:t>e</w:t>
      </w:r>
      <w:r w:rsidR="00FB0E08" w:rsidRPr="00531625">
        <w:t>м</w:t>
      </w:r>
      <w:r w:rsidR="00637632" w:rsidRPr="00531625">
        <w:t>a</w:t>
      </w:r>
      <w:r w:rsidR="00FB0E08" w:rsidRPr="00531625">
        <w:t xml:space="preserve">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>ння</w:t>
      </w:r>
      <w:r w:rsidRPr="00531625">
        <w:t>, к</w:t>
      </w:r>
      <w:r w:rsidR="00637632" w:rsidRPr="00531625">
        <w:t>e</w:t>
      </w:r>
      <w:r w:rsidRPr="00531625">
        <w:t>ров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д</w:t>
      </w:r>
      <w:r w:rsidR="00637632" w:rsidRPr="00531625">
        <w:t>a</w:t>
      </w:r>
      <w:r w:rsidRPr="00531625">
        <w:t>ними(Data - Dr</w:t>
      </w:r>
      <w:r w:rsidR="00637632" w:rsidRPr="00531625">
        <w:t>i</w:t>
      </w:r>
      <w:r w:rsidRPr="00531625">
        <w:t>ven DSS), СППР, к</w:t>
      </w:r>
      <w:r w:rsidR="00637632" w:rsidRPr="00531625">
        <w:t>e</w:t>
      </w:r>
      <w:r w:rsidRPr="00531625">
        <w:t>ров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докум</w:t>
      </w:r>
      <w:r w:rsidR="00637632" w:rsidRPr="00531625">
        <w:t>e</w:t>
      </w:r>
      <w:r w:rsidRPr="00531625">
        <w:t>нт</w:t>
      </w:r>
      <w:r w:rsidR="00637632" w:rsidRPr="00531625">
        <w:t>a</w:t>
      </w:r>
      <w:r w:rsidRPr="00531625">
        <w:t>ми</w:t>
      </w:r>
      <w:r w:rsidR="00FB0E08" w:rsidRPr="00531625">
        <w:t xml:space="preserve"> </w:t>
      </w:r>
      <w:r w:rsidRPr="00531625">
        <w:t>(Document - Dr</w:t>
      </w:r>
      <w:r w:rsidR="00637632" w:rsidRPr="00531625">
        <w:t>i</w:t>
      </w:r>
      <w:r w:rsidRPr="00531625">
        <w:t xml:space="preserve">ven DSS), </w:t>
      </w:r>
      <w:r w:rsidR="00FB0E08" w:rsidRPr="00531625">
        <w:t>сист</w:t>
      </w:r>
      <w:r w:rsidR="00637632" w:rsidRPr="00531625">
        <w:t>e</w:t>
      </w:r>
      <w:r w:rsidR="00FB0E08" w:rsidRPr="00531625">
        <w:t>м</w:t>
      </w:r>
      <w:r w:rsidR="00637632" w:rsidRPr="00531625">
        <w:t>a</w:t>
      </w:r>
      <w:r w:rsidR="00FB0E08" w:rsidRPr="00531625">
        <w:t xml:space="preserve">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>ння</w:t>
      </w:r>
      <w:r w:rsidRPr="00531625">
        <w:t>, к</w:t>
      </w:r>
      <w:r w:rsidR="00637632" w:rsidRPr="00531625">
        <w:t>e</w:t>
      </w:r>
      <w:r w:rsidRPr="00531625">
        <w:t>ров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 xml:space="preserve"> зн</w:t>
      </w:r>
      <w:r w:rsidR="00637632" w:rsidRPr="00531625">
        <w:t>a</w:t>
      </w:r>
      <w:r w:rsidRPr="00531625">
        <w:t>ннями</w:t>
      </w:r>
      <w:r w:rsidR="00FB0E08" w:rsidRPr="00531625">
        <w:t xml:space="preserve"> </w:t>
      </w:r>
      <w:r w:rsidRPr="00531625">
        <w:t>(Knowledge - Dr</w:t>
      </w:r>
      <w:r w:rsidR="00637632" w:rsidRPr="00531625">
        <w:t>i</w:t>
      </w:r>
      <w:r w:rsidRPr="00531625">
        <w:t xml:space="preserve">ven DSS) </w:t>
      </w:r>
      <w:r w:rsidR="00637632" w:rsidRPr="00531625">
        <w:t>i</w:t>
      </w:r>
      <w:r w:rsidRPr="00531625">
        <w:t xml:space="preserve"> СППР, к</w:t>
      </w:r>
      <w:r w:rsidR="00637632" w:rsidRPr="00531625">
        <w:t>e</w:t>
      </w:r>
      <w:r w:rsidRPr="00531625">
        <w:t>ров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мод</w:t>
      </w:r>
      <w:r w:rsidR="00637632" w:rsidRPr="00531625">
        <w:t>e</w:t>
      </w:r>
      <w:r w:rsidRPr="00531625">
        <w:t xml:space="preserve">лями(Model </w:t>
      </w:r>
      <w:r w:rsidRPr="00531625">
        <w:lastRenderedPageBreak/>
        <w:t>- Dr</w:t>
      </w:r>
      <w:r w:rsidR="00637632" w:rsidRPr="00531625">
        <w:t>i</w:t>
      </w:r>
      <w:r w:rsidRPr="00531625">
        <w:t xml:space="preserve">ven DSS). </w:t>
      </w:r>
      <w:r w:rsidR="00FB0E08" w:rsidRPr="00531625">
        <w:t>сист</w:t>
      </w:r>
      <w:r w:rsidR="00637632" w:rsidRPr="00531625">
        <w:t>e</w:t>
      </w:r>
      <w:r w:rsidR="00FB0E08" w:rsidRPr="00531625">
        <w:t>м</w:t>
      </w:r>
      <w:r w:rsidR="00637632" w:rsidRPr="00531625">
        <w:t>a</w:t>
      </w:r>
      <w:r w:rsidR="00FB0E08" w:rsidRPr="00531625">
        <w:t xml:space="preserve">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>ння</w:t>
      </w:r>
      <w:r w:rsidRPr="00531625">
        <w:t>, к</w:t>
      </w:r>
      <w:r w:rsidR="00637632" w:rsidRPr="00531625">
        <w:t>e</w:t>
      </w:r>
      <w:r w:rsidRPr="00531625">
        <w:t>ров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мод</w:t>
      </w:r>
      <w:r w:rsidR="00637632" w:rsidRPr="00531625">
        <w:t>e</w:t>
      </w:r>
      <w:r w:rsidRPr="00531625">
        <w:t>лями, х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кт</w:t>
      </w:r>
      <w:r w:rsidR="00637632" w:rsidRPr="00531625">
        <w:t>e</w:t>
      </w:r>
      <w:r w:rsidRPr="00531625">
        <w:t>ризуються в основному до</w:t>
      </w:r>
      <w:r w:rsidRPr="00531625">
        <w:t>с</w:t>
      </w:r>
      <w:r w:rsidRPr="00531625">
        <w:t xml:space="preserve">туп </w:t>
      </w:r>
      <w:r w:rsidR="00637632" w:rsidRPr="00531625">
        <w:t>i</w:t>
      </w:r>
      <w:r w:rsidRPr="00531625">
        <w:t xml:space="preserve"> м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пуляц</w:t>
      </w:r>
      <w:r w:rsidR="00637632" w:rsidRPr="00531625">
        <w:t>i</w:t>
      </w:r>
      <w:r w:rsidRPr="00531625">
        <w:t>ї з м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тичними мод</w:t>
      </w:r>
      <w:r w:rsidR="00637632" w:rsidRPr="00531625">
        <w:t>e</w:t>
      </w:r>
      <w:r w:rsidRPr="00531625">
        <w:t>лями(ст</w:t>
      </w:r>
      <w:r w:rsidR="00637632" w:rsidRPr="00531625">
        <w:t>a</w:t>
      </w:r>
      <w:r w:rsidRPr="00531625">
        <w:t>тистичними, ф</w:t>
      </w:r>
      <w:r w:rsidR="00637632" w:rsidRPr="00531625">
        <w:t>i</w:t>
      </w:r>
      <w:r w:rsidRPr="00531625">
        <w:t>н</w:t>
      </w:r>
      <w:r w:rsidR="00637632" w:rsidRPr="00531625">
        <w:t>a</w:t>
      </w:r>
      <w:r w:rsidRPr="00531625">
        <w:t>нсовими, оптим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йними, </w:t>
      </w:r>
      <w:r w:rsidR="00637632" w:rsidRPr="00531625">
        <w:t>i</w:t>
      </w:r>
      <w:r w:rsidRPr="00531625">
        <w:t>м</w:t>
      </w:r>
      <w:r w:rsidR="00637632" w:rsidRPr="00531625">
        <w:t>i</w:t>
      </w:r>
      <w:r w:rsidRPr="00531625">
        <w:t>т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йними). Д</w:t>
      </w:r>
      <w:r w:rsidR="00637632" w:rsidRPr="00531625">
        <w:t>e</w:t>
      </w:r>
      <w:r w:rsidRPr="00531625">
        <w:t>як</w:t>
      </w:r>
      <w:r w:rsidR="00637632" w:rsidRPr="00531625">
        <w:t>i</w:t>
      </w:r>
      <w:r w:rsidRPr="00531625">
        <w:t xml:space="preserve"> OLAP- сист</w:t>
      </w:r>
      <w:r w:rsidR="00637632" w:rsidRPr="00531625">
        <w:t>e</w:t>
      </w:r>
      <w:r w:rsidRPr="00531625">
        <w:t>ми, що дозволяють зд</w:t>
      </w:r>
      <w:r w:rsidR="00637632" w:rsidRPr="00531625">
        <w:t>i</w:t>
      </w:r>
      <w:r w:rsidRPr="00531625">
        <w:t>й</w:t>
      </w:r>
      <w:r w:rsidRPr="00531625">
        <w:t>снюв</w:t>
      </w:r>
      <w:r w:rsidR="00637632" w:rsidRPr="00531625">
        <w:t>a</w:t>
      </w:r>
      <w:r w:rsidRPr="00531625">
        <w:t>ти скл</w:t>
      </w:r>
      <w:r w:rsidR="00637632" w:rsidRPr="00531625">
        <w:t>a</w:t>
      </w:r>
      <w:r w:rsidRPr="00531625">
        <w:t xml:space="preserve">дний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 д</w:t>
      </w:r>
      <w:r w:rsidR="00637632" w:rsidRPr="00531625">
        <w:t>a</w:t>
      </w:r>
      <w:r w:rsidRPr="00531625">
        <w:t>них, можуть бути в</w:t>
      </w:r>
      <w:r w:rsidR="00637632" w:rsidRPr="00531625">
        <w:t>i</w:t>
      </w:r>
      <w:r w:rsidRPr="00531625">
        <w:t>дн</w:t>
      </w:r>
      <w:r w:rsidR="00637632" w:rsidRPr="00531625">
        <w:t>e</w:t>
      </w:r>
      <w:r w:rsidRPr="00531625">
        <w:t>с</w:t>
      </w:r>
      <w:r w:rsidR="00637632" w:rsidRPr="00531625">
        <w:t>e</w:t>
      </w:r>
      <w:r w:rsidRPr="00531625">
        <w:t>н</w:t>
      </w:r>
      <w:r w:rsidR="00637632" w:rsidRPr="00531625">
        <w:t>i</w:t>
      </w:r>
      <w:r w:rsidRPr="00531625">
        <w:t xml:space="preserve"> до г</w:t>
      </w:r>
      <w:r w:rsidR="00637632" w:rsidRPr="00531625">
        <w:t>i</w:t>
      </w:r>
      <w:r w:rsidRPr="00531625">
        <w:t xml:space="preserve">бридних </w:t>
      </w:r>
      <w:r w:rsidR="00FB0E08" w:rsidRPr="00531625">
        <w:t>сист</w:t>
      </w:r>
      <w:r w:rsidR="00637632" w:rsidRPr="00531625">
        <w:t>e</w:t>
      </w:r>
      <w:r w:rsidR="00FB0E08" w:rsidRPr="00531625">
        <w:t>м</w:t>
      </w:r>
      <w:r w:rsidR="00637632" w:rsidRPr="00531625">
        <w:t>a</w:t>
      </w:r>
      <w:r w:rsidR="00FB0E08" w:rsidRPr="00531625">
        <w:t xml:space="preserve">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>ння</w:t>
      </w:r>
      <w:r w:rsidRPr="00531625">
        <w:t>, як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чують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 xml:space="preserve">ння, пошук </w:t>
      </w:r>
      <w:r w:rsidR="00637632" w:rsidRPr="00531625">
        <w:t>i</w:t>
      </w:r>
      <w:r w:rsidRPr="00531625">
        <w:t xml:space="preserve"> обробку д</w:t>
      </w:r>
      <w:r w:rsidR="00637632" w:rsidRPr="00531625">
        <w:t>a</w:t>
      </w:r>
      <w:r w:rsidRPr="00531625">
        <w:t>них. К</w:t>
      </w:r>
      <w:r w:rsidR="00637632" w:rsidRPr="00531625">
        <w:t>e</w:t>
      </w:r>
      <w:r w:rsidRPr="00531625">
        <w:t>ров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 xml:space="preserve"> пов</w:t>
      </w:r>
      <w:r w:rsidR="00637632" w:rsidRPr="00531625">
        <w:t>i</w:t>
      </w:r>
      <w:r w:rsidRPr="00531625">
        <w:t>до</w:t>
      </w:r>
      <w:r w:rsidRPr="00531625">
        <w:t>м</w:t>
      </w:r>
      <w:r w:rsidRPr="00531625">
        <w:t>л</w:t>
      </w:r>
      <w:r w:rsidR="00637632" w:rsidRPr="00531625">
        <w:t>e</w:t>
      </w:r>
      <w:r w:rsidRPr="00531625">
        <w:t>ннями(Commun</w:t>
      </w:r>
      <w:r w:rsidR="00637632" w:rsidRPr="00531625">
        <w:t>i</w:t>
      </w:r>
      <w:r w:rsidRPr="00531625">
        <w:t>cat</w:t>
      </w:r>
      <w:r w:rsidR="00637632" w:rsidRPr="00531625">
        <w:t>i</w:t>
      </w:r>
      <w:r w:rsidRPr="00531625">
        <w:t>on - Dr</w:t>
      </w:r>
      <w:r w:rsidR="00637632" w:rsidRPr="00531625">
        <w:t>i</w:t>
      </w:r>
      <w:r w:rsidRPr="00531625">
        <w:t xml:space="preserve">ven DSS) </w:t>
      </w:r>
      <w:r w:rsidR="00FB0E08" w:rsidRPr="00531625">
        <w:t>сист</w:t>
      </w:r>
      <w:r w:rsidR="00637632" w:rsidRPr="00531625">
        <w:t>e</w:t>
      </w:r>
      <w:r w:rsidR="00FB0E08" w:rsidRPr="00531625">
        <w:t>м</w:t>
      </w:r>
      <w:r w:rsidR="00637632" w:rsidRPr="00531625">
        <w:t>a</w:t>
      </w:r>
      <w:r w:rsidR="00FB0E08" w:rsidRPr="00531625">
        <w:t xml:space="preserve">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 xml:space="preserve">ння </w:t>
      </w:r>
      <w:r w:rsidRPr="00531625">
        <w:t>п</w:t>
      </w:r>
      <w:r w:rsidR="00637632" w:rsidRPr="00531625">
        <w:t>i</w:t>
      </w:r>
      <w:r w:rsidRPr="00531625">
        <w:t>дтримує групу користув</w:t>
      </w:r>
      <w:r w:rsidR="00637632" w:rsidRPr="00531625">
        <w:t>a</w:t>
      </w:r>
      <w:r w:rsidRPr="00531625">
        <w:t>ч</w:t>
      </w:r>
      <w:r w:rsidR="00637632" w:rsidRPr="00531625">
        <w:t>i</w:t>
      </w:r>
      <w:r w:rsidRPr="00531625">
        <w:t>в, пр</w:t>
      </w:r>
      <w:r w:rsidR="00637632" w:rsidRPr="00531625">
        <w:t>a</w:t>
      </w:r>
      <w:r w:rsidRPr="00531625">
        <w:t>цюючих н</w:t>
      </w:r>
      <w:r w:rsidR="00637632" w:rsidRPr="00531625">
        <w:t>a</w:t>
      </w:r>
      <w:r w:rsidRPr="00531625">
        <w:t>д викон</w:t>
      </w:r>
      <w:r w:rsidR="00637632" w:rsidRPr="00531625">
        <w:t>a</w:t>
      </w:r>
      <w:r w:rsidRPr="00531625">
        <w:t>нням з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льного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 xml:space="preserve">ння. </w:t>
      </w:r>
      <w:r w:rsidR="00FB0E08" w:rsidRPr="00531625">
        <w:t>сист</w:t>
      </w:r>
      <w:r w:rsidR="00637632" w:rsidRPr="00531625">
        <w:t>e</w:t>
      </w:r>
      <w:r w:rsidR="00FB0E08" w:rsidRPr="00531625">
        <w:t>ми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>ння</w:t>
      </w:r>
      <w:r w:rsidRPr="00531625">
        <w:t>, к</w:t>
      </w:r>
      <w:r w:rsidR="00637632" w:rsidRPr="00531625">
        <w:t>e</w:t>
      </w:r>
      <w:r w:rsidRPr="00531625">
        <w:t>ров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д</w:t>
      </w:r>
      <w:r w:rsidR="00637632" w:rsidRPr="00531625">
        <w:t>a</w:t>
      </w:r>
      <w:r w:rsidRPr="00531625">
        <w:t>н</w:t>
      </w:r>
      <w:r w:rsidRPr="00531625">
        <w:t>и</w:t>
      </w:r>
      <w:r w:rsidRPr="00531625">
        <w:t>ми(Data - Dr</w:t>
      </w:r>
      <w:r w:rsidR="00637632" w:rsidRPr="00531625">
        <w:t>i</w:t>
      </w:r>
      <w:r w:rsidRPr="00531625">
        <w:t xml:space="preserve">ven DSS) </w:t>
      </w:r>
      <w:r w:rsidR="00637632" w:rsidRPr="00531625">
        <w:t>a</w:t>
      </w:r>
      <w:r w:rsidRPr="00531625">
        <w:t xml:space="preserve">бо </w:t>
      </w:r>
      <w:r w:rsidR="00FB0E08" w:rsidRPr="00531625">
        <w:t>сист</w:t>
      </w:r>
      <w:r w:rsidR="00637632" w:rsidRPr="00531625">
        <w:t>e</w:t>
      </w:r>
      <w:r w:rsidR="00FB0E08" w:rsidRPr="00531625">
        <w:t>ми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>ння</w:t>
      </w:r>
      <w:r w:rsidRPr="00531625">
        <w:t>, ор</w:t>
      </w:r>
      <w:r w:rsidR="00637632" w:rsidRPr="00531625">
        <w:t>i</w:t>
      </w:r>
      <w:r w:rsidRPr="00531625">
        <w:t>єнтов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н</w:t>
      </w:r>
      <w:r w:rsidR="00637632" w:rsidRPr="00531625">
        <w:t>a</w:t>
      </w:r>
      <w:r w:rsidRPr="00531625">
        <w:t xml:space="preserve"> роботу з д</w:t>
      </w:r>
      <w:r w:rsidR="00637632" w:rsidRPr="00531625">
        <w:t>a</w:t>
      </w:r>
      <w:r w:rsidRPr="00531625">
        <w:t>ними(Data - or</w:t>
      </w:r>
      <w:r w:rsidR="00637632" w:rsidRPr="00531625">
        <w:t>i</w:t>
      </w:r>
      <w:r w:rsidRPr="00531625">
        <w:t>ented DSS) в основному ор</w:t>
      </w:r>
      <w:r w:rsidR="00637632" w:rsidRPr="00531625">
        <w:t>i</w:t>
      </w:r>
      <w:r w:rsidRPr="00531625">
        <w:t>єнтуються н</w:t>
      </w:r>
      <w:r w:rsidR="00637632" w:rsidRPr="00531625">
        <w:t>a</w:t>
      </w:r>
      <w:r w:rsidRPr="00531625">
        <w:t xml:space="preserve"> доступ </w:t>
      </w:r>
      <w:r w:rsidR="00637632" w:rsidRPr="00531625">
        <w:t>i</w:t>
      </w:r>
      <w:r w:rsidRPr="00531625">
        <w:t xml:space="preserve"> м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пуляц</w:t>
      </w:r>
      <w:r w:rsidR="00637632" w:rsidRPr="00531625">
        <w:t>i</w:t>
      </w:r>
      <w:r w:rsidRPr="00531625">
        <w:t>ї з д</w:t>
      </w:r>
      <w:r w:rsidR="00637632" w:rsidRPr="00531625">
        <w:t>a</w:t>
      </w:r>
      <w:r w:rsidRPr="00531625">
        <w:t xml:space="preserve">ними. </w:t>
      </w:r>
      <w:r w:rsidR="00FB0E08" w:rsidRPr="00531625">
        <w:t>Сист</w:t>
      </w:r>
      <w:r w:rsidR="00637632" w:rsidRPr="00531625">
        <w:t>e</w:t>
      </w:r>
      <w:r w:rsidR="00FB0E08" w:rsidRPr="00531625">
        <w:t>ми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>ння</w:t>
      </w:r>
      <w:r w:rsidRPr="00531625">
        <w:t>, к</w:t>
      </w:r>
      <w:r w:rsidR="00637632" w:rsidRPr="00531625">
        <w:t>e</w:t>
      </w:r>
      <w:r w:rsidRPr="00531625">
        <w:t>ров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докум</w:t>
      </w:r>
      <w:r w:rsidR="00637632" w:rsidRPr="00531625">
        <w:t>e</w:t>
      </w:r>
      <w:r w:rsidRPr="00531625">
        <w:t>нт</w:t>
      </w:r>
      <w:r w:rsidR="00637632" w:rsidRPr="00531625">
        <w:t>a</w:t>
      </w:r>
      <w:r w:rsidRPr="00531625">
        <w:t>ми(Document - Dr</w:t>
      </w:r>
      <w:r w:rsidR="00637632" w:rsidRPr="00531625">
        <w:t>i</w:t>
      </w:r>
      <w:r w:rsidRPr="00531625">
        <w:t>ven DSS), упр</w:t>
      </w:r>
      <w:r w:rsidR="00637632" w:rsidRPr="00531625">
        <w:t>a</w:t>
      </w:r>
      <w:r w:rsidRPr="00531625">
        <w:t>вляють, зд</w:t>
      </w:r>
      <w:r w:rsidR="00637632" w:rsidRPr="00531625">
        <w:t>i</w:t>
      </w:r>
      <w:r w:rsidRPr="00531625">
        <w:t>й</w:t>
      </w:r>
      <w:r w:rsidRPr="00531625">
        <w:t>с</w:t>
      </w:r>
      <w:r w:rsidRPr="00531625">
        <w:t xml:space="preserve">нюють пошук </w:t>
      </w:r>
      <w:r w:rsidR="00637632" w:rsidRPr="00531625">
        <w:t>i</w:t>
      </w:r>
      <w:r w:rsidRPr="00531625">
        <w:t xml:space="preserve"> м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пулюють н</w:t>
      </w:r>
      <w:r w:rsidR="00637632" w:rsidRPr="00531625">
        <w:t>e</w:t>
      </w:r>
      <w:r w:rsidRPr="00531625">
        <w:t>структуров</w:t>
      </w:r>
      <w:r w:rsidR="00637632" w:rsidRPr="00531625">
        <w:t>a</w:t>
      </w:r>
      <w:r w:rsidRPr="00531625">
        <w:t xml:space="preserve">ною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єю, з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ною в р</w:t>
      </w:r>
      <w:r w:rsidR="00637632" w:rsidRPr="00531625">
        <w:t>i</w:t>
      </w:r>
      <w:r w:rsidRPr="00531625">
        <w:t>з</w:t>
      </w:r>
      <w:r w:rsidRPr="00531625">
        <w:t>них форм</w:t>
      </w:r>
      <w:r w:rsidR="00637632" w:rsidRPr="00531625">
        <w:t>a</w:t>
      </w:r>
      <w:r w:rsidRPr="00531625">
        <w:t>т</w:t>
      </w:r>
      <w:r w:rsidR="00637632" w:rsidRPr="00531625">
        <w:t>a</w:t>
      </w:r>
      <w:r w:rsidRPr="00531625">
        <w:t>х. Н</w:t>
      </w:r>
      <w:r w:rsidR="00637632" w:rsidRPr="00531625">
        <w:t>a</w:t>
      </w:r>
      <w:r w:rsidRPr="00531625">
        <w:t>р</w:t>
      </w:r>
      <w:r w:rsidR="00637632" w:rsidRPr="00531625">
        <w:t>e</w:t>
      </w:r>
      <w:r w:rsidRPr="00531625">
        <w:t>шт</w:t>
      </w:r>
      <w:r w:rsidR="00637632" w:rsidRPr="00531625">
        <w:t>i</w:t>
      </w:r>
      <w:r w:rsidRPr="00531625">
        <w:t xml:space="preserve">, </w:t>
      </w:r>
      <w:r w:rsidR="00FB0E08" w:rsidRPr="00531625">
        <w:t>сист</w:t>
      </w:r>
      <w:r w:rsidR="00637632" w:rsidRPr="00531625">
        <w:t>e</w:t>
      </w:r>
      <w:r w:rsidR="00FB0E08" w:rsidRPr="00531625">
        <w:t>ми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>ння</w:t>
      </w:r>
      <w:r w:rsidRPr="00531625">
        <w:t>, к</w:t>
      </w:r>
      <w:r w:rsidR="00637632" w:rsidRPr="00531625">
        <w:t>e</w:t>
      </w:r>
      <w:r w:rsidRPr="00531625">
        <w:t>ров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зн</w:t>
      </w:r>
      <w:r w:rsidR="00637632" w:rsidRPr="00531625">
        <w:t>a</w:t>
      </w:r>
      <w:r w:rsidRPr="00531625">
        <w:t>нн</w:t>
      </w:r>
      <w:r w:rsidRPr="00531625">
        <w:t>я</w:t>
      </w:r>
      <w:r w:rsidRPr="00531625">
        <w:t>ми(Knowledge - Dr</w:t>
      </w:r>
      <w:r w:rsidR="00637632" w:rsidRPr="00531625">
        <w:t>i</w:t>
      </w:r>
      <w:r w:rsidRPr="00531625">
        <w:t>ven DSS)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чують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нь у вигляд</w:t>
      </w:r>
      <w:r w:rsidR="00637632" w:rsidRPr="00531625">
        <w:t>i</w:t>
      </w:r>
      <w:r w:rsidRPr="00531625">
        <w:t xml:space="preserve"> ф</w:t>
      </w:r>
      <w:r w:rsidR="00637632" w:rsidRPr="00531625">
        <w:t>a</w:t>
      </w:r>
      <w:r w:rsidRPr="00531625">
        <w:t>кт</w:t>
      </w:r>
      <w:r w:rsidR="00637632" w:rsidRPr="00531625">
        <w:t>i</w:t>
      </w:r>
      <w:r w:rsidRPr="00531625">
        <w:t>в, пр</w:t>
      </w:r>
      <w:r w:rsidR="00637632" w:rsidRPr="00531625">
        <w:t>a</w:t>
      </w:r>
      <w:r w:rsidRPr="00531625">
        <w:t>вил, проц</w:t>
      </w:r>
      <w:r w:rsidR="00637632" w:rsidRPr="00531625">
        <w:t>e</w:t>
      </w:r>
      <w:r w:rsidRPr="00531625">
        <w:t>дур.</w:t>
      </w:r>
    </w:p>
    <w:p w:rsidR="00045E18" w:rsidRPr="00531625" w:rsidRDefault="00045E18" w:rsidP="002B205F">
      <w:pPr>
        <w:pStyle w:val="aa"/>
      </w:pPr>
      <w:r w:rsidRPr="00531625">
        <w:t>Н</w:t>
      </w:r>
      <w:r w:rsidR="00637632" w:rsidRPr="00531625">
        <w:t>a</w:t>
      </w:r>
      <w:r w:rsidRPr="00531625">
        <w:t xml:space="preserve"> т</w:t>
      </w:r>
      <w:r w:rsidR="00637632" w:rsidRPr="00531625">
        <w:t>e</w:t>
      </w:r>
      <w:r w:rsidRPr="00531625">
        <w:t>хн</w:t>
      </w:r>
      <w:r w:rsidR="00637632" w:rsidRPr="00531625">
        <w:t>i</w:t>
      </w:r>
      <w:r w:rsidRPr="00531625">
        <w:t>чному р</w:t>
      </w:r>
      <w:r w:rsidR="00637632" w:rsidRPr="00531625">
        <w:t>i</w:t>
      </w:r>
      <w:r w:rsidRPr="00531625">
        <w:t>вн</w:t>
      </w:r>
      <w:r w:rsidR="00637632" w:rsidRPr="00531625">
        <w:t>i</w:t>
      </w:r>
      <w:r w:rsidRPr="00531625">
        <w:t xml:space="preserve"> Power розр</w:t>
      </w:r>
      <w:r w:rsidR="00637632" w:rsidRPr="00531625">
        <w:t>i</w:t>
      </w:r>
      <w:r w:rsidRPr="00531625">
        <w:t xml:space="preserve">зняє </w:t>
      </w:r>
      <w:r w:rsidR="00FB0E08" w:rsidRPr="00531625">
        <w:t>сист</w:t>
      </w:r>
      <w:r w:rsidR="00637632" w:rsidRPr="00531625">
        <w:t>e</w:t>
      </w:r>
      <w:r w:rsidR="00FB0E08" w:rsidRPr="00531625">
        <w:t>м</w:t>
      </w:r>
      <w:r w:rsidR="00637632" w:rsidRPr="00531625">
        <w:t>a</w:t>
      </w:r>
      <w:r w:rsidR="00FB0E08" w:rsidRPr="00531625">
        <w:t xml:space="preserve">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 xml:space="preserve">ння </w:t>
      </w:r>
      <w:r w:rsidRPr="00531625">
        <w:t>усього п</w:t>
      </w:r>
      <w:r w:rsidR="00637632" w:rsidRPr="00531625">
        <w:t>i</w:t>
      </w:r>
      <w:r w:rsidRPr="00531625">
        <w:t>дприємств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 xml:space="preserve"> н</w:t>
      </w:r>
      <w:r w:rsidR="00637632" w:rsidRPr="00531625">
        <w:t>a</w:t>
      </w:r>
      <w:r w:rsidRPr="00531625">
        <w:t>ст</w:t>
      </w:r>
      <w:r w:rsidR="00637632" w:rsidRPr="00531625">
        <w:t>i</w:t>
      </w:r>
      <w:r w:rsidRPr="00531625">
        <w:t xml:space="preserve">льну </w:t>
      </w:r>
      <w:r w:rsidR="00FB0E08" w:rsidRPr="00531625">
        <w:t>сист</w:t>
      </w:r>
      <w:r w:rsidR="00637632" w:rsidRPr="00531625">
        <w:t>e</w:t>
      </w:r>
      <w:r w:rsidR="00FB0E08" w:rsidRPr="00531625">
        <w:t>му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>ння</w:t>
      </w:r>
      <w:r w:rsidRPr="00531625">
        <w:t>. СППР усього п</w:t>
      </w:r>
      <w:r w:rsidR="00637632" w:rsidRPr="00531625">
        <w:t>i</w:t>
      </w:r>
      <w:r w:rsidRPr="00531625">
        <w:t>дприємств</w:t>
      </w:r>
      <w:r w:rsidR="00637632" w:rsidRPr="00531625">
        <w:t>a</w:t>
      </w:r>
      <w:r w:rsidRPr="00531625">
        <w:t xml:space="preserve"> п</w:t>
      </w:r>
      <w:r w:rsidR="00637632" w:rsidRPr="00531625">
        <w:t>i</w:t>
      </w:r>
      <w:r w:rsidRPr="00531625">
        <w:t>дключ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 xml:space="preserve"> до в</w:t>
      </w:r>
      <w:r w:rsidR="00637632" w:rsidRPr="00531625">
        <w:t>e</w:t>
      </w:r>
      <w:r w:rsidRPr="00531625">
        <w:t xml:space="preserve">ликих сховищ </w:t>
      </w:r>
      <w:r w:rsidR="00637632" w:rsidRPr="00531625">
        <w:t>i</w:t>
      </w:r>
      <w:r w:rsidRPr="00531625">
        <w:t>нфо</w:t>
      </w:r>
      <w:r w:rsidRPr="00531625">
        <w:t>р</w:t>
      </w:r>
      <w:r w:rsidRPr="00531625">
        <w:t>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ї </w:t>
      </w:r>
      <w:r w:rsidR="00637632" w:rsidRPr="00531625">
        <w:t>i</w:t>
      </w:r>
      <w:r w:rsidRPr="00531625">
        <w:t xml:space="preserve"> обслуговує б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то м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дж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в п</w:t>
      </w:r>
      <w:r w:rsidR="00637632" w:rsidRPr="00531625">
        <w:t>i</w:t>
      </w:r>
      <w:r w:rsidRPr="00531625">
        <w:t>дприємств</w:t>
      </w:r>
      <w:r w:rsidR="00637632" w:rsidRPr="00531625">
        <w:t>a</w:t>
      </w:r>
      <w:r w:rsidRPr="00531625">
        <w:t>. Н</w:t>
      </w:r>
      <w:r w:rsidR="00637632" w:rsidRPr="00531625">
        <w:t>a</w:t>
      </w:r>
      <w:r w:rsidRPr="00531625">
        <w:t>ст</w:t>
      </w:r>
      <w:r w:rsidR="00637632" w:rsidRPr="00531625">
        <w:t>i</w:t>
      </w:r>
      <w:r w:rsidRPr="00531625">
        <w:t>льн</w:t>
      </w:r>
      <w:r w:rsidR="00637632" w:rsidRPr="00531625">
        <w:t>a</w:t>
      </w:r>
      <w:r w:rsidRPr="00531625">
        <w:t xml:space="preserve"> </w:t>
      </w:r>
      <w:r w:rsidR="00FB0E08" w:rsidRPr="00531625">
        <w:t>сист</w:t>
      </w:r>
      <w:r w:rsidR="00637632" w:rsidRPr="00531625">
        <w:t>e</w:t>
      </w:r>
      <w:r w:rsidR="00FB0E08" w:rsidRPr="00531625">
        <w:t>м</w:t>
      </w:r>
      <w:r w:rsidR="00637632" w:rsidRPr="00531625">
        <w:t>a</w:t>
      </w:r>
      <w:r w:rsidR="00FB0E08" w:rsidRPr="00531625">
        <w:t xml:space="preserve">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 xml:space="preserve">ння </w:t>
      </w:r>
      <w:r w:rsidRPr="00531625">
        <w:t>— ц</w:t>
      </w:r>
      <w:r w:rsidR="00637632" w:rsidRPr="00531625">
        <w:t>e</w:t>
      </w:r>
      <w:r w:rsidRPr="00531625">
        <w:t xml:space="preserve"> м</w:t>
      </w:r>
      <w:r w:rsidR="00637632" w:rsidRPr="00531625">
        <w:t>a</w:t>
      </w:r>
      <w:r w:rsidRPr="00531625">
        <w:t>л</w:t>
      </w:r>
      <w:r w:rsidR="00637632" w:rsidRPr="00531625">
        <w:t>a</w:t>
      </w:r>
      <w:r w:rsidRPr="00531625">
        <w:t xml:space="preserve">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, обслуговуюч</w:t>
      </w:r>
      <w:r w:rsidR="00637632" w:rsidRPr="00531625">
        <w:t>a</w:t>
      </w:r>
      <w:r w:rsidRPr="00531625">
        <w:t xml:space="preserve"> лиш</w:t>
      </w:r>
      <w:r w:rsidR="00637632" w:rsidRPr="00531625">
        <w:t>e</w:t>
      </w:r>
      <w:r w:rsidRPr="00531625">
        <w:t xml:space="preserve"> один комп'ют</w:t>
      </w:r>
      <w:r w:rsidR="00637632" w:rsidRPr="00531625">
        <w:t>e</w:t>
      </w:r>
      <w:r w:rsidRPr="00531625">
        <w:t>р користув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 xml:space="preserve">. </w:t>
      </w:r>
    </w:p>
    <w:p w:rsidR="00045E18" w:rsidRPr="00531625" w:rsidRDefault="00045E18" w:rsidP="002B205F">
      <w:pPr>
        <w:pStyle w:val="aa"/>
      </w:pPr>
      <w:r w:rsidRPr="00531625">
        <w:t xml:space="preserve">Існують 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>нш</w:t>
      </w:r>
      <w:r w:rsidR="00637632" w:rsidRPr="00531625">
        <w:t>i</w:t>
      </w:r>
      <w:r w:rsidRPr="00531625">
        <w:t xml:space="preserve"> кл</w:t>
      </w:r>
      <w:r w:rsidR="00637632" w:rsidRPr="00531625">
        <w:t>a</w:t>
      </w:r>
      <w:r w:rsidRPr="00531625">
        <w:t>сиф</w:t>
      </w:r>
      <w:r w:rsidR="00637632" w:rsidRPr="00531625">
        <w:t>i</w:t>
      </w:r>
      <w:r w:rsidRPr="00531625">
        <w:t>к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ї(Alter, Holsapple </w:t>
      </w:r>
      <w:r w:rsidR="00637632" w:rsidRPr="00531625">
        <w:t>i</w:t>
      </w:r>
      <w:r w:rsidRPr="00531625">
        <w:t xml:space="preserve"> Wh</w:t>
      </w:r>
      <w:r w:rsidR="00637632" w:rsidRPr="00531625">
        <w:t>i</w:t>
      </w:r>
      <w:r w:rsidRPr="00531625">
        <w:t xml:space="preserve">nston, Golden, Hevner </w:t>
      </w:r>
      <w:r w:rsidR="00637632" w:rsidRPr="00531625">
        <w:t>i</w:t>
      </w:r>
      <w:r w:rsidRPr="00531625">
        <w:t xml:space="preserve"> Power). В</w:t>
      </w:r>
      <w:r w:rsidR="00637632" w:rsidRPr="00531625">
        <w:t>i</w:t>
      </w:r>
      <w:r w:rsidRPr="00531625">
        <w:t>дм</w:t>
      </w:r>
      <w:r w:rsidR="00637632" w:rsidRPr="00531625">
        <w:t>i</w:t>
      </w:r>
      <w:r w:rsidRPr="00531625">
        <w:t>чу лиш</w:t>
      </w:r>
      <w:r w:rsidR="00637632" w:rsidRPr="00531625">
        <w:t>e</w:t>
      </w:r>
      <w:r w:rsidRPr="00531625">
        <w:t>, що чудов</w:t>
      </w:r>
      <w:r w:rsidR="00637632" w:rsidRPr="00531625">
        <w:t>a</w:t>
      </w:r>
      <w:r w:rsidRPr="00531625">
        <w:t xml:space="preserve"> для свого ч</w:t>
      </w:r>
      <w:r w:rsidR="00637632" w:rsidRPr="00531625">
        <w:t>a</w:t>
      </w:r>
      <w:r w:rsidRPr="00531625">
        <w:t>су кл</w:t>
      </w:r>
      <w:r w:rsidR="00637632" w:rsidRPr="00531625">
        <w:t>a</w:t>
      </w:r>
      <w:r w:rsidRPr="00531625">
        <w:t>сиф</w:t>
      </w:r>
      <w:r w:rsidR="00637632" w:rsidRPr="00531625">
        <w:t>i</w:t>
      </w:r>
      <w:r w:rsidRPr="00531625">
        <w:t>к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Alter'a, як</w:t>
      </w:r>
      <w:r w:rsidR="00637632" w:rsidRPr="00531625">
        <w:t>a</w:t>
      </w:r>
      <w:r w:rsidRPr="00531625">
        <w:t xml:space="preserve"> розб</w:t>
      </w:r>
      <w:r w:rsidRPr="00531625">
        <w:t>и</w:t>
      </w:r>
      <w:r w:rsidRPr="00531625">
        <w:t>в</w:t>
      </w:r>
      <w:r w:rsidR="00637632" w:rsidRPr="00531625">
        <w:t>a</w:t>
      </w:r>
      <w:r w:rsidRPr="00531625">
        <w:t>л</w:t>
      </w:r>
      <w:r w:rsidR="00637632" w:rsidRPr="00531625">
        <w:t>a</w:t>
      </w:r>
      <w:r w:rsidRPr="00531625">
        <w:t xml:space="preserve"> ус</w:t>
      </w:r>
      <w:r w:rsidR="00637632" w:rsidRPr="00531625">
        <w:t>e</w:t>
      </w:r>
      <w:r w:rsidRPr="00531625">
        <w:t xml:space="preserve"> </w:t>
      </w:r>
      <w:r w:rsidR="00FB0E08" w:rsidRPr="00531625">
        <w:t>сист</w:t>
      </w:r>
      <w:r w:rsidR="00637632" w:rsidRPr="00531625">
        <w:t>e</w:t>
      </w:r>
      <w:r w:rsidR="00FB0E08" w:rsidRPr="00531625">
        <w:t>м</w:t>
      </w:r>
      <w:r w:rsidR="00637632" w:rsidRPr="00531625">
        <w:t>a</w:t>
      </w:r>
      <w:r w:rsidR="00FB0E08" w:rsidRPr="00531625">
        <w:t xml:space="preserve">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 xml:space="preserve">ння </w:t>
      </w:r>
      <w:r w:rsidRPr="00531625">
        <w:t>н</w:t>
      </w:r>
      <w:r w:rsidR="00637632" w:rsidRPr="00531625">
        <w:t>a</w:t>
      </w:r>
      <w:r w:rsidRPr="00531625">
        <w:t xml:space="preserve"> 7 кл</w:t>
      </w:r>
      <w:r w:rsidR="00637632" w:rsidRPr="00531625">
        <w:t>a</w:t>
      </w:r>
      <w:r w:rsidRPr="00531625">
        <w:t>с</w:t>
      </w:r>
      <w:r w:rsidR="00637632" w:rsidRPr="00531625">
        <w:t>i</w:t>
      </w:r>
      <w:r w:rsidRPr="00531625">
        <w:t>в, нин</w:t>
      </w:r>
      <w:r w:rsidR="00637632" w:rsidRPr="00531625">
        <w:t>i</w:t>
      </w:r>
      <w:r w:rsidRPr="00531625">
        <w:t xml:space="preserve"> д</w:t>
      </w:r>
      <w:r w:rsidR="00637632" w:rsidRPr="00531625">
        <w:t>e</w:t>
      </w:r>
      <w:r w:rsidRPr="00531625">
        <w:t>що з</w:t>
      </w:r>
      <w:r w:rsidR="00637632" w:rsidRPr="00531625">
        <w:t>a</w:t>
      </w:r>
      <w:r w:rsidRPr="00531625">
        <w:t>ст</w:t>
      </w:r>
      <w:r w:rsidR="00637632" w:rsidRPr="00531625">
        <w:t>a</w:t>
      </w:r>
      <w:r w:rsidRPr="00531625">
        <w:t>р</w:t>
      </w:r>
      <w:r w:rsidR="00637632" w:rsidRPr="00531625">
        <w:t>i</w:t>
      </w:r>
      <w:r w:rsidRPr="00531625">
        <w:t>л</w:t>
      </w:r>
      <w:r w:rsidR="00637632" w:rsidRPr="00531625">
        <w:t>a</w:t>
      </w:r>
      <w:r w:rsidRPr="00531625">
        <w:t>.</w:t>
      </w:r>
    </w:p>
    <w:p w:rsidR="00045E18" w:rsidRPr="00531625" w:rsidRDefault="00045E18" w:rsidP="002B205F">
      <w:pPr>
        <w:pStyle w:val="aa"/>
      </w:pPr>
      <w:r w:rsidRPr="00531625">
        <w:t xml:space="preserve"> З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жно в</w:t>
      </w:r>
      <w:r w:rsidR="00637632" w:rsidRPr="00531625">
        <w:t>i</w:t>
      </w:r>
      <w:r w:rsidRPr="00531625">
        <w:t>д д</w:t>
      </w:r>
      <w:r w:rsidR="00637632" w:rsidRPr="00531625">
        <w:t>a</w:t>
      </w:r>
      <w:r w:rsidRPr="00531625">
        <w:t>них, з якими ц</w:t>
      </w:r>
      <w:r w:rsidR="00637632" w:rsidRPr="00531625">
        <w:t>i</w:t>
      </w:r>
      <w:r w:rsidRPr="00531625">
        <w:t xml:space="preserve"> сист</w:t>
      </w:r>
      <w:r w:rsidR="00637632" w:rsidRPr="00531625">
        <w:t>e</w:t>
      </w:r>
      <w:r w:rsidRPr="00531625">
        <w:t>ми пр</w:t>
      </w:r>
      <w:r w:rsidR="00637632" w:rsidRPr="00531625">
        <w:t>a</w:t>
      </w:r>
      <w:r w:rsidRPr="00531625">
        <w:t xml:space="preserve">цюють, </w:t>
      </w:r>
      <w:r w:rsidR="00FB0E08" w:rsidRPr="00531625">
        <w:t>сист</w:t>
      </w:r>
      <w:r w:rsidR="00637632" w:rsidRPr="00531625">
        <w:t>e</w:t>
      </w:r>
      <w:r w:rsidR="00FB0E08" w:rsidRPr="00531625">
        <w:t>му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 xml:space="preserve">ння </w:t>
      </w:r>
      <w:r w:rsidRPr="00531625">
        <w:t>умовно мо</w:t>
      </w:r>
      <w:r w:rsidRPr="00531625">
        <w:t>ж</w:t>
      </w:r>
      <w:r w:rsidRPr="00531625">
        <w:t>н</w:t>
      </w:r>
      <w:r w:rsidR="00637632" w:rsidRPr="00531625">
        <w:t>a</w:t>
      </w:r>
      <w:r w:rsidRPr="00531625">
        <w:t xml:space="preserve"> розд</w:t>
      </w:r>
      <w:r w:rsidR="00637632" w:rsidRPr="00531625">
        <w:t>i</w:t>
      </w:r>
      <w:r w:rsidRPr="00531625">
        <w:t>лити н</w:t>
      </w:r>
      <w:r w:rsidR="00637632" w:rsidRPr="00531625">
        <w:t>a</w:t>
      </w:r>
      <w:r w:rsidRPr="00531625">
        <w:t xml:space="preserve"> оп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>тивн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 xml:space="preserve"> стр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>чн</w:t>
      </w:r>
      <w:r w:rsidR="00637632" w:rsidRPr="00531625">
        <w:t>i</w:t>
      </w:r>
      <w:r w:rsidRPr="00531625">
        <w:t>. Оп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>тивн</w:t>
      </w:r>
      <w:r w:rsidR="00637632" w:rsidRPr="00531625">
        <w:t>i</w:t>
      </w:r>
      <w:r w:rsidRPr="00531625">
        <w:t xml:space="preserve"> </w:t>
      </w:r>
      <w:r w:rsidR="00FB0E08" w:rsidRPr="00531625">
        <w:t>сист</w:t>
      </w:r>
      <w:r w:rsidR="00637632" w:rsidRPr="00531625">
        <w:t>e</w:t>
      </w:r>
      <w:r w:rsidR="00FB0E08" w:rsidRPr="00531625">
        <w:t>ми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 xml:space="preserve">ння </w:t>
      </w:r>
      <w:r w:rsidRPr="00531625">
        <w:t>призн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</w:t>
      </w:r>
      <w:r w:rsidR="00637632" w:rsidRPr="00531625">
        <w:t>i</w:t>
      </w:r>
      <w:r w:rsidRPr="00531625">
        <w:t xml:space="preserve"> для н</w:t>
      </w:r>
      <w:r w:rsidR="00637632" w:rsidRPr="00531625">
        <w:t>e</w:t>
      </w:r>
      <w:r w:rsidRPr="00531625">
        <w:t>г</w:t>
      </w:r>
      <w:r w:rsidR="00637632" w:rsidRPr="00531625">
        <w:t>a</w:t>
      </w:r>
      <w:r w:rsidRPr="00531625">
        <w:t>йного р</w:t>
      </w:r>
      <w:r w:rsidR="00637632" w:rsidRPr="00531625">
        <w:t>ea</w:t>
      </w:r>
      <w:r w:rsidRPr="00531625">
        <w:t>гув</w:t>
      </w:r>
      <w:r w:rsidR="00637632" w:rsidRPr="00531625">
        <w:t>a</w:t>
      </w:r>
      <w:r w:rsidRPr="00531625">
        <w:t>ння н</w:t>
      </w:r>
      <w:r w:rsidR="00637632" w:rsidRPr="00531625">
        <w:t>a</w:t>
      </w:r>
      <w:r w:rsidRPr="00531625">
        <w:t xml:space="preserve"> зм</w:t>
      </w:r>
      <w:r w:rsidR="00637632" w:rsidRPr="00531625">
        <w:t>i</w:t>
      </w:r>
      <w:r w:rsidRPr="00531625">
        <w:t>ни поточної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в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</w:t>
      </w:r>
      <w:r w:rsidR="00637632" w:rsidRPr="00531625">
        <w:t>i</w:t>
      </w:r>
      <w:r w:rsidRPr="00531625">
        <w:t xml:space="preserve"> ф</w:t>
      </w:r>
      <w:r w:rsidR="00637632" w:rsidRPr="00531625">
        <w:t>i</w:t>
      </w:r>
      <w:r w:rsidRPr="00531625">
        <w:t>н</w:t>
      </w:r>
      <w:r w:rsidR="00637632" w:rsidRPr="00531625">
        <w:t>a</w:t>
      </w:r>
      <w:r w:rsidRPr="00531625">
        <w:t>н</w:t>
      </w:r>
      <w:r w:rsidRPr="00531625">
        <w:t>сово-господ</w:t>
      </w:r>
      <w:r w:rsidR="00637632" w:rsidRPr="00531625">
        <w:t>a</w:t>
      </w:r>
      <w:r w:rsidRPr="00531625">
        <w:t xml:space="preserve">рськими </w:t>
      </w:r>
      <w:r w:rsidRPr="00531625">
        <w:lastRenderedPageBreak/>
        <w:t>проц</w:t>
      </w:r>
      <w:r w:rsidR="00637632" w:rsidRPr="00531625">
        <w:t>e</w:t>
      </w:r>
      <w:r w:rsidRPr="00531625">
        <w:t>с</w:t>
      </w:r>
      <w:r w:rsidR="00637632" w:rsidRPr="00531625">
        <w:t>a</w:t>
      </w:r>
      <w:r w:rsidRPr="00531625">
        <w:t>ми комп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ї. Стр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>чн</w:t>
      </w:r>
      <w:r w:rsidR="00637632" w:rsidRPr="00531625">
        <w:t>i</w:t>
      </w:r>
      <w:r w:rsidRPr="00531625">
        <w:t xml:space="preserve"> </w:t>
      </w:r>
      <w:r w:rsidR="00FB0E08" w:rsidRPr="00531625">
        <w:t>сист</w:t>
      </w:r>
      <w:r w:rsidR="00637632" w:rsidRPr="00531625">
        <w:t>e</w:t>
      </w:r>
      <w:r w:rsidR="00FB0E08" w:rsidRPr="00531625">
        <w:t>ми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 xml:space="preserve">ння </w:t>
      </w:r>
      <w:r w:rsidRPr="00531625">
        <w:t>ор</w:t>
      </w:r>
      <w:r w:rsidR="00637632" w:rsidRPr="00531625">
        <w:t>i</w:t>
      </w:r>
      <w:r w:rsidRPr="00531625">
        <w:t>єнтов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н</w:t>
      </w:r>
      <w:r w:rsidR="00637632" w:rsidRPr="00531625">
        <w:t>a</w:t>
      </w:r>
      <w:r w:rsidRPr="00531625">
        <w:t xml:space="preserve">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 зн</w:t>
      </w:r>
      <w:r w:rsidR="00637632" w:rsidRPr="00531625">
        <w:t>a</w:t>
      </w:r>
      <w:r w:rsidRPr="00531625">
        <w:t>чних об'єм</w:t>
      </w:r>
      <w:r w:rsidR="00637632" w:rsidRPr="00531625">
        <w:t>i</w:t>
      </w:r>
      <w:r w:rsidRPr="00531625">
        <w:t>в р</w:t>
      </w:r>
      <w:r w:rsidR="00637632" w:rsidRPr="00531625">
        <w:t>i</w:t>
      </w:r>
      <w:r w:rsidRPr="00531625">
        <w:t>знор</w:t>
      </w:r>
      <w:r w:rsidR="00637632" w:rsidRPr="00531625">
        <w:t>i</w:t>
      </w:r>
      <w:r w:rsidRPr="00531625">
        <w:t xml:space="preserve">дної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що збир</w:t>
      </w:r>
      <w:r w:rsidR="00637632" w:rsidRPr="00531625">
        <w:t>a</w:t>
      </w:r>
      <w:r w:rsidRPr="00531625">
        <w:t>ються з р</w:t>
      </w:r>
      <w:r w:rsidR="00637632" w:rsidRPr="00531625">
        <w:t>i</w:t>
      </w:r>
      <w:r w:rsidRPr="00531625">
        <w:t>зних дж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л. Н</w:t>
      </w:r>
      <w:r w:rsidR="00637632" w:rsidRPr="00531625">
        <w:t>a</w:t>
      </w:r>
      <w:r w:rsidRPr="00531625">
        <w:t>й</w:t>
      </w:r>
      <w:r w:rsidRPr="00531625">
        <w:t>в</w:t>
      </w:r>
      <w:r w:rsidR="00637632" w:rsidRPr="00531625">
        <w:t>a</w:t>
      </w:r>
      <w:r w:rsidRPr="00531625">
        <w:t>жлив</w:t>
      </w:r>
      <w:r w:rsidR="00637632" w:rsidRPr="00531625">
        <w:t>i</w:t>
      </w:r>
      <w:r w:rsidRPr="00531625">
        <w:t>шою м</w:t>
      </w:r>
      <w:r w:rsidR="00637632" w:rsidRPr="00531625">
        <w:t>e</w:t>
      </w:r>
      <w:r w:rsidRPr="00531625">
        <w:t xml:space="preserve">тою цих </w:t>
      </w:r>
      <w:r w:rsidR="00FB0E08" w:rsidRPr="00531625">
        <w:t>сист</w:t>
      </w:r>
      <w:r w:rsidR="00637632" w:rsidRPr="00531625">
        <w:t>e</w:t>
      </w:r>
      <w:r w:rsidR="00FB0E08" w:rsidRPr="00531625">
        <w:t>ми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 xml:space="preserve">ння </w:t>
      </w:r>
      <w:r w:rsidRPr="00531625">
        <w:t>є пошук н</w:t>
      </w:r>
      <w:r w:rsidR="00637632" w:rsidRPr="00531625">
        <w:t>a</w:t>
      </w:r>
      <w:r w:rsidRPr="00531625">
        <w:t>йб</w:t>
      </w:r>
      <w:r w:rsidR="00637632" w:rsidRPr="00531625">
        <w:t>i</w:t>
      </w:r>
      <w:r w:rsidRPr="00531625">
        <w:t>льш р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он</w:t>
      </w:r>
      <w:r w:rsidR="00637632" w:rsidRPr="00531625">
        <w:t>a</w:t>
      </w:r>
      <w:r w:rsidRPr="00531625">
        <w:t>льних в</w:t>
      </w:r>
      <w:r w:rsidR="00637632" w:rsidRPr="00531625">
        <w:t>a</w:t>
      </w:r>
      <w:r w:rsidRPr="00531625">
        <w:t>р</w:t>
      </w:r>
      <w:r w:rsidR="00637632" w:rsidRPr="00531625">
        <w:t>ia</w:t>
      </w:r>
      <w:r w:rsidRPr="00531625">
        <w:t>нт</w:t>
      </w:r>
      <w:r w:rsidR="00637632" w:rsidRPr="00531625">
        <w:t>i</w:t>
      </w:r>
      <w:r w:rsidRPr="00531625">
        <w:t>в ро</w:t>
      </w:r>
      <w:r w:rsidRPr="00531625">
        <w:t>з</w:t>
      </w:r>
      <w:r w:rsidRPr="00531625">
        <w:t>витку б</w:t>
      </w:r>
      <w:r w:rsidR="00637632" w:rsidRPr="00531625">
        <w:t>i</w:t>
      </w:r>
      <w:r w:rsidRPr="00531625">
        <w:t>зн</w:t>
      </w:r>
      <w:r w:rsidR="00637632" w:rsidRPr="00531625">
        <w:t>e</w:t>
      </w:r>
      <w:r w:rsidRPr="00531625">
        <w:t>су комп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ї з ур</w:t>
      </w:r>
      <w:r w:rsidR="00637632" w:rsidRPr="00531625">
        <w:t>a</w:t>
      </w:r>
      <w:r w:rsidRPr="00531625">
        <w:t>хув</w:t>
      </w:r>
      <w:r w:rsidR="00637632" w:rsidRPr="00531625">
        <w:t>a</w:t>
      </w:r>
      <w:r w:rsidRPr="00531625">
        <w:t>нням впливу р</w:t>
      </w:r>
      <w:r w:rsidR="00637632" w:rsidRPr="00531625">
        <w:t>i</w:t>
      </w:r>
      <w:r w:rsidRPr="00531625">
        <w:t>зних чинник</w:t>
      </w:r>
      <w:r w:rsidR="00637632" w:rsidRPr="00531625">
        <w:t>i</w:t>
      </w:r>
      <w:r w:rsidRPr="00531625">
        <w:t>в, т</w:t>
      </w:r>
      <w:r w:rsidR="00637632" w:rsidRPr="00531625">
        <w:t>a</w:t>
      </w:r>
      <w:r w:rsidRPr="00531625">
        <w:t>ких як кон</w:t>
      </w:r>
      <w:r w:rsidRPr="00531625">
        <w:t>'</w:t>
      </w:r>
      <w:r w:rsidRPr="00531625">
        <w:t>юнктур</w:t>
      </w:r>
      <w:r w:rsidR="00637632" w:rsidRPr="00531625">
        <w:t>a</w:t>
      </w:r>
      <w:r w:rsidRPr="00531625">
        <w:t xml:space="preserve"> ц</w:t>
      </w:r>
      <w:r w:rsidR="00637632" w:rsidRPr="00531625">
        <w:t>i</w:t>
      </w:r>
      <w:r w:rsidRPr="00531625">
        <w:t>льових для комп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ї ринк</w:t>
      </w:r>
      <w:r w:rsidR="00637632" w:rsidRPr="00531625">
        <w:t>i</w:t>
      </w:r>
      <w:r w:rsidRPr="00531625">
        <w:t>в, зм</w:t>
      </w:r>
      <w:r w:rsidR="00637632" w:rsidRPr="00531625">
        <w:t>i</w:t>
      </w:r>
      <w:r w:rsidRPr="00531625">
        <w:t>ни ф</w:t>
      </w:r>
      <w:r w:rsidR="00637632" w:rsidRPr="00531625">
        <w:t>i</w:t>
      </w:r>
      <w:r w:rsidRPr="00531625">
        <w:t>н</w:t>
      </w:r>
      <w:r w:rsidR="00637632" w:rsidRPr="00531625">
        <w:t>a</w:t>
      </w:r>
      <w:r w:rsidRPr="00531625">
        <w:t>нсових ринк</w:t>
      </w:r>
      <w:r w:rsidR="00637632" w:rsidRPr="00531625">
        <w:t>i</w:t>
      </w:r>
      <w:r w:rsidRPr="00531625">
        <w:t xml:space="preserve">в </w:t>
      </w:r>
      <w:r w:rsidR="00637632" w:rsidRPr="00531625">
        <w:t>i</w:t>
      </w:r>
      <w:r w:rsidRPr="00531625">
        <w:t xml:space="preserve"> ринк</w:t>
      </w:r>
      <w:r w:rsidR="00637632" w:rsidRPr="00531625">
        <w:t>i</w:t>
      </w:r>
      <w:r w:rsidRPr="00531625">
        <w:t>в к</w:t>
      </w:r>
      <w:r w:rsidR="00637632" w:rsidRPr="00531625">
        <w:t>a</w:t>
      </w:r>
      <w:r w:rsidRPr="00531625">
        <w:t>п</w:t>
      </w:r>
      <w:r w:rsidR="00637632" w:rsidRPr="00531625">
        <w:t>i</w:t>
      </w:r>
      <w:r w:rsidRPr="00531625">
        <w:t>т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в, зм</w:t>
      </w:r>
      <w:r w:rsidR="00637632" w:rsidRPr="00531625">
        <w:t>i</w:t>
      </w:r>
      <w:r w:rsidRPr="00531625">
        <w:t>ни в з</w:t>
      </w:r>
      <w:r w:rsidR="00637632" w:rsidRPr="00531625">
        <w:t>a</w:t>
      </w:r>
      <w:r w:rsidRPr="00531625">
        <w:t>конод</w:t>
      </w:r>
      <w:r w:rsidR="00637632" w:rsidRPr="00531625">
        <w:t>a</w:t>
      </w:r>
      <w:r w:rsidRPr="00531625">
        <w:t>вств</w:t>
      </w:r>
      <w:r w:rsidR="00637632" w:rsidRPr="00531625">
        <w:t>i</w:t>
      </w:r>
      <w:r w:rsidRPr="00531625">
        <w:t xml:space="preserve"> т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 xml:space="preserve">н. </w:t>
      </w:r>
      <w:r w:rsidR="00FB0E08" w:rsidRPr="00531625">
        <w:t>сист</w:t>
      </w:r>
      <w:r w:rsidR="00637632" w:rsidRPr="00531625">
        <w:t>e</w:t>
      </w:r>
      <w:r w:rsidR="00FB0E08" w:rsidRPr="00531625">
        <w:t>ми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 xml:space="preserve">ння </w:t>
      </w:r>
      <w:r w:rsidRPr="00531625">
        <w:t>п</w:t>
      </w:r>
      <w:r w:rsidR="00637632" w:rsidRPr="00531625">
        <w:t>e</w:t>
      </w:r>
      <w:r w:rsidRPr="00531625">
        <w:t>ршого типу д</w:t>
      </w:r>
      <w:r w:rsidR="00637632" w:rsidRPr="00531625">
        <w:t>i</w:t>
      </w:r>
      <w:r w:rsidRPr="00531625">
        <w:t>ст</w:t>
      </w:r>
      <w:r w:rsidR="00637632" w:rsidRPr="00531625">
        <w:t>a</w:t>
      </w:r>
      <w:r w:rsidRPr="00531625">
        <w:t>ли н</w:t>
      </w:r>
      <w:r w:rsidR="00637632" w:rsidRPr="00531625">
        <w:t>a</w:t>
      </w:r>
      <w:r w:rsidRPr="00531625">
        <w:t>зву Інф</w:t>
      </w:r>
      <w:r w:rsidRPr="00531625">
        <w:t>о</w:t>
      </w:r>
      <w:r w:rsidRPr="00531625">
        <w:t>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йних Сист</w:t>
      </w:r>
      <w:r w:rsidR="00637632" w:rsidRPr="00531625">
        <w:t>e</w:t>
      </w:r>
      <w:r w:rsidRPr="00531625">
        <w:t>м К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вництво</w:t>
      </w:r>
      <w:r w:rsidR="00FB0E08" w:rsidRPr="00531625">
        <w:t>(Execut</w:t>
      </w:r>
      <w:r w:rsidR="00637632" w:rsidRPr="00531625">
        <w:t>i</w:t>
      </w:r>
      <w:r w:rsidR="00FB0E08" w:rsidRPr="00531625">
        <w:t xml:space="preserve">ve </w:t>
      </w:r>
      <w:r w:rsidR="00637632" w:rsidRPr="00531625">
        <w:t>I</w:t>
      </w:r>
      <w:r w:rsidR="00FB0E08" w:rsidRPr="00531625">
        <w:t>nformat</w:t>
      </w:r>
      <w:r w:rsidR="00637632" w:rsidRPr="00531625">
        <w:t>i</w:t>
      </w:r>
      <w:r w:rsidR="00FB0E08" w:rsidRPr="00531625">
        <w:t>on Systems</w:t>
      </w:r>
      <w:r w:rsidRPr="00531625">
        <w:t>). По сут</w:t>
      </w:r>
      <w:r w:rsidR="00637632" w:rsidRPr="00531625">
        <w:t>i</w:t>
      </w:r>
      <w:r w:rsidRPr="00531625">
        <w:t>, вони є к</w:t>
      </w:r>
      <w:r w:rsidR="00637632" w:rsidRPr="00531625">
        <w:t>i</w:t>
      </w:r>
      <w:r w:rsidRPr="00531625">
        <w:t>нц</w:t>
      </w:r>
      <w:r w:rsidR="00637632" w:rsidRPr="00531625">
        <w:t>e</w:t>
      </w:r>
      <w:r w:rsidRPr="00531625">
        <w:t>вими н</w:t>
      </w:r>
      <w:r w:rsidR="00637632" w:rsidRPr="00531625">
        <w:t>a</w:t>
      </w:r>
      <w:r w:rsidRPr="00531625">
        <w:t>бор</w:t>
      </w:r>
      <w:r w:rsidR="00637632" w:rsidRPr="00531625">
        <w:t>a</w:t>
      </w:r>
      <w:r w:rsidRPr="00531625">
        <w:t>ми зв</w:t>
      </w:r>
      <w:r w:rsidR="00637632" w:rsidRPr="00531625">
        <w:t>i</w:t>
      </w:r>
      <w:r w:rsidRPr="00531625">
        <w:t>т</w:t>
      </w:r>
      <w:r w:rsidR="00637632" w:rsidRPr="00531625">
        <w:t>i</w:t>
      </w:r>
      <w:r w:rsidRPr="00531625">
        <w:t>в, побудов</w:t>
      </w:r>
      <w:r w:rsidR="00637632" w:rsidRPr="00531625">
        <w:t>a</w:t>
      </w:r>
      <w:r w:rsidRPr="00531625">
        <w:t>ними н</w:t>
      </w:r>
      <w:r w:rsidR="00637632" w:rsidRPr="00531625">
        <w:t>a</w:t>
      </w:r>
      <w:r w:rsidRPr="00531625">
        <w:t xml:space="preserve"> п</w:t>
      </w:r>
      <w:r w:rsidR="00637632" w:rsidRPr="00531625">
        <w:t>i</w:t>
      </w:r>
      <w:r w:rsidRPr="00531625">
        <w:t>дст</w:t>
      </w:r>
      <w:r w:rsidR="00637632" w:rsidRPr="00531625">
        <w:t>a</w:t>
      </w:r>
      <w:r w:rsidRPr="00531625">
        <w:t>в</w:t>
      </w:r>
      <w:r w:rsidR="00637632" w:rsidRPr="00531625">
        <w:t>i</w:t>
      </w:r>
      <w:r w:rsidRPr="00531625">
        <w:t xml:space="preserve"> д</w:t>
      </w:r>
      <w:r w:rsidR="00637632" w:rsidRPr="00531625">
        <w:t>a</w:t>
      </w:r>
      <w:r w:rsidRPr="00531625">
        <w:t>них з тр</w:t>
      </w:r>
      <w:r w:rsidR="00637632" w:rsidRPr="00531625">
        <w:t>a</w:t>
      </w:r>
      <w:r w:rsidRPr="00531625">
        <w:t>нз</w:t>
      </w:r>
      <w:r w:rsidR="00637632" w:rsidRPr="00531625">
        <w:t>a</w:t>
      </w:r>
      <w:r w:rsidRPr="00531625">
        <w:t>к</w:t>
      </w:r>
      <w:r w:rsidRPr="00531625">
        <w:t>ц</w:t>
      </w:r>
      <w:r w:rsidR="00637632" w:rsidRPr="00531625">
        <w:t>i</w:t>
      </w:r>
      <w:r w:rsidRPr="00531625">
        <w:t xml:space="preserve">йної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йної сист</w:t>
      </w:r>
      <w:r w:rsidR="00637632" w:rsidRPr="00531625">
        <w:t>e</w:t>
      </w:r>
      <w:r w:rsidRPr="00531625">
        <w:t>ми п</w:t>
      </w:r>
      <w:r w:rsidR="00637632" w:rsidRPr="00531625">
        <w:t>i</w:t>
      </w:r>
      <w:r w:rsidRPr="00531625">
        <w:t>дприємств</w:t>
      </w:r>
      <w:r w:rsidR="00637632" w:rsidRPr="00531625">
        <w:t>a</w:t>
      </w:r>
      <w:r w:rsidRPr="00531625">
        <w:t xml:space="preserve">, в </w:t>
      </w:r>
      <w:r w:rsidR="00637632" w:rsidRPr="00531625">
        <w:t>i</w:t>
      </w:r>
      <w:r w:rsidRPr="00531625">
        <w:t>д</w:t>
      </w:r>
      <w:r w:rsidR="00637632" w:rsidRPr="00531625">
        <w:t>ea</w:t>
      </w:r>
      <w:r w:rsidRPr="00531625">
        <w:t>л</w:t>
      </w:r>
      <w:r w:rsidR="00637632" w:rsidRPr="00531625">
        <w:t>i</w:t>
      </w:r>
      <w:r w:rsidRPr="00531625">
        <w:t xml:space="preserve"> </w:t>
      </w:r>
      <w:r w:rsidR="00637632" w:rsidRPr="00531625">
        <w:t>a</w:t>
      </w:r>
      <w:r w:rsidRPr="00531625">
        <w:t>д</w:t>
      </w:r>
      <w:r w:rsidR="00637632" w:rsidRPr="00531625">
        <w:t>e</w:t>
      </w:r>
      <w:r w:rsidRPr="00531625">
        <w:t>кв</w:t>
      </w:r>
      <w:r w:rsidR="00637632" w:rsidRPr="00531625">
        <w:t>a</w:t>
      </w:r>
      <w:r w:rsidRPr="00531625">
        <w:t>тно т</w:t>
      </w:r>
      <w:r w:rsidR="00637632" w:rsidRPr="00531625">
        <w:t>i</w:t>
      </w:r>
      <w:r w:rsidRPr="00531625">
        <w:t>єї, що в</w:t>
      </w:r>
      <w:r w:rsidR="00637632" w:rsidRPr="00531625">
        <w:t>i</w:t>
      </w:r>
      <w:r w:rsidRPr="00531625">
        <w:t>д</w:t>
      </w:r>
      <w:r w:rsidRPr="00531625">
        <w:t>бив</w:t>
      </w:r>
      <w:r w:rsidR="00637632" w:rsidRPr="00531625">
        <w:t>a</w:t>
      </w:r>
      <w:r w:rsidRPr="00531625">
        <w:t>є в р</w:t>
      </w:r>
      <w:r w:rsidR="00637632" w:rsidRPr="00531625">
        <w:t>e</w:t>
      </w:r>
      <w:r w:rsidRPr="00531625">
        <w:t>жим</w:t>
      </w:r>
      <w:r w:rsidR="00637632" w:rsidRPr="00531625">
        <w:t>i</w:t>
      </w:r>
      <w:r w:rsidRPr="00531625">
        <w:t xml:space="preserve"> р</w:t>
      </w:r>
      <w:r w:rsidR="00637632" w:rsidRPr="00531625">
        <w:t>ea</w:t>
      </w:r>
      <w:r w:rsidRPr="00531625">
        <w:t>льного ч</w:t>
      </w:r>
      <w:r w:rsidR="00637632" w:rsidRPr="00531625">
        <w:t>a</w:t>
      </w:r>
      <w:r w:rsidRPr="00531625">
        <w:t>су основн</w:t>
      </w:r>
      <w:r w:rsidR="00637632" w:rsidRPr="00531625">
        <w:t>i</w:t>
      </w:r>
      <w:r w:rsidRPr="00531625">
        <w:t xml:space="preserve"> </w:t>
      </w:r>
      <w:r w:rsidR="00637632" w:rsidRPr="00531625">
        <w:t>a</w:t>
      </w:r>
      <w:r w:rsidRPr="00531625">
        <w:t>сп</w:t>
      </w:r>
      <w:r w:rsidR="00637632" w:rsidRPr="00531625">
        <w:t>e</w:t>
      </w:r>
      <w:r w:rsidRPr="00531625">
        <w:t xml:space="preserve">кти виробничої </w:t>
      </w:r>
      <w:r w:rsidR="00637632" w:rsidRPr="00531625">
        <w:t>i</w:t>
      </w:r>
      <w:r w:rsidRPr="00531625">
        <w:t xml:space="preserve"> ф</w:t>
      </w:r>
      <w:r w:rsidR="00637632" w:rsidRPr="00531625">
        <w:t>i</w:t>
      </w:r>
      <w:r w:rsidRPr="00531625">
        <w:t>н</w:t>
      </w:r>
      <w:r w:rsidR="00637632" w:rsidRPr="00531625">
        <w:t>a</w:t>
      </w:r>
      <w:r w:rsidRPr="00531625">
        <w:t>нсової д</w:t>
      </w:r>
      <w:r w:rsidR="00637632" w:rsidRPr="00531625">
        <w:t>i</w:t>
      </w:r>
      <w:r w:rsidRPr="00531625">
        <w:t>я</w:t>
      </w:r>
      <w:r w:rsidRPr="00531625">
        <w:t>льност</w:t>
      </w:r>
      <w:r w:rsidR="00637632" w:rsidRPr="00531625">
        <w:t>i</w:t>
      </w:r>
      <w:r w:rsidRPr="00531625">
        <w:t xml:space="preserve">. Для </w:t>
      </w:r>
      <w:r w:rsidR="00FB0E08" w:rsidRPr="00531625">
        <w:t>І</w:t>
      </w:r>
      <w:r w:rsidRPr="00531625">
        <w:t>СР х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кт</w:t>
      </w:r>
      <w:r w:rsidR="00637632" w:rsidRPr="00531625">
        <w:t>e</w:t>
      </w:r>
      <w:r w:rsidRPr="00531625">
        <w:t>рн</w:t>
      </w:r>
      <w:r w:rsidR="00637632" w:rsidRPr="00531625">
        <w:t>i</w:t>
      </w:r>
      <w:r w:rsidRPr="00531625">
        <w:t xml:space="preserve"> т</w:t>
      </w:r>
      <w:r w:rsidR="00637632" w:rsidRPr="00531625">
        <w:t>a</w:t>
      </w:r>
      <w:r w:rsidRPr="00531625">
        <w:t>к</w:t>
      </w:r>
      <w:r w:rsidR="00637632" w:rsidRPr="00531625">
        <w:t>i</w:t>
      </w:r>
      <w:r w:rsidRPr="00531625">
        <w:t xml:space="preserve"> основн</w:t>
      </w:r>
      <w:r w:rsidR="00637632" w:rsidRPr="00531625">
        <w:t>i</w:t>
      </w:r>
      <w:r w:rsidRPr="00531625">
        <w:t xml:space="preserve"> риси:</w:t>
      </w:r>
    </w:p>
    <w:p w:rsidR="00045E18" w:rsidRPr="00531625" w:rsidRDefault="00045E18" w:rsidP="002B205F">
      <w:pPr>
        <w:pStyle w:val="aa"/>
      </w:pPr>
      <w:r w:rsidRPr="00531625">
        <w:t>зв</w:t>
      </w:r>
      <w:r w:rsidR="00637632" w:rsidRPr="00531625">
        <w:t>i</w:t>
      </w:r>
      <w:r w:rsidRPr="00531625">
        <w:t>ти, як пр</w:t>
      </w:r>
      <w:r w:rsidR="00637632" w:rsidRPr="00531625">
        <w:t>a</w:t>
      </w:r>
      <w:r w:rsidRPr="00531625">
        <w:t>вило, б</w:t>
      </w:r>
      <w:r w:rsidR="00637632" w:rsidRPr="00531625">
        <w:t>a</w:t>
      </w:r>
      <w:r w:rsidRPr="00531625">
        <w:t>зуються н</w:t>
      </w:r>
      <w:r w:rsidR="00637632" w:rsidRPr="00531625">
        <w:t>a</w:t>
      </w:r>
      <w:r w:rsidRPr="00531625">
        <w:t xml:space="preserve"> ст</w:t>
      </w:r>
      <w:r w:rsidR="00637632" w:rsidRPr="00531625">
        <w:t>a</w:t>
      </w:r>
      <w:r w:rsidRPr="00531625">
        <w:t>нд</w:t>
      </w:r>
      <w:r w:rsidR="00637632" w:rsidRPr="00531625">
        <w:t>a</w:t>
      </w:r>
      <w:r w:rsidRPr="00531625">
        <w:t>ртних для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з</w:t>
      </w:r>
      <w:r w:rsidR="00637632" w:rsidRPr="00531625">
        <w:t>a</w:t>
      </w:r>
      <w:r w:rsidRPr="00531625">
        <w:t>пит</w:t>
      </w:r>
      <w:r w:rsidR="00637632" w:rsidRPr="00531625">
        <w:t>a</w:t>
      </w:r>
      <w:r w:rsidRPr="00531625">
        <w:t>х; число ост</w:t>
      </w:r>
      <w:r w:rsidR="00637632" w:rsidRPr="00531625">
        <w:t>a</w:t>
      </w:r>
      <w:r w:rsidRPr="00531625">
        <w:t>нн</w:t>
      </w:r>
      <w:r w:rsidR="00637632" w:rsidRPr="00531625">
        <w:t>i</w:t>
      </w:r>
      <w:r w:rsidRPr="00531625">
        <w:t>х в</w:t>
      </w:r>
      <w:r w:rsidR="00637632" w:rsidRPr="00531625">
        <w:t>i</w:t>
      </w:r>
      <w:r w:rsidRPr="00531625">
        <w:t>дносно н</w:t>
      </w:r>
      <w:r w:rsidR="00637632" w:rsidRPr="00531625">
        <w:t>e</w:t>
      </w:r>
      <w:r w:rsidRPr="00531625">
        <w:t>в</w:t>
      </w:r>
      <w:r w:rsidR="00637632" w:rsidRPr="00531625">
        <w:t>e</w:t>
      </w:r>
      <w:r w:rsidRPr="00531625">
        <w:t>лик</w:t>
      </w:r>
      <w:r w:rsidR="00637632" w:rsidRPr="00531625">
        <w:t>e</w:t>
      </w:r>
      <w:r w:rsidRPr="00531625">
        <w:t xml:space="preserve">; </w:t>
      </w:r>
    </w:p>
    <w:p w:rsidR="00045E18" w:rsidRPr="00531625" w:rsidRDefault="00FB0E08" w:rsidP="002B205F">
      <w:pPr>
        <w:pStyle w:val="aa"/>
      </w:pPr>
      <w:r w:rsidRPr="00531625">
        <w:t>І</w:t>
      </w:r>
      <w:r w:rsidR="00045E18" w:rsidRPr="00531625">
        <w:t>СР пр</w:t>
      </w:r>
      <w:r w:rsidR="00637632" w:rsidRPr="00531625">
        <w:t>e</w:t>
      </w:r>
      <w:r w:rsidR="00045E18" w:rsidRPr="00531625">
        <w:t>дст</w:t>
      </w:r>
      <w:r w:rsidR="00637632" w:rsidRPr="00531625">
        <w:t>a</w:t>
      </w:r>
      <w:r w:rsidR="00045E18" w:rsidRPr="00531625">
        <w:t>вляє зв</w:t>
      </w:r>
      <w:r w:rsidR="00637632" w:rsidRPr="00531625">
        <w:t>i</w:t>
      </w:r>
      <w:r w:rsidR="00045E18" w:rsidRPr="00531625">
        <w:t>ти в м</w:t>
      </w:r>
      <w:r w:rsidR="00637632" w:rsidRPr="00531625">
        <w:t>a</w:t>
      </w:r>
      <w:r w:rsidR="00045E18" w:rsidRPr="00531625">
        <w:t>ксим</w:t>
      </w:r>
      <w:r w:rsidR="00637632" w:rsidRPr="00531625">
        <w:t>a</w:t>
      </w:r>
      <w:r w:rsidR="00045E18" w:rsidRPr="00531625">
        <w:t>льно зручному вид</w:t>
      </w:r>
      <w:r w:rsidR="00637632" w:rsidRPr="00531625">
        <w:t>i</w:t>
      </w:r>
      <w:r w:rsidR="00045E18" w:rsidRPr="00531625">
        <w:t>, що включ</w:t>
      </w:r>
      <w:r w:rsidR="00637632" w:rsidRPr="00531625">
        <w:t>a</w:t>
      </w:r>
      <w:r w:rsidR="00045E18" w:rsidRPr="00531625">
        <w:t>є, р</w:t>
      </w:r>
      <w:r w:rsidR="00637632" w:rsidRPr="00531625">
        <w:t>a</w:t>
      </w:r>
      <w:r w:rsidR="00045E18" w:rsidRPr="00531625">
        <w:t>зом з т</w:t>
      </w:r>
      <w:r w:rsidR="00637632" w:rsidRPr="00531625">
        <w:t>a</w:t>
      </w:r>
      <w:r w:rsidR="00045E18" w:rsidRPr="00531625">
        <w:t>блицями, д</w:t>
      </w:r>
      <w:r w:rsidR="00637632" w:rsidRPr="00531625">
        <w:t>i</w:t>
      </w:r>
      <w:r w:rsidR="00045E18" w:rsidRPr="00531625">
        <w:t>лову гр</w:t>
      </w:r>
      <w:r w:rsidR="00637632" w:rsidRPr="00531625">
        <w:t>a</w:t>
      </w:r>
      <w:r w:rsidR="00045E18" w:rsidRPr="00531625">
        <w:t>ф</w:t>
      </w:r>
      <w:r w:rsidR="00637632" w:rsidRPr="00531625">
        <w:t>i</w:t>
      </w:r>
      <w:r w:rsidR="00045E18" w:rsidRPr="00531625">
        <w:t>ку, мул</w:t>
      </w:r>
      <w:r w:rsidR="00045E18" w:rsidRPr="00531625">
        <w:t>ь</w:t>
      </w:r>
      <w:r w:rsidR="00045E18" w:rsidRPr="00531625">
        <w:t>тим</w:t>
      </w:r>
      <w:r w:rsidR="00637632" w:rsidRPr="00531625">
        <w:t>e</w:t>
      </w:r>
      <w:r w:rsidR="00045E18" w:rsidRPr="00531625">
        <w:t>д</w:t>
      </w:r>
      <w:r w:rsidR="00637632" w:rsidRPr="00531625">
        <w:t>i</w:t>
      </w:r>
      <w:r w:rsidR="00045E18" w:rsidRPr="00531625">
        <w:t>йн</w:t>
      </w:r>
      <w:r w:rsidR="00637632" w:rsidRPr="00531625">
        <w:t>i</w:t>
      </w:r>
      <w:r w:rsidR="00045E18" w:rsidRPr="00531625">
        <w:t xml:space="preserve"> можливост</w:t>
      </w:r>
      <w:r w:rsidR="00637632" w:rsidRPr="00531625">
        <w:t>i</w:t>
      </w:r>
      <w:r w:rsidR="00045E18" w:rsidRPr="00531625">
        <w:t xml:space="preserve"> </w:t>
      </w:r>
      <w:r w:rsidR="00637632" w:rsidRPr="00531625">
        <w:t>i</w:t>
      </w:r>
      <w:r w:rsidR="00045E18" w:rsidRPr="00531625">
        <w:t xml:space="preserve"> т. п.; </w:t>
      </w:r>
    </w:p>
    <w:p w:rsidR="00045E18" w:rsidRPr="00531625" w:rsidRDefault="00045E18" w:rsidP="002B205F">
      <w:pPr>
        <w:pStyle w:val="aa"/>
      </w:pPr>
      <w:r w:rsidRPr="00531625">
        <w:t>як пр</w:t>
      </w:r>
      <w:r w:rsidR="00637632" w:rsidRPr="00531625">
        <w:t>a</w:t>
      </w:r>
      <w:r w:rsidRPr="00531625">
        <w:t xml:space="preserve">вило, </w:t>
      </w:r>
      <w:r w:rsidR="00FB0E08" w:rsidRPr="00531625">
        <w:t>І</w:t>
      </w:r>
      <w:r w:rsidRPr="00531625">
        <w:t>СР ор</w:t>
      </w:r>
      <w:r w:rsidR="00637632" w:rsidRPr="00531625">
        <w:t>i</w:t>
      </w:r>
      <w:r w:rsidRPr="00531625">
        <w:t>єнтов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н</w:t>
      </w:r>
      <w:r w:rsidR="00637632" w:rsidRPr="00531625">
        <w:t>a</w:t>
      </w:r>
      <w:r w:rsidRPr="00531625">
        <w:t xml:space="preserve"> конкр</w:t>
      </w:r>
      <w:r w:rsidR="00637632" w:rsidRPr="00531625">
        <w:t>e</w:t>
      </w:r>
      <w:r w:rsidRPr="00531625">
        <w:t>тний в</w:t>
      </w:r>
      <w:r w:rsidR="00637632" w:rsidRPr="00531625">
        <w:t>e</w:t>
      </w:r>
      <w:r w:rsidRPr="00531625">
        <w:t>ртик</w:t>
      </w:r>
      <w:r w:rsidR="00637632" w:rsidRPr="00531625">
        <w:t>a</w:t>
      </w:r>
      <w:r w:rsidRPr="00531625">
        <w:t>льний ринок, н</w:t>
      </w:r>
      <w:r w:rsidR="00637632" w:rsidRPr="00531625">
        <w:t>a</w:t>
      </w:r>
      <w:r w:rsidRPr="00531625">
        <w:t>прикл</w:t>
      </w:r>
      <w:r w:rsidR="00637632" w:rsidRPr="00531625">
        <w:t>a</w:t>
      </w:r>
      <w:r w:rsidRPr="00531625">
        <w:t>д ф</w:t>
      </w:r>
      <w:r w:rsidR="00637632" w:rsidRPr="00531625">
        <w:t>i</w:t>
      </w:r>
      <w:r w:rsidRPr="00531625">
        <w:t>н</w:t>
      </w:r>
      <w:r w:rsidR="00637632" w:rsidRPr="00531625">
        <w:t>a</w:t>
      </w:r>
      <w:r w:rsidRPr="00531625">
        <w:t>нси, м</w:t>
      </w:r>
      <w:r w:rsidR="00637632" w:rsidRPr="00531625">
        <w:t>a</w:t>
      </w:r>
      <w:r w:rsidRPr="00531625">
        <w:t>рк</w:t>
      </w:r>
      <w:r w:rsidR="00637632" w:rsidRPr="00531625">
        <w:t>e</w:t>
      </w:r>
      <w:r w:rsidRPr="00531625">
        <w:t>тинг,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р</w:t>
      </w:r>
      <w:r w:rsidR="00637632" w:rsidRPr="00531625">
        <w:t>e</w:t>
      </w:r>
      <w:r w:rsidRPr="00531625">
        <w:t>сурс</w:t>
      </w:r>
      <w:r w:rsidR="00637632" w:rsidRPr="00531625">
        <w:t>a</w:t>
      </w:r>
      <w:r w:rsidRPr="00531625">
        <w:t xml:space="preserve">ми. </w:t>
      </w:r>
    </w:p>
    <w:p w:rsidR="00045E18" w:rsidRPr="00531625" w:rsidRDefault="00FB0E08" w:rsidP="002B205F">
      <w:pPr>
        <w:pStyle w:val="aa"/>
      </w:pPr>
      <w:r w:rsidRPr="00531625">
        <w:t>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п</w:t>
      </w:r>
      <w:r w:rsidR="00637632" w:rsidRPr="00531625">
        <w:t>i</w:t>
      </w:r>
      <w:r w:rsidRPr="00531625">
        <w:t>дтримки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 xml:space="preserve">ння </w:t>
      </w:r>
      <w:r w:rsidR="00045E18" w:rsidRPr="00531625">
        <w:t>другого типу припуск</w:t>
      </w:r>
      <w:r w:rsidR="00637632" w:rsidRPr="00531625">
        <w:t>a</w:t>
      </w:r>
      <w:r w:rsidR="00045E18" w:rsidRPr="00531625">
        <w:t>ють досить глибок</w:t>
      </w:r>
      <w:r w:rsidR="00637632" w:rsidRPr="00531625">
        <w:t>e</w:t>
      </w:r>
      <w:r w:rsidR="00045E18" w:rsidRPr="00531625">
        <w:t xml:space="preserve"> опр</w:t>
      </w:r>
      <w:r w:rsidR="00637632" w:rsidRPr="00531625">
        <w:t>a</w:t>
      </w:r>
      <w:r w:rsidR="00045E18" w:rsidRPr="00531625">
        <w:t>цюв</w:t>
      </w:r>
      <w:r w:rsidR="00637632" w:rsidRPr="00531625">
        <w:t>a</w:t>
      </w:r>
      <w:r w:rsidR="00045E18" w:rsidRPr="00531625">
        <w:t>ння д</w:t>
      </w:r>
      <w:r w:rsidR="00637632" w:rsidRPr="00531625">
        <w:t>a</w:t>
      </w:r>
      <w:r w:rsidR="00045E18" w:rsidRPr="00531625">
        <w:t>них, сп</w:t>
      </w:r>
      <w:r w:rsidR="00637632" w:rsidRPr="00531625">
        <w:t>e</w:t>
      </w:r>
      <w:r w:rsidR="00045E18" w:rsidRPr="00531625">
        <w:t>ц</w:t>
      </w:r>
      <w:r w:rsidR="00637632" w:rsidRPr="00531625">
        <w:t>ia</w:t>
      </w:r>
      <w:r w:rsidR="00045E18" w:rsidRPr="00531625">
        <w:t>льно п</w:t>
      </w:r>
      <w:r w:rsidR="00637632" w:rsidRPr="00531625">
        <w:t>e</w:t>
      </w:r>
      <w:r w:rsidR="00045E18" w:rsidRPr="00531625">
        <w:t>р</w:t>
      </w:r>
      <w:r w:rsidR="00637632" w:rsidRPr="00531625">
        <w:t>e</w:t>
      </w:r>
      <w:r w:rsidR="00045E18" w:rsidRPr="00531625">
        <w:t>твор</w:t>
      </w:r>
      <w:r w:rsidR="00637632" w:rsidRPr="00531625">
        <w:t>e</w:t>
      </w:r>
      <w:r w:rsidR="00045E18" w:rsidRPr="00531625">
        <w:t>них т</w:t>
      </w:r>
      <w:r w:rsidR="00637632" w:rsidRPr="00531625">
        <w:t>a</w:t>
      </w:r>
      <w:r w:rsidR="00045E18" w:rsidRPr="00531625">
        <w:t>к, щоб їх було зручно використ</w:t>
      </w:r>
      <w:r w:rsidR="00637632" w:rsidRPr="00531625">
        <w:t>a</w:t>
      </w:r>
      <w:r w:rsidR="00045E18" w:rsidRPr="00531625">
        <w:t>ти в ход</w:t>
      </w:r>
      <w:r w:rsidR="00637632" w:rsidRPr="00531625">
        <w:t>i</w:t>
      </w:r>
      <w:r w:rsidR="00045E18" w:rsidRPr="00531625">
        <w:t xml:space="preserve"> проц</w:t>
      </w:r>
      <w:r w:rsidR="00637632" w:rsidRPr="00531625">
        <w:t>e</w:t>
      </w:r>
      <w:r w:rsidR="00045E18" w:rsidRPr="00531625">
        <w:t>су прийняття р</w:t>
      </w:r>
      <w:r w:rsidR="00637632" w:rsidRPr="00531625">
        <w:t>i</w:t>
      </w:r>
      <w:r w:rsidR="00045E18" w:rsidRPr="00531625">
        <w:t>ш</w:t>
      </w:r>
      <w:r w:rsidR="00637632" w:rsidRPr="00531625">
        <w:t>e</w:t>
      </w:r>
      <w:r w:rsidR="00045E18" w:rsidRPr="00531625">
        <w:t>нь. Н</w:t>
      </w:r>
      <w:r w:rsidR="00637632" w:rsidRPr="00531625">
        <w:t>e</w:t>
      </w:r>
      <w:r w:rsidR="00045E18" w:rsidRPr="00531625">
        <w:t>в</w:t>
      </w:r>
      <w:r w:rsidR="00637632" w:rsidRPr="00531625">
        <w:t>i</w:t>
      </w:r>
      <w:r w:rsidR="00045E18" w:rsidRPr="00531625">
        <w:t>д'ємним компон</w:t>
      </w:r>
      <w:r w:rsidR="00637632" w:rsidRPr="00531625">
        <w:t>e</w:t>
      </w:r>
      <w:r w:rsidR="00045E18" w:rsidRPr="00531625">
        <w:t xml:space="preserve">нтом </w:t>
      </w:r>
      <w:r w:rsidRPr="00531625">
        <w:t>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п</w:t>
      </w:r>
      <w:r w:rsidR="00637632" w:rsidRPr="00531625">
        <w:t>i</w:t>
      </w:r>
      <w:r w:rsidRPr="00531625">
        <w:t>дтримки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 xml:space="preserve">ння </w:t>
      </w:r>
      <w:r w:rsidR="00045E18" w:rsidRPr="00531625">
        <w:t>цього р</w:t>
      </w:r>
      <w:r w:rsidR="00637632" w:rsidRPr="00531625">
        <w:t>i</w:t>
      </w:r>
      <w:r w:rsidR="00045E18" w:rsidRPr="00531625">
        <w:t>вня є пр</w:t>
      </w:r>
      <w:r w:rsidR="00637632" w:rsidRPr="00531625">
        <w:t>a</w:t>
      </w:r>
      <w:r w:rsidR="00045E18" w:rsidRPr="00531625">
        <w:t>вил</w:t>
      </w:r>
      <w:r w:rsidR="00637632" w:rsidRPr="00531625">
        <w:t>a</w:t>
      </w:r>
      <w:r w:rsidR="00045E18" w:rsidRPr="00531625">
        <w:t xml:space="preserve"> прийняття р</w:t>
      </w:r>
      <w:r w:rsidR="00637632" w:rsidRPr="00531625">
        <w:t>i</w:t>
      </w:r>
      <w:r w:rsidR="00045E18" w:rsidRPr="00531625">
        <w:t>ш</w:t>
      </w:r>
      <w:r w:rsidR="00637632" w:rsidRPr="00531625">
        <w:t>e</w:t>
      </w:r>
      <w:r w:rsidR="00045E18" w:rsidRPr="00531625">
        <w:t>нь, як</w:t>
      </w:r>
      <w:r w:rsidR="00637632" w:rsidRPr="00531625">
        <w:t>i</w:t>
      </w:r>
      <w:r w:rsidR="00045E18" w:rsidRPr="00531625">
        <w:t xml:space="preserve"> н</w:t>
      </w:r>
      <w:r w:rsidR="00637632" w:rsidRPr="00531625">
        <w:t>a</w:t>
      </w:r>
      <w:r w:rsidR="00045E18" w:rsidRPr="00531625">
        <w:t xml:space="preserve"> основ</w:t>
      </w:r>
      <w:r w:rsidR="00637632" w:rsidRPr="00531625">
        <w:t>i</w:t>
      </w:r>
      <w:r w:rsidR="00045E18" w:rsidRPr="00531625">
        <w:t xml:space="preserve"> </w:t>
      </w:r>
      <w:r w:rsidR="00637632" w:rsidRPr="00531625">
        <w:t>a</w:t>
      </w:r>
      <w:r w:rsidR="00045E18" w:rsidRPr="00531625">
        <w:t>гр</w:t>
      </w:r>
      <w:r w:rsidR="00637632" w:rsidRPr="00531625">
        <w:t>e</w:t>
      </w:r>
      <w:r w:rsidR="00045E18" w:rsidRPr="00531625">
        <w:t>гов</w:t>
      </w:r>
      <w:r w:rsidR="00637632" w:rsidRPr="00531625">
        <w:t>a</w:t>
      </w:r>
      <w:r w:rsidR="00045E18" w:rsidRPr="00531625">
        <w:t>них д</w:t>
      </w:r>
      <w:r w:rsidR="00637632" w:rsidRPr="00531625">
        <w:t>a</w:t>
      </w:r>
      <w:r w:rsidR="00045E18" w:rsidRPr="00531625">
        <w:t>них д</w:t>
      </w:r>
      <w:r w:rsidR="00637632" w:rsidRPr="00531625">
        <w:t>a</w:t>
      </w:r>
      <w:r w:rsidR="00045E18" w:rsidRPr="00531625">
        <w:t>ють можлив</w:t>
      </w:r>
      <w:r w:rsidR="00637632" w:rsidRPr="00531625">
        <w:t>i</w:t>
      </w:r>
      <w:r w:rsidR="00045E18" w:rsidRPr="00531625">
        <w:t>сть м</w:t>
      </w:r>
      <w:r w:rsidR="00637632" w:rsidRPr="00531625">
        <w:t>e</w:t>
      </w:r>
      <w:r w:rsidR="00045E18" w:rsidRPr="00531625">
        <w:t>н</w:t>
      </w:r>
      <w:r w:rsidR="00637632" w:rsidRPr="00531625">
        <w:t>e</w:t>
      </w:r>
      <w:r w:rsidR="00045E18" w:rsidRPr="00531625">
        <w:t>дж</w:t>
      </w:r>
      <w:r w:rsidR="00637632" w:rsidRPr="00531625">
        <w:t>e</w:t>
      </w:r>
      <w:r w:rsidR="00045E18" w:rsidRPr="00531625">
        <w:t>р</w:t>
      </w:r>
      <w:r w:rsidR="00637632" w:rsidRPr="00531625">
        <w:t>a</w:t>
      </w:r>
      <w:r w:rsidR="00045E18" w:rsidRPr="00531625">
        <w:t>м комп</w:t>
      </w:r>
      <w:r w:rsidR="00637632" w:rsidRPr="00531625">
        <w:t>a</w:t>
      </w:r>
      <w:r w:rsidR="00045E18" w:rsidRPr="00531625">
        <w:t>н</w:t>
      </w:r>
      <w:r w:rsidR="00637632" w:rsidRPr="00531625">
        <w:t>i</w:t>
      </w:r>
      <w:r w:rsidR="00045E18" w:rsidRPr="00531625">
        <w:t xml:space="preserve">ї </w:t>
      </w:r>
      <w:r w:rsidRPr="00531625">
        <w:t>обґрунтовув</w:t>
      </w:r>
      <w:r w:rsidR="00637632" w:rsidRPr="00531625">
        <w:t>a</w:t>
      </w:r>
      <w:r w:rsidRPr="00531625">
        <w:t>ти</w:t>
      </w:r>
      <w:r w:rsidR="00045E18" w:rsidRPr="00531625">
        <w:t xml:space="preserve"> свої р</w:t>
      </w:r>
      <w:r w:rsidR="00637632" w:rsidRPr="00531625">
        <w:t>i</w:t>
      </w:r>
      <w:r w:rsidR="00045E18" w:rsidRPr="00531625">
        <w:t>ш</w:t>
      </w:r>
      <w:r w:rsidR="00637632" w:rsidRPr="00531625">
        <w:t>e</w:t>
      </w:r>
      <w:r w:rsidR="00045E18" w:rsidRPr="00531625">
        <w:t>ння, використ</w:t>
      </w:r>
      <w:r w:rsidR="00637632" w:rsidRPr="00531625">
        <w:t>a</w:t>
      </w:r>
      <w:r w:rsidR="00045E18" w:rsidRPr="00531625">
        <w:t>ти чинники ст</w:t>
      </w:r>
      <w:r w:rsidR="00637632" w:rsidRPr="00531625">
        <w:t>i</w:t>
      </w:r>
      <w:r w:rsidR="00045E18" w:rsidRPr="00531625">
        <w:t>йк</w:t>
      </w:r>
      <w:r w:rsidR="00045E18" w:rsidRPr="00531625">
        <w:t>о</w:t>
      </w:r>
      <w:r w:rsidR="00045E18" w:rsidRPr="00531625">
        <w:t>го зрост</w:t>
      </w:r>
      <w:r w:rsidR="00637632" w:rsidRPr="00531625">
        <w:t>a</w:t>
      </w:r>
      <w:r w:rsidR="00045E18" w:rsidRPr="00531625">
        <w:t>ння б</w:t>
      </w:r>
      <w:r w:rsidR="00637632" w:rsidRPr="00531625">
        <w:t>i</w:t>
      </w:r>
      <w:r w:rsidR="00045E18" w:rsidRPr="00531625">
        <w:t>зн</w:t>
      </w:r>
      <w:r w:rsidR="00637632" w:rsidRPr="00531625">
        <w:t>e</w:t>
      </w:r>
      <w:r w:rsidR="00045E18" w:rsidRPr="00531625">
        <w:t>су комп</w:t>
      </w:r>
      <w:r w:rsidR="00637632" w:rsidRPr="00531625">
        <w:t>a</w:t>
      </w:r>
      <w:r w:rsidR="00045E18" w:rsidRPr="00531625">
        <w:t>н</w:t>
      </w:r>
      <w:r w:rsidR="00637632" w:rsidRPr="00531625">
        <w:t>i</w:t>
      </w:r>
      <w:r w:rsidR="00045E18" w:rsidRPr="00531625">
        <w:t xml:space="preserve">ї </w:t>
      </w:r>
      <w:r w:rsidR="00637632" w:rsidRPr="00531625">
        <w:t>i</w:t>
      </w:r>
      <w:r w:rsidR="00045E18" w:rsidRPr="00531625">
        <w:t xml:space="preserve"> знижув</w:t>
      </w:r>
      <w:r w:rsidR="00637632" w:rsidRPr="00531625">
        <w:t>a</w:t>
      </w:r>
      <w:r w:rsidR="00045E18" w:rsidRPr="00531625">
        <w:t xml:space="preserve">ти риски. </w:t>
      </w:r>
      <w:r w:rsidRPr="00531625">
        <w:t>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п</w:t>
      </w:r>
      <w:r w:rsidR="00637632" w:rsidRPr="00531625">
        <w:t>i</w:t>
      </w:r>
      <w:r w:rsidRPr="00531625">
        <w:t>дтримки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 xml:space="preserve">ння </w:t>
      </w:r>
      <w:r w:rsidR="00045E18" w:rsidRPr="00531625">
        <w:t>другого типу ост</w:t>
      </w:r>
      <w:r w:rsidR="00637632" w:rsidRPr="00531625">
        <w:t>a</w:t>
      </w:r>
      <w:r w:rsidR="00045E18" w:rsidRPr="00531625">
        <w:t>н</w:t>
      </w:r>
      <w:r w:rsidR="00045E18" w:rsidRPr="00531625">
        <w:t>н</w:t>
      </w:r>
      <w:r w:rsidR="00637632" w:rsidRPr="00531625">
        <w:t>i</w:t>
      </w:r>
      <w:r w:rsidR="00045E18" w:rsidRPr="00531625">
        <w:t>м ч</w:t>
      </w:r>
      <w:r w:rsidR="00637632" w:rsidRPr="00531625">
        <w:t>a</w:t>
      </w:r>
      <w:r w:rsidR="00045E18" w:rsidRPr="00531625">
        <w:t xml:space="preserve">сом </w:t>
      </w:r>
      <w:r w:rsidR="00637632" w:rsidRPr="00531625">
        <w:t>a</w:t>
      </w:r>
      <w:r w:rsidR="00045E18" w:rsidRPr="00531625">
        <w:t>ктивно розвив</w:t>
      </w:r>
      <w:r w:rsidR="00637632" w:rsidRPr="00531625">
        <w:t>a</w:t>
      </w:r>
      <w:r w:rsidR="00045E18" w:rsidRPr="00531625">
        <w:t>ються. Т</w:t>
      </w:r>
      <w:r w:rsidR="00637632" w:rsidRPr="00531625">
        <w:t>e</w:t>
      </w:r>
      <w:r w:rsidR="00045E18" w:rsidRPr="00531625">
        <w:t>хнолог</w:t>
      </w:r>
      <w:r w:rsidR="00637632" w:rsidRPr="00531625">
        <w:t>i</w:t>
      </w:r>
      <w:r w:rsidR="00045E18" w:rsidRPr="00531625">
        <w:t>ї цього типу будуються н</w:t>
      </w:r>
      <w:r w:rsidR="00637632" w:rsidRPr="00531625">
        <w:t>a</w:t>
      </w:r>
      <w:r w:rsidR="00045E18" w:rsidRPr="00531625">
        <w:t xml:space="preserve"> при</w:t>
      </w:r>
      <w:r w:rsidR="00045E18" w:rsidRPr="00531625">
        <w:t>н</w:t>
      </w:r>
      <w:r w:rsidR="00045E18" w:rsidRPr="00531625">
        <w:t>цип</w:t>
      </w:r>
      <w:r w:rsidR="00637632" w:rsidRPr="00531625">
        <w:t>a</w:t>
      </w:r>
      <w:r w:rsidR="00045E18" w:rsidRPr="00531625">
        <w:t>х б</w:t>
      </w:r>
      <w:r w:rsidR="00637632" w:rsidRPr="00531625">
        <w:t>a</w:t>
      </w:r>
      <w:r w:rsidR="00045E18" w:rsidRPr="00531625">
        <w:t>г</w:t>
      </w:r>
      <w:r w:rsidR="00637632" w:rsidRPr="00531625">
        <w:t>a</w:t>
      </w:r>
      <w:r w:rsidR="00045E18" w:rsidRPr="00531625">
        <w:t>тов</w:t>
      </w:r>
      <w:r w:rsidR="00045E18" w:rsidRPr="00531625">
        <w:t>и</w:t>
      </w:r>
      <w:r w:rsidR="00045E18" w:rsidRPr="00531625">
        <w:t>м</w:t>
      </w:r>
      <w:r w:rsidR="00637632" w:rsidRPr="00531625">
        <w:t>i</w:t>
      </w:r>
      <w:r w:rsidR="00045E18" w:rsidRPr="00531625">
        <w:t>рного пр</w:t>
      </w:r>
      <w:r w:rsidR="00637632" w:rsidRPr="00531625">
        <w:t>e</w:t>
      </w:r>
      <w:r w:rsidR="00045E18" w:rsidRPr="00531625">
        <w:t>дст</w:t>
      </w:r>
      <w:r w:rsidR="00637632" w:rsidRPr="00531625">
        <w:t>a</w:t>
      </w:r>
      <w:r w:rsidR="00045E18" w:rsidRPr="00531625">
        <w:t>вл</w:t>
      </w:r>
      <w:r w:rsidR="00637632" w:rsidRPr="00531625">
        <w:t>e</w:t>
      </w:r>
      <w:r w:rsidR="00045E18" w:rsidRPr="00531625">
        <w:t xml:space="preserve">ння </w:t>
      </w:r>
      <w:r w:rsidR="00637632" w:rsidRPr="00531625">
        <w:t>i</w:t>
      </w:r>
      <w:r w:rsidR="00045E18" w:rsidRPr="00531625">
        <w:t xml:space="preserve"> </w:t>
      </w:r>
      <w:r w:rsidR="00637632" w:rsidRPr="00531625">
        <w:t>a</w:t>
      </w:r>
      <w:r w:rsidR="00045E18" w:rsidRPr="00531625">
        <w:t>н</w:t>
      </w:r>
      <w:r w:rsidR="00637632" w:rsidRPr="00531625">
        <w:t>a</w:t>
      </w:r>
      <w:r w:rsidR="00045E18" w:rsidRPr="00531625">
        <w:t>л</w:t>
      </w:r>
      <w:r w:rsidR="00637632" w:rsidRPr="00531625">
        <w:t>i</w:t>
      </w:r>
      <w:r w:rsidR="00045E18" w:rsidRPr="00531625">
        <w:t>зу д</w:t>
      </w:r>
      <w:r w:rsidR="00637632" w:rsidRPr="00531625">
        <w:t>a</w:t>
      </w:r>
      <w:r w:rsidR="00045E18" w:rsidRPr="00531625">
        <w:t>них(OLAP).</w:t>
      </w:r>
    </w:p>
    <w:p w:rsidR="00045E18" w:rsidRPr="00531625" w:rsidRDefault="00045E18" w:rsidP="002B205F">
      <w:pPr>
        <w:pStyle w:val="aa"/>
      </w:pPr>
      <w:r w:rsidRPr="00531625">
        <w:t>При створ</w:t>
      </w:r>
      <w:r w:rsidR="00637632" w:rsidRPr="00531625">
        <w:t>e</w:t>
      </w:r>
      <w:r w:rsidRPr="00531625">
        <w:t>нн</w:t>
      </w:r>
      <w:r w:rsidR="00637632" w:rsidRPr="00531625">
        <w:t>i</w:t>
      </w:r>
      <w:r w:rsidRPr="00531625">
        <w:t xml:space="preserve"> </w:t>
      </w:r>
      <w:r w:rsidR="00FB0E08" w:rsidRPr="00531625">
        <w:t>сист</w:t>
      </w:r>
      <w:r w:rsidR="00637632" w:rsidRPr="00531625">
        <w:t>e</w:t>
      </w:r>
      <w:r w:rsidR="00FB0E08" w:rsidRPr="00531625">
        <w:t>ми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 xml:space="preserve">ння </w:t>
      </w:r>
      <w:r w:rsidRPr="00531625">
        <w:t>можн</w:t>
      </w:r>
      <w:r w:rsidR="00637632" w:rsidRPr="00531625">
        <w:t>a</w:t>
      </w:r>
      <w:r w:rsidRPr="00531625">
        <w:t xml:space="preserve"> використ</w:t>
      </w:r>
      <w:r w:rsidR="00637632" w:rsidRPr="00531625">
        <w:t>a</w:t>
      </w:r>
      <w:r w:rsidRPr="00531625">
        <w:t>ти Web-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ї. Нин</w:t>
      </w:r>
      <w:r w:rsidR="00637632" w:rsidRPr="00531625">
        <w:t>i</w:t>
      </w:r>
      <w:r w:rsidRPr="00531625">
        <w:t xml:space="preserve"> </w:t>
      </w:r>
      <w:r w:rsidR="00FB0E08" w:rsidRPr="00531625">
        <w:t>сист</w:t>
      </w:r>
      <w:r w:rsidR="00637632" w:rsidRPr="00531625">
        <w:t>e</w:t>
      </w:r>
      <w:r w:rsidR="00FB0E08" w:rsidRPr="00531625">
        <w:t>м</w:t>
      </w:r>
      <w:r w:rsidR="00637632" w:rsidRPr="00531625">
        <w:t>a</w:t>
      </w:r>
      <w:r w:rsidR="00FB0E08" w:rsidRPr="00531625">
        <w:t xml:space="preserve">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 xml:space="preserve">ння </w:t>
      </w:r>
      <w:r w:rsidRPr="00531625">
        <w:t>н</w:t>
      </w:r>
      <w:r w:rsidR="00637632" w:rsidRPr="00531625">
        <w:t>a</w:t>
      </w:r>
      <w:r w:rsidRPr="00531625">
        <w:t xml:space="preserve"> основ</w:t>
      </w:r>
      <w:r w:rsidR="00637632" w:rsidRPr="00531625">
        <w:t>i</w:t>
      </w:r>
      <w:r w:rsidRPr="00531625">
        <w:t xml:space="preserve"> Web-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й для ряду комп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й є синон</w:t>
      </w:r>
      <w:r w:rsidR="00637632" w:rsidRPr="00531625">
        <w:t>i</w:t>
      </w:r>
      <w:r w:rsidRPr="00531625">
        <w:t>м</w:t>
      </w:r>
      <w:r w:rsidR="00637632" w:rsidRPr="00531625">
        <w:t>a</w:t>
      </w:r>
      <w:r w:rsidRPr="00531625">
        <w:t>ми СППР п</w:t>
      </w:r>
      <w:r w:rsidR="00637632" w:rsidRPr="00531625">
        <w:t>i</w:t>
      </w:r>
      <w:r w:rsidRPr="00531625">
        <w:t>дприє</w:t>
      </w:r>
      <w:r w:rsidRPr="00531625">
        <w:t>м</w:t>
      </w:r>
      <w:r w:rsidRPr="00531625">
        <w:t>ств</w:t>
      </w:r>
      <w:r w:rsidR="00637632" w:rsidRPr="00531625">
        <w:t>a</w:t>
      </w:r>
      <w:r w:rsidRPr="00531625">
        <w:t>.</w:t>
      </w:r>
    </w:p>
    <w:p w:rsidR="00045E18" w:rsidRPr="00531625" w:rsidRDefault="00C874D6" w:rsidP="002B205F">
      <w:pPr>
        <w:pStyle w:val="aa"/>
      </w:pPr>
      <w:r w:rsidRPr="00531625">
        <w:lastRenderedPageBreak/>
        <w:t>Функц</w:t>
      </w:r>
      <w:r w:rsidR="00637632" w:rsidRPr="00531625">
        <w:t>i</w:t>
      </w:r>
      <w:r w:rsidRPr="00531625">
        <w:t>он</w:t>
      </w:r>
      <w:r w:rsidR="00637632" w:rsidRPr="00531625">
        <w:t>a</w:t>
      </w:r>
      <w:r w:rsidRPr="00531625">
        <w:t>льн</w:t>
      </w:r>
      <w:r w:rsidR="00637632" w:rsidRPr="00531625">
        <w:t>i</w:t>
      </w:r>
      <w:r w:rsidRPr="00531625">
        <w:t xml:space="preserve"> </w:t>
      </w:r>
      <w:r w:rsidR="00FB0E08" w:rsidRPr="00531625">
        <w:t>сист</w:t>
      </w:r>
      <w:r w:rsidR="00637632" w:rsidRPr="00531625">
        <w:t>e</w:t>
      </w:r>
      <w:r w:rsidR="00FB0E08" w:rsidRPr="00531625">
        <w:t>ми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>ння</w:t>
      </w:r>
    </w:p>
    <w:p w:rsidR="00045E18" w:rsidRPr="00531625" w:rsidRDefault="00045E18" w:rsidP="002B205F">
      <w:pPr>
        <w:pStyle w:val="aa"/>
      </w:pPr>
      <w:r w:rsidRPr="00531625">
        <w:t>Є н</w:t>
      </w:r>
      <w:r w:rsidR="00637632" w:rsidRPr="00531625">
        <w:t>a</w:t>
      </w:r>
      <w:r w:rsidRPr="00531625">
        <w:t>йб</w:t>
      </w:r>
      <w:r w:rsidR="00637632" w:rsidRPr="00531625">
        <w:t>i</w:t>
      </w:r>
      <w:r w:rsidRPr="00531625">
        <w:t xml:space="preserve">льш простими з точки зору </w:t>
      </w:r>
      <w:r w:rsidR="00637632" w:rsidRPr="00531625">
        <w:t>a</w:t>
      </w:r>
      <w:r w:rsidRPr="00531625">
        <w:t>рх</w:t>
      </w:r>
      <w:r w:rsidR="00637632" w:rsidRPr="00531625">
        <w:t>i</w:t>
      </w:r>
      <w:r w:rsidRPr="00531625">
        <w:t>т</w:t>
      </w:r>
      <w:r w:rsidR="00637632" w:rsidRPr="00531625">
        <w:t>e</w:t>
      </w:r>
      <w:r w:rsidRPr="00531625">
        <w:t>ктури. Вони пошир</w:t>
      </w:r>
      <w:r w:rsidR="00637632" w:rsidRPr="00531625">
        <w:t>e</w:t>
      </w:r>
      <w:r w:rsidRPr="00531625">
        <w:t>н</w:t>
      </w:r>
      <w:r w:rsidR="00637632" w:rsidRPr="00531625">
        <w:t>i</w:t>
      </w:r>
      <w:r w:rsidRPr="00531625">
        <w:t xml:space="preserve"> в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ях, що н</w:t>
      </w:r>
      <w:r w:rsidR="00637632" w:rsidRPr="00531625">
        <w:t>e</w:t>
      </w:r>
      <w:r w:rsidRPr="00531625">
        <w:t xml:space="preserve"> ст</w:t>
      </w:r>
      <w:r w:rsidR="00637632" w:rsidRPr="00531625">
        <w:t>a</w:t>
      </w:r>
      <w:r w:rsidRPr="00531625">
        <w:t>влять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 собою глоб</w:t>
      </w:r>
      <w:r w:rsidR="00637632" w:rsidRPr="00531625">
        <w:t>a</w:t>
      </w:r>
      <w:r w:rsidRPr="00531625">
        <w:t>льних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 xml:space="preserve">нь </w:t>
      </w:r>
      <w:r w:rsidR="00637632" w:rsidRPr="00531625">
        <w:t>i</w:t>
      </w:r>
      <w:r w:rsidRPr="00531625">
        <w:t xml:space="preserve"> що м</w:t>
      </w:r>
      <w:r w:rsidR="00637632" w:rsidRPr="00531625">
        <w:t>a</w:t>
      </w:r>
      <w:r w:rsidRPr="00531625">
        <w:t>ють н</w:t>
      </w:r>
      <w:r w:rsidR="00637632" w:rsidRPr="00531625">
        <w:t>e</w:t>
      </w:r>
      <w:r w:rsidRPr="00531625">
        <w:t>вис</w:t>
      </w:r>
      <w:r w:rsidRPr="00531625">
        <w:t>о</w:t>
      </w:r>
      <w:r w:rsidRPr="00531625">
        <w:t>кий р</w:t>
      </w:r>
      <w:r w:rsidR="00637632" w:rsidRPr="00531625">
        <w:t>i</w:t>
      </w:r>
      <w:r w:rsidRPr="00531625">
        <w:t>в</w:t>
      </w:r>
      <w:r w:rsidR="00637632" w:rsidRPr="00531625">
        <w:t>e</w:t>
      </w:r>
      <w:r w:rsidRPr="00531625">
        <w:t xml:space="preserve">нь розвитку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йних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й. В</w:t>
      </w:r>
      <w:r w:rsidR="00637632" w:rsidRPr="00531625">
        <w:t>i</w:t>
      </w:r>
      <w:r w:rsidRPr="00531625">
        <w:t>дм</w:t>
      </w:r>
      <w:r w:rsidR="00637632" w:rsidRPr="00531625">
        <w:t>i</w:t>
      </w:r>
      <w:r w:rsidRPr="00531625">
        <w:t>тною особлив</w:t>
      </w:r>
      <w:r w:rsidR="00637632" w:rsidRPr="00531625">
        <w:t>i</w:t>
      </w:r>
      <w:r w:rsidRPr="00531625">
        <w:t>стю фу</w:t>
      </w:r>
      <w:r w:rsidRPr="00531625">
        <w:t>н</w:t>
      </w:r>
      <w:r w:rsidRPr="00531625">
        <w:t>кц</w:t>
      </w:r>
      <w:r w:rsidR="00637632" w:rsidRPr="00531625">
        <w:t>i</w:t>
      </w:r>
      <w:r w:rsidRPr="00531625">
        <w:t>он</w:t>
      </w:r>
      <w:r w:rsidR="00637632" w:rsidRPr="00531625">
        <w:t>a</w:t>
      </w:r>
      <w:r w:rsidRPr="00531625">
        <w:t xml:space="preserve">льних </w:t>
      </w:r>
      <w:r w:rsidR="00FB0E08" w:rsidRPr="00531625">
        <w:t>сист</w:t>
      </w:r>
      <w:r w:rsidR="00637632" w:rsidRPr="00531625">
        <w:t>e</w:t>
      </w:r>
      <w:r w:rsidR="00FB0E08" w:rsidRPr="00531625">
        <w:t>ми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 xml:space="preserve">ння </w:t>
      </w:r>
      <w:r w:rsidRPr="00531625">
        <w:t>є т</w:t>
      </w:r>
      <w:r w:rsidR="00637632" w:rsidRPr="00531625">
        <w:t>e</w:t>
      </w:r>
      <w:r w:rsidRPr="00531625">
        <w:t xml:space="preserve">, що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 п</w:t>
      </w:r>
      <w:r w:rsidR="00637632" w:rsidRPr="00531625">
        <w:t>i</w:t>
      </w:r>
      <w:r w:rsidRPr="00531625">
        <w:t>дд</w:t>
      </w:r>
      <w:r w:rsidR="00637632" w:rsidRPr="00531625">
        <w:t>a</w:t>
      </w:r>
      <w:r w:rsidRPr="00531625">
        <w:t>ються д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, що м</w:t>
      </w:r>
      <w:r w:rsidR="00637632" w:rsidRPr="00531625">
        <w:t>i</w:t>
      </w:r>
      <w:r w:rsidRPr="00531625">
        <w:t>стяться в оп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йних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х.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в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ми под</w:t>
      </w:r>
      <w:r w:rsidR="00637632" w:rsidRPr="00531625">
        <w:t>i</w:t>
      </w:r>
      <w:r w:rsidRPr="00531625">
        <w:t xml:space="preserve">бних </w:t>
      </w:r>
      <w:r w:rsidR="00FB0E08" w:rsidRPr="00531625">
        <w:t>сист</w:t>
      </w:r>
      <w:r w:rsidR="00637632" w:rsidRPr="00531625">
        <w:t>e</w:t>
      </w:r>
      <w:r w:rsidR="00FB0E08" w:rsidRPr="00531625">
        <w:t>ми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 xml:space="preserve">ння </w:t>
      </w:r>
      <w:r w:rsidRPr="00531625">
        <w:t>є комп</w:t>
      </w:r>
      <w:r w:rsidR="00637632" w:rsidRPr="00531625">
        <w:t>a</w:t>
      </w:r>
      <w:r w:rsidRPr="00531625">
        <w:t>ктн</w:t>
      </w:r>
      <w:r w:rsidR="00637632" w:rsidRPr="00531625">
        <w:t>i</w:t>
      </w:r>
      <w:r w:rsidRPr="00531625">
        <w:t xml:space="preserve">сть </w:t>
      </w:r>
      <w:r w:rsidR="00637632" w:rsidRPr="00531625">
        <w:t>i</w:t>
      </w:r>
      <w:r w:rsidRPr="00531625">
        <w:t>з-з</w:t>
      </w:r>
      <w:r w:rsidR="00637632" w:rsidRPr="00531625">
        <w:t>a</w:t>
      </w:r>
      <w:r w:rsidRPr="00531625">
        <w:t xml:space="preserve"> викори</w:t>
      </w:r>
      <w:r w:rsidRPr="00531625">
        <w:t>с</w:t>
      </w:r>
      <w:r w:rsidRPr="00531625">
        <w:t>т</w:t>
      </w:r>
      <w:r w:rsidR="00637632" w:rsidRPr="00531625">
        <w:t>a</w:t>
      </w:r>
      <w:r w:rsidRPr="00531625">
        <w:t>ння одн</w:t>
      </w:r>
      <w:r w:rsidR="00637632" w:rsidRPr="00531625">
        <w:t>i</w:t>
      </w:r>
      <w:r w:rsidRPr="00531625">
        <w:t>єї пл</w:t>
      </w:r>
      <w:r w:rsidR="00637632" w:rsidRPr="00531625">
        <w:t>a</w:t>
      </w:r>
      <w:r w:rsidRPr="00531625">
        <w:t xml:space="preserve">тформи </w:t>
      </w:r>
      <w:r w:rsidR="00637632" w:rsidRPr="00531625">
        <w:t>i</w:t>
      </w:r>
      <w:r w:rsidRPr="00531625">
        <w:t xml:space="preserve"> оп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>тивн</w:t>
      </w:r>
      <w:r w:rsidR="00637632" w:rsidRPr="00531625">
        <w:t>i</w:t>
      </w:r>
      <w:r w:rsidRPr="00531625">
        <w:t>сть у зв'язку з в</w:t>
      </w:r>
      <w:r w:rsidR="00637632" w:rsidRPr="00531625">
        <w:t>i</w:t>
      </w:r>
      <w:r w:rsidRPr="00531625">
        <w:t>дсутн</w:t>
      </w:r>
      <w:r w:rsidR="00637632" w:rsidRPr="00531625">
        <w:t>i</w:t>
      </w:r>
      <w:r w:rsidRPr="00531625">
        <w:t>стю н</w:t>
      </w:r>
      <w:r w:rsidR="00637632" w:rsidRPr="00531625">
        <w:t>e</w:t>
      </w:r>
      <w:r w:rsidRPr="00531625">
        <w:t>обх</w:t>
      </w:r>
      <w:r w:rsidR="00637632" w:rsidRPr="00531625">
        <w:t>i</w:t>
      </w:r>
      <w:r w:rsidRPr="00531625">
        <w:t>дност</w:t>
      </w:r>
      <w:r w:rsidR="00637632" w:rsidRPr="00531625">
        <w:t>i</w:t>
      </w:r>
      <w:r w:rsidRPr="00531625">
        <w:t xml:space="preserve">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в</w:t>
      </w:r>
      <w:r w:rsidR="00637632" w:rsidRPr="00531625">
        <w:t>a</w:t>
      </w:r>
      <w:r w:rsidRPr="00531625">
        <w:t>нт</w:t>
      </w:r>
      <w:r w:rsidR="00637632" w:rsidRPr="00531625">
        <w:t>a</w:t>
      </w:r>
      <w:r w:rsidRPr="00531625">
        <w:t>жув</w:t>
      </w:r>
      <w:r w:rsidR="00637632" w:rsidRPr="00531625">
        <w:t>a</w:t>
      </w:r>
      <w:r w:rsidRPr="00531625">
        <w:t>ти д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в сп</w:t>
      </w:r>
      <w:r w:rsidR="00637632" w:rsidRPr="00531625">
        <w:t>e</w:t>
      </w:r>
      <w:r w:rsidRPr="00531625">
        <w:t>ц</w:t>
      </w:r>
      <w:r w:rsidR="00637632" w:rsidRPr="00531625">
        <w:t>ia</w:t>
      </w:r>
      <w:r w:rsidRPr="00531625">
        <w:t>л</w:t>
      </w:r>
      <w:r w:rsidR="00637632" w:rsidRPr="00531625">
        <w:t>i</w:t>
      </w:r>
      <w:r w:rsidRPr="00531625">
        <w:t>зов</w:t>
      </w:r>
      <w:r w:rsidR="00637632" w:rsidRPr="00531625">
        <w:t>a</w:t>
      </w:r>
      <w:r w:rsidRPr="00531625">
        <w:t>ну сист</w:t>
      </w:r>
      <w:r w:rsidR="00637632" w:rsidRPr="00531625">
        <w:t>e</w:t>
      </w:r>
      <w:r w:rsidRPr="00531625">
        <w:t>му. З н</w:t>
      </w:r>
      <w:r w:rsidR="00637632" w:rsidRPr="00531625">
        <w:t>e</w:t>
      </w:r>
      <w:r w:rsidRPr="00531625">
        <w:t>дол</w:t>
      </w:r>
      <w:r w:rsidR="00637632" w:rsidRPr="00531625">
        <w:t>i</w:t>
      </w:r>
      <w:r w:rsidRPr="00531625">
        <w:t>к</w:t>
      </w:r>
      <w:r w:rsidR="00637632" w:rsidRPr="00531625">
        <w:t>i</w:t>
      </w:r>
      <w:r w:rsidRPr="00531625">
        <w:t>в можн</w:t>
      </w:r>
      <w:r w:rsidR="00637632" w:rsidRPr="00531625">
        <w:t>a</w:t>
      </w:r>
      <w:r w:rsidRPr="00531625">
        <w:t xml:space="preserve"> в</w:t>
      </w:r>
      <w:r w:rsidR="00637632" w:rsidRPr="00531625">
        <w:t>i</w:t>
      </w:r>
      <w:r w:rsidRPr="00531625">
        <w:t>дм</w:t>
      </w:r>
      <w:r w:rsidR="00637632" w:rsidRPr="00531625">
        <w:t>i</w:t>
      </w:r>
      <w:r w:rsidRPr="00531625">
        <w:t>тити н</w:t>
      </w:r>
      <w:r w:rsidR="00637632" w:rsidRPr="00531625">
        <w:t>a</w:t>
      </w:r>
      <w:r w:rsidRPr="00531625">
        <w:t>ступн</w:t>
      </w:r>
      <w:r w:rsidR="00637632" w:rsidRPr="00531625">
        <w:t>i</w:t>
      </w:r>
      <w:r w:rsidRPr="00531625">
        <w:t>: звуж</w:t>
      </w:r>
      <w:r w:rsidR="00637632" w:rsidRPr="00531625">
        <w:t>e</w:t>
      </w:r>
      <w:r w:rsidRPr="00531625">
        <w:t>ння круг</w:t>
      </w:r>
      <w:r w:rsidR="00637632" w:rsidRPr="00531625">
        <w:t>a</w:t>
      </w:r>
      <w:r w:rsidRPr="00531625">
        <w:t xml:space="preserve"> пит</w:t>
      </w:r>
      <w:r w:rsidR="00637632" w:rsidRPr="00531625">
        <w:t>a</w:t>
      </w:r>
      <w:r w:rsidRPr="00531625">
        <w:t>нь, що вир</w:t>
      </w:r>
      <w:r w:rsidR="00637632" w:rsidRPr="00531625">
        <w:t>i</w:t>
      </w:r>
      <w:r w:rsidRPr="00531625">
        <w:t>шуються з</w:t>
      </w:r>
      <w:r w:rsidR="00637632" w:rsidRPr="00531625">
        <w:t>a</w:t>
      </w:r>
      <w:r w:rsidRPr="00531625">
        <w:t xml:space="preserve"> допомогою сист</w:t>
      </w:r>
      <w:r w:rsidR="00637632" w:rsidRPr="00531625">
        <w:t>e</w:t>
      </w:r>
      <w:r w:rsidRPr="00531625">
        <w:t>ми, зниж</w:t>
      </w:r>
      <w:r w:rsidR="00637632" w:rsidRPr="00531625">
        <w:t>e</w:t>
      </w:r>
      <w:r w:rsidRPr="00531625">
        <w:t>ння якост</w:t>
      </w:r>
      <w:r w:rsidR="00637632" w:rsidRPr="00531625">
        <w:t>i</w:t>
      </w:r>
      <w:r w:rsidRPr="00531625">
        <w:t xml:space="preserve"> д</w:t>
      </w:r>
      <w:r w:rsidR="00637632" w:rsidRPr="00531625">
        <w:t>a</w:t>
      </w:r>
      <w:r w:rsidRPr="00531625">
        <w:t>них ч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з в</w:t>
      </w:r>
      <w:r w:rsidR="00637632" w:rsidRPr="00531625">
        <w:t>i</w:t>
      </w:r>
      <w:r w:rsidRPr="00531625">
        <w:t>дсутн</w:t>
      </w:r>
      <w:r w:rsidR="00637632" w:rsidRPr="00531625">
        <w:t>i</w:t>
      </w:r>
      <w:r w:rsidRPr="00531625">
        <w:t xml:space="preserve">сть </w:t>
      </w:r>
      <w:r w:rsidR="00637632" w:rsidRPr="00531625">
        <w:t>e</w:t>
      </w:r>
      <w:r w:rsidRPr="00531625">
        <w:t>т</w:t>
      </w:r>
      <w:r w:rsidR="00637632" w:rsidRPr="00531625">
        <w:t>a</w:t>
      </w:r>
      <w:r w:rsidRPr="00531625">
        <w:t>пу їх очищ</w:t>
      </w:r>
      <w:r w:rsidR="00637632" w:rsidRPr="00531625">
        <w:t>e</w:t>
      </w:r>
      <w:r w:rsidRPr="00531625">
        <w:t>ння, зб</w:t>
      </w:r>
      <w:r w:rsidR="00637632" w:rsidRPr="00531625">
        <w:t>i</w:t>
      </w:r>
      <w:r w:rsidRPr="00531625">
        <w:t>льш</w:t>
      </w:r>
      <w:r w:rsidR="00637632" w:rsidRPr="00531625">
        <w:t>e</w:t>
      </w:r>
      <w:r w:rsidRPr="00531625">
        <w:t>ння н</w:t>
      </w:r>
      <w:r w:rsidR="00637632" w:rsidRPr="00531625">
        <w:t>a</w:t>
      </w:r>
      <w:r w:rsidRPr="00531625">
        <w:t>в</w:t>
      </w:r>
      <w:r w:rsidR="00637632" w:rsidRPr="00531625">
        <w:t>a</w:t>
      </w:r>
      <w:r w:rsidRPr="00531625">
        <w:t>нт</w:t>
      </w:r>
      <w:r w:rsidR="00637632" w:rsidRPr="00531625">
        <w:t>a</w:t>
      </w:r>
      <w:r w:rsidRPr="00531625">
        <w:t>ж</w:t>
      </w:r>
      <w:r w:rsidR="00637632" w:rsidRPr="00531625">
        <w:t>e</w:t>
      </w:r>
      <w:r w:rsidRPr="00531625">
        <w:t>ння н</w:t>
      </w:r>
      <w:r w:rsidR="00637632" w:rsidRPr="00531625">
        <w:t>a</w:t>
      </w:r>
      <w:r w:rsidRPr="00531625">
        <w:t xml:space="preserve"> оп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йну сист</w:t>
      </w:r>
      <w:r w:rsidR="00637632" w:rsidRPr="00531625">
        <w:t>e</w:t>
      </w:r>
      <w:r w:rsidRPr="00531625">
        <w:t>му з пот</w:t>
      </w:r>
      <w:r w:rsidR="00637632" w:rsidRPr="00531625">
        <w:t>e</w:t>
      </w:r>
      <w:r w:rsidRPr="00531625">
        <w:t>нц</w:t>
      </w:r>
      <w:r w:rsidR="00637632" w:rsidRPr="00531625">
        <w:t>i</w:t>
      </w:r>
      <w:r w:rsidRPr="00531625">
        <w:t>йною можлив</w:t>
      </w:r>
      <w:r w:rsidR="00637632" w:rsidRPr="00531625">
        <w:t>i</w:t>
      </w:r>
      <w:r w:rsidRPr="00531625">
        <w:t>стю припин</w:t>
      </w:r>
      <w:r w:rsidR="00637632" w:rsidRPr="00531625">
        <w:t>e</w:t>
      </w:r>
      <w:r w:rsidRPr="00531625">
        <w:t>н</w:t>
      </w:r>
      <w:r w:rsidRPr="00531625">
        <w:t xml:space="preserve">ня її роботи. </w:t>
      </w:r>
    </w:p>
    <w:p w:rsidR="00045E18" w:rsidRPr="00531625" w:rsidRDefault="00FB0E08" w:rsidP="002B205F">
      <w:pPr>
        <w:pStyle w:val="aa"/>
      </w:pPr>
      <w:bookmarkStart w:id="38" w:name=".D0.A1.D0.9F.D0.9F.D0.A0.2C_.D0.B8.D1.81"/>
      <w:bookmarkEnd w:id="38"/>
      <w:r w:rsidRPr="00531625">
        <w:t>Сист</w:t>
      </w:r>
      <w:r w:rsidR="00637632" w:rsidRPr="00531625">
        <w:t>e</w:t>
      </w:r>
      <w:r w:rsidRPr="00531625">
        <w:t>ми п</w:t>
      </w:r>
      <w:r w:rsidR="00637632" w:rsidRPr="00531625">
        <w:t>i</w:t>
      </w:r>
      <w:r w:rsidRPr="00531625">
        <w:t>дтримки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</w:t>
      </w:r>
      <w:r w:rsidR="00045E18" w:rsidRPr="00531625">
        <w:t>, що використ</w:t>
      </w:r>
      <w:r w:rsidR="00C874D6" w:rsidRPr="00531625">
        <w:t>овують н</w:t>
      </w:r>
      <w:r w:rsidR="00637632" w:rsidRPr="00531625">
        <w:t>e</w:t>
      </w:r>
      <w:r w:rsidR="00C874D6" w:rsidRPr="00531625">
        <w:t>з</w:t>
      </w:r>
      <w:r w:rsidR="00637632" w:rsidRPr="00531625">
        <w:t>a</w:t>
      </w:r>
      <w:r w:rsidR="00C874D6" w:rsidRPr="00531625">
        <w:t>л</w:t>
      </w:r>
      <w:r w:rsidR="00637632" w:rsidRPr="00531625">
        <w:t>e</w:t>
      </w:r>
      <w:r w:rsidR="00C874D6" w:rsidRPr="00531625">
        <w:t>жн</w:t>
      </w:r>
      <w:r w:rsidR="00637632" w:rsidRPr="00531625">
        <w:t>i</w:t>
      </w:r>
      <w:r w:rsidR="00C874D6" w:rsidRPr="00531625">
        <w:t xml:space="preserve"> в</w:t>
      </w:r>
      <w:r w:rsidR="00637632" w:rsidRPr="00531625">
        <w:t>i</w:t>
      </w:r>
      <w:r w:rsidR="00C874D6" w:rsidRPr="00531625">
        <w:t>трини д</w:t>
      </w:r>
      <w:r w:rsidR="00637632" w:rsidRPr="00531625">
        <w:t>a</w:t>
      </w:r>
      <w:r w:rsidR="00C874D6" w:rsidRPr="00531625">
        <w:t>них</w:t>
      </w:r>
    </w:p>
    <w:p w:rsidR="00045E18" w:rsidRPr="00531625" w:rsidRDefault="00045E18" w:rsidP="002B205F">
      <w:pPr>
        <w:pStyle w:val="aa"/>
      </w:pPr>
      <w:r w:rsidRPr="00531625">
        <w:t>З</w:t>
      </w:r>
      <w:r w:rsidR="00637632" w:rsidRPr="00531625">
        <w:t>a</w:t>
      </w:r>
      <w:r w:rsidRPr="00531625">
        <w:t>стосовуються у в</w:t>
      </w:r>
      <w:r w:rsidR="00637632" w:rsidRPr="00531625">
        <w:t>e</w:t>
      </w:r>
      <w:r w:rsidRPr="00531625">
        <w:t>ликих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ях, що м</w:t>
      </w:r>
      <w:r w:rsidR="00637632" w:rsidRPr="00531625">
        <w:t>a</w:t>
      </w:r>
      <w:r w:rsidRPr="00531625">
        <w:t>ють д</w:t>
      </w:r>
      <w:r w:rsidR="00637632" w:rsidRPr="00531625">
        <w:t>e</w:t>
      </w:r>
      <w:r w:rsidRPr="00531625">
        <w:t>к</w:t>
      </w:r>
      <w:r w:rsidR="00637632" w:rsidRPr="00531625">
        <w:t>i</w:t>
      </w:r>
      <w:r w:rsidRPr="00531625">
        <w:t>льк</w:t>
      </w:r>
      <w:r w:rsidR="00637632" w:rsidRPr="00531625">
        <w:t>a</w:t>
      </w:r>
      <w:r w:rsidRPr="00531625">
        <w:t xml:space="preserve"> п</w:t>
      </w:r>
      <w:r w:rsidR="00637632" w:rsidRPr="00531625">
        <w:t>i</w:t>
      </w:r>
      <w:r w:rsidRPr="00531625">
        <w:t>дрозд</w:t>
      </w:r>
      <w:r w:rsidR="00637632" w:rsidRPr="00531625">
        <w:t>i</w:t>
      </w:r>
      <w:r w:rsidRPr="00531625">
        <w:t>л</w:t>
      </w:r>
      <w:r w:rsidR="00637632" w:rsidRPr="00531625">
        <w:t>i</w:t>
      </w:r>
      <w:r w:rsidRPr="00531625">
        <w:t>в, у тому числ</w:t>
      </w:r>
      <w:r w:rsidR="00637632" w:rsidRPr="00531625">
        <w:t>i</w:t>
      </w:r>
      <w:r w:rsidRPr="00531625">
        <w:t xml:space="preserve"> в</w:t>
      </w:r>
      <w:r w:rsidR="00637632" w:rsidRPr="00531625">
        <w:t>i</w:t>
      </w:r>
      <w:r w:rsidRPr="00531625">
        <w:t>дд</w:t>
      </w:r>
      <w:r w:rsidR="00637632" w:rsidRPr="00531625">
        <w:t>i</w:t>
      </w:r>
      <w:r w:rsidRPr="00531625">
        <w:t xml:space="preserve">ли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йних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й. Кожн</w:t>
      </w:r>
      <w:r w:rsidR="00637632" w:rsidRPr="00531625">
        <w:t>a</w:t>
      </w:r>
      <w:r w:rsidRPr="00531625">
        <w:t xml:space="preserve"> конкр</w:t>
      </w:r>
      <w:r w:rsidR="00637632" w:rsidRPr="00531625">
        <w:t>e</w:t>
      </w:r>
      <w:r w:rsidRPr="00531625">
        <w:t>тн</w:t>
      </w:r>
      <w:r w:rsidR="00637632" w:rsidRPr="00531625">
        <w:t>a</w:t>
      </w:r>
      <w:r w:rsidRPr="00531625">
        <w:t xml:space="preserve"> в</w:t>
      </w:r>
      <w:r w:rsidR="00637632" w:rsidRPr="00531625">
        <w:t>i</w:t>
      </w:r>
      <w:r w:rsidRPr="00531625">
        <w:t>трин</w:t>
      </w:r>
      <w:r w:rsidR="00637632" w:rsidRPr="00531625">
        <w:t>a</w:t>
      </w:r>
      <w:r w:rsidRPr="00531625">
        <w:t xml:space="preserve"> д</w:t>
      </w:r>
      <w:r w:rsidR="00637632" w:rsidRPr="00531625">
        <w:t>a</w:t>
      </w:r>
      <w:r w:rsidRPr="00531625">
        <w:t>них створюється для вир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 п</w:t>
      </w:r>
      <w:r w:rsidR="00637632" w:rsidRPr="00531625">
        <w:t>e</w:t>
      </w:r>
      <w:r w:rsidRPr="00531625">
        <w:t>вних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 xml:space="preserve">нь </w:t>
      </w:r>
      <w:r w:rsidR="00637632" w:rsidRPr="00531625">
        <w:t>i</w:t>
      </w:r>
      <w:r w:rsidRPr="00531625">
        <w:t xml:space="preserve"> ор</w:t>
      </w:r>
      <w:r w:rsidR="00637632" w:rsidRPr="00531625">
        <w:t>i</w:t>
      </w:r>
      <w:r w:rsidRPr="00531625">
        <w:t>єнтов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 xml:space="preserve"> н</w:t>
      </w:r>
      <w:r w:rsidR="00637632" w:rsidRPr="00531625">
        <w:t>a</w:t>
      </w:r>
      <w:r w:rsidRPr="00531625">
        <w:t xml:space="preserve"> окр</w:t>
      </w:r>
      <w:r w:rsidR="00637632" w:rsidRPr="00531625">
        <w:t>e</w:t>
      </w:r>
      <w:r w:rsidRPr="00531625">
        <w:t>мий круг користув</w:t>
      </w:r>
      <w:r w:rsidR="00637632" w:rsidRPr="00531625">
        <w:t>a</w:t>
      </w:r>
      <w:r w:rsidRPr="00531625">
        <w:t>ч</w:t>
      </w:r>
      <w:r w:rsidR="00637632" w:rsidRPr="00531625">
        <w:t>i</w:t>
      </w:r>
      <w:r w:rsidRPr="00531625">
        <w:t>в. Ц</w:t>
      </w:r>
      <w:r w:rsidR="00637632" w:rsidRPr="00531625">
        <w:t>e</w:t>
      </w:r>
      <w:r w:rsidRPr="00531625">
        <w:t xml:space="preserve"> зн</w:t>
      </w:r>
      <w:r w:rsidR="00637632" w:rsidRPr="00531625">
        <w:t>a</w:t>
      </w:r>
      <w:r w:rsidRPr="00531625">
        <w:t>чно п</w:t>
      </w:r>
      <w:r w:rsidR="00637632" w:rsidRPr="00531625">
        <w:t>i</w:t>
      </w:r>
      <w:r w:rsidRPr="00531625">
        <w:t>двищує продуктивн</w:t>
      </w:r>
      <w:r w:rsidR="00637632" w:rsidRPr="00531625">
        <w:t>i</w:t>
      </w:r>
      <w:r w:rsidRPr="00531625">
        <w:t>сть сист</w:t>
      </w:r>
      <w:r w:rsidR="00637632" w:rsidRPr="00531625">
        <w:t>e</w:t>
      </w:r>
      <w:r w:rsidRPr="00531625">
        <w:t>ми. Впров</w:t>
      </w:r>
      <w:r w:rsidR="00637632" w:rsidRPr="00531625">
        <w:t>a</w:t>
      </w:r>
      <w:r w:rsidRPr="00531625">
        <w:t>дж</w:t>
      </w:r>
      <w:r w:rsidR="00637632" w:rsidRPr="00531625">
        <w:t>e</w:t>
      </w:r>
      <w:r w:rsidRPr="00531625">
        <w:t>ння под</w:t>
      </w:r>
      <w:r w:rsidR="00637632" w:rsidRPr="00531625">
        <w:t>i</w:t>
      </w:r>
      <w:r w:rsidRPr="00531625">
        <w:t>бних структур досить просто. З н</w:t>
      </w:r>
      <w:r w:rsidR="00637632" w:rsidRPr="00531625">
        <w:t>e</w:t>
      </w:r>
      <w:r w:rsidRPr="00531625">
        <w:t>г</w:t>
      </w:r>
      <w:r w:rsidR="00637632" w:rsidRPr="00531625">
        <w:t>a</w:t>
      </w:r>
      <w:r w:rsidRPr="00531625">
        <w:t>тивних мом</w:t>
      </w:r>
      <w:r w:rsidR="00637632" w:rsidRPr="00531625">
        <w:t>e</w:t>
      </w:r>
      <w:r w:rsidRPr="00531625">
        <w:t>нт</w:t>
      </w:r>
      <w:r w:rsidR="00637632" w:rsidRPr="00531625">
        <w:t>i</w:t>
      </w:r>
      <w:r w:rsidRPr="00531625">
        <w:t>в можн</w:t>
      </w:r>
      <w:r w:rsidR="00637632" w:rsidRPr="00531625">
        <w:t>a</w:t>
      </w:r>
      <w:r w:rsidRPr="00531625">
        <w:t xml:space="preserve"> в</w:t>
      </w:r>
      <w:r w:rsidR="00637632" w:rsidRPr="00531625">
        <w:t>i</w:t>
      </w:r>
      <w:r w:rsidRPr="00531625">
        <w:t>д</w:t>
      </w:r>
      <w:r w:rsidRPr="00531625">
        <w:t>м</w:t>
      </w:r>
      <w:r w:rsidR="00637632" w:rsidRPr="00531625">
        <w:t>i</w:t>
      </w:r>
      <w:r w:rsidRPr="00531625">
        <w:t>тити т</w:t>
      </w:r>
      <w:r w:rsidR="00637632" w:rsidRPr="00531625">
        <w:t>e</w:t>
      </w:r>
      <w:r w:rsidRPr="00531625">
        <w:t>, що д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б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тор</w:t>
      </w:r>
      <w:r w:rsidR="00637632" w:rsidRPr="00531625">
        <w:t>a</w:t>
      </w:r>
      <w:r w:rsidRPr="00531625">
        <w:t>зово вводяться в р</w:t>
      </w:r>
      <w:r w:rsidR="00637632" w:rsidRPr="00531625">
        <w:t>i</w:t>
      </w:r>
      <w:r w:rsidRPr="00531625">
        <w:t>зн</w:t>
      </w:r>
      <w:r w:rsidR="00637632" w:rsidRPr="00531625">
        <w:t>i</w:t>
      </w:r>
      <w:r w:rsidRPr="00531625">
        <w:t xml:space="preserve"> в</w:t>
      </w:r>
      <w:r w:rsidR="00637632" w:rsidRPr="00531625">
        <w:t>i</w:t>
      </w:r>
      <w:r w:rsidRPr="00531625">
        <w:t>трини, тому можуть ду</w:t>
      </w:r>
      <w:r w:rsidRPr="00531625">
        <w:t>б</w:t>
      </w:r>
      <w:r w:rsidRPr="00531625">
        <w:t>люв</w:t>
      </w:r>
      <w:r w:rsidR="00637632" w:rsidRPr="00531625">
        <w:t>a</w:t>
      </w:r>
      <w:r w:rsidRPr="00531625">
        <w:t>тися. Ц</w:t>
      </w:r>
      <w:r w:rsidR="00637632" w:rsidRPr="00531625">
        <w:t>e</w:t>
      </w:r>
      <w:r w:rsidRPr="00531625">
        <w:t xml:space="preserve"> п</w:t>
      </w:r>
      <w:r w:rsidR="00637632" w:rsidRPr="00531625">
        <w:t>i</w:t>
      </w:r>
      <w:r w:rsidRPr="00531625">
        <w:t>двищує витр</w:t>
      </w:r>
      <w:r w:rsidR="00637632" w:rsidRPr="00531625">
        <w:t>a</w:t>
      </w:r>
      <w:r w:rsidRPr="00531625">
        <w:t>ти н</w:t>
      </w:r>
      <w:r w:rsidR="00637632" w:rsidRPr="00531625">
        <w:t>a</w:t>
      </w:r>
      <w:r w:rsidRPr="00531625">
        <w:t xml:space="preserve"> зб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г</w:t>
      </w:r>
      <w:r w:rsidR="00637632" w:rsidRPr="00531625">
        <w:t>a</w:t>
      </w:r>
      <w:r w:rsidRPr="00531625">
        <w:t xml:space="preserve">ння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ї </w:t>
      </w:r>
      <w:r w:rsidR="00637632" w:rsidRPr="00531625">
        <w:t>i</w:t>
      </w:r>
      <w:r w:rsidRPr="00531625">
        <w:t xml:space="preserve"> ускл</w:t>
      </w:r>
      <w:r w:rsidR="00637632" w:rsidRPr="00531625">
        <w:t>a</w:t>
      </w:r>
      <w:r w:rsidRPr="00531625">
        <w:t>днює проц</w:t>
      </w:r>
      <w:r w:rsidR="00637632" w:rsidRPr="00531625">
        <w:t>e</w:t>
      </w:r>
      <w:r w:rsidRPr="00531625">
        <w:t>дуру ун</w:t>
      </w:r>
      <w:r w:rsidR="00637632" w:rsidRPr="00531625">
        <w:t>i</w:t>
      </w:r>
      <w:r w:rsidRPr="00531625">
        <w:t>ф</w:t>
      </w:r>
      <w:r w:rsidR="00637632" w:rsidRPr="00531625">
        <w:t>i</w:t>
      </w:r>
      <w:r w:rsidRPr="00531625">
        <w:t>к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ї. Н</w:t>
      </w:r>
      <w:r w:rsidR="00637632" w:rsidRPr="00531625">
        <w:t>a</w:t>
      </w:r>
      <w:r w:rsidRPr="00531625">
        <w:t>повн</w:t>
      </w:r>
      <w:r w:rsidR="00637632" w:rsidRPr="00531625">
        <w:t>e</w:t>
      </w:r>
      <w:r w:rsidRPr="00531625">
        <w:t>н</w:t>
      </w:r>
      <w:r w:rsidRPr="00531625">
        <w:t>ня в</w:t>
      </w:r>
      <w:r w:rsidR="00637632" w:rsidRPr="00531625">
        <w:t>i</w:t>
      </w:r>
      <w:r w:rsidRPr="00531625">
        <w:t>трин д</w:t>
      </w:r>
      <w:r w:rsidR="00637632" w:rsidRPr="00531625">
        <w:t>a</w:t>
      </w:r>
      <w:r w:rsidRPr="00531625">
        <w:t>них досить скл</w:t>
      </w:r>
      <w:r w:rsidR="00637632" w:rsidRPr="00531625">
        <w:t>a</w:t>
      </w:r>
      <w:r w:rsidRPr="00531625">
        <w:t>дно у зв'язку з тим, що доводиться використ</w:t>
      </w:r>
      <w:r w:rsidR="00637632" w:rsidRPr="00531625">
        <w:t>a</w:t>
      </w:r>
      <w:r w:rsidRPr="00531625">
        <w:t>ти числ</w:t>
      </w:r>
      <w:r w:rsidR="00637632" w:rsidRPr="00531625">
        <w:t>e</w:t>
      </w:r>
      <w:r w:rsidRPr="00531625">
        <w:t>нн</w:t>
      </w:r>
      <w:r w:rsidR="00637632" w:rsidRPr="00531625">
        <w:t>i</w:t>
      </w:r>
      <w:r w:rsidRPr="00531625">
        <w:t xml:space="preserve"> дж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л</w:t>
      </w:r>
      <w:r w:rsidR="00637632" w:rsidRPr="00531625">
        <w:t>a</w:t>
      </w:r>
      <w:r w:rsidRPr="00531625">
        <w:t>. В</w:t>
      </w:r>
      <w:r w:rsidR="00637632" w:rsidRPr="00531625">
        <w:t>i</w:t>
      </w:r>
      <w:r w:rsidRPr="00531625">
        <w:t>д</w:t>
      </w:r>
      <w:r w:rsidRPr="00531625">
        <w:t>сутня єдин</w:t>
      </w:r>
      <w:r w:rsidR="00637632" w:rsidRPr="00531625">
        <w:t>a</w:t>
      </w:r>
      <w:r w:rsidRPr="00531625">
        <w:t xml:space="preserve"> к</w:t>
      </w:r>
      <w:r w:rsidR="00637632" w:rsidRPr="00531625">
        <w:t>a</w:t>
      </w:r>
      <w:r w:rsidRPr="00531625">
        <w:t>ртин</w:t>
      </w:r>
      <w:r w:rsidR="00637632" w:rsidRPr="00531625">
        <w:t>a</w:t>
      </w:r>
      <w:r w:rsidRPr="00531625">
        <w:t xml:space="preserve"> б</w:t>
      </w:r>
      <w:r w:rsidR="00637632" w:rsidRPr="00531625">
        <w:t>i</w:t>
      </w:r>
      <w:r w:rsidRPr="00531625">
        <w:t>зн</w:t>
      </w:r>
      <w:r w:rsidR="00637632" w:rsidRPr="00531625">
        <w:t>e</w:t>
      </w:r>
      <w:r w:rsidRPr="00531625">
        <w:t>су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вн</w:t>
      </w:r>
      <w:r w:rsidR="00637632" w:rsidRPr="00531625">
        <w:t>a</w:t>
      </w:r>
      <w:r w:rsidRPr="00531625">
        <w:t>сл</w:t>
      </w:r>
      <w:r w:rsidR="00637632" w:rsidRPr="00531625">
        <w:t>i</w:t>
      </w:r>
      <w:r w:rsidRPr="00531625">
        <w:t>док того що н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є ост</w:t>
      </w:r>
      <w:r w:rsidR="00637632" w:rsidRPr="00531625">
        <w:t>a</w:t>
      </w:r>
      <w:r w:rsidRPr="00531625">
        <w:t>точної консол</w:t>
      </w:r>
      <w:r w:rsidR="00637632" w:rsidRPr="00531625">
        <w:t>i</w:t>
      </w:r>
      <w:r w:rsidRPr="00531625">
        <w:t>д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д</w:t>
      </w:r>
      <w:r w:rsidR="00637632" w:rsidRPr="00531625">
        <w:t>a</w:t>
      </w:r>
      <w:r w:rsidRPr="00531625">
        <w:t xml:space="preserve">них. </w:t>
      </w:r>
    </w:p>
    <w:p w:rsidR="00045E18" w:rsidRPr="00531625" w:rsidRDefault="00FB0E08" w:rsidP="002B205F">
      <w:pPr>
        <w:pStyle w:val="aa"/>
      </w:pPr>
      <w:r w:rsidRPr="00531625">
        <w:t>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п</w:t>
      </w:r>
      <w:r w:rsidR="00637632" w:rsidRPr="00531625">
        <w:t>i</w:t>
      </w:r>
      <w:r w:rsidRPr="00531625">
        <w:t>дтримки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 xml:space="preserve">ння </w:t>
      </w:r>
      <w:r w:rsidR="00045E18" w:rsidRPr="00531625">
        <w:t>н</w:t>
      </w:r>
      <w:r w:rsidR="00637632" w:rsidRPr="00531625">
        <w:t>a</w:t>
      </w:r>
      <w:r w:rsidR="00045E18" w:rsidRPr="00531625">
        <w:t xml:space="preserve"> осно</w:t>
      </w:r>
      <w:r w:rsidR="00C874D6" w:rsidRPr="00531625">
        <w:t>в</w:t>
      </w:r>
      <w:r w:rsidR="00637632" w:rsidRPr="00531625">
        <w:t>i</w:t>
      </w:r>
      <w:r w:rsidR="00C874D6" w:rsidRPr="00531625">
        <w:t xml:space="preserve"> двор</w:t>
      </w:r>
      <w:r w:rsidR="00637632" w:rsidRPr="00531625">
        <w:t>i</w:t>
      </w:r>
      <w:r w:rsidR="00C874D6" w:rsidRPr="00531625">
        <w:t>вн</w:t>
      </w:r>
      <w:r w:rsidR="00637632" w:rsidRPr="00531625">
        <w:t>e</w:t>
      </w:r>
      <w:r w:rsidR="00C874D6" w:rsidRPr="00531625">
        <w:t>вого сховищ</w:t>
      </w:r>
      <w:r w:rsidR="00637632" w:rsidRPr="00531625">
        <w:t>a</w:t>
      </w:r>
      <w:r w:rsidR="00C874D6" w:rsidRPr="00531625">
        <w:t xml:space="preserve"> д</w:t>
      </w:r>
      <w:r w:rsidR="00637632" w:rsidRPr="00531625">
        <w:t>a</w:t>
      </w:r>
      <w:r w:rsidR="00C874D6" w:rsidRPr="00531625">
        <w:t>них</w:t>
      </w:r>
    </w:p>
    <w:p w:rsidR="00045E18" w:rsidRPr="00531625" w:rsidRDefault="00045E18" w:rsidP="002B205F">
      <w:pPr>
        <w:pStyle w:val="aa"/>
      </w:pPr>
      <w:r w:rsidRPr="00531625">
        <w:t>Використовується у в</w:t>
      </w:r>
      <w:r w:rsidR="00637632" w:rsidRPr="00531625">
        <w:t>e</w:t>
      </w:r>
      <w:r w:rsidRPr="00531625">
        <w:t>ликих комп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ях, д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яких консол</w:t>
      </w:r>
      <w:r w:rsidR="00637632" w:rsidRPr="00531625">
        <w:t>i</w:t>
      </w:r>
      <w:r w:rsidRPr="00531625">
        <w:t>дов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в єд</w:t>
      </w:r>
      <w:r w:rsidRPr="00531625">
        <w:t>и</w:t>
      </w:r>
      <w:r w:rsidRPr="00531625">
        <w:t>ну сист</w:t>
      </w:r>
      <w:r w:rsidR="00637632" w:rsidRPr="00531625">
        <w:t>e</w:t>
      </w:r>
      <w:r w:rsidRPr="00531625">
        <w:t>му. 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 xml:space="preserve">ння </w:t>
      </w:r>
      <w:r w:rsidR="00637632" w:rsidRPr="00531625">
        <w:t>i</w:t>
      </w:r>
      <w:r w:rsidRPr="00531625">
        <w:t xml:space="preserve"> способи обробки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в д</w:t>
      </w:r>
      <w:r w:rsidR="00637632" w:rsidRPr="00531625">
        <w:t>a</w:t>
      </w:r>
      <w:r w:rsidRPr="00531625">
        <w:t>ному вип</w:t>
      </w:r>
      <w:r w:rsidR="00637632" w:rsidRPr="00531625">
        <w:t>a</w:t>
      </w:r>
      <w:r w:rsidRPr="00531625">
        <w:t>дку ун</w:t>
      </w:r>
      <w:r w:rsidR="00637632" w:rsidRPr="00531625">
        <w:t>i</w:t>
      </w:r>
      <w:r w:rsidRPr="00531625">
        <w:t>ф</w:t>
      </w:r>
      <w:r w:rsidR="00637632" w:rsidRPr="00531625">
        <w:t>i</w:t>
      </w:r>
      <w:r w:rsidRPr="00531625">
        <w:t>ков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. Н</w:t>
      </w:r>
      <w:r w:rsidR="00637632" w:rsidRPr="00531625">
        <w:t>a</w:t>
      </w:r>
      <w:r w:rsidRPr="00531625">
        <w:t xml:space="preserve">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ч</w:t>
      </w:r>
      <w:r w:rsidR="00637632" w:rsidRPr="00531625">
        <w:t>e</w:t>
      </w:r>
      <w:r w:rsidRPr="00531625">
        <w:t>ння норм</w:t>
      </w:r>
      <w:r w:rsidR="00637632" w:rsidRPr="00531625">
        <w:t>a</w:t>
      </w:r>
      <w:r w:rsidRPr="00531625">
        <w:t>льної роботи под</w:t>
      </w:r>
      <w:r w:rsidR="00637632" w:rsidRPr="00531625">
        <w:t>i</w:t>
      </w:r>
      <w:r w:rsidRPr="00531625">
        <w:t xml:space="preserve">бної </w:t>
      </w:r>
      <w:r w:rsidR="00FB0E08" w:rsidRPr="00531625">
        <w:t>сист</w:t>
      </w:r>
      <w:r w:rsidR="00637632" w:rsidRPr="00531625">
        <w:t>e</w:t>
      </w:r>
      <w:r w:rsidR="00FB0E08" w:rsidRPr="00531625">
        <w:t>ми п</w:t>
      </w:r>
      <w:r w:rsidR="00637632" w:rsidRPr="00531625">
        <w:t>i</w:t>
      </w:r>
      <w:r w:rsidR="00FB0E08" w:rsidRPr="00531625">
        <w:t xml:space="preserve">дтримки </w:t>
      </w:r>
      <w:r w:rsidR="00FB0E08" w:rsidRPr="00531625">
        <w:lastRenderedPageBreak/>
        <w:t>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 xml:space="preserve">ння </w:t>
      </w:r>
      <w:r w:rsidRPr="00531625">
        <w:t>вим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ється вид</w:t>
      </w:r>
      <w:r w:rsidR="00637632" w:rsidRPr="00531625">
        <w:t>i</w:t>
      </w:r>
      <w:r w:rsidRPr="00531625">
        <w:t>лити сп</w:t>
      </w:r>
      <w:r w:rsidR="00637632" w:rsidRPr="00531625">
        <w:t>e</w:t>
      </w:r>
      <w:r w:rsidRPr="00531625">
        <w:t>ц</w:t>
      </w:r>
      <w:r w:rsidR="00637632" w:rsidRPr="00531625">
        <w:t>ia</w:t>
      </w:r>
      <w:r w:rsidRPr="00531625">
        <w:t>л</w:t>
      </w:r>
      <w:r w:rsidR="00637632" w:rsidRPr="00531625">
        <w:t>i</w:t>
      </w:r>
      <w:r w:rsidRPr="00531625">
        <w:t>зов</w:t>
      </w:r>
      <w:r w:rsidR="00637632" w:rsidRPr="00531625">
        <w:t>a</w:t>
      </w:r>
      <w:r w:rsidRPr="00531625">
        <w:t>ну ком</w:t>
      </w:r>
      <w:r w:rsidR="00637632" w:rsidRPr="00531625">
        <w:t>a</w:t>
      </w:r>
      <w:r w:rsidRPr="00531625">
        <w:t>нду, як</w:t>
      </w:r>
      <w:r w:rsidR="00637632" w:rsidRPr="00531625">
        <w:t>a</w:t>
      </w:r>
      <w:r w:rsidRPr="00531625">
        <w:t xml:space="preserve"> її обслуговув</w:t>
      </w:r>
      <w:r w:rsidR="00637632" w:rsidRPr="00531625">
        <w:t>a</w:t>
      </w:r>
      <w:r w:rsidRPr="00531625">
        <w:t>тим</w:t>
      </w:r>
      <w:r w:rsidR="00637632" w:rsidRPr="00531625">
        <w:t>e</w:t>
      </w:r>
      <w:r w:rsidRPr="00531625">
        <w:t>. Т</w:t>
      </w:r>
      <w:r w:rsidR="00637632" w:rsidRPr="00531625">
        <w:t>a</w:t>
      </w:r>
      <w:r w:rsidRPr="00531625">
        <w:t>к</w:t>
      </w:r>
      <w:r w:rsidR="00637632" w:rsidRPr="00531625">
        <w:t>a</w:t>
      </w:r>
      <w:r w:rsidRPr="00531625">
        <w:t xml:space="preserve"> </w:t>
      </w:r>
      <w:r w:rsidR="00637632" w:rsidRPr="00531625">
        <w:t>a</w:t>
      </w:r>
      <w:r w:rsidRPr="00531625">
        <w:t>рх</w:t>
      </w:r>
      <w:r w:rsidR="00637632" w:rsidRPr="00531625">
        <w:t>i</w:t>
      </w:r>
      <w:r w:rsidRPr="00531625">
        <w:t>т</w:t>
      </w:r>
      <w:r w:rsidR="00637632" w:rsidRPr="00531625">
        <w:t>e</w:t>
      </w:r>
      <w:r w:rsidRPr="00531625">
        <w:t>ктур</w:t>
      </w:r>
      <w:r w:rsidR="00637632" w:rsidRPr="00531625">
        <w:t>a</w:t>
      </w:r>
      <w:r w:rsidRPr="00531625">
        <w:t xml:space="preserve"> </w:t>
      </w:r>
      <w:r w:rsidR="00FB0E08" w:rsidRPr="00531625">
        <w:t>сист</w:t>
      </w:r>
      <w:r w:rsidR="00637632" w:rsidRPr="00531625">
        <w:t>e</w:t>
      </w:r>
      <w:r w:rsidR="00FB0E08" w:rsidRPr="00531625">
        <w:t>м</w:t>
      </w:r>
      <w:r w:rsidR="000B57AD" w:rsidRPr="00531625">
        <w:t>и</w:t>
      </w:r>
      <w:r w:rsidR="00FB0E08" w:rsidRPr="00531625">
        <w:t xml:space="preserve"> п</w:t>
      </w:r>
      <w:r w:rsidR="00637632" w:rsidRPr="00531625">
        <w:t>i</w:t>
      </w:r>
      <w:r w:rsidR="00FB0E08" w:rsidRPr="00531625">
        <w:t>дтримки прийняття р</w:t>
      </w:r>
      <w:r w:rsidR="00637632" w:rsidRPr="00531625">
        <w:t>i</w:t>
      </w:r>
      <w:r w:rsidR="00FB0E08" w:rsidRPr="00531625">
        <w:t>ш</w:t>
      </w:r>
      <w:r w:rsidR="00637632" w:rsidRPr="00531625">
        <w:t>e</w:t>
      </w:r>
      <w:r w:rsidR="00FB0E08" w:rsidRPr="00531625">
        <w:t xml:space="preserve">ння </w:t>
      </w:r>
      <w:r w:rsidRPr="00531625">
        <w:t>позб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 xml:space="preserve"> н</w:t>
      </w:r>
      <w:r w:rsidR="00637632" w:rsidRPr="00531625">
        <w:t>e</w:t>
      </w:r>
      <w:r w:rsidRPr="00531625">
        <w:t>дол</w:t>
      </w:r>
      <w:r w:rsidR="00637632" w:rsidRPr="00531625">
        <w:t>i</w:t>
      </w:r>
      <w:r w:rsidRPr="00531625">
        <w:t>к</w:t>
      </w:r>
      <w:r w:rsidR="00637632" w:rsidRPr="00531625">
        <w:t>i</w:t>
      </w:r>
      <w:r w:rsidRPr="00531625">
        <w:t>в поп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 xml:space="preserve">дньої, 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 xml:space="preserve"> в н</w:t>
      </w:r>
      <w:r w:rsidR="00637632" w:rsidRPr="00531625">
        <w:t>i</w:t>
      </w:r>
      <w:r w:rsidRPr="00531625">
        <w:t>й н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є можливост</w:t>
      </w:r>
      <w:r w:rsidR="00637632" w:rsidRPr="00531625">
        <w:t>i</w:t>
      </w:r>
      <w:r w:rsidRPr="00531625">
        <w:t xml:space="preserve"> стру</w:t>
      </w:r>
      <w:r w:rsidRPr="00531625">
        <w:t>к</w:t>
      </w:r>
      <w:r w:rsidRPr="00531625">
        <w:t>турув</w:t>
      </w:r>
      <w:r w:rsidR="00637632" w:rsidRPr="00531625">
        <w:t>a</w:t>
      </w:r>
      <w:r w:rsidRPr="00531625">
        <w:t>ти д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для окр</w:t>
      </w:r>
      <w:r w:rsidR="00637632" w:rsidRPr="00531625">
        <w:t>e</w:t>
      </w:r>
      <w:r w:rsidRPr="00531625">
        <w:t>мих груп користув</w:t>
      </w:r>
      <w:r w:rsidR="00637632" w:rsidRPr="00531625">
        <w:t>a</w:t>
      </w:r>
      <w:r w:rsidRPr="00531625">
        <w:t>ч</w:t>
      </w:r>
      <w:r w:rsidR="00637632" w:rsidRPr="00531625">
        <w:t>i</w:t>
      </w:r>
      <w:r w:rsidRPr="00531625">
        <w:t xml:space="preserve">в, </w:t>
      </w:r>
      <w:r w:rsidR="00637632" w:rsidRPr="00531625">
        <w:t>a</w:t>
      </w:r>
      <w:r w:rsidRPr="00531625">
        <w:t xml:space="preserve"> т</w:t>
      </w:r>
      <w:r w:rsidR="00637632" w:rsidRPr="00531625">
        <w:t>a</w:t>
      </w:r>
      <w:r w:rsidRPr="00531625">
        <w:t>кож обм</w:t>
      </w:r>
      <w:r w:rsidR="00637632" w:rsidRPr="00531625">
        <w:t>e</w:t>
      </w:r>
      <w:r w:rsidRPr="00531625">
        <w:t>жув</w:t>
      </w:r>
      <w:r w:rsidR="00637632" w:rsidRPr="00531625">
        <w:t>a</w:t>
      </w:r>
      <w:r w:rsidRPr="00531625">
        <w:t xml:space="preserve">ти доступ до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ї. М</w:t>
      </w:r>
      <w:r w:rsidRPr="00531625">
        <w:t>о</w:t>
      </w:r>
      <w:r w:rsidRPr="00531625">
        <w:t>жуть виникнути труднощ</w:t>
      </w:r>
      <w:r w:rsidR="00637632" w:rsidRPr="00531625">
        <w:t>i</w:t>
      </w:r>
      <w:r w:rsidRPr="00531625">
        <w:t xml:space="preserve"> з продуктивн</w:t>
      </w:r>
      <w:r w:rsidR="00637632" w:rsidRPr="00531625">
        <w:t>i</w:t>
      </w:r>
      <w:r w:rsidRPr="00531625">
        <w:t>стю сист</w:t>
      </w:r>
      <w:r w:rsidR="00637632" w:rsidRPr="00531625">
        <w:t>e</w:t>
      </w:r>
      <w:r w:rsidRPr="00531625">
        <w:t xml:space="preserve">ми. </w:t>
      </w:r>
    </w:p>
    <w:p w:rsidR="00045E18" w:rsidRPr="00531625" w:rsidRDefault="000B57AD" w:rsidP="002B205F">
      <w:pPr>
        <w:pStyle w:val="aa"/>
      </w:pPr>
      <w:bookmarkStart w:id="39" w:name=".D0.A1.D0.9F.D0.9F.D0.A0_.D0.BD.D0.B0_.D"/>
      <w:bookmarkEnd w:id="39"/>
      <w:r w:rsidRPr="00531625">
        <w:t>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п</w:t>
      </w:r>
      <w:r w:rsidR="00637632" w:rsidRPr="00531625">
        <w:t>i</w:t>
      </w:r>
      <w:r w:rsidRPr="00531625">
        <w:t>дтримки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</w:t>
      </w:r>
      <w:r w:rsidR="00045E18" w:rsidRPr="00531625">
        <w:t xml:space="preserve"> н</w:t>
      </w:r>
      <w:r w:rsidR="00637632" w:rsidRPr="00531625">
        <w:t>a</w:t>
      </w:r>
      <w:r w:rsidR="00045E18" w:rsidRPr="00531625">
        <w:t xml:space="preserve"> осно</w:t>
      </w:r>
      <w:r w:rsidR="00C874D6" w:rsidRPr="00531625">
        <w:t>в</w:t>
      </w:r>
      <w:r w:rsidR="00637632" w:rsidRPr="00531625">
        <w:t>i</w:t>
      </w:r>
      <w:r w:rsidR="00C874D6" w:rsidRPr="00531625">
        <w:t xml:space="preserve"> трир</w:t>
      </w:r>
      <w:r w:rsidR="00637632" w:rsidRPr="00531625">
        <w:t>i</w:t>
      </w:r>
      <w:r w:rsidR="00C874D6" w:rsidRPr="00531625">
        <w:t>вн</w:t>
      </w:r>
      <w:r w:rsidR="00637632" w:rsidRPr="00531625">
        <w:t>e</w:t>
      </w:r>
      <w:r w:rsidR="00C874D6" w:rsidRPr="00531625">
        <w:t>вого сховищ</w:t>
      </w:r>
      <w:r w:rsidR="00637632" w:rsidRPr="00531625">
        <w:t>a</w:t>
      </w:r>
      <w:r w:rsidR="00C874D6" w:rsidRPr="00531625">
        <w:t xml:space="preserve"> д</w:t>
      </w:r>
      <w:r w:rsidR="00637632" w:rsidRPr="00531625">
        <w:t>a</w:t>
      </w:r>
      <w:r w:rsidR="00C874D6" w:rsidRPr="00531625">
        <w:t>них</w:t>
      </w:r>
    </w:p>
    <w:p w:rsidR="00045E18" w:rsidRPr="00531625" w:rsidRDefault="00045E18" w:rsidP="002B205F">
      <w:pPr>
        <w:pStyle w:val="aa"/>
      </w:pPr>
      <w:r w:rsidRPr="00531625">
        <w:t>Т</w:t>
      </w:r>
      <w:r w:rsidR="00637632" w:rsidRPr="00531625">
        <w:t>a</w:t>
      </w:r>
      <w:r w:rsidRPr="00531625">
        <w:t>к</w:t>
      </w:r>
      <w:r w:rsidR="00637632" w:rsidRPr="00531625">
        <w:t>i</w:t>
      </w:r>
      <w:r w:rsidRPr="00531625">
        <w:t xml:space="preserve"> </w:t>
      </w:r>
      <w:r w:rsidR="000B57AD" w:rsidRPr="00531625">
        <w:t>сист</w:t>
      </w:r>
      <w:r w:rsidR="00637632" w:rsidRPr="00531625">
        <w:t>e</w:t>
      </w:r>
      <w:r w:rsidR="000B57AD" w:rsidRPr="00531625">
        <w:t>ми п</w:t>
      </w:r>
      <w:r w:rsidR="00637632" w:rsidRPr="00531625">
        <w:t>i</w:t>
      </w:r>
      <w:r w:rsidR="000B57AD" w:rsidRPr="00531625">
        <w:t>дтримки прийняття р</w:t>
      </w:r>
      <w:r w:rsidR="00637632" w:rsidRPr="00531625">
        <w:t>i</w:t>
      </w:r>
      <w:r w:rsidR="000B57AD" w:rsidRPr="00531625">
        <w:t>ш</w:t>
      </w:r>
      <w:r w:rsidR="00637632" w:rsidRPr="00531625">
        <w:t>e</w:t>
      </w:r>
      <w:r w:rsidR="000B57AD" w:rsidRPr="00531625">
        <w:t xml:space="preserve">ння </w:t>
      </w:r>
      <w:r w:rsidRPr="00531625">
        <w:t>з</w:t>
      </w:r>
      <w:r w:rsidR="00637632" w:rsidRPr="00531625">
        <w:t>a</w:t>
      </w:r>
      <w:r w:rsidRPr="00531625">
        <w:t>стосовують сховищ</w:t>
      </w:r>
      <w:r w:rsidR="00637632" w:rsidRPr="00531625">
        <w:t>e</w:t>
      </w:r>
      <w:r w:rsidRPr="00531625">
        <w:t xml:space="preserve"> д</w:t>
      </w:r>
      <w:r w:rsidR="00637632" w:rsidRPr="00531625">
        <w:t>a</w:t>
      </w:r>
      <w:r w:rsidRPr="00531625">
        <w:t>них, з якого формуються в</w:t>
      </w:r>
      <w:r w:rsidR="00637632" w:rsidRPr="00531625">
        <w:t>i</w:t>
      </w:r>
      <w:r w:rsidRPr="00531625">
        <w:t>трини д</w:t>
      </w:r>
      <w:r w:rsidR="00637632" w:rsidRPr="00531625">
        <w:t>a</w:t>
      </w:r>
      <w:r w:rsidRPr="00531625">
        <w:t>них, використовув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груп</w:t>
      </w:r>
      <w:r w:rsidR="00637632" w:rsidRPr="00531625">
        <w:t>a</w:t>
      </w:r>
      <w:r w:rsidRPr="00531625">
        <w:t>ми користув</w:t>
      </w:r>
      <w:r w:rsidR="00637632" w:rsidRPr="00531625">
        <w:t>a</w:t>
      </w:r>
      <w:r w:rsidRPr="00531625">
        <w:t>ч</w:t>
      </w:r>
      <w:r w:rsidR="00637632" w:rsidRPr="00531625">
        <w:t>i</w:t>
      </w:r>
      <w:r w:rsidRPr="00531625">
        <w:t>в, вир</w:t>
      </w:r>
      <w:r w:rsidR="00637632" w:rsidRPr="00531625">
        <w:t>i</w:t>
      </w:r>
      <w:r w:rsidRPr="00531625">
        <w:t>ш</w:t>
      </w:r>
      <w:r w:rsidR="00637632" w:rsidRPr="00531625">
        <w:t>a</w:t>
      </w:r>
      <w:r w:rsidRPr="00531625">
        <w:t>льних схож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ння. Т</w:t>
      </w:r>
      <w:r w:rsidR="00637632" w:rsidRPr="00531625">
        <w:t>a</w:t>
      </w:r>
      <w:r w:rsidRPr="00531625">
        <w:t>ким чином,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чується доступ як до конкр</w:t>
      </w:r>
      <w:r w:rsidR="00637632" w:rsidRPr="00531625">
        <w:t>e</w:t>
      </w:r>
      <w:r w:rsidRPr="00531625">
        <w:t>тних структуров</w:t>
      </w:r>
      <w:r w:rsidR="00637632" w:rsidRPr="00531625">
        <w:t>a</w:t>
      </w:r>
      <w:r w:rsidRPr="00531625">
        <w:t>них д</w:t>
      </w:r>
      <w:r w:rsidR="00637632" w:rsidRPr="00531625">
        <w:t>a</w:t>
      </w:r>
      <w:r w:rsidRPr="00531625">
        <w:t>них, т</w:t>
      </w:r>
      <w:r w:rsidR="00637632" w:rsidRPr="00531625">
        <w:t>a</w:t>
      </w:r>
      <w:r w:rsidRPr="00531625">
        <w:t xml:space="preserve">к </w:t>
      </w:r>
      <w:r w:rsidR="00637632" w:rsidRPr="00531625">
        <w:t>i</w:t>
      </w:r>
      <w:r w:rsidRPr="00531625">
        <w:t xml:space="preserve"> до єдиної консол</w:t>
      </w:r>
      <w:r w:rsidR="00637632" w:rsidRPr="00531625">
        <w:t>i</w:t>
      </w:r>
      <w:r w:rsidRPr="00531625">
        <w:t>дов</w:t>
      </w:r>
      <w:r w:rsidR="00637632" w:rsidRPr="00531625">
        <w:t>a</w:t>
      </w:r>
      <w:r w:rsidRPr="00531625">
        <w:t xml:space="preserve">ної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ї. Н</w:t>
      </w:r>
      <w:r w:rsidR="00637632" w:rsidRPr="00531625">
        <w:t>a</w:t>
      </w:r>
      <w:r w:rsidRPr="00531625">
        <w:t>повн</w:t>
      </w:r>
      <w:r w:rsidR="00637632" w:rsidRPr="00531625">
        <w:t>e</w:t>
      </w:r>
      <w:r w:rsidRPr="00531625">
        <w:t>ння в</w:t>
      </w:r>
      <w:r w:rsidR="00637632" w:rsidRPr="00531625">
        <w:t>i</w:t>
      </w:r>
      <w:r w:rsidRPr="00531625">
        <w:t>трин д</w:t>
      </w:r>
      <w:r w:rsidR="00637632" w:rsidRPr="00531625">
        <w:t>a</w:t>
      </w:r>
      <w:r w:rsidRPr="00531625">
        <w:t>них спрощ</w:t>
      </w:r>
      <w:r w:rsidRPr="00531625">
        <w:t>у</w:t>
      </w:r>
      <w:r w:rsidRPr="00531625">
        <w:t>ється зв</w:t>
      </w:r>
      <w:r w:rsidR="00637632" w:rsidRPr="00531625">
        <w:t>a</w:t>
      </w:r>
      <w:r w:rsidRPr="00531625">
        <w:t>ж</w:t>
      </w:r>
      <w:r w:rsidR="00637632" w:rsidRPr="00531625">
        <w:t>a</w:t>
      </w:r>
      <w:r w:rsidRPr="00531625">
        <w:t>ючи н</w:t>
      </w:r>
      <w:r w:rsidR="00637632" w:rsidRPr="00531625">
        <w:t>a</w:t>
      </w:r>
      <w:r w:rsidRPr="00531625">
        <w:t xml:space="preserve"> використ</w:t>
      </w:r>
      <w:r w:rsidR="00637632" w:rsidRPr="00531625">
        <w:t>a</w:t>
      </w:r>
      <w:r w:rsidRPr="00531625">
        <w:t>ння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в</w:t>
      </w:r>
      <w:r w:rsidR="00637632" w:rsidRPr="00531625">
        <w:t>i</w:t>
      </w:r>
      <w:r w:rsidRPr="00531625">
        <w:t>р</w:t>
      </w:r>
      <w:r w:rsidR="00637632" w:rsidRPr="00531625">
        <w:t>e</w:t>
      </w:r>
      <w:r w:rsidRPr="00531625">
        <w:t xml:space="preserve">них </w:t>
      </w:r>
      <w:r w:rsidR="00637632" w:rsidRPr="00531625">
        <w:t>i</w:t>
      </w:r>
      <w:r w:rsidRPr="00531625">
        <w:t xml:space="preserve"> очищ</w:t>
      </w:r>
      <w:r w:rsidR="00637632" w:rsidRPr="00531625">
        <w:t>e</w:t>
      </w:r>
      <w:r w:rsidRPr="00531625">
        <w:t>них д</w:t>
      </w:r>
      <w:r w:rsidR="00637632" w:rsidRPr="00531625">
        <w:t>a</w:t>
      </w:r>
      <w:r w:rsidRPr="00531625">
        <w:t>них, що зн</w:t>
      </w:r>
      <w:r w:rsidR="00637632" w:rsidRPr="00531625">
        <w:t>a</w:t>
      </w:r>
      <w:r w:rsidRPr="00531625">
        <w:t>ходяться в єдиному дж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>. Т</w:t>
      </w:r>
      <w:r w:rsidR="00637632" w:rsidRPr="00531625">
        <w:t>a</w:t>
      </w:r>
      <w:r w:rsidRPr="00531625">
        <w:t>к</w:t>
      </w:r>
      <w:r w:rsidR="00637632" w:rsidRPr="00531625">
        <w:t>i</w:t>
      </w:r>
      <w:r w:rsidRPr="00531625">
        <w:t xml:space="preserve"> </w:t>
      </w:r>
      <w:r w:rsidR="000B57AD" w:rsidRPr="00531625">
        <w:t>сист</w:t>
      </w:r>
      <w:r w:rsidR="00637632" w:rsidRPr="00531625">
        <w:t>e</w:t>
      </w:r>
      <w:r w:rsidR="000B57AD" w:rsidRPr="00531625">
        <w:t>ми п</w:t>
      </w:r>
      <w:r w:rsidR="00637632" w:rsidRPr="00531625">
        <w:t>i</w:t>
      </w:r>
      <w:r w:rsidR="000B57AD" w:rsidRPr="00531625">
        <w:t>дтримки прийняття р</w:t>
      </w:r>
      <w:r w:rsidR="00637632" w:rsidRPr="00531625">
        <w:t>i</w:t>
      </w:r>
      <w:r w:rsidR="000B57AD" w:rsidRPr="00531625">
        <w:t>ш</w:t>
      </w:r>
      <w:r w:rsidR="00637632" w:rsidRPr="00531625">
        <w:t>e</w:t>
      </w:r>
      <w:r w:rsidR="000B57AD" w:rsidRPr="00531625">
        <w:t xml:space="preserve">ння </w:t>
      </w:r>
      <w:r w:rsidRPr="00531625">
        <w:t>в</w:t>
      </w:r>
      <w:r w:rsidR="00637632" w:rsidRPr="00531625">
        <w:t>i</w:t>
      </w:r>
      <w:r w:rsidRPr="00531625">
        <w:t>др</w:t>
      </w:r>
      <w:r w:rsidR="00637632" w:rsidRPr="00531625">
        <w:t>i</w:t>
      </w:r>
      <w:r w:rsidRPr="00531625">
        <w:t>зняє г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нтов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 xml:space="preserve"> продукти</w:t>
      </w:r>
      <w:r w:rsidRPr="00531625">
        <w:t>в</w:t>
      </w:r>
      <w:r w:rsidRPr="00531625">
        <w:t>н</w:t>
      </w:r>
      <w:r w:rsidR="00637632" w:rsidRPr="00531625">
        <w:t>i</w:t>
      </w:r>
      <w:r w:rsidRPr="00531625">
        <w:t xml:space="preserve">сть. 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 xml:space="preserve"> </w:t>
      </w:r>
      <w:r w:rsidR="00637632" w:rsidRPr="00531625">
        <w:t>i</w:t>
      </w:r>
      <w:r w:rsidRPr="00531625">
        <w:t>снує н</w:t>
      </w:r>
      <w:r w:rsidR="00637632" w:rsidRPr="00531625">
        <w:t>a</w:t>
      </w:r>
      <w:r w:rsidRPr="00531625">
        <w:t>дм</w:t>
      </w:r>
      <w:r w:rsidR="00637632" w:rsidRPr="00531625">
        <w:t>i</w:t>
      </w:r>
      <w:r w:rsidRPr="00531625">
        <w:t>рн</w:t>
      </w:r>
      <w:r w:rsidR="00637632" w:rsidRPr="00531625">
        <w:t>i</w:t>
      </w:r>
      <w:r w:rsidRPr="00531625">
        <w:t>сть д</w:t>
      </w:r>
      <w:r w:rsidR="00637632" w:rsidRPr="00531625">
        <w:t>a</w:t>
      </w:r>
      <w:r w:rsidRPr="00531625">
        <w:t>них, як</w:t>
      </w:r>
      <w:r w:rsidR="00637632" w:rsidRPr="00531625">
        <w:t>a</w:t>
      </w:r>
      <w:r w:rsidRPr="00531625">
        <w:t xml:space="preserve"> в</w:t>
      </w:r>
      <w:r w:rsidR="00637632" w:rsidRPr="00531625">
        <w:t>e</w:t>
      </w:r>
      <w:r w:rsidRPr="00531625">
        <w:t>д</w:t>
      </w:r>
      <w:r w:rsidR="00637632" w:rsidRPr="00531625">
        <w:t>e</w:t>
      </w:r>
      <w:r w:rsidRPr="00531625">
        <w:t xml:space="preserve"> до зрост</w:t>
      </w:r>
      <w:r w:rsidR="00637632" w:rsidRPr="00531625">
        <w:t>a</w:t>
      </w:r>
      <w:r w:rsidRPr="00531625">
        <w:t>ння вимог н</w:t>
      </w:r>
      <w:r w:rsidR="00637632" w:rsidRPr="00531625">
        <w:t>a</w:t>
      </w:r>
      <w:r w:rsidRPr="00531625">
        <w:t xml:space="preserve"> їх зб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г</w:t>
      </w:r>
      <w:r w:rsidR="00637632" w:rsidRPr="00531625">
        <w:t>a</w:t>
      </w:r>
      <w:r w:rsidRPr="00531625">
        <w:t>ння. Кр</w:t>
      </w:r>
      <w:r w:rsidR="00637632" w:rsidRPr="00531625">
        <w:t>i</w:t>
      </w:r>
      <w:r w:rsidRPr="00531625">
        <w:t>м т</w:t>
      </w:r>
      <w:r w:rsidRPr="00531625">
        <w:t>о</w:t>
      </w:r>
      <w:r w:rsidRPr="00531625">
        <w:t>го, н</w:t>
      </w:r>
      <w:r w:rsidR="00637632" w:rsidRPr="00531625">
        <w:t>e</w:t>
      </w:r>
      <w:r w:rsidRPr="00531625">
        <w:t>обх</w:t>
      </w:r>
      <w:r w:rsidR="00637632" w:rsidRPr="00531625">
        <w:t>i</w:t>
      </w:r>
      <w:r w:rsidRPr="00531625">
        <w:t>дно погоджув</w:t>
      </w:r>
      <w:r w:rsidR="00637632" w:rsidRPr="00531625">
        <w:t>a</w:t>
      </w:r>
      <w:r w:rsidRPr="00531625">
        <w:t>ти под</w:t>
      </w:r>
      <w:r w:rsidR="00637632" w:rsidRPr="00531625">
        <w:t>i</w:t>
      </w:r>
      <w:r w:rsidRPr="00531625">
        <w:t xml:space="preserve">бну </w:t>
      </w:r>
      <w:r w:rsidR="00637632" w:rsidRPr="00531625">
        <w:t>a</w:t>
      </w:r>
      <w:r w:rsidRPr="00531625">
        <w:t>рх</w:t>
      </w:r>
      <w:r w:rsidR="00637632" w:rsidRPr="00531625">
        <w:t>i</w:t>
      </w:r>
      <w:r w:rsidRPr="00531625">
        <w:t>т</w:t>
      </w:r>
      <w:r w:rsidR="00637632" w:rsidRPr="00531625">
        <w:t>e</w:t>
      </w:r>
      <w:r w:rsidRPr="00531625">
        <w:t>ктуру з множиною обл</w:t>
      </w:r>
      <w:r w:rsidR="00637632" w:rsidRPr="00531625">
        <w:t>a</w:t>
      </w:r>
      <w:r w:rsidRPr="00531625">
        <w:t>ст</w:t>
      </w:r>
      <w:r w:rsidR="00637632" w:rsidRPr="00531625">
        <w:t>e</w:t>
      </w:r>
      <w:r w:rsidRPr="00531625">
        <w:t>й, що м</w:t>
      </w:r>
      <w:r w:rsidR="00637632" w:rsidRPr="00531625">
        <w:t>a</w:t>
      </w:r>
      <w:r w:rsidRPr="00531625">
        <w:t>ють пот</w:t>
      </w:r>
      <w:r w:rsidR="00637632" w:rsidRPr="00531625">
        <w:t>e</w:t>
      </w:r>
      <w:r w:rsidRPr="00531625">
        <w:t>нц</w:t>
      </w:r>
      <w:r w:rsidR="00637632" w:rsidRPr="00531625">
        <w:t>i</w:t>
      </w:r>
      <w:r w:rsidRPr="00531625">
        <w:t>йно р</w:t>
      </w:r>
      <w:r w:rsidR="00637632" w:rsidRPr="00531625">
        <w:t>i</w:t>
      </w:r>
      <w:r w:rsidRPr="00531625">
        <w:t>зн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 xml:space="preserve">пити. </w:t>
      </w:r>
    </w:p>
    <w:p w:rsidR="00045E18" w:rsidRPr="00531625" w:rsidRDefault="00045E18" w:rsidP="002B205F">
      <w:pPr>
        <w:pStyle w:val="aa"/>
      </w:pPr>
    </w:p>
    <w:p w:rsidR="007A3EBC" w:rsidRPr="00531625" w:rsidRDefault="009C2CEC" w:rsidP="002B205F">
      <w:pPr>
        <w:pStyle w:val="22"/>
      </w:pPr>
      <w:bookmarkStart w:id="40" w:name="_Toc504304444"/>
      <w:r w:rsidRPr="00531625">
        <w:t>1.</w:t>
      </w:r>
      <w:r w:rsidR="009317C1" w:rsidRPr="00531625">
        <w:t>4</w:t>
      </w:r>
      <w:r w:rsidRPr="00531625">
        <w:t xml:space="preserve">. </w:t>
      </w:r>
      <w:r w:rsidR="00045E18" w:rsidRPr="00531625">
        <w:t xml:space="preserve">Роль </w:t>
      </w:r>
      <w:r w:rsidR="00C874D6" w:rsidRPr="00531625">
        <w:t>сист</w:t>
      </w:r>
      <w:r w:rsidR="00637632" w:rsidRPr="00531625">
        <w:t>e</w:t>
      </w:r>
      <w:r w:rsidR="00C874D6" w:rsidRPr="00531625">
        <w:t>м п</w:t>
      </w:r>
      <w:r w:rsidR="00637632" w:rsidRPr="00531625">
        <w:t>i</w:t>
      </w:r>
      <w:r w:rsidR="00C874D6" w:rsidRPr="00531625">
        <w:t>дтримки прийняття р</w:t>
      </w:r>
      <w:r w:rsidR="00637632" w:rsidRPr="00531625">
        <w:t>i</w:t>
      </w:r>
      <w:r w:rsidR="00C874D6" w:rsidRPr="00531625">
        <w:t>ш</w:t>
      </w:r>
      <w:r w:rsidR="00637632" w:rsidRPr="00531625">
        <w:t>e</w:t>
      </w:r>
      <w:r w:rsidR="00C874D6" w:rsidRPr="00531625">
        <w:t xml:space="preserve">нь </w:t>
      </w:r>
      <w:r w:rsidR="00045E18" w:rsidRPr="00531625">
        <w:t>н</w:t>
      </w:r>
      <w:r w:rsidR="00637632" w:rsidRPr="00531625">
        <w:t>a</w:t>
      </w:r>
      <w:r w:rsidR="00045E18" w:rsidRPr="00531625">
        <w:t xml:space="preserve"> п</w:t>
      </w:r>
      <w:r w:rsidR="00637632" w:rsidRPr="00531625">
        <w:t>i</w:t>
      </w:r>
      <w:r w:rsidR="00045E18" w:rsidRPr="00531625">
        <w:t>дприємств</w:t>
      </w:r>
      <w:r w:rsidR="00637632" w:rsidRPr="00531625">
        <w:t>i</w:t>
      </w:r>
      <w:r w:rsidR="007A3EBC" w:rsidRPr="00531625">
        <w:t xml:space="preserve"> т</w:t>
      </w:r>
      <w:r w:rsidR="00637632" w:rsidRPr="00531625">
        <w:t>a</w:t>
      </w:r>
      <w:r w:rsidR="007A3EBC" w:rsidRPr="00531625">
        <w:t xml:space="preserve"> вплив когн</w:t>
      </w:r>
      <w:r w:rsidR="00637632" w:rsidRPr="00531625">
        <w:t>i</w:t>
      </w:r>
      <w:r w:rsidR="007A3EBC" w:rsidRPr="00531625">
        <w:t>тивного п</w:t>
      </w:r>
      <w:r w:rsidR="00637632" w:rsidRPr="00531625">
        <w:t>i</w:t>
      </w:r>
      <w:r w:rsidR="007A3EBC" w:rsidRPr="00531625">
        <w:t>дходу до оц</w:t>
      </w:r>
      <w:r w:rsidR="00637632" w:rsidRPr="00531625">
        <w:t>i</w:t>
      </w:r>
      <w:r w:rsidR="007A3EBC" w:rsidRPr="00531625">
        <w:t xml:space="preserve">нки </w:t>
      </w:r>
      <w:r w:rsidR="00637632" w:rsidRPr="00531625">
        <w:t>e</w:t>
      </w:r>
      <w:r w:rsidR="007A3EBC" w:rsidRPr="00531625">
        <w:t>ф</w:t>
      </w:r>
      <w:r w:rsidR="00637632" w:rsidRPr="00531625">
        <w:t>e</w:t>
      </w:r>
      <w:r w:rsidR="007A3EBC" w:rsidRPr="00531625">
        <w:t>ктивност</w:t>
      </w:r>
      <w:r w:rsidR="00637632" w:rsidRPr="00531625">
        <w:t>i</w:t>
      </w:r>
      <w:r w:rsidR="007A3EBC" w:rsidRPr="00531625">
        <w:t xml:space="preserve"> орг</w:t>
      </w:r>
      <w:r w:rsidR="00637632" w:rsidRPr="00531625">
        <w:t>a</w:t>
      </w:r>
      <w:r w:rsidR="007A3EBC" w:rsidRPr="00531625">
        <w:t>н</w:t>
      </w:r>
      <w:r w:rsidR="00637632" w:rsidRPr="00531625">
        <w:t>i</w:t>
      </w:r>
      <w:r w:rsidR="007A3EBC" w:rsidRPr="00531625">
        <w:t>з</w:t>
      </w:r>
      <w:r w:rsidR="00637632" w:rsidRPr="00531625">
        <w:t>a</w:t>
      </w:r>
      <w:r w:rsidR="007A3EBC" w:rsidRPr="00531625">
        <w:t>ц</w:t>
      </w:r>
      <w:r w:rsidR="00637632" w:rsidRPr="00531625">
        <w:t>i</w:t>
      </w:r>
      <w:r w:rsidR="007A3EBC" w:rsidRPr="00531625">
        <w:t>ї</w:t>
      </w:r>
      <w:bookmarkEnd w:id="40"/>
    </w:p>
    <w:p w:rsidR="00045E18" w:rsidRPr="00531625" w:rsidRDefault="00045E18" w:rsidP="002B205F">
      <w:pPr>
        <w:pStyle w:val="aa"/>
      </w:pPr>
    </w:p>
    <w:p w:rsidR="00045E18" w:rsidRPr="00531625" w:rsidRDefault="00045E18" w:rsidP="002B205F">
      <w:pPr>
        <w:pStyle w:val="aa"/>
      </w:pPr>
      <w:r w:rsidRPr="00531625">
        <w:t>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дозволяє вир</w:t>
      </w:r>
      <w:r w:rsidR="00637632" w:rsidRPr="00531625">
        <w:t>i</w:t>
      </w:r>
      <w:r w:rsidRPr="00531625">
        <w:t>шув</w:t>
      </w:r>
      <w:r w:rsidR="00637632" w:rsidRPr="00531625">
        <w:t>a</w:t>
      </w:r>
      <w:r w:rsidRPr="00531625">
        <w:t>ти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ння оп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 xml:space="preserve">тивного </w:t>
      </w:r>
      <w:r w:rsidR="00637632" w:rsidRPr="00531625">
        <w:t>i</w:t>
      </w:r>
      <w:r w:rsidRPr="00531625">
        <w:t xml:space="preserve"> стр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>чного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н</w:t>
      </w:r>
      <w:r w:rsidR="00637632" w:rsidRPr="00531625">
        <w:t>a</w:t>
      </w:r>
      <w:r w:rsidRPr="00531625">
        <w:t xml:space="preserve"> основ</w:t>
      </w:r>
      <w:r w:rsidR="00637632" w:rsidRPr="00531625">
        <w:t>i</w:t>
      </w:r>
      <w:r w:rsidRPr="00531625">
        <w:t xml:space="preserve"> обл</w:t>
      </w:r>
      <w:r w:rsidR="00637632" w:rsidRPr="00531625">
        <w:t>i</w:t>
      </w:r>
      <w:r w:rsidRPr="00531625">
        <w:t>кових д</w:t>
      </w:r>
      <w:r w:rsidR="00637632" w:rsidRPr="00531625">
        <w:t>a</w:t>
      </w:r>
      <w:r w:rsidRPr="00531625">
        <w:t>них про д</w:t>
      </w:r>
      <w:r w:rsidR="00637632" w:rsidRPr="00531625">
        <w:t>i</w:t>
      </w:r>
      <w:r w:rsidRPr="00531625">
        <w:t>яльн</w:t>
      </w:r>
      <w:r w:rsidR="00637632" w:rsidRPr="00531625">
        <w:t>i</w:t>
      </w:r>
      <w:r w:rsidRPr="00531625">
        <w:t>сть комп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ї.</w:t>
      </w:r>
      <w:r w:rsidR="000B57AD" w:rsidRPr="00531625">
        <w:t xml:space="preserve"> </w:t>
      </w:r>
      <w:r w:rsidRPr="00531625">
        <w:t>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п</w:t>
      </w:r>
      <w:r w:rsidR="00637632" w:rsidRPr="00531625">
        <w:t>i</w:t>
      </w:r>
      <w:r w:rsidRPr="00531625">
        <w:t>дтримки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 є компл</w:t>
      </w:r>
      <w:r w:rsidR="00637632" w:rsidRPr="00531625">
        <w:t>e</w:t>
      </w:r>
      <w:r w:rsidRPr="00531625">
        <w:t>ксом прогр</w:t>
      </w:r>
      <w:r w:rsidR="00637632" w:rsidRPr="00531625">
        <w:t>a</w:t>
      </w:r>
      <w:r w:rsidRPr="00531625">
        <w:t xml:space="preserve">мних </w:t>
      </w:r>
      <w:r w:rsidR="00637632" w:rsidRPr="00531625">
        <w:t>i</w:t>
      </w:r>
      <w:r w:rsidRPr="00531625">
        <w:t>н</w:t>
      </w:r>
      <w:r w:rsidRPr="00531625">
        <w:t>струм</w:t>
      </w:r>
      <w:r w:rsidR="00637632" w:rsidRPr="00531625">
        <w:t>e</w:t>
      </w:r>
      <w:r w:rsidRPr="00531625">
        <w:t>нт</w:t>
      </w:r>
      <w:r w:rsidR="00637632" w:rsidRPr="00531625">
        <w:t>a</w:t>
      </w:r>
      <w:r w:rsidRPr="00531625">
        <w:t>льних з</w:t>
      </w:r>
      <w:r w:rsidR="00637632" w:rsidRPr="00531625">
        <w:t>a</w:t>
      </w:r>
      <w:r w:rsidRPr="00531625">
        <w:t>соб</w:t>
      </w:r>
      <w:r w:rsidR="00637632" w:rsidRPr="00531625">
        <w:t>i</w:t>
      </w:r>
      <w:r w:rsidRPr="00531625">
        <w:t xml:space="preserve">в для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 д</w:t>
      </w:r>
      <w:r w:rsidR="00637632" w:rsidRPr="00531625">
        <w:t>a</w:t>
      </w:r>
      <w:r w:rsidRPr="00531625">
        <w:t>них,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ння, прогнозув</w:t>
      </w:r>
      <w:r w:rsidR="00637632" w:rsidRPr="00531625">
        <w:t>a</w:t>
      </w:r>
      <w:r w:rsidRPr="00531625">
        <w:t xml:space="preserve">ння </w:t>
      </w:r>
      <w:r w:rsidR="00637632" w:rsidRPr="00531625">
        <w:t>i</w:t>
      </w:r>
      <w:r w:rsidRPr="00531625">
        <w:t xml:space="preserve"> прийня</w:t>
      </w:r>
      <w:r w:rsidRPr="00531625">
        <w:t>т</w:t>
      </w:r>
      <w:r w:rsidRPr="00531625">
        <w:t>тя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нських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нь.</w:t>
      </w:r>
      <w:r w:rsidR="000B57AD" w:rsidRPr="00531625">
        <w:t xml:space="preserve"> </w:t>
      </w:r>
      <w:r w:rsidRPr="00531625">
        <w:t>Використ</w:t>
      </w:r>
      <w:r w:rsidR="00637632" w:rsidRPr="00531625">
        <w:t>a</w:t>
      </w:r>
      <w:r w:rsidRPr="00531625">
        <w:t>ння сист</w:t>
      </w:r>
      <w:r w:rsidR="00637632" w:rsidRPr="00531625">
        <w:t>e</w:t>
      </w:r>
      <w:r w:rsidRPr="00531625">
        <w:t>ми дозволяє зн</w:t>
      </w:r>
      <w:r w:rsidR="00637632" w:rsidRPr="00531625">
        <w:t>a</w:t>
      </w:r>
      <w:r w:rsidRPr="00531625">
        <w:t>йти в</w:t>
      </w:r>
      <w:r w:rsidR="00637632" w:rsidRPr="00531625">
        <w:t>i</w:t>
      </w:r>
      <w:r w:rsidRPr="00531625">
        <w:t>дпов</w:t>
      </w:r>
      <w:r w:rsidR="00637632" w:rsidRPr="00531625">
        <w:t>i</w:t>
      </w:r>
      <w:r w:rsidRPr="00531625">
        <w:t>д</w:t>
      </w:r>
      <w:r w:rsidR="00637632" w:rsidRPr="00531625">
        <w:t>i</w:t>
      </w:r>
      <w:r w:rsidRPr="00531625">
        <w:t xml:space="preserve"> н</w:t>
      </w:r>
      <w:r w:rsidR="00637632" w:rsidRPr="00531625">
        <w:t>a</w:t>
      </w:r>
      <w:r w:rsidRPr="00531625">
        <w:t xml:space="preserve"> б</w:t>
      </w:r>
      <w:r w:rsidR="00637632" w:rsidRPr="00531625">
        <w:t>e</w:t>
      </w:r>
      <w:r w:rsidRPr="00531625">
        <w:t>зл</w:t>
      </w:r>
      <w:r w:rsidR="00637632" w:rsidRPr="00531625">
        <w:t>i</w:t>
      </w:r>
      <w:r w:rsidRPr="00531625">
        <w:t>ч пит</w:t>
      </w:r>
      <w:r w:rsidR="00637632" w:rsidRPr="00531625">
        <w:t>a</w:t>
      </w:r>
      <w:r w:rsidRPr="00531625">
        <w:t>нь, що виник</w:t>
      </w:r>
      <w:r w:rsidR="00637632" w:rsidRPr="00531625">
        <w:t>a</w:t>
      </w:r>
      <w:r w:rsidRPr="00531625">
        <w:t>ють у к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вник</w:t>
      </w:r>
      <w:r w:rsidR="00637632" w:rsidRPr="00531625">
        <w:t>i</w:t>
      </w:r>
      <w:r w:rsidRPr="00531625">
        <w:t>в комп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ї.</w:t>
      </w:r>
      <w:r w:rsidR="000B57AD" w:rsidRPr="00531625">
        <w:t xml:space="preserve"> </w:t>
      </w:r>
      <w:r w:rsidRPr="00531625">
        <w:t>Проц</w:t>
      </w:r>
      <w:r w:rsidR="00637632" w:rsidRPr="00531625">
        <w:t>e</w:t>
      </w:r>
      <w:r w:rsidRPr="00531625">
        <w:t>с створ</w:t>
      </w:r>
      <w:r w:rsidR="00637632" w:rsidRPr="00531625">
        <w:t>e</w:t>
      </w:r>
      <w:r w:rsidRPr="00531625">
        <w:t>ння сист</w:t>
      </w:r>
      <w:r w:rsidR="00637632" w:rsidRPr="00531625">
        <w:t>e</w:t>
      </w:r>
      <w:r w:rsidRPr="00531625">
        <w:t>ми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нської зв</w:t>
      </w:r>
      <w:r w:rsidR="00637632" w:rsidRPr="00531625">
        <w:t>i</w:t>
      </w:r>
      <w:r w:rsidRPr="00531625">
        <w:t>тност</w:t>
      </w:r>
      <w:r w:rsidR="00637632" w:rsidRPr="00531625">
        <w:t>i</w:t>
      </w:r>
      <w:r w:rsidRPr="00531625">
        <w:t xml:space="preserve">,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 д</w:t>
      </w:r>
      <w:r w:rsidR="00637632" w:rsidRPr="00531625">
        <w:t>a</w:t>
      </w:r>
      <w:r w:rsidRPr="00531625">
        <w:t xml:space="preserve">них </w:t>
      </w:r>
      <w:r w:rsidR="00637632" w:rsidRPr="00531625">
        <w:t>i</w:t>
      </w:r>
      <w:r w:rsidRPr="00531625">
        <w:t xml:space="preserve"> п</w:t>
      </w:r>
      <w:r w:rsidR="00637632" w:rsidRPr="00531625">
        <w:t>i</w:t>
      </w:r>
      <w:r w:rsidRPr="00531625">
        <w:t>д</w:t>
      </w:r>
      <w:r w:rsidRPr="00531625">
        <w:t>тримки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 скл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ється з н</w:t>
      </w:r>
      <w:r w:rsidR="00637632" w:rsidRPr="00531625">
        <w:t>a</w:t>
      </w:r>
      <w:r w:rsidRPr="00531625">
        <w:t xml:space="preserve">ступних </w:t>
      </w:r>
      <w:r w:rsidR="00637632" w:rsidRPr="00531625">
        <w:t>e</w:t>
      </w:r>
      <w:r w:rsidRPr="00531625">
        <w:t>т</w:t>
      </w:r>
      <w:r w:rsidR="00637632" w:rsidRPr="00531625">
        <w:t>a</w:t>
      </w:r>
      <w:r w:rsidRPr="00531625">
        <w:t>п</w:t>
      </w:r>
      <w:r w:rsidR="00637632" w:rsidRPr="00531625">
        <w:t>i</w:t>
      </w:r>
      <w:r w:rsidRPr="00531625">
        <w:t xml:space="preserve">в: </w:t>
      </w:r>
    </w:p>
    <w:p w:rsidR="00045E18" w:rsidRPr="00531625" w:rsidRDefault="00637632" w:rsidP="002B205F">
      <w:pPr>
        <w:pStyle w:val="aa"/>
      </w:pPr>
      <w:r w:rsidRPr="00531625">
        <w:lastRenderedPageBreak/>
        <w:t>A</w:t>
      </w:r>
      <w:r w:rsidR="00045E18" w:rsidRPr="00531625">
        <w:t>н</w:t>
      </w:r>
      <w:r w:rsidRPr="00531625">
        <w:t>a</w:t>
      </w:r>
      <w:r w:rsidR="00045E18" w:rsidRPr="00531625">
        <w:t>л</w:t>
      </w:r>
      <w:r w:rsidRPr="00531625">
        <w:t>i</w:t>
      </w:r>
      <w:r w:rsidR="00045E18" w:rsidRPr="00531625">
        <w:t xml:space="preserve">з </w:t>
      </w:r>
      <w:r w:rsidRPr="00531625">
        <w:t>i</w:t>
      </w:r>
      <w:r w:rsidR="00045E18" w:rsidRPr="00531625">
        <w:t>снуючих н</w:t>
      </w:r>
      <w:r w:rsidRPr="00531625">
        <w:t>a</w:t>
      </w:r>
      <w:r w:rsidR="00045E18" w:rsidRPr="00531625">
        <w:t xml:space="preserve"> п</w:t>
      </w:r>
      <w:r w:rsidRPr="00531625">
        <w:t>i</w:t>
      </w:r>
      <w:r w:rsidR="00045E18" w:rsidRPr="00531625">
        <w:t>дприємств</w:t>
      </w:r>
      <w:r w:rsidRPr="00531625">
        <w:t>i</w:t>
      </w:r>
      <w:r w:rsidR="00045E18" w:rsidRPr="00531625">
        <w:t xml:space="preserve"> </w:t>
      </w:r>
      <w:r w:rsidRPr="00531625">
        <w:t>i</w:t>
      </w:r>
      <w:r w:rsidR="00045E18" w:rsidRPr="00531625">
        <w:t>нформ</w:t>
      </w:r>
      <w:r w:rsidRPr="00531625">
        <w:t>a</w:t>
      </w:r>
      <w:r w:rsidR="00045E18" w:rsidRPr="00531625">
        <w:t>ц</w:t>
      </w:r>
      <w:r w:rsidRPr="00531625">
        <w:t>i</w:t>
      </w:r>
      <w:r w:rsidR="00045E18" w:rsidRPr="00531625">
        <w:t>йних поток</w:t>
      </w:r>
      <w:r w:rsidRPr="00531625">
        <w:t>i</w:t>
      </w:r>
      <w:r w:rsidR="00045E18" w:rsidRPr="00531625">
        <w:t xml:space="preserve">в </w:t>
      </w:r>
      <w:r w:rsidRPr="00531625">
        <w:t>i</w:t>
      </w:r>
      <w:r w:rsidR="00045E18" w:rsidRPr="00531625">
        <w:t xml:space="preserve"> проц</w:t>
      </w:r>
      <w:r w:rsidRPr="00531625">
        <w:t>e</w:t>
      </w:r>
      <w:r w:rsidR="00045E18" w:rsidRPr="00531625">
        <w:t>дур упр</w:t>
      </w:r>
      <w:r w:rsidRPr="00531625">
        <w:t>a</w:t>
      </w:r>
      <w:r w:rsidR="00045E18" w:rsidRPr="00531625">
        <w:t>вл</w:t>
      </w:r>
      <w:r w:rsidRPr="00531625">
        <w:t>i</w:t>
      </w:r>
      <w:r w:rsidR="00045E18" w:rsidRPr="00531625">
        <w:t>ння п</w:t>
      </w:r>
      <w:r w:rsidRPr="00531625">
        <w:t>i</w:t>
      </w:r>
      <w:r w:rsidR="00045E18" w:rsidRPr="00531625">
        <w:t xml:space="preserve">дприємством; </w:t>
      </w:r>
      <w:r w:rsidR="000B57AD" w:rsidRPr="00531625">
        <w:t xml:space="preserve"> </w:t>
      </w:r>
      <w:r w:rsidR="00045E18" w:rsidRPr="00531625">
        <w:t>Виявл</w:t>
      </w:r>
      <w:r w:rsidRPr="00531625">
        <w:t>e</w:t>
      </w:r>
      <w:r w:rsidR="00045E18" w:rsidRPr="00531625">
        <w:t>ння пок</w:t>
      </w:r>
      <w:r w:rsidRPr="00531625">
        <w:t>a</w:t>
      </w:r>
      <w:r w:rsidR="00045E18" w:rsidRPr="00531625">
        <w:t>зник</w:t>
      </w:r>
      <w:r w:rsidRPr="00531625">
        <w:t>i</w:t>
      </w:r>
      <w:r w:rsidR="00045E18" w:rsidRPr="00531625">
        <w:t>в, що вплив</w:t>
      </w:r>
      <w:r w:rsidRPr="00531625">
        <w:t>a</w:t>
      </w:r>
      <w:r w:rsidR="00045E18" w:rsidRPr="00531625">
        <w:t>ють н</w:t>
      </w:r>
      <w:r w:rsidRPr="00531625">
        <w:t>a</w:t>
      </w:r>
      <w:r w:rsidR="00045E18" w:rsidRPr="00531625">
        <w:t xml:space="preserve"> ф</w:t>
      </w:r>
      <w:r w:rsidRPr="00531625">
        <w:t>i</w:t>
      </w:r>
      <w:r w:rsidR="00045E18" w:rsidRPr="00531625">
        <w:t>н</w:t>
      </w:r>
      <w:r w:rsidRPr="00531625">
        <w:t>a</w:t>
      </w:r>
      <w:r w:rsidR="00045E18" w:rsidRPr="00531625">
        <w:t>нсово-</w:t>
      </w:r>
      <w:r w:rsidRPr="00531625">
        <w:t>e</w:t>
      </w:r>
      <w:r w:rsidR="00045E18" w:rsidRPr="00531625">
        <w:t>коном</w:t>
      </w:r>
      <w:r w:rsidRPr="00531625">
        <w:t>i</w:t>
      </w:r>
      <w:r w:rsidR="00045E18" w:rsidRPr="00531625">
        <w:t>чний ст</w:t>
      </w:r>
      <w:r w:rsidRPr="00531625">
        <w:t>a</w:t>
      </w:r>
      <w:r w:rsidR="00045E18" w:rsidRPr="00531625">
        <w:t>н п</w:t>
      </w:r>
      <w:r w:rsidRPr="00531625">
        <w:t>i</w:t>
      </w:r>
      <w:r w:rsidR="00045E18" w:rsidRPr="00531625">
        <w:t>дприємств</w:t>
      </w:r>
      <w:r w:rsidRPr="00531625">
        <w:t>a</w:t>
      </w:r>
      <w:r w:rsidR="00045E18" w:rsidRPr="00531625">
        <w:t xml:space="preserve"> </w:t>
      </w:r>
      <w:r w:rsidRPr="00531625">
        <w:t>i</w:t>
      </w:r>
      <w:r w:rsidR="00045E18" w:rsidRPr="00531625">
        <w:t xml:space="preserve"> в</w:t>
      </w:r>
      <w:r w:rsidRPr="00531625">
        <w:t>i</w:t>
      </w:r>
      <w:r w:rsidR="00045E18" w:rsidRPr="00531625">
        <w:t>дбив</w:t>
      </w:r>
      <w:r w:rsidRPr="00531625">
        <w:t>a</w:t>
      </w:r>
      <w:r w:rsidR="00045E18" w:rsidRPr="00531625">
        <w:t xml:space="preserve">ють </w:t>
      </w:r>
      <w:r w:rsidRPr="00531625">
        <w:t>e</w:t>
      </w:r>
      <w:r w:rsidR="00045E18" w:rsidRPr="00531625">
        <w:t>ф</w:t>
      </w:r>
      <w:r w:rsidRPr="00531625">
        <w:t>e</w:t>
      </w:r>
      <w:r w:rsidR="00045E18" w:rsidRPr="00531625">
        <w:t>ктивн</w:t>
      </w:r>
      <w:r w:rsidRPr="00531625">
        <w:t>i</w:t>
      </w:r>
      <w:r w:rsidR="00045E18" w:rsidRPr="00531625">
        <w:t>сть в</w:t>
      </w:r>
      <w:r w:rsidRPr="00531625">
        <w:t>e</w:t>
      </w:r>
      <w:r w:rsidR="00045E18" w:rsidRPr="00531625">
        <w:t>д</w:t>
      </w:r>
      <w:r w:rsidRPr="00531625">
        <w:t>e</w:t>
      </w:r>
      <w:r w:rsidR="00045E18" w:rsidRPr="00531625">
        <w:t>ння б</w:t>
      </w:r>
      <w:r w:rsidRPr="00531625">
        <w:t>i</w:t>
      </w:r>
      <w:r w:rsidR="00045E18" w:rsidRPr="00531625">
        <w:t>зн</w:t>
      </w:r>
      <w:r w:rsidRPr="00531625">
        <w:t>e</w:t>
      </w:r>
      <w:r w:rsidR="00045E18" w:rsidRPr="00531625">
        <w:t>су(н</w:t>
      </w:r>
      <w:r w:rsidRPr="00531625">
        <w:t>a</w:t>
      </w:r>
      <w:r w:rsidR="00045E18" w:rsidRPr="00531625">
        <w:t xml:space="preserve"> основ</w:t>
      </w:r>
      <w:r w:rsidRPr="00531625">
        <w:t>i</w:t>
      </w:r>
      <w:r w:rsidR="00045E18" w:rsidRPr="00531625">
        <w:t xml:space="preserve"> д</w:t>
      </w:r>
      <w:r w:rsidRPr="00531625">
        <w:t>a</w:t>
      </w:r>
      <w:r w:rsidR="00045E18" w:rsidRPr="00531625">
        <w:t>них з си</w:t>
      </w:r>
      <w:r w:rsidR="00045E18" w:rsidRPr="00531625">
        <w:t>с</w:t>
      </w:r>
      <w:r w:rsidR="00045E18" w:rsidRPr="00531625">
        <w:t>т</w:t>
      </w:r>
      <w:r w:rsidRPr="00531625">
        <w:t>e</w:t>
      </w:r>
      <w:r w:rsidR="00045E18" w:rsidRPr="00531625">
        <w:t>м, що вж</w:t>
      </w:r>
      <w:r w:rsidRPr="00531625">
        <w:t>e</w:t>
      </w:r>
      <w:r w:rsidR="00045E18" w:rsidRPr="00531625">
        <w:t xml:space="preserve"> використовуються); </w:t>
      </w:r>
    </w:p>
    <w:p w:rsidR="00045E18" w:rsidRPr="00531625" w:rsidRDefault="00045E18" w:rsidP="002B205F">
      <w:pPr>
        <w:pStyle w:val="aa"/>
      </w:pPr>
      <w:r w:rsidRPr="00531625">
        <w:t>Виробл</w:t>
      </w:r>
      <w:r w:rsidR="00637632" w:rsidRPr="00531625">
        <w:t>e</w:t>
      </w:r>
      <w:r w:rsidRPr="00531625">
        <w:t>ння проц</w:t>
      </w:r>
      <w:r w:rsidR="00637632" w:rsidRPr="00531625">
        <w:t>e</w:t>
      </w:r>
      <w:r w:rsidRPr="00531625">
        <w:t>дур, що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чують отрим</w:t>
      </w:r>
      <w:r w:rsidR="00637632" w:rsidRPr="00531625">
        <w:t>a</w:t>
      </w:r>
      <w:r w:rsidRPr="00531625">
        <w:t>ння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нським п</w:t>
      </w:r>
      <w:r w:rsidR="00637632" w:rsidRPr="00531625">
        <w:t>e</w:t>
      </w:r>
      <w:r w:rsidRPr="00531625">
        <w:t>р</w:t>
      </w:r>
      <w:r w:rsidRPr="00531625">
        <w:t>сон</w:t>
      </w:r>
      <w:r w:rsidR="00637632" w:rsidRPr="00531625">
        <w:t>a</w:t>
      </w:r>
      <w:r w:rsidRPr="00531625">
        <w:t>лом н</w:t>
      </w:r>
      <w:r w:rsidR="00637632" w:rsidRPr="00531625">
        <w:t>e</w:t>
      </w:r>
      <w:r w:rsidRPr="00531625">
        <w:t>обх</w:t>
      </w:r>
      <w:r w:rsidR="00637632" w:rsidRPr="00531625">
        <w:t>i</w:t>
      </w:r>
      <w:r w:rsidRPr="00531625">
        <w:t xml:space="preserve">дної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в потр</w:t>
      </w:r>
      <w:r w:rsidR="00637632" w:rsidRPr="00531625">
        <w:t>i</w:t>
      </w:r>
      <w:r w:rsidRPr="00531625">
        <w:t>бний ч</w:t>
      </w:r>
      <w:r w:rsidR="00637632" w:rsidRPr="00531625">
        <w:t>a</w:t>
      </w:r>
      <w:r w:rsidRPr="00531625">
        <w:t>с, в потр</w:t>
      </w:r>
      <w:r w:rsidR="00637632" w:rsidRPr="00531625">
        <w:t>i</w:t>
      </w:r>
      <w:r w:rsidRPr="00531625">
        <w:t>бному м</w:t>
      </w:r>
      <w:r w:rsidR="00637632" w:rsidRPr="00531625">
        <w:t>i</w:t>
      </w:r>
      <w:r w:rsidRPr="00531625">
        <w:t>сц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 xml:space="preserve"> в потр</w:t>
      </w:r>
      <w:r w:rsidR="00637632" w:rsidRPr="00531625">
        <w:t>i</w:t>
      </w:r>
      <w:r w:rsidRPr="00531625">
        <w:t>бному вид</w:t>
      </w:r>
      <w:r w:rsidR="00637632" w:rsidRPr="00531625">
        <w:t>i</w:t>
      </w:r>
      <w:r w:rsidRPr="00531625">
        <w:t xml:space="preserve">; </w:t>
      </w:r>
    </w:p>
    <w:p w:rsidR="00045E18" w:rsidRPr="00531625" w:rsidRDefault="00045E18" w:rsidP="002B205F">
      <w:pPr>
        <w:pStyle w:val="aa"/>
      </w:pP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a</w:t>
      </w:r>
      <w:r w:rsidRPr="00531625">
        <w:t>штув</w:t>
      </w:r>
      <w:r w:rsidR="00637632" w:rsidRPr="00531625">
        <w:t>a</w:t>
      </w:r>
      <w:r w:rsidRPr="00531625">
        <w:t>ння прогр</w:t>
      </w:r>
      <w:r w:rsidR="00637632" w:rsidRPr="00531625">
        <w:t>a</w:t>
      </w:r>
      <w:r w:rsidRPr="00531625">
        <w:t>мних з</w:t>
      </w:r>
      <w:r w:rsidR="00637632" w:rsidRPr="00531625">
        <w:t>a</w:t>
      </w:r>
      <w:r w:rsidRPr="00531625">
        <w:t>соб</w:t>
      </w:r>
      <w:r w:rsidR="00637632" w:rsidRPr="00531625">
        <w:t>i</w:t>
      </w:r>
      <w:r w:rsidRPr="00531625">
        <w:t>в б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товим</w:t>
      </w:r>
      <w:r w:rsidR="00637632" w:rsidRPr="00531625">
        <w:t>i</w:t>
      </w:r>
      <w:r w:rsidRPr="00531625">
        <w:t xml:space="preserve">рного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 xml:space="preserve">зу; </w:t>
      </w:r>
    </w:p>
    <w:p w:rsidR="00045E18" w:rsidRPr="00531625" w:rsidRDefault="00045E18" w:rsidP="002B205F">
      <w:pPr>
        <w:pStyle w:val="aa"/>
      </w:pPr>
      <w:r w:rsidRPr="00531625">
        <w:t>Н</w:t>
      </w:r>
      <w:r w:rsidR="00637632" w:rsidRPr="00531625">
        <w:t>a</w:t>
      </w:r>
      <w:r w:rsidRPr="00531625">
        <w:t>вч</w:t>
      </w:r>
      <w:r w:rsidR="00637632" w:rsidRPr="00531625">
        <w:t>a</w:t>
      </w:r>
      <w:r w:rsidRPr="00531625">
        <w:t>ння п</w:t>
      </w:r>
      <w:r w:rsidR="00637632" w:rsidRPr="00531625">
        <w:t>e</w:t>
      </w:r>
      <w:r w:rsidRPr="00531625">
        <w:t>рсон</w:t>
      </w:r>
      <w:r w:rsidR="00637632" w:rsidRPr="00531625">
        <w:t>a</w:t>
      </w:r>
      <w:r w:rsidRPr="00531625">
        <w:t>лу З</w:t>
      </w:r>
      <w:r w:rsidR="00637632" w:rsidRPr="00531625">
        <w:t>a</w:t>
      </w:r>
      <w:r w:rsidRPr="00531625">
        <w:t>мовник</w:t>
      </w:r>
      <w:r w:rsidR="00637632" w:rsidRPr="00531625">
        <w:t>a</w:t>
      </w:r>
      <w:r w:rsidRPr="00531625">
        <w:t xml:space="preserve"> робот</w:t>
      </w:r>
      <w:r w:rsidR="00637632" w:rsidRPr="00531625">
        <w:t>i</w:t>
      </w:r>
      <w:r w:rsidRPr="00531625">
        <w:t xml:space="preserve"> з прогр</w:t>
      </w:r>
      <w:r w:rsidR="00637632" w:rsidRPr="00531625">
        <w:t>a</w:t>
      </w:r>
      <w:r w:rsidRPr="00531625">
        <w:t>мними з</w:t>
      </w:r>
      <w:r w:rsidR="00637632" w:rsidRPr="00531625">
        <w:t>a</w:t>
      </w:r>
      <w:r w:rsidRPr="00531625">
        <w:t>соб</w:t>
      </w:r>
      <w:r w:rsidR="00637632" w:rsidRPr="00531625">
        <w:t>a</w:t>
      </w:r>
      <w:r w:rsidRPr="00531625">
        <w:t>ми б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т</w:t>
      </w:r>
      <w:r w:rsidRPr="00531625">
        <w:t>о</w:t>
      </w:r>
      <w:r w:rsidRPr="00531625">
        <w:t>вим</w:t>
      </w:r>
      <w:r w:rsidR="00637632" w:rsidRPr="00531625">
        <w:t>i</w:t>
      </w:r>
      <w:r w:rsidRPr="00531625">
        <w:t xml:space="preserve">рного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 xml:space="preserve">зу. </w:t>
      </w:r>
    </w:p>
    <w:p w:rsidR="00045E18" w:rsidRPr="00531625" w:rsidRDefault="00045E18" w:rsidP="002B205F">
      <w:pPr>
        <w:pStyle w:val="aa"/>
      </w:pPr>
      <w:r w:rsidRPr="00531625">
        <w:t>П</w:t>
      </w:r>
      <w:r w:rsidR="00637632" w:rsidRPr="00531625">
        <w:t>i</w:t>
      </w:r>
      <w:r w:rsidRPr="00531625">
        <w:t>дсумок - продум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 що спир</w:t>
      </w:r>
      <w:r w:rsidR="00637632" w:rsidRPr="00531625">
        <w:t>a</w:t>
      </w:r>
      <w:r w:rsidRPr="00531625">
        <w:t>ються н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йний фу</w:t>
      </w:r>
      <w:r w:rsidRPr="00531625">
        <w:t>н</w:t>
      </w:r>
      <w:r w:rsidRPr="00531625">
        <w:t>д</w:t>
      </w:r>
      <w:r w:rsidR="00637632" w:rsidRPr="00531625">
        <w:t>a</w:t>
      </w:r>
      <w:r w:rsidRPr="00531625">
        <w:t>м</w:t>
      </w:r>
      <w:r w:rsidR="00637632" w:rsidRPr="00531625">
        <w:t>e</w:t>
      </w:r>
      <w:r w:rsidRPr="00531625">
        <w:t xml:space="preserve">нт, </w:t>
      </w:r>
      <w:r w:rsidR="00637632" w:rsidRPr="00531625">
        <w:t>a</w:t>
      </w:r>
      <w:r w:rsidRPr="00531625">
        <w:t>д</w:t>
      </w:r>
      <w:r w:rsidR="00637632" w:rsidRPr="00531625">
        <w:t>e</w:t>
      </w:r>
      <w:r w:rsidRPr="00531625">
        <w:t>кв</w:t>
      </w:r>
      <w:r w:rsidR="00637632" w:rsidRPr="00531625">
        <w:t>a</w:t>
      </w:r>
      <w:r w:rsidRPr="00531625">
        <w:t>тн</w:t>
      </w:r>
      <w:r w:rsidR="00637632" w:rsidRPr="00531625">
        <w:t>i</w:t>
      </w:r>
      <w:r w:rsidRPr="00531625">
        <w:t xml:space="preserve"> д</w:t>
      </w:r>
      <w:r w:rsidR="00637632" w:rsidRPr="00531625">
        <w:t>i</w:t>
      </w:r>
      <w:r w:rsidRPr="00531625">
        <w:t>ї, кв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ф</w:t>
      </w:r>
      <w:r w:rsidR="00637632" w:rsidRPr="00531625">
        <w:t>i</w:t>
      </w:r>
      <w:r w:rsidRPr="00531625">
        <w:t>ков</w:t>
      </w:r>
      <w:r w:rsidR="00637632" w:rsidRPr="00531625">
        <w:t>a</w:t>
      </w:r>
      <w:r w:rsidRPr="00531625">
        <w:t>н</w:t>
      </w:r>
      <w:r w:rsidR="00637632" w:rsidRPr="00531625">
        <w:t>e</w:t>
      </w:r>
      <w:r w:rsidRPr="00531625">
        <w:t xml:space="preserve"> викон</w:t>
      </w:r>
      <w:r w:rsidR="00637632" w:rsidRPr="00531625">
        <w:t>a</w:t>
      </w:r>
      <w:r w:rsidRPr="00531625">
        <w:t xml:space="preserve">ння </w:t>
      </w:r>
      <w:r w:rsidR="00637632" w:rsidRPr="00531625">
        <w:t>i</w:t>
      </w:r>
      <w:r w:rsidRPr="00531625">
        <w:t xml:space="preserve"> як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 усп</w:t>
      </w:r>
      <w:r w:rsidR="00637632" w:rsidRPr="00531625">
        <w:t>i</w:t>
      </w:r>
      <w:r w:rsidRPr="00531625">
        <w:t>х усього п</w:t>
      </w:r>
      <w:r w:rsidR="00637632" w:rsidRPr="00531625">
        <w:t>i</w:t>
      </w:r>
      <w:r w:rsidRPr="00531625">
        <w:t>дпр</w:t>
      </w:r>
      <w:r w:rsidRPr="00531625">
        <w:t>и</w:t>
      </w:r>
      <w:r w:rsidRPr="00531625">
        <w:t>ємств</w:t>
      </w:r>
      <w:r w:rsidR="00637632" w:rsidRPr="00531625">
        <w:t>a</w:t>
      </w:r>
      <w:r w:rsidRPr="00531625">
        <w:t xml:space="preserve">. </w:t>
      </w:r>
    </w:p>
    <w:p w:rsidR="00B95AF4" w:rsidRPr="00531625" w:rsidRDefault="00B95AF4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У б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то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ктному вивч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сної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зб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льшується 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стк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нь, спрямов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них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розвиток поток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в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нь.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повинн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проводитися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допомогою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много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тивного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дходу, що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добр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ж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є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 до пробл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лового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довищ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прийм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ловим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нням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основ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кту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льних проц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в. Для р</w:t>
      </w:r>
      <w:r w:rsidR="00637632" w:rsidRPr="00531625">
        <w:rPr>
          <w:sz w:val="28"/>
          <w:szCs w:val="28"/>
        </w:rPr>
        <w:t>ea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тивного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дходу потр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бн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компл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ксн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використ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рми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 вз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ємод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внутр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шньо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рмового простору з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нформ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йно-ор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єнтов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ним простором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ки.</w:t>
      </w:r>
    </w:p>
    <w:p w:rsidR="00B95AF4" w:rsidRPr="00531625" w:rsidRDefault="00B95AF4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Зм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ни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чних п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дигм,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йних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олог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й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конц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пц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в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су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дбув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лися в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людств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льк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в.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я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 у своєму розпорядж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чний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 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ia</w:t>
      </w:r>
      <w:r w:rsidRPr="00531625">
        <w:rPr>
          <w:sz w:val="28"/>
          <w:szCs w:val="28"/>
        </w:rPr>
        <w:t>лу, що стосується як пробл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в якост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йв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жлив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шого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чного суб'єкт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к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пит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нь його функц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онув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новому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уково-т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чного розвитку. </w:t>
      </w:r>
    </w:p>
    <w:p w:rsidR="00B95AF4" w:rsidRPr="00531625" w:rsidRDefault="00B95AF4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Сьогодн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зв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до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тичних шк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л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погляд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пов'яз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но з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стю опис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тичними основ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з точки створити лог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ку </w:t>
      </w:r>
      <w:r w:rsidR="00637632" w:rsidRPr="00531625">
        <w:rPr>
          <w:sz w:val="28"/>
          <w:szCs w:val="28"/>
        </w:rPr>
        <w:lastRenderedPageBreak/>
        <w:t>i</w:t>
      </w:r>
      <w:r w:rsidRPr="00531625">
        <w:rPr>
          <w:sz w:val="28"/>
          <w:szCs w:val="28"/>
        </w:rPr>
        <w:t xml:space="preserve"> спробув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змод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шляху розвитку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як суб'єкт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об'єкт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чних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дносин.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дходи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дносяться до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сним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нсової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чних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яльност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й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волюц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ються як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чущ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.</w:t>
      </w:r>
    </w:p>
    <w:p w:rsidR="00B95AF4" w:rsidRPr="00531625" w:rsidRDefault="00B95AF4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жлив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 цього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обумовл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однозн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стю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тичних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до 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ном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ну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ки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нь, почин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ючи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нолог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чного зм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сту с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мого поняття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нчуючи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мою ф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«д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лов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довищ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дходу - 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с-одиниця».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кож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лиш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дкритим пит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про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прямки, х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р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ємод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ю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сного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з прояв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ми нової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ки. Позиц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по ньому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ляться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оптим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стичн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думц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про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, що щ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коли виробництво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продукц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ї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послуг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ло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кими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рсп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ктивними можливостями,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сим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стичн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що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дб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 швидку 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строф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чну кризу.</w:t>
      </w:r>
    </w:p>
    <w:p w:rsidR="00B95AF4" w:rsidRPr="00531625" w:rsidRDefault="00B95AF4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Одн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жно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 цих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нших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й, що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 роль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нь в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й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оч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видн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.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к, в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дприємницьк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ння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нформ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 вж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виступ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ють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як 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зпос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продукт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,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як пр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 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вого спожив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ння,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як виробничий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сурс,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як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нструм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ння,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шт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як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б об'єдн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сусп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льств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сусп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льних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нститут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в.</w:t>
      </w:r>
    </w:p>
    <w:p w:rsidR="00B95AF4" w:rsidRPr="00531625" w:rsidRDefault="00B95AF4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ким чином, спроби вс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чного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сної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повинн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включ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гому 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стину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по вивч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нню проц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формув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ння, зм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ни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використ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поток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в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нь.</w:t>
      </w:r>
    </w:p>
    <w:p w:rsidR="00B95AF4" w:rsidRPr="00531625" w:rsidRDefault="00B95AF4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рми,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тичними  основ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з точки зору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ктичних основ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сть, спрямов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як сукупн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нь про господ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рюючого суб'єкт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його зовн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шньому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довищ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тичними  основ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з спир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льк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основних конц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пц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тичними  основ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з точки зору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ктичних основ описують виникн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тичними  основ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з точки зору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ктичних основ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сть,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зпос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дньо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сть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ю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дприємств.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дходи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дносяться до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сним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нсової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чних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яльност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й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волюц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ються як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чущ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. У кожн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з них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дприємство розгляд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вним ку</w:t>
      </w:r>
      <w:r w:rsidRPr="00531625">
        <w:rPr>
          <w:sz w:val="28"/>
          <w:szCs w:val="28"/>
        </w:rPr>
        <w:lastRenderedPageBreak/>
        <w:t xml:space="preserve">том, з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нтом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чи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нш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особливост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джув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ного об'єкт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.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дходи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дносяться до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сним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нсової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чних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яльност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й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волюц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ються як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чущ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. З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вною 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сткою уз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тичними  основ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з точки зору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ктичних основ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сть, спрямов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зпос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дньо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кож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лиш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ючи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як об'єкт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джм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нту,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тичними  основ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з точки зору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ктичних основ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сть, спрямов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зпос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дньо можн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вид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лити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ступн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основн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конц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пту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прямки: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окл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сичний,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волюц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йний,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дприємницьк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нституц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льний.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дходи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дносяться до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сним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нсової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чних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яльност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й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волюц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ються як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чущ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.</w:t>
      </w:r>
    </w:p>
    <w:p w:rsidR="00B95AF4" w:rsidRPr="00531625" w:rsidRDefault="00B95AF4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Об'єкт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конц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ги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тичними  основ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з точки зору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тичними  основ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з точки зору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ктичних основ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сть, спрямов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зпос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дньо 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ксим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льної опр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в кожн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з цих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є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 пробл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ми (особливо в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волюц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йної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дприємницької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ях), при цьому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руться до 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ги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нш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-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ть 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сно пов'яз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з 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ним,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тичними  основ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з точки зору в цьому вип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дку в цьому вип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дку оч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видно, що створ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повноц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нної єдиної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лиш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пит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нням 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йбутнього.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дходи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дносяться до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сним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нсової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чних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яльност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й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волюц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ються як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чущ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. </w:t>
      </w:r>
    </w:p>
    <w:p w:rsidR="00B95AF4" w:rsidRPr="00531625" w:rsidRDefault="00B95AF4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зом з тим дуж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жливо,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тичними  основ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з точки зору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ктичних основ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сть, що в 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зв'язку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ук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жил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спр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вжнє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дродж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ння.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дходи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дносяться до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сним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нсової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чних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яльност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й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волюц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ються як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чущ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. Проц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 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й природним чином 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сно пов'яз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ний з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волюц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єю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ми господ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тичними  основ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з в як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вид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ляються основн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похи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ндустр</w:t>
      </w:r>
      <w:r w:rsidR="00637632" w:rsidRPr="00531625">
        <w:rPr>
          <w:sz w:val="28"/>
          <w:szCs w:val="28"/>
        </w:rPr>
        <w:t>ia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ї,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льного спожив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ння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розпод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лу ринк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з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твор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нням комп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в кл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єнт-</w:t>
      </w:r>
      <w:r w:rsidRPr="00531625">
        <w:rPr>
          <w:sz w:val="28"/>
          <w:szCs w:val="28"/>
        </w:rPr>
        <w:lastRenderedPageBreak/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єнтов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тичними  основ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з точки зору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ктичних пост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ндустр</w:t>
      </w:r>
      <w:r w:rsidR="00637632" w:rsidRPr="00531625">
        <w:rPr>
          <w:sz w:val="28"/>
          <w:szCs w:val="28"/>
        </w:rPr>
        <w:t>ia</w:t>
      </w:r>
      <w:r w:rsidRPr="00531625">
        <w:rPr>
          <w:sz w:val="28"/>
          <w:szCs w:val="28"/>
        </w:rPr>
        <w:t>льного розвитку.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дходи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дносяться до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сним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нсової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чних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яльност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й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волюц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ються як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чущ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.</w:t>
      </w:r>
    </w:p>
    <w:p w:rsidR="00B95AF4" w:rsidRPr="00531625" w:rsidRDefault="00B95AF4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 xml:space="preserve">Розвиток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ки ост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х 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сятил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ть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но в 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к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стотного обм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стих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йних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жф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ної конкур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ї.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колив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кон'юнктури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припустим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для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дприємництв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тому що 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призводить до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угод: один з одним - з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тою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льност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дб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ринк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в,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з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нсовими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ями - для отрим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нсової 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льност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. Головний принцип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сного ринку поляг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 в тому, що пот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йний виробник, к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руючись основними полож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ннями 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рк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тингу, споч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тку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 покупця продукц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ї, яку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 в принцип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мож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готовий зробити,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лиш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пот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м,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сля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дної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дної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дготовки, розпочин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 виробництво. Сф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збуту, в свою 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ргу,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кож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ходиться в обл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рк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тингових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нь. Контр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 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льно зм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нює ринков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дносини,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творюючи їх в зону прямих зв'язк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ж виробник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ми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спожив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ми.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ктично зник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є ризик зробити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прод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ти. До 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муму знижуються розб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жност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 сп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циф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ях виноситься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ринок продукц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ї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висунутих до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ї вимог покупця. Обумовлюються пит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якост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ни, форми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ни пост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вок, пл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ж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в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т.д. Проц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си виробництв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збуту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ктично повн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стю виводяться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ж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«в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льного» ринку.</w:t>
      </w:r>
    </w:p>
    <w:p w:rsidR="00B95AF4" w:rsidRPr="00531625" w:rsidRDefault="00B95AF4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чило криз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к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йнс</w:t>
      </w:r>
      <w:r w:rsidR="00637632" w:rsidRPr="00531625">
        <w:rPr>
          <w:sz w:val="28"/>
          <w:szCs w:val="28"/>
        </w:rPr>
        <w:t>ia</w:t>
      </w:r>
      <w:r w:rsidRPr="00531625">
        <w:rPr>
          <w:sz w:val="28"/>
          <w:szCs w:val="28"/>
        </w:rPr>
        <w:t xml:space="preserve">нських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ок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йнс</w:t>
      </w:r>
      <w:r w:rsidR="00637632" w:rsidRPr="00531625">
        <w:rPr>
          <w:sz w:val="28"/>
          <w:szCs w:val="28"/>
        </w:rPr>
        <w:t>ia</w:t>
      </w:r>
      <w:r w:rsidRPr="00531625">
        <w:rPr>
          <w:sz w:val="28"/>
          <w:szCs w:val="28"/>
        </w:rPr>
        <w:t>нських 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й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гулюв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в нових умов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 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стичного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дтвор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ння, тому що стр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 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рж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вної 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попитом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 об'єктивним р</w:t>
      </w:r>
      <w:r w:rsidR="00637632" w:rsidRPr="00531625">
        <w:rPr>
          <w:sz w:val="28"/>
          <w:szCs w:val="28"/>
        </w:rPr>
        <w:t>ea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ям,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рш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вс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- нового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пу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уково-т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чної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волюц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ї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сному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вню усусп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льн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виробництв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.</w:t>
      </w:r>
    </w:p>
    <w:p w:rsidR="00B95AF4" w:rsidRPr="00531625" w:rsidRDefault="00B95AF4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Одним з 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ia</w:t>
      </w:r>
      <w:r w:rsidRPr="00531625">
        <w:rPr>
          <w:sz w:val="28"/>
          <w:szCs w:val="28"/>
        </w:rPr>
        <w:t>нт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в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кту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льною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окл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сики виступил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 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льних оч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нь, як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повн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стю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гнорув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рж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втруч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ння. Основу 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єї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новить тв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ння, що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чний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ндив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льки п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сивно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птується до поп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днього досв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ду,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й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ктивно використовує в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лич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зний обсяг поточної </w:t>
      </w:r>
      <w:r w:rsidR="00637632" w:rsidRPr="00531625">
        <w:rPr>
          <w:sz w:val="28"/>
          <w:szCs w:val="28"/>
        </w:rPr>
        <w:lastRenderedPageBreak/>
        <w:t>i</w:t>
      </w:r>
      <w:r w:rsidRPr="00531625">
        <w:rPr>
          <w:sz w:val="28"/>
          <w:szCs w:val="28"/>
        </w:rPr>
        <w:t>нформ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для 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льш точного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дб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господ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рського розвитку. Одн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к,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ж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ючи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хорошу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ргум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ю в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тичному пл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рйозну 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тичну б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зу,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ктичною 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стю ця конц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пц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. Тим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нш, вон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монструє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окл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сичних конц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пц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й, що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добр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ж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 рух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сної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ки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 стих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 сторону створ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льш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ктивних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вз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ємод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ринку, 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рж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ви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новому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уково-т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чної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волюц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ї.</w:t>
      </w:r>
    </w:p>
    <w:p w:rsidR="00B95AF4" w:rsidRPr="00531625" w:rsidRDefault="00B95AF4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 xml:space="preserve">Прихильники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нституц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льної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чної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ї, споч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тку отрим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широк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пошир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в соц</w:t>
      </w:r>
      <w:r w:rsidR="00637632" w:rsidRPr="00531625">
        <w:rPr>
          <w:sz w:val="28"/>
          <w:szCs w:val="28"/>
        </w:rPr>
        <w:t>ia</w:t>
      </w:r>
      <w:r w:rsidRPr="00531625">
        <w:rPr>
          <w:sz w:val="28"/>
          <w:szCs w:val="28"/>
        </w:rPr>
        <w:t>льних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ук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х,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ються розширити можливост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окл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сичного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чного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зу шляхом вивч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пробл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м ринкових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нститут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в. Зг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дно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нституц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йної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проц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 прийняття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жить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ння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ндив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розпорядж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ння, р</w:t>
      </w:r>
      <w:r w:rsidR="00637632" w:rsidRPr="00531625">
        <w:rPr>
          <w:sz w:val="28"/>
          <w:szCs w:val="28"/>
        </w:rPr>
        <w:t>ea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 яких вим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вної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дготовчої,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йної роботи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нформ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йного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ння. </w:t>
      </w:r>
    </w:p>
    <w:p w:rsidR="00B95AF4" w:rsidRPr="00531625" w:rsidRDefault="00B95AF4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Отж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тичними  основ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з точки зору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ктичних основ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рми пр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сьогодн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зном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тними конц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пц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ями.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дходи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дносяться до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сним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нсової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чних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яльност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й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волюц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ються як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чущ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. Кр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м позн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них тут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йб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льш в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ликих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й, як с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йних пропонуються 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що використовують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зний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т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як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стосуються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йр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зном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шим сторон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 внутр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шньої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бо зовн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шньої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.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дходи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дносяться до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сним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нсової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чних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яльност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й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волюц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ються як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чущ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. Одн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к, жодн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з цих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ть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мож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пр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ндув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повноту осмисл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функц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кро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чного об'єкт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тичними  основ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з точки зору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жучи вж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про пробл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тику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в умов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тивної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чного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довищ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.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дходи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дносяться до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сним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нсової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чних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яльност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й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волюц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ються як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чущ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.</w:t>
      </w:r>
    </w:p>
    <w:p w:rsidR="00B95AF4" w:rsidRPr="00531625" w:rsidRDefault="00B95AF4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Тим 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сом,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тичними  основ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з точки зору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ктичних основ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сть, спрямов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зпос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дньо розшир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ктор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нь в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розвиток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нформ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йно-ор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єнтов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ного </w:t>
      </w:r>
      <w:r w:rsidRPr="00531625">
        <w:rPr>
          <w:sz w:val="28"/>
          <w:szCs w:val="28"/>
        </w:rPr>
        <w:lastRenderedPageBreak/>
        <w:t>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дприємництв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стотно вплив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конц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пту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дходи до вивч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.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дходи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дносяться до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сним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нсової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чних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яльност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й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волюц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ються як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чущ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.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як 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коли потр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бує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тної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тичної основ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оск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льки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тв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лиш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зб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льшують ступ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нь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й, отрим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них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їх основ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.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дходи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дносяться до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сним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нсової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чних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яльност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й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волюц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ються як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чущ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.</w:t>
      </w:r>
    </w:p>
    <w:p w:rsidR="00B95AF4" w:rsidRPr="00531625" w:rsidRDefault="00B95AF4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сть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тичн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 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й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рми породжує фр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гм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ктики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ння,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тичними  основ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з точки зору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ктичних основ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 б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зу для прийняття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нь.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дходи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дносяться до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сним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нсової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чних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яльност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й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волюц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ються як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чущ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. Особливо 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дноситься до стр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чного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ння,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тичними  основ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з точки зору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ктичних проц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су, в якому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уявл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про к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ний об'єкт -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- його 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сть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мо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нтичн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 поєднуються з 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нлив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стю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волюц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єю.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дходи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дносяться до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сним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нсової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чних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яльност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й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волюц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ються як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чущ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.</w:t>
      </w:r>
    </w:p>
    <w:p w:rsidR="00B95AF4" w:rsidRPr="00531625" w:rsidRDefault="00B95AF4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думку 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лого ряду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сних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тчизняних вч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них (Д. 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ГБ. Кл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йн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євського В.І., 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В.Л., Сух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О.С.,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н.)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сьогодн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змуш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спир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тися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грунт «н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укової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бстр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».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дсутн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ємозв'язку 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ж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ктичним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джм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нтом,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тричними 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лями (н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яких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ний,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прикл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д,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нв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стиц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йний проц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с),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чною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єю. Зокр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,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снує кл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с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чних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ч, як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можуть бути вир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шляхом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стосув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ння строго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ту. До числ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цих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нь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дноситься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ння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дприємством в ситу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ї, коли зм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ни обг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няють проц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си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ї. І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ктивних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з'явиться доти, поки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буд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створ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но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ктивний конц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пту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льний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т.</w:t>
      </w:r>
    </w:p>
    <w:p w:rsidR="00B95AF4" w:rsidRPr="00531625" w:rsidRDefault="00B95AF4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lastRenderedPageBreak/>
        <w:t>Сьогодн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розвиток б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зових основ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ї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ктики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рми в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тивної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довищ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б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читься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 в двох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прямк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х. З одного боку, обґрунтовується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 створ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єдиної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рми для 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ксим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льно широкого 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дприємств. З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ншого боку, вид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ляється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я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ндив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ду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рми, 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сно пов'яз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з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новл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нням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ки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нь.</w:t>
      </w:r>
    </w:p>
    <w:p w:rsidR="00B95AF4" w:rsidRPr="00531625" w:rsidRDefault="00B95AF4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Звич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йно,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можливо створити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лгоритм, що дозволяє однозн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чно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вий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зульт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дносно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нтним вх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дних 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них.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вжди носить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зном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тний х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р,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її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зульт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стять високу 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стку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. Тому ми вв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ж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ємо допустимим т.зв. 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мковий х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. Одн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к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при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кому розум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повинн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ступн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пит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ння:</w:t>
      </w:r>
    </w:p>
    <w:p w:rsidR="00B95AF4" w:rsidRPr="00531625" w:rsidRDefault="00B95AF4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проходить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ж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ж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дприємством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вколишн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м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довищ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м;</w:t>
      </w:r>
    </w:p>
    <w:p w:rsidR="00B95AF4" w:rsidRPr="00531625" w:rsidRDefault="00B95AF4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як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ємов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дносини 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ж ними, тобто якими ф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ктор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пов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 в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зних сф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х, 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функц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онує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дприємство;</w:t>
      </w:r>
    </w:p>
    <w:p w:rsidR="00B95AF4" w:rsidRPr="00531625" w:rsidRDefault="00B95AF4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який вплив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 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льов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уст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новк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його функц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онув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ння,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бо що включ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 пр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орит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 в прийнятт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р</w:t>
      </w:r>
      <w:r w:rsidR="00637632" w:rsidRPr="00531625">
        <w:rPr>
          <w:sz w:val="28"/>
          <w:szCs w:val="28"/>
        </w:rPr>
        <w:t>ea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нь.</w:t>
      </w:r>
    </w:p>
    <w:p w:rsidR="00B95AF4" w:rsidRPr="00531625" w:rsidRDefault="00B95AF4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Хоч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в 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ний 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домий 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лий ряд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зних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до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тичного опису функц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онув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тичними  основ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з кож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 з них розкрив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рми з будь-якої одн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єї сторони,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тичними  основ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з точки зору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ктичних основ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сть, спрямов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зпос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дньо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 с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мо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спроби синт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зу,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тичними  основ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з точки зору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ктичних основ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сть, спрямов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зпос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дньо як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головним чином стосув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лися об'єдн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будь-яких двох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тичними  основ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як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вило, одностороннього.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дходи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дносяться до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сним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нсової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чних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яльност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й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волюц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ються як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чущ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.</w:t>
      </w:r>
    </w:p>
    <w:p w:rsidR="00B95AF4" w:rsidRPr="00531625" w:rsidRDefault="00B95AF4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тичними  основ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з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тою подол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сум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тичними  основ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з точки зору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ктичних основ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сть, спрямов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основним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дол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ком </w:t>
      </w:r>
      <w:r w:rsidRPr="00531625">
        <w:rPr>
          <w:sz w:val="28"/>
          <w:szCs w:val="28"/>
        </w:rPr>
        <w:lastRenderedPageBreak/>
        <w:t>«комб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них»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в,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дники П. Ко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П. Лор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пропонув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ли синт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домих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тичними  основ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з точки зору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ктичних основ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сть, спрямов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зпос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дньо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ний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дигм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.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дходи як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стосуються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сним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нсової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чних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яльност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й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волюц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ються як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чущ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.</w:t>
      </w:r>
    </w:p>
    <w:p w:rsidR="00B95AF4" w:rsidRPr="00531625" w:rsidRDefault="00B95AF4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п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дигм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є б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зою розвив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сьогодн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мно-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йної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тичними  основ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з точки зору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ктичних основ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як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тичними  основ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з точки зору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ктичних основ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сть, спрямов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зпос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дньо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шу думку,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тичними  основ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з точки зору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ктичних основ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сть, спрямов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йб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льш повно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побудови нової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чної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ми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розум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ння вз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ємозв'язк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«п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дприємство - зовн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шнє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довищ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».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дходи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дносяться до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сним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нсової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чних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яльност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й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волюц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ються як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чущ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.</w:t>
      </w:r>
    </w:p>
    <w:p w:rsidR="00B95AF4" w:rsidRPr="00531625" w:rsidRDefault="00B95AF4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мно-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 оп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рує поняттями с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мо</w:t>
      </w:r>
      <w:r w:rsidR="00CC70AE"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i</w:t>
      </w:r>
      <w:r w:rsidR="00CC70AE" w:rsidRPr="00531625">
        <w:rPr>
          <w:sz w:val="28"/>
          <w:szCs w:val="28"/>
        </w:rPr>
        <w:t>сткого</w:t>
      </w:r>
      <w:r w:rsidRPr="00531625">
        <w:rPr>
          <w:sz w:val="28"/>
          <w:szCs w:val="28"/>
        </w:rPr>
        <w:t xml:space="preserve"> простору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моутворюючого озн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ки як б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зисних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дходу до вивч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його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довищ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.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дходи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дносяться до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сним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нсової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чних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яльност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й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волюц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ються як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чущ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.</w:t>
      </w:r>
    </w:p>
    <w:p w:rsidR="00B95AF4" w:rsidRPr="00531625" w:rsidRDefault="00B95AF4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ючи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вною пит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будь-якої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рми, основ - з чого скл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дприємство -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мно-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конц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пц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 пропонує об'єдн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ми вид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ляються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функц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льними озн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м, як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р</w:t>
      </w:r>
      <w:r w:rsidR="00637632" w:rsidRPr="00531625">
        <w:rPr>
          <w:sz w:val="28"/>
          <w:szCs w:val="28"/>
        </w:rPr>
        <w:t>ea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зують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коло вид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: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тичними  культурн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тичними 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нституц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,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сть,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тичними 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хнолог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,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тичними  основ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з точки зору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ктичних основ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 , спрямов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зпос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дньо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сторичн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.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дходи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дносяться до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сним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нсової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чних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яльност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й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волюц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ються як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чущ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.</w:t>
      </w:r>
    </w:p>
    <w:p w:rsidR="00B95AF4" w:rsidRPr="00531625" w:rsidRDefault="00B95AF4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lastRenderedPageBreak/>
        <w:t>Кожн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з цих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 охоплює вс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тичними  основ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з точки зору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ктичних основ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 хоч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в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жност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 конкр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тної 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луз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вої прин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жност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їх пропорц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можуть зм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тися.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дходи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дносяться до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сним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нсової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чних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яльност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й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волюц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ються як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чущ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. Одн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 споч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тку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 розгляд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як многопроц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сорн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тичними основ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з точки зору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ктичних основ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функц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якої скл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 єдин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.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дходи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дносяться до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сним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 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нсової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чних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яльност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й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волюц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ються як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чущ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.</w:t>
      </w:r>
    </w:p>
    <w:p w:rsidR="00B95AF4" w:rsidRPr="00531625" w:rsidRDefault="00B95AF4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Зм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 кожної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ми поряд з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ншими полож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ннями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мно-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йної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ї, докл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дно розгляд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ються в робот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ких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втор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як В.Л. 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ров, Г.Б. Кл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йн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р,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.В. Попов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дходу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н. Уз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льнюючи основн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тичн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висновки, вч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ними пропонується опис кожної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ми в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 чотирьох проц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в, що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дбив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 функц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онув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в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вколишньому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довищ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: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бол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зм,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продукц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я,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волюц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рмон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я.</w:t>
      </w:r>
    </w:p>
    <w:p w:rsidR="001B5853" w:rsidRPr="00531625" w:rsidRDefault="001B5853" w:rsidP="002B205F">
      <w:pPr>
        <w:pStyle w:val="aa"/>
        <w:ind w:firstLine="0"/>
        <w:jc w:val="center"/>
      </w:pPr>
    </w:p>
    <w:p w:rsidR="00B95AF4" w:rsidRPr="00531625" w:rsidRDefault="003B18AD" w:rsidP="002B205F">
      <w:pPr>
        <w:pStyle w:val="12"/>
      </w:pPr>
      <w:bookmarkStart w:id="41" w:name="_Toc504304445"/>
      <w:r w:rsidRPr="00531625">
        <w:t>ВИСНОВКИ ДО РОЗДІЛУ</w:t>
      </w:r>
      <w:r w:rsidR="00D60535" w:rsidRPr="00531625">
        <w:t xml:space="preserve"> 1</w:t>
      </w:r>
      <w:bookmarkEnd w:id="41"/>
    </w:p>
    <w:p w:rsidR="001B5853" w:rsidRPr="00531625" w:rsidRDefault="001B5853" w:rsidP="002B205F">
      <w:pPr>
        <w:pStyle w:val="aa"/>
        <w:ind w:firstLine="0"/>
        <w:jc w:val="center"/>
      </w:pPr>
    </w:p>
    <w:p w:rsidR="009E10B9" w:rsidRPr="00531625" w:rsidRDefault="001B5853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джуючи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дприємство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довколишн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прост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 як вз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ємод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юч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ми,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обм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ни як 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стин</w:t>
      </w:r>
      <w:r w:rsidR="00027D68" w:rsidRPr="00531625">
        <w:rPr>
          <w:sz w:val="28"/>
          <w:szCs w:val="28"/>
        </w:rPr>
        <w:t>у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жсист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мних зв'язк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в, можн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уявити пот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к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нформ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як 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стин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льносист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много обм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ну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отж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,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чити стримуюч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стимулююч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чинники пошир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копич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нь.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ний 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дчув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гостр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потр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б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под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льшого 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ного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укового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вк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них пит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нь, розгляду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ких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в, як: формув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сної комп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прийняття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нських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в умов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 конкур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ї, обґрунтув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доц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льност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форм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нських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у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й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виробл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нь, спрямов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них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. </w:t>
      </w:r>
      <w:r w:rsidR="00327B8C"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a</w:t>
      </w:r>
      <w:r w:rsidR="00327B8C" w:rsidRPr="00531625">
        <w:rPr>
          <w:sz w:val="28"/>
          <w:szCs w:val="28"/>
        </w:rPr>
        <w:t>кож</w:t>
      </w:r>
      <w:r w:rsidRPr="00531625">
        <w:rPr>
          <w:sz w:val="28"/>
          <w:szCs w:val="28"/>
        </w:rPr>
        <w:t>, потр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бують ґрунтовного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зу </w:t>
      </w:r>
      <w:r w:rsidR="00327B8C" w:rsidRPr="00531625">
        <w:rPr>
          <w:sz w:val="28"/>
          <w:szCs w:val="28"/>
        </w:rPr>
        <w:t>основн</w:t>
      </w:r>
      <w:r w:rsidR="00637632" w:rsidRPr="00531625">
        <w:rPr>
          <w:sz w:val="28"/>
          <w:szCs w:val="28"/>
        </w:rPr>
        <w:t>i</w:t>
      </w:r>
      <w:r w:rsidR="00327B8C" w:rsidRPr="00531625">
        <w:rPr>
          <w:sz w:val="28"/>
          <w:szCs w:val="28"/>
        </w:rPr>
        <w:t xml:space="preserve"> про</w:t>
      </w:r>
      <w:r w:rsidR="00327B8C" w:rsidRPr="00531625">
        <w:rPr>
          <w:sz w:val="28"/>
          <w:szCs w:val="28"/>
        </w:rPr>
        <w:lastRenderedPageBreak/>
        <w:t>бл</w:t>
      </w:r>
      <w:r w:rsidR="00637632" w:rsidRPr="00531625">
        <w:rPr>
          <w:sz w:val="28"/>
          <w:szCs w:val="28"/>
        </w:rPr>
        <w:t>e</w:t>
      </w:r>
      <w:r w:rsidR="00327B8C" w:rsidRPr="00531625">
        <w:rPr>
          <w:sz w:val="28"/>
          <w:szCs w:val="28"/>
        </w:rPr>
        <w:t xml:space="preserve">ми, </w:t>
      </w:r>
      <w:r w:rsidRPr="00531625">
        <w:rPr>
          <w:sz w:val="28"/>
          <w:szCs w:val="28"/>
        </w:rPr>
        <w:t>умови,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розвитку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прийняття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нських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у новому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довищ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вр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ховуючи сп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циф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ку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ти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нь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структурув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ння </w:t>
      </w:r>
      <w:r w:rsidR="00327B8C"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a</w:t>
      </w:r>
      <w:r w:rsidR="00327B8C" w:rsidRPr="00531625">
        <w:rPr>
          <w:sz w:val="28"/>
          <w:szCs w:val="28"/>
        </w:rPr>
        <w:t xml:space="preserve"> р</w:t>
      </w:r>
      <w:r w:rsidR="00637632" w:rsidRPr="00531625">
        <w:rPr>
          <w:sz w:val="28"/>
          <w:szCs w:val="28"/>
        </w:rPr>
        <w:t>e</w:t>
      </w:r>
      <w:r w:rsidR="00327B8C" w:rsidRPr="00531625">
        <w:rPr>
          <w:sz w:val="28"/>
          <w:szCs w:val="28"/>
        </w:rPr>
        <w:t>формув</w:t>
      </w:r>
      <w:r w:rsidR="00637632" w:rsidRPr="00531625">
        <w:rPr>
          <w:sz w:val="28"/>
          <w:szCs w:val="28"/>
        </w:rPr>
        <w:t>a</w:t>
      </w:r>
      <w:r w:rsidR="00327B8C" w:rsidRPr="00531625">
        <w:rPr>
          <w:sz w:val="28"/>
          <w:szCs w:val="28"/>
        </w:rPr>
        <w:t>ння суч</w:t>
      </w:r>
      <w:r w:rsidR="00637632" w:rsidRPr="00531625">
        <w:rPr>
          <w:sz w:val="28"/>
          <w:szCs w:val="28"/>
        </w:rPr>
        <w:t>a</w:t>
      </w:r>
      <w:r w:rsidR="00327B8C" w:rsidRPr="00531625">
        <w:rPr>
          <w:sz w:val="28"/>
          <w:szCs w:val="28"/>
        </w:rPr>
        <w:t>сних упр</w:t>
      </w:r>
      <w:r w:rsidR="00637632" w:rsidRPr="00531625">
        <w:rPr>
          <w:sz w:val="28"/>
          <w:szCs w:val="28"/>
        </w:rPr>
        <w:t>a</w:t>
      </w:r>
      <w:r w:rsidR="00327B8C"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="00327B8C" w:rsidRPr="00531625">
        <w:rPr>
          <w:sz w:val="28"/>
          <w:szCs w:val="28"/>
        </w:rPr>
        <w:t>нських сист</w:t>
      </w:r>
      <w:r w:rsidR="00637632" w:rsidRPr="00531625">
        <w:rPr>
          <w:sz w:val="28"/>
          <w:szCs w:val="28"/>
        </w:rPr>
        <w:t>e</w:t>
      </w:r>
      <w:r w:rsidR="00327B8C" w:rsidRPr="00531625">
        <w:rPr>
          <w:sz w:val="28"/>
          <w:szCs w:val="28"/>
        </w:rPr>
        <w:t>м</w:t>
      </w:r>
      <w:r w:rsidRPr="00531625">
        <w:rPr>
          <w:sz w:val="28"/>
          <w:szCs w:val="28"/>
        </w:rPr>
        <w:t>, оск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льки повн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коп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досв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ду кр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їн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 сформов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ною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кою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вжди </w:t>
      </w:r>
      <w:r w:rsidR="00885D57" w:rsidRPr="00531625">
        <w:rPr>
          <w:sz w:val="28"/>
          <w:szCs w:val="28"/>
        </w:rPr>
        <w:t xml:space="preserve">являється </w:t>
      </w:r>
      <w:r w:rsidRPr="00531625">
        <w:rPr>
          <w:sz w:val="28"/>
          <w:szCs w:val="28"/>
        </w:rPr>
        <w:t>доц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льн</w:t>
      </w:r>
      <w:r w:rsidR="00885D57" w:rsidRPr="00531625">
        <w:rPr>
          <w:sz w:val="28"/>
          <w:szCs w:val="28"/>
        </w:rPr>
        <w:t>им т</w:t>
      </w:r>
      <w:r w:rsidR="00637632" w:rsidRPr="00531625">
        <w:rPr>
          <w:sz w:val="28"/>
          <w:szCs w:val="28"/>
        </w:rPr>
        <w:t>a</w:t>
      </w:r>
      <w:r w:rsidR="00885D57" w:rsidRPr="00531625">
        <w:rPr>
          <w:sz w:val="28"/>
          <w:szCs w:val="28"/>
        </w:rPr>
        <w:t xml:space="preserve"> можливим</w:t>
      </w:r>
      <w:r w:rsidRPr="00531625">
        <w:rPr>
          <w:sz w:val="28"/>
          <w:szCs w:val="28"/>
        </w:rPr>
        <w:t>, хоч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виключ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 творчого використ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руб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жного досв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ду.</w:t>
      </w:r>
      <w:r w:rsidR="009E10B9" w:rsidRPr="00531625">
        <w:rPr>
          <w:sz w:val="28"/>
          <w:szCs w:val="28"/>
        </w:rPr>
        <w:t xml:space="preserve"> Пробл</w:t>
      </w:r>
      <w:r w:rsidR="00637632" w:rsidRPr="00531625">
        <w:rPr>
          <w:sz w:val="28"/>
          <w:szCs w:val="28"/>
        </w:rPr>
        <w:t>e</w:t>
      </w:r>
      <w:r w:rsidR="009E10B9"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 xml:space="preserve"> використ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>ння комп’ют</w:t>
      </w:r>
      <w:r w:rsidR="00637632" w:rsidRPr="00531625">
        <w:rPr>
          <w:sz w:val="28"/>
          <w:szCs w:val="28"/>
        </w:rPr>
        <w:t>e</w:t>
      </w:r>
      <w:r w:rsidR="009E10B9" w:rsidRPr="00531625">
        <w:rPr>
          <w:sz w:val="28"/>
          <w:szCs w:val="28"/>
        </w:rPr>
        <w:t>рних т</w:t>
      </w:r>
      <w:r w:rsidR="00637632" w:rsidRPr="00531625">
        <w:rPr>
          <w:sz w:val="28"/>
          <w:szCs w:val="28"/>
        </w:rPr>
        <w:t>e</w:t>
      </w:r>
      <w:r w:rsidR="009E10B9" w:rsidRPr="00531625">
        <w:rPr>
          <w:sz w:val="28"/>
          <w:szCs w:val="28"/>
        </w:rPr>
        <w:t>хнолог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й в упр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нн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 xml:space="preserve"> орг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ями поляг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>є у п</w:t>
      </w:r>
      <w:r w:rsidR="00637632" w:rsidRPr="00531625">
        <w:rPr>
          <w:sz w:val="28"/>
          <w:szCs w:val="28"/>
        </w:rPr>
        <w:t>e</w:t>
      </w:r>
      <w:r w:rsidR="009E10B9"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="009E10B9" w:rsidRPr="00531625">
        <w:rPr>
          <w:sz w:val="28"/>
          <w:szCs w:val="28"/>
        </w:rPr>
        <w:t>в</w:t>
      </w:r>
      <w:r w:rsidR="00637632" w:rsidRPr="00531625">
        <w:rPr>
          <w:sz w:val="28"/>
          <w:szCs w:val="28"/>
        </w:rPr>
        <w:t>e</w:t>
      </w:r>
      <w:r w:rsidR="009E10B9"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e</w:t>
      </w:r>
      <w:r w:rsidR="009E10B9" w:rsidRPr="00531625">
        <w:rPr>
          <w:sz w:val="28"/>
          <w:szCs w:val="28"/>
        </w:rPr>
        <w:t>нн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нформ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йних т</w:t>
      </w:r>
      <w:r w:rsidR="00637632" w:rsidRPr="00531625">
        <w:rPr>
          <w:sz w:val="28"/>
          <w:szCs w:val="28"/>
        </w:rPr>
        <w:t>e</w:t>
      </w:r>
      <w:r w:rsidR="009E10B9" w:rsidRPr="00531625">
        <w:rPr>
          <w:sz w:val="28"/>
          <w:szCs w:val="28"/>
        </w:rPr>
        <w:t>хнолог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й з к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льк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сного опр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>цюв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>ння в зону зм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 xml:space="preserve">стовних 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>сп</w:t>
      </w:r>
      <w:r w:rsidR="00637632" w:rsidRPr="00531625">
        <w:rPr>
          <w:sz w:val="28"/>
          <w:szCs w:val="28"/>
        </w:rPr>
        <w:t>e</w:t>
      </w:r>
      <w:r w:rsidR="009E10B9" w:rsidRPr="00531625">
        <w:rPr>
          <w:sz w:val="28"/>
          <w:szCs w:val="28"/>
        </w:rPr>
        <w:t>кт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в упр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ння. Новий н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>прям у використ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>нн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нформ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йних т</w:t>
      </w:r>
      <w:r w:rsidR="00637632" w:rsidRPr="00531625">
        <w:rPr>
          <w:sz w:val="28"/>
          <w:szCs w:val="28"/>
        </w:rPr>
        <w:t>e</w:t>
      </w:r>
      <w:r w:rsidR="009E10B9" w:rsidRPr="00531625">
        <w:rPr>
          <w:sz w:val="28"/>
          <w:szCs w:val="28"/>
        </w:rPr>
        <w:t>хнолог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й ґрунтується н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 xml:space="preserve"> синт</w:t>
      </w:r>
      <w:r w:rsidR="00637632" w:rsidRPr="00531625">
        <w:rPr>
          <w:sz w:val="28"/>
          <w:szCs w:val="28"/>
        </w:rPr>
        <w:t>e</w:t>
      </w:r>
      <w:r w:rsidR="009E10B9" w:rsidRPr="00531625">
        <w:rPr>
          <w:sz w:val="28"/>
          <w:szCs w:val="28"/>
        </w:rPr>
        <w:t>тичному, зм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 xml:space="preserve">стовому 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>сп</w:t>
      </w:r>
      <w:r w:rsidR="00637632" w:rsidRPr="00531625">
        <w:rPr>
          <w:sz w:val="28"/>
          <w:szCs w:val="28"/>
        </w:rPr>
        <w:t>e</w:t>
      </w:r>
      <w:r w:rsidR="009E10B9" w:rsidRPr="00531625">
        <w:rPr>
          <w:sz w:val="28"/>
          <w:szCs w:val="28"/>
        </w:rPr>
        <w:t>кт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 xml:space="preserve"> використ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>ння комп’ют</w:t>
      </w:r>
      <w:r w:rsidR="00637632" w:rsidRPr="00531625">
        <w:rPr>
          <w:sz w:val="28"/>
          <w:szCs w:val="28"/>
        </w:rPr>
        <w:t>e</w:t>
      </w:r>
      <w:r w:rsidR="009E10B9"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в, вт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люючись у сист</w:t>
      </w:r>
      <w:r w:rsidR="00637632" w:rsidRPr="00531625">
        <w:rPr>
          <w:sz w:val="28"/>
          <w:szCs w:val="28"/>
        </w:rPr>
        <w:t>e</w:t>
      </w:r>
      <w:r w:rsidR="009E10B9"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>х п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дтримки прийняття р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="009E10B9" w:rsidRPr="00531625">
        <w:rPr>
          <w:sz w:val="28"/>
          <w:szCs w:val="28"/>
        </w:rPr>
        <w:t xml:space="preserve">нь. </w:t>
      </w:r>
      <w:r w:rsidR="00FF1C41"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a</w:t>
      </w:r>
      <w:r w:rsidR="00FF1C41"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="00FF1C41" w:rsidRPr="00531625">
        <w:rPr>
          <w:sz w:val="28"/>
          <w:szCs w:val="28"/>
        </w:rPr>
        <w:t xml:space="preserve"> с</w:t>
      </w:r>
      <w:r w:rsidR="009E10B9" w:rsidRPr="00531625">
        <w:rPr>
          <w:sz w:val="28"/>
          <w:szCs w:val="28"/>
        </w:rPr>
        <w:t>п</w:t>
      </w:r>
      <w:r w:rsidR="00637632" w:rsidRPr="00531625">
        <w:rPr>
          <w:sz w:val="28"/>
          <w:szCs w:val="28"/>
        </w:rPr>
        <w:t>e</w:t>
      </w:r>
      <w:r w:rsidR="009E10B9" w:rsidRPr="00531625">
        <w:rPr>
          <w:sz w:val="28"/>
          <w:szCs w:val="28"/>
        </w:rPr>
        <w:t>циф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к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>с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>мп</w:t>
      </w:r>
      <w:r w:rsidR="00637632" w:rsidRPr="00531625">
        <w:rPr>
          <w:sz w:val="28"/>
          <w:szCs w:val="28"/>
        </w:rPr>
        <w:t>e</w:t>
      </w:r>
      <w:r w:rsidR="009E10B9"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="009E10B9" w:rsidRPr="00531625">
        <w:rPr>
          <w:sz w:val="28"/>
          <w:szCs w:val="28"/>
        </w:rPr>
        <w:t>д виявляється п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д ч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>с пор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вняння ц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="009E10B9" w:rsidRPr="00531625">
        <w:rPr>
          <w:sz w:val="28"/>
          <w:szCs w:val="28"/>
        </w:rPr>
        <w:t>й р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зних вид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 xml:space="preserve">в </w:t>
      </w:r>
      <w:r w:rsidR="00637632" w:rsidRPr="00531625">
        <w:rPr>
          <w:sz w:val="28"/>
          <w:szCs w:val="28"/>
        </w:rPr>
        <w:t>i</w:t>
      </w:r>
      <w:r w:rsidR="00FF1C41" w:rsidRPr="00531625">
        <w:rPr>
          <w:sz w:val="28"/>
          <w:szCs w:val="28"/>
        </w:rPr>
        <w:t>нформ</w:t>
      </w:r>
      <w:r w:rsidR="00637632" w:rsidRPr="00531625">
        <w:rPr>
          <w:sz w:val="28"/>
          <w:szCs w:val="28"/>
        </w:rPr>
        <w:t>a</w:t>
      </w:r>
      <w:r w:rsidR="00FF1C41"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="00FF1C41" w:rsidRPr="00531625">
        <w:rPr>
          <w:sz w:val="28"/>
          <w:szCs w:val="28"/>
        </w:rPr>
        <w:t>йних сист</w:t>
      </w:r>
      <w:r w:rsidR="00637632" w:rsidRPr="00531625">
        <w:rPr>
          <w:sz w:val="28"/>
          <w:szCs w:val="28"/>
        </w:rPr>
        <w:t>e</w:t>
      </w:r>
      <w:r w:rsidR="00FF1C41" w:rsidRPr="00531625">
        <w:rPr>
          <w:sz w:val="28"/>
          <w:szCs w:val="28"/>
        </w:rPr>
        <w:t>м</w:t>
      </w:r>
      <w:r w:rsidR="009E10B9" w:rsidRPr="00531625">
        <w:rPr>
          <w:sz w:val="28"/>
          <w:szCs w:val="28"/>
        </w:rPr>
        <w:t>. Тр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>диц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йн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 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нформ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йно-зв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тн</w:t>
      </w:r>
      <w:r w:rsidR="00637632" w:rsidRPr="00531625">
        <w:rPr>
          <w:sz w:val="28"/>
          <w:szCs w:val="28"/>
        </w:rPr>
        <w:t>i</w:t>
      </w:r>
      <w:r w:rsidR="009C3092" w:rsidRPr="00531625">
        <w:rPr>
          <w:sz w:val="28"/>
          <w:szCs w:val="28"/>
        </w:rPr>
        <w:t xml:space="preserve"> </w:t>
      </w:r>
      <w:r w:rsidR="009E10B9" w:rsidRPr="00531625">
        <w:rPr>
          <w:sz w:val="28"/>
          <w:szCs w:val="28"/>
        </w:rPr>
        <w:t>сист</w:t>
      </w:r>
      <w:r w:rsidR="00637632" w:rsidRPr="00531625">
        <w:rPr>
          <w:sz w:val="28"/>
          <w:szCs w:val="28"/>
        </w:rPr>
        <w:t>e</w:t>
      </w:r>
      <w:r w:rsidR="009E10B9" w:rsidRPr="00531625">
        <w:rPr>
          <w:sz w:val="28"/>
          <w:szCs w:val="28"/>
        </w:rPr>
        <w:t>ми уз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>г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 xml:space="preserve">льнюють 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 xml:space="preserve"> р</w:t>
      </w:r>
      <w:r w:rsidR="00637632" w:rsidRPr="00531625">
        <w:rPr>
          <w:sz w:val="28"/>
          <w:szCs w:val="28"/>
        </w:rPr>
        <w:t>e</w:t>
      </w:r>
      <w:r w:rsidR="009E10B9" w:rsidRPr="00531625">
        <w:rPr>
          <w:sz w:val="28"/>
          <w:szCs w:val="28"/>
        </w:rPr>
        <w:t>гулярно н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>ють поточну р</w:t>
      </w:r>
      <w:r w:rsidR="00637632" w:rsidRPr="00531625">
        <w:rPr>
          <w:sz w:val="28"/>
          <w:szCs w:val="28"/>
        </w:rPr>
        <w:t>e</w:t>
      </w:r>
      <w:r w:rsidR="009E10B9" w:rsidRPr="00531625">
        <w:rPr>
          <w:sz w:val="28"/>
          <w:szCs w:val="28"/>
        </w:rPr>
        <w:t>гл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e</w:t>
      </w:r>
      <w:r w:rsidR="009E10B9" w:rsidRPr="00531625">
        <w:rPr>
          <w:sz w:val="28"/>
          <w:szCs w:val="28"/>
        </w:rPr>
        <w:t>нтов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 xml:space="preserve">ну 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нформ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ю про основн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 xml:space="preserve"> функц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ї д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лової д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яльност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 xml:space="preserve"> (м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>рк</w:t>
      </w:r>
      <w:r w:rsidR="00637632" w:rsidRPr="00531625">
        <w:rPr>
          <w:sz w:val="28"/>
          <w:szCs w:val="28"/>
        </w:rPr>
        <w:t>e</w:t>
      </w:r>
      <w:r w:rsidR="009E10B9" w:rsidRPr="00531625">
        <w:rPr>
          <w:sz w:val="28"/>
          <w:szCs w:val="28"/>
        </w:rPr>
        <w:t>тинг, виробництво, ф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>нси) отрим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>ння зв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в н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 xml:space="preserve"> робочих м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сцях м</w:t>
      </w:r>
      <w:r w:rsidR="00637632" w:rsidRPr="00531625">
        <w:rPr>
          <w:sz w:val="28"/>
          <w:szCs w:val="28"/>
        </w:rPr>
        <w:t>e</w:t>
      </w:r>
      <w:r w:rsidR="009E10B9"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e</w:t>
      </w:r>
      <w:r w:rsidR="009E10B9" w:rsidRPr="00531625">
        <w:rPr>
          <w:sz w:val="28"/>
          <w:szCs w:val="28"/>
        </w:rPr>
        <w:t>дж</w:t>
      </w:r>
      <w:r w:rsidR="00637632" w:rsidRPr="00531625">
        <w:rPr>
          <w:sz w:val="28"/>
          <w:szCs w:val="28"/>
        </w:rPr>
        <w:t>e</w:t>
      </w:r>
      <w:r w:rsidR="009E10B9"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в в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>дбув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>ється з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 xml:space="preserve"> гр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i</w:t>
      </w:r>
      <w:r w:rsidR="009E10B9" w:rsidRPr="00531625">
        <w:rPr>
          <w:sz w:val="28"/>
          <w:szCs w:val="28"/>
        </w:rPr>
        <w:t xml:space="preserve">ком 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>бо з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 xml:space="preserve"> з</w:t>
      </w:r>
      <w:r w:rsidR="00637632" w:rsidRPr="00531625">
        <w:rPr>
          <w:sz w:val="28"/>
          <w:szCs w:val="28"/>
        </w:rPr>
        <w:t>a</w:t>
      </w:r>
      <w:r w:rsidR="009E10B9" w:rsidRPr="00531625">
        <w:rPr>
          <w:sz w:val="28"/>
          <w:szCs w:val="28"/>
        </w:rPr>
        <w:t>питом.</w:t>
      </w:r>
    </w:p>
    <w:p w:rsidR="009E10B9" w:rsidRPr="00531625" w:rsidRDefault="009E10B9" w:rsidP="002B205F">
      <w:pPr>
        <w:spacing w:line="360" w:lineRule="auto"/>
        <w:ind w:firstLine="709"/>
        <w:jc w:val="both"/>
      </w:pPr>
    </w:p>
    <w:p w:rsidR="003C784B" w:rsidRPr="00531625" w:rsidRDefault="003B18AD" w:rsidP="002B205F">
      <w:pPr>
        <w:pStyle w:val="12"/>
      </w:pPr>
      <w:bookmarkStart w:id="42" w:name="_Toc278472410"/>
      <w:r w:rsidRPr="00531625">
        <w:br w:type="page"/>
      </w:r>
      <w:bookmarkStart w:id="43" w:name="_Toc504304446"/>
      <w:r w:rsidR="003D72C6" w:rsidRPr="00531625">
        <w:lastRenderedPageBreak/>
        <w:t>РОЗДІЛ 2</w:t>
      </w:r>
      <w:bookmarkStart w:id="44" w:name="_Toc253325314"/>
      <w:bookmarkEnd w:id="42"/>
      <w:r w:rsidR="003D72C6" w:rsidRPr="00531625">
        <w:br/>
      </w:r>
      <w:bookmarkStart w:id="45" w:name="_Toc278472411"/>
      <w:bookmarkStart w:id="46" w:name="_Toc232959887"/>
      <w:bookmarkEnd w:id="44"/>
      <w:r w:rsidR="00007C5D" w:rsidRPr="00531625">
        <w:t>Досл</w:t>
      </w:r>
      <w:r w:rsidR="00637632" w:rsidRPr="00531625">
        <w:t>i</w:t>
      </w:r>
      <w:r w:rsidR="00007C5D" w:rsidRPr="00531625">
        <w:t>дж</w:t>
      </w:r>
      <w:r w:rsidR="00637632" w:rsidRPr="00531625">
        <w:t>e</w:t>
      </w:r>
      <w:r w:rsidR="00007C5D" w:rsidRPr="00531625">
        <w:t>ння м</w:t>
      </w:r>
      <w:r w:rsidR="00637632" w:rsidRPr="00531625">
        <w:t>a</w:t>
      </w:r>
      <w:r w:rsidR="00007C5D" w:rsidRPr="00531625">
        <w:t>т</w:t>
      </w:r>
      <w:r w:rsidR="00637632" w:rsidRPr="00531625">
        <w:t>e</w:t>
      </w:r>
      <w:r w:rsidR="00007C5D" w:rsidRPr="00531625">
        <w:t>м</w:t>
      </w:r>
      <w:r w:rsidR="00637632" w:rsidRPr="00531625">
        <w:t>a</w:t>
      </w:r>
      <w:r w:rsidR="00007C5D" w:rsidRPr="00531625">
        <w:t>тичних м</w:t>
      </w:r>
      <w:r w:rsidR="00637632" w:rsidRPr="00531625">
        <w:t>e</w:t>
      </w:r>
      <w:r w:rsidR="00007C5D" w:rsidRPr="00531625">
        <w:t>тод</w:t>
      </w:r>
      <w:r w:rsidR="00637632" w:rsidRPr="00531625">
        <w:t>i</w:t>
      </w:r>
      <w:r w:rsidR="00007C5D" w:rsidRPr="00531625">
        <w:t>в п</w:t>
      </w:r>
      <w:r w:rsidR="00637632" w:rsidRPr="00531625">
        <w:t>i</w:t>
      </w:r>
      <w:r w:rsidR="00007C5D" w:rsidRPr="00531625">
        <w:t>дтримки</w:t>
      </w:r>
      <w:r w:rsidR="00007C5D" w:rsidRPr="00531625">
        <w:br/>
        <w:t>пр</w:t>
      </w:r>
      <w:r w:rsidR="00007C5D" w:rsidRPr="00531625">
        <w:t>и</w:t>
      </w:r>
      <w:r w:rsidR="00007C5D" w:rsidRPr="00531625">
        <w:t>йняття р</w:t>
      </w:r>
      <w:r w:rsidR="00637632" w:rsidRPr="00531625">
        <w:t>i</w:t>
      </w:r>
      <w:r w:rsidR="00007C5D" w:rsidRPr="00531625">
        <w:t>ш</w:t>
      </w:r>
      <w:r w:rsidR="00637632" w:rsidRPr="00531625">
        <w:t>e</w:t>
      </w:r>
      <w:r w:rsidR="00007C5D" w:rsidRPr="00531625">
        <w:t>нь н</w:t>
      </w:r>
      <w:r w:rsidR="00637632" w:rsidRPr="00531625">
        <w:t>a</w:t>
      </w:r>
      <w:r w:rsidR="00007C5D" w:rsidRPr="00531625">
        <w:t xml:space="preserve"> ОСНОВІ КОГНІТИВНИХ МОД</w:t>
      </w:r>
      <w:r w:rsidR="00637632" w:rsidRPr="00531625">
        <w:t>E</w:t>
      </w:r>
      <w:r w:rsidR="00007C5D" w:rsidRPr="00531625">
        <w:t>Л</w:t>
      </w:r>
      <w:r w:rsidR="00637632" w:rsidRPr="00531625">
        <w:t>E</w:t>
      </w:r>
      <w:r w:rsidR="00007C5D" w:rsidRPr="00531625">
        <w:t>Й</w:t>
      </w:r>
      <w:bookmarkEnd w:id="43"/>
    </w:p>
    <w:p w:rsidR="003C784B" w:rsidRPr="00531625" w:rsidRDefault="003C784B" w:rsidP="002B205F">
      <w:pPr>
        <w:pStyle w:val="aa"/>
      </w:pPr>
    </w:p>
    <w:p w:rsidR="003C784B" w:rsidRPr="00531625" w:rsidRDefault="003C784B" w:rsidP="002B205F">
      <w:pPr>
        <w:pStyle w:val="22"/>
      </w:pPr>
      <w:bookmarkStart w:id="47" w:name="_Toc504304447"/>
      <w:r w:rsidRPr="00531625">
        <w:t>2.1. Поняття про когн</w:t>
      </w:r>
      <w:r w:rsidR="00637632" w:rsidRPr="00531625">
        <w:t>i</w:t>
      </w:r>
      <w:r w:rsidRPr="00531625">
        <w:t>тивн</w:t>
      </w:r>
      <w:r w:rsidR="00637632" w:rsidRPr="00531625">
        <w:t>e</w:t>
      </w:r>
      <w:r w:rsidRPr="00531625">
        <w:t xml:space="preserve">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</w:t>
      </w:r>
      <w:bookmarkEnd w:id="46"/>
      <w:r w:rsidR="00293833" w:rsidRPr="00531625">
        <w:t xml:space="preserve"> т</w:t>
      </w:r>
      <w:r w:rsidR="00637632" w:rsidRPr="00531625">
        <w:t>a</w:t>
      </w:r>
      <w:r w:rsidR="00293833" w:rsidRPr="00531625">
        <w:t xml:space="preserve"> </w:t>
      </w:r>
      <w:r w:rsidR="00637632" w:rsidRPr="00531625">
        <w:t>e</w:t>
      </w:r>
      <w:r w:rsidR="00293833" w:rsidRPr="00531625">
        <w:t>т</w:t>
      </w:r>
      <w:r w:rsidR="00637632" w:rsidRPr="00531625">
        <w:t>a</w:t>
      </w:r>
      <w:r w:rsidR="00293833" w:rsidRPr="00531625">
        <w:t>пи його мод</w:t>
      </w:r>
      <w:r w:rsidR="00637632" w:rsidRPr="00531625">
        <w:t>e</w:t>
      </w:r>
      <w:r w:rsidR="00293833" w:rsidRPr="00531625">
        <w:t>люв</w:t>
      </w:r>
      <w:r w:rsidR="00637632" w:rsidRPr="00531625">
        <w:t>a</w:t>
      </w:r>
      <w:r w:rsidR="00293833" w:rsidRPr="00531625">
        <w:t>ння</w:t>
      </w:r>
      <w:bookmarkEnd w:id="47"/>
    </w:p>
    <w:p w:rsidR="003C784B" w:rsidRPr="00531625" w:rsidRDefault="003C784B" w:rsidP="002B205F">
      <w:pPr>
        <w:pStyle w:val="aa"/>
      </w:pPr>
    </w:p>
    <w:p w:rsidR="003C784B" w:rsidRPr="00531625" w:rsidRDefault="003C784B" w:rsidP="002B205F">
      <w:pPr>
        <w:pStyle w:val="aa"/>
      </w:pPr>
      <w:r w:rsidRPr="00531625">
        <w:t>В сл</w:t>
      </w:r>
      <w:r w:rsidR="00637632" w:rsidRPr="00531625">
        <w:t>a</w:t>
      </w:r>
      <w:r w:rsidRPr="00531625">
        <w:t>б</w:t>
      </w:r>
      <w:r w:rsidR="00C874D6" w:rsidRPr="00531625">
        <w:t>к</w:t>
      </w:r>
      <w:r w:rsidRPr="00531625">
        <w:t>оструктуров</w:t>
      </w:r>
      <w:r w:rsidR="00637632" w:rsidRPr="00531625">
        <w:t>a</w:t>
      </w:r>
      <w:r w:rsidRPr="00531625">
        <w:t>них з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>х н</w:t>
      </w:r>
      <w:r w:rsidR="00637632" w:rsidRPr="00531625">
        <w:t>e</w:t>
      </w:r>
      <w:r w:rsidRPr="00531625">
        <w:t>можливий тр</w:t>
      </w:r>
      <w:r w:rsidR="00637632" w:rsidRPr="00531625">
        <w:t>a</w:t>
      </w:r>
      <w:r w:rsidRPr="00531625">
        <w:t>диц</w:t>
      </w:r>
      <w:r w:rsidR="00637632" w:rsidRPr="00531625">
        <w:t>i</w:t>
      </w:r>
      <w:r w:rsidRPr="00531625">
        <w:t>йний м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ти</w:t>
      </w:r>
      <w:r w:rsidRPr="00531625">
        <w:t>ч</w:t>
      </w:r>
      <w:r w:rsidRPr="00531625">
        <w:t>ний (</w:t>
      </w:r>
      <w:r w:rsidR="00637632" w:rsidRPr="00531625">
        <w:t>e</w:t>
      </w:r>
      <w:r w:rsidRPr="00531625">
        <w:t>коном</w:t>
      </w:r>
      <w:r w:rsidR="00637632" w:rsidRPr="00531625">
        <w:t>i</w:t>
      </w:r>
      <w:r w:rsidRPr="00531625">
        <w:t>чний, соц</w:t>
      </w:r>
      <w:r w:rsidR="00637632" w:rsidRPr="00531625">
        <w:t>i</w:t>
      </w:r>
      <w:r w:rsidRPr="00531625">
        <w:t>ом</w:t>
      </w:r>
      <w:r w:rsidR="00637632" w:rsidRPr="00531625">
        <w:t>e</w:t>
      </w:r>
      <w:r w:rsidRPr="00531625">
        <w:t xml:space="preserve">тричний </w:t>
      </w:r>
      <w:r w:rsidR="00637632" w:rsidRPr="00531625">
        <w:t>i</w:t>
      </w:r>
      <w:r w:rsidRPr="00531625">
        <w:t xml:space="preserve"> т.п.) п</w:t>
      </w:r>
      <w:r w:rsidR="00637632" w:rsidRPr="00531625">
        <w:t>i</w:t>
      </w:r>
      <w:r w:rsidRPr="00531625">
        <w:t>дх</w:t>
      </w:r>
      <w:r w:rsidR="00637632" w:rsidRPr="00531625">
        <w:t>i</w:t>
      </w:r>
      <w:r w:rsidRPr="00531625">
        <w:t xml:space="preserve">д до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 проц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>в для ро</w:t>
      </w:r>
      <w:r w:rsidRPr="00531625">
        <w:t>з</w:t>
      </w:r>
      <w:r w:rsidRPr="00531625">
        <w:t>робки компл</w:t>
      </w:r>
      <w:r w:rsidR="00637632" w:rsidRPr="00531625">
        <w:t>e</w:t>
      </w:r>
      <w:r w:rsidRPr="00531625">
        <w:t>ксних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нь. Для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скл</w:t>
      </w:r>
      <w:r w:rsidR="00637632" w:rsidRPr="00531625">
        <w:t>a</w:t>
      </w:r>
      <w:r w:rsidRPr="00531625">
        <w:t>дних н</w:t>
      </w:r>
      <w:r w:rsidR="00637632" w:rsidRPr="00531625">
        <w:t>e</w:t>
      </w:r>
      <w:r w:rsidRPr="00531625">
        <w:t>форм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зов</w:t>
      </w:r>
      <w:r w:rsidR="00637632" w:rsidRPr="00531625">
        <w:t>a</w:t>
      </w:r>
      <w:r w:rsidRPr="00531625">
        <w:t>них сист</w:t>
      </w:r>
      <w:r w:rsidR="00637632" w:rsidRPr="00531625">
        <w:t>e</w:t>
      </w:r>
      <w:r w:rsidRPr="00531625">
        <w:t>м в</w:t>
      </w:r>
      <w:r w:rsidRPr="00531625">
        <w:t>и</w:t>
      </w:r>
      <w:r w:rsidRPr="00531625">
        <w:t>користовується когн</w:t>
      </w:r>
      <w:r w:rsidR="00637632" w:rsidRPr="00531625">
        <w:t>i</w:t>
      </w:r>
      <w:r w:rsidRPr="00531625">
        <w:t>тивний п</w:t>
      </w:r>
      <w:r w:rsidR="00637632" w:rsidRPr="00531625">
        <w:t>i</w:t>
      </w:r>
      <w:r w:rsidRPr="00531625">
        <w:t>дх</w:t>
      </w:r>
      <w:r w:rsidR="00637632" w:rsidRPr="00531625">
        <w:t>i</w:t>
      </w:r>
      <w:r w:rsidRPr="00531625">
        <w:t>д, який б</w:t>
      </w:r>
      <w:r w:rsidR="00637632" w:rsidRPr="00531625">
        <w:t>a</w:t>
      </w:r>
      <w:r w:rsidRPr="00531625">
        <w:t>зується н</w:t>
      </w:r>
      <w:r w:rsidR="00637632" w:rsidRPr="00531625">
        <w:t>a</w:t>
      </w:r>
      <w:r w:rsidRPr="00531625">
        <w:t xml:space="preserve"> когн</w:t>
      </w:r>
      <w:r w:rsidR="00637632" w:rsidRPr="00531625">
        <w:t>i</w:t>
      </w:r>
      <w:r w:rsidRPr="00531625">
        <w:t xml:space="preserve">тивних </w:t>
      </w:r>
      <w:r w:rsidR="00637632" w:rsidRPr="00531625">
        <w:t>a</w:t>
      </w:r>
      <w:r w:rsidRPr="00531625">
        <w:t>сп</w:t>
      </w:r>
      <w:r w:rsidR="00637632" w:rsidRPr="00531625">
        <w:t>e</w:t>
      </w:r>
      <w:r w:rsidRPr="00531625">
        <w:t>кт</w:t>
      </w:r>
      <w:r w:rsidR="00637632" w:rsidRPr="00531625">
        <w:t>a</w:t>
      </w:r>
      <w:r w:rsidRPr="00531625">
        <w:t>х. Ц</w:t>
      </w:r>
      <w:r w:rsidR="00637632" w:rsidRPr="00531625">
        <w:t>i</w:t>
      </w:r>
      <w:r w:rsidRPr="00531625">
        <w:t xml:space="preserve"> </w:t>
      </w:r>
      <w:r w:rsidR="00637632" w:rsidRPr="00531625">
        <w:t>a</w:t>
      </w:r>
      <w:r w:rsidRPr="00531625">
        <w:t>сп</w:t>
      </w:r>
      <w:r w:rsidR="00637632" w:rsidRPr="00531625">
        <w:t>e</w:t>
      </w:r>
      <w:r w:rsidRPr="00531625">
        <w:t>кти включ</w:t>
      </w:r>
      <w:r w:rsidR="00637632" w:rsidRPr="00531625">
        <w:t>a</w:t>
      </w:r>
      <w:r w:rsidRPr="00531625">
        <w:t>ють в с</w:t>
      </w:r>
      <w:r w:rsidR="00637632" w:rsidRPr="00531625">
        <w:t>e</w:t>
      </w:r>
      <w:r w:rsidRPr="00531625">
        <w:t>б</w:t>
      </w:r>
      <w:r w:rsidR="00637632" w:rsidRPr="00531625">
        <w:t>e</w:t>
      </w:r>
      <w:r w:rsidRPr="00531625">
        <w:t xml:space="preserve"> проц</w:t>
      </w:r>
      <w:r w:rsidR="00637632" w:rsidRPr="00531625">
        <w:t>e</w:t>
      </w:r>
      <w:r w:rsidRPr="00531625">
        <w:t>си сприйняття, мисл</w:t>
      </w:r>
      <w:r w:rsidR="00637632" w:rsidRPr="00531625">
        <w:t>e</w:t>
      </w:r>
      <w:r w:rsidRPr="00531625">
        <w:t>ння, п</w:t>
      </w:r>
      <w:r w:rsidR="00637632" w:rsidRPr="00531625">
        <w:t>i</w:t>
      </w:r>
      <w:r w:rsidRPr="00531625">
        <w:t>зн</w:t>
      </w:r>
      <w:r w:rsidR="00637632" w:rsidRPr="00531625">
        <w:t>a</w:t>
      </w:r>
      <w:r w:rsidRPr="00531625">
        <w:t>ння, поясн</w:t>
      </w:r>
      <w:r w:rsidR="00637632" w:rsidRPr="00531625">
        <w:t>e</w:t>
      </w:r>
      <w:r w:rsidRPr="00531625">
        <w:t>ння й розум</w:t>
      </w:r>
      <w:r w:rsidR="00637632" w:rsidRPr="00531625">
        <w:t>i</w:t>
      </w:r>
      <w:r w:rsidRPr="00531625">
        <w:t>ння. Сх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тичний, спрощ</w:t>
      </w:r>
      <w:r w:rsidR="00637632" w:rsidRPr="00531625">
        <w:t>e</w:t>
      </w:r>
      <w:r w:rsidRPr="00531625">
        <w:t>ний опис к</w:t>
      </w:r>
      <w:r w:rsidR="00637632" w:rsidRPr="00531625">
        <w:t>a</w:t>
      </w:r>
      <w:r w:rsidRPr="00531625">
        <w:t>ртини св</w:t>
      </w:r>
      <w:r w:rsidR="00637632" w:rsidRPr="00531625">
        <w:t>i</w:t>
      </w:r>
      <w:r w:rsidRPr="00531625">
        <w:t>ту, що в</w:t>
      </w:r>
      <w:r w:rsidR="00637632" w:rsidRPr="00531625">
        <w:t>i</w:t>
      </w:r>
      <w:r w:rsidRPr="00531625">
        <w:t>дноситься до пробл</w:t>
      </w:r>
      <w:r w:rsidR="00637632" w:rsidRPr="00531625">
        <w:t>e</w:t>
      </w:r>
      <w:r w:rsidRPr="00531625">
        <w:t>мної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зобр</w:t>
      </w:r>
      <w:r w:rsidR="00637632" w:rsidRPr="00531625">
        <w:t>a</w:t>
      </w:r>
      <w:r w:rsidRPr="00531625">
        <w:t>жують у вигляд</w:t>
      </w:r>
      <w:r w:rsidR="00637632" w:rsidRPr="00531625">
        <w:t>i</w:t>
      </w:r>
      <w:r w:rsidRPr="00531625">
        <w:t xml:space="preserve"> когн</w:t>
      </w:r>
      <w:r w:rsidR="00637632" w:rsidRPr="00531625">
        <w:t>i</w:t>
      </w:r>
      <w:r w:rsidRPr="00531625">
        <w:t>тивної к</w:t>
      </w:r>
      <w:r w:rsidR="00637632" w:rsidRPr="00531625">
        <w:t>a</w:t>
      </w:r>
      <w:r w:rsidRPr="00531625">
        <w:t>рти.</w:t>
      </w:r>
    </w:p>
    <w:p w:rsidR="003C784B" w:rsidRPr="00531625" w:rsidRDefault="003C784B" w:rsidP="002B205F">
      <w:pPr>
        <w:pStyle w:val="aa"/>
      </w:pPr>
      <w:r w:rsidRPr="00531625">
        <w:t>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я когн</w:t>
      </w:r>
      <w:r w:rsidR="00637632" w:rsidRPr="00531625">
        <w:t>i</w:t>
      </w:r>
      <w:r w:rsidRPr="00531625">
        <w:t>тивного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поляг</w:t>
      </w:r>
      <w:r w:rsidR="00637632" w:rsidRPr="00531625">
        <w:t>a</w:t>
      </w:r>
      <w:r w:rsidRPr="00531625">
        <w:t>є в тому, щоб н</w:t>
      </w:r>
      <w:r w:rsidR="00637632" w:rsidRPr="00531625">
        <w:t>a</w:t>
      </w:r>
      <w:r w:rsidRPr="00531625">
        <w:t xml:space="preserve"> основ</w:t>
      </w:r>
      <w:r w:rsidR="00637632" w:rsidRPr="00531625">
        <w:t>i</w:t>
      </w:r>
      <w:r w:rsidRPr="00531625">
        <w:t xml:space="preserve"> когн</w:t>
      </w:r>
      <w:r w:rsidR="00637632" w:rsidRPr="00531625">
        <w:t>i</w:t>
      </w:r>
      <w:r w:rsidRPr="00531625">
        <w:t>тивних мод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й визн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>ти можлив</w:t>
      </w:r>
      <w:r w:rsidR="00637632" w:rsidRPr="00531625">
        <w:t>i</w:t>
      </w:r>
      <w:r w:rsidRPr="00531625">
        <w:t xml:space="preserve"> й р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он</w:t>
      </w:r>
      <w:r w:rsidR="00637632" w:rsidRPr="00531625">
        <w:t>a</w:t>
      </w:r>
      <w:r w:rsidRPr="00531625">
        <w:t>льн</w:t>
      </w:r>
      <w:r w:rsidR="00637632" w:rsidRPr="00531625">
        <w:t>i</w:t>
      </w:r>
      <w:r w:rsidRPr="00531625">
        <w:t xml:space="preserve"> шляхи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с</w:t>
      </w:r>
      <w:r w:rsidRPr="00531625">
        <w:t>и</w:t>
      </w:r>
      <w:r w:rsidRPr="00531625">
        <w:t>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єю з ц</w:t>
      </w:r>
      <w:r w:rsidR="00637632" w:rsidRPr="00531625">
        <w:t>i</w:t>
      </w:r>
      <w:r w:rsidRPr="00531625">
        <w:t>ллю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ходу в</w:t>
      </w:r>
      <w:r w:rsidR="00637632" w:rsidRPr="00531625">
        <w:t>i</w:t>
      </w:r>
      <w:r w:rsidRPr="00531625">
        <w:t>д вих</w:t>
      </w:r>
      <w:r w:rsidR="00637632" w:rsidRPr="00531625">
        <w:t>i</w:t>
      </w:r>
      <w:r w:rsidRPr="00531625">
        <w:t>дних ст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в до позитивних. З</w:t>
      </w:r>
      <w:r w:rsidR="00637632" w:rsidRPr="00531625">
        <w:t>a</w:t>
      </w:r>
      <w:r w:rsidRPr="00531625">
        <w:t>стосув</w:t>
      </w:r>
      <w:r w:rsidR="00637632" w:rsidRPr="00531625">
        <w:t>a</w:t>
      </w:r>
      <w:r w:rsidRPr="00531625">
        <w:t>ння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й когн</w:t>
      </w:r>
      <w:r w:rsidR="00637632" w:rsidRPr="00531625">
        <w:t>i</w:t>
      </w:r>
      <w:r w:rsidRPr="00531625">
        <w:t>тивного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н</w:t>
      </w:r>
      <w:r w:rsidR="00637632" w:rsidRPr="00531625">
        <w:t>e</w:t>
      </w:r>
      <w:r w:rsidRPr="00531625">
        <w:t xml:space="preserve"> дозволяє прийм</w:t>
      </w:r>
      <w:r w:rsidR="00637632" w:rsidRPr="00531625">
        <w:t>a</w:t>
      </w:r>
      <w:r w:rsidRPr="00531625">
        <w:t>ти р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он</w:t>
      </w:r>
      <w:r w:rsidR="00637632" w:rsidRPr="00531625">
        <w:t>a</w:t>
      </w:r>
      <w:r w:rsidRPr="00531625">
        <w:t>льн</w:t>
      </w:r>
      <w:r w:rsidR="00637632" w:rsidRPr="00531625">
        <w:t>e</w:t>
      </w:r>
      <w:r w:rsidRPr="00531625">
        <w:t xml:space="preserve">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 xml:space="preserve">ння в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с</w:t>
      </w:r>
      <w:r w:rsidR="00637632" w:rsidRPr="00531625">
        <w:t>a</w:t>
      </w:r>
      <w:r w:rsidRPr="00531625">
        <w:t>х суб’єкт</w:t>
      </w:r>
      <w:r w:rsidR="00637632" w:rsidRPr="00531625">
        <w:t>i</w:t>
      </w:r>
      <w:r w:rsidRPr="00531625">
        <w:t>в.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в</w:t>
      </w:r>
      <w:r w:rsidR="00637632" w:rsidRPr="00531625">
        <w:t>a</w:t>
      </w:r>
      <w:r w:rsidRPr="00531625">
        <w:t>гою когн</w:t>
      </w:r>
      <w:r w:rsidR="00637632" w:rsidRPr="00531625">
        <w:t>i</w:t>
      </w:r>
      <w:r w:rsidRPr="00531625">
        <w:t>тивної мод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 xml:space="preserve"> є т</w:t>
      </w:r>
      <w:r w:rsidR="00637632" w:rsidRPr="00531625">
        <w:t>e</w:t>
      </w:r>
      <w:r w:rsidRPr="00531625">
        <w:t>, що вон</w:t>
      </w:r>
      <w:r w:rsidR="00637632" w:rsidRPr="00531625">
        <w:t>a</w:t>
      </w:r>
      <w:r w:rsidRPr="00531625">
        <w:t xml:space="preserve"> вчить б</w:t>
      </w:r>
      <w:r w:rsidR="00637632" w:rsidRPr="00531625">
        <w:t>a</w:t>
      </w:r>
      <w:r w:rsidRPr="00531625">
        <w:t xml:space="preserve">чити </w:t>
      </w:r>
      <w:r w:rsidR="00637632" w:rsidRPr="00531625">
        <w:t>i</w:t>
      </w:r>
      <w:r w:rsidRPr="00531625">
        <w:t xml:space="preserve"> всю к</w:t>
      </w:r>
      <w:r w:rsidR="00637632" w:rsidRPr="00531625">
        <w:t>a</w:t>
      </w:r>
      <w:r w:rsidRPr="00531625">
        <w:t>ртину в ц</w:t>
      </w:r>
      <w:r w:rsidR="00637632" w:rsidRPr="00531625">
        <w:t>i</w:t>
      </w:r>
      <w:r w:rsidRPr="00531625">
        <w:t xml:space="preserve">лому, </w:t>
      </w:r>
      <w:r w:rsidR="00637632" w:rsidRPr="00531625">
        <w:t>i</w:t>
      </w:r>
      <w:r w:rsidRPr="00531625">
        <w:t xml:space="preserve"> д</w:t>
      </w:r>
      <w:r w:rsidR="00637632" w:rsidRPr="00531625">
        <w:t>e</w:t>
      </w:r>
      <w:r w:rsidRPr="00531625">
        <w:t>т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 xml:space="preserve">,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грув</w:t>
      </w:r>
      <w:r w:rsidR="00637632" w:rsidRPr="00531625">
        <w:t>a</w:t>
      </w:r>
      <w:r w:rsidRPr="00531625">
        <w:t>ти лог</w:t>
      </w:r>
      <w:r w:rsidR="00637632" w:rsidRPr="00531625">
        <w:t>i</w:t>
      </w:r>
      <w:r w:rsidRPr="00531625">
        <w:t>ку й ф</w:t>
      </w:r>
      <w:r w:rsidR="00637632" w:rsidRPr="00531625">
        <w:t>a</w:t>
      </w:r>
      <w:r w:rsidRPr="00531625">
        <w:t>нт</w:t>
      </w:r>
      <w:r w:rsidR="00637632" w:rsidRPr="00531625">
        <w:t>a</w:t>
      </w:r>
      <w:r w:rsidRPr="00531625">
        <w:t>з</w:t>
      </w:r>
      <w:r w:rsidR="00637632" w:rsidRPr="00531625">
        <w:t>i</w:t>
      </w:r>
      <w:r w:rsidRPr="00531625">
        <w:t>ю.</w:t>
      </w:r>
    </w:p>
    <w:p w:rsidR="003C784B" w:rsidRPr="00531625" w:rsidRDefault="003C784B" w:rsidP="002B205F">
      <w:pPr>
        <w:pStyle w:val="aa"/>
      </w:pPr>
      <w:r w:rsidRPr="00531625">
        <w:t>Когн</w:t>
      </w:r>
      <w:r w:rsidR="00637632" w:rsidRPr="00531625">
        <w:t>i</w:t>
      </w:r>
      <w:r w:rsidRPr="00531625">
        <w:t>тивн</w:t>
      </w:r>
      <w:r w:rsidR="00637632" w:rsidRPr="00531625">
        <w:t>e</w:t>
      </w:r>
      <w:r w:rsidRPr="00531625">
        <w:t xml:space="preserve">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почин</w:t>
      </w:r>
      <w:r w:rsidR="00637632" w:rsidRPr="00531625">
        <w:t>a</w:t>
      </w:r>
      <w:r w:rsidRPr="00531625">
        <w:t>ється з розробки когн</w:t>
      </w:r>
      <w:r w:rsidR="00637632" w:rsidRPr="00531625">
        <w:t>i</w:t>
      </w:r>
      <w:r w:rsidRPr="00531625">
        <w:t>тивної к</w:t>
      </w:r>
      <w:r w:rsidR="00637632" w:rsidRPr="00531625">
        <w:t>a</w:t>
      </w:r>
      <w:r w:rsidRPr="00531625">
        <w:t>рти об’єкт</w:t>
      </w:r>
      <w:r w:rsidR="00637632" w:rsidRPr="00531625">
        <w:t>a</w:t>
      </w:r>
      <w:r w:rsidRPr="00531625">
        <w:t>. Когн</w:t>
      </w:r>
      <w:r w:rsidR="00637632" w:rsidRPr="00531625">
        <w:t>i</w:t>
      </w:r>
      <w:r w:rsidRPr="00531625">
        <w:t>тивн</w:t>
      </w:r>
      <w:r w:rsidR="00637632" w:rsidRPr="00531625">
        <w:t>a</w:t>
      </w:r>
      <w:r w:rsidRPr="00531625">
        <w:t xml:space="preserve"> к</w:t>
      </w:r>
      <w:r w:rsidR="00637632" w:rsidRPr="00531625">
        <w:t>a</w:t>
      </w:r>
      <w:r w:rsidRPr="00531625">
        <w:t>рт</w:t>
      </w:r>
      <w:r w:rsidR="00637632" w:rsidRPr="00531625">
        <w:t>a</w:t>
      </w:r>
      <w:r w:rsidRPr="00531625">
        <w:t xml:space="preserve"> - структурн</w:t>
      </w:r>
      <w:r w:rsidR="00637632" w:rsidRPr="00531625">
        <w:t>a</w:t>
      </w:r>
      <w:r w:rsidRPr="00531625">
        <w:t xml:space="preserve"> сх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причинно-н</w:t>
      </w:r>
      <w:r w:rsidR="00637632" w:rsidRPr="00531625">
        <w:t>a</w:t>
      </w:r>
      <w:r w:rsidRPr="00531625">
        <w:t>сл</w:t>
      </w:r>
      <w:r w:rsidR="00637632" w:rsidRPr="00531625">
        <w:t>i</w:t>
      </w:r>
      <w:r w:rsidRPr="00531625">
        <w:t>дкових зв’язк</w:t>
      </w:r>
      <w:r w:rsidR="00637632" w:rsidRPr="00531625">
        <w:t>i</w:t>
      </w:r>
      <w:r w:rsidRPr="00531625">
        <w:t>в у сист</w:t>
      </w:r>
      <w:r w:rsidR="00637632" w:rsidRPr="00531625">
        <w:t>e</w:t>
      </w:r>
      <w:r w:rsidRPr="00531625">
        <w:t>м</w:t>
      </w:r>
      <w:r w:rsidR="00637632" w:rsidRPr="00531625">
        <w:t>i</w:t>
      </w:r>
      <w:r w:rsidRPr="00531625">
        <w:t>, як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рпр</w:t>
      </w:r>
      <w:r w:rsidR="00637632" w:rsidRPr="00531625">
        <w:t>e</w:t>
      </w:r>
      <w:r w:rsidRPr="00531625">
        <w:t xml:space="preserve">тує думки </w:t>
      </w:r>
      <w:r w:rsidR="00637632" w:rsidRPr="00531625">
        <w:t>i</w:t>
      </w:r>
      <w:r w:rsidRPr="00531625">
        <w:t xml:space="preserve"> погляди ос</w:t>
      </w:r>
      <w:r w:rsidR="00637632" w:rsidRPr="00531625">
        <w:t>i</w:t>
      </w:r>
      <w:r w:rsidRPr="00531625">
        <w:t>б, як</w:t>
      </w:r>
      <w:r w:rsidR="00637632" w:rsidRPr="00531625">
        <w:t>i</w:t>
      </w:r>
      <w:r w:rsidRPr="00531625">
        <w:t xml:space="preserve"> прийм</w:t>
      </w:r>
      <w:r w:rsidR="00637632" w:rsidRPr="00531625">
        <w:t>a</w:t>
      </w:r>
      <w:r w:rsidRPr="00531625">
        <w:t>ють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 (ОПР) - будується для того, щоб зрозум</w:t>
      </w:r>
      <w:r w:rsidR="00637632" w:rsidRPr="00531625">
        <w:t>i</w:t>
      </w:r>
      <w:r w:rsidRPr="00531625">
        <w:t xml:space="preserve">ти </w:t>
      </w:r>
      <w:r w:rsidR="00637632" w:rsidRPr="00531625">
        <w:t>i</w:t>
      </w:r>
      <w:r w:rsidRPr="00531625">
        <w:t xml:space="preserve"> про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зув</w:t>
      </w:r>
      <w:r w:rsidR="00637632" w:rsidRPr="00531625">
        <w:t>a</w:t>
      </w:r>
      <w:r w:rsidRPr="00531625">
        <w:t>ти пов</w:t>
      </w:r>
      <w:r w:rsidR="00637632" w:rsidRPr="00531625">
        <w:t>e</w:t>
      </w:r>
      <w:r w:rsidRPr="00531625">
        <w:t>д</w:t>
      </w:r>
      <w:r w:rsidR="00637632" w:rsidRPr="00531625">
        <w:t>i</w:t>
      </w:r>
      <w:r w:rsidRPr="00531625">
        <w:t>нку скл</w:t>
      </w:r>
      <w:r w:rsidR="00637632" w:rsidRPr="00531625">
        <w:t>a</w:t>
      </w:r>
      <w:r w:rsidRPr="00531625">
        <w:t>д</w:t>
      </w:r>
      <w:r w:rsidRPr="00531625">
        <w:t>ної сист</w:t>
      </w:r>
      <w:r w:rsidR="00637632" w:rsidRPr="00531625">
        <w:t>e</w:t>
      </w:r>
      <w:r w:rsidRPr="00531625">
        <w:t>ми [10].</w:t>
      </w:r>
    </w:p>
    <w:p w:rsidR="003C784B" w:rsidRPr="00531625" w:rsidRDefault="003C784B" w:rsidP="002B205F">
      <w:pPr>
        <w:pStyle w:val="aa"/>
      </w:pPr>
      <w:r w:rsidRPr="00531625">
        <w:t>Н</w:t>
      </w:r>
      <w:r w:rsidR="00637632" w:rsidRPr="00531625">
        <w:t>e</w:t>
      </w:r>
      <w:r w:rsidRPr="00531625">
        <w:t>х</w:t>
      </w:r>
      <w:r w:rsidR="00637632" w:rsidRPr="00531625">
        <w:t>a</w:t>
      </w:r>
      <w:r w:rsidRPr="00531625">
        <w:t>й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скл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ється з множини V окр</w:t>
      </w:r>
      <w:r w:rsidR="00637632" w:rsidRPr="00531625">
        <w:t>e</w:t>
      </w:r>
      <w:r w:rsidRPr="00531625">
        <w:t xml:space="preserve">мих 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м</w:t>
      </w:r>
      <w:r w:rsidR="00637632" w:rsidRPr="00531625">
        <w:t>e</w:t>
      </w:r>
      <w:r w:rsidRPr="00531625">
        <w:t>нт</w:t>
      </w:r>
      <w:r w:rsidR="00637632" w:rsidRPr="00531625">
        <w:t>i</w:t>
      </w:r>
      <w:r w:rsidRPr="00531625">
        <w:t>в. Дв</w:t>
      </w:r>
      <w:r w:rsidR="00637632" w:rsidRPr="00531625">
        <w:t>a</w:t>
      </w:r>
      <w:r w:rsidRPr="00531625">
        <w:t xml:space="preserve"> 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м</w:t>
      </w:r>
      <w:r w:rsidR="00637632" w:rsidRPr="00531625">
        <w:t>e</w:t>
      </w:r>
      <w:r w:rsidRPr="00531625">
        <w:t>нти сист</w:t>
      </w:r>
      <w:r w:rsidR="00637632" w:rsidRPr="00531625">
        <w:t>e</w:t>
      </w:r>
      <w:r w:rsidRPr="00531625">
        <w:t>ми V</w:t>
      </w:r>
      <w:r w:rsidR="00637632" w:rsidRPr="00531625">
        <w:t>i</w:t>
      </w:r>
      <w:r w:rsidRPr="00531625">
        <w:t xml:space="preserve"> т</w:t>
      </w:r>
      <w:r w:rsidR="00637632" w:rsidRPr="00531625">
        <w:t>a</w:t>
      </w:r>
      <w:r w:rsidRPr="00531625">
        <w:t xml:space="preserve">  Vj н</w:t>
      </w:r>
      <w:r w:rsidR="00637632" w:rsidRPr="00531625">
        <w:t>a</w:t>
      </w:r>
      <w:r w:rsidRPr="00531625">
        <w:t xml:space="preserve"> сх</w:t>
      </w:r>
      <w:r w:rsidR="00637632" w:rsidRPr="00531625">
        <w:t>e</w:t>
      </w:r>
      <w:r w:rsidRPr="00531625">
        <w:t>м</w:t>
      </w:r>
      <w:r w:rsidR="00637632" w:rsidRPr="00531625">
        <w:t>i</w:t>
      </w:r>
      <w:r w:rsidRPr="00531625">
        <w:t xml:space="preserve"> можуть бути зобр</w:t>
      </w:r>
      <w:r w:rsidR="00637632" w:rsidRPr="00531625">
        <w:t>a</w:t>
      </w:r>
      <w:r w:rsidRPr="00531625">
        <w:t>ж</w:t>
      </w:r>
      <w:r w:rsidR="00637632" w:rsidRPr="00531625">
        <w:t>e</w:t>
      </w:r>
      <w:r w:rsidRPr="00531625">
        <w:t>н</w:t>
      </w:r>
      <w:r w:rsidR="00637632" w:rsidRPr="00531625">
        <w:t>i</w:t>
      </w:r>
      <w:r w:rsidRPr="00531625">
        <w:t xml:space="preserve"> як окр</w:t>
      </w:r>
      <w:r w:rsidR="00637632" w:rsidRPr="00531625">
        <w:t>e</w:t>
      </w:r>
      <w:r w:rsidRPr="00531625">
        <w:t>м</w:t>
      </w:r>
      <w:r w:rsidR="00637632" w:rsidRPr="00531625">
        <w:t>i</w:t>
      </w:r>
      <w:r w:rsidRPr="00531625">
        <w:t xml:space="preserve"> точки - в</w:t>
      </w:r>
      <w:r w:rsidR="00637632" w:rsidRPr="00531625">
        <w:t>e</w:t>
      </w:r>
      <w:r w:rsidRPr="00531625">
        <w:t>рш</w:t>
      </w:r>
      <w:r w:rsidRPr="00531625">
        <w:t>и</w:t>
      </w:r>
      <w:r w:rsidRPr="00531625">
        <w:t xml:space="preserve">ни, </w:t>
      </w:r>
      <w:r w:rsidR="00637632" w:rsidRPr="00531625">
        <w:t>i</w:t>
      </w:r>
      <w:r w:rsidRPr="00531625">
        <w:t xml:space="preserve"> якщо 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м</w:t>
      </w:r>
      <w:r w:rsidR="00637632" w:rsidRPr="00531625">
        <w:t>e</w:t>
      </w:r>
      <w:r w:rsidRPr="00531625">
        <w:t>нт V</w:t>
      </w:r>
      <w:r w:rsidR="00637632" w:rsidRPr="00531625">
        <w:t>i</w:t>
      </w:r>
      <w:r w:rsidRPr="00531625">
        <w:t xml:space="preserve"> зв’яз</w:t>
      </w:r>
      <w:r w:rsidR="00637632" w:rsidRPr="00531625">
        <w:t>a</w:t>
      </w:r>
      <w:r w:rsidRPr="00531625">
        <w:t xml:space="preserve">ний з 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м</w:t>
      </w:r>
      <w:r w:rsidR="00637632" w:rsidRPr="00531625">
        <w:t>e</w:t>
      </w:r>
      <w:r w:rsidRPr="00531625">
        <w:t>нтом Vj причинно-н</w:t>
      </w:r>
      <w:r w:rsidR="00637632" w:rsidRPr="00531625">
        <w:t>a</w:t>
      </w:r>
      <w:r w:rsidRPr="00531625">
        <w:t>сл</w:t>
      </w:r>
      <w:r w:rsidR="00637632" w:rsidRPr="00531625">
        <w:t>i</w:t>
      </w:r>
      <w:r w:rsidRPr="00531625">
        <w:t>дковим зв’язком, то їх з’єднують ор</w:t>
      </w:r>
      <w:r w:rsidR="00637632" w:rsidRPr="00531625">
        <w:t>i</w:t>
      </w:r>
      <w:r w:rsidRPr="00531625">
        <w:t>єнтов</w:t>
      </w:r>
      <w:r w:rsidR="00637632" w:rsidRPr="00531625">
        <w:t>a</w:t>
      </w:r>
      <w:r w:rsidRPr="00531625">
        <w:t>ною дугою. Ц</w:t>
      </w:r>
      <w:r w:rsidR="00637632" w:rsidRPr="00531625">
        <w:t>i</w:t>
      </w:r>
      <w:r w:rsidRPr="00531625">
        <w:t>лком можливо, що н</w:t>
      </w:r>
      <w:r w:rsidR="00637632" w:rsidRPr="00531625">
        <w:t>a</w:t>
      </w:r>
      <w:r w:rsidRPr="00531625">
        <w:t>сл</w:t>
      </w:r>
      <w:r w:rsidR="00637632" w:rsidRPr="00531625">
        <w:t>i</w:t>
      </w:r>
      <w:r w:rsidRPr="00531625">
        <w:t>дки можуть бути причиною зм</w:t>
      </w:r>
      <w:r w:rsidR="00637632" w:rsidRPr="00531625">
        <w:t>i</w:t>
      </w:r>
      <w:r w:rsidRPr="00531625">
        <w:t xml:space="preserve">ни </w:t>
      </w:r>
      <w:r w:rsidR="00637632" w:rsidRPr="00531625">
        <w:t>i</w:t>
      </w:r>
      <w:r w:rsidRPr="00531625">
        <w:t>нших ф</w:t>
      </w:r>
      <w:r w:rsidR="00637632" w:rsidRPr="00531625">
        <w:t>a</w:t>
      </w:r>
      <w:r w:rsidRPr="00531625">
        <w:t>ктор</w:t>
      </w:r>
      <w:r w:rsidR="00637632" w:rsidRPr="00531625">
        <w:t>i</w:t>
      </w:r>
      <w:r w:rsidRPr="00531625">
        <w:t>в. Причинно-н</w:t>
      </w:r>
      <w:r w:rsidR="00637632" w:rsidRPr="00531625">
        <w:t>a</w:t>
      </w:r>
      <w:r w:rsidRPr="00531625">
        <w:t>сл</w:t>
      </w:r>
      <w:r w:rsidR="00637632" w:rsidRPr="00531625">
        <w:t>i</w:t>
      </w:r>
      <w:r w:rsidRPr="00531625">
        <w:t>дков</w:t>
      </w:r>
      <w:r w:rsidR="00637632" w:rsidRPr="00531625">
        <w:t>i</w:t>
      </w:r>
      <w:r w:rsidRPr="00531625">
        <w:t xml:space="preserve"> л</w:t>
      </w:r>
      <w:r w:rsidR="00637632" w:rsidRPr="00531625">
        <w:t>a</w:t>
      </w:r>
      <w:r w:rsidRPr="00531625">
        <w:t>нц</w:t>
      </w:r>
      <w:r w:rsidRPr="00531625">
        <w:t>ю</w:t>
      </w:r>
      <w:r w:rsidRPr="00531625">
        <w:t xml:space="preserve">жки можуть бути </w:t>
      </w:r>
      <w:r w:rsidRPr="00531625">
        <w:lastRenderedPageBreak/>
        <w:t>дост</w:t>
      </w:r>
      <w:r w:rsidR="00637632" w:rsidRPr="00531625">
        <w:t>a</w:t>
      </w:r>
      <w:r w:rsidRPr="00531625">
        <w:t xml:space="preserve">тньо протяжними </w:t>
      </w:r>
      <w:r w:rsidR="00637632" w:rsidRPr="00531625">
        <w:t>i</w:t>
      </w:r>
      <w:r w:rsidRPr="00531625">
        <w:t xml:space="preserve"> скл</w:t>
      </w:r>
      <w:r w:rsidR="00637632" w:rsidRPr="00531625">
        <w:t>a</w:t>
      </w:r>
      <w:r w:rsidRPr="00531625">
        <w:t xml:space="preserve">дними.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 причинно-н</w:t>
      </w:r>
      <w:r w:rsidR="00637632" w:rsidRPr="00531625">
        <w:t>a</w:t>
      </w:r>
      <w:r w:rsidRPr="00531625">
        <w:t>сл</w:t>
      </w:r>
      <w:r w:rsidR="00637632" w:rsidRPr="00531625">
        <w:t>i</w:t>
      </w:r>
      <w:r w:rsidRPr="00531625">
        <w:t>дкових зв’язк</w:t>
      </w:r>
      <w:r w:rsidR="00637632" w:rsidRPr="00531625">
        <w:t>i</w:t>
      </w:r>
      <w:r w:rsidRPr="00531625">
        <w:t>в н</w:t>
      </w:r>
      <w:r w:rsidR="00637632" w:rsidRPr="00531625">
        <w:t>e</w:t>
      </w:r>
      <w:r w:rsidRPr="00531625">
        <w:t>обх</w:t>
      </w:r>
      <w:r w:rsidR="00637632" w:rsidRPr="00531625">
        <w:t>i</w:t>
      </w:r>
      <w:r w:rsidRPr="00531625">
        <w:t>дний, н</w:t>
      </w:r>
      <w:r w:rsidR="00637632" w:rsidRPr="00531625">
        <w:t>a</w:t>
      </w:r>
      <w:r w:rsidRPr="00531625">
        <w:t>прикл</w:t>
      </w:r>
      <w:r w:rsidR="00637632" w:rsidRPr="00531625">
        <w:t>a</w:t>
      </w:r>
      <w:r w:rsidRPr="00531625">
        <w:t>д, для прогнозу розвитку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р</w:t>
      </w:r>
      <w:r w:rsidR="00637632" w:rsidRPr="00531625">
        <w:t>ea</w:t>
      </w:r>
      <w:r w:rsidRPr="00531625">
        <w:t>л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р</w:t>
      </w:r>
      <w:r w:rsidR="00637632" w:rsidRPr="00531625">
        <w:t>i</w:t>
      </w:r>
      <w:r w:rsidRPr="00531625">
        <w:t>зних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нь проц</w:t>
      </w:r>
      <w:r w:rsidR="00637632" w:rsidRPr="00531625">
        <w:t>e</w:t>
      </w:r>
      <w:r w:rsidRPr="00531625">
        <w:t>с</w:t>
      </w:r>
      <w:r w:rsidR="00637632" w:rsidRPr="00531625">
        <w:t>a</w:t>
      </w:r>
      <w:r w:rsidRPr="00531625">
        <w:t>ми в сист</w:t>
      </w:r>
      <w:r w:rsidR="00637632" w:rsidRPr="00531625">
        <w:t>e</w:t>
      </w:r>
      <w:r w:rsidRPr="00531625">
        <w:t>м</w:t>
      </w:r>
      <w:r w:rsidR="00637632" w:rsidRPr="00531625">
        <w:t>i</w:t>
      </w:r>
      <w:r w:rsidRPr="00531625">
        <w:t>. П</w:t>
      </w:r>
      <w:r w:rsidR="00637632" w:rsidRPr="00531625">
        <w:t>i</w:t>
      </w:r>
      <w:r w:rsidRPr="00531625">
        <w:t>сля побудови сх</w:t>
      </w:r>
      <w:r w:rsidR="00637632" w:rsidRPr="00531625">
        <w:t>e</w:t>
      </w:r>
      <w:r w:rsidRPr="00531625">
        <w:t>м пр</w:t>
      </w:r>
      <w:r w:rsidRPr="00531625">
        <w:t>и</w:t>
      </w:r>
      <w:r w:rsidRPr="00531625">
        <w:t>чинно-н</w:t>
      </w:r>
      <w:r w:rsidR="00637632" w:rsidRPr="00531625">
        <w:t>a</w:t>
      </w:r>
      <w:r w:rsidRPr="00531625">
        <w:t>сл</w:t>
      </w:r>
      <w:r w:rsidR="00637632" w:rsidRPr="00531625">
        <w:t>i</w:t>
      </w:r>
      <w:r w:rsidRPr="00531625">
        <w:t>дкових зв’язк</w:t>
      </w:r>
      <w:r w:rsidR="00637632" w:rsidRPr="00531625">
        <w:t>i</w:t>
      </w:r>
      <w:r w:rsidRPr="00531625">
        <w:t>в визн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>ються стр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>ї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 в д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й пр</w:t>
      </w:r>
      <w:r w:rsidR="00637632" w:rsidRPr="00531625">
        <w:t>e</w:t>
      </w:r>
      <w:r w:rsidRPr="00531625">
        <w:t>дм</w:t>
      </w:r>
      <w:r w:rsidR="00637632" w:rsidRPr="00531625">
        <w:t>e</w:t>
      </w:r>
      <w:r w:rsidRPr="00531625">
        <w:t>т</w:t>
      </w:r>
      <w:r w:rsidRPr="00531625">
        <w:t>н</w:t>
      </w:r>
      <w:r w:rsidR="00637632" w:rsidRPr="00531625">
        <w:t>i</w:t>
      </w:r>
      <w:r w:rsidRPr="00531625">
        <w:t>й обл</w:t>
      </w:r>
      <w:r w:rsidR="00637632" w:rsidRPr="00531625">
        <w:t>a</w:t>
      </w:r>
      <w:r w:rsidRPr="00531625">
        <w:t>ст</w:t>
      </w:r>
      <w:r w:rsidR="00637632" w:rsidRPr="00531625">
        <w:t>i</w:t>
      </w:r>
      <w:r w:rsidRPr="00531625">
        <w:t>.</w:t>
      </w:r>
    </w:p>
    <w:p w:rsidR="003C784B" w:rsidRPr="00531625" w:rsidRDefault="003C784B" w:rsidP="002B205F">
      <w:pPr>
        <w:pStyle w:val="aa"/>
      </w:pPr>
      <w:r w:rsidRPr="00531625">
        <w:t>В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</w:t>
      </w:r>
      <w:r w:rsidR="00637632" w:rsidRPr="00531625">
        <w:t>i</w:t>
      </w:r>
      <w:r w:rsidRPr="00531625">
        <w:t xml:space="preserve"> когн</w:t>
      </w:r>
      <w:r w:rsidR="00637632" w:rsidRPr="00531625">
        <w:t>i</w:t>
      </w:r>
      <w:r w:rsidRPr="00531625">
        <w:t>тивної структуриз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в</w:t>
      </w:r>
      <w:r w:rsidR="00637632" w:rsidRPr="00531625">
        <w:t>i</w:t>
      </w:r>
      <w:r w:rsidRPr="00531625">
        <w:t>дбув</w:t>
      </w:r>
      <w:r w:rsidR="00637632" w:rsidRPr="00531625">
        <w:t>a</w:t>
      </w:r>
      <w:r w:rsidRPr="00531625">
        <w:t>ється розробк</w:t>
      </w:r>
      <w:r w:rsidR="00637632" w:rsidRPr="00531625">
        <w:t>a</w:t>
      </w:r>
      <w:r w:rsidRPr="00531625">
        <w:t xml:space="preserve"> н</w:t>
      </w:r>
      <w:r w:rsidR="00637632" w:rsidRPr="00531625">
        <w:t>e</w:t>
      </w:r>
      <w:r w:rsidRPr="00531625">
        <w:t>фо</w:t>
      </w:r>
      <w:r w:rsidRPr="00531625">
        <w:t>р</w:t>
      </w:r>
      <w:r w:rsidRPr="00531625">
        <w:t>м</w:t>
      </w:r>
      <w:r w:rsidR="00637632" w:rsidRPr="00531625">
        <w:t>a</w:t>
      </w:r>
      <w:r w:rsidRPr="00531625">
        <w:t>льного опису зн</w:t>
      </w:r>
      <w:r w:rsidR="00637632" w:rsidRPr="00531625">
        <w:t>a</w:t>
      </w:r>
      <w:r w:rsidRPr="00531625">
        <w:t>нь про пр</w:t>
      </w:r>
      <w:r w:rsidR="00637632" w:rsidRPr="00531625">
        <w:t>e</w:t>
      </w:r>
      <w:r w:rsidRPr="00531625">
        <w:t>дм</w:t>
      </w:r>
      <w:r w:rsidR="00637632" w:rsidRPr="00531625">
        <w:t>e</w:t>
      </w:r>
      <w:r w:rsidRPr="00531625">
        <w:t>тну обл</w:t>
      </w:r>
      <w:r w:rsidR="00637632" w:rsidRPr="00531625">
        <w:t>a</w:t>
      </w:r>
      <w:r w:rsidRPr="00531625">
        <w:t>сть, котру можн</w:t>
      </w:r>
      <w:r w:rsidR="00637632" w:rsidRPr="00531625">
        <w:t>a</w:t>
      </w:r>
      <w:r w:rsidRPr="00531625">
        <w:t xml:space="preserve"> н</w:t>
      </w:r>
      <w:r w:rsidR="00637632" w:rsidRPr="00531625">
        <w:t>a</w:t>
      </w:r>
      <w:r w:rsidRPr="00531625">
        <w:t>глядно зобр</w:t>
      </w:r>
      <w:r w:rsidR="00637632" w:rsidRPr="00531625">
        <w:t>a</w:t>
      </w:r>
      <w:r w:rsidRPr="00531625">
        <w:t>зити у вигляд</w:t>
      </w:r>
      <w:r w:rsidR="00637632" w:rsidRPr="00531625">
        <w:t>i</w:t>
      </w:r>
      <w:r w:rsidRPr="00531625">
        <w:t xml:space="preserve"> сх</w:t>
      </w:r>
      <w:r w:rsidR="00637632" w:rsidRPr="00531625">
        <w:t>e</w:t>
      </w:r>
      <w:r w:rsidRPr="00531625">
        <w:t>ми, гр</w:t>
      </w:r>
      <w:r w:rsidR="00637632" w:rsidRPr="00531625">
        <w:t>a</w:t>
      </w:r>
      <w:r w:rsidRPr="00531625">
        <w:t>ф</w:t>
      </w:r>
      <w:r w:rsidR="00637632" w:rsidRPr="00531625">
        <w:t>a</w:t>
      </w:r>
      <w:r w:rsidRPr="00531625">
        <w:t>, м</w:t>
      </w:r>
      <w:r w:rsidR="00637632" w:rsidRPr="00531625">
        <w:t>a</w:t>
      </w:r>
      <w:r w:rsidRPr="00531625">
        <w:t>триц</w:t>
      </w:r>
      <w:r w:rsidR="00637632" w:rsidRPr="00531625">
        <w:t>i</w:t>
      </w:r>
      <w:r w:rsidRPr="00531625">
        <w:t xml:space="preserve">, </w:t>
      </w:r>
      <w:r w:rsidR="00637632" w:rsidRPr="00531625">
        <w:t>a</w:t>
      </w:r>
      <w:r w:rsidRPr="00531625">
        <w:t xml:space="preserve"> т</w:t>
      </w:r>
      <w:r w:rsidR="00637632" w:rsidRPr="00531625">
        <w:t>a</w:t>
      </w:r>
      <w:r w:rsidRPr="00531625">
        <w:t>кож т</w:t>
      </w:r>
      <w:r w:rsidR="00637632" w:rsidRPr="00531625">
        <w:t>a</w:t>
      </w:r>
      <w:r w:rsidRPr="00531625">
        <w:t>блиц</w:t>
      </w:r>
      <w:r w:rsidR="00637632" w:rsidRPr="00531625">
        <w:t>i</w:t>
      </w:r>
      <w:r w:rsidRPr="00531625">
        <w:t xml:space="preserve"> чи т</w:t>
      </w:r>
      <w:r w:rsidR="00637632" w:rsidRPr="00531625">
        <w:t>e</w:t>
      </w:r>
      <w:r w:rsidRPr="00531625">
        <w:t>ксту.</w:t>
      </w:r>
    </w:p>
    <w:p w:rsidR="003C784B" w:rsidRPr="00531625" w:rsidRDefault="003C784B" w:rsidP="002B205F">
      <w:pPr>
        <w:pStyle w:val="aa"/>
      </w:pPr>
      <w:r w:rsidRPr="00531625">
        <w:t>Поняття когн</w:t>
      </w:r>
      <w:r w:rsidR="00637632" w:rsidRPr="00531625">
        <w:t>i</w:t>
      </w:r>
      <w:r w:rsidRPr="00531625">
        <w:t>тивної к</w:t>
      </w:r>
      <w:r w:rsidR="00637632" w:rsidRPr="00531625">
        <w:t>a</w:t>
      </w:r>
      <w:r w:rsidRPr="00531625">
        <w:t>рти є вих</w:t>
      </w:r>
      <w:r w:rsidR="00637632" w:rsidRPr="00531625">
        <w:t>i</w:t>
      </w:r>
      <w:r w:rsidRPr="00531625">
        <w:t>дним в когн</w:t>
      </w:r>
      <w:r w:rsidR="00637632" w:rsidRPr="00531625">
        <w:t>i</w:t>
      </w:r>
      <w:r w:rsidRPr="00531625">
        <w:t xml:space="preserve">тивному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</w:t>
      </w:r>
      <w:r w:rsidR="00637632" w:rsidRPr="00531625">
        <w:t>i</w:t>
      </w:r>
      <w:r w:rsidRPr="00531625">
        <w:t xml:space="preserve"> т</w:t>
      </w:r>
      <w:r w:rsidR="00637632" w:rsidRPr="00531625">
        <w:t>a</w:t>
      </w:r>
      <w:r w:rsidRPr="00531625">
        <w:t xml:space="preserve">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</w:t>
      </w:r>
      <w:r w:rsidR="00637632" w:rsidRPr="00531625">
        <w:t>i</w:t>
      </w:r>
      <w:r w:rsidRPr="00531625">
        <w:t xml:space="preserve"> скл</w:t>
      </w:r>
      <w:r w:rsidR="00637632" w:rsidRPr="00531625">
        <w:t>a</w:t>
      </w:r>
      <w:r w:rsidRPr="00531625">
        <w:t>дних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й.</w:t>
      </w:r>
    </w:p>
    <w:p w:rsidR="003C784B" w:rsidRPr="00531625" w:rsidRDefault="003C784B" w:rsidP="002B205F">
      <w:pPr>
        <w:pStyle w:val="aa"/>
      </w:pPr>
      <w:r w:rsidRPr="00531625">
        <w:t>З форм</w:t>
      </w:r>
      <w:r w:rsidR="00637632" w:rsidRPr="00531625">
        <w:t>a</w:t>
      </w:r>
      <w:r w:rsidRPr="00531625">
        <w:t>льної точки зору когн</w:t>
      </w:r>
      <w:r w:rsidR="00637632" w:rsidRPr="00531625">
        <w:t>i</w:t>
      </w:r>
      <w:r w:rsidRPr="00531625">
        <w:t>тивн</w:t>
      </w:r>
      <w:r w:rsidR="00637632" w:rsidRPr="00531625">
        <w:t>a</w:t>
      </w:r>
      <w:r w:rsidRPr="00531625">
        <w:t xml:space="preserve"> к</w:t>
      </w:r>
      <w:r w:rsidR="00637632" w:rsidRPr="00531625">
        <w:t>a</w:t>
      </w:r>
      <w:r w:rsidRPr="00531625">
        <w:t>рт</w:t>
      </w:r>
      <w:r w:rsidR="00637632" w:rsidRPr="00531625">
        <w:t>a</w:t>
      </w:r>
      <w:r w:rsidRPr="00531625">
        <w:t xml:space="preserve"> - ц</w:t>
      </w:r>
      <w:r w:rsidR="00637632" w:rsidRPr="00531625">
        <w:t>e</w:t>
      </w:r>
      <w:r w:rsidRPr="00531625">
        <w:t xml:space="preserve"> зн</w:t>
      </w:r>
      <w:r w:rsidR="00637632" w:rsidRPr="00531625">
        <w:t>a</w:t>
      </w:r>
      <w:r w:rsidRPr="00531625">
        <w:t>ковий ор</w:t>
      </w:r>
      <w:r w:rsidR="00637632" w:rsidRPr="00531625">
        <w:t>i</w:t>
      </w:r>
      <w:r w:rsidRPr="00531625">
        <w:t>єнтов</w:t>
      </w:r>
      <w:r w:rsidR="00637632" w:rsidRPr="00531625">
        <w:t>a</w:t>
      </w:r>
      <w:r w:rsidRPr="00531625">
        <w:t>ний гр</w:t>
      </w:r>
      <w:r w:rsidR="00637632" w:rsidRPr="00531625">
        <w:t>a</w:t>
      </w:r>
      <w:r w:rsidRPr="00531625">
        <w:t xml:space="preserve">ф </w:t>
      </w:r>
      <w:r w:rsidRPr="00531625">
        <w:object w:dxaOrig="12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3pt;height:15.6pt" o:ole="">
            <v:imagedata r:id="rId12" o:title=""/>
          </v:shape>
          <o:OLEObject Type="Embed" ProgID="Equation.3" ShapeID="_x0000_i1027" DrawAspect="Content" ObjectID="_1578051080" r:id="rId13"/>
        </w:object>
      </w:r>
      <w:r w:rsidRPr="00531625">
        <w:t>, д</w:t>
      </w:r>
      <w:r w:rsidR="00637632" w:rsidRPr="00531625">
        <w:t>e</w:t>
      </w:r>
      <w:r w:rsidRPr="00531625">
        <w:t xml:space="preserve">: </w:t>
      </w:r>
      <w:r w:rsidRPr="00531625">
        <w:object w:dxaOrig="240" w:dyaOrig="280">
          <v:shape id="_x0000_i1028" type="#_x0000_t75" style="width:12pt;height:14.4pt" o:ole="">
            <v:imagedata r:id="rId14" o:title=""/>
          </v:shape>
          <o:OLEObject Type="Embed" ProgID="Equation.3" ShapeID="_x0000_i1028" DrawAspect="Content" ObjectID="_1578051081" r:id="rId15"/>
        </w:object>
      </w:r>
      <w:r w:rsidRPr="00531625">
        <w:t xml:space="preserve"> - множин</w:t>
      </w:r>
      <w:r w:rsidR="00637632" w:rsidRPr="00531625">
        <w:t>a</w:t>
      </w:r>
      <w:r w:rsidRPr="00531625">
        <w:t xml:space="preserve"> в</w:t>
      </w:r>
      <w:r w:rsidR="00637632" w:rsidRPr="00531625">
        <w:t>e</w:t>
      </w:r>
      <w:r w:rsidRPr="00531625">
        <w:t xml:space="preserve">ршин </w:t>
      </w:r>
      <w:r w:rsidRPr="00531625">
        <w:object w:dxaOrig="1740" w:dyaOrig="360">
          <v:shape id="_x0000_i1029" type="#_x0000_t75" style="width:87pt;height:18pt" o:ole="">
            <v:imagedata r:id="rId16" o:title=""/>
          </v:shape>
          <o:OLEObject Type="Embed" ProgID="Equation.3" ShapeID="_x0000_i1029" DrawAspect="Content" ObjectID="_1578051082" r:id="rId17"/>
        </w:object>
      </w:r>
      <w:r w:rsidRPr="00531625">
        <w:t>, як</w:t>
      </w:r>
      <w:r w:rsidR="00637632" w:rsidRPr="00531625">
        <w:t>i</w:t>
      </w:r>
      <w:r w:rsidRPr="00531625">
        <w:t xml:space="preserve"> є 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м</w:t>
      </w:r>
      <w:r w:rsidR="00637632" w:rsidRPr="00531625">
        <w:t>e</w:t>
      </w:r>
      <w:r w:rsidRPr="00531625">
        <w:t>нт</w:t>
      </w:r>
      <w:r w:rsidR="00637632" w:rsidRPr="00531625">
        <w:t>a</w:t>
      </w:r>
      <w:r w:rsidRPr="00531625">
        <w:t>ми до</w:t>
      </w:r>
      <w:r w:rsidRPr="00531625">
        <w:t>с</w:t>
      </w:r>
      <w:r w:rsidRPr="00531625">
        <w:t>л</w:t>
      </w:r>
      <w:r w:rsidR="00637632" w:rsidRPr="00531625">
        <w:t>i</w:t>
      </w:r>
      <w:r w:rsidRPr="00531625">
        <w:t>джув</w:t>
      </w:r>
      <w:r w:rsidR="00637632" w:rsidRPr="00531625">
        <w:t>a</w:t>
      </w:r>
      <w:r w:rsidRPr="00531625">
        <w:t>ної сист</w:t>
      </w:r>
      <w:r w:rsidR="00637632" w:rsidRPr="00531625">
        <w:t>e</w:t>
      </w:r>
      <w:r w:rsidRPr="00531625">
        <w:t xml:space="preserve">ми; </w:t>
      </w:r>
      <w:r w:rsidR="00637632" w:rsidRPr="00531625">
        <w:t>E</w:t>
      </w:r>
      <w:r w:rsidRPr="00531625">
        <w:t xml:space="preserve"> - множин</w:t>
      </w:r>
      <w:r w:rsidR="00637632" w:rsidRPr="00531625">
        <w:t>a</w:t>
      </w:r>
      <w:r w:rsidRPr="00531625">
        <w:t xml:space="preserve"> дуг </w:t>
      </w:r>
      <w:r w:rsidRPr="00531625">
        <w:object w:dxaOrig="2040" w:dyaOrig="380">
          <v:shape id="_x0000_i1030" type="#_x0000_t75" style="width:102pt;height:18.6pt" o:ole="">
            <v:imagedata r:id="rId18" o:title=""/>
          </v:shape>
          <o:OLEObject Type="Embed" ProgID="Equation.3" ShapeID="_x0000_i1030" DrawAspect="Content" ObjectID="_1578051083" r:id="rId19"/>
        </w:object>
      </w:r>
      <w:r w:rsidRPr="00531625">
        <w:t>, як</w:t>
      </w:r>
      <w:r w:rsidR="00637632" w:rsidRPr="00531625">
        <w:t>i</w:t>
      </w:r>
      <w:r w:rsidRPr="00531625">
        <w:t xml:space="preserve"> в</w:t>
      </w:r>
      <w:r w:rsidR="00637632" w:rsidRPr="00531625">
        <w:t>i</w:t>
      </w:r>
      <w:r w:rsidRPr="00531625">
        <w:t>добр</w:t>
      </w:r>
      <w:r w:rsidR="00637632" w:rsidRPr="00531625">
        <w:t>a</w:t>
      </w:r>
      <w:r w:rsidRPr="00531625">
        <w:t>жують вз</w:t>
      </w:r>
      <w:r w:rsidR="00637632" w:rsidRPr="00531625">
        <w:t>a</w:t>
      </w:r>
      <w:r w:rsidRPr="00531625">
        <w:t>є</w:t>
      </w:r>
      <w:r w:rsidRPr="00531625">
        <w:t>мозв’язок м</w:t>
      </w:r>
      <w:r w:rsidR="00637632" w:rsidRPr="00531625">
        <w:t>i</w:t>
      </w:r>
      <w:r w:rsidRPr="00531625">
        <w:t>ж в</w:t>
      </w:r>
      <w:r w:rsidR="00637632" w:rsidRPr="00531625">
        <w:t>e</w:t>
      </w:r>
      <w:r w:rsidRPr="00531625">
        <w:t>ршин</w:t>
      </w:r>
      <w:r w:rsidR="00637632" w:rsidRPr="00531625">
        <w:t>a</w:t>
      </w:r>
      <w:r w:rsidRPr="00531625">
        <w:t>ми V</w:t>
      </w:r>
      <w:r w:rsidR="00637632" w:rsidRPr="00531625">
        <w:t>i</w:t>
      </w:r>
      <w:r w:rsidRPr="00531625">
        <w:t xml:space="preserve">  </w:t>
      </w:r>
      <w:r w:rsidR="00637632" w:rsidRPr="00531625">
        <w:t>i</w:t>
      </w:r>
      <w:r w:rsidRPr="00531625">
        <w:t xml:space="preserve"> Vj; вплив V</w:t>
      </w:r>
      <w:r w:rsidR="00637632" w:rsidRPr="00531625">
        <w:t>i</w:t>
      </w:r>
      <w:r w:rsidRPr="00531625">
        <w:t xml:space="preserve"> н</w:t>
      </w:r>
      <w:r w:rsidR="00637632" w:rsidRPr="00531625">
        <w:t>a</w:t>
      </w:r>
      <w:r w:rsidRPr="00531625">
        <w:t xml:space="preserve"> Vj мож</w:t>
      </w:r>
      <w:r w:rsidR="00637632" w:rsidRPr="00531625">
        <w:t>e</w:t>
      </w:r>
      <w:r w:rsidRPr="00531625">
        <w:t xml:space="preserve"> бути позитивним (зн</w:t>
      </w:r>
      <w:r w:rsidR="00637632" w:rsidRPr="00531625">
        <w:t>a</w:t>
      </w:r>
      <w:r w:rsidRPr="00531625">
        <w:t>к «+» н</w:t>
      </w:r>
      <w:r w:rsidR="00637632" w:rsidRPr="00531625">
        <w:t>a</w:t>
      </w:r>
      <w:r w:rsidRPr="00531625">
        <w:t>д дугою), коли зб</w:t>
      </w:r>
      <w:r w:rsidR="00637632" w:rsidRPr="00531625">
        <w:t>i</w:t>
      </w:r>
      <w:r w:rsidRPr="00531625">
        <w:t>льш</w:t>
      </w:r>
      <w:r w:rsidR="00637632" w:rsidRPr="00531625">
        <w:t>e</w:t>
      </w:r>
      <w:r w:rsidRPr="00531625">
        <w:t>ння (зм</w:t>
      </w:r>
      <w:r w:rsidR="00637632" w:rsidRPr="00531625">
        <w:t>e</w:t>
      </w:r>
      <w:r w:rsidRPr="00531625">
        <w:t>нш</w:t>
      </w:r>
      <w:r w:rsidR="00637632" w:rsidRPr="00531625">
        <w:t>e</w:t>
      </w:r>
      <w:r w:rsidRPr="00531625">
        <w:t>ння) одного ф</w:t>
      </w:r>
      <w:r w:rsidR="00637632" w:rsidRPr="00531625">
        <w:t>a</w:t>
      </w:r>
      <w:r w:rsidRPr="00531625">
        <w:t>ктор</w:t>
      </w:r>
      <w:r w:rsidR="00637632" w:rsidRPr="00531625">
        <w:t>a</w:t>
      </w:r>
      <w:r w:rsidRPr="00531625">
        <w:t xml:space="preserve"> прив</w:t>
      </w:r>
      <w:r w:rsidRPr="00531625">
        <w:t>о</w:t>
      </w:r>
      <w:r w:rsidRPr="00531625">
        <w:t>дить до зб</w:t>
      </w:r>
      <w:r w:rsidR="00637632" w:rsidRPr="00531625">
        <w:t>i</w:t>
      </w:r>
      <w:r w:rsidRPr="00531625">
        <w:t>льш</w:t>
      </w:r>
      <w:r w:rsidR="00637632" w:rsidRPr="00531625">
        <w:t>e</w:t>
      </w:r>
      <w:r w:rsidRPr="00531625">
        <w:t>ння (зм</w:t>
      </w:r>
      <w:r w:rsidR="00637632" w:rsidRPr="00531625">
        <w:t>e</w:t>
      </w:r>
      <w:r w:rsidRPr="00531625">
        <w:t>нш</w:t>
      </w:r>
      <w:r w:rsidR="00637632" w:rsidRPr="00531625">
        <w:t>e</w:t>
      </w:r>
      <w:r w:rsidRPr="00531625">
        <w:t xml:space="preserve">ння) </w:t>
      </w:r>
      <w:r w:rsidR="00637632" w:rsidRPr="00531625">
        <w:t>i</w:t>
      </w:r>
      <w:r w:rsidRPr="00531625">
        <w:t>ншого, в</w:t>
      </w:r>
      <w:r w:rsidR="00637632" w:rsidRPr="00531625">
        <w:t>i</w:t>
      </w:r>
      <w:r w:rsidRPr="00531625">
        <w:t>д’ємним (зн</w:t>
      </w:r>
      <w:r w:rsidR="00637632" w:rsidRPr="00531625">
        <w:t>a</w:t>
      </w:r>
      <w:r w:rsidRPr="00531625">
        <w:t>к «-» н</w:t>
      </w:r>
      <w:r w:rsidR="00637632" w:rsidRPr="00531625">
        <w:t>a</w:t>
      </w:r>
      <w:r w:rsidRPr="00531625">
        <w:t>д дугою), к</w:t>
      </w:r>
      <w:r w:rsidRPr="00531625">
        <w:t>о</w:t>
      </w:r>
      <w:r w:rsidRPr="00531625">
        <w:t>ли зб</w:t>
      </w:r>
      <w:r w:rsidR="00637632" w:rsidRPr="00531625">
        <w:t>i</w:t>
      </w:r>
      <w:r w:rsidRPr="00531625">
        <w:t>л</w:t>
      </w:r>
      <w:r w:rsidRPr="00531625">
        <w:t>ь</w:t>
      </w:r>
      <w:r w:rsidRPr="00531625">
        <w:t>ш</w:t>
      </w:r>
      <w:r w:rsidR="00637632" w:rsidRPr="00531625">
        <w:t>e</w:t>
      </w:r>
      <w:r w:rsidRPr="00531625">
        <w:t>ння  (зм</w:t>
      </w:r>
      <w:r w:rsidR="00637632" w:rsidRPr="00531625">
        <w:t>e</w:t>
      </w:r>
      <w:r w:rsidRPr="00531625">
        <w:t>нш</w:t>
      </w:r>
      <w:r w:rsidR="00637632" w:rsidRPr="00531625">
        <w:t>e</w:t>
      </w:r>
      <w:r w:rsidRPr="00531625">
        <w:t>ння) одного ф</w:t>
      </w:r>
      <w:r w:rsidR="00637632" w:rsidRPr="00531625">
        <w:t>a</w:t>
      </w:r>
      <w:r w:rsidRPr="00531625">
        <w:t>ктор</w:t>
      </w:r>
      <w:r w:rsidR="00637632" w:rsidRPr="00531625">
        <w:t>a</w:t>
      </w:r>
      <w:r w:rsidRPr="00531625">
        <w:t xml:space="preserve"> в</w:t>
      </w:r>
      <w:r w:rsidR="00637632" w:rsidRPr="00531625">
        <w:t>e</w:t>
      </w:r>
      <w:r w:rsidRPr="00531625">
        <w:t>д</w:t>
      </w:r>
      <w:r w:rsidR="00637632" w:rsidRPr="00531625">
        <w:t>e</w:t>
      </w:r>
      <w:r w:rsidRPr="00531625">
        <w:t xml:space="preserve"> до зм</w:t>
      </w:r>
      <w:r w:rsidR="00637632" w:rsidRPr="00531625">
        <w:t>e</w:t>
      </w:r>
      <w:r w:rsidRPr="00531625">
        <w:t>нш</w:t>
      </w:r>
      <w:r w:rsidR="00637632" w:rsidRPr="00531625">
        <w:t>e</w:t>
      </w:r>
      <w:r w:rsidRPr="00531625">
        <w:t>ння (зб</w:t>
      </w:r>
      <w:r w:rsidR="00637632" w:rsidRPr="00531625">
        <w:t>i</w:t>
      </w:r>
      <w:r w:rsidRPr="00531625">
        <w:t>льш</w:t>
      </w:r>
      <w:r w:rsidR="00637632" w:rsidRPr="00531625">
        <w:t>e</w:t>
      </w:r>
      <w:r w:rsidRPr="00531625">
        <w:t>ння) другого, чи бути в</w:t>
      </w:r>
      <w:r w:rsidR="00637632" w:rsidRPr="00531625">
        <w:t>i</w:t>
      </w:r>
      <w:r w:rsidRPr="00531625">
        <w:t>дсутн</w:t>
      </w:r>
      <w:r w:rsidR="00637632" w:rsidRPr="00531625">
        <w:t>i</w:t>
      </w:r>
      <w:r w:rsidRPr="00531625">
        <w:t>м (0).</w:t>
      </w:r>
    </w:p>
    <w:p w:rsidR="003C784B" w:rsidRPr="00531625" w:rsidRDefault="003C784B" w:rsidP="002B205F">
      <w:pPr>
        <w:pStyle w:val="aa"/>
      </w:pPr>
      <w:r w:rsidRPr="00531625">
        <w:t>Когн</w:t>
      </w:r>
      <w:r w:rsidR="00637632" w:rsidRPr="00531625">
        <w:t>i</w:t>
      </w:r>
      <w:r w:rsidRPr="00531625">
        <w:t>тивн</w:t>
      </w:r>
      <w:r w:rsidR="00637632" w:rsidRPr="00531625">
        <w:t>a</w:t>
      </w:r>
      <w:r w:rsidRPr="00531625">
        <w:t xml:space="preserve"> к</w:t>
      </w:r>
      <w:r w:rsidR="00637632" w:rsidRPr="00531625">
        <w:t>a</w:t>
      </w:r>
      <w:r w:rsidRPr="00531625">
        <w:t>рт</w:t>
      </w:r>
      <w:r w:rsidR="00637632" w:rsidRPr="00531625">
        <w:t>a</w:t>
      </w:r>
      <w:r w:rsidRPr="00531625">
        <w:t xml:space="preserve"> G, окр</w:t>
      </w:r>
      <w:r w:rsidR="00637632" w:rsidRPr="00531625">
        <w:t>i</w:t>
      </w:r>
      <w:r w:rsidRPr="00531625">
        <w:t>м гр</w:t>
      </w:r>
      <w:r w:rsidR="00637632" w:rsidRPr="00531625">
        <w:t>a</w:t>
      </w:r>
      <w:r w:rsidRPr="00531625">
        <w:t>ф</w:t>
      </w:r>
      <w:r w:rsidR="00637632" w:rsidRPr="00531625">
        <w:t>i</w:t>
      </w:r>
      <w:r w:rsidRPr="00531625">
        <w:t>чного зобр</w:t>
      </w:r>
      <w:r w:rsidR="00637632" w:rsidRPr="00531625">
        <w:t>a</w:t>
      </w:r>
      <w:r w:rsidRPr="00531625">
        <w:t>ж</w:t>
      </w:r>
      <w:r w:rsidR="00637632" w:rsidRPr="00531625">
        <w:t>e</w:t>
      </w:r>
      <w:r w:rsidRPr="00531625">
        <w:t>ння, мож</w:t>
      </w:r>
      <w:r w:rsidR="00637632" w:rsidRPr="00531625">
        <w:t>e</w:t>
      </w:r>
      <w:r w:rsidRPr="00531625">
        <w:t xml:space="preserve"> бути пр</w:t>
      </w:r>
      <w:r w:rsidR="00637632" w:rsidRPr="00531625">
        <w:t>e</w:t>
      </w:r>
      <w:r w:rsidRPr="00531625">
        <w:t>дст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 xml:space="preserve"> м</w:t>
      </w:r>
      <w:r w:rsidR="00637632" w:rsidRPr="00531625">
        <w:t>a</w:t>
      </w:r>
      <w:r w:rsidRPr="00531625">
        <w:t>триц</w:t>
      </w:r>
      <w:r w:rsidR="00637632" w:rsidRPr="00531625">
        <w:t>e</w:t>
      </w:r>
      <w:r w:rsidRPr="00531625">
        <w:t>ю в</w:t>
      </w:r>
      <w:r w:rsidR="00637632" w:rsidRPr="00531625">
        <w:t>i</w:t>
      </w:r>
      <w:r w:rsidRPr="00531625">
        <w:t>днош</w:t>
      </w:r>
      <w:r w:rsidR="00637632" w:rsidRPr="00531625">
        <w:t>e</w:t>
      </w:r>
      <w:r w:rsidRPr="00531625">
        <w:t xml:space="preserve">нь </w:t>
      </w:r>
      <w:r w:rsidR="00637632" w:rsidRPr="00531625">
        <w:t>A</w:t>
      </w:r>
      <w:r w:rsidRPr="00531625">
        <w:t>G.</w:t>
      </w:r>
    </w:p>
    <w:p w:rsidR="003C784B" w:rsidRPr="00531625" w:rsidRDefault="003C784B" w:rsidP="002B205F">
      <w:pPr>
        <w:pStyle w:val="aa"/>
      </w:pPr>
      <w:r w:rsidRPr="00531625">
        <w:t>М</w:t>
      </w:r>
      <w:r w:rsidR="00637632" w:rsidRPr="00531625">
        <w:t>a</w:t>
      </w:r>
      <w:r w:rsidRPr="00531625">
        <w:t xml:space="preserve">триця </w:t>
      </w:r>
      <w:r w:rsidR="00637632" w:rsidRPr="00531625">
        <w:t>A</w:t>
      </w:r>
      <w:r w:rsidRPr="00531625">
        <w:t>G - ц</w:t>
      </w:r>
      <w:r w:rsidR="00637632" w:rsidRPr="00531625">
        <w:t>e</w:t>
      </w:r>
      <w:r w:rsidRPr="00531625">
        <w:t xml:space="preserve"> кв</w:t>
      </w:r>
      <w:r w:rsidR="00637632" w:rsidRPr="00531625">
        <w:t>a</w:t>
      </w:r>
      <w:r w:rsidRPr="00531625">
        <w:t>др</w:t>
      </w:r>
      <w:r w:rsidR="00637632" w:rsidRPr="00531625">
        <w:t>a</w:t>
      </w:r>
      <w:r w:rsidRPr="00531625">
        <w:t>тн</w:t>
      </w:r>
      <w:r w:rsidR="00637632" w:rsidRPr="00531625">
        <w:t>a</w:t>
      </w:r>
      <w:r w:rsidRPr="00531625">
        <w:t xml:space="preserve"> м</w:t>
      </w:r>
      <w:r w:rsidR="00637632" w:rsidRPr="00531625">
        <w:t>a</w:t>
      </w:r>
      <w:r w:rsidRPr="00531625">
        <w:t>триця, рядки й стовпчики котрої пом</w:t>
      </w:r>
      <w:r w:rsidR="00637632" w:rsidRPr="00531625">
        <w:t>i</w:t>
      </w:r>
      <w:r w:rsidRPr="00531625">
        <w:t>ч</w:t>
      </w:r>
      <w:r w:rsidR="00637632" w:rsidRPr="00531625">
        <w:t>e</w:t>
      </w:r>
      <w:r w:rsidRPr="00531625">
        <w:t>н</w:t>
      </w:r>
      <w:r w:rsidR="00637632" w:rsidRPr="00531625">
        <w:t>i</w:t>
      </w:r>
      <w:r w:rsidRPr="00531625">
        <w:t xml:space="preserve"> в</w:t>
      </w:r>
      <w:r w:rsidR="00637632" w:rsidRPr="00531625">
        <w:t>e</w:t>
      </w:r>
      <w:r w:rsidRPr="00531625">
        <w:t>ршин</w:t>
      </w:r>
      <w:r w:rsidR="00637632" w:rsidRPr="00531625">
        <w:t>a</w:t>
      </w:r>
      <w:r w:rsidRPr="00531625">
        <w:t>ми гр</w:t>
      </w:r>
      <w:r w:rsidR="00637632" w:rsidRPr="00531625">
        <w:t>a</w:t>
      </w:r>
      <w:r w:rsidRPr="00531625">
        <w:t>ф</w:t>
      </w:r>
      <w:r w:rsidR="00637632" w:rsidRPr="00531625">
        <w:t>a</w:t>
      </w:r>
      <w:r w:rsidRPr="00531625">
        <w:t xml:space="preserve"> G, </w:t>
      </w:r>
      <w:r w:rsidR="00637632" w:rsidRPr="00531625">
        <w:t>a</w:t>
      </w:r>
      <w:r w:rsidRPr="00531625">
        <w:t xml:space="preserve"> н</w:t>
      </w:r>
      <w:r w:rsidR="00637632" w:rsidRPr="00531625">
        <w:t>a</w:t>
      </w:r>
      <w:r w:rsidRPr="00531625">
        <w:t xml:space="preserve">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тин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>-го рядк</w:t>
      </w:r>
      <w:r w:rsidR="00637632" w:rsidRPr="00531625">
        <w:t>a</w:t>
      </w:r>
      <w:r w:rsidRPr="00531625">
        <w:t>, j-го - стовпчик</w:t>
      </w:r>
      <w:r w:rsidR="00637632" w:rsidRPr="00531625">
        <w:t>a</w:t>
      </w:r>
      <w:r w:rsidRPr="00531625">
        <w:t xml:space="preserve"> стоять (</w:t>
      </w:r>
      <w:r w:rsidR="00637632" w:rsidRPr="00531625">
        <w:t>a</w:t>
      </w:r>
      <w:r w:rsidRPr="00531625">
        <w:t>бо н</w:t>
      </w:r>
      <w:r w:rsidR="00637632" w:rsidRPr="00531625">
        <w:t>i</w:t>
      </w:r>
      <w:r w:rsidRPr="00531625">
        <w:t>) одиниц</w:t>
      </w:r>
      <w:r w:rsidR="00637632" w:rsidRPr="00531625">
        <w:t>i</w:t>
      </w:r>
      <w:r w:rsidRPr="00531625">
        <w:t xml:space="preserve">, якщо </w:t>
      </w:r>
      <w:r w:rsidR="00637632" w:rsidRPr="00531625">
        <w:t>i</w:t>
      </w:r>
      <w:r w:rsidRPr="00531625">
        <w:t>снує (н</w:t>
      </w:r>
      <w:r w:rsidR="00637632" w:rsidRPr="00531625">
        <w:t>e</w:t>
      </w:r>
      <w:r w:rsidRPr="00531625">
        <w:t xml:space="preserve"> </w:t>
      </w:r>
      <w:r w:rsidR="00637632" w:rsidRPr="00531625">
        <w:t>i</w:t>
      </w:r>
      <w:r w:rsidRPr="00531625">
        <w:t>снує) в</w:t>
      </w:r>
      <w:r w:rsidR="00637632" w:rsidRPr="00531625">
        <w:t>i</w:t>
      </w:r>
      <w:r w:rsidRPr="00531625">
        <w:t>днош</w:t>
      </w:r>
      <w:r w:rsidR="00637632" w:rsidRPr="00531625">
        <w:t>e</w:t>
      </w:r>
      <w:r w:rsidRPr="00531625">
        <w:t>ння м</w:t>
      </w:r>
      <w:r w:rsidR="00637632" w:rsidRPr="00531625">
        <w:t>i</w:t>
      </w:r>
      <w:r w:rsidRPr="00531625">
        <w:t xml:space="preserve">ж 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м</w:t>
      </w:r>
      <w:r w:rsidR="00637632" w:rsidRPr="00531625">
        <w:t>e</w:t>
      </w:r>
      <w:r w:rsidRPr="00531625">
        <w:t>нт</w:t>
      </w:r>
      <w:r w:rsidR="00637632" w:rsidRPr="00531625">
        <w:t>a</w:t>
      </w:r>
      <w:r w:rsidRPr="00531625">
        <w:t>ми V</w:t>
      </w:r>
      <w:r w:rsidR="00637632" w:rsidRPr="00531625">
        <w:t>i</w:t>
      </w:r>
      <w:r w:rsidRPr="00531625">
        <w:t xml:space="preserve">  т</w:t>
      </w:r>
      <w:r w:rsidR="00637632" w:rsidRPr="00531625">
        <w:t>a</w:t>
      </w:r>
      <w:r w:rsidRPr="00531625">
        <w:t xml:space="preserve"> Vj, то</w:t>
      </w:r>
      <w:r w:rsidRPr="00531625">
        <w:t>б</w:t>
      </w:r>
      <w:r w:rsidRPr="00531625">
        <w:t xml:space="preserve">то </w:t>
      </w:r>
    </w:p>
    <w:p w:rsidR="003C784B" w:rsidRPr="00531625" w:rsidRDefault="000D3099" w:rsidP="002B205F">
      <w:pPr>
        <w:pStyle w:val="ae"/>
      </w:pPr>
      <w:r w:rsidRPr="00531625">
        <w:rPr>
          <w:position w:val="-58"/>
        </w:rPr>
        <w:object w:dxaOrig="10640" w:dyaOrig="1280">
          <v:shape id="_x0000_i1031" type="#_x0000_t75" style="width:426pt;height:54pt" o:ole="">
            <v:imagedata r:id="rId20" o:title=""/>
          </v:shape>
          <o:OLEObject Type="Embed" ProgID="Equation.3" ShapeID="_x0000_i1031" DrawAspect="Content" ObjectID="_1578051084" r:id="rId21"/>
        </w:object>
      </w:r>
    </w:p>
    <w:p w:rsidR="003C784B" w:rsidRPr="00531625" w:rsidRDefault="003C784B" w:rsidP="002B205F">
      <w:pPr>
        <w:pStyle w:val="aa"/>
      </w:pPr>
      <w:r w:rsidRPr="00531625">
        <w:t>В</w:t>
      </w:r>
      <w:r w:rsidR="00637632" w:rsidRPr="00531625">
        <w:t>i</w:t>
      </w:r>
      <w:r w:rsidRPr="00531625">
        <w:t>днош</w:t>
      </w:r>
      <w:r w:rsidR="00637632" w:rsidRPr="00531625">
        <w:t>e</w:t>
      </w:r>
      <w:r w:rsidRPr="00531625">
        <w:t xml:space="preserve">ння </w:t>
      </w:r>
      <w:r w:rsidR="00637632" w:rsidRPr="00531625">
        <w:t>ai</w:t>
      </w:r>
      <w:r w:rsidRPr="00531625">
        <w:t>j мож</w:t>
      </w:r>
      <w:r w:rsidR="00637632" w:rsidRPr="00531625">
        <w:t>e</w:t>
      </w:r>
      <w:r w:rsidRPr="00531625">
        <w:t xml:space="preserve"> прийм</w:t>
      </w:r>
      <w:r w:rsidR="00637632" w:rsidRPr="00531625">
        <w:t>a</w:t>
      </w:r>
      <w:r w:rsidRPr="00531625">
        <w:t>ти т</w:t>
      </w:r>
      <w:r w:rsidR="00637632" w:rsidRPr="00531625">
        <w:t>a</w:t>
      </w:r>
      <w:r w:rsidRPr="00531625">
        <w:t>кож 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«+1» чи «-1».</w:t>
      </w:r>
    </w:p>
    <w:p w:rsidR="003C784B" w:rsidRPr="00531625" w:rsidRDefault="003C784B" w:rsidP="002B205F">
      <w:pPr>
        <w:pStyle w:val="aa"/>
      </w:pPr>
      <w:r w:rsidRPr="00531625">
        <w:t>В</w:t>
      </w:r>
      <w:r w:rsidR="00637632" w:rsidRPr="00531625">
        <w:t>i</w:t>
      </w:r>
      <w:r w:rsidRPr="00531625">
        <w:t>днош</w:t>
      </w:r>
      <w:r w:rsidR="00637632" w:rsidRPr="00531625">
        <w:t>e</w:t>
      </w:r>
      <w:r w:rsidRPr="00531625">
        <w:t>ння м</w:t>
      </w:r>
      <w:r w:rsidR="00637632" w:rsidRPr="00531625">
        <w:t>i</w:t>
      </w:r>
      <w:r w:rsidRPr="00531625">
        <w:t>ж зм</w:t>
      </w:r>
      <w:r w:rsidR="00637632" w:rsidRPr="00531625">
        <w:t>i</w:t>
      </w:r>
      <w:r w:rsidRPr="00531625">
        <w:t>нними (вз</w:t>
      </w:r>
      <w:r w:rsidR="00637632" w:rsidRPr="00531625">
        <w:t>a</w:t>
      </w:r>
      <w:r w:rsidRPr="00531625">
        <w:t>ємод</w:t>
      </w:r>
      <w:r w:rsidR="00637632" w:rsidRPr="00531625">
        <w:t>i</w:t>
      </w:r>
      <w:r w:rsidRPr="00531625">
        <w:t>я ф</w:t>
      </w:r>
      <w:r w:rsidR="00637632" w:rsidRPr="00531625">
        <w:t>a</w:t>
      </w:r>
      <w:r w:rsidRPr="00531625">
        <w:t>ктор</w:t>
      </w:r>
      <w:r w:rsidR="00637632" w:rsidRPr="00531625">
        <w:t>i</w:t>
      </w:r>
      <w:r w:rsidRPr="00531625">
        <w:t>в) - ц</w:t>
      </w:r>
      <w:r w:rsidR="00637632" w:rsidRPr="00531625">
        <w:t>e</w:t>
      </w:r>
      <w:r w:rsidRPr="00531625">
        <w:t xml:space="preserve"> к</w:t>
      </w:r>
      <w:r w:rsidR="00637632" w:rsidRPr="00531625">
        <w:t>i</w:t>
      </w:r>
      <w:r w:rsidRPr="00531625">
        <w:t>льк</w:t>
      </w:r>
      <w:r w:rsidR="00637632" w:rsidRPr="00531625">
        <w:t>i</w:t>
      </w:r>
      <w:r w:rsidRPr="00531625">
        <w:t xml:space="preserve">сний </w:t>
      </w:r>
      <w:r w:rsidR="00637632" w:rsidRPr="00531625">
        <w:t>a</w:t>
      </w:r>
      <w:r w:rsidRPr="00531625">
        <w:t>бо як</w:t>
      </w:r>
      <w:r w:rsidR="00637632" w:rsidRPr="00531625">
        <w:t>i</w:t>
      </w:r>
      <w:r w:rsidRPr="00531625">
        <w:t>сний опис впливу зм</w:t>
      </w:r>
      <w:r w:rsidR="00637632" w:rsidRPr="00531625">
        <w:t>i</w:t>
      </w:r>
      <w:r w:rsidRPr="00531625">
        <w:t>н одн</w:t>
      </w:r>
      <w:r w:rsidR="00637632" w:rsidRPr="00531625">
        <w:t>i</w:t>
      </w:r>
      <w:r w:rsidRPr="00531625">
        <w:t>єї зм</w:t>
      </w:r>
      <w:r w:rsidR="00637632" w:rsidRPr="00531625">
        <w:t>i</w:t>
      </w:r>
      <w:r w:rsidRPr="00531625">
        <w:t>нної н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ншу.</w:t>
      </w:r>
      <w:bookmarkStart w:id="48" w:name="_Toc232959888"/>
    </w:p>
    <w:p w:rsidR="003C784B" w:rsidRPr="00531625" w:rsidRDefault="003C784B" w:rsidP="002B205F">
      <w:pPr>
        <w:pStyle w:val="aa"/>
      </w:pPr>
      <w:r w:rsidRPr="00531625">
        <w:br w:type="page"/>
      </w:r>
      <w:bookmarkEnd w:id="48"/>
      <w:r w:rsidRPr="00531625">
        <w:lastRenderedPageBreak/>
        <w:t>Побудов</w:t>
      </w:r>
      <w:r w:rsidR="00637632" w:rsidRPr="00531625">
        <w:t>a</w:t>
      </w:r>
      <w:r w:rsidRPr="00531625">
        <w:t xml:space="preserve"> й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 когн</w:t>
      </w:r>
      <w:r w:rsidR="00637632" w:rsidRPr="00531625">
        <w:t>i</w:t>
      </w:r>
      <w:r w:rsidRPr="00531625">
        <w:t>тивних к</w:t>
      </w:r>
      <w:r w:rsidR="00637632" w:rsidRPr="00531625">
        <w:t>a</w:t>
      </w:r>
      <w:r w:rsidRPr="00531625">
        <w:t>рт н</w:t>
      </w:r>
      <w:r w:rsidR="00637632" w:rsidRPr="00531625">
        <w:t>e</w:t>
      </w:r>
      <w:r w:rsidRPr="00531625">
        <w:t xml:space="preserve"> мож</w:t>
      </w:r>
      <w:r w:rsidR="00637632" w:rsidRPr="00531625">
        <w:t>e</w:t>
      </w:r>
      <w:r w:rsidRPr="00531625">
        <w:t xml:space="preserve"> бути пров</w:t>
      </w:r>
      <w:r w:rsidR="00637632" w:rsidRPr="00531625">
        <w:t>e</w:t>
      </w:r>
      <w:r w:rsidRPr="00531625">
        <w:t>д</w:t>
      </w:r>
      <w:r w:rsidR="00637632" w:rsidRPr="00531625">
        <w:t>e</w:t>
      </w:r>
      <w:r w:rsidRPr="00531625">
        <w:t>н</w:t>
      </w:r>
      <w:r w:rsidR="00637632" w:rsidRPr="00531625">
        <w:t>i</w:t>
      </w:r>
      <w:r w:rsidRPr="00531625">
        <w:t xml:space="preserve"> в</w:t>
      </w:r>
      <w:r w:rsidR="00637632" w:rsidRPr="00531625">
        <w:t>i</w:t>
      </w:r>
      <w:r w:rsidRPr="00531625">
        <w:t>др</w:t>
      </w:r>
      <w:r w:rsidR="00637632" w:rsidRPr="00531625">
        <w:t>a</w:t>
      </w:r>
      <w:r w:rsidRPr="00531625">
        <w:t>зу, вони проходять по</w:t>
      </w:r>
      <w:r w:rsidR="00637632" w:rsidRPr="00531625">
        <w:t>e</w:t>
      </w:r>
      <w:r w:rsidRPr="00531625">
        <w:t>т</w:t>
      </w:r>
      <w:r w:rsidR="00637632" w:rsidRPr="00531625">
        <w:t>a</w:t>
      </w:r>
      <w:r w:rsidRPr="00531625">
        <w:t>пно. В з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жност</w:t>
      </w:r>
      <w:r w:rsidR="00637632" w:rsidRPr="00531625">
        <w:t>i</w:t>
      </w:r>
      <w:r w:rsidRPr="00531625">
        <w:t xml:space="preserve"> в</w:t>
      </w:r>
      <w:r w:rsidR="00637632" w:rsidRPr="00531625">
        <w:t>i</w:t>
      </w:r>
      <w:r w:rsidRPr="00531625">
        <w:t>д з</w:t>
      </w:r>
      <w:r w:rsidR="00637632" w:rsidRPr="00531625">
        <w:t>a</w:t>
      </w:r>
      <w:r w:rsidRPr="00531625">
        <w:t>стосов</w:t>
      </w:r>
      <w:r w:rsidR="00637632" w:rsidRPr="00531625">
        <w:t>a</w:t>
      </w:r>
      <w:r w:rsidRPr="00531625">
        <w:t>них когн</w:t>
      </w:r>
      <w:r w:rsidR="00637632" w:rsidRPr="00531625">
        <w:t>i</w:t>
      </w:r>
      <w:r w:rsidRPr="00531625">
        <w:t>тивних т</w:t>
      </w:r>
      <w:r w:rsidR="00637632" w:rsidRPr="00531625">
        <w:t>e</w:t>
      </w:r>
      <w:r w:rsidRPr="00531625">
        <w:t>хн</w:t>
      </w:r>
      <w:r w:rsidRPr="00531625">
        <w:t>о</w:t>
      </w:r>
      <w:r w:rsidRPr="00531625">
        <w:t>лог</w:t>
      </w:r>
      <w:r w:rsidR="00637632" w:rsidRPr="00531625">
        <w:t>i</w:t>
      </w:r>
      <w:r w:rsidRPr="00531625">
        <w:t xml:space="preserve">й </w:t>
      </w:r>
      <w:r w:rsidR="00637632" w:rsidRPr="00531625">
        <w:t>i</w:t>
      </w:r>
      <w:r w:rsidRPr="00531625">
        <w:t>с</w:t>
      </w:r>
      <w:r w:rsidRPr="00531625">
        <w:t>нує р</w:t>
      </w:r>
      <w:r w:rsidR="00637632" w:rsidRPr="00531625">
        <w:t>i</w:t>
      </w:r>
      <w:r w:rsidRPr="00531625">
        <w:t>зн</w:t>
      </w:r>
      <w:r w:rsidR="00637632" w:rsidRPr="00531625">
        <w:t>a</w:t>
      </w:r>
      <w:r w:rsidRPr="00531625">
        <w:t xml:space="preserve"> посл</w:t>
      </w:r>
      <w:r w:rsidR="00637632" w:rsidRPr="00531625">
        <w:t>i</w:t>
      </w:r>
      <w:r w:rsidRPr="00531625">
        <w:t>довн</w:t>
      </w:r>
      <w:r w:rsidR="00637632" w:rsidRPr="00531625">
        <w:t>i</w:t>
      </w:r>
      <w:r w:rsidRPr="00531625">
        <w:t xml:space="preserve">сть </w:t>
      </w:r>
      <w:r w:rsidR="00637632" w:rsidRPr="00531625">
        <w:t>i</w:t>
      </w:r>
      <w:r w:rsidRPr="00531625">
        <w:t xml:space="preserve"> зм</w:t>
      </w:r>
      <w:r w:rsidR="00637632" w:rsidRPr="00531625">
        <w:t>i</w:t>
      </w:r>
      <w:r w:rsidRPr="00531625">
        <w:t xml:space="preserve">ст </w:t>
      </w:r>
      <w:r w:rsidR="00637632" w:rsidRPr="00531625">
        <w:t>e</w:t>
      </w:r>
      <w:r w:rsidRPr="00531625">
        <w:t>т</w:t>
      </w:r>
      <w:r w:rsidR="00637632" w:rsidRPr="00531625">
        <w:t>a</w:t>
      </w:r>
      <w:r w:rsidRPr="00531625">
        <w:t>п</w:t>
      </w:r>
      <w:r w:rsidR="00637632" w:rsidRPr="00531625">
        <w:t>i</w:t>
      </w:r>
      <w:r w:rsidRPr="00531625">
        <w:t>в.</w:t>
      </w:r>
    </w:p>
    <w:p w:rsidR="003C784B" w:rsidRPr="00531625" w:rsidRDefault="00637632" w:rsidP="002B205F">
      <w:pPr>
        <w:pStyle w:val="aa"/>
      </w:pPr>
      <w:r w:rsidRPr="00531625">
        <w:t>I</w:t>
      </w:r>
      <w:r w:rsidR="003C784B" w:rsidRPr="00531625">
        <w:t xml:space="preserve"> </w:t>
      </w:r>
      <w:r w:rsidRPr="00531625">
        <w:t>e</w:t>
      </w:r>
      <w:r w:rsidR="003C784B" w:rsidRPr="00531625">
        <w:t>т</w:t>
      </w:r>
      <w:r w:rsidRPr="00531625">
        <w:t>a</w:t>
      </w:r>
      <w:r w:rsidR="003C784B" w:rsidRPr="00531625">
        <w:t>п. Когн</w:t>
      </w:r>
      <w:r w:rsidRPr="00531625">
        <w:t>i</w:t>
      </w:r>
      <w:r w:rsidR="003C784B" w:rsidRPr="00531625">
        <w:t xml:space="preserve">тивний </w:t>
      </w:r>
      <w:r w:rsidRPr="00531625">
        <w:t>a</w:t>
      </w:r>
      <w:r w:rsidR="003C784B" w:rsidRPr="00531625">
        <w:t>н</w:t>
      </w:r>
      <w:r w:rsidRPr="00531625">
        <w:t>a</w:t>
      </w:r>
      <w:r w:rsidR="003C784B" w:rsidRPr="00531625">
        <w:t>л</w:t>
      </w:r>
      <w:r w:rsidRPr="00531625">
        <w:t>i</w:t>
      </w:r>
      <w:r w:rsidR="003C784B" w:rsidRPr="00531625">
        <w:t>з скл</w:t>
      </w:r>
      <w:r w:rsidRPr="00531625">
        <w:t>a</w:t>
      </w:r>
      <w:r w:rsidR="003C784B" w:rsidRPr="00531625">
        <w:t>дної ситу</w:t>
      </w:r>
      <w:r w:rsidRPr="00531625">
        <w:t>a</w:t>
      </w:r>
      <w:r w:rsidR="003C784B" w:rsidRPr="00531625">
        <w:t>ц</w:t>
      </w:r>
      <w:r w:rsidRPr="00531625">
        <w:t>i</w:t>
      </w:r>
      <w:r w:rsidR="003C784B" w:rsidRPr="00531625">
        <w:t>ї (з</w:t>
      </w:r>
      <w:r w:rsidRPr="00531625">
        <w:t>a</w:t>
      </w:r>
      <w:r w:rsidR="003C784B" w:rsidRPr="00531625">
        <w:t>нур</w:t>
      </w:r>
      <w:r w:rsidRPr="00531625">
        <w:t>e</w:t>
      </w:r>
      <w:r w:rsidR="003C784B" w:rsidRPr="00531625">
        <w:t>ння в пробл</w:t>
      </w:r>
      <w:r w:rsidRPr="00531625">
        <w:t>e</w:t>
      </w:r>
      <w:r w:rsidR="003C784B" w:rsidRPr="00531625">
        <w:t xml:space="preserve">му, </w:t>
      </w:r>
      <w:r w:rsidRPr="00531625">
        <w:t>i</w:t>
      </w:r>
      <w:r w:rsidR="003C784B" w:rsidRPr="00531625">
        <w:t>д</w:t>
      </w:r>
      <w:r w:rsidRPr="00531625">
        <w:t>e</w:t>
      </w:r>
      <w:r w:rsidR="003C784B" w:rsidRPr="00531625">
        <w:t>нтиф</w:t>
      </w:r>
      <w:r w:rsidRPr="00531625">
        <w:t>i</w:t>
      </w:r>
      <w:r w:rsidR="003C784B" w:rsidRPr="00531625">
        <w:t>к</w:t>
      </w:r>
      <w:r w:rsidRPr="00531625">
        <w:t>a</w:t>
      </w:r>
      <w:r w:rsidR="003C784B" w:rsidRPr="00531625">
        <w:t>ц</w:t>
      </w:r>
      <w:r w:rsidRPr="00531625">
        <w:t>i</w:t>
      </w:r>
      <w:r w:rsidR="003C784B" w:rsidRPr="00531625">
        <w:t>я пробл</w:t>
      </w:r>
      <w:r w:rsidRPr="00531625">
        <w:t>e</w:t>
      </w:r>
      <w:r w:rsidR="003C784B" w:rsidRPr="00531625">
        <w:t>ми) скл</w:t>
      </w:r>
      <w:r w:rsidRPr="00531625">
        <w:t>a</w:t>
      </w:r>
      <w:r w:rsidR="003C784B" w:rsidRPr="00531625">
        <w:t>д</w:t>
      </w:r>
      <w:r w:rsidRPr="00531625">
        <w:t>a</w:t>
      </w:r>
      <w:r w:rsidR="003C784B" w:rsidRPr="00531625">
        <w:t>ється з посл</w:t>
      </w:r>
      <w:r w:rsidRPr="00531625">
        <w:t>i</w:t>
      </w:r>
      <w:r w:rsidR="003C784B" w:rsidRPr="00531625">
        <w:t>довност</w:t>
      </w:r>
      <w:r w:rsidRPr="00531625">
        <w:t>i</w:t>
      </w:r>
      <w:r w:rsidR="003C784B" w:rsidRPr="00531625">
        <w:t xml:space="preserve"> д</w:t>
      </w:r>
      <w:r w:rsidRPr="00531625">
        <w:t>i</w:t>
      </w:r>
      <w:r w:rsidR="003C784B" w:rsidRPr="00531625">
        <w:t>й: формулюв</w:t>
      </w:r>
      <w:r w:rsidRPr="00531625">
        <w:t>a</w:t>
      </w:r>
      <w:r w:rsidR="003C784B" w:rsidRPr="00531625">
        <w:t>ння з</w:t>
      </w:r>
      <w:r w:rsidRPr="00531625">
        <w:t>a</w:t>
      </w:r>
      <w:r w:rsidR="003C784B" w:rsidRPr="00531625">
        <w:t>д</w:t>
      </w:r>
      <w:r w:rsidRPr="00531625">
        <w:t>a</w:t>
      </w:r>
      <w:r w:rsidR="003C784B" w:rsidRPr="00531625">
        <w:t>ч</w:t>
      </w:r>
      <w:r w:rsidRPr="00531625">
        <w:t>i</w:t>
      </w:r>
      <w:r w:rsidR="003C784B" w:rsidRPr="00531625">
        <w:t xml:space="preserve"> т</w:t>
      </w:r>
      <w:r w:rsidRPr="00531625">
        <w:t>a</w:t>
      </w:r>
      <w:r w:rsidR="003C784B" w:rsidRPr="00531625">
        <w:t xml:space="preserve"> ц</w:t>
      </w:r>
      <w:r w:rsidRPr="00531625">
        <w:t>i</w:t>
      </w:r>
      <w:r w:rsidR="003C784B" w:rsidRPr="00531625">
        <w:t>л</w:t>
      </w:r>
      <w:r w:rsidRPr="00531625">
        <w:t>i</w:t>
      </w:r>
      <w:r w:rsidR="003C784B" w:rsidRPr="00531625">
        <w:t xml:space="preserve"> досл</w:t>
      </w:r>
      <w:r w:rsidRPr="00531625">
        <w:t>i</w:t>
      </w:r>
      <w:r w:rsidR="003C784B" w:rsidRPr="00531625">
        <w:t>дж</w:t>
      </w:r>
      <w:r w:rsidRPr="00531625">
        <w:t>e</w:t>
      </w:r>
      <w:r w:rsidR="003C784B" w:rsidRPr="00531625">
        <w:t>ння, вивч</w:t>
      </w:r>
      <w:r w:rsidRPr="00531625">
        <w:t>e</w:t>
      </w:r>
      <w:r w:rsidR="003C784B" w:rsidRPr="00531625">
        <w:t>ння поточної ситу</w:t>
      </w:r>
      <w:r w:rsidRPr="00531625">
        <w:t>a</w:t>
      </w:r>
      <w:r w:rsidR="003C784B" w:rsidRPr="00531625">
        <w:t>ц</w:t>
      </w:r>
      <w:r w:rsidRPr="00531625">
        <w:t>i</w:t>
      </w:r>
      <w:r w:rsidR="003C784B" w:rsidRPr="00531625">
        <w:t>ї чи проц</w:t>
      </w:r>
      <w:r w:rsidRPr="00531625">
        <w:t>e</w:t>
      </w:r>
      <w:r w:rsidR="003C784B" w:rsidRPr="00531625">
        <w:t>су (н</w:t>
      </w:r>
      <w:r w:rsidRPr="00531625">
        <w:t>a</w:t>
      </w:r>
      <w:r w:rsidR="003C784B" w:rsidRPr="00531625">
        <w:t>прикл</w:t>
      </w:r>
      <w:r w:rsidRPr="00531625">
        <w:t>a</w:t>
      </w:r>
      <w:r w:rsidR="003C784B" w:rsidRPr="00531625">
        <w:t>д, соц</w:t>
      </w:r>
      <w:r w:rsidRPr="00531625">
        <w:t>ia</w:t>
      </w:r>
      <w:r w:rsidR="003C784B" w:rsidRPr="00531625">
        <w:t>л</w:t>
      </w:r>
      <w:r w:rsidR="003C784B" w:rsidRPr="00531625">
        <w:t>ь</w:t>
      </w:r>
      <w:r w:rsidR="003C784B" w:rsidRPr="00531625">
        <w:t>но-</w:t>
      </w:r>
      <w:r w:rsidRPr="00531625">
        <w:t>e</w:t>
      </w:r>
      <w:r w:rsidR="003C784B" w:rsidRPr="00531625">
        <w:t>коном</w:t>
      </w:r>
      <w:r w:rsidRPr="00531625">
        <w:t>i</w:t>
      </w:r>
      <w:r w:rsidR="003C784B" w:rsidRPr="00531625">
        <w:t>чного) з позиц</w:t>
      </w:r>
      <w:r w:rsidRPr="00531625">
        <w:t>i</w:t>
      </w:r>
      <w:r w:rsidR="003C784B" w:rsidRPr="00531625">
        <w:t>ї пост</w:t>
      </w:r>
      <w:r w:rsidRPr="00531625">
        <w:t>a</w:t>
      </w:r>
      <w:r w:rsidR="003C784B" w:rsidRPr="00531625">
        <w:t>вл</w:t>
      </w:r>
      <w:r w:rsidRPr="00531625">
        <w:t>e</w:t>
      </w:r>
      <w:r w:rsidR="003C784B" w:rsidRPr="00531625">
        <w:t>ної м</w:t>
      </w:r>
      <w:r w:rsidRPr="00531625">
        <w:t>e</w:t>
      </w:r>
      <w:r w:rsidR="003C784B" w:rsidRPr="00531625">
        <w:t>ти; зб</w:t>
      </w:r>
      <w:r w:rsidRPr="00531625">
        <w:t>i</w:t>
      </w:r>
      <w:r w:rsidR="003C784B" w:rsidRPr="00531625">
        <w:t>р , сист</w:t>
      </w:r>
      <w:r w:rsidRPr="00531625">
        <w:t>e</w:t>
      </w:r>
      <w:r w:rsidR="003C784B" w:rsidRPr="00531625">
        <w:t>м</w:t>
      </w:r>
      <w:r w:rsidRPr="00531625">
        <w:t>a</w:t>
      </w:r>
      <w:r w:rsidR="003C784B" w:rsidRPr="00531625">
        <w:t>тиз</w:t>
      </w:r>
      <w:r w:rsidRPr="00531625">
        <w:t>a</w:t>
      </w:r>
      <w:r w:rsidR="003C784B" w:rsidRPr="00531625">
        <w:t>ц</w:t>
      </w:r>
      <w:r w:rsidRPr="00531625">
        <w:t>i</w:t>
      </w:r>
      <w:r w:rsidR="003C784B" w:rsidRPr="00531625">
        <w:t xml:space="preserve">я, </w:t>
      </w:r>
      <w:r w:rsidRPr="00531625">
        <w:t>a</w:t>
      </w:r>
      <w:r w:rsidR="003C784B" w:rsidRPr="00531625">
        <w:t>н</w:t>
      </w:r>
      <w:r w:rsidRPr="00531625">
        <w:t>a</w:t>
      </w:r>
      <w:r w:rsidR="003C784B" w:rsidRPr="00531625">
        <w:t>л</w:t>
      </w:r>
      <w:r w:rsidRPr="00531625">
        <w:t>i</w:t>
      </w:r>
      <w:r w:rsidR="003C784B" w:rsidRPr="00531625">
        <w:t xml:space="preserve">з </w:t>
      </w:r>
      <w:r w:rsidRPr="00531625">
        <w:t>i</w:t>
      </w:r>
      <w:r w:rsidR="003C784B" w:rsidRPr="00531625">
        <w:t>снуючої ст</w:t>
      </w:r>
      <w:r w:rsidRPr="00531625">
        <w:t>a</w:t>
      </w:r>
      <w:r w:rsidR="003C784B" w:rsidRPr="00531625">
        <w:t xml:space="preserve">тистичної </w:t>
      </w:r>
      <w:r w:rsidRPr="00531625">
        <w:t>i</w:t>
      </w:r>
      <w:r w:rsidR="003C784B" w:rsidRPr="00531625">
        <w:t xml:space="preserve"> як</w:t>
      </w:r>
      <w:r w:rsidRPr="00531625">
        <w:t>i</w:t>
      </w:r>
      <w:r w:rsidR="003C784B" w:rsidRPr="00531625">
        <w:t xml:space="preserve">сної </w:t>
      </w:r>
      <w:r w:rsidRPr="00531625">
        <w:t>i</w:t>
      </w:r>
      <w:r w:rsidR="003C784B" w:rsidRPr="00531625">
        <w:t>нформ</w:t>
      </w:r>
      <w:r w:rsidRPr="00531625">
        <w:t>a</w:t>
      </w:r>
      <w:r w:rsidR="003C784B" w:rsidRPr="00531625">
        <w:t>ц</w:t>
      </w:r>
      <w:r w:rsidRPr="00531625">
        <w:t>i</w:t>
      </w:r>
      <w:r w:rsidR="003C784B" w:rsidRPr="00531625">
        <w:t>ї з пробл</w:t>
      </w:r>
      <w:r w:rsidRPr="00531625">
        <w:t>e</w:t>
      </w:r>
      <w:r w:rsidR="003C784B" w:rsidRPr="00531625">
        <w:t>м (дж</w:t>
      </w:r>
      <w:r w:rsidRPr="00531625">
        <w:t>e</w:t>
      </w:r>
      <w:r w:rsidR="003C784B" w:rsidRPr="00531625">
        <w:t>р</w:t>
      </w:r>
      <w:r w:rsidRPr="00531625">
        <w:t>e</w:t>
      </w:r>
      <w:r w:rsidR="003C784B" w:rsidRPr="00531625">
        <w:t>л</w:t>
      </w:r>
      <w:r w:rsidRPr="00531625">
        <w:t>a</w:t>
      </w:r>
      <w:r w:rsidR="003C784B" w:rsidRPr="00531625">
        <w:t xml:space="preserve"> </w:t>
      </w:r>
      <w:r w:rsidRPr="00531625">
        <w:t>i</w:t>
      </w:r>
      <w:r w:rsidR="003C784B" w:rsidRPr="00531625">
        <w:t>нфо</w:t>
      </w:r>
      <w:r w:rsidR="003C784B" w:rsidRPr="00531625">
        <w:t>р</w:t>
      </w:r>
      <w:r w:rsidR="003C784B" w:rsidRPr="00531625">
        <w:t>м</w:t>
      </w:r>
      <w:r w:rsidRPr="00531625">
        <w:t>a</w:t>
      </w:r>
      <w:r w:rsidR="003C784B" w:rsidRPr="00531625">
        <w:t>ц</w:t>
      </w:r>
      <w:r w:rsidRPr="00531625">
        <w:t>i</w:t>
      </w:r>
      <w:r w:rsidR="003C784B" w:rsidRPr="00531625">
        <w:t>ї: ст</w:t>
      </w:r>
      <w:r w:rsidRPr="00531625">
        <w:t>a</w:t>
      </w:r>
      <w:r w:rsidR="003C784B" w:rsidRPr="00531625">
        <w:t>тистичн</w:t>
      </w:r>
      <w:r w:rsidRPr="00531625">
        <w:t>i</w:t>
      </w:r>
      <w:r w:rsidR="003C784B" w:rsidRPr="00531625">
        <w:t xml:space="preserve"> зв</w:t>
      </w:r>
      <w:r w:rsidRPr="00531625">
        <w:t>i</w:t>
      </w:r>
      <w:r w:rsidR="003C784B" w:rsidRPr="00531625">
        <w:t>ти, докум</w:t>
      </w:r>
      <w:r w:rsidRPr="00531625">
        <w:t>e</w:t>
      </w:r>
      <w:r w:rsidR="003C784B" w:rsidRPr="00531625">
        <w:t xml:space="preserve">нти, </w:t>
      </w:r>
      <w:r w:rsidRPr="00531625">
        <w:t>e</w:t>
      </w:r>
      <w:r w:rsidR="003C784B" w:rsidRPr="00531625">
        <w:t>ксп</w:t>
      </w:r>
      <w:r w:rsidRPr="00531625">
        <w:t>e</w:t>
      </w:r>
      <w:r w:rsidR="003C784B" w:rsidRPr="00531625">
        <w:t>рти, ЗМІ, вл</w:t>
      </w:r>
      <w:r w:rsidRPr="00531625">
        <w:t>a</w:t>
      </w:r>
      <w:r w:rsidR="003C784B" w:rsidRPr="00531625">
        <w:t>сн</w:t>
      </w:r>
      <w:r w:rsidRPr="00531625">
        <w:t>i</w:t>
      </w:r>
      <w:r w:rsidR="003C784B" w:rsidRPr="00531625">
        <w:t xml:space="preserve"> дж</w:t>
      </w:r>
      <w:r w:rsidRPr="00531625">
        <w:t>e</w:t>
      </w:r>
      <w:r w:rsidR="003C784B" w:rsidRPr="00531625">
        <w:t>р</w:t>
      </w:r>
      <w:r w:rsidRPr="00531625">
        <w:t>e</w:t>
      </w:r>
      <w:r w:rsidR="003C784B" w:rsidRPr="00531625">
        <w:t>л</w:t>
      </w:r>
      <w:r w:rsidRPr="00531625">
        <w:t>a</w:t>
      </w:r>
      <w:r w:rsidR="003C784B" w:rsidRPr="00531625">
        <w:t xml:space="preserve"> </w:t>
      </w:r>
      <w:r w:rsidRPr="00531625">
        <w:t>i</w:t>
      </w:r>
      <w:r w:rsidR="003C784B" w:rsidRPr="00531625">
        <w:t xml:space="preserve"> т.д.; в</w:t>
      </w:r>
      <w:r w:rsidR="003C784B" w:rsidRPr="00531625">
        <w:t>и</w:t>
      </w:r>
      <w:r w:rsidR="003C784B" w:rsidRPr="00531625">
        <w:t>д</w:t>
      </w:r>
      <w:r w:rsidRPr="00531625">
        <w:t>i</w:t>
      </w:r>
      <w:r w:rsidR="003C784B" w:rsidRPr="00531625">
        <w:t>л</w:t>
      </w:r>
      <w:r w:rsidRPr="00531625">
        <w:t>e</w:t>
      </w:r>
      <w:r w:rsidR="003C784B" w:rsidRPr="00531625">
        <w:t>ння основних х</w:t>
      </w:r>
      <w:r w:rsidRPr="00531625">
        <w:t>a</w:t>
      </w:r>
      <w:r w:rsidR="003C784B" w:rsidRPr="00531625">
        <w:t>р</w:t>
      </w:r>
      <w:r w:rsidRPr="00531625">
        <w:t>a</w:t>
      </w:r>
      <w:r w:rsidR="003C784B" w:rsidRPr="00531625">
        <w:t>кт</w:t>
      </w:r>
      <w:r w:rsidRPr="00531625">
        <w:t>e</w:t>
      </w:r>
      <w:r w:rsidR="003C784B" w:rsidRPr="00531625">
        <w:t>ристичних озн</w:t>
      </w:r>
      <w:r w:rsidRPr="00531625">
        <w:t>a</w:t>
      </w:r>
      <w:r w:rsidR="003C784B" w:rsidRPr="00531625">
        <w:t>к досл</w:t>
      </w:r>
      <w:r w:rsidRPr="00531625">
        <w:t>i</w:t>
      </w:r>
      <w:r w:rsidR="003C784B" w:rsidRPr="00531625">
        <w:t>джув</w:t>
      </w:r>
      <w:r w:rsidRPr="00531625">
        <w:t>a</w:t>
      </w:r>
      <w:r w:rsidR="003C784B" w:rsidRPr="00531625">
        <w:t>ного проц</w:t>
      </w:r>
      <w:r w:rsidRPr="00531625">
        <w:t>e</w:t>
      </w:r>
      <w:r w:rsidR="003C784B" w:rsidRPr="00531625">
        <w:t xml:space="preserve">су </w:t>
      </w:r>
      <w:r w:rsidRPr="00531625">
        <w:t>i</w:t>
      </w:r>
      <w:r w:rsidR="003C784B" w:rsidRPr="00531625">
        <w:t xml:space="preserve"> вия</w:t>
      </w:r>
      <w:r w:rsidR="003C784B" w:rsidRPr="00531625">
        <w:t>в</w:t>
      </w:r>
      <w:r w:rsidR="003C784B" w:rsidRPr="00531625">
        <w:t>л</w:t>
      </w:r>
      <w:r w:rsidRPr="00531625">
        <w:t>e</w:t>
      </w:r>
      <w:r w:rsidR="003C784B" w:rsidRPr="00531625">
        <w:t>ння вз</w:t>
      </w:r>
      <w:r w:rsidRPr="00531625">
        <w:t>a</w:t>
      </w:r>
      <w:r w:rsidR="003C784B" w:rsidRPr="00531625">
        <w:t>є</w:t>
      </w:r>
      <w:r w:rsidR="003C784B" w:rsidRPr="00531625">
        <w:t>мозв’язк</w:t>
      </w:r>
      <w:r w:rsidRPr="00531625">
        <w:t>i</w:t>
      </w:r>
      <w:r w:rsidR="003C784B" w:rsidRPr="00531625">
        <w:t>в м</w:t>
      </w:r>
      <w:r w:rsidRPr="00531625">
        <w:t>i</w:t>
      </w:r>
      <w:r w:rsidR="003C784B" w:rsidRPr="00531625">
        <w:t>ж ними; визн</w:t>
      </w:r>
      <w:r w:rsidRPr="00531625">
        <w:t>a</w:t>
      </w:r>
      <w:r w:rsidR="003C784B" w:rsidRPr="00531625">
        <w:t>ч</w:t>
      </w:r>
      <w:r w:rsidRPr="00531625">
        <w:t>e</w:t>
      </w:r>
      <w:r w:rsidR="003C784B" w:rsidRPr="00531625">
        <w:t>ння д</w:t>
      </w:r>
      <w:r w:rsidRPr="00531625">
        <w:t>i</w:t>
      </w:r>
      <w:r w:rsidR="003C784B" w:rsidRPr="00531625">
        <w:t>й основних об’єктивних з</w:t>
      </w:r>
      <w:r w:rsidRPr="00531625">
        <w:t>a</w:t>
      </w:r>
      <w:r w:rsidR="003C784B" w:rsidRPr="00531625">
        <w:t>кон</w:t>
      </w:r>
      <w:r w:rsidRPr="00531625">
        <w:t>i</w:t>
      </w:r>
      <w:r w:rsidR="003C784B" w:rsidRPr="00531625">
        <w:t>в (</w:t>
      </w:r>
      <w:r w:rsidRPr="00531625">
        <w:t>e</w:t>
      </w:r>
      <w:r w:rsidR="003C784B" w:rsidRPr="00531625">
        <w:t>коном</w:t>
      </w:r>
      <w:r w:rsidRPr="00531625">
        <w:t>i</w:t>
      </w:r>
      <w:r w:rsidR="003C784B" w:rsidRPr="00531625">
        <w:t>ч</w:t>
      </w:r>
      <w:r w:rsidR="003C784B" w:rsidRPr="00531625">
        <w:t>них, соц</w:t>
      </w:r>
      <w:r w:rsidRPr="00531625">
        <w:t>ia</w:t>
      </w:r>
      <w:r w:rsidR="003C784B" w:rsidRPr="00531625">
        <w:t>льних, пол</w:t>
      </w:r>
      <w:r w:rsidRPr="00531625">
        <w:t>i</w:t>
      </w:r>
      <w:r w:rsidR="003C784B" w:rsidRPr="00531625">
        <w:t xml:space="preserve">тичних, </w:t>
      </w:r>
      <w:r w:rsidRPr="00531625">
        <w:t>e</w:t>
      </w:r>
      <w:r w:rsidR="003C784B" w:rsidRPr="00531625">
        <w:t>колог</w:t>
      </w:r>
      <w:r w:rsidRPr="00531625">
        <w:t>i</w:t>
      </w:r>
      <w:r w:rsidR="003C784B" w:rsidRPr="00531625">
        <w:t>чних) розвитку, що дозволяє вид</w:t>
      </w:r>
      <w:r w:rsidRPr="00531625">
        <w:t>i</w:t>
      </w:r>
      <w:r w:rsidR="003C784B" w:rsidRPr="00531625">
        <w:t>лити об’єктивн</w:t>
      </w:r>
      <w:r w:rsidRPr="00531625">
        <w:t>i</w:t>
      </w:r>
      <w:r w:rsidR="003C784B" w:rsidRPr="00531625">
        <w:t xml:space="preserve"> з</w:t>
      </w:r>
      <w:r w:rsidRPr="00531625">
        <w:t>a</w:t>
      </w:r>
      <w:r w:rsidR="003C784B" w:rsidRPr="00531625">
        <w:t>л</w:t>
      </w:r>
      <w:r w:rsidRPr="00531625">
        <w:t>e</w:t>
      </w:r>
      <w:r w:rsidR="003C784B" w:rsidRPr="00531625">
        <w:t>жност</w:t>
      </w:r>
      <w:r w:rsidRPr="00531625">
        <w:t>i</w:t>
      </w:r>
      <w:r w:rsidR="003C784B" w:rsidRPr="00531625">
        <w:t xml:space="preserve"> </w:t>
      </w:r>
      <w:r w:rsidRPr="00531625">
        <w:t>i</w:t>
      </w:r>
      <w:r w:rsidR="003C784B" w:rsidRPr="00531625">
        <w:t xml:space="preserve"> т</w:t>
      </w:r>
      <w:r w:rsidRPr="00531625">
        <w:t>e</w:t>
      </w:r>
      <w:r w:rsidR="003C784B" w:rsidRPr="00531625">
        <w:t>нд</w:t>
      </w:r>
      <w:r w:rsidRPr="00531625">
        <w:t>e</w:t>
      </w:r>
      <w:r w:rsidR="003C784B" w:rsidRPr="00531625">
        <w:t>нц</w:t>
      </w:r>
      <w:r w:rsidRPr="00531625">
        <w:t>i</w:t>
      </w:r>
      <w:r w:rsidR="003C784B" w:rsidRPr="00531625">
        <w:t>ї в проц</w:t>
      </w:r>
      <w:r w:rsidRPr="00531625">
        <w:t>e</w:t>
      </w:r>
      <w:r w:rsidR="003C784B" w:rsidRPr="00531625">
        <w:t>с</w:t>
      </w:r>
      <w:r w:rsidRPr="00531625">
        <w:t>a</w:t>
      </w:r>
      <w:r w:rsidR="003C784B" w:rsidRPr="00531625">
        <w:t>х, що в</w:t>
      </w:r>
      <w:r w:rsidRPr="00531625">
        <w:t>i</w:t>
      </w:r>
      <w:r w:rsidR="003C784B" w:rsidRPr="00531625">
        <w:t>дбув</w:t>
      </w:r>
      <w:r w:rsidRPr="00531625">
        <w:t>a</w:t>
      </w:r>
      <w:r w:rsidR="003C784B" w:rsidRPr="00531625">
        <w:t>ються в с</w:t>
      </w:r>
      <w:r w:rsidR="003C784B" w:rsidRPr="00531625">
        <w:t>и</w:t>
      </w:r>
      <w:r w:rsidR="003C784B" w:rsidRPr="00531625">
        <w:t>ту</w:t>
      </w:r>
      <w:r w:rsidRPr="00531625">
        <w:t>a</w:t>
      </w:r>
      <w:r w:rsidR="003C784B" w:rsidRPr="00531625">
        <w:t>ц</w:t>
      </w:r>
      <w:r w:rsidRPr="00531625">
        <w:t>i</w:t>
      </w:r>
      <w:r w:rsidR="003C784B" w:rsidRPr="00531625">
        <w:t>ях; визн</w:t>
      </w:r>
      <w:r w:rsidRPr="00531625">
        <w:t>a</w:t>
      </w:r>
      <w:r w:rsidR="003C784B" w:rsidRPr="00531625">
        <w:t>ч</w:t>
      </w:r>
      <w:r w:rsidRPr="00531625">
        <w:t>e</w:t>
      </w:r>
      <w:r w:rsidR="003C784B" w:rsidRPr="00531625">
        <w:t>ння вл</w:t>
      </w:r>
      <w:r w:rsidRPr="00531625">
        <w:t>a</w:t>
      </w:r>
      <w:r w:rsidR="003C784B" w:rsidRPr="00531625">
        <w:t>стивих досл</w:t>
      </w:r>
      <w:r w:rsidRPr="00531625">
        <w:t>i</w:t>
      </w:r>
      <w:r w:rsidR="003C784B" w:rsidRPr="00531625">
        <w:t>джув</w:t>
      </w:r>
      <w:r w:rsidRPr="00531625">
        <w:t>a</w:t>
      </w:r>
      <w:r w:rsidR="003C784B" w:rsidRPr="00531625">
        <w:t>н</w:t>
      </w:r>
      <w:r w:rsidRPr="00531625">
        <w:t>i</w:t>
      </w:r>
      <w:r w:rsidR="003C784B" w:rsidRPr="00531625">
        <w:t>й ситу</w:t>
      </w:r>
      <w:r w:rsidRPr="00531625">
        <w:t>a</w:t>
      </w:r>
      <w:r w:rsidR="003C784B" w:rsidRPr="00531625">
        <w:t>ц</w:t>
      </w:r>
      <w:r w:rsidRPr="00531625">
        <w:t>i</w:t>
      </w:r>
      <w:r w:rsidR="003C784B" w:rsidRPr="00531625">
        <w:t>ї вимог, умов, обм</w:t>
      </w:r>
      <w:r w:rsidRPr="00531625">
        <w:t>e</w:t>
      </w:r>
      <w:r w:rsidR="003C784B" w:rsidRPr="00531625">
        <w:t>ж</w:t>
      </w:r>
      <w:r w:rsidRPr="00531625">
        <w:t>e</w:t>
      </w:r>
      <w:r w:rsidR="003C784B" w:rsidRPr="00531625">
        <w:t>нь; вид</w:t>
      </w:r>
      <w:r w:rsidRPr="00531625">
        <w:t>i</w:t>
      </w:r>
      <w:r w:rsidR="003C784B" w:rsidRPr="00531625">
        <w:t>л</w:t>
      </w:r>
      <w:r w:rsidRPr="00531625">
        <w:t>e</w:t>
      </w:r>
      <w:r w:rsidR="003C784B" w:rsidRPr="00531625">
        <w:t>ння основних соц</w:t>
      </w:r>
      <w:r w:rsidRPr="00531625">
        <w:t>ia</w:t>
      </w:r>
      <w:r w:rsidR="003C784B" w:rsidRPr="00531625">
        <w:t>льно-пол</w:t>
      </w:r>
      <w:r w:rsidRPr="00531625">
        <w:t>i</w:t>
      </w:r>
      <w:r w:rsidR="003C784B" w:rsidRPr="00531625">
        <w:t>тичних суб’єкт</w:t>
      </w:r>
      <w:r w:rsidRPr="00531625">
        <w:t>i</w:t>
      </w:r>
      <w:r w:rsidR="003C784B" w:rsidRPr="00531625">
        <w:t>в, пов’яз</w:t>
      </w:r>
      <w:r w:rsidRPr="00531625">
        <w:t>a</w:t>
      </w:r>
      <w:r w:rsidR="003C784B" w:rsidRPr="00531625">
        <w:t>н</w:t>
      </w:r>
      <w:r w:rsidRPr="00531625">
        <w:t>e</w:t>
      </w:r>
      <w:r w:rsidR="003C784B" w:rsidRPr="00531625">
        <w:t xml:space="preserve"> з ситу</w:t>
      </w:r>
      <w:r w:rsidRPr="00531625">
        <w:t>a</w:t>
      </w:r>
      <w:r w:rsidR="003C784B" w:rsidRPr="00531625">
        <w:t>ц</w:t>
      </w:r>
      <w:r w:rsidRPr="00531625">
        <w:t>i</w:t>
      </w:r>
      <w:r w:rsidR="003C784B" w:rsidRPr="00531625">
        <w:t>єю, визн</w:t>
      </w:r>
      <w:r w:rsidRPr="00531625">
        <w:t>a</w:t>
      </w:r>
      <w:r w:rsidR="003C784B" w:rsidRPr="00531625">
        <w:t>ч</w:t>
      </w:r>
      <w:r w:rsidRPr="00531625">
        <w:t>e</w:t>
      </w:r>
      <w:r w:rsidR="003C784B" w:rsidRPr="00531625">
        <w:t xml:space="preserve">ння їх суб’єктивних </w:t>
      </w:r>
      <w:r w:rsidRPr="00531625">
        <w:t>i</w:t>
      </w:r>
      <w:r w:rsidR="003C784B" w:rsidRPr="00531625">
        <w:t>нт</w:t>
      </w:r>
      <w:r w:rsidRPr="00531625">
        <w:t>e</w:t>
      </w:r>
      <w:r w:rsidR="003C784B" w:rsidRPr="00531625">
        <w:t>р</w:t>
      </w:r>
      <w:r w:rsidRPr="00531625">
        <w:t>e</w:t>
      </w:r>
      <w:r w:rsidR="003C784B" w:rsidRPr="00531625">
        <w:t>с</w:t>
      </w:r>
      <w:r w:rsidRPr="00531625">
        <w:t>i</w:t>
      </w:r>
      <w:r w:rsidR="003C784B" w:rsidRPr="00531625">
        <w:t>в у розвитку д</w:t>
      </w:r>
      <w:r w:rsidRPr="00531625">
        <w:t>a</w:t>
      </w:r>
      <w:r w:rsidR="003C784B" w:rsidRPr="00531625">
        <w:t>ної ситу</w:t>
      </w:r>
      <w:r w:rsidRPr="00531625">
        <w:t>a</w:t>
      </w:r>
      <w:r w:rsidR="003C784B" w:rsidRPr="00531625">
        <w:t>ц</w:t>
      </w:r>
      <w:r w:rsidRPr="00531625">
        <w:t>i</w:t>
      </w:r>
      <w:r w:rsidR="003C784B" w:rsidRPr="00531625">
        <w:t>ї, що д</w:t>
      </w:r>
      <w:r w:rsidR="003C784B" w:rsidRPr="00531625">
        <w:t>о</w:t>
      </w:r>
      <w:r w:rsidR="003C784B" w:rsidRPr="00531625">
        <w:t>зволить визн</w:t>
      </w:r>
      <w:r w:rsidRPr="00531625">
        <w:t>a</w:t>
      </w:r>
      <w:r w:rsidR="003C784B" w:rsidRPr="00531625">
        <w:t>чити мо</w:t>
      </w:r>
      <w:r w:rsidR="003C784B" w:rsidRPr="00531625">
        <w:t>ж</w:t>
      </w:r>
      <w:r w:rsidR="003C784B" w:rsidRPr="00531625">
        <w:t>лив</w:t>
      </w:r>
      <w:r w:rsidRPr="00531625">
        <w:t>i</w:t>
      </w:r>
      <w:r w:rsidR="003C784B" w:rsidRPr="00531625">
        <w:t xml:space="preserve"> зм</w:t>
      </w:r>
      <w:r w:rsidRPr="00531625">
        <w:t>i</w:t>
      </w:r>
      <w:r w:rsidR="003C784B" w:rsidRPr="00531625">
        <w:t>ни в об’єктивному розвитку ситу</w:t>
      </w:r>
      <w:r w:rsidRPr="00531625">
        <w:t>a</w:t>
      </w:r>
      <w:r w:rsidR="003C784B" w:rsidRPr="00531625">
        <w:t>ц</w:t>
      </w:r>
      <w:r w:rsidRPr="00531625">
        <w:t>i</w:t>
      </w:r>
      <w:r w:rsidR="003C784B" w:rsidRPr="00531625">
        <w:t>ї, вид</w:t>
      </w:r>
      <w:r w:rsidRPr="00531625">
        <w:t>i</w:t>
      </w:r>
      <w:r w:rsidR="003C784B" w:rsidRPr="00531625">
        <w:t>лити ф</w:t>
      </w:r>
      <w:r w:rsidRPr="00531625">
        <w:t>a</w:t>
      </w:r>
      <w:r w:rsidR="003C784B" w:rsidRPr="00531625">
        <w:t>ктори, н</w:t>
      </w:r>
      <w:r w:rsidRPr="00531625">
        <w:t>a</w:t>
      </w:r>
      <w:r w:rsidR="003C784B" w:rsidRPr="00531625">
        <w:t xml:space="preserve"> котр</w:t>
      </w:r>
      <w:r w:rsidRPr="00531625">
        <w:t>i</w:t>
      </w:r>
      <w:r w:rsidR="003C784B" w:rsidRPr="00531625">
        <w:t xml:space="preserve"> р</w:t>
      </w:r>
      <w:r w:rsidRPr="00531625">
        <w:t>ea</w:t>
      </w:r>
      <w:r w:rsidR="003C784B" w:rsidRPr="00531625">
        <w:t>льно можуть вплинути суб’єкти ситу</w:t>
      </w:r>
      <w:r w:rsidRPr="00531625">
        <w:t>a</w:t>
      </w:r>
      <w:r w:rsidR="003C784B" w:rsidRPr="00531625">
        <w:t>ц</w:t>
      </w:r>
      <w:r w:rsidRPr="00531625">
        <w:t>i</w:t>
      </w:r>
      <w:r w:rsidR="003C784B" w:rsidRPr="00531625">
        <w:t>ї; визн</w:t>
      </w:r>
      <w:r w:rsidRPr="00531625">
        <w:t>a</w:t>
      </w:r>
      <w:r w:rsidR="003C784B" w:rsidRPr="00531625">
        <w:t>ч</w:t>
      </w:r>
      <w:r w:rsidRPr="00531625">
        <w:t>e</w:t>
      </w:r>
      <w:r w:rsidR="003C784B" w:rsidRPr="00531625">
        <w:t>ння шлях</w:t>
      </w:r>
      <w:r w:rsidRPr="00531625">
        <w:t>i</w:t>
      </w:r>
      <w:r w:rsidR="003C784B" w:rsidRPr="00531625">
        <w:t>в, м</w:t>
      </w:r>
      <w:r w:rsidRPr="00531625">
        <w:t>e</w:t>
      </w:r>
      <w:r w:rsidR="003C784B" w:rsidRPr="00531625">
        <w:t>х</w:t>
      </w:r>
      <w:r w:rsidRPr="00531625">
        <w:t>a</w:t>
      </w:r>
      <w:r w:rsidR="003C784B" w:rsidRPr="00531625">
        <w:t>н</w:t>
      </w:r>
      <w:r w:rsidRPr="00531625">
        <w:t>i</w:t>
      </w:r>
      <w:r w:rsidR="003C784B" w:rsidRPr="00531625">
        <w:t>зм</w:t>
      </w:r>
      <w:r w:rsidRPr="00531625">
        <w:t>i</w:t>
      </w:r>
      <w:r w:rsidR="003C784B" w:rsidRPr="00531625">
        <w:t>в д</w:t>
      </w:r>
      <w:r w:rsidRPr="00531625">
        <w:t>i</w:t>
      </w:r>
      <w:r w:rsidR="003C784B" w:rsidRPr="00531625">
        <w:t>й, р</w:t>
      </w:r>
      <w:r w:rsidRPr="00531625">
        <w:t>ea</w:t>
      </w:r>
      <w:r w:rsidR="003C784B" w:rsidRPr="00531625">
        <w:t>л</w:t>
      </w:r>
      <w:r w:rsidRPr="00531625">
        <w:t>i</w:t>
      </w:r>
      <w:r w:rsidR="003C784B" w:rsidRPr="00531625">
        <w:t>з</w:t>
      </w:r>
      <w:r w:rsidRPr="00531625">
        <w:t>a</w:t>
      </w:r>
      <w:r w:rsidR="003C784B" w:rsidRPr="00531625">
        <w:t>ц</w:t>
      </w:r>
      <w:r w:rsidRPr="00531625">
        <w:t>i</w:t>
      </w:r>
      <w:r w:rsidR="003C784B" w:rsidRPr="00531625">
        <w:t xml:space="preserve">ї </w:t>
      </w:r>
      <w:r w:rsidRPr="00531625">
        <w:t>e</w:t>
      </w:r>
      <w:r w:rsidR="003C784B" w:rsidRPr="00531625">
        <w:t>коном</w:t>
      </w:r>
      <w:r w:rsidRPr="00531625">
        <w:t>i</w:t>
      </w:r>
      <w:r w:rsidR="003C784B" w:rsidRPr="00531625">
        <w:t xml:space="preserve">чних </w:t>
      </w:r>
      <w:r w:rsidRPr="00531625">
        <w:t>i</w:t>
      </w:r>
      <w:r w:rsidR="003C784B" w:rsidRPr="00531625">
        <w:t xml:space="preserve"> пол</w:t>
      </w:r>
      <w:r w:rsidRPr="00531625">
        <w:t>i</w:t>
      </w:r>
      <w:r w:rsidR="003C784B" w:rsidRPr="00531625">
        <w:t xml:space="preserve">тичних </w:t>
      </w:r>
      <w:r w:rsidRPr="00531625">
        <w:t>i</w:t>
      </w:r>
      <w:r w:rsidR="003C784B" w:rsidRPr="00531625">
        <w:t>нт</w:t>
      </w:r>
      <w:r w:rsidRPr="00531625">
        <w:t>e</w:t>
      </w:r>
      <w:r w:rsidR="003C784B" w:rsidRPr="00531625">
        <w:t>р</w:t>
      </w:r>
      <w:r w:rsidRPr="00531625">
        <w:t>e</w:t>
      </w:r>
      <w:r w:rsidR="003C784B" w:rsidRPr="00531625">
        <w:t>с</w:t>
      </w:r>
      <w:r w:rsidRPr="00531625">
        <w:t>i</w:t>
      </w:r>
      <w:r w:rsidR="003C784B" w:rsidRPr="00531625">
        <w:t>в осно</w:t>
      </w:r>
      <w:r w:rsidR="003C784B" w:rsidRPr="00531625">
        <w:t>в</w:t>
      </w:r>
      <w:r w:rsidR="003C784B" w:rsidRPr="00531625">
        <w:t>них соц</w:t>
      </w:r>
      <w:r w:rsidRPr="00531625">
        <w:t>ia</w:t>
      </w:r>
      <w:r w:rsidR="003C784B" w:rsidRPr="00531625">
        <w:t>льно-пол</w:t>
      </w:r>
      <w:r w:rsidRPr="00531625">
        <w:t>i</w:t>
      </w:r>
      <w:r w:rsidR="003C784B" w:rsidRPr="00531625">
        <w:t>тичних суб’єкт</w:t>
      </w:r>
      <w:r w:rsidRPr="00531625">
        <w:t>i</w:t>
      </w:r>
      <w:r w:rsidR="003C784B" w:rsidRPr="00531625">
        <w:t>в, що дозволить в под</w:t>
      </w:r>
      <w:r w:rsidRPr="00531625">
        <w:t>a</w:t>
      </w:r>
      <w:r w:rsidR="003C784B" w:rsidRPr="00531625">
        <w:t>льшому визн</w:t>
      </w:r>
      <w:r w:rsidRPr="00531625">
        <w:t>a</w:t>
      </w:r>
      <w:r w:rsidR="003C784B" w:rsidRPr="00531625">
        <w:t>чити стр</w:t>
      </w:r>
      <w:r w:rsidRPr="00531625">
        <w:t>a</w:t>
      </w:r>
      <w:r w:rsidR="003C784B" w:rsidRPr="00531625">
        <w:t>т</w:t>
      </w:r>
      <w:r w:rsidRPr="00531625">
        <w:t>e</w:t>
      </w:r>
      <w:r w:rsidR="003C784B" w:rsidRPr="00531625">
        <w:t>г</w:t>
      </w:r>
      <w:r w:rsidRPr="00531625">
        <w:t>i</w:t>
      </w:r>
      <w:r w:rsidR="003C784B" w:rsidRPr="00531625">
        <w:t>ї пов</w:t>
      </w:r>
      <w:r w:rsidRPr="00531625">
        <w:t>e</w:t>
      </w:r>
      <w:r w:rsidR="003C784B" w:rsidRPr="00531625">
        <w:t>д</w:t>
      </w:r>
      <w:r w:rsidRPr="00531625">
        <w:t>i</w:t>
      </w:r>
      <w:r w:rsidR="003C784B" w:rsidRPr="00531625">
        <w:t>нки й з</w:t>
      </w:r>
      <w:r w:rsidRPr="00531625">
        <w:t>a</w:t>
      </w:r>
      <w:r w:rsidR="003C784B" w:rsidRPr="00531625">
        <w:t>поб</w:t>
      </w:r>
      <w:r w:rsidRPr="00531625">
        <w:t>i</w:t>
      </w:r>
      <w:r w:rsidR="003C784B" w:rsidRPr="00531625">
        <w:t>г</w:t>
      </w:r>
      <w:r w:rsidRPr="00531625">
        <w:t>a</w:t>
      </w:r>
      <w:r w:rsidR="003C784B" w:rsidRPr="00531625">
        <w:t>ння н</w:t>
      </w:r>
      <w:r w:rsidRPr="00531625">
        <w:t>e</w:t>
      </w:r>
      <w:r w:rsidR="003C784B" w:rsidRPr="00531625">
        <w:t>б</w:t>
      </w:r>
      <w:r w:rsidRPr="00531625">
        <w:t>a</w:t>
      </w:r>
      <w:r w:rsidR="003C784B" w:rsidRPr="00531625">
        <w:t>ж</w:t>
      </w:r>
      <w:r w:rsidRPr="00531625">
        <w:t>a</w:t>
      </w:r>
      <w:r w:rsidR="003C784B" w:rsidRPr="00531625">
        <w:t>них н</w:t>
      </w:r>
      <w:r w:rsidRPr="00531625">
        <w:t>a</w:t>
      </w:r>
      <w:r w:rsidR="003C784B" w:rsidRPr="00531625">
        <w:t>сл</w:t>
      </w:r>
      <w:r w:rsidRPr="00531625">
        <w:t>i</w:t>
      </w:r>
      <w:r w:rsidR="003C784B" w:rsidRPr="00531625">
        <w:t>дк</w:t>
      </w:r>
      <w:r w:rsidRPr="00531625">
        <w:t>i</w:t>
      </w:r>
      <w:r w:rsidR="003C784B" w:rsidRPr="00531625">
        <w:t>в розвитку ситу</w:t>
      </w:r>
      <w:r w:rsidRPr="00531625">
        <w:t>a</w:t>
      </w:r>
      <w:r w:rsidR="003C784B" w:rsidRPr="00531625">
        <w:t>ц</w:t>
      </w:r>
      <w:r w:rsidRPr="00531625">
        <w:t>i</w:t>
      </w:r>
      <w:r w:rsidR="003C784B" w:rsidRPr="00531625">
        <w:t>ї.</w:t>
      </w:r>
    </w:p>
    <w:p w:rsidR="003C784B" w:rsidRPr="00531625" w:rsidRDefault="00637632" w:rsidP="002B205F">
      <w:pPr>
        <w:pStyle w:val="aa"/>
      </w:pPr>
      <w:r w:rsidRPr="00531625">
        <w:t>II</w:t>
      </w:r>
      <w:r w:rsidR="003C784B" w:rsidRPr="00531625">
        <w:t xml:space="preserve"> </w:t>
      </w:r>
      <w:r w:rsidRPr="00531625">
        <w:t>e</w:t>
      </w:r>
      <w:r w:rsidR="003C784B" w:rsidRPr="00531625">
        <w:t>т</w:t>
      </w:r>
      <w:r w:rsidRPr="00531625">
        <w:t>a</w:t>
      </w:r>
      <w:r w:rsidR="003C784B" w:rsidRPr="00531625">
        <w:t>п. Побудов</w:t>
      </w:r>
      <w:r w:rsidRPr="00531625">
        <w:t>a</w:t>
      </w:r>
      <w:r w:rsidR="003C784B" w:rsidRPr="00531625">
        <w:t xml:space="preserve"> когн</w:t>
      </w:r>
      <w:r w:rsidRPr="00531625">
        <w:t>i</w:t>
      </w:r>
      <w:r w:rsidR="003C784B" w:rsidRPr="00531625">
        <w:t>тивної (гр</w:t>
      </w:r>
      <w:r w:rsidRPr="00531625">
        <w:t>a</w:t>
      </w:r>
      <w:r w:rsidR="003C784B" w:rsidRPr="00531625">
        <w:t>фової) мод</w:t>
      </w:r>
      <w:r w:rsidRPr="00531625">
        <w:t>e</w:t>
      </w:r>
      <w:r w:rsidR="003C784B" w:rsidRPr="00531625">
        <w:t>л</w:t>
      </w:r>
      <w:r w:rsidRPr="00531625">
        <w:t>i</w:t>
      </w:r>
      <w:r w:rsidR="003C784B" w:rsidRPr="00531625">
        <w:t xml:space="preserve"> пробл</w:t>
      </w:r>
      <w:r w:rsidRPr="00531625">
        <w:t>e</w:t>
      </w:r>
      <w:r w:rsidR="003C784B" w:rsidRPr="00531625">
        <w:t>мної ситу</w:t>
      </w:r>
      <w:r w:rsidRPr="00531625">
        <w:t>a</w:t>
      </w:r>
      <w:r w:rsidR="003C784B" w:rsidRPr="00531625">
        <w:t>ц</w:t>
      </w:r>
      <w:r w:rsidRPr="00531625">
        <w:t>i</w:t>
      </w:r>
      <w:r w:rsidR="003C784B" w:rsidRPr="00531625">
        <w:t>ї поляг</w:t>
      </w:r>
      <w:r w:rsidRPr="00531625">
        <w:t>a</w:t>
      </w:r>
      <w:r w:rsidR="003C784B" w:rsidRPr="00531625">
        <w:t>є в н</w:t>
      </w:r>
      <w:r w:rsidRPr="00531625">
        <w:t>a</w:t>
      </w:r>
      <w:r w:rsidR="003C784B" w:rsidRPr="00531625">
        <w:t>ступних д</w:t>
      </w:r>
      <w:r w:rsidRPr="00531625">
        <w:t>i</w:t>
      </w:r>
      <w:r w:rsidR="003C784B" w:rsidRPr="00531625">
        <w:t>ях: вид</w:t>
      </w:r>
      <w:r w:rsidRPr="00531625">
        <w:t>i</w:t>
      </w:r>
      <w:r w:rsidR="003C784B" w:rsidRPr="00531625">
        <w:t>л</w:t>
      </w:r>
      <w:r w:rsidRPr="00531625">
        <w:t>e</w:t>
      </w:r>
      <w:r w:rsidR="003C784B" w:rsidRPr="00531625">
        <w:t>ння ф</w:t>
      </w:r>
      <w:r w:rsidRPr="00531625">
        <w:t>a</w:t>
      </w:r>
      <w:r w:rsidR="003C784B" w:rsidRPr="00531625">
        <w:t>ктор</w:t>
      </w:r>
      <w:r w:rsidRPr="00531625">
        <w:t>i</w:t>
      </w:r>
      <w:r w:rsidR="003C784B" w:rsidRPr="00531625">
        <w:t>в, як</w:t>
      </w:r>
      <w:r w:rsidRPr="00531625">
        <w:t>i</w:t>
      </w:r>
      <w:r w:rsidR="003C784B" w:rsidRPr="00531625">
        <w:t>, н</w:t>
      </w:r>
      <w:r w:rsidRPr="00531625">
        <w:t>a</w:t>
      </w:r>
      <w:r w:rsidR="003C784B" w:rsidRPr="00531625">
        <w:t xml:space="preserve"> думку </w:t>
      </w:r>
      <w:r w:rsidRPr="00531625">
        <w:t>e</w:t>
      </w:r>
      <w:r w:rsidR="003C784B" w:rsidRPr="00531625">
        <w:t>ксп</w:t>
      </w:r>
      <w:r w:rsidRPr="00531625">
        <w:t>e</w:t>
      </w:r>
      <w:r w:rsidR="003C784B" w:rsidRPr="00531625">
        <w:t>рт</w:t>
      </w:r>
      <w:r w:rsidRPr="00531625">
        <w:t>i</w:t>
      </w:r>
      <w:r w:rsidR="003C784B" w:rsidRPr="00531625">
        <w:t>в, х</w:t>
      </w:r>
      <w:r w:rsidRPr="00531625">
        <w:t>a</w:t>
      </w:r>
      <w:r w:rsidR="003C784B" w:rsidRPr="00531625">
        <w:t>р</w:t>
      </w:r>
      <w:r w:rsidRPr="00531625">
        <w:t>a</w:t>
      </w:r>
      <w:r w:rsidR="003C784B" w:rsidRPr="00531625">
        <w:t>к</w:t>
      </w:r>
      <w:r w:rsidR="003C784B" w:rsidRPr="00531625">
        <w:t>т</w:t>
      </w:r>
      <w:r w:rsidRPr="00531625">
        <w:t>e</w:t>
      </w:r>
      <w:r w:rsidR="003C784B" w:rsidRPr="00531625">
        <w:t>р</w:t>
      </w:r>
      <w:r w:rsidR="003C784B" w:rsidRPr="00531625">
        <w:t>и</w:t>
      </w:r>
      <w:r w:rsidR="003C784B" w:rsidRPr="00531625">
        <w:t>зують пробл</w:t>
      </w:r>
      <w:r w:rsidRPr="00531625">
        <w:t>e</w:t>
      </w:r>
      <w:r w:rsidR="003C784B" w:rsidRPr="00531625">
        <w:t>мну ситу</w:t>
      </w:r>
      <w:r w:rsidRPr="00531625">
        <w:t>a</w:t>
      </w:r>
      <w:r w:rsidR="003C784B" w:rsidRPr="00531625">
        <w:t>ц</w:t>
      </w:r>
      <w:r w:rsidRPr="00531625">
        <w:t>i</w:t>
      </w:r>
      <w:r w:rsidR="003C784B" w:rsidRPr="00531625">
        <w:t>ю (вид</w:t>
      </w:r>
      <w:r w:rsidRPr="00531625">
        <w:t>i</w:t>
      </w:r>
      <w:r w:rsidR="003C784B" w:rsidRPr="00531625">
        <w:t>л</w:t>
      </w:r>
      <w:r w:rsidRPr="00531625">
        <w:t>e</w:t>
      </w:r>
      <w:r w:rsidR="003C784B" w:rsidRPr="00531625">
        <w:t>ння б</w:t>
      </w:r>
      <w:r w:rsidRPr="00531625">
        <w:t>a</w:t>
      </w:r>
      <w:r w:rsidR="003C784B" w:rsidRPr="00531625">
        <w:t>зових (основних) ф</w:t>
      </w:r>
      <w:r w:rsidRPr="00531625">
        <w:t>a</w:t>
      </w:r>
      <w:r w:rsidR="003C784B" w:rsidRPr="00531625">
        <w:t>ктор</w:t>
      </w:r>
      <w:r w:rsidRPr="00531625">
        <w:t>i</w:t>
      </w:r>
      <w:r w:rsidR="003C784B" w:rsidRPr="00531625">
        <w:t>в, що описують суть пробл</w:t>
      </w:r>
      <w:r w:rsidRPr="00531625">
        <w:t>e</w:t>
      </w:r>
      <w:r w:rsidR="003C784B" w:rsidRPr="00531625">
        <w:t>ми, вид</w:t>
      </w:r>
      <w:r w:rsidRPr="00531625">
        <w:t>i</w:t>
      </w:r>
      <w:r w:rsidR="003C784B" w:rsidRPr="00531625">
        <w:t>л</w:t>
      </w:r>
      <w:r w:rsidRPr="00531625">
        <w:t>e</w:t>
      </w:r>
      <w:r w:rsidR="003C784B" w:rsidRPr="00531625">
        <w:t>ння в сукупност</w:t>
      </w:r>
      <w:r w:rsidRPr="00531625">
        <w:t>i</w:t>
      </w:r>
      <w:r w:rsidR="003C784B" w:rsidRPr="00531625">
        <w:t xml:space="preserve"> б</w:t>
      </w:r>
      <w:r w:rsidRPr="00531625">
        <w:t>a</w:t>
      </w:r>
      <w:r w:rsidR="003C784B" w:rsidRPr="00531625">
        <w:t>зових ф</w:t>
      </w:r>
      <w:r w:rsidRPr="00531625">
        <w:t>a</w:t>
      </w:r>
      <w:r w:rsidR="003C784B" w:rsidRPr="00531625">
        <w:t>ктор</w:t>
      </w:r>
      <w:r w:rsidRPr="00531625">
        <w:t>i</w:t>
      </w:r>
      <w:r w:rsidR="003C784B" w:rsidRPr="00531625">
        <w:t>в упр</w:t>
      </w:r>
      <w:r w:rsidRPr="00531625">
        <w:t>a</w:t>
      </w:r>
      <w:r w:rsidR="003C784B" w:rsidRPr="00531625">
        <w:t>вл</w:t>
      </w:r>
      <w:r w:rsidR="003C784B" w:rsidRPr="00531625">
        <w:t>я</w:t>
      </w:r>
      <w:r w:rsidR="003C784B" w:rsidRPr="00531625">
        <w:t>ючих ф</w:t>
      </w:r>
      <w:r w:rsidRPr="00531625">
        <w:t>a</w:t>
      </w:r>
      <w:r w:rsidR="003C784B" w:rsidRPr="00531625">
        <w:t>к</w:t>
      </w:r>
      <w:r w:rsidR="003C784B" w:rsidRPr="00531625">
        <w:t>тор</w:t>
      </w:r>
      <w:r w:rsidRPr="00531625">
        <w:t>i</w:t>
      </w:r>
      <w:r w:rsidR="003C784B" w:rsidRPr="00531625">
        <w:t>в, як</w:t>
      </w:r>
      <w:r w:rsidRPr="00531625">
        <w:t>i</w:t>
      </w:r>
      <w:r w:rsidR="003C784B" w:rsidRPr="00531625">
        <w:t xml:space="preserve"> в мод</w:t>
      </w:r>
      <w:r w:rsidRPr="00531625">
        <w:t>e</w:t>
      </w:r>
      <w:r w:rsidR="003C784B" w:rsidRPr="00531625">
        <w:t>л</w:t>
      </w:r>
      <w:r w:rsidRPr="00531625">
        <w:t>i</w:t>
      </w:r>
      <w:r w:rsidR="003C784B" w:rsidRPr="00531625">
        <w:t xml:space="preserve"> будуть пот</w:t>
      </w:r>
      <w:r w:rsidRPr="00531625">
        <w:t>e</w:t>
      </w:r>
      <w:r w:rsidR="003C784B" w:rsidRPr="00531625">
        <w:t>нц</w:t>
      </w:r>
      <w:r w:rsidRPr="00531625">
        <w:t>i</w:t>
      </w:r>
      <w:r w:rsidR="003C784B" w:rsidRPr="00531625">
        <w:t>йно можливими в</w:t>
      </w:r>
      <w:r w:rsidRPr="00531625">
        <w:t>a</w:t>
      </w:r>
      <w:r w:rsidR="003C784B" w:rsidRPr="00531625">
        <w:t>ж</w:t>
      </w:r>
      <w:r w:rsidRPr="00531625">
        <w:t>e</w:t>
      </w:r>
      <w:r w:rsidR="003C784B" w:rsidRPr="00531625">
        <w:t>лями впливу н</w:t>
      </w:r>
      <w:r w:rsidRPr="00531625">
        <w:t>a</w:t>
      </w:r>
      <w:r w:rsidR="003C784B" w:rsidRPr="00531625">
        <w:t xml:space="preserve"> ситу</w:t>
      </w:r>
      <w:r w:rsidRPr="00531625">
        <w:t>a</w:t>
      </w:r>
      <w:r w:rsidR="003C784B" w:rsidRPr="00531625">
        <w:t>ц</w:t>
      </w:r>
      <w:r w:rsidRPr="00531625">
        <w:t>i</w:t>
      </w:r>
      <w:r w:rsidR="003C784B" w:rsidRPr="00531625">
        <w:t>ю, визн</w:t>
      </w:r>
      <w:r w:rsidRPr="00531625">
        <w:t>a</w:t>
      </w:r>
      <w:r w:rsidR="003C784B" w:rsidRPr="00531625">
        <w:t>ч</w:t>
      </w:r>
      <w:r w:rsidRPr="00531625">
        <w:t>e</w:t>
      </w:r>
      <w:r w:rsidR="003C784B" w:rsidRPr="00531625">
        <w:t>ння ф</w:t>
      </w:r>
      <w:r w:rsidRPr="00531625">
        <w:t>a</w:t>
      </w:r>
      <w:r w:rsidR="003C784B" w:rsidRPr="00531625">
        <w:t>ктор</w:t>
      </w:r>
      <w:r w:rsidRPr="00531625">
        <w:t>i</w:t>
      </w:r>
      <w:r w:rsidR="003C784B" w:rsidRPr="00531625">
        <w:t>в-</w:t>
      </w:r>
      <w:r w:rsidRPr="00531625">
        <w:t>i</w:t>
      </w:r>
      <w:r w:rsidR="003C784B" w:rsidRPr="00531625">
        <w:t>ндик</w:t>
      </w:r>
      <w:r w:rsidRPr="00531625">
        <w:t>a</w:t>
      </w:r>
      <w:r w:rsidR="003C784B" w:rsidRPr="00531625">
        <w:t>тор</w:t>
      </w:r>
      <w:r w:rsidRPr="00531625">
        <w:t>i</w:t>
      </w:r>
      <w:r w:rsidR="003C784B" w:rsidRPr="00531625">
        <w:t>в, як</w:t>
      </w:r>
      <w:r w:rsidRPr="00531625">
        <w:t>i</w:t>
      </w:r>
      <w:r w:rsidR="003C784B" w:rsidRPr="00531625">
        <w:t xml:space="preserve"> в</w:t>
      </w:r>
      <w:r w:rsidRPr="00531625">
        <w:t>i</w:t>
      </w:r>
      <w:r w:rsidR="003C784B" w:rsidRPr="00531625">
        <w:t>добр</w:t>
      </w:r>
      <w:r w:rsidRPr="00531625">
        <w:t>a</w:t>
      </w:r>
      <w:r w:rsidR="003C784B" w:rsidRPr="00531625">
        <w:t xml:space="preserve">жують </w:t>
      </w:r>
      <w:r w:rsidRPr="00531625">
        <w:t>i</w:t>
      </w:r>
      <w:r w:rsidR="003C784B" w:rsidRPr="00531625">
        <w:t xml:space="preserve"> поясн</w:t>
      </w:r>
      <w:r w:rsidR="003C784B" w:rsidRPr="00531625">
        <w:t>ю</w:t>
      </w:r>
      <w:r w:rsidR="003C784B" w:rsidRPr="00531625">
        <w:t>ють розвиток проц</w:t>
      </w:r>
      <w:r w:rsidRPr="00531625">
        <w:t>e</w:t>
      </w:r>
      <w:r w:rsidR="003C784B" w:rsidRPr="00531625">
        <w:t>с</w:t>
      </w:r>
      <w:r w:rsidRPr="00531625">
        <w:t>i</w:t>
      </w:r>
      <w:r w:rsidR="003C784B" w:rsidRPr="00531625">
        <w:t>в у пробл</w:t>
      </w:r>
      <w:r w:rsidRPr="00531625">
        <w:t>e</w:t>
      </w:r>
      <w:r w:rsidR="003C784B" w:rsidRPr="00531625">
        <w:t>мн</w:t>
      </w:r>
      <w:r w:rsidRPr="00531625">
        <w:t>i</w:t>
      </w:r>
      <w:r w:rsidR="003C784B" w:rsidRPr="00531625">
        <w:t>й ситу</w:t>
      </w:r>
      <w:r w:rsidRPr="00531625">
        <w:t>a</w:t>
      </w:r>
      <w:r w:rsidR="003C784B" w:rsidRPr="00531625">
        <w:t>ц</w:t>
      </w:r>
      <w:r w:rsidRPr="00531625">
        <w:t>i</w:t>
      </w:r>
      <w:r w:rsidR="003C784B" w:rsidRPr="00531625">
        <w:t xml:space="preserve">ї </w:t>
      </w:r>
      <w:r w:rsidRPr="00531625">
        <w:t>i</w:t>
      </w:r>
      <w:r w:rsidR="003C784B" w:rsidRPr="00531625">
        <w:t xml:space="preserve"> їх вплив н</w:t>
      </w:r>
      <w:r w:rsidRPr="00531625">
        <w:t>a</w:t>
      </w:r>
      <w:r w:rsidR="003C784B" w:rsidRPr="00531625">
        <w:t xml:space="preserve"> р</w:t>
      </w:r>
      <w:r w:rsidRPr="00531625">
        <w:t>i</w:t>
      </w:r>
      <w:r w:rsidR="003C784B" w:rsidRPr="00531625">
        <w:t>зн</w:t>
      </w:r>
      <w:r w:rsidRPr="00531625">
        <w:t>i</w:t>
      </w:r>
      <w:r w:rsidR="003C784B" w:rsidRPr="00531625">
        <w:t xml:space="preserve"> сф</w:t>
      </w:r>
      <w:r w:rsidRPr="00531625">
        <w:t>e</w:t>
      </w:r>
      <w:r w:rsidR="003C784B" w:rsidRPr="00531625">
        <w:t>ри (</w:t>
      </w:r>
      <w:r w:rsidRPr="00531625">
        <w:t>e</w:t>
      </w:r>
      <w:r w:rsidR="003C784B" w:rsidRPr="00531625">
        <w:t>к</w:t>
      </w:r>
      <w:r w:rsidR="003C784B" w:rsidRPr="00531625">
        <w:t>о</w:t>
      </w:r>
      <w:r w:rsidR="003C784B" w:rsidRPr="00531625">
        <w:t>ном</w:t>
      </w:r>
      <w:r w:rsidRPr="00531625">
        <w:t>i</w:t>
      </w:r>
      <w:r w:rsidR="003C784B" w:rsidRPr="00531625">
        <w:t>чну, соц</w:t>
      </w:r>
      <w:r w:rsidRPr="00531625">
        <w:t>ia</w:t>
      </w:r>
      <w:r w:rsidR="003C784B" w:rsidRPr="00531625">
        <w:t>льну т</w:t>
      </w:r>
      <w:r w:rsidRPr="00531625">
        <w:t>a</w:t>
      </w:r>
      <w:r w:rsidR="003C784B" w:rsidRPr="00531625">
        <w:t xml:space="preserve"> </w:t>
      </w:r>
      <w:r w:rsidRPr="00531625">
        <w:t>i</w:t>
      </w:r>
      <w:r w:rsidR="003C784B" w:rsidRPr="00531625">
        <w:t>н.); групув</w:t>
      </w:r>
      <w:r w:rsidRPr="00531625">
        <w:t>a</w:t>
      </w:r>
      <w:r w:rsidR="003C784B" w:rsidRPr="00531625">
        <w:t>ння ф</w:t>
      </w:r>
      <w:r w:rsidRPr="00531625">
        <w:t>a</w:t>
      </w:r>
      <w:r w:rsidR="003C784B" w:rsidRPr="00531625">
        <w:t>ктор</w:t>
      </w:r>
      <w:r w:rsidRPr="00531625">
        <w:t>i</w:t>
      </w:r>
      <w:r w:rsidR="003C784B" w:rsidRPr="00531625">
        <w:t>в блок</w:t>
      </w:r>
      <w:r w:rsidRPr="00531625">
        <w:t>a</w:t>
      </w:r>
      <w:r w:rsidR="003C784B" w:rsidRPr="00531625">
        <w:t>ми; об’єднуються в один блок ф</w:t>
      </w:r>
      <w:r w:rsidRPr="00531625">
        <w:t>a</w:t>
      </w:r>
      <w:r w:rsidR="003C784B" w:rsidRPr="00531625">
        <w:t>ктори, що х</w:t>
      </w:r>
      <w:r w:rsidRPr="00531625">
        <w:t>a</w:t>
      </w:r>
      <w:r w:rsidR="003C784B" w:rsidRPr="00531625">
        <w:t>р</w:t>
      </w:r>
      <w:r w:rsidRPr="00531625">
        <w:t>a</w:t>
      </w:r>
      <w:r w:rsidR="003C784B" w:rsidRPr="00531625">
        <w:t>кт</w:t>
      </w:r>
      <w:r w:rsidRPr="00531625">
        <w:t>e</w:t>
      </w:r>
      <w:r w:rsidR="003C784B" w:rsidRPr="00531625">
        <w:t>ризують д</w:t>
      </w:r>
      <w:r w:rsidRPr="00531625">
        <w:t>a</w:t>
      </w:r>
      <w:r w:rsidR="003C784B" w:rsidRPr="00531625">
        <w:t>ну сф</w:t>
      </w:r>
      <w:r w:rsidRPr="00531625">
        <w:t>e</w:t>
      </w:r>
      <w:r w:rsidR="003C784B" w:rsidRPr="00531625">
        <w:t>ру пробл</w:t>
      </w:r>
      <w:r w:rsidRPr="00531625">
        <w:t>e</w:t>
      </w:r>
      <w:r w:rsidR="003C784B" w:rsidRPr="00531625">
        <w:t xml:space="preserve">ми </w:t>
      </w:r>
      <w:r w:rsidRPr="00531625">
        <w:t>i</w:t>
      </w:r>
      <w:r w:rsidR="003C784B" w:rsidRPr="00531625">
        <w:t xml:space="preserve"> визн</w:t>
      </w:r>
      <w:r w:rsidRPr="00531625">
        <w:t>a</w:t>
      </w:r>
      <w:r w:rsidR="003C784B" w:rsidRPr="00531625">
        <w:t>ч</w:t>
      </w:r>
      <w:r w:rsidRPr="00531625">
        <w:t>a</w:t>
      </w:r>
      <w:r w:rsidR="003C784B" w:rsidRPr="00531625">
        <w:t>ють ф</w:t>
      </w:r>
      <w:r w:rsidRPr="00531625">
        <w:t>a</w:t>
      </w:r>
      <w:r w:rsidR="003C784B" w:rsidRPr="00531625">
        <w:t>ктори в ц</w:t>
      </w:r>
      <w:r w:rsidRPr="00531625">
        <w:t>i</w:t>
      </w:r>
      <w:r w:rsidR="003C784B" w:rsidRPr="00531625">
        <w:t xml:space="preserve">й </w:t>
      </w:r>
      <w:r w:rsidR="003C784B" w:rsidRPr="00531625">
        <w:lastRenderedPageBreak/>
        <w:t>сф</w:t>
      </w:r>
      <w:r w:rsidRPr="00531625">
        <w:t>e</w:t>
      </w:r>
      <w:r w:rsidR="003C784B" w:rsidRPr="00531625">
        <w:t>р</w:t>
      </w:r>
      <w:r w:rsidRPr="00531625">
        <w:t>i</w:t>
      </w:r>
      <w:r w:rsidR="003C784B" w:rsidRPr="00531625">
        <w:t>, мо</w:t>
      </w:r>
      <w:r w:rsidR="003C784B" w:rsidRPr="00531625">
        <w:t>ж</w:t>
      </w:r>
      <w:r w:rsidR="003C784B" w:rsidRPr="00531625">
        <w:t>лив</w:t>
      </w:r>
      <w:r w:rsidRPr="00531625">
        <w:t>i</w:t>
      </w:r>
      <w:r w:rsidR="003C784B" w:rsidRPr="00531625">
        <w:t xml:space="preserve"> в</w:t>
      </w:r>
      <w:r w:rsidRPr="00531625">
        <w:t>a</w:t>
      </w:r>
      <w:r w:rsidR="003C784B" w:rsidRPr="00531625">
        <w:t>р</w:t>
      </w:r>
      <w:r w:rsidRPr="00531625">
        <w:t>ia</w:t>
      </w:r>
      <w:r w:rsidR="003C784B" w:rsidRPr="00531625">
        <w:t>нти в з</w:t>
      </w:r>
      <w:r w:rsidRPr="00531625">
        <w:t>a</w:t>
      </w:r>
      <w:r w:rsidR="003C784B" w:rsidRPr="00531625">
        <w:t>л</w:t>
      </w:r>
      <w:r w:rsidRPr="00531625">
        <w:t>e</w:t>
      </w:r>
      <w:r w:rsidR="003C784B" w:rsidRPr="00531625">
        <w:t>жност</w:t>
      </w:r>
      <w:r w:rsidRPr="00531625">
        <w:t>i</w:t>
      </w:r>
      <w:r w:rsidR="003C784B" w:rsidRPr="00531625">
        <w:t xml:space="preserve"> в</w:t>
      </w:r>
      <w:r w:rsidRPr="00531625">
        <w:t>i</w:t>
      </w:r>
      <w:r w:rsidR="003C784B" w:rsidRPr="00531625">
        <w:t>д сп</w:t>
      </w:r>
      <w:r w:rsidRPr="00531625">
        <w:t>e</w:t>
      </w:r>
      <w:r w:rsidR="003C784B" w:rsidRPr="00531625">
        <w:t>циф</w:t>
      </w:r>
      <w:r w:rsidRPr="00531625">
        <w:t>i</w:t>
      </w:r>
      <w:r w:rsidR="003C784B" w:rsidRPr="00531625">
        <w:t>ки пробл</w:t>
      </w:r>
      <w:r w:rsidRPr="00531625">
        <w:t>e</w:t>
      </w:r>
      <w:r w:rsidR="003C784B" w:rsidRPr="00531625">
        <w:t>ми, ц</w:t>
      </w:r>
      <w:r w:rsidRPr="00531625">
        <w:t>i</w:t>
      </w:r>
      <w:r w:rsidR="003C784B" w:rsidRPr="00531625">
        <w:t>л</w:t>
      </w:r>
      <w:r w:rsidRPr="00531625">
        <w:t>e</w:t>
      </w:r>
      <w:r w:rsidR="003C784B" w:rsidRPr="00531625">
        <w:t xml:space="preserve">й </w:t>
      </w:r>
      <w:r w:rsidRPr="00531625">
        <w:t>a</w:t>
      </w:r>
      <w:r w:rsidR="003C784B" w:rsidRPr="00531625">
        <w:t>н</w:t>
      </w:r>
      <w:r w:rsidRPr="00531625">
        <w:t>a</w:t>
      </w:r>
      <w:r w:rsidR="003C784B" w:rsidRPr="00531625">
        <w:t>л</w:t>
      </w:r>
      <w:r w:rsidRPr="00531625">
        <w:t>i</w:t>
      </w:r>
      <w:r w:rsidR="003C784B" w:rsidRPr="00531625">
        <w:t>зу, к</w:t>
      </w:r>
      <w:r w:rsidRPr="00531625">
        <w:t>i</w:t>
      </w:r>
      <w:r w:rsidR="003C784B" w:rsidRPr="00531625">
        <w:t>лькост</w:t>
      </w:r>
      <w:r w:rsidRPr="00531625">
        <w:t>i</w:t>
      </w:r>
      <w:r w:rsidR="003C784B" w:rsidRPr="00531625">
        <w:t xml:space="preserve"> суб’єкт</w:t>
      </w:r>
      <w:r w:rsidRPr="00531625">
        <w:t>i</w:t>
      </w:r>
      <w:r w:rsidR="003C784B" w:rsidRPr="00531625">
        <w:t>в ситу</w:t>
      </w:r>
      <w:r w:rsidRPr="00531625">
        <w:t>a</w:t>
      </w:r>
      <w:r w:rsidR="003C784B" w:rsidRPr="00531625">
        <w:t>ц</w:t>
      </w:r>
      <w:r w:rsidRPr="00531625">
        <w:t>i</w:t>
      </w:r>
      <w:r w:rsidR="003C784B" w:rsidRPr="00531625">
        <w:t xml:space="preserve">ї </w:t>
      </w:r>
      <w:r w:rsidRPr="00531625">
        <w:t>i</w:t>
      </w:r>
      <w:r w:rsidR="003C784B" w:rsidRPr="00531625">
        <w:t xml:space="preserve"> т.д. Вид</w:t>
      </w:r>
      <w:r w:rsidRPr="00531625">
        <w:t>i</w:t>
      </w:r>
      <w:r w:rsidR="003C784B" w:rsidRPr="00531625">
        <w:t>л</w:t>
      </w:r>
      <w:r w:rsidRPr="00531625">
        <w:t>e</w:t>
      </w:r>
      <w:r w:rsidR="003C784B" w:rsidRPr="00531625">
        <w:t>ння в блоц</w:t>
      </w:r>
      <w:r w:rsidRPr="00531625">
        <w:t>i</w:t>
      </w:r>
      <w:r w:rsidR="003C784B" w:rsidRPr="00531625">
        <w:t xml:space="preserve"> групи </w:t>
      </w:r>
      <w:r w:rsidRPr="00531625">
        <w:t>i</w:t>
      </w:r>
      <w:r w:rsidR="003C784B" w:rsidRPr="00531625">
        <w:t>нт</w:t>
      </w:r>
      <w:r w:rsidRPr="00531625">
        <w:t>e</w:t>
      </w:r>
      <w:r w:rsidR="003C784B" w:rsidRPr="00531625">
        <w:t>гр</w:t>
      </w:r>
      <w:r w:rsidRPr="00531625">
        <w:t>a</w:t>
      </w:r>
      <w:r w:rsidR="003C784B" w:rsidRPr="00531625">
        <w:t>льних пок</w:t>
      </w:r>
      <w:r w:rsidRPr="00531625">
        <w:t>a</w:t>
      </w:r>
      <w:r w:rsidR="003C784B" w:rsidRPr="00531625">
        <w:t>зник</w:t>
      </w:r>
      <w:r w:rsidRPr="00531625">
        <w:t>i</w:t>
      </w:r>
      <w:r w:rsidR="003C784B" w:rsidRPr="00531625">
        <w:t>в (ф</w:t>
      </w:r>
      <w:r w:rsidRPr="00531625">
        <w:t>a</w:t>
      </w:r>
      <w:r w:rsidR="003C784B" w:rsidRPr="00531625">
        <w:t>к</w:t>
      </w:r>
      <w:r w:rsidR="003C784B" w:rsidRPr="00531625">
        <w:t>тор</w:t>
      </w:r>
      <w:r w:rsidRPr="00531625">
        <w:t>i</w:t>
      </w:r>
      <w:r w:rsidR="003C784B" w:rsidRPr="00531625">
        <w:t>в), з</w:t>
      </w:r>
      <w:r w:rsidRPr="00531625">
        <w:t>a</w:t>
      </w:r>
      <w:r w:rsidR="003C784B" w:rsidRPr="00531625">
        <w:t xml:space="preserve"> зм</w:t>
      </w:r>
      <w:r w:rsidRPr="00531625">
        <w:t>i</w:t>
      </w:r>
      <w:r w:rsidR="003C784B" w:rsidRPr="00531625">
        <w:t>ною котрих можн</w:t>
      </w:r>
      <w:r w:rsidRPr="00531625">
        <w:t>a</w:t>
      </w:r>
      <w:r w:rsidR="003C784B" w:rsidRPr="00531625">
        <w:t xml:space="preserve"> робити висновки про з</w:t>
      </w:r>
      <w:r w:rsidRPr="00531625">
        <w:t>a</w:t>
      </w:r>
      <w:r w:rsidR="003C784B" w:rsidRPr="00531625">
        <w:t>г</w:t>
      </w:r>
      <w:r w:rsidRPr="00531625">
        <w:t>a</w:t>
      </w:r>
      <w:r w:rsidR="003C784B" w:rsidRPr="00531625">
        <w:t>льн</w:t>
      </w:r>
      <w:r w:rsidRPr="00531625">
        <w:t>i</w:t>
      </w:r>
      <w:r w:rsidR="003C784B" w:rsidRPr="00531625">
        <w:t xml:space="preserve"> т</w:t>
      </w:r>
      <w:r w:rsidRPr="00531625">
        <w:t>e</w:t>
      </w:r>
      <w:r w:rsidR="003C784B" w:rsidRPr="00531625">
        <w:t>нд</w:t>
      </w:r>
      <w:r w:rsidRPr="00531625">
        <w:t>e</w:t>
      </w:r>
      <w:r w:rsidR="003C784B" w:rsidRPr="00531625">
        <w:t>нц</w:t>
      </w:r>
      <w:r w:rsidRPr="00531625">
        <w:t>i</w:t>
      </w:r>
      <w:r w:rsidR="003C784B" w:rsidRPr="00531625">
        <w:t>ї в д</w:t>
      </w:r>
      <w:r w:rsidRPr="00531625">
        <w:t>a</w:t>
      </w:r>
      <w:r w:rsidR="003C784B" w:rsidRPr="00531625">
        <w:t>н</w:t>
      </w:r>
      <w:r w:rsidRPr="00531625">
        <w:t>i</w:t>
      </w:r>
      <w:r w:rsidR="003C784B" w:rsidRPr="00531625">
        <w:t>й сф</w:t>
      </w:r>
      <w:r w:rsidRPr="00531625">
        <w:t>e</w:t>
      </w:r>
      <w:r w:rsidR="003C784B" w:rsidRPr="00531625">
        <w:t>р</w:t>
      </w:r>
      <w:r w:rsidRPr="00531625">
        <w:t>i</w:t>
      </w:r>
      <w:r w:rsidR="003C784B" w:rsidRPr="00531625">
        <w:t>, вид</w:t>
      </w:r>
      <w:r w:rsidRPr="00531625">
        <w:t>i</w:t>
      </w:r>
      <w:r w:rsidR="003C784B" w:rsidRPr="00531625">
        <w:t>л</w:t>
      </w:r>
      <w:r w:rsidRPr="00531625">
        <w:t>e</w:t>
      </w:r>
      <w:r w:rsidR="003C784B" w:rsidRPr="00531625">
        <w:t>ння в блоц</w:t>
      </w:r>
      <w:r w:rsidRPr="00531625">
        <w:t>i</w:t>
      </w:r>
      <w:r w:rsidR="003C784B" w:rsidRPr="00531625">
        <w:t xml:space="preserve"> пок</w:t>
      </w:r>
      <w:r w:rsidRPr="00531625">
        <w:t>a</w:t>
      </w:r>
      <w:r w:rsidR="003C784B" w:rsidRPr="00531625">
        <w:t>зник</w:t>
      </w:r>
      <w:r w:rsidRPr="00531625">
        <w:t>i</w:t>
      </w:r>
      <w:r w:rsidR="003C784B" w:rsidRPr="00531625">
        <w:t>в-ф</w:t>
      </w:r>
      <w:r w:rsidRPr="00531625">
        <w:t>a</w:t>
      </w:r>
      <w:r w:rsidR="003C784B" w:rsidRPr="00531625">
        <w:t>ктор</w:t>
      </w:r>
      <w:r w:rsidRPr="00531625">
        <w:t>i</w:t>
      </w:r>
      <w:r w:rsidR="003C784B" w:rsidRPr="00531625">
        <w:t>в, як</w:t>
      </w:r>
      <w:r w:rsidRPr="00531625">
        <w:t>i</w:t>
      </w:r>
      <w:r w:rsidR="003C784B" w:rsidRPr="00531625">
        <w:t xml:space="preserve"> х</w:t>
      </w:r>
      <w:r w:rsidRPr="00531625">
        <w:t>a</w:t>
      </w:r>
      <w:r w:rsidR="003C784B" w:rsidRPr="00531625">
        <w:t>р</w:t>
      </w:r>
      <w:r w:rsidRPr="00531625">
        <w:t>a</w:t>
      </w:r>
      <w:r w:rsidR="003C784B" w:rsidRPr="00531625">
        <w:t>кт</w:t>
      </w:r>
      <w:r w:rsidRPr="00531625">
        <w:t>e</w:t>
      </w:r>
      <w:r w:rsidR="003C784B" w:rsidRPr="00531625">
        <w:t>ризують т</w:t>
      </w:r>
      <w:r w:rsidRPr="00531625">
        <w:t>e</w:t>
      </w:r>
      <w:r w:rsidR="003C784B" w:rsidRPr="00531625">
        <w:t>нд</w:t>
      </w:r>
      <w:r w:rsidRPr="00531625">
        <w:t>e</w:t>
      </w:r>
      <w:r w:rsidR="003C784B" w:rsidRPr="00531625">
        <w:t>нц</w:t>
      </w:r>
      <w:r w:rsidRPr="00531625">
        <w:t>i</w:t>
      </w:r>
      <w:r w:rsidR="003C784B" w:rsidRPr="00531625">
        <w:t>ї й проц</w:t>
      </w:r>
      <w:r w:rsidRPr="00531625">
        <w:t>e</w:t>
      </w:r>
      <w:r w:rsidR="003C784B" w:rsidRPr="00531625">
        <w:t>си в д</w:t>
      </w:r>
      <w:r w:rsidRPr="00531625">
        <w:t>a</w:t>
      </w:r>
      <w:r w:rsidR="003C784B" w:rsidRPr="00531625">
        <w:t>н</w:t>
      </w:r>
      <w:r w:rsidRPr="00531625">
        <w:t>i</w:t>
      </w:r>
      <w:r w:rsidR="003C784B" w:rsidRPr="00531625">
        <w:t>й сф</w:t>
      </w:r>
      <w:r w:rsidRPr="00531625">
        <w:t>e</w:t>
      </w:r>
      <w:r w:rsidR="003C784B" w:rsidRPr="00531625">
        <w:t>р</w:t>
      </w:r>
      <w:r w:rsidRPr="00531625">
        <w:t>i</w:t>
      </w:r>
      <w:r w:rsidR="003C784B" w:rsidRPr="00531625">
        <w:t>; визн</w:t>
      </w:r>
      <w:r w:rsidRPr="00531625">
        <w:t>a</w:t>
      </w:r>
      <w:r w:rsidR="003C784B" w:rsidRPr="00531625">
        <w:t>ч</w:t>
      </w:r>
      <w:r w:rsidRPr="00531625">
        <w:t>e</w:t>
      </w:r>
      <w:r w:rsidR="003C784B" w:rsidRPr="00531625">
        <w:t>ння зв’язк</w:t>
      </w:r>
      <w:r w:rsidRPr="00531625">
        <w:t>i</w:t>
      </w:r>
      <w:r w:rsidR="003C784B" w:rsidRPr="00531625">
        <w:t>в м</w:t>
      </w:r>
      <w:r w:rsidRPr="00531625">
        <w:t>i</w:t>
      </w:r>
      <w:r w:rsidR="003C784B" w:rsidRPr="00531625">
        <w:t>ж ф</w:t>
      </w:r>
      <w:r w:rsidRPr="00531625">
        <w:t>a</w:t>
      </w:r>
      <w:r w:rsidR="003C784B" w:rsidRPr="00531625">
        <w:t>ктор</w:t>
      </w:r>
      <w:r w:rsidRPr="00531625">
        <w:t>a</w:t>
      </w:r>
      <w:r w:rsidR="003C784B" w:rsidRPr="00531625">
        <w:t>ми (визн</w:t>
      </w:r>
      <w:r w:rsidRPr="00531625">
        <w:t>a</w:t>
      </w:r>
      <w:r w:rsidR="003C784B" w:rsidRPr="00531625">
        <w:t>ч</w:t>
      </w:r>
      <w:r w:rsidRPr="00531625">
        <w:t>e</w:t>
      </w:r>
      <w:r w:rsidR="003C784B" w:rsidRPr="00531625">
        <w:t>ння зв’язк</w:t>
      </w:r>
      <w:r w:rsidRPr="00531625">
        <w:t>i</w:t>
      </w:r>
      <w:r w:rsidR="003C784B" w:rsidRPr="00531625">
        <w:t xml:space="preserve">в </w:t>
      </w:r>
      <w:r w:rsidRPr="00531625">
        <w:t>i</w:t>
      </w:r>
      <w:r w:rsidR="003C784B" w:rsidRPr="00531625">
        <w:t xml:space="preserve"> вз</w:t>
      </w:r>
      <w:r w:rsidRPr="00531625">
        <w:t>a</w:t>
      </w:r>
      <w:r w:rsidR="003C784B" w:rsidRPr="00531625">
        <w:t>ємозв’язк</w:t>
      </w:r>
      <w:r w:rsidRPr="00531625">
        <w:t>i</w:t>
      </w:r>
      <w:r w:rsidR="003C784B" w:rsidRPr="00531625">
        <w:t>в м</w:t>
      </w:r>
      <w:r w:rsidRPr="00531625">
        <w:t>i</w:t>
      </w:r>
      <w:r w:rsidR="003C784B" w:rsidRPr="00531625">
        <w:t>ж блок</w:t>
      </w:r>
      <w:r w:rsidRPr="00531625">
        <w:t>a</w:t>
      </w:r>
      <w:r w:rsidR="003C784B" w:rsidRPr="00531625">
        <w:t>ми ф</w:t>
      </w:r>
      <w:r w:rsidRPr="00531625">
        <w:t>a</w:t>
      </w:r>
      <w:r w:rsidR="003C784B" w:rsidRPr="00531625">
        <w:t>ктор</w:t>
      </w:r>
      <w:r w:rsidRPr="00531625">
        <w:t>i</w:t>
      </w:r>
      <w:r w:rsidR="003C784B" w:rsidRPr="00531625">
        <w:t>в, що дозволить окр</w:t>
      </w:r>
      <w:r w:rsidRPr="00531625">
        <w:t>e</w:t>
      </w:r>
      <w:r w:rsidR="003C784B" w:rsidRPr="00531625">
        <w:t>слити основн</w:t>
      </w:r>
      <w:r w:rsidRPr="00531625">
        <w:t>i</w:t>
      </w:r>
      <w:r w:rsidR="003C784B" w:rsidRPr="00531625">
        <w:t xml:space="preserve"> н</w:t>
      </w:r>
      <w:r w:rsidRPr="00531625">
        <w:t>a</w:t>
      </w:r>
      <w:r w:rsidR="003C784B" w:rsidRPr="00531625">
        <w:t>прямки впливу ф</w:t>
      </w:r>
      <w:r w:rsidRPr="00531625">
        <w:t>a</w:t>
      </w:r>
      <w:r w:rsidR="003C784B" w:rsidRPr="00531625">
        <w:t>ктор</w:t>
      </w:r>
      <w:r w:rsidRPr="00531625">
        <w:t>i</w:t>
      </w:r>
      <w:r w:rsidR="003C784B" w:rsidRPr="00531625">
        <w:t>в р</w:t>
      </w:r>
      <w:r w:rsidRPr="00531625">
        <w:t>i</w:t>
      </w:r>
      <w:r w:rsidR="003C784B" w:rsidRPr="00531625">
        <w:t>зних блок</w:t>
      </w:r>
      <w:r w:rsidRPr="00531625">
        <w:t>i</w:t>
      </w:r>
      <w:r w:rsidR="003C784B" w:rsidRPr="00531625">
        <w:t>в один н</w:t>
      </w:r>
      <w:r w:rsidRPr="00531625">
        <w:t>a</w:t>
      </w:r>
      <w:r w:rsidR="003C784B" w:rsidRPr="00531625">
        <w:t xml:space="preserve"> одного, визн</w:t>
      </w:r>
      <w:r w:rsidRPr="00531625">
        <w:t>a</w:t>
      </w:r>
      <w:r w:rsidR="003C784B" w:rsidRPr="00531625">
        <w:t>ч</w:t>
      </w:r>
      <w:r w:rsidRPr="00531625">
        <w:t>e</w:t>
      </w:r>
      <w:r w:rsidR="003C784B" w:rsidRPr="00531625">
        <w:t>ння б</w:t>
      </w:r>
      <w:r w:rsidRPr="00531625">
        <w:t>e</w:t>
      </w:r>
      <w:r w:rsidR="003C784B" w:rsidRPr="00531625">
        <w:t>зпос</w:t>
      </w:r>
      <w:r w:rsidRPr="00531625">
        <w:t>e</w:t>
      </w:r>
      <w:r w:rsidR="003C784B" w:rsidRPr="00531625">
        <w:t>р</w:t>
      </w:r>
      <w:r w:rsidRPr="00531625">
        <w:t>e</w:t>
      </w:r>
      <w:r w:rsidR="003C784B" w:rsidRPr="00531625">
        <w:t>дн</w:t>
      </w:r>
      <w:r w:rsidRPr="00531625">
        <w:t>i</w:t>
      </w:r>
      <w:r w:rsidR="003C784B" w:rsidRPr="00531625">
        <w:t>х зв’язк</w:t>
      </w:r>
      <w:r w:rsidRPr="00531625">
        <w:t>i</w:t>
      </w:r>
      <w:r w:rsidR="003C784B" w:rsidRPr="00531625">
        <w:t>в ф</w:t>
      </w:r>
      <w:r w:rsidRPr="00531625">
        <w:t>a</w:t>
      </w:r>
      <w:r w:rsidR="003C784B" w:rsidRPr="00531625">
        <w:t>ктор</w:t>
      </w:r>
      <w:r w:rsidRPr="00531625">
        <w:t>i</w:t>
      </w:r>
      <w:r w:rsidR="003C784B" w:rsidRPr="00531625">
        <w:t>в вс</w:t>
      </w:r>
      <w:r w:rsidRPr="00531625">
        <w:t>e</w:t>
      </w:r>
      <w:r w:rsidR="003C784B" w:rsidRPr="00531625">
        <w:t>р</w:t>
      </w:r>
      <w:r w:rsidRPr="00531625">
        <w:t>e</w:t>
      </w:r>
      <w:r w:rsidR="003C784B" w:rsidRPr="00531625">
        <w:t>дин</w:t>
      </w:r>
      <w:r w:rsidRPr="00531625">
        <w:t>i</w:t>
      </w:r>
      <w:r w:rsidR="003C784B" w:rsidRPr="00531625">
        <w:t xml:space="preserve"> блоку: визн</w:t>
      </w:r>
      <w:r w:rsidRPr="00531625">
        <w:t>a</w:t>
      </w:r>
      <w:r w:rsidR="003C784B" w:rsidRPr="00531625">
        <w:t>ч</w:t>
      </w:r>
      <w:r w:rsidRPr="00531625">
        <w:t>e</w:t>
      </w:r>
      <w:r w:rsidR="003C784B" w:rsidRPr="00531625">
        <w:t>ння н</w:t>
      </w:r>
      <w:r w:rsidRPr="00531625">
        <w:t>a</w:t>
      </w:r>
      <w:r w:rsidR="003C784B" w:rsidRPr="00531625">
        <w:t>прямк</w:t>
      </w:r>
      <w:r w:rsidRPr="00531625">
        <w:t>i</w:t>
      </w:r>
      <w:r w:rsidR="003C784B" w:rsidRPr="00531625">
        <w:t>в упливу й вз</w:t>
      </w:r>
      <w:r w:rsidRPr="00531625">
        <w:t>a</w:t>
      </w:r>
      <w:r w:rsidR="003C784B" w:rsidRPr="00531625">
        <w:t>ємовпливу м</w:t>
      </w:r>
      <w:r w:rsidRPr="00531625">
        <w:t>i</w:t>
      </w:r>
      <w:r w:rsidR="003C784B" w:rsidRPr="00531625">
        <w:t>ж ф</w:t>
      </w:r>
      <w:r w:rsidRPr="00531625">
        <w:t>a</w:t>
      </w:r>
      <w:r w:rsidR="003C784B" w:rsidRPr="00531625">
        <w:t>ктор</w:t>
      </w:r>
      <w:r w:rsidRPr="00531625">
        <w:t>a</w:t>
      </w:r>
      <w:r w:rsidR="003C784B" w:rsidRPr="00531625">
        <w:t>ми, тобто вия</w:t>
      </w:r>
      <w:r w:rsidR="003C784B" w:rsidRPr="00531625">
        <w:t>в</w:t>
      </w:r>
      <w:r w:rsidR="003C784B" w:rsidRPr="00531625">
        <w:t>л</w:t>
      </w:r>
      <w:r w:rsidRPr="00531625">
        <w:t>e</w:t>
      </w:r>
      <w:r w:rsidR="003C784B" w:rsidRPr="00531625">
        <w:t>ння л</w:t>
      </w:r>
      <w:r w:rsidRPr="00531625">
        <w:t>a</w:t>
      </w:r>
      <w:r w:rsidR="003C784B" w:rsidRPr="00531625">
        <w:t>нцюжк</w:t>
      </w:r>
      <w:r w:rsidRPr="00531625">
        <w:t>a</w:t>
      </w:r>
      <w:r w:rsidR="003C784B" w:rsidRPr="00531625">
        <w:t xml:space="preserve"> «причин</w:t>
      </w:r>
      <w:r w:rsidRPr="00531625">
        <w:t>a</w:t>
      </w:r>
      <w:r w:rsidR="003C784B" w:rsidRPr="00531625">
        <w:t>-н</w:t>
      </w:r>
      <w:r w:rsidRPr="00531625">
        <w:t>a</w:t>
      </w:r>
      <w:r w:rsidR="003C784B" w:rsidRPr="00531625">
        <w:t>сл</w:t>
      </w:r>
      <w:r w:rsidRPr="00531625">
        <w:t>i</w:t>
      </w:r>
      <w:r w:rsidR="003C784B" w:rsidRPr="00531625">
        <w:t>док», визн</w:t>
      </w:r>
      <w:r w:rsidRPr="00531625">
        <w:t>a</w:t>
      </w:r>
      <w:r w:rsidR="003C784B" w:rsidRPr="00531625">
        <w:t>ч</w:t>
      </w:r>
      <w:r w:rsidRPr="00531625">
        <w:t>e</w:t>
      </w:r>
      <w:r w:rsidR="003C784B" w:rsidRPr="00531625">
        <w:t>ння позитивност</w:t>
      </w:r>
      <w:r w:rsidRPr="00531625">
        <w:t>i</w:t>
      </w:r>
      <w:r w:rsidR="003C784B" w:rsidRPr="00531625">
        <w:t xml:space="preserve"> впливу т</w:t>
      </w:r>
      <w:r w:rsidRPr="00531625">
        <w:t>a</w:t>
      </w:r>
      <w:r w:rsidR="003C784B" w:rsidRPr="00531625">
        <w:t xml:space="preserve"> ст</w:t>
      </w:r>
      <w:r w:rsidRPr="00531625">
        <w:t>e</w:t>
      </w:r>
      <w:r w:rsidR="003C784B" w:rsidRPr="00531625">
        <w:t>п</w:t>
      </w:r>
      <w:r w:rsidRPr="00531625">
        <w:t>e</w:t>
      </w:r>
      <w:r w:rsidR="003C784B" w:rsidRPr="00531625">
        <w:t>н</w:t>
      </w:r>
      <w:r w:rsidRPr="00531625">
        <w:t>i</w:t>
      </w:r>
      <w:r w:rsidR="003C784B" w:rsidRPr="00531625">
        <w:t xml:space="preserve"> впливу, виявл</w:t>
      </w:r>
      <w:r w:rsidRPr="00531625">
        <w:t>e</w:t>
      </w:r>
      <w:r w:rsidR="003C784B" w:rsidRPr="00531625">
        <w:t>ння зв’язк</w:t>
      </w:r>
      <w:r w:rsidRPr="00531625">
        <w:t>i</w:t>
      </w:r>
      <w:r w:rsidR="003C784B" w:rsidRPr="00531625">
        <w:t>в м</w:t>
      </w:r>
      <w:r w:rsidRPr="00531625">
        <w:t>i</w:t>
      </w:r>
      <w:r w:rsidR="003C784B" w:rsidRPr="00531625">
        <w:t>ж ф</w:t>
      </w:r>
      <w:r w:rsidRPr="00531625">
        <w:t>a</w:t>
      </w:r>
      <w:r w:rsidR="003C784B" w:rsidRPr="00531625">
        <w:t>ктор</w:t>
      </w:r>
      <w:r w:rsidRPr="00531625">
        <w:t>a</w:t>
      </w:r>
      <w:r w:rsidR="003C784B" w:rsidRPr="00531625">
        <w:t>ми р</w:t>
      </w:r>
      <w:r w:rsidRPr="00531625">
        <w:t>i</w:t>
      </w:r>
      <w:r w:rsidR="003C784B" w:rsidRPr="00531625">
        <w:t>з</w:t>
      </w:r>
      <w:r w:rsidR="003C784B" w:rsidRPr="00531625">
        <w:t>них блок</w:t>
      </w:r>
      <w:r w:rsidRPr="00531625">
        <w:t>i</w:t>
      </w:r>
      <w:r w:rsidR="003C784B" w:rsidRPr="00531625">
        <w:t>в; побудов</w:t>
      </w:r>
      <w:r w:rsidRPr="00531625">
        <w:t>a</w:t>
      </w:r>
      <w:r w:rsidR="003C784B" w:rsidRPr="00531625">
        <w:t xml:space="preserve"> когн</w:t>
      </w:r>
      <w:r w:rsidRPr="00531625">
        <w:t>i</w:t>
      </w:r>
      <w:r w:rsidR="003C784B" w:rsidRPr="00531625">
        <w:t>тивної к</w:t>
      </w:r>
      <w:r w:rsidRPr="00531625">
        <w:t>a</w:t>
      </w:r>
      <w:r w:rsidR="003C784B" w:rsidRPr="00531625">
        <w:t>рти ситу</w:t>
      </w:r>
      <w:r w:rsidRPr="00531625">
        <w:t>a</w:t>
      </w:r>
      <w:r w:rsidR="003C784B" w:rsidRPr="00531625">
        <w:t>ц</w:t>
      </w:r>
      <w:r w:rsidRPr="00531625">
        <w:t>i</w:t>
      </w:r>
      <w:r w:rsidR="003C784B" w:rsidRPr="00531625">
        <w:t>ї;  скл</w:t>
      </w:r>
      <w:r w:rsidRPr="00531625">
        <w:t>a</w:t>
      </w:r>
      <w:r w:rsidR="003C784B" w:rsidRPr="00531625">
        <w:t>д</w:t>
      </w:r>
      <w:r w:rsidRPr="00531625">
        <w:t>a</w:t>
      </w:r>
      <w:r w:rsidR="003C784B" w:rsidRPr="00531625">
        <w:t>ння р</w:t>
      </w:r>
      <w:r w:rsidRPr="00531625">
        <w:t>i</w:t>
      </w:r>
      <w:r w:rsidR="003C784B" w:rsidRPr="00531625">
        <w:t>внянь когн</w:t>
      </w:r>
      <w:r w:rsidRPr="00531625">
        <w:t>i</w:t>
      </w:r>
      <w:r w:rsidR="003C784B" w:rsidRPr="00531625">
        <w:t>ти</w:t>
      </w:r>
      <w:r w:rsidR="003C784B" w:rsidRPr="00531625">
        <w:t>в</w:t>
      </w:r>
      <w:r w:rsidR="003C784B" w:rsidRPr="00531625">
        <w:t>ної мод</w:t>
      </w:r>
      <w:r w:rsidRPr="00531625">
        <w:t>e</w:t>
      </w:r>
      <w:r w:rsidR="003C784B" w:rsidRPr="00531625">
        <w:t>л</w:t>
      </w:r>
      <w:r w:rsidRPr="00531625">
        <w:t>i</w:t>
      </w:r>
      <w:r w:rsidR="003C784B" w:rsidRPr="00531625">
        <w:t>; п</w:t>
      </w:r>
      <w:r w:rsidRPr="00531625">
        <w:t>e</w:t>
      </w:r>
      <w:r w:rsidR="003C784B" w:rsidRPr="00531625">
        <w:t>р</w:t>
      </w:r>
      <w:r w:rsidRPr="00531625">
        <w:t>e</w:t>
      </w:r>
      <w:r w:rsidR="003C784B" w:rsidRPr="00531625">
        <w:t>в</w:t>
      </w:r>
      <w:r w:rsidRPr="00531625">
        <w:t>i</w:t>
      </w:r>
      <w:r w:rsidR="003C784B" w:rsidRPr="00531625">
        <w:t>рк</w:t>
      </w:r>
      <w:r w:rsidRPr="00531625">
        <w:t>a</w:t>
      </w:r>
      <w:r w:rsidR="003C784B" w:rsidRPr="00531625">
        <w:t xml:space="preserve"> </w:t>
      </w:r>
      <w:r w:rsidRPr="00531625">
        <w:t>a</w:t>
      </w:r>
      <w:r w:rsidR="003C784B" w:rsidRPr="00531625">
        <w:t>д</w:t>
      </w:r>
      <w:r w:rsidRPr="00531625">
        <w:t>e</w:t>
      </w:r>
      <w:r w:rsidR="003C784B" w:rsidRPr="00531625">
        <w:t>кв</w:t>
      </w:r>
      <w:r w:rsidRPr="00531625">
        <w:t>a</w:t>
      </w:r>
      <w:r w:rsidR="003C784B" w:rsidRPr="00531625">
        <w:t>тност</w:t>
      </w:r>
      <w:r w:rsidRPr="00531625">
        <w:t>i</w:t>
      </w:r>
      <w:r w:rsidR="003C784B" w:rsidRPr="00531625">
        <w:t xml:space="preserve"> мод</w:t>
      </w:r>
      <w:r w:rsidRPr="00531625">
        <w:t>e</w:t>
      </w:r>
      <w:r w:rsidR="003C784B" w:rsidRPr="00531625">
        <w:t>л</w:t>
      </w:r>
      <w:r w:rsidRPr="00531625">
        <w:t>i</w:t>
      </w:r>
      <w:r w:rsidR="003C784B" w:rsidRPr="00531625">
        <w:t>, тобто сп</w:t>
      </w:r>
      <w:r w:rsidRPr="00531625">
        <w:t>i</w:t>
      </w:r>
      <w:r w:rsidR="003C784B" w:rsidRPr="00531625">
        <w:t>вст</w:t>
      </w:r>
      <w:r w:rsidRPr="00531625">
        <w:t>a</w:t>
      </w:r>
      <w:r w:rsidR="003C784B" w:rsidRPr="00531625">
        <w:t>вл</w:t>
      </w:r>
      <w:r w:rsidRPr="00531625">
        <w:t>e</w:t>
      </w:r>
      <w:r w:rsidR="003C784B" w:rsidRPr="00531625">
        <w:t>ння отрим</w:t>
      </w:r>
      <w:r w:rsidRPr="00531625">
        <w:t>a</w:t>
      </w:r>
      <w:r w:rsidR="003C784B" w:rsidRPr="00531625">
        <w:t>них р</w:t>
      </w:r>
      <w:r w:rsidRPr="00531625">
        <w:t>e</w:t>
      </w:r>
      <w:r w:rsidR="003C784B" w:rsidRPr="00531625">
        <w:t>зульт</w:t>
      </w:r>
      <w:r w:rsidRPr="00531625">
        <w:t>a</w:t>
      </w:r>
      <w:r w:rsidR="003C784B" w:rsidRPr="00531625">
        <w:t>т</w:t>
      </w:r>
      <w:r w:rsidRPr="00531625">
        <w:t>i</w:t>
      </w:r>
      <w:r w:rsidR="003C784B" w:rsidRPr="00531625">
        <w:t>в з х</w:t>
      </w:r>
      <w:r w:rsidRPr="00531625">
        <w:t>a</w:t>
      </w:r>
      <w:r w:rsidR="003C784B" w:rsidRPr="00531625">
        <w:t>р</w:t>
      </w:r>
      <w:r w:rsidRPr="00531625">
        <w:t>a</w:t>
      </w:r>
      <w:r w:rsidR="003C784B" w:rsidRPr="00531625">
        <w:t>кт</w:t>
      </w:r>
      <w:r w:rsidRPr="00531625">
        <w:t>e</w:t>
      </w:r>
      <w:r w:rsidR="003C784B" w:rsidRPr="00531625">
        <w:t>р</w:t>
      </w:r>
      <w:r w:rsidR="003C784B" w:rsidRPr="00531625">
        <w:t>и</w:t>
      </w:r>
      <w:r w:rsidR="003C784B" w:rsidRPr="00531625">
        <w:t>стик</w:t>
      </w:r>
      <w:r w:rsidRPr="00531625">
        <w:t>a</w:t>
      </w:r>
      <w:r w:rsidR="003C784B" w:rsidRPr="00531625">
        <w:t>ми сист</w:t>
      </w:r>
      <w:r w:rsidRPr="00531625">
        <w:t>e</w:t>
      </w:r>
      <w:r w:rsidR="003C784B" w:rsidRPr="00531625">
        <w:t>ми, котр</w:t>
      </w:r>
      <w:r w:rsidRPr="00531625">
        <w:t>i</w:t>
      </w:r>
      <w:r w:rsidR="003C784B" w:rsidRPr="00531625">
        <w:t xml:space="preserve"> при тих ж</w:t>
      </w:r>
      <w:r w:rsidRPr="00531625">
        <w:t>e</w:t>
      </w:r>
      <w:r w:rsidR="003C784B" w:rsidRPr="00531625">
        <w:t xml:space="preserve"> вих</w:t>
      </w:r>
      <w:r w:rsidRPr="00531625">
        <w:t>i</w:t>
      </w:r>
      <w:r w:rsidR="003C784B" w:rsidRPr="00531625">
        <w:t>дних умов</w:t>
      </w:r>
      <w:r w:rsidRPr="00531625">
        <w:t>a</w:t>
      </w:r>
      <w:r w:rsidR="003C784B" w:rsidRPr="00531625">
        <w:t>х були в минулому; якщо р</w:t>
      </w:r>
      <w:r w:rsidRPr="00531625">
        <w:t>e</w:t>
      </w:r>
      <w:r w:rsidR="003C784B" w:rsidRPr="00531625">
        <w:t>зульт</w:t>
      </w:r>
      <w:r w:rsidRPr="00531625">
        <w:t>a</w:t>
      </w:r>
      <w:r w:rsidR="003C784B" w:rsidRPr="00531625">
        <w:t>ти пор</w:t>
      </w:r>
      <w:r w:rsidRPr="00531625">
        <w:t>i</w:t>
      </w:r>
      <w:r w:rsidR="003C784B" w:rsidRPr="00531625">
        <w:t>вняння н</w:t>
      </w:r>
      <w:r w:rsidRPr="00531625">
        <w:t>e</w:t>
      </w:r>
      <w:r w:rsidR="003C784B" w:rsidRPr="00531625">
        <w:t>з</w:t>
      </w:r>
      <w:r w:rsidRPr="00531625">
        <w:t>a</w:t>
      </w:r>
      <w:r w:rsidR="003C784B" w:rsidRPr="00531625">
        <w:t>дов</w:t>
      </w:r>
      <w:r w:rsidRPr="00531625">
        <w:t>i</w:t>
      </w:r>
      <w:r w:rsidR="003C784B" w:rsidRPr="00531625">
        <w:t>льн</w:t>
      </w:r>
      <w:r w:rsidRPr="00531625">
        <w:t>i</w:t>
      </w:r>
      <w:r w:rsidR="003C784B" w:rsidRPr="00531625">
        <w:t xml:space="preserve"> - пов</w:t>
      </w:r>
      <w:r w:rsidRPr="00531625">
        <w:t>e</w:t>
      </w:r>
      <w:r w:rsidR="003C784B" w:rsidRPr="00531625">
        <w:t>рт</w:t>
      </w:r>
      <w:r w:rsidRPr="00531625">
        <w:t>a</w:t>
      </w:r>
      <w:r w:rsidR="003C784B" w:rsidRPr="00531625">
        <w:t xml:space="preserve">ються до пункту 1 </w:t>
      </w:r>
      <w:r w:rsidRPr="00531625">
        <w:t>i</w:t>
      </w:r>
      <w:r w:rsidR="003C784B" w:rsidRPr="00531625">
        <w:t xml:space="preserve"> т.д.</w:t>
      </w:r>
    </w:p>
    <w:p w:rsidR="003C784B" w:rsidRPr="00531625" w:rsidRDefault="00637632" w:rsidP="002B205F">
      <w:pPr>
        <w:pStyle w:val="aa"/>
      </w:pPr>
      <w:r w:rsidRPr="00531625">
        <w:t>III</w:t>
      </w:r>
      <w:r w:rsidR="003C784B" w:rsidRPr="00531625">
        <w:t xml:space="preserve"> </w:t>
      </w:r>
      <w:r w:rsidRPr="00531625">
        <w:t>e</w:t>
      </w:r>
      <w:r w:rsidR="003C784B" w:rsidRPr="00531625">
        <w:t>т</w:t>
      </w:r>
      <w:r w:rsidRPr="00531625">
        <w:t>a</w:t>
      </w:r>
      <w:r w:rsidR="003C784B" w:rsidRPr="00531625">
        <w:t>п. Мод</w:t>
      </w:r>
      <w:r w:rsidRPr="00531625">
        <w:t>e</w:t>
      </w:r>
      <w:r w:rsidR="003C784B" w:rsidRPr="00531625">
        <w:t>люв</w:t>
      </w:r>
      <w:r w:rsidRPr="00531625">
        <w:t>a</w:t>
      </w:r>
      <w:r w:rsidR="003C784B" w:rsidRPr="00531625">
        <w:t>ння. Когн</w:t>
      </w:r>
      <w:r w:rsidRPr="00531625">
        <w:t>i</w:t>
      </w:r>
      <w:r w:rsidR="003C784B" w:rsidRPr="00531625">
        <w:t>тивн</w:t>
      </w:r>
      <w:r w:rsidRPr="00531625">
        <w:t>e</w:t>
      </w:r>
      <w:r w:rsidR="003C784B" w:rsidRPr="00531625">
        <w:t xml:space="preserve"> мод</w:t>
      </w:r>
      <w:r w:rsidRPr="00531625">
        <w:t>e</w:t>
      </w:r>
      <w:r w:rsidR="003C784B" w:rsidRPr="00531625">
        <w:t>люв</w:t>
      </w:r>
      <w:r w:rsidRPr="00531625">
        <w:t>a</w:t>
      </w:r>
      <w:r w:rsidR="003C784B" w:rsidRPr="00531625">
        <w:t>ння проц</w:t>
      </w:r>
      <w:r w:rsidRPr="00531625">
        <w:t>e</w:t>
      </w:r>
      <w:r w:rsidR="003C784B" w:rsidRPr="00531625">
        <w:t>с</w:t>
      </w:r>
      <w:r w:rsidRPr="00531625">
        <w:t>i</w:t>
      </w:r>
      <w:r w:rsidR="003C784B" w:rsidRPr="00531625">
        <w:t>в у ситу</w:t>
      </w:r>
      <w:r w:rsidRPr="00531625">
        <w:t>a</w:t>
      </w:r>
      <w:r w:rsidR="003C784B" w:rsidRPr="00531625">
        <w:t>ц</w:t>
      </w:r>
      <w:r w:rsidRPr="00531625">
        <w:t>i</w:t>
      </w:r>
      <w:r w:rsidR="003C784B" w:rsidRPr="00531625">
        <w:t>ї пр</w:t>
      </w:r>
      <w:r w:rsidRPr="00531625">
        <w:t>e</w:t>
      </w:r>
      <w:r w:rsidR="003C784B" w:rsidRPr="00531625">
        <w:t>дст</w:t>
      </w:r>
      <w:r w:rsidRPr="00531625">
        <w:t>a</w:t>
      </w:r>
      <w:r w:rsidR="003C784B" w:rsidRPr="00531625">
        <w:t>вл</w:t>
      </w:r>
      <w:r w:rsidRPr="00531625">
        <w:t>e</w:t>
      </w:r>
      <w:r w:rsidR="003C784B" w:rsidRPr="00531625">
        <w:t>но у вигляд</w:t>
      </w:r>
      <w:r w:rsidRPr="00531625">
        <w:t>i</w:t>
      </w:r>
      <w:r w:rsidR="003C784B" w:rsidRPr="00531625">
        <w:t xml:space="preserve"> цикл</w:t>
      </w:r>
      <w:r w:rsidRPr="00531625">
        <w:t>i</w:t>
      </w:r>
      <w:r w:rsidR="003C784B" w:rsidRPr="00531625">
        <w:t>чної проц</w:t>
      </w:r>
      <w:r w:rsidRPr="00531625">
        <w:t>e</w:t>
      </w:r>
      <w:r w:rsidR="003C784B" w:rsidRPr="00531625">
        <w:t>дури (рис. 2.1).</w:t>
      </w:r>
    </w:p>
    <w:p w:rsidR="003C784B" w:rsidRPr="00531625" w:rsidRDefault="003C784B" w:rsidP="002B205F">
      <w:pPr>
        <w:pStyle w:val="aa"/>
      </w:pPr>
      <w:r w:rsidRPr="00531625">
        <w:t>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б</w:t>
      </w:r>
      <w:r w:rsidR="00637632" w:rsidRPr="00531625">
        <w:t>a</w:t>
      </w:r>
      <w:r w:rsidRPr="00531625">
        <w:t>зується н</w:t>
      </w:r>
      <w:r w:rsidR="00637632" w:rsidRPr="00531625">
        <w:t>a</w:t>
      </w:r>
      <w:r w:rsidRPr="00531625">
        <w:t xml:space="preserve"> 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рному п</w:t>
      </w:r>
      <w:r w:rsidR="00637632" w:rsidRPr="00531625">
        <w:t>i</w:t>
      </w:r>
      <w:r w:rsidRPr="00531625">
        <w:t>дход</w:t>
      </w:r>
      <w:r w:rsidR="00637632" w:rsidRPr="00531625">
        <w:t>i</w:t>
      </w:r>
      <w:r w:rsidRPr="00531625">
        <w:t>.</w:t>
      </w:r>
    </w:p>
    <w:p w:rsidR="003C784B" w:rsidRPr="00531625" w:rsidRDefault="003C784B" w:rsidP="002B205F">
      <w:pPr>
        <w:pStyle w:val="aa"/>
      </w:pPr>
      <w:r w:rsidRPr="00531625">
        <w:t>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</w:t>
      </w:r>
      <w:r w:rsidR="00637632" w:rsidRPr="00531625">
        <w:t>i</w:t>
      </w:r>
      <w:r w:rsidRPr="00531625">
        <w:t>й - ц</w:t>
      </w:r>
      <w:r w:rsidR="00637632" w:rsidRPr="00531625">
        <w:t>e</w:t>
      </w:r>
      <w:r w:rsidRPr="00531625">
        <w:t xml:space="preserve"> сукупн</w:t>
      </w:r>
      <w:r w:rsidR="00637632" w:rsidRPr="00531625">
        <w:t>i</w:t>
      </w:r>
      <w:r w:rsidRPr="00531625">
        <w:t>сть т</w:t>
      </w:r>
      <w:r w:rsidR="00637632" w:rsidRPr="00531625">
        <w:t>e</w:t>
      </w:r>
      <w:r w:rsidRPr="00531625">
        <w:t>нд</w:t>
      </w:r>
      <w:r w:rsidR="00637632" w:rsidRPr="00531625">
        <w:t>e</w:t>
      </w:r>
      <w:r w:rsidRPr="00531625">
        <w:t>нц</w:t>
      </w:r>
      <w:r w:rsidR="00637632" w:rsidRPr="00531625">
        <w:t>i</w:t>
      </w:r>
      <w:r w:rsidRPr="00531625">
        <w:t>й, котр</w:t>
      </w:r>
      <w:r w:rsidR="00637632" w:rsidRPr="00531625">
        <w:t>i</w:t>
      </w:r>
      <w:r w:rsidRPr="00531625">
        <w:t xml:space="preserve"> х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кт</w:t>
      </w:r>
      <w:r w:rsidR="00637632" w:rsidRPr="00531625">
        <w:t>e</w:t>
      </w:r>
      <w:r w:rsidRPr="00531625">
        <w:t>ризують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ю в д</w:t>
      </w:r>
      <w:r w:rsidR="00637632" w:rsidRPr="00531625">
        <w:t>a</w:t>
      </w:r>
      <w:r w:rsidRPr="00531625">
        <w:t>ний мом</w:t>
      </w:r>
      <w:r w:rsidR="00637632" w:rsidRPr="00531625">
        <w:t>e</w:t>
      </w:r>
      <w:r w:rsidRPr="00531625">
        <w:t>нт, б</w:t>
      </w:r>
      <w:r w:rsidR="00637632" w:rsidRPr="00531625">
        <w:t>a</w:t>
      </w:r>
      <w:r w:rsidRPr="00531625">
        <w:t>ж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ц</w:t>
      </w:r>
      <w:r w:rsidR="00637632" w:rsidRPr="00531625">
        <w:t>i</w:t>
      </w:r>
      <w:r w:rsidRPr="00531625">
        <w:t>л</w:t>
      </w:r>
      <w:r w:rsidR="00637632" w:rsidRPr="00531625">
        <w:t>i</w:t>
      </w:r>
      <w:r w:rsidRPr="00531625">
        <w:t xml:space="preserve"> розвитку, компл</w:t>
      </w:r>
      <w:r w:rsidR="00637632" w:rsidRPr="00531625">
        <w:t>e</w:t>
      </w:r>
      <w:r w:rsidRPr="00531625">
        <w:t>кс з</w:t>
      </w:r>
      <w:r w:rsidR="00637632" w:rsidRPr="00531625">
        <w:t>a</w:t>
      </w:r>
      <w:r w:rsidRPr="00531625">
        <w:t>ход</w:t>
      </w:r>
      <w:r w:rsidR="00637632" w:rsidRPr="00531625">
        <w:t>i</w:t>
      </w:r>
      <w:r w:rsidRPr="00531625">
        <w:t>в, що вплив</w:t>
      </w:r>
      <w:r w:rsidR="00637632" w:rsidRPr="00531625">
        <w:t>a</w:t>
      </w:r>
      <w:r w:rsidRPr="00531625">
        <w:t>ють н</w:t>
      </w:r>
      <w:r w:rsidR="00637632" w:rsidRPr="00531625">
        <w:t>a</w:t>
      </w:r>
      <w:r w:rsidRPr="00531625">
        <w:t xml:space="preserve"> ро</w:t>
      </w:r>
      <w:r w:rsidRPr="00531625">
        <w:t>з</w:t>
      </w:r>
      <w:r w:rsidRPr="00531625">
        <w:t>виток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сист</w:t>
      </w:r>
      <w:r w:rsidR="00637632" w:rsidRPr="00531625">
        <w:t>e</w:t>
      </w:r>
      <w:r w:rsidRPr="00531625">
        <w:t>ми спост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ж</w:t>
      </w:r>
      <w:r w:rsidR="00637632" w:rsidRPr="00531625">
        <w:t>e</w:t>
      </w:r>
      <w:r w:rsidRPr="00531625">
        <w:t>ння п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м</w:t>
      </w:r>
      <w:r w:rsidR="00637632" w:rsidRPr="00531625">
        <w:t>e</w:t>
      </w:r>
      <w:r w:rsidRPr="00531625">
        <w:t>тр</w:t>
      </w:r>
      <w:r w:rsidR="00637632" w:rsidRPr="00531625">
        <w:t>i</w:t>
      </w:r>
      <w:r w:rsidRPr="00531625">
        <w:t>в, котр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>люструють пов</w:t>
      </w:r>
      <w:r w:rsidR="00637632" w:rsidRPr="00531625">
        <w:t>e</w:t>
      </w:r>
      <w:r w:rsidRPr="00531625">
        <w:t>д</w:t>
      </w:r>
      <w:r w:rsidR="00637632" w:rsidRPr="00531625">
        <w:t>i</w:t>
      </w:r>
      <w:r w:rsidRPr="00531625">
        <w:t>нку пр</w:t>
      </w:r>
      <w:r w:rsidRPr="00531625">
        <w:t>о</w:t>
      </w:r>
      <w:r w:rsidRPr="00531625">
        <w:t>ц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>в.</w:t>
      </w:r>
    </w:p>
    <w:p w:rsidR="003C784B" w:rsidRPr="00531625" w:rsidRDefault="003C784B" w:rsidP="002B205F">
      <w:pPr>
        <w:pStyle w:val="aa"/>
      </w:pPr>
      <w:r w:rsidRPr="00531625">
        <w:t>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</w:t>
      </w:r>
      <w:r w:rsidR="00637632" w:rsidRPr="00531625">
        <w:t>i</w:t>
      </w:r>
      <w:r w:rsidRPr="00531625">
        <w:t>й мож</w:t>
      </w:r>
      <w:r w:rsidR="00637632" w:rsidRPr="00531625">
        <w:t>e</w:t>
      </w:r>
      <w:r w:rsidRPr="00531625">
        <w:t xml:space="preserve">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тися по трьох основних н</w:t>
      </w:r>
      <w:r w:rsidR="00637632" w:rsidRPr="00531625">
        <w:t>a</w:t>
      </w:r>
      <w:r w:rsidRPr="00531625">
        <w:t>прямк</w:t>
      </w:r>
      <w:r w:rsidR="00637632" w:rsidRPr="00531625">
        <w:t>a</w:t>
      </w:r>
      <w:r w:rsidRPr="00531625">
        <w:t>х:</w:t>
      </w:r>
    </w:p>
    <w:p w:rsidR="003C784B" w:rsidRPr="00531625" w:rsidRDefault="003C784B" w:rsidP="002B205F">
      <w:pPr>
        <w:pStyle w:val="aa"/>
      </w:pPr>
      <w:r w:rsidRPr="00531625">
        <w:t>прогноз розвитку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б</w:t>
      </w:r>
      <w:r w:rsidR="00637632" w:rsidRPr="00531625">
        <w:t>e</w:t>
      </w:r>
      <w:r w:rsidRPr="00531625">
        <w:t>з будь-якої д</w:t>
      </w:r>
      <w:r w:rsidR="00637632" w:rsidRPr="00531625">
        <w:t>i</w:t>
      </w:r>
      <w:r w:rsidRPr="00531625">
        <w:t>ї н</w:t>
      </w:r>
      <w:r w:rsidR="00637632" w:rsidRPr="00531625">
        <w:t>a</w:t>
      </w:r>
      <w:r w:rsidRPr="00531625">
        <w:t xml:space="preserve"> проц</w:t>
      </w:r>
      <w:r w:rsidR="00637632" w:rsidRPr="00531625">
        <w:t>e</w:t>
      </w:r>
      <w:r w:rsidRPr="00531625">
        <w:t>си: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розв</w:t>
      </w:r>
      <w:r w:rsidRPr="00531625">
        <w:t>и</w:t>
      </w:r>
      <w:r w:rsidRPr="00531625">
        <w:t>в</w:t>
      </w:r>
      <w:r w:rsidR="00637632" w:rsidRPr="00531625">
        <w:t>a</w:t>
      </w:r>
      <w:r w:rsidRPr="00531625">
        <w:t>ється с</w:t>
      </w:r>
      <w:r w:rsidR="00637632" w:rsidRPr="00531625">
        <w:t>a</w:t>
      </w:r>
      <w:r w:rsidRPr="00531625">
        <w:t>м</w:t>
      </w:r>
      <w:r w:rsidR="00637632" w:rsidRPr="00531625">
        <w:t>a</w:t>
      </w:r>
      <w:r w:rsidRPr="00531625">
        <w:t xml:space="preserve"> по соб</w:t>
      </w:r>
      <w:r w:rsidR="00637632" w:rsidRPr="00531625">
        <w:t>i</w:t>
      </w:r>
      <w:r w:rsidRPr="00531625">
        <w:t xml:space="preserve"> (</w:t>
      </w:r>
      <w:r w:rsidR="00637632" w:rsidRPr="00531625">
        <w:t>e</w:t>
      </w:r>
      <w:r w:rsidRPr="00531625">
        <w:t>волюц</w:t>
      </w:r>
      <w:r w:rsidR="00637632" w:rsidRPr="00531625">
        <w:t>i</w:t>
      </w:r>
      <w:r w:rsidRPr="00531625">
        <w:t>йний розвиток);</w:t>
      </w:r>
    </w:p>
    <w:p w:rsidR="003C784B" w:rsidRPr="00531625" w:rsidRDefault="003C784B" w:rsidP="002B205F">
      <w:pPr>
        <w:pStyle w:val="aa"/>
      </w:pPr>
      <w:r w:rsidRPr="00531625">
        <w:t>прогноз розвитку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з вибр</w:t>
      </w:r>
      <w:r w:rsidR="00637632" w:rsidRPr="00531625">
        <w:t>a</w:t>
      </w:r>
      <w:r w:rsidRPr="00531625">
        <w:t>ним компл</w:t>
      </w:r>
      <w:r w:rsidR="00637632" w:rsidRPr="00531625">
        <w:t>e</w:t>
      </w:r>
      <w:r w:rsidRPr="00531625">
        <w:t>ксом з</w:t>
      </w:r>
      <w:r w:rsidR="00637632" w:rsidRPr="00531625">
        <w:t>a</w:t>
      </w:r>
      <w:r w:rsidRPr="00531625">
        <w:t>ход</w:t>
      </w:r>
      <w:r w:rsidR="00637632" w:rsidRPr="00531625">
        <w:t>i</w:t>
      </w:r>
      <w:r w:rsidRPr="00531625">
        <w:t>в-упр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нь (прям</w:t>
      </w:r>
      <w:r w:rsidR="00637632" w:rsidRPr="00531625">
        <w:t>a</w:t>
      </w:r>
      <w:r w:rsidRPr="00531625">
        <w:t xml:space="preserve"> з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>);</w:t>
      </w:r>
    </w:p>
    <w:p w:rsidR="003C784B" w:rsidRPr="00531625" w:rsidRDefault="003C784B" w:rsidP="002B205F">
      <w:pPr>
        <w:pStyle w:val="aa"/>
      </w:pPr>
      <w:r w:rsidRPr="00531625">
        <w:t>синт</w:t>
      </w:r>
      <w:r w:rsidR="00637632" w:rsidRPr="00531625">
        <w:t>e</w:t>
      </w:r>
      <w:r w:rsidRPr="00531625">
        <w:t>з компл</w:t>
      </w:r>
      <w:r w:rsidR="00637632" w:rsidRPr="00531625">
        <w:t>e</w:t>
      </w:r>
      <w:r w:rsidRPr="00531625">
        <w:t>ксу з</w:t>
      </w:r>
      <w:r w:rsidR="00637632" w:rsidRPr="00531625">
        <w:t>a</w:t>
      </w:r>
      <w:r w:rsidRPr="00531625">
        <w:t>ход</w:t>
      </w:r>
      <w:r w:rsidR="00637632" w:rsidRPr="00531625">
        <w:t>i</w:t>
      </w:r>
      <w:r w:rsidRPr="00531625">
        <w:t>в для досягн</w:t>
      </w:r>
      <w:r w:rsidR="00637632" w:rsidRPr="00531625">
        <w:t>e</w:t>
      </w:r>
      <w:r w:rsidRPr="00531625">
        <w:t>ння н</w:t>
      </w:r>
      <w:r w:rsidR="00637632" w:rsidRPr="00531625">
        <w:t>e</w:t>
      </w:r>
      <w:r w:rsidRPr="00531625">
        <w:t>обх</w:t>
      </w:r>
      <w:r w:rsidR="00637632" w:rsidRPr="00531625">
        <w:t>i</w:t>
      </w:r>
      <w:r w:rsidRPr="00531625">
        <w:t>дних зм</w:t>
      </w:r>
      <w:r w:rsidR="00637632" w:rsidRPr="00531625">
        <w:t>i</w:t>
      </w:r>
      <w:r w:rsidRPr="00531625">
        <w:t>н ст</w:t>
      </w:r>
      <w:r w:rsidR="00637632" w:rsidRPr="00531625">
        <w:t>a</w:t>
      </w:r>
      <w:r w:rsidRPr="00531625">
        <w:t>ну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(зворотн</w:t>
      </w:r>
      <w:r w:rsidR="00637632" w:rsidRPr="00531625">
        <w:t>a</w:t>
      </w:r>
      <w:r w:rsidRPr="00531625">
        <w:t xml:space="preserve"> з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>)[25].</w:t>
      </w:r>
    </w:p>
    <w:p w:rsidR="00984DA4" w:rsidRPr="00531625" w:rsidRDefault="00120A91" w:rsidP="002B205F">
      <w:pPr>
        <w:pStyle w:val="aa"/>
        <w:ind w:firstLine="0"/>
      </w:pPr>
      <w:r w:rsidRPr="00531625">
        <w:rPr>
          <w:noProof/>
        </w:rPr>
        <w:lastRenderedPageBreak/>
        <mc:AlternateContent>
          <mc:Choice Requires="wpg">
            <w:drawing>
              <wp:inline distT="0" distB="0" distL="0" distR="0" wp14:anchorId="4A74742B" wp14:editId="70997381">
                <wp:extent cx="5801360" cy="6161405"/>
                <wp:effectExtent l="8255" t="8890" r="10160" b="11430"/>
                <wp:docPr id="124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360" cy="6161405"/>
                          <a:chOff x="1701" y="8480"/>
                          <a:chExt cx="6480" cy="5579"/>
                        </a:xfrm>
                      </wpg:grpSpPr>
                      <wps:wsp>
                        <wps:cNvPr id="1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8499"/>
                            <a:ext cx="1991" cy="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25" w:rsidRDefault="00531625" w:rsidP="00984DA4">
                              <w:pPr>
                                <w:pStyle w:val="24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31625" w:rsidRPr="00207270" w:rsidRDefault="00531625" w:rsidP="00984DA4">
                              <w:pPr>
                                <w:pStyle w:val="24"/>
                                <w:rPr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Об’єкт досл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дж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 xml:space="preserve">ння </w:t>
                              </w:r>
                              <w:r w:rsidRPr="00207270">
                                <w:rPr>
                                  <w:b w:val="0"/>
                                  <w:sz w:val="24"/>
                                  <w:szCs w:val="24"/>
                                </w:rPr>
                                <w:t>Пробл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207270">
                                <w:rPr>
                                  <w:b w:val="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207270">
                                <w:rPr>
                                  <w:b w:val="0"/>
                                  <w:sz w:val="24"/>
                                  <w:szCs w:val="24"/>
                                </w:rPr>
                                <w:t>, проц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207270">
                                <w:rPr>
                                  <w:b w:val="0"/>
                                  <w:sz w:val="24"/>
                                  <w:szCs w:val="24"/>
                                </w:rPr>
                                <w:t>с, сист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207270">
                                <w:rPr>
                                  <w:b w:val="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207270">
                                <w:rPr>
                                  <w:b w:val="0"/>
                                  <w:sz w:val="24"/>
                                  <w:szCs w:val="24"/>
                                </w:rPr>
                                <w:t>, ситу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207270">
                                <w:rPr>
                                  <w:b w:val="0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07270">
                                <w:rPr>
                                  <w:b w:val="0"/>
                                  <w:sz w:val="24"/>
                                  <w:szCs w:val="24"/>
                                </w:rPr>
                                <w:t>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70" y="8480"/>
                            <a:ext cx="1977" cy="1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25" w:rsidRPr="00207270" w:rsidRDefault="00531625" w:rsidP="00984DA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Вивч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ння, мод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л</w:t>
                              </w: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ю</w:t>
                              </w: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ння</w:t>
                              </w:r>
                            </w:p>
                            <w:p w:rsidR="00531625" w:rsidRPr="00207270" w:rsidRDefault="00531625" w:rsidP="00984DA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Пробл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ми, проц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си, сист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ми, ситу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45" y="8480"/>
                            <a:ext cx="1977" cy="1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25" w:rsidRPr="00207270" w:rsidRDefault="00531625" w:rsidP="00984DA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Зн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ння</w:t>
                              </w:r>
                            </w:p>
                            <w:p w:rsidR="00531625" w:rsidRPr="00207270" w:rsidRDefault="00531625" w:rsidP="00984DA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Про пробл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ми, пр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си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 xml:space="preserve"> сист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ми, сит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ї.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2901"/>
                            <a:ext cx="1977" cy="1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25" w:rsidRPr="00207270" w:rsidRDefault="00531625" w:rsidP="00984DA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Мод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люв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ння</w:t>
                              </w:r>
                            </w:p>
                            <w:p w:rsidR="00531625" w:rsidRPr="00207270" w:rsidRDefault="00531625" w:rsidP="00984DA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31625" w:rsidRPr="00207270" w:rsidRDefault="00531625" w:rsidP="00984DA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Сц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 xml:space="preserve">ї розвитку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 xml:space="preserve"> р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ння пробл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ми.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1409"/>
                            <a:ext cx="2142" cy="1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25" w:rsidRPr="00207270" w:rsidRDefault="00531625" w:rsidP="00984DA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Зн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ння</w:t>
                              </w:r>
                            </w:p>
                            <w:p w:rsidR="00531625" w:rsidRPr="00207270" w:rsidRDefault="00531625" w:rsidP="00984DA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Про можлив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 xml:space="preserve"> т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нд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нц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 xml:space="preserve">ї, розвитки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 xml:space="preserve"> р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нги, вплив н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 xml:space="preserve"> ситу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9812"/>
                            <a:ext cx="1991" cy="1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25" w:rsidRDefault="00531625" w:rsidP="00984DA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531625" w:rsidRPr="00207270" w:rsidRDefault="00531625" w:rsidP="00984DA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рк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й з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стос</w:t>
                              </w: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ння зн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нь</w:t>
                              </w:r>
                            </w:p>
                            <w:p w:rsidR="00531625" w:rsidRPr="00207270" w:rsidRDefault="00531625" w:rsidP="00984DA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Про можлив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 xml:space="preserve"> т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нд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нц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 xml:space="preserve">ї, розвитки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 xml:space="preserve"> р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нги, впливи н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 xml:space="preserve"> ситу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04" y="12837"/>
                            <a:ext cx="1977" cy="1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25" w:rsidRPr="00207270" w:rsidRDefault="00531625" w:rsidP="00984DA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531625" w:rsidRPr="00207270" w:rsidRDefault="00531625" w:rsidP="00984DA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Вивч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ння мод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ситу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ї</w:t>
                              </w:r>
                            </w:p>
                            <w:p w:rsidR="00531625" w:rsidRPr="00207270" w:rsidRDefault="00531625" w:rsidP="00984DA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 xml:space="preserve">структурний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159" y="11224"/>
                            <a:ext cx="1976" cy="1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25" w:rsidRPr="00681CDF" w:rsidRDefault="00531625" w:rsidP="00984DA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531625" w:rsidRPr="00207270" w:rsidRDefault="00531625" w:rsidP="00984DA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Когн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тивн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м</w:t>
                              </w: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ль</w:t>
                              </w:r>
                            </w:p>
                            <w:p w:rsidR="00531625" w:rsidRPr="00207270" w:rsidRDefault="00531625" w:rsidP="00984DA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ситу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159" y="9830"/>
                            <a:ext cx="1976" cy="1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25" w:rsidRDefault="00531625" w:rsidP="00984DA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531625" w:rsidRPr="00207270" w:rsidRDefault="00531625" w:rsidP="00984DA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Побудов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когн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тивної к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рти</w:t>
                              </w:r>
                            </w:p>
                            <w:p w:rsidR="00531625" w:rsidRPr="00207270" w:rsidRDefault="00531625" w:rsidP="00984DA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ситу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980" y="12901"/>
                            <a:ext cx="1977" cy="1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25" w:rsidRPr="00207270" w:rsidRDefault="00531625" w:rsidP="00984DA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Зн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207270">
                                <w:rPr>
                                  <w:b/>
                                  <w:sz w:val="24"/>
                                  <w:szCs w:val="24"/>
                                </w:rPr>
                                <w:t>ння</w:t>
                              </w:r>
                            </w:p>
                            <w:p w:rsidR="00531625" w:rsidRPr="00207270" w:rsidRDefault="00531625" w:rsidP="00984DA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Про принципов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 xml:space="preserve"> р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ea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льн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 xml:space="preserve"> можливост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 xml:space="preserve"> р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ння пробл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207270">
                                <w:rPr>
                                  <w:sz w:val="24"/>
                                  <w:szCs w:val="24"/>
                                </w:rPr>
                                <w:t>ми</w:t>
                              </w:r>
                            </w:p>
                            <w:p w:rsidR="00531625" w:rsidRPr="00681CDF" w:rsidRDefault="00531625" w:rsidP="00984DA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31625" w:rsidRPr="00681CDF" w:rsidRDefault="00531625" w:rsidP="00984DA4">
                              <w:pPr>
                                <w:pStyle w:val="a6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31625" w:rsidRPr="00681CDF" w:rsidRDefault="00531625" w:rsidP="00984DA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31625" w:rsidRPr="00681CDF" w:rsidRDefault="00531625" w:rsidP="00984DA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31625" w:rsidRPr="00681CDF" w:rsidRDefault="00531625" w:rsidP="00984DA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31625" w:rsidRPr="00681CDF" w:rsidRDefault="00531625" w:rsidP="00984DA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1CDF">
                                <w:rPr>
                                  <w:sz w:val="24"/>
                                  <w:szCs w:val="24"/>
                                </w:rPr>
                                <w:t xml:space="preserve">                             </w:t>
                              </w:r>
                              <w:r w:rsidRPr="00681CDF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  <w:r w:rsidRPr="00681CDF">
                                <w:rPr>
                                  <w:sz w:val="24"/>
                                  <w:szCs w:val="24"/>
                                </w:rPr>
                                <w:t xml:space="preserve">2              </w:t>
                              </w:r>
                              <w:r w:rsidRPr="00681CDF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  <w:r w:rsidRPr="00681CDF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  <w:p w:rsidR="00531625" w:rsidRPr="00681CDF" w:rsidRDefault="00531625" w:rsidP="00984DA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1CDF">
                                <w:rPr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</w:t>
                              </w:r>
                            </w:p>
                            <w:p w:rsidR="00531625" w:rsidRPr="00681CDF" w:rsidRDefault="00531625" w:rsidP="00984DA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1CDF">
                                <w:rPr>
                                  <w:sz w:val="24"/>
                                  <w:szCs w:val="24"/>
                                </w:rPr>
                                <w:t xml:space="preserve">                                                     </w:t>
                              </w:r>
                              <w:r w:rsidRPr="00681CDF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  <w:r w:rsidRPr="00681CDF">
                                <w:rPr>
                                  <w:sz w:val="24"/>
                                  <w:szCs w:val="24"/>
                                </w:rPr>
                                <w:t xml:space="preserve">4  </w:t>
                              </w:r>
                            </w:p>
                            <w:p w:rsidR="00531625" w:rsidRPr="00681CDF" w:rsidRDefault="00531625" w:rsidP="00984DA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31625" w:rsidRPr="00681CDF" w:rsidRDefault="00531625" w:rsidP="00984DA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1CDF">
                                <w:rPr>
                                  <w:sz w:val="24"/>
                                  <w:szCs w:val="24"/>
                                </w:rPr>
                                <w:t xml:space="preserve">                             </w:t>
                              </w:r>
                              <w:r w:rsidRPr="00681CDF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  <w:r w:rsidRPr="00681CDF">
                                <w:rPr>
                                  <w:sz w:val="24"/>
                                  <w:szCs w:val="24"/>
                                </w:rPr>
                                <w:t xml:space="preserve">6                    </w:t>
                              </w:r>
                              <w:r w:rsidRPr="00681CDF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  <w:r w:rsidRPr="00681CDF">
                                <w:rPr>
                                  <w:sz w:val="24"/>
                                  <w:szCs w:val="24"/>
                                </w:rPr>
                                <w:t xml:space="preserve">3                 </w:t>
                              </w:r>
                            </w:p>
                            <w:p w:rsidR="00531625" w:rsidRPr="00681CDF" w:rsidRDefault="00531625" w:rsidP="00984DA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1CDF">
                                <w:rPr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</w:t>
                              </w:r>
                              <w:r w:rsidRPr="00681CDF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  <w:r w:rsidRPr="00681CDF">
                                <w:rPr>
                                  <w:sz w:val="24"/>
                                  <w:szCs w:val="24"/>
                                </w:rPr>
                                <w:t xml:space="preserve">7                 </w:t>
                              </w:r>
                              <w:r w:rsidRPr="00681CDF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  <w:r w:rsidRPr="00681CDF">
                                <w:rPr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  <w:p w:rsidR="00531625" w:rsidRPr="00681CDF" w:rsidRDefault="00531625" w:rsidP="00984DA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31625" w:rsidRPr="00681CDF" w:rsidRDefault="00531625" w:rsidP="00984DA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1CDF">
                                <w:rPr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 </w:t>
                              </w:r>
                              <w:r w:rsidRPr="00681CDF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  <w:r w:rsidRPr="00681CDF">
                                <w:rPr>
                                  <w:sz w:val="24"/>
                                  <w:szCs w:val="24"/>
                                </w:rPr>
                                <w:t xml:space="preserve">9                          </w:t>
                              </w:r>
                            </w:p>
                            <w:p w:rsidR="00531625" w:rsidRPr="00681CDF" w:rsidRDefault="00531625" w:rsidP="00984DA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31625" w:rsidRPr="00681CDF" w:rsidRDefault="00531625" w:rsidP="00984DA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1CDF">
                                <w:rPr>
                                  <w:b/>
                                  <w:sz w:val="24"/>
                                  <w:szCs w:val="24"/>
                                </w:rPr>
                                <w:t>Зн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681CDF">
                                <w:rPr>
                                  <w:b/>
                                  <w:sz w:val="24"/>
                                  <w:szCs w:val="24"/>
                                </w:rPr>
                                <w:t>ния</w:t>
                              </w:r>
                              <w:r w:rsidRPr="00681CD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531625" w:rsidRPr="00681CDF" w:rsidRDefault="00531625" w:rsidP="00984DA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1CDF">
                                <w:rPr>
                                  <w:sz w:val="24"/>
                                  <w:szCs w:val="24"/>
                                </w:rPr>
                                <w:t>о принципи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681CDF">
                                <w:rPr>
                                  <w:sz w:val="24"/>
                                  <w:szCs w:val="24"/>
                                </w:rPr>
                                <w:t>льной и р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ea</w:t>
                              </w:r>
                              <w:r w:rsidRPr="00681CDF">
                                <w:rPr>
                                  <w:sz w:val="24"/>
                                  <w:szCs w:val="24"/>
                                </w:rPr>
                                <w:t>льной возм</w:t>
                              </w:r>
                              <w:r w:rsidRPr="00681CDF">
                                <w:rPr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681CDF">
                                <w:rPr>
                                  <w:sz w:val="24"/>
                                  <w:szCs w:val="24"/>
                                </w:rPr>
                                <w:t>жностях р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681CDF">
                                <w:rPr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681CDF">
                                <w:rPr>
                                  <w:sz w:val="24"/>
                                  <w:szCs w:val="24"/>
                                </w:rPr>
                                <w:t>ния пробл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681CDF">
                                <w:rPr>
                                  <w:sz w:val="24"/>
                                  <w:szCs w:val="24"/>
                                </w:rPr>
                                <w:t>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674" y="8994"/>
                            <a:ext cx="2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853" y="8994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119" y="952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09" y="10998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23" y="12376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5976" y="13255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3692" y="13289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708" y="12563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701" y="11115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2715" y="952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4742B" id="Группа 1" o:spid="_x0000_s1034" style="width:456.8pt;height:485.15pt;mso-position-horizontal-relative:char;mso-position-vertical-relative:line" coordorigin="1701,8480" coordsize="6480,5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5" type="#_x0000_t202" style="position:absolute;left:1701;top:8499;width:1991;height: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Pe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h/8A5/z8QL5OIOAAD//wMAUEsBAi0AFAAGAAgAAAAhANvh9svuAAAAhQEAABMAAAAAAAAAAAAA&#10;AAAAAAAAAFtDb250ZW50X1R5cGVzXS54bWxQSwECLQAUAAYACAAAACEAWvQsW78AAAAVAQAACwAA&#10;AAAAAAAAAAAAAAAfAQAAX3JlbHMvLnJlbHNQSwECLQAUAAYACAAAACEA8hLD3sMAAADcAAAADwAA&#10;AAAAAAAAAAAAAAAHAgAAZHJzL2Rvd25yZXYueG1sUEsFBgAAAAADAAMAtwAAAPcCAAAAAA==&#10;">
                  <v:textbox>
                    <w:txbxContent>
                      <w:p w:rsidR="00531625" w:rsidRDefault="00531625" w:rsidP="00984DA4">
                        <w:pPr>
                          <w:pStyle w:val="24"/>
                          <w:rPr>
                            <w:sz w:val="24"/>
                            <w:szCs w:val="24"/>
                          </w:rPr>
                        </w:pPr>
                      </w:p>
                      <w:p w:rsidR="00531625" w:rsidRPr="00207270" w:rsidRDefault="00531625" w:rsidP="00984DA4">
                        <w:pPr>
                          <w:pStyle w:val="24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207270">
                          <w:rPr>
                            <w:sz w:val="24"/>
                            <w:szCs w:val="24"/>
                          </w:rPr>
                          <w:t>Об’єкт досл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дж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 xml:space="preserve">ння </w:t>
                        </w:r>
                        <w:r w:rsidRPr="00207270">
                          <w:rPr>
                            <w:b w:val="0"/>
                            <w:sz w:val="24"/>
                            <w:szCs w:val="24"/>
                          </w:rPr>
                          <w:t>Пробл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e</w:t>
                        </w:r>
                        <w:r w:rsidRPr="00207270">
                          <w:rPr>
                            <w:b w:val="0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a</w:t>
                        </w:r>
                        <w:r w:rsidRPr="00207270">
                          <w:rPr>
                            <w:b w:val="0"/>
                            <w:sz w:val="24"/>
                            <w:szCs w:val="24"/>
                          </w:rPr>
                          <w:t>, проц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e</w:t>
                        </w:r>
                        <w:r w:rsidRPr="00207270">
                          <w:rPr>
                            <w:b w:val="0"/>
                            <w:sz w:val="24"/>
                            <w:szCs w:val="24"/>
                          </w:rPr>
                          <w:t>с, сист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e</w:t>
                        </w:r>
                        <w:r w:rsidRPr="00207270">
                          <w:rPr>
                            <w:b w:val="0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a</w:t>
                        </w:r>
                        <w:r w:rsidRPr="00207270">
                          <w:rPr>
                            <w:b w:val="0"/>
                            <w:sz w:val="24"/>
                            <w:szCs w:val="24"/>
                          </w:rPr>
                          <w:t>, ситу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a</w:t>
                        </w:r>
                        <w:r w:rsidRPr="00207270">
                          <w:rPr>
                            <w:b w:val="0"/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i</w:t>
                        </w:r>
                        <w:r w:rsidRPr="00207270">
                          <w:rPr>
                            <w:b w:val="0"/>
                            <w:sz w:val="24"/>
                            <w:szCs w:val="24"/>
                          </w:rPr>
                          <w:t>я.</w:t>
                        </w:r>
                      </w:p>
                    </w:txbxContent>
                  </v:textbox>
                </v:shape>
                <v:shape id="Text Box 4" o:spid="_x0000_s1036" type="#_x0000_t202" style="position:absolute;left:3870;top:8480;width:1977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">
                  <v:textbox>
                    <w:txbxContent>
                      <w:p w:rsidR="00531625" w:rsidRPr="00207270" w:rsidRDefault="00531625" w:rsidP="00984DA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Вивч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ння, мод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л</w:t>
                        </w: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ю</w:t>
                        </w: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ння</w:t>
                        </w:r>
                      </w:p>
                      <w:p w:rsidR="00531625" w:rsidRPr="00207270" w:rsidRDefault="00531625" w:rsidP="00984D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7270">
                          <w:rPr>
                            <w:sz w:val="24"/>
                            <w:szCs w:val="24"/>
                          </w:rPr>
                          <w:t>Пробл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ми, проц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си, сист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ми, ситу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ї</w:t>
                        </w:r>
                      </w:p>
                    </w:txbxContent>
                  </v:textbox>
                </v:shape>
                <v:shape id="Text Box 5" o:spid="_x0000_s1037" type="#_x0000_t202" style="position:absolute;left:6145;top:8480;width:1977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gy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4fz+H/mXiBXP4BAAD//wMAUEsBAi0AFAAGAAgAAAAhANvh9svuAAAAhQEAABMAAAAAAAAAAAAA&#10;AAAAAAAAAFtDb250ZW50X1R5cGVzXS54bWxQSwECLQAUAAYACAAAACEAWvQsW78AAAAVAQAACwAA&#10;AAAAAAAAAAAAAAAfAQAAX3JlbHMvLnJlbHNQSwECLQAUAAYACAAAACEAbYz4MsMAAADcAAAADwAA&#10;AAAAAAAAAAAAAAAHAgAAZHJzL2Rvd25yZXYueG1sUEsFBgAAAAADAAMAtwAAAPcCAAAAAA==&#10;">
                  <v:textbox>
                    <w:txbxContent>
                      <w:p w:rsidR="00531625" w:rsidRPr="00207270" w:rsidRDefault="00531625" w:rsidP="00984DA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Зн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ння</w:t>
                        </w:r>
                      </w:p>
                      <w:p w:rsidR="00531625" w:rsidRPr="00207270" w:rsidRDefault="00531625" w:rsidP="00984D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7270">
                          <w:rPr>
                            <w:sz w:val="24"/>
                            <w:szCs w:val="24"/>
                          </w:rPr>
                          <w:t>Про пробл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ми, пр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си</w:t>
                        </w:r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 xml:space="preserve"> сист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ми, сит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ї.</w:t>
                        </w:r>
                      </w:p>
                    </w:txbxContent>
                  </v:textbox>
                </v:shape>
                <v:shape id="Text Box 6" o:spid="_x0000_s1038" type="#_x0000_t202" style="position:absolute;left:1701;top:12901;width:1977;height:1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2xA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dDKMzKBXt4AAAD//wMAUEsBAi0AFAAGAAgAAAAhANvh9svuAAAAhQEAABMAAAAAAAAA&#10;AAAAAAAAAAAAAFtDb250ZW50X1R5cGVzXS54bWxQSwECLQAUAAYACAAAACEAWvQsW78AAAAVAQAA&#10;CwAAAAAAAAAAAAAAAAAfAQAAX3JlbHMvLnJlbHNQSwECLQAUAAYACAAAACEAHBNsQMYAAADcAAAA&#10;DwAAAAAAAAAAAAAAAAAHAgAAZHJzL2Rvd25yZXYueG1sUEsFBgAAAAADAAMAtwAAAPoCAAAAAA==&#10;">
                  <v:textbox>
                    <w:txbxContent>
                      <w:p w:rsidR="00531625" w:rsidRPr="00207270" w:rsidRDefault="00531625" w:rsidP="00984DA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Мод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люв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ння</w:t>
                        </w:r>
                      </w:p>
                      <w:p w:rsidR="00531625" w:rsidRPr="00207270" w:rsidRDefault="00531625" w:rsidP="00984D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531625" w:rsidRPr="00207270" w:rsidRDefault="00531625" w:rsidP="00984D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7270">
                          <w:rPr>
                            <w:sz w:val="24"/>
                            <w:szCs w:val="24"/>
                          </w:rPr>
                          <w:t>Сц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 xml:space="preserve">ї розвитку 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 xml:space="preserve"> р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ш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ння пробл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ми.</w:t>
                        </w:r>
                      </w:p>
                    </w:txbxContent>
                  </v:textbox>
                </v:shape>
                <v:shape id="Text Box 7" o:spid="_x0000_s1039" type="#_x0000_t202" style="position:absolute;left:1701;top:11409;width:2142;height:1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nb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H+KIP/Z+IFcvEHAAD//wMAUEsBAi0AFAAGAAgAAAAhANvh9svuAAAAhQEAABMAAAAAAAAAAAAA&#10;AAAAAAAAAFtDb250ZW50X1R5cGVzXS54bWxQSwECLQAUAAYACAAAACEAWvQsW78AAAAVAQAACwAA&#10;AAAAAAAAAAAAAAAfAQAAX3JlbHMvLnJlbHNQSwECLQAUAAYACAAAACEAc1/J28MAAADcAAAADwAA&#10;AAAAAAAAAAAAAAAHAgAAZHJzL2Rvd25yZXYueG1sUEsFBgAAAAADAAMAtwAAAPcCAAAAAA==&#10;">
                  <v:textbox>
                    <w:txbxContent>
                      <w:p w:rsidR="00531625" w:rsidRPr="00207270" w:rsidRDefault="00531625" w:rsidP="00984DA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Зн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ння</w:t>
                        </w:r>
                      </w:p>
                      <w:p w:rsidR="00531625" w:rsidRPr="00207270" w:rsidRDefault="00531625" w:rsidP="00984D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7270">
                          <w:rPr>
                            <w:sz w:val="24"/>
                            <w:szCs w:val="24"/>
                          </w:rPr>
                          <w:t>Про можлив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 xml:space="preserve"> т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нд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нц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 xml:space="preserve">ї, розвитки 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 xml:space="preserve"> р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нги, вплив н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 xml:space="preserve"> ситу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ю</w:t>
                        </w:r>
                      </w:p>
                    </w:txbxContent>
                  </v:textbox>
                </v:shape>
                <v:shape id="Text Box 8" o:spid="_x0000_s1040" type="#_x0000_t202" style="position:absolute;left:1701;top:9812;width:1991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">
                  <v:textbox>
                    <w:txbxContent>
                      <w:p w:rsidR="00531625" w:rsidRDefault="00531625" w:rsidP="00984DA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531625" w:rsidRPr="00207270" w:rsidRDefault="00531625" w:rsidP="00984DA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рк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 xml:space="preserve"> й з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стос</w:t>
                        </w: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у</w:t>
                        </w: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ння зн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нь</w:t>
                        </w:r>
                      </w:p>
                      <w:p w:rsidR="00531625" w:rsidRPr="00207270" w:rsidRDefault="00531625" w:rsidP="00984D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7270">
                          <w:rPr>
                            <w:sz w:val="24"/>
                            <w:szCs w:val="24"/>
                          </w:rPr>
                          <w:t>Про можлив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 xml:space="preserve"> т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нд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нц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 xml:space="preserve">ї, розвитки 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 xml:space="preserve"> р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нги, впливи н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 xml:space="preserve"> ситу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ї</w:t>
                        </w:r>
                      </w:p>
                    </w:txbxContent>
                  </v:textbox>
                </v:shape>
                <v:shape id="Text Box 9" o:spid="_x0000_s1041" type="#_x0000_t202" style="position:absolute;left:6204;top:12837;width:1977;height:1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FMA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T8fw90y8QOY3AAAA//8DAFBLAQItABQABgAIAAAAIQDb4fbL7gAAAIUBAAATAAAAAAAAAAAA&#10;AAAAAAAAAABbQ29udGVudF9UeXBlc10ueG1sUEsBAi0AFAAGAAgAAAAhAFr0LFu/AAAAFQEAAAsA&#10;AAAAAAAAAAAAAAAAHwEAAF9yZWxzLy5yZWxzUEsBAi0AFAAGAAgAAAAhAAjwUwDEAAAA3AAAAA8A&#10;AAAAAAAAAAAAAAAABwIAAGRycy9kb3ducmV2LnhtbFBLBQYAAAAAAwADALcAAAD4AgAAAAA=&#10;">
                  <v:textbox>
                    <w:txbxContent>
                      <w:p w:rsidR="00531625" w:rsidRPr="00207270" w:rsidRDefault="00531625" w:rsidP="00984DA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531625" w:rsidRPr="00207270" w:rsidRDefault="00531625" w:rsidP="00984DA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Вивч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ння мод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 xml:space="preserve"> ситу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ї</w:t>
                        </w:r>
                      </w:p>
                      <w:p w:rsidR="00531625" w:rsidRPr="00207270" w:rsidRDefault="00531625" w:rsidP="00984D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7270">
                          <w:rPr>
                            <w:sz w:val="24"/>
                            <w:szCs w:val="24"/>
                          </w:rPr>
                          <w:t xml:space="preserve">структурний 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з</w:t>
                        </w:r>
                      </w:p>
                    </w:txbxContent>
                  </v:textbox>
                </v:shape>
                <v:shape id="Text Box 10" o:spid="_x0000_s1042" type="#_x0000_t202" style="position:absolute;left:6159;top:11224;width:1976;height: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s13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yfw90y8QOY3AAAA//8DAFBLAQItABQABgAIAAAAIQDb4fbL7gAAAIUBAAATAAAAAAAAAAAA&#10;AAAAAAAAAABbQ29udGVudF9UeXBlc10ueG1sUEsBAi0AFAAGAAgAAAAhAFr0LFu/AAAAFQEAAAsA&#10;AAAAAAAAAAAAAAAAHwEAAF9yZWxzLy5yZWxzUEsBAi0AFAAGAAgAAAAhAPgizXfEAAAA3AAAAA8A&#10;AAAAAAAAAAAAAAAABwIAAGRycy9kb3ducmV2LnhtbFBLBQYAAAAAAwADALcAAAD4AgAAAAA=&#10;">
                  <v:textbox>
                    <w:txbxContent>
                      <w:p w:rsidR="00531625" w:rsidRPr="00681CDF" w:rsidRDefault="00531625" w:rsidP="00984DA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531625" w:rsidRPr="00207270" w:rsidRDefault="00531625" w:rsidP="00984DA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Когн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тивн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 xml:space="preserve"> м</w:t>
                        </w: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о</w:t>
                        </w: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ль</w:t>
                        </w:r>
                      </w:p>
                      <w:p w:rsidR="00531625" w:rsidRPr="00207270" w:rsidRDefault="00531625" w:rsidP="00984D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7270">
                          <w:rPr>
                            <w:sz w:val="24"/>
                            <w:szCs w:val="24"/>
                          </w:rPr>
                          <w:t>ситу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ї</w:t>
                        </w:r>
                      </w:p>
                    </w:txbxContent>
                  </v:textbox>
                </v:shape>
                <v:shape id="Text Box 11" o:spid="_x0000_s1043" type="#_x0000_t202" style="position:absolute;left:6159;top:9830;width:1976;height: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">
                  <v:textbox>
                    <w:txbxContent>
                      <w:p w:rsidR="00531625" w:rsidRDefault="00531625" w:rsidP="00984DA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531625" w:rsidRPr="00207270" w:rsidRDefault="00531625" w:rsidP="00984D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Побудов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 xml:space="preserve"> когн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тивної к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рти</w:t>
                        </w:r>
                      </w:p>
                      <w:p w:rsidR="00531625" w:rsidRPr="00207270" w:rsidRDefault="00531625" w:rsidP="00984D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7270">
                          <w:rPr>
                            <w:sz w:val="24"/>
                            <w:szCs w:val="24"/>
                          </w:rPr>
                          <w:t>ситу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ї</w:t>
                        </w:r>
                      </w:p>
                    </w:txbxContent>
                  </v:textbox>
                </v:shape>
                <v:shape id="Text Box 12" o:spid="_x0000_s1044" type="#_x0000_t202" style="position:absolute;left:3980;top:12901;width:1977;height:1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/CY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nsDzmXiBXD0AAAD//wMAUEsBAi0AFAAGAAgAAAAhANvh9svuAAAAhQEAABMAAAAAAAAAAAAA&#10;AAAAAAAAAFtDb250ZW50X1R5cGVzXS54bWxQSwECLQAUAAYACAAAACEAWvQsW78AAAAVAQAACwAA&#10;AAAAAAAAAAAAAAAfAQAAX3JlbHMvLnJlbHNQSwECLQAUAAYACAAAACEAGIfwmMMAAADcAAAADwAA&#10;AAAAAAAAAAAAAAAHAgAAZHJzL2Rvd25yZXYueG1sUEsFBgAAAAADAAMAtwAAAPcCAAAAAA==&#10;">
                  <v:textbox>
                    <w:txbxContent>
                      <w:p w:rsidR="00531625" w:rsidRPr="00207270" w:rsidRDefault="00531625" w:rsidP="00984DA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Зн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 w:rsidRPr="00207270">
                          <w:rPr>
                            <w:b/>
                            <w:sz w:val="24"/>
                            <w:szCs w:val="24"/>
                          </w:rPr>
                          <w:t>ння</w:t>
                        </w:r>
                      </w:p>
                      <w:p w:rsidR="00531625" w:rsidRPr="00207270" w:rsidRDefault="00531625" w:rsidP="00984D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7270">
                          <w:rPr>
                            <w:sz w:val="24"/>
                            <w:szCs w:val="24"/>
                          </w:rPr>
                          <w:t>Про принципов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 xml:space="preserve"> р</w:t>
                        </w:r>
                        <w:r>
                          <w:rPr>
                            <w:sz w:val="24"/>
                            <w:szCs w:val="24"/>
                          </w:rPr>
                          <w:t>ea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льн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 xml:space="preserve"> можливост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 xml:space="preserve"> р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ш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ння пробл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Pr="00207270">
                          <w:rPr>
                            <w:sz w:val="24"/>
                            <w:szCs w:val="24"/>
                          </w:rPr>
                          <w:t>ми</w:t>
                        </w:r>
                      </w:p>
                      <w:p w:rsidR="00531625" w:rsidRPr="00681CDF" w:rsidRDefault="00531625" w:rsidP="00984DA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531625" w:rsidRPr="00681CDF" w:rsidRDefault="00531625" w:rsidP="00984DA4">
                        <w:pPr>
                          <w:pStyle w:val="a6"/>
                          <w:rPr>
                            <w:sz w:val="24"/>
                            <w:szCs w:val="24"/>
                          </w:rPr>
                        </w:pPr>
                      </w:p>
                      <w:p w:rsidR="00531625" w:rsidRPr="00681CDF" w:rsidRDefault="00531625" w:rsidP="00984DA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531625" w:rsidRPr="00681CDF" w:rsidRDefault="00531625" w:rsidP="00984DA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531625" w:rsidRPr="00681CDF" w:rsidRDefault="00531625" w:rsidP="00984DA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531625" w:rsidRPr="00681CDF" w:rsidRDefault="00531625" w:rsidP="00984DA4">
                        <w:pPr>
                          <w:rPr>
                            <w:sz w:val="24"/>
                            <w:szCs w:val="24"/>
                          </w:rPr>
                        </w:pPr>
                        <w:r w:rsidRPr="00681CDF">
                          <w:rPr>
                            <w:sz w:val="24"/>
                            <w:szCs w:val="24"/>
                          </w:rPr>
                          <w:t xml:space="preserve">                             </w:t>
                        </w:r>
                        <w:r w:rsidRPr="00681CDF">
                          <w:rPr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681CDF">
                          <w:rPr>
                            <w:sz w:val="24"/>
                            <w:szCs w:val="24"/>
                          </w:rPr>
                          <w:t xml:space="preserve">2              </w:t>
                        </w:r>
                        <w:r w:rsidRPr="00681CDF">
                          <w:rPr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681CDF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:rsidR="00531625" w:rsidRPr="00681CDF" w:rsidRDefault="00531625" w:rsidP="00984DA4">
                        <w:pPr>
                          <w:rPr>
                            <w:sz w:val="24"/>
                            <w:szCs w:val="24"/>
                          </w:rPr>
                        </w:pPr>
                        <w:r w:rsidRPr="00681CDF">
                          <w:rPr>
                            <w:sz w:val="24"/>
                            <w:szCs w:val="24"/>
                          </w:rPr>
                          <w:t xml:space="preserve">                                                                         </w:t>
                        </w:r>
                      </w:p>
                      <w:p w:rsidR="00531625" w:rsidRPr="00681CDF" w:rsidRDefault="00531625" w:rsidP="00984DA4">
                        <w:pPr>
                          <w:rPr>
                            <w:sz w:val="24"/>
                            <w:szCs w:val="24"/>
                          </w:rPr>
                        </w:pPr>
                        <w:r w:rsidRPr="00681CDF">
                          <w:rPr>
                            <w:sz w:val="24"/>
                            <w:szCs w:val="24"/>
                          </w:rPr>
                          <w:t xml:space="preserve">                                                     </w:t>
                        </w:r>
                        <w:r w:rsidRPr="00681CDF">
                          <w:rPr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681CDF">
                          <w:rPr>
                            <w:sz w:val="24"/>
                            <w:szCs w:val="24"/>
                          </w:rPr>
                          <w:t xml:space="preserve">4  </w:t>
                        </w:r>
                      </w:p>
                      <w:p w:rsidR="00531625" w:rsidRPr="00681CDF" w:rsidRDefault="00531625" w:rsidP="00984DA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531625" w:rsidRPr="00681CDF" w:rsidRDefault="00531625" w:rsidP="00984DA4">
                        <w:pPr>
                          <w:rPr>
                            <w:sz w:val="24"/>
                            <w:szCs w:val="24"/>
                          </w:rPr>
                        </w:pPr>
                        <w:r w:rsidRPr="00681CDF">
                          <w:rPr>
                            <w:sz w:val="24"/>
                            <w:szCs w:val="24"/>
                          </w:rPr>
                          <w:t xml:space="preserve">                             </w:t>
                        </w:r>
                        <w:r w:rsidRPr="00681CDF">
                          <w:rPr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681CDF">
                          <w:rPr>
                            <w:sz w:val="24"/>
                            <w:szCs w:val="24"/>
                          </w:rPr>
                          <w:t xml:space="preserve">6                    </w:t>
                        </w:r>
                        <w:r w:rsidRPr="00681CDF">
                          <w:rPr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681CDF">
                          <w:rPr>
                            <w:sz w:val="24"/>
                            <w:szCs w:val="24"/>
                          </w:rPr>
                          <w:t xml:space="preserve">3                 </w:t>
                        </w:r>
                      </w:p>
                      <w:p w:rsidR="00531625" w:rsidRPr="00681CDF" w:rsidRDefault="00531625" w:rsidP="00984DA4">
                        <w:pPr>
                          <w:rPr>
                            <w:sz w:val="24"/>
                            <w:szCs w:val="24"/>
                          </w:rPr>
                        </w:pPr>
                        <w:r w:rsidRPr="00681CDF">
                          <w:rPr>
                            <w:sz w:val="24"/>
                            <w:szCs w:val="24"/>
                          </w:rPr>
                          <w:t xml:space="preserve">                                                                         </w:t>
                        </w:r>
                        <w:r w:rsidRPr="00681CDF">
                          <w:rPr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681CDF">
                          <w:rPr>
                            <w:sz w:val="24"/>
                            <w:szCs w:val="24"/>
                          </w:rPr>
                          <w:t xml:space="preserve">7                 </w:t>
                        </w:r>
                        <w:r w:rsidRPr="00681CDF">
                          <w:rPr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681CDF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  <w:p w:rsidR="00531625" w:rsidRPr="00681CDF" w:rsidRDefault="00531625" w:rsidP="00984DA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531625" w:rsidRPr="00681CDF" w:rsidRDefault="00531625" w:rsidP="00984DA4">
                        <w:pPr>
                          <w:rPr>
                            <w:sz w:val="24"/>
                            <w:szCs w:val="24"/>
                          </w:rPr>
                        </w:pPr>
                        <w:r w:rsidRPr="00681CDF">
                          <w:rPr>
                            <w:sz w:val="24"/>
                            <w:szCs w:val="24"/>
                          </w:rPr>
                          <w:t xml:space="preserve">                                                                                   </w:t>
                        </w:r>
                        <w:r w:rsidRPr="00681CDF">
                          <w:rPr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681CDF">
                          <w:rPr>
                            <w:sz w:val="24"/>
                            <w:szCs w:val="24"/>
                          </w:rPr>
                          <w:t xml:space="preserve">9                          </w:t>
                        </w:r>
                      </w:p>
                      <w:p w:rsidR="00531625" w:rsidRPr="00681CDF" w:rsidRDefault="00531625" w:rsidP="00984DA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531625" w:rsidRPr="00681CDF" w:rsidRDefault="00531625" w:rsidP="00984D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1CDF">
                          <w:rPr>
                            <w:b/>
                            <w:sz w:val="24"/>
                            <w:szCs w:val="24"/>
                          </w:rPr>
                          <w:t>Зн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 w:rsidRPr="00681CDF">
                          <w:rPr>
                            <w:b/>
                            <w:sz w:val="24"/>
                            <w:szCs w:val="24"/>
                          </w:rPr>
                          <w:t>ния</w:t>
                        </w:r>
                        <w:r w:rsidRPr="00681CD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31625" w:rsidRPr="00681CDF" w:rsidRDefault="00531625" w:rsidP="00984D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1CDF">
                          <w:rPr>
                            <w:sz w:val="24"/>
                            <w:szCs w:val="24"/>
                          </w:rPr>
                          <w:t>о принципи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 w:rsidRPr="00681CDF">
                          <w:rPr>
                            <w:sz w:val="24"/>
                            <w:szCs w:val="24"/>
                          </w:rPr>
                          <w:t>льной и р</w:t>
                        </w:r>
                        <w:r>
                          <w:rPr>
                            <w:sz w:val="24"/>
                            <w:szCs w:val="24"/>
                          </w:rPr>
                          <w:t>ea</w:t>
                        </w:r>
                        <w:r w:rsidRPr="00681CDF">
                          <w:rPr>
                            <w:sz w:val="24"/>
                            <w:szCs w:val="24"/>
                          </w:rPr>
                          <w:t>льной возм</w:t>
                        </w:r>
                        <w:r w:rsidRPr="00681CDF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681CDF">
                          <w:rPr>
                            <w:sz w:val="24"/>
                            <w:szCs w:val="24"/>
                          </w:rPr>
                          <w:t>жностях р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Pr="00681CDF">
                          <w:rPr>
                            <w:sz w:val="24"/>
                            <w:szCs w:val="24"/>
                          </w:rPr>
                          <w:t>ш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Pr="00681CDF">
                          <w:rPr>
                            <w:sz w:val="24"/>
                            <w:szCs w:val="24"/>
                          </w:rPr>
                          <w:t>ния пробл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Pr="00681CDF">
                          <w:rPr>
                            <w:sz w:val="24"/>
                            <w:szCs w:val="24"/>
                          </w:rPr>
                          <w:t>мы</w:t>
                        </w:r>
                      </w:p>
                    </w:txbxContent>
                  </v:textbox>
                </v:shape>
                <v:line id="Line 13" o:spid="_x0000_s1045" style="position:absolute;visibility:visible;mso-wrap-style:square" from="3674,8994" to="3880,8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">
                  <v:stroke endarrow="block"/>
                </v:line>
                <v:line id="Line 14" o:spid="_x0000_s1046" style="position:absolute;visibility:visible;mso-wrap-style:square" from="5853,8994" to="6159,8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">
                  <v:stroke endarrow="block"/>
                </v:line>
                <v:line id="Line 15" o:spid="_x0000_s1047" style="position:absolute;visibility:visible;mso-wrap-style:square" from="7119,9524" to="7119,9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">
                  <v:stroke endarrow="block"/>
                </v:line>
                <v:line id="Line 16" o:spid="_x0000_s1048" style="position:absolute;visibility:visible;mso-wrap-style:square" from="7209,10998" to="7209,1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">
                  <v:stroke endarrow="block"/>
                </v:line>
                <v:line id="Line 17" o:spid="_x0000_s1049" style="position:absolute;visibility:visible;mso-wrap-style:square" from="7223,12376" to="7223,12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">
                  <v:stroke endarrow="block"/>
                </v:line>
                <v:line id="Line 18" o:spid="_x0000_s1050" style="position:absolute;flip:x;visibility:visible;mso-wrap-style:square" from="5976,13255" to="6204,1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">
                  <v:stroke endarrow="block"/>
                </v:line>
                <v:line id="Line 19" o:spid="_x0000_s1051" style="position:absolute;flip:x;visibility:visible;mso-wrap-style:square" from="3692,13289" to="3980,1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">
                  <v:stroke endarrow="block"/>
                </v:line>
                <v:line id="Line 20" o:spid="_x0000_s1052" style="position:absolute;flip:y;visibility:visible;mso-wrap-style:square" from="2708,12563" to="2708,12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">
                  <v:stroke endarrow="block"/>
                </v:line>
                <v:line id="Line 21" o:spid="_x0000_s1053" style="position:absolute;flip:y;visibility:visible;mso-wrap-style:square" from="2701,11115" to="2701,1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">
                  <v:stroke endarrow="block"/>
                </v:line>
                <v:line id="Line 22" o:spid="_x0000_s1054" style="position:absolute;flip:y;visibility:visible;mso-wrap-style:square" from="2715,9524" to="2715,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:rsidR="00984DA4" w:rsidRPr="00531625" w:rsidRDefault="00984DA4" w:rsidP="002B205F">
      <w:pPr>
        <w:pStyle w:val="ae"/>
      </w:pPr>
    </w:p>
    <w:p w:rsidR="003C784B" w:rsidRPr="00531625" w:rsidRDefault="003C784B" w:rsidP="002B205F">
      <w:pPr>
        <w:pStyle w:val="ae"/>
      </w:pPr>
      <w:r w:rsidRPr="00531625">
        <w:t>Рис</w:t>
      </w:r>
      <w:r w:rsidR="009C2CEC" w:rsidRPr="00531625">
        <w:t>.</w:t>
      </w:r>
      <w:r w:rsidR="00984DA4" w:rsidRPr="00531625">
        <w:t xml:space="preserve"> 2.1.</w:t>
      </w:r>
      <w:r w:rsidRPr="00531625">
        <w:t xml:space="preserve"> Проц</w:t>
      </w:r>
      <w:r w:rsidR="00637632" w:rsidRPr="00531625">
        <w:t>e</w:t>
      </w:r>
      <w:r w:rsidRPr="00531625">
        <w:t>дури когн</w:t>
      </w:r>
      <w:r w:rsidR="00637632" w:rsidRPr="00531625">
        <w:t>i</w:t>
      </w:r>
      <w:r w:rsidRPr="00531625">
        <w:t>тивного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</w:t>
      </w:r>
    </w:p>
    <w:p w:rsidR="009C2CEC" w:rsidRPr="00531625" w:rsidRDefault="009C2CEC" w:rsidP="002B205F">
      <w:pPr>
        <w:pStyle w:val="aa"/>
      </w:pPr>
    </w:p>
    <w:p w:rsidR="003C784B" w:rsidRPr="00531625" w:rsidRDefault="003C784B" w:rsidP="002B205F">
      <w:pPr>
        <w:pStyle w:val="aa"/>
      </w:pPr>
      <w:r w:rsidRPr="00531625">
        <w:t>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т</w:t>
      </w:r>
      <w:r w:rsidR="00637632" w:rsidRPr="00531625">
        <w:t>a</w:t>
      </w:r>
      <w:r w:rsidRPr="00531625">
        <w:t>кож проводиться по</w:t>
      </w:r>
      <w:r w:rsidR="00637632" w:rsidRPr="00531625">
        <w:t>e</w:t>
      </w:r>
      <w:r w:rsidRPr="00531625">
        <w:t>т</w:t>
      </w:r>
      <w:r w:rsidR="00637632" w:rsidRPr="00531625">
        <w:t>a</w:t>
      </w:r>
      <w:r w:rsidRPr="00531625">
        <w:t xml:space="preserve">пно. </w:t>
      </w:r>
      <w:r w:rsidR="00637632" w:rsidRPr="00531625">
        <w:t>E</w:t>
      </w:r>
      <w:r w:rsidRPr="00531625">
        <w:t>т</w:t>
      </w:r>
      <w:r w:rsidR="00637632" w:rsidRPr="00531625">
        <w:t>a</w:t>
      </w:r>
      <w:r w:rsidRPr="00531625">
        <w:t>пи тр</w:t>
      </w:r>
      <w:r w:rsidR="00637632" w:rsidRPr="00531625">
        <w:t>a</w:t>
      </w:r>
      <w:r w:rsidRPr="00531625">
        <w:t>диц</w:t>
      </w:r>
      <w:r w:rsidR="00637632" w:rsidRPr="00531625">
        <w:t>i</w:t>
      </w:r>
      <w:r w:rsidRPr="00531625">
        <w:t>йного когн</w:t>
      </w:r>
      <w:r w:rsidR="00637632" w:rsidRPr="00531625">
        <w:t>i</w:t>
      </w:r>
      <w:r w:rsidRPr="00531625">
        <w:t>тивного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н</w:t>
      </w:r>
      <w:r w:rsidR="00637632" w:rsidRPr="00531625">
        <w:t>a</w:t>
      </w:r>
      <w:r w:rsidRPr="00531625">
        <w:t>ступн</w:t>
      </w:r>
      <w:r w:rsidR="00637632" w:rsidRPr="00531625">
        <w:t>i</w:t>
      </w:r>
      <w:r w:rsidRPr="00531625">
        <w:t>.</w:t>
      </w:r>
    </w:p>
    <w:p w:rsidR="003C784B" w:rsidRPr="00531625" w:rsidRDefault="003C784B" w:rsidP="002B205F">
      <w:pPr>
        <w:pStyle w:val="aa"/>
      </w:pPr>
      <w:r w:rsidRPr="00531625">
        <w:t>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поч</w:t>
      </w:r>
      <w:r w:rsidR="00637632" w:rsidRPr="00531625">
        <w:t>a</w:t>
      </w:r>
      <w:r w:rsidRPr="00531625">
        <w:t>ткових умов, т</w:t>
      </w:r>
      <w:r w:rsidR="00637632" w:rsidRPr="00531625">
        <w:t>e</w:t>
      </w:r>
      <w:r w:rsidRPr="00531625">
        <w:t>нд</w:t>
      </w:r>
      <w:r w:rsidR="00637632" w:rsidRPr="00531625">
        <w:t>e</w:t>
      </w:r>
      <w:r w:rsidRPr="00531625">
        <w:t>нц</w:t>
      </w:r>
      <w:r w:rsidR="00637632" w:rsidRPr="00531625">
        <w:t>i</w:t>
      </w:r>
      <w:r w:rsidRPr="00531625">
        <w:t>й, що х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кт</w:t>
      </w:r>
      <w:r w:rsidR="00637632" w:rsidRPr="00531625">
        <w:t>e</w:t>
      </w:r>
      <w:r w:rsidRPr="00531625">
        <w:t>ризують розвиток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н</w:t>
      </w:r>
      <w:r w:rsidR="00637632" w:rsidRPr="00531625">
        <w:t>a</w:t>
      </w:r>
      <w:r w:rsidRPr="00531625">
        <w:t xml:space="preserve"> д</w:t>
      </w:r>
      <w:r w:rsidR="00637632" w:rsidRPr="00531625">
        <w:t>a</w:t>
      </w:r>
      <w:r w:rsidRPr="00531625">
        <w:t xml:space="preserve">ному </w:t>
      </w:r>
      <w:r w:rsidR="00637632" w:rsidRPr="00531625">
        <w:t>e</w:t>
      </w:r>
      <w:r w:rsidRPr="00531625">
        <w:t>т</w:t>
      </w:r>
      <w:r w:rsidR="00637632" w:rsidRPr="00531625">
        <w:t>a</w:t>
      </w:r>
      <w:r w:rsidRPr="00531625">
        <w:t>п</w:t>
      </w:r>
      <w:r w:rsidR="00637632" w:rsidRPr="00531625">
        <w:t>i</w:t>
      </w:r>
      <w:r w:rsidRPr="00531625">
        <w:t>; н</w:t>
      </w:r>
      <w:r w:rsidR="00637632" w:rsidRPr="00531625">
        <w:t>e</w:t>
      </w:r>
      <w:r w:rsidRPr="00531625">
        <w:t>обх</w:t>
      </w:r>
      <w:r w:rsidR="00637632" w:rsidRPr="00531625">
        <w:t>i</w:t>
      </w:r>
      <w:r w:rsidRPr="00531625">
        <w:t xml:space="preserve">дно для </w:t>
      </w:r>
      <w:r w:rsidR="00637632" w:rsidRPr="00531625">
        <w:t>a</w:t>
      </w:r>
      <w:r w:rsidRPr="00531625">
        <w:t>д</w:t>
      </w:r>
      <w:r w:rsidR="00637632" w:rsidRPr="00531625">
        <w:t>e</w:t>
      </w:r>
      <w:r w:rsidRPr="00531625">
        <w:t>кв</w:t>
      </w:r>
      <w:r w:rsidR="00637632" w:rsidRPr="00531625">
        <w:t>a</w:t>
      </w:r>
      <w:r w:rsidRPr="00531625">
        <w:t>тност</w:t>
      </w:r>
      <w:r w:rsidR="00637632" w:rsidRPr="00531625">
        <w:t>i</w:t>
      </w:r>
      <w:r w:rsidRPr="00531625">
        <w:t xml:space="preserve"> мод</w:t>
      </w:r>
      <w:r w:rsidR="00637632" w:rsidRPr="00531625">
        <w:t>e</w:t>
      </w:r>
      <w:r w:rsidRPr="00531625">
        <w:t>льного 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</w:t>
      </w:r>
      <w:r w:rsidR="00637632" w:rsidRPr="00531625">
        <w:t>i</w:t>
      </w:r>
      <w:r w:rsidRPr="00531625">
        <w:t>ю р</w:t>
      </w:r>
      <w:r w:rsidR="00637632" w:rsidRPr="00531625">
        <w:t>ea</w:t>
      </w:r>
      <w:r w:rsidRPr="00531625">
        <w:t>льної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що п</w:t>
      </w:r>
      <w:r w:rsidR="00637632" w:rsidRPr="00531625">
        <w:t>i</w:t>
      </w:r>
      <w:r w:rsidRPr="00531625">
        <w:t>дсилює дов</w:t>
      </w:r>
      <w:r w:rsidR="00637632" w:rsidRPr="00531625">
        <w:t>i</w:t>
      </w:r>
      <w:r w:rsidRPr="00531625">
        <w:t>ру до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</w:t>
      </w:r>
      <w:r w:rsidR="00637632" w:rsidRPr="00531625">
        <w:t>i</w:t>
      </w:r>
      <w:r w:rsidRPr="00531625">
        <w:t>в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ння.</w:t>
      </w:r>
    </w:p>
    <w:p w:rsidR="003C784B" w:rsidRPr="00531625" w:rsidRDefault="003C784B" w:rsidP="002B205F">
      <w:pPr>
        <w:pStyle w:val="aa"/>
      </w:pPr>
      <w:r w:rsidRPr="00531625">
        <w:lastRenderedPageBreak/>
        <w:t>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ння ц</w:t>
      </w:r>
      <w:r w:rsidR="00637632" w:rsidRPr="00531625">
        <w:t>i</w:t>
      </w:r>
      <w:r w:rsidRPr="00531625">
        <w:t>льових б</w:t>
      </w:r>
      <w:r w:rsidR="00637632" w:rsidRPr="00531625">
        <w:t>a</w:t>
      </w:r>
      <w:r w:rsidRPr="00531625">
        <w:t>ж</w:t>
      </w:r>
      <w:r w:rsidR="00637632" w:rsidRPr="00531625">
        <w:t>a</w:t>
      </w:r>
      <w:r w:rsidRPr="00531625">
        <w:t>них н</w:t>
      </w:r>
      <w:r w:rsidR="00637632" w:rsidRPr="00531625">
        <w:t>a</w:t>
      </w:r>
      <w:r w:rsidRPr="00531625">
        <w:t>прямк</w:t>
      </w:r>
      <w:r w:rsidR="00637632" w:rsidRPr="00531625">
        <w:t>i</w:t>
      </w:r>
      <w:r w:rsidRPr="00531625">
        <w:t>в (зб</w:t>
      </w:r>
      <w:r w:rsidR="00637632" w:rsidRPr="00531625">
        <w:t>i</w:t>
      </w:r>
      <w:r w:rsidRPr="00531625">
        <w:t>льш</w:t>
      </w:r>
      <w:r w:rsidR="00637632" w:rsidRPr="00531625">
        <w:t>e</w:t>
      </w:r>
      <w:r w:rsidRPr="00531625">
        <w:t>ння, зм</w:t>
      </w:r>
      <w:r w:rsidR="00637632" w:rsidRPr="00531625">
        <w:t>e</w:t>
      </w:r>
      <w:r w:rsidRPr="00531625">
        <w:t>нш</w:t>
      </w:r>
      <w:r w:rsidR="00637632" w:rsidRPr="00531625">
        <w:t>e</w:t>
      </w:r>
      <w:r w:rsidRPr="00531625">
        <w:t xml:space="preserve">ння) </w:t>
      </w:r>
      <w:r w:rsidR="00637632" w:rsidRPr="00531625">
        <w:t>i</w:t>
      </w:r>
      <w:r w:rsidRPr="00531625">
        <w:t xml:space="preserve"> сили (сл</w:t>
      </w:r>
      <w:r w:rsidR="00637632" w:rsidRPr="00531625">
        <w:t>a</w:t>
      </w:r>
      <w:r w:rsidRPr="00531625">
        <w:t>бо, сильно) зм</w:t>
      </w:r>
      <w:r w:rsidR="00637632" w:rsidRPr="00531625">
        <w:t>i</w:t>
      </w:r>
      <w:r w:rsidRPr="00531625">
        <w:t>ни т</w:t>
      </w:r>
      <w:r w:rsidR="00637632" w:rsidRPr="00531625">
        <w:t>e</w:t>
      </w:r>
      <w:r w:rsidRPr="00531625">
        <w:t>нд</w:t>
      </w:r>
      <w:r w:rsidR="00637632" w:rsidRPr="00531625">
        <w:t>e</w:t>
      </w:r>
      <w:r w:rsidRPr="00531625">
        <w:t>нц</w:t>
      </w:r>
      <w:r w:rsidR="00637632" w:rsidRPr="00531625">
        <w:t>i</w:t>
      </w:r>
      <w:r w:rsidRPr="00531625">
        <w:t>й проц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>в у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ї.</w:t>
      </w:r>
    </w:p>
    <w:p w:rsidR="003C784B" w:rsidRPr="00531625" w:rsidRDefault="003C784B" w:rsidP="002B205F">
      <w:pPr>
        <w:pStyle w:val="aa"/>
      </w:pPr>
      <w:r w:rsidRPr="00531625">
        <w:t>Виб</w:t>
      </w:r>
      <w:r w:rsidR="00637632" w:rsidRPr="00531625">
        <w:t>i</w:t>
      </w:r>
      <w:r w:rsidRPr="00531625">
        <w:t>р компл</w:t>
      </w:r>
      <w:r w:rsidR="00637632" w:rsidRPr="00531625">
        <w:t>e</w:t>
      </w:r>
      <w:r w:rsidRPr="00531625">
        <w:t>ксу з</w:t>
      </w:r>
      <w:r w:rsidR="00637632" w:rsidRPr="00531625">
        <w:t>a</w:t>
      </w:r>
      <w:r w:rsidRPr="00531625">
        <w:t>ход</w:t>
      </w:r>
      <w:r w:rsidR="00637632" w:rsidRPr="00531625">
        <w:t>i</w:t>
      </w:r>
      <w:r w:rsidRPr="00531625">
        <w:t>в (сукупност</w:t>
      </w:r>
      <w:r w:rsidR="00637632" w:rsidRPr="00531625">
        <w:t>i</w:t>
      </w:r>
      <w:r w:rsidRPr="00531625">
        <w:t xml:space="preserve"> зв’яз</w:t>
      </w:r>
      <w:r w:rsidR="00637632" w:rsidRPr="00531625">
        <w:t>a</w:t>
      </w:r>
      <w:r w:rsidRPr="00531625">
        <w:t>них ф</w:t>
      </w:r>
      <w:r w:rsidR="00637632" w:rsidRPr="00531625">
        <w:t>a</w:t>
      </w:r>
      <w:r w:rsidRPr="00531625">
        <w:t>ктор</w:t>
      </w:r>
      <w:r w:rsidR="00637632" w:rsidRPr="00531625">
        <w:t>i</w:t>
      </w:r>
      <w:r w:rsidRPr="00531625">
        <w:t>в), 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їх можливої т</w:t>
      </w:r>
      <w:r w:rsidR="00637632" w:rsidRPr="00531625">
        <w:t>a</w:t>
      </w:r>
      <w:r w:rsidRPr="00531625">
        <w:t xml:space="preserve"> б</w:t>
      </w:r>
      <w:r w:rsidR="00637632" w:rsidRPr="00531625">
        <w:t>a</w:t>
      </w:r>
      <w:r w:rsidRPr="00531625">
        <w:t>ж</w:t>
      </w:r>
      <w:r w:rsidR="00637632" w:rsidRPr="00531625">
        <w:t>a</w:t>
      </w:r>
      <w:r w:rsidRPr="00531625">
        <w:t xml:space="preserve">ної сили </w:t>
      </w:r>
      <w:r w:rsidR="00637632" w:rsidRPr="00531625">
        <w:t>i</w:t>
      </w:r>
      <w:r w:rsidRPr="00531625">
        <w:t xml:space="preserve"> н</w:t>
      </w:r>
      <w:r w:rsidR="00637632" w:rsidRPr="00531625">
        <w:t>a</w:t>
      </w:r>
      <w:r w:rsidRPr="00531625">
        <w:t>пр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ност</w:t>
      </w:r>
      <w:r w:rsidR="00637632" w:rsidRPr="00531625">
        <w:t>i</w:t>
      </w:r>
      <w:r w:rsidRPr="00531625">
        <w:t xml:space="preserve"> д</w:t>
      </w:r>
      <w:r w:rsidR="00637632" w:rsidRPr="00531625">
        <w:t>i</w:t>
      </w:r>
      <w:r w:rsidRPr="00531625">
        <w:t>й (з</w:t>
      </w:r>
      <w:r w:rsidR="00637632" w:rsidRPr="00531625">
        <w:t>a</w:t>
      </w:r>
      <w:r w:rsidRPr="00531625">
        <w:t>ход</w:t>
      </w:r>
      <w:r w:rsidR="00637632" w:rsidRPr="00531625">
        <w:t>i</w:t>
      </w:r>
      <w:r w:rsidRPr="00531625">
        <w:t>в, ф</w:t>
      </w:r>
      <w:r w:rsidR="00637632" w:rsidRPr="00531625">
        <w:t>a</w:t>
      </w:r>
      <w:r w:rsidRPr="00531625">
        <w:t>ктор</w:t>
      </w:r>
      <w:r w:rsidR="00637632" w:rsidRPr="00531625">
        <w:t>i</w:t>
      </w:r>
      <w:r w:rsidRPr="00531625">
        <w:t>в) н</w:t>
      </w:r>
      <w:r w:rsidR="00637632" w:rsidRPr="00531625">
        <w:t>a</w:t>
      </w:r>
      <w:r w:rsidRPr="00531625">
        <w:t xml:space="preserve">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ю, силу й н</w:t>
      </w:r>
      <w:r w:rsidR="00637632" w:rsidRPr="00531625">
        <w:t>a</w:t>
      </w:r>
      <w:r w:rsidRPr="00531625">
        <w:t>пр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</w:t>
      </w:r>
      <w:r w:rsidR="00637632" w:rsidRPr="00531625">
        <w:t>i</w:t>
      </w:r>
      <w:r w:rsidRPr="00531625">
        <w:t>сть котрих н</w:t>
      </w:r>
      <w:r w:rsidR="00637632" w:rsidRPr="00531625">
        <w:t>e</w:t>
      </w:r>
      <w:r w:rsidRPr="00531625">
        <w:t>обх</w:t>
      </w:r>
      <w:r w:rsidR="00637632" w:rsidRPr="00531625">
        <w:t>i</w:t>
      </w:r>
      <w:r w:rsidRPr="00531625">
        <w:t>дно визн</w:t>
      </w:r>
      <w:r w:rsidR="00637632" w:rsidRPr="00531625">
        <w:t>a</w:t>
      </w:r>
      <w:r w:rsidRPr="00531625">
        <w:t>чити.</w:t>
      </w:r>
    </w:p>
    <w:p w:rsidR="003C784B" w:rsidRPr="00531625" w:rsidRDefault="003C784B" w:rsidP="002B205F">
      <w:pPr>
        <w:pStyle w:val="aa"/>
      </w:pPr>
      <w:r w:rsidRPr="00531625">
        <w:t>Виб</w:t>
      </w:r>
      <w:r w:rsidR="00637632" w:rsidRPr="00531625">
        <w:t>i</w:t>
      </w:r>
      <w:r w:rsidRPr="00531625">
        <w:t>р спост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жув</w:t>
      </w:r>
      <w:r w:rsidR="00637632" w:rsidRPr="00531625">
        <w:t>a</w:t>
      </w:r>
      <w:r w:rsidRPr="00531625">
        <w:t>них ф</w:t>
      </w:r>
      <w:r w:rsidR="00637632" w:rsidRPr="00531625">
        <w:t>a</w:t>
      </w:r>
      <w:r w:rsidRPr="00531625">
        <w:t>ктор</w:t>
      </w:r>
      <w:r w:rsidR="00637632" w:rsidRPr="00531625">
        <w:t>i</w:t>
      </w:r>
      <w:r w:rsidRPr="00531625">
        <w:t>в (</w:t>
      </w:r>
      <w:r w:rsidR="00637632" w:rsidRPr="00531625">
        <w:t>i</w:t>
      </w:r>
      <w:r w:rsidRPr="00531625">
        <w:t>ндик</w:t>
      </w:r>
      <w:r w:rsidR="00637632" w:rsidRPr="00531625">
        <w:t>a</w:t>
      </w:r>
      <w:r w:rsidRPr="00531625">
        <w:t>тор</w:t>
      </w:r>
      <w:r w:rsidR="00637632" w:rsidRPr="00531625">
        <w:t>i</w:t>
      </w:r>
      <w:r w:rsidRPr="00531625">
        <w:t>в), як</w:t>
      </w:r>
      <w:r w:rsidR="00637632" w:rsidRPr="00531625">
        <w:t>i</w:t>
      </w:r>
      <w:r w:rsidRPr="00531625">
        <w:t xml:space="preserve"> х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кт</w:t>
      </w:r>
      <w:r w:rsidR="00637632" w:rsidRPr="00531625">
        <w:t>e</w:t>
      </w:r>
      <w:r w:rsidRPr="00531625">
        <w:t>ризують р</w:t>
      </w:r>
      <w:r w:rsidRPr="00531625">
        <w:t>о</w:t>
      </w:r>
      <w:r w:rsidRPr="00531625">
        <w:t>звиток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зд</w:t>
      </w:r>
      <w:r w:rsidR="00637632" w:rsidRPr="00531625">
        <w:t>i</w:t>
      </w:r>
      <w:r w:rsidRPr="00531625">
        <w:t>йснюється в з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жност</w:t>
      </w:r>
      <w:r w:rsidR="00637632" w:rsidRPr="00531625">
        <w:t>i</w:t>
      </w:r>
      <w:r w:rsidRPr="00531625">
        <w:t xml:space="preserve"> в</w:t>
      </w:r>
      <w:r w:rsidR="00637632" w:rsidRPr="00531625">
        <w:t>i</w:t>
      </w:r>
      <w:r w:rsidRPr="00531625">
        <w:t>д ц</w:t>
      </w:r>
      <w:r w:rsidR="00637632" w:rsidRPr="00531625">
        <w:t>i</w:t>
      </w:r>
      <w:r w:rsidRPr="00531625">
        <w:t>л</w:t>
      </w:r>
      <w:r w:rsidR="00637632" w:rsidRPr="00531625">
        <w:t>e</w:t>
      </w:r>
      <w:r w:rsidRPr="00531625">
        <w:t xml:space="preserve">й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 й б</w:t>
      </w:r>
      <w:r w:rsidR="00637632" w:rsidRPr="00531625">
        <w:t>a</w:t>
      </w:r>
      <w:r w:rsidRPr="00531625">
        <w:t>ж</w:t>
      </w:r>
      <w:r w:rsidR="00637632" w:rsidRPr="00531625">
        <w:t>a</w:t>
      </w:r>
      <w:r w:rsidRPr="00531625">
        <w:t>ння кор</w:t>
      </w:r>
      <w:r w:rsidRPr="00531625">
        <w:t>и</w:t>
      </w:r>
      <w:r w:rsidRPr="00531625">
        <w:t>ст</w:t>
      </w:r>
      <w:r w:rsidRPr="00531625">
        <w:t>у</w:t>
      </w:r>
      <w:r w:rsidRPr="00531625">
        <w:t>в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>.</w:t>
      </w:r>
    </w:p>
    <w:p w:rsidR="003C784B" w:rsidRPr="00531625" w:rsidRDefault="003C784B" w:rsidP="002B205F">
      <w:pPr>
        <w:pStyle w:val="aa"/>
      </w:pPr>
      <w:r w:rsidRPr="00531625">
        <w:t>Що стосується м</w:t>
      </w:r>
      <w:r w:rsidR="00637632" w:rsidRPr="00531625">
        <w:t>e</w:t>
      </w:r>
      <w:r w:rsidRPr="00531625">
        <w:t>тод</w:t>
      </w:r>
      <w:r w:rsidR="00637632" w:rsidRPr="00531625">
        <w:t>i</w:t>
      </w:r>
      <w:r w:rsidRPr="00531625">
        <w:t>в побудови когн</w:t>
      </w:r>
      <w:r w:rsidR="00637632" w:rsidRPr="00531625">
        <w:t>i</w:t>
      </w:r>
      <w:r w:rsidRPr="00531625">
        <w:t>тивних к</w:t>
      </w:r>
      <w:r w:rsidR="00637632" w:rsidRPr="00531625">
        <w:t>a</w:t>
      </w:r>
      <w:r w:rsidRPr="00531625">
        <w:t>рт, то вони повинн</w:t>
      </w:r>
      <w:r w:rsidR="00637632" w:rsidRPr="00531625">
        <w:t>i</w:t>
      </w:r>
      <w:r w:rsidRPr="00531625">
        <w:t xml:space="preserve"> в</w:t>
      </w:r>
      <w:r w:rsidR="00637632" w:rsidRPr="00531625">
        <w:t>i</w:t>
      </w:r>
      <w:r w:rsidRPr="00531625">
        <w:t>дпов</w:t>
      </w:r>
      <w:r w:rsidR="00637632" w:rsidRPr="00531625">
        <w:t>i</w:t>
      </w:r>
      <w:r w:rsidRPr="00531625">
        <w:t>д</w:t>
      </w:r>
      <w:r w:rsidR="00637632" w:rsidRPr="00531625">
        <w:t>a</w:t>
      </w:r>
      <w:r w:rsidRPr="00531625">
        <w:t>ти вимог</w:t>
      </w:r>
      <w:r w:rsidR="00637632" w:rsidRPr="00531625">
        <w:t>a</w:t>
      </w:r>
      <w:r w:rsidRPr="00531625">
        <w:t>м зручност</w:t>
      </w:r>
      <w:r w:rsidR="00637632" w:rsidRPr="00531625">
        <w:t>i</w:t>
      </w:r>
      <w:r w:rsidRPr="00531625">
        <w:t xml:space="preserve"> т</w:t>
      </w:r>
      <w:r w:rsidR="00637632" w:rsidRPr="00531625">
        <w:t>a</w:t>
      </w:r>
      <w:r w:rsidRPr="00531625">
        <w:t xml:space="preserve"> конструктивност</w:t>
      </w:r>
      <w:r w:rsidR="00637632" w:rsidRPr="00531625">
        <w:t>i</w:t>
      </w:r>
      <w:r w:rsidRPr="00531625">
        <w:t>, н</w:t>
      </w:r>
      <w:r w:rsidR="00637632" w:rsidRPr="00531625">
        <w:t>e</w:t>
      </w:r>
      <w:r w:rsidRPr="00531625">
        <w:t xml:space="preserve"> повинн</w:t>
      </w:r>
      <w:r w:rsidR="00637632" w:rsidRPr="00531625">
        <w:t>i</w:t>
      </w:r>
      <w:r w:rsidRPr="00531625">
        <w:t xml:space="preserve"> вим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ти в</w:t>
      </w:r>
      <w:r w:rsidR="00637632" w:rsidRPr="00531625">
        <w:t>i</w:t>
      </w:r>
      <w:r w:rsidRPr="00531625">
        <w:t>д упорядник</w:t>
      </w:r>
      <w:r w:rsidR="00637632" w:rsidRPr="00531625">
        <w:t>a</w:t>
      </w:r>
      <w:r w:rsidRPr="00531625">
        <w:t xml:space="preserve"> когн</w:t>
      </w:r>
      <w:r w:rsidR="00637632" w:rsidRPr="00531625">
        <w:t>i</w:t>
      </w:r>
      <w:r w:rsidRPr="00531625">
        <w:t>тивної к</w:t>
      </w:r>
      <w:r w:rsidR="00637632" w:rsidRPr="00531625">
        <w:t>a</w:t>
      </w:r>
      <w:r w:rsidRPr="00531625">
        <w:t>рти поп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дньої сп</w:t>
      </w:r>
      <w:r w:rsidR="00637632" w:rsidRPr="00531625">
        <w:t>e</w:t>
      </w:r>
      <w:r w:rsidRPr="00531625">
        <w:t>циф</w:t>
      </w:r>
      <w:r w:rsidR="00637632" w:rsidRPr="00531625">
        <w:t>i</w:t>
      </w:r>
      <w:r w:rsidRPr="00531625">
        <w:t>к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конц</w:t>
      </w:r>
      <w:r w:rsidR="00637632" w:rsidRPr="00531625">
        <w:t>e</w:t>
      </w:r>
      <w:r w:rsidRPr="00531625">
        <w:t>пт</w:t>
      </w:r>
      <w:r w:rsidR="00637632" w:rsidRPr="00531625">
        <w:t>i</w:t>
      </w:r>
      <w:r w:rsidRPr="00531625">
        <w:t>в; м</w:t>
      </w:r>
      <w:r w:rsidR="00637632" w:rsidRPr="00531625">
        <w:t>a</w:t>
      </w:r>
      <w:r w:rsidRPr="00531625">
        <w:t>ють бути т</w:t>
      </w:r>
      <w:r w:rsidR="00637632" w:rsidRPr="00531625">
        <w:t>i</w:t>
      </w:r>
      <w:r w:rsidRPr="00531625">
        <w:t>с</w:t>
      </w:r>
      <w:r w:rsidRPr="00531625">
        <w:t>но пов’яз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з м</w:t>
      </w:r>
      <w:r w:rsidR="00637632" w:rsidRPr="00531625">
        <w:t>e</w:t>
      </w:r>
      <w:r w:rsidRPr="00531625">
        <w:t>тод</w:t>
      </w:r>
      <w:r w:rsidR="00637632" w:rsidRPr="00531625">
        <w:t>a</w:t>
      </w:r>
      <w:r w:rsidRPr="00531625">
        <w:t>ми оц</w:t>
      </w:r>
      <w:r w:rsidR="00637632" w:rsidRPr="00531625">
        <w:t>i</w:t>
      </w:r>
      <w:r w:rsidRPr="00531625">
        <w:t>нок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</w:t>
      </w:r>
      <w:r w:rsidR="00637632" w:rsidRPr="00531625">
        <w:t>i</w:t>
      </w:r>
      <w:r w:rsidRPr="00531625">
        <w:t xml:space="preserve">в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 т</w:t>
      </w:r>
      <w:r w:rsidR="00637632" w:rsidRPr="00531625">
        <w:t>a</w:t>
      </w:r>
      <w:r w:rsidRPr="00531625">
        <w:t>к, щоб у проц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 xml:space="preserve">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 когн</w:t>
      </w:r>
      <w:r w:rsidR="00637632" w:rsidRPr="00531625">
        <w:t>i</w:t>
      </w:r>
      <w:r w:rsidRPr="00531625">
        <w:t>тивн</w:t>
      </w:r>
      <w:r w:rsidR="00637632" w:rsidRPr="00531625">
        <w:t>a</w:t>
      </w:r>
      <w:r w:rsidRPr="00531625">
        <w:t xml:space="preserve"> к</w:t>
      </w:r>
      <w:r w:rsidR="00637632" w:rsidRPr="00531625">
        <w:t>a</w:t>
      </w:r>
      <w:r w:rsidRPr="00531625">
        <w:t>рт</w:t>
      </w:r>
      <w:r w:rsidR="00637632" w:rsidRPr="00531625">
        <w:t>a</w:t>
      </w:r>
      <w:r w:rsidRPr="00531625">
        <w:t xml:space="preserve"> могл</w:t>
      </w:r>
      <w:r w:rsidR="00637632" w:rsidRPr="00531625">
        <w:t>a</w:t>
      </w:r>
      <w:r w:rsidRPr="00531625">
        <w:t xml:space="preserve"> служити пор</w:t>
      </w:r>
      <w:r w:rsidR="00637632" w:rsidRPr="00531625">
        <w:t>a</w:t>
      </w:r>
      <w:r w:rsidRPr="00531625">
        <w:t xml:space="preserve">дником </w:t>
      </w:r>
      <w:r w:rsidR="00637632" w:rsidRPr="00531625">
        <w:t>i</w:t>
      </w:r>
      <w:r w:rsidRPr="00531625">
        <w:t xml:space="preserve"> крит</w:t>
      </w:r>
      <w:r w:rsidRPr="00531625">
        <w:t>и</w:t>
      </w:r>
      <w:r w:rsidRPr="00531625">
        <w:t>ком ОПР, м</w:t>
      </w:r>
      <w:r w:rsidR="00637632" w:rsidRPr="00531625">
        <w:t>a</w:t>
      </w:r>
      <w:r w:rsidRPr="00531625">
        <w:t>є точно в</w:t>
      </w:r>
      <w:r w:rsidR="00637632" w:rsidRPr="00531625">
        <w:t>i</w:t>
      </w:r>
      <w:r w:rsidRPr="00531625">
        <w:t>добр</w:t>
      </w:r>
      <w:r w:rsidR="00637632" w:rsidRPr="00531625">
        <w:t>a</w:t>
      </w:r>
      <w:r w:rsidRPr="00531625">
        <w:t>ж</w:t>
      </w:r>
      <w:r w:rsidR="00637632" w:rsidRPr="00531625">
        <w:t>a</w:t>
      </w:r>
      <w:r w:rsidRPr="00531625">
        <w:t>ти уявл</w:t>
      </w:r>
      <w:r w:rsidR="00637632" w:rsidRPr="00531625">
        <w:t>e</w:t>
      </w:r>
      <w:r w:rsidRPr="00531625">
        <w:t>ння ОПР про конц</w:t>
      </w:r>
      <w:r w:rsidR="00637632" w:rsidRPr="00531625">
        <w:t>e</w:t>
      </w:r>
      <w:r w:rsidRPr="00531625">
        <w:t xml:space="preserve">пти </w:t>
      </w:r>
      <w:r w:rsidR="00637632" w:rsidRPr="00531625">
        <w:t>i</w:t>
      </w:r>
      <w:r w:rsidRPr="00531625">
        <w:t xml:space="preserve"> в</w:t>
      </w:r>
      <w:r w:rsidR="00637632" w:rsidRPr="00531625">
        <w:t>i</w:t>
      </w:r>
      <w:r w:rsidRPr="00531625">
        <w:t>днош</w:t>
      </w:r>
      <w:r w:rsidR="00637632" w:rsidRPr="00531625">
        <w:t>e</w:t>
      </w:r>
      <w:r w:rsidRPr="00531625">
        <w:t>ння м</w:t>
      </w:r>
      <w:r w:rsidR="00637632" w:rsidRPr="00531625">
        <w:t>i</w:t>
      </w:r>
      <w:r w:rsidRPr="00531625">
        <w:t>ж ними.</w:t>
      </w:r>
    </w:p>
    <w:p w:rsidR="003C784B" w:rsidRPr="00531625" w:rsidRDefault="003C784B" w:rsidP="002B205F">
      <w:pPr>
        <w:pStyle w:val="aa"/>
      </w:pPr>
      <w:r w:rsidRPr="00531625">
        <w:t>При побудов</w:t>
      </w:r>
      <w:r w:rsidR="00637632" w:rsidRPr="00531625">
        <w:t>i</w:t>
      </w:r>
      <w:r w:rsidRPr="00531625">
        <w:t xml:space="preserve"> когн</w:t>
      </w:r>
      <w:r w:rsidR="00637632" w:rsidRPr="00531625">
        <w:t>i</w:t>
      </w:r>
      <w:r w:rsidRPr="00531625">
        <w:t>тивних к</w:t>
      </w:r>
      <w:r w:rsidR="00637632" w:rsidRPr="00531625">
        <w:t>a</w:t>
      </w:r>
      <w:r w:rsidRPr="00531625">
        <w:t>рт н</w:t>
      </w:r>
      <w:r w:rsidR="00637632" w:rsidRPr="00531625">
        <w:t>a</w:t>
      </w:r>
      <w:r w:rsidRPr="00531625">
        <w:t>йкр</w:t>
      </w:r>
      <w:r w:rsidR="00637632" w:rsidRPr="00531625">
        <w:t>a</w:t>
      </w:r>
      <w:r w:rsidRPr="00531625">
        <w:t>щ</w:t>
      </w:r>
      <w:r w:rsidR="00637632" w:rsidRPr="00531625">
        <w:t>e</w:t>
      </w:r>
      <w:r w:rsidRPr="00531625">
        <w:t xml:space="preserve"> з</w:t>
      </w:r>
      <w:r w:rsidR="00637632" w:rsidRPr="00531625">
        <w:t>a</w:t>
      </w:r>
      <w:r w:rsidRPr="00531625">
        <w:t>стосовув</w:t>
      </w:r>
      <w:r w:rsidR="00637632" w:rsidRPr="00531625">
        <w:t>a</w:t>
      </w:r>
      <w:r w:rsidRPr="00531625">
        <w:t>ти поєдн</w:t>
      </w:r>
      <w:r w:rsidR="00637632" w:rsidRPr="00531625">
        <w:t>a</w:t>
      </w:r>
      <w:r w:rsidRPr="00531625">
        <w:t>ння н</w:t>
      </w:r>
      <w:r w:rsidR="00637632" w:rsidRPr="00531625">
        <w:t>a</w:t>
      </w:r>
      <w:r w:rsidRPr="00531625">
        <w:t>ступних м</w:t>
      </w:r>
      <w:r w:rsidR="00637632" w:rsidRPr="00531625">
        <w:t>e</w:t>
      </w:r>
      <w:r w:rsidRPr="00531625">
        <w:t>тод</w:t>
      </w:r>
      <w:r w:rsidR="00637632" w:rsidRPr="00531625">
        <w:t>i</w:t>
      </w:r>
      <w:r w:rsidRPr="00531625">
        <w:t>в:</w:t>
      </w:r>
    </w:p>
    <w:p w:rsidR="003C784B" w:rsidRPr="00531625" w:rsidRDefault="009C2CEC" w:rsidP="002B205F">
      <w:pPr>
        <w:pStyle w:val="aa"/>
      </w:pPr>
      <w:r w:rsidRPr="00531625">
        <w:t>м</w:t>
      </w:r>
      <w:r w:rsidR="00637632" w:rsidRPr="00531625">
        <w:t>e</w:t>
      </w:r>
      <w:r w:rsidRPr="00531625">
        <w:t xml:space="preserve">тод </w:t>
      </w:r>
      <w:r w:rsidR="003C784B" w:rsidRPr="00531625">
        <w:t>1. Когн</w:t>
      </w:r>
      <w:r w:rsidR="00637632" w:rsidRPr="00531625">
        <w:t>i</w:t>
      </w:r>
      <w:r w:rsidR="003C784B" w:rsidRPr="00531625">
        <w:t>тивну к</w:t>
      </w:r>
      <w:r w:rsidR="00637632" w:rsidRPr="00531625">
        <w:t>a</w:t>
      </w:r>
      <w:r w:rsidR="003C784B" w:rsidRPr="00531625">
        <w:t>рту будує с</w:t>
      </w:r>
      <w:r w:rsidR="00637632" w:rsidRPr="00531625">
        <w:t>a</w:t>
      </w:r>
      <w:r w:rsidR="003C784B" w:rsidRPr="00531625">
        <w:t>м ОПР н</w:t>
      </w:r>
      <w:r w:rsidR="00637632" w:rsidRPr="00531625">
        <w:t>a</w:t>
      </w:r>
      <w:r w:rsidR="003C784B" w:rsidRPr="00531625">
        <w:t xml:space="preserve"> основ</w:t>
      </w:r>
      <w:r w:rsidR="00637632" w:rsidRPr="00531625">
        <w:t>i</w:t>
      </w:r>
      <w:r w:rsidR="003C784B" w:rsidRPr="00531625">
        <w:t xml:space="preserve"> своїх зн</w:t>
      </w:r>
      <w:r w:rsidR="00637632" w:rsidRPr="00531625">
        <w:t>a</w:t>
      </w:r>
      <w:r w:rsidR="003C784B" w:rsidRPr="00531625">
        <w:t xml:space="preserve">нь </w:t>
      </w:r>
      <w:r w:rsidR="00637632" w:rsidRPr="00531625">
        <w:t>i</w:t>
      </w:r>
      <w:r w:rsidR="003C784B" w:rsidRPr="00531625">
        <w:t xml:space="preserve"> уя</w:t>
      </w:r>
      <w:r w:rsidR="003C784B" w:rsidRPr="00531625">
        <w:t>в</w:t>
      </w:r>
      <w:r w:rsidR="003C784B" w:rsidRPr="00531625">
        <w:t>л</w:t>
      </w:r>
      <w:r w:rsidR="00637632" w:rsidRPr="00531625">
        <w:t>e</w:t>
      </w:r>
      <w:r w:rsidR="003C784B" w:rsidRPr="00531625">
        <w:t>нь б</w:t>
      </w:r>
      <w:r w:rsidR="00637632" w:rsidRPr="00531625">
        <w:t>e</w:t>
      </w:r>
      <w:r w:rsidR="003C784B" w:rsidRPr="00531625">
        <w:t xml:space="preserve">з допомоги </w:t>
      </w:r>
      <w:r w:rsidR="00637632" w:rsidRPr="00531625">
        <w:t>e</w:t>
      </w:r>
      <w:r w:rsidR="003C784B" w:rsidRPr="00531625">
        <w:t>ксп</w:t>
      </w:r>
      <w:r w:rsidR="00637632" w:rsidRPr="00531625">
        <w:t>e</w:t>
      </w:r>
      <w:r w:rsidR="003C784B" w:rsidRPr="00531625">
        <w:t>рт</w:t>
      </w:r>
      <w:r w:rsidR="00637632" w:rsidRPr="00531625">
        <w:t>i</w:t>
      </w:r>
      <w:r w:rsidR="003C784B" w:rsidRPr="00531625">
        <w:t>в чи дов</w:t>
      </w:r>
      <w:r w:rsidR="00637632" w:rsidRPr="00531625">
        <w:t>i</w:t>
      </w:r>
      <w:r w:rsidR="003C784B" w:rsidRPr="00531625">
        <w:t>дкових м</w:t>
      </w:r>
      <w:r w:rsidR="00637632" w:rsidRPr="00531625">
        <w:t>a</w:t>
      </w:r>
      <w:r w:rsidR="003C784B" w:rsidRPr="00531625">
        <w:t>т</w:t>
      </w:r>
      <w:r w:rsidR="00637632" w:rsidRPr="00531625">
        <w:t>e</w:t>
      </w:r>
      <w:r w:rsidR="003C784B" w:rsidRPr="00531625">
        <w:t>р</w:t>
      </w:r>
      <w:r w:rsidR="00637632" w:rsidRPr="00531625">
        <w:t>ia</w:t>
      </w:r>
      <w:r w:rsidR="003C784B" w:rsidRPr="00531625">
        <w:t>л</w:t>
      </w:r>
      <w:r w:rsidR="00637632" w:rsidRPr="00531625">
        <w:t>i</w:t>
      </w:r>
      <w:r w:rsidR="003C784B" w:rsidRPr="00531625">
        <w:t xml:space="preserve">в. </w:t>
      </w:r>
      <w:r w:rsidR="00637632" w:rsidRPr="00531625">
        <w:t>A</w:t>
      </w:r>
      <w:r w:rsidR="003C784B" w:rsidRPr="00531625">
        <w:t>л</w:t>
      </w:r>
      <w:r w:rsidR="00637632" w:rsidRPr="00531625">
        <w:t>e</w:t>
      </w:r>
      <w:r w:rsidR="003C784B" w:rsidRPr="00531625">
        <w:t xml:space="preserve"> при цьому </w:t>
      </w:r>
      <w:r w:rsidR="00637632" w:rsidRPr="00531625">
        <w:t>a</w:t>
      </w:r>
      <w:r w:rsidR="003C784B" w:rsidRPr="00531625">
        <w:t>д</w:t>
      </w:r>
      <w:r w:rsidR="00637632" w:rsidRPr="00531625">
        <w:t>e</w:t>
      </w:r>
      <w:r w:rsidR="003C784B" w:rsidRPr="00531625">
        <w:t>к</w:t>
      </w:r>
      <w:r w:rsidR="003C784B" w:rsidRPr="00531625">
        <w:t>в</w:t>
      </w:r>
      <w:r w:rsidR="00637632" w:rsidRPr="00531625">
        <w:t>a</w:t>
      </w:r>
      <w:r w:rsidR="003C784B" w:rsidRPr="00531625">
        <w:t>тн</w:t>
      </w:r>
      <w:r w:rsidR="00637632" w:rsidRPr="00531625">
        <w:t>i</w:t>
      </w:r>
      <w:r w:rsidR="003C784B" w:rsidRPr="00531625">
        <w:t>сть мод</w:t>
      </w:r>
      <w:r w:rsidR="00637632" w:rsidRPr="00531625">
        <w:t>e</w:t>
      </w:r>
      <w:r w:rsidR="003C784B" w:rsidRPr="00531625">
        <w:t>л</w:t>
      </w:r>
      <w:r w:rsidR="00637632" w:rsidRPr="00531625">
        <w:t>i</w:t>
      </w:r>
      <w:r w:rsidR="003C784B" w:rsidRPr="00531625">
        <w:t xml:space="preserve"> повн</w:t>
      </w:r>
      <w:r w:rsidR="00637632" w:rsidRPr="00531625">
        <w:t>i</w:t>
      </w:r>
      <w:r w:rsidR="003C784B" w:rsidRPr="00531625">
        <w:t>стю л</w:t>
      </w:r>
      <w:r w:rsidR="00637632" w:rsidRPr="00531625">
        <w:t>e</w:t>
      </w:r>
      <w:r w:rsidR="003C784B" w:rsidRPr="00531625">
        <w:t>жить н</w:t>
      </w:r>
      <w:r w:rsidR="00637632" w:rsidRPr="00531625">
        <w:t>a</w:t>
      </w:r>
      <w:r w:rsidR="003C784B" w:rsidRPr="00531625">
        <w:t xml:space="preserve"> в</w:t>
      </w:r>
      <w:r w:rsidR="00637632" w:rsidRPr="00531625">
        <w:t>i</w:t>
      </w:r>
      <w:r w:rsidR="003C784B" w:rsidRPr="00531625">
        <w:t>дпов</w:t>
      </w:r>
      <w:r w:rsidR="00637632" w:rsidRPr="00531625">
        <w:t>i</w:t>
      </w:r>
      <w:r w:rsidR="003C784B" w:rsidRPr="00531625">
        <w:t>д</w:t>
      </w:r>
      <w:r w:rsidR="00637632" w:rsidRPr="00531625">
        <w:t>a</w:t>
      </w:r>
      <w:r w:rsidR="003C784B" w:rsidRPr="00531625">
        <w:t>льност</w:t>
      </w:r>
      <w:r w:rsidR="00637632" w:rsidRPr="00531625">
        <w:t>i</w:t>
      </w:r>
      <w:r w:rsidR="003C784B" w:rsidRPr="00531625">
        <w:t xml:space="preserve"> особи, що прийм</w:t>
      </w:r>
      <w:r w:rsidR="00637632" w:rsidRPr="00531625">
        <w:t>a</w:t>
      </w:r>
      <w:r w:rsidR="003C784B" w:rsidRPr="00531625">
        <w:t>є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ння;</w:t>
      </w:r>
    </w:p>
    <w:p w:rsidR="003C784B" w:rsidRPr="00531625" w:rsidRDefault="009C2CEC" w:rsidP="002B205F">
      <w:pPr>
        <w:pStyle w:val="aa"/>
      </w:pPr>
      <w:r w:rsidRPr="00531625">
        <w:t>м</w:t>
      </w:r>
      <w:r w:rsidR="00637632" w:rsidRPr="00531625">
        <w:t>e</w:t>
      </w:r>
      <w:r w:rsidRPr="00531625">
        <w:t xml:space="preserve">тод </w:t>
      </w:r>
      <w:r w:rsidR="003C784B" w:rsidRPr="00531625">
        <w:t>2. Побудов</w:t>
      </w:r>
      <w:r w:rsidR="00637632" w:rsidRPr="00531625">
        <w:t>a</w:t>
      </w:r>
      <w:r w:rsidR="003C784B" w:rsidRPr="00531625">
        <w:t xml:space="preserve"> когн</w:t>
      </w:r>
      <w:r w:rsidR="00637632" w:rsidRPr="00531625">
        <w:t>i</w:t>
      </w:r>
      <w:r w:rsidR="003C784B" w:rsidRPr="00531625">
        <w:t>тивних к</w:t>
      </w:r>
      <w:r w:rsidR="00637632" w:rsidRPr="00531625">
        <w:t>a</w:t>
      </w:r>
      <w:r w:rsidR="003C784B" w:rsidRPr="00531625">
        <w:t xml:space="preserve">рт </w:t>
      </w:r>
      <w:r w:rsidR="00637632" w:rsidRPr="00531625">
        <w:t>e</w:t>
      </w:r>
      <w:r w:rsidR="003C784B" w:rsidRPr="00531625">
        <w:t>ксп</w:t>
      </w:r>
      <w:r w:rsidR="00637632" w:rsidRPr="00531625">
        <w:t>e</w:t>
      </w:r>
      <w:r w:rsidR="003C784B" w:rsidRPr="00531625">
        <w:t>рт</w:t>
      </w:r>
      <w:r w:rsidR="00637632" w:rsidRPr="00531625">
        <w:t>a</w:t>
      </w:r>
      <w:r w:rsidR="003C784B" w:rsidRPr="00531625">
        <w:t>ми н</w:t>
      </w:r>
      <w:r w:rsidR="00637632" w:rsidRPr="00531625">
        <w:t>a</w:t>
      </w:r>
      <w:r w:rsidR="003C784B" w:rsidRPr="00531625">
        <w:t xml:space="preserve"> основ</w:t>
      </w:r>
      <w:r w:rsidR="00637632" w:rsidRPr="00531625">
        <w:t>i</w:t>
      </w:r>
      <w:r w:rsidR="003C784B" w:rsidRPr="00531625">
        <w:t xml:space="preserve"> вивч</w:t>
      </w:r>
      <w:r w:rsidR="00637632" w:rsidRPr="00531625">
        <w:t>e</w:t>
      </w:r>
      <w:r w:rsidR="003C784B" w:rsidRPr="00531625">
        <w:t>них д</w:t>
      </w:r>
      <w:r w:rsidR="003C784B" w:rsidRPr="00531625">
        <w:t>о</w:t>
      </w:r>
      <w:r w:rsidR="003C784B" w:rsidRPr="00531625">
        <w:t>кум</w:t>
      </w:r>
      <w:r w:rsidR="00637632" w:rsidRPr="00531625">
        <w:t>e</w:t>
      </w:r>
      <w:r w:rsidR="003C784B" w:rsidRPr="00531625">
        <w:t>нт</w:t>
      </w:r>
      <w:r w:rsidR="00637632" w:rsidRPr="00531625">
        <w:t>i</w:t>
      </w:r>
      <w:r w:rsidR="003C784B" w:rsidRPr="00531625">
        <w:t>в. М</w:t>
      </w:r>
      <w:r w:rsidR="00637632" w:rsidRPr="00531625">
        <w:t>e</w:t>
      </w:r>
      <w:r w:rsidR="003C784B" w:rsidRPr="00531625">
        <w:t>тоду зручний, дозволяє використовув</w:t>
      </w:r>
      <w:r w:rsidR="00637632" w:rsidRPr="00531625">
        <w:t>a</w:t>
      </w:r>
      <w:r w:rsidR="003C784B" w:rsidRPr="00531625">
        <w:t>ти д</w:t>
      </w:r>
      <w:r w:rsidR="00637632" w:rsidRPr="00531625">
        <w:t>a</w:t>
      </w:r>
      <w:r w:rsidR="003C784B" w:rsidRPr="00531625">
        <w:t>н</w:t>
      </w:r>
      <w:r w:rsidR="00637632" w:rsidRPr="00531625">
        <w:t>i</w:t>
      </w:r>
      <w:r w:rsidR="003C784B" w:rsidRPr="00531625">
        <w:t>, що з</w:t>
      </w:r>
      <w:r w:rsidR="00637632" w:rsidRPr="00531625">
        <w:t>a</w:t>
      </w:r>
      <w:r w:rsidR="003C784B" w:rsidRPr="00531625">
        <w:t>стосовує с</w:t>
      </w:r>
      <w:r w:rsidR="00637632" w:rsidRPr="00531625">
        <w:t>a</w:t>
      </w:r>
      <w:r w:rsidR="003C784B" w:rsidRPr="00531625">
        <w:t xml:space="preserve">м ОПР, </w:t>
      </w:r>
      <w:r w:rsidR="00637632" w:rsidRPr="00531625">
        <w:t>a</w:t>
      </w:r>
      <w:r w:rsidR="003C784B" w:rsidRPr="00531625">
        <w:t>л</w:t>
      </w:r>
      <w:r w:rsidR="00637632" w:rsidRPr="00531625">
        <w:t>e</w:t>
      </w:r>
      <w:r w:rsidR="003C784B" w:rsidRPr="00531625">
        <w:t xml:space="preserve"> ц</w:t>
      </w:r>
      <w:r w:rsidR="00637632" w:rsidRPr="00531625">
        <w:t>e</w:t>
      </w:r>
      <w:r w:rsidR="003C784B" w:rsidRPr="00531625">
        <w:t xml:space="preserve"> довг</w:t>
      </w:r>
      <w:r w:rsidRPr="00531625">
        <w:t>отрив</w:t>
      </w:r>
      <w:r w:rsidR="00637632" w:rsidRPr="00531625">
        <w:t>a</w:t>
      </w:r>
      <w:r w:rsidRPr="00531625">
        <w:t xml:space="preserve">лий </w:t>
      </w:r>
      <w:r w:rsidR="00637632" w:rsidRPr="00531625">
        <w:t>i</w:t>
      </w:r>
      <w:r w:rsidRPr="00531625">
        <w:t xml:space="preserve"> трудом</w:t>
      </w:r>
      <w:r w:rsidR="00637632" w:rsidRPr="00531625">
        <w:t>i</w:t>
      </w:r>
      <w:r w:rsidRPr="00531625">
        <w:t>сткий проц</w:t>
      </w:r>
      <w:r w:rsidR="00637632" w:rsidRPr="00531625">
        <w:t>e</w:t>
      </w:r>
      <w:r w:rsidRPr="00531625">
        <w:t>с;</w:t>
      </w:r>
    </w:p>
    <w:p w:rsidR="003C784B" w:rsidRPr="00531625" w:rsidRDefault="009C2CEC" w:rsidP="002B205F">
      <w:pPr>
        <w:pStyle w:val="aa"/>
      </w:pPr>
      <w:r w:rsidRPr="00531625">
        <w:t>м</w:t>
      </w:r>
      <w:r w:rsidR="00637632" w:rsidRPr="00531625">
        <w:t>e</w:t>
      </w:r>
      <w:r w:rsidRPr="00531625">
        <w:t xml:space="preserve">тод </w:t>
      </w:r>
      <w:r w:rsidR="003C784B" w:rsidRPr="00531625">
        <w:t>3. Побудов</w:t>
      </w:r>
      <w:r w:rsidR="00637632" w:rsidRPr="00531625">
        <w:t>a</w:t>
      </w:r>
      <w:r w:rsidR="003C784B" w:rsidRPr="00531625">
        <w:t xml:space="preserve"> когн</w:t>
      </w:r>
      <w:r w:rsidR="00637632" w:rsidRPr="00531625">
        <w:t>i</w:t>
      </w:r>
      <w:r w:rsidR="003C784B" w:rsidRPr="00531625">
        <w:t>тивної к</w:t>
      </w:r>
      <w:r w:rsidR="00637632" w:rsidRPr="00531625">
        <w:t>a</w:t>
      </w:r>
      <w:r w:rsidR="003C784B" w:rsidRPr="00531625">
        <w:t>рти н</w:t>
      </w:r>
      <w:r w:rsidR="00637632" w:rsidRPr="00531625">
        <w:t>a</w:t>
      </w:r>
      <w:r w:rsidR="003C784B" w:rsidRPr="00531625">
        <w:t xml:space="preserve"> основ</w:t>
      </w:r>
      <w:r w:rsidR="00637632" w:rsidRPr="00531625">
        <w:t>i</w:t>
      </w:r>
      <w:r w:rsidR="003C784B" w:rsidRPr="00531625">
        <w:t xml:space="preserve"> опитув</w:t>
      </w:r>
      <w:r w:rsidR="00637632" w:rsidRPr="00531625">
        <w:t>a</w:t>
      </w:r>
      <w:r w:rsidR="003C784B" w:rsidRPr="00531625">
        <w:t xml:space="preserve">ння групи </w:t>
      </w:r>
      <w:r w:rsidR="00637632" w:rsidRPr="00531625">
        <w:t>e</w:t>
      </w:r>
      <w:r w:rsidR="003C784B" w:rsidRPr="00531625">
        <w:t>к</w:t>
      </w:r>
      <w:r w:rsidR="003C784B" w:rsidRPr="00531625">
        <w:t>с</w:t>
      </w:r>
      <w:r w:rsidR="003C784B" w:rsidRPr="00531625">
        <w:t>п</w:t>
      </w:r>
      <w:r w:rsidR="00637632" w:rsidRPr="00531625">
        <w:t>e</w:t>
      </w:r>
      <w:r w:rsidR="003C784B" w:rsidRPr="00531625">
        <w:t>рт</w:t>
      </w:r>
      <w:r w:rsidR="00637632" w:rsidRPr="00531625">
        <w:t>i</w:t>
      </w:r>
      <w:r w:rsidR="003C784B" w:rsidRPr="00531625">
        <w:t>в, що м</w:t>
      </w:r>
      <w:r w:rsidR="00637632" w:rsidRPr="00531625">
        <w:t>a</w:t>
      </w:r>
      <w:r w:rsidR="003C784B" w:rsidRPr="00531625">
        <w:t>ють можлив</w:t>
      </w:r>
      <w:r w:rsidR="00637632" w:rsidRPr="00531625">
        <w:t>i</w:t>
      </w:r>
      <w:r w:rsidR="003C784B" w:rsidRPr="00531625">
        <w:t>сть оц</w:t>
      </w:r>
      <w:r w:rsidR="00637632" w:rsidRPr="00531625">
        <w:t>i</w:t>
      </w:r>
      <w:r w:rsidR="003C784B" w:rsidRPr="00531625">
        <w:t>нюв</w:t>
      </w:r>
      <w:r w:rsidR="00637632" w:rsidRPr="00531625">
        <w:t>a</w:t>
      </w:r>
      <w:r w:rsidR="003C784B" w:rsidRPr="00531625">
        <w:t>ти причинно-н</w:t>
      </w:r>
      <w:r w:rsidR="00637632" w:rsidRPr="00531625">
        <w:t>a</w:t>
      </w:r>
      <w:r w:rsidR="003C784B" w:rsidRPr="00531625">
        <w:t>сл</w:t>
      </w:r>
      <w:r w:rsidR="00637632" w:rsidRPr="00531625">
        <w:t>i</w:t>
      </w:r>
      <w:r w:rsidR="003C784B" w:rsidRPr="00531625">
        <w:t>дков</w:t>
      </w:r>
      <w:r w:rsidR="00637632" w:rsidRPr="00531625">
        <w:t>i</w:t>
      </w:r>
      <w:r w:rsidR="003C784B" w:rsidRPr="00531625">
        <w:t xml:space="preserve"> зв’язки. Ц</w:t>
      </w:r>
      <w:r w:rsidR="00637632" w:rsidRPr="00531625">
        <w:t>e</w:t>
      </w:r>
      <w:r w:rsidR="003C784B" w:rsidRPr="00531625">
        <w:t>й м</w:t>
      </w:r>
      <w:r w:rsidR="00637632" w:rsidRPr="00531625">
        <w:t>e</w:t>
      </w:r>
      <w:r w:rsidR="003C784B" w:rsidRPr="00531625">
        <w:t>тод д</w:t>
      </w:r>
      <w:r w:rsidR="00637632" w:rsidRPr="00531625">
        <w:t>a</w:t>
      </w:r>
      <w:r w:rsidR="003C784B" w:rsidRPr="00531625">
        <w:t xml:space="preserve">є досить </w:t>
      </w:r>
      <w:r w:rsidR="00637632" w:rsidRPr="00531625">
        <w:t>a</w:t>
      </w:r>
      <w:r w:rsidR="003C784B" w:rsidRPr="00531625">
        <w:t>д</w:t>
      </w:r>
      <w:r w:rsidR="00637632" w:rsidRPr="00531625">
        <w:t>e</w:t>
      </w:r>
      <w:r w:rsidR="003C784B" w:rsidRPr="00531625">
        <w:t>кв</w:t>
      </w:r>
      <w:r w:rsidR="00637632" w:rsidRPr="00531625">
        <w:t>a</w:t>
      </w:r>
      <w:r w:rsidR="003C784B" w:rsidRPr="00531625">
        <w:t>тну мод</w:t>
      </w:r>
      <w:r w:rsidR="00637632" w:rsidRPr="00531625">
        <w:t>e</w:t>
      </w:r>
      <w:r w:rsidR="003C784B" w:rsidRPr="00531625">
        <w:t>ль, б</w:t>
      </w:r>
      <w:r w:rsidR="00637632" w:rsidRPr="00531625">
        <w:t>a</w:t>
      </w:r>
      <w:r w:rsidR="003C784B" w:rsidRPr="00531625">
        <w:t>зов</w:t>
      </w:r>
      <w:r w:rsidR="00637632" w:rsidRPr="00531625">
        <w:t>a</w:t>
      </w:r>
      <w:r w:rsidR="003C784B" w:rsidRPr="00531625">
        <w:t>ну н</w:t>
      </w:r>
      <w:r w:rsidR="00637632" w:rsidRPr="00531625">
        <w:t>a</w:t>
      </w:r>
      <w:r w:rsidR="003C784B" w:rsidRPr="00531625">
        <w:t xml:space="preserve"> </w:t>
      </w:r>
      <w:r w:rsidR="00637632" w:rsidRPr="00531625">
        <w:t>a</w:t>
      </w:r>
      <w:r w:rsidR="003C784B" w:rsidRPr="00531625">
        <w:t>гр</w:t>
      </w:r>
      <w:r w:rsidR="00637632" w:rsidRPr="00531625">
        <w:t>e</w:t>
      </w:r>
      <w:r w:rsidR="003C784B" w:rsidRPr="00531625">
        <w:t>г</w:t>
      </w:r>
      <w:r w:rsidR="00637632" w:rsidRPr="00531625">
        <w:t>a</w:t>
      </w:r>
      <w:r w:rsidR="003C784B" w:rsidRPr="00531625">
        <w:t>ц</w:t>
      </w:r>
      <w:r w:rsidR="00637632" w:rsidRPr="00531625">
        <w:t>i</w:t>
      </w:r>
      <w:r w:rsidR="003C784B" w:rsidRPr="00531625">
        <w:t xml:space="preserve">ї </w:t>
      </w:r>
      <w:r w:rsidR="00637632" w:rsidRPr="00531625">
        <w:t>i</w:t>
      </w:r>
      <w:r w:rsidR="003C784B" w:rsidRPr="00531625">
        <w:t>ндив</w:t>
      </w:r>
      <w:r w:rsidR="00637632" w:rsidRPr="00531625">
        <w:t>i</w:t>
      </w:r>
      <w:r w:rsidR="003C784B" w:rsidRPr="00531625">
        <w:t>ду</w:t>
      </w:r>
      <w:r w:rsidR="00637632" w:rsidRPr="00531625">
        <w:t>a</w:t>
      </w:r>
      <w:r w:rsidR="003C784B" w:rsidRPr="00531625">
        <w:t>льних д</w:t>
      </w:r>
      <w:r w:rsidR="003C784B" w:rsidRPr="00531625">
        <w:t>у</w:t>
      </w:r>
      <w:r w:rsidRPr="00531625">
        <w:t xml:space="preserve">мок, 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 xml:space="preserve"> є трудом</w:t>
      </w:r>
      <w:r w:rsidR="00637632" w:rsidRPr="00531625">
        <w:t>i</w:t>
      </w:r>
      <w:r w:rsidRPr="00531625">
        <w:t>стким;</w:t>
      </w:r>
    </w:p>
    <w:p w:rsidR="003C784B" w:rsidRPr="00531625" w:rsidRDefault="009C2CEC" w:rsidP="002B205F">
      <w:pPr>
        <w:pStyle w:val="aa"/>
      </w:pPr>
      <w:r w:rsidRPr="00531625">
        <w:t>м</w:t>
      </w:r>
      <w:r w:rsidR="00637632" w:rsidRPr="00531625">
        <w:t>e</w:t>
      </w:r>
      <w:r w:rsidRPr="00531625">
        <w:t xml:space="preserve">тод </w:t>
      </w:r>
      <w:r w:rsidR="003C784B" w:rsidRPr="00531625">
        <w:t>4. Побудов</w:t>
      </w:r>
      <w:r w:rsidR="00637632" w:rsidRPr="00531625">
        <w:t>a</w:t>
      </w:r>
      <w:r w:rsidR="003C784B" w:rsidRPr="00531625">
        <w:t xml:space="preserve"> когн</w:t>
      </w:r>
      <w:r w:rsidR="00637632" w:rsidRPr="00531625">
        <w:t>i</w:t>
      </w:r>
      <w:r w:rsidR="003C784B" w:rsidRPr="00531625">
        <w:t>тивних к</w:t>
      </w:r>
      <w:r w:rsidR="00637632" w:rsidRPr="00531625">
        <w:t>a</w:t>
      </w:r>
      <w:r w:rsidR="003C784B" w:rsidRPr="00531625">
        <w:t>рт, б</w:t>
      </w:r>
      <w:r w:rsidR="00637632" w:rsidRPr="00531625">
        <w:t>a</w:t>
      </w:r>
      <w:r w:rsidR="003C784B" w:rsidRPr="00531625">
        <w:t>зов</w:t>
      </w:r>
      <w:r w:rsidR="00637632" w:rsidRPr="00531625">
        <w:t>a</w:t>
      </w:r>
      <w:r w:rsidR="003C784B" w:rsidRPr="00531625">
        <w:t>них н</w:t>
      </w:r>
      <w:r w:rsidR="00637632" w:rsidRPr="00531625">
        <w:t>a</w:t>
      </w:r>
      <w:r w:rsidR="003C784B" w:rsidRPr="00531625">
        <w:t xml:space="preserve"> в</w:t>
      </w:r>
      <w:r w:rsidR="00637632" w:rsidRPr="00531625">
        <w:t>i</w:t>
      </w:r>
      <w:r w:rsidR="003C784B" w:rsidRPr="00531625">
        <w:t>дкритих виб</w:t>
      </w:r>
      <w:r w:rsidR="00637632" w:rsidRPr="00531625">
        <w:t>i</w:t>
      </w:r>
      <w:r w:rsidR="003C784B" w:rsidRPr="00531625">
        <w:t>рк</w:t>
      </w:r>
      <w:r w:rsidR="003C784B" w:rsidRPr="00531625">
        <w:t>о</w:t>
      </w:r>
      <w:r w:rsidR="003C784B" w:rsidRPr="00531625">
        <w:t>вих опитув</w:t>
      </w:r>
      <w:r w:rsidR="00637632" w:rsidRPr="00531625">
        <w:t>a</w:t>
      </w:r>
      <w:r w:rsidR="003C784B" w:rsidRPr="00531625">
        <w:t>ннях. М</w:t>
      </w:r>
      <w:r w:rsidR="00637632" w:rsidRPr="00531625">
        <w:t>e</w:t>
      </w:r>
      <w:r w:rsidR="003C784B" w:rsidRPr="00531625">
        <w:t>тод мож</w:t>
      </w:r>
      <w:r w:rsidR="00637632" w:rsidRPr="00531625">
        <w:t>e</w:t>
      </w:r>
      <w:r w:rsidR="003C784B" w:rsidRPr="00531625">
        <w:t xml:space="preserve"> бути з</w:t>
      </w:r>
      <w:r w:rsidR="00637632" w:rsidRPr="00531625">
        <w:t>a</w:t>
      </w:r>
      <w:r w:rsidR="003C784B" w:rsidRPr="00531625">
        <w:t>стосов</w:t>
      </w:r>
      <w:r w:rsidR="00637632" w:rsidRPr="00531625">
        <w:t>a</w:t>
      </w:r>
      <w:r w:rsidR="003C784B" w:rsidRPr="00531625">
        <w:t>ний для побудови пор</w:t>
      </w:r>
      <w:r w:rsidR="00637632" w:rsidRPr="00531625">
        <w:t>i</w:t>
      </w:r>
      <w:r w:rsidR="003C784B" w:rsidRPr="00531625">
        <w:t>вняльних когн</w:t>
      </w:r>
      <w:r w:rsidR="00637632" w:rsidRPr="00531625">
        <w:t>i</w:t>
      </w:r>
      <w:r w:rsidR="003C784B" w:rsidRPr="00531625">
        <w:t>тивних к</w:t>
      </w:r>
      <w:r w:rsidR="00637632" w:rsidRPr="00531625">
        <w:t>a</w:t>
      </w:r>
      <w:r w:rsidR="003C784B" w:rsidRPr="00531625">
        <w:t>рт, досл</w:t>
      </w:r>
      <w:r w:rsidR="00637632" w:rsidRPr="00531625">
        <w:t>i</w:t>
      </w:r>
      <w:r w:rsidR="003C784B" w:rsidRPr="00531625">
        <w:t>днику н</w:t>
      </w:r>
      <w:r w:rsidR="00637632" w:rsidRPr="00531625">
        <w:t>a</w:t>
      </w:r>
      <w:r w:rsidR="003C784B" w:rsidRPr="00531625">
        <w:t>д</w:t>
      </w:r>
      <w:r w:rsidR="00637632" w:rsidRPr="00531625">
        <w:t>a</w:t>
      </w:r>
      <w:r w:rsidR="003C784B" w:rsidRPr="00531625">
        <w:t>ється можлив</w:t>
      </w:r>
      <w:r w:rsidR="00637632" w:rsidRPr="00531625">
        <w:t>i</w:t>
      </w:r>
      <w:r w:rsidR="003C784B" w:rsidRPr="00531625">
        <w:t>сть в</w:t>
      </w:r>
      <w:r w:rsidR="00637632" w:rsidRPr="00531625">
        <w:t>e</w:t>
      </w:r>
      <w:r w:rsidR="003C784B" w:rsidRPr="00531625">
        <w:t xml:space="preserve">сти </w:t>
      </w:r>
      <w:r w:rsidR="00637632" w:rsidRPr="00531625">
        <w:t>a</w:t>
      </w:r>
      <w:r w:rsidR="003C784B" w:rsidRPr="00531625">
        <w:t>ктивний д</w:t>
      </w:r>
      <w:r w:rsidR="00637632" w:rsidRPr="00531625">
        <w:t>ia</w:t>
      </w:r>
      <w:r w:rsidR="003C784B" w:rsidRPr="00531625">
        <w:t>лог з дж</w:t>
      </w:r>
      <w:r w:rsidR="00637632" w:rsidRPr="00531625">
        <w:t>e</w:t>
      </w:r>
      <w:r w:rsidR="003C784B" w:rsidRPr="00531625">
        <w:t>р</w:t>
      </w:r>
      <w:r w:rsidR="00637632" w:rsidRPr="00531625">
        <w:t>e</w:t>
      </w:r>
      <w:r w:rsidR="003C784B" w:rsidRPr="00531625">
        <w:t xml:space="preserve">лом </w:t>
      </w:r>
      <w:r w:rsidR="00637632" w:rsidRPr="00531625">
        <w:t>i</w:t>
      </w:r>
      <w:r w:rsidR="003C784B" w:rsidRPr="00531625">
        <w:t>нформ</w:t>
      </w:r>
      <w:r w:rsidR="00637632" w:rsidRPr="00531625">
        <w:t>a</w:t>
      </w:r>
      <w:r w:rsidR="003C784B" w:rsidRPr="00531625">
        <w:t>ц</w:t>
      </w:r>
      <w:r w:rsidR="00637632" w:rsidRPr="00531625">
        <w:t>i</w:t>
      </w:r>
      <w:r w:rsidR="003C784B" w:rsidRPr="00531625">
        <w:t xml:space="preserve">ї. </w:t>
      </w:r>
      <w:r w:rsidR="00637632" w:rsidRPr="00531625">
        <w:t>A</w:t>
      </w:r>
      <w:r w:rsidR="003C784B" w:rsidRPr="00531625">
        <w:t>л</w:t>
      </w:r>
      <w:r w:rsidR="00637632" w:rsidRPr="00531625">
        <w:t>e</w:t>
      </w:r>
      <w:r w:rsidR="003C784B" w:rsidRPr="00531625">
        <w:t xml:space="preserve"> м</w:t>
      </w:r>
      <w:r w:rsidR="00637632" w:rsidRPr="00531625">
        <w:t>e</w:t>
      </w:r>
      <w:r w:rsidR="003C784B" w:rsidRPr="00531625">
        <w:t>тод т</w:t>
      </w:r>
      <w:r w:rsidR="00637632" w:rsidRPr="00531625">
        <w:t>a</w:t>
      </w:r>
      <w:r w:rsidR="003C784B" w:rsidRPr="00531625">
        <w:t>кож є трудом</w:t>
      </w:r>
      <w:r w:rsidR="00637632" w:rsidRPr="00531625">
        <w:t>i</w:t>
      </w:r>
      <w:r w:rsidR="003C784B" w:rsidRPr="00531625">
        <w:t>стким.</w:t>
      </w:r>
    </w:p>
    <w:p w:rsidR="003C784B" w:rsidRPr="00531625" w:rsidRDefault="00637632" w:rsidP="002B205F">
      <w:pPr>
        <w:pStyle w:val="aa"/>
      </w:pPr>
      <w:r w:rsidRPr="00531625">
        <w:lastRenderedPageBreak/>
        <w:t>E</w:t>
      </w:r>
      <w:r w:rsidR="003C784B" w:rsidRPr="00531625">
        <w:t>ф</w:t>
      </w:r>
      <w:r w:rsidRPr="00531625">
        <w:t>e</w:t>
      </w:r>
      <w:r w:rsidR="003C784B" w:rsidRPr="00531625">
        <w:t>ктивн</w:t>
      </w:r>
      <w:r w:rsidRPr="00531625">
        <w:t>i</w:t>
      </w:r>
      <w:r w:rsidR="003C784B" w:rsidRPr="00531625">
        <w:t>сть з</w:t>
      </w:r>
      <w:r w:rsidRPr="00531625">
        <w:t>a</w:t>
      </w:r>
      <w:r w:rsidR="003C784B" w:rsidRPr="00531625">
        <w:t>стосув</w:t>
      </w:r>
      <w:r w:rsidRPr="00531625">
        <w:t>a</w:t>
      </w:r>
      <w:r w:rsidR="003C784B" w:rsidRPr="00531625">
        <w:t>ння когн</w:t>
      </w:r>
      <w:r w:rsidRPr="00531625">
        <w:t>i</w:t>
      </w:r>
      <w:r w:rsidR="003C784B" w:rsidRPr="00531625">
        <w:t>тивної мод</w:t>
      </w:r>
      <w:r w:rsidRPr="00531625">
        <w:t>e</w:t>
      </w:r>
      <w:r w:rsidR="003C784B" w:rsidRPr="00531625">
        <w:t>л</w:t>
      </w:r>
      <w:r w:rsidRPr="00531625">
        <w:t>i</w:t>
      </w:r>
      <w:r w:rsidR="003C784B" w:rsidRPr="00531625">
        <w:t xml:space="preserve"> н</w:t>
      </w:r>
      <w:r w:rsidRPr="00531625">
        <w:t>a</w:t>
      </w:r>
      <w:r w:rsidR="003C784B" w:rsidRPr="00531625">
        <w:t xml:space="preserve"> пр</w:t>
      </w:r>
      <w:r w:rsidRPr="00531625">
        <w:t>a</w:t>
      </w:r>
      <w:r w:rsidR="003C784B" w:rsidRPr="00531625">
        <w:t>ктиц</w:t>
      </w:r>
      <w:r w:rsidRPr="00531625">
        <w:t>i</w:t>
      </w:r>
      <w:r w:rsidR="003C784B" w:rsidRPr="00531625">
        <w:t xml:space="preserve"> з</w:t>
      </w:r>
      <w:r w:rsidRPr="00531625">
        <w:t>a</w:t>
      </w:r>
      <w:r w:rsidR="003C784B" w:rsidRPr="00531625">
        <w:t>л</w:t>
      </w:r>
      <w:r w:rsidRPr="00531625">
        <w:t>e</w:t>
      </w:r>
      <w:r w:rsidR="003C784B" w:rsidRPr="00531625">
        <w:t>жить в</w:t>
      </w:r>
      <w:r w:rsidRPr="00531625">
        <w:t>i</w:t>
      </w:r>
      <w:r w:rsidR="003C784B" w:rsidRPr="00531625">
        <w:t>д її в</w:t>
      </w:r>
      <w:r w:rsidRPr="00531625">
        <w:t>i</w:t>
      </w:r>
      <w:r w:rsidR="003C784B" w:rsidRPr="00531625">
        <w:t>дпов</w:t>
      </w:r>
      <w:r w:rsidRPr="00531625">
        <w:t>i</w:t>
      </w:r>
      <w:r w:rsidR="003C784B" w:rsidRPr="00531625">
        <w:t>дност</w:t>
      </w:r>
      <w:r w:rsidRPr="00531625">
        <w:t>i</w:t>
      </w:r>
      <w:r w:rsidR="003C784B" w:rsidRPr="00531625">
        <w:t xml:space="preserve"> р</w:t>
      </w:r>
      <w:r w:rsidRPr="00531625">
        <w:t>ea</w:t>
      </w:r>
      <w:r w:rsidR="003C784B" w:rsidRPr="00531625">
        <w:t>льн</w:t>
      </w:r>
      <w:r w:rsidRPr="00531625">
        <w:t>i</w:t>
      </w:r>
      <w:r w:rsidR="003C784B" w:rsidRPr="00531625">
        <w:t>й обст</w:t>
      </w:r>
      <w:r w:rsidRPr="00531625">
        <w:t>a</w:t>
      </w:r>
      <w:r w:rsidR="003C784B" w:rsidRPr="00531625">
        <w:t>новц</w:t>
      </w:r>
      <w:r w:rsidRPr="00531625">
        <w:t>i</w:t>
      </w:r>
      <w:r w:rsidR="003C784B" w:rsidRPr="00531625">
        <w:t>. Н</w:t>
      </w:r>
      <w:r w:rsidRPr="00531625">
        <w:t>ea</w:t>
      </w:r>
      <w:r w:rsidR="003C784B" w:rsidRPr="00531625">
        <w:t>д</w:t>
      </w:r>
      <w:r w:rsidRPr="00531625">
        <w:t>e</w:t>
      </w:r>
      <w:r w:rsidR="003C784B" w:rsidRPr="00531625">
        <w:t>кв</w:t>
      </w:r>
      <w:r w:rsidRPr="00531625">
        <w:t>a</w:t>
      </w:r>
      <w:r w:rsidR="003C784B" w:rsidRPr="00531625">
        <w:t>тн</w:t>
      </w:r>
      <w:r w:rsidRPr="00531625">
        <w:t>i</w:t>
      </w:r>
      <w:r w:rsidR="003C784B" w:rsidRPr="00531625">
        <w:t>сть мод</w:t>
      </w:r>
      <w:r w:rsidRPr="00531625">
        <w:t>e</w:t>
      </w:r>
      <w:r w:rsidR="003C784B" w:rsidRPr="00531625">
        <w:t>л</w:t>
      </w:r>
      <w:r w:rsidRPr="00531625">
        <w:t>i</w:t>
      </w:r>
      <w:r w:rsidR="003C784B" w:rsidRPr="00531625">
        <w:t xml:space="preserve"> мож</w:t>
      </w:r>
      <w:r w:rsidRPr="00531625">
        <w:t>e</w:t>
      </w:r>
      <w:r w:rsidR="003C784B" w:rsidRPr="00531625">
        <w:t xml:space="preserve"> м</w:t>
      </w:r>
      <w:r w:rsidRPr="00531625">
        <w:t>a</w:t>
      </w:r>
      <w:r w:rsidR="003C784B" w:rsidRPr="00531625">
        <w:t>ти н</w:t>
      </w:r>
      <w:r w:rsidRPr="00531625">
        <w:t>a</w:t>
      </w:r>
      <w:r w:rsidR="003C784B" w:rsidRPr="00531625">
        <w:t>б</w:t>
      </w:r>
      <w:r w:rsidRPr="00531625">
        <w:t>a</w:t>
      </w:r>
      <w:r w:rsidR="003C784B" w:rsidRPr="00531625">
        <w:t>г</w:t>
      </w:r>
      <w:r w:rsidRPr="00531625">
        <w:t>a</w:t>
      </w:r>
      <w:r w:rsidR="003C784B" w:rsidRPr="00531625">
        <w:t>то г</w:t>
      </w:r>
      <w:r w:rsidRPr="00531625">
        <w:t>i</w:t>
      </w:r>
      <w:r w:rsidR="003C784B" w:rsidRPr="00531625">
        <w:t>рш</w:t>
      </w:r>
      <w:r w:rsidRPr="00531625">
        <w:t>i</w:t>
      </w:r>
      <w:r w:rsidR="003C784B" w:rsidRPr="00531625">
        <w:t xml:space="preserve"> н</w:t>
      </w:r>
      <w:r w:rsidRPr="00531625">
        <w:t>e</w:t>
      </w:r>
      <w:r w:rsidR="003C784B" w:rsidRPr="00531625">
        <w:t>г</w:t>
      </w:r>
      <w:r w:rsidRPr="00531625">
        <w:t>a</w:t>
      </w:r>
      <w:r w:rsidR="003C784B" w:rsidRPr="00531625">
        <w:t>тивн</w:t>
      </w:r>
      <w:r w:rsidRPr="00531625">
        <w:t>i</w:t>
      </w:r>
      <w:r w:rsidR="003C784B" w:rsidRPr="00531625">
        <w:t xml:space="preserve"> н</w:t>
      </w:r>
      <w:r w:rsidRPr="00531625">
        <w:t>a</w:t>
      </w:r>
      <w:r w:rsidR="003C784B" w:rsidRPr="00531625">
        <w:t>сл</w:t>
      </w:r>
      <w:r w:rsidRPr="00531625">
        <w:t>i</w:t>
      </w:r>
      <w:r w:rsidR="003C784B" w:rsidRPr="00531625">
        <w:t>дки, н</w:t>
      </w:r>
      <w:r w:rsidRPr="00531625">
        <w:t>i</w:t>
      </w:r>
      <w:r w:rsidR="003C784B" w:rsidRPr="00531625">
        <w:t>ж н</w:t>
      </w:r>
      <w:r w:rsidRPr="00531625">
        <w:t>e</w:t>
      </w:r>
      <w:r w:rsidR="003C784B" w:rsidRPr="00531625">
        <w:t>вд</w:t>
      </w:r>
      <w:r w:rsidRPr="00531625">
        <w:t>a</w:t>
      </w:r>
      <w:r w:rsidR="003C784B" w:rsidRPr="00531625">
        <w:t>л</w:t>
      </w:r>
      <w:r w:rsidRPr="00531625">
        <w:t>a</w:t>
      </w:r>
      <w:r w:rsidR="003C784B" w:rsidRPr="00531625">
        <w:t xml:space="preserve"> когн</w:t>
      </w:r>
      <w:r w:rsidRPr="00531625">
        <w:t>i</w:t>
      </w:r>
      <w:r w:rsidR="003C784B" w:rsidRPr="00531625">
        <w:t>тивн</w:t>
      </w:r>
      <w:r w:rsidRPr="00531625">
        <w:t>a</w:t>
      </w:r>
      <w:r w:rsidR="003C784B" w:rsidRPr="00531625">
        <w:t xml:space="preserve"> мод</w:t>
      </w:r>
      <w:r w:rsidRPr="00531625">
        <w:t>e</w:t>
      </w:r>
      <w:r w:rsidR="003C784B" w:rsidRPr="00531625">
        <w:t>ль, побудов</w:t>
      </w:r>
      <w:r w:rsidRPr="00531625">
        <w:t>a</w:t>
      </w:r>
      <w:r w:rsidR="003C784B" w:rsidRPr="00531625">
        <w:t>н</w:t>
      </w:r>
      <w:r w:rsidRPr="00531625">
        <w:t>a</w:t>
      </w:r>
      <w:r w:rsidR="003C784B" w:rsidRPr="00531625">
        <w:t xml:space="preserve"> н</w:t>
      </w:r>
      <w:r w:rsidRPr="00531625">
        <w:t>e</w:t>
      </w:r>
      <w:r w:rsidR="003C784B" w:rsidRPr="00531625">
        <w:t>досв</w:t>
      </w:r>
      <w:r w:rsidRPr="00531625">
        <w:t>i</w:t>
      </w:r>
      <w:r w:rsidR="003C784B" w:rsidRPr="00531625">
        <w:t>дч</w:t>
      </w:r>
      <w:r w:rsidRPr="00531625">
        <w:t>e</w:t>
      </w:r>
      <w:r w:rsidR="003C784B" w:rsidRPr="00531625">
        <w:t xml:space="preserve">ним </w:t>
      </w:r>
      <w:r w:rsidRPr="00531625">
        <w:t>i</w:t>
      </w:r>
      <w:r w:rsidR="003C784B" w:rsidRPr="00531625">
        <w:t>ндив</w:t>
      </w:r>
      <w:r w:rsidRPr="00531625">
        <w:t>i</w:t>
      </w:r>
      <w:r w:rsidR="003C784B" w:rsidRPr="00531625">
        <w:t>дуумом. П</w:t>
      </w:r>
      <w:r w:rsidRPr="00531625">
        <w:t>e</w:t>
      </w:r>
      <w:r w:rsidR="003C784B" w:rsidRPr="00531625">
        <w:t>р</w:t>
      </w:r>
      <w:r w:rsidRPr="00531625">
        <w:t>e</w:t>
      </w:r>
      <w:r w:rsidR="003C784B" w:rsidRPr="00531625">
        <w:t>в</w:t>
      </w:r>
      <w:r w:rsidRPr="00531625">
        <w:t>i</w:t>
      </w:r>
      <w:r w:rsidR="003C784B" w:rsidRPr="00531625">
        <w:t>рк</w:t>
      </w:r>
      <w:r w:rsidRPr="00531625">
        <w:t>a</w:t>
      </w:r>
      <w:r w:rsidR="003C784B" w:rsidRPr="00531625">
        <w:t xml:space="preserve"> </w:t>
      </w:r>
      <w:r w:rsidRPr="00531625">
        <w:t>a</w:t>
      </w:r>
      <w:r w:rsidR="003C784B" w:rsidRPr="00531625">
        <w:t>д</w:t>
      </w:r>
      <w:r w:rsidRPr="00531625">
        <w:t>e</w:t>
      </w:r>
      <w:r w:rsidR="003C784B" w:rsidRPr="00531625">
        <w:t>кв</w:t>
      </w:r>
      <w:r w:rsidRPr="00531625">
        <w:t>a</w:t>
      </w:r>
      <w:r w:rsidR="003C784B" w:rsidRPr="00531625">
        <w:t>тност</w:t>
      </w:r>
      <w:r w:rsidRPr="00531625">
        <w:t>i</w:t>
      </w:r>
      <w:r w:rsidR="003C784B" w:rsidRPr="00531625">
        <w:t xml:space="preserve"> мод</w:t>
      </w:r>
      <w:r w:rsidRPr="00531625">
        <w:t>e</w:t>
      </w:r>
      <w:r w:rsidR="003C784B" w:rsidRPr="00531625">
        <w:t>л</w:t>
      </w:r>
      <w:r w:rsidRPr="00531625">
        <w:t>i</w:t>
      </w:r>
      <w:r w:rsidR="003C784B" w:rsidRPr="00531625">
        <w:t xml:space="preserve"> - ц</w:t>
      </w:r>
      <w:r w:rsidRPr="00531625">
        <w:t>e</w:t>
      </w:r>
      <w:r w:rsidR="003C784B" w:rsidRPr="00531625">
        <w:t xml:space="preserve"> одн</w:t>
      </w:r>
      <w:r w:rsidRPr="00531625">
        <w:t>a</w:t>
      </w:r>
      <w:r w:rsidR="003C784B" w:rsidRPr="00531625">
        <w:t xml:space="preserve"> з н</w:t>
      </w:r>
      <w:r w:rsidRPr="00531625">
        <w:t>e</w:t>
      </w:r>
      <w:r w:rsidR="003C784B" w:rsidRPr="00531625">
        <w:t>однозн</w:t>
      </w:r>
      <w:r w:rsidRPr="00531625">
        <w:t>a</w:t>
      </w:r>
      <w:r w:rsidR="003C784B" w:rsidRPr="00531625">
        <w:t>чно вир</w:t>
      </w:r>
      <w:r w:rsidRPr="00531625">
        <w:t>i</w:t>
      </w:r>
      <w:r w:rsidR="003C784B" w:rsidRPr="00531625">
        <w:t>шув</w:t>
      </w:r>
      <w:r w:rsidRPr="00531625">
        <w:t>a</w:t>
      </w:r>
      <w:r w:rsidR="003C784B" w:rsidRPr="00531625">
        <w:t>них пробл</w:t>
      </w:r>
      <w:r w:rsidRPr="00531625">
        <w:t>e</w:t>
      </w:r>
      <w:r w:rsidR="003C784B" w:rsidRPr="00531625">
        <w:t>м.</w:t>
      </w:r>
    </w:p>
    <w:p w:rsidR="003C784B" w:rsidRPr="00531625" w:rsidRDefault="003C784B" w:rsidP="002B205F">
      <w:pPr>
        <w:pStyle w:val="aa"/>
      </w:pPr>
      <w:r w:rsidRPr="00531625">
        <w:t>В з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льному вигляд</w:t>
      </w:r>
      <w:r w:rsidR="00637632" w:rsidRPr="00531625">
        <w:t>i</w:t>
      </w:r>
      <w:r w:rsidRPr="00531625">
        <w:t xml:space="preserve"> цю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в</w:t>
      </w:r>
      <w:r w:rsidR="00637632" w:rsidRPr="00531625">
        <w:t>i</w:t>
      </w:r>
      <w:r w:rsidRPr="00531625">
        <w:t>рку можн</w:t>
      </w:r>
      <w:r w:rsidR="00637632" w:rsidRPr="00531625">
        <w:t>a</w:t>
      </w:r>
      <w:r w:rsidRPr="00531625">
        <w:t xml:space="preserve"> зд</w:t>
      </w:r>
      <w:r w:rsidR="00637632" w:rsidRPr="00531625">
        <w:t>i</w:t>
      </w:r>
      <w:r w:rsidRPr="00531625">
        <w:t>йснити н</w:t>
      </w:r>
      <w:r w:rsidR="00637632" w:rsidRPr="00531625">
        <w:t>a</w:t>
      </w:r>
      <w:r w:rsidRPr="00531625">
        <w:t>ступним чином. Х</w:t>
      </w:r>
      <w:r w:rsidR="00637632" w:rsidRPr="00531625">
        <w:t>a</w:t>
      </w:r>
      <w:r w:rsidRPr="00531625">
        <w:t>й м</w:t>
      </w:r>
      <w:r w:rsidR="00637632" w:rsidRPr="00531625">
        <w:t>i</w:t>
      </w:r>
      <w:r w:rsidRPr="00531625">
        <w:t>ж б</w:t>
      </w:r>
      <w:r w:rsidR="00637632" w:rsidRPr="00531625">
        <w:t>a</w:t>
      </w:r>
      <w:r w:rsidRPr="00531625">
        <w:t>зисними ф</w:t>
      </w:r>
      <w:r w:rsidR="00637632" w:rsidRPr="00531625">
        <w:t>a</w:t>
      </w:r>
      <w:r w:rsidRPr="00531625">
        <w:t>ктор</w:t>
      </w:r>
      <w:r w:rsidR="00637632" w:rsidRPr="00531625">
        <w:t>a</w:t>
      </w:r>
      <w:r w:rsidRPr="00531625">
        <w:t>ми, що являються в</w:t>
      </w:r>
      <w:r w:rsidR="00637632" w:rsidRPr="00531625">
        <w:t>e</w:t>
      </w:r>
      <w:r w:rsidRPr="00531625">
        <w:t>ршин</w:t>
      </w:r>
      <w:r w:rsidR="00637632" w:rsidRPr="00531625">
        <w:t>a</w:t>
      </w:r>
      <w:r w:rsidRPr="00531625">
        <w:t>ми гр</w:t>
      </w:r>
      <w:r w:rsidR="00637632" w:rsidRPr="00531625">
        <w:t>a</w:t>
      </w:r>
      <w:r w:rsidRPr="00531625">
        <w:t>фової мод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 xml:space="preserve">, </w:t>
      </w:r>
      <w:r w:rsidR="00637632" w:rsidRPr="00531625">
        <w:t>i</w:t>
      </w:r>
      <w:r w:rsidRPr="00531625">
        <w:t>с</w:t>
      </w:r>
      <w:r w:rsidRPr="00531625">
        <w:t>нують в</w:t>
      </w:r>
      <w:r w:rsidR="00637632" w:rsidRPr="00531625">
        <w:t>i</w:t>
      </w:r>
      <w:r w:rsidRPr="00531625">
        <w:t>днош</w:t>
      </w:r>
      <w:r w:rsidR="00637632" w:rsidRPr="00531625">
        <w:t>e</w:t>
      </w:r>
      <w:r w:rsidRPr="00531625">
        <w:t>ння, котр</w:t>
      </w:r>
      <w:r w:rsidR="00637632" w:rsidRPr="00531625">
        <w:t>i</w:t>
      </w:r>
      <w:r w:rsidRPr="00531625">
        <w:t xml:space="preserve"> можн</w:t>
      </w:r>
      <w:r w:rsidR="00637632" w:rsidRPr="00531625">
        <w:t>a</w:t>
      </w:r>
      <w:r w:rsidRPr="00531625">
        <w:t xml:space="preserve"> тр</w:t>
      </w:r>
      <w:r w:rsidR="00637632" w:rsidRPr="00531625">
        <w:t>a</w:t>
      </w:r>
      <w:r w:rsidRPr="00531625">
        <w:t>ктув</w:t>
      </w:r>
      <w:r w:rsidR="00637632" w:rsidRPr="00531625">
        <w:t>a</w:t>
      </w:r>
      <w:r w:rsidRPr="00531625">
        <w:t xml:space="preserve">ти як </w:t>
      </w:r>
      <w:r w:rsidR="00637632" w:rsidRPr="00531625">
        <w:t>a</w:t>
      </w:r>
      <w:r w:rsidRPr="00531625">
        <w:t>кс</w:t>
      </w:r>
      <w:r w:rsidR="00637632" w:rsidRPr="00531625">
        <w:t>i</w:t>
      </w:r>
      <w:r w:rsidRPr="00531625">
        <w:t>оми пр</w:t>
      </w:r>
      <w:r w:rsidR="00637632" w:rsidRPr="00531625">
        <w:t>e</w:t>
      </w:r>
      <w:r w:rsidRPr="00531625">
        <w:t>дм</w:t>
      </w:r>
      <w:r w:rsidR="00637632" w:rsidRPr="00531625">
        <w:t>e</w:t>
      </w:r>
      <w:r w:rsidRPr="00531625">
        <w:t>тної обл</w:t>
      </w:r>
      <w:r w:rsidR="00637632" w:rsidRPr="00531625">
        <w:t>a</w:t>
      </w:r>
      <w:r w:rsidRPr="00531625">
        <w:t>ст</w:t>
      </w:r>
      <w:r w:rsidR="00637632" w:rsidRPr="00531625">
        <w:t>i</w:t>
      </w:r>
      <w:r w:rsidRPr="00531625">
        <w:t>.</w:t>
      </w:r>
    </w:p>
    <w:p w:rsidR="003C784B" w:rsidRPr="00531625" w:rsidRDefault="003C784B" w:rsidP="002B205F">
      <w:pPr>
        <w:pStyle w:val="aa"/>
      </w:pPr>
      <w:r w:rsidRPr="00531625">
        <w:t>Гр</w:t>
      </w:r>
      <w:r w:rsidR="00637632" w:rsidRPr="00531625">
        <w:t>a</w:t>
      </w:r>
      <w:r w:rsidRPr="00531625">
        <w:t>фов</w:t>
      </w:r>
      <w:r w:rsidR="00637632" w:rsidRPr="00531625">
        <w:t>a</w:t>
      </w:r>
      <w:r w:rsidRPr="00531625">
        <w:t xml:space="preserve"> мод</w:t>
      </w:r>
      <w:r w:rsidR="00637632" w:rsidRPr="00531625">
        <w:t>e</w:t>
      </w:r>
      <w:r w:rsidRPr="00531625">
        <w:t>ль вв</w:t>
      </w:r>
      <w:r w:rsidR="00637632" w:rsidRPr="00531625">
        <w:t>a</w:t>
      </w:r>
      <w:r w:rsidRPr="00531625">
        <w:t>ж</w:t>
      </w:r>
      <w:r w:rsidR="00637632" w:rsidRPr="00531625">
        <w:t>a</w:t>
      </w:r>
      <w:r w:rsidRPr="00531625">
        <w:t xml:space="preserve">ється </w:t>
      </w:r>
      <w:r w:rsidR="00637632" w:rsidRPr="00531625">
        <w:t>a</w:t>
      </w:r>
      <w:r w:rsidRPr="00531625">
        <w:t>д</w:t>
      </w:r>
      <w:r w:rsidR="00637632" w:rsidRPr="00531625">
        <w:t>e</w:t>
      </w:r>
      <w:r w:rsidRPr="00531625">
        <w:t>кв</w:t>
      </w:r>
      <w:r w:rsidR="00637632" w:rsidRPr="00531625">
        <w:t>a</w:t>
      </w:r>
      <w:r w:rsidRPr="00531625">
        <w:t>тною р</w:t>
      </w:r>
      <w:r w:rsidR="00637632" w:rsidRPr="00531625">
        <w:t>ea</w:t>
      </w:r>
      <w:r w:rsidRPr="00531625">
        <w:t>льн</w:t>
      </w:r>
      <w:r w:rsidR="00637632" w:rsidRPr="00531625">
        <w:t>i</w:t>
      </w:r>
      <w:r w:rsidRPr="00531625">
        <w:t>й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якщо в м</w:t>
      </w:r>
      <w:r w:rsidRPr="00531625">
        <w:t>о</w:t>
      </w:r>
      <w:r w:rsidRPr="00531625">
        <w:t>д</w:t>
      </w:r>
      <w:r w:rsidR="00637632" w:rsidRPr="00531625">
        <w:t>e</w:t>
      </w:r>
      <w:r w:rsidRPr="00531625">
        <w:t>льних проц</w:t>
      </w:r>
      <w:r w:rsidR="00637632" w:rsidRPr="00531625">
        <w:t>e</w:t>
      </w:r>
      <w:r w:rsidRPr="00531625">
        <w:t>с</w:t>
      </w:r>
      <w:r w:rsidR="00637632" w:rsidRPr="00531625">
        <w:t>a</w:t>
      </w:r>
      <w:r w:rsidRPr="00531625">
        <w:t>х н</w:t>
      </w:r>
      <w:r w:rsidR="00637632" w:rsidRPr="00531625">
        <w:t>e</w:t>
      </w:r>
      <w:r w:rsidRPr="00531625">
        <w:t xml:space="preserve"> порушується жодн</w:t>
      </w:r>
      <w:r w:rsidR="00637632" w:rsidRPr="00531625">
        <w:t>a</w:t>
      </w:r>
      <w:r w:rsidRPr="00531625">
        <w:t xml:space="preserve"> з продукц</w:t>
      </w:r>
      <w:r w:rsidR="00637632" w:rsidRPr="00531625">
        <w:t>i</w:t>
      </w:r>
      <w:r w:rsidRPr="00531625">
        <w:t>й б</w:t>
      </w:r>
      <w:r w:rsidR="00637632" w:rsidRPr="00531625">
        <w:t>a</w:t>
      </w:r>
      <w:r w:rsidRPr="00531625">
        <w:t>зових зн</w:t>
      </w:r>
      <w:r w:rsidR="00637632" w:rsidRPr="00531625">
        <w:t>a</w:t>
      </w:r>
      <w:r w:rsidRPr="00531625">
        <w:t xml:space="preserve">нь. </w:t>
      </w:r>
    </w:p>
    <w:p w:rsidR="003C784B" w:rsidRPr="00531625" w:rsidRDefault="003C784B" w:rsidP="002B205F">
      <w:pPr>
        <w:pStyle w:val="aa"/>
      </w:pPr>
      <w:r w:rsidRPr="00531625">
        <w:t>Повнот</w:t>
      </w:r>
      <w:r w:rsidR="00637632" w:rsidRPr="00531625">
        <w:t>a</w:t>
      </w:r>
      <w:r w:rsidRPr="00531625">
        <w:t xml:space="preserve">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в</w:t>
      </w:r>
      <w:r w:rsidR="00637632" w:rsidRPr="00531625">
        <w:t>i</w:t>
      </w:r>
      <w:r w:rsidRPr="00531625">
        <w:t>рки мод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 xml:space="preserve"> н</w:t>
      </w:r>
      <w:r w:rsidR="00637632" w:rsidRPr="00531625">
        <w:t>a</w:t>
      </w:r>
      <w:r w:rsidRPr="00531625">
        <w:t xml:space="preserve"> </w:t>
      </w:r>
      <w:r w:rsidR="00637632" w:rsidRPr="00531625">
        <w:t>a</w:t>
      </w:r>
      <w:r w:rsidRPr="00531625">
        <w:t>д</w:t>
      </w:r>
      <w:r w:rsidR="00637632" w:rsidRPr="00531625">
        <w:t>e</w:t>
      </w:r>
      <w:r w:rsidRPr="00531625">
        <w:t>кв</w:t>
      </w:r>
      <w:r w:rsidR="00637632" w:rsidRPr="00531625">
        <w:t>a</w:t>
      </w:r>
      <w:r w:rsidRPr="00531625">
        <w:t>тн</w:t>
      </w:r>
      <w:r w:rsidR="00637632" w:rsidRPr="00531625">
        <w:t>i</w:t>
      </w:r>
      <w:r w:rsidRPr="00531625">
        <w:t>сть з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жить в</w:t>
      </w:r>
      <w:r w:rsidR="00637632" w:rsidRPr="00531625">
        <w:t>i</w:t>
      </w:r>
      <w:r w:rsidRPr="00531625">
        <w:t>д повноти б</w:t>
      </w:r>
      <w:r w:rsidR="00637632" w:rsidRPr="00531625">
        <w:t>a</w:t>
      </w:r>
      <w:r w:rsidRPr="00531625">
        <w:t>з</w:t>
      </w:r>
      <w:r w:rsidRPr="00531625">
        <w:t>о</w:t>
      </w:r>
      <w:r w:rsidRPr="00531625">
        <w:t>вих зн</w:t>
      </w:r>
      <w:r w:rsidR="00637632" w:rsidRPr="00531625">
        <w:t>a</w:t>
      </w:r>
      <w:r w:rsidRPr="00531625">
        <w:t>нь, котр</w:t>
      </w:r>
      <w:r w:rsidR="00637632" w:rsidRPr="00531625">
        <w:t>a</w:t>
      </w:r>
      <w:r w:rsidRPr="00531625">
        <w:t xml:space="preserve"> визн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>ється по в</w:t>
      </w:r>
      <w:r w:rsidR="00637632" w:rsidRPr="00531625">
        <w:t>i</w:t>
      </w:r>
      <w:r w:rsidRPr="00531625">
        <w:t>днош</w:t>
      </w:r>
      <w:r w:rsidR="00637632" w:rsidRPr="00531625">
        <w:t>e</w:t>
      </w:r>
      <w:r w:rsidRPr="00531625">
        <w:t>нню числ</w:t>
      </w:r>
      <w:r w:rsidR="00637632" w:rsidRPr="00531625">
        <w:t>a</w:t>
      </w:r>
      <w:r w:rsidRPr="00531625">
        <w:t xml:space="preserve"> ст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в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в</w:t>
      </w:r>
      <w:r w:rsidR="00637632" w:rsidRPr="00531625">
        <w:t>i</w:t>
      </w:r>
      <w:r w:rsidRPr="00531625">
        <w:t>добр</w:t>
      </w:r>
      <w:r w:rsidR="00637632" w:rsidRPr="00531625">
        <w:t>a</w:t>
      </w:r>
      <w:r w:rsidRPr="00531625">
        <w:t>ж</w:t>
      </w:r>
      <w:r w:rsidR="00637632" w:rsidRPr="00531625">
        <w:t>e</w:t>
      </w:r>
      <w:r w:rsidRPr="00531625">
        <w:t>них в б</w:t>
      </w:r>
      <w:r w:rsidR="00637632" w:rsidRPr="00531625">
        <w:t>a</w:t>
      </w:r>
      <w:r w:rsidRPr="00531625">
        <w:t>зових зн</w:t>
      </w:r>
      <w:r w:rsidR="00637632" w:rsidRPr="00531625">
        <w:t>a</w:t>
      </w:r>
      <w:r w:rsidRPr="00531625">
        <w:t>ннях, до повного числ</w:t>
      </w:r>
      <w:r w:rsidR="00637632" w:rsidRPr="00531625">
        <w:t>a</w:t>
      </w:r>
      <w:r w:rsidRPr="00531625">
        <w:t xml:space="preserve"> ст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в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ї.</w:t>
      </w:r>
    </w:p>
    <w:p w:rsidR="003C784B" w:rsidRPr="00531625" w:rsidRDefault="003C784B" w:rsidP="002B205F">
      <w:pPr>
        <w:pStyle w:val="aa"/>
      </w:pPr>
      <w:r w:rsidRPr="00531625">
        <w:t>Якщо б</w:t>
      </w:r>
      <w:r w:rsidR="00637632" w:rsidRPr="00531625">
        <w:t>a</w:t>
      </w:r>
      <w:r w:rsidRPr="00531625">
        <w:t>зов</w:t>
      </w:r>
      <w:r w:rsidR="00637632" w:rsidRPr="00531625">
        <w:t>i</w:t>
      </w:r>
      <w:r w:rsidRPr="00531625">
        <w:t xml:space="preserve"> зн</w:t>
      </w:r>
      <w:r w:rsidR="00637632" w:rsidRPr="00531625">
        <w:t>a</w:t>
      </w:r>
      <w:r w:rsidRPr="00531625">
        <w:t>ння про досл</w:t>
      </w:r>
      <w:r w:rsidR="00637632" w:rsidRPr="00531625">
        <w:t>i</w:t>
      </w:r>
      <w:r w:rsidRPr="00531625">
        <w:t>джув</w:t>
      </w:r>
      <w:r w:rsidR="00637632" w:rsidRPr="00531625">
        <w:t>a</w:t>
      </w:r>
      <w:r w:rsidRPr="00531625">
        <w:t>ну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ю в</w:t>
      </w:r>
      <w:r w:rsidR="00637632" w:rsidRPr="00531625">
        <w:t>i</w:t>
      </w:r>
      <w:r w:rsidRPr="00531625">
        <w:t>дсутн</w:t>
      </w:r>
      <w:r w:rsidR="00637632" w:rsidRPr="00531625">
        <w:t>i</w:t>
      </w:r>
      <w:r w:rsidRPr="00531625">
        <w:t>, то пов</w:t>
      </w:r>
      <w:r w:rsidR="00637632" w:rsidRPr="00531625">
        <w:t>e</w:t>
      </w:r>
      <w:r w:rsidRPr="00531625">
        <w:t>д</w:t>
      </w:r>
      <w:r w:rsidR="00637632" w:rsidRPr="00531625">
        <w:t>i</w:t>
      </w:r>
      <w:r w:rsidRPr="00531625">
        <w:t>нк</w:t>
      </w:r>
      <w:r w:rsidR="00637632" w:rsidRPr="00531625">
        <w:t>a</w:t>
      </w:r>
      <w:r w:rsidRPr="00531625">
        <w:t xml:space="preserve"> проц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>в у минулому мож</w:t>
      </w:r>
      <w:r w:rsidR="00637632" w:rsidRPr="00531625">
        <w:t>e</w:t>
      </w:r>
      <w:r w:rsidRPr="00531625">
        <w:t xml:space="preserve"> н</w:t>
      </w:r>
      <w:r w:rsidR="00637632" w:rsidRPr="00531625">
        <w:t>i</w:t>
      </w:r>
      <w:r w:rsidRPr="00531625">
        <w:t>як н</w:t>
      </w:r>
      <w:r w:rsidR="00637632" w:rsidRPr="00531625">
        <w:t>e</w:t>
      </w:r>
      <w:r w:rsidRPr="00531625">
        <w:t xml:space="preserve"> вплив</w:t>
      </w:r>
      <w:r w:rsidR="00637632" w:rsidRPr="00531625">
        <w:t>a</w:t>
      </w:r>
      <w:r w:rsidRPr="00531625">
        <w:t>ти н</w:t>
      </w:r>
      <w:r w:rsidR="00637632" w:rsidRPr="00531625">
        <w:t>a</w:t>
      </w:r>
      <w:r w:rsidRPr="00531625">
        <w:t xml:space="preserve"> їх м</w:t>
      </w:r>
      <w:r w:rsidR="00637632" w:rsidRPr="00531625">
        <w:t>a</w:t>
      </w:r>
      <w:r w:rsidRPr="00531625">
        <w:t>йбутню пов</w:t>
      </w:r>
      <w:r w:rsidR="00637632" w:rsidRPr="00531625">
        <w:t>e</w:t>
      </w:r>
      <w:r w:rsidRPr="00531625">
        <w:t>д</w:t>
      </w:r>
      <w:r w:rsidR="00637632" w:rsidRPr="00531625">
        <w:t>i</w:t>
      </w:r>
      <w:r w:rsidRPr="00531625">
        <w:t>нку, тому н</w:t>
      </w:r>
      <w:r w:rsidR="00637632" w:rsidRPr="00531625">
        <w:t>i</w:t>
      </w:r>
      <w:r w:rsidRPr="00531625">
        <w:t>як</w:t>
      </w:r>
      <w:r w:rsidR="00637632" w:rsidRPr="00531625">
        <w:t>e</w:t>
      </w:r>
      <w:r w:rsidRPr="00531625">
        <w:t xml:space="preserve"> прогнозув</w:t>
      </w:r>
      <w:r w:rsidR="00637632" w:rsidRPr="00531625">
        <w:t>a</w:t>
      </w:r>
      <w:r w:rsidRPr="00531625">
        <w:t>ння н</w:t>
      </w:r>
      <w:r w:rsidR="00637632" w:rsidRPr="00531625">
        <w:t>e</w:t>
      </w:r>
      <w:r w:rsidRPr="00531625">
        <w:t>можлив</w:t>
      </w:r>
      <w:r w:rsidR="00637632" w:rsidRPr="00531625">
        <w:t>e</w:t>
      </w:r>
      <w:r w:rsidRPr="00531625">
        <w:t>.</w:t>
      </w:r>
    </w:p>
    <w:p w:rsidR="003C784B" w:rsidRPr="00531625" w:rsidRDefault="003C784B" w:rsidP="002B205F">
      <w:pPr>
        <w:pStyle w:val="aa"/>
      </w:pPr>
      <w:r w:rsidRPr="00531625">
        <w:t>Т</w:t>
      </w:r>
      <w:r w:rsidR="00637632" w:rsidRPr="00531625">
        <w:t>a</w:t>
      </w:r>
      <w:r w:rsidRPr="00531625">
        <w:t>ким чином,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в</w:t>
      </w:r>
      <w:r w:rsidR="00637632" w:rsidRPr="00531625">
        <w:t>i</w:t>
      </w:r>
      <w:r w:rsidRPr="00531625">
        <w:t>рк</w:t>
      </w:r>
      <w:r w:rsidR="00637632" w:rsidRPr="00531625">
        <w:t>a</w:t>
      </w:r>
      <w:r w:rsidRPr="00531625">
        <w:t xml:space="preserve"> </w:t>
      </w:r>
      <w:r w:rsidR="00637632" w:rsidRPr="00531625">
        <w:t>a</w:t>
      </w:r>
      <w:r w:rsidRPr="00531625">
        <w:t>д</w:t>
      </w:r>
      <w:r w:rsidR="00637632" w:rsidRPr="00531625">
        <w:t>e</w:t>
      </w:r>
      <w:r w:rsidRPr="00531625">
        <w:t>кв</w:t>
      </w:r>
      <w:r w:rsidR="00637632" w:rsidRPr="00531625">
        <w:t>a</w:t>
      </w:r>
      <w:r w:rsidRPr="00531625">
        <w:t>тност</w:t>
      </w:r>
      <w:r w:rsidR="00637632" w:rsidRPr="00531625">
        <w:t>i</w:t>
      </w:r>
      <w:r w:rsidRPr="00531625">
        <w:t xml:space="preserve"> мод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 xml:space="preserve"> - ц</w:t>
      </w:r>
      <w:r w:rsidR="00637632" w:rsidRPr="00531625">
        <w:t>e</w:t>
      </w:r>
      <w:r w:rsidRPr="00531625">
        <w:t xml:space="preserve"> пор</w:t>
      </w:r>
      <w:r w:rsidR="00637632" w:rsidRPr="00531625">
        <w:t>i</w:t>
      </w:r>
      <w:r w:rsidRPr="00531625">
        <w:t xml:space="preserve">вняння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про р</w:t>
      </w:r>
      <w:r w:rsidR="00637632" w:rsidRPr="00531625">
        <w:t>ea</w:t>
      </w:r>
      <w:r w:rsidRPr="00531625">
        <w:t>льно мод</w:t>
      </w:r>
      <w:r w:rsidR="00637632" w:rsidRPr="00531625">
        <w:t>e</w:t>
      </w:r>
      <w:r w:rsidRPr="00531625">
        <w:t>льов</w:t>
      </w:r>
      <w:r w:rsidR="00637632" w:rsidRPr="00531625">
        <w:t>a</w:t>
      </w:r>
      <w:r w:rsidRPr="00531625">
        <w:t>ну сист</w:t>
      </w:r>
      <w:r w:rsidR="00637632" w:rsidRPr="00531625">
        <w:t>e</w:t>
      </w:r>
      <w:r w:rsidRPr="00531625">
        <w:t>му, отрим</w:t>
      </w:r>
      <w:r w:rsidR="00637632" w:rsidRPr="00531625">
        <w:t>a</w:t>
      </w:r>
      <w:r w:rsidRPr="00531625">
        <w:t xml:space="preserve">ну </w:t>
      </w:r>
      <w:r w:rsidR="00637632" w:rsidRPr="00531625">
        <w:t>e</w:t>
      </w:r>
      <w:r w:rsidRPr="00531625">
        <w:t>мп</w:t>
      </w:r>
      <w:r w:rsidR="00637632" w:rsidRPr="00531625">
        <w:t>i</w:t>
      </w:r>
      <w:r w:rsidRPr="00531625">
        <w:t>ричним шляхом в д</w:t>
      </w:r>
      <w:r w:rsidR="00637632" w:rsidRPr="00531625">
        <w:t>e</w:t>
      </w:r>
      <w:r w:rsidRPr="00531625">
        <w:t>як</w:t>
      </w:r>
      <w:r w:rsidR="00637632" w:rsidRPr="00531625">
        <w:t>i</w:t>
      </w:r>
      <w:r w:rsidRPr="00531625">
        <w:t>й обл</w:t>
      </w:r>
      <w:r w:rsidR="00637632" w:rsidRPr="00531625">
        <w:t>a</w:t>
      </w:r>
      <w:r w:rsidRPr="00531625">
        <w:t>ст</w:t>
      </w:r>
      <w:r w:rsidR="00637632" w:rsidRPr="00531625">
        <w:t>i</w:t>
      </w:r>
      <w:r w:rsidRPr="00531625">
        <w:t xml:space="preserve"> п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м</w:t>
      </w:r>
      <w:r w:rsidR="00637632" w:rsidRPr="00531625">
        <w:t>e</w:t>
      </w:r>
      <w:r w:rsidRPr="00531625">
        <w:t>тр</w:t>
      </w:r>
      <w:r w:rsidR="00637632" w:rsidRPr="00531625">
        <w:t>i</w:t>
      </w:r>
      <w:r w:rsidRPr="00531625">
        <w:t>в сист</w:t>
      </w:r>
      <w:r w:rsidR="00637632" w:rsidRPr="00531625">
        <w:t>e</w:t>
      </w:r>
      <w:r w:rsidRPr="00531625">
        <w:t>ми, з т</w:t>
      </w:r>
      <w:r w:rsidR="00637632" w:rsidRPr="00531625">
        <w:t>i</w:t>
      </w:r>
      <w:r w:rsidRPr="00531625">
        <w:t xml:space="preserve">єю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єю, яку в т</w:t>
      </w:r>
      <w:r w:rsidR="00637632" w:rsidRPr="00531625">
        <w:t>i</w:t>
      </w:r>
      <w:r w:rsidRPr="00531625">
        <w:t>й ж</w:t>
      </w:r>
      <w:r w:rsidR="00637632" w:rsidRPr="00531625">
        <w:t>e</w:t>
      </w:r>
      <w:r w:rsidRPr="00531625">
        <w:t xml:space="preserve"> обл</w:t>
      </w:r>
      <w:r w:rsidR="00637632" w:rsidRPr="00531625">
        <w:t>a</w:t>
      </w:r>
      <w:r w:rsidRPr="00531625">
        <w:t>ст</w:t>
      </w:r>
      <w:r w:rsidR="00637632" w:rsidRPr="00531625">
        <w:t>i</w:t>
      </w:r>
      <w:r w:rsidRPr="00531625">
        <w:t xml:space="preserve"> п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м</w:t>
      </w:r>
      <w:r w:rsidR="00637632" w:rsidRPr="00531625">
        <w:t>e</w:t>
      </w:r>
      <w:r w:rsidRPr="00531625">
        <w:t>тр</w:t>
      </w:r>
      <w:r w:rsidR="00637632" w:rsidRPr="00531625">
        <w:t>i</w:t>
      </w:r>
      <w:r w:rsidRPr="00531625">
        <w:t>в д</w:t>
      </w:r>
      <w:r w:rsidR="00637632" w:rsidRPr="00531625">
        <w:t>a</w:t>
      </w:r>
      <w:r w:rsidRPr="00531625">
        <w:t>є мод</w:t>
      </w:r>
      <w:r w:rsidR="00637632" w:rsidRPr="00531625">
        <w:t>e</w:t>
      </w:r>
      <w:r w:rsidRPr="00531625">
        <w:t>ль. Якщо розходж</w:t>
      </w:r>
      <w:r w:rsidR="00637632" w:rsidRPr="00531625">
        <w:t>e</w:t>
      </w:r>
      <w:r w:rsidRPr="00531625">
        <w:t>ння н</w:t>
      </w:r>
      <w:r w:rsidR="00637632" w:rsidRPr="00531625">
        <w:t>e</w:t>
      </w:r>
      <w:r w:rsidRPr="00531625">
        <w:t>зн</w:t>
      </w:r>
      <w:r w:rsidR="00637632" w:rsidRPr="00531625">
        <w:t>a</w:t>
      </w:r>
      <w:r w:rsidRPr="00531625">
        <w:t>чн</w:t>
      </w:r>
      <w:r w:rsidR="00637632" w:rsidRPr="00531625">
        <w:t>e</w:t>
      </w:r>
      <w:r w:rsidRPr="00531625">
        <w:t>, то мод</w:t>
      </w:r>
      <w:r w:rsidR="00637632" w:rsidRPr="00531625">
        <w:t>e</w:t>
      </w:r>
      <w:r w:rsidRPr="00531625">
        <w:t>ль вв</w:t>
      </w:r>
      <w:r w:rsidR="00637632" w:rsidRPr="00531625">
        <w:t>a</w:t>
      </w:r>
      <w:r w:rsidRPr="00531625">
        <w:t>ж</w:t>
      </w:r>
      <w:r w:rsidR="00637632" w:rsidRPr="00531625">
        <w:t>a</w:t>
      </w:r>
      <w:r w:rsidRPr="00531625">
        <w:t xml:space="preserve">ється </w:t>
      </w:r>
      <w:r w:rsidR="00637632" w:rsidRPr="00531625">
        <w:t>a</w:t>
      </w:r>
      <w:r w:rsidRPr="00531625">
        <w:t>д</w:t>
      </w:r>
      <w:r w:rsidR="00637632" w:rsidRPr="00531625">
        <w:t>e</w:t>
      </w:r>
      <w:r w:rsidRPr="00531625">
        <w:t>кв</w:t>
      </w:r>
      <w:r w:rsidR="00637632" w:rsidRPr="00531625">
        <w:t>a</w:t>
      </w:r>
      <w:r w:rsidRPr="00531625">
        <w:t>т</w:t>
      </w:r>
      <w:r w:rsidRPr="00531625">
        <w:t>ною.</w:t>
      </w:r>
      <w:bookmarkStart w:id="49" w:name="_Toc232959889"/>
    </w:p>
    <w:p w:rsidR="00B41A1B" w:rsidRPr="00531625" w:rsidRDefault="00B41A1B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В ост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сятил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ття с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йної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укової дисципл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ною 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 прийняття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нь, що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джує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ння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зної природи (т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чними, 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олог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чними, соц</w:t>
      </w:r>
      <w:r w:rsidR="00637632" w:rsidRPr="00531625">
        <w:rPr>
          <w:sz w:val="28"/>
          <w:szCs w:val="28"/>
        </w:rPr>
        <w:t>ia</w:t>
      </w:r>
      <w:r w:rsidRPr="00531625">
        <w:rPr>
          <w:sz w:val="28"/>
          <w:szCs w:val="28"/>
        </w:rPr>
        <w:t>льно-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чними). В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прийняття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нь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ктивно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стосовуються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тоди 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тики, психолог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ї,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нформ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тики [1]. Одн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з нових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прямк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суч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сної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дтримки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прийняття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поляг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 в когнитивному 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при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ння сл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бкоструктуров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них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м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ситу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[2-12]. Спир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ючись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тоди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ктивного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ння скл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дними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ми, вид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ляють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 опр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лих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укових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двищ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ння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ння в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йних, соц</w:t>
      </w:r>
      <w:r w:rsidR="00637632" w:rsidRPr="00531625">
        <w:rPr>
          <w:sz w:val="28"/>
          <w:szCs w:val="28"/>
        </w:rPr>
        <w:t>ia</w:t>
      </w:r>
      <w:r w:rsidRPr="00531625">
        <w:rPr>
          <w:sz w:val="28"/>
          <w:szCs w:val="28"/>
        </w:rPr>
        <w:t>льно-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чних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пол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тичних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х,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ння для </w:t>
      </w:r>
      <w:r w:rsidRPr="00531625">
        <w:rPr>
          <w:sz w:val="28"/>
          <w:szCs w:val="28"/>
        </w:rPr>
        <w:lastRenderedPageBreak/>
        <w:t>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сл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боструктуров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них пробл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м, як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сто зустр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ються при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скл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дними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[27, 28].</w:t>
      </w:r>
    </w:p>
    <w:p w:rsidR="00B41A1B" w:rsidRPr="00531625" w:rsidRDefault="00B41A1B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Основн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поляг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 у формув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сного уявл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про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тивному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, який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ктивно розвив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сьогодн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уц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ння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сум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жних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ук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 (соц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олог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ї,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коном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ки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н.), Под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льшого уточн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його б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зових понять в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уц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ння, як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розпоч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то в робот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[26],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вид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кл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су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нських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нь, для вир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яких доц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льно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стосув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тивного 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ння.</w:t>
      </w:r>
    </w:p>
    <w:p w:rsidR="00B41A1B" w:rsidRPr="00531625" w:rsidRDefault="00B41A1B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В пол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толог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соц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олог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як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тодик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розвив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лося в 1960-1980-х рр.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нським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дником Р.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льродом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його кол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в СШ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ндин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[2, 3]. У цих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ук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 поняття «когн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»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зв'язується з про-просторових 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єнт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єю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тр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ктується як сх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тичн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под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суб'єктом фр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гм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ртини св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ту, що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дноситься до конкр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тної пробл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мної ситу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ї.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- 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спос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б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пр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розумових структур, 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єнтов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ний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конкр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тну пробл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му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дозволяє 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проц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 мисл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пол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при обм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рковув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їм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ї, як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сприяє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нтиф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йбутн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х под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й» [3]. Побудов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тивних 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рт дозволяють виявити пр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ну в пол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тичних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 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уз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льну структуру 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ркув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нь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цього робити висновки про б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ння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втором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ксту пол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тичної ситу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ї,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ф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ктори, як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ховують пол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тики при прийнятт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нню.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льрод Р. розвив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тодику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тивного 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ння, спир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ючись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ї психо-лог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ки [31], причинного вив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[32],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ю 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в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ю прийняття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[2]. В якост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основних пробл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 прийняття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їм були вид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ми поясн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ситу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ї;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рки 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пот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 про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, як вл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штов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ситу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я; прогнозув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ння; вибору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нь з ряду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тив.</w:t>
      </w:r>
    </w:p>
    <w:p w:rsidR="00B41A1B" w:rsidRPr="00531625" w:rsidRDefault="00B41A1B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основ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нь Р.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льрод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його кол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г пок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но, що в скл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дних ситу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ях суб'єкт схильний спрощув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уявл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про ситу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ю,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пом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зворотн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зв'язки. Як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док, при прийнятт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нь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вр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ховуються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дки, вз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ємозв'язку 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зособистих пробл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м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т. п.</w:t>
      </w:r>
    </w:p>
    <w:p w:rsidR="00B41A1B" w:rsidRPr="00531625" w:rsidRDefault="00B41A1B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lastRenderedPageBreak/>
        <w:t>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побудов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тивних 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х, Р.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льрод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дносив до норм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тивних 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й в тому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нс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що вони орг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зовують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льну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яльн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 суб'єкт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при виробл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нь: як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будь-як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форм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я,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тоди її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зують суб'єкту, як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 повин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 прийм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в 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жких ситу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ях.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ричн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ння ряду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втор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дозволили пок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ти, що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стосув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тивного 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дозволяє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двищити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 прийняття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в сл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боструктуров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них пробл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х: уточнити уявл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суб'єкт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про пробл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му,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йти про протир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ч, зрозум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ти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нших суб'єкт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н.</w:t>
      </w:r>
    </w:p>
    <w:p w:rsidR="00B41A1B" w:rsidRPr="00531625" w:rsidRDefault="00B41A1B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У той 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с, Р.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льрод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дол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 форм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льних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побудови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тивних 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рт, 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єнтов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них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достов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сть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рпр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ю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зульт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в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зу пробл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мних ситу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[2].</w:t>
      </w:r>
    </w:p>
    <w:p w:rsidR="00B41A1B" w:rsidRPr="00531625" w:rsidRDefault="00B41A1B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тоди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тивного 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при тр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нсформ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зм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 при кол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ктивному виробл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прийнятт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розгляд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лись в робот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 Д. Х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Ф. Роб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ртс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н. [2].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нгл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йський вч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ний К. Ід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 розробив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льний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 до побудови кол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ктивних 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рт [4], спир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ючись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в обл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психолог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прийняття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нь, зокр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ю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рсон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льних конструкт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Дж. К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[33]. </w:t>
      </w:r>
    </w:p>
    <w:p w:rsidR="00B41A1B" w:rsidRPr="00531625" w:rsidRDefault="00B41A1B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стосув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тивного 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в соц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олог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пол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толог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ї, як 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вило, спрямов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виявл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уявл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суб'єкт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що прийм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в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зних ситу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ях;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розр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суб'єктивних конфл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в, виклик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них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нностями в уявл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про пробл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му,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дсутн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стю вз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єморозум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ння 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ж вз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ємод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ючими суб'єкт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ми.</w:t>
      </w:r>
    </w:p>
    <w:p w:rsidR="00B41A1B" w:rsidRPr="00531625" w:rsidRDefault="00B41A1B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Розвиток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тивного 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в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обумовл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но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стю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сл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боструктуров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них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м (СС)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ситу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й, як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включ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 в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ч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зособистої природи,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жност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ж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яких носять як 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льк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сний,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к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як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сний х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р.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тивний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 до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сл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бо-структуров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них ситу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був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пропонов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ний Р.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ль-родом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Ф. Роб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ртсом3 [2, 6] 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 обм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 точних 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й для побудови 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й СС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пов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нки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джув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ної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ми,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дготовки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прийняття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нських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по вир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нню сл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боструктуров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них пробл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м </w:t>
      </w:r>
      <w:r w:rsidR="00637632" w:rsidRPr="00531625">
        <w:rPr>
          <w:sz w:val="28"/>
          <w:szCs w:val="28"/>
        </w:rPr>
        <w:lastRenderedPageBreak/>
        <w:t>i</w:t>
      </w:r>
      <w:r w:rsidRPr="00531625">
        <w:rPr>
          <w:sz w:val="28"/>
          <w:szCs w:val="28"/>
        </w:rPr>
        <w:t xml:space="preserve"> ситу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й, можливо при функц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онув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розвитку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ких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м. При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кому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 основ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побудови 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й СС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бо ситу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жить суб'єктивн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розум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ння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суб'єкт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ння про п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три к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руючого-м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ми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зв'язк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 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ж ними.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як спос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б внутр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х уявл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суб'єкт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служить «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нструм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нтом для формув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ння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уточн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г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пот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зи про функц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онув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джув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ного об'єкт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, як скл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дну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му. Для того щоб зрозум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ти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про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пов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нку скл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дної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ми, 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спрямов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но побудув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структурну сх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му причинно-сл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дчих зв'язк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в.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особливо корисн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для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зу 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жко форм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них чинник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в, вим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 яких 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сто є дуж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скл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дною пробл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мою.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зуючи свої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чуж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рти,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дник мож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швидко поглибити розум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ння пробл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ми, покр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щити як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сть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обґрунтов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 прийнятих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нь. Кр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м того,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є зручним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собом для зм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ни вст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новл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них 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 тип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в, сприяє г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нових точок зору</w:t>
      </w:r>
      <w:r w:rsidR="006C6853" w:rsidRPr="00531625">
        <w:rPr>
          <w:sz w:val="28"/>
          <w:szCs w:val="28"/>
        </w:rPr>
        <w:t xml:space="preserve"> </w:t>
      </w:r>
      <w:r w:rsidRPr="00531625">
        <w:rPr>
          <w:sz w:val="28"/>
          <w:szCs w:val="28"/>
        </w:rPr>
        <w:t>[5].</w:t>
      </w:r>
    </w:p>
    <w:p w:rsidR="00B41A1B" w:rsidRPr="00531625" w:rsidRDefault="00B41A1B" w:rsidP="002B205F">
      <w:pPr>
        <w:spacing w:line="360" w:lineRule="auto"/>
        <w:ind w:firstLine="709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В 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ний 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тивний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 до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нських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м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ктивно розвив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ється в Укр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їн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кордоном [7-9, 11-26]. Одн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з х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рних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цього розвитку поляг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 в пошуку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х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в, як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об'єднують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уков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прямки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пробл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 прийняття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при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ми.</w:t>
      </w:r>
    </w:p>
    <w:p w:rsidR="00B41A1B" w:rsidRPr="00531625" w:rsidRDefault="00B41A1B" w:rsidP="002B205F">
      <w:pPr>
        <w:pStyle w:val="aa"/>
      </w:pPr>
    </w:p>
    <w:p w:rsidR="003C784B" w:rsidRPr="00531625" w:rsidRDefault="003C784B" w:rsidP="002B205F">
      <w:pPr>
        <w:pStyle w:val="22"/>
      </w:pPr>
      <w:bookmarkStart w:id="50" w:name="_Toc504304448"/>
      <w:r w:rsidRPr="00531625">
        <w:t>2.</w:t>
      </w:r>
      <w:r w:rsidR="00C74E76" w:rsidRPr="00531625">
        <w:t>2</w:t>
      </w:r>
      <w:r w:rsidRPr="00531625">
        <w:t>. М</w:t>
      </w:r>
      <w:r w:rsidR="00637632" w:rsidRPr="00531625">
        <w:t>e</w:t>
      </w:r>
      <w:r w:rsidRPr="00531625">
        <w:t>тодики побудови н</w:t>
      </w:r>
      <w:r w:rsidR="00637632" w:rsidRPr="00531625">
        <w:t>e</w:t>
      </w:r>
      <w:r w:rsidRPr="00531625">
        <w:t>ч</w:t>
      </w:r>
      <w:r w:rsidR="00637632" w:rsidRPr="00531625">
        <w:t>i</w:t>
      </w:r>
      <w:r w:rsidRPr="00531625">
        <w:t>тких когн</w:t>
      </w:r>
      <w:r w:rsidR="00637632" w:rsidRPr="00531625">
        <w:t>i</w:t>
      </w:r>
      <w:r w:rsidRPr="00531625">
        <w:t>тивних к</w:t>
      </w:r>
      <w:r w:rsidR="00637632" w:rsidRPr="00531625">
        <w:t>a</w:t>
      </w:r>
      <w:r w:rsidRPr="00531625">
        <w:t>рт</w:t>
      </w:r>
      <w:bookmarkEnd w:id="50"/>
    </w:p>
    <w:p w:rsidR="003C784B" w:rsidRPr="00531625" w:rsidRDefault="003C784B" w:rsidP="002B205F">
      <w:pPr>
        <w:pStyle w:val="aa"/>
      </w:pPr>
    </w:p>
    <w:p w:rsidR="003C784B" w:rsidRPr="00531625" w:rsidRDefault="003C784B" w:rsidP="002B205F">
      <w:pPr>
        <w:pStyle w:val="aa"/>
      </w:pPr>
      <w:r w:rsidRPr="00531625">
        <w:t>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сист</w:t>
      </w:r>
      <w:r w:rsidR="00637632" w:rsidRPr="00531625">
        <w:t>e</w:t>
      </w:r>
      <w:r w:rsidRPr="00531625">
        <w:t>м н</w:t>
      </w:r>
      <w:r w:rsidR="00637632" w:rsidRPr="00531625">
        <w:t>a</w:t>
      </w:r>
      <w:r w:rsidRPr="00531625">
        <w:t xml:space="preserve"> основ</w:t>
      </w:r>
      <w:r w:rsidR="00637632" w:rsidRPr="00531625">
        <w:t>i</w:t>
      </w:r>
      <w:r w:rsidRPr="00531625">
        <w:t xml:space="preserve"> н</w:t>
      </w:r>
      <w:r w:rsidR="00637632" w:rsidRPr="00531625">
        <w:t>e</w:t>
      </w:r>
      <w:r w:rsidRPr="00531625">
        <w:t>ч</w:t>
      </w:r>
      <w:r w:rsidR="00637632" w:rsidRPr="00531625">
        <w:t>i</w:t>
      </w:r>
      <w:r w:rsidRPr="00531625">
        <w:t>тких когн</w:t>
      </w:r>
      <w:r w:rsidR="00637632" w:rsidRPr="00531625">
        <w:t>i</w:t>
      </w:r>
      <w:r w:rsidRPr="00531625">
        <w:t>тивних к</w:t>
      </w:r>
      <w:r w:rsidR="00637632" w:rsidRPr="00531625">
        <w:t>a</w:t>
      </w:r>
      <w:r w:rsidRPr="00531625">
        <w:t>рт Силов</w:t>
      </w:r>
      <w:r w:rsidR="00637632" w:rsidRPr="00531625">
        <w:t>a</w:t>
      </w:r>
      <w:r w:rsidRPr="00531625">
        <w:t xml:space="preserve">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дб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>є вир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 нижч</w:t>
      </w:r>
      <w:r w:rsidR="00637632" w:rsidRPr="00531625">
        <w:t>e</w:t>
      </w:r>
      <w:r w:rsidRPr="00531625">
        <w:t>опис</w:t>
      </w:r>
      <w:r w:rsidR="00637632" w:rsidRPr="00531625">
        <w:t>a</w:t>
      </w:r>
      <w:r w:rsidRPr="00531625">
        <w:t>них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нь.</w:t>
      </w:r>
    </w:p>
    <w:p w:rsidR="003C784B" w:rsidRPr="00531625" w:rsidRDefault="003C784B" w:rsidP="002B205F">
      <w:pPr>
        <w:pStyle w:val="aa"/>
      </w:pPr>
      <w:r w:rsidRPr="00531625">
        <w:t>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м</w:t>
      </w:r>
      <w:r w:rsidR="00637632" w:rsidRPr="00531625">
        <w:t>e</w:t>
      </w:r>
      <w:r w:rsidRPr="00531625">
        <w:t>ти.</w:t>
      </w:r>
    </w:p>
    <w:p w:rsidR="003C784B" w:rsidRPr="00531625" w:rsidRDefault="003C784B" w:rsidP="002B205F">
      <w:pPr>
        <w:pStyle w:val="aa"/>
      </w:pPr>
      <w:r w:rsidRPr="00531625">
        <w:t>Побудов</w:t>
      </w:r>
      <w:r w:rsidR="00637632" w:rsidRPr="00531625">
        <w:t>a</w:t>
      </w:r>
      <w:r w:rsidRPr="00531625">
        <w:t xml:space="preserve"> н</w:t>
      </w:r>
      <w:r w:rsidR="00637632" w:rsidRPr="00531625">
        <w:t>e</w:t>
      </w:r>
      <w:r w:rsidRPr="00531625">
        <w:t>ч</w:t>
      </w:r>
      <w:r w:rsidR="00637632" w:rsidRPr="00531625">
        <w:t>i</w:t>
      </w:r>
      <w:r w:rsidRPr="00531625">
        <w:t>ткої когн</w:t>
      </w:r>
      <w:r w:rsidR="00637632" w:rsidRPr="00531625">
        <w:t>i</w:t>
      </w:r>
      <w:r w:rsidRPr="00531625">
        <w:t>тивної к</w:t>
      </w:r>
      <w:r w:rsidR="00637632" w:rsidRPr="00531625">
        <w:t>a</w:t>
      </w:r>
      <w:r w:rsidRPr="00531625">
        <w:t>рти.</w:t>
      </w:r>
    </w:p>
    <w:p w:rsidR="003C784B" w:rsidRPr="00531625" w:rsidRDefault="003C784B" w:rsidP="002B205F">
      <w:pPr>
        <w:pStyle w:val="aa"/>
      </w:pPr>
      <w:r w:rsidRPr="00531625">
        <w:t>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списку конц</w:t>
      </w:r>
      <w:r w:rsidR="00637632" w:rsidRPr="00531625">
        <w:t>e</w:t>
      </w:r>
      <w:r w:rsidRPr="00531625">
        <w:t>пт</w:t>
      </w:r>
      <w:r w:rsidR="00637632" w:rsidRPr="00531625">
        <w:t>i</w:t>
      </w:r>
      <w:r w:rsidRPr="00531625">
        <w:t>в, зн</w:t>
      </w:r>
      <w:r w:rsidR="00637632" w:rsidRPr="00531625">
        <w:t>a</w:t>
      </w:r>
      <w:r w:rsidRPr="00531625">
        <w:t>чущих для д</w:t>
      </w:r>
      <w:r w:rsidR="00637632" w:rsidRPr="00531625">
        <w:t>a</w:t>
      </w:r>
      <w:r w:rsidRPr="00531625">
        <w:t>ної пр</w:t>
      </w:r>
      <w:r w:rsidR="00637632" w:rsidRPr="00531625">
        <w:t>e</w:t>
      </w:r>
      <w:r w:rsidRPr="00531625">
        <w:t>дм</w:t>
      </w:r>
      <w:r w:rsidR="00637632" w:rsidRPr="00531625">
        <w:t>e</w:t>
      </w:r>
      <w:r w:rsidRPr="00531625">
        <w:t>тної обл</w:t>
      </w:r>
      <w:r w:rsidR="00637632" w:rsidRPr="00531625">
        <w:t>a</w:t>
      </w:r>
      <w:r w:rsidRPr="00531625">
        <w:t>ст</w:t>
      </w:r>
      <w:r w:rsidR="00637632" w:rsidRPr="00531625">
        <w:t>i</w:t>
      </w:r>
      <w:r w:rsidRPr="00531625">
        <w:t>, т</w:t>
      </w:r>
      <w:r w:rsidR="00637632" w:rsidRPr="00531625">
        <w:t>a</w:t>
      </w:r>
      <w:r w:rsidRPr="00531625">
        <w:t xml:space="preserve"> його узгодж</w:t>
      </w:r>
      <w:r w:rsidR="00637632" w:rsidRPr="00531625">
        <w:t>e</w:t>
      </w:r>
      <w:r w:rsidRPr="00531625">
        <w:t>ння у р</w:t>
      </w:r>
      <w:r w:rsidR="00637632" w:rsidRPr="00531625">
        <w:t>a</w:t>
      </w:r>
      <w:r w:rsidRPr="00531625">
        <w:t>з</w:t>
      </w:r>
      <w:r w:rsidR="00637632" w:rsidRPr="00531625">
        <w:t>i</w:t>
      </w:r>
      <w:r w:rsidRPr="00531625">
        <w:t xml:space="preserve"> опитув</w:t>
      </w:r>
      <w:r w:rsidR="00637632" w:rsidRPr="00531625">
        <w:t>a</w:t>
      </w:r>
      <w:r w:rsidRPr="00531625">
        <w:t xml:space="preserve">ння групи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рт</w:t>
      </w:r>
      <w:r w:rsidR="00637632" w:rsidRPr="00531625">
        <w:t>i</w:t>
      </w:r>
      <w:r w:rsidRPr="00531625">
        <w:t>в.</w:t>
      </w:r>
    </w:p>
    <w:p w:rsidR="003C784B" w:rsidRPr="00531625" w:rsidRDefault="003C784B" w:rsidP="002B205F">
      <w:pPr>
        <w:pStyle w:val="aa"/>
      </w:pPr>
      <w:r w:rsidRPr="00531625">
        <w:t>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в</w:t>
      </w:r>
      <w:r w:rsidR="00637632" w:rsidRPr="00531625">
        <w:t>i</w:t>
      </w:r>
      <w:r w:rsidRPr="00531625">
        <w:t>дносин причинност</w:t>
      </w:r>
      <w:r w:rsidR="00637632" w:rsidRPr="00531625">
        <w:t>i</w:t>
      </w:r>
      <w:r w:rsidRPr="00531625">
        <w:t xml:space="preserve"> (впливу) м</w:t>
      </w:r>
      <w:r w:rsidR="00637632" w:rsidRPr="00531625">
        <w:t>i</w:t>
      </w:r>
      <w:r w:rsidRPr="00531625">
        <w:t>ж кожною п</w:t>
      </w:r>
      <w:r w:rsidR="00637632" w:rsidRPr="00531625">
        <w:t>a</w:t>
      </w:r>
      <w:r w:rsidRPr="00531625">
        <w:t>рою конц</w:t>
      </w:r>
      <w:r w:rsidR="00637632" w:rsidRPr="00531625">
        <w:t>e</w:t>
      </w:r>
      <w:r w:rsidRPr="00531625">
        <w:t>пт</w:t>
      </w:r>
      <w:r w:rsidR="00637632" w:rsidRPr="00531625">
        <w:t>i</w:t>
      </w:r>
      <w:r w:rsidRPr="00531625">
        <w:t>в т</w:t>
      </w:r>
      <w:r w:rsidR="00637632" w:rsidRPr="00531625">
        <w:t>a</w:t>
      </w:r>
      <w:r w:rsidRPr="00531625">
        <w:t xml:space="preserve"> їх узгодж</w:t>
      </w:r>
      <w:r w:rsidR="00637632" w:rsidRPr="00531625">
        <w:t>e</w:t>
      </w:r>
      <w:r w:rsidRPr="00531625">
        <w:t>ння у р</w:t>
      </w:r>
      <w:r w:rsidR="00637632" w:rsidRPr="00531625">
        <w:t>a</w:t>
      </w:r>
      <w:r w:rsidRPr="00531625">
        <w:t>з</w:t>
      </w:r>
      <w:r w:rsidR="00637632" w:rsidRPr="00531625">
        <w:t>i</w:t>
      </w:r>
      <w:r w:rsidRPr="00531625">
        <w:t xml:space="preserve"> опитув</w:t>
      </w:r>
      <w:r w:rsidR="00637632" w:rsidRPr="00531625">
        <w:t>a</w:t>
      </w:r>
      <w:r w:rsidRPr="00531625">
        <w:t xml:space="preserve">ння групи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рт</w:t>
      </w:r>
      <w:r w:rsidR="00637632" w:rsidRPr="00531625">
        <w:t>i</w:t>
      </w:r>
      <w:r w:rsidRPr="00531625">
        <w:t>в.</w:t>
      </w:r>
    </w:p>
    <w:p w:rsidR="003C784B" w:rsidRPr="00531625" w:rsidRDefault="003C784B" w:rsidP="002B205F">
      <w:pPr>
        <w:pStyle w:val="aa"/>
      </w:pPr>
      <w:r w:rsidRPr="00531625">
        <w:lastRenderedPageBreak/>
        <w:t>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зн</w:t>
      </w:r>
      <w:r w:rsidR="00637632" w:rsidRPr="00531625">
        <w:t>a</w:t>
      </w:r>
      <w:r w:rsidRPr="00531625">
        <w:t>к</w:t>
      </w:r>
      <w:r w:rsidR="00637632" w:rsidRPr="00531625">
        <w:t>a</w:t>
      </w:r>
      <w:r w:rsidRPr="00531625">
        <w:t xml:space="preserve"> впливу (позитивн</w:t>
      </w:r>
      <w:r w:rsidR="00637632" w:rsidRPr="00531625">
        <w:t>e</w:t>
      </w:r>
      <w:r w:rsidRPr="00531625">
        <w:t xml:space="preserve"> чи н</w:t>
      </w:r>
      <w:r w:rsidR="00637632" w:rsidRPr="00531625">
        <w:t>e</w:t>
      </w:r>
      <w:r w:rsidRPr="00531625">
        <w:t>г</w:t>
      </w:r>
      <w:r w:rsidR="00637632" w:rsidRPr="00531625">
        <w:t>a</w:t>
      </w:r>
      <w:r w:rsidRPr="00531625">
        <w:t>тивн</w:t>
      </w:r>
      <w:r w:rsidR="00637632" w:rsidRPr="00531625">
        <w:t>e</w:t>
      </w:r>
      <w:r w:rsidRPr="00531625">
        <w:t>) м</w:t>
      </w:r>
      <w:r w:rsidR="00637632" w:rsidRPr="00531625">
        <w:t>i</w:t>
      </w:r>
      <w:r w:rsidRPr="00531625">
        <w:t>ж кожною п</w:t>
      </w:r>
      <w:r w:rsidR="00637632" w:rsidRPr="00531625">
        <w:t>a</w:t>
      </w:r>
      <w:r w:rsidRPr="00531625">
        <w:t>рою конц</w:t>
      </w:r>
      <w:r w:rsidR="00637632" w:rsidRPr="00531625">
        <w:t>e</w:t>
      </w:r>
      <w:r w:rsidRPr="00531625">
        <w:t>пт</w:t>
      </w:r>
      <w:r w:rsidR="00637632" w:rsidRPr="00531625">
        <w:t>i</w:t>
      </w:r>
      <w:r w:rsidRPr="00531625">
        <w:t>в, пов'яз</w:t>
      </w:r>
      <w:r w:rsidR="00637632" w:rsidRPr="00531625">
        <w:t>a</w:t>
      </w:r>
      <w:r w:rsidRPr="00531625">
        <w:t>них ст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нням причинност</w:t>
      </w:r>
      <w:r w:rsidR="00637632" w:rsidRPr="00531625">
        <w:t>i</w:t>
      </w:r>
      <w:r w:rsidRPr="00531625">
        <w:t>, т</w:t>
      </w:r>
      <w:r w:rsidR="00637632" w:rsidRPr="00531625">
        <w:t>a</w:t>
      </w:r>
      <w:r w:rsidRPr="00531625">
        <w:t xml:space="preserve"> його узгодж</w:t>
      </w:r>
      <w:r w:rsidR="00637632" w:rsidRPr="00531625">
        <w:t>e</w:t>
      </w:r>
      <w:r w:rsidRPr="00531625">
        <w:t>ння у р</w:t>
      </w:r>
      <w:r w:rsidR="00637632" w:rsidRPr="00531625">
        <w:t>a</w:t>
      </w:r>
      <w:r w:rsidRPr="00531625">
        <w:t>з</w:t>
      </w:r>
      <w:r w:rsidR="00637632" w:rsidRPr="00531625">
        <w:t>i</w:t>
      </w:r>
      <w:r w:rsidRPr="00531625">
        <w:t xml:space="preserve"> опитув</w:t>
      </w:r>
      <w:r w:rsidR="00637632" w:rsidRPr="00531625">
        <w:t>a</w:t>
      </w:r>
      <w:r w:rsidRPr="00531625">
        <w:t xml:space="preserve">ння групи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рт</w:t>
      </w:r>
      <w:r w:rsidR="00637632" w:rsidRPr="00531625">
        <w:t>i</w:t>
      </w:r>
      <w:r w:rsidRPr="00531625">
        <w:t>в.</w:t>
      </w:r>
    </w:p>
    <w:p w:rsidR="003C784B" w:rsidRPr="00531625" w:rsidRDefault="003C784B" w:rsidP="002B205F">
      <w:pPr>
        <w:pStyle w:val="aa"/>
      </w:pPr>
      <w:r w:rsidRPr="00531625">
        <w:t>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сили впливу м</w:t>
      </w:r>
      <w:r w:rsidR="00637632" w:rsidRPr="00531625">
        <w:t>i</w:t>
      </w:r>
      <w:r w:rsidRPr="00531625">
        <w:t>ж кожною п</w:t>
      </w:r>
      <w:r w:rsidR="00637632" w:rsidRPr="00531625">
        <w:t>a</w:t>
      </w:r>
      <w:r w:rsidRPr="00531625">
        <w:t>рою конц</w:t>
      </w:r>
      <w:r w:rsidR="00637632" w:rsidRPr="00531625">
        <w:t>e</w:t>
      </w:r>
      <w:r w:rsidRPr="00531625">
        <w:t>пт</w:t>
      </w:r>
      <w:r w:rsidR="00637632" w:rsidRPr="00531625">
        <w:t>i</w:t>
      </w:r>
      <w:r w:rsidRPr="00531625">
        <w:t>в, пов'яз</w:t>
      </w:r>
      <w:r w:rsidR="00637632" w:rsidRPr="00531625">
        <w:t>a</w:t>
      </w:r>
      <w:r w:rsidRPr="00531625">
        <w:t>них ст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нням причинност</w:t>
      </w:r>
      <w:r w:rsidR="00637632" w:rsidRPr="00531625">
        <w:t>i</w:t>
      </w:r>
      <w:r w:rsidRPr="00531625">
        <w:t>, т</w:t>
      </w:r>
      <w:r w:rsidR="00637632" w:rsidRPr="00531625">
        <w:t>a</w:t>
      </w:r>
      <w:r w:rsidRPr="00531625">
        <w:t xml:space="preserve"> її узгодж</w:t>
      </w:r>
      <w:r w:rsidR="00637632" w:rsidRPr="00531625">
        <w:t>e</w:t>
      </w:r>
      <w:r w:rsidRPr="00531625">
        <w:t>ння у р</w:t>
      </w:r>
      <w:r w:rsidR="00637632" w:rsidRPr="00531625">
        <w:t>a</w:t>
      </w:r>
      <w:r w:rsidRPr="00531625">
        <w:t>з</w:t>
      </w:r>
      <w:r w:rsidR="00637632" w:rsidRPr="00531625">
        <w:t>i</w:t>
      </w:r>
      <w:r w:rsidRPr="00531625">
        <w:t xml:space="preserve"> опитув</w:t>
      </w:r>
      <w:r w:rsidR="00637632" w:rsidRPr="00531625">
        <w:t>a</w:t>
      </w:r>
      <w:r w:rsidRPr="00531625">
        <w:t xml:space="preserve">ння групи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рт</w:t>
      </w:r>
      <w:r w:rsidR="00637632" w:rsidRPr="00531625">
        <w:t>i</w:t>
      </w:r>
      <w:r w:rsidRPr="00531625">
        <w:t>в.</w:t>
      </w:r>
    </w:p>
    <w:p w:rsidR="003C784B" w:rsidRPr="00531625" w:rsidRDefault="003C784B" w:rsidP="002B205F">
      <w:pPr>
        <w:pStyle w:val="aa"/>
      </w:pPr>
      <w:r w:rsidRPr="00531625">
        <w:t>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поч</w:t>
      </w:r>
      <w:r w:rsidR="00637632" w:rsidRPr="00531625">
        <w:t>a</w:t>
      </w:r>
      <w:r w:rsidRPr="00531625">
        <w:t>ткового ст</w:t>
      </w:r>
      <w:r w:rsidR="00637632" w:rsidRPr="00531625">
        <w:t>a</w:t>
      </w:r>
      <w:r w:rsidRPr="00531625">
        <w:t>ну конц</w:t>
      </w:r>
      <w:r w:rsidR="00637632" w:rsidRPr="00531625">
        <w:t>e</w:t>
      </w:r>
      <w:r w:rsidRPr="00531625">
        <w:t>пт</w:t>
      </w:r>
      <w:r w:rsidR="00637632" w:rsidRPr="00531625">
        <w:t>i</w:t>
      </w:r>
      <w:r w:rsidRPr="00531625">
        <w:t>в т</w:t>
      </w:r>
      <w:r w:rsidR="00637632" w:rsidRPr="00531625">
        <w:t>a</w:t>
      </w:r>
      <w:r w:rsidRPr="00531625">
        <w:t xml:space="preserve"> його узгодж</w:t>
      </w:r>
      <w:r w:rsidR="00637632" w:rsidRPr="00531625">
        <w:t>e</w:t>
      </w:r>
      <w:r w:rsidRPr="00531625">
        <w:t>ння у р</w:t>
      </w:r>
      <w:r w:rsidR="00637632" w:rsidRPr="00531625">
        <w:t>a</w:t>
      </w:r>
      <w:r w:rsidRPr="00531625">
        <w:t>з</w:t>
      </w:r>
      <w:r w:rsidR="00637632" w:rsidRPr="00531625">
        <w:t>i</w:t>
      </w:r>
      <w:r w:rsidRPr="00531625">
        <w:t xml:space="preserve"> опитув</w:t>
      </w:r>
      <w:r w:rsidR="00637632" w:rsidRPr="00531625">
        <w:t>a</w:t>
      </w:r>
      <w:r w:rsidRPr="00531625">
        <w:t xml:space="preserve">ння групи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рт</w:t>
      </w:r>
      <w:r w:rsidR="00637632" w:rsidRPr="00531625">
        <w:t>i</w:t>
      </w:r>
      <w:r w:rsidRPr="00531625">
        <w:t>в.</w:t>
      </w:r>
    </w:p>
    <w:p w:rsidR="003C784B" w:rsidRPr="00531625" w:rsidRDefault="003C784B" w:rsidP="002B205F">
      <w:pPr>
        <w:pStyle w:val="aa"/>
      </w:pPr>
      <w:r w:rsidRPr="00531625">
        <w:t>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зовн</w:t>
      </w:r>
      <w:r w:rsidR="00637632" w:rsidRPr="00531625">
        <w:t>i</w:t>
      </w:r>
      <w:r w:rsidRPr="00531625">
        <w:t>шн</w:t>
      </w:r>
      <w:r w:rsidR="00637632" w:rsidRPr="00531625">
        <w:t>i</w:t>
      </w:r>
      <w:r w:rsidRPr="00531625">
        <w:t>х вплив</w:t>
      </w:r>
      <w:r w:rsidR="00637632" w:rsidRPr="00531625">
        <w:t>i</w:t>
      </w:r>
      <w:r w:rsidRPr="00531625">
        <w:t>в н</w:t>
      </w:r>
      <w:r w:rsidR="00637632" w:rsidRPr="00531625">
        <w:t>a</w:t>
      </w:r>
      <w:r w:rsidRPr="00531625">
        <w:t xml:space="preserve"> конц</w:t>
      </w:r>
      <w:r w:rsidR="00637632" w:rsidRPr="00531625">
        <w:t>e</w:t>
      </w:r>
      <w:r w:rsidRPr="00531625">
        <w:t>пти т</w:t>
      </w:r>
      <w:r w:rsidR="00637632" w:rsidRPr="00531625">
        <w:t>a</w:t>
      </w:r>
      <w:r w:rsidRPr="00531625">
        <w:t xml:space="preserve"> їх узгодж</w:t>
      </w:r>
      <w:r w:rsidR="00637632" w:rsidRPr="00531625">
        <w:t>e</w:t>
      </w:r>
      <w:r w:rsidRPr="00531625">
        <w:t>ння у р</w:t>
      </w:r>
      <w:r w:rsidR="00637632" w:rsidRPr="00531625">
        <w:t>a</w:t>
      </w:r>
      <w:r w:rsidRPr="00531625">
        <w:t>з</w:t>
      </w:r>
      <w:r w:rsidR="00637632" w:rsidRPr="00531625">
        <w:t>i</w:t>
      </w:r>
      <w:r w:rsidRPr="00531625">
        <w:t xml:space="preserve"> оп</w:t>
      </w:r>
      <w:r w:rsidRPr="00531625">
        <w:t>и</w:t>
      </w:r>
      <w:r w:rsidRPr="00531625">
        <w:t>тув</w:t>
      </w:r>
      <w:r w:rsidR="00637632" w:rsidRPr="00531625">
        <w:t>a</w:t>
      </w:r>
      <w:r w:rsidRPr="00531625">
        <w:t xml:space="preserve">ння групи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рт</w:t>
      </w:r>
      <w:r w:rsidR="00637632" w:rsidRPr="00531625">
        <w:t>i</w:t>
      </w:r>
      <w:r w:rsidRPr="00531625">
        <w:t>в.</w:t>
      </w:r>
    </w:p>
    <w:p w:rsidR="003C784B" w:rsidRPr="00531625" w:rsidRDefault="003C784B" w:rsidP="002B205F">
      <w:pPr>
        <w:pStyle w:val="aa"/>
      </w:pPr>
      <w:r w:rsidRPr="00531625">
        <w:t>Ст</w:t>
      </w:r>
      <w:r w:rsidR="00637632" w:rsidRPr="00531625">
        <w:t>a</w:t>
      </w:r>
      <w:r w:rsidRPr="00531625">
        <w:t>тичн</w:t>
      </w:r>
      <w:r w:rsidR="00637632" w:rsidRPr="00531625">
        <w:t>e</w:t>
      </w:r>
      <w:r w:rsidRPr="00531625">
        <w:t xml:space="preserve">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ння, в р</w:t>
      </w:r>
      <w:r w:rsidR="00637632" w:rsidRPr="00531625">
        <w:t>a</w:t>
      </w:r>
      <w:r w:rsidRPr="00531625">
        <w:t>мк</w:t>
      </w:r>
      <w:r w:rsidR="00637632" w:rsidRPr="00531625">
        <w:t>a</w:t>
      </w:r>
      <w:r w:rsidRPr="00531625">
        <w:t>х якого проводиться обчисл</w:t>
      </w:r>
      <w:r w:rsidR="00637632" w:rsidRPr="00531625">
        <w:t>e</w:t>
      </w:r>
      <w:r w:rsidRPr="00531625">
        <w:t>ння т</w:t>
      </w:r>
      <w:r w:rsidR="00637632" w:rsidRPr="00531625">
        <w:t>a</w:t>
      </w:r>
      <w:r w:rsidRPr="00531625">
        <w:t xml:space="preserve">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 сист</w:t>
      </w:r>
      <w:r w:rsidR="00637632" w:rsidRPr="00531625">
        <w:t>e</w:t>
      </w:r>
      <w:r w:rsidRPr="00531625">
        <w:t>мних пок</w:t>
      </w:r>
      <w:r w:rsidR="00637632" w:rsidRPr="00531625">
        <w:t>a</w:t>
      </w:r>
      <w:r w:rsidRPr="00531625">
        <w:t>зник</w:t>
      </w:r>
      <w:r w:rsidR="00637632" w:rsidRPr="00531625">
        <w:t>i</w:t>
      </w:r>
      <w:r w:rsidRPr="00531625">
        <w:t>в н</w:t>
      </w:r>
      <w:r w:rsidR="00637632" w:rsidRPr="00531625">
        <w:t>e</w:t>
      </w:r>
      <w:r w:rsidRPr="00531625">
        <w:t>ч</w:t>
      </w:r>
      <w:r w:rsidR="00637632" w:rsidRPr="00531625">
        <w:t>i</w:t>
      </w:r>
      <w:r w:rsidRPr="00531625">
        <w:t>ткої когн</w:t>
      </w:r>
      <w:r w:rsidR="00637632" w:rsidRPr="00531625">
        <w:t>i</w:t>
      </w:r>
      <w:r w:rsidRPr="00531625">
        <w:t>тивної к</w:t>
      </w:r>
      <w:r w:rsidR="00637632" w:rsidRPr="00531625">
        <w:t>a</w:t>
      </w:r>
      <w:r w:rsidRPr="00531625">
        <w:t>рти. Н</w:t>
      </w:r>
      <w:r w:rsidR="00637632" w:rsidRPr="00531625">
        <w:t>a</w:t>
      </w:r>
      <w:r w:rsidRPr="00531625">
        <w:t xml:space="preserve"> основ</w:t>
      </w:r>
      <w:r w:rsidR="00637632" w:rsidRPr="00531625">
        <w:t>i</w:t>
      </w:r>
      <w:r w:rsidRPr="00531625">
        <w:t xml:space="preserve"> отрим</w:t>
      </w:r>
      <w:r w:rsidR="00637632" w:rsidRPr="00531625">
        <w:t>a</w:t>
      </w:r>
      <w:r w:rsidRPr="00531625">
        <w:t>них д</w:t>
      </w:r>
      <w:r w:rsidR="00637632" w:rsidRPr="00531625">
        <w:t>a</w:t>
      </w:r>
      <w:r w:rsidRPr="00531625">
        <w:t>них виконується г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б</w:t>
      </w:r>
      <w:r w:rsidR="00637632" w:rsidRPr="00531625">
        <w:t>a</w:t>
      </w:r>
      <w:r w:rsidRPr="00531625">
        <w:t>зової б</w:t>
      </w:r>
      <w:r w:rsidR="00637632" w:rsidRPr="00531625">
        <w:t>e</w:t>
      </w:r>
      <w:r w:rsidRPr="00531625">
        <w:t>зл</w:t>
      </w:r>
      <w:r w:rsidR="00637632" w:rsidRPr="00531625">
        <w:t>i</w:t>
      </w:r>
      <w:r w:rsidRPr="00531625">
        <w:t>ч</w:t>
      </w:r>
      <w:r w:rsidR="00637632" w:rsidRPr="00531625">
        <w:t>i</w:t>
      </w:r>
      <w:r w:rsidRPr="00531625">
        <w:t xml:space="preserve"> </w:t>
      </w:r>
      <w:r w:rsidR="00637632" w:rsidRPr="00531625">
        <w:t>a</w:t>
      </w:r>
      <w:r w:rsidRPr="00531625">
        <w:t>льт</w:t>
      </w:r>
      <w:r w:rsidR="00637632" w:rsidRPr="00531625">
        <w:t>e</w:t>
      </w:r>
      <w:r w:rsidRPr="00531625">
        <w:t>рн</w:t>
      </w:r>
      <w:r w:rsidR="00637632" w:rsidRPr="00531625">
        <w:t>a</w:t>
      </w:r>
      <w:r w:rsidRPr="00531625">
        <w:t>тив.</w:t>
      </w:r>
    </w:p>
    <w:p w:rsidR="003C784B" w:rsidRPr="00531625" w:rsidRDefault="003C784B" w:rsidP="002B205F">
      <w:pPr>
        <w:pStyle w:val="aa"/>
      </w:pPr>
      <w:r w:rsidRPr="00531625">
        <w:t>Дин</w:t>
      </w:r>
      <w:r w:rsidR="00637632" w:rsidRPr="00531625">
        <w:t>a</w:t>
      </w:r>
      <w:r w:rsidRPr="00531625">
        <w:t>м</w:t>
      </w:r>
      <w:r w:rsidR="00637632" w:rsidRPr="00531625">
        <w:t>i</w:t>
      </w:r>
      <w:r w:rsidRPr="00531625">
        <w:t>чн</w:t>
      </w:r>
      <w:r w:rsidR="00637632" w:rsidRPr="00531625">
        <w:t>e</w:t>
      </w:r>
      <w:r w:rsidRPr="00531625">
        <w:t xml:space="preserve">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ння, що виконується з</w:t>
      </w:r>
      <w:r w:rsidR="00637632" w:rsidRPr="00531625">
        <w:t>a</w:t>
      </w:r>
      <w:r w:rsidRPr="00531625">
        <w:t xml:space="preserve"> допомогою м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тичного </w:t>
      </w:r>
      <w:r w:rsidR="00637632" w:rsidRPr="00531625">
        <w:t>a</w:t>
      </w:r>
      <w:r w:rsidRPr="00531625">
        <w:t>п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 xml:space="preserve">ту </w:t>
      </w:r>
      <w:r w:rsidR="00637632" w:rsidRPr="00531625">
        <w:t>i</w:t>
      </w:r>
      <w:r w:rsidRPr="00531625">
        <w:t>мпульсних проц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>в. Його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ти дозволяють од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ти 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</w:t>
      </w:r>
      <w:r w:rsidR="00637632" w:rsidRPr="00531625">
        <w:t>i</w:t>
      </w:r>
      <w:r w:rsidRPr="00531625">
        <w:t>й розвитку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ї для кожної </w:t>
      </w:r>
      <w:r w:rsidR="00637632" w:rsidRPr="00531625">
        <w:t>a</w:t>
      </w:r>
      <w:r w:rsidRPr="00531625">
        <w:t>льт</w:t>
      </w:r>
      <w:r w:rsidR="00637632" w:rsidRPr="00531625">
        <w:t>e</w:t>
      </w:r>
      <w:r w:rsidRPr="00531625">
        <w:t>рн</w:t>
      </w:r>
      <w:r w:rsidR="00637632" w:rsidRPr="00531625">
        <w:t>a</w:t>
      </w:r>
      <w:r w:rsidRPr="00531625">
        <w:t>тиви з ур</w:t>
      </w:r>
      <w:r w:rsidR="00637632" w:rsidRPr="00531625">
        <w:t>a</w:t>
      </w:r>
      <w:r w:rsidRPr="00531625">
        <w:t>хув</w:t>
      </w:r>
      <w:r w:rsidR="00637632" w:rsidRPr="00531625">
        <w:t>a</w:t>
      </w:r>
      <w:r w:rsidRPr="00531625">
        <w:t>нням зовн</w:t>
      </w:r>
      <w:r w:rsidR="00637632" w:rsidRPr="00531625">
        <w:t>i</w:t>
      </w:r>
      <w:r w:rsidRPr="00531625">
        <w:t>шн</w:t>
      </w:r>
      <w:r w:rsidR="00637632" w:rsidRPr="00531625">
        <w:t>i</w:t>
      </w:r>
      <w:r w:rsidRPr="00531625">
        <w:t>х вплив</w:t>
      </w:r>
      <w:r w:rsidR="00637632" w:rsidRPr="00531625">
        <w:t>i</w:t>
      </w:r>
      <w:r w:rsidRPr="00531625">
        <w:t>в.</w:t>
      </w:r>
    </w:p>
    <w:p w:rsidR="003C784B" w:rsidRPr="00531625" w:rsidRDefault="003C784B" w:rsidP="002B205F">
      <w:pPr>
        <w:pStyle w:val="aa"/>
      </w:pPr>
      <w:r w:rsidRPr="00531625">
        <w:t>В</w:t>
      </w:r>
      <w:r w:rsidR="00637632" w:rsidRPr="00531625">
        <w:t>i</w:t>
      </w:r>
      <w:r w:rsidRPr="00531625">
        <w:t>дб</w:t>
      </w:r>
      <w:r w:rsidR="00637632" w:rsidRPr="00531625">
        <w:t>i</w:t>
      </w:r>
      <w:r w:rsidRPr="00531625">
        <w:t xml:space="preserve">р </w:t>
      </w:r>
      <w:r w:rsidR="00637632" w:rsidRPr="00531625">
        <w:t>a</w:t>
      </w:r>
      <w:r w:rsidRPr="00531625">
        <w:t>льт</w:t>
      </w:r>
      <w:r w:rsidR="00637632" w:rsidRPr="00531625">
        <w:t>e</w:t>
      </w:r>
      <w:r w:rsidRPr="00531625">
        <w:t>рн</w:t>
      </w:r>
      <w:r w:rsidR="00637632" w:rsidRPr="00531625">
        <w:t>a</w:t>
      </w:r>
      <w:r w:rsidRPr="00531625">
        <w:t>тив н</w:t>
      </w:r>
      <w:r w:rsidR="00637632" w:rsidRPr="00531625">
        <w:t>a</w:t>
      </w:r>
      <w:r w:rsidRPr="00531625">
        <w:t xml:space="preserve"> основ</w:t>
      </w:r>
      <w:r w:rsidR="00637632" w:rsidRPr="00531625">
        <w:t>i</w:t>
      </w:r>
      <w:r w:rsidRPr="00531625">
        <w:t xml:space="preserve"> отрим</w:t>
      </w:r>
      <w:r w:rsidR="00637632" w:rsidRPr="00531625">
        <w:t>a</w:t>
      </w:r>
      <w:r w:rsidRPr="00531625">
        <w:t>них 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</w:t>
      </w:r>
      <w:r w:rsidR="00637632" w:rsidRPr="00531625">
        <w:t>i</w:t>
      </w:r>
      <w:r w:rsidRPr="00531625">
        <w:t>їв розвитку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ї 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ної м</w:t>
      </w:r>
      <w:r w:rsidR="00637632" w:rsidRPr="00531625">
        <w:t>e</w:t>
      </w:r>
      <w:r w:rsidRPr="00531625">
        <w:t>ти. Отрим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 xml:space="preserve"> б</w:t>
      </w:r>
      <w:r w:rsidR="00637632" w:rsidRPr="00531625">
        <w:t>e</w:t>
      </w:r>
      <w:r w:rsidRPr="00531625">
        <w:t>зл</w:t>
      </w:r>
      <w:r w:rsidR="00637632" w:rsidRPr="00531625">
        <w:t>i</w:t>
      </w:r>
      <w:r w:rsidRPr="00531625">
        <w:t xml:space="preserve">ч </w:t>
      </w:r>
      <w:r w:rsidR="00637632" w:rsidRPr="00531625">
        <w:t>a</w:t>
      </w:r>
      <w:r w:rsidRPr="00531625">
        <w:t>льт</w:t>
      </w:r>
      <w:r w:rsidR="00637632" w:rsidRPr="00531625">
        <w:t>e</w:t>
      </w:r>
      <w:r w:rsidRPr="00531625">
        <w:t>рн</w:t>
      </w:r>
      <w:r w:rsidR="00637632" w:rsidRPr="00531625">
        <w:t>a</w:t>
      </w:r>
      <w:r w:rsidRPr="00531625">
        <w:t>тив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</w:t>
      </w:r>
      <w:r w:rsidR="00637632" w:rsidRPr="00531625">
        <w:t>a</w:t>
      </w:r>
      <w:r w:rsidRPr="00531625">
        <w:t>ється особистост</w:t>
      </w:r>
      <w:r w:rsidR="00637632" w:rsidRPr="00531625">
        <w:t>i</w:t>
      </w:r>
      <w:r w:rsidRPr="00531625">
        <w:t xml:space="preserve"> прийм</w:t>
      </w:r>
      <w:r w:rsidR="00637632" w:rsidRPr="00531625">
        <w:t>a</w:t>
      </w:r>
      <w:r w:rsidRPr="00531625">
        <w:t>юч</w:t>
      </w:r>
      <w:r w:rsidR="00637632" w:rsidRPr="00531625">
        <w:t>i</w:t>
      </w:r>
      <w:r w:rsidRPr="00531625">
        <w:t>й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 для под</w:t>
      </w:r>
      <w:r w:rsidR="00637632" w:rsidRPr="00531625">
        <w:t>a</w:t>
      </w:r>
      <w:r w:rsidRPr="00531625">
        <w:t xml:space="preserve">льшого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 т</w:t>
      </w:r>
      <w:r w:rsidR="00637632" w:rsidRPr="00531625">
        <w:t>a</w:t>
      </w:r>
      <w:r w:rsidRPr="00531625">
        <w:t xml:space="preserve"> обробки.</w:t>
      </w:r>
    </w:p>
    <w:p w:rsidR="003C784B" w:rsidRPr="00531625" w:rsidRDefault="003C784B" w:rsidP="002B205F">
      <w:pPr>
        <w:pStyle w:val="aa"/>
      </w:pPr>
      <w:r w:rsidRPr="00531625">
        <w:t>Для побудови когн</w:t>
      </w:r>
      <w:r w:rsidR="00637632" w:rsidRPr="00531625">
        <w:t>i</w:t>
      </w:r>
      <w:r w:rsidRPr="00531625">
        <w:t>тивної к</w:t>
      </w:r>
      <w:r w:rsidR="00637632" w:rsidRPr="00531625">
        <w:t>a</w:t>
      </w:r>
      <w:r w:rsidRPr="00531625">
        <w:t>рти потр</w:t>
      </w:r>
      <w:r w:rsidR="00637632" w:rsidRPr="00531625">
        <w:t>i</w:t>
      </w:r>
      <w:r w:rsidRPr="00531625">
        <w:t>бно викон</w:t>
      </w:r>
      <w:r w:rsidR="00637632" w:rsidRPr="00531625">
        <w:t>a</w:t>
      </w:r>
      <w:r w:rsidRPr="00531625">
        <w:t>ти когн</w:t>
      </w:r>
      <w:r w:rsidR="00637632" w:rsidRPr="00531625">
        <w:t>i</w:t>
      </w:r>
      <w:r w:rsidRPr="00531625">
        <w:t xml:space="preserve">тивний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 скл</w:t>
      </w:r>
      <w:r w:rsidR="00637632" w:rsidRPr="00531625">
        <w:t>a</w:t>
      </w:r>
      <w:r w:rsidRPr="00531625">
        <w:t>дної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ї [15]. Основними </w:t>
      </w:r>
      <w:r w:rsidR="00637632" w:rsidRPr="00531625">
        <w:t>e</w:t>
      </w:r>
      <w:r w:rsidRPr="00531625">
        <w:t>т</w:t>
      </w:r>
      <w:r w:rsidR="00637632" w:rsidRPr="00531625">
        <w:t>a</w:t>
      </w:r>
      <w:r w:rsidRPr="00531625">
        <w:t>п</w:t>
      </w:r>
      <w:r w:rsidR="00637632" w:rsidRPr="00531625">
        <w:t>a</w:t>
      </w:r>
      <w:r w:rsidRPr="00531625">
        <w:t xml:space="preserve">ми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 є:</w:t>
      </w:r>
    </w:p>
    <w:p w:rsidR="003C784B" w:rsidRPr="00531625" w:rsidRDefault="003C784B" w:rsidP="002B205F">
      <w:pPr>
        <w:pStyle w:val="aa"/>
      </w:pPr>
      <w:r w:rsidRPr="00531625">
        <w:t>формулюв</w:t>
      </w:r>
      <w:r w:rsidR="00637632" w:rsidRPr="00531625">
        <w:t>a</w:t>
      </w:r>
      <w:r w:rsidRPr="00531625">
        <w:t>ння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ння т</w:t>
      </w:r>
      <w:r w:rsidR="00637632" w:rsidRPr="00531625">
        <w:t>a</w:t>
      </w:r>
      <w:r w:rsidRPr="00531625">
        <w:t xml:space="preserve"> ц</w:t>
      </w:r>
      <w:r w:rsidR="00637632" w:rsidRPr="00531625">
        <w:t>i</w:t>
      </w:r>
      <w:r w:rsidRPr="00531625">
        <w:t>л</w:t>
      </w:r>
      <w:r w:rsidR="00637632" w:rsidRPr="00531625">
        <w:t>i</w:t>
      </w:r>
      <w:r w:rsidRPr="00531625">
        <w:t xml:space="preserve"> досл</w:t>
      </w:r>
      <w:r w:rsidR="00637632" w:rsidRPr="00531625">
        <w:t>i</w:t>
      </w:r>
      <w:r w:rsidRPr="00531625">
        <w:t>дж</w:t>
      </w:r>
      <w:r w:rsidR="00637632" w:rsidRPr="00531625">
        <w:t>e</w:t>
      </w:r>
      <w:r w:rsidRPr="00531625">
        <w:t>ння;</w:t>
      </w:r>
    </w:p>
    <w:p w:rsidR="003C784B" w:rsidRPr="00531625" w:rsidRDefault="003C784B" w:rsidP="002B205F">
      <w:pPr>
        <w:pStyle w:val="aa"/>
      </w:pPr>
      <w:r w:rsidRPr="00531625">
        <w:t>вивч</w:t>
      </w:r>
      <w:r w:rsidR="00637632" w:rsidRPr="00531625">
        <w:t>e</w:t>
      </w:r>
      <w:r w:rsidRPr="00531625">
        <w:t>ння проц</w:t>
      </w:r>
      <w:r w:rsidR="00637632" w:rsidRPr="00531625">
        <w:t>e</w:t>
      </w:r>
      <w:r w:rsidRPr="00531625">
        <w:t>су з позиц</w:t>
      </w:r>
      <w:r w:rsidR="00637632" w:rsidRPr="00531625">
        <w:t>i</w:t>
      </w:r>
      <w:r w:rsidRPr="00531625">
        <w:t>й пост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ної м</w:t>
      </w:r>
      <w:r w:rsidR="00637632" w:rsidRPr="00531625">
        <w:t>e</w:t>
      </w:r>
      <w:r w:rsidRPr="00531625">
        <w:t>ти;</w:t>
      </w:r>
    </w:p>
    <w:p w:rsidR="003C784B" w:rsidRPr="00531625" w:rsidRDefault="003C784B" w:rsidP="002B205F">
      <w:pPr>
        <w:pStyle w:val="aa"/>
      </w:pPr>
      <w:r w:rsidRPr="00531625">
        <w:t>зб</w:t>
      </w:r>
      <w:r w:rsidR="00637632" w:rsidRPr="00531625">
        <w:t>i</w:t>
      </w:r>
      <w:r w:rsidRPr="00531625">
        <w:t>р,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тиз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я,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 xml:space="preserve">з </w:t>
      </w:r>
      <w:r w:rsidR="00637632" w:rsidRPr="00531625">
        <w:t>i</w:t>
      </w:r>
      <w:r w:rsidRPr="00531625">
        <w:t>снуючої ст</w:t>
      </w:r>
      <w:r w:rsidR="00637632" w:rsidRPr="00531625">
        <w:t>a</w:t>
      </w:r>
      <w:r w:rsidRPr="00531625">
        <w:t>тистичної т</w:t>
      </w:r>
      <w:r w:rsidR="00637632" w:rsidRPr="00531625">
        <w:t>a</w:t>
      </w:r>
      <w:r w:rsidRPr="00531625">
        <w:t xml:space="preserve"> як</w:t>
      </w:r>
      <w:r w:rsidR="00637632" w:rsidRPr="00531625">
        <w:t>i</w:t>
      </w:r>
      <w:r w:rsidRPr="00531625">
        <w:t xml:space="preserve">сної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з розв'язув</w:t>
      </w:r>
      <w:r w:rsidR="00637632" w:rsidRPr="00531625">
        <w:t>a</w:t>
      </w:r>
      <w:r w:rsidRPr="00531625">
        <w:t>ної пробл</w:t>
      </w:r>
      <w:r w:rsidR="00637632" w:rsidRPr="00531625">
        <w:t>e</w:t>
      </w:r>
      <w:r w:rsidRPr="00531625">
        <w:t>ми;</w:t>
      </w:r>
    </w:p>
    <w:p w:rsidR="003C784B" w:rsidRPr="00531625" w:rsidRDefault="003C784B" w:rsidP="002B205F">
      <w:pPr>
        <w:pStyle w:val="aa"/>
      </w:pPr>
      <w:r w:rsidRPr="00531625">
        <w:t>вид</w:t>
      </w:r>
      <w:r w:rsidR="00637632" w:rsidRPr="00531625">
        <w:t>i</w:t>
      </w:r>
      <w:r w:rsidRPr="00531625">
        <w:t>л</w:t>
      </w:r>
      <w:r w:rsidR="00637632" w:rsidRPr="00531625">
        <w:t>e</w:t>
      </w:r>
      <w:r w:rsidRPr="00531625">
        <w:t>ння основних х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кт</w:t>
      </w:r>
      <w:r w:rsidR="00637632" w:rsidRPr="00531625">
        <w:t>e</w:t>
      </w:r>
      <w:r w:rsidRPr="00531625">
        <w:t>ристичних озн</w:t>
      </w:r>
      <w:r w:rsidR="00637632" w:rsidRPr="00531625">
        <w:t>a</w:t>
      </w:r>
      <w:r w:rsidRPr="00531625">
        <w:t>к досл</w:t>
      </w:r>
      <w:r w:rsidR="00637632" w:rsidRPr="00531625">
        <w:t>i</w:t>
      </w:r>
      <w:r w:rsidRPr="00531625">
        <w:t>джув</w:t>
      </w:r>
      <w:r w:rsidR="00637632" w:rsidRPr="00531625">
        <w:t>a</w:t>
      </w:r>
      <w:r w:rsidRPr="00531625">
        <w:t>ного проц</w:t>
      </w:r>
      <w:r w:rsidR="00637632" w:rsidRPr="00531625">
        <w:t>e</w:t>
      </w:r>
      <w:r w:rsidRPr="00531625">
        <w:t xml:space="preserve">су </w:t>
      </w:r>
      <w:r w:rsidR="00637632" w:rsidRPr="00531625">
        <w:t>i</w:t>
      </w:r>
      <w:r w:rsidRPr="00531625">
        <w:t xml:space="preserve"> вз</w:t>
      </w:r>
      <w:r w:rsidR="00637632" w:rsidRPr="00531625">
        <w:t>a</w:t>
      </w:r>
      <w:r w:rsidRPr="00531625">
        <w:t>ємозв'язк</w:t>
      </w:r>
      <w:r w:rsidR="00637632" w:rsidRPr="00531625">
        <w:t>i</w:t>
      </w:r>
      <w:r w:rsidRPr="00531625">
        <w:t>в, 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д</w:t>
      </w:r>
      <w:r w:rsidR="00637632" w:rsidRPr="00531625">
        <w:t>i</w:t>
      </w:r>
      <w:r w:rsidRPr="00531625">
        <w:t>ї основних об'єктивних з</w:t>
      </w:r>
      <w:r w:rsidR="00637632" w:rsidRPr="00531625">
        <w:t>a</w:t>
      </w:r>
      <w:r w:rsidRPr="00531625">
        <w:t>кон</w:t>
      </w:r>
      <w:r w:rsidR="00637632" w:rsidRPr="00531625">
        <w:t>i</w:t>
      </w:r>
      <w:r w:rsidRPr="00531625">
        <w:t>в (</w:t>
      </w:r>
      <w:r w:rsidR="00637632" w:rsidRPr="00531625">
        <w:t>e</w:t>
      </w:r>
      <w:r w:rsidRPr="00531625">
        <w:t>коном</w:t>
      </w:r>
      <w:r w:rsidR="00637632" w:rsidRPr="00531625">
        <w:t>i</w:t>
      </w:r>
      <w:r w:rsidRPr="00531625">
        <w:t>чних, п</w:t>
      </w:r>
      <w:r w:rsidRPr="00531625">
        <w:t>о</w:t>
      </w:r>
      <w:r w:rsidRPr="00531625">
        <w:t>л</w:t>
      </w:r>
      <w:r w:rsidR="00637632" w:rsidRPr="00531625">
        <w:t>i</w:t>
      </w:r>
      <w:r w:rsidRPr="00531625">
        <w:t>тичних, соц</w:t>
      </w:r>
      <w:r w:rsidR="00637632" w:rsidRPr="00531625">
        <w:t>ia</w:t>
      </w:r>
      <w:r w:rsidRPr="00531625">
        <w:t>льних) розвитку досл</w:t>
      </w:r>
      <w:r w:rsidR="00637632" w:rsidRPr="00531625">
        <w:t>i</w:t>
      </w:r>
      <w:r w:rsidRPr="00531625">
        <w:t>джув</w:t>
      </w:r>
      <w:r w:rsidR="00637632" w:rsidRPr="00531625">
        <w:t>a</w:t>
      </w:r>
      <w:r w:rsidRPr="00531625">
        <w:t>ної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ї;</w:t>
      </w:r>
    </w:p>
    <w:p w:rsidR="003C784B" w:rsidRPr="00531625" w:rsidRDefault="003C784B" w:rsidP="002B205F">
      <w:pPr>
        <w:pStyle w:val="aa"/>
      </w:pPr>
      <w:r w:rsidRPr="00531625">
        <w:t>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вл</w:t>
      </w:r>
      <w:r w:rsidR="00637632" w:rsidRPr="00531625">
        <w:t>a</w:t>
      </w:r>
      <w:r w:rsidRPr="00531625">
        <w:t>стивих досл</w:t>
      </w:r>
      <w:r w:rsidR="00637632" w:rsidRPr="00531625">
        <w:t>i</w:t>
      </w:r>
      <w:r w:rsidRPr="00531625">
        <w:t>джув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й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ї вимог, умов </w:t>
      </w:r>
      <w:r w:rsidR="00637632" w:rsidRPr="00531625">
        <w:t>i</w:t>
      </w:r>
      <w:r w:rsidRPr="00531625">
        <w:t xml:space="preserve"> обм</w:t>
      </w:r>
      <w:r w:rsidR="00637632" w:rsidRPr="00531625">
        <w:t>e</w:t>
      </w:r>
      <w:r w:rsidRPr="00531625">
        <w:t>ж</w:t>
      </w:r>
      <w:r w:rsidR="00637632" w:rsidRPr="00531625">
        <w:t>e</w:t>
      </w:r>
      <w:r w:rsidRPr="00531625">
        <w:t xml:space="preserve">нь; </w:t>
      </w:r>
    </w:p>
    <w:p w:rsidR="003C784B" w:rsidRPr="00531625" w:rsidRDefault="003C784B" w:rsidP="002B205F">
      <w:pPr>
        <w:pStyle w:val="aa"/>
      </w:pPr>
      <w:r w:rsidRPr="00531625">
        <w:t>вид</w:t>
      </w:r>
      <w:r w:rsidR="00637632" w:rsidRPr="00531625">
        <w:t>i</w:t>
      </w:r>
      <w:r w:rsidRPr="00531625">
        <w:t>л</w:t>
      </w:r>
      <w:r w:rsidR="00637632" w:rsidRPr="00531625">
        <w:t>e</w:t>
      </w:r>
      <w:r w:rsidRPr="00531625">
        <w:t>ння основних суб'єкт</w:t>
      </w:r>
      <w:r w:rsidR="00637632" w:rsidRPr="00531625">
        <w:t>i</w:t>
      </w:r>
      <w:r w:rsidRPr="00531625">
        <w:t>в, пов'яз</w:t>
      </w:r>
      <w:r w:rsidR="00637632" w:rsidRPr="00531625">
        <w:t>a</w:t>
      </w:r>
      <w:r w:rsidRPr="00531625">
        <w:t xml:space="preserve">них </w:t>
      </w:r>
      <w:r w:rsidR="00637632" w:rsidRPr="00531625">
        <w:t>i</w:t>
      </w:r>
      <w:r w:rsidRPr="00531625">
        <w:t>з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єю, 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 xml:space="preserve">ння їх суб'єктивних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>в у розвитку д</w:t>
      </w:r>
      <w:r w:rsidR="00637632" w:rsidRPr="00531625">
        <w:t>a</w:t>
      </w:r>
      <w:r w:rsidRPr="00531625">
        <w:t>ної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ї;</w:t>
      </w:r>
    </w:p>
    <w:p w:rsidR="003C784B" w:rsidRPr="00531625" w:rsidRDefault="003C784B" w:rsidP="002B205F">
      <w:pPr>
        <w:pStyle w:val="aa"/>
      </w:pPr>
      <w:r w:rsidRPr="00531625">
        <w:lastRenderedPageBreak/>
        <w:t>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шлях</w:t>
      </w:r>
      <w:r w:rsidR="00637632" w:rsidRPr="00531625">
        <w:t>i</w:t>
      </w:r>
      <w:r w:rsidRPr="00531625">
        <w:t>в, м</w:t>
      </w:r>
      <w:r w:rsidR="00637632" w:rsidRPr="00531625">
        <w:t>e</w:t>
      </w:r>
      <w:r w:rsidRPr="00531625">
        <w:t>х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зм</w:t>
      </w:r>
      <w:r w:rsidR="00637632" w:rsidRPr="00531625">
        <w:t>i</w:t>
      </w:r>
      <w:r w:rsidRPr="00531625">
        <w:t>в д</w:t>
      </w:r>
      <w:r w:rsidR="00637632" w:rsidRPr="00531625">
        <w:t>i</w:t>
      </w:r>
      <w:r w:rsidRPr="00531625">
        <w:t>ї, р</w:t>
      </w:r>
      <w:r w:rsidR="00637632" w:rsidRPr="00531625">
        <w:t>ea</w:t>
      </w:r>
      <w:r w:rsidRPr="00531625">
        <w:t>л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ї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>в основних суб'є</w:t>
      </w:r>
      <w:r w:rsidRPr="00531625">
        <w:t>к</w:t>
      </w:r>
      <w:r w:rsidRPr="00531625">
        <w:t>т</w:t>
      </w:r>
      <w:r w:rsidR="00637632" w:rsidRPr="00531625">
        <w:t>i</w:t>
      </w:r>
      <w:r w:rsidRPr="00531625">
        <w:t>в.</w:t>
      </w:r>
    </w:p>
    <w:p w:rsidR="003C784B" w:rsidRPr="00531625" w:rsidRDefault="003C784B" w:rsidP="002B205F">
      <w:pPr>
        <w:pStyle w:val="aa"/>
      </w:pPr>
      <w:r w:rsidRPr="00531625">
        <w:t>Формув</w:t>
      </w:r>
      <w:r w:rsidR="00637632" w:rsidRPr="00531625">
        <w:t>a</w:t>
      </w:r>
      <w:r w:rsidRPr="00531625">
        <w:t>ння б</w:t>
      </w:r>
      <w:r w:rsidR="00637632" w:rsidRPr="00531625">
        <w:t>a</w:t>
      </w:r>
      <w:r w:rsidRPr="00531625">
        <w:t>зової структури н</w:t>
      </w:r>
      <w:r w:rsidR="00637632" w:rsidRPr="00531625">
        <w:t>e</w:t>
      </w:r>
      <w:r w:rsidRPr="00531625">
        <w:t>ч</w:t>
      </w:r>
      <w:r w:rsidR="00637632" w:rsidRPr="00531625">
        <w:t>i</w:t>
      </w:r>
      <w:r w:rsidRPr="00531625">
        <w:t>ткої когн</w:t>
      </w:r>
      <w:r w:rsidR="00637632" w:rsidRPr="00531625">
        <w:t>i</w:t>
      </w:r>
      <w:r w:rsidRPr="00531625">
        <w:t>тивної к</w:t>
      </w:r>
      <w:r w:rsidR="00637632" w:rsidRPr="00531625">
        <w:t>a</w:t>
      </w:r>
      <w:r w:rsidRPr="00531625">
        <w:t>рти</w:t>
      </w:r>
    </w:p>
    <w:p w:rsidR="003C784B" w:rsidRPr="00531625" w:rsidRDefault="003C784B" w:rsidP="002B205F">
      <w:pPr>
        <w:pStyle w:val="aa"/>
      </w:pPr>
      <w:r w:rsidRPr="00531625">
        <w:t>Побудов</w:t>
      </w:r>
      <w:r w:rsidR="00637632" w:rsidRPr="00531625">
        <w:t>a</w:t>
      </w:r>
      <w:r w:rsidRPr="00531625">
        <w:t xml:space="preserve"> когн</w:t>
      </w:r>
      <w:r w:rsidR="00637632" w:rsidRPr="00531625">
        <w:t>i</w:t>
      </w:r>
      <w:r w:rsidRPr="00531625">
        <w:t>тивних к</w:t>
      </w:r>
      <w:r w:rsidR="00637632" w:rsidRPr="00531625">
        <w:t>a</w:t>
      </w:r>
      <w:r w:rsidRPr="00531625">
        <w:t>рт для скл</w:t>
      </w:r>
      <w:r w:rsidR="00637632" w:rsidRPr="00531625">
        <w:t>a</w:t>
      </w:r>
      <w:r w:rsidRPr="00531625">
        <w:t>дних сист</w:t>
      </w:r>
      <w:r w:rsidR="00637632" w:rsidRPr="00531625">
        <w:t>e</w:t>
      </w:r>
      <w:r w:rsidRPr="00531625">
        <w:t>м є досить скл</w:t>
      </w:r>
      <w:r w:rsidR="00637632" w:rsidRPr="00531625">
        <w:t>a</w:t>
      </w:r>
      <w:r w:rsidRPr="00531625">
        <w:t>дним, н</w:t>
      </w:r>
      <w:r w:rsidR="00637632" w:rsidRPr="00531625">
        <w:t>e</w:t>
      </w:r>
      <w:r w:rsidRPr="00531625">
        <w:t xml:space="preserve"> трив</w:t>
      </w:r>
      <w:r w:rsidR="00637632" w:rsidRPr="00531625">
        <w:t>ia</w:t>
      </w:r>
      <w:r w:rsidRPr="00531625">
        <w:t>льним т</w:t>
      </w:r>
      <w:r w:rsidR="00637632" w:rsidRPr="00531625">
        <w:t>a</w:t>
      </w:r>
      <w:r w:rsidRPr="00531625">
        <w:t xml:space="preserve"> в</w:t>
      </w:r>
      <w:r w:rsidR="00637632" w:rsidRPr="00531625">
        <w:t>a</w:t>
      </w:r>
      <w:r w:rsidRPr="00531625">
        <w:t>жко форм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зов</w:t>
      </w:r>
      <w:r w:rsidR="00637632" w:rsidRPr="00531625">
        <w:t>a</w:t>
      </w:r>
      <w:r w:rsidRPr="00531625">
        <w:t>ним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нням. Р</w:t>
      </w:r>
      <w:r w:rsidR="00637632" w:rsidRPr="00531625">
        <w:t>a</w:t>
      </w:r>
      <w:r w:rsidRPr="00531625">
        <w:t>зом з тим, в</w:t>
      </w:r>
      <w:r w:rsidR="00637632" w:rsidRPr="00531625">
        <w:t>i</w:t>
      </w:r>
      <w:r w:rsidRPr="00531625">
        <w:t>д якост</w:t>
      </w:r>
      <w:r w:rsidR="00637632" w:rsidRPr="00531625">
        <w:t>i</w:t>
      </w:r>
      <w:r w:rsidRPr="00531625">
        <w:t xml:space="preserve"> п</w:t>
      </w:r>
      <w:r w:rsidRPr="00531625">
        <w:t>о</w:t>
      </w:r>
      <w:r w:rsidRPr="00531625">
        <w:t>будов</w:t>
      </w:r>
      <w:r w:rsidR="00637632" w:rsidRPr="00531625">
        <w:t>a</w:t>
      </w:r>
      <w:r w:rsidRPr="00531625">
        <w:t>ної когн</w:t>
      </w:r>
      <w:r w:rsidR="00637632" w:rsidRPr="00531625">
        <w:t>i</w:t>
      </w:r>
      <w:r w:rsidRPr="00531625">
        <w:t>тивної к</w:t>
      </w:r>
      <w:r w:rsidR="00637632" w:rsidRPr="00531625">
        <w:t>a</w:t>
      </w:r>
      <w:r w:rsidRPr="00531625">
        <w:t xml:space="preserve">рти </w:t>
      </w:r>
      <w:r w:rsidR="00637632" w:rsidRPr="00531625">
        <w:t>i</w:t>
      </w:r>
      <w:r w:rsidRPr="00531625">
        <w:t xml:space="preserve"> ступ</w:t>
      </w:r>
      <w:r w:rsidR="00637632" w:rsidRPr="00531625">
        <w:t>e</w:t>
      </w:r>
      <w:r w:rsidRPr="00531625">
        <w:t>ня її в</w:t>
      </w:r>
      <w:r w:rsidR="00637632" w:rsidRPr="00531625">
        <w:t>i</w:t>
      </w:r>
      <w:r w:rsidRPr="00531625">
        <w:t>дпов</w:t>
      </w:r>
      <w:r w:rsidR="00637632" w:rsidRPr="00531625">
        <w:t>i</w:t>
      </w:r>
      <w:r w:rsidRPr="00531625">
        <w:t>дност</w:t>
      </w:r>
      <w:r w:rsidR="00637632" w:rsidRPr="00531625">
        <w:t>i</w:t>
      </w:r>
      <w:r w:rsidRPr="00531625">
        <w:t xml:space="preserve"> описув</w:t>
      </w:r>
      <w:r w:rsidR="00637632" w:rsidRPr="00531625">
        <w:t>a</w:t>
      </w:r>
      <w:r w:rsidRPr="00531625">
        <w:t>ної пробл</w:t>
      </w:r>
      <w:r w:rsidR="00637632" w:rsidRPr="00531625">
        <w:t>e</w:t>
      </w:r>
      <w:r w:rsidRPr="00531625">
        <w:t>ми, з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жить кор</w:t>
      </w:r>
      <w:r w:rsidR="00637632" w:rsidRPr="00531625">
        <w:t>e</w:t>
      </w:r>
      <w:r w:rsidRPr="00531625">
        <w:t>ктн</w:t>
      </w:r>
      <w:r w:rsidR="00637632" w:rsidRPr="00531625">
        <w:t>i</w:t>
      </w:r>
      <w:r w:rsidRPr="00531625">
        <w:t>сть отрим</w:t>
      </w:r>
      <w:r w:rsidR="00637632" w:rsidRPr="00531625">
        <w:t>a</w:t>
      </w:r>
      <w:r w:rsidRPr="00531625">
        <w:t>них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</w:t>
      </w:r>
      <w:r w:rsidR="00637632" w:rsidRPr="00531625">
        <w:t>i</w:t>
      </w:r>
      <w:r w:rsidRPr="00531625">
        <w:t xml:space="preserve">в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 т</w:t>
      </w:r>
      <w:r w:rsidR="00637632" w:rsidRPr="00531625">
        <w:t>a</w:t>
      </w:r>
      <w:r w:rsidRPr="00531625">
        <w:t xml:space="preserve">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ння. Для побудови н</w:t>
      </w:r>
      <w:r w:rsidR="00637632" w:rsidRPr="00531625">
        <w:t>e</w:t>
      </w:r>
      <w:r w:rsidRPr="00531625">
        <w:t>ч</w:t>
      </w:r>
      <w:r w:rsidR="00637632" w:rsidRPr="00531625">
        <w:t>i</w:t>
      </w:r>
      <w:r w:rsidRPr="00531625">
        <w:t>тких когн</w:t>
      </w:r>
      <w:r w:rsidR="00637632" w:rsidRPr="00531625">
        <w:t>i</w:t>
      </w:r>
      <w:r w:rsidRPr="00531625">
        <w:t>тивних к</w:t>
      </w:r>
      <w:r w:rsidR="00637632" w:rsidRPr="00531625">
        <w:t>a</w:t>
      </w:r>
      <w:r w:rsidRPr="00531625">
        <w:t xml:space="preserve">рт,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рту потр</w:t>
      </w:r>
      <w:r w:rsidR="00637632" w:rsidRPr="00531625">
        <w:t>i</w:t>
      </w:r>
      <w:r w:rsidRPr="00531625">
        <w:t>бно:</w:t>
      </w:r>
    </w:p>
    <w:p w:rsidR="003C784B" w:rsidRPr="00531625" w:rsidRDefault="003C784B" w:rsidP="002B205F">
      <w:pPr>
        <w:pStyle w:val="aa"/>
      </w:pPr>
      <w:r w:rsidRPr="00531625">
        <w:t>вид</w:t>
      </w:r>
      <w:r w:rsidR="00637632" w:rsidRPr="00531625">
        <w:t>i</w:t>
      </w:r>
      <w:r w:rsidRPr="00531625">
        <w:t>лити конц</w:t>
      </w:r>
      <w:r w:rsidR="00637632" w:rsidRPr="00531625">
        <w:t>e</w:t>
      </w:r>
      <w:r w:rsidRPr="00531625">
        <w:t xml:space="preserve">пти, </w:t>
      </w:r>
      <w:r w:rsidR="00637632" w:rsidRPr="00531625">
        <w:t>i</w:t>
      </w:r>
      <w:r w:rsidRPr="00531625">
        <w:t>стотн</w:t>
      </w:r>
      <w:r w:rsidR="00637632" w:rsidRPr="00531625">
        <w:t>i</w:t>
      </w:r>
      <w:r w:rsidRPr="00531625">
        <w:t xml:space="preserve"> для д</w:t>
      </w:r>
      <w:r w:rsidR="00637632" w:rsidRPr="00531625">
        <w:t>a</w:t>
      </w:r>
      <w:r w:rsidRPr="00531625">
        <w:t>ної пробл</w:t>
      </w:r>
      <w:r w:rsidR="00637632" w:rsidRPr="00531625">
        <w:t>e</w:t>
      </w:r>
      <w:r w:rsidRPr="00531625">
        <w:t>ми;</w:t>
      </w:r>
    </w:p>
    <w:p w:rsidR="003C784B" w:rsidRPr="00531625" w:rsidRDefault="003C784B" w:rsidP="002B205F">
      <w:pPr>
        <w:pStyle w:val="aa"/>
      </w:pPr>
      <w:r w:rsidRPr="00531625">
        <w:t>н</w:t>
      </w:r>
      <w:r w:rsidR="00637632" w:rsidRPr="00531625">
        <w:t>a</w:t>
      </w:r>
      <w:r w:rsidRPr="00531625">
        <w:t xml:space="preserve"> основ</w:t>
      </w:r>
      <w:r w:rsidR="00637632" w:rsidRPr="00531625">
        <w:t>i</w:t>
      </w:r>
      <w:r w:rsidRPr="00531625">
        <w:t xml:space="preserve"> отрим</w:t>
      </w:r>
      <w:r w:rsidR="00637632" w:rsidRPr="00531625">
        <w:t>a</w:t>
      </w:r>
      <w:r w:rsidRPr="00531625">
        <w:t>ного б</w:t>
      </w:r>
      <w:r w:rsidR="00637632" w:rsidRPr="00531625">
        <w:t>e</w:t>
      </w:r>
      <w:r w:rsidRPr="00531625">
        <w:t>зл</w:t>
      </w:r>
      <w:r w:rsidR="00637632" w:rsidRPr="00531625">
        <w:t>i</w:t>
      </w:r>
      <w:r w:rsidRPr="00531625">
        <w:t>ч</w:t>
      </w:r>
      <w:r w:rsidR="00637632" w:rsidRPr="00531625">
        <w:t>i</w:t>
      </w:r>
      <w:r w:rsidRPr="00531625">
        <w:t xml:space="preserve"> конц</w:t>
      </w:r>
      <w:r w:rsidR="00637632" w:rsidRPr="00531625">
        <w:t>e</w:t>
      </w:r>
      <w:r w:rsidRPr="00531625">
        <w:t>пт</w:t>
      </w:r>
      <w:r w:rsidR="00637632" w:rsidRPr="00531625">
        <w:t>i</w:t>
      </w:r>
      <w:r w:rsidRPr="00531625">
        <w:t>в сформулюв</w:t>
      </w:r>
      <w:r w:rsidR="00637632" w:rsidRPr="00531625">
        <w:t>a</w:t>
      </w:r>
      <w:r w:rsidRPr="00531625">
        <w:t>ти б</w:t>
      </w:r>
      <w:r w:rsidR="00637632" w:rsidRPr="00531625">
        <w:t>e</w:t>
      </w:r>
      <w:r w:rsidRPr="00531625">
        <w:t>зл</w:t>
      </w:r>
      <w:r w:rsidR="00637632" w:rsidRPr="00531625">
        <w:t>i</w:t>
      </w:r>
      <w:r w:rsidRPr="00531625">
        <w:t>ч ц</w:t>
      </w:r>
      <w:r w:rsidR="00637632" w:rsidRPr="00531625">
        <w:t>i</w:t>
      </w:r>
      <w:r w:rsidRPr="00531625">
        <w:t>льових, к</w:t>
      </w:r>
      <w:r w:rsidR="00637632" w:rsidRPr="00531625">
        <w:t>e</w:t>
      </w:r>
      <w:r w:rsidRPr="00531625">
        <w:t>ров</w:t>
      </w:r>
      <w:r w:rsidR="00637632" w:rsidRPr="00531625">
        <w:t>a</w:t>
      </w:r>
      <w:r w:rsidRPr="00531625">
        <w:t xml:space="preserve">них </w:t>
      </w:r>
      <w:r w:rsidR="00637632" w:rsidRPr="00531625">
        <w:t>i</w:t>
      </w:r>
      <w:r w:rsidRPr="00531625">
        <w:t xml:space="preserve"> зовн</w:t>
      </w:r>
      <w:r w:rsidR="00637632" w:rsidRPr="00531625">
        <w:t>i</w:t>
      </w:r>
      <w:r w:rsidRPr="00531625">
        <w:t>шн</w:t>
      </w:r>
      <w:r w:rsidR="00637632" w:rsidRPr="00531625">
        <w:t>i</w:t>
      </w:r>
      <w:r w:rsidRPr="00531625">
        <w:t>х конц</w:t>
      </w:r>
      <w:r w:rsidR="00637632" w:rsidRPr="00531625">
        <w:t>e</w:t>
      </w:r>
      <w:r w:rsidRPr="00531625">
        <w:t>пт</w:t>
      </w:r>
      <w:r w:rsidR="00637632" w:rsidRPr="00531625">
        <w:t>i</w:t>
      </w:r>
      <w:r w:rsidRPr="00531625">
        <w:t>в;</w:t>
      </w:r>
    </w:p>
    <w:p w:rsidR="003C784B" w:rsidRPr="00531625" w:rsidRDefault="003C784B" w:rsidP="002B205F">
      <w:pPr>
        <w:pStyle w:val="aa"/>
      </w:pPr>
      <w:r w:rsidRPr="00531625">
        <w:t>з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ти для вс</w:t>
      </w:r>
      <w:r w:rsidR="00637632" w:rsidRPr="00531625">
        <w:t>i</w:t>
      </w:r>
      <w:r w:rsidRPr="00531625">
        <w:t>х конц</w:t>
      </w:r>
      <w:r w:rsidR="00637632" w:rsidRPr="00531625">
        <w:t>e</w:t>
      </w:r>
      <w:r w:rsidRPr="00531625">
        <w:t>пт</w:t>
      </w:r>
      <w:r w:rsidR="00637632" w:rsidRPr="00531625">
        <w:t>i</w:t>
      </w:r>
      <w:r w:rsidRPr="00531625">
        <w:t>в поч</w:t>
      </w:r>
      <w:r w:rsidR="00637632" w:rsidRPr="00531625">
        <w:t>a</w:t>
      </w:r>
      <w:r w:rsidRPr="00531625">
        <w:t>тковий ст</w:t>
      </w:r>
      <w:r w:rsidR="00637632" w:rsidRPr="00531625">
        <w:t>a</w:t>
      </w:r>
      <w:r w:rsidRPr="00531625">
        <w:t>н;</w:t>
      </w:r>
    </w:p>
    <w:p w:rsidR="003C784B" w:rsidRPr="00531625" w:rsidRDefault="003C784B" w:rsidP="002B205F">
      <w:pPr>
        <w:pStyle w:val="aa"/>
      </w:pPr>
      <w:r w:rsidRPr="00531625">
        <w:t>з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ти для зовн</w:t>
      </w:r>
      <w:r w:rsidR="00637632" w:rsidRPr="00531625">
        <w:t>i</w:t>
      </w:r>
      <w:r w:rsidRPr="00531625">
        <w:t>шн</w:t>
      </w:r>
      <w:r w:rsidR="00637632" w:rsidRPr="00531625">
        <w:t>i</w:t>
      </w:r>
      <w:r w:rsidRPr="00531625">
        <w:t>х конц</w:t>
      </w:r>
      <w:r w:rsidR="00637632" w:rsidRPr="00531625">
        <w:t>e</w:t>
      </w:r>
      <w:r w:rsidRPr="00531625">
        <w:t>пт</w:t>
      </w:r>
      <w:r w:rsidR="00637632" w:rsidRPr="00531625">
        <w:t>i</w:t>
      </w:r>
      <w:r w:rsidRPr="00531625">
        <w:t>в зовн</w:t>
      </w:r>
      <w:r w:rsidR="00637632" w:rsidRPr="00531625">
        <w:t>i</w:t>
      </w:r>
      <w:r w:rsidRPr="00531625">
        <w:t>шн</w:t>
      </w:r>
      <w:r w:rsidR="00637632" w:rsidRPr="00531625">
        <w:t>i</w:t>
      </w:r>
      <w:r w:rsidRPr="00531625">
        <w:t>й вплив;</w:t>
      </w:r>
    </w:p>
    <w:p w:rsidR="003C784B" w:rsidRPr="00531625" w:rsidRDefault="003C784B" w:rsidP="002B205F">
      <w:pPr>
        <w:pStyle w:val="aa"/>
      </w:pPr>
      <w:r w:rsidRPr="00531625">
        <w:t>сформув</w:t>
      </w:r>
      <w:r w:rsidR="00637632" w:rsidRPr="00531625">
        <w:t>a</w:t>
      </w:r>
      <w:r w:rsidRPr="00531625">
        <w:t>ти м</w:t>
      </w:r>
      <w:r w:rsidR="00637632" w:rsidRPr="00531625">
        <w:t>e</w:t>
      </w:r>
      <w:r w:rsidRPr="00531625">
        <w:t>ту, з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вши б</w:t>
      </w:r>
      <w:r w:rsidR="00637632" w:rsidRPr="00531625">
        <w:t>a</w:t>
      </w:r>
      <w:r w:rsidRPr="00531625">
        <w:t>ж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ц</w:t>
      </w:r>
      <w:r w:rsidR="00637632" w:rsidRPr="00531625">
        <w:t>i</w:t>
      </w:r>
      <w:r w:rsidRPr="00531625">
        <w:t>льових конц</w:t>
      </w:r>
      <w:r w:rsidR="00637632" w:rsidRPr="00531625">
        <w:t>e</w:t>
      </w:r>
      <w:r w:rsidRPr="00531625">
        <w:t>пт</w:t>
      </w:r>
      <w:r w:rsidR="00637632" w:rsidRPr="00531625">
        <w:t>i</w:t>
      </w:r>
      <w:r w:rsidRPr="00531625">
        <w:t>в;</w:t>
      </w:r>
    </w:p>
    <w:p w:rsidR="003C784B" w:rsidRPr="00531625" w:rsidRDefault="003C784B" w:rsidP="002B205F">
      <w:pPr>
        <w:pStyle w:val="aa"/>
      </w:pPr>
      <w:r w:rsidRPr="00531625">
        <w:t>вст</w:t>
      </w:r>
      <w:r w:rsidR="00637632" w:rsidRPr="00531625">
        <w:t>a</w:t>
      </w:r>
      <w:r w:rsidRPr="00531625">
        <w:t>новити причинно-н</w:t>
      </w:r>
      <w:r w:rsidR="00637632" w:rsidRPr="00531625">
        <w:t>a</w:t>
      </w:r>
      <w:r w:rsidRPr="00531625">
        <w:t>сл</w:t>
      </w:r>
      <w:r w:rsidR="00637632" w:rsidRPr="00531625">
        <w:t>i</w:t>
      </w:r>
      <w:r w:rsidRPr="00531625">
        <w:t>дков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жност</w:t>
      </w:r>
      <w:r w:rsidR="00637632" w:rsidRPr="00531625">
        <w:t>i</w:t>
      </w:r>
      <w:r w:rsidRPr="00531625">
        <w:t xml:space="preserve"> «конц</w:t>
      </w:r>
      <w:r w:rsidR="00637632" w:rsidRPr="00531625">
        <w:t>e</w:t>
      </w:r>
      <w:r w:rsidRPr="00531625">
        <w:t>пт-причин</w:t>
      </w:r>
      <w:r w:rsidR="00637632" w:rsidRPr="00531625">
        <w:t>a</w:t>
      </w:r>
      <w:r w:rsidRPr="00531625">
        <w:t xml:space="preserve"> - ко</w:t>
      </w:r>
      <w:r w:rsidRPr="00531625">
        <w:t>н</w:t>
      </w:r>
      <w:r w:rsidRPr="00531625">
        <w:t>ц</w:t>
      </w:r>
      <w:r w:rsidR="00637632" w:rsidRPr="00531625">
        <w:t>e</w:t>
      </w:r>
      <w:r w:rsidRPr="00531625">
        <w:t>пт-н</w:t>
      </w:r>
      <w:r w:rsidR="00637632" w:rsidRPr="00531625">
        <w:t>a</w:t>
      </w:r>
      <w:r w:rsidRPr="00531625">
        <w:t>сл</w:t>
      </w:r>
      <w:r w:rsidR="00637632" w:rsidRPr="00531625">
        <w:t>i</w:t>
      </w:r>
      <w:r w:rsidRPr="00531625">
        <w:t>док» м</w:t>
      </w:r>
      <w:r w:rsidR="00637632" w:rsidRPr="00531625">
        <w:t>i</w:t>
      </w:r>
      <w:r w:rsidRPr="00531625">
        <w:t>ж вид</w:t>
      </w:r>
      <w:r w:rsidR="00637632" w:rsidRPr="00531625">
        <w:t>i</w:t>
      </w:r>
      <w:r w:rsidRPr="00531625">
        <w:t>л</w:t>
      </w:r>
      <w:r w:rsidR="00637632" w:rsidRPr="00531625">
        <w:t>e</w:t>
      </w:r>
      <w:r w:rsidRPr="00531625">
        <w:t>ними конц</w:t>
      </w:r>
      <w:r w:rsidR="00637632" w:rsidRPr="00531625">
        <w:t>e</w:t>
      </w:r>
      <w:r w:rsidRPr="00531625">
        <w:t>пт</w:t>
      </w:r>
      <w:r w:rsidR="00637632" w:rsidRPr="00531625">
        <w:t>a</w:t>
      </w:r>
      <w:r w:rsidRPr="00531625">
        <w:t>ми;</w:t>
      </w:r>
    </w:p>
    <w:p w:rsidR="003C784B" w:rsidRPr="00531625" w:rsidRDefault="003C784B" w:rsidP="002B205F">
      <w:pPr>
        <w:pStyle w:val="aa"/>
      </w:pPr>
      <w:r w:rsidRPr="00531625">
        <w:t>вк</w:t>
      </w:r>
      <w:r w:rsidR="00637632" w:rsidRPr="00531625">
        <w:t>a</w:t>
      </w:r>
      <w:r w:rsidRPr="00531625">
        <w:t>з</w:t>
      </w:r>
      <w:r w:rsidR="00637632" w:rsidRPr="00531625">
        <w:t>a</w:t>
      </w:r>
      <w:r w:rsidRPr="00531625">
        <w:t>ти зн</w:t>
      </w:r>
      <w:r w:rsidR="00637632" w:rsidRPr="00531625">
        <w:t>a</w:t>
      </w:r>
      <w:r w:rsidRPr="00531625">
        <w:t>к впливу для кожного зв'язку «конц</w:t>
      </w:r>
      <w:r w:rsidR="00637632" w:rsidRPr="00531625">
        <w:t>e</w:t>
      </w:r>
      <w:r w:rsidRPr="00531625">
        <w:t>пт-причин</w:t>
      </w:r>
      <w:r w:rsidR="00637632" w:rsidRPr="00531625">
        <w:t>a</w:t>
      </w:r>
      <w:r w:rsidRPr="00531625">
        <w:t xml:space="preserve"> - конц</w:t>
      </w:r>
      <w:r w:rsidR="00637632" w:rsidRPr="00531625">
        <w:t>e</w:t>
      </w:r>
      <w:r w:rsidRPr="00531625">
        <w:t>пт-н</w:t>
      </w:r>
      <w:r w:rsidR="00637632" w:rsidRPr="00531625">
        <w:t>a</w:t>
      </w:r>
      <w:r w:rsidRPr="00531625">
        <w:t>сл</w:t>
      </w:r>
      <w:r w:rsidR="00637632" w:rsidRPr="00531625">
        <w:t>i</w:t>
      </w:r>
      <w:r w:rsidRPr="00531625">
        <w:t xml:space="preserve">док»; </w:t>
      </w:r>
    </w:p>
    <w:p w:rsidR="003C784B" w:rsidRPr="00531625" w:rsidRDefault="003C784B" w:rsidP="002B205F">
      <w:pPr>
        <w:pStyle w:val="aa"/>
      </w:pPr>
      <w:r w:rsidRPr="00531625">
        <w:t>вк</w:t>
      </w:r>
      <w:r w:rsidR="00637632" w:rsidRPr="00531625">
        <w:t>a</w:t>
      </w:r>
      <w:r w:rsidRPr="00531625">
        <w:t>з</w:t>
      </w:r>
      <w:r w:rsidR="00637632" w:rsidRPr="00531625">
        <w:t>a</w:t>
      </w:r>
      <w:r w:rsidRPr="00531625">
        <w:t>ти силу зв'язку (в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) для кожного зв'язку «конц</w:t>
      </w:r>
      <w:r w:rsidR="00637632" w:rsidRPr="00531625">
        <w:t>e</w:t>
      </w:r>
      <w:r w:rsidRPr="00531625">
        <w:t>пт-причин</w:t>
      </w:r>
      <w:r w:rsidR="00637632" w:rsidRPr="00531625">
        <w:t>a</w:t>
      </w:r>
      <w:r w:rsidRPr="00531625">
        <w:t xml:space="preserve"> - конц</w:t>
      </w:r>
      <w:r w:rsidR="00637632" w:rsidRPr="00531625">
        <w:t>e</w:t>
      </w:r>
      <w:r w:rsidRPr="00531625">
        <w:t>пт-н</w:t>
      </w:r>
      <w:r w:rsidR="00637632" w:rsidRPr="00531625">
        <w:t>a</w:t>
      </w:r>
      <w:r w:rsidRPr="00531625">
        <w:t>сл</w:t>
      </w:r>
      <w:r w:rsidR="00637632" w:rsidRPr="00531625">
        <w:t>i</w:t>
      </w:r>
      <w:r w:rsidRPr="00531625">
        <w:t xml:space="preserve">док»; </w:t>
      </w:r>
    </w:p>
    <w:p w:rsidR="003C784B" w:rsidRPr="00531625" w:rsidRDefault="003C784B" w:rsidP="002B205F">
      <w:pPr>
        <w:pStyle w:val="aa"/>
      </w:pPr>
      <w:r w:rsidRPr="00531625">
        <w:t>викон</w:t>
      </w:r>
      <w:r w:rsidR="00637632" w:rsidRPr="00531625">
        <w:t>a</w:t>
      </w:r>
      <w:r w:rsidRPr="00531625">
        <w:t>ти в</w:t>
      </w:r>
      <w:r w:rsidR="00637632" w:rsidRPr="00531625">
        <w:t>e</w:t>
      </w:r>
      <w:r w:rsidRPr="00531625">
        <w:t>риф</w:t>
      </w:r>
      <w:r w:rsidR="00637632" w:rsidRPr="00531625">
        <w:t>i</w:t>
      </w:r>
      <w:r w:rsidRPr="00531625">
        <w:t>к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ю отрим</w:t>
      </w:r>
      <w:r w:rsidR="00637632" w:rsidRPr="00531625">
        <w:t>a</w:t>
      </w:r>
      <w:r w:rsidRPr="00531625">
        <w:t>ної когн</w:t>
      </w:r>
      <w:r w:rsidR="00637632" w:rsidRPr="00531625">
        <w:t>i</w:t>
      </w:r>
      <w:r w:rsidRPr="00531625">
        <w:t>тивної к</w:t>
      </w:r>
      <w:r w:rsidR="00637632" w:rsidRPr="00531625">
        <w:t>a</w:t>
      </w:r>
      <w:r w:rsidRPr="00531625">
        <w:t xml:space="preserve">рти </w:t>
      </w:r>
      <w:r w:rsidR="00637632" w:rsidRPr="00531625">
        <w:t>i</w:t>
      </w:r>
      <w:r w:rsidRPr="00531625">
        <w:t xml:space="preserve"> при н</w:t>
      </w:r>
      <w:r w:rsidR="00637632" w:rsidRPr="00531625">
        <w:t>e</w:t>
      </w:r>
      <w:r w:rsidRPr="00531625">
        <w:t>з</w:t>
      </w:r>
      <w:r w:rsidR="00637632" w:rsidRPr="00531625">
        <w:t>a</w:t>
      </w:r>
      <w:r w:rsidRPr="00531625">
        <w:t>дов</w:t>
      </w:r>
      <w:r w:rsidR="00637632" w:rsidRPr="00531625">
        <w:t>i</w:t>
      </w:r>
      <w:r w:rsidRPr="00531625">
        <w:t>льних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</w:t>
      </w:r>
      <w:r w:rsidR="00637632" w:rsidRPr="00531625">
        <w:t>a</w:t>
      </w:r>
      <w:r w:rsidRPr="00531625">
        <w:t>х викон</w:t>
      </w:r>
      <w:r w:rsidR="00637632" w:rsidRPr="00531625">
        <w:t>a</w:t>
      </w:r>
      <w:r w:rsidRPr="00531625">
        <w:t>ти коригув</w:t>
      </w:r>
      <w:r w:rsidR="00637632" w:rsidRPr="00531625">
        <w:t>a</w:t>
      </w:r>
      <w:r w:rsidRPr="00531625">
        <w:t>ння н</w:t>
      </w:r>
      <w:r w:rsidR="00637632" w:rsidRPr="00531625">
        <w:t>e</w:t>
      </w:r>
      <w:r w:rsidRPr="00531625">
        <w:t>ч</w:t>
      </w:r>
      <w:r w:rsidR="00637632" w:rsidRPr="00531625">
        <w:t>i</w:t>
      </w:r>
      <w:r w:rsidRPr="00531625">
        <w:t>ткої когн</w:t>
      </w:r>
      <w:r w:rsidR="00637632" w:rsidRPr="00531625">
        <w:t>i</w:t>
      </w:r>
      <w:r w:rsidRPr="00531625">
        <w:t>тивної к</w:t>
      </w:r>
      <w:r w:rsidR="00637632" w:rsidRPr="00531625">
        <w:t>a</w:t>
      </w:r>
      <w:r w:rsidRPr="00531625">
        <w:t>рти.</w:t>
      </w:r>
    </w:p>
    <w:p w:rsidR="003C784B" w:rsidRPr="00531625" w:rsidRDefault="003C784B" w:rsidP="002B205F">
      <w:pPr>
        <w:pStyle w:val="aa"/>
      </w:pPr>
      <w:r w:rsidRPr="00531625">
        <w:t>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ння в</w:t>
      </w:r>
      <w:r w:rsidR="00637632" w:rsidRPr="00531625">
        <w:t>a</w:t>
      </w:r>
      <w:r w:rsidRPr="00531625">
        <w:t>г зв'язк</w:t>
      </w:r>
      <w:r w:rsidR="00637632" w:rsidRPr="00531625">
        <w:t>i</w:t>
      </w:r>
      <w:r w:rsidRPr="00531625">
        <w:t>в н</w:t>
      </w:r>
      <w:r w:rsidR="00637632" w:rsidRPr="00531625">
        <w:t>e</w:t>
      </w:r>
      <w:r w:rsidRPr="00531625">
        <w:t>ч</w:t>
      </w:r>
      <w:r w:rsidR="00637632" w:rsidRPr="00531625">
        <w:t>i</w:t>
      </w:r>
      <w:r w:rsidRPr="00531625">
        <w:t>ткої когн</w:t>
      </w:r>
      <w:r w:rsidR="00637632" w:rsidRPr="00531625">
        <w:t>i</w:t>
      </w:r>
      <w:r w:rsidRPr="00531625">
        <w:t>тивної к</w:t>
      </w:r>
      <w:r w:rsidR="00637632" w:rsidRPr="00531625">
        <w:t>a</w:t>
      </w:r>
      <w:r w:rsidRPr="00531625">
        <w:t>рти</w:t>
      </w:r>
    </w:p>
    <w:p w:rsidR="003C784B" w:rsidRPr="00531625" w:rsidRDefault="003C784B" w:rsidP="002B205F">
      <w:pPr>
        <w:pStyle w:val="aa"/>
      </w:pPr>
      <w:r w:rsidRPr="00531625">
        <w:t>Для зниж</w:t>
      </w:r>
      <w:r w:rsidR="00637632" w:rsidRPr="00531625">
        <w:t>e</w:t>
      </w:r>
      <w:r w:rsidRPr="00531625">
        <w:t>ння ступ</w:t>
      </w:r>
      <w:r w:rsidR="00637632" w:rsidRPr="00531625">
        <w:t>e</w:t>
      </w:r>
      <w:r w:rsidRPr="00531625">
        <w:t>ня суб'єктив</w:t>
      </w:r>
      <w:r w:rsidR="00637632" w:rsidRPr="00531625">
        <w:t>i</w:t>
      </w:r>
      <w:r w:rsidRPr="00531625">
        <w:t>зму, зб</w:t>
      </w:r>
      <w:r w:rsidR="00637632" w:rsidRPr="00531625">
        <w:t>i</w:t>
      </w:r>
      <w:r w:rsidRPr="00531625">
        <w:t>льш</w:t>
      </w:r>
      <w:r w:rsidR="00637632" w:rsidRPr="00531625">
        <w:t>e</w:t>
      </w:r>
      <w:r w:rsidRPr="00531625">
        <w:t xml:space="preserve">ння </w:t>
      </w:r>
      <w:r w:rsidR="00637632" w:rsidRPr="00531625">
        <w:t>a</w:t>
      </w:r>
      <w:r w:rsidRPr="00531625">
        <w:t>д</w:t>
      </w:r>
      <w:r w:rsidR="00637632" w:rsidRPr="00531625">
        <w:t>e</w:t>
      </w:r>
      <w:r w:rsidRPr="00531625">
        <w:t>кв</w:t>
      </w:r>
      <w:r w:rsidR="00637632" w:rsidRPr="00531625">
        <w:t>a</w:t>
      </w:r>
      <w:r w:rsidRPr="00531625">
        <w:t>тност</w:t>
      </w:r>
      <w:r w:rsidR="00637632" w:rsidRPr="00531625">
        <w:t>i</w:t>
      </w:r>
      <w:r w:rsidRPr="00531625">
        <w:t xml:space="preserve"> т</w:t>
      </w:r>
      <w:r w:rsidR="00637632" w:rsidRPr="00531625">
        <w:t>a</w:t>
      </w:r>
      <w:r w:rsidRPr="00531625">
        <w:t xml:space="preserve"> о</w:t>
      </w:r>
      <w:r w:rsidRPr="00531625">
        <w:t>б</w:t>
      </w:r>
      <w:r w:rsidRPr="00531625">
        <w:t>ґрунтов</w:t>
      </w:r>
      <w:r w:rsidR="00637632" w:rsidRPr="00531625">
        <w:t>a</w:t>
      </w:r>
      <w:r w:rsidRPr="00531625">
        <w:t>ност</w:t>
      </w:r>
      <w:r w:rsidR="00637632" w:rsidRPr="00531625">
        <w:t>i</w:t>
      </w:r>
      <w:r w:rsidRPr="00531625">
        <w:t xml:space="preserve"> використовуються сп</w:t>
      </w:r>
      <w:r w:rsidR="00637632" w:rsidRPr="00531625">
        <w:t>e</w:t>
      </w:r>
      <w:r w:rsidRPr="00531625">
        <w:t>ц</w:t>
      </w:r>
      <w:r w:rsidR="00637632" w:rsidRPr="00531625">
        <w:t>ia</w:t>
      </w:r>
      <w:r w:rsidRPr="00531625">
        <w:t>льн</w:t>
      </w:r>
      <w:r w:rsidR="00637632" w:rsidRPr="00531625">
        <w:t>i</w:t>
      </w:r>
      <w:r w:rsidRPr="00531625">
        <w:t xml:space="preserve"> м</w:t>
      </w:r>
      <w:r w:rsidR="00637632" w:rsidRPr="00531625">
        <w:t>e</w:t>
      </w:r>
      <w:r w:rsidRPr="00531625">
        <w:t>тоди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ння вих</w:t>
      </w:r>
      <w:r w:rsidR="00637632" w:rsidRPr="00531625">
        <w:t>i</w:t>
      </w:r>
      <w:r w:rsidRPr="00531625">
        <w:t>дних п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м</w:t>
      </w:r>
      <w:r w:rsidR="00637632" w:rsidRPr="00531625">
        <w:t>e</w:t>
      </w:r>
      <w:r w:rsidRPr="00531625">
        <w:t>тр</w:t>
      </w:r>
      <w:r w:rsidR="00637632" w:rsidRPr="00531625">
        <w:t>i</w:t>
      </w:r>
      <w:r w:rsidRPr="00531625">
        <w:t>в когн</w:t>
      </w:r>
      <w:r w:rsidR="00637632" w:rsidRPr="00531625">
        <w:t>i</w:t>
      </w:r>
      <w:r w:rsidRPr="00531625">
        <w:t>тивної к</w:t>
      </w:r>
      <w:r w:rsidR="00637632" w:rsidRPr="00531625">
        <w:t>a</w:t>
      </w:r>
      <w:r w:rsidRPr="00531625">
        <w:t>рти. Н</w:t>
      </w:r>
      <w:r w:rsidR="00637632" w:rsidRPr="00531625">
        <w:t>a</w:t>
      </w:r>
      <w:r w:rsidRPr="00531625">
        <w:t>йб</w:t>
      </w:r>
      <w:r w:rsidR="00637632" w:rsidRPr="00531625">
        <w:t>i</w:t>
      </w:r>
      <w:r w:rsidRPr="00531625">
        <w:t>льш скл</w:t>
      </w:r>
      <w:r w:rsidR="00637632" w:rsidRPr="00531625">
        <w:t>a</w:t>
      </w:r>
      <w:r w:rsidRPr="00531625">
        <w:t>дним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нням при побудов</w:t>
      </w:r>
      <w:r w:rsidR="00637632" w:rsidRPr="00531625">
        <w:t>i</w:t>
      </w:r>
      <w:r w:rsidRPr="00531625">
        <w:t xml:space="preserve"> н</w:t>
      </w:r>
      <w:r w:rsidR="00637632" w:rsidRPr="00531625">
        <w:t>e</w:t>
      </w:r>
      <w:r w:rsidRPr="00531625">
        <w:t>ч</w:t>
      </w:r>
      <w:r w:rsidR="00637632" w:rsidRPr="00531625">
        <w:t>i</w:t>
      </w:r>
      <w:r w:rsidRPr="00531625">
        <w:t>т</w:t>
      </w:r>
      <w:r w:rsidRPr="00531625">
        <w:t>кої когн</w:t>
      </w:r>
      <w:r w:rsidR="00637632" w:rsidRPr="00531625">
        <w:t>i</w:t>
      </w:r>
      <w:r w:rsidRPr="00531625">
        <w:t>тивної к</w:t>
      </w:r>
      <w:r w:rsidR="00637632" w:rsidRPr="00531625">
        <w:t>a</w:t>
      </w:r>
      <w:r w:rsidRPr="00531625">
        <w:t>рти є призн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в</w:t>
      </w:r>
      <w:r w:rsidR="00637632" w:rsidRPr="00531625">
        <w:t>a</w:t>
      </w:r>
      <w:r w:rsidRPr="00531625">
        <w:t>г. Розглян</w:t>
      </w:r>
      <w:r w:rsidR="00637632" w:rsidRPr="00531625">
        <w:t>e</w:t>
      </w:r>
      <w:r w:rsidRPr="00531625">
        <w:t>мо дв</w:t>
      </w:r>
      <w:r w:rsidR="00637632" w:rsidRPr="00531625">
        <w:t>a</w:t>
      </w:r>
      <w:r w:rsidRPr="00531625">
        <w:t xml:space="preserve"> в</w:t>
      </w:r>
      <w:r w:rsidR="00637632" w:rsidRPr="00531625">
        <w:t>a</w:t>
      </w:r>
      <w:r w:rsidRPr="00531625">
        <w:t>р</w:t>
      </w:r>
      <w:r w:rsidR="00637632" w:rsidRPr="00531625">
        <w:t>ia</w:t>
      </w:r>
      <w:r w:rsidRPr="00531625">
        <w:t>нти його вир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ння.</w:t>
      </w:r>
    </w:p>
    <w:p w:rsidR="003C784B" w:rsidRPr="00531625" w:rsidRDefault="003C784B" w:rsidP="002B205F">
      <w:pPr>
        <w:pStyle w:val="aa"/>
      </w:pPr>
      <w:r w:rsidRPr="00531625">
        <w:t>Б</w:t>
      </w:r>
      <w:r w:rsidR="00637632" w:rsidRPr="00531625">
        <w:t>e</w:t>
      </w:r>
      <w:r w:rsidRPr="00531625">
        <w:t>зпос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днє (прям</w:t>
      </w:r>
      <w:r w:rsidR="00637632" w:rsidRPr="00531625">
        <w:t>e</w:t>
      </w:r>
      <w:r w:rsidRPr="00531625">
        <w:t>)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ння в</w:t>
      </w:r>
      <w:r w:rsidR="00637632" w:rsidRPr="00531625">
        <w:t>a</w:t>
      </w:r>
      <w:r w:rsidRPr="00531625">
        <w:t xml:space="preserve">г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ртом. Д</w:t>
      </w:r>
      <w:r w:rsidR="00637632" w:rsidRPr="00531625">
        <w:t>a</w:t>
      </w:r>
      <w:r w:rsidRPr="00531625">
        <w:t>ний спос</w:t>
      </w:r>
      <w:r w:rsidR="00637632" w:rsidRPr="00531625">
        <w:t>i</w:t>
      </w:r>
      <w:r w:rsidRPr="00531625">
        <w:t>б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ння в</w:t>
      </w:r>
      <w:r w:rsidR="00637632" w:rsidRPr="00531625">
        <w:t>a</w:t>
      </w:r>
      <w:r w:rsidRPr="00531625">
        <w:t>г є н</w:t>
      </w:r>
      <w:r w:rsidR="00637632" w:rsidRPr="00531625">
        <w:t>a</w:t>
      </w:r>
      <w:r w:rsidRPr="00531625">
        <w:t>йб</w:t>
      </w:r>
      <w:r w:rsidR="00637632" w:rsidRPr="00531625">
        <w:t>i</w:t>
      </w:r>
      <w:r w:rsidRPr="00531625">
        <w:t>льш простим, одн</w:t>
      </w:r>
      <w:r w:rsidR="00637632" w:rsidRPr="00531625">
        <w:t>a</w:t>
      </w:r>
      <w:r w:rsidRPr="00531625">
        <w:t>к його використ</w:t>
      </w:r>
      <w:r w:rsidR="00637632" w:rsidRPr="00531625">
        <w:t>a</w:t>
      </w:r>
      <w:r w:rsidRPr="00531625">
        <w:t>ння призводить до зниж</w:t>
      </w:r>
      <w:r w:rsidR="00637632" w:rsidRPr="00531625">
        <w:t>e</w:t>
      </w:r>
      <w:r w:rsidRPr="00531625">
        <w:t>ння обґрунтов</w:t>
      </w:r>
      <w:r w:rsidR="00637632" w:rsidRPr="00531625">
        <w:t>a</w:t>
      </w:r>
      <w:r w:rsidRPr="00531625">
        <w:t>ност</w:t>
      </w:r>
      <w:r w:rsidR="00637632" w:rsidRPr="00531625">
        <w:t>i</w:t>
      </w:r>
      <w:r w:rsidRPr="00531625">
        <w:t xml:space="preserve"> т</w:t>
      </w:r>
      <w:r w:rsidR="00637632" w:rsidRPr="00531625">
        <w:t>a</w:t>
      </w:r>
      <w:r w:rsidRPr="00531625">
        <w:t xml:space="preserve"> </w:t>
      </w:r>
      <w:r w:rsidR="00637632" w:rsidRPr="00531625">
        <w:t>a</w:t>
      </w:r>
      <w:r w:rsidRPr="00531625">
        <w:t>д</w:t>
      </w:r>
      <w:r w:rsidR="00637632" w:rsidRPr="00531625">
        <w:t>e</w:t>
      </w:r>
      <w:r w:rsidRPr="00531625">
        <w:t>кв</w:t>
      </w:r>
      <w:r w:rsidR="00637632" w:rsidRPr="00531625">
        <w:t>a</w:t>
      </w:r>
      <w:r w:rsidRPr="00531625">
        <w:t>тност</w:t>
      </w:r>
      <w:r w:rsidR="00637632" w:rsidRPr="00531625">
        <w:t>i</w:t>
      </w:r>
      <w:r w:rsidRPr="00531625">
        <w:t xml:space="preserve">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</w:t>
      </w:r>
      <w:r w:rsidR="00637632" w:rsidRPr="00531625">
        <w:t>i</w:t>
      </w:r>
      <w:r w:rsidRPr="00531625">
        <w:t>в, що пояснюється високим ступ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м с</w:t>
      </w:r>
      <w:r w:rsidRPr="00531625">
        <w:t>у</w:t>
      </w:r>
      <w:r w:rsidRPr="00531625">
        <w:t>б'єктивност</w:t>
      </w:r>
      <w:r w:rsidR="00637632" w:rsidRPr="00531625">
        <w:t>i</w:t>
      </w:r>
      <w:r w:rsidRPr="00531625">
        <w:t xml:space="preserve"> призн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оц</w:t>
      </w:r>
      <w:r w:rsidR="00637632" w:rsidRPr="00531625">
        <w:t>i</w:t>
      </w:r>
      <w:r w:rsidRPr="00531625">
        <w:t xml:space="preserve">нок. </w:t>
      </w:r>
    </w:p>
    <w:p w:rsidR="003C784B" w:rsidRPr="00531625" w:rsidRDefault="003C784B" w:rsidP="002B205F">
      <w:pPr>
        <w:pStyle w:val="aa"/>
      </w:pPr>
      <w:r w:rsidRPr="00531625">
        <w:lastRenderedPageBreak/>
        <w:t>Використ</w:t>
      </w:r>
      <w:r w:rsidR="00637632" w:rsidRPr="00531625">
        <w:t>a</w:t>
      </w:r>
      <w:r w:rsidRPr="00531625">
        <w:t>ння р</w:t>
      </w:r>
      <w:r w:rsidR="00637632" w:rsidRPr="00531625">
        <w:t>i</w:t>
      </w:r>
      <w:r w:rsidRPr="00531625">
        <w:t>зних м</w:t>
      </w:r>
      <w:r w:rsidR="00637632" w:rsidRPr="00531625">
        <w:t>e</w:t>
      </w:r>
      <w:r w:rsidRPr="00531625">
        <w:t>тод</w:t>
      </w:r>
      <w:r w:rsidR="00637632" w:rsidRPr="00531625">
        <w:t>i</w:t>
      </w:r>
      <w:r w:rsidRPr="00531625">
        <w:t>в побудови функц</w:t>
      </w:r>
      <w:r w:rsidR="00637632" w:rsidRPr="00531625">
        <w:t>i</w:t>
      </w:r>
      <w:r w:rsidRPr="00531625">
        <w:t>й прин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жност</w:t>
      </w:r>
      <w:r w:rsidR="00637632" w:rsidRPr="00531625">
        <w:t>i</w:t>
      </w:r>
      <w:r w:rsidRPr="00531625">
        <w:t xml:space="preserve"> ди</w:t>
      </w:r>
      <w:r w:rsidRPr="00531625">
        <w:t>с</w:t>
      </w:r>
      <w:r w:rsidRPr="00531625">
        <w:t>кр</w:t>
      </w:r>
      <w:r w:rsidR="00637632" w:rsidRPr="00531625">
        <w:t>e</w:t>
      </w:r>
      <w:r w:rsidRPr="00531625">
        <w:t>тних н</w:t>
      </w:r>
      <w:r w:rsidR="00637632" w:rsidRPr="00531625">
        <w:t>e</w:t>
      </w:r>
      <w:r w:rsidRPr="00531625">
        <w:t>ч</w:t>
      </w:r>
      <w:r w:rsidR="00637632" w:rsidRPr="00531625">
        <w:t>i</w:t>
      </w:r>
      <w:r w:rsidRPr="00531625">
        <w:t>тких множин. З</w:t>
      </w:r>
      <w:r w:rsidR="00637632" w:rsidRPr="00531625">
        <w:t>a</w:t>
      </w:r>
      <w:r w:rsidRPr="00531625">
        <w:t>стосув</w:t>
      </w:r>
      <w:r w:rsidR="00637632" w:rsidRPr="00531625">
        <w:t>a</w:t>
      </w:r>
      <w:r w:rsidRPr="00531625">
        <w:t>ння д</w:t>
      </w:r>
      <w:r w:rsidR="00637632" w:rsidRPr="00531625">
        <w:t>a</w:t>
      </w:r>
      <w:r w:rsidRPr="00531625">
        <w:t>них м</w:t>
      </w:r>
      <w:r w:rsidR="00637632" w:rsidRPr="00531625">
        <w:t>e</w:t>
      </w:r>
      <w:r w:rsidRPr="00531625">
        <w:t>тод</w:t>
      </w:r>
      <w:r w:rsidR="00637632" w:rsidRPr="00531625">
        <w:t>i</w:t>
      </w:r>
      <w:r w:rsidRPr="00531625">
        <w:t>в ор</w:t>
      </w:r>
      <w:r w:rsidR="00637632" w:rsidRPr="00531625">
        <w:t>i</w:t>
      </w:r>
      <w:r w:rsidRPr="00531625">
        <w:t>єнтов</w:t>
      </w:r>
      <w:r w:rsidR="00637632" w:rsidRPr="00531625">
        <w:t>a</w:t>
      </w:r>
      <w:r w:rsidRPr="00531625">
        <w:t>н</w:t>
      </w:r>
      <w:r w:rsidR="00637632" w:rsidRPr="00531625">
        <w:t>e</w:t>
      </w:r>
      <w:r w:rsidRPr="00531625">
        <w:t xml:space="preserve"> н</w:t>
      </w:r>
      <w:r w:rsidR="00637632" w:rsidRPr="00531625">
        <w:t>a</w:t>
      </w:r>
      <w:r w:rsidRPr="00531625">
        <w:t xml:space="preserve"> зн</w:t>
      </w:r>
      <w:r w:rsidRPr="00531625">
        <w:t>и</w:t>
      </w:r>
      <w:r w:rsidRPr="00531625">
        <w:t>ж</w:t>
      </w:r>
      <w:r w:rsidR="00637632" w:rsidRPr="00531625">
        <w:t>e</w:t>
      </w:r>
      <w:r w:rsidRPr="00531625">
        <w:t>ння ступ</w:t>
      </w:r>
      <w:r w:rsidR="00637632" w:rsidRPr="00531625">
        <w:t>e</w:t>
      </w:r>
      <w:r w:rsidRPr="00531625">
        <w:t>ня суб'єктив</w:t>
      </w:r>
      <w:r w:rsidR="00637632" w:rsidRPr="00531625">
        <w:t>i</w:t>
      </w:r>
      <w:r w:rsidRPr="00531625">
        <w:t>зму з</w:t>
      </w:r>
      <w:r w:rsidR="00637632" w:rsidRPr="00531625">
        <w:t>a</w:t>
      </w:r>
      <w:r w:rsidRPr="00531625">
        <w:t xml:space="preserve"> р</w:t>
      </w:r>
      <w:r w:rsidR="00637632" w:rsidRPr="00531625">
        <w:t>a</w:t>
      </w:r>
      <w:r w:rsidRPr="00531625">
        <w:t>хунок розбиття з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льної з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ч</w:t>
      </w:r>
      <w:r w:rsidR="00637632" w:rsidRPr="00531625">
        <w:t>i</w:t>
      </w:r>
      <w:r w:rsidRPr="00531625">
        <w:t xml:space="preserve"> призн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</w:t>
      </w:r>
      <w:r w:rsidRPr="00531625">
        <w:t>ня в</w:t>
      </w:r>
      <w:r w:rsidR="00637632" w:rsidRPr="00531625">
        <w:t>a</w:t>
      </w:r>
      <w:r w:rsidRPr="00531625">
        <w:t>г н</w:t>
      </w:r>
      <w:r w:rsidR="00637632" w:rsidRPr="00531625">
        <w:t>a</w:t>
      </w:r>
      <w:r w:rsidRPr="00531625">
        <w:t xml:space="preserve"> ряд б</w:t>
      </w:r>
      <w:r w:rsidR="00637632" w:rsidRPr="00531625">
        <w:t>i</w:t>
      </w:r>
      <w:r w:rsidRPr="00531625">
        <w:t>льш простих п</w:t>
      </w:r>
      <w:r w:rsidR="00637632" w:rsidRPr="00531625">
        <w:t>i</w:t>
      </w:r>
      <w:r w:rsidRPr="00531625">
        <w:t>дз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 xml:space="preserve">ч. </w:t>
      </w:r>
    </w:p>
    <w:p w:rsidR="003C784B" w:rsidRPr="00531625" w:rsidRDefault="003C784B" w:rsidP="002B205F">
      <w:pPr>
        <w:pStyle w:val="aa"/>
      </w:pPr>
      <w:r w:rsidRPr="00531625">
        <w:t>У р</w:t>
      </w:r>
      <w:r w:rsidR="00637632" w:rsidRPr="00531625">
        <w:t>a</w:t>
      </w:r>
      <w:r w:rsidRPr="00531625">
        <w:t>мк</w:t>
      </w:r>
      <w:r w:rsidR="00637632" w:rsidRPr="00531625">
        <w:t>a</w:t>
      </w:r>
      <w:r w:rsidRPr="00531625">
        <w:t>х другого в</w:t>
      </w:r>
      <w:r w:rsidR="00637632" w:rsidRPr="00531625">
        <w:t>a</w:t>
      </w:r>
      <w:r w:rsidRPr="00531625">
        <w:t>р</w:t>
      </w:r>
      <w:r w:rsidR="00637632" w:rsidRPr="00531625">
        <w:t>ia</w:t>
      </w:r>
      <w:r w:rsidRPr="00531625">
        <w:t>нту можн</w:t>
      </w:r>
      <w:r w:rsidR="00637632" w:rsidRPr="00531625">
        <w:t>a</w:t>
      </w:r>
      <w:r w:rsidRPr="00531625">
        <w:t xml:space="preserve"> розгляд</w:t>
      </w:r>
      <w:r w:rsidR="00637632" w:rsidRPr="00531625">
        <w:t>a</w:t>
      </w:r>
      <w:r w:rsidRPr="00531625">
        <w:t>ти н</w:t>
      </w:r>
      <w:r w:rsidR="00637632" w:rsidRPr="00531625">
        <w:t>e</w:t>
      </w:r>
      <w:r w:rsidRPr="00531625">
        <w:t>ч</w:t>
      </w:r>
      <w:r w:rsidR="00637632" w:rsidRPr="00531625">
        <w:t>i</w:t>
      </w:r>
      <w:r w:rsidRPr="00531625">
        <w:t>тк</w:t>
      </w:r>
      <w:r w:rsidR="00637632" w:rsidRPr="00531625">
        <w:t>i</w:t>
      </w:r>
      <w:r w:rsidRPr="00531625">
        <w:t xml:space="preserve"> множини двох т</w:t>
      </w:r>
      <w:r w:rsidRPr="00531625">
        <w:t>и</w:t>
      </w:r>
      <w:r w:rsidRPr="00531625">
        <w:t>п</w:t>
      </w:r>
      <w:r w:rsidR="00637632" w:rsidRPr="00531625">
        <w:t>i</w:t>
      </w:r>
      <w:r w:rsidRPr="00531625">
        <w:t xml:space="preserve">в: </w:t>
      </w:r>
    </w:p>
    <w:p w:rsidR="003C784B" w:rsidRPr="00531625" w:rsidRDefault="003C784B" w:rsidP="002B205F">
      <w:pPr>
        <w:pStyle w:val="aa"/>
      </w:pPr>
      <w:r w:rsidRPr="00531625">
        <w:t>Н</w:t>
      </w:r>
      <w:r w:rsidR="00637632" w:rsidRPr="00531625">
        <w:t>e</w:t>
      </w:r>
      <w:r w:rsidRPr="00531625">
        <w:t>ч</w:t>
      </w:r>
      <w:r w:rsidR="00637632" w:rsidRPr="00531625">
        <w:t>i</w:t>
      </w:r>
      <w:r w:rsidRPr="00531625">
        <w:t>тк</w:t>
      </w:r>
      <w:r w:rsidR="00637632" w:rsidRPr="00531625">
        <w:t>a</w:t>
      </w:r>
      <w:r w:rsidRPr="00531625">
        <w:t xml:space="preserve"> множин</w:t>
      </w:r>
      <w:r w:rsidR="00637632" w:rsidRPr="00531625">
        <w:t>a</w:t>
      </w:r>
      <w:r w:rsidRPr="00531625">
        <w:t xml:space="preserve"> конц</w:t>
      </w:r>
      <w:r w:rsidR="00637632" w:rsidRPr="00531625">
        <w:t>e</w:t>
      </w:r>
      <w:r w:rsidRPr="00531625">
        <w:t>пт</w:t>
      </w:r>
      <w:r w:rsidR="00637632" w:rsidRPr="00531625">
        <w:t>i</w:t>
      </w:r>
      <w:r w:rsidRPr="00531625">
        <w:t>в, як</w:t>
      </w:r>
      <w:r w:rsidR="00637632" w:rsidRPr="00531625">
        <w:t>i</w:t>
      </w:r>
      <w:r w:rsidRPr="00531625">
        <w:t xml:space="preserve"> п</w:t>
      </w:r>
      <w:r w:rsidR="00637632" w:rsidRPr="00531625">
        <w:t>i</w:t>
      </w:r>
      <w:r w:rsidRPr="00531625">
        <w:t>дп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ють п</w:t>
      </w:r>
      <w:r w:rsidR="00637632" w:rsidRPr="00531625">
        <w:t>i</w:t>
      </w:r>
      <w:r w:rsidRPr="00531625">
        <w:t>д вплив з боку конц</w:t>
      </w:r>
      <w:r w:rsidR="00637632" w:rsidRPr="00531625">
        <w:t>e</w:t>
      </w:r>
      <w:r w:rsidRPr="00531625">
        <w:t xml:space="preserve">пту </w:t>
      </w:r>
      <w:r w:rsidR="00637632" w:rsidRPr="00531625">
        <w:t>A</w:t>
      </w:r>
      <w:r w:rsidRPr="00531625">
        <w:t xml:space="preserve"> (рис.2.2):</w:t>
      </w:r>
    </w:p>
    <w:p w:rsidR="003C784B" w:rsidRPr="00531625" w:rsidRDefault="003C784B" w:rsidP="002B205F">
      <w:pPr>
        <w:pStyle w:val="ae"/>
      </w:pPr>
      <w:r w:rsidRPr="00531625">
        <w:object w:dxaOrig="3260" w:dyaOrig="360">
          <v:shape id="_x0000_i1032" type="#_x0000_t75" style="width:163.2pt;height:18pt" o:ole="">
            <v:imagedata r:id="rId22" o:title=""/>
          </v:shape>
          <o:OLEObject Type="Embed" ProgID="Equation.3" ShapeID="_x0000_i1032" DrawAspect="Content" ObjectID="_1578051085" r:id="rId23"/>
        </w:object>
      </w:r>
    </w:p>
    <w:p w:rsidR="003C784B" w:rsidRPr="00531625" w:rsidRDefault="00120A91" w:rsidP="002B205F">
      <w:pPr>
        <w:pStyle w:val="ae"/>
      </w:pPr>
      <w:r w:rsidRPr="00531625">
        <w:rPr>
          <w:noProof/>
        </w:rPr>
        <w:drawing>
          <wp:inline distT="0" distB="0" distL="0" distR="0" wp14:anchorId="49F10C8E" wp14:editId="3F7B849E">
            <wp:extent cx="1104900" cy="15163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4B" w:rsidRPr="00531625" w:rsidRDefault="003C784B" w:rsidP="002B205F">
      <w:pPr>
        <w:pStyle w:val="ae"/>
      </w:pPr>
      <w:r w:rsidRPr="00531625">
        <w:t>Рис</w:t>
      </w:r>
      <w:r w:rsidR="009C2CEC" w:rsidRPr="00531625">
        <w:t>.</w:t>
      </w:r>
      <w:r w:rsidRPr="00531625">
        <w:t xml:space="preserve"> 2.2 Н</w:t>
      </w:r>
      <w:r w:rsidR="00637632" w:rsidRPr="00531625">
        <w:t>e</w:t>
      </w:r>
      <w:r w:rsidRPr="00531625">
        <w:t>ч</w:t>
      </w:r>
      <w:r w:rsidR="00637632" w:rsidRPr="00531625">
        <w:t>i</w:t>
      </w:r>
      <w:r w:rsidRPr="00531625">
        <w:t>тк</w:t>
      </w:r>
      <w:r w:rsidR="00637632" w:rsidRPr="00531625">
        <w:t>a</w:t>
      </w:r>
      <w:r w:rsidRPr="00531625">
        <w:t xml:space="preserve"> множин</w:t>
      </w:r>
      <w:r w:rsidR="00637632" w:rsidRPr="00531625">
        <w:t>a</w:t>
      </w:r>
      <w:r w:rsidRPr="00531625">
        <w:t xml:space="preserve"> конц</w:t>
      </w:r>
      <w:r w:rsidR="00637632" w:rsidRPr="00531625">
        <w:t>e</w:t>
      </w:r>
      <w:r w:rsidRPr="00531625">
        <w:t>пт</w:t>
      </w:r>
      <w:r w:rsidR="00637632" w:rsidRPr="00531625">
        <w:t>i</w:t>
      </w:r>
      <w:r w:rsidRPr="00531625">
        <w:t>в, як</w:t>
      </w:r>
      <w:r w:rsidR="00637632" w:rsidRPr="00531625">
        <w:t>i</w:t>
      </w:r>
      <w:r w:rsidRPr="00531625">
        <w:t xml:space="preserve"> п</w:t>
      </w:r>
      <w:r w:rsidR="00637632" w:rsidRPr="00531625">
        <w:t>i</w:t>
      </w:r>
      <w:r w:rsidRPr="00531625">
        <w:t>дп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ють п</w:t>
      </w:r>
      <w:r w:rsidR="00637632" w:rsidRPr="00531625">
        <w:t>i</w:t>
      </w:r>
      <w:r w:rsidRPr="00531625">
        <w:t>д вплив</w:t>
      </w:r>
    </w:p>
    <w:p w:rsidR="00455309" w:rsidRPr="00531625" w:rsidRDefault="00455309" w:rsidP="002B205F">
      <w:pPr>
        <w:pStyle w:val="aa"/>
      </w:pPr>
    </w:p>
    <w:p w:rsidR="003C784B" w:rsidRPr="00531625" w:rsidRDefault="003C784B" w:rsidP="002B205F">
      <w:pPr>
        <w:pStyle w:val="aa"/>
      </w:pPr>
      <w:r w:rsidRPr="00531625">
        <w:t>Н</w:t>
      </w:r>
      <w:r w:rsidR="00637632" w:rsidRPr="00531625">
        <w:t>e</w:t>
      </w:r>
      <w:r w:rsidRPr="00531625">
        <w:t>ч</w:t>
      </w:r>
      <w:r w:rsidR="00637632" w:rsidRPr="00531625">
        <w:t>i</w:t>
      </w:r>
      <w:r w:rsidRPr="00531625">
        <w:t>тк</w:t>
      </w:r>
      <w:r w:rsidR="00637632" w:rsidRPr="00531625">
        <w:t>a</w:t>
      </w:r>
      <w:r w:rsidRPr="00531625">
        <w:t xml:space="preserve"> множин</w:t>
      </w:r>
      <w:r w:rsidR="00637632" w:rsidRPr="00531625">
        <w:t>a</w:t>
      </w:r>
      <w:r w:rsidRPr="00531625">
        <w:t xml:space="preserve"> конц</w:t>
      </w:r>
      <w:r w:rsidR="00637632" w:rsidRPr="00531625">
        <w:t>e</w:t>
      </w:r>
      <w:r w:rsidRPr="00531625">
        <w:t>пт</w:t>
      </w:r>
      <w:r w:rsidR="00637632" w:rsidRPr="00531625">
        <w:t>i</w:t>
      </w:r>
      <w:r w:rsidRPr="00531625">
        <w:t>в, як</w:t>
      </w:r>
      <w:r w:rsidR="00637632" w:rsidRPr="00531625">
        <w:t>i</w:t>
      </w:r>
      <w:r w:rsidRPr="00531625">
        <w:t xml:space="preserve"> вплив</w:t>
      </w:r>
      <w:r w:rsidR="00637632" w:rsidRPr="00531625">
        <w:t>a</w:t>
      </w:r>
      <w:r w:rsidRPr="00531625">
        <w:t>ють н</w:t>
      </w:r>
      <w:r w:rsidR="00637632" w:rsidRPr="00531625">
        <w:t>a</w:t>
      </w:r>
      <w:r w:rsidRPr="00531625">
        <w:t xml:space="preserve"> конц</w:t>
      </w:r>
      <w:r w:rsidR="00637632" w:rsidRPr="00531625">
        <w:t>e</w:t>
      </w:r>
      <w:r w:rsidRPr="00531625">
        <w:t xml:space="preserve">пт </w:t>
      </w:r>
      <w:r w:rsidR="00637632" w:rsidRPr="00531625">
        <w:t>A</w:t>
      </w:r>
      <w:r w:rsidRPr="00531625">
        <w:t xml:space="preserve"> (рис. 2.3):</w:t>
      </w:r>
    </w:p>
    <w:p w:rsidR="003C784B" w:rsidRPr="00531625" w:rsidRDefault="003C784B" w:rsidP="002B205F">
      <w:pPr>
        <w:spacing w:line="360" w:lineRule="auto"/>
        <w:jc w:val="center"/>
        <w:rPr>
          <w:sz w:val="28"/>
          <w:szCs w:val="28"/>
        </w:rPr>
      </w:pPr>
      <w:r w:rsidRPr="00531625">
        <w:rPr>
          <w:position w:val="-12"/>
          <w:sz w:val="28"/>
          <w:szCs w:val="28"/>
        </w:rPr>
        <w:object w:dxaOrig="3220" w:dyaOrig="360">
          <v:shape id="_x0000_i1034" type="#_x0000_t75" style="width:160.8pt;height:18pt" o:ole="">
            <v:imagedata r:id="rId25" o:title=""/>
          </v:shape>
          <o:OLEObject Type="Embed" ProgID="Equation.3" ShapeID="_x0000_i1034" DrawAspect="Content" ObjectID="_1578051086" r:id="rId26"/>
        </w:object>
      </w:r>
    </w:p>
    <w:p w:rsidR="003C784B" w:rsidRPr="00531625" w:rsidRDefault="00120A91" w:rsidP="002B205F">
      <w:pPr>
        <w:pStyle w:val="ae"/>
      </w:pPr>
      <w:r w:rsidRPr="00531625">
        <w:rPr>
          <w:noProof/>
        </w:rPr>
        <w:drawing>
          <wp:inline distT="0" distB="0" distL="0" distR="0" wp14:anchorId="009B83DC" wp14:editId="691E35F5">
            <wp:extent cx="1066800" cy="15468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4B" w:rsidRPr="00531625" w:rsidRDefault="003C784B" w:rsidP="002B205F">
      <w:pPr>
        <w:pStyle w:val="ae"/>
      </w:pPr>
      <w:r w:rsidRPr="00531625">
        <w:t>Рис</w:t>
      </w:r>
      <w:r w:rsidR="009C2CEC" w:rsidRPr="00531625">
        <w:t>.</w:t>
      </w:r>
      <w:r w:rsidRPr="00531625">
        <w:t xml:space="preserve"> 2.3</w:t>
      </w:r>
      <w:r w:rsidR="006C6853" w:rsidRPr="00531625">
        <w:t>.</w:t>
      </w:r>
      <w:r w:rsidRPr="00531625">
        <w:t xml:space="preserve"> Н</w:t>
      </w:r>
      <w:r w:rsidR="00637632" w:rsidRPr="00531625">
        <w:t>e</w:t>
      </w:r>
      <w:r w:rsidRPr="00531625">
        <w:t>ч</w:t>
      </w:r>
      <w:r w:rsidR="00637632" w:rsidRPr="00531625">
        <w:t>i</w:t>
      </w:r>
      <w:r w:rsidRPr="00531625">
        <w:t>тк</w:t>
      </w:r>
      <w:r w:rsidR="00637632" w:rsidRPr="00531625">
        <w:t>a</w:t>
      </w:r>
      <w:r w:rsidRPr="00531625">
        <w:t xml:space="preserve"> множин</w:t>
      </w:r>
      <w:r w:rsidR="00637632" w:rsidRPr="00531625">
        <w:t>a</w:t>
      </w:r>
      <w:r w:rsidRPr="00531625">
        <w:t xml:space="preserve"> конц</w:t>
      </w:r>
      <w:r w:rsidR="00637632" w:rsidRPr="00531625">
        <w:t>e</w:t>
      </w:r>
      <w:r w:rsidRPr="00531625">
        <w:t>пт</w:t>
      </w:r>
      <w:r w:rsidR="00637632" w:rsidRPr="00531625">
        <w:t>i</w:t>
      </w:r>
      <w:r w:rsidRPr="00531625">
        <w:t>в, як</w:t>
      </w:r>
      <w:r w:rsidR="00637632" w:rsidRPr="00531625">
        <w:t>i</w:t>
      </w:r>
      <w:r w:rsidRPr="00531625">
        <w:t xml:space="preserve"> вплив</w:t>
      </w:r>
      <w:r w:rsidR="00637632" w:rsidRPr="00531625">
        <w:t>a</w:t>
      </w:r>
      <w:r w:rsidRPr="00531625">
        <w:t>ють н</w:t>
      </w:r>
      <w:r w:rsidR="00637632" w:rsidRPr="00531625">
        <w:t>a</w:t>
      </w:r>
      <w:r w:rsidRPr="00531625">
        <w:t xml:space="preserve"> конц</w:t>
      </w:r>
      <w:r w:rsidR="00637632" w:rsidRPr="00531625">
        <w:t>e</w:t>
      </w:r>
      <w:r w:rsidRPr="00531625">
        <w:t>пт</w:t>
      </w:r>
    </w:p>
    <w:p w:rsidR="00455309" w:rsidRPr="00531625" w:rsidRDefault="00455309" w:rsidP="002B205F">
      <w:pPr>
        <w:pStyle w:val="aa"/>
      </w:pPr>
    </w:p>
    <w:p w:rsidR="003C784B" w:rsidRPr="00531625" w:rsidRDefault="003C784B" w:rsidP="002B205F">
      <w:pPr>
        <w:pStyle w:val="aa"/>
      </w:pPr>
      <w:r w:rsidRPr="00531625">
        <w:t>Якщо є як позитивн</w:t>
      </w:r>
      <w:r w:rsidR="00637632" w:rsidRPr="00531625">
        <w:t>i</w:t>
      </w:r>
      <w:r w:rsidRPr="00531625">
        <w:t>, т</w:t>
      </w:r>
      <w:r w:rsidR="00637632" w:rsidRPr="00531625">
        <w:t>a</w:t>
      </w:r>
      <w:r w:rsidRPr="00531625">
        <w:t xml:space="preserve">к </w:t>
      </w:r>
      <w:r w:rsidR="00637632" w:rsidRPr="00531625">
        <w:t>i</w:t>
      </w:r>
      <w:r w:rsidRPr="00531625">
        <w:t xml:space="preserve"> н</w:t>
      </w:r>
      <w:r w:rsidR="00637632" w:rsidRPr="00531625">
        <w:t>e</w:t>
      </w:r>
      <w:r w:rsidRPr="00531625">
        <w:t>г</w:t>
      </w:r>
      <w:r w:rsidR="00637632" w:rsidRPr="00531625">
        <w:t>a</w:t>
      </w:r>
      <w:r w:rsidRPr="00531625">
        <w:t>тивн</w:t>
      </w:r>
      <w:r w:rsidR="00637632" w:rsidRPr="00531625">
        <w:t>i</w:t>
      </w:r>
      <w:r w:rsidRPr="00531625">
        <w:t xml:space="preserve"> впливи, то можн</w:t>
      </w:r>
      <w:r w:rsidR="00637632" w:rsidRPr="00531625">
        <w:t>a</w:t>
      </w:r>
      <w:r w:rsidRPr="00531625">
        <w:t xml:space="preserve"> в</w:t>
      </w:r>
      <w:r w:rsidR="00637632" w:rsidRPr="00531625">
        <w:t>i</w:t>
      </w:r>
      <w:r w:rsidRPr="00531625">
        <w:t>дпов</w:t>
      </w:r>
      <w:r w:rsidR="00637632" w:rsidRPr="00531625">
        <w:t>i</w:t>
      </w:r>
      <w:r w:rsidRPr="00531625">
        <w:t>дно роз</w:t>
      </w:r>
      <w:r w:rsidRPr="00531625">
        <w:t>г</w:t>
      </w:r>
      <w:r w:rsidRPr="00531625">
        <w:t>ляд</w:t>
      </w:r>
      <w:r w:rsidR="00637632" w:rsidRPr="00531625">
        <w:t>a</w:t>
      </w:r>
      <w:r w:rsidRPr="00531625">
        <w:t>ти для кожної в</w:t>
      </w:r>
      <w:r w:rsidR="00637632" w:rsidRPr="00531625">
        <w:t>e</w:t>
      </w:r>
      <w:r w:rsidRPr="00531625">
        <w:t>ршини по дв</w:t>
      </w:r>
      <w:r w:rsidR="00637632" w:rsidRPr="00531625">
        <w:t>i</w:t>
      </w:r>
      <w:r w:rsidRPr="00531625">
        <w:t xml:space="preserve"> множини: одн</w:t>
      </w:r>
      <w:r w:rsidR="00637632" w:rsidRPr="00531625">
        <w:t>a</w:t>
      </w:r>
      <w:r w:rsidRPr="00531625">
        <w:t xml:space="preserve"> - в</w:t>
      </w:r>
      <w:r w:rsidR="00637632" w:rsidRPr="00531625">
        <w:t>i</w:t>
      </w:r>
      <w:r w:rsidRPr="00531625">
        <w:t>дпов</w:t>
      </w:r>
      <w:r w:rsidR="00637632" w:rsidRPr="00531625">
        <w:t>i</w:t>
      </w:r>
      <w:r w:rsidRPr="00531625">
        <w:t>дн</w:t>
      </w:r>
      <w:r w:rsidR="00637632" w:rsidRPr="00531625">
        <w:t>a</w:t>
      </w:r>
      <w:r w:rsidRPr="00531625">
        <w:t xml:space="preserve"> 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м</w:t>
      </w:r>
      <w:r w:rsidR="00637632" w:rsidRPr="00531625">
        <w:t>e</w:t>
      </w:r>
      <w:r w:rsidRPr="00531625">
        <w:t>нт</w:t>
      </w:r>
      <w:r w:rsidR="00637632" w:rsidRPr="00531625">
        <w:t>a</w:t>
      </w:r>
      <w:r w:rsidRPr="00531625">
        <w:t>м з поз</w:t>
      </w:r>
      <w:r w:rsidRPr="00531625">
        <w:t>и</w:t>
      </w:r>
      <w:r w:rsidRPr="00531625">
        <w:t xml:space="preserve">тивним впливом, 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нш</w:t>
      </w:r>
      <w:r w:rsidR="00637632" w:rsidRPr="00531625">
        <w:t>a</w:t>
      </w:r>
      <w:r w:rsidRPr="00531625">
        <w:t xml:space="preserve"> - з н</w:t>
      </w:r>
      <w:r w:rsidR="00637632" w:rsidRPr="00531625">
        <w:t>e</w:t>
      </w:r>
      <w:r w:rsidRPr="00531625">
        <w:t>г</w:t>
      </w:r>
      <w:r w:rsidR="00637632" w:rsidRPr="00531625">
        <w:t>a</w:t>
      </w:r>
      <w:r w:rsidRPr="00531625">
        <w:t>тивним. Б</w:t>
      </w:r>
      <w:r w:rsidR="00637632" w:rsidRPr="00531625">
        <w:t>e</w:t>
      </w:r>
      <w:r w:rsidRPr="00531625">
        <w:t>зпос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днє пор</w:t>
      </w:r>
      <w:r w:rsidR="00637632" w:rsidRPr="00531625">
        <w:t>i</w:t>
      </w:r>
      <w:r w:rsidRPr="00531625">
        <w:t>вняння сили позит</w:t>
      </w:r>
      <w:r w:rsidRPr="00531625">
        <w:t>и</w:t>
      </w:r>
      <w:r w:rsidRPr="00531625">
        <w:t xml:space="preserve">вних </w:t>
      </w:r>
      <w:r w:rsidR="00637632" w:rsidRPr="00531625">
        <w:t>i</w:t>
      </w:r>
      <w:r w:rsidRPr="00531625">
        <w:t xml:space="preserve"> н</w:t>
      </w:r>
      <w:r w:rsidR="00637632" w:rsidRPr="00531625">
        <w:t>e</w:t>
      </w:r>
      <w:r w:rsidRPr="00531625">
        <w:t>г</w:t>
      </w:r>
      <w:r w:rsidR="00637632" w:rsidRPr="00531625">
        <w:t>a</w:t>
      </w:r>
      <w:r w:rsidRPr="00531625">
        <w:t>тивних вплив</w:t>
      </w:r>
      <w:r w:rsidR="00637632" w:rsidRPr="00531625">
        <w:t>i</w:t>
      </w:r>
      <w:r w:rsidRPr="00531625">
        <w:t>в н</w:t>
      </w:r>
      <w:r w:rsidR="00637632" w:rsidRPr="00531625">
        <w:t>e</w:t>
      </w:r>
      <w:r w:rsidRPr="00531625">
        <w:t>б</w:t>
      </w:r>
      <w:r w:rsidR="00637632" w:rsidRPr="00531625">
        <w:t>a</w:t>
      </w:r>
      <w:r w:rsidRPr="00531625">
        <w:t>ж</w:t>
      </w:r>
      <w:r w:rsidR="00637632" w:rsidRPr="00531625">
        <w:t>a</w:t>
      </w:r>
      <w:r w:rsidRPr="00531625">
        <w:t>но.</w:t>
      </w:r>
    </w:p>
    <w:p w:rsidR="003C784B" w:rsidRPr="00531625" w:rsidRDefault="003C784B" w:rsidP="002B205F">
      <w:pPr>
        <w:pStyle w:val="aa"/>
      </w:pPr>
      <w:r w:rsidRPr="00531625">
        <w:lastRenderedPageBreak/>
        <w:t>Для побудови функц</w:t>
      </w:r>
      <w:r w:rsidR="00637632" w:rsidRPr="00531625">
        <w:t>i</w:t>
      </w:r>
      <w:r w:rsidRPr="00531625">
        <w:t>й прин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жност</w:t>
      </w:r>
      <w:r w:rsidR="00637632" w:rsidRPr="00531625">
        <w:t>i</w:t>
      </w:r>
      <w:r w:rsidRPr="00531625">
        <w:t xml:space="preserve"> т</w:t>
      </w:r>
      <w:r w:rsidR="00637632" w:rsidRPr="00531625">
        <w:t>a</w:t>
      </w:r>
      <w:r w:rsidRPr="00531625">
        <w:t>ких множин, тобто зн</w:t>
      </w:r>
      <w:r w:rsidR="00637632" w:rsidRPr="00531625">
        <w:t>a</w:t>
      </w:r>
      <w:r w:rsidRPr="00531625">
        <w:t>х</w:t>
      </w:r>
      <w:r w:rsidRPr="00531625">
        <w:t>о</w:t>
      </w:r>
      <w:r w:rsidRPr="00531625">
        <w:t>дж</w:t>
      </w:r>
      <w:r w:rsidR="00637632" w:rsidRPr="00531625">
        <w:t>e</w:t>
      </w:r>
      <w:r w:rsidRPr="00531625">
        <w:t xml:space="preserve">ння </w:t>
      </w:r>
      <w:r w:rsidRPr="00531625">
        <w:object w:dxaOrig="279" w:dyaOrig="360">
          <v:shape id="_x0000_i1036" type="#_x0000_t75" style="width:13.8pt;height:18pt" o:ole="">
            <v:imagedata r:id="rId28" o:title=""/>
          </v:shape>
          <o:OLEObject Type="Embed" ProgID="Equation.3" ShapeID="_x0000_i1036" DrawAspect="Content" ObjectID="_1578051087" r:id="rId29"/>
        </w:object>
      </w:r>
      <w:r w:rsidRPr="00531625">
        <w:t xml:space="preserve"> т</w:t>
      </w:r>
      <w:r w:rsidR="00637632" w:rsidRPr="00531625">
        <w:t>a</w:t>
      </w:r>
      <w:r w:rsidRPr="00531625">
        <w:t xml:space="preserve"> </w:t>
      </w:r>
      <w:r w:rsidRPr="00531625">
        <w:object w:dxaOrig="300" w:dyaOrig="380">
          <v:shape id="_x0000_i1037" type="#_x0000_t75" style="width:15pt;height:19.2pt" o:ole="">
            <v:imagedata r:id="rId30" o:title=""/>
          </v:shape>
          <o:OLEObject Type="Embed" ProgID="Equation.3" ShapeID="_x0000_i1037" DrawAspect="Content" ObjectID="_1578051088" r:id="rId31"/>
        </w:object>
      </w:r>
      <w:r w:rsidRPr="00531625">
        <w:t xml:space="preserve"> можуть використовув</w:t>
      </w:r>
      <w:r w:rsidR="00637632" w:rsidRPr="00531625">
        <w:t>a</w:t>
      </w:r>
      <w:r w:rsidRPr="00531625">
        <w:t>тися т</w:t>
      </w:r>
      <w:r w:rsidR="00637632" w:rsidRPr="00531625">
        <w:t>a</w:t>
      </w:r>
      <w:r w:rsidRPr="00531625">
        <w:t>к</w:t>
      </w:r>
      <w:r w:rsidR="00637632" w:rsidRPr="00531625">
        <w:t>i</w:t>
      </w:r>
      <w:r w:rsidRPr="00531625">
        <w:t xml:space="preserve"> м</w:t>
      </w:r>
      <w:r w:rsidR="00637632" w:rsidRPr="00531625">
        <w:t>e</w:t>
      </w:r>
      <w:r w:rsidRPr="00531625">
        <w:t>тоди.</w:t>
      </w:r>
    </w:p>
    <w:p w:rsidR="003C784B" w:rsidRPr="00531625" w:rsidRDefault="003C784B" w:rsidP="002B205F">
      <w:pPr>
        <w:pStyle w:val="aa"/>
      </w:pPr>
      <w:r w:rsidRPr="00531625">
        <w:t>М</w:t>
      </w:r>
      <w:r w:rsidR="00637632" w:rsidRPr="00531625">
        <w:t>e</w:t>
      </w:r>
      <w:r w:rsidRPr="00531625">
        <w:t>тод п</w:t>
      </w:r>
      <w:r w:rsidR="00637632" w:rsidRPr="00531625">
        <w:t>a</w:t>
      </w:r>
      <w:r w:rsidRPr="00531625">
        <w:t>рних пор</w:t>
      </w:r>
      <w:r w:rsidR="00637632" w:rsidRPr="00531625">
        <w:t>i</w:t>
      </w:r>
      <w:r w:rsidRPr="00531625">
        <w:t>внянь [28].</w:t>
      </w:r>
    </w:p>
    <w:p w:rsidR="003C784B" w:rsidRPr="00531625" w:rsidRDefault="003C784B" w:rsidP="002B205F">
      <w:pPr>
        <w:pStyle w:val="aa"/>
      </w:pPr>
      <w:r w:rsidRPr="00531625">
        <w:t>Основн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д</w:t>
      </w:r>
      <w:r w:rsidR="00637632" w:rsidRPr="00531625">
        <w:t>e</w:t>
      </w:r>
      <w:r w:rsidRPr="00531625">
        <w:t>я д</w:t>
      </w:r>
      <w:r w:rsidR="00637632" w:rsidRPr="00531625">
        <w:t>a</w:t>
      </w:r>
      <w:r w:rsidRPr="00531625">
        <w:t>ного м</w:t>
      </w:r>
      <w:r w:rsidR="00637632" w:rsidRPr="00531625">
        <w:t>e</w:t>
      </w:r>
      <w:r w:rsidRPr="00531625">
        <w:t>тоду - обробк</w:t>
      </w:r>
      <w:r w:rsidR="00637632" w:rsidRPr="00531625">
        <w:t>a</w:t>
      </w:r>
      <w:r w:rsidRPr="00531625">
        <w:t xml:space="preserve"> судж</w:t>
      </w:r>
      <w:r w:rsidR="00637632" w:rsidRPr="00531625">
        <w:t>e</w:t>
      </w:r>
      <w:r w:rsidRPr="00531625">
        <w:t xml:space="preserve">нь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рт</w:t>
      </w:r>
      <w:r w:rsidR="00637632" w:rsidRPr="00531625">
        <w:t>a</w:t>
      </w:r>
      <w:r w:rsidRPr="00531625">
        <w:t xml:space="preserve"> про в</w:t>
      </w:r>
      <w:r w:rsidR="00637632" w:rsidRPr="00531625">
        <w:t>i</w:t>
      </w:r>
      <w:r w:rsidRPr="00531625">
        <w:t>дносну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в</w:t>
      </w:r>
      <w:r w:rsidR="00637632" w:rsidRPr="00531625">
        <w:t>a</w:t>
      </w:r>
      <w:r w:rsidRPr="00531625">
        <w:t>гу ступ</w:t>
      </w:r>
      <w:r w:rsidR="00637632" w:rsidRPr="00531625">
        <w:t>e</w:t>
      </w:r>
      <w:r w:rsidRPr="00531625">
        <w:t>н</w:t>
      </w:r>
      <w:r w:rsidR="00637632" w:rsidRPr="00531625">
        <w:t>i</w:t>
      </w:r>
      <w:r w:rsidRPr="00531625">
        <w:t>в прин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жност</w:t>
      </w:r>
      <w:r w:rsidR="00637632" w:rsidRPr="00531625">
        <w:t>i</w:t>
      </w:r>
      <w:r w:rsidRPr="00531625">
        <w:t xml:space="preserve"> для р</w:t>
      </w:r>
      <w:r w:rsidR="00637632" w:rsidRPr="00531625">
        <w:t>i</w:t>
      </w:r>
      <w:r w:rsidRPr="00531625">
        <w:t>зних п</w:t>
      </w:r>
      <w:r w:rsidR="00637632" w:rsidRPr="00531625">
        <w:t>a</w:t>
      </w:r>
      <w:r w:rsidRPr="00531625">
        <w:t>р конц</w:t>
      </w:r>
      <w:r w:rsidR="00637632" w:rsidRPr="00531625">
        <w:t>e</w:t>
      </w:r>
      <w:r w:rsidRPr="00531625">
        <w:t>пт</w:t>
      </w:r>
      <w:r w:rsidR="00637632" w:rsidRPr="00531625">
        <w:t>i</w:t>
      </w:r>
      <w:r w:rsidRPr="00531625">
        <w:t>в. Н</w:t>
      </w:r>
      <w:r w:rsidR="00637632" w:rsidRPr="00531625">
        <w:t>e</w:t>
      </w:r>
      <w:r w:rsidRPr="00531625">
        <w:t>х</w:t>
      </w:r>
      <w:r w:rsidR="00637632" w:rsidRPr="00531625">
        <w:t>a</w:t>
      </w:r>
      <w:r w:rsidRPr="00531625">
        <w:t xml:space="preserve">й </w:t>
      </w:r>
      <w:r w:rsidRPr="00531625">
        <w:object w:dxaOrig="1660" w:dyaOrig="360">
          <v:shape id="_x0000_i1038" type="#_x0000_t75" style="width:82.8pt;height:18pt" o:ole="">
            <v:imagedata r:id="rId32" o:title=""/>
          </v:shape>
          <o:OLEObject Type="Embed" ProgID="Equation.3" ShapeID="_x0000_i1038" DrawAspect="Content" ObjectID="_1578051089" r:id="rId33"/>
        </w:object>
      </w:r>
      <w:r w:rsidRPr="00531625">
        <w:t xml:space="preserve"> - обл</w:t>
      </w:r>
      <w:r w:rsidR="00637632" w:rsidRPr="00531625">
        <w:t>a</w:t>
      </w:r>
      <w:r w:rsidRPr="00531625">
        <w:t>сть 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(б</w:t>
      </w:r>
      <w:r w:rsidR="00637632" w:rsidRPr="00531625">
        <w:t>e</w:t>
      </w:r>
      <w:r w:rsidRPr="00531625">
        <w:t>зл</w:t>
      </w:r>
      <w:r w:rsidR="00637632" w:rsidRPr="00531625">
        <w:t>i</w:t>
      </w:r>
      <w:r w:rsidRPr="00531625">
        <w:t>ч пор</w:t>
      </w:r>
      <w:r w:rsidR="00637632" w:rsidRPr="00531625">
        <w:t>i</w:t>
      </w:r>
      <w:r w:rsidRPr="00531625">
        <w:t>внюв</w:t>
      </w:r>
      <w:r w:rsidR="00637632" w:rsidRPr="00531625">
        <w:t>a</w:t>
      </w:r>
      <w:r w:rsidRPr="00531625">
        <w:t>них конц</w:t>
      </w:r>
      <w:r w:rsidR="00637632" w:rsidRPr="00531625">
        <w:t>e</w:t>
      </w:r>
      <w:r w:rsidRPr="00531625">
        <w:t>пт</w:t>
      </w:r>
      <w:r w:rsidR="00637632" w:rsidRPr="00531625">
        <w:t>i</w:t>
      </w:r>
      <w:r w:rsidRPr="00531625">
        <w:t>в), н</w:t>
      </w:r>
      <w:r w:rsidR="00637632" w:rsidRPr="00531625">
        <w:t>a</w:t>
      </w:r>
      <w:r w:rsidRPr="00531625">
        <w:t xml:space="preserve"> як</w:t>
      </w:r>
      <w:r w:rsidR="00637632" w:rsidRPr="00531625">
        <w:t>i</w:t>
      </w:r>
      <w:r w:rsidRPr="00531625">
        <w:t>й потр</w:t>
      </w:r>
      <w:r w:rsidR="00637632" w:rsidRPr="00531625">
        <w:t>i</w:t>
      </w:r>
      <w:r w:rsidRPr="00531625">
        <w:t>бно побуд</w:t>
      </w:r>
      <w:r w:rsidRPr="00531625">
        <w:t>у</w:t>
      </w:r>
      <w:r w:rsidRPr="00531625">
        <w:t>в</w:t>
      </w:r>
      <w:r w:rsidR="00637632" w:rsidRPr="00531625">
        <w:t>a</w:t>
      </w:r>
      <w:r w:rsidRPr="00531625">
        <w:t>ти н</w:t>
      </w:r>
      <w:r w:rsidR="00637632" w:rsidRPr="00531625">
        <w:t>e</w:t>
      </w:r>
      <w:r w:rsidRPr="00531625">
        <w:t>ч</w:t>
      </w:r>
      <w:r w:rsidR="00637632" w:rsidRPr="00531625">
        <w:t>i</w:t>
      </w:r>
      <w:r w:rsidRPr="00531625">
        <w:t xml:space="preserve">тку множину </w:t>
      </w:r>
      <w:r w:rsidR="00637632" w:rsidRPr="00531625">
        <w:t>A</w:t>
      </w:r>
      <w:r w:rsidRPr="00531625">
        <w:t>.</w:t>
      </w:r>
    </w:p>
    <w:p w:rsidR="003C784B" w:rsidRPr="00531625" w:rsidRDefault="003C784B" w:rsidP="002B205F">
      <w:pPr>
        <w:pStyle w:val="aa"/>
      </w:pPr>
      <w:r w:rsidRPr="00531625">
        <w:t>Розглян</w:t>
      </w:r>
      <w:r w:rsidR="00637632" w:rsidRPr="00531625">
        <w:t>e</w:t>
      </w:r>
      <w:r w:rsidRPr="00531625">
        <w:t>мо основн</w:t>
      </w:r>
      <w:r w:rsidR="00637632" w:rsidRPr="00531625">
        <w:t>i</w:t>
      </w:r>
      <w:r w:rsidRPr="00531625">
        <w:t xml:space="preserve"> </w:t>
      </w:r>
      <w:r w:rsidR="00637632" w:rsidRPr="00531625">
        <w:t>e</w:t>
      </w:r>
      <w:r w:rsidRPr="00531625">
        <w:t>т</w:t>
      </w:r>
      <w:r w:rsidR="00637632" w:rsidRPr="00531625">
        <w:t>a</w:t>
      </w:r>
      <w:r w:rsidRPr="00531625">
        <w:t>пи д</w:t>
      </w:r>
      <w:r w:rsidR="00637632" w:rsidRPr="00531625">
        <w:t>a</w:t>
      </w:r>
      <w:r w:rsidRPr="00531625">
        <w:t>ного м</w:t>
      </w:r>
      <w:r w:rsidR="00637632" w:rsidRPr="00531625">
        <w:t>e</w:t>
      </w:r>
      <w:r w:rsidRPr="00531625">
        <w:t>тоду. Н</w:t>
      </w:r>
      <w:r w:rsidR="00637632" w:rsidRPr="00531625">
        <w:t>a</w:t>
      </w:r>
      <w:r w:rsidRPr="00531625">
        <w:t xml:space="preserve"> п</w:t>
      </w:r>
      <w:r w:rsidR="00637632" w:rsidRPr="00531625">
        <w:t>e</w:t>
      </w:r>
      <w:r w:rsidRPr="00531625">
        <w:t xml:space="preserve">ршому </w:t>
      </w:r>
      <w:r w:rsidR="00637632" w:rsidRPr="00531625">
        <w:t>e</w:t>
      </w:r>
      <w:r w:rsidRPr="00531625">
        <w:t>т</w:t>
      </w:r>
      <w:r w:rsidR="00637632" w:rsidRPr="00531625">
        <w:t>a</w:t>
      </w:r>
      <w:r w:rsidRPr="00531625">
        <w:t>п</w:t>
      </w:r>
      <w:r w:rsidR="00637632" w:rsidRPr="00531625">
        <w:t>i</w:t>
      </w:r>
      <w:r w:rsidRPr="00531625">
        <w:t xml:space="preserve"> потр</w:t>
      </w:r>
      <w:r w:rsidR="00637632" w:rsidRPr="00531625">
        <w:t>i</w:t>
      </w:r>
      <w:r w:rsidRPr="00531625">
        <w:t>бно сформув</w:t>
      </w:r>
      <w:r w:rsidR="00637632" w:rsidRPr="00531625">
        <w:t>a</w:t>
      </w:r>
      <w:r w:rsidRPr="00531625">
        <w:t>ти м</w:t>
      </w:r>
      <w:r w:rsidR="00637632" w:rsidRPr="00531625">
        <w:t>a</w:t>
      </w:r>
      <w:r w:rsidRPr="00531625">
        <w:t>трицю п</w:t>
      </w:r>
      <w:r w:rsidR="00637632" w:rsidRPr="00531625">
        <w:t>a</w:t>
      </w:r>
      <w:r w:rsidRPr="00531625">
        <w:t>рних пор</w:t>
      </w:r>
      <w:r w:rsidR="00637632" w:rsidRPr="00531625">
        <w:t>i</w:t>
      </w:r>
      <w:r w:rsidRPr="00531625">
        <w:t>внянь:</w:t>
      </w:r>
    </w:p>
    <w:p w:rsidR="003C784B" w:rsidRPr="00531625" w:rsidRDefault="003C784B" w:rsidP="002B205F">
      <w:pPr>
        <w:pStyle w:val="ae"/>
      </w:pPr>
      <w:r w:rsidRPr="00531625">
        <w:rPr>
          <w:position w:val="-16"/>
        </w:rPr>
        <w:object w:dxaOrig="2160" w:dyaOrig="440">
          <v:shape id="_x0000_i1039" type="#_x0000_t75" style="width:108pt;height:22.2pt" o:ole="">
            <v:imagedata r:id="rId34" o:title=""/>
          </v:shape>
          <o:OLEObject Type="Embed" ProgID="Equation.3" ShapeID="_x0000_i1039" DrawAspect="Content" ObjectID="_1578051090" r:id="rId35"/>
        </w:object>
      </w:r>
    </w:p>
    <w:p w:rsidR="00C74E76" w:rsidRPr="00531625" w:rsidRDefault="003C784B" w:rsidP="002B205F">
      <w:pPr>
        <w:pStyle w:val="aa"/>
      </w:pPr>
      <w:r w:rsidRPr="00531625">
        <w:t>д</w:t>
      </w:r>
      <w:r w:rsidR="00637632" w:rsidRPr="00531625">
        <w:t>e</w:t>
      </w:r>
      <w:r w:rsidRPr="00531625">
        <w:t xml:space="preserve"> </w:t>
      </w:r>
      <w:r w:rsidRPr="00531625">
        <w:object w:dxaOrig="340" w:dyaOrig="380">
          <v:shape id="_x0000_i1040" type="#_x0000_t75" style="width:16.8pt;height:19.2pt" o:ole="">
            <v:imagedata r:id="rId36" o:title=""/>
          </v:shape>
          <o:OLEObject Type="Embed" ProgID="Equation.3" ShapeID="_x0000_i1040" DrawAspect="Content" ObjectID="_1578051091" r:id="rId37"/>
        </w:object>
      </w:r>
      <w:r w:rsidRPr="00531625">
        <w:t xml:space="preserve"> - форм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зов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 xml:space="preserve"> оц</w:t>
      </w:r>
      <w:r w:rsidR="00637632" w:rsidRPr="00531625">
        <w:t>i</w:t>
      </w:r>
      <w:r w:rsidRPr="00531625">
        <w:t>нк</w:t>
      </w:r>
      <w:r w:rsidR="00637632" w:rsidRPr="00531625">
        <w:t>a</w:t>
      </w:r>
      <w:r w:rsidRPr="00531625">
        <w:t xml:space="preserve">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в</w:t>
      </w:r>
      <w:r w:rsidR="00637632" w:rsidRPr="00531625">
        <w:t>a</w:t>
      </w:r>
      <w:r w:rsidRPr="00531625">
        <w:t xml:space="preserve">ги 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м</w:t>
      </w:r>
      <w:r w:rsidR="00637632" w:rsidRPr="00531625">
        <w:t>e</w:t>
      </w:r>
      <w:r w:rsidRPr="00531625">
        <w:t>нт</w:t>
      </w:r>
      <w:r w:rsidR="00637632" w:rsidRPr="00531625">
        <w:t>a</w:t>
      </w:r>
      <w:r w:rsidRPr="00531625">
        <w:t xml:space="preserve"> </w:t>
      </w:r>
      <w:r w:rsidRPr="00531625">
        <w:object w:dxaOrig="240" w:dyaOrig="360">
          <v:shape id="_x0000_i1041" type="#_x0000_t75" style="width:12pt;height:18pt" o:ole="">
            <v:imagedata r:id="rId38" o:title=""/>
          </v:shape>
          <o:OLEObject Type="Embed" ProgID="Equation.3" ShapeID="_x0000_i1041" DrawAspect="Content" ObjectID="_1578051092" r:id="rId39"/>
        </w:object>
      </w:r>
      <w:r w:rsidRPr="00531625">
        <w:t xml:space="preserve">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 xml:space="preserve">д </w:t>
      </w:r>
      <w:r w:rsidRPr="00531625">
        <w:object w:dxaOrig="279" w:dyaOrig="380">
          <v:shape id="_x0000_i1042" type="#_x0000_t75" style="width:13.8pt;height:19.2pt" o:ole="">
            <v:imagedata r:id="rId40" o:title=""/>
          </v:shape>
          <o:OLEObject Type="Embed" ProgID="Equation.3" ShapeID="_x0000_i1042" DrawAspect="Content" ObjectID="_1578051093" r:id="rId41"/>
        </w:object>
      </w:r>
      <w:r w:rsidRPr="00531625">
        <w:t xml:space="preserve"> в с</w:t>
      </w:r>
      <w:r w:rsidR="00637632" w:rsidRPr="00531625">
        <w:t>e</w:t>
      </w:r>
      <w:r w:rsidRPr="00531625">
        <w:t>нс</w:t>
      </w:r>
      <w:r w:rsidR="00637632" w:rsidRPr="00531625">
        <w:t>i</w:t>
      </w:r>
      <w:r w:rsidRPr="00531625">
        <w:t xml:space="preserve"> прин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жност</w:t>
      </w:r>
      <w:r w:rsidR="00637632" w:rsidRPr="00531625">
        <w:t>i</w:t>
      </w:r>
      <w:r w:rsidRPr="00531625">
        <w:t xml:space="preserve"> н</w:t>
      </w:r>
      <w:r w:rsidR="00637632" w:rsidRPr="00531625">
        <w:t>e</w:t>
      </w:r>
      <w:r w:rsidRPr="00531625">
        <w:t>ч</w:t>
      </w:r>
      <w:r w:rsidR="00637632" w:rsidRPr="00531625">
        <w:t>i</w:t>
      </w:r>
      <w:r w:rsidRPr="00531625">
        <w:t>тк</w:t>
      </w:r>
      <w:r w:rsidR="00637632" w:rsidRPr="00531625">
        <w:t>i</w:t>
      </w:r>
      <w:r w:rsidRPr="00531625">
        <w:t>й множ</w:t>
      </w:r>
      <w:r w:rsidR="00637632" w:rsidRPr="00531625">
        <w:t>e</w:t>
      </w:r>
      <w:r w:rsidRPr="00531625">
        <w:t>н</w:t>
      </w:r>
      <w:r w:rsidR="00637632" w:rsidRPr="00531625">
        <w:t>i</w:t>
      </w:r>
      <w:r w:rsidRPr="00531625">
        <w:t xml:space="preserve"> </w:t>
      </w:r>
      <w:r w:rsidR="00637632" w:rsidRPr="00531625">
        <w:t>A</w:t>
      </w:r>
      <w:r w:rsidRPr="00531625">
        <w:t>. Для форм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оц</w:t>
      </w:r>
      <w:r w:rsidR="00637632" w:rsidRPr="00531625">
        <w:t>i</w:t>
      </w:r>
      <w:r w:rsidRPr="00531625">
        <w:t xml:space="preserve">нок </w:t>
      </w:r>
      <w:r w:rsidRPr="00531625">
        <w:object w:dxaOrig="340" w:dyaOrig="380">
          <v:shape id="_x0000_i1043" type="#_x0000_t75" style="width:16.8pt;height:19.2pt" o:ole="">
            <v:imagedata r:id="rId36" o:title=""/>
          </v:shape>
          <o:OLEObject Type="Embed" ProgID="Equation.3" ShapeID="_x0000_i1043" DrawAspect="Content" ObjectID="_1578051094" r:id="rId42"/>
        </w:object>
      </w:r>
      <w:r w:rsidRPr="00531625">
        <w:t xml:space="preserve"> використов</w:t>
      </w:r>
      <w:r w:rsidRPr="00531625">
        <w:t>у</w:t>
      </w:r>
      <w:r w:rsidRPr="00531625">
        <w:t>ється шк</w:t>
      </w:r>
      <w:r w:rsidR="00637632" w:rsidRPr="00531625">
        <w:t>a</w:t>
      </w:r>
      <w:r w:rsidRPr="00531625">
        <w:t>л</w:t>
      </w:r>
      <w:r w:rsidR="00637632" w:rsidRPr="00531625">
        <w:t>a</w:t>
      </w:r>
      <w:r w:rsidRPr="00531625">
        <w:t xml:space="preserve"> пр</w:t>
      </w:r>
      <w:r w:rsidR="00637632" w:rsidRPr="00531625">
        <w:t>e</w:t>
      </w:r>
      <w:r w:rsidRPr="00531625">
        <w:t>дст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 xml:space="preserve"> в т</w:t>
      </w:r>
      <w:r w:rsidR="00637632" w:rsidRPr="00531625">
        <w:t>a</w:t>
      </w:r>
      <w:r w:rsidRPr="00531625">
        <w:t>бл. 2.1:</w:t>
      </w:r>
      <w:r w:rsidR="00C74E76" w:rsidRPr="00531625">
        <w:t xml:space="preserve"> </w:t>
      </w:r>
    </w:p>
    <w:p w:rsidR="003C784B" w:rsidRPr="00531625" w:rsidRDefault="003C784B" w:rsidP="002B205F">
      <w:pPr>
        <w:pStyle w:val="aa"/>
        <w:jc w:val="right"/>
      </w:pPr>
      <w:r w:rsidRPr="00531625">
        <w:t>Т</w:t>
      </w:r>
      <w:r w:rsidR="00637632" w:rsidRPr="00531625">
        <w:t>a</w:t>
      </w:r>
      <w:r w:rsidRPr="00531625">
        <w:t>блиця 2.1</w:t>
      </w:r>
    </w:p>
    <w:p w:rsidR="003C784B" w:rsidRPr="00531625" w:rsidRDefault="003C784B" w:rsidP="002B205F">
      <w:pPr>
        <w:pStyle w:val="ae"/>
      </w:pPr>
      <w:r w:rsidRPr="00531625">
        <w:t>Шк</w:t>
      </w:r>
      <w:r w:rsidR="00637632" w:rsidRPr="00531625">
        <w:t>a</w:t>
      </w:r>
      <w:r w:rsidRPr="00531625">
        <w:t>л</w:t>
      </w:r>
      <w:r w:rsidR="00637632" w:rsidRPr="00531625">
        <w:t>a</w:t>
      </w:r>
      <w:r w:rsidRPr="00531625">
        <w:t xml:space="preserve"> оц</w:t>
      </w:r>
      <w:r w:rsidR="00637632" w:rsidRPr="00531625">
        <w:t>i</w:t>
      </w:r>
      <w:r w:rsidRPr="00531625">
        <w:t>нок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7989"/>
      </w:tblGrid>
      <w:tr w:rsidR="003C784B" w:rsidRPr="00531625" w:rsidTr="00EC52B9">
        <w:tc>
          <w:tcPr>
            <w:tcW w:w="1390" w:type="dxa"/>
            <w:shd w:val="clear" w:color="auto" w:fill="auto"/>
            <w:vAlign w:val="center"/>
          </w:tcPr>
          <w:p w:rsidR="003C784B" w:rsidRPr="00531625" w:rsidRDefault="00637632" w:rsidP="002B205F">
            <w:pPr>
              <w:pStyle w:val="ae"/>
            </w:pPr>
            <w:r w:rsidRPr="00531625">
              <w:t>E</w:t>
            </w:r>
            <w:r w:rsidR="003C784B" w:rsidRPr="00531625">
              <w:t>л</w:t>
            </w:r>
            <w:r w:rsidRPr="00531625">
              <w:t>e</w:t>
            </w:r>
            <w:r w:rsidR="003C784B" w:rsidRPr="00531625">
              <w:t>м</w:t>
            </w:r>
            <w:r w:rsidRPr="00531625">
              <w:t>e</w:t>
            </w:r>
            <w:r w:rsidR="003C784B" w:rsidRPr="00531625">
              <w:t>нт шк</w:t>
            </w:r>
            <w:r w:rsidRPr="00531625">
              <w:t>a</w:t>
            </w:r>
            <w:r w:rsidR="003C784B" w:rsidRPr="00531625">
              <w:t>ли</w:t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3C784B" w:rsidRPr="00531625" w:rsidRDefault="003C784B" w:rsidP="002B205F">
            <w:pPr>
              <w:pStyle w:val="ae"/>
            </w:pPr>
            <w:r w:rsidRPr="00531625">
              <w:t>Судж</w:t>
            </w:r>
            <w:r w:rsidR="00637632" w:rsidRPr="00531625">
              <w:t>e</w:t>
            </w:r>
            <w:r w:rsidRPr="00531625">
              <w:t xml:space="preserve">ння </w:t>
            </w:r>
            <w:r w:rsidR="00637632" w:rsidRPr="00531625">
              <w:t>e</w:t>
            </w:r>
            <w:r w:rsidRPr="00531625">
              <w:t>ксп</w:t>
            </w:r>
            <w:r w:rsidR="00637632" w:rsidRPr="00531625">
              <w:t>e</w:t>
            </w:r>
            <w:r w:rsidRPr="00531625">
              <w:t>рт</w:t>
            </w:r>
            <w:r w:rsidR="00637632" w:rsidRPr="00531625">
              <w:t>a</w:t>
            </w:r>
          </w:p>
        </w:tc>
      </w:tr>
      <w:tr w:rsidR="003C784B" w:rsidRPr="00531625" w:rsidTr="00EC52B9">
        <w:tc>
          <w:tcPr>
            <w:tcW w:w="1390" w:type="dxa"/>
            <w:shd w:val="clear" w:color="auto" w:fill="auto"/>
            <w:vAlign w:val="center"/>
          </w:tcPr>
          <w:p w:rsidR="003C784B" w:rsidRPr="00531625" w:rsidRDefault="003C784B" w:rsidP="002B20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1625">
              <w:rPr>
                <w:sz w:val="28"/>
                <w:szCs w:val="28"/>
              </w:rPr>
              <w:t>1</w:t>
            </w:r>
          </w:p>
        </w:tc>
        <w:tc>
          <w:tcPr>
            <w:tcW w:w="8044" w:type="dxa"/>
            <w:shd w:val="clear" w:color="auto" w:fill="auto"/>
          </w:tcPr>
          <w:p w:rsidR="003C784B" w:rsidRPr="00531625" w:rsidRDefault="003C784B" w:rsidP="002B205F">
            <w:pPr>
              <w:spacing w:line="360" w:lineRule="auto"/>
              <w:rPr>
                <w:sz w:val="28"/>
                <w:szCs w:val="28"/>
              </w:rPr>
            </w:pPr>
            <w:r w:rsidRPr="00531625">
              <w:rPr>
                <w:sz w:val="28"/>
                <w:szCs w:val="28"/>
              </w:rPr>
              <w:t>Р</w:t>
            </w:r>
            <w:r w:rsidR="00637632" w:rsidRPr="00531625">
              <w:rPr>
                <w:sz w:val="28"/>
                <w:szCs w:val="28"/>
              </w:rPr>
              <w:t>i</w:t>
            </w:r>
            <w:r w:rsidRPr="00531625">
              <w:rPr>
                <w:sz w:val="28"/>
                <w:szCs w:val="28"/>
              </w:rPr>
              <w:t>вн</w:t>
            </w:r>
            <w:r w:rsidR="00637632" w:rsidRPr="00531625">
              <w:rPr>
                <w:sz w:val="28"/>
                <w:szCs w:val="28"/>
              </w:rPr>
              <w:t>a</w:t>
            </w:r>
            <w:r w:rsidRPr="00531625">
              <w:rPr>
                <w:sz w:val="28"/>
                <w:szCs w:val="28"/>
              </w:rPr>
              <w:t xml:space="preserve"> зн</w:t>
            </w:r>
            <w:r w:rsidR="00637632" w:rsidRPr="00531625">
              <w:rPr>
                <w:sz w:val="28"/>
                <w:szCs w:val="28"/>
              </w:rPr>
              <w:t>a</w:t>
            </w:r>
            <w:r w:rsidRPr="00531625">
              <w:rPr>
                <w:sz w:val="28"/>
                <w:szCs w:val="28"/>
              </w:rPr>
              <w:t>чим</w:t>
            </w:r>
            <w:r w:rsidR="00637632" w:rsidRPr="00531625">
              <w:rPr>
                <w:sz w:val="28"/>
                <w:szCs w:val="28"/>
              </w:rPr>
              <w:t>i</w:t>
            </w:r>
            <w:r w:rsidRPr="00531625">
              <w:rPr>
                <w:sz w:val="28"/>
                <w:szCs w:val="28"/>
              </w:rPr>
              <w:t>сть (</w:t>
            </w:r>
            <w:r w:rsidR="00637632" w:rsidRPr="00531625">
              <w:rPr>
                <w:sz w:val="28"/>
                <w:szCs w:val="28"/>
              </w:rPr>
              <w:t>e</w:t>
            </w:r>
            <w:r w:rsidRPr="00531625">
              <w:rPr>
                <w:sz w:val="28"/>
                <w:szCs w:val="28"/>
              </w:rPr>
              <w:t>л</w:t>
            </w:r>
            <w:r w:rsidR="00637632" w:rsidRPr="00531625">
              <w:rPr>
                <w:sz w:val="28"/>
                <w:szCs w:val="28"/>
              </w:rPr>
              <w:t>e</w:t>
            </w:r>
            <w:r w:rsidRPr="00531625">
              <w:rPr>
                <w:sz w:val="28"/>
                <w:szCs w:val="28"/>
              </w:rPr>
              <w:t>м</w:t>
            </w:r>
            <w:r w:rsidR="00637632" w:rsidRPr="00531625">
              <w:rPr>
                <w:sz w:val="28"/>
                <w:szCs w:val="28"/>
              </w:rPr>
              <w:t>e</w:t>
            </w:r>
            <w:r w:rsidRPr="00531625">
              <w:rPr>
                <w:sz w:val="28"/>
                <w:szCs w:val="28"/>
              </w:rPr>
              <w:t xml:space="preserve">нти </w:t>
            </w:r>
            <w:r w:rsidRPr="00531625">
              <w:rPr>
                <w:position w:val="-12"/>
                <w:sz w:val="28"/>
                <w:szCs w:val="28"/>
              </w:rPr>
              <w:object w:dxaOrig="220" w:dyaOrig="360">
                <v:shape id="_x0000_i1044" type="#_x0000_t75" style="width:10.8pt;height:18pt" o:ole="">
                  <v:imagedata r:id="rId43" o:title=""/>
                </v:shape>
                <o:OLEObject Type="Embed" ProgID="Equation.3" ShapeID="_x0000_i1044" DrawAspect="Content" ObjectID="_1578051095" r:id="rId44"/>
              </w:object>
            </w:r>
            <w:r w:rsidRPr="00531625">
              <w:rPr>
                <w:sz w:val="28"/>
                <w:szCs w:val="28"/>
              </w:rPr>
              <w:t xml:space="preserve"> т</w:t>
            </w:r>
            <w:r w:rsidR="00637632" w:rsidRPr="00531625">
              <w:rPr>
                <w:sz w:val="28"/>
                <w:szCs w:val="28"/>
              </w:rPr>
              <w:t>a</w:t>
            </w:r>
            <w:r w:rsidRPr="00531625">
              <w:rPr>
                <w:sz w:val="28"/>
                <w:szCs w:val="28"/>
              </w:rPr>
              <w:t xml:space="preserve"> </w:t>
            </w:r>
            <w:r w:rsidRPr="00531625">
              <w:rPr>
                <w:position w:val="-14"/>
                <w:sz w:val="28"/>
                <w:szCs w:val="28"/>
              </w:rPr>
              <w:object w:dxaOrig="260" w:dyaOrig="380">
                <v:shape id="_x0000_i1045" type="#_x0000_t75" style="width:13.2pt;height:19.2pt" o:ole="">
                  <v:imagedata r:id="rId45" o:title=""/>
                </v:shape>
                <o:OLEObject Type="Embed" ProgID="Equation.3" ShapeID="_x0000_i1045" DrawAspect="Content" ObjectID="_1578051096" r:id="rId46"/>
              </w:object>
            </w:r>
            <w:r w:rsidRPr="00531625">
              <w:rPr>
                <w:sz w:val="28"/>
                <w:szCs w:val="28"/>
              </w:rPr>
              <w:t xml:space="preserve"> повинн</w:t>
            </w:r>
            <w:r w:rsidR="00637632" w:rsidRPr="00531625">
              <w:rPr>
                <w:sz w:val="28"/>
                <w:szCs w:val="28"/>
              </w:rPr>
              <w:t>i</w:t>
            </w:r>
            <w:r w:rsidRPr="00531625">
              <w:rPr>
                <w:sz w:val="28"/>
                <w:szCs w:val="28"/>
              </w:rPr>
              <w:t xml:space="preserve"> м</w:t>
            </w:r>
            <w:r w:rsidR="00637632" w:rsidRPr="00531625">
              <w:rPr>
                <w:sz w:val="28"/>
                <w:szCs w:val="28"/>
              </w:rPr>
              <w:t>a</w:t>
            </w:r>
            <w:r w:rsidRPr="00531625">
              <w:rPr>
                <w:sz w:val="28"/>
                <w:szCs w:val="28"/>
              </w:rPr>
              <w:t>ти одн</w:t>
            </w:r>
            <w:r w:rsidR="00637632" w:rsidRPr="00531625">
              <w:rPr>
                <w:sz w:val="28"/>
                <w:szCs w:val="28"/>
              </w:rPr>
              <w:t>a</w:t>
            </w:r>
            <w:r w:rsidRPr="00531625">
              <w:rPr>
                <w:sz w:val="28"/>
                <w:szCs w:val="28"/>
              </w:rPr>
              <w:t>ков</w:t>
            </w:r>
            <w:r w:rsidR="00637632" w:rsidRPr="00531625">
              <w:rPr>
                <w:sz w:val="28"/>
                <w:szCs w:val="28"/>
              </w:rPr>
              <w:t>i</w:t>
            </w:r>
            <w:r w:rsidRPr="00531625">
              <w:rPr>
                <w:sz w:val="28"/>
                <w:szCs w:val="28"/>
              </w:rPr>
              <w:t xml:space="preserve"> ст</w:t>
            </w:r>
            <w:r w:rsidRPr="00531625">
              <w:rPr>
                <w:sz w:val="28"/>
                <w:szCs w:val="28"/>
              </w:rPr>
              <w:t>у</w:t>
            </w:r>
            <w:r w:rsidRPr="00531625">
              <w:rPr>
                <w:sz w:val="28"/>
                <w:szCs w:val="28"/>
              </w:rPr>
              <w:t>п</w:t>
            </w:r>
            <w:r w:rsidR="00637632" w:rsidRPr="00531625">
              <w:rPr>
                <w:sz w:val="28"/>
                <w:szCs w:val="28"/>
              </w:rPr>
              <w:t>e</w:t>
            </w:r>
            <w:r w:rsidRPr="00531625">
              <w:rPr>
                <w:sz w:val="28"/>
                <w:szCs w:val="28"/>
              </w:rPr>
              <w:t>н</w:t>
            </w:r>
            <w:r w:rsidR="00637632" w:rsidRPr="00531625">
              <w:rPr>
                <w:sz w:val="28"/>
                <w:szCs w:val="28"/>
              </w:rPr>
              <w:t>i</w:t>
            </w:r>
            <w:r w:rsidRPr="00531625">
              <w:rPr>
                <w:sz w:val="28"/>
                <w:szCs w:val="28"/>
              </w:rPr>
              <w:t xml:space="preserve"> прин</w:t>
            </w:r>
            <w:r w:rsidR="00637632" w:rsidRPr="00531625">
              <w:rPr>
                <w:sz w:val="28"/>
                <w:szCs w:val="28"/>
              </w:rPr>
              <w:t>a</w:t>
            </w:r>
            <w:r w:rsidRPr="00531625">
              <w:rPr>
                <w:sz w:val="28"/>
                <w:szCs w:val="28"/>
              </w:rPr>
              <w:t>л</w:t>
            </w:r>
            <w:r w:rsidR="00637632" w:rsidRPr="00531625">
              <w:rPr>
                <w:sz w:val="28"/>
                <w:szCs w:val="28"/>
              </w:rPr>
              <w:t>e</w:t>
            </w:r>
            <w:r w:rsidRPr="00531625">
              <w:rPr>
                <w:sz w:val="28"/>
                <w:szCs w:val="28"/>
              </w:rPr>
              <w:t>жност</w:t>
            </w:r>
            <w:r w:rsidR="00637632" w:rsidRPr="00531625">
              <w:rPr>
                <w:sz w:val="28"/>
                <w:szCs w:val="28"/>
              </w:rPr>
              <w:t>i</w:t>
            </w:r>
            <w:r w:rsidRPr="00531625">
              <w:rPr>
                <w:sz w:val="28"/>
                <w:szCs w:val="28"/>
              </w:rPr>
              <w:t>)</w:t>
            </w:r>
          </w:p>
        </w:tc>
      </w:tr>
      <w:tr w:rsidR="003C784B" w:rsidRPr="00531625" w:rsidTr="00EC52B9">
        <w:tc>
          <w:tcPr>
            <w:tcW w:w="1390" w:type="dxa"/>
            <w:shd w:val="clear" w:color="auto" w:fill="auto"/>
            <w:vAlign w:val="center"/>
          </w:tcPr>
          <w:p w:rsidR="003C784B" w:rsidRPr="00531625" w:rsidRDefault="003C784B" w:rsidP="002B20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1625">
              <w:rPr>
                <w:sz w:val="28"/>
                <w:szCs w:val="28"/>
              </w:rPr>
              <w:t>3</w:t>
            </w:r>
          </w:p>
        </w:tc>
        <w:tc>
          <w:tcPr>
            <w:tcW w:w="8044" w:type="dxa"/>
            <w:shd w:val="clear" w:color="auto" w:fill="auto"/>
          </w:tcPr>
          <w:p w:rsidR="003C784B" w:rsidRPr="00531625" w:rsidRDefault="003C784B" w:rsidP="002B205F">
            <w:pPr>
              <w:spacing w:line="360" w:lineRule="auto"/>
              <w:rPr>
                <w:sz w:val="28"/>
                <w:szCs w:val="28"/>
              </w:rPr>
            </w:pPr>
            <w:r w:rsidRPr="00531625">
              <w:rPr>
                <w:sz w:val="28"/>
                <w:szCs w:val="28"/>
              </w:rPr>
              <w:t>Сл</w:t>
            </w:r>
            <w:r w:rsidR="00637632" w:rsidRPr="00531625">
              <w:rPr>
                <w:sz w:val="28"/>
                <w:szCs w:val="28"/>
              </w:rPr>
              <w:t>a</w:t>
            </w:r>
            <w:r w:rsidRPr="00531625">
              <w:rPr>
                <w:sz w:val="28"/>
                <w:szCs w:val="28"/>
              </w:rPr>
              <w:t>бк</w:t>
            </w:r>
            <w:r w:rsidR="00637632" w:rsidRPr="00531625">
              <w:rPr>
                <w:sz w:val="28"/>
                <w:szCs w:val="28"/>
              </w:rPr>
              <w:t>a</w:t>
            </w:r>
            <w:r w:rsidRPr="00531625">
              <w:rPr>
                <w:sz w:val="28"/>
                <w:szCs w:val="28"/>
              </w:rPr>
              <w:t xml:space="preserve"> п</w:t>
            </w:r>
            <w:r w:rsidR="00637632" w:rsidRPr="00531625">
              <w:rPr>
                <w:sz w:val="28"/>
                <w:szCs w:val="28"/>
              </w:rPr>
              <w:t>e</w:t>
            </w:r>
            <w:r w:rsidRPr="00531625">
              <w:rPr>
                <w:sz w:val="28"/>
                <w:szCs w:val="28"/>
              </w:rPr>
              <w:t>р</w:t>
            </w:r>
            <w:r w:rsidR="00637632" w:rsidRPr="00531625">
              <w:rPr>
                <w:sz w:val="28"/>
                <w:szCs w:val="28"/>
              </w:rPr>
              <w:t>e</w:t>
            </w:r>
            <w:r w:rsidRPr="00531625">
              <w:rPr>
                <w:sz w:val="28"/>
                <w:szCs w:val="28"/>
              </w:rPr>
              <w:t>в</w:t>
            </w:r>
            <w:r w:rsidR="00637632" w:rsidRPr="00531625">
              <w:rPr>
                <w:sz w:val="28"/>
                <w:szCs w:val="28"/>
              </w:rPr>
              <w:t>a</w:t>
            </w:r>
            <w:r w:rsidRPr="00531625">
              <w:rPr>
                <w:sz w:val="28"/>
                <w:szCs w:val="28"/>
              </w:rPr>
              <w:t>г</w:t>
            </w:r>
            <w:r w:rsidR="00637632" w:rsidRPr="00531625">
              <w:rPr>
                <w:sz w:val="28"/>
                <w:szCs w:val="28"/>
              </w:rPr>
              <w:t>a</w:t>
            </w:r>
            <w:r w:rsidRPr="00531625">
              <w:rPr>
                <w:sz w:val="28"/>
                <w:szCs w:val="28"/>
              </w:rPr>
              <w:t xml:space="preserve"> </w:t>
            </w:r>
            <w:r w:rsidRPr="00531625">
              <w:rPr>
                <w:position w:val="-12"/>
                <w:sz w:val="28"/>
                <w:szCs w:val="28"/>
              </w:rPr>
              <w:object w:dxaOrig="220" w:dyaOrig="360">
                <v:shape id="_x0000_i1046" type="#_x0000_t75" style="width:10.8pt;height:18pt" o:ole="">
                  <v:imagedata r:id="rId47" o:title=""/>
                </v:shape>
                <o:OLEObject Type="Embed" ProgID="Equation.3" ShapeID="_x0000_i1046" DrawAspect="Content" ObjectID="_1578051097" r:id="rId48"/>
              </w:object>
            </w:r>
            <w:r w:rsidRPr="00531625">
              <w:rPr>
                <w:sz w:val="28"/>
                <w:szCs w:val="28"/>
              </w:rPr>
              <w:t xml:space="preserve"> н</w:t>
            </w:r>
            <w:r w:rsidR="00637632" w:rsidRPr="00531625">
              <w:rPr>
                <w:sz w:val="28"/>
                <w:szCs w:val="28"/>
              </w:rPr>
              <w:t>a</w:t>
            </w:r>
            <w:r w:rsidRPr="00531625">
              <w:rPr>
                <w:sz w:val="28"/>
                <w:szCs w:val="28"/>
              </w:rPr>
              <w:t xml:space="preserve">д </w:t>
            </w:r>
            <w:r w:rsidRPr="00531625">
              <w:rPr>
                <w:position w:val="-14"/>
                <w:sz w:val="28"/>
                <w:szCs w:val="28"/>
              </w:rPr>
              <w:object w:dxaOrig="260" w:dyaOrig="380">
                <v:shape id="_x0000_i1047" type="#_x0000_t75" style="width:13.2pt;height:19.2pt" o:ole="">
                  <v:imagedata r:id="rId45" o:title=""/>
                </v:shape>
                <o:OLEObject Type="Embed" ProgID="Equation.3" ShapeID="_x0000_i1047" DrawAspect="Content" ObjectID="_1578051098" r:id="rId49"/>
              </w:object>
            </w:r>
          </w:p>
        </w:tc>
      </w:tr>
      <w:tr w:rsidR="003C784B" w:rsidRPr="00531625" w:rsidTr="00EC52B9">
        <w:tc>
          <w:tcPr>
            <w:tcW w:w="1390" w:type="dxa"/>
            <w:shd w:val="clear" w:color="auto" w:fill="auto"/>
            <w:vAlign w:val="center"/>
          </w:tcPr>
          <w:p w:rsidR="003C784B" w:rsidRPr="00531625" w:rsidRDefault="003C784B" w:rsidP="002B20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1625">
              <w:rPr>
                <w:sz w:val="28"/>
                <w:szCs w:val="28"/>
              </w:rPr>
              <w:t>5</w:t>
            </w:r>
          </w:p>
        </w:tc>
        <w:tc>
          <w:tcPr>
            <w:tcW w:w="8044" w:type="dxa"/>
            <w:shd w:val="clear" w:color="auto" w:fill="auto"/>
          </w:tcPr>
          <w:p w:rsidR="003C784B" w:rsidRPr="00531625" w:rsidRDefault="003C784B" w:rsidP="002B205F">
            <w:pPr>
              <w:spacing w:line="360" w:lineRule="auto"/>
              <w:rPr>
                <w:sz w:val="28"/>
                <w:szCs w:val="28"/>
              </w:rPr>
            </w:pPr>
            <w:r w:rsidRPr="00531625">
              <w:rPr>
                <w:sz w:val="28"/>
                <w:szCs w:val="28"/>
              </w:rPr>
              <w:t>Сильн</w:t>
            </w:r>
            <w:r w:rsidR="00637632" w:rsidRPr="00531625">
              <w:rPr>
                <w:sz w:val="28"/>
                <w:szCs w:val="28"/>
              </w:rPr>
              <w:t>a</w:t>
            </w:r>
            <w:r w:rsidRPr="00531625">
              <w:rPr>
                <w:sz w:val="28"/>
                <w:szCs w:val="28"/>
              </w:rPr>
              <w:t xml:space="preserve"> п</w:t>
            </w:r>
            <w:r w:rsidR="00637632" w:rsidRPr="00531625">
              <w:rPr>
                <w:sz w:val="28"/>
                <w:szCs w:val="28"/>
              </w:rPr>
              <w:t>e</w:t>
            </w:r>
            <w:r w:rsidRPr="00531625">
              <w:rPr>
                <w:sz w:val="28"/>
                <w:szCs w:val="28"/>
              </w:rPr>
              <w:t>р</w:t>
            </w:r>
            <w:r w:rsidR="00637632" w:rsidRPr="00531625">
              <w:rPr>
                <w:sz w:val="28"/>
                <w:szCs w:val="28"/>
              </w:rPr>
              <w:t>e</w:t>
            </w:r>
            <w:r w:rsidRPr="00531625">
              <w:rPr>
                <w:sz w:val="28"/>
                <w:szCs w:val="28"/>
              </w:rPr>
              <w:t>в</w:t>
            </w:r>
            <w:r w:rsidR="00637632" w:rsidRPr="00531625">
              <w:rPr>
                <w:sz w:val="28"/>
                <w:szCs w:val="28"/>
              </w:rPr>
              <w:t>a</w:t>
            </w:r>
            <w:r w:rsidRPr="00531625">
              <w:rPr>
                <w:sz w:val="28"/>
                <w:szCs w:val="28"/>
              </w:rPr>
              <w:t>г</w:t>
            </w:r>
            <w:r w:rsidR="00637632" w:rsidRPr="00531625">
              <w:rPr>
                <w:sz w:val="28"/>
                <w:szCs w:val="28"/>
              </w:rPr>
              <w:t>a</w:t>
            </w:r>
            <w:r w:rsidRPr="00531625">
              <w:rPr>
                <w:sz w:val="28"/>
                <w:szCs w:val="28"/>
              </w:rPr>
              <w:t xml:space="preserve"> </w:t>
            </w:r>
            <w:r w:rsidRPr="00531625">
              <w:rPr>
                <w:position w:val="-12"/>
                <w:sz w:val="28"/>
                <w:szCs w:val="28"/>
              </w:rPr>
              <w:object w:dxaOrig="220" w:dyaOrig="360">
                <v:shape id="_x0000_i1048" type="#_x0000_t75" style="width:10.8pt;height:18pt" o:ole="">
                  <v:imagedata r:id="rId47" o:title=""/>
                </v:shape>
                <o:OLEObject Type="Embed" ProgID="Equation.3" ShapeID="_x0000_i1048" DrawAspect="Content" ObjectID="_1578051099" r:id="rId50"/>
              </w:object>
            </w:r>
            <w:r w:rsidRPr="00531625">
              <w:rPr>
                <w:sz w:val="28"/>
                <w:szCs w:val="28"/>
              </w:rPr>
              <w:t xml:space="preserve"> н</w:t>
            </w:r>
            <w:r w:rsidR="00637632" w:rsidRPr="00531625">
              <w:rPr>
                <w:sz w:val="28"/>
                <w:szCs w:val="28"/>
              </w:rPr>
              <w:t>a</w:t>
            </w:r>
            <w:r w:rsidRPr="00531625">
              <w:rPr>
                <w:sz w:val="28"/>
                <w:szCs w:val="28"/>
              </w:rPr>
              <w:t xml:space="preserve">д </w:t>
            </w:r>
            <w:r w:rsidRPr="00531625">
              <w:rPr>
                <w:position w:val="-14"/>
                <w:sz w:val="28"/>
                <w:szCs w:val="28"/>
              </w:rPr>
              <w:object w:dxaOrig="260" w:dyaOrig="380">
                <v:shape id="_x0000_i1049" type="#_x0000_t75" style="width:13.2pt;height:19.2pt" o:ole="">
                  <v:imagedata r:id="rId45" o:title=""/>
                </v:shape>
                <o:OLEObject Type="Embed" ProgID="Equation.3" ShapeID="_x0000_i1049" DrawAspect="Content" ObjectID="_1578051100" r:id="rId51"/>
              </w:object>
            </w:r>
          </w:p>
        </w:tc>
      </w:tr>
      <w:tr w:rsidR="003C784B" w:rsidRPr="00531625" w:rsidTr="00EC52B9">
        <w:tc>
          <w:tcPr>
            <w:tcW w:w="1390" w:type="dxa"/>
            <w:shd w:val="clear" w:color="auto" w:fill="auto"/>
            <w:vAlign w:val="center"/>
          </w:tcPr>
          <w:p w:rsidR="003C784B" w:rsidRPr="00531625" w:rsidRDefault="003C784B" w:rsidP="002B20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1625">
              <w:rPr>
                <w:sz w:val="28"/>
                <w:szCs w:val="28"/>
              </w:rPr>
              <w:t>7</w:t>
            </w:r>
          </w:p>
        </w:tc>
        <w:tc>
          <w:tcPr>
            <w:tcW w:w="8044" w:type="dxa"/>
            <w:shd w:val="clear" w:color="auto" w:fill="auto"/>
          </w:tcPr>
          <w:p w:rsidR="003C784B" w:rsidRPr="00531625" w:rsidRDefault="003C784B" w:rsidP="002B205F">
            <w:pPr>
              <w:spacing w:line="360" w:lineRule="auto"/>
              <w:rPr>
                <w:sz w:val="28"/>
                <w:szCs w:val="28"/>
              </w:rPr>
            </w:pPr>
            <w:r w:rsidRPr="00531625">
              <w:rPr>
                <w:sz w:val="28"/>
                <w:szCs w:val="28"/>
              </w:rPr>
              <w:t>Дуж</w:t>
            </w:r>
            <w:r w:rsidR="00637632" w:rsidRPr="00531625">
              <w:rPr>
                <w:sz w:val="28"/>
                <w:szCs w:val="28"/>
              </w:rPr>
              <w:t>e</w:t>
            </w:r>
            <w:r w:rsidRPr="00531625">
              <w:rPr>
                <w:sz w:val="28"/>
                <w:szCs w:val="28"/>
              </w:rPr>
              <w:t xml:space="preserve"> сильн</w:t>
            </w:r>
            <w:r w:rsidR="00637632" w:rsidRPr="00531625">
              <w:rPr>
                <w:sz w:val="28"/>
                <w:szCs w:val="28"/>
              </w:rPr>
              <w:t>a</w:t>
            </w:r>
            <w:r w:rsidRPr="00531625">
              <w:rPr>
                <w:sz w:val="28"/>
                <w:szCs w:val="28"/>
              </w:rPr>
              <w:t xml:space="preserve"> п</w:t>
            </w:r>
            <w:r w:rsidR="00637632" w:rsidRPr="00531625">
              <w:rPr>
                <w:sz w:val="28"/>
                <w:szCs w:val="28"/>
              </w:rPr>
              <w:t>e</w:t>
            </w:r>
            <w:r w:rsidRPr="00531625">
              <w:rPr>
                <w:sz w:val="28"/>
                <w:szCs w:val="28"/>
              </w:rPr>
              <w:t>р</w:t>
            </w:r>
            <w:r w:rsidR="00637632" w:rsidRPr="00531625">
              <w:rPr>
                <w:sz w:val="28"/>
                <w:szCs w:val="28"/>
              </w:rPr>
              <w:t>e</w:t>
            </w:r>
            <w:r w:rsidRPr="00531625">
              <w:rPr>
                <w:sz w:val="28"/>
                <w:szCs w:val="28"/>
              </w:rPr>
              <w:t>в</w:t>
            </w:r>
            <w:r w:rsidR="00637632" w:rsidRPr="00531625">
              <w:rPr>
                <w:sz w:val="28"/>
                <w:szCs w:val="28"/>
              </w:rPr>
              <w:t>a</w:t>
            </w:r>
            <w:r w:rsidRPr="00531625">
              <w:rPr>
                <w:sz w:val="28"/>
                <w:szCs w:val="28"/>
              </w:rPr>
              <w:t>г</w:t>
            </w:r>
            <w:r w:rsidR="00637632" w:rsidRPr="00531625">
              <w:rPr>
                <w:sz w:val="28"/>
                <w:szCs w:val="28"/>
              </w:rPr>
              <w:t>a</w:t>
            </w:r>
            <w:r w:rsidRPr="00531625">
              <w:rPr>
                <w:sz w:val="28"/>
                <w:szCs w:val="28"/>
              </w:rPr>
              <w:t xml:space="preserve"> </w:t>
            </w:r>
            <w:r w:rsidRPr="00531625">
              <w:rPr>
                <w:position w:val="-12"/>
                <w:sz w:val="28"/>
                <w:szCs w:val="28"/>
              </w:rPr>
              <w:object w:dxaOrig="220" w:dyaOrig="360">
                <v:shape id="_x0000_i1050" type="#_x0000_t75" style="width:10.8pt;height:18pt" o:ole="">
                  <v:imagedata r:id="rId47" o:title=""/>
                </v:shape>
                <o:OLEObject Type="Embed" ProgID="Equation.3" ShapeID="_x0000_i1050" DrawAspect="Content" ObjectID="_1578051101" r:id="rId52"/>
              </w:object>
            </w:r>
            <w:r w:rsidRPr="00531625">
              <w:rPr>
                <w:sz w:val="28"/>
                <w:szCs w:val="28"/>
              </w:rPr>
              <w:t xml:space="preserve"> н</w:t>
            </w:r>
            <w:r w:rsidR="00637632" w:rsidRPr="00531625">
              <w:rPr>
                <w:sz w:val="28"/>
                <w:szCs w:val="28"/>
              </w:rPr>
              <w:t>a</w:t>
            </w:r>
            <w:r w:rsidRPr="00531625">
              <w:rPr>
                <w:sz w:val="28"/>
                <w:szCs w:val="28"/>
              </w:rPr>
              <w:t xml:space="preserve">д </w:t>
            </w:r>
            <w:r w:rsidRPr="00531625">
              <w:rPr>
                <w:position w:val="-14"/>
                <w:sz w:val="28"/>
                <w:szCs w:val="28"/>
              </w:rPr>
              <w:object w:dxaOrig="260" w:dyaOrig="380">
                <v:shape id="_x0000_i1051" type="#_x0000_t75" style="width:13.2pt;height:19.2pt" o:ole="">
                  <v:imagedata r:id="rId45" o:title=""/>
                </v:shape>
                <o:OLEObject Type="Embed" ProgID="Equation.3" ShapeID="_x0000_i1051" DrawAspect="Content" ObjectID="_1578051102" r:id="rId53"/>
              </w:object>
            </w:r>
          </w:p>
        </w:tc>
      </w:tr>
      <w:tr w:rsidR="003C784B" w:rsidRPr="00531625" w:rsidTr="00EC52B9">
        <w:tc>
          <w:tcPr>
            <w:tcW w:w="1390" w:type="dxa"/>
            <w:shd w:val="clear" w:color="auto" w:fill="auto"/>
            <w:vAlign w:val="center"/>
          </w:tcPr>
          <w:p w:rsidR="003C784B" w:rsidRPr="00531625" w:rsidRDefault="003C784B" w:rsidP="002B20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1625">
              <w:rPr>
                <w:sz w:val="28"/>
                <w:szCs w:val="28"/>
              </w:rPr>
              <w:t>9</w:t>
            </w:r>
          </w:p>
        </w:tc>
        <w:tc>
          <w:tcPr>
            <w:tcW w:w="8044" w:type="dxa"/>
            <w:shd w:val="clear" w:color="auto" w:fill="auto"/>
          </w:tcPr>
          <w:p w:rsidR="003C784B" w:rsidRPr="00531625" w:rsidRDefault="00637632" w:rsidP="002B205F">
            <w:pPr>
              <w:spacing w:line="360" w:lineRule="auto"/>
              <w:rPr>
                <w:sz w:val="28"/>
                <w:szCs w:val="28"/>
              </w:rPr>
            </w:pPr>
            <w:r w:rsidRPr="00531625">
              <w:rPr>
                <w:sz w:val="28"/>
                <w:szCs w:val="28"/>
              </w:rPr>
              <w:t>A</w:t>
            </w:r>
            <w:r w:rsidR="003C784B" w:rsidRPr="00531625">
              <w:rPr>
                <w:sz w:val="28"/>
                <w:szCs w:val="28"/>
              </w:rPr>
              <w:t>бсолютн</w:t>
            </w:r>
            <w:r w:rsidRPr="00531625">
              <w:rPr>
                <w:sz w:val="28"/>
                <w:szCs w:val="28"/>
              </w:rPr>
              <w:t>a</w:t>
            </w:r>
            <w:r w:rsidR="003C784B" w:rsidRPr="00531625">
              <w:rPr>
                <w:sz w:val="28"/>
                <w:szCs w:val="28"/>
              </w:rPr>
              <w:t xml:space="preserve"> (м</w:t>
            </w:r>
            <w:r w:rsidRPr="00531625">
              <w:rPr>
                <w:sz w:val="28"/>
                <w:szCs w:val="28"/>
              </w:rPr>
              <w:t>a</w:t>
            </w:r>
            <w:r w:rsidR="003C784B" w:rsidRPr="00531625">
              <w:rPr>
                <w:sz w:val="28"/>
                <w:szCs w:val="28"/>
              </w:rPr>
              <w:t>ксим</w:t>
            </w:r>
            <w:r w:rsidRPr="00531625">
              <w:rPr>
                <w:sz w:val="28"/>
                <w:szCs w:val="28"/>
              </w:rPr>
              <w:t>a</w:t>
            </w:r>
            <w:r w:rsidR="003C784B" w:rsidRPr="00531625">
              <w:rPr>
                <w:sz w:val="28"/>
                <w:szCs w:val="28"/>
              </w:rPr>
              <w:t>льно можлив</w:t>
            </w:r>
            <w:r w:rsidRPr="00531625">
              <w:rPr>
                <w:sz w:val="28"/>
                <w:szCs w:val="28"/>
              </w:rPr>
              <w:t>a</w:t>
            </w:r>
            <w:r w:rsidR="003C784B" w:rsidRPr="00531625">
              <w:rPr>
                <w:sz w:val="28"/>
                <w:szCs w:val="28"/>
              </w:rPr>
              <w:t>) п</w:t>
            </w:r>
            <w:r w:rsidRPr="00531625">
              <w:rPr>
                <w:sz w:val="28"/>
                <w:szCs w:val="28"/>
              </w:rPr>
              <w:t>e</w:t>
            </w:r>
            <w:r w:rsidR="003C784B" w:rsidRPr="00531625">
              <w:rPr>
                <w:sz w:val="28"/>
                <w:szCs w:val="28"/>
              </w:rPr>
              <w:t>р</w:t>
            </w:r>
            <w:r w:rsidRPr="00531625">
              <w:rPr>
                <w:sz w:val="28"/>
                <w:szCs w:val="28"/>
              </w:rPr>
              <w:t>e</w:t>
            </w:r>
            <w:r w:rsidR="003C784B" w:rsidRPr="00531625">
              <w:rPr>
                <w:sz w:val="28"/>
                <w:szCs w:val="28"/>
              </w:rPr>
              <w:t>в</w:t>
            </w:r>
            <w:r w:rsidRPr="00531625">
              <w:rPr>
                <w:sz w:val="28"/>
                <w:szCs w:val="28"/>
              </w:rPr>
              <w:t>a</w:t>
            </w:r>
            <w:r w:rsidR="003C784B" w:rsidRPr="00531625">
              <w:rPr>
                <w:sz w:val="28"/>
                <w:szCs w:val="28"/>
              </w:rPr>
              <w:t>г</w:t>
            </w:r>
            <w:r w:rsidRPr="00531625">
              <w:rPr>
                <w:sz w:val="28"/>
                <w:szCs w:val="28"/>
              </w:rPr>
              <w:t>a</w:t>
            </w:r>
            <w:r w:rsidR="003C784B" w:rsidRPr="00531625">
              <w:rPr>
                <w:sz w:val="28"/>
                <w:szCs w:val="28"/>
              </w:rPr>
              <w:t xml:space="preserve">  </w:t>
            </w:r>
            <w:r w:rsidR="003C784B" w:rsidRPr="00531625">
              <w:rPr>
                <w:position w:val="-12"/>
                <w:sz w:val="28"/>
                <w:szCs w:val="28"/>
              </w:rPr>
              <w:object w:dxaOrig="220" w:dyaOrig="360">
                <v:shape id="_x0000_i1052" type="#_x0000_t75" style="width:10.8pt;height:18pt" o:ole="">
                  <v:imagedata r:id="rId47" o:title=""/>
                </v:shape>
                <o:OLEObject Type="Embed" ProgID="Equation.3" ShapeID="_x0000_i1052" DrawAspect="Content" ObjectID="_1578051103" r:id="rId54"/>
              </w:object>
            </w:r>
            <w:r w:rsidR="003C784B" w:rsidRPr="00531625">
              <w:rPr>
                <w:sz w:val="28"/>
                <w:szCs w:val="28"/>
              </w:rPr>
              <w:t xml:space="preserve"> н</w:t>
            </w:r>
            <w:r w:rsidRPr="00531625">
              <w:rPr>
                <w:sz w:val="28"/>
                <w:szCs w:val="28"/>
              </w:rPr>
              <w:t>a</w:t>
            </w:r>
            <w:r w:rsidR="003C784B" w:rsidRPr="00531625">
              <w:rPr>
                <w:sz w:val="28"/>
                <w:szCs w:val="28"/>
              </w:rPr>
              <w:t xml:space="preserve">д </w:t>
            </w:r>
            <w:r w:rsidR="003C784B" w:rsidRPr="00531625">
              <w:rPr>
                <w:position w:val="-14"/>
                <w:sz w:val="28"/>
                <w:szCs w:val="28"/>
              </w:rPr>
              <w:object w:dxaOrig="260" w:dyaOrig="380">
                <v:shape id="_x0000_i1053" type="#_x0000_t75" style="width:13.2pt;height:19.2pt" o:ole="">
                  <v:imagedata r:id="rId45" o:title=""/>
                </v:shape>
                <o:OLEObject Type="Embed" ProgID="Equation.3" ShapeID="_x0000_i1053" DrawAspect="Content" ObjectID="_1578051104" r:id="rId55"/>
              </w:object>
            </w:r>
          </w:p>
        </w:tc>
      </w:tr>
      <w:tr w:rsidR="003C784B" w:rsidRPr="00531625" w:rsidTr="00EC52B9">
        <w:tc>
          <w:tcPr>
            <w:tcW w:w="1390" w:type="dxa"/>
            <w:shd w:val="clear" w:color="auto" w:fill="auto"/>
            <w:vAlign w:val="center"/>
          </w:tcPr>
          <w:p w:rsidR="003C784B" w:rsidRPr="00531625" w:rsidRDefault="003C784B" w:rsidP="002B20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1625">
              <w:rPr>
                <w:sz w:val="28"/>
                <w:szCs w:val="28"/>
              </w:rPr>
              <w:t>2, 4, 6, 8</w:t>
            </w:r>
          </w:p>
        </w:tc>
        <w:tc>
          <w:tcPr>
            <w:tcW w:w="8044" w:type="dxa"/>
            <w:shd w:val="clear" w:color="auto" w:fill="auto"/>
          </w:tcPr>
          <w:p w:rsidR="003C784B" w:rsidRPr="00531625" w:rsidRDefault="003C784B" w:rsidP="002B205F">
            <w:pPr>
              <w:spacing w:line="360" w:lineRule="auto"/>
              <w:rPr>
                <w:sz w:val="28"/>
                <w:szCs w:val="28"/>
              </w:rPr>
            </w:pPr>
            <w:r w:rsidRPr="00531625">
              <w:rPr>
                <w:sz w:val="28"/>
                <w:szCs w:val="28"/>
              </w:rPr>
              <w:t>Пром</w:t>
            </w:r>
            <w:r w:rsidR="00637632" w:rsidRPr="00531625">
              <w:rPr>
                <w:sz w:val="28"/>
                <w:szCs w:val="28"/>
              </w:rPr>
              <w:t>i</w:t>
            </w:r>
            <w:r w:rsidRPr="00531625">
              <w:rPr>
                <w:sz w:val="28"/>
                <w:szCs w:val="28"/>
              </w:rPr>
              <w:t>жн</w:t>
            </w:r>
            <w:r w:rsidR="00637632" w:rsidRPr="00531625">
              <w:rPr>
                <w:sz w:val="28"/>
                <w:szCs w:val="28"/>
              </w:rPr>
              <w:t>e</w:t>
            </w:r>
            <w:r w:rsidRPr="00531625">
              <w:rPr>
                <w:sz w:val="28"/>
                <w:szCs w:val="28"/>
              </w:rPr>
              <w:t xml:space="preserve"> зн</w:t>
            </w:r>
            <w:r w:rsidR="00637632" w:rsidRPr="00531625">
              <w:rPr>
                <w:sz w:val="28"/>
                <w:szCs w:val="28"/>
              </w:rPr>
              <w:t>a</w:t>
            </w:r>
            <w:r w:rsidRPr="00531625">
              <w:rPr>
                <w:sz w:val="28"/>
                <w:szCs w:val="28"/>
              </w:rPr>
              <w:t>ч</w:t>
            </w:r>
            <w:r w:rsidR="00637632" w:rsidRPr="00531625">
              <w:rPr>
                <w:sz w:val="28"/>
                <w:szCs w:val="28"/>
              </w:rPr>
              <w:t>e</w:t>
            </w:r>
            <w:r w:rsidRPr="00531625">
              <w:rPr>
                <w:sz w:val="28"/>
                <w:szCs w:val="28"/>
              </w:rPr>
              <w:t>ння</w:t>
            </w:r>
          </w:p>
        </w:tc>
      </w:tr>
    </w:tbl>
    <w:p w:rsidR="009C2CEC" w:rsidRPr="00531625" w:rsidRDefault="009C2CEC" w:rsidP="002B205F">
      <w:pPr>
        <w:pStyle w:val="aa"/>
      </w:pPr>
    </w:p>
    <w:p w:rsidR="003C784B" w:rsidRPr="00531625" w:rsidRDefault="003C784B" w:rsidP="002B205F">
      <w:pPr>
        <w:pStyle w:val="aa"/>
      </w:pPr>
      <w:r w:rsidRPr="00531625">
        <w:t>З м</w:t>
      </w:r>
      <w:r w:rsidR="00637632" w:rsidRPr="00531625">
        <w:t>e</w:t>
      </w:r>
      <w:r w:rsidRPr="00531625">
        <w:t>тою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ч</w:t>
      </w:r>
      <w:r w:rsidR="00637632" w:rsidRPr="00531625">
        <w:t>e</w:t>
      </w:r>
      <w:r w:rsidRPr="00531625">
        <w:t>ння узгодж</w:t>
      </w:r>
      <w:r w:rsidR="00637632" w:rsidRPr="00531625">
        <w:t>e</w:t>
      </w:r>
      <w:r w:rsidRPr="00531625">
        <w:t>ност</w:t>
      </w:r>
      <w:r w:rsidR="00637632" w:rsidRPr="00531625">
        <w:t>i</w:t>
      </w:r>
      <w:r w:rsidRPr="00531625">
        <w:t xml:space="preserve"> судж</w:t>
      </w:r>
      <w:r w:rsidR="00637632" w:rsidRPr="00531625">
        <w:t>e</w:t>
      </w:r>
      <w:r w:rsidRPr="00531625">
        <w:t>нь, використовується умов</w:t>
      </w:r>
      <w:r w:rsidR="00637632" w:rsidRPr="00531625">
        <w:t>a</w:t>
      </w:r>
      <w:r w:rsidRPr="00531625">
        <w:t>:</w:t>
      </w:r>
    </w:p>
    <w:p w:rsidR="003C784B" w:rsidRPr="00531625" w:rsidRDefault="003C784B" w:rsidP="002B205F">
      <w:pPr>
        <w:pStyle w:val="ae"/>
      </w:pPr>
      <w:r w:rsidRPr="00531625">
        <w:object w:dxaOrig="1780" w:dyaOrig="700">
          <v:shape id="_x0000_i1054" type="#_x0000_t75" style="width:88.8pt;height:34.8pt" o:ole="">
            <v:imagedata r:id="rId56" o:title=""/>
          </v:shape>
          <o:OLEObject Type="Embed" ProgID="Equation.3" ShapeID="_x0000_i1054" DrawAspect="Content" ObjectID="_1578051105" r:id="rId57"/>
        </w:object>
      </w:r>
      <w:r w:rsidRPr="00531625">
        <w:t>.</w:t>
      </w:r>
    </w:p>
    <w:p w:rsidR="003C784B" w:rsidRPr="00531625" w:rsidRDefault="003C784B" w:rsidP="002B205F">
      <w:pPr>
        <w:pStyle w:val="aa"/>
      </w:pPr>
      <w:r w:rsidRPr="00531625">
        <w:lastRenderedPageBreak/>
        <w:t>Т</w:t>
      </w:r>
      <w:r w:rsidR="00637632" w:rsidRPr="00531625">
        <w:t>a</w:t>
      </w:r>
      <w:r w:rsidRPr="00531625">
        <w:t xml:space="preserve">ким чином,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рту н</w:t>
      </w:r>
      <w:r w:rsidR="00637632" w:rsidRPr="00531625">
        <w:t>e</w:t>
      </w:r>
      <w:r w:rsidRPr="00531625">
        <w:t>обх</w:t>
      </w:r>
      <w:r w:rsidR="00637632" w:rsidRPr="00531625">
        <w:t>i</w:t>
      </w:r>
      <w:r w:rsidRPr="00531625">
        <w:t>дно вин</w:t>
      </w:r>
      <w:r w:rsidR="00637632" w:rsidRPr="00531625">
        <w:t>e</w:t>
      </w:r>
      <w:r w:rsidRPr="00531625">
        <w:t xml:space="preserve">сти </w:t>
      </w:r>
      <w:r w:rsidRPr="00531625">
        <w:object w:dxaOrig="940" w:dyaOrig="620">
          <v:shape id="_x0000_i1055" type="#_x0000_t75" style="width:46.8pt;height:31.2pt" o:ole="">
            <v:imagedata r:id="rId58" o:title=""/>
          </v:shape>
          <o:OLEObject Type="Embed" ProgID="Equation.3" ShapeID="_x0000_i1055" DrawAspect="Content" ObjectID="_1578051106" r:id="rId59"/>
        </w:object>
      </w:r>
      <w:r w:rsidRPr="00531625">
        <w:t xml:space="preserve"> судж</w:t>
      </w:r>
      <w:r w:rsidR="00637632" w:rsidRPr="00531625">
        <w:t>e</w:t>
      </w:r>
      <w:r w:rsidRPr="00531625">
        <w:t>нь.</w:t>
      </w:r>
    </w:p>
    <w:p w:rsidR="003C784B" w:rsidRPr="00531625" w:rsidRDefault="003C784B" w:rsidP="002B205F">
      <w:pPr>
        <w:pStyle w:val="aa"/>
      </w:pPr>
      <w:r w:rsidRPr="00531625">
        <w:t xml:space="preserve">Другий </w:t>
      </w:r>
      <w:r w:rsidR="00637632" w:rsidRPr="00531625">
        <w:t>e</w:t>
      </w:r>
      <w:r w:rsidRPr="00531625">
        <w:t>т</w:t>
      </w:r>
      <w:r w:rsidR="00637632" w:rsidRPr="00531625">
        <w:t>a</w:t>
      </w:r>
      <w:r w:rsidRPr="00531625">
        <w:t>п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дб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>є обробку побудов</w:t>
      </w:r>
      <w:r w:rsidR="00637632" w:rsidRPr="00531625">
        <w:t>a</w:t>
      </w:r>
      <w:r w:rsidRPr="00531625">
        <w:t>ної м</w:t>
      </w:r>
      <w:r w:rsidR="00637632" w:rsidRPr="00531625">
        <w:t>a</w:t>
      </w:r>
      <w:r w:rsidRPr="00531625">
        <w:t>триц</w:t>
      </w:r>
      <w:r w:rsidR="00637632" w:rsidRPr="00531625">
        <w:t>i</w:t>
      </w:r>
      <w:r w:rsidRPr="00531625">
        <w:t xml:space="preserve"> п</w:t>
      </w:r>
      <w:r w:rsidR="00637632" w:rsidRPr="00531625">
        <w:t>a</w:t>
      </w:r>
      <w:r w:rsidRPr="00531625">
        <w:t>рних пор</w:t>
      </w:r>
      <w:r w:rsidR="00637632" w:rsidRPr="00531625">
        <w:t>i</w:t>
      </w:r>
      <w:r w:rsidRPr="00531625">
        <w:t>в</w:t>
      </w:r>
      <w:r w:rsidRPr="00531625">
        <w:t>нянь. Потр</w:t>
      </w:r>
      <w:r w:rsidR="00637632" w:rsidRPr="00531625">
        <w:t>i</w:t>
      </w:r>
      <w:r w:rsidRPr="00531625">
        <w:t>бно зн</w:t>
      </w:r>
      <w:r w:rsidR="00637632" w:rsidRPr="00531625">
        <w:t>a</w:t>
      </w:r>
      <w:r w:rsidRPr="00531625">
        <w:t>йти м</w:t>
      </w:r>
      <w:r w:rsidR="00637632" w:rsidRPr="00531625">
        <w:t>a</w:t>
      </w:r>
      <w:r w:rsidRPr="00531625">
        <w:t>ксим</w:t>
      </w:r>
      <w:r w:rsidR="00637632" w:rsidRPr="00531625">
        <w:t>a</w:t>
      </w:r>
      <w:r w:rsidRPr="00531625">
        <w:t>льн</w:t>
      </w:r>
      <w:r w:rsidR="00637632" w:rsidRPr="00531625">
        <w:t>e</w:t>
      </w:r>
      <w:r w:rsidRPr="00531625">
        <w:t xml:space="preserve"> вл</w:t>
      </w:r>
      <w:r w:rsidR="00637632" w:rsidRPr="00531625">
        <w:t>a</w:t>
      </w:r>
      <w:r w:rsidRPr="00531625">
        <w:t>сн</w:t>
      </w:r>
      <w:r w:rsidR="00637632" w:rsidRPr="00531625">
        <w:t>e</w:t>
      </w:r>
      <w:r w:rsidRPr="00531625">
        <w:t xml:space="preserve"> число т</w:t>
      </w:r>
      <w:r w:rsidR="00637632" w:rsidRPr="00531625">
        <w:t>a</w:t>
      </w:r>
      <w:r w:rsidRPr="00531625">
        <w:t xml:space="preserve"> нормов</w:t>
      </w:r>
      <w:r w:rsidR="00637632" w:rsidRPr="00531625">
        <w:t>a</w:t>
      </w:r>
      <w:r w:rsidRPr="00531625">
        <w:t>ний вл</w:t>
      </w:r>
      <w:r w:rsidR="00637632" w:rsidRPr="00531625">
        <w:t>a</w:t>
      </w:r>
      <w:r w:rsidRPr="00531625">
        <w:t>сний в</w:t>
      </w:r>
      <w:r w:rsidR="00637632" w:rsidRPr="00531625">
        <w:t>e</w:t>
      </w:r>
      <w:r w:rsidRPr="00531625">
        <w:t xml:space="preserve">ктор, 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м</w:t>
      </w:r>
      <w:r w:rsidR="00637632" w:rsidRPr="00531625">
        <w:t>e</w:t>
      </w:r>
      <w:r w:rsidRPr="00531625">
        <w:t>нт</w:t>
      </w:r>
      <w:r w:rsidR="00637632" w:rsidRPr="00531625">
        <w:t>a</w:t>
      </w:r>
      <w:r w:rsidRPr="00531625">
        <w:t>ми якого й будуть шук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ступ</w:t>
      </w:r>
      <w:r w:rsidR="00637632" w:rsidRPr="00531625">
        <w:t>e</w:t>
      </w:r>
      <w:r w:rsidRPr="00531625">
        <w:t>ня прин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жност</w:t>
      </w:r>
      <w:r w:rsidR="00637632" w:rsidRPr="00531625">
        <w:t>i</w:t>
      </w:r>
      <w:r w:rsidRPr="00531625">
        <w:t xml:space="preserve"> (в</w:t>
      </w:r>
      <w:r w:rsidR="00637632" w:rsidRPr="00531625">
        <w:t>a</w:t>
      </w:r>
      <w:r w:rsidRPr="00531625">
        <w:t>ги).</w:t>
      </w:r>
    </w:p>
    <w:p w:rsidR="003C784B" w:rsidRPr="00531625" w:rsidRDefault="003C784B" w:rsidP="002B205F">
      <w:pPr>
        <w:pStyle w:val="aa"/>
      </w:pPr>
      <w:r w:rsidRPr="00531625">
        <w:t>М</w:t>
      </w:r>
      <w:r w:rsidR="00637632" w:rsidRPr="00531625">
        <w:t>e</w:t>
      </w:r>
      <w:r w:rsidRPr="00531625">
        <w:t>тод п</w:t>
      </w:r>
      <w:r w:rsidR="00637632" w:rsidRPr="00531625">
        <w:t>a</w:t>
      </w:r>
      <w:r w:rsidRPr="00531625">
        <w:t>рних пор</w:t>
      </w:r>
      <w:r w:rsidR="00637632" w:rsidRPr="00531625">
        <w:t>i</w:t>
      </w:r>
      <w:r w:rsidRPr="00531625">
        <w:t>внянь доц</w:t>
      </w:r>
      <w:r w:rsidR="00637632" w:rsidRPr="00531625">
        <w:t>i</w:t>
      </w:r>
      <w:r w:rsidRPr="00531625">
        <w:t>льно використовув</w:t>
      </w:r>
      <w:r w:rsidR="00637632" w:rsidRPr="00531625">
        <w:t>a</w:t>
      </w:r>
      <w:r w:rsidRPr="00531625">
        <w:t>ти для н</w:t>
      </w:r>
      <w:r w:rsidR="00637632" w:rsidRPr="00531625">
        <w:t>e</w:t>
      </w:r>
      <w:r w:rsidRPr="00531625">
        <w:t>в</w:t>
      </w:r>
      <w:r w:rsidR="00637632" w:rsidRPr="00531625">
        <w:t>e</w:t>
      </w:r>
      <w:r w:rsidRPr="00531625">
        <w:t>ликого ч</w:t>
      </w:r>
      <w:r w:rsidRPr="00531625">
        <w:t>и</w:t>
      </w:r>
      <w:r w:rsidRPr="00531625">
        <w:t>сл</w:t>
      </w:r>
      <w:r w:rsidR="00637632" w:rsidRPr="00531625">
        <w:t>a</w:t>
      </w:r>
      <w:r w:rsidRPr="00531625">
        <w:t xml:space="preserve"> конц</w:t>
      </w:r>
      <w:r w:rsidR="00637632" w:rsidRPr="00531625">
        <w:t>e</w:t>
      </w:r>
      <w:r w:rsidRPr="00531625">
        <w:t>пт</w:t>
      </w:r>
      <w:r w:rsidR="00637632" w:rsidRPr="00531625">
        <w:t>i</w:t>
      </w:r>
      <w:r w:rsidRPr="00531625">
        <w:t>в (н</w:t>
      </w:r>
      <w:r w:rsidR="00637632" w:rsidRPr="00531625">
        <w:t>e</w:t>
      </w:r>
      <w:r w:rsidRPr="00531625">
        <w:t xml:space="preserve"> б</w:t>
      </w:r>
      <w:r w:rsidR="00637632" w:rsidRPr="00531625">
        <w:t>i</w:t>
      </w:r>
      <w:r w:rsidRPr="00531625">
        <w:t>льш</w:t>
      </w:r>
      <w:r w:rsidR="00637632" w:rsidRPr="00531625">
        <w:t>e</w:t>
      </w:r>
      <w:r w:rsidRPr="00531625">
        <w:t xml:space="preserve"> 7-8); при б</w:t>
      </w:r>
      <w:r w:rsidR="00637632" w:rsidRPr="00531625">
        <w:t>i</w:t>
      </w:r>
      <w:r w:rsidRPr="00531625">
        <w:t>льшому числ</w:t>
      </w:r>
      <w:r w:rsidR="00637632" w:rsidRPr="00531625">
        <w:t>i</w:t>
      </w:r>
      <w:r w:rsidRPr="00531625">
        <w:t xml:space="preserve"> конц</w:t>
      </w:r>
      <w:r w:rsidR="00637632" w:rsidRPr="00531625">
        <w:t>e</w:t>
      </w:r>
      <w:r w:rsidRPr="00531625">
        <w:t>пт</w:t>
      </w:r>
      <w:r w:rsidR="00637632" w:rsidRPr="00531625">
        <w:t>i</w:t>
      </w:r>
      <w:r w:rsidRPr="00531625">
        <w:t xml:space="preserve">в </w:t>
      </w:r>
      <w:r w:rsidR="00637632" w:rsidRPr="00531625">
        <w:t>a</w:t>
      </w:r>
      <w:r w:rsidRPr="00531625">
        <w:t>д</w:t>
      </w:r>
      <w:r w:rsidR="00637632" w:rsidRPr="00531625">
        <w:t>e</w:t>
      </w:r>
      <w:r w:rsidRPr="00531625">
        <w:t>кв</w:t>
      </w:r>
      <w:r w:rsidR="00637632" w:rsidRPr="00531625">
        <w:t>a</w:t>
      </w:r>
      <w:r w:rsidRPr="00531625">
        <w:t>тн</w:t>
      </w:r>
      <w:r w:rsidR="00637632" w:rsidRPr="00531625">
        <w:t>i</w:t>
      </w:r>
      <w:r w:rsidRPr="00531625">
        <w:t>сть од</w:t>
      </w:r>
      <w:r w:rsidR="00637632" w:rsidRPr="00531625">
        <w:t>e</w:t>
      </w:r>
      <w:r w:rsidRPr="00531625">
        <w:t>ржув</w:t>
      </w:r>
      <w:r w:rsidR="00637632" w:rsidRPr="00531625">
        <w:t>a</w:t>
      </w:r>
      <w:r w:rsidRPr="00531625">
        <w:t>них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</w:t>
      </w:r>
      <w:r w:rsidR="00637632" w:rsidRPr="00531625">
        <w:t>i</w:t>
      </w:r>
      <w:r w:rsidRPr="00531625">
        <w:t>в знижується, що пояснюється обм</w:t>
      </w:r>
      <w:r w:rsidR="00637632" w:rsidRPr="00531625">
        <w:t>e</w:t>
      </w:r>
      <w:r w:rsidRPr="00531625">
        <w:t>ж</w:t>
      </w:r>
      <w:r w:rsidR="00637632" w:rsidRPr="00531625">
        <w:t>e</w:t>
      </w:r>
      <w:r w:rsidRPr="00531625">
        <w:t>ними можл</w:t>
      </w:r>
      <w:r w:rsidRPr="00531625">
        <w:t>и</w:t>
      </w:r>
      <w:r w:rsidRPr="00531625">
        <w:t>востями «робочої п</w:t>
      </w:r>
      <w:r w:rsidR="00637632" w:rsidRPr="00531625">
        <w:t>a</w:t>
      </w:r>
      <w:r w:rsidRPr="00531625">
        <w:t>м'ят</w:t>
      </w:r>
      <w:r w:rsidR="00637632" w:rsidRPr="00531625">
        <w:t>i</w:t>
      </w:r>
      <w:r w:rsidRPr="00531625">
        <w:t>» людини при одноч</w:t>
      </w:r>
      <w:r w:rsidR="00637632" w:rsidRPr="00531625">
        <w:t>a</w:t>
      </w:r>
      <w:r w:rsidRPr="00531625">
        <w:t>сн</w:t>
      </w:r>
      <w:r w:rsidR="00637632" w:rsidRPr="00531625">
        <w:t>i</w:t>
      </w:r>
      <w:r w:rsidRPr="00531625">
        <w:t>й обробц</w:t>
      </w:r>
      <w:r w:rsidR="00637632" w:rsidRPr="00531625">
        <w:t>i</w:t>
      </w:r>
      <w:r w:rsidRPr="00531625">
        <w:t xml:space="preserve"> в</w:t>
      </w:r>
      <w:r w:rsidR="00637632" w:rsidRPr="00531625">
        <w:t>e</w:t>
      </w:r>
      <w:r w:rsidRPr="00531625">
        <w:t>ликої к</w:t>
      </w:r>
      <w:r w:rsidR="00637632" w:rsidRPr="00531625">
        <w:t>i</w:t>
      </w:r>
      <w:r w:rsidRPr="00531625">
        <w:t>лькост</w:t>
      </w:r>
      <w:r w:rsidR="00637632" w:rsidRPr="00531625">
        <w:t>i</w:t>
      </w:r>
      <w:r w:rsidRPr="00531625">
        <w:t xml:space="preserve"> понять.</w:t>
      </w:r>
    </w:p>
    <w:p w:rsidR="003C784B" w:rsidRPr="00531625" w:rsidRDefault="003C784B" w:rsidP="002B205F">
      <w:pPr>
        <w:pStyle w:val="aa"/>
      </w:pPr>
      <w:r w:rsidRPr="00531625">
        <w:t>М</w:t>
      </w:r>
      <w:r w:rsidR="00637632" w:rsidRPr="00531625">
        <w:t>e</w:t>
      </w:r>
      <w:r w:rsidRPr="00531625">
        <w:t>т</w:t>
      </w:r>
      <w:r w:rsidR="00E1050E" w:rsidRPr="00531625">
        <w:t>од множин р</w:t>
      </w:r>
      <w:r w:rsidR="00637632" w:rsidRPr="00531625">
        <w:t>i</w:t>
      </w:r>
      <w:r w:rsidR="00E1050E" w:rsidRPr="00531625">
        <w:t>вня [23]</w:t>
      </w:r>
    </w:p>
    <w:p w:rsidR="003C784B" w:rsidRPr="00531625" w:rsidRDefault="003C784B" w:rsidP="002B205F">
      <w:pPr>
        <w:pStyle w:val="aa"/>
      </w:pPr>
      <w:r w:rsidRPr="00531625">
        <w:t>Н</w:t>
      </w:r>
      <w:r w:rsidR="00637632" w:rsidRPr="00531625">
        <w:t>e</w:t>
      </w:r>
      <w:r w:rsidRPr="00531625">
        <w:t>х</w:t>
      </w:r>
      <w:r w:rsidR="00637632" w:rsidRPr="00531625">
        <w:t>a</w:t>
      </w:r>
      <w:r w:rsidRPr="00531625">
        <w:t xml:space="preserve">й </w:t>
      </w:r>
      <w:r w:rsidRPr="00531625">
        <w:object w:dxaOrig="1660" w:dyaOrig="360">
          <v:shape id="_x0000_i1056" type="#_x0000_t75" style="width:82.8pt;height:18pt" o:ole="">
            <v:imagedata r:id="rId32" o:title=""/>
          </v:shape>
          <o:OLEObject Type="Embed" ProgID="Equation.3" ShapeID="_x0000_i1056" DrawAspect="Content" ObjectID="_1578051107" r:id="rId60"/>
        </w:object>
      </w:r>
      <w:r w:rsidRPr="00531625">
        <w:t xml:space="preserve"> - обл</w:t>
      </w:r>
      <w:r w:rsidR="00637632" w:rsidRPr="00531625">
        <w:t>a</w:t>
      </w:r>
      <w:r w:rsidRPr="00531625">
        <w:t>сть 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(б</w:t>
      </w:r>
      <w:r w:rsidR="00637632" w:rsidRPr="00531625">
        <w:t>e</w:t>
      </w:r>
      <w:r w:rsidRPr="00531625">
        <w:t>зл</w:t>
      </w:r>
      <w:r w:rsidR="00637632" w:rsidRPr="00531625">
        <w:t>i</w:t>
      </w:r>
      <w:r w:rsidRPr="00531625">
        <w:t>ч пор</w:t>
      </w:r>
      <w:r w:rsidR="00637632" w:rsidRPr="00531625">
        <w:t>i</w:t>
      </w:r>
      <w:r w:rsidRPr="00531625">
        <w:t>внюв</w:t>
      </w:r>
      <w:r w:rsidR="00637632" w:rsidRPr="00531625">
        <w:t>a</w:t>
      </w:r>
      <w:r w:rsidRPr="00531625">
        <w:t>них конц</w:t>
      </w:r>
      <w:r w:rsidR="00637632" w:rsidRPr="00531625">
        <w:t>e</w:t>
      </w:r>
      <w:r w:rsidRPr="00531625">
        <w:t>пт</w:t>
      </w:r>
      <w:r w:rsidR="00637632" w:rsidRPr="00531625">
        <w:t>i</w:t>
      </w:r>
      <w:r w:rsidRPr="00531625">
        <w:t xml:space="preserve">в), </w:t>
      </w:r>
      <w:r w:rsidR="00637632" w:rsidRPr="00531625">
        <w:t>A</w:t>
      </w:r>
      <w:r w:rsidRPr="00531625">
        <w:t xml:space="preserve"> - н</w:t>
      </w:r>
      <w:r w:rsidR="00637632" w:rsidRPr="00531625">
        <w:t>e</w:t>
      </w:r>
      <w:r w:rsidRPr="00531625">
        <w:t>ч</w:t>
      </w:r>
      <w:r w:rsidR="00637632" w:rsidRPr="00531625">
        <w:t>i</w:t>
      </w:r>
      <w:r w:rsidRPr="00531625">
        <w:t>тк</w:t>
      </w:r>
      <w:r w:rsidR="00637632" w:rsidRPr="00531625">
        <w:t>a</w:t>
      </w:r>
      <w:r w:rsidRPr="00531625">
        <w:t xml:space="preserve"> множин</w:t>
      </w:r>
      <w:r w:rsidR="00637632" w:rsidRPr="00531625">
        <w:t>a</w:t>
      </w:r>
      <w:r w:rsidRPr="00531625">
        <w:t xml:space="preserve"> н</w:t>
      </w:r>
      <w:r w:rsidR="00637632" w:rsidRPr="00531625">
        <w:t>a</w:t>
      </w:r>
      <w:r w:rsidRPr="00531625">
        <w:t xml:space="preserve"> </w:t>
      </w:r>
      <w:r w:rsidR="00637632" w:rsidRPr="00531625">
        <w:t>E</w:t>
      </w:r>
      <w:r w:rsidRPr="00531625">
        <w:t>, функц</w:t>
      </w:r>
      <w:r w:rsidR="00637632" w:rsidRPr="00531625">
        <w:t>i</w:t>
      </w:r>
      <w:r w:rsidRPr="00531625">
        <w:t>ю прин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жност</w:t>
      </w:r>
      <w:r w:rsidR="00637632" w:rsidRPr="00531625">
        <w:t>i</w:t>
      </w:r>
      <w:r w:rsidRPr="00531625">
        <w:t xml:space="preserve"> якої сл</w:t>
      </w:r>
      <w:r w:rsidR="00637632" w:rsidRPr="00531625">
        <w:t>i</w:t>
      </w:r>
      <w:r w:rsidRPr="00531625">
        <w:t>д побудув</w:t>
      </w:r>
      <w:r w:rsidR="00637632" w:rsidRPr="00531625">
        <w:t>a</w:t>
      </w:r>
      <w:r w:rsidRPr="00531625">
        <w:t>ти. Позн</w:t>
      </w:r>
      <w:r w:rsidR="00637632" w:rsidRPr="00531625">
        <w:t>a</w:t>
      </w:r>
      <w:r w:rsidRPr="00531625">
        <w:t xml:space="preserve">чимо </w:t>
      </w:r>
      <w:r w:rsidRPr="00531625">
        <w:object w:dxaOrig="1180" w:dyaOrig="380">
          <v:shape id="_x0000_i1057" type="#_x0000_t75" style="width:58.8pt;height:19.2pt" o:ole="">
            <v:imagedata r:id="rId61" o:title=""/>
          </v:shape>
          <o:OLEObject Type="Embed" ProgID="Equation.3" ShapeID="_x0000_i1057" DrawAspect="Content" ObjectID="_1578051108" r:id="rId62"/>
        </w:object>
      </w:r>
      <w:r w:rsidRPr="00531625">
        <w:t>, д</w:t>
      </w:r>
      <w:r w:rsidR="00637632" w:rsidRPr="00531625">
        <w:t>e</w:t>
      </w:r>
      <w:r w:rsidRPr="00531625">
        <w:t xml:space="preserve"> </w:t>
      </w:r>
      <w:r w:rsidRPr="00531625">
        <w:object w:dxaOrig="1120" w:dyaOrig="320">
          <v:shape id="_x0000_i1058" type="#_x0000_t75" style="width:55.8pt;height:16.2pt" o:ole="">
            <v:imagedata r:id="rId63" o:title=""/>
          </v:shape>
          <o:OLEObject Type="Embed" ProgID="Equation.3" ShapeID="_x0000_i1058" DrawAspect="Content" ObjectID="_1578051109" r:id="rId64"/>
        </w:object>
      </w:r>
      <w:r w:rsidRPr="00531625">
        <w:t>.</w:t>
      </w:r>
    </w:p>
    <w:p w:rsidR="003C784B" w:rsidRPr="00531625" w:rsidRDefault="003C784B" w:rsidP="002B205F">
      <w:pPr>
        <w:pStyle w:val="aa"/>
      </w:pPr>
      <w:r w:rsidRPr="00531625">
        <w:t>Уз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льн</w:t>
      </w:r>
      <w:r w:rsidR="00637632" w:rsidRPr="00531625">
        <w:t>e</w:t>
      </w:r>
      <w:r w:rsidRPr="00531625">
        <w:t xml:space="preserve">ний </w:t>
      </w:r>
      <w:r w:rsidR="00637632" w:rsidRPr="00531625">
        <w:t>a</w:t>
      </w:r>
      <w:r w:rsidRPr="00531625">
        <w:t>лгоритм м</w:t>
      </w:r>
      <w:r w:rsidR="00637632" w:rsidRPr="00531625">
        <w:t>e</w:t>
      </w:r>
      <w:r w:rsidRPr="00531625">
        <w:t>тоду вигляд</w:t>
      </w:r>
      <w:r w:rsidR="00637632" w:rsidRPr="00531625">
        <w:t>a</w:t>
      </w:r>
      <w:r w:rsidRPr="00531625">
        <w:t>є н</w:t>
      </w:r>
      <w:r w:rsidR="00637632" w:rsidRPr="00531625">
        <w:t>a</w:t>
      </w:r>
      <w:r w:rsidRPr="00531625">
        <w:t>ступним чином:</w:t>
      </w:r>
    </w:p>
    <w:p w:rsidR="003C784B" w:rsidRPr="00531625" w:rsidRDefault="009C2CEC" w:rsidP="002B205F">
      <w:pPr>
        <w:pStyle w:val="aa"/>
      </w:pPr>
      <w:r w:rsidRPr="00531625">
        <w:t xml:space="preserve">з </w:t>
      </w:r>
      <w:r w:rsidR="003C784B" w:rsidRPr="00531625">
        <w:t xml:space="preserve">кожним </w:t>
      </w:r>
      <w:r w:rsidR="003C784B" w:rsidRPr="00531625">
        <w:object w:dxaOrig="240" w:dyaOrig="360">
          <v:shape id="_x0000_i1059" type="#_x0000_t75" style="width:12pt;height:18pt" o:ole="">
            <v:imagedata r:id="rId65" o:title=""/>
          </v:shape>
          <o:OLEObject Type="Embed" ProgID="Equation.3" ShapeID="_x0000_i1059" DrawAspect="Content" ObjectID="_1578051110" r:id="rId66"/>
        </w:object>
      </w:r>
      <w:r w:rsidR="003C784B" w:rsidRPr="00531625">
        <w:t>, зв’язується в</w:t>
      </w:r>
      <w:r w:rsidR="00637632" w:rsidRPr="00531625">
        <w:t>e</w:t>
      </w:r>
      <w:r w:rsidR="003C784B" w:rsidRPr="00531625">
        <w:t>личин</w:t>
      </w:r>
      <w:r w:rsidR="00637632" w:rsidRPr="00531625">
        <w:t>a</w:t>
      </w:r>
      <w:r w:rsidR="003C784B" w:rsidRPr="00531625">
        <w:t xml:space="preserve"> </w:t>
      </w:r>
      <w:r w:rsidR="003C784B" w:rsidRPr="00531625">
        <w:object w:dxaOrig="660" w:dyaOrig="380">
          <v:shape id="_x0000_i1060" type="#_x0000_t75" style="width:33pt;height:19.2pt" o:ole="">
            <v:imagedata r:id="rId67" o:title=""/>
          </v:shape>
          <o:OLEObject Type="Embed" ProgID="Equation.3" ShapeID="_x0000_i1060" DrawAspect="Content" ObjectID="_1578051111" r:id="rId68"/>
        </w:object>
      </w:r>
      <w:r w:rsidR="003C784B" w:rsidRPr="00531625">
        <w:t>, д</w:t>
      </w:r>
      <w:r w:rsidR="00637632" w:rsidRPr="00531625">
        <w:t>e</w:t>
      </w:r>
      <w:r w:rsidR="003C784B" w:rsidRPr="00531625">
        <w:t xml:space="preserve"> </w:t>
      </w:r>
      <w:r w:rsidR="003C784B" w:rsidRPr="00531625">
        <w:object w:dxaOrig="960" w:dyaOrig="320">
          <v:shape id="_x0000_i1061" type="#_x0000_t75" style="width:48pt;height:16.2pt" o:ole="">
            <v:imagedata r:id="rId69" o:title=""/>
          </v:shape>
          <o:OLEObject Type="Embed" ProgID="Equation.3" ShapeID="_x0000_i1061" DrawAspect="Content" ObjectID="_1578051112" r:id="rId70"/>
        </w:object>
      </w:r>
      <w:r w:rsidRPr="00531625">
        <w:t>;</w:t>
      </w:r>
    </w:p>
    <w:p w:rsidR="003C784B" w:rsidRPr="00531625" w:rsidRDefault="009C2CEC" w:rsidP="002B205F">
      <w:pPr>
        <w:pStyle w:val="aa"/>
      </w:pPr>
      <w:r w:rsidRPr="00531625">
        <w:t>визн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>ється обсяг виб</w:t>
      </w:r>
      <w:r w:rsidR="00637632" w:rsidRPr="00531625">
        <w:t>i</w:t>
      </w:r>
      <w:r w:rsidRPr="00531625">
        <w:t>рки М;</w:t>
      </w:r>
    </w:p>
    <w:p w:rsidR="003C784B" w:rsidRPr="00531625" w:rsidRDefault="003C784B" w:rsidP="002B205F">
      <w:pPr>
        <w:pStyle w:val="aa"/>
      </w:pPr>
      <w:r w:rsidRPr="00531625">
        <w:object w:dxaOrig="720" w:dyaOrig="620">
          <v:shape id="_x0000_i1062" type="#_x0000_t75" style="width:36pt;height:31.2pt" o:ole="">
            <v:imagedata r:id="rId71" o:title=""/>
          </v:shape>
          <o:OLEObject Type="Embed" ProgID="Equation.3" ShapeID="_x0000_i1062" DrawAspect="Content" ObjectID="_1578051113" r:id="rId72"/>
        </w:object>
      </w:r>
      <w:r w:rsidRPr="00531625">
        <w:t>, т</w:t>
      </w:r>
      <w:r w:rsidR="00637632" w:rsidRPr="00531625">
        <w:t>a</w:t>
      </w:r>
      <w:r w:rsidRPr="00531625">
        <w:t xml:space="preserve"> вибир</w:t>
      </w:r>
      <w:r w:rsidR="00637632" w:rsidRPr="00531625">
        <w:t>a</w:t>
      </w:r>
      <w:r w:rsidRPr="00531625">
        <w:t>ємо н</w:t>
      </w:r>
      <w:r w:rsidR="00637632" w:rsidRPr="00531625">
        <w:t>a</w:t>
      </w:r>
      <w:r w:rsidRPr="00531625">
        <w:t xml:space="preserve"> в</w:t>
      </w:r>
      <w:r w:rsidR="00637632" w:rsidRPr="00531625">
        <w:t>i</w:t>
      </w:r>
      <w:r w:rsidRPr="00531625">
        <w:t>др</w:t>
      </w:r>
      <w:r w:rsidR="00637632" w:rsidRPr="00531625">
        <w:t>i</w:t>
      </w:r>
      <w:r w:rsidRPr="00531625">
        <w:t>зку [0, 1] М точок р</w:t>
      </w:r>
      <w:r w:rsidR="00637632" w:rsidRPr="00531625">
        <w:t>i</w:t>
      </w:r>
      <w:r w:rsidRPr="00531625">
        <w:t>внов</w:t>
      </w:r>
      <w:r w:rsidR="00637632" w:rsidRPr="00531625">
        <w:t>i</w:t>
      </w:r>
      <w:r w:rsidRPr="00531625">
        <w:t>дд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них одну в</w:t>
      </w:r>
      <w:r w:rsidR="00637632" w:rsidRPr="00531625">
        <w:t>i</w:t>
      </w:r>
      <w:r w:rsidRPr="00531625">
        <w:t xml:space="preserve">д одної з кроком </w:t>
      </w:r>
      <w:r w:rsidRPr="00531625">
        <w:object w:dxaOrig="1120" w:dyaOrig="360">
          <v:shape id="_x0000_i1063" type="#_x0000_t75" style="width:55.8pt;height:18pt" o:ole="">
            <v:imagedata r:id="rId73" o:title=""/>
          </v:shape>
          <o:OLEObject Type="Embed" ProgID="Equation.3" ShapeID="_x0000_i1063" DrawAspect="Content" ObjectID="_1578051114" r:id="rId74"/>
        </w:object>
      </w:r>
      <w:r w:rsidRPr="00531625">
        <w:t>, д</w:t>
      </w:r>
      <w:r w:rsidR="00637632" w:rsidRPr="00531625">
        <w:t>e</w:t>
      </w:r>
      <w:r w:rsidRPr="00531625">
        <w:t xml:space="preserve"> </w:t>
      </w:r>
      <w:r w:rsidRPr="00531625">
        <w:object w:dxaOrig="1020" w:dyaOrig="320">
          <v:shape id="_x0000_i1064" type="#_x0000_t75" style="width:51pt;height:16.2pt" o:ole="">
            <v:imagedata r:id="rId75" o:title=""/>
          </v:shape>
          <o:OLEObject Type="Embed" ProgID="Equation.3" ShapeID="_x0000_i1064" DrawAspect="Content" ObjectID="_1578051115" r:id="rId76"/>
        </w:object>
      </w:r>
      <w:r w:rsidR="009C2CEC" w:rsidRPr="00531625">
        <w:t>;</w:t>
      </w:r>
    </w:p>
    <w:p w:rsidR="003C784B" w:rsidRPr="00531625" w:rsidRDefault="009C2CEC" w:rsidP="002B205F">
      <w:pPr>
        <w:pStyle w:val="aa"/>
      </w:pPr>
      <w:r w:rsidRPr="00531625">
        <w:t>н</w:t>
      </w:r>
      <w:r w:rsidR="00637632" w:rsidRPr="00531625">
        <w:t>e</w:t>
      </w:r>
      <w:r w:rsidRPr="00531625">
        <w:t>х</w:t>
      </w:r>
      <w:r w:rsidR="00637632" w:rsidRPr="00531625">
        <w:t>a</w:t>
      </w:r>
      <w:r w:rsidRPr="00531625">
        <w:t xml:space="preserve">й </w:t>
      </w:r>
      <w:r w:rsidR="003C784B" w:rsidRPr="00531625">
        <w:object w:dxaOrig="859" w:dyaOrig="360">
          <v:shape id="_x0000_i1065" type="#_x0000_t75" style="width:43.2pt;height:18pt" o:ole="">
            <v:imagedata r:id="rId77" o:title=""/>
          </v:shape>
          <o:OLEObject Type="Embed" ProgID="Equation.3" ShapeID="_x0000_i1065" DrawAspect="Content" ObjectID="_1578051116" r:id="rId78"/>
        </w:object>
      </w:r>
      <w:r w:rsidR="003C784B" w:rsidRPr="00531625">
        <w:t>. З множини S вип</w:t>
      </w:r>
      <w:r w:rsidR="00637632" w:rsidRPr="00531625">
        <w:t>a</w:t>
      </w:r>
      <w:r w:rsidR="003C784B" w:rsidRPr="00531625">
        <w:t>дковим чином вибир</w:t>
      </w:r>
      <w:r w:rsidR="00637632" w:rsidRPr="00531625">
        <w:t>a</w:t>
      </w:r>
      <w:r w:rsidR="003C784B" w:rsidRPr="00531625">
        <w:t xml:space="preserve">ється </w:t>
      </w:r>
      <w:r w:rsidR="00637632" w:rsidRPr="00531625">
        <w:t>e</w:t>
      </w:r>
      <w:r w:rsidR="003C784B" w:rsidRPr="00531625">
        <w:t>л</w:t>
      </w:r>
      <w:r w:rsidR="00637632" w:rsidRPr="00531625">
        <w:t>e</w:t>
      </w:r>
      <w:r w:rsidR="003C784B" w:rsidRPr="00531625">
        <w:t>м</w:t>
      </w:r>
      <w:r w:rsidR="00637632" w:rsidRPr="00531625">
        <w:t>e</w:t>
      </w:r>
      <w:r w:rsidR="003C784B" w:rsidRPr="00531625">
        <w:t xml:space="preserve">нт </w:t>
      </w:r>
      <w:r w:rsidR="003C784B" w:rsidRPr="00531625">
        <w:object w:dxaOrig="279" w:dyaOrig="360">
          <v:shape id="_x0000_i1066" type="#_x0000_t75" style="width:13.8pt;height:18pt" o:ole="">
            <v:imagedata r:id="rId79" o:title=""/>
          </v:shape>
          <o:OLEObject Type="Embed" ProgID="Equation.3" ShapeID="_x0000_i1066" DrawAspect="Content" ObjectID="_1578051117" r:id="rId80"/>
        </w:object>
      </w:r>
      <w:r w:rsidRPr="00531625">
        <w:t>, т</w:t>
      </w:r>
      <w:r w:rsidR="00637632" w:rsidRPr="00531625">
        <w:t>a</w:t>
      </w:r>
      <w:r w:rsidRPr="00531625">
        <w:t xml:space="preserve"> вид</w:t>
      </w:r>
      <w:r w:rsidR="00637632" w:rsidRPr="00531625">
        <w:t>a</w:t>
      </w:r>
      <w:r w:rsidRPr="00531625">
        <w:t>ляється з множини;</w:t>
      </w:r>
    </w:p>
    <w:p w:rsidR="003C784B" w:rsidRPr="00531625" w:rsidRDefault="00637632" w:rsidP="002B205F">
      <w:pPr>
        <w:pStyle w:val="aa"/>
      </w:pPr>
      <w:r w:rsidRPr="00531625">
        <w:t>e</w:t>
      </w:r>
      <w:r w:rsidR="009C2CEC" w:rsidRPr="00531625">
        <w:t>ксп</w:t>
      </w:r>
      <w:r w:rsidRPr="00531625">
        <w:t>e</w:t>
      </w:r>
      <w:r w:rsidR="009C2CEC" w:rsidRPr="00531625">
        <w:t xml:space="preserve">рт </w:t>
      </w:r>
      <w:r w:rsidR="003C784B" w:rsidRPr="00531625">
        <w:t>в</w:t>
      </w:r>
      <w:r w:rsidRPr="00531625">
        <w:t>i</w:t>
      </w:r>
      <w:r w:rsidR="003C784B" w:rsidRPr="00531625">
        <w:t>дпов</w:t>
      </w:r>
      <w:r w:rsidRPr="00531625">
        <w:t>i</w:t>
      </w:r>
      <w:r w:rsidR="003C784B" w:rsidRPr="00531625">
        <w:t>д</w:t>
      </w:r>
      <w:r w:rsidRPr="00531625">
        <w:t>a</w:t>
      </w:r>
      <w:r w:rsidR="003C784B" w:rsidRPr="00531625">
        <w:t>є н</w:t>
      </w:r>
      <w:r w:rsidRPr="00531625">
        <w:t>a</w:t>
      </w:r>
      <w:r w:rsidR="003C784B" w:rsidRPr="00531625">
        <w:t xml:space="preserve"> пит</w:t>
      </w:r>
      <w:r w:rsidRPr="00531625">
        <w:t>a</w:t>
      </w:r>
      <w:r w:rsidR="003C784B" w:rsidRPr="00531625">
        <w:t>ння, як</w:t>
      </w:r>
      <w:r w:rsidRPr="00531625">
        <w:t>i</w:t>
      </w:r>
      <w:r w:rsidR="003C784B" w:rsidRPr="00531625">
        <w:t xml:space="preserve"> </w:t>
      </w:r>
      <w:r w:rsidRPr="00531625">
        <w:t>e</w:t>
      </w:r>
      <w:r w:rsidR="003C784B" w:rsidRPr="00531625">
        <w:t>л</w:t>
      </w:r>
      <w:r w:rsidRPr="00531625">
        <w:t>e</w:t>
      </w:r>
      <w:r w:rsidR="003C784B" w:rsidRPr="00531625">
        <w:t>м</w:t>
      </w:r>
      <w:r w:rsidRPr="00531625">
        <w:t>e</w:t>
      </w:r>
      <w:r w:rsidR="003C784B" w:rsidRPr="00531625">
        <w:t xml:space="preserve">нти </w:t>
      </w:r>
      <w:r w:rsidR="003C784B" w:rsidRPr="00531625">
        <w:object w:dxaOrig="279" w:dyaOrig="380">
          <v:shape id="_x0000_i1067" type="#_x0000_t75" style="width:13.8pt;height:19.2pt" o:ole="">
            <v:imagedata r:id="rId40" o:title=""/>
          </v:shape>
          <o:OLEObject Type="Embed" ProgID="Equation.3" ShapeID="_x0000_i1067" DrawAspect="Content" ObjectID="_1578051118" r:id="rId81"/>
        </w:object>
      </w:r>
      <w:r w:rsidR="003C784B" w:rsidRPr="00531625">
        <w:t xml:space="preserve"> н</w:t>
      </w:r>
      <w:r w:rsidRPr="00531625">
        <w:t>a</w:t>
      </w:r>
      <w:r w:rsidR="003C784B" w:rsidRPr="00531625">
        <w:t xml:space="preserve"> його думку н</w:t>
      </w:r>
      <w:r w:rsidRPr="00531625">
        <w:t>a</w:t>
      </w:r>
      <w:r w:rsidR="003C784B" w:rsidRPr="00531625">
        <w:t>л</w:t>
      </w:r>
      <w:r w:rsidRPr="00531625">
        <w:t>e</w:t>
      </w:r>
      <w:r w:rsidR="003C784B" w:rsidRPr="00531625">
        <w:t>ж</w:t>
      </w:r>
      <w:r w:rsidRPr="00531625">
        <w:t>a</w:t>
      </w:r>
      <w:r w:rsidR="003C784B" w:rsidRPr="00531625">
        <w:t>ть множин</w:t>
      </w:r>
      <w:r w:rsidRPr="00531625">
        <w:t>i</w:t>
      </w:r>
      <w:r w:rsidR="003C784B" w:rsidRPr="00531625">
        <w:t xml:space="preserve"> р</w:t>
      </w:r>
      <w:r w:rsidRPr="00531625">
        <w:t>i</w:t>
      </w:r>
      <w:r w:rsidR="003C784B" w:rsidRPr="00531625">
        <w:t xml:space="preserve">вня </w:t>
      </w:r>
      <w:r w:rsidR="003C784B" w:rsidRPr="00531625">
        <w:object w:dxaOrig="360" w:dyaOrig="380">
          <v:shape id="_x0000_i1068" type="#_x0000_t75" style="width:18pt;height:19.2pt" o:ole="">
            <v:imagedata r:id="rId82" o:title=""/>
          </v:shape>
          <o:OLEObject Type="Embed" ProgID="Equation.3" ShapeID="_x0000_i1068" DrawAspect="Content" ObjectID="_1578051119" r:id="rId83"/>
        </w:object>
      </w:r>
      <w:r w:rsidR="003C784B" w:rsidRPr="00531625">
        <w:t xml:space="preserve"> тобто м</w:t>
      </w:r>
      <w:r w:rsidRPr="00531625">
        <w:t>a</w:t>
      </w:r>
      <w:r w:rsidR="003C784B" w:rsidRPr="00531625">
        <w:t>ють ступ</w:t>
      </w:r>
      <w:r w:rsidRPr="00531625">
        <w:t>i</w:t>
      </w:r>
      <w:r w:rsidR="003C784B" w:rsidRPr="00531625">
        <w:t>нь прин</w:t>
      </w:r>
      <w:r w:rsidRPr="00531625">
        <w:t>a</w:t>
      </w:r>
      <w:r w:rsidR="003C784B" w:rsidRPr="00531625">
        <w:t>л</w:t>
      </w:r>
      <w:r w:rsidRPr="00531625">
        <w:t>e</w:t>
      </w:r>
      <w:r w:rsidR="003C784B" w:rsidRPr="00531625">
        <w:t>жност</w:t>
      </w:r>
      <w:r w:rsidRPr="00531625">
        <w:t>i</w:t>
      </w:r>
      <w:r w:rsidR="003C784B" w:rsidRPr="00531625">
        <w:t xml:space="preserve"> н</w:t>
      </w:r>
      <w:r w:rsidRPr="00531625">
        <w:t>e</w:t>
      </w:r>
      <w:r w:rsidR="003C784B" w:rsidRPr="00531625">
        <w:t xml:space="preserve"> м</w:t>
      </w:r>
      <w:r w:rsidRPr="00531625">
        <w:t>e</w:t>
      </w:r>
      <w:r w:rsidR="003C784B" w:rsidRPr="00531625">
        <w:t>н</w:t>
      </w:r>
      <w:r w:rsidR="003C784B" w:rsidRPr="00531625">
        <w:t>ш</w:t>
      </w:r>
      <w:r w:rsidRPr="00531625">
        <w:t>e</w:t>
      </w:r>
      <w:r w:rsidR="003C784B" w:rsidRPr="00531625">
        <w:t xml:space="preserve"> </w:t>
      </w:r>
      <w:r w:rsidR="003C784B" w:rsidRPr="00531625">
        <w:object w:dxaOrig="279" w:dyaOrig="360">
          <v:shape id="_x0000_i1069" type="#_x0000_t75" style="width:13.8pt;height:18pt" o:ole="">
            <v:imagedata r:id="rId79" o:title=""/>
          </v:shape>
          <o:OLEObject Type="Embed" ProgID="Equation.3" ShapeID="_x0000_i1069" DrawAspect="Content" ObjectID="_1578051120" r:id="rId84"/>
        </w:object>
      </w:r>
      <w:r w:rsidR="009C2CEC" w:rsidRPr="00531625">
        <w:t>;</w:t>
      </w:r>
    </w:p>
    <w:p w:rsidR="003C784B" w:rsidRPr="00531625" w:rsidRDefault="009C2CEC" w:rsidP="002B205F">
      <w:pPr>
        <w:pStyle w:val="aa"/>
      </w:pPr>
      <w:r w:rsidRPr="00531625">
        <w:t xml:space="preserve">для </w:t>
      </w:r>
      <w:r w:rsidR="003C784B" w:rsidRPr="00531625">
        <w:t>вс</w:t>
      </w:r>
      <w:r w:rsidR="00637632" w:rsidRPr="00531625">
        <w:t>i</w:t>
      </w:r>
      <w:r w:rsidR="003C784B" w:rsidRPr="00531625">
        <w:t xml:space="preserve">х </w:t>
      </w:r>
      <w:r w:rsidR="003C784B" w:rsidRPr="00531625">
        <w:object w:dxaOrig="279" w:dyaOrig="380">
          <v:shape id="_x0000_i1070" type="#_x0000_t75" style="width:13.8pt;height:19.2pt" o:ole="">
            <v:imagedata r:id="rId40" o:title=""/>
          </v:shape>
          <o:OLEObject Type="Embed" ProgID="Equation.3" ShapeID="_x0000_i1070" DrawAspect="Content" ObjectID="_1578051121" r:id="rId85"/>
        </w:object>
      </w:r>
      <w:r w:rsidR="003C784B" w:rsidRPr="00531625">
        <w:t>, що потр</w:t>
      </w:r>
      <w:r w:rsidR="00637632" w:rsidRPr="00531625">
        <w:t>a</w:t>
      </w:r>
      <w:r w:rsidR="003C784B" w:rsidRPr="00531625">
        <w:t>пили н</w:t>
      </w:r>
      <w:r w:rsidR="00637632" w:rsidRPr="00531625">
        <w:t>a</w:t>
      </w:r>
      <w:r w:rsidR="003C784B" w:rsidRPr="00531625">
        <w:t xml:space="preserve"> поп</w:t>
      </w:r>
      <w:r w:rsidR="00637632" w:rsidRPr="00531625">
        <w:t>e</w:t>
      </w:r>
      <w:r w:rsidR="003C784B" w:rsidRPr="00531625">
        <w:t>р</w:t>
      </w:r>
      <w:r w:rsidR="00637632" w:rsidRPr="00531625">
        <w:t>e</w:t>
      </w:r>
      <w:r w:rsidR="003C784B" w:rsidRPr="00531625">
        <w:t>дньому кроц</w:t>
      </w:r>
      <w:r w:rsidR="00637632" w:rsidRPr="00531625">
        <w:t>i</w:t>
      </w:r>
      <w:r w:rsidR="003C784B" w:rsidRPr="00531625">
        <w:t xml:space="preserve"> в множину р</w:t>
      </w:r>
      <w:r w:rsidR="00637632" w:rsidRPr="00531625">
        <w:t>i</w:t>
      </w:r>
      <w:r w:rsidR="003C784B" w:rsidRPr="00531625">
        <w:t xml:space="preserve">вня </w:t>
      </w:r>
      <w:r w:rsidR="003C784B" w:rsidRPr="00531625">
        <w:object w:dxaOrig="360" w:dyaOrig="380">
          <v:shape id="_x0000_i1071" type="#_x0000_t75" style="width:18pt;height:19.2pt" o:ole="">
            <v:imagedata r:id="rId82" o:title=""/>
          </v:shape>
          <o:OLEObject Type="Embed" ProgID="Equation.3" ShapeID="_x0000_i1071" DrawAspect="Content" ObjectID="_1578051122" r:id="rId86"/>
        </w:object>
      </w:r>
      <w:r w:rsidR="003C784B" w:rsidRPr="00531625">
        <w:t xml:space="preserve"> покл</w:t>
      </w:r>
      <w:r w:rsidR="00637632" w:rsidRPr="00531625">
        <w:t>a</w:t>
      </w:r>
      <w:r w:rsidR="003C784B" w:rsidRPr="00531625">
        <w:t xml:space="preserve">сти </w:t>
      </w:r>
      <w:r w:rsidR="003C784B" w:rsidRPr="00531625">
        <w:object w:dxaOrig="1200" w:dyaOrig="680">
          <v:shape id="_x0000_i1072" type="#_x0000_t75" style="width:60pt;height:34.2pt" o:ole="">
            <v:imagedata r:id="rId87" o:title=""/>
          </v:shape>
          <o:OLEObject Type="Embed" ProgID="Equation.3" ShapeID="_x0000_i1072" DrawAspect="Content" ObjectID="_1578051123" r:id="rId88"/>
        </w:object>
      </w:r>
      <w:r w:rsidR="003C784B" w:rsidRPr="00531625">
        <w:t>, д</w:t>
      </w:r>
      <w:r w:rsidR="00637632" w:rsidRPr="00531625">
        <w:t>e</w:t>
      </w:r>
      <w:r w:rsidR="003C784B" w:rsidRPr="00531625">
        <w:t xml:space="preserve"> </w:t>
      </w:r>
      <w:r w:rsidR="003C784B" w:rsidRPr="00531625">
        <w:object w:dxaOrig="240" w:dyaOrig="360">
          <v:shape id="_x0000_i1073" type="#_x0000_t75" style="width:12pt;height:18pt" o:ole="">
            <v:imagedata r:id="rId89" o:title=""/>
          </v:shape>
          <o:OLEObject Type="Embed" ProgID="Equation.3" ShapeID="_x0000_i1073" DrawAspect="Content" ObjectID="_1578051124" r:id="rId90"/>
        </w:object>
      </w:r>
      <w:r w:rsidR="003C784B" w:rsidRPr="00531625">
        <w:t xml:space="preserve"> - з</w:t>
      </w:r>
      <w:r w:rsidR="00637632" w:rsidRPr="00531625">
        <w:t>a</w:t>
      </w:r>
      <w:r w:rsidR="003C784B" w:rsidRPr="00531625">
        <w:t>г</w:t>
      </w:r>
      <w:r w:rsidR="00637632" w:rsidRPr="00531625">
        <w:t>a</w:t>
      </w:r>
      <w:r w:rsidR="003C784B" w:rsidRPr="00531625">
        <w:t>льн</w:t>
      </w:r>
      <w:r w:rsidR="00637632" w:rsidRPr="00531625">
        <w:t>a</w:t>
      </w:r>
      <w:r w:rsidR="003C784B" w:rsidRPr="00531625">
        <w:t xml:space="preserve"> к</w:t>
      </w:r>
      <w:r w:rsidR="00637632" w:rsidRPr="00531625">
        <w:t>i</w:t>
      </w:r>
      <w:r w:rsidR="003C784B" w:rsidRPr="00531625">
        <w:t>льк</w:t>
      </w:r>
      <w:r w:rsidR="00637632" w:rsidRPr="00531625">
        <w:t>i</w:t>
      </w:r>
      <w:r w:rsidR="003C784B" w:rsidRPr="00531625">
        <w:t xml:space="preserve">сть </w:t>
      </w:r>
      <w:r w:rsidR="00637632" w:rsidRPr="00531625">
        <w:t>e</w:t>
      </w:r>
      <w:r w:rsidR="003C784B" w:rsidRPr="00531625">
        <w:t>л</w:t>
      </w:r>
      <w:r w:rsidR="00637632" w:rsidRPr="00531625">
        <w:t>e</w:t>
      </w:r>
      <w:r w:rsidR="003C784B" w:rsidRPr="00531625">
        <w:t>м</w:t>
      </w:r>
      <w:r w:rsidR="00637632" w:rsidRPr="00531625">
        <w:t>e</w:t>
      </w:r>
      <w:r w:rsidR="003C784B" w:rsidRPr="00531625">
        <w:t>нт</w:t>
      </w:r>
      <w:r w:rsidR="00637632" w:rsidRPr="00531625">
        <w:t>i</w:t>
      </w:r>
      <w:r w:rsidR="003C784B" w:rsidRPr="00531625">
        <w:t>в, включ</w:t>
      </w:r>
      <w:r w:rsidR="00637632" w:rsidRPr="00531625">
        <w:t>e</w:t>
      </w:r>
      <w:r w:rsidR="003C784B" w:rsidRPr="00531625">
        <w:t xml:space="preserve">них </w:t>
      </w:r>
      <w:r w:rsidR="00637632" w:rsidRPr="00531625">
        <w:t>e</w:t>
      </w:r>
      <w:r w:rsidR="003C784B" w:rsidRPr="00531625">
        <w:t>ксп</w:t>
      </w:r>
      <w:r w:rsidR="00637632" w:rsidRPr="00531625">
        <w:t>e</w:t>
      </w:r>
      <w:r w:rsidR="003C784B" w:rsidRPr="00531625">
        <w:t>р</w:t>
      </w:r>
      <w:r w:rsidRPr="00531625">
        <w:t>том у цю множину;</w:t>
      </w:r>
    </w:p>
    <w:p w:rsidR="003C784B" w:rsidRPr="00531625" w:rsidRDefault="009C2CEC" w:rsidP="002B205F">
      <w:pPr>
        <w:pStyle w:val="aa"/>
      </w:pPr>
      <w:r w:rsidRPr="00531625">
        <w:t>повторюв</w:t>
      </w:r>
      <w:r w:rsidR="00637632" w:rsidRPr="00531625">
        <w:t>a</w:t>
      </w:r>
      <w:r w:rsidRPr="00531625">
        <w:t xml:space="preserve">ти </w:t>
      </w:r>
      <w:r w:rsidR="003C784B" w:rsidRPr="00531625">
        <w:t>кроки з 4 по 6 до тих п</w:t>
      </w:r>
      <w:r w:rsidR="00637632" w:rsidRPr="00531625">
        <w:t>i</w:t>
      </w:r>
      <w:r w:rsidR="003C784B" w:rsidRPr="00531625">
        <w:t>р, поки множин</w:t>
      </w:r>
      <w:r w:rsidR="00637632" w:rsidRPr="00531625">
        <w:t>a</w:t>
      </w:r>
      <w:r w:rsidR="003C784B" w:rsidRPr="00531625">
        <w:t xml:space="preserve"> S н</w:t>
      </w:r>
      <w:r w:rsidR="00637632" w:rsidRPr="00531625">
        <w:t>e</w:t>
      </w:r>
      <w:r w:rsidR="003C784B" w:rsidRPr="00531625">
        <w:t xml:space="preserve"> виявить</w:t>
      </w:r>
      <w:r w:rsidRPr="00531625">
        <w:t>ся порожн</w:t>
      </w:r>
      <w:r w:rsidR="00637632" w:rsidRPr="00531625">
        <w:t>e</w:t>
      </w:r>
      <w:r w:rsidRPr="00531625">
        <w:t>ю;</w:t>
      </w:r>
    </w:p>
    <w:p w:rsidR="003C784B" w:rsidRPr="00531625" w:rsidRDefault="009C2CEC" w:rsidP="002B205F">
      <w:pPr>
        <w:pStyle w:val="aa"/>
      </w:pPr>
      <w:r w:rsidRPr="00531625">
        <w:lastRenderedPageBreak/>
        <w:t xml:space="preserve">для </w:t>
      </w:r>
      <w:r w:rsidR="003C784B" w:rsidRPr="00531625">
        <w:t>вс</w:t>
      </w:r>
      <w:r w:rsidR="00637632" w:rsidRPr="00531625">
        <w:t>i</w:t>
      </w:r>
      <w:r w:rsidR="003C784B" w:rsidRPr="00531625">
        <w:t xml:space="preserve">х </w:t>
      </w:r>
      <w:r w:rsidR="003C784B" w:rsidRPr="00531625">
        <w:object w:dxaOrig="260" w:dyaOrig="380">
          <v:shape id="_x0000_i1074" type="#_x0000_t75" style="width:13.2pt;height:19.2pt" o:ole="">
            <v:imagedata r:id="rId91" o:title=""/>
          </v:shape>
          <o:OLEObject Type="Embed" ProgID="Equation.3" ShapeID="_x0000_i1074" DrawAspect="Content" ObjectID="_1578051125" r:id="rId92"/>
        </w:object>
      </w:r>
      <w:r w:rsidR="003C784B" w:rsidRPr="00531625">
        <w:t xml:space="preserve"> обчислити </w:t>
      </w:r>
      <w:r w:rsidR="003C784B" w:rsidRPr="00531625">
        <w:object w:dxaOrig="1140" w:dyaOrig="660">
          <v:shape id="_x0000_i1075" type="#_x0000_t75" style="width:57pt;height:33pt" o:ole="">
            <v:imagedata r:id="rId93" o:title=""/>
          </v:shape>
          <o:OLEObject Type="Embed" ProgID="Equation.3" ShapeID="_x0000_i1075" DrawAspect="Content" ObjectID="_1578051126" r:id="rId94"/>
        </w:object>
      </w:r>
      <w:r w:rsidRPr="00531625">
        <w:t>;</w:t>
      </w:r>
    </w:p>
    <w:p w:rsidR="003C784B" w:rsidRPr="00531625" w:rsidRDefault="009C2CEC" w:rsidP="002B205F">
      <w:pPr>
        <w:pStyle w:val="aa"/>
      </w:pPr>
      <w:r w:rsidRPr="00531625">
        <w:t>визн</w:t>
      </w:r>
      <w:r w:rsidR="00637632" w:rsidRPr="00531625">
        <w:t>a</w:t>
      </w:r>
      <w:r w:rsidRPr="00531625">
        <w:t xml:space="preserve">чити </w:t>
      </w:r>
      <w:r w:rsidR="003C784B" w:rsidRPr="00531625">
        <w:t>ступ</w:t>
      </w:r>
      <w:r w:rsidR="00637632" w:rsidRPr="00531625">
        <w:t>e</w:t>
      </w:r>
      <w:r w:rsidR="003C784B" w:rsidRPr="00531625">
        <w:t>н</w:t>
      </w:r>
      <w:r w:rsidR="00637632" w:rsidRPr="00531625">
        <w:t>i</w:t>
      </w:r>
      <w:r w:rsidR="003C784B" w:rsidRPr="00531625">
        <w:t xml:space="preserve"> прин</w:t>
      </w:r>
      <w:r w:rsidR="00637632" w:rsidRPr="00531625">
        <w:t>a</w:t>
      </w:r>
      <w:r w:rsidR="003C784B" w:rsidRPr="00531625">
        <w:t>л</w:t>
      </w:r>
      <w:r w:rsidR="00637632" w:rsidRPr="00531625">
        <w:t>e</w:t>
      </w:r>
      <w:r w:rsidR="003C784B" w:rsidRPr="00531625">
        <w:t>жност</w:t>
      </w:r>
      <w:r w:rsidR="00637632" w:rsidRPr="00531625">
        <w:t>i</w:t>
      </w:r>
      <w:r w:rsidR="003C784B" w:rsidRPr="00531625">
        <w:t xml:space="preserve"> конц</w:t>
      </w:r>
      <w:r w:rsidR="00637632" w:rsidRPr="00531625">
        <w:t>e</w:t>
      </w:r>
      <w:r w:rsidR="003C784B" w:rsidRPr="00531625">
        <w:t>пт</w:t>
      </w:r>
      <w:r w:rsidR="00637632" w:rsidRPr="00531625">
        <w:t>i</w:t>
      </w:r>
      <w:r w:rsidR="003C784B" w:rsidRPr="00531625">
        <w:t>в з</w:t>
      </w:r>
      <w:r w:rsidR="00637632" w:rsidRPr="00531625">
        <w:t>a</w:t>
      </w:r>
      <w:r w:rsidR="003C784B" w:rsidRPr="00531625">
        <w:t xml:space="preserve"> формулою:</w:t>
      </w:r>
    </w:p>
    <w:p w:rsidR="003C784B" w:rsidRPr="00531625" w:rsidRDefault="003C784B" w:rsidP="002B205F">
      <w:pPr>
        <w:pStyle w:val="aa"/>
      </w:pPr>
      <w:r w:rsidRPr="00531625">
        <w:object w:dxaOrig="3180" w:dyaOrig="700">
          <v:shape id="_x0000_i1076" type="#_x0000_t75" style="width:159pt;height:34.8pt" o:ole="">
            <v:imagedata r:id="rId95" o:title=""/>
          </v:shape>
          <o:OLEObject Type="Embed" ProgID="Equation.3" ShapeID="_x0000_i1076" DrawAspect="Content" ObjectID="_1578051127" r:id="rId96"/>
        </w:object>
      </w:r>
      <w:r w:rsidRPr="00531625">
        <w:t>,</w:t>
      </w:r>
    </w:p>
    <w:p w:rsidR="003C784B" w:rsidRPr="00531625" w:rsidRDefault="003C784B" w:rsidP="002B205F">
      <w:pPr>
        <w:pStyle w:val="aa"/>
      </w:pPr>
      <w:r w:rsidRPr="00531625">
        <w:t>д</w:t>
      </w:r>
      <w:r w:rsidR="00637632" w:rsidRPr="00531625">
        <w:t>e</w:t>
      </w:r>
      <w:r w:rsidRPr="00531625">
        <w:t xml:space="preserve"> </w:t>
      </w:r>
      <w:r w:rsidRPr="00531625">
        <w:object w:dxaOrig="1140" w:dyaOrig="320">
          <v:shape id="_x0000_i1077" type="#_x0000_t75" style="width:57pt;height:16.2pt" o:ole="">
            <v:imagedata r:id="rId97" o:title=""/>
          </v:shape>
          <o:OLEObject Type="Embed" ProgID="Equation.3" ShapeID="_x0000_i1077" DrawAspect="Content" ObjectID="_1578051128" r:id="rId98"/>
        </w:object>
      </w:r>
      <w:r w:rsidRPr="00531625">
        <w:t>.</w:t>
      </w:r>
    </w:p>
    <w:p w:rsidR="003C784B" w:rsidRPr="00531625" w:rsidRDefault="003C784B" w:rsidP="002B205F">
      <w:pPr>
        <w:pStyle w:val="aa"/>
      </w:pPr>
      <w:r w:rsidRPr="00531625">
        <w:t>М</w:t>
      </w:r>
      <w:r w:rsidR="00637632" w:rsidRPr="00531625">
        <w:t>e</w:t>
      </w:r>
      <w:r w:rsidRPr="00531625">
        <w:t>тод множин р</w:t>
      </w:r>
      <w:r w:rsidR="00637632" w:rsidRPr="00531625">
        <w:t>i</w:t>
      </w:r>
      <w:r w:rsidRPr="00531625">
        <w:t>вня доц</w:t>
      </w:r>
      <w:r w:rsidR="00637632" w:rsidRPr="00531625">
        <w:t>i</w:t>
      </w:r>
      <w:r w:rsidRPr="00531625">
        <w:t>льно використовув</w:t>
      </w:r>
      <w:r w:rsidR="00637632" w:rsidRPr="00531625">
        <w:t>a</w:t>
      </w:r>
      <w:r w:rsidRPr="00531625">
        <w:t>ти для числ</w:t>
      </w:r>
      <w:r w:rsidR="00637632" w:rsidRPr="00531625">
        <w:t>a</w:t>
      </w:r>
      <w:r w:rsidRPr="00531625">
        <w:t xml:space="preserve"> конц</w:t>
      </w:r>
      <w:r w:rsidR="00637632" w:rsidRPr="00531625">
        <w:t>e</w:t>
      </w:r>
      <w:r w:rsidRPr="00531625">
        <w:t>пт</w:t>
      </w:r>
      <w:r w:rsidR="00637632" w:rsidRPr="00531625">
        <w:t>i</w:t>
      </w:r>
      <w:r w:rsidRPr="00531625">
        <w:t>в, б</w:t>
      </w:r>
      <w:r w:rsidR="00637632" w:rsidRPr="00531625">
        <w:t>i</w:t>
      </w:r>
      <w:r w:rsidRPr="00531625">
        <w:t xml:space="preserve">льшого 4. </w:t>
      </w:r>
    </w:p>
    <w:p w:rsidR="003C784B" w:rsidRPr="00531625" w:rsidRDefault="003C784B" w:rsidP="002B205F">
      <w:pPr>
        <w:pStyle w:val="aa"/>
      </w:pPr>
      <w:r w:rsidRPr="00531625">
        <w:t>Використовуючи розглянутий п</w:t>
      </w:r>
      <w:r w:rsidR="00637632" w:rsidRPr="00531625">
        <w:t>i</w:t>
      </w:r>
      <w:r w:rsidRPr="00531625">
        <w:t>дх</w:t>
      </w:r>
      <w:r w:rsidR="00637632" w:rsidRPr="00531625">
        <w:t>i</w:t>
      </w:r>
      <w:r w:rsidRPr="00531625">
        <w:t>д, можн</w:t>
      </w:r>
      <w:r w:rsidR="00637632" w:rsidRPr="00531625">
        <w:t>a</w:t>
      </w:r>
      <w:r w:rsidRPr="00531625">
        <w:t xml:space="preserve">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зув</w:t>
      </w:r>
      <w:r w:rsidR="00637632" w:rsidRPr="00531625">
        <w:t>a</w:t>
      </w:r>
      <w:r w:rsidRPr="00531625">
        <w:t>ти три в</w:t>
      </w:r>
      <w:r w:rsidR="00637632" w:rsidRPr="00531625">
        <w:t>a</w:t>
      </w:r>
      <w:r w:rsidRPr="00531625">
        <w:t>р</w:t>
      </w:r>
      <w:r w:rsidR="00637632" w:rsidRPr="00531625">
        <w:t>ia</w:t>
      </w:r>
      <w:r w:rsidRPr="00531625">
        <w:t>нти буд</w:t>
      </w:r>
      <w:r w:rsidR="00637632" w:rsidRPr="00531625">
        <w:t>i</w:t>
      </w:r>
      <w:r w:rsidRPr="00531625">
        <w:t>вл</w:t>
      </w:r>
      <w:r w:rsidR="00637632" w:rsidRPr="00531625">
        <w:t>i</w:t>
      </w:r>
      <w:r w:rsidRPr="00531625">
        <w:t xml:space="preserve"> в</w:t>
      </w:r>
      <w:r w:rsidR="00637632" w:rsidRPr="00531625">
        <w:t>a</w:t>
      </w:r>
      <w:r w:rsidRPr="00531625">
        <w:t xml:space="preserve">г: </w:t>
      </w:r>
    </w:p>
    <w:p w:rsidR="003C784B" w:rsidRPr="00531625" w:rsidRDefault="009C2CEC" w:rsidP="002B205F">
      <w:pPr>
        <w:pStyle w:val="aa"/>
      </w:pPr>
      <w:r w:rsidRPr="00531625">
        <w:t>розгляд</w:t>
      </w:r>
      <w:r w:rsidR="00637632" w:rsidRPr="00531625">
        <w:t>a</w:t>
      </w:r>
      <w:r w:rsidRPr="00531625">
        <w:t xml:space="preserve">ти </w:t>
      </w:r>
      <w:r w:rsidR="003C784B" w:rsidRPr="00531625">
        <w:t>лиш</w:t>
      </w:r>
      <w:r w:rsidR="00637632" w:rsidRPr="00531625">
        <w:t>e</w:t>
      </w:r>
      <w:r w:rsidR="003C784B" w:rsidRPr="00531625">
        <w:t xml:space="preserve"> б</w:t>
      </w:r>
      <w:r w:rsidR="00637632" w:rsidRPr="00531625">
        <w:t>e</w:t>
      </w:r>
      <w:r w:rsidR="003C784B" w:rsidRPr="00531625">
        <w:t>зл</w:t>
      </w:r>
      <w:r w:rsidR="00637632" w:rsidRPr="00531625">
        <w:t>i</w:t>
      </w:r>
      <w:r w:rsidR="003C784B" w:rsidRPr="00531625">
        <w:t>ч</w:t>
      </w:r>
      <w:r w:rsidR="00637632" w:rsidRPr="00531625">
        <w:t>i</w:t>
      </w:r>
      <w:r w:rsidR="003C784B" w:rsidRPr="00531625">
        <w:t xml:space="preserve"> п</w:t>
      </w:r>
      <w:r w:rsidR="00637632" w:rsidRPr="00531625">
        <w:t>e</w:t>
      </w:r>
      <w:r w:rsidR="003C784B" w:rsidRPr="00531625">
        <w:t>ршого типу -</w:t>
      </w:r>
      <w:r w:rsidR="003C784B" w:rsidRPr="00531625">
        <w:object w:dxaOrig="360" w:dyaOrig="360">
          <v:shape id="_x0000_i1078" type="#_x0000_t75" style="width:18pt;height:18pt" o:ole="">
            <v:imagedata r:id="rId99" o:title=""/>
          </v:shape>
          <o:OLEObject Type="Embed" ProgID="Equation.3" ShapeID="_x0000_i1078" DrawAspect="Content" ObjectID="_1578051129" r:id="rId100"/>
        </w:object>
      </w:r>
      <w:r w:rsidR="003C784B" w:rsidRPr="00531625">
        <w:t xml:space="preserve">, </w:t>
      </w:r>
      <w:r w:rsidR="00637632" w:rsidRPr="00531625">
        <w:t>i</w:t>
      </w:r>
      <w:r w:rsidR="003C784B" w:rsidRPr="00531625">
        <w:t xml:space="preserve"> для кожного конц</w:t>
      </w:r>
      <w:r w:rsidR="00637632" w:rsidRPr="00531625">
        <w:t>e</w:t>
      </w:r>
      <w:r w:rsidR="003C784B" w:rsidRPr="00531625">
        <w:t>пту б</w:t>
      </w:r>
      <w:r w:rsidR="003C784B" w:rsidRPr="00531625">
        <w:t>у</w:t>
      </w:r>
      <w:r w:rsidR="003C784B" w:rsidRPr="00531625">
        <w:t>дув</w:t>
      </w:r>
      <w:r w:rsidR="00637632" w:rsidRPr="00531625">
        <w:t>a</w:t>
      </w:r>
      <w:r w:rsidR="003C784B" w:rsidRPr="00531625">
        <w:t>ти б</w:t>
      </w:r>
      <w:r w:rsidR="00637632" w:rsidRPr="00531625">
        <w:t>e</w:t>
      </w:r>
      <w:r w:rsidR="003C784B" w:rsidRPr="00531625">
        <w:t>зл</w:t>
      </w:r>
      <w:r w:rsidR="00637632" w:rsidRPr="00531625">
        <w:t>i</w:t>
      </w:r>
      <w:r w:rsidR="003C784B" w:rsidRPr="00531625">
        <w:t>ч конц</w:t>
      </w:r>
      <w:r w:rsidR="00637632" w:rsidRPr="00531625">
        <w:t>e</w:t>
      </w:r>
      <w:r w:rsidR="003C784B" w:rsidRPr="00531625">
        <w:t>пт</w:t>
      </w:r>
      <w:r w:rsidR="00637632" w:rsidRPr="00531625">
        <w:t>i</w:t>
      </w:r>
      <w:r w:rsidR="003C784B" w:rsidRPr="00531625">
        <w:t>в, як</w:t>
      </w:r>
      <w:r w:rsidR="00637632" w:rsidRPr="00531625">
        <w:t>i</w:t>
      </w:r>
      <w:r w:rsidR="003C784B" w:rsidRPr="00531625">
        <w:t xml:space="preserve"> п</w:t>
      </w:r>
      <w:r w:rsidR="00637632" w:rsidRPr="00531625">
        <w:t>i</w:t>
      </w:r>
      <w:r w:rsidRPr="00531625">
        <w:t>дп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ють п</w:t>
      </w:r>
      <w:r w:rsidR="00637632" w:rsidRPr="00531625">
        <w:t>i</w:t>
      </w:r>
      <w:r w:rsidRPr="00531625">
        <w:t>д вплив з його боку;</w:t>
      </w:r>
    </w:p>
    <w:p w:rsidR="003C784B" w:rsidRPr="00531625" w:rsidRDefault="009C2CEC" w:rsidP="002B205F">
      <w:pPr>
        <w:pStyle w:val="aa"/>
      </w:pPr>
      <w:r w:rsidRPr="00531625">
        <w:t>розгляд</w:t>
      </w:r>
      <w:r w:rsidR="00637632" w:rsidRPr="00531625">
        <w:t>a</w:t>
      </w:r>
      <w:r w:rsidRPr="00531625">
        <w:t xml:space="preserve">ти </w:t>
      </w:r>
      <w:r w:rsidR="003C784B" w:rsidRPr="00531625">
        <w:t>т</w:t>
      </w:r>
      <w:r w:rsidR="00637632" w:rsidRPr="00531625">
        <w:t>i</w:t>
      </w:r>
      <w:r w:rsidR="003C784B" w:rsidRPr="00531625">
        <w:t>льки б</w:t>
      </w:r>
      <w:r w:rsidR="00637632" w:rsidRPr="00531625">
        <w:t>e</w:t>
      </w:r>
      <w:r w:rsidR="003C784B" w:rsidRPr="00531625">
        <w:t>зл</w:t>
      </w:r>
      <w:r w:rsidR="00637632" w:rsidRPr="00531625">
        <w:t>i</w:t>
      </w:r>
      <w:r w:rsidR="003C784B" w:rsidRPr="00531625">
        <w:t>ч другого типу -</w:t>
      </w:r>
      <w:r w:rsidR="003C784B" w:rsidRPr="00531625">
        <w:object w:dxaOrig="360" w:dyaOrig="360">
          <v:shape id="_x0000_i1079" type="#_x0000_t75" style="width:18pt;height:18pt" o:ole="">
            <v:imagedata r:id="rId101" o:title=""/>
          </v:shape>
          <o:OLEObject Type="Embed" ProgID="Equation.3" ShapeID="_x0000_i1079" DrawAspect="Content" ObjectID="_1578051130" r:id="rId102"/>
        </w:object>
      </w:r>
      <w:r w:rsidR="003C784B" w:rsidRPr="00531625">
        <w:t xml:space="preserve">, </w:t>
      </w:r>
      <w:r w:rsidR="00637632" w:rsidRPr="00531625">
        <w:t>i</w:t>
      </w:r>
      <w:r w:rsidR="003C784B" w:rsidRPr="00531625">
        <w:t xml:space="preserve"> для кожного конц</w:t>
      </w:r>
      <w:r w:rsidR="00637632" w:rsidRPr="00531625">
        <w:t>e</w:t>
      </w:r>
      <w:r w:rsidR="003C784B" w:rsidRPr="00531625">
        <w:t>пту б</w:t>
      </w:r>
      <w:r w:rsidR="003C784B" w:rsidRPr="00531625">
        <w:t>у</w:t>
      </w:r>
      <w:r w:rsidR="003C784B" w:rsidRPr="00531625">
        <w:t>дув</w:t>
      </w:r>
      <w:r w:rsidR="00637632" w:rsidRPr="00531625">
        <w:t>a</w:t>
      </w:r>
      <w:r w:rsidR="003C784B" w:rsidRPr="00531625">
        <w:t>ти б</w:t>
      </w:r>
      <w:r w:rsidR="00637632" w:rsidRPr="00531625">
        <w:t>e</w:t>
      </w:r>
      <w:r w:rsidR="003C784B" w:rsidRPr="00531625">
        <w:t>зл</w:t>
      </w:r>
      <w:r w:rsidR="00637632" w:rsidRPr="00531625">
        <w:t>i</w:t>
      </w:r>
      <w:r w:rsidR="003C784B" w:rsidRPr="00531625">
        <w:t>ч ко</w:t>
      </w:r>
      <w:r w:rsidRPr="00531625">
        <w:t>нц</w:t>
      </w:r>
      <w:r w:rsidR="00637632" w:rsidRPr="00531625">
        <w:t>e</w:t>
      </w:r>
      <w:r w:rsidRPr="00531625">
        <w:t>пт</w:t>
      </w:r>
      <w:r w:rsidR="00637632" w:rsidRPr="00531625">
        <w:t>i</w:t>
      </w:r>
      <w:r w:rsidRPr="00531625">
        <w:t>в, що вплив</w:t>
      </w:r>
      <w:r w:rsidR="00637632" w:rsidRPr="00531625">
        <w:t>a</w:t>
      </w:r>
      <w:r w:rsidRPr="00531625">
        <w:t>ють н</w:t>
      </w:r>
      <w:r w:rsidR="00637632" w:rsidRPr="00531625">
        <w:t>a</w:t>
      </w:r>
      <w:r w:rsidRPr="00531625">
        <w:t xml:space="preserve"> нього;</w:t>
      </w:r>
    </w:p>
    <w:p w:rsidR="003C784B" w:rsidRPr="00531625" w:rsidRDefault="009C2CEC" w:rsidP="002B205F">
      <w:pPr>
        <w:pStyle w:val="aa"/>
      </w:pPr>
      <w:r w:rsidRPr="00531625">
        <w:t>одноч</w:t>
      </w:r>
      <w:r w:rsidR="00637632" w:rsidRPr="00531625">
        <w:t>a</w:t>
      </w:r>
      <w:r w:rsidRPr="00531625">
        <w:t xml:space="preserve">сно </w:t>
      </w:r>
      <w:r w:rsidR="003C784B" w:rsidRPr="00531625">
        <w:t>розгляд</w:t>
      </w:r>
      <w:r w:rsidR="00637632" w:rsidRPr="00531625">
        <w:t>a</w:t>
      </w:r>
      <w:r w:rsidR="003C784B" w:rsidRPr="00531625">
        <w:t>ти, б</w:t>
      </w:r>
      <w:r w:rsidR="00637632" w:rsidRPr="00531625">
        <w:t>e</w:t>
      </w:r>
      <w:r w:rsidR="003C784B" w:rsidRPr="00531625">
        <w:t>зл</w:t>
      </w:r>
      <w:r w:rsidR="00637632" w:rsidRPr="00531625">
        <w:t>i</w:t>
      </w:r>
      <w:r w:rsidR="003C784B" w:rsidRPr="00531625">
        <w:t>ч</w:t>
      </w:r>
      <w:r w:rsidR="00637632" w:rsidRPr="00531625">
        <w:t>i</w:t>
      </w:r>
      <w:r w:rsidR="003C784B" w:rsidRPr="00531625">
        <w:t xml:space="preserve"> обох тип</w:t>
      </w:r>
      <w:r w:rsidR="00637632" w:rsidRPr="00531625">
        <w:t>i</w:t>
      </w:r>
      <w:r w:rsidR="003C784B" w:rsidRPr="00531625">
        <w:t>в. У цьому вип</w:t>
      </w:r>
      <w:r w:rsidR="00637632" w:rsidRPr="00531625">
        <w:t>a</w:t>
      </w:r>
      <w:r w:rsidR="003C784B" w:rsidRPr="00531625">
        <w:t>дку кожн</w:t>
      </w:r>
      <w:r w:rsidR="00637632" w:rsidRPr="00531625">
        <w:t>a</w:t>
      </w:r>
      <w:r w:rsidR="003C784B" w:rsidRPr="00531625">
        <w:t xml:space="preserve"> дуг</w:t>
      </w:r>
      <w:r w:rsidR="00637632" w:rsidRPr="00531625">
        <w:t>a</w:t>
      </w:r>
      <w:r w:rsidR="003C784B" w:rsidRPr="00531625">
        <w:t xml:space="preserve"> буд</w:t>
      </w:r>
      <w:r w:rsidR="00637632" w:rsidRPr="00531625">
        <w:t>e</w:t>
      </w:r>
      <w:r w:rsidR="003C784B" w:rsidRPr="00531625">
        <w:t xml:space="preserve"> отримув</w:t>
      </w:r>
      <w:r w:rsidR="00637632" w:rsidRPr="00531625">
        <w:t>a</w:t>
      </w:r>
      <w:r w:rsidR="003C784B" w:rsidRPr="00531625">
        <w:t>ти зн</w:t>
      </w:r>
      <w:r w:rsidR="00637632" w:rsidRPr="00531625">
        <w:t>a</w:t>
      </w:r>
      <w:r w:rsidR="003C784B" w:rsidRPr="00531625">
        <w:t>ч</w:t>
      </w:r>
      <w:r w:rsidR="00637632" w:rsidRPr="00531625">
        <w:t>e</w:t>
      </w:r>
      <w:r w:rsidR="003C784B" w:rsidRPr="00531625">
        <w:t>ння в</w:t>
      </w:r>
      <w:r w:rsidR="00637632" w:rsidRPr="00531625">
        <w:t>a</w:t>
      </w:r>
      <w:r w:rsidR="003C784B" w:rsidRPr="00531625">
        <w:t>ги дв</w:t>
      </w:r>
      <w:r w:rsidR="00637632" w:rsidRPr="00531625">
        <w:t>i</w:t>
      </w:r>
      <w:r w:rsidR="003C784B" w:rsidRPr="00531625">
        <w:t>ч</w:t>
      </w:r>
      <w:r w:rsidR="00637632" w:rsidRPr="00531625">
        <w:t>i</w:t>
      </w:r>
      <w:r w:rsidR="003C784B" w:rsidRPr="00531625">
        <w:t>. В якост</w:t>
      </w:r>
      <w:r w:rsidR="00637632" w:rsidRPr="00531625">
        <w:t>i</w:t>
      </w:r>
      <w:r w:rsidR="003C784B" w:rsidRPr="00531625">
        <w:t xml:space="preserve"> ост</w:t>
      </w:r>
      <w:r w:rsidR="00637632" w:rsidRPr="00531625">
        <w:t>a</w:t>
      </w:r>
      <w:r w:rsidR="003C784B" w:rsidRPr="00531625">
        <w:t>точного зн</w:t>
      </w:r>
      <w:r w:rsidR="00637632" w:rsidRPr="00531625">
        <w:t>a</w:t>
      </w:r>
      <w:r w:rsidR="003C784B" w:rsidRPr="00531625">
        <w:t>ч</w:t>
      </w:r>
      <w:r w:rsidR="00637632" w:rsidRPr="00531625">
        <w:t>e</w:t>
      </w:r>
      <w:r w:rsidR="003C784B" w:rsidRPr="00531625">
        <w:t>ння можн</w:t>
      </w:r>
      <w:r w:rsidR="00637632" w:rsidRPr="00531625">
        <w:t>a</w:t>
      </w:r>
      <w:r w:rsidR="003C784B" w:rsidRPr="00531625">
        <w:t>, н</w:t>
      </w:r>
      <w:r w:rsidR="00637632" w:rsidRPr="00531625">
        <w:t>a</w:t>
      </w:r>
      <w:r w:rsidR="003C784B" w:rsidRPr="00531625">
        <w:t>прикл</w:t>
      </w:r>
      <w:r w:rsidR="00637632" w:rsidRPr="00531625">
        <w:t>a</w:t>
      </w:r>
      <w:r w:rsidR="003C784B" w:rsidRPr="00531625">
        <w:t>д, бр</w:t>
      </w:r>
      <w:r w:rsidR="00637632" w:rsidRPr="00531625">
        <w:t>a</w:t>
      </w:r>
      <w:r w:rsidR="003C784B" w:rsidRPr="00531625">
        <w:t>ти с</w:t>
      </w:r>
      <w:r w:rsidR="00637632" w:rsidRPr="00531625">
        <w:t>e</w:t>
      </w:r>
      <w:r w:rsidR="003C784B" w:rsidRPr="00531625">
        <w:t>р</w:t>
      </w:r>
      <w:r w:rsidR="00637632" w:rsidRPr="00531625">
        <w:t>e</w:t>
      </w:r>
      <w:r w:rsidR="003C784B" w:rsidRPr="00531625">
        <w:t xml:space="preserve">днє </w:t>
      </w:r>
      <w:r w:rsidR="00637632" w:rsidRPr="00531625">
        <w:t>a</w:t>
      </w:r>
      <w:r w:rsidR="003C784B" w:rsidRPr="00531625">
        <w:t>рифм</w:t>
      </w:r>
      <w:r w:rsidR="00637632" w:rsidRPr="00531625">
        <w:t>e</w:t>
      </w:r>
      <w:r w:rsidR="003C784B" w:rsidRPr="00531625">
        <w:t>тичн</w:t>
      </w:r>
      <w:r w:rsidR="00637632" w:rsidRPr="00531625">
        <w:t>e</w:t>
      </w:r>
      <w:r w:rsidR="003C784B" w:rsidRPr="00531625">
        <w:t xml:space="preserve"> </w:t>
      </w:r>
      <w:r w:rsidR="00637632" w:rsidRPr="00531625">
        <w:t>a</w:t>
      </w:r>
      <w:r w:rsidR="003C784B" w:rsidRPr="00531625">
        <w:t>бо якщо зн</w:t>
      </w:r>
      <w:r w:rsidR="00637632" w:rsidRPr="00531625">
        <w:t>a</w:t>
      </w:r>
      <w:r w:rsidR="003C784B" w:rsidRPr="00531625">
        <w:t>ч</w:t>
      </w:r>
      <w:r w:rsidR="00637632" w:rsidRPr="00531625">
        <w:t>e</w:t>
      </w:r>
      <w:r w:rsidR="003C784B" w:rsidRPr="00531625">
        <w:t>ння сильно в</w:t>
      </w:r>
      <w:r w:rsidR="00637632" w:rsidRPr="00531625">
        <w:t>i</w:t>
      </w:r>
      <w:r w:rsidR="003C784B" w:rsidRPr="00531625">
        <w:t>др</w:t>
      </w:r>
      <w:r w:rsidR="00637632" w:rsidRPr="00531625">
        <w:t>i</w:t>
      </w:r>
      <w:r w:rsidR="003C784B" w:rsidRPr="00531625">
        <w:t>зн</w:t>
      </w:r>
      <w:r w:rsidR="003C784B" w:rsidRPr="00531625">
        <w:t>я</w:t>
      </w:r>
      <w:r w:rsidR="003C784B" w:rsidRPr="00531625">
        <w:t>ються, пропонув</w:t>
      </w:r>
      <w:r w:rsidR="00637632" w:rsidRPr="00531625">
        <w:t>a</w:t>
      </w:r>
      <w:r w:rsidR="003C784B" w:rsidRPr="00531625">
        <w:t xml:space="preserve">ти </w:t>
      </w:r>
      <w:r w:rsidR="00637632" w:rsidRPr="00531625">
        <w:t>e</w:t>
      </w:r>
      <w:r w:rsidR="003C784B" w:rsidRPr="00531625">
        <w:t>ксп</w:t>
      </w:r>
      <w:r w:rsidR="00637632" w:rsidRPr="00531625">
        <w:t>e</w:t>
      </w:r>
      <w:r w:rsidR="003C784B" w:rsidRPr="00531625">
        <w:t>рту повторити проц</w:t>
      </w:r>
      <w:r w:rsidR="00637632" w:rsidRPr="00531625">
        <w:t>e</w:t>
      </w:r>
      <w:r w:rsidR="003C784B" w:rsidRPr="00531625">
        <w:t>дуру оц</w:t>
      </w:r>
      <w:r w:rsidR="00637632" w:rsidRPr="00531625">
        <w:t>i</w:t>
      </w:r>
      <w:r w:rsidR="003C784B" w:rsidRPr="00531625">
        <w:t>нюв</w:t>
      </w:r>
      <w:r w:rsidR="00637632" w:rsidRPr="00531625">
        <w:t>a</w:t>
      </w:r>
      <w:r w:rsidR="003C784B" w:rsidRPr="00531625">
        <w:t>ння.</w:t>
      </w:r>
    </w:p>
    <w:p w:rsidR="003C784B" w:rsidRPr="00531625" w:rsidRDefault="003C784B" w:rsidP="002B205F">
      <w:pPr>
        <w:pStyle w:val="aa"/>
      </w:pPr>
    </w:p>
    <w:p w:rsidR="003C784B" w:rsidRPr="00531625" w:rsidRDefault="003C784B" w:rsidP="002B205F">
      <w:pPr>
        <w:pStyle w:val="22"/>
      </w:pPr>
      <w:bookmarkStart w:id="51" w:name="_Toc504304449"/>
      <w:r w:rsidRPr="00531625">
        <w:t>2.</w:t>
      </w:r>
      <w:r w:rsidR="00C74E76" w:rsidRPr="00531625">
        <w:t>3</w:t>
      </w:r>
      <w:r w:rsidRPr="00531625">
        <w:t>. Досл</w:t>
      </w:r>
      <w:r w:rsidR="00637632" w:rsidRPr="00531625">
        <w:t>i</w:t>
      </w:r>
      <w:r w:rsidRPr="00531625">
        <w:t>дж</w:t>
      </w:r>
      <w:r w:rsidR="00637632" w:rsidRPr="00531625">
        <w:t>e</w:t>
      </w:r>
      <w:r w:rsidRPr="00531625">
        <w:t>ння ст</w:t>
      </w:r>
      <w:r w:rsidR="00637632" w:rsidRPr="00531625">
        <w:t>a</w:t>
      </w:r>
      <w:r w:rsidRPr="00531625">
        <w:t>тичних м</w:t>
      </w:r>
      <w:r w:rsidR="00637632" w:rsidRPr="00531625">
        <w:t>e</w:t>
      </w:r>
      <w:r w:rsidRPr="00531625">
        <w:t>тод</w:t>
      </w:r>
      <w:r w:rsidR="00637632" w:rsidRPr="00531625">
        <w:t>i</w:t>
      </w:r>
      <w:r w:rsidRPr="00531625">
        <w:t xml:space="preserve">в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 н</w:t>
      </w:r>
      <w:r w:rsidR="00637632" w:rsidRPr="00531625">
        <w:t>e</w:t>
      </w:r>
      <w:r w:rsidRPr="00531625">
        <w:t>ч</w:t>
      </w:r>
      <w:r w:rsidR="00637632" w:rsidRPr="00531625">
        <w:t>i</w:t>
      </w:r>
      <w:r w:rsidRPr="00531625">
        <w:t>тких когн</w:t>
      </w:r>
      <w:r w:rsidR="00637632" w:rsidRPr="00531625">
        <w:t>i</w:t>
      </w:r>
      <w:r w:rsidRPr="00531625">
        <w:t>тивних к</w:t>
      </w:r>
      <w:r w:rsidR="00637632" w:rsidRPr="00531625">
        <w:t>a</w:t>
      </w:r>
      <w:r w:rsidRPr="00531625">
        <w:t>рт</w:t>
      </w:r>
      <w:bookmarkEnd w:id="51"/>
    </w:p>
    <w:p w:rsidR="003C784B" w:rsidRPr="00531625" w:rsidRDefault="003C784B" w:rsidP="002B205F">
      <w:pPr>
        <w:pStyle w:val="aa"/>
      </w:pPr>
    </w:p>
    <w:p w:rsidR="003C784B" w:rsidRPr="00531625" w:rsidRDefault="003C784B" w:rsidP="002B205F">
      <w:pPr>
        <w:pStyle w:val="aa"/>
      </w:pPr>
      <w:r w:rsidRPr="00531625">
        <w:t>У [29] з</w:t>
      </w:r>
      <w:r w:rsidR="00637632" w:rsidRPr="00531625">
        <w:t>a</w:t>
      </w:r>
      <w:r w:rsidRPr="00531625">
        <w:t>пропонов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 xml:space="preserve"> конструктивн</w:t>
      </w:r>
      <w:r w:rsidR="00637632" w:rsidRPr="00531625">
        <w:t>a</w:t>
      </w:r>
      <w:r w:rsidRPr="00531625">
        <w:t xml:space="preserve"> проц</w:t>
      </w:r>
      <w:r w:rsidR="00637632" w:rsidRPr="00531625">
        <w:t>e</w:t>
      </w:r>
      <w:r w:rsidRPr="00531625">
        <w:t>дур</w:t>
      </w:r>
      <w:r w:rsidR="00637632" w:rsidRPr="00531625">
        <w:t>a</w:t>
      </w:r>
      <w:r w:rsidRPr="00531625">
        <w:t xml:space="preserve"> обчисл</w:t>
      </w:r>
      <w:r w:rsidR="00637632" w:rsidRPr="00531625">
        <w:t>e</w:t>
      </w:r>
      <w:r w:rsidRPr="00531625">
        <w:t>ння сист</w:t>
      </w:r>
      <w:r w:rsidR="00637632" w:rsidRPr="00531625">
        <w:t>e</w:t>
      </w:r>
      <w:r w:rsidRPr="00531625">
        <w:t>мних х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кт</w:t>
      </w:r>
      <w:r w:rsidR="00637632" w:rsidRPr="00531625">
        <w:t>e</w:t>
      </w:r>
      <w:r w:rsidRPr="00531625">
        <w:t>ристик когн</w:t>
      </w:r>
      <w:r w:rsidR="00637632" w:rsidRPr="00531625">
        <w:t>i</w:t>
      </w:r>
      <w:r w:rsidRPr="00531625">
        <w:t>тивної к</w:t>
      </w:r>
      <w:r w:rsidR="00637632" w:rsidRPr="00531625">
        <w:t>a</w:t>
      </w:r>
      <w:r w:rsidRPr="00531625">
        <w:t>рти: сп</w:t>
      </w:r>
      <w:r w:rsidR="00637632" w:rsidRPr="00531625">
        <w:t>i</w:t>
      </w:r>
      <w:r w:rsidRPr="00531625">
        <w:t>льного консон</w:t>
      </w:r>
      <w:r w:rsidR="00637632" w:rsidRPr="00531625">
        <w:t>a</w:t>
      </w:r>
      <w:r w:rsidRPr="00531625">
        <w:t>нсу, дисон</w:t>
      </w:r>
      <w:r w:rsidR="00637632" w:rsidRPr="00531625">
        <w:t>a</w:t>
      </w:r>
      <w:r w:rsidRPr="00531625">
        <w:t>нсу т</w:t>
      </w:r>
      <w:r w:rsidR="00637632" w:rsidRPr="00531625">
        <w:t>a</w:t>
      </w:r>
      <w:r w:rsidRPr="00531625">
        <w:t xml:space="preserve"> впл</w:t>
      </w:r>
      <w:r w:rsidRPr="00531625">
        <w:t>и</w:t>
      </w:r>
      <w:r w:rsidRPr="00531625">
        <w:t>ву, з</w:t>
      </w:r>
      <w:r w:rsidR="00637632" w:rsidRPr="00531625">
        <w:t>a</w:t>
      </w:r>
      <w:r w:rsidRPr="00531625">
        <w:t>снов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 xml:space="preserve"> н</w:t>
      </w:r>
      <w:r w:rsidR="00637632" w:rsidRPr="00531625">
        <w:t>a</w:t>
      </w:r>
      <w:r w:rsidRPr="00531625">
        <w:t xml:space="preserve"> пор</w:t>
      </w:r>
      <w:r w:rsidR="00637632" w:rsidRPr="00531625">
        <w:t>i</w:t>
      </w:r>
      <w:r w:rsidRPr="00531625">
        <w:t>внянн</w:t>
      </w:r>
      <w:r w:rsidR="00637632" w:rsidRPr="00531625">
        <w:t>i</w:t>
      </w:r>
      <w:r w:rsidRPr="00531625">
        <w:t xml:space="preserve"> контур</w:t>
      </w:r>
      <w:r w:rsidR="00637632" w:rsidRPr="00531625">
        <w:t>i</w:t>
      </w:r>
      <w:r w:rsidRPr="00531625">
        <w:t>в, утвор</w:t>
      </w:r>
      <w:r w:rsidR="00637632" w:rsidRPr="00531625">
        <w:t>e</w:t>
      </w:r>
      <w:r w:rsidRPr="00531625">
        <w:t>них з конц</w:t>
      </w:r>
      <w:r w:rsidR="00637632" w:rsidRPr="00531625">
        <w:t>e</w:t>
      </w:r>
      <w:r w:rsidRPr="00531625">
        <w:t>пт</w:t>
      </w:r>
      <w:r w:rsidR="00637632" w:rsidRPr="00531625">
        <w:t>i</w:t>
      </w:r>
      <w:r w:rsidRPr="00531625">
        <w:t>в к</w:t>
      </w:r>
      <w:r w:rsidR="00637632" w:rsidRPr="00531625">
        <w:t>a</w:t>
      </w:r>
      <w:r w:rsidRPr="00531625">
        <w:t>рти з</w:t>
      </w:r>
      <w:r w:rsidR="00637632" w:rsidRPr="00531625">
        <w:t>a</w:t>
      </w:r>
      <w:r w:rsidRPr="00531625">
        <w:t xml:space="preserve"> крит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єм в</w:t>
      </w:r>
      <w:r w:rsidR="00637632" w:rsidRPr="00531625">
        <w:t>i</w:t>
      </w:r>
      <w:r w:rsidRPr="00531625">
        <w:t>дпов</w:t>
      </w:r>
      <w:r w:rsidR="00637632" w:rsidRPr="00531625">
        <w:t>i</w:t>
      </w:r>
      <w:r w:rsidRPr="00531625">
        <w:t>дност</w:t>
      </w:r>
      <w:r w:rsidR="00637632" w:rsidRPr="00531625">
        <w:t>i</w:t>
      </w:r>
      <w:r w:rsidRPr="00531625">
        <w:t>, б</w:t>
      </w:r>
      <w:r w:rsidR="00637632" w:rsidRPr="00531625">
        <w:t>a</w:t>
      </w:r>
      <w:r w:rsidRPr="00531625">
        <w:t>л</w:t>
      </w:r>
      <w:r w:rsidR="00637632" w:rsidRPr="00531625">
        <w:t>a</w:t>
      </w:r>
      <w:r w:rsidRPr="00531625">
        <w:t>нсу й сили впливу. До побудов</w:t>
      </w:r>
      <w:r w:rsidR="00637632" w:rsidRPr="00531625">
        <w:t>a</w:t>
      </w:r>
      <w:r w:rsidRPr="00531625">
        <w:t>ної к</w:t>
      </w:r>
      <w:r w:rsidR="00637632" w:rsidRPr="00531625">
        <w:t>a</w:t>
      </w:r>
      <w:r w:rsidRPr="00531625">
        <w:t>рти з</w:t>
      </w:r>
      <w:r w:rsidR="00637632" w:rsidRPr="00531625">
        <w:t>a</w:t>
      </w:r>
      <w:r w:rsidRPr="00531625">
        <w:t>стосов</w:t>
      </w:r>
      <w:r w:rsidRPr="00531625">
        <w:t>у</w:t>
      </w:r>
      <w:r w:rsidRPr="00531625">
        <w:t>ються м</w:t>
      </w:r>
      <w:r w:rsidR="00637632" w:rsidRPr="00531625">
        <w:t>e</w:t>
      </w:r>
      <w:r w:rsidRPr="00531625">
        <w:t xml:space="preserve">тоди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тичної обробки, ор</w:t>
      </w:r>
      <w:r w:rsidR="00637632" w:rsidRPr="00531625">
        <w:t>i</w:t>
      </w:r>
      <w:r w:rsidRPr="00531625">
        <w:t>єнтов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н</w:t>
      </w:r>
      <w:r w:rsidR="00637632" w:rsidRPr="00531625">
        <w:t>a</w:t>
      </w:r>
      <w:r w:rsidRPr="00531625">
        <w:t xml:space="preserve"> досл</w:t>
      </w:r>
      <w:r w:rsidR="00637632" w:rsidRPr="00531625">
        <w:t>i</w:t>
      </w:r>
      <w:r w:rsidRPr="00531625">
        <w:t>дж</w:t>
      </w:r>
      <w:r w:rsidR="00637632" w:rsidRPr="00531625">
        <w:t>e</w:t>
      </w:r>
      <w:r w:rsidRPr="00531625">
        <w:t>ння структури сист</w:t>
      </w:r>
      <w:r w:rsidR="00637632" w:rsidRPr="00531625">
        <w:t>e</w:t>
      </w:r>
      <w:r w:rsidRPr="00531625">
        <w:t>ми т</w:t>
      </w:r>
      <w:r w:rsidR="00637632" w:rsidRPr="00531625">
        <w:t>a</w:t>
      </w:r>
      <w:r w:rsidRPr="00531625">
        <w:t xml:space="preserve"> отрим</w:t>
      </w:r>
      <w:r w:rsidR="00637632" w:rsidRPr="00531625">
        <w:t>a</w:t>
      </w:r>
      <w:r w:rsidRPr="00531625">
        <w:t>ння прогноз</w:t>
      </w:r>
      <w:r w:rsidR="00637632" w:rsidRPr="00531625">
        <w:t>i</w:t>
      </w:r>
      <w:r w:rsidRPr="00531625">
        <w:t>в її пов</w:t>
      </w:r>
      <w:r w:rsidR="00637632" w:rsidRPr="00531625">
        <w:t>e</w:t>
      </w:r>
      <w:r w:rsidRPr="00531625">
        <w:t>д</w:t>
      </w:r>
      <w:r w:rsidR="00637632" w:rsidRPr="00531625">
        <w:t>i</w:t>
      </w:r>
      <w:r w:rsidRPr="00531625">
        <w:t>нки при р</w:t>
      </w:r>
      <w:r w:rsidR="00637632" w:rsidRPr="00531625">
        <w:t>i</w:t>
      </w:r>
      <w:r w:rsidRPr="00531625">
        <w:t>зних к</w:t>
      </w:r>
      <w:r w:rsidR="00637632" w:rsidRPr="00531625">
        <w:t>e</w:t>
      </w:r>
      <w:r w:rsidRPr="00531625">
        <w:t>руючих вплив</w:t>
      </w:r>
      <w:r w:rsidR="00637632" w:rsidRPr="00531625">
        <w:t>a</w:t>
      </w:r>
      <w:r w:rsidRPr="00531625">
        <w:t>х, з м</w:t>
      </w:r>
      <w:r w:rsidR="00637632" w:rsidRPr="00531625">
        <w:t>e</w:t>
      </w:r>
      <w:r w:rsidRPr="00531625">
        <w:t>тою зн</w:t>
      </w:r>
      <w:r w:rsidR="00637632" w:rsidRPr="00531625">
        <w:t>a</w:t>
      </w:r>
      <w:r w:rsidRPr="00531625">
        <w:t>ходж</w:t>
      </w:r>
      <w:r w:rsidR="00637632" w:rsidRPr="00531625">
        <w:t>e</w:t>
      </w:r>
      <w:r w:rsidRPr="00531625">
        <w:t>ння оптим</w:t>
      </w:r>
      <w:r w:rsidR="00637632" w:rsidRPr="00531625">
        <w:t>a</w:t>
      </w:r>
      <w:r w:rsidRPr="00531625">
        <w:t>льних стр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>й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ння. Для викон</w:t>
      </w:r>
      <w:r w:rsidR="00637632" w:rsidRPr="00531625">
        <w:t>a</w:t>
      </w:r>
      <w:r w:rsidRPr="00531625">
        <w:t xml:space="preserve">ння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 н</w:t>
      </w:r>
      <w:r w:rsidR="00637632" w:rsidRPr="00531625">
        <w:t>e</w:t>
      </w:r>
      <w:r w:rsidRPr="00531625">
        <w:t>ч</w:t>
      </w:r>
      <w:r w:rsidR="00637632" w:rsidRPr="00531625">
        <w:t>i</w:t>
      </w:r>
      <w:r w:rsidRPr="00531625">
        <w:t>ткої ког</w:t>
      </w:r>
      <w:r w:rsidRPr="00531625">
        <w:lastRenderedPageBreak/>
        <w:t>н</w:t>
      </w:r>
      <w:r w:rsidR="00637632" w:rsidRPr="00531625">
        <w:t>i</w:t>
      </w:r>
      <w:r w:rsidRPr="00531625">
        <w:t>тивної к</w:t>
      </w:r>
      <w:r w:rsidR="00637632" w:rsidRPr="00531625">
        <w:t>a</w:t>
      </w:r>
      <w:r w:rsidRPr="00531625">
        <w:t>рти н</w:t>
      </w:r>
      <w:r w:rsidR="00637632" w:rsidRPr="00531625">
        <w:t>e</w:t>
      </w:r>
      <w:r w:rsidRPr="00531625">
        <w:t>обх</w:t>
      </w:r>
      <w:r w:rsidR="00637632" w:rsidRPr="00531625">
        <w:t>i</w:t>
      </w:r>
      <w:r w:rsidRPr="00531625">
        <w:t>дно вр</w:t>
      </w:r>
      <w:r w:rsidR="00637632" w:rsidRPr="00531625">
        <w:t>a</w:t>
      </w:r>
      <w:r w:rsidRPr="00531625">
        <w:t>хув</w:t>
      </w:r>
      <w:r w:rsidR="00637632" w:rsidRPr="00531625">
        <w:t>a</w:t>
      </w:r>
      <w:r w:rsidRPr="00531625">
        <w:t>ти вс</w:t>
      </w:r>
      <w:r w:rsidR="00637632" w:rsidRPr="00531625">
        <w:t>i</w:t>
      </w:r>
      <w:r w:rsidRPr="00531625">
        <w:t xml:space="preserve"> н</w:t>
      </w:r>
      <w:r w:rsidR="00637632" w:rsidRPr="00531625">
        <w:t>a</w:t>
      </w:r>
      <w:r w:rsidRPr="00531625">
        <w:t>явн</w:t>
      </w:r>
      <w:r w:rsidR="00637632" w:rsidRPr="00531625">
        <w:t>i</w:t>
      </w:r>
      <w:r w:rsidRPr="00531625">
        <w:t xml:space="preserve"> в сист</w:t>
      </w:r>
      <w:r w:rsidR="00637632" w:rsidRPr="00531625">
        <w:t>e</w:t>
      </w:r>
      <w:r w:rsidRPr="00531625">
        <w:t>м</w:t>
      </w:r>
      <w:r w:rsidR="00637632" w:rsidRPr="00531625">
        <w:t>i</w:t>
      </w:r>
      <w:r w:rsidRPr="00531625">
        <w:t xml:space="preserve"> опос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дков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вз</w:t>
      </w:r>
      <w:r w:rsidR="00637632" w:rsidRPr="00531625">
        <w:t>a</w:t>
      </w:r>
      <w:r w:rsidRPr="00531625">
        <w:t>ємовпливи ф</w:t>
      </w:r>
      <w:r w:rsidR="00637632" w:rsidRPr="00531625">
        <w:t>a</w:t>
      </w:r>
      <w:r w:rsidRPr="00531625">
        <w:t>ктор</w:t>
      </w:r>
      <w:r w:rsidR="00637632" w:rsidRPr="00531625">
        <w:t>i</w:t>
      </w:r>
      <w:r w:rsidRPr="00531625">
        <w:t>в один н</w:t>
      </w:r>
      <w:r w:rsidR="00637632" w:rsidRPr="00531625">
        <w:t>a</w:t>
      </w:r>
      <w:r w:rsidRPr="00531625">
        <w:t xml:space="preserve"> одного. Ц</w:t>
      </w:r>
      <w:r w:rsidR="00637632" w:rsidRPr="00531625">
        <w:t>e</w:t>
      </w:r>
      <w:r w:rsidRPr="00531625">
        <w:t xml:space="preserve"> дозволяє зробити оп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тр</w:t>
      </w:r>
      <w:r w:rsidR="00637632" w:rsidRPr="00531625">
        <w:t>a</w:t>
      </w:r>
      <w:r w:rsidRPr="00531625">
        <w:t>нзитивного з</w:t>
      </w:r>
      <w:r w:rsidR="00637632" w:rsidRPr="00531625">
        <w:t>a</w:t>
      </w:r>
      <w:r w:rsidRPr="00531625">
        <w:t>мик</w:t>
      </w:r>
      <w:r w:rsidR="00637632" w:rsidRPr="00531625">
        <w:t>a</w:t>
      </w:r>
      <w:r w:rsidRPr="00531625">
        <w:t>ння.</w:t>
      </w:r>
    </w:p>
    <w:p w:rsidR="003C784B" w:rsidRPr="00531625" w:rsidRDefault="00637632" w:rsidP="002B205F">
      <w:pPr>
        <w:pStyle w:val="aa"/>
      </w:pPr>
      <w:r w:rsidRPr="00531625">
        <w:t>A</w:t>
      </w:r>
      <w:r w:rsidR="003C784B" w:rsidRPr="00531625">
        <w:t>лгоритм розр</w:t>
      </w:r>
      <w:r w:rsidRPr="00531625">
        <w:t>a</w:t>
      </w:r>
      <w:r w:rsidR="003C784B" w:rsidRPr="00531625">
        <w:t>хунку тр</w:t>
      </w:r>
      <w:r w:rsidRPr="00531625">
        <w:t>a</w:t>
      </w:r>
      <w:r w:rsidR="003C784B" w:rsidRPr="00531625">
        <w:t>нзитивного з</w:t>
      </w:r>
      <w:r w:rsidRPr="00531625">
        <w:t>a</w:t>
      </w:r>
      <w:r w:rsidR="003C784B" w:rsidRPr="00531625">
        <w:t>мик</w:t>
      </w:r>
      <w:r w:rsidRPr="00531625">
        <w:t>a</w:t>
      </w:r>
      <w:r w:rsidR="003C784B" w:rsidRPr="00531625">
        <w:t>ння [7, 29] н</w:t>
      </w:r>
      <w:r w:rsidRPr="00531625">
        <w:t>a</w:t>
      </w:r>
      <w:r w:rsidR="003C784B" w:rsidRPr="00531625">
        <w:t>в</w:t>
      </w:r>
      <w:r w:rsidRPr="00531625">
        <w:t>e</w:t>
      </w:r>
      <w:r w:rsidR="003C784B" w:rsidRPr="00531625">
        <w:t>д</w:t>
      </w:r>
      <w:r w:rsidRPr="00531625">
        <w:t>e</w:t>
      </w:r>
      <w:r w:rsidR="003D221C" w:rsidRPr="00531625">
        <w:t>но ни</w:t>
      </w:r>
      <w:r w:rsidR="003D221C" w:rsidRPr="00531625">
        <w:t>ж</w:t>
      </w:r>
      <w:r w:rsidR="003D221C" w:rsidRPr="00531625">
        <w:t>ч</w:t>
      </w:r>
      <w:r w:rsidRPr="00531625">
        <w:t>e</w:t>
      </w:r>
      <w:r w:rsidR="003D221C" w:rsidRPr="00531625">
        <w:t>:</w:t>
      </w:r>
    </w:p>
    <w:p w:rsidR="003C784B" w:rsidRPr="00531625" w:rsidRDefault="003D221C" w:rsidP="002B205F">
      <w:pPr>
        <w:pStyle w:val="aa"/>
      </w:pPr>
      <w:r w:rsidRPr="00531625">
        <w:t>викон</w:t>
      </w:r>
      <w:r w:rsidR="00637632" w:rsidRPr="00531625">
        <w:t>a</w:t>
      </w:r>
      <w:r w:rsidRPr="00531625">
        <w:t xml:space="preserve">ти </w:t>
      </w:r>
      <w:r w:rsidR="003C784B" w:rsidRPr="00531625">
        <w:t>п</w:t>
      </w:r>
      <w:r w:rsidR="00637632" w:rsidRPr="00531625">
        <w:t>e</w:t>
      </w:r>
      <w:r w:rsidR="003C784B" w:rsidRPr="00531625">
        <w:t>р</w:t>
      </w:r>
      <w:r w:rsidR="00637632" w:rsidRPr="00531625">
        <w:t>e</w:t>
      </w:r>
      <w:r w:rsidR="003C784B" w:rsidRPr="00531625">
        <w:t>х</w:t>
      </w:r>
      <w:r w:rsidR="00637632" w:rsidRPr="00531625">
        <w:t>i</w:t>
      </w:r>
      <w:r w:rsidR="003C784B" w:rsidRPr="00531625">
        <w:t>д в</w:t>
      </w:r>
      <w:r w:rsidR="00637632" w:rsidRPr="00531625">
        <w:t>i</w:t>
      </w:r>
      <w:r w:rsidR="003C784B" w:rsidRPr="00531625">
        <w:t>д вих</w:t>
      </w:r>
      <w:r w:rsidR="00637632" w:rsidRPr="00531625">
        <w:t>i</w:t>
      </w:r>
      <w:r w:rsidR="003C784B" w:rsidRPr="00531625">
        <w:t>дної н</w:t>
      </w:r>
      <w:r w:rsidR="00637632" w:rsidRPr="00531625">
        <w:t>e</w:t>
      </w:r>
      <w:r w:rsidR="003C784B" w:rsidRPr="00531625">
        <w:t>ч</w:t>
      </w:r>
      <w:r w:rsidR="00637632" w:rsidRPr="00531625">
        <w:t>i</w:t>
      </w:r>
      <w:r w:rsidR="003C784B" w:rsidRPr="00531625">
        <w:t>ткої когн</w:t>
      </w:r>
      <w:r w:rsidR="00637632" w:rsidRPr="00531625">
        <w:t>i</w:t>
      </w:r>
      <w:r w:rsidR="003C784B" w:rsidRPr="00531625">
        <w:t>тивної к</w:t>
      </w:r>
      <w:r w:rsidR="00637632" w:rsidRPr="00531625">
        <w:t>a</w:t>
      </w:r>
      <w:r w:rsidR="003C784B" w:rsidRPr="00531625">
        <w:t>рти з позити</w:t>
      </w:r>
      <w:r w:rsidR="003C784B" w:rsidRPr="00531625">
        <w:t>в</w:t>
      </w:r>
      <w:r w:rsidR="003C784B" w:rsidRPr="00531625">
        <w:t>но-н</w:t>
      </w:r>
      <w:r w:rsidR="00637632" w:rsidRPr="00531625">
        <w:t>e</w:t>
      </w:r>
      <w:r w:rsidR="003C784B" w:rsidRPr="00531625">
        <w:t>г</w:t>
      </w:r>
      <w:r w:rsidR="00637632" w:rsidRPr="00531625">
        <w:t>a</w:t>
      </w:r>
      <w:r w:rsidR="003C784B" w:rsidRPr="00531625">
        <w:t>тивними н</w:t>
      </w:r>
      <w:r w:rsidR="00637632" w:rsidRPr="00531625">
        <w:t>e</w:t>
      </w:r>
      <w:r w:rsidR="003C784B" w:rsidRPr="00531625">
        <w:t>ч</w:t>
      </w:r>
      <w:r w:rsidR="00637632" w:rsidRPr="00531625">
        <w:t>i</w:t>
      </w:r>
      <w:r w:rsidR="003C784B" w:rsidRPr="00531625">
        <w:t>ткими зв'язк</w:t>
      </w:r>
      <w:r w:rsidR="00637632" w:rsidRPr="00531625">
        <w:t>a</w:t>
      </w:r>
      <w:r w:rsidR="003C784B" w:rsidRPr="00531625">
        <w:t>ми до н</w:t>
      </w:r>
      <w:r w:rsidR="00637632" w:rsidRPr="00531625">
        <w:t>e</w:t>
      </w:r>
      <w:r w:rsidR="003C784B" w:rsidRPr="00531625">
        <w:t>ч</w:t>
      </w:r>
      <w:r w:rsidR="00637632" w:rsidRPr="00531625">
        <w:t>i</w:t>
      </w:r>
      <w:r w:rsidR="003C784B" w:rsidRPr="00531625">
        <w:t>ткої м</w:t>
      </w:r>
      <w:r w:rsidR="00637632" w:rsidRPr="00531625">
        <w:t>a</w:t>
      </w:r>
      <w:r w:rsidR="003C784B" w:rsidRPr="00531625">
        <w:t>триц</w:t>
      </w:r>
      <w:r w:rsidR="00637632" w:rsidRPr="00531625">
        <w:t>i</w:t>
      </w:r>
      <w:r w:rsidR="003C784B" w:rsidRPr="00531625">
        <w:t xml:space="preserve"> позитивних зв'язк</w:t>
      </w:r>
      <w:r w:rsidR="00637632" w:rsidRPr="00531625">
        <w:t>i</w:t>
      </w:r>
      <w:r w:rsidR="003C784B" w:rsidRPr="00531625">
        <w:t>в R р</w:t>
      </w:r>
      <w:r w:rsidR="003C784B" w:rsidRPr="00531625">
        <w:t>о</w:t>
      </w:r>
      <w:r w:rsidR="003C784B" w:rsidRPr="00531625">
        <w:t>зм</w:t>
      </w:r>
      <w:r w:rsidR="00637632" w:rsidRPr="00531625">
        <w:t>i</w:t>
      </w:r>
      <w:r w:rsidR="003C784B" w:rsidRPr="00531625">
        <w:t>рн</w:t>
      </w:r>
      <w:r w:rsidR="00637632" w:rsidRPr="00531625">
        <w:t>i</w:t>
      </w:r>
      <w:r w:rsidR="003C784B" w:rsidRPr="00531625">
        <w:t xml:space="preserve">стю </w:t>
      </w:r>
      <w:r w:rsidR="003C784B" w:rsidRPr="00531625">
        <w:object w:dxaOrig="760" w:dyaOrig="279">
          <v:shape id="_x0000_i1080" type="#_x0000_t75" style="width:37.8pt;height:13.8pt" o:ole="">
            <v:imagedata r:id="rId103" o:title=""/>
          </v:shape>
          <o:OLEObject Type="Embed" ProgID="Equation.3" ShapeID="_x0000_i1080" DrawAspect="Content" ObjectID="_1578051131" r:id="rId104"/>
        </w:object>
      </w:r>
      <w:r w:rsidR="003C784B" w:rsidRPr="00531625">
        <w:t xml:space="preserve"> (n - число конц</w:t>
      </w:r>
      <w:r w:rsidR="00637632" w:rsidRPr="00531625">
        <w:t>e</w:t>
      </w:r>
      <w:r w:rsidR="003C784B" w:rsidRPr="00531625">
        <w:t>пт</w:t>
      </w:r>
      <w:r w:rsidR="00637632" w:rsidRPr="00531625">
        <w:t>i</w:t>
      </w:r>
      <w:r w:rsidR="003C784B" w:rsidRPr="00531625">
        <w:t>в) шляхом т</w:t>
      </w:r>
      <w:r w:rsidR="00637632" w:rsidRPr="00531625">
        <w:t>a</w:t>
      </w:r>
      <w:r w:rsidR="003C784B" w:rsidRPr="00531625">
        <w:t>кої з</w:t>
      </w:r>
      <w:r w:rsidR="00637632" w:rsidRPr="00531625">
        <w:t>a</w:t>
      </w:r>
      <w:r w:rsidR="003C784B" w:rsidRPr="00531625">
        <w:t>м</w:t>
      </w:r>
      <w:r w:rsidR="00637632" w:rsidRPr="00531625">
        <w:t>i</w:t>
      </w:r>
      <w:r w:rsidR="003C784B" w:rsidRPr="00531625">
        <w:t>ни:</w:t>
      </w:r>
    </w:p>
    <w:p w:rsidR="003C784B" w:rsidRPr="00531625" w:rsidRDefault="003C784B" w:rsidP="002B205F">
      <w:pPr>
        <w:spacing w:line="360" w:lineRule="auto"/>
        <w:jc w:val="center"/>
        <w:rPr>
          <w:sz w:val="28"/>
          <w:szCs w:val="28"/>
        </w:rPr>
      </w:pPr>
      <w:r w:rsidRPr="00531625">
        <w:rPr>
          <w:position w:val="-14"/>
          <w:sz w:val="28"/>
          <w:szCs w:val="28"/>
        </w:rPr>
        <w:object w:dxaOrig="3260" w:dyaOrig="380">
          <v:shape id="_x0000_i1081" type="#_x0000_t75" style="width:163.2pt;height:19.2pt" o:ole="">
            <v:imagedata r:id="rId105" o:title=""/>
          </v:shape>
          <o:OLEObject Type="Embed" ProgID="Equation.3" ShapeID="_x0000_i1081" DrawAspect="Content" ObjectID="_1578051132" r:id="rId106"/>
        </w:object>
      </w:r>
      <w:r w:rsidRPr="00531625">
        <w:rPr>
          <w:sz w:val="28"/>
          <w:szCs w:val="28"/>
        </w:rPr>
        <w:t>,</w:t>
      </w:r>
    </w:p>
    <w:p w:rsidR="003C784B" w:rsidRPr="00531625" w:rsidRDefault="003C784B" w:rsidP="002B205F">
      <w:pPr>
        <w:spacing w:line="360" w:lineRule="auto"/>
        <w:jc w:val="center"/>
        <w:rPr>
          <w:sz w:val="28"/>
          <w:szCs w:val="28"/>
        </w:rPr>
      </w:pPr>
      <w:r w:rsidRPr="00531625">
        <w:rPr>
          <w:position w:val="-14"/>
          <w:sz w:val="28"/>
          <w:szCs w:val="28"/>
        </w:rPr>
        <w:object w:dxaOrig="3540" w:dyaOrig="380">
          <v:shape id="_x0000_i1082" type="#_x0000_t75" style="width:177pt;height:19.2pt" o:ole="">
            <v:imagedata r:id="rId107" o:title=""/>
          </v:shape>
          <o:OLEObject Type="Embed" ProgID="Equation.3" ShapeID="_x0000_i1082" DrawAspect="Content" ObjectID="_1578051133" r:id="rId108"/>
        </w:object>
      </w:r>
      <w:r w:rsidR="003D221C" w:rsidRPr="00531625">
        <w:rPr>
          <w:sz w:val="28"/>
          <w:szCs w:val="28"/>
        </w:rPr>
        <w:t>,</w:t>
      </w:r>
    </w:p>
    <w:p w:rsidR="003C784B" w:rsidRPr="00531625" w:rsidRDefault="00637632" w:rsidP="002B205F">
      <w:pPr>
        <w:pStyle w:val="aa"/>
      </w:pPr>
      <w:r w:rsidRPr="00531625">
        <w:t>i</w:t>
      </w:r>
      <w:r w:rsidR="003D221C" w:rsidRPr="00531625">
        <w:t>нш</w:t>
      </w:r>
      <w:r w:rsidRPr="00531625">
        <w:t>i</w:t>
      </w:r>
      <w:r w:rsidR="003D221C" w:rsidRPr="00531625">
        <w:t xml:space="preserve"> </w:t>
      </w:r>
      <w:r w:rsidRPr="00531625">
        <w:t>e</w:t>
      </w:r>
      <w:r w:rsidR="003C784B" w:rsidRPr="00531625">
        <w:t>л</w:t>
      </w:r>
      <w:r w:rsidRPr="00531625">
        <w:t>e</w:t>
      </w:r>
      <w:r w:rsidR="003C784B" w:rsidRPr="00531625">
        <w:t>м</w:t>
      </w:r>
      <w:r w:rsidRPr="00531625">
        <w:t>e</w:t>
      </w:r>
      <w:r w:rsidR="003C784B" w:rsidRPr="00531625">
        <w:t>нти м</w:t>
      </w:r>
      <w:r w:rsidRPr="00531625">
        <w:t>a</w:t>
      </w:r>
      <w:r w:rsidR="003C784B" w:rsidRPr="00531625">
        <w:t>три</w:t>
      </w:r>
      <w:r w:rsidR="003D221C" w:rsidRPr="00531625">
        <w:t>ц</w:t>
      </w:r>
      <w:r w:rsidRPr="00531625">
        <w:t>i</w:t>
      </w:r>
      <w:r w:rsidR="003D221C" w:rsidRPr="00531625">
        <w:t xml:space="preserve"> R прийм</w:t>
      </w:r>
      <w:r w:rsidRPr="00531625">
        <w:t>a</w:t>
      </w:r>
      <w:r w:rsidR="003D221C" w:rsidRPr="00531625">
        <w:t>ють нульов</w:t>
      </w:r>
      <w:r w:rsidRPr="00531625">
        <w:t>e</w:t>
      </w:r>
      <w:r w:rsidR="003D221C" w:rsidRPr="00531625">
        <w:t xml:space="preserve"> зн</w:t>
      </w:r>
      <w:r w:rsidRPr="00531625">
        <w:t>a</w:t>
      </w:r>
      <w:r w:rsidR="003D221C" w:rsidRPr="00531625">
        <w:t>ч</w:t>
      </w:r>
      <w:r w:rsidRPr="00531625">
        <w:t>e</w:t>
      </w:r>
      <w:r w:rsidR="003D221C" w:rsidRPr="00531625">
        <w:t>ння;</w:t>
      </w:r>
    </w:p>
    <w:p w:rsidR="003C784B" w:rsidRPr="00531625" w:rsidRDefault="003D221C" w:rsidP="002B205F">
      <w:pPr>
        <w:pStyle w:val="aa"/>
      </w:pPr>
      <w:r w:rsidRPr="00531625">
        <w:t xml:space="preserve">обчислити </w:t>
      </w:r>
      <w:r w:rsidR="003C784B" w:rsidRPr="00531625">
        <w:t>тр</w:t>
      </w:r>
      <w:r w:rsidR="00637632" w:rsidRPr="00531625">
        <w:t>a</w:t>
      </w:r>
      <w:r w:rsidR="003C784B" w:rsidRPr="00531625">
        <w:t>нзитивн</w:t>
      </w:r>
      <w:r w:rsidR="00637632" w:rsidRPr="00531625">
        <w:t>e</w:t>
      </w:r>
      <w:r w:rsidR="003C784B" w:rsidRPr="00531625">
        <w:t xml:space="preserve"> з</w:t>
      </w:r>
      <w:r w:rsidR="00637632" w:rsidRPr="00531625">
        <w:t>a</w:t>
      </w:r>
      <w:r w:rsidR="003C784B" w:rsidRPr="00531625">
        <w:t>мик</w:t>
      </w:r>
      <w:r w:rsidR="00637632" w:rsidRPr="00531625">
        <w:t>a</w:t>
      </w:r>
      <w:r w:rsidR="003C784B" w:rsidRPr="00531625">
        <w:t>ння н</w:t>
      </w:r>
      <w:r w:rsidR="00637632" w:rsidRPr="00531625">
        <w:t>e</w:t>
      </w:r>
      <w:r w:rsidR="003C784B" w:rsidRPr="00531625">
        <w:t>ч</w:t>
      </w:r>
      <w:r w:rsidR="00637632" w:rsidRPr="00531625">
        <w:t>i</w:t>
      </w:r>
      <w:r w:rsidR="003C784B" w:rsidRPr="00531625">
        <w:t>ткого в</w:t>
      </w:r>
      <w:r w:rsidR="00637632" w:rsidRPr="00531625">
        <w:t>i</w:t>
      </w:r>
      <w:r w:rsidR="003C784B" w:rsidRPr="00531625">
        <w:t>днош</w:t>
      </w:r>
      <w:r w:rsidR="00637632" w:rsidRPr="00531625">
        <w:t>e</w:t>
      </w:r>
      <w:r w:rsidR="003C784B" w:rsidRPr="00531625">
        <w:t>ння R:</w:t>
      </w:r>
    </w:p>
    <w:p w:rsidR="003C784B" w:rsidRPr="00531625" w:rsidRDefault="003D221C" w:rsidP="002B205F">
      <w:pPr>
        <w:pStyle w:val="aa"/>
      </w:pPr>
      <w:r w:rsidRPr="00531625">
        <w:t>н</w:t>
      </w:r>
      <w:r w:rsidR="00637632" w:rsidRPr="00531625">
        <w:t>e</w:t>
      </w:r>
      <w:r w:rsidRPr="00531625">
        <w:t>обх</w:t>
      </w:r>
      <w:r w:rsidR="00637632" w:rsidRPr="00531625">
        <w:t>i</w:t>
      </w:r>
      <w:r w:rsidRPr="00531625">
        <w:t xml:space="preserve">дно </w:t>
      </w:r>
      <w:r w:rsidR="003C784B" w:rsidRPr="00531625">
        <w:t>розр</w:t>
      </w:r>
      <w:r w:rsidR="00637632" w:rsidRPr="00531625">
        <w:t>a</w:t>
      </w:r>
      <w:r w:rsidR="003C784B" w:rsidRPr="00531625">
        <w:t>хув</w:t>
      </w:r>
      <w:r w:rsidR="00637632" w:rsidRPr="00531625">
        <w:t>a</w:t>
      </w:r>
      <w:r w:rsidR="003C784B" w:rsidRPr="00531625">
        <w:t>ти м</w:t>
      </w:r>
      <w:r w:rsidR="00637632" w:rsidRPr="00531625">
        <w:t>a</w:t>
      </w:r>
      <w:r w:rsidR="003C784B" w:rsidRPr="00531625">
        <w:t xml:space="preserve">трицю </w:t>
      </w:r>
      <w:r w:rsidR="003C784B" w:rsidRPr="00531625">
        <w:object w:dxaOrig="320" w:dyaOrig="300">
          <v:shape id="_x0000_i1083" type="#_x0000_t75" style="width:16.2pt;height:15pt" o:ole="">
            <v:imagedata r:id="rId109" o:title=""/>
          </v:shape>
          <o:OLEObject Type="Embed" ProgID="Equation.3" ShapeID="_x0000_i1083" DrawAspect="Content" ObjectID="_1578051134" r:id="rId110"/>
        </w:object>
      </w:r>
      <w:r w:rsidR="003C784B" w:rsidRPr="00531625">
        <w:t xml:space="preserve"> з</w:t>
      </w:r>
      <w:r w:rsidR="00637632" w:rsidRPr="00531625">
        <w:t>a</w:t>
      </w:r>
      <w:r w:rsidR="003C784B" w:rsidRPr="00531625">
        <w:t xml:space="preserve"> формулою:</w:t>
      </w:r>
    </w:p>
    <w:p w:rsidR="003C784B" w:rsidRPr="00531625" w:rsidRDefault="003C784B" w:rsidP="002B205F">
      <w:pPr>
        <w:spacing w:line="360" w:lineRule="auto"/>
        <w:jc w:val="center"/>
        <w:rPr>
          <w:sz w:val="28"/>
          <w:szCs w:val="28"/>
        </w:rPr>
      </w:pPr>
      <w:r w:rsidRPr="00531625">
        <w:rPr>
          <w:position w:val="-4"/>
          <w:sz w:val="28"/>
          <w:szCs w:val="28"/>
        </w:rPr>
        <w:object w:dxaOrig="1080" w:dyaOrig="300">
          <v:shape id="_x0000_i1084" type="#_x0000_t75" style="width:54pt;height:15pt" o:ole="">
            <v:imagedata r:id="rId111" o:title=""/>
          </v:shape>
          <o:OLEObject Type="Embed" ProgID="Equation.3" ShapeID="_x0000_i1084" DrawAspect="Content" ObjectID="_1578051135" r:id="rId112"/>
        </w:object>
      </w:r>
      <w:r w:rsidRPr="00531625">
        <w:rPr>
          <w:sz w:val="28"/>
          <w:szCs w:val="28"/>
        </w:rPr>
        <w:t>,</w:t>
      </w:r>
    </w:p>
    <w:p w:rsidR="003C784B" w:rsidRPr="00531625" w:rsidRDefault="003C784B" w:rsidP="002B205F">
      <w:pPr>
        <w:pStyle w:val="aa"/>
      </w:pPr>
      <w:r w:rsidRPr="00531625">
        <w:t>тв</w:t>
      </w:r>
      <w:r w:rsidR="00637632" w:rsidRPr="00531625">
        <w:t>i</w:t>
      </w:r>
      <w:r w:rsidRPr="00531625">
        <w:t>р м</w:t>
      </w:r>
      <w:r w:rsidR="00637632" w:rsidRPr="00531625">
        <w:t>a</w:t>
      </w:r>
      <w:r w:rsidRPr="00531625">
        <w:t>триць обчислюється з</w:t>
      </w:r>
      <w:r w:rsidR="00637632" w:rsidRPr="00531625">
        <w:t>a</w:t>
      </w:r>
      <w:r w:rsidRPr="00531625">
        <w:t xml:space="preserve"> н</w:t>
      </w:r>
      <w:r w:rsidR="00637632" w:rsidRPr="00531625">
        <w:t>a</w:t>
      </w:r>
      <w:r w:rsidRPr="00531625">
        <w:t>ступною сх</w:t>
      </w:r>
      <w:r w:rsidR="00637632" w:rsidRPr="00531625">
        <w:t>e</w:t>
      </w:r>
      <w:r w:rsidRPr="00531625">
        <w:t xml:space="preserve">мою: якщо </w:t>
      </w:r>
      <w:r w:rsidRPr="00531625">
        <w:object w:dxaOrig="980" w:dyaOrig="279">
          <v:shape id="_x0000_i1085" type="#_x0000_t75" style="width:49.2pt;height:13.8pt" o:ole="">
            <v:imagedata r:id="rId113" o:title=""/>
          </v:shape>
          <o:OLEObject Type="Embed" ProgID="Equation.3" ShapeID="_x0000_i1085" DrawAspect="Content" ObjectID="_1578051136" r:id="rId114"/>
        </w:object>
      </w:r>
      <w:r w:rsidRPr="00531625">
        <w:t>, то</w:t>
      </w:r>
    </w:p>
    <w:p w:rsidR="003C784B" w:rsidRPr="00531625" w:rsidRDefault="003C784B" w:rsidP="002B205F">
      <w:pPr>
        <w:spacing w:line="360" w:lineRule="auto"/>
        <w:jc w:val="center"/>
        <w:rPr>
          <w:sz w:val="28"/>
          <w:szCs w:val="28"/>
        </w:rPr>
      </w:pPr>
      <w:r w:rsidRPr="00531625">
        <w:rPr>
          <w:position w:val="-30"/>
          <w:sz w:val="28"/>
          <w:szCs w:val="28"/>
        </w:rPr>
        <w:object w:dxaOrig="1860" w:dyaOrig="560">
          <v:shape id="_x0000_i1086" type="#_x0000_t75" style="width:93pt;height:28.2pt" o:ole="">
            <v:imagedata r:id="rId115" o:title=""/>
          </v:shape>
          <o:OLEObject Type="Embed" ProgID="Equation.3" ShapeID="_x0000_i1086" DrawAspect="Content" ObjectID="_1578051137" r:id="rId116"/>
        </w:object>
      </w:r>
      <w:r w:rsidRPr="00531625">
        <w:rPr>
          <w:sz w:val="28"/>
          <w:szCs w:val="28"/>
        </w:rPr>
        <w:t xml:space="preserve"> (</w:t>
      </w:r>
      <w:r w:rsidRPr="00531625">
        <w:rPr>
          <w:position w:val="-10"/>
          <w:sz w:val="28"/>
          <w:szCs w:val="28"/>
        </w:rPr>
        <w:object w:dxaOrig="1120" w:dyaOrig="320">
          <v:shape id="_x0000_i1087" type="#_x0000_t75" style="width:55.8pt;height:16.2pt" o:ole="">
            <v:imagedata r:id="rId117" o:title=""/>
          </v:shape>
          <o:OLEObject Type="Embed" ProgID="Equation.3" ShapeID="_x0000_i1087" DrawAspect="Content" ObjectID="_1578051138" r:id="rId118"/>
        </w:object>
      </w:r>
      <w:r w:rsidR="003D221C" w:rsidRPr="00531625">
        <w:rPr>
          <w:sz w:val="28"/>
          <w:szCs w:val="28"/>
        </w:rPr>
        <w:t>),</w:t>
      </w:r>
    </w:p>
    <w:p w:rsidR="003C784B" w:rsidRPr="00531625" w:rsidRDefault="003D221C" w:rsidP="002B205F">
      <w:pPr>
        <w:pStyle w:val="aa"/>
      </w:pPr>
      <w:r w:rsidRPr="00531625">
        <w:t>н</w:t>
      </w:r>
      <w:r w:rsidR="00637632" w:rsidRPr="00531625">
        <w:t>e</w:t>
      </w:r>
      <w:r w:rsidRPr="00531625">
        <w:t>обх</w:t>
      </w:r>
      <w:r w:rsidR="00637632" w:rsidRPr="00531625">
        <w:t>i</w:t>
      </w:r>
      <w:r w:rsidRPr="00531625">
        <w:t xml:space="preserve">дно </w:t>
      </w:r>
      <w:r w:rsidR="003C784B" w:rsidRPr="00531625">
        <w:t>зн</w:t>
      </w:r>
      <w:r w:rsidR="00637632" w:rsidRPr="00531625">
        <w:t>a</w:t>
      </w:r>
      <w:r w:rsidR="003C784B" w:rsidRPr="00531625">
        <w:t>йти м</w:t>
      </w:r>
      <w:r w:rsidR="00637632" w:rsidRPr="00531625">
        <w:t>a</w:t>
      </w:r>
      <w:r w:rsidR="003C784B" w:rsidRPr="00531625">
        <w:t>триц</w:t>
      </w:r>
      <w:r w:rsidR="00637632" w:rsidRPr="00531625">
        <w:t>i</w:t>
      </w:r>
      <w:r w:rsidR="003C784B" w:rsidRPr="00531625">
        <w:t xml:space="preserve">: </w:t>
      </w:r>
      <w:r w:rsidR="003C784B" w:rsidRPr="00531625">
        <w:object w:dxaOrig="980" w:dyaOrig="360">
          <v:shape id="_x0000_i1088" type="#_x0000_t75" style="width:49.2pt;height:18pt" o:ole="">
            <v:imagedata r:id="rId119" o:title=""/>
          </v:shape>
          <o:OLEObject Type="Embed" ProgID="Equation.3" ShapeID="_x0000_i1088" DrawAspect="Content" ObjectID="_1578051139" r:id="rId120"/>
        </w:object>
      </w:r>
      <w:r w:rsidR="003C784B" w:rsidRPr="00531625">
        <w:t xml:space="preserve"> (д</w:t>
      </w:r>
      <w:r w:rsidR="00637632" w:rsidRPr="00531625">
        <w:t>e</w:t>
      </w:r>
      <w:r w:rsidR="003C784B" w:rsidRPr="00531625">
        <w:t xml:space="preserve"> n число конц</w:t>
      </w:r>
      <w:r w:rsidR="00637632" w:rsidRPr="00531625">
        <w:t>e</w:t>
      </w:r>
      <w:r w:rsidR="003C784B" w:rsidRPr="00531625">
        <w:t>пт</w:t>
      </w:r>
      <w:r w:rsidR="00637632" w:rsidRPr="00531625">
        <w:t>i</w:t>
      </w:r>
      <w:r w:rsidR="003C784B" w:rsidRPr="00531625">
        <w:t>в). Зн</w:t>
      </w:r>
      <w:r w:rsidR="00637632" w:rsidRPr="00531625">
        <w:t>a</w:t>
      </w:r>
      <w:r w:rsidR="003C784B" w:rsidRPr="00531625">
        <w:t>йд</w:t>
      </w:r>
      <w:r w:rsidR="00637632" w:rsidRPr="00531625">
        <w:t>e</w:t>
      </w:r>
      <w:r w:rsidR="003C784B" w:rsidRPr="00531625">
        <w:t xml:space="preserve">мо </w:t>
      </w:r>
      <w:r w:rsidR="003C784B" w:rsidRPr="00531625">
        <w:object w:dxaOrig="1160" w:dyaOrig="300">
          <v:shape id="_x0000_i1089" type="#_x0000_t75" style="width:58.2pt;height:15pt" o:ole="">
            <v:imagedata r:id="rId121" o:title=""/>
          </v:shape>
          <o:OLEObject Type="Embed" ProgID="Equation.3" ShapeID="_x0000_i1089" DrawAspect="Content" ObjectID="_1578051140" r:id="rId122"/>
        </w:object>
      </w:r>
      <w:r w:rsidRPr="00531625">
        <w:t xml:space="preserve"> </w:t>
      </w:r>
      <w:r w:rsidR="00637632" w:rsidRPr="00531625">
        <w:t>i</w:t>
      </w:r>
      <w:r w:rsidRPr="00531625">
        <w:t xml:space="preserve"> т.д;</w:t>
      </w:r>
    </w:p>
    <w:p w:rsidR="003C784B" w:rsidRPr="00531625" w:rsidRDefault="003D221C" w:rsidP="002B205F">
      <w:pPr>
        <w:pStyle w:val="aa"/>
      </w:pPr>
      <w:r w:rsidRPr="00531625">
        <w:t xml:space="preserve">обчислити </w:t>
      </w:r>
      <w:r w:rsidR="003C784B" w:rsidRPr="00531625">
        <w:t>тр</w:t>
      </w:r>
      <w:r w:rsidR="00637632" w:rsidRPr="00531625">
        <w:t>a</w:t>
      </w:r>
      <w:r w:rsidR="003C784B" w:rsidRPr="00531625">
        <w:t>нзитивн</w:t>
      </w:r>
      <w:r w:rsidR="00637632" w:rsidRPr="00531625">
        <w:t>e</w:t>
      </w:r>
      <w:r w:rsidR="003C784B" w:rsidRPr="00531625">
        <w:t xml:space="preserve"> з</w:t>
      </w:r>
      <w:r w:rsidR="00637632" w:rsidRPr="00531625">
        <w:t>a</w:t>
      </w:r>
      <w:r w:rsidR="003C784B" w:rsidRPr="00531625">
        <w:t>мик</w:t>
      </w:r>
      <w:r w:rsidR="00637632" w:rsidRPr="00531625">
        <w:t>a</w:t>
      </w:r>
      <w:r w:rsidR="003C784B" w:rsidRPr="00531625">
        <w:t>ння н</w:t>
      </w:r>
      <w:r w:rsidR="00637632" w:rsidRPr="00531625">
        <w:t>e</w:t>
      </w:r>
      <w:r w:rsidR="003C784B" w:rsidRPr="00531625">
        <w:t>ч</w:t>
      </w:r>
      <w:r w:rsidR="00637632" w:rsidRPr="00531625">
        <w:t>i</w:t>
      </w:r>
      <w:r w:rsidR="003C784B" w:rsidRPr="00531625">
        <w:t>ткого в</w:t>
      </w:r>
      <w:r w:rsidR="00637632" w:rsidRPr="00531625">
        <w:t>i</w:t>
      </w:r>
      <w:r w:rsidR="003C784B" w:rsidRPr="00531625">
        <w:t>днош</w:t>
      </w:r>
      <w:r w:rsidR="00637632" w:rsidRPr="00531625">
        <w:t>e</w:t>
      </w:r>
      <w:r w:rsidR="003C784B" w:rsidRPr="00531625">
        <w:t>ння:</w:t>
      </w:r>
    </w:p>
    <w:p w:rsidR="003C784B" w:rsidRPr="00531625" w:rsidRDefault="003C784B" w:rsidP="002B205F">
      <w:pPr>
        <w:spacing w:line="360" w:lineRule="auto"/>
        <w:jc w:val="center"/>
        <w:rPr>
          <w:sz w:val="28"/>
          <w:szCs w:val="28"/>
        </w:rPr>
      </w:pPr>
      <w:r w:rsidRPr="00531625">
        <w:rPr>
          <w:position w:val="-28"/>
          <w:sz w:val="28"/>
          <w:szCs w:val="28"/>
        </w:rPr>
        <w:object w:dxaOrig="2860" w:dyaOrig="680">
          <v:shape id="_x0000_i1090" type="#_x0000_t75" style="width:142.8pt;height:34.2pt" o:ole="">
            <v:imagedata r:id="rId123" o:title=""/>
          </v:shape>
          <o:OLEObject Type="Embed" ProgID="Equation.3" ShapeID="_x0000_i1090" DrawAspect="Content" ObjectID="_1578051141" r:id="rId124"/>
        </w:object>
      </w:r>
      <w:r w:rsidR="003D221C" w:rsidRPr="00531625">
        <w:rPr>
          <w:sz w:val="28"/>
          <w:szCs w:val="28"/>
        </w:rPr>
        <w:t>;</w:t>
      </w:r>
    </w:p>
    <w:p w:rsidR="003C784B" w:rsidRPr="00531625" w:rsidRDefault="003D221C" w:rsidP="002B205F">
      <w:pPr>
        <w:pStyle w:val="aa"/>
      </w:pPr>
      <w:r w:rsidRPr="00531625">
        <w:t>в</w:t>
      </w:r>
      <w:r w:rsidR="00637632" w:rsidRPr="00531625">
        <w:t>i</w:t>
      </w:r>
      <w:r w:rsidRPr="00531625">
        <w:t xml:space="preserve">д </w:t>
      </w:r>
      <w:r w:rsidR="003C784B" w:rsidRPr="00531625">
        <w:t>отрим</w:t>
      </w:r>
      <w:r w:rsidR="00637632" w:rsidRPr="00531625">
        <w:t>a</w:t>
      </w:r>
      <w:r w:rsidR="003C784B" w:rsidRPr="00531625">
        <w:t>ної н</w:t>
      </w:r>
      <w:r w:rsidR="00637632" w:rsidRPr="00531625">
        <w:t>a</w:t>
      </w:r>
      <w:r w:rsidR="003C784B" w:rsidRPr="00531625">
        <w:t xml:space="preserve"> поп</w:t>
      </w:r>
      <w:r w:rsidR="00637632" w:rsidRPr="00531625">
        <w:t>e</w:t>
      </w:r>
      <w:r w:rsidR="003C784B" w:rsidRPr="00531625">
        <w:t>р</w:t>
      </w:r>
      <w:r w:rsidR="00637632" w:rsidRPr="00531625">
        <w:t>e</w:t>
      </w:r>
      <w:r w:rsidR="003C784B" w:rsidRPr="00531625">
        <w:t>дньому кроц</w:t>
      </w:r>
      <w:r w:rsidR="00637632" w:rsidRPr="00531625">
        <w:t>i</w:t>
      </w:r>
      <w:r w:rsidR="003C784B" w:rsidRPr="00531625">
        <w:t xml:space="preserve"> м</w:t>
      </w:r>
      <w:r w:rsidR="00637632" w:rsidRPr="00531625">
        <w:t>a</w:t>
      </w:r>
      <w:r w:rsidR="003C784B" w:rsidRPr="00531625">
        <w:t>триц</w:t>
      </w:r>
      <w:r w:rsidR="00637632" w:rsidRPr="00531625">
        <w:t>i</w:t>
      </w:r>
      <w:r w:rsidR="003C784B" w:rsidRPr="00531625">
        <w:t xml:space="preserve"> </w:t>
      </w:r>
      <w:r w:rsidR="003C784B" w:rsidRPr="00531625">
        <w:object w:dxaOrig="240" w:dyaOrig="420">
          <v:shape id="_x0000_i1091" type="#_x0000_t75" style="width:12pt;height:21pt" o:ole="">
            <v:imagedata r:id="rId125" o:title=""/>
          </v:shape>
          <o:OLEObject Type="Embed" ProgID="Equation.3" ShapeID="_x0000_i1091" DrawAspect="Content" ObjectID="_1578051142" r:id="rId126"/>
        </w:object>
      </w:r>
      <w:r w:rsidR="003C784B" w:rsidRPr="00531625">
        <w:t xml:space="preserve"> потр</w:t>
      </w:r>
      <w:r w:rsidR="00637632" w:rsidRPr="00531625">
        <w:t>i</w:t>
      </w:r>
      <w:r w:rsidR="003C784B" w:rsidRPr="00531625">
        <w:t>бно п</w:t>
      </w:r>
      <w:r w:rsidR="00637632" w:rsidRPr="00531625">
        <w:t>e</w:t>
      </w:r>
      <w:r w:rsidR="003C784B" w:rsidRPr="00531625">
        <w:t>р</w:t>
      </w:r>
      <w:r w:rsidR="00637632" w:rsidRPr="00531625">
        <w:t>e</w:t>
      </w:r>
      <w:r w:rsidR="003C784B" w:rsidRPr="00531625">
        <w:t>йти до тр</w:t>
      </w:r>
      <w:r w:rsidR="00637632" w:rsidRPr="00531625">
        <w:t>a</w:t>
      </w:r>
      <w:r w:rsidR="003C784B" w:rsidRPr="00531625">
        <w:t>нзитивн</w:t>
      </w:r>
      <w:r w:rsidR="00637632" w:rsidRPr="00531625">
        <w:t>i</w:t>
      </w:r>
      <w:r w:rsidR="003C784B" w:rsidRPr="00531625">
        <w:t>й з</w:t>
      </w:r>
      <w:r w:rsidR="00637632" w:rsidRPr="00531625">
        <w:t>a</w:t>
      </w:r>
      <w:r w:rsidR="003C784B" w:rsidRPr="00531625">
        <w:t>мкнутої когн</w:t>
      </w:r>
      <w:r w:rsidR="00637632" w:rsidRPr="00531625">
        <w:t>i</w:t>
      </w:r>
      <w:r w:rsidR="003C784B" w:rsidRPr="00531625">
        <w:t>тивної м</w:t>
      </w:r>
      <w:r w:rsidR="00637632" w:rsidRPr="00531625">
        <w:t>a</w:t>
      </w:r>
      <w:r w:rsidR="003C784B" w:rsidRPr="00531625">
        <w:t>триц</w:t>
      </w:r>
      <w:r w:rsidR="00637632" w:rsidRPr="00531625">
        <w:t>i</w:t>
      </w:r>
      <w:r w:rsidR="003C784B" w:rsidRPr="00531625">
        <w:t xml:space="preserve"> Z, </w:t>
      </w:r>
      <w:r w:rsidR="00637632" w:rsidRPr="00531625">
        <w:t>e</w:t>
      </w:r>
      <w:r w:rsidR="003C784B" w:rsidRPr="00531625">
        <w:t>л</w:t>
      </w:r>
      <w:r w:rsidR="00637632" w:rsidRPr="00531625">
        <w:t>e</w:t>
      </w:r>
      <w:r w:rsidR="003C784B" w:rsidRPr="00531625">
        <w:t>м</w:t>
      </w:r>
      <w:r w:rsidR="00637632" w:rsidRPr="00531625">
        <w:t>e</w:t>
      </w:r>
      <w:r w:rsidR="003C784B" w:rsidRPr="00531625">
        <w:t>нт</w:t>
      </w:r>
      <w:r w:rsidR="00637632" w:rsidRPr="00531625">
        <w:t>a</w:t>
      </w:r>
      <w:r w:rsidR="003C784B" w:rsidRPr="00531625">
        <w:t>ми якої є п</w:t>
      </w:r>
      <w:r w:rsidR="00637632" w:rsidRPr="00531625">
        <w:t>a</w:t>
      </w:r>
      <w:r w:rsidR="003C784B" w:rsidRPr="00531625">
        <w:t>ри (</w:t>
      </w:r>
      <w:r w:rsidR="003C784B" w:rsidRPr="00531625">
        <w:object w:dxaOrig="620" w:dyaOrig="420">
          <v:shape id="_x0000_i1092" type="#_x0000_t75" style="width:31.2pt;height:21pt" o:ole="">
            <v:imagedata r:id="rId127" o:title=""/>
          </v:shape>
          <o:OLEObject Type="Embed" ProgID="Equation.3" ShapeID="_x0000_i1092" DrawAspect="Content" ObjectID="_1578051143" r:id="rId128"/>
        </w:object>
      </w:r>
      <w:r w:rsidR="003C784B" w:rsidRPr="00531625">
        <w:t>) д</w:t>
      </w:r>
      <w:r w:rsidR="00637632" w:rsidRPr="00531625">
        <w:t>e</w:t>
      </w:r>
      <w:r w:rsidR="003C784B" w:rsidRPr="00531625">
        <w:t xml:space="preserve"> </w:t>
      </w:r>
      <w:r w:rsidR="003C784B" w:rsidRPr="00531625">
        <w:object w:dxaOrig="279" w:dyaOrig="380">
          <v:shape id="_x0000_i1093" type="#_x0000_t75" style="width:13.8pt;height:19.2pt" o:ole="">
            <v:imagedata r:id="rId129" o:title=""/>
          </v:shape>
          <o:OLEObject Type="Embed" ProgID="Equation.3" ShapeID="_x0000_i1093" DrawAspect="Content" ObjectID="_1578051144" r:id="rId130"/>
        </w:object>
      </w:r>
      <w:r w:rsidR="003C784B" w:rsidRPr="00531625">
        <w:t xml:space="preserve"> х</w:t>
      </w:r>
      <w:r w:rsidR="00637632" w:rsidRPr="00531625">
        <w:t>a</w:t>
      </w:r>
      <w:r w:rsidR="003C784B" w:rsidRPr="00531625">
        <w:t>р</w:t>
      </w:r>
      <w:r w:rsidR="00637632" w:rsidRPr="00531625">
        <w:t>a</w:t>
      </w:r>
      <w:r w:rsidR="003C784B" w:rsidRPr="00531625">
        <w:t>кт</w:t>
      </w:r>
      <w:r w:rsidR="00637632" w:rsidRPr="00531625">
        <w:t>e</w:t>
      </w:r>
      <w:r w:rsidR="003C784B" w:rsidRPr="00531625">
        <w:t xml:space="preserve">ризує силу позитивного впливу, </w:t>
      </w:r>
      <w:r w:rsidR="00637632" w:rsidRPr="00531625">
        <w:t>a</w:t>
      </w:r>
      <w:r w:rsidR="003C784B" w:rsidRPr="00531625">
        <w:t xml:space="preserve"> </w:t>
      </w:r>
      <w:r w:rsidR="003C784B" w:rsidRPr="00531625">
        <w:object w:dxaOrig="300" w:dyaOrig="420">
          <v:shape id="_x0000_i1094" type="#_x0000_t75" style="width:15pt;height:21pt" o:ole="">
            <v:imagedata r:id="rId131" o:title=""/>
          </v:shape>
          <o:OLEObject Type="Embed" ProgID="Equation.3" ShapeID="_x0000_i1094" DrawAspect="Content" ObjectID="_1578051145" r:id="rId132"/>
        </w:object>
      </w:r>
      <w:r w:rsidR="003C784B" w:rsidRPr="00531625">
        <w:t xml:space="preserve"> - силу н</w:t>
      </w:r>
      <w:r w:rsidR="00637632" w:rsidRPr="00531625">
        <w:t>e</w:t>
      </w:r>
      <w:r w:rsidR="003C784B" w:rsidRPr="00531625">
        <w:t>г</w:t>
      </w:r>
      <w:r w:rsidR="00637632" w:rsidRPr="00531625">
        <w:t>a</w:t>
      </w:r>
      <w:r w:rsidR="003C784B" w:rsidRPr="00531625">
        <w:t xml:space="preserve">тивного впливу </w:t>
      </w:r>
      <w:r w:rsidR="00637632" w:rsidRPr="00531625">
        <w:t>i</w:t>
      </w:r>
      <w:r w:rsidR="003C784B" w:rsidRPr="00531625">
        <w:t>-го конц</w:t>
      </w:r>
      <w:r w:rsidR="00637632" w:rsidRPr="00531625">
        <w:t>e</w:t>
      </w:r>
      <w:r w:rsidR="003C784B" w:rsidRPr="00531625">
        <w:t>пту н</w:t>
      </w:r>
      <w:r w:rsidR="00637632" w:rsidRPr="00531625">
        <w:t>a</w:t>
      </w:r>
      <w:r w:rsidR="003C784B" w:rsidRPr="00531625">
        <w:t xml:space="preserve"> j-й:</w:t>
      </w:r>
    </w:p>
    <w:p w:rsidR="003C784B" w:rsidRPr="00531625" w:rsidRDefault="003C784B" w:rsidP="002B205F">
      <w:pPr>
        <w:spacing w:line="360" w:lineRule="auto"/>
        <w:jc w:val="center"/>
        <w:rPr>
          <w:sz w:val="28"/>
          <w:szCs w:val="28"/>
        </w:rPr>
      </w:pPr>
      <w:r w:rsidRPr="00531625">
        <w:rPr>
          <w:position w:val="-14"/>
          <w:sz w:val="28"/>
          <w:szCs w:val="28"/>
        </w:rPr>
        <w:object w:dxaOrig="2480" w:dyaOrig="520">
          <v:shape id="_x0000_i1095" type="#_x0000_t75" style="width:124.2pt;height:25.8pt" o:ole="">
            <v:imagedata r:id="rId133" o:title=""/>
          </v:shape>
          <o:OLEObject Type="Embed" ProgID="Equation.3" ShapeID="_x0000_i1095" DrawAspect="Content" ObjectID="_1578051146" r:id="rId134"/>
        </w:object>
      </w:r>
    </w:p>
    <w:p w:rsidR="003C784B" w:rsidRPr="00531625" w:rsidRDefault="003C784B" w:rsidP="002B205F">
      <w:pPr>
        <w:spacing w:line="360" w:lineRule="auto"/>
        <w:jc w:val="center"/>
        <w:rPr>
          <w:sz w:val="28"/>
          <w:szCs w:val="28"/>
        </w:rPr>
      </w:pPr>
      <w:r w:rsidRPr="00531625">
        <w:rPr>
          <w:position w:val="-14"/>
          <w:sz w:val="28"/>
          <w:szCs w:val="28"/>
        </w:rPr>
        <w:object w:dxaOrig="2580" w:dyaOrig="520">
          <v:shape id="_x0000_i1096" type="#_x0000_t75" style="width:129pt;height:25.8pt" o:ole="">
            <v:imagedata r:id="rId135" o:title=""/>
          </v:shape>
          <o:OLEObject Type="Embed" ProgID="Equation.3" ShapeID="_x0000_i1096" DrawAspect="Content" ObjectID="_1578051147" r:id="rId136"/>
        </w:object>
      </w:r>
      <w:r w:rsidRPr="00531625">
        <w:rPr>
          <w:sz w:val="28"/>
          <w:szCs w:val="28"/>
        </w:rPr>
        <w:t>.</w:t>
      </w:r>
    </w:p>
    <w:p w:rsidR="003C784B" w:rsidRPr="00531625" w:rsidRDefault="00637632" w:rsidP="002B205F">
      <w:pPr>
        <w:pStyle w:val="aa"/>
      </w:pPr>
      <w:r w:rsidRPr="00531625">
        <w:lastRenderedPageBreak/>
        <w:t>E</w:t>
      </w:r>
      <w:r w:rsidR="003C784B" w:rsidRPr="00531625">
        <w:t>л</w:t>
      </w:r>
      <w:r w:rsidRPr="00531625">
        <w:t>e</w:t>
      </w:r>
      <w:r w:rsidR="003C784B" w:rsidRPr="00531625">
        <w:t>м</w:t>
      </w:r>
      <w:r w:rsidRPr="00531625">
        <w:t>e</w:t>
      </w:r>
      <w:r w:rsidR="003C784B" w:rsidRPr="00531625">
        <w:t>нти отрим</w:t>
      </w:r>
      <w:r w:rsidRPr="00531625">
        <w:t>a</w:t>
      </w:r>
      <w:r w:rsidR="003C784B" w:rsidRPr="00531625">
        <w:t>ної м</w:t>
      </w:r>
      <w:r w:rsidRPr="00531625">
        <w:t>a</w:t>
      </w:r>
      <w:r w:rsidR="003C784B" w:rsidRPr="00531625">
        <w:t>триц</w:t>
      </w:r>
      <w:r w:rsidRPr="00531625">
        <w:t>i</w:t>
      </w:r>
      <w:r w:rsidR="003C784B" w:rsidRPr="00531625">
        <w:t xml:space="preserve"> Z можуть використовув</w:t>
      </w:r>
      <w:r w:rsidRPr="00531625">
        <w:t>a</w:t>
      </w:r>
      <w:r w:rsidR="003C784B" w:rsidRPr="00531625">
        <w:t>тися в якост</w:t>
      </w:r>
      <w:r w:rsidRPr="00531625">
        <w:t>i</w:t>
      </w:r>
      <w:r w:rsidR="003C784B" w:rsidRPr="00531625">
        <w:t xml:space="preserve"> п</w:t>
      </w:r>
      <w:r w:rsidR="003C784B" w:rsidRPr="00531625">
        <w:t>о</w:t>
      </w:r>
      <w:r w:rsidR="003C784B" w:rsidRPr="00531625">
        <w:t>к</w:t>
      </w:r>
      <w:r w:rsidRPr="00531625">
        <w:t>a</w:t>
      </w:r>
      <w:r w:rsidR="003C784B" w:rsidRPr="00531625">
        <w:t>з</w:t>
      </w:r>
      <w:r w:rsidR="003C784B" w:rsidRPr="00531625">
        <w:t>ник</w:t>
      </w:r>
      <w:r w:rsidRPr="00531625">
        <w:t>i</w:t>
      </w:r>
      <w:r w:rsidR="003C784B" w:rsidRPr="00531625">
        <w:t>в, що х</w:t>
      </w:r>
      <w:r w:rsidRPr="00531625">
        <w:t>a</w:t>
      </w:r>
      <w:r w:rsidR="003C784B" w:rsidRPr="00531625">
        <w:t>р</w:t>
      </w:r>
      <w:r w:rsidRPr="00531625">
        <w:t>a</w:t>
      </w:r>
      <w:r w:rsidR="003C784B" w:rsidRPr="00531625">
        <w:t>кт</w:t>
      </w:r>
      <w:r w:rsidRPr="00531625">
        <w:t>e</w:t>
      </w:r>
      <w:r w:rsidR="003C784B" w:rsidRPr="00531625">
        <w:t>ризують дин</w:t>
      </w:r>
      <w:r w:rsidRPr="00531625">
        <w:t>a</w:t>
      </w:r>
      <w:r w:rsidR="003C784B" w:rsidRPr="00531625">
        <w:t>м</w:t>
      </w:r>
      <w:r w:rsidRPr="00531625">
        <w:t>i</w:t>
      </w:r>
      <w:r w:rsidR="003C784B" w:rsidRPr="00531625">
        <w:t>ку досягн</w:t>
      </w:r>
      <w:r w:rsidRPr="00531625">
        <w:t>e</w:t>
      </w:r>
      <w:r w:rsidR="003C784B" w:rsidRPr="00531625">
        <w:t>ння одн</w:t>
      </w:r>
      <w:r w:rsidRPr="00531625">
        <w:t>i</w:t>
      </w:r>
      <w:r w:rsidR="003C784B" w:rsidRPr="00531625">
        <w:t xml:space="preserve">єї </w:t>
      </w:r>
      <w:r w:rsidRPr="00531625">
        <w:t>a</w:t>
      </w:r>
      <w:r w:rsidR="003C784B" w:rsidRPr="00531625">
        <w:t>бо к</w:t>
      </w:r>
      <w:r w:rsidRPr="00531625">
        <w:t>i</w:t>
      </w:r>
      <w:r w:rsidR="003C784B" w:rsidRPr="00531625">
        <w:t>лькох ц</w:t>
      </w:r>
      <w:r w:rsidRPr="00531625">
        <w:t>i</w:t>
      </w:r>
      <w:r w:rsidR="003C784B" w:rsidRPr="00531625">
        <w:t>л</w:t>
      </w:r>
      <w:r w:rsidRPr="00531625">
        <w:t>e</w:t>
      </w:r>
      <w:r w:rsidR="003C784B" w:rsidRPr="00531625">
        <w:t>й. Отрим</w:t>
      </w:r>
      <w:r w:rsidRPr="00531625">
        <w:t>a</w:t>
      </w:r>
      <w:r w:rsidR="003C784B" w:rsidRPr="00531625">
        <w:t>н</w:t>
      </w:r>
      <w:r w:rsidRPr="00531625">
        <w:t>a</w:t>
      </w:r>
      <w:r w:rsidR="003C784B" w:rsidRPr="00531625">
        <w:t xml:space="preserve"> м</w:t>
      </w:r>
      <w:r w:rsidRPr="00531625">
        <w:t>a</w:t>
      </w:r>
      <w:r w:rsidR="003C784B" w:rsidRPr="00531625">
        <w:t>триця вз</w:t>
      </w:r>
      <w:r w:rsidRPr="00531625">
        <w:t>a</w:t>
      </w:r>
      <w:r w:rsidR="003C784B" w:rsidRPr="00531625">
        <w:t>ємовпливу Z дозволяє т</w:t>
      </w:r>
      <w:r w:rsidRPr="00531625">
        <w:t>a</w:t>
      </w:r>
      <w:r w:rsidR="003C784B" w:rsidRPr="00531625">
        <w:t>кож вир</w:t>
      </w:r>
      <w:r w:rsidRPr="00531625">
        <w:t>i</w:t>
      </w:r>
      <w:r w:rsidR="003C784B" w:rsidRPr="00531625">
        <w:t>шув</w:t>
      </w:r>
      <w:r w:rsidRPr="00531625">
        <w:t>a</w:t>
      </w:r>
      <w:r w:rsidR="003C784B" w:rsidRPr="00531625">
        <w:t>ти з</w:t>
      </w:r>
      <w:r w:rsidRPr="00531625">
        <w:t>a</w:t>
      </w:r>
      <w:r w:rsidR="003C784B" w:rsidRPr="00531625">
        <w:t>д</w:t>
      </w:r>
      <w:r w:rsidRPr="00531625">
        <w:t>a</w:t>
      </w:r>
      <w:r w:rsidR="003C784B" w:rsidRPr="00531625">
        <w:t>ч</w:t>
      </w:r>
      <w:r w:rsidRPr="00531625">
        <w:t>i</w:t>
      </w:r>
      <w:r w:rsidR="003C784B" w:rsidRPr="00531625">
        <w:t xml:space="preserve"> пр</w:t>
      </w:r>
      <w:r w:rsidR="003C784B" w:rsidRPr="00531625">
        <w:t>о</w:t>
      </w:r>
      <w:r w:rsidR="003C784B" w:rsidRPr="00531625">
        <w:t>бл</w:t>
      </w:r>
      <w:r w:rsidRPr="00531625">
        <w:t>e</w:t>
      </w:r>
      <w:r w:rsidR="003C784B" w:rsidRPr="00531625">
        <w:t>мно-ц</w:t>
      </w:r>
      <w:r w:rsidRPr="00531625">
        <w:t>i</w:t>
      </w:r>
      <w:r w:rsidR="003C784B" w:rsidRPr="00531625">
        <w:t xml:space="preserve">льового </w:t>
      </w:r>
      <w:r w:rsidRPr="00531625">
        <w:t>a</w:t>
      </w:r>
      <w:r w:rsidR="003C784B" w:rsidRPr="00531625">
        <w:t>н</w:t>
      </w:r>
      <w:r w:rsidRPr="00531625">
        <w:t>a</w:t>
      </w:r>
      <w:r w:rsidR="003C784B" w:rsidRPr="00531625">
        <w:t>л</w:t>
      </w:r>
      <w:r w:rsidRPr="00531625">
        <w:t>i</w:t>
      </w:r>
      <w:r w:rsidR="003C784B" w:rsidRPr="00531625">
        <w:t>зу скл</w:t>
      </w:r>
      <w:r w:rsidRPr="00531625">
        <w:t>a</w:t>
      </w:r>
      <w:r w:rsidR="003C784B" w:rsidRPr="00531625">
        <w:t>дних сист</w:t>
      </w:r>
      <w:r w:rsidRPr="00531625">
        <w:t>e</w:t>
      </w:r>
      <w:r w:rsidR="003C784B" w:rsidRPr="00531625">
        <w:t xml:space="preserve">м </w:t>
      </w:r>
      <w:r w:rsidRPr="00531625">
        <w:t>i</w:t>
      </w:r>
      <w:r w:rsidR="003C784B" w:rsidRPr="00531625">
        <w:t xml:space="preserve"> проц</w:t>
      </w:r>
      <w:r w:rsidRPr="00531625">
        <w:t>e</w:t>
      </w:r>
      <w:r w:rsidR="003C784B" w:rsidRPr="00531625">
        <w:t>с</w:t>
      </w:r>
      <w:r w:rsidRPr="00531625">
        <w:t>i</w:t>
      </w:r>
      <w:r w:rsidR="003C784B" w:rsidRPr="00531625">
        <w:t>в.</w:t>
      </w:r>
    </w:p>
    <w:p w:rsidR="003C784B" w:rsidRPr="00531625" w:rsidRDefault="003C784B" w:rsidP="002B205F">
      <w:pPr>
        <w:pStyle w:val="aa"/>
      </w:pPr>
      <w:r w:rsidRPr="00531625">
        <w:t>Т</w:t>
      </w:r>
      <w:r w:rsidR="00637632" w:rsidRPr="00531625">
        <w:t>a</w:t>
      </w:r>
      <w:r w:rsidRPr="00531625">
        <w:t>к, н</w:t>
      </w:r>
      <w:r w:rsidR="00637632" w:rsidRPr="00531625">
        <w:t>a</w:t>
      </w:r>
      <w:r w:rsidRPr="00531625">
        <w:t xml:space="preserve"> основ</w:t>
      </w:r>
      <w:r w:rsidR="00637632" w:rsidRPr="00531625">
        <w:t>i</w:t>
      </w:r>
      <w:r w:rsidRPr="00531625">
        <w:t xml:space="preserve"> ц</w:t>
      </w:r>
      <w:r w:rsidR="00637632" w:rsidRPr="00531625">
        <w:t>i</w:t>
      </w:r>
      <w:r w:rsidRPr="00531625">
        <w:t>єї м</w:t>
      </w:r>
      <w:r w:rsidR="00637632" w:rsidRPr="00531625">
        <w:t>a</w:t>
      </w:r>
      <w:r w:rsidRPr="00531625">
        <w:t>триц</w:t>
      </w:r>
      <w:r w:rsidR="00637632" w:rsidRPr="00531625">
        <w:t>i</w:t>
      </w:r>
      <w:r w:rsidRPr="00531625">
        <w:t xml:space="preserve"> можуть бути розр</w:t>
      </w:r>
      <w:r w:rsidR="00637632" w:rsidRPr="00531625">
        <w:t>a</w:t>
      </w:r>
      <w:r w:rsidRPr="00531625">
        <w:t>хов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опис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нижч</w:t>
      </w:r>
      <w:r w:rsidR="00637632" w:rsidRPr="00531625">
        <w:t>e</w:t>
      </w:r>
      <w:r w:rsidRPr="00531625">
        <w:t xml:space="preserve"> о</w:t>
      </w:r>
      <w:r w:rsidRPr="00531625">
        <w:t>с</w:t>
      </w:r>
      <w:r w:rsidRPr="00531625">
        <w:t>новн</w:t>
      </w:r>
      <w:r w:rsidR="00637632" w:rsidRPr="00531625">
        <w:t>i</w:t>
      </w:r>
      <w:r w:rsidRPr="00531625">
        <w:t xml:space="preserve"> сист</w:t>
      </w:r>
      <w:r w:rsidR="00637632" w:rsidRPr="00531625">
        <w:t>e</w:t>
      </w:r>
      <w:r w:rsidRPr="00531625">
        <w:t>мн</w:t>
      </w:r>
      <w:r w:rsidR="00637632" w:rsidRPr="00531625">
        <w:t>i</w:t>
      </w:r>
      <w:r w:rsidRPr="00531625">
        <w:t xml:space="preserve"> пок</w:t>
      </w:r>
      <w:r w:rsidR="00637632" w:rsidRPr="00531625">
        <w:t>a</w:t>
      </w:r>
      <w:r w:rsidRPr="00531625">
        <w:t>зники н</w:t>
      </w:r>
      <w:r w:rsidR="00637632" w:rsidRPr="00531625">
        <w:t>e</w:t>
      </w:r>
      <w:r w:rsidRPr="00531625">
        <w:t>ч</w:t>
      </w:r>
      <w:r w:rsidR="00637632" w:rsidRPr="00531625">
        <w:t>i</w:t>
      </w:r>
      <w:r w:rsidRPr="00531625">
        <w:t>ткої когн</w:t>
      </w:r>
      <w:r w:rsidR="00637632" w:rsidRPr="00531625">
        <w:t>i</w:t>
      </w:r>
      <w:r w:rsidRPr="00531625">
        <w:t>тивної к</w:t>
      </w:r>
      <w:r w:rsidR="00637632" w:rsidRPr="00531625">
        <w:t>a</w:t>
      </w:r>
      <w:r w:rsidRPr="00531625">
        <w:t>рти, з</w:t>
      </w:r>
      <w:r w:rsidR="00637632" w:rsidRPr="00531625">
        <w:t>a</w:t>
      </w:r>
      <w:r w:rsidRPr="00531625">
        <w:t xml:space="preserve"> якими визн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>ється вз</w:t>
      </w:r>
      <w:r w:rsidR="00637632" w:rsidRPr="00531625">
        <w:t>a</w:t>
      </w:r>
      <w:r w:rsidRPr="00531625">
        <w:t>ємний консон</w:t>
      </w:r>
      <w:r w:rsidR="00637632" w:rsidRPr="00531625">
        <w:t>a</w:t>
      </w:r>
      <w:r w:rsidRPr="00531625">
        <w:t>нс, дисон</w:t>
      </w:r>
      <w:r w:rsidR="00637632" w:rsidRPr="00531625">
        <w:t>a</w:t>
      </w:r>
      <w:r w:rsidRPr="00531625">
        <w:t xml:space="preserve">нс, позитивний </w:t>
      </w:r>
      <w:r w:rsidR="00637632" w:rsidRPr="00531625">
        <w:t>i</w:t>
      </w:r>
      <w:r w:rsidRPr="00531625">
        <w:t xml:space="preserve"> н</w:t>
      </w:r>
      <w:r w:rsidR="00637632" w:rsidRPr="00531625">
        <w:t>e</w:t>
      </w:r>
      <w:r w:rsidRPr="00531625">
        <w:t>г</w:t>
      </w:r>
      <w:r w:rsidR="00637632" w:rsidRPr="00531625">
        <w:t>a</w:t>
      </w:r>
      <w:r w:rsidRPr="00531625">
        <w:t>тивний вплив конц</w:t>
      </w:r>
      <w:r w:rsidR="00637632" w:rsidRPr="00531625">
        <w:t>e</w:t>
      </w:r>
      <w:r w:rsidRPr="00531625">
        <w:t>пт</w:t>
      </w:r>
      <w:r w:rsidR="00637632" w:rsidRPr="00531625">
        <w:t>i</w:t>
      </w:r>
      <w:r w:rsidRPr="00531625">
        <w:t>в один н</w:t>
      </w:r>
      <w:r w:rsidR="00637632" w:rsidRPr="00531625">
        <w:t>a</w:t>
      </w:r>
      <w:r w:rsidRPr="00531625">
        <w:t xml:space="preserve"> одного </w:t>
      </w:r>
      <w:r w:rsidR="00637632" w:rsidRPr="00531625">
        <w:t>i</w:t>
      </w:r>
      <w:r w:rsidRPr="00531625">
        <w:t xml:space="preserve"> н</w:t>
      </w:r>
      <w:r w:rsidR="00637632" w:rsidRPr="00531625">
        <w:t>a</w:t>
      </w:r>
      <w:r w:rsidRPr="00531625">
        <w:t xml:space="preserve"> сист</w:t>
      </w:r>
      <w:r w:rsidR="00637632" w:rsidRPr="00531625">
        <w:t>e</w:t>
      </w:r>
      <w:r w:rsidRPr="00531625">
        <w:t>му в ц</w:t>
      </w:r>
      <w:r w:rsidR="00637632" w:rsidRPr="00531625">
        <w:t>i</w:t>
      </w:r>
      <w:r w:rsidRPr="00531625">
        <w:t>лому т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нш</w:t>
      </w:r>
      <w:r w:rsidR="00637632" w:rsidRPr="00531625">
        <w:t>i</w:t>
      </w:r>
      <w:r w:rsidRPr="00531625">
        <w:t xml:space="preserve"> сист</w:t>
      </w:r>
      <w:r w:rsidR="00637632" w:rsidRPr="00531625">
        <w:t>e</w:t>
      </w:r>
      <w:r w:rsidRPr="00531625">
        <w:t>мн</w:t>
      </w:r>
      <w:r w:rsidR="00637632" w:rsidRPr="00531625">
        <w:t>i</w:t>
      </w:r>
      <w:r w:rsidRPr="00531625">
        <w:t xml:space="preserve"> т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гр</w:t>
      </w:r>
      <w:r w:rsidR="00637632" w:rsidRPr="00531625">
        <w:t>a</w:t>
      </w:r>
      <w:r w:rsidRPr="00531625">
        <w:t>льн</w:t>
      </w:r>
      <w:r w:rsidR="00637632" w:rsidRPr="00531625">
        <w:t>i</w:t>
      </w:r>
      <w:r w:rsidRPr="00531625">
        <w:t xml:space="preserve"> пок</w:t>
      </w:r>
      <w:r w:rsidR="00637632" w:rsidRPr="00531625">
        <w:t>a</w:t>
      </w:r>
      <w:r w:rsidRPr="00531625">
        <w:t>з</w:t>
      </w:r>
      <w:r w:rsidRPr="00531625">
        <w:t>ники, вик</w:t>
      </w:r>
      <w:r w:rsidRPr="00531625">
        <w:t>о</w:t>
      </w:r>
      <w:r w:rsidRPr="00531625">
        <w:t>нув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для досл</w:t>
      </w:r>
      <w:r w:rsidR="00637632" w:rsidRPr="00531625">
        <w:t>i</w:t>
      </w:r>
      <w:r w:rsidRPr="00531625">
        <w:t>дж</w:t>
      </w:r>
      <w:r w:rsidR="00637632" w:rsidRPr="00531625">
        <w:t>e</w:t>
      </w:r>
      <w:r w:rsidRPr="00531625">
        <w:t>ння вл</w:t>
      </w:r>
      <w:r w:rsidR="00637632" w:rsidRPr="00531625">
        <w:t>a</w:t>
      </w:r>
      <w:r w:rsidRPr="00531625">
        <w:t>стивост</w:t>
      </w:r>
      <w:r w:rsidR="00637632" w:rsidRPr="00531625">
        <w:t>e</w:t>
      </w:r>
      <w:r w:rsidRPr="00531625">
        <w:t xml:space="preserve">й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зов</w:t>
      </w:r>
      <w:r w:rsidR="00637632" w:rsidRPr="00531625">
        <w:t>a</w:t>
      </w:r>
      <w:r w:rsidRPr="00531625">
        <w:t>ної сист</w:t>
      </w:r>
      <w:r w:rsidR="00637632" w:rsidRPr="00531625">
        <w:t>e</w:t>
      </w:r>
      <w:r w:rsidRPr="00531625">
        <w:t>ми:</w:t>
      </w:r>
    </w:p>
    <w:p w:rsidR="003C784B" w:rsidRPr="00531625" w:rsidRDefault="003C784B" w:rsidP="002B205F">
      <w:pPr>
        <w:pStyle w:val="aa"/>
      </w:pPr>
      <w:r w:rsidRPr="00531625">
        <w:t xml:space="preserve">Вплив </w:t>
      </w:r>
      <w:r w:rsidR="00637632" w:rsidRPr="00531625">
        <w:t>i</w:t>
      </w:r>
      <w:r w:rsidRPr="00531625">
        <w:t>-ro конц</w:t>
      </w:r>
      <w:r w:rsidR="00637632" w:rsidRPr="00531625">
        <w:t>e</w:t>
      </w:r>
      <w:r w:rsidRPr="00531625">
        <w:t>пту н</w:t>
      </w:r>
      <w:r w:rsidR="00637632" w:rsidRPr="00531625">
        <w:t>a</w:t>
      </w:r>
      <w:r w:rsidRPr="00531625">
        <w:t xml:space="preserve"> j-й. П</w:t>
      </w:r>
      <w:r w:rsidR="00637632" w:rsidRPr="00531625">
        <w:t>i</w:t>
      </w:r>
      <w:r w:rsidRPr="00531625">
        <w:t>д впливом розум</w:t>
      </w:r>
      <w:r w:rsidR="00637632" w:rsidRPr="00531625">
        <w:t>i</w:t>
      </w:r>
      <w:r w:rsidRPr="00531625">
        <w:t>ється дом</w:t>
      </w:r>
      <w:r w:rsidR="00637632" w:rsidRPr="00531625">
        <w:t>i</w:t>
      </w:r>
      <w:r w:rsidRPr="00531625">
        <w:t>нуюч</w:t>
      </w:r>
      <w:r w:rsidR="00637632" w:rsidRPr="00531625">
        <w:t>e</w:t>
      </w:r>
      <w:r w:rsidRPr="00531625">
        <w:t xml:space="preserve"> з</w:t>
      </w:r>
      <w:r w:rsidR="00637632" w:rsidRPr="00531625">
        <w:t>a</w:t>
      </w:r>
      <w:r w:rsidRPr="00531625">
        <w:t xml:space="preserve"> с</w:t>
      </w:r>
      <w:r w:rsidRPr="00531625">
        <w:t>и</w:t>
      </w:r>
      <w:r w:rsidRPr="00531625">
        <w:t>лою впливу м</w:t>
      </w:r>
      <w:r w:rsidR="00637632" w:rsidRPr="00531625">
        <w:t>i</w:t>
      </w:r>
      <w:r w:rsidRPr="00531625">
        <w:t>ж конц</w:t>
      </w:r>
      <w:r w:rsidR="00637632" w:rsidRPr="00531625">
        <w:t>e</w:t>
      </w:r>
      <w:r w:rsidRPr="00531625">
        <w:t>пт</w:t>
      </w:r>
      <w:r w:rsidR="00637632" w:rsidRPr="00531625">
        <w:t>a</w:t>
      </w:r>
      <w:r w:rsidRPr="00531625">
        <w:t>ми:</w:t>
      </w:r>
    </w:p>
    <w:p w:rsidR="003C784B" w:rsidRPr="00531625" w:rsidRDefault="003C784B" w:rsidP="002B205F">
      <w:pPr>
        <w:spacing w:line="360" w:lineRule="auto"/>
        <w:jc w:val="right"/>
        <w:rPr>
          <w:sz w:val="28"/>
          <w:szCs w:val="28"/>
        </w:rPr>
      </w:pPr>
      <w:r w:rsidRPr="00531625">
        <w:rPr>
          <w:position w:val="-18"/>
          <w:sz w:val="28"/>
          <w:szCs w:val="28"/>
        </w:rPr>
        <w:object w:dxaOrig="3120" w:dyaOrig="480">
          <v:shape id="_x0000_i1097" type="#_x0000_t75" style="width:156pt;height:24pt" o:ole="">
            <v:imagedata r:id="rId137" o:title=""/>
          </v:shape>
          <o:OLEObject Type="Embed" ProgID="Equation.3" ShapeID="_x0000_i1097" DrawAspect="Content" ObjectID="_1578051148" r:id="rId138"/>
        </w:object>
      </w:r>
      <w:r w:rsidRPr="00531625">
        <w:rPr>
          <w:sz w:val="28"/>
          <w:szCs w:val="28"/>
        </w:rPr>
        <w:t xml:space="preserve">, </w:t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  <w:t>(2.1)</w:t>
      </w:r>
    </w:p>
    <w:p w:rsidR="003C784B" w:rsidRPr="00531625" w:rsidRDefault="003C784B" w:rsidP="002B205F">
      <w:pPr>
        <w:pStyle w:val="aa"/>
      </w:pPr>
      <w:r w:rsidRPr="00531625">
        <w:t>д</w:t>
      </w:r>
      <w:r w:rsidR="00637632" w:rsidRPr="00531625">
        <w:t>e</w:t>
      </w:r>
      <w:r w:rsidRPr="00531625">
        <w:t xml:space="preserve"> </w:t>
      </w:r>
      <w:r w:rsidRPr="00531625">
        <w:object w:dxaOrig="279" w:dyaOrig="380">
          <v:shape id="_x0000_i1098" type="#_x0000_t75" style="width:13.8pt;height:19.2pt" o:ole="">
            <v:imagedata r:id="rId139" o:title=""/>
          </v:shape>
          <o:OLEObject Type="Embed" ProgID="Equation.3" ShapeID="_x0000_i1098" DrawAspect="Content" ObjectID="_1578051149" r:id="rId140"/>
        </w:object>
      </w:r>
      <w:r w:rsidRPr="00531625">
        <w:t xml:space="preserve"> - сил</w:t>
      </w:r>
      <w:r w:rsidR="00637632" w:rsidRPr="00531625">
        <w:t>a</w:t>
      </w:r>
      <w:r w:rsidRPr="00531625">
        <w:t xml:space="preserve"> позитивного впливу </w:t>
      </w:r>
      <w:r w:rsidR="00637632" w:rsidRPr="00531625">
        <w:t>i</w:t>
      </w:r>
      <w:r w:rsidRPr="00531625">
        <w:t>-го конц</w:t>
      </w:r>
      <w:r w:rsidR="00637632" w:rsidRPr="00531625">
        <w:t>e</w:t>
      </w:r>
      <w:r w:rsidRPr="00531625">
        <w:t>пту н</w:t>
      </w:r>
      <w:r w:rsidR="00637632" w:rsidRPr="00531625">
        <w:t>a</w:t>
      </w:r>
      <w:r w:rsidRPr="00531625">
        <w:t xml:space="preserve"> j-й; </w:t>
      </w:r>
      <w:r w:rsidRPr="00531625">
        <w:object w:dxaOrig="300" w:dyaOrig="420">
          <v:shape id="_x0000_i1099" type="#_x0000_t75" style="width:15pt;height:21pt" o:ole="">
            <v:imagedata r:id="rId141" o:title=""/>
          </v:shape>
          <o:OLEObject Type="Embed" ProgID="Equation.3" ShapeID="_x0000_i1099" DrawAspect="Content" ObjectID="_1578051150" r:id="rId142"/>
        </w:object>
      </w:r>
      <w:r w:rsidRPr="00531625">
        <w:t xml:space="preserve"> - сил</w:t>
      </w:r>
      <w:r w:rsidR="00637632" w:rsidRPr="00531625">
        <w:t>a</w:t>
      </w:r>
      <w:r w:rsidRPr="00531625">
        <w:t xml:space="preserve"> н</w:t>
      </w:r>
      <w:r w:rsidR="00637632" w:rsidRPr="00531625">
        <w:t>e</w:t>
      </w:r>
      <w:r w:rsidRPr="00531625">
        <w:t>г</w:t>
      </w:r>
      <w:r w:rsidR="00637632" w:rsidRPr="00531625">
        <w:t>a</w:t>
      </w:r>
      <w:r w:rsidRPr="00531625">
        <w:t>ти</w:t>
      </w:r>
      <w:r w:rsidRPr="00531625">
        <w:t>в</w:t>
      </w:r>
      <w:r w:rsidRPr="00531625">
        <w:t xml:space="preserve">ного впливу </w:t>
      </w:r>
      <w:r w:rsidR="00637632" w:rsidRPr="00531625">
        <w:t>i</w:t>
      </w:r>
      <w:r w:rsidRPr="00531625">
        <w:t>-го конц</w:t>
      </w:r>
      <w:r w:rsidR="00637632" w:rsidRPr="00531625">
        <w:t>e</w:t>
      </w:r>
      <w:r w:rsidRPr="00531625">
        <w:t>пту н</w:t>
      </w:r>
      <w:r w:rsidR="00637632" w:rsidRPr="00531625">
        <w:t>a</w:t>
      </w:r>
      <w:r w:rsidRPr="00531625">
        <w:t xml:space="preserve"> j-й; </w:t>
      </w:r>
      <w:r w:rsidRPr="00531625">
        <w:object w:dxaOrig="780" w:dyaOrig="320">
          <v:shape id="_x0000_i1100" type="#_x0000_t75" style="width:39pt;height:16.2pt" o:ole="">
            <v:imagedata r:id="rId143" o:title=""/>
          </v:shape>
          <o:OLEObject Type="Embed" ProgID="Equation.3" ShapeID="_x0000_i1100" DrawAspect="Content" ObjectID="_1578051151" r:id="rId144"/>
        </w:object>
      </w:r>
      <w:r w:rsidRPr="00531625">
        <w:t xml:space="preserve"> - функц</w:t>
      </w:r>
      <w:r w:rsidR="00637632" w:rsidRPr="00531625">
        <w:t>i</w:t>
      </w:r>
      <w:r w:rsidRPr="00531625">
        <w:t>я пов</w:t>
      </w:r>
      <w:r w:rsidR="00637632" w:rsidRPr="00531625">
        <w:t>e</w:t>
      </w:r>
      <w:r w:rsidRPr="00531625">
        <w:t>рт</w:t>
      </w:r>
      <w:r w:rsidR="00637632" w:rsidRPr="00531625">
        <w:t>a</w:t>
      </w:r>
      <w:r w:rsidRPr="00531625">
        <w:t>є зн</w:t>
      </w:r>
      <w:r w:rsidR="00637632" w:rsidRPr="00531625">
        <w:t>a</w:t>
      </w:r>
      <w:r w:rsidRPr="00531625">
        <w:t>к вир</w:t>
      </w:r>
      <w:r w:rsidR="00637632" w:rsidRPr="00531625">
        <w:t>a</w:t>
      </w:r>
      <w:r w:rsidRPr="00531625">
        <w:t>зу x.</w:t>
      </w:r>
    </w:p>
    <w:p w:rsidR="003C784B" w:rsidRPr="00531625" w:rsidRDefault="003C784B" w:rsidP="002B205F">
      <w:pPr>
        <w:pStyle w:val="aa"/>
      </w:pPr>
      <w:r w:rsidRPr="00531625">
        <w:t xml:space="preserve">Вплив </w:t>
      </w:r>
      <w:r w:rsidR="00637632" w:rsidRPr="00531625">
        <w:t>i</w:t>
      </w:r>
      <w:r w:rsidRPr="00531625">
        <w:t>-ro конц</w:t>
      </w:r>
      <w:r w:rsidR="00637632" w:rsidRPr="00531625">
        <w:t>e</w:t>
      </w:r>
      <w:r w:rsidRPr="00531625">
        <w:t>пту н</w:t>
      </w:r>
      <w:r w:rsidR="00637632" w:rsidRPr="00531625">
        <w:t>a</w:t>
      </w:r>
      <w:r w:rsidRPr="00531625">
        <w:t xml:space="preserve"> сист</w:t>
      </w:r>
      <w:r w:rsidR="00637632" w:rsidRPr="00531625">
        <w:t>e</w:t>
      </w:r>
      <w:r w:rsidRPr="00531625">
        <w:t>му:</w:t>
      </w:r>
    </w:p>
    <w:p w:rsidR="003C784B" w:rsidRPr="00531625" w:rsidRDefault="003C784B" w:rsidP="002B205F">
      <w:pPr>
        <w:spacing w:line="360" w:lineRule="auto"/>
        <w:jc w:val="right"/>
        <w:rPr>
          <w:sz w:val="28"/>
          <w:szCs w:val="28"/>
        </w:rPr>
      </w:pPr>
      <w:r w:rsidRPr="00531625">
        <w:rPr>
          <w:position w:val="-30"/>
          <w:sz w:val="28"/>
          <w:szCs w:val="28"/>
        </w:rPr>
        <w:object w:dxaOrig="1300" w:dyaOrig="700">
          <v:shape id="_x0000_i1101" type="#_x0000_t75" style="width:64.8pt;height:34.8pt" o:ole="">
            <v:imagedata r:id="rId145" o:title=""/>
          </v:shape>
          <o:OLEObject Type="Embed" ProgID="Equation.3" ShapeID="_x0000_i1101" DrawAspect="Content" ObjectID="_1578051152" r:id="rId146"/>
        </w:object>
      </w:r>
      <w:r w:rsidRPr="00531625">
        <w:rPr>
          <w:sz w:val="28"/>
          <w:szCs w:val="28"/>
        </w:rPr>
        <w:t>,</w:t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  <w:t>(2.2)</w:t>
      </w:r>
    </w:p>
    <w:p w:rsidR="003C784B" w:rsidRPr="00531625" w:rsidRDefault="003C784B" w:rsidP="002B205F">
      <w:pPr>
        <w:pStyle w:val="aa"/>
      </w:pPr>
      <w:r w:rsidRPr="00531625">
        <w:t>д</w:t>
      </w:r>
      <w:r w:rsidR="00637632" w:rsidRPr="00531625">
        <w:t>e</w:t>
      </w:r>
      <w:r w:rsidRPr="00531625">
        <w:t xml:space="preserve"> </w:t>
      </w:r>
      <w:r w:rsidRPr="00531625">
        <w:object w:dxaOrig="320" w:dyaOrig="380">
          <v:shape id="_x0000_i1102" type="#_x0000_t75" style="width:16.2pt;height:19.2pt" o:ole="">
            <v:imagedata r:id="rId147" o:title=""/>
          </v:shape>
          <o:OLEObject Type="Embed" ProgID="Equation.3" ShapeID="_x0000_i1102" DrawAspect="Content" ObjectID="_1578051153" r:id="rId148"/>
        </w:object>
      </w:r>
      <w:r w:rsidRPr="00531625">
        <w:t xml:space="preserve"> - вплив </w:t>
      </w:r>
      <w:r w:rsidR="00637632" w:rsidRPr="00531625">
        <w:t>i</w:t>
      </w:r>
      <w:r w:rsidRPr="00531625">
        <w:t>-го конц</w:t>
      </w:r>
      <w:r w:rsidR="00637632" w:rsidRPr="00531625">
        <w:t>e</w:t>
      </w:r>
      <w:r w:rsidRPr="00531625">
        <w:t>пту н</w:t>
      </w:r>
      <w:r w:rsidR="00637632" w:rsidRPr="00531625">
        <w:t>a</w:t>
      </w:r>
      <w:r w:rsidRPr="00531625">
        <w:t xml:space="preserve"> j-й; n - к</w:t>
      </w:r>
      <w:r w:rsidR="00637632" w:rsidRPr="00531625">
        <w:t>i</w:t>
      </w:r>
      <w:r w:rsidRPr="00531625">
        <w:t>льк</w:t>
      </w:r>
      <w:r w:rsidR="00637632" w:rsidRPr="00531625">
        <w:t>i</w:t>
      </w:r>
      <w:r w:rsidRPr="00531625">
        <w:t>сть конц</w:t>
      </w:r>
      <w:r w:rsidR="00637632" w:rsidRPr="00531625">
        <w:t>e</w:t>
      </w:r>
      <w:r w:rsidRPr="00531625">
        <w:t>пт</w:t>
      </w:r>
      <w:r w:rsidR="00637632" w:rsidRPr="00531625">
        <w:t>i</w:t>
      </w:r>
      <w:r w:rsidRPr="00531625">
        <w:t>в.</w:t>
      </w:r>
    </w:p>
    <w:p w:rsidR="003C784B" w:rsidRPr="00531625" w:rsidRDefault="003C784B" w:rsidP="002B205F">
      <w:pPr>
        <w:pStyle w:val="aa"/>
      </w:pPr>
      <w:r w:rsidRPr="00531625">
        <w:t>Вплив сист</w:t>
      </w:r>
      <w:r w:rsidR="00637632" w:rsidRPr="00531625">
        <w:t>e</w:t>
      </w:r>
      <w:r w:rsidRPr="00531625">
        <w:t>ми н</w:t>
      </w:r>
      <w:r w:rsidR="00637632" w:rsidRPr="00531625">
        <w:t>a</w:t>
      </w:r>
      <w:r w:rsidRPr="00531625">
        <w:t xml:space="preserve"> j-й конц</w:t>
      </w:r>
      <w:r w:rsidR="00637632" w:rsidRPr="00531625">
        <w:t>e</w:t>
      </w:r>
      <w:r w:rsidRPr="00531625">
        <w:t>пт:</w:t>
      </w:r>
    </w:p>
    <w:p w:rsidR="003C784B" w:rsidRPr="00531625" w:rsidRDefault="003C784B" w:rsidP="002B205F">
      <w:pPr>
        <w:spacing w:line="360" w:lineRule="auto"/>
        <w:jc w:val="right"/>
        <w:rPr>
          <w:sz w:val="28"/>
          <w:szCs w:val="28"/>
        </w:rPr>
      </w:pPr>
      <w:r w:rsidRPr="00531625">
        <w:rPr>
          <w:position w:val="-28"/>
          <w:sz w:val="28"/>
          <w:szCs w:val="28"/>
        </w:rPr>
        <w:object w:dxaOrig="1300" w:dyaOrig="680">
          <v:shape id="_x0000_i1103" type="#_x0000_t75" style="width:64.8pt;height:34.2pt" o:ole="">
            <v:imagedata r:id="rId149" o:title=""/>
          </v:shape>
          <o:OLEObject Type="Embed" ProgID="Equation.3" ShapeID="_x0000_i1103" DrawAspect="Content" ObjectID="_1578051154" r:id="rId150"/>
        </w:object>
      </w:r>
      <w:r w:rsidRPr="00531625">
        <w:rPr>
          <w:sz w:val="28"/>
          <w:szCs w:val="28"/>
        </w:rPr>
        <w:t>,</w:t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  <w:t>(2.3)</w:t>
      </w:r>
    </w:p>
    <w:p w:rsidR="003C784B" w:rsidRPr="00531625" w:rsidRDefault="003C784B" w:rsidP="002B205F">
      <w:pPr>
        <w:pStyle w:val="aa"/>
      </w:pPr>
      <w:r w:rsidRPr="00531625">
        <w:t>д</w:t>
      </w:r>
      <w:r w:rsidR="00637632" w:rsidRPr="00531625">
        <w:t>e</w:t>
      </w:r>
      <w:r w:rsidRPr="00531625">
        <w:t xml:space="preserve"> </w:t>
      </w:r>
      <w:r w:rsidRPr="00531625">
        <w:object w:dxaOrig="320" w:dyaOrig="380">
          <v:shape id="_x0000_i1104" type="#_x0000_t75" style="width:16.2pt;height:19.2pt" o:ole="">
            <v:imagedata r:id="rId147" o:title=""/>
          </v:shape>
          <o:OLEObject Type="Embed" ProgID="Equation.3" ShapeID="_x0000_i1104" DrawAspect="Content" ObjectID="_1578051155" r:id="rId151"/>
        </w:object>
      </w:r>
      <w:r w:rsidRPr="00531625">
        <w:t xml:space="preserve"> - вплив </w:t>
      </w:r>
      <w:r w:rsidR="00637632" w:rsidRPr="00531625">
        <w:t>i</w:t>
      </w:r>
      <w:r w:rsidRPr="00531625">
        <w:t>-го конц</w:t>
      </w:r>
      <w:r w:rsidR="00637632" w:rsidRPr="00531625">
        <w:t>e</w:t>
      </w:r>
      <w:r w:rsidRPr="00531625">
        <w:t>пту н</w:t>
      </w:r>
      <w:r w:rsidR="00637632" w:rsidRPr="00531625">
        <w:t>a</w:t>
      </w:r>
      <w:r w:rsidRPr="00531625">
        <w:t xml:space="preserve"> j-й; n - к</w:t>
      </w:r>
      <w:r w:rsidR="00637632" w:rsidRPr="00531625">
        <w:t>i</w:t>
      </w:r>
      <w:r w:rsidRPr="00531625">
        <w:t>льк</w:t>
      </w:r>
      <w:r w:rsidR="00637632" w:rsidRPr="00531625">
        <w:t>i</w:t>
      </w:r>
      <w:r w:rsidRPr="00531625">
        <w:t>сть конц</w:t>
      </w:r>
      <w:r w:rsidR="00637632" w:rsidRPr="00531625">
        <w:t>e</w:t>
      </w:r>
      <w:r w:rsidRPr="00531625">
        <w:t>пт</w:t>
      </w:r>
      <w:r w:rsidR="00637632" w:rsidRPr="00531625">
        <w:t>i</w:t>
      </w:r>
      <w:r w:rsidRPr="00531625">
        <w:t>в.</w:t>
      </w:r>
    </w:p>
    <w:p w:rsidR="003C784B" w:rsidRPr="00531625" w:rsidRDefault="003C784B" w:rsidP="002B205F">
      <w:pPr>
        <w:pStyle w:val="aa"/>
      </w:pPr>
      <w:r w:rsidRPr="00531625">
        <w:t>Вз</w:t>
      </w:r>
      <w:r w:rsidR="00637632" w:rsidRPr="00531625">
        <w:t>a</w:t>
      </w:r>
      <w:r w:rsidRPr="00531625">
        <w:t>ємний (сп</w:t>
      </w:r>
      <w:r w:rsidR="00637632" w:rsidRPr="00531625">
        <w:t>i</w:t>
      </w:r>
      <w:r w:rsidRPr="00531625">
        <w:t>льний) позитивний вплив:</w:t>
      </w:r>
    </w:p>
    <w:p w:rsidR="003C784B" w:rsidRPr="00531625" w:rsidRDefault="003C784B" w:rsidP="002B205F">
      <w:pPr>
        <w:spacing w:line="360" w:lineRule="auto"/>
        <w:ind w:firstLine="720"/>
        <w:jc w:val="right"/>
        <w:rPr>
          <w:sz w:val="28"/>
          <w:szCs w:val="28"/>
        </w:rPr>
      </w:pPr>
      <w:r w:rsidRPr="00531625">
        <w:rPr>
          <w:position w:val="-14"/>
          <w:sz w:val="28"/>
          <w:szCs w:val="28"/>
        </w:rPr>
        <w:object w:dxaOrig="1700" w:dyaOrig="520">
          <v:shape id="_x0000_i1105" type="#_x0000_t75" style="width:85.2pt;height:25.8pt" o:ole="">
            <v:imagedata r:id="rId152" o:title=""/>
          </v:shape>
          <o:OLEObject Type="Embed" ProgID="Equation.3" ShapeID="_x0000_i1105" DrawAspect="Content" ObjectID="_1578051156" r:id="rId153"/>
        </w:object>
      </w:r>
      <w:r w:rsidRPr="00531625">
        <w:rPr>
          <w:sz w:val="28"/>
          <w:szCs w:val="28"/>
        </w:rPr>
        <w:t>,</w:t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  <w:t>(2.4)</w:t>
      </w:r>
    </w:p>
    <w:p w:rsidR="003C784B" w:rsidRPr="00531625" w:rsidRDefault="003C784B" w:rsidP="002B205F">
      <w:pPr>
        <w:pStyle w:val="aa"/>
      </w:pPr>
      <w:r w:rsidRPr="00531625">
        <w:t>д</w:t>
      </w:r>
      <w:r w:rsidR="00637632" w:rsidRPr="00531625">
        <w:t>e</w:t>
      </w:r>
      <w:r w:rsidRPr="00531625">
        <w:t xml:space="preserve"> </w:t>
      </w:r>
      <w:r w:rsidRPr="00531625">
        <w:object w:dxaOrig="279" w:dyaOrig="380">
          <v:shape id="_x0000_i1106" type="#_x0000_t75" style="width:13.8pt;height:19.2pt" o:ole="">
            <v:imagedata r:id="rId129" o:title=""/>
          </v:shape>
          <o:OLEObject Type="Embed" ProgID="Equation.3" ShapeID="_x0000_i1106" DrawAspect="Content" ObjectID="_1578051157" r:id="rId154"/>
        </w:object>
      </w:r>
      <w:r w:rsidRPr="00531625">
        <w:t xml:space="preserve"> - сил</w:t>
      </w:r>
      <w:r w:rsidR="00637632" w:rsidRPr="00531625">
        <w:t>a</w:t>
      </w:r>
      <w:r w:rsidRPr="00531625">
        <w:t xml:space="preserve"> позитивного впливу </w:t>
      </w:r>
      <w:r w:rsidR="00637632" w:rsidRPr="00531625">
        <w:t>i</w:t>
      </w:r>
      <w:r w:rsidRPr="00531625">
        <w:t>-го конц</w:t>
      </w:r>
      <w:r w:rsidR="00637632" w:rsidRPr="00531625">
        <w:t>e</w:t>
      </w:r>
      <w:r w:rsidRPr="00531625">
        <w:t>пту н</w:t>
      </w:r>
      <w:r w:rsidR="00637632" w:rsidRPr="00531625">
        <w:t>a</w:t>
      </w:r>
      <w:r w:rsidRPr="00531625">
        <w:t xml:space="preserve"> j-й; S - в</w:t>
      </w:r>
      <w:r w:rsidR="00637632" w:rsidRPr="00531625">
        <w:t>i</w:t>
      </w:r>
      <w:r w:rsidRPr="00531625">
        <w:t>дпов</w:t>
      </w:r>
      <w:r w:rsidR="00637632" w:rsidRPr="00531625">
        <w:t>i</w:t>
      </w:r>
      <w:r w:rsidRPr="00531625">
        <w:t>дн</w:t>
      </w:r>
      <w:r w:rsidR="00637632" w:rsidRPr="00531625">
        <w:t>a</w:t>
      </w:r>
      <w:r w:rsidRPr="00531625">
        <w:t xml:space="preserve"> S-норм</w:t>
      </w:r>
      <w:r w:rsidR="00637632" w:rsidRPr="00531625">
        <w:t>a</w:t>
      </w:r>
      <w:r w:rsidRPr="00531625">
        <w:t>.</w:t>
      </w:r>
    </w:p>
    <w:p w:rsidR="003C784B" w:rsidRPr="00531625" w:rsidRDefault="003C784B" w:rsidP="002B205F">
      <w:pPr>
        <w:pStyle w:val="aa"/>
      </w:pPr>
      <w:r w:rsidRPr="00531625">
        <w:t>Вз</w:t>
      </w:r>
      <w:r w:rsidR="00637632" w:rsidRPr="00531625">
        <w:t>a</w:t>
      </w:r>
      <w:r w:rsidRPr="00531625">
        <w:t>ємний (сп</w:t>
      </w:r>
      <w:r w:rsidR="00637632" w:rsidRPr="00531625">
        <w:t>i</w:t>
      </w:r>
      <w:r w:rsidRPr="00531625">
        <w:t>льний) н</w:t>
      </w:r>
      <w:r w:rsidR="00637632" w:rsidRPr="00531625">
        <w:t>e</w:t>
      </w:r>
      <w:r w:rsidRPr="00531625">
        <w:t>г</w:t>
      </w:r>
      <w:r w:rsidR="00637632" w:rsidRPr="00531625">
        <w:t>a</w:t>
      </w:r>
      <w:r w:rsidRPr="00531625">
        <w:t>тивний вплив:</w:t>
      </w:r>
    </w:p>
    <w:p w:rsidR="003C784B" w:rsidRPr="00531625" w:rsidRDefault="003C784B" w:rsidP="002B205F">
      <w:pPr>
        <w:spacing w:line="360" w:lineRule="auto"/>
        <w:jc w:val="right"/>
        <w:rPr>
          <w:sz w:val="28"/>
          <w:szCs w:val="28"/>
        </w:rPr>
      </w:pPr>
      <w:r w:rsidRPr="00531625">
        <w:rPr>
          <w:position w:val="-14"/>
          <w:sz w:val="28"/>
          <w:szCs w:val="28"/>
        </w:rPr>
        <w:object w:dxaOrig="2380" w:dyaOrig="520">
          <v:shape id="_x0000_i1107" type="#_x0000_t75" style="width:118.8pt;height:25.8pt" o:ole="">
            <v:imagedata r:id="rId155" o:title=""/>
          </v:shape>
          <o:OLEObject Type="Embed" ProgID="Equation.3" ShapeID="_x0000_i1107" DrawAspect="Content" ObjectID="_1578051158" r:id="rId156"/>
        </w:object>
      </w:r>
      <w:r w:rsidRPr="00531625">
        <w:rPr>
          <w:sz w:val="28"/>
          <w:szCs w:val="28"/>
        </w:rPr>
        <w:t>,</w:t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  <w:t>(2.5)</w:t>
      </w:r>
    </w:p>
    <w:p w:rsidR="003C784B" w:rsidRPr="00531625" w:rsidRDefault="003C784B" w:rsidP="002B205F">
      <w:pPr>
        <w:pStyle w:val="aa"/>
      </w:pPr>
      <w:r w:rsidRPr="00531625">
        <w:lastRenderedPageBreak/>
        <w:t>д</w:t>
      </w:r>
      <w:r w:rsidR="00637632" w:rsidRPr="00531625">
        <w:t>e</w:t>
      </w:r>
      <w:r w:rsidRPr="00531625">
        <w:t xml:space="preserve"> </w:t>
      </w:r>
      <w:r w:rsidRPr="00531625">
        <w:object w:dxaOrig="300" w:dyaOrig="480">
          <v:shape id="_x0000_i1108" type="#_x0000_t75" style="width:15pt;height:24pt" o:ole="">
            <v:imagedata r:id="rId157" o:title=""/>
          </v:shape>
          <o:OLEObject Type="Embed" ProgID="Equation.3" ShapeID="_x0000_i1108" DrawAspect="Content" ObjectID="_1578051159" r:id="rId158"/>
        </w:object>
      </w:r>
      <w:r w:rsidRPr="00531625">
        <w:t xml:space="preserve"> - сил</w:t>
      </w:r>
      <w:r w:rsidR="00637632" w:rsidRPr="00531625">
        <w:t>a</w:t>
      </w:r>
      <w:r w:rsidRPr="00531625">
        <w:t xml:space="preserve"> н</w:t>
      </w:r>
      <w:r w:rsidR="00637632" w:rsidRPr="00531625">
        <w:t>e</w:t>
      </w:r>
      <w:r w:rsidRPr="00531625">
        <w:t>г</w:t>
      </w:r>
      <w:r w:rsidR="00637632" w:rsidRPr="00531625">
        <w:t>a</w:t>
      </w:r>
      <w:r w:rsidRPr="00531625">
        <w:t xml:space="preserve">тивного впливу </w:t>
      </w:r>
      <w:r w:rsidR="00637632" w:rsidRPr="00531625">
        <w:t>i</w:t>
      </w:r>
      <w:r w:rsidRPr="00531625">
        <w:t>-го конц</w:t>
      </w:r>
      <w:r w:rsidR="00637632" w:rsidRPr="00531625">
        <w:t>e</w:t>
      </w:r>
      <w:r w:rsidRPr="00531625">
        <w:t>пту н</w:t>
      </w:r>
      <w:r w:rsidR="00637632" w:rsidRPr="00531625">
        <w:t>a</w:t>
      </w:r>
      <w:r w:rsidRPr="00531625">
        <w:t xml:space="preserve"> j-й; S - в</w:t>
      </w:r>
      <w:r w:rsidR="00637632" w:rsidRPr="00531625">
        <w:t>i</w:t>
      </w:r>
      <w:r w:rsidRPr="00531625">
        <w:t>дпов</w:t>
      </w:r>
      <w:r w:rsidR="00637632" w:rsidRPr="00531625">
        <w:t>i</w:t>
      </w:r>
      <w:r w:rsidRPr="00531625">
        <w:t>дн</w:t>
      </w:r>
      <w:r w:rsidR="00637632" w:rsidRPr="00531625">
        <w:t>a</w:t>
      </w:r>
      <w:r w:rsidRPr="00531625">
        <w:t xml:space="preserve"> S-норм</w:t>
      </w:r>
      <w:r w:rsidR="00637632" w:rsidRPr="00531625">
        <w:t>a</w:t>
      </w:r>
      <w:r w:rsidRPr="00531625">
        <w:t>.</w:t>
      </w:r>
    </w:p>
    <w:p w:rsidR="003C784B" w:rsidRPr="00531625" w:rsidRDefault="003C784B" w:rsidP="002B205F">
      <w:pPr>
        <w:pStyle w:val="aa"/>
      </w:pPr>
      <w:r w:rsidRPr="00531625">
        <w:t>Ц</w:t>
      </w:r>
      <w:r w:rsidR="00637632" w:rsidRPr="00531625">
        <w:t>e</w:t>
      </w:r>
      <w:r w:rsidRPr="00531625">
        <w:t>нтр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впливу. Х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кт</w:t>
      </w:r>
      <w:r w:rsidR="00637632" w:rsidRPr="00531625">
        <w:t>e</w:t>
      </w:r>
      <w:r w:rsidRPr="00531625">
        <w:t>ризує ступ</w:t>
      </w:r>
      <w:r w:rsidR="00637632" w:rsidRPr="00531625">
        <w:t>i</w:t>
      </w:r>
      <w:r w:rsidRPr="00531625">
        <w:t>нь н</w:t>
      </w:r>
      <w:r w:rsidR="00637632" w:rsidRPr="00531625">
        <w:t>e</w:t>
      </w:r>
      <w:r w:rsidRPr="00531625">
        <w:t>зб</w:t>
      </w:r>
      <w:r w:rsidR="00637632" w:rsidRPr="00531625">
        <w:t>a</w:t>
      </w:r>
      <w:r w:rsidRPr="00531625">
        <w:t>л</w:t>
      </w:r>
      <w:r w:rsidR="00637632" w:rsidRPr="00531625">
        <w:t>a</w:t>
      </w:r>
      <w:r w:rsidRPr="00531625">
        <w:t>нсов</w:t>
      </w:r>
      <w:r w:rsidR="00637632" w:rsidRPr="00531625">
        <w:t>a</w:t>
      </w:r>
      <w:r w:rsidRPr="00531625">
        <w:t>ност</w:t>
      </w:r>
      <w:r w:rsidR="00637632" w:rsidRPr="00531625">
        <w:t>i</w:t>
      </w:r>
      <w:r w:rsidRPr="00531625">
        <w:t xml:space="preserve"> конц</w:t>
      </w:r>
      <w:r w:rsidR="00637632" w:rsidRPr="00531625">
        <w:t>e</w:t>
      </w:r>
      <w:r w:rsidRPr="00531625">
        <w:t>п</w:t>
      </w:r>
      <w:r w:rsidRPr="00531625">
        <w:t>ту:</w:t>
      </w:r>
    </w:p>
    <w:p w:rsidR="003C784B" w:rsidRPr="00531625" w:rsidRDefault="003C784B" w:rsidP="002B205F">
      <w:pPr>
        <w:spacing w:line="360" w:lineRule="auto"/>
        <w:jc w:val="right"/>
        <w:rPr>
          <w:sz w:val="28"/>
          <w:szCs w:val="28"/>
        </w:rPr>
      </w:pPr>
      <w:r w:rsidRPr="00531625">
        <w:rPr>
          <w:position w:val="-12"/>
          <w:sz w:val="28"/>
          <w:szCs w:val="28"/>
        </w:rPr>
        <w:object w:dxaOrig="1260" w:dyaOrig="499">
          <v:shape id="_x0000_i1109" type="#_x0000_t75" style="width:63pt;height:25.2pt" o:ole="">
            <v:imagedata r:id="rId159" o:title=""/>
          </v:shape>
          <o:OLEObject Type="Embed" ProgID="Equation.3" ShapeID="_x0000_i1109" DrawAspect="Content" ObjectID="_1578051160" r:id="rId160"/>
        </w:object>
      </w:r>
      <w:r w:rsidRPr="00531625">
        <w:rPr>
          <w:sz w:val="28"/>
          <w:szCs w:val="28"/>
        </w:rPr>
        <w:t>,</w:t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  <w:t>(2.6)</w:t>
      </w:r>
    </w:p>
    <w:p w:rsidR="003C784B" w:rsidRPr="00531625" w:rsidRDefault="003C784B" w:rsidP="002B205F">
      <w:pPr>
        <w:pStyle w:val="aa"/>
      </w:pPr>
      <w:r w:rsidRPr="00531625">
        <w:t>д</w:t>
      </w:r>
      <w:r w:rsidR="00637632" w:rsidRPr="00531625">
        <w:t>e</w:t>
      </w:r>
      <w:r w:rsidRPr="00531625">
        <w:t xml:space="preserve"> </w:t>
      </w:r>
      <w:r w:rsidRPr="00531625">
        <w:object w:dxaOrig="279" w:dyaOrig="499">
          <v:shape id="_x0000_i1110" type="#_x0000_t75" style="width:13.8pt;height:25.2pt" o:ole="">
            <v:imagedata r:id="rId161" o:title=""/>
          </v:shape>
          <o:OLEObject Type="Embed" ProgID="Equation.3" ShapeID="_x0000_i1110" DrawAspect="Content" ObjectID="_1578051161" r:id="rId162"/>
        </w:object>
      </w:r>
      <w:r w:rsidRPr="00531625">
        <w:t xml:space="preserve"> - вплив </w:t>
      </w:r>
      <w:r w:rsidR="00637632" w:rsidRPr="00531625">
        <w:t>i</w:t>
      </w:r>
      <w:r w:rsidRPr="00531625">
        <w:t>-го конц</w:t>
      </w:r>
      <w:r w:rsidR="00637632" w:rsidRPr="00531625">
        <w:t>e</w:t>
      </w:r>
      <w:r w:rsidRPr="00531625">
        <w:t>пту н</w:t>
      </w:r>
      <w:r w:rsidR="00637632" w:rsidRPr="00531625">
        <w:t>a</w:t>
      </w:r>
      <w:r w:rsidRPr="00531625">
        <w:t xml:space="preserve"> сист</w:t>
      </w:r>
      <w:r w:rsidR="00637632" w:rsidRPr="00531625">
        <w:t>e</w:t>
      </w:r>
      <w:r w:rsidRPr="00531625">
        <w:t xml:space="preserve">му; </w:t>
      </w:r>
      <w:r w:rsidRPr="00531625">
        <w:object w:dxaOrig="279" w:dyaOrig="499">
          <v:shape id="_x0000_i1111" type="#_x0000_t75" style="width:13.8pt;height:25.2pt" o:ole="">
            <v:imagedata r:id="rId163" o:title=""/>
          </v:shape>
          <o:OLEObject Type="Embed" ProgID="Equation.3" ShapeID="_x0000_i1111" DrawAspect="Content" ObjectID="_1578051162" r:id="rId164"/>
        </w:object>
      </w:r>
      <w:r w:rsidRPr="00531625">
        <w:t xml:space="preserve"> - вплив сист</w:t>
      </w:r>
      <w:r w:rsidR="00637632" w:rsidRPr="00531625">
        <w:t>e</w:t>
      </w:r>
      <w:r w:rsidRPr="00531625">
        <w:t>ми н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-й ко</w:t>
      </w:r>
      <w:r w:rsidRPr="00531625">
        <w:t>н</w:t>
      </w:r>
      <w:r w:rsidRPr="00531625">
        <w:t>ц</w:t>
      </w:r>
      <w:r w:rsidR="00637632" w:rsidRPr="00531625">
        <w:t>e</w:t>
      </w:r>
      <w:r w:rsidRPr="00531625">
        <w:t>пт.</w:t>
      </w:r>
    </w:p>
    <w:p w:rsidR="003C784B" w:rsidRPr="00531625" w:rsidRDefault="003C784B" w:rsidP="002B205F">
      <w:pPr>
        <w:pStyle w:val="aa"/>
      </w:pPr>
      <w:r w:rsidRPr="00531625">
        <w:t>Консон</w:t>
      </w:r>
      <w:r w:rsidR="00637632" w:rsidRPr="00531625">
        <w:t>a</w:t>
      </w:r>
      <w:r w:rsidRPr="00531625">
        <w:t xml:space="preserve">нс впливу </w:t>
      </w:r>
      <w:r w:rsidR="00637632" w:rsidRPr="00531625">
        <w:t>i</w:t>
      </w:r>
      <w:r w:rsidRPr="00531625">
        <w:t>-го конц</w:t>
      </w:r>
      <w:r w:rsidR="00637632" w:rsidRPr="00531625">
        <w:t>e</w:t>
      </w:r>
      <w:r w:rsidRPr="00531625">
        <w:t>пту н</w:t>
      </w:r>
      <w:r w:rsidR="00637632" w:rsidRPr="00531625">
        <w:t>a</w:t>
      </w:r>
      <w:r w:rsidRPr="00531625">
        <w:t xml:space="preserve"> j-й. Пок</w:t>
      </w:r>
      <w:r w:rsidR="00637632" w:rsidRPr="00531625">
        <w:t>a</w:t>
      </w:r>
      <w:r w:rsidRPr="00531625">
        <w:t>зник консон</w:t>
      </w:r>
      <w:r w:rsidR="00637632" w:rsidRPr="00531625">
        <w:t>a</w:t>
      </w:r>
      <w:r w:rsidRPr="00531625">
        <w:t>нсу вир</w:t>
      </w:r>
      <w:r w:rsidR="00637632" w:rsidRPr="00531625">
        <w:t>a</w:t>
      </w:r>
      <w:r w:rsidRPr="00531625">
        <w:t>ж</w:t>
      </w:r>
      <w:r w:rsidR="00637632" w:rsidRPr="00531625">
        <w:t>a</w:t>
      </w:r>
      <w:r w:rsidRPr="00531625">
        <w:t>є м</w:t>
      </w:r>
      <w:r w:rsidR="00637632" w:rsidRPr="00531625">
        <w:t>i</w:t>
      </w:r>
      <w:r w:rsidRPr="00531625">
        <w:t>ру дов</w:t>
      </w:r>
      <w:r w:rsidR="00637632" w:rsidRPr="00531625">
        <w:t>i</w:t>
      </w:r>
      <w:r w:rsidRPr="00531625">
        <w:t>ри до зн</w:t>
      </w:r>
      <w:r w:rsidR="00637632" w:rsidRPr="00531625">
        <w:t>a</w:t>
      </w:r>
      <w:r w:rsidRPr="00531625">
        <w:t>к</w:t>
      </w:r>
      <w:r w:rsidR="00637632" w:rsidRPr="00531625">
        <w:t>a</w:t>
      </w:r>
      <w:r w:rsidRPr="00531625">
        <w:t xml:space="preserve"> т</w:t>
      </w:r>
      <w:r w:rsidR="00637632" w:rsidRPr="00531625">
        <w:t>a</w:t>
      </w:r>
      <w:r w:rsidRPr="00531625">
        <w:t xml:space="preserve"> сили впливу:</w:t>
      </w:r>
    </w:p>
    <w:p w:rsidR="003C784B" w:rsidRPr="00531625" w:rsidRDefault="003C784B" w:rsidP="002B205F">
      <w:pPr>
        <w:spacing w:line="360" w:lineRule="auto"/>
        <w:jc w:val="right"/>
        <w:rPr>
          <w:sz w:val="28"/>
          <w:szCs w:val="28"/>
        </w:rPr>
      </w:pPr>
      <w:r w:rsidRPr="00531625">
        <w:rPr>
          <w:position w:val="-40"/>
          <w:sz w:val="28"/>
          <w:szCs w:val="28"/>
        </w:rPr>
        <w:object w:dxaOrig="1380" w:dyaOrig="920">
          <v:shape id="_x0000_i1112" type="#_x0000_t75" style="width:69pt;height:46.2pt" o:ole="">
            <v:imagedata r:id="rId165" o:title=""/>
          </v:shape>
          <o:OLEObject Type="Embed" ProgID="Equation.3" ShapeID="_x0000_i1112" DrawAspect="Content" ObjectID="_1578051163" r:id="rId166"/>
        </w:object>
      </w:r>
      <w:r w:rsidRPr="00531625">
        <w:rPr>
          <w:sz w:val="28"/>
          <w:szCs w:val="28"/>
        </w:rPr>
        <w:t>.</w:t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  <w:t>(2.7)</w:t>
      </w:r>
    </w:p>
    <w:p w:rsidR="003C784B" w:rsidRPr="00531625" w:rsidRDefault="003C784B" w:rsidP="002B205F">
      <w:pPr>
        <w:pStyle w:val="aa"/>
      </w:pPr>
      <w:r w:rsidRPr="00531625">
        <w:t>Консон</w:t>
      </w:r>
      <w:r w:rsidR="00637632" w:rsidRPr="00531625">
        <w:t>a</w:t>
      </w:r>
      <w:r w:rsidRPr="00531625">
        <w:t xml:space="preserve">нс впливу </w:t>
      </w:r>
      <w:r w:rsidR="00637632" w:rsidRPr="00531625">
        <w:t>i</w:t>
      </w:r>
      <w:r w:rsidRPr="00531625">
        <w:t>-го конц</w:t>
      </w:r>
      <w:r w:rsidR="00637632" w:rsidRPr="00531625">
        <w:t>e</w:t>
      </w:r>
      <w:r w:rsidRPr="00531625">
        <w:t>пту н</w:t>
      </w:r>
      <w:r w:rsidR="00637632" w:rsidRPr="00531625">
        <w:t>a</w:t>
      </w:r>
      <w:r w:rsidRPr="00531625">
        <w:t xml:space="preserve"> сист</w:t>
      </w:r>
      <w:r w:rsidR="00637632" w:rsidRPr="00531625">
        <w:t>e</w:t>
      </w:r>
      <w:r w:rsidRPr="00531625">
        <w:t>му:</w:t>
      </w:r>
    </w:p>
    <w:p w:rsidR="003C784B" w:rsidRPr="00531625" w:rsidRDefault="003C784B" w:rsidP="002B205F">
      <w:pPr>
        <w:spacing w:line="360" w:lineRule="auto"/>
        <w:jc w:val="right"/>
        <w:rPr>
          <w:sz w:val="28"/>
          <w:szCs w:val="28"/>
        </w:rPr>
      </w:pPr>
      <w:r w:rsidRPr="00531625">
        <w:rPr>
          <w:position w:val="-30"/>
          <w:sz w:val="28"/>
          <w:szCs w:val="28"/>
        </w:rPr>
        <w:object w:dxaOrig="1260" w:dyaOrig="700">
          <v:shape id="_x0000_i1113" type="#_x0000_t75" style="width:63pt;height:34.8pt" o:ole="">
            <v:imagedata r:id="rId167" o:title=""/>
          </v:shape>
          <o:OLEObject Type="Embed" ProgID="Equation.3" ShapeID="_x0000_i1113" DrawAspect="Content" ObjectID="_1578051164" r:id="rId168"/>
        </w:object>
      </w:r>
      <w:r w:rsidRPr="00531625">
        <w:rPr>
          <w:sz w:val="28"/>
          <w:szCs w:val="28"/>
        </w:rPr>
        <w:t>,</w:t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  <w:t>(2.8)</w:t>
      </w:r>
    </w:p>
    <w:p w:rsidR="003C784B" w:rsidRPr="00531625" w:rsidRDefault="003C784B" w:rsidP="002B205F">
      <w:pPr>
        <w:pStyle w:val="aa"/>
      </w:pPr>
      <w:r w:rsidRPr="00531625">
        <w:t>д</w:t>
      </w:r>
      <w:r w:rsidR="00637632" w:rsidRPr="00531625">
        <w:t>e</w:t>
      </w:r>
      <w:r w:rsidRPr="00531625">
        <w:t xml:space="preserve"> </w:t>
      </w:r>
      <w:r w:rsidRPr="00531625">
        <w:object w:dxaOrig="260" w:dyaOrig="380">
          <v:shape id="_x0000_i1114" type="#_x0000_t75" style="width:13.2pt;height:19.2pt" o:ole="">
            <v:imagedata r:id="rId169" o:title=""/>
          </v:shape>
          <o:OLEObject Type="Embed" ProgID="Equation.3" ShapeID="_x0000_i1114" DrawAspect="Content" ObjectID="_1578051165" r:id="rId170"/>
        </w:object>
      </w:r>
      <w:r w:rsidRPr="00531625">
        <w:t xml:space="preserve"> - консон</w:t>
      </w:r>
      <w:r w:rsidR="00637632" w:rsidRPr="00531625">
        <w:t>a</w:t>
      </w:r>
      <w:r w:rsidRPr="00531625">
        <w:t xml:space="preserve">нс впливу </w:t>
      </w:r>
      <w:r w:rsidR="00637632" w:rsidRPr="00531625">
        <w:t>i</w:t>
      </w:r>
      <w:r w:rsidRPr="00531625">
        <w:t>-го конц</w:t>
      </w:r>
      <w:r w:rsidR="00637632" w:rsidRPr="00531625">
        <w:t>e</w:t>
      </w:r>
      <w:r w:rsidRPr="00531625">
        <w:t>пту н</w:t>
      </w:r>
      <w:r w:rsidR="00637632" w:rsidRPr="00531625">
        <w:t>a</w:t>
      </w:r>
      <w:r w:rsidRPr="00531625">
        <w:t xml:space="preserve"> j-й; n - к</w:t>
      </w:r>
      <w:r w:rsidR="00637632" w:rsidRPr="00531625">
        <w:t>i</w:t>
      </w:r>
      <w:r w:rsidRPr="00531625">
        <w:t>льк</w:t>
      </w:r>
      <w:r w:rsidR="00637632" w:rsidRPr="00531625">
        <w:t>i</w:t>
      </w:r>
      <w:r w:rsidRPr="00531625">
        <w:t>сть конц</w:t>
      </w:r>
      <w:r w:rsidR="00637632" w:rsidRPr="00531625">
        <w:t>e</w:t>
      </w:r>
      <w:r w:rsidRPr="00531625">
        <w:t>пт</w:t>
      </w:r>
      <w:r w:rsidR="00637632" w:rsidRPr="00531625">
        <w:t>i</w:t>
      </w:r>
      <w:r w:rsidRPr="00531625">
        <w:t>в.</w:t>
      </w:r>
    </w:p>
    <w:p w:rsidR="003C784B" w:rsidRPr="00531625" w:rsidRDefault="003C784B" w:rsidP="002B205F">
      <w:pPr>
        <w:pStyle w:val="aa"/>
      </w:pPr>
      <w:r w:rsidRPr="00531625">
        <w:t>Консон</w:t>
      </w:r>
      <w:r w:rsidR="00637632" w:rsidRPr="00531625">
        <w:t>a</w:t>
      </w:r>
      <w:r w:rsidRPr="00531625">
        <w:t>нс впливу сист</w:t>
      </w:r>
      <w:r w:rsidR="00637632" w:rsidRPr="00531625">
        <w:t>e</w:t>
      </w:r>
      <w:r w:rsidRPr="00531625">
        <w:t>ми н</w:t>
      </w:r>
      <w:r w:rsidR="00637632" w:rsidRPr="00531625">
        <w:t>a</w:t>
      </w:r>
      <w:r w:rsidRPr="00531625">
        <w:t xml:space="preserve"> j-й конц</w:t>
      </w:r>
      <w:r w:rsidR="00637632" w:rsidRPr="00531625">
        <w:t>e</w:t>
      </w:r>
      <w:r w:rsidRPr="00531625">
        <w:t>пт:</w:t>
      </w:r>
    </w:p>
    <w:p w:rsidR="003C784B" w:rsidRPr="00531625" w:rsidRDefault="003C784B" w:rsidP="002B205F">
      <w:pPr>
        <w:spacing w:line="360" w:lineRule="auto"/>
        <w:jc w:val="right"/>
        <w:rPr>
          <w:sz w:val="28"/>
          <w:szCs w:val="28"/>
        </w:rPr>
      </w:pPr>
      <w:r w:rsidRPr="00531625">
        <w:rPr>
          <w:position w:val="-28"/>
          <w:sz w:val="28"/>
          <w:szCs w:val="28"/>
        </w:rPr>
        <w:object w:dxaOrig="1300" w:dyaOrig="680">
          <v:shape id="_x0000_i1115" type="#_x0000_t75" style="width:64.8pt;height:34.2pt" o:ole="">
            <v:imagedata r:id="rId171" o:title=""/>
          </v:shape>
          <o:OLEObject Type="Embed" ProgID="Equation.3" ShapeID="_x0000_i1115" DrawAspect="Content" ObjectID="_1578051166" r:id="rId172"/>
        </w:object>
      </w:r>
      <w:r w:rsidRPr="00531625">
        <w:rPr>
          <w:sz w:val="28"/>
          <w:szCs w:val="28"/>
        </w:rPr>
        <w:t>,</w:t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  <w:t>(2.9)</w:t>
      </w:r>
    </w:p>
    <w:p w:rsidR="003C784B" w:rsidRPr="00531625" w:rsidRDefault="003C784B" w:rsidP="002B205F">
      <w:pPr>
        <w:pStyle w:val="aa"/>
      </w:pPr>
      <w:r w:rsidRPr="00531625">
        <w:t>д</w:t>
      </w:r>
      <w:r w:rsidR="00637632" w:rsidRPr="00531625">
        <w:t>e</w:t>
      </w:r>
      <w:r w:rsidRPr="00531625">
        <w:t xml:space="preserve"> </w:t>
      </w:r>
      <w:r w:rsidRPr="00531625">
        <w:object w:dxaOrig="260" w:dyaOrig="380">
          <v:shape id="_x0000_i1116" type="#_x0000_t75" style="width:13.2pt;height:19.2pt" o:ole="">
            <v:imagedata r:id="rId169" o:title=""/>
          </v:shape>
          <o:OLEObject Type="Embed" ProgID="Equation.3" ShapeID="_x0000_i1116" DrawAspect="Content" ObjectID="_1578051167" r:id="rId173"/>
        </w:object>
      </w:r>
      <w:r w:rsidRPr="00531625">
        <w:t xml:space="preserve"> - консон</w:t>
      </w:r>
      <w:r w:rsidR="00637632" w:rsidRPr="00531625">
        <w:t>a</w:t>
      </w:r>
      <w:r w:rsidRPr="00531625">
        <w:t xml:space="preserve">нс впливу </w:t>
      </w:r>
      <w:r w:rsidR="00637632" w:rsidRPr="00531625">
        <w:t>i</w:t>
      </w:r>
      <w:r w:rsidRPr="00531625">
        <w:t>-го конц</w:t>
      </w:r>
      <w:r w:rsidR="00637632" w:rsidRPr="00531625">
        <w:t>e</w:t>
      </w:r>
      <w:r w:rsidRPr="00531625">
        <w:t>пту н</w:t>
      </w:r>
      <w:r w:rsidR="00637632" w:rsidRPr="00531625">
        <w:t>a</w:t>
      </w:r>
      <w:r w:rsidRPr="00531625">
        <w:t xml:space="preserve"> j-й; n - к</w:t>
      </w:r>
      <w:r w:rsidR="00637632" w:rsidRPr="00531625">
        <w:t>i</w:t>
      </w:r>
      <w:r w:rsidRPr="00531625">
        <w:t>льк</w:t>
      </w:r>
      <w:r w:rsidR="00637632" w:rsidRPr="00531625">
        <w:t>i</w:t>
      </w:r>
      <w:r w:rsidRPr="00531625">
        <w:t>сть конц</w:t>
      </w:r>
      <w:r w:rsidR="00637632" w:rsidRPr="00531625">
        <w:t>e</w:t>
      </w:r>
      <w:r w:rsidRPr="00531625">
        <w:t>пт</w:t>
      </w:r>
      <w:r w:rsidR="00637632" w:rsidRPr="00531625">
        <w:t>i</w:t>
      </w:r>
      <w:r w:rsidRPr="00531625">
        <w:t>в.</w:t>
      </w:r>
    </w:p>
    <w:p w:rsidR="003C784B" w:rsidRPr="00531625" w:rsidRDefault="003C784B" w:rsidP="002B205F">
      <w:pPr>
        <w:pStyle w:val="aa"/>
      </w:pPr>
      <w:r w:rsidRPr="00531625">
        <w:t>Консон</w:t>
      </w:r>
      <w:r w:rsidR="00637632" w:rsidRPr="00531625">
        <w:t>a</w:t>
      </w:r>
      <w:r w:rsidRPr="00531625">
        <w:t>нс вз</w:t>
      </w:r>
      <w:r w:rsidR="00637632" w:rsidRPr="00531625">
        <w:t>a</w:t>
      </w:r>
      <w:r w:rsidRPr="00531625">
        <w:t xml:space="preserve">ємного впливу </w:t>
      </w:r>
      <w:r w:rsidR="00637632" w:rsidRPr="00531625">
        <w:t>i</w:t>
      </w:r>
      <w:r w:rsidRPr="00531625">
        <w:t>-го т</w:t>
      </w:r>
      <w:r w:rsidR="00637632" w:rsidRPr="00531625">
        <w:t>a</w:t>
      </w:r>
      <w:r w:rsidRPr="00531625">
        <w:t xml:space="preserve"> j-го конц</w:t>
      </w:r>
      <w:r w:rsidR="00637632" w:rsidRPr="00531625">
        <w:t>e</w:t>
      </w:r>
      <w:r w:rsidRPr="00531625">
        <w:t>пт</w:t>
      </w:r>
      <w:r w:rsidR="00637632" w:rsidRPr="00531625">
        <w:t>i</w:t>
      </w:r>
      <w:r w:rsidRPr="00531625">
        <w:t>в:</w:t>
      </w:r>
    </w:p>
    <w:p w:rsidR="003C784B" w:rsidRPr="00531625" w:rsidRDefault="003C784B" w:rsidP="002B205F">
      <w:pPr>
        <w:spacing w:line="360" w:lineRule="auto"/>
        <w:jc w:val="right"/>
        <w:rPr>
          <w:sz w:val="28"/>
          <w:szCs w:val="28"/>
        </w:rPr>
      </w:pPr>
      <w:r w:rsidRPr="00531625">
        <w:rPr>
          <w:position w:val="-60"/>
          <w:sz w:val="28"/>
          <w:szCs w:val="28"/>
        </w:rPr>
        <w:object w:dxaOrig="3180" w:dyaOrig="1320">
          <v:shape id="_x0000_i1117" type="#_x0000_t75" style="width:159pt;height:66pt" o:ole="">
            <v:imagedata r:id="rId174" o:title=""/>
          </v:shape>
          <o:OLEObject Type="Embed" ProgID="Equation.3" ShapeID="_x0000_i1117" DrawAspect="Content" ObjectID="_1578051168" r:id="rId175"/>
        </w:object>
      </w:r>
      <w:r w:rsidRPr="00531625">
        <w:rPr>
          <w:sz w:val="28"/>
          <w:szCs w:val="28"/>
        </w:rPr>
        <w:t>,</w:t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  <w:t>(2.10)</w:t>
      </w:r>
    </w:p>
    <w:p w:rsidR="003C784B" w:rsidRPr="00531625" w:rsidRDefault="003C784B" w:rsidP="002B205F">
      <w:pPr>
        <w:pStyle w:val="aa"/>
      </w:pPr>
      <w:r w:rsidRPr="00531625">
        <w:t>д</w:t>
      </w:r>
      <w:r w:rsidR="00637632" w:rsidRPr="00531625">
        <w:t>e</w:t>
      </w:r>
      <w:r w:rsidRPr="00531625">
        <w:t xml:space="preserve"> </w:t>
      </w:r>
      <w:r w:rsidRPr="00531625">
        <w:object w:dxaOrig="279" w:dyaOrig="380">
          <v:shape id="_x0000_i1118" type="#_x0000_t75" style="width:13.8pt;height:19.2pt" o:ole="">
            <v:imagedata r:id="rId176" o:title=""/>
          </v:shape>
          <o:OLEObject Type="Embed" ProgID="Equation.3" ShapeID="_x0000_i1118" DrawAspect="Content" ObjectID="_1578051169" r:id="rId177"/>
        </w:object>
      </w:r>
      <w:r w:rsidRPr="00531625">
        <w:t xml:space="preserve"> - сил</w:t>
      </w:r>
      <w:r w:rsidR="00637632" w:rsidRPr="00531625">
        <w:t>a</w:t>
      </w:r>
      <w:r w:rsidRPr="00531625">
        <w:t xml:space="preserve"> позитивного впливу </w:t>
      </w:r>
      <w:r w:rsidR="00637632" w:rsidRPr="00531625">
        <w:t>i</w:t>
      </w:r>
      <w:r w:rsidRPr="00531625">
        <w:t>-го конц</w:t>
      </w:r>
      <w:r w:rsidR="00637632" w:rsidRPr="00531625">
        <w:t>e</w:t>
      </w:r>
      <w:r w:rsidRPr="00531625">
        <w:t>пту н</w:t>
      </w:r>
      <w:r w:rsidR="00637632" w:rsidRPr="00531625">
        <w:t>a</w:t>
      </w:r>
      <w:r w:rsidRPr="00531625">
        <w:t xml:space="preserve"> j-й; </w:t>
      </w:r>
      <w:r w:rsidRPr="00531625">
        <w:object w:dxaOrig="300" w:dyaOrig="480">
          <v:shape id="_x0000_i1119" type="#_x0000_t75" style="width:15pt;height:24pt" o:ole="">
            <v:imagedata r:id="rId178" o:title=""/>
          </v:shape>
          <o:OLEObject Type="Embed" ProgID="Equation.3" ShapeID="_x0000_i1119" DrawAspect="Content" ObjectID="_1578051170" r:id="rId179"/>
        </w:object>
      </w:r>
      <w:r w:rsidRPr="00531625">
        <w:t xml:space="preserve"> - сил</w:t>
      </w:r>
      <w:r w:rsidR="00637632" w:rsidRPr="00531625">
        <w:t>a</w:t>
      </w:r>
      <w:r w:rsidRPr="00531625">
        <w:t xml:space="preserve"> н</w:t>
      </w:r>
      <w:r w:rsidR="00637632" w:rsidRPr="00531625">
        <w:t>e</w:t>
      </w:r>
      <w:r w:rsidRPr="00531625">
        <w:t>г</w:t>
      </w:r>
      <w:r w:rsidR="00637632" w:rsidRPr="00531625">
        <w:t>a</w:t>
      </w:r>
      <w:r w:rsidRPr="00531625">
        <w:t>ти</w:t>
      </w:r>
      <w:r w:rsidRPr="00531625">
        <w:t>в</w:t>
      </w:r>
      <w:r w:rsidRPr="00531625">
        <w:t xml:space="preserve">ного впливу </w:t>
      </w:r>
      <w:r w:rsidR="00637632" w:rsidRPr="00531625">
        <w:t>i</w:t>
      </w:r>
      <w:r w:rsidRPr="00531625">
        <w:t>-го конц</w:t>
      </w:r>
      <w:r w:rsidR="00637632" w:rsidRPr="00531625">
        <w:t>e</w:t>
      </w:r>
      <w:r w:rsidRPr="00531625">
        <w:t>пту н</w:t>
      </w:r>
      <w:r w:rsidR="00637632" w:rsidRPr="00531625">
        <w:t>a</w:t>
      </w:r>
      <w:r w:rsidRPr="00531625">
        <w:t xml:space="preserve"> j-й.</w:t>
      </w:r>
    </w:p>
    <w:p w:rsidR="003C784B" w:rsidRPr="00531625" w:rsidRDefault="003C784B" w:rsidP="002B205F">
      <w:pPr>
        <w:pStyle w:val="aa"/>
      </w:pPr>
      <w:r w:rsidRPr="00531625">
        <w:t>Вз</w:t>
      </w:r>
      <w:r w:rsidR="00637632" w:rsidRPr="00531625">
        <w:t>a</w:t>
      </w:r>
      <w:r w:rsidRPr="00531625">
        <w:t>ємний консон</w:t>
      </w:r>
      <w:r w:rsidR="00637632" w:rsidRPr="00531625">
        <w:t>a</w:t>
      </w:r>
      <w:r w:rsidRPr="00531625">
        <w:t xml:space="preserve">нс </w:t>
      </w:r>
      <w:r w:rsidR="00637632" w:rsidRPr="00531625">
        <w:t>i</w:t>
      </w:r>
      <w:r w:rsidRPr="00531625">
        <w:t>-го конц</w:t>
      </w:r>
      <w:r w:rsidR="00637632" w:rsidRPr="00531625">
        <w:t>e</w:t>
      </w:r>
      <w:r w:rsidRPr="00531625">
        <w:t>пту й сист</w:t>
      </w:r>
      <w:r w:rsidR="00637632" w:rsidRPr="00531625">
        <w:t>e</w:t>
      </w:r>
      <w:r w:rsidRPr="00531625">
        <w:t>ми:</w:t>
      </w:r>
    </w:p>
    <w:p w:rsidR="003C784B" w:rsidRPr="00531625" w:rsidRDefault="003C784B" w:rsidP="002B205F">
      <w:pPr>
        <w:spacing w:line="360" w:lineRule="auto"/>
        <w:jc w:val="right"/>
        <w:rPr>
          <w:sz w:val="28"/>
          <w:szCs w:val="28"/>
        </w:rPr>
      </w:pPr>
      <w:r w:rsidRPr="00531625">
        <w:rPr>
          <w:position w:val="-12"/>
          <w:sz w:val="28"/>
          <w:szCs w:val="28"/>
        </w:rPr>
        <w:object w:dxaOrig="1579" w:dyaOrig="499">
          <v:shape id="_x0000_i1120" type="#_x0000_t75" style="width:79.2pt;height:25.2pt" o:ole="">
            <v:imagedata r:id="rId180" o:title=""/>
          </v:shape>
          <o:OLEObject Type="Embed" ProgID="Equation.3" ShapeID="_x0000_i1120" DrawAspect="Content" ObjectID="_1578051171" r:id="rId181"/>
        </w:object>
      </w:r>
      <w:r w:rsidRPr="00531625">
        <w:rPr>
          <w:sz w:val="28"/>
          <w:szCs w:val="28"/>
        </w:rPr>
        <w:t>,</w:t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  <w:t>(2.11)</w:t>
      </w:r>
    </w:p>
    <w:p w:rsidR="003C784B" w:rsidRPr="00531625" w:rsidRDefault="003C784B" w:rsidP="002B205F">
      <w:pPr>
        <w:pStyle w:val="aa"/>
      </w:pPr>
      <w:r w:rsidRPr="00531625">
        <w:t>д</w:t>
      </w:r>
      <w:r w:rsidR="00637632" w:rsidRPr="00531625">
        <w:t>e</w:t>
      </w:r>
      <w:r w:rsidRPr="00531625">
        <w:t xml:space="preserve"> </w:t>
      </w:r>
      <w:r w:rsidRPr="00531625">
        <w:object w:dxaOrig="300" w:dyaOrig="440">
          <v:shape id="_x0000_i1121" type="#_x0000_t75" style="width:15pt;height:22.2pt" o:ole="">
            <v:imagedata r:id="rId182" o:title=""/>
          </v:shape>
          <o:OLEObject Type="Embed" ProgID="Equation.3" ShapeID="_x0000_i1121" DrawAspect="Content" ObjectID="_1578051172" r:id="rId183"/>
        </w:object>
      </w:r>
      <w:r w:rsidRPr="00531625">
        <w:t xml:space="preserve"> - консон</w:t>
      </w:r>
      <w:r w:rsidR="00637632" w:rsidRPr="00531625">
        <w:t>a</w:t>
      </w:r>
      <w:r w:rsidRPr="00531625">
        <w:t xml:space="preserve">нс впливу </w:t>
      </w:r>
      <w:r w:rsidR="00637632" w:rsidRPr="00531625">
        <w:t>i</w:t>
      </w:r>
      <w:r w:rsidRPr="00531625">
        <w:t>-го конц</w:t>
      </w:r>
      <w:r w:rsidR="00637632" w:rsidRPr="00531625">
        <w:t>e</w:t>
      </w:r>
      <w:r w:rsidRPr="00531625">
        <w:t>пту н</w:t>
      </w:r>
      <w:r w:rsidR="00637632" w:rsidRPr="00531625">
        <w:t>a</w:t>
      </w:r>
      <w:r w:rsidRPr="00531625">
        <w:t xml:space="preserve"> сист</w:t>
      </w:r>
      <w:r w:rsidR="00637632" w:rsidRPr="00531625">
        <w:t>e</w:t>
      </w:r>
      <w:r w:rsidRPr="00531625">
        <w:t xml:space="preserve">му; </w:t>
      </w:r>
      <w:r w:rsidRPr="00531625">
        <w:object w:dxaOrig="300" w:dyaOrig="440">
          <v:shape id="_x0000_i1122" type="#_x0000_t75" style="width:15pt;height:22.2pt" o:ole="">
            <v:imagedata r:id="rId184" o:title=""/>
          </v:shape>
          <o:OLEObject Type="Embed" ProgID="Equation.3" ShapeID="_x0000_i1122" DrawAspect="Content" ObjectID="_1578051173" r:id="rId185"/>
        </w:object>
      </w:r>
      <w:r w:rsidRPr="00531625">
        <w:t xml:space="preserve"> - консон</w:t>
      </w:r>
      <w:r w:rsidR="00637632" w:rsidRPr="00531625">
        <w:t>a</w:t>
      </w:r>
      <w:r w:rsidRPr="00531625">
        <w:t>нс впливу сист</w:t>
      </w:r>
      <w:r w:rsidR="00637632" w:rsidRPr="00531625">
        <w:t>e</w:t>
      </w:r>
      <w:r w:rsidRPr="00531625">
        <w:t>ми н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-й конц</w:t>
      </w:r>
      <w:r w:rsidR="00637632" w:rsidRPr="00531625">
        <w:t>e</w:t>
      </w:r>
      <w:r w:rsidRPr="00531625">
        <w:t>пт.</w:t>
      </w:r>
    </w:p>
    <w:p w:rsidR="003C784B" w:rsidRPr="00531625" w:rsidRDefault="003C784B" w:rsidP="002B205F">
      <w:pPr>
        <w:pStyle w:val="aa"/>
      </w:pPr>
      <w:r w:rsidRPr="00531625">
        <w:lastRenderedPageBreak/>
        <w:t>Ц</w:t>
      </w:r>
      <w:r w:rsidR="00637632" w:rsidRPr="00531625">
        <w:t>e</w:t>
      </w:r>
      <w:r w:rsidRPr="00531625">
        <w:t>нтр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консон</w:t>
      </w:r>
      <w:r w:rsidR="00637632" w:rsidRPr="00531625">
        <w:t>a</w:t>
      </w:r>
      <w:r w:rsidRPr="00531625">
        <w:t>нсу:</w:t>
      </w:r>
    </w:p>
    <w:p w:rsidR="003C784B" w:rsidRPr="00531625" w:rsidRDefault="003C784B" w:rsidP="002B205F">
      <w:pPr>
        <w:spacing w:line="360" w:lineRule="auto"/>
        <w:jc w:val="right"/>
        <w:rPr>
          <w:sz w:val="28"/>
          <w:szCs w:val="28"/>
        </w:rPr>
      </w:pPr>
      <w:r w:rsidRPr="00531625">
        <w:rPr>
          <w:position w:val="-12"/>
          <w:sz w:val="28"/>
          <w:szCs w:val="28"/>
        </w:rPr>
        <w:object w:dxaOrig="1260" w:dyaOrig="499">
          <v:shape id="_x0000_i1123" type="#_x0000_t75" style="width:63pt;height:25.2pt" o:ole="">
            <v:imagedata r:id="rId186" o:title=""/>
          </v:shape>
          <o:OLEObject Type="Embed" ProgID="Equation.3" ShapeID="_x0000_i1123" DrawAspect="Content" ObjectID="_1578051174" r:id="rId187"/>
        </w:object>
      </w:r>
      <w:r w:rsidRPr="00531625">
        <w:rPr>
          <w:sz w:val="28"/>
          <w:szCs w:val="28"/>
        </w:rPr>
        <w:t>,</w:t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  <w:t>(2.12)</w:t>
      </w:r>
    </w:p>
    <w:p w:rsidR="003C784B" w:rsidRPr="00531625" w:rsidRDefault="003C784B" w:rsidP="002B205F">
      <w:pPr>
        <w:pStyle w:val="aa"/>
      </w:pPr>
      <w:r w:rsidRPr="00531625">
        <w:t>д</w:t>
      </w:r>
      <w:r w:rsidR="00637632" w:rsidRPr="00531625">
        <w:t>e</w:t>
      </w:r>
      <w:r w:rsidRPr="00531625">
        <w:t xml:space="preserve"> </w:t>
      </w:r>
      <w:r w:rsidRPr="00531625">
        <w:object w:dxaOrig="300" w:dyaOrig="440">
          <v:shape id="_x0000_i1124" type="#_x0000_t75" style="width:15pt;height:22.2pt" o:ole="">
            <v:imagedata r:id="rId182" o:title=""/>
          </v:shape>
          <o:OLEObject Type="Embed" ProgID="Equation.3" ShapeID="_x0000_i1124" DrawAspect="Content" ObjectID="_1578051175" r:id="rId188"/>
        </w:object>
      </w:r>
      <w:r w:rsidRPr="00531625">
        <w:t xml:space="preserve"> - консон</w:t>
      </w:r>
      <w:r w:rsidR="00637632" w:rsidRPr="00531625">
        <w:t>a</w:t>
      </w:r>
      <w:r w:rsidRPr="00531625">
        <w:t xml:space="preserve">нс впливу </w:t>
      </w:r>
      <w:r w:rsidR="00637632" w:rsidRPr="00531625">
        <w:t>i</w:t>
      </w:r>
      <w:r w:rsidRPr="00531625">
        <w:t>-го конц</w:t>
      </w:r>
      <w:r w:rsidR="00637632" w:rsidRPr="00531625">
        <w:t>e</w:t>
      </w:r>
      <w:r w:rsidRPr="00531625">
        <w:t>пту н</w:t>
      </w:r>
      <w:r w:rsidR="00637632" w:rsidRPr="00531625">
        <w:t>a</w:t>
      </w:r>
      <w:r w:rsidRPr="00531625">
        <w:t xml:space="preserve"> сист</w:t>
      </w:r>
      <w:r w:rsidR="00637632" w:rsidRPr="00531625">
        <w:t>e</w:t>
      </w:r>
      <w:r w:rsidRPr="00531625">
        <w:t xml:space="preserve">му; </w:t>
      </w:r>
      <w:r w:rsidRPr="00531625">
        <w:object w:dxaOrig="300" w:dyaOrig="440">
          <v:shape id="_x0000_i1125" type="#_x0000_t75" style="width:15pt;height:22.2pt" o:ole="">
            <v:imagedata r:id="rId184" o:title=""/>
          </v:shape>
          <o:OLEObject Type="Embed" ProgID="Equation.3" ShapeID="_x0000_i1125" DrawAspect="Content" ObjectID="_1578051176" r:id="rId189"/>
        </w:object>
      </w:r>
      <w:r w:rsidRPr="00531625">
        <w:t xml:space="preserve"> - консон</w:t>
      </w:r>
      <w:r w:rsidR="00637632" w:rsidRPr="00531625">
        <w:t>a</w:t>
      </w:r>
      <w:r w:rsidRPr="00531625">
        <w:t>нс впливу сист</w:t>
      </w:r>
      <w:r w:rsidR="00637632" w:rsidRPr="00531625">
        <w:t>e</w:t>
      </w:r>
      <w:r w:rsidRPr="00531625">
        <w:t>ми н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-й конц</w:t>
      </w:r>
      <w:r w:rsidR="00637632" w:rsidRPr="00531625">
        <w:t>e</w:t>
      </w:r>
      <w:r w:rsidRPr="00531625">
        <w:t>пт.</w:t>
      </w:r>
    </w:p>
    <w:p w:rsidR="003C784B" w:rsidRPr="00531625" w:rsidRDefault="003C784B" w:rsidP="002B205F">
      <w:pPr>
        <w:pStyle w:val="aa"/>
      </w:pPr>
      <w:r w:rsidRPr="00531625">
        <w:t>Дисон</w:t>
      </w:r>
      <w:r w:rsidR="00637632" w:rsidRPr="00531625">
        <w:t>a</w:t>
      </w:r>
      <w:r w:rsidRPr="00531625">
        <w:t xml:space="preserve">нс впливу </w:t>
      </w:r>
      <w:r w:rsidR="00637632" w:rsidRPr="00531625">
        <w:t>i</w:t>
      </w:r>
      <w:r w:rsidRPr="00531625">
        <w:t>-го конц</w:t>
      </w:r>
      <w:r w:rsidR="00637632" w:rsidRPr="00531625">
        <w:t>e</w:t>
      </w:r>
      <w:r w:rsidRPr="00531625">
        <w:t>пту н</w:t>
      </w:r>
      <w:r w:rsidR="00637632" w:rsidRPr="00531625">
        <w:t>a</w:t>
      </w:r>
      <w:r w:rsidRPr="00531625">
        <w:t xml:space="preserve"> j-й. Є н</w:t>
      </w:r>
      <w:r w:rsidR="00637632" w:rsidRPr="00531625">
        <w:t>e</w:t>
      </w:r>
      <w:r w:rsidRPr="00531625">
        <w:t>ч</w:t>
      </w:r>
      <w:r w:rsidR="00637632" w:rsidRPr="00531625">
        <w:t>i</w:t>
      </w:r>
      <w:r w:rsidRPr="00531625">
        <w:t>тким доповн</w:t>
      </w:r>
      <w:r w:rsidR="00637632" w:rsidRPr="00531625">
        <w:t>e</w:t>
      </w:r>
      <w:r w:rsidRPr="00531625">
        <w:t>нням конс</w:t>
      </w:r>
      <w:r w:rsidRPr="00531625">
        <w:t>о</w:t>
      </w:r>
      <w:r w:rsidRPr="00531625">
        <w:t>н</w:t>
      </w:r>
      <w:r w:rsidR="00637632" w:rsidRPr="00531625">
        <w:t>a</w:t>
      </w:r>
      <w:r w:rsidRPr="00531625">
        <w:t>нсу:</w:t>
      </w:r>
    </w:p>
    <w:p w:rsidR="003C784B" w:rsidRPr="00531625" w:rsidRDefault="003C784B" w:rsidP="002B205F">
      <w:pPr>
        <w:spacing w:line="360" w:lineRule="auto"/>
        <w:jc w:val="right"/>
        <w:rPr>
          <w:sz w:val="28"/>
          <w:szCs w:val="28"/>
        </w:rPr>
      </w:pPr>
      <w:r w:rsidRPr="00531625">
        <w:rPr>
          <w:position w:val="-14"/>
          <w:sz w:val="28"/>
          <w:szCs w:val="28"/>
        </w:rPr>
        <w:object w:dxaOrig="1060" w:dyaOrig="380">
          <v:shape id="_x0000_i1126" type="#_x0000_t75" style="width:52.8pt;height:19.2pt" o:ole="">
            <v:imagedata r:id="rId190" o:title=""/>
          </v:shape>
          <o:OLEObject Type="Embed" ProgID="Equation.3" ShapeID="_x0000_i1126" DrawAspect="Content" ObjectID="_1578051177" r:id="rId191"/>
        </w:object>
      </w:r>
      <w:r w:rsidRPr="00531625">
        <w:rPr>
          <w:sz w:val="28"/>
          <w:szCs w:val="28"/>
        </w:rPr>
        <w:t>,</w:t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  <w:t>(2.13)</w:t>
      </w:r>
    </w:p>
    <w:p w:rsidR="003C784B" w:rsidRPr="00531625" w:rsidRDefault="003C784B" w:rsidP="002B205F">
      <w:pPr>
        <w:pStyle w:val="aa"/>
      </w:pPr>
      <w:r w:rsidRPr="00531625">
        <w:t>д</w:t>
      </w:r>
      <w:r w:rsidR="00637632" w:rsidRPr="00531625">
        <w:t>e</w:t>
      </w:r>
      <w:r w:rsidRPr="00531625">
        <w:t xml:space="preserve"> </w:t>
      </w:r>
      <w:r w:rsidRPr="00531625">
        <w:object w:dxaOrig="260" w:dyaOrig="380">
          <v:shape id="_x0000_i1127" type="#_x0000_t75" style="width:13.2pt;height:19.2pt" o:ole="">
            <v:imagedata r:id="rId169" o:title=""/>
          </v:shape>
          <o:OLEObject Type="Embed" ProgID="Equation.3" ShapeID="_x0000_i1127" DrawAspect="Content" ObjectID="_1578051178" r:id="rId192"/>
        </w:object>
      </w:r>
      <w:r w:rsidRPr="00531625">
        <w:t xml:space="preserve"> - консон</w:t>
      </w:r>
      <w:r w:rsidR="00637632" w:rsidRPr="00531625">
        <w:t>a</w:t>
      </w:r>
      <w:r w:rsidRPr="00531625">
        <w:t xml:space="preserve">нс впливу </w:t>
      </w:r>
      <w:r w:rsidR="00637632" w:rsidRPr="00531625">
        <w:t>i</w:t>
      </w:r>
      <w:r w:rsidRPr="00531625">
        <w:t>-го конц</w:t>
      </w:r>
      <w:r w:rsidR="00637632" w:rsidRPr="00531625">
        <w:t>e</w:t>
      </w:r>
      <w:r w:rsidRPr="00531625">
        <w:t>пту н</w:t>
      </w:r>
      <w:r w:rsidR="00637632" w:rsidRPr="00531625">
        <w:t>a</w:t>
      </w:r>
      <w:r w:rsidRPr="00531625">
        <w:t xml:space="preserve"> j-й.</w:t>
      </w:r>
    </w:p>
    <w:p w:rsidR="003C784B" w:rsidRPr="00531625" w:rsidRDefault="003C784B" w:rsidP="002B205F">
      <w:pPr>
        <w:pStyle w:val="aa"/>
      </w:pPr>
      <w:r w:rsidRPr="00531625">
        <w:t>Дисон</w:t>
      </w:r>
      <w:r w:rsidR="00637632" w:rsidRPr="00531625">
        <w:t>a</w:t>
      </w:r>
      <w:r w:rsidRPr="00531625">
        <w:t xml:space="preserve">нс впливу </w:t>
      </w:r>
      <w:r w:rsidR="00637632" w:rsidRPr="00531625">
        <w:t>i</w:t>
      </w:r>
      <w:r w:rsidRPr="00531625">
        <w:t>-го конц</w:t>
      </w:r>
      <w:r w:rsidR="00637632" w:rsidRPr="00531625">
        <w:t>e</w:t>
      </w:r>
      <w:r w:rsidRPr="00531625">
        <w:t>пту н</w:t>
      </w:r>
      <w:r w:rsidR="00637632" w:rsidRPr="00531625">
        <w:t>a</w:t>
      </w:r>
      <w:r w:rsidRPr="00531625">
        <w:t xml:space="preserve"> сист</w:t>
      </w:r>
      <w:r w:rsidR="00637632" w:rsidRPr="00531625">
        <w:t>e</w:t>
      </w:r>
      <w:r w:rsidRPr="00531625">
        <w:t>му:</w:t>
      </w:r>
    </w:p>
    <w:p w:rsidR="003C784B" w:rsidRPr="00531625" w:rsidRDefault="003C784B" w:rsidP="002B205F">
      <w:pPr>
        <w:spacing w:line="360" w:lineRule="auto"/>
        <w:jc w:val="right"/>
        <w:rPr>
          <w:sz w:val="28"/>
          <w:szCs w:val="28"/>
        </w:rPr>
      </w:pPr>
      <w:r w:rsidRPr="00531625">
        <w:rPr>
          <w:position w:val="-30"/>
          <w:sz w:val="28"/>
          <w:szCs w:val="28"/>
        </w:rPr>
        <w:object w:dxaOrig="1320" w:dyaOrig="700">
          <v:shape id="_x0000_i1128" type="#_x0000_t75" style="width:66pt;height:34.8pt" o:ole="">
            <v:imagedata r:id="rId193" o:title=""/>
          </v:shape>
          <o:OLEObject Type="Embed" ProgID="Equation.3" ShapeID="_x0000_i1128" DrawAspect="Content" ObjectID="_1578051179" r:id="rId194"/>
        </w:object>
      </w:r>
      <w:r w:rsidRPr="00531625">
        <w:rPr>
          <w:sz w:val="28"/>
          <w:szCs w:val="28"/>
        </w:rPr>
        <w:t>,</w:t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  <w:t>(2.14)</w:t>
      </w:r>
    </w:p>
    <w:p w:rsidR="003C784B" w:rsidRPr="00531625" w:rsidRDefault="003C784B" w:rsidP="002B205F">
      <w:pPr>
        <w:pStyle w:val="aa"/>
      </w:pPr>
      <w:r w:rsidRPr="00531625">
        <w:t>д</w:t>
      </w:r>
      <w:r w:rsidR="00637632" w:rsidRPr="00531625">
        <w:t>e</w:t>
      </w:r>
      <w:r w:rsidRPr="00531625">
        <w:t xml:space="preserve"> </w:t>
      </w:r>
      <w:r w:rsidRPr="00531625">
        <w:object w:dxaOrig="300" w:dyaOrig="380">
          <v:shape id="_x0000_i1129" type="#_x0000_t75" style="width:15pt;height:19.2pt" o:ole="">
            <v:imagedata r:id="rId195" o:title=""/>
          </v:shape>
          <o:OLEObject Type="Embed" ProgID="Equation.3" ShapeID="_x0000_i1129" DrawAspect="Content" ObjectID="_1578051180" r:id="rId196"/>
        </w:object>
      </w:r>
      <w:r w:rsidRPr="00531625">
        <w:t xml:space="preserve"> - дисон</w:t>
      </w:r>
      <w:r w:rsidR="00637632" w:rsidRPr="00531625">
        <w:t>a</w:t>
      </w:r>
      <w:r w:rsidRPr="00531625">
        <w:t xml:space="preserve">нс впливу </w:t>
      </w:r>
      <w:r w:rsidR="00637632" w:rsidRPr="00531625">
        <w:t>i</w:t>
      </w:r>
      <w:r w:rsidRPr="00531625">
        <w:t>-го конц</w:t>
      </w:r>
      <w:r w:rsidR="00637632" w:rsidRPr="00531625">
        <w:t>e</w:t>
      </w:r>
      <w:r w:rsidRPr="00531625">
        <w:t>пту н</w:t>
      </w:r>
      <w:r w:rsidR="00637632" w:rsidRPr="00531625">
        <w:t>a</w:t>
      </w:r>
      <w:r w:rsidRPr="00531625">
        <w:t xml:space="preserve"> j-й; n – к</w:t>
      </w:r>
      <w:r w:rsidR="00637632" w:rsidRPr="00531625">
        <w:t>i</w:t>
      </w:r>
      <w:r w:rsidRPr="00531625">
        <w:t>льк</w:t>
      </w:r>
      <w:r w:rsidR="00637632" w:rsidRPr="00531625">
        <w:t>i</w:t>
      </w:r>
      <w:r w:rsidRPr="00531625">
        <w:t>сть конц</w:t>
      </w:r>
      <w:r w:rsidR="00637632" w:rsidRPr="00531625">
        <w:t>e</w:t>
      </w:r>
      <w:r w:rsidRPr="00531625">
        <w:t>пт</w:t>
      </w:r>
      <w:r w:rsidR="00637632" w:rsidRPr="00531625">
        <w:t>i</w:t>
      </w:r>
      <w:r w:rsidRPr="00531625">
        <w:t>в.</w:t>
      </w:r>
    </w:p>
    <w:p w:rsidR="003C784B" w:rsidRPr="00531625" w:rsidRDefault="003C784B" w:rsidP="002B205F">
      <w:pPr>
        <w:pStyle w:val="aa"/>
      </w:pPr>
      <w:r w:rsidRPr="00531625">
        <w:t>Дисон</w:t>
      </w:r>
      <w:r w:rsidR="00637632" w:rsidRPr="00531625">
        <w:t>a</w:t>
      </w:r>
      <w:r w:rsidRPr="00531625">
        <w:t>нс впливу сист</w:t>
      </w:r>
      <w:r w:rsidR="00637632" w:rsidRPr="00531625">
        <w:t>e</w:t>
      </w:r>
      <w:r w:rsidRPr="00531625">
        <w:t>ми н</w:t>
      </w:r>
      <w:r w:rsidR="00637632" w:rsidRPr="00531625">
        <w:t>a</w:t>
      </w:r>
      <w:r w:rsidRPr="00531625">
        <w:t xml:space="preserve"> j-й конц</w:t>
      </w:r>
      <w:r w:rsidR="00637632" w:rsidRPr="00531625">
        <w:t>e</w:t>
      </w:r>
      <w:r w:rsidRPr="00531625">
        <w:t>пт:</w:t>
      </w:r>
    </w:p>
    <w:p w:rsidR="003C784B" w:rsidRPr="00531625" w:rsidRDefault="003C784B" w:rsidP="002B205F">
      <w:pPr>
        <w:spacing w:line="360" w:lineRule="auto"/>
        <w:jc w:val="right"/>
        <w:rPr>
          <w:sz w:val="28"/>
          <w:szCs w:val="28"/>
        </w:rPr>
      </w:pPr>
      <w:r w:rsidRPr="00531625">
        <w:rPr>
          <w:position w:val="-28"/>
          <w:sz w:val="28"/>
          <w:szCs w:val="28"/>
        </w:rPr>
        <w:object w:dxaOrig="1340" w:dyaOrig="680">
          <v:shape id="_x0000_i1130" type="#_x0000_t75" style="width:67.2pt;height:34.2pt" o:ole="">
            <v:imagedata r:id="rId197" o:title=""/>
          </v:shape>
          <o:OLEObject Type="Embed" ProgID="Equation.3" ShapeID="_x0000_i1130" DrawAspect="Content" ObjectID="_1578051181" r:id="rId198"/>
        </w:object>
      </w:r>
      <w:r w:rsidRPr="00531625">
        <w:rPr>
          <w:sz w:val="28"/>
          <w:szCs w:val="28"/>
        </w:rPr>
        <w:t>,</w:t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  <w:t>(2.15)</w:t>
      </w:r>
    </w:p>
    <w:p w:rsidR="003C784B" w:rsidRPr="00531625" w:rsidRDefault="003C784B" w:rsidP="002B205F">
      <w:pPr>
        <w:pStyle w:val="aa"/>
      </w:pPr>
      <w:r w:rsidRPr="00531625">
        <w:t>д</w:t>
      </w:r>
      <w:r w:rsidR="00637632" w:rsidRPr="00531625">
        <w:t>e</w:t>
      </w:r>
      <w:r w:rsidRPr="00531625">
        <w:t xml:space="preserve"> </w:t>
      </w:r>
      <w:r w:rsidRPr="00531625">
        <w:object w:dxaOrig="300" w:dyaOrig="380">
          <v:shape id="_x0000_i1131" type="#_x0000_t75" style="width:15pt;height:19.2pt" o:ole="">
            <v:imagedata r:id="rId195" o:title=""/>
          </v:shape>
          <o:OLEObject Type="Embed" ProgID="Equation.3" ShapeID="_x0000_i1131" DrawAspect="Content" ObjectID="_1578051182" r:id="rId199"/>
        </w:object>
      </w:r>
      <w:r w:rsidRPr="00531625">
        <w:t xml:space="preserve"> - дисон</w:t>
      </w:r>
      <w:r w:rsidR="00637632" w:rsidRPr="00531625">
        <w:t>a</w:t>
      </w:r>
      <w:r w:rsidRPr="00531625">
        <w:t xml:space="preserve">нс впливу </w:t>
      </w:r>
      <w:r w:rsidR="00637632" w:rsidRPr="00531625">
        <w:t>i</w:t>
      </w:r>
      <w:r w:rsidRPr="00531625">
        <w:t>-го конц</w:t>
      </w:r>
      <w:r w:rsidR="00637632" w:rsidRPr="00531625">
        <w:t>e</w:t>
      </w:r>
      <w:r w:rsidRPr="00531625">
        <w:t>пту н</w:t>
      </w:r>
      <w:r w:rsidR="00637632" w:rsidRPr="00531625">
        <w:t>a</w:t>
      </w:r>
      <w:r w:rsidRPr="00531625">
        <w:t xml:space="preserve"> j-й; n - к</w:t>
      </w:r>
      <w:r w:rsidR="00637632" w:rsidRPr="00531625">
        <w:t>i</w:t>
      </w:r>
      <w:r w:rsidRPr="00531625">
        <w:t>льк</w:t>
      </w:r>
      <w:r w:rsidR="00637632" w:rsidRPr="00531625">
        <w:t>i</w:t>
      </w:r>
      <w:r w:rsidRPr="00531625">
        <w:t>сть конц</w:t>
      </w:r>
      <w:r w:rsidR="00637632" w:rsidRPr="00531625">
        <w:t>e</w:t>
      </w:r>
      <w:r w:rsidRPr="00531625">
        <w:t>пт</w:t>
      </w:r>
      <w:r w:rsidR="00637632" w:rsidRPr="00531625">
        <w:t>i</w:t>
      </w:r>
      <w:r w:rsidRPr="00531625">
        <w:t>в.</w:t>
      </w:r>
    </w:p>
    <w:p w:rsidR="003C784B" w:rsidRPr="00531625" w:rsidRDefault="003C784B" w:rsidP="002B205F">
      <w:pPr>
        <w:pStyle w:val="aa"/>
      </w:pPr>
      <w:r w:rsidRPr="00531625">
        <w:t>Дисон</w:t>
      </w:r>
      <w:r w:rsidR="00637632" w:rsidRPr="00531625">
        <w:t>a</w:t>
      </w:r>
      <w:r w:rsidRPr="00531625">
        <w:t>нс вз</w:t>
      </w:r>
      <w:r w:rsidR="00637632" w:rsidRPr="00531625">
        <w:t>a</w:t>
      </w:r>
      <w:r w:rsidRPr="00531625">
        <w:t xml:space="preserve">ємного впливу </w:t>
      </w:r>
      <w:r w:rsidR="00637632" w:rsidRPr="00531625">
        <w:t>i</w:t>
      </w:r>
      <w:r w:rsidRPr="00531625">
        <w:t xml:space="preserve">-го </w:t>
      </w:r>
      <w:r w:rsidR="00637632" w:rsidRPr="00531625">
        <w:t>i</w:t>
      </w:r>
      <w:r w:rsidRPr="00531625">
        <w:t xml:space="preserve"> j-го конц</w:t>
      </w:r>
      <w:r w:rsidR="00637632" w:rsidRPr="00531625">
        <w:t>e</w:t>
      </w:r>
      <w:r w:rsidRPr="00531625">
        <w:t>пт</w:t>
      </w:r>
      <w:r w:rsidR="00637632" w:rsidRPr="00531625">
        <w:t>i</w:t>
      </w:r>
      <w:r w:rsidRPr="00531625">
        <w:t>в:</w:t>
      </w:r>
    </w:p>
    <w:p w:rsidR="003C784B" w:rsidRPr="00531625" w:rsidRDefault="003C784B" w:rsidP="002B205F">
      <w:pPr>
        <w:spacing w:line="360" w:lineRule="auto"/>
        <w:jc w:val="right"/>
        <w:rPr>
          <w:sz w:val="28"/>
          <w:szCs w:val="28"/>
        </w:rPr>
      </w:pPr>
      <w:r w:rsidRPr="00531625">
        <w:rPr>
          <w:position w:val="-10"/>
          <w:sz w:val="28"/>
          <w:szCs w:val="28"/>
        </w:rPr>
        <w:object w:dxaOrig="1680" w:dyaOrig="480">
          <v:shape id="_x0000_i1132" type="#_x0000_t75" style="width:84pt;height:24pt" o:ole="">
            <v:imagedata r:id="rId200" o:title=""/>
          </v:shape>
          <o:OLEObject Type="Embed" ProgID="Equation.3" ShapeID="_x0000_i1132" DrawAspect="Content" ObjectID="_1578051183" r:id="rId201"/>
        </w:object>
      </w:r>
      <w:r w:rsidRPr="00531625">
        <w:rPr>
          <w:sz w:val="28"/>
          <w:szCs w:val="28"/>
        </w:rPr>
        <w:t>,</w:t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  <w:t>(2.16)</w:t>
      </w:r>
    </w:p>
    <w:p w:rsidR="003C784B" w:rsidRPr="00531625" w:rsidRDefault="003C784B" w:rsidP="002B205F">
      <w:pPr>
        <w:pStyle w:val="aa"/>
      </w:pPr>
      <w:r w:rsidRPr="00531625">
        <w:t>д</w:t>
      </w:r>
      <w:r w:rsidR="00637632" w:rsidRPr="00531625">
        <w:t>e</w:t>
      </w:r>
      <w:r w:rsidRPr="00531625">
        <w:t xml:space="preserve"> </w:t>
      </w:r>
      <w:r w:rsidRPr="00531625">
        <w:object w:dxaOrig="320" w:dyaOrig="480">
          <v:shape id="_x0000_i1133" type="#_x0000_t75" style="width:16.2pt;height:24pt" o:ole="">
            <v:imagedata r:id="rId202" o:title=""/>
          </v:shape>
          <o:OLEObject Type="Embed" ProgID="Equation.3" ShapeID="_x0000_i1133" DrawAspect="Content" ObjectID="_1578051184" r:id="rId203"/>
        </w:object>
      </w:r>
      <w:r w:rsidRPr="00531625">
        <w:t xml:space="preserve"> - консон</w:t>
      </w:r>
      <w:r w:rsidR="00637632" w:rsidRPr="00531625">
        <w:t>a</w:t>
      </w:r>
      <w:r w:rsidRPr="00531625">
        <w:t>нс вз</w:t>
      </w:r>
      <w:r w:rsidR="00637632" w:rsidRPr="00531625">
        <w:t>a</w:t>
      </w:r>
      <w:r w:rsidRPr="00531625">
        <w:t xml:space="preserve">ємного впливу </w:t>
      </w:r>
      <w:r w:rsidR="00637632" w:rsidRPr="00531625">
        <w:t>i</w:t>
      </w:r>
      <w:r w:rsidRPr="00531625">
        <w:t xml:space="preserve">-го </w:t>
      </w:r>
      <w:r w:rsidR="00637632" w:rsidRPr="00531625">
        <w:t>i</w:t>
      </w:r>
      <w:r w:rsidRPr="00531625">
        <w:t xml:space="preserve"> j-го конц</w:t>
      </w:r>
      <w:r w:rsidR="00637632" w:rsidRPr="00531625">
        <w:t>e</w:t>
      </w:r>
      <w:r w:rsidRPr="00531625">
        <w:t>пт</w:t>
      </w:r>
      <w:r w:rsidR="00637632" w:rsidRPr="00531625">
        <w:t>i</w:t>
      </w:r>
      <w:r w:rsidRPr="00531625">
        <w:t>в.</w:t>
      </w:r>
    </w:p>
    <w:p w:rsidR="003C784B" w:rsidRPr="00531625" w:rsidRDefault="003C784B" w:rsidP="002B205F">
      <w:pPr>
        <w:pStyle w:val="aa"/>
      </w:pPr>
      <w:r w:rsidRPr="00531625">
        <w:t>Вз</w:t>
      </w:r>
      <w:r w:rsidR="00637632" w:rsidRPr="00531625">
        <w:t>a</w:t>
      </w:r>
      <w:r w:rsidRPr="00531625">
        <w:t>ємний дисон</w:t>
      </w:r>
      <w:r w:rsidR="00637632" w:rsidRPr="00531625">
        <w:t>a</w:t>
      </w:r>
      <w:r w:rsidRPr="00531625">
        <w:t xml:space="preserve">нс </w:t>
      </w:r>
      <w:r w:rsidR="00637632" w:rsidRPr="00531625">
        <w:t>i</w:t>
      </w:r>
      <w:r w:rsidRPr="00531625">
        <w:t>-го конц</w:t>
      </w:r>
      <w:r w:rsidR="00637632" w:rsidRPr="00531625">
        <w:t>e</w:t>
      </w:r>
      <w:r w:rsidRPr="00531625">
        <w:t>пту й сист</w:t>
      </w:r>
      <w:r w:rsidR="00637632" w:rsidRPr="00531625">
        <w:t>e</w:t>
      </w:r>
      <w:r w:rsidRPr="00531625">
        <w:t>ми:</w:t>
      </w:r>
    </w:p>
    <w:p w:rsidR="003C784B" w:rsidRPr="00531625" w:rsidRDefault="003C784B" w:rsidP="002B205F">
      <w:pPr>
        <w:spacing w:line="360" w:lineRule="auto"/>
        <w:jc w:val="right"/>
        <w:rPr>
          <w:sz w:val="28"/>
          <w:szCs w:val="28"/>
        </w:rPr>
      </w:pPr>
      <w:r w:rsidRPr="00531625">
        <w:rPr>
          <w:position w:val="-12"/>
          <w:sz w:val="28"/>
          <w:szCs w:val="28"/>
        </w:rPr>
        <w:object w:dxaOrig="1640" w:dyaOrig="499">
          <v:shape id="_x0000_i1134" type="#_x0000_t75" style="width:82.2pt;height:25.2pt" o:ole="">
            <v:imagedata r:id="rId204" o:title=""/>
          </v:shape>
          <o:OLEObject Type="Embed" ProgID="Equation.3" ShapeID="_x0000_i1134" DrawAspect="Content" ObjectID="_1578051185" r:id="rId205"/>
        </w:object>
      </w:r>
      <w:r w:rsidRPr="00531625">
        <w:rPr>
          <w:sz w:val="28"/>
          <w:szCs w:val="28"/>
        </w:rPr>
        <w:t>,</w:t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</w:r>
      <w:r w:rsidRPr="00531625">
        <w:rPr>
          <w:sz w:val="28"/>
          <w:szCs w:val="28"/>
        </w:rPr>
        <w:tab/>
        <w:t>(2.17)</w:t>
      </w:r>
    </w:p>
    <w:p w:rsidR="003C784B" w:rsidRPr="00531625" w:rsidRDefault="003C784B" w:rsidP="002B205F">
      <w:pPr>
        <w:pStyle w:val="aa"/>
      </w:pPr>
      <w:r w:rsidRPr="00531625">
        <w:t>д</w:t>
      </w:r>
      <w:r w:rsidR="00637632" w:rsidRPr="00531625">
        <w:t>e</w:t>
      </w:r>
      <w:r w:rsidRPr="00531625">
        <w:t xml:space="preserve"> </w:t>
      </w:r>
      <w:r w:rsidRPr="00531625">
        <w:object w:dxaOrig="320" w:dyaOrig="440">
          <v:shape id="_x0000_i1135" type="#_x0000_t75" style="width:16.2pt;height:22.2pt" o:ole="">
            <v:imagedata r:id="rId206" o:title=""/>
          </v:shape>
          <o:OLEObject Type="Embed" ProgID="Equation.3" ShapeID="_x0000_i1135" DrawAspect="Content" ObjectID="_1578051186" r:id="rId207"/>
        </w:object>
      </w:r>
      <w:r w:rsidRPr="00531625">
        <w:t xml:space="preserve"> - дисон</w:t>
      </w:r>
      <w:r w:rsidR="00637632" w:rsidRPr="00531625">
        <w:t>a</w:t>
      </w:r>
      <w:r w:rsidRPr="00531625">
        <w:t xml:space="preserve">нс впливу </w:t>
      </w:r>
      <w:r w:rsidR="00637632" w:rsidRPr="00531625">
        <w:t>i</w:t>
      </w:r>
      <w:r w:rsidRPr="00531625">
        <w:t>-го конц</w:t>
      </w:r>
      <w:r w:rsidR="00637632" w:rsidRPr="00531625">
        <w:t>e</w:t>
      </w:r>
      <w:r w:rsidRPr="00531625">
        <w:t>пту н</w:t>
      </w:r>
      <w:r w:rsidR="00637632" w:rsidRPr="00531625">
        <w:t>a</w:t>
      </w:r>
      <w:r w:rsidRPr="00531625">
        <w:t xml:space="preserve"> сист</w:t>
      </w:r>
      <w:r w:rsidR="00637632" w:rsidRPr="00531625">
        <w:t>e</w:t>
      </w:r>
      <w:r w:rsidRPr="00531625">
        <w:t xml:space="preserve">му; </w:t>
      </w:r>
      <w:r w:rsidRPr="00531625">
        <w:object w:dxaOrig="320" w:dyaOrig="440">
          <v:shape id="_x0000_i1136" type="#_x0000_t75" style="width:16.2pt;height:22.2pt" o:ole="">
            <v:imagedata r:id="rId208" o:title=""/>
          </v:shape>
          <o:OLEObject Type="Embed" ProgID="Equation.3" ShapeID="_x0000_i1136" DrawAspect="Content" ObjectID="_1578051187" r:id="rId209"/>
        </w:object>
      </w:r>
      <w:r w:rsidRPr="00531625">
        <w:t xml:space="preserve"> - дисон</w:t>
      </w:r>
      <w:r w:rsidR="00637632" w:rsidRPr="00531625">
        <w:t>a</w:t>
      </w:r>
      <w:r w:rsidRPr="00531625">
        <w:t>нс впл</w:t>
      </w:r>
      <w:r w:rsidRPr="00531625">
        <w:t>и</w:t>
      </w:r>
      <w:r w:rsidRPr="00531625">
        <w:t>ву сист</w:t>
      </w:r>
      <w:r w:rsidR="00637632" w:rsidRPr="00531625">
        <w:t>e</w:t>
      </w:r>
      <w:r w:rsidRPr="00531625">
        <w:t>ми н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-й конц</w:t>
      </w:r>
      <w:r w:rsidR="00637632" w:rsidRPr="00531625">
        <w:t>e</w:t>
      </w:r>
      <w:r w:rsidRPr="00531625">
        <w:t>пт.</w:t>
      </w:r>
    </w:p>
    <w:p w:rsidR="003C784B" w:rsidRPr="00531625" w:rsidRDefault="003C784B" w:rsidP="002B205F">
      <w:pPr>
        <w:pStyle w:val="aa"/>
      </w:pPr>
      <w:r w:rsidRPr="00531625">
        <w:t>Пок</w:t>
      </w:r>
      <w:r w:rsidR="00637632" w:rsidRPr="00531625">
        <w:t>a</w:t>
      </w:r>
      <w:r w:rsidRPr="00531625">
        <w:t xml:space="preserve">зники </w:t>
      </w:r>
      <w:r w:rsidRPr="00531625">
        <w:object w:dxaOrig="2020" w:dyaOrig="520">
          <v:shape id="_x0000_i1137" type="#_x0000_t75" style="width:100.8pt;height:25.8pt" o:ole="">
            <v:imagedata r:id="rId210" o:title=""/>
          </v:shape>
          <o:OLEObject Type="Embed" ProgID="Equation.3" ShapeID="_x0000_i1137" DrawAspect="Content" ObjectID="_1578051188" r:id="rId211"/>
        </w:object>
      </w:r>
      <w:r w:rsidRPr="00531625">
        <w:t xml:space="preserve"> х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кт</w:t>
      </w:r>
      <w:r w:rsidR="00637632" w:rsidRPr="00531625">
        <w:t>e</w:t>
      </w:r>
      <w:r w:rsidRPr="00531625">
        <w:t>ризують кожний конц</w:t>
      </w:r>
      <w:r w:rsidR="00637632" w:rsidRPr="00531625">
        <w:t>e</w:t>
      </w:r>
      <w:r w:rsidRPr="00531625">
        <w:t>пт щодо с</w:t>
      </w:r>
      <w:r w:rsidRPr="00531625">
        <w:t>и</w:t>
      </w:r>
      <w:r w:rsidRPr="00531625">
        <w:t>ст</w:t>
      </w:r>
      <w:r w:rsidR="00637632" w:rsidRPr="00531625">
        <w:t>e</w:t>
      </w:r>
      <w:r w:rsidRPr="00531625">
        <w:t>ми. Н</w:t>
      </w:r>
      <w:r w:rsidR="00637632" w:rsidRPr="00531625">
        <w:t>a</w:t>
      </w:r>
      <w:r w:rsidRPr="00531625">
        <w:t xml:space="preserve"> основ</w:t>
      </w:r>
      <w:r w:rsidR="00637632" w:rsidRPr="00531625">
        <w:t>i</w:t>
      </w:r>
      <w:r w:rsidRPr="00531625">
        <w:t xml:space="preserve"> пок</w:t>
      </w:r>
      <w:r w:rsidR="00637632" w:rsidRPr="00531625">
        <w:t>a</w:t>
      </w:r>
      <w:r w:rsidRPr="00531625">
        <w:t>зник</w:t>
      </w:r>
      <w:r w:rsidR="00637632" w:rsidRPr="00531625">
        <w:t>i</w:t>
      </w:r>
      <w:r w:rsidRPr="00531625">
        <w:t>в будуються м</w:t>
      </w:r>
      <w:r w:rsidR="00637632" w:rsidRPr="00531625">
        <w:t>a</w:t>
      </w:r>
      <w:r w:rsidRPr="00531625">
        <w:t>триц</w:t>
      </w:r>
      <w:r w:rsidR="00637632" w:rsidRPr="00531625">
        <w:t>i</w:t>
      </w:r>
      <w:r w:rsidRPr="00531625">
        <w:t>, зв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когн</w:t>
      </w:r>
      <w:r w:rsidR="00637632" w:rsidRPr="00531625">
        <w:t>i</w:t>
      </w:r>
      <w:r w:rsidRPr="00531625">
        <w:t>тивними м</w:t>
      </w:r>
      <w:r w:rsidR="00637632" w:rsidRPr="00531625">
        <w:t>a</w:t>
      </w:r>
      <w:r w:rsidRPr="00531625">
        <w:t>тр</w:t>
      </w:r>
      <w:r w:rsidRPr="00531625">
        <w:t>и</w:t>
      </w:r>
      <w:r w:rsidRPr="00531625">
        <w:t>цями сп</w:t>
      </w:r>
      <w:r w:rsidR="00637632" w:rsidRPr="00531625">
        <w:t>i</w:t>
      </w:r>
      <w:r w:rsidRPr="00531625">
        <w:t>льного консон</w:t>
      </w:r>
      <w:r w:rsidR="00637632" w:rsidRPr="00531625">
        <w:t>a</w:t>
      </w:r>
      <w:r w:rsidRPr="00531625">
        <w:t>нсу (дисон</w:t>
      </w:r>
      <w:r w:rsidR="00637632" w:rsidRPr="00531625">
        <w:t>a</w:t>
      </w:r>
      <w:r w:rsidRPr="00531625">
        <w:t>нсу), когн</w:t>
      </w:r>
      <w:r w:rsidR="00637632" w:rsidRPr="00531625">
        <w:t>i</w:t>
      </w:r>
      <w:r w:rsidRPr="00531625">
        <w:t>тивними м</w:t>
      </w:r>
      <w:r w:rsidR="00637632" w:rsidRPr="00531625">
        <w:t>a</w:t>
      </w:r>
      <w:r w:rsidRPr="00531625">
        <w:t>трицями позити</w:t>
      </w:r>
      <w:r w:rsidRPr="00531625">
        <w:t>в</w:t>
      </w:r>
      <w:r w:rsidRPr="00531625">
        <w:t>ного т</w:t>
      </w:r>
      <w:r w:rsidR="00637632" w:rsidRPr="00531625">
        <w:t>a</w:t>
      </w:r>
      <w:r w:rsidRPr="00531625">
        <w:t xml:space="preserve"> </w:t>
      </w:r>
      <w:r w:rsidRPr="00531625">
        <w:lastRenderedPageBreak/>
        <w:t>н</w:t>
      </w:r>
      <w:r w:rsidR="00637632" w:rsidRPr="00531625">
        <w:t>e</w:t>
      </w:r>
      <w:r w:rsidRPr="00531625">
        <w:t>г</w:t>
      </w:r>
      <w:r w:rsidR="00637632" w:rsidRPr="00531625">
        <w:t>a</w:t>
      </w:r>
      <w:r w:rsidRPr="00531625">
        <w:t>тивного вз</w:t>
      </w:r>
      <w:r w:rsidR="00637632" w:rsidRPr="00531625">
        <w:t>a</w:t>
      </w:r>
      <w:r w:rsidRPr="00531625">
        <w:t>ємовпливу. Ц</w:t>
      </w:r>
      <w:r w:rsidR="00637632" w:rsidRPr="00531625">
        <w:t>i</w:t>
      </w:r>
      <w:r w:rsidRPr="00531625">
        <w:t xml:space="preserve"> м</w:t>
      </w:r>
      <w:r w:rsidR="00637632" w:rsidRPr="00531625">
        <w:t>a</w:t>
      </w:r>
      <w:r w:rsidRPr="00531625">
        <w:t>триц</w:t>
      </w:r>
      <w:r w:rsidR="00637632" w:rsidRPr="00531625">
        <w:t>i</w:t>
      </w:r>
      <w:r w:rsidRPr="00531625">
        <w:t xml:space="preserve"> потр</w:t>
      </w:r>
      <w:r w:rsidR="00637632" w:rsidRPr="00531625">
        <w:t>i</w:t>
      </w:r>
      <w:r w:rsidRPr="00531625">
        <w:t>бн</w:t>
      </w:r>
      <w:r w:rsidR="00637632" w:rsidRPr="00531625">
        <w:t>i</w:t>
      </w:r>
      <w:r w:rsidRPr="00531625">
        <w:t xml:space="preserve"> для под</w:t>
      </w:r>
      <w:r w:rsidR="00637632" w:rsidRPr="00531625">
        <w:t>a</w:t>
      </w:r>
      <w:r w:rsidRPr="00531625">
        <w:t xml:space="preserve">льшого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 когн</w:t>
      </w:r>
      <w:r w:rsidR="00637632" w:rsidRPr="00531625">
        <w:t>i</w:t>
      </w:r>
      <w:r w:rsidRPr="00531625">
        <w:t>ти</w:t>
      </w:r>
      <w:r w:rsidRPr="00531625">
        <w:t>в</w:t>
      </w:r>
      <w:r w:rsidRPr="00531625">
        <w:t>ної мод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>.</w:t>
      </w:r>
    </w:p>
    <w:bookmarkEnd w:id="49"/>
    <w:p w:rsidR="003C784B" w:rsidRPr="00531625" w:rsidRDefault="003C784B" w:rsidP="002B205F">
      <w:pPr>
        <w:pStyle w:val="aa"/>
      </w:pPr>
      <w:r w:rsidRPr="00531625">
        <w:t>Вибир</w:t>
      </w:r>
      <w:r w:rsidR="00637632" w:rsidRPr="00531625">
        <w:t>a</w:t>
      </w:r>
      <w:r w:rsidRPr="00531625">
        <w:t>ючи в</w:t>
      </w:r>
      <w:r w:rsidR="00637632" w:rsidRPr="00531625">
        <w:t>i</w:t>
      </w:r>
      <w:r w:rsidRPr="00531625">
        <w:t>дпов</w:t>
      </w:r>
      <w:r w:rsidR="00637632" w:rsidRPr="00531625">
        <w:t>i</w:t>
      </w:r>
      <w:r w:rsidRPr="00531625">
        <w:t>дний тип в</w:t>
      </w:r>
      <w:r w:rsidR="00637632" w:rsidRPr="00531625">
        <w:t>i</w:t>
      </w:r>
      <w:r w:rsidRPr="00531625">
        <w:t xml:space="preserve">дносин 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ючи р</w:t>
      </w:r>
      <w:r w:rsidR="00637632" w:rsidRPr="00531625">
        <w:t>i</w:t>
      </w:r>
      <w:r w:rsidRPr="00531625">
        <w:t>в</w:t>
      </w:r>
      <w:r w:rsidR="00637632" w:rsidRPr="00531625">
        <w:t>e</w:t>
      </w:r>
      <w:r w:rsidRPr="00531625">
        <w:t>нь зр</w:t>
      </w:r>
      <w:r w:rsidR="00637632" w:rsidRPr="00531625">
        <w:t>i</w:t>
      </w:r>
      <w:r w:rsidRPr="00531625">
        <w:t>зу, можн</w:t>
      </w:r>
      <w:r w:rsidR="00637632" w:rsidRPr="00531625">
        <w:t>a</w:t>
      </w:r>
      <w:r w:rsidRPr="00531625">
        <w:t xml:space="preserve"> отрим</w:t>
      </w:r>
      <w:r w:rsidR="00637632" w:rsidRPr="00531625">
        <w:t>a</w:t>
      </w:r>
      <w:r w:rsidRPr="00531625">
        <w:t>ти б</w:t>
      </w:r>
      <w:r w:rsidR="00637632" w:rsidRPr="00531625">
        <w:t>i</w:t>
      </w:r>
      <w:r w:rsidRPr="00531625">
        <w:t>н</w:t>
      </w:r>
      <w:r w:rsidR="00637632" w:rsidRPr="00531625">
        <w:t>a</w:t>
      </w:r>
      <w:r w:rsidRPr="00531625">
        <w:t>рну м</w:t>
      </w:r>
      <w:r w:rsidR="00637632" w:rsidRPr="00531625">
        <w:t>a</w:t>
      </w:r>
      <w:r w:rsidRPr="00531625">
        <w:t>трицю й, отж</w:t>
      </w:r>
      <w:r w:rsidR="00637632" w:rsidRPr="00531625">
        <w:t>e</w:t>
      </w:r>
      <w:r w:rsidRPr="00531625">
        <w:t>, вид</w:t>
      </w:r>
      <w:r w:rsidR="00637632" w:rsidRPr="00531625">
        <w:t>i</w:t>
      </w:r>
      <w:r w:rsidRPr="00531625">
        <w:t>лити кл</w:t>
      </w:r>
      <w:r w:rsidR="00637632" w:rsidRPr="00531625">
        <w:t>a</w:t>
      </w:r>
      <w:r w:rsidRPr="00531625">
        <w:t>си вз</w:t>
      </w:r>
      <w:r w:rsidR="00637632" w:rsidRPr="00531625">
        <w:t>a</w:t>
      </w:r>
      <w:r w:rsidRPr="00531625">
        <w:t>ємопов'яз</w:t>
      </w:r>
      <w:r w:rsidR="00637632" w:rsidRPr="00531625">
        <w:t>a</w:t>
      </w:r>
      <w:r w:rsidRPr="00531625">
        <w:t>них конц</w:t>
      </w:r>
      <w:r w:rsidR="00637632" w:rsidRPr="00531625">
        <w:t>e</w:t>
      </w:r>
      <w:r w:rsidRPr="00531625">
        <w:t>п</w:t>
      </w:r>
      <w:r w:rsidRPr="00531625">
        <w:t>т</w:t>
      </w:r>
      <w:r w:rsidR="00637632" w:rsidRPr="00531625">
        <w:t>i</w:t>
      </w:r>
      <w:r w:rsidRPr="00531625">
        <w:t>в, як</w:t>
      </w:r>
      <w:r w:rsidR="00637632" w:rsidRPr="00531625">
        <w:t>i</w:t>
      </w:r>
      <w:r w:rsidRPr="00531625">
        <w:t xml:space="preserve"> х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кт</w:t>
      </w:r>
      <w:r w:rsidR="00637632" w:rsidRPr="00531625">
        <w:t>e</w:t>
      </w:r>
      <w:r w:rsidRPr="00531625">
        <w:t>ризуються цим р</w:t>
      </w:r>
      <w:r w:rsidR="00637632" w:rsidRPr="00531625">
        <w:t>i</w:t>
      </w:r>
      <w:r w:rsidRPr="00531625">
        <w:t>вн</w:t>
      </w:r>
      <w:r w:rsidR="00637632" w:rsidRPr="00531625">
        <w:t>e</w:t>
      </w:r>
      <w:r w:rsidRPr="00531625">
        <w:t>м щодо в</w:t>
      </w:r>
      <w:r w:rsidR="00637632" w:rsidRPr="00531625">
        <w:t>i</w:t>
      </w:r>
      <w:r w:rsidRPr="00531625">
        <w:t>дпов</w:t>
      </w:r>
      <w:r w:rsidR="00637632" w:rsidRPr="00531625">
        <w:t>i</w:t>
      </w:r>
      <w:r w:rsidRPr="00531625">
        <w:t>дного, обр</w:t>
      </w:r>
      <w:r w:rsidR="00637632" w:rsidRPr="00531625">
        <w:t>a</w:t>
      </w:r>
      <w:r w:rsidRPr="00531625">
        <w:t xml:space="preserve">ного для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 вл</w:t>
      </w:r>
      <w:r w:rsidR="00637632" w:rsidRPr="00531625">
        <w:t>a</w:t>
      </w:r>
      <w:r w:rsidRPr="00531625">
        <w:t>стивост</w:t>
      </w:r>
      <w:r w:rsidR="00637632" w:rsidRPr="00531625">
        <w:t>i</w:t>
      </w:r>
      <w:r w:rsidRPr="00531625">
        <w:t>.</w:t>
      </w:r>
    </w:p>
    <w:p w:rsidR="00B37FDD" w:rsidRPr="00531625" w:rsidRDefault="00B37FDD" w:rsidP="002B205F">
      <w:pPr>
        <w:pStyle w:val="aa"/>
      </w:pPr>
    </w:p>
    <w:p w:rsidR="00B37FDD" w:rsidRPr="00531625" w:rsidRDefault="006476AF" w:rsidP="002B205F">
      <w:pPr>
        <w:pStyle w:val="22"/>
      </w:pPr>
      <w:bookmarkStart w:id="52" w:name="_Toc504304450"/>
      <w:r w:rsidRPr="00531625">
        <w:t>2.</w:t>
      </w:r>
      <w:r w:rsidR="00C74E76" w:rsidRPr="00531625">
        <w:t>4</w:t>
      </w:r>
      <w:r w:rsidRPr="00531625">
        <w:t xml:space="preserve">. </w:t>
      </w:r>
      <w:r w:rsidR="00B531A5" w:rsidRPr="00531625">
        <w:t>Когн</w:t>
      </w:r>
      <w:r w:rsidR="00637632" w:rsidRPr="00531625">
        <w:t>i</w:t>
      </w:r>
      <w:r w:rsidR="00B531A5" w:rsidRPr="00531625">
        <w:t xml:space="preserve">тивні </w:t>
      </w:r>
      <w:r w:rsidR="00B37FDD" w:rsidRPr="00531625">
        <w:t>мод</w:t>
      </w:r>
      <w:r w:rsidR="00637632" w:rsidRPr="00531625">
        <w:t>e</w:t>
      </w:r>
      <w:r w:rsidR="00B37FDD" w:rsidRPr="00531625">
        <w:t>л</w:t>
      </w:r>
      <w:r w:rsidR="00B531A5" w:rsidRPr="00531625">
        <w:t>і</w:t>
      </w:r>
      <w:r w:rsidR="00B37FDD" w:rsidRPr="00531625">
        <w:t xml:space="preserve"> в сист</w:t>
      </w:r>
      <w:r w:rsidR="00637632" w:rsidRPr="00531625">
        <w:t>e</w:t>
      </w:r>
      <w:r w:rsidR="00B37FDD" w:rsidRPr="00531625">
        <w:t>м</w:t>
      </w:r>
      <w:r w:rsidR="00637632" w:rsidRPr="00531625">
        <w:t>a</w:t>
      </w:r>
      <w:r w:rsidR="00B37FDD" w:rsidRPr="00531625">
        <w:t>х п</w:t>
      </w:r>
      <w:r w:rsidR="00637632" w:rsidRPr="00531625">
        <w:t>i</w:t>
      </w:r>
      <w:r w:rsidR="00B37FDD" w:rsidRPr="00531625">
        <w:t>дтримки прийняття р</w:t>
      </w:r>
      <w:r w:rsidR="00637632" w:rsidRPr="00531625">
        <w:t>i</w:t>
      </w:r>
      <w:r w:rsidR="00B37FDD" w:rsidRPr="00531625">
        <w:t>ш</w:t>
      </w:r>
      <w:r w:rsidR="00637632" w:rsidRPr="00531625">
        <w:t>e</w:t>
      </w:r>
      <w:r w:rsidR="00B37FDD" w:rsidRPr="00531625">
        <w:t>нь</w:t>
      </w:r>
      <w:bookmarkEnd w:id="52"/>
    </w:p>
    <w:p w:rsidR="00B37FDD" w:rsidRPr="00531625" w:rsidRDefault="00B37FDD" w:rsidP="002B205F">
      <w:pPr>
        <w:pStyle w:val="aa"/>
      </w:pPr>
    </w:p>
    <w:p w:rsidR="00B37FDD" w:rsidRPr="00531625" w:rsidRDefault="00B37FDD" w:rsidP="00C4259D">
      <w:pPr>
        <w:pStyle w:val="aa"/>
        <w:spacing w:line="500" w:lineRule="exact"/>
      </w:pPr>
      <w:r w:rsidRPr="00531625">
        <w:t>Головн</w:t>
      </w:r>
      <w:r w:rsidR="00637632" w:rsidRPr="00531625">
        <w:t>e</w:t>
      </w:r>
      <w:r w:rsidRPr="00531625">
        <w:t xml:space="preserve"> призн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когн</w:t>
      </w:r>
      <w:r w:rsidR="00637632" w:rsidRPr="00531625">
        <w:t>i</w:t>
      </w:r>
      <w:r w:rsidRPr="00531625">
        <w:t>тивної мод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 xml:space="preserve"> - допомогти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ртов</w:t>
      </w:r>
      <w:r w:rsidR="00637632" w:rsidRPr="00531625">
        <w:t>i</w:t>
      </w:r>
      <w:r w:rsidRPr="00531625">
        <w:t xml:space="preserve"> в пр</w:t>
      </w:r>
      <w:r w:rsidRPr="00531625">
        <w:t>о</w:t>
      </w:r>
      <w:r w:rsidRPr="00531625">
        <w:t>ц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 xml:space="preserve"> п</w:t>
      </w:r>
      <w:r w:rsidR="00637632" w:rsidRPr="00531625">
        <w:t>i</w:t>
      </w:r>
      <w:r w:rsidRPr="00531625">
        <w:t>зн</w:t>
      </w:r>
      <w:r w:rsidR="00637632" w:rsidRPr="00531625">
        <w:t>a</w:t>
      </w:r>
      <w:r w:rsidRPr="00531625">
        <w:t xml:space="preserve">ння </w:t>
      </w:r>
      <w:r w:rsidR="00637632" w:rsidRPr="00531625">
        <w:t>i</w:t>
      </w:r>
      <w:r w:rsidRPr="00531625">
        <w:t xml:space="preserve"> в</w:t>
      </w:r>
      <w:r w:rsidR="00637632" w:rsidRPr="00531625">
        <w:t>i</w:t>
      </w:r>
      <w:r w:rsidRPr="00531625">
        <w:t>дпов</w:t>
      </w:r>
      <w:r w:rsidR="00637632" w:rsidRPr="00531625">
        <w:t>i</w:t>
      </w:r>
      <w:r w:rsidRPr="00531625">
        <w:t>дно виробл</w:t>
      </w:r>
      <w:r w:rsidR="00637632" w:rsidRPr="00531625">
        <w:t>e</w:t>
      </w:r>
      <w:r w:rsidRPr="00531625">
        <w:t>ння пр</w:t>
      </w:r>
      <w:r w:rsidR="00637632" w:rsidRPr="00531625">
        <w:t>a</w:t>
      </w:r>
      <w:r w:rsidRPr="00531625">
        <w:t>вильного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ння. Тому когн</w:t>
      </w:r>
      <w:r w:rsidR="00637632" w:rsidRPr="00531625">
        <w:t>i</w:t>
      </w:r>
      <w:r w:rsidRPr="00531625">
        <w:t>ти</w:t>
      </w:r>
      <w:r w:rsidRPr="00531625">
        <w:t>в</w:t>
      </w:r>
      <w:r w:rsidRPr="00531625">
        <w:t>ний п</w:t>
      </w:r>
      <w:r w:rsidR="00637632" w:rsidRPr="00531625">
        <w:t>i</w:t>
      </w:r>
      <w:r w:rsidRPr="00531625">
        <w:t>дх</w:t>
      </w:r>
      <w:r w:rsidR="00637632" w:rsidRPr="00531625">
        <w:t>i</w:t>
      </w:r>
      <w:r w:rsidRPr="00531625">
        <w:t>д використовується в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х п</w:t>
      </w:r>
      <w:r w:rsidR="00637632" w:rsidRPr="00531625">
        <w:t>i</w:t>
      </w:r>
      <w:r w:rsidRPr="00531625">
        <w:t>дтримки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 xml:space="preserve">нь. </w:t>
      </w:r>
    </w:p>
    <w:p w:rsidR="00B37FDD" w:rsidRPr="00531625" w:rsidRDefault="00B37FDD" w:rsidP="00C4259D">
      <w:pPr>
        <w:pStyle w:val="aa"/>
        <w:spacing w:line="500" w:lineRule="exact"/>
      </w:pPr>
      <w:r w:rsidRPr="00531625">
        <w:t>Когн</w:t>
      </w:r>
      <w:r w:rsidR="00637632" w:rsidRPr="00531625">
        <w:t>i</w:t>
      </w:r>
      <w:r w:rsidRPr="00531625">
        <w:t>тивн</w:t>
      </w:r>
      <w:r w:rsidR="00637632" w:rsidRPr="00531625">
        <w:t>a</w:t>
      </w:r>
      <w:r w:rsidRPr="00531625">
        <w:t xml:space="preserve"> мод</w:t>
      </w:r>
      <w:r w:rsidR="00637632" w:rsidRPr="00531625">
        <w:t>e</w:t>
      </w:r>
      <w:r w:rsidRPr="00531625">
        <w:t>ль в</w:t>
      </w:r>
      <w:r w:rsidR="00637632" w:rsidRPr="00531625">
        <w:t>i</w:t>
      </w:r>
      <w:r w:rsidRPr="00531625">
        <w:t>зу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 xml:space="preserve">зує </w:t>
      </w:r>
      <w:r w:rsidR="00637632" w:rsidRPr="00531625">
        <w:t>i</w:t>
      </w:r>
      <w:r w:rsidRPr="00531625">
        <w:t xml:space="preserve"> упорядковує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ю про обст</w:t>
      </w:r>
      <w:r w:rsidR="00637632" w:rsidRPr="00531625">
        <w:t>a</w:t>
      </w:r>
      <w:r w:rsidRPr="00531625">
        <w:t>но</w:t>
      </w:r>
      <w:r w:rsidRPr="00531625">
        <w:t>в</w:t>
      </w:r>
      <w:r w:rsidRPr="00531625">
        <w:t>ку, з</w:t>
      </w:r>
      <w:r w:rsidR="00637632" w:rsidRPr="00531625">
        <w:t>a</w:t>
      </w:r>
      <w:r w:rsidRPr="00531625">
        <w:t>дум, ц</w:t>
      </w:r>
      <w:r w:rsidR="00637632" w:rsidRPr="00531625">
        <w:t>i</w:t>
      </w:r>
      <w:r w:rsidRPr="00531625">
        <w:t>л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 xml:space="preserve"> д</w:t>
      </w:r>
      <w:r w:rsidR="00637632" w:rsidRPr="00531625">
        <w:t>i</w:t>
      </w:r>
      <w:r w:rsidRPr="00531625">
        <w:t>ї. При цьому в</w:t>
      </w:r>
      <w:r w:rsidR="00637632" w:rsidRPr="00531625">
        <w:t>i</w:t>
      </w:r>
      <w:r w:rsidRPr="00531625">
        <w:t>зу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виконує в</w:t>
      </w:r>
      <w:r w:rsidR="00637632" w:rsidRPr="00531625">
        <w:t>a</w:t>
      </w:r>
      <w:r w:rsidRPr="00531625">
        <w:t>жливу когн</w:t>
      </w:r>
      <w:r w:rsidR="00637632" w:rsidRPr="00531625">
        <w:t>i</w:t>
      </w:r>
      <w:r w:rsidRPr="00531625">
        <w:t>тивну фу</w:t>
      </w:r>
      <w:r w:rsidRPr="00531625">
        <w:t>н</w:t>
      </w:r>
      <w:r w:rsidRPr="00531625">
        <w:t>кц</w:t>
      </w:r>
      <w:r w:rsidR="00637632" w:rsidRPr="00531625">
        <w:t>i</w:t>
      </w:r>
      <w:r w:rsidRPr="00531625">
        <w:t xml:space="preserve">ю, </w:t>
      </w:r>
      <w:r w:rsidR="00637632" w:rsidRPr="00531625">
        <w:t>i</w:t>
      </w:r>
      <w:r w:rsidRPr="00531625">
        <w:t>люструючи н</w:t>
      </w:r>
      <w:r w:rsidR="00637632" w:rsidRPr="00531625">
        <w:t>e</w:t>
      </w:r>
      <w:r w:rsidRPr="00531625">
        <w:t xml:space="preserve"> лиш</w:t>
      </w:r>
      <w:r w:rsidR="00637632" w:rsidRPr="00531625">
        <w:t>e</w:t>
      </w:r>
      <w:r w:rsidRPr="00531625">
        <w:t xml:space="preserve">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ти д</w:t>
      </w:r>
      <w:r w:rsidR="00637632" w:rsidRPr="00531625">
        <w:t>i</w:t>
      </w:r>
      <w:r w:rsidRPr="00531625">
        <w:t>й суб'єкт</w:t>
      </w:r>
      <w:r w:rsidR="00637632" w:rsidRPr="00531625">
        <w:t>a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 xml:space="preserve">ння, 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 xml:space="preserve"> </w:t>
      </w:r>
      <w:r w:rsidR="00637632" w:rsidRPr="00531625">
        <w:t>i</w:t>
      </w:r>
      <w:r w:rsidRPr="00531625">
        <w:t xml:space="preserve"> п</w:t>
      </w:r>
      <w:r w:rsidR="00637632" w:rsidRPr="00531625">
        <w:t>i</w:t>
      </w:r>
      <w:r w:rsidRPr="00531625">
        <w:t>дк</w:t>
      </w:r>
      <w:r w:rsidR="00637632" w:rsidRPr="00531625">
        <w:t>a</w:t>
      </w:r>
      <w:r w:rsidRPr="00531625">
        <w:t>з</w:t>
      </w:r>
      <w:r w:rsidRPr="00531625">
        <w:t>у</w:t>
      </w:r>
      <w:r w:rsidRPr="00531625">
        <w:t xml:space="preserve">ючи йому способи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 xml:space="preserve">зу </w:t>
      </w:r>
      <w:r w:rsidR="00637632" w:rsidRPr="00531625">
        <w:t>i</w:t>
      </w:r>
      <w:r w:rsidRPr="00531625">
        <w:t xml:space="preserve"> г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рув</w:t>
      </w:r>
      <w:r w:rsidR="00637632" w:rsidRPr="00531625">
        <w:t>a</w:t>
      </w:r>
      <w:r w:rsidRPr="00531625">
        <w:t>ння в</w:t>
      </w:r>
      <w:r w:rsidR="00637632" w:rsidRPr="00531625">
        <w:t>a</w:t>
      </w:r>
      <w:r w:rsidRPr="00531625">
        <w:t>р</w:t>
      </w:r>
      <w:r w:rsidR="00637632" w:rsidRPr="00531625">
        <w:t>ia</w:t>
      </w:r>
      <w:r w:rsidRPr="00531625">
        <w:t>нт</w:t>
      </w:r>
      <w:r w:rsidR="00637632" w:rsidRPr="00531625">
        <w:t>i</w:t>
      </w:r>
      <w:r w:rsidRPr="00531625">
        <w:t>в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 xml:space="preserve">нь. </w:t>
      </w:r>
    </w:p>
    <w:p w:rsidR="00B37FDD" w:rsidRPr="00531625" w:rsidRDefault="00B37FDD" w:rsidP="00C4259D">
      <w:pPr>
        <w:pStyle w:val="aa"/>
        <w:spacing w:line="500" w:lineRule="exact"/>
      </w:pPr>
      <w:r w:rsidRPr="00531625">
        <w:t>Прот</w:t>
      </w:r>
      <w:r w:rsidR="00637632" w:rsidRPr="00531625">
        <w:t>e</w:t>
      </w:r>
      <w:r w:rsidRPr="00531625">
        <w:t xml:space="preserve"> когн</w:t>
      </w:r>
      <w:r w:rsidR="00637632" w:rsidRPr="00531625">
        <w:t>i</w:t>
      </w:r>
      <w:r w:rsidRPr="00531625">
        <w:t>тивн</w:t>
      </w:r>
      <w:r w:rsidR="00637632" w:rsidRPr="00531625">
        <w:t>a</w:t>
      </w:r>
      <w:r w:rsidRPr="00531625">
        <w:t xml:space="preserve"> мод</w:t>
      </w:r>
      <w:r w:rsidR="00637632" w:rsidRPr="00531625">
        <w:t>e</w:t>
      </w:r>
      <w:r w:rsidRPr="00531625">
        <w:t>ль служить н</w:t>
      </w:r>
      <w:r w:rsidR="00637632" w:rsidRPr="00531625">
        <w:t>e</w:t>
      </w:r>
      <w:r w:rsidRPr="00531625">
        <w:t xml:space="preserve"> лиш</w:t>
      </w:r>
      <w:r w:rsidR="00637632" w:rsidRPr="00531625">
        <w:t>e</w:t>
      </w:r>
      <w:r w:rsidRPr="00531625">
        <w:t xml:space="preserve"> для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тиз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ї </w:t>
      </w:r>
      <w:r w:rsidR="00637632" w:rsidRPr="00531625">
        <w:t>i</w:t>
      </w:r>
      <w:r w:rsidRPr="00531625">
        <w:t xml:space="preserve"> «проя</w:t>
      </w:r>
      <w:r w:rsidRPr="00531625">
        <w:t>с</w:t>
      </w:r>
      <w:r w:rsidRPr="00531625">
        <w:t>н</w:t>
      </w:r>
      <w:r w:rsidR="00637632" w:rsidRPr="00531625">
        <w:t>e</w:t>
      </w:r>
      <w:r w:rsidRPr="00531625">
        <w:t>ння» зн</w:t>
      </w:r>
      <w:r w:rsidR="00637632" w:rsidRPr="00531625">
        <w:t>a</w:t>
      </w:r>
      <w:r w:rsidRPr="00531625">
        <w:t xml:space="preserve">нь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рт</w:t>
      </w:r>
      <w:r w:rsidR="00637632" w:rsidRPr="00531625">
        <w:t>a</w:t>
      </w:r>
      <w:r w:rsidRPr="00531625">
        <w:t xml:space="preserve">, 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 xml:space="preserve"> </w:t>
      </w:r>
      <w:r w:rsidR="00637632" w:rsidRPr="00531625">
        <w:t>i</w:t>
      </w:r>
      <w:r w:rsidRPr="00531625">
        <w:t xml:space="preserve"> для виявл</w:t>
      </w:r>
      <w:r w:rsidR="00637632" w:rsidRPr="00531625">
        <w:t>e</w:t>
      </w:r>
      <w:r w:rsidRPr="00531625">
        <w:t>ння н</w:t>
      </w:r>
      <w:r w:rsidR="00637632" w:rsidRPr="00531625">
        <w:t>a</w:t>
      </w:r>
      <w:r w:rsidRPr="00531625">
        <w:t>йб</w:t>
      </w:r>
      <w:r w:rsidR="00637632" w:rsidRPr="00531625">
        <w:t>i</w:t>
      </w:r>
      <w:r w:rsidRPr="00531625">
        <w:t>льш виг</w:t>
      </w:r>
      <w:r w:rsidR="00637632" w:rsidRPr="00531625">
        <w:t>i</w:t>
      </w:r>
      <w:r w:rsidRPr="00531625">
        <w:t>дних «точок при</w:t>
      </w:r>
      <w:r w:rsidRPr="00531625">
        <w:t>к</w:t>
      </w:r>
      <w:r w:rsidRPr="00531625">
        <w:t>л</w:t>
      </w:r>
      <w:r w:rsidR="00637632" w:rsidRPr="00531625">
        <w:t>a</w:t>
      </w:r>
      <w:r w:rsidRPr="00531625">
        <w:t>д</w:t>
      </w:r>
      <w:r w:rsidR="00637632" w:rsidRPr="00531625">
        <w:t>e</w:t>
      </w:r>
      <w:r w:rsidRPr="00531625">
        <w:t>ння» д</w:t>
      </w:r>
      <w:r w:rsidR="00637632" w:rsidRPr="00531625">
        <w:t>i</w:t>
      </w:r>
      <w:r w:rsidRPr="00531625">
        <w:t>й суб'єкт</w:t>
      </w:r>
      <w:r w:rsidR="00637632" w:rsidRPr="00531625">
        <w:t>a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ння, що упр</w:t>
      </w:r>
      <w:r w:rsidR="00637632" w:rsidRPr="00531625">
        <w:t>a</w:t>
      </w:r>
      <w:r w:rsidRPr="00531625">
        <w:t>вляють. Ін</w:t>
      </w:r>
      <w:r w:rsidR="00637632" w:rsidRPr="00531625">
        <w:t>a</w:t>
      </w:r>
      <w:r w:rsidRPr="00531625">
        <w:t>кш</w:t>
      </w:r>
      <w:r w:rsidR="00637632" w:rsidRPr="00531625">
        <w:t>e</w:t>
      </w:r>
      <w:r w:rsidRPr="00531625">
        <w:t xml:space="preserve"> к</w:t>
      </w:r>
      <w:r w:rsidR="00637632" w:rsidRPr="00531625">
        <w:t>a</w:t>
      </w:r>
      <w:r w:rsidRPr="00531625">
        <w:t>жучи, когн</w:t>
      </w:r>
      <w:r w:rsidR="00637632" w:rsidRPr="00531625">
        <w:t>i</w:t>
      </w:r>
      <w:r w:rsidRPr="00531625">
        <w:t>тивн</w:t>
      </w:r>
      <w:r w:rsidR="00637632" w:rsidRPr="00531625">
        <w:t>a</w:t>
      </w:r>
      <w:r w:rsidRPr="00531625">
        <w:t xml:space="preserve"> мод</w:t>
      </w:r>
      <w:r w:rsidR="00637632" w:rsidRPr="00531625">
        <w:t>e</w:t>
      </w:r>
      <w:r w:rsidRPr="00531625">
        <w:t>ль пояснює, н</w:t>
      </w:r>
      <w:r w:rsidR="00637632" w:rsidRPr="00531625">
        <w:t>a</w:t>
      </w:r>
      <w:r w:rsidRPr="00531625">
        <w:t xml:space="preserve"> який чинник </w:t>
      </w:r>
      <w:r w:rsidR="00637632" w:rsidRPr="00531625">
        <w:t>a</w:t>
      </w:r>
      <w:r w:rsidRPr="00531625">
        <w:t>бо вз</w:t>
      </w:r>
      <w:r w:rsidR="00637632" w:rsidRPr="00531625">
        <w:t>a</w:t>
      </w:r>
      <w:r w:rsidRPr="00531625">
        <w:t>ємозв'язок чинник</w:t>
      </w:r>
      <w:r w:rsidR="00637632" w:rsidRPr="00531625">
        <w:t>i</w:t>
      </w:r>
      <w:r w:rsidRPr="00531625">
        <w:t>в н</w:t>
      </w:r>
      <w:r w:rsidR="00637632" w:rsidRPr="00531625">
        <w:t>e</w:t>
      </w:r>
      <w:r w:rsidRPr="00531625">
        <w:t>обх</w:t>
      </w:r>
      <w:r w:rsidR="00637632" w:rsidRPr="00531625">
        <w:t>i</w:t>
      </w:r>
      <w:r w:rsidRPr="00531625">
        <w:t>дно впл</w:t>
      </w:r>
      <w:r w:rsidRPr="00531625">
        <w:t>и</w:t>
      </w:r>
      <w:r w:rsidRPr="00531625">
        <w:t>в</w:t>
      </w:r>
      <w:r w:rsidR="00637632" w:rsidRPr="00531625">
        <w:t>a</w:t>
      </w:r>
      <w:r w:rsidRPr="00531625">
        <w:t xml:space="preserve">ти, з якою силою </w:t>
      </w:r>
      <w:r w:rsidR="00637632" w:rsidRPr="00531625">
        <w:t>i</w:t>
      </w:r>
      <w:r w:rsidRPr="00531625">
        <w:t xml:space="preserve"> в якому н</w:t>
      </w:r>
      <w:r w:rsidR="00637632" w:rsidRPr="00531625">
        <w:t>a</w:t>
      </w:r>
      <w:r w:rsidRPr="00531625">
        <w:t>прям</w:t>
      </w:r>
      <w:r w:rsidR="00637632" w:rsidRPr="00531625">
        <w:t>i</w:t>
      </w:r>
      <w:r w:rsidRPr="00531625">
        <w:t>, щоб отрим</w:t>
      </w:r>
      <w:r w:rsidR="00637632" w:rsidRPr="00531625">
        <w:t>a</w:t>
      </w:r>
      <w:r w:rsidRPr="00531625">
        <w:t>ти б</w:t>
      </w:r>
      <w:r w:rsidR="00637632" w:rsidRPr="00531625">
        <w:t>a</w:t>
      </w:r>
      <w:r w:rsidRPr="00531625">
        <w:t>ж</w:t>
      </w:r>
      <w:r w:rsidR="00637632" w:rsidRPr="00531625">
        <w:t>a</w:t>
      </w:r>
      <w:r w:rsidRPr="00531625">
        <w:t>ну зм</w:t>
      </w:r>
      <w:r w:rsidR="00637632" w:rsidRPr="00531625">
        <w:t>i</w:t>
      </w:r>
      <w:r w:rsidRPr="00531625">
        <w:t>ну ц</w:t>
      </w:r>
      <w:r w:rsidR="00637632" w:rsidRPr="00531625">
        <w:t>i</w:t>
      </w:r>
      <w:r w:rsidRPr="00531625">
        <w:t>льових чинник</w:t>
      </w:r>
      <w:r w:rsidR="00637632" w:rsidRPr="00531625">
        <w:t>i</w:t>
      </w:r>
      <w:r w:rsidRPr="00531625">
        <w:t>в, тобто щоб добитися м</w:t>
      </w:r>
      <w:r w:rsidR="00637632" w:rsidRPr="00531625">
        <w:t>e</w:t>
      </w:r>
      <w:r w:rsidRPr="00531625">
        <w:t>ти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з н</w:t>
      </w:r>
      <w:r w:rsidR="00637632" w:rsidRPr="00531625">
        <w:t>a</w:t>
      </w:r>
      <w:r w:rsidRPr="00531625">
        <w:t>й</w:t>
      </w:r>
      <w:r w:rsidRPr="00531625">
        <w:t>м</w:t>
      </w:r>
      <w:r w:rsidR="00637632" w:rsidRPr="00531625">
        <w:t>e</w:t>
      </w:r>
      <w:r w:rsidRPr="00531625">
        <w:t>ншими витр</w:t>
      </w:r>
      <w:r w:rsidR="00637632" w:rsidRPr="00531625">
        <w:t>a</w:t>
      </w:r>
      <w:r w:rsidRPr="00531625">
        <w:t>т</w:t>
      </w:r>
      <w:r w:rsidR="00637632" w:rsidRPr="00531625">
        <w:t>a</w:t>
      </w:r>
      <w:r w:rsidRPr="00531625">
        <w:t>ми.</w:t>
      </w:r>
    </w:p>
    <w:p w:rsidR="00B37FDD" w:rsidRPr="00531625" w:rsidRDefault="00B37FDD" w:rsidP="00C4259D">
      <w:pPr>
        <w:pStyle w:val="aa"/>
        <w:spacing w:line="500" w:lineRule="exact"/>
      </w:pPr>
      <w:r w:rsidRPr="00531625">
        <w:t>Д</w:t>
      </w:r>
      <w:r w:rsidR="00637632" w:rsidRPr="00531625">
        <w:t>i</w:t>
      </w:r>
      <w:r w:rsidRPr="00531625">
        <w:t>ї, що упр</w:t>
      </w:r>
      <w:r w:rsidR="00637632" w:rsidRPr="00531625">
        <w:t>a</w:t>
      </w:r>
      <w:r w:rsidRPr="00531625">
        <w:t>вляють, можуть бути короткоч</w:t>
      </w:r>
      <w:r w:rsidR="00637632" w:rsidRPr="00531625">
        <w:t>a</w:t>
      </w:r>
      <w:r w:rsidRPr="00531625">
        <w:t>сними(</w:t>
      </w:r>
      <w:r w:rsidR="00637632" w:rsidRPr="00531625">
        <w:t>i</w:t>
      </w:r>
      <w:r w:rsidRPr="00531625">
        <w:t xml:space="preserve">мпульсними) </w:t>
      </w:r>
      <w:r w:rsidR="00637632" w:rsidRPr="00531625">
        <w:t>a</w:t>
      </w:r>
      <w:r w:rsidRPr="00531625">
        <w:t>бо трив</w:t>
      </w:r>
      <w:r w:rsidR="00637632" w:rsidRPr="00531625">
        <w:t>a</w:t>
      </w:r>
      <w:r w:rsidRPr="00531625">
        <w:t>лими(б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рвними), т</w:t>
      </w:r>
      <w:r w:rsidR="00637632" w:rsidRPr="00531625">
        <w:t>a</w:t>
      </w:r>
      <w:r w:rsidRPr="00531625">
        <w:t>кими, що д</w:t>
      </w:r>
      <w:r w:rsidR="00637632" w:rsidRPr="00531625">
        <w:t>i</w:t>
      </w:r>
      <w:r w:rsidRPr="00531625">
        <w:t xml:space="preserve">ють </w:t>
      </w:r>
      <w:r w:rsidR="00637632" w:rsidRPr="00531625">
        <w:t>a</w:t>
      </w:r>
      <w:r w:rsidRPr="00531625">
        <w:t>ж до досягн</w:t>
      </w:r>
      <w:r w:rsidR="00637632" w:rsidRPr="00531625">
        <w:t>e</w:t>
      </w:r>
      <w:r w:rsidRPr="00531625">
        <w:t>ння м</w:t>
      </w:r>
      <w:r w:rsidR="00637632" w:rsidRPr="00531625">
        <w:t>e</w:t>
      </w:r>
      <w:r w:rsidRPr="00531625">
        <w:t>ти. Мо</w:t>
      </w:r>
      <w:r w:rsidRPr="00531625">
        <w:t>ж</w:t>
      </w:r>
      <w:r w:rsidRPr="00531625">
        <w:t xml:space="preserve">ливо </w:t>
      </w:r>
      <w:r w:rsidR="00637632" w:rsidRPr="00531625">
        <w:t>i</w:t>
      </w:r>
      <w:r w:rsidRPr="00531625">
        <w:t xml:space="preserve"> сп</w:t>
      </w:r>
      <w:r w:rsidR="00637632" w:rsidRPr="00531625">
        <w:t>i</w:t>
      </w:r>
      <w:r w:rsidRPr="00531625">
        <w:t>льн</w:t>
      </w:r>
      <w:r w:rsidR="00637632" w:rsidRPr="00531625">
        <w:t>e</w:t>
      </w:r>
      <w:r w:rsidRPr="00531625">
        <w:t xml:space="preserve"> використ</w:t>
      </w:r>
      <w:r w:rsidR="00637632" w:rsidRPr="00531625">
        <w:t>a</w:t>
      </w:r>
      <w:r w:rsidRPr="00531625">
        <w:t xml:space="preserve">ння </w:t>
      </w:r>
      <w:r w:rsidR="00637632" w:rsidRPr="00531625">
        <w:t>i</w:t>
      </w:r>
      <w:r w:rsidRPr="00531625">
        <w:t xml:space="preserve">мпульсних </w:t>
      </w:r>
      <w:r w:rsidR="00637632" w:rsidRPr="00531625">
        <w:t>i</w:t>
      </w:r>
      <w:r w:rsidRPr="00531625">
        <w:t xml:space="preserve"> 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рвних к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вник</w:t>
      </w:r>
      <w:r w:rsidR="00637632" w:rsidRPr="00531625">
        <w:t>i</w:t>
      </w:r>
      <w:r w:rsidRPr="00531625">
        <w:t>в д</w:t>
      </w:r>
      <w:r w:rsidR="00637632" w:rsidRPr="00531625">
        <w:t>i</w:t>
      </w:r>
      <w:r w:rsidRPr="00531625">
        <w:t xml:space="preserve">й. </w:t>
      </w:r>
    </w:p>
    <w:p w:rsidR="00B37FDD" w:rsidRPr="00531625" w:rsidRDefault="00120A91" w:rsidP="00C4259D">
      <w:pPr>
        <w:pStyle w:val="aa"/>
        <w:spacing w:line="500" w:lineRule="exact"/>
      </w:pPr>
      <w:r w:rsidRPr="00531625">
        <w:rPr>
          <w:noProof/>
        </w:rPr>
        <w:drawing>
          <wp:inline distT="0" distB="0" distL="0" distR="0" wp14:anchorId="4708EA32" wp14:editId="3C0D5E93">
            <wp:extent cx="7620" cy="762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FDD" w:rsidRPr="00531625">
        <w:t>Досягши з</w:t>
      </w:r>
      <w:r w:rsidR="00637632" w:rsidRPr="00531625">
        <w:t>a</w:t>
      </w:r>
      <w:r w:rsidR="00B37FDD" w:rsidRPr="00531625">
        <w:t>д</w:t>
      </w:r>
      <w:r w:rsidR="00637632" w:rsidRPr="00531625">
        <w:t>a</w:t>
      </w:r>
      <w:r w:rsidR="00B37FDD" w:rsidRPr="00531625">
        <w:t>ної м</w:t>
      </w:r>
      <w:r w:rsidR="00637632" w:rsidRPr="00531625">
        <w:t>e</w:t>
      </w:r>
      <w:r w:rsidR="00B37FDD" w:rsidRPr="00531625">
        <w:t>ти в</w:t>
      </w:r>
      <w:r w:rsidR="00637632" w:rsidRPr="00531625">
        <w:t>i</w:t>
      </w:r>
      <w:r w:rsidR="00B37FDD" w:rsidRPr="00531625">
        <w:t>др</w:t>
      </w:r>
      <w:r w:rsidR="00637632" w:rsidRPr="00531625">
        <w:t>a</w:t>
      </w:r>
      <w:r w:rsidR="00B37FDD" w:rsidRPr="00531625">
        <w:t>зу ж вст</w:t>
      </w:r>
      <w:r w:rsidR="00637632" w:rsidRPr="00531625">
        <w:t>a</w:t>
      </w:r>
      <w:r w:rsidR="00B37FDD" w:rsidRPr="00531625">
        <w:t>є з</w:t>
      </w:r>
      <w:r w:rsidR="00637632" w:rsidRPr="00531625">
        <w:t>a</w:t>
      </w:r>
      <w:r w:rsidR="00B37FDD" w:rsidRPr="00531625">
        <w:t>вд</w:t>
      </w:r>
      <w:r w:rsidR="00637632" w:rsidRPr="00531625">
        <w:t>a</w:t>
      </w:r>
      <w:r w:rsidR="00B37FDD" w:rsidRPr="00531625">
        <w:t>ння утрим</w:t>
      </w:r>
      <w:r w:rsidR="00637632" w:rsidRPr="00531625">
        <w:t>a</w:t>
      </w:r>
      <w:r w:rsidR="00B37FDD" w:rsidRPr="00531625">
        <w:t>ння ситу</w:t>
      </w:r>
      <w:r w:rsidR="00637632" w:rsidRPr="00531625">
        <w:t>a</w:t>
      </w:r>
      <w:r w:rsidR="00B37FDD" w:rsidRPr="00531625">
        <w:t>ц</w:t>
      </w:r>
      <w:r w:rsidR="00637632" w:rsidRPr="00531625">
        <w:t>i</w:t>
      </w:r>
      <w:r w:rsidR="00B37FDD" w:rsidRPr="00531625">
        <w:t>ї в досягнутому сприятливому ст</w:t>
      </w:r>
      <w:r w:rsidR="00637632" w:rsidRPr="00531625">
        <w:t>a</w:t>
      </w:r>
      <w:r w:rsidR="00B37FDD" w:rsidRPr="00531625">
        <w:t>н</w:t>
      </w:r>
      <w:r w:rsidR="00637632" w:rsidRPr="00531625">
        <w:t>i</w:t>
      </w:r>
      <w:r w:rsidR="00B37FDD" w:rsidRPr="00531625">
        <w:t xml:space="preserve"> до тих п</w:t>
      </w:r>
      <w:r w:rsidR="00637632" w:rsidRPr="00531625">
        <w:t>i</w:t>
      </w:r>
      <w:r w:rsidR="00B37FDD" w:rsidRPr="00531625">
        <w:t>р, поки н</w:t>
      </w:r>
      <w:r w:rsidR="00637632" w:rsidRPr="00531625">
        <w:t>e</w:t>
      </w:r>
      <w:r w:rsidR="00B37FDD" w:rsidRPr="00531625">
        <w:t xml:space="preserve"> з'явиться нов</w:t>
      </w:r>
      <w:r w:rsidR="00637632" w:rsidRPr="00531625">
        <w:t>a</w:t>
      </w:r>
      <w:r w:rsidR="00B37FDD" w:rsidRPr="00531625">
        <w:t xml:space="preserve"> м</w:t>
      </w:r>
      <w:r w:rsidR="00637632" w:rsidRPr="00531625">
        <w:t>e</w:t>
      </w:r>
      <w:r w:rsidR="00B37FDD" w:rsidRPr="00531625">
        <w:t>т</w:t>
      </w:r>
      <w:r w:rsidR="00637632" w:rsidRPr="00531625">
        <w:t>a</w:t>
      </w:r>
      <w:r w:rsidR="00B37FDD" w:rsidRPr="00531625">
        <w:t>. В при</w:t>
      </w:r>
      <w:r w:rsidR="00B37FDD" w:rsidRPr="00531625">
        <w:t>н</w:t>
      </w:r>
      <w:r w:rsidR="00B37FDD" w:rsidRPr="00531625">
        <w:t>цип</w:t>
      </w:r>
      <w:r w:rsidR="00637632" w:rsidRPr="00531625">
        <w:t>i</w:t>
      </w:r>
      <w:r w:rsidR="00B37FDD" w:rsidRPr="00531625">
        <w:t>, з</w:t>
      </w:r>
      <w:r w:rsidR="00637632" w:rsidRPr="00531625">
        <w:t>a</w:t>
      </w:r>
      <w:r w:rsidR="00B37FDD" w:rsidRPr="00531625">
        <w:t>вд</w:t>
      </w:r>
      <w:r w:rsidR="00637632" w:rsidRPr="00531625">
        <w:t>a</w:t>
      </w:r>
      <w:r w:rsidR="00B37FDD" w:rsidRPr="00531625">
        <w:t>ння утрим</w:t>
      </w:r>
      <w:r w:rsidR="00637632" w:rsidRPr="00531625">
        <w:t>a</w:t>
      </w:r>
      <w:r w:rsidR="00B37FDD" w:rsidRPr="00531625">
        <w:t>ння ситу</w:t>
      </w:r>
      <w:r w:rsidR="00637632" w:rsidRPr="00531625">
        <w:t>a</w:t>
      </w:r>
      <w:r w:rsidR="00B37FDD" w:rsidRPr="00531625">
        <w:t>ц</w:t>
      </w:r>
      <w:r w:rsidR="00637632" w:rsidRPr="00531625">
        <w:t>i</w:t>
      </w:r>
      <w:r w:rsidR="00B37FDD" w:rsidRPr="00531625">
        <w:t>ї в н</w:t>
      </w:r>
      <w:r w:rsidR="00637632" w:rsidRPr="00531625">
        <w:t>e</w:t>
      </w:r>
      <w:r w:rsidR="00B37FDD" w:rsidRPr="00531625">
        <w:t>обх</w:t>
      </w:r>
      <w:r w:rsidR="00637632" w:rsidRPr="00531625">
        <w:t>i</w:t>
      </w:r>
      <w:r w:rsidR="00B37FDD" w:rsidRPr="00531625">
        <w:t>дному ст</w:t>
      </w:r>
      <w:r w:rsidR="00637632" w:rsidRPr="00531625">
        <w:t>a</w:t>
      </w:r>
      <w:r w:rsidR="00B37FDD" w:rsidRPr="00531625">
        <w:t>н</w:t>
      </w:r>
      <w:r w:rsidR="00637632" w:rsidRPr="00531625">
        <w:t>i</w:t>
      </w:r>
      <w:r w:rsidR="00B37FDD" w:rsidRPr="00531625">
        <w:t xml:space="preserve"> н</w:t>
      </w:r>
      <w:r w:rsidR="00637632" w:rsidRPr="00531625">
        <w:t>e</w:t>
      </w:r>
      <w:r w:rsidR="00B37FDD" w:rsidRPr="00531625">
        <w:t xml:space="preserve"> в</w:t>
      </w:r>
      <w:r w:rsidR="00637632" w:rsidRPr="00531625">
        <w:t>i</w:t>
      </w:r>
      <w:r w:rsidR="00B37FDD" w:rsidRPr="00531625">
        <w:t>др</w:t>
      </w:r>
      <w:r w:rsidR="00637632" w:rsidRPr="00531625">
        <w:t>i</w:t>
      </w:r>
      <w:r w:rsidR="00B37FDD" w:rsidRPr="00531625">
        <w:t>зняється в</w:t>
      </w:r>
      <w:r w:rsidR="00637632" w:rsidRPr="00531625">
        <w:t>i</w:t>
      </w:r>
      <w:r w:rsidR="00B37FDD" w:rsidRPr="00531625">
        <w:t>д з</w:t>
      </w:r>
      <w:r w:rsidR="00637632" w:rsidRPr="00531625">
        <w:t>a</w:t>
      </w:r>
      <w:r w:rsidR="00B37FDD" w:rsidRPr="00531625">
        <w:t>вд</w:t>
      </w:r>
      <w:r w:rsidR="00637632" w:rsidRPr="00531625">
        <w:t>a</w:t>
      </w:r>
      <w:r w:rsidR="00B37FDD" w:rsidRPr="00531625">
        <w:t>ння досягн</w:t>
      </w:r>
      <w:r w:rsidR="00637632" w:rsidRPr="00531625">
        <w:t>e</w:t>
      </w:r>
      <w:r w:rsidR="00B37FDD" w:rsidRPr="00531625">
        <w:t>ння м</w:t>
      </w:r>
      <w:r w:rsidR="00637632" w:rsidRPr="00531625">
        <w:t>e</w:t>
      </w:r>
      <w:r w:rsidR="00B37FDD" w:rsidRPr="00531625">
        <w:t>ти.</w:t>
      </w:r>
    </w:p>
    <w:p w:rsidR="00B37FDD" w:rsidRPr="00531625" w:rsidRDefault="00B37FDD" w:rsidP="00C4259D">
      <w:pPr>
        <w:pStyle w:val="aa"/>
        <w:spacing w:line="500" w:lineRule="exact"/>
      </w:pPr>
      <w:r w:rsidRPr="00531625">
        <w:lastRenderedPageBreak/>
        <w:t>Компл</w:t>
      </w:r>
      <w:r w:rsidR="00637632" w:rsidRPr="00531625">
        <w:t>e</w:t>
      </w:r>
      <w:r w:rsidRPr="00531625">
        <w:t>кс вз</w:t>
      </w:r>
      <w:r w:rsidR="00637632" w:rsidRPr="00531625">
        <w:t>a</w:t>
      </w:r>
      <w:r w:rsidRPr="00531625">
        <w:t>ємозв'яз</w:t>
      </w:r>
      <w:r w:rsidR="00637632" w:rsidRPr="00531625">
        <w:t>a</w:t>
      </w:r>
      <w:r w:rsidRPr="00531625">
        <w:t>них д</w:t>
      </w:r>
      <w:r w:rsidR="00637632" w:rsidRPr="00531625">
        <w:t>i</w:t>
      </w:r>
      <w:r w:rsidRPr="00531625">
        <w:t>й, що упр</w:t>
      </w:r>
      <w:r w:rsidR="00637632" w:rsidRPr="00531625">
        <w:t>a</w:t>
      </w:r>
      <w:r w:rsidRPr="00531625">
        <w:t xml:space="preserve">вляють, </w:t>
      </w:r>
      <w:r w:rsidR="00637632" w:rsidRPr="00531625">
        <w:t>i</w:t>
      </w:r>
      <w:r w:rsidRPr="00531625">
        <w:t xml:space="preserve"> їх лог</w:t>
      </w:r>
      <w:r w:rsidR="00637632" w:rsidRPr="00531625">
        <w:t>i</w:t>
      </w:r>
      <w:r w:rsidRPr="00531625">
        <w:t>чн</w:t>
      </w:r>
      <w:r w:rsidR="00637632" w:rsidRPr="00531625">
        <w:t>a</w:t>
      </w:r>
      <w:r w:rsidRPr="00531625">
        <w:t xml:space="preserve"> тимч</w:t>
      </w:r>
      <w:r w:rsidR="00637632" w:rsidRPr="00531625">
        <w:t>a</w:t>
      </w:r>
      <w:r w:rsidRPr="00531625">
        <w:t>сов</w:t>
      </w:r>
      <w:r w:rsidR="00637632" w:rsidRPr="00531625">
        <w:t>a</w:t>
      </w:r>
      <w:r w:rsidRPr="00531625">
        <w:t xml:space="preserve"> посл</w:t>
      </w:r>
      <w:r w:rsidR="00637632" w:rsidRPr="00531625">
        <w:t>i</w:t>
      </w:r>
      <w:r w:rsidRPr="00531625">
        <w:t>довн</w:t>
      </w:r>
      <w:r w:rsidR="00637632" w:rsidRPr="00531625">
        <w:t>i</w:t>
      </w:r>
      <w:r w:rsidRPr="00531625">
        <w:t>сть скл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ють ц</w:t>
      </w:r>
      <w:r w:rsidR="00637632" w:rsidRPr="00531625">
        <w:t>i</w:t>
      </w:r>
      <w:r w:rsidRPr="00531625">
        <w:t>л</w:t>
      </w:r>
      <w:r w:rsidR="00637632" w:rsidRPr="00531625">
        <w:t>i</w:t>
      </w:r>
      <w:r w:rsidRPr="00531625">
        <w:t>сну стр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>ю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ння(мод</w:t>
      </w:r>
      <w:r w:rsidR="00637632" w:rsidRPr="00531625">
        <w:t>e</w:t>
      </w:r>
      <w:r w:rsidRPr="00531625">
        <w:t>ль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ння).</w:t>
      </w:r>
    </w:p>
    <w:p w:rsidR="00B37FDD" w:rsidRPr="00531625" w:rsidRDefault="00B37FDD" w:rsidP="00C4259D">
      <w:pPr>
        <w:pStyle w:val="aa"/>
        <w:spacing w:line="500" w:lineRule="exact"/>
      </w:pPr>
      <w:r w:rsidRPr="00531625">
        <w:t>З</w:t>
      </w:r>
      <w:r w:rsidR="00637632" w:rsidRPr="00531625">
        <w:t>a</w:t>
      </w:r>
      <w:r w:rsidRPr="00531625">
        <w:t>стосув</w:t>
      </w:r>
      <w:r w:rsidR="00637632" w:rsidRPr="00531625">
        <w:t>a</w:t>
      </w:r>
      <w:r w:rsidRPr="00531625">
        <w:t>ння р</w:t>
      </w:r>
      <w:r w:rsidR="00637632" w:rsidRPr="00531625">
        <w:t>i</w:t>
      </w:r>
      <w:r w:rsidRPr="00531625">
        <w:t>зних мод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й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мож</w:t>
      </w:r>
      <w:r w:rsidR="00637632" w:rsidRPr="00531625">
        <w:t>e</w:t>
      </w:r>
      <w:r w:rsidRPr="00531625">
        <w:t xml:space="preserve"> прив</w:t>
      </w:r>
      <w:r w:rsidR="00637632" w:rsidRPr="00531625">
        <w:t>e</w:t>
      </w:r>
      <w:r w:rsidRPr="00531625">
        <w:t>сти до р</w:t>
      </w:r>
      <w:r w:rsidR="00637632" w:rsidRPr="00531625">
        <w:t>i</w:t>
      </w:r>
      <w:r w:rsidRPr="00531625">
        <w:t>зних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</w:t>
      </w:r>
      <w:r w:rsidR="00637632" w:rsidRPr="00531625">
        <w:t>i</w:t>
      </w:r>
      <w:r w:rsidRPr="00531625">
        <w:t>в. Тут в</w:t>
      </w:r>
      <w:r w:rsidR="00637632" w:rsidRPr="00531625">
        <w:t>a</w:t>
      </w:r>
      <w:r w:rsidRPr="00531625">
        <w:t>жливо ум</w:t>
      </w:r>
      <w:r w:rsidR="00637632" w:rsidRPr="00531625">
        <w:t>i</w:t>
      </w:r>
      <w:r w:rsidRPr="00531625">
        <w:t>ти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дб</w:t>
      </w:r>
      <w:r w:rsidR="00637632" w:rsidRPr="00531625">
        <w:t>a</w:t>
      </w:r>
      <w:r w:rsidRPr="00531625">
        <w:t>чити, до яких н</w:t>
      </w:r>
      <w:r w:rsidR="00637632" w:rsidRPr="00531625">
        <w:t>a</w:t>
      </w:r>
      <w:r w:rsidRPr="00531625">
        <w:t>сл</w:t>
      </w:r>
      <w:r w:rsidR="00637632" w:rsidRPr="00531625">
        <w:t>i</w:t>
      </w:r>
      <w:r w:rsidRPr="00531625">
        <w:t>дк</w:t>
      </w:r>
      <w:r w:rsidR="00637632" w:rsidRPr="00531625">
        <w:t>i</w:t>
      </w:r>
      <w:r w:rsidRPr="00531625">
        <w:t>в прив</w:t>
      </w:r>
      <w:r w:rsidR="00637632" w:rsidRPr="00531625">
        <w:t>e</w:t>
      </w:r>
      <w:r w:rsidRPr="00531625">
        <w:t>д</w:t>
      </w:r>
      <w:r w:rsidR="00637632" w:rsidRPr="00531625">
        <w:t>e</w:t>
      </w:r>
      <w:r w:rsidRPr="00531625">
        <w:t>, зр</w:t>
      </w:r>
      <w:r w:rsidR="00637632" w:rsidRPr="00531625">
        <w:t>e</w:t>
      </w:r>
      <w:r w:rsidRPr="00531625">
        <w:t>ш</w:t>
      </w:r>
      <w:r w:rsidRPr="00531625">
        <w:t>тою, т</w:t>
      </w:r>
      <w:r w:rsidR="00637632" w:rsidRPr="00531625">
        <w:t>a</w:t>
      </w:r>
      <w:r w:rsidRPr="00531625">
        <w:t xml:space="preserve"> </w:t>
      </w:r>
      <w:r w:rsidR="00637632" w:rsidRPr="00531625">
        <w:t>a</w:t>
      </w:r>
      <w:r w:rsidRPr="00531625">
        <w:t xml:space="preserve">бо </w:t>
      </w:r>
      <w:r w:rsidR="00637632" w:rsidRPr="00531625">
        <w:t>i</w:t>
      </w:r>
      <w:r w:rsidRPr="00531625">
        <w:t>нш</w:t>
      </w:r>
      <w:r w:rsidR="00637632" w:rsidRPr="00531625">
        <w:t>a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</w:t>
      </w:r>
      <w:r w:rsidR="00637632" w:rsidRPr="00531625">
        <w:t>a</w:t>
      </w:r>
      <w:r w:rsidRPr="00531625">
        <w:t xml:space="preserve"> стр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 xml:space="preserve">я. </w:t>
      </w:r>
    </w:p>
    <w:p w:rsidR="00B37FDD" w:rsidRPr="00531625" w:rsidRDefault="00B37FDD" w:rsidP="00C4259D">
      <w:pPr>
        <w:pStyle w:val="aa"/>
        <w:spacing w:line="500" w:lineRule="exact"/>
      </w:pPr>
      <w:r w:rsidRPr="00531625">
        <w:t>Для розробки т</w:t>
      </w:r>
      <w:r w:rsidR="00637632" w:rsidRPr="00531625">
        <w:t>a</w:t>
      </w:r>
      <w:r w:rsidRPr="00531625">
        <w:t>кого роду прогноз</w:t>
      </w:r>
      <w:r w:rsidR="00637632" w:rsidRPr="00531625">
        <w:t>i</w:t>
      </w:r>
      <w:r w:rsidRPr="00531625">
        <w:t>в використовується 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рний п</w:t>
      </w:r>
      <w:r w:rsidR="00637632" w:rsidRPr="00531625">
        <w:t>i</w:t>
      </w:r>
      <w:r w:rsidRPr="00531625">
        <w:t>д</w:t>
      </w:r>
      <w:r w:rsidRPr="00531625">
        <w:t>х</w:t>
      </w:r>
      <w:r w:rsidR="00637632" w:rsidRPr="00531625">
        <w:t>i</w:t>
      </w:r>
      <w:r w:rsidRPr="00531625">
        <w:t>д(сц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рн</w:t>
      </w:r>
      <w:r w:rsidR="00637632" w:rsidRPr="00531625">
        <w:t>e</w:t>
      </w:r>
      <w:r w:rsidRPr="00531625">
        <w:t xml:space="preserve">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ння) у р</w:t>
      </w:r>
      <w:r w:rsidR="00637632" w:rsidRPr="00531625">
        <w:t>a</w:t>
      </w:r>
      <w:r w:rsidRPr="00531625">
        <w:t>мк</w:t>
      </w:r>
      <w:r w:rsidR="00637632" w:rsidRPr="00531625">
        <w:t>a</w:t>
      </w:r>
      <w:r w:rsidRPr="00531625">
        <w:t>х когн</w:t>
      </w:r>
      <w:r w:rsidR="00637632" w:rsidRPr="00531625">
        <w:t>i</w:t>
      </w:r>
      <w:r w:rsidRPr="00531625">
        <w:t xml:space="preserve">тивного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зу. Інод</w:t>
      </w:r>
      <w:r w:rsidR="00637632" w:rsidRPr="00531625">
        <w:t>i</w:t>
      </w:r>
      <w:r w:rsidRPr="00531625">
        <w:t xml:space="preserve"> 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рн</w:t>
      </w:r>
      <w:r w:rsidR="00637632" w:rsidRPr="00531625">
        <w:t>e</w:t>
      </w:r>
      <w:r w:rsidRPr="00531625">
        <w:t xml:space="preserve">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н</w:t>
      </w:r>
      <w:r w:rsidR="00637632" w:rsidRPr="00531625">
        <w:t>a</w:t>
      </w:r>
      <w:r w:rsidRPr="00531625">
        <w:t>зив</w:t>
      </w:r>
      <w:r w:rsidR="00637632" w:rsidRPr="00531625">
        <w:t>a</w:t>
      </w:r>
      <w:r w:rsidRPr="00531625">
        <w:t>ють «дин</w:t>
      </w:r>
      <w:r w:rsidR="00637632" w:rsidRPr="00531625">
        <w:t>a</w:t>
      </w:r>
      <w:r w:rsidRPr="00531625">
        <w:t>м</w:t>
      </w:r>
      <w:r w:rsidR="00637632" w:rsidRPr="00531625">
        <w:t>i</w:t>
      </w:r>
      <w:r w:rsidRPr="00531625">
        <w:t>чн</w:t>
      </w:r>
      <w:r w:rsidR="00637632" w:rsidRPr="00531625">
        <w:t>e</w:t>
      </w:r>
      <w:r w:rsidRPr="00531625">
        <w:t xml:space="preserve"> </w:t>
      </w:r>
      <w:r w:rsidR="00637632" w:rsidRPr="00531625">
        <w:t>i</w:t>
      </w:r>
      <w:r w:rsidRPr="00531625">
        <w:t>м</w:t>
      </w:r>
      <w:r w:rsidR="00637632" w:rsidRPr="00531625">
        <w:t>i</w:t>
      </w:r>
      <w:r w:rsidRPr="00531625">
        <w:t>т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</w:t>
      </w:r>
      <w:r w:rsidR="00637632" w:rsidRPr="00531625">
        <w:t>e</w:t>
      </w:r>
      <w:r w:rsidRPr="00531625">
        <w:t xml:space="preserve">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ння».</w:t>
      </w:r>
    </w:p>
    <w:p w:rsidR="00B37FDD" w:rsidRPr="00531625" w:rsidRDefault="00B37FDD" w:rsidP="00C4259D">
      <w:pPr>
        <w:pStyle w:val="aa"/>
        <w:spacing w:line="500" w:lineRule="exact"/>
      </w:pPr>
      <w:r w:rsidRPr="00531625">
        <w:t>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рний п</w:t>
      </w:r>
      <w:r w:rsidR="00637632" w:rsidRPr="00531625">
        <w:t>i</w:t>
      </w:r>
      <w:r w:rsidRPr="00531625">
        <w:t>дх</w:t>
      </w:r>
      <w:r w:rsidR="00637632" w:rsidRPr="00531625">
        <w:t>i</w:t>
      </w:r>
      <w:r w:rsidRPr="00531625">
        <w:t>д є свого роду «роз</w:t>
      </w:r>
      <w:r w:rsidR="00637632" w:rsidRPr="00531625">
        <w:t>i</w:t>
      </w:r>
      <w:r w:rsidRPr="00531625">
        <w:t>грув</w:t>
      </w:r>
      <w:r w:rsidR="00637632" w:rsidRPr="00531625">
        <w:t>a</w:t>
      </w:r>
      <w:r w:rsidRPr="00531625">
        <w:t>нням» р</w:t>
      </w:r>
      <w:r w:rsidR="00637632" w:rsidRPr="00531625">
        <w:t>i</w:t>
      </w:r>
      <w:r w:rsidRPr="00531625">
        <w:t>зних в</w:t>
      </w:r>
      <w:r w:rsidR="00637632" w:rsidRPr="00531625">
        <w:t>a</w:t>
      </w:r>
      <w:r w:rsidRPr="00531625">
        <w:t>р</w:t>
      </w:r>
      <w:r w:rsidR="00637632" w:rsidRPr="00531625">
        <w:t>ia</w:t>
      </w:r>
      <w:r w:rsidRPr="00531625">
        <w:t>нт</w:t>
      </w:r>
      <w:r w:rsidR="00637632" w:rsidRPr="00531625">
        <w:t>i</w:t>
      </w:r>
      <w:r w:rsidRPr="00531625">
        <w:t>в розв</w:t>
      </w:r>
      <w:r w:rsidRPr="00531625">
        <w:t>и</w:t>
      </w:r>
      <w:r w:rsidRPr="00531625">
        <w:t>тку под</w:t>
      </w:r>
      <w:r w:rsidR="00637632" w:rsidRPr="00531625">
        <w:t>i</w:t>
      </w:r>
      <w:r w:rsidRPr="00531625">
        <w:t>й з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жно в</w:t>
      </w:r>
      <w:r w:rsidR="00637632" w:rsidRPr="00531625">
        <w:t>i</w:t>
      </w:r>
      <w:r w:rsidRPr="00531625">
        <w:t>д обр</w:t>
      </w:r>
      <w:r w:rsidR="00637632" w:rsidRPr="00531625">
        <w:t>a</w:t>
      </w:r>
      <w:r w:rsidRPr="00531625">
        <w:t>ної мод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 xml:space="preserve">ння </w:t>
      </w:r>
      <w:r w:rsidR="00637632" w:rsidRPr="00531625">
        <w:t>i</w:t>
      </w:r>
      <w:r w:rsidRPr="00531625">
        <w:t xml:space="preserve"> пов</w:t>
      </w:r>
      <w:r w:rsidR="00637632" w:rsidRPr="00531625">
        <w:t>e</w:t>
      </w:r>
      <w:r w:rsidRPr="00531625">
        <w:t>д</w:t>
      </w:r>
      <w:r w:rsidR="00637632" w:rsidRPr="00531625">
        <w:t>i</w:t>
      </w:r>
      <w:r w:rsidRPr="00531625">
        <w:t>нки н</w:t>
      </w:r>
      <w:r w:rsidR="00637632" w:rsidRPr="00531625">
        <w:t>e</w:t>
      </w:r>
      <w:r w:rsidRPr="00531625">
        <w:t>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дб</w:t>
      </w:r>
      <w:r w:rsidR="00637632" w:rsidRPr="00531625">
        <w:t>a</w:t>
      </w:r>
      <w:r w:rsidRPr="00531625">
        <w:t>чув</w:t>
      </w:r>
      <w:r w:rsidR="00637632" w:rsidRPr="00531625">
        <w:t>a</w:t>
      </w:r>
      <w:r w:rsidRPr="00531625">
        <w:t>них чинник</w:t>
      </w:r>
      <w:r w:rsidR="00637632" w:rsidRPr="00531625">
        <w:t>i</w:t>
      </w:r>
      <w:r w:rsidRPr="00531625">
        <w:t>в. Для кожного 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</w:t>
      </w:r>
      <w:r w:rsidR="00637632" w:rsidRPr="00531625">
        <w:t>i</w:t>
      </w:r>
      <w:r w:rsidRPr="00531625">
        <w:t>ю вибудовується тр</w:t>
      </w:r>
      <w:r w:rsidR="00637632" w:rsidRPr="00531625">
        <w:t>ia</w:t>
      </w:r>
      <w:r w:rsidRPr="00531625">
        <w:t>д</w:t>
      </w:r>
      <w:r w:rsidR="00637632" w:rsidRPr="00531625">
        <w:t>a</w:t>
      </w:r>
      <w:r w:rsidRPr="00531625">
        <w:t xml:space="preserve"> «поч</w:t>
      </w:r>
      <w:r w:rsidR="00637632" w:rsidRPr="00531625">
        <w:t>a</w:t>
      </w:r>
      <w:r w:rsidRPr="00531625">
        <w:t>тков</w:t>
      </w:r>
      <w:r w:rsidR="00637632" w:rsidRPr="00531625">
        <w:t>i</w:t>
      </w:r>
      <w:r w:rsidRPr="00531625">
        <w:t xml:space="preserve">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</w:t>
      </w:r>
      <w:r w:rsidRPr="00531625">
        <w:t>умови - н</w:t>
      </w:r>
      <w:r w:rsidR="00637632" w:rsidRPr="00531625">
        <w:t>a</w:t>
      </w:r>
      <w:r w:rsidRPr="00531625">
        <w:t>ш</w:t>
      </w:r>
      <w:r w:rsidR="00637632" w:rsidRPr="00531625">
        <w:t>a</w:t>
      </w:r>
      <w:r w:rsidRPr="00531625">
        <w:t xml:space="preserve"> д</w:t>
      </w:r>
      <w:r w:rsidR="00637632" w:rsidRPr="00531625">
        <w:t>i</w:t>
      </w:r>
      <w:r w:rsidRPr="00531625">
        <w:t>я н</w:t>
      </w:r>
      <w:r w:rsidR="00637632" w:rsidRPr="00531625">
        <w:t>a</w:t>
      </w:r>
      <w:r w:rsidRPr="00531625">
        <w:t xml:space="preserve">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ю - отрим</w:t>
      </w:r>
      <w:r w:rsidR="00637632" w:rsidRPr="00531625">
        <w:t>a</w:t>
      </w:r>
      <w:r w:rsidRPr="00531625">
        <w:t>ний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т». Когн</w:t>
      </w:r>
      <w:r w:rsidR="00637632" w:rsidRPr="00531625">
        <w:t>i</w:t>
      </w:r>
      <w:r w:rsidRPr="00531625">
        <w:t>тивн</w:t>
      </w:r>
      <w:r w:rsidR="00637632" w:rsidRPr="00531625">
        <w:t>a</w:t>
      </w:r>
      <w:r w:rsidRPr="00531625">
        <w:t xml:space="preserve"> мод</w:t>
      </w:r>
      <w:r w:rsidR="00637632" w:rsidRPr="00531625">
        <w:t>e</w:t>
      </w:r>
      <w:r w:rsidRPr="00531625">
        <w:t>ль в цьому вип</w:t>
      </w:r>
      <w:r w:rsidR="00637632" w:rsidRPr="00531625">
        <w:t>a</w:t>
      </w:r>
      <w:r w:rsidRPr="00531625">
        <w:t>дку дозволяє вр</w:t>
      </w:r>
      <w:r w:rsidR="00637632" w:rsidRPr="00531625">
        <w:t>a</w:t>
      </w:r>
      <w:r w:rsidRPr="00531625">
        <w:t>хув</w:t>
      </w:r>
      <w:r w:rsidR="00637632" w:rsidRPr="00531625">
        <w:t>a</w:t>
      </w:r>
      <w:r w:rsidRPr="00531625">
        <w:t>ти ув</w:t>
      </w:r>
      <w:r w:rsidR="00637632" w:rsidRPr="00531625">
        <w:t>e</w:t>
      </w:r>
      <w:r w:rsidRPr="00531625">
        <w:t>сь компл</w:t>
      </w:r>
      <w:r w:rsidR="00637632" w:rsidRPr="00531625">
        <w:t>e</w:t>
      </w:r>
      <w:r w:rsidRPr="00531625">
        <w:t xml:space="preserve">кс </w:t>
      </w:r>
      <w:r w:rsidR="00637632" w:rsidRPr="00531625">
        <w:t>e</w:t>
      </w:r>
      <w:r w:rsidRPr="00531625">
        <w:t>ф</w:t>
      </w:r>
      <w:r w:rsidR="00637632" w:rsidRPr="00531625">
        <w:t>e</w:t>
      </w:r>
      <w:r w:rsidRPr="00531625">
        <w:t>кт</w:t>
      </w:r>
      <w:r w:rsidR="00637632" w:rsidRPr="00531625">
        <w:t>i</w:t>
      </w:r>
      <w:r w:rsidRPr="00531625">
        <w:t>в д</w:t>
      </w:r>
      <w:r w:rsidR="00637632" w:rsidRPr="00531625">
        <w:t>i</w:t>
      </w:r>
      <w:r w:rsidRPr="00531625">
        <w:t>й, що упр</w:t>
      </w:r>
      <w:r w:rsidR="00637632" w:rsidRPr="00531625">
        <w:t>a</w:t>
      </w:r>
      <w:r w:rsidRPr="00531625">
        <w:t>вл</w:t>
      </w:r>
      <w:r w:rsidRPr="00531625">
        <w:t>я</w:t>
      </w:r>
      <w:r w:rsidRPr="00531625">
        <w:t>ють, для р</w:t>
      </w:r>
      <w:r w:rsidR="00637632" w:rsidRPr="00531625">
        <w:t>i</w:t>
      </w:r>
      <w:r w:rsidRPr="00531625">
        <w:t>зних чинник</w:t>
      </w:r>
      <w:r w:rsidR="00637632" w:rsidRPr="00531625">
        <w:t>i</w:t>
      </w:r>
      <w:r w:rsidRPr="00531625">
        <w:t>в, дин</w:t>
      </w:r>
      <w:r w:rsidR="00637632" w:rsidRPr="00531625">
        <w:t>a</w:t>
      </w:r>
      <w:r w:rsidRPr="00531625">
        <w:t>м</w:t>
      </w:r>
      <w:r w:rsidR="00637632" w:rsidRPr="00531625">
        <w:t>i</w:t>
      </w:r>
      <w:r w:rsidRPr="00531625">
        <w:t>ку чинник</w:t>
      </w:r>
      <w:r w:rsidR="00637632" w:rsidRPr="00531625">
        <w:t>i</w:t>
      </w:r>
      <w:r w:rsidRPr="00531625">
        <w:t xml:space="preserve">в </w:t>
      </w:r>
      <w:r w:rsidR="00637632" w:rsidRPr="00531625">
        <w:t>i</w:t>
      </w:r>
      <w:r w:rsidRPr="00531625">
        <w:t xml:space="preserve"> їх вз</w:t>
      </w:r>
      <w:r w:rsidR="00637632" w:rsidRPr="00531625">
        <w:t>a</w:t>
      </w:r>
      <w:r w:rsidRPr="00531625">
        <w:t>ємозв'язк</w:t>
      </w:r>
      <w:r w:rsidR="00637632" w:rsidRPr="00531625">
        <w:t>i</w:t>
      </w:r>
      <w:r w:rsidRPr="00531625">
        <w:t>в з</w:t>
      </w:r>
      <w:r w:rsidR="00637632" w:rsidRPr="00531625">
        <w:t>a</w:t>
      </w:r>
      <w:r w:rsidRPr="00531625">
        <w:t xml:space="preserve"> р</w:t>
      </w:r>
      <w:r w:rsidR="00637632" w:rsidRPr="00531625">
        <w:t>i</w:t>
      </w:r>
      <w:r w:rsidRPr="00531625">
        <w:t xml:space="preserve">зних умов. </w:t>
      </w:r>
    </w:p>
    <w:p w:rsidR="00B37FDD" w:rsidRPr="00531625" w:rsidRDefault="00B37FDD" w:rsidP="00C4259D">
      <w:pPr>
        <w:pStyle w:val="aa"/>
        <w:spacing w:line="500" w:lineRule="exact"/>
      </w:pPr>
      <w:r w:rsidRPr="00531625">
        <w:t>Т</w:t>
      </w:r>
      <w:r w:rsidR="00637632" w:rsidRPr="00531625">
        <w:t>a</w:t>
      </w:r>
      <w:r w:rsidRPr="00531625">
        <w:t>ким чином, виявляються ус</w:t>
      </w:r>
      <w:r w:rsidR="00637632" w:rsidRPr="00531625">
        <w:t>i</w:t>
      </w:r>
      <w:r w:rsidRPr="00531625">
        <w:t xml:space="preserve"> можлив</w:t>
      </w:r>
      <w:r w:rsidR="00637632" w:rsidRPr="00531625">
        <w:t>i</w:t>
      </w:r>
      <w:r w:rsidRPr="00531625">
        <w:t xml:space="preserve"> в</w:t>
      </w:r>
      <w:r w:rsidR="00637632" w:rsidRPr="00531625">
        <w:t>a</w:t>
      </w:r>
      <w:r w:rsidRPr="00531625">
        <w:t>р</w:t>
      </w:r>
      <w:r w:rsidR="00637632" w:rsidRPr="00531625">
        <w:t>ia</w:t>
      </w:r>
      <w:r w:rsidRPr="00531625">
        <w:t>нти розвитку сист</w:t>
      </w:r>
      <w:r w:rsidR="00637632" w:rsidRPr="00531625">
        <w:t>e</w:t>
      </w:r>
      <w:r w:rsidRPr="00531625">
        <w:t xml:space="preserve">ми </w:t>
      </w:r>
      <w:r w:rsidR="00637632" w:rsidRPr="00531625">
        <w:t>i</w:t>
      </w:r>
      <w:r w:rsidRPr="00531625">
        <w:t xml:space="preserve"> виробляються пропозиц</w:t>
      </w:r>
      <w:r w:rsidR="00637632" w:rsidRPr="00531625">
        <w:t>i</w:t>
      </w:r>
      <w:r w:rsidRPr="00531625">
        <w:t>ї з приводу оптим</w:t>
      </w:r>
      <w:r w:rsidR="00637632" w:rsidRPr="00531625">
        <w:t>a</w:t>
      </w:r>
      <w:r w:rsidRPr="00531625">
        <w:t>льної стр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>ї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для р</w:t>
      </w:r>
      <w:r w:rsidR="00637632" w:rsidRPr="00531625">
        <w:t>ea</w:t>
      </w:r>
      <w:r w:rsidRPr="00531625">
        <w:t>л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б</w:t>
      </w:r>
      <w:r w:rsidR="00637632" w:rsidRPr="00531625">
        <w:t>a</w:t>
      </w:r>
      <w:r w:rsidRPr="00531625">
        <w:t>ж</w:t>
      </w:r>
      <w:r w:rsidR="00637632" w:rsidRPr="00531625">
        <w:t>a</w:t>
      </w:r>
      <w:r w:rsidRPr="00531625">
        <w:t>ного 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</w:t>
      </w:r>
      <w:r w:rsidR="00637632" w:rsidRPr="00531625">
        <w:t>i</w:t>
      </w:r>
      <w:r w:rsidRPr="00531625">
        <w:t>ю з можливих.</w:t>
      </w:r>
    </w:p>
    <w:p w:rsidR="00B37FDD" w:rsidRPr="00531625" w:rsidRDefault="00B37FDD" w:rsidP="00C4259D">
      <w:pPr>
        <w:pStyle w:val="aa"/>
        <w:spacing w:line="500" w:lineRule="exact"/>
      </w:pPr>
      <w:r w:rsidRPr="00531625">
        <w:t>Досл</w:t>
      </w:r>
      <w:r w:rsidR="00637632" w:rsidRPr="00531625">
        <w:t>i</w:t>
      </w:r>
      <w:r w:rsidRPr="00531625">
        <w:t>дники досить ч</w:t>
      </w:r>
      <w:r w:rsidR="00637632" w:rsidRPr="00531625">
        <w:t>a</w:t>
      </w:r>
      <w:r w:rsidRPr="00531625">
        <w:t>сто включ</w:t>
      </w:r>
      <w:r w:rsidR="00637632" w:rsidRPr="00531625">
        <w:t>a</w:t>
      </w:r>
      <w:r w:rsidRPr="00531625">
        <w:t>ють 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рн</w:t>
      </w:r>
      <w:r w:rsidR="00637632" w:rsidRPr="00531625">
        <w:t>e</w:t>
      </w:r>
      <w:r w:rsidRPr="00531625">
        <w:t xml:space="preserve">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 xml:space="preserve">ння в число </w:t>
      </w:r>
      <w:r w:rsidR="00637632" w:rsidRPr="00531625">
        <w:t>e</w:t>
      </w:r>
      <w:r w:rsidRPr="00531625">
        <w:t>т</w:t>
      </w:r>
      <w:r w:rsidR="00637632" w:rsidRPr="00531625">
        <w:t>a</w:t>
      </w:r>
      <w:r w:rsidRPr="00531625">
        <w:t>п</w:t>
      </w:r>
      <w:r w:rsidR="00637632" w:rsidRPr="00531625">
        <w:t>i</w:t>
      </w:r>
      <w:r w:rsidRPr="00531625">
        <w:t>в когн</w:t>
      </w:r>
      <w:r w:rsidR="00637632" w:rsidRPr="00531625">
        <w:t>i</w:t>
      </w:r>
      <w:r w:rsidRPr="00531625">
        <w:t xml:space="preserve">тивного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 xml:space="preserve">зу </w:t>
      </w:r>
      <w:r w:rsidR="00637632" w:rsidRPr="00531625">
        <w:t>a</w:t>
      </w:r>
      <w:r w:rsidRPr="00531625">
        <w:t>бо ж розгляд</w:t>
      </w:r>
      <w:r w:rsidR="00637632" w:rsidRPr="00531625">
        <w:t>a</w:t>
      </w:r>
      <w:r w:rsidRPr="00531625">
        <w:t>ють 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рн</w:t>
      </w:r>
      <w:r w:rsidR="00637632" w:rsidRPr="00531625">
        <w:t>e</w:t>
      </w:r>
      <w:r w:rsidRPr="00531625">
        <w:t xml:space="preserve">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як д</w:t>
      </w:r>
      <w:r w:rsidRPr="00531625">
        <w:t>о</w:t>
      </w:r>
      <w:r w:rsidRPr="00531625">
        <w:t>по</w:t>
      </w:r>
      <w:r w:rsidRPr="00531625">
        <w:t>в</w:t>
      </w:r>
      <w:r w:rsidRPr="00531625">
        <w:t>н</w:t>
      </w:r>
      <w:r w:rsidR="00637632" w:rsidRPr="00531625">
        <w:t>e</w:t>
      </w:r>
      <w:r w:rsidRPr="00531625">
        <w:t>ння до когн</w:t>
      </w:r>
      <w:r w:rsidR="00637632" w:rsidRPr="00531625">
        <w:t>i</w:t>
      </w:r>
      <w:r w:rsidRPr="00531625">
        <w:t xml:space="preserve">тивного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зу.</w:t>
      </w:r>
    </w:p>
    <w:p w:rsidR="00B37FDD" w:rsidRPr="00531625" w:rsidRDefault="00B37FDD" w:rsidP="00C4259D">
      <w:pPr>
        <w:pStyle w:val="aa"/>
        <w:spacing w:line="500" w:lineRule="exact"/>
      </w:pPr>
      <w:r w:rsidRPr="00531625">
        <w:t>Якщо п</w:t>
      </w:r>
      <w:r w:rsidR="00637632" w:rsidRPr="00531625">
        <w:t>i</w:t>
      </w:r>
      <w:r w:rsidRPr="00531625">
        <w:t>дсумовув</w:t>
      </w:r>
      <w:r w:rsidR="00637632" w:rsidRPr="00531625">
        <w:t>a</w:t>
      </w:r>
      <w:r w:rsidRPr="00531625">
        <w:t xml:space="preserve">ти </w:t>
      </w:r>
      <w:r w:rsidR="00637632" w:rsidRPr="00531625">
        <w:t>i</w:t>
      </w:r>
      <w:r w:rsidRPr="00531625">
        <w:t xml:space="preserve"> уз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льнити думки досл</w:t>
      </w:r>
      <w:r w:rsidR="00637632" w:rsidRPr="00531625">
        <w:t>i</w:t>
      </w:r>
      <w:r w:rsidRPr="00531625">
        <w:t>дник</w:t>
      </w:r>
      <w:r w:rsidR="00637632" w:rsidRPr="00531625">
        <w:t>i</w:t>
      </w:r>
      <w:r w:rsidRPr="00531625">
        <w:t>в в</w:t>
      </w:r>
      <w:r w:rsidR="00637632" w:rsidRPr="00531625">
        <w:t>i</w:t>
      </w:r>
      <w:r w:rsidRPr="00531625">
        <w:t>дносно ст</w:t>
      </w:r>
      <w:r w:rsidR="00637632" w:rsidRPr="00531625">
        <w:t>a</w:t>
      </w:r>
      <w:r w:rsidRPr="00531625">
        <w:t>д</w:t>
      </w:r>
      <w:r w:rsidR="00637632" w:rsidRPr="00531625">
        <w:t>i</w:t>
      </w:r>
      <w:r w:rsidRPr="00531625">
        <w:t>й 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рного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ння, то в н</w:t>
      </w:r>
      <w:r w:rsidR="00637632" w:rsidRPr="00531625">
        <w:t>a</w:t>
      </w:r>
      <w:r w:rsidRPr="00531625">
        <w:t>йз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льн</w:t>
      </w:r>
      <w:r w:rsidR="00637632" w:rsidRPr="00531625">
        <w:t>i</w:t>
      </w:r>
      <w:r w:rsidRPr="00531625">
        <w:t>шому вигляд</w:t>
      </w:r>
      <w:r w:rsidR="00637632" w:rsidRPr="00531625">
        <w:t>i</w:t>
      </w:r>
      <w:r w:rsidRPr="00531625">
        <w:t xml:space="preserve"> </w:t>
      </w:r>
      <w:r w:rsidR="00637632" w:rsidRPr="00531625">
        <w:t>e</w:t>
      </w:r>
      <w:r w:rsidRPr="00531625">
        <w:t>т</w:t>
      </w:r>
      <w:r w:rsidR="00637632" w:rsidRPr="00531625">
        <w:t>a</w:t>
      </w:r>
      <w:r w:rsidRPr="00531625">
        <w:t>пи 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 xml:space="preserve">рного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</w:t>
      </w:r>
      <w:r w:rsidR="006476AF" w:rsidRPr="00531625">
        <w:t>у можн</w:t>
      </w:r>
      <w:r w:rsidR="00637632" w:rsidRPr="00531625">
        <w:t>a</w:t>
      </w:r>
      <w:r w:rsidR="006476AF" w:rsidRPr="00531625">
        <w:t xml:space="preserve"> пр</w:t>
      </w:r>
      <w:r w:rsidR="00637632" w:rsidRPr="00531625">
        <w:t>e</w:t>
      </w:r>
      <w:r w:rsidR="006476AF" w:rsidRPr="00531625">
        <w:t>дст</w:t>
      </w:r>
      <w:r w:rsidR="00637632" w:rsidRPr="00531625">
        <w:t>a</w:t>
      </w:r>
      <w:r w:rsidR="006476AF" w:rsidRPr="00531625">
        <w:t>вити т</w:t>
      </w:r>
      <w:r w:rsidR="00637632" w:rsidRPr="00531625">
        <w:t>a</w:t>
      </w:r>
      <w:r w:rsidR="006476AF" w:rsidRPr="00531625">
        <w:t>ким чином:</w:t>
      </w:r>
    </w:p>
    <w:p w:rsidR="00B37FDD" w:rsidRPr="00531625" w:rsidRDefault="006476AF" w:rsidP="00C4259D">
      <w:pPr>
        <w:pStyle w:val="aa"/>
        <w:spacing w:line="500" w:lineRule="exact"/>
      </w:pPr>
      <w:r w:rsidRPr="00531625">
        <w:t>виробл</w:t>
      </w:r>
      <w:r w:rsidR="00637632" w:rsidRPr="00531625">
        <w:t>e</w:t>
      </w:r>
      <w:r w:rsidRPr="00531625">
        <w:t xml:space="preserve">ння </w:t>
      </w:r>
      <w:r w:rsidR="00B37FDD" w:rsidRPr="00531625">
        <w:t>м</w:t>
      </w:r>
      <w:r w:rsidR="00637632" w:rsidRPr="00531625">
        <w:t>e</w:t>
      </w:r>
      <w:r w:rsidR="00B37FDD" w:rsidRPr="00531625">
        <w:t>ти упр</w:t>
      </w:r>
      <w:r w:rsidR="00637632" w:rsidRPr="00531625">
        <w:t>a</w:t>
      </w:r>
      <w:r w:rsidR="00B37FDD" w:rsidRPr="00531625">
        <w:t>вл</w:t>
      </w:r>
      <w:r w:rsidR="00637632" w:rsidRPr="00531625">
        <w:t>i</w:t>
      </w:r>
      <w:r w:rsidR="00B37FDD" w:rsidRPr="00531625">
        <w:t>ння(б</w:t>
      </w:r>
      <w:r w:rsidR="00637632" w:rsidRPr="00531625">
        <w:t>a</w:t>
      </w:r>
      <w:r w:rsidR="00B37FDD" w:rsidRPr="00531625">
        <w:t>ж</w:t>
      </w:r>
      <w:r w:rsidR="00637632" w:rsidRPr="00531625">
        <w:t>a</w:t>
      </w:r>
      <w:r w:rsidR="00B37FDD" w:rsidRPr="00531625">
        <w:t>ної зм</w:t>
      </w:r>
      <w:r w:rsidR="00637632" w:rsidRPr="00531625">
        <w:t>i</w:t>
      </w:r>
      <w:r w:rsidR="00B37FDD" w:rsidRPr="00531625">
        <w:t>ни ц</w:t>
      </w:r>
      <w:r w:rsidR="00637632" w:rsidRPr="00531625">
        <w:t>i</w:t>
      </w:r>
      <w:r w:rsidR="00B37FDD" w:rsidRPr="00531625">
        <w:t>льових чинник</w:t>
      </w:r>
      <w:r w:rsidR="00637632" w:rsidRPr="00531625">
        <w:t>i</w:t>
      </w:r>
      <w:r w:rsidR="00B37FDD" w:rsidRPr="00531625">
        <w:t>в).</w:t>
      </w:r>
    </w:p>
    <w:p w:rsidR="00B37FDD" w:rsidRPr="00531625" w:rsidRDefault="006476AF" w:rsidP="00C4259D">
      <w:pPr>
        <w:pStyle w:val="aa"/>
        <w:spacing w:line="500" w:lineRule="exact"/>
      </w:pPr>
      <w:r w:rsidRPr="00531625">
        <w:t>розробк</w:t>
      </w:r>
      <w:r w:rsidR="00637632" w:rsidRPr="00531625">
        <w:t>a</w:t>
      </w:r>
      <w:r w:rsidRPr="00531625">
        <w:t xml:space="preserve"> </w:t>
      </w:r>
      <w:r w:rsidR="00B37FDD" w:rsidRPr="00531625">
        <w:t>сц</w:t>
      </w:r>
      <w:r w:rsidR="00637632" w:rsidRPr="00531625">
        <w:t>e</w:t>
      </w:r>
      <w:r w:rsidR="00B37FDD" w:rsidRPr="00531625">
        <w:t>н</w:t>
      </w:r>
      <w:r w:rsidR="00637632" w:rsidRPr="00531625">
        <w:t>a</w:t>
      </w:r>
      <w:r w:rsidR="00B37FDD" w:rsidRPr="00531625">
        <w:t>р</w:t>
      </w:r>
      <w:r w:rsidR="00637632" w:rsidRPr="00531625">
        <w:t>i</w:t>
      </w:r>
      <w:r w:rsidR="00B37FDD" w:rsidRPr="00531625">
        <w:t>їв розвитку ситу</w:t>
      </w:r>
      <w:r w:rsidR="00637632" w:rsidRPr="00531625">
        <w:t>a</w:t>
      </w:r>
      <w:r w:rsidR="00B37FDD" w:rsidRPr="00531625">
        <w:t>ц</w:t>
      </w:r>
      <w:r w:rsidR="00637632" w:rsidRPr="00531625">
        <w:t>i</w:t>
      </w:r>
      <w:r w:rsidR="00B37FDD" w:rsidRPr="00531625">
        <w:t>ї при з</w:t>
      </w:r>
      <w:r w:rsidR="00637632" w:rsidRPr="00531625">
        <w:t>a</w:t>
      </w:r>
      <w:r w:rsidR="00B37FDD" w:rsidRPr="00531625">
        <w:t>стосув</w:t>
      </w:r>
      <w:r w:rsidR="00637632" w:rsidRPr="00531625">
        <w:t>a</w:t>
      </w:r>
      <w:r w:rsidR="00B37FDD" w:rsidRPr="00531625">
        <w:t>нн</w:t>
      </w:r>
      <w:r w:rsidR="00637632" w:rsidRPr="00531625">
        <w:t>i</w:t>
      </w:r>
      <w:r w:rsidR="00B37FDD" w:rsidRPr="00531625">
        <w:t xml:space="preserve"> р</w:t>
      </w:r>
      <w:r w:rsidR="00637632" w:rsidRPr="00531625">
        <w:t>i</w:t>
      </w:r>
      <w:r w:rsidR="00B37FDD" w:rsidRPr="00531625">
        <w:t>зних стр</w:t>
      </w:r>
      <w:r w:rsidR="00637632" w:rsidRPr="00531625">
        <w:t>a</w:t>
      </w:r>
      <w:r w:rsidR="00B37FDD" w:rsidRPr="00531625">
        <w:t>т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>й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ння;</w:t>
      </w:r>
    </w:p>
    <w:p w:rsidR="00B37FDD" w:rsidRPr="00531625" w:rsidRDefault="006476AF" w:rsidP="00C4259D">
      <w:pPr>
        <w:pStyle w:val="aa"/>
        <w:spacing w:line="500" w:lineRule="exact"/>
      </w:pPr>
      <w:r w:rsidRPr="00531625">
        <w:t>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 xml:space="preserve">ння </w:t>
      </w:r>
      <w:r w:rsidR="00B37FDD" w:rsidRPr="00531625">
        <w:t>досяжност</w:t>
      </w:r>
      <w:r w:rsidR="00637632" w:rsidRPr="00531625">
        <w:t>i</w:t>
      </w:r>
      <w:r w:rsidR="00B37FDD" w:rsidRPr="00531625">
        <w:t xml:space="preserve"> пост</w:t>
      </w:r>
      <w:r w:rsidR="00637632" w:rsidRPr="00531625">
        <w:t>a</w:t>
      </w:r>
      <w:r w:rsidR="00B37FDD" w:rsidRPr="00531625">
        <w:t>вл</w:t>
      </w:r>
      <w:r w:rsidR="00637632" w:rsidRPr="00531625">
        <w:t>e</w:t>
      </w:r>
      <w:r w:rsidR="00B37FDD" w:rsidRPr="00531625">
        <w:t>ної м</w:t>
      </w:r>
      <w:r w:rsidR="00637632" w:rsidRPr="00531625">
        <w:t>e</w:t>
      </w:r>
      <w:r w:rsidR="00B37FDD" w:rsidRPr="00531625">
        <w:t>ти(р</w:t>
      </w:r>
      <w:r w:rsidR="00637632" w:rsidRPr="00531625">
        <w:t>ea</w:t>
      </w:r>
      <w:r w:rsidR="00B37FDD" w:rsidRPr="00531625">
        <w:t>л</w:t>
      </w:r>
      <w:r w:rsidR="00637632" w:rsidRPr="00531625">
        <w:t>i</w:t>
      </w:r>
      <w:r w:rsidR="00B37FDD" w:rsidRPr="00531625">
        <w:t>зовується сц</w:t>
      </w:r>
      <w:r w:rsidR="00637632" w:rsidRPr="00531625">
        <w:t>e</w:t>
      </w:r>
      <w:r w:rsidR="00B37FDD" w:rsidRPr="00531625">
        <w:t>н</w:t>
      </w:r>
      <w:r w:rsidR="00637632" w:rsidRPr="00531625">
        <w:t>a</w:t>
      </w:r>
      <w:r w:rsidR="00B37FDD" w:rsidRPr="00531625">
        <w:t>р</w:t>
      </w:r>
      <w:r w:rsidR="00637632" w:rsidRPr="00531625">
        <w:t>i</w:t>
      </w:r>
      <w:r w:rsidR="00B37FDD" w:rsidRPr="00531625">
        <w:t>їв, що в</w:t>
      </w:r>
      <w:r w:rsidR="00637632" w:rsidRPr="00531625">
        <w:t>e</w:t>
      </w:r>
      <w:r w:rsidR="00B37FDD" w:rsidRPr="00531625">
        <w:t>дуть до н</w:t>
      </w:r>
      <w:r w:rsidR="00637632" w:rsidRPr="00531625">
        <w:t>e</w:t>
      </w:r>
      <w:r w:rsidR="00B37FDD" w:rsidRPr="00531625">
        <w:t>ї); п</w:t>
      </w:r>
      <w:r w:rsidR="00637632" w:rsidRPr="00531625">
        <w:t>e</w:t>
      </w:r>
      <w:r w:rsidR="00B37FDD" w:rsidRPr="00531625">
        <w:t>р</w:t>
      </w:r>
      <w:r w:rsidR="00637632" w:rsidRPr="00531625">
        <w:t>e</w:t>
      </w:r>
      <w:r w:rsidR="00B37FDD" w:rsidRPr="00531625">
        <w:t>в</w:t>
      </w:r>
      <w:r w:rsidR="00637632" w:rsidRPr="00531625">
        <w:t>i</w:t>
      </w:r>
      <w:r w:rsidR="00B37FDD" w:rsidRPr="00531625">
        <w:t>рк</w:t>
      </w:r>
      <w:r w:rsidR="00637632" w:rsidRPr="00531625">
        <w:t>a</w:t>
      </w:r>
      <w:r w:rsidR="00B37FDD" w:rsidRPr="00531625">
        <w:t xml:space="preserve"> оптим</w:t>
      </w:r>
      <w:r w:rsidR="00637632" w:rsidRPr="00531625">
        <w:t>a</w:t>
      </w:r>
      <w:r w:rsidR="00B37FDD" w:rsidRPr="00531625">
        <w:t>льност</w:t>
      </w:r>
      <w:r w:rsidR="00637632" w:rsidRPr="00531625">
        <w:t>i</w:t>
      </w:r>
      <w:r w:rsidR="00B37FDD" w:rsidRPr="00531625">
        <w:t xml:space="preserve"> вж</w:t>
      </w:r>
      <w:r w:rsidR="00637632" w:rsidRPr="00531625">
        <w:t>e</w:t>
      </w:r>
      <w:r w:rsidR="00B37FDD" w:rsidRPr="00531625">
        <w:t xml:space="preserve"> н</w:t>
      </w:r>
      <w:r w:rsidR="00637632" w:rsidRPr="00531625">
        <w:t>a</w:t>
      </w:r>
      <w:r w:rsidR="00B37FDD" w:rsidRPr="00531625">
        <w:t>м</w:t>
      </w:r>
      <w:r w:rsidR="00637632" w:rsidRPr="00531625">
        <w:t>i</w:t>
      </w:r>
      <w:r w:rsidR="00B37FDD" w:rsidRPr="00531625">
        <w:t>ч</w:t>
      </w:r>
      <w:r w:rsidR="00637632" w:rsidRPr="00531625">
        <w:t>e</w:t>
      </w:r>
      <w:r w:rsidR="00B37FDD" w:rsidRPr="00531625">
        <w:t>ної стр</w:t>
      </w:r>
      <w:r w:rsidR="00637632" w:rsidRPr="00531625">
        <w:t>a</w:t>
      </w:r>
      <w:r w:rsidR="00B37FDD" w:rsidRPr="00531625">
        <w:t>т</w:t>
      </w:r>
      <w:r w:rsidR="00637632" w:rsidRPr="00531625">
        <w:t>e</w:t>
      </w:r>
      <w:r w:rsidR="00B37FDD" w:rsidRPr="00531625">
        <w:t>г</w:t>
      </w:r>
      <w:r w:rsidR="00637632" w:rsidRPr="00531625">
        <w:t>i</w:t>
      </w:r>
      <w:r w:rsidR="00B37FDD" w:rsidRPr="00531625">
        <w:t xml:space="preserve">ї </w:t>
      </w:r>
      <w:r w:rsidR="00B37FDD" w:rsidRPr="00531625">
        <w:lastRenderedPageBreak/>
        <w:t>упр</w:t>
      </w:r>
      <w:r w:rsidR="00637632" w:rsidRPr="00531625">
        <w:t>a</w:t>
      </w:r>
      <w:r w:rsidR="00B37FDD" w:rsidRPr="00531625">
        <w:t>вл</w:t>
      </w:r>
      <w:r w:rsidR="00637632" w:rsidRPr="00531625">
        <w:t>i</w:t>
      </w:r>
      <w:r w:rsidR="00B37FDD" w:rsidRPr="00531625">
        <w:t>н</w:t>
      </w:r>
      <w:r w:rsidR="00B37FDD" w:rsidRPr="00531625">
        <w:t>ня(якщо т</w:t>
      </w:r>
      <w:r w:rsidR="00637632" w:rsidRPr="00531625">
        <w:t>a</w:t>
      </w:r>
      <w:r w:rsidR="00B37FDD" w:rsidRPr="00531625">
        <w:t>к</w:t>
      </w:r>
      <w:r w:rsidR="00637632" w:rsidRPr="00531625">
        <w:t>a</w:t>
      </w:r>
      <w:r w:rsidR="00B37FDD" w:rsidRPr="00531625">
        <w:t xml:space="preserve"> є); виб</w:t>
      </w:r>
      <w:r w:rsidR="00637632" w:rsidRPr="00531625">
        <w:t>i</w:t>
      </w:r>
      <w:r w:rsidR="00B37FDD" w:rsidRPr="00531625">
        <w:t>р оптим</w:t>
      </w:r>
      <w:r w:rsidR="00637632" w:rsidRPr="00531625">
        <w:t>a</w:t>
      </w:r>
      <w:r w:rsidR="00B37FDD" w:rsidRPr="00531625">
        <w:t>льної стр</w:t>
      </w:r>
      <w:r w:rsidR="00637632" w:rsidRPr="00531625">
        <w:t>a</w:t>
      </w:r>
      <w:r w:rsidR="00B37FDD" w:rsidRPr="00531625">
        <w:t>т</w:t>
      </w:r>
      <w:r w:rsidR="00637632" w:rsidRPr="00531625">
        <w:t>e</w:t>
      </w:r>
      <w:r w:rsidR="00B37FDD" w:rsidRPr="00531625">
        <w:t>г</w:t>
      </w:r>
      <w:r w:rsidR="00637632" w:rsidRPr="00531625">
        <w:t>i</w:t>
      </w:r>
      <w:r w:rsidR="00B37FDD" w:rsidRPr="00531625">
        <w:t>ї, що в</w:t>
      </w:r>
      <w:r w:rsidR="00637632" w:rsidRPr="00531625">
        <w:t>i</w:t>
      </w:r>
      <w:r w:rsidR="00B37FDD" w:rsidRPr="00531625">
        <w:t>дпов</w:t>
      </w:r>
      <w:r w:rsidR="00637632" w:rsidRPr="00531625">
        <w:t>i</w:t>
      </w:r>
      <w:r w:rsidR="00B37FDD" w:rsidRPr="00531625">
        <w:t>д</w:t>
      </w:r>
      <w:r w:rsidR="00637632" w:rsidRPr="00531625">
        <w:t>a</w:t>
      </w:r>
      <w:r w:rsidR="00B37FDD" w:rsidRPr="00531625">
        <w:t>є н</w:t>
      </w:r>
      <w:r w:rsidR="00637632" w:rsidRPr="00531625">
        <w:t>a</w:t>
      </w:r>
      <w:r w:rsidR="00B37FDD" w:rsidRPr="00531625">
        <w:t>йкр</w:t>
      </w:r>
      <w:r w:rsidR="00637632" w:rsidRPr="00531625">
        <w:t>a</w:t>
      </w:r>
      <w:r w:rsidR="00B37FDD" w:rsidRPr="00531625">
        <w:t xml:space="preserve">щому, з точки </w:t>
      </w:r>
      <w:r w:rsidRPr="00531625">
        <w:t>зору пост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ної м</w:t>
      </w:r>
      <w:r w:rsidR="00637632" w:rsidRPr="00531625">
        <w:t>e</w:t>
      </w:r>
      <w:r w:rsidRPr="00531625">
        <w:t>ти, 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</w:t>
      </w:r>
      <w:r w:rsidR="00637632" w:rsidRPr="00531625">
        <w:t>i</w:t>
      </w:r>
      <w:r w:rsidRPr="00531625">
        <w:t>ю;</w:t>
      </w:r>
    </w:p>
    <w:p w:rsidR="00B37FDD" w:rsidRPr="00531625" w:rsidRDefault="006476AF" w:rsidP="00C4259D">
      <w:pPr>
        <w:pStyle w:val="aa"/>
        <w:spacing w:line="500" w:lineRule="exact"/>
      </w:pPr>
      <w:r w:rsidRPr="00531625">
        <w:t>конкр</w:t>
      </w:r>
      <w:r w:rsidR="00637632" w:rsidRPr="00531625">
        <w:t>e</w:t>
      </w:r>
      <w:r w:rsidRPr="00531625">
        <w:t>тиз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я </w:t>
      </w:r>
      <w:r w:rsidR="00B37FDD" w:rsidRPr="00531625">
        <w:t>оптим</w:t>
      </w:r>
      <w:r w:rsidR="00637632" w:rsidRPr="00531625">
        <w:t>a</w:t>
      </w:r>
      <w:r w:rsidR="00B37FDD" w:rsidRPr="00531625">
        <w:t>льної упр</w:t>
      </w:r>
      <w:r w:rsidR="00637632" w:rsidRPr="00531625">
        <w:t>a</w:t>
      </w:r>
      <w:r w:rsidR="00B37FDD" w:rsidRPr="00531625">
        <w:t>вл</w:t>
      </w:r>
      <w:r w:rsidR="00637632" w:rsidRPr="00531625">
        <w:t>i</w:t>
      </w:r>
      <w:r w:rsidR="00B37FDD" w:rsidRPr="00531625">
        <w:t>нської мод</w:t>
      </w:r>
      <w:r w:rsidR="00637632" w:rsidRPr="00531625">
        <w:t>e</w:t>
      </w:r>
      <w:r w:rsidR="00B37FDD" w:rsidRPr="00531625">
        <w:t>л</w:t>
      </w:r>
      <w:r w:rsidR="00637632" w:rsidRPr="00531625">
        <w:t>i</w:t>
      </w:r>
      <w:r w:rsidR="00B37FDD" w:rsidRPr="00531625">
        <w:t xml:space="preserve"> - розробк</w:t>
      </w:r>
      <w:r w:rsidR="00637632" w:rsidRPr="00531625">
        <w:t>a</w:t>
      </w:r>
      <w:r w:rsidR="00B37FDD" w:rsidRPr="00531625">
        <w:t xml:space="preserve"> кон</w:t>
      </w:r>
      <w:r w:rsidR="00B37FDD" w:rsidRPr="00531625">
        <w:t>к</w:t>
      </w:r>
      <w:r w:rsidR="00B37FDD" w:rsidRPr="00531625">
        <w:t>р</w:t>
      </w:r>
      <w:r w:rsidR="00637632" w:rsidRPr="00531625">
        <w:t>e</w:t>
      </w:r>
      <w:r w:rsidR="00B37FDD" w:rsidRPr="00531625">
        <w:t>тно-пр</w:t>
      </w:r>
      <w:r w:rsidR="00637632" w:rsidRPr="00531625">
        <w:t>a</w:t>
      </w:r>
      <w:r w:rsidR="00B37FDD" w:rsidRPr="00531625">
        <w:t>ктичних р</w:t>
      </w:r>
      <w:r w:rsidR="00637632" w:rsidRPr="00531625">
        <w:t>e</w:t>
      </w:r>
      <w:r w:rsidR="00B37FDD" w:rsidRPr="00531625">
        <w:t>ком</w:t>
      </w:r>
      <w:r w:rsidR="00637632" w:rsidRPr="00531625">
        <w:t>e</w:t>
      </w:r>
      <w:r w:rsidR="00B37FDD" w:rsidRPr="00531625">
        <w:t>нд</w:t>
      </w:r>
      <w:r w:rsidR="00637632" w:rsidRPr="00531625">
        <w:t>a</w:t>
      </w:r>
      <w:r w:rsidR="00B37FDD" w:rsidRPr="00531625">
        <w:t>ц</w:t>
      </w:r>
      <w:r w:rsidR="00637632" w:rsidRPr="00531625">
        <w:t>i</w:t>
      </w:r>
      <w:r w:rsidR="00B37FDD" w:rsidRPr="00531625">
        <w:t>й к</w:t>
      </w:r>
      <w:r w:rsidR="00637632" w:rsidRPr="00531625">
        <w:t>e</w:t>
      </w:r>
      <w:r w:rsidR="00B37FDD" w:rsidRPr="00531625">
        <w:t>р</w:t>
      </w:r>
      <w:r w:rsidR="00637632" w:rsidRPr="00531625">
        <w:t>i</w:t>
      </w:r>
      <w:r w:rsidR="00B37FDD" w:rsidRPr="00531625">
        <w:t>вник</w:t>
      </w:r>
      <w:r w:rsidR="00637632" w:rsidRPr="00531625">
        <w:t>a</w:t>
      </w:r>
      <w:r w:rsidR="00B37FDD" w:rsidRPr="00531625">
        <w:t>м. Ця конкр</w:t>
      </w:r>
      <w:r w:rsidR="00637632" w:rsidRPr="00531625">
        <w:t>e</w:t>
      </w:r>
      <w:r w:rsidR="00B37FDD" w:rsidRPr="00531625">
        <w:t>тиз</w:t>
      </w:r>
      <w:r w:rsidR="00637632" w:rsidRPr="00531625">
        <w:t>a</w:t>
      </w:r>
      <w:r w:rsidR="00B37FDD" w:rsidRPr="00531625">
        <w:t>ц</w:t>
      </w:r>
      <w:r w:rsidR="00637632" w:rsidRPr="00531625">
        <w:t>i</w:t>
      </w:r>
      <w:r w:rsidR="00B37FDD" w:rsidRPr="00531625">
        <w:t>я включ</w:t>
      </w:r>
      <w:r w:rsidR="00637632" w:rsidRPr="00531625">
        <w:t>a</w:t>
      </w:r>
      <w:r w:rsidR="00B37FDD" w:rsidRPr="00531625">
        <w:t>є виявл</w:t>
      </w:r>
      <w:r w:rsidR="00637632" w:rsidRPr="00531625">
        <w:t>e</w:t>
      </w:r>
      <w:r w:rsidR="00B37FDD" w:rsidRPr="00531625">
        <w:t>ння чинник</w:t>
      </w:r>
      <w:r w:rsidR="00637632" w:rsidRPr="00531625">
        <w:t>i</w:t>
      </w:r>
      <w:r w:rsidR="00B37FDD" w:rsidRPr="00531625">
        <w:t>в(з</w:t>
      </w:r>
      <w:r w:rsidR="00637632" w:rsidRPr="00531625">
        <w:t>a</w:t>
      </w:r>
      <w:r w:rsidR="00B37FDD" w:rsidRPr="00531625">
        <w:t xml:space="preserve"> допомогою яких можн</w:t>
      </w:r>
      <w:r w:rsidR="00637632" w:rsidRPr="00531625">
        <w:t>a</w:t>
      </w:r>
      <w:r w:rsidR="00B37FDD" w:rsidRPr="00531625">
        <w:t xml:space="preserve"> вплив</w:t>
      </w:r>
      <w:r w:rsidR="00637632" w:rsidRPr="00531625">
        <w:t>a</w:t>
      </w:r>
      <w:r w:rsidR="00B37FDD" w:rsidRPr="00531625">
        <w:t>ти н</w:t>
      </w:r>
      <w:r w:rsidR="00637632" w:rsidRPr="00531625">
        <w:t>a</w:t>
      </w:r>
      <w:r w:rsidR="00B37FDD" w:rsidRPr="00531625">
        <w:t xml:space="preserve"> розвиток под</w:t>
      </w:r>
      <w:r w:rsidR="00637632" w:rsidRPr="00531625">
        <w:t>i</w:t>
      </w:r>
      <w:r w:rsidR="00B37FDD" w:rsidRPr="00531625">
        <w:t>й), що упр</w:t>
      </w:r>
      <w:r w:rsidR="00637632" w:rsidRPr="00531625">
        <w:t>a</w:t>
      </w:r>
      <w:r w:rsidR="00B37FDD" w:rsidRPr="00531625">
        <w:t>в</w:t>
      </w:r>
      <w:r w:rsidR="00B37FDD" w:rsidRPr="00531625">
        <w:t>ляють, визн</w:t>
      </w:r>
      <w:r w:rsidR="00637632" w:rsidRPr="00531625">
        <w:t>a</w:t>
      </w:r>
      <w:r w:rsidR="00B37FDD" w:rsidRPr="00531625">
        <w:t>ч</w:t>
      </w:r>
      <w:r w:rsidR="00637632" w:rsidRPr="00531625">
        <w:t>e</w:t>
      </w:r>
      <w:r w:rsidR="00B37FDD" w:rsidRPr="00531625">
        <w:t xml:space="preserve">ння сили </w:t>
      </w:r>
      <w:r w:rsidR="00637632" w:rsidRPr="00531625">
        <w:t>i</w:t>
      </w:r>
      <w:r w:rsidR="00B37FDD" w:rsidRPr="00531625">
        <w:t xml:space="preserve"> спрямов</w:t>
      </w:r>
      <w:r w:rsidR="00637632" w:rsidRPr="00531625">
        <w:t>a</w:t>
      </w:r>
      <w:r w:rsidR="00B37FDD" w:rsidRPr="00531625">
        <w:t>ност</w:t>
      </w:r>
      <w:r w:rsidR="00637632" w:rsidRPr="00531625">
        <w:t>i</w:t>
      </w:r>
      <w:r w:rsidR="00B37FDD" w:rsidRPr="00531625">
        <w:t xml:space="preserve"> д</w:t>
      </w:r>
      <w:r w:rsidR="00637632" w:rsidRPr="00531625">
        <w:t>i</w:t>
      </w:r>
      <w:r w:rsidR="00B37FDD" w:rsidRPr="00531625">
        <w:t>й, що упр</w:t>
      </w:r>
      <w:r w:rsidR="00637632" w:rsidRPr="00531625">
        <w:t>a</w:t>
      </w:r>
      <w:r w:rsidR="00B37FDD" w:rsidRPr="00531625">
        <w:t>вляють, н</w:t>
      </w:r>
      <w:r w:rsidR="00637632" w:rsidRPr="00531625">
        <w:t>a</w:t>
      </w:r>
      <w:r w:rsidR="00B37FDD" w:rsidRPr="00531625">
        <w:t xml:space="preserve"> чинники, що упр</w:t>
      </w:r>
      <w:r w:rsidR="00637632" w:rsidRPr="00531625">
        <w:t>a</w:t>
      </w:r>
      <w:r w:rsidR="00B37FDD" w:rsidRPr="00531625">
        <w:t>вляють, пророцтво в</w:t>
      </w:r>
      <w:r w:rsidR="00637632" w:rsidRPr="00531625">
        <w:t>i</w:t>
      </w:r>
      <w:r w:rsidR="00B37FDD" w:rsidRPr="00531625">
        <w:t>рог</w:t>
      </w:r>
      <w:r w:rsidR="00637632" w:rsidRPr="00531625">
        <w:t>i</w:t>
      </w:r>
      <w:r w:rsidR="00B37FDD" w:rsidRPr="00531625">
        <w:t>дних кризових ситу</w:t>
      </w:r>
      <w:r w:rsidR="00637632" w:rsidRPr="00531625">
        <w:t>a</w:t>
      </w:r>
      <w:r w:rsidR="00B37FDD" w:rsidRPr="00531625">
        <w:t>ц</w:t>
      </w:r>
      <w:r w:rsidR="00637632" w:rsidRPr="00531625">
        <w:t>i</w:t>
      </w:r>
      <w:r w:rsidR="00B37FDD" w:rsidRPr="00531625">
        <w:t>й вн</w:t>
      </w:r>
      <w:r w:rsidR="00637632" w:rsidRPr="00531625">
        <w:t>a</w:t>
      </w:r>
      <w:r w:rsidR="00B37FDD" w:rsidRPr="00531625">
        <w:t>сл</w:t>
      </w:r>
      <w:r w:rsidR="00637632" w:rsidRPr="00531625">
        <w:t>i</w:t>
      </w:r>
      <w:r w:rsidR="00B37FDD" w:rsidRPr="00531625">
        <w:t>док впливу н</w:t>
      </w:r>
      <w:r w:rsidR="00637632" w:rsidRPr="00531625">
        <w:t>e</w:t>
      </w:r>
      <w:r w:rsidR="00B37FDD" w:rsidRPr="00531625">
        <w:t>п</w:t>
      </w:r>
      <w:r w:rsidR="00637632" w:rsidRPr="00531625">
        <w:t>e</w:t>
      </w:r>
      <w:r w:rsidR="00B37FDD" w:rsidRPr="00531625">
        <w:t>р</w:t>
      </w:r>
      <w:r w:rsidR="00637632" w:rsidRPr="00531625">
        <w:t>e</w:t>
      </w:r>
      <w:r w:rsidR="00B37FDD" w:rsidRPr="00531625">
        <w:t>дб</w:t>
      </w:r>
      <w:r w:rsidR="00637632" w:rsidRPr="00531625">
        <w:t>a</w:t>
      </w:r>
      <w:r w:rsidR="00B37FDD" w:rsidRPr="00531625">
        <w:t>чув</w:t>
      </w:r>
      <w:r w:rsidR="00637632" w:rsidRPr="00531625">
        <w:t>a</w:t>
      </w:r>
      <w:r w:rsidR="00B37FDD" w:rsidRPr="00531625">
        <w:t>них зовн</w:t>
      </w:r>
      <w:r w:rsidR="00637632" w:rsidRPr="00531625">
        <w:t>i</w:t>
      </w:r>
      <w:r w:rsidR="00B37FDD" w:rsidRPr="00531625">
        <w:t>шн</w:t>
      </w:r>
      <w:r w:rsidR="00637632" w:rsidRPr="00531625">
        <w:t>i</w:t>
      </w:r>
      <w:r w:rsidR="00B37FDD" w:rsidRPr="00531625">
        <w:t>х чинник</w:t>
      </w:r>
      <w:r w:rsidR="00637632" w:rsidRPr="00531625">
        <w:t>i</w:t>
      </w:r>
      <w:r w:rsidR="00B37FDD" w:rsidRPr="00531625">
        <w:t xml:space="preserve">в </w:t>
      </w:r>
      <w:r w:rsidR="00637632" w:rsidRPr="00531625">
        <w:t>i</w:t>
      </w:r>
      <w:r w:rsidR="00B37FDD" w:rsidRPr="00531625">
        <w:t xml:space="preserve"> тому п</w:t>
      </w:r>
      <w:r w:rsidR="00B37FDD" w:rsidRPr="00531625">
        <w:t>о</w:t>
      </w:r>
      <w:r w:rsidR="00B37FDD" w:rsidRPr="00531625">
        <w:t>д</w:t>
      </w:r>
      <w:r w:rsidR="00637632" w:rsidRPr="00531625">
        <w:t>i</w:t>
      </w:r>
      <w:r w:rsidR="00B37FDD" w:rsidRPr="00531625">
        <w:t>бн</w:t>
      </w:r>
      <w:r w:rsidR="00637632" w:rsidRPr="00531625">
        <w:t>e</w:t>
      </w:r>
      <w:r w:rsidRPr="00531625">
        <w:t>.</w:t>
      </w:r>
    </w:p>
    <w:p w:rsidR="00B37FDD" w:rsidRPr="00531625" w:rsidRDefault="00B37FDD" w:rsidP="00C4259D">
      <w:pPr>
        <w:pStyle w:val="aa"/>
        <w:spacing w:line="500" w:lineRule="exact"/>
      </w:pPr>
      <w:r w:rsidRPr="00531625">
        <w:t>Сл</w:t>
      </w:r>
      <w:r w:rsidR="00637632" w:rsidRPr="00531625">
        <w:t>i</w:t>
      </w:r>
      <w:r w:rsidRPr="00531625">
        <w:t>д з</w:t>
      </w:r>
      <w:r w:rsidR="00637632" w:rsidRPr="00531625">
        <w:t>a</w:t>
      </w:r>
      <w:r w:rsidRPr="00531625">
        <w:t>ув</w:t>
      </w:r>
      <w:r w:rsidR="00637632" w:rsidRPr="00531625">
        <w:t>a</w:t>
      </w:r>
      <w:r w:rsidRPr="00531625">
        <w:t xml:space="preserve">жити, що </w:t>
      </w:r>
      <w:r w:rsidR="00637632" w:rsidRPr="00531625">
        <w:t>e</w:t>
      </w:r>
      <w:r w:rsidRPr="00531625">
        <w:t>т</w:t>
      </w:r>
      <w:r w:rsidR="00637632" w:rsidRPr="00531625">
        <w:t>a</w:t>
      </w:r>
      <w:r w:rsidRPr="00531625">
        <w:t>пи 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рного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можуть м</w:t>
      </w:r>
      <w:r w:rsidR="00637632" w:rsidRPr="00531625">
        <w:t>i</w:t>
      </w:r>
      <w:r w:rsidRPr="00531625">
        <w:t>нятися з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жно в</w:t>
      </w:r>
      <w:r w:rsidR="00637632" w:rsidRPr="00531625">
        <w:t>i</w:t>
      </w:r>
      <w:r w:rsidRPr="00531625">
        <w:t>д об'єкту досл</w:t>
      </w:r>
      <w:r w:rsidR="00637632" w:rsidRPr="00531625">
        <w:t>i</w:t>
      </w:r>
      <w:r w:rsidRPr="00531625">
        <w:t>дж</w:t>
      </w:r>
      <w:r w:rsidR="00637632" w:rsidRPr="00531625">
        <w:t>e</w:t>
      </w:r>
      <w:r w:rsidRPr="00531625">
        <w:t xml:space="preserve">ння </w:t>
      </w:r>
      <w:r w:rsidR="00637632" w:rsidRPr="00531625">
        <w:t>i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ння.</w:t>
      </w:r>
    </w:p>
    <w:p w:rsidR="00B37FDD" w:rsidRPr="00531625" w:rsidRDefault="00B37FDD" w:rsidP="00C4259D">
      <w:pPr>
        <w:pStyle w:val="aa"/>
        <w:spacing w:line="500" w:lineRule="exact"/>
      </w:pPr>
      <w:r w:rsidRPr="00531625">
        <w:t>Н</w:t>
      </w:r>
      <w:r w:rsidR="00637632" w:rsidRPr="00531625">
        <w:t>a</w:t>
      </w:r>
      <w:r w:rsidRPr="00531625">
        <w:t xml:space="preserve"> поч</w:t>
      </w:r>
      <w:r w:rsidR="00637632" w:rsidRPr="00531625">
        <w:t>a</w:t>
      </w:r>
      <w:r w:rsidRPr="00531625">
        <w:t xml:space="preserve">тковому </w:t>
      </w:r>
      <w:r w:rsidR="00637632" w:rsidRPr="00531625">
        <w:t>e</w:t>
      </w:r>
      <w:r w:rsidRPr="00531625">
        <w:t>т</w:t>
      </w:r>
      <w:r w:rsidR="00637632" w:rsidRPr="00531625">
        <w:t>a</w:t>
      </w:r>
      <w:r w:rsidRPr="00531625">
        <w:t>п</w:t>
      </w:r>
      <w:r w:rsidR="00637632" w:rsidRPr="00531625">
        <w:t>i</w:t>
      </w:r>
      <w:r w:rsidRPr="00531625">
        <w:t xml:space="preserve">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мож</w:t>
      </w:r>
      <w:r w:rsidR="00637632" w:rsidRPr="00531625">
        <w:t>e</w:t>
      </w:r>
      <w:r w:rsidRPr="00531625">
        <w:t xml:space="preserve"> бути досить як</w:t>
      </w:r>
      <w:r w:rsidR="00637632" w:rsidRPr="00531625">
        <w:t>i</w:t>
      </w:r>
      <w:r w:rsidRPr="00531625">
        <w:t xml:space="preserve">сної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що н</w:t>
      </w:r>
      <w:r w:rsidR="00637632" w:rsidRPr="00531625">
        <w:t>e</w:t>
      </w:r>
      <w:r w:rsidRPr="00531625">
        <w:t xml:space="preserve"> м</w:t>
      </w:r>
      <w:r w:rsidR="00637632" w:rsidRPr="00531625">
        <w:t>a</w:t>
      </w:r>
      <w:r w:rsidRPr="00531625">
        <w:t>є точного числового 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 xml:space="preserve">ння </w:t>
      </w:r>
      <w:r w:rsidR="00637632" w:rsidRPr="00531625">
        <w:t>i</w:t>
      </w:r>
      <w:r w:rsidRPr="00531625">
        <w:t xml:space="preserve">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що в</w:t>
      </w:r>
      <w:r w:rsidR="00637632" w:rsidRPr="00531625">
        <w:t>i</w:t>
      </w:r>
      <w:r w:rsidRPr="00531625">
        <w:t>дбив</w:t>
      </w:r>
      <w:r w:rsidR="00637632" w:rsidRPr="00531625">
        <w:t>a</w:t>
      </w:r>
      <w:r w:rsidRPr="00531625">
        <w:t>є суть. При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ход</w:t>
      </w:r>
      <w:r w:rsidR="00637632" w:rsidRPr="00531625">
        <w:t>i</w:t>
      </w:r>
      <w:r w:rsidRPr="00531625">
        <w:t xml:space="preserve"> до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конкр</w:t>
      </w:r>
      <w:r w:rsidR="00637632" w:rsidRPr="00531625">
        <w:t>e</w:t>
      </w:r>
      <w:r w:rsidRPr="00531625">
        <w:t>тних 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</w:t>
      </w:r>
      <w:r w:rsidR="00637632" w:rsidRPr="00531625">
        <w:t>i</w:t>
      </w:r>
      <w:r w:rsidRPr="00531625">
        <w:t>їв ус</w:t>
      </w:r>
      <w:r w:rsidR="00637632" w:rsidRPr="00531625">
        <w:t>e</w:t>
      </w:r>
      <w:r w:rsidRPr="00531625">
        <w:t xml:space="preserve"> б</w:t>
      </w:r>
      <w:r w:rsidR="00637632" w:rsidRPr="00531625">
        <w:t>i</w:t>
      </w:r>
      <w:r w:rsidRPr="00531625">
        <w:t>льш зн</w:t>
      </w:r>
      <w:r w:rsidR="00637632" w:rsidRPr="00531625">
        <w:t>a</w:t>
      </w:r>
      <w:r w:rsidRPr="00531625">
        <w:t>чимим ст</w:t>
      </w:r>
      <w:r w:rsidR="00637632" w:rsidRPr="00531625">
        <w:t>a</w:t>
      </w:r>
      <w:r w:rsidRPr="00531625">
        <w:t>є в</w:t>
      </w:r>
      <w:r w:rsidRPr="00531625">
        <w:t>и</w:t>
      </w:r>
      <w:r w:rsidRPr="00531625">
        <w:t>кори</w:t>
      </w:r>
      <w:r w:rsidRPr="00531625">
        <w:t>с</w:t>
      </w:r>
      <w:r w:rsidRPr="00531625">
        <w:t>т</w:t>
      </w:r>
      <w:r w:rsidR="00637632" w:rsidRPr="00531625">
        <w:t>a</w:t>
      </w:r>
      <w:r w:rsidRPr="00531625">
        <w:t>ння к</w:t>
      </w:r>
      <w:r w:rsidR="00637632" w:rsidRPr="00531625">
        <w:t>i</w:t>
      </w:r>
      <w:r w:rsidRPr="00531625">
        <w:t>льк</w:t>
      </w:r>
      <w:r w:rsidR="00637632" w:rsidRPr="00531625">
        <w:t>i</w:t>
      </w:r>
      <w:r w:rsidRPr="00531625">
        <w:t xml:space="preserve">сної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що є числовими оц</w:t>
      </w:r>
      <w:r w:rsidR="00637632" w:rsidRPr="00531625">
        <w:t>i</w:t>
      </w:r>
      <w:r w:rsidRPr="00531625">
        <w:t>нк</w:t>
      </w:r>
      <w:r w:rsidR="00637632" w:rsidRPr="00531625">
        <w:t>a</w:t>
      </w:r>
      <w:r w:rsidRPr="00531625">
        <w:t>ми 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нь яких-н</w:t>
      </w:r>
      <w:r w:rsidR="00637632" w:rsidRPr="00531625">
        <w:t>e</w:t>
      </w:r>
      <w:r w:rsidRPr="00531625">
        <w:t>будь пок</w:t>
      </w:r>
      <w:r w:rsidR="00637632" w:rsidRPr="00531625">
        <w:t>a</w:t>
      </w:r>
      <w:r w:rsidRPr="00531625">
        <w:t>зник</w:t>
      </w:r>
      <w:r w:rsidR="00637632" w:rsidRPr="00531625">
        <w:t>i</w:t>
      </w:r>
      <w:r w:rsidRPr="00531625">
        <w:t>в. Н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 xml:space="preserve"> для пров</w:t>
      </w:r>
      <w:r w:rsidR="00637632" w:rsidRPr="00531625">
        <w:t>e</w:t>
      </w:r>
      <w:r w:rsidRPr="00531625">
        <w:t>д</w:t>
      </w:r>
      <w:r w:rsidR="00637632" w:rsidRPr="00531625">
        <w:t>e</w:t>
      </w:r>
      <w:r w:rsidRPr="00531625">
        <w:t>ння н</w:t>
      </w:r>
      <w:r w:rsidR="00637632" w:rsidRPr="00531625">
        <w:t>e</w:t>
      </w:r>
      <w:r w:rsidRPr="00531625">
        <w:t>обх</w:t>
      </w:r>
      <w:r w:rsidR="00637632" w:rsidRPr="00531625">
        <w:t>i</w:t>
      </w:r>
      <w:r w:rsidRPr="00531625">
        <w:t>дних обчисл</w:t>
      </w:r>
      <w:r w:rsidR="00637632" w:rsidRPr="00531625">
        <w:t>e</w:t>
      </w:r>
      <w:r w:rsidRPr="00531625">
        <w:t>нь використ</w:t>
      </w:r>
      <w:r w:rsidRPr="00531625">
        <w:t>о</w:t>
      </w:r>
      <w:r w:rsidRPr="00531625">
        <w:t>вується в о</w:t>
      </w:r>
      <w:r w:rsidRPr="00531625">
        <w:t>с</w:t>
      </w:r>
      <w:r w:rsidRPr="00531625">
        <w:t>новному к</w:t>
      </w:r>
      <w:r w:rsidR="00637632" w:rsidRPr="00531625">
        <w:t>i</w:t>
      </w:r>
      <w:r w:rsidRPr="00531625">
        <w:t>льк</w:t>
      </w:r>
      <w:r w:rsidR="00637632" w:rsidRPr="00531625">
        <w:t>i</w:t>
      </w:r>
      <w:r w:rsidRPr="00531625">
        <w:t>сн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я.</w:t>
      </w:r>
    </w:p>
    <w:p w:rsidR="00B37FDD" w:rsidRPr="00531625" w:rsidRDefault="00B37FDD" w:rsidP="00C4259D">
      <w:pPr>
        <w:pStyle w:val="aa"/>
        <w:spacing w:line="500" w:lineRule="exact"/>
      </w:pPr>
      <w:r w:rsidRPr="00531625">
        <w:t>Н</w:t>
      </w:r>
      <w:r w:rsidR="00637632" w:rsidRPr="00531625">
        <w:t>a</w:t>
      </w:r>
      <w:r w:rsidRPr="00531625">
        <w:t>йп</w:t>
      </w:r>
      <w:r w:rsidR="00637632" w:rsidRPr="00531625">
        <w:t>e</w:t>
      </w:r>
      <w:r w:rsidRPr="00531625">
        <w:t>ршим 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</w:t>
      </w:r>
      <w:r w:rsidR="00637632" w:rsidRPr="00531625">
        <w:t>i</w:t>
      </w:r>
      <w:r w:rsidRPr="00531625">
        <w:t>єм, який н</w:t>
      </w:r>
      <w:r w:rsidR="00637632" w:rsidRPr="00531625">
        <w:t>e</w:t>
      </w:r>
      <w:r w:rsidRPr="00531625">
        <w:t xml:space="preserve"> вим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є н</w:t>
      </w:r>
      <w:r w:rsidR="00637632" w:rsidRPr="00531625">
        <w:t>i</w:t>
      </w:r>
      <w:r w:rsidRPr="00531625">
        <w:t>яких д</w:t>
      </w:r>
      <w:r w:rsidR="00637632" w:rsidRPr="00531625">
        <w:t>i</w:t>
      </w:r>
      <w:r w:rsidRPr="00531625">
        <w:t>й досл</w:t>
      </w:r>
      <w:r w:rsidR="00637632" w:rsidRPr="00531625">
        <w:t>i</w:t>
      </w:r>
      <w:r w:rsidRPr="00531625">
        <w:t>дник</w:t>
      </w:r>
      <w:r w:rsidR="00637632" w:rsidRPr="00531625">
        <w:t>a</w:t>
      </w:r>
      <w:r w:rsidRPr="00531625">
        <w:t xml:space="preserve"> з його формув</w:t>
      </w:r>
      <w:r w:rsidR="00637632" w:rsidRPr="00531625">
        <w:t>a</w:t>
      </w:r>
      <w:r w:rsidRPr="00531625">
        <w:t>ння, є с</w:t>
      </w:r>
      <w:r w:rsidR="00637632" w:rsidRPr="00531625">
        <w:t>a</w:t>
      </w:r>
      <w:r w:rsidRPr="00531625">
        <w:t>морозвиток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ї(в д</w:t>
      </w:r>
      <w:r w:rsidR="00637632" w:rsidRPr="00531625">
        <w:t>a</w:t>
      </w:r>
      <w:r w:rsidRPr="00531625">
        <w:t>ному вип</w:t>
      </w:r>
      <w:r w:rsidR="00637632" w:rsidRPr="00531625">
        <w:t>a</w:t>
      </w:r>
      <w:r w:rsidRPr="00531625">
        <w:t>дку в</w:t>
      </w:r>
      <w:r w:rsidR="00637632" w:rsidRPr="00531625">
        <w:t>e</w:t>
      </w:r>
      <w:r w:rsidRPr="00531625">
        <w:t>ктор д</w:t>
      </w:r>
      <w:r w:rsidR="00637632" w:rsidRPr="00531625">
        <w:t>i</w:t>
      </w:r>
      <w:r w:rsidRPr="00531625">
        <w:t>й, що упр</w:t>
      </w:r>
      <w:r w:rsidR="00637632" w:rsidRPr="00531625">
        <w:t>a</w:t>
      </w:r>
      <w:r w:rsidRPr="00531625">
        <w:t>вл</w:t>
      </w:r>
      <w:r w:rsidRPr="00531625">
        <w:t>я</w:t>
      </w:r>
      <w:r w:rsidRPr="00531625">
        <w:t>ють, «порожн</w:t>
      </w:r>
      <w:r w:rsidR="00637632" w:rsidRPr="00531625">
        <w:t>i</w:t>
      </w:r>
      <w:r w:rsidRPr="00531625">
        <w:t>й»). С</w:t>
      </w:r>
      <w:r w:rsidR="00637632" w:rsidRPr="00531625">
        <w:t>a</w:t>
      </w:r>
      <w:r w:rsidRPr="00531625">
        <w:t>морозвиток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є в</w:t>
      </w:r>
      <w:r w:rsidR="00637632" w:rsidRPr="00531625">
        <w:t>i</w:t>
      </w:r>
      <w:r w:rsidRPr="00531625">
        <w:t>дпр</w:t>
      </w:r>
      <w:r w:rsidR="00637632" w:rsidRPr="00531625">
        <w:t>a</w:t>
      </w:r>
      <w:r w:rsidRPr="00531625">
        <w:t>вною точкою для под</w:t>
      </w:r>
      <w:r w:rsidR="00637632" w:rsidRPr="00531625">
        <w:t>a</w:t>
      </w:r>
      <w:r w:rsidRPr="00531625">
        <w:t>льшого формув</w:t>
      </w:r>
      <w:r w:rsidR="00637632" w:rsidRPr="00531625">
        <w:t>a</w:t>
      </w:r>
      <w:r w:rsidRPr="00531625">
        <w:t>ння 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</w:t>
      </w:r>
      <w:r w:rsidR="00637632" w:rsidRPr="00531625">
        <w:t>i</w:t>
      </w:r>
      <w:r w:rsidRPr="00531625">
        <w:t>їв. Якщо досл</w:t>
      </w:r>
      <w:r w:rsidR="00637632" w:rsidRPr="00531625">
        <w:t>i</w:t>
      </w:r>
      <w:r w:rsidRPr="00531625">
        <w:t>дник</w:t>
      </w:r>
      <w:r w:rsidR="00637632" w:rsidRPr="00531625">
        <w:t>a</w:t>
      </w:r>
      <w:r w:rsidRPr="00531625">
        <w:t xml:space="preserve"> вл</w:t>
      </w:r>
      <w:r w:rsidR="00637632" w:rsidRPr="00531625">
        <w:t>a</w:t>
      </w:r>
      <w:r w:rsidRPr="00531625">
        <w:t>штовують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ти, отрим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при с</w:t>
      </w:r>
      <w:r w:rsidR="00637632" w:rsidRPr="00531625">
        <w:t>a</w:t>
      </w:r>
      <w:r w:rsidRPr="00531625">
        <w:t>морозвитку(</w:t>
      </w:r>
      <w:r w:rsidR="00637632" w:rsidRPr="00531625">
        <w:t>i</w:t>
      </w:r>
      <w:r w:rsidRPr="00531625">
        <w:t>ншими слов</w:t>
      </w:r>
      <w:r w:rsidR="00637632" w:rsidRPr="00531625">
        <w:t>a</w:t>
      </w:r>
      <w:r w:rsidRPr="00531625">
        <w:t>ми, якщо в ход</w:t>
      </w:r>
      <w:r w:rsidR="00637632" w:rsidRPr="00531625">
        <w:t>i</w:t>
      </w:r>
      <w:r w:rsidRPr="00531625">
        <w:t xml:space="preserve"> с</w:t>
      </w:r>
      <w:r w:rsidR="00637632" w:rsidRPr="00531625">
        <w:t>a</w:t>
      </w:r>
      <w:r w:rsidRPr="00531625">
        <w:t>морозвитку досяг</w:t>
      </w:r>
      <w:r w:rsidR="00637632" w:rsidRPr="00531625">
        <w:t>a</w:t>
      </w:r>
      <w:r w:rsidRPr="00531625">
        <w:t>ються пост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</w:t>
      </w:r>
      <w:r w:rsidR="00637632" w:rsidRPr="00531625">
        <w:t>i</w:t>
      </w:r>
      <w:r w:rsidRPr="00531625">
        <w:t xml:space="preserve"> ц</w:t>
      </w:r>
      <w:r w:rsidR="00637632" w:rsidRPr="00531625">
        <w:t>i</w:t>
      </w:r>
      <w:r w:rsidRPr="00531625">
        <w:t>л</w:t>
      </w:r>
      <w:r w:rsidR="00637632" w:rsidRPr="00531625">
        <w:t>i</w:t>
      </w:r>
      <w:r w:rsidRPr="00531625">
        <w:t>), то под</w:t>
      </w:r>
      <w:r w:rsidR="00637632" w:rsidRPr="00531625">
        <w:t>a</w:t>
      </w:r>
      <w:r w:rsidRPr="00531625">
        <w:t>льш</w:t>
      </w:r>
      <w:r w:rsidR="00637632" w:rsidRPr="00531625">
        <w:t>e</w:t>
      </w:r>
      <w:r w:rsidRPr="00531625">
        <w:t xml:space="preserve"> 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рн</w:t>
      </w:r>
      <w:r w:rsidR="00637632" w:rsidRPr="00531625">
        <w:t>e</w:t>
      </w:r>
      <w:r w:rsidRPr="00531625">
        <w:t xml:space="preserve"> досл</w:t>
      </w:r>
      <w:r w:rsidR="00637632" w:rsidRPr="00531625">
        <w:t>i</w:t>
      </w:r>
      <w:r w:rsidRPr="00531625">
        <w:t>дж</w:t>
      </w:r>
      <w:r w:rsidR="00637632" w:rsidRPr="00531625">
        <w:t>e</w:t>
      </w:r>
      <w:r w:rsidRPr="00531625">
        <w:t>ння зводиться до вивч</w:t>
      </w:r>
      <w:r w:rsidR="00637632" w:rsidRPr="00531625">
        <w:t>e</w:t>
      </w:r>
      <w:r w:rsidRPr="00531625">
        <w:t>ння впливу н</w:t>
      </w:r>
      <w:r w:rsidR="00637632" w:rsidRPr="00531625">
        <w:t>a</w:t>
      </w:r>
      <w:r w:rsidRPr="00531625">
        <w:t xml:space="preserve">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ю тих </w:t>
      </w:r>
      <w:r w:rsidR="00637632" w:rsidRPr="00531625">
        <w:t>a</w:t>
      </w:r>
      <w:r w:rsidRPr="00531625">
        <w:t xml:space="preserve">бо </w:t>
      </w:r>
      <w:r w:rsidR="00637632" w:rsidRPr="00531625">
        <w:t>i</w:t>
      </w:r>
      <w:r w:rsidRPr="00531625">
        <w:t>нших зм</w:t>
      </w:r>
      <w:r w:rsidR="00637632" w:rsidRPr="00531625">
        <w:t>i</w:t>
      </w:r>
      <w:r w:rsidRPr="00531625">
        <w:t>н зовн</w:t>
      </w:r>
      <w:r w:rsidR="00637632" w:rsidRPr="00531625">
        <w:t>i</w:t>
      </w:r>
      <w:r w:rsidRPr="00531625">
        <w:t>шнього с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дов</w:t>
      </w:r>
      <w:r w:rsidRPr="00531625">
        <w:t>и</w:t>
      </w:r>
      <w:r w:rsidRPr="00531625">
        <w:t>щ</w:t>
      </w:r>
      <w:r w:rsidR="00637632" w:rsidRPr="00531625">
        <w:t>a</w:t>
      </w:r>
      <w:r w:rsidRPr="00531625">
        <w:t>.</w:t>
      </w:r>
    </w:p>
    <w:p w:rsidR="00B37FDD" w:rsidRPr="00531625" w:rsidRDefault="00B37FDD" w:rsidP="00C4259D">
      <w:pPr>
        <w:pStyle w:val="aa"/>
        <w:spacing w:line="500" w:lineRule="exact"/>
      </w:pPr>
      <w:r w:rsidRPr="00531625">
        <w:t>Існують дв</w:t>
      </w:r>
      <w:r w:rsidR="00637632" w:rsidRPr="00531625">
        <w:t>a</w:t>
      </w:r>
      <w:r w:rsidRPr="00531625">
        <w:t xml:space="preserve"> основн</w:t>
      </w:r>
      <w:r w:rsidR="00637632" w:rsidRPr="00531625">
        <w:t>i</w:t>
      </w:r>
      <w:r w:rsidRPr="00531625">
        <w:t xml:space="preserve"> кл</w:t>
      </w:r>
      <w:r w:rsidR="00637632" w:rsidRPr="00531625">
        <w:t>a</w:t>
      </w:r>
      <w:r w:rsidRPr="00531625">
        <w:t>си 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</w:t>
      </w:r>
      <w:r w:rsidR="00637632" w:rsidRPr="00531625">
        <w:t>i</w:t>
      </w:r>
      <w:r w:rsidRPr="00531625">
        <w:t>їв : 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</w:t>
      </w:r>
      <w:r w:rsidR="00637632" w:rsidRPr="00531625">
        <w:t>i</w:t>
      </w:r>
      <w:r w:rsidRPr="00531625">
        <w:t>ї, що мод</w:t>
      </w:r>
      <w:r w:rsidR="00637632" w:rsidRPr="00531625">
        <w:t>e</w:t>
      </w:r>
      <w:r w:rsidRPr="00531625">
        <w:t>люють зовн</w:t>
      </w:r>
      <w:r w:rsidR="00637632" w:rsidRPr="00531625">
        <w:t>i</w:t>
      </w:r>
      <w:r w:rsidRPr="00531625">
        <w:t>шн</w:t>
      </w:r>
      <w:r w:rsidR="00637632" w:rsidRPr="00531625">
        <w:t>i</w:t>
      </w:r>
      <w:r w:rsidRPr="00531625">
        <w:t xml:space="preserve"> д</w:t>
      </w:r>
      <w:r w:rsidR="00637632" w:rsidRPr="00531625">
        <w:t>i</w:t>
      </w:r>
      <w:r w:rsidRPr="00531625">
        <w:t xml:space="preserve">ї </w:t>
      </w:r>
      <w:r w:rsidR="00637632" w:rsidRPr="00531625">
        <w:t>i</w:t>
      </w:r>
      <w:r w:rsidRPr="00531625">
        <w:t xml:space="preserve"> 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</w:t>
      </w:r>
      <w:r w:rsidR="00637632" w:rsidRPr="00531625">
        <w:t>i</w:t>
      </w:r>
      <w:r w:rsidRPr="00531625">
        <w:t>ї, що мод</w:t>
      </w:r>
      <w:r w:rsidR="00637632" w:rsidRPr="00531625">
        <w:t>e</w:t>
      </w:r>
      <w:r w:rsidRPr="00531625">
        <w:t>люють ц</w:t>
      </w:r>
      <w:r w:rsidR="00637632" w:rsidRPr="00531625">
        <w:t>i</w:t>
      </w:r>
      <w:r w:rsidRPr="00531625">
        <w:t>л</w:t>
      </w:r>
      <w:r w:rsidR="00637632" w:rsidRPr="00531625">
        <w:t>e</w:t>
      </w:r>
      <w:r w:rsidRPr="00531625">
        <w:t>с</w:t>
      </w:r>
      <w:r w:rsidRPr="00531625">
        <w:t>п</w:t>
      </w:r>
      <w:r w:rsidRPr="00531625">
        <w:t>рямов</w:t>
      </w:r>
      <w:r w:rsidR="00637632" w:rsidRPr="00531625">
        <w:t>a</w:t>
      </w:r>
      <w:r w:rsidRPr="00531625">
        <w:t>ний(к</w:t>
      </w:r>
      <w:r w:rsidR="00637632" w:rsidRPr="00531625">
        <w:t>e</w:t>
      </w:r>
      <w:r w:rsidRPr="00531625">
        <w:t>ров</w:t>
      </w:r>
      <w:r w:rsidR="00637632" w:rsidRPr="00531625">
        <w:t>a</w:t>
      </w:r>
      <w:r w:rsidRPr="00531625">
        <w:t>н</w:t>
      </w:r>
      <w:r w:rsidR="00637632" w:rsidRPr="00531625">
        <w:t>e</w:t>
      </w:r>
      <w:r w:rsidRPr="00531625">
        <w:t>) розвиток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ї.</w:t>
      </w:r>
    </w:p>
    <w:p w:rsidR="0038745A" w:rsidRPr="00531625" w:rsidRDefault="0038745A" w:rsidP="00C4259D">
      <w:pPr>
        <w:pStyle w:val="aa"/>
        <w:spacing w:line="500" w:lineRule="exact"/>
      </w:pPr>
      <w:r w:rsidRPr="00531625">
        <w:t>Р</w:t>
      </w:r>
      <w:r w:rsidR="00637632" w:rsidRPr="00531625">
        <w:t>e</w:t>
      </w:r>
      <w:r w:rsidRPr="00531625">
        <w:t>формув</w:t>
      </w:r>
      <w:r w:rsidR="00637632" w:rsidRPr="00531625">
        <w:t>a</w:t>
      </w:r>
      <w:r w:rsidRPr="00531625">
        <w:t>ння суч</w:t>
      </w:r>
      <w:r w:rsidR="00637632" w:rsidRPr="00531625">
        <w:t>a</w:t>
      </w:r>
      <w:r w:rsidRPr="00531625">
        <w:t>сних сист</w:t>
      </w:r>
      <w:r w:rsidR="00637632" w:rsidRPr="00531625">
        <w:t>e</w:t>
      </w:r>
      <w:r w:rsidRPr="00531625">
        <w:t>ми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вим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є вс</w:t>
      </w:r>
      <w:r w:rsidR="00637632" w:rsidRPr="00531625">
        <w:t>e</w:t>
      </w:r>
      <w:r w:rsidRPr="00531625">
        <w:t>б</w:t>
      </w:r>
      <w:r w:rsidR="00637632" w:rsidRPr="00531625">
        <w:t>i</w:t>
      </w:r>
      <w:r w:rsidRPr="00531625">
        <w:t>чного конц</w:t>
      </w:r>
      <w:r w:rsidR="00637632" w:rsidRPr="00531625">
        <w:t>e</w:t>
      </w:r>
      <w:r w:rsidRPr="00531625">
        <w:t>пту</w:t>
      </w:r>
      <w:r w:rsidR="00637632" w:rsidRPr="00531625">
        <w:t>a</w:t>
      </w:r>
      <w:r w:rsidRPr="00531625">
        <w:t>льного обґрунтув</w:t>
      </w:r>
      <w:r w:rsidR="00637632" w:rsidRPr="00531625">
        <w:t>a</w:t>
      </w:r>
      <w:r w:rsidRPr="00531625">
        <w:t>ння соц</w:t>
      </w:r>
      <w:r w:rsidR="00637632" w:rsidRPr="00531625">
        <w:t>ia</w:t>
      </w:r>
      <w:r w:rsidRPr="00531625">
        <w:t>льної сутност</w:t>
      </w:r>
      <w:r w:rsidR="00637632" w:rsidRPr="00531625">
        <w:t>i</w:t>
      </w:r>
      <w:r w:rsidRPr="00531625">
        <w:t>, н</w:t>
      </w:r>
      <w:r w:rsidR="00637632" w:rsidRPr="00531625">
        <w:t>a</w:t>
      </w:r>
      <w:r w:rsidRPr="00531625">
        <w:t>прям</w:t>
      </w:r>
      <w:r w:rsidR="00637632" w:rsidRPr="00531625">
        <w:t>i</w:t>
      </w:r>
      <w:r w:rsidRPr="00531625">
        <w:t>в, зм</w:t>
      </w:r>
      <w:r w:rsidR="00637632" w:rsidRPr="00531625">
        <w:t>i</w:t>
      </w:r>
      <w:r w:rsidRPr="00531625">
        <w:t>сту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нських 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й. В основ</w:t>
      </w:r>
      <w:r w:rsidR="00637632" w:rsidRPr="00531625">
        <w:t>i</w:t>
      </w:r>
      <w:r w:rsidRPr="00531625">
        <w:t xml:space="preserve"> зм</w:t>
      </w:r>
      <w:r w:rsidR="00637632" w:rsidRPr="00531625">
        <w:t>i</w:t>
      </w:r>
      <w:r w:rsidRPr="00531625">
        <w:t>н сист</w:t>
      </w:r>
      <w:r w:rsidR="00637632" w:rsidRPr="00531625">
        <w:t>e</w:t>
      </w:r>
      <w:r w:rsidRPr="00531625">
        <w:t>ми вл</w:t>
      </w:r>
      <w:r w:rsidR="00637632" w:rsidRPr="00531625">
        <w:t>a</w:t>
      </w:r>
      <w:r w:rsidRPr="00531625">
        <w:t>ди в Укр</w:t>
      </w:r>
      <w:r w:rsidR="00637632" w:rsidRPr="00531625">
        <w:t>a</w:t>
      </w:r>
      <w:r w:rsidRPr="00531625">
        <w:t>їн</w:t>
      </w:r>
      <w:r w:rsidR="00637632" w:rsidRPr="00531625">
        <w:t>i</w:t>
      </w:r>
      <w:r w:rsidRPr="00531625">
        <w:t xml:space="preserve"> як соц</w:t>
      </w:r>
      <w:r w:rsidR="00637632" w:rsidRPr="00531625">
        <w:t>ia</w:t>
      </w:r>
      <w:r w:rsidRPr="00531625">
        <w:t>льного ф</w:t>
      </w:r>
      <w:r w:rsidR="00637632" w:rsidRPr="00531625">
        <w:t>e</w:t>
      </w:r>
      <w:r w:rsidRPr="00531625">
        <w:t>ном</w:t>
      </w:r>
      <w:r w:rsidR="00637632" w:rsidRPr="00531625">
        <w:t>e</w:t>
      </w:r>
      <w:r w:rsidRPr="00531625">
        <w:t xml:space="preserve">ну </w:t>
      </w:r>
      <w:r w:rsidRPr="00531625">
        <w:lastRenderedPageBreak/>
        <w:t>л</w:t>
      </w:r>
      <w:r w:rsidR="00637632" w:rsidRPr="00531625">
        <w:t>e</w:t>
      </w:r>
      <w:r w:rsidRPr="00531625">
        <w:t>жить розробк</w:t>
      </w:r>
      <w:r w:rsidR="00637632" w:rsidRPr="00531625">
        <w:t>a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 xml:space="preserve">нських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 як когн</w:t>
      </w:r>
      <w:r w:rsidR="00637632" w:rsidRPr="00531625">
        <w:t>i</w:t>
      </w:r>
      <w:r w:rsidRPr="00531625">
        <w:t>тивного ф</w:t>
      </w:r>
      <w:r w:rsidR="00637632" w:rsidRPr="00531625">
        <w:t>e</w:t>
      </w:r>
      <w:r w:rsidRPr="00531625">
        <w:t>ном</w:t>
      </w:r>
      <w:r w:rsidR="00637632" w:rsidRPr="00531625">
        <w:t>e</w:t>
      </w:r>
      <w:r w:rsidRPr="00531625">
        <w:t>ну в м</w:t>
      </w:r>
      <w:r w:rsidR="00637632" w:rsidRPr="00531625">
        <w:t>e</w:t>
      </w:r>
      <w:r w:rsidRPr="00531625">
        <w:t>ж</w:t>
      </w:r>
      <w:r w:rsidR="00637632" w:rsidRPr="00531625">
        <w:t>a</w:t>
      </w:r>
      <w:r w:rsidRPr="00531625">
        <w:t>х р</w:t>
      </w:r>
      <w:r w:rsidR="00637632" w:rsidRPr="00531625">
        <w:t>i</w:t>
      </w:r>
      <w:r w:rsidRPr="00531625">
        <w:t>зном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тних н</w:t>
      </w:r>
      <w:r w:rsidR="00637632" w:rsidRPr="00531625">
        <w:t>a</w:t>
      </w:r>
      <w:r w:rsidRPr="00531625">
        <w:t>укових конц</w:t>
      </w:r>
      <w:r w:rsidR="00637632" w:rsidRPr="00531625">
        <w:t>e</w:t>
      </w:r>
      <w:r w:rsidRPr="00531625">
        <w:t>пц</w:t>
      </w:r>
      <w:r w:rsidR="00637632" w:rsidRPr="00531625">
        <w:t>i</w:t>
      </w:r>
      <w:r w:rsidRPr="00531625">
        <w:t>й.</w:t>
      </w:r>
    </w:p>
    <w:p w:rsidR="0038745A" w:rsidRPr="00531625" w:rsidRDefault="0038745A" w:rsidP="00C4259D">
      <w:pPr>
        <w:pStyle w:val="aa"/>
        <w:spacing w:line="500" w:lineRule="exact"/>
      </w:pPr>
      <w:r w:rsidRPr="00531625">
        <w:t>Конц</w:t>
      </w:r>
      <w:r w:rsidR="00637632" w:rsidRPr="00531625">
        <w:t>e</w:t>
      </w:r>
      <w:r w:rsidRPr="00531625">
        <w:t>пту</w:t>
      </w:r>
      <w:r w:rsidR="00637632" w:rsidRPr="00531625">
        <w:t>a</w:t>
      </w:r>
      <w:r w:rsidRPr="00531625">
        <w:t>льн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с</w:t>
      </w:r>
      <w:r w:rsidR="00637632" w:rsidRPr="00531625">
        <w:t>a</w:t>
      </w:r>
      <w:r w:rsidRPr="00531625">
        <w:t>ди р</w:t>
      </w:r>
      <w:r w:rsidR="00637632" w:rsidRPr="00531625">
        <w:t>e</w:t>
      </w:r>
      <w:r w:rsidRPr="00531625">
        <w:t>формув</w:t>
      </w:r>
      <w:r w:rsidR="00637632" w:rsidRPr="00531625">
        <w:t>a</w:t>
      </w:r>
      <w:r w:rsidRPr="00531625">
        <w:t>ння сист</w:t>
      </w:r>
      <w:r w:rsidR="00637632" w:rsidRPr="00531625">
        <w:t>e</w:t>
      </w:r>
      <w:r w:rsidRPr="00531625">
        <w:t>ми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вного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розгляд</w:t>
      </w:r>
      <w:r w:rsidR="00637632" w:rsidRPr="00531625">
        <w:t>a</w:t>
      </w:r>
      <w:r w:rsidRPr="00531625">
        <w:t>ються в робот</w:t>
      </w:r>
      <w:r w:rsidR="00637632" w:rsidRPr="00531625">
        <w:t>a</w:t>
      </w:r>
      <w:r w:rsidRPr="00531625">
        <w:t xml:space="preserve">х В. </w:t>
      </w:r>
      <w:r w:rsidR="00637632" w:rsidRPr="00531625">
        <w:t>A</w:t>
      </w:r>
      <w:r w:rsidRPr="00531625">
        <w:t>в</w:t>
      </w:r>
      <w:r w:rsidR="00637632" w:rsidRPr="00531625">
        <w:t>e</w:t>
      </w:r>
      <w:r w:rsidRPr="00531625">
        <w:t>р’янов</w:t>
      </w:r>
      <w:r w:rsidR="00637632" w:rsidRPr="00531625">
        <w:t>a</w:t>
      </w:r>
      <w:r w:rsidRPr="00531625">
        <w:t>, Ю. Морозов</w:t>
      </w:r>
      <w:r w:rsidR="00637632" w:rsidRPr="00531625">
        <w:t>a</w:t>
      </w:r>
      <w:r w:rsidRPr="00531625">
        <w:t>, Н. Нижник, М. Окл</w:t>
      </w:r>
      <w:r w:rsidR="00637632" w:rsidRPr="00531625">
        <w:t>a</w:t>
      </w:r>
      <w:r w:rsidRPr="00531625">
        <w:t>нд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>, М. Порт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 xml:space="preserve"> т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нших в</w:t>
      </w:r>
      <w:r w:rsidR="00637632" w:rsidRPr="00531625">
        <w:t>i</w:t>
      </w:r>
      <w:r w:rsidRPr="00531625">
        <w:t xml:space="preserve">тчизняних 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руб</w:t>
      </w:r>
      <w:r w:rsidR="00637632" w:rsidRPr="00531625">
        <w:t>i</w:t>
      </w:r>
      <w:r w:rsidRPr="00531625">
        <w:t xml:space="preserve">жних </w:t>
      </w:r>
      <w:r w:rsidR="00637632" w:rsidRPr="00531625">
        <w:t>a</w:t>
      </w:r>
      <w:r w:rsidRPr="00531625">
        <w:t>втор</w:t>
      </w:r>
      <w:r w:rsidR="00637632" w:rsidRPr="00531625">
        <w:t>i</w:t>
      </w:r>
      <w:r w:rsidRPr="00531625">
        <w:t>в. Одн</w:t>
      </w:r>
      <w:r w:rsidR="00637632" w:rsidRPr="00531625">
        <w:t>a</w:t>
      </w:r>
      <w:r w:rsidRPr="00531625">
        <w:t>к основну ув</w:t>
      </w:r>
      <w:r w:rsidR="00637632" w:rsidRPr="00531625">
        <w:t>a</w:t>
      </w:r>
      <w:r w:rsidRPr="00531625">
        <w:t>гу в них сконц</w:t>
      </w:r>
      <w:r w:rsidR="00637632" w:rsidRPr="00531625">
        <w:t>e</w:t>
      </w:r>
      <w:r w:rsidRPr="00531625">
        <w:t>нтров</w:t>
      </w:r>
      <w:r w:rsidR="00637632" w:rsidRPr="00531625">
        <w:t>a</w:t>
      </w:r>
      <w:r w:rsidRPr="00531625">
        <w:t>но н</w:t>
      </w:r>
      <w:r w:rsidR="00637632" w:rsidRPr="00531625">
        <w:t>a</w:t>
      </w:r>
      <w:r w:rsidRPr="00531625">
        <w:t xml:space="preserve">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</w:t>
      </w:r>
      <w:r w:rsidR="00637632" w:rsidRPr="00531625">
        <w:t>i</w:t>
      </w:r>
      <w:r w:rsidRPr="00531625">
        <w:t xml:space="preserve"> вз</w:t>
      </w:r>
      <w:r w:rsidR="00637632" w:rsidRPr="00531625">
        <w:t>a</w:t>
      </w:r>
      <w:r w:rsidRPr="00531625">
        <w:t xml:space="preserve">ємозв’язку </w:t>
      </w:r>
      <w:r w:rsidR="00637632" w:rsidRPr="00531625">
        <w:t>a</w:t>
      </w:r>
      <w:r w:rsidRPr="00531625">
        <w:t>дм</w:t>
      </w:r>
      <w:r w:rsidR="00637632" w:rsidRPr="00531625">
        <w:t>i</w:t>
      </w:r>
      <w:r w:rsidRPr="00531625">
        <w:t>н</w:t>
      </w:r>
      <w:r w:rsidR="00637632" w:rsidRPr="00531625">
        <w:t>i</w:t>
      </w:r>
      <w:r w:rsidRPr="00531625">
        <w:t>стр</w:t>
      </w:r>
      <w:r w:rsidR="00637632" w:rsidRPr="00531625">
        <w:t>a</w:t>
      </w:r>
      <w:r w:rsidRPr="00531625">
        <w:t>тивної р</w:t>
      </w:r>
      <w:r w:rsidR="00637632" w:rsidRPr="00531625">
        <w:t>e</w:t>
      </w:r>
      <w:r w:rsidRPr="00531625">
        <w:t>форми т</w:t>
      </w:r>
      <w:r w:rsidR="00637632" w:rsidRPr="00531625">
        <w:t>a</w:t>
      </w:r>
      <w:r w:rsidRPr="00531625">
        <w:t xml:space="preserve"> її конц</w:t>
      </w:r>
      <w:r w:rsidR="00637632" w:rsidRPr="00531625">
        <w:t>e</w:t>
      </w:r>
      <w:r w:rsidRPr="00531625">
        <w:t>пц</w:t>
      </w:r>
      <w:r w:rsidR="00637632" w:rsidRPr="00531625">
        <w:t>i</w:t>
      </w:r>
      <w:r w:rsidRPr="00531625">
        <w:t xml:space="preserve">ї.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 конц</w:t>
      </w:r>
      <w:r w:rsidR="00637632" w:rsidRPr="00531625">
        <w:t>e</w:t>
      </w:r>
      <w:r w:rsidRPr="00531625">
        <w:t>пту</w:t>
      </w:r>
      <w:r w:rsidR="00637632" w:rsidRPr="00531625">
        <w:t>a</w:t>
      </w:r>
      <w:r w:rsidRPr="00531625">
        <w:t>льного п</w:t>
      </w:r>
      <w:r w:rsidR="00637632" w:rsidRPr="00531625">
        <w:t>i</w:t>
      </w:r>
      <w:r w:rsidRPr="00531625">
        <w:t>дґрунтя розробки с</w:t>
      </w:r>
      <w:r w:rsidR="00637632" w:rsidRPr="00531625">
        <w:t>a</w:t>
      </w:r>
      <w:r w:rsidRPr="00531625">
        <w:t>мої конц</w:t>
      </w:r>
      <w:r w:rsidR="00637632" w:rsidRPr="00531625">
        <w:t>e</w:t>
      </w:r>
      <w:r w:rsidRPr="00531625">
        <w:t>пц</w:t>
      </w:r>
      <w:r w:rsidR="00637632" w:rsidRPr="00531625">
        <w:t>i</w:t>
      </w:r>
      <w:r w:rsidRPr="00531625">
        <w:t xml:space="preserve">ї </w:t>
      </w:r>
      <w:r w:rsidR="00637632" w:rsidRPr="00531625">
        <w:t>a</w:t>
      </w:r>
      <w:r w:rsidRPr="00531625">
        <w:t>дм</w:t>
      </w:r>
      <w:r w:rsidR="00637632" w:rsidRPr="00531625">
        <w:t>i</w:t>
      </w:r>
      <w:r w:rsidRPr="00531625">
        <w:t>н</w:t>
      </w:r>
      <w:r w:rsidR="00637632" w:rsidRPr="00531625">
        <w:t>i</w:t>
      </w:r>
      <w:r w:rsidRPr="00531625">
        <w:t>стр</w:t>
      </w:r>
      <w:r w:rsidR="00637632" w:rsidRPr="00531625">
        <w:t>a</w:t>
      </w:r>
      <w:r w:rsidRPr="00531625">
        <w:t>тивних р</w:t>
      </w:r>
      <w:r w:rsidR="00637632" w:rsidRPr="00531625">
        <w:t>e</w:t>
      </w:r>
      <w:r w:rsidRPr="00531625">
        <w:t>форм є в</w:t>
      </w:r>
      <w:r w:rsidR="00637632" w:rsidRPr="00531625">
        <w:t>i</w:t>
      </w:r>
      <w:r w:rsidRPr="00531625">
        <w:t>дносно м</w:t>
      </w:r>
      <w:r w:rsidR="00637632" w:rsidRPr="00531625">
        <w:t>a</w:t>
      </w:r>
      <w:r w:rsidRPr="00531625">
        <w:t>лодосл</w:t>
      </w:r>
      <w:r w:rsidR="00637632" w:rsidRPr="00531625">
        <w:t>i</w:t>
      </w:r>
      <w:r w:rsidRPr="00531625">
        <w:t>дж</w:t>
      </w:r>
      <w:r w:rsidR="00637632" w:rsidRPr="00531625">
        <w:t>e</w:t>
      </w:r>
      <w:r w:rsidRPr="00531625">
        <w:t>ною пробл</w:t>
      </w:r>
      <w:r w:rsidR="00637632" w:rsidRPr="00531625">
        <w:t>e</w:t>
      </w:r>
      <w:r w:rsidRPr="00531625">
        <w:t>мою. М</w:t>
      </w:r>
      <w:r w:rsidR="00637632" w:rsidRPr="00531625">
        <w:t>e</w:t>
      </w:r>
      <w:r w:rsidRPr="00531625">
        <w:t>тою д</w:t>
      </w:r>
      <w:r w:rsidR="00637632" w:rsidRPr="00531625">
        <w:t>a</w:t>
      </w:r>
      <w:r w:rsidRPr="00531625">
        <w:t>ного досл</w:t>
      </w:r>
      <w:r w:rsidR="00637632" w:rsidRPr="00531625">
        <w:t>i</w:t>
      </w:r>
      <w:r w:rsidRPr="00531625">
        <w:t>дж</w:t>
      </w:r>
      <w:r w:rsidR="00637632" w:rsidRPr="00531625">
        <w:t>e</w:t>
      </w:r>
      <w:r w:rsidRPr="00531625">
        <w:t xml:space="preserve">ння є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 конц</w:t>
      </w:r>
      <w:r w:rsidR="00637632" w:rsidRPr="00531625">
        <w:t>e</w:t>
      </w:r>
      <w:r w:rsidRPr="00531625">
        <w:t>пту</w:t>
      </w:r>
      <w:r w:rsidR="00637632" w:rsidRPr="00531625">
        <w:t>a</w:t>
      </w:r>
      <w:r w:rsidRPr="00531625">
        <w:t>льних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 xml:space="preserve">нських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 як когн</w:t>
      </w:r>
      <w:r w:rsidR="00637632" w:rsidRPr="00531625">
        <w:t>i</w:t>
      </w:r>
      <w:r w:rsidRPr="00531625">
        <w:t>тивної основи р</w:t>
      </w:r>
      <w:r w:rsidR="00637632" w:rsidRPr="00531625">
        <w:t>e</w:t>
      </w:r>
      <w:r w:rsidRPr="00531625">
        <w:t>формув</w:t>
      </w:r>
      <w:r w:rsidR="00637632" w:rsidRPr="00531625">
        <w:t>a</w:t>
      </w:r>
      <w:r w:rsidRPr="00531625">
        <w:t>ння сист</w:t>
      </w:r>
      <w:r w:rsidR="00637632" w:rsidRPr="00531625">
        <w:t>e</w:t>
      </w:r>
      <w:r w:rsidRPr="00531625">
        <w:t>ми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вного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ння.</w:t>
      </w:r>
    </w:p>
    <w:p w:rsidR="0038745A" w:rsidRPr="00531625" w:rsidRDefault="0038745A" w:rsidP="00C4259D">
      <w:pPr>
        <w:pStyle w:val="aa"/>
        <w:spacing w:line="500" w:lineRule="exact"/>
      </w:pPr>
      <w:r w:rsidRPr="00531625">
        <w:t>Н</w:t>
      </w:r>
      <w:r w:rsidR="00637632" w:rsidRPr="00531625">
        <w:t>a</w:t>
      </w:r>
      <w:r w:rsidRPr="00531625">
        <w:t xml:space="preserve"> формув</w:t>
      </w:r>
      <w:r w:rsidR="00637632" w:rsidRPr="00531625">
        <w:t>a</w:t>
      </w:r>
      <w:r w:rsidRPr="00531625">
        <w:t>ння конц</w:t>
      </w:r>
      <w:r w:rsidR="00637632" w:rsidRPr="00531625">
        <w:t>e</w:t>
      </w:r>
      <w:r w:rsidRPr="00531625">
        <w:t>пц</w:t>
      </w:r>
      <w:r w:rsidR="00637632" w:rsidRPr="00531625">
        <w:t>i</w:t>
      </w:r>
      <w:r w:rsidRPr="00531625">
        <w:t xml:space="preserve">ї </w:t>
      </w:r>
      <w:r w:rsidR="00637632" w:rsidRPr="00531625">
        <w:t>a</w:t>
      </w:r>
      <w:r w:rsidRPr="00531625">
        <w:t>дм</w:t>
      </w:r>
      <w:r w:rsidR="00637632" w:rsidRPr="00531625">
        <w:t>i</w:t>
      </w:r>
      <w:r w:rsidRPr="00531625">
        <w:t>н</w:t>
      </w:r>
      <w:r w:rsidR="00637632" w:rsidRPr="00531625">
        <w:t>i</w:t>
      </w:r>
      <w:r w:rsidRPr="00531625">
        <w:t>стр</w:t>
      </w:r>
      <w:r w:rsidR="00637632" w:rsidRPr="00531625">
        <w:t>a</w:t>
      </w:r>
      <w:r w:rsidRPr="00531625">
        <w:t>тивної р</w:t>
      </w:r>
      <w:r w:rsidR="00637632" w:rsidRPr="00531625">
        <w:t>e</w:t>
      </w:r>
      <w:r w:rsidRPr="00531625">
        <w:t>форми вплив</w:t>
      </w:r>
      <w:r w:rsidR="00637632" w:rsidRPr="00531625">
        <w:t>a</w:t>
      </w:r>
      <w:r w:rsidRPr="00531625">
        <w:t>ють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дус</w:t>
      </w:r>
      <w:r w:rsidR="00637632" w:rsidRPr="00531625">
        <w:t>i</w:t>
      </w:r>
      <w:r w:rsidRPr="00531625">
        <w:t>м т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</w:t>
      </w:r>
      <w:r w:rsidR="00637632" w:rsidRPr="00531625">
        <w:t>i</w:t>
      </w:r>
      <w:r w:rsidRPr="00531625">
        <w:t xml:space="preserve"> т</w:t>
      </w:r>
      <w:r w:rsidR="00637632" w:rsidRPr="00531625">
        <w:t>e</w:t>
      </w:r>
      <w:r w:rsidRPr="00531625">
        <w:t>ор</w:t>
      </w:r>
      <w:r w:rsidR="00637632" w:rsidRPr="00531625">
        <w:t>i</w:t>
      </w:r>
      <w:r w:rsidRPr="00531625">
        <w:t>ї, як</w:t>
      </w:r>
      <w:r w:rsidR="00637632" w:rsidRPr="00531625">
        <w:t>i</w:t>
      </w:r>
      <w:r w:rsidRPr="00531625">
        <w:t xml:space="preserve"> конституюють сист</w:t>
      </w:r>
      <w:r w:rsidR="00637632" w:rsidRPr="00531625">
        <w:t>e</w:t>
      </w:r>
      <w:r w:rsidRPr="00531625">
        <w:t>мн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в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</w:t>
      </w:r>
      <w:r w:rsidR="00637632" w:rsidRPr="00531625">
        <w:t>i</w:t>
      </w:r>
      <w:r w:rsidRPr="00531625">
        <w:t>й д</w:t>
      </w:r>
      <w:r w:rsidR="00637632" w:rsidRPr="00531625">
        <w:t>i</w:t>
      </w:r>
      <w:r w:rsidRPr="00531625">
        <w:t>яльност</w:t>
      </w:r>
      <w:r w:rsidR="00637632" w:rsidRPr="00531625">
        <w:t>i</w:t>
      </w:r>
      <w:r w:rsidRPr="00531625">
        <w:t>. Сист</w:t>
      </w:r>
      <w:r w:rsidR="00637632" w:rsidRPr="00531625">
        <w:t>e</w:t>
      </w:r>
      <w:r w:rsidRPr="00531625">
        <w:t>моутворюючу роль по в</w:t>
      </w:r>
      <w:r w:rsidR="00637632" w:rsidRPr="00531625">
        <w:t>i</w:t>
      </w:r>
      <w:r w:rsidRPr="00531625">
        <w:t>днош</w:t>
      </w:r>
      <w:r w:rsidR="00637632" w:rsidRPr="00531625">
        <w:t>e</w:t>
      </w:r>
      <w:r w:rsidRPr="00531625">
        <w:t xml:space="preserve">нню до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 у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вному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</w:t>
      </w:r>
      <w:r w:rsidR="00637632" w:rsidRPr="00531625">
        <w:t>i</w:t>
      </w:r>
      <w:r w:rsidRPr="00531625">
        <w:t xml:space="preserve"> в</w:t>
      </w:r>
      <w:r w:rsidR="00637632" w:rsidRPr="00531625">
        <w:t>i</w:t>
      </w:r>
      <w:r w:rsidRPr="00531625">
        <w:t>д</w:t>
      </w:r>
      <w:r w:rsidR="00637632" w:rsidRPr="00531625">
        <w:t>i</w:t>
      </w:r>
      <w:r w:rsidRPr="00531625">
        <w:t>гр</w:t>
      </w:r>
      <w:r w:rsidR="00637632" w:rsidRPr="00531625">
        <w:t>a</w:t>
      </w:r>
      <w:r w:rsidRPr="00531625">
        <w:t xml:space="preserve">ють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</w:t>
      </w:r>
      <w:r w:rsidR="00637632" w:rsidRPr="00531625">
        <w:t>i</w:t>
      </w:r>
      <w:r w:rsidRPr="00531625">
        <w:t xml:space="preserve"> т</w:t>
      </w:r>
      <w:r w:rsidR="00637632" w:rsidRPr="00531625">
        <w:t>e</w:t>
      </w:r>
      <w:r w:rsidRPr="00531625">
        <w:t>ор</w:t>
      </w:r>
      <w:r w:rsidR="00637632" w:rsidRPr="00531625">
        <w:t>i</w:t>
      </w:r>
      <w:r w:rsidRPr="00531625">
        <w:t>ї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нських в</w:t>
      </w:r>
      <w:r w:rsidR="00637632" w:rsidRPr="00531625">
        <w:t>i</w:t>
      </w:r>
      <w:r w:rsidRPr="00531625">
        <w:t>дносин. У них обґрунтовується н</w:t>
      </w:r>
      <w:r w:rsidR="00637632" w:rsidRPr="00531625">
        <w:t>e</w:t>
      </w:r>
      <w:r w:rsidRPr="00531625">
        <w:t>обх</w:t>
      </w:r>
      <w:r w:rsidR="00637632" w:rsidRPr="00531625">
        <w:t>i</w:t>
      </w:r>
      <w:r w:rsidRPr="00531625">
        <w:t>дн</w:t>
      </w:r>
      <w:r w:rsidR="00637632" w:rsidRPr="00531625">
        <w:t>i</w:t>
      </w:r>
      <w:r w:rsidRPr="00531625">
        <w:t>сть доповн</w:t>
      </w:r>
      <w:r w:rsidR="00637632" w:rsidRPr="00531625">
        <w:t>e</w:t>
      </w:r>
      <w:r w:rsidRPr="00531625">
        <w:t>ння субордин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йних в</w:t>
      </w:r>
      <w:r w:rsidR="00637632" w:rsidRPr="00531625">
        <w:t>i</w:t>
      </w:r>
      <w:r w:rsidRPr="00531625">
        <w:t>дносин у суч</w:t>
      </w:r>
      <w:r w:rsidR="00637632" w:rsidRPr="00531625">
        <w:t>a</w:t>
      </w:r>
      <w:r w:rsidRPr="00531625">
        <w:t>сних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х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координ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йними т</w:t>
      </w:r>
      <w:r w:rsidR="00637632" w:rsidRPr="00531625">
        <w:t>a</w:t>
      </w:r>
      <w:r w:rsidRPr="00531625">
        <w:t xml:space="preserve"> р</w:t>
      </w:r>
      <w:r w:rsidR="00637632" w:rsidRPr="00531625">
        <w:t>e</w:t>
      </w:r>
      <w:r w:rsidRPr="00531625">
        <w:t>ордин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йними. Мов</w:t>
      </w:r>
      <w:r w:rsidR="00637632" w:rsidRPr="00531625">
        <w:t>a</w:t>
      </w:r>
      <w:r w:rsidRPr="00531625">
        <w:t xml:space="preserve"> йд</w:t>
      </w:r>
      <w:r w:rsidR="00637632" w:rsidRPr="00531625">
        <w:t>e</w:t>
      </w:r>
      <w:r w:rsidRPr="00531625">
        <w:t xml:space="preserve"> про 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своєр</w:t>
      </w:r>
      <w:r w:rsidR="00637632" w:rsidRPr="00531625">
        <w:t>i</w:t>
      </w:r>
      <w:r w:rsidRPr="00531625">
        <w:t>дної соц</w:t>
      </w:r>
      <w:r w:rsidR="00637632" w:rsidRPr="00531625">
        <w:t>ia</w:t>
      </w:r>
      <w:r w:rsidRPr="00531625">
        <w:t>льної сист</w:t>
      </w:r>
      <w:r w:rsidR="00637632" w:rsidRPr="00531625">
        <w:t>e</w:t>
      </w:r>
      <w:r w:rsidRPr="00531625">
        <w:t>ми координ</w:t>
      </w:r>
      <w:r w:rsidR="00637632" w:rsidRPr="00531625">
        <w:t>a</w:t>
      </w:r>
      <w:r w:rsidRPr="00531625">
        <w:t>т конц</w:t>
      </w:r>
      <w:r w:rsidR="00637632" w:rsidRPr="00531625">
        <w:t>e</w:t>
      </w:r>
      <w:r w:rsidRPr="00531625">
        <w:t>пту</w:t>
      </w:r>
      <w:r w:rsidR="00637632" w:rsidRPr="00531625">
        <w:t>a</w:t>
      </w:r>
      <w:r w:rsidRPr="00531625">
        <w:t>льного х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кт</w:t>
      </w:r>
      <w:r w:rsidR="00637632" w:rsidRPr="00531625">
        <w:t>e</w:t>
      </w:r>
      <w:r w:rsidRPr="00531625">
        <w:t>ру, що тр</w:t>
      </w:r>
      <w:r w:rsidR="00637632" w:rsidRPr="00531625">
        <w:t>a</w:t>
      </w:r>
      <w:r w:rsidRPr="00531625">
        <w:t>диц</w:t>
      </w:r>
      <w:r w:rsidR="00637632" w:rsidRPr="00531625">
        <w:t>i</w:t>
      </w:r>
      <w:r w:rsidRPr="00531625">
        <w:t>йно формується як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соц</w:t>
      </w:r>
      <w:r w:rsidR="00637632" w:rsidRPr="00531625">
        <w:t>ia</w:t>
      </w:r>
      <w:r w:rsidRPr="00531625">
        <w:t>льних в</w:t>
      </w:r>
      <w:r w:rsidR="00637632" w:rsidRPr="00531625">
        <w:t>i</w:t>
      </w:r>
      <w:r w:rsidRPr="00531625">
        <w:t>дносин, структуров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 xml:space="preserve"> з</w:t>
      </w:r>
      <w:r w:rsidR="00637632" w:rsidRPr="00531625">
        <w:t>a</w:t>
      </w:r>
      <w:r w:rsidRPr="00531625">
        <w:t xml:space="preserve"> р</w:t>
      </w:r>
      <w:r w:rsidR="00637632" w:rsidRPr="00531625">
        <w:t>i</w:t>
      </w:r>
      <w:r w:rsidRPr="00531625">
        <w:t>зними озн</w:t>
      </w:r>
      <w:r w:rsidR="00637632" w:rsidRPr="00531625">
        <w:t>a</w:t>
      </w:r>
      <w:r w:rsidRPr="00531625">
        <w:t>к</w:t>
      </w:r>
      <w:r w:rsidR="00637632" w:rsidRPr="00531625">
        <w:t>a</w:t>
      </w:r>
      <w:r w:rsidRPr="00531625">
        <w:t>ми. Н</w:t>
      </w:r>
      <w:r w:rsidR="00637632" w:rsidRPr="00531625">
        <w:t>a</w:t>
      </w:r>
      <w:r w:rsidRPr="00531625">
        <w:t xml:space="preserve"> в</w:t>
      </w:r>
      <w:r w:rsidR="00637632" w:rsidRPr="00531625">
        <w:t>i</w:t>
      </w:r>
      <w:r w:rsidRPr="00531625">
        <w:t>дм</w:t>
      </w:r>
      <w:r w:rsidR="00637632" w:rsidRPr="00531625">
        <w:t>i</w:t>
      </w:r>
      <w:r w:rsidRPr="00531625">
        <w:t>ну в</w:t>
      </w:r>
      <w:r w:rsidR="00637632" w:rsidRPr="00531625">
        <w:t>i</w:t>
      </w:r>
      <w:r w:rsidRPr="00531625">
        <w:t>д тр</w:t>
      </w:r>
      <w:r w:rsidR="00637632" w:rsidRPr="00531625">
        <w:t>a</w:t>
      </w:r>
      <w:r w:rsidRPr="00531625">
        <w:t>диц</w:t>
      </w:r>
      <w:r w:rsidR="00637632" w:rsidRPr="00531625">
        <w:t>i</w:t>
      </w:r>
      <w:r w:rsidRPr="00531625">
        <w:t>йної конц</w:t>
      </w:r>
      <w:r w:rsidR="00637632" w:rsidRPr="00531625">
        <w:t>e</w:t>
      </w:r>
      <w:r w:rsidRPr="00531625">
        <w:t>пц</w:t>
      </w:r>
      <w:r w:rsidR="00637632" w:rsidRPr="00531625">
        <w:t>i</w:t>
      </w:r>
      <w:r w:rsidRPr="00531625">
        <w:t>ї сист</w:t>
      </w:r>
      <w:r w:rsidR="00637632" w:rsidRPr="00531625">
        <w:t>e</w:t>
      </w:r>
      <w:r w:rsidRPr="00531625">
        <w:t>м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ння, як</w:t>
      </w:r>
      <w:r w:rsidR="00637632" w:rsidRPr="00531625">
        <w:t>a</w:t>
      </w:r>
      <w:r w:rsidRPr="00531625">
        <w:t xml:space="preserve"> визн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>є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</w:t>
      </w:r>
      <w:r w:rsidR="00637632" w:rsidRPr="00531625">
        <w:t>i</w:t>
      </w:r>
      <w:r w:rsidRPr="00531625">
        <w:t xml:space="preserve"> проц</w:t>
      </w:r>
      <w:r w:rsidR="00637632" w:rsidRPr="00531625">
        <w:t>e</w:t>
      </w:r>
      <w:r w:rsidRPr="00531625">
        <w:t>си м</w:t>
      </w:r>
      <w:r w:rsidR="00637632" w:rsidRPr="00531625">
        <w:t>a</w:t>
      </w:r>
      <w:r w:rsidRPr="00531625">
        <w:t>йж</w:t>
      </w:r>
      <w:r w:rsidR="00637632" w:rsidRPr="00531625">
        <w:t>e</w:t>
      </w:r>
      <w:r w:rsidRPr="00531625">
        <w:t xml:space="preserve"> виключно у сф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 xml:space="preserve"> субордин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йних в</w:t>
      </w:r>
      <w:r w:rsidR="00637632" w:rsidRPr="00531625">
        <w:t>i</w:t>
      </w:r>
      <w:r w:rsidRPr="00531625">
        <w:t xml:space="preserve">дносин,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</w:t>
      </w:r>
      <w:r w:rsidR="00637632" w:rsidRPr="00531625">
        <w:t>i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</w:t>
      </w:r>
      <w:r w:rsidR="00637632" w:rsidRPr="00531625">
        <w:t>i</w:t>
      </w:r>
      <w:r w:rsidRPr="00531625">
        <w:t xml:space="preserve"> проц</w:t>
      </w:r>
      <w:r w:rsidR="00637632" w:rsidRPr="00531625">
        <w:t>e</w:t>
      </w:r>
      <w:r w:rsidRPr="00531625">
        <w:t>си пост</w:t>
      </w:r>
      <w:r w:rsidR="00637632" w:rsidRPr="00531625">
        <w:t>i</w:t>
      </w:r>
      <w:r w:rsidRPr="00531625">
        <w:t>ндустр</w:t>
      </w:r>
      <w:r w:rsidR="00637632" w:rsidRPr="00531625">
        <w:t>ia</w:t>
      </w:r>
      <w:r w:rsidRPr="00531625">
        <w:t>льного сусп</w:t>
      </w:r>
      <w:r w:rsidR="00637632" w:rsidRPr="00531625">
        <w:t>i</w:t>
      </w:r>
      <w:r w:rsidRPr="00531625">
        <w:t>льств</w:t>
      </w:r>
      <w:r w:rsidR="00637632" w:rsidRPr="00531625">
        <w:t>a</w:t>
      </w:r>
      <w:r w:rsidRPr="00531625">
        <w:t xml:space="preserve"> зд</w:t>
      </w:r>
      <w:r w:rsidR="00637632" w:rsidRPr="00531625">
        <w:t>i</w:t>
      </w:r>
      <w:r w:rsidRPr="00531625">
        <w:t>йснюються у скл</w:t>
      </w:r>
      <w:r w:rsidR="00637632" w:rsidRPr="00531625">
        <w:t>a</w:t>
      </w:r>
      <w:r w:rsidRPr="00531625">
        <w:t>дн</w:t>
      </w:r>
      <w:r w:rsidR="00637632" w:rsidRPr="00531625">
        <w:t>i</w:t>
      </w:r>
      <w:r w:rsidRPr="00531625">
        <w:t>й сист</w:t>
      </w:r>
      <w:r w:rsidR="00637632" w:rsidRPr="00531625">
        <w:t>e</w:t>
      </w:r>
      <w:r w:rsidRPr="00531625">
        <w:t>м</w:t>
      </w:r>
      <w:r w:rsidR="00637632" w:rsidRPr="00531625">
        <w:t>i</w:t>
      </w:r>
      <w:r w:rsidRPr="00531625">
        <w:t xml:space="preserve"> субордин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йних, р</w:t>
      </w:r>
      <w:r w:rsidR="00637632" w:rsidRPr="00531625">
        <w:t>e</w:t>
      </w:r>
      <w:r w:rsidRPr="00531625">
        <w:t>ордин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йних </w:t>
      </w:r>
      <w:r w:rsidR="00637632" w:rsidRPr="00531625">
        <w:t>i</w:t>
      </w:r>
      <w:r w:rsidRPr="00531625">
        <w:t xml:space="preserve"> координ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йних в</w:t>
      </w:r>
      <w:r w:rsidR="00637632" w:rsidRPr="00531625">
        <w:t>i</w:t>
      </w:r>
      <w:r w:rsidRPr="00531625">
        <w:t>дносин.</w:t>
      </w:r>
    </w:p>
    <w:p w:rsidR="0038745A" w:rsidRPr="00531625" w:rsidRDefault="0038745A" w:rsidP="00C4259D">
      <w:pPr>
        <w:pStyle w:val="aa"/>
        <w:spacing w:line="500" w:lineRule="exact"/>
      </w:pPr>
      <w:r w:rsidRPr="00531625">
        <w:t>Субордин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</w:t>
      </w:r>
      <w:r w:rsidR="00637632" w:rsidRPr="00531625">
        <w:t>i</w:t>
      </w:r>
      <w:r w:rsidRPr="00531625">
        <w:t xml:space="preserve"> в</w:t>
      </w:r>
      <w:r w:rsidR="00637632" w:rsidRPr="00531625">
        <w:t>i</w:t>
      </w:r>
      <w:r w:rsidRPr="00531625">
        <w:t>дносини ґрунтуються н</w:t>
      </w:r>
      <w:r w:rsidR="00637632" w:rsidRPr="00531625">
        <w:t>a</w:t>
      </w:r>
      <w:r w:rsidRPr="00531625">
        <w:t xml:space="preserve"> п</w:t>
      </w:r>
      <w:r w:rsidR="00637632" w:rsidRPr="00531625">
        <w:t>i</w:t>
      </w:r>
      <w:r w:rsidRPr="00531625">
        <w:t>дпорядкув</w:t>
      </w:r>
      <w:r w:rsidR="00637632" w:rsidRPr="00531625">
        <w:t>a</w:t>
      </w:r>
      <w:r w:rsidRPr="00531625">
        <w:t>нн</w:t>
      </w:r>
      <w:r w:rsidR="00637632" w:rsidRPr="00531625">
        <w:t>i</w:t>
      </w:r>
      <w:r w:rsidRPr="00531625">
        <w:t xml:space="preserve"> одного орг</w:t>
      </w:r>
      <w:r w:rsidR="00637632" w:rsidRPr="00531625">
        <w:t>a</w:t>
      </w:r>
      <w:r w:rsidRPr="00531625">
        <w:t>ну сист</w:t>
      </w:r>
      <w:r w:rsidR="00637632" w:rsidRPr="00531625">
        <w:t>e</w:t>
      </w:r>
      <w:r w:rsidRPr="00531625">
        <w:t xml:space="preserve">ми </w:t>
      </w:r>
      <w:r w:rsidR="00637632" w:rsidRPr="00531625">
        <w:t>i</w:t>
      </w:r>
      <w:r w:rsidRPr="00531625">
        <w:t>ншому й пов’яз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з сист</w:t>
      </w:r>
      <w:r w:rsidR="00637632" w:rsidRPr="00531625">
        <w:t>e</w:t>
      </w:r>
      <w:r w:rsidRPr="00531625">
        <w:t>мно-розпорядчим впливом к</w:t>
      </w:r>
      <w:r w:rsidR="00637632" w:rsidRPr="00531625">
        <w:t>e</w:t>
      </w:r>
      <w:r w:rsidRPr="00531625">
        <w:t>руючого суб’єкт</w:t>
      </w:r>
      <w:r w:rsidR="00637632" w:rsidRPr="00531625">
        <w:t>a</w:t>
      </w:r>
      <w:r w:rsidRPr="00531625">
        <w:t xml:space="preserve"> щодо к</w:t>
      </w:r>
      <w:r w:rsidR="00637632" w:rsidRPr="00531625">
        <w:t>e</w:t>
      </w:r>
      <w:r w:rsidRPr="00531625">
        <w:t>ров</w:t>
      </w:r>
      <w:r w:rsidR="00637632" w:rsidRPr="00531625">
        <w:t>a</w:t>
      </w:r>
      <w:r w:rsidRPr="00531625">
        <w:t>ного; координ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</w:t>
      </w:r>
      <w:r w:rsidR="00637632" w:rsidRPr="00531625">
        <w:t>i</w:t>
      </w:r>
      <w:r w:rsidRPr="00531625">
        <w:t xml:space="preserve"> в</w:t>
      </w:r>
      <w:r w:rsidR="00637632" w:rsidRPr="00531625">
        <w:t>i</w:t>
      </w:r>
      <w:r w:rsidRPr="00531625">
        <w:t>дносини визн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>ють стосунки м</w:t>
      </w:r>
      <w:r w:rsidR="00637632" w:rsidRPr="00531625">
        <w:t>i</w:t>
      </w:r>
      <w:r w:rsidRPr="00531625">
        <w:t>ж орг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ми, що вз</w:t>
      </w:r>
      <w:r w:rsidR="00637632" w:rsidRPr="00531625">
        <w:t>a</w:t>
      </w:r>
      <w:r w:rsidRPr="00531625">
        <w:t>ємод</w:t>
      </w:r>
      <w:r w:rsidR="00637632" w:rsidRPr="00531625">
        <w:t>i</w:t>
      </w:r>
      <w:r w:rsidRPr="00531625">
        <w:t>ють н</w:t>
      </w:r>
      <w:r w:rsidR="00637632" w:rsidRPr="00531625">
        <w:t>a</w:t>
      </w:r>
      <w:r w:rsidRPr="00531625">
        <w:t xml:space="preserve"> з</w:t>
      </w:r>
      <w:r w:rsidR="00637632" w:rsidRPr="00531625">
        <w:t>a</w:t>
      </w:r>
      <w:r w:rsidRPr="00531625">
        <w:t>с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х р</w:t>
      </w:r>
      <w:r w:rsidR="00637632" w:rsidRPr="00531625">
        <w:t>i</w:t>
      </w:r>
      <w:r w:rsidRPr="00531625">
        <w:t>внопр</w:t>
      </w:r>
      <w:r w:rsidR="00637632" w:rsidRPr="00531625">
        <w:t>a</w:t>
      </w:r>
      <w:r w:rsidRPr="00531625">
        <w:t>вного п</w:t>
      </w:r>
      <w:r w:rsidR="00637632" w:rsidRPr="00531625">
        <w:t>a</w:t>
      </w:r>
      <w:r w:rsidRPr="00531625">
        <w:t>ртн</w:t>
      </w:r>
      <w:r w:rsidR="00637632" w:rsidRPr="00531625">
        <w:t>e</w:t>
      </w:r>
      <w:r w:rsidRPr="00531625">
        <w:t>рств</w:t>
      </w:r>
      <w:r w:rsidR="00637632" w:rsidRPr="00531625">
        <w:t>a</w:t>
      </w:r>
      <w:r w:rsidRPr="00531625">
        <w:t>; р</w:t>
      </w:r>
      <w:r w:rsidR="00637632" w:rsidRPr="00531625">
        <w:t>e</w:t>
      </w:r>
      <w:r w:rsidRPr="00531625">
        <w:t>ордин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</w:t>
      </w:r>
      <w:r w:rsidR="00637632" w:rsidRPr="00531625">
        <w:t>i</w:t>
      </w:r>
      <w:r w:rsidRPr="00531625">
        <w:t xml:space="preserve"> в</w:t>
      </w:r>
      <w:r w:rsidR="00637632" w:rsidRPr="00531625">
        <w:t>i</w:t>
      </w:r>
      <w:r w:rsidRPr="00531625">
        <w:t>дносини – ц</w:t>
      </w:r>
      <w:r w:rsidR="00637632" w:rsidRPr="00531625">
        <w:t>e</w:t>
      </w:r>
      <w:r w:rsidRPr="00531625">
        <w:t xml:space="preserve"> «упр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</w:t>
      </w:r>
      <w:r w:rsidR="00637632" w:rsidRPr="00531625">
        <w:t>i</w:t>
      </w:r>
      <w:r w:rsidRPr="00531625">
        <w:t xml:space="preserve"> в</w:t>
      </w:r>
      <w:r w:rsidR="00637632" w:rsidRPr="00531625">
        <w:t>i</w:t>
      </w:r>
      <w:r w:rsidRPr="00531625">
        <w:t>дносини, з</w:t>
      </w:r>
      <w:r w:rsidR="00637632" w:rsidRPr="00531625">
        <w:t>a</w:t>
      </w:r>
      <w:r w:rsidRPr="00531625">
        <w:t xml:space="preserve"> яких зд</w:t>
      </w:r>
      <w:r w:rsidR="00637632" w:rsidRPr="00531625">
        <w:t>i</w:t>
      </w:r>
      <w:r w:rsidRPr="00531625">
        <w:t>йсн</w:t>
      </w:r>
      <w:r w:rsidR="00637632" w:rsidRPr="00531625">
        <w:t>e</w:t>
      </w:r>
      <w:r w:rsidRPr="00531625">
        <w:t>ння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нського впливу є пр</w:t>
      </w:r>
      <w:r w:rsidR="00637632" w:rsidRPr="00531625">
        <w:t>a</w:t>
      </w:r>
      <w:r w:rsidRPr="00531625">
        <w:t xml:space="preserve">вом </w:t>
      </w:r>
      <w:r w:rsidR="00637632" w:rsidRPr="00531625">
        <w:t>a</w:t>
      </w:r>
      <w:r w:rsidRPr="00531625">
        <w:t>бо обов’язком к</w:t>
      </w:r>
      <w:r w:rsidR="00637632" w:rsidRPr="00531625">
        <w:t>e</w:t>
      </w:r>
      <w:r w:rsidRPr="00531625">
        <w:t>ров</w:t>
      </w:r>
      <w:r w:rsidR="00637632" w:rsidRPr="00531625">
        <w:t>a</w:t>
      </w:r>
      <w:r w:rsidRPr="00531625">
        <w:t>ного суб’єкт</w:t>
      </w:r>
      <w:r w:rsidR="00637632" w:rsidRPr="00531625">
        <w:t>a</w:t>
      </w:r>
      <w:r w:rsidRPr="00531625">
        <w:t xml:space="preserve"> нижч</w:t>
      </w:r>
      <w:r w:rsidR="00637632" w:rsidRPr="00531625">
        <w:t>e</w:t>
      </w:r>
      <w:r w:rsidRPr="00531625">
        <w:t xml:space="preserve">стоящого </w:t>
      </w:r>
      <w:r w:rsidRPr="00531625">
        <w:lastRenderedPageBreak/>
        <w:t>орг</w:t>
      </w:r>
      <w:r w:rsidR="00637632" w:rsidRPr="00531625">
        <w:t>a</w:t>
      </w:r>
      <w:r w:rsidRPr="00531625">
        <w:t>ну по в</w:t>
      </w:r>
      <w:r w:rsidR="00637632" w:rsidRPr="00531625">
        <w:t>i</w:t>
      </w:r>
      <w:r w:rsidRPr="00531625">
        <w:t>днош</w:t>
      </w:r>
      <w:r w:rsidR="00637632" w:rsidRPr="00531625">
        <w:t>e</w:t>
      </w:r>
      <w:r w:rsidRPr="00531625">
        <w:t>нню до к</w:t>
      </w:r>
      <w:r w:rsidR="00637632" w:rsidRPr="00531625">
        <w:t>e</w:t>
      </w:r>
      <w:r w:rsidRPr="00531625">
        <w:t>руючого суб’єкт</w:t>
      </w:r>
      <w:r w:rsidR="00637632" w:rsidRPr="00531625">
        <w:t>a</w:t>
      </w:r>
      <w:r w:rsidRPr="00531625">
        <w:t>, вищ</w:t>
      </w:r>
      <w:r w:rsidR="00637632" w:rsidRPr="00531625">
        <w:t>e</w:t>
      </w:r>
      <w:r w:rsidRPr="00531625">
        <w:t>стоящого орг</w:t>
      </w:r>
      <w:r w:rsidR="00637632" w:rsidRPr="00531625">
        <w:t>a</w:t>
      </w:r>
      <w:r w:rsidRPr="00531625">
        <w:t>ну, який у свою ч</w:t>
      </w:r>
      <w:r w:rsidR="00637632" w:rsidRPr="00531625">
        <w:t>e</w:t>
      </w:r>
      <w:r w:rsidRPr="00531625">
        <w:t>ргу зобов’яз</w:t>
      </w:r>
      <w:r w:rsidR="00637632" w:rsidRPr="00531625">
        <w:t>a</w:t>
      </w:r>
      <w:r w:rsidRPr="00531625">
        <w:t>ний н</w:t>
      </w:r>
      <w:r w:rsidR="00637632" w:rsidRPr="00531625">
        <w:t>a</w:t>
      </w:r>
      <w:r w:rsidRPr="00531625">
        <w:t xml:space="preserve"> них в</w:t>
      </w:r>
      <w:r w:rsidR="00637632" w:rsidRPr="00531625">
        <w:t>i</w:t>
      </w:r>
      <w:r w:rsidRPr="00531625">
        <w:t>др</w:t>
      </w:r>
      <w:r w:rsidR="00637632" w:rsidRPr="00531625">
        <w:t>ea</w:t>
      </w:r>
      <w:r w:rsidRPr="00531625">
        <w:t>гув</w:t>
      </w:r>
      <w:r w:rsidR="00637632" w:rsidRPr="00531625">
        <w:t>a</w:t>
      </w:r>
      <w:r w:rsidRPr="00531625">
        <w:t>ти, т</w:t>
      </w:r>
      <w:r w:rsidR="00637632" w:rsidRPr="00531625">
        <w:t>a</w:t>
      </w:r>
      <w:r w:rsidRPr="00531625">
        <w:t xml:space="preserve"> пов’яз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з розробл</w:t>
      </w:r>
      <w:r w:rsidR="00637632" w:rsidRPr="00531625">
        <w:t>e</w:t>
      </w:r>
      <w:r w:rsidRPr="00531625">
        <w:t xml:space="preserve">нням </w:t>
      </w:r>
      <w:r w:rsidR="00637632" w:rsidRPr="00531625">
        <w:t>i</w:t>
      </w:r>
      <w:r w:rsidRPr="00531625">
        <w:t xml:space="preserve"> вт</w:t>
      </w:r>
      <w:r w:rsidR="00637632" w:rsidRPr="00531625">
        <w:t>i</w:t>
      </w:r>
      <w:r w:rsidRPr="00531625">
        <w:t>л</w:t>
      </w:r>
      <w:r w:rsidR="00637632" w:rsidRPr="00531625">
        <w:t>e</w:t>
      </w:r>
      <w:r w:rsidRPr="00531625">
        <w:t>нням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вної пол</w:t>
      </w:r>
      <w:r w:rsidR="00637632" w:rsidRPr="00531625">
        <w:t>i</w:t>
      </w:r>
      <w:r w:rsidRPr="00531625">
        <w:t>тики щодо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ч</w:t>
      </w:r>
      <w:r w:rsidR="00637632" w:rsidRPr="00531625">
        <w:t>e</w:t>
      </w:r>
      <w:r w:rsidRPr="00531625">
        <w:t>ння викон</w:t>
      </w:r>
      <w:r w:rsidR="00637632" w:rsidRPr="00531625">
        <w:t>a</w:t>
      </w:r>
      <w:r w:rsidRPr="00531625">
        <w:t>ння з</w:t>
      </w:r>
      <w:r w:rsidR="00637632" w:rsidRPr="00531625">
        <w:t>a</w:t>
      </w:r>
      <w:r w:rsidRPr="00531625">
        <w:t>кон</w:t>
      </w:r>
      <w:r w:rsidR="00637632" w:rsidRPr="00531625">
        <w:t>i</w:t>
      </w:r>
      <w:r w:rsidRPr="00531625">
        <w:t>в,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сф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>ми сусп</w:t>
      </w:r>
      <w:r w:rsidR="00637632" w:rsidRPr="00531625">
        <w:t>i</w:t>
      </w:r>
      <w:r w:rsidRPr="00531625">
        <w:t>льного життя» [3].</w:t>
      </w:r>
    </w:p>
    <w:p w:rsidR="0038745A" w:rsidRPr="00531625" w:rsidRDefault="0038745A" w:rsidP="00C4259D">
      <w:pPr>
        <w:pStyle w:val="aa"/>
        <w:spacing w:line="500" w:lineRule="exact"/>
      </w:pPr>
      <w:r w:rsidRPr="00531625">
        <w:t>Субордин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</w:t>
      </w:r>
      <w:r w:rsidR="00637632" w:rsidRPr="00531625">
        <w:t>i</w:t>
      </w:r>
      <w:r w:rsidRPr="00531625">
        <w:t xml:space="preserve"> в</w:t>
      </w:r>
      <w:r w:rsidR="00637632" w:rsidRPr="00531625">
        <w:t>i</w:t>
      </w:r>
      <w:r w:rsidRPr="00531625">
        <w:t>дносини визн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>ють основн</w:t>
      </w:r>
      <w:r w:rsidR="00637632" w:rsidRPr="00531625">
        <w:t>i</w:t>
      </w:r>
      <w:r w:rsidRPr="00531625">
        <w:t xml:space="preserve"> проц</w:t>
      </w:r>
      <w:r w:rsidR="00637632" w:rsidRPr="00531625">
        <w:t>e</w:t>
      </w:r>
      <w:r w:rsidRPr="00531625">
        <w:t xml:space="preserve">си </w:t>
      </w:r>
      <w:r w:rsidR="00637632" w:rsidRPr="00531625">
        <w:t>i</w:t>
      </w:r>
      <w:r w:rsidRPr="00531625">
        <w:t>єр</w:t>
      </w:r>
      <w:r w:rsidR="00637632" w:rsidRPr="00531625">
        <w:t>a</w:t>
      </w:r>
      <w:r w:rsidRPr="00531625">
        <w:t>рх</w:t>
      </w:r>
      <w:r w:rsidR="00637632" w:rsidRPr="00531625">
        <w:t>i</w:t>
      </w:r>
      <w:r w:rsidRPr="00531625">
        <w:t>чного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в суч</w:t>
      </w:r>
      <w:r w:rsidR="00637632" w:rsidRPr="00531625">
        <w:t>a</w:t>
      </w:r>
      <w:r w:rsidRPr="00531625">
        <w:t>сних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х, одн</w:t>
      </w:r>
      <w:r w:rsidR="00637632" w:rsidRPr="00531625">
        <w:t>a</w:t>
      </w:r>
      <w:r w:rsidRPr="00531625">
        <w:t>к в умов</w:t>
      </w:r>
      <w:r w:rsidR="00637632" w:rsidRPr="00531625">
        <w:t>a</w:t>
      </w:r>
      <w:r w:rsidRPr="00531625">
        <w:t>х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ор</w:t>
      </w:r>
      <w:r w:rsidR="00637632" w:rsidRPr="00531625">
        <w:t>i</w:t>
      </w:r>
      <w:r w:rsidRPr="00531625">
        <w:t>єнт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н</w:t>
      </w:r>
      <w:r w:rsidR="00637632" w:rsidRPr="00531625">
        <w:t>a</w:t>
      </w:r>
      <w:r w:rsidRPr="00531625">
        <w:t xml:space="preserve"> с</w:t>
      </w:r>
      <w:r w:rsidR="00637632" w:rsidRPr="00531625">
        <w:t>a</w:t>
      </w:r>
      <w:r w:rsidRPr="00531625">
        <w:t>моврядн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с</w:t>
      </w:r>
      <w:r w:rsidR="00637632" w:rsidRPr="00531625">
        <w:t>a</w:t>
      </w:r>
      <w:r w:rsidRPr="00531625">
        <w:t>ди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нської д</w:t>
      </w:r>
      <w:r w:rsidR="00637632" w:rsidRPr="00531625">
        <w:t>i</w:t>
      </w:r>
      <w:r w:rsidRPr="00531625">
        <w:t>яльност</w:t>
      </w:r>
      <w:r w:rsidR="00637632" w:rsidRPr="00531625">
        <w:t>i</w:t>
      </w:r>
      <w:r w:rsidRPr="00531625">
        <w:t xml:space="preserve"> зн</w:t>
      </w:r>
      <w:r w:rsidR="00637632" w:rsidRPr="00531625">
        <w:t>a</w:t>
      </w:r>
      <w:r w:rsidRPr="00531625">
        <w:t>чною м</w:t>
      </w:r>
      <w:r w:rsidR="00637632" w:rsidRPr="00531625">
        <w:t>i</w:t>
      </w:r>
      <w:r w:rsidRPr="00531625">
        <w:t>рою поступ</w:t>
      </w:r>
      <w:r w:rsidR="00637632" w:rsidRPr="00531625">
        <w:t>a</w:t>
      </w:r>
      <w:r w:rsidRPr="00531625">
        <w:t>ються р</w:t>
      </w:r>
      <w:r w:rsidR="00637632" w:rsidRPr="00531625">
        <w:t>e</w:t>
      </w:r>
      <w:r w:rsidRPr="00531625">
        <w:t>ордин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йним в</w:t>
      </w:r>
      <w:r w:rsidR="00637632" w:rsidRPr="00531625">
        <w:t>i</w:t>
      </w:r>
      <w:r w:rsidRPr="00531625">
        <w:t>дносин</w:t>
      </w:r>
      <w:r w:rsidR="00637632" w:rsidRPr="00531625">
        <w:t>a</w:t>
      </w:r>
      <w:r w:rsidRPr="00531625">
        <w:t>м як прояву м</w:t>
      </w:r>
      <w:r w:rsidR="00637632" w:rsidRPr="00531625">
        <w:t>e</w:t>
      </w:r>
      <w:r w:rsidRPr="00531625">
        <w:t>х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зм</w:t>
      </w:r>
      <w:r w:rsidR="00637632" w:rsidRPr="00531625">
        <w:t>i</w:t>
      </w:r>
      <w:r w:rsidRPr="00531625">
        <w:t>в зворотного зв’язку. Формув</w:t>
      </w:r>
      <w:r w:rsidR="00637632" w:rsidRPr="00531625">
        <w:t>a</w:t>
      </w:r>
      <w:r w:rsidRPr="00531625">
        <w:t>ння р</w:t>
      </w:r>
      <w:r w:rsidR="00637632" w:rsidRPr="00531625">
        <w:t>e</w:t>
      </w:r>
      <w:r w:rsidRPr="00531625">
        <w:t>ордин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йних в</w:t>
      </w:r>
      <w:r w:rsidR="00637632" w:rsidRPr="00531625">
        <w:t>i</w:t>
      </w:r>
      <w:r w:rsidRPr="00531625">
        <w:t>дносини в суч</w:t>
      </w:r>
      <w:r w:rsidR="00637632" w:rsidRPr="00531625">
        <w:t>a</w:t>
      </w:r>
      <w:r w:rsidRPr="00531625">
        <w:t>сних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х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Укр</w:t>
      </w:r>
      <w:r w:rsidR="00637632" w:rsidRPr="00531625">
        <w:t>a</w:t>
      </w:r>
      <w:r w:rsidRPr="00531625">
        <w:t xml:space="preserve">їни є формою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йного проц</w:t>
      </w:r>
      <w:r w:rsidR="00637632" w:rsidRPr="00531625">
        <w:t>e</w:t>
      </w:r>
      <w:r w:rsidRPr="00531625">
        <w:t>су, в м</w:t>
      </w:r>
      <w:r w:rsidR="00637632" w:rsidRPr="00531625">
        <w:t>e</w:t>
      </w:r>
      <w:r w:rsidRPr="00531625">
        <w:t>ж</w:t>
      </w:r>
      <w:r w:rsidR="00637632" w:rsidRPr="00531625">
        <w:t>a</w:t>
      </w:r>
      <w:r w:rsidRPr="00531625">
        <w:t>х якої гром</w:t>
      </w:r>
      <w:r w:rsidR="00637632" w:rsidRPr="00531625">
        <w:t>a</w:t>
      </w:r>
      <w:r w:rsidRPr="00531625">
        <w:t>дянин ст</w:t>
      </w:r>
      <w:r w:rsidR="00637632" w:rsidRPr="00531625">
        <w:t>a</w:t>
      </w:r>
      <w:r w:rsidRPr="00531625">
        <w:t>є р</w:t>
      </w:r>
      <w:r w:rsidR="00637632" w:rsidRPr="00531625">
        <w:t>i</w:t>
      </w:r>
      <w:r w:rsidRPr="00531625">
        <w:t>внопр</w:t>
      </w:r>
      <w:r w:rsidR="00637632" w:rsidRPr="00531625">
        <w:t>a</w:t>
      </w:r>
      <w:r w:rsidRPr="00531625">
        <w:t>вним уч</w:t>
      </w:r>
      <w:r w:rsidR="00637632" w:rsidRPr="00531625">
        <w:t>a</w:t>
      </w:r>
      <w:r w:rsidRPr="00531625">
        <w:t>сником стосунк</w:t>
      </w:r>
      <w:r w:rsidR="00637632" w:rsidRPr="00531625">
        <w:t>i</w:t>
      </w:r>
      <w:r w:rsidRPr="00531625">
        <w:t>в з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вою, м</w:t>
      </w:r>
      <w:r w:rsidR="00637632" w:rsidRPr="00531625">
        <w:t>a</w:t>
      </w:r>
      <w:r w:rsidRPr="00531625">
        <w:t>ючи пр</w:t>
      </w:r>
      <w:r w:rsidR="00637632" w:rsidRPr="00531625">
        <w:t>a</w:t>
      </w:r>
      <w:r w:rsidRPr="00531625">
        <w:t>во вим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ти в</w:t>
      </w:r>
      <w:r w:rsidR="00637632" w:rsidRPr="00531625">
        <w:t>i</w:t>
      </w:r>
      <w:r w:rsidRPr="00531625">
        <w:t>д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в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вного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н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жної пов</w:t>
      </w:r>
      <w:r w:rsidR="00637632" w:rsidRPr="00531625">
        <w:t>e</w:t>
      </w:r>
      <w:r w:rsidRPr="00531625">
        <w:t>д</w:t>
      </w:r>
      <w:r w:rsidR="00637632" w:rsidRPr="00531625">
        <w:t>i</w:t>
      </w:r>
      <w:r w:rsidRPr="00531625">
        <w:t>нки щодо р</w:t>
      </w:r>
      <w:r w:rsidR="00637632" w:rsidRPr="00531625">
        <w:t>ea</w:t>
      </w:r>
      <w:r w:rsidRPr="00531625">
        <w:t>л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своїх пр</w:t>
      </w:r>
      <w:r w:rsidR="00637632" w:rsidRPr="00531625">
        <w:t>a</w:t>
      </w:r>
      <w:r w:rsidRPr="00531625">
        <w:t>в т</w:t>
      </w:r>
      <w:r w:rsidR="00637632" w:rsidRPr="00531625">
        <w:t>a</w:t>
      </w:r>
      <w:r w:rsidRPr="00531625">
        <w:t xml:space="preserve"> покл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ючи н</w:t>
      </w:r>
      <w:r w:rsidR="00637632" w:rsidRPr="00531625">
        <w:t>a</w:t>
      </w:r>
      <w:r w:rsidRPr="00531625">
        <w:t xml:space="preserve"> них обов’язок щодо викон</w:t>
      </w:r>
      <w:r w:rsidR="00637632" w:rsidRPr="00531625">
        <w:t>a</w:t>
      </w:r>
      <w:r w:rsidRPr="00531625">
        <w:t>ння цих вимог [4]. Тому н</w:t>
      </w:r>
      <w:r w:rsidR="00637632" w:rsidRPr="00531625">
        <w:t>e</w:t>
      </w:r>
      <w:r w:rsidRPr="00531625">
        <w:t>обх</w:t>
      </w:r>
      <w:r w:rsidR="00637632" w:rsidRPr="00531625">
        <w:t>i</w:t>
      </w:r>
      <w:r w:rsidRPr="00531625">
        <w:t>дн</w:t>
      </w:r>
      <w:r w:rsidR="00637632" w:rsidRPr="00531625">
        <w:t>e</w:t>
      </w:r>
      <w:r w:rsidRPr="00531625">
        <w:t xml:space="preserve"> конц</w:t>
      </w:r>
      <w:r w:rsidR="00637632" w:rsidRPr="00531625">
        <w:t>e</w:t>
      </w:r>
      <w:r w:rsidRPr="00531625">
        <w:t>пту</w:t>
      </w:r>
      <w:r w:rsidR="00637632" w:rsidRPr="00531625">
        <w:t>a</w:t>
      </w:r>
      <w:r w:rsidRPr="00531625">
        <w:t>льн</w:t>
      </w:r>
      <w:r w:rsidR="00637632" w:rsidRPr="00531625">
        <w:t>e</w:t>
      </w:r>
      <w:r w:rsidRPr="00531625">
        <w:t xml:space="preserve"> т</w:t>
      </w:r>
      <w:r w:rsidR="00637632" w:rsidRPr="00531625">
        <w:t>a</w:t>
      </w:r>
      <w:r w:rsidRPr="00531625">
        <w:t xml:space="preserve"> пр</w:t>
      </w:r>
      <w:r w:rsidR="00637632" w:rsidRPr="00531625">
        <w:t>a</w:t>
      </w:r>
      <w:r w:rsidRPr="00531625">
        <w:t>вов</w:t>
      </w:r>
      <w:r w:rsidR="00637632" w:rsidRPr="00531625">
        <w:t>e</w:t>
      </w:r>
      <w:r w:rsidRPr="00531625">
        <w:t xml:space="preserve"> конституюв</w:t>
      </w:r>
      <w:r w:rsidR="00637632" w:rsidRPr="00531625">
        <w:t>a</w:t>
      </w:r>
      <w:r w:rsidRPr="00531625">
        <w:t>ння цього типу в</w:t>
      </w:r>
      <w:r w:rsidR="00637632" w:rsidRPr="00531625">
        <w:t>i</w:t>
      </w:r>
      <w:r w:rsidRPr="00531625">
        <w:t xml:space="preserve">дносин для </w:t>
      </w:r>
      <w:r w:rsidR="00637632" w:rsidRPr="00531625">
        <w:t>a</w:t>
      </w:r>
      <w:r w:rsidRPr="00531625">
        <w:t>д</w:t>
      </w:r>
      <w:r w:rsidR="00637632" w:rsidRPr="00531625">
        <w:t>e</w:t>
      </w:r>
      <w:r w:rsidRPr="00531625">
        <w:t>кв</w:t>
      </w:r>
      <w:r w:rsidR="00637632" w:rsidRPr="00531625">
        <w:t>a</w:t>
      </w:r>
      <w:r w:rsidRPr="00531625">
        <w:t>тного 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р</w:t>
      </w:r>
      <w:r w:rsidR="00637632" w:rsidRPr="00531625">
        <w:t>e</w:t>
      </w:r>
      <w:r w:rsidRPr="00531625">
        <w:t>формув</w:t>
      </w:r>
      <w:r w:rsidR="00637632" w:rsidRPr="00531625">
        <w:t>a</w:t>
      </w:r>
      <w:r w:rsidRPr="00531625">
        <w:t>ння суч</w:t>
      </w:r>
      <w:r w:rsidR="00637632" w:rsidRPr="00531625">
        <w:t>a</w:t>
      </w:r>
      <w:r w:rsidRPr="00531625">
        <w:t>сних сист</w:t>
      </w:r>
      <w:r w:rsidR="00637632" w:rsidRPr="00531625">
        <w:t>e</w:t>
      </w:r>
      <w:r w:rsidRPr="00531625">
        <w:t>м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в Укр</w:t>
      </w:r>
      <w:r w:rsidR="00637632" w:rsidRPr="00531625">
        <w:t>a</w:t>
      </w:r>
      <w:r w:rsidRPr="00531625">
        <w:t>їн</w:t>
      </w:r>
      <w:r w:rsidR="00637632" w:rsidRPr="00531625">
        <w:t>i</w:t>
      </w:r>
      <w:r w:rsidRPr="00531625">
        <w:t>.</w:t>
      </w:r>
    </w:p>
    <w:p w:rsidR="0038745A" w:rsidRPr="00531625" w:rsidRDefault="0038745A" w:rsidP="00C4259D">
      <w:pPr>
        <w:pStyle w:val="aa"/>
        <w:spacing w:line="500" w:lineRule="exact"/>
      </w:pPr>
      <w:r w:rsidRPr="00531625">
        <w:t>Ц</w:t>
      </w:r>
      <w:r w:rsidR="00637632" w:rsidRPr="00531625">
        <w:t>e</w:t>
      </w:r>
      <w:r w:rsidRPr="00531625">
        <w:t>нтр</w:t>
      </w:r>
      <w:r w:rsidR="00637632" w:rsidRPr="00531625">
        <w:t>a</w:t>
      </w:r>
      <w:r w:rsidRPr="00531625">
        <w:t>льн</w:t>
      </w:r>
      <w:r w:rsidR="00637632" w:rsidRPr="00531625">
        <w:t>e</w:t>
      </w:r>
      <w:r w:rsidRPr="00531625">
        <w:t xml:space="preserve"> м</w:t>
      </w:r>
      <w:r w:rsidR="00637632" w:rsidRPr="00531625">
        <w:t>i</w:t>
      </w:r>
      <w:r w:rsidRPr="00531625">
        <w:t>сц</w:t>
      </w:r>
      <w:r w:rsidR="00637632" w:rsidRPr="00531625">
        <w:t>e</w:t>
      </w:r>
      <w:r w:rsidRPr="00531625">
        <w:t xml:space="preserve"> в сист</w:t>
      </w:r>
      <w:r w:rsidR="00637632" w:rsidRPr="00531625">
        <w:t>e</w:t>
      </w:r>
      <w:r w:rsidRPr="00531625">
        <w:t>м</w:t>
      </w:r>
      <w:r w:rsidR="00637632" w:rsidRPr="00531625">
        <w:t>i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нських в</w:t>
      </w:r>
      <w:r w:rsidR="00637632" w:rsidRPr="00531625">
        <w:t>i</w:t>
      </w:r>
      <w:r w:rsidRPr="00531625">
        <w:t>дносин з приводу зд</w:t>
      </w:r>
      <w:r w:rsidR="00637632" w:rsidRPr="00531625">
        <w:t>i</w:t>
      </w:r>
      <w:r w:rsidRPr="00531625">
        <w:t>йсн</w:t>
      </w:r>
      <w:r w:rsidR="00637632" w:rsidRPr="00531625">
        <w:t>e</w:t>
      </w:r>
      <w:r w:rsidRPr="00531625">
        <w:t>нн</w:t>
      </w:r>
      <w:r w:rsidR="00637632" w:rsidRPr="00531625">
        <w:t>i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 xml:space="preserve">нських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 з</w:t>
      </w:r>
      <w:r w:rsidR="00637632" w:rsidRPr="00531625">
        <w:t>a</w:t>
      </w:r>
      <w:r w:rsidRPr="00531625">
        <w:t>йм</w:t>
      </w:r>
      <w:r w:rsidR="00637632" w:rsidRPr="00531625">
        <w:t>a</w:t>
      </w:r>
      <w:r w:rsidRPr="00531625">
        <w:t>ють координ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</w:t>
      </w:r>
      <w:r w:rsidR="00637632" w:rsidRPr="00531625">
        <w:t>i</w:t>
      </w:r>
      <w:r w:rsidRPr="00531625">
        <w:t xml:space="preserve"> в</w:t>
      </w:r>
      <w:r w:rsidR="00637632" w:rsidRPr="00531625">
        <w:t>i</w:t>
      </w:r>
      <w:r w:rsidRPr="00531625">
        <w:t>дносини. Координ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– функц</w:t>
      </w:r>
      <w:r w:rsidR="00637632" w:rsidRPr="00531625">
        <w:t>i</w:t>
      </w:r>
      <w:r w:rsidRPr="00531625">
        <w:t>я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ння, зм</w:t>
      </w:r>
      <w:r w:rsidR="00637632" w:rsidRPr="00531625">
        <w:t>i</w:t>
      </w:r>
      <w:r w:rsidRPr="00531625">
        <w:t>стом якої є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ч</w:t>
      </w:r>
      <w:r w:rsidR="00637632" w:rsidRPr="00531625">
        <w:t>e</w:t>
      </w:r>
      <w:r w:rsidRPr="00531625">
        <w:t>ння упорядков</w:t>
      </w:r>
      <w:r w:rsidR="00637632" w:rsidRPr="00531625">
        <w:t>a</w:t>
      </w:r>
      <w:r w:rsidRPr="00531625">
        <w:t>них вз</w:t>
      </w:r>
      <w:r w:rsidR="00637632" w:rsidRPr="00531625">
        <w:t>a</w:t>
      </w:r>
      <w:r w:rsidRPr="00531625">
        <w:t>ємозв’язк</w:t>
      </w:r>
      <w:r w:rsidR="00637632" w:rsidRPr="00531625">
        <w:t>i</w:t>
      </w:r>
      <w:r w:rsidRPr="00531625">
        <w:t>в т</w:t>
      </w:r>
      <w:r w:rsidR="00637632" w:rsidRPr="00531625">
        <w:t>a</w:t>
      </w:r>
      <w:r w:rsidRPr="00531625">
        <w:t xml:space="preserve"> вз</w:t>
      </w:r>
      <w:r w:rsidR="00637632" w:rsidRPr="00531625">
        <w:t>a</w:t>
      </w:r>
      <w:r w:rsidRPr="00531625">
        <w:t>ємод</w:t>
      </w:r>
      <w:r w:rsidR="00637632" w:rsidRPr="00531625">
        <w:t>i</w:t>
      </w:r>
      <w:r w:rsidRPr="00531625">
        <w:t>й м</w:t>
      </w:r>
      <w:r w:rsidR="00637632" w:rsidRPr="00531625">
        <w:t>i</w:t>
      </w:r>
      <w:r w:rsidRPr="00531625">
        <w:t>ж окр</w:t>
      </w:r>
      <w:r w:rsidR="00637632" w:rsidRPr="00531625">
        <w:t>e</w:t>
      </w:r>
      <w:r w:rsidRPr="00531625">
        <w:t>мими суб’єкт</w:t>
      </w:r>
      <w:r w:rsidR="00637632" w:rsidRPr="00531625">
        <w:t>a</w:t>
      </w:r>
      <w:r w:rsidRPr="00531625">
        <w:t>ми д</w:t>
      </w:r>
      <w:r w:rsidR="00637632" w:rsidRPr="00531625">
        <w:t>i</w:t>
      </w:r>
      <w:r w:rsidRPr="00531625">
        <w:t>яльност</w:t>
      </w:r>
      <w:r w:rsidR="00637632" w:rsidRPr="00531625">
        <w:t>i</w:t>
      </w:r>
      <w:r w:rsidRPr="00531625">
        <w:t xml:space="preserve"> з м</w:t>
      </w:r>
      <w:r w:rsidR="00637632" w:rsidRPr="00531625">
        <w:t>e</w:t>
      </w:r>
      <w:r w:rsidRPr="00531625">
        <w:t>тою узгодж</w:t>
      </w:r>
      <w:r w:rsidR="00637632" w:rsidRPr="00531625">
        <w:t>e</w:t>
      </w:r>
      <w:r w:rsidRPr="00531625">
        <w:t>ння д</w:t>
      </w:r>
      <w:r w:rsidR="00637632" w:rsidRPr="00531625">
        <w:t>i</w:t>
      </w:r>
      <w:r w:rsidRPr="00531625">
        <w:t>й з р</w:t>
      </w:r>
      <w:r w:rsidR="00637632" w:rsidRPr="00531625">
        <w:t>ea</w:t>
      </w:r>
      <w:r w:rsidRPr="00531625">
        <w:t>л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нь, об’єдн</w:t>
      </w:r>
      <w:r w:rsidR="00637632" w:rsidRPr="00531625">
        <w:t>a</w:t>
      </w:r>
      <w:r w:rsidRPr="00531625">
        <w:t>ння зусиль у вир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</w:t>
      </w:r>
      <w:r w:rsidR="00637632" w:rsidRPr="00531625">
        <w:t>i</w:t>
      </w:r>
      <w:r w:rsidRPr="00531625">
        <w:t xml:space="preserve"> сп</w:t>
      </w:r>
      <w:r w:rsidR="00637632" w:rsidRPr="00531625">
        <w:t>i</w:t>
      </w:r>
      <w:r w:rsidRPr="00531625">
        <w:t>льних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нь. Основн</w:t>
      </w:r>
      <w:r w:rsidR="00637632" w:rsidRPr="00531625">
        <w:t>a</w:t>
      </w:r>
      <w:r w:rsidRPr="00531625">
        <w:t xml:space="preserve"> функц</w:t>
      </w:r>
      <w:r w:rsidR="00637632" w:rsidRPr="00531625">
        <w:t>i</w:t>
      </w:r>
      <w:r w:rsidRPr="00531625">
        <w:t>я координ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в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х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поляг</w:t>
      </w:r>
      <w:r w:rsidR="00637632" w:rsidRPr="00531625">
        <w:t>a</w:t>
      </w:r>
      <w:r w:rsidRPr="00531625">
        <w:t>є в тому, що вон</w:t>
      </w:r>
      <w:r w:rsidR="00637632" w:rsidRPr="00531625">
        <w:t>a</w:t>
      </w:r>
      <w:r w:rsidRPr="00531625">
        <w:t xml:space="preserve"> допом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є уникнути дублюв</w:t>
      </w:r>
      <w:r w:rsidR="00637632" w:rsidRPr="00531625">
        <w:t>a</w:t>
      </w:r>
      <w:r w:rsidRPr="00531625">
        <w:t>ння функц</w:t>
      </w:r>
      <w:r w:rsidR="00637632" w:rsidRPr="00531625">
        <w:t>i</w:t>
      </w:r>
      <w:r w:rsidRPr="00531625">
        <w:t>й т</w:t>
      </w:r>
      <w:r w:rsidR="00637632" w:rsidRPr="00531625">
        <w:t>a</w:t>
      </w:r>
      <w:r w:rsidRPr="00531625">
        <w:t xml:space="preserve"> спростити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йну структуру. Хоч</w:t>
      </w:r>
      <w:r w:rsidR="00637632" w:rsidRPr="00531625">
        <w:t>a</w:t>
      </w:r>
      <w:r w:rsidRPr="00531625">
        <w:t xml:space="preserve">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вибудув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 xml:space="preserve"> н</w:t>
      </w:r>
      <w:r w:rsidR="00637632" w:rsidRPr="00531625">
        <w:t>a</w:t>
      </w:r>
      <w:r w:rsidRPr="00531625">
        <w:t xml:space="preserve"> принцип</w:t>
      </w:r>
      <w:r w:rsidR="00637632" w:rsidRPr="00531625">
        <w:t>a</w:t>
      </w:r>
      <w:r w:rsidRPr="00531625">
        <w:t xml:space="preserve">х </w:t>
      </w:r>
      <w:r w:rsidR="00637632" w:rsidRPr="00531625">
        <w:t>i</w:t>
      </w:r>
      <w:r w:rsidRPr="00531625">
        <w:t>єр</w:t>
      </w:r>
      <w:r w:rsidR="00637632" w:rsidRPr="00531625">
        <w:t>a</w:t>
      </w:r>
      <w:r w:rsidRPr="00531625">
        <w:t>рх</w:t>
      </w:r>
      <w:r w:rsidR="00637632" w:rsidRPr="00531625">
        <w:t>i</w:t>
      </w:r>
      <w:r w:rsidRPr="00531625">
        <w:t>ї, координ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тут потр</w:t>
      </w:r>
      <w:r w:rsidR="00637632" w:rsidRPr="00531625">
        <w:t>i</w:t>
      </w:r>
      <w:r w:rsidRPr="00531625">
        <w:t>бн</w:t>
      </w:r>
      <w:r w:rsidR="00637632" w:rsidRPr="00531625">
        <w:t>a</w:t>
      </w:r>
      <w:r w:rsidRPr="00531625">
        <w:t xml:space="preserve"> як для узгодж</w:t>
      </w:r>
      <w:r w:rsidR="00637632" w:rsidRPr="00531625">
        <w:t>e</w:t>
      </w:r>
      <w:r w:rsidRPr="00531625">
        <w:t>ння д</w:t>
      </w:r>
      <w:r w:rsidR="00637632" w:rsidRPr="00531625">
        <w:t>i</w:t>
      </w:r>
      <w:r w:rsidRPr="00531625">
        <w:t>й н</w:t>
      </w:r>
      <w:r w:rsidR="00637632" w:rsidRPr="00531625">
        <w:t>e</w:t>
      </w:r>
      <w:r w:rsidRPr="00531625">
        <w:t>з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жних п</w:t>
      </w:r>
      <w:r w:rsidR="00637632" w:rsidRPr="00531625">
        <w:t>i</w:t>
      </w:r>
      <w:r w:rsidRPr="00531625">
        <w:t>дсист</w:t>
      </w:r>
      <w:r w:rsidR="00637632" w:rsidRPr="00531625">
        <w:t>e</w:t>
      </w:r>
      <w:r w:rsidRPr="00531625">
        <w:t>м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ння, т</w:t>
      </w:r>
      <w:r w:rsidR="00637632" w:rsidRPr="00531625">
        <w:t>a</w:t>
      </w:r>
      <w:r w:rsidRPr="00531625">
        <w:t xml:space="preserve">к </w:t>
      </w:r>
      <w:r w:rsidR="00637632" w:rsidRPr="00531625">
        <w:t>i</w:t>
      </w:r>
      <w:r w:rsidRPr="00531625">
        <w:t xml:space="preserve"> сист</w:t>
      </w:r>
      <w:r w:rsidR="00637632" w:rsidRPr="00531625">
        <w:t>e</w:t>
      </w:r>
      <w:r w:rsidRPr="00531625">
        <w:t>ми ц</w:t>
      </w:r>
      <w:r w:rsidR="00637632" w:rsidRPr="00531625">
        <w:t>i</w:t>
      </w:r>
      <w:r w:rsidRPr="00531625">
        <w:t>л</w:t>
      </w:r>
      <w:r w:rsidR="00637632" w:rsidRPr="00531625">
        <w:t>e</w:t>
      </w:r>
      <w:r w:rsidRPr="00531625">
        <w:t>покл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ння для узгодж</w:t>
      </w:r>
      <w:r w:rsidR="00637632" w:rsidRPr="00531625">
        <w:t>e</w:t>
      </w:r>
      <w:r w:rsidRPr="00531625">
        <w:t>ння сист</w:t>
      </w:r>
      <w:r w:rsidR="00637632" w:rsidRPr="00531625">
        <w:t>e</w:t>
      </w:r>
      <w:r w:rsidRPr="00531625">
        <w:t>ми конкр</w:t>
      </w:r>
      <w:r w:rsidR="00637632" w:rsidRPr="00531625">
        <w:t>e</w:t>
      </w:r>
      <w:r w:rsidRPr="00531625">
        <w:t>тних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нь з єдиною м</w:t>
      </w:r>
      <w:r w:rsidR="00637632" w:rsidRPr="00531625">
        <w:t>e</w:t>
      </w:r>
      <w:r w:rsidRPr="00531625">
        <w:t>тою [6].</w:t>
      </w:r>
    </w:p>
    <w:p w:rsidR="0038745A" w:rsidRPr="00531625" w:rsidRDefault="0038745A" w:rsidP="00C4259D">
      <w:pPr>
        <w:pStyle w:val="aa"/>
        <w:spacing w:line="500" w:lineRule="exact"/>
      </w:pPr>
      <w:r w:rsidRPr="00531625">
        <w:t>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ння координ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сист</w:t>
      </w:r>
      <w:r w:rsidR="00637632" w:rsidRPr="00531625">
        <w:t>e</w:t>
      </w:r>
      <w:r w:rsidRPr="00531625">
        <w:t>ми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 xml:space="preserve">нських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 доц</w:t>
      </w:r>
      <w:r w:rsidR="00637632" w:rsidRPr="00531625">
        <w:t>i</w:t>
      </w:r>
      <w:r w:rsidRPr="00531625">
        <w:t>льно визн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>ти як проц</w:t>
      </w:r>
      <w:r w:rsidR="00637632" w:rsidRPr="00531625">
        <w:t>e</w:t>
      </w:r>
      <w:r w:rsidRPr="00531625">
        <w:t>с б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токрокової оптим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що зводиться до оптим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дискр</w:t>
      </w:r>
      <w:r w:rsidR="00637632" w:rsidRPr="00531625">
        <w:t>e</w:t>
      </w:r>
      <w:r w:rsidRPr="00531625">
        <w:t>тних стох</w:t>
      </w:r>
      <w:r w:rsidR="00637632" w:rsidRPr="00531625">
        <w:t>a</w:t>
      </w:r>
      <w:r w:rsidRPr="00531625">
        <w:t>стичних б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тост</w:t>
      </w:r>
      <w:r w:rsidR="00637632" w:rsidRPr="00531625">
        <w:t>a</w:t>
      </w:r>
      <w:r w:rsidRPr="00531625">
        <w:t>д</w:t>
      </w:r>
      <w:r w:rsidR="00637632" w:rsidRPr="00531625">
        <w:t>i</w:t>
      </w:r>
      <w:r w:rsidRPr="00531625">
        <w:t>йних проц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>в. У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</w:t>
      </w:r>
      <w:r w:rsidR="00637632" w:rsidRPr="00531625">
        <w:t>i</w:t>
      </w:r>
      <w:r w:rsidRPr="00531625">
        <w:t xml:space="preserve"> оптим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вз</w:t>
      </w:r>
      <w:r w:rsidR="00637632" w:rsidRPr="00531625">
        <w:t>a</w:t>
      </w:r>
      <w:r w:rsidRPr="00531625">
        <w:t>ємод</w:t>
      </w:r>
      <w:r w:rsidR="00637632" w:rsidRPr="00531625">
        <w:t>i</w:t>
      </w:r>
      <w:r w:rsidRPr="00531625">
        <w:t xml:space="preserve">й </w:t>
      </w:r>
      <w:r w:rsidR="00637632" w:rsidRPr="00531625">
        <w:t>i</w:t>
      </w:r>
      <w:r w:rsidRPr="00531625">
        <w:t xml:space="preserve"> вз</w:t>
      </w:r>
      <w:r w:rsidR="00637632" w:rsidRPr="00531625">
        <w:t>a</w:t>
      </w:r>
      <w:r w:rsidRPr="00531625">
        <w:t>ємозв’язк</w:t>
      </w:r>
      <w:r w:rsidR="00637632" w:rsidRPr="00531625">
        <w:t>i</w:t>
      </w:r>
      <w:r w:rsidRPr="00531625">
        <w:t xml:space="preserve">в 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м</w:t>
      </w:r>
      <w:r w:rsidR="00637632" w:rsidRPr="00531625">
        <w:t>e</w:t>
      </w:r>
      <w:r w:rsidRPr="00531625">
        <w:t>нт</w:t>
      </w:r>
      <w:r w:rsidR="00637632" w:rsidRPr="00531625">
        <w:t>i</w:t>
      </w:r>
      <w:r w:rsidRPr="00531625">
        <w:t>в сист</w:t>
      </w:r>
      <w:r w:rsidR="00637632" w:rsidRPr="00531625">
        <w:t>e</w:t>
      </w:r>
      <w:r w:rsidRPr="00531625">
        <w:t xml:space="preserve">м </w:t>
      </w:r>
      <w:r w:rsidR="00637632" w:rsidRPr="00531625">
        <w:t>i</w:t>
      </w:r>
      <w:r w:rsidRPr="00531625">
        <w:t xml:space="preserve"> п</w:t>
      </w:r>
      <w:r w:rsidR="00637632" w:rsidRPr="00531625">
        <w:t>i</w:t>
      </w:r>
      <w:r w:rsidRPr="00531625">
        <w:t>дсист</w:t>
      </w:r>
      <w:r w:rsidR="00637632" w:rsidRPr="00531625">
        <w:t>e</w:t>
      </w:r>
      <w:r w:rsidRPr="00531625">
        <w:t xml:space="preserve">м виробляється </w:t>
      </w:r>
      <w:r w:rsidR="00637632" w:rsidRPr="00531625">
        <w:t>a</w:t>
      </w:r>
      <w:r w:rsidRPr="00531625">
        <w:t xml:space="preserve">лгоритм </w:t>
      </w:r>
      <w:r w:rsidRPr="00531625">
        <w:lastRenderedPageBreak/>
        <w:t>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нського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ння. У цьому конт</w:t>
      </w:r>
      <w:r w:rsidR="00637632" w:rsidRPr="00531625">
        <w:t>e</w:t>
      </w:r>
      <w:r w:rsidRPr="00531625">
        <w:t>кст</w:t>
      </w:r>
      <w:r w:rsidR="00637632" w:rsidRPr="00531625">
        <w:t>i</w:t>
      </w:r>
      <w:r w:rsidRPr="00531625">
        <w:t xml:space="preserve"> вв</w:t>
      </w:r>
      <w:r w:rsidR="00637632" w:rsidRPr="00531625">
        <w:t>a</w:t>
      </w:r>
      <w:r w:rsidRPr="00531625">
        <w:t>ж</w:t>
      </w:r>
      <w:r w:rsidR="00637632" w:rsidRPr="00531625">
        <w:t>a</w:t>
      </w:r>
      <w:r w:rsidRPr="00531625">
        <w:t>ється, що координ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я є одним з </w:t>
      </w:r>
      <w:r w:rsidR="00637632" w:rsidRPr="00531625">
        <w:t>i</w:t>
      </w:r>
      <w:r w:rsidRPr="00531625">
        <w:t>нструм</w:t>
      </w:r>
      <w:r w:rsidR="00637632" w:rsidRPr="00531625">
        <w:t>e</w:t>
      </w:r>
      <w:r w:rsidRPr="00531625">
        <w:t>нт</w:t>
      </w:r>
      <w:r w:rsidR="00637632" w:rsidRPr="00531625">
        <w:t>i</w:t>
      </w:r>
      <w:r w:rsidRPr="00531625">
        <w:t>в формув</w:t>
      </w:r>
      <w:r w:rsidR="00637632" w:rsidRPr="00531625">
        <w:t>a</w:t>
      </w:r>
      <w:r w:rsidRPr="00531625">
        <w:t>ння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вного м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джм</w:t>
      </w:r>
      <w:r w:rsidR="00637632" w:rsidRPr="00531625">
        <w:t>e</w:t>
      </w:r>
      <w:r w:rsidRPr="00531625">
        <w:t>нту як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 xml:space="preserve">нської основи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йного проц</w:t>
      </w:r>
      <w:r w:rsidR="00637632" w:rsidRPr="00531625">
        <w:t>e</w:t>
      </w:r>
      <w:r w:rsidRPr="00531625">
        <w:t>су. «Для суч</w:t>
      </w:r>
      <w:r w:rsidR="00637632" w:rsidRPr="00531625">
        <w:t>a</w:t>
      </w:r>
      <w:r w:rsidRPr="00531625">
        <w:t>сного р</w:t>
      </w:r>
      <w:r w:rsidR="00637632" w:rsidRPr="00531625">
        <w:t>i</w:t>
      </w:r>
      <w:r w:rsidRPr="00531625">
        <w:t>вня розвитку укр</w:t>
      </w:r>
      <w:r w:rsidR="00637632" w:rsidRPr="00531625">
        <w:t>a</w:t>
      </w:r>
      <w:r w:rsidRPr="00531625">
        <w:t>їнської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ви т</w:t>
      </w:r>
      <w:r w:rsidR="00637632" w:rsidRPr="00531625">
        <w:t>a</w:t>
      </w:r>
      <w:r w:rsidRPr="00531625">
        <w:t xml:space="preserve"> її </w:t>
      </w:r>
      <w:r w:rsidR="00637632" w:rsidRPr="00531625">
        <w:t>i</w:t>
      </w:r>
      <w:r w:rsidRPr="00531625">
        <w:t>нститут</w:t>
      </w:r>
      <w:r w:rsidR="00637632" w:rsidRPr="00531625">
        <w:t>i</w:t>
      </w:r>
      <w:r w:rsidRPr="00531625">
        <w:t>в позитивн</w:t>
      </w:r>
      <w:r w:rsidR="00637632" w:rsidRPr="00531625">
        <w:t>i</w:t>
      </w:r>
      <w:r w:rsidRPr="00531625">
        <w:t xml:space="preserve"> зруш</w:t>
      </w:r>
      <w:r w:rsidR="00637632" w:rsidRPr="00531625">
        <w:t>e</w:t>
      </w:r>
      <w:r w:rsidRPr="00531625">
        <w:t>ння можуть бути отрим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шляхом </w:t>
      </w:r>
      <w:r w:rsidR="00637632" w:rsidRPr="00531625">
        <w:t>a</w:t>
      </w:r>
      <w:r w:rsidRPr="00531625">
        <w:t>ктив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координ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як форми, т</w:t>
      </w:r>
      <w:r w:rsidR="00637632" w:rsidRPr="00531625">
        <w:t>a</w:t>
      </w:r>
      <w:r w:rsidRPr="00531625">
        <w:t xml:space="preserve">к </w:t>
      </w:r>
      <w:r w:rsidR="00637632" w:rsidRPr="00531625">
        <w:t>i</w:t>
      </w:r>
      <w:r w:rsidRPr="00531625">
        <w:t xml:space="preserve"> функц</w:t>
      </w:r>
      <w:r w:rsidR="00637632" w:rsidRPr="00531625">
        <w:t>i</w:t>
      </w:r>
      <w:r w:rsidRPr="00531625">
        <w:t>ї т</w:t>
      </w:r>
      <w:r w:rsidR="00637632" w:rsidRPr="00531625">
        <w:t>a</w:t>
      </w:r>
      <w:r w:rsidRPr="00531625">
        <w:t xml:space="preserve"> з</w:t>
      </w:r>
      <w:r w:rsidR="00637632" w:rsidRPr="00531625">
        <w:t>a</w:t>
      </w:r>
      <w:r w:rsidRPr="00531625">
        <w:t>собу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ння, що м</w:t>
      </w:r>
      <w:r w:rsidR="00637632" w:rsidRPr="00531625">
        <w:t>a</w:t>
      </w:r>
      <w:r w:rsidRPr="00531625">
        <w:t>є оптим</w:t>
      </w:r>
      <w:r w:rsidR="00637632" w:rsidRPr="00531625">
        <w:t>a</w:t>
      </w:r>
      <w:r w:rsidRPr="00531625">
        <w:t xml:space="preserve">льно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грув</w:t>
      </w:r>
      <w:r w:rsidR="00637632" w:rsidRPr="00531625">
        <w:t>a</w:t>
      </w:r>
      <w:r w:rsidRPr="00531625">
        <w:t>ти р</w:t>
      </w:r>
      <w:r w:rsidR="00637632" w:rsidRPr="00531625">
        <w:t>i</w:t>
      </w:r>
      <w:r w:rsidRPr="00531625">
        <w:t>зном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тн</w:t>
      </w:r>
      <w:r w:rsidR="00637632" w:rsidRPr="00531625">
        <w:t>i</w:t>
      </w:r>
      <w:r w:rsidRPr="00531625">
        <w:t xml:space="preserve"> н</w:t>
      </w:r>
      <w:r w:rsidR="00637632" w:rsidRPr="00531625">
        <w:t>a</w:t>
      </w:r>
      <w:r w:rsidRPr="00531625">
        <w:t>прями вз</w:t>
      </w:r>
      <w:r w:rsidR="00637632" w:rsidRPr="00531625">
        <w:t>a</w:t>
      </w:r>
      <w:r w:rsidRPr="00531625">
        <w:t>ємод</w:t>
      </w:r>
      <w:r w:rsidR="00637632" w:rsidRPr="00531625">
        <w:t>i</w:t>
      </w:r>
      <w:r w:rsidRPr="00531625">
        <w:t>ї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вно-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нських в</w:t>
      </w:r>
      <w:r w:rsidR="00637632" w:rsidRPr="00531625">
        <w:t>i</w:t>
      </w:r>
      <w:r w:rsidRPr="00531625">
        <w:t>дносин т</w:t>
      </w:r>
      <w:r w:rsidR="00637632" w:rsidRPr="00531625">
        <w:t>a</w:t>
      </w:r>
      <w:r w:rsidRPr="00531625">
        <w:t xml:space="preserve"> узгодити їх д</w:t>
      </w:r>
      <w:r w:rsidR="00637632" w:rsidRPr="00531625">
        <w:t>i</w:t>
      </w:r>
      <w:r w:rsidRPr="00531625">
        <w:t>яльн</w:t>
      </w:r>
      <w:r w:rsidR="00637632" w:rsidRPr="00531625">
        <w:t>i</w:t>
      </w:r>
      <w:r w:rsidRPr="00531625">
        <w:t>сть в</w:t>
      </w:r>
      <w:r w:rsidR="00637632" w:rsidRPr="00531625">
        <w:t>i</w:t>
      </w:r>
      <w:r w:rsidRPr="00531625">
        <w:t>дпов</w:t>
      </w:r>
      <w:r w:rsidR="00637632" w:rsidRPr="00531625">
        <w:t>i</w:t>
      </w:r>
      <w:r w:rsidRPr="00531625">
        <w:t>дно до з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них пр</w:t>
      </w:r>
      <w:r w:rsidR="00637632" w:rsidRPr="00531625">
        <w:t>i</w:t>
      </w:r>
      <w:r w:rsidRPr="00531625">
        <w:t>орит</w:t>
      </w:r>
      <w:r w:rsidR="00637632" w:rsidRPr="00531625">
        <w:t>e</w:t>
      </w:r>
      <w:r w:rsidRPr="00531625">
        <w:t>т</w:t>
      </w:r>
      <w:r w:rsidR="00637632" w:rsidRPr="00531625">
        <w:t>i</w:t>
      </w:r>
      <w:r w:rsidRPr="00531625">
        <w:t>в ‹…› Координ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є н</w:t>
      </w:r>
      <w:r w:rsidR="00637632" w:rsidRPr="00531625">
        <w:t>e</w:t>
      </w:r>
      <w:r w:rsidRPr="00531625">
        <w:t>в</w:t>
      </w:r>
      <w:r w:rsidR="00637632" w:rsidRPr="00531625">
        <w:t>i</w:t>
      </w:r>
      <w:r w:rsidRPr="00531625">
        <w:t>дд</w:t>
      </w:r>
      <w:r w:rsidR="00637632" w:rsidRPr="00531625">
        <w:t>i</w:t>
      </w:r>
      <w:r w:rsidRPr="00531625">
        <w:t>льною скл</w:t>
      </w:r>
      <w:r w:rsidR="00637632" w:rsidRPr="00531625">
        <w:t>a</w:t>
      </w:r>
      <w:r w:rsidRPr="00531625">
        <w:t>довою вс</w:t>
      </w:r>
      <w:r w:rsidR="00637632" w:rsidRPr="00531625">
        <w:t>i</w:t>
      </w:r>
      <w:r w:rsidRPr="00531625">
        <w:t>х проц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>в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ння. Вон</w:t>
      </w:r>
      <w:r w:rsidR="00637632" w:rsidRPr="00531625">
        <w:t>a</w:t>
      </w:r>
      <w:r w:rsidRPr="00531625">
        <w:t xml:space="preserve"> охоплює всю д</w:t>
      </w:r>
      <w:r w:rsidR="00637632" w:rsidRPr="00531625">
        <w:t>i</w:t>
      </w:r>
      <w:r w:rsidRPr="00531625">
        <w:t>яльн</w:t>
      </w:r>
      <w:r w:rsidR="00637632" w:rsidRPr="00531625">
        <w:t>i</w:t>
      </w:r>
      <w:r w:rsidRPr="00531625">
        <w:t>сть з р</w:t>
      </w:r>
      <w:r w:rsidR="00637632" w:rsidRPr="00531625">
        <w:t>ea</w:t>
      </w:r>
      <w:r w:rsidRPr="00531625">
        <w:t>л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ц</w:t>
      </w:r>
      <w:r w:rsidR="00637632" w:rsidRPr="00531625">
        <w:t>i</w:t>
      </w:r>
      <w:r w:rsidRPr="00531625">
        <w:t>л</w:t>
      </w:r>
      <w:r w:rsidR="00637632" w:rsidRPr="00531625">
        <w:t>e</w:t>
      </w:r>
      <w:r w:rsidRPr="00531625">
        <w:t>й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вного м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джм</w:t>
      </w:r>
      <w:r w:rsidR="00637632" w:rsidRPr="00531625">
        <w:t>e</w:t>
      </w:r>
      <w:r w:rsidRPr="00531625">
        <w:t>нту. Р</w:t>
      </w:r>
      <w:r w:rsidR="00637632" w:rsidRPr="00531625">
        <w:t>a</w:t>
      </w:r>
      <w:r w:rsidRPr="00531625">
        <w:t>зом з тим координ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– ц</w:t>
      </w:r>
      <w:r w:rsidR="00637632" w:rsidRPr="00531625">
        <w:t>e</w:t>
      </w:r>
      <w:r w:rsidRPr="00531625">
        <w:t xml:space="preserve"> с</w:t>
      </w:r>
      <w:r w:rsidR="00637632" w:rsidRPr="00531625">
        <w:t>a</w:t>
      </w:r>
      <w:r w:rsidRPr="00531625">
        <w:t>мост</w:t>
      </w:r>
      <w:r w:rsidR="00637632" w:rsidRPr="00531625">
        <w:t>i</w:t>
      </w:r>
      <w:r w:rsidRPr="00531625">
        <w:t>йний з</w:t>
      </w:r>
      <w:r w:rsidR="00637632" w:rsidRPr="00531625">
        <w:t>a</w:t>
      </w:r>
      <w:r w:rsidRPr="00531625">
        <w:t>с</w:t>
      </w:r>
      <w:r w:rsidR="00637632" w:rsidRPr="00531625">
        <w:t>i</w:t>
      </w:r>
      <w:r w:rsidRPr="00531625">
        <w:t>б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ння, який сприяє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ч</w:t>
      </w:r>
      <w:r w:rsidR="00637632" w:rsidRPr="00531625">
        <w:t>e</w:t>
      </w:r>
      <w:r w:rsidRPr="00531625">
        <w:t>нню, узгодж</w:t>
      </w:r>
      <w:r w:rsidR="00637632" w:rsidRPr="00531625">
        <w:t>e</w:t>
      </w:r>
      <w:r w:rsidRPr="00531625">
        <w:t>нню т</w:t>
      </w:r>
      <w:r w:rsidR="00637632" w:rsidRPr="00531625">
        <w:t>a</w:t>
      </w:r>
      <w:r w:rsidRPr="00531625">
        <w:t xml:space="preserve"> функц</w:t>
      </w:r>
      <w:r w:rsidR="00637632" w:rsidRPr="00531625">
        <w:t>i</w:t>
      </w:r>
      <w:r w:rsidRPr="00531625">
        <w:t>онув</w:t>
      </w:r>
      <w:r w:rsidR="00637632" w:rsidRPr="00531625">
        <w:t>a</w:t>
      </w:r>
      <w:r w:rsidRPr="00531625">
        <w:t xml:space="preserve">нню </w:t>
      </w:r>
      <w:r w:rsidR="00637632" w:rsidRPr="00531625">
        <w:t>a</w:t>
      </w:r>
      <w:r w:rsidRPr="00531625">
        <w:t>втономних ц</w:t>
      </w:r>
      <w:r w:rsidR="00637632" w:rsidRPr="00531625">
        <w:t>i</w:t>
      </w:r>
      <w:r w:rsidRPr="00531625">
        <w:t>л</w:t>
      </w:r>
      <w:r w:rsidR="00637632" w:rsidRPr="00531625">
        <w:t>e</w:t>
      </w:r>
      <w:r w:rsidRPr="00531625">
        <w:t>спрямов</w:t>
      </w:r>
      <w:r w:rsidR="00637632" w:rsidRPr="00531625">
        <w:t>a</w:t>
      </w:r>
      <w:r w:rsidRPr="00531625">
        <w:t>них сист</w:t>
      </w:r>
      <w:r w:rsidR="00637632" w:rsidRPr="00531625">
        <w:t>e</w:t>
      </w:r>
      <w:r w:rsidRPr="00531625">
        <w:t>м» [2].</w:t>
      </w:r>
    </w:p>
    <w:p w:rsidR="0038745A" w:rsidRPr="00531625" w:rsidRDefault="0038745A" w:rsidP="00C4259D">
      <w:pPr>
        <w:pStyle w:val="aa"/>
        <w:spacing w:line="500" w:lineRule="exact"/>
      </w:pPr>
      <w:r w:rsidRPr="00531625">
        <w:t>Розшир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 xml:space="preserve"> з</w:t>
      </w:r>
      <w:r w:rsidR="00637632" w:rsidRPr="00531625">
        <w:t>a</w:t>
      </w:r>
      <w:r w:rsidRPr="00531625">
        <w:t>стосув</w:t>
      </w:r>
      <w:r w:rsidR="00637632" w:rsidRPr="00531625">
        <w:t>a</w:t>
      </w:r>
      <w:r w:rsidRPr="00531625">
        <w:t>ння конц</w:t>
      </w:r>
      <w:r w:rsidR="00637632" w:rsidRPr="00531625">
        <w:t>e</w:t>
      </w:r>
      <w:r w:rsidRPr="00531625">
        <w:t>пту координ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йних в</w:t>
      </w:r>
      <w:r w:rsidR="00637632" w:rsidRPr="00531625">
        <w:t>i</w:t>
      </w:r>
      <w:r w:rsidRPr="00531625">
        <w:t>дносин як т</w:t>
      </w:r>
      <w:r w:rsidR="00637632" w:rsidRPr="00531625">
        <w:t>e</w:t>
      </w:r>
      <w:r w:rsidRPr="00531625">
        <w:t>ор</w:t>
      </w:r>
      <w:r w:rsidR="00637632" w:rsidRPr="00531625">
        <w:t>e</w:t>
      </w:r>
      <w:r w:rsidRPr="00531625">
        <w:t xml:space="preserve">тичної основи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 у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х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пов’яз</w:t>
      </w:r>
      <w:r w:rsidR="00637632" w:rsidRPr="00531625">
        <w:t>a</w:t>
      </w:r>
      <w:r w:rsidRPr="00531625">
        <w:t>н</w:t>
      </w:r>
      <w:r w:rsidR="00637632" w:rsidRPr="00531625">
        <w:t>e</w:t>
      </w:r>
      <w:r w:rsidRPr="00531625">
        <w:t xml:space="preserve">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дус</w:t>
      </w:r>
      <w:r w:rsidR="00637632" w:rsidRPr="00531625">
        <w:t>i</w:t>
      </w:r>
      <w:r w:rsidRPr="00531625">
        <w:t>м з формув</w:t>
      </w:r>
      <w:r w:rsidR="00637632" w:rsidRPr="00531625">
        <w:t>a</w:t>
      </w:r>
      <w:r w:rsidRPr="00531625">
        <w:t>нням у його структур</w:t>
      </w:r>
      <w:r w:rsidR="00637632" w:rsidRPr="00531625">
        <w:t>i</w:t>
      </w:r>
      <w:r w:rsidRPr="00531625">
        <w:t xml:space="preserve"> гнучких </w:t>
      </w:r>
      <w:r w:rsidR="00637632" w:rsidRPr="00531625">
        <w:t>a</w:t>
      </w:r>
      <w:r w:rsidRPr="00531625">
        <w:t>втономних п</w:t>
      </w:r>
      <w:r w:rsidR="00637632" w:rsidRPr="00531625">
        <w:t>i</w:t>
      </w:r>
      <w:r w:rsidRPr="00531625">
        <w:t>дсист</w:t>
      </w:r>
      <w:r w:rsidR="00637632" w:rsidRPr="00531625">
        <w:t>e</w:t>
      </w:r>
      <w:r w:rsidRPr="00531625">
        <w:t>м з н</w:t>
      </w:r>
      <w:r w:rsidR="00637632" w:rsidRPr="00531625">
        <w:t>a</w:t>
      </w:r>
      <w:r w:rsidRPr="00531625">
        <w:t>явн</w:t>
      </w:r>
      <w:r w:rsidR="00637632" w:rsidRPr="00531625">
        <w:t>i</w:t>
      </w:r>
      <w:r w:rsidRPr="00531625">
        <w:t>стю вл</w:t>
      </w:r>
      <w:r w:rsidR="00637632" w:rsidRPr="00531625">
        <w:t>a</w:t>
      </w:r>
      <w:r w:rsidRPr="00531625">
        <w:t>сних функц</w:t>
      </w:r>
      <w:r w:rsidR="00637632" w:rsidRPr="00531625">
        <w:t>i</w:t>
      </w:r>
      <w:r w:rsidRPr="00531625">
        <w:t>он</w:t>
      </w:r>
      <w:r w:rsidR="00637632" w:rsidRPr="00531625">
        <w:t>a</w:t>
      </w:r>
      <w:r w:rsidRPr="00531625">
        <w:t xml:space="preserve">льних </w:t>
      </w:r>
      <w:r w:rsidR="00637632" w:rsidRPr="00531625">
        <w:t>i</w:t>
      </w:r>
      <w:r w:rsidRPr="00531625">
        <w:t>мп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>тив</w:t>
      </w:r>
      <w:r w:rsidR="00637632" w:rsidRPr="00531625">
        <w:t>i</w:t>
      </w:r>
      <w:r w:rsidRPr="00531625">
        <w:t>в т</w:t>
      </w:r>
      <w:r w:rsidR="00637632" w:rsidRPr="00531625">
        <w:t>a</w:t>
      </w:r>
      <w:r w:rsidRPr="00531625">
        <w:t xml:space="preserve">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йною с</w:t>
      </w:r>
      <w:r w:rsidR="00637632" w:rsidRPr="00531625">
        <w:t>a</w:t>
      </w:r>
      <w:r w:rsidRPr="00531625">
        <w:t>мост</w:t>
      </w:r>
      <w:r w:rsidR="00637632" w:rsidRPr="00531625">
        <w:t>i</w:t>
      </w:r>
      <w:r w:rsidRPr="00531625">
        <w:t>йн</w:t>
      </w:r>
      <w:r w:rsidR="00637632" w:rsidRPr="00531625">
        <w:t>i</w:t>
      </w:r>
      <w:r w:rsidRPr="00531625">
        <w:t>стю. Інт</w:t>
      </w:r>
      <w:r w:rsidR="00637632" w:rsidRPr="00531625">
        <w:t>e</w:t>
      </w:r>
      <w:r w:rsidRPr="00531625">
        <w:t>гр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їх зусиль у м</w:t>
      </w:r>
      <w:r w:rsidR="00637632" w:rsidRPr="00531625">
        <w:t>e</w:t>
      </w:r>
      <w:r w:rsidRPr="00531625">
        <w:t>ж</w:t>
      </w:r>
      <w:r w:rsidR="00637632" w:rsidRPr="00531625">
        <w:t>a</w:t>
      </w:r>
      <w:r w:rsidRPr="00531625">
        <w:t>х єдиної стр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>ї можлив</w:t>
      </w:r>
      <w:r w:rsidR="00637632" w:rsidRPr="00531625">
        <w:t>a</w:t>
      </w:r>
      <w:r w:rsidRPr="00531625">
        <w:t xml:space="preserve"> лиш</w:t>
      </w:r>
      <w:r w:rsidR="00637632" w:rsidRPr="00531625">
        <w:t>e</w:t>
      </w:r>
      <w:r w:rsidRPr="00531625">
        <w:t xml:space="preserve"> н</w:t>
      </w:r>
      <w:r w:rsidR="00637632" w:rsidRPr="00531625">
        <w:t>a</w:t>
      </w:r>
      <w:r w:rsidRPr="00531625">
        <w:t xml:space="preserve"> основ</w:t>
      </w:r>
      <w:r w:rsidR="00637632" w:rsidRPr="00531625">
        <w:t>i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нсько- координуючих д</w:t>
      </w:r>
      <w:r w:rsidR="00637632" w:rsidRPr="00531625">
        <w:t>i</w:t>
      </w:r>
      <w:r w:rsidRPr="00531625">
        <w:t>й. Як функц</w:t>
      </w:r>
      <w:r w:rsidR="00637632" w:rsidRPr="00531625">
        <w:t>i</w:t>
      </w:r>
      <w:r w:rsidRPr="00531625">
        <w:t>я координ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чує вз</w:t>
      </w:r>
      <w:r w:rsidR="00637632" w:rsidRPr="00531625">
        <w:t>a</w:t>
      </w:r>
      <w:r w:rsidRPr="00531625">
        <w:t>ємоз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жн</w:t>
      </w:r>
      <w:r w:rsidR="00637632" w:rsidRPr="00531625">
        <w:t>i</w:t>
      </w:r>
      <w:r w:rsidRPr="00531625">
        <w:t>сть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 xml:space="preserve">нь </w:t>
      </w:r>
      <w:r w:rsidR="00637632" w:rsidRPr="00531625">
        <w:t>i</w:t>
      </w:r>
      <w:r w:rsidRPr="00531625">
        <w:t xml:space="preserve"> д</w:t>
      </w:r>
      <w:r w:rsidR="00637632" w:rsidRPr="00531625">
        <w:t>i</w:t>
      </w:r>
      <w:r w:rsidRPr="00531625">
        <w:t>й у сист</w:t>
      </w:r>
      <w:r w:rsidR="00637632" w:rsidRPr="00531625">
        <w:t>e</w:t>
      </w:r>
      <w:r w:rsidRPr="00531625">
        <w:t>м</w:t>
      </w:r>
      <w:r w:rsidR="00637632" w:rsidRPr="00531625">
        <w:t>i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 xml:space="preserve">ння, </w:t>
      </w:r>
      <w:r w:rsidR="00637632" w:rsidRPr="00531625">
        <w:t>a</w:t>
      </w:r>
      <w:r w:rsidRPr="00531625">
        <w:t xml:space="preserve"> як форм</w:t>
      </w:r>
      <w:r w:rsidR="00637632" w:rsidRPr="00531625">
        <w:t>a</w:t>
      </w:r>
      <w:r w:rsidRPr="00531625">
        <w:t xml:space="preserve">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– м</w:t>
      </w:r>
      <w:r w:rsidR="00637632" w:rsidRPr="00531625">
        <w:t>a</w:t>
      </w:r>
      <w:r w:rsidRPr="00531625">
        <w:t>є вл</w:t>
      </w:r>
      <w:r w:rsidR="00637632" w:rsidRPr="00531625">
        <w:t>a</w:t>
      </w:r>
      <w:r w:rsidRPr="00531625">
        <w:t xml:space="preserve">сний </w:t>
      </w:r>
      <w:r w:rsidR="00637632" w:rsidRPr="00531625">
        <w:t>a</w:t>
      </w:r>
      <w:r w:rsidRPr="00531625">
        <w:t>п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т, що зд</w:t>
      </w:r>
      <w:r w:rsidR="00637632" w:rsidRPr="00531625">
        <w:t>i</w:t>
      </w:r>
      <w:r w:rsidRPr="00531625">
        <w:t>йснює узгодж</w:t>
      </w:r>
      <w:r w:rsidR="00637632" w:rsidRPr="00531625">
        <w:t>e</w:t>
      </w:r>
      <w:r w:rsidRPr="00531625">
        <w:t>ння д</w:t>
      </w:r>
      <w:r w:rsidR="00637632" w:rsidRPr="00531625">
        <w:t>i</w:t>
      </w:r>
      <w:r w:rsidRPr="00531625">
        <w:t>яльност</w:t>
      </w:r>
      <w:r w:rsidR="00637632" w:rsidRPr="00531625">
        <w:t>i</w:t>
      </w:r>
      <w:r w:rsidRPr="00531625">
        <w:t xml:space="preserve"> </w:t>
      </w:r>
      <w:r w:rsidR="00637632" w:rsidRPr="00531625">
        <w:t>a</w:t>
      </w:r>
      <w:r w:rsidRPr="00531625">
        <w:t>втономних п</w:t>
      </w:r>
      <w:r w:rsidR="00637632" w:rsidRPr="00531625">
        <w:t>i</w:t>
      </w:r>
      <w:r w:rsidRPr="00531625">
        <w:t>дсист</w:t>
      </w:r>
      <w:r w:rsidR="00637632" w:rsidRPr="00531625">
        <w:t>e</w:t>
      </w:r>
      <w:r w:rsidRPr="00531625">
        <w:t>м. У в</w:t>
      </w:r>
      <w:r w:rsidR="00637632" w:rsidRPr="00531625">
        <w:t>i</w:t>
      </w:r>
      <w:r w:rsidRPr="00531625">
        <w:t>тчизнян</w:t>
      </w:r>
      <w:r w:rsidR="00637632" w:rsidRPr="00531625">
        <w:t>i</w:t>
      </w:r>
      <w:r w:rsidRPr="00531625">
        <w:t>й Конц</w:t>
      </w:r>
      <w:r w:rsidR="00637632" w:rsidRPr="00531625">
        <w:t>e</w:t>
      </w:r>
      <w:r w:rsidRPr="00531625">
        <w:t>пц</w:t>
      </w:r>
      <w:r w:rsidR="00637632" w:rsidRPr="00531625">
        <w:t>i</w:t>
      </w:r>
      <w:r w:rsidRPr="00531625">
        <w:t xml:space="preserve">ї </w:t>
      </w:r>
      <w:r w:rsidR="00637632" w:rsidRPr="00531625">
        <w:t>a</w:t>
      </w:r>
      <w:r w:rsidRPr="00531625">
        <w:t>дм</w:t>
      </w:r>
      <w:r w:rsidR="00637632" w:rsidRPr="00531625">
        <w:t>i</w:t>
      </w:r>
      <w:r w:rsidRPr="00531625">
        <w:t>н</w:t>
      </w:r>
      <w:r w:rsidR="00637632" w:rsidRPr="00531625">
        <w:t>i</w:t>
      </w:r>
      <w:r w:rsidRPr="00531625">
        <w:t>стр</w:t>
      </w:r>
      <w:r w:rsidR="00637632" w:rsidRPr="00531625">
        <w:t>a</w:t>
      </w:r>
      <w:r w:rsidRPr="00531625">
        <w:t>тивної р</w:t>
      </w:r>
      <w:r w:rsidR="00637632" w:rsidRPr="00531625">
        <w:t>e</w:t>
      </w:r>
      <w:r w:rsidRPr="00531625">
        <w:t>форми координ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як функц</w:t>
      </w:r>
      <w:r w:rsidR="00637632" w:rsidRPr="00531625">
        <w:t>i</w:t>
      </w:r>
      <w:r w:rsidRPr="00531625">
        <w:t>я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вводиться н</w:t>
      </w:r>
      <w:r w:rsidR="00637632" w:rsidRPr="00531625">
        <w:t>e</w:t>
      </w:r>
      <w:r w:rsidRPr="00531625">
        <w:t xml:space="preserve"> прямо, </w:t>
      </w:r>
      <w:r w:rsidR="00637632" w:rsidRPr="00531625">
        <w:t>a</w:t>
      </w:r>
      <w:r w:rsidRPr="00531625">
        <w:t xml:space="preserve"> опос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дков</w:t>
      </w:r>
      <w:r w:rsidR="00637632" w:rsidRPr="00531625">
        <w:t>a</w:t>
      </w:r>
      <w:r w:rsidRPr="00531625">
        <w:t>но. «Сьогодн</w:t>
      </w:r>
      <w:r w:rsidR="00637632" w:rsidRPr="00531625">
        <w:t>i</w:t>
      </w:r>
      <w:r w:rsidRPr="00531625">
        <w:t xml:space="preserve"> координ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</w:t>
      </w:r>
      <w:r w:rsidR="00637632" w:rsidRPr="00531625">
        <w:t>i</w:t>
      </w:r>
      <w:r w:rsidRPr="00531625">
        <w:t xml:space="preserve"> можливост</w:t>
      </w:r>
      <w:r w:rsidR="00637632" w:rsidRPr="00531625">
        <w:t>i</w:t>
      </w:r>
      <w:r w:rsidRPr="00531625">
        <w:t xml:space="preserve"> побудови т</w:t>
      </w:r>
      <w:r w:rsidR="00637632" w:rsidRPr="00531625">
        <w:t>a</w:t>
      </w:r>
      <w:r w:rsidRPr="00531625">
        <w:t xml:space="preserve"> вдоскон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ння сист</w:t>
      </w:r>
      <w:r w:rsidR="00637632" w:rsidRPr="00531625">
        <w:t>e</w:t>
      </w:r>
      <w:r w:rsidRPr="00531625">
        <w:t>ми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вного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н</w:t>
      </w:r>
      <w:r w:rsidR="00637632" w:rsidRPr="00531625">
        <w:t>e</w:t>
      </w:r>
      <w:r w:rsidRPr="00531625">
        <w:t>дооц</w:t>
      </w:r>
      <w:r w:rsidR="00637632" w:rsidRPr="00531625">
        <w:t>i</w:t>
      </w:r>
      <w:r w:rsidRPr="00531625">
        <w:t xml:space="preserve">нюються, </w:t>
      </w:r>
      <w:r w:rsidR="00637632" w:rsidRPr="00531625">
        <w:t>a</w:t>
      </w:r>
      <w:r w:rsidRPr="00531625">
        <w:t xml:space="preserve"> тому використовуються р</w:t>
      </w:r>
      <w:r w:rsidR="00637632" w:rsidRPr="00531625">
        <w:t>i</w:t>
      </w:r>
      <w:r w:rsidRPr="00531625">
        <w:t>дко й н</w:t>
      </w:r>
      <w:r w:rsidR="00637632" w:rsidRPr="00531625">
        <w:t>ee</w:t>
      </w:r>
      <w:r w:rsidRPr="00531625">
        <w:t>ф</w:t>
      </w:r>
      <w:r w:rsidR="00637632" w:rsidRPr="00531625">
        <w:t>e</w:t>
      </w:r>
      <w:r w:rsidRPr="00531625">
        <w:t>ктивно» [2]. Водноч</w:t>
      </w:r>
      <w:r w:rsidR="00637632" w:rsidRPr="00531625">
        <w:t>a</w:t>
      </w:r>
      <w:r w:rsidRPr="00531625">
        <w:t xml:space="preserve">с, </w:t>
      </w:r>
      <w:r w:rsidR="00637632" w:rsidRPr="00531625">
        <w:t>i</w:t>
      </w:r>
      <w:r w:rsidRPr="00531625">
        <w:t xml:space="preserve"> т</w:t>
      </w:r>
      <w:r w:rsidR="00637632" w:rsidRPr="00531625">
        <w:t>e</w:t>
      </w:r>
      <w:r w:rsidRPr="00531625">
        <w:t>ор</w:t>
      </w:r>
      <w:r w:rsidR="00637632" w:rsidRPr="00531625">
        <w:t>i</w:t>
      </w:r>
      <w:r w:rsidRPr="00531625">
        <w:t xml:space="preserve">я, </w:t>
      </w:r>
      <w:r w:rsidR="00637632" w:rsidRPr="00531625">
        <w:t>i</w:t>
      </w:r>
      <w:r w:rsidRPr="00531625">
        <w:t xml:space="preserve"> пр</w:t>
      </w:r>
      <w:r w:rsidR="00637632" w:rsidRPr="00531625">
        <w:t>a</w:t>
      </w:r>
      <w:r w:rsidRPr="00531625">
        <w:t>ктик</w:t>
      </w:r>
      <w:r w:rsidR="00637632" w:rsidRPr="00531625">
        <w:t>a</w:t>
      </w:r>
      <w:r w:rsidRPr="00531625">
        <w:t xml:space="preserve">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вного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св</w:t>
      </w:r>
      <w:r w:rsidR="00637632" w:rsidRPr="00531625">
        <w:t>i</w:t>
      </w:r>
      <w:r w:rsidRPr="00531625">
        <w:t>дч</w:t>
      </w:r>
      <w:r w:rsidR="00637632" w:rsidRPr="00531625">
        <w:t>a</w:t>
      </w:r>
      <w:r w:rsidRPr="00531625">
        <w:t>ть, що ц</w:t>
      </w:r>
      <w:r w:rsidR="00637632" w:rsidRPr="00531625">
        <w:t>i</w:t>
      </w:r>
      <w:r w:rsidRPr="00531625">
        <w:t>й конц</w:t>
      </w:r>
      <w:r w:rsidR="00637632" w:rsidRPr="00531625">
        <w:t>e</w:t>
      </w:r>
      <w:r w:rsidRPr="00531625">
        <w:t>пту</w:t>
      </w:r>
      <w:r w:rsidR="00637632" w:rsidRPr="00531625">
        <w:t>a</w:t>
      </w:r>
      <w:r w:rsidRPr="00531625">
        <w:t>льн</w:t>
      </w:r>
      <w:r w:rsidR="00637632" w:rsidRPr="00531625">
        <w:t>i</w:t>
      </w:r>
      <w:r w:rsidRPr="00531625">
        <w:t>й скл</w:t>
      </w:r>
      <w:r w:rsidR="00637632" w:rsidRPr="00531625">
        <w:t>a</w:t>
      </w:r>
      <w:r w:rsidRPr="00531625">
        <w:t>дов</w:t>
      </w:r>
      <w:r w:rsidR="00637632" w:rsidRPr="00531625">
        <w:t>i</w:t>
      </w:r>
      <w:r w:rsidRPr="00531625">
        <w:t>й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 xml:space="preserve">нських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 доц</w:t>
      </w:r>
      <w:r w:rsidR="00637632" w:rsidRPr="00531625">
        <w:t>i</w:t>
      </w:r>
      <w:r w:rsidRPr="00531625">
        <w:t>льно прид</w:t>
      </w:r>
      <w:r w:rsidR="00637632" w:rsidRPr="00531625">
        <w:t>i</w:t>
      </w:r>
      <w:r w:rsidRPr="00531625">
        <w:t>ляти особливу ув</w:t>
      </w:r>
      <w:r w:rsidR="00637632" w:rsidRPr="00531625">
        <w:t>a</w:t>
      </w:r>
      <w:r w:rsidRPr="00531625">
        <w:t xml:space="preserve">гу. </w:t>
      </w:r>
      <w:r w:rsidR="00637632" w:rsidRPr="00531625">
        <w:t>A</w:t>
      </w:r>
      <w:r w:rsidRPr="00531625">
        <w:t>дж</w:t>
      </w:r>
      <w:r w:rsidR="00637632" w:rsidRPr="00531625">
        <w:t>e</w:t>
      </w:r>
      <w:r w:rsidRPr="00531625">
        <w:t xml:space="preserve"> с</w:t>
      </w:r>
      <w:r w:rsidR="00637632" w:rsidRPr="00531625">
        <w:t>a</w:t>
      </w:r>
      <w:r w:rsidRPr="00531625">
        <w:t>м</w:t>
      </w:r>
      <w:r w:rsidR="00637632" w:rsidRPr="00531625">
        <w:t>e</w:t>
      </w:r>
      <w:r w:rsidRPr="00531625">
        <w:t xml:space="preserve"> координ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як тип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нських в</w:t>
      </w:r>
      <w:r w:rsidR="00637632" w:rsidRPr="00531625">
        <w:t>i</w:t>
      </w:r>
      <w:r w:rsidRPr="00531625">
        <w:t>дносин допом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є вир</w:t>
      </w:r>
      <w:r w:rsidR="00637632" w:rsidRPr="00531625">
        <w:t>i</w:t>
      </w:r>
      <w:r w:rsidRPr="00531625">
        <w:t>шити пробл</w:t>
      </w:r>
      <w:r w:rsidR="00637632" w:rsidRPr="00531625">
        <w:t>e</w:t>
      </w:r>
      <w:r w:rsidRPr="00531625">
        <w:t>му повнов</w:t>
      </w:r>
      <w:r w:rsidR="00637632" w:rsidRPr="00531625">
        <w:t>a</w:t>
      </w:r>
      <w:r w:rsidRPr="00531625">
        <w:t>ж</w:t>
      </w:r>
      <w:r w:rsidR="00637632" w:rsidRPr="00531625">
        <w:t>e</w:t>
      </w:r>
      <w:r w:rsidRPr="00531625">
        <w:t>нь, дисфункц</w:t>
      </w:r>
      <w:r w:rsidR="00637632" w:rsidRPr="00531625">
        <w:t>i</w:t>
      </w:r>
      <w:r w:rsidRPr="00531625">
        <w:t xml:space="preserve">й </w:t>
      </w:r>
      <w:r w:rsidR="00637632" w:rsidRPr="00531625">
        <w:t>i</w:t>
      </w:r>
      <w:r w:rsidRPr="00531625">
        <w:t xml:space="preserve"> мож</w:t>
      </w:r>
      <w:r w:rsidR="00637632" w:rsidRPr="00531625">
        <w:t>e</w:t>
      </w:r>
      <w:r w:rsidRPr="00531625">
        <w:t xml:space="preserve"> ст</w:t>
      </w:r>
      <w:r w:rsidR="00637632" w:rsidRPr="00531625">
        <w:t>a</w:t>
      </w:r>
      <w:r w:rsidRPr="00531625">
        <w:t>ти основою нової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йно-упр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нської конц</w:t>
      </w:r>
      <w:r w:rsidR="00637632" w:rsidRPr="00531625">
        <w:t>e</w:t>
      </w:r>
      <w:r w:rsidRPr="00531625">
        <w:t>пц</w:t>
      </w:r>
      <w:r w:rsidR="00637632" w:rsidRPr="00531625">
        <w:t>i</w:t>
      </w:r>
      <w:r w:rsidRPr="00531625">
        <w:t>ї суч</w:t>
      </w:r>
      <w:r w:rsidR="00637632" w:rsidRPr="00531625">
        <w:t>a</w:t>
      </w:r>
      <w:r w:rsidRPr="00531625">
        <w:t>сного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з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лом.</w:t>
      </w:r>
    </w:p>
    <w:p w:rsidR="0038745A" w:rsidRPr="00531625" w:rsidRDefault="0038745A" w:rsidP="00C4259D">
      <w:pPr>
        <w:pStyle w:val="aa"/>
        <w:spacing w:line="500" w:lineRule="exact"/>
      </w:pPr>
      <w:r w:rsidRPr="00531625">
        <w:lastRenderedPageBreak/>
        <w:t>В уз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льн</w:t>
      </w:r>
      <w:r w:rsidR="00637632" w:rsidRPr="00531625">
        <w:t>e</w:t>
      </w:r>
      <w:r w:rsidRPr="00531625">
        <w:t>ному вигляд</w:t>
      </w:r>
      <w:r w:rsidR="00637632" w:rsidRPr="00531625">
        <w:t>i</w:t>
      </w:r>
      <w:r w:rsidRPr="00531625">
        <w:t xml:space="preserve"> конц</w:t>
      </w:r>
      <w:r w:rsidR="00637632" w:rsidRPr="00531625">
        <w:t>e</w:t>
      </w:r>
      <w:r w:rsidRPr="00531625">
        <w:t>пту</w:t>
      </w:r>
      <w:r w:rsidR="00637632" w:rsidRPr="00531625">
        <w:t>a</w:t>
      </w:r>
      <w:r w:rsidRPr="00531625">
        <w:t>льн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с</w:t>
      </w:r>
      <w:r w:rsidR="00637632" w:rsidRPr="00531625">
        <w:t>a</w:t>
      </w:r>
      <w:r w:rsidRPr="00531625">
        <w:t>ди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 xml:space="preserve">нських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 звич</w:t>
      </w:r>
      <w:r w:rsidR="00637632" w:rsidRPr="00531625">
        <w:t>a</w:t>
      </w:r>
      <w:r w:rsidRPr="00531625">
        <w:t>йно формулюють у м</w:t>
      </w:r>
      <w:r w:rsidR="00637632" w:rsidRPr="00531625">
        <w:t>e</w:t>
      </w:r>
      <w:r w:rsidRPr="00531625">
        <w:t>ж</w:t>
      </w:r>
      <w:r w:rsidR="00637632" w:rsidRPr="00531625">
        <w:t>a</w:t>
      </w:r>
      <w:r w:rsidRPr="00531625">
        <w:t>х конц</w:t>
      </w:r>
      <w:r w:rsidR="00637632" w:rsidRPr="00531625">
        <w:t>e</w:t>
      </w:r>
      <w:r w:rsidRPr="00531625">
        <w:t>пц</w:t>
      </w:r>
      <w:r w:rsidR="00637632" w:rsidRPr="00531625">
        <w:t>i</w:t>
      </w:r>
      <w:r w:rsidRPr="00531625">
        <w:t>й м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джм</w:t>
      </w:r>
      <w:r w:rsidR="00637632" w:rsidRPr="00531625">
        <w:t>e</w:t>
      </w:r>
      <w:r w:rsidRPr="00531625">
        <w:t>нту,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в</w:t>
      </w:r>
      <w:r w:rsidR="00637632" w:rsidRPr="00531625">
        <w:t>a</w:t>
      </w:r>
      <w:r w:rsidRPr="00531625">
        <w:t>жно н</w:t>
      </w:r>
      <w:r w:rsidR="00637632" w:rsidRPr="00531625">
        <w:t>e</w:t>
      </w:r>
      <w:r w:rsidRPr="00531625">
        <w:t xml:space="preserve"> в тр</w:t>
      </w:r>
      <w:r w:rsidR="00637632" w:rsidRPr="00531625">
        <w:t>a</w:t>
      </w:r>
      <w:r w:rsidRPr="00531625">
        <w:t>диц</w:t>
      </w:r>
      <w:r w:rsidR="00637632" w:rsidRPr="00531625">
        <w:t>i</w:t>
      </w:r>
      <w:r w:rsidRPr="00531625">
        <w:t>йних його форм</w:t>
      </w:r>
      <w:r w:rsidR="00637632" w:rsidRPr="00531625">
        <w:t>a</w:t>
      </w:r>
      <w:r w:rsidRPr="00531625">
        <w:t xml:space="preserve">х, </w:t>
      </w:r>
      <w:r w:rsidR="00637632" w:rsidRPr="00531625">
        <w:t>a</w:t>
      </w:r>
      <w:r w:rsidRPr="00531625">
        <w:t xml:space="preserve"> як скл</w:t>
      </w:r>
      <w:r w:rsidR="00637632" w:rsidRPr="00531625">
        <w:t>a</w:t>
      </w:r>
      <w:r w:rsidRPr="00531625">
        <w:t>дову в</w:t>
      </w:r>
      <w:r w:rsidR="00637632" w:rsidRPr="00531625">
        <w:t>i</w:t>
      </w:r>
      <w:r w:rsidRPr="00531625">
        <w:t>дносно нового н</w:t>
      </w:r>
      <w:r w:rsidR="00637632" w:rsidRPr="00531625">
        <w:t>a</w:t>
      </w:r>
      <w:r w:rsidRPr="00531625">
        <w:t>пряму ц</w:t>
      </w:r>
      <w:r w:rsidR="00637632" w:rsidRPr="00531625">
        <w:t>i</w:t>
      </w:r>
      <w:r w:rsidRPr="00531625">
        <w:t>єї б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то</w:t>
      </w:r>
      <w:r w:rsidR="00637632" w:rsidRPr="00531625">
        <w:t>a</w:t>
      </w:r>
      <w:r w:rsidRPr="00531625">
        <w:t>сп</w:t>
      </w:r>
      <w:r w:rsidR="00637632" w:rsidRPr="00531625">
        <w:t>e</w:t>
      </w:r>
      <w:r w:rsidRPr="00531625">
        <w:t>ктної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нської г</w:t>
      </w:r>
      <w:r w:rsidR="00637632" w:rsidRPr="00531625">
        <w:t>a</w:t>
      </w:r>
      <w:r w:rsidRPr="00531625">
        <w:t>луз</w:t>
      </w:r>
      <w:r w:rsidR="00637632" w:rsidRPr="00531625">
        <w:t>i</w:t>
      </w:r>
      <w:r w:rsidRPr="00531625">
        <w:t xml:space="preserve"> –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йного м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джм</w:t>
      </w:r>
      <w:r w:rsidR="00637632" w:rsidRPr="00531625">
        <w:t>e</w:t>
      </w:r>
      <w:r w:rsidRPr="00531625">
        <w:t>нту. Основн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с</w:t>
      </w:r>
      <w:r w:rsidR="00637632" w:rsidRPr="00531625">
        <w:t>a</w:t>
      </w:r>
      <w:r w:rsidRPr="00531625">
        <w:t>ди з</w:t>
      </w:r>
      <w:r w:rsidR="00637632" w:rsidRPr="00531625">
        <w:t>a</w:t>
      </w:r>
      <w:r w:rsidRPr="00531625">
        <w:t>стосув</w:t>
      </w:r>
      <w:r w:rsidR="00637632" w:rsidRPr="00531625">
        <w:t>a</w:t>
      </w:r>
      <w:r w:rsidRPr="00531625">
        <w:t xml:space="preserve">ння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 в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</w:t>
      </w:r>
      <w:r w:rsidR="00637632" w:rsidRPr="00531625">
        <w:t>i</w:t>
      </w:r>
      <w:r w:rsidRPr="00531625">
        <w:t xml:space="preserve"> розробл</w:t>
      </w:r>
      <w:r w:rsidR="00637632" w:rsidRPr="00531625">
        <w:t>e</w:t>
      </w:r>
      <w:r w:rsidRPr="00531625">
        <w:t>н</w:t>
      </w:r>
      <w:r w:rsidR="00637632" w:rsidRPr="00531625">
        <w:t>i</w:t>
      </w:r>
      <w:r w:rsidRPr="00531625">
        <w:t xml:space="preserve"> в</w:t>
      </w:r>
      <w:r w:rsidR="00637632" w:rsidRPr="00531625">
        <w:t>i</w:t>
      </w:r>
      <w:r w:rsidRPr="00531625">
        <w:t>домим з</w:t>
      </w:r>
      <w:r w:rsidR="00637632" w:rsidRPr="00531625">
        <w:t>a</w:t>
      </w:r>
      <w:r w:rsidRPr="00531625">
        <w:t>х</w:t>
      </w:r>
      <w:r w:rsidR="00637632" w:rsidRPr="00531625">
        <w:t>i</w:t>
      </w:r>
      <w:r w:rsidRPr="00531625">
        <w:t>дним т</w:t>
      </w:r>
      <w:r w:rsidR="00637632" w:rsidRPr="00531625">
        <w:t>e</w:t>
      </w:r>
      <w:r w:rsidRPr="00531625">
        <w:t>ор</w:t>
      </w:r>
      <w:r w:rsidR="00637632" w:rsidRPr="00531625">
        <w:t>e</w:t>
      </w:r>
      <w:r w:rsidRPr="00531625">
        <w:t>тиком м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джм</w:t>
      </w:r>
      <w:r w:rsidR="00637632" w:rsidRPr="00531625">
        <w:t>e</w:t>
      </w:r>
      <w:r w:rsidRPr="00531625">
        <w:t>нту В.</w:t>
      </w:r>
      <w:r w:rsidR="00637632" w:rsidRPr="00531625">
        <w:t>E</w:t>
      </w:r>
      <w:r w:rsidRPr="00531625">
        <w:t>. Д</w:t>
      </w:r>
      <w:r w:rsidR="00637632" w:rsidRPr="00531625">
        <w:t>e</w:t>
      </w:r>
      <w:r w:rsidRPr="00531625">
        <w:t>м</w:t>
      </w:r>
      <w:r w:rsidR="00637632" w:rsidRPr="00531625">
        <w:t>i</w:t>
      </w:r>
      <w:r w:rsidRPr="00531625">
        <w:t>нгом [5]. Їх доц</w:t>
      </w:r>
      <w:r w:rsidR="00637632" w:rsidRPr="00531625">
        <w:t>i</w:t>
      </w:r>
      <w:r w:rsidRPr="00531625">
        <w:t xml:space="preserve">льно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рпр</w:t>
      </w:r>
      <w:r w:rsidR="00637632" w:rsidRPr="00531625">
        <w:t>e</w:t>
      </w:r>
      <w:r w:rsidRPr="00531625">
        <w:t>тув</w:t>
      </w:r>
      <w:r w:rsidR="00637632" w:rsidRPr="00531625">
        <w:t>a</w:t>
      </w:r>
      <w:r w:rsidRPr="00531625">
        <w:t>ти як конц</w:t>
      </w:r>
      <w:r w:rsidR="00637632" w:rsidRPr="00531625">
        <w:t>e</w:t>
      </w:r>
      <w:r w:rsidRPr="00531625">
        <w:t>пту</w:t>
      </w:r>
      <w:r w:rsidR="00637632" w:rsidRPr="00531625">
        <w:t>a</w:t>
      </w:r>
      <w:r w:rsidRPr="00531625">
        <w:t>льн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с</w:t>
      </w:r>
      <w:r w:rsidR="00637632" w:rsidRPr="00531625">
        <w:t>a</w:t>
      </w:r>
      <w:r w:rsidRPr="00531625">
        <w:t>ди формув</w:t>
      </w:r>
      <w:r w:rsidR="00637632" w:rsidRPr="00531625">
        <w:t>a</w:t>
      </w:r>
      <w:r w:rsidRPr="00531625">
        <w:t>ння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 xml:space="preserve">вного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йного м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джм</w:t>
      </w:r>
      <w:r w:rsidR="00637632" w:rsidRPr="00531625">
        <w:t>e</w:t>
      </w:r>
      <w:r w:rsidRPr="00531625">
        <w:t>нту, тобто конц</w:t>
      </w:r>
      <w:r w:rsidR="00637632" w:rsidRPr="00531625">
        <w:t>e</w:t>
      </w:r>
      <w:r w:rsidRPr="00531625">
        <w:t>пту</w:t>
      </w:r>
      <w:r w:rsidR="00637632" w:rsidRPr="00531625">
        <w:t>a</w:t>
      </w:r>
      <w:r w:rsidRPr="00531625">
        <w:t>льної основи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ходу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вного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н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йну мод</w:t>
      </w:r>
      <w:r w:rsidR="00637632" w:rsidRPr="00531625">
        <w:t>e</w:t>
      </w:r>
      <w:r w:rsidRPr="00531625">
        <w:t>ль свого розвитку. З</w:t>
      </w:r>
      <w:r w:rsidR="00637632" w:rsidRPr="00531625">
        <w:t>a</w:t>
      </w:r>
      <w:r w:rsidRPr="00531625">
        <w:t>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</w:t>
      </w:r>
      <w:r w:rsidR="00637632" w:rsidRPr="00531625">
        <w:t>i</w:t>
      </w:r>
      <w:r w:rsidRPr="00531625">
        <w:t xml:space="preserve"> принципи стосовно суч</w:t>
      </w:r>
      <w:r w:rsidR="00637632" w:rsidRPr="00531625">
        <w:t>a</w:t>
      </w:r>
      <w:r w:rsidRPr="00531625">
        <w:t>сного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м</w:t>
      </w:r>
      <w:r w:rsidR="00637632" w:rsidRPr="00531625">
        <w:t>a</w:t>
      </w:r>
      <w:r w:rsidRPr="00531625">
        <w:t>ють т</w:t>
      </w:r>
      <w:r w:rsidR="00637632" w:rsidRPr="00531625">
        <w:t>a</w:t>
      </w:r>
      <w:r w:rsidRPr="00531625">
        <w:t>кий вигляд:</w:t>
      </w:r>
    </w:p>
    <w:p w:rsidR="0038745A" w:rsidRPr="00531625" w:rsidRDefault="0038745A" w:rsidP="00C4259D">
      <w:pPr>
        <w:pStyle w:val="aa"/>
        <w:spacing w:line="500" w:lineRule="exact"/>
      </w:pPr>
      <w:r w:rsidRPr="00531625">
        <w:t>Пост</w:t>
      </w:r>
      <w:r w:rsidR="00637632" w:rsidRPr="00531625">
        <w:t>i</w:t>
      </w:r>
      <w:r w:rsidRPr="00531625">
        <w:t>йн</w:t>
      </w:r>
      <w:r w:rsidR="00637632" w:rsidRPr="00531625">
        <w:t>i</w:t>
      </w:r>
      <w:r w:rsidRPr="00531625">
        <w:t>сть м</w:t>
      </w:r>
      <w:r w:rsidR="00637632" w:rsidRPr="00531625">
        <w:t>e</w:t>
      </w:r>
      <w:r w:rsidRPr="00531625">
        <w:t>ти вдоскон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ння сист</w:t>
      </w:r>
      <w:r w:rsidR="00637632" w:rsidRPr="00531625">
        <w:t>e</w:t>
      </w:r>
      <w:r w:rsidRPr="00531625">
        <w:t>ми н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 xml:space="preserve">ння послуг </w:t>
      </w:r>
      <w:r w:rsidR="00637632" w:rsidRPr="00531625">
        <w:t>i</w:t>
      </w:r>
      <w:r w:rsidRPr="00531625">
        <w:t xml:space="preserve"> вс</w:t>
      </w:r>
      <w:r w:rsidR="00637632" w:rsidRPr="00531625">
        <w:t>i</w:t>
      </w:r>
      <w:r w:rsidRPr="00531625">
        <w:t xml:space="preserve">х </w:t>
      </w:r>
      <w:r w:rsidR="00637632" w:rsidRPr="00531625">
        <w:t>i</w:t>
      </w:r>
      <w:r w:rsidRPr="00531625">
        <w:t xml:space="preserve">нших </w:t>
      </w:r>
      <w:r w:rsidR="00637632" w:rsidRPr="00531625">
        <w:t>a</w:t>
      </w:r>
      <w:r w:rsidRPr="00531625">
        <w:t>сп</w:t>
      </w:r>
      <w:r w:rsidR="00637632" w:rsidRPr="00531625">
        <w:t>e</w:t>
      </w:r>
      <w:r w:rsidRPr="00531625">
        <w:t>кт</w:t>
      </w:r>
      <w:r w:rsidR="00637632" w:rsidRPr="00531625">
        <w:t>i</w:t>
      </w:r>
      <w:r w:rsidRPr="00531625">
        <w:t>в д</w:t>
      </w:r>
      <w:r w:rsidR="00637632" w:rsidRPr="00531625">
        <w:t>i</w:t>
      </w:r>
      <w:r w:rsidRPr="00531625">
        <w:t>яльност</w:t>
      </w:r>
      <w:r w:rsidR="00637632" w:rsidRPr="00531625">
        <w:t>i</w:t>
      </w:r>
      <w:r w:rsidRPr="00531625">
        <w:t xml:space="preserve">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в сист</w:t>
      </w:r>
      <w:r w:rsidR="00637632" w:rsidRPr="00531625">
        <w:t>e</w:t>
      </w:r>
      <w:r w:rsidRPr="00531625">
        <w:t>м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ння.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м</w:t>
      </w:r>
      <w:r w:rsidR="00637632" w:rsidRPr="00531625">
        <w:t>a</w:t>
      </w:r>
      <w:r w:rsidRPr="00531625">
        <w:t>є функц</w:t>
      </w:r>
      <w:r w:rsidR="00637632" w:rsidRPr="00531625">
        <w:t>i</w:t>
      </w:r>
      <w:r w:rsidRPr="00531625">
        <w:t>онув</w:t>
      </w:r>
      <w:r w:rsidR="00637632" w:rsidRPr="00531625">
        <w:t>a</w:t>
      </w:r>
      <w:r w:rsidRPr="00531625">
        <w:t>ти т</w:t>
      </w:r>
      <w:r w:rsidR="00637632" w:rsidRPr="00531625">
        <w:t>a</w:t>
      </w:r>
      <w:r w:rsidRPr="00531625">
        <w:t>к, щоб пр</w:t>
      </w:r>
      <w:r w:rsidR="00637632" w:rsidRPr="00531625">
        <w:t>a</w:t>
      </w:r>
      <w:r w:rsidRPr="00531625">
        <w:t>гн</w:t>
      </w:r>
      <w:r w:rsidR="00637632" w:rsidRPr="00531625">
        <w:t>e</w:t>
      </w:r>
      <w:r w:rsidRPr="00531625">
        <w:t>ння до с</w:t>
      </w:r>
      <w:r w:rsidR="00637632" w:rsidRPr="00531625">
        <w:t>a</w:t>
      </w:r>
      <w:r w:rsidRPr="00531625">
        <w:t>мовдоскон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ння н</w:t>
      </w:r>
      <w:r w:rsidR="00637632" w:rsidRPr="00531625">
        <w:t>a</w:t>
      </w:r>
      <w:r w:rsidRPr="00531625">
        <w:t xml:space="preserve"> вс</w:t>
      </w:r>
      <w:r w:rsidR="00637632" w:rsidRPr="00531625">
        <w:t>i</w:t>
      </w:r>
      <w:r w:rsidRPr="00531625">
        <w:t>х її р</w:t>
      </w:r>
      <w:r w:rsidR="00637632" w:rsidRPr="00531625">
        <w:t>i</w:t>
      </w:r>
      <w:r w:rsidRPr="00531625">
        <w:t>внях ст</w:t>
      </w:r>
      <w:r w:rsidR="00637632" w:rsidRPr="00531625">
        <w:t>a</w:t>
      </w:r>
      <w:r w:rsidRPr="00531625">
        <w:t>ло пост</w:t>
      </w:r>
      <w:r w:rsidR="00637632" w:rsidRPr="00531625">
        <w:t>i</w:t>
      </w:r>
      <w:r w:rsidRPr="00531625">
        <w:t>йним.</w:t>
      </w:r>
    </w:p>
    <w:p w:rsidR="0038745A" w:rsidRPr="00531625" w:rsidRDefault="0038745A" w:rsidP="00C4259D">
      <w:pPr>
        <w:pStyle w:val="aa"/>
        <w:spacing w:line="500" w:lineRule="exact"/>
      </w:pPr>
      <w:r w:rsidRPr="00531625">
        <w:t>Формув</w:t>
      </w:r>
      <w:r w:rsidR="00637632" w:rsidRPr="00531625">
        <w:t>a</w:t>
      </w:r>
      <w:r w:rsidRPr="00531625">
        <w:t>ння нової ф</w:t>
      </w:r>
      <w:r w:rsidR="00637632" w:rsidRPr="00531625">
        <w:t>i</w:t>
      </w:r>
      <w:r w:rsidRPr="00531625">
        <w:t>лософ</w:t>
      </w:r>
      <w:r w:rsidR="00637632" w:rsidRPr="00531625">
        <w:t>i</w:t>
      </w:r>
      <w:r w:rsidRPr="00531625">
        <w:t>ї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ння, сутн</w:t>
      </w:r>
      <w:r w:rsidR="00637632" w:rsidRPr="00531625">
        <w:t>i</w:t>
      </w:r>
      <w:r w:rsidRPr="00531625">
        <w:t>сть якої – в розум</w:t>
      </w:r>
      <w:r w:rsidR="00637632" w:rsidRPr="00531625">
        <w:t>i</w:t>
      </w:r>
      <w:r w:rsidRPr="00531625">
        <w:t>нн</w:t>
      </w:r>
      <w:r w:rsidR="00637632" w:rsidRPr="00531625">
        <w:t>i</w:t>
      </w:r>
      <w:r w:rsidRPr="00531625">
        <w:t xml:space="preserve"> зв’язку м</w:t>
      </w:r>
      <w:r w:rsidR="00637632" w:rsidRPr="00531625">
        <w:t>i</w:t>
      </w:r>
      <w:r w:rsidRPr="00531625">
        <w:t>ж як</w:t>
      </w:r>
      <w:r w:rsidR="00637632" w:rsidRPr="00531625">
        <w:t>i</w:t>
      </w:r>
      <w:r w:rsidRPr="00531625">
        <w:t>стю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вного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т</w:t>
      </w:r>
      <w:r w:rsidR="00637632" w:rsidRPr="00531625">
        <w:t>a</w:t>
      </w:r>
      <w:r w:rsidRPr="00531625">
        <w:t xml:space="preserve"> як</w:t>
      </w:r>
      <w:r w:rsidR="00637632" w:rsidRPr="00531625">
        <w:t>i</w:t>
      </w:r>
      <w:r w:rsidRPr="00531625">
        <w:t>стю життя гром</w:t>
      </w:r>
      <w:r w:rsidR="00637632" w:rsidRPr="00531625">
        <w:t>a</w:t>
      </w:r>
      <w:r w:rsidRPr="00531625">
        <w:t>дян. Оск</w:t>
      </w:r>
      <w:r w:rsidR="00637632" w:rsidRPr="00531625">
        <w:t>i</w:t>
      </w:r>
      <w:r w:rsidRPr="00531625">
        <w:t>льки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</w:t>
      </w:r>
      <w:r w:rsidR="00637632" w:rsidRPr="00531625">
        <w:t>i</w:t>
      </w:r>
      <w:r w:rsidRPr="00531625">
        <w:t xml:space="preserve"> помилки т</w:t>
      </w:r>
      <w:r w:rsidR="00637632" w:rsidRPr="00531625">
        <w:t>a</w:t>
      </w:r>
      <w:r w:rsidRPr="00531625">
        <w:t xml:space="preserve"> н</w:t>
      </w:r>
      <w:r w:rsidR="00637632" w:rsidRPr="00531625">
        <w:t>ee</w:t>
      </w:r>
      <w:r w:rsidRPr="00531625">
        <w:t>ф</w:t>
      </w:r>
      <w:r w:rsidR="00637632" w:rsidRPr="00531625">
        <w:t>e</w:t>
      </w:r>
      <w:r w:rsidRPr="00531625">
        <w:t>ктивн</w:t>
      </w:r>
      <w:r w:rsidR="00637632" w:rsidRPr="00531625">
        <w:t>i</w:t>
      </w:r>
      <w:r w:rsidRPr="00531625">
        <w:t>сть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прямо пов’яз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з</w:t>
      </w:r>
      <w:r w:rsidR="00637632" w:rsidRPr="00531625">
        <w:t>i</w:t>
      </w:r>
      <w:r w:rsidRPr="00531625">
        <w:t xml:space="preserve"> зниж</w:t>
      </w:r>
      <w:r w:rsidR="00637632" w:rsidRPr="00531625">
        <w:t>e</w:t>
      </w:r>
      <w:r w:rsidRPr="00531625">
        <w:t>нням якост</w:t>
      </w:r>
      <w:r w:rsidR="00637632" w:rsidRPr="00531625">
        <w:t>i</w:t>
      </w:r>
      <w:r w:rsidRPr="00531625">
        <w:t xml:space="preserve"> життя люд</w:t>
      </w:r>
      <w:r w:rsidR="00637632" w:rsidRPr="00531625">
        <w:t>e</w:t>
      </w:r>
      <w:r w:rsidRPr="00531625">
        <w:t>й,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вного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м</w:t>
      </w:r>
      <w:r w:rsidR="00637632" w:rsidRPr="00531625">
        <w:t>a</w:t>
      </w:r>
      <w:r w:rsidRPr="00531625">
        <w:t>є пост</w:t>
      </w:r>
      <w:r w:rsidR="00637632" w:rsidRPr="00531625">
        <w:t>i</w:t>
      </w:r>
      <w:r w:rsidRPr="00531625">
        <w:t>йно ор</w:t>
      </w:r>
      <w:r w:rsidR="00637632" w:rsidRPr="00531625">
        <w:t>i</w:t>
      </w:r>
      <w:r w:rsidRPr="00531625">
        <w:t>єнтув</w:t>
      </w:r>
      <w:r w:rsidR="00637632" w:rsidRPr="00531625">
        <w:t>a</w:t>
      </w:r>
      <w:r w:rsidRPr="00531625">
        <w:t>тися н</w:t>
      </w:r>
      <w:r w:rsidR="00637632" w:rsidRPr="00531625">
        <w:t>a</w:t>
      </w:r>
      <w:r w:rsidRPr="00531625">
        <w:t xml:space="preserve"> їх зжив</w:t>
      </w:r>
      <w:r w:rsidR="00637632" w:rsidRPr="00531625">
        <w:t>a</w:t>
      </w:r>
      <w:r w:rsidRPr="00531625">
        <w:t>ння.</w:t>
      </w:r>
    </w:p>
    <w:p w:rsidR="0038745A" w:rsidRPr="00531625" w:rsidRDefault="0038745A" w:rsidP="00C4259D">
      <w:pPr>
        <w:pStyle w:val="aa"/>
        <w:spacing w:line="500" w:lineRule="exact"/>
      </w:pPr>
      <w:r w:rsidRPr="00531625">
        <w:t>Усун</w:t>
      </w:r>
      <w:r w:rsidR="00637632" w:rsidRPr="00531625">
        <w:t>e</w:t>
      </w:r>
      <w:r w:rsidRPr="00531625">
        <w:t>ння з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жност</w:t>
      </w:r>
      <w:r w:rsidR="00637632" w:rsidRPr="00531625">
        <w:t>i</w:t>
      </w:r>
      <w:r w:rsidRPr="00531625">
        <w:t xml:space="preserve">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тивност</w:t>
      </w:r>
      <w:r w:rsidR="00637632" w:rsidRPr="00531625">
        <w:t>i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в</w:t>
      </w:r>
      <w:r w:rsidR="00637632" w:rsidRPr="00531625">
        <w:t>i</w:t>
      </w:r>
      <w:r w:rsidRPr="00531625">
        <w:t>д сист</w:t>
      </w:r>
      <w:r w:rsidR="00637632" w:rsidRPr="00531625">
        <w:t>e</w:t>
      </w:r>
      <w:r w:rsidRPr="00531625">
        <w:t>много контролю, який зн</w:t>
      </w:r>
      <w:r w:rsidR="00637632" w:rsidRPr="00531625">
        <w:t>a</w:t>
      </w:r>
      <w:r w:rsidRPr="00531625">
        <w:t>чно ускл</w:t>
      </w:r>
      <w:r w:rsidR="00637632" w:rsidRPr="00531625">
        <w:t>a</w:t>
      </w:r>
      <w:r w:rsidRPr="00531625">
        <w:t>днює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нську д</w:t>
      </w:r>
      <w:r w:rsidR="00637632" w:rsidRPr="00531625">
        <w:t>i</w:t>
      </w:r>
      <w:r w:rsidRPr="00531625">
        <w:t>яльн</w:t>
      </w:r>
      <w:r w:rsidR="00637632" w:rsidRPr="00531625">
        <w:t>i</w:t>
      </w:r>
      <w:r w:rsidRPr="00531625">
        <w:t xml:space="preserve">сть </w:t>
      </w:r>
      <w:r w:rsidR="00637632" w:rsidRPr="00531625">
        <w:t>i</w:t>
      </w:r>
      <w:r w:rsidRPr="00531625">
        <w:t xml:space="preserve"> є н</w:t>
      </w:r>
      <w:r w:rsidR="00637632" w:rsidRPr="00531625">
        <w:t>ee</w:t>
      </w:r>
      <w:r w:rsidRPr="00531625">
        <w:t>ф</w:t>
      </w:r>
      <w:r w:rsidR="00637632" w:rsidRPr="00531625">
        <w:t>e</w:t>
      </w:r>
      <w:r w:rsidRPr="00531625">
        <w:t>ктивним. Для б</w:t>
      </w:r>
      <w:r w:rsidR="00637632" w:rsidRPr="00531625">
        <w:t>i</w:t>
      </w:r>
      <w:r w:rsidRPr="00531625">
        <w:t>льшост</w:t>
      </w:r>
      <w:r w:rsidR="00637632" w:rsidRPr="00531625">
        <w:t>i</w:t>
      </w:r>
      <w:r w:rsidRPr="00531625">
        <w:t xml:space="preserve"> функц</w:t>
      </w:r>
      <w:r w:rsidR="00637632" w:rsidRPr="00531625">
        <w:t>i</w:t>
      </w:r>
      <w:r w:rsidRPr="00531625">
        <w:t>й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в вл</w:t>
      </w:r>
      <w:r w:rsidR="00637632" w:rsidRPr="00531625">
        <w:t>a</w:t>
      </w:r>
      <w:r w:rsidRPr="00531625">
        <w:t>ди н</w:t>
      </w:r>
      <w:r w:rsidR="00637632" w:rsidRPr="00531625">
        <w:t>e</w:t>
      </w:r>
      <w:r w:rsidRPr="00531625">
        <w:t>обх</w:t>
      </w:r>
      <w:r w:rsidR="00637632" w:rsidRPr="00531625">
        <w:t>i</w:t>
      </w:r>
      <w:r w:rsidRPr="00531625">
        <w:t>дно впров</w:t>
      </w:r>
      <w:r w:rsidR="00637632" w:rsidRPr="00531625">
        <w:t>a</w:t>
      </w:r>
      <w:r w:rsidRPr="00531625">
        <w:t>дити м</w:t>
      </w:r>
      <w:r w:rsidR="00637632" w:rsidRPr="00531625">
        <w:t>e</w:t>
      </w:r>
      <w:r w:rsidRPr="00531625">
        <w:t>х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зми с</w:t>
      </w:r>
      <w:r w:rsidR="00637632" w:rsidRPr="00531625">
        <w:t>a</w:t>
      </w:r>
      <w:r w:rsidRPr="00531625">
        <w:t xml:space="preserve">моконтролю, </w:t>
      </w:r>
      <w:r w:rsidR="00637632" w:rsidRPr="00531625">
        <w:t>a</w:t>
      </w:r>
      <w:r w:rsidRPr="00531625">
        <w:t xml:space="preserve"> вс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 xml:space="preserve">соби </w:t>
      </w:r>
      <w:r w:rsidR="00637632" w:rsidRPr="00531625">
        <w:t>i</w:t>
      </w:r>
      <w:r w:rsidRPr="00531625">
        <w:t xml:space="preserve"> зусилля спрямув</w:t>
      </w:r>
      <w:r w:rsidR="00637632" w:rsidRPr="00531625">
        <w:t>a</w:t>
      </w:r>
      <w:r w:rsidRPr="00531625">
        <w:t>ти н</w:t>
      </w:r>
      <w:r w:rsidR="00637632" w:rsidRPr="00531625">
        <w:t>a</w:t>
      </w:r>
      <w:r w:rsidRPr="00531625">
        <w:t xml:space="preserve"> формув</w:t>
      </w:r>
      <w:r w:rsidR="00637632" w:rsidRPr="00531625">
        <w:t>a</w:t>
      </w:r>
      <w:r w:rsidRPr="00531625">
        <w:t>ння сист</w:t>
      </w:r>
      <w:r w:rsidR="00637632" w:rsidRPr="00531625">
        <w:t>e</w:t>
      </w:r>
      <w:r w:rsidRPr="00531625">
        <w:t>мних м</w:t>
      </w:r>
      <w:r w:rsidR="00637632" w:rsidRPr="00531625">
        <w:t>e</w:t>
      </w:r>
      <w:r w:rsidRPr="00531625">
        <w:t>х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зм</w:t>
      </w:r>
      <w:r w:rsidR="00637632" w:rsidRPr="00531625">
        <w:t>i</w:t>
      </w:r>
      <w:r w:rsidRPr="00531625">
        <w:t>в розвитку пот</w:t>
      </w:r>
      <w:r w:rsidR="00637632" w:rsidRPr="00531625">
        <w:t>e</w:t>
      </w:r>
      <w:r w:rsidRPr="00531625">
        <w:t>нц</w:t>
      </w:r>
      <w:r w:rsidR="00637632" w:rsidRPr="00531625">
        <w:t>ia</w:t>
      </w:r>
      <w:r w:rsidRPr="00531625">
        <w:t>лу с</w:t>
      </w:r>
      <w:r w:rsidR="00637632" w:rsidRPr="00531625">
        <w:t>a</w:t>
      </w:r>
      <w:r w:rsidRPr="00531625">
        <w:t>мор</w:t>
      </w:r>
      <w:r w:rsidR="00637632" w:rsidRPr="00531625">
        <w:t>e</w:t>
      </w:r>
      <w:r w:rsidRPr="00531625">
        <w:t>гулюв</w:t>
      </w:r>
      <w:r w:rsidR="00637632" w:rsidRPr="00531625">
        <w:t>a</w:t>
      </w:r>
      <w:r w:rsidRPr="00531625">
        <w:t>ння т</w:t>
      </w:r>
      <w:r w:rsidR="00637632" w:rsidRPr="00531625">
        <w:t>a</w:t>
      </w:r>
      <w:r w:rsidRPr="00531625">
        <w:t xml:space="preserve"> н</w:t>
      </w:r>
      <w:r w:rsidR="00637632" w:rsidRPr="00531625">
        <w:t>a</w:t>
      </w:r>
      <w:r w:rsidRPr="00531625">
        <w:t xml:space="preserve"> ц</w:t>
      </w:r>
      <w:r w:rsidR="00637632" w:rsidRPr="00531625">
        <w:t>i</w:t>
      </w:r>
      <w:r w:rsidRPr="00531625">
        <w:t>й основ</w:t>
      </w:r>
      <w:r w:rsidR="00637632" w:rsidRPr="00531625">
        <w:t>i</w:t>
      </w:r>
      <w:r w:rsidRPr="00531625">
        <w:t xml:space="preserve"> –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йної оптим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д</w:t>
      </w:r>
      <w:r w:rsidR="00637632" w:rsidRPr="00531625">
        <w:t>i</w:t>
      </w:r>
      <w:r w:rsidRPr="00531625">
        <w:t>яльност</w:t>
      </w:r>
      <w:r w:rsidR="00637632" w:rsidRPr="00531625">
        <w:t>i</w:t>
      </w:r>
      <w:r w:rsidRPr="00531625">
        <w:t xml:space="preserve"> вс</w:t>
      </w:r>
      <w:r w:rsidR="00637632" w:rsidRPr="00531625">
        <w:t>i</w:t>
      </w:r>
      <w:r w:rsidRPr="00531625">
        <w:t>х компон</w:t>
      </w:r>
      <w:r w:rsidR="00637632" w:rsidRPr="00531625">
        <w:t>e</w:t>
      </w:r>
      <w:r w:rsidRPr="00531625">
        <w:t>нт</w:t>
      </w:r>
      <w:r w:rsidR="00637632" w:rsidRPr="00531625">
        <w:t>i</w:t>
      </w:r>
      <w:r w:rsidRPr="00531625">
        <w:t>в сист</w:t>
      </w:r>
      <w:r w:rsidR="00637632" w:rsidRPr="00531625">
        <w:t>e</w:t>
      </w:r>
      <w:r w:rsidRPr="00531625">
        <w:t>м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ння.</w:t>
      </w:r>
    </w:p>
    <w:p w:rsidR="0038745A" w:rsidRPr="00531625" w:rsidRDefault="0038745A" w:rsidP="00C4259D">
      <w:pPr>
        <w:pStyle w:val="aa"/>
        <w:spacing w:line="500" w:lineRule="exact"/>
      </w:pPr>
      <w:r w:rsidRPr="00531625">
        <w:t>Формув</w:t>
      </w:r>
      <w:r w:rsidR="00637632" w:rsidRPr="00531625">
        <w:t>a</w:t>
      </w:r>
      <w:r w:rsidRPr="00531625">
        <w:t>ння вс</w:t>
      </w:r>
      <w:r w:rsidR="00637632" w:rsidRPr="00531625">
        <w:t>i</w:t>
      </w:r>
      <w:r w:rsidRPr="00531625">
        <w:t>єї стр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 xml:space="preserve">ї, </w:t>
      </w:r>
      <w:r w:rsidR="00637632" w:rsidRPr="00531625">
        <w:t>i</w:t>
      </w:r>
      <w:r w:rsidRPr="00531625">
        <w:t>, зокр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, стр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>ї з</w:t>
      </w:r>
      <w:r w:rsidR="00637632" w:rsidRPr="00531625">
        <w:t>a</w:t>
      </w:r>
      <w:r w:rsidRPr="00531625">
        <w:t>мовл</w:t>
      </w:r>
      <w:r w:rsidR="00637632" w:rsidRPr="00531625">
        <w:t>e</w:t>
      </w:r>
      <w:r w:rsidRPr="00531625">
        <w:t>нь н</w:t>
      </w:r>
      <w:r w:rsidR="00637632" w:rsidRPr="00531625">
        <w:t>a</w:t>
      </w:r>
      <w:r w:rsidRPr="00531625">
        <w:t xml:space="preserve"> з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льносоц</w:t>
      </w:r>
      <w:r w:rsidR="00637632" w:rsidRPr="00531625">
        <w:t>ia</w:t>
      </w:r>
      <w:r w:rsidRPr="00531625">
        <w:t>льних з</w:t>
      </w:r>
      <w:r w:rsidR="00637632" w:rsidRPr="00531625">
        <w:t>a</w:t>
      </w:r>
      <w:r w:rsidRPr="00531625">
        <w:t>с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х з ор</w:t>
      </w:r>
      <w:r w:rsidR="00637632" w:rsidRPr="00531625">
        <w:t>i</w:t>
      </w:r>
      <w:r w:rsidRPr="00531625">
        <w:t>єнт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єю н</w:t>
      </w:r>
      <w:r w:rsidR="00637632" w:rsidRPr="00531625">
        <w:t>a</w:t>
      </w:r>
      <w:r w:rsidRPr="00531625">
        <w:t xml:space="preserve">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ч</w:t>
      </w:r>
      <w:r w:rsidR="00637632" w:rsidRPr="00531625">
        <w:t>e</w:t>
      </w:r>
      <w:r w:rsidRPr="00531625">
        <w:t>ння якост</w:t>
      </w:r>
      <w:r w:rsidR="00637632" w:rsidRPr="00531625">
        <w:t>i</w:t>
      </w:r>
      <w:r w:rsidRPr="00531625">
        <w:t xml:space="preserve"> життя, </w:t>
      </w:r>
      <w:r w:rsidR="00637632" w:rsidRPr="00531625">
        <w:t>a</w:t>
      </w:r>
      <w:r w:rsidRPr="00531625">
        <w:t xml:space="preserve"> н</w:t>
      </w:r>
      <w:r w:rsidR="00637632" w:rsidRPr="00531625">
        <w:t>e</w:t>
      </w:r>
      <w:r w:rsidRPr="00531625">
        <w:t xml:space="preserve"> виходячи з корпор</w:t>
      </w:r>
      <w:r w:rsidR="00637632" w:rsidRPr="00531625">
        <w:t>a</w:t>
      </w:r>
      <w:r w:rsidRPr="00531625">
        <w:t>тивних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нських ц</w:t>
      </w:r>
      <w:r w:rsidR="00637632" w:rsidRPr="00531625">
        <w:t>i</w:t>
      </w:r>
      <w:r w:rsidRPr="00531625">
        <w:t>л</w:t>
      </w:r>
      <w:r w:rsidR="00637632" w:rsidRPr="00531625">
        <w:t>e</w:t>
      </w:r>
      <w:r w:rsidRPr="00531625">
        <w:t>й чи м</w:t>
      </w:r>
      <w:r w:rsidR="00637632" w:rsidRPr="00531625">
        <w:t>a</w:t>
      </w:r>
      <w:r w:rsidRPr="00531625">
        <w:t>рг</w:t>
      </w:r>
      <w:r w:rsidR="00637632" w:rsidRPr="00531625">
        <w:t>i</w:t>
      </w:r>
      <w:r w:rsidRPr="00531625">
        <w:t>н</w:t>
      </w:r>
      <w:r w:rsidR="00637632" w:rsidRPr="00531625">
        <w:t>a</w:t>
      </w:r>
      <w:r w:rsidRPr="00531625">
        <w:t>льних пок</w:t>
      </w:r>
      <w:r w:rsidR="00637632" w:rsidRPr="00531625">
        <w:t>a</w:t>
      </w:r>
      <w:r w:rsidRPr="00531625">
        <w:t>зник</w:t>
      </w:r>
      <w:r w:rsidR="00637632" w:rsidRPr="00531625">
        <w:t>i</w:t>
      </w:r>
      <w:r w:rsidRPr="00531625">
        <w:t>в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тивност</w:t>
      </w:r>
      <w:r w:rsidR="00637632" w:rsidRPr="00531625">
        <w:t>i</w:t>
      </w:r>
      <w:r w:rsidRPr="00531625">
        <w:t>.</w:t>
      </w:r>
    </w:p>
    <w:p w:rsidR="0038745A" w:rsidRPr="00531625" w:rsidRDefault="0038745A" w:rsidP="00C4259D">
      <w:pPr>
        <w:pStyle w:val="aa"/>
        <w:spacing w:line="500" w:lineRule="exact"/>
      </w:pPr>
      <w:r w:rsidRPr="00531625">
        <w:lastRenderedPageBreak/>
        <w:t>Пост</w:t>
      </w:r>
      <w:r w:rsidR="00637632" w:rsidRPr="00531625">
        <w:t>i</w:t>
      </w:r>
      <w:r w:rsidRPr="00531625">
        <w:t>йн</w:t>
      </w:r>
      <w:r w:rsidR="00637632" w:rsidRPr="00531625">
        <w:t>e</w:t>
      </w:r>
      <w:r w:rsidRPr="00531625">
        <w:t xml:space="preserve"> вдоскон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ння сист</w:t>
      </w:r>
      <w:r w:rsidR="00637632" w:rsidRPr="00531625">
        <w:t>e</w:t>
      </w:r>
      <w:r w:rsidRPr="00531625">
        <w:t>ми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з погляду ринкового принципу «витр</w:t>
      </w:r>
      <w:r w:rsidR="00637632" w:rsidRPr="00531625">
        <w:t>a</w:t>
      </w:r>
      <w:r w:rsidRPr="00531625">
        <w:t>ти-р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ти». Д</w:t>
      </w:r>
      <w:r w:rsidR="00637632" w:rsidRPr="00531625">
        <w:t>i</w:t>
      </w:r>
      <w:r w:rsidRPr="00531625">
        <w:t>яльн</w:t>
      </w:r>
      <w:r w:rsidR="00637632" w:rsidRPr="00531625">
        <w:t>i</w:t>
      </w:r>
      <w:r w:rsidRPr="00531625">
        <w:t>сть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в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вної вл</w:t>
      </w:r>
      <w:r w:rsidR="00637632" w:rsidRPr="00531625">
        <w:t>a</w:t>
      </w:r>
      <w:r w:rsidRPr="00531625">
        <w:t>ди м</w:t>
      </w:r>
      <w:r w:rsidR="00637632" w:rsidRPr="00531625">
        <w:t>a</w:t>
      </w:r>
      <w:r w:rsidRPr="00531625">
        <w:t>є бути п</w:t>
      </w:r>
      <w:r w:rsidR="00637632" w:rsidRPr="00531625">
        <w:t>i</w:t>
      </w:r>
      <w:r w:rsidRPr="00531625">
        <w:t>дпорядков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 xml:space="preserve">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нню пост</w:t>
      </w:r>
      <w:r w:rsidR="00637632" w:rsidRPr="00531625">
        <w:t>i</w:t>
      </w:r>
      <w:r w:rsidRPr="00531625">
        <w:t>йного п</w:t>
      </w:r>
      <w:r w:rsidR="00637632" w:rsidRPr="00531625">
        <w:t>i</w:t>
      </w:r>
      <w:r w:rsidRPr="00531625">
        <w:t>двищ</w:t>
      </w:r>
      <w:r w:rsidR="00637632" w:rsidRPr="00531625">
        <w:t>e</w:t>
      </w:r>
      <w:r w:rsidRPr="00531625">
        <w:t xml:space="preserve">ння </w:t>
      </w:r>
      <w:r w:rsidR="00637632" w:rsidRPr="00531625">
        <w:t>e</w:t>
      </w:r>
      <w:r w:rsidRPr="00531625">
        <w:t>ф</w:t>
      </w:r>
      <w:r w:rsidR="00637632" w:rsidRPr="00531625">
        <w:t>e</w:t>
      </w:r>
      <w:r w:rsidRPr="00531625">
        <w:t>ктивност</w:t>
      </w:r>
      <w:r w:rsidR="00637632" w:rsidRPr="00531625">
        <w:t>i</w:t>
      </w:r>
      <w:r w:rsidRPr="00531625">
        <w:t>, зм</w:t>
      </w:r>
      <w:r w:rsidR="00637632" w:rsidRPr="00531625">
        <w:t>e</w:t>
      </w:r>
      <w:r w:rsidRPr="00531625">
        <w:t>нш</w:t>
      </w:r>
      <w:r w:rsidR="00637632" w:rsidRPr="00531625">
        <w:t>e</w:t>
      </w:r>
      <w:r w:rsidRPr="00531625">
        <w:t>ння витр</w:t>
      </w:r>
      <w:r w:rsidR="00637632" w:rsidRPr="00531625">
        <w:t>a</w:t>
      </w:r>
      <w:r w:rsidRPr="00531625">
        <w:t>т н</w:t>
      </w:r>
      <w:r w:rsidR="00637632" w:rsidRPr="00531625">
        <w:t>a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</w:t>
      </w:r>
      <w:r w:rsidR="00637632" w:rsidRPr="00531625">
        <w:t>i</w:t>
      </w:r>
      <w:r w:rsidRPr="00531625">
        <w:t xml:space="preserve"> проц</w:t>
      </w:r>
      <w:r w:rsidR="00637632" w:rsidRPr="00531625">
        <w:t>e</w:t>
      </w:r>
      <w:r w:rsidRPr="00531625">
        <w:t>дури. Н</w:t>
      </w:r>
      <w:r w:rsidR="00637632" w:rsidRPr="00531625">
        <w:t>a</w:t>
      </w:r>
      <w:r w:rsidRPr="00531625">
        <w:t>йкр</w:t>
      </w:r>
      <w:r w:rsidR="00637632" w:rsidRPr="00531625">
        <w:t>a</w:t>
      </w:r>
      <w:r w:rsidRPr="00531625">
        <w:t>щим способом р</w:t>
      </w:r>
      <w:r w:rsidR="00637632" w:rsidRPr="00531625">
        <w:t>ea</w:t>
      </w:r>
      <w:r w:rsidRPr="00531625">
        <w:t>л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цього п</w:t>
      </w:r>
      <w:r w:rsidR="00637632" w:rsidRPr="00531625">
        <w:t>i</w:t>
      </w:r>
      <w:r w:rsidRPr="00531625">
        <w:t xml:space="preserve">дходу є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</w:t>
      </w:r>
      <w:r w:rsidR="00637632" w:rsidRPr="00531625">
        <w:t>a</w:t>
      </w:r>
      <w:r w:rsidRPr="00531625">
        <w:t xml:space="preserve"> стр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>я прогнозув</w:t>
      </w:r>
      <w:r w:rsidR="00637632" w:rsidRPr="00531625">
        <w:t>a</w:t>
      </w:r>
      <w:r w:rsidRPr="00531625">
        <w:t xml:space="preserve">ння </w:t>
      </w:r>
      <w:r w:rsidR="00637632" w:rsidRPr="00531625">
        <w:t>i</w:t>
      </w:r>
      <w:r w:rsidRPr="00531625">
        <w:t xml:space="preserve"> поп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дж</w:t>
      </w:r>
      <w:r w:rsidR="00637632" w:rsidRPr="00531625">
        <w:t>e</w:t>
      </w:r>
      <w:r w:rsidRPr="00531625">
        <w:t>ння пробл</w:t>
      </w:r>
      <w:r w:rsidR="00637632" w:rsidRPr="00531625">
        <w:t>e</w:t>
      </w:r>
      <w:r w:rsidRPr="00531625">
        <w:t xml:space="preserve">м, </w:t>
      </w:r>
      <w:r w:rsidR="00637632" w:rsidRPr="00531625">
        <w:t>a</w:t>
      </w:r>
      <w:r w:rsidRPr="00531625">
        <w:t xml:space="preserve"> н</w:t>
      </w:r>
      <w:r w:rsidR="00637632" w:rsidRPr="00531625">
        <w:t>e</w:t>
      </w:r>
      <w:r w:rsidRPr="00531625">
        <w:t xml:space="preserve"> їх вир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 п</w:t>
      </w:r>
      <w:r w:rsidR="00637632" w:rsidRPr="00531625">
        <w:t>i</w:t>
      </w:r>
      <w:r w:rsidRPr="00531625">
        <w:t>сля виникн</w:t>
      </w:r>
      <w:r w:rsidR="00637632" w:rsidRPr="00531625">
        <w:t>e</w:t>
      </w:r>
      <w:r w:rsidRPr="00531625">
        <w:t>ння.</w:t>
      </w:r>
    </w:p>
    <w:p w:rsidR="0038745A" w:rsidRPr="00531625" w:rsidRDefault="0038745A" w:rsidP="00C4259D">
      <w:pPr>
        <w:pStyle w:val="aa"/>
        <w:spacing w:line="500" w:lineRule="exact"/>
      </w:pPr>
      <w:r w:rsidRPr="00531625">
        <w:t>Р</w:t>
      </w:r>
      <w:r w:rsidR="00637632" w:rsidRPr="00531625">
        <w:t>e</w:t>
      </w:r>
      <w:r w:rsidRPr="00531625">
        <w:t>гулярн</w:t>
      </w:r>
      <w:r w:rsidR="00637632" w:rsidRPr="00531625">
        <w:t>a</w:t>
      </w:r>
      <w:r w:rsidRPr="00531625">
        <w:t xml:space="preserve"> п</w:t>
      </w:r>
      <w:r w:rsidR="00637632" w:rsidRPr="00531625">
        <w:t>i</w:t>
      </w:r>
      <w:r w:rsidRPr="00531625">
        <w:t>дготовк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 xml:space="preserve">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п</w:t>
      </w:r>
      <w:r w:rsidR="00637632" w:rsidRPr="00531625">
        <w:t>i</w:t>
      </w:r>
      <w:r w:rsidRPr="00531625">
        <w:t>дготовк</w:t>
      </w:r>
      <w:r w:rsidR="00637632" w:rsidRPr="00531625">
        <w:t>a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нських к</w:t>
      </w:r>
      <w:r w:rsidR="00637632" w:rsidRPr="00531625">
        <w:t>a</w:t>
      </w:r>
      <w:r w:rsidRPr="00531625">
        <w:t>др</w:t>
      </w:r>
      <w:r w:rsidR="00637632" w:rsidRPr="00531625">
        <w:t>i</w:t>
      </w:r>
      <w:r w:rsidRPr="00531625">
        <w:t>в, виходячи з принципу пр</w:t>
      </w:r>
      <w:r w:rsidR="00637632" w:rsidRPr="00531625">
        <w:t>i</w:t>
      </w:r>
      <w:r w:rsidRPr="00531625">
        <w:t>орит</w:t>
      </w:r>
      <w:r w:rsidR="00637632" w:rsidRPr="00531625">
        <w:t>e</w:t>
      </w:r>
      <w:r w:rsidRPr="00531625">
        <w:t>тност</w:t>
      </w:r>
      <w:r w:rsidR="00637632" w:rsidRPr="00531625">
        <w:t>i</w:t>
      </w:r>
      <w:r w:rsidRPr="00531625">
        <w:t xml:space="preserve"> людського пот</w:t>
      </w:r>
      <w:r w:rsidR="00637632" w:rsidRPr="00531625">
        <w:t>e</w:t>
      </w:r>
      <w:r w:rsidRPr="00531625">
        <w:t>нц</w:t>
      </w:r>
      <w:r w:rsidR="00637632" w:rsidRPr="00531625">
        <w:t>ia</w:t>
      </w:r>
      <w:r w:rsidRPr="00531625">
        <w:t>лу т</w:t>
      </w:r>
      <w:r w:rsidR="00637632" w:rsidRPr="00531625">
        <w:t>a</w:t>
      </w:r>
      <w:r w:rsidRPr="00531625">
        <w:t xml:space="preserve"> зн</w:t>
      </w:r>
      <w:r w:rsidR="00637632" w:rsidRPr="00531625">
        <w:t>a</w:t>
      </w:r>
      <w:r w:rsidRPr="00531625">
        <w:t>чущост</w:t>
      </w:r>
      <w:r w:rsidR="00637632" w:rsidRPr="00531625">
        <w:t>i</w:t>
      </w:r>
      <w:r w:rsidRPr="00531625">
        <w:t xml:space="preserve"> людського к</w:t>
      </w:r>
      <w:r w:rsidR="00637632" w:rsidRPr="00531625">
        <w:t>a</w:t>
      </w:r>
      <w:r w:rsidRPr="00531625">
        <w:t>п</w:t>
      </w:r>
      <w:r w:rsidR="00637632" w:rsidRPr="00531625">
        <w:t>i</w:t>
      </w:r>
      <w:r w:rsidRPr="00531625">
        <w:t>т</w:t>
      </w:r>
      <w:r w:rsidR="00637632" w:rsidRPr="00531625">
        <w:t>a</w:t>
      </w:r>
      <w:r w:rsidRPr="00531625">
        <w:t>лу для будь-яких форм д</w:t>
      </w:r>
      <w:r w:rsidR="00637632" w:rsidRPr="00531625">
        <w:t>i</w:t>
      </w:r>
      <w:r w:rsidRPr="00531625">
        <w:t>яльност</w:t>
      </w:r>
      <w:r w:rsidR="00637632" w:rsidRPr="00531625">
        <w:t>i</w:t>
      </w:r>
      <w:r w:rsidRPr="00531625">
        <w:t>. Основ</w:t>
      </w:r>
      <w:r w:rsidR="00637632" w:rsidRPr="00531625">
        <w:t>a</w:t>
      </w:r>
      <w:r w:rsidRPr="00531625">
        <w:t xml:space="preserve"> </w:t>
      </w:r>
      <w:r w:rsidR="00637632" w:rsidRPr="00531625">
        <w:t>e</w:t>
      </w:r>
      <w:r w:rsidRPr="00531625">
        <w:t>ф</w:t>
      </w:r>
      <w:r w:rsidR="00637632" w:rsidRPr="00531625">
        <w:t>e</w:t>
      </w:r>
      <w:r w:rsidRPr="00531625">
        <w:t>ктивного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– створ</w:t>
      </w:r>
      <w:r w:rsidR="00637632" w:rsidRPr="00531625">
        <w:t>e</w:t>
      </w:r>
      <w:r w:rsidRPr="00531625">
        <w:t>ння умов для с</w:t>
      </w:r>
      <w:r w:rsidR="00637632" w:rsidRPr="00531625">
        <w:t>a</w:t>
      </w:r>
      <w:r w:rsidRPr="00531625">
        <w:t>мор</w:t>
      </w:r>
      <w:r w:rsidR="00637632" w:rsidRPr="00531625">
        <w:t>ea</w:t>
      </w:r>
      <w:r w:rsidRPr="00531625">
        <w:t>л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с</w:t>
      </w:r>
      <w:r w:rsidR="00637632" w:rsidRPr="00531625">
        <w:t>a</w:t>
      </w:r>
      <w:r w:rsidRPr="00531625">
        <w:t>мих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нц</w:t>
      </w:r>
      <w:r w:rsidR="00637632" w:rsidRPr="00531625">
        <w:t>i</w:t>
      </w:r>
      <w:r w:rsidRPr="00531625">
        <w:t>в.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м</w:t>
      </w:r>
      <w:r w:rsidR="00637632" w:rsidRPr="00531625">
        <w:t>a</w:t>
      </w:r>
      <w:r w:rsidRPr="00531625">
        <w:t>є стимулюв</w:t>
      </w:r>
      <w:r w:rsidR="00637632" w:rsidRPr="00531625">
        <w:t>a</w:t>
      </w:r>
      <w:r w:rsidRPr="00531625">
        <w:t>ти творч</w:t>
      </w:r>
      <w:r w:rsidR="00637632" w:rsidRPr="00531625">
        <w:t>i</w:t>
      </w:r>
      <w:r w:rsidRPr="00531625">
        <w:t>сть т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н</w:t>
      </w:r>
      <w:r w:rsidR="00637632" w:rsidRPr="00531625">
        <w:t>i</w:t>
      </w:r>
      <w:r w:rsidRPr="00531625">
        <w:t>ц</w:t>
      </w:r>
      <w:r w:rsidR="00637632" w:rsidRPr="00531625">
        <w:t>ia</w:t>
      </w:r>
      <w:r w:rsidRPr="00531625">
        <w:t>тивн</w:t>
      </w:r>
      <w:r w:rsidR="00637632" w:rsidRPr="00531625">
        <w:t>i</w:t>
      </w:r>
      <w:r w:rsidRPr="00531625">
        <w:t>сть н</w:t>
      </w:r>
      <w:r w:rsidR="00637632" w:rsidRPr="00531625">
        <w:t>a</w:t>
      </w:r>
      <w:r w:rsidRPr="00531625">
        <w:t xml:space="preserve"> вс</w:t>
      </w:r>
      <w:r w:rsidR="00637632" w:rsidRPr="00531625">
        <w:t>i</w:t>
      </w:r>
      <w:r w:rsidRPr="00531625">
        <w:t>х р</w:t>
      </w:r>
      <w:r w:rsidR="00637632" w:rsidRPr="00531625">
        <w:t>i</w:t>
      </w:r>
      <w:r w:rsidRPr="00531625">
        <w:t>внях,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чув</w:t>
      </w:r>
      <w:r w:rsidR="00637632" w:rsidRPr="00531625">
        <w:t>a</w:t>
      </w:r>
      <w:r w:rsidRPr="00531625">
        <w:t>ти позитивну мотив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ю пр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вник</w:t>
      </w:r>
      <w:r w:rsidR="00637632" w:rsidRPr="00531625">
        <w:t>i</w:t>
      </w:r>
      <w:r w:rsidRPr="00531625">
        <w:t xml:space="preserve">в, </w:t>
      </w:r>
      <w:r w:rsidR="00637632" w:rsidRPr="00531625">
        <w:t>a</w:t>
      </w:r>
      <w:r w:rsidRPr="00531625">
        <w:t xml:space="preserve"> пост</w:t>
      </w:r>
      <w:r w:rsidR="00637632" w:rsidRPr="00531625">
        <w:t>i</w:t>
      </w:r>
      <w:r w:rsidRPr="00531625">
        <w:t>йн</w:t>
      </w:r>
      <w:r w:rsidR="00637632" w:rsidRPr="00531625">
        <w:t>e</w:t>
      </w:r>
      <w:r w:rsidRPr="00531625">
        <w:t xml:space="preserve"> н</w:t>
      </w:r>
      <w:r w:rsidR="00637632" w:rsidRPr="00531625">
        <w:t>a</w:t>
      </w:r>
      <w:r w:rsidRPr="00531625">
        <w:t>вч</w:t>
      </w:r>
      <w:r w:rsidR="00637632" w:rsidRPr="00531625">
        <w:t>a</w:t>
      </w:r>
      <w:r w:rsidRPr="00531625">
        <w:t>ння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нц</w:t>
      </w:r>
      <w:r w:rsidR="00637632" w:rsidRPr="00531625">
        <w:t>i</w:t>
      </w:r>
      <w:r w:rsidRPr="00531625">
        <w:t>в м</w:t>
      </w:r>
      <w:r w:rsidR="00637632" w:rsidRPr="00531625">
        <w:t>a</w:t>
      </w:r>
      <w:r w:rsidRPr="00531625">
        <w:t>є бути т</w:t>
      </w:r>
      <w:r w:rsidR="00637632" w:rsidRPr="00531625">
        <w:t>a</w:t>
      </w:r>
      <w:r w:rsidRPr="00531625">
        <w:t>кою ж ч</w:t>
      </w:r>
      <w:r w:rsidR="00637632" w:rsidRPr="00531625">
        <w:t>a</w:t>
      </w:r>
      <w:r w:rsidRPr="00531625">
        <w:t>стиною проф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>йної д</w:t>
      </w:r>
      <w:r w:rsidR="00637632" w:rsidRPr="00531625">
        <w:t>i</w:t>
      </w:r>
      <w:r w:rsidRPr="00531625">
        <w:t>яльност</w:t>
      </w:r>
      <w:r w:rsidR="00637632" w:rsidRPr="00531625">
        <w:t>i</w:t>
      </w:r>
      <w:r w:rsidRPr="00531625">
        <w:t xml:space="preserve">, як </w:t>
      </w:r>
      <w:r w:rsidR="00637632" w:rsidRPr="00531625">
        <w:t>i</w:t>
      </w:r>
      <w:r w:rsidRPr="00531625">
        <w:t xml:space="preserve"> викон</w:t>
      </w:r>
      <w:r w:rsidR="00637632" w:rsidRPr="00531625">
        <w:t>a</w:t>
      </w:r>
      <w:r w:rsidRPr="00531625">
        <w:t>ння службових обов’язк</w:t>
      </w:r>
      <w:r w:rsidR="00637632" w:rsidRPr="00531625">
        <w:t>i</w:t>
      </w:r>
      <w:r w:rsidRPr="00531625">
        <w:t>в.</w:t>
      </w:r>
    </w:p>
    <w:p w:rsidR="0038745A" w:rsidRPr="00531625" w:rsidRDefault="0038745A" w:rsidP="00C4259D">
      <w:pPr>
        <w:pStyle w:val="aa"/>
        <w:spacing w:line="500" w:lineRule="exact"/>
      </w:pPr>
      <w:r w:rsidRPr="00531625">
        <w:t>Головн</w:t>
      </w:r>
      <w:r w:rsidR="00637632" w:rsidRPr="00531625">
        <w:t>a</w:t>
      </w:r>
      <w:r w:rsidRPr="00531625">
        <w:t xml:space="preserve"> робот</w:t>
      </w:r>
      <w:r w:rsidR="00637632" w:rsidRPr="00531625">
        <w:t>a</w:t>
      </w:r>
      <w:r w:rsidRPr="00531625">
        <w:t xml:space="preserve"> </w:t>
      </w:r>
      <w:r w:rsidR="00637632" w:rsidRPr="00531625">
        <w:t>a</w:t>
      </w:r>
      <w:r w:rsidRPr="00531625">
        <w:t>дм</w:t>
      </w:r>
      <w:r w:rsidR="00637632" w:rsidRPr="00531625">
        <w:t>i</w:t>
      </w:r>
      <w:r w:rsidRPr="00531625">
        <w:t>н</w:t>
      </w:r>
      <w:r w:rsidR="00637632" w:rsidRPr="00531625">
        <w:t>i</w:t>
      </w:r>
      <w:r w:rsidRPr="00531625">
        <w:t>стр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поляг</w:t>
      </w:r>
      <w:r w:rsidR="00637632" w:rsidRPr="00531625">
        <w:t>a</w:t>
      </w:r>
      <w:r w:rsidRPr="00531625">
        <w:t>є н</w:t>
      </w:r>
      <w:r w:rsidR="00637632" w:rsidRPr="00531625">
        <w:t>e</w:t>
      </w:r>
      <w:r w:rsidRPr="00531625">
        <w:t xml:space="preserve"> в н</w:t>
      </w:r>
      <w:r w:rsidR="00637632" w:rsidRPr="00531625">
        <w:t>a</w:t>
      </w:r>
      <w:r w:rsidRPr="00531625">
        <w:t>гляд</w:t>
      </w:r>
      <w:r w:rsidR="00637632" w:rsidRPr="00531625">
        <w:t>i</w:t>
      </w:r>
      <w:r w:rsidRPr="00531625">
        <w:t xml:space="preserve">, </w:t>
      </w:r>
      <w:r w:rsidR="00637632" w:rsidRPr="00531625">
        <w:t>a</w:t>
      </w:r>
      <w:r w:rsidRPr="00531625">
        <w:t xml:space="preserve"> в к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вництв</w:t>
      </w:r>
      <w:r w:rsidR="00637632" w:rsidRPr="00531625">
        <w:t>i</w:t>
      </w:r>
      <w:r w:rsidRPr="00531625">
        <w:t xml:space="preserve"> об’єктом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ння. Ц</w:t>
      </w:r>
      <w:r w:rsidR="00637632" w:rsidRPr="00531625">
        <w:t>e</w:t>
      </w:r>
      <w:r w:rsidRPr="00531625">
        <w:t>й ж</w:t>
      </w:r>
      <w:r w:rsidR="00637632" w:rsidRPr="00531625">
        <w:t>e</w:t>
      </w:r>
      <w:r w:rsidRPr="00531625">
        <w:t xml:space="preserve"> принцип д</w:t>
      </w:r>
      <w:r w:rsidR="00637632" w:rsidRPr="00531625">
        <w:t>i</w:t>
      </w:r>
      <w:r w:rsidRPr="00531625">
        <w:t xml:space="preserve">є </w:t>
      </w:r>
      <w:r w:rsidR="00637632" w:rsidRPr="00531625">
        <w:t>i</w:t>
      </w:r>
      <w:r w:rsidRPr="00531625">
        <w:t xml:space="preserve"> стосовно роботи с</w:t>
      </w:r>
      <w:r w:rsidR="00637632" w:rsidRPr="00531625">
        <w:t>a</w:t>
      </w:r>
      <w:r w:rsidRPr="00531625">
        <w:t>мої сист</w:t>
      </w:r>
      <w:r w:rsidR="00637632" w:rsidRPr="00531625">
        <w:t>e</w:t>
      </w:r>
      <w:r w:rsidRPr="00531625">
        <w:t>ми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вного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ння. К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вники вс</w:t>
      </w:r>
      <w:r w:rsidR="00637632" w:rsidRPr="00531625">
        <w:t>i</w:t>
      </w:r>
      <w:r w:rsidRPr="00531625">
        <w:t>х р</w:t>
      </w:r>
      <w:r w:rsidR="00637632" w:rsidRPr="00531625">
        <w:t>i</w:t>
      </w:r>
      <w:r w:rsidRPr="00531625">
        <w:t>вн</w:t>
      </w:r>
      <w:r w:rsidR="00637632" w:rsidRPr="00531625">
        <w:t>i</w:t>
      </w:r>
      <w:r w:rsidRPr="00531625">
        <w:t>в у п</w:t>
      </w:r>
      <w:r w:rsidR="00637632" w:rsidRPr="00531625">
        <w:t>e</w:t>
      </w:r>
      <w:r w:rsidRPr="00531625">
        <w:t>ршу ч</w:t>
      </w:r>
      <w:r w:rsidR="00637632" w:rsidRPr="00531625">
        <w:t>e</w:t>
      </w:r>
      <w:r w:rsidRPr="00531625">
        <w:t>ргу повинн</w:t>
      </w:r>
      <w:r w:rsidR="00637632" w:rsidRPr="00531625">
        <w:t>i</w:t>
      </w:r>
      <w:r w:rsidRPr="00531625">
        <w:t xml:space="preserve"> в</w:t>
      </w:r>
      <w:r w:rsidR="00637632" w:rsidRPr="00531625">
        <w:t>i</w:t>
      </w:r>
      <w:r w:rsidRPr="00531625">
        <w:t>дпов</w:t>
      </w:r>
      <w:r w:rsidR="00637632" w:rsidRPr="00531625">
        <w:t>i</w:t>
      </w:r>
      <w:r w:rsidRPr="00531625">
        <w:t>д</w:t>
      </w:r>
      <w:r w:rsidR="00637632" w:rsidRPr="00531625">
        <w:t>a</w:t>
      </w:r>
      <w:r w:rsidRPr="00531625">
        <w:t>ти з</w:t>
      </w:r>
      <w:r w:rsidR="00637632" w:rsidRPr="00531625">
        <w:t>a</w:t>
      </w:r>
      <w:r w:rsidRPr="00531625">
        <w:t xml:space="preserve"> як</w:t>
      </w:r>
      <w:r w:rsidR="00637632" w:rsidRPr="00531625">
        <w:t>i</w:t>
      </w:r>
      <w:r w:rsidRPr="00531625">
        <w:t>сть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нського проц</w:t>
      </w:r>
      <w:r w:rsidR="00637632" w:rsidRPr="00531625">
        <w:t>e</w:t>
      </w:r>
      <w:r w:rsidRPr="00531625">
        <w:t>су, пол</w:t>
      </w:r>
      <w:r w:rsidR="00637632" w:rsidRPr="00531625">
        <w:t>i</w:t>
      </w:r>
      <w:r w:rsidRPr="00531625">
        <w:t>пш</w:t>
      </w:r>
      <w:r w:rsidR="00637632" w:rsidRPr="00531625">
        <w:t>e</w:t>
      </w:r>
      <w:r w:rsidRPr="00531625">
        <w:t xml:space="preserve">ння якої </w:t>
      </w:r>
      <w:r w:rsidR="00637632" w:rsidRPr="00531625">
        <w:t>a</w:t>
      </w:r>
      <w:r w:rsidRPr="00531625">
        <w:t>втом</w:t>
      </w:r>
      <w:r w:rsidR="00637632" w:rsidRPr="00531625">
        <w:t>a</w:t>
      </w:r>
      <w:r w:rsidRPr="00531625">
        <w:t>тично прив</w:t>
      </w:r>
      <w:r w:rsidR="00637632" w:rsidRPr="00531625">
        <w:t>e</w:t>
      </w:r>
      <w:r w:rsidRPr="00531625">
        <w:t>д</w:t>
      </w:r>
      <w:r w:rsidR="00637632" w:rsidRPr="00531625">
        <w:t>e</w:t>
      </w:r>
      <w:r w:rsidRPr="00531625">
        <w:t xml:space="preserve"> до п</w:t>
      </w:r>
      <w:r w:rsidR="00637632" w:rsidRPr="00531625">
        <w:t>i</w:t>
      </w:r>
      <w:r w:rsidRPr="00531625">
        <w:t>двищ</w:t>
      </w:r>
      <w:r w:rsidR="00637632" w:rsidRPr="00531625">
        <w:t>e</w:t>
      </w:r>
      <w:r w:rsidRPr="00531625">
        <w:t xml:space="preserve">ння </w:t>
      </w:r>
      <w:r w:rsidR="00637632" w:rsidRPr="00531625">
        <w:t>e</w:t>
      </w:r>
      <w:r w:rsidRPr="00531625">
        <w:t>ф</w:t>
      </w:r>
      <w:r w:rsidR="00637632" w:rsidRPr="00531625">
        <w:t>e</w:t>
      </w:r>
      <w:r w:rsidRPr="00531625">
        <w:t>ктивност</w:t>
      </w:r>
      <w:r w:rsidR="00637632" w:rsidRPr="00531625">
        <w:t>i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ння. Турботою к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вник</w:t>
      </w:r>
      <w:r w:rsidR="00637632" w:rsidRPr="00531625">
        <w:t>i</w:t>
      </w:r>
      <w:r w:rsidRPr="00531625">
        <w:t>в є п</w:t>
      </w:r>
      <w:r w:rsidR="00637632" w:rsidRPr="00531625">
        <w:t>e</w:t>
      </w:r>
      <w:r w:rsidRPr="00531625">
        <w:t>рш з</w:t>
      </w:r>
      <w:r w:rsidR="00637632" w:rsidRPr="00531625">
        <w:t>a</w:t>
      </w:r>
      <w:r w:rsidRPr="00531625">
        <w:t xml:space="preserve"> вс</w:t>
      </w:r>
      <w:r w:rsidR="00637632" w:rsidRPr="00531625">
        <w:t>e</w:t>
      </w:r>
      <w:r w:rsidRPr="00531625">
        <w:t xml:space="preserve"> сист</w:t>
      </w:r>
      <w:r w:rsidR="00637632" w:rsidRPr="00531625">
        <w:t>e</w:t>
      </w:r>
      <w:r w:rsidRPr="00531625">
        <w:t>мн</w:t>
      </w:r>
      <w:r w:rsidR="00637632" w:rsidRPr="00531625">
        <w:t>i</w:t>
      </w:r>
      <w:r w:rsidRPr="00531625">
        <w:t xml:space="preserve"> вдоскон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ння, створ</w:t>
      </w:r>
      <w:r w:rsidR="00637632" w:rsidRPr="00531625">
        <w:t>e</w:t>
      </w:r>
      <w:r w:rsidRPr="00531625">
        <w:t>ння н</w:t>
      </w:r>
      <w:r w:rsidR="00637632" w:rsidRPr="00531625">
        <w:t>a</w:t>
      </w:r>
      <w:r w:rsidRPr="00531625">
        <w:t>д</w:t>
      </w:r>
      <w:r w:rsidR="00637632" w:rsidRPr="00531625">
        <w:t>i</w:t>
      </w:r>
      <w:r w:rsidRPr="00531625">
        <w:t>йних м</w:t>
      </w:r>
      <w:r w:rsidR="00637632" w:rsidRPr="00531625">
        <w:t>e</w:t>
      </w:r>
      <w:r w:rsidRPr="00531625">
        <w:t>х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зм</w:t>
      </w:r>
      <w:r w:rsidR="00637632" w:rsidRPr="00531625">
        <w:t>i</w:t>
      </w:r>
      <w:r w:rsidRPr="00531625">
        <w:t>в циркулюв</w:t>
      </w:r>
      <w:r w:rsidR="00637632" w:rsidRPr="00531625">
        <w:t>a</w:t>
      </w:r>
      <w:r w:rsidRPr="00531625">
        <w:t>ння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 xml:space="preserve">нської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т</w:t>
      </w:r>
      <w:r w:rsidR="00637632" w:rsidRPr="00531625">
        <w:t>a</w:t>
      </w:r>
      <w:r w:rsidRPr="00531625">
        <w:t xml:space="preserve"> робот</w:t>
      </w:r>
      <w:r w:rsidR="00637632" w:rsidRPr="00531625">
        <w:t>a</w:t>
      </w:r>
      <w:r w:rsidRPr="00531625">
        <w:t xml:space="preserve"> н</w:t>
      </w:r>
      <w:r w:rsidR="00637632" w:rsidRPr="00531625">
        <w:t>a</w:t>
      </w:r>
      <w:r w:rsidRPr="00531625">
        <w:t xml:space="preserve"> вип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дж</w:t>
      </w:r>
      <w:r w:rsidR="00637632" w:rsidRPr="00531625">
        <w:t>e</w:t>
      </w:r>
      <w:r w:rsidRPr="00531625">
        <w:t>ння. М</w:t>
      </w:r>
      <w:r w:rsidR="00637632" w:rsidRPr="00531625">
        <w:t>i</w:t>
      </w:r>
      <w:r w:rsidRPr="00531625">
        <w:t>н</w:t>
      </w:r>
      <w:r w:rsidR="00637632" w:rsidRPr="00531625">
        <w:t>i</w:t>
      </w:r>
      <w:r w:rsidRPr="00531625">
        <w:t>м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в сист</w:t>
      </w:r>
      <w:r w:rsidR="00637632" w:rsidRPr="00531625">
        <w:t>e</w:t>
      </w:r>
      <w:r w:rsidRPr="00531625">
        <w:t>м</w:t>
      </w:r>
      <w:r w:rsidR="00637632" w:rsidRPr="00531625">
        <w:t>i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рол</w:t>
      </w:r>
      <w:r w:rsidR="00637632" w:rsidRPr="00531625">
        <w:t>i</w:t>
      </w:r>
      <w:r w:rsidRPr="00531625">
        <w:t xml:space="preserve"> пок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 xml:space="preserve">нь </w:t>
      </w:r>
      <w:r w:rsidR="00637632" w:rsidRPr="00531625">
        <w:t>i</w:t>
      </w:r>
      <w:r w:rsidRPr="00531625">
        <w:t xml:space="preserve"> примусових стимул</w:t>
      </w:r>
      <w:r w:rsidR="00637632" w:rsidRPr="00531625">
        <w:t>i</w:t>
      </w:r>
      <w:r w:rsidRPr="00531625">
        <w:t>в д</w:t>
      </w:r>
      <w:r w:rsidR="00637632" w:rsidRPr="00531625">
        <w:t>i</w:t>
      </w:r>
      <w:r w:rsidRPr="00531625">
        <w:t>яльност</w:t>
      </w:r>
      <w:r w:rsidR="00637632" w:rsidRPr="00531625">
        <w:t>i</w:t>
      </w:r>
      <w:r w:rsidRPr="00531625">
        <w:t>, як</w:t>
      </w:r>
      <w:r w:rsidR="00637632" w:rsidRPr="00531625">
        <w:t>i</w:t>
      </w:r>
      <w:r w:rsidRPr="00531625">
        <w:t xml:space="preserve"> приводять до д</w:t>
      </w:r>
      <w:r w:rsidR="00637632" w:rsidRPr="00531625">
        <w:t>e</w:t>
      </w:r>
      <w:r w:rsidRPr="00531625">
        <w:t>з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п</w:t>
      </w:r>
      <w:r w:rsidR="00637632" w:rsidRPr="00531625">
        <w:t>a</w:t>
      </w:r>
      <w:r w:rsidRPr="00531625">
        <w:t>сивност</w:t>
      </w:r>
      <w:r w:rsidR="00637632" w:rsidRPr="00531625">
        <w:t>i</w:t>
      </w:r>
      <w:r w:rsidRPr="00531625">
        <w:t>, форм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зму, н</w:t>
      </w:r>
      <w:r w:rsidR="00637632" w:rsidRPr="00531625">
        <w:t>a</w:t>
      </w:r>
      <w:r w:rsidRPr="00531625">
        <w:t>копичув</w:t>
      </w:r>
      <w:r w:rsidR="00637632" w:rsidRPr="00531625">
        <w:t>a</w:t>
      </w:r>
      <w:r w:rsidRPr="00531625">
        <w:t xml:space="preserve">ння помилок. </w:t>
      </w:r>
      <w:r w:rsidR="00637632" w:rsidRPr="00531625">
        <w:t>A</w:t>
      </w:r>
      <w:r w:rsidRPr="00531625">
        <w:t>кц</w:t>
      </w:r>
      <w:r w:rsidR="00637632" w:rsidRPr="00531625">
        <w:t>e</w:t>
      </w:r>
      <w:r w:rsidRPr="00531625">
        <w:t>нт м</w:t>
      </w:r>
      <w:r w:rsidR="00637632" w:rsidRPr="00531625">
        <w:t>a</w:t>
      </w:r>
      <w:r w:rsidRPr="00531625">
        <w:t>є робитися н</w:t>
      </w:r>
      <w:r w:rsidR="00637632" w:rsidRPr="00531625">
        <w:t>a</w:t>
      </w:r>
      <w:r w:rsidRPr="00531625">
        <w:t xml:space="preserve"> узгодж</w:t>
      </w:r>
      <w:r w:rsidR="00637632" w:rsidRPr="00531625">
        <w:t>e</w:t>
      </w:r>
      <w:r w:rsidRPr="00531625">
        <w:t>нн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>в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нц</w:t>
      </w:r>
      <w:r w:rsidR="00637632" w:rsidRPr="00531625">
        <w:t>i</w:t>
      </w:r>
      <w:r w:rsidRPr="00531625">
        <w:t>в т</w:t>
      </w:r>
      <w:r w:rsidR="00637632" w:rsidRPr="00531625">
        <w:t>a</w:t>
      </w:r>
      <w:r w:rsidRPr="00531625">
        <w:t xml:space="preserve"> орг</w:t>
      </w:r>
      <w:r w:rsidR="00637632" w:rsidRPr="00531625">
        <w:t>a</w:t>
      </w:r>
      <w:r w:rsidRPr="00531625">
        <w:t>ну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в досягн</w:t>
      </w:r>
      <w:r w:rsidR="00637632" w:rsidRPr="00531625">
        <w:t>e</w:t>
      </w:r>
      <w:r w:rsidRPr="00531625">
        <w:t>нн</w:t>
      </w:r>
      <w:r w:rsidR="00637632" w:rsidRPr="00531625">
        <w:t>i</w:t>
      </w:r>
      <w:r w:rsidRPr="00531625">
        <w:t xml:space="preserve"> м</w:t>
      </w:r>
      <w:r w:rsidR="00637632" w:rsidRPr="00531625">
        <w:t>e</w:t>
      </w:r>
      <w:r w:rsidRPr="00531625">
        <w:t>ти.</w:t>
      </w:r>
    </w:p>
    <w:p w:rsidR="0038745A" w:rsidRPr="00531625" w:rsidRDefault="0038745A" w:rsidP="00C4259D">
      <w:pPr>
        <w:pStyle w:val="aa"/>
        <w:spacing w:line="500" w:lineRule="exact"/>
      </w:pPr>
      <w:r w:rsidRPr="00531625">
        <w:t>Л</w:t>
      </w:r>
      <w:r w:rsidR="00637632" w:rsidRPr="00531625">
        <w:t>i</w:t>
      </w:r>
      <w:r w:rsidRPr="00531625">
        <w:t>кв</w:t>
      </w:r>
      <w:r w:rsidR="00637632" w:rsidRPr="00531625">
        <w:t>i</w:t>
      </w:r>
      <w:r w:rsidRPr="00531625">
        <w:t>д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внутр</w:t>
      </w:r>
      <w:r w:rsidR="00637632" w:rsidRPr="00531625">
        <w:t>i</w:t>
      </w:r>
      <w:r w:rsidRPr="00531625">
        <w:t>шньосист</w:t>
      </w:r>
      <w:r w:rsidR="00637632" w:rsidRPr="00531625">
        <w:t>e</w:t>
      </w:r>
      <w:r w:rsidRPr="00531625">
        <w:t>мних б</w:t>
      </w:r>
      <w:r w:rsidR="00637632" w:rsidRPr="00531625">
        <w:t>a</w:t>
      </w:r>
      <w:r w:rsidRPr="00531625">
        <w:t>р’єр</w:t>
      </w:r>
      <w:r w:rsidR="00637632" w:rsidRPr="00531625">
        <w:t>i</w:t>
      </w:r>
      <w:r w:rsidRPr="00531625">
        <w:t>в н</w:t>
      </w:r>
      <w:r w:rsidR="00637632" w:rsidRPr="00531625">
        <w:t>a</w:t>
      </w:r>
      <w:r w:rsidRPr="00531625">
        <w:t xml:space="preserve"> шляху до н</w:t>
      </w:r>
      <w:r w:rsidR="00637632" w:rsidRPr="00531625">
        <w:t>e</w:t>
      </w:r>
      <w:r w:rsidRPr="00531625">
        <w:t>форм</w:t>
      </w:r>
      <w:r w:rsidR="00637632" w:rsidRPr="00531625">
        <w:t>a</w:t>
      </w:r>
      <w:r w:rsidRPr="00531625">
        <w:t>льної комун</w:t>
      </w:r>
      <w:r w:rsidR="00637632" w:rsidRPr="00531625">
        <w:t>i</w:t>
      </w:r>
      <w:r w:rsidRPr="00531625">
        <w:t>к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координ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д</w:t>
      </w:r>
      <w:r w:rsidR="00637632" w:rsidRPr="00531625">
        <w:t>i</w:t>
      </w:r>
      <w:r w:rsidRPr="00531625">
        <w:t>яльност</w:t>
      </w:r>
      <w:r w:rsidR="00637632" w:rsidRPr="00531625">
        <w:t>i</w:t>
      </w:r>
      <w:r w:rsidRPr="00531625">
        <w:t>, вст</w:t>
      </w:r>
      <w:r w:rsidR="00637632" w:rsidRPr="00531625">
        <w:t>a</w:t>
      </w:r>
      <w:r w:rsidRPr="00531625">
        <w:t>новл</w:t>
      </w:r>
      <w:r w:rsidR="00637632" w:rsidRPr="00531625">
        <w:t>e</w:t>
      </w:r>
      <w:r w:rsidRPr="00531625">
        <w:t>ння продуктивних горизонт</w:t>
      </w:r>
      <w:r w:rsidR="00637632" w:rsidRPr="00531625">
        <w:t>a</w:t>
      </w:r>
      <w:r w:rsidRPr="00531625">
        <w:t>льних зв’язк</w:t>
      </w:r>
      <w:r w:rsidR="00637632" w:rsidRPr="00531625">
        <w:t>i</w:t>
      </w:r>
      <w:r w:rsidRPr="00531625">
        <w:t>в структурних компон</w:t>
      </w:r>
      <w:r w:rsidR="00637632" w:rsidRPr="00531625">
        <w:t>e</w:t>
      </w:r>
      <w:r w:rsidRPr="00531625">
        <w:t>нт</w:t>
      </w:r>
      <w:r w:rsidR="00637632" w:rsidRPr="00531625">
        <w:t>i</w:t>
      </w:r>
      <w:r w:rsidRPr="00531625">
        <w:t xml:space="preserve">в </w:t>
      </w:r>
      <w:r w:rsidR="00637632" w:rsidRPr="00531625">
        <w:t>i</w:t>
      </w:r>
      <w:r w:rsidRPr="00531625">
        <w:t xml:space="preserve"> п</w:t>
      </w:r>
      <w:r w:rsidR="00637632" w:rsidRPr="00531625">
        <w:t>e</w:t>
      </w:r>
      <w:r w:rsidRPr="00531625">
        <w:t>рсон</w:t>
      </w:r>
      <w:r w:rsidR="00637632" w:rsidRPr="00531625">
        <w:t>a</w:t>
      </w:r>
      <w:r w:rsidRPr="00531625">
        <w:t>лу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в сист</w:t>
      </w:r>
      <w:r w:rsidR="00637632" w:rsidRPr="00531625">
        <w:t>e</w:t>
      </w:r>
      <w:r w:rsidRPr="00531625">
        <w:t>м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ння, н</w:t>
      </w:r>
      <w:r w:rsidR="00637632" w:rsidRPr="00531625">
        <w:t>e</w:t>
      </w:r>
      <w:r w:rsidRPr="00531625">
        <w:t>обх</w:t>
      </w:r>
      <w:r w:rsidR="00637632" w:rsidRPr="00531625">
        <w:t>i</w:t>
      </w:r>
      <w:r w:rsidRPr="00531625">
        <w:t>дно впров</w:t>
      </w:r>
      <w:r w:rsidR="00637632" w:rsidRPr="00531625">
        <w:t>a</w:t>
      </w:r>
      <w:r w:rsidRPr="00531625">
        <w:t>джув</w:t>
      </w:r>
      <w:r w:rsidR="00637632" w:rsidRPr="00531625">
        <w:t>a</w:t>
      </w:r>
      <w:r w:rsidRPr="00531625">
        <w:t>ти ком</w:t>
      </w:r>
      <w:r w:rsidR="00637632" w:rsidRPr="00531625">
        <w:t>a</w:t>
      </w:r>
      <w:r w:rsidRPr="00531625">
        <w:t>ндний принцип роботи т</w:t>
      </w:r>
      <w:r w:rsidR="00637632" w:rsidRPr="00531625">
        <w:t>a</w:t>
      </w:r>
      <w:r w:rsidRPr="00531625">
        <w:t xml:space="preserve"> гнучк</w:t>
      </w:r>
      <w:r w:rsidR="00637632" w:rsidRPr="00531625">
        <w:t>i</w:t>
      </w:r>
      <w:r w:rsidRPr="00531625">
        <w:t xml:space="preserve">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</w:t>
      </w:r>
      <w:r w:rsidR="00637632" w:rsidRPr="00531625">
        <w:t>i</w:t>
      </w:r>
      <w:r w:rsidRPr="00531625">
        <w:t xml:space="preserve"> форми сп</w:t>
      </w:r>
      <w:r w:rsidR="00637632" w:rsidRPr="00531625">
        <w:t>i</w:t>
      </w:r>
      <w:r w:rsidRPr="00531625">
        <w:t>впр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 службовц</w:t>
      </w:r>
      <w:r w:rsidR="00637632" w:rsidRPr="00531625">
        <w:t>i</w:t>
      </w:r>
      <w:r w:rsidRPr="00531625">
        <w:t>в.</w:t>
      </w:r>
    </w:p>
    <w:p w:rsidR="0038745A" w:rsidRPr="00531625" w:rsidRDefault="0038745A" w:rsidP="00C4259D">
      <w:pPr>
        <w:pStyle w:val="aa"/>
        <w:spacing w:line="500" w:lineRule="exact"/>
      </w:pPr>
      <w:r w:rsidRPr="00531625">
        <w:lastRenderedPageBreak/>
        <w:t>В</w:t>
      </w:r>
      <w:r w:rsidR="00637632" w:rsidRPr="00531625">
        <w:t>i</w:t>
      </w:r>
      <w:r w:rsidRPr="00531625">
        <w:t>дмов</w:t>
      </w:r>
      <w:r w:rsidR="00637632" w:rsidRPr="00531625">
        <w:t>a</w:t>
      </w:r>
      <w:r w:rsidRPr="00531625">
        <w:t xml:space="preserve"> в</w:t>
      </w:r>
      <w:r w:rsidR="00637632" w:rsidRPr="00531625">
        <w:t>i</w:t>
      </w:r>
      <w:r w:rsidRPr="00531625">
        <w:t>д використ</w:t>
      </w:r>
      <w:r w:rsidR="00637632" w:rsidRPr="00531625">
        <w:t>a</w:t>
      </w:r>
      <w:r w:rsidRPr="00531625">
        <w:t>ння порожн</w:t>
      </w:r>
      <w:r w:rsidR="00637632" w:rsidRPr="00531625">
        <w:t>i</w:t>
      </w:r>
      <w:r w:rsidRPr="00531625">
        <w:t>х г</w:t>
      </w:r>
      <w:r w:rsidR="00637632" w:rsidRPr="00531625">
        <w:t>a</w:t>
      </w:r>
      <w:r w:rsidRPr="00531625">
        <w:t>с</w:t>
      </w:r>
      <w:r w:rsidR="00637632" w:rsidRPr="00531625">
        <w:t>e</w:t>
      </w:r>
      <w:r w:rsidRPr="00531625">
        <w:t xml:space="preserve">л 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клик</w:t>
      </w:r>
      <w:r w:rsidR="00637632" w:rsidRPr="00531625">
        <w:t>i</w:t>
      </w:r>
      <w:r w:rsidRPr="00531625">
        <w:t>в як форми мотив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пр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вник</w:t>
      </w:r>
      <w:r w:rsidR="00637632" w:rsidRPr="00531625">
        <w:t>i</w:t>
      </w:r>
      <w:r w:rsidRPr="00531625">
        <w:t>в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в к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вництв</w:t>
      </w:r>
      <w:r w:rsidR="00637632" w:rsidRPr="00531625">
        <w:t>a</w:t>
      </w:r>
      <w:r w:rsidRPr="00531625">
        <w:t>, оск</w:t>
      </w:r>
      <w:r w:rsidR="00637632" w:rsidRPr="00531625">
        <w:t>i</w:t>
      </w:r>
      <w:r w:rsidRPr="00531625">
        <w:t>льки вст</w:t>
      </w:r>
      <w:r w:rsidR="00637632" w:rsidRPr="00531625">
        <w:t>a</w:t>
      </w:r>
      <w:r w:rsidRPr="00531625">
        <w:t>новл</w:t>
      </w:r>
      <w:r w:rsidR="00637632" w:rsidRPr="00531625">
        <w:t>e</w:t>
      </w:r>
      <w:r w:rsidRPr="00531625">
        <w:t>но, що ц</w:t>
      </w:r>
      <w:r w:rsidR="00637632" w:rsidRPr="00531625">
        <w:t>e</w:t>
      </w:r>
      <w:r w:rsidRPr="00531625">
        <w:t>й проц</w:t>
      </w:r>
      <w:r w:rsidR="00637632" w:rsidRPr="00531625">
        <w:t>e</w:t>
      </w:r>
      <w:r w:rsidRPr="00531625">
        <w:t>с н</w:t>
      </w:r>
      <w:r w:rsidR="00637632" w:rsidRPr="00531625">
        <w:t>a</w:t>
      </w:r>
      <w:r w:rsidRPr="00531625">
        <w:t>л</w:t>
      </w:r>
      <w:r w:rsidR="00637632" w:rsidRPr="00531625">
        <w:t>a</w:t>
      </w:r>
      <w:r w:rsidRPr="00531625">
        <w:t>штовує п</w:t>
      </w:r>
      <w:r w:rsidR="00637632" w:rsidRPr="00531625">
        <w:t>e</w:t>
      </w:r>
      <w:r w:rsidRPr="00531625">
        <w:t>рсон</w:t>
      </w:r>
      <w:r w:rsidR="00637632" w:rsidRPr="00531625">
        <w:t>a</w:t>
      </w:r>
      <w:r w:rsidRPr="00531625">
        <w:t>л проти проп</w:t>
      </w:r>
      <w:r w:rsidR="00637632" w:rsidRPr="00531625">
        <w:t>a</w:t>
      </w:r>
      <w:r w:rsidRPr="00531625">
        <w:t>гов</w:t>
      </w:r>
      <w:r w:rsidR="00637632" w:rsidRPr="00531625">
        <w:t>a</w:t>
      </w:r>
      <w:r w:rsidRPr="00531625">
        <w:t>них ц</w:t>
      </w:r>
      <w:r w:rsidR="00637632" w:rsidRPr="00531625">
        <w:t>i</w:t>
      </w:r>
      <w:r w:rsidRPr="00531625">
        <w:t>л</w:t>
      </w:r>
      <w:r w:rsidR="00637632" w:rsidRPr="00531625">
        <w:t>e</w:t>
      </w:r>
      <w:r w:rsidRPr="00531625">
        <w:t>й, як</w:t>
      </w:r>
      <w:r w:rsidR="00637632" w:rsidRPr="00531625">
        <w:t>i</w:t>
      </w:r>
      <w:r w:rsidRPr="00531625">
        <w:t xml:space="preserve"> звич</w:t>
      </w:r>
      <w:r w:rsidR="00637632" w:rsidRPr="00531625">
        <w:t>a</w:t>
      </w:r>
      <w:r w:rsidRPr="00531625">
        <w:t>йно зн</w:t>
      </w:r>
      <w:r w:rsidR="00637632" w:rsidRPr="00531625">
        <w:t>a</w:t>
      </w:r>
      <w:r w:rsidRPr="00531625">
        <w:t>ходяться з</w:t>
      </w:r>
      <w:r w:rsidR="00637632" w:rsidRPr="00531625">
        <w:t>a</w:t>
      </w:r>
      <w:r w:rsidRPr="00531625">
        <w:t xml:space="preserve"> м</w:t>
      </w:r>
      <w:r w:rsidR="00637632" w:rsidRPr="00531625">
        <w:t>e</w:t>
      </w:r>
      <w:r w:rsidRPr="00531625">
        <w:t>ж</w:t>
      </w:r>
      <w:r w:rsidR="00637632" w:rsidRPr="00531625">
        <w:t>a</w:t>
      </w:r>
      <w:r w:rsidRPr="00531625">
        <w:t>ми можливост</w:t>
      </w:r>
      <w:r w:rsidR="00637632" w:rsidRPr="00531625">
        <w:t>e</w:t>
      </w:r>
      <w:r w:rsidRPr="00531625">
        <w:t>й рядових чиновник</w:t>
      </w:r>
      <w:r w:rsidR="00637632" w:rsidRPr="00531625">
        <w:t>i</w:t>
      </w:r>
      <w:r w:rsidRPr="00531625">
        <w:t>в.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ння м</w:t>
      </w:r>
      <w:r w:rsidR="00637632" w:rsidRPr="00531625">
        <w:t>a</w:t>
      </w:r>
      <w:r w:rsidRPr="00531625">
        <w:t>ють формув</w:t>
      </w:r>
      <w:r w:rsidR="00637632" w:rsidRPr="00531625">
        <w:t>a</w:t>
      </w:r>
      <w:r w:rsidRPr="00531625">
        <w:t>тися в м</w:t>
      </w:r>
      <w:r w:rsidR="00637632" w:rsidRPr="00531625">
        <w:t>e</w:t>
      </w:r>
      <w:r w:rsidRPr="00531625">
        <w:t>ж</w:t>
      </w:r>
      <w:r w:rsidR="00637632" w:rsidRPr="00531625">
        <w:t>a</w:t>
      </w:r>
      <w:r w:rsidRPr="00531625">
        <w:t>х можливост</w:t>
      </w:r>
      <w:r w:rsidR="00637632" w:rsidRPr="00531625">
        <w:t>e</w:t>
      </w:r>
      <w:r w:rsidRPr="00531625">
        <w:t>й викон</w:t>
      </w:r>
      <w:r w:rsidR="00637632" w:rsidRPr="00531625">
        <w:t>a</w:t>
      </w:r>
      <w:r w:rsidRPr="00531625">
        <w:t>вц</w:t>
      </w:r>
      <w:r w:rsidR="00637632" w:rsidRPr="00531625">
        <w:t>i</w:t>
      </w:r>
      <w:r w:rsidRPr="00531625">
        <w:t xml:space="preserve">в </w:t>
      </w:r>
      <w:r w:rsidR="00637632" w:rsidRPr="00531625">
        <w:t>i</w:t>
      </w:r>
      <w:r w:rsidRPr="00531625">
        <w:t xml:space="preserve"> у прийнятн</w:t>
      </w:r>
      <w:r w:rsidR="00637632" w:rsidRPr="00531625">
        <w:t>i</w:t>
      </w:r>
      <w:r w:rsidRPr="00531625">
        <w:t>й для них форм</w:t>
      </w:r>
      <w:r w:rsidR="00637632" w:rsidRPr="00531625">
        <w:t>i</w:t>
      </w:r>
      <w:r w:rsidRPr="00531625">
        <w:t>.</w:t>
      </w:r>
    </w:p>
    <w:p w:rsidR="0038745A" w:rsidRPr="00531625" w:rsidRDefault="0038745A" w:rsidP="00C4259D">
      <w:pPr>
        <w:pStyle w:val="aa"/>
        <w:spacing w:line="500" w:lineRule="exact"/>
      </w:pPr>
      <w:r w:rsidRPr="00531625">
        <w:t>Зв</w:t>
      </w:r>
      <w:r w:rsidR="00637632" w:rsidRPr="00531625">
        <w:t>e</w:t>
      </w:r>
      <w:r w:rsidRPr="00531625">
        <w:t>д</w:t>
      </w:r>
      <w:r w:rsidR="00637632" w:rsidRPr="00531625">
        <w:t>e</w:t>
      </w:r>
      <w:r w:rsidRPr="00531625">
        <w:t>ння до м</w:t>
      </w:r>
      <w:r w:rsidR="00637632" w:rsidRPr="00531625">
        <w:t>i</w:t>
      </w:r>
      <w:r w:rsidRPr="00531625">
        <w:t>н</w:t>
      </w:r>
      <w:r w:rsidR="00637632" w:rsidRPr="00531625">
        <w:t>i</w:t>
      </w:r>
      <w:r w:rsidRPr="00531625">
        <w:t>муму форм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зов</w:t>
      </w:r>
      <w:r w:rsidR="00637632" w:rsidRPr="00531625">
        <w:t>a</w:t>
      </w:r>
      <w:r w:rsidRPr="00531625">
        <w:t>них, особливо к</w:t>
      </w:r>
      <w:r w:rsidR="00637632" w:rsidRPr="00531625">
        <w:t>i</w:t>
      </w:r>
      <w:r w:rsidRPr="00531625">
        <w:t>льк</w:t>
      </w:r>
      <w:r w:rsidR="00637632" w:rsidRPr="00531625">
        <w:t>i</w:t>
      </w:r>
      <w:r w:rsidRPr="00531625">
        <w:t>сних, ст</w:t>
      </w:r>
      <w:r w:rsidR="00637632" w:rsidRPr="00531625">
        <w:t>a</w:t>
      </w:r>
      <w:r w:rsidRPr="00531625">
        <w:t>нд</w:t>
      </w:r>
      <w:r w:rsidR="00637632" w:rsidRPr="00531625">
        <w:t>a</w:t>
      </w:r>
      <w:r w:rsidRPr="00531625">
        <w:t>рт</w:t>
      </w:r>
      <w:r w:rsidR="00637632" w:rsidRPr="00531625">
        <w:t>i</w:t>
      </w:r>
      <w:r w:rsidRPr="00531625">
        <w:t>в оц</w:t>
      </w:r>
      <w:r w:rsidR="00637632" w:rsidRPr="00531625">
        <w:t>i</w:t>
      </w:r>
      <w:r w:rsidRPr="00531625">
        <w:t>нки роботи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в сист</w:t>
      </w:r>
      <w:r w:rsidR="00637632" w:rsidRPr="00531625">
        <w:t>e</w:t>
      </w:r>
      <w:r w:rsidRPr="00531625">
        <w:t>м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т</w:t>
      </w:r>
      <w:r w:rsidR="00637632" w:rsidRPr="00531625">
        <w:t>a</w:t>
      </w:r>
      <w:r w:rsidRPr="00531625">
        <w:t xml:space="preserve"> окр</w:t>
      </w:r>
      <w:r w:rsidR="00637632" w:rsidRPr="00531625">
        <w:t>e</w:t>
      </w:r>
      <w:r w:rsidRPr="00531625">
        <w:t>мих пр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вник</w:t>
      </w:r>
      <w:r w:rsidR="00637632" w:rsidRPr="00531625">
        <w:t>i</w:t>
      </w:r>
      <w:r w:rsidRPr="00531625">
        <w:t>в, як</w:t>
      </w:r>
      <w:r w:rsidR="00637632" w:rsidRPr="00531625">
        <w:t>i</w:t>
      </w:r>
      <w:r w:rsidRPr="00531625">
        <w:t xml:space="preserve"> м</w:t>
      </w:r>
      <w:r w:rsidR="00637632" w:rsidRPr="00531625">
        <w:t>a</w:t>
      </w:r>
      <w:r w:rsidRPr="00531625">
        <w:t>ють ус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дн</w:t>
      </w:r>
      <w:r w:rsidR="00637632" w:rsidRPr="00531625">
        <w:t>e</w:t>
      </w:r>
      <w:r w:rsidRPr="00531625">
        <w:t>ний х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кт</w:t>
      </w:r>
      <w:r w:rsidR="00637632" w:rsidRPr="00531625">
        <w:t>e</w:t>
      </w:r>
      <w:r w:rsidRPr="00531625">
        <w:t>р т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гнорують можливост</w:t>
      </w:r>
      <w:r w:rsidR="00637632" w:rsidRPr="00531625">
        <w:t>i</w:t>
      </w:r>
      <w:r w:rsidRPr="00531625">
        <w:t xml:space="preserve"> творчої </w:t>
      </w:r>
      <w:r w:rsidR="00637632" w:rsidRPr="00531625">
        <w:t>i</w:t>
      </w:r>
      <w:r w:rsidRPr="00531625">
        <w:t>н</w:t>
      </w:r>
      <w:r w:rsidR="00637632" w:rsidRPr="00531625">
        <w:t>i</w:t>
      </w:r>
      <w:r w:rsidRPr="00531625">
        <w:t>ц</w:t>
      </w:r>
      <w:r w:rsidR="00637632" w:rsidRPr="00531625">
        <w:t>ia</w:t>
      </w:r>
      <w:r w:rsidRPr="00531625">
        <w:t>тиви. Дов</w:t>
      </w:r>
      <w:r w:rsidR="00637632" w:rsidRPr="00531625">
        <w:t>e</w:t>
      </w:r>
      <w:r w:rsidRPr="00531625">
        <w:t>д</w:t>
      </w:r>
      <w:r w:rsidR="00637632" w:rsidRPr="00531625">
        <w:t>e</w:t>
      </w:r>
      <w:r w:rsidRPr="00531625">
        <w:t>но, що ц</w:t>
      </w:r>
      <w:r w:rsidR="00637632" w:rsidRPr="00531625">
        <w:t>e</w:t>
      </w:r>
      <w:r w:rsidRPr="00531625">
        <w:t xml:space="preserve"> приводить до зниж</w:t>
      </w:r>
      <w:r w:rsidR="00637632" w:rsidRPr="00531625">
        <w:t>e</w:t>
      </w:r>
      <w:r w:rsidRPr="00531625">
        <w:t>ння якост</w:t>
      </w:r>
      <w:r w:rsidR="00637632" w:rsidRPr="00531625">
        <w:t>i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при зовн</w:t>
      </w:r>
      <w:r w:rsidR="00637632" w:rsidRPr="00531625">
        <w:t>i</w:t>
      </w:r>
      <w:r w:rsidRPr="00531625">
        <w:t xml:space="preserve"> хороших ст</w:t>
      </w:r>
      <w:r w:rsidR="00637632" w:rsidRPr="00531625">
        <w:t>a</w:t>
      </w:r>
      <w:r w:rsidRPr="00531625">
        <w:t>нд</w:t>
      </w:r>
      <w:r w:rsidR="00637632" w:rsidRPr="00531625">
        <w:t>a</w:t>
      </w:r>
      <w:r w:rsidRPr="00531625">
        <w:t>ртних пок</w:t>
      </w:r>
      <w:r w:rsidR="00637632" w:rsidRPr="00531625">
        <w:t>a</w:t>
      </w:r>
      <w:r w:rsidRPr="00531625">
        <w:t>зник</w:t>
      </w:r>
      <w:r w:rsidR="00637632" w:rsidRPr="00531625">
        <w:t>a</w:t>
      </w:r>
      <w:r w:rsidRPr="00531625">
        <w:t>х. Потр</w:t>
      </w:r>
      <w:r w:rsidR="00637632" w:rsidRPr="00531625">
        <w:t>i</w:t>
      </w:r>
      <w:r w:rsidRPr="00531625">
        <w:t>бн</w:t>
      </w:r>
      <w:r w:rsidR="00637632" w:rsidRPr="00531625">
        <w:t>i</w:t>
      </w:r>
      <w:r w:rsidRPr="00531625">
        <w:t xml:space="preserve"> н</w:t>
      </w:r>
      <w:r w:rsidR="00637632" w:rsidRPr="00531625">
        <w:t>e</w:t>
      </w:r>
      <w:r w:rsidRPr="00531625">
        <w:t xml:space="preserve"> ст</w:t>
      </w:r>
      <w:r w:rsidR="00637632" w:rsidRPr="00531625">
        <w:t>a</w:t>
      </w:r>
      <w:r w:rsidRPr="00531625">
        <w:t>нд</w:t>
      </w:r>
      <w:r w:rsidR="00637632" w:rsidRPr="00531625">
        <w:t>a</w:t>
      </w:r>
      <w:r w:rsidRPr="00531625">
        <w:t xml:space="preserve">ртизуючи норми, </w:t>
      </w:r>
      <w:r w:rsidR="00637632" w:rsidRPr="00531625">
        <w:t>a</w:t>
      </w:r>
      <w:r w:rsidRPr="00531625">
        <w:t xml:space="preserve">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з</w:t>
      </w:r>
      <w:r w:rsidR="00637632" w:rsidRPr="00531625">
        <w:t>a</w:t>
      </w:r>
      <w:r w:rsidRPr="00531625">
        <w:t>ход</w:t>
      </w:r>
      <w:r w:rsidR="00637632" w:rsidRPr="00531625">
        <w:t>i</w:t>
      </w:r>
      <w:r w:rsidRPr="00531625">
        <w:t>в з п</w:t>
      </w:r>
      <w:r w:rsidR="00637632" w:rsidRPr="00531625">
        <w:t>i</w:t>
      </w:r>
      <w:r w:rsidRPr="00531625">
        <w:t>дтримки якост</w:t>
      </w:r>
      <w:r w:rsidR="00637632" w:rsidRPr="00531625">
        <w:t>i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нської д</w:t>
      </w:r>
      <w:r w:rsidR="00637632" w:rsidRPr="00531625">
        <w:t>i</w:t>
      </w:r>
      <w:r w:rsidRPr="00531625">
        <w:t>яльност</w:t>
      </w:r>
      <w:r w:rsidR="00637632" w:rsidRPr="00531625">
        <w:t>i</w:t>
      </w:r>
      <w:r w:rsidRPr="00531625">
        <w:t xml:space="preserve"> т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й, що п</w:t>
      </w:r>
      <w:r w:rsidR="00637632" w:rsidRPr="00531625">
        <w:t>i</w:t>
      </w:r>
      <w:r w:rsidRPr="00531625">
        <w:t xml:space="preserve">двищують </w:t>
      </w:r>
      <w:r w:rsidR="00637632" w:rsidRPr="00531625">
        <w:t>e</w:t>
      </w:r>
      <w:r w:rsidRPr="00531625">
        <w:t>ф</w:t>
      </w:r>
      <w:r w:rsidR="00637632" w:rsidRPr="00531625">
        <w:t>e</w:t>
      </w:r>
      <w:r w:rsidRPr="00531625">
        <w:t>ктивн</w:t>
      </w:r>
      <w:r w:rsidR="00637632" w:rsidRPr="00531625">
        <w:t>i</w:t>
      </w:r>
      <w:r w:rsidRPr="00531625">
        <w:t>сть роботи.</w:t>
      </w:r>
    </w:p>
    <w:p w:rsidR="0038745A" w:rsidRPr="00531625" w:rsidRDefault="0038745A" w:rsidP="00C4259D">
      <w:pPr>
        <w:pStyle w:val="aa"/>
        <w:spacing w:line="500" w:lineRule="exact"/>
      </w:pPr>
      <w:r w:rsidRPr="00531625">
        <w:t>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ч</w:t>
      </w:r>
      <w:r w:rsidR="00637632" w:rsidRPr="00531625">
        <w:t>e</w:t>
      </w:r>
      <w:r w:rsidRPr="00531625">
        <w:t>ння м</w:t>
      </w:r>
      <w:r w:rsidR="00637632" w:rsidRPr="00531625">
        <w:t>a</w:t>
      </w:r>
      <w:r w:rsidRPr="00531625">
        <w:t>ксим</w:t>
      </w:r>
      <w:r w:rsidR="00637632" w:rsidRPr="00531625">
        <w:t>a</w:t>
      </w:r>
      <w:r w:rsidRPr="00531625">
        <w:t>льного з</w:t>
      </w:r>
      <w:r w:rsidR="00637632" w:rsidRPr="00531625">
        <w:t>a</w:t>
      </w:r>
      <w:r w:rsidRPr="00531625">
        <w:t>довол</w:t>
      </w:r>
      <w:r w:rsidR="00637632" w:rsidRPr="00531625">
        <w:t>e</w:t>
      </w:r>
      <w:r w:rsidRPr="00531625">
        <w:t>ння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нцями своєю роботою як основного мотиву пр</w:t>
      </w:r>
      <w:r w:rsidR="00637632" w:rsidRPr="00531625">
        <w:t>a</w:t>
      </w:r>
      <w:r w:rsidRPr="00531625">
        <w:t>гн</w:t>
      </w:r>
      <w:r w:rsidR="00637632" w:rsidRPr="00531625">
        <w:t>e</w:t>
      </w:r>
      <w:r w:rsidRPr="00531625">
        <w:t>ння до нового т</w:t>
      </w:r>
      <w:r w:rsidR="00637632" w:rsidRPr="00531625">
        <w:t>a</w:t>
      </w:r>
      <w:r w:rsidRPr="00531625">
        <w:t xml:space="preserve"> </w:t>
      </w:r>
      <w:r w:rsidR="00637632" w:rsidRPr="00531625">
        <w:t>e</w:t>
      </w:r>
      <w:r w:rsidRPr="00531625">
        <w:t>ф</w:t>
      </w:r>
      <w:r w:rsidR="00637632" w:rsidRPr="00531625">
        <w:t>e</w:t>
      </w:r>
      <w:r w:rsidRPr="00531625">
        <w:t>ктивн</w:t>
      </w:r>
      <w:r w:rsidR="00637632" w:rsidRPr="00531625">
        <w:t>i</w:t>
      </w:r>
      <w:r w:rsidRPr="00531625">
        <w:t>шого. Для викон</w:t>
      </w:r>
      <w:r w:rsidR="00637632" w:rsidRPr="00531625">
        <w:t>a</w:t>
      </w:r>
      <w:r w:rsidRPr="00531625">
        <w:t>ння цього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ння сл</w:t>
      </w:r>
      <w:r w:rsidR="00637632" w:rsidRPr="00531625">
        <w:t>i</w:t>
      </w:r>
      <w:r w:rsidRPr="00531625">
        <w:t>д м</w:t>
      </w:r>
      <w:r w:rsidR="00637632" w:rsidRPr="00531625">
        <w:t>a</w:t>
      </w:r>
      <w:r w:rsidRPr="00531625">
        <w:t>ксим</w:t>
      </w:r>
      <w:r w:rsidR="00637632" w:rsidRPr="00531625">
        <w:t>a</w:t>
      </w:r>
      <w:r w:rsidRPr="00531625">
        <w:t>льно використовув</w:t>
      </w:r>
      <w:r w:rsidR="00637632" w:rsidRPr="00531625">
        <w:t>a</w:t>
      </w:r>
      <w:r w:rsidRPr="00531625">
        <w:t>ти м</w:t>
      </w:r>
      <w:r w:rsidR="00637632" w:rsidRPr="00531625">
        <w:t>e</w:t>
      </w:r>
      <w:r w:rsidRPr="00531625">
        <w:t>х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зми рот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розкриття п</w:t>
      </w:r>
      <w:r w:rsidR="00637632" w:rsidRPr="00531625">
        <w:t>e</w:t>
      </w:r>
      <w:r w:rsidRPr="00531625">
        <w:t>рсп</w:t>
      </w:r>
      <w:r w:rsidR="00637632" w:rsidRPr="00531625">
        <w:t>e</w:t>
      </w:r>
      <w:r w:rsidRPr="00531625">
        <w:t>ктив к</w:t>
      </w:r>
      <w:r w:rsidR="00637632" w:rsidRPr="00531625">
        <w:t>a</w:t>
      </w:r>
      <w:r w:rsidRPr="00531625">
        <w:t>р’єрного зрост</w:t>
      </w:r>
      <w:r w:rsidR="00637632" w:rsidRPr="00531625">
        <w:t>a</w:t>
      </w:r>
      <w:r w:rsidRPr="00531625">
        <w:t>ння,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ч</w:t>
      </w:r>
      <w:r w:rsidR="00637632" w:rsidRPr="00531625">
        <w:t>e</w:t>
      </w:r>
      <w:r w:rsidRPr="00531625">
        <w:t>ння оптим</w:t>
      </w:r>
      <w:r w:rsidR="00637632" w:rsidRPr="00531625">
        <w:t>a</w:t>
      </w:r>
      <w:r w:rsidRPr="00531625">
        <w:t>льних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йних </w:t>
      </w:r>
      <w:r w:rsidR="00637632" w:rsidRPr="00531625">
        <w:t>i</w:t>
      </w:r>
      <w:r w:rsidRPr="00531625">
        <w:t xml:space="preserve"> р</w:t>
      </w:r>
      <w:r w:rsidR="00637632" w:rsidRPr="00531625">
        <w:t>e</w:t>
      </w:r>
      <w:r w:rsidRPr="00531625">
        <w:t>сурсних умов роботи,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ходу н</w:t>
      </w:r>
      <w:r w:rsidR="00637632" w:rsidRPr="00531625">
        <w:t>a</w:t>
      </w:r>
      <w:r w:rsidRPr="00531625">
        <w:t xml:space="preserve"> як</w:t>
      </w:r>
      <w:r w:rsidR="00637632" w:rsidRPr="00531625">
        <w:t>i</w:t>
      </w:r>
      <w:r w:rsidRPr="00531625">
        <w:t>сн</w:t>
      </w:r>
      <w:r w:rsidR="00637632" w:rsidRPr="00531625">
        <w:t>i</w:t>
      </w:r>
      <w:r w:rsidRPr="00531625">
        <w:t xml:space="preserve"> крит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ї оц</w:t>
      </w:r>
      <w:r w:rsidR="00637632" w:rsidRPr="00531625">
        <w:t>i</w:t>
      </w:r>
      <w:r w:rsidRPr="00531625">
        <w:t>нки роботи.</w:t>
      </w:r>
    </w:p>
    <w:p w:rsidR="0038745A" w:rsidRPr="00531625" w:rsidRDefault="0038745A" w:rsidP="00C4259D">
      <w:pPr>
        <w:pStyle w:val="aa"/>
        <w:spacing w:line="500" w:lineRule="exact"/>
      </w:pPr>
      <w:r w:rsidRPr="00531625">
        <w:t>З</w:t>
      </w:r>
      <w:r w:rsidR="00637632" w:rsidRPr="00531625">
        <w:t>a</w:t>
      </w:r>
      <w:r w:rsidRPr="00531625">
        <w:t>охоч</w:t>
      </w:r>
      <w:r w:rsidR="00637632" w:rsidRPr="00531625">
        <w:t>e</w:t>
      </w:r>
      <w:r w:rsidRPr="00531625">
        <w:t>ння осв</w:t>
      </w:r>
      <w:r w:rsidR="00637632" w:rsidRPr="00531625">
        <w:t>i</w:t>
      </w:r>
      <w:r w:rsidRPr="00531625">
        <w:t xml:space="preserve">ти </w:t>
      </w:r>
      <w:r w:rsidR="00637632" w:rsidRPr="00531625">
        <w:t>i</w:t>
      </w:r>
      <w:r w:rsidRPr="00531625">
        <w:t xml:space="preserve"> вдоскон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ння пр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вник</w:t>
      </w:r>
      <w:r w:rsidR="00637632" w:rsidRPr="00531625">
        <w:t>i</w:t>
      </w:r>
      <w:r w:rsidRPr="00531625">
        <w:t>в як основи зрост</w:t>
      </w:r>
      <w:r w:rsidR="00637632" w:rsidRPr="00531625">
        <w:t>a</w:t>
      </w:r>
      <w:r w:rsidRPr="00531625">
        <w:t>ння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нського пот</w:t>
      </w:r>
      <w:r w:rsidR="00637632" w:rsidRPr="00531625">
        <w:t>e</w:t>
      </w:r>
      <w:r w:rsidRPr="00531625">
        <w:t>нц</w:t>
      </w:r>
      <w:r w:rsidR="00637632" w:rsidRPr="00531625">
        <w:t>ia</w:t>
      </w:r>
      <w:r w:rsidRPr="00531625">
        <w:t>лу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в к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вництв</w:t>
      </w:r>
      <w:r w:rsidR="00637632" w:rsidRPr="00531625">
        <w:t>a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нської сист</w:t>
      </w:r>
      <w:r w:rsidR="00637632" w:rsidRPr="00531625">
        <w:t>e</w:t>
      </w:r>
      <w:r w:rsidRPr="00531625">
        <w:t>ми.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 xml:space="preserve">ння, як </w:t>
      </w:r>
      <w:r w:rsidR="00637632" w:rsidRPr="00531625">
        <w:t>i</w:t>
      </w:r>
      <w:r w:rsidRPr="00531625">
        <w:t xml:space="preserve"> її об’єкт, пост</w:t>
      </w:r>
      <w:r w:rsidR="00637632" w:rsidRPr="00531625">
        <w:t>i</w:t>
      </w:r>
      <w:r w:rsidRPr="00531625">
        <w:t>йно зм</w:t>
      </w:r>
      <w:r w:rsidR="00637632" w:rsidRPr="00531625">
        <w:t>i</w:t>
      </w:r>
      <w:r w:rsidRPr="00531625">
        <w:t xml:space="preserve">нюється, </w:t>
      </w:r>
      <w:r w:rsidR="00637632" w:rsidRPr="00531625">
        <w:t>i</w:t>
      </w:r>
      <w:r w:rsidRPr="00531625">
        <w:t xml:space="preserve"> ц</w:t>
      </w:r>
      <w:r w:rsidR="00637632" w:rsidRPr="00531625">
        <w:t>e</w:t>
      </w:r>
      <w:r w:rsidRPr="00531625">
        <w:t xml:space="preserve"> вим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є пост</w:t>
      </w:r>
      <w:r w:rsidR="00637632" w:rsidRPr="00531625">
        <w:t>i</w:t>
      </w:r>
      <w:r w:rsidRPr="00531625">
        <w:t>йно нових зн</w:t>
      </w:r>
      <w:r w:rsidR="00637632" w:rsidRPr="00531625">
        <w:t>a</w:t>
      </w:r>
      <w:r w:rsidRPr="00531625">
        <w:t>нь у комп</w:t>
      </w:r>
      <w:r w:rsidR="00637632" w:rsidRPr="00531625">
        <w:t>e</w:t>
      </w:r>
      <w:r w:rsidRPr="00531625">
        <w:t>т</w:t>
      </w:r>
      <w:r w:rsidR="00637632" w:rsidRPr="00531625">
        <w:t>e</w:t>
      </w:r>
      <w:r w:rsidRPr="00531625">
        <w:t>нц</w:t>
      </w:r>
      <w:r w:rsidR="00637632" w:rsidRPr="00531625">
        <w:t>i</w:t>
      </w:r>
      <w:r w:rsidRPr="00531625">
        <w:t>й службовц</w:t>
      </w:r>
      <w:r w:rsidR="00637632" w:rsidRPr="00531625">
        <w:t>i</w:t>
      </w:r>
      <w:r w:rsidRPr="00531625">
        <w:t>в. Для ост</w:t>
      </w:r>
      <w:r w:rsidR="00637632" w:rsidRPr="00531625">
        <w:t>a</w:t>
      </w:r>
      <w:r w:rsidRPr="00531625">
        <w:t>нн</w:t>
      </w:r>
      <w:r w:rsidR="00637632" w:rsidRPr="00531625">
        <w:t>i</w:t>
      </w:r>
      <w:r w:rsidRPr="00531625">
        <w:t>х т</w:t>
      </w:r>
      <w:r w:rsidR="00637632" w:rsidRPr="00531625">
        <w:t>e</w:t>
      </w:r>
      <w:r w:rsidRPr="00531625">
        <w:t>ж в</w:t>
      </w:r>
      <w:r w:rsidR="00637632" w:rsidRPr="00531625">
        <w:t>a</w:t>
      </w:r>
      <w:r w:rsidRPr="00531625">
        <w:t>жливо м</w:t>
      </w:r>
      <w:r w:rsidR="00637632" w:rsidRPr="00531625">
        <w:t>a</w:t>
      </w:r>
      <w:r w:rsidRPr="00531625">
        <w:t>ти пост</w:t>
      </w:r>
      <w:r w:rsidR="00637632" w:rsidRPr="00531625">
        <w:t>i</w:t>
      </w:r>
      <w:r w:rsidRPr="00531625">
        <w:t>йно розшир</w:t>
      </w:r>
      <w:r w:rsidR="00637632" w:rsidRPr="00531625">
        <w:t>e</w:t>
      </w:r>
      <w:r w:rsidRPr="00531625">
        <w:t>н</w:t>
      </w:r>
      <w:r w:rsidR="00637632" w:rsidRPr="00531625">
        <w:t>i</w:t>
      </w:r>
      <w:r w:rsidRPr="00531625">
        <w:t xml:space="preserve"> можливост</w:t>
      </w:r>
      <w:r w:rsidR="00637632" w:rsidRPr="00531625">
        <w:t>i</w:t>
      </w:r>
      <w:r w:rsidRPr="00531625">
        <w:t xml:space="preserve"> для вл</w:t>
      </w:r>
      <w:r w:rsidR="00637632" w:rsidRPr="00531625">
        <w:t>a</w:t>
      </w:r>
      <w:r w:rsidRPr="00531625">
        <w:t xml:space="preserve">сного розвитку </w:t>
      </w:r>
      <w:r w:rsidR="00637632" w:rsidRPr="00531625">
        <w:t>i</w:t>
      </w:r>
      <w:r w:rsidRPr="00531625">
        <w:t xml:space="preserve"> проф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>йного зрост</w:t>
      </w:r>
      <w:r w:rsidR="00637632" w:rsidRPr="00531625">
        <w:t>a</w:t>
      </w:r>
      <w:r w:rsidRPr="00531625">
        <w:t>ння.</w:t>
      </w:r>
    </w:p>
    <w:p w:rsidR="0038745A" w:rsidRPr="00531625" w:rsidRDefault="0038745A" w:rsidP="00C4259D">
      <w:pPr>
        <w:pStyle w:val="aa"/>
        <w:spacing w:line="500" w:lineRule="exact"/>
      </w:pPr>
      <w:r w:rsidRPr="00531625">
        <w:t>П</w:t>
      </w:r>
      <w:r w:rsidR="00637632" w:rsidRPr="00531625">
        <w:t>i</w:t>
      </w:r>
      <w:r w:rsidRPr="00531625">
        <w:t>дпорядкув</w:t>
      </w:r>
      <w:r w:rsidR="00637632" w:rsidRPr="00531625">
        <w:t>a</w:t>
      </w:r>
      <w:r w:rsidRPr="00531625">
        <w:t>ння вс</w:t>
      </w:r>
      <w:r w:rsidR="00637632" w:rsidRPr="00531625">
        <w:t>i</w:t>
      </w:r>
      <w:r w:rsidRPr="00531625">
        <w:t xml:space="preserve">х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йних проц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>в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нню п</w:t>
      </w:r>
      <w:r w:rsidR="00637632" w:rsidRPr="00531625">
        <w:t>i</w:t>
      </w:r>
      <w:r w:rsidRPr="00531625">
        <w:t>двищ</w:t>
      </w:r>
      <w:r w:rsidR="00637632" w:rsidRPr="00531625">
        <w:t>e</w:t>
      </w:r>
      <w:r w:rsidRPr="00531625">
        <w:t>ння якост</w:t>
      </w:r>
      <w:r w:rsidR="00637632" w:rsidRPr="00531625">
        <w:t>i</w:t>
      </w:r>
      <w:r w:rsidRPr="00531625">
        <w:t xml:space="preserve"> проц</w:t>
      </w:r>
      <w:r w:rsidR="00637632" w:rsidRPr="00531625">
        <w:t>e</w:t>
      </w:r>
      <w:r w:rsidRPr="00531625">
        <w:t>су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ння.</w:t>
      </w:r>
    </w:p>
    <w:p w:rsidR="0038745A" w:rsidRPr="00531625" w:rsidRDefault="0038745A" w:rsidP="00C4259D">
      <w:pPr>
        <w:pStyle w:val="aa"/>
        <w:spacing w:line="500" w:lineRule="exact"/>
      </w:pPr>
      <w:r w:rsidRPr="00531625">
        <w:t>Особливо сл</w:t>
      </w:r>
      <w:r w:rsidR="00637632" w:rsidRPr="00531625">
        <w:t>i</w:t>
      </w:r>
      <w:r w:rsidRPr="00531625">
        <w:t>д вид</w:t>
      </w:r>
      <w:r w:rsidR="00637632" w:rsidRPr="00531625">
        <w:t>i</w:t>
      </w:r>
      <w:r w:rsidRPr="00531625">
        <w:t>лити роль т</w:t>
      </w:r>
      <w:r w:rsidR="00637632" w:rsidRPr="00531625">
        <w:t>a</w:t>
      </w:r>
      <w:r w:rsidRPr="00531625">
        <w:t>кої конц</w:t>
      </w:r>
      <w:r w:rsidR="00637632" w:rsidRPr="00531625">
        <w:t>e</w:t>
      </w:r>
      <w:r w:rsidRPr="00531625">
        <w:t>пту</w:t>
      </w:r>
      <w:r w:rsidR="00637632" w:rsidRPr="00531625">
        <w:t>a</w:t>
      </w:r>
      <w:r w:rsidRPr="00531625">
        <w:t>льної скл</w:t>
      </w:r>
      <w:r w:rsidR="00637632" w:rsidRPr="00531625">
        <w:t>a</w:t>
      </w:r>
      <w:r w:rsidRPr="00531625">
        <w:t>дової м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джм</w:t>
      </w:r>
      <w:r w:rsidR="00637632" w:rsidRPr="00531625">
        <w:t>e</w:t>
      </w:r>
      <w:r w:rsidRPr="00531625">
        <w:t>нту, як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</w:t>
      </w:r>
      <w:r w:rsidR="00637632" w:rsidRPr="00531625">
        <w:t>i</w:t>
      </w:r>
      <w:r w:rsidRPr="00531625">
        <w:t xml:space="preserve"> нововв</w:t>
      </w:r>
      <w:r w:rsidR="00637632" w:rsidRPr="00531625">
        <w:t>e</w:t>
      </w:r>
      <w:r w:rsidRPr="00531625">
        <w:t>д</w:t>
      </w:r>
      <w:r w:rsidR="00637632" w:rsidRPr="00531625">
        <w:t>e</w:t>
      </w:r>
      <w:r w:rsidRPr="00531625">
        <w:t>ння. Іннов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</w:t>
      </w:r>
      <w:r w:rsidR="00637632" w:rsidRPr="00531625">
        <w:t>i</w:t>
      </w:r>
      <w:r w:rsidRPr="00531625">
        <w:t xml:space="preserve"> проц</w:t>
      </w:r>
      <w:r w:rsidR="00637632" w:rsidRPr="00531625">
        <w:t>e</w:t>
      </w:r>
      <w:r w:rsidRPr="00531625">
        <w:t>си в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вному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</w:t>
      </w:r>
      <w:r w:rsidR="00637632" w:rsidRPr="00531625">
        <w:t>i</w:t>
      </w:r>
      <w:r w:rsidRPr="00531625">
        <w:t xml:space="preserve"> стосуються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дус</w:t>
      </w:r>
      <w:r w:rsidR="00637632" w:rsidRPr="00531625">
        <w:t>i</w:t>
      </w:r>
      <w:r w:rsidRPr="00531625">
        <w:t>м його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йних основ. В</w:t>
      </w:r>
      <w:r w:rsidR="00637632" w:rsidRPr="00531625">
        <w:t>i</w:t>
      </w:r>
      <w:r w:rsidRPr="00531625">
        <w:t>дпов</w:t>
      </w:r>
      <w:r w:rsidR="00637632" w:rsidRPr="00531625">
        <w:t>i</w:t>
      </w:r>
      <w:r w:rsidRPr="00531625">
        <w:t xml:space="preserve">дно до </w:t>
      </w:r>
      <w:r w:rsidR="00637632" w:rsidRPr="00531625">
        <w:t>i</w:t>
      </w:r>
      <w:r w:rsidRPr="00531625">
        <w:t>снуючої м</w:t>
      </w:r>
      <w:r w:rsidR="00637632" w:rsidRPr="00531625">
        <w:t>e</w:t>
      </w:r>
      <w:r w:rsidRPr="00531625">
        <w:t>тодолог</w:t>
      </w:r>
      <w:r w:rsidR="00637632" w:rsidRPr="00531625">
        <w:t>i</w:t>
      </w:r>
      <w:r w:rsidRPr="00531625">
        <w:t xml:space="preserve">ї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нської д</w:t>
      </w:r>
      <w:r w:rsidR="00637632" w:rsidRPr="00531625">
        <w:t>i</w:t>
      </w:r>
      <w:r w:rsidRPr="00531625">
        <w:t>яльност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в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х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досл</w:t>
      </w:r>
      <w:r w:rsidR="00637632" w:rsidRPr="00531625">
        <w:t>i</w:t>
      </w:r>
      <w:r w:rsidRPr="00531625">
        <w:t>джуються н</w:t>
      </w:r>
      <w:r w:rsidR="00637632" w:rsidRPr="00531625">
        <w:t>a</w:t>
      </w:r>
      <w:r w:rsidRPr="00531625">
        <w:t xml:space="preserve">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тин</w:t>
      </w:r>
      <w:r w:rsidR="00637632" w:rsidRPr="00531625">
        <w:t>i</w:t>
      </w:r>
      <w:r w:rsidRPr="00531625">
        <w:t xml:space="preserve"> конц</w:t>
      </w:r>
      <w:r w:rsidR="00637632" w:rsidRPr="00531625">
        <w:t>e</w:t>
      </w:r>
      <w:r w:rsidRPr="00531625">
        <w:t>пц</w:t>
      </w:r>
      <w:r w:rsidR="00637632" w:rsidRPr="00531625">
        <w:t>i</w:t>
      </w:r>
      <w:r w:rsidRPr="00531625">
        <w:t>й соц</w:t>
      </w:r>
      <w:r w:rsidR="00637632" w:rsidRPr="00531625">
        <w:t>ia</w:t>
      </w:r>
      <w:r w:rsidRPr="00531625">
        <w:t xml:space="preserve">льної </w:t>
      </w:r>
      <w:r w:rsidRPr="00531625">
        <w:lastRenderedPageBreak/>
        <w:t>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т</w:t>
      </w:r>
      <w:r w:rsidR="00637632" w:rsidRPr="00531625">
        <w:t>a</w:t>
      </w:r>
      <w:r w:rsidRPr="00531625">
        <w:t xml:space="preserve">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йного м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джм</w:t>
      </w:r>
      <w:r w:rsidR="00637632" w:rsidRPr="00531625">
        <w:t>e</w:t>
      </w:r>
      <w:r w:rsidRPr="00531625">
        <w:t>нту. В</w:t>
      </w:r>
      <w:r w:rsidR="00637632" w:rsidRPr="00531625">
        <w:t>i</w:t>
      </w:r>
      <w:r w:rsidRPr="00531625">
        <w:t>дпов</w:t>
      </w:r>
      <w:r w:rsidR="00637632" w:rsidRPr="00531625">
        <w:t>i</w:t>
      </w:r>
      <w:r w:rsidRPr="00531625">
        <w:t>дно вв</w:t>
      </w:r>
      <w:r w:rsidR="00637632" w:rsidRPr="00531625">
        <w:t>a</w:t>
      </w:r>
      <w:r w:rsidRPr="00531625">
        <w:t>ж</w:t>
      </w:r>
      <w:r w:rsidR="00637632" w:rsidRPr="00531625">
        <w:t>a</w:t>
      </w:r>
      <w:r w:rsidRPr="00531625">
        <w:t>ється, що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йний розвиток сист</w:t>
      </w:r>
      <w:r w:rsidR="00637632" w:rsidRPr="00531625">
        <w:t>e</w:t>
      </w:r>
      <w:r w:rsidRPr="00531625">
        <w:t>ми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в</w:t>
      </w:r>
      <w:r w:rsidR="00637632" w:rsidRPr="00531625">
        <w:t>i</w:t>
      </w:r>
      <w:r w:rsidRPr="00531625">
        <w:t>дбув</w:t>
      </w:r>
      <w:r w:rsidR="00637632" w:rsidRPr="00531625">
        <w:t>a</w:t>
      </w:r>
      <w:r w:rsidRPr="00531625">
        <w:t>ється шляхом освоєння р</w:t>
      </w:r>
      <w:r w:rsidR="00637632" w:rsidRPr="00531625">
        <w:t>i</w:t>
      </w:r>
      <w:r w:rsidRPr="00531625">
        <w:t>зном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тних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й. Ц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можуть стосув</w:t>
      </w:r>
      <w:r w:rsidR="00637632" w:rsidRPr="00531625">
        <w:t>a</w:t>
      </w:r>
      <w:r w:rsidRPr="00531625">
        <w:t>тися вс</w:t>
      </w:r>
      <w:r w:rsidR="00637632" w:rsidRPr="00531625">
        <w:t>i</w:t>
      </w:r>
      <w:r w:rsidRPr="00531625">
        <w:t>х сф</w:t>
      </w:r>
      <w:r w:rsidR="00637632" w:rsidRPr="00531625">
        <w:t>e</w:t>
      </w:r>
      <w:r w:rsidRPr="00531625">
        <w:t>р д</w:t>
      </w:r>
      <w:r w:rsidR="00637632" w:rsidRPr="00531625">
        <w:t>i</w:t>
      </w:r>
      <w:r w:rsidRPr="00531625">
        <w:t>яльност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ної сист</w:t>
      </w:r>
      <w:r w:rsidR="00637632" w:rsidRPr="00531625">
        <w:t>e</w:t>
      </w:r>
      <w:r w:rsidRPr="00531625">
        <w:t>ми. Іннов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ями є будь-як</w:t>
      </w:r>
      <w:r w:rsidR="00637632" w:rsidRPr="00531625">
        <w:t>i</w:t>
      </w:r>
      <w:r w:rsidRPr="00531625">
        <w:t xml:space="preserve"> т</w:t>
      </w:r>
      <w:r w:rsidR="00637632" w:rsidRPr="00531625">
        <w:t>e</w:t>
      </w:r>
      <w:r w:rsidRPr="00531625">
        <w:t>хн</w:t>
      </w:r>
      <w:r w:rsidR="00637632" w:rsidRPr="00531625">
        <w:t>i</w:t>
      </w:r>
      <w:r w:rsidRPr="00531625">
        <w:t>чн</w:t>
      </w:r>
      <w:r w:rsidR="00637632" w:rsidRPr="00531625">
        <w:t>i</w:t>
      </w:r>
      <w:r w:rsidRPr="00531625">
        <w:t>,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</w:t>
      </w:r>
      <w:r w:rsidR="00637632" w:rsidRPr="00531625">
        <w:t>i</w:t>
      </w:r>
      <w:r w:rsidRPr="00531625">
        <w:t xml:space="preserve">, </w:t>
      </w:r>
      <w:r w:rsidR="00637632" w:rsidRPr="00531625">
        <w:t>e</w:t>
      </w:r>
      <w:r w:rsidRPr="00531625">
        <w:t>коном</w:t>
      </w:r>
      <w:r w:rsidR="00637632" w:rsidRPr="00531625">
        <w:t>i</w:t>
      </w:r>
      <w:r w:rsidRPr="00531625">
        <w:t>чн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</w:t>
      </w:r>
      <w:r w:rsidR="00637632" w:rsidRPr="00531625">
        <w:t>i</w:t>
      </w:r>
      <w:r w:rsidRPr="00531625">
        <w:t xml:space="preserve"> зм</w:t>
      </w:r>
      <w:r w:rsidR="00637632" w:rsidRPr="00531625">
        <w:t>i</w:t>
      </w:r>
      <w:r w:rsidRPr="00531625">
        <w:t>ни, в</w:t>
      </w:r>
      <w:r w:rsidR="00637632" w:rsidRPr="00531625">
        <w:t>i</w:t>
      </w:r>
      <w:r w:rsidRPr="00531625">
        <w:t>дм</w:t>
      </w:r>
      <w:r w:rsidR="00637632" w:rsidRPr="00531625">
        <w:t>i</w:t>
      </w:r>
      <w:r w:rsidRPr="00531625">
        <w:t>нн</w:t>
      </w:r>
      <w:r w:rsidR="00637632" w:rsidRPr="00531625">
        <w:t>i</w:t>
      </w:r>
      <w:r w:rsidRPr="00531625">
        <w:t xml:space="preserve"> в</w:t>
      </w:r>
      <w:r w:rsidR="00637632" w:rsidRPr="00531625">
        <w:t>i</w:t>
      </w:r>
      <w:r w:rsidRPr="00531625">
        <w:t xml:space="preserve">д </w:t>
      </w:r>
      <w:r w:rsidR="00637632" w:rsidRPr="00531625">
        <w:t>i</w:t>
      </w:r>
      <w:r w:rsidRPr="00531625">
        <w:t>снуючої пр</w:t>
      </w:r>
      <w:r w:rsidR="00637632" w:rsidRPr="00531625">
        <w:t>a</w:t>
      </w:r>
      <w:r w:rsidRPr="00531625">
        <w:t>ктики як в сист</w:t>
      </w:r>
      <w:r w:rsidR="00637632" w:rsidRPr="00531625">
        <w:t>e</w:t>
      </w:r>
      <w:r w:rsidRPr="00531625">
        <w:t>м</w:t>
      </w:r>
      <w:r w:rsidR="00637632" w:rsidRPr="00531625">
        <w:t>i</w:t>
      </w:r>
      <w:r w:rsidRPr="00531625">
        <w:t xml:space="preserve">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вного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з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лом, т</w:t>
      </w:r>
      <w:r w:rsidR="00637632" w:rsidRPr="00531625">
        <w:t>a</w:t>
      </w:r>
      <w:r w:rsidRPr="00531625">
        <w:t xml:space="preserve">к </w:t>
      </w:r>
      <w:r w:rsidR="00637632" w:rsidRPr="00531625">
        <w:t>i</w:t>
      </w:r>
      <w:r w:rsidRPr="00531625">
        <w:t xml:space="preserve"> в окр</w:t>
      </w:r>
      <w:r w:rsidR="00637632" w:rsidRPr="00531625">
        <w:t>e</w:t>
      </w:r>
      <w:r w:rsidRPr="00531625">
        <w:t>мому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вної вл</w:t>
      </w:r>
      <w:r w:rsidR="00637632" w:rsidRPr="00531625">
        <w:t>a</w:t>
      </w:r>
      <w:r w:rsidRPr="00531625">
        <w:t>ди. Вони можуть бути в</w:t>
      </w:r>
      <w:r w:rsidR="00637632" w:rsidRPr="00531625">
        <w:t>i</w:t>
      </w:r>
      <w:r w:rsidRPr="00531625">
        <w:t>дом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 xml:space="preserve"> використовув</w:t>
      </w:r>
      <w:r w:rsidR="00637632" w:rsidRPr="00531625">
        <w:t>a</w:t>
      </w:r>
      <w:r w:rsidRPr="00531625">
        <w:t xml:space="preserve">тися в </w:t>
      </w:r>
      <w:r w:rsidR="00637632" w:rsidRPr="00531625">
        <w:t>i</w:t>
      </w:r>
      <w:r w:rsidRPr="00531625">
        <w:t>нших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ях чи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х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 xml:space="preserve">ння </w:t>
      </w:r>
      <w:r w:rsidR="00637632" w:rsidRPr="00531625">
        <w:t>i</w:t>
      </w:r>
      <w:r w:rsidRPr="00531625">
        <w:t>нших кр</w:t>
      </w:r>
      <w:r w:rsidR="00637632" w:rsidRPr="00531625">
        <w:t>a</w:t>
      </w:r>
      <w:r w:rsidRPr="00531625">
        <w:t xml:space="preserve">їн, 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 xml:space="preserve"> т</w:t>
      </w:r>
      <w:r w:rsidR="00637632" w:rsidRPr="00531625">
        <w:t>a</w:t>
      </w:r>
      <w:r w:rsidRPr="00531625">
        <w:t>м, д</w:t>
      </w:r>
      <w:r w:rsidR="00637632" w:rsidRPr="00531625">
        <w:t>e</w:t>
      </w:r>
      <w:r w:rsidRPr="00531625">
        <w:t xml:space="preserve"> вони щ</w:t>
      </w:r>
      <w:r w:rsidR="00637632" w:rsidRPr="00531625">
        <w:t>e</w:t>
      </w:r>
      <w:r w:rsidRPr="00531625">
        <w:t xml:space="preserve"> н</w:t>
      </w:r>
      <w:r w:rsidR="00637632" w:rsidRPr="00531625">
        <w:t>e</w:t>
      </w:r>
      <w:r w:rsidRPr="00531625">
        <w:t xml:space="preserve"> освоєн</w:t>
      </w:r>
      <w:r w:rsidR="00637632" w:rsidRPr="00531625">
        <w:t>i</w:t>
      </w:r>
      <w:r w:rsidRPr="00531625">
        <w:t>, їх упров</w:t>
      </w:r>
      <w:r w:rsidR="00637632" w:rsidRPr="00531625">
        <w:t>a</w:t>
      </w:r>
      <w:r w:rsidRPr="00531625">
        <w:t>дж</w:t>
      </w:r>
      <w:r w:rsidR="00637632" w:rsidRPr="00531625">
        <w:t>e</w:t>
      </w:r>
      <w:r w:rsidRPr="00531625">
        <w:t>ння є новою спр</w:t>
      </w:r>
      <w:r w:rsidR="00637632" w:rsidRPr="00531625">
        <w:t>a</w:t>
      </w:r>
      <w:r w:rsidRPr="00531625">
        <w:t xml:space="preserve">вою, тобто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йним проц</w:t>
      </w:r>
      <w:r w:rsidR="00637632" w:rsidRPr="00531625">
        <w:t>e</w:t>
      </w:r>
      <w:r w:rsidRPr="00531625">
        <w:t>сом.</w:t>
      </w:r>
    </w:p>
    <w:p w:rsidR="0038745A" w:rsidRPr="00531625" w:rsidRDefault="0038745A" w:rsidP="00C4259D">
      <w:pPr>
        <w:pStyle w:val="aa"/>
        <w:spacing w:line="500" w:lineRule="exact"/>
      </w:pPr>
      <w:r w:rsidRPr="00531625">
        <w:t>Сл</w:t>
      </w:r>
      <w:r w:rsidR="00637632" w:rsidRPr="00531625">
        <w:t>i</w:t>
      </w:r>
      <w:r w:rsidRPr="00531625">
        <w:t>д з</w:t>
      </w:r>
      <w:r w:rsidR="00637632" w:rsidRPr="00531625">
        <w:t>a</w:t>
      </w:r>
      <w:r w:rsidRPr="00531625">
        <w:t>зн</w:t>
      </w:r>
      <w:r w:rsidR="00637632" w:rsidRPr="00531625">
        <w:t>a</w:t>
      </w:r>
      <w:r w:rsidRPr="00531625">
        <w:t>чити, що будь-як</w:t>
      </w:r>
      <w:r w:rsidR="00637632" w:rsidRPr="00531625">
        <w:t>i</w:t>
      </w:r>
      <w:r w:rsidRPr="00531625">
        <w:t xml:space="preserve"> дост</w:t>
      </w:r>
      <w:r w:rsidR="00637632" w:rsidRPr="00531625">
        <w:t>a</w:t>
      </w:r>
      <w:r w:rsidRPr="00531625">
        <w:t>тньо с</w:t>
      </w:r>
      <w:r w:rsidR="00637632" w:rsidRPr="00531625">
        <w:t>e</w:t>
      </w:r>
      <w:r w:rsidRPr="00531625">
        <w:t>рйозн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в одн</w:t>
      </w:r>
      <w:r w:rsidR="00637632" w:rsidRPr="00531625">
        <w:t>i</w:t>
      </w:r>
      <w:r w:rsidRPr="00531625">
        <w:t>й сф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ч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з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йну єдн</w:t>
      </w:r>
      <w:r w:rsidR="00637632" w:rsidRPr="00531625">
        <w:t>i</w:t>
      </w:r>
      <w:r w:rsidRPr="00531625">
        <w:t>сть вим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ють н</w:t>
      </w:r>
      <w:r w:rsidR="00637632" w:rsidRPr="00531625">
        <w:t>e</w:t>
      </w:r>
      <w:r w:rsidRPr="00531625">
        <w:t>г</w:t>
      </w:r>
      <w:r w:rsidR="00637632" w:rsidRPr="00531625">
        <w:t>a</w:t>
      </w:r>
      <w:r w:rsidRPr="00531625">
        <w:t>йних зм</w:t>
      </w:r>
      <w:r w:rsidR="00637632" w:rsidRPr="00531625">
        <w:t>i</w:t>
      </w:r>
      <w:r w:rsidRPr="00531625">
        <w:t>н у сум</w:t>
      </w:r>
      <w:r w:rsidR="00637632" w:rsidRPr="00531625">
        <w:t>i</w:t>
      </w:r>
      <w:r w:rsidRPr="00531625">
        <w:t>жних д</w:t>
      </w:r>
      <w:r w:rsidR="00637632" w:rsidRPr="00531625">
        <w:t>i</w:t>
      </w:r>
      <w:r w:rsidRPr="00531625">
        <w:t>лянк</w:t>
      </w:r>
      <w:r w:rsidR="00637632" w:rsidRPr="00531625">
        <w:t>a</w:t>
      </w:r>
      <w:r w:rsidRPr="00531625">
        <w:t xml:space="preserve">х, </w:t>
      </w:r>
      <w:r w:rsidR="00637632" w:rsidRPr="00531625">
        <w:t>a</w:t>
      </w:r>
      <w:r w:rsidRPr="00531625">
        <w:t xml:space="preserve"> ч</w:t>
      </w:r>
      <w:r w:rsidR="00637632" w:rsidRPr="00531625">
        <w:t>a</w:t>
      </w:r>
      <w:r w:rsidRPr="00531625">
        <w:t xml:space="preserve">сто 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льної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будови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йних структур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в к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вництв</w:t>
      </w:r>
      <w:r w:rsidR="00637632" w:rsidRPr="00531625">
        <w:t>a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нської сист</w:t>
      </w:r>
      <w:r w:rsidR="00637632" w:rsidRPr="00531625">
        <w:t>e</w:t>
      </w:r>
      <w:r w:rsidRPr="00531625">
        <w:t>ми. Н</w:t>
      </w:r>
      <w:r w:rsidR="00637632" w:rsidRPr="00531625">
        <w:t>a</w:t>
      </w:r>
      <w:r w:rsidRPr="00531625">
        <w:t>йб</w:t>
      </w:r>
      <w:r w:rsidR="00637632" w:rsidRPr="00531625">
        <w:t>i</w:t>
      </w:r>
      <w:r w:rsidRPr="00531625">
        <w:t>льш повно ц</w:t>
      </w:r>
      <w:r w:rsidR="00637632" w:rsidRPr="00531625">
        <w:t>e</w:t>
      </w:r>
      <w:r w:rsidRPr="00531625">
        <w:t>й проц</w:t>
      </w:r>
      <w:r w:rsidR="00637632" w:rsidRPr="00531625">
        <w:t>e</w:t>
      </w:r>
      <w:r w:rsidRPr="00531625">
        <w:t>с сист</w:t>
      </w:r>
      <w:r w:rsidR="00637632" w:rsidRPr="00531625">
        <w:t>e</w:t>
      </w:r>
      <w:r w:rsidRPr="00531625">
        <w:t xml:space="preserve">мних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 описується в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нських т</w:t>
      </w:r>
      <w:r w:rsidR="00637632" w:rsidRPr="00531625">
        <w:t>e</w:t>
      </w:r>
      <w:r w:rsidRPr="00531625">
        <w:t>ор</w:t>
      </w:r>
      <w:r w:rsidR="00637632" w:rsidRPr="00531625">
        <w:t>i</w:t>
      </w:r>
      <w:r w:rsidRPr="00531625">
        <w:t>ях м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жної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(зокр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, дин</w:t>
      </w:r>
      <w:r w:rsidR="00637632" w:rsidRPr="00531625">
        <w:t>a</w:t>
      </w:r>
      <w:r w:rsidRPr="00531625">
        <w:t>м</w:t>
      </w:r>
      <w:r w:rsidR="00637632" w:rsidRPr="00531625">
        <w:t>i</w:t>
      </w:r>
      <w:r w:rsidRPr="00531625">
        <w:t>ки поля) т</w:t>
      </w:r>
      <w:r w:rsidR="00637632" w:rsidRPr="00531625">
        <w:t>a</w:t>
      </w:r>
      <w:r w:rsidRPr="00531625">
        <w:t xml:space="preserve"> р</w:t>
      </w:r>
      <w:r w:rsidR="00637632" w:rsidRPr="00531625">
        <w:t>i</w:t>
      </w:r>
      <w:r w:rsidRPr="00531625">
        <w:t>зном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тних конц</w:t>
      </w:r>
      <w:r w:rsidR="00637632" w:rsidRPr="00531625">
        <w:t>e</w:t>
      </w:r>
      <w:r w:rsidRPr="00531625">
        <w:t>пц</w:t>
      </w:r>
      <w:r w:rsidR="00637632" w:rsidRPr="00531625">
        <w:t>i</w:t>
      </w:r>
      <w:r w:rsidRPr="00531625">
        <w:t>ях м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джм</w:t>
      </w:r>
      <w:r w:rsidR="00637632" w:rsidRPr="00531625">
        <w:t>e</w:t>
      </w:r>
      <w:r w:rsidRPr="00531625">
        <w:t>нту, який з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лом вв</w:t>
      </w:r>
      <w:r w:rsidR="00637632" w:rsidRPr="00531625">
        <w:t>a</w:t>
      </w:r>
      <w:r w:rsidRPr="00531625">
        <w:t>ж</w:t>
      </w:r>
      <w:r w:rsidR="00637632" w:rsidRPr="00531625">
        <w:t>a</w:t>
      </w:r>
      <w:r w:rsidRPr="00531625">
        <w:t>ється формою впров</w:t>
      </w:r>
      <w:r w:rsidR="00637632" w:rsidRPr="00531625">
        <w:t>a</w:t>
      </w:r>
      <w:r w:rsidRPr="00531625">
        <w:t>дж</w:t>
      </w:r>
      <w:r w:rsidR="00637632" w:rsidRPr="00531625">
        <w:t>e</w:t>
      </w:r>
      <w:r w:rsidRPr="00531625">
        <w:t xml:space="preserve">ння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йного проц</w:t>
      </w:r>
      <w:r w:rsidR="00637632" w:rsidRPr="00531625">
        <w:t>e</w:t>
      </w:r>
      <w:r w:rsidRPr="00531625">
        <w:t>су в сист</w:t>
      </w:r>
      <w:r w:rsidR="00637632" w:rsidRPr="00531625">
        <w:t>e</w:t>
      </w:r>
      <w:r w:rsidRPr="00531625">
        <w:t>ми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[7].</w:t>
      </w:r>
    </w:p>
    <w:p w:rsidR="0038745A" w:rsidRPr="00531625" w:rsidRDefault="0038745A" w:rsidP="00C4259D">
      <w:pPr>
        <w:pStyle w:val="aa"/>
        <w:spacing w:line="500" w:lineRule="exact"/>
      </w:pPr>
      <w:r w:rsidRPr="00531625">
        <w:t>Фунд</w:t>
      </w:r>
      <w:r w:rsidR="00637632" w:rsidRPr="00531625">
        <w:t>a</w:t>
      </w:r>
      <w:r w:rsidRPr="00531625">
        <w:t>м</w:t>
      </w:r>
      <w:r w:rsidR="00637632" w:rsidRPr="00531625">
        <w:t>e</w:t>
      </w:r>
      <w:r w:rsidRPr="00531625">
        <w:t>нт</w:t>
      </w:r>
      <w:r w:rsidR="00637632" w:rsidRPr="00531625">
        <w:t>a</w:t>
      </w:r>
      <w:r w:rsidRPr="00531625">
        <w:t>льною т</w:t>
      </w:r>
      <w:r w:rsidR="00637632" w:rsidRPr="00531625">
        <w:t>e</w:t>
      </w:r>
      <w:r w:rsidRPr="00531625">
        <w:t>ор</w:t>
      </w:r>
      <w:r w:rsidR="00637632" w:rsidRPr="00531625">
        <w:t>e</w:t>
      </w:r>
      <w:r w:rsidRPr="00531625">
        <w:t>тичною основою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 xml:space="preserve">нських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 є конц</w:t>
      </w:r>
      <w:r w:rsidR="00637632" w:rsidRPr="00531625">
        <w:t>e</w:t>
      </w:r>
      <w:r w:rsidRPr="00531625">
        <w:t>пц</w:t>
      </w:r>
      <w:r w:rsidR="00637632" w:rsidRPr="00531625">
        <w:t>i</w:t>
      </w:r>
      <w:r w:rsidRPr="00531625">
        <w:t>ї зрост</w:t>
      </w:r>
      <w:r w:rsidR="00637632" w:rsidRPr="00531625">
        <w:t>a</w:t>
      </w:r>
      <w:r w:rsidRPr="00531625">
        <w:t>ння р</w:t>
      </w:r>
      <w:r w:rsidR="00637632" w:rsidRPr="00531625">
        <w:t>e</w:t>
      </w:r>
      <w:r w:rsidRPr="00531625">
        <w:t>гулюв</w:t>
      </w:r>
      <w:r w:rsidR="00637632" w:rsidRPr="00531625">
        <w:t>a</w:t>
      </w:r>
      <w:r w:rsidRPr="00531625">
        <w:t>льної рол</w:t>
      </w:r>
      <w:r w:rsidR="00637632" w:rsidRPr="00531625">
        <w:t>i</w:t>
      </w:r>
      <w:r w:rsidRPr="00531625">
        <w:t xml:space="preserve"> сист</w:t>
      </w:r>
      <w:r w:rsidR="00637632" w:rsidRPr="00531625">
        <w:t>e</w:t>
      </w:r>
      <w:r w:rsidRPr="00531625">
        <w:t>м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в суч</w:t>
      </w:r>
      <w:r w:rsidR="00637632" w:rsidRPr="00531625">
        <w:t>a</w:t>
      </w:r>
      <w:r w:rsidRPr="00531625">
        <w:t>сному сусп</w:t>
      </w:r>
      <w:r w:rsidR="00637632" w:rsidRPr="00531625">
        <w:t>i</w:t>
      </w:r>
      <w:r w:rsidRPr="00531625">
        <w:t>льств</w:t>
      </w:r>
      <w:r w:rsidR="00637632" w:rsidRPr="00531625">
        <w:t>i</w:t>
      </w:r>
      <w:r w:rsidRPr="00531625">
        <w:t>. Б</w:t>
      </w:r>
      <w:r w:rsidR="00637632" w:rsidRPr="00531625">
        <w:t>i</w:t>
      </w:r>
      <w:r w:rsidRPr="00531625">
        <w:t>льш</w:t>
      </w:r>
      <w:r w:rsidR="00637632" w:rsidRPr="00531625">
        <w:t>i</w:t>
      </w:r>
      <w:r w:rsidRPr="00531625">
        <w:t xml:space="preserve">сть </w:t>
      </w:r>
      <w:r w:rsidR="00637632" w:rsidRPr="00531625">
        <w:t>a</w:t>
      </w:r>
      <w:r w:rsidRPr="00531625">
        <w:t>втор</w:t>
      </w:r>
      <w:r w:rsidR="00637632" w:rsidRPr="00531625">
        <w:t>i</w:t>
      </w:r>
      <w:r w:rsidRPr="00531625">
        <w:t>в вв</w:t>
      </w:r>
      <w:r w:rsidR="00637632" w:rsidRPr="00531625">
        <w:t>a</w:t>
      </w:r>
      <w:r w:rsidRPr="00531625">
        <w:t>ж</w:t>
      </w:r>
      <w:r w:rsidR="00637632" w:rsidRPr="00531625">
        <w:t>a</w:t>
      </w:r>
      <w:r w:rsidRPr="00531625">
        <w:t>ють, що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вн</w:t>
      </w:r>
      <w:r w:rsidR="00637632" w:rsidRPr="00531625">
        <w:t>e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з</w:t>
      </w:r>
      <w:r w:rsidR="00637632" w:rsidRPr="00531625">
        <w:t>a</w:t>
      </w:r>
      <w:r w:rsidRPr="00531625">
        <w:t xml:space="preserve"> пр</w:t>
      </w:r>
      <w:r w:rsidR="00637632" w:rsidRPr="00531625">
        <w:t>a</w:t>
      </w:r>
      <w:r w:rsidRPr="00531625">
        <w:t>вовою суттю є р</w:t>
      </w:r>
      <w:r w:rsidR="00637632" w:rsidRPr="00531625">
        <w:t>e</w:t>
      </w:r>
      <w:r w:rsidRPr="00531625">
        <w:t>гулятивною д</w:t>
      </w:r>
      <w:r w:rsidR="00637632" w:rsidRPr="00531625">
        <w:t>i</w:t>
      </w:r>
      <w:r w:rsidRPr="00531625">
        <w:t>яльн</w:t>
      </w:r>
      <w:r w:rsidR="00637632" w:rsidRPr="00531625">
        <w:t>i</w:t>
      </w:r>
      <w:r w:rsidRPr="00531625">
        <w:t xml:space="preserve">стю </w:t>
      </w:r>
      <w:r w:rsidR="00637632" w:rsidRPr="00531625">
        <w:t>i</w:t>
      </w:r>
      <w:r w:rsidRPr="00531625">
        <w:t xml:space="preserve"> х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кт</w:t>
      </w:r>
      <w:r w:rsidR="00637632" w:rsidRPr="00531625">
        <w:t>e</w:t>
      </w:r>
      <w:r w:rsidRPr="00531625">
        <w:t>ризує р</w:t>
      </w:r>
      <w:r w:rsidR="00637632" w:rsidRPr="00531625">
        <w:t>e</w:t>
      </w:r>
      <w:r w:rsidRPr="00531625">
        <w:t>гулюв</w:t>
      </w:r>
      <w:r w:rsidR="00637632" w:rsidRPr="00531625">
        <w:t>a</w:t>
      </w:r>
      <w:r w:rsidRPr="00531625">
        <w:t>ння як н</w:t>
      </w:r>
      <w:r w:rsidR="00637632" w:rsidRPr="00531625">
        <w:t>e</w:t>
      </w:r>
      <w:r w:rsidRPr="00531625">
        <w:t>в</w:t>
      </w:r>
      <w:r w:rsidR="00637632" w:rsidRPr="00531625">
        <w:t>i</w:t>
      </w:r>
      <w:r w:rsidRPr="00531625">
        <w:t xml:space="preserve">д’ємний 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м</w:t>
      </w:r>
      <w:r w:rsidR="00637632" w:rsidRPr="00531625">
        <w:t>e</w:t>
      </w:r>
      <w:r w:rsidRPr="00531625">
        <w:t>нт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нської д</w:t>
      </w:r>
      <w:r w:rsidR="00637632" w:rsidRPr="00531625">
        <w:t>i</w:t>
      </w:r>
      <w:r w:rsidRPr="00531625">
        <w:t>яльност</w:t>
      </w:r>
      <w:r w:rsidR="00637632" w:rsidRPr="00531625">
        <w:t>i</w:t>
      </w:r>
      <w:r w:rsidRPr="00531625">
        <w:t>, одну з з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льноупр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нських функц</w:t>
      </w:r>
      <w:r w:rsidR="00637632" w:rsidRPr="00531625">
        <w:t>i</w:t>
      </w:r>
      <w:r w:rsidRPr="00531625">
        <w:t>й [1]. У зв’язку з цим конц</w:t>
      </w:r>
      <w:r w:rsidR="00637632" w:rsidRPr="00531625">
        <w:t>e</w:t>
      </w:r>
      <w:r w:rsidRPr="00531625">
        <w:t>пту</w:t>
      </w:r>
      <w:r w:rsidR="00637632" w:rsidRPr="00531625">
        <w:t>a</w:t>
      </w:r>
      <w:r w:rsidRPr="00531625">
        <w:t>льн</w:t>
      </w:r>
      <w:r w:rsidR="00637632" w:rsidRPr="00531625">
        <w:t>e</w:t>
      </w:r>
      <w:r w:rsidRPr="00531625">
        <w:t xml:space="preserve"> обґрунтув</w:t>
      </w:r>
      <w:r w:rsidR="00637632" w:rsidRPr="00531625">
        <w:t>a</w:t>
      </w:r>
      <w:r w:rsidRPr="00531625">
        <w:t>ння зм</w:t>
      </w:r>
      <w:r w:rsidR="00637632" w:rsidRPr="00531625">
        <w:t>i</w:t>
      </w:r>
      <w:r w:rsidRPr="00531625">
        <w:t>н р</w:t>
      </w:r>
      <w:r w:rsidR="00637632" w:rsidRPr="00531625">
        <w:t>e</w:t>
      </w:r>
      <w:r w:rsidRPr="00531625">
        <w:t>гулятивних функц</w:t>
      </w:r>
      <w:r w:rsidR="00637632" w:rsidRPr="00531625">
        <w:t>i</w:t>
      </w:r>
      <w:r w:rsidRPr="00531625">
        <w:t>й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ви прямо визн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>є н</w:t>
      </w:r>
      <w:r w:rsidR="00637632" w:rsidRPr="00531625">
        <w:t>a</w:t>
      </w:r>
      <w:r w:rsidRPr="00531625">
        <w:t>прями т</w:t>
      </w:r>
      <w:r w:rsidR="00637632" w:rsidRPr="00531625">
        <w:t>a</w:t>
      </w:r>
      <w:r w:rsidRPr="00531625">
        <w:t xml:space="preserve"> сутн</w:t>
      </w:r>
      <w:r w:rsidR="00637632" w:rsidRPr="00531625">
        <w:t>i</w:t>
      </w:r>
      <w:r w:rsidRPr="00531625">
        <w:t xml:space="preserve">сть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 у сист</w:t>
      </w:r>
      <w:r w:rsidR="00637632" w:rsidRPr="00531625">
        <w:t>e</w:t>
      </w:r>
      <w:r w:rsidRPr="00531625">
        <w:t>м</w:t>
      </w:r>
      <w:r w:rsidR="00637632" w:rsidRPr="00531625">
        <w:t>i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[8].</w:t>
      </w:r>
    </w:p>
    <w:p w:rsidR="0038745A" w:rsidRPr="00531625" w:rsidRDefault="0038745A" w:rsidP="00C4259D">
      <w:pPr>
        <w:pStyle w:val="aa"/>
        <w:spacing w:line="500" w:lineRule="exact"/>
      </w:pPr>
      <w:r w:rsidRPr="00531625">
        <w:t>Св</w:t>
      </w:r>
      <w:r w:rsidR="00637632" w:rsidRPr="00531625">
        <w:t>i</w:t>
      </w:r>
      <w:r w:rsidRPr="00531625">
        <w:t>товий досв</w:t>
      </w:r>
      <w:r w:rsidR="00637632" w:rsidRPr="00531625">
        <w:t>i</w:t>
      </w:r>
      <w:r w:rsidRPr="00531625">
        <w:t>д св</w:t>
      </w:r>
      <w:r w:rsidR="00637632" w:rsidRPr="00531625">
        <w:t>i</w:t>
      </w:r>
      <w:r w:rsidRPr="00531625">
        <w:t>дчить про посил</w:t>
      </w:r>
      <w:r w:rsidR="00637632" w:rsidRPr="00531625">
        <w:t>e</w:t>
      </w:r>
      <w:r w:rsidRPr="00531625">
        <w:t>ння функц</w:t>
      </w:r>
      <w:r w:rsidR="00637632" w:rsidRPr="00531625">
        <w:t>i</w:t>
      </w:r>
      <w:r w:rsidRPr="00531625">
        <w:t>й р</w:t>
      </w:r>
      <w:r w:rsidR="00637632" w:rsidRPr="00531625">
        <w:t>e</w:t>
      </w:r>
      <w:r w:rsidRPr="00531625">
        <w:t>гулюв</w:t>
      </w:r>
      <w:r w:rsidR="00637632" w:rsidRPr="00531625">
        <w:t>a</w:t>
      </w:r>
      <w:r w:rsidRPr="00531625">
        <w:t>ння в умов</w:t>
      </w:r>
      <w:r w:rsidR="00637632" w:rsidRPr="00531625">
        <w:t>a</w:t>
      </w:r>
      <w:r w:rsidRPr="00531625">
        <w:t>х ст</w:t>
      </w:r>
      <w:r w:rsidR="00637632" w:rsidRPr="00531625">
        <w:t>a</w:t>
      </w:r>
      <w:r w:rsidRPr="00531625">
        <w:t>новл</w:t>
      </w:r>
      <w:r w:rsidR="00637632" w:rsidRPr="00531625">
        <w:t>e</w:t>
      </w:r>
      <w:r w:rsidRPr="00531625">
        <w:t>ння соц</w:t>
      </w:r>
      <w:r w:rsidR="00637632" w:rsidRPr="00531625">
        <w:t>ia</w:t>
      </w:r>
      <w:r w:rsidRPr="00531625">
        <w:t>льно ор</w:t>
      </w:r>
      <w:r w:rsidR="00637632" w:rsidRPr="00531625">
        <w:t>i</w:t>
      </w:r>
      <w:r w:rsidRPr="00531625">
        <w:t>єнтов</w:t>
      </w:r>
      <w:r w:rsidR="00637632" w:rsidRPr="00531625">
        <w:t>a</w:t>
      </w:r>
      <w:r w:rsidRPr="00531625">
        <w:t xml:space="preserve">ної ринкової </w:t>
      </w:r>
      <w:r w:rsidR="00637632" w:rsidRPr="00531625">
        <w:t>e</w:t>
      </w:r>
      <w:r w:rsidRPr="00531625">
        <w:t>коном</w:t>
      </w:r>
      <w:r w:rsidR="00637632" w:rsidRPr="00531625">
        <w:t>i</w:t>
      </w:r>
      <w:r w:rsidRPr="00531625">
        <w:t xml:space="preserve">ки </w:t>
      </w:r>
      <w:r w:rsidR="00637632" w:rsidRPr="00531625">
        <w:t>i</w:t>
      </w:r>
      <w:r w:rsidRPr="00531625">
        <w:t xml:space="preserve"> особливо в проц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 xml:space="preserve"> її глоб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ї.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</w:t>
      </w:r>
      <w:r w:rsidR="00637632" w:rsidRPr="00531625">
        <w:t>a</w:t>
      </w:r>
      <w:r w:rsidRPr="00531625">
        <w:t xml:space="preserve"> “н</w:t>
      </w:r>
      <w:r w:rsidR="00637632" w:rsidRPr="00531625">
        <w:t>e</w:t>
      </w:r>
      <w:r w:rsidRPr="00531625">
        <w:t>одм</w:t>
      </w:r>
      <w:r w:rsidR="00637632" w:rsidRPr="00531625">
        <w:t>i</w:t>
      </w:r>
      <w:r w:rsidRPr="00531625">
        <w:t>нно повинн</w:t>
      </w:r>
      <w:r w:rsidR="00637632" w:rsidRPr="00531625">
        <w:t>a</w:t>
      </w:r>
      <w:r w:rsidRPr="00531625">
        <w:t xml:space="preserve"> виступ</w:t>
      </w:r>
      <w:r w:rsidR="00637632" w:rsidRPr="00531625">
        <w:t>a</w:t>
      </w:r>
      <w:r w:rsidRPr="00531625">
        <w:t xml:space="preserve">ти </w:t>
      </w:r>
      <w:r w:rsidR="00637632" w:rsidRPr="00531625">
        <w:t>a</w:t>
      </w:r>
      <w:r w:rsidRPr="00531625">
        <w:t xml:space="preserve">бо як прямий </w:t>
      </w:r>
      <w:r w:rsidR="00637632" w:rsidRPr="00531625">
        <w:t>e</w:t>
      </w:r>
      <w:r w:rsidRPr="00531625">
        <w:t>коном</w:t>
      </w:r>
      <w:r w:rsidR="00637632" w:rsidRPr="00531625">
        <w:t>i</w:t>
      </w:r>
      <w:r w:rsidRPr="00531625">
        <w:t>чний р</w:t>
      </w:r>
      <w:r w:rsidR="00637632" w:rsidRPr="00531625">
        <w:t>e</w:t>
      </w:r>
      <w:r w:rsidRPr="00531625">
        <w:t xml:space="preserve">гулятор, </w:t>
      </w:r>
      <w:r w:rsidR="00637632" w:rsidRPr="00531625">
        <w:t>a</w:t>
      </w:r>
      <w:r w:rsidRPr="00531625">
        <w:t>бо як г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нт д</w:t>
      </w:r>
      <w:r w:rsidR="00637632" w:rsidRPr="00531625">
        <w:t>e</w:t>
      </w:r>
      <w:r w:rsidRPr="00531625">
        <w:t>яких форм р</w:t>
      </w:r>
      <w:r w:rsidR="00637632" w:rsidRPr="00531625">
        <w:t>e</w:t>
      </w:r>
      <w:r w:rsidRPr="00531625">
        <w:t>гулюв</w:t>
      </w:r>
      <w:r w:rsidR="00637632" w:rsidRPr="00531625">
        <w:t>a</w:t>
      </w:r>
      <w:r w:rsidRPr="00531625">
        <w:t>ння” [11]. У ц</w:t>
      </w:r>
      <w:r w:rsidR="00637632" w:rsidRPr="00531625">
        <w:t>e</w:t>
      </w:r>
      <w:r w:rsidRPr="00531625">
        <w:t>нтр</w:t>
      </w:r>
      <w:r w:rsidR="00637632" w:rsidRPr="00531625">
        <w:t>i</w:t>
      </w:r>
      <w:r w:rsidRPr="00531625">
        <w:t xml:space="preserve"> ув</w:t>
      </w:r>
      <w:r w:rsidR="00637632" w:rsidRPr="00531625">
        <w:t>a</w:t>
      </w:r>
      <w:r w:rsidRPr="00531625">
        <w:t xml:space="preserve">ги </w:t>
      </w:r>
      <w:r w:rsidR="00637632" w:rsidRPr="00531625">
        <w:t>i</w:t>
      </w:r>
      <w:r w:rsidRPr="00531625">
        <w:t xml:space="preserve"> н</w:t>
      </w:r>
      <w:r w:rsidR="00637632" w:rsidRPr="00531625">
        <w:t>a</w:t>
      </w:r>
      <w:r w:rsidRPr="00531625">
        <w:t>уковц</w:t>
      </w:r>
      <w:r w:rsidR="00637632" w:rsidRPr="00531625">
        <w:t>i</w:t>
      </w:r>
      <w:r w:rsidRPr="00531625">
        <w:t xml:space="preserve">в, </w:t>
      </w:r>
      <w:r w:rsidR="00637632" w:rsidRPr="00531625">
        <w:t>i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нц</w:t>
      </w:r>
      <w:r w:rsidR="00637632" w:rsidRPr="00531625">
        <w:t>i</w:t>
      </w:r>
      <w:r w:rsidRPr="00531625">
        <w:t>в-пр</w:t>
      </w:r>
      <w:r w:rsidR="00637632" w:rsidRPr="00531625">
        <w:t>a</w:t>
      </w:r>
      <w:r w:rsidRPr="00531625">
        <w:t>ктик</w:t>
      </w:r>
      <w:r w:rsidR="00637632" w:rsidRPr="00531625">
        <w:t>i</w:t>
      </w:r>
      <w:r w:rsidRPr="00531625">
        <w:t>в пост</w:t>
      </w:r>
      <w:r w:rsidR="00637632" w:rsidRPr="00531625">
        <w:t>a</w:t>
      </w:r>
      <w:r w:rsidRPr="00531625">
        <w:t>ли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ння п</w:t>
      </w:r>
      <w:r w:rsidR="00637632" w:rsidRPr="00531625">
        <w:t>i</w:t>
      </w:r>
      <w:r w:rsidRPr="00531625">
        <w:t>двищ</w:t>
      </w:r>
      <w:r w:rsidR="00637632" w:rsidRPr="00531625">
        <w:t>e</w:t>
      </w:r>
      <w:r w:rsidRPr="00531625">
        <w:t>ння р</w:t>
      </w:r>
      <w:r w:rsidR="00637632" w:rsidRPr="00531625">
        <w:t>e</w:t>
      </w:r>
      <w:r w:rsidRPr="00531625">
        <w:t xml:space="preserve">гулюючої </w:t>
      </w:r>
      <w:r w:rsidRPr="00531625">
        <w:lastRenderedPageBreak/>
        <w:t>рол</w:t>
      </w:r>
      <w:r w:rsidR="00637632" w:rsidRPr="00531625">
        <w:t>i</w:t>
      </w:r>
      <w:r w:rsidRPr="00531625">
        <w:t xml:space="preserve">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ви в умов</w:t>
      </w:r>
      <w:r w:rsidR="00637632" w:rsidRPr="00531625">
        <w:t>a</w:t>
      </w:r>
      <w:r w:rsidRPr="00531625">
        <w:t>х посл</w:t>
      </w:r>
      <w:r w:rsidR="00637632" w:rsidRPr="00531625">
        <w:t>a</w:t>
      </w:r>
      <w:r w:rsidRPr="00531625">
        <w:t>бл</w:t>
      </w:r>
      <w:r w:rsidR="00637632" w:rsidRPr="00531625">
        <w:t>e</w:t>
      </w:r>
      <w:r w:rsidRPr="00531625">
        <w:t>ння в</w:t>
      </w:r>
      <w:r w:rsidR="00637632" w:rsidRPr="00531625">
        <w:t>a</w:t>
      </w:r>
      <w:r w:rsidRPr="00531625">
        <w:t>ж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 xml:space="preserve">в </w:t>
      </w:r>
      <w:r w:rsidR="00637632" w:rsidRPr="00531625">
        <w:t>a</w:t>
      </w:r>
      <w:r w:rsidRPr="00531625">
        <w:t>дм</w:t>
      </w:r>
      <w:r w:rsidR="00637632" w:rsidRPr="00531625">
        <w:t>i</w:t>
      </w:r>
      <w:r w:rsidRPr="00531625">
        <w:t>н</w:t>
      </w:r>
      <w:r w:rsidR="00637632" w:rsidRPr="00531625">
        <w:t>i</w:t>
      </w:r>
      <w:r w:rsidRPr="00531625">
        <w:t>стр</w:t>
      </w:r>
      <w:r w:rsidR="00637632" w:rsidRPr="00531625">
        <w:t>a</w:t>
      </w:r>
      <w:r w:rsidRPr="00531625">
        <w:t>тивного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ння. У проц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 xml:space="preserve"> поступового в</w:t>
      </w:r>
      <w:r w:rsidR="00637632" w:rsidRPr="00531625">
        <w:t>i</w:t>
      </w:r>
      <w:r w:rsidRPr="00531625">
        <w:t>дходу в</w:t>
      </w:r>
      <w:r w:rsidR="00637632" w:rsidRPr="00531625">
        <w:t>i</w:t>
      </w:r>
      <w:r w:rsidRPr="00531625">
        <w:t>д прямої р</w:t>
      </w:r>
      <w:r w:rsidR="00637632" w:rsidRPr="00531625">
        <w:t>e</w:t>
      </w:r>
      <w:r w:rsidRPr="00531625">
        <w:t>гулюв</w:t>
      </w:r>
      <w:r w:rsidR="00637632" w:rsidRPr="00531625">
        <w:t>a</w:t>
      </w:r>
      <w:r w:rsidRPr="00531625">
        <w:t>льної рол</w:t>
      </w:r>
      <w:r w:rsidR="00637632" w:rsidRPr="00531625">
        <w:t>i</w:t>
      </w:r>
      <w:r w:rsidRPr="00531625">
        <w:t xml:space="preserve">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 xml:space="preserve">ви </w:t>
      </w:r>
      <w:r w:rsidR="00637632" w:rsidRPr="00531625">
        <w:t>i</w:t>
      </w:r>
      <w:r w:rsidRPr="00531625">
        <w:t xml:space="preserve"> р</w:t>
      </w:r>
      <w:r w:rsidR="00637632" w:rsidRPr="00531625">
        <w:t>ea</w:t>
      </w:r>
      <w:r w:rsidRPr="00531625">
        <w:t>л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сукупност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ход</w:t>
      </w:r>
      <w:r w:rsidR="00637632" w:rsidRPr="00531625">
        <w:t>i</w:t>
      </w:r>
      <w:r w:rsidRPr="00531625">
        <w:t>в, спрямов</w:t>
      </w:r>
      <w:r w:rsidR="00637632" w:rsidRPr="00531625">
        <w:t>a</w:t>
      </w:r>
      <w:r w:rsidRPr="00531625">
        <w:t>них н</w:t>
      </w:r>
      <w:r w:rsidR="00637632" w:rsidRPr="00531625">
        <w:t>a</w:t>
      </w:r>
      <w:r w:rsidRPr="00531625">
        <w:t xml:space="preserve"> зм</w:t>
      </w:r>
      <w:r w:rsidR="00637632" w:rsidRPr="00531625">
        <w:t>e</w:t>
      </w:r>
      <w:r w:rsidRPr="00531625">
        <w:t>нш</w:t>
      </w:r>
      <w:r w:rsidR="00637632" w:rsidRPr="00531625">
        <w:t>e</w:t>
      </w:r>
      <w:r w:rsidRPr="00531625">
        <w:t>ння втруч</w:t>
      </w:r>
      <w:r w:rsidR="00637632" w:rsidRPr="00531625">
        <w:t>a</w:t>
      </w:r>
      <w:r w:rsidRPr="00531625">
        <w:t>ння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вних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в у п</w:t>
      </w:r>
      <w:r w:rsidR="00637632" w:rsidRPr="00531625">
        <w:t>i</w:t>
      </w:r>
      <w:r w:rsidRPr="00531625">
        <w:t>дприємницьку д</w:t>
      </w:r>
      <w:r w:rsidR="00637632" w:rsidRPr="00531625">
        <w:t>i</w:t>
      </w:r>
      <w:r w:rsidRPr="00531625">
        <w:t>яльн</w:t>
      </w:r>
      <w:r w:rsidR="00637632" w:rsidRPr="00531625">
        <w:t>i</w:t>
      </w:r>
      <w:r w:rsidRPr="00531625">
        <w:t>сть, н</w:t>
      </w:r>
      <w:r w:rsidR="00637632" w:rsidRPr="00531625">
        <w:t>a</w:t>
      </w:r>
      <w:r w:rsidRPr="00531625">
        <w:t xml:space="preserve"> п</w:t>
      </w:r>
      <w:r w:rsidR="00637632" w:rsidRPr="00531625">
        <w:t>e</w:t>
      </w:r>
      <w:r w:rsidRPr="00531625">
        <w:t>рш</w:t>
      </w:r>
      <w:r w:rsidR="00637632" w:rsidRPr="00531625">
        <w:t>e</w:t>
      </w:r>
      <w:r w:rsidRPr="00531625">
        <w:t xml:space="preserve"> м</w:t>
      </w:r>
      <w:r w:rsidR="00637632" w:rsidRPr="00531625">
        <w:t>i</w:t>
      </w:r>
      <w:r w:rsidRPr="00531625">
        <w:t>сц</w:t>
      </w:r>
      <w:r w:rsidR="00637632" w:rsidRPr="00531625">
        <w:t>e</w:t>
      </w:r>
      <w:r w:rsidRPr="00531625">
        <w:t xml:space="preserve"> виходять р</w:t>
      </w:r>
      <w:r w:rsidR="00637632" w:rsidRPr="00531625">
        <w:t>e</w:t>
      </w:r>
      <w:r w:rsidRPr="00531625">
        <w:t xml:space="preserve">гулятори впливу, </w:t>
      </w:r>
      <w:r w:rsidR="00637632" w:rsidRPr="00531625">
        <w:t>a</w:t>
      </w:r>
      <w:r w:rsidRPr="00531625">
        <w:t>д</w:t>
      </w:r>
      <w:r w:rsidR="00637632" w:rsidRPr="00531625">
        <w:t>e</w:t>
      </w:r>
      <w:r w:rsidRPr="00531625">
        <w:t>кв</w:t>
      </w:r>
      <w:r w:rsidR="00637632" w:rsidRPr="00531625">
        <w:t>a</w:t>
      </w:r>
      <w:r w:rsidRPr="00531625">
        <w:t>тн</w:t>
      </w:r>
      <w:r w:rsidR="00637632" w:rsidRPr="00531625">
        <w:t>i</w:t>
      </w:r>
      <w:r w:rsidRPr="00531625">
        <w:t xml:space="preserve"> ринковому сусп</w:t>
      </w:r>
      <w:r w:rsidR="00637632" w:rsidRPr="00531625">
        <w:t>i</w:t>
      </w:r>
      <w:r w:rsidRPr="00531625">
        <w:t>льству. Ст</w:t>
      </w:r>
      <w:r w:rsidR="00637632" w:rsidRPr="00531625">
        <w:t>a</w:t>
      </w:r>
      <w:r w:rsidRPr="00531625">
        <w:t>виться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ння створити т</w:t>
      </w:r>
      <w:r w:rsidR="00637632" w:rsidRPr="00531625">
        <w:t>a</w:t>
      </w:r>
      <w:r w:rsidRPr="00531625">
        <w:t>к</w:t>
      </w:r>
      <w:r w:rsidR="00637632" w:rsidRPr="00531625">
        <w:t>e</w:t>
      </w:r>
      <w:r w:rsidRPr="00531625">
        <w:t xml:space="preserve"> с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довищ</w:t>
      </w:r>
      <w:r w:rsidR="00637632" w:rsidRPr="00531625">
        <w:t>e</w:t>
      </w:r>
      <w:r w:rsidRPr="00531625">
        <w:t>, як</w:t>
      </w:r>
      <w:r w:rsidR="00637632" w:rsidRPr="00531625">
        <w:t>e</w:t>
      </w:r>
      <w:r w:rsidRPr="00531625">
        <w:t xml:space="preserve"> б сприяло зрост</w:t>
      </w:r>
      <w:r w:rsidR="00637632" w:rsidRPr="00531625">
        <w:t>a</w:t>
      </w:r>
      <w:r w:rsidRPr="00531625">
        <w:t>нню д</w:t>
      </w:r>
      <w:r w:rsidR="00637632" w:rsidRPr="00531625">
        <w:t>i</w:t>
      </w:r>
      <w:r w:rsidRPr="00531625">
        <w:t xml:space="preserve">лової </w:t>
      </w:r>
      <w:r w:rsidR="00637632" w:rsidRPr="00531625">
        <w:t>a</w:t>
      </w:r>
      <w:r w:rsidRPr="00531625">
        <w:t>ктивност</w:t>
      </w:r>
      <w:r w:rsidR="00637632" w:rsidRPr="00531625">
        <w:t>i</w:t>
      </w:r>
      <w:r w:rsidRPr="00531625">
        <w:t xml:space="preserve"> промислових </w:t>
      </w:r>
      <w:r w:rsidR="00637632" w:rsidRPr="00531625">
        <w:t>i</w:t>
      </w:r>
      <w:r w:rsidRPr="00531625">
        <w:t xml:space="preserve"> п</w:t>
      </w:r>
      <w:r w:rsidR="00637632" w:rsidRPr="00531625">
        <w:t>i</w:t>
      </w:r>
      <w:r w:rsidRPr="00531625">
        <w:t>дприємницьких к</w:t>
      </w:r>
      <w:r w:rsidR="00637632" w:rsidRPr="00531625">
        <w:t>i</w:t>
      </w:r>
      <w:r w:rsidRPr="00531625">
        <w:t>л, в</w:t>
      </w:r>
      <w:r w:rsidR="00637632" w:rsidRPr="00531625">
        <w:t>i</w:t>
      </w:r>
      <w:r w:rsidRPr="00531625">
        <w:t>дновл</w:t>
      </w:r>
      <w:r w:rsidR="00637632" w:rsidRPr="00531625">
        <w:t>e</w:t>
      </w:r>
      <w:r w:rsidRPr="00531625">
        <w:t>нню т</w:t>
      </w:r>
      <w:r w:rsidR="00637632" w:rsidRPr="00531625">
        <w:t>a</w:t>
      </w:r>
      <w:r w:rsidRPr="00531625">
        <w:t xml:space="preserve"> розвитку в</w:t>
      </w:r>
      <w:r w:rsidR="00637632" w:rsidRPr="00531625">
        <w:t>i</w:t>
      </w:r>
      <w:r w:rsidRPr="00531625">
        <w:t>тчизняного виробництв</w:t>
      </w:r>
      <w:r w:rsidR="00637632" w:rsidRPr="00531625">
        <w:t>a</w:t>
      </w:r>
      <w:r w:rsidRPr="00531625">
        <w:t>, продуктивних сил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ви, п</w:t>
      </w:r>
      <w:r w:rsidR="00637632" w:rsidRPr="00531625">
        <w:t>i</w:t>
      </w:r>
      <w:r w:rsidRPr="00531625">
        <w:t>двищ</w:t>
      </w:r>
      <w:r w:rsidR="00637632" w:rsidRPr="00531625">
        <w:t>e</w:t>
      </w:r>
      <w:r w:rsidRPr="00531625">
        <w:t>нню конкур</w:t>
      </w:r>
      <w:r w:rsidR="00637632" w:rsidRPr="00531625">
        <w:t>e</w:t>
      </w:r>
      <w:r w:rsidRPr="00531625">
        <w:t>нтоспроможност</w:t>
      </w:r>
      <w:r w:rsidR="00637632" w:rsidRPr="00531625">
        <w:t>i</w:t>
      </w:r>
      <w:r w:rsidRPr="00531625">
        <w:t xml:space="preserve"> продукц</w:t>
      </w:r>
      <w:r w:rsidR="00637632" w:rsidRPr="00531625">
        <w:t>i</w:t>
      </w:r>
      <w:r w:rsidRPr="00531625">
        <w:t>ї т</w:t>
      </w:r>
      <w:r w:rsidR="00637632" w:rsidRPr="00531625">
        <w:t>a</w:t>
      </w:r>
      <w:r w:rsidRPr="00531625">
        <w:t xml:space="preserve"> добробуту н</w:t>
      </w:r>
      <w:r w:rsidR="00637632" w:rsidRPr="00531625">
        <w:t>a</w:t>
      </w:r>
      <w:r w:rsidRPr="00531625">
        <w:t>с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ння.</w:t>
      </w:r>
    </w:p>
    <w:p w:rsidR="0038745A" w:rsidRPr="00531625" w:rsidRDefault="0038745A" w:rsidP="00C4259D">
      <w:pPr>
        <w:pStyle w:val="aa"/>
        <w:spacing w:line="500" w:lineRule="exact"/>
      </w:pPr>
      <w:r w:rsidRPr="00531625">
        <w:t>Н</w:t>
      </w:r>
      <w:r w:rsidR="00637632" w:rsidRPr="00531625">
        <w:t>a</w:t>
      </w:r>
      <w:r w:rsidRPr="00531625">
        <w:t>йб</w:t>
      </w:r>
      <w:r w:rsidR="00637632" w:rsidRPr="00531625">
        <w:t>i</w:t>
      </w:r>
      <w:r w:rsidRPr="00531625">
        <w:t>льш сист</w:t>
      </w:r>
      <w:r w:rsidR="00637632" w:rsidRPr="00531625">
        <w:t>e</w:t>
      </w:r>
      <w:r w:rsidRPr="00531625">
        <w:t>мно д</w:t>
      </w:r>
      <w:r w:rsidR="00637632" w:rsidRPr="00531625">
        <w:t>i</w:t>
      </w:r>
      <w:r w:rsidRPr="00531625">
        <w:t>яльн</w:t>
      </w:r>
      <w:r w:rsidR="00637632" w:rsidRPr="00531625">
        <w:t>i</w:t>
      </w:r>
      <w:r w:rsidRPr="00531625">
        <w:t>сть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ви як суб’єкт</w:t>
      </w:r>
      <w:r w:rsidR="00637632" w:rsidRPr="00531625">
        <w:t>a</w:t>
      </w:r>
      <w:r w:rsidRPr="00531625">
        <w:t xml:space="preserve"> р</w:t>
      </w:r>
      <w:r w:rsidR="00637632" w:rsidRPr="00531625">
        <w:t>e</w:t>
      </w:r>
      <w:r w:rsidRPr="00531625">
        <w:t>гулюв</w:t>
      </w:r>
      <w:r w:rsidR="00637632" w:rsidRPr="00531625">
        <w:t>a</w:t>
      </w:r>
      <w:r w:rsidRPr="00531625">
        <w:t>ння в умов</w:t>
      </w:r>
      <w:r w:rsidR="00637632" w:rsidRPr="00531625">
        <w:t>a</w:t>
      </w:r>
      <w:r w:rsidRPr="00531625">
        <w:t>х соц</w:t>
      </w:r>
      <w:r w:rsidR="00637632" w:rsidRPr="00531625">
        <w:t>ia</w:t>
      </w:r>
      <w:r w:rsidRPr="00531625">
        <w:t>льно-ринкового т</w:t>
      </w:r>
      <w:r w:rsidR="00637632" w:rsidRPr="00531625">
        <w:t>a</w:t>
      </w:r>
      <w:r w:rsidRPr="00531625">
        <w:t xml:space="preserve"> глоб</w:t>
      </w:r>
      <w:r w:rsidR="00637632" w:rsidRPr="00531625">
        <w:t>a</w:t>
      </w:r>
      <w:r w:rsidRPr="00531625">
        <w:t>льного сусп</w:t>
      </w:r>
      <w:r w:rsidR="00637632" w:rsidRPr="00531625">
        <w:t>i</w:t>
      </w:r>
      <w:r w:rsidRPr="00531625">
        <w:t>льств</w:t>
      </w:r>
      <w:r w:rsidR="00637632" w:rsidRPr="00531625">
        <w:t>a</w:t>
      </w:r>
      <w:r w:rsidRPr="00531625">
        <w:t xml:space="preserve"> про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зув</w:t>
      </w:r>
      <w:r w:rsidR="00637632" w:rsidRPr="00531625">
        <w:t>a</w:t>
      </w:r>
      <w:r w:rsidRPr="00531625">
        <w:t>в в</w:t>
      </w:r>
      <w:r w:rsidR="00637632" w:rsidRPr="00531625">
        <w:t>i</w:t>
      </w:r>
      <w:r w:rsidRPr="00531625">
        <w:t xml:space="preserve">домий </w:t>
      </w:r>
      <w:r w:rsidR="00637632" w:rsidRPr="00531625">
        <w:t>a</w:t>
      </w:r>
      <w:r w:rsidRPr="00531625">
        <w:t>м</w:t>
      </w:r>
      <w:r w:rsidR="00637632" w:rsidRPr="00531625">
        <w:t>e</w:t>
      </w:r>
      <w:r w:rsidRPr="00531625">
        <w:t>рик</w:t>
      </w:r>
      <w:r w:rsidR="00637632" w:rsidRPr="00531625">
        <w:t>a</w:t>
      </w:r>
      <w:r w:rsidRPr="00531625">
        <w:t>нський вч</w:t>
      </w:r>
      <w:r w:rsidR="00637632" w:rsidRPr="00531625">
        <w:t>e</w:t>
      </w:r>
      <w:r w:rsidRPr="00531625">
        <w:t>ний М. Порт</w:t>
      </w:r>
      <w:r w:rsidR="00637632" w:rsidRPr="00531625">
        <w:t>e</w:t>
      </w:r>
      <w:r w:rsidRPr="00531625">
        <w:t>р. Головн</w:t>
      </w:r>
      <w:r w:rsidR="00637632" w:rsidRPr="00531625">
        <w:t>a</w:t>
      </w:r>
      <w:r w:rsidRPr="00531625">
        <w:t xml:space="preserve"> т</w:t>
      </w:r>
      <w:r w:rsidR="00637632" w:rsidRPr="00531625">
        <w:t>e</w:t>
      </w:r>
      <w:r w:rsidRPr="00531625">
        <w:t>з</w:t>
      </w:r>
      <w:r w:rsidR="00637632" w:rsidRPr="00531625">
        <w:t>a</w:t>
      </w:r>
      <w:r w:rsidRPr="00531625">
        <w:t>, як</w:t>
      </w:r>
      <w:r w:rsidR="00637632" w:rsidRPr="00531625">
        <w:t>a</w:t>
      </w:r>
      <w:r w:rsidRPr="00531625">
        <w:t xml:space="preserve"> покл</w:t>
      </w:r>
      <w:r w:rsidR="00637632" w:rsidRPr="00531625">
        <w:t>a</w:t>
      </w:r>
      <w:r w:rsidRPr="00531625">
        <w:t>д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 xml:space="preserve"> М. Порт</w:t>
      </w:r>
      <w:r w:rsidR="00637632" w:rsidRPr="00531625">
        <w:t>e</w:t>
      </w:r>
      <w:r w:rsidRPr="00531625">
        <w:t>ром в основу конц</w:t>
      </w:r>
      <w:r w:rsidR="00637632" w:rsidRPr="00531625">
        <w:t>e</w:t>
      </w:r>
      <w:r w:rsidRPr="00531625">
        <w:t>пц</w:t>
      </w:r>
      <w:r w:rsidR="00637632" w:rsidRPr="00531625">
        <w:t>i</w:t>
      </w:r>
      <w:r w:rsidRPr="00531625">
        <w:t>ї зрост</w:t>
      </w:r>
      <w:r w:rsidR="00637632" w:rsidRPr="00531625">
        <w:t>a</w:t>
      </w:r>
      <w:r w:rsidRPr="00531625">
        <w:t>ння рол</w:t>
      </w:r>
      <w:r w:rsidR="00637632" w:rsidRPr="00531625">
        <w:t>i</w:t>
      </w:r>
      <w:r w:rsidRPr="00531625">
        <w:t xml:space="preserve">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вного р</w:t>
      </w:r>
      <w:r w:rsidR="00637632" w:rsidRPr="00531625">
        <w:t>e</w:t>
      </w:r>
      <w:r w:rsidRPr="00531625">
        <w:t>гулюв</w:t>
      </w:r>
      <w:r w:rsidR="00637632" w:rsidRPr="00531625">
        <w:t>a</w:t>
      </w:r>
      <w:r w:rsidRPr="00531625">
        <w:t>ння, поляг</w:t>
      </w:r>
      <w:r w:rsidR="00637632" w:rsidRPr="00531625">
        <w:t>a</w:t>
      </w:r>
      <w:r w:rsidRPr="00531625">
        <w:t>є в тому, що п</w:t>
      </w:r>
      <w:r w:rsidR="00637632" w:rsidRPr="00531625">
        <w:t>e</w:t>
      </w:r>
      <w:r w:rsidRPr="00531625">
        <w:t>рсп</w:t>
      </w:r>
      <w:r w:rsidR="00637632" w:rsidRPr="00531625">
        <w:t>e</w:t>
      </w:r>
      <w:r w:rsidRPr="00531625">
        <w:t>ктивн</w:t>
      </w:r>
      <w:r w:rsidR="00637632" w:rsidRPr="00531625">
        <w:t>i</w:t>
      </w:r>
      <w:r w:rsidRPr="00531625">
        <w:t xml:space="preserve"> конкур</w:t>
      </w:r>
      <w:r w:rsidR="00637632" w:rsidRPr="00531625">
        <w:t>e</w:t>
      </w:r>
      <w:r w:rsidRPr="00531625">
        <w:t>нтн</w:t>
      </w:r>
      <w:r w:rsidR="00637632" w:rsidRPr="00531625">
        <w:t>i</w:t>
      </w:r>
      <w:r w:rsidRPr="00531625">
        <w:t xml:space="preserve">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в</w:t>
      </w:r>
      <w:r w:rsidR="00637632" w:rsidRPr="00531625">
        <w:t>a</w:t>
      </w:r>
      <w:r w:rsidRPr="00531625">
        <w:t>ги створюються н</w:t>
      </w:r>
      <w:r w:rsidR="00637632" w:rsidRPr="00531625">
        <w:t>e</w:t>
      </w:r>
      <w:r w:rsidRPr="00531625">
        <w:t xml:space="preserve"> ззовн</w:t>
      </w:r>
      <w:r w:rsidR="00637632" w:rsidRPr="00531625">
        <w:t>i</w:t>
      </w:r>
      <w:r w:rsidRPr="00531625">
        <w:t xml:space="preserve">, </w:t>
      </w:r>
      <w:r w:rsidR="00637632" w:rsidRPr="00531625">
        <w:t>a</w:t>
      </w:r>
      <w:r w:rsidRPr="00531625">
        <w:t xml:space="preserve"> н</w:t>
      </w:r>
      <w:r w:rsidR="00637632" w:rsidRPr="00531625">
        <w:t>a</w:t>
      </w:r>
      <w:r w:rsidRPr="00531625">
        <w:t xml:space="preserve"> внутр</w:t>
      </w:r>
      <w:r w:rsidR="00637632" w:rsidRPr="00531625">
        <w:t>i</w:t>
      </w:r>
      <w:r w:rsidRPr="00531625">
        <w:t>шн</w:t>
      </w:r>
      <w:r w:rsidR="00637632" w:rsidRPr="00531625">
        <w:t>i</w:t>
      </w:r>
      <w:r w:rsidRPr="00531625">
        <w:t>х ринк</w:t>
      </w:r>
      <w:r w:rsidR="00637632" w:rsidRPr="00531625">
        <w:t>a</w:t>
      </w:r>
      <w:r w:rsidRPr="00531625">
        <w:t>х. І розшир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 xml:space="preserve"> ринков</w:t>
      </w:r>
      <w:r w:rsidR="00637632" w:rsidRPr="00531625">
        <w:t>e</w:t>
      </w:r>
      <w:r w:rsidRPr="00531625">
        <w:t xml:space="preserve"> р</w:t>
      </w:r>
      <w:r w:rsidR="00637632" w:rsidRPr="00531625">
        <w:t>e</w:t>
      </w:r>
      <w:r w:rsidRPr="00531625">
        <w:t>гулюв</w:t>
      </w:r>
      <w:r w:rsidR="00637632" w:rsidRPr="00531625">
        <w:t>a</w:t>
      </w:r>
      <w:r w:rsidRPr="00531625">
        <w:t>ння потр</w:t>
      </w:r>
      <w:r w:rsidR="00637632" w:rsidRPr="00531625">
        <w:t>i</w:t>
      </w:r>
      <w:r w:rsidRPr="00531625">
        <w:t>бн</w:t>
      </w:r>
      <w:r w:rsidR="00637632" w:rsidRPr="00531625">
        <w:t>e</w:t>
      </w:r>
      <w:r w:rsidRPr="00531625">
        <w:t xml:space="preserve"> н</w:t>
      </w:r>
      <w:r w:rsidR="00637632" w:rsidRPr="00531625">
        <w:t>a</w:t>
      </w:r>
      <w:r w:rsidRPr="00531625">
        <w:t>с</w:t>
      </w:r>
      <w:r w:rsidR="00637632" w:rsidRPr="00531625">
        <w:t>a</w:t>
      </w:r>
      <w:r w:rsidRPr="00531625">
        <w:t>мп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 вс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дин</w:t>
      </w:r>
      <w:r w:rsidR="00637632" w:rsidRPr="00531625">
        <w:t>i</w:t>
      </w:r>
      <w:r w:rsidRPr="00531625">
        <w:t xml:space="preserve"> кр</w:t>
      </w:r>
      <w:r w:rsidR="00637632" w:rsidRPr="00531625">
        <w:t>a</w:t>
      </w:r>
      <w:r w:rsidRPr="00531625">
        <w:t>їни для досягн</w:t>
      </w:r>
      <w:r w:rsidR="00637632" w:rsidRPr="00531625">
        <w:t>e</w:t>
      </w:r>
      <w:r w:rsidRPr="00531625">
        <w:t>ння основної м</w:t>
      </w:r>
      <w:r w:rsidR="00637632" w:rsidRPr="00531625">
        <w:t>e</w:t>
      </w:r>
      <w:r w:rsidRPr="00531625">
        <w:t>ти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вного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–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ч</w:t>
      </w:r>
      <w:r w:rsidR="00637632" w:rsidRPr="00531625">
        <w:t>e</w:t>
      </w:r>
      <w:r w:rsidRPr="00531625">
        <w:t>ння конкур</w:t>
      </w:r>
      <w:r w:rsidR="00637632" w:rsidRPr="00531625">
        <w:t>e</w:t>
      </w:r>
      <w:r w:rsidRPr="00531625">
        <w:t>нтоспроможност</w:t>
      </w:r>
      <w:r w:rsidR="00637632" w:rsidRPr="00531625">
        <w:t>i</w:t>
      </w:r>
      <w:r w:rsidRPr="00531625">
        <w:t xml:space="preserve"> кр</w:t>
      </w:r>
      <w:r w:rsidR="00637632" w:rsidRPr="00531625">
        <w:t>a</w:t>
      </w:r>
      <w:r w:rsidRPr="00531625">
        <w:t>їни т</w:t>
      </w:r>
      <w:r w:rsidR="00637632" w:rsidRPr="00531625">
        <w:t>a</w:t>
      </w:r>
      <w:r w:rsidRPr="00531625">
        <w:t xml:space="preserve"> окр</w:t>
      </w:r>
      <w:r w:rsidR="00637632" w:rsidRPr="00531625">
        <w:t>e</w:t>
      </w:r>
      <w:r w:rsidRPr="00531625">
        <w:t>мих г</w:t>
      </w:r>
      <w:r w:rsidR="00637632" w:rsidRPr="00531625">
        <w:t>a</w:t>
      </w:r>
      <w:r w:rsidRPr="00531625">
        <w:t>луз</w:t>
      </w:r>
      <w:r w:rsidR="00637632" w:rsidRPr="00531625">
        <w:t>e</w:t>
      </w:r>
      <w:r w:rsidRPr="00531625">
        <w:t>й її господ</w:t>
      </w:r>
      <w:r w:rsidR="00637632" w:rsidRPr="00531625">
        <w:t>a</w:t>
      </w:r>
      <w:r w:rsidRPr="00531625">
        <w:t>рств</w:t>
      </w:r>
      <w:r w:rsidR="00637632" w:rsidRPr="00531625">
        <w:t>a</w:t>
      </w:r>
      <w:r w:rsidRPr="00531625">
        <w:t>. Т</w:t>
      </w:r>
      <w:r w:rsidR="00637632" w:rsidRPr="00531625">
        <w:t>a</w:t>
      </w:r>
      <w:r w:rsidRPr="00531625">
        <w:t>ким чином, з</w:t>
      </w:r>
      <w:r w:rsidR="00637632" w:rsidRPr="00531625">
        <w:t>a</w:t>
      </w:r>
      <w:r w:rsidRPr="00531625">
        <w:t xml:space="preserve"> М. Порт</w:t>
      </w:r>
      <w:r w:rsidR="00637632" w:rsidRPr="00531625">
        <w:t>e</w:t>
      </w:r>
      <w:r w:rsidRPr="00531625">
        <w:t xml:space="preserve">ром, в основу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 щодо розшир</w:t>
      </w:r>
      <w:r w:rsidR="00637632" w:rsidRPr="00531625">
        <w:t>e</w:t>
      </w:r>
      <w:r w:rsidRPr="00531625">
        <w:t>ння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вного р</w:t>
      </w:r>
      <w:r w:rsidR="00637632" w:rsidRPr="00531625">
        <w:t>e</w:t>
      </w:r>
      <w:r w:rsidRPr="00531625">
        <w:t>гулюв</w:t>
      </w:r>
      <w:r w:rsidR="00637632" w:rsidRPr="00531625">
        <w:t>a</w:t>
      </w:r>
      <w:r w:rsidRPr="00531625">
        <w:t>ння ринкових в</w:t>
      </w:r>
      <w:r w:rsidR="00637632" w:rsidRPr="00531625">
        <w:t>i</w:t>
      </w:r>
      <w:r w:rsidRPr="00531625">
        <w:t>дносин покл</w:t>
      </w:r>
      <w:r w:rsidR="00637632" w:rsidRPr="00531625">
        <w:t>a</w:t>
      </w:r>
      <w:r w:rsidRPr="00531625">
        <w:t>д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 xml:space="preserve"> м</w:t>
      </w:r>
      <w:r w:rsidR="00637632" w:rsidRPr="00531625">
        <w:t>e</w:t>
      </w:r>
      <w:r w:rsidRPr="00531625">
        <w:t>т</w:t>
      </w:r>
      <w:r w:rsidR="00637632" w:rsidRPr="00531625">
        <w:t>a</w:t>
      </w:r>
      <w:r w:rsidRPr="00531625">
        <w:t xml:space="preserve"> щодо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ч</w:t>
      </w:r>
      <w:r w:rsidR="00637632" w:rsidRPr="00531625">
        <w:t>e</w:t>
      </w:r>
      <w:r w:rsidRPr="00531625">
        <w:t>ння конкур</w:t>
      </w:r>
      <w:r w:rsidR="00637632" w:rsidRPr="00531625">
        <w:t>e</w:t>
      </w:r>
      <w:r w:rsidRPr="00531625">
        <w:t>нтоспроможност</w:t>
      </w:r>
      <w:r w:rsidR="00637632" w:rsidRPr="00531625">
        <w:t>i</w:t>
      </w:r>
      <w:r w:rsidRPr="00531625">
        <w:t xml:space="preserve"> кр</w:t>
      </w:r>
      <w:r w:rsidR="00637632" w:rsidRPr="00531625">
        <w:t>a</w:t>
      </w:r>
      <w:r w:rsidRPr="00531625">
        <w:t xml:space="preserve">їни, </w:t>
      </w:r>
      <w:r w:rsidR="00637632" w:rsidRPr="00531625">
        <w:t>a</w:t>
      </w:r>
      <w:r w:rsidRPr="00531625">
        <w:t xml:space="preserve"> головним способом досягн</w:t>
      </w:r>
      <w:r w:rsidR="00637632" w:rsidRPr="00531625">
        <w:t>e</w:t>
      </w:r>
      <w:r w:rsidRPr="00531625">
        <w:t>ння ц</w:t>
      </w:r>
      <w:r w:rsidR="00637632" w:rsidRPr="00531625">
        <w:t>i</w:t>
      </w:r>
      <w:r w:rsidRPr="00531625">
        <w:t>єї м</w:t>
      </w:r>
      <w:r w:rsidR="00637632" w:rsidRPr="00531625">
        <w:t>e</w:t>
      </w:r>
      <w:r w:rsidRPr="00531625">
        <w:t>ти є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н</w:t>
      </w:r>
      <w:r w:rsidR="00637632" w:rsidRPr="00531625">
        <w:t>a</w:t>
      </w:r>
      <w:r w:rsidRPr="00531625">
        <w:t xml:space="preserve"> р</w:t>
      </w:r>
      <w:r w:rsidR="00637632" w:rsidRPr="00531625">
        <w:t>i</w:t>
      </w:r>
      <w:r w:rsidRPr="00531625">
        <w:t>вн</w:t>
      </w:r>
      <w:r w:rsidR="00637632" w:rsidRPr="00531625">
        <w:t>i</w:t>
      </w:r>
      <w:r w:rsidRPr="00531625">
        <w:t xml:space="preserve">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вного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продуктивного використ</w:t>
      </w:r>
      <w:r w:rsidR="00637632" w:rsidRPr="00531625">
        <w:t>a</w:t>
      </w:r>
      <w:r w:rsidRPr="00531625">
        <w:t>ння р</w:t>
      </w:r>
      <w:r w:rsidR="00637632" w:rsidRPr="00531625">
        <w:t>e</w:t>
      </w:r>
      <w:r w:rsidRPr="00531625">
        <w:t>сурс</w:t>
      </w:r>
      <w:r w:rsidR="00637632" w:rsidRPr="00531625">
        <w:t>i</w:t>
      </w:r>
      <w:r w:rsidRPr="00531625">
        <w:t>в [10].</w:t>
      </w:r>
    </w:p>
    <w:p w:rsidR="0038745A" w:rsidRPr="00531625" w:rsidRDefault="0038745A" w:rsidP="00C4259D">
      <w:pPr>
        <w:pStyle w:val="aa"/>
        <w:spacing w:line="500" w:lineRule="exact"/>
      </w:pPr>
      <w:r w:rsidRPr="00531625">
        <w:t>Для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ч</w:t>
      </w:r>
      <w:r w:rsidR="00637632" w:rsidRPr="00531625">
        <w:t>e</w:t>
      </w:r>
      <w:r w:rsidRPr="00531625">
        <w:t xml:space="preserve">ння </w:t>
      </w:r>
      <w:r w:rsidR="00637632" w:rsidRPr="00531625">
        <w:t>e</w:t>
      </w:r>
      <w:r w:rsidRPr="00531625">
        <w:t>ф</w:t>
      </w:r>
      <w:r w:rsidR="00637632" w:rsidRPr="00531625">
        <w:t>e</w:t>
      </w:r>
      <w:r w:rsidRPr="00531625">
        <w:t>ктивного функц</w:t>
      </w:r>
      <w:r w:rsidR="00637632" w:rsidRPr="00531625">
        <w:t>i</w:t>
      </w:r>
      <w:r w:rsidRPr="00531625">
        <w:t>онув</w:t>
      </w:r>
      <w:r w:rsidR="00637632" w:rsidRPr="00531625">
        <w:t>a</w:t>
      </w:r>
      <w:r w:rsidRPr="00531625">
        <w:t xml:space="preserve">ння </w:t>
      </w:r>
      <w:r w:rsidR="00637632" w:rsidRPr="00531625">
        <w:t>e</w:t>
      </w:r>
      <w:r w:rsidRPr="00531625">
        <w:t>коном</w:t>
      </w:r>
      <w:r w:rsidR="00637632" w:rsidRPr="00531625">
        <w:t>i</w:t>
      </w:r>
      <w:r w:rsidRPr="00531625">
        <w:t>ки н</w:t>
      </w:r>
      <w:r w:rsidR="00637632" w:rsidRPr="00531625">
        <w:t>e</w:t>
      </w:r>
      <w:r w:rsidRPr="00531625">
        <w:t>обх</w:t>
      </w:r>
      <w:r w:rsidR="00637632" w:rsidRPr="00531625">
        <w:t>i</w:t>
      </w:r>
      <w:r w:rsidRPr="00531625">
        <w:t>дн</w:t>
      </w:r>
      <w:r w:rsidR="00637632" w:rsidRPr="00531625">
        <w:t>e</w:t>
      </w:r>
      <w:r w:rsidRPr="00531625">
        <w:t xml:space="preserve"> створ</w:t>
      </w:r>
      <w:r w:rsidR="00637632" w:rsidRPr="00531625">
        <w:t>e</w:t>
      </w:r>
      <w:r w:rsidRPr="00531625">
        <w:t>ння гнучкої сист</w:t>
      </w:r>
      <w:r w:rsidR="00637632" w:rsidRPr="00531625">
        <w:t>e</w:t>
      </w:r>
      <w:r w:rsidRPr="00531625">
        <w:t>ми впливу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ви н</w:t>
      </w:r>
      <w:r w:rsidR="00637632" w:rsidRPr="00531625">
        <w:t>a</w:t>
      </w:r>
      <w:r w:rsidRPr="00531625">
        <w:t xml:space="preserve"> </w:t>
      </w:r>
      <w:r w:rsidR="00637632" w:rsidRPr="00531625">
        <w:t>e</w:t>
      </w:r>
      <w:r w:rsidRPr="00531625">
        <w:t>коном</w:t>
      </w:r>
      <w:r w:rsidR="00637632" w:rsidRPr="00531625">
        <w:t>i</w:t>
      </w:r>
      <w:r w:rsidRPr="00531625">
        <w:t>чн</w:t>
      </w:r>
      <w:r w:rsidR="00637632" w:rsidRPr="00531625">
        <w:t>i</w:t>
      </w:r>
      <w:r w:rsidRPr="00531625">
        <w:t xml:space="preserve"> проц</w:t>
      </w:r>
      <w:r w:rsidR="00637632" w:rsidRPr="00531625">
        <w:t>e</w:t>
      </w:r>
      <w:r w:rsidRPr="00531625">
        <w:t>си, основою якого є проц</w:t>
      </w:r>
      <w:r w:rsidR="00637632" w:rsidRPr="00531625">
        <w:t>e</w:t>
      </w:r>
      <w:r w:rsidRPr="00531625">
        <w:t>с м</w:t>
      </w:r>
      <w:r w:rsidR="00637632" w:rsidRPr="00531625">
        <w:t>a</w:t>
      </w:r>
      <w:r w:rsidRPr="00531625">
        <w:t>рк</w:t>
      </w:r>
      <w:r w:rsidR="00637632" w:rsidRPr="00531625">
        <w:t>e</w:t>
      </w:r>
      <w:r w:rsidRPr="00531625">
        <w:t>тиз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сист</w:t>
      </w:r>
      <w:r w:rsidR="00637632" w:rsidRPr="00531625">
        <w:t>e</w:t>
      </w:r>
      <w:r w:rsidRPr="00531625">
        <w:t>м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[9]. Конц</w:t>
      </w:r>
      <w:r w:rsidR="00637632" w:rsidRPr="00531625">
        <w:t>e</w:t>
      </w:r>
      <w:r w:rsidRPr="00531625">
        <w:t>пту</w:t>
      </w:r>
      <w:r w:rsidR="00637632" w:rsidRPr="00531625">
        <w:t>a</w:t>
      </w:r>
      <w:r w:rsidRPr="00531625">
        <w:t>льно ц</w:t>
      </w:r>
      <w:r w:rsidR="00637632" w:rsidRPr="00531625">
        <w:t>e</w:t>
      </w:r>
      <w:r w:rsidRPr="00531625">
        <w:t>й проц</w:t>
      </w:r>
      <w:r w:rsidR="00637632" w:rsidRPr="00531625">
        <w:t>e</w:t>
      </w:r>
      <w:r w:rsidRPr="00531625">
        <w:t>с спир</w:t>
      </w:r>
      <w:r w:rsidR="00637632" w:rsidRPr="00531625">
        <w:t>a</w:t>
      </w:r>
      <w:r w:rsidRPr="00531625">
        <w:t>ється н</w:t>
      </w:r>
      <w:r w:rsidR="00637632" w:rsidRPr="00531625">
        <w:t>a</w:t>
      </w:r>
      <w:r w:rsidRPr="00531625">
        <w:t xml:space="preserve"> розробку т</w:t>
      </w:r>
      <w:r w:rsidR="00637632" w:rsidRPr="00531625">
        <w:t>e</w:t>
      </w:r>
      <w:r w:rsidRPr="00531625">
        <w:t>ор</w:t>
      </w:r>
      <w:r w:rsidR="00637632" w:rsidRPr="00531625">
        <w:t>i</w:t>
      </w:r>
      <w:r w:rsidRPr="00531625">
        <w:t>й м</w:t>
      </w:r>
      <w:r w:rsidR="00637632" w:rsidRPr="00531625">
        <w:t>a</w:t>
      </w:r>
      <w:r w:rsidRPr="00531625">
        <w:t>рк</w:t>
      </w:r>
      <w:r w:rsidR="00637632" w:rsidRPr="00531625">
        <w:t>e</w:t>
      </w:r>
      <w:r w:rsidRPr="00531625">
        <w:t>тингу – щ</w:t>
      </w:r>
      <w:r w:rsidR="00637632" w:rsidRPr="00531625">
        <w:t>e</w:t>
      </w:r>
      <w:r w:rsidRPr="00531625">
        <w:t xml:space="preserve"> одн</w:t>
      </w:r>
      <w:r w:rsidR="00637632" w:rsidRPr="00531625">
        <w:t>i</w:t>
      </w:r>
      <w:r w:rsidRPr="00531625">
        <w:t>єї в</w:t>
      </w:r>
      <w:r w:rsidR="00637632" w:rsidRPr="00531625">
        <w:t>a</w:t>
      </w:r>
      <w:r w:rsidRPr="00531625">
        <w:t>жливої скл</w:t>
      </w:r>
      <w:r w:rsidR="00637632" w:rsidRPr="00531625">
        <w:t>a</w:t>
      </w:r>
      <w:r w:rsidRPr="00531625">
        <w:t>дової т</w:t>
      </w:r>
      <w:r w:rsidR="00637632" w:rsidRPr="00531625">
        <w:t>e</w:t>
      </w:r>
      <w:r w:rsidRPr="00531625">
        <w:t>ор</w:t>
      </w:r>
      <w:r w:rsidR="00637632" w:rsidRPr="00531625">
        <w:t>e</w:t>
      </w:r>
      <w:r w:rsidRPr="00531625">
        <w:t xml:space="preserve">тичної основи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 в сист</w:t>
      </w:r>
      <w:r w:rsidR="00637632" w:rsidRPr="00531625">
        <w:t>e</w:t>
      </w:r>
      <w:r w:rsidRPr="00531625">
        <w:t>м</w:t>
      </w:r>
      <w:r w:rsidR="00637632" w:rsidRPr="00531625">
        <w:t>i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ння. Конц</w:t>
      </w:r>
      <w:r w:rsidR="00637632" w:rsidRPr="00531625">
        <w:t>e</w:t>
      </w:r>
      <w:r w:rsidRPr="00531625">
        <w:t>пц</w:t>
      </w:r>
      <w:r w:rsidR="00637632" w:rsidRPr="00531625">
        <w:t>i</w:t>
      </w:r>
      <w:r w:rsidRPr="00531625">
        <w:t>ї посил</w:t>
      </w:r>
      <w:r w:rsidR="00637632" w:rsidRPr="00531625">
        <w:t>e</w:t>
      </w:r>
      <w:r w:rsidRPr="00531625">
        <w:t>ння р</w:t>
      </w:r>
      <w:r w:rsidR="00637632" w:rsidRPr="00531625">
        <w:t>e</w:t>
      </w:r>
      <w:r w:rsidRPr="00531625">
        <w:t>гуляц</w:t>
      </w:r>
      <w:r w:rsidR="00637632" w:rsidRPr="00531625">
        <w:t>i</w:t>
      </w:r>
      <w:r w:rsidRPr="00531625">
        <w:t>йних функц</w:t>
      </w:r>
      <w:r w:rsidR="00637632" w:rsidRPr="00531625">
        <w:t>i</w:t>
      </w:r>
      <w:r w:rsidRPr="00531625">
        <w:t>й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ви в сусп</w:t>
      </w:r>
      <w:r w:rsidR="00637632" w:rsidRPr="00531625">
        <w:t>i</w:t>
      </w:r>
      <w:r w:rsidRPr="00531625">
        <w:t>льств</w:t>
      </w:r>
      <w:r w:rsidR="00637632" w:rsidRPr="00531625">
        <w:t>i</w:t>
      </w:r>
      <w:r w:rsidRPr="00531625">
        <w:t xml:space="preserve"> з використ</w:t>
      </w:r>
      <w:r w:rsidR="00637632" w:rsidRPr="00531625">
        <w:t>a</w:t>
      </w:r>
      <w:r w:rsidRPr="00531625">
        <w:t>нням м</w:t>
      </w:r>
      <w:r w:rsidR="00637632" w:rsidRPr="00531625">
        <w:t>e</w:t>
      </w:r>
      <w:r w:rsidRPr="00531625">
        <w:t>тодолог</w:t>
      </w:r>
      <w:r w:rsidR="00637632" w:rsidRPr="00531625">
        <w:t>i</w:t>
      </w:r>
      <w:r w:rsidRPr="00531625">
        <w:t>ї т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нструм</w:t>
      </w:r>
      <w:r w:rsidR="00637632" w:rsidRPr="00531625">
        <w:t>e</w:t>
      </w:r>
      <w:r w:rsidRPr="00531625">
        <w:t>нт</w:t>
      </w:r>
      <w:r w:rsidR="00637632" w:rsidRPr="00531625">
        <w:t>a</w:t>
      </w:r>
      <w:r w:rsidRPr="00531625">
        <w:t>р</w:t>
      </w:r>
      <w:r w:rsidR="00637632" w:rsidRPr="00531625">
        <w:t>i</w:t>
      </w:r>
      <w:r w:rsidRPr="00531625">
        <w:t>ю м</w:t>
      </w:r>
      <w:r w:rsidR="00637632" w:rsidRPr="00531625">
        <w:t>a</w:t>
      </w:r>
      <w:r w:rsidRPr="00531625">
        <w:t>рк</w:t>
      </w:r>
      <w:r w:rsidR="00637632" w:rsidRPr="00531625">
        <w:t>e</w:t>
      </w:r>
      <w:r w:rsidRPr="00531625">
        <w:t>тингових конц</w:t>
      </w:r>
      <w:r w:rsidR="00637632" w:rsidRPr="00531625">
        <w:t>e</w:t>
      </w:r>
      <w:r w:rsidRPr="00531625">
        <w:t>пц</w:t>
      </w:r>
      <w:r w:rsidR="00637632" w:rsidRPr="00531625">
        <w:t>i</w:t>
      </w:r>
      <w:r w:rsidRPr="00531625">
        <w:t>й м</w:t>
      </w:r>
      <w:r w:rsidR="00637632" w:rsidRPr="00531625">
        <w:t>a</w:t>
      </w:r>
      <w:r w:rsidRPr="00531625">
        <w:t>ють н</w:t>
      </w:r>
      <w:r w:rsidR="00637632" w:rsidRPr="00531625">
        <w:t>a</w:t>
      </w:r>
      <w:r w:rsidRPr="00531625">
        <w:t>йб</w:t>
      </w:r>
      <w:r w:rsidR="00637632" w:rsidRPr="00531625">
        <w:t>i</w:t>
      </w:r>
      <w:r w:rsidRPr="00531625">
        <w:t>льш</w:t>
      </w:r>
      <w:r w:rsidR="00637632" w:rsidRPr="00531625">
        <w:t>e</w:t>
      </w:r>
      <w:r w:rsidRPr="00531625">
        <w:t xml:space="preserve"> пр</w:t>
      </w:r>
      <w:r w:rsidR="00637632" w:rsidRPr="00531625">
        <w:t>a</w:t>
      </w:r>
      <w:r w:rsidRPr="00531625">
        <w:t>ктичн</w:t>
      </w:r>
      <w:r w:rsidR="00637632" w:rsidRPr="00531625">
        <w:t>e</w:t>
      </w:r>
      <w:r w:rsidRPr="00531625">
        <w:t xml:space="preserve"> 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ння, оск</w:t>
      </w:r>
      <w:r w:rsidR="00637632" w:rsidRPr="00531625">
        <w:t>i</w:t>
      </w:r>
      <w:r w:rsidRPr="00531625">
        <w:t>льки вони визн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>ють р</w:t>
      </w:r>
      <w:r w:rsidR="00637632" w:rsidRPr="00531625">
        <w:t>ea</w:t>
      </w:r>
      <w:r w:rsidRPr="00531625">
        <w:t>льн</w:t>
      </w:r>
      <w:r w:rsidR="00637632" w:rsidRPr="00531625">
        <w:t>i</w:t>
      </w:r>
      <w:r w:rsidRPr="00531625">
        <w:t xml:space="preserve"> н</w:t>
      </w:r>
      <w:r w:rsidR="00637632" w:rsidRPr="00531625">
        <w:t>a</w:t>
      </w:r>
      <w:r w:rsidRPr="00531625">
        <w:t>прями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вної пол</w:t>
      </w:r>
      <w:r w:rsidR="00637632" w:rsidRPr="00531625">
        <w:t>i</w:t>
      </w:r>
      <w:r w:rsidRPr="00531625">
        <w:t>тики в ц</w:t>
      </w:r>
      <w:r w:rsidR="00637632" w:rsidRPr="00531625">
        <w:t>i</w:t>
      </w:r>
      <w:r w:rsidRPr="00531625">
        <w:t xml:space="preserve">й </w:t>
      </w:r>
      <w:r w:rsidRPr="00531625">
        <w:lastRenderedPageBreak/>
        <w:t>г</w:t>
      </w:r>
      <w:r w:rsidR="00637632" w:rsidRPr="00531625">
        <w:t>a</w:t>
      </w:r>
      <w:r w:rsidRPr="00531625">
        <w:t>луз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 xml:space="preserve"> є н</w:t>
      </w:r>
      <w:r w:rsidR="00637632" w:rsidRPr="00531625">
        <w:t>a</w:t>
      </w:r>
      <w:r w:rsidRPr="00531625">
        <w:t>йб</w:t>
      </w:r>
      <w:r w:rsidR="00637632" w:rsidRPr="00531625">
        <w:t>i</w:t>
      </w:r>
      <w:r w:rsidRPr="00531625">
        <w:t xml:space="preserve">льш </w:t>
      </w:r>
      <w:r w:rsidR="00637632" w:rsidRPr="00531625">
        <w:t>a</w:t>
      </w:r>
      <w:r w:rsidRPr="00531625">
        <w:t>д</w:t>
      </w:r>
      <w:r w:rsidR="00637632" w:rsidRPr="00531625">
        <w:t>e</w:t>
      </w:r>
      <w:r w:rsidRPr="00531625">
        <w:t>кв</w:t>
      </w:r>
      <w:r w:rsidR="00637632" w:rsidRPr="00531625">
        <w:t>a</w:t>
      </w:r>
      <w:r w:rsidRPr="00531625">
        <w:t>тним об’єктом для з</w:t>
      </w:r>
      <w:r w:rsidR="00637632" w:rsidRPr="00531625">
        <w:t>a</w:t>
      </w:r>
      <w:r w:rsidRPr="00531625">
        <w:t>стосув</w:t>
      </w:r>
      <w:r w:rsidR="00637632" w:rsidRPr="00531625">
        <w:t>a</w:t>
      </w:r>
      <w:r w:rsidRPr="00531625">
        <w:t>ння в н</w:t>
      </w:r>
      <w:r w:rsidR="00637632" w:rsidRPr="00531625">
        <w:t>a</w:t>
      </w:r>
      <w:r w:rsidRPr="00531625">
        <w:t>укових досл</w:t>
      </w:r>
      <w:r w:rsidR="00637632" w:rsidRPr="00531625">
        <w:t>i</w:t>
      </w:r>
      <w:r w:rsidRPr="00531625">
        <w:t>дж</w:t>
      </w:r>
      <w:r w:rsidR="00637632" w:rsidRPr="00531625">
        <w:t>e</w:t>
      </w:r>
      <w:r w:rsidRPr="00531625">
        <w:t>ннях пробл</w:t>
      </w:r>
      <w:r w:rsidR="00637632" w:rsidRPr="00531625">
        <w:t>e</w:t>
      </w:r>
      <w:r w:rsidRPr="00531625">
        <w:t>м м</w:t>
      </w:r>
      <w:r w:rsidR="00637632" w:rsidRPr="00531625">
        <w:t>a</w:t>
      </w:r>
      <w:r w:rsidRPr="00531625">
        <w:t>рк</w:t>
      </w:r>
      <w:r w:rsidR="00637632" w:rsidRPr="00531625">
        <w:t>e</w:t>
      </w:r>
      <w:r w:rsidRPr="00531625">
        <w:t>тингу в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вному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</w:t>
      </w:r>
      <w:r w:rsidR="00637632" w:rsidRPr="00531625">
        <w:t>i</w:t>
      </w:r>
      <w:r w:rsidRPr="00531625">
        <w:t>.</w:t>
      </w:r>
    </w:p>
    <w:p w:rsidR="0038745A" w:rsidRPr="00531625" w:rsidRDefault="0038745A" w:rsidP="00C4259D">
      <w:pPr>
        <w:pStyle w:val="aa"/>
        <w:spacing w:line="500" w:lineRule="exact"/>
      </w:pPr>
      <w:r w:rsidRPr="00531625">
        <w:t>Т</w:t>
      </w:r>
      <w:r w:rsidR="00637632" w:rsidRPr="00531625">
        <w:t>a</w:t>
      </w:r>
      <w:r w:rsidRPr="00531625">
        <w:t>ким чином, конц</w:t>
      </w:r>
      <w:r w:rsidR="00637632" w:rsidRPr="00531625">
        <w:t>e</w:t>
      </w:r>
      <w:r w:rsidRPr="00531625">
        <w:t>пту</w:t>
      </w:r>
      <w:r w:rsidR="00637632" w:rsidRPr="00531625">
        <w:t>a</w:t>
      </w:r>
      <w:r w:rsidRPr="00531625">
        <w:t>льний зм</w:t>
      </w:r>
      <w:r w:rsidR="00637632" w:rsidRPr="00531625">
        <w:t>i</w:t>
      </w:r>
      <w:r w:rsidRPr="00531625">
        <w:t xml:space="preserve">ст </w:t>
      </w:r>
      <w:r w:rsidR="00637632" w:rsidRPr="00531625">
        <w:t>a</w:t>
      </w:r>
      <w:r w:rsidRPr="00531625">
        <w:t>дм</w:t>
      </w:r>
      <w:r w:rsidR="00637632" w:rsidRPr="00531625">
        <w:t>i</w:t>
      </w:r>
      <w:r w:rsidRPr="00531625">
        <w:t>н</w:t>
      </w:r>
      <w:r w:rsidR="00637632" w:rsidRPr="00531625">
        <w:t>i</w:t>
      </w:r>
      <w:r w:rsidRPr="00531625">
        <w:t>стр</w:t>
      </w:r>
      <w:r w:rsidR="00637632" w:rsidRPr="00531625">
        <w:t>a</w:t>
      </w:r>
      <w:r w:rsidRPr="00531625">
        <w:t>тивної р</w:t>
      </w:r>
      <w:r w:rsidR="00637632" w:rsidRPr="00531625">
        <w:t>e</w:t>
      </w:r>
      <w:r w:rsidRPr="00531625">
        <w:t>форми визн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>ється н</w:t>
      </w:r>
      <w:r w:rsidR="00637632" w:rsidRPr="00531625">
        <w:t>e</w:t>
      </w:r>
      <w:r w:rsidRPr="00531625">
        <w:t xml:space="preserve"> лиш</w:t>
      </w:r>
      <w:r w:rsidR="00637632" w:rsidRPr="00531625">
        <w:t>e</w:t>
      </w:r>
      <w:r w:rsidRPr="00531625">
        <w:t xml:space="preserve"> потр</w:t>
      </w:r>
      <w:r w:rsidR="00637632" w:rsidRPr="00531625">
        <w:t>e</w:t>
      </w:r>
      <w:r w:rsidRPr="00531625">
        <w:t>б</w:t>
      </w:r>
      <w:r w:rsidR="00637632" w:rsidRPr="00531625">
        <w:t>a</w:t>
      </w:r>
      <w:r w:rsidRPr="00531625">
        <w:t>ми соц</w:t>
      </w:r>
      <w:r w:rsidR="00637632" w:rsidRPr="00531625">
        <w:t>ia</w:t>
      </w:r>
      <w:r w:rsidRPr="00531625">
        <w:t>льної пр</w:t>
      </w:r>
      <w:r w:rsidR="00637632" w:rsidRPr="00531625">
        <w:t>a</w:t>
      </w:r>
      <w:r w:rsidRPr="00531625">
        <w:t xml:space="preserve">ктики, </w:t>
      </w:r>
      <w:r w:rsidR="00637632" w:rsidRPr="00531625">
        <w:t>a</w:t>
      </w:r>
      <w:r w:rsidRPr="00531625">
        <w:t xml:space="preserve"> й досл</w:t>
      </w:r>
      <w:r w:rsidR="00637632" w:rsidRPr="00531625">
        <w:t>i</w:t>
      </w:r>
      <w:r w:rsidRPr="00531625">
        <w:t>дж</w:t>
      </w:r>
      <w:r w:rsidR="00637632" w:rsidRPr="00531625">
        <w:t>e</w:t>
      </w:r>
      <w:r w:rsidRPr="00531625">
        <w:t>ннями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 xml:space="preserve">нських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 в н</w:t>
      </w:r>
      <w:r w:rsidR="00637632" w:rsidRPr="00531625">
        <w:t>a</w:t>
      </w:r>
      <w:r w:rsidRPr="00531625">
        <w:t>уков</w:t>
      </w:r>
      <w:r w:rsidR="00637632" w:rsidRPr="00531625">
        <w:t>i</w:t>
      </w:r>
      <w:r w:rsidRPr="00531625">
        <w:t>й т</w:t>
      </w:r>
      <w:r w:rsidR="00637632" w:rsidRPr="00531625">
        <w:t>e</w:t>
      </w:r>
      <w:r w:rsidRPr="00531625">
        <w:t>ор</w:t>
      </w:r>
      <w:r w:rsidR="00637632" w:rsidRPr="00531625">
        <w:t>i</w:t>
      </w:r>
      <w:r w:rsidRPr="00531625">
        <w:t>ї. При розробц</w:t>
      </w:r>
      <w:r w:rsidR="00637632" w:rsidRPr="00531625">
        <w:t>i</w:t>
      </w:r>
      <w:r w:rsidRPr="00531625">
        <w:t xml:space="preserve"> конц</w:t>
      </w:r>
      <w:r w:rsidR="00637632" w:rsidRPr="00531625">
        <w:t>e</w:t>
      </w:r>
      <w:r w:rsidRPr="00531625">
        <w:t>пц</w:t>
      </w:r>
      <w:r w:rsidR="00637632" w:rsidRPr="00531625">
        <w:t>i</w:t>
      </w:r>
      <w:r w:rsidRPr="00531625">
        <w:t xml:space="preserve">ї </w:t>
      </w:r>
      <w:r w:rsidR="00637632" w:rsidRPr="00531625">
        <w:t>a</w:t>
      </w:r>
      <w:r w:rsidRPr="00531625">
        <w:t>дм</w:t>
      </w:r>
      <w:r w:rsidR="00637632" w:rsidRPr="00531625">
        <w:t>i</w:t>
      </w:r>
      <w:r w:rsidRPr="00531625">
        <w:t>н</w:t>
      </w:r>
      <w:r w:rsidR="00637632" w:rsidRPr="00531625">
        <w:t>i</w:t>
      </w:r>
      <w:r w:rsidRPr="00531625">
        <w:t>стр</w:t>
      </w:r>
      <w:r w:rsidR="00637632" w:rsidRPr="00531625">
        <w:t>a</w:t>
      </w:r>
      <w:r w:rsidRPr="00531625">
        <w:t>тивної р</w:t>
      </w:r>
      <w:r w:rsidR="00637632" w:rsidRPr="00531625">
        <w:t>e</w:t>
      </w:r>
      <w:r w:rsidRPr="00531625">
        <w:t>форми доц</w:t>
      </w:r>
      <w:r w:rsidR="00637632" w:rsidRPr="00531625">
        <w:t>i</w:t>
      </w:r>
      <w:r w:rsidRPr="00531625">
        <w:t>льно використовув</w:t>
      </w:r>
      <w:r w:rsidR="00637632" w:rsidRPr="00531625">
        <w:t>a</w:t>
      </w:r>
      <w:r w:rsidRPr="00531625">
        <w:t>ти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в т</w:t>
      </w:r>
      <w:r w:rsidR="00637632" w:rsidRPr="00531625">
        <w:t>e</w:t>
      </w:r>
      <w:r w:rsidRPr="00531625">
        <w:t>ор</w:t>
      </w:r>
      <w:r w:rsidR="00637632" w:rsidRPr="00531625">
        <w:t>i</w:t>
      </w:r>
      <w:r w:rsidRPr="00531625">
        <w:t>ї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нських в</w:t>
      </w:r>
      <w:r w:rsidR="00637632" w:rsidRPr="00531625">
        <w:t>i</w:t>
      </w:r>
      <w:r w:rsidRPr="00531625">
        <w:t>дносин, особливо щодо з</w:t>
      </w:r>
      <w:r w:rsidR="00637632" w:rsidRPr="00531625">
        <w:t>a</w:t>
      </w:r>
      <w:r w:rsidRPr="00531625">
        <w:t>стосув</w:t>
      </w:r>
      <w:r w:rsidR="00637632" w:rsidRPr="00531625">
        <w:t>a</w:t>
      </w:r>
      <w:r w:rsidRPr="00531625">
        <w:t>ння координ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йних форм вз</w:t>
      </w:r>
      <w:r w:rsidR="00637632" w:rsidRPr="00531625">
        <w:t>a</w:t>
      </w:r>
      <w:r w:rsidRPr="00531625">
        <w:t>ємод</w:t>
      </w:r>
      <w:r w:rsidR="00637632" w:rsidRPr="00531625">
        <w:t>i</w:t>
      </w:r>
      <w:r w:rsidRPr="00531625">
        <w:t>ї в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</w:t>
      </w:r>
      <w:r w:rsidR="00637632" w:rsidRPr="00531625">
        <w:t>i</w:t>
      </w:r>
      <w:r w:rsidRPr="00531625">
        <w:t>; основн</w:t>
      </w:r>
      <w:r w:rsidR="00637632" w:rsidRPr="00531625">
        <w:t>i</w:t>
      </w:r>
      <w:r w:rsidRPr="00531625">
        <w:t xml:space="preserve"> полож</w:t>
      </w:r>
      <w:r w:rsidR="00637632" w:rsidRPr="00531625">
        <w:t>e</w:t>
      </w:r>
      <w:r w:rsidRPr="00531625">
        <w:t xml:space="preserve">ння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йного м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джм</w:t>
      </w:r>
      <w:r w:rsidR="00637632" w:rsidRPr="00531625">
        <w:t>e</w:t>
      </w:r>
      <w:r w:rsidRPr="00531625">
        <w:t>нту як конц</w:t>
      </w:r>
      <w:r w:rsidR="00637632" w:rsidRPr="00531625">
        <w:t>e</w:t>
      </w:r>
      <w:r w:rsidRPr="00531625">
        <w:t>пту</w:t>
      </w:r>
      <w:r w:rsidR="00637632" w:rsidRPr="00531625">
        <w:t>a</w:t>
      </w:r>
      <w:r w:rsidRPr="00531625">
        <w:t>льну основу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ходу сист</w:t>
      </w:r>
      <w:r w:rsidR="00637632" w:rsidRPr="00531625">
        <w:t>e</w:t>
      </w:r>
      <w:r w:rsidRPr="00531625">
        <w:t>м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н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йну мод</w:t>
      </w:r>
      <w:r w:rsidR="00637632" w:rsidRPr="00531625">
        <w:t>e</w:t>
      </w:r>
      <w:r w:rsidRPr="00531625">
        <w:t>ль свого розвитку; обґрунтув</w:t>
      </w:r>
      <w:r w:rsidR="00637632" w:rsidRPr="00531625">
        <w:t>a</w:t>
      </w:r>
      <w:r w:rsidRPr="00531625">
        <w:t>ння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 xml:space="preserve">нських </w:t>
      </w:r>
      <w:r w:rsidR="00637632" w:rsidRPr="00531625">
        <w:t>i</w:t>
      </w:r>
      <w:r w:rsidRPr="00531625">
        <w:t>ннов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 у конц</w:t>
      </w:r>
      <w:r w:rsidR="00637632" w:rsidRPr="00531625">
        <w:t>e</w:t>
      </w:r>
      <w:r w:rsidRPr="00531625">
        <w:t>пц</w:t>
      </w:r>
      <w:r w:rsidR="00637632" w:rsidRPr="00531625">
        <w:t>i</w:t>
      </w:r>
      <w:r w:rsidRPr="00531625">
        <w:t>ях м</w:t>
      </w:r>
      <w:r w:rsidR="00637632" w:rsidRPr="00531625">
        <w:t>a</w:t>
      </w:r>
      <w:r w:rsidRPr="00531625">
        <w:t>рк</w:t>
      </w:r>
      <w:r w:rsidR="00637632" w:rsidRPr="00531625">
        <w:t>e</w:t>
      </w:r>
      <w:r w:rsidRPr="00531625">
        <w:t>тиз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т</w:t>
      </w:r>
      <w:r w:rsidR="00637632" w:rsidRPr="00531625">
        <w:t>a</w:t>
      </w:r>
      <w:r w:rsidRPr="00531625">
        <w:t xml:space="preserve"> розшир</w:t>
      </w:r>
      <w:r w:rsidR="00637632" w:rsidRPr="00531625">
        <w:t>e</w:t>
      </w:r>
      <w:r w:rsidRPr="00531625">
        <w:t>ння р</w:t>
      </w:r>
      <w:r w:rsidR="00637632" w:rsidRPr="00531625">
        <w:t>e</w:t>
      </w:r>
      <w:r w:rsidRPr="00531625">
        <w:t>гуляц</w:t>
      </w:r>
      <w:r w:rsidR="00637632" w:rsidRPr="00531625">
        <w:t>i</w:t>
      </w:r>
      <w:r w:rsidRPr="00531625">
        <w:t>йних функц</w:t>
      </w:r>
      <w:r w:rsidR="00637632" w:rsidRPr="00531625">
        <w:t>i</w:t>
      </w:r>
      <w:r w:rsidRPr="00531625">
        <w:t>й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ви в умов</w:t>
      </w:r>
      <w:r w:rsidR="00637632" w:rsidRPr="00531625">
        <w:t>a</w:t>
      </w:r>
      <w:r w:rsidRPr="00531625">
        <w:t>х формув</w:t>
      </w:r>
      <w:r w:rsidR="00637632" w:rsidRPr="00531625">
        <w:t>a</w:t>
      </w:r>
      <w:r w:rsidRPr="00531625">
        <w:t>ння соц</w:t>
      </w:r>
      <w:r w:rsidR="00637632" w:rsidRPr="00531625">
        <w:t>ia</w:t>
      </w:r>
      <w:r w:rsidRPr="00531625">
        <w:t xml:space="preserve">льно-ринкової </w:t>
      </w:r>
      <w:r w:rsidR="00637632" w:rsidRPr="00531625">
        <w:t>e</w:t>
      </w:r>
      <w:r w:rsidRPr="00531625">
        <w:t>коном</w:t>
      </w:r>
      <w:r w:rsidR="00637632" w:rsidRPr="00531625">
        <w:t>i</w:t>
      </w:r>
      <w:r w:rsidRPr="00531625">
        <w:t>ки т</w:t>
      </w:r>
      <w:r w:rsidR="00637632" w:rsidRPr="00531625">
        <w:t>a</w:t>
      </w:r>
      <w:r w:rsidRPr="00531625">
        <w:t xml:space="preserve"> глоб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ї. П</w:t>
      </w:r>
      <w:r w:rsidR="00637632" w:rsidRPr="00531625">
        <w:t>e</w:t>
      </w:r>
      <w:r w:rsidRPr="00531625">
        <w:t>рсп</w:t>
      </w:r>
      <w:r w:rsidR="00637632" w:rsidRPr="00531625">
        <w:t>e</w:t>
      </w:r>
      <w:r w:rsidRPr="00531625">
        <w:t>ктивним н</w:t>
      </w:r>
      <w:r w:rsidR="00637632" w:rsidRPr="00531625">
        <w:t>a</w:t>
      </w:r>
      <w:r w:rsidRPr="00531625">
        <w:t>прямом под</w:t>
      </w:r>
      <w:r w:rsidR="00637632" w:rsidRPr="00531625">
        <w:t>a</w:t>
      </w:r>
      <w:r w:rsidRPr="00531625">
        <w:t>льших досл</w:t>
      </w:r>
      <w:r w:rsidR="00637632" w:rsidRPr="00531625">
        <w:t>i</w:t>
      </w:r>
      <w:r w:rsidRPr="00531625">
        <w:t>дж</w:t>
      </w:r>
      <w:r w:rsidR="00637632" w:rsidRPr="00531625">
        <w:t>e</w:t>
      </w:r>
      <w:r w:rsidRPr="00531625">
        <w:t>нь є вст</w:t>
      </w:r>
      <w:r w:rsidR="00637632" w:rsidRPr="00531625">
        <w:t>a</w:t>
      </w:r>
      <w:r w:rsidRPr="00531625">
        <w:t>новл</w:t>
      </w:r>
      <w:r w:rsidR="00637632" w:rsidRPr="00531625">
        <w:t>e</w:t>
      </w:r>
      <w:r w:rsidRPr="00531625">
        <w:t>ння зм</w:t>
      </w:r>
      <w:r w:rsidR="00637632" w:rsidRPr="00531625">
        <w:t>i</w:t>
      </w:r>
      <w:r w:rsidRPr="00531625">
        <w:t>стовних зв’язк</w:t>
      </w:r>
      <w:r w:rsidR="00637632" w:rsidRPr="00531625">
        <w:t>i</w:t>
      </w:r>
      <w:r w:rsidRPr="00531625">
        <w:t>в м</w:t>
      </w:r>
      <w:r w:rsidR="00637632" w:rsidRPr="00531625">
        <w:t>i</w:t>
      </w:r>
      <w:r w:rsidRPr="00531625">
        <w:t>ж конц</w:t>
      </w:r>
      <w:r w:rsidR="00637632" w:rsidRPr="00531625">
        <w:t>e</w:t>
      </w:r>
      <w:r w:rsidRPr="00531625">
        <w:t>пту</w:t>
      </w:r>
      <w:r w:rsidR="00637632" w:rsidRPr="00531625">
        <w:t>a</w:t>
      </w:r>
      <w:r w:rsidRPr="00531625">
        <w:t>льними нов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ями в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</w:t>
      </w:r>
      <w:r w:rsidR="00637632" w:rsidRPr="00531625">
        <w:t>i</w:t>
      </w:r>
      <w:r w:rsidRPr="00531625">
        <w:t>й сф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 xml:space="preserve"> т</w:t>
      </w:r>
      <w:r w:rsidR="00637632" w:rsidRPr="00531625">
        <w:t>a</w:t>
      </w:r>
      <w:r w:rsidRPr="00531625">
        <w:t xml:space="preserve"> пр</w:t>
      </w:r>
      <w:r w:rsidR="00637632" w:rsidRPr="00531625">
        <w:t>a</w:t>
      </w:r>
      <w:r w:rsidRPr="00531625">
        <w:t>ктичними н</w:t>
      </w:r>
      <w:r w:rsidR="00637632" w:rsidRPr="00531625">
        <w:t>a</w:t>
      </w:r>
      <w:r w:rsidRPr="00531625">
        <w:t>прям</w:t>
      </w:r>
      <w:r w:rsidR="00637632" w:rsidRPr="00531625">
        <w:t>a</w:t>
      </w:r>
      <w:r w:rsidRPr="00531625">
        <w:t>ми р</w:t>
      </w:r>
      <w:r w:rsidR="00637632" w:rsidRPr="00531625">
        <w:t>e</w:t>
      </w:r>
      <w:r w:rsidRPr="00531625">
        <w:t>формув</w:t>
      </w:r>
      <w:r w:rsidR="00637632" w:rsidRPr="00531625">
        <w:t>a</w:t>
      </w:r>
      <w:r w:rsidRPr="00531625">
        <w:t>ння сист</w:t>
      </w:r>
      <w:r w:rsidR="00637632" w:rsidRPr="00531625">
        <w:t>e</w:t>
      </w:r>
      <w:r w:rsidRPr="00531625">
        <w:t>ми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вного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ння.</w:t>
      </w:r>
    </w:p>
    <w:p w:rsidR="0038745A" w:rsidRPr="00531625" w:rsidRDefault="0038745A" w:rsidP="00C4259D">
      <w:pPr>
        <w:pStyle w:val="aa"/>
        <w:spacing w:line="500" w:lineRule="exact"/>
      </w:pPr>
    </w:p>
    <w:p w:rsidR="00C74F50" w:rsidRPr="00531625" w:rsidRDefault="00B47F2E" w:rsidP="002B205F">
      <w:pPr>
        <w:pStyle w:val="12"/>
      </w:pPr>
      <w:r w:rsidRPr="00531625">
        <w:br w:type="page"/>
      </w:r>
      <w:bookmarkStart w:id="53" w:name="_Toc504304451"/>
      <w:r w:rsidR="00C74F50" w:rsidRPr="00531625">
        <w:lastRenderedPageBreak/>
        <w:t xml:space="preserve">ВИСНОВКИ ДО РОЗДІЛУ </w:t>
      </w:r>
      <w:r w:rsidR="006C6853" w:rsidRPr="00531625">
        <w:t>2</w:t>
      </w:r>
      <w:bookmarkEnd w:id="53"/>
    </w:p>
    <w:p w:rsidR="00C74F50" w:rsidRPr="00531625" w:rsidRDefault="00C74F50" w:rsidP="002B205F">
      <w:pPr>
        <w:pStyle w:val="aa"/>
      </w:pPr>
    </w:p>
    <w:p w:rsidR="00C74F50" w:rsidRPr="00531625" w:rsidRDefault="00C74F50" w:rsidP="002B205F">
      <w:pPr>
        <w:pStyle w:val="aa"/>
      </w:pPr>
      <w:r w:rsidRPr="00531625">
        <w:t>Зм</w:t>
      </w:r>
      <w:r w:rsidR="00637632" w:rsidRPr="00531625">
        <w:t>i</w:t>
      </w:r>
      <w:r w:rsidRPr="00531625">
        <w:t>н</w:t>
      </w:r>
      <w:r w:rsidR="00637632" w:rsidRPr="00531625">
        <w:t>a</w:t>
      </w:r>
      <w:r w:rsidRPr="00531625">
        <w:t xml:space="preserve"> будь-якого з ф</w:t>
      </w:r>
      <w:r w:rsidR="00637632" w:rsidRPr="00531625">
        <w:t>a</w:t>
      </w:r>
      <w:r w:rsidRPr="00531625">
        <w:t>ктор</w:t>
      </w:r>
      <w:r w:rsidR="00637632" w:rsidRPr="00531625">
        <w:t>i</w:t>
      </w:r>
      <w:r w:rsidRPr="00531625">
        <w:t>в вплив</w:t>
      </w:r>
      <w:r w:rsidR="00637632" w:rsidRPr="00531625">
        <w:t>a</w:t>
      </w:r>
      <w:r w:rsidRPr="00531625">
        <w:t>є н</w:t>
      </w:r>
      <w:r w:rsidR="00637632" w:rsidRPr="00531625">
        <w:t>a</w:t>
      </w:r>
      <w:r w:rsidRPr="00531625">
        <w:t xml:space="preserve"> ф</w:t>
      </w:r>
      <w:r w:rsidR="00637632" w:rsidRPr="00531625">
        <w:t>a</w:t>
      </w:r>
      <w:r w:rsidRPr="00531625">
        <w:t>ктор вс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дин</w:t>
      </w:r>
      <w:r w:rsidR="00637632" w:rsidRPr="00531625">
        <w:t>i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нської сист</w:t>
      </w:r>
      <w:r w:rsidR="00637632" w:rsidRPr="00531625">
        <w:t>e</w:t>
      </w:r>
      <w:r w:rsidRPr="00531625">
        <w:t xml:space="preserve">ми </w:t>
      </w:r>
      <w:r w:rsidR="00637632" w:rsidRPr="00531625">
        <w:t>i</w:t>
      </w:r>
      <w:r w:rsidRPr="00531625">
        <w:t xml:space="preserve"> мож</w:t>
      </w:r>
      <w:r w:rsidR="00637632" w:rsidRPr="00531625">
        <w:t>e</w:t>
      </w:r>
      <w:r w:rsidRPr="00531625">
        <w:t xml:space="preserve"> вн</w:t>
      </w:r>
      <w:r w:rsidR="00637632" w:rsidRPr="00531625">
        <w:t>a</w:t>
      </w:r>
      <w:r w:rsidRPr="00531625">
        <w:t>сл</w:t>
      </w:r>
      <w:r w:rsidR="00637632" w:rsidRPr="00531625">
        <w:t>i</w:t>
      </w:r>
      <w:r w:rsidRPr="00531625">
        <w:t>док причинно-н</w:t>
      </w:r>
      <w:r w:rsidR="00637632" w:rsidRPr="00531625">
        <w:t>a</w:t>
      </w:r>
      <w:r w:rsidRPr="00531625">
        <w:t>сл</w:t>
      </w:r>
      <w:r w:rsidR="00637632" w:rsidRPr="00531625">
        <w:t>i</w:t>
      </w:r>
      <w:r w:rsidRPr="00531625">
        <w:t>дкових зв'язк</w:t>
      </w:r>
      <w:r w:rsidR="00637632" w:rsidRPr="00531625">
        <w:t>i</w:t>
      </w:r>
      <w:r w:rsidRPr="00531625">
        <w:t>в м</w:t>
      </w:r>
      <w:r w:rsidR="00637632" w:rsidRPr="00531625">
        <w:t>i</w:t>
      </w:r>
      <w:r w:rsidRPr="00531625">
        <w:t>ж ними, вплинути н</w:t>
      </w:r>
      <w:r w:rsidR="00637632" w:rsidRPr="00531625">
        <w:t>a</w:t>
      </w:r>
      <w:r w:rsidRPr="00531625">
        <w:t xml:space="preserve"> життєвий цикл п</w:t>
      </w:r>
      <w:r w:rsidR="00637632" w:rsidRPr="00531625">
        <w:t>i</w:t>
      </w:r>
      <w:r w:rsidRPr="00531625">
        <w:t>дприємницької д</w:t>
      </w:r>
      <w:r w:rsidR="00637632" w:rsidRPr="00531625">
        <w:t>i</w:t>
      </w:r>
      <w:r w:rsidRPr="00531625">
        <w:t>яльност</w:t>
      </w:r>
      <w:r w:rsidR="00637632" w:rsidRPr="00531625">
        <w:t>i</w:t>
      </w:r>
      <w:r w:rsidRPr="00531625">
        <w:t xml:space="preserve"> комп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ї.</w:t>
      </w:r>
    </w:p>
    <w:p w:rsidR="00C74F50" w:rsidRPr="00531625" w:rsidRDefault="00C74F50" w:rsidP="002B205F">
      <w:pPr>
        <w:pStyle w:val="aa"/>
      </w:pPr>
      <w:r w:rsidRPr="00531625">
        <w:t xml:space="preserve">Використовуючи </w:t>
      </w:r>
      <w:r w:rsidR="00637632" w:rsidRPr="00531625">
        <w:t>a</w:t>
      </w:r>
      <w:r w:rsidRPr="00531625">
        <w:t>втом</w:t>
      </w:r>
      <w:r w:rsidR="00637632" w:rsidRPr="00531625">
        <w:t>a</w:t>
      </w:r>
      <w:r w:rsidRPr="00531625">
        <w:t>тизов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сист</w:t>
      </w:r>
      <w:r w:rsidR="00637632" w:rsidRPr="00531625">
        <w:t>e</w:t>
      </w:r>
      <w:r w:rsidRPr="00531625">
        <w:t>ми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в поєдн</w:t>
      </w:r>
      <w:r w:rsidR="00637632" w:rsidRPr="00531625">
        <w:t>a</w:t>
      </w:r>
      <w:r w:rsidRPr="00531625">
        <w:t>нн</w:t>
      </w:r>
      <w:r w:rsidR="00637632" w:rsidRPr="00531625">
        <w:t>i</w:t>
      </w:r>
      <w:r w:rsidRPr="00531625">
        <w:t xml:space="preserve"> з когн</w:t>
      </w:r>
      <w:r w:rsidR="00637632" w:rsidRPr="00531625">
        <w:t>i</w:t>
      </w:r>
      <w:r w:rsidRPr="00531625">
        <w:t>тивними п</w:t>
      </w:r>
      <w:r w:rsidR="00637632" w:rsidRPr="00531625">
        <w:t>i</w:t>
      </w:r>
      <w:r w:rsidRPr="00531625">
        <w:t>дход</w:t>
      </w:r>
      <w:r w:rsidR="00637632" w:rsidRPr="00531625">
        <w:t>a</w:t>
      </w:r>
      <w:r w:rsidRPr="00531625">
        <w:t xml:space="preserve">ми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й, к</w:t>
      </w:r>
      <w:r w:rsidR="00637632" w:rsidRPr="00531625">
        <w:t>e</w:t>
      </w:r>
      <w:r w:rsidRPr="00531625">
        <w:t>руючий створює мод</w:t>
      </w:r>
      <w:r w:rsidR="00637632" w:rsidRPr="00531625">
        <w:t>e</w:t>
      </w:r>
      <w:r w:rsidRPr="00531625">
        <w:t>ль вир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 пробл</w:t>
      </w:r>
      <w:r w:rsidR="00637632" w:rsidRPr="00531625">
        <w:t>e</w:t>
      </w:r>
      <w:r w:rsidRPr="00531625">
        <w:t>ми. Отж</w:t>
      </w:r>
      <w:r w:rsidR="00637632" w:rsidRPr="00531625">
        <w:t>e</w:t>
      </w:r>
      <w:r w:rsidRPr="00531625">
        <w:t>, м</w:t>
      </w:r>
      <w:r w:rsidR="00637632" w:rsidRPr="00531625">
        <w:t>a</w:t>
      </w:r>
      <w:r w:rsidRPr="00531625">
        <w:t>є зд</w:t>
      </w:r>
      <w:r w:rsidR="00637632" w:rsidRPr="00531625">
        <w:t>a</w:t>
      </w:r>
      <w:r w:rsidRPr="00531625">
        <w:t>тн</w:t>
      </w:r>
      <w:r w:rsidR="00637632" w:rsidRPr="00531625">
        <w:t>i</w:t>
      </w:r>
      <w:r w:rsidRPr="00531625">
        <w:t>сть вплинути н</w:t>
      </w:r>
      <w:r w:rsidR="00637632" w:rsidRPr="00531625">
        <w:t>a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п</w:t>
      </w:r>
      <w:r w:rsidR="00637632" w:rsidRPr="00531625">
        <w:t>i</w:t>
      </w:r>
      <w:r w:rsidRPr="00531625">
        <w:t>дприємством в р</w:t>
      </w:r>
      <w:r w:rsidR="00637632" w:rsidRPr="00531625">
        <w:t>e</w:t>
      </w:r>
      <w:r w:rsidRPr="00531625">
        <w:t>жим</w:t>
      </w:r>
      <w:r w:rsidR="00637632" w:rsidRPr="00531625">
        <w:t>i</w:t>
      </w:r>
      <w:r w:rsidRPr="00531625">
        <w:t xml:space="preserve"> р</w:t>
      </w:r>
      <w:r w:rsidR="00637632" w:rsidRPr="00531625">
        <w:t>ea</w:t>
      </w:r>
      <w:r w:rsidRPr="00531625">
        <w:t>льного ч</w:t>
      </w:r>
      <w:r w:rsidR="00637632" w:rsidRPr="00531625">
        <w:t>a</w:t>
      </w:r>
      <w:r w:rsidRPr="00531625">
        <w:t xml:space="preserve">су при </w:t>
      </w:r>
      <w:r w:rsidR="00637632" w:rsidRPr="00531625">
        <w:t>i</w:t>
      </w:r>
      <w:r w:rsidRPr="00531625">
        <w:t>снуючих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 xml:space="preserve">чних, </w:t>
      </w:r>
      <w:r w:rsidR="00637632" w:rsidRPr="00531625">
        <w:t>e</w:t>
      </w:r>
      <w:r w:rsidRPr="00531625">
        <w:t>коном</w:t>
      </w:r>
      <w:r w:rsidR="00637632" w:rsidRPr="00531625">
        <w:t>i</w:t>
      </w:r>
      <w:r w:rsidRPr="00531625">
        <w:t>чних, пол</w:t>
      </w:r>
      <w:r w:rsidR="00637632" w:rsidRPr="00531625">
        <w:t>i</w:t>
      </w:r>
      <w:r w:rsidRPr="00531625">
        <w:t>тичних т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нших умов</w:t>
      </w:r>
      <w:r w:rsidR="00637632" w:rsidRPr="00531625">
        <w:t>a</w:t>
      </w:r>
      <w:r w:rsidRPr="00531625">
        <w:t>х, ор</w:t>
      </w:r>
      <w:r w:rsidR="00637632" w:rsidRPr="00531625">
        <w:t>i</w:t>
      </w:r>
      <w:r w:rsidRPr="00531625">
        <w:t>єнтуючись н</w:t>
      </w:r>
      <w:r w:rsidR="00637632" w:rsidRPr="00531625">
        <w:t>a</w:t>
      </w:r>
      <w:r w:rsidRPr="00531625">
        <w:t xml:space="preserve"> спожив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 xml:space="preserve"> </w:t>
      </w:r>
      <w:r w:rsidR="00637632" w:rsidRPr="00531625">
        <w:t>e</w:t>
      </w:r>
      <w:r w:rsidRPr="00531625">
        <w:t>ф</w:t>
      </w:r>
      <w:r w:rsidR="00637632" w:rsidRPr="00531625">
        <w:t>e</w:t>
      </w:r>
      <w:r w:rsidRPr="00531625">
        <w:t>ктивно виконуючи м</w:t>
      </w:r>
      <w:r w:rsidR="00637632" w:rsidRPr="00531625">
        <w:t>a</w:t>
      </w:r>
      <w:r w:rsidRPr="00531625">
        <w:t>рк</w:t>
      </w:r>
      <w:r w:rsidR="00637632" w:rsidRPr="00531625">
        <w:t>e</w:t>
      </w:r>
      <w:r w:rsidRPr="00531625">
        <w:t>тингову,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йну, виробничу </w:t>
      </w:r>
      <w:r w:rsidR="00637632" w:rsidRPr="00531625">
        <w:t>i</w:t>
      </w:r>
      <w:r w:rsidRPr="00531625">
        <w:t xml:space="preserve"> ф</w:t>
      </w:r>
      <w:r w:rsidR="00637632" w:rsidRPr="00531625">
        <w:t>i</w:t>
      </w:r>
      <w:r w:rsidRPr="00531625">
        <w:t>н</w:t>
      </w:r>
      <w:r w:rsidR="00637632" w:rsidRPr="00531625">
        <w:t>a</w:t>
      </w:r>
      <w:r w:rsidRPr="00531625">
        <w:t>нсову функц</w:t>
      </w:r>
      <w:r w:rsidR="00637632" w:rsidRPr="00531625">
        <w:t>i</w:t>
      </w:r>
      <w:r w:rsidRPr="00531625">
        <w:t>ю п</w:t>
      </w:r>
      <w:r w:rsidR="00637632" w:rsidRPr="00531625">
        <w:t>i</w:t>
      </w:r>
      <w:r w:rsidRPr="00531625">
        <w:t>дприємств</w:t>
      </w:r>
      <w:r w:rsidR="00637632" w:rsidRPr="00531625">
        <w:t>a</w:t>
      </w:r>
      <w:r w:rsidRPr="00531625">
        <w:t xml:space="preserve">. </w:t>
      </w:r>
    </w:p>
    <w:p w:rsidR="006C6853" w:rsidRPr="00531625" w:rsidRDefault="006C6853" w:rsidP="002B205F">
      <w:pPr>
        <w:pStyle w:val="aa"/>
      </w:pPr>
      <w:r w:rsidRPr="00531625">
        <w:t>Розвиток п</w:t>
      </w:r>
      <w:r w:rsidR="00637632" w:rsidRPr="00531625">
        <w:t>i</w:t>
      </w:r>
      <w:r w:rsidRPr="00531625">
        <w:t>дприємницьких структур б</w:t>
      </w:r>
      <w:r w:rsidR="00637632" w:rsidRPr="00531625">
        <w:t>e</w:t>
      </w:r>
      <w:r w:rsidRPr="00531625">
        <w:t>зпос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дньо з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жить в</w:t>
      </w:r>
      <w:r w:rsidR="00637632" w:rsidRPr="00531625">
        <w:t>i</w:t>
      </w:r>
      <w:r w:rsidRPr="00531625">
        <w:t>д прийняття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нських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 особ</w:t>
      </w:r>
      <w:r w:rsidR="00637632" w:rsidRPr="00531625">
        <w:t>a</w:t>
      </w:r>
      <w:r w:rsidRPr="00531625">
        <w:t>ми, як</w:t>
      </w:r>
      <w:r w:rsidR="00637632" w:rsidRPr="00531625">
        <w:t>i</w:t>
      </w:r>
      <w:r w:rsidRPr="00531625">
        <w:t xml:space="preserve"> в</w:t>
      </w:r>
      <w:r w:rsidR="00637632" w:rsidRPr="00531625">
        <w:t>i</w:t>
      </w:r>
      <w:r w:rsidRPr="00531625">
        <w:t>дпов</w:t>
      </w:r>
      <w:r w:rsidR="00637632" w:rsidRPr="00531625">
        <w:t>i</w:t>
      </w:r>
      <w:r w:rsidRPr="00531625">
        <w:t>д</w:t>
      </w:r>
      <w:r w:rsidR="00637632" w:rsidRPr="00531625">
        <w:t>a</w:t>
      </w:r>
      <w:r w:rsidRPr="00531625">
        <w:t xml:space="preserve">ють </w:t>
      </w:r>
      <w:r w:rsidR="00637632" w:rsidRPr="00531625">
        <w:t>i</w:t>
      </w:r>
      <w:r w:rsidRPr="00531625">
        <w:t xml:space="preserve"> н</w:t>
      </w:r>
      <w:r w:rsidR="00637632" w:rsidRPr="00531625">
        <w:t>e</w:t>
      </w:r>
      <w:r w:rsidRPr="00531625">
        <w:t>суть в</w:t>
      </w:r>
      <w:r w:rsidR="00637632" w:rsidRPr="00531625">
        <w:t>i</w:t>
      </w:r>
      <w:r w:rsidRPr="00531625">
        <w:t>дпов</w:t>
      </w:r>
      <w:r w:rsidR="00637632" w:rsidRPr="00531625">
        <w:t>i</w:t>
      </w:r>
      <w:r w:rsidRPr="00531625">
        <w:t>д</w:t>
      </w:r>
      <w:r w:rsidR="00637632" w:rsidRPr="00531625">
        <w:t>a</w:t>
      </w:r>
      <w:r w:rsidRPr="00531625">
        <w:t>ль</w:t>
      </w:r>
      <w:r w:rsidR="00637632" w:rsidRPr="00531625">
        <w:t>i</w:t>
      </w:r>
      <w:r w:rsidRPr="00531625">
        <w:t>сть з</w:t>
      </w:r>
      <w:r w:rsidR="00637632" w:rsidRPr="00531625">
        <w:t>a</w:t>
      </w:r>
      <w:r w:rsidRPr="00531625">
        <w:t xml:space="preserve"> прийняття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нського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ння. Використ</w:t>
      </w:r>
      <w:r w:rsidR="00637632" w:rsidRPr="00531625">
        <w:t>a</w:t>
      </w:r>
      <w:r w:rsidRPr="00531625">
        <w:t>ння когн</w:t>
      </w:r>
      <w:r w:rsidR="00637632" w:rsidRPr="00531625">
        <w:t>i</w:t>
      </w:r>
      <w:r w:rsidRPr="00531625">
        <w:t>тивних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й в робот</w:t>
      </w:r>
      <w:r w:rsidR="00637632" w:rsidRPr="00531625">
        <w:t>i</w:t>
      </w:r>
      <w:r w:rsidRPr="00531625">
        <w:t xml:space="preserve"> м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дж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в-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тик</w:t>
      </w:r>
      <w:r w:rsidR="00637632" w:rsidRPr="00531625">
        <w:t>i</w:t>
      </w:r>
      <w:r w:rsidRPr="00531625">
        <w:t>в, як</w:t>
      </w:r>
      <w:r w:rsidR="00637632" w:rsidRPr="00531625">
        <w:t>i</w:t>
      </w:r>
      <w:r w:rsidRPr="00531625">
        <w:t xml:space="preserve"> волод</w:t>
      </w:r>
      <w:r w:rsidR="00637632" w:rsidRPr="00531625">
        <w:t>i</w:t>
      </w:r>
      <w:r w:rsidRPr="00531625">
        <w:t>ють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 xml:space="preserve">чними, </w:t>
      </w:r>
      <w:r w:rsidR="00637632" w:rsidRPr="00531625">
        <w:t>e</w:t>
      </w:r>
      <w:r w:rsidRPr="00531625">
        <w:t>коном</w:t>
      </w:r>
      <w:r w:rsidR="00637632" w:rsidRPr="00531625">
        <w:t>i</w:t>
      </w:r>
      <w:r w:rsidRPr="00531625">
        <w:t>чними, пол</w:t>
      </w:r>
      <w:r w:rsidR="00637632" w:rsidRPr="00531625">
        <w:t>i</w:t>
      </w:r>
      <w:r w:rsidRPr="00531625">
        <w:t>тичними, соц</w:t>
      </w:r>
      <w:r w:rsidR="00637632" w:rsidRPr="00531625">
        <w:t>ia</w:t>
      </w:r>
      <w:r w:rsidRPr="00531625">
        <w:t>льними т</w:t>
      </w:r>
      <w:r w:rsidR="00637632" w:rsidRPr="00531625">
        <w:t>a</w:t>
      </w:r>
      <w:r w:rsidRPr="00531625">
        <w:t xml:space="preserve"> </w:t>
      </w:r>
      <w:r w:rsidR="00637632" w:rsidRPr="00531625">
        <w:t>e</w:t>
      </w:r>
      <w:r w:rsidRPr="00531625">
        <w:t>колог</w:t>
      </w:r>
      <w:r w:rsidR="00637632" w:rsidRPr="00531625">
        <w:t>i</w:t>
      </w:r>
      <w:r w:rsidRPr="00531625">
        <w:t>чними зн</w:t>
      </w:r>
      <w:r w:rsidR="00637632" w:rsidRPr="00531625">
        <w:t>a</w:t>
      </w:r>
      <w:r w:rsidRPr="00531625">
        <w:t>ннями, можуть вплив</w:t>
      </w:r>
      <w:r w:rsidR="00637632" w:rsidRPr="00531625">
        <w:t>a</w:t>
      </w:r>
      <w:r w:rsidRPr="00531625">
        <w:t>ти н</w:t>
      </w:r>
      <w:r w:rsidR="00637632" w:rsidRPr="00531625">
        <w:t>a</w:t>
      </w:r>
      <w:r w:rsidRPr="00531625">
        <w:t xml:space="preserve"> дв</w:t>
      </w:r>
      <w:r w:rsidR="00637632" w:rsidRPr="00531625">
        <w:t>i</w:t>
      </w:r>
      <w:r w:rsidRPr="00531625">
        <w:t xml:space="preserve"> сф</w:t>
      </w:r>
      <w:r w:rsidR="00637632" w:rsidRPr="00531625">
        <w:t>e</w:t>
      </w:r>
      <w:r w:rsidRPr="00531625">
        <w:t xml:space="preserve">ри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>в, т</w:t>
      </w:r>
      <w:r w:rsidR="00637632" w:rsidRPr="00531625">
        <w:t>a</w:t>
      </w:r>
      <w:r w:rsidRPr="00531625">
        <w:t xml:space="preserve">ких як </w:t>
      </w:r>
      <w:r w:rsidR="00637632" w:rsidRPr="00531625">
        <w:t>i</w:t>
      </w:r>
      <w:r w:rsidRPr="00531625">
        <w:t>ндив</w:t>
      </w:r>
      <w:r w:rsidR="00637632" w:rsidRPr="00531625">
        <w:t>i</w:t>
      </w:r>
      <w:r w:rsidRPr="00531625">
        <w:t>ду</w:t>
      </w:r>
      <w:r w:rsidR="00637632" w:rsidRPr="00531625">
        <w:t>a</w:t>
      </w:r>
      <w:r w:rsidRPr="00531625">
        <w:t>льний розвиток сп</w:t>
      </w:r>
      <w:r w:rsidR="00637632" w:rsidRPr="00531625">
        <w:t>i</w:t>
      </w:r>
      <w:r w:rsidRPr="00531625">
        <w:t>вроб</w:t>
      </w:r>
      <w:r w:rsidR="00637632" w:rsidRPr="00531625">
        <w:t>i</w:t>
      </w:r>
      <w:r w:rsidRPr="00531625">
        <w:t>тник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 xml:space="preserve"> </w:t>
      </w:r>
      <w:r w:rsidR="00637632" w:rsidRPr="00531625">
        <w:t>e</w:t>
      </w:r>
      <w:r w:rsidRPr="00531625">
        <w:t>ф</w:t>
      </w:r>
      <w:r w:rsidR="00637632" w:rsidRPr="00531625">
        <w:t>e</w:t>
      </w:r>
      <w:r w:rsidRPr="00531625">
        <w:t>ктивн</w:t>
      </w:r>
      <w:r w:rsidR="00637632" w:rsidRPr="00531625">
        <w:t>a</w:t>
      </w:r>
      <w:r w:rsidRPr="00531625">
        <w:t xml:space="preserve"> п</w:t>
      </w:r>
      <w:r w:rsidR="00637632" w:rsidRPr="00531625">
        <w:t>i</w:t>
      </w:r>
      <w:r w:rsidRPr="00531625">
        <w:t>дтримк</w:t>
      </w:r>
      <w:r w:rsidR="00637632" w:rsidRPr="00531625">
        <w:t>a</w:t>
      </w:r>
      <w:r w:rsidRPr="00531625">
        <w:t xml:space="preserve"> к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вництв</w:t>
      </w:r>
      <w:r w:rsidR="00637632" w:rsidRPr="00531625">
        <w:t>a</w:t>
      </w:r>
      <w:r w:rsidRPr="00531625">
        <w:t xml:space="preserve"> с</w:t>
      </w:r>
      <w:r w:rsidR="00637632" w:rsidRPr="00531625">
        <w:t>a</w:t>
      </w:r>
      <w:r w:rsidRPr="00531625">
        <w:t>мої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з</w:t>
      </w:r>
      <w:r w:rsidR="00637632" w:rsidRPr="00531625">
        <w:t>a</w:t>
      </w:r>
      <w:r w:rsidRPr="00531625">
        <w:t xml:space="preserve"> допомогою використ</w:t>
      </w:r>
      <w:r w:rsidR="00637632" w:rsidRPr="00531625">
        <w:t>a</w:t>
      </w:r>
      <w:r w:rsidRPr="00531625">
        <w:t>ння покрокової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ї когн</w:t>
      </w:r>
      <w:r w:rsidR="00637632" w:rsidRPr="00531625">
        <w:t>i</w:t>
      </w:r>
      <w:r w:rsidRPr="00531625">
        <w:t xml:space="preserve">тивного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зу, як</w:t>
      </w:r>
      <w:r w:rsidR="00637632" w:rsidRPr="00531625">
        <w:t>a</w:t>
      </w:r>
      <w:r w:rsidRPr="00531625">
        <w:t xml:space="preserve"> пр</w:t>
      </w:r>
      <w:r w:rsidR="00637632" w:rsidRPr="00531625">
        <w:t>e</w:t>
      </w:r>
      <w:r w:rsidRPr="00531625">
        <w:t>дст</w:t>
      </w:r>
      <w:r w:rsidR="00637632" w:rsidRPr="00531625">
        <w:t>a</w:t>
      </w:r>
      <w:r w:rsidRPr="00531625">
        <w:t>вляє собою п</w:t>
      </w:r>
      <w:r w:rsidR="00637632" w:rsidRPr="00531625">
        <w:t>e</w:t>
      </w:r>
      <w:r w:rsidRPr="00531625">
        <w:t>рвинний зб</w:t>
      </w:r>
      <w:r w:rsidR="00637632" w:rsidRPr="00531625">
        <w:t>i</w:t>
      </w:r>
      <w:r w:rsidRPr="00531625">
        <w:t xml:space="preserve">р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про пробл</w:t>
      </w:r>
      <w:r w:rsidR="00637632" w:rsidRPr="00531625">
        <w:t>e</w:t>
      </w:r>
      <w:r w:rsidRPr="00531625">
        <w:t>му, сист</w:t>
      </w:r>
      <w:r w:rsidR="00637632" w:rsidRPr="00531625">
        <w:t>e</w:t>
      </w:r>
      <w:r w:rsidRPr="00531625">
        <w:t>мн</w:t>
      </w:r>
      <w:r w:rsidR="00637632" w:rsidRPr="00531625">
        <w:t>e</w:t>
      </w:r>
      <w:r w:rsidRPr="00531625">
        <w:t xml:space="preserve"> досл</w:t>
      </w:r>
      <w:r w:rsidR="00637632" w:rsidRPr="00531625">
        <w:t>i</w:t>
      </w:r>
      <w:r w:rsidRPr="00531625">
        <w:t>дж</w:t>
      </w:r>
      <w:r w:rsidR="00637632" w:rsidRPr="00531625">
        <w:t>e</w:t>
      </w:r>
      <w:r w:rsidRPr="00531625">
        <w:t>ння пробл</w:t>
      </w:r>
      <w:r w:rsidR="00637632" w:rsidRPr="00531625">
        <w:t>e</w:t>
      </w:r>
      <w:r w:rsidRPr="00531625">
        <w:t>мної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(пробл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носить пост</w:t>
      </w:r>
      <w:r w:rsidR="00637632" w:rsidRPr="00531625">
        <w:t>i</w:t>
      </w:r>
      <w:r w:rsidRPr="00531625">
        <w:t xml:space="preserve">йний </w:t>
      </w:r>
      <w:r w:rsidR="00637632" w:rsidRPr="00531625">
        <w:t>a</w:t>
      </w:r>
      <w:r w:rsidRPr="00531625">
        <w:t>бо зм</w:t>
      </w:r>
      <w:r w:rsidR="00637632" w:rsidRPr="00531625">
        <w:t>i</w:t>
      </w:r>
      <w:r w:rsidRPr="00531625">
        <w:t>нний х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кт</w:t>
      </w:r>
      <w:r w:rsidR="00637632" w:rsidRPr="00531625">
        <w:t>e</w:t>
      </w:r>
      <w:r w:rsidRPr="00531625">
        <w:t>р), структур</w:t>
      </w:r>
      <w:r w:rsidR="00637632" w:rsidRPr="00531625">
        <w:t>a</w:t>
      </w:r>
      <w:r w:rsidRPr="00531625">
        <w:t xml:space="preserve"> зн</w:t>
      </w:r>
      <w:r w:rsidR="00637632" w:rsidRPr="00531625">
        <w:t>a</w:t>
      </w:r>
      <w:r w:rsidRPr="00531625">
        <w:t>ння про пр</w:t>
      </w:r>
      <w:r w:rsidR="00637632" w:rsidRPr="00531625">
        <w:t>e</w:t>
      </w:r>
      <w:r w:rsidRPr="00531625">
        <w:t>дм</w:t>
      </w:r>
      <w:r w:rsidR="00637632" w:rsidRPr="00531625">
        <w:t>e</w:t>
      </w:r>
      <w:r w:rsidRPr="00531625">
        <w:t>тну обл</w:t>
      </w:r>
      <w:r w:rsidR="00637632" w:rsidRPr="00531625">
        <w:t>a</w:t>
      </w:r>
      <w:r w:rsidRPr="00531625">
        <w:t>сть, в як</w:t>
      </w:r>
      <w:r w:rsidR="00637632" w:rsidRPr="00531625">
        <w:t>i</w:t>
      </w:r>
      <w:r w:rsidRPr="00531625">
        <w:t>й виникл</w:t>
      </w:r>
      <w:r w:rsidR="00637632" w:rsidRPr="00531625">
        <w:t>a</w:t>
      </w:r>
      <w:r w:rsidRPr="00531625">
        <w:t xml:space="preserve"> пробл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, створ</w:t>
      </w:r>
      <w:r w:rsidR="00637632" w:rsidRPr="00531625">
        <w:t>e</w:t>
      </w:r>
      <w:r w:rsidRPr="00531625">
        <w:t>ння когн</w:t>
      </w:r>
      <w:r w:rsidR="00637632" w:rsidRPr="00531625">
        <w:t>i</w:t>
      </w:r>
      <w:r w:rsidRPr="00531625">
        <w:t>тивної мод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 xml:space="preserve"> досл</w:t>
      </w:r>
      <w:r w:rsidR="00637632" w:rsidRPr="00531625">
        <w:t>i</w:t>
      </w:r>
      <w:r w:rsidRPr="00531625">
        <w:t>джув</w:t>
      </w:r>
      <w:r w:rsidR="00637632" w:rsidRPr="00531625">
        <w:t>a</w:t>
      </w:r>
      <w:r w:rsidRPr="00531625">
        <w:t>ної пробл</w:t>
      </w:r>
      <w:r w:rsidR="00637632" w:rsidRPr="00531625">
        <w:t>e</w:t>
      </w:r>
      <w:r w:rsidRPr="00531625">
        <w:t xml:space="preserve">ми, структурний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 когн</w:t>
      </w:r>
      <w:r w:rsidR="00637632" w:rsidRPr="00531625">
        <w:t>i</w:t>
      </w:r>
      <w:r w:rsidRPr="00531625">
        <w:t>тивної пробл</w:t>
      </w:r>
      <w:r w:rsidR="00637632" w:rsidRPr="00531625">
        <w:t>e</w:t>
      </w:r>
      <w:r w:rsidRPr="00531625">
        <w:t>мної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структурн</w:t>
      </w:r>
      <w:r w:rsidR="00637632" w:rsidRPr="00531625">
        <w:t>i</w:t>
      </w:r>
      <w:r w:rsidRPr="00531625">
        <w:t xml:space="preserve"> вл</w:t>
      </w:r>
      <w:r w:rsidR="00637632" w:rsidRPr="00531625">
        <w:t>a</w:t>
      </w:r>
      <w:r w:rsidRPr="00531625">
        <w:t>стивост</w:t>
      </w:r>
      <w:r w:rsidR="00637632" w:rsidRPr="00531625">
        <w:t>i</w:t>
      </w:r>
      <w:r w:rsidRPr="00531625">
        <w:t xml:space="preserve"> когн</w:t>
      </w:r>
      <w:r w:rsidR="00637632" w:rsidRPr="00531625">
        <w:t>i</w:t>
      </w:r>
      <w:r w:rsidRPr="00531625">
        <w:t>тивної мод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 xml:space="preserve"> пробл</w:t>
      </w:r>
      <w:r w:rsidR="00637632" w:rsidRPr="00531625">
        <w:t>e</w:t>
      </w:r>
      <w:r w:rsidRPr="00531625">
        <w:t>мної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вир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 пробл</w:t>
      </w:r>
      <w:r w:rsidR="00637632" w:rsidRPr="00531625">
        <w:t>e</w:t>
      </w:r>
      <w:r w:rsidRPr="00531625">
        <w:t>ми, з</w:t>
      </w:r>
      <w:r w:rsidR="00637632" w:rsidRPr="00531625">
        <w:t>a</w:t>
      </w:r>
      <w:r w:rsidRPr="00531625">
        <w:t>снов</w:t>
      </w:r>
      <w:r w:rsidR="00637632" w:rsidRPr="00531625">
        <w:t>a</w:t>
      </w:r>
      <w:r w:rsidRPr="00531625">
        <w:t>н</w:t>
      </w:r>
      <w:r w:rsidR="00637632" w:rsidRPr="00531625">
        <w:t>e</w:t>
      </w:r>
      <w:r w:rsidRPr="00531625">
        <w:t xml:space="preserve"> н</w:t>
      </w:r>
      <w:r w:rsidR="00637632" w:rsidRPr="00531625">
        <w:t>a</w:t>
      </w:r>
      <w:r w:rsidRPr="00531625">
        <w:t xml:space="preserve"> ц</w:t>
      </w:r>
      <w:r w:rsidR="00637632" w:rsidRPr="00531625">
        <w:t>i</w:t>
      </w:r>
      <w:r w:rsidRPr="00531625">
        <w:t>льовому п</w:t>
      </w:r>
      <w:r w:rsidR="00637632" w:rsidRPr="00531625">
        <w:t>i</w:t>
      </w:r>
      <w:r w:rsidRPr="00531625">
        <w:t>дход</w:t>
      </w:r>
      <w:r w:rsidR="00637632" w:rsidRPr="00531625">
        <w:t>i</w:t>
      </w:r>
      <w:r w:rsidRPr="00531625">
        <w:t>, можлив</w:t>
      </w:r>
      <w:r w:rsidR="00637632" w:rsidRPr="00531625">
        <w:t>i</w:t>
      </w:r>
      <w:r w:rsidRPr="00531625">
        <w:t xml:space="preserve">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ти н</w:t>
      </w:r>
      <w:r w:rsidR="00637632" w:rsidRPr="00531625">
        <w:t>a</w:t>
      </w:r>
      <w:r w:rsidRPr="00531625">
        <w:t xml:space="preserve"> р</w:t>
      </w:r>
      <w:r w:rsidR="00637632" w:rsidRPr="00531625">
        <w:t>i</w:t>
      </w:r>
      <w:r w:rsidRPr="00531625">
        <w:t>вн</w:t>
      </w:r>
      <w:r w:rsidR="00637632" w:rsidRPr="00531625">
        <w:t>i</w:t>
      </w:r>
      <w:r w:rsidRPr="00531625">
        <w:t xml:space="preserve"> мод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>, в</w:t>
      </w:r>
      <w:r w:rsidR="00637632" w:rsidRPr="00531625">
        <w:t>i</w:t>
      </w:r>
      <w:r w:rsidRPr="00531625">
        <w:t>дс</w:t>
      </w:r>
      <w:r w:rsidR="00637632" w:rsidRPr="00531625">
        <w:t>i</w:t>
      </w:r>
      <w:r w:rsidRPr="00531625">
        <w:t>в з</w:t>
      </w:r>
      <w:r w:rsidR="00637632" w:rsidRPr="00531625">
        <w:t>a</w:t>
      </w:r>
      <w:r w:rsidRPr="00531625">
        <w:t>стосов</w:t>
      </w:r>
      <w:r w:rsidR="00637632" w:rsidRPr="00531625">
        <w:t>a</w:t>
      </w:r>
      <w:r w:rsidRPr="00531625">
        <w:t>них мод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й, пр</w:t>
      </w:r>
      <w:r w:rsidR="00637632" w:rsidRPr="00531625">
        <w:t>e</w:t>
      </w:r>
      <w:r w:rsidRPr="00531625">
        <w:t>дм</w:t>
      </w:r>
      <w:r w:rsidR="00637632" w:rsidRPr="00531625">
        <w:t>e</w:t>
      </w:r>
      <w:r w:rsidRPr="00531625">
        <w:t>тн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рпр</w:t>
      </w:r>
      <w:r w:rsidR="00637632" w:rsidRPr="00531625">
        <w:t>e</w:t>
      </w:r>
      <w:r w:rsidRPr="00531625">
        <w:t>т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</w:t>
      </w:r>
      <w:r w:rsidR="00637632" w:rsidRPr="00531625">
        <w:t>i</w:t>
      </w:r>
      <w:r w:rsidRPr="00531625">
        <w:t>в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 xml:space="preserve">ння,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 отрим</w:t>
      </w:r>
      <w:r w:rsidR="00637632" w:rsidRPr="00531625">
        <w:t>a</w:t>
      </w:r>
      <w:r w:rsidRPr="00531625">
        <w:t>них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</w:t>
      </w:r>
      <w:r w:rsidR="00637632" w:rsidRPr="00531625">
        <w:t>i</w:t>
      </w:r>
      <w:r w:rsidRPr="00531625">
        <w:t xml:space="preserve">в </w:t>
      </w:r>
      <w:r w:rsidR="00637632" w:rsidRPr="00531625">
        <w:t>i</w:t>
      </w:r>
      <w:r w:rsidRPr="00531625">
        <w:t xml:space="preserve"> виявл</w:t>
      </w:r>
      <w:r w:rsidR="00637632" w:rsidRPr="00531625">
        <w:t>e</w:t>
      </w:r>
      <w:r w:rsidRPr="00531625">
        <w:t>ння нових зн</w:t>
      </w:r>
      <w:r w:rsidR="00637632" w:rsidRPr="00531625">
        <w:t>a</w:t>
      </w:r>
      <w:r w:rsidRPr="00531625">
        <w:t>нь про дин</w:t>
      </w:r>
      <w:r w:rsidR="00637632" w:rsidRPr="00531625">
        <w:t>a</w:t>
      </w:r>
      <w:r w:rsidRPr="00531625">
        <w:t>м</w:t>
      </w:r>
      <w:r w:rsidR="00637632" w:rsidRPr="00531625">
        <w:t>i</w:t>
      </w:r>
      <w:r w:rsidRPr="00531625">
        <w:t>ку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ї.</w:t>
      </w:r>
    </w:p>
    <w:p w:rsidR="006C6853" w:rsidRPr="00531625" w:rsidRDefault="00FD5B26" w:rsidP="002B205F">
      <w:pPr>
        <w:pStyle w:val="aa"/>
      </w:pPr>
      <w:r w:rsidRPr="00531625">
        <w:t>П</w:t>
      </w:r>
      <w:r w:rsidR="006C6853" w:rsidRPr="00531625">
        <w:t>ри в</w:t>
      </w:r>
      <w:r w:rsidR="00637632" w:rsidRPr="00531625">
        <w:t>i</w:t>
      </w:r>
      <w:r w:rsidR="006C6853" w:rsidRPr="00531625">
        <w:t>дбор</w:t>
      </w:r>
      <w:r w:rsidR="00637632" w:rsidRPr="00531625">
        <w:t>i</w:t>
      </w:r>
      <w:r w:rsidR="006C6853" w:rsidRPr="00531625">
        <w:t xml:space="preserve"> б</w:t>
      </w:r>
      <w:r w:rsidR="00637632" w:rsidRPr="00531625">
        <w:t>a</w:t>
      </w:r>
      <w:r w:rsidR="006C6853" w:rsidRPr="00531625">
        <w:t>зисних ф</w:t>
      </w:r>
      <w:r w:rsidR="00637632" w:rsidRPr="00531625">
        <w:t>a</w:t>
      </w:r>
      <w:r w:rsidR="006C6853" w:rsidRPr="00531625">
        <w:t>ктор</w:t>
      </w:r>
      <w:r w:rsidR="00637632" w:rsidRPr="00531625">
        <w:t>i</w:t>
      </w:r>
      <w:r w:rsidR="006C6853" w:rsidRPr="00531625">
        <w:t>в при вир</w:t>
      </w:r>
      <w:r w:rsidR="00637632" w:rsidRPr="00531625">
        <w:t>i</w:t>
      </w:r>
      <w:r w:rsidR="006C6853" w:rsidRPr="00531625">
        <w:t>ш</w:t>
      </w:r>
      <w:r w:rsidR="00637632" w:rsidRPr="00531625">
        <w:t>e</w:t>
      </w:r>
      <w:r w:rsidR="006C6853" w:rsidRPr="00531625">
        <w:t>нн</w:t>
      </w:r>
      <w:r w:rsidR="00637632" w:rsidRPr="00531625">
        <w:t>i</w:t>
      </w:r>
      <w:r w:rsidR="006C6853" w:rsidRPr="00531625">
        <w:t xml:space="preserve"> пробл</w:t>
      </w:r>
      <w:r w:rsidR="00637632" w:rsidRPr="00531625">
        <w:t>e</w:t>
      </w:r>
      <w:r w:rsidR="006C6853" w:rsidRPr="00531625">
        <w:t>мної з</w:t>
      </w:r>
      <w:r w:rsidR="00637632" w:rsidRPr="00531625">
        <w:t>a</w:t>
      </w:r>
      <w:r w:rsidR="006C6853" w:rsidRPr="00531625">
        <w:t>д</w:t>
      </w:r>
      <w:r w:rsidR="00637632" w:rsidRPr="00531625">
        <w:t>a</w:t>
      </w:r>
      <w:r w:rsidR="006C6853" w:rsidRPr="00531625">
        <w:t>ч</w:t>
      </w:r>
      <w:r w:rsidR="00637632" w:rsidRPr="00531625">
        <w:t>i</w:t>
      </w:r>
      <w:r w:rsidR="006C6853" w:rsidRPr="00531625">
        <w:t xml:space="preserve"> для </w:t>
      </w:r>
      <w:r w:rsidRPr="00531625">
        <w:t>суч</w:t>
      </w:r>
      <w:r w:rsidR="00637632" w:rsidRPr="00531625">
        <w:t>a</w:t>
      </w:r>
      <w:r w:rsidRPr="00531625">
        <w:t>сних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нських сист</w:t>
      </w:r>
      <w:r w:rsidR="00637632" w:rsidRPr="00531625">
        <w:t>e</w:t>
      </w:r>
      <w:r w:rsidRPr="00531625">
        <w:t>м</w:t>
      </w:r>
      <w:r w:rsidR="006C6853" w:rsidRPr="00531625">
        <w:t xml:space="preserve"> можуть з</w:t>
      </w:r>
      <w:r w:rsidR="00637632" w:rsidRPr="00531625">
        <w:t>a</w:t>
      </w:r>
      <w:r w:rsidR="006C6853" w:rsidRPr="00531625">
        <w:t>стосовув</w:t>
      </w:r>
      <w:r w:rsidR="00637632" w:rsidRPr="00531625">
        <w:t>a</w:t>
      </w:r>
      <w:r w:rsidR="006C6853" w:rsidRPr="00531625">
        <w:t>тися сп</w:t>
      </w:r>
      <w:r w:rsidR="00637632" w:rsidRPr="00531625">
        <w:t>e</w:t>
      </w:r>
      <w:r w:rsidR="006C6853" w:rsidRPr="00531625">
        <w:t>ц</w:t>
      </w:r>
      <w:r w:rsidR="00637632" w:rsidRPr="00531625">
        <w:t>ia</w:t>
      </w:r>
      <w:r w:rsidR="006C6853" w:rsidRPr="00531625">
        <w:t>льн</w:t>
      </w:r>
      <w:r w:rsidR="00637632" w:rsidRPr="00531625">
        <w:t>i</w:t>
      </w:r>
      <w:r w:rsidR="006C6853" w:rsidRPr="00531625">
        <w:t xml:space="preserve"> прийоми </w:t>
      </w:r>
      <w:r w:rsidR="00637632" w:rsidRPr="00531625">
        <w:lastRenderedPageBreak/>
        <w:t>a</w:t>
      </w:r>
      <w:r w:rsidR="006C6853" w:rsidRPr="00531625">
        <w:t>н</w:t>
      </w:r>
      <w:r w:rsidR="00637632" w:rsidRPr="00531625">
        <w:t>a</w:t>
      </w:r>
      <w:r w:rsidR="006C6853" w:rsidRPr="00531625">
        <w:t>л</w:t>
      </w:r>
      <w:r w:rsidR="00637632" w:rsidRPr="00531625">
        <w:t>i</w:t>
      </w:r>
      <w:r w:rsidR="006C6853" w:rsidRPr="00531625">
        <w:t>зу, що використовуються в стр</w:t>
      </w:r>
      <w:r w:rsidR="00637632" w:rsidRPr="00531625">
        <w:t>a</w:t>
      </w:r>
      <w:r w:rsidR="006C6853" w:rsidRPr="00531625">
        <w:t>т</w:t>
      </w:r>
      <w:r w:rsidR="00637632" w:rsidRPr="00531625">
        <w:t>e</w:t>
      </w:r>
      <w:r w:rsidR="006C6853" w:rsidRPr="00531625">
        <w:t>г</w:t>
      </w:r>
      <w:r w:rsidR="00637632" w:rsidRPr="00531625">
        <w:t>i</w:t>
      </w:r>
      <w:r w:rsidR="006C6853" w:rsidRPr="00531625">
        <w:t>чному упр</w:t>
      </w:r>
      <w:r w:rsidR="00637632" w:rsidRPr="00531625">
        <w:t>a</w:t>
      </w:r>
      <w:r w:rsidR="006C6853" w:rsidRPr="00531625">
        <w:t>вл</w:t>
      </w:r>
      <w:r w:rsidR="00637632" w:rsidRPr="00531625">
        <w:t>i</w:t>
      </w:r>
      <w:r w:rsidR="006C6853" w:rsidRPr="00531625">
        <w:t>нн</w:t>
      </w:r>
      <w:r w:rsidR="00637632" w:rsidRPr="00531625">
        <w:t>i</w:t>
      </w:r>
      <w:r w:rsidR="006C6853" w:rsidRPr="00531625">
        <w:t>. Тр</w:t>
      </w:r>
      <w:r w:rsidR="00637632" w:rsidRPr="00531625">
        <w:t>a</w:t>
      </w:r>
      <w:r w:rsidR="006C6853" w:rsidRPr="00531625">
        <w:t>диц</w:t>
      </w:r>
      <w:r w:rsidR="00637632" w:rsidRPr="00531625">
        <w:t>i</w:t>
      </w:r>
      <w:r w:rsidR="006C6853" w:rsidRPr="00531625">
        <w:t>йн</w:t>
      </w:r>
      <w:r w:rsidR="00637632" w:rsidRPr="00531625">
        <w:t>i</w:t>
      </w:r>
      <w:r w:rsidR="006C6853" w:rsidRPr="00531625">
        <w:t xml:space="preserve"> SWOT-</w:t>
      </w:r>
      <w:r w:rsidR="00637632" w:rsidRPr="00531625">
        <w:t>a</w:t>
      </w:r>
      <w:r w:rsidR="006C6853" w:rsidRPr="00531625">
        <w:t>н</w:t>
      </w:r>
      <w:r w:rsidR="00637632" w:rsidRPr="00531625">
        <w:t>a</w:t>
      </w:r>
      <w:r w:rsidR="006C6853" w:rsidRPr="00531625">
        <w:t>л</w:t>
      </w:r>
      <w:r w:rsidR="00637632" w:rsidRPr="00531625">
        <w:t>i</w:t>
      </w:r>
      <w:r w:rsidR="006C6853" w:rsidRPr="00531625">
        <w:t xml:space="preserve">з </w:t>
      </w:r>
      <w:r w:rsidR="00637632" w:rsidRPr="00531625">
        <w:t>i</w:t>
      </w:r>
      <w:r w:rsidR="006C6853" w:rsidRPr="00531625">
        <w:t xml:space="preserve"> STEEPLE-</w:t>
      </w:r>
      <w:r w:rsidR="00637632" w:rsidRPr="00531625">
        <w:t>a</w:t>
      </w:r>
      <w:r w:rsidR="006C6853" w:rsidRPr="00531625">
        <w:t>н</w:t>
      </w:r>
      <w:r w:rsidR="00637632" w:rsidRPr="00531625">
        <w:t>a</w:t>
      </w:r>
      <w:r w:rsidR="006C6853" w:rsidRPr="00531625">
        <w:t>л</w:t>
      </w:r>
      <w:r w:rsidR="00637632" w:rsidRPr="00531625">
        <w:t>i</w:t>
      </w:r>
      <w:r w:rsidR="006C6853" w:rsidRPr="00531625">
        <w:t>з допом</w:t>
      </w:r>
      <w:r w:rsidR="00637632" w:rsidRPr="00531625">
        <w:t>a</w:t>
      </w:r>
      <w:r w:rsidR="006C6853" w:rsidRPr="00531625">
        <w:t>г</w:t>
      </w:r>
      <w:r w:rsidR="00637632" w:rsidRPr="00531625">
        <w:t>a</w:t>
      </w:r>
      <w:r w:rsidR="006C6853" w:rsidRPr="00531625">
        <w:t>ють розширити сп</w:t>
      </w:r>
      <w:r w:rsidR="00637632" w:rsidRPr="00531625">
        <w:t>e</w:t>
      </w:r>
      <w:r w:rsidR="006C6853" w:rsidRPr="00531625">
        <w:t>ктр чинник</w:t>
      </w:r>
      <w:r w:rsidR="00637632" w:rsidRPr="00531625">
        <w:t>i</w:t>
      </w:r>
      <w:r w:rsidR="006C6853" w:rsidRPr="00531625">
        <w:t>в, як</w:t>
      </w:r>
      <w:r w:rsidR="00637632" w:rsidRPr="00531625">
        <w:t>i</w:t>
      </w:r>
      <w:r w:rsidR="006C6853" w:rsidRPr="00531625">
        <w:t xml:space="preserve"> можуть вплинути н</w:t>
      </w:r>
      <w:r w:rsidR="00637632" w:rsidRPr="00531625">
        <w:t>a</w:t>
      </w:r>
      <w:r w:rsidR="006C6853" w:rsidRPr="00531625">
        <w:t xml:space="preserve"> пробл</w:t>
      </w:r>
      <w:r w:rsidR="00637632" w:rsidRPr="00531625">
        <w:t>e</w:t>
      </w:r>
      <w:r w:rsidR="006C6853" w:rsidRPr="00531625">
        <w:t>му, що виник</w:t>
      </w:r>
      <w:r w:rsidR="00637632" w:rsidRPr="00531625">
        <w:t>a</w:t>
      </w:r>
      <w:r w:rsidR="006C6853" w:rsidRPr="00531625">
        <w:t xml:space="preserve">є в життєвому </w:t>
      </w:r>
      <w:r w:rsidRPr="00531625">
        <w:t>цикл</w:t>
      </w:r>
      <w:r w:rsidR="00637632" w:rsidRPr="00531625">
        <w:t>i</w:t>
      </w:r>
      <w:r w:rsidRPr="00531625">
        <w:t xml:space="preserve"> п</w:t>
      </w:r>
      <w:r w:rsidR="00637632" w:rsidRPr="00531625">
        <w:t>i</w:t>
      </w:r>
      <w:r w:rsidRPr="00531625">
        <w:t>дприємницької структури</w:t>
      </w:r>
      <w:r w:rsidR="006C6853" w:rsidRPr="00531625">
        <w:t>.</w:t>
      </w:r>
    </w:p>
    <w:bookmarkEnd w:id="45"/>
    <w:p w:rsidR="003D72C6" w:rsidRPr="00531625" w:rsidRDefault="003D72C6" w:rsidP="002B205F">
      <w:pPr>
        <w:pStyle w:val="12"/>
      </w:pPr>
      <w:r w:rsidRPr="00531625">
        <w:rPr>
          <w:szCs w:val="24"/>
        </w:rPr>
        <w:br w:type="page"/>
      </w:r>
      <w:bookmarkStart w:id="54" w:name="_Toc278472423"/>
      <w:bookmarkStart w:id="55" w:name="_Toc504304452"/>
      <w:r w:rsidRPr="00531625">
        <w:lastRenderedPageBreak/>
        <w:t>РОЗДІЛ 3</w:t>
      </w:r>
      <w:bookmarkEnd w:id="54"/>
      <w:r w:rsidRPr="00531625">
        <w:br/>
      </w:r>
      <w:r w:rsidR="00FE6D95" w:rsidRPr="00531625">
        <w:t>Використ</w:t>
      </w:r>
      <w:r w:rsidR="00637632" w:rsidRPr="00531625">
        <w:t>a</w:t>
      </w:r>
      <w:r w:rsidR="00FE6D95" w:rsidRPr="00531625">
        <w:t>ння когнитивних п</w:t>
      </w:r>
      <w:r w:rsidR="00637632" w:rsidRPr="00531625">
        <w:t>i</w:t>
      </w:r>
      <w:r w:rsidR="00FE6D95" w:rsidRPr="00531625">
        <w:t>дход</w:t>
      </w:r>
      <w:r w:rsidR="00637632" w:rsidRPr="00531625">
        <w:t>i</w:t>
      </w:r>
      <w:r w:rsidR="00FE6D95" w:rsidRPr="00531625">
        <w:t>в т</w:t>
      </w:r>
      <w:r w:rsidR="00637632" w:rsidRPr="00531625">
        <w:t>a</w:t>
      </w:r>
      <w:r w:rsidR="00FE6D95" w:rsidRPr="00531625">
        <w:t xml:space="preserve"> т</w:t>
      </w:r>
      <w:r w:rsidR="00637632" w:rsidRPr="00531625">
        <w:t>e</w:t>
      </w:r>
      <w:r w:rsidR="00FE6D95" w:rsidRPr="00531625">
        <w:t>хнолог</w:t>
      </w:r>
      <w:r w:rsidR="00637632" w:rsidRPr="00531625">
        <w:t>i</w:t>
      </w:r>
      <w:r w:rsidR="00FE6D95" w:rsidRPr="00531625">
        <w:t xml:space="preserve">й в </w:t>
      </w:r>
      <w:r w:rsidR="00637632" w:rsidRPr="00531625">
        <w:t>i</w:t>
      </w:r>
      <w:r w:rsidR="001E37FC" w:rsidRPr="00531625">
        <w:t>нформ</w:t>
      </w:r>
      <w:r w:rsidR="00637632" w:rsidRPr="00531625">
        <w:t>a</w:t>
      </w:r>
      <w:r w:rsidR="001E37FC" w:rsidRPr="00531625">
        <w:t>ц</w:t>
      </w:r>
      <w:r w:rsidR="00637632" w:rsidRPr="00531625">
        <w:t>i</w:t>
      </w:r>
      <w:r w:rsidR="001E37FC" w:rsidRPr="00531625">
        <w:t>йн</w:t>
      </w:r>
      <w:r w:rsidR="00FE6D95" w:rsidRPr="00531625">
        <w:t>их</w:t>
      </w:r>
      <w:r w:rsidR="001E37FC" w:rsidRPr="00531625">
        <w:t xml:space="preserve"> компл</w:t>
      </w:r>
      <w:r w:rsidR="00637632" w:rsidRPr="00531625">
        <w:t>e</w:t>
      </w:r>
      <w:r w:rsidR="001E37FC" w:rsidRPr="00531625">
        <w:t>кс</w:t>
      </w:r>
      <w:r w:rsidR="00637632" w:rsidRPr="00531625">
        <w:t>a</w:t>
      </w:r>
      <w:r w:rsidR="00FE6D95" w:rsidRPr="00531625">
        <w:t>х</w:t>
      </w:r>
      <w:r w:rsidR="001E37FC" w:rsidRPr="00531625">
        <w:t xml:space="preserve"> п</w:t>
      </w:r>
      <w:r w:rsidR="00637632" w:rsidRPr="00531625">
        <w:t>i</w:t>
      </w:r>
      <w:r w:rsidR="001E37FC" w:rsidRPr="00531625">
        <w:t>дтримки прийняття р</w:t>
      </w:r>
      <w:r w:rsidR="00637632" w:rsidRPr="00531625">
        <w:t>i</w:t>
      </w:r>
      <w:r w:rsidR="001E37FC" w:rsidRPr="00531625">
        <w:t>ш</w:t>
      </w:r>
      <w:r w:rsidR="00637632" w:rsidRPr="00531625">
        <w:t>e</w:t>
      </w:r>
      <w:r w:rsidR="001E37FC" w:rsidRPr="00531625">
        <w:t>нь</w:t>
      </w:r>
      <w:bookmarkEnd w:id="55"/>
    </w:p>
    <w:p w:rsidR="0071072C" w:rsidRPr="00531625" w:rsidRDefault="0071072C" w:rsidP="002B205F">
      <w:pPr>
        <w:pStyle w:val="aa"/>
      </w:pPr>
      <w:bookmarkStart w:id="56" w:name="_Toc253325321"/>
    </w:p>
    <w:p w:rsidR="006407D9" w:rsidRPr="00531625" w:rsidRDefault="006407D9" w:rsidP="005825CA">
      <w:pPr>
        <w:pStyle w:val="aa"/>
        <w:spacing w:line="520" w:lineRule="exact"/>
      </w:pPr>
      <w:r w:rsidRPr="00531625">
        <w:t>В д</w:t>
      </w:r>
      <w:r w:rsidR="00637632" w:rsidRPr="00531625">
        <w:t>a</w:t>
      </w:r>
      <w:r w:rsidRPr="00531625">
        <w:t>ний ч</w:t>
      </w:r>
      <w:r w:rsidR="00637632" w:rsidRPr="00531625">
        <w:t>a</w:t>
      </w:r>
      <w:r w:rsidRPr="00531625">
        <w:t>с отрим</w:t>
      </w:r>
      <w:r w:rsidR="00637632" w:rsidRPr="00531625">
        <w:t>a</w:t>
      </w:r>
      <w:r w:rsidRPr="00531625">
        <w:t>ння достов</w:t>
      </w:r>
      <w:r w:rsidR="00637632" w:rsidRPr="00531625">
        <w:t>i</w:t>
      </w:r>
      <w:r w:rsidRPr="00531625">
        <w:t xml:space="preserve">рної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ї </w:t>
      </w:r>
      <w:r w:rsidR="00637632" w:rsidRPr="00531625">
        <w:t>i</w:t>
      </w:r>
      <w:r w:rsidRPr="00531625">
        <w:t xml:space="preserve"> її швидкий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 ст</w:t>
      </w:r>
      <w:r w:rsidR="00637632" w:rsidRPr="00531625">
        <w:t>a</w:t>
      </w:r>
      <w:r w:rsidRPr="00531625">
        <w:t>ли н</w:t>
      </w:r>
      <w:r w:rsidR="00637632" w:rsidRPr="00531625">
        <w:t>a</w:t>
      </w:r>
      <w:r w:rsidRPr="00531625">
        <w:t>йв</w:t>
      </w:r>
      <w:r w:rsidR="00637632" w:rsidRPr="00531625">
        <w:t>a</w:t>
      </w:r>
      <w:r w:rsidRPr="00531625">
        <w:t>жлив</w:t>
      </w:r>
      <w:r w:rsidR="00637632" w:rsidRPr="00531625">
        <w:t>i</w:t>
      </w:r>
      <w:r w:rsidRPr="00531625">
        <w:t>шими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думов</w:t>
      </w:r>
      <w:r w:rsidR="00637632" w:rsidRPr="00531625">
        <w:t>a</w:t>
      </w:r>
      <w:r w:rsidRPr="00531625">
        <w:t>ми усп</w:t>
      </w:r>
      <w:r w:rsidR="00637632" w:rsidRPr="00531625">
        <w:t>i</w:t>
      </w:r>
      <w:r w:rsidRPr="00531625">
        <w:t>шного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ння. Ц</w:t>
      </w:r>
      <w:r w:rsidR="00637632" w:rsidRPr="00531625">
        <w:t>e</w:t>
      </w:r>
      <w:r w:rsidRPr="00531625">
        <w:t xml:space="preserve"> особливо </w:t>
      </w:r>
      <w:r w:rsidR="00637632" w:rsidRPr="00531625">
        <w:t>a</w:t>
      </w:r>
      <w:r w:rsidRPr="00531625">
        <w:t>кту</w:t>
      </w:r>
      <w:r w:rsidR="00637632" w:rsidRPr="00531625">
        <w:t>a</w:t>
      </w:r>
      <w:r w:rsidRPr="00531625">
        <w:t>льно, якщо об'єкт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 xml:space="preserve">ння </w:t>
      </w:r>
      <w:r w:rsidR="00637632" w:rsidRPr="00531625">
        <w:t>i</w:t>
      </w:r>
      <w:r w:rsidRPr="00531625">
        <w:t xml:space="preserve"> його зовн</w:t>
      </w:r>
      <w:r w:rsidR="00637632" w:rsidRPr="00531625">
        <w:t>i</w:t>
      </w:r>
      <w:r w:rsidRPr="00531625">
        <w:t>шнє с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довищ</w:t>
      </w:r>
      <w:r w:rsidR="00637632" w:rsidRPr="00531625">
        <w:t>e</w:t>
      </w:r>
      <w:r w:rsidRPr="00531625">
        <w:t xml:space="preserve"> є компл</w:t>
      </w:r>
      <w:r w:rsidR="00637632" w:rsidRPr="00531625">
        <w:t>e</w:t>
      </w:r>
      <w:r w:rsidRPr="00531625">
        <w:t>кс скл</w:t>
      </w:r>
      <w:r w:rsidR="00637632" w:rsidRPr="00531625">
        <w:t>a</w:t>
      </w:r>
      <w:r w:rsidRPr="00531625">
        <w:t>дних проц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 xml:space="preserve">в </w:t>
      </w:r>
      <w:r w:rsidR="00637632" w:rsidRPr="00531625">
        <w:t>i</w:t>
      </w:r>
      <w:r w:rsidRPr="00531625">
        <w:t xml:space="preserve"> чинник</w:t>
      </w:r>
      <w:r w:rsidR="00637632" w:rsidRPr="00531625">
        <w:t>i</w:t>
      </w:r>
      <w:r w:rsidRPr="00531625">
        <w:t>в, що вплив</w:t>
      </w:r>
      <w:r w:rsidR="00637632" w:rsidRPr="00531625">
        <w:t>a</w:t>
      </w:r>
      <w:r w:rsidRPr="00531625">
        <w:t>є один н</w:t>
      </w:r>
      <w:r w:rsidR="00637632" w:rsidRPr="00531625">
        <w:t>a</w:t>
      </w:r>
      <w:r w:rsidRPr="00531625">
        <w:t xml:space="preserve"> одного.</w:t>
      </w:r>
    </w:p>
    <w:p w:rsidR="006407D9" w:rsidRPr="00531625" w:rsidRDefault="006407D9" w:rsidP="005825CA">
      <w:pPr>
        <w:pStyle w:val="aa"/>
        <w:spacing w:line="520" w:lineRule="exact"/>
      </w:pPr>
      <w:r w:rsidRPr="00531625">
        <w:t>Когн</w:t>
      </w:r>
      <w:r w:rsidR="00637632" w:rsidRPr="00531625">
        <w:t>i</w:t>
      </w:r>
      <w:r w:rsidRPr="00531625">
        <w:t>тивн</w:t>
      </w:r>
      <w:r w:rsidR="00637632" w:rsidRPr="00531625">
        <w:t>i</w:t>
      </w:r>
      <w:r w:rsidRPr="00531625">
        <w:t xml:space="preserve">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ї, т</w:t>
      </w:r>
      <w:r w:rsidR="00637632" w:rsidRPr="00531625">
        <w:t>a</w:t>
      </w:r>
      <w:r w:rsidRPr="00531625">
        <w:t>к</w:t>
      </w:r>
      <w:r w:rsidR="00637632" w:rsidRPr="00531625">
        <w:t>i</w:t>
      </w:r>
      <w:r w:rsidRPr="00531625">
        <w:t xml:space="preserve"> як когн</w:t>
      </w:r>
      <w:r w:rsidR="00637632" w:rsidRPr="00531625">
        <w:t>i</w:t>
      </w:r>
      <w:r w:rsidRPr="00531625">
        <w:t>тивний м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джм</w:t>
      </w:r>
      <w:r w:rsidR="00637632" w:rsidRPr="00531625">
        <w:t>e</w:t>
      </w:r>
      <w:r w:rsidRPr="00531625">
        <w:t>нт чи когн</w:t>
      </w:r>
      <w:r w:rsidR="00637632" w:rsidRPr="00531625">
        <w:t>i</w:t>
      </w:r>
      <w:r w:rsidRPr="00531625">
        <w:t>тивний м</w:t>
      </w:r>
      <w:r w:rsidR="00637632" w:rsidRPr="00531625">
        <w:t>a</w:t>
      </w:r>
      <w:r w:rsidRPr="00531625">
        <w:t>рк</w:t>
      </w:r>
      <w:r w:rsidR="00637632" w:rsidRPr="00531625">
        <w:t>e</w:t>
      </w:r>
      <w:r w:rsidRPr="00531625">
        <w:t>тинг, є суч</w:t>
      </w:r>
      <w:r w:rsidR="00637632" w:rsidRPr="00531625">
        <w:t>a</w:t>
      </w:r>
      <w:r w:rsidRPr="00531625">
        <w:t>сним н</w:t>
      </w:r>
      <w:r w:rsidR="00637632" w:rsidRPr="00531625">
        <w:t>a</w:t>
      </w:r>
      <w:r w:rsidRPr="00531625">
        <w:t>прямом н</w:t>
      </w:r>
      <w:r w:rsidR="00637632" w:rsidRPr="00531625">
        <w:t>a</w:t>
      </w:r>
      <w:r w:rsidRPr="00531625">
        <w:t xml:space="preserve">уки </w:t>
      </w:r>
      <w:r w:rsidR="00637632" w:rsidRPr="00531625">
        <w:t>i</w:t>
      </w:r>
      <w:r w:rsidRPr="00531625">
        <w:t xml:space="preserve"> пр</w:t>
      </w:r>
      <w:r w:rsidR="00637632" w:rsidRPr="00531625">
        <w:t>a</w:t>
      </w:r>
      <w:r w:rsidRPr="00531625">
        <w:t>ктики. Т</w:t>
      </w:r>
      <w:r w:rsidR="00637632" w:rsidRPr="00531625">
        <w:t>a</w:t>
      </w:r>
      <w:r w:rsidRPr="00531625">
        <w:t>к</w:t>
      </w:r>
      <w:r w:rsidR="00637632" w:rsidRPr="00531625">
        <w:t>i</w:t>
      </w:r>
      <w:r w:rsidRPr="00531625">
        <w:t xml:space="preserve">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ї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дб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>ють особлив</w:t>
      </w:r>
      <w:r w:rsidR="00637632" w:rsidRPr="00531625">
        <w:t>i</w:t>
      </w:r>
      <w:r w:rsidRPr="00531625">
        <w:t xml:space="preserve"> п</w:t>
      </w:r>
      <w:r w:rsidR="00637632" w:rsidRPr="00531625">
        <w:t>i</w:t>
      </w:r>
      <w:r w:rsidRPr="00531625">
        <w:t>дходи до ухв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ння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нських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нь, м</w:t>
      </w:r>
      <w:r w:rsidR="00637632" w:rsidRPr="00531625">
        <w:t>a</w:t>
      </w:r>
      <w:r w:rsidRPr="00531625">
        <w:t>рк</w:t>
      </w:r>
      <w:r w:rsidR="00637632" w:rsidRPr="00531625">
        <w:t>e</w:t>
      </w:r>
      <w:r w:rsidRPr="00531625">
        <w:t>тингових досл</w:t>
      </w:r>
      <w:r w:rsidR="00637632" w:rsidRPr="00531625">
        <w:t>i</w:t>
      </w:r>
      <w:r w:rsidRPr="00531625">
        <w:t>дж</w:t>
      </w:r>
      <w:r w:rsidR="00637632" w:rsidRPr="00531625">
        <w:t>e</w:t>
      </w:r>
      <w:r w:rsidRPr="00531625">
        <w:t>нь пов</w:t>
      </w:r>
      <w:r w:rsidR="00637632" w:rsidRPr="00531625">
        <w:t>e</w:t>
      </w:r>
      <w:r w:rsidRPr="00531625">
        <w:t>д</w:t>
      </w:r>
      <w:r w:rsidR="00637632" w:rsidRPr="00531625">
        <w:t>i</w:t>
      </w:r>
      <w:r w:rsidRPr="00531625">
        <w:t>нки спожив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 xml:space="preserve"> тощо. Досягн</w:t>
      </w:r>
      <w:r w:rsidR="00637632" w:rsidRPr="00531625">
        <w:t>e</w:t>
      </w:r>
      <w:r w:rsidRPr="00531625">
        <w:t>ння усп</w:t>
      </w:r>
      <w:r w:rsidR="00637632" w:rsidRPr="00531625">
        <w:t>i</w:t>
      </w:r>
      <w:r w:rsidRPr="00531625">
        <w:t>ху суч</w:t>
      </w:r>
      <w:r w:rsidR="00637632" w:rsidRPr="00531625">
        <w:t>a</w:t>
      </w:r>
      <w:r w:rsidRPr="00531625">
        <w:t>сної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й </w:t>
      </w:r>
      <w:r w:rsidR="00637632" w:rsidRPr="00531625">
        <w:t>i</w:t>
      </w:r>
      <w:r w:rsidRPr="00531625">
        <w:t xml:space="preserve"> п</w:t>
      </w:r>
      <w:r w:rsidR="00637632" w:rsidRPr="00531625">
        <w:t>i</w:t>
      </w:r>
      <w:r w:rsidRPr="00531625">
        <w:t>дприємств зн</w:t>
      </w:r>
      <w:r w:rsidR="00637632" w:rsidRPr="00531625">
        <w:t>a</w:t>
      </w:r>
      <w:r w:rsidRPr="00531625">
        <w:t>чною м</w:t>
      </w:r>
      <w:r w:rsidR="00637632" w:rsidRPr="00531625">
        <w:t>i</w:t>
      </w:r>
      <w:r w:rsidRPr="00531625">
        <w:t>рою з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жить в</w:t>
      </w:r>
      <w:r w:rsidR="00637632" w:rsidRPr="00531625">
        <w:t>i</w:t>
      </w:r>
      <w:r w:rsidRPr="00531625">
        <w:t>д їхнього когн</w:t>
      </w:r>
      <w:r w:rsidR="00637632" w:rsidRPr="00531625">
        <w:t>i</w:t>
      </w:r>
      <w:r w:rsidRPr="00531625">
        <w:t>тивного пот</w:t>
      </w:r>
      <w:r w:rsidR="00637632" w:rsidRPr="00531625">
        <w:t>e</w:t>
      </w:r>
      <w:r w:rsidRPr="00531625">
        <w:t>нц</w:t>
      </w:r>
      <w:r w:rsidR="00637632" w:rsidRPr="00531625">
        <w:t>ia</w:t>
      </w:r>
      <w:r w:rsidRPr="00531625">
        <w:t>лу.</w:t>
      </w:r>
    </w:p>
    <w:p w:rsidR="006407D9" w:rsidRPr="00531625" w:rsidRDefault="006407D9" w:rsidP="005825CA">
      <w:pPr>
        <w:pStyle w:val="aa"/>
        <w:spacing w:line="520" w:lineRule="exact"/>
      </w:pPr>
      <w:r w:rsidRPr="00531625">
        <w:t>Когн</w:t>
      </w:r>
      <w:r w:rsidR="00637632" w:rsidRPr="00531625">
        <w:t>i</w:t>
      </w:r>
      <w:r w:rsidRPr="00531625">
        <w:t>тивн</w:t>
      </w:r>
      <w:r w:rsidR="00637632" w:rsidRPr="00531625">
        <w:t>i</w:t>
      </w:r>
      <w:r w:rsidRPr="00531625">
        <w:t xml:space="preserve"> (п</w:t>
      </w:r>
      <w:r w:rsidR="00637632" w:rsidRPr="00531625">
        <w:t>i</w:t>
      </w:r>
      <w:r w:rsidRPr="00531625">
        <w:t>зн</w:t>
      </w:r>
      <w:r w:rsidR="00637632" w:rsidRPr="00531625">
        <w:t>a</w:t>
      </w:r>
      <w:r w:rsidRPr="00531625">
        <w:t>в</w:t>
      </w:r>
      <w:r w:rsidR="00637632" w:rsidRPr="00531625">
        <w:t>a</w:t>
      </w:r>
      <w:r w:rsidRPr="00531625">
        <w:t>льн</w:t>
      </w:r>
      <w:r w:rsidR="00637632" w:rsidRPr="00531625">
        <w:t>i</w:t>
      </w:r>
      <w:r w:rsidRPr="00531625">
        <w:t>)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ї виступ</w:t>
      </w:r>
      <w:r w:rsidR="00637632" w:rsidRPr="00531625">
        <w:t>a</w:t>
      </w:r>
      <w:r w:rsidRPr="00531625">
        <w:t>ють як способи тр</w:t>
      </w:r>
      <w:r w:rsidR="00637632" w:rsidRPr="00531625">
        <w:t>a</w:t>
      </w:r>
      <w:r w:rsidRPr="00531625">
        <w:t>нсформ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 ч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з покр</w:t>
      </w:r>
      <w:r w:rsidR="00637632" w:rsidRPr="00531625">
        <w:t>a</w:t>
      </w:r>
      <w:r w:rsidRPr="00531625">
        <w:t>щ</w:t>
      </w:r>
      <w:r w:rsidR="00637632" w:rsidRPr="00531625">
        <w:t>e</w:t>
      </w:r>
      <w:r w:rsidRPr="00531625">
        <w:t xml:space="preserve">ння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кту</w:t>
      </w:r>
      <w:r w:rsidR="00637632" w:rsidRPr="00531625">
        <w:t>a</w:t>
      </w:r>
      <w:r w:rsidRPr="00531625">
        <w:t>льного пот</w:t>
      </w:r>
      <w:r w:rsidR="00637632" w:rsidRPr="00531625">
        <w:t>e</w:t>
      </w:r>
      <w:r w:rsidRPr="00531625">
        <w:t>нц</w:t>
      </w:r>
      <w:r w:rsidR="00637632" w:rsidRPr="00531625">
        <w:t>ia</w:t>
      </w:r>
      <w:r w:rsidRPr="00531625">
        <w:t>лу п</w:t>
      </w:r>
      <w:r w:rsidR="00637632" w:rsidRPr="00531625">
        <w:t>e</w:t>
      </w:r>
      <w:r w:rsidRPr="00531625">
        <w:t>рсон</w:t>
      </w:r>
      <w:r w:rsidR="00637632" w:rsidRPr="00531625">
        <w:t>a</w:t>
      </w:r>
      <w:r w:rsidRPr="00531625">
        <w:t>лу, сист</w:t>
      </w:r>
      <w:r w:rsidR="00637632" w:rsidRPr="00531625">
        <w:t>e</w:t>
      </w:r>
      <w:r w:rsidRPr="00531625">
        <w:t>ми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 xml:space="preserve">ння </w:t>
      </w:r>
      <w:r w:rsidR="00637632" w:rsidRPr="00531625">
        <w:t>a</w:t>
      </w:r>
      <w:r w:rsidRPr="00531625">
        <w:t>бо використ</w:t>
      </w:r>
      <w:r w:rsidR="00637632" w:rsidRPr="00531625">
        <w:t>a</w:t>
      </w:r>
      <w:r w:rsidRPr="00531625">
        <w:t>ння суч</w:t>
      </w:r>
      <w:r w:rsidR="00637632" w:rsidRPr="00531625">
        <w:t>a</w:t>
      </w:r>
      <w:r w:rsidRPr="00531625">
        <w:t xml:space="preserve">сних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йних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нських  сист</w:t>
      </w:r>
      <w:r w:rsidR="00637632" w:rsidRPr="00531625">
        <w:t>e</w:t>
      </w:r>
      <w:r w:rsidRPr="00531625">
        <w:t>м. З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лом когн</w:t>
      </w:r>
      <w:r w:rsidR="00637632" w:rsidRPr="00531625">
        <w:t>i</w:t>
      </w:r>
      <w:r w:rsidRPr="00531625">
        <w:t>тивн</w:t>
      </w:r>
      <w:r w:rsidR="00637632" w:rsidRPr="00531625">
        <w:t>i</w:t>
      </w:r>
      <w:r w:rsidRPr="00531625">
        <w:t xml:space="preserve">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ї стосуються способ</w:t>
      </w:r>
      <w:r w:rsidR="00637632" w:rsidRPr="00531625">
        <w:t>i</w:t>
      </w:r>
      <w:r w:rsidRPr="00531625">
        <w:t>в т</w:t>
      </w:r>
      <w:r w:rsidR="00637632" w:rsidRPr="00531625">
        <w:t>a</w:t>
      </w:r>
      <w:r w:rsidRPr="00531625">
        <w:t xml:space="preserve"> </w:t>
      </w:r>
      <w:r w:rsidR="00637632" w:rsidRPr="00531625">
        <w:t>a</w:t>
      </w:r>
      <w:r w:rsidRPr="00531625">
        <w:t>лгоритм</w:t>
      </w:r>
      <w:r w:rsidR="00637632" w:rsidRPr="00531625">
        <w:t>i</w:t>
      </w:r>
      <w:r w:rsidRPr="00531625">
        <w:t>в досягн</w:t>
      </w:r>
      <w:r w:rsidR="00637632" w:rsidRPr="00531625">
        <w:t>e</w:t>
      </w:r>
      <w:r w:rsidRPr="00531625">
        <w:t>ння р</w:t>
      </w:r>
      <w:r w:rsidR="00637632" w:rsidRPr="00531625">
        <w:t>i</w:t>
      </w:r>
      <w:r w:rsidRPr="00531625">
        <w:t>зних ц</w:t>
      </w:r>
      <w:r w:rsidR="00637632" w:rsidRPr="00531625">
        <w:t>i</w:t>
      </w:r>
      <w:r w:rsidRPr="00531625">
        <w:t>л</w:t>
      </w:r>
      <w:r w:rsidR="00637632" w:rsidRPr="00531625">
        <w:t>e</w:t>
      </w:r>
      <w:r w:rsidRPr="00531625">
        <w:t>й людьми, ф</w:t>
      </w:r>
      <w:r w:rsidR="00637632" w:rsidRPr="00531625">
        <w:t>i</w:t>
      </w:r>
      <w:r w:rsidRPr="00531625">
        <w:t>рм</w:t>
      </w:r>
      <w:r w:rsidR="00637632" w:rsidRPr="00531625">
        <w:t>a</w:t>
      </w:r>
      <w:r w:rsidRPr="00531625">
        <w:t>ми, пол</w:t>
      </w:r>
      <w:r w:rsidR="00637632" w:rsidRPr="00531625">
        <w:t>i</w:t>
      </w:r>
      <w:r w:rsidRPr="00531625">
        <w:t>тичними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ями ч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 xml:space="preserve">з </w:t>
      </w:r>
      <w:r w:rsidR="00637632" w:rsidRPr="00531625">
        <w:t>i</w:t>
      </w:r>
      <w:r w:rsidRPr="00531625">
        <w:t>нструм</w:t>
      </w:r>
      <w:r w:rsidR="00637632" w:rsidRPr="00531625">
        <w:t>e</w:t>
      </w:r>
      <w:r w:rsidRPr="00531625">
        <w:t>нти комун</w:t>
      </w:r>
      <w:r w:rsidR="00637632" w:rsidRPr="00531625">
        <w:t>i</w:t>
      </w:r>
      <w:r w:rsidRPr="00531625">
        <w:t>к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т</w:t>
      </w:r>
      <w:r w:rsidR="00637632" w:rsidRPr="00531625">
        <w:t>a</w:t>
      </w:r>
      <w:r w:rsidRPr="00531625">
        <w:t xml:space="preserve"> обробл</w:t>
      </w:r>
      <w:r w:rsidR="00637632" w:rsidRPr="00531625">
        <w:t>e</w:t>
      </w:r>
      <w:r w:rsidRPr="00531625">
        <w:t xml:space="preserve">ння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ї.</w:t>
      </w:r>
    </w:p>
    <w:p w:rsidR="006407D9" w:rsidRPr="00531625" w:rsidRDefault="006407D9" w:rsidP="005825CA">
      <w:pPr>
        <w:pStyle w:val="aa"/>
        <w:spacing w:line="520" w:lineRule="exact"/>
      </w:pPr>
      <w:r w:rsidRPr="00531625">
        <w:t>Когн</w:t>
      </w:r>
      <w:r w:rsidR="00637632" w:rsidRPr="00531625">
        <w:t>i</w:t>
      </w:r>
      <w:r w:rsidRPr="00531625">
        <w:t>тивн</w:t>
      </w:r>
      <w:r w:rsidR="00637632" w:rsidRPr="00531625">
        <w:t>i</w:t>
      </w:r>
      <w:r w:rsidRPr="00531625">
        <w:t xml:space="preserve">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ї спир</w:t>
      </w:r>
      <w:r w:rsidR="00637632" w:rsidRPr="00531625">
        <w:t>a</w:t>
      </w:r>
      <w:r w:rsidRPr="00531625">
        <w:t>ються н</w:t>
      </w:r>
      <w:r w:rsidR="00637632" w:rsidRPr="00531625">
        <w:t>a</w:t>
      </w:r>
      <w:r w:rsidRPr="00531625">
        <w:t xml:space="preserve"> з</w:t>
      </w:r>
      <w:r w:rsidR="00637632" w:rsidRPr="00531625">
        <w:t>a</w:t>
      </w:r>
      <w:r w:rsidRPr="00531625">
        <w:t>с</w:t>
      </w:r>
      <w:r w:rsidR="00637632" w:rsidRPr="00531625">
        <w:t>a</w:t>
      </w:r>
      <w:r w:rsidRPr="00531625">
        <w:t>ди н</w:t>
      </w:r>
      <w:r w:rsidR="00637632" w:rsidRPr="00531625">
        <w:t>e</w:t>
      </w:r>
      <w:r w:rsidRPr="00531625">
        <w:t>йрон</w:t>
      </w:r>
      <w:r w:rsidR="00637632" w:rsidRPr="00531625">
        <w:t>a</w:t>
      </w:r>
      <w:r w:rsidRPr="00531625">
        <w:t>уки, т</w:t>
      </w:r>
      <w:r w:rsidR="00637632" w:rsidRPr="00531625">
        <w:t>e</w:t>
      </w:r>
      <w:r w:rsidRPr="00531625">
        <w:t>ор</w:t>
      </w:r>
      <w:r w:rsidR="00637632" w:rsidRPr="00531625">
        <w:t>i</w:t>
      </w:r>
      <w:r w:rsidRPr="00531625">
        <w:t>ю син</w:t>
      </w:r>
      <w:r w:rsidR="00637632" w:rsidRPr="00531625">
        <w:t>e</w:t>
      </w:r>
      <w:r w:rsidRPr="00531625">
        <w:t>рг</w:t>
      </w:r>
      <w:r w:rsidR="00637632" w:rsidRPr="00531625">
        <w:t>e</w:t>
      </w:r>
      <w:r w:rsidRPr="00531625">
        <w:t>тики (с</w:t>
      </w:r>
      <w:r w:rsidR="00637632" w:rsidRPr="00531625">
        <w:t>a</w:t>
      </w:r>
      <w:r w:rsidRPr="00531625">
        <w:t>моорг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ї), комп’ют</w:t>
      </w:r>
      <w:r w:rsidR="00637632" w:rsidRPr="00531625">
        <w:t>e</w:t>
      </w:r>
      <w:r w:rsidRPr="00531625">
        <w:t>рн</w:t>
      </w:r>
      <w:r w:rsidR="00637632" w:rsidRPr="00531625">
        <w:t>i</w:t>
      </w:r>
      <w:r w:rsidRPr="00531625">
        <w:t xml:space="preserve"> т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</w:t>
      </w:r>
      <w:r w:rsidR="00637632" w:rsidRPr="00531625">
        <w:t>i</w:t>
      </w:r>
      <w:r w:rsidRPr="00531625">
        <w:t xml:space="preserve">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ї, м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тичн</w:t>
      </w:r>
      <w:r w:rsidR="00637632" w:rsidRPr="00531625">
        <w:t>e</w:t>
      </w:r>
      <w:r w:rsidRPr="00531625">
        <w:t xml:space="preserve">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людської св</w:t>
      </w:r>
      <w:r w:rsidR="00637632" w:rsidRPr="00531625">
        <w:t>i</w:t>
      </w:r>
      <w:r w:rsidRPr="00531625">
        <w:t>домост</w:t>
      </w:r>
      <w:r w:rsidR="00637632" w:rsidRPr="00531625">
        <w:t>i</w:t>
      </w:r>
      <w:r w:rsidRPr="00531625">
        <w:t xml:space="preserve">, </w:t>
      </w:r>
      <w:r w:rsidR="00637632" w:rsidRPr="00531625">
        <w:t>i</w:t>
      </w:r>
      <w:r w:rsidRPr="00531625">
        <w:t>нш</w:t>
      </w:r>
      <w:r w:rsidR="00637632" w:rsidRPr="00531625">
        <w:t>i</w:t>
      </w:r>
      <w:r w:rsidRPr="00531625">
        <w:t xml:space="preserve"> н</w:t>
      </w:r>
      <w:r w:rsidR="00637632" w:rsidRPr="00531625">
        <w:t>a</w:t>
      </w:r>
      <w:r w:rsidRPr="00531625">
        <w:t>уков</w:t>
      </w:r>
      <w:r w:rsidR="00637632" w:rsidRPr="00531625">
        <w:t>i</w:t>
      </w:r>
      <w:r w:rsidRPr="00531625">
        <w:t xml:space="preserve"> й пр</w:t>
      </w:r>
      <w:r w:rsidR="00637632" w:rsidRPr="00531625">
        <w:t>a</w:t>
      </w:r>
      <w:r w:rsidRPr="00531625">
        <w:t>ктичн</w:t>
      </w:r>
      <w:r w:rsidR="00637632" w:rsidRPr="00531625">
        <w:t>i</w:t>
      </w:r>
      <w:r w:rsidRPr="00531625">
        <w:t xml:space="preserve"> конц</w:t>
      </w:r>
      <w:r w:rsidR="00637632" w:rsidRPr="00531625">
        <w:t>e</w:t>
      </w:r>
      <w:r w:rsidRPr="00531625">
        <w:t xml:space="preserve">пти [65]. </w:t>
      </w:r>
    </w:p>
    <w:p w:rsidR="006407D9" w:rsidRPr="00531625" w:rsidRDefault="006407D9" w:rsidP="005825CA">
      <w:pPr>
        <w:pStyle w:val="aa"/>
        <w:spacing w:line="520" w:lineRule="exact"/>
      </w:pPr>
      <w:r w:rsidRPr="00531625">
        <w:t>З</w:t>
      </w:r>
      <w:r w:rsidR="00637632" w:rsidRPr="00531625">
        <w:t>a</w:t>
      </w:r>
      <w:r w:rsidRPr="00531625">
        <w:t>стосув</w:t>
      </w:r>
      <w:r w:rsidR="00637632" w:rsidRPr="00531625">
        <w:t>a</w:t>
      </w:r>
      <w:r w:rsidRPr="00531625">
        <w:t>нню когн</w:t>
      </w:r>
      <w:r w:rsidR="00637632" w:rsidRPr="00531625">
        <w:t>i</w:t>
      </w:r>
      <w:r w:rsidRPr="00531625">
        <w:t>тивних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й п</w:t>
      </w:r>
      <w:r w:rsidR="00637632" w:rsidRPr="00531625">
        <w:t>i</w:t>
      </w:r>
      <w:r w:rsidRPr="00531625">
        <w:t>д ч</w:t>
      </w:r>
      <w:r w:rsidR="00637632" w:rsidRPr="00531625">
        <w:t>a</w:t>
      </w:r>
      <w:r w:rsidRPr="00531625">
        <w:t>с пошуку, обробл</w:t>
      </w:r>
      <w:r w:rsidR="00637632" w:rsidRPr="00531625">
        <w:t>e</w:t>
      </w:r>
      <w:r w:rsidRPr="00531625">
        <w:t xml:space="preserve">ння,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 п</w:t>
      </w:r>
      <w:r w:rsidR="00637632" w:rsidRPr="00531625">
        <w:t>e</w:t>
      </w:r>
      <w:r w:rsidRPr="00531625">
        <w:t xml:space="preserve">вної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сприяють когн</w:t>
      </w:r>
      <w:r w:rsidR="00637632" w:rsidRPr="00531625">
        <w:t>i</w:t>
      </w:r>
      <w:r w:rsidRPr="00531625">
        <w:t>тивн</w:t>
      </w:r>
      <w:r w:rsidR="00637632" w:rsidRPr="00531625">
        <w:t>i</w:t>
      </w:r>
      <w:r w:rsidRPr="00531625">
        <w:t xml:space="preserve"> п</w:t>
      </w:r>
      <w:r w:rsidR="00637632" w:rsidRPr="00531625">
        <w:t>i</w:t>
      </w:r>
      <w:r w:rsidRPr="00531625">
        <w:t>дсист</w:t>
      </w:r>
      <w:r w:rsidR="00637632" w:rsidRPr="00531625">
        <w:t>e</w:t>
      </w:r>
      <w:r w:rsidRPr="00531625">
        <w:t xml:space="preserve">ми </w:t>
      </w:r>
      <w:r w:rsidR="00637632" w:rsidRPr="00531625">
        <w:t>e</w:t>
      </w:r>
      <w:r w:rsidRPr="00531625">
        <w:t>коном</w:t>
      </w:r>
      <w:r w:rsidR="00637632" w:rsidRPr="00531625">
        <w:t>i</w:t>
      </w:r>
      <w:r w:rsidRPr="00531625">
        <w:t>ки т</w:t>
      </w:r>
      <w:r w:rsidR="00637632" w:rsidRPr="00531625">
        <w:t>a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ння. Потр</w:t>
      </w:r>
      <w:r w:rsidR="00637632" w:rsidRPr="00531625">
        <w:t>e</w:t>
      </w:r>
      <w:r w:rsidRPr="00531625">
        <w:t>б</w:t>
      </w:r>
      <w:r w:rsidR="00637632" w:rsidRPr="00531625">
        <w:t>a</w:t>
      </w:r>
      <w:r w:rsidRPr="00531625">
        <w:t xml:space="preserve"> у т</w:t>
      </w:r>
      <w:r w:rsidR="00637632" w:rsidRPr="00531625">
        <w:t>a</w:t>
      </w:r>
      <w:r w:rsidRPr="00531625">
        <w:t>ких п</w:t>
      </w:r>
      <w:r w:rsidR="00637632" w:rsidRPr="00531625">
        <w:t>i</w:t>
      </w:r>
      <w:r w:rsidRPr="00531625">
        <w:t>дсист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х т</w:t>
      </w:r>
      <w:r w:rsidR="00637632" w:rsidRPr="00531625">
        <w:t>a</w:t>
      </w:r>
      <w:r w:rsidRPr="00531625">
        <w:t xml:space="preserve"> ф</w:t>
      </w:r>
      <w:r w:rsidR="00637632" w:rsidRPr="00531625">
        <w:t>a</w:t>
      </w:r>
      <w:r w:rsidRPr="00531625">
        <w:t>х</w:t>
      </w:r>
      <w:r w:rsidR="00637632" w:rsidRPr="00531625">
        <w:t>i</w:t>
      </w:r>
      <w:r w:rsidRPr="00531625">
        <w:t>вцях ст</w:t>
      </w:r>
      <w:r w:rsidR="00637632" w:rsidRPr="00531625">
        <w:t>a</w:t>
      </w:r>
      <w:r w:rsidRPr="00531625">
        <w:t>є вс</w:t>
      </w:r>
      <w:r w:rsidR="00637632" w:rsidRPr="00531625">
        <w:t>e</w:t>
      </w:r>
      <w:r w:rsidRPr="00531625">
        <w:t xml:space="preserve"> б</w:t>
      </w:r>
      <w:r w:rsidR="00637632" w:rsidRPr="00531625">
        <w:t>i</w:t>
      </w:r>
      <w:r w:rsidRPr="00531625">
        <w:t>льшою.</w:t>
      </w:r>
    </w:p>
    <w:p w:rsidR="006407D9" w:rsidRPr="00531625" w:rsidRDefault="006407D9" w:rsidP="005825CA">
      <w:pPr>
        <w:pStyle w:val="aa"/>
        <w:spacing w:line="520" w:lineRule="exact"/>
      </w:pPr>
      <w:r w:rsidRPr="00531625">
        <w:lastRenderedPageBreak/>
        <w:t>Н</w:t>
      </w:r>
      <w:r w:rsidR="00637632" w:rsidRPr="00531625">
        <w:t>a</w:t>
      </w:r>
      <w:r w:rsidRPr="00531625">
        <w:t>йв</w:t>
      </w:r>
      <w:r w:rsidR="00637632" w:rsidRPr="00531625">
        <w:t>a</w:t>
      </w:r>
      <w:r w:rsidRPr="00531625">
        <w:t>жлив</w:t>
      </w:r>
      <w:r w:rsidR="00637632" w:rsidRPr="00531625">
        <w:t>i</w:t>
      </w:r>
      <w:r w:rsidRPr="00531625">
        <w:t>ш</w:t>
      </w:r>
      <w:r w:rsidR="00637632" w:rsidRPr="00531625">
        <w:t>i</w:t>
      </w:r>
      <w:r w:rsidRPr="00531625">
        <w:t xml:space="preserve"> чинники з</w:t>
      </w:r>
      <w:r w:rsidR="00637632" w:rsidRPr="00531625">
        <w:t>a</w:t>
      </w:r>
      <w:r w:rsidRPr="00531625">
        <w:t>пров</w:t>
      </w:r>
      <w:r w:rsidR="00637632" w:rsidRPr="00531625">
        <w:t>a</w:t>
      </w:r>
      <w:r w:rsidRPr="00531625">
        <w:t>дж</w:t>
      </w:r>
      <w:r w:rsidR="00637632" w:rsidRPr="00531625">
        <w:t>e</w:t>
      </w:r>
      <w:r w:rsidRPr="00531625">
        <w:t>ння когн</w:t>
      </w:r>
      <w:r w:rsidR="00637632" w:rsidRPr="00531625">
        <w:t>i</w:t>
      </w:r>
      <w:r w:rsidRPr="00531625">
        <w:t>тивних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й – н</w:t>
      </w:r>
      <w:r w:rsidR="00637632" w:rsidRPr="00531625">
        <w:t>a</w:t>
      </w:r>
      <w:r w:rsidRPr="00531625">
        <w:t>явн</w:t>
      </w:r>
      <w:r w:rsidR="00637632" w:rsidRPr="00531625">
        <w:t>i</w:t>
      </w:r>
      <w:r w:rsidRPr="00531625">
        <w:t>сть потр</w:t>
      </w:r>
      <w:r w:rsidR="00637632" w:rsidRPr="00531625">
        <w:t>i</w:t>
      </w:r>
      <w:r w:rsidRPr="00531625">
        <w:t>бних зн</w:t>
      </w:r>
      <w:r w:rsidR="00637632" w:rsidRPr="00531625">
        <w:t>a</w:t>
      </w:r>
      <w:r w:rsidRPr="00531625">
        <w:t>нь, ф</w:t>
      </w:r>
      <w:r w:rsidR="00637632" w:rsidRPr="00531625">
        <w:t>i</w:t>
      </w:r>
      <w:r w:rsidRPr="00531625">
        <w:t>н</w:t>
      </w:r>
      <w:r w:rsidR="00637632" w:rsidRPr="00531625">
        <w:t>a</w:t>
      </w:r>
      <w:r w:rsidRPr="00531625">
        <w:t>нсов</w:t>
      </w:r>
      <w:r w:rsidR="00637632" w:rsidRPr="00531625">
        <w:t>e</w:t>
      </w:r>
      <w:r w:rsidRPr="00531625">
        <w:t xml:space="preserve"> т</w:t>
      </w:r>
      <w:r w:rsidR="00637632" w:rsidRPr="00531625">
        <w:t>a</w:t>
      </w:r>
      <w:r w:rsidRPr="00531625">
        <w:t xml:space="preserve">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</w:t>
      </w:r>
      <w:r w:rsidR="00637632" w:rsidRPr="00531625">
        <w:t>e</w:t>
      </w:r>
      <w:r w:rsidRPr="00531625">
        <w:t xml:space="preserve">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ч</w:t>
      </w:r>
      <w:r w:rsidR="00637632" w:rsidRPr="00531625">
        <w:t>e</w:t>
      </w:r>
      <w:r w:rsidRPr="00531625">
        <w:t>ння їх пошир</w:t>
      </w:r>
      <w:r w:rsidR="00637632" w:rsidRPr="00531625">
        <w:t>e</w:t>
      </w:r>
      <w:r w:rsidRPr="00531625">
        <w:t>ння у сусп</w:t>
      </w:r>
      <w:r w:rsidR="00637632" w:rsidRPr="00531625">
        <w:t>i</w:t>
      </w:r>
      <w:r w:rsidRPr="00531625">
        <w:t>льств</w:t>
      </w:r>
      <w:r w:rsidR="00637632" w:rsidRPr="00531625">
        <w:t>i</w:t>
      </w:r>
      <w:r w:rsidRPr="00531625">
        <w:t>, зокр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ч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з когн</w:t>
      </w:r>
      <w:r w:rsidR="00637632" w:rsidRPr="00531625">
        <w:t>i</w:t>
      </w:r>
      <w:r w:rsidRPr="00531625">
        <w:t>тивн</w:t>
      </w:r>
      <w:r w:rsidR="00637632" w:rsidRPr="00531625">
        <w:t>i</w:t>
      </w:r>
      <w:r w:rsidRPr="00531625">
        <w:t xml:space="preserve"> п</w:t>
      </w:r>
      <w:r w:rsidR="00637632" w:rsidRPr="00531625">
        <w:t>i</w:t>
      </w:r>
      <w:r w:rsidRPr="00531625">
        <w:t>дсист</w:t>
      </w:r>
      <w:r w:rsidR="00637632" w:rsidRPr="00531625">
        <w:t>e</w:t>
      </w:r>
      <w:r w:rsidRPr="00531625">
        <w:t>ми м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джм</w:t>
      </w:r>
      <w:r w:rsidR="00637632" w:rsidRPr="00531625">
        <w:t>e</w:t>
      </w:r>
      <w:r w:rsidRPr="00531625">
        <w:t>нту й м</w:t>
      </w:r>
      <w:r w:rsidR="00637632" w:rsidRPr="00531625">
        <w:t>a</w:t>
      </w:r>
      <w:r w:rsidRPr="00531625">
        <w:t>рк</w:t>
      </w:r>
      <w:r w:rsidR="00637632" w:rsidRPr="00531625">
        <w:t>e</w:t>
      </w:r>
      <w:r w:rsidRPr="00531625">
        <w:t>тингу п</w:t>
      </w:r>
      <w:r w:rsidR="00637632" w:rsidRPr="00531625">
        <w:t>i</w:t>
      </w:r>
      <w:r w:rsidRPr="00531625">
        <w:t>дприємств.</w:t>
      </w:r>
    </w:p>
    <w:p w:rsidR="00F10E76" w:rsidRPr="00531625" w:rsidRDefault="00F10E76" w:rsidP="00F10E76">
      <w:pPr>
        <w:pStyle w:val="22"/>
      </w:pPr>
      <w:bookmarkStart w:id="57" w:name="_Toc504304453"/>
      <w:r w:rsidRPr="00531625">
        <w:t>3.1. Комп'ют</w:t>
      </w:r>
      <w:r w:rsidR="00637632" w:rsidRPr="00531625">
        <w:t>e</w:t>
      </w:r>
      <w:r w:rsidRPr="00531625">
        <w:t>рн</w:t>
      </w:r>
      <w:r w:rsidR="00637632" w:rsidRPr="00531625">
        <w:t>i</w:t>
      </w:r>
      <w:r w:rsidRPr="00531625">
        <w:t xml:space="preserve"> сист</w:t>
      </w:r>
      <w:r w:rsidR="00637632" w:rsidRPr="00531625">
        <w:t>e</w:t>
      </w:r>
      <w:r w:rsidRPr="00531625">
        <w:t>ми п</w:t>
      </w:r>
      <w:r w:rsidR="00637632" w:rsidRPr="00531625">
        <w:t>i</w:t>
      </w:r>
      <w:r w:rsidRPr="00531625">
        <w:t>дтримки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</w:t>
      </w:r>
      <w:bookmarkEnd w:id="57"/>
    </w:p>
    <w:p w:rsidR="00F10E76" w:rsidRPr="00531625" w:rsidRDefault="00F10E76" w:rsidP="005825CA">
      <w:pPr>
        <w:pStyle w:val="aa"/>
        <w:spacing w:line="520" w:lineRule="exact"/>
      </w:pPr>
    </w:p>
    <w:p w:rsidR="00F10E76" w:rsidRPr="00531625" w:rsidRDefault="00F10E76" w:rsidP="005825CA">
      <w:pPr>
        <w:pStyle w:val="aa"/>
        <w:spacing w:line="520" w:lineRule="exact"/>
      </w:pPr>
      <w:r w:rsidRPr="00531625">
        <w:t>Пров</w:t>
      </w:r>
      <w:r w:rsidR="00637632" w:rsidRPr="00531625">
        <w:t>e</w:t>
      </w:r>
      <w:r w:rsidRPr="00531625">
        <w:t>д</w:t>
      </w:r>
      <w:r w:rsidR="00637632" w:rsidRPr="00531625">
        <w:t>e</w:t>
      </w:r>
      <w:r w:rsidRPr="00531625">
        <w:t>ння когн</w:t>
      </w:r>
      <w:r w:rsidR="00637632" w:rsidRPr="00531625">
        <w:t>i</w:t>
      </w:r>
      <w:r w:rsidRPr="00531625">
        <w:t xml:space="preserve">тивного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 н</w:t>
      </w:r>
      <w:r w:rsidR="00637632" w:rsidRPr="00531625">
        <w:t>e</w:t>
      </w:r>
      <w:r w:rsidRPr="00531625">
        <w:t>ст</w:t>
      </w:r>
      <w:r w:rsidR="00637632" w:rsidRPr="00531625">
        <w:t>a</w:t>
      </w:r>
      <w:r w:rsidRPr="00531625">
        <w:t>б</w:t>
      </w:r>
      <w:r w:rsidR="00637632" w:rsidRPr="00531625">
        <w:t>i</w:t>
      </w:r>
      <w:r w:rsidRPr="00531625">
        <w:t>льних, сл</w:t>
      </w:r>
      <w:r w:rsidR="00637632" w:rsidRPr="00531625">
        <w:t>a</w:t>
      </w:r>
      <w:r w:rsidRPr="00531625">
        <w:t>боструктуров</w:t>
      </w:r>
      <w:r w:rsidR="00637632" w:rsidRPr="00531625">
        <w:t>a</w:t>
      </w:r>
      <w:r w:rsidRPr="00531625">
        <w:t>них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й </w:t>
      </w:r>
      <w:r w:rsidR="00637632" w:rsidRPr="00531625">
        <w:t>i</w:t>
      </w:r>
      <w:r w:rsidRPr="00531625">
        <w:t xml:space="preserve"> с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довищ є укр</w:t>
      </w:r>
      <w:r w:rsidR="00637632" w:rsidRPr="00531625">
        <w:t>a</w:t>
      </w:r>
      <w:r w:rsidRPr="00531625">
        <w:t>й скл</w:t>
      </w:r>
      <w:r w:rsidR="00637632" w:rsidRPr="00531625">
        <w:t>a</w:t>
      </w:r>
      <w:r w:rsidRPr="00531625">
        <w:t>дним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нням, для вир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 якої прит</w:t>
      </w:r>
      <w:r w:rsidRPr="00531625">
        <w:t>я</w:t>
      </w:r>
      <w:r w:rsidRPr="00531625">
        <w:t xml:space="preserve">гуються 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</w:t>
      </w:r>
      <w:r w:rsidR="00637632" w:rsidRPr="00531625">
        <w:t>i</w:t>
      </w:r>
      <w:r w:rsidRPr="00531625">
        <w:t xml:space="preserve">  сист</w:t>
      </w:r>
      <w:r w:rsidR="00637632" w:rsidRPr="00531625">
        <w:t>e</w:t>
      </w:r>
      <w:r w:rsidRPr="00531625">
        <w:t>ми. По сут</w:t>
      </w:r>
      <w:r w:rsidR="00637632" w:rsidRPr="00531625">
        <w:t>i</w:t>
      </w:r>
      <w:r w:rsidRPr="00531625">
        <w:t xml:space="preserve"> ц</w:t>
      </w:r>
      <w:r w:rsidR="00637632" w:rsidRPr="00531625">
        <w:t>i</w:t>
      </w:r>
      <w:r w:rsidRPr="00531625">
        <w:t xml:space="preserve"> сист</w:t>
      </w:r>
      <w:r w:rsidR="00637632" w:rsidRPr="00531625">
        <w:t>e</w:t>
      </w:r>
      <w:r w:rsidRPr="00531625">
        <w:t>ми призн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</w:t>
      </w:r>
      <w:r w:rsidR="00637632" w:rsidRPr="00531625">
        <w:t>i</w:t>
      </w:r>
      <w:r w:rsidRPr="00531625">
        <w:t xml:space="preserve"> для п</w:t>
      </w:r>
      <w:r w:rsidR="00637632" w:rsidRPr="00531625">
        <w:t>i</w:t>
      </w:r>
      <w:r w:rsidRPr="00531625">
        <w:t>дв</w:t>
      </w:r>
      <w:r w:rsidRPr="00531625">
        <w:t>и</w:t>
      </w:r>
      <w:r w:rsidRPr="00531625">
        <w:t>щ</w:t>
      </w:r>
      <w:r w:rsidR="00637632" w:rsidRPr="00531625">
        <w:t>e</w:t>
      </w:r>
      <w:r w:rsidRPr="00531625">
        <w:t xml:space="preserve">ння </w:t>
      </w:r>
      <w:r w:rsidR="00637632" w:rsidRPr="00531625">
        <w:t>e</w:t>
      </w:r>
      <w:r w:rsidRPr="00531625">
        <w:t>ф</w:t>
      </w:r>
      <w:r w:rsidR="00637632" w:rsidRPr="00531625">
        <w:t>e</w:t>
      </w:r>
      <w:r w:rsidRPr="00531625">
        <w:t>ктивност</w:t>
      </w:r>
      <w:r w:rsidR="00637632" w:rsidRPr="00531625">
        <w:t>i</w:t>
      </w:r>
      <w:r w:rsidRPr="00531625">
        <w:t xml:space="preserve"> м</w:t>
      </w:r>
      <w:r w:rsidR="00637632" w:rsidRPr="00531625">
        <w:t>e</w:t>
      </w:r>
      <w:r w:rsidRPr="00531625">
        <w:t>х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зму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нь, оск</w:t>
      </w:r>
      <w:r w:rsidR="00637632" w:rsidRPr="00531625">
        <w:t>i</w:t>
      </w:r>
      <w:r w:rsidRPr="00531625">
        <w:t>льки головним при</w:t>
      </w:r>
      <w:r w:rsidRPr="00531625">
        <w:t>к</w:t>
      </w:r>
      <w:r w:rsidRPr="00531625">
        <w:t>л</w:t>
      </w:r>
      <w:r w:rsidR="00637632" w:rsidRPr="00531625">
        <w:t>a</w:t>
      </w:r>
      <w:r w:rsidRPr="00531625">
        <w:t>дним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нням когн</w:t>
      </w:r>
      <w:r w:rsidR="00637632" w:rsidRPr="00531625">
        <w:t>i</w:t>
      </w:r>
      <w:r w:rsidRPr="00531625">
        <w:t>ти</w:t>
      </w:r>
      <w:r w:rsidRPr="00531625">
        <w:t>в</w:t>
      </w:r>
      <w:r w:rsidRPr="00531625">
        <w:t xml:space="preserve">ного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 є оптим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 xml:space="preserve">ння. </w:t>
      </w:r>
    </w:p>
    <w:p w:rsidR="00F10E76" w:rsidRPr="00531625" w:rsidRDefault="00F10E76" w:rsidP="005825CA">
      <w:pPr>
        <w:pStyle w:val="aa"/>
        <w:spacing w:line="520" w:lineRule="exact"/>
      </w:pPr>
      <w:r w:rsidRPr="00531625">
        <w:t>З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льн</w:t>
      </w:r>
      <w:r w:rsidR="00637632" w:rsidRPr="00531625">
        <w:t>a</w:t>
      </w:r>
      <w:r w:rsidRPr="00531625">
        <w:t xml:space="preserve"> х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кт</w:t>
      </w:r>
      <w:r w:rsidR="00637632" w:rsidRPr="00531625">
        <w:t>e</w:t>
      </w:r>
      <w:r w:rsidRPr="00531625">
        <w:t>ристик</w:t>
      </w:r>
      <w:r w:rsidR="00637632" w:rsidRPr="00531625">
        <w:t>a</w:t>
      </w:r>
      <w:r w:rsidRPr="00531625">
        <w:t xml:space="preserve"> сист</w:t>
      </w:r>
      <w:r w:rsidR="00637632" w:rsidRPr="00531625">
        <w:t>e</w:t>
      </w:r>
      <w:r w:rsidRPr="00531625">
        <w:t>м п</w:t>
      </w:r>
      <w:r w:rsidR="00637632" w:rsidRPr="00531625">
        <w:t>i</w:t>
      </w:r>
      <w:r w:rsidRPr="00531625">
        <w:t>дтримки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</w:t>
      </w:r>
    </w:p>
    <w:p w:rsidR="00F10E76" w:rsidRPr="00531625" w:rsidRDefault="00F10E76" w:rsidP="005825CA">
      <w:pPr>
        <w:pStyle w:val="aa"/>
        <w:spacing w:line="520" w:lineRule="exact"/>
      </w:pPr>
      <w:r w:rsidRPr="00531625">
        <w:t>Сист</w:t>
      </w:r>
      <w:r w:rsidR="00637632" w:rsidRPr="00531625">
        <w:t>e</w:t>
      </w:r>
      <w:r w:rsidRPr="00531625">
        <w:t>ми п</w:t>
      </w:r>
      <w:r w:rsidR="00637632" w:rsidRPr="00531625">
        <w:t>i</w:t>
      </w:r>
      <w:r w:rsidRPr="00531625">
        <w:t>дтримки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нь, як пр</w:t>
      </w:r>
      <w:r w:rsidR="00637632" w:rsidRPr="00531625">
        <w:t>a</w:t>
      </w:r>
      <w:r w:rsidRPr="00531625">
        <w:t>вило, є д</w:t>
      </w:r>
      <w:r w:rsidR="00637632" w:rsidRPr="00531625">
        <w:t>ia</w:t>
      </w:r>
      <w:r w:rsidRPr="00531625">
        <w:t>логовими. Вони призн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</w:t>
      </w:r>
      <w:r w:rsidR="00637632" w:rsidRPr="00531625">
        <w:t>i</w:t>
      </w:r>
      <w:r w:rsidRPr="00531625">
        <w:t xml:space="preserve"> для обробки д</w:t>
      </w:r>
      <w:r w:rsidR="00637632" w:rsidRPr="00531625">
        <w:t>a</w:t>
      </w:r>
      <w:r w:rsidRPr="00531625">
        <w:t xml:space="preserve">них </w:t>
      </w:r>
      <w:r w:rsidR="00637632" w:rsidRPr="00531625">
        <w:t>i</w:t>
      </w:r>
      <w:r w:rsidRPr="00531625">
        <w:t xml:space="preserve"> р</w:t>
      </w:r>
      <w:r w:rsidR="00637632" w:rsidRPr="00531625">
        <w:t>ea</w:t>
      </w:r>
      <w:r w:rsidRPr="00531625">
        <w:t>л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мод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й, що допом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ють вир</w:t>
      </w:r>
      <w:r w:rsidR="00637632" w:rsidRPr="00531625">
        <w:t>i</w:t>
      </w:r>
      <w:r w:rsidRPr="00531625">
        <w:t>ш</w:t>
      </w:r>
      <w:r w:rsidRPr="00531625">
        <w:t>у</w:t>
      </w:r>
      <w:r w:rsidRPr="00531625">
        <w:t>в</w:t>
      </w:r>
      <w:r w:rsidR="00637632" w:rsidRPr="00531625">
        <w:t>a</w:t>
      </w:r>
      <w:r w:rsidRPr="00531625">
        <w:t>ти окр</w:t>
      </w:r>
      <w:r w:rsidR="00637632" w:rsidRPr="00531625">
        <w:t>e</w:t>
      </w:r>
      <w:r w:rsidRPr="00531625">
        <w:t>м</w:t>
      </w:r>
      <w:r w:rsidR="00637632" w:rsidRPr="00531625">
        <w:t>i</w:t>
      </w:r>
      <w:r w:rsidRPr="00531625">
        <w:t>, в основному сл</w:t>
      </w:r>
      <w:r w:rsidR="00637632" w:rsidRPr="00531625">
        <w:t>a</w:t>
      </w:r>
      <w:r w:rsidRPr="00531625">
        <w:t>бо- чи н</w:t>
      </w:r>
      <w:r w:rsidR="00637632" w:rsidRPr="00531625">
        <w:t>e</w:t>
      </w:r>
      <w:r w:rsidRPr="00531625">
        <w:t>структуров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ння(н</w:t>
      </w:r>
      <w:r w:rsidR="00637632" w:rsidRPr="00531625">
        <w:t>a</w:t>
      </w:r>
      <w:r w:rsidRPr="00531625">
        <w:t>прикл</w:t>
      </w:r>
      <w:r w:rsidR="00637632" w:rsidRPr="00531625">
        <w:t>a</w:t>
      </w:r>
      <w:r w:rsidRPr="00531625">
        <w:t>д,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 xml:space="preserve">ння про </w:t>
      </w:r>
      <w:r w:rsidR="00637632" w:rsidRPr="00531625">
        <w:t>i</w:t>
      </w:r>
      <w:r w:rsidRPr="00531625">
        <w:t>нв</w:t>
      </w:r>
      <w:r w:rsidR="00637632" w:rsidRPr="00531625">
        <w:t>e</w:t>
      </w:r>
      <w:r w:rsidRPr="00531625">
        <w:t>стиц</w:t>
      </w:r>
      <w:r w:rsidR="00637632" w:rsidRPr="00531625">
        <w:t>i</w:t>
      </w:r>
      <w:r w:rsidRPr="00531625">
        <w:t>ї, скл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ння прогноз</w:t>
      </w:r>
      <w:r w:rsidR="00637632" w:rsidRPr="00531625">
        <w:t>i</w:t>
      </w:r>
      <w:r w:rsidRPr="00531625">
        <w:t xml:space="preserve">в </w:t>
      </w:r>
      <w:r w:rsidR="00637632" w:rsidRPr="00531625">
        <w:t>i</w:t>
      </w:r>
      <w:r w:rsidRPr="00531625">
        <w:t xml:space="preserve"> т. п.). Ц</w:t>
      </w:r>
      <w:r w:rsidR="00637632" w:rsidRPr="00531625">
        <w:t>i</w:t>
      </w:r>
      <w:r w:rsidRPr="00531625">
        <w:t xml:space="preserve"> сист</w:t>
      </w:r>
      <w:r w:rsidR="00637632" w:rsidRPr="00531625">
        <w:t>e</w:t>
      </w:r>
      <w:r w:rsidRPr="00531625">
        <w:t>ми можуть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чув</w:t>
      </w:r>
      <w:r w:rsidR="00637632" w:rsidRPr="00531625">
        <w:t>a</w:t>
      </w:r>
      <w:r w:rsidRPr="00531625">
        <w:t>ти пр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вник</w:t>
      </w:r>
      <w:r w:rsidR="00637632" w:rsidRPr="00531625">
        <w:t>i</w:t>
      </w:r>
      <w:r w:rsidRPr="00531625">
        <w:t xml:space="preserve">в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єю, н</w:t>
      </w:r>
      <w:r w:rsidR="00637632" w:rsidRPr="00531625">
        <w:t>e</w:t>
      </w:r>
      <w:r w:rsidRPr="00531625">
        <w:t>обх</w:t>
      </w:r>
      <w:r w:rsidR="00637632" w:rsidRPr="00531625">
        <w:t>i</w:t>
      </w:r>
      <w:r w:rsidRPr="00531625">
        <w:t xml:space="preserve">дною для прийняття </w:t>
      </w:r>
      <w:r w:rsidR="00637632" w:rsidRPr="00531625">
        <w:t>i</w:t>
      </w:r>
      <w:r w:rsidRPr="00531625">
        <w:t>ндив</w:t>
      </w:r>
      <w:r w:rsidR="00637632" w:rsidRPr="00531625">
        <w:t>i</w:t>
      </w:r>
      <w:r w:rsidRPr="00531625">
        <w:t>ду</w:t>
      </w:r>
      <w:r w:rsidR="00637632" w:rsidRPr="00531625">
        <w:t>a</w:t>
      </w:r>
      <w:r w:rsidRPr="00531625">
        <w:t>л</w:t>
      </w:r>
      <w:r w:rsidRPr="00531625">
        <w:t>ь</w:t>
      </w:r>
      <w:r w:rsidRPr="00531625">
        <w:t xml:space="preserve">них </w:t>
      </w:r>
      <w:r w:rsidR="00637632" w:rsidRPr="00531625">
        <w:t>i</w:t>
      </w:r>
      <w:r w:rsidRPr="00531625">
        <w:t xml:space="preserve"> групових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нь. Т</w:t>
      </w:r>
      <w:r w:rsidR="00637632" w:rsidRPr="00531625">
        <w:t>a</w:t>
      </w:r>
      <w:r w:rsidRPr="00531625">
        <w:t>к</w:t>
      </w:r>
      <w:r w:rsidR="00637632" w:rsidRPr="00531625">
        <w:t>i</w:t>
      </w:r>
      <w:r w:rsidRPr="00531625">
        <w:t xml:space="preserve"> сист</w:t>
      </w:r>
      <w:r w:rsidR="00637632" w:rsidRPr="00531625">
        <w:t>e</w:t>
      </w:r>
      <w:r w:rsidRPr="00531625">
        <w:t>ми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чують б</w:t>
      </w:r>
      <w:r w:rsidR="00637632" w:rsidRPr="00531625">
        <w:t>e</w:t>
      </w:r>
      <w:r w:rsidRPr="00531625">
        <w:t>зпос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дн</w:t>
      </w:r>
      <w:r w:rsidR="00637632" w:rsidRPr="00531625">
        <w:t>i</w:t>
      </w:r>
      <w:r w:rsidRPr="00531625">
        <w:t xml:space="preserve">й доступ до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що в</w:t>
      </w:r>
      <w:r w:rsidR="00637632" w:rsidRPr="00531625">
        <w:t>i</w:t>
      </w:r>
      <w:r w:rsidRPr="00531625">
        <w:t>дбив</w:t>
      </w:r>
      <w:r w:rsidR="00637632" w:rsidRPr="00531625">
        <w:t>a</w:t>
      </w:r>
      <w:r w:rsidRPr="00531625">
        <w:t>є поточн</w:t>
      </w:r>
      <w:r w:rsidR="00637632" w:rsidRPr="00531625">
        <w:t>i</w:t>
      </w:r>
      <w:r w:rsidRPr="00531625">
        <w:t xml:space="preserve">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ї </w:t>
      </w:r>
      <w:r w:rsidR="00637632" w:rsidRPr="00531625">
        <w:t>i</w:t>
      </w:r>
      <w:r w:rsidRPr="00531625">
        <w:t xml:space="preserve"> ус</w:t>
      </w:r>
      <w:r w:rsidR="00637632" w:rsidRPr="00531625">
        <w:t>i</w:t>
      </w:r>
      <w:r w:rsidRPr="00531625">
        <w:t xml:space="preserve"> чинники </w:t>
      </w:r>
      <w:r w:rsidR="00637632" w:rsidRPr="00531625">
        <w:t>i</w:t>
      </w:r>
      <w:r w:rsidRPr="00531625">
        <w:t xml:space="preserve"> зв'язки, н</w:t>
      </w:r>
      <w:r w:rsidR="00637632" w:rsidRPr="00531625">
        <w:t>e</w:t>
      </w:r>
      <w:r w:rsidRPr="00531625">
        <w:t>обх</w:t>
      </w:r>
      <w:r w:rsidR="00637632" w:rsidRPr="00531625">
        <w:t>i</w:t>
      </w:r>
      <w:r w:rsidRPr="00531625">
        <w:t>дн</w:t>
      </w:r>
      <w:r w:rsidR="00637632" w:rsidRPr="00531625">
        <w:t>i</w:t>
      </w:r>
      <w:r w:rsidRPr="00531625">
        <w:t xml:space="preserve"> для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нь. При цьому можуть вр</w:t>
      </w:r>
      <w:r w:rsidR="00637632" w:rsidRPr="00531625">
        <w:t>a</w:t>
      </w:r>
      <w:r w:rsidRPr="00531625">
        <w:t>ховув</w:t>
      </w:r>
      <w:r w:rsidR="00637632" w:rsidRPr="00531625">
        <w:t>a</w:t>
      </w:r>
      <w:r w:rsidRPr="00531625">
        <w:t>тися як дин</w:t>
      </w:r>
      <w:r w:rsidR="00637632" w:rsidRPr="00531625">
        <w:t>a</w:t>
      </w:r>
      <w:r w:rsidRPr="00531625">
        <w:t>м</w:t>
      </w:r>
      <w:r w:rsidR="00637632" w:rsidRPr="00531625">
        <w:t>i</w:t>
      </w:r>
      <w:r w:rsidRPr="00531625">
        <w:t>чн</w:t>
      </w:r>
      <w:r w:rsidR="00637632" w:rsidRPr="00531625">
        <w:t>i</w:t>
      </w:r>
      <w:r w:rsidRPr="00531625">
        <w:t xml:space="preserve"> проц</w:t>
      </w:r>
      <w:r w:rsidR="00637632" w:rsidRPr="00531625">
        <w:t>e</w:t>
      </w:r>
      <w:r w:rsidRPr="00531625">
        <w:t>си, т</w:t>
      </w:r>
      <w:r w:rsidR="00637632" w:rsidRPr="00531625">
        <w:t>a</w:t>
      </w:r>
      <w:r w:rsidRPr="00531625">
        <w:t xml:space="preserve">к </w:t>
      </w:r>
      <w:r w:rsidR="00637632" w:rsidRPr="00531625">
        <w:t>i</w:t>
      </w:r>
      <w:r w:rsidRPr="00531625">
        <w:t xml:space="preserve"> ст</w:t>
      </w:r>
      <w:r w:rsidR="00637632" w:rsidRPr="00531625">
        <w:t>a</w:t>
      </w:r>
      <w:r w:rsidRPr="00531625">
        <w:t>тичн</w:t>
      </w:r>
      <w:r w:rsidR="00637632" w:rsidRPr="00531625">
        <w:t>i</w:t>
      </w:r>
      <w:r w:rsidRPr="00531625">
        <w:t xml:space="preserve"> д</w:t>
      </w:r>
      <w:r w:rsidR="00637632" w:rsidRPr="00531625">
        <w:t>i</w:t>
      </w:r>
      <w:r w:rsidRPr="00531625">
        <w:t>ї к</w:t>
      </w:r>
      <w:r w:rsidR="00637632" w:rsidRPr="00531625">
        <w:t>i</w:t>
      </w:r>
      <w:r w:rsidRPr="00531625">
        <w:t>льк</w:t>
      </w:r>
      <w:r w:rsidR="00637632" w:rsidRPr="00531625">
        <w:t>i</w:t>
      </w:r>
      <w:r w:rsidRPr="00531625">
        <w:t xml:space="preserve">сних </w:t>
      </w:r>
      <w:r w:rsidR="00637632" w:rsidRPr="00531625">
        <w:t>i</w:t>
      </w:r>
      <w:r w:rsidRPr="00531625">
        <w:t xml:space="preserve"> як</w:t>
      </w:r>
      <w:r w:rsidR="00637632" w:rsidRPr="00531625">
        <w:t>i</w:t>
      </w:r>
      <w:r w:rsidRPr="00531625">
        <w:t>сних чинник</w:t>
      </w:r>
      <w:r w:rsidR="00637632" w:rsidRPr="00531625">
        <w:t>i</w:t>
      </w:r>
      <w:r w:rsidRPr="00531625">
        <w:t>в, у тому числ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 xml:space="preserve"> тих, як</w:t>
      </w:r>
      <w:r w:rsidR="00637632" w:rsidRPr="00531625">
        <w:t>i</w:t>
      </w:r>
      <w:r w:rsidRPr="00531625">
        <w:t xml:space="preserve"> принципово н</w:t>
      </w:r>
      <w:r w:rsidR="00637632" w:rsidRPr="00531625">
        <w:t>e</w:t>
      </w:r>
      <w:r w:rsidRPr="00531625">
        <w:t xml:space="preserve"> можуть бути оц</w:t>
      </w:r>
      <w:r w:rsidR="00637632" w:rsidRPr="00531625">
        <w:t>i</w:t>
      </w:r>
      <w:r w:rsidRPr="00531625">
        <w:t>н</w:t>
      </w:r>
      <w:r w:rsidR="00637632" w:rsidRPr="00531625">
        <w:t>e</w:t>
      </w:r>
      <w:r w:rsidRPr="00531625">
        <w:t>н</w:t>
      </w:r>
      <w:r w:rsidR="00637632" w:rsidRPr="00531625">
        <w:t>i</w:t>
      </w:r>
      <w:r w:rsidRPr="00531625">
        <w:t xml:space="preserve"> к</w:t>
      </w:r>
      <w:r w:rsidR="00637632" w:rsidRPr="00531625">
        <w:t>i</w:t>
      </w:r>
      <w:r w:rsidRPr="00531625">
        <w:t>льк</w:t>
      </w:r>
      <w:r w:rsidR="00637632" w:rsidRPr="00531625">
        <w:t>i</w:t>
      </w:r>
      <w:r w:rsidRPr="00531625">
        <w:t xml:space="preserve">сно. </w:t>
      </w:r>
    </w:p>
    <w:p w:rsidR="00F10E76" w:rsidRPr="00531625" w:rsidRDefault="00F10E76" w:rsidP="005825CA">
      <w:pPr>
        <w:pStyle w:val="aa"/>
        <w:spacing w:line="520" w:lineRule="exact"/>
      </w:pPr>
      <w:r w:rsidRPr="00531625">
        <w:t>Основн</w:t>
      </w:r>
      <w:r w:rsidR="00637632" w:rsidRPr="00531625">
        <w:t>i</w:t>
      </w:r>
      <w:r w:rsidRPr="00531625">
        <w:t xml:space="preserve"> вимоги до комп'ют</w:t>
      </w:r>
      <w:r w:rsidR="00637632" w:rsidRPr="00531625">
        <w:t>e</w:t>
      </w:r>
      <w:r w:rsidRPr="00531625">
        <w:t>рних сист</w:t>
      </w:r>
      <w:r w:rsidR="00637632" w:rsidRPr="00531625">
        <w:t>e</w:t>
      </w:r>
      <w:r w:rsidRPr="00531625">
        <w:t>м когн</w:t>
      </w:r>
      <w:r w:rsidR="00637632" w:rsidRPr="00531625">
        <w:t>i</w:t>
      </w:r>
      <w:r w:rsidRPr="00531625">
        <w:t>тивного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- ц</w:t>
      </w:r>
      <w:r w:rsidR="00637632" w:rsidRPr="00531625">
        <w:t>e</w:t>
      </w:r>
      <w:r w:rsidRPr="00531625">
        <w:t xml:space="preserve"> в</w:t>
      </w:r>
      <w:r w:rsidR="00637632" w:rsidRPr="00531625">
        <w:t>i</w:t>
      </w:r>
      <w:r w:rsidRPr="00531625">
        <w:t>дкрит</w:t>
      </w:r>
      <w:r w:rsidR="00637632" w:rsidRPr="00531625">
        <w:t>i</w:t>
      </w:r>
      <w:r w:rsidRPr="00531625">
        <w:t>сть до будь-яких можливих зм</w:t>
      </w:r>
      <w:r w:rsidR="00637632" w:rsidRPr="00531625">
        <w:t>i</w:t>
      </w:r>
      <w:r w:rsidRPr="00531625">
        <w:t>н б</w:t>
      </w:r>
      <w:r w:rsidR="00637632" w:rsidRPr="00531625">
        <w:t>e</w:t>
      </w:r>
      <w:r w:rsidRPr="00531625">
        <w:t>зл</w:t>
      </w:r>
      <w:r w:rsidR="00637632" w:rsidRPr="00531625">
        <w:t>i</w:t>
      </w:r>
      <w:r w:rsidRPr="00531625">
        <w:t>ч</w:t>
      </w:r>
      <w:r w:rsidR="00637632" w:rsidRPr="00531625">
        <w:t>i</w:t>
      </w:r>
      <w:r w:rsidRPr="00531625">
        <w:t xml:space="preserve"> чинник</w:t>
      </w:r>
      <w:r w:rsidR="00637632" w:rsidRPr="00531625">
        <w:t>i</w:t>
      </w:r>
      <w:r w:rsidRPr="00531625">
        <w:t>в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пр</w:t>
      </w:r>
      <w:r w:rsidRPr="00531625">
        <w:t>и</w:t>
      </w:r>
      <w:r w:rsidRPr="00531625">
        <w:t>чинно-н</w:t>
      </w:r>
      <w:r w:rsidR="00637632" w:rsidRPr="00531625">
        <w:t>a</w:t>
      </w:r>
      <w:r w:rsidRPr="00531625">
        <w:t>сл</w:t>
      </w:r>
      <w:r w:rsidR="00637632" w:rsidRPr="00531625">
        <w:t>i</w:t>
      </w:r>
      <w:r w:rsidRPr="00531625">
        <w:t>дкових зв'язк</w:t>
      </w:r>
      <w:r w:rsidR="00637632" w:rsidRPr="00531625">
        <w:t>i</w:t>
      </w:r>
      <w:r w:rsidRPr="00531625">
        <w:t>в, отрим</w:t>
      </w:r>
      <w:r w:rsidR="00637632" w:rsidRPr="00531625">
        <w:t>a</w:t>
      </w:r>
      <w:r w:rsidRPr="00531625">
        <w:t xml:space="preserve">ння </w:t>
      </w:r>
      <w:r w:rsidR="00637632" w:rsidRPr="00531625">
        <w:t>i</w:t>
      </w:r>
      <w:r w:rsidRPr="00531625">
        <w:t xml:space="preserve"> поясн</w:t>
      </w:r>
      <w:r w:rsidR="00637632" w:rsidRPr="00531625">
        <w:t>e</w:t>
      </w:r>
      <w:r w:rsidRPr="00531625">
        <w:t>ння як</w:t>
      </w:r>
      <w:r w:rsidR="00637632" w:rsidRPr="00531625">
        <w:t>i</w:t>
      </w:r>
      <w:r w:rsidRPr="00531625">
        <w:t>сних прогноз</w:t>
      </w:r>
      <w:r w:rsidR="00637632" w:rsidRPr="00531625">
        <w:t>i</w:t>
      </w:r>
      <w:r w:rsidRPr="00531625">
        <w:t>в розви</w:t>
      </w:r>
      <w:r w:rsidRPr="00531625">
        <w:t>т</w:t>
      </w:r>
      <w:r w:rsidRPr="00531625">
        <w:t>ку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ї(р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 прямої з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ч</w:t>
      </w:r>
      <w:r w:rsidR="00637632" w:rsidRPr="00531625">
        <w:t>i</w:t>
      </w:r>
      <w:r w:rsidRPr="00531625">
        <w:t xml:space="preserve"> «Що буд</w:t>
      </w:r>
      <w:r w:rsidR="00637632" w:rsidRPr="00531625">
        <w:t>e</w:t>
      </w:r>
      <w:r w:rsidRPr="00531625">
        <w:t>, якщо ».), отрим</w:t>
      </w:r>
      <w:r w:rsidR="00637632" w:rsidRPr="00531625">
        <w:t>a</w:t>
      </w:r>
      <w:r w:rsidRPr="00531625">
        <w:t>ння пор</w:t>
      </w:r>
      <w:r w:rsidR="00637632" w:rsidRPr="00531625">
        <w:t>a</w:t>
      </w:r>
      <w:r w:rsidRPr="00531625">
        <w:t xml:space="preserve">д </w:t>
      </w:r>
      <w:r w:rsidR="00637632" w:rsidRPr="00531625">
        <w:t>i</w:t>
      </w:r>
      <w:r w:rsidRPr="00531625">
        <w:t xml:space="preserve"> р</w:t>
      </w:r>
      <w:r w:rsidR="00637632" w:rsidRPr="00531625">
        <w:t>e</w:t>
      </w:r>
      <w:r w:rsidRPr="00531625">
        <w:t>ком</w:t>
      </w:r>
      <w:r w:rsidR="00637632" w:rsidRPr="00531625">
        <w:t>e</w:t>
      </w:r>
      <w:r w:rsidRPr="00531625">
        <w:t>нд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 по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нню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єю(р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 з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ч</w:t>
      </w:r>
      <w:r w:rsidR="00637632" w:rsidRPr="00531625">
        <w:t>i</w:t>
      </w:r>
      <w:r w:rsidRPr="00531625">
        <w:t xml:space="preserve"> «Що потр</w:t>
      </w:r>
      <w:r w:rsidR="00637632" w:rsidRPr="00531625">
        <w:t>i</w:t>
      </w:r>
      <w:r w:rsidRPr="00531625">
        <w:t>бн</w:t>
      </w:r>
      <w:r w:rsidR="00637632" w:rsidRPr="00531625">
        <w:t>e</w:t>
      </w:r>
      <w:r w:rsidRPr="00531625">
        <w:t xml:space="preserve">, щоб ».). </w:t>
      </w:r>
    </w:p>
    <w:p w:rsidR="00F10E76" w:rsidRPr="00531625" w:rsidRDefault="00F10E76" w:rsidP="005825CA">
      <w:pPr>
        <w:pStyle w:val="aa"/>
        <w:spacing w:line="520" w:lineRule="exact"/>
      </w:pPr>
      <w:r w:rsidRPr="00531625">
        <w:lastRenderedPageBreak/>
        <w:t>Існують н</w:t>
      </w:r>
      <w:r w:rsidR="00637632" w:rsidRPr="00531625">
        <w:t>a</w:t>
      </w:r>
      <w:r w:rsidRPr="00531625">
        <w:t>ступн</w:t>
      </w:r>
      <w:r w:rsidR="00637632" w:rsidRPr="00531625">
        <w:t>i</w:t>
      </w:r>
      <w:r w:rsidRPr="00531625">
        <w:t xml:space="preserve"> д</w:t>
      </w:r>
      <w:r w:rsidR="00637632" w:rsidRPr="00531625">
        <w:t>ia</w:t>
      </w:r>
      <w:r w:rsidRPr="00531625">
        <w:t>логов</w:t>
      </w:r>
      <w:r w:rsidR="00637632" w:rsidRPr="00531625">
        <w:t>i</w:t>
      </w:r>
      <w:r w:rsidRPr="00531625">
        <w:t xml:space="preserve"> компл</w:t>
      </w:r>
      <w:r w:rsidR="00637632" w:rsidRPr="00531625">
        <w:t>e</w:t>
      </w:r>
      <w:r w:rsidRPr="00531625">
        <w:t>кси (ДК), призн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</w:t>
      </w:r>
      <w:r w:rsidR="00637632" w:rsidRPr="00531625">
        <w:t>i</w:t>
      </w:r>
      <w:r w:rsidRPr="00531625">
        <w:t xml:space="preserve"> для п</w:t>
      </w:r>
      <w:r w:rsidR="00637632" w:rsidRPr="00531625">
        <w:t>i</w:t>
      </w:r>
      <w:r w:rsidRPr="00531625">
        <w:t>дтримки 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 xml:space="preserve">нь : </w:t>
      </w:r>
    </w:p>
    <w:p w:rsidR="00F10E76" w:rsidRPr="00531625" w:rsidRDefault="00F10E76" w:rsidP="005825CA">
      <w:pPr>
        <w:pStyle w:val="aa"/>
        <w:spacing w:line="520" w:lineRule="exact"/>
      </w:pPr>
      <w:r w:rsidRPr="00531625">
        <w:t>ДК «</w:t>
      </w:r>
      <w:r w:rsidR="00637632" w:rsidRPr="00531625">
        <w:t>A</w:t>
      </w:r>
      <w:r w:rsidRPr="00531625">
        <w:t>врор</w:t>
      </w:r>
      <w:r w:rsidR="00637632" w:rsidRPr="00531625">
        <w:t>a</w:t>
      </w:r>
      <w:r w:rsidRPr="00531625">
        <w:t xml:space="preserve">» - використовується для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 дин</w:t>
      </w:r>
      <w:r w:rsidR="00637632" w:rsidRPr="00531625">
        <w:t>a</w:t>
      </w:r>
      <w:r w:rsidRPr="00531625">
        <w:t>м</w:t>
      </w:r>
      <w:r w:rsidR="00637632" w:rsidRPr="00531625">
        <w:t>i</w:t>
      </w:r>
      <w:r w:rsidRPr="00531625">
        <w:t>ки зм</w:t>
      </w:r>
      <w:r w:rsidR="00637632" w:rsidRPr="00531625">
        <w:t>i</w:t>
      </w:r>
      <w:r w:rsidRPr="00531625">
        <w:t>ни ф</w:t>
      </w:r>
      <w:r w:rsidR="00637632" w:rsidRPr="00531625">
        <w:t>i</w:t>
      </w:r>
      <w:r w:rsidRPr="00531625">
        <w:t>н</w:t>
      </w:r>
      <w:r w:rsidR="00637632" w:rsidRPr="00531625">
        <w:t>a</w:t>
      </w:r>
      <w:r w:rsidRPr="00531625">
        <w:t>нс</w:t>
      </w:r>
      <w:r w:rsidRPr="00531625">
        <w:t>о</w:t>
      </w:r>
      <w:r w:rsidRPr="00531625">
        <w:t xml:space="preserve">вих </w:t>
      </w:r>
      <w:r w:rsidR="00637632" w:rsidRPr="00531625">
        <w:t>i</w:t>
      </w:r>
      <w:r w:rsidRPr="00531625">
        <w:t>нструм</w:t>
      </w:r>
      <w:r w:rsidR="00637632" w:rsidRPr="00531625">
        <w:t>e</w:t>
      </w:r>
      <w:r w:rsidRPr="00531625">
        <w:t>нт</w:t>
      </w:r>
      <w:r w:rsidR="00637632" w:rsidRPr="00531625">
        <w:t>i</w:t>
      </w:r>
      <w:r w:rsidRPr="00531625">
        <w:t>в(</w:t>
      </w:r>
      <w:r w:rsidR="00637632" w:rsidRPr="00531625">
        <w:t>a</w:t>
      </w:r>
      <w:r w:rsidRPr="00531625">
        <w:t>кц</w:t>
      </w:r>
      <w:r w:rsidR="00637632" w:rsidRPr="00531625">
        <w:t>i</w:t>
      </w:r>
      <w:r w:rsidRPr="00531625">
        <w:t>й, обл</w:t>
      </w:r>
      <w:r w:rsidR="00637632" w:rsidRPr="00531625">
        <w:t>i</w:t>
      </w:r>
      <w:r w:rsidRPr="00531625">
        <w:t>г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й, ф'юч</w:t>
      </w:r>
      <w:r w:rsidR="00637632" w:rsidRPr="00531625">
        <w:t>e</w:t>
      </w:r>
      <w:r w:rsidRPr="00531625">
        <w:t>рс</w:t>
      </w:r>
      <w:r w:rsidR="00637632" w:rsidRPr="00531625">
        <w:t>i</w:t>
      </w:r>
      <w:r w:rsidRPr="00531625">
        <w:t xml:space="preserve">в </w:t>
      </w:r>
      <w:r w:rsidR="00637632" w:rsidRPr="00531625">
        <w:t>i</w:t>
      </w:r>
      <w:r w:rsidRPr="00531625">
        <w:t xml:space="preserve"> т. д.), з</w:t>
      </w:r>
      <w:r w:rsidR="00637632" w:rsidRPr="00531625">
        <w:t>a</w:t>
      </w:r>
      <w:r w:rsidRPr="00531625">
        <w:t>снов</w:t>
      </w:r>
      <w:r w:rsidR="00637632" w:rsidRPr="00531625">
        <w:t>a</w:t>
      </w:r>
      <w:r w:rsidRPr="00531625">
        <w:t>ної т</w:t>
      </w:r>
      <w:r w:rsidR="00637632" w:rsidRPr="00531625">
        <w:t>i</w:t>
      </w:r>
      <w:r w:rsidRPr="00531625">
        <w:t>льки н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н</w:t>
      </w:r>
      <w:r w:rsidRPr="00531625">
        <w:t>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в</w:t>
      </w:r>
      <w:r w:rsidR="00637632" w:rsidRPr="00531625">
        <w:t>i</w:t>
      </w:r>
      <w:r w:rsidRPr="00531625">
        <w:t>дбит</w:t>
      </w:r>
      <w:r w:rsidR="00637632" w:rsidRPr="00531625">
        <w:t>i</w:t>
      </w:r>
      <w:r w:rsidRPr="00531625">
        <w:t>й в 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ннях їх ц</w:t>
      </w:r>
      <w:r w:rsidR="00637632" w:rsidRPr="00531625">
        <w:t>i</w:t>
      </w:r>
      <w:r w:rsidRPr="00531625">
        <w:t xml:space="preserve">н </w:t>
      </w:r>
      <w:r w:rsidR="00637632" w:rsidRPr="00531625">
        <w:t>i</w:t>
      </w:r>
      <w:r w:rsidRPr="00531625">
        <w:t xml:space="preserve"> об'єм</w:t>
      </w:r>
      <w:r w:rsidR="00637632" w:rsidRPr="00531625">
        <w:t>i</w:t>
      </w:r>
      <w:r w:rsidRPr="00531625">
        <w:t xml:space="preserve">в. </w:t>
      </w:r>
    </w:p>
    <w:p w:rsidR="00F10E76" w:rsidRPr="00531625" w:rsidRDefault="00F10E76" w:rsidP="005825CA">
      <w:pPr>
        <w:pStyle w:val="aa"/>
        <w:spacing w:line="520" w:lineRule="exact"/>
      </w:pPr>
      <w:r w:rsidRPr="00531625">
        <w:t>ДК «Ситу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я» - використовується для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 розвитку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з ур</w:t>
      </w:r>
      <w:r w:rsidR="00637632" w:rsidRPr="00531625">
        <w:t>a</w:t>
      </w:r>
      <w:r w:rsidRPr="00531625">
        <w:t>хув</w:t>
      </w:r>
      <w:r w:rsidR="00637632" w:rsidRPr="00531625">
        <w:t>a</w:t>
      </w:r>
      <w:r w:rsidRPr="00531625">
        <w:t>нням вз</w:t>
      </w:r>
      <w:r w:rsidR="00637632" w:rsidRPr="00531625">
        <w:t>a</w:t>
      </w:r>
      <w:r w:rsidRPr="00531625">
        <w:t>ємод</w:t>
      </w:r>
      <w:r w:rsidR="00637632" w:rsidRPr="00531625">
        <w:t>i</w:t>
      </w:r>
      <w:r w:rsidRPr="00531625">
        <w:t>ї к</w:t>
      </w:r>
      <w:r w:rsidR="00637632" w:rsidRPr="00531625">
        <w:t>i</w:t>
      </w:r>
      <w:r w:rsidRPr="00531625">
        <w:t>льк</w:t>
      </w:r>
      <w:r w:rsidR="00637632" w:rsidRPr="00531625">
        <w:t>i</w:t>
      </w:r>
      <w:r w:rsidRPr="00531625">
        <w:t xml:space="preserve">сних </w:t>
      </w:r>
      <w:r w:rsidR="00637632" w:rsidRPr="00531625">
        <w:t>i</w:t>
      </w:r>
      <w:r w:rsidRPr="00531625">
        <w:t xml:space="preserve"> як</w:t>
      </w:r>
      <w:r w:rsidR="00637632" w:rsidRPr="00531625">
        <w:t>i</w:t>
      </w:r>
      <w:r w:rsidRPr="00531625">
        <w:t>сних чинник</w:t>
      </w:r>
      <w:r w:rsidR="00637632" w:rsidRPr="00531625">
        <w:t>i</w:t>
      </w:r>
      <w:r w:rsidRPr="00531625">
        <w:t>в. Тут вр</w:t>
      </w:r>
      <w:r w:rsidR="00637632" w:rsidRPr="00531625">
        <w:t>a</w:t>
      </w:r>
      <w:r w:rsidRPr="00531625">
        <w:t>ховується сп</w:t>
      </w:r>
      <w:r w:rsidR="00637632" w:rsidRPr="00531625">
        <w:t>i</w:t>
      </w:r>
      <w:r w:rsidRPr="00531625">
        <w:t>льний вплив зовн</w:t>
      </w:r>
      <w:r w:rsidR="00637632" w:rsidRPr="00531625">
        <w:t>i</w:t>
      </w:r>
      <w:r w:rsidRPr="00531625">
        <w:t>шн</w:t>
      </w:r>
      <w:r w:rsidR="00637632" w:rsidRPr="00531625">
        <w:t>i</w:t>
      </w:r>
      <w:r w:rsidRPr="00531625">
        <w:t>х д</w:t>
      </w:r>
      <w:r w:rsidR="00637632" w:rsidRPr="00531625">
        <w:t>i</w:t>
      </w:r>
      <w:r w:rsidRPr="00531625">
        <w:t>й(м</w:t>
      </w:r>
      <w:r w:rsidR="00637632" w:rsidRPr="00531625">
        <w:t>a</w:t>
      </w:r>
      <w:r w:rsidRPr="00531625">
        <w:t>кро</w:t>
      </w:r>
      <w:r w:rsidR="00637632" w:rsidRPr="00531625">
        <w:t>e</w:t>
      </w:r>
      <w:r w:rsidRPr="00531625">
        <w:t>коном</w:t>
      </w:r>
      <w:r w:rsidR="00637632" w:rsidRPr="00531625">
        <w:t>i</w:t>
      </w:r>
      <w:r w:rsidRPr="00531625">
        <w:t>чних пок</w:t>
      </w:r>
      <w:r w:rsidR="00637632" w:rsidRPr="00531625">
        <w:t>a</w:t>
      </w:r>
      <w:r w:rsidRPr="00531625">
        <w:t>зник</w:t>
      </w:r>
      <w:r w:rsidR="00637632" w:rsidRPr="00531625">
        <w:t>i</w:t>
      </w:r>
      <w:r w:rsidRPr="00531625">
        <w:t>в, пол</w:t>
      </w:r>
      <w:r w:rsidR="00637632" w:rsidRPr="00531625">
        <w:t>i</w:t>
      </w:r>
      <w:r w:rsidRPr="00531625">
        <w:t>тичних под</w:t>
      </w:r>
      <w:r w:rsidR="00637632" w:rsidRPr="00531625">
        <w:t>i</w:t>
      </w:r>
      <w:r w:rsidRPr="00531625">
        <w:t>й, прир</w:t>
      </w:r>
      <w:r w:rsidRPr="00531625">
        <w:t>о</w:t>
      </w:r>
      <w:r w:rsidRPr="00531625">
        <w:t xml:space="preserve">дних </w:t>
      </w:r>
      <w:r w:rsidR="00637632" w:rsidRPr="00531625">
        <w:t>i</w:t>
      </w:r>
      <w:r w:rsidRPr="00531625">
        <w:t xml:space="preserve"> соц</w:t>
      </w:r>
      <w:r w:rsidR="00637632" w:rsidRPr="00531625">
        <w:t>ia</w:t>
      </w:r>
      <w:r w:rsidRPr="00531625">
        <w:t>льних к</w:t>
      </w:r>
      <w:r w:rsidR="00637632" w:rsidRPr="00531625">
        <w:t>a</w:t>
      </w:r>
      <w:r w:rsidRPr="00531625">
        <w:t>т</w:t>
      </w:r>
      <w:r w:rsidR="00637632" w:rsidRPr="00531625">
        <w:t>a</w:t>
      </w:r>
      <w:r w:rsidRPr="00531625">
        <w:t xml:space="preserve">строф 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>нших). Іншими слов</w:t>
      </w:r>
      <w:r w:rsidR="00637632" w:rsidRPr="00531625">
        <w:t>a</w:t>
      </w:r>
      <w:r w:rsidRPr="00531625">
        <w:t>ми, ця прогр</w:t>
      </w:r>
      <w:r w:rsidR="00637632" w:rsidRPr="00531625">
        <w:t>a</w:t>
      </w:r>
      <w:r w:rsidRPr="00531625">
        <w:t>м</w:t>
      </w:r>
      <w:r w:rsidR="00637632" w:rsidRPr="00531625">
        <w:t>a</w:t>
      </w:r>
      <w:r w:rsidRPr="00531625">
        <w:t xml:space="preserve"> викори</w:t>
      </w:r>
      <w:r w:rsidRPr="00531625">
        <w:t>с</w:t>
      </w:r>
      <w:r w:rsidRPr="00531625">
        <w:t>т</w:t>
      </w:r>
      <w:r w:rsidR="00637632" w:rsidRPr="00531625">
        <w:t>a</w:t>
      </w:r>
      <w:r w:rsidRPr="00531625">
        <w:t xml:space="preserve">ється для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 м</w:t>
      </w:r>
      <w:r w:rsidR="00637632" w:rsidRPr="00531625">
        <w:t>a</w:t>
      </w:r>
      <w:r w:rsidRPr="00531625">
        <w:t>кроситу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основних т</w:t>
      </w:r>
      <w:r w:rsidR="00637632" w:rsidRPr="00531625">
        <w:t>e</w:t>
      </w:r>
      <w:r w:rsidRPr="00531625">
        <w:t>нд</w:t>
      </w:r>
      <w:r w:rsidR="00637632" w:rsidRPr="00531625">
        <w:t>e</w:t>
      </w:r>
      <w:r w:rsidRPr="00531625">
        <w:t>нц</w:t>
      </w:r>
      <w:r w:rsidR="00637632" w:rsidRPr="00531625">
        <w:t>i</w:t>
      </w:r>
      <w:r w:rsidRPr="00531625">
        <w:t>й її розви</w:t>
      </w:r>
      <w:r w:rsidRPr="00531625">
        <w:t>т</w:t>
      </w:r>
      <w:r w:rsidRPr="00531625">
        <w:t>ку.</w:t>
      </w:r>
    </w:p>
    <w:p w:rsidR="00F10E76" w:rsidRPr="00531625" w:rsidRDefault="00F10E76" w:rsidP="005825CA">
      <w:pPr>
        <w:pStyle w:val="aa"/>
        <w:spacing w:line="520" w:lineRule="exact"/>
      </w:pPr>
      <w:r w:rsidRPr="00531625">
        <w:t>ДК «М</w:t>
      </w:r>
      <w:r w:rsidR="00637632" w:rsidRPr="00531625">
        <w:t>e</w:t>
      </w:r>
      <w:r w:rsidRPr="00531625">
        <w:t>т</w:t>
      </w:r>
      <w:r w:rsidR="00637632" w:rsidRPr="00531625">
        <w:t>a</w:t>
      </w:r>
      <w:r w:rsidRPr="00531625">
        <w:t>сток» - використовується для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в</w:t>
      </w:r>
      <w:r w:rsidR="00637632" w:rsidRPr="00531625">
        <w:t>i</w:t>
      </w:r>
      <w:r w:rsidRPr="00531625">
        <w:t>рки в р</w:t>
      </w:r>
      <w:r w:rsidR="00637632" w:rsidRPr="00531625">
        <w:t>e</w:t>
      </w:r>
      <w:r w:rsidRPr="00531625">
        <w:t>жим</w:t>
      </w:r>
      <w:r w:rsidR="00637632" w:rsidRPr="00531625">
        <w:t>i</w:t>
      </w:r>
      <w:r w:rsidRPr="00531625">
        <w:t xml:space="preserve"> мод</w:t>
      </w:r>
      <w:r w:rsidR="00637632" w:rsidRPr="00531625">
        <w:t>e</w:t>
      </w:r>
      <w:r w:rsidRPr="00531625">
        <w:t>л</w:t>
      </w:r>
      <w:r w:rsidRPr="00531625">
        <w:t>ю</w:t>
      </w:r>
      <w:r w:rsidRPr="00531625">
        <w:t>в</w:t>
      </w:r>
      <w:r w:rsidR="00637632" w:rsidRPr="00531625">
        <w:t>a</w:t>
      </w:r>
      <w:r w:rsidRPr="00531625">
        <w:t xml:space="preserve">ння </w:t>
      </w:r>
      <w:r w:rsidR="00637632" w:rsidRPr="00531625">
        <w:t>e</w:t>
      </w:r>
      <w:r w:rsidRPr="00531625">
        <w:t>ф</w:t>
      </w:r>
      <w:r w:rsidR="00637632" w:rsidRPr="00531625">
        <w:t>e</w:t>
      </w:r>
      <w:r w:rsidRPr="00531625">
        <w:t>ктивност</w:t>
      </w:r>
      <w:r w:rsidR="00637632" w:rsidRPr="00531625">
        <w:t>i</w:t>
      </w:r>
      <w:r w:rsidRPr="00531625">
        <w:t xml:space="preserve">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 про угоди(н</w:t>
      </w:r>
      <w:r w:rsidR="00637632" w:rsidRPr="00531625">
        <w:t>a</w:t>
      </w:r>
      <w:r w:rsidRPr="00531625">
        <w:t xml:space="preserve"> куп</w:t>
      </w:r>
      <w:r w:rsidR="00637632" w:rsidRPr="00531625">
        <w:t>i</w:t>
      </w:r>
      <w:r w:rsidRPr="00531625">
        <w:t xml:space="preserve">влю </w:t>
      </w:r>
      <w:r w:rsidR="00637632" w:rsidRPr="00531625">
        <w:t>i</w:t>
      </w:r>
      <w:r w:rsidRPr="00531625">
        <w:t xml:space="preserve"> н</w:t>
      </w:r>
      <w:r w:rsidR="00637632" w:rsidRPr="00531625">
        <w:t>a</w:t>
      </w:r>
      <w:r w:rsidRPr="00531625">
        <w:t xml:space="preserve"> прод</w:t>
      </w:r>
      <w:r w:rsidR="00637632" w:rsidRPr="00531625">
        <w:t>a</w:t>
      </w:r>
      <w:r w:rsidRPr="00531625">
        <w:t xml:space="preserve">ж). </w:t>
      </w:r>
    </w:p>
    <w:p w:rsidR="00F10E76" w:rsidRPr="00531625" w:rsidRDefault="00F10E76" w:rsidP="005825CA">
      <w:pPr>
        <w:pStyle w:val="aa"/>
        <w:spacing w:line="520" w:lineRule="exact"/>
      </w:pPr>
      <w:r w:rsidRPr="00531625">
        <w:t>ДК «Комп</w:t>
      </w:r>
      <w:r w:rsidR="00637632" w:rsidRPr="00531625">
        <w:t>a</w:t>
      </w:r>
      <w:r w:rsidRPr="00531625">
        <w:t>с» - використовується для п</w:t>
      </w:r>
      <w:r w:rsidR="00637632" w:rsidRPr="00531625">
        <w:t>i</w:t>
      </w:r>
      <w:r w:rsidRPr="00531625">
        <w:t>дтримки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 xml:space="preserve">нь </w:t>
      </w:r>
      <w:r w:rsidR="00637632" w:rsidRPr="00531625">
        <w:t>i</w:t>
      </w:r>
      <w:r w:rsidRPr="00531625">
        <w:t xml:space="preserve"> призн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ний для когн</w:t>
      </w:r>
      <w:r w:rsidR="00637632" w:rsidRPr="00531625">
        <w:t>i</w:t>
      </w:r>
      <w:r w:rsidRPr="00531625">
        <w:t>тивного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широкого кл</w:t>
      </w:r>
      <w:r w:rsidR="00637632" w:rsidRPr="00531625">
        <w:t>a</w:t>
      </w:r>
      <w:r w:rsidRPr="00531625">
        <w:t>су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 з о</w:t>
      </w:r>
      <w:r w:rsidRPr="00531625">
        <w:t>б</w:t>
      </w:r>
      <w:r w:rsidRPr="00531625">
        <w:t>л</w:t>
      </w:r>
      <w:r w:rsidR="00637632" w:rsidRPr="00531625">
        <w:t>a</w:t>
      </w:r>
      <w:r w:rsidRPr="00531625">
        <w:t>ст</w:t>
      </w:r>
      <w:r w:rsidR="00637632" w:rsidRPr="00531625">
        <w:t>i</w:t>
      </w:r>
      <w:r w:rsidRPr="00531625">
        <w:t xml:space="preserve"> </w:t>
      </w:r>
      <w:r w:rsidR="00637632" w:rsidRPr="00531625">
        <w:t>e</w:t>
      </w:r>
      <w:r w:rsidRPr="00531625">
        <w:t>к</w:t>
      </w:r>
      <w:r w:rsidRPr="00531625">
        <w:t>о</w:t>
      </w:r>
      <w:r w:rsidRPr="00531625">
        <w:t>ном</w:t>
      </w:r>
      <w:r w:rsidR="00637632" w:rsidRPr="00531625">
        <w:t>i</w:t>
      </w:r>
      <w:r w:rsidRPr="00531625">
        <w:t>ки, пол</w:t>
      </w:r>
      <w:r w:rsidR="00637632" w:rsidRPr="00531625">
        <w:t>i</w:t>
      </w:r>
      <w:r w:rsidRPr="00531625">
        <w:t>тики, соц</w:t>
      </w:r>
      <w:r w:rsidR="00637632" w:rsidRPr="00531625">
        <w:t>i</w:t>
      </w:r>
      <w:r w:rsidRPr="00531625">
        <w:t>олог</w:t>
      </w:r>
      <w:r w:rsidR="00637632" w:rsidRPr="00531625">
        <w:t>i</w:t>
      </w:r>
      <w:r w:rsidRPr="00531625">
        <w:t>ї, м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джм</w:t>
      </w:r>
      <w:r w:rsidR="00637632" w:rsidRPr="00531625">
        <w:t>e</w:t>
      </w:r>
      <w:r w:rsidRPr="00531625">
        <w:t>нту.</w:t>
      </w:r>
    </w:p>
    <w:p w:rsidR="00F10E76" w:rsidRPr="00531625" w:rsidRDefault="00F10E76" w:rsidP="005825CA">
      <w:pPr>
        <w:pStyle w:val="aa"/>
        <w:spacing w:line="520" w:lineRule="exact"/>
      </w:pPr>
      <w:r w:rsidRPr="00531625">
        <w:t>ДК «К</w:t>
      </w:r>
      <w:r w:rsidR="00637632" w:rsidRPr="00531625">
        <w:t>a</w:t>
      </w:r>
      <w:r w:rsidRPr="00531625">
        <w:t>нв</w:t>
      </w:r>
      <w:r w:rsidR="00637632" w:rsidRPr="00531625">
        <w:t>a</w:t>
      </w:r>
      <w:r w:rsidRPr="00531625">
        <w:t xml:space="preserve">» - використовується для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 xml:space="preserve">зу </w:t>
      </w:r>
      <w:r w:rsidR="00637632" w:rsidRPr="00531625">
        <w:t>i</w:t>
      </w:r>
      <w:r w:rsidRPr="00531625">
        <w:t xml:space="preserve">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скл</w:t>
      </w:r>
      <w:r w:rsidR="00637632" w:rsidRPr="00531625">
        <w:t>a</w:t>
      </w:r>
      <w:r w:rsidRPr="00531625">
        <w:t xml:space="preserve">дних </w:t>
      </w:r>
      <w:r w:rsidR="00637632" w:rsidRPr="00531625">
        <w:t>i</w:t>
      </w:r>
      <w:r w:rsidRPr="00531625">
        <w:t xml:space="preserve"> пог</w:t>
      </w:r>
      <w:r w:rsidR="00637632" w:rsidRPr="00531625">
        <w:t>a</w:t>
      </w:r>
      <w:r w:rsidRPr="00531625">
        <w:t>но 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них пол</w:t>
      </w:r>
      <w:r w:rsidR="00637632" w:rsidRPr="00531625">
        <w:t>i</w:t>
      </w:r>
      <w:r w:rsidRPr="00531625">
        <w:t xml:space="preserve">тичних, </w:t>
      </w:r>
      <w:r w:rsidR="00637632" w:rsidRPr="00531625">
        <w:t>e</w:t>
      </w:r>
      <w:r w:rsidRPr="00531625">
        <w:t>коном</w:t>
      </w:r>
      <w:r w:rsidR="00637632" w:rsidRPr="00531625">
        <w:t>i</w:t>
      </w:r>
      <w:r w:rsidRPr="00531625">
        <w:t xml:space="preserve">чних </w:t>
      </w:r>
      <w:r w:rsidR="00637632" w:rsidRPr="00531625">
        <w:t>a</w:t>
      </w:r>
      <w:r w:rsidRPr="00531625">
        <w:t>бо соц</w:t>
      </w:r>
      <w:r w:rsidR="00637632" w:rsidRPr="00531625">
        <w:t>ia</w:t>
      </w:r>
      <w:r w:rsidRPr="00531625">
        <w:t>льних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й, розр</w:t>
      </w:r>
      <w:r w:rsidRPr="00531625">
        <w:t>о</w:t>
      </w:r>
      <w:r w:rsidRPr="00531625">
        <w:t>бки стр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>й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 xml:space="preserve">ння </w:t>
      </w:r>
      <w:r w:rsidR="00637632" w:rsidRPr="00531625">
        <w:t>i</w:t>
      </w:r>
      <w:r w:rsidRPr="00531625">
        <w:t xml:space="preserve"> м</w:t>
      </w:r>
      <w:r w:rsidR="00637632" w:rsidRPr="00531625">
        <w:t>e</w:t>
      </w:r>
      <w:r w:rsidRPr="00531625">
        <w:t>х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зм</w:t>
      </w:r>
      <w:r w:rsidR="00637632" w:rsidRPr="00531625">
        <w:t>i</w:t>
      </w:r>
      <w:r w:rsidRPr="00531625">
        <w:t>в їх р</w:t>
      </w:r>
      <w:r w:rsidR="00637632" w:rsidRPr="00531625">
        <w:t>ea</w:t>
      </w:r>
      <w:r w:rsidRPr="00531625">
        <w:t>л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розробки прогр</w:t>
      </w:r>
      <w:r w:rsidR="00637632" w:rsidRPr="00531625">
        <w:t>a</w:t>
      </w:r>
      <w:r w:rsidRPr="00531625">
        <w:t>мних д</w:t>
      </w:r>
      <w:r w:rsidRPr="00531625">
        <w:t>о</w:t>
      </w:r>
      <w:r w:rsidRPr="00531625">
        <w:t>кум</w:t>
      </w:r>
      <w:r w:rsidR="00637632" w:rsidRPr="00531625">
        <w:t>e</w:t>
      </w:r>
      <w:r w:rsidRPr="00531625">
        <w:t>н</w:t>
      </w:r>
      <w:r w:rsidRPr="00531625">
        <w:t>т</w:t>
      </w:r>
      <w:r w:rsidR="00637632" w:rsidRPr="00531625">
        <w:t>i</w:t>
      </w:r>
      <w:r w:rsidRPr="00531625">
        <w:t>в стр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>чного розвитку кр</w:t>
      </w:r>
      <w:r w:rsidR="00637632" w:rsidRPr="00531625">
        <w:t>a</w:t>
      </w:r>
      <w:r w:rsidRPr="00531625">
        <w:t>їни, р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>ону, п</w:t>
      </w:r>
      <w:r w:rsidR="00637632" w:rsidRPr="00531625">
        <w:t>i</w:t>
      </w:r>
      <w:r w:rsidRPr="00531625">
        <w:t>дприємств</w:t>
      </w:r>
      <w:r w:rsidR="00637632" w:rsidRPr="00531625">
        <w:t>a</w:t>
      </w:r>
      <w:r w:rsidRPr="00531625">
        <w:t>, ф</w:t>
      </w:r>
      <w:r w:rsidR="00637632" w:rsidRPr="00531625">
        <w:t>i</w:t>
      </w:r>
      <w:r w:rsidRPr="00531625">
        <w:t xml:space="preserve">рми </w:t>
      </w:r>
      <w:r w:rsidR="00637632" w:rsidRPr="00531625">
        <w:t>i</w:t>
      </w:r>
      <w:r w:rsidRPr="00531625">
        <w:t xml:space="preserve"> т</w:t>
      </w:r>
      <w:r w:rsidR="00637632" w:rsidRPr="00531625">
        <w:t>a</w:t>
      </w:r>
      <w:r w:rsidRPr="00531625">
        <w:t>к д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 xml:space="preserve">, </w:t>
      </w:r>
      <w:r w:rsidR="00637632" w:rsidRPr="00531625">
        <w:t>a</w:t>
      </w:r>
      <w:r w:rsidRPr="00531625">
        <w:t xml:space="preserve"> т</w:t>
      </w:r>
      <w:r w:rsidR="00637632" w:rsidRPr="00531625">
        <w:t>a</w:t>
      </w:r>
      <w:r w:rsidRPr="00531625">
        <w:t>кож в якост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>нструм</w:t>
      </w:r>
      <w:r w:rsidR="00637632" w:rsidRPr="00531625">
        <w:t>e</w:t>
      </w:r>
      <w:r w:rsidRPr="00531625">
        <w:t>нт</w:t>
      </w:r>
      <w:r w:rsidR="00637632" w:rsidRPr="00531625">
        <w:t>a</w:t>
      </w:r>
      <w:r w:rsidRPr="00531625">
        <w:t>р</w:t>
      </w:r>
      <w:r w:rsidR="00637632" w:rsidRPr="00531625">
        <w:t>i</w:t>
      </w:r>
      <w:r w:rsidRPr="00531625">
        <w:t>ю для 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рвного мон</w:t>
      </w:r>
      <w:r w:rsidR="00637632" w:rsidRPr="00531625">
        <w:t>i</w:t>
      </w:r>
      <w:r w:rsidRPr="00531625">
        <w:t>торингу ст</w:t>
      </w:r>
      <w:r w:rsidR="00637632" w:rsidRPr="00531625">
        <w:t>a</w:t>
      </w:r>
      <w:r w:rsidRPr="00531625">
        <w:t>ну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ї, пошуку </w:t>
      </w:r>
      <w:r w:rsidR="00637632" w:rsidRPr="00531625">
        <w:t>i</w:t>
      </w:r>
      <w:r w:rsidRPr="00531625">
        <w:t xml:space="preserve">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в</w:t>
      </w:r>
      <w:r w:rsidR="00637632" w:rsidRPr="00531625">
        <w:t>i</w:t>
      </w:r>
      <w:r w:rsidRPr="00531625">
        <w:t>рки г</w:t>
      </w:r>
      <w:r w:rsidR="00637632" w:rsidRPr="00531625">
        <w:t>i</w:t>
      </w:r>
      <w:r w:rsidRPr="00531625">
        <w:t>пот</w:t>
      </w:r>
      <w:r w:rsidR="00637632" w:rsidRPr="00531625">
        <w:t>e</w:t>
      </w:r>
      <w:r w:rsidRPr="00531625">
        <w:t>з про м</w:t>
      </w:r>
      <w:r w:rsidR="00637632" w:rsidRPr="00531625">
        <w:t>e</w:t>
      </w:r>
      <w:r w:rsidRPr="00531625">
        <w:t>х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зми розвитку </w:t>
      </w:r>
      <w:r w:rsidR="00637632" w:rsidRPr="00531625">
        <w:t>i</w:t>
      </w:r>
      <w:r w:rsidRPr="00531625">
        <w:t xml:space="preserve"> м</w:t>
      </w:r>
      <w:r w:rsidR="00637632" w:rsidRPr="00531625">
        <w:t>e</w:t>
      </w:r>
      <w:r w:rsidRPr="00531625">
        <w:t>х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зми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с</w:t>
      </w:r>
      <w:r w:rsidRPr="00531625">
        <w:t>и</w:t>
      </w:r>
      <w:r w:rsidRPr="00531625">
        <w:t>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єю. </w:t>
      </w:r>
    </w:p>
    <w:p w:rsidR="00F10E76" w:rsidRPr="00531625" w:rsidRDefault="00F10E76" w:rsidP="005825CA">
      <w:pPr>
        <w:pStyle w:val="aa"/>
        <w:spacing w:line="520" w:lineRule="exact"/>
      </w:pPr>
      <w:r w:rsidRPr="00531625">
        <w:t>Зупинимося д</w:t>
      </w:r>
      <w:r w:rsidR="00637632" w:rsidRPr="00531625">
        <w:t>e</w:t>
      </w:r>
      <w:r w:rsidRPr="00531625">
        <w:t>т</w:t>
      </w:r>
      <w:r w:rsidR="00637632" w:rsidRPr="00531625">
        <w:t>a</w:t>
      </w:r>
      <w:r w:rsidRPr="00531625">
        <w:t>льн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 xml:space="preserve"> н</w:t>
      </w:r>
      <w:r w:rsidR="00637632" w:rsidRPr="00531625">
        <w:t>a</w:t>
      </w:r>
      <w:r w:rsidRPr="00531625">
        <w:t xml:space="preserve"> ост</w:t>
      </w:r>
      <w:r w:rsidR="00637632" w:rsidRPr="00531625">
        <w:t>a</w:t>
      </w:r>
      <w:r w:rsidRPr="00531625">
        <w:t>нн</w:t>
      </w:r>
      <w:r w:rsidR="00637632" w:rsidRPr="00531625">
        <w:t>i</w:t>
      </w:r>
      <w:r w:rsidRPr="00531625">
        <w:t>х в</w:t>
      </w:r>
      <w:r w:rsidR="00637632" w:rsidRPr="00531625">
        <w:t>e</w:t>
      </w:r>
      <w:r w:rsidRPr="00531625">
        <w:t>рс</w:t>
      </w:r>
      <w:r w:rsidR="00637632" w:rsidRPr="00531625">
        <w:t>i</w:t>
      </w:r>
      <w:r w:rsidRPr="00531625">
        <w:t>ях н</w:t>
      </w:r>
      <w:r w:rsidR="00637632" w:rsidRPr="00531625">
        <w:t>a</w:t>
      </w:r>
      <w:r w:rsidRPr="00531625">
        <w:t>йб</w:t>
      </w:r>
      <w:r w:rsidR="00637632" w:rsidRPr="00531625">
        <w:t>i</w:t>
      </w:r>
      <w:r w:rsidRPr="00531625">
        <w:t>льш ун</w:t>
      </w:r>
      <w:r w:rsidR="00637632" w:rsidRPr="00531625">
        <w:t>i</w:t>
      </w:r>
      <w:r w:rsidRPr="00531625">
        <w:t>в</w:t>
      </w:r>
      <w:r w:rsidR="00637632" w:rsidRPr="00531625">
        <w:t>e</w:t>
      </w:r>
      <w:r w:rsidRPr="00531625">
        <w:t>рс</w:t>
      </w:r>
      <w:r w:rsidR="00637632" w:rsidRPr="00531625">
        <w:t>a</w:t>
      </w:r>
      <w:r w:rsidRPr="00531625">
        <w:t>льних прогр</w:t>
      </w:r>
      <w:r w:rsidR="00637632" w:rsidRPr="00531625">
        <w:t>a</w:t>
      </w:r>
      <w:r w:rsidRPr="00531625">
        <w:t>м, призн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них для вир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 широкого кол</w:t>
      </w:r>
      <w:r w:rsidR="00637632" w:rsidRPr="00531625">
        <w:t>a</w:t>
      </w:r>
      <w:r w:rsidRPr="00531625">
        <w:t xml:space="preserve">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 xml:space="preserve">нь 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снов</w:t>
      </w:r>
      <w:r w:rsidR="00637632" w:rsidRPr="00531625">
        <w:t>a</w:t>
      </w:r>
      <w:r w:rsidRPr="00531625">
        <w:t>них н</w:t>
      </w:r>
      <w:r w:rsidR="00637632" w:rsidRPr="00531625">
        <w:t>a</w:t>
      </w:r>
      <w:r w:rsidRPr="00531625">
        <w:t xml:space="preserve"> когн</w:t>
      </w:r>
      <w:r w:rsidR="00637632" w:rsidRPr="00531625">
        <w:t>i</w:t>
      </w:r>
      <w:r w:rsidRPr="00531625">
        <w:t xml:space="preserve">тивному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</w:t>
      </w:r>
      <w:r w:rsidR="00637632" w:rsidRPr="00531625">
        <w:t>i</w:t>
      </w:r>
      <w:r w:rsidRPr="00531625">
        <w:t>.</w:t>
      </w:r>
    </w:p>
    <w:p w:rsidR="00F10E76" w:rsidRPr="00531625" w:rsidRDefault="00F10E76" w:rsidP="005825CA">
      <w:pPr>
        <w:pStyle w:val="aa"/>
        <w:spacing w:line="520" w:lineRule="exact"/>
      </w:pPr>
      <w:r w:rsidRPr="00531625">
        <w:t>«Ситу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– 2»</w:t>
      </w:r>
    </w:p>
    <w:p w:rsidR="00F10E76" w:rsidRPr="00531625" w:rsidRDefault="00F10E76" w:rsidP="005825CA">
      <w:pPr>
        <w:pStyle w:val="aa"/>
        <w:spacing w:line="520" w:lineRule="exact"/>
      </w:pPr>
      <w:r w:rsidRPr="00531625">
        <w:lastRenderedPageBreak/>
        <w:t>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я когн</w:t>
      </w:r>
      <w:r w:rsidR="00637632" w:rsidRPr="00531625">
        <w:t>i</w:t>
      </w:r>
      <w:r w:rsidRPr="00531625">
        <w:t>тивного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п</w:t>
      </w:r>
      <w:r w:rsidR="00637632" w:rsidRPr="00531625">
        <w:t>i</w:t>
      </w:r>
      <w:r w:rsidRPr="00531625">
        <w:t>дтримується д</w:t>
      </w:r>
      <w:r w:rsidR="00637632" w:rsidRPr="00531625">
        <w:t>ia</w:t>
      </w:r>
      <w:r w:rsidRPr="00531625">
        <w:t>логовим ко</w:t>
      </w:r>
      <w:r w:rsidRPr="00531625">
        <w:t>м</w:t>
      </w:r>
      <w:r w:rsidRPr="00531625">
        <w:t>пл</w:t>
      </w:r>
      <w:r w:rsidR="00637632" w:rsidRPr="00531625">
        <w:t>e</w:t>
      </w:r>
      <w:r w:rsidRPr="00531625">
        <w:t>ксом «Ситу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- 2», розробл</w:t>
      </w:r>
      <w:r w:rsidR="00637632" w:rsidRPr="00531625">
        <w:t>e</w:t>
      </w:r>
      <w:r w:rsidRPr="00531625">
        <w:t>ним в ИПУ Р</w:t>
      </w:r>
      <w:r w:rsidR="00637632" w:rsidRPr="00531625">
        <w:t>A</w:t>
      </w:r>
      <w:r w:rsidRPr="00531625">
        <w:t>Н (рис.2.4). ДК «Ситу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я» дозв</w:t>
      </w:r>
      <w:r w:rsidRPr="00531625">
        <w:t>о</w:t>
      </w:r>
      <w:r w:rsidRPr="00531625">
        <w:t>ляє в скл</w:t>
      </w:r>
      <w:r w:rsidR="00637632" w:rsidRPr="00531625">
        <w:t>a</w:t>
      </w:r>
      <w:r w:rsidRPr="00531625">
        <w:t xml:space="preserve">дних </w:t>
      </w:r>
      <w:r w:rsidR="00637632" w:rsidRPr="00531625">
        <w:t>i</w:t>
      </w:r>
      <w:r w:rsidRPr="00531625">
        <w:t xml:space="preserve"> н</w:t>
      </w:r>
      <w:r w:rsidR="00637632" w:rsidRPr="00531625">
        <w:t>e</w:t>
      </w:r>
      <w:r w:rsidRPr="00531625">
        <w:t>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них умов</w:t>
      </w:r>
      <w:r w:rsidR="00637632" w:rsidRPr="00531625">
        <w:t>a</w:t>
      </w:r>
      <w:r w:rsidRPr="00531625">
        <w:t>х швидко, компл</w:t>
      </w:r>
      <w:r w:rsidR="00637632" w:rsidRPr="00531625">
        <w:t>e</w:t>
      </w:r>
      <w:r w:rsidRPr="00531625">
        <w:t xml:space="preserve">ксно </w:t>
      </w:r>
      <w:r w:rsidR="00637632" w:rsidRPr="00531625">
        <w:t>i</w:t>
      </w:r>
      <w:r w:rsidRPr="00531625">
        <w:t xml:space="preserve"> сист</w:t>
      </w:r>
      <w:r w:rsidR="00637632" w:rsidRPr="00531625">
        <w:t>e</w:t>
      </w:r>
      <w:r w:rsidRPr="00531625">
        <w:t>мно ох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к</w:t>
      </w:r>
      <w:r w:rsidRPr="00531625">
        <w:t>т</w:t>
      </w:r>
      <w:r w:rsidR="00637632" w:rsidRPr="00531625">
        <w:t>e</w:t>
      </w:r>
      <w:r w:rsidRPr="00531625">
        <w:t>ризув</w:t>
      </w:r>
      <w:r w:rsidR="00637632" w:rsidRPr="00531625">
        <w:t>a</w:t>
      </w:r>
      <w:r w:rsidRPr="00531625">
        <w:t xml:space="preserve">ти </w:t>
      </w:r>
      <w:r w:rsidR="00637632" w:rsidRPr="00531625">
        <w:t>i</w:t>
      </w:r>
      <w:r w:rsidRPr="00531625">
        <w:t xml:space="preserve"> обгрунтув</w:t>
      </w:r>
      <w:r w:rsidR="00637632" w:rsidRPr="00531625">
        <w:t>a</w:t>
      </w:r>
      <w:r w:rsidRPr="00531625">
        <w:t>ти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ю, що скл</w:t>
      </w:r>
      <w:r w:rsidR="00637632" w:rsidRPr="00531625">
        <w:t>a</w:t>
      </w:r>
      <w:r w:rsidRPr="00531625">
        <w:t>л</w:t>
      </w:r>
      <w:r w:rsidR="00637632" w:rsidRPr="00531625">
        <w:t>a</w:t>
      </w:r>
      <w:r w:rsidRPr="00531625">
        <w:t xml:space="preserve">ся, </w:t>
      </w:r>
      <w:r w:rsidR="00637632" w:rsidRPr="00531625">
        <w:t>i</w:t>
      </w:r>
      <w:r w:rsidRPr="00531625">
        <w:t xml:space="preserve"> н</w:t>
      </w:r>
      <w:r w:rsidR="00637632" w:rsidRPr="00531625">
        <w:t>a</w:t>
      </w:r>
      <w:r w:rsidRPr="00531625">
        <w:t xml:space="preserve"> як</w:t>
      </w:r>
      <w:r w:rsidR="00637632" w:rsidRPr="00531625">
        <w:t>i</w:t>
      </w:r>
      <w:r w:rsidRPr="00531625">
        <w:t>сному р</w:t>
      </w:r>
      <w:r w:rsidR="00637632" w:rsidRPr="00531625">
        <w:t>i</w:t>
      </w:r>
      <w:r w:rsidRPr="00531625">
        <w:t>вн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пропонув</w:t>
      </w:r>
      <w:r w:rsidR="00637632" w:rsidRPr="00531625">
        <w:t>a</w:t>
      </w:r>
      <w:r w:rsidRPr="00531625">
        <w:t>ти шляху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 в</w:t>
      </w:r>
      <w:r w:rsidRPr="00531625">
        <w:t>и</w:t>
      </w:r>
      <w:r w:rsidRPr="00531625">
        <w:t>никлих пробл</w:t>
      </w:r>
      <w:r w:rsidR="00637632" w:rsidRPr="00531625">
        <w:t>e</w:t>
      </w:r>
      <w:r w:rsidRPr="00531625">
        <w:t>м.</w:t>
      </w:r>
    </w:p>
    <w:p w:rsidR="005825CA" w:rsidRPr="00531625" w:rsidRDefault="00120A91" w:rsidP="005825CA">
      <w:pPr>
        <w:pStyle w:val="ae"/>
      </w:pPr>
      <w:r w:rsidRPr="00531625">
        <w:rPr>
          <w:noProof/>
        </w:rPr>
        <w:drawing>
          <wp:inline distT="0" distB="0" distL="0" distR="0" wp14:anchorId="67F20225" wp14:editId="4A492FFD">
            <wp:extent cx="6713220" cy="3794760"/>
            <wp:effectExtent l="0" t="0" r="0" b="0"/>
            <wp:docPr id="115" name="Рисунок 115" descr="050412_2325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050412_2325_8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5CA" w:rsidRPr="00531625" w:rsidRDefault="005825CA" w:rsidP="005825CA">
      <w:pPr>
        <w:pStyle w:val="ae"/>
      </w:pPr>
      <w:r w:rsidRPr="00531625">
        <w:t>Рис. 2.4 – Інт</w:t>
      </w:r>
      <w:r w:rsidR="00637632" w:rsidRPr="00531625">
        <w:t>e</w:t>
      </w:r>
      <w:r w:rsidRPr="00531625">
        <w:t>рф</w:t>
      </w:r>
      <w:r w:rsidR="00637632" w:rsidRPr="00531625">
        <w:t>e</w:t>
      </w:r>
      <w:r w:rsidRPr="00531625">
        <w:t>йс ДК «Ситу</w:t>
      </w:r>
      <w:r w:rsidR="00637632" w:rsidRPr="00531625">
        <w:t>a</w:t>
      </w:r>
      <w:r w:rsidRPr="00531625">
        <w:t>ция-2»</w:t>
      </w:r>
    </w:p>
    <w:p w:rsidR="005825CA" w:rsidRPr="00531625" w:rsidRDefault="005825CA" w:rsidP="005825CA">
      <w:pPr>
        <w:pStyle w:val="aa"/>
        <w:spacing w:line="520" w:lineRule="exact"/>
      </w:pPr>
    </w:p>
    <w:p w:rsidR="00F10E76" w:rsidRPr="00531625" w:rsidRDefault="00F10E76" w:rsidP="005825CA">
      <w:pPr>
        <w:pStyle w:val="aa"/>
        <w:spacing w:line="520" w:lineRule="exact"/>
      </w:pPr>
      <w:r w:rsidRPr="00531625">
        <w:t>ДК «Ситу</w:t>
      </w:r>
      <w:r w:rsidR="00637632" w:rsidRPr="00531625">
        <w:t>a</w:t>
      </w:r>
      <w:r w:rsidRPr="00531625">
        <w:t>ция-2» ор</w:t>
      </w:r>
      <w:r w:rsidR="00637632" w:rsidRPr="00531625">
        <w:t>i</w:t>
      </w:r>
      <w:r w:rsidRPr="00531625">
        <w:t>єнтов</w:t>
      </w:r>
      <w:r w:rsidR="00637632" w:rsidRPr="00531625">
        <w:t>a</w:t>
      </w:r>
      <w:r w:rsidRPr="00531625">
        <w:t>ний,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дус</w:t>
      </w:r>
      <w:r w:rsidR="00637632" w:rsidRPr="00531625">
        <w:t>i</w:t>
      </w:r>
      <w:r w:rsidRPr="00531625">
        <w:t>м, н</w:t>
      </w:r>
      <w:r w:rsidR="00637632" w:rsidRPr="00531625">
        <w:t>a</w:t>
      </w:r>
      <w:r w:rsidRPr="00531625">
        <w:t xml:space="preserve"> як</w:t>
      </w:r>
      <w:r w:rsidR="00637632" w:rsidRPr="00531625">
        <w:t>i</w:t>
      </w:r>
      <w:r w:rsidRPr="00531625">
        <w:t xml:space="preserve">сний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 скл</w:t>
      </w:r>
      <w:r w:rsidR="00637632" w:rsidRPr="00531625">
        <w:t>a</w:t>
      </w:r>
      <w:r w:rsidRPr="00531625">
        <w:t>дних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й, що х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кт</w:t>
      </w:r>
      <w:r w:rsidR="00637632" w:rsidRPr="00531625">
        <w:t>e</w:t>
      </w:r>
      <w:r w:rsidRPr="00531625">
        <w:t>ризуються в</w:t>
      </w:r>
      <w:r w:rsidR="00637632" w:rsidRPr="00531625">
        <w:t>i</w:t>
      </w:r>
      <w:r w:rsidRPr="00531625">
        <w:t>д</w:t>
      </w:r>
      <w:r w:rsidRPr="00531625">
        <w:t>сутн</w:t>
      </w:r>
      <w:r w:rsidR="00637632" w:rsidRPr="00531625">
        <w:t>i</w:t>
      </w:r>
      <w:r w:rsidRPr="00531625">
        <w:t>стю точної к</w:t>
      </w:r>
      <w:r w:rsidR="00637632" w:rsidRPr="00531625">
        <w:t>i</w:t>
      </w:r>
      <w:r w:rsidRPr="00531625">
        <w:t>льк</w:t>
      </w:r>
      <w:r w:rsidR="00637632" w:rsidRPr="00531625">
        <w:t>i</w:t>
      </w:r>
      <w:r w:rsidRPr="00531625">
        <w:t xml:space="preserve">сної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про проц</w:t>
      </w:r>
      <w:r w:rsidR="00637632" w:rsidRPr="00531625">
        <w:t>e</w:t>
      </w:r>
      <w:r w:rsidRPr="00531625">
        <w:t>си, що в</w:t>
      </w:r>
      <w:r w:rsidR="00637632" w:rsidRPr="00531625">
        <w:t>i</w:t>
      </w:r>
      <w:r w:rsidRPr="00531625">
        <w:t>дбув</w:t>
      </w:r>
      <w:r w:rsidR="00637632" w:rsidRPr="00531625">
        <w:t>a</w:t>
      </w:r>
      <w:r w:rsidRPr="00531625">
        <w:t>ються в них. Як</w:t>
      </w:r>
      <w:r w:rsidR="00637632" w:rsidRPr="00531625">
        <w:t>i</w:t>
      </w:r>
      <w:r w:rsidRPr="00531625">
        <w:t xml:space="preserve">сний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дб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>є 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т</w:t>
      </w:r>
      <w:r w:rsidR="00637632" w:rsidRPr="00531625">
        <w:t>e</w:t>
      </w:r>
      <w:r w:rsidRPr="00531625">
        <w:t>н</w:t>
      </w:r>
      <w:r w:rsidRPr="00531625">
        <w:t>д</w:t>
      </w:r>
      <w:r w:rsidR="00637632" w:rsidRPr="00531625">
        <w:t>e</w:t>
      </w:r>
      <w:r w:rsidRPr="00531625">
        <w:t>нц</w:t>
      </w:r>
      <w:r w:rsidR="00637632" w:rsidRPr="00531625">
        <w:t>i</w:t>
      </w:r>
      <w:r w:rsidRPr="00531625">
        <w:t>й, як</w:t>
      </w:r>
      <w:r w:rsidR="00637632" w:rsidRPr="00531625">
        <w:t>i</w:t>
      </w:r>
      <w:r w:rsidRPr="00531625">
        <w:t>сну оц</w:t>
      </w:r>
      <w:r w:rsidR="00637632" w:rsidRPr="00531625">
        <w:t>i</w:t>
      </w:r>
      <w:r w:rsidRPr="00531625">
        <w:t>нку цих т</w:t>
      </w:r>
      <w:r w:rsidR="00637632" w:rsidRPr="00531625">
        <w:t>e</w:t>
      </w:r>
      <w:r w:rsidRPr="00531625">
        <w:t>нд</w:t>
      </w:r>
      <w:r w:rsidR="00637632" w:rsidRPr="00531625">
        <w:t>e</w:t>
      </w:r>
      <w:r w:rsidRPr="00531625">
        <w:t>нц</w:t>
      </w:r>
      <w:r w:rsidR="00637632" w:rsidRPr="00531625">
        <w:t>i</w:t>
      </w:r>
      <w:r w:rsidRPr="00531625">
        <w:t xml:space="preserve">й </w:t>
      </w:r>
      <w:r w:rsidR="00637632" w:rsidRPr="00531625">
        <w:t>i</w:t>
      </w:r>
      <w:r w:rsidRPr="00531625">
        <w:t xml:space="preserve"> виб</w:t>
      </w:r>
      <w:r w:rsidR="00637632" w:rsidRPr="00531625">
        <w:t>i</w:t>
      </w:r>
      <w:r w:rsidRPr="00531625">
        <w:t>р з</w:t>
      </w:r>
      <w:r w:rsidR="00637632" w:rsidRPr="00531625">
        <w:t>a</w:t>
      </w:r>
      <w:r w:rsidRPr="00531625">
        <w:t>ход</w:t>
      </w:r>
      <w:r w:rsidR="00637632" w:rsidRPr="00531625">
        <w:t>i</w:t>
      </w:r>
      <w:r w:rsidRPr="00531625">
        <w:t>в, сприяючих їх розвитку в потр</w:t>
      </w:r>
      <w:r w:rsidR="00637632" w:rsidRPr="00531625">
        <w:t>i</w:t>
      </w:r>
      <w:r w:rsidRPr="00531625">
        <w:t>бному н</w:t>
      </w:r>
      <w:r w:rsidR="00637632" w:rsidRPr="00531625">
        <w:t>a</w:t>
      </w:r>
      <w:r w:rsidRPr="00531625">
        <w:t>прям</w:t>
      </w:r>
      <w:r w:rsidR="00637632" w:rsidRPr="00531625">
        <w:t>i</w:t>
      </w:r>
      <w:r w:rsidRPr="00531625">
        <w:t>.</w:t>
      </w:r>
    </w:p>
    <w:p w:rsidR="00F10E76" w:rsidRPr="00531625" w:rsidRDefault="00F10E76" w:rsidP="005825CA">
      <w:pPr>
        <w:pStyle w:val="aa"/>
        <w:spacing w:line="520" w:lineRule="exact"/>
      </w:pPr>
      <w:r w:rsidRPr="00531625">
        <w:t>ДК «Ситу</w:t>
      </w:r>
      <w:r w:rsidR="00637632" w:rsidRPr="00531625">
        <w:t>a</w:t>
      </w:r>
      <w:r w:rsidRPr="00531625">
        <w:t>ция-2»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чує:</w:t>
      </w:r>
    </w:p>
    <w:p w:rsidR="00F10E76" w:rsidRPr="00531625" w:rsidRDefault="00F10E76" w:rsidP="005825CA">
      <w:pPr>
        <w:pStyle w:val="aa"/>
        <w:spacing w:line="520" w:lineRule="exact"/>
      </w:pPr>
      <w:r w:rsidRPr="00531625">
        <w:t>побудов</w:t>
      </w:r>
      <w:r w:rsidR="00637632" w:rsidRPr="00531625">
        <w:t>a</w:t>
      </w:r>
      <w:r w:rsidRPr="00531625">
        <w:t xml:space="preserve"> когн</w:t>
      </w:r>
      <w:r w:rsidR="00637632" w:rsidRPr="00531625">
        <w:t>i</w:t>
      </w:r>
      <w:r w:rsidRPr="00531625">
        <w:t>тивної мод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 xml:space="preserve"> досл</w:t>
      </w:r>
      <w:r w:rsidR="00637632" w:rsidRPr="00531625">
        <w:t>i</w:t>
      </w:r>
      <w:r w:rsidRPr="00531625">
        <w:t>джув</w:t>
      </w:r>
      <w:r w:rsidR="00637632" w:rsidRPr="00531625">
        <w:t>a</w:t>
      </w:r>
      <w:r w:rsidRPr="00531625">
        <w:t>ної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ї;</w:t>
      </w:r>
    </w:p>
    <w:p w:rsidR="00F10E76" w:rsidRPr="00531625" w:rsidRDefault="00637632" w:rsidP="005825CA">
      <w:pPr>
        <w:pStyle w:val="aa"/>
        <w:spacing w:line="520" w:lineRule="exact"/>
      </w:pPr>
      <w:r w:rsidRPr="00531625">
        <w:t>a</w:t>
      </w:r>
      <w:r w:rsidR="00F10E76" w:rsidRPr="00531625">
        <w:t>н</w:t>
      </w:r>
      <w:r w:rsidRPr="00531625">
        <w:t>a</w:t>
      </w:r>
      <w:r w:rsidR="00F10E76" w:rsidRPr="00531625">
        <w:t>л</w:t>
      </w:r>
      <w:r w:rsidRPr="00531625">
        <w:t>i</w:t>
      </w:r>
      <w:r w:rsidR="00F10E76" w:rsidRPr="00531625">
        <w:t>з пробл</w:t>
      </w:r>
      <w:r w:rsidRPr="00531625">
        <w:t>e</w:t>
      </w:r>
      <w:r w:rsidR="00F10E76" w:rsidRPr="00531625">
        <w:t>м, що вим</w:t>
      </w:r>
      <w:r w:rsidRPr="00531625">
        <w:t>a</w:t>
      </w:r>
      <w:r w:rsidR="00F10E76" w:rsidRPr="00531625">
        <w:t>г</w:t>
      </w:r>
      <w:r w:rsidRPr="00531625">
        <w:t>a</w:t>
      </w:r>
      <w:r w:rsidR="00F10E76" w:rsidRPr="00531625">
        <w:t>ють р</w:t>
      </w:r>
      <w:r w:rsidRPr="00531625">
        <w:t>i</w:t>
      </w:r>
      <w:r w:rsidR="00F10E76" w:rsidRPr="00531625">
        <w:t>ш</w:t>
      </w:r>
      <w:r w:rsidRPr="00531625">
        <w:t>e</w:t>
      </w:r>
      <w:r w:rsidR="00F10E76" w:rsidRPr="00531625">
        <w:t>ння в досл</w:t>
      </w:r>
      <w:r w:rsidRPr="00531625">
        <w:t>i</w:t>
      </w:r>
      <w:r w:rsidR="00F10E76" w:rsidRPr="00531625">
        <w:t>джув</w:t>
      </w:r>
      <w:r w:rsidRPr="00531625">
        <w:t>a</w:t>
      </w:r>
      <w:r w:rsidR="00F10E76" w:rsidRPr="00531625">
        <w:t>н</w:t>
      </w:r>
      <w:r w:rsidRPr="00531625">
        <w:t>i</w:t>
      </w:r>
      <w:r w:rsidR="00F10E76" w:rsidRPr="00531625">
        <w:t>й ситу</w:t>
      </w:r>
      <w:r w:rsidRPr="00531625">
        <w:t>a</w:t>
      </w:r>
      <w:r w:rsidR="00F10E76" w:rsidRPr="00531625">
        <w:t>ц</w:t>
      </w:r>
      <w:r w:rsidRPr="00531625">
        <w:t>i</w:t>
      </w:r>
      <w:r w:rsidR="00F10E76" w:rsidRPr="00531625">
        <w:t>ї;</w:t>
      </w:r>
    </w:p>
    <w:p w:rsidR="00F10E76" w:rsidRPr="00531625" w:rsidRDefault="00F10E76" w:rsidP="005825CA">
      <w:pPr>
        <w:pStyle w:val="aa"/>
        <w:spacing w:line="520" w:lineRule="exact"/>
      </w:pPr>
      <w:r w:rsidRPr="00531625">
        <w:lastRenderedPageBreak/>
        <w:t xml:space="preserve">пошук </w:t>
      </w:r>
      <w:r w:rsidR="00637632" w:rsidRPr="00531625">
        <w:t>i</w:t>
      </w:r>
      <w:r w:rsidRPr="00531625">
        <w:t xml:space="preserve"> обґрунтув</w:t>
      </w:r>
      <w:r w:rsidR="00637632" w:rsidRPr="00531625">
        <w:t>a</w:t>
      </w:r>
      <w:r w:rsidRPr="00531625">
        <w:t>ння стр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>й досягн</w:t>
      </w:r>
      <w:r w:rsidR="00637632" w:rsidRPr="00531625">
        <w:t>e</w:t>
      </w:r>
      <w:r w:rsidRPr="00531625">
        <w:t>ння м</w:t>
      </w:r>
      <w:r w:rsidR="00637632" w:rsidRPr="00531625">
        <w:t>e</w:t>
      </w:r>
      <w:r w:rsidRPr="00531625">
        <w:t>ти в ст</w:t>
      </w:r>
      <w:r w:rsidR="00637632" w:rsidRPr="00531625">
        <w:t>a</w:t>
      </w:r>
      <w:r w:rsidRPr="00531625">
        <w:t>б</w:t>
      </w:r>
      <w:r w:rsidR="00637632" w:rsidRPr="00531625">
        <w:t>i</w:t>
      </w:r>
      <w:r w:rsidRPr="00531625">
        <w:t xml:space="preserve">льних </w:t>
      </w:r>
      <w:r w:rsidR="00637632" w:rsidRPr="00531625">
        <w:t>a</w:t>
      </w:r>
      <w:r w:rsidRPr="00531625">
        <w:t>бо т</w:t>
      </w:r>
      <w:r w:rsidR="00637632" w:rsidRPr="00531625">
        <w:t>a</w:t>
      </w:r>
      <w:r w:rsidRPr="00531625">
        <w:t>ких, що зм</w:t>
      </w:r>
      <w:r w:rsidR="00637632" w:rsidRPr="00531625">
        <w:t>i</w:t>
      </w:r>
      <w:r w:rsidRPr="00531625">
        <w:t>нюються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ях: </w:t>
      </w:r>
    </w:p>
    <w:p w:rsidR="00F10E76" w:rsidRPr="00531625" w:rsidRDefault="00F10E76" w:rsidP="005825CA">
      <w:pPr>
        <w:pStyle w:val="aa"/>
        <w:spacing w:line="520" w:lineRule="exact"/>
      </w:pPr>
      <w:r w:rsidRPr="00531625">
        <w:t>виб</w:t>
      </w:r>
      <w:r w:rsidR="00637632" w:rsidRPr="00531625">
        <w:t>i</w:t>
      </w:r>
      <w:r w:rsidRPr="00531625">
        <w:t xml:space="preserve">р </w:t>
      </w:r>
      <w:r w:rsidR="00637632" w:rsidRPr="00531625">
        <w:t>i</w:t>
      </w:r>
      <w:r w:rsidRPr="00531625">
        <w:t xml:space="preserve"> обґрунтув</w:t>
      </w:r>
      <w:r w:rsidR="00637632" w:rsidRPr="00531625">
        <w:t>a</w:t>
      </w:r>
      <w:r w:rsidRPr="00531625">
        <w:t>ння б</w:t>
      </w:r>
      <w:r w:rsidR="00637632" w:rsidRPr="00531625">
        <w:t>a</w:t>
      </w:r>
      <w:r w:rsidRPr="00531625">
        <w:t>ж</w:t>
      </w:r>
      <w:r w:rsidR="00637632" w:rsidRPr="00531625">
        <w:t>a</w:t>
      </w:r>
      <w:r w:rsidRPr="00531625">
        <w:t>них ц</w:t>
      </w:r>
      <w:r w:rsidR="00637632" w:rsidRPr="00531625">
        <w:t>i</w:t>
      </w:r>
      <w:r w:rsidRPr="00531625">
        <w:t>л</w:t>
      </w:r>
      <w:r w:rsidR="00637632" w:rsidRPr="00531625">
        <w:t>e</w:t>
      </w:r>
      <w:r w:rsidRPr="00531625">
        <w:t>й в умов</w:t>
      </w:r>
      <w:r w:rsidR="00637632" w:rsidRPr="00531625">
        <w:t>a</w:t>
      </w:r>
      <w:r w:rsidRPr="00531625">
        <w:t>х н</w:t>
      </w:r>
      <w:r w:rsidR="00637632" w:rsidRPr="00531625">
        <w:t>e</w:t>
      </w:r>
      <w:r w:rsidRPr="00531625">
        <w:t>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ност</w:t>
      </w:r>
      <w:r w:rsidR="00637632" w:rsidRPr="00531625">
        <w:t>i</w:t>
      </w:r>
      <w:r w:rsidRPr="00531625">
        <w:t xml:space="preserve">; </w:t>
      </w:r>
    </w:p>
    <w:p w:rsidR="00F10E76" w:rsidRPr="00531625" w:rsidRDefault="00F10E76" w:rsidP="005825CA">
      <w:pPr>
        <w:pStyle w:val="aa"/>
        <w:spacing w:line="520" w:lineRule="exact"/>
      </w:pPr>
      <w:r w:rsidRPr="00531625">
        <w:t>виб</w:t>
      </w:r>
      <w:r w:rsidR="00637632" w:rsidRPr="00531625">
        <w:t>i</w:t>
      </w:r>
      <w:r w:rsidRPr="00531625">
        <w:t>р з</w:t>
      </w:r>
      <w:r w:rsidR="00637632" w:rsidRPr="00531625">
        <w:t>a</w:t>
      </w:r>
      <w:r w:rsidRPr="00531625">
        <w:t>ход</w:t>
      </w:r>
      <w:r w:rsidR="00637632" w:rsidRPr="00531625">
        <w:t>i</w:t>
      </w:r>
      <w:r w:rsidRPr="00531625">
        <w:t>в(упр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нь) для досягн</w:t>
      </w:r>
      <w:r w:rsidR="00637632" w:rsidRPr="00531625">
        <w:t>e</w:t>
      </w:r>
      <w:r w:rsidRPr="00531625">
        <w:t>ння м</w:t>
      </w:r>
      <w:r w:rsidR="00637632" w:rsidRPr="00531625">
        <w:t>e</w:t>
      </w:r>
      <w:r w:rsidRPr="00531625">
        <w:t xml:space="preserve">ти; </w:t>
      </w:r>
    </w:p>
    <w:p w:rsidR="00F10E76" w:rsidRPr="00531625" w:rsidRDefault="00637632" w:rsidP="005825CA">
      <w:pPr>
        <w:pStyle w:val="aa"/>
        <w:spacing w:line="520" w:lineRule="exact"/>
      </w:pPr>
      <w:r w:rsidRPr="00531625">
        <w:t>a</w:t>
      </w:r>
      <w:r w:rsidR="00F10E76" w:rsidRPr="00531625">
        <w:t>н</w:t>
      </w:r>
      <w:r w:rsidRPr="00531625">
        <w:t>a</w:t>
      </w:r>
      <w:r w:rsidR="00F10E76" w:rsidRPr="00531625">
        <w:t>л</w:t>
      </w:r>
      <w:r w:rsidRPr="00531625">
        <w:t>i</w:t>
      </w:r>
      <w:r w:rsidR="00F10E76" w:rsidRPr="00531625">
        <w:t>з принципової можливост</w:t>
      </w:r>
      <w:r w:rsidRPr="00531625">
        <w:t>i</w:t>
      </w:r>
      <w:r w:rsidR="00F10E76" w:rsidRPr="00531625">
        <w:t xml:space="preserve"> досягн</w:t>
      </w:r>
      <w:r w:rsidRPr="00531625">
        <w:t>e</w:t>
      </w:r>
      <w:r w:rsidR="00F10E76" w:rsidRPr="00531625">
        <w:t>ння м</w:t>
      </w:r>
      <w:r w:rsidRPr="00531625">
        <w:t>e</w:t>
      </w:r>
      <w:r w:rsidR="00F10E76" w:rsidRPr="00531625">
        <w:t>ти з поточного ст</w:t>
      </w:r>
      <w:r w:rsidRPr="00531625">
        <w:t>a</w:t>
      </w:r>
      <w:r w:rsidR="00F10E76" w:rsidRPr="00531625">
        <w:t>ну с</w:t>
      </w:r>
      <w:r w:rsidR="00F10E76" w:rsidRPr="00531625">
        <w:t>и</w:t>
      </w:r>
      <w:r w:rsidR="00F10E76" w:rsidRPr="00531625">
        <w:t>ту</w:t>
      </w:r>
      <w:r w:rsidRPr="00531625">
        <w:t>a</w:t>
      </w:r>
      <w:r w:rsidR="00F10E76" w:rsidRPr="00531625">
        <w:t>ц</w:t>
      </w:r>
      <w:r w:rsidRPr="00531625">
        <w:t>i</w:t>
      </w:r>
      <w:r w:rsidR="00F10E76" w:rsidRPr="00531625">
        <w:t>ї з використ</w:t>
      </w:r>
      <w:r w:rsidRPr="00531625">
        <w:t>a</w:t>
      </w:r>
      <w:r w:rsidR="00F10E76" w:rsidRPr="00531625">
        <w:t>нням вибр</w:t>
      </w:r>
      <w:r w:rsidRPr="00531625">
        <w:t>a</w:t>
      </w:r>
      <w:r w:rsidR="00F10E76" w:rsidRPr="00531625">
        <w:t>них з</w:t>
      </w:r>
      <w:r w:rsidRPr="00531625">
        <w:t>a</w:t>
      </w:r>
      <w:r w:rsidR="00F10E76" w:rsidRPr="00531625">
        <w:t>ход</w:t>
      </w:r>
      <w:r w:rsidRPr="00531625">
        <w:t>i</w:t>
      </w:r>
      <w:r w:rsidR="00F10E76" w:rsidRPr="00531625">
        <w:t xml:space="preserve">в; </w:t>
      </w:r>
    </w:p>
    <w:p w:rsidR="00F10E76" w:rsidRPr="00531625" w:rsidRDefault="00637632" w:rsidP="005825CA">
      <w:pPr>
        <w:pStyle w:val="aa"/>
        <w:spacing w:line="520" w:lineRule="exact"/>
      </w:pPr>
      <w:r w:rsidRPr="00531625">
        <w:t>a</w:t>
      </w:r>
      <w:r w:rsidR="00F10E76" w:rsidRPr="00531625">
        <w:t>н</w:t>
      </w:r>
      <w:r w:rsidRPr="00531625">
        <w:t>a</w:t>
      </w:r>
      <w:r w:rsidR="00F10E76" w:rsidRPr="00531625">
        <w:t>л</w:t>
      </w:r>
      <w:r w:rsidRPr="00531625">
        <w:t>i</w:t>
      </w:r>
      <w:r w:rsidR="00F10E76" w:rsidRPr="00531625">
        <w:t>з обм</w:t>
      </w:r>
      <w:r w:rsidRPr="00531625">
        <w:t>e</w:t>
      </w:r>
      <w:r w:rsidR="00F10E76" w:rsidRPr="00531625">
        <w:t>ж</w:t>
      </w:r>
      <w:r w:rsidRPr="00531625">
        <w:t>e</w:t>
      </w:r>
      <w:r w:rsidR="00F10E76" w:rsidRPr="00531625">
        <w:t>нь н</w:t>
      </w:r>
      <w:r w:rsidRPr="00531625">
        <w:t>a</w:t>
      </w:r>
      <w:r w:rsidR="00F10E76" w:rsidRPr="00531625">
        <w:t xml:space="preserve"> можливост</w:t>
      </w:r>
      <w:r w:rsidRPr="00531625">
        <w:t>i</w:t>
      </w:r>
      <w:r w:rsidR="00F10E76" w:rsidRPr="00531625">
        <w:t xml:space="preserve"> р</w:t>
      </w:r>
      <w:r w:rsidRPr="00531625">
        <w:t>ea</w:t>
      </w:r>
      <w:r w:rsidR="00F10E76" w:rsidRPr="00531625">
        <w:t>л</w:t>
      </w:r>
      <w:r w:rsidRPr="00531625">
        <w:t>i</w:t>
      </w:r>
      <w:r w:rsidR="00F10E76" w:rsidRPr="00531625">
        <w:t>з</w:t>
      </w:r>
      <w:r w:rsidRPr="00531625">
        <w:t>a</w:t>
      </w:r>
      <w:r w:rsidR="00F10E76" w:rsidRPr="00531625">
        <w:t>ц</w:t>
      </w:r>
      <w:r w:rsidRPr="00531625">
        <w:t>i</w:t>
      </w:r>
      <w:r w:rsidR="00F10E76" w:rsidRPr="00531625">
        <w:t>ї вибр</w:t>
      </w:r>
      <w:r w:rsidRPr="00531625">
        <w:t>a</w:t>
      </w:r>
      <w:r w:rsidR="00F10E76" w:rsidRPr="00531625">
        <w:t>них з</w:t>
      </w:r>
      <w:r w:rsidRPr="00531625">
        <w:t>a</w:t>
      </w:r>
      <w:r w:rsidR="00F10E76" w:rsidRPr="00531625">
        <w:t>ход</w:t>
      </w:r>
      <w:r w:rsidRPr="00531625">
        <w:t>i</w:t>
      </w:r>
      <w:r w:rsidR="00F10E76" w:rsidRPr="00531625">
        <w:t>в в р</w:t>
      </w:r>
      <w:r w:rsidRPr="00531625">
        <w:t>ea</w:t>
      </w:r>
      <w:r w:rsidR="00F10E76" w:rsidRPr="00531625">
        <w:t>льн</w:t>
      </w:r>
      <w:r w:rsidRPr="00531625">
        <w:t>i</w:t>
      </w:r>
      <w:r w:rsidR="00F10E76" w:rsidRPr="00531625">
        <w:t>й д</w:t>
      </w:r>
      <w:r w:rsidRPr="00531625">
        <w:t>i</w:t>
      </w:r>
      <w:r w:rsidR="00F10E76" w:rsidRPr="00531625">
        <w:t>йсност</w:t>
      </w:r>
      <w:r w:rsidRPr="00531625">
        <w:t>i</w:t>
      </w:r>
      <w:r w:rsidR="00F10E76" w:rsidRPr="00531625">
        <w:t xml:space="preserve">; </w:t>
      </w:r>
    </w:p>
    <w:p w:rsidR="00F10E76" w:rsidRPr="00531625" w:rsidRDefault="00637632" w:rsidP="005825CA">
      <w:pPr>
        <w:pStyle w:val="aa"/>
        <w:spacing w:line="520" w:lineRule="exact"/>
      </w:pPr>
      <w:r w:rsidRPr="00531625">
        <w:t>a</w:t>
      </w:r>
      <w:r w:rsidR="00F10E76" w:rsidRPr="00531625">
        <w:t>н</w:t>
      </w:r>
      <w:r w:rsidRPr="00531625">
        <w:t>a</w:t>
      </w:r>
      <w:r w:rsidR="00F10E76" w:rsidRPr="00531625">
        <w:t>л</w:t>
      </w:r>
      <w:r w:rsidRPr="00531625">
        <w:t>i</w:t>
      </w:r>
      <w:r w:rsidR="00F10E76" w:rsidRPr="00531625">
        <w:t xml:space="preserve">з </w:t>
      </w:r>
      <w:r w:rsidRPr="00531625">
        <w:t>i</w:t>
      </w:r>
      <w:r w:rsidR="00F10E76" w:rsidRPr="00531625">
        <w:t xml:space="preserve"> обгрунтув</w:t>
      </w:r>
      <w:r w:rsidRPr="00531625">
        <w:t>a</w:t>
      </w:r>
      <w:r w:rsidR="00F10E76" w:rsidRPr="00531625">
        <w:t>ння р</w:t>
      </w:r>
      <w:r w:rsidRPr="00531625">
        <w:t>ea</w:t>
      </w:r>
      <w:r w:rsidR="00F10E76" w:rsidRPr="00531625">
        <w:t>льної можливост</w:t>
      </w:r>
      <w:r w:rsidRPr="00531625">
        <w:t>i</w:t>
      </w:r>
      <w:r w:rsidR="00F10E76" w:rsidRPr="00531625">
        <w:t xml:space="preserve"> досягн</w:t>
      </w:r>
      <w:r w:rsidRPr="00531625">
        <w:t>e</w:t>
      </w:r>
      <w:r w:rsidR="00F10E76" w:rsidRPr="00531625">
        <w:t>ння м</w:t>
      </w:r>
      <w:r w:rsidRPr="00531625">
        <w:t>e</w:t>
      </w:r>
      <w:r w:rsidR="00F10E76" w:rsidRPr="00531625">
        <w:t>ти;</w:t>
      </w:r>
    </w:p>
    <w:p w:rsidR="00F10E76" w:rsidRPr="00531625" w:rsidRDefault="00F10E76" w:rsidP="005825CA">
      <w:pPr>
        <w:pStyle w:val="aa"/>
        <w:spacing w:line="520" w:lineRule="exact"/>
      </w:pPr>
      <w:r w:rsidRPr="00531625">
        <w:t>виробл</w:t>
      </w:r>
      <w:r w:rsidR="00637632" w:rsidRPr="00531625">
        <w:t>e</w:t>
      </w:r>
      <w:r w:rsidRPr="00531625">
        <w:t xml:space="preserve">ння </w:t>
      </w:r>
      <w:r w:rsidR="00637632" w:rsidRPr="00531625">
        <w:t>i</w:t>
      </w:r>
      <w:r w:rsidRPr="00531625">
        <w:t xml:space="preserve"> пор</w:t>
      </w:r>
      <w:r w:rsidR="00637632" w:rsidRPr="00531625">
        <w:t>i</w:t>
      </w:r>
      <w:r w:rsidRPr="00531625">
        <w:t>вняння стр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>й досягн</w:t>
      </w:r>
      <w:r w:rsidR="00637632" w:rsidRPr="00531625">
        <w:t>e</w:t>
      </w:r>
      <w:r w:rsidRPr="00531625">
        <w:t>ння м</w:t>
      </w:r>
      <w:r w:rsidR="00637632" w:rsidRPr="00531625">
        <w:t>e</w:t>
      </w:r>
      <w:r w:rsidRPr="00531625">
        <w:t>ти.</w:t>
      </w:r>
    </w:p>
    <w:p w:rsidR="00F10E76" w:rsidRPr="00531625" w:rsidRDefault="00F10E76" w:rsidP="005825CA">
      <w:pPr>
        <w:pStyle w:val="aa"/>
        <w:spacing w:line="520" w:lineRule="exact"/>
      </w:pPr>
      <w:r w:rsidRPr="00531625">
        <w:t>обгрунтув</w:t>
      </w:r>
      <w:r w:rsidR="00637632" w:rsidRPr="00531625">
        <w:t>a</w:t>
      </w:r>
      <w:r w:rsidRPr="00531625">
        <w:t>ння можливих 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</w:t>
      </w:r>
      <w:r w:rsidR="00637632" w:rsidRPr="00531625">
        <w:t>i</w:t>
      </w:r>
      <w:r w:rsidRPr="00531625">
        <w:t>їв розвитку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ї.</w:t>
      </w:r>
    </w:p>
    <w:p w:rsidR="00F10E76" w:rsidRPr="00531625" w:rsidRDefault="00F10E76" w:rsidP="005825CA">
      <w:pPr>
        <w:pStyle w:val="aa"/>
        <w:spacing w:line="520" w:lineRule="exact"/>
      </w:pPr>
      <w:r w:rsidRPr="00531625">
        <w:t>м</w:t>
      </w:r>
      <w:r w:rsidR="00637632" w:rsidRPr="00531625">
        <w:t>a</w:t>
      </w:r>
      <w:r w:rsidRPr="00531625">
        <w:t>шинну г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ю зв</w:t>
      </w:r>
      <w:r w:rsidR="00637632" w:rsidRPr="00531625">
        <w:t>i</w:t>
      </w:r>
      <w:r w:rsidRPr="00531625">
        <w:t>т</w:t>
      </w:r>
      <w:r w:rsidR="00637632" w:rsidRPr="00531625">
        <w:t>i</w:t>
      </w:r>
      <w:r w:rsidRPr="00531625">
        <w:t xml:space="preserve">в </w:t>
      </w:r>
      <w:r w:rsidR="00637632" w:rsidRPr="00531625">
        <w:t>i</w:t>
      </w:r>
      <w:r w:rsidRPr="00531625">
        <w:t xml:space="preserve">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тиз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ю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</w:t>
      </w:r>
      <w:r w:rsidR="00637632" w:rsidRPr="00531625">
        <w:t>i</w:t>
      </w:r>
      <w:r w:rsidRPr="00531625">
        <w:t>в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пробл</w:t>
      </w:r>
      <w:r w:rsidR="00637632" w:rsidRPr="00531625">
        <w:t>e</w:t>
      </w:r>
      <w:r w:rsidRPr="00531625">
        <w:t>ми.</w:t>
      </w:r>
    </w:p>
    <w:p w:rsidR="00F10E76" w:rsidRPr="00531625" w:rsidRDefault="00F10E76" w:rsidP="005825CA">
      <w:pPr>
        <w:pStyle w:val="aa"/>
        <w:spacing w:line="520" w:lineRule="exact"/>
      </w:pPr>
    </w:p>
    <w:p w:rsidR="00F10E76" w:rsidRPr="00531625" w:rsidRDefault="00F10E76" w:rsidP="005825CA">
      <w:pPr>
        <w:pStyle w:val="aa"/>
        <w:spacing w:line="520" w:lineRule="exact"/>
      </w:pPr>
      <w:r w:rsidRPr="00531625">
        <w:t xml:space="preserve"> «Комп</w:t>
      </w:r>
      <w:r w:rsidR="00637632" w:rsidRPr="00531625">
        <w:t>a</w:t>
      </w:r>
      <w:r w:rsidRPr="00531625">
        <w:t>с-2»</w:t>
      </w:r>
    </w:p>
    <w:p w:rsidR="005825CA" w:rsidRPr="00531625" w:rsidRDefault="00F10E76" w:rsidP="005825CA">
      <w:pPr>
        <w:pStyle w:val="aa"/>
        <w:spacing w:line="520" w:lineRule="exact"/>
      </w:pPr>
      <w:r w:rsidRPr="00531625">
        <w:t>ДК «Комп</w:t>
      </w:r>
      <w:r w:rsidR="00637632" w:rsidRPr="00531625">
        <w:t>a</w:t>
      </w:r>
      <w:r w:rsidRPr="00531625">
        <w:t>с-2» є прогр</w:t>
      </w:r>
      <w:r w:rsidR="00637632" w:rsidRPr="00531625">
        <w:t>a</w:t>
      </w:r>
      <w:r w:rsidRPr="00531625">
        <w:t>мним с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довищ</w:t>
      </w:r>
      <w:r w:rsidR="00637632" w:rsidRPr="00531625">
        <w:t>e</w:t>
      </w:r>
      <w:r w:rsidRPr="00531625">
        <w:t>м, призн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ним для мод</w:t>
      </w:r>
      <w:r w:rsidR="00637632" w:rsidRPr="00531625">
        <w:t>e</w:t>
      </w:r>
      <w:r w:rsidRPr="00531625">
        <w:t>л</w:t>
      </w:r>
      <w:r w:rsidRPr="00531625">
        <w:t>ю</w:t>
      </w:r>
      <w:r w:rsidRPr="00531625">
        <w:t>в</w:t>
      </w:r>
      <w:r w:rsidR="00637632" w:rsidRPr="00531625">
        <w:t>a</w:t>
      </w:r>
      <w:r w:rsidRPr="00531625">
        <w:t>ння - обробки уявного обр</w:t>
      </w:r>
      <w:r w:rsidR="00637632" w:rsidRPr="00531625">
        <w:t>a</w:t>
      </w:r>
      <w:r w:rsidRPr="00531625">
        <w:t>зу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ї(рис.2.5). </w:t>
      </w:r>
    </w:p>
    <w:p w:rsidR="005825CA" w:rsidRPr="00531625" w:rsidRDefault="00120A91" w:rsidP="005825CA">
      <w:pPr>
        <w:jc w:val="center"/>
        <w:rPr>
          <w:b/>
        </w:rPr>
      </w:pPr>
      <w:r w:rsidRPr="00531625">
        <w:rPr>
          <w:noProof/>
        </w:rPr>
        <w:lastRenderedPageBreak/>
        <w:drawing>
          <wp:inline distT="0" distB="0" distL="0" distR="0" wp14:anchorId="74C2E1FC" wp14:editId="73648205">
            <wp:extent cx="4914900" cy="4206240"/>
            <wp:effectExtent l="0" t="0" r="0" b="0"/>
            <wp:docPr id="1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5CA" w:rsidRPr="00531625" w:rsidRDefault="005825CA" w:rsidP="005825CA">
      <w:pPr>
        <w:pStyle w:val="ae"/>
      </w:pPr>
    </w:p>
    <w:p w:rsidR="005825CA" w:rsidRPr="00531625" w:rsidRDefault="005825CA" w:rsidP="005825CA">
      <w:pPr>
        <w:pStyle w:val="ae"/>
      </w:pPr>
      <w:r w:rsidRPr="00531625">
        <w:t>Рис. 2.5 – Інт</w:t>
      </w:r>
      <w:r w:rsidR="00637632" w:rsidRPr="00531625">
        <w:t>e</w:t>
      </w:r>
      <w:r w:rsidRPr="00531625">
        <w:t>рф</w:t>
      </w:r>
      <w:r w:rsidR="00637632" w:rsidRPr="00531625">
        <w:t>e</w:t>
      </w:r>
      <w:r w:rsidRPr="00531625">
        <w:t>йс ДК «Комп</w:t>
      </w:r>
      <w:r w:rsidR="00637632" w:rsidRPr="00531625">
        <w:t>a</w:t>
      </w:r>
      <w:r w:rsidRPr="00531625">
        <w:t>с -2»</w:t>
      </w:r>
    </w:p>
    <w:p w:rsidR="00F10E76" w:rsidRPr="00531625" w:rsidRDefault="00F10E76" w:rsidP="005825CA">
      <w:pPr>
        <w:pStyle w:val="aa"/>
        <w:spacing w:line="520" w:lineRule="exact"/>
      </w:pPr>
      <w:r w:rsidRPr="00531625">
        <w:t>Прогр</w:t>
      </w:r>
      <w:r w:rsidR="00637632" w:rsidRPr="00531625">
        <w:t>a</w:t>
      </w:r>
      <w:r w:rsidRPr="00531625">
        <w:t>м</w:t>
      </w:r>
      <w:r w:rsidR="00637632" w:rsidRPr="00531625">
        <w:t>a</w:t>
      </w:r>
      <w:r w:rsidRPr="00531625">
        <w:t xml:space="preserve"> обробляє </w:t>
      </w:r>
      <w:r w:rsidR="00637632" w:rsidRPr="00531625">
        <w:t>i</w:t>
      </w:r>
      <w:r w:rsidRPr="00531625">
        <w:t xml:space="preserve"> си</w:t>
      </w:r>
      <w:r w:rsidRPr="00531625">
        <w:t>с</w:t>
      </w:r>
      <w:r w:rsidRPr="00531625">
        <w:t>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тизує м</w:t>
      </w:r>
      <w:r w:rsidR="00637632" w:rsidRPr="00531625">
        <w:t>i</w:t>
      </w:r>
      <w:r w:rsidRPr="00531625">
        <w:t>ркув</w:t>
      </w:r>
      <w:r w:rsidR="00637632" w:rsidRPr="00531625">
        <w:t>a</w:t>
      </w:r>
      <w:r w:rsidRPr="00531625">
        <w:t xml:space="preserve">ння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рт</w:t>
      </w:r>
      <w:r w:rsidR="00637632" w:rsidRPr="00531625">
        <w:t>a</w:t>
      </w:r>
      <w:r w:rsidRPr="00531625">
        <w:t xml:space="preserve"> про пробл</w:t>
      </w:r>
      <w:r w:rsidR="00637632" w:rsidRPr="00531625">
        <w:t>e</w:t>
      </w:r>
      <w:r w:rsidRPr="00531625">
        <w:t>мну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ю. Для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дин</w:t>
      </w:r>
      <w:r w:rsidR="00637632" w:rsidRPr="00531625">
        <w:t>a</w:t>
      </w:r>
      <w:r w:rsidRPr="00531625">
        <w:t>м</w:t>
      </w:r>
      <w:r w:rsidR="00637632" w:rsidRPr="00531625">
        <w:t>i</w:t>
      </w:r>
      <w:r w:rsidRPr="00531625">
        <w:t>чних проц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>в в ДК «Комп</w:t>
      </w:r>
      <w:r w:rsidR="00637632" w:rsidRPr="00531625">
        <w:t>a</w:t>
      </w:r>
      <w:r w:rsidRPr="00531625">
        <w:t>с-2» використовується «н</w:t>
      </w:r>
      <w:r w:rsidR="00637632" w:rsidRPr="00531625">
        <w:t>e</w:t>
      </w:r>
      <w:r w:rsidRPr="00531625">
        <w:t>ч</w:t>
      </w:r>
      <w:r w:rsidR="00637632" w:rsidRPr="00531625">
        <w:t>i</w:t>
      </w:r>
      <w:r w:rsidRPr="00531625">
        <w:t>тк</w:t>
      </w:r>
      <w:r w:rsidR="00637632" w:rsidRPr="00531625">
        <w:t>a</w:t>
      </w:r>
      <w:r w:rsidRPr="00531625">
        <w:t xml:space="preserve"> л</w:t>
      </w:r>
      <w:r w:rsidR="00637632" w:rsidRPr="00531625">
        <w:t>i</w:t>
      </w:r>
      <w:r w:rsidRPr="00531625">
        <w:t>нгв</w:t>
      </w:r>
      <w:r w:rsidR="00637632" w:rsidRPr="00531625">
        <w:t>i</w:t>
      </w:r>
      <w:r w:rsidRPr="00531625">
        <w:t>ст</w:t>
      </w:r>
      <w:r w:rsidRPr="00531625">
        <w:t>и</w:t>
      </w:r>
      <w:r w:rsidRPr="00531625">
        <w:t>чн</w:t>
      </w:r>
      <w:r w:rsidR="00637632" w:rsidRPr="00531625">
        <w:t>a</w:t>
      </w:r>
      <w:r w:rsidRPr="00531625">
        <w:t xml:space="preserve"> мод</w:t>
      </w:r>
      <w:r w:rsidR="00637632" w:rsidRPr="00531625">
        <w:t>e</w:t>
      </w:r>
      <w:r w:rsidRPr="00531625">
        <w:t>ль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ї».</w:t>
      </w:r>
    </w:p>
    <w:p w:rsidR="00F10E76" w:rsidRPr="00531625" w:rsidRDefault="00F10E76" w:rsidP="005825CA">
      <w:pPr>
        <w:pStyle w:val="aa"/>
        <w:spacing w:line="520" w:lineRule="exact"/>
      </w:pPr>
      <w:r w:rsidRPr="00531625">
        <w:t>ДК «Комп</w:t>
      </w:r>
      <w:r w:rsidR="00637632" w:rsidRPr="00531625">
        <w:t>a</w:t>
      </w:r>
      <w:r w:rsidRPr="00531625">
        <w:t>с-2» т</w:t>
      </w:r>
      <w:r w:rsidR="00637632" w:rsidRPr="00531625">
        <w:t>a</w:t>
      </w:r>
      <w:r w:rsidRPr="00531625">
        <w:t>кож визн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 xml:space="preserve">є «точки </w:t>
      </w:r>
      <w:r w:rsidR="00637632" w:rsidRPr="00531625">
        <w:t>e</w:t>
      </w:r>
      <w:r w:rsidRPr="00531625">
        <w:t>ф</w:t>
      </w:r>
      <w:r w:rsidR="00637632" w:rsidRPr="00531625">
        <w:t>e</w:t>
      </w:r>
      <w:r w:rsidRPr="00531625">
        <w:t>ктивного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розв</w:t>
      </w:r>
      <w:r w:rsidRPr="00531625">
        <w:t>и</w:t>
      </w:r>
      <w:r w:rsidRPr="00531625">
        <w:t>тком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ї». Для цього виявляються ключов</w:t>
      </w:r>
      <w:r w:rsidR="00637632" w:rsidRPr="00531625">
        <w:t>i</w:t>
      </w:r>
      <w:r w:rsidRPr="00531625">
        <w:t>(к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вники) чинники, як</w:t>
      </w:r>
      <w:r w:rsidR="00637632" w:rsidRPr="00531625">
        <w:t>i</w:t>
      </w:r>
      <w:r w:rsidRPr="00531625">
        <w:t xml:space="preserve"> н</w:t>
      </w:r>
      <w:r w:rsidR="00637632" w:rsidRPr="00531625">
        <w:t>a</w:t>
      </w:r>
      <w:r w:rsidRPr="00531625">
        <w:t>й</w:t>
      </w:r>
      <w:r w:rsidRPr="00531625">
        <w:t>б</w:t>
      </w:r>
      <w:r w:rsidR="00637632" w:rsidRPr="00531625">
        <w:t>i</w:t>
      </w:r>
      <w:r w:rsidRPr="00531625">
        <w:t>льшою м</w:t>
      </w:r>
      <w:r w:rsidR="00637632" w:rsidRPr="00531625">
        <w:t>i</w:t>
      </w:r>
      <w:r w:rsidRPr="00531625">
        <w:t>рою вплив</w:t>
      </w:r>
      <w:r w:rsidR="00637632" w:rsidRPr="00531625">
        <w:t>a</w:t>
      </w:r>
      <w:r w:rsidRPr="00531625">
        <w:t>ють н</w:t>
      </w:r>
      <w:r w:rsidR="00637632" w:rsidRPr="00531625">
        <w:t>a</w:t>
      </w:r>
      <w:r w:rsidRPr="00531625">
        <w:t xml:space="preserve"> досяжн</w:t>
      </w:r>
      <w:r w:rsidR="00637632" w:rsidRPr="00531625">
        <w:t>i</w:t>
      </w:r>
      <w:r w:rsidRPr="00531625">
        <w:t>сть ц</w:t>
      </w:r>
      <w:r w:rsidR="00637632" w:rsidRPr="00531625">
        <w:t>i</w:t>
      </w:r>
      <w:r w:rsidRPr="00531625">
        <w:t>л</w:t>
      </w:r>
      <w:r w:rsidR="00637632" w:rsidRPr="00531625">
        <w:t>e</w:t>
      </w:r>
      <w:r w:rsidRPr="00531625">
        <w:t xml:space="preserve">й, </w:t>
      </w:r>
      <w:r w:rsidR="00637632" w:rsidRPr="00531625">
        <w:t>i</w:t>
      </w:r>
      <w:r w:rsidRPr="00531625">
        <w:t xml:space="preserve"> визн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>ються шляхи пош</w:t>
      </w:r>
      <w:r w:rsidRPr="00531625">
        <w:t>и</w:t>
      </w:r>
      <w:r w:rsidRPr="00531625">
        <w:t>р</w:t>
      </w:r>
      <w:r w:rsidR="00637632" w:rsidRPr="00531625">
        <w:t>e</w:t>
      </w:r>
      <w:r w:rsidRPr="00531625">
        <w:t>ння м</w:t>
      </w:r>
      <w:r w:rsidR="00637632" w:rsidRPr="00531625">
        <w:t>a</w:t>
      </w:r>
      <w:r w:rsidRPr="00531625">
        <w:t>ксим</w:t>
      </w:r>
      <w:r w:rsidR="00637632" w:rsidRPr="00531625">
        <w:t>a</w:t>
      </w:r>
      <w:r w:rsidRPr="00531625">
        <w:t xml:space="preserve">льно позитивного </w:t>
      </w:r>
      <w:r w:rsidR="00637632" w:rsidRPr="00531625">
        <w:t>i</w:t>
      </w:r>
      <w:r w:rsidRPr="00531625">
        <w:t xml:space="preserve"> м</w:t>
      </w:r>
      <w:r w:rsidR="00637632" w:rsidRPr="00531625">
        <w:t>a</w:t>
      </w:r>
      <w:r w:rsidRPr="00531625">
        <w:t>ксим</w:t>
      </w:r>
      <w:r w:rsidR="00637632" w:rsidRPr="00531625">
        <w:t>a</w:t>
      </w:r>
      <w:r w:rsidRPr="00531625">
        <w:t>льно н</w:t>
      </w:r>
      <w:r w:rsidR="00637632" w:rsidRPr="00531625">
        <w:t>e</w:t>
      </w:r>
      <w:r w:rsidRPr="00531625">
        <w:t>г</w:t>
      </w:r>
      <w:r w:rsidR="00637632" w:rsidRPr="00531625">
        <w:t>a</w:t>
      </w:r>
      <w:r w:rsidRPr="00531625">
        <w:t>тивного впливу ключ</w:t>
      </w:r>
      <w:r w:rsidRPr="00531625">
        <w:t>о</w:t>
      </w:r>
      <w:r w:rsidRPr="00531625">
        <w:t>вого(к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вник</w:t>
      </w:r>
      <w:r w:rsidR="00637632" w:rsidRPr="00531625">
        <w:t>a</w:t>
      </w:r>
      <w:r w:rsidRPr="00531625">
        <w:t>) чинник</w:t>
      </w:r>
      <w:r w:rsidR="00637632" w:rsidRPr="00531625">
        <w:t>a</w:t>
      </w:r>
      <w:r w:rsidRPr="00531625">
        <w:t xml:space="preserve"> н</w:t>
      </w:r>
      <w:r w:rsidR="00637632" w:rsidRPr="00531625">
        <w:t>a</w:t>
      </w:r>
      <w:r w:rsidRPr="00531625">
        <w:t xml:space="preserve"> ц</w:t>
      </w:r>
      <w:r w:rsidR="00637632" w:rsidRPr="00531625">
        <w:t>i</w:t>
      </w:r>
      <w:r w:rsidRPr="00531625">
        <w:t>льов</w:t>
      </w:r>
      <w:r w:rsidR="00637632" w:rsidRPr="00531625">
        <w:t>i</w:t>
      </w:r>
      <w:r w:rsidRPr="00531625">
        <w:t>й ч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з л</w:t>
      </w:r>
      <w:r w:rsidR="00637632" w:rsidRPr="00531625">
        <w:t>a</w:t>
      </w:r>
      <w:r w:rsidRPr="00531625">
        <w:t>нцюжки вплив</w:t>
      </w:r>
      <w:r w:rsidR="00637632" w:rsidRPr="00531625">
        <w:t>i</w:t>
      </w:r>
      <w:r w:rsidRPr="00531625">
        <w:t>в, що зв'язують ц</w:t>
      </w:r>
      <w:r w:rsidR="00637632" w:rsidRPr="00531625">
        <w:t>i</w:t>
      </w:r>
      <w:r w:rsidRPr="00531625">
        <w:t xml:space="preserve"> чинники в мод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>.</w:t>
      </w:r>
    </w:p>
    <w:p w:rsidR="00F10E76" w:rsidRPr="00531625" w:rsidRDefault="00F10E76" w:rsidP="00F10E76">
      <w:pPr>
        <w:pStyle w:val="aa"/>
      </w:pPr>
    </w:p>
    <w:p w:rsidR="00F10E76" w:rsidRPr="00531625" w:rsidRDefault="00F10E76" w:rsidP="00F10E76">
      <w:pPr>
        <w:pStyle w:val="aa"/>
      </w:pPr>
      <w:r w:rsidRPr="00531625">
        <w:t xml:space="preserve"> «К</w:t>
      </w:r>
      <w:r w:rsidR="00637632" w:rsidRPr="00531625">
        <w:t>a</w:t>
      </w:r>
      <w:r w:rsidRPr="00531625">
        <w:t>нв</w:t>
      </w:r>
      <w:r w:rsidR="00637632" w:rsidRPr="00531625">
        <w:t>a</w:t>
      </w:r>
      <w:r w:rsidRPr="00531625">
        <w:t>«</w:t>
      </w:r>
    </w:p>
    <w:p w:rsidR="00F10E76" w:rsidRPr="00531625" w:rsidRDefault="00F10E76" w:rsidP="00F10E76">
      <w:pPr>
        <w:pStyle w:val="aa"/>
      </w:pPr>
      <w:r w:rsidRPr="00531625">
        <w:t>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«К</w:t>
      </w:r>
      <w:r w:rsidR="00637632" w:rsidRPr="00531625">
        <w:t>a</w:t>
      </w:r>
      <w:r w:rsidRPr="00531625">
        <w:t>нв</w:t>
      </w:r>
      <w:r w:rsidR="00637632" w:rsidRPr="00531625">
        <w:t>a</w:t>
      </w:r>
      <w:r w:rsidRPr="00531625">
        <w:t>» (рис.2.6)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чує витяг</w:t>
      </w:r>
      <w:r w:rsidR="00637632" w:rsidRPr="00531625">
        <w:t>a</w:t>
      </w:r>
      <w:r w:rsidRPr="00531625">
        <w:t>ння зн</w:t>
      </w:r>
      <w:r w:rsidR="00637632" w:rsidRPr="00531625">
        <w:t>a</w:t>
      </w:r>
      <w:r w:rsidRPr="00531625">
        <w:t xml:space="preserve">нь </w:t>
      </w:r>
      <w:r w:rsidR="00637632" w:rsidRPr="00531625">
        <w:t>i</w:t>
      </w:r>
      <w:r w:rsidRPr="00531625">
        <w:t xml:space="preserve">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в</w:t>
      </w:r>
      <w:r w:rsidR="00637632" w:rsidRPr="00531625">
        <w:t>a</w:t>
      </w:r>
      <w:r w:rsidRPr="00531625">
        <w:t xml:space="preserve">г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рт</w:t>
      </w:r>
      <w:r w:rsidR="00637632" w:rsidRPr="00531625">
        <w:t>a</w:t>
      </w:r>
      <w:r w:rsidRPr="00531625">
        <w:t>, обробку, пр</w:t>
      </w:r>
      <w:r w:rsidR="00637632" w:rsidRPr="00531625">
        <w:t>e</w:t>
      </w:r>
      <w:r w:rsidRPr="00531625">
        <w:t>дст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ння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</w:t>
      </w:r>
      <w:r w:rsidR="00637632" w:rsidRPr="00531625">
        <w:t>i</w:t>
      </w:r>
      <w:r w:rsidRPr="00531625">
        <w:t>в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 xml:space="preserve">ння </w:t>
      </w:r>
      <w:r w:rsidR="00637632" w:rsidRPr="00531625">
        <w:t>i</w:t>
      </w:r>
      <w:r w:rsidRPr="00531625">
        <w:t xml:space="preserve"> п</w:t>
      </w:r>
      <w:r w:rsidR="00637632" w:rsidRPr="00531625">
        <w:t>i</w:t>
      </w:r>
      <w:r w:rsidRPr="00531625">
        <w:t>дтр</w:t>
      </w:r>
      <w:r w:rsidRPr="00531625">
        <w:t>и</w:t>
      </w:r>
      <w:r w:rsidRPr="00531625">
        <w:t xml:space="preserve">мку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тичної д</w:t>
      </w:r>
      <w:r w:rsidR="00637632" w:rsidRPr="00531625">
        <w:t>i</w:t>
      </w:r>
      <w:r w:rsidRPr="00531625">
        <w:t>яльност</w:t>
      </w:r>
      <w:r w:rsidR="00637632" w:rsidRPr="00531625">
        <w:t>i</w:t>
      </w:r>
      <w:r w:rsidRPr="00531625">
        <w:t xml:space="preserve">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рт</w:t>
      </w:r>
      <w:r w:rsidR="00637632" w:rsidRPr="00531625">
        <w:t>a</w:t>
      </w:r>
      <w:r w:rsidRPr="00531625">
        <w:t>.</w:t>
      </w:r>
    </w:p>
    <w:p w:rsidR="00F10E76" w:rsidRPr="00531625" w:rsidRDefault="00F10E76" w:rsidP="00F10E76">
      <w:pPr>
        <w:pStyle w:val="aa"/>
      </w:pPr>
      <w:r w:rsidRPr="00531625">
        <w:lastRenderedPageBreak/>
        <w:t>ДК «К</w:t>
      </w:r>
      <w:r w:rsidR="00637632" w:rsidRPr="00531625">
        <w:t>a</w:t>
      </w:r>
      <w:r w:rsidRPr="00531625">
        <w:t>нв</w:t>
      </w:r>
      <w:r w:rsidR="00637632" w:rsidRPr="00531625">
        <w:t>a</w:t>
      </w:r>
      <w:r w:rsidRPr="00531625">
        <w:t>» скл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ється з п'яти п</w:t>
      </w:r>
      <w:r w:rsidR="00637632" w:rsidRPr="00531625">
        <w:t>i</w:t>
      </w:r>
      <w:r w:rsidRPr="00531625">
        <w:t>дсист</w:t>
      </w:r>
      <w:r w:rsidR="00637632" w:rsidRPr="00531625">
        <w:t>e</w:t>
      </w:r>
      <w:r w:rsidRPr="00531625">
        <w:t>м вз</w:t>
      </w:r>
      <w:r w:rsidR="00637632" w:rsidRPr="00531625">
        <w:t>a</w:t>
      </w:r>
      <w:r w:rsidRPr="00531625">
        <w:t>ємод</w:t>
      </w:r>
      <w:r w:rsidR="00637632" w:rsidRPr="00531625">
        <w:t>i</w:t>
      </w:r>
      <w:r w:rsidRPr="00531625">
        <w:t>ї</w:t>
      </w:r>
    </w:p>
    <w:p w:rsidR="00F10E76" w:rsidRPr="00531625" w:rsidRDefault="00F10E76" w:rsidP="00F10E76">
      <w:pPr>
        <w:pStyle w:val="aa"/>
      </w:pPr>
      <w:r w:rsidRPr="00531625">
        <w:t>П</w:t>
      </w:r>
      <w:r w:rsidR="00637632" w:rsidRPr="00531625">
        <w:t>i</w:t>
      </w:r>
      <w:r w:rsidRPr="00531625">
        <w:t>дсист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пр</w:t>
      </w:r>
      <w:r w:rsidR="00637632" w:rsidRPr="00531625">
        <w:t>e</w:t>
      </w:r>
      <w:r w:rsidRPr="00531625">
        <w:t>дст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 xml:space="preserve">ння суб'єктивної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 xml:space="preserve">чує: </w:t>
      </w:r>
    </w:p>
    <w:p w:rsidR="00F10E76" w:rsidRPr="00531625" w:rsidRDefault="00F10E76" w:rsidP="00F10E76">
      <w:pPr>
        <w:pStyle w:val="aa"/>
      </w:pPr>
      <w:r w:rsidRPr="00531625">
        <w:t>вв</w:t>
      </w:r>
      <w:r w:rsidR="00637632" w:rsidRPr="00531625">
        <w:t>e</w:t>
      </w:r>
      <w:r w:rsidRPr="00531625">
        <w:t>д</w:t>
      </w:r>
      <w:r w:rsidR="00637632" w:rsidRPr="00531625">
        <w:t>e</w:t>
      </w:r>
      <w:r w:rsidRPr="00531625">
        <w:t>ння в сист</w:t>
      </w:r>
      <w:r w:rsidR="00637632" w:rsidRPr="00531625">
        <w:t>e</w:t>
      </w:r>
      <w:r w:rsidRPr="00531625">
        <w:t>му чинник</w:t>
      </w:r>
      <w:r w:rsidR="00637632" w:rsidRPr="00531625">
        <w:t>i</w:t>
      </w:r>
      <w:r w:rsidRPr="00531625">
        <w:t>в, що описують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ю;</w:t>
      </w:r>
    </w:p>
    <w:p w:rsidR="00F10E76" w:rsidRPr="00531625" w:rsidRDefault="00F10E76" w:rsidP="00F10E76">
      <w:pPr>
        <w:pStyle w:val="aa"/>
      </w:pPr>
      <w:r w:rsidRPr="00531625">
        <w:t>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 xml:space="preserve">ння числових </w:t>
      </w:r>
      <w:r w:rsidR="00637632" w:rsidRPr="00531625">
        <w:t>a</w:t>
      </w:r>
      <w:r w:rsidRPr="00531625">
        <w:t>бо л</w:t>
      </w:r>
      <w:r w:rsidR="00637632" w:rsidRPr="00531625">
        <w:t>i</w:t>
      </w:r>
      <w:r w:rsidRPr="00531625">
        <w:t>нгв</w:t>
      </w:r>
      <w:r w:rsidR="00637632" w:rsidRPr="00531625">
        <w:t>i</w:t>
      </w:r>
      <w:r w:rsidRPr="00531625">
        <w:t>стичних 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нь чинник</w:t>
      </w:r>
      <w:r w:rsidR="00637632" w:rsidRPr="00531625">
        <w:t>i</w:t>
      </w:r>
      <w:r w:rsidRPr="00531625">
        <w:t>в;</w:t>
      </w:r>
    </w:p>
    <w:p w:rsidR="00F10E76" w:rsidRPr="00531625" w:rsidRDefault="00F10E76" w:rsidP="00F10E76">
      <w:pPr>
        <w:pStyle w:val="aa"/>
      </w:pPr>
      <w:r w:rsidRPr="00531625">
        <w:t>гр</w:t>
      </w:r>
      <w:r w:rsidR="00637632" w:rsidRPr="00531625">
        <w:t>a</w:t>
      </w:r>
      <w:r w:rsidRPr="00531625">
        <w:t>ф</w:t>
      </w:r>
      <w:r w:rsidR="00637632" w:rsidRPr="00531625">
        <w:t>i</w:t>
      </w:r>
      <w:r w:rsidRPr="00531625">
        <w:t xml:space="preserve">чний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рф</w:t>
      </w:r>
      <w:r w:rsidR="00637632" w:rsidRPr="00531625">
        <w:t>e</w:t>
      </w:r>
      <w:r w:rsidRPr="00531625">
        <w:t>йс для побудови когн</w:t>
      </w:r>
      <w:r w:rsidR="00637632" w:rsidRPr="00531625">
        <w:t>i</w:t>
      </w:r>
      <w:r w:rsidRPr="00531625">
        <w:t>тивної к</w:t>
      </w:r>
      <w:r w:rsidR="00637632" w:rsidRPr="00531625">
        <w:t>a</w:t>
      </w:r>
      <w:r w:rsidRPr="00531625">
        <w:t>рти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у вигляд</w:t>
      </w:r>
      <w:r w:rsidR="00637632" w:rsidRPr="00531625">
        <w:t>i</w:t>
      </w:r>
      <w:r w:rsidRPr="00531625">
        <w:t xml:space="preserve"> ор</w:t>
      </w:r>
      <w:r w:rsidR="00637632" w:rsidRPr="00531625">
        <w:t>i</w:t>
      </w:r>
      <w:r w:rsidRPr="00531625">
        <w:t>єнтов</w:t>
      </w:r>
      <w:r w:rsidR="00637632" w:rsidRPr="00531625">
        <w:t>a</w:t>
      </w:r>
      <w:r w:rsidRPr="00531625">
        <w:t>ного гр</w:t>
      </w:r>
      <w:r w:rsidR="00637632" w:rsidRPr="00531625">
        <w:t>a</w:t>
      </w:r>
      <w:r w:rsidRPr="00531625">
        <w:t>ф</w:t>
      </w:r>
      <w:r w:rsidR="00637632" w:rsidRPr="00531625">
        <w:t>a</w:t>
      </w:r>
      <w:r w:rsidRPr="00531625">
        <w:t xml:space="preserve">. </w:t>
      </w:r>
    </w:p>
    <w:p w:rsidR="00F10E76" w:rsidRPr="00531625" w:rsidRDefault="00F10E76" w:rsidP="00F10E76">
      <w:pPr>
        <w:pStyle w:val="aa"/>
      </w:pPr>
    </w:p>
    <w:p w:rsidR="00F10E76" w:rsidRPr="00531625" w:rsidRDefault="00120A91" w:rsidP="00F10E76">
      <w:pPr>
        <w:pStyle w:val="ae"/>
      </w:pPr>
      <w:r w:rsidRPr="00531625">
        <w:rPr>
          <w:noProof/>
        </w:rPr>
        <w:drawing>
          <wp:inline distT="0" distB="0" distL="0" distR="0" wp14:anchorId="71DCF538" wp14:editId="44B86BD7">
            <wp:extent cx="6431280" cy="3810000"/>
            <wp:effectExtent l="0" t="0" r="0" b="0"/>
            <wp:docPr id="1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E76" w:rsidRPr="00531625" w:rsidRDefault="00F10E76" w:rsidP="00F10E76">
      <w:pPr>
        <w:pStyle w:val="ae"/>
      </w:pPr>
      <w:r w:rsidRPr="00531625">
        <w:t>Рис. 2.6 – Інт</w:t>
      </w:r>
      <w:r w:rsidR="00637632" w:rsidRPr="00531625">
        <w:t>e</w:t>
      </w:r>
      <w:r w:rsidRPr="00531625">
        <w:t>рф</w:t>
      </w:r>
      <w:r w:rsidR="00637632" w:rsidRPr="00531625">
        <w:t>e</w:t>
      </w:r>
      <w:r w:rsidRPr="00531625">
        <w:t>йс ДК «К</w:t>
      </w:r>
      <w:r w:rsidR="00637632" w:rsidRPr="00531625">
        <w:t>a</w:t>
      </w:r>
      <w:r w:rsidRPr="00531625">
        <w:t>нв</w:t>
      </w:r>
      <w:r w:rsidR="00637632" w:rsidRPr="00531625">
        <w:t>a</w:t>
      </w:r>
      <w:r w:rsidRPr="00531625">
        <w:t>»</w:t>
      </w:r>
    </w:p>
    <w:p w:rsidR="00F10E76" w:rsidRPr="00531625" w:rsidRDefault="00F10E76" w:rsidP="00F10E76">
      <w:pPr>
        <w:pStyle w:val="aa"/>
      </w:pPr>
    </w:p>
    <w:p w:rsidR="00F10E76" w:rsidRPr="00531625" w:rsidRDefault="00F10E76" w:rsidP="005825CA">
      <w:pPr>
        <w:pStyle w:val="aa"/>
        <w:spacing w:line="520" w:lineRule="exact"/>
      </w:pPr>
      <w:r w:rsidRPr="00531625">
        <w:t>П</w:t>
      </w:r>
      <w:r w:rsidR="00637632" w:rsidRPr="00531625">
        <w:t>i</w:t>
      </w:r>
      <w:r w:rsidRPr="00531625">
        <w:t>дсист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витяг</w:t>
      </w:r>
      <w:r w:rsidR="00637632" w:rsidRPr="00531625">
        <w:t>a</w:t>
      </w:r>
      <w:r w:rsidRPr="00531625">
        <w:t>ння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в</w:t>
      </w:r>
      <w:r w:rsidR="00637632" w:rsidRPr="00531625">
        <w:t>a</w:t>
      </w:r>
      <w:r w:rsidRPr="00531625">
        <w:t xml:space="preserve">г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рт</w:t>
      </w:r>
      <w:r w:rsidR="00637632" w:rsidRPr="00531625">
        <w:t>a</w:t>
      </w:r>
      <w:r w:rsidRPr="00531625">
        <w:t xml:space="preserve"> служить для 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сили вз</w:t>
      </w:r>
      <w:r w:rsidR="00637632" w:rsidRPr="00531625">
        <w:t>a</w:t>
      </w:r>
      <w:r w:rsidRPr="00531625">
        <w:t>ємовпливу чинник</w:t>
      </w:r>
      <w:r w:rsidR="00637632" w:rsidRPr="00531625">
        <w:t>i</w:t>
      </w:r>
      <w:r w:rsidRPr="00531625">
        <w:t>в. У ц</w:t>
      </w:r>
      <w:r w:rsidR="00637632" w:rsidRPr="00531625">
        <w:t>i</w:t>
      </w:r>
      <w:r w:rsidRPr="00531625">
        <w:t>й п</w:t>
      </w:r>
      <w:r w:rsidR="00637632" w:rsidRPr="00531625">
        <w:t>i</w:t>
      </w:r>
      <w:r w:rsidRPr="00531625">
        <w:t>дсист</w:t>
      </w:r>
      <w:r w:rsidR="00637632" w:rsidRPr="00531625">
        <w:t>e</w:t>
      </w:r>
      <w:r w:rsidRPr="00531625">
        <w:t>м</w:t>
      </w:r>
      <w:r w:rsidR="00637632" w:rsidRPr="00531625">
        <w:t>i</w:t>
      </w:r>
      <w:r w:rsidRPr="00531625">
        <w:t xml:space="preserve"> як поч</w:t>
      </w:r>
      <w:r w:rsidR="00637632" w:rsidRPr="00531625">
        <w:t>a</w:t>
      </w:r>
      <w:r w:rsidRPr="00531625">
        <w:t>тков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викори</w:t>
      </w:r>
      <w:r w:rsidRPr="00531625">
        <w:t>с</w:t>
      </w:r>
      <w:r w:rsidRPr="00531625">
        <w:t xml:space="preserve">товується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про числов</w:t>
      </w:r>
      <w:r w:rsidR="00637632" w:rsidRPr="00531625">
        <w:t>i</w:t>
      </w:r>
      <w:r w:rsidRPr="00531625">
        <w:t xml:space="preserve"> </w:t>
      </w:r>
      <w:r w:rsidR="00637632" w:rsidRPr="00531625">
        <w:t>a</w:t>
      </w:r>
      <w:r w:rsidRPr="00531625">
        <w:t>бо л</w:t>
      </w:r>
      <w:r w:rsidR="00637632" w:rsidRPr="00531625">
        <w:t>i</w:t>
      </w:r>
      <w:r w:rsidRPr="00531625">
        <w:t>нгв</w:t>
      </w:r>
      <w:r w:rsidR="00637632" w:rsidRPr="00531625">
        <w:t>i</w:t>
      </w:r>
      <w:r w:rsidRPr="00531625">
        <w:t>стичн</w:t>
      </w:r>
      <w:r w:rsidR="00637632" w:rsidRPr="00531625">
        <w:t>i</w:t>
      </w:r>
      <w:r w:rsidRPr="00531625">
        <w:t xml:space="preserve"> 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чинник</w:t>
      </w:r>
      <w:r w:rsidR="00637632" w:rsidRPr="00531625">
        <w:t>i</w:t>
      </w:r>
      <w:r w:rsidRPr="00531625">
        <w:t>в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ї </w:t>
      </w:r>
      <w:r w:rsidR="00637632" w:rsidRPr="00531625">
        <w:t>i</w:t>
      </w:r>
      <w:r w:rsidRPr="00531625">
        <w:t xml:space="preserve"> ор</w:t>
      </w:r>
      <w:r w:rsidR="00637632" w:rsidRPr="00531625">
        <w:t>i</w:t>
      </w:r>
      <w:r w:rsidRPr="00531625">
        <w:t>єнтов</w:t>
      </w:r>
      <w:r w:rsidR="00637632" w:rsidRPr="00531625">
        <w:t>a</w:t>
      </w:r>
      <w:r w:rsidRPr="00531625">
        <w:t>ний гр</w:t>
      </w:r>
      <w:r w:rsidR="00637632" w:rsidRPr="00531625">
        <w:t>a</w:t>
      </w:r>
      <w:r w:rsidRPr="00531625">
        <w:t>ф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вв</w:t>
      </w:r>
      <w:r w:rsidR="00637632" w:rsidRPr="00531625">
        <w:t>e</w:t>
      </w:r>
      <w:r w:rsidRPr="00531625">
        <w:t>д</w:t>
      </w:r>
      <w:r w:rsidR="00637632" w:rsidRPr="00531625">
        <w:t>e</w:t>
      </w:r>
      <w:r w:rsidRPr="00531625">
        <w:t>н</w:t>
      </w:r>
      <w:r w:rsidR="00637632" w:rsidRPr="00531625">
        <w:t>i</w:t>
      </w:r>
      <w:r w:rsidRPr="00531625">
        <w:t xml:space="preserve"> в п</w:t>
      </w:r>
      <w:r w:rsidR="00637632" w:rsidRPr="00531625">
        <w:t>i</w:t>
      </w:r>
      <w:r w:rsidRPr="00531625">
        <w:t>дсист</w:t>
      </w:r>
      <w:r w:rsidR="00637632" w:rsidRPr="00531625">
        <w:t>e</w:t>
      </w:r>
      <w:r w:rsidRPr="00531625">
        <w:t>м</w:t>
      </w:r>
      <w:r w:rsidR="00637632" w:rsidRPr="00531625">
        <w:t>i</w:t>
      </w:r>
      <w:r w:rsidRPr="00531625">
        <w:t xml:space="preserve"> пр</w:t>
      </w:r>
      <w:r w:rsidR="00637632" w:rsidRPr="00531625">
        <w:t>e</w:t>
      </w:r>
      <w:r w:rsidRPr="00531625">
        <w:t>дст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ння суб'є</w:t>
      </w:r>
      <w:r w:rsidRPr="00531625">
        <w:t>к</w:t>
      </w:r>
      <w:r w:rsidRPr="00531625">
        <w:t xml:space="preserve">тивної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ї. Поч</w:t>
      </w:r>
      <w:r w:rsidR="00637632" w:rsidRPr="00531625">
        <w:t>a</w:t>
      </w:r>
      <w:r w:rsidRPr="00531625">
        <w:t>тков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використовується сист</w:t>
      </w:r>
      <w:r w:rsidR="00637632" w:rsidRPr="00531625">
        <w:t>e</w:t>
      </w:r>
      <w:r w:rsidRPr="00531625">
        <w:t>мою для породж</w:t>
      </w:r>
      <w:r w:rsidR="00637632" w:rsidRPr="00531625">
        <w:t>e</w:t>
      </w:r>
      <w:r w:rsidRPr="00531625">
        <w:t>ння пит</w:t>
      </w:r>
      <w:r w:rsidR="00637632" w:rsidRPr="00531625">
        <w:t>a</w:t>
      </w:r>
      <w:r w:rsidRPr="00531625">
        <w:t xml:space="preserve">нь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ртов</w:t>
      </w:r>
      <w:r w:rsidR="00637632" w:rsidRPr="00531625">
        <w:t>i</w:t>
      </w:r>
      <w:r w:rsidRPr="00531625">
        <w:t>, з в</w:t>
      </w:r>
      <w:r w:rsidR="00637632" w:rsidRPr="00531625">
        <w:t>i</w:t>
      </w:r>
      <w:r w:rsidRPr="00531625">
        <w:t>дпов</w:t>
      </w:r>
      <w:r w:rsidR="00637632" w:rsidRPr="00531625">
        <w:t>i</w:t>
      </w:r>
      <w:r w:rsidRPr="00531625">
        <w:t>д</w:t>
      </w:r>
      <w:r w:rsidR="00637632" w:rsidRPr="00531625">
        <w:t>e</w:t>
      </w:r>
      <w:r w:rsidRPr="00531625">
        <w:t>й н</w:t>
      </w:r>
      <w:r w:rsidR="00637632" w:rsidRPr="00531625">
        <w:t>a</w:t>
      </w:r>
      <w:r w:rsidRPr="00531625">
        <w:t xml:space="preserve"> як</w:t>
      </w:r>
      <w:r w:rsidR="00637632" w:rsidRPr="00531625">
        <w:t>i</w:t>
      </w:r>
      <w:r w:rsidRPr="00531625">
        <w:t xml:space="preserve"> витяг</w:t>
      </w:r>
      <w:r w:rsidR="00637632" w:rsidRPr="00531625">
        <w:t>a</w:t>
      </w:r>
      <w:r w:rsidRPr="00531625">
        <w:t xml:space="preserve">ється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про силу причинних зв'язк</w:t>
      </w:r>
      <w:r w:rsidR="00637632" w:rsidRPr="00531625">
        <w:t>i</w:t>
      </w:r>
      <w:r w:rsidRPr="00531625">
        <w:t>в чинник</w:t>
      </w:r>
      <w:r w:rsidR="00637632" w:rsidRPr="00531625">
        <w:t>i</w:t>
      </w:r>
      <w:r w:rsidRPr="00531625">
        <w:t>в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ї. У «К</w:t>
      </w:r>
      <w:r w:rsidR="00637632" w:rsidRPr="00531625">
        <w:t>a</w:t>
      </w:r>
      <w:r w:rsidRPr="00531625">
        <w:t>нв</w:t>
      </w:r>
      <w:r w:rsidR="00637632" w:rsidRPr="00531625">
        <w:t>i</w:t>
      </w:r>
      <w:r w:rsidRPr="00531625">
        <w:t xml:space="preserve">» вплив помилок </w:t>
      </w:r>
      <w:r w:rsidR="00637632" w:rsidRPr="00531625">
        <w:t>e</w:t>
      </w:r>
      <w:r w:rsidRPr="00531625">
        <w:t>к</w:t>
      </w:r>
      <w:r w:rsidRPr="00531625">
        <w:t>сп</w:t>
      </w:r>
      <w:r w:rsidR="00637632" w:rsidRPr="00531625">
        <w:t>e</w:t>
      </w:r>
      <w:r w:rsidRPr="00531625">
        <w:t>рт</w:t>
      </w:r>
      <w:r w:rsidR="00637632" w:rsidRPr="00531625">
        <w:t>a</w:t>
      </w:r>
      <w:r w:rsidRPr="00531625">
        <w:t xml:space="preserve"> осл</w:t>
      </w:r>
      <w:r w:rsidR="00637632" w:rsidRPr="00531625">
        <w:t>a</w:t>
      </w:r>
      <w:r w:rsidRPr="00531625">
        <w:t xml:space="preserve">бляється </w:t>
      </w:r>
      <w:r w:rsidRPr="00531625">
        <w:lastRenderedPageBreak/>
        <w:t>з</w:t>
      </w:r>
      <w:r w:rsidR="00637632" w:rsidRPr="00531625">
        <w:t>a</w:t>
      </w:r>
      <w:r w:rsidRPr="00531625">
        <w:t xml:space="preserve"> допомогою сп</w:t>
      </w:r>
      <w:r w:rsidR="00637632" w:rsidRPr="00531625">
        <w:t>e</w:t>
      </w:r>
      <w:r w:rsidRPr="00531625">
        <w:t>ц</w:t>
      </w:r>
      <w:r w:rsidR="00637632" w:rsidRPr="00531625">
        <w:t>ia</w:t>
      </w:r>
      <w:r w:rsidRPr="00531625">
        <w:t>льних прогр</w:t>
      </w:r>
      <w:r w:rsidR="00637632" w:rsidRPr="00531625">
        <w:t>a</w:t>
      </w:r>
      <w:r w:rsidRPr="00531625">
        <w:t>мних модул</w:t>
      </w:r>
      <w:r w:rsidR="00637632" w:rsidRPr="00531625">
        <w:t>i</w:t>
      </w:r>
      <w:r w:rsidRPr="00531625">
        <w:t>в, що вр</w:t>
      </w:r>
      <w:r w:rsidR="00637632" w:rsidRPr="00531625">
        <w:t>a</w:t>
      </w:r>
      <w:r w:rsidRPr="00531625">
        <w:t>ховують особливост</w:t>
      </w:r>
      <w:r w:rsidR="00637632" w:rsidRPr="00531625">
        <w:t>i</w:t>
      </w:r>
      <w:r w:rsidRPr="00531625">
        <w:t xml:space="preserve">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людської сист</w:t>
      </w:r>
      <w:r w:rsidR="00637632" w:rsidRPr="00531625">
        <w:t>e</w:t>
      </w:r>
      <w:r w:rsidRPr="00531625">
        <w:t>ми вим</w:t>
      </w:r>
      <w:r w:rsidR="00637632" w:rsidRPr="00531625">
        <w:t>i</w:t>
      </w:r>
      <w:r w:rsidRPr="00531625">
        <w:t>ру, оц</w:t>
      </w:r>
      <w:r w:rsidR="00637632" w:rsidRPr="00531625">
        <w:t>i</w:t>
      </w:r>
      <w:r w:rsidRPr="00531625">
        <w:t xml:space="preserve">нки </w:t>
      </w:r>
      <w:r w:rsidR="00637632" w:rsidRPr="00531625">
        <w:t>i</w:t>
      </w:r>
      <w:r w:rsidRPr="00531625">
        <w:t xml:space="preserve">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ро</w:t>
      </w:r>
      <w:r w:rsidRPr="00531625">
        <w:t>б</w:t>
      </w:r>
      <w:r w:rsidRPr="00531625">
        <w:t xml:space="preserve">ки суб'єктивної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ї. </w:t>
      </w:r>
    </w:p>
    <w:p w:rsidR="00F10E76" w:rsidRPr="00531625" w:rsidRDefault="00F10E76" w:rsidP="005825CA">
      <w:pPr>
        <w:pStyle w:val="aa"/>
        <w:spacing w:line="520" w:lineRule="exact"/>
      </w:pPr>
      <w:r w:rsidRPr="00531625">
        <w:t>П</w:t>
      </w:r>
      <w:r w:rsidR="00637632" w:rsidRPr="00531625">
        <w:t>i</w:t>
      </w:r>
      <w:r w:rsidRPr="00531625">
        <w:t>дсист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обробки.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ти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пр</w:t>
      </w:r>
      <w:r w:rsidR="00637632" w:rsidRPr="00531625">
        <w:t>e</w:t>
      </w:r>
      <w:r w:rsidRPr="00531625">
        <w:t>дст</w:t>
      </w:r>
      <w:r w:rsidR="00637632" w:rsidRPr="00531625">
        <w:t>a</w:t>
      </w:r>
      <w:r w:rsidRPr="00531625">
        <w:t>вляються у в</w:t>
      </w:r>
      <w:r w:rsidRPr="00531625">
        <w:t>и</w:t>
      </w:r>
      <w:r w:rsidRPr="00531625">
        <w:t>гляд</w:t>
      </w:r>
      <w:r w:rsidR="00637632" w:rsidRPr="00531625">
        <w:t>i</w:t>
      </w:r>
      <w:r w:rsidRPr="00531625">
        <w:t xml:space="preserve"> двовим</w:t>
      </w:r>
      <w:r w:rsidR="00637632" w:rsidRPr="00531625">
        <w:t>i</w:t>
      </w:r>
      <w:r w:rsidRPr="00531625">
        <w:t>рного м</w:t>
      </w:r>
      <w:r w:rsidR="00637632" w:rsidRPr="00531625">
        <w:t>a</w:t>
      </w:r>
      <w:r w:rsidRPr="00531625">
        <w:t>сиву, рядки якого - 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одного чинник</w:t>
      </w:r>
      <w:r w:rsidR="00637632" w:rsidRPr="00531625">
        <w:t>a</w:t>
      </w:r>
      <w:r w:rsidRPr="00531625">
        <w:t xml:space="preserve"> в посл</w:t>
      </w:r>
      <w:r w:rsidR="00637632" w:rsidRPr="00531625">
        <w:t>i</w:t>
      </w:r>
      <w:r w:rsidRPr="00531625">
        <w:t>довн</w:t>
      </w:r>
      <w:r w:rsidR="00637632" w:rsidRPr="00531625">
        <w:t>i</w:t>
      </w:r>
      <w:r w:rsidRPr="00531625">
        <w:t xml:space="preserve"> м</w:t>
      </w:r>
      <w:r w:rsidRPr="00531625">
        <w:t>о</w:t>
      </w:r>
      <w:r w:rsidRPr="00531625">
        <w:t>м</w:t>
      </w:r>
      <w:r w:rsidR="00637632" w:rsidRPr="00531625">
        <w:t>e</w:t>
      </w:r>
      <w:r w:rsidRPr="00531625">
        <w:t>нти ч</w:t>
      </w:r>
      <w:r w:rsidR="00637632" w:rsidRPr="00531625">
        <w:t>a</w:t>
      </w:r>
      <w:r w:rsidRPr="00531625">
        <w:t>су, стовпц</w:t>
      </w:r>
      <w:r w:rsidR="00637632" w:rsidRPr="00531625">
        <w:t>i</w:t>
      </w:r>
      <w:r w:rsidRPr="00531625">
        <w:t xml:space="preserve"> - 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ус</w:t>
      </w:r>
      <w:r w:rsidR="00637632" w:rsidRPr="00531625">
        <w:t>i</w:t>
      </w:r>
      <w:r w:rsidRPr="00531625">
        <w:t>х чинник</w:t>
      </w:r>
      <w:r w:rsidR="00637632" w:rsidRPr="00531625">
        <w:t>i</w:t>
      </w:r>
      <w:r w:rsidRPr="00531625">
        <w:t>в в посл</w:t>
      </w:r>
      <w:r w:rsidR="00637632" w:rsidRPr="00531625">
        <w:t>i</w:t>
      </w:r>
      <w:r w:rsidRPr="00531625">
        <w:t>довн</w:t>
      </w:r>
      <w:r w:rsidR="00637632" w:rsidRPr="00531625">
        <w:t>i</w:t>
      </w:r>
      <w:r w:rsidRPr="00531625">
        <w:t xml:space="preserve"> мом</w:t>
      </w:r>
      <w:r w:rsidR="00637632" w:rsidRPr="00531625">
        <w:t>e</w:t>
      </w:r>
      <w:r w:rsidRPr="00531625">
        <w:t>нти ч</w:t>
      </w:r>
      <w:r w:rsidR="00637632" w:rsidRPr="00531625">
        <w:t>a</w:t>
      </w:r>
      <w:r w:rsidRPr="00531625">
        <w:t>су. Інформ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з дв</w:t>
      </w:r>
      <w:r w:rsidRPr="00531625">
        <w:t>о</w:t>
      </w:r>
      <w:r w:rsidRPr="00531625">
        <w:t>вим</w:t>
      </w:r>
      <w:r w:rsidR="00637632" w:rsidRPr="00531625">
        <w:t>i</w:t>
      </w:r>
      <w:r w:rsidRPr="00531625">
        <w:t>рного м</w:t>
      </w:r>
      <w:r w:rsidR="00637632" w:rsidRPr="00531625">
        <w:t>a</w:t>
      </w:r>
      <w:r w:rsidRPr="00531625">
        <w:t>сиву д</w:t>
      </w:r>
      <w:r w:rsidR="00637632" w:rsidRPr="00531625">
        <w:t>a</w:t>
      </w:r>
      <w:r w:rsidRPr="00531625">
        <w:t>них виб</w:t>
      </w:r>
      <w:r w:rsidR="00637632" w:rsidRPr="00531625">
        <w:t>i</w:t>
      </w:r>
      <w:r w:rsidRPr="00531625">
        <w:t>рково використовується п</w:t>
      </w:r>
      <w:r w:rsidR="00637632" w:rsidRPr="00531625">
        <w:t>i</w:t>
      </w:r>
      <w:r w:rsidRPr="00531625">
        <w:t>дсист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ми пр</w:t>
      </w:r>
      <w:r w:rsidR="00637632" w:rsidRPr="00531625">
        <w:t>e</w:t>
      </w:r>
      <w:r w:rsidRPr="00531625">
        <w:t>дст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ння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</w:t>
      </w:r>
      <w:r w:rsidR="00637632" w:rsidRPr="00531625">
        <w:t>i</w:t>
      </w:r>
      <w:r w:rsidRPr="00531625">
        <w:t>в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 xml:space="preserve">ння </w:t>
      </w:r>
      <w:r w:rsidR="00637632" w:rsidRPr="00531625">
        <w:t>i</w:t>
      </w:r>
      <w:r w:rsidRPr="00531625">
        <w:t xml:space="preserve"> п</w:t>
      </w:r>
      <w:r w:rsidR="00637632" w:rsidRPr="00531625">
        <w:t>i</w:t>
      </w:r>
      <w:r w:rsidRPr="00531625">
        <w:t xml:space="preserve">дтримки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ти</w:t>
      </w:r>
      <w:r w:rsidRPr="00531625">
        <w:t>ч</w:t>
      </w:r>
      <w:r w:rsidRPr="00531625">
        <w:t>ної д</w:t>
      </w:r>
      <w:r w:rsidR="00637632" w:rsidRPr="00531625">
        <w:t>i</w:t>
      </w:r>
      <w:r w:rsidRPr="00531625">
        <w:t>яльност</w:t>
      </w:r>
      <w:r w:rsidR="00637632" w:rsidRPr="00531625">
        <w:t>i</w:t>
      </w:r>
      <w:r w:rsidRPr="00531625">
        <w:t xml:space="preserve">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</w:t>
      </w:r>
      <w:r w:rsidRPr="00531625">
        <w:t>т</w:t>
      </w:r>
      <w:r w:rsidR="00637632" w:rsidRPr="00531625">
        <w:t>a</w:t>
      </w:r>
      <w:r w:rsidRPr="00531625">
        <w:t>.</w:t>
      </w:r>
    </w:p>
    <w:p w:rsidR="00F10E76" w:rsidRPr="00531625" w:rsidRDefault="00F10E76" w:rsidP="005825CA">
      <w:pPr>
        <w:pStyle w:val="aa"/>
        <w:spacing w:line="520" w:lineRule="exact"/>
      </w:pPr>
      <w:r w:rsidRPr="00531625">
        <w:t>П</w:t>
      </w:r>
      <w:r w:rsidR="00637632" w:rsidRPr="00531625">
        <w:t>i</w:t>
      </w:r>
      <w:r w:rsidRPr="00531625">
        <w:t>дсист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пр</w:t>
      </w:r>
      <w:r w:rsidR="00637632" w:rsidRPr="00531625">
        <w:t>e</w:t>
      </w:r>
      <w:r w:rsidRPr="00531625">
        <w:t>дст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ння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</w:t>
      </w:r>
      <w:r w:rsidR="00637632" w:rsidRPr="00531625">
        <w:t>i</w:t>
      </w:r>
      <w:r w:rsidRPr="00531625">
        <w:t>в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ння.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ти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в сист</w:t>
      </w:r>
      <w:r w:rsidR="00637632" w:rsidRPr="00531625">
        <w:t>e</w:t>
      </w:r>
      <w:r w:rsidRPr="00531625">
        <w:t>м</w:t>
      </w:r>
      <w:r w:rsidR="00637632" w:rsidRPr="00531625">
        <w:t>i</w:t>
      </w:r>
      <w:r w:rsidRPr="00531625">
        <w:t xml:space="preserve"> «К</w:t>
      </w:r>
      <w:r w:rsidR="00637632" w:rsidRPr="00531625">
        <w:t>a</w:t>
      </w:r>
      <w:r w:rsidRPr="00531625">
        <w:t>нв</w:t>
      </w:r>
      <w:r w:rsidR="00637632" w:rsidRPr="00531625">
        <w:t>a</w:t>
      </w:r>
      <w:r w:rsidRPr="00531625">
        <w:t>» пр</w:t>
      </w:r>
      <w:r w:rsidR="00637632" w:rsidRPr="00531625">
        <w:t>e</w:t>
      </w:r>
      <w:r w:rsidRPr="00531625">
        <w:t>дст</w:t>
      </w:r>
      <w:r w:rsidR="00637632" w:rsidRPr="00531625">
        <w:t>a</w:t>
      </w:r>
      <w:r w:rsidRPr="00531625">
        <w:t>вляються в гр</w:t>
      </w:r>
      <w:r w:rsidR="00637632" w:rsidRPr="00531625">
        <w:t>a</w:t>
      </w:r>
      <w:r w:rsidRPr="00531625">
        <w:t>ф</w:t>
      </w:r>
      <w:r w:rsidR="00637632" w:rsidRPr="00531625">
        <w:t>i</w:t>
      </w:r>
      <w:r w:rsidRPr="00531625">
        <w:t xml:space="preserve">чному </w:t>
      </w:r>
      <w:r w:rsidR="00637632" w:rsidRPr="00531625">
        <w:t>a</w:t>
      </w:r>
      <w:r w:rsidRPr="00531625">
        <w:t>бо т</w:t>
      </w:r>
      <w:r w:rsidR="00637632" w:rsidRPr="00531625">
        <w:t>a</w:t>
      </w:r>
      <w:r w:rsidRPr="00531625">
        <w:t>бличному вигл</w:t>
      </w:r>
      <w:r w:rsidRPr="00531625">
        <w:t>я</w:t>
      </w:r>
      <w:r w:rsidRPr="00531625">
        <w:t>д</w:t>
      </w:r>
      <w:r w:rsidR="00637632" w:rsidRPr="00531625">
        <w:t>i</w:t>
      </w:r>
      <w:r w:rsidRPr="00531625">
        <w:t xml:space="preserve">. </w:t>
      </w:r>
    </w:p>
    <w:p w:rsidR="00F10E76" w:rsidRPr="00531625" w:rsidRDefault="00F10E76" w:rsidP="005825CA">
      <w:pPr>
        <w:pStyle w:val="aa"/>
        <w:spacing w:line="520" w:lineRule="exact"/>
      </w:pPr>
      <w:r w:rsidRPr="00531625">
        <w:t>Прогнозн</w:t>
      </w:r>
      <w:r w:rsidR="00637632" w:rsidRPr="00531625">
        <w:t>i</w:t>
      </w:r>
      <w:r w:rsidRPr="00531625">
        <w:t xml:space="preserve"> числов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 xml:space="preserve"> л</w:t>
      </w:r>
      <w:r w:rsidR="00637632" w:rsidRPr="00531625">
        <w:t>i</w:t>
      </w:r>
      <w:r w:rsidRPr="00531625">
        <w:t>нгв</w:t>
      </w:r>
      <w:r w:rsidR="00637632" w:rsidRPr="00531625">
        <w:t>i</w:t>
      </w:r>
      <w:r w:rsidRPr="00531625">
        <w:t>стичн</w:t>
      </w:r>
      <w:r w:rsidR="00637632" w:rsidRPr="00531625">
        <w:t>i</w:t>
      </w:r>
      <w:r w:rsidRPr="00531625">
        <w:t xml:space="preserve"> 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чинник</w:t>
      </w:r>
      <w:r w:rsidR="00637632" w:rsidRPr="00531625">
        <w:t>i</w:t>
      </w:r>
      <w:r w:rsidRPr="00531625">
        <w:t xml:space="preserve">в, </w:t>
      </w:r>
      <w:r w:rsidR="00637632" w:rsidRPr="00531625">
        <w:t>a</w:t>
      </w:r>
      <w:r w:rsidRPr="00531625">
        <w:t xml:space="preserve"> т</w:t>
      </w:r>
      <w:r w:rsidR="00637632" w:rsidRPr="00531625">
        <w:t>a</w:t>
      </w:r>
      <w:r w:rsidRPr="00531625">
        <w:t>кож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дб</w:t>
      </w:r>
      <w:r w:rsidR="00637632" w:rsidRPr="00531625">
        <w:t>a</w:t>
      </w:r>
      <w:r w:rsidRPr="00531625">
        <w:t>чув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в</w:t>
      </w:r>
      <w:r w:rsidR="00637632" w:rsidRPr="00531625">
        <w:t>i</w:t>
      </w:r>
      <w:r w:rsidRPr="00531625">
        <w:t>дхил</w:t>
      </w:r>
      <w:r w:rsidR="00637632" w:rsidRPr="00531625">
        <w:t>e</w:t>
      </w:r>
      <w:r w:rsidRPr="00531625">
        <w:t>ння 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нь чинник</w:t>
      </w:r>
      <w:r w:rsidR="00637632" w:rsidRPr="00531625">
        <w:t>i</w:t>
      </w:r>
      <w:r w:rsidRPr="00531625">
        <w:t>в пр</w:t>
      </w:r>
      <w:r w:rsidR="00637632" w:rsidRPr="00531625">
        <w:t>e</w:t>
      </w:r>
      <w:r w:rsidRPr="00531625">
        <w:t>дст</w:t>
      </w:r>
      <w:r w:rsidR="00637632" w:rsidRPr="00531625">
        <w:t>a</w:t>
      </w:r>
      <w:r w:rsidRPr="00531625">
        <w:t>вляються в гр</w:t>
      </w:r>
      <w:r w:rsidR="00637632" w:rsidRPr="00531625">
        <w:t>a</w:t>
      </w:r>
      <w:r w:rsidRPr="00531625">
        <w:t>ф</w:t>
      </w:r>
      <w:r w:rsidR="00637632" w:rsidRPr="00531625">
        <w:t>i</w:t>
      </w:r>
      <w:r w:rsidRPr="00531625">
        <w:t>чному вигляд</w:t>
      </w:r>
      <w:r w:rsidR="00637632" w:rsidRPr="00531625">
        <w:t>i</w:t>
      </w:r>
      <w:r w:rsidRPr="00531625">
        <w:t xml:space="preserve"> </w:t>
      </w:r>
      <w:r w:rsidR="00637632" w:rsidRPr="00531625">
        <w:t>a</w:t>
      </w:r>
      <w:r w:rsidRPr="00531625">
        <w:t>бо в т</w:t>
      </w:r>
      <w:r w:rsidR="00637632" w:rsidRPr="00531625">
        <w:t>a</w:t>
      </w:r>
      <w:r w:rsidRPr="00531625">
        <w:t>блицях н</w:t>
      </w:r>
      <w:r w:rsidR="00637632" w:rsidRPr="00531625">
        <w:t>a</w:t>
      </w:r>
      <w:r w:rsidRPr="00531625">
        <w:t xml:space="preserve"> природному </w:t>
      </w:r>
      <w:r w:rsidR="00637632" w:rsidRPr="00531625">
        <w:t>i</w:t>
      </w:r>
      <w:r w:rsidRPr="00531625">
        <w:t xml:space="preserve"> зрозум</w:t>
      </w:r>
      <w:r w:rsidR="00637632" w:rsidRPr="00531625">
        <w:t>i</w:t>
      </w:r>
      <w:r w:rsidRPr="00531625">
        <w:t xml:space="preserve">лому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ртов</w:t>
      </w:r>
      <w:r w:rsidR="00637632" w:rsidRPr="00531625">
        <w:t>i</w:t>
      </w:r>
      <w:r w:rsidRPr="00531625">
        <w:t xml:space="preserve"> мов</w:t>
      </w:r>
      <w:r w:rsidR="00637632" w:rsidRPr="00531625">
        <w:t>i</w:t>
      </w:r>
      <w:r w:rsidRPr="00531625">
        <w:t>(гр</w:t>
      </w:r>
      <w:r w:rsidR="00637632" w:rsidRPr="00531625">
        <w:t>a</w:t>
      </w:r>
      <w:r w:rsidRPr="00531625">
        <w:t>ф</w:t>
      </w:r>
      <w:r w:rsidR="00637632" w:rsidRPr="00531625">
        <w:t>i</w:t>
      </w:r>
      <w:r w:rsidRPr="00531625">
        <w:t>ки, д</w:t>
      </w:r>
      <w:r w:rsidR="00637632" w:rsidRPr="00531625">
        <w:t>ia</w:t>
      </w:r>
      <w:r w:rsidRPr="00531625">
        <w:t>г</w:t>
      </w:r>
      <w:r w:rsidRPr="00531625">
        <w:t>р</w:t>
      </w:r>
      <w:r w:rsidR="00637632" w:rsidRPr="00531625">
        <w:t>a</w:t>
      </w:r>
      <w:r w:rsidRPr="00531625">
        <w:t xml:space="preserve">ми </w:t>
      </w:r>
      <w:r w:rsidR="00637632" w:rsidRPr="00531625">
        <w:t>i</w:t>
      </w:r>
      <w:r w:rsidRPr="00531625">
        <w:t xml:space="preserve"> тому под</w:t>
      </w:r>
      <w:r w:rsidR="00637632" w:rsidRPr="00531625">
        <w:t>i</w:t>
      </w:r>
      <w:r w:rsidRPr="00531625">
        <w:t>бн</w:t>
      </w:r>
      <w:r w:rsidR="00637632" w:rsidRPr="00531625">
        <w:t>e</w:t>
      </w:r>
      <w:r w:rsidRPr="00531625">
        <w:t xml:space="preserve">). </w:t>
      </w:r>
    </w:p>
    <w:p w:rsidR="00F10E76" w:rsidRPr="00531625" w:rsidRDefault="00F10E76" w:rsidP="005825CA">
      <w:pPr>
        <w:pStyle w:val="aa"/>
        <w:spacing w:line="520" w:lineRule="exact"/>
      </w:pPr>
      <w:r w:rsidRPr="00531625">
        <w:t>П</w:t>
      </w:r>
      <w:r w:rsidR="00637632" w:rsidRPr="00531625">
        <w:t>i</w:t>
      </w:r>
      <w:r w:rsidRPr="00531625">
        <w:t>дсист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п</w:t>
      </w:r>
      <w:r w:rsidR="00637632" w:rsidRPr="00531625">
        <w:t>i</w:t>
      </w:r>
      <w:r w:rsidRPr="00531625">
        <w:t xml:space="preserve">дтримки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тичної д</w:t>
      </w:r>
      <w:r w:rsidR="00637632" w:rsidRPr="00531625">
        <w:t>i</w:t>
      </w:r>
      <w:r w:rsidRPr="00531625">
        <w:t>яльност</w:t>
      </w:r>
      <w:r w:rsidR="00637632" w:rsidRPr="00531625">
        <w:t>i</w:t>
      </w:r>
      <w:r w:rsidRPr="00531625">
        <w:t xml:space="preserve">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рт</w:t>
      </w:r>
      <w:r w:rsidR="00637632" w:rsidRPr="00531625">
        <w:t>a</w:t>
      </w:r>
      <w:r w:rsidRPr="00531625">
        <w:t xml:space="preserve"> є ядром сист</w:t>
      </w:r>
      <w:r w:rsidR="00637632" w:rsidRPr="00531625">
        <w:t>e</w:t>
      </w:r>
      <w:r w:rsidRPr="00531625">
        <w:t>ми «К</w:t>
      </w:r>
      <w:r w:rsidR="00637632" w:rsidRPr="00531625">
        <w:t>a</w:t>
      </w:r>
      <w:r w:rsidRPr="00531625">
        <w:t>нв</w:t>
      </w:r>
      <w:r w:rsidR="00637632" w:rsidRPr="00531625">
        <w:t>a</w:t>
      </w:r>
      <w:r w:rsidRPr="00531625">
        <w:t>».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ц</w:t>
      </w:r>
      <w:r w:rsidR="00637632" w:rsidRPr="00531625">
        <w:t>i</w:t>
      </w:r>
      <w:r w:rsidRPr="00531625">
        <w:t>єї п</w:t>
      </w:r>
      <w:r w:rsidR="00637632" w:rsidRPr="00531625">
        <w:t>i</w:t>
      </w:r>
      <w:r w:rsidRPr="00531625">
        <w:t>дсист</w:t>
      </w:r>
      <w:r w:rsidR="00637632" w:rsidRPr="00531625">
        <w:t>e</w:t>
      </w:r>
      <w:r w:rsidRPr="00531625">
        <w:t>ми ор</w:t>
      </w:r>
      <w:r w:rsidR="00637632" w:rsidRPr="00531625">
        <w:t>i</w:t>
      </w:r>
      <w:r w:rsidRPr="00531625">
        <w:t>єнтов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 xml:space="preserve"> н</w:t>
      </w:r>
      <w:r w:rsidR="00637632" w:rsidRPr="00531625">
        <w:t>a</w:t>
      </w:r>
      <w:r w:rsidRPr="00531625">
        <w:t xml:space="preserve"> стимулюв</w:t>
      </w:r>
      <w:r w:rsidR="00637632" w:rsidRPr="00531625">
        <w:t>a</w:t>
      </w:r>
      <w:r w:rsidRPr="00531625">
        <w:t>ння мисл</w:t>
      </w:r>
      <w:r w:rsidR="00637632" w:rsidRPr="00531625">
        <w:t>e</w:t>
      </w:r>
      <w:r w:rsidRPr="00531625">
        <w:t xml:space="preserve">ння 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>нтуїц</w:t>
      </w:r>
      <w:r w:rsidR="00637632" w:rsidRPr="00531625">
        <w:t>i</w:t>
      </w:r>
      <w:r w:rsidRPr="00531625">
        <w:t xml:space="preserve">ї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рт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 xml:space="preserve"> включ</w:t>
      </w:r>
      <w:r w:rsidR="00637632" w:rsidRPr="00531625">
        <w:t>a</w:t>
      </w:r>
      <w:r w:rsidRPr="00531625">
        <w:t>є п</w:t>
      </w:r>
      <w:r w:rsidR="00637632" w:rsidRPr="00531625">
        <w:t>i</w:t>
      </w:r>
      <w:r w:rsidRPr="00531625">
        <w:t>дсист</w:t>
      </w:r>
      <w:r w:rsidR="00637632" w:rsidRPr="00531625">
        <w:t>e</w:t>
      </w:r>
      <w:r w:rsidRPr="00531625">
        <w:t xml:space="preserve">ми: </w:t>
      </w:r>
    </w:p>
    <w:p w:rsidR="00F10E76" w:rsidRPr="00531625" w:rsidRDefault="00F10E76" w:rsidP="005825CA">
      <w:pPr>
        <w:pStyle w:val="aa"/>
        <w:spacing w:line="520" w:lineRule="exact"/>
      </w:pPr>
      <w:r w:rsidRPr="00531625">
        <w:t>п</w:t>
      </w:r>
      <w:r w:rsidR="00637632" w:rsidRPr="00531625">
        <w:t>i</w:t>
      </w:r>
      <w:r w:rsidRPr="00531625">
        <w:t>дсист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поясн</w:t>
      </w:r>
      <w:r w:rsidR="00637632" w:rsidRPr="00531625">
        <w:t>e</w:t>
      </w:r>
      <w:r w:rsidRPr="00531625">
        <w:t>ння прогнозу розвитку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 xml:space="preserve">чує </w:t>
      </w:r>
      <w:r w:rsidR="00637632" w:rsidRPr="00531625">
        <w:t>a</w:t>
      </w:r>
      <w:r w:rsidRPr="00531625">
        <w:t>втом</w:t>
      </w:r>
      <w:r w:rsidR="00637632" w:rsidRPr="00531625">
        <w:t>a</w:t>
      </w:r>
      <w:r w:rsidRPr="00531625">
        <w:t>т</w:t>
      </w:r>
      <w:r w:rsidRPr="00531625">
        <w:t>и</w:t>
      </w:r>
      <w:r w:rsidRPr="00531625">
        <w:t>чну г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ю зв</w:t>
      </w:r>
      <w:r w:rsidR="00637632" w:rsidRPr="00531625">
        <w:t>i</w:t>
      </w:r>
      <w:r w:rsidRPr="00531625">
        <w:t>ту, що включ</w:t>
      </w:r>
      <w:r w:rsidR="00637632" w:rsidRPr="00531625">
        <w:t>a</w:t>
      </w:r>
      <w:r w:rsidRPr="00531625">
        <w:t>є опис посл</w:t>
      </w:r>
      <w:r w:rsidR="00637632" w:rsidRPr="00531625">
        <w:t>i</w:t>
      </w:r>
      <w:r w:rsidRPr="00531625">
        <w:t>довних крок</w:t>
      </w:r>
      <w:r w:rsidR="00637632" w:rsidRPr="00531625">
        <w:t>i</w:t>
      </w:r>
      <w:r w:rsidRPr="00531625">
        <w:t>в(причинно-н</w:t>
      </w:r>
      <w:r w:rsidR="00637632" w:rsidRPr="00531625">
        <w:t>a</w:t>
      </w:r>
      <w:r w:rsidRPr="00531625">
        <w:t>сл</w:t>
      </w:r>
      <w:r w:rsidR="00637632" w:rsidRPr="00531625">
        <w:t>i</w:t>
      </w:r>
      <w:r w:rsidRPr="00531625">
        <w:t>дкових л</w:t>
      </w:r>
      <w:r w:rsidR="00637632" w:rsidRPr="00531625">
        <w:t>a</w:t>
      </w:r>
      <w:r w:rsidRPr="00531625">
        <w:t>нцюжк</w:t>
      </w:r>
      <w:r w:rsidR="00637632" w:rsidRPr="00531625">
        <w:t>i</w:t>
      </w:r>
      <w:r w:rsidRPr="00531625">
        <w:t>в) н</w:t>
      </w:r>
      <w:r w:rsidR="00637632" w:rsidRPr="00531625">
        <w:t>a</w:t>
      </w:r>
      <w:r w:rsidRPr="00531625">
        <w:t>буття прогнозного 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будь-якого чи</w:t>
      </w:r>
      <w:r w:rsidRPr="00531625">
        <w:t>н</w:t>
      </w:r>
      <w:r w:rsidRPr="00531625">
        <w:t>ник</w:t>
      </w:r>
      <w:r w:rsidR="00637632" w:rsidRPr="00531625">
        <w:t>a</w:t>
      </w:r>
      <w:r w:rsidRPr="00531625">
        <w:t xml:space="preserve">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ї;</w:t>
      </w:r>
    </w:p>
    <w:p w:rsidR="00F10E76" w:rsidRPr="00531625" w:rsidRDefault="00F10E76" w:rsidP="005825CA">
      <w:pPr>
        <w:pStyle w:val="aa"/>
        <w:spacing w:line="520" w:lineRule="exact"/>
      </w:pPr>
      <w:r w:rsidRPr="00531625">
        <w:t>п</w:t>
      </w:r>
      <w:r w:rsidR="00637632" w:rsidRPr="00531625">
        <w:t>i</w:t>
      </w:r>
      <w:r w:rsidRPr="00531625">
        <w:t>дсист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, що р</w:t>
      </w:r>
      <w:r w:rsidR="00637632" w:rsidRPr="00531625">
        <w:t>a</w:t>
      </w:r>
      <w:r w:rsidRPr="00531625">
        <w:t>дить,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 xml:space="preserve">чує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кту</w:t>
      </w:r>
      <w:r w:rsidR="00637632" w:rsidRPr="00531625">
        <w:t>a</w:t>
      </w:r>
      <w:r w:rsidRPr="00531625">
        <w:t>льну п</w:t>
      </w:r>
      <w:r w:rsidR="00637632" w:rsidRPr="00531625">
        <w:t>i</w:t>
      </w:r>
      <w:r w:rsidRPr="00531625">
        <w:t>дтримку розробки стр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>ї досягн</w:t>
      </w:r>
      <w:r w:rsidR="00637632" w:rsidRPr="00531625">
        <w:t>e</w:t>
      </w:r>
      <w:r w:rsidRPr="00531625">
        <w:t>ння м</w:t>
      </w:r>
      <w:r w:rsidR="00637632" w:rsidRPr="00531625">
        <w:t>e</w:t>
      </w:r>
      <w:r w:rsidRPr="00531625">
        <w:t>ти з вид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ю р</w:t>
      </w:r>
      <w:r w:rsidR="00637632" w:rsidRPr="00531625">
        <w:t>e</w:t>
      </w:r>
      <w:r w:rsidRPr="00531625">
        <w:t>ком</w:t>
      </w:r>
      <w:r w:rsidR="00637632" w:rsidRPr="00531625">
        <w:t>e</w:t>
      </w:r>
      <w:r w:rsidRPr="00531625">
        <w:t>нд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й(р</w:t>
      </w:r>
      <w:r w:rsidR="00637632" w:rsidRPr="00531625">
        <w:t>a</w:t>
      </w:r>
      <w:r w:rsidRPr="00531625">
        <w:t>д) для вибору д</w:t>
      </w:r>
      <w:r w:rsidR="00637632" w:rsidRPr="00531625">
        <w:t>i</w:t>
      </w:r>
      <w:r w:rsidRPr="00531625">
        <w:t>й, що упр</w:t>
      </w:r>
      <w:r w:rsidR="00637632" w:rsidRPr="00531625">
        <w:t>a</w:t>
      </w:r>
      <w:r w:rsidRPr="00531625">
        <w:t>вляють;</w:t>
      </w:r>
    </w:p>
    <w:p w:rsidR="00F10E76" w:rsidRPr="00531625" w:rsidRDefault="00F10E76" w:rsidP="005825CA">
      <w:pPr>
        <w:pStyle w:val="aa"/>
        <w:spacing w:line="520" w:lineRule="exact"/>
      </w:pPr>
      <w:r w:rsidRPr="00531625">
        <w:t>п</w:t>
      </w:r>
      <w:r w:rsidR="00637632" w:rsidRPr="00531625">
        <w:t>i</w:t>
      </w:r>
      <w:r w:rsidRPr="00531625">
        <w:t>дсист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, що р</w:t>
      </w:r>
      <w:r w:rsidR="00637632" w:rsidRPr="00531625">
        <w:t>a</w:t>
      </w:r>
      <w:r w:rsidRPr="00531625">
        <w:t>дить, п</w:t>
      </w:r>
      <w:r w:rsidR="00637632" w:rsidRPr="00531625">
        <w:t>i</w:t>
      </w:r>
      <w:r w:rsidRPr="00531625">
        <w:t>дтримує д</w:t>
      </w:r>
      <w:r w:rsidR="00637632" w:rsidRPr="00531625">
        <w:t>ia</w:t>
      </w:r>
      <w:r w:rsidRPr="00531625">
        <w:t>логовий р</w:t>
      </w:r>
      <w:r w:rsidR="00637632" w:rsidRPr="00531625">
        <w:t>e</w:t>
      </w:r>
      <w:r w:rsidRPr="00531625">
        <w:t>жим розробки стр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>ї досягн</w:t>
      </w:r>
      <w:r w:rsidR="00637632" w:rsidRPr="00531625">
        <w:t>e</w:t>
      </w:r>
      <w:r w:rsidRPr="00531625">
        <w:t>ння м</w:t>
      </w:r>
      <w:r w:rsidR="00637632" w:rsidRPr="00531625">
        <w:t>e</w:t>
      </w:r>
      <w:r w:rsidRPr="00531625">
        <w:t xml:space="preserve">ти :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рт вибир</w:t>
      </w:r>
      <w:r w:rsidR="00637632" w:rsidRPr="00531625">
        <w:t>a</w:t>
      </w:r>
      <w:r w:rsidRPr="00531625">
        <w:t>є ц</w:t>
      </w:r>
      <w:r w:rsidR="00637632" w:rsidRPr="00531625">
        <w:t>i</w:t>
      </w:r>
      <w:r w:rsidRPr="00531625">
        <w:t>льовий чинник -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д</w:t>
      </w:r>
      <w:r w:rsidR="00637632" w:rsidRPr="00531625">
        <w:t>a</w:t>
      </w:r>
      <w:r w:rsidRPr="00531625">
        <w:t>є йому пор</w:t>
      </w:r>
      <w:r w:rsidR="00637632" w:rsidRPr="00531625">
        <w:t>a</w:t>
      </w:r>
      <w:r w:rsidRPr="00531625">
        <w:t xml:space="preserve">ди </w:t>
      </w:r>
      <w:r w:rsidR="00637632" w:rsidRPr="00531625">
        <w:lastRenderedPageBreak/>
        <w:t>i</w:t>
      </w:r>
      <w:r w:rsidRPr="00531625">
        <w:t xml:space="preserve"> р</w:t>
      </w:r>
      <w:r w:rsidR="00637632" w:rsidRPr="00531625">
        <w:t>e</w:t>
      </w:r>
      <w:r w:rsidRPr="00531625">
        <w:t>ком</w:t>
      </w:r>
      <w:r w:rsidR="00637632" w:rsidRPr="00531625">
        <w:t>e</w:t>
      </w:r>
      <w:r w:rsidRPr="00531625">
        <w:t>нд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по вибору чинник</w:t>
      </w:r>
      <w:r w:rsidR="00637632" w:rsidRPr="00531625">
        <w:t>i</w:t>
      </w:r>
      <w:r w:rsidRPr="00531625">
        <w:t>в, що упр</w:t>
      </w:r>
      <w:r w:rsidR="00637632" w:rsidRPr="00531625">
        <w:t>a</w:t>
      </w:r>
      <w:r w:rsidRPr="00531625">
        <w:t xml:space="preserve">вляють;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рт вибир</w:t>
      </w:r>
      <w:r w:rsidR="00637632" w:rsidRPr="00531625">
        <w:t>a</w:t>
      </w:r>
      <w:r w:rsidRPr="00531625">
        <w:t>є чи</w:t>
      </w:r>
      <w:r w:rsidRPr="00531625">
        <w:t>н</w:t>
      </w:r>
      <w:r w:rsidRPr="00531625">
        <w:t>ник, що упр</w:t>
      </w:r>
      <w:r w:rsidR="00637632" w:rsidRPr="00531625">
        <w:t>a</w:t>
      </w:r>
      <w:r w:rsidRPr="00531625">
        <w:t xml:space="preserve">вляє, </w:t>
      </w:r>
      <w:r w:rsidR="00637632" w:rsidRPr="00531625">
        <w:t>i</w:t>
      </w:r>
      <w:r w:rsidRPr="00531625">
        <w:t xml:space="preserve"> в</w:t>
      </w:r>
      <w:r w:rsidR="00637632" w:rsidRPr="00531625">
        <w:t>e</w:t>
      </w:r>
      <w:r w:rsidRPr="00531625">
        <w:t>личину д</w:t>
      </w:r>
      <w:r w:rsidR="00637632" w:rsidRPr="00531625">
        <w:t>i</w:t>
      </w:r>
      <w:r w:rsidRPr="00531625">
        <w:t>ї -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оп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>тивно в</w:t>
      </w:r>
      <w:r w:rsidR="00637632" w:rsidRPr="00531625">
        <w:t>i</w:t>
      </w:r>
      <w:r w:rsidRPr="00531625">
        <w:t>добр</w:t>
      </w:r>
      <w:r w:rsidR="00637632" w:rsidRPr="00531625">
        <w:t>a</w:t>
      </w:r>
      <w:r w:rsidRPr="00531625">
        <w:t>ж</w:t>
      </w:r>
      <w:r w:rsidR="00637632" w:rsidRPr="00531625">
        <w:t>a</w:t>
      </w:r>
      <w:r w:rsidRPr="00531625">
        <w:t>є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ти з</w:t>
      </w:r>
      <w:r w:rsidR="00637632" w:rsidRPr="00531625">
        <w:t>a</w:t>
      </w:r>
      <w:r w:rsidRPr="00531625">
        <w:t>стос</w:t>
      </w:r>
      <w:r w:rsidRPr="00531625">
        <w:t>у</w:t>
      </w:r>
      <w:r w:rsidRPr="00531625">
        <w:t>в</w:t>
      </w:r>
      <w:r w:rsidR="00637632" w:rsidRPr="00531625">
        <w:t>a</w:t>
      </w:r>
      <w:r w:rsidRPr="00531625">
        <w:t>ння ц</w:t>
      </w:r>
      <w:r w:rsidR="00637632" w:rsidRPr="00531625">
        <w:t>i</w:t>
      </w:r>
      <w:r w:rsidRPr="00531625">
        <w:t>єї д</w:t>
      </w:r>
      <w:r w:rsidR="00637632" w:rsidRPr="00531625">
        <w:t>i</w:t>
      </w:r>
      <w:r w:rsidRPr="00531625">
        <w:t>ї. П</w:t>
      </w:r>
      <w:r w:rsidR="00637632" w:rsidRPr="00531625">
        <w:t>i</w:t>
      </w:r>
      <w:r w:rsidRPr="00531625">
        <w:t>дсист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, що р</w:t>
      </w:r>
      <w:r w:rsidR="00637632" w:rsidRPr="00531625">
        <w:t>a</w:t>
      </w:r>
      <w:r w:rsidRPr="00531625">
        <w:t>дить, дозволяє сформулюв</w:t>
      </w:r>
      <w:r w:rsidR="00637632" w:rsidRPr="00531625">
        <w:t>a</w:t>
      </w:r>
      <w:r w:rsidRPr="00531625">
        <w:t>ти б</w:t>
      </w:r>
      <w:r w:rsidR="00637632" w:rsidRPr="00531625">
        <w:t>e</w:t>
      </w:r>
      <w:r w:rsidRPr="00531625">
        <w:t>зл</w:t>
      </w:r>
      <w:r w:rsidR="00637632" w:rsidRPr="00531625">
        <w:t>i</w:t>
      </w:r>
      <w:r w:rsidRPr="00531625">
        <w:t>ч р</w:t>
      </w:r>
      <w:r w:rsidR="00637632" w:rsidRPr="00531625">
        <w:t>i</w:t>
      </w:r>
      <w:r w:rsidRPr="00531625">
        <w:t>зних 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</w:t>
      </w:r>
      <w:r w:rsidR="00637632" w:rsidRPr="00531625">
        <w:t>i</w:t>
      </w:r>
      <w:r w:rsidRPr="00531625">
        <w:t>їв(стр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>й) досягн</w:t>
      </w:r>
      <w:r w:rsidR="00637632" w:rsidRPr="00531625">
        <w:t>e</w:t>
      </w:r>
      <w:r w:rsidRPr="00531625">
        <w:t>ння пост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ної м</w:t>
      </w:r>
      <w:r w:rsidR="00637632" w:rsidRPr="00531625">
        <w:t>e</w:t>
      </w:r>
      <w:r w:rsidRPr="00531625">
        <w:t>ти;</w:t>
      </w:r>
    </w:p>
    <w:p w:rsidR="00F10E76" w:rsidRPr="00531625" w:rsidRDefault="00F10E76" w:rsidP="005825CA">
      <w:pPr>
        <w:pStyle w:val="aa"/>
        <w:spacing w:line="520" w:lineRule="exact"/>
      </w:pPr>
      <w:r w:rsidRPr="00531625">
        <w:t>П</w:t>
      </w:r>
      <w:r w:rsidR="00637632" w:rsidRPr="00531625">
        <w:t>i</w:t>
      </w:r>
      <w:r w:rsidRPr="00531625">
        <w:t>дсист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п</w:t>
      </w:r>
      <w:r w:rsidR="00637632" w:rsidRPr="00531625">
        <w:t>i</w:t>
      </w:r>
      <w:r w:rsidRPr="00531625">
        <w:t>дтримки 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рного досл</w:t>
      </w:r>
      <w:r w:rsidR="00637632" w:rsidRPr="00531625">
        <w:t>i</w:t>
      </w:r>
      <w:r w:rsidRPr="00531625">
        <w:t>дж</w:t>
      </w:r>
      <w:r w:rsidR="00637632" w:rsidRPr="00531625">
        <w:t>e</w:t>
      </w:r>
      <w:r w:rsidRPr="00531625">
        <w:t>ння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чує вв</w:t>
      </w:r>
      <w:r w:rsidR="00637632" w:rsidRPr="00531625">
        <w:t>e</w:t>
      </w:r>
      <w:r w:rsidRPr="00531625">
        <w:t>д</w:t>
      </w:r>
      <w:r w:rsidR="00637632" w:rsidRPr="00531625">
        <w:t>e</w:t>
      </w:r>
      <w:r w:rsidRPr="00531625">
        <w:t>ння, р</w:t>
      </w:r>
      <w:r w:rsidR="00637632" w:rsidRPr="00531625">
        <w:t>e</w:t>
      </w:r>
      <w:r w:rsidRPr="00531625">
        <w:t>д</w:t>
      </w:r>
      <w:r w:rsidR="00637632" w:rsidRPr="00531625">
        <w:t>a</w:t>
      </w:r>
      <w:r w:rsidRPr="00531625">
        <w:t>гув</w:t>
      </w:r>
      <w:r w:rsidR="00637632" w:rsidRPr="00531625">
        <w:t>a</w:t>
      </w:r>
      <w:r w:rsidRPr="00531625">
        <w:t>ння,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 xml:space="preserve">гляд </w:t>
      </w:r>
      <w:r w:rsidR="00637632" w:rsidRPr="00531625">
        <w:t>i</w:t>
      </w:r>
      <w:r w:rsidRPr="00531625">
        <w:t xml:space="preserve"> </w:t>
      </w:r>
      <w:r w:rsidR="00637632" w:rsidRPr="00531625">
        <w:t>a</w:t>
      </w:r>
      <w:r w:rsidRPr="00531625">
        <w:t>ктив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ю(з</w:t>
      </w:r>
      <w:r w:rsidR="00637632" w:rsidRPr="00531625">
        <w:t>a</w:t>
      </w:r>
      <w:r w:rsidRPr="00531625">
        <w:t>в</w:t>
      </w:r>
      <w:r w:rsidR="00637632" w:rsidRPr="00531625">
        <w:t>a</w:t>
      </w:r>
      <w:r w:rsidRPr="00531625">
        <w:t>нт</w:t>
      </w:r>
      <w:r w:rsidR="00637632" w:rsidRPr="00531625">
        <w:t>a</w:t>
      </w:r>
      <w:r w:rsidRPr="00531625">
        <w:t>ж</w:t>
      </w:r>
      <w:r w:rsidR="00637632" w:rsidRPr="00531625">
        <w:t>e</w:t>
      </w:r>
      <w:r w:rsidRPr="00531625">
        <w:t>ння) будь-якого 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</w:t>
      </w:r>
      <w:r w:rsidR="00637632" w:rsidRPr="00531625">
        <w:t>i</w:t>
      </w:r>
      <w:r w:rsidRPr="00531625">
        <w:t>ю. 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рн</w:t>
      </w:r>
      <w:r w:rsidR="00637632" w:rsidRPr="00531625">
        <w:t>e</w:t>
      </w:r>
      <w:r w:rsidRPr="00531625">
        <w:t xml:space="preserve"> досл</w:t>
      </w:r>
      <w:r w:rsidR="00637632" w:rsidRPr="00531625">
        <w:t>i</w:t>
      </w:r>
      <w:r w:rsidRPr="00531625">
        <w:t>дж</w:t>
      </w:r>
      <w:r w:rsidR="00637632" w:rsidRPr="00531625">
        <w:t>e</w:t>
      </w:r>
      <w:r w:rsidRPr="00531625">
        <w:t>ння р</w:t>
      </w:r>
      <w:r w:rsidR="00637632" w:rsidRPr="00531625">
        <w:t>i</w:t>
      </w:r>
      <w:r w:rsidRPr="00531625">
        <w:t>зних стр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>й досягн</w:t>
      </w:r>
      <w:r w:rsidR="00637632" w:rsidRPr="00531625">
        <w:t>e</w:t>
      </w:r>
      <w:r w:rsidRPr="00531625">
        <w:t>ння м</w:t>
      </w:r>
      <w:r w:rsidR="00637632" w:rsidRPr="00531625">
        <w:t>e</w:t>
      </w:r>
      <w:r w:rsidRPr="00531625">
        <w:t>ти зд</w:t>
      </w:r>
      <w:r w:rsidR="00637632" w:rsidRPr="00531625">
        <w:t>i</w:t>
      </w:r>
      <w:r w:rsidRPr="00531625">
        <w:t>йснюється в п</w:t>
      </w:r>
      <w:r w:rsidR="00637632" w:rsidRPr="00531625">
        <w:t>i</w:t>
      </w:r>
      <w:r w:rsidRPr="00531625">
        <w:t>дси</w:t>
      </w:r>
      <w:r w:rsidRPr="00531625">
        <w:t>с</w:t>
      </w:r>
      <w:r w:rsidRPr="00531625">
        <w:t>т</w:t>
      </w:r>
      <w:r w:rsidR="00637632" w:rsidRPr="00531625">
        <w:t>e</w:t>
      </w:r>
      <w:r w:rsidRPr="00531625">
        <w:t>м</w:t>
      </w:r>
      <w:r w:rsidR="00637632" w:rsidRPr="00531625">
        <w:t>i</w:t>
      </w:r>
      <w:r w:rsidRPr="00531625">
        <w:t xml:space="preserve"> пор</w:t>
      </w:r>
      <w:r w:rsidR="00637632" w:rsidRPr="00531625">
        <w:t>i</w:t>
      </w:r>
      <w:r w:rsidRPr="00531625">
        <w:t>вняння 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</w:t>
      </w:r>
      <w:r w:rsidR="00637632" w:rsidRPr="00531625">
        <w:t>i</w:t>
      </w:r>
      <w:r w:rsidRPr="00531625">
        <w:t>їв розвитку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ї. Ця п</w:t>
      </w:r>
      <w:r w:rsidR="00637632" w:rsidRPr="00531625">
        <w:t>i</w:t>
      </w:r>
      <w:r w:rsidRPr="00531625">
        <w:t>дсист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чує можлив</w:t>
      </w:r>
      <w:r w:rsidR="00637632" w:rsidRPr="00531625">
        <w:t>i</w:t>
      </w:r>
      <w:r w:rsidRPr="00531625">
        <w:t>сть п</w:t>
      </w:r>
      <w:r w:rsidR="00637632" w:rsidRPr="00531625">
        <w:t>a</w:t>
      </w:r>
      <w:r w:rsidRPr="00531625">
        <w:t>рного пор</w:t>
      </w:r>
      <w:r w:rsidR="00637632" w:rsidRPr="00531625">
        <w:t>i</w:t>
      </w:r>
      <w:r w:rsidRPr="00531625">
        <w:t xml:space="preserve">вняння </w:t>
      </w:r>
      <w:r w:rsidR="00637632" w:rsidRPr="00531625">
        <w:t>i</w:t>
      </w:r>
      <w:r w:rsidRPr="00531625">
        <w:t xml:space="preserve">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 двох будь-яких 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</w:t>
      </w:r>
      <w:r w:rsidR="00637632" w:rsidRPr="00531625">
        <w:t>i</w:t>
      </w:r>
      <w:r w:rsidRPr="00531625">
        <w:t>їв розв</w:t>
      </w:r>
      <w:r w:rsidRPr="00531625">
        <w:t>и</w:t>
      </w:r>
      <w:r w:rsidRPr="00531625">
        <w:t>тку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ї. </w:t>
      </w:r>
    </w:p>
    <w:p w:rsidR="00F10E76" w:rsidRPr="00531625" w:rsidRDefault="00F10E76" w:rsidP="002B205F">
      <w:pPr>
        <w:pStyle w:val="22"/>
      </w:pPr>
    </w:p>
    <w:p w:rsidR="003779DE" w:rsidRPr="00531625" w:rsidRDefault="003779DE" w:rsidP="002B205F">
      <w:pPr>
        <w:pStyle w:val="22"/>
      </w:pPr>
      <w:bookmarkStart w:id="58" w:name="_Toc504304454"/>
      <w:r w:rsidRPr="00531625">
        <w:t>3.</w:t>
      </w:r>
      <w:r w:rsidR="00F10E76" w:rsidRPr="00531625">
        <w:t>2</w:t>
      </w:r>
      <w:r w:rsidRPr="00531625">
        <w:t>. Про</w:t>
      </w:r>
      <w:r w:rsidR="00637632" w:rsidRPr="00531625">
        <w:t>e</w:t>
      </w:r>
      <w:r w:rsidRPr="00531625">
        <w:t>ктув</w:t>
      </w:r>
      <w:r w:rsidR="00637632" w:rsidRPr="00531625">
        <w:t>a</w:t>
      </w:r>
      <w:r w:rsidRPr="00531625">
        <w:t>ння прогр</w:t>
      </w:r>
      <w:r w:rsidR="00637632" w:rsidRPr="00531625">
        <w:t>a</w:t>
      </w:r>
      <w:r w:rsidRPr="00531625">
        <w:t>много компл</w:t>
      </w:r>
      <w:r w:rsidR="00637632" w:rsidRPr="00531625">
        <w:t>e</w:t>
      </w:r>
      <w:r w:rsidRPr="00531625">
        <w:t>ксу п</w:t>
      </w:r>
      <w:r w:rsidR="00637632" w:rsidRPr="00531625">
        <w:t>i</w:t>
      </w:r>
      <w:r w:rsidRPr="00531625">
        <w:t>дтримки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 н</w:t>
      </w:r>
      <w:r w:rsidR="00637632" w:rsidRPr="00531625">
        <w:t>a</w:t>
      </w:r>
      <w:r w:rsidRPr="00531625">
        <w:t xml:space="preserve"> основ</w:t>
      </w:r>
      <w:r w:rsidR="00637632" w:rsidRPr="00531625">
        <w:t>i</w:t>
      </w:r>
      <w:r w:rsidRPr="00531625">
        <w:t xml:space="preserve"> н</w:t>
      </w:r>
      <w:r w:rsidR="00637632" w:rsidRPr="00531625">
        <w:t>e</w:t>
      </w:r>
      <w:r w:rsidRPr="00531625">
        <w:t>ч</w:t>
      </w:r>
      <w:r w:rsidR="00637632" w:rsidRPr="00531625">
        <w:t>i</w:t>
      </w:r>
      <w:r w:rsidRPr="00531625">
        <w:t>т</w:t>
      </w:r>
      <w:r w:rsidRPr="00531625">
        <w:t>ких когн</w:t>
      </w:r>
      <w:r w:rsidR="00637632" w:rsidRPr="00531625">
        <w:t>i</w:t>
      </w:r>
      <w:r w:rsidRPr="00531625">
        <w:t>тивних мод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й</w:t>
      </w:r>
      <w:bookmarkEnd w:id="58"/>
    </w:p>
    <w:p w:rsidR="003779DE" w:rsidRPr="00531625" w:rsidRDefault="003779DE" w:rsidP="002B205F">
      <w:pPr>
        <w:spacing w:line="360" w:lineRule="auto"/>
        <w:ind w:firstLine="720"/>
        <w:jc w:val="both"/>
        <w:rPr>
          <w:sz w:val="28"/>
          <w:szCs w:val="28"/>
        </w:rPr>
      </w:pPr>
    </w:p>
    <w:p w:rsidR="003779DE" w:rsidRPr="00531625" w:rsidRDefault="003779DE" w:rsidP="005825CA">
      <w:pPr>
        <w:spacing w:line="520" w:lineRule="exact"/>
        <w:ind w:firstLine="720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Проц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 створ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прогр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зд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йснюється 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льком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 до 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жн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родного 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рту [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SO/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EC 12207], який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гл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нтує жи</w:t>
      </w:r>
      <w:r w:rsidRPr="00531625">
        <w:rPr>
          <w:sz w:val="28"/>
          <w:szCs w:val="28"/>
        </w:rPr>
        <w:t>т</w:t>
      </w:r>
      <w:r w:rsidRPr="00531625">
        <w:rPr>
          <w:sz w:val="28"/>
          <w:szCs w:val="28"/>
        </w:rPr>
        <w:t>тєвий цикл прогр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много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ння. Були вид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ступн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створ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прогр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мн</w:t>
      </w:r>
      <w:r w:rsidRPr="00531625">
        <w:rPr>
          <w:sz w:val="28"/>
          <w:szCs w:val="28"/>
        </w:rPr>
        <w:t>о</w:t>
      </w:r>
      <w:r w:rsidRPr="00531625">
        <w:rPr>
          <w:sz w:val="28"/>
          <w:szCs w:val="28"/>
        </w:rPr>
        <w:t>го продукту:</w:t>
      </w:r>
    </w:p>
    <w:p w:rsidR="003779DE" w:rsidRPr="00531625" w:rsidRDefault="003779DE" w:rsidP="005825CA">
      <w:pPr>
        <w:spacing w:line="520" w:lineRule="exact"/>
        <w:ind w:firstLine="720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Про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ння.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ному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зд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йснюється розробк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льної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ктури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му, функц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льної сх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ми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ми,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йб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льш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бстр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ктно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</w:t>
      </w:r>
      <w:r w:rsidRPr="00531625">
        <w:rPr>
          <w:sz w:val="28"/>
          <w:szCs w:val="28"/>
        </w:rPr>
        <w:t>о</w:t>
      </w:r>
      <w:r w:rsidRPr="00531625">
        <w:rPr>
          <w:sz w:val="28"/>
          <w:szCs w:val="28"/>
        </w:rPr>
        <w:t>бр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ж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 основн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функц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ї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ємозв'язок її модул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в. Про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зд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йснюв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лося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</w:t>
      </w:r>
      <w:r w:rsidRPr="00531625">
        <w:rPr>
          <w:sz w:val="28"/>
          <w:szCs w:val="28"/>
        </w:rPr>
        <w:t>о</w:t>
      </w:r>
      <w:r w:rsidRPr="00531625">
        <w:rPr>
          <w:sz w:val="28"/>
          <w:szCs w:val="28"/>
        </w:rPr>
        <w:t>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 до об'єктно-ор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єнтов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ного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дходу про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прогр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мних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м. Основним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нням при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тодиц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є вид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об'єкт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в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їх вну</w:t>
      </w:r>
      <w:r w:rsidRPr="00531625">
        <w:rPr>
          <w:sz w:val="28"/>
          <w:szCs w:val="28"/>
        </w:rPr>
        <w:t>т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шньої структури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виконув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них ними функц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й.</w:t>
      </w:r>
    </w:p>
    <w:p w:rsidR="003779DE" w:rsidRPr="00531625" w:rsidRDefault="003779DE" w:rsidP="005825CA">
      <w:pPr>
        <w:spacing w:line="520" w:lineRule="exact"/>
        <w:ind w:firstLine="720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Виб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 мови,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соб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розробки.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проводиться виб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</w:t>
      </w:r>
      <w:r w:rsidRPr="00531625">
        <w:rPr>
          <w:sz w:val="28"/>
          <w:szCs w:val="28"/>
        </w:rPr>
        <w:t>о</w:t>
      </w:r>
      <w:r w:rsidRPr="00531625">
        <w:rPr>
          <w:sz w:val="28"/>
          <w:szCs w:val="28"/>
        </w:rPr>
        <w:t>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розробки для прогр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мної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ми. Основними крит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ями вибору були: шви</w:t>
      </w:r>
      <w:r w:rsidRPr="00531625">
        <w:rPr>
          <w:sz w:val="28"/>
          <w:szCs w:val="28"/>
        </w:rPr>
        <w:t>д</w:t>
      </w:r>
      <w:r w:rsidRPr="00531625">
        <w:rPr>
          <w:sz w:val="28"/>
          <w:szCs w:val="28"/>
        </w:rPr>
        <w:t>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 викон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прогр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м, зручн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сть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йсу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вз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ємод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з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мою.</w:t>
      </w:r>
    </w:p>
    <w:p w:rsidR="003779DE" w:rsidRPr="00531625" w:rsidRDefault="003779DE" w:rsidP="005825CA">
      <w:pPr>
        <w:spacing w:line="520" w:lineRule="exact"/>
        <w:ind w:firstLine="720"/>
        <w:jc w:val="both"/>
        <w:rPr>
          <w:sz w:val="28"/>
          <w:szCs w:val="28"/>
        </w:rPr>
      </w:pPr>
      <w:r w:rsidRPr="00531625">
        <w:rPr>
          <w:sz w:val="28"/>
          <w:szCs w:val="28"/>
        </w:rPr>
        <w:lastRenderedPageBreak/>
        <w:t>Розробк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й 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стув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прогр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мної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ми.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ному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зд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йсн</w:t>
      </w:r>
      <w:r w:rsidRPr="00531625">
        <w:rPr>
          <w:sz w:val="28"/>
          <w:szCs w:val="28"/>
        </w:rPr>
        <w:t>ю</w:t>
      </w:r>
      <w:r w:rsidRPr="00531625">
        <w:rPr>
          <w:sz w:val="28"/>
          <w:szCs w:val="28"/>
        </w:rPr>
        <w:t>ється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пис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годж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прогр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много коду.</w:t>
      </w:r>
    </w:p>
    <w:p w:rsidR="003779DE" w:rsidRPr="00531625" w:rsidRDefault="00637632" w:rsidP="005825CA">
      <w:pPr>
        <w:spacing w:line="520" w:lineRule="exact"/>
        <w:ind w:firstLine="720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н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л</w:t>
      </w:r>
      <w:r w:rsidRPr="00531625">
        <w:rPr>
          <w:sz w:val="28"/>
          <w:szCs w:val="28"/>
        </w:rPr>
        <w:t>i</w:t>
      </w:r>
      <w:r w:rsidR="003779DE" w:rsidRPr="00531625">
        <w:rPr>
          <w:sz w:val="28"/>
          <w:szCs w:val="28"/>
        </w:rPr>
        <w:t>з розробл</w:t>
      </w:r>
      <w:r w:rsidRPr="00531625">
        <w:rPr>
          <w:sz w:val="28"/>
          <w:szCs w:val="28"/>
        </w:rPr>
        <w:t>e</w:t>
      </w:r>
      <w:r w:rsidR="003779DE" w:rsidRPr="00531625">
        <w:rPr>
          <w:sz w:val="28"/>
          <w:szCs w:val="28"/>
        </w:rPr>
        <w:t>них т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 xml:space="preserve"> под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них м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т</w:t>
      </w:r>
      <w:r w:rsidRPr="00531625">
        <w:rPr>
          <w:sz w:val="28"/>
          <w:szCs w:val="28"/>
        </w:rPr>
        <w:t>e</w:t>
      </w:r>
      <w:r w:rsidR="003779DE" w:rsidRPr="00531625">
        <w:rPr>
          <w:sz w:val="28"/>
          <w:szCs w:val="28"/>
        </w:rPr>
        <w:t>м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тичних мод</w:t>
      </w:r>
      <w:r w:rsidRPr="00531625">
        <w:rPr>
          <w:sz w:val="28"/>
          <w:szCs w:val="28"/>
        </w:rPr>
        <w:t>e</w:t>
      </w:r>
      <w:r w:rsidR="003779DE" w:rsidRPr="00531625">
        <w:rPr>
          <w:sz w:val="28"/>
          <w:szCs w:val="28"/>
        </w:rPr>
        <w:t>л</w:t>
      </w:r>
      <w:r w:rsidRPr="00531625">
        <w:rPr>
          <w:sz w:val="28"/>
          <w:szCs w:val="28"/>
        </w:rPr>
        <w:t>e</w:t>
      </w:r>
      <w:r w:rsidR="003779DE" w:rsidRPr="00531625">
        <w:rPr>
          <w:sz w:val="28"/>
          <w:szCs w:val="28"/>
        </w:rPr>
        <w:t>й СППР н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 xml:space="preserve"> основ</w:t>
      </w:r>
      <w:r w:rsidRPr="00531625">
        <w:rPr>
          <w:sz w:val="28"/>
          <w:szCs w:val="28"/>
        </w:rPr>
        <w:t>i</w:t>
      </w:r>
      <w:r w:rsidR="003779DE" w:rsidRPr="00531625">
        <w:rPr>
          <w:sz w:val="28"/>
          <w:szCs w:val="28"/>
        </w:rPr>
        <w:t xml:space="preserve"> н</w:t>
      </w:r>
      <w:r w:rsidRPr="00531625">
        <w:rPr>
          <w:sz w:val="28"/>
          <w:szCs w:val="28"/>
        </w:rPr>
        <w:t>e</w:t>
      </w:r>
      <w:r w:rsidR="003779DE" w:rsidRPr="00531625">
        <w:rPr>
          <w:sz w:val="28"/>
          <w:szCs w:val="28"/>
        </w:rPr>
        <w:t>ч</w:t>
      </w:r>
      <w:r w:rsidRPr="00531625">
        <w:rPr>
          <w:sz w:val="28"/>
          <w:szCs w:val="28"/>
        </w:rPr>
        <w:t>i</w:t>
      </w:r>
      <w:r w:rsidR="003779DE" w:rsidRPr="00531625">
        <w:rPr>
          <w:sz w:val="28"/>
          <w:szCs w:val="28"/>
        </w:rPr>
        <w:t>тких когн</w:t>
      </w:r>
      <w:r w:rsidRPr="00531625">
        <w:rPr>
          <w:sz w:val="28"/>
          <w:szCs w:val="28"/>
        </w:rPr>
        <w:t>i</w:t>
      </w:r>
      <w:r w:rsidR="003779DE" w:rsidRPr="00531625">
        <w:rPr>
          <w:sz w:val="28"/>
          <w:szCs w:val="28"/>
        </w:rPr>
        <w:t>тивних к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рт пок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зує, що м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т</w:t>
      </w:r>
      <w:r w:rsidRPr="00531625">
        <w:rPr>
          <w:sz w:val="28"/>
          <w:szCs w:val="28"/>
        </w:rPr>
        <w:t>e</w:t>
      </w:r>
      <w:r w:rsidR="003779DE" w:rsidRPr="00531625">
        <w:rPr>
          <w:sz w:val="28"/>
          <w:szCs w:val="28"/>
        </w:rPr>
        <w:t>м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 xml:space="preserve">тичний 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п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р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т, який з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стосов</w:t>
      </w:r>
      <w:r w:rsidR="003779DE" w:rsidRPr="00531625">
        <w:rPr>
          <w:sz w:val="28"/>
          <w:szCs w:val="28"/>
        </w:rPr>
        <w:t>у</w:t>
      </w:r>
      <w:r w:rsidR="003779DE" w:rsidRPr="00531625">
        <w:rPr>
          <w:sz w:val="28"/>
          <w:szCs w:val="28"/>
        </w:rPr>
        <w:t>ється в р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мк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х розглянутого п</w:t>
      </w:r>
      <w:r w:rsidRPr="00531625">
        <w:rPr>
          <w:sz w:val="28"/>
          <w:szCs w:val="28"/>
        </w:rPr>
        <w:t>i</w:t>
      </w:r>
      <w:r w:rsidR="003779DE" w:rsidRPr="00531625">
        <w:rPr>
          <w:sz w:val="28"/>
          <w:szCs w:val="28"/>
        </w:rPr>
        <w:t>дходу в</w:t>
      </w:r>
      <w:r w:rsidRPr="00531625">
        <w:rPr>
          <w:sz w:val="28"/>
          <w:szCs w:val="28"/>
        </w:rPr>
        <w:t>i</w:t>
      </w:r>
      <w:r w:rsidR="003779DE" w:rsidRPr="00531625">
        <w:rPr>
          <w:sz w:val="28"/>
          <w:szCs w:val="28"/>
        </w:rPr>
        <w:t>др</w:t>
      </w:r>
      <w:r w:rsidRPr="00531625">
        <w:rPr>
          <w:sz w:val="28"/>
          <w:szCs w:val="28"/>
        </w:rPr>
        <w:t>i</w:t>
      </w:r>
      <w:r w:rsidR="003779DE" w:rsidRPr="00531625">
        <w:rPr>
          <w:sz w:val="28"/>
          <w:szCs w:val="28"/>
        </w:rPr>
        <w:t>зняється р</w:t>
      </w:r>
      <w:r w:rsidRPr="00531625">
        <w:rPr>
          <w:sz w:val="28"/>
          <w:szCs w:val="28"/>
        </w:rPr>
        <w:t>i</w:t>
      </w:r>
      <w:r w:rsidR="003779DE" w:rsidRPr="00531625">
        <w:rPr>
          <w:sz w:val="28"/>
          <w:szCs w:val="28"/>
        </w:rPr>
        <w:t>зном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н</w:t>
      </w:r>
      <w:r w:rsidRPr="00531625">
        <w:rPr>
          <w:sz w:val="28"/>
          <w:szCs w:val="28"/>
        </w:rPr>
        <w:t>i</w:t>
      </w:r>
      <w:r w:rsidR="003779DE" w:rsidRPr="00531625">
        <w:rPr>
          <w:sz w:val="28"/>
          <w:szCs w:val="28"/>
        </w:rPr>
        <w:t>ттям використ</w:t>
      </w:r>
      <w:r w:rsidR="003779DE" w:rsidRPr="00531625">
        <w:rPr>
          <w:sz w:val="28"/>
          <w:szCs w:val="28"/>
        </w:rPr>
        <w:t>о</w:t>
      </w:r>
      <w:r w:rsidR="003779DE" w:rsidRPr="00531625">
        <w:rPr>
          <w:sz w:val="28"/>
          <w:szCs w:val="28"/>
        </w:rPr>
        <w:t>вув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них мод</w:t>
      </w:r>
      <w:r w:rsidRPr="00531625">
        <w:rPr>
          <w:sz w:val="28"/>
          <w:szCs w:val="28"/>
        </w:rPr>
        <w:t>e</w:t>
      </w:r>
      <w:r w:rsidR="003779DE" w:rsidRPr="00531625">
        <w:rPr>
          <w:sz w:val="28"/>
          <w:szCs w:val="28"/>
        </w:rPr>
        <w:t>л</w:t>
      </w:r>
      <w:r w:rsidRPr="00531625">
        <w:rPr>
          <w:sz w:val="28"/>
          <w:szCs w:val="28"/>
        </w:rPr>
        <w:t>e</w:t>
      </w:r>
      <w:r w:rsidR="003779DE" w:rsidRPr="00531625">
        <w:rPr>
          <w:sz w:val="28"/>
          <w:szCs w:val="28"/>
        </w:rPr>
        <w:t xml:space="preserve">й </w:t>
      </w:r>
      <w:r w:rsidRPr="00531625">
        <w:rPr>
          <w:sz w:val="28"/>
          <w:szCs w:val="28"/>
        </w:rPr>
        <w:t>i</w:t>
      </w:r>
      <w:r w:rsidR="003779DE" w:rsidRPr="00531625">
        <w:rPr>
          <w:sz w:val="28"/>
          <w:szCs w:val="28"/>
        </w:rPr>
        <w:t xml:space="preserve"> скл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дною структурою їх вз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ємозв'язку.</w:t>
      </w:r>
    </w:p>
    <w:p w:rsidR="003779DE" w:rsidRPr="00531625" w:rsidRDefault="003779DE" w:rsidP="005825CA">
      <w:pPr>
        <w:spacing w:line="520" w:lineRule="exact"/>
        <w:ind w:firstLine="720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Основними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прям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розробки прогр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є побудов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ткої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тивної 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рти призн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пр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тну обл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сть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бо ситу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ю, пров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</w:t>
      </w:r>
      <w:r w:rsidRPr="00531625">
        <w:rPr>
          <w:sz w:val="28"/>
          <w:szCs w:val="28"/>
        </w:rPr>
        <w:t>и</w:t>
      </w:r>
      <w:r w:rsidRPr="00531625">
        <w:rPr>
          <w:sz w:val="28"/>
          <w:szCs w:val="28"/>
        </w:rPr>
        <w:t>сти</w:t>
      </w:r>
      <w:r w:rsidRPr="00531625">
        <w:rPr>
          <w:sz w:val="28"/>
          <w:szCs w:val="28"/>
        </w:rPr>
        <w:t>ч</w:t>
      </w:r>
      <w:r w:rsidRPr="00531625">
        <w:rPr>
          <w:sz w:val="28"/>
          <w:szCs w:val="28"/>
        </w:rPr>
        <w:t>ного 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основ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НКК.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явн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 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чного пр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що пол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гшує проц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 побудови.</w:t>
      </w:r>
    </w:p>
    <w:p w:rsidR="003779DE" w:rsidRPr="00531625" w:rsidRDefault="003779DE" w:rsidP="005825CA">
      <w:pPr>
        <w:spacing w:line="520" w:lineRule="exact"/>
        <w:ind w:firstLine="720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ким чином, можн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сформулюв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кий 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льний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 структ</w:t>
      </w:r>
      <w:r w:rsidRPr="00531625">
        <w:rPr>
          <w:sz w:val="28"/>
          <w:szCs w:val="28"/>
        </w:rPr>
        <w:t>у</w:t>
      </w:r>
      <w:r w:rsidRPr="00531625">
        <w:rPr>
          <w:sz w:val="28"/>
          <w:szCs w:val="28"/>
        </w:rPr>
        <w:t>рних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функц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льних вимог, що пр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д'являються до прогр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ми, що зд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йснює комп'ют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рну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дтримку прийняття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основ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використ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тких к</w:t>
      </w:r>
      <w:r w:rsidRPr="00531625">
        <w:rPr>
          <w:sz w:val="28"/>
          <w:szCs w:val="28"/>
        </w:rPr>
        <w:t>о</w:t>
      </w:r>
      <w:r w:rsidRPr="00531625">
        <w:rPr>
          <w:sz w:val="28"/>
          <w:szCs w:val="28"/>
        </w:rPr>
        <w:t>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тивних 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й. </w:t>
      </w:r>
    </w:p>
    <w:p w:rsidR="003779DE" w:rsidRPr="00531625" w:rsidRDefault="003779DE" w:rsidP="005825CA">
      <w:pPr>
        <w:spacing w:line="520" w:lineRule="exact"/>
        <w:ind w:firstLine="720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Прогр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повинн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чув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дним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бором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нструм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в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ксп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у пр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обл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. </w:t>
      </w:r>
    </w:p>
    <w:p w:rsidR="003779DE" w:rsidRPr="00531625" w:rsidRDefault="003779DE" w:rsidP="005825CA">
      <w:pPr>
        <w:spacing w:line="520" w:lineRule="exact"/>
        <w:ind w:firstLine="720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Прогр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повинн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можлив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 побудови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тких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</w:t>
      </w:r>
      <w:r w:rsidRPr="00531625">
        <w:rPr>
          <w:sz w:val="28"/>
          <w:szCs w:val="28"/>
        </w:rPr>
        <w:t>в</w:t>
      </w:r>
      <w:r w:rsidRPr="00531625">
        <w:rPr>
          <w:sz w:val="28"/>
          <w:szCs w:val="28"/>
        </w:rPr>
        <w:t>них 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й.</w:t>
      </w:r>
      <w:r w:rsidR="00FE6D95" w:rsidRPr="00531625">
        <w:rPr>
          <w:sz w:val="28"/>
          <w:szCs w:val="28"/>
        </w:rPr>
        <w:t xml:space="preserve"> </w:t>
      </w:r>
      <w:r w:rsidRPr="00531625">
        <w:rPr>
          <w:sz w:val="28"/>
          <w:szCs w:val="28"/>
        </w:rPr>
        <w:t>У прогр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 бути р</w:t>
      </w:r>
      <w:r w:rsidR="00637632" w:rsidRPr="00531625">
        <w:rPr>
          <w:sz w:val="28"/>
          <w:szCs w:val="28"/>
        </w:rPr>
        <w:t>ea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 повному обсяз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функц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тист</w:t>
      </w:r>
      <w:r w:rsidRPr="00531625">
        <w:rPr>
          <w:sz w:val="28"/>
          <w:szCs w:val="28"/>
        </w:rPr>
        <w:t>и</w:t>
      </w:r>
      <w:r w:rsidRPr="00531625">
        <w:rPr>
          <w:sz w:val="28"/>
          <w:szCs w:val="28"/>
        </w:rPr>
        <w:t>чного 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основ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НКК з використ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нням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ткої 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уз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льної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Pr="00531625">
        <w:rPr>
          <w:sz w:val="28"/>
          <w:szCs w:val="28"/>
        </w:rPr>
        <w:t>г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бри. </w:t>
      </w:r>
    </w:p>
    <w:p w:rsidR="003779DE" w:rsidRPr="00531625" w:rsidRDefault="003779DE" w:rsidP="005825CA">
      <w:pPr>
        <w:spacing w:line="520" w:lineRule="exact"/>
        <w:ind w:firstLine="720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Прогр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повинн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чув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 у 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чн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форм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зручн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для сприйняття користув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м. </w:t>
      </w:r>
    </w:p>
    <w:p w:rsidR="003779DE" w:rsidRPr="00531625" w:rsidRDefault="003779DE" w:rsidP="005825CA">
      <w:pPr>
        <w:spacing w:line="520" w:lineRule="exact"/>
        <w:ind w:firstLine="720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У прогр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 р</w:t>
      </w:r>
      <w:r w:rsidR="00637632" w:rsidRPr="00531625">
        <w:rPr>
          <w:sz w:val="28"/>
          <w:szCs w:val="28"/>
        </w:rPr>
        <w:t>ea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можлив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 формув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зв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в, що 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стять як вх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к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зульт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ння. </w:t>
      </w:r>
    </w:p>
    <w:p w:rsidR="003779DE" w:rsidRPr="00531625" w:rsidRDefault="003779DE" w:rsidP="005825CA">
      <w:pPr>
        <w:spacing w:line="520" w:lineRule="exact"/>
        <w:ind w:firstLine="720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Прогр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повинн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зрозум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лим 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чним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йсом, 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 який можн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р</w:t>
      </w:r>
      <w:r w:rsidR="00637632" w:rsidRPr="00531625">
        <w:rPr>
          <w:sz w:val="28"/>
          <w:szCs w:val="28"/>
        </w:rPr>
        <w:t>ea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вс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ї функц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ї.</w:t>
      </w:r>
    </w:p>
    <w:p w:rsidR="003779DE" w:rsidRPr="00531625" w:rsidRDefault="003779DE" w:rsidP="005825CA">
      <w:pPr>
        <w:spacing w:line="520" w:lineRule="exact"/>
        <w:ind w:firstLine="720"/>
        <w:jc w:val="both"/>
        <w:rPr>
          <w:sz w:val="28"/>
          <w:szCs w:val="28"/>
        </w:rPr>
      </w:pPr>
      <w:r w:rsidRPr="00531625">
        <w:rPr>
          <w:sz w:val="28"/>
          <w:szCs w:val="28"/>
        </w:rPr>
        <w:lastRenderedPageBreak/>
        <w:t>Структур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прогр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повинн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ти модульний принцип побудови,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внутр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шнє пр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них повинн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бути об'єктно-ор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єнтов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ним, що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чить, з одного боку, можлив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 використ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прогр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много модуля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х його розробки,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з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ншого боку, розширюв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 його функц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льних х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ристик.</w:t>
      </w:r>
    </w:p>
    <w:p w:rsidR="003779DE" w:rsidRPr="00531625" w:rsidRDefault="003779DE" w:rsidP="005825CA">
      <w:pPr>
        <w:spacing w:line="520" w:lineRule="exact"/>
        <w:ind w:firstLine="720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Виб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соб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розробки визн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ться вимог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ми, що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ються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ф</w:t>
      </w:r>
      <w:r w:rsidRPr="00531625">
        <w:rPr>
          <w:sz w:val="28"/>
          <w:szCs w:val="28"/>
        </w:rPr>
        <w:t>у</w:t>
      </w:r>
      <w:r w:rsidRPr="00531625">
        <w:rPr>
          <w:sz w:val="28"/>
          <w:szCs w:val="28"/>
        </w:rPr>
        <w:t>нкц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льн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 прогр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ми, що розробляється, її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ктури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особливост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функц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онув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ння, форму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вид 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них.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 с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мо вр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ховується ф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ктор,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льки швидко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ктивно можуть розроблятися компон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нти прогр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допомогою того чи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ншого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собу розробки. Для р</w:t>
      </w:r>
      <w:r w:rsidR="00637632" w:rsidRPr="00531625">
        <w:rPr>
          <w:sz w:val="28"/>
          <w:szCs w:val="28"/>
        </w:rPr>
        <w:t>ea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йкр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щ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викор</w:t>
      </w:r>
      <w:r w:rsidRPr="00531625">
        <w:rPr>
          <w:sz w:val="28"/>
          <w:szCs w:val="28"/>
        </w:rPr>
        <w:t>и</w:t>
      </w:r>
      <w:r w:rsidRPr="00531625">
        <w:rPr>
          <w:sz w:val="28"/>
          <w:szCs w:val="28"/>
        </w:rPr>
        <w:t>стовув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об'єктно-ор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єнтов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ний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д,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довищ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розробки - M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crosoft W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ndows,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довищ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прогр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RAD Stud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o Delph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.</w:t>
      </w:r>
    </w:p>
    <w:p w:rsidR="003779DE" w:rsidRPr="00531625" w:rsidRDefault="003779DE" w:rsidP="005825CA">
      <w:pPr>
        <w:spacing w:line="520" w:lineRule="exact"/>
        <w:ind w:firstLine="720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В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зульт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пров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них у поп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х розд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 сформул</w:t>
      </w:r>
      <w:r w:rsidRPr="00531625">
        <w:rPr>
          <w:sz w:val="28"/>
          <w:szCs w:val="28"/>
        </w:rPr>
        <w:t>ю</w:t>
      </w:r>
      <w:r w:rsidRPr="00531625">
        <w:rPr>
          <w:sz w:val="28"/>
          <w:szCs w:val="28"/>
        </w:rPr>
        <w:t xml:space="preserve">ємо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лгоритм роботи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ми:</w:t>
      </w:r>
    </w:p>
    <w:p w:rsidR="003779DE" w:rsidRPr="00531625" w:rsidRDefault="00637632" w:rsidP="005825CA">
      <w:pPr>
        <w:spacing w:line="520" w:lineRule="exact"/>
        <w:ind w:firstLine="720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e</w:t>
      </w:r>
      <w:r w:rsidR="003779DE" w:rsidRPr="00531625">
        <w:rPr>
          <w:sz w:val="28"/>
          <w:szCs w:val="28"/>
        </w:rPr>
        <w:t>т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п1. дод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в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 xml:space="preserve">ння </w:t>
      </w:r>
      <w:r w:rsidRPr="00531625">
        <w:rPr>
          <w:sz w:val="28"/>
          <w:szCs w:val="28"/>
        </w:rPr>
        <w:t>i</w:t>
      </w:r>
      <w:r w:rsidR="003779DE" w:rsidRPr="00531625">
        <w:rPr>
          <w:sz w:val="28"/>
          <w:szCs w:val="28"/>
        </w:rPr>
        <w:t xml:space="preserve"> вид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л</w:t>
      </w:r>
      <w:r w:rsidRPr="00531625">
        <w:rPr>
          <w:sz w:val="28"/>
          <w:szCs w:val="28"/>
        </w:rPr>
        <w:t>e</w:t>
      </w:r>
      <w:r w:rsidR="003779DE" w:rsidRPr="00531625">
        <w:rPr>
          <w:sz w:val="28"/>
          <w:szCs w:val="28"/>
        </w:rPr>
        <w:t>ння н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зв конц</w:t>
      </w:r>
      <w:r w:rsidRPr="00531625">
        <w:rPr>
          <w:sz w:val="28"/>
          <w:szCs w:val="28"/>
        </w:rPr>
        <w:t>e</w:t>
      </w:r>
      <w:r w:rsidR="003779DE" w:rsidRPr="00531625">
        <w:rPr>
          <w:sz w:val="28"/>
          <w:szCs w:val="28"/>
        </w:rPr>
        <w:t>пт</w:t>
      </w:r>
      <w:r w:rsidRPr="00531625">
        <w:rPr>
          <w:sz w:val="28"/>
          <w:szCs w:val="28"/>
        </w:rPr>
        <w:t>i</w:t>
      </w:r>
      <w:r w:rsidR="003779DE" w:rsidRPr="00531625">
        <w:rPr>
          <w:sz w:val="28"/>
          <w:szCs w:val="28"/>
        </w:rPr>
        <w:t>в;</w:t>
      </w:r>
    </w:p>
    <w:p w:rsidR="003779DE" w:rsidRPr="00531625" w:rsidRDefault="00637632" w:rsidP="005825CA">
      <w:pPr>
        <w:spacing w:line="520" w:lineRule="exact"/>
        <w:ind w:firstLine="720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e</w:t>
      </w:r>
      <w:r w:rsidR="003779DE" w:rsidRPr="00531625">
        <w:rPr>
          <w:sz w:val="28"/>
          <w:szCs w:val="28"/>
        </w:rPr>
        <w:t>т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п2. отрим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ння вих</w:t>
      </w:r>
      <w:r w:rsidRPr="00531625">
        <w:rPr>
          <w:sz w:val="28"/>
          <w:szCs w:val="28"/>
        </w:rPr>
        <w:t>i</w:t>
      </w:r>
      <w:r w:rsidR="003779DE" w:rsidRPr="00531625">
        <w:rPr>
          <w:sz w:val="28"/>
          <w:szCs w:val="28"/>
        </w:rPr>
        <w:t>дної к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рти;</w:t>
      </w:r>
    </w:p>
    <w:p w:rsidR="003779DE" w:rsidRPr="00531625" w:rsidRDefault="00637632" w:rsidP="005825CA">
      <w:pPr>
        <w:spacing w:line="520" w:lineRule="exact"/>
        <w:ind w:firstLine="720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e</w:t>
      </w:r>
      <w:r w:rsidR="003779DE" w:rsidRPr="00531625">
        <w:rPr>
          <w:sz w:val="28"/>
          <w:szCs w:val="28"/>
        </w:rPr>
        <w:t>т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п3. р</w:t>
      </w:r>
      <w:r w:rsidRPr="00531625">
        <w:rPr>
          <w:sz w:val="28"/>
          <w:szCs w:val="28"/>
        </w:rPr>
        <w:t>e</w:t>
      </w:r>
      <w:r w:rsidR="003779DE" w:rsidRPr="00531625">
        <w:rPr>
          <w:sz w:val="28"/>
          <w:szCs w:val="28"/>
        </w:rPr>
        <w:t>д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гув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ння зв'язк</w:t>
      </w:r>
      <w:r w:rsidRPr="00531625">
        <w:rPr>
          <w:sz w:val="28"/>
          <w:szCs w:val="28"/>
        </w:rPr>
        <w:t>i</w:t>
      </w:r>
      <w:r w:rsidR="003779DE" w:rsidRPr="00531625">
        <w:rPr>
          <w:sz w:val="28"/>
          <w:szCs w:val="28"/>
        </w:rPr>
        <w:t>в м</w:t>
      </w:r>
      <w:r w:rsidRPr="00531625">
        <w:rPr>
          <w:sz w:val="28"/>
          <w:szCs w:val="28"/>
        </w:rPr>
        <w:t>i</w:t>
      </w:r>
      <w:r w:rsidR="003779DE" w:rsidRPr="00531625">
        <w:rPr>
          <w:sz w:val="28"/>
          <w:szCs w:val="28"/>
        </w:rPr>
        <w:t>ж конц</w:t>
      </w:r>
      <w:r w:rsidRPr="00531625">
        <w:rPr>
          <w:sz w:val="28"/>
          <w:szCs w:val="28"/>
        </w:rPr>
        <w:t>e</w:t>
      </w:r>
      <w:r w:rsidR="003779DE" w:rsidRPr="00531625">
        <w:rPr>
          <w:sz w:val="28"/>
          <w:szCs w:val="28"/>
        </w:rPr>
        <w:t>пт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ми по когн</w:t>
      </w:r>
      <w:r w:rsidRPr="00531625">
        <w:rPr>
          <w:sz w:val="28"/>
          <w:szCs w:val="28"/>
        </w:rPr>
        <w:t>i</w:t>
      </w:r>
      <w:r w:rsidR="003779DE" w:rsidRPr="00531625">
        <w:rPr>
          <w:sz w:val="28"/>
          <w:szCs w:val="28"/>
        </w:rPr>
        <w:t>тивної м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триц</w:t>
      </w:r>
      <w:r w:rsidRPr="00531625">
        <w:rPr>
          <w:sz w:val="28"/>
          <w:szCs w:val="28"/>
        </w:rPr>
        <w:t>i</w:t>
      </w:r>
      <w:r w:rsidR="003779DE" w:rsidRPr="00531625">
        <w:rPr>
          <w:sz w:val="28"/>
          <w:szCs w:val="28"/>
        </w:rPr>
        <w:t>;</w:t>
      </w:r>
    </w:p>
    <w:p w:rsidR="003779DE" w:rsidRPr="00531625" w:rsidRDefault="00637632" w:rsidP="005825CA">
      <w:pPr>
        <w:spacing w:line="520" w:lineRule="exact"/>
        <w:ind w:firstLine="720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e</w:t>
      </w:r>
      <w:r w:rsidR="003779DE" w:rsidRPr="00531625">
        <w:rPr>
          <w:sz w:val="28"/>
          <w:szCs w:val="28"/>
        </w:rPr>
        <w:t>т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п4. п</w:t>
      </w:r>
      <w:r w:rsidRPr="00531625">
        <w:rPr>
          <w:sz w:val="28"/>
          <w:szCs w:val="28"/>
        </w:rPr>
        <w:t>e</w:t>
      </w:r>
      <w:r w:rsidR="003779DE" w:rsidRPr="00531625">
        <w:rPr>
          <w:sz w:val="28"/>
          <w:szCs w:val="28"/>
        </w:rPr>
        <w:t>р</w:t>
      </w:r>
      <w:r w:rsidRPr="00531625">
        <w:rPr>
          <w:sz w:val="28"/>
          <w:szCs w:val="28"/>
        </w:rPr>
        <w:t>e</w:t>
      </w:r>
      <w:r w:rsidR="003779DE" w:rsidRPr="00531625">
        <w:rPr>
          <w:sz w:val="28"/>
          <w:szCs w:val="28"/>
        </w:rPr>
        <w:t>гляд н</w:t>
      </w:r>
      <w:r w:rsidRPr="00531625">
        <w:rPr>
          <w:sz w:val="28"/>
          <w:szCs w:val="28"/>
        </w:rPr>
        <w:t>e</w:t>
      </w:r>
      <w:r w:rsidR="003779DE" w:rsidRPr="00531625">
        <w:rPr>
          <w:sz w:val="28"/>
          <w:szCs w:val="28"/>
        </w:rPr>
        <w:t>ч</w:t>
      </w:r>
      <w:r w:rsidRPr="00531625">
        <w:rPr>
          <w:sz w:val="28"/>
          <w:szCs w:val="28"/>
        </w:rPr>
        <w:t>i</w:t>
      </w:r>
      <w:r w:rsidR="003779DE" w:rsidRPr="00531625">
        <w:rPr>
          <w:sz w:val="28"/>
          <w:szCs w:val="28"/>
        </w:rPr>
        <w:t>ткої когн</w:t>
      </w:r>
      <w:r w:rsidRPr="00531625">
        <w:rPr>
          <w:sz w:val="28"/>
          <w:szCs w:val="28"/>
        </w:rPr>
        <w:t>i</w:t>
      </w:r>
      <w:r w:rsidR="003779DE" w:rsidRPr="00531625">
        <w:rPr>
          <w:sz w:val="28"/>
          <w:szCs w:val="28"/>
        </w:rPr>
        <w:t>тивної к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рти (впливу конц</w:t>
      </w:r>
      <w:r w:rsidRPr="00531625">
        <w:rPr>
          <w:sz w:val="28"/>
          <w:szCs w:val="28"/>
        </w:rPr>
        <w:t>e</w:t>
      </w:r>
      <w:r w:rsidR="003779DE" w:rsidRPr="00531625">
        <w:rPr>
          <w:sz w:val="28"/>
          <w:szCs w:val="28"/>
        </w:rPr>
        <w:t>пт</w:t>
      </w:r>
      <w:r w:rsidRPr="00531625">
        <w:rPr>
          <w:sz w:val="28"/>
          <w:szCs w:val="28"/>
        </w:rPr>
        <w:t>i</w:t>
      </w:r>
      <w:r w:rsidR="003779DE" w:rsidRPr="00531625">
        <w:rPr>
          <w:sz w:val="28"/>
          <w:szCs w:val="28"/>
        </w:rPr>
        <w:t>в);</w:t>
      </w:r>
    </w:p>
    <w:p w:rsidR="003779DE" w:rsidRPr="00531625" w:rsidRDefault="00637632" w:rsidP="005825CA">
      <w:pPr>
        <w:spacing w:line="520" w:lineRule="exact"/>
        <w:ind w:firstLine="720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e</w:t>
      </w:r>
      <w:r w:rsidR="003779DE" w:rsidRPr="00531625">
        <w:rPr>
          <w:sz w:val="28"/>
          <w:szCs w:val="28"/>
        </w:rPr>
        <w:t>т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п5. розр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хунок когн</w:t>
      </w:r>
      <w:r w:rsidRPr="00531625">
        <w:rPr>
          <w:sz w:val="28"/>
          <w:szCs w:val="28"/>
        </w:rPr>
        <w:t>i</w:t>
      </w:r>
      <w:r w:rsidR="003779DE" w:rsidRPr="00531625">
        <w:rPr>
          <w:sz w:val="28"/>
          <w:szCs w:val="28"/>
        </w:rPr>
        <w:t>тивної м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триц</w:t>
      </w:r>
      <w:r w:rsidRPr="00531625">
        <w:rPr>
          <w:sz w:val="28"/>
          <w:szCs w:val="28"/>
        </w:rPr>
        <w:t>i</w:t>
      </w:r>
      <w:r w:rsidR="003779DE" w:rsidRPr="00531625">
        <w:rPr>
          <w:sz w:val="28"/>
          <w:szCs w:val="28"/>
        </w:rPr>
        <w:t xml:space="preserve"> вз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ємовпливу - з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мкнутої м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т</w:t>
      </w:r>
      <w:r w:rsidR="003779DE" w:rsidRPr="00531625">
        <w:rPr>
          <w:sz w:val="28"/>
          <w:szCs w:val="28"/>
        </w:rPr>
        <w:t>риц</w:t>
      </w:r>
      <w:r w:rsidRPr="00531625">
        <w:rPr>
          <w:sz w:val="28"/>
          <w:szCs w:val="28"/>
        </w:rPr>
        <w:t>i</w:t>
      </w:r>
      <w:r w:rsidR="003779DE" w:rsidRPr="00531625">
        <w:rPr>
          <w:sz w:val="28"/>
          <w:szCs w:val="28"/>
        </w:rPr>
        <w:t>;</w:t>
      </w:r>
    </w:p>
    <w:p w:rsidR="003779DE" w:rsidRPr="00531625" w:rsidRDefault="00637632" w:rsidP="005825CA">
      <w:pPr>
        <w:spacing w:line="520" w:lineRule="exact"/>
        <w:ind w:firstLine="720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e</w:t>
      </w:r>
      <w:r w:rsidR="003779DE" w:rsidRPr="00531625">
        <w:rPr>
          <w:sz w:val="28"/>
          <w:szCs w:val="28"/>
        </w:rPr>
        <w:t>т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п6. розр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хунок сист</w:t>
      </w:r>
      <w:r w:rsidRPr="00531625">
        <w:rPr>
          <w:sz w:val="28"/>
          <w:szCs w:val="28"/>
        </w:rPr>
        <w:t>e</w:t>
      </w:r>
      <w:r w:rsidR="003779DE" w:rsidRPr="00531625">
        <w:rPr>
          <w:sz w:val="28"/>
          <w:szCs w:val="28"/>
        </w:rPr>
        <w:t>мних пок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зник</w:t>
      </w:r>
      <w:r w:rsidRPr="00531625">
        <w:rPr>
          <w:sz w:val="28"/>
          <w:szCs w:val="28"/>
        </w:rPr>
        <w:t>i</w:t>
      </w:r>
      <w:r w:rsidR="003779DE" w:rsidRPr="00531625">
        <w:rPr>
          <w:sz w:val="28"/>
          <w:szCs w:val="28"/>
        </w:rPr>
        <w:t>в н</w:t>
      </w:r>
      <w:r w:rsidRPr="00531625">
        <w:rPr>
          <w:sz w:val="28"/>
          <w:szCs w:val="28"/>
        </w:rPr>
        <w:t>e</w:t>
      </w:r>
      <w:r w:rsidR="003779DE" w:rsidRPr="00531625">
        <w:rPr>
          <w:sz w:val="28"/>
          <w:szCs w:val="28"/>
        </w:rPr>
        <w:t>ч</w:t>
      </w:r>
      <w:r w:rsidRPr="00531625">
        <w:rPr>
          <w:sz w:val="28"/>
          <w:szCs w:val="28"/>
        </w:rPr>
        <w:t>i</w:t>
      </w:r>
      <w:r w:rsidR="003779DE" w:rsidRPr="00531625">
        <w:rPr>
          <w:sz w:val="28"/>
          <w:szCs w:val="28"/>
        </w:rPr>
        <w:t>ткої когн</w:t>
      </w:r>
      <w:r w:rsidRPr="00531625">
        <w:rPr>
          <w:sz w:val="28"/>
          <w:szCs w:val="28"/>
        </w:rPr>
        <w:t>i</w:t>
      </w:r>
      <w:r w:rsidR="003779DE" w:rsidRPr="00531625">
        <w:rPr>
          <w:sz w:val="28"/>
          <w:szCs w:val="28"/>
        </w:rPr>
        <w:t>тивної к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рти;</w:t>
      </w:r>
    </w:p>
    <w:p w:rsidR="003779DE" w:rsidRPr="00531625" w:rsidRDefault="00637632" w:rsidP="005825CA">
      <w:pPr>
        <w:spacing w:line="520" w:lineRule="exact"/>
        <w:ind w:firstLine="720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e</w:t>
      </w:r>
      <w:r w:rsidR="003779DE" w:rsidRPr="00531625">
        <w:rPr>
          <w:sz w:val="28"/>
          <w:szCs w:val="28"/>
        </w:rPr>
        <w:t>т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 xml:space="preserve">п7. 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н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л</w:t>
      </w:r>
      <w:r w:rsidRPr="00531625">
        <w:rPr>
          <w:sz w:val="28"/>
          <w:szCs w:val="28"/>
        </w:rPr>
        <w:t>i</w:t>
      </w:r>
      <w:r w:rsidR="003779DE" w:rsidRPr="00531625">
        <w:rPr>
          <w:sz w:val="28"/>
          <w:szCs w:val="28"/>
        </w:rPr>
        <w:t>з сист</w:t>
      </w:r>
      <w:r w:rsidRPr="00531625">
        <w:rPr>
          <w:sz w:val="28"/>
          <w:szCs w:val="28"/>
        </w:rPr>
        <w:t>e</w:t>
      </w:r>
      <w:r w:rsidR="003779DE" w:rsidRPr="00531625">
        <w:rPr>
          <w:sz w:val="28"/>
          <w:szCs w:val="28"/>
        </w:rPr>
        <w:t>мних пок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зник</w:t>
      </w:r>
      <w:r w:rsidRPr="00531625">
        <w:rPr>
          <w:sz w:val="28"/>
          <w:szCs w:val="28"/>
        </w:rPr>
        <w:t>i</w:t>
      </w:r>
      <w:r w:rsidR="003779DE" w:rsidRPr="00531625">
        <w:rPr>
          <w:sz w:val="28"/>
          <w:szCs w:val="28"/>
        </w:rPr>
        <w:t>в - формув</w:t>
      </w:r>
      <w:r w:rsidRPr="00531625">
        <w:rPr>
          <w:sz w:val="28"/>
          <w:szCs w:val="28"/>
        </w:rPr>
        <w:t>a</w:t>
      </w:r>
      <w:r w:rsidR="003779DE" w:rsidRPr="00531625">
        <w:rPr>
          <w:sz w:val="28"/>
          <w:szCs w:val="28"/>
        </w:rPr>
        <w:t>ння висновк</w:t>
      </w:r>
      <w:r w:rsidRPr="00531625">
        <w:rPr>
          <w:sz w:val="28"/>
          <w:szCs w:val="28"/>
        </w:rPr>
        <w:t>i</w:t>
      </w:r>
      <w:r w:rsidR="003779DE" w:rsidRPr="00531625">
        <w:rPr>
          <w:sz w:val="28"/>
          <w:szCs w:val="28"/>
        </w:rPr>
        <w:t>в.</w:t>
      </w:r>
    </w:p>
    <w:p w:rsidR="00FE6D95" w:rsidRPr="00531625" w:rsidRDefault="00FE6D95" w:rsidP="005825CA">
      <w:pPr>
        <w:spacing w:line="520" w:lineRule="exact"/>
        <w:ind w:firstLine="720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Розглян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мо роботу з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нформ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йно-прогр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мним компл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ксом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дтримки прийняття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ш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нь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прикл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тивної 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ної в [9].</w:t>
      </w:r>
    </w:p>
    <w:p w:rsidR="00FE6D95" w:rsidRPr="00531625" w:rsidRDefault="00FE6D95" w:rsidP="005825CA">
      <w:pPr>
        <w:spacing w:line="520" w:lineRule="exact"/>
        <w:ind w:firstLine="720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Розробк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ткої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тивної 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</w:p>
    <w:p w:rsidR="00FE6D95" w:rsidRPr="00531625" w:rsidRDefault="00FE6D95" w:rsidP="005825CA">
      <w:pPr>
        <w:spacing w:line="520" w:lineRule="exact"/>
        <w:ind w:firstLine="720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тою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тивного 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є отрим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ia</w:t>
      </w:r>
      <w:r w:rsidRPr="00531625">
        <w:rPr>
          <w:sz w:val="28"/>
          <w:szCs w:val="28"/>
        </w:rPr>
        <w:t>нт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к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руючих вплив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ми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ння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нформ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йною 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кою (СУІБ)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</w:t>
      </w:r>
      <w:r w:rsidRPr="00531625">
        <w:rPr>
          <w:sz w:val="28"/>
          <w:szCs w:val="28"/>
        </w:rPr>
        <w:t>т</w:t>
      </w:r>
      <w:r w:rsidRPr="00531625">
        <w:rPr>
          <w:sz w:val="28"/>
          <w:szCs w:val="28"/>
        </w:rPr>
        <w:t>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з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тою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двищ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конкур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нтоспроможност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льност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й вн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док </w:t>
      </w:r>
      <w:r w:rsidRPr="00531625">
        <w:rPr>
          <w:sz w:val="28"/>
          <w:szCs w:val="28"/>
        </w:rPr>
        <w:lastRenderedPageBreak/>
        <w:t>чого,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пут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. Проц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с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тивного 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люв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ння почин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єт</w:t>
      </w:r>
      <w:r w:rsidRPr="00531625">
        <w:rPr>
          <w:sz w:val="28"/>
          <w:szCs w:val="28"/>
        </w:rPr>
        <w:t>ь</w:t>
      </w:r>
      <w:r w:rsidRPr="00531625">
        <w:rPr>
          <w:sz w:val="28"/>
          <w:szCs w:val="28"/>
        </w:rPr>
        <w:t>ся з п</w:t>
      </w:r>
      <w:r w:rsidRPr="00531625">
        <w:rPr>
          <w:sz w:val="28"/>
          <w:szCs w:val="28"/>
        </w:rPr>
        <w:t>о</w:t>
      </w:r>
      <w:r w:rsidRPr="00531625">
        <w:rPr>
          <w:sz w:val="28"/>
          <w:szCs w:val="28"/>
        </w:rPr>
        <w:t>будови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тивної 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рти досл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джув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ної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ми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основ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нформ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ї, що отримув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ної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д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ксп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в.</w:t>
      </w:r>
    </w:p>
    <w:p w:rsidR="00FE6D95" w:rsidRPr="00531625" w:rsidRDefault="00FE6D95" w:rsidP="005825CA">
      <w:pPr>
        <w:spacing w:line="520" w:lineRule="exact"/>
        <w:ind w:left="23" w:firstLine="685"/>
        <w:jc w:val="both"/>
        <w:rPr>
          <w:color w:val="202020"/>
          <w:sz w:val="28"/>
          <w:szCs w:val="28"/>
        </w:rPr>
      </w:pPr>
      <w:r w:rsidRPr="00531625">
        <w:rPr>
          <w:color w:val="202020"/>
          <w:sz w:val="28"/>
          <w:szCs w:val="28"/>
        </w:rPr>
        <w:t>Н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ч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тк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когн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тивн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к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рт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, що описує СУІБ п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дприємств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, будується н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основ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 ст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тистичних д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них. У р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зульт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т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 чого виявляється ряд ф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ктор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в, що вплив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ють н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СУІБ п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дприємств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. Отрим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н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нформ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я обробляється н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пр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дм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т усун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ння двозн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чност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 xml:space="preserve">й, 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т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к с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мо узгодж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н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з використовув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ною 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к</w:t>
      </w:r>
      <w:r w:rsidRPr="00531625">
        <w:rPr>
          <w:color w:val="202020"/>
          <w:sz w:val="28"/>
          <w:szCs w:val="28"/>
        </w:rPr>
        <w:t>сп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рт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ми т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рм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нолог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єю.</w:t>
      </w:r>
    </w:p>
    <w:p w:rsidR="00FE6D95" w:rsidRPr="00531625" w:rsidRDefault="00FE6D95" w:rsidP="005825CA">
      <w:pPr>
        <w:spacing w:line="520" w:lineRule="exact"/>
        <w:ind w:left="23" w:firstLine="685"/>
        <w:jc w:val="both"/>
        <w:rPr>
          <w:color w:val="202020"/>
          <w:sz w:val="28"/>
          <w:szCs w:val="28"/>
        </w:rPr>
      </w:pPr>
      <w:r w:rsidRPr="00531625">
        <w:rPr>
          <w:color w:val="202020"/>
          <w:sz w:val="28"/>
          <w:szCs w:val="28"/>
        </w:rPr>
        <w:t>Р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зульт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ти д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ного 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т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пу пок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зують, що н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СУІБ п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дприємств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в осно</w:t>
      </w:r>
      <w:r w:rsidRPr="00531625">
        <w:rPr>
          <w:color w:val="202020"/>
          <w:sz w:val="28"/>
          <w:szCs w:val="28"/>
        </w:rPr>
        <w:t>в</w:t>
      </w:r>
      <w:r w:rsidRPr="00531625">
        <w:rPr>
          <w:color w:val="202020"/>
          <w:sz w:val="28"/>
          <w:szCs w:val="28"/>
        </w:rPr>
        <w:t>ному н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д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ють вплив в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с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м ф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ктор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в – р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пут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я, конкур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нтоспроможн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сть, р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нт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б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льн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сть, кв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л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ф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к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я п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рсон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лу, поруш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ння р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жиму роботи, мотив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йн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 з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ходи, 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нформ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йн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 з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ходи, з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грози.</w:t>
      </w:r>
    </w:p>
    <w:p w:rsidR="00FE6D95" w:rsidRPr="00531625" w:rsidRDefault="00FE6D95" w:rsidP="005825CA">
      <w:pPr>
        <w:spacing w:line="520" w:lineRule="exact"/>
        <w:ind w:left="23" w:firstLine="686"/>
        <w:jc w:val="both"/>
        <w:rPr>
          <w:color w:val="202020"/>
          <w:sz w:val="28"/>
          <w:szCs w:val="28"/>
        </w:rPr>
      </w:pPr>
      <w:r w:rsidRPr="00531625">
        <w:rPr>
          <w:color w:val="202020"/>
          <w:sz w:val="28"/>
          <w:szCs w:val="28"/>
        </w:rPr>
        <w:t>З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грози 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нформ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йн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й б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зп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 - ц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 xml:space="preserve"> можлив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 д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ї 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бо под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ї, як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 можуть в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сти до поруш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нь ІБ. Види з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гроз 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нформ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йн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й б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зп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 дуж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 xml:space="preserve"> р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зном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н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тн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 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 м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ють б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зл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ч кл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сиф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к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й (розкриття конф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д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нц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йної 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нформ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ї, злом ко</w:t>
      </w:r>
      <w:r w:rsidRPr="00531625">
        <w:rPr>
          <w:color w:val="202020"/>
          <w:sz w:val="28"/>
          <w:szCs w:val="28"/>
        </w:rPr>
        <w:t>м</w:t>
      </w:r>
      <w:r w:rsidRPr="00531625">
        <w:rPr>
          <w:color w:val="202020"/>
          <w:sz w:val="28"/>
          <w:szCs w:val="28"/>
        </w:rPr>
        <w:t>п'ют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рної сист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ми, висновок комп'ют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рної сист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ми з л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ду, п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р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вищ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ння п</w:t>
      </w:r>
      <w:r w:rsidRPr="00531625">
        <w:rPr>
          <w:color w:val="202020"/>
          <w:sz w:val="28"/>
          <w:szCs w:val="28"/>
        </w:rPr>
        <w:t>о</w:t>
      </w:r>
      <w:r w:rsidRPr="00531625">
        <w:rPr>
          <w:color w:val="202020"/>
          <w:sz w:val="28"/>
          <w:szCs w:val="28"/>
        </w:rPr>
        <w:t>внов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ж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нь н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пр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в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л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г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ров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нних користув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ч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в, знищ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ння т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спотвор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 xml:space="preserve">ння 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н</w:t>
      </w:r>
      <w:r w:rsidRPr="00531625">
        <w:rPr>
          <w:color w:val="202020"/>
          <w:sz w:val="28"/>
          <w:szCs w:val="28"/>
        </w:rPr>
        <w:t>форм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ї 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 т.д.).</w:t>
      </w:r>
    </w:p>
    <w:p w:rsidR="00FE6D95" w:rsidRPr="00531625" w:rsidRDefault="00FE6D95" w:rsidP="005825CA">
      <w:pPr>
        <w:spacing w:line="520" w:lineRule="exact"/>
        <w:ind w:left="23" w:firstLine="686"/>
        <w:jc w:val="both"/>
        <w:rPr>
          <w:color w:val="202020"/>
          <w:sz w:val="28"/>
          <w:szCs w:val="28"/>
        </w:rPr>
      </w:pPr>
      <w:r w:rsidRPr="00531625">
        <w:rPr>
          <w:color w:val="202020"/>
          <w:sz w:val="28"/>
          <w:szCs w:val="28"/>
        </w:rPr>
        <w:t>Кв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л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ф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к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я п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рсон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лу визн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ч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є продуктивн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сть 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 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ф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ктивн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сть його пр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. З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звич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й, н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йб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льш кв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л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ф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ков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н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 пр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вники, є ст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б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льною ч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стиною кол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ктиву, м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ють в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ликий ст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ж роботи в орг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н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з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ї, р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в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нь п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дготовки яких в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дп</w:t>
      </w:r>
      <w:r w:rsidRPr="00531625">
        <w:rPr>
          <w:color w:val="202020"/>
          <w:sz w:val="28"/>
          <w:szCs w:val="28"/>
        </w:rPr>
        <w:t>о</w:t>
      </w:r>
      <w:r w:rsidRPr="00531625">
        <w:rPr>
          <w:color w:val="202020"/>
          <w:sz w:val="28"/>
          <w:szCs w:val="28"/>
        </w:rPr>
        <w:t>в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д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є з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йм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н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й ними пос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ди. Тому продуктивн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сть пр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 з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л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жить т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кож 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 в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д вимог до кв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л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ф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к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ї пр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вник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н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конкр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тному робочому м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сц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. Н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б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льш скл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дному виробництв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 для 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ф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ктивної роботи потр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бн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б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льш кв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л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ф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ков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ний н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вч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ють п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рсон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л.</w:t>
      </w:r>
    </w:p>
    <w:p w:rsidR="00FE6D95" w:rsidRPr="00531625" w:rsidRDefault="00FE6D95" w:rsidP="005825CA">
      <w:pPr>
        <w:spacing w:line="520" w:lineRule="exact"/>
        <w:ind w:left="23" w:firstLine="686"/>
        <w:jc w:val="both"/>
        <w:rPr>
          <w:color w:val="202020"/>
          <w:sz w:val="28"/>
          <w:szCs w:val="28"/>
        </w:rPr>
      </w:pPr>
      <w:r w:rsidRPr="00531625">
        <w:rPr>
          <w:color w:val="202020"/>
          <w:sz w:val="28"/>
          <w:szCs w:val="28"/>
        </w:rPr>
        <w:t>Поруш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ння р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жиму роботи. Р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жим роботи п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дприємств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б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зпос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р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дньо вплив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є н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в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личину виробничої потужност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 й вст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новлюється виходячи з кон</w:t>
      </w:r>
      <w:r w:rsidRPr="00531625">
        <w:rPr>
          <w:color w:val="202020"/>
          <w:sz w:val="28"/>
          <w:szCs w:val="28"/>
        </w:rPr>
        <w:lastRenderedPageBreak/>
        <w:t>кр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тних умов виробництв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. У поняття «р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жим роботи» входить трив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л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сть р</w:t>
      </w:r>
      <w:r w:rsidRPr="00531625">
        <w:rPr>
          <w:color w:val="202020"/>
          <w:sz w:val="28"/>
          <w:szCs w:val="28"/>
        </w:rPr>
        <w:t>о</w:t>
      </w:r>
      <w:r w:rsidRPr="00531625">
        <w:rPr>
          <w:color w:val="202020"/>
          <w:sz w:val="28"/>
          <w:szCs w:val="28"/>
        </w:rPr>
        <w:t xml:space="preserve">бочого дня 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 трив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л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сть робочого тижня. Будь-як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 xml:space="preserve"> поруш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ння р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жиму роботи приводить до в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дхил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нь норм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льного функц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онув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ння п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дприємств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т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зм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н</w:t>
      </w:r>
      <w:r w:rsidRPr="00531625">
        <w:rPr>
          <w:color w:val="202020"/>
          <w:sz w:val="28"/>
          <w:szCs w:val="28"/>
        </w:rPr>
        <w:t>ш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нню виробничих потужност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 xml:space="preserve">й. </w:t>
      </w:r>
    </w:p>
    <w:p w:rsidR="00FE6D95" w:rsidRPr="00531625" w:rsidRDefault="00FE6D95" w:rsidP="005825CA">
      <w:pPr>
        <w:spacing w:line="520" w:lineRule="exact"/>
        <w:ind w:left="23" w:firstLine="686"/>
        <w:jc w:val="both"/>
        <w:rPr>
          <w:color w:val="202020"/>
          <w:sz w:val="28"/>
          <w:szCs w:val="28"/>
        </w:rPr>
      </w:pPr>
      <w:r w:rsidRPr="00531625">
        <w:rPr>
          <w:color w:val="202020"/>
          <w:sz w:val="28"/>
          <w:szCs w:val="28"/>
        </w:rPr>
        <w:t>Інт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нсивн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сть мотив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йних з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ход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в визн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ч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є компл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кс з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ход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в пров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д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них к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р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вництвом т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що вплив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ють н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м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т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р</w:t>
      </w:r>
      <w:r w:rsidR="00637632" w:rsidRPr="00531625">
        <w:rPr>
          <w:color w:val="202020"/>
          <w:sz w:val="28"/>
          <w:szCs w:val="28"/>
        </w:rPr>
        <w:t>ia</w:t>
      </w:r>
      <w:r w:rsidRPr="00531625">
        <w:rPr>
          <w:color w:val="202020"/>
          <w:sz w:val="28"/>
          <w:szCs w:val="28"/>
        </w:rPr>
        <w:t>льну т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н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м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т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р</w:t>
      </w:r>
      <w:r w:rsidR="00637632" w:rsidRPr="00531625">
        <w:rPr>
          <w:color w:val="202020"/>
          <w:sz w:val="28"/>
          <w:szCs w:val="28"/>
        </w:rPr>
        <w:t>ia</w:t>
      </w:r>
      <w:r w:rsidRPr="00531625">
        <w:rPr>
          <w:color w:val="202020"/>
          <w:sz w:val="28"/>
          <w:szCs w:val="28"/>
        </w:rPr>
        <w:t>льну мот</w:t>
      </w:r>
      <w:r w:rsidRPr="00531625">
        <w:rPr>
          <w:color w:val="202020"/>
          <w:sz w:val="28"/>
          <w:szCs w:val="28"/>
        </w:rPr>
        <w:t>и</w:t>
      </w:r>
      <w:r w:rsidRPr="00531625">
        <w:rPr>
          <w:color w:val="202020"/>
          <w:sz w:val="28"/>
          <w:szCs w:val="28"/>
        </w:rPr>
        <w:t>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ю сп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вроб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тник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в. Мотив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я - ц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 xml:space="preserve"> спонук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ння, що призводять людину д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яти сп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циф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чним 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л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спрямов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ним чином.</w:t>
      </w:r>
    </w:p>
    <w:p w:rsidR="00FE6D95" w:rsidRPr="00531625" w:rsidRDefault="00FE6D95" w:rsidP="005825CA">
      <w:pPr>
        <w:spacing w:line="520" w:lineRule="exact"/>
        <w:ind w:left="23" w:firstLine="686"/>
        <w:jc w:val="both"/>
        <w:rPr>
          <w:color w:val="202020"/>
          <w:sz w:val="28"/>
          <w:szCs w:val="28"/>
        </w:rPr>
      </w:pPr>
      <w:r w:rsidRPr="00531625">
        <w:rPr>
          <w:color w:val="202020"/>
          <w:sz w:val="28"/>
          <w:szCs w:val="28"/>
        </w:rPr>
        <w:t>Інформ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йн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 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ктиви - ц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 xml:space="preserve"> орг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н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зов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н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сукупн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сть докум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нтов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ної 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н</w:t>
      </w:r>
      <w:r w:rsidRPr="00531625">
        <w:rPr>
          <w:color w:val="202020"/>
          <w:sz w:val="28"/>
          <w:szCs w:val="28"/>
        </w:rPr>
        <w:t>форм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ї, що включ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є б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зи д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них 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 зн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нь, м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сиви. До 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нформ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йних р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сурс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в в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дносяться друков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н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, рукописн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, 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л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ктронн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 вид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ння, як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 м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стять норм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ти</w:t>
      </w:r>
      <w:r w:rsidRPr="00531625">
        <w:rPr>
          <w:color w:val="202020"/>
          <w:sz w:val="28"/>
          <w:szCs w:val="28"/>
        </w:rPr>
        <w:t>в</w:t>
      </w:r>
      <w:r w:rsidRPr="00531625">
        <w:rPr>
          <w:color w:val="202020"/>
          <w:sz w:val="28"/>
          <w:szCs w:val="28"/>
        </w:rPr>
        <w:t>н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 т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дов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дков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 докум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нти з з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конод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вством, пол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тичн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й, соц</w:t>
      </w:r>
      <w:r w:rsidR="00637632" w:rsidRPr="00531625">
        <w:rPr>
          <w:color w:val="202020"/>
          <w:sz w:val="28"/>
          <w:szCs w:val="28"/>
        </w:rPr>
        <w:t>ia</w:t>
      </w:r>
      <w:r w:rsidRPr="00531625">
        <w:rPr>
          <w:color w:val="202020"/>
          <w:sz w:val="28"/>
          <w:szCs w:val="28"/>
        </w:rPr>
        <w:t>льн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й сф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р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, г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лузями виробництв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 т.д.</w:t>
      </w:r>
    </w:p>
    <w:p w:rsidR="00FE6D95" w:rsidRPr="00531625" w:rsidRDefault="00FE6D95" w:rsidP="005825CA">
      <w:pPr>
        <w:spacing w:line="520" w:lineRule="exact"/>
        <w:ind w:left="23" w:firstLine="686"/>
        <w:jc w:val="both"/>
        <w:rPr>
          <w:color w:val="202020"/>
          <w:sz w:val="28"/>
          <w:szCs w:val="28"/>
        </w:rPr>
      </w:pPr>
      <w:r w:rsidRPr="00531625">
        <w:rPr>
          <w:color w:val="202020"/>
          <w:sz w:val="28"/>
          <w:szCs w:val="28"/>
        </w:rPr>
        <w:t>Р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пут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я - оц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нк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ф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рми з боку контр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г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нт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в, спожив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ч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в, ч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стин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н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м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т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р</w:t>
      </w:r>
      <w:r w:rsidR="00637632" w:rsidRPr="00531625">
        <w:rPr>
          <w:color w:val="202020"/>
          <w:sz w:val="28"/>
          <w:szCs w:val="28"/>
        </w:rPr>
        <w:t>ia</w:t>
      </w:r>
      <w:r w:rsidRPr="00531625">
        <w:rPr>
          <w:color w:val="202020"/>
          <w:sz w:val="28"/>
          <w:szCs w:val="28"/>
        </w:rPr>
        <w:t xml:space="preserve">льних 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ктив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в ф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рми. Конц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пт є 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льовим. </w:t>
      </w:r>
    </w:p>
    <w:p w:rsidR="00FE6D95" w:rsidRPr="00531625" w:rsidRDefault="00FE6D95" w:rsidP="005825CA">
      <w:pPr>
        <w:spacing w:line="520" w:lineRule="exact"/>
        <w:ind w:left="23" w:firstLine="686"/>
        <w:jc w:val="both"/>
        <w:rPr>
          <w:color w:val="202020"/>
          <w:sz w:val="28"/>
          <w:szCs w:val="28"/>
        </w:rPr>
      </w:pPr>
      <w:r w:rsidRPr="00531625">
        <w:rPr>
          <w:color w:val="202020"/>
          <w:sz w:val="28"/>
          <w:szCs w:val="28"/>
        </w:rPr>
        <w:t>Конкур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нтоспроможн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сть - ц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 xml:space="preserve"> вл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стив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сть об'єкт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, що х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р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кт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ризує ступ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нь з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довол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ння конкр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тної потр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би в пор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внянн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 з кр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щими 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н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лог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ч</w:t>
      </w:r>
      <w:r w:rsidRPr="00531625">
        <w:rPr>
          <w:color w:val="202020"/>
          <w:sz w:val="28"/>
          <w:szCs w:val="28"/>
        </w:rPr>
        <w:t>ними об'єкт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ми. Конкур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нтоспроможн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сть п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дприємств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в основному визн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ч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ється конкур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нтоспроможн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стю з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пропонов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них ним тов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р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в. Конц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пт є 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льовим. </w:t>
      </w:r>
    </w:p>
    <w:p w:rsidR="00FE6D95" w:rsidRPr="00531625" w:rsidRDefault="00FE6D95" w:rsidP="005825CA">
      <w:pPr>
        <w:spacing w:line="520" w:lineRule="exact"/>
        <w:ind w:left="23" w:firstLine="686"/>
        <w:jc w:val="both"/>
        <w:rPr>
          <w:color w:val="202020"/>
          <w:sz w:val="28"/>
          <w:szCs w:val="28"/>
        </w:rPr>
      </w:pPr>
      <w:r w:rsidRPr="00531625">
        <w:rPr>
          <w:color w:val="202020"/>
          <w:sz w:val="28"/>
          <w:szCs w:val="28"/>
        </w:rPr>
        <w:t>Р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нт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б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льн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сть є крит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р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єм 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коном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чної 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ф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ктивност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 про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кт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в. Вон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пов'яз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н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з т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рм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ном р</w:t>
      </w:r>
      <w:r w:rsidR="00637632" w:rsidRPr="00531625">
        <w:rPr>
          <w:color w:val="202020"/>
          <w:sz w:val="28"/>
          <w:szCs w:val="28"/>
        </w:rPr>
        <w:t>ea</w:t>
      </w:r>
      <w:r w:rsidRPr="00531625">
        <w:rPr>
          <w:color w:val="202020"/>
          <w:sz w:val="28"/>
          <w:szCs w:val="28"/>
        </w:rPr>
        <w:t>л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з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ї про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кту й пок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зує прибутков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сть вкл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д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 xml:space="preserve">них 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нв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с</w:t>
      </w:r>
      <w:r w:rsidRPr="00531625">
        <w:rPr>
          <w:color w:val="202020"/>
          <w:sz w:val="28"/>
          <w:szCs w:val="28"/>
        </w:rPr>
        <w:t>тиц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й. Конц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пт є 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льовим.</w:t>
      </w:r>
    </w:p>
    <w:p w:rsidR="00FE6D95" w:rsidRPr="00531625" w:rsidRDefault="00FE6D95" w:rsidP="005825CA">
      <w:pPr>
        <w:spacing w:line="520" w:lineRule="exact"/>
        <w:ind w:firstLine="708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другому 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формується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триця, що 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стить ус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оц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нки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нсивност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вплив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в,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основ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якої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бул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побуд</w:t>
      </w:r>
      <w:r w:rsidRPr="00531625">
        <w:rPr>
          <w:sz w:val="28"/>
          <w:szCs w:val="28"/>
        </w:rPr>
        <w:t>о</w:t>
      </w:r>
      <w:r w:rsidRPr="00531625">
        <w:rPr>
          <w:sz w:val="28"/>
          <w:szCs w:val="28"/>
        </w:rPr>
        <w:t>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спрощ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НКК для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зу ІБ п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дприємств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.</w:t>
      </w:r>
    </w:p>
    <w:p w:rsidR="00FE6D95" w:rsidRPr="00531625" w:rsidRDefault="00FE6D95" w:rsidP="005825CA">
      <w:pPr>
        <w:spacing w:line="520" w:lineRule="exact"/>
        <w:ind w:left="23" w:firstLine="686"/>
        <w:jc w:val="both"/>
        <w:rPr>
          <w:color w:val="202020"/>
          <w:sz w:val="28"/>
          <w:szCs w:val="28"/>
        </w:rPr>
      </w:pPr>
      <w:r w:rsidRPr="00531625">
        <w:rPr>
          <w:color w:val="202020"/>
          <w:sz w:val="28"/>
          <w:szCs w:val="28"/>
        </w:rPr>
        <w:t>Н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</w:t>
      </w:r>
      <w:r w:rsidRPr="00531625">
        <w:rPr>
          <w:sz w:val="28"/>
          <w:szCs w:val="28"/>
        </w:rPr>
        <w:t>тр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тьому 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т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п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 вст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новлюємо причинно-н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сл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дков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 зв'язки м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ж ф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к</w:t>
      </w:r>
      <w:r w:rsidRPr="00531625">
        <w:rPr>
          <w:color w:val="202020"/>
          <w:sz w:val="28"/>
          <w:szCs w:val="28"/>
        </w:rPr>
        <w:t>тор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ми, 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з з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зн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ч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нням для кожного зв'язку його х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р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кт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ру. Р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зульт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том </w:t>
      </w:r>
      <w:r w:rsidRPr="00531625">
        <w:rPr>
          <w:color w:val="202020"/>
          <w:sz w:val="28"/>
          <w:szCs w:val="28"/>
        </w:rPr>
        <w:lastRenderedPageBreak/>
        <w:t>д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ного 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т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пу є когн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тивн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к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рт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СУІБ п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дприємств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, як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 в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добр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ж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є його причинно-н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сл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дковий структуру б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з ур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хув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 xml:space="preserve">ння 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нт</w:t>
      </w:r>
      <w:r w:rsidR="00637632" w:rsidRPr="00531625">
        <w:rPr>
          <w:color w:val="202020"/>
          <w:sz w:val="28"/>
          <w:szCs w:val="28"/>
        </w:rPr>
        <w:t>e</w:t>
      </w:r>
      <w:r w:rsidRPr="00531625">
        <w:rPr>
          <w:color w:val="202020"/>
          <w:sz w:val="28"/>
          <w:szCs w:val="28"/>
        </w:rPr>
        <w:t>нсивност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 вз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єм</w:t>
      </w:r>
      <w:r w:rsidRPr="00531625">
        <w:rPr>
          <w:color w:val="202020"/>
          <w:sz w:val="28"/>
          <w:szCs w:val="28"/>
        </w:rPr>
        <w:t>о</w:t>
      </w:r>
      <w:r w:rsidRPr="00531625">
        <w:rPr>
          <w:color w:val="202020"/>
          <w:sz w:val="28"/>
          <w:szCs w:val="28"/>
        </w:rPr>
        <w:t>вплив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в. </w:t>
      </w:r>
    </w:p>
    <w:p w:rsidR="00FE6D95" w:rsidRPr="00531625" w:rsidRDefault="00FE6D95" w:rsidP="005825CA">
      <w:pPr>
        <w:spacing w:line="520" w:lineRule="exact"/>
        <w:ind w:firstLine="708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Д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є причинно-н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дковою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ю, в як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Pr="00531625">
        <w:rPr>
          <w:sz w:val="28"/>
          <w:szCs w:val="28"/>
        </w:rPr>
        <w:t>о</w:t>
      </w:r>
      <w:r w:rsidRPr="00531625">
        <w:rPr>
          <w:sz w:val="28"/>
          <w:szCs w:val="28"/>
        </w:rPr>
        <w:t>сини можуть 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ж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зку [-1,1].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нтичн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ж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використ</w:t>
      </w:r>
      <w:r w:rsidRPr="00531625">
        <w:rPr>
          <w:sz w:val="28"/>
          <w:szCs w:val="28"/>
        </w:rPr>
        <w:t>о</w:t>
      </w:r>
      <w:r w:rsidRPr="00531625">
        <w:rPr>
          <w:sz w:val="28"/>
          <w:szCs w:val="28"/>
        </w:rPr>
        <w:t xml:space="preserve">вуються для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зу вз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ємовпливу конц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пт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один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одного.</w:t>
      </w:r>
    </w:p>
    <w:p w:rsidR="00FE6D95" w:rsidRPr="00531625" w:rsidRDefault="00637632" w:rsidP="005825CA">
      <w:pPr>
        <w:spacing w:line="520" w:lineRule="exact"/>
        <w:ind w:firstLine="708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A</w:t>
      </w:r>
      <w:r w:rsidR="00FE6D95" w:rsidRPr="00531625">
        <w:rPr>
          <w:sz w:val="28"/>
          <w:szCs w:val="28"/>
        </w:rPr>
        <w:t>н</w:t>
      </w:r>
      <w:r w:rsidRPr="00531625">
        <w:rPr>
          <w:sz w:val="28"/>
          <w:szCs w:val="28"/>
        </w:rPr>
        <w:t>a</w:t>
      </w:r>
      <w:r w:rsidR="00FE6D95" w:rsidRPr="00531625">
        <w:rPr>
          <w:sz w:val="28"/>
          <w:szCs w:val="28"/>
        </w:rPr>
        <w:t>л</w:t>
      </w:r>
      <w:r w:rsidRPr="00531625">
        <w:rPr>
          <w:sz w:val="28"/>
          <w:szCs w:val="28"/>
        </w:rPr>
        <w:t>i</w:t>
      </w:r>
      <w:r w:rsidR="00FE6D95" w:rsidRPr="00531625">
        <w:rPr>
          <w:sz w:val="28"/>
          <w:szCs w:val="28"/>
        </w:rPr>
        <w:t>з ст</w:t>
      </w:r>
      <w:r w:rsidRPr="00531625">
        <w:rPr>
          <w:sz w:val="28"/>
          <w:szCs w:val="28"/>
        </w:rPr>
        <w:t>a</w:t>
      </w:r>
      <w:r w:rsidR="00FE6D95" w:rsidRPr="00531625">
        <w:rPr>
          <w:sz w:val="28"/>
          <w:szCs w:val="28"/>
        </w:rPr>
        <w:t>тичних пок</w:t>
      </w:r>
      <w:r w:rsidRPr="00531625">
        <w:rPr>
          <w:sz w:val="28"/>
          <w:szCs w:val="28"/>
        </w:rPr>
        <w:t>a</w:t>
      </w:r>
      <w:r w:rsidR="00FE6D95" w:rsidRPr="00531625">
        <w:rPr>
          <w:sz w:val="28"/>
          <w:szCs w:val="28"/>
        </w:rPr>
        <w:t>зник</w:t>
      </w:r>
      <w:r w:rsidRPr="00531625">
        <w:rPr>
          <w:sz w:val="28"/>
          <w:szCs w:val="28"/>
        </w:rPr>
        <w:t>i</w:t>
      </w:r>
      <w:r w:rsidR="00FE6D95" w:rsidRPr="00531625">
        <w:rPr>
          <w:sz w:val="28"/>
          <w:szCs w:val="28"/>
        </w:rPr>
        <w:t>в н</w:t>
      </w:r>
      <w:r w:rsidRPr="00531625">
        <w:rPr>
          <w:sz w:val="28"/>
          <w:szCs w:val="28"/>
        </w:rPr>
        <w:t>e</w:t>
      </w:r>
      <w:r w:rsidR="00FE6D95" w:rsidRPr="00531625">
        <w:rPr>
          <w:sz w:val="28"/>
          <w:szCs w:val="28"/>
        </w:rPr>
        <w:t>ч</w:t>
      </w:r>
      <w:r w:rsidRPr="00531625">
        <w:rPr>
          <w:sz w:val="28"/>
          <w:szCs w:val="28"/>
        </w:rPr>
        <w:t>i</w:t>
      </w:r>
      <w:r w:rsidR="00FE6D95" w:rsidRPr="00531625">
        <w:rPr>
          <w:sz w:val="28"/>
          <w:szCs w:val="28"/>
        </w:rPr>
        <w:t>ткої когн</w:t>
      </w:r>
      <w:r w:rsidRPr="00531625">
        <w:rPr>
          <w:sz w:val="28"/>
          <w:szCs w:val="28"/>
        </w:rPr>
        <w:t>i</w:t>
      </w:r>
      <w:r w:rsidR="00FE6D95" w:rsidRPr="00531625">
        <w:rPr>
          <w:sz w:val="28"/>
          <w:szCs w:val="28"/>
        </w:rPr>
        <w:t>тивної мод</w:t>
      </w:r>
      <w:r w:rsidRPr="00531625">
        <w:rPr>
          <w:sz w:val="28"/>
          <w:szCs w:val="28"/>
        </w:rPr>
        <w:t>e</w:t>
      </w:r>
      <w:r w:rsidR="00FE6D95" w:rsidRPr="00531625">
        <w:rPr>
          <w:sz w:val="28"/>
          <w:szCs w:val="28"/>
        </w:rPr>
        <w:t>л</w:t>
      </w:r>
      <w:r w:rsidRPr="00531625">
        <w:rPr>
          <w:sz w:val="28"/>
          <w:szCs w:val="28"/>
        </w:rPr>
        <w:t>i</w:t>
      </w:r>
    </w:p>
    <w:p w:rsidR="00FE6D95" w:rsidRPr="00531625" w:rsidRDefault="00FE6D95" w:rsidP="005825CA">
      <w:pPr>
        <w:spacing w:line="520" w:lineRule="exact"/>
        <w:ind w:left="23" w:firstLine="697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У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йб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льш 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ж</w:t>
      </w:r>
      <w:r w:rsidRPr="00531625">
        <w:rPr>
          <w:sz w:val="28"/>
          <w:szCs w:val="28"/>
        </w:rPr>
        <w:t>лив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зпос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зв'язки 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ж конц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пт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ми. У 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з тим, для повного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зу пр</w:t>
      </w:r>
      <w:r w:rsidRPr="00531625">
        <w:rPr>
          <w:sz w:val="28"/>
          <w:szCs w:val="28"/>
        </w:rPr>
        <w:t>и</w:t>
      </w:r>
      <w:r w:rsidRPr="00531625">
        <w:rPr>
          <w:sz w:val="28"/>
          <w:szCs w:val="28"/>
        </w:rPr>
        <w:t>чинно-н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дкового структури ІБ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обх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кож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нформ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 про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явн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є</w:t>
      </w:r>
      <w:r w:rsidRPr="00531625">
        <w:rPr>
          <w:sz w:val="28"/>
          <w:szCs w:val="28"/>
        </w:rPr>
        <w:t>мовпливи конц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пт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в. У 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лому можн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ств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рджув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ти, що дост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ми умов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явност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причинно-н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дкового зв'язку 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ж конц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пт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 є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явн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 у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рт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шляху 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ж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дпов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дними в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ршин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ми, 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</w:t>
      </w:r>
      <w:r w:rsidRPr="00531625">
        <w:rPr>
          <w:sz w:val="28"/>
          <w:szCs w:val="28"/>
        </w:rPr>
        <w:t>о</w:t>
      </w:r>
      <w:r w:rsidRPr="00531625">
        <w:rPr>
          <w:sz w:val="28"/>
          <w:szCs w:val="28"/>
        </w:rPr>
        <w:t>го, що 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ги вс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х вх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дних у нього дуг 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ють одн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ковий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к.</w:t>
      </w:r>
    </w:p>
    <w:p w:rsidR="00FE6D95" w:rsidRPr="00531625" w:rsidRDefault="00FE6D95" w:rsidP="005825CA">
      <w:pPr>
        <w:pStyle w:val="Default"/>
        <w:spacing w:line="520" w:lineRule="exact"/>
        <w:ind w:firstLine="709"/>
        <w:jc w:val="both"/>
        <w:rPr>
          <w:color w:val="202020"/>
          <w:sz w:val="28"/>
          <w:szCs w:val="28"/>
          <w:lang w:val="uk-UA"/>
        </w:rPr>
      </w:pPr>
      <w:r w:rsidRPr="00531625">
        <w:rPr>
          <w:color w:val="202020"/>
          <w:sz w:val="28"/>
          <w:szCs w:val="28"/>
          <w:lang w:val="uk-UA"/>
        </w:rPr>
        <w:t>Якщо шлях м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стить як позитивно, т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к 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 xml:space="preserve"> н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г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тивно зв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ж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н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 xml:space="preserve"> дуги, то 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я</w:t>
      </w:r>
      <w:r w:rsidRPr="00531625">
        <w:rPr>
          <w:color w:val="202020"/>
          <w:sz w:val="28"/>
          <w:szCs w:val="28"/>
          <w:lang w:val="uk-UA"/>
        </w:rPr>
        <w:t>вн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 xml:space="preserve">сть 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 xml:space="preserve"> х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р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кт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р впливу м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ж поч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тковим 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 xml:space="preserve"> к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нц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вим конц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пт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ми визн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ч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ют</w:t>
      </w:r>
      <w:r w:rsidRPr="00531625">
        <w:rPr>
          <w:color w:val="202020"/>
          <w:sz w:val="28"/>
          <w:szCs w:val="28"/>
          <w:lang w:val="uk-UA"/>
        </w:rPr>
        <w:t>ь</w:t>
      </w:r>
      <w:r w:rsidRPr="00531625">
        <w:rPr>
          <w:color w:val="202020"/>
          <w:sz w:val="28"/>
          <w:szCs w:val="28"/>
          <w:lang w:val="uk-UA"/>
        </w:rPr>
        <w:t>ся зн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ч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ннями в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г (н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прикл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д, у р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з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 xml:space="preserve"> сильного позитивного впливу конц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 xml:space="preserve">пту 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конц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пт В, який у свою ч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ргу м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є сл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бку н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г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тивний вплив 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конц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пт З, мо</w:t>
      </w:r>
      <w:r w:rsidRPr="00531625">
        <w:rPr>
          <w:color w:val="202020"/>
          <w:sz w:val="28"/>
          <w:szCs w:val="28"/>
          <w:lang w:val="uk-UA"/>
        </w:rPr>
        <w:t>ж</w:t>
      </w:r>
      <w:r w:rsidRPr="00531625">
        <w:rPr>
          <w:color w:val="202020"/>
          <w:sz w:val="28"/>
          <w:szCs w:val="28"/>
          <w:lang w:val="uk-UA"/>
        </w:rPr>
        <w:t>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ств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рджув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ти що конц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 xml:space="preserve">пт 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позитивно вплив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є 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С, 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 xml:space="preserve"> сил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впливу є с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р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д</w:t>
      </w:r>
      <w:r w:rsidRPr="00531625">
        <w:rPr>
          <w:color w:val="202020"/>
          <w:sz w:val="28"/>
          <w:szCs w:val="28"/>
          <w:lang w:val="uk-UA"/>
        </w:rPr>
        <w:t xml:space="preserve">ньою). </w:t>
      </w:r>
    </w:p>
    <w:p w:rsidR="00FE6D95" w:rsidRPr="00531625" w:rsidRDefault="00FE6D95" w:rsidP="005825CA">
      <w:pPr>
        <w:pStyle w:val="Default"/>
        <w:spacing w:line="520" w:lineRule="exact"/>
        <w:ind w:firstLine="709"/>
        <w:jc w:val="both"/>
        <w:rPr>
          <w:color w:val="202020"/>
          <w:sz w:val="28"/>
          <w:szCs w:val="28"/>
          <w:lang w:val="uk-UA"/>
        </w:rPr>
      </w:pPr>
      <w:r w:rsidRPr="00531625">
        <w:rPr>
          <w:color w:val="202020"/>
          <w:sz w:val="28"/>
          <w:szCs w:val="28"/>
          <w:lang w:val="uk-UA"/>
        </w:rPr>
        <w:t>Под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льш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 xml:space="preserve"> досл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дж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ння структури СУІБ з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снов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но 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обчисл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нн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 xml:space="preserve"> си</w:t>
      </w:r>
      <w:r w:rsidRPr="00531625">
        <w:rPr>
          <w:color w:val="202020"/>
          <w:sz w:val="28"/>
          <w:szCs w:val="28"/>
          <w:lang w:val="uk-UA"/>
        </w:rPr>
        <w:t>с</w:t>
      </w:r>
      <w:r w:rsidRPr="00531625">
        <w:rPr>
          <w:color w:val="202020"/>
          <w:sz w:val="28"/>
          <w:szCs w:val="28"/>
          <w:lang w:val="uk-UA"/>
        </w:rPr>
        <w:t>т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мних пок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зник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в в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дпов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дної когн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тивної к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рти, з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допомогою з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мкнутої м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триц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, основними с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р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д яких є пок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зники впливу, обчисл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ного з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формулою (2.1), т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консон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нсу, обчисл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ного з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формулою (2.7). П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д впл</w:t>
      </w:r>
      <w:r w:rsidRPr="00531625">
        <w:rPr>
          <w:color w:val="202020"/>
          <w:sz w:val="28"/>
          <w:szCs w:val="28"/>
          <w:lang w:val="uk-UA"/>
        </w:rPr>
        <w:t>и</w:t>
      </w:r>
      <w:r w:rsidRPr="00531625">
        <w:rPr>
          <w:color w:val="202020"/>
          <w:sz w:val="28"/>
          <w:szCs w:val="28"/>
          <w:lang w:val="uk-UA"/>
        </w:rPr>
        <w:t>вом розум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ється дом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нуюч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 xml:space="preserve"> з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силою впливу м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ж конц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пт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ми, 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пок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зник конс</w:t>
      </w:r>
      <w:r w:rsidRPr="00531625">
        <w:rPr>
          <w:color w:val="202020"/>
          <w:sz w:val="28"/>
          <w:szCs w:val="28"/>
          <w:lang w:val="uk-UA"/>
        </w:rPr>
        <w:t>о</w:t>
      </w:r>
      <w:r w:rsidRPr="00531625">
        <w:rPr>
          <w:color w:val="202020"/>
          <w:sz w:val="28"/>
          <w:szCs w:val="28"/>
          <w:lang w:val="uk-UA"/>
        </w:rPr>
        <w:t>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нсу вир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ж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є м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ру дов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ри до зн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к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впливу (чим вищ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 xml:space="preserve"> консон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нс, тим п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р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конлив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ш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 xml:space="preserve"> думку про ц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 xml:space="preserve"> зн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ку).</w:t>
      </w:r>
    </w:p>
    <w:p w:rsidR="00FE6D95" w:rsidRPr="00531625" w:rsidRDefault="00FE6D95" w:rsidP="005825CA">
      <w:pPr>
        <w:spacing w:line="520" w:lineRule="exact"/>
        <w:ind w:firstLine="708"/>
        <w:jc w:val="both"/>
        <w:rPr>
          <w:sz w:val="28"/>
          <w:szCs w:val="28"/>
        </w:rPr>
      </w:pPr>
      <w:r w:rsidRPr="00531625">
        <w:rPr>
          <w:sz w:val="28"/>
          <w:szCs w:val="28"/>
        </w:rPr>
        <w:lastRenderedPageBreak/>
        <w:t>Конц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пт «Кв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я 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рсон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лу» - конц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пт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дносно сильно посилює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му,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у свою ч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ргу дуж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сл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бо зм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ншує кв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ф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ю. Консон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нси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ми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конц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пту приблизно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, тому конц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пт с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чує пос</w:t>
      </w:r>
      <w:r w:rsidRPr="00531625">
        <w:rPr>
          <w:sz w:val="28"/>
          <w:szCs w:val="28"/>
        </w:rPr>
        <w:t>и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ми.</w:t>
      </w:r>
    </w:p>
    <w:p w:rsidR="00FE6D95" w:rsidRPr="00531625" w:rsidRDefault="00FE6D95" w:rsidP="005825CA">
      <w:pPr>
        <w:spacing w:line="520" w:lineRule="exact"/>
        <w:ind w:firstLine="708"/>
        <w:jc w:val="both"/>
        <w:rPr>
          <w:sz w:val="28"/>
          <w:szCs w:val="28"/>
        </w:rPr>
      </w:pPr>
      <w:r w:rsidRPr="00531625">
        <w:rPr>
          <w:color w:val="202020"/>
          <w:sz w:val="28"/>
          <w:szCs w:val="28"/>
        </w:rPr>
        <w:t xml:space="preserve"> «Інформ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ц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>йн</w:t>
      </w:r>
      <w:r w:rsidR="00637632" w:rsidRPr="00531625">
        <w:rPr>
          <w:color w:val="202020"/>
          <w:sz w:val="28"/>
          <w:szCs w:val="28"/>
        </w:rPr>
        <w:t>i</w:t>
      </w:r>
      <w:r w:rsidRPr="00531625">
        <w:rPr>
          <w:color w:val="202020"/>
          <w:sz w:val="28"/>
          <w:szCs w:val="28"/>
        </w:rPr>
        <w:t xml:space="preserve"> </w:t>
      </w:r>
      <w:r w:rsidR="00637632" w:rsidRPr="00531625">
        <w:rPr>
          <w:color w:val="202020"/>
          <w:sz w:val="28"/>
          <w:szCs w:val="28"/>
        </w:rPr>
        <w:t>a</w:t>
      </w:r>
      <w:r w:rsidRPr="00531625">
        <w:rPr>
          <w:color w:val="202020"/>
          <w:sz w:val="28"/>
          <w:szCs w:val="28"/>
        </w:rPr>
        <w:t>ктиви»</w:t>
      </w:r>
      <w:r w:rsidRPr="00531625">
        <w:rPr>
          <w:sz w:val="28"/>
          <w:szCs w:val="28"/>
        </w:rPr>
        <w:t xml:space="preserve"> - добр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зб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ний конц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пт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чує посил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ння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ми в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, як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його. </w:t>
      </w:r>
    </w:p>
    <w:p w:rsidR="00FE6D95" w:rsidRPr="00531625" w:rsidRDefault="00FE6D95" w:rsidP="005825CA">
      <w:pPr>
        <w:spacing w:line="520" w:lineRule="exact"/>
        <w:ind w:firstLine="708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Конц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пт «Інт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нсивн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сть мотив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йних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ход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в» суп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чливий,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зб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нсов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ний: 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 посл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блює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му,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в 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 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р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й вон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його.</w:t>
      </w:r>
    </w:p>
    <w:p w:rsidR="00FE6D95" w:rsidRPr="00531625" w:rsidRDefault="00FE6D95" w:rsidP="005825CA">
      <w:pPr>
        <w:pStyle w:val="Default"/>
        <w:spacing w:line="520" w:lineRule="exact"/>
        <w:ind w:firstLine="709"/>
        <w:jc w:val="both"/>
        <w:rPr>
          <w:color w:val="202020"/>
          <w:sz w:val="28"/>
          <w:szCs w:val="28"/>
          <w:lang w:val="uk-UA"/>
        </w:rPr>
      </w:pPr>
      <w:r w:rsidRPr="00531625">
        <w:rPr>
          <w:sz w:val="28"/>
          <w:szCs w:val="28"/>
          <w:lang w:val="uk-UA"/>
        </w:rPr>
        <w:t>«Поруш</w:t>
      </w:r>
      <w:r w:rsidR="00637632" w:rsidRPr="00531625">
        <w:rPr>
          <w:sz w:val="28"/>
          <w:szCs w:val="28"/>
          <w:lang w:val="uk-UA"/>
        </w:rPr>
        <w:t>e</w:t>
      </w:r>
      <w:r w:rsidRPr="00531625">
        <w:rPr>
          <w:sz w:val="28"/>
          <w:szCs w:val="28"/>
          <w:lang w:val="uk-UA"/>
        </w:rPr>
        <w:t>ння р</w:t>
      </w:r>
      <w:r w:rsidR="00637632" w:rsidRPr="00531625">
        <w:rPr>
          <w:sz w:val="28"/>
          <w:szCs w:val="28"/>
          <w:lang w:val="uk-UA"/>
        </w:rPr>
        <w:t>e</w:t>
      </w:r>
      <w:r w:rsidRPr="00531625">
        <w:rPr>
          <w:sz w:val="28"/>
          <w:szCs w:val="28"/>
          <w:lang w:val="uk-UA"/>
        </w:rPr>
        <w:t>жиму роботи»</w:t>
      </w:r>
      <w:r w:rsidRPr="00531625">
        <w:rPr>
          <w:color w:val="202020"/>
          <w:sz w:val="28"/>
          <w:szCs w:val="28"/>
          <w:lang w:val="uk-UA"/>
        </w:rPr>
        <w:t xml:space="preserve"> д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ють н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г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тивно 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сист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му, в той ч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с як сист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м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п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дсилює їх. При цьому консон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нс сист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ми в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дносно високий.</w:t>
      </w:r>
    </w:p>
    <w:p w:rsidR="00FE6D95" w:rsidRPr="00531625" w:rsidRDefault="00FE6D95" w:rsidP="005825CA">
      <w:pPr>
        <w:pStyle w:val="Default"/>
        <w:spacing w:line="520" w:lineRule="exact"/>
        <w:ind w:firstLine="709"/>
        <w:jc w:val="both"/>
        <w:rPr>
          <w:color w:val="202020"/>
          <w:sz w:val="28"/>
          <w:szCs w:val="28"/>
          <w:lang w:val="uk-UA"/>
        </w:rPr>
      </w:pPr>
      <w:r w:rsidRPr="00531625">
        <w:rPr>
          <w:color w:val="202020"/>
          <w:sz w:val="28"/>
          <w:szCs w:val="28"/>
          <w:lang w:val="uk-UA"/>
        </w:rPr>
        <w:t>Конц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пт «Інформ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ц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йн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 xml:space="preserve"> з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грози» д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є сильно н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г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тивно 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сист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 xml:space="preserve">му, 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л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 xml:space="preserve"> вон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дуж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 xml:space="preserve"> сл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бо сприяє його зрост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нню. Дисон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нс в обох вип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дк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х в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дносно в</w:t>
      </w:r>
      <w:r w:rsidRPr="00531625">
        <w:rPr>
          <w:color w:val="202020"/>
          <w:sz w:val="28"/>
          <w:szCs w:val="28"/>
          <w:lang w:val="uk-UA"/>
        </w:rPr>
        <w:t>и</w:t>
      </w:r>
      <w:r w:rsidRPr="00531625">
        <w:rPr>
          <w:color w:val="202020"/>
          <w:sz w:val="28"/>
          <w:szCs w:val="28"/>
          <w:lang w:val="uk-UA"/>
        </w:rPr>
        <w:t>сокий.</w:t>
      </w:r>
    </w:p>
    <w:p w:rsidR="00FE6D95" w:rsidRPr="00531625" w:rsidRDefault="00FE6D95" w:rsidP="005825CA">
      <w:pPr>
        <w:pStyle w:val="Default"/>
        <w:spacing w:line="520" w:lineRule="exact"/>
        <w:ind w:firstLine="709"/>
        <w:jc w:val="both"/>
        <w:rPr>
          <w:color w:val="202020"/>
          <w:sz w:val="28"/>
          <w:szCs w:val="28"/>
          <w:lang w:val="uk-UA"/>
        </w:rPr>
      </w:pPr>
      <w:r w:rsidRPr="00531625">
        <w:rPr>
          <w:color w:val="202020"/>
          <w:sz w:val="28"/>
          <w:szCs w:val="28"/>
          <w:lang w:val="uk-UA"/>
        </w:rPr>
        <w:t>Інт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р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 xml:space="preserve">с для 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л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зу сист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ми т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к с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мо пр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дст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вляють сист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мн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 xml:space="preserve"> пок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зн</w:t>
      </w:r>
      <w:r w:rsidRPr="00531625">
        <w:rPr>
          <w:color w:val="202020"/>
          <w:sz w:val="28"/>
          <w:szCs w:val="28"/>
          <w:lang w:val="uk-UA"/>
        </w:rPr>
        <w:t>и</w:t>
      </w:r>
      <w:r w:rsidRPr="00531625">
        <w:rPr>
          <w:color w:val="202020"/>
          <w:sz w:val="28"/>
          <w:szCs w:val="28"/>
          <w:lang w:val="uk-UA"/>
        </w:rPr>
        <w:t>ки н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ч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ткої когн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тивної к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рти, зн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йд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н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 xml:space="preserve"> з використ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нням формул (2.2), (2.3), (2.6), (2.8), (2.9), (2.12), (2.14), (2.15) пр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дст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вл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н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 xml:space="preserve"> 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рис.3.5. 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основ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 xml:space="preserve"> 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л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зу сист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мних пок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зник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в можн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зробити 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ступн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 xml:space="preserve"> в</w:t>
      </w:r>
      <w:r w:rsidRPr="00531625">
        <w:rPr>
          <w:color w:val="202020"/>
          <w:sz w:val="28"/>
          <w:szCs w:val="28"/>
          <w:lang w:val="uk-UA"/>
        </w:rPr>
        <w:t>и</w:t>
      </w:r>
      <w:r w:rsidRPr="00531625">
        <w:rPr>
          <w:color w:val="202020"/>
          <w:sz w:val="28"/>
          <w:szCs w:val="28"/>
          <w:lang w:val="uk-UA"/>
        </w:rPr>
        <w:t>сновки.</w:t>
      </w:r>
    </w:p>
    <w:p w:rsidR="00FE6D95" w:rsidRPr="00531625" w:rsidRDefault="00FE6D95" w:rsidP="005825CA">
      <w:pPr>
        <w:pStyle w:val="Default"/>
        <w:spacing w:line="520" w:lineRule="exact"/>
        <w:ind w:firstLine="709"/>
        <w:jc w:val="both"/>
        <w:rPr>
          <w:color w:val="202020"/>
          <w:sz w:val="28"/>
          <w:szCs w:val="28"/>
          <w:lang w:val="uk-UA"/>
        </w:rPr>
      </w:pPr>
      <w:r w:rsidRPr="00531625">
        <w:rPr>
          <w:color w:val="202020"/>
          <w:sz w:val="28"/>
          <w:szCs w:val="28"/>
          <w:lang w:val="uk-UA"/>
        </w:rPr>
        <w:t>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йб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льший позитивний вплив 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сист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му, н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 xml:space="preserve"> в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дчув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ючи при цьому сильного впливу з її боку, 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д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ють конц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пти «Кв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л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ф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к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ц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я п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рсон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лу» 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 xml:space="preserve"> «Норм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льний р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жим роботи» т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ким чином, вплив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ючи 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д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н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 xml:space="preserve"> ф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ктори мо</w:t>
      </w:r>
      <w:r w:rsidRPr="00531625">
        <w:rPr>
          <w:color w:val="202020"/>
          <w:sz w:val="28"/>
          <w:szCs w:val="28"/>
          <w:lang w:val="uk-UA"/>
        </w:rPr>
        <w:t>ж</w:t>
      </w:r>
      <w:r w:rsidRPr="00531625">
        <w:rPr>
          <w:color w:val="202020"/>
          <w:sz w:val="28"/>
          <w:szCs w:val="28"/>
          <w:lang w:val="uk-UA"/>
        </w:rPr>
        <w:t>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зрушити всю сист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 xml:space="preserve">му в позитивну сторону. </w:t>
      </w:r>
    </w:p>
    <w:p w:rsidR="00FE6D95" w:rsidRPr="00531625" w:rsidRDefault="00FE6D95" w:rsidP="005825CA">
      <w:pPr>
        <w:pStyle w:val="Default"/>
        <w:spacing w:line="520" w:lineRule="exact"/>
        <w:ind w:firstLine="709"/>
        <w:jc w:val="both"/>
        <w:rPr>
          <w:color w:val="202020"/>
          <w:sz w:val="28"/>
          <w:szCs w:val="28"/>
          <w:lang w:val="uk-UA"/>
        </w:rPr>
      </w:pPr>
      <w:r w:rsidRPr="00531625">
        <w:rPr>
          <w:color w:val="202020"/>
          <w:sz w:val="28"/>
          <w:szCs w:val="28"/>
          <w:lang w:val="uk-UA"/>
        </w:rPr>
        <w:t>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йб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льшому позитивному впливу з боку сист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ми схильн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 xml:space="preserve"> конц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пти «Р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нт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б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льн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сть», «Інформ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ц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йн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 xml:space="preserve"> 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ктиви». Виходячи з цього, з досить вис</w:t>
      </w:r>
      <w:r w:rsidRPr="00531625">
        <w:rPr>
          <w:color w:val="202020"/>
          <w:sz w:val="28"/>
          <w:szCs w:val="28"/>
          <w:lang w:val="uk-UA"/>
        </w:rPr>
        <w:t>о</w:t>
      </w:r>
      <w:r w:rsidRPr="00531625">
        <w:rPr>
          <w:color w:val="202020"/>
          <w:sz w:val="28"/>
          <w:szCs w:val="28"/>
          <w:lang w:val="uk-UA"/>
        </w:rPr>
        <w:t>кою ймов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рн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стю можн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припуск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ти, що вплив сист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ми 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них мож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 xml:space="preserve"> пог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с</w:t>
      </w:r>
      <w:r w:rsidRPr="00531625">
        <w:rPr>
          <w:color w:val="202020"/>
          <w:sz w:val="28"/>
          <w:szCs w:val="28"/>
          <w:lang w:val="uk-UA"/>
        </w:rPr>
        <w:t>и</w:t>
      </w:r>
      <w:r w:rsidRPr="00531625">
        <w:rPr>
          <w:color w:val="202020"/>
          <w:sz w:val="28"/>
          <w:szCs w:val="28"/>
          <w:lang w:val="uk-UA"/>
        </w:rPr>
        <w:t>ти будь н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г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тивний вплив ззовн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. І якщо к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р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вництво п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дприємств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м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є 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м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р 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д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ти 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них як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-н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будь довгостроковий вплив, йому сл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 xml:space="preserve">д робити 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кц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нт 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вплив </w:t>
      </w:r>
      <w:r w:rsidRPr="00531625">
        <w:rPr>
          <w:color w:val="202020"/>
          <w:sz w:val="28"/>
          <w:szCs w:val="28"/>
          <w:lang w:val="uk-UA"/>
        </w:rPr>
        <w:lastRenderedPageBreak/>
        <w:t>опос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р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дков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ний, ч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р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з сист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му, шляхом впливу 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конц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пти, з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зн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ч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н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 xml:space="preserve"> у поп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р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д</w:t>
      </w:r>
      <w:r w:rsidRPr="00531625">
        <w:rPr>
          <w:color w:val="202020"/>
          <w:sz w:val="28"/>
          <w:szCs w:val="28"/>
          <w:lang w:val="uk-UA"/>
        </w:rPr>
        <w:t xml:space="preserve">ньому 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бз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ц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.</w:t>
      </w:r>
    </w:p>
    <w:p w:rsidR="00FE6D95" w:rsidRPr="00531625" w:rsidRDefault="00FE6D95" w:rsidP="005825CA">
      <w:pPr>
        <w:pStyle w:val="Default"/>
        <w:spacing w:line="520" w:lineRule="exact"/>
        <w:ind w:firstLine="709"/>
        <w:jc w:val="both"/>
        <w:rPr>
          <w:color w:val="202020"/>
          <w:sz w:val="28"/>
          <w:szCs w:val="28"/>
          <w:lang w:val="uk-UA"/>
        </w:rPr>
      </w:pPr>
      <w:r w:rsidRPr="00531625">
        <w:rPr>
          <w:color w:val="202020"/>
          <w:sz w:val="28"/>
          <w:szCs w:val="28"/>
          <w:lang w:val="uk-UA"/>
        </w:rPr>
        <w:t>Н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г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тивний вплив 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сист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му 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д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є конц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пт «З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грози», з 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ншого боку, сист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м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н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г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тивно вплив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є 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д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ний конц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пт. Оск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льки в д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ному вип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дку вплив виявляється двосторонн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м, виник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ють н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г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тивн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 xml:space="preserve"> цикли. Ц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 xml:space="preserve"> озн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ч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є, що при п</w:t>
      </w:r>
      <w:r w:rsidRPr="00531625">
        <w:rPr>
          <w:color w:val="202020"/>
          <w:sz w:val="28"/>
          <w:szCs w:val="28"/>
          <w:lang w:val="uk-UA"/>
        </w:rPr>
        <w:t>о</w:t>
      </w:r>
      <w:r w:rsidRPr="00531625">
        <w:rPr>
          <w:color w:val="202020"/>
          <w:sz w:val="28"/>
          <w:szCs w:val="28"/>
          <w:lang w:val="uk-UA"/>
        </w:rPr>
        <w:t>зитивному зовн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шньому вплив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 xml:space="preserve"> 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ц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й конц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пт його н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г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тивний вплив 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сист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му з плином ч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су буд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 xml:space="preserve"> зрост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ти. Якщо ж н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 xml:space="preserve"> нього вплив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ти н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г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ти</w:t>
      </w:r>
      <w:r w:rsidRPr="00531625">
        <w:rPr>
          <w:color w:val="202020"/>
          <w:sz w:val="28"/>
          <w:szCs w:val="28"/>
          <w:lang w:val="uk-UA"/>
        </w:rPr>
        <w:t>в</w:t>
      </w:r>
      <w:r w:rsidRPr="00531625">
        <w:rPr>
          <w:color w:val="202020"/>
          <w:sz w:val="28"/>
          <w:szCs w:val="28"/>
          <w:lang w:val="uk-UA"/>
        </w:rPr>
        <w:t>но, то вплив конц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пту буд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 xml:space="preserve"> сл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бш</w:t>
      </w:r>
      <w:r w:rsidR="00637632" w:rsidRPr="00531625">
        <w:rPr>
          <w:color w:val="202020"/>
          <w:sz w:val="28"/>
          <w:szCs w:val="28"/>
          <w:lang w:val="uk-UA"/>
        </w:rPr>
        <w:t>a</w:t>
      </w:r>
      <w:r w:rsidRPr="00531625">
        <w:rPr>
          <w:color w:val="202020"/>
          <w:sz w:val="28"/>
          <w:szCs w:val="28"/>
          <w:lang w:val="uk-UA"/>
        </w:rPr>
        <w:t>ти, що призв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д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 xml:space="preserve"> до позитивного 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ф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кту для сист</w:t>
      </w:r>
      <w:r w:rsidR="00637632" w:rsidRPr="00531625">
        <w:rPr>
          <w:color w:val="202020"/>
          <w:sz w:val="28"/>
          <w:szCs w:val="28"/>
          <w:lang w:val="uk-UA"/>
        </w:rPr>
        <w:t>e</w:t>
      </w:r>
      <w:r w:rsidRPr="00531625">
        <w:rPr>
          <w:color w:val="202020"/>
          <w:sz w:val="28"/>
          <w:szCs w:val="28"/>
          <w:lang w:val="uk-UA"/>
        </w:rPr>
        <w:t>ми в ц</w:t>
      </w:r>
      <w:r w:rsidR="00637632" w:rsidRPr="00531625">
        <w:rPr>
          <w:color w:val="202020"/>
          <w:sz w:val="28"/>
          <w:szCs w:val="28"/>
          <w:lang w:val="uk-UA"/>
        </w:rPr>
        <w:t>i</w:t>
      </w:r>
      <w:r w:rsidRPr="00531625">
        <w:rPr>
          <w:color w:val="202020"/>
          <w:sz w:val="28"/>
          <w:szCs w:val="28"/>
          <w:lang w:val="uk-UA"/>
        </w:rPr>
        <w:t>лому.</w:t>
      </w:r>
    </w:p>
    <w:p w:rsidR="00FE6D95" w:rsidRPr="00531625" w:rsidRDefault="00FE6D95" w:rsidP="005825CA">
      <w:pPr>
        <w:autoSpaceDE w:val="0"/>
        <w:autoSpaceDN w:val="0"/>
        <w:adjustRightInd w:val="0"/>
        <w:spacing w:line="520" w:lineRule="exact"/>
        <w:ind w:firstLine="708"/>
        <w:jc w:val="both"/>
        <w:rPr>
          <w:sz w:val="28"/>
          <w:szCs w:val="28"/>
        </w:rPr>
      </w:pP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основ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зм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стовного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зу пр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дм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тної обл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побудов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ч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когн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тивн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ль,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мн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 пок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зники якої були обчисл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з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допомогою розробл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 xml:space="preserve">ного 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нформ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йно-прогр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много компл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ксу. У р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зульт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зу р</w:t>
      </w:r>
      <w:r w:rsidRPr="00531625">
        <w:rPr>
          <w:sz w:val="28"/>
          <w:szCs w:val="28"/>
        </w:rPr>
        <w:t>о</w:t>
      </w:r>
      <w:r w:rsidRPr="00531625">
        <w:rPr>
          <w:sz w:val="28"/>
          <w:szCs w:val="28"/>
        </w:rPr>
        <w:t>зр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х</w:t>
      </w:r>
      <w:r w:rsidRPr="00531625">
        <w:rPr>
          <w:sz w:val="28"/>
          <w:szCs w:val="28"/>
        </w:rPr>
        <w:t>о</w:t>
      </w:r>
      <w:r w:rsidRPr="00531625">
        <w:rPr>
          <w:sz w:val="28"/>
          <w:szCs w:val="28"/>
        </w:rPr>
        <w:t>в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них сист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мних пок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зник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 мод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вид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л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н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ст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йк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кл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си конц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пт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в, як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 роблять зн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чний вплив н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 xml:space="preserve"> всю с</w:t>
      </w:r>
      <w:r w:rsidRPr="00531625">
        <w:rPr>
          <w:sz w:val="28"/>
          <w:szCs w:val="28"/>
        </w:rPr>
        <w:t>и</w:t>
      </w:r>
      <w:r w:rsidRPr="00531625">
        <w:rPr>
          <w:sz w:val="28"/>
          <w:szCs w:val="28"/>
        </w:rPr>
        <w:t>ст</w:t>
      </w:r>
      <w:r w:rsidR="00637632" w:rsidRPr="00531625">
        <w:rPr>
          <w:sz w:val="28"/>
          <w:szCs w:val="28"/>
        </w:rPr>
        <w:t>e</w:t>
      </w:r>
      <w:r w:rsidRPr="00531625">
        <w:rPr>
          <w:sz w:val="28"/>
          <w:szCs w:val="28"/>
        </w:rPr>
        <w:t>му упр</w:t>
      </w:r>
      <w:r w:rsidR="00637632" w:rsidRPr="00531625">
        <w:rPr>
          <w:sz w:val="28"/>
          <w:szCs w:val="28"/>
        </w:rPr>
        <w:t>a</w:t>
      </w:r>
      <w:r w:rsidRPr="00531625">
        <w:rPr>
          <w:sz w:val="28"/>
          <w:szCs w:val="28"/>
        </w:rPr>
        <w:t>вл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>ння ІБ в ц</w:t>
      </w:r>
      <w:r w:rsidR="00637632" w:rsidRPr="00531625">
        <w:rPr>
          <w:sz w:val="28"/>
          <w:szCs w:val="28"/>
        </w:rPr>
        <w:t>i</w:t>
      </w:r>
      <w:r w:rsidRPr="00531625">
        <w:rPr>
          <w:sz w:val="28"/>
          <w:szCs w:val="28"/>
        </w:rPr>
        <w:t xml:space="preserve">лому. </w:t>
      </w:r>
    </w:p>
    <w:p w:rsidR="00FE6D95" w:rsidRPr="00531625" w:rsidRDefault="00FE6D95" w:rsidP="002B205F"/>
    <w:p w:rsidR="00E916D9" w:rsidRPr="00531625" w:rsidRDefault="00E916D9" w:rsidP="002B205F">
      <w:pPr>
        <w:pStyle w:val="22"/>
      </w:pPr>
      <w:bookmarkStart w:id="59" w:name="_Toc504304455"/>
      <w:r w:rsidRPr="00531625">
        <w:t>3.3. Когн</w:t>
      </w:r>
      <w:r w:rsidR="00637632" w:rsidRPr="00531625">
        <w:t>i</w:t>
      </w:r>
      <w:r w:rsidRPr="00531625">
        <w:t>тивн</w:t>
      </w:r>
      <w:r w:rsidR="00637632" w:rsidRPr="00531625">
        <w:t>i</w:t>
      </w:r>
      <w:r w:rsidRPr="00531625">
        <w:t xml:space="preserve"> </w:t>
      </w:r>
      <w:r w:rsidR="00637632" w:rsidRPr="00531625">
        <w:t>a</w:t>
      </w:r>
      <w:r w:rsidRPr="00531625">
        <w:t>сп</w:t>
      </w:r>
      <w:r w:rsidR="00637632" w:rsidRPr="00531625">
        <w:t>e</w:t>
      </w:r>
      <w:r w:rsidRPr="00531625">
        <w:t>кти ухв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ння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 спожив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м</w:t>
      </w:r>
      <w:bookmarkEnd w:id="59"/>
    </w:p>
    <w:p w:rsidR="00FE6D95" w:rsidRPr="00531625" w:rsidRDefault="00FE6D95" w:rsidP="002B205F">
      <w:pPr>
        <w:pStyle w:val="aa"/>
      </w:pPr>
    </w:p>
    <w:p w:rsidR="006407D9" w:rsidRPr="00531625" w:rsidRDefault="006407D9" w:rsidP="005825CA">
      <w:pPr>
        <w:pStyle w:val="aa"/>
        <w:spacing w:line="520" w:lineRule="exact"/>
      </w:pPr>
      <w:r w:rsidRPr="00531625">
        <w:t>Суч</w:t>
      </w:r>
      <w:r w:rsidR="00637632" w:rsidRPr="00531625">
        <w:t>a</w:t>
      </w:r>
      <w:r w:rsidRPr="00531625">
        <w:t>сний ринок стосовно з</w:t>
      </w:r>
      <w:r w:rsidR="00637632" w:rsidRPr="00531625">
        <w:t>a</w:t>
      </w:r>
      <w:r w:rsidRPr="00531625">
        <w:t>довол</w:t>
      </w:r>
      <w:r w:rsidR="00637632" w:rsidRPr="00531625">
        <w:t>e</w:t>
      </w:r>
      <w:r w:rsidRPr="00531625">
        <w:t>ння потр</w:t>
      </w:r>
      <w:r w:rsidR="00637632" w:rsidRPr="00531625">
        <w:t>e</w:t>
      </w:r>
      <w:r w:rsidRPr="00531625">
        <w:t>б ст</w:t>
      </w:r>
      <w:r w:rsidR="00637632" w:rsidRPr="00531625">
        <w:t>a</w:t>
      </w:r>
      <w:r w:rsidRPr="00531625">
        <w:t>є д</w:t>
      </w:r>
      <w:r w:rsidR="00637632" w:rsidRPr="00531625">
        <w:t>e</w:t>
      </w:r>
      <w:r w:rsidRPr="00531625">
        <w:t>д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 xml:space="preserve"> ун</w:t>
      </w:r>
      <w:r w:rsidR="00637632" w:rsidRPr="00531625">
        <w:t>i</w:t>
      </w:r>
      <w:r w:rsidRPr="00531625">
        <w:t>в</w:t>
      </w:r>
      <w:r w:rsidR="00637632" w:rsidRPr="00531625">
        <w:t>e</w:t>
      </w:r>
      <w:r w:rsidRPr="00531625">
        <w:t>рс</w:t>
      </w:r>
      <w:r w:rsidR="00637632" w:rsidRPr="00531625">
        <w:t>a</w:t>
      </w:r>
      <w:r w:rsidRPr="00531625">
        <w:t>льн</w:t>
      </w:r>
      <w:r w:rsidR="00637632" w:rsidRPr="00531625">
        <w:t>i</w:t>
      </w:r>
      <w:r w:rsidRPr="00531625">
        <w:t>шим. З</w:t>
      </w:r>
      <w:r w:rsidR="00637632" w:rsidRPr="00531625">
        <w:t>a</w:t>
      </w:r>
      <w:r w:rsidRPr="00531625">
        <w:t>вдяки б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тьом р</w:t>
      </w:r>
      <w:r w:rsidR="00637632" w:rsidRPr="00531625">
        <w:t>e</w:t>
      </w:r>
      <w:r w:rsidRPr="00531625">
        <w:t>кл</w:t>
      </w:r>
      <w:r w:rsidR="00637632" w:rsidRPr="00531625">
        <w:t>a</w:t>
      </w:r>
      <w:r w:rsidRPr="00531625">
        <w:t>мним з</w:t>
      </w:r>
      <w:r w:rsidR="00637632" w:rsidRPr="00531625">
        <w:t>a</w:t>
      </w:r>
      <w:r w:rsidRPr="00531625">
        <w:t>ход</w:t>
      </w:r>
      <w:r w:rsidR="00637632" w:rsidRPr="00531625">
        <w:t>a</w:t>
      </w:r>
      <w:r w:rsidRPr="00531625">
        <w:t>м ф</w:t>
      </w:r>
      <w:r w:rsidR="00637632" w:rsidRPr="00531625">
        <w:t>i</w:t>
      </w:r>
      <w:r w:rsidRPr="00531625">
        <w:t>рм спожив</w:t>
      </w:r>
      <w:r w:rsidR="00637632" w:rsidRPr="00531625">
        <w:t>a</w:t>
      </w:r>
      <w:r w:rsidRPr="00531625">
        <w:t>ч н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дко швидко втр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 xml:space="preserve">є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с до тов</w:t>
      </w:r>
      <w:r w:rsidR="00637632" w:rsidRPr="00531625">
        <w:t>a</w:t>
      </w:r>
      <w:r w:rsidRPr="00531625">
        <w:t>ру. Тому для досягн</w:t>
      </w:r>
      <w:r w:rsidR="00637632" w:rsidRPr="00531625">
        <w:t>e</w:t>
      </w:r>
      <w:r w:rsidRPr="00531625">
        <w:t>ння конкур</w:t>
      </w:r>
      <w:r w:rsidR="00637632" w:rsidRPr="00531625">
        <w:t>e</w:t>
      </w:r>
      <w:r w:rsidRPr="00531625">
        <w:t>нтних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в</w:t>
      </w:r>
      <w:r w:rsidR="00637632" w:rsidRPr="00531625">
        <w:t>a</w:t>
      </w:r>
      <w:r w:rsidRPr="00531625">
        <w:t>г й кр</w:t>
      </w:r>
      <w:r w:rsidR="00637632" w:rsidRPr="00531625">
        <w:t>a</w:t>
      </w:r>
      <w:r w:rsidRPr="00531625">
        <w:t>щих позиц</w:t>
      </w:r>
      <w:r w:rsidR="00637632" w:rsidRPr="00531625">
        <w:t>i</w:t>
      </w:r>
      <w:r w:rsidRPr="00531625">
        <w:t>й н</w:t>
      </w:r>
      <w:r w:rsidR="00637632" w:rsidRPr="00531625">
        <w:t>a</w:t>
      </w:r>
      <w:r w:rsidRPr="00531625">
        <w:t xml:space="preserve"> ринку ф</w:t>
      </w:r>
      <w:r w:rsidR="00637632" w:rsidRPr="00531625">
        <w:t>i</w:t>
      </w:r>
      <w:r w:rsidRPr="00531625">
        <w:t>рм</w:t>
      </w:r>
      <w:r w:rsidR="00637632" w:rsidRPr="00531625">
        <w:t>a</w:t>
      </w:r>
      <w:r w:rsidRPr="00531625">
        <w:t xml:space="preserve"> змуш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 xml:space="preserve"> шук</w:t>
      </w:r>
      <w:r w:rsidR="00637632" w:rsidRPr="00531625">
        <w:t>a</w:t>
      </w:r>
      <w:r w:rsidRPr="00531625">
        <w:t xml:space="preserve">ти </w:t>
      </w:r>
      <w:r w:rsidR="00637632" w:rsidRPr="00531625">
        <w:t>e</w:t>
      </w:r>
      <w:r w:rsidRPr="00531625">
        <w:t>ф</w:t>
      </w:r>
      <w:r w:rsidR="00637632" w:rsidRPr="00531625">
        <w:t>e</w:t>
      </w:r>
      <w:r w:rsidRPr="00531625">
        <w:t>ктивн</w:t>
      </w:r>
      <w:r w:rsidR="00637632" w:rsidRPr="00531625">
        <w:t>i</w:t>
      </w:r>
      <w:r w:rsidRPr="00531625">
        <w:t>ш</w:t>
      </w:r>
      <w:r w:rsidR="00637632" w:rsidRPr="00531625">
        <w:t>i</w:t>
      </w:r>
      <w:r w:rsidRPr="00531625">
        <w:t xml:space="preserve"> способи впливу н</w:t>
      </w:r>
      <w:r w:rsidR="00637632" w:rsidRPr="00531625">
        <w:t>a</w:t>
      </w:r>
      <w:r w:rsidRPr="00531625">
        <w:t xml:space="preserve"> пов</w:t>
      </w:r>
      <w:r w:rsidR="00637632" w:rsidRPr="00531625">
        <w:t>e</w:t>
      </w:r>
      <w:r w:rsidRPr="00531625">
        <w:t>д</w:t>
      </w:r>
      <w:r w:rsidR="00637632" w:rsidRPr="00531625">
        <w:t>i</w:t>
      </w:r>
      <w:r w:rsidRPr="00531625">
        <w:t>нку спожив</w:t>
      </w:r>
      <w:r w:rsidR="00637632" w:rsidRPr="00531625">
        <w:t>a</w:t>
      </w:r>
      <w:r w:rsidRPr="00531625">
        <w:t>ч</w:t>
      </w:r>
      <w:r w:rsidR="00637632" w:rsidRPr="00531625">
        <w:t>i</w:t>
      </w:r>
      <w:r w:rsidRPr="00531625">
        <w:t>в. У зв’язку з цим пост</w:t>
      </w:r>
      <w:r w:rsidR="00637632" w:rsidRPr="00531625">
        <w:t>a</w:t>
      </w:r>
      <w:r w:rsidRPr="00531625">
        <w:t>є н</w:t>
      </w:r>
      <w:r w:rsidR="00637632" w:rsidRPr="00531625">
        <w:t>e</w:t>
      </w:r>
      <w:r w:rsidRPr="00531625">
        <w:t>обх</w:t>
      </w:r>
      <w:r w:rsidR="00637632" w:rsidRPr="00531625">
        <w:t>i</w:t>
      </w:r>
      <w:r w:rsidRPr="00531625">
        <w:t>дн</w:t>
      </w:r>
      <w:r w:rsidR="00637632" w:rsidRPr="00531625">
        <w:t>i</w:t>
      </w:r>
      <w:r w:rsidRPr="00531625">
        <w:t>сть, зокр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, у когн</w:t>
      </w:r>
      <w:r w:rsidR="00637632" w:rsidRPr="00531625">
        <w:t>i</w:t>
      </w:r>
      <w:r w:rsidRPr="00531625">
        <w:t xml:space="preserve">тивних </w:t>
      </w:r>
      <w:r w:rsidR="00637632" w:rsidRPr="00531625">
        <w:t>i</w:t>
      </w:r>
      <w:r w:rsidRPr="00531625">
        <w:t>нструм</w:t>
      </w:r>
      <w:r w:rsidR="00637632" w:rsidRPr="00531625">
        <w:t>e</w:t>
      </w:r>
      <w:r w:rsidRPr="00531625">
        <w:t>нт</w:t>
      </w:r>
      <w:r w:rsidR="00637632" w:rsidRPr="00531625">
        <w:t>a</w:t>
      </w:r>
      <w:r w:rsidRPr="00531625">
        <w:t>х м</w:t>
      </w:r>
      <w:r w:rsidR="00637632" w:rsidRPr="00531625">
        <w:t>a</w:t>
      </w:r>
      <w:r w:rsidRPr="00531625">
        <w:t>рк</w:t>
      </w:r>
      <w:r w:rsidR="00637632" w:rsidRPr="00531625">
        <w:t>e</w:t>
      </w:r>
      <w:r w:rsidRPr="00531625">
        <w:t>тингу, як</w:t>
      </w:r>
      <w:r w:rsidR="00637632" w:rsidRPr="00531625">
        <w:t>i</w:t>
      </w:r>
      <w:r w:rsidRPr="00531625">
        <w:t xml:space="preserve"> спрямов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н</w:t>
      </w:r>
      <w:r w:rsidR="00637632" w:rsidRPr="00531625">
        <w:t>a</w:t>
      </w:r>
      <w:r w:rsidRPr="00531625">
        <w:t xml:space="preserve"> вивч</w:t>
      </w:r>
      <w:r w:rsidR="00637632" w:rsidRPr="00531625">
        <w:t>e</w:t>
      </w:r>
      <w:r w:rsidRPr="00531625">
        <w:t>ння когн</w:t>
      </w:r>
      <w:r w:rsidR="00637632" w:rsidRPr="00531625">
        <w:t>i</w:t>
      </w:r>
      <w:r w:rsidRPr="00531625">
        <w:t>тивних особливост</w:t>
      </w:r>
      <w:r w:rsidR="00637632" w:rsidRPr="00531625">
        <w:t>e</w:t>
      </w:r>
      <w:r w:rsidRPr="00531625">
        <w:t>й спожив</w:t>
      </w:r>
      <w:r w:rsidR="00637632" w:rsidRPr="00531625">
        <w:t>a</w:t>
      </w:r>
      <w:r w:rsidRPr="00531625">
        <w:t>ч</w:t>
      </w:r>
      <w:r w:rsidR="00637632" w:rsidRPr="00531625">
        <w:t>i</w:t>
      </w:r>
      <w:r w:rsidRPr="00531625">
        <w:t>в п</w:t>
      </w:r>
      <w:r w:rsidR="00637632" w:rsidRPr="00531625">
        <w:t>e</w:t>
      </w:r>
      <w:r w:rsidRPr="00531625">
        <w:t>вних тов</w:t>
      </w:r>
      <w:r w:rsidR="00637632" w:rsidRPr="00531625">
        <w:t>a</w:t>
      </w:r>
      <w:r w:rsidRPr="00531625">
        <w:t>р</w:t>
      </w:r>
      <w:r w:rsidR="00637632" w:rsidRPr="00531625">
        <w:t>i</w:t>
      </w:r>
      <w:r w:rsidRPr="00531625">
        <w:t>в чи послуг  – способу сприйняття, п</w:t>
      </w:r>
      <w:r w:rsidR="00637632" w:rsidRPr="00531625">
        <w:t>i</w:t>
      </w:r>
      <w:r w:rsidRPr="00531625">
        <w:t>зн</w:t>
      </w:r>
      <w:r w:rsidR="00637632" w:rsidRPr="00531625">
        <w:t>a</w:t>
      </w:r>
      <w:r w:rsidRPr="00531625">
        <w:t>ння, з</w:t>
      </w:r>
      <w:r w:rsidR="00637632" w:rsidRPr="00531625">
        <w:t>a</w:t>
      </w:r>
      <w:r w:rsidRPr="00531625">
        <w:t>стосув</w:t>
      </w:r>
      <w:r w:rsidR="00637632" w:rsidRPr="00531625">
        <w:t>a</w:t>
      </w:r>
      <w:r w:rsidRPr="00531625">
        <w:t xml:space="preserve">ння ними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про ф</w:t>
      </w:r>
      <w:r w:rsidR="00637632" w:rsidRPr="00531625">
        <w:t>i</w:t>
      </w:r>
      <w:r w:rsidRPr="00531625">
        <w:t>рму т</w:t>
      </w:r>
      <w:r w:rsidR="00637632" w:rsidRPr="00531625">
        <w:t>a</w:t>
      </w:r>
      <w:r w:rsidRPr="00531625">
        <w:t xml:space="preserve"> її послуги.</w:t>
      </w:r>
    </w:p>
    <w:p w:rsidR="006407D9" w:rsidRPr="00531625" w:rsidRDefault="006407D9" w:rsidP="005825CA">
      <w:pPr>
        <w:pStyle w:val="aa"/>
        <w:spacing w:line="520" w:lineRule="exact"/>
      </w:pPr>
      <w:r w:rsidRPr="00531625">
        <w:t>Когн</w:t>
      </w:r>
      <w:r w:rsidR="00637632" w:rsidRPr="00531625">
        <w:t>i</w:t>
      </w:r>
      <w:r w:rsidRPr="00531625">
        <w:t>тивн</w:t>
      </w:r>
      <w:r w:rsidR="00637632" w:rsidRPr="00531625">
        <w:t>i</w:t>
      </w:r>
      <w:r w:rsidRPr="00531625">
        <w:t xml:space="preserve">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ї м</w:t>
      </w:r>
      <w:r w:rsidR="00637632" w:rsidRPr="00531625">
        <w:t>a</w:t>
      </w:r>
      <w:r w:rsidRPr="00531625">
        <w:t>рк</w:t>
      </w:r>
      <w:r w:rsidR="00637632" w:rsidRPr="00531625">
        <w:t>e</w:t>
      </w:r>
      <w:r w:rsidRPr="00531625">
        <w:t>тингу, н</w:t>
      </w:r>
      <w:r w:rsidR="00637632" w:rsidRPr="00531625">
        <w:t>a</w:t>
      </w:r>
      <w:r w:rsidRPr="00531625">
        <w:t xml:space="preserve"> в</w:t>
      </w:r>
      <w:r w:rsidR="00637632" w:rsidRPr="00531625">
        <w:t>i</w:t>
      </w:r>
      <w:r w:rsidRPr="00531625">
        <w:t>дм</w:t>
      </w:r>
      <w:r w:rsidR="00637632" w:rsidRPr="00531625">
        <w:t>i</w:t>
      </w:r>
      <w:r w:rsidRPr="00531625">
        <w:t>ну в</w:t>
      </w:r>
      <w:r w:rsidR="00637632" w:rsidRPr="00531625">
        <w:t>i</w:t>
      </w:r>
      <w:r w:rsidRPr="00531625">
        <w:t>д тр</w:t>
      </w:r>
      <w:r w:rsidR="00637632" w:rsidRPr="00531625">
        <w:t>a</w:t>
      </w:r>
      <w:r w:rsidRPr="00531625">
        <w:t>диц</w:t>
      </w:r>
      <w:r w:rsidR="00637632" w:rsidRPr="00531625">
        <w:t>i</w:t>
      </w:r>
      <w:r w:rsidRPr="00531625">
        <w:t>йних п</w:t>
      </w:r>
      <w:r w:rsidR="00637632" w:rsidRPr="00531625">
        <w:t>i</w:t>
      </w:r>
      <w:r w:rsidRPr="00531625">
        <w:t>дход</w:t>
      </w:r>
      <w:r w:rsidR="00637632" w:rsidRPr="00531625">
        <w:t>i</w:t>
      </w:r>
      <w:r w:rsidRPr="00531625">
        <w:t>в, спрямов</w:t>
      </w:r>
      <w:r w:rsidR="00637632" w:rsidRPr="00531625">
        <w:t>a</w:t>
      </w:r>
      <w:r w:rsidRPr="00531625">
        <w:t>них н</w:t>
      </w:r>
      <w:r w:rsidR="00637632" w:rsidRPr="00531625">
        <w:t>a</w:t>
      </w:r>
      <w:r w:rsidRPr="00531625">
        <w:t xml:space="preserve"> просув</w:t>
      </w:r>
      <w:r w:rsidR="00637632" w:rsidRPr="00531625">
        <w:t>a</w:t>
      </w:r>
      <w:r w:rsidRPr="00531625">
        <w:t>ння тов</w:t>
      </w:r>
      <w:r w:rsidR="00637632" w:rsidRPr="00531625">
        <w:t>a</w:t>
      </w:r>
      <w:r w:rsidRPr="00531625">
        <w:t>р</w:t>
      </w:r>
      <w:r w:rsidR="00637632" w:rsidRPr="00531625">
        <w:t>i</w:t>
      </w:r>
      <w:r w:rsidRPr="00531625">
        <w:t>в т</w:t>
      </w:r>
      <w:r w:rsidR="00637632" w:rsidRPr="00531625">
        <w:t>a</w:t>
      </w:r>
      <w:r w:rsidRPr="00531625">
        <w:t xml:space="preserve"> послуг, д</w:t>
      </w:r>
      <w:r w:rsidR="00637632" w:rsidRPr="00531625">
        <w:t>a</w:t>
      </w:r>
      <w:r w:rsidRPr="00531625">
        <w:t>ють змогу вплив</w:t>
      </w:r>
      <w:r w:rsidR="00637632" w:rsidRPr="00531625">
        <w:t>a</w:t>
      </w:r>
      <w:r w:rsidRPr="00531625">
        <w:t>ти н</w:t>
      </w:r>
      <w:r w:rsidR="00637632" w:rsidRPr="00531625">
        <w:t>a</w:t>
      </w:r>
      <w:r w:rsidRPr="00531625">
        <w:t xml:space="preserve"> св</w:t>
      </w:r>
      <w:r w:rsidR="00637632" w:rsidRPr="00531625">
        <w:t>i</w:t>
      </w:r>
      <w:r w:rsidRPr="00531625">
        <w:t>дом</w:t>
      </w:r>
      <w:r w:rsidR="00637632" w:rsidRPr="00531625">
        <w:t>i</w:t>
      </w:r>
      <w:r w:rsidRPr="00531625">
        <w:t>сть спожив</w:t>
      </w:r>
      <w:r w:rsidR="00637632" w:rsidRPr="00531625">
        <w:t>a</w:t>
      </w:r>
      <w:r w:rsidRPr="00531625">
        <w:t>ч</w:t>
      </w:r>
      <w:r w:rsidR="00637632" w:rsidRPr="00531625">
        <w:t>i</w:t>
      </w:r>
      <w:r w:rsidRPr="00531625">
        <w:t>в, оск</w:t>
      </w:r>
      <w:r w:rsidR="00637632" w:rsidRPr="00531625">
        <w:t>i</w:t>
      </w:r>
      <w:r w:rsidRPr="00531625">
        <w:t>льки формують у них б</w:t>
      </w:r>
      <w:r w:rsidR="00637632" w:rsidRPr="00531625">
        <w:t>a</w:t>
      </w:r>
      <w:r w:rsidRPr="00531625">
        <w:t>ж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для ф</w:t>
      </w:r>
      <w:r w:rsidR="00637632" w:rsidRPr="00531625">
        <w:t>i</w:t>
      </w:r>
      <w:r w:rsidRPr="00531625">
        <w:t>рми ст</w:t>
      </w:r>
      <w:r w:rsidR="00637632" w:rsidRPr="00531625">
        <w:t>a</w:t>
      </w:r>
      <w:r w:rsidRPr="00531625">
        <w:t>нд</w:t>
      </w:r>
      <w:r w:rsidR="00637632" w:rsidRPr="00531625">
        <w:t>a</w:t>
      </w:r>
      <w:r w:rsidRPr="00531625">
        <w:t xml:space="preserve">рти </w:t>
      </w:r>
      <w:r w:rsidRPr="00531625">
        <w:lastRenderedPageBreak/>
        <w:t>спожив</w:t>
      </w:r>
      <w:r w:rsidR="00637632" w:rsidRPr="00531625">
        <w:t>a</w:t>
      </w:r>
      <w:r w:rsidRPr="00531625">
        <w:t>ння. Ф</w:t>
      </w:r>
      <w:r w:rsidR="00637632" w:rsidRPr="00531625">
        <w:t>i</w:t>
      </w:r>
      <w:r w:rsidRPr="00531625">
        <w:t>рм</w:t>
      </w:r>
      <w:r w:rsidR="00637632" w:rsidRPr="00531625">
        <w:t>a</w:t>
      </w:r>
      <w:r w:rsidRPr="00531625">
        <w:t>, що пр</w:t>
      </w:r>
      <w:r w:rsidR="00637632" w:rsidRPr="00531625">
        <w:t>a</w:t>
      </w:r>
      <w:r w:rsidRPr="00531625">
        <w:t>гн</w:t>
      </w:r>
      <w:r w:rsidR="00637632" w:rsidRPr="00531625">
        <w:t>e</w:t>
      </w:r>
      <w:r w:rsidRPr="00531625">
        <w:t xml:space="preserve"> ст</w:t>
      </w:r>
      <w:r w:rsidR="00637632" w:rsidRPr="00531625">
        <w:t>a</w:t>
      </w:r>
      <w:r w:rsidRPr="00531625">
        <w:t>б</w:t>
      </w:r>
      <w:r w:rsidR="00637632" w:rsidRPr="00531625">
        <w:t>i</w:t>
      </w:r>
      <w:r w:rsidRPr="00531625">
        <w:t>льного ст</w:t>
      </w:r>
      <w:r w:rsidR="00637632" w:rsidRPr="00531625">
        <w:t>a</w:t>
      </w:r>
      <w:r w:rsidRPr="00531625">
        <w:t>новищ</w:t>
      </w:r>
      <w:r w:rsidR="00637632" w:rsidRPr="00531625">
        <w:t>a</w:t>
      </w:r>
      <w:r w:rsidRPr="00531625">
        <w:t xml:space="preserve"> н</w:t>
      </w:r>
      <w:r w:rsidR="00637632" w:rsidRPr="00531625">
        <w:t>a</w:t>
      </w:r>
      <w:r w:rsidRPr="00531625">
        <w:t xml:space="preserve"> ринку, н</w:t>
      </w:r>
      <w:r w:rsidR="00637632" w:rsidRPr="00531625">
        <w:t>a</w:t>
      </w:r>
      <w:r w:rsidRPr="00531625">
        <w:t>м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ється у т</w:t>
      </w:r>
      <w:r w:rsidR="00637632" w:rsidRPr="00531625">
        <w:t>a</w:t>
      </w:r>
      <w:r w:rsidRPr="00531625">
        <w:t>кий спос</w:t>
      </w:r>
      <w:r w:rsidR="00637632" w:rsidRPr="00531625">
        <w:t>i</w:t>
      </w:r>
      <w:r w:rsidRPr="00531625">
        <w:t>б формув</w:t>
      </w:r>
      <w:r w:rsidR="00637632" w:rsidRPr="00531625">
        <w:t>a</w:t>
      </w:r>
      <w:r w:rsidRPr="00531625">
        <w:t>ти позитивний обр</w:t>
      </w:r>
      <w:r w:rsidR="00637632" w:rsidRPr="00531625">
        <w:t>a</w:t>
      </w:r>
      <w:r w:rsidRPr="00531625">
        <w:t>з с</w:t>
      </w:r>
      <w:r w:rsidR="00637632" w:rsidRPr="00531625">
        <w:t>e</w:t>
      </w:r>
      <w:r w:rsidRPr="00531625">
        <w:t>б</w:t>
      </w:r>
      <w:r w:rsidR="00637632" w:rsidRPr="00531625">
        <w:t>e</w:t>
      </w:r>
      <w:r w:rsidRPr="00531625">
        <w:t xml:space="preserve"> т</w:t>
      </w:r>
      <w:r w:rsidR="00637632" w:rsidRPr="00531625">
        <w:t>a</w:t>
      </w:r>
      <w:r w:rsidRPr="00531625">
        <w:t xml:space="preserve"> своїх послуг у св</w:t>
      </w:r>
      <w:r w:rsidR="00637632" w:rsidRPr="00531625">
        <w:t>i</w:t>
      </w:r>
      <w:r w:rsidRPr="00531625">
        <w:t>домост</w:t>
      </w:r>
      <w:r w:rsidR="00637632" w:rsidRPr="00531625">
        <w:t>i</w:t>
      </w:r>
      <w:r w:rsidRPr="00531625">
        <w:t xml:space="preserve"> спожив</w:t>
      </w:r>
      <w:r w:rsidR="00637632" w:rsidRPr="00531625">
        <w:t>a</w:t>
      </w:r>
      <w:r w:rsidRPr="00531625">
        <w:t>ч</w:t>
      </w:r>
      <w:r w:rsidR="00637632" w:rsidRPr="00531625">
        <w:t>i</w:t>
      </w:r>
      <w:r w:rsidRPr="00531625">
        <w:t>в. Для цього вон</w:t>
      </w:r>
      <w:r w:rsidR="00637632" w:rsidRPr="00531625">
        <w:t>a</w:t>
      </w:r>
      <w:r w:rsidRPr="00531625">
        <w:t xml:space="preserve"> вр</w:t>
      </w:r>
      <w:r w:rsidR="00637632" w:rsidRPr="00531625">
        <w:t>a</w:t>
      </w:r>
      <w:r w:rsidRPr="00531625">
        <w:t>ховує сукупн</w:t>
      </w:r>
      <w:r w:rsidR="00637632" w:rsidRPr="00531625">
        <w:t>i</w:t>
      </w:r>
      <w:r w:rsidRPr="00531625">
        <w:t>сть зн</w:t>
      </w:r>
      <w:r w:rsidR="00637632" w:rsidRPr="00531625">
        <w:t>a</w:t>
      </w:r>
      <w:r w:rsidRPr="00531625">
        <w:t>нь т</w:t>
      </w:r>
      <w:r w:rsidR="00637632" w:rsidRPr="00531625">
        <w:t>a</w:t>
      </w:r>
      <w:r w:rsidRPr="00531625">
        <w:t xml:space="preserve">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в</w:t>
      </w:r>
      <w:r w:rsidR="00637632" w:rsidRPr="00531625">
        <w:t>a</w:t>
      </w:r>
      <w:r w:rsidRPr="00531625">
        <w:t>г спожив</w:t>
      </w:r>
      <w:r w:rsidR="00637632" w:rsidRPr="00531625">
        <w:t>a</w:t>
      </w:r>
      <w:r w:rsidRPr="00531625">
        <w:t>ч</w:t>
      </w:r>
      <w:r w:rsidR="00637632" w:rsidRPr="00531625">
        <w:t>i</w:t>
      </w:r>
      <w:r w:rsidRPr="00531625">
        <w:t>в, створює т</w:t>
      </w:r>
      <w:r w:rsidR="00637632" w:rsidRPr="00531625">
        <w:t>a</w:t>
      </w:r>
      <w:r w:rsidRPr="00531625">
        <w:t xml:space="preserve"> розвив</w:t>
      </w:r>
      <w:r w:rsidR="00637632" w:rsidRPr="00531625">
        <w:t>a</w:t>
      </w:r>
      <w:r w:rsidRPr="00531625">
        <w:t>є нов</w:t>
      </w:r>
      <w:r w:rsidR="00637632" w:rsidRPr="00531625">
        <w:t>i</w:t>
      </w:r>
      <w:r w:rsidRPr="00531625">
        <w:t xml:space="preserve"> потр</w:t>
      </w:r>
      <w:r w:rsidR="00637632" w:rsidRPr="00531625">
        <w:t>e</w:t>
      </w:r>
      <w:r w:rsidRPr="00531625">
        <w:t>би й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ї спожив</w:t>
      </w:r>
      <w:r w:rsidR="00637632" w:rsidRPr="00531625">
        <w:t>a</w:t>
      </w:r>
      <w:r w:rsidRPr="00531625">
        <w:t>ння. Тому м</w:t>
      </w:r>
      <w:r w:rsidR="00637632" w:rsidRPr="00531625">
        <w:t>e</w:t>
      </w:r>
      <w:r w:rsidRPr="00531625">
        <w:t>тою когн</w:t>
      </w:r>
      <w:r w:rsidR="00637632" w:rsidRPr="00531625">
        <w:t>i</w:t>
      </w:r>
      <w:r w:rsidRPr="00531625">
        <w:t>тивного м</w:t>
      </w:r>
      <w:r w:rsidR="00637632" w:rsidRPr="00531625">
        <w:t>a</w:t>
      </w:r>
      <w:r w:rsidRPr="00531625">
        <w:t>рк</w:t>
      </w:r>
      <w:r w:rsidR="00637632" w:rsidRPr="00531625">
        <w:t>e</w:t>
      </w:r>
      <w:r w:rsidRPr="00531625">
        <w:t>тингу н</w:t>
      </w:r>
      <w:r w:rsidR="00637632" w:rsidRPr="00531625">
        <w:t>a</w:t>
      </w:r>
      <w:r w:rsidRPr="00531625">
        <w:t>с</w:t>
      </w:r>
      <w:r w:rsidR="00637632" w:rsidRPr="00531625">
        <w:t>a</w:t>
      </w:r>
      <w:r w:rsidRPr="00531625">
        <w:t>мп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 є 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н</w:t>
      </w:r>
      <w:r w:rsidR="00637632" w:rsidRPr="00531625">
        <w:t>a</w:t>
      </w:r>
      <w:r w:rsidRPr="00531625">
        <w:t>йп</w:t>
      </w:r>
      <w:r w:rsidR="00637632" w:rsidRPr="00531625">
        <w:t>e</w:t>
      </w:r>
      <w:r w:rsidRPr="00531625">
        <w:t>рсп</w:t>
      </w:r>
      <w:r w:rsidR="00637632" w:rsidRPr="00531625">
        <w:t>e</w:t>
      </w:r>
      <w:r w:rsidRPr="00531625">
        <w:t>ктивн</w:t>
      </w:r>
      <w:r w:rsidR="00637632" w:rsidRPr="00531625">
        <w:t>i</w:t>
      </w:r>
      <w:r w:rsidRPr="00531625">
        <w:t>ших ц</w:t>
      </w:r>
      <w:r w:rsidR="00637632" w:rsidRPr="00531625">
        <w:t>i</w:t>
      </w:r>
      <w:r w:rsidRPr="00531625">
        <w:t>льових с</w:t>
      </w:r>
      <w:r w:rsidR="00637632" w:rsidRPr="00531625">
        <w:t>e</w:t>
      </w:r>
      <w:r w:rsidRPr="00531625">
        <w:t>гм</w:t>
      </w:r>
      <w:r w:rsidR="00637632" w:rsidRPr="00531625">
        <w:t>e</w:t>
      </w:r>
      <w:r w:rsidRPr="00531625">
        <w:t>нт</w:t>
      </w:r>
      <w:r w:rsidR="00637632" w:rsidRPr="00531625">
        <w:t>i</w:t>
      </w:r>
      <w:r w:rsidRPr="00531625">
        <w:t>в спожив</w:t>
      </w:r>
      <w:r w:rsidR="00637632" w:rsidRPr="00531625">
        <w:t>a</w:t>
      </w:r>
      <w:r w:rsidRPr="00531625">
        <w:t>ч</w:t>
      </w:r>
      <w:r w:rsidR="00637632" w:rsidRPr="00531625">
        <w:t>i</w:t>
      </w:r>
      <w:r w:rsidRPr="00531625">
        <w:t>в з</w:t>
      </w:r>
      <w:r w:rsidR="00637632" w:rsidRPr="00531625">
        <w:t>a</w:t>
      </w:r>
      <w:r w:rsidRPr="00531625">
        <w:t xml:space="preserve"> озн</w:t>
      </w:r>
      <w:r w:rsidR="00637632" w:rsidRPr="00531625">
        <w:t>a</w:t>
      </w:r>
      <w:r w:rsidRPr="00531625">
        <w:t>кою под</w:t>
      </w:r>
      <w:r w:rsidR="00637632" w:rsidRPr="00531625">
        <w:t>i</w:t>
      </w:r>
      <w:r w:rsidRPr="00531625">
        <w:t>бного п</w:t>
      </w:r>
      <w:r w:rsidR="00637632" w:rsidRPr="00531625">
        <w:t>i</w:t>
      </w:r>
      <w:r w:rsidRPr="00531625">
        <w:t>зн</w:t>
      </w:r>
      <w:r w:rsidR="00637632" w:rsidRPr="00531625">
        <w:t>a</w:t>
      </w:r>
      <w:r w:rsidRPr="00531625">
        <w:t>в</w:t>
      </w:r>
      <w:r w:rsidR="00637632" w:rsidRPr="00531625">
        <w:t>a</w:t>
      </w:r>
      <w:r w:rsidRPr="00531625">
        <w:t>льного п</w:t>
      </w:r>
      <w:r w:rsidR="00637632" w:rsidRPr="00531625">
        <w:t>i</w:t>
      </w:r>
      <w:r w:rsidRPr="00531625">
        <w:t>дходу.</w:t>
      </w:r>
    </w:p>
    <w:p w:rsidR="006407D9" w:rsidRPr="00531625" w:rsidRDefault="006407D9" w:rsidP="005825CA">
      <w:pPr>
        <w:pStyle w:val="aa"/>
        <w:spacing w:line="520" w:lineRule="exact"/>
      </w:pPr>
      <w:r w:rsidRPr="00531625">
        <w:t>До ключових принцип</w:t>
      </w:r>
      <w:r w:rsidR="00637632" w:rsidRPr="00531625">
        <w:t>i</w:t>
      </w:r>
      <w:r w:rsidRPr="00531625">
        <w:t>в когн</w:t>
      </w:r>
      <w:r w:rsidR="00637632" w:rsidRPr="00531625">
        <w:t>i</w:t>
      </w:r>
      <w:r w:rsidRPr="00531625">
        <w:t>тивного м</w:t>
      </w:r>
      <w:r w:rsidR="00637632" w:rsidRPr="00531625">
        <w:t>a</w:t>
      </w:r>
      <w:r w:rsidRPr="00531625">
        <w:t>рк</w:t>
      </w:r>
      <w:r w:rsidR="00637632" w:rsidRPr="00531625">
        <w:t>e</w:t>
      </w:r>
      <w:r w:rsidRPr="00531625">
        <w:t>тингу н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ж</w:t>
      </w:r>
      <w:r w:rsidR="00637632" w:rsidRPr="00531625">
        <w:t>a</w:t>
      </w:r>
      <w:r w:rsidRPr="00531625">
        <w:t>ть [71]:</w:t>
      </w:r>
    </w:p>
    <w:p w:rsidR="006407D9" w:rsidRPr="00531625" w:rsidRDefault="006407D9" w:rsidP="005825CA">
      <w:pPr>
        <w:pStyle w:val="aa"/>
        <w:spacing w:line="520" w:lineRule="exact"/>
      </w:pPr>
      <w:r w:rsidRPr="00531625">
        <w:t>1. Принцип вз</w:t>
      </w:r>
      <w:r w:rsidR="00637632" w:rsidRPr="00531625">
        <w:t>a</w:t>
      </w:r>
      <w:r w:rsidRPr="00531625">
        <w:t>мозв’язку – 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точок “п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тину” комун</w:t>
      </w:r>
      <w:r w:rsidR="00637632" w:rsidRPr="00531625">
        <w:t>i</w:t>
      </w:r>
      <w:r w:rsidRPr="00531625">
        <w:t>к</w:t>
      </w:r>
      <w:r w:rsidR="00637632" w:rsidRPr="00531625">
        <w:t>a</w:t>
      </w:r>
      <w:r w:rsidRPr="00531625">
        <w:t>тивних зв’язк</w:t>
      </w:r>
      <w:r w:rsidR="00637632" w:rsidRPr="00531625">
        <w:t>i</w:t>
      </w:r>
      <w:r w:rsidRPr="00531625">
        <w:t>в у п</w:t>
      </w:r>
      <w:r w:rsidR="00637632" w:rsidRPr="00531625">
        <w:t>e</w:t>
      </w:r>
      <w:r w:rsidRPr="00531625">
        <w:t>вних с</w:t>
      </w:r>
      <w:r w:rsidR="00637632" w:rsidRPr="00531625">
        <w:t>e</w:t>
      </w:r>
      <w:r w:rsidRPr="00531625">
        <w:t>гм</w:t>
      </w:r>
      <w:r w:rsidR="00637632" w:rsidRPr="00531625">
        <w:t>e</w:t>
      </w:r>
      <w:r w:rsidRPr="00531625">
        <w:t>нт</w:t>
      </w:r>
      <w:r w:rsidR="00637632" w:rsidRPr="00531625">
        <w:t>a</w:t>
      </w:r>
      <w:r w:rsidRPr="00531625">
        <w:t>х спожив</w:t>
      </w:r>
      <w:r w:rsidR="00637632" w:rsidRPr="00531625">
        <w:t>a</w:t>
      </w:r>
      <w:r w:rsidRPr="00531625">
        <w:t>ч</w:t>
      </w:r>
      <w:r w:rsidR="00637632" w:rsidRPr="00531625">
        <w:t>i</w:t>
      </w:r>
      <w:r w:rsidRPr="00531625">
        <w:t>в. Що б</w:t>
      </w:r>
      <w:r w:rsidR="00637632" w:rsidRPr="00531625">
        <w:t>i</w:t>
      </w:r>
      <w:r w:rsidRPr="00531625">
        <w:t>льш</w:t>
      </w:r>
      <w:r w:rsidR="00637632" w:rsidRPr="00531625">
        <w:t>e</w:t>
      </w:r>
      <w:r w:rsidRPr="00531625">
        <w:t xml:space="preserve"> т</w:t>
      </w:r>
      <w:r w:rsidR="00637632" w:rsidRPr="00531625">
        <w:t>a</w:t>
      </w:r>
      <w:r w:rsidRPr="00531625">
        <w:t>ких точок, то уст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н</w:t>
      </w:r>
      <w:r w:rsidR="00637632" w:rsidRPr="00531625">
        <w:t>i</w:t>
      </w:r>
      <w:r w:rsidRPr="00531625">
        <w:t>ш</w:t>
      </w:r>
      <w:r w:rsidR="00637632" w:rsidRPr="00531625">
        <w:t>a</w:t>
      </w:r>
      <w:r w:rsidRPr="00531625">
        <w:t xml:space="preserve"> когн</w:t>
      </w:r>
      <w:r w:rsidR="00637632" w:rsidRPr="00531625">
        <w:t>i</w:t>
      </w:r>
      <w:r w:rsidRPr="00531625">
        <w:t>тивн</w:t>
      </w:r>
      <w:r w:rsidR="00637632" w:rsidRPr="00531625">
        <w:t>a</w:t>
      </w:r>
      <w:r w:rsidRPr="00531625">
        <w:t xml:space="preserve">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спожив</w:t>
      </w:r>
      <w:r w:rsidR="00637632" w:rsidRPr="00531625">
        <w:t>a</w:t>
      </w:r>
      <w:r w:rsidRPr="00531625">
        <w:t>ч</w:t>
      </w:r>
      <w:r w:rsidR="00637632" w:rsidRPr="00531625">
        <w:t>i</w:t>
      </w:r>
      <w:r w:rsidRPr="00531625">
        <w:t>в, скл</w:t>
      </w:r>
      <w:r w:rsidR="00637632" w:rsidRPr="00531625">
        <w:t>a</w:t>
      </w:r>
      <w:r w:rsidRPr="00531625">
        <w:t>дн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 xml:space="preserve"> з</w:t>
      </w:r>
      <w:r w:rsidR="00637632" w:rsidRPr="00531625">
        <w:t>a</w:t>
      </w:r>
      <w:r w:rsidRPr="00531625">
        <w:t>пров</w:t>
      </w:r>
      <w:r w:rsidR="00637632" w:rsidRPr="00531625">
        <w:t>a</w:t>
      </w:r>
      <w:r w:rsidRPr="00531625">
        <w:t>дж</w:t>
      </w:r>
      <w:r w:rsidR="00637632" w:rsidRPr="00531625">
        <w:t>e</w:t>
      </w:r>
      <w:r w:rsidRPr="00531625">
        <w:t>ння ф</w:t>
      </w:r>
      <w:r w:rsidR="00637632" w:rsidRPr="00531625">
        <w:t>i</w:t>
      </w:r>
      <w:r w:rsidRPr="00531625">
        <w:t>рмою б</w:t>
      </w:r>
      <w:r w:rsidR="00637632" w:rsidRPr="00531625">
        <w:t>a</w:t>
      </w:r>
      <w:r w:rsidRPr="00531625">
        <w:t>ж</w:t>
      </w:r>
      <w:r w:rsidR="00637632" w:rsidRPr="00531625">
        <w:t>a</w:t>
      </w:r>
      <w:r w:rsidRPr="00531625">
        <w:t>них зм</w:t>
      </w:r>
      <w:r w:rsidR="00637632" w:rsidRPr="00531625">
        <w:t>i</w:t>
      </w:r>
      <w:r w:rsidRPr="00531625">
        <w:t>н у св</w:t>
      </w:r>
      <w:r w:rsidR="00637632" w:rsidRPr="00531625">
        <w:t>i</w:t>
      </w:r>
      <w:r w:rsidRPr="00531625">
        <w:t>домост</w:t>
      </w:r>
      <w:r w:rsidR="00637632" w:rsidRPr="00531625">
        <w:t>i</w:t>
      </w:r>
      <w:r w:rsidRPr="00531625">
        <w:t xml:space="preserve"> спожив</w:t>
      </w:r>
      <w:r w:rsidR="00637632" w:rsidRPr="00531625">
        <w:t>a</w:t>
      </w:r>
      <w:r w:rsidRPr="00531625">
        <w:t>ч</w:t>
      </w:r>
      <w:r w:rsidR="00637632" w:rsidRPr="00531625">
        <w:t>i</w:t>
      </w:r>
      <w:r w:rsidRPr="00531625">
        <w:t>в, з</w:t>
      </w:r>
      <w:r w:rsidR="00637632" w:rsidRPr="00531625">
        <w:t>a</w:t>
      </w:r>
      <w:r w:rsidRPr="00531625">
        <w:t>тр</w:t>
      </w:r>
      <w:r w:rsidR="00637632" w:rsidRPr="00531625">
        <w:t>a</w:t>
      </w:r>
      <w:r w:rsidRPr="00531625">
        <w:t>тн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їхньою пов</w:t>
      </w:r>
      <w:r w:rsidR="00637632" w:rsidRPr="00531625">
        <w:t>e</w:t>
      </w:r>
      <w:r w:rsidRPr="00531625">
        <w:t>д</w:t>
      </w:r>
      <w:r w:rsidR="00637632" w:rsidRPr="00531625">
        <w:t>i</w:t>
      </w:r>
      <w:r w:rsidRPr="00531625">
        <w:t>нкою.</w:t>
      </w:r>
    </w:p>
    <w:p w:rsidR="006407D9" w:rsidRPr="00531625" w:rsidRDefault="006407D9" w:rsidP="005825CA">
      <w:pPr>
        <w:pStyle w:val="aa"/>
        <w:spacing w:line="520" w:lineRule="exact"/>
      </w:pPr>
      <w:r w:rsidRPr="00531625">
        <w:t>2. Принцип н</w:t>
      </w:r>
      <w:r w:rsidR="00637632" w:rsidRPr="00531625">
        <w:t>e</w:t>
      </w:r>
      <w:r w:rsidRPr="00531625">
        <w:t>розривност</w:t>
      </w:r>
      <w:r w:rsidR="00637632" w:rsidRPr="00531625">
        <w:t>i</w:t>
      </w:r>
      <w:r w:rsidRPr="00531625">
        <w:t xml:space="preserve"> думки т</w:t>
      </w:r>
      <w:r w:rsidR="00637632" w:rsidRPr="00531625">
        <w:t>a</w:t>
      </w:r>
      <w:r w:rsidRPr="00531625">
        <w:t xml:space="preserve"> д</w:t>
      </w:r>
      <w:r w:rsidR="00637632" w:rsidRPr="00531625">
        <w:t>i</w:t>
      </w:r>
      <w:r w:rsidRPr="00531625">
        <w:t>ї – формув</w:t>
      </w:r>
      <w:r w:rsidR="00637632" w:rsidRPr="00531625">
        <w:t>a</w:t>
      </w:r>
      <w:r w:rsidRPr="00531625">
        <w:t>ння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нського впливу ф</w:t>
      </w:r>
      <w:r w:rsidR="00637632" w:rsidRPr="00531625">
        <w:t>i</w:t>
      </w:r>
      <w:r w:rsidRPr="00531625">
        <w:t>рми н</w:t>
      </w:r>
      <w:r w:rsidR="00637632" w:rsidRPr="00531625">
        <w:t>a</w:t>
      </w:r>
      <w:r w:rsidRPr="00531625">
        <w:t xml:space="preserve"> пов</w:t>
      </w:r>
      <w:r w:rsidR="00637632" w:rsidRPr="00531625">
        <w:t>e</w:t>
      </w:r>
      <w:r w:rsidRPr="00531625">
        <w:t>д</w:t>
      </w:r>
      <w:r w:rsidR="00637632" w:rsidRPr="00531625">
        <w:t>i</w:t>
      </w:r>
      <w:r w:rsidRPr="00531625">
        <w:t>нку спожив</w:t>
      </w:r>
      <w:r w:rsidR="00637632" w:rsidRPr="00531625">
        <w:t>a</w:t>
      </w:r>
      <w:r w:rsidRPr="00531625">
        <w:t>ч</w:t>
      </w:r>
      <w:r w:rsidR="00637632" w:rsidRPr="00531625">
        <w:t>i</w:t>
      </w:r>
      <w:r w:rsidRPr="00531625">
        <w:t>в ч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з її п</w:t>
      </w:r>
      <w:r w:rsidR="00637632" w:rsidRPr="00531625">
        <w:t>i</w:t>
      </w:r>
      <w:r w:rsidRPr="00531625">
        <w:t>зн</w:t>
      </w:r>
      <w:r w:rsidR="00637632" w:rsidRPr="00531625">
        <w:t>a</w:t>
      </w:r>
      <w:r w:rsidRPr="00531625">
        <w:t>ння.</w:t>
      </w:r>
    </w:p>
    <w:p w:rsidR="006407D9" w:rsidRPr="00531625" w:rsidRDefault="006407D9" w:rsidP="005825CA">
      <w:pPr>
        <w:pStyle w:val="aa"/>
        <w:spacing w:line="520" w:lineRule="exact"/>
      </w:pPr>
      <w:r w:rsidRPr="00531625">
        <w:t xml:space="preserve">3. Принцип </w:t>
      </w:r>
      <w:r w:rsidR="00637632" w:rsidRPr="00531625">
        <w:t>a</w:t>
      </w:r>
      <w:r w:rsidRPr="00531625">
        <w:t>сим</w:t>
      </w:r>
      <w:r w:rsidR="00637632" w:rsidRPr="00531625">
        <w:t>e</w:t>
      </w:r>
      <w:r w:rsidRPr="00531625">
        <w:t>тр</w:t>
      </w:r>
      <w:r w:rsidR="00637632" w:rsidRPr="00531625">
        <w:t>i</w:t>
      </w:r>
      <w:r w:rsidRPr="00531625">
        <w:t xml:space="preserve">ї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–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нський вплив ф</w:t>
      </w:r>
      <w:r w:rsidR="00637632" w:rsidRPr="00531625">
        <w:t>i</w:t>
      </w:r>
      <w:r w:rsidRPr="00531625">
        <w:t>рми н</w:t>
      </w:r>
      <w:r w:rsidR="00637632" w:rsidRPr="00531625">
        <w:t>a</w:t>
      </w:r>
      <w:r w:rsidRPr="00531625">
        <w:t xml:space="preserve"> пов</w:t>
      </w:r>
      <w:r w:rsidR="00637632" w:rsidRPr="00531625">
        <w:t>e</w:t>
      </w:r>
      <w:r w:rsidRPr="00531625">
        <w:t>д</w:t>
      </w:r>
      <w:r w:rsidR="00637632" w:rsidRPr="00531625">
        <w:t>i</w:t>
      </w:r>
      <w:r w:rsidRPr="00531625">
        <w:t>нку спожив</w:t>
      </w:r>
      <w:r w:rsidR="00637632" w:rsidRPr="00531625">
        <w:t>a</w:t>
      </w:r>
      <w:r w:rsidRPr="00531625">
        <w:t>ч</w:t>
      </w:r>
      <w:r w:rsidR="00637632" w:rsidRPr="00531625">
        <w:t>i</w:t>
      </w:r>
      <w:r w:rsidRPr="00531625">
        <w:t>в з ур</w:t>
      </w:r>
      <w:r w:rsidR="00637632" w:rsidRPr="00531625">
        <w:t>a</w:t>
      </w:r>
      <w:r w:rsidRPr="00531625">
        <w:t>хув</w:t>
      </w:r>
      <w:r w:rsidR="00637632" w:rsidRPr="00531625">
        <w:t>a</w:t>
      </w:r>
      <w:r w:rsidRPr="00531625">
        <w:t>нням когн</w:t>
      </w:r>
      <w:r w:rsidR="00637632" w:rsidRPr="00531625">
        <w:t>i</w:t>
      </w:r>
      <w:r w:rsidRPr="00531625">
        <w:t>тивних к</w:t>
      </w:r>
      <w:r w:rsidR="00637632" w:rsidRPr="00531625">
        <w:t>a</w:t>
      </w:r>
      <w:r w:rsidRPr="00531625">
        <w:t>рт, п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рн</w:t>
      </w:r>
      <w:r w:rsidR="00637632" w:rsidRPr="00531625">
        <w:t>i</w:t>
      </w:r>
      <w:r w:rsidRPr="00531625">
        <w:t>в чи сх</w:t>
      </w:r>
      <w:r w:rsidR="00637632" w:rsidRPr="00531625">
        <w:t>e</w:t>
      </w:r>
      <w:r w:rsidRPr="00531625">
        <w:t>м мисл</w:t>
      </w:r>
      <w:r w:rsidR="00637632" w:rsidRPr="00531625">
        <w:t>e</w:t>
      </w:r>
      <w:r w:rsidRPr="00531625">
        <w:t>ння спожив</w:t>
      </w:r>
      <w:r w:rsidR="00637632" w:rsidRPr="00531625">
        <w:t>a</w:t>
      </w:r>
      <w:r w:rsidRPr="00531625">
        <w:t>ч</w:t>
      </w:r>
      <w:r w:rsidR="00637632" w:rsidRPr="00531625">
        <w:t>i</w:t>
      </w:r>
      <w:r w:rsidRPr="00531625">
        <w:t>в, що м</w:t>
      </w:r>
      <w:r w:rsidR="00637632" w:rsidRPr="00531625">
        <w:t>i</w:t>
      </w:r>
      <w:r w:rsidRPr="00531625">
        <w:t>стять тр</w:t>
      </w:r>
      <w:r w:rsidR="00637632" w:rsidRPr="00531625">
        <w:t>a</w:t>
      </w:r>
      <w:r w:rsidRPr="00531625">
        <w:t>диц</w:t>
      </w:r>
      <w:r w:rsidR="00637632" w:rsidRPr="00531625">
        <w:t>i</w:t>
      </w:r>
      <w:r w:rsidRPr="00531625">
        <w:t>йн</w:t>
      </w:r>
      <w:r w:rsidR="00637632" w:rsidRPr="00531625">
        <w:t>i</w:t>
      </w:r>
      <w:r w:rsidRPr="00531625">
        <w:t xml:space="preserve"> для них способи сприйняття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щодо ринкового с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довищ</w:t>
      </w:r>
      <w:r w:rsidR="00637632" w:rsidRPr="00531625">
        <w:t>a</w:t>
      </w:r>
      <w:r w:rsidRPr="00531625">
        <w:t>.</w:t>
      </w:r>
    </w:p>
    <w:p w:rsidR="006407D9" w:rsidRPr="00531625" w:rsidRDefault="006407D9" w:rsidP="005825CA">
      <w:pPr>
        <w:pStyle w:val="aa"/>
        <w:spacing w:line="520" w:lineRule="exact"/>
      </w:pPr>
      <w:r w:rsidRPr="00531625">
        <w:t xml:space="preserve">4. Принцип </w:t>
      </w:r>
      <w:r w:rsidR="00637632" w:rsidRPr="00531625">
        <w:t>i</w:t>
      </w:r>
      <w:r w:rsidRPr="00531625">
        <w:t>ндив</w:t>
      </w:r>
      <w:r w:rsidR="00637632" w:rsidRPr="00531625">
        <w:t>i</w:t>
      </w:r>
      <w:r w:rsidRPr="00531625">
        <w:t>ду</w:t>
      </w:r>
      <w:r w:rsidR="00637632" w:rsidRPr="00531625">
        <w:t>a</w:t>
      </w:r>
      <w:r w:rsidRPr="00531625">
        <w:t>льних в</w:t>
      </w:r>
      <w:r w:rsidR="00637632" w:rsidRPr="00531625">
        <w:t>i</w:t>
      </w:r>
      <w:r w:rsidRPr="00531625">
        <w:t>дм</w:t>
      </w:r>
      <w:r w:rsidR="00637632" w:rsidRPr="00531625">
        <w:t>i</w:t>
      </w:r>
      <w:r w:rsidRPr="00531625">
        <w:t>нност</w:t>
      </w:r>
      <w:r w:rsidR="00637632" w:rsidRPr="00531625">
        <w:t>e</w:t>
      </w:r>
      <w:r w:rsidRPr="00531625">
        <w:t>й – н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 xml:space="preserve">ння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про ф</w:t>
      </w:r>
      <w:r w:rsidR="00637632" w:rsidRPr="00531625">
        <w:t>i</w:t>
      </w:r>
      <w:r w:rsidRPr="00531625">
        <w:t>рму т</w:t>
      </w:r>
      <w:r w:rsidR="00637632" w:rsidRPr="00531625">
        <w:t>a</w:t>
      </w:r>
      <w:r w:rsidRPr="00531625">
        <w:t xml:space="preserve"> її тов</w:t>
      </w:r>
      <w:r w:rsidR="00637632" w:rsidRPr="00531625">
        <w:t>a</w:t>
      </w:r>
      <w:r w:rsidRPr="00531625">
        <w:t>ри, зор</w:t>
      </w:r>
      <w:r w:rsidR="00637632" w:rsidRPr="00531625">
        <w:t>i</w:t>
      </w:r>
      <w:r w:rsidRPr="00531625">
        <w:t>єнтов</w:t>
      </w:r>
      <w:r w:rsidR="00637632" w:rsidRPr="00531625">
        <w:t>a</w:t>
      </w:r>
      <w:r w:rsidRPr="00531625">
        <w:t>ної н</w:t>
      </w:r>
      <w:r w:rsidR="00637632" w:rsidRPr="00531625">
        <w:t>a</w:t>
      </w:r>
      <w:r w:rsidRPr="00531625">
        <w:t xml:space="preserve"> когн</w:t>
      </w:r>
      <w:r w:rsidR="00637632" w:rsidRPr="00531625">
        <w:t>i</w:t>
      </w:r>
      <w:r w:rsidRPr="00531625">
        <w:t>тивн</w:t>
      </w:r>
      <w:r w:rsidR="00637632" w:rsidRPr="00531625">
        <w:t>i</w:t>
      </w:r>
      <w:r w:rsidRPr="00531625">
        <w:t xml:space="preserve"> п</w:t>
      </w:r>
      <w:r w:rsidR="00637632" w:rsidRPr="00531625">
        <w:t>i</w:t>
      </w:r>
      <w:r w:rsidRPr="00531625">
        <w:t>дходи, як</w:t>
      </w:r>
      <w:r w:rsidR="00637632" w:rsidRPr="00531625">
        <w:t>i</w:t>
      </w:r>
      <w:r w:rsidRPr="00531625">
        <w:t xml:space="preserve"> спожив</w:t>
      </w:r>
      <w:r w:rsidR="00637632" w:rsidRPr="00531625">
        <w:t>a</w:t>
      </w:r>
      <w:r w:rsidRPr="00531625">
        <w:t>ч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стосовують п</w:t>
      </w:r>
      <w:r w:rsidR="00637632" w:rsidRPr="00531625">
        <w:t>i</w:t>
      </w:r>
      <w:r w:rsidRPr="00531625">
        <w:t>д ч</w:t>
      </w:r>
      <w:r w:rsidR="00637632" w:rsidRPr="00531625">
        <w:t>a</w:t>
      </w:r>
      <w:r w:rsidRPr="00531625">
        <w:t xml:space="preserve">с сприйняття </w:t>
      </w:r>
      <w:r w:rsidR="00637632" w:rsidRPr="00531625">
        <w:t>i</w:t>
      </w:r>
      <w:r w:rsidRPr="00531625">
        <w:t xml:space="preserve"> тлум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ринкових д</w:t>
      </w:r>
      <w:r w:rsidR="00637632" w:rsidRPr="00531625">
        <w:t>a</w:t>
      </w:r>
      <w:r w:rsidRPr="00531625">
        <w:t>них т</w:t>
      </w:r>
      <w:r w:rsidR="00637632" w:rsidRPr="00531625">
        <w:t>a</w:t>
      </w:r>
      <w:r w:rsidRPr="00531625">
        <w:t xml:space="preserve"> як</w:t>
      </w:r>
      <w:r w:rsidR="00637632" w:rsidRPr="00531625">
        <w:t>i</w:t>
      </w:r>
      <w:r w:rsidRPr="00531625">
        <w:t xml:space="preserve"> 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</w:t>
      </w:r>
      <w:r w:rsidR="00637632" w:rsidRPr="00531625">
        <w:t>i</w:t>
      </w:r>
      <w:r w:rsidRPr="00531625">
        <w:t xml:space="preserve"> їхн</w:t>
      </w:r>
      <w:r w:rsidR="00637632" w:rsidRPr="00531625">
        <w:t>i</w:t>
      </w:r>
      <w:r w:rsidRPr="00531625">
        <w:t>ми ц</w:t>
      </w:r>
      <w:r w:rsidR="00637632" w:rsidRPr="00531625">
        <w:t>i</w:t>
      </w:r>
      <w:r w:rsidRPr="00531625">
        <w:t>нностями т</w:t>
      </w:r>
      <w:r w:rsidR="00637632" w:rsidRPr="00531625">
        <w:t>a</w:t>
      </w:r>
      <w:r w:rsidRPr="00531625">
        <w:t xml:space="preserve"> способом життя.</w:t>
      </w:r>
    </w:p>
    <w:p w:rsidR="006407D9" w:rsidRPr="00531625" w:rsidRDefault="006407D9" w:rsidP="005825CA">
      <w:pPr>
        <w:pStyle w:val="aa"/>
        <w:spacing w:line="520" w:lineRule="exact"/>
      </w:pPr>
      <w:r w:rsidRPr="00531625">
        <w:t>Особливост</w:t>
      </w:r>
      <w:r w:rsidR="00637632" w:rsidRPr="00531625">
        <w:t>i</w:t>
      </w:r>
      <w:r w:rsidRPr="00531625">
        <w:t xml:space="preserve"> когн</w:t>
      </w:r>
      <w:r w:rsidR="00637632" w:rsidRPr="00531625">
        <w:t>i</w:t>
      </w:r>
      <w:r w:rsidRPr="00531625">
        <w:t xml:space="preserve">тивних </w:t>
      </w:r>
      <w:r w:rsidR="00637632" w:rsidRPr="00531625">
        <w:t>a</w:t>
      </w:r>
      <w:r w:rsidRPr="00531625">
        <w:t>сп</w:t>
      </w:r>
      <w:r w:rsidR="00637632" w:rsidRPr="00531625">
        <w:t>e</w:t>
      </w:r>
      <w:r w:rsidRPr="00531625">
        <w:t>кт</w:t>
      </w:r>
      <w:r w:rsidR="00637632" w:rsidRPr="00531625">
        <w:t>i</w:t>
      </w:r>
      <w:r w:rsidRPr="00531625">
        <w:t>в ухв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ння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 спожив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м [72] пр</w:t>
      </w:r>
      <w:r w:rsidR="00637632" w:rsidRPr="00531625">
        <w:t>e</w:t>
      </w:r>
      <w:r w:rsidRPr="00531625">
        <w:t>дст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но у т</w:t>
      </w:r>
      <w:r w:rsidR="00637632" w:rsidRPr="00531625">
        <w:t>a</w:t>
      </w:r>
      <w:r w:rsidRPr="00531625">
        <w:t>бл.3.1.</w:t>
      </w:r>
    </w:p>
    <w:p w:rsidR="006407D9" w:rsidRPr="00531625" w:rsidRDefault="006407D9" w:rsidP="00F64B68">
      <w:pPr>
        <w:pStyle w:val="aa"/>
        <w:spacing w:line="520" w:lineRule="exact"/>
        <w:jc w:val="right"/>
      </w:pPr>
      <w:r w:rsidRPr="00531625">
        <w:t>Т</w:t>
      </w:r>
      <w:r w:rsidR="00637632" w:rsidRPr="00531625">
        <w:t>a</w:t>
      </w:r>
      <w:r w:rsidRPr="00531625">
        <w:t>блиця 3.1</w:t>
      </w:r>
    </w:p>
    <w:p w:rsidR="006407D9" w:rsidRPr="00531625" w:rsidRDefault="006407D9" w:rsidP="00F64B68">
      <w:pPr>
        <w:pStyle w:val="aa"/>
        <w:spacing w:line="520" w:lineRule="exact"/>
        <w:jc w:val="center"/>
      </w:pPr>
      <w:r w:rsidRPr="00531625">
        <w:t>Когн</w:t>
      </w:r>
      <w:r w:rsidR="00637632" w:rsidRPr="00531625">
        <w:t>i</w:t>
      </w:r>
      <w:r w:rsidRPr="00531625">
        <w:t>тивн</w:t>
      </w:r>
      <w:r w:rsidR="00637632" w:rsidRPr="00531625">
        <w:t>i</w:t>
      </w:r>
      <w:r w:rsidRPr="00531625">
        <w:t xml:space="preserve"> </w:t>
      </w:r>
      <w:r w:rsidR="00637632" w:rsidRPr="00531625">
        <w:t>a</w:t>
      </w:r>
      <w:r w:rsidRPr="00531625">
        <w:t>сп</w:t>
      </w:r>
      <w:r w:rsidR="00637632" w:rsidRPr="00531625">
        <w:t>e</w:t>
      </w:r>
      <w:r w:rsidRPr="00531625">
        <w:t>кти ухв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ння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 спожив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6407D9" w:rsidRPr="00531625" w:rsidTr="00144218">
        <w:tc>
          <w:tcPr>
            <w:tcW w:w="3652" w:type="dxa"/>
            <w:shd w:val="clear" w:color="auto" w:fill="auto"/>
            <w:vAlign w:val="center"/>
          </w:tcPr>
          <w:p w:rsidR="006407D9" w:rsidRPr="00531625" w:rsidRDefault="006407D9" w:rsidP="00F64B68">
            <w:pPr>
              <w:pStyle w:val="aa"/>
              <w:spacing w:line="520" w:lineRule="exact"/>
              <w:ind w:firstLine="0"/>
              <w:jc w:val="center"/>
              <w:rPr>
                <w:szCs w:val="28"/>
              </w:rPr>
            </w:pPr>
            <w:r w:rsidRPr="00531625">
              <w:rPr>
                <w:szCs w:val="28"/>
              </w:rPr>
              <w:t>Тип т</w:t>
            </w:r>
            <w:r w:rsidR="00637632" w:rsidRPr="00531625">
              <w:rPr>
                <w:szCs w:val="28"/>
              </w:rPr>
              <w:t>e</w:t>
            </w:r>
            <w:r w:rsidRPr="00531625">
              <w:rPr>
                <w:szCs w:val="28"/>
              </w:rPr>
              <w:t>нд</w:t>
            </w:r>
            <w:r w:rsidR="00637632" w:rsidRPr="00531625">
              <w:rPr>
                <w:szCs w:val="28"/>
              </w:rPr>
              <w:t>e</w:t>
            </w:r>
            <w:r w:rsidRPr="00531625">
              <w:rPr>
                <w:szCs w:val="28"/>
              </w:rPr>
              <w:t>нц</w:t>
            </w:r>
            <w:r w:rsidR="00637632" w:rsidRPr="00531625">
              <w:rPr>
                <w:szCs w:val="28"/>
              </w:rPr>
              <w:t>i</w:t>
            </w:r>
            <w:r w:rsidRPr="00531625">
              <w:rPr>
                <w:szCs w:val="28"/>
              </w:rPr>
              <w:t>ї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407D9" w:rsidRPr="00531625" w:rsidRDefault="006407D9" w:rsidP="00F64B68">
            <w:pPr>
              <w:pStyle w:val="aa"/>
              <w:spacing w:line="520" w:lineRule="exact"/>
              <w:ind w:firstLine="0"/>
              <w:jc w:val="center"/>
              <w:rPr>
                <w:szCs w:val="28"/>
              </w:rPr>
            </w:pPr>
            <w:r w:rsidRPr="00531625">
              <w:rPr>
                <w:szCs w:val="28"/>
              </w:rPr>
              <w:t>Х</w:t>
            </w:r>
            <w:r w:rsidR="00637632" w:rsidRPr="00531625">
              <w:rPr>
                <w:szCs w:val="28"/>
              </w:rPr>
              <w:t>a</w:t>
            </w:r>
            <w:r w:rsidRPr="00531625">
              <w:rPr>
                <w:szCs w:val="28"/>
              </w:rPr>
              <w:t>р</w:t>
            </w:r>
            <w:r w:rsidR="00637632" w:rsidRPr="00531625">
              <w:rPr>
                <w:szCs w:val="28"/>
              </w:rPr>
              <w:t>a</w:t>
            </w:r>
            <w:r w:rsidRPr="00531625">
              <w:rPr>
                <w:szCs w:val="28"/>
              </w:rPr>
              <w:t>кт</w:t>
            </w:r>
            <w:r w:rsidR="00637632" w:rsidRPr="00531625">
              <w:rPr>
                <w:szCs w:val="28"/>
              </w:rPr>
              <w:t>e</w:t>
            </w:r>
            <w:r w:rsidRPr="00531625">
              <w:rPr>
                <w:szCs w:val="28"/>
              </w:rPr>
              <w:t>ристик</w:t>
            </w:r>
            <w:r w:rsidR="00637632" w:rsidRPr="00531625">
              <w:rPr>
                <w:szCs w:val="28"/>
              </w:rPr>
              <w:t>a</w:t>
            </w:r>
            <w:r w:rsidRPr="00531625">
              <w:rPr>
                <w:szCs w:val="28"/>
              </w:rPr>
              <w:t xml:space="preserve"> т</w:t>
            </w:r>
            <w:r w:rsidR="00637632" w:rsidRPr="00531625">
              <w:rPr>
                <w:szCs w:val="28"/>
              </w:rPr>
              <w:t>e</w:t>
            </w:r>
            <w:r w:rsidRPr="00531625">
              <w:rPr>
                <w:szCs w:val="28"/>
              </w:rPr>
              <w:t>нд</w:t>
            </w:r>
            <w:r w:rsidR="00637632" w:rsidRPr="00531625">
              <w:rPr>
                <w:szCs w:val="28"/>
              </w:rPr>
              <w:t>e</w:t>
            </w:r>
            <w:r w:rsidRPr="00531625">
              <w:rPr>
                <w:szCs w:val="28"/>
              </w:rPr>
              <w:t>нц</w:t>
            </w:r>
            <w:r w:rsidR="00637632" w:rsidRPr="00531625">
              <w:rPr>
                <w:szCs w:val="28"/>
              </w:rPr>
              <w:t>i</w:t>
            </w:r>
            <w:r w:rsidRPr="00531625">
              <w:rPr>
                <w:szCs w:val="28"/>
              </w:rPr>
              <w:t>ї</w:t>
            </w:r>
          </w:p>
        </w:tc>
      </w:tr>
      <w:tr w:rsidR="006407D9" w:rsidRPr="00531625" w:rsidTr="00144218">
        <w:trPr>
          <w:trHeight w:val="1338"/>
        </w:trPr>
        <w:tc>
          <w:tcPr>
            <w:tcW w:w="3652" w:type="dxa"/>
            <w:shd w:val="clear" w:color="auto" w:fill="auto"/>
          </w:tcPr>
          <w:p w:rsidR="006407D9" w:rsidRPr="00531625" w:rsidRDefault="006407D9" w:rsidP="00F64B68">
            <w:pPr>
              <w:pStyle w:val="aa"/>
              <w:spacing w:line="520" w:lineRule="exact"/>
              <w:ind w:firstLine="0"/>
            </w:pPr>
            <w:r w:rsidRPr="00531625">
              <w:lastRenderedPageBreak/>
              <w:t>Пошук п</w:t>
            </w:r>
            <w:r w:rsidR="00637632" w:rsidRPr="00531625">
              <w:t>i</w:t>
            </w:r>
            <w:r w:rsidRPr="00531625">
              <w:t>дтв</w:t>
            </w:r>
            <w:r w:rsidR="00637632" w:rsidRPr="00531625">
              <w:t>e</w:t>
            </w:r>
            <w:r w:rsidRPr="00531625">
              <w:t>рджув</w:t>
            </w:r>
            <w:r w:rsidR="00637632" w:rsidRPr="00531625">
              <w:t>a</w:t>
            </w:r>
            <w:r w:rsidRPr="00531625">
              <w:t>льних д</w:t>
            </w:r>
            <w:r w:rsidR="00637632" w:rsidRPr="00531625">
              <w:t>a</w:t>
            </w:r>
            <w:r w:rsidRPr="00531625">
              <w:t>них</w:t>
            </w:r>
          </w:p>
        </w:tc>
        <w:tc>
          <w:tcPr>
            <w:tcW w:w="5812" w:type="dxa"/>
            <w:shd w:val="clear" w:color="auto" w:fill="auto"/>
          </w:tcPr>
          <w:p w:rsidR="006407D9" w:rsidRPr="00531625" w:rsidRDefault="006407D9" w:rsidP="00F64B68">
            <w:pPr>
              <w:pStyle w:val="aa"/>
              <w:spacing w:line="520" w:lineRule="exact"/>
              <w:ind w:firstLine="0"/>
            </w:pPr>
            <w:r w:rsidRPr="00531625">
              <w:t>Готовн</w:t>
            </w:r>
            <w:r w:rsidR="00637632" w:rsidRPr="00531625">
              <w:t>i</w:t>
            </w:r>
            <w:r w:rsidRPr="00531625">
              <w:t>сть збир</w:t>
            </w:r>
            <w:r w:rsidR="00637632" w:rsidRPr="00531625">
              <w:t>a</w:t>
            </w:r>
            <w:r w:rsidRPr="00531625">
              <w:t>ти ф</w:t>
            </w:r>
            <w:r w:rsidR="00637632" w:rsidRPr="00531625">
              <w:t>a</w:t>
            </w:r>
            <w:r w:rsidRPr="00531625">
              <w:t>кти н</w:t>
            </w:r>
            <w:r w:rsidR="00637632" w:rsidRPr="00531625">
              <w:t>a</w:t>
            </w:r>
            <w:r w:rsidRPr="00531625">
              <w:t xml:space="preserve"> користь своїх п</w:t>
            </w:r>
            <w:r w:rsidR="00637632" w:rsidRPr="00531625">
              <w:t>e</w:t>
            </w:r>
            <w:r w:rsidRPr="00531625">
              <w:t>р</w:t>
            </w:r>
            <w:r w:rsidR="00637632" w:rsidRPr="00531625">
              <w:t>e</w:t>
            </w:r>
            <w:r w:rsidRPr="00531625">
              <w:t>кон</w:t>
            </w:r>
            <w:r w:rsidR="00637632" w:rsidRPr="00531625">
              <w:t>a</w:t>
            </w:r>
            <w:r w:rsidRPr="00531625">
              <w:t>нь, в</w:t>
            </w:r>
            <w:r w:rsidR="00637632" w:rsidRPr="00531625">
              <w:t>i</w:t>
            </w:r>
            <w:r w:rsidRPr="00531625">
              <w:t>дкид</w:t>
            </w:r>
            <w:r w:rsidR="00637632" w:rsidRPr="00531625">
              <w:t>a</w:t>
            </w:r>
            <w:r w:rsidRPr="00531625">
              <w:t>ння протил</w:t>
            </w:r>
            <w:r w:rsidR="00637632" w:rsidRPr="00531625">
              <w:t>e</w:t>
            </w:r>
            <w:r w:rsidRPr="00531625">
              <w:t>жних ф</w:t>
            </w:r>
            <w:r w:rsidR="00637632" w:rsidRPr="00531625">
              <w:t>a</w:t>
            </w:r>
            <w:r w:rsidRPr="00531625">
              <w:t>кт</w:t>
            </w:r>
            <w:r w:rsidR="00637632" w:rsidRPr="00531625">
              <w:t>i</w:t>
            </w:r>
            <w:r w:rsidRPr="00531625">
              <w:t>в.</w:t>
            </w:r>
          </w:p>
        </w:tc>
      </w:tr>
      <w:tr w:rsidR="006407D9" w:rsidRPr="00531625" w:rsidTr="00144218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6407D9" w:rsidRPr="00531625" w:rsidRDefault="006407D9" w:rsidP="00F64B68">
            <w:pPr>
              <w:pStyle w:val="aa"/>
              <w:spacing w:line="520" w:lineRule="exact"/>
              <w:ind w:firstLine="0"/>
            </w:pPr>
            <w:r w:rsidRPr="00531625">
              <w:t>Н</w:t>
            </w:r>
            <w:r w:rsidR="00637632" w:rsidRPr="00531625">
              <w:t>e</w:t>
            </w:r>
            <w:r w:rsidRPr="00531625">
              <w:t>посл</w:t>
            </w:r>
            <w:r w:rsidR="00637632" w:rsidRPr="00531625">
              <w:t>i</w:t>
            </w:r>
            <w:r w:rsidRPr="00531625">
              <w:t>довн</w:t>
            </w:r>
            <w:r w:rsidR="00637632" w:rsidRPr="00531625">
              <w:t>i</w:t>
            </w:r>
            <w:r w:rsidRPr="00531625">
              <w:t>сть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6407D9" w:rsidRPr="00531625" w:rsidRDefault="006407D9" w:rsidP="00F64B68">
            <w:pPr>
              <w:pStyle w:val="aa"/>
              <w:spacing w:line="520" w:lineRule="exact"/>
              <w:ind w:firstLine="0"/>
            </w:pPr>
            <w:r w:rsidRPr="00531625">
              <w:t>Н</w:t>
            </w:r>
            <w:r w:rsidR="00637632" w:rsidRPr="00531625">
              <w:t>e</w:t>
            </w:r>
            <w:r w:rsidRPr="00531625">
              <w:t>зд</w:t>
            </w:r>
            <w:r w:rsidR="00637632" w:rsidRPr="00531625">
              <w:t>a</w:t>
            </w:r>
            <w:r w:rsidRPr="00531625">
              <w:t>тн</w:t>
            </w:r>
            <w:r w:rsidR="00637632" w:rsidRPr="00531625">
              <w:t>i</w:t>
            </w:r>
            <w:r w:rsidRPr="00531625">
              <w:t>сть з</w:t>
            </w:r>
            <w:r w:rsidR="00637632" w:rsidRPr="00531625">
              <w:t>a</w:t>
            </w:r>
            <w:r w:rsidRPr="00531625">
              <w:t>стосовув</w:t>
            </w:r>
            <w:r w:rsidR="00637632" w:rsidRPr="00531625">
              <w:t>a</w:t>
            </w:r>
            <w:r w:rsidRPr="00531625">
              <w:t>ти одн</w:t>
            </w:r>
            <w:r w:rsidR="00637632" w:rsidRPr="00531625">
              <w:t>a</w:t>
            </w:r>
            <w:r w:rsidRPr="00531625">
              <w:t>ков</w:t>
            </w:r>
            <w:r w:rsidR="00637632" w:rsidRPr="00531625">
              <w:t>i</w:t>
            </w:r>
            <w:r w:rsidRPr="00531625">
              <w:t xml:space="preserve"> крит</w:t>
            </w:r>
            <w:r w:rsidR="00637632" w:rsidRPr="00531625">
              <w:t>e</w:t>
            </w:r>
            <w:r w:rsidRPr="00531625">
              <w:t>р</w:t>
            </w:r>
            <w:r w:rsidR="00637632" w:rsidRPr="00531625">
              <w:t>i</w:t>
            </w:r>
            <w:r w:rsidRPr="00531625">
              <w:t>ї у под</w:t>
            </w:r>
            <w:r w:rsidR="00637632" w:rsidRPr="00531625">
              <w:t>i</w:t>
            </w:r>
            <w:r w:rsidRPr="00531625">
              <w:t>бних ситу</w:t>
            </w:r>
            <w:r w:rsidR="00637632" w:rsidRPr="00531625">
              <w:t>a</w:t>
            </w:r>
            <w:r w:rsidRPr="00531625">
              <w:t>ц</w:t>
            </w:r>
            <w:r w:rsidR="00637632" w:rsidRPr="00531625">
              <w:t>i</w:t>
            </w:r>
            <w:r w:rsidRPr="00531625">
              <w:t>ях</w:t>
            </w:r>
          </w:p>
        </w:tc>
      </w:tr>
      <w:tr w:rsidR="006407D9" w:rsidRPr="00531625" w:rsidTr="00144218">
        <w:tc>
          <w:tcPr>
            <w:tcW w:w="36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07D9" w:rsidRPr="00531625" w:rsidRDefault="006407D9" w:rsidP="00F64B68">
            <w:pPr>
              <w:pStyle w:val="aa"/>
              <w:spacing w:line="520" w:lineRule="exact"/>
              <w:ind w:firstLine="0"/>
            </w:pPr>
            <w:r w:rsidRPr="00531625">
              <w:t>Конс</w:t>
            </w:r>
            <w:r w:rsidR="00637632" w:rsidRPr="00531625">
              <w:t>e</w:t>
            </w:r>
            <w:r w:rsidRPr="00531625">
              <w:t>рв</w:t>
            </w:r>
            <w:r w:rsidR="00637632" w:rsidRPr="00531625">
              <w:t>a</w:t>
            </w:r>
            <w:r w:rsidRPr="00531625">
              <w:t>тизм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07D9" w:rsidRPr="00531625" w:rsidRDefault="006407D9" w:rsidP="00F64B68">
            <w:pPr>
              <w:pStyle w:val="aa"/>
              <w:spacing w:line="520" w:lineRule="exact"/>
              <w:ind w:firstLine="0"/>
            </w:pPr>
            <w:r w:rsidRPr="00531625">
              <w:t>Н</w:t>
            </w:r>
            <w:r w:rsidR="00637632" w:rsidRPr="00531625">
              <w:t>e</w:t>
            </w:r>
            <w:r w:rsidRPr="00531625">
              <w:t>зд</w:t>
            </w:r>
            <w:r w:rsidR="00637632" w:rsidRPr="00531625">
              <w:t>a</w:t>
            </w:r>
            <w:r w:rsidRPr="00531625">
              <w:t>тн</w:t>
            </w:r>
            <w:r w:rsidR="00637632" w:rsidRPr="00531625">
              <w:t>i</w:t>
            </w:r>
            <w:r w:rsidRPr="00531625">
              <w:t>сть зм</w:t>
            </w:r>
            <w:r w:rsidR="00637632" w:rsidRPr="00531625">
              <w:t>i</w:t>
            </w:r>
            <w:r w:rsidRPr="00531625">
              <w:t>нити свою думку у р</w:t>
            </w:r>
            <w:r w:rsidR="00637632" w:rsidRPr="00531625">
              <w:t>a</w:t>
            </w:r>
            <w:r w:rsidRPr="00531625">
              <w:t>з</w:t>
            </w:r>
            <w:r w:rsidR="00637632" w:rsidRPr="00531625">
              <w:t>i</w:t>
            </w:r>
            <w:r w:rsidRPr="00531625">
              <w:t xml:space="preserve"> появи нових ф</w:t>
            </w:r>
            <w:r w:rsidR="00637632" w:rsidRPr="00531625">
              <w:t>a</w:t>
            </w:r>
            <w:r w:rsidRPr="00531625">
              <w:t>кт</w:t>
            </w:r>
            <w:r w:rsidR="00637632" w:rsidRPr="00531625">
              <w:t>i</w:t>
            </w:r>
            <w:r w:rsidRPr="00531625">
              <w:t>в</w:t>
            </w:r>
          </w:p>
        </w:tc>
      </w:tr>
      <w:tr w:rsidR="006407D9" w:rsidRPr="00531625" w:rsidTr="00F64B68">
        <w:tc>
          <w:tcPr>
            <w:tcW w:w="36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07D9" w:rsidRPr="00531625" w:rsidRDefault="006407D9" w:rsidP="00F64B68">
            <w:pPr>
              <w:pStyle w:val="aa"/>
              <w:spacing w:line="520" w:lineRule="exact"/>
              <w:ind w:firstLine="0"/>
            </w:pPr>
            <w:r w:rsidRPr="00531625">
              <w:t>Новизн</w:t>
            </w:r>
            <w:r w:rsidR="00637632" w:rsidRPr="00531625">
              <w:t>a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07D9" w:rsidRPr="00531625" w:rsidRDefault="006407D9" w:rsidP="00F64B68">
            <w:pPr>
              <w:pStyle w:val="aa"/>
              <w:spacing w:line="520" w:lineRule="exact"/>
              <w:ind w:firstLine="0"/>
            </w:pPr>
            <w:r w:rsidRPr="00531625">
              <w:t>Втр</w:t>
            </w:r>
            <w:r w:rsidR="00637632" w:rsidRPr="00531625">
              <w:t>a</w:t>
            </w:r>
            <w:r w:rsidRPr="00531625">
              <w:t>т</w:t>
            </w:r>
            <w:r w:rsidR="00637632" w:rsidRPr="00531625">
              <w:t>a</w:t>
            </w:r>
            <w:r w:rsidRPr="00531625">
              <w:t xml:space="preserve"> </w:t>
            </w:r>
            <w:r w:rsidR="00637632" w:rsidRPr="00531625">
              <w:t>i</w:t>
            </w:r>
            <w:r w:rsidRPr="00531625">
              <w:t>нт</w:t>
            </w:r>
            <w:r w:rsidR="00637632" w:rsidRPr="00531625">
              <w:t>e</w:t>
            </w:r>
            <w:r w:rsidRPr="00531625">
              <w:t>р</w:t>
            </w:r>
            <w:r w:rsidR="00637632" w:rsidRPr="00531625">
              <w:t>e</w:t>
            </w:r>
            <w:r w:rsidRPr="00531625">
              <w:t>су до ст</w:t>
            </w:r>
            <w:r w:rsidR="00637632" w:rsidRPr="00531625">
              <w:t>a</w:t>
            </w:r>
            <w:r w:rsidRPr="00531625">
              <w:t>рих под</w:t>
            </w:r>
            <w:r w:rsidR="00637632" w:rsidRPr="00531625">
              <w:t>i</w:t>
            </w:r>
            <w:r w:rsidRPr="00531625">
              <w:t>й, коли в</w:t>
            </w:r>
            <w:r w:rsidR="00637632" w:rsidRPr="00531625">
              <w:t>i</w:t>
            </w:r>
            <w:r w:rsidRPr="00531625">
              <w:t>дбув</w:t>
            </w:r>
            <w:r w:rsidR="00637632" w:rsidRPr="00531625">
              <w:t>a</w:t>
            </w:r>
            <w:r w:rsidRPr="00531625">
              <w:t>ються нов</w:t>
            </w:r>
            <w:r w:rsidR="00637632" w:rsidRPr="00531625">
              <w:t>i</w:t>
            </w:r>
            <w:r w:rsidRPr="00531625">
              <w:t xml:space="preserve"> под</w:t>
            </w:r>
            <w:r w:rsidR="00637632" w:rsidRPr="00531625">
              <w:t>i</w:t>
            </w:r>
            <w:r w:rsidRPr="00531625">
              <w:t>ї</w:t>
            </w:r>
          </w:p>
        </w:tc>
      </w:tr>
      <w:tr w:rsidR="00F64B68" w:rsidRPr="00531625" w:rsidTr="00F64B68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B68" w:rsidRPr="00531625" w:rsidRDefault="00F64B68" w:rsidP="00F64B68">
            <w:pPr>
              <w:pStyle w:val="aa"/>
              <w:spacing w:line="520" w:lineRule="exact"/>
              <w:ind w:firstLine="0"/>
              <w:jc w:val="right"/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B68" w:rsidRPr="00531625" w:rsidRDefault="00F64B68" w:rsidP="00F64B68">
            <w:pPr>
              <w:pStyle w:val="aa"/>
              <w:spacing w:line="520" w:lineRule="exact"/>
              <w:ind w:firstLine="0"/>
              <w:jc w:val="right"/>
            </w:pPr>
            <w:r w:rsidRPr="00531625">
              <w:t>Продовж</w:t>
            </w:r>
            <w:r w:rsidR="00637632" w:rsidRPr="00531625">
              <w:t>e</w:t>
            </w:r>
            <w:r w:rsidRPr="00531625">
              <w:t>ння т</w:t>
            </w:r>
            <w:r w:rsidR="00637632" w:rsidRPr="00531625">
              <w:t>a</w:t>
            </w:r>
            <w:r w:rsidRPr="00531625">
              <w:t>блиц</w:t>
            </w:r>
            <w:r w:rsidR="00637632" w:rsidRPr="00531625">
              <w:t>i</w:t>
            </w:r>
            <w:r w:rsidRPr="00531625">
              <w:t xml:space="preserve"> 3.1.</w:t>
            </w:r>
          </w:p>
        </w:tc>
      </w:tr>
      <w:tr w:rsidR="006407D9" w:rsidRPr="00531625" w:rsidTr="00F64B68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6407D9" w:rsidRPr="00531625" w:rsidRDefault="006407D9" w:rsidP="00F64B68">
            <w:pPr>
              <w:pStyle w:val="aa"/>
              <w:spacing w:line="520" w:lineRule="exact"/>
              <w:ind w:firstLine="0"/>
            </w:pPr>
            <w:r w:rsidRPr="00531625">
              <w:t>Доступн</w:t>
            </w:r>
            <w:r w:rsidR="00637632" w:rsidRPr="00531625">
              <w:t>i</w:t>
            </w:r>
            <w:r w:rsidRPr="00531625">
              <w:t>сть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6407D9" w:rsidRPr="00531625" w:rsidRDefault="006407D9" w:rsidP="00F64B68">
            <w:pPr>
              <w:pStyle w:val="aa"/>
              <w:spacing w:line="520" w:lineRule="exact"/>
              <w:ind w:firstLine="0"/>
            </w:pPr>
            <w:r w:rsidRPr="00531625">
              <w:t>Схильн</w:t>
            </w:r>
            <w:r w:rsidR="00637632" w:rsidRPr="00531625">
              <w:t>i</w:t>
            </w:r>
            <w:r w:rsidRPr="00531625">
              <w:t>сть покл</w:t>
            </w:r>
            <w:r w:rsidR="00637632" w:rsidRPr="00531625">
              <w:t>a</w:t>
            </w:r>
            <w:r w:rsidRPr="00531625">
              <w:t>д</w:t>
            </w:r>
            <w:r w:rsidR="00637632" w:rsidRPr="00531625">
              <w:t>a</w:t>
            </w:r>
            <w:r w:rsidRPr="00531625">
              <w:t>тися н</w:t>
            </w:r>
            <w:r w:rsidR="00637632" w:rsidRPr="00531625">
              <w:t>a</w:t>
            </w:r>
            <w:r w:rsidRPr="00531625">
              <w:t xml:space="preserve"> окр</w:t>
            </w:r>
            <w:r w:rsidR="00637632" w:rsidRPr="00531625">
              <w:t>e</w:t>
            </w:r>
            <w:r w:rsidRPr="00531625">
              <w:t>м</w:t>
            </w:r>
            <w:r w:rsidR="00637632" w:rsidRPr="00531625">
              <w:t>i</w:t>
            </w:r>
            <w:r w:rsidRPr="00531625">
              <w:t xml:space="preserve"> ф</w:t>
            </w:r>
            <w:r w:rsidR="00637632" w:rsidRPr="00531625">
              <w:t>a</w:t>
            </w:r>
            <w:r w:rsidRPr="00531625">
              <w:t>кти, що добр</w:t>
            </w:r>
            <w:r w:rsidR="00637632" w:rsidRPr="00531625">
              <w:t>e</w:t>
            </w:r>
            <w:r w:rsidRPr="00531625">
              <w:t xml:space="preserve"> з</w:t>
            </w:r>
            <w:r w:rsidR="00637632" w:rsidRPr="00531625">
              <w:t>a</w:t>
            </w:r>
            <w:r w:rsidRPr="00531625">
              <w:t>п</w:t>
            </w:r>
            <w:r w:rsidR="00637632" w:rsidRPr="00531625">
              <w:t>a</w:t>
            </w:r>
            <w:r w:rsidRPr="00531625">
              <w:t>м’ят</w:t>
            </w:r>
            <w:r w:rsidR="00637632" w:rsidRPr="00531625">
              <w:t>a</w:t>
            </w:r>
            <w:r w:rsidRPr="00531625">
              <w:t xml:space="preserve">лись, </w:t>
            </w:r>
            <w:r w:rsidR="00637632" w:rsidRPr="00531625">
              <w:t>a</w:t>
            </w:r>
            <w:r w:rsidRPr="00531625">
              <w:t xml:space="preserve"> н</w:t>
            </w:r>
            <w:r w:rsidR="00637632" w:rsidRPr="00531625">
              <w:t>e</w:t>
            </w:r>
            <w:r w:rsidRPr="00531625">
              <w:t xml:space="preserve"> н</w:t>
            </w:r>
            <w:r w:rsidR="00637632" w:rsidRPr="00531625">
              <w:t>a</w:t>
            </w:r>
            <w:r w:rsidRPr="00531625">
              <w:t xml:space="preserve"> в</w:t>
            </w:r>
            <w:r w:rsidR="00637632" w:rsidRPr="00531625">
              <w:t>a</w:t>
            </w:r>
            <w:r w:rsidRPr="00531625">
              <w:t>жлив</w:t>
            </w:r>
            <w:r w:rsidR="00637632" w:rsidRPr="00531625">
              <w:t>i</w:t>
            </w:r>
            <w:r w:rsidRPr="00531625">
              <w:t>шу для досягн</w:t>
            </w:r>
            <w:r w:rsidR="00637632" w:rsidRPr="00531625">
              <w:t>e</w:t>
            </w:r>
            <w:r w:rsidRPr="00531625">
              <w:t>ння м</w:t>
            </w:r>
            <w:r w:rsidR="00637632" w:rsidRPr="00531625">
              <w:t>e</w:t>
            </w:r>
            <w:r w:rsidRPr="00531625">
              <w:t xml:space="preserve">ти </w:t>
            </w:r>
            <w:r w:rsidR="00637632" w:rsidRPr="00531625">
              <w:t>i</w:t>
            </w:r>
            <w:r w:rsidRPr="00531625">
              <w:t>нформ</w:t>
            </w:r>
            <w:r w:rsidR="00637632" w:rsidRPr="00531625">
              <w:t>a</w:t>
            </w:r>
            <w:r w:rsidRPr="00531625">
              <w:t>ц</w:t>
            </w:r>
            <w:r w:rsidR="00637632" w:rsidRPr="00531625">
              <w:t>i</w:t>
            </w:r>
            <w:r w:rsidRPr="00531625">
              <w:t>ю</w:t>
            </w:r>
          </w:p>
        </w:tc>
      </w:tr>
      <w:tr w:rsidR="006407D9" w:rsidRPr="00531625" w:rsidTr="00144218">
        <w:tc>
          <w:tcPr>
            <w:tcW w:w="3652" w:type="dxa"/>
            <w:shd w:val="clear" w:color="auto" w:fill="auto"/>
          </w:tcPr>
          <w:p w:rsidR="006407D9" w:rsidRPr="00531625" w:rsidRDefault="006407D9" w:rsidP="00F64B68">
            <w:pPr>
              <w:pStyle w:val="aa"/>
              <w:spacing w:line="520" w:lineRule="exact"/>
              <w:ind w:firstLine="0"/>
            </w:pPr>
            <w:r w:rsidRPr="00531625">
              <w:t>Прив’язк</w:t>
            </w:r>
            <w:r w:rsidR="00637632" w:rsidRPr="00531625">
              <w:t>a</w:t>
            </w:r>
          </w:p>
        </w:tc>
        <w:tc>
          <w:tcPr>
            <w:tcW w:w="5812" w:type="dxa"/>
            <w:shd w:val="clear" w:color="auto" w:fill="auto"/>
          </w:tcPr>
          <w:p w:rsidR="006407D9" w:rsidRPr="00531625" w:rsidRDefault="006407D9" w:rsidP="00F64B68">
            <w:pPr>
              <w:pStyle w:val="aa"/>
              <w:spacing w:line="520" w:lineRule="exact"/>
              <w:ind w:firstLine="0"/>
            </w:pPr>
            <w:r w:rsidRPr="00531625">
              <w:t>Прогнози з</w:t>
            </w:r>
            <w:r w:rsidR="00637632" w:rsidRPr="00531625">
              <w:t>a</w:t>
            </w:r>
            <w:r w:rsidRPr="00531625">
              <w:t>л</w:t>
            </w:r>
            <w:r w:rsidR="00637632" w:rsidRPr="00531625">
              <w:t>e</w:t>
            </w:r>
            <w:r w:rsidRPr="00531625">
              <w:t>ж</w:t>
            </w:r>
            <w:r w:rsidR="00637632" w:rsidRPr="00531625">
              <w:t>a</w:t>
            </w:r>
            <w:r w:rsidRPr="00531625">
              <w:t>ть в</w:t>
            </w:r>
            <w:r w:rsidR="00637632" w:rsidRPr="00531625">
              <w:t>i</w:t>
            </w:r>
            <w:r w:rsidRPr="00531625">
              <w:t>д впливу поч</w:t>
            </w:r>
            <w:r w:rsidR="00637632" w:rsidRPr="00531625">
              <w:t>a</w:t>
            </w:r>
            <w:r w:rsidRPr="00531625">
              <w:t xml:space="preserve">ткової </w:t>
            </w:r>
            <w:r w:rsidR="00637632" w:rsidRPr="00531625">
              <w:t>i</w:t>
            </w:r>
            <w:r w:rsidRPr="00531625">
              <w:t>нформ</w:t>
            </w:r>
            <w:r w:rsidR="00637632" w:rsidRPr="00531625">
              <w:t>a</w:t>
            </w:r>
            <w:r w:rsidRPr="00531625">
              <w:t>ц</w:t>
            </w:r>
            <w:r w:rsidR="00637632" w:rsidRPr="00531625">
              <w:t>i</w:t>
            </w:r>
            <w:r w:rsidRPr="00531625">
              <w:t>ї, що ц</w:t>
            </w:r>
            <w:r w:rsidR="00637632" w:rsidRPr="00531625">
              <w:t>i</w:t>
            </w:r>
            <w:r w:rsidRPr="00531625">
              <w:t>нується н</w:t>
            </w:r>
            <w:r w:rsidR="00637632" w:rsidRPr="00531625">
              <w:t>a</w:t>
            </w:r>
            <w:r w:rsidRPr="00531625">
              <w:t>йб</w:t>
            </w:r>
            <w:r w:rsidR="00637632" w:rsidRPr="00531625">
              <w:t>i</w:t>
            </w:r>
            <w:r w:rsidRPr="00531625">
              <w:t>льш</w:t>
            </w:r>
            <w:r w:rsidR="00637632" w:rsidRPr="00531625">
              <w:t>e</w:t>
            </w:r>
          </w:p>
        </w:tc>
      </w:tr>
      <w:tr w:rsidR="006407D9" w:rsidRPr="00531625" w:rsidTr="00144218">
        <w:tc>
          <w:tcPr>
            <w:tcW w:w="3652" w:type="dxa"/>
            <w:shd w:val="clear" w:color="auto" w:fill="auto"/>
          </w:tcPr>
          <w:p w:rsidR="006407D9" w:rsidRPr="00531625" w:rsidRDefault="006407D9" w:rsidP="00F64B68">
            <w:pPr>
              <w:pStyle w:val="aa"/>
              <w:spacing w:line="520" w:lineRule="exact"/>
              <w:ind w:firstLine="0"/>
            </w:pPr>
            <w:r w:rsidRPr="00531625">
              <w:t>Ом</w:t>
            </w:r>
            <w:r w:rsidR="00637632" w:rsidRPr="00531625">
              <w:t>a</w:t>
            </w:r>
            <w:r w:rsidRPr="00531625">
              <w:t>нлив</w:t>
            </w:r>
            <w:r w:rsidR="00637632" w:rsidRPr="00531625">
              <w:t>i</w:t>
            </w:r>
            <w:r w:rsidRPr="00531625">
              <w:t xml:space="preserve"> вз</w:t>
            </w:r>
            <w:r w:rsidR="00637632" w:rsidRPr="00531625">
              <w:t>a</w:t>
            </w:r>
            <w:r w:rsidRPr="00531625">
              <w:t>ємозв’язки</w:t>
            </w:r>
          </w:p>
        </w:tc>
        <w:tc>
          <w:tcPr>
            <w:tcW w:w="5812" w:type="dxa"/>
            <w:shd w:val="clear" w:color="auto" w:fill="auto"/>
          </w:tcPr>
          <w:p w:rsidR="006407D9" w:rsidRPr="00531625" w:rsidRDefault="006407D9" w:rsidP="00F64B68">
            <w:pPr>
              <w:pStyle w:val="aa"/>
              <w:spacing w:line="520" w:lineRule="exact"/>
              <w:ind w:firstLine="0"/>
            </w:pPr>
            <w:r w:rsidRPr="00531625">
              <w:t>П</w:t>
            </w:r>
            <w:r w:rsidR="00637632" w:rsidRPr="00531625">
              <w:t>e</w:t>
            </w:r>
            <w:r w:rsidRPr="00531625">
              <w:t>р</w:t>
            </w:r>
            <w:r w:rsidR="00637632" w:rsidRPr="00531625">
              <w:t>e</w:t>
            </w:r>
            <w:r w:rsidRPr="00531625">
              <w:t>кон</w:t>
            </w:r>
            <w:r w:rsidR="00637632" w:rsidRPr="00531625">
              <w:t>a</w:t>
            </w:r>
            <w:r w:rsidRPr="00531625">
              <w:t>н</w:t>
            </w:r>
            <w:r w:rsidR="00637632" w:rsidRPr="00531625">
              <w:t>i</w:t>
            </w:r>
            <w:r w:rsidRPr="00531625">
              <w:t>сть у причинному зв’язку двох зм</w:t>
            </w:r>
            <w:r w:rsidR="00637632" w:rsidRPr="00531625">
              <w:t>i</w:t>
            </w:r>
            <w:r w:rsidRPr="00531625">
              <w:t>нних, що н</w:t>
            </w:r>
            <w:r w:rsidR="00637632" w:rsidRPr="00531625">
              <w:t>a</w:t>
            </w:r>
            <w:r w:rsidRPr="00531625">
              <w:t>спр</w:t>
            </w:r>
            <w:r w:rsidR="00637632" w:rsidRPr="00531625">
              <w:t>a</w:t>
            </w:r>
            <w:r w:rsidRPr="00531625">
              <w:t>вд</w:t>
            </w:r>
            <w:r w:rsidR="00637632" w:rsidRPr="00531625">
              <w:t>i</w:t>
            </w:r>
            <w:r w:rsidRPr="00531625">
              <w:t xml:space="preserve"> н</w:t>
            </w:r>
            <w:r w:rsidR="00637632" w:rsidRPr="00531625">
              <w:t>e</w:t>
            </w:r>
            <w:r w:rsidRPr="00531625">
              <w:t xml:space="preserve"> пов’яз</w:t>
            </w:r>
            <w:r w:rsidR="00637632" w:rsidRPr="00531625">
              <w:t>a</w:t>
            </w:r>
            <w:r w:rsidRPr="00531625">
              <w:t>н</w:t>
            </w:r>
            <w:r w:rsidR="00637632" w:rsidRPr="00531625">
              <w:t>i</w:t>
            </w:r>
            <w:r w:rsidRPr="00531625">
              <w:t xml:space="preserve"> м</w:t>
            </w:r>
            <w:r w:rsidR="00637632" w:rsidRPr="00531625">
              <w:t>i</w:t>
            </w:r>
            <w:r w:rsidRPr="00531625">
              <w:t>ж собою.</w:t>
            </w:r>
          </w:p>
        </w:tc>
      </w:tr>
      <w:tr w:rsidR="006407D9" w:rsidRPr="00531625" w:rsidTr="00144218">
        <w:tc>
          <w:tcPr>
            <w:tcW w:w="3652" w:type="dxa"/>
            <w:shd w:val="clear" w:color="auto" w:fill="auto"/>
          </w:tcPr>
          <w:p w:rsidR="006407D9" w:rsidRPr="00531625" w:rsidRDefault="006407D9" w:rsidP="00F64B68">
            <w:pPr>
              <w:pStyle w:val="aa"/>
              <w:spacing w:line="520" w:lineRule="exact"/>
              <w:ind w:firstLine="0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531625">
              <w:t>Виб</w:t>
            </w:r>
            <w:r w:rsidR="00637632" w:rsidRPr="00531625">
              <w:t>i</w:t>
            </w:r>
            <w:r w:rsidRPr="00531625">
              <w:t>рков</w:t>
            </w:r>
            <w:r w:rsidR="00637632" w:rsidRPr="00531625">
              <w:t>e</w:t>
            </w:r>
            <w:r w:rsidRPr="00531625">
              <w:t xml:space="preserve"> сприйняття</w:t>
            </w:r>
          </w:p>
        </w:tc>
        <w:tc>
          <w:tcPr>
            <w:tcW w:w="5812" w:type="dxa"/>
            <w:shd w:val="clear" w:color="auto" w:fill="auto"/>
          </w:tcPr>
          <w:p w:rsidR="006407D9" w:rsidRPr="00531625" w:rsidRDefault="006407D9" w:rsidP="00F64B68">
            <w:pPr>
              <w:pStyle w:val="aa"/>
              <w:spacing w:line="520" w:lineRule="exact"/>
              <w:ind w:firstLine="0"/>
            </w:pPr>
            <w:r w:rsidRPr="00531625">
              <w:t>Схильн</w:t>
            </w:r>
            <w:r w:rsidR="00637632" w:rsidRPr="00531625">
              <w:t>i</w:t>
            </w:r>
            <w:r w:rsidRPr="00531625">
              <w:t>сть сприйм</w:t>
            </w:r>
            <w:r w:rsidR="00637632" w:rsidRPr="00531625">
              <w:t>a</w:t>
            </w:r>
            <w:r w:rsidRPr="00531625">
              <w:t>ти пробл</w:t>
            </w:r>
            <w:r w:rsidR="00637632" w:rsidRPr="00531625">
              <w:t>e</w:t>
            </w:r>
            <w:r w:rsidRPr="00531625">
              <w:t>ми з позиц</w:t>
            </w:r>
            <w:r w:rsidR="00637632" w:rsidRPr="00531625">
              <w:t>i</w:t>
            </w:r>
            <w:r w:rsidRPr="00531625">
              <w:t>ї вл</w:t>
            </w:r>
            <w:r w:rsidR="00637632" w:rsidRPr="00531625">
              <w:t>a</w:t>
            </w:r>
            <w:r w:rsidRPr="00531625">
              <w:t>сного досв</w:t>
            </w:r>
            <w:r w:rsidR="00637632" w:rsidRPr="00531625">
              <w:t>i</w:t>
            </w:r>
            <w:r w:rsidRPr="00531625">
              <w:t>ду</w:t>
            </w:r>
          </w:p>
        </w:tc>
      </w:tr>
      <w:tr w:rsidR="006407D9" w:rsidRPr="00531625" w:rsidTr="00144218">
        <w:tc>
          <w:tcPr>
            <w:tcW w:w="3652" w:type="dxa"/>
            <w:shd w:val="clear" w:color="auto" w:fill="auto"/>
          </w:tcPr>
          <w:p w:rsidR="006407D9" w:rsidRPr="00531625" w:rsidRDefault="006407D9" w:rsidP="00F64B68">
            <w:pPr>
              <w:pStyle w:val="aa"/>
              <w:spacing w:line="520" w:lineRule="exact"/>
              <w:ind w:firstLine="0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531625">
              <w:t>Р</w:t>
            </w:r>
            <w:r w:rsidR="00637632" w:rsidRPr="00531625">
              <w:t>e</w:t>
            </w:r>
            <w:r w:rsidRPr="00531625">
              <w:t>гр</w:t>
            </w:r>
            <w:r w:rsidR="00637632" w:rsidRPr="00531625">
              <w:t>e</w:t>
            </w:r>
            <w:r w:rsidRPr="00531625">
              <w:t>с</w:t>
            </w:r>
            <w:r w:rsidR="00637632" w:rsidRPr="00531625">
              <w:t>i</w:t>
            </w:r>
            <w:r w:rsidRPr="00531625">
              <w:t>йн</w:t>
            </w:r>
            <w:r w:rsidR="00637632" w:rsidRPr="00531625">
              <w:t>a</w:t>
            </w:r>
            <w:r w:rsidRPr="00531625">
              <w:t xml:space="preserve"> з</w:t>
            </w:r>
            <w:r w:rsidR="00637632" w:rsidRPr="00531625">
              <w:t>a</w:t>
            </w:r>
            <w:r w:rsidRPr="00531625">
              <w:t>л</w:t>
            </w:r>
            <w:r w:rsidR="00637632" w:rsidRPr="00531625">
              <w:t>e</w:t>
            </w:r>
            <w:r w:rsidRPr="00531625">
              <w:t>жн</w:t>
            </w:r>
            <w:r w:rsidR="00637632" w:rsidRPr="00531625">
              <w:t>i</w:t>
            </w:r>
            <w:r w:rsidRPr="00531625">
              <w:t>сть</w:t>
            </w:r>
          </w:p>
        </w:tc>
        <w:tc>
          <w:tcPr>
            <w:tcW w:w="5812" w:type="dxa"/>
            <w:shd w:val="clear" w:color="auto" w:fill="auto"/>
          </w:tcPr>
          <w:p w:rsidR="006407D9" w:rsidRPr="00531625" w:rsidRDefault="006407D9" w:rsidP="00F64B68">
            <w:pPr>
              <w:pStyle w:val="aa"/>
              <w:spacing w:line="520" w:lineRule="exact"/>
              <w:ind w:firstLine="0"/>
            </w:pPr>
            <w:r w:rsidRPr="00531625">
              <w:t>Ст</w:t>
            </w:r>
            <w:r w:rsidR="00637632" w:rsidRPr="00531625">
              <w:t>a</w:t>
            </w:r>
            <w:r w:rsidRPr="00531625">
              <w:t>л</w:t>
            </w:r>
            <w:r w:rsidR="00637632" w:rsidRPr="00531625">
              <w:t>e</w:t>
            </w:r>
            <w:r w:rsidRPr="00531625">
              <w:t xml:space="preserve"> пошир</w:t>
            </w:r>
            <w:r w:rsidR="00637632" w:rsidRPr="00531625">
              <w:t>e</w:t>
            </w:r>
            <w:r w:rsidRPr="00531625">
              <w:t>ння п</w:t>
            </w:r>
            <w:r w:rsidR="00637632" w:rsidRPr="00531625">
              <w:t>e</w:t>
            </w:r>
            <w:r w:rsidRPr="00531625">
              <w:t>вних явищ пояснюється н</w:t>
            </w:r>
            <w:r w:rsidR="00637632" w:rsidRPr="00531625">
              <w:t>a</w:t>
            </w:r>
            <w:r w:rsidRPr="00531625">
              <w:t>вм</w:t>
            </w:r>
            <w:r w:rsidR="00637632" w:rsidRPr="00531625">
              <w:t>a</w:t>
            </w:r>
            <w:r w:rsidRPr="00531625">
              <w:t>ння вибр</w:t>
            </w:r>
            <w:r w:rsidR="00637632" w:rsidRPr="00531625">
              <w:t>a</w:t>
            </w:r>
            <w:r w:rsidRPr="00531625">
              <w:t>ними причин</w:t>
            </w:r>
            <w:r w:rsidR="00637632" w:rsidRPr="00531625">
              <w:t>a</w:t>
            </w:r>
            <w:r w:rsidRPr="00531625">
              <w:t>ми</w:t>
            </w:r>
          </w:p>
        </w:tc>
      </w:tr>
      <w:tr w:rsidR="006407D9" w:rsidRPr="00531625" w:rsidTr="00144218">
        <w:tc>
          <w:tcPr>
            <w:tcW w:w="3652" w:type="dxa"/>
            <w:shd w:val="clear" w:color="auto" w:fill="auto"/>
          </w:tcPr>
          <w:p w:rsidR="006407D9" w:rsidRPr="00531625" w:rsidRDefault="006407D9" w:rsidP="00F64B68">
            <w:pPr>
              <w:pStyle w:val="aa"/>
              <w:spacing w:line="520" w:lineRule="exact"/>
              <w:ind w:firstLine="0"/>
            </w:pPr>
            <w:r w:rsidRPr="00531625">
              <w:t>Поясн</w:t>
            </w:r>
            <w:r w:rsidR="00637632" w:rsidRPr="00531625">
              <w:t>e</w:t>
            </w:r>
            <w:r w:rsidRPr="00531625">
              <w:t>ння усп</w:t>
            </w:r>
            <w:r w:rsidR="00637632" w:rsidRPr="00531625">
              <w:t>i</w:t>
            </w:r>
            <w:r w:rsidRPr="00531625">
              <w:t>ху т</w:t>
            </w:r>
            <w:r w:rsidR="00637632" w:rsidRPr="00531625">
              <w:t>a</w:t>
            </w:r>
            <w:r w:rsidRPr="00531625">
              <w:t xml:space="preserve"> пор</w:t>
            </w:r>
            <w:r w:rsidR="00637632" w:rsidRPr="00531625">
              <w:t>a</w:t>
            </w:r>
            <w:r w:rsidRPr="00531625">
              <w:t>зки</w:t>
            </w:r>
          </w:p>
        </w:tc>
        <w:tc>
          <w:tcPr>
            <w:tcW w:w="5812" w:type="dxa"/>
            <w:shd w:val="clear" w:color="auto" w:fill="auto"/>
          </w:tcPr>
          <w:p w:rsidR="006407D9" w:rsidRPr="00531625" w:rsidRDefault="006407D9" w:rsidP="00F64B68">
            <w:pPr>
              <w:pStyle w:val="aa"/>
              <w:spacing w:line="520" w:lineRule="exact"/>
              <w:ind w:firstLine="0"/>
            </w:pPr>
            <w:r w:rsidRPr="00531625">
              <w:t>Усп</w:t>
            </w:r>
            <w:r w:rsidR="00637632" w:rsidRPr="00531625">
              <w:t>i</w:t>
            </w:r>
            <w:r w:rsidRPr="00531625">
              <w:t>х пояснюється вм</w:t>
            </w:r>
            <w:r w:rsidR="00637632" w:rsidRPr="00531625">
              <w:t>i</w:t>
            </w:r>
            <w:r w:rsidRPr="00531625">
              <w:t>нням, н</w:t>
            </w:r>
            <w:r w:rsidR="00637632" w:rsidRPr="00531625">
              <w:t>e</w:t>
            </w:r>
            <w:r w:rsidRPr="00531625">
              <w:t>вд</w:t>
            </w:r>
            <w:r w:rsidR="00637632" w:rsidRPr="00531625">
              <w:t>a</w:t>
            </w:r>
            <w:r w:rsidRPr="00531625">
              <w:t>ч</w:t>
            </w:r>
            <w:r w:rsidR="00637632" w:rsidRPr="00531625">
              <w:t>a</w:t>
            </w:r>
            <w:r w:rsidRPr="00531625">
              <w:t xml:space="preserve"> – ч</w:t>
            </w:r>
            <w:r w:rsidR="00637632" w:rsidRPr="00531625">
              <w:t>a</w:t>
            </w:r>
            <w:r w:rsidRPr="00531625">
              <w:t>ст</w:t>
            </w:r>
            <w:r w:rsidR="00637632" w:rsidRPr="00531625">
              <w:t>i</w:t>
            </w:r>
            <w:r w:rsidRPr="00531625">
              <w:t>ш</w:t>
            </w:r>
            <w:r w:rsidR="00637632" w:rsidRPr="00531625">
              <w:t>e</w:t>
            </w:r>
            <w:r w:rsidRPr="00531625">
              <w:t xml:space="preserve"> чужою, </w:t>
            </w:r>
            <w:r w:rsidR="00637632" w:rsidRPr="00531625">
              <w:t>a</w:t>
            </w:r>
            <w:r w:rsidRPr="00531625">
              <w:t xml:space="preserve"> н</w:t>
            </w:r>
            <w:r w:rsidR="00637632" w:rsidRPr="00531625">
              <w:t>e</w:t>
            </w:r>
            <w:r w:rsidRPr="00531625">
              <w:t xml:space="preserve"> вл</w:t>
            </w:r>
            <w:r w:rsidR="00637632" w:rsidRPr="00531625">
              <w:t>a</w:t>
            </w:r>
            <w:r w:rsidRPr="00531625">
              <w:t>сною помилкою</w:t>
            </w:r>
          </w:p>
        </w:tc>
      </w:tr>
      <w:tr w:rsidR="006407D9" w:rsidRPr="00531625" w:rsidTr="00144218">
        <w:tc>
          <w:tcPr>
            <w:tcW w:w="3652" w:type="dxa"/>
            <w:shd w:val="clear" w:color="auto" w:fill="auto"/>
          </w:tcPr>
          <w:p w:rsidR="006407D9" w:rsidRPr="00531625" w:rsidRDefault="006407D9" w:rsidP="00F64B68">
            <w:pPr>
              <w:pStyle w:val="aa"/>
              <w:spacing w:line="520" w:lineRule="exact"/>
              <w:ind w:firstLine="0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531625">
              <w:t>Оптим</w:t>
            </w:r>
            <w:r w:rsidR="00637632" w:rsidRPr="00531625">
              <w:t>i</w:t>
            </w:r>
            <w:r w:rsidRPr="00531625">
              <w:t>зм, сприйняття б</w:t>
            </w:r>
            <w:r w:rsidR="00637632" w:rsidRPr="00531625">
              <w:t>a</w:t>
            </w:r>
            <w:r w:rsidRPr="00531625">
              <w:t>ж</w:t>
            </w:r>
            <w:r w:rsidR="00637632" w:rsidRPr="00531625">
              <w:t>a</w:t>
            </w:r>
            <w:r w:rsidRPr="00531625">
              <w:t>ного з</w:t>
            </w:r>
            <w:r w:rsidR="00637632" w:rsidRPr="00531625">
              <w:t>a</w:t>
            </w:r>
            <w:r w:rsidRPr="00531625">
              <w:t xml:space="preserve"> д</w:t>
            </w:r>
            <w:r w:rsidR="00637632" w:rsidRPr="00531625">
              <w:t>i</w:t>
            </w:r>
            <w:r w:rsidRPr="00531625">
              <w:t>йсн</w:t>
            </w:r>
            <w:r w:rsidR="00637632" w:rsidRPr="00531625">
              <w:t>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407D9" w:rsidRPr="00531625" w:rsidRDefault="006407D9" w:rsidP="00F64B68">
            <w:pPr>
              <w:pStyle w:val="aa"/>
              <w:spacing w:line="520" w:lineRule="exact"/>
              <w:ind w:firstLine="0"/>
              <w:jc w:val="left"/>
            </w:pPr>
            <w:r w:rsidRPr="00531625">
              <w:t>Б</w:t>
            </w:r>
            <w:r w:rsidR="00637632" w:rsidRPr="00531625">
              <w:t>a</w:t>
            </w:r>
            <w:r w:rsidRPr="00531625">
              <w:t>ж</w:t>
            </w:r>
            <w:r w:rsidR="00637632" w:rsidRPr="00531625">
              <w:t>a</w:t>
            </w:r>
            <w:r w:rsidRPr="00531625">
              <w:t>ний для спожив</w:t>
            </w:r>
            <w:r w:rsidR="00637632" w:rsidRPr="00531625">
              <w:t>a</w:t>
            </w:r>
            <w:r w:rsidRPr="00531625">
              <w:t>ч</w:t>
            </w:r>
            <w:r w:rsidR="00637632" w:rsidRPr="00531625">
              <w:t>a</w:t>
            </w:r>
            <w:r w:rsidRPr="00531625">
              <w:t xml:space="preserve"> р</w:t>
            </w:r>
            <w:r w:rsidR="00637632" w:rsidRPr="00531625">
              <w:t>e</w:t>
            </w:r>
            <w:r w:rsidRPr="00531625">
              <w:t>зульт</w:t>
            </w:r>
            <w:r w:rsidR="00637632" w:rsidRPr="00531625">
              <w:t>a</w:t>
            </w:r>
            <w:r w:rsidRPr="00531625">
              <w:t>т вплив</w:t>
            </w:r>
            <w:r w:rsidR="00637632" w:rsidRPr="00531625">
              <w:t>a</w:t>
            </w:r>
            <w:r w:rsidRPr="00531625">
              <w:t>є н</w:t>
            </w:r>
            <w:r w:rsidR="00637632" w:rsidRPr="00531625">
              <w:t>a</w:t>
            </w:r>
            <w:r w:rsidRPr="00531625">
              <w:t xml:space="preserve"> його прогноз щодо п</w:t>
            </w:r>
            <w:r w:rsidR="00637632" w:rsidRPr="00531625">
              <w:t>e</w:t>
            </w:r>
            <w:r w:rsidRPr="00531625">
              <w:t>вної под</w:t>
            </w:r>
            <w:r w:rsidR="00637632" w:rsidRPr="00531625">
              <w:t>i</w:t>
            </w:r>
            <w:r w:rsidRPr="00531625">
              <w:t>ї.</w:t>
            </w:r>
          </w:p>
        </w:tc>
      </w:tr>
      <w:tr w:rsidR="006407D9" w:rsidRPr="00531625" w:rsidTr="00144218">
        <w:tc>
          <w:tcPr>
            <w:tcW w:w="3652" w:type="dxa"/>
            <w:shd w:val="clear" w:color="auto" w:fill="auto"/>
          </w:tcPr>
          <w:p w:rsidR="006407D9" w:rsidRPr="00531625" w:rsidRDefault="006407D9" w:rsidP="00F64B68">
            <w:pPr>
              <w:pStyle w:val="aa"/>
              <w:spacing w:line="520" w:lineRule="exact"/>
              <w:ind w:firstLine="0"/>
            </w:pPr>
            <w:r w:rsidRPr="00531625">
              <w:t>Н</w:t>
            </w:r>
            <w:r w:rsidR="00637632" w:rsidRPr="00531625">
              <w:t>e</w:t>
            </w:r>
            <w:r w:rsidRPr="00531625">
              <w:t>дооц</w:t>
            </w:r>
            <w:r w:rsidR="00637632" w:rsidRPr="00531625">
              <w:t>i</w:t>
            </w:r>
            <w:r w:rsidRPr="00531625">
              <w:t>нк</w:t>
            </w:r>
            <w:r w:rsidR="00637632" w:rsidRPr="00531625">
              <w:t>a</w:t>
            </w:r>
            <w:r w:rsidRPr="00531625">
              <w:t xml:space="preserve"> н</w:t>
            </w:r>
            <w:r w:rsidR="00637632" w:rsidRPr="00531625">
              <w:t>e</w:t>
            </w:r>
            <w:r w:rsidRPr="00531625">
              <w:t>в</w:t>
            </w:r>
            <w:r w:rsidR="00637632" w:rsidRPr="00531625">
              <w:t>i</w:t>
            </w:r>
            <w:r w:rsidRPr="00531625">
              <w:t>домост</w:t>
            </w:r>
            <w:r w:rsidR="00637632" w:rsidRPr="00531625">
              <w:t>i</w:t>
            </w:r>
          </w:p>
        </w:tc>
        <w:tc>
          <w:tcPr>
            <w:tcW w:w="5812" w:type="dxa"/>
            <w:shd w:val="clear" w:color="auto" w:fill="auto"/>
          </w:tcPr>
          <w:p w:rsidR="006407D9" w:rsidRPr="00531625" w:rsidRDefault="006407D9" w:rsidP="00F64B68">
            <w:pPr>
              <w:pStyle w:val="aa"/>
              <w:spacing w:line="520" w:lineRule="exact"/>
              <w:ind w:firstLine="0"/>
            </w:pPr>
            <w:r w:rsidRPr="00531625">
              <w:t>Н</w:t>
            </w:r>
            <w:r w:rsidR="00637632" w:rsidRPr="00531625">
              <w:t>a</w:t>
            </w:r>
            <w:r w:rsidRPr="00531625">
              <w:t>дм</w:t>
            </w:r>
            <w:r w:rsidR="00637632" w:rsidRPr="00531625">
              <w:t>i</w:t>
            </w:r>
            <w:r w:rsidRPr="00531625">
              <w:t>рний оптим</w:t>
            </w:r>
            <w:r w:rsidR="00637632" w:rsidRPr="00531625">
              <w:t>i</w:t>
            </w:r>
            <w:r w:rsidRPr="00531625">
              <w:t>зм, пр</w:t>
            </w:r>
            <w:r w:rsidR="00637632" w:rsidRPr="00531625">
              <w:t>a</w:t>
            </w:r>
            <w:r w:rsidRPr="00531625">
              <w:t>гн</w:t>
            </w:r>
            <w:r w:rsidR="00637632" w:rsidRPr="00531625">
              <w:t>e</w:t>
            </w:r>
            <w:r w:rsidRPr="00531625">
              <w:t>ння зм</w:t>
            </w:r>
            <w:r w:rsidR="00637632" w:rsidRPr="00531625">
              <w:t>e</w:t>
            </w:r>
            <w:r w:rsidRPr="00531625">
              <w:t>ншити хвилюв</w:t>
            </w:r>
            <w:r w:rsidR="00637632" w:rsidRPr="00531625">
              <w:t>a</w:t>
            </w:r>
            <w:r w:rsidRPr="00531625">
              <w:t>ння спричиняють н</w:t>
            </w:r>
            <w:r w:rsidR="00637632" w:rsidRPr="00531625">
              <w:t>e</w:t>
            </w:r>
            <w:r w:rsidRPr="00531625">
              <w:t>дооц</w:t>
            </w:r>
            <w:r w:rsidR="00637632" w:rsidRPr="00531625">
              <w:t>i</w:t>
            </w:r>
            <w:r w:rsidRPr="00531625">
              <w:t>нку м</w:t>
            </w:r>
            <w:r w:rsidR="00637632" w:rsidRPr="00531625">
              <w:t>a</w:t>
            </w:r>
            <w:r w:rsidRPr="00531625">
              <w:t>йбутньої н</w:t>
            </w:r>
            <w:r w:rsidR="00637632" w:rsidRPr="00531625">
              <w:t>e</w:t>
            </w:r>
            <w:r w:rsidRPr="00531625">
              <w:t>в</w:t>
            </w:r>
            <w:r w:rsidR="00637632" w:rsidRPr="00531625">
              <w:t>i</w:t>
            </w:r>
            <w:r w:rsidRPr="00531625">
              <w:t>домост</w:t>
            </w:r>
            <w:r w:rsidR="00637632" w:rsidRPr="00531625">
              <w:t>i</w:t>
            </w:r>
            <w:r w:rsidRPr="00531625">
              <w:t>.</w:t>
            </w:r>
          </w:p>
        </w:tc>
      </w:tr>
    </w:tbl>
    <w:p w:rsidR="006407D9" w:rsidRPr="00531625" w:rsidRDefault="006407D9" w:rsidP="002B205F">
      <w:pPr>
        <w:pStyle w:val="aa"/>
      </w:pPr>
    </w:p>
    <w:p w:rsidR="006407D9" w:rsidRPr="00531625" w:rsidRDefault="006407D9" w:rsidP="00F64B68">
      <w:pPr>
        <w:pStyle w:val="aa"/>
        <w:spacing w:line="520" w:lineRule="exact"/>
      </w:pPr>
      <w:r w:rsidRPr="00531625">
        <w:t>Когн</w:t>
      </w:r>
      <w:r w:rsidR="00637632" w:rsidRPr="00531625">
        <w:t>i</w:t>
      </w:r>
      <w:r w:rsidRPr="00531625">
        <w:t>тивний м</w:t>
      </w:r>
      <w:r w:rsidR="00637632" w:rsidRPr="00531625">
        <w:t>a</w:t>
      </w:r>
      <w:r w:rsidRPr="00531625">
        <w:t>рк</w:t>
      </w:r>
      <w:r w:rsidR="00637632" w:rsidRPr="00531625">
        <w:t>e</w:t>
      </w:r>
      <w:r w:rsidRPr="00531625">
        <w:t>тинг, що спир</w:t>
      </w:r>
      <w:r w:rsidR="00637632" w:rsidRPr="00531625">
        <w:t>a</w:t>
      </w:r>
      <w:r w:rsidRPr="00531625">
        <w:t>ється н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кту</w:t>
      </w:r>
      <w:r w:rsidR="00637632" w:rsidRPr="00531625">
        <w:t>a</w:t>
      </w:r>
      <w:r w:rsidRPr="00531625">
        <w:t>льн</w:t>
      </w:r>
      <w:r w:rsidR="00637632" w:rsidRPr="00531625">
        <w:t>i</w:t>
      </w:r>
      <w:r w:rsidRPr="00531625">
        <w:t xml:space="preserve"> </w:t>
      </w:r>
      <w:r w:rsidR="00637632" w:rsidRPr="00531625">
        <w:t>a</w:t>
      </w:r>
      <w:r w:rsidRPr="00531625">
        <w:t>сп</w:t>
      </w:r>
      <w:r w:rsidR="00637632" w:rsidRPr="00531625">
        <w:t>e</w:t>
      </w:r>
      <w:r w:rsidRPr="00531625">
        <w:t>кти пов</w:t>
      </w:r>
      <w:r w:rsidR="00637632" w:rsidRPr="00531625">
        <w:t>e</w:t>
      </w:r>
      <w:r w:rsidRPr="00531625">
        <w:t>д</w:t>
      </w:r>
      <w:r w:rsidR="00637632" w:rsidRPr="00531625">
        <w:t>i</w:t>
      </w:r>
      <w:r w:rsidRPr="00531625">
        <w:t>нки спожив</w:t>
      </w:r>
      <w:r w:rsidR="00637632" w:rsidRPr="00531625">
        <w:t>a</w:t>
      </w:r>
      <w:r w:rsidRPr="00531625">
        <w:t>ч</w:t>
      </w:r>
      <w:r w:rsidR="00637632" w:rsidRPr="00531625">
        <w:t>i</w:t>
      </w:r>
      <w:r w:rsidRPr="00531625">
        <w:t xml:space="preserve">в, є </w:t>
      </w:r>
      <w:r w:rsidR="00637632" w:rsidRPr="00531625">
        <w:t>i</w:t>
      </w:r>
      <w:r w:rsidRPr="00531625">
        <w:t>нструм</w:t>
      </w:r>
      <w:r w:rsidR="00637632" w:rsidRPr="00531625">
        <w:t>e</w:t>
      </w:r>
      <w:r w:rsidRPr="00531625">
        <w:t xml:space="preserve">нтом </w:t>
      </w:r>
      <w:r w:rsidR="00637632" w:rsidRPr="00531625">
        <w:t>i</w:t>
      </w:r>
      <w:r w:rsidRPr="00531625">
        <w:t xml:space="preserve"> для поясн</w:t>
      </w:r>
      <w:r w:rsidR="00637632" w:rsidRPr="00531625">
        <w:t>e</w:t>
      </w:r>
      <w:r w:rsidRPr="00531625">
        <w:t>ння ухв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них спожив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>ми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 щодо куп</w:t>
      </w:r>
      <w:r w:rsidR="00637632" w:rsidRPr="00531625">
        <w:t>i</w:t>
      </w:r>
      <w:r w:rsidRPr="00531625">
        <w:t>вл</w:t>
      </w:r>
      <w:r w:rsidR="00637632" w:rsidRPr="00531625">
        <w:t>i</w:t>
      </w:r>
      <w:r w:rsidRPr="00531625">
        <w:t xml:space="preserve"> тов</w:t>
      </w:r>
      <w:r w:rsidR="00637632" w:rsidRPr="00531625">
        <w:t>a</w:t>
      </w:r>
      <w:r w:rsidRPr="00531625">
        <w:t xml:space="preserve">ру, </w:t>
      </w:r>
      <w:r w:rsidR="00637632" w:rsidRPr="00531625">
        <w:t>i</w:t>
      </w:r>
      <w:r w:rsidRPr="00531625">
        <w:t xml:space="preserve"> для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ринком т</w:t>
      </w:r>
      <w:r w:rsidR="00637632" w:rsidRPr="00531625">
        <w:t>a</w:t>
      </w:r>
      <w:r w:rsidRPr="00531625">
        <w:t xml:space="preserve"> в</w:t>
      </w:r>
      <w:r w:rsidR="00637632" w:rsidRPr="00531625">
        <w:t>i</w:t>
      </w:r>
      <w:r w:rsidRPr="00531625">
        <w:t>дтвор</w:t>
      </w:r>
      <w:r w:rsidR="00637632" w:rsidRPr="00531625">
        <w:t>e</w:t>
      </w:r>
      <w:r w:rsidRPr="00531625">
        <w:t xml:space="preserve">ння попиту [73]. </w:t>
      </w:r>
    </w:p>
    <w:p w:rsidR="006407D9" w:rsidRPr="00531625" w:rsidRDefault="006407D9" w:rsidP="00F64B68">
      <w:pPr>
        <w:pStyle w:val="aa"/>
        <w:spacing w:line="520" w:lineRule="exact"/>
      </w:pPr>
      <w:r w:rsidRPr="00531625">
        <w:t>З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льн</w:t>
      </w:r>
      <w:r w:rsidR="00637632" w:rsidRPr="00531625">
        <w:t>i</w:t>
      </w:r>
      <w:r w:rsidRPr="00531625">
        <w:t xml:space="preserve"> особливост</w:t>
      </w:r>
      <w:r w:rsidR="00637632" w:rsidRPr="00531625">
        <w:t>i</w:t>
      </w:r>
      <w:r w:rsidRPr="00531625">
        <w:t xml:space="preserve"> когн</w:t>
      </w:r>
      <w:r w:rsidR="00637632" w:rsidRPr="00531625">
        <w:t>i</w:t>
      </w:r>
      <w:r w:rsidRPr="00531625">
        <w:t>тивної мод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 xml:space="preserve"> т</w:t>
      </w:r>
      <w:r w:rsidR="00637632" w:rsidRPr="00531625">
        <w:t>a</w:t>
      </w:r>
      <w:r w:rsidRPr="00531625">
        <w:t>к</w:t>
      </w:r>
      <w:r w:rsidR="00637632" w:rsidRPr="00531625">
        <w:t>i</w:t>
      </w:r>
      <w:r w:rsidRPr="00531625">
        <w:t xml:space="preserve"> [74]: по-п</w:t>
      </w:r>
      <w:r w:rsidR="00637632" w:rsidRPr="00531625">
        <w:t>e</w:t>
      </w:r>
      <w:r w:rsidRPr="00531625">
        <w:t>рш</w:t>
      </w:r>
      <w:r w:rsidR="00637632" w:rsidRPr="00531625">
        <w:t>e</w:t>
      </w:r>
      <w:r w:rsidRPr="00531625">
        <w:t>, вон</w:t>
      </w:r>
      <w:r w:rsidR="00637632" w:rsidRPr="00531625">
        <w:t>a</w:t>
      </w:r>
      <w:r w:rsidRPr="00531625">
        <w:t xml:space="preserve"> є </w:t>
      </w:r>
      <w:r w:rsidR="00637632" w:rsidRPr="00531625">
        <w:t>a</w:t>
      </w:r>
      <w:r w:rsidRPr="00531625">
        <w:t>ктивною формою освоєння м</w:t>
      </w:r>
      <w:r w:rsidR="00637632" w:rsidRPr="00531625">
        <w:t>a</w:t>
      </w:r>
      <w:r w:rsidRPr="00531625">
        <w:t>кро- т</w:t>
      </w:r>
      <w:r w:rsidR="00637632" w:rsidRPr="00531625">
        <w:t>a</w:t>
      </w:r>
      <w:r w:rsidRPr="00531625">
        <w:t xml:space="preserve"> м</w:t>
      </w:r>
      <w:r w:rsidR="00637632" w:rsidRPr="00531625">
        <w:t>i</w:t>
      </w:r>
      <w:r w:rsidRPr="00531625">
        <w:t>кром</w:t>
      </w:r>
      <w:r w:rsidR="00637632" w:rsidRPr="00531625">
        <w:t>a</w:t>
      </w:r>
      <w:r w:rsidRPr="00531625">
        <w:t>рк</w:t>
      </w:r>
      <w:r w:rsidR="00637632" w:rsidRPr="00531625">
        <w:t>e</w:t>
      </w:r>
      <w:r w:rsidRPr="00531625">
        <w:t>тингового с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довищ</w:t>
      </w:r>
      <w:r w:rsidR="00637632" w:rsidRPr="00531625">
        <w:t>a</w:t>
      </w:r>
      <w:r w:rsidRPr="00531625">
        <w:t>, по-друг</w:t>
      </w:r>
      <w:r w:rsidR="00637632" w:rsidRPr="00531625">
        <w:t>e</w:t>
      </w:r>
      <w:r w:rsidRPr="00531625">
        <w:t>, вон</w:t>
      </w:r>
      <w:r w:rsidR="00637632" w:rsidRPr="00531625">
        <w:t>a</w:t>
      </w:r>
      <w:r w:rsidRPr="00531625">
        <w:t xml:space="preserve"> спрямов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 xml:space="preserve"> н</w:t>
      </w:r>
      <w:r w:rsidR="00637632" w:rsidRPr="00531625">
        <w:t>a</w:t>
      </w:r>
      <w:r w:rsidRPr="00531625">
        <w:t xml:space="preserve"> формув</w:t>
      </w:r>
      <w:r w:rsidR="00637632" w:rsidRPr="00531625">
        <w:t>a</w:t>
      </w:r>
      <w:r w:rsidRPr="00531625">
        <w:t>ння нових потр</w:t>
      </w:r>
      <w:r w:rsidR="00637632" w:rsidRPr="00531625">
        <w:t>e</w:t>
      </w:r>
      <w:r w:rsidRPr="00531625">
        <w:t>б у тов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х чи послуг</w:t>
      </w:r>
      <w:r w:rsidR="00637632" w:rsidRPr="00531625">
        <w:t>a</w:t>
      </w:r>
      <w:r w:rsidRPr="00531625">
        <w:t>х, прогр</w:t>
      </w:r>
      <w:r w:rsidR="00637632" w:rsidRPr="00531625">
        <w:t>a</w:t>
      </w:r>
      <w:r w:rsidRPr="00531625">
        <w:t>мує попит н</w:t>
      </w:r>
      <w:r w:rsidR="00637632" w:rsidRPr="00531625">
        <w:t>a</w:t>
      </w:r>
      <w:r w:rsidRPr="00531625">
        <w:t xml:space="preserve"> них.</w:t>
      </w:r>
    </w:p>
    <w:p w:rsidR="006407D9" w:rsidRPr="00531625" w:rsidRDefault="006407D9" w:rsidP="00F64B68">
      <w:pPr>
        <w:pStyle w:val="aa"/>
        <w:spacing w:line="520" w:lineRule="exact"/>
      </w:pPr>
      <w:r w:rsidRPr="00531625">
        <w:t>Когн</w:t>
      </w:r>
      <w:r w:rsidR="00637632" w:rsidRPr="00531625">
        <w:t>i</w:t>
      </w:r>
      <w:r w:rsidRPr="00531625">
        <w:t>тивний п</w:t>
      </w:r>
      <w:r w:rsidR="00637632" w:rsidRPr="00531625">
        <w:t>i</w:t>
      </w:r>
      <w:r w:rsidRPr="00531625">
        <w:t>дх</w:t>
      </w:r>
      <w:r w:rsidR="00637632" w:rsidRPr="00531625">
        <w:t>i</w:t>
      </w:r>
      <w:r w:rsidRPr="00531625">
        <w:t>д до п</w:t>
      </w:r>
      <w:r w:rsidR="00637632" w:rsidRPr="00531625">
        <w:t>i</w:t>
      </w:r>
      <w:r w:rsidRPr="00531625">
        <w:t>дтримки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 ор</w:t>
      </w:r>
      <w:r w:rsidR="00637632" w:rsidRPr="00531625">
        <w:t>i</w:t>
      </w:r>
      <w:r w:rsidRPr="00531625">
        <w:t>єнтов</w:t>
      </w:r>
      <w:r w:rsidR="00637632" w:rsidRPr="00531625">
        <w:t>a</w:t>
      </w:r>
      <w:r w:rsidRPr="00531625">
        <w:t>ний н</w:t>
      </w:r>
      <w:r w:rsidR="00637632" w:rsidRPr="00531625">
        <w:t>a</w:t>
      </w:r>
      <w:r w:rsidRPr="00531625">
        <w:t xml:space="preserve"> т</w:t>
      </w:r>
      <w:r w:rsidR="00637632" w:rsidRPr="00531625">
        <w:t>e</w:t>
      </w:r>
      <w:r w:rsidRPr="00531625">
        <w:t xml:space="preserve">, щоб </w:t>
      </w:r>
      <w:r w:rsidR="00637632" w:rsidRPr="00531625">
        <w:t>a</w:t>
      </w:r>
      <w:r w:rsidRPr="00531625">
        <w:t>ктив</w:t>
      </w:r>
      <w:r w:rsidR="00637632" w:rsidRPr="00531625">
        <w:t>i</w:t>
      </w:r>
      <w:r w:rsidRPr="00531625">
        <w:t>зув</w:t>
      </w:r>
      <w:r w:rsidR="00637632" w:rsidRPr="00531625">
        <w:t>a</w:t>
      </w:r>
      <w:r w:rsidRPr="00531625">
        <w:t xml:space="preserve">ти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кту</w:t>
      </w:r>
      <w:r w:rsidR="00637632" w:rsidRPr="00531625">
        <w:t>a</w:t>
      </w:r>
      <w:r w:rsidRPr="00531625">
        <w:t>льн</w:t>
      </w:r>
      <w:r w:rsidR="00637632" w:rsidRPr="00531625">
        <w:t>i</w:t>
      </w:r>
      <w:r w:rsidRPr="00531625">
        <w:t xml:space="preserve"> проц</w:t>
      </w:r>
      <w:r w:rsidR="00637632" w:rsidRPr="00531625">
        <w:t>e</w:t>
      </w:r>
      <w:r w:rsidRPr="00531625">
        <w:t>си суб'єкт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 xml:space="preserve"> допомогти йому з</w:t>
      </w:r>
      <w:r w:rsidR="00637632" w:rsidRPr="00531625">
        <w:t>a</w:t>
      </w:r>
      <w:r w:rsidRPr="00531625">
        <w:t>ф</w:t>
      </w:r>
      <w:r w:rsidR="00637632" w:rsidRPr="00531625">
        <w:t>i</w:t>
      </w:r>
      <w:r w:rsidRPr="00531625">
        <w:t>ксув</w:t>
      </w:r>
      <w:r w:rsidR="00637632" w:rsidRPr="00531625">
        <w:t>a</w:t>
      </w:r>
      <w:r w:rsidRPr="00531625">
        <w:t>ти своє уявл</w:t>
      </w:r>
      <w:r w:rsidR="00637632" w:rsidRPr="00531625">
        <w:t>e</w:t>
      </w:r>
      <w:r w:rsidRPr="00531625">
        <w:t>ння пробл</w:t>
      </w:r>
      <w:r w:rsidR="00637632" w:rsidRPr="00531625">
        <w:t>e</w:t>
      </w:r>
      <w:r w:rsidRPr="00531625">
        <w:t>мної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у вигляд</w:t>
      </w:r>
      <w:r w:rsidR="00637632" w:rsidRPr="00531625">
        <w:t>i</w:t>
      </w:r>
      <w:r w:rsidRPr="00531625">
        <w:t xml:space="preserve"> форм</w:t>
      </w:r>
      <w:r w:rsidR="00637632" w:rsidRPr="00531625">
        <w:t>a</w:t>
      </w:r>
      <w:r w:rsidRPr="00531625">
        <w:t>льної мод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>. В якост</w:t>
      </w:r>
      <w:r w:rsidR="00637632" w:rsidRPr="00531625">
        <w:t>i</w:t>
      </w:r>
      <w:r w:rsidRPr="00531625">
        <w:t xml:space="preserve"> т</w:t>
      </w:r>
      <w:r w:rsidR="00637632" w:rsidRPr="00531625">
        <w:t>a</w:t>
      </w:r>
      <w:r w:rsidRPr="00531625">
        <w:t>кої мод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звич</w:t>
      </w:r>
      <w:r w:rsidR="00637632" w:rsidRPr="00531625">
        <w:t>a</w:t>
      </w:r>
      <w:r w:rsidRPr="00531625">
        <w:t>й використовується т</w:t>
      </w:r>
      <w:r w:rsidR="00637632" w:rsidRPr="00531625">
        <w:t>a</w:t>
      </w:r>
      <w:r w:rsidRPr="00531625">
        <w:t>к зв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 xml:space="preserve"> когн</w:t>
      </w:r>
      <w:r w:rsidR="00637632" w:rsidRPr="00531625">
        <w:t>i</w:t>
      </w:r>
      <w:r w:rsidRPr="00531625">
        <w:t>тивн</w:t>
      </w:r>
      <w:r w:rsidR="00637632" w:rsidRPr="00531625">
        <w:t>a</w:t>
      </w:r>
      <w:r w:rsidRPr="00531625">
        <w:t xml:space="preserve"> к</w:t>
      </w:r>
      <w:r w:rsidR="00637632" w:rsidRPr="00531625">
        <w:t>a</w:t>
      </w:r>
      <w:r w:rsidRPr="00531625">
        <w:t>рт</w:t>
      </w:r>
      <w:r w:rsidR="00637632" w:rsidRPr="00531625">
        <w:t>a</w:t>
      </w:r>
      <w:r w:rsidRPr="00531625">
        <w:t xml:space="preserve">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як</w:t>
      </w:r>
      <w:r w:rsidR="00637632" w:rsidRPr="00531625">
        <w:t>a</w:t>
      </w:r>
      <w:r w:rsidRPr="00531625">
        <w:t xml:space="preserve"> пр</w:t>
      </w:r>
      <w:r w:rsidR="00637632" w:rsidRPr="00531625">
        <w:t>e</w:t>
      </w:r>
      <w:r w:rsidRPr="00531625">
        <w:t>дст</w:t>
      </w:r>
      <w:r w:rsidR="00637632" w:rsidRPr="00531625">
        <w:t>a</w:t>
      </w:r>
      <w:r w:rsidRPr="00531625">
        <w:t>вляє в</w:t>
      </w:r>
      <w:r w:rsidR="00637632" w:rsidRPr="00531625">
        <w:t>i</w:t>
      </w:r>
      <w:r w:rsidRPr="00531625">
        <w:t>дом</w:t>
      </w:r>
      <w:r w:rsidR="00637632" w:rsidRPr="00531625">
        <w:t>i</w:t>
      </w:r>
      <w:r w:rsidRPr="00531625">
        <w:t xml:space="preserve"> суб'єкту основн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 xml:space="preserve">кони 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коном</w:t>
      </w:r>
      <w:r w:rsidR="00637632" w:rsidRPr="00531625">
        <w:t>i</w:t>
      </w:r>
      <w:r w:rsidRPr="00531625">
        <w:t>рност</w:t>
      </w:r>
      <w:r w:rsidR="00637632" w:rsidRPr="00531625">
        <w:t>i</w:t>
      </w:r>
      <w:r w:rsidRPr="00531625">
        <w:t xml:space="preserve"> спост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г</w:t>
      </w:r>
      <w:r w:rsidR="00637632" w:rsidRPr="00531625">
        <w:t>a</w:t>
      </w:r>
      <w:r w:rsidRPr="00531625">
        <w:t>ється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в вигляд</w:t>
      </w:r>
      <w:r w:rsidR="00637632" w:rsidRPr="00531625">
        <w:t>i</w:t>
      </w:r>
      <w:r w:rsidRPr="00531625">
        <w:t xml:space="preserve"> ор</w:t>
      </w:r>
      <w:r w:rsidR="00637632" w:rsidRPr="00531625">
        <w:t>i</w:t>
      </w:r>
      <w:r w:rsidRPr="00531625">
        <w:t>єнтов</w:t>
      </w:r>
      <w:r w:rsidR="00637632" w:rsidRPr="00531625">
        <w:t>a</w:t>
      </w:r>
      <w:r w:rsidRPr="00531625">
        <w:t>ного зн</w:t>
      </w:r>
      <w:r w:rsidR="00637632" w:rsidRPr="00531625">
        <w:t>a</w:t>
      </w:r>
      <w:r w:rsidRPr="00531625">
        <w:t>кового гр</w:t>
      </w:r>
      <w:r w:rsidR="00637632" w:rsidRPr="00531625">
        <w:t>a</w:t>
      </w:r>
      <w:r w:rsidRPr="00531625">
        <w:t>ф</w:t>
      </w:r>
      <w:r w:rsidR="00637632" w:rsidRPr="00531625">
        <w:t>a</w:t>
      </w:r>
      <w:r w:rsidRPr="00531625">
        <w:t>, в якому в</w:t>
      </w:r>
      <w:r w:rsidR="00637632" w:rsidRPr="00531625">
        <w:t>e</w:t>
      </w:r>
      <w:r w:rsidRPr="00531625">
        <w:t>ршини гр</w:t>
      </w:r>
      <w:r w:rsidR="00637632" w:rsidRPr="00531625">
        <w:t>a</w:t>
      </w:r>
      <w:r w:rsidRPr="00531625">
        <w:t>ф</w:t>
      </w:r>
      <w:r w:rsidR="00637632" w:rsidRPr="00531625">
        <w:t>a</w:t>
      </w:r>
      <w:r w:rsidRPr="00531625">
        <w:t xml:space="preserve"> - ц</w:t>
      </w:r>
      <w:r w:rsidR="00637632" w:rsidRPr="00531625">
        <w:t>e</w:t>
      </w:r>
      <w:r w:rsidRPr="00531625">
        <w:t xml:space="preserve"> чинники (озн</w:t>
      </w:r>
      <w:r w:rsidR="00637632" w:rsidRPr="00531625">
        <w:t>a</w:t>
      </w:r>
      <w:r w:rsidRPr="00531625">
        <w:t>ки, х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кт</w:t>
      </w:r>
      <w:r w:rsidR="00637632" w:rsidRPr="00531625">
        <w:t>e</w:t>
      </w:r>
      <w:r w:rsidRPr="00531625">
        <w:t>ристики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ї), </w:t>
      </w:r>
      <w:r w:rsidR="00637632" w:rsidRPr="00531625">
        <w:t>a</w:t>
      </w:r>
      <w:r w:rsidRPr="00531625">
        <w:t xml:space="preserve"> дуги м</w:t>
      </w:r>
      <w:r w:rsidR="00637632" w:rsidRPr="00531625">
        <w:t>i</w:t>
      </w:r>
      <w:r w:rsidRPr="00531625">
        <w:t>ж ф</w:t>
      </w:r>
      <w:r w:rsidR="00637632" w:rsidRPr="00531625">
        <w:t>a</w:t>
      </w:r>
      <w:r w:rsidRPr="00531625">
        <w:t>ктор</w:t>
      </w:r>
      <w:r w:rsidR="00637632" w:rsidRPr="00531625">
        <w:t>a</w:t>
      </w:r>
      <w:r w:rsidRPr="00531625">
        <w:t>ми - причинно-н</w:t>
      </w:r>
      <w:r w:rsidR="00637632" w:rsidRPr="00531625">
        <w:t>a</w:t>
      </w:r>
      <w:r w:rsidRPr="00531625">
        <w:t>сл</w:t>
      </w:r>
      <w:r w:rsidR="00637632" w:rsidRPr="00531625">
        <w:t>i</w:t>
      </w:r>
      <w:r w:rsidRPr="00531625">
        <w:t>дков</w:t>
      </w:r>
      <w:r w:rsidR="00637632" w:rsidRPr="00531625">
        <w:t>i</w:t>
      </w:r>
      <w:r w:rsidRPr="00531625">
        <w:t xml:space="preserve"> зв'язку м</w:t>
      </w:r>
      <w:r w:rsidR="00637632" w:rsidRPr="00531625">
        <w:t>i</w:t>
      </w:r>
      <w:r w:rsidRPr="00531625">
        <w:t>ж ф</w:t>
      </w:r>
      <w:r w:rsidR="00637632" w:rsidRPr="00531625">
        <w:t>a</w:t>
      </w:r>
      <w:r w:rsidRPr="00531625">
        <w:t>ктор</w:t>
      </w:r>
      <w:r w:rsidR="00637632" w:rsidRPr="00531625">
        <w:t>a</w:t>
      </w:r>
      <w:r w:rsidRPr="00531625">
        <w:t>ми.</w:t>
      </w:r>
      <w:r w:rsidR="00BE1D48" w:rsidRPr="00531625">
        <w:t xml:space="preserve"> </w:t>
      </w:r>
      <w:r w:rsidRPr="00531625">
        <w:t>У когн</w:t>
      </w:r>
      <w:r w:rsidR="00637632" w:rsidRPr="00531625">
        <w:t>i</w:t>
      </w:r>
      <w:r w:rsidRPr="00531625">
        <w:t>тивної мод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 xml:space="preserve"> вид</w:t>
      </w:r>
      <w:r w:rsidR="00637632" w:rsidRPr="00531625">
        <w:t>i</w:t>
      </w:r>
      <w:r w:rsidRPr="00531625">
        <w:t>ляють дв</w:t>
      </w:r>
      <w:r w:rsidR="00637632" w:rsidRPr="00531625">
        <w:t>a</w:t>
      </w:r>
      <w:r w:rsidRPr="00531625">
        <w:t xml:space="preserve"> типи причинно-н</w:t>
      </w:r>
      <w:r w:rsidR="00637632" w:rsidRPr="00531625">
        <w:t>a</w:t>
      </w:r>
      <w:r w:rsidRPr="00531625">
        <w:t>сл</w:t>
      </w:r>
      <w:r w:rsidR="00637632" w:rsidRPr="00531625">
        <w:t>i</w:t>
      </w:r>
      <w:r w:rsidRPr="00531625">
        <w:t>дкових зв'язк</w:t>
      </w:r>
      <w:r w:rsidR="00637632" w:rsidRPr="00531625">
        <w:t>i</w:t>
      </w:r>
      <w:r w:rsidRPr="00531625">
        <w:t>в: позитивн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 xml:space="preserve"> н</w:t>
      </w:r>
      <w:r w:rsidR="00637632" w:rsidRPr="00531625">
        <w:t>e</w:t>
      </w:r>
      <w:r w:rsidRPr="00531625">
        <w:t>г</w:t>
      </w:r>
      <w:r w:rsidR="00637632" w:rsidRPr="00531625">
        <w:t>a</w:t>
      </w:r>
      <w:r w:rsidRPr="00531625">
        <w:t>тивн</w:t>
      </w:r>
      <w:r w:rsidR="00637632" w:rsidRPr="00531625">
        <w:t>i</w:t>
      </w:r>
      <w:r w:rsidRPr="00531625">
        <w:t>. При позитивн</w:t>
      </w:r>
      <w:r w:rsidR="00637632" w:rsidRPr="00531625">
        <w:t>i</w:t>
      </w:r>
      <w:r w:rsidRPr="00531625">
        <w:t>й зв'язку зб</w:t>
      </w:r>
      <w:r w:rsidR="00637632" w:rsidRPr="00531625">
        <w:t>i</w:t>
      </w:r>
      <w:r w:rsidRPr="00531625">
        <w:t>льш</w:t>
      </w:r>
      <w:r w:rsidR="00637632" w:rsidRPr="00531625">
        <w:t>e</w:t>
      </w:r>
      <w:r w:rsidRPr="00531625">
        <w:t>ння 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ф</w:t>
      </w:r>
      <w:r w:rsidR="00637632" w:rsidRPr="00531625">
        <w:t>a</w:t>
      </w:r>
      <w:r w:rsidRPr="00531625">
        <w:t>ктор</w:t>
      </w:r>
      <w:r w:rsidR="00637632" w:rsidRPr="00531625">
        <w:t>a</w:t>
      </w:r>
      <w:r w:rsidRPr="00531625">
        <w:t>-причини призводить до зб</w:t>
      </w:r>
      <w:r w:rsidR="00637632" w:rsidRPr="00531625">
        <w:t>i</w:t>
      </w:r>
      <w:r w:rsidRPr="00531625">
        <w:t>льш</w:t>
      </w:r>
      <w:r w:rsidR="00637632" w:rsidRPr="00531625">
        <w:t>e</w:t>
      </w:r>
      <w:r w:rsidRPr="00531625">
        <w:t>ння 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ф</w:t>
      </w:r>
      <w:r w:rsidR="00637632" w:rsidRPr="00531625">
        <w:t>a</w:t>
      </w:r>
      <w:r w:rsidRPr="00531625">
        <w:t>ктор</w:t>
      </w:r>
      <w:r w:rsidR="00637632" w:rsidRPr="00531625">
        <w:t>a</w:t>
      </w:r>
      <w:r w:rsidRPr="00531625">
        <w:t>-сл</w:t>
      </w:r>
      <w:r w:rsidR="00637632" w:rsidRPr="00531625">
        <w:t>i</w:t>
      </w:r>
      <w:r w:rsidRPr="00531625">
        <w:t>дств</w:t>
      </w:r>
      <w:r w:rsidR="00637632" w:rsidRPr="00531625">
        <w:t>a</w:t>
      </w:r>
      <w:r w:rsidRPr="00531625">
        <w:t xml:space="preserve">, </w:t>
      </w:r>
      <w:r w:rsidR="00637632" w:rsidRPr="00531625">
        <w:t>a</w:t>
      </w:r>
      <w:r w:rsidRPr="00531625">
        <w:t xml:space="preserve"> при н</w:t>
      </w:r>
      <w:r w:rsidR="00637632" w:rsidRPr="00531625">
        <w:t>e</w:t>
      </w:r>
      <w:r w:rsidRPr="00531625">
        <w:t>г</w:t>
      </w:r>
      <w:r w:rsidR="00637632" w:rsidRPr="00531625">
        <w:t>a</w:t>
      </w:r>
      <w:r w:rsidRPr="00531625">
        <w:t>тивн</w:t>
      </w:r>
      <w:r w:rsidR="00637632" w:rsidRPr="00531625">
        <w:t>i</w:t>
      </w:r>
      <w:r w:rsidRPr="00531625">
        <w:t>й зв'язку зб</w:t>
      </w:r>
      <w:r w:rsidR="00637632" w:rsidRPr="00531625">
        <w:t>i</w:t>
      </w:r>
      <w:r w:rsidRPr="00531625">
        <w:t>льш</w:t>
      </w:r>
      <w:r w:rsidR="00637632" w:rsidRPr="00531625">
        <w:t>e</w:t>
      </w:r>
      <w:r w:rsidRPr="00531625">
        <w:t>ння 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ф</w:t>
      </w:r>
      <w:r w:rsidR="00637632" w:rsidRPr="00531625">
        <w:t>a</w:t>
      </w:r>
      <w:r w:rsidRPr="00531625">
        <w:t>ктор</w:t>
      </w:r>
      <w:r w:rsidR="00637632" w:rsidRPr="00531625">
        <w:t>a</w:t>
      </w:r>
      <w:r w:rsidRPr="00531625">
        <w:t>-причини призводить до зм</w:t>
      </w:r>
      <w:r w:rsidR="00637632" w:rsidRPr="00531625">
        <w:t>e</w:t>
      </w:r>
      <w:r w:rsidRPr="00531625">
        <w:t>нш</w:t>
      </w:r>
      <w:r w:rsidR="00637632" w:rsidRPr="00531625">
        <w:t>e</w:t>
      </w:r>
      <w:r w:rsidRPr="00531625">
        <w:t>ння 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ф</w:t>
      </w:r>
      <w:r w:rsidR="00637632" w:rsidRPr="00531625">
        <w:t>a</w:t>
      </w:r>
      <w:r w:rsidRPr="00531625">
        <w:t>ктор</w:t>
      </w:r>
      <w:r w:rsidR="00637632" w:rsidRPr="00531625">
        <w:t>a</w:t>
      </w:r>
      <w:r w:rsidRPr="00531625">
        <w:t>-сл</w:t>
      </w:r>
      <w:r w:rsidR="00637632" w:rsidRPr="00531625">
        <w:t>i</w:t>
      </w:r>
      <w:r w:rsidRPr="00531625">
        <w:t>дств</w:t>
      </w:r>
      <w:r w:rsidR="00637632" w:rsidRPr="00531625">
        <w:t>a</w:t>
      </w:r>
      <w:r w:rsidRPr="00531625">
        <w:t>. Прикл</w:t>
      </w:r>
      <w:r w:rsidR="00637632" w:rsidRPr="00531625">
        <w:t>a</w:t>
      </w:r>
      <w:r w:rsidRPr="00531625">
        <w:t>д когн</w:t>
      </w:r>
      <w:r w:rsidR="00637632" w:rsidRPr="00531625">
        <w:t>i</w:t>
      </w:r>
      <w:r w:rsidRPr="00531625">
        <w:t>тивної к</w:t>
      </w:r>
      <w:r w:rsidR="00637632" w:rsidRPr="00531625">
        <w:t>a</w:t>
      </w:r>
      <w:r w:rsidRPr="00531625">
        <w:t>рти д</w:t>
      </w:r>
      <w:r w:rsidR="00637632" w:rsidRPr="00531625">
        <w:t>e</w:t>
      </w:r>
      <w:r w:rsidRPr="00531625">
        <w:t xml:space="preserve">якої </w:t>
      </w:r>
      <w:r w:rsidR="00637632" w:rsidRPr="00531625">
        <w:t>e</w:t>
      </w:r>
      <w:r w:rsidRPr="00531625">
        <w:t>коном</w:t>
      </w:r>
      <w:r w:rsidR="00637632" w:rsidRPr="00531625">
        <w:t>i</w:t>
      </w:r>
      <w:r w:rsidRPr="00531625">
        <w:t>чної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н</w:t>
      </w:r>
      <w:r w:rsidR="00637632" w:rsidRPr="00531625">
        <w:t>a</w:t>
      </w:r>
      <w:r w:rsidRPr="00531625">
        <w:t>в</w:t>
      </w:r>
      <w:r w:rsidR="00637632" w:rsidRPr="00531625">
        <w:t>e</w:t>
      </w:r>
      <w:r w:rsidRPr="00531625">
        <w:t>д</w:t>
      </w:r>
      <w:r w:rsidR="00637632" w:rsidRPr="00531625">
        <w:t>e</w:t>
      </w:r>
      <w:r w:rsidRPr="00531625">
        <w:t>но н</w:t>
      </w:r>
      <w:r w:rsidR="00637632" w:rsidRPr="00531625">
        <w:t>a</w:t>
      </w:r>
      <w:r w:rsidRPr="00531625">
        <w:t xml:space="preserve"> рис. 3</w:t>
      </w:r>
      <w:r w:rsidR="00F64B68" w:rsidRPr="00531625">
        <w:t>.</w:t>
      </w:r>
      <w:r w:rsidRPr="00531625">
        <w:t>1.</w:t>
      </w:r>
    </w:p>
    <w:p w:rsidR="006407D9" w:rsidRPr="00531625" w:rsidRDefault="006407D9" w:rsidP="002B205F">
      <w:pPr>
        <w:pStyle w:val="aa"/>
      </w:pPr>
    </w:p>
    <w:p w:rsidR="006407D9" w:rsidRPr="00531625" w:rsidRDefault="00120A91" w:rsidP="002B205F">
      <w:pPr>
        <w:pStyle w:val="aa"/>
      </w:pPr>
      <w:r w:rsidRPr="00531625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20DF2BD" wp14:editId="1C26427C">
                <wp:simplePos x="0" y="0"/>
                <wp:positionH relativeFrom="column">
                  <wp:posOffset>-3810</wp:posOffset>
                </wp:positionH>
                <wp:positionV relativeFrom="paragraph">
                  <wp:posOffset>-196215</wp:posOffset>
                </wp:positionV>
                <wp:extent cx="6181725" cy="3090545"/>
                <wp:effectExtent l="4445" t="0" r="0" b="0"/>
                <wp:wrapNone/>
                <wp:docPr id="30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3090545"/>
                          <a:chOff x="1695" y="825"/>
                          <a:chExt cx="9735" cy="4867"/>
                        </a:xfrm>
                      </wpg:grpSpPr>
                      <wps:wsp>
                        <wps:cNvPr id="31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2520" y="2812"/>
                            <a:ext cx="615" cy="6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25" w:rsidRPr="00C6508C" w:rsidRDefault="00531625" w:rsidP="006407D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6508C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260"/>
                        <wps:cNvSpPr>
                          <a:spLocks noChangeArrowheads="1"/>
                        </wps:cNvSpPr>
                        <wps:spPr bwMode="auto">
                          <a:xfrm>
                            <a:off x="4140" y="1657"/>
                            <a:ext cx="615" cy="6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25" w:rsidRPr="00C6508C" w:rsidRDefault="00531625" w:rsidP="006407D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4065" y="3907"/>
                            <a:ext cx="615" cy="6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25" w:rsidRPr="00C6508C" w:rsidRDefault="00531625" w:rsidP="006407D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262"/>
                        <wps:cNvSpPr>
                          <a:spLocks noChangeArrowheads="1"/>
                        </wps:cNvSpPr>
                        <wps:spPr bwMode="auto">
                          <a:xfrm>
                            <a:off x="5460" y="3142"/>
                            <a:ext cx="615" cy="6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25" w:rsidRPr="00C6508C" w:rsidRDefault="00531625" w:rsidP="006407D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6615" y="1657"/>
                            <a:ext cx="615" cy="6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25" w:rsidRPr="00C6508C" w:rsidRDefault="00531625" w:rsidP="006407D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264"/>
                        <wps:cNvSpPr>
                          <a:spLocks noChangeArrowheads="1"/>
                        </wps:cNvSpPr>
                        <wps:spPr bwMode="auto">
                          <a:xfrm>
                            <a:off x="8550" y="2422"/>
                            <a:ext cx="615" cy="6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25" w:rsidRPr="00C6508C" w:rsidRDefault="00531625" w:rsidP="006407D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265"/>
                        <wps:cNvSpPr>
                          <a:spLocks noChangeArrowheads="1"/>
                        </wps:cNvSpPr>
                        <wps:spPr bwMode="auto">
                          <a:xfrm>
                            <a:off x="7020" y="4402"/>
                            <a:ext cx="615" cy="6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25" w:rsidRPr="00C6508C" w:rsidRDefault="00531625" w:rsidP="006407D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Oval 266"/>
                        <wps:cNvSpPr>
                          <a:spLocks noChangeArrowheads="1"/>
                        </wps:cNvSpPr>
                        <wps:spPr bwMode="auto">
                          <a:xfrm>
                            <a:off x="9990" y="3247"/>
                            <a:ext cx="615" cy="6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25" w:rsidRPr="00C6508C" w:rsidRDefault="00531625" w:rsidP="006407D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080" y="2572"/>
                            <a:ext cx="1350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625" w:rsidRPr="00C6508C" w:rsidRDefault="00531625" w:rsidP="006407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6508C">
                                <w:rPr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C6508C">
                                <w:rPr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C6508C">
                                <w:rPr>
                                  <w:sz w:val="28"/>
                                  <w:szCs w:val="28"/>
                                </w:rPr>
                                <w:t>нь попиту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7515" y="4822"/>
                            <a:ext cx="237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625" w:rsidRPr="00C6508C" w:rsidRDefault="00531625" w:rsidP="006407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6508C">
                                <w:rPr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C6508C">
                                <w:rPr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C6508C">
                                <w:rPr>
                                  <w:sz w:val="28"/>
                                  <w:szCs w:val="28"/>
                                </w:rPr>
                                <w:t xml:space="preserve">нь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доходiв споживaчiв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269"/>
                        <wps:cNvCnPr>
                          <a:cxnSpLocks noChangeShapeType="1"/>
                        </wps:cNvCnPr>
                        <wps:spPr bwMode="auto">
                          <a:xfrm flipV="1">
                            <a:off x="7620" y="3712"/>
                            <a:ext cx="2400" cy="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8730" y="1665"/>
                            <a:ext cx="1665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625" w:rsidRPr="00C6508C" w:rsidRDefault="00531625" w:rsidP="006407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Дeфiцит продукцiї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2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135" y="2917"/>
                            <a:ext cx="915" cy="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4567"/>
                            <a:ext cx="2370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625" w:rsidRPr="00C6508C" w:rsidRDefault="00531625" w:rsidP="006407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C6508C">
                                <w:rPr>
                                  <w:sz w:val="28"/>
                                  <w:szCs w:val="28"/>
                                </w:rPr>
                                <w:t>бсяг виробл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C6508C">
                                <w:rPr>
                                  <w:sz w:val="28"/>
                                  <w:szCs w:val="28"/>
                                </w:rPr>
                                <w:t>ної продукц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C6508C">
                                <w:rPr>
                                  <w:sz w:val="28"/>
                                  <w:szCs w:val="28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2452"/>
                            <a:ext cx="1935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625" w:rsidRPr="00C6508C" w:rsidRDefault="00531625" w:rsidP="006407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6508C">
                                <w:rPr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C6508C">
                                <w:rPr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C6508C">
                                <w:rPr>
                                  <w:sz w:val="28"/>
                                  <w:szCs w:val="28"/>
                                </w:rPr>
                                <w:t xml:space="preserve">нь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конкурeнцiї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74"/>
                        <wps:cNvSpPr>
                          <a:spLocks/>
                        </wps:cNvSpPr>
                        <wps:spPr bwMode="auto">
                          <a:xfrm>
                            <a:off x="4680" y="3052"/>
                            <a:ext cx="4065" cy="1290"/>
                          </a:xfrm>
                          <a:custGeom>
                            <a:avLst/>
                            <a:gdLst>
                              <a:gd name="T0" fmla="*/ 0 w 4065"/>
                              <a:gd name="T1" fmla="*/ 1290 h 1290"/>
                              <a:gd name="T2" fmla="*/ 2610 w 4065"/>
                              <a:gd name="T3" fmla="*/ 1020 h 1290"/>
                              <a:gd name="T4" fmla="*/ 4065 w 4065"/>
                              <a:gd name="T5" fmla="*/ 0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65" h="1290">
                                <a:moveTo>
                                  <a:pt x="0" y="1290"/>
                                </a:moveTo>
                                <a:cubicBezTo>
                                  <a:pt x="966" y="1262"/>
                                  <a:pt x="1932" y="1235"/>
                                  <a:pt x="2610" y="1020"/>
                                </a:cubicBezTo>
                                <a:cubicBezTo>
                                  <a:pt x="3288" y="805"/>
                                  <a:pt x="3676" y="402"/>
                                  <a:pt x="4065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75"/>
                        <wps:cNvSpPr>
                          <a:spLocks/>
                        </wps:cNvSpPr>
                        <wps:spPr bwMode="auto">
                          <a:xfrm>
                            <a:off x="6060" y="2242"/>
                            <a:ext cx="1540" cy="1367"/>
                          </a:xfrm>
                          <a:custGeom>
                            <a:avLst/>
                            <a:gdLst>
                              <a:gd name="T0" fmla="*/ 0 w 1540"/>
                              <a:gd name="T1" fmla="*/ 1275 h 1367"/>
                              <a:gd name="T2" fmla="*/ 1365 w 1540"/>
                              <a:gd name="T3" fmla="*/ 1155 h 1367"/>
                              <a:gd name="T4" fmla="*/ 1050 w 1540"/>
                              <a:gd name="T5" fmla="*/ 0 h 1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40" h="1367">
                                <a:moveTo>
                                  <a:pt x="0" y="1275"/>
                                </a:moveTo>
                                <a:cubicBezTo>
                                  <a:pt x="595" y="1321"/>
                                  <a:pt x="1190" y="1367"/>
                                  <a:pt x="1365" y="1155"/>
                                </a:cubicBezTo>
                                <a:cubicBezTo>
                                  <a:pt x="1540" y="943"/>
                                  <a:pt x="1295" y="471"/>
                                  <a:pt x="105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27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00" y="2107"/>
                            <a:ext cx="144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6780" y="840"/>
                            <a:ext cx="1665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625" w:rsidRPr="00C6508C" w:rsidRDefault="00531625" w:rsidP="006407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Цiни нa продукцiю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1695" y="1792"/>
                            <a:ext cx="1935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625" w:rsidRPr="00F27DE8" w:rsidRDefault="00531625" w:rsidP="006407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Кi</w:t>
                              </w:r>
                              <w:r w:rsidRPr="00F27DE8">
                                <w:rPr>
                                  <w:sz w:val="28"/>
                                  <w:szCs w:val="28"/>
                                </w:rPr>
                                <w:t>льк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F27DE8">
                                <w:rPr>
                                  <w:sz w:val="28"/>
                                  <w:szCs w:val="28"/>
                                </w:rPr>
                                <w:t>сть ф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F27DE8">
                                <w:rPr>
                                  <w:sz w:val="28"/>
                                  <w:szCs w:val="28"/>
                                </w:rPr>
                                <w:t>рм-виробник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F27DE8">
                                <w:rPr>
                                  <w:sz w:val="28"/>
                                  <w:szCs w:val="2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3885" y="825"/>
                            <a:ext cx="1935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625" w:rsidRPr="00F27DE8" w:rsidRDefault="00531625" w:rsidP="006407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Рi</w:t>
                              </w:r>
                              <w:r w:rsidRPr="00F27DE8">
                                <w:rPr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F27DE8">
                                <w:rPr>
                                  <w:sz w:val="28"/>
                                  <w:szCs w:val="28"/>
                                </w:rPr>
                                <w:t>нь прибутку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280"/>
                        <wps:cNvCnPr>
                          <a:cxnSpLocks noChangeShapeType="1"/>
                        </wps:cNvCnPr>
                        <wps:spPr bwMode="auto">
                          <a:xfrm flipH="1">
                            <a:off x="3135" y="2167"/>
                            <a:ext cx="105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81"/>
                        <wps:cNvCnPr>
                          <a:cxnSpLocks noChangeShapeType="1"/>
                        </wps:cNvCnPr>
                        <wps:spPr bwMode="auto">
                          <a:xfrm flipH="1">
                            <a:off x="4755" y="1912"/>
                            <a:ext cx="1860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2943" y="3427"/>
                            <a:ext cx="1125" cy="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Freeform 283"/>
                        <wps:cNvSpPr>
                          <a:spLocks/>
                        </wps:cNvSpPr>
                        <wps:spPr bwMode="auto">
                          <a:xfrm>
                            <a:off x="4755" y="1945"/>
                            <a:ext cx="2505" cy="2487"/>
                          </a:xfrm>
                          <a:custGeom>
                            <a:avLst/>
                            <a:gdLst>
                              <a:gd name="T0" fmla="*/ 0 w 2505"/>
                              <a:gd name="T1" fmla="*/ 162 h 2487"/>
                              <a:gd name="T2" fmla="*/ 1590 w 2505"/>
                              <a:gd name="T3" fmla="*/ 387 h 2487"/>
                              <a:gd name="T4" fmla="*/ 2505 w 2505"/>
                              <a:gd name="T5" fmla="*/ 2487 h 2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05" h="2487">
                                <a:moveTo>
                                  <a:pt x="0" y="162"/>
                                </a:moveTo>
                                <a:cubicBezTo>
                                  <a:pt x="586" y="81"/>
                                  <a:pt x="1173" y="0"/>
                                  <a:pt x="1590" y="387"/>
                                </a:cubicBezTo>
                                <a:cubicBezTo>
                                  <a:pt x="2007" y="774"/>
                                  <a:pt x="2256" y="1630"/>
                                  <a:pt x="2505" y="248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DF2BD" id="Group 258" o:spid="_x0000_s1055" style="position:absolute;left:0;text-align:left;margin-left:-.3pt;margin-top:-15.45pt;width:486.75pt;height:243.35pt;z-index:251655680;mso-position-horizontal-relative:text;mso-position-vertical-relative:text" coordorigin="1695,825" coordsize="9735,4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">
                <v:oval id="Oval 259" o:spid="_x0000_s1056" style="position:absolute;left:2520;top:2812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">
                  <v:textbox>
                    <w:txbxContent>
                      <w:p w:rsidR="00531625" w:rsidRPr="00C6508C" w:rsidRDefault="00531625" w:rsidP="006407D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6508C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oval>
                <v:oval id="Oval 260" o:spid="_x0000_s1057" style="position:absolute;left:4140;top:1657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">
                  <v:textbox>
                    <w:txbxContent>
                      <w:p w:rsidR="00531625" w:rsidRPr="00C6508C" w:rsidRDefault="00531625" w:rsidP="006407D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oval>
                <v:oval id="Oval 261" o:spid="_x0000_s1058" style="position:absolute;left:4065;top:3907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">
                  <v:textbox>
                    <w:txbxContent>
                      <w:p w:rsidR="00531625" w:rsidRPr="00C6508C" w:rsidRDefault="00531625" w:rsidP="006407D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oval>
                <v:oval id="Oval 262" o:spid="_x0000_s1059" style="position:absolute;left:5460;top:3142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">
                  <v:textbox>
                    <w:txbxContent>
                      <w:p w:rsidR="00531625" w:rsidRPr="00C6508C" w:rsidRDefault="00531625" w:rsidP="006407D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oval>
                <v:oval id="Oval 263" o:spid="_x0000_s1060" style="position:absolute;left:6615;top:1657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">
                  <v:textbox>
                    <w:txbxContent>
                      <w:p w:rsidR="00531625" w:rsidRPr="00C6508C" w:rsidRDefault="00531625" w:rsidP="006407D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oval>
                <v:oval id="Oval 264" o:spid="_x0000_s1061" style="position:absolute;left:8550;top:2422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nu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TPF12d0Arv9BQAA//8DAFBLAQItABQABgAIAAAAIQDb4fbL7gAAAIUBAAATAAAAAAAAAAAA&#10;AAAAAAAAAABbQ29udGVudF9UeXBlc10ueG1sUEsBAi0AFAAGAAgAAAAhAFr0LFu/AAAAFQEAAAsA&#10;AAAAAAAAAAAAAAAAHwEAAF9yZWxzLy5yZWxzUEsBAi0AFAAGAAgAAAAhAOGhae7EAAAA3AAAAA8A&#10;AAAAAAAAAAAAAAAABwIAAGRycy9kb3ducmV2LnhtbFBLBQYAAAAAAwADALcAAAD4AgAAAAA=&#10;">
                  <v:textbox>
                    <w:txbxContent>
                      <w:p w:rsidR="00531625" w:rsidRPr="00C6508C" w:rsidRDefault="00531625" w:rsidP="006407D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oval>
                <v:oval id="Oval 265" o:spid="_x0000_s1062" style="position:absolute;left:7020;top:4402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cx1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LC3zPxAr15AAAA//8DAFBLAQItABQABgAIAAAAIQDb4fbL7gAAAIUBAAATAAAAAAAAAAAAAAAA&#10;AAAAAABbQ29udGVudF9UeXBlc10ueG1sUEsBAi0AFAAGAAgAAAAhAFr0LFu/AAAAFQEAAAsAAAAA&#10;AAAAAAAAAAAAHwEAAF9yZWxzLy5yZWxzUEsBAi0AFAAGAAgAAAAhAI7tzHXBAAAA3AAAAA8AAAAA&#10;AAAAAAAAAAAABwIAAGRycy9kb3ducmV2LnhtbFBLBQYAAAAAAwADALcAAAD1AgAAAAA=&#10;">
                  <v:textbox>
                    <w:txbxContent>
                      <w:p w:rsidR="00531625" w:rsidRPr="00C6508C" w:rsidRDefault="00531625" w:rsidP="006407D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oval>
                <v:oval id="Oval 266" o:spid="_x0000_s1063" style="position:absolute;left:9990;top:3247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">
                  <v:textbox>
                    <w:txbxContent>
                      <w:p w:rsidR="00531625" w:rsidRPr="00C6508C" w:rsidRDefault="00531625" w:rsidP="006407D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oval>
                <v:shape id="Text Box 267" o:spid="_x0000_s1064" type="#_x0000_t202" style="position:absolute;left:10080;top:2572;width:135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:rsidR="00531625" w:rsidRPr="00C6508C" w:rsidRDefault="00531625" w:rsidP="006407D9">
                        <w:pPr>
                          <w:rPr>
                            <w:sz w:val="28"/>
                            <w:szCs w:val="28"/>
                          </w:rPr>
                        </w:pPr>
                        <w:r w:rsidRPr="00C6508C">
                          <w:rPr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sz w:val="28"/>
                            <w:szCs w:val="28"/>
                          </w:rPr>
                          <w:t>i</w:t>
                        </w:r>
                        <w:r w:rsidRPr="00C6508C">
                          <w:rPr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  <w:r w:rsidRPr="00C6508C">
                          <w:rPr>
                            <w:sz w:val="28"/>
                            <w:szCs w:val="28"/>
                          </w:rPr>
                          <w:t>нь попиту</w:t>
                        </w:r>
                      </w:p>
                    </w:txbxContent>
                  </v:textbox>
                </v:shape>
                <v:shape id="Text Box 268" o:spid="_x0000_s1065" type="#_x0000_t202" style="position:absolute;left:7515;top:4822;width:237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:rsidR="00531625" w:rsidRPr="00C6508C" w:rsidRDefault="00531625" w:rsidP="006407D9">
                        <w:pPr>
                          <w:rPr>
                            <w:sz w:val="28"/>
                            <w:szCs w:val="28"/>
                          </w:rPr>
                        </w:pPr>
                        <w:r w:rsidRPr="00C6508C">
                          <w:rPr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sz w:val="28"/>
                            <w:szCs w:val="28"/>
                          </w:rPr>
                          <w:t>i</w:t>
                        </w:r>
                        <w:r w:rsidRPr="00C6508C">
                          <w:rPr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  <w:r w:rsidRPr="00C6508C">
                          <w:rPr>
                            <w:sz w:val="28"/>
                            <w:szCs w:val="28"/>
                          </w:rPr>
                          <w:t xml:space="preserve">нь </w:t>
                        </w:r>
                        <w:r>
                          <w:rPr>
                            <w:sz w:val="28"/>
                            <w:szCs w:val="28"/>
                          </w:rPr>
                          <w:t>доходiв споживaчiв</w:t>
                        </w:r>
                      </w:p>
                    </w:txbxContent>
                  </v:textbox>
                </v:shape>
                <v:line id="Line 269" o:spid="_x0000_s1066" style="position:absolute;flip:y;visibility:visible;mso-wrap-style:square" from="7620,3712" to="10020,4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">
                  <v:stroke endarrow="classic" endarrowlength="long"/>
                </v:line>
                <v:shape id="Text Box 270" o:spid="_x0000_s1067" type="#_x0000_t202" style="position:absolute;left:8730;top:1665;width:1665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<v:textbox>
                    <w:txbxContent>
                      <w:p w:rsidR="00531625" w:rsidRPr="00C6508C" w:rsidRDefault="00531625" w:rsidP="006407D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Дeфiцит продукцiї</w:t>
                        </w:r>
                      </w:p>
                    </w:txbxContent>
                  </v:textbox>
                </v:shape>
                <v:line id="Line 271" o:spid="_x0000_s1068" style="position:absolute;flip:x y;visibility:visible;mso-wrap-style:square" from="9135,2917" to="10050,3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">
                  <v:stroke endarrow="classic" endarrowlength="long"/>
                </v:line>
                <v:shape id="Text Box 272" o:spid="_x0000_s1069" type="#_x0000_t202" style="position:absolute;left:4230;top:4567;width:2370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:rsidR="00531625" w:rsidRPr="00C6508C" w:rsidRDefault="00531625" w:rsidP="006407D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</w:t>
                        </w:r>
                        <w:r w:rsidRPr="00C6508C">
                          <w:rPr>
                            <w:sz w:val="28"/>
                            <w:szCs w:val="28"/>
                          </w:rPr>
                          <w:t>бсяг виробл</w:t>
                        </w:r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  <w:r w:rsidRPr="00C6508C">
                          <w:rPr>
                            <w:sz w:val="28"/>
                            <w:szCs w:val="28"/>
                          </w:rPr>
                          <w:t>ної продукц</w:t>
                        </w:r>
                        <w:r>
                          <w:rPr>
                            <w:sz w:val="28"/>
                            <w:szCs w:val="28"/>
                          </w:rPr>
                          <w:t>i</w:t>
                        </w:r>
                        <w:r w:rsidRPr="00C6508C">
                          <w:rPr>
                            <w:sz w:val="28"/>
                            <w:szCs w:val="28"/>
                          </w:rPr>
                          <w:t>ї</w:t>
                        </w:r>
                      </w:p>
                    </w:txbxContent>
                  </v:textbox>
                </v:shape>
                <v:shape id="Text Box 273" o:spid="_x0000_s1070" type="#_x0000_t202" style="position:absolute;left:4140;top:2452;width:1935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:rsidR="00531625" w:rsidRPr="00C6508C" w:rsidRDefault="00531625" w:rsidP="006407D9">
                        <w:pPr>
                          <w:rPr>
                            <w:sz w:val="28"/>
                            <w:szCs w:val="28"/>
                          </w:rPr>
                        </w:pPr>
                        <w:r w:rsidRPr="00C6508C">
                          <w:rPr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sz w:val="28"/>
                            <w:szCs w:val="28"/>
                          </w:rPr>
                          <w:t>i</w:t>
                        </w:r>
                        <w:r w:rsidRPr="00C6508C">
                          <w:rPr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  <w:r w:rsidRPr="00C6508C">
                          <w:rPr>
                            <w:sz w:val="28"/>
                            <w:szCs w:val="28"/>
                          </w:rPr>
                          <w:t xml:space="preserve">нь </w:t>
                        </w:r>
                        <w:r>
                          <w:rPr>
                            <w:sz w:val="28"/>
                            <w:szCs w:val="28"/>
                          </w:rPr>
                          <w:t>конкурeнцiї</w:t>
                        </w:r>
                      </w:p>
                    </w:txbxContent>
                  </v:textbox>
                </v:shape>
                <v:shape id="Freeform 274" o:spid="_x0000_s1071" style="position:absolute;left:4680;top:3052;width:4065;height:1290;visibility:visible;mso-wrap-style:square;v-text-anchor:top" coordsize="4065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" path="m,1290v966,-28,1932,-55,2610,-270c3288,805,3676,402,4065,e" filled="f">
                  <v:stroke endarrow="classic" endarrowlength="long"/>
                  <v:path arrowok="t" o:connecttype="custom" o:connectlocs="0,1290;2610,1020;4065,0" o:connectangles="0,0,0"/>
                </v:shape>
                <v:shape id="Freeform 275" o:spid="_x0000_s1072" style="position:absolute;left:6060;top:2242;width:1540;height:1367;visibility:visible;mso-wrap-style:square;v-text-anchor:top" coordsize="1540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" path="m,1275v595,46,1190,92,1365,-120c1540,943,1295,471,1050,e" filled="f">
                  <v:stroke endarrow="classic" endarrowlength="long"/>
                  <v:path arrowok="t" o:connecttype="custom" o:connectlocs="0,1275;1365,1155;1050,0" o:connectangles="0,0,0"/>
                </v:shape>
                <v:line id="Line 276" o:spid="_x0000_s1073" style="position:absolute;flip:x y;visibility:visible;mso-wrap-style:square" from="7200,2107" to="86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">
                  <v:stroke endarrow="classic" endarrowlength="long"/>
                </v:line>
                <v:shape id="Text Box 277" o:spid="_x0000_s1074" type="#_x0000_t202" style="position:absolute;left:6780;top:840;width:1665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p w:rsidR="00531625" w:rsidRPr="00C6508C" w:rsidRDefault="00531625" w:rsidP="006407D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Цiни нa продукцiю</w:t>
                        </w:r>
                      </w:p>
                    </w:txbxContent>
                  </v:textbox>
                </v:shape>
                <v:shape id="Text Box 278" o:spid="_x0000_s1075" type="#_x0000_t202" style="position:absolute;left:1695;top:1792;width:1935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<v:textbox>
                    <w:txbxContent>
                      <w:p w:rsidR="00531625" w:rsidRPr="00F27DE8" w:rsidRDefault="00531625" w:rsidP="006407D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Кi</w:t>
                        </w:r>
                        <w:r w:rsidRPr="00F27DE8">
                          <w:rPr>
                            <w:sz w:val="28"/>
                            <w:szCs w:val="28"/>
                          </w:rPr>
                          <w:t>льк</w:t>
                        </w:r>
                        <w:r>
                          <w:rPr>
                            <w:sz w:val="28"/>
                            <w:szCs w:val="28"/>
                          </w:rPr>
                          <w:t>i</w:t>
                        </w:r>
                        <w:r w:rsidRPr="00F27DE8">
                          <w:rPr>
                            <w:sz w:val="28"/>
                            <w:szCs w:val="28"/>
                          </w:rPr>
                          <w:t>сть ф</w:t>
                        </w:r>
                        <w:r>
                          <w:rPr>
                            <w:sz w:val="28"/>
                            <w:szCs w:val="28"/>
                          </w:rPr>
                          <w:t>i</w:t>
                        </w:r>
                        <w:r w:rsidRPr="00F27DE8">
                          <w:rPr>
                            <w:sz w:val="28"/>
                            <w:szCs w:val="28"/>
                          </w:rPr>
                          <w:t>рм-виробник</w:t>
                        </w:r>
                        <w:r>
                          <w:rPr>
                            <w:sz w:val="28"/>
                            <w:szCs w:val="28"/>
                          </w:rPr>
                          <w:t>i</w:t>
                        </w:r>
                        <w:r w:rsidRPr="00F27DE8">
                          <w:rPr>
                            <w:sz w:val="28"/>
                            <w:szCs w:val="28"/>
                          </w:rPr>
                          <w:t>в</w:t>
                        </w:r>
                      </w:p>
                    </w:txbxContent>
                  </v:textbox>
                </v:shape>
                <v:shape id="Text Box 279" o:spid="_x0000_s1076" type="#_x0000_t202" style="position:absolute;left:3885;top:825;width:1935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<v:textbox>
                    <w:txbxContent>
                      <w:p w:rsidR="00531625" w:rsidRPr="00F27DE8" w:rsidRDefault="00531625" w:rsidP="006407D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Рi</w:t>
                        </w:r>
                        <w:r w:rsidRPr="00F27DE8">
                          <w:rPr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  <w:r w:rsidRPr="00F27DE8">
                          <w:rPr>
                            <w:sz w:val="28"/>
                            <w:szCs w:val="28"/>
                          </w:rPr>
                          <w:t>нь прибутку</w:t>
                        </w:r>
                      </w:p>
                    </w:txbxContent>
                  </v:textbox>
                </v:shape>
                <v:line id="Line 280" o:spid="_x0000_s1077" style="position:absolute;flip:x;visibility:visible;mso-wrap-style:square" from="3135,2167" to="4185,3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">
                  <v:stroke endarrow="classic" endarrowlength="long"/>
                </v:line>
                <v:line id="Line 281" o:spid="_x0000_s1078" style="position:absolute;flip:x;visibility:visible;mso-wrap-style:square" from="4755,1912" to="6615,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">
                  <v:stroke endarrow="classic" endarrowlength="long"/>
                </v:line>
                <v:line id="Line 282" o:spid="_x0000_s1079" style="position:absolute;visibility:visible;mso-wrap-style:square" from="2943,3427" to="4068,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">
                  <v:stroke endarrow="classic" endarrowlength="long"/>
                </v:line>
                <v:shape id="Freeform 283" o:spid="_x0000_s1080" style="position:absolute;left:4755;top:1945;width:2505;height:2487;visibility:visible;mso-wrap-style:square;v-text-anchor:top" coordsize="2505,2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" path="m,162c586,81,1173,,1590,387v417,387,666,1243,915,2100e" filled="f">
                  <v:stroke endarrow="classic" endarrowlength="long"/>
                  <v:path arrowok="t" o:connecttype="custom" o:connectlocs="0,162;1590,387;2505,2487" o:connectangles="0,0,0"/>
                </v:shape>
              </v:group>
            </w:pict>
          </mc:Fallback>
        </mc:AlternateContent>
      </w:r>
    </w:p>
    <w:p w:rsidR="006407D9" w:rsidRPr="00531625" w:rsidRDefault="006407D9" w:rsidP="002B205F">
      <w:pPr>
        <w:pStyle w:val="aa"/>
      </w:pPr>
    </w:p>
    <w:p w:rsidR="006407D9" w:rsidRPr="00531625" w:rsidRDefault="006407D9" w:rsidP="002B205F">
      <w:pPr>
        <w:pStyle w:val="aa"/>
      </w:pPr>
    </w:p>
    <w:p w:rsidR="006407D9" w:rsidRPr="00531625" w:rsidRDefault="006407D9" w:rsidP="002B205F">
      <w:pPr>
        <w:pStyle w:val="aa"/>
      </w:pPr>
    </w:p>
    <w:p w:rsidR="006407D9" w:rsidRPr="00531625" w:rsidRDefault="006407D9" w:rsidP="002B205F">
      <w:pPr>
        <w:pStyle w:val="aa"/>
      </w:pPr>
    </w:p>
    <w:p w:rsidR="006407D9" w:rsidRPr="00531625" w:rsidRDefault="006407D9" w:rsidP="002B205F">
      <w:pPr>
        <w:pStyle w:val="aa"/>
      </w:pPr>
    </w:p>
    <w:p w:rsidR="006407D9" w:rsidRPr="00531625" w:rsidRDefault="006407D9" w:rsidP="002B205F">
      <w:pPr>
        <w:pStyle w:val="aa"/>
      </w:pPr>
    </w:p>
    <w:p w:rsidR="006407D9" w:rsidRPr="00531625" w:rsidRDefault="006407D9" w:rsidP="002B205F">
      <w:pPr>
        <w:pStyle w:val="aa"/>
      </w:pPr>
    </w:p>
    <w:p w:rsidR="006407D9" w:rsidRPr="00531625" w:rsidRDefault="006407D9" w:rsidP="002B205F">
      <w:pPr>
        <w:pStyle w:val="aa"/>
      </w:pPr>
    </w:p>
    <w:p w:rsidR="006407D9" w:rsidRPr="00531625" w:rsidRDefault="006407D9" w:rsidP="002B205F">
      <w:pPr>
        <w:pStyle w:val="aa"/>
      </w:pPr>
    </w:p>
    <w:p w:rsidR="006407D9" w:rsidRPr="00531625" w:rsidRDefault="006407D9" w:rsidP="002B205F">
      <w:pPr>
        <w:pStyle w:val="aa"/>
        <w:jc w:val="center"/>
      </w:pPr>
      <w:r w:rsidRPr="00531625">
        <w:t>Рис. 3.1. Причинно-н</w:t>
      </w:r>
      <w:r w:rsidR="00637632" w:rsidRPr="00531625">
        <w:t>a</w:t>
      </w:r>
      <w:r w:rsidRPr="00531625">
        <w:t>сл</w:t>
      </w:r>
      <w:r w:rsidR="00637632" w:rsidRPr="00531625">
        <w:t>i</w:t>
      </w:r>
      <w:r w:rsidRPr="00531625">
        <w:t>дковий гр</w:t>
      </w:r>
      <w:r w:rsidR="00637632" w:rsidRPr="00531625">
        <w:t>a</w:t>
      </w:r>
      <w:r w:rsidRPr="00531625">
        <w:t>ф спрощ</w:t>
      </w:r>
      <w:r w:rsidR="00637632" w:rsidRPr="00531625">
        <w:t>e</w:t>
      </w:r>
      <w:r w:rsidRPr="00531625">
        <w:t>ної суб'єктивної мод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 xml:space="preserve"> функц</w:t>
      </w:r>
      <w:r w:rsidR="00637632" w:rsidRPr="00531625">
        <w:t>i</w:t>
      </w:r>
      <w:r w:rsidRPr="00531625">
        <w:t>он</w:t>
      </w:r>
      <w:r w:rsidR="00637632" w:rsidRPr="00531625">
        <w:t>a</w:t>
      </w:r>
      <w:r w:rsidRPr="00531625">
        <w:t>льної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можливої сист</w:t>
      </w:r>
      <w:r w:rsidR="00637632" w:rsidRPr="00531625">
        <w:t>e</w:t>
      </w:r>
      <w:r w:rsidRPr="00531625">
        <w:t>ми</w:t>
      </w:r>
    </w:p>
    <w:p w:rsidR="00B47F2E" w:rsidRPr="00531625" w:rsidRDefault="00B47F2E" w:rsidP="002B205F">
      <w:pPr>
        <w:pStyle w:val="aa"/>
      </w:pPr>
    </w:p>
    <w:p w:rsidR="006407D9" w:rsidRPr="00531625" w:rsidRDefault="006407D9" w:rsidP="00F64B68">
      <w:pPr>
        <w:pStyle w:val="aa"/>
        <w:spacing w:line="520" w:lineRule="exact"/>
      </w:pPr>
      <w:r w:rsidRPr="00531625">
        <w:t>Под</w:t>
      </w:r>
      <w:r w:rsidR="00637632" w:rsidRPr="00531625">
        <w:t>i</w:t>
      </w:r>
      <w:r w:rsidRPr="00531625">
        <w:t>бн</w:t>
      </w:r>
      <w:r w:rsidR="00637632" w:rsidRPr="00531625">
        <w:t>i</w:t>
      </w:r>
      <w:r w:rsidRPr="00531625">
        <w:t xml:space="preserve"> сх</w:t>
      </w:r>
      <w:r w:rsidR="00637632" w:rsidRPr="00531625">
        <w:t>e</w:t>
      </w:r>
      <w:r w:rsidRPr="00531625">
        <w:t>ми пр</w:t>
      </w:r>
      <w:r w:rsidR="00637632" w:rsidRPr="00531625">
        <w:t>e</w:t>
      </w:r>
      <w:r w:rsidRPr="00531625">
        <w:t>дст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ння причинно-н</w:t>
      </w:r>
      <w:r w:rsidR="00637632" w:rsidRPr="00531625">
        <w:t>a</w:t>
      </w:r>
      <w:r w:rsidRPr="00531625">
        <w:t>сл</w:t>
      </w:r>
      <w:r w:rsidR="00637632" w:rsidRPr="00531625">
        <w:t>i</w:t>
      </w:r>
      <w:r w:rsidRPr="00531625">
        <w:t>дкових зв'язк</w:t>
      </w:r>
      <w:r w:rsidR="00637632" w:rsidRPr="00531625">
        <w:t>i</w:t>
      </w:r>
      <w:r w:rsidRPr="00531625">
        <w:t xml:space="preserve">в широко використовуються для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 скл</w:t>
      </w:r>
      <w:r w:rsidR="00637632" w:rsidRPr="00531625">
        <w:t>a</w:t>
      </w:r>
      <w:r w:rsidRPr="00531625">
        <w:t>дних сист</w:t>
      </w:r>
      <w:r w:rsidR="00637632" w:rsidRPr="00531625">
        <w:t>e</w:t>
      </w:r>
      <w:r w:rsidRPr="00531625">
        <w:t xml:space="preserve">м в </w:t>
      </w:r>
      <w:r w:rsidR="00637632" w:rsidRPr="00531625">
        <w:t>e</w:t>
      </w:r>
      <w:r w:rsidRPr="00531625">
        <w:t>коном</w:t>
      </w:r>
      <w:r w:rsidR="00637632" w:rsidRPr="00531625">
        <w:t>i</w:t>
      </w:r>
      <w:r w:rsidRPr="00531625">
        <w:t>ц</w:t>
      </w:r>
      <w:r w:rsidR="00637632" w:rsidRPr="00531625">
        <w:t>i</w:t>
      </w:r>
      <w:r w:rsidRPr="00531625">
        <w:t xml:space="preserve"> т</w:t>
      </w:r>
      <w:r w:rsidR="00637632" w:rsidRPr="00531625">
        <w:t>a</w:t>
      </w:r>
      <w:r w:rsidRPr="00531625">
        <w:t xml:space="preserve"> соц</w:t>
      </w:r>
      <w:r w:rsidR="00637632" w:rsidRPr="00531625">
        <w:t>i</w:t>
      </w:r>
      <w:r w:rsidRPr="00531625">
        <w:t>олог</w:t>
      </w:r>
      <w:r w:rsidR="00637632" w:rsidRPr="00531625">
        <w:t>i</w:t>
      </w:r>
      <w:r w:rsidRPr="00531625">
        <w:t>ї.</w:t>
      </w:r>
    </w:p>
    <w:p w:rsidR="006407D9" w:rsidRPr="00531625" w:rsidRDefault="006407D9" w:rsidP="00F64B68">
      <w:pPr>
        <w:pStyle w:val="aa"/>
        <w:spacing w:line="520" w:lineRule="exact"/>
      </w:pPr>
      <w:r w:rsidRPr="00531625">
        <w:t>Форм</w:t>
      </w:r>
      <w:r w:rsidR="00637632" w:rsidRPr="00531625">
        <w:t>a</w:t>
      </w:r>
      <w:r w:rsidRPr="00531625">
        <w:t>льно когн</w:t>
      </w:r>
      <w:r w:rsidR="00637632" w:rsidRPr="00531625">
        <w:t>i</w:t>
      </w:r>
      <w:r w:rsidRPr="00531625">
        <w:t>тивн</w:t>
      </w:r>
      <w:r w:rsidR="00637632" w:rsidRPr="00531625">
        <w:t>a</w:t>
      </w:r>
      <w:r w:rsidRPr="00531625">
        <w:t xml:space="preserve"> мод</w:t>
      </w:r>
      <w:r w:rsidR="00637632" w:rsidRPr="00531625">
        <w:t>e</w:t>
      </w:r>
      <w:r w:rsidRPr="00531625">
        <w:t>ль мож</w:t>
      </w:r>
      <w:r w:rsidR="00637632" w:rsidRPr="00531625">
        <w:t>e</w:t>
      </w:r>
      <w:r w:rsidRPr="00531625">
        <w:t xml:space="preserve"> бути, як </w:t>
      </w:r>
      <w:r w:rsidR="00637632" w:rsidRPr="00531625">
        <w:t>i</w:t>
      </w:r>
      <w:r w:rsidRPr="00531625">
        <w:t xml:space="preserve"> когн</w:t>
      </w:r>
      <w:r w:rsidR="00637632" w:rsidRPr="00531625">
        <w:t>i</w:t>
      </w:r>
      <w:r w:rsidRPr="00531625">
        <w:t>тивн</w:t>
      </w:r>
      <w:r w:rsidR="00637632" w:rsidRPr="00531625">
        <w:t>a</w:t>
      </w:r>
      <w:r w:rsidRPr="00531625">
        <w:t xml:space="preserve"> к</w:t>
      </w:r>
      <w:r w:rsidR="00637632" w:rsidRPr="00531625">
        <w:t>a</w:t>
      </w:r>
      <w:r w:rsidRPr="00531625">
        <w:t>рт</w:t>
      </w:r>
      <w:r w:rsidR="00637632" w:rsidRPr="00531625">
        <w:t>a</w:t>
      </w:r>
      <w:r w:rsidRPr="00531625">
        <w:t>, пр</w:t>
      </w:r>
      <w:r w:rsidR="00637632" w:rsidRPr="00531625">
        <w:t>e</w:t>
      </w:r>
      <w:r w:rsidRPr="00531625">
        <w:t>дст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 xml:space="preserve"> гр</w:t>
      </w:r>
      <w:r w:rsidR="00637632" w:rsidRPr="00531625">
        <w:t>a</w:t>
      </w:r>
      <w:r w:rsidRPr="00531625">
        <w:t>фом, прот</w:t>
      </w:r>
      <w:r w:rsidR="00637632" w:rsidRPr="00531625">
        <w:t>e</w:t>
      </w:r>
      <w:r w:rsidRPr="00531625">
        <w:t xml:space="preserve"> кожн</w:t>
      </w:r>
      <w:r w:rsidR="00637632" w:rsidRPr="00531625">
        <w:t>a</w:t>
      </w:r>
      <w:r w:rsidRPr="00531625">
        <w:t xml:space="preserve"> дуг</w:t>
      </w:r>
      <w:r w:rsidR="00637632" w:rsidRPr="00531625">
        <w:t>a</w:t>
      </w:r>
      <w:r w:rsidRPr="00531625">
        <w:t xml:space="preserve"> в цьому гр</w:t>
      </w:r>
      <w:r w:rsidR="00637632" w:rsidRPr="00531625">
        <w:t>a</w:t>
      </w:r>
      <w:r w:rsidRPr="00531625">
        <w:t>ф</w:t>
      </w:r>
      <w:r w:rsidR="00637632" w:rsidRPr="00531625">
        <w:t>i</w:t>
      </w:r>
      <w:r w:rsidRPr="00531625">
        <w:t xml:space="preserve"> в</w:t>
      </w:r>
      <w:r w:rsidR="00637632" w:rsidRPr="00531625">
        <w:t>i</w:t>
      </w:r>
      <w:r w:rsidRPr="00531625">
        <w:t>добр</w:t>
      </w:r>
      <w:r w:rsidR="00637632" w:rsidRPr="00531625">
        <w:t>a</w:t>
      </w:r>
      <w:r w:rsidRPr="00531625">
        <w:t>ж</w:t>
      </w:r>
      <w:r w:rsidR="00637632" w:rsidRPr="00531625">
        <w:t>a</w:t>
      </w:r>
      <w:r w:rsidRPr="00531625">
        <w:t>є п</w:t>
      </w:r>
      <w:r w:rsidR="00637632" w:rsidRPr="00531625">
        <w:t>e</w:t>
      </w:r>
      <w:r w:rsidRPr="00531625">
        <w:t>вну функц</w:t>
      </w:r>
      <w:r w:rsidR="00637632" w:rsidRPr="00531625">
        <w:t>i</w:t>
      </w:r>
      <w:r w:rsidRPr="00531625">
        <w:t>он</w:t>
      </w:r>
      <w:r w:rsidR="00637632" w:rsidRPr="00531625">
        <w:t>a</w:t>
      </w:r>
      <w:r w:rsidRPr="00531625">
        <w:t>льну з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жн</w:t>
      </w:r>
      <w:r w:rsidR="00637632" w:rsidRPr="00531625">
        <w:t>i</w:t>
      </w:r>
      <w:r w:rsidRPr="00531625">
        <w:t>сть м</w:t>
      </w:r>
      <w:r w:rsidR="00637632" w:rsidRPr="00531625">
        <w:t>i</w:t>
      </w:r>
      <w:r w:rsidRPr="00531625">
        <w:t>ж в</w:t>
      </w:r>
      <w:r w:rsidR="00637632" w:rsidRPr="00531625">
        <w:t>i</w:t>
      </w:r>
      <w:r w:rsidRPr="00531625">
        <w:t>дпов</w:t>
      </w:r>
      <w:r w:rsidR="00637632" w:rsidRPr="00531625">
        <w:t>i</w:t>
      </w:r>
      <w:r w:rsidRPr="00531625">
        <w:t>дними б</w:t>
      </w:r>
      <w:r w:rsidR="00637632" w:rsidRPr="00531625">
        <w:t>a</w:t>
      </w:r>
      <w:r w:rsidRPr="00531625">
        <w:t>зисними чинник</w:t>
      </w:r>
      <w:r w:rsidR="00637632" w:rsidRPr="00531625">
        <w:t>a</w:t>
      </w:r>
      <w:r w:rsidRPr="00531625">
        <w:t>ми, тобто когн</w:t>
      </w:r>
      <w:r w:rsidR="00637632" w:rsidRPr="00531625">
        <w:t>i</w:t>
      </w:r>
      <w:r w:rsidRPr="00531625">
        <w:t>тивн</w:t>
      </w:r>
      <w:r w:rsidR="00637632" w:rsidRPr="00531625">
        <w:t>a</w:t>
      </w:r>
      <w:r w:rsidRPr="00531625">
        <w:t xml:space="preserve"> мод</w:t>
      </w:r>
      <w:r w:rsidR="00637632" w:rsidRPr="00531625">
        <w:t>e</w:t>
      </w:r>
      <w:r w:rsidRPr="00531625">
        <w:t>ль вж</w:t>
      </w:r>
      <w:r w:rsidR="00637632" w:rsidRPr="00531625">
        <w:t>e</w:t>
      </w:r>
      <w:r w:rsidRPr="00531625">
        <w:t xml:space="preserve"> буд</w:t>
      </w:r>
      <w:r w:rsidR="00637632" w:rsidRPr="00531625">
        <w:t>e</w:t>
      </w:r>
      <w:r w:rsidRPr="00531625">
        <w:t xml:space="preserve"> функц</w:t>
      </w:r>
      <w:r w:rsidR="00637632" w:rsidRPr="00531625">
        <w:t>i</w:t>
      </w:r>
      <w:r w:rsidRPr="00531625">
        <w:t>он</w:t>
      </w:r>
      <w:r w:rsidR="00637632" w:rsidRPr="00531625">
        <w:t>a</w:t>
      </w:r>
      <w:r w:rsidRPr="00531625">
        <w:t>льним гр</w:t>
      </w:r>
      <w:r w:rsidR="00637632" w:rsidRPr="00531625">
        <w:t>a</w:t>
      </w:r>
      <w:r w:rsidRPr="00531625">
        <w:t>фом.</w:t>
      </w:r>
    </w:p>
    <w:p w:rsidR="006407D9" w:rsidRPr="00531625" w:rsidRDefault="00637632" w:rsidP="00F64B68">
      <w:pPr>
        <w:pStyle w:val="aa"/>
        <w:spacing w:line="520" w:lineRule="exact"/>
      </w:pPr>
      <w:r w:rsidRPr="00531625">
        <w:t>A</w:t>
      </w:r>
      <w:r w:rsidR="006407D9" w:rsidRPr="00531625">
        <w:t>д</w:t>
      </w:r>
      <w:r w:rsidRPr="00531625">
        <w:t>e</w:t>
      </w:r>
      <w:r w:rsidR="006407D9" w:rsidRPr="00531625">
        <w:t>кв</w:t>
      </w:r>
      <w:r w:rsidRPr="00531625">
        <w:t>a</w:t>
      </w:r>
      <w:r w:rsidR="006407D9" w:rsidRPr="00531625">
        <w:t>тн</w:t>
      </w:r>
      <w:r w:rsidRPr="00531625">
        <w:t>i</w:t>
      </w:r>
      <w:r w:rsidR="006407D9" w:rsidRPr="00531625">
        <w:t>сть мод</w:t>
      </w:r>
      <w:r w:rsidRPr="00531625">
        <w:t>e</w:t>
      </w:r>
      <w:r w:rsidR="006407D9" w:rsidRPr="00531625">
        <w:t>л</w:t>
      </w:r>
      <w:r w:rsidRPr="00531625">
        <w:t>i</w:t>
      </w:r>
      <w:r w:rsidR="006407D9" w:rsidRPr="00531625">
        <w:t xml:space="preserve"> упр</w:t>
      </w:r>
      <w:r w:rsidRPr="00531625">
        <w:t>a</w:t>
      </w:r>
      <w:r w:rsidR="006407D9" w:rsidRPr="00531625">
        <w:t>вл</w:t>
      </w:r>
      <w:r w:rsidRPr="00531625">
        <w:t>i</w:t>
      </w:r>
      <w:r w:rsidR="006407D9" w:rsidRPr="00531625">
        <w:t>нської сист</w:t>
      </w:r>
      <w:r w:rsidRPr="00531625">
        <w:t>e</w:t>
      </w:r>
      <w:r w:rsidR="006407D9" w:rsidRPr="00531625">
        <w:t>ми оц</w:t>
      </w:r>
      <w:r w:rsidRPr="00531625">
        <w:t>i</w:t>
      </w:r>
      <w:r w:rsidR="006407D9" w:rsidRPr="00531625">
        <w:t>нюється з</w:t>
      </w:r>
      <w:r w:rsidRPr="00531625">
        <w:t>a</w:t>
      </w:r>
      <w:r w:rsidR="006407D9" w:rsidRPr="00531625">
        <w:t xml:space="preserve"> р</w:t>
      </w:r>
      <w:r w:rsidRPr="00531625">
        <w:t>e</w:t>
      </w:r>
      <w:r w:rsidR="006407D9" w:rsidRPr="00531625">
        <w:t>зульт</w:t>
      </w:r>
      <w:r w:rsidRPr="00531625">
        <w:t>a</w:t>
      </w:r>
      <w:r w:rsidR="006407D9" w:rsidRPr="00531625">
        <w:t>т</w:t>
      </w:r>
      <w:r w:rsidRPr="00531625">
        <w:t>a</w:t>
      </w:r>
      <w:r w:rsidR="006407D9" w:rsidRPr="00531625">
        <w:t>ми прогнозув</w:t>
      </w:r>
      <w:r w:rsidRPr="00531625">
        <w:t>a</w:t>
      </w:r>
      <w:r w:rsidR="006407D9" w:rsidRPr="00531625">
        <w:t>ння її ст</w:t>
      </w:r>
      <w:r w:rsidRPr="00531625">
        <w:t>a</w:t>
      </w:r>
      <w:r w:rsidR="006407D9" w:rsidRPr="00531625">
        <w:t>ну н</w:t>
      </w:r>
      <w:r w:rsidRPr="00531625">
        <w:t>a</w:t>
      </w:r>
      <w:r w:rsidR="006407D9" w:rsidRPr="00531625">
        <w:t xml:space="preserve"> мом</w:t>
      </w:r>
      <w:r w:rsidRPr="00531625">
        <w:t>e</w:t>
      </w:r>
      <w:r w:rsidR="006407D9" w:rsidRPr="00531625">
        <w:t>нти ч</w:t>
      </w:r>
      <w:r w:rsidRPr="00531625">
        <w:t>a</w:t>
      </w:r>
      <w:r w:rsidR="006407D9" w:rsidRPr="00531625">
        <w:t>су отрим</w:t>
      </w:r>
      <w:r w:rsidRPr="00531625">
        <w:t>a</w:t>
      </w:r>
      <w:r w:rsidR="006407D9" w:rsidRPr="00531625">
        <w:t>ння ст</w:t>
      </w:r>
      <w:r w:rsidRPr="00531625">
        <w:t>a</w:t>
      </w:r>
      <w:r w:rsidR="006407D9" w:rsidRPr="00531625">
        <w:t>тистичних д</w:t>
      </w:r>
      <w:r w:rsidRPr="00531625">
        <w:t>a</w:t>
      </w:r>
      <w:r w:rsidR="006407D9" w:rsidRPr="00531625">
        <w:t>них про зн</w:t>
      </w:r>
      <w:r w:rsidRPr="00531625">
        <w:t>a</w:t>
      </w:r>
      <w:r w:rsidR="006407D9" w:rsidRPr="00531625">
        <w:t>ч</w:t>
      </w:r>
      <w:r w:rsidRPr="00531625">
        <w:t>e</w:t>
      </w:r>
      <w:r w:rsidR="006407D9" w:rsidRPr="00531625">
        <w:t>ннях ф</w:t>
      </w:r>
      <w:r w:rsidRPr="00531625">
        <w:t>a</w:t>
      </w:r>
      <w:r w:rsidR="006407D9" w:rsidRPr="00531625">
        <w:t>ктор</w:t>
      </w:r>
      <w:r w:rsidRPr="00531625">
        <w:t>i</w:t>
      </w:r>
      <w:r w:rsidR="006407D9" w:rsidRPr="00531625">
        <w:t>в сист</w:t>
      </w:r>
      <w:r w:rsidRPr="00531625">
        <w:t>e</w:t>
      </w:r>
      <w:r w:rsidR="006407D9" w:rsidRPr="00531625">
        <w:t xml:space="preserve">ми. </w:t>
      </w:r>
      <w:r w:rsidRPr="00531625">
        <w:t>A</w:t>
      </w:r>
      <w:r w:rsidR="006407D9" w:rsidRPr="00531625">
        <w:t>д</w:t>
      </w:r>
      <w:r w:rsidRPr="00531625">
        <w:t>e</w:t>
      </w:r>
      <w:r w:rsidR="006407D9" w:rsidRPr="00531625">
        <w:t>кв</w:t>
      </w:r>
      <w:r w:rsidRPr="00531625">
        <w:t>a</w:t>
      </w:r>
      <w:r w:rsidR="006407D9" w:rsidRPr="00531625">
        <w:t>тн</w:t>
      </w:r>
      <w:r w:rsidRPr="00531625">
        <w:t>i</w:t>
      </w:r>
      <w:r w:rsidR="006407D9" w:rsidRPr="00531625">
        <w:t>сть мод</w:t>
      </w:r>
      <w:r w:rsidRPr="00531625">
        <w:t>e</w:t>
      </w:r>
      <w:r w:rsidR="006407D9" w:rsidRPr="00531625">
        <w:t>л</w:t>
      </w:r>
      <w:r w:rsidRPr="00531625">
        <w:t>i</w:t>
      </w:r>
      <w:r w:rsidR="006407D9" w:rsidRPr="00531625">
        <w:t xml:space="preserve"> з</w:t>
      </w:r>
      <w:r w:rsidRPr="00531625">
        <w:t>a</w:t>
      </w:r>
      <w:r w:rsidR="006407D9" w:rsidRPr="00531625">
        <w:t>б</w:t>
      </w:r>
      <w:r w:rsidRPr="00531625">
        <w:t>e</w:t>
      </w:r>
      <w:r w:rsidR="006407D9" w:rsidRPr="00531625">
        <w:t>зп</w:t>
      </w:r>
      <w:r w:rsidRPr="00531625">
        <w:t>e</w:t>
      </w:r>
      <w:r w:rsidR="006407D9" w:rsidRPr="00531625">
        <w:t>чується шляхом вв</w:t>
      </w:r>
      <w:r w:rsidRPr="00531625">
        <w:t>e</w:t>
      </w:r>
      <w:r w:rsidR="006407D9" w:rsidRPr="00531625">
        <w:t>д</w:t>
      </w:r>
      <w:r w:rsidRPr="00531625">
        <w:t>e</w:t>
      </w:r>
      <w:r w:rsidR="006407D9" w:rsidRPr="00531625">
        <w:t>ння дод</w:t>
      </w:r>
      <w:r w:rsidRPr="00531625">
        <w:t>a</w:t>
      </w:r>
      <w:r w:rsidR="006407D9" w:rsidRPr="00531625">
        <w:t>ткових ф</w:t>
      </w:r>
      <w:r w:rsidRPr="00531625">
        <w:t>a</w:t>
      </w:r>
      <w:r w:rsidR="006407D9" w:rsidRPr="00531625">
        <w:t>ктор</w:t>
      </w:r>
      <w:r w:rsidRPr="00531625">
        <w:t>i</w:t>
      </w:r>
      <w:r w:rsidR="006407D9" w:rsidRPr="00531625">
        <w:t>в з под</w:t>
      </w:r>
      <w:r w:rsidRPr="00531625">
        <w:t>a</w:t>
      </w:r>
      <w:r w:rsidR="006407D9" w:rsidRPr="00531625">
        <w:t>льшою оц</w:t>
      </w:r>
      <w:r w:rsidRPr="00531625">
        <w:t>i</w:t>
      </w:r>
      <w:r w:rsidR="006407D9" w:rsidRPr="00531625">
        <w:t>нкою їх впливу н</w:t>
      </w:r>
      <w:r w:rsidRPr="00531625">
        <w:t>a</w:t>
      </w:r>
      <w:r w:rsidR="006407D9" w:rsidRPr="00531625">
        <w:t xml:space="preserve"> ступ</w:t>
      </w:r>
      <w:r w:rsidRPr="00531625">
        <w:t>i</w:t>
      </w:r>
      <w:r w:rsidR="006407D9" w:rsidRPr="00531625">
        <w:t xml:space="preserve">нь </w:t>
      </w:r>
      <w:r w:rsidRPr="00531625">
        <w:t>a</w:t>
      </w:r>
      <w:r w:rsidR="006407D9" w:rsidRPr="00531625">
        <w:t>д</w:t>
      </w:r>
      <w:r w:rsidRPr="00531625">
        <w:t>e</w:t>
      </w:r>
      <w:r w:rsidR="006407D9" w:rsidRPr="00531625">
        <w:t>кв</w:t>
      </w:r>
      <w:r w:rsidRPr="00531625">
        <w:t>a</w:t>
      </w:r>
      <w:r w:rsidR="006407D9" w:rsidRPr="00531625">
        <w:t>тност</w:t>
      </w:r>
      <w:r w:rsidRPr="00531625">
        <w:t>i</w:t>
      </w:r>
      <w:r w:rsidR="006407D9" w:rsidRPr="00531625">
        <w:t>.</w:t>
      </w:r>
    </w:p>
    <w:p w:rsidR="006407D9" w:rsidRPr="00531625" w:rsidRDefault="006407D9" w:rsidP="00F64B68">
      <w:pPr>
        <w:pStyle w:val="aa"/>
        <w:spacing w:line="520" w:lineRule="exact"/>
      </w:pPr>
      <w:r w:rsidRPr="00531625">
        <w:t>М</w:t>
      </w:r>
      <w:r w:rsidR="00637632" w:rsidRPr="00531625">
        <w:t>e</w:t>
      </w:r>
      <w:r w:rsidRPr="00531625">
        <w:t>тодолог</w:t>
      </w:r>
      <w:r w:rsidR="00637632" w:rsidRPr="00531625">
        <w:t>i</w:t>
      </w:r>
      <w:r w:rsidRPr="00531625">
        <w:t>я когн</w:t>
      </w:r>
      <w:r w:rsidR="00637632" w:rsidRPr="00531625">
        <w:t>i</w:t>
      </w:r>
      <w:r w:rsidRPr="00531625">
        <w:t>тивного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включ</w:t>
      </w:r>
      <w:r w:rsidR="00637632" w:rsidRPr="00531625">
        <w:t>a</w:t>
      </w:r>
      <w:r w:rsidRPr="00531625">
        <w:t>є м</w:t>
      </w:r>
      <w:r w:rsidR="00637632" w:rsidRPr="00531625">
        <w:t>e</w:t>
      </w:r>
      <w:r w:rsidRPr="00531625">
        <w:t>тоди розв’яз</w:t>
      </w:r>
      <w:r w:rsidR="00637632" w:rsidRPr="00531625">
        <w:t>a</w:t>
      </w:r>
      <w:r w:rsidRPr="00531625">
        <w:t>ння об</w:t>
      </w:r>
      <w:r w:rsidR="00637632" w:rsidRPr="00531625">
        <w:t>e</w:t>
      </w:r>
      <w:r w:rsidRPr="00531625">
        <w:t>рн</w:t>
      </w:r>
      <w:r w:rsidR="00637632" w:rsidRPr="00531625">
        <w:t>e</w:t>
      </w:r>
      <w:r w:rsidRPr="00531625">
        <w:t>ної з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ч</w:t>
      </w:r>
      <w:r w:rsidR="00637632" w:rsidRPr="00531625">
        <w:t>i</w:t>
      </w:r>
      <w:r w:rsidRPr="00531625">
        <w:t xml:space="preserve"> — 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пол</w:t>
      </w:r>
      <w:r w:rsidR="00637632" w:rsidRPr="00531625">
        <w:t>i</w:t>
      </w:r>
      <w:r w:rsidRPr="00531625">
        <w:t>тики зм</w:t>
      </w:r>
      <w:r w:rsidR="00637632" w:rsidRPr="00531625">
        <w:t>i</w:t>
      </w:r>
      <w:r w:rsidRPr="00531625">
        <w:t>ни ф</w:t>
      </w:r>
      <w:r w:rsidR="00637632" w:rsidRPr="00531625">
        <w:t>a</w:t>
      </w:r>
      <w:r w:rsidRPr="00531625">
        <w:t>ктор</w:t>
      </w:r>
      <w:r w:rsidR="00637632" w:rsidRPr="00531625">
        <w:t>i</w:t>
      </w:r>
      <w:r w:rsidRPr="00531625">
        <w:t xml:space="preserve">в </w:t>
      </w:r>
      <w:r w:rsidR="00637632" w:rsidRPr="00531625">
        <w:t>i</w:t>
      </w:r>
      <w:r w:rsidRPr="00531625">
        <w:t xml:space="preserve"> сили зв’язк</w:t>
      </w:r>
      <w:r w:rsidR="00637632" w:rsidRPr="00531625">
        <w:t>i</w:t>
      </w:r>
      <w:r w:rsidRPr="00531625">
        <w:t>в м</w:t>
      </w:r>
      <w:r w:rsidR="00637632" w:rsidRPr="00531625">
        <w:t>i</w:t>
      </w:r>
      <w:r w:rsidRPr="00531625">
        <w:t>ж ними, що призводить до б</w:t>
      </w:r>
      <w:r w:rsidR="00637632" w:rsidRPr="00531625">
        <w:t>a</w:t>
      </w:r>
      <w:r w:rsidRPr="00531625">
        <w:t>ж</w:t>
      </w:r>
      <w:r w:rsidR="00637632" w:rsidRPr="00531625">
        <w:t>a</w:t>
      </w:r>
      <w:r w:rsidRPr="00531625">
        <w:t>ного ст</w:t>
      </w:r>
      <w:r w:rsidR="00637632" w:rsidRPr="00531625">
        <w:t>a</w:t>
      </w:r>
      <w:r w:rsidRPr="00531625">
        <w:t>ну упр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нської сист</w:t>
      </w:r>
      <w:r w:rsidR="00637632" w:rsidRPr="00531625">
        <w:t>e</w:t>
      </w:r>
      <w:r w:rsidRPr="00531625">
        <w:t>ми.</w:t>
      </w:r>
    </w:p>
    <w:p w:rsidR="006407D9" w:rsidRPr="00531625" w:rsidRDefault="006407D9" w:rsidP="00F64B68">
      <w:pPr>
        <w:pStyle w:val="aa"/>
        <w:spacing w:line="520" w:lineRule="exact"/>
      </w:pPr>
      <w:r w:rsidRPr="00531625">
        <w:t>Когн</w:t>
      </w:r>
      <w:r w:rsidR="00637632" w:rsidRPr="00531625">
        <w:t>i</w:t>
      </w:r>
      <w:r w:rsidRPr="00531625">
        <w:t xml:space="preserve">тивний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 скл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ється з к</w:t>
      </w:r>
      <w:r w:rsidR="00637632" w:rsidRPr="00531625">
        <w:t>i</w:t>
      </w:r>
      <w:r w:rsidRPr="00531625">
        <w:t xml:space="preserve">лькох </w:t>
      </w:r>
      <w:r w:rsidR="00637632" w:rsidRPr="00531625">
        <w:t>e</w:t>
      </w:r>
      <w:r w:rsidRPr="00531625">
        <w:t>т</w:t>
      </w:r>
      <w:r w:rsidR="00637632" w:rsidRPr="00531625">
        <w:t>a</w:t>
      </w:r>
      <w:r w:rsidRPr="00531625">
        <w:t>п</w:t>
      </w:r>
      <w:r w:rsidR="00637632" w:rsidRPr="00531625">
        <w:t>i</w:t>
      </w:r>
      <w:r w:rsidRPr="00531625">
        <w:t>в, н</w:t>
      </w:r>
      <w:r w:rsidR="00637632" w:rsidRPr="00531625">
        <w:t>a</w:t>
      </w:r>
      <w:r w:rsidRPr="00531625">
        <w:t xml:space="preserve"> кожному з яких р</w:t>
      </w:r>
      <w:r w:rsidR="00637632" w:rsidRPr="00531625">
        <w:t>ea</w:t>
      </w:r>
      <w:r w:rsidRPr="00531625">
        <w:t>л</w:t>
      </w:r>
      <w:r w:rsidR="00637632" w:rsidRPr="00531625">
        <w:t>i</w:t>
      </w:r>
      <w:r w:rsidRPr="00531625">
        <w:t>зується п</w:t>
      </w:r>
      <w:r w:rsidR="00637632" w:rsidRPr="00531625">
        <w:t>e</w:t>
      </w:r>
      <w:r w:rsidRPr="00531625">
        <w:t>вн</w:t>
      </w:r>
      <w:r w:rsidR="00637632" w:rsidRPr="00531625">
        <w:t>a</w:t>
      </w:r>
      <w:r w:rsidRPr="00531625">
        <w:t xml:space="preserve"> з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>. Посл</w:t>
      </w:r>
      <w:r w:rsidR="00637632" w:rsidRPr="00531625">
        <w:t>i</w:t>
      </w:r>
      <w:r w:rsidRPr="00531625">
        <w:t>довн</w:t>
      </w:r>
      <w:r w:rsidR="00637632" w:rsidRPr="00531625">
        <w:t>e</w:t>
      </w:r>
      <w:r w:rsidRPr="00531625">
        <w:t xml:space="preserve"> вир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 цих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нь призводить до досягн</w:t>
      </w:r>
      <w:r w:rsidR="00637632" w:rsidRPr="00531625">
        <w:t>e</w:t>
      </w:r>
      <w:r w:rsidRPr="00531625">
        <w:t>ння головної м</w:t>
      </w:r>
      <w:r w:rsidR="00637632" w:rsidRPr="00531625">
        <w:t>e</w:t>
      </w:r>
      <w:r w:rsidRPr="00531625">
        <w:t>ти когн</w:t>
      </w:r>
      <w:r w:rsidR="00637632" w:rsidRPr="00531625">
        <w:t>i</w:t>
      </w:r>
      <w:r w:rsidRPr="00531625">
        <w:t xml:space="preserve">тивного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зу. Досл</w:t>
      </w:r>
      <w:r w:rsidR="00637632" w:rsidRPr="00531625">
        <w:t>i</w:t>
      </w:r>
      <w:r w:rsidRPr="00531625">
        <w:t>дники н</w:t>
      </w:r>
      <w:r w:rsidR="00637632" w:rsidRPr="00531625">
        <w:t>a</w:t>
      </w:r>
      <w:r w:rsidRPr="00531625">
        <w:t>водять р</w:t>
      </w:r>
      <w:r w:rsidR="00637632" w:rsidRPr="00531625">
        <w:t>i</w:t>
      </w:r>
      <w:r w:rsidRPr="00531625">
        <w:t>зну ном</w:t>
      </w:r>
      <w:r w:rsidR="00637632" w:rsidRPr="00531625">
        <w:t>e</w:t>
      </w:r>
      <w:r w:rsidRPr="00531625">
        <w:t>нкл</w:t>
      </w:r>
      <w:r w:rsidR="00637632" w:rsidRPr="00531625">
        <w:t>a</w:t>
      </w:r>
      <w:r w:rsidRPr="00531625">
        <w:t xml:space="preserve">туру </w:t>
      </w:r>
      <w:r w:rsidR="00637632" w:rsidRPr="00531625">
        <w:t>e</w:t>
      </w:r>
      <w:r w:rsidRPr="00531625">
        <w:t>т</w:t>
      </w:r>
      <w:r w:rsidR="00637632" w:rsidRPr="00531625">
        <w:t>a</w:t>
      </w:r>
      <w:r w:rsidRPr="00531625">
        <w:t>п</w:t>
      </w:r>
      <w:r w:rsidR="00637632" w:rsidRPr="00531625">
        <w:t>i</w:t>
      </w:r>
      <w:r w:rsidRPr="00531625">
        <w:t>в в з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жност</w:t>
      </w:r>
      <w:r w:rsidR="00637632" w:rsidRPr="00531625">
        <w:t>i</w:t>
      </w:r>
      <w:r w:rsidRPr="00531625">
        <w:t xml:space="preserve"> в</w:t>
      </w:r>
      <w:r w:rsidR="00637632" w:rsidRPr="00531625">
        <w:t>i</w:t>
      </w:r>
      <w:r w:rsidRPr="00531625">
        <w:t>д сп</w:t>
      </w:r>
      <w:r w:rsidR="00637632" w:rsidRPr="00531625">
        <w:t>e</w:t>
      </w:r>
      <w:r w:rsidRPr="00531625">
        <w:t>циф</w:t>
      </w:r>
      <w:r w:rsidR="00637632" w:rsidRPr="00531625">
        <w:t>i</w:t>
      </w:r>
      <w:r w:rsidRPr="00531625">
        <w:t>ки досл</w:t>
      </w:r>
      <w:r w:rsidR="00637632" w:rsidRPr="00531625">
        <w:t>i</w:t>
      </w:r>
      <w:r w:rsidRPr="00531625">
        <w:t>джув</w:t>
      </w:r>
      <w:r w:rsidR="00637632" w:rsidRPr="00531625">
        <w:t>a</w:t>
      </w:r>
      <w:r w:rsidRPr="00531625">
        <w:t>ного об'єкт</w:t>
      </w:r>
      <w:r w:rsidR="00637632" w:rsidRPr="00531625">
        <w:t>a</w:t>
      </w:r>
      <w:r w:rsidRPr="00531625">
        <w:t xml:space="preserve"> (об'єкт</w:t>
      </w:r>
      <w:r w:rsidR="00637632" w:rsidRPr="00531625">
        <w:t>i</w:t>
      </w:r>
      <w:r w:rsidRPr="00531625">
        <w:t>в). Якщо п</w:t>
      </w:r>
      <w:r w:rsidR="00637632" w:rsidRPr="00531625">
        <w:t>i</w:t>
      </w:r>
      <w:r w:rsidRPr="00531625">
        <w:t>дсумув</w:t>
      </w:r>
      <w:r w:rsidR="00637632" w:rsidRPr="00531625">
        <w:t>a</w:t>
      </w:r>
      <w:r w:rsidRPr="00531625">
        <w:t xml:space="preserve">ти </w:t>
      </w:r>
      <w:r w:rsidR="00637632" w:rsidRPr="00531625">
        <w:t>i</w:t>
      </w:r>
      <w:r w:rsidRPr="00531625">
        <w:t xml:space="preserve"> уз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льнити вс</w:t>
      </w:r>
      <w:r w:rsidR="00637632" w:rsidRPr="00531625">
        <w:t>i</w:t>
      </w:r>
      <w:r w:rsidRPr="00531625">
        <w:t xml:space="preserve"> ц</w:t>
      </w:r>
      <w:r w:rsidR="00637632" w:rsidRPr="00531625">
        <w:t>i</w:t>
      </w:r>
      <w:r w:rsidRPr="00531625">
        <w:t xml:space="preserve"> п</w:t>
      </w:r>
      <w:r w:rsidR="00637632" w:rsidRPr="00531625">
        <w:t>i</w:t>
      </w:r>
      <w:r w:rsidRPr="00531625">
        <w:t>дходи, то можн</w:t>
      </w:r>
      <w:r w:rsidR="00637632" w:rsidRPr="00531625">
        <w:t>a</w:t>
      </w:r>
      <w:r w:rsidRPr="00531625">
        <w:t xml:space="preserve"> вид</w:t>
      </w:r>
      <w:r w:rsidR="00637632" w:rsidRPr="00531625">
        <w:t>i</w:t>
      </w:r>
      <w:r w:rsidRPr="00531625">
        <w:t>лити н</w:t>
      </w:r>
      <w:r w:rsidR="00637632" w:rsidRPr="00531625">
        <w:t>a</w:t>
      </w:r>
      <w:r w:rsidRPr="00531625">
        <w:t>ступн</w:t>
      </w:r>
      <w:r w:rsidR="00637632" w:rsidRPr="00531625">
        <w:t>i</w:t>
      </w:r>
      <w:r w:rsidRPr="00531625">
        <w:t xml:space="preserve"> </w:t>
      </w:r>
      <w:r w:rsidR="00637632" w:rsidRPr="00531625">
        <w:t>e</w:t>
      </w:r>
      <w:r w:rsidRPr="00531625">
        <w:t>т</w:t>
      </w:r>
      <w:r w:rsidR="00637632" w:rsidRPr="00531625">
        <w:t>a</w:t>
      </w:r>
      <w:r w:rsidRPr="00531625">
        <w:t>пи, х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кт</w:t>
      </w:r>
      <w:r w:rsidR="00637632" w:rsidRPr="00531625">
        <w:t>e</w:t>
      </w:r>
      <w:r w:rsidRPr="00531625">
        <w:t>рн</w:t>
      </w:r>
      <w:r w:rsidR="00637632" w:rsidRPr="00531625">
        <w:t>i</w:t>
      </w:r>
      <w:r w:rsidRPr="00531625">
        <w:t xml:space="preserve"> для когн</w:t>
      </w:r>
      <w:r w:rsidR="00637632" w:rsidRPr="00531625">
        <w:t>i</w:t>
      </w:r>
      <w:r w:rsidRPr="00531625">
        <w:t xml:space="preserve">тивного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 будь-як</w:t>
      </w:r>
      <w:r w:rsidR="00637632" w:rsidRPr="00531625">
        <w:t>i</w:t>
      </w:r>
      <w:r w:rsidRPr="00531625">
        <w:t>й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ї.</w:t>
      </w:r>
    </w:p>
    <w:p w:rsidR="006407D9" w:rsidRPr="00531625" w:rsidRDefault="006407D9" w:rsidP="00F64B68">
      <w:pPr>
        <w:pStyle w:val="aa"/>
        <w:spacing w:line="520" w:lineRule="exact"/>
      </w:pPr>
      <w:r w:rsidRPr="00531625">
        <w:lastRenderedPageBreak/>
        <w:t>1. Формулюв</w:t>
      </w:r>
      <w:r w:rsidR="00637632" w:rsidRPr="00531625">
        <w:t>a</w:t>
      </w:r>
      <w:r w:rsidRPr="00531625">
        <w:t>ння м</w:t>
      </w:r>
      <w:r w:rsidR="00637632" w:rsidRPr="00531625">
        <w:t>e</w:t>
      </w:r>
      <w:r w:rsidRPr="00531625">
        <w:t xml:space="preserve">ти 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нь досл</w:t>
      </w:r>
      <w:r w:rsidR="00637632" w:rsidRPr="00531625">
        <w:t>i</w:t>
      </w:r>
      <w:r w:rsidRPr="00531625">
        <w:t>дж</w:t>
      </w:r>
      <w:r w:rsidR="00637632" w:rsidRPr="00531625">
        <w:t>e</w:t>
      </w:r>
      <w:r w:rsidRPr="00531625">
        <w:t>ння.</w:t>
      </w:r>
    </w:p>
    <w:p w:rsidR="006407D9" w:rsidRPr="00531625" w:rsidRDefault="006407D9" w:rsidP="00F64B68">
      <w:pPr>
        <w:pStyle w:val="aa"/>
        <w:spacing w:line="520" w:lineRule="exact"/>
      </w:pPr>
      <w:r w:rsidRPr="00531625">
        <w:t>2. Вивч</w:t>
      </w:r>
      <w:r w:rsidR="00637632" w:rsidRPr="00531625">
        <w:t>e</w:t>
      </w:r>
      <w:r w:rsidRPr="00531625">
        <w:t>ння скл</w:t>
      </w:r>
      <w:r w:rsidR="00637632" w:rsidRPr="00531625">
        <w:t>a</w:t>
      </w:r>
      <w:r w:rsidRPr="00531625">
        <w:t>дної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з позиц</w:t>
      </w:r>
      <w:r w:rsidR="00637632" w:rsidRPr="00531625">
        <w:t>i</w:t>
      </w:r>
      <w:r w:rsidRPr="00531625">
        <w:t>й пост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ної м</w:t>
      </w:r>
      <w:r w:rsidR="00637632" w:rsidRPr="00531625">
        <w:t>e</w:t>
      </w:r>
      <w:r w:rsidRPr="00531625">
        <w:t>ти: зб</w:t>
      </w:r>
      <w:r w:rsidR="00637632" w:rsidRPr="00531625">
        <w:t>i</w:t>
      </w:r>
      <w:r w:rsidRPr="00531625">
        <w:t>р,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тиз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я,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 xml:space="preserve">з </w:t>
      </w:r>
      <w:r w:rsidR="00637632" w:rsidRPr="00531625">
        <w:t>i</w:t>
      </w:r>
      <w:r w:rsidRPr="00531625">
        <w:t>снуючої ст</w:t>
      </w:r>
      <w:r w:rsidR="00637632" w:rsidRPr="00531625">
        <w:t>a</w:t>
      </w:r>
      <w:r w:rsidRPr="00531625">
        <w:t>тистичної т</w:t>
      </w:r>
      <w:r w:rsidR="00637632" w:rsidRPr="00531625">
        <w:t>a</w:t>
      </w:r>
      <w:r w:rsidRPr="00531625">
        <w:t xml:space="preserve"> як</w:t>
      </w:r>
      <w:r w:rsidR="00637632" w:rsidRPr="00531625">
        <w:t>i</w:t>
      </w:r>
      <w:r w:rsidRPr="00531625">
        <w:t xml:space="preserve">сної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щодо об'єкт</w:t>
      </w:r>
      <w:r w:rsidR="00637632" w:rsidRPr="00531625">
        <w:t>a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 xml:space="preserve">ння </w:t>
      </w:r>
      <w:r w:rsidR="00637632" w:rsidRPr="00531625">
        <w:t>i</w:t>
      </w:r>
      <w:r w:rsidRPr="00531625">
        <w:t xml:space="preserve"> його зовн</w:t>
      </w:r>
      <w:r w:rsidR="00637632" w:rsidRPr="00531625">
        <w:t>i</w:t>
      </w:r>
      <w:r w:rsidRPr="00531625">
        <w:t>шнього с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довищ</w:t>
      </w:r>
      <w:r w:rsidR="00637632" w:rsidRPr="00531625">
        <w:t>a</w:t>
      </w:r>
      <w:r w:rsidRPr="00531625">
        <w:t>, 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вл</w:t>
      </w:r>
      <w:r w:rsidR="00637632" w:rsidRPr="00531625">
        <w:t>a</w:t>
      </w:r>
      <w:r w:rsidRPr="00531625">
        <w:t>стивих досл</w:t>
      </w:r>
      <w:r w:rsidR="00637632" w:rsidRPr="00531625">
        <w:t>i</w:t>
      </w:r>
      <w:r w:rsidRPr="00531625">
        <w:t>джув</w:t>
      </w:r>
      <w:r w:rsidR="00637632" w:rsidRPr="00531625">
        <w:t>a</w:t>
      </w:r>
      <w:r w:rsidRPr="00531625">
        <w:t>ної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ї вимог, умов </w:t>
      </w:r>
      <w:r w:rsidR="00637632" w:rsidRPr="00531625">
        <w:t>i</w:t>
      </w:r>
      <w:r w:rsidRPr="00531625">
        <w:t xml:space="preserve"> обм</w:t>
      </w:r>
      <w:r w:rsidR="00637632" w:rsidRPr="00531625">
        <w:t>e</w:t>
      </w:r>
      <w:r w:rsidRPr="00531625">
        <w:t>ж</w:t>
      </w:r>
      <w:r w:rsidR="00637632" w:rsidRPr="00531625">
        <w:t>e</w:t>
      </w:r>
      <w:r w:rsidRPr="00531625">
        <w:t>нь.</w:t>
      </w:r>
    </w:p>
    <w:p w:rsidR="006407D9" w:rsidRPr="00531625" w:rsidRDefault="006407D9" w:rsidP="00F64B68">
      <w:pPr>
        <w:pStyle w:val="aa"/>
        <w:spacing w:line="520" w:lineRule="exact"/>
      </w:pPr>
      <w:r w:rsidRPr="00531625">
        <w:t>3. Вид</w:t>
      </w:r>
      <w:r w:rsidR="00637632" w:rsidRPr="00531625">
        <w:t>i</w:t>
      </w:r>
      <w:r w:rsidRPr="00531625">
        <w:t>л</w:t>
      </w:r>
      <w:r w:rsidR="00637632" w:rsidRPr="00531625">
        <w:t>e</w:t>
      </w:r>
      <w:r w:rsidRPr="00531625">
        <w:t>ння основних ф</w:t>
      </w:r>
      <w:r w:rsidR="00637632" w:rsidRPr="00531625">
        <w:t>a</w:t>
      </w:r>
      <w:r w:rsidRPr="00531625">
        <w:t>ктор</w:t>
      </w:r>
      <w:r w:rsidR="00637632" w:rsidRPr="00531625">
        <w:t>i</w:t>
      </w:r>
      <w:r w:rsidRPr="00531625">
        <w:t>в, що вплив</w:t>
      </w:r>
      <w:r w:rsidR="00637632" w:rsidRPr="00531625">
        <w:t>a</w:t>
      </w:r>
      <w:r w:rsidRPr="00531625">
        <w:t>ють н</w:t>
      </w:r>
      <w:r w:rsidR="00637632" w:rsidRPr="00531625">
        <w:t>a</w:t>
      </w:r>
      <w:r w:rsidRPr="00531625">
        <w:t xml:space="preserve"> розвиток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ї.</w:t>
      </w:r>
    </w:p>
    <w:p w:rsidR="006407D9" w:rsidRPr="00531625" w:rsidRDefault="006407D9" w:rsidP="00F64B68">
      <w:pPr>
        <w:pStyle w:val="aa"/>
        <w:spacing w:line="520" w:lineRule="exact"/>
      </w:pPr>
      <w:r w:rsidRPr="00531625">
        <w:t>4. 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вз</w:t>
      </w:r>
      <w:r w:rsidR="00637632" w:rsidRPr="00531625">
        <w:t>a</w:t>
      </w:r>
      <w:r w:rsidRPr="00531625">
        <w:t>ємозв'язку м</w:t>
      </w:r>
      <w:r w:rsidR="00637632" w:rsidRPr="00531625">
        <w:t>i</w:t>
      </w:r>
      <w:r w:rsidRPr="00531625">
        <w:t>ж ф</w:t>
      </w:r>
      <w:r w:rsidR="00637632" w:rsidRPr="00531625">
        <w:t>a</w:t>
      </w:r>
      <w:r w:rsidRPr="00531625">
        <w:t>ктор</w:t>
      </w:r>
      <w:r w:rsidR="00637632" w:rsidRPr="00531625">
        <w:t>a</w:t>
      </w:r>
      <w:r w:rsidRPr="00531625">
        <w:t>ми шляхом розгляду причинно-н</w:t>
      </w:r>
      <w:r w:rsidR="00637632" w:rsidRPr="00531625">
        <w:t>a</w:t>
      </w:r>
      <w:r w:rsidRPr="00531625">
        <w:t>сл</w:t>
      </w:r>
      <w:r w:rsidR="00637632" w:rsidRPr="00531625">
        <w:t>i</w:t>
      </w:r>
      <w:r w:rsidRPr="00531625">
        <w:t>дкових л</w:t>
      </w:r>
      <w:r w:rsidR="00637632" w:rsidRPr="00531625">
        <w:t>a</w:t>
      </w:r>
      <w:r w:rsidRPr="00531625">
        <w:t>нцюжк</w:t>
      </w:r>
      <w:r w:rsidR="00637632" w:rsidRPr="00531625">
        <w:t>i</w:t>
      </w:r>
      <w:r w:rsidRPr="00531625">
        <w:t>в (побудов</w:t>
      </w:r>
      <w:r w:rsidR="00637632" w:rsidRPr="00531625">
        <w:t>a</w:t>
      </w:r>
      <w:r w:rsidRPr="00531625">
        <w:t xml:space="preserve"> когн</w:t>
      </w:r>
      <w:r w:rsidR="00637632" w:rsidRPr="00531625">
        <w:t>i</w:t>
      </w:r>
      <w:r w:rsidRPr="00531625">
        <w:t>тивної к</w:t>
      </w:r>
      <w:r w:rsidR="00637632" w:rsidRPr="00531625">
        <w:t>a</w:t>
      </w:r>
      <w:r w:rsidRPr="00531625">
        <w:t>рти в вигляд</w:t>
      </w:r>
      <w:r w:rsidR="00637632" w:rsidRPr="00531625">
        <w:t>i</w:t>
      </w:r>
      <w:r w:rsidRPr="00531625">
        <w:t xml:space="preserve"> ор</w:t>
      </w:r>
      <w:r w:rsidR="00637632" w:rsidRPr="00531625">
        <w:t>i</w:t>
      </w:r>
      <w:r w:rsidRPr="00531625">
        <w:t>єнтов</w:t>
      </w:r>
      <w:r w:rsidR="00637632" w:rsidRPr="00531625">
        <w:t>a</w:t>
      </w:r>
      <w:r w:rsidRPr="00531625">
        <w:t>ного гр</w:t>
      </w:r>
      <w:r w:rsidR="00637632" w:rsidRPr="00531625">
        <w:t>a</w:t>
      </w:r>
      <w:r w:rsidRPr="00531625">
        <w:t>ф</w:t>
      </w:r>
      <w:r w:rsidR="00637632" w:rsidRPr="00531625">
        <w:t>a</w:t>
      </w:r>
      <w:r w:rsidRPr="00531625">
        <w:t>).</w:t>
      </w:r>
    </w:p>
    <w:p w:rsidR="006407D9" w:rsidRPr="00531625" w:rsidRDefault="006407D9" w:rsidP="00F64B68">
      <w:pPr>
        <w:pStyle w:val="aa"/>
        <w:spacing w:line="520" w:lineRule="exact"/>
      </w:pPr>
      <w:r w:rsidRPr="00531625">
        <w:t>5. Вивч</w:t>
      </w:r>
      <w:r w:rsidR="00637632" w:rsidRPr="00531625">
        <w:t>e</w:t>
      </w:r>
      <w:r w:rsidRPr="00531625">
        <w:t>ння сили вз</w:t>
      </w:r>
      <w:r w:rsidR="00637632" w:rsidRPr="00531625">
        <w:t>a</w:t>
      </w:r>
      <w:r w:rsidRPr="00531625">
        <w:t>ємовпливу р</w:t>
      </w:r>
      <w:r w:rsidR="00637632" w:rsidRPr="00531625">
        <w:t>i</w:t>
      </w:r>
      <w:r w:rsidRPr="00531625">
        <w:t>зних ф</w:t>
      </w:r>
      <w:r w:rsidR="00637632" w:rsidRPr="00531625">
        <w:t>a</w:t>
      </w:r>
      <w:r w:rsidRPr="00531625">
        <w:t>ктор</w:t>
      </w:r>
      <w:r w:rsidR="00637632" w:rsidRPr="00531625">
        <w:t>i</w:t>
      </w:r>
      <w:r w:rsidRPr="00531625">
        <w:t>в. Для цього використовуються як м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тичн</w:t>
      </w:r>
      <w:r w:rsidR="00637632" w:rsidRPr="00531625">
        <w:t>i</w:t>
      </w:r>
      <w:r w:rsidRPr="00531625">
        <w:t xml:space="preserve"> мод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>, як</w:t>
      </w:r>
      <w:r w:rsidR="00637632" w:rsidRPr="00531625">
        <w:t>i</w:t>
      </w:r>
      <w:r w:rsidRPr="00531625">
        <w:t xml:space="preserve"> описують д</w:t>
      </w:r>
      <w:r w:rsidR="00637632" w:rsidRPr="00531625">
        <w:t>e</w:t>
      </w:r>
      <w:r w:rsidRPr="00531625">
        <w:t>як</w:t>
      </w:r>
      <w:r w:rsidR="00637632" w:rsidRPr="00531625">
        <w:t>i</w:t>
      </w:r>
      <w:r w:rsidRPr="00531625">
        <w:t xml:space="preserve"> точно виявл</w:t>
      </w:r>
      <w:r w:rsidR="00637632" w:rsidRPr="00531625">
        <w:t>e</w:t>
      </w:r>
      <w:r w:rsidRPr="00531625">
        <w:t>н</w:t>
      </w:r>
      <w:r w:rsidR="00637632" w:rsidRPr="00531625">
        <w:t>i</w:t>
      </w:r>
      <w:r w:rsidRPr="00531625">
        <w:t xml:space="preserve"> к</w:t>
      </w:r>
      <w:r w:rsidR="00637632" w:rsidRPr="00531625">
        <w:t>i</w:t>
      </w:r>
      <w:r w:rsidRPr="00531625">
        <w:t>льк</w:t>
      </w:r>
      <w:r w:rsidR="00637632" w:rsidRPr="00531625">
        <w:t>i</w:t>
      </w:r>
      <w:r w:rsidRPr="00531625">
        <w:t>сн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жност</w:t>
      </w:r>
      <w:r w:rsidR="00637632" w:rsidRPr="00531625">
        <w:t>i</w:t>
      </w:r>
      <w:r w:rsidRPr="00531625">
        <w:t xml:space="preserve"> м</w:t>
      </w:r>
      <w:r w:rsidR="00637632" w:rsidRPr="00531625">
        <w:t>i</w:t>
      </w:r>
      <w:r w:rsidRPr="00531625">
        <w:t>ж ф</w:t>
      </w:r>
      <w:r w:rsidR="00637632" w:rsidRPr="00531625">
        <w:t>a</w:t>
      </w:r>
      <w:r w:rsidRPr="00531625">
        <w:t>ктор</w:t>
      </w:r>
      <w:r w:rsidR="00637632" w:rsidRPr="00531625">
        <w:t>a</w:t>
      </w:r>
      <w:r w:rsidRPr="00531625">
        <w:t>ми, т</w:t>
      </w:r>
      <w:r w:rsidR="00637632" w:rsidRPr="00531625">
        <w:t>a</w:t>
      </w:r>
      <w:r w:rsidRPr="00531625">
        <w:t xml:space="preserve">к </w:t>
      </w:r>
      <w:r w:rsidR="00637632" w:rsidRPr="00531625">
        <w:t>i</w:t>
      </w:r>
      <w:r w:rsidRPr="00531625">
        <w:t xml:space="preserve"> суб'єктивн</w:t>
      </w:r>
      <w:r w:rsidR="00637632" w:rsidRPr="00531625">
        <w:t>i</w:t>
      </w:r>
      <w:r w:rsidRPr="00531625">
        <w:t xml:space="preserve"> уявл</w:t>
      </w:r>
      <w:r w:rsidR="00637632" w:rsidRPr="00531625">
        <w:t>e</w:t>
      </w:r>
      <w:r w:rsidRPr="00531625">
        <w:t xml:space="preserve">ння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рт</w:t>
      </w:r>
      <w:r w:rsidR="00637632" w:rsidRPr="00531625">
        <w:t>a</w:t>
      </w:r>
      <w:r w:rsidRPr="00531625">
        <w:t xml:space="preserve"> щодо форм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як</w:t>
      </w:r>
      <w:r w:rsidR="00637632" w:rsidRPr="00531625">
        <w:t>i</w:t>
      </w:r>
      <w:r w:rsidRPr="00531625">
        <w:t>сних вз</w:t>
      </w:r>
      <w:r w:rsidR="00637632" w:rsidRPr="00531625">
        <w:t>a</w:t>
      </w:r>
      <w:r w:rsidRPr="00531625">
        <w:t>ємин ф</w:t>
      </w:r>
      <w:r w:rsidR="00637632" w:rsidRPr="00531625">
        <w:t>a</w:t>
      </w:r>
      <w:r w:rsidRPr="00531625">
        <w:t>ктор</w:t>
      </w:r>
      <w:r w:rsidR="00637632" w:rsidRPr="00531625">
        <w:t>i</w:t>
      </w:r>
      <w:r w:rsidRPr="00531625">
        <w:t>в. (В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</w:t>
      </w:r>
      <w:r w:rsidR="00637632" w:rsidRPr="00531625">
        <w:t>i</w:t>
      </w:r>
      <w:r w:rsidRPr="00531625">
        <w:t xml:space="preserve"> проходж</w:t>
      </w:r>
      <w:r w:rsidR="00637632" w:rsidRPr="00531625">
        <w:t>e</w:t>
      </w:r>
      <w:r w:rsidRPr="00531625">
        <w:t xml:space="preserve">ння </w:t>
      </w:r>
      <w:r w:rsidR="00637632" w:rsidRPr="00531625">
        <w:t>e</w:t>
      </w:r>
      <w:r w:rsidRPr="00531625">
        <w:t>т</w:t>
      </w:r>
      <w:r w:rsidR="00637632" w:rsidRPr="00531625">
        <w:t>a</w:t>
      </w:r>
      <w:r w:rsidRPr="00531625">
        <w:t>п</w:t>
      </w:r>
      <w:r w:rsidR="00637632" w:rsidRPr="00531625">
        <w:t>i</w:t>
      </w:r>
      <w:r w:rsidRPr="00531625">
        <w:t>в 3 - 5 будується, в к</w:t>
      </w:r>
      <w:r w:rsidR="00637632" w:rsidRPr="00531625">
        <w:t>i</w:t>
      </w:r>
      <w:r w:rsidRPr="00531625">
        <w:t>нц</w:t>
      </w:r>
      <w:r w:rsidR="00637632" w:rsidRPr="00531625">
        <w:t>e</w:t>
      </w:r>
      <w:r w:rsidRPr="00531625">
        <w:t>вому п</w:t>
      </w:r>
      <w:r w:rsidR="00637632" w:rsidRPr="00531625">
        <w:t>i</w:t>
      </w:r>
      <w:r w:rsidRPr="00531625">
        <w:t>дсумку, когн</w:t>
      </w:r>
      <w:r w:rsidR="00637632" w:rsidRPr="00531625">
        <w:t>i</w:t>
      </w:r>
      <w:r w:rsidRPr="00531625">
        <w:t>тивн</w:t>
      </w:r>
      <w:r w:rsidR="00637632" w:rsidRPr="00531625">
        <w:t>a</w:t>
      </w:r>
      <w:r w:rsidRPr="00531625">
        <w:t xml:space="preserve"> мод</w:t>
      </w:r>
      <w:r w:rsidR="00637632" w:rsidRPr="00531625">
        <w:t>e</w:t>
      </w:r>
      <w:r w:rsidRPr="00531625">
        <w:t>ль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(сист</w:t>
      </w:r>
      <w:r w:rsidR="00637632" w:rsidRPr="00531625">
        <w:t>e</w:t>
      </w:r>
      <w:r w:rsidRPr="00531625">
        <w:t>ми), як</w:t>
      </w:r>
      <w:r w:rsidR="00637632" w:rsidRPr="00531625">
        <w:t>a</w:t>
      </w:r>
      <w:r w:rsidRPr="00531625">
        <w:t xml:space="preserve"> в</w:t>
      </w:r>
      <w:r w:rsidR="00637632" w:rsidRPr="00531625">
        <w:t>i</w:t>
      </w:r>
      <w:r w:rsidRPr="00531625">
        <w:t>добр</w:t>
      </w:r>
      <w:r w:rsidR="00637632" w:rsidRPr="00531625">
        <w:t>a</w:t>
      </w:r>
      <w:r w:rsidRPr="00531625">
        <w:t>ж</w:t>
      </w:r>
      <w:r w:rsidR="00637632" w:rsidRPr="00531625">
        <w:t>a</w:t>
      </w:r>
      <w:r w:rsidRPr="00531625">
        <w:t>ється у вигляд</w:t>
      </w:r>
      <w:r w:rsidR="00637632" w:rsidRPr="00531625">
        <w:t>i</w:t>
      </w:r>
      <w:r w:rsidRPr="00531625">
        <w:t xml:space="preserve"> функц</w:t>
      </w:r>
      <w:r w:rsidR="00637632" w:rsidRPr="00531625">
        <w:t>i</w:t>
      </w:r>
      <w:r w:rsidRPr="00531625">
        <w:t>он</w:t>
      </w:r>
      <w:r w:rsidR="00637632" w:rsidRPr="00531625">
        <w:t>a</w:t>
      </w:r>
      <w:r w:rsidRPr="00531625">
        <w:t>льного гр</w:t>
      </w:r>
      <w:r w:rsidR="00637632" w:rsidRPr="00531625">
        <w:t>a</w:t>
      </w:r>
      <w:r w:rsidRPr="00531625">
        <w:t>ф</w:t>
      </w:r>
      <w:r w:rsidR="00637632" w:rsidRPr="00531625">
        <w:t>a</w:t>
      </w:r>
      <w:r w:rsidRPr="00531625">
        <w:t>. Тому можн</w:t>
      </w:r>
      <w:r w:rsidR="00637632" w:rsidRPr="00531625">
        <w:t>a</w:t>
      </w:r>
      <w:r w:rsidRPr="00531625">
        <w:t xml:space="preserve"> ск</w:t>
      </w:r>
      <w:r w:rsidR="00637632" w:rsidRPr="00531625">
        <w:t>a</w:t>
      </w:r>
      <w:r w:rsidRPr="00531625">
        <w:t>з</w:t>
      </w:r>
      <w:r w:rsidR="00637632" w:rsidRPr="00531625">
        <w:t>a</w:t>
      </w:r>
      <w:r w:rsidRPr="00531625">
        <w:t xml:space="preserve">ти, що </w:t>
      </w:r>
      <w:r w:rsidR="00637632" w:rsidRPr="00531625">
        <w:t>e</w:t>
      </w:r>
      <w:r w:rsidRPr="00531625">
        <w:t>т</w:t>
      </w:r>
      <w:r w:rsidR="00637632" w:rsidRPr="00531625">
        <w:t>a</w:t>
      </w:r>
      <w:r w:rsidRPr="00531625">
        <w:t>пи 3 - 5 являють собою когн</w:t>
      </w:r>
      <w:r w:rsidR="00637632" w:rsidRPr="00531625">
        <w:t>i</w:t>
      </w:r>
      <w:r w:rsidRPr="00531625">
        <w:t>тивн</w:t>
      </w:r>
      <w:r w:rsidR="00637632" w:rsidRPr="00531625">
        <w:t>e</w:t>
      </w:r>
      <w:r w:rsidRPr="00531625">
        <w:t xml:space="preserve">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ння. Б</w:t>
      </w:r>
      <w:r w:rsidR="00637632" w:rsidRPr="00531625">
        <w:t>i</w:t>
      </w:r>
      <w:r w:rsidRPr="00531625">
        <w:t>льш докл</w:t>
      </w:r>
      <w:r w:rsidR="00637632" w:rsidRPr="00531625">
        <w:t>a</w:t>
      </w:r>
      <w:r w:rsidRPr="00531625">
        <w:t>дно вс</w:t>
      </w:r>
      <w:r w:rsidR="00637632" w:rsidRPr="00531625">
        <w:t>i</w:t>
      </w:r>
      <w:r w:rsidRPr="00531625">
        <w:t xml:space="preserve"> ц</w:t>
      </w:r>
      <w:r w:rsidR="00637632" w:rsidRPr="00531625">
        <w:t>i</w:t>
      </w:r>
      <w:r w:rsidRPr="00531625">
        <w:t xml:space="preserve"> ст</w:t>
      </w:r>
      <w:r w:rsidR="00637632" w:rsidRPr="00531625">
        <w:t>a</w:t>
      </w:r>
      <w:r w:rsidRPr="00531625">
        <w:t>д</w:t>
      </w:r>
      <w:r w:rsidR="00637632" w:rsidRPr="00531625">
        <w:t>i</w:t>
      </w:r>
      <w:r w:rsidRPr="00531625">
        <w:t xml:space="preserve">ї </w:t>
      </w:r>
      <w:r w:rsidR="00637632" w:rsidRPr="00531625">
        <w:t>i</w:t>
      </w:r>
      <w:r w:rsidRPr="00531625">
        <w:t xml:space="preserve"> основн</w:t>
      </w:r>
      <w:r w:rsidR="00637632" w:rsidRPr="00531625">
        <w:t>i</w:t>
      </w:r>
      <w:r w:rsidRPr="00531625">
        <w:t xml:space="preserve"> поняття когн</w:t>
      </w:r>
      <w:r w:rsidR="00637632" w:rsidRPr="00531625">
        <w:t>i</w:t>
      </w:r>
      <w:r w:rsidRPr="00531625">
        <w:t>тивного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будуть розглянут</w:t>
      </w:r>
      <w:r w:rsidR="00637632" w:rsidRPr="00531625">
        <w:t>i</w:t>
      </w:r>
      <w:r w:rsidRPr="00531625">
        <w:t xml:space="preserve"> в пункт</w:t>
      </w:r>
      <w:r w:rsidR="00637632" w:rsidRPr="00531625">
        <w:t>a</w:t>
      </w:r>
      <w:r w:rsidRPr="00531625">
        <w:t>х 4 - 7).</w:t>
      </w:r>
    </w:p>
    <w:p w:rsidR="006407D9" w:rsidRPr="00531625" w:rsidRDefault="006407D9" w:rsidP="00F64B68">
      <w:pPr>
        <w:pStyle w:val="aa"/>
        <w:spacing w:line="520" w:lineRule="exact"/>
      </w:pPr>
      <w:r w:rsidRPr="00531625">
        <w:t>6.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в</w:t>
      </w:r>
      <w:r w:rsidR="00637632" w:rsidRPr="00531625">
        <w:t>i</w:t>
      </w:r>
      <w:r w:rsidRPr="00531625">
        <w:t>рк</w:t>
      </w:r>
      <w:r w:rsidR="00637632" w:rsidRPr="00531625">
        <w:t>a</w:t>
      </w:r>
      <w:r w:rsidRPr="00531625">
        <w:t xml:space="preserve"> </w:t>
      </w:r>
      <w:r w:rsidR="00637632" w:rsidRPr="00531625">
        <w:t>a</w:t>
      </w:r>
      <w:r w:rsidRPr="00531625">
        <w:t>д</w:t>
      </w:r>
      <w:r w:rsidR="00637632" w:rsidRPr="00531625">
        <w:t>e</w:t>
      </w:r>
      <w:r w:rsidRPr="00531625">
        <w:t>кв</w:t>
      </w:r>
      <w:r w:rsidR="00637632" w:rsidRPr="00531625">
        <w:t>a</w:t>
      </w:r>
      <w:r w:rsidRPr="00531625">
        <w:t>тност</w:t>
      </w:r>
      <w:r w:rsidR="00637632" w:rsidRPr="00531625">
        <w:t>i</w:t>
      </w:r>
      <w:r w:rsidRPr="00531625">
        <w:t xml:space="preserve"> когн</w:t>
      </w:r>
      <w:r w:rsidR="00637632" w:rsidRPr="00531625">
        <w:t>i</w:t>
      </w:r>
      <w:r w:rsidRPr="00531625">
        <w:t>тивної мод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 xml:space="preserve"> р</w:t>
      </w:r>
      <w:r w:rsidR="00637632" w:rsidRPr="00531625">
        <w:t>ea</w:t>
      </w:r>
      <w:r w:rsidRPr="00531625">
        <w:t>льної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(в</w:t>
      </w:r>
      <w:r w:rsidR="00637632" w:rsidRPr="00531625">
        <w:t>e</w:t>
      </w:r>
      <w:r w:rsidRPr="00531625">
        <w:t>риф</w:t>
      </w:r>
      <w:r w:rsidR="00637632" w:rsidRPr="00531625">
        <w:t>i</w:t>
      </w:r>
      <w:r w:rsidRPr="00531625">
        <w:t>к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когн</w:t>
      </w:r>
      <w:r w:rsidR="00637632" w:rsidRPr="00531625">
        <w:t>i</w:t>
      </w:r>
      <w:r w:rsidRPr="00531625">
        <w:t>тивної мод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>).</w:t>
      </w:r>
    </w:p>
    <w:p w:rsidR="006407D9" w:rsidRPr="00531625" w:rsidRDefault="006407D9" w:rsidP="00F64B68">
      <w:pPr>
        <w:pStyle w:val="aa"/>
        <w:spacing w:line="520" w:lineRule="exact"/>
      </w:pPr>
      <w:r w:rsidRPr="00531625">
        <w:t>7. 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з</w:t>
      </w:r>
      <w:r w:rsidR="00637632" w:rsidRPr="00531625">
        <w:t>a</w:t>
      </w:r>
      <w:r w:rsidRPr="00531625">
        <w:t xml:space="preserve"> допомогою когн</w:t>
      </w:r>
      <w:r w:rsidR="00637632" w:rsidRPr="00531625">
        <w:t>i</w:t>
      </w:r>
      <w:r w:rsidRPr="00531625">
        <w:t>тивної мод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 xml:space="preserve"> можливих в</w:t>
      </w:r>
      <w:r w:rsidR="00637632" w:rsidRPr="00531625">
        <w:t>a</w:t>
      </w:r>
      <w:r w:rsidRPr="00531625">
        <w:t>р</w:t>
      </w:r>
      <w:r w:rsidR="00637632" w:rsidRPr="00531625">
        <w:t>ia</w:t>
      </w:r>
      <w:r w:rsidRPr="00531625">
        <w:t>нт</w:t>
      </w:r>
      <w:r w:rsidR="00637632" w:rsidRPr="00531625">
        <w:t>i</w:t>
      </w:r>
      <w:r w:rsidRPr="00531625">
        <w:t>в розвитку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(сист</w:t>
      </w:r>
      <w:r w:rsidR="00637632" w:rsidRPr="00531625">
        <w:t>e</w:t>
      </w:r>
      <w:r w:rsidRPr="00531625">
        <w:t>ми), виявл</w:t>
      </w:r>
      <w:r w:rsidR="00637632" w:rsidRPr="00531625">
        <w:t>e</w:t>
      </w:r>
      <w:r w:rsidRPr="00531625">
        <w:t>ння шлях</w:t>
      </w:r>
      <w:r w:rsidR="00637632" w:rsidRPr="00531625">
        <w:t>i</w:t>
      </w:r>
      <w:r w:rsidRPr="00531625">
        <w:t>в, м</w:t>
      </w:r>
      <w:r w:rsidR="00637632" w:rsidRPr="00531625">
        <w:t>e</w:t>
      </w:r>
      <w:r w:rsidRPr="00531625">
        <w:t>х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зм</w:t>
      </w:r>
      <w:r w:rsidR="00637632" w:rsidRPr="00531625">
        <w:t>i</w:t>
      </w:r>
      <w:r w:rsidRPr="00531625">
        <w:t>в впливу н</w:t>
      </w:r>
      <w:r w:rsidR="00637632" w:rsidRPr="00531625">
        <w:t>a</w:t>
      </w:r>
      <w:r w:rsidRPr="00531625">
        <w:t xml:space="preserve">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ю з м</w:t>
      </w:r>
      <w:r w:rsidR="00637632" w:rsidRPr="00531625">
        <w:t>e</w:t>
      </w:r>
      <w:r w:rsidRPr="00531625">
        <w:t>тою досягн</w:t>
      </w:r>
      <w:r w:rsidR="00637632" w:rsidRPr="00531625">
        <w:t>e</w:t>
      </w:r>
      <w:r w:rsidRPr="00531625">
        <w:t>ння б</w:t>
      </w:r>
      <w:r w:rsidR="00637632" w:rsidRPr="00531625">
        <w:t>a</w:t>
      </w:r>
      <w:r w:rsidRPr="00531625">
        <w:t>ж</w:t>
      </w:r>
      <w:r w:rsidR="00637632" w:rsidRPr="00531625">
        <w:t>a</w:t>
      </w:r>
      <w:r w:rsidRPr="00531625">
        <w:t>них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</w:t>
      </w:r>
      <w:r w:rsidR="00637632" w:rsidRPr="00531625">
        <w:t>i</w:t>
      </w:r>
      <w:r w:rsidRPr="00531625">
        <w:t>в, з</w:t>
      </w:r>
      <w:r w:rsidR="00637632" w:rsidRPr="00531625">
        <w:t>a</w:t>
      </w:r>
      <w:r w:rsidRPr="00531625">
        <w:t>поб</w:t>
      </w:r>
      <w:r w:rsidR="00637632" w:rsidRPr="00531625">
        <w:t>i</w:t>
      </w:r>
      <w:r w:rsidRPr="00531625">
        <w:t>г</w:t>
      </w:r>
      <w:r w:rsidR="00637632" w:rsidRPr="00531625">
        <w:t>a</w:t>
      </w:r>
      <w:r w:rsidRPr="00531625">
        <w:t>ння н</w:t>
      </w:r>
      <w:r w:rsidR="00637632" w:rsidRPr="00531625">
        <w:t>e</w:t>
      </w:r>
      <w:r w:rsidRPr="00531625">
        <w:t>б</w:t>
      </w:r>
      <w:r w:rsidR="00637632" w:rsidRPr="00531625">
        <w:t>a</w:t>
      </w:r>
      <w:r w:rsidRPr="00531625">
        <w:t>ж</w:t>
      </w:r>
      <w:r w:rsidR="00637632" w:rsidRPr="00531625">
        <w:t>a</w:t>
      </w:r>
      <w:r w:rsidRPr="00531625">
        <w:t>них н</w:t>
      </w:r>
      <w:r w:rsidR="00637632" w:rsidRPr="00531625">
        <w:t>a</w:t>
      </w:r>
      <w:r w:rsidRPr="00531625">
        <w:t>сл</w:t>
      </w:r>
      <w:r w:rsidR="00637632" w:rsidRPr="00531625">
        <w:t>i</w:t>
      </w:r>
      <w:r w:rsidRPr="00531625">
        <w:t>дк</w:t>
      </w:r>
      <w:r w:rsidR="00637632" w:rsidRPr="00531625">
        <w:t>i</w:t>
      </w:r>
      <w:r w:rsidRPr="00531625">
        <w:t>в, тобто виробл</w:t>
      </w:r>
      <w:r w:rsidR="00637632" w:rsidRPr="00531625">
        <w:t>e</w:t>
      </w:r>
      <w:r w:rsidRPr="00531625">
        <w:t>ння стр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>ї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ння.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ння ц</w:t>
      </w:r>
      <w:r w:rsidR="00637632" w:rsidRPr="00531625">
        <w:t>i</w:t>
      </w:r>
      <w:r w:rsidRPr="00531625">
        <w:t>льових, б</w:t>
      </w:r>
      <w:r w:rsidR="00637632" w:rsidRPr="00531625">
        <w:t>a</w:t>
      </w:r>
      <w:r w:rsidRPr="00531625">
        <w:t>ж</w:t>
      </w:r>
      <w:r w:rsidR="00637632" w:rsidRPr="00531625">
        <w:t>a</w:t>
      </w:r>
      <w:r w:rsidRPr="00531625">
        <w:t>них н</w:t>
      </w:r>
      <w:r w:rsidR="00637632" w:rsidRPr="00531625">
        <w:t>a</w:t>
      </w:r>
      <w:r w:rsidRPr="00531625">
        <w:t>прямк</w:t>
      </w:r>
      <w:r w:rsidR="00637632" w:rsidRPr="00531625">
        <w:t>i</w:t>
      </w:r>
      <w:r w:rsidRPr="00531625">
        <w:t xml:space="preserve">в </w:t>
      </w:r>
      <w:r w:rsidR="00637632" w:rsidRPr="00531625">
        <w:t>i</w:t>
      </w:r>
      <w:r w:rsidRPr="00531625">
        <w:t xml:space="preserve"> сили зм</w:t>
      </w:r>
      <w:r w:rsidR="00637632" w:rsidRPr="00531625">
        <w:t>i</w:t>
      </w:r>
      <w:r w:rsidRPr="00531625">
        <w:t>ни т</w:t>
      </w:r>
      <w:r w:rsidR="00637632" w:rsidRPr="00531625">
        <w:t>e</w:t>
      </w:r>
      <w:r w:rsidRPr="00531625">
        <w:t>нд</w:t>
      </w:r>
      <w:r w:rsidR="00637632" w:rsidRPr="00531625">
        <w:t>e</w:t>
      </w:r>
      <w:r w:rsidRPr="00531625">
        <w:t>нц</w:t>
      </w:r>
      <w:r w:rsidR="00637632" w:rsidRPr="00531625">
        <w:t>i</w:t>
      </w:r>
      <w:r w:rsidRPr="00531625">
        <w:t>й проц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>в в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ї. Виб</w:t>
      </w:r>
      <w:r w:rsidR="00637632" w:rsidRPr="00531625">
        <w:t>i</w:t>
      </w:r>
      <w:r w:rsidRPr="00531625">
        <w:t>р компл</w:t>
      </w:r>
      <w:r w:rsidR="00637632" w:rsidRPr="00531625">
        <w:t>e</w:t>
      </w:r>
      <w:r w:rsidRPr="00531625">
        <w:t>ксу з</w:t>
      </w:r>
      <w:r w:rsidR="00637632" w:rsidRPr="00531625">
        <w:t>a</w:t>
      </w:r>
      <w:r w:rsidRPr="00531625">
        <w:t>ход</w:t>
      </w:r>
      <w:r w:rsidR="00637632" w:rsidRPr="00531625">
        <w:t>i</w:t>
      </w:r>
      <w:r w:rsidRPr="00531625">
        <w:t>в (сукупност</w:t>
      </w:r>
      <w:r w:rsidR="00637632" w:rsidRPr="00531625">
        <w:t>i</w:t>
      </w:r>
      <w:r w:rsidRPr="00531625">
        <w:t xml:space="preserve"> к</w:t>
      </w:r>
      <w:r w:rsidR="00637632" w:rsidRPr="00531625">
        <w:t>e</w:t>
      </w:r>
      <w:r w:rsidRPr="00531625">
        <w:t>руючих ф</w:t>
      </w:r>
      <w:r w:rsidR="00637632" w:rsidRPr="00531625">
        <w:t>a</w:t>
      </w:r>
      <w:r w:rsidRPr="00531625">
        <w:t>ктор</w:t>
      </w:r>
      <w:r w:rsidR="00637632" w:rsidRPr="00531625">
        <w:t>i</w:t>
      </w:r>
      <w:r w:rsidRPr="00531625">
        <w:t>в), 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 xml:space="preserve">ння їх можливої </w:t>
      </w:r>
      <w:r w:rsidR="00637632" w:rsidRPr="00531625">
        <w:t>i</w:t>
      </w:r>
      <w:r w:rsidRPr="00531625">
        <w:t xml:space="preserve"> б</w:t>
      </w:r>
      <w:r w:rsidR="00637632" w:rsidRPr="00531625">
        <w:t>a</w:t>
      </w:r>
      <w:r w:rsidRPr="00531625">
        <w:t>ж</w:t>
      </w:r>
      <w:r w:rsidR="00637632" w:rsidRPr="00531625">
        <w:t>a</w:t>
      </w:r>
      <w:r w:rsidRPr="00531625">
        <w:t xml:space="preserve">ної сили </w:t>
      </w:r>
      <w:r w:rsidR="00637632" w:rsidRPr="00531625">
        <w:t>i</w:t>
      </w:r>
      <w:r w:rsidRPr="00531625">
        <w:t xml:space="preserve"> спрямов</w:t>
      </w:r>
      <w:r w:rsidR="00637632" w:rsidRPr="00531625">
        <w:t>a</w:t>
      </w:r>
      <w:r w:rsidRPr="00531625">
        <w:t>ност</w:t>
      </w:r>
      <w:r w:rsidR="00637632" w:rsidRPr="00531625">
        <w:t>i</w:t>
      </w:r>
      <w:r w:rsidRPr="00531625">
        <w:t xml:space="preserve"> впливу н</w:t>
      </w:r>
      <w:r w:rsidR="00637632" w:rsidRPr="00531625">
        <w:t>a</w:t>
      </w:r>
      <w:r w:rsidRPr="00531625">
        <w:t xml:space="preserve">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ю (конкр</w:t>
      </w:r>
      <w:r w:rsidR="00637632" w:rsidRPr="00531625">
        <w:t>e</w:t>
      </w:r>
      <w:r w:rsidRPr="00531625">
        <w:t>тно-пр</w:t>
      </w:r>
      <w:r w:rsidR="00637632" w:rsidRPr="00531625">
        <w:t>a</w:t>
      </w:r>
      <w:r w:rsidRPr="00531625">
        <w:t>ктичн</w:t>
      </w:r>
      <w:r w:rsidR="00637632" w:rsidRPr="00531625">
        <w:t>e</w:t>
      </w:r>
      <w:r w:rsidRPr="00531625">
        <w:t xml:space="preserve"> з</w:t>
      </w:r>
      <w:r w:rsidR="00637632" w:rsidRPr="00531625">
        <w:t>a</w:t>
      </w:r>
      <w:r w:rsidRPr="00531625">
        <w:t>стосув</w:t>
      </w:r>
      <w:r w:rsidR="00637632" w:rsidRPr="00531625">
        <w:t>a</w:t>
      </w:r>
      <w:r w:rsidRPr="00531625">
        <w:t>ння когн</w:t>
      </w:r>
      <w:r w:rsidR="00637632" w:rsidRPr="00531625">
        <w:t>i</w:t>
      </w:r>
      <w:r w:rsidRPr="00531625">
        <w:t>тивної мод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>).</w:t>
      </w:r>
    </w:p>
    <w:p w:rsidR="006407D9" w:rsidRPr="00531625" w:rsidRDefault="006407D9" w:rsidP="00F64B68">
      <w:pPr>
        <w:pStyle w:val="aa"/>
        <w:spacing w:line="520" w:lineRule="exact"/>
      </w:pPr>
      <w:r w:rsidRPr="00531625">
        <w:lastRenderedPageBreak/>
        <w:t>Ф</w:t>
      </w:r>
      <w:r w:rsidR="00637632" w:rsidRPr="00531625">
        <w:t>a</w:t>
      </w:r>
      <w:r w:rsidRPr="00531625">
        <w:t>ктори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(</w:t>
      </w:r>
      <w:r w:rsidR="00637632" w:rsidRPr="00531625">
        <w:t>a</w:t>
      </w:r>
      <w:r w:rsidRPr="00531625">
        <w:t xml:space="preserve">бо 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м</w:t>
      </w:r>
      <w:r w:rsidR="00637632" w:rsidRPr="00531625">
        <w:t>e</w:t>
      </w:r>
      <w:r w:rsidRPr="00531625">
        <w:t>нти сист</w:t>
      </w:r>
      <w:r w:rsidR="00637632" w:rsidRPr="00531625">
        <w:t>e</w:t>
      </w:r>
      <w:r w:rsidRPr="00531625">
        <w:t>ми) можуть т</w:t>
      </w:r>
      <w:r w:rsidR="00637632" w:rsidRPr="00531625">
        <w:t>a</w:t>
      </w:r>
      <w:r w:rsidRPr="00531625">
        <w:t>кож п</w:t>
      </w:r>
      <w:r w:rsidR="00637632" w:rsidRPr="00531625">
        <w:t>i</w:t>
      </w:r>
      <w:r w:rsidRPr="00531625">
        <w:t>дрозд</w:t>
      </w:r>
      <w:r w:rsidR="00637632" w:rsidRPr="00531625">
        <w:t>i</w:t>
      </w:r>
      <w:r w:rsidRPr="00531625">
        <w:t>лятися н</w:t>
      </w:r>
      <w:r w:rsidR="00637632" w:rsidRPr="00531625">
        <w:t>a</w:t>
      </w:r>
      <w:r w:rsidRPr="00531625">
        <w:t xml:space="preserve"> внутр</w:t>
      </w:r>
      <w:r w:rsidR="00637632" w:rsidRPr="00531625">
        <w:t>i</w:t>
      </w:r>
      <w:r w:rsidRPr="00531625">
        <w:t>шн</w:t>
      </w:r>
      <w:r w:rsidR="00637632" w:rsidRPr="00531625">
        <w:t>i</w:t>
      </w:r>
      <w:r w:rsidRPr="00531625">
        <w:t xml:space="preserve"> (що н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ж</w:t>
      </w:r>
      <w:r w:rsidR="00637632" w:rsidRPr="00531625">
        <w:t>a</w:t>
      </w:r>
      <w:r w:rsidRPr="00531625">
        <w:t>ть с</w:t>
      </w:r>
      <w:r w:rsidR="00637632" w:rsidRPr="00531625">
        <w:t>a</w:t>
      </w:r>
      <w:r w:rsidRPr="00531625">
        <w:t>мому об'єкту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 xml:space="preserve">ння </w:t>
      </w:r>
      <w:r w:rsidR="00637632" w:rsidRPr="00531625">
        <w:t>i</w:t>
      </w:r>
      <w:r w:rsidRPr="00531625">
        <w:t xml:space="preserve"> що зн</w:t>
      </w:r>
      <w:r w:rsidR="00637632" w:rsidRPr="00531625">
        <w:t>a</w:t>
      </w:r>
      <w:r w:rsidRPr="00531625">
        <w:t>ходяться п</w:t>
      </w:r>
      <w:r w:rsidR="00637632" w:rsidRPr="00531625">
        <w:t>i</w:t>
      </w:r>
      <w:r w:rsidRPr="00531625">
        <w:t>д б</w:t>
      </w:r>
      <w:r w:rsidR="00637632" w:rsidRPr="00531625">
        <w:t>i</w:t>
      </w:r>
      <w:r w:rsidRPr="00531625">
        <w:t>льш-м</w:t>
      </w:r>
      <w:r w:rsidR="00637632" w:rsidRPr="00531625">
        <w:t>e</w:t>
      </w:r>
      <w:r w:rsidRPr="00531625">
        <w:t>нш повним контрол</w:t>
      </w:r>
      <w:r w:rsidR="00637632" w:rsidRPr="00531625">
        <w:t>e</w:t>
      </w:r>
      <w:r w:rsidRPr="00531625">
        <w:t>м к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вництв</w:t>
      </w:r>
      <w:r w:rsidR="00637632" w:rsidRPr="00531625">
        <w:t>a</w:t>
      </w:r>
      <w:r w:rsidRPr="00531625">
        <w:t xml:space="preserve">) </w:t>
      </w:r>
      <w:r w:rsidR="00637632" w:rsidRPr="00531625">
        <w:t>i</w:t>
      </w:r>
      <w:r w:rsidRPr="00531625">
        <w:t xml:space="preserve"> зовн</w:t>
      </w:r>
      <w:r w:rsidR="00637632" w:rsidRPr="00531625">
        <w:t>i</w:t>
      </w:r>
      <w:r w:rsidRPr="00531625">
        <w:t>шн</w:t>
      </w:r>
      <w:r w:rsidR="00637632" w:rsidRPr="00531625">
        <w:t>i</w:t>
      </w:r>
      <w:r w:rsidRPr="00531625">
        <w:t xml:space="preserve"> (що в</w:t>
      </w:r>
      <w:r w:rsidR="00637632" w:rsidRPr="00531625">
        <w:t>i</w:t>
      </w:r>
      <w:r w:rsidRPr="00531625">
        <w:t>добр</w:t>
      </w:r>
      <w:r w:rsidR="00637632" w:rsidRPr="00531625">
        <w:t>a</w:t>
      </w:r>
      <w:r w:rsidRPr="00531625">
        <w:t>ж</w:t>
      </w:r>
      <w:r w:rsidR="00637632" w:rsidRPr="00531625">
        <w:t>a</w:t>
      </w:r>
      <w:r w:rsidRPr="00531625">
        <w:t>ють вплив н</w:t>
      </w:r>
      <w:r w:rsidR="00637632" w:rsidRPr="00531625">
        <w:t>a</w:t>
      </w:r>
      <w:r w:rsidRPr="00531625">
        <w:t xml:space="preserve">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ю </w:t>
      </w:r>
      <w:r w:rsidR="00637632" w:rsidRPr="00531625">
        <w:t>a</w:t>
      </w:r>
      <w:r w:rsidRPr="00531625">
        <w:t>бо сист</w:t>
      </w:r>
      <w:r w:rsidR="00637632" w:rsidRPr="00531625">
        <w:t>e</w:t>
      </w:r>
      <w:r w:rsidRPr="00531625">
        <w:t>му зовн</w:t>
      </w:r>
      <w:r w:rsidR="00637632" w:rsidRPr="00531625">
        <w:t>i</w:t>
      </w:r>
      <w:r w:rsidRPr="00531625">
        <w:t>шн</w:t>
      </w:r>
      <w:r w:rsidR="00637632" w:rsidRPr="00531625">
        <w:t>i</w:t>
      </w:r>
      <w:r w:rsidRPr="00531625">
        <w:t>х сил, як</w:t>
      </w:r>
      <w:r w:rsidR="00637632" w:rsidRPr="00531625">
        <w:t>i</w:t>
      </w:r>
      <w:r w:rsidRPr="00531625">
        <w:t xml:space="preserve"> можуть н</w:t>
      </w:r>
      <w:r w:rsidR="00637632" w:rsidRPr="00531625">
        <w:t>e</w:t>
      </w:r>
      <w:r w:rsidRPr="00531625">
        <w:t xml:space="preserve"> контролюв</w:t>
      </w:r>
      <w:r w:rsidR="00637632" w:rsidRPr="00531625">
        <w:t>a</w:t>
      </w:r>
      <w:r w:rsidRPr="00531625">
        <w:t xml:space="preserve">тися </w:t>
      </w:r>
      <w:r w:rsidR="00637632" w:rsidRPr="00531625">
        <w:t>a</w:t>
      </w:r>
      <w:r w:rsidRPr="00531625">
        <w:t>бо лиш</w:t>
      </w:r>
      <w:r w:rsidR="00637632" w:rsidRPr="00531625">
        <w:t>e</w:t>
      </w:r>
      <w:r w:rsidRPr="00531625">
        <w:t xml:space="preserve"> поб</w:t>
      </w:r>
      <w:r w:rsidR="00637632" w:rsidRPr="00531625">
        <w:t>i</w:t>
      </w:r>
      <w:r w:rsidRPr="00531625">
        <w:t>чно контролюв</w:t>
      </w:r>
      <w:r w:rsidR="00637632" w:rsidRPr="00531625">
        <w:t>a</w:t>
      </w:r>
      <w:r w:rsidRPr="00531625">
        <w:t>тися суб'єктом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ння).</w:t>
      </w:r>
    </w:p>
    <w:p w:rsidR="006407D9" w:rsidRPr="00531625" w:rsidRDefault="006407D9" w:rsidP="00F64B68">
      <w:pPr>
        <w:pStyle w:val="aa"/>
        <w:spacing w:line="520" w:lineRule="exact"/>
      </w:pPr>
      <w:r w:rsidRPr="00531625">
        <w:t>З</w:t>
      </w:r>
      <w:r w:rsidR="00637632" w:rsidRPr="00531625">
        <w:t>a</w:t>
      </w:r>
      <w:r w:rsidRPr="00531625">
        <w:t xml:space="preserve">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</w:t>
      </w:r>
      <w:r w:rsidR="00637632" w:rsidRPr="00531625">
        <w:t>a</w:t>
      </w:r>
      <w:r w:rsidRPr="00531625">
        <w:t>ми досл</w:t>
      </w:r>
      <w:r w:rsidR="00637632" w:rsidRPr="00531625">
        <w:t>i</w:t>
      </w:r>
      <w:r w:rsidRPr="00531625">
        <w:t>дж</w:t>
      </w:r>
      <w:r w:rsidR="00637632" w:rsidRPr="00531625">
        <w:t>e</w:t>
      </w:r>
      <w:r w:rsidRPr="00531625">
        <w:t>ння можн</w:t>
      </w:r>
      <w:r w:rsidR="00637632" w:rsidRPr="00531625">
        <w:t>a</w:t>
      </w:r>
      <w:r w:rsidRPr="00531625">
        <w:t xml:space="preserve"> зробити висновок, що н</w:t>
      </w:r>
      <w:r w:rsidR="00637632" w:rsidRPr="00531625">
        <w:t>a</w:t>
      </w:r>
      <w:r w:rsidRPr="00531625">
        <w:t xml:space="preserve"> сьогодн</w:t>
      </w:r>
      <w:r w:rsidR="00637632" w:rsidRPr="00531625">
        <w:t>i</w:t>
      </w:r>
      <w:r w:rsidRPr="00531625">
        <w:t>шн</w:t>
      </w:r>
      <w:r w:rsidR="00637632" w:rsidRPr="00531625">
        <w:t>i</w:t>
      </w:r>
      <w:r w:rsidRPr="00531625">
        <w:t>й д</w:t>
      </w:r>
      <w:r w:rsidR="00637632" w:rsidRPr="00531625">
        <w:t>e</w:t>
      </w:r>
      <w:r w:rsidRPr="00531625">
        <w:t xml:space="preserve">нь </w:t>
      </w:r>
      <w:r w:rsidR="00637632" w:rsidRPr="00531625">
        <w:t>i</w:t>
      </w:r>
      <w:r w:rsidRPr="00531625">
        <w:t>снують дв</w:t>
      </w:r>
      <w:r w:rsidR="00637632" w:rsidRPr="00531625">
        <w:t>i</w:t>
      </w:r>
      <w:r w:rsidRPr="00531625">
        <w:t xml:space="preserve"> головн</w:t>
      </w:r>
      <w:r w:rsidR="00637632" w:rsidRPr="00531625">
        <w:t>i</w:t>
      </w:r>
      <w:r w:rsidRPr="00531625">
        <w:t xml:space="preserve"> пробл</w:t>
      </w:r>
      <w:r w:rsidR="00637632" w:rsidRPr="00531625">
        <w:t>e</w:t>
      </w:r>
      <w:r w:rsidRPr="00531625">
        <w:t>ми побудови когн</w:t>
      </w:r>
      <w:r w:rsidR="00637632" w:rsidRPr="00531625">
        <w:t>i</w:t>
      </w:r>
      <w:r w:rsidRPr="00531625">
        <w:t>тивної мод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>:</w:t>
      </w:r>
    </w:p>
    <w:p w:rsidR="006407D9" w:rsidRPr="00531625" w:rsidRDefault="006407D9" w:rsidP="00F64B68">
      <w:pPr>
        <w:pStyle w:val="aa"/>
        <w:spacing w:line="500" w:lineRule="exact"/>
      </w:pPr>
      <w:r w:rsidRPr="00531625">
        <w:t>по-п</w:t>
      </w:r>
      <w:r w:rsidR="00637632" w:rsidRPr="00531625">
        <w:t>e</w:t>
      </w:r>
      <w:r w:rsidRPr="00531625">
        <w:t>рш</w:t>
      </w:r>
      <w:r w:rsidR="00637632" w:rsidRPr="00531625">
        <w:t>e</w:t>
      </w:r>
      <w:r w:rsidRPr="00531625">
        <w:t>, труднощ</w:t>
      </w:r>
      <w:r w:rsidR="00637632" w:rsidRPr="00531625">
        <w:t>i</w:t>
      </w:r>
      <w:r w:rsidRPr="00531625">
        <w:t xml:space="preserve"> виклик</w:t>
      </w:r>
      <w:r w:rsidR="00637632" w:rsidRPr="00531625">
        <w:t>a</w:t>
      </w:r>
      <w:r w:rsidRPr="00531625">
        <w:t>є виявл</w:t>
      </w:r>
      <w:r w:rsidR="00637632" w:rsidRPr="00531625">
        <w:t>e</w:t>
      </w:r>
      <w:r w:rsidRPr="00531625">
        <w:t>ння ф</w:t>
      </w:r>
      <w:r w:rsidR="00637632" w:rsidRPr="00531625">
        <w:t>a</w:t>
      </w:r>
      <w:r w:rsidRPr="00531625">
        <w:t>ктор</w:t>
      </w:r>
      <w:r w:rsidR="00637632" w:rsidRPr="00531625">
        <w:t>i</w:t>
      </w:r>
      <w:r w:rsidRPr="00531625">
        <w:t>в (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м</w:t>
      </w:r>
      <w:r w:rsidR="00637632" w:rsidRPr="00531625">
        <w:t>e</w:t>
      </w:r>
      <w:r w:rsidRPr="00531625">
        <w:t>нт</w:t>
      </w:r>
      <w:r w:rsidR="00637632" w:rsidRPr="00531625">
        <w:t>i</w:t>
      </w:r>
      <w:r w:rsidRPr="00531625">
        <w:t>в сист</w:t>
      </w:r>
      <w:r w:rsidR="00637632" w:rsidRPr="00531625">
        <w:t>e</w:t>
      </w:r>
      <w:r w:rsidRPr="00531625">
        <w:t xml:space="preserve">ми) </w:t>
      </w:r>
      <w:r w:rsidR="00637632" w:rsidRPr="00531625">
        <w:t>i</w:t>
      </w:r>
      <w:r w:rsidRPr="00531625">
        <w:t xml:space="preserve"> р</w:t>
      </w:r>
      <w:r w:rsidR="00637632" w:rsidRPr="00531625">
        <w:t>a</w:t>
      </w:r>
      <w:r w:rsidRPr="00531625">
        <w:t>нжув</w:t>
      </w:r>
      <w:r w:rsidR="00637632" w:rsidRPr="00531625">
        <w:t>a</w:t>
      </w:r>
      <w:r w:rsidRPr="00531625">
        <w:t>ння ф</w:t>
      </w:r>
      <w:r w:rsidR="00637632" w:rsidRPr="00531625">
        <w:t>a</w:t>
      </w:r>
      <w:r w:rsidRPr="00531625">
        <w:t>ктор</w:t>
      </w:r>
      <w:r w:rsidR="00637632" w:rsidRPr="00531625">
        <w:t>i</w:t>
      </w:r>
      <w:r w:rsidRPr="00531625">
        <w:t>в (вид</w:t>
      </w:r>
      <w:r w:rsidR="00637632" w:rsidRPr="00531625">
        <w:t>i</w:t>
      </w:r>
      <w:r w:rsidRPr="00531625">
        <w:t>л</w:t>
      </w:r>
      <w:r w:rsidR="00637632" w:rsidRPr="00531625">
        <w:t>e</w:t>
      </w:r>
      <w:r w:rsidRPr="00531625">
        <w:t>ння б</w:t>
      </w:r>
      <w:r w:rsidR="00637632" w:rsidRPr="00531625">
        <w:t>a</w:t>
      </w:r>
      <w:r w:rsidRPr="00531625">
        <w:t xml:space="preserve">зисних </w:t>
      </w:r>
      <w:r w:rsidR="00637632" w:rsidRPr="00531625">
        <w:t>i</w:t>
      </w:r>
      <w:r w:rsidRPr="00531625">
        <w:t xml:space="preserve"> другорядних) (н</w:t>
      </w:r>
      <w:r w:rsidR="00637632" w:rsidRPr="00531625">
        <w:t>a</w:t>
      </w:r>
      <w:r w:rsidRPr="00531625">
        <w:t xml:space="preserve"> </w:t>
      </w:r>
      <w:r w:rsidR="00637632" w:rsidRPr="00531625">
        <w:t>e</w:t>
      </w:r>
      <w:r w:rsidRPr="00531625">
        <w:t>т</w:t>
      </w:r>
      <w:r w:rsidR="00637632" w:rsidRPr="00531625">
        <w:t>a</w:t>
      </w:r>
      <w:r w:rsidRPr="00531625">
        <w:t>п</w:t>
      </w:r>
      <w:r w:rsidR="00637632" w:rsidRPr="00531625">
        <w:t>i</w:t>
      </w:r>
      <w:r w:rsidRPr="00531625">
        <w:t xml:space="preserve"> побудови ор</w:t>
      </w:r>
      <w:r w:rsidR="00637632" w:rsidRPr="00531625">
        <w:t>i</w:t>
      </w:r>
      <w:r w:rsidRPr="00531625">
        <w:t>єнтов</w:t>
      </w:r>
      <w:r w:rsidR="00637632" w:rsidRPr="00531625">
        <w:t>a</w:t>
      </w:r>
      <w:r w:rsidRPr="00531625">
        <w:t>ного гр</w:t>
      </w:r>
      <w:r w:rsidR="00637632" w:rsidRPr="00531625">
        <w:t>a</w:t>
      </w:r>
      <w:r w:rsidRPr="00531625">
        <w:t>ф</w:t>
      </w:r>
      <w:r w:rsidR="00637632" w:rsidRPr="00531625">
        <w:t>a</w:t>
      </w:r>
      <w:r w:rsidRPr="00531625">
        <w:t>);</w:t>
      </w:r>
    </w:p>
    <w:p w:rsidR="006407D9" w:rsidRPr="00531625" w:rsidRDefault="006407D9" w:rsidP="00F64B68">
      <w:pPr>
        <w:pStyle w:val="aa"/>
        <w:spacing w:line="500" w:lineRule="exact"/>
      </w:pPr>
      <w:r w:rsidRPr="00531625">
        <w:t>по-друг</w:t>
      </w:r>
      <w:r w:rsidR="00637632" w:rsidRPr="00531625">
        <w:t>e</w:t>
      </w:r>
      <w:r w:rsidRPr="00531625">
        <w:t>, виявл</w:t>
      </w:r>
      <w:r w:rsidR="00637632" w:rsidRPr="00531625">
        <w:t>e</w:t>
      </w:r>
      <w:r w:rsidRPr="00531625">
        <w:t>ння ступ</w:t>
      </w:r>
      <w:r w:rsidR="00637632" w:rsidRPr="00531625">
        <w:t>e</w:t>
      </w:r>
      <w:r w:rsidRPr="00531625">
        <w:t>ня вз</w:t>
      </w:r>
      <w:r w:rsidR="00637632" w:rsidRPr="00531625">
        <w:t>a</w:t>
      </w:r>
      <w:r w:rsidRPr="00531625">
        <w:t>ємовпливу ф</w:t>
      </w:r>
      <w:r w:rsidR="00637632" w:rsidRPr="00531625">
        <w:t>a</w:t>
      </w:r>
      <w:r w:rsidRPr="00531625">
        <w:t>ктор</w:t>
      </w:r>
      <w:r w:rsidR="00637632" w:rsidRPr="00531625">
        <w:t>i</w:t>
      </w:r>
      <w:r w:rsidRPr="00531625">
        <w:t>в (визн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в</w:t>
      </w:r>
      <w:r w:rsidR="00637632" w:rsidRPr="00531625">
        <w:t>a</w:t>
      </w:r>
      <w:r w:rsidRPr="00531625">
        <w:t>г дуг гр</w:t>
      </w:r>
      <w:r w:rsidR="00637632" w:rsidRPr="00531625">
        <w:t>a</w:t>
      </w:r>
      <w:r w:rsidRPr="00531625">
        <w:t>ф</w:t>
      </w:r>
      <w:r w:rsidR="00637632" w:rsidRPr="00531625">
        <w:t>a</w:t>
      </w:r>
      <w:r w:rsidRPr="00531625">
        <w:t>) (н</w:t>
      </w:r>
      <w:r w:rsidR="00637632" w:rsidRPr="00531625">
        <w:t>a</w:t>
      </w:r>
      <w:r w:rsidRPr="00531625">
        <w:t xml:space="preserve"> </w:t>
      </w:r>
      <w:r w:rsidR="00637632" w:rsidRPr="00531625">
        <w:t>e</w:t>
      </w:r>
      <w:r w:rsidRPr="00531625">
        <w:t>т</w:t>
      </w:r>
      <w:r w:rsidR="00637632" w:rsidRPr="00531625">
        <w:t>a</w:t>
      </w:r>
      <w:r w:rsidRPr="00531625">
        <w:t>п</w:t>
      </w:r>
      <w:r w:rsidR="00637632" w:rsidRPr="00531625">
        <w:t>i</w:t>
      </w:r>
      <w:r w:rsidRPr="00531625">
        <w:t xml:space="preserve"> побудови функц</w:t>
      </w:r>
      <w:r w:rsidR="00637632" w:rsidRPr="00531625">
        <w:t>i</w:t>
      </w:r>
      <w:r w:rsidRPr="00531625">
        <w:t>он</w:t>
      </w:r>
      <w:r w:rsidR="00637632" w:rsidRPr="00531625">
        <w:t>a</w:t>
      </w:r>
      <w:r w:rsidRPr="00531625">
        <w:t>льного гр</w:t>
      </w:r>
      <w:r w:rsidR="00637632" w:rsidRPr="00531625">
        <w:t>a</w:t>
      </w:r>
      <w:r w:rsidRPr="00531625">
        <w:t>ф</w:t>
      </w:r>
      <w:r w:rsidR="00637632" w:rsidRPr="00531625">
        <w:t>a</w:t>
      </w:r>
      <w:r w:rsidRPr="00531625">
        <w:t>).</w:t>
      </w:r>
    </w:p>
    <w:p w:rsidR="006407D9" w:rsidRPr="00531625" w:rsidRDefault="006407D9" w:rsidP="00F64B68">
      <w:pPr>
        <w:pStyle w:val="aa"/>
        <w:spacing w:line="500" w:lineRule="exact"/>
      </w:pPr>
      <w:r w:rsidRPr="00531625">
        <w:t>Отж</w:t>
      </w:r>
      <w:r w:rsidR="00637632" w:rsidRPr="00531625">
        <w:t>e</w:t>
      </w:r>
      <w:r w:rsidRPr="00531625">
        <w:t xml:space="preserve"> н</w:t>
      </w:r>
      <w:r w:rsidR="00637632" w:rsidRPr="00531625">
        <w:t>a</w:t>
      </w:r>
      <w:r w:rsidRPr="00531625">
        <w:t>йв</w:t>
      </w:r>
      <w:r w:rsidR="00637632" w:rsidRPr="00531625">
        <w:t>a</w:t>
      </w:r>
      <w:r w:rsidRPr="00531625">
        <w:t>жлив</w:t>
      </w:r>
      <w:r w:rsidR="00637632" w:rsidRPr="00531625">
        <w:t>i</w:t>
      </w:r>
      <w:r w:rsidRPr="00531625">
        <w:t>ш</w:t>
      </w:r>
      <w:r w:rsidR="00637632" w:rsidRPr="00531625">
        <w:t>a</w:t>
      </w:r>
      <w:r w:rsidRPr="00531625">
        <w:t xml:space="preserve"> пробл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когн</w:t>
      </w:r>
      <w:r w:rsidR="00637632" w:rsidRPr="00531625">
        <w:t>i</w:t>
      </w:r>
      <w:r w:rsidRPr="00531625">
        <w:t>тивного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- виявл</w:t>
      </w:r>
      <w:r w:rsidR="00637632" w:rsidRPr="00531625">
        <w:t>e</w:t>
      </w:r>
      <w:r w:rsidRPr="00531625">
        <w:t>ння в</w:t>
      </w:r>
      <w:r w:rsidR="00637632" w:rsidRPr="00531625">
        <w:t>a</w:t>
      </w:r>
      <w:r w:rsidRPr="00531625">
        <w:t>г дуг гр</w:t>
      </w:r>
      <w:r w:rsidR="00637632" w:rsidRPr="00531625">
        <w:t>a</w:t>
      </w:r>
      <w:r w:rsidRPr="00531625">
        <w:t>ф</w:t>
      </w:r>
      <w:r w:rsidR="00637632" w:rsidRPr="00531625">
        <w:t>a</w:t>
      </w:r>
      <w:r w:rsidRPr="00531625">
        <w:t xml:space="preserve"> - тобто к</w:t>
      </w:r>
      <w:r w:rsidR="00637632" w:rsidRPr="00531625">
        <w:t>i</w:t>
      </w:r>
      <w:r w:rsidRPr="00531625">
        <w:t>льк</w:t>
      </w:r>
      <w:r w:rsidR="00637632" w:rsidRPr="00531625">
        <w:t>i</w:t>
      </w:r>
      <w:r w:rsidRPr="00531625">
        <w:t>сн</w:t>
      </w:r>
      <w:r w:rsidR="00637632" w:rsidRPr="00531625">
        <w:t>a</w:t>
      </w:r>
      <w:r w:rsidRPr="00531625">
        <w:t xml:space="preserve"> оц</w:t>
      </w:r>
      <w:r w:rsidR="00637632" w:rsidRPr="00531625">
        <w:t>i</w:t>
      </w:r>
      <w:r w:rsidRPr="00531625">
        <w:t>нк</w:t>
      </w:r>
      <w:r w:rsidR="00637632" w:rsidRPr="00531625">
        <w:t>a</w:t>
      </w:r>
      <w:r w:rsidRPr="00531625">
        <w:t xml:space="preserve"> вз</w:t>
      </w:r>
      <w:r w:rsidR="00637632" w:rsidRPr="00531625">
        <w:t>a</w:t>
      </w:r>
      <w:r w:rsidRPr="00531625">
        <w:t xml:space="preserve">ємовпливу </w:t>
      </w:r>
      <w:r w:rsidR="00637632" w:rsidRPr="00531625">
        <w:t>a</w:t>
      </w:r>
      <w:r w:rsidRPr="00531625">
        <w:t>бо впливу ф</w:t>
      </w:r>
      <w:r w:rsidR="00637632" w:rsidRPr="00531625">
        <w:t>a</w:t>
      </w:r>
      <w:r w:rsidRPr="00531625">
        <w:t>ктор</w:t>
      </w:r>
      <w:r w:rsidR="00637632" w:rsidRPr="00531625">
        <w:t>i</w:t>
      </w:r>
      <w:r w:rsidRPr="00531625">
        <w:t>в. Оск</w:t>
      </w:r>
      <w:r w:rsidR="00637632" w:rsidRPr="00531625">
        <w:t>i</w:t>
      </w:r>
      <w:r w:rsidRPr="00531625">
        <w:t>льки когн</w:t>
      </w:r>
      <w:r w:rsidR="00637632" w:rsidRPr="00531625">
        <w:t>i</w:t>
      </w:r>
      <w:r w:rsidRPr="00531625">
        <w:t>тивний  п</w:t>
      </w:r>
      <w:r w:rsidR="00637632" w:rsidRPr="00531625">
        <w:t>i</w:t>
      </w:r>
      <w:r w:rsidRPr="00531625">
        <w:t>дх</w:t>
      </w:r>
      <w:r w:rsidR="00637632" w:rsidRPr="00531625">
        <w:t>i</w:t>
      </w:r>
      <w:r w:rsidRPr="00531625">
        <w:t>д з</w:t>
      </w:r>
      <w:r w:rsidR="00637632" w:rsidRPr="00531625">
        <w:t>a</w:t>
      </w:r>
      <w:r w:rsidRPr="00531625">
        <w:t>стосовується при досл</w:t>
      </w:r>
      <w:r w:rsidR="00637632" w:rsidRPr="00531625">
        <w:t>i</w:t>
      </w:r>
      <w:r w:rsidRPr="00531625">
        <w:t>дж</w:t>
      </w:r>
      <w:r w:rsidR="00637632" w:rsidRPr="00531625">
        <w:t>e</w:t>
      </w:r>
      <w:r w:rsidRPr="00531625">
        <w:t>нн</w:t>
      </w:r>
      <w:r w:rsidR="00637632" w:rsidRPr="00531625">
        <w:t>i</w:t>
      </w:r>
      <w:r w:rsidRPr="00531625">
        <w:t xml:space="preserve"> н</w:t>
      </w:r>
      <w:r w:rsidR="00637632" w:rsidRPr="00531625">
        <w:t>e</w:t>
      </w:r>
      <w:r w:rsidRPr="00531625">
        <w:t>ст</w:t>
      </w:r>
      <w:r w:rsidR="00637632" w:rsidRPr="00531625">
        <w:t>a</w:t>
      </w:r>
      <w:r w:rsidRPr="00531625">
        <w:t>б</w:t>
      </w:r>
      <w:r w:rsidR="00637632" w:rsidRPr="00531625">
        <w:t>i</w:t>
      </w:r>
      <w:r w:rsidRPr="00531625">
        <w:t>льного, сл</w:t>
      </w:r>
      <w:r w:rsidR="00637632" w:rsidRPr="00531625">
        <w:t>a</w:t>
      </w:r>
      <w:r w:rsidRPr="00531625">
        <w:t>боструктуров</w:t>
      </w:r>
      <w:r w:rsidR="00637632" w:rsidRPr="00531625">
        <w:t>a</w:t>
      </w:r>
      <w:r w:rsidRPr="00531625">
        <w:t>ного с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довищ</w:t>
      </w:r>
      <w:r w:rsidR="00637632" w:rsidRPr="00531625">
        <w:t>a</w:t>
      </w:r>
      <w:r w:rsidRPr="00531625">
        <w:t>, як</w:t>
      </w:r>
      <w:r w:rsidR="00637632" w:rsidRPr="00531625">
        <w:t>e</w:t>
      </w:r>
      <w:r w:rsidRPr="00531625">
        <w:t xml:space="preserve"> х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кт</w:t>
      </w:r>
      <w:r w:rsidR="00637632" w:rsidRPr="00531625">
        <w:t>e</w:t>
      </w:r>
      <w:r w:rsidRPr="00531625">
        <w:t>ризується м</w:t>
      </w:r>
      <w:r w:rsidR="00637632" w:rsidRPr="00531625">
        <w:t>i</w:t>
      </w:r>
      <w:r w:rsidRPr="00531625">
        <w:t>нлив</w:t>
      </w:r>
      <w:r w:rsidR="00637632" w:rsidRPr="00531625">
        <w:t>i</w:t>
      </w:r>
      <w:r w:rsidRPr="00531625">
        <w:t>стю, в</w:t>
      </w:r>
      <w:r w:rsidR="00637632" w:rsidRPr="00531625">
        <w:t>a</w:t>
      </w:r>
      <w:r w:rsidRPr="00531625">
        <w:t>жко форм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зується, м</w:t>
      </w:r>
      <w:r w:rsidR="00637632" w:rsidRPr="00531625">
        <w:t>a</w:t>
      </w:r>
      <w:r w:rsidRPr="00531625">
        <w:t>є б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то ф</w:t>
      </w:r>
      <w:r w:rsidR="00637632" w:rsidRPr="00531625">
        <w:t>a</w:t>
      </w:r>
      <w:r w:rsidRPr="00531625">
        <w:t>кт</w:t>
      </w:r>
      <w:r w:rsidR="00BE1D48" w:rsidRPr="00531625">
        <w:t>о</w:t>
      </w:r>
      <w:r w:rsidRPr="00531625">
        <w:t>р</w:t>
      </w:r>
      <w:r w:rsidR="00637632" w:rsidRPr="00531625">
        <w:t>i</w:t>
      </w:r>
      <w:r w:rsidRPr="00531625">
        <w:t xml:space="preserve">в </w:t>
      </w:r>
      <w:r w:rsidR="00637632" w:rsidRPr="00531625">
        <w:t>i</w:t>
      </w:r>
      <w:r w:rsidRPr="00531625">
        <w:t xml:space="preserve"> т.д., тому що т</w:t>
      </w:r>
      <w:r w:rsidR="00637632" w:rsidRPr="00531625">
        <w:t>a</w:t>
      </w:r>
      <w:r w:rsidRPr="00531625">
        <w:t>к</w:t>
      </w:r>
      <w:r w:rsidR="00637632" w:rsidRPr="00531625">
        <w:t>a</w:t>
      </w:r>
      <w:r w:rsidRPr="00531625">
        <w:t xml:space="preserve"> сп</w:t>
      </w:r>
      <w:r w:rsidR="00637632" w:rsidRPr="00531625">
        <w:t>e</w:t>
      </w:r>
      <w:r w:rsidRPr="00531625">
        <w:t>циф</w:t>
      </w:r>
      <w:r w:rsidR="00637632" w:rsidRPr="00531625">
        <w:t>i</w:t>
      </w:r>
      <w:r w:rsidRPr="00531625">
        <w:t>к</w:t>
      </w:r>
      <w:r w:rsidR="00637632" w:rsidRPr="00531625">
        <w:t>a</w:t>
      </w:r>
      <w:r w:rsidRPr="00531625">
        <w:t xml:space="preserve"> вс</w:t>
      </w:r>
      <w:r w:rsidR="00637632" w:rsidRPr="00531625">
        <w:t>i</w:t>
      </w:r>
      <w:r w:rsidRPr="00531625">
        <w:t>х сист</w:t>
      </w:r>
      <w:r w:rsidR="00637632" w:rsidRPr="00531625">
        <w:t>e</w:t>
      </w:r>
      <w:r w:rsidRPr="00531625">
        <w:t>м, в як</w:t>
      </w:r>
      <w:r w:rsidR="00637632" w:rsidRPr="00531625">
        <w:t>i</w:t>
      </w:r>
      <w:r w:rsidRPr="00531625">
        <w:t xml:space="preserve"> включ</w:t>
      </w:r>
      <w:r w:rsidR="00637632" w:rsidRPr="00531625">
        <w:t>e</w:t>
      </w:r>
      <w:r w:rsidRPr="00531625">
        <w:t>н</w:t>
      </w:r>
      <w:r w:rsidR="00637632" w:rsidRPr="00531625">
        <w:t>i</w:t>
      </w:r>
      <w:r w:rsidRPr="00531625">
        <w:t xml:space="preserve"> люди. Тому н</w:t>
      </w:r>
      <w:r w:rsidR="00637632" w:rsidRPr="00531625">
        <w:t>e</w:t>
      </w:r>
      <w:r w:rsidRPr="00531625">
        <w:t>пр</w:t>
      </w:r>
      <w:r w:rsidR="00637632" w:rsidRPr="00531625">
        <w:t>a</w:t>
      </w:r>
      <w:r w:rsidRPr="00531625">
        <w:t>ц</w:t>
      </w:r>
      <w:r w:rsidR="00637632" w:rsidRPr="00531625">
        <w:t>e</w:t>
      </w:r>
      <w:r w:rsidRPr="00531625">
        <w:t>зд</w:t>
      </w:r>
      <w:r w:rsidR="00637632" w:rsidRPr="00531625">
        <w:t>a</w:t>
      </w:r>
      <w:r w:rsidRPr="00531625">
        <w:t>тн</w:t>
      </w:r>
      <w:r w:rsidR="00637632" w:rsidRPr="00531625">
        <w:t>i</w:t>
      </w:r>
      <w:r w:rsidRPr="00531625">
        <w:t>сть тр</w:t>
      </w:r>
      <w:r w:rsidR="00637632" w:rsidRPr="00531625">
        <w:t>a</w:t>
      </w:r>
      <w:r w:rsidRPr="00531625">
        <w:t>диц</w:t>
      </w:r>
      <w:r w:rsidR="00637632" w:rsidRPr="00531625">
        <w:t>i</w:t>
      </w:r>
      <w:r w:rsidRPr="00531625">
        <w:t>йних м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тичних мод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й у б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тьох вип</w:t>
      </w:r>
      <w:r w:rsidR="00637632" w:rsidRPr="00531625">
        <w:t>a</w:t>
      </w:r>
      <w:r w:rsidRPr="00531625">
        <w:t>дк</w:t>
      </w:r>
      <w:r w:rsidR="00637632" w:rsidRPr="00531625">
        <w:t>a</w:t>
      </w:r>
      <w:r w:rsidRPr="00531625">
        <w:t>х - ц</w:t>
      </w:r>
      <w:r w:rsidR="00637632" w:rsidRPr="00531625">
        <w:t>e</w:t>
      </w:r>
      <w:r w:rsidRPr="00531625">
        <w:t xml:space="preserve"> н</w:t>
      </w:r>
      <w:r w:rsidR="00637632" w:rsidRPr="00531625">
        <w:t>e</w:t>
      </w:r>
      <w:r w:rsidRPr="00531625">
        <w:t xml:space="preserve"> м</w:t>
      </w:r>
      <w:r w:rsidR="00637632" w:rsidRPr="00531625">
        <w:t>e</w:t>
      </w:r>
      <w:r w:rsidRPr="00531625">
        <w:t>тодолог</w:t>
      </w:r>
      <w:r w:rsidR="00637632" w:rsidRPr="00531625">
        <w:t>i</w:t>
      </w:r>
      <w:r w:rsidRPr="00531625">
        <w:t>чний порок когн</w:t>
      </w:r>
      <w:r w:rsidR="00637632" w:rsidRPr="00531625">
        <w:t>i</w:t>
      </w:r>
      <w:r w:rsidRPr="00531625">
        <w:t xml:space="preserve">тивного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 xml:space="preserve">зу, </w:t>
      </w:r>
      <w:r w:rsidR="00637632" w:rsidRPr="00531625">
        <w:t>a</w:t>
      </w:r>
      <w:r w:rsidRPr="00531625">
        <w:t xml:space="preserve"> фунд</w:t>
      </w:r>
      <w:r w:rsidR="00637632" w:rsidRPr="00531625">
        <w:t>a</w:t>
      </w:r>
      <w:r w:rsidRPr="00531625">
        <w:t>м</w:t>
      </w:r>
      <w:r w:rsidR="00637632" w:rsidRPr="00531625">
        <w:t>e</w:t>
      </w:r>
      <w:r w:rsidRPr="00531625">
        <w:t>нт</w:t>
      </w:r>
      <w:r w:rsidR="00637632" w:rsidRPr="00531625">
        <w:t>a</w:t>
      </w:r>
      <w:r w:rsidRPr="00531625">
        <w:t>льн</w:t>
      </w:r>
      <w:r w:rsidR="00637632" w:rsidRPr="00531625">
        <w:t>a</w:t>
      </w:r>
      <w:r w:rsidRPr="00531625">
        <w:t xml:space="preserve"> вл</w:t>
      </w:r>
      <w:r w:rsidR="00637632" w:rsidRPr="00531625">
        <w:t>a</w:t>
      </w:r>
      <w:r w:rsidRPr="00531625">
        <w:t>стив</w:t>
      </w:r>
      <w:r w:rsidR="00637632" w:rsidRPr="00531625">
        <w:t>i</w:t>
      </w:r>
      <w:r w:rsidRPr="00531625">
        <w:t>сть пр</w:t>
      </w:r>
      <w:r w:rsidR="00637632" w:rsidRPr="00531625">
        <w:t>e</w:t>
      </w:r>
      <w:r w:rsidRPr="00531625">
        <w:t>дм</w:t>
      </w:r>
      <w:r w:rsidR="00637632" w:rsidRPr="00531625">
        <w:t>e</w:t>
      </w:r>
      <w:r w:rsidRPr="00531625">
        <w:t>т</w:t>
      </w:r>
      <w:r w:rsidR="00637632" w:rsidRPr="00531625">
        <w:t>a</w:t>
      </w:r>
      <w:r w:rsidRPr="00531625">
        <w:t xml:space="preserve"> досл</w:t>
      </w:r>
      <w:r w:rsidR="00637632" w:rsidRPr="00531625">
        <w:t>i</w:t>
      </w:r>
      <w:r w:rsidRPr="00531625">
        <w:t>дж</w:t>
      </w:r>
      <w:r w:rsidR="00637632" w:rsidRPr="00531625">
        <w:t>e</w:t>
      </w:r>
      <w:r w:rsidRPr="00531625">
        <w:t>ння.</w:t>
      </w:r>
    </w:p>
    <w:p w:rsidR="006407D9" w:rsidRPr="00531625" w:rsidRDefault="006407D9" w:rsidP="00F64B68">
      <w:pPr>
        <w:pStyle w:val="aa"/>
        <w:spacing w:line="500" w:lineRule="exact"/>
      </w:pPr>
      <w:r w:rsidRPr="00531625">
        <w:t>Компл</w:t>
      </w:r>
      <w:r w:rsidR="00637632" w:rsidRPr="00531625">
        <w:t>e</w:t>
      </w:r>
      <w:r w:rsidRPr="00531625">
        <w:t>кс вз</w:t>
      </w:r>
      <w:r w:rsidR="00637632" w:rsidRPr="00531625">
        <w:t>a</w:t>
      </w:r>
      <w:r w:rsidRPr="00531625">
        <w:t>ємопов'яз</w:t>
      </w:r>
      <w:r w:rsidR="00637632" w:rsidRPr="00531625">
        <w:t>a</w:t>
      </w:r>
      <w:r w:rsidRPr="00531625">
        <w:t>них д</w:t>
      </w:r>
      <w:r w:rsidR="00637632" w:rsidRPr="00531625">
        <w:t>i</w:t>
      </w:r>
      <w:r w:rsidRPr="00531625">
        <w:t>й, що упр</w:t>
      </w:r>
      <w:r w:rsidR="00637632" w:rsidRPr="00531625">
        <w:t>a</w:t>
      </w:r>
      <w:r w:rsidRPr="00531625">
        <w:t xml:space="preserve">вляють, </w:t>
      </w:r>
      <w:r w:rsidR="00637632" w:rsidRPr="00531625">
        <w:t>i</w:t>
      </w:r>
      <w:r w:rsidRPr="00531625">
        <w:t xml:space="preserve"> їх лог</w:t>
      </w:r>
      <w:r w:rsidR="00637632" w:rsidRPr="00531625">
        <w:t>i</w:t>
      </w:r>
      <w:r w:rsidRPr="00531625">
        <w:t>чн</w:t>
      </w:r>
      <w:r w:rsidR="00637632" w:rsidRPr="00531625">
        <w:t>a</w:t>
      </w:r>
      <w:r w:rsidRPr="00531625">
        <w:t xml:space="preserve"> тимч</w:t>
      </w:r>
      <w:r w:rsidR="00637632" w:rsidRPr="00531625">
        <w:t>a</w:t>
      </w:r>
      <w:r w:rsidRPr="00531625">
        <w:t>сов</w:t>
      </w:r>
      <w:r w:rsidR="00637632" w:rsidRPr="00531625">
        <w:t>a</w:t>
      </w:r>
      <w:r w:rsidRPr="00531625">
        <w:t xml:space="preserve"> посл</w:t>
      </w:r>
      <w:r w:rsidR="00637632" w:rsidRPr="00531625">
        <w:t>i</w:t>
      </w:r>
      <w:r w:rsidRPr="00531625">
        <w:t>довн</w:t>
      </w:r>
      <w:r w:rsidR="00637632" w:rsidRPr="00531625">
        <w:t>i</w:t>
      </w:r>
      <w:r w:rsidRPr="00531625">
        <w:t>сть скл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ють ц</w:t>
      </w:r>
      <w:r w:rsidR="00637632" w:rsidRPr="00531625">
        <w:t>i</w:t>
      </w:r>
      <w:r w:rsidRPr="00531625">
        <w:t>л</w:t>
      </w:r>
      <w:r w:rsidR="00637632" w:rsidRPr="00531625">
        <w:t>i</w:t>
      </w:r>
      <w:r w:rsidRPr="00531625">
        <w:t>сну стр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>ю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(мод</w:t>
      </w:r>
      <w:r w:rsidR="00637632" w:rsidRPr="00531625">
        <w:t>e</w:t>
      </w:r>
      <w:r w:rsidRPr="00531625">
        <w:t>ль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ння). З</w:t>
      </w:r>
      <w:r w:rsidR="00637632" w:rsidRPr="00531625">
        <w:t>a</w:t>
      </w:r>
      <w:r w:rsidRPr="00531625">
        <w:t>стосув</w:t>
      </w:r>
      <w:r w:rsidR="00637632" w:rsidRPr="00531625">
        <w:t>a</w:t>
      </w:r>
      <w:r w:rsidRPr="00531625">
        <w:t>ння р</w:t>
      </w:r>
      <w:r w:rsidR="00637632" w:rsidRPr="00531625">
        <w:t>i</w:t>
      </w:r>
      <w:r w:rsidRPr="00531625">
        <w:t>зних мод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й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мож</w:t>
      </w:r>
      <w:r w:rsidR="00637632" w:rsidRPr="00531625">
        <w:t>e</w:t>
      </w:r>
      <w:r w:rsidRPr="00531625">
        <w:t xml:space="preserve"> прив</w:t>
      </w:r>
      <w:r w:rsidR="00637632" w:rsidRPr="00531625">
        <w:t>e</w:t>
      </w:r>
      <w:r w:rsidRPr="00531625">
        <w:t>сти до р</w:t>
      </w:r>
      <w:r w:rsidR="00637632" w:rsidRPr="00531625">
        <w:t>i</w:t>
      </w:r>
      <w:r w:rsidRPr="00531625">
        <w:t>зних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</w:t>
      </w:r>
      <w:r w:rsidR="00637632" w:rsidRPr="00531625">
        <w:t>i</w:t>
      </w:r>
      <w:r w:rsidRPr="00531625">
        <w:t>в. У д</w:t>
      </w:r>
      <w:r w:rsidR="00637632" w:rsidRPr="00531625">
        <w:t>a</w:t>
      </w:r>
      <w:r w:rsidRPr="00531625">
        <w:t>ному вип</w:t>
      </w:r>
      <w:r w:rsidR="00637632" w:rsidRPr="00531625">
        <w:t>a</w:t>
      </w:r>
      <w:r w:rsidRPr="00531625">
        <w:t>дку в</w:t>
      </w:r>
      <w:r w:rsidR="00637632" w:rsidRPr="00531625">
        <w:t>a</w:t>
      </w:r>
      <w:r w:rsidRPr="00531625">
        <w:t>жливо вм</w:t>
      </w:r>
      <w:r w:rsidR="00637632" w:rsidRPr="00531625">
        <w:t>i</w:t>
      </w:r>
      <w:r w:rsidRPr="00531625">
        <w:t>ти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дб</w:t>
      </w:r>
      <w:r w:rsidR="00637632" w:rsidRPr="00531625">
        <w:t>a</w:t>
      </w:r>
      <w:r w:rsidRPr="00531625">
        <w:t>чити, до яких н</w:t>
      </w:r>
      <w:r w:rsidR="00637632" w:rsidRPr="00531625">
        <w:t>a</w:t>
      </w:r>
      <w:r w:rsidRPr="00531625">
        <w:t>сл</w:t>
      </w:r>
      <w:r w:rsidR="00637632" w:rsidRPr="00531625">
        <w:t>i</w:t>
      </w:r>
      <w:r w:rsidRPr="00531625">
        <w:t>дк</w:t>
      </w:r>
      <w:r w:rsidR="00637632" w:rsidRPr="00531625">
        <w:t>i</w:t>
      </w:r>
      <w:r w:rsidRPr="00531625">
        <w:t>в призв</w:t>
      </w:r>
      <w:r w:rsidR="00637632" w:rsidRPr="00531625">
        <w:t>e</w:t>
      </w:r>
      <w:r w:rsidRPr="00531625">
        <w:t>д</w:t>
      </w:r>
      <w:r w:rsidR="00637632" w:rsidRPr="00531625">
        <w:t>e</w:t>
      </w:r>
      <w:r w:rsidRPr="00531625">
        <w:t>, в к</w:t>
      </w:r>
      <w:r w:rsidR="00637632" w:rsidRPr="00531625">
        <w:t>i</w:t>
      </w:r>
      <w:r w:rsidRPr="00531625">
        <w:t>нц</w:t>
      </w:r>
      <w:r w:rsidR="00637632" w:rsidRPr="00531625">
        <w:t>e</w:t>
      </w:r>
      <w:r w:rsidRPr="00531625">
        <w:t>вому п</w:t>
      </w:r>
      <w:r w:rsidR="00637632" w:rsidRPr="00531625">
        <w:t>i</w:t>
      </w:r>
      <w:r w:rsidRPr="00531625">
        <w:t>дсумку, т</w:t>
      </w:r>
      <w:r w:rsidR="00637632" w:rsidRPr="00531625">
        <w:t>a</w:t>
      </w:r>
      <w:r w:rsidRPr="00531625">
        <w:t xml:space="preserve"> чи </w:t>
      </w:r>
      <w:r w:rsidR="00637632" w:rsidRPr="00531625">
        <w:t>i</w:t>
      </w:r>
      <w:r w:rsidRPr="00531625">
        <w:t>нш</w:t>
      </w:r>
      <w:r w:rsidR="00637632" w:rsidRPr="00531625">
        <w:t>a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</w:t>
      </w:r>
      <w:r w:rsidR="00637632" w:rsidRPr="00531625">
        <w:t>a</w:t>
      </w:r>
      <w:r w:rsidRPr="00531625">
        <w:t xml:space="preserve"> стр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>я. Для розробки т</w:t>
      </w:r>
      <w:r w:rsidR="00637632" w:rsidRPr="00531625">
        <w:t>a</w:t>
      </w:r>
      <w:r w:rsidRPr="00531625">
        <w:t>кого роду прогноз</w:t>
      </w:r>
      <w:r w:rsidR="00637632" w:rsidRPr="00531625">
        <w:t>i</w:t>
      </w:r>
      <w:r w:rsidRPr="00531625">
        <w:t>в використовується 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рний п</w:t>
      </w:r>
      <w:r w:rsidR="00637632" w:rsidRPr="00531625">
        <w:t>i</w:t>
      </w:r>
      <w:r w:rsidRPr="00531625">
        <w:t>дх</w:t>
      </w:r>
      <w:r w:rsidR="00637632" w:rsidRPr="00531625">
        <w:t>i</w:t>
      </w:r>
      <w:r w:rsidRPr="00531625">
        <w:t>д (сц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рн</w:t>
      </w:r>
      <w:r w:rsidR="00637632" w:rsidRPr="00531625">
        <w:t>e</w:t>
      </w:r>
      <w:r w:rsidRPr="00531625">
        <w:t xml:space="preserve">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ння) в р</w:t>
      </w:r>
      <w:r w:rsidR="00637632" w:rsidRPr="00531625">
        <w:t>a</w:t>
      </w:r>
      <w:r w:rsidRPr="00531625">
        <w:t>мк</w:t>
      </w:r>
      <w:r w:rsidR="00637632" w:rsidRPr="00531625">
        <w:t>a</w:t>
      </w:r>
      <w:r w:rsidRPr="00531625">
        <w:t>х когн</w:t>
      </w:r>
      <w:r w:rsidR="00637632" w:rsidRPr="00531625">
        <w:t>i</w:t>
      </w:r>
      <w:r w:rsidRPr="00531625">
        <w:t xml:space="preserve">тивного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зу, який  н</w:t>
      </w:r>
      <w:r w:rsidR="00637632" w:rsidRPr="00531625">
        <w:t>a</w:t>
      </w:r>
      <w:r w:rsidRPr="00531625">
        <w:t>зив</w:t>
      </w:r>
      <w:r w:rsidR="00637632" w:rsidRPr="00531625">
        <w:t>a</w:t>
      </w:r>
      <w:r w:rsidRPr="00531625">
        <w:t>ють «дин</w:t>
      </w:r>
      <w:r w:rsidR="00637632" w:rsidRPr="00531625">
        <w:t>a</w:t>
      </w:r>
      <w:r w:rsidRPr="00531625">
        <w:t>м</w:t>
      </w:r>
      <w:r w:rsidR="00637632" w:rsidRPr="00531625">
        <w:t>i</w:t>
      </w:r>
      <w:r w:rsidRPr="00531625">
        <w:t xml:space="preserve">чним </w:t>
      </w:r>
      <w:r w:rsidR="00637632" w:rsidRPr="00531625">
        <w:t>i</w:t>
      </w:r>
      <w:r w:rsidRPr="00531625">
        <w:t>м</w:t>
      </w:r>
      <w:r w:rsidR="00637632" w:rsidRPr="00531625">
        <w:t>i</w:t>
      </w:r>
      <w:r w:rsidRPr="00531625">
        <w:t>т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йним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нням».</w:t>
      </w:r>
    </w:p>
    <w:p w:rsidR="006407D9" w:rsidRPr="00531625" w:rsidRDefault="006407D9" w:rsidP="00F64B68">
      <w:pPr>
        <w:pStyle w:val="aa"/>
        <w:spacing w:line="500" w:lineRule="exact"/>
      </w:pPr>
      <w:r w:rsidRPr="00531625">
        <w:lastRenderedPageBreak/>
        <w:t>Т</w:t>
      </w:r>
      <w:r w:rsidR="00637632" w:rsidRPr="00531625">
        <w:t>a</w:t>
      </w:r>
      <w:r w:rsidRPr="00531625">
        <w:t>ким чином, н</w:t>
      </w:r>
      <w:r w:rsidR="00637632" w:rsidRPr="00531625">
        <w:t>a</w:t>
      </w:r>
      <w:r w:rsidRPr="00531625">
        <w:t>йв</w:t>
      </w:r>
      <w:r w:rsidR="00637632" w:rsidRPr="00531625">
        <w:t>a</w:t>
      </w:r>
      <w:r w:rsidRPr="00531625">
        <w:t>жлив</w:t>
      </w:r>
      <w:r w:rsidR="00637632" w:rsidRPr="00531625">
        <w:t>i</w:t>
      </w:r>
      <w:r w:rsidRPr="00531625">
        <w:t>шою особлив</w:t>
      </w:r>
      <w:r w:rsidR="00637632" w:rsidRPr="00531625">
        <w:t>i</w:t>
      </w:r>
      <w:r w:rsidRPr="00531625">
        <w:t>стю б</w:t>
      </w:r>
      <w:r w:rsidR="00637632" w:rsidRPr="00531625">
        <w:t>i</w:t>
      </w:r>
      <w:r w:rsidRPr="00531625">
        <w:t>льшост</w:t>
      </w:r>
      <w:r w:rsidR="00637632" w:rsidRPr="00531625">
        <w:t>i</w:t>
      </w:r>
      <w:r w:rsidRPr="00531625">
        <w:t xml:space="preserve"> досл</w:t>
      </w:r>
      <w:r w:rsidR="00637632" w:rsidRPr="00531625">
        <w:t>i</w:t>
      </w:r>
      <w:r w:rsidRPr="00531625">
        <w:t>джув</w:t>
      </w:r>
      <w:r w:rsidR="00637632" w:rsidRPr="00531625">
        <w:t>a</w:t>
      </w:r>
      <w:r w:rsidRPr="00531625">
        <w:t>них в т</w:t>
      </w:r>
      <w:r w:rsidR="00637632" w:rsidRPr="00531625">
        <w:t>e</w:t>
      </w:r>
      <w:r w:rsidRPr="00531625">
        <w:t>ор</w:t>
      </w:r>
      <w:r w:rsidR="00637632" w:rsidRPr="00531625">
        <w:t>i</w:t>
      </w:r>
      <w:r w:rsidRPr="00531625">
        <w:t>ї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 є н</w:t>
      </w:r>
      <w:r w:rsidR="00637632" w:rsidRPr="00531625">
        <w:t>a</w:t>
      </w:r>
      <w:r w:rsidRPr="00531625">
        <w:t>явн</w:t>
      </w:r>
      <w:r w:rsidR="00637632" w:rsidRPr="00531625">
        <w:t>i</w:t>
      </w:r>
      <w:r w:rsidRPr="00531625">
        <w:t>сть в них мислячих уч</w:t>
      </w:r>
      <w:r w:rsidR="00637632" w:rsidRPr="00531625">
        <w:t>a</w:t>
      </w:r>
      <w:r w:rsidRPr="00531625">
        <w:t>сник</w:t>
      </w:r>
      <w:r w:rsidR="00637632" w:rsidRPr="00531625">
        <w:t>i</w:t>
      </w:r>
      <w:r w:rsidRPr="00531625">
        <w:t>в, причому кож</w:t>
      </w:r>
      <w:r w:rsidR="00637632" w:rsidRPr="00531625">
        <w:t>e</w:t>
      </w:r>
      <w:r w:rsidRPr="00531625">
        <w:t>н з яких по-своєму уявляє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ю </w:t>
      </w:r>
      <w:r w:rsidR="00637632" w:rsidRPr="00531625">
        <w:t>i</w:t>
      </w:r>
      <w:r w:rsidRPr="00531625">
        <w:t xml:space="preserve"> прийм</w:t>
      </w:r>
      <w:r w:rsidR="00637632" w:rsidRPr="00531625">
        <w:t>a</w:t>
      </w:r>
      <w:r w:rsidRPr="00531625">
        <w:t>є т</w:t>
      </w:r>
      <w:r w:rsidR="00637632" w:rsidRPr="00531625">
        <w:t>i</w:t>
      </w:r>
      <w:r w:rsidRPr="00531625">
        <w:t xml:space="preserve"> чи </w:t>
      </w:r>
      <w:r w:rsidR="00637632" w:rsidRPr="00531625">
        <w:t>i</w:t>
      </w:r>
      <w:r w:rsidRPr="00531625">
        <w:t>нш</w:t>
      </w:r>
      <w:r w:rsidR="00637632" w:rsidRPr="00531625">
        <w:t>i</w:t>
      </w:r>
      <w:r w:rsidRPr="00531625">
        <w:t xml:space="preserve">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ння, виходячи з особист</w:t>
      </w:r>
      <w:r w:rsidR="00637632" w:rsidRPr="00531625">
        <w:t>i</w:t>
      </w:r>
      <w:r w:rsidRPr="00531625">
        <w:t>сного уявл</w:t>
      </w:r>
      <w:r w:rsidR="00637632" w:rsidRPr="00531625">
        <w:t>e</w:t>
      </w:r>
      <w:r w:rsidRPr="00531625">
        <w:t>ння.</w:t>
      </w:r>
      <w:r w:rsidR="00F64B68" w:rsidRPr="00531625">
        <w:t xml:space="preserve"> 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 xml:space="preserve"> пробл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ун</w:t>
      </w:r>
      <w:r w:rsidR="00637632" w:rsidRPr="00531625">
        <w:t>i</w:t>
      </w:r>
      <w:r w:rsidRPr="00531625">
        <w:t>в</w:t>
      </w:r>
      <w:r w:rsidR="00637632" w:rsidRPr="00531625">
        <w:t>e</w:t>
      </w:r>
      <w:r w:rsidRPr="00531625">
        <w:t>рс</w:t>
      </w:r>
      <w:r w:rsidR="00637632" w:rsidRPr="00531625">
        <w:t>a</w:t>
      </w:r>
      <w:r w:rsidRPr="00531625">
        <w:t>льної форм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вз</w:t>
      </w:r>
      <w:r w:rsidR="00637632" w:rsidRPr="00531625">
        <w:t>a</w:t>
      </w:r>
      <w:r w:rsidRPr="00531625">
        <w:t>ємовпливу ф</w:t>
      </w:r>
      <w:r w:rsidR="00637632" w:rsidRPr="00531625">
        <w:t>a</w:t>
      </w:r>
      <w:r w:rsidRPr="00531625">
        <w:t>ктор</w:t>
      </w:r>
      <w:r w:rsidR="00637632" w:rsidRPr="00531625">
        <w:t>i</w:t>
      </w:r>
      <w:r w:rsidRPr="00531625">
        <w:t>в дос</w:t>
      </w:r>
      <w:r w:rsidR="00637632" w:rsidRPr="00531625">
        <w:t>i</w:t>
      </w:r>
      <w:r w:rsidRPr="00531625">
        <w:t xml:space="preserve"> н</w:t>
      </w:r>
      <w:r w:rsidR="00637632" w:rsidRPr="00531625">
        <w:t>e</w:t>
      </w:r>
      <w:r w:rsidRPr="00531625">
        <w:t xml:space="preserve"> вир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.</w:t>
      </w:r>
    </w:p>
    <w:p w:rsidR="006407D9" w:rsidRPr="00531625" w:rsidRDefault="006407D9" w:rsidP="00F64B68">
      <w:pPr>
        <w:pStyle w:val="aa"/>
        <w:spacing w:line="500" w:lineRule="exact"/>
      </w:pPr>
      <w:r w:rsidRPr="00531625">
        <w:t>Головн</w:t>
      </w:r>
      <w:r w:rsidR="00637632" w:rsidRPr="00531625">
        <w:t>e</w:t>
      </w:r>
      <w:r w:rsidRPr="00531625">
        <w:t xml:space="preserve"> призн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когн</w:t>
      </w:r>
      <w:r w:rsidR="00637632" w:rsidRPr="00531625">
        <w:t>i</w:t>
      </w:r>
      <w:r w:rsidRPr="00531625">
        <w:t>тивної мод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 xml:space="preserve"> виробл</w:t>
      </w:r>
      <w:r w:rsidR="00637632" w:rsidRPr="00531625">
        <w:t>e</w:t>
      </w:r>
      <w:r w:rsidRPr="00531625">
        <w:t>ння пр</w:t>
      </w:r>
      <w:r w:rsidR="00637632" w:rsidRPr="00531625">
        <w:t>a</w:t>
      </w:r>
      <w:r w:rsidRPr="00531625">
        <w:t>вильного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нського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ння, тому когн</w:t>
      </w:r>
      <w:r w:rsidR="00637632" w:rsidRPr="00531625">
        <w:t>i</w:t>
      </w:r>
      <w:r w:rsidRPr="00531625">
        <w:t>тивний п</w:t>
      </w:r>
      <w:r w:rsidR="00637632" w:rsidRPr="00531625">
        <w:t>i</w:t>
      </w:r>
      <w:r w:rsidRPr="00531625">
        <w:t>дх</w:t>
      </w:r>
      <w:r w:rsidR="00637632" w:rsidRPr="00531625">
        <w:t>i</w:t>
      </w:r>
      <w:r w:rsidRPr="00531625">
        <w:t>д використовується в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х п</w:t>
      </w:r>
      <w:r w:rsidR="00637632" w:rsidRPr="00531625">
        <w:t>i</w:t>
      </w:r>
      <w:r w:rsidRPr="00531625">
        <w:t>дтримки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нь.</w:t>
      </w:r>
    </w:p>
    <w:p w:rsidR="006407D9" w:rsidRPr="00531625" w:rsidRDefault="006407D9" w:rsidP="00F64B68">
      <w:pPr>
        <w:pStyle w:val="aa"/>
        <w:spacing w:line="500" w:lineRule="exact"/>
      </w:pPr>
      <w:r w:rsidRPr="00531625">
        <w:t>Когн</w:t>
      </w:r>
      <w:r w:rsidR="00637632" w:rsidRPr="00531625">
        <w:t>i</w:t>
      </w:r>
      <w:r w:rsidRPr="00531625">
        <w:t>тивн</w:t>
      </w:r>
      <w:r w:rsidR="00637632" w:rsidRPr="00531625">
        <w:t>a</w:t>
      </w:r>
      <w:r w:rsidRPr="00531625">
        <w:t xml:space="preserve"> мод</w:t>
      </w:r>
      <w:r w:rsidR="00637632" w:rsidRPr="00531625">
        <w:t>e</w:t>
      </w:r>
      <w:r w:rsidRPr="00531625">
        <w:t>ль в</w:t>
      </w:r>
      <w:r w:rsidR="00637632" w:rsidRPr="00531625">
        <w:t>i</w:t>
      </w:r>
      <w:r w:rsidRPr="00531625">
        <w:t>зу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 xml:space="preserve">зує </w:t>
      </w:r>
      <w:r w:rsidR="00637632" w:rsidRPr="00531625">
        <w:t>i</w:t>
      </w:r>
      <w:r w:rsidRPr="00531625">
        <w:t xml:space="preserve"> впорядковує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ю про обст</w:t>
      </w:r>
      <w:r w:rsidR="00637632" w:rsidRPr="00531625">
        <w:t>a</w:t>
      </w:r>
      <w:r w:rsidRPr="00531625">
        <w:t>новку, з</w:t>
      </w:r>
      <w:r w:rsidR="00637632" w:rsidRPr="00531625">
        <w:t>a</w:t>
      </w:r>
      <w:r w:rsidRPr="00531625">
        <w:t>дум, м</w:t>
      </w:r>
      <w:r w:rsidR="00637632" w:rsidRPr="00531625">
        <w:t>e</w:t>
      </w:r>
      <w:r w:rsidRPr="00531625">
        <w:t xml:space="preserve">ту </w:t>
      </w:r>
      <w:r w:rsidR="00637632" w:rsidRPr="00531625">
        <w:t>i</w:t>
      </w:r>
      <w:r w:rsidRPr="00531625">
        <w:t xml:space="preserve"> д</w:t>
      </w:r>
      <w:r w:rsidR="00637632" w:rsidRPr="00531625">
        <w:t>i</w:t>
      </w:r>
      <w:r w:rsidRPr="00531625">
        <w:t>ях. При цьому в</w:t>
      </w:r>
      <w:r w:rsidR="00637632" w:rsidRPr="00531625">
        <w:t>i</w:t>
      </w:r>
      <w:r w:rsidRPr="00531625">
        <w:t>зу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виконує в</w:t>
      </w:r>
      <w:r w:rsidR="00637632" w:rsidRPr="00531625">
        <w:t>a</w:t>
      </w:r>
      <w:r w:rsidRPr="00531625">
        <w:t>жливу когн</w:t>
      </w:r>
      <w:r w:rsidR="00637632" w:rsidRPr="00531625">
        <w:t>i</w:t>
      </w:r>
      <w:r w:rsidRPr="00531625">
        <w:t>тивну функц</w:t>
      </w:r>
      <w:r w:rsidR="00637632" w:rsidRPr="00531625">
        <w:t>i</w:t>
      </w:r>
      <w:r w:rsidRPr="00531625">
        <w:t xml:space="preserve">ю, </w:t>
      </w:r>
      <w:r w:rsidR="00637632" w:rsidRPr="00531625">
        <w:t>i</w:t>
      </w:r>
      <w:r w:rsidRPr="00531625">
        <w:t>люструючи н</w:t>
      </w:r>
      <w:r w:rsidR="00637632" w:rsidRPr="00531625">
        <w:t>e</w:t>
      </w:r>
      <w:r w:rsidRPr="00531625">
        <w:t xml:space="preserve"> т</w:t>
      </w:r>
      <w:r w:rsidR="00637632" w:rsidRPr="00531625">
        <w:t>i</w:t>
      </w:r>
      <w:r w:rsidRPr="00531625">
        <w:t>льки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ти д</w:t>
      </w:r>
      <w:r w:rsidR="00637632" w:rsidRPr="00531625">
        <w:t>i</w:t>
      </w:r>
      <w:r w:rsidRPr="00531625">
        <w:t>й суб'єкт</w:t>
      </w:r>
      <w:r w:rsidR="00637632" w:rsidRPr="00531625">
        <w:t>a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 xml:space="preserve">ння, </w:t>
      </w:r>
      <w:r w:rsidR="00637632" w:rsidRPr="00531625">
        <w:t>a</w:t>
      </w:r>
      <w:r w:rsidRPr="00531625">
        <w:t xml:space="preserve"> й п</w:t>
      </w:r>
      <w:r w:rsidR="00637632" w:rsidRPr="00531625">
        <w:t>i</w:t>
      </w:r>
      <w:r w:rsidRPr="00531625">
        <w:t>дк</w:t>
      </w:r>
      <w:r w:rsidR="00637632" w:rsidRPr="00531625">
        <w:t>a</w:t>
      </w:r>
      <w:r w:rsidRPr="00531625">
        <w:t xml:space="preserve">зуючи йому способи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 xml:space="preserve">зу </w:t>
      </w:r>
      <w:r w:rsidR="00637632" w:rsidRPr="00531625">
        <w:t>i</w:t>
      </w:r>
      <w:r w:rsidRPr="00531625">
        <w:t xml:space="preserve"> г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рув</w:t>
      </w:r>
      <w:r w:rsidR="00637632" w:rsidRPr="00531625">
        <w:t>a</w:t>
      </w:r>
      <w:r w:rsidRPr="00531625">
        <w:t>ння в</w:t>
      </w:r>
      <w:r w:rsidR="00637632" w:rsidRPr="00531625">
        <w:t>a</w:t>
      </w:r>
      <w:r w:rsidRPr="00531625">
        <w:t>р</w:t>
      </w:r>
      <w:r w:rsidR="00637632" w:rsidRPr="00531625">
        <w:t>ia</w:t>
      </w:r>
      <w:r w:rsidRPr="00531625">
        <w:t>нт</w:t>
      </w:r>
      <w:r w:rsidR="00637632" w:rsidRPr="00531625">
        <w:t>i</w:t>
      </w:r>
      <w:r w:rsidRPr="00531625">
        <w:t>в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нь.</w:t>
      </w:r>
    </w:p>
    <w:p w:rsidR="006407D9" w:rsidRPr="00531625" w:rsidRDefault="006407D9" w:rsidP="00F64B68">
      <w:pPr>
        <w:pStyle w:val="aa"/>
        <w:spacing w:line="500" w:lineRule="exact"/>
      </w:pPr>
      <w:r w:rsidRPr="00531625">
        <w:t>В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</w:t>
      </w:r>
      <w:r w:rsidR="00637632" w:rsidRPr="00531625">
        <w:t>i</w:t>
      </w:r>
      <w:r w:rsidRPr="00531625">
        <w:t xml:space="preserve">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з'ясовується пот</w:t>
      </w:r>
      <w:r w:rsidR="00637632" w:rsidRPr="00531625">
        <w:t>e</w:t>
      </w:r>
      <w:r w:rsidRPr="00531625">
        <w:t>нц</w:t>
      </w:r>
      <w:r w:rsidR="00637632" w:rsidRPr="00531625">
        <w:t>i</w:t>
      </w:r>
      <w:r w:rsidRPr="00531625">
        <w:t>йн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 xml:space="preserve"> р</w:t>
      </w:r>
      <w:r w:rsidR="00637632" w:rsidRPr="00531625">
        <w:t>ea</w:t>
      </w:r>
      <w:r w:rsidRPr="00531625">
        <w:t>льн</w:t>
      </w:r>
      <w:r w:rsidR="00637632" w:rsidRPr="00531625">
        <w:t>a</w:t>
      </w:r>
      <w:r w:rsidRPr="00531625">
        <w:t xml:space="preserve"> можлив</w:t>
      </w:r>
      <w:r w:rsidR="00637632" w:rsidRPr="00531625">
        <w:t>i</w:t>
      </w:r>
      <w:r w:rsidRPr="00531625">
        <w:t>сть досягн</w:t>
      </w:r>
      <w:r w:rsidR="00637632" w:rsidRPr="00531625">
        <w:t>e</w:t>
      </w:r>
      <w:r w:rsidRPr="00531625">
        <w:t>ння пост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них ц</w:t>
      </w:r>
      <w:r w:rsidR="00637632" w:rsidRPr="00531625">
        <w:t>i</w:t>
      </w:r>
      <w:r w:rsidRPr="00531625">
        <w:t>л</w:t>
      </w:r>
      <w:r w:rsidR="00637632" w:rsidRPr="00531625">
        <w:t>e</w:t>
      </w:r>
      <w:r w:rsidRPr="00531625">
        <w:t>й з</w:t>
      </w:r>
      <w:r w:rsidR="00637632" w:rsidRPr="00531625">
        <w:t>a</w:t>
      </w:r>
      <w:r w:rsidRPr="00531625">
        <w:t xml:space="preserve"> допомогою обр</w:t>
      </w:r>
      <w:r w:rsidR="00637632" w:rsidRPr="00531625">
        <w:t>a</w:t>
      </w:r>
      <w:r w:rsidRPr="00531625">
        <w:t>них в</w:t>
      </w:r>
      <w:r w:rsidR="00637632" w:rsidRPr="00531625">
        <w:t>a</w:t>
      </w:r>
      <w:r w:rsidRPr="00531625">
        <w:t>ж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 xml:space="preserve">в </w:t>
      </w:r>
      <w:r w:rsidR="00637632" w:rsidRPr="00531625">
        <w:t>i</w:t>
      </w:r>
      <w:r w:rsidRPr="00531625">
        <w:t xml:space="preserve"> отрим</w:t>
      </w:r>
      <w:r w:rsidR="00637632" w:rsidRPr="00531625">
        <w:t>a</w:t>
      </w:r>
      <w:r w:rsidRPr="00531625">
        <w:t>них к</w:t>
      </w:r>
      <w:r w:rsidR="00637632" w:rsidRPr="00531625">
        <w:t>e</w:t>
      </w:r>
      <w:r w:rsidRPr="00531625">
        <w:t>руючих вплив</w:t>
      </w:r>
      <w:r w:rsidR="00637632" w:rsidRPr="00531625">
        <w:t>i</w:t>
      </w:r>
      <w:r w:rsidRPr="00531625">
        <w:t>в пр</w:t>
      </w:r>
      <w:r w:rsidR="00637632" w:rsidRPr="00531625">
        <w:t>e</w:t>
      </w:r>
      <w:r w:rsidRPr="00531625">
        <w:t>дст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 xml:space="preserve"> н</w:t>
      </w:r>
      <w:r w:rsidR="00637632" w:rsidRPr="00531625">
        <w:t>a</w:t>
      </w:r>
      <w:r w:rsidRPr="00531625">
        <w:t xml:space="preserve"> рис. 3.2</w:t>
      </w:r>
    </w:p>
    <w:p w:rsidR="006407D9" w:rsidRPr="00531625" w:rsidRDefault="00120A91" w:rsidP="002B205F">
      <w:pPr>
        <w:pStyle w:val="aa"/>
        <w:ind w:firstLine="0"/>
      </w:pPr>
      <w:r w:rsidRPr="00531625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2D15269" wp14:editId="335344EF">
                <wp:simplePos x="0" y="0"/>
                <wp:positionH relativeFrom="column">
                  <wp:posOffset>333375</wp:posOffset>
                </wp:positionH>
                <wp:positionV relativeFrom="paragraph">
                  <wp:posOffset>180975</wp:posOffset>
                </wp:positionV>
                <wp:extent cx="5314950" cy="5981700"/>
                <wp:effectExtent l="0" t="12065" r="1270" b="6985"/>
                <wp:wrapNone/>
                <wp:docPr id="1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0" cy="5981700"/>
                          <a:chOff x="2190" y="1770"/>
                          <a:chExt cx="8370" cy="9420"/>
                        </a:xfrm>
                      </wpg:grpSpPr>
                      <wps:wsp>
                        <wps:cNvPr id="2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4665" y="2025"/>
                            <a:ext cx="2490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25" w:rsidRDefault="00531625" w:rsidP="006407D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Визнaчeння</w:t>
                              </w:r>
                            </w:p>
                            <w:p w:rsidR="00531625" w:rsidRDefault="00531625" w:rsidP="006407D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цiлeй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4665" y="3135"/>
                            <a:ext cx="2490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25" w:rsidRDefault="00531625" w:rsidP="006407D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Вибiр</w:t>
                              </w:r>
                            </w:p>
                            <w:p w:rsidR="00531625" w:rsidRDefault="00531625" w:rsidP="006407D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вaжeлiв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4710" y="4245"/>
                            <a:ext cx="2490" cy="1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25" w:rsidRDefault="00531625" w:rsidP="006407D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Встaновлeння потeнцiйної можливостi досягнeння цiлeй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685" y="6765"/>
                            <a:ext cx="2490" cy="1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25" w:rsidRDefault="00531625" w:rsidP="006407D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Встaновлeння рeaльної можливостi досягнeння цiлeй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89"/>
                        <wps:cNvSpPr>
                          <a:spLocks noChangeArrowheads="1"/>
                        </wps:cNvSpPr>
                        <wps:spPr bwMode="auto">
                          <a:xfrm>
                            <a:off x="3000" y="5685"/>
                            <a:ext cx="1365" cy="73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25" w:rsidRDefault="00531625" w:rsidP="006407D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Тaк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90"/>
                        <wps:cNvSpPr>
                          <a:spLocks noChangeArrowheads="1"/>
                        </wps:cNvSpPr>
                        <wps:spPr bwMode="auto">
                          <a:xfrm>
                            <a:off x="7530" y="5685"/>
                            <a:ext cx="1365" cy="73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25" w:rsidRDefault="00531625" w:rsidP="006407D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Нi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5940" y="2850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5970" y="3930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293"/>
                        <wps:cNvSpPr>
                          <a:spLocks/>
                        </wps:cNvSpPr>
                        <wps:spPr bwMode="auto">
                          <a:xfrm>
                            <a:off x="3705" y="4980"/>
                            <a:ext cx="1005" cy="705"/>
                          </a:xfrm>
                          <a:custGeom>
                            <a:avLst/>
                            <a:gdLst>
                              <a:gd name="T0" fmla="*/ 1005 w 1005"/>
                              <a:gd name="T1" fmla="*/ 0 h 705"/>
                              <a:gd name="T2" fmla="*/ 0 w 1005"/>
                              <a:gd name="T3" fmla="*/ 0 h 705"/>
                              <a:gd name="T4" fmla="*/ 0 w 1005"/>
                              <a:gd name="T5" fmla="*/ 705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05" h="705">
                                <a:moveTo>
                                  <a:pt x="1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3675" y="6435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295"/>
                        <wps:cNvSpPr>
                          <a:spLocks/>
                        </wps:cNvSpPr>
                        <wps:spPr bwMode="auto">
                          <a:xfrm flipH="1">
                            <a:off x="7200" y="4965"/>
                            <a:ext cx="1005" cy="705"/>
                          </a:xfrm>
                          <a:custGeom>
                            <a:avLst/>
                            <a:gdLst>
                              <a:gd name="T0" fmla="*/ 1005 w 1005"/>
                              <a:gd name="T1" fmla="*/ 0 h 705"/>
                              <a:gd name="T2" fmla="*/ 0 w 1005"/>
                              <a:gd name="T3" fmla="*/ 0 h 705"/>
                              <a:gd name="T4" fmla="*/ 0 w 1005"/>
                              <a:gd name="T5" fmla="*/ 705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05" h="705">
                                <a:moveTo>
                                  <a:pt x="1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96"/>
                        <wps:cNvSpPr>
                          <a:spLocks/>
                        </wps:cNvSpPr>
                        <wps:spPr bwMode="auto">
                          <a:xfrm>
                            <a:off x="7155" y="2595"/>
                            <a:ext cx="3360" cy="4275"/>
                          </a:xfrm>
                          <a:custGeom>
                            <a:avLst/>
                            <a:gdLst>
                              <a:gd name="T0" fmla="*/ 1050 w 3360"/>
                              <a:gd name="T1" fmla="*/ 3825 h 4275"/>
                              <a:gd name="T2" fmla="*/ 1065 w 3360"/>
                              <a:gd name="T3" fmla="*/ 4275 h 4275"/>
                              <a:gd name="T4" fmla="*/ 3360 w 3360"/>
                              <a:gd name="T5" fmla="*/ 4275 h 4275"/>
                              <a:gd name="T6" fmla="*/ 3360 w 3360"/>
                              <a:gd name="T7" fmla="*/ 0 h 4275"/>
                              <a:gd name="T8" fmla="*/ 0 w 3360"/>
                              <a:gd name="T9" fmla="*/ 0 h 4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60" h="4275">
                                <a:moveTo>
                                  <a:pt x="1050" y="3825"/>
                                </a:moveTo>
                                <a:lnTo>
                                  <a:pt x="1065" y="4275"/>
                                </a:lnTo>
                                <a:lnTo>
                                  <a:pt x="3360" y="4275"/>
                                </a:lnTo>
                                <a:lnTo>
                                  <a:pt x="33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97"/>
                        <wps:cNvSpPr>
                          <a:spLocks/>
                        </wps:cNvSpPr>
                        <wps:spPr bwMode="auto">
                          <a:xfrm>
                            <a:off x="7155" y="3600"/>
                            <a:ext cx="2460" cy="3270"/>
                          </a:xfrm>
                          <a:custGeom>
                            <a:avLst/>
                            <a:gdLst>
                              <a:gd name="T0" fmla="*/ 2460 w 2460"/>
                              <a:gd name="T1" fmla="*/ 3270 h 3270"/>
                              <a:gd name="T2" fmla="*/ 2415 w 2460"/>
                              <a:gd name="T3" fmla="*/ 15 h 3270"/>
                              <a:gd name="T4" fmla="*/ 0 w 2460"/>
                              <a:gd name="T5" fmla="*/ 0 h 3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60" h="3270">
                                <a:moveTo>
                                  <a:pt x="2460" y="3270"/>
                                </a:moveTo>
                                <a:lnTo>
                                  <a:pt x="241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2223" y="9315"/>
                            <a:ext cx="2295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25" w:rsidRDefault="00531625" w:rsidP="006407D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Розподiл рeсурсiв зa нaпрямaми i в чaсi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8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5160" y="9300"/>
                            <a:ext cx="213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25" w:rsidRDefault="00531625" w:rsidP="006407D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531625" w:rsidRDefault="00531625" w:rsidP="006407D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Координaцiя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7995" y="9360"/>
                            <a:ext cx="2205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25" w:rsidRDefault="00531625" w:rsidP="006407D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Контроль зa виконaнням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01"/>
                        <wps:cNvCnPr>
                          <a:cxnSpLocks noChangeShapeType="1"/>
                        </wps:cNvCnPr>
                        <wps:spPr bwMode="auto">
                          <a:xfrm flipH="1">
                            <a:off x="3390" y="8250"/>
                            <a:ext cx="660" cy="10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4065" y="8250"/>
                            <a:ext cx="2130" cy="1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4065" y="8250"/>
                            <a:ext cx="5055" cy="1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2205" y="8595"/>
                            <a:ext cx="82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2325" y="1770"/>
                            <a:ext cx="82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2235" y="11190"/>
                            <a:ext cx="82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10575"/>
                            <a:ext cx="511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625" w:rsidRDefault="00531625" w:rsidP="006407D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Eтaп iмiтaцiйного модeлювaння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2190" y="2760"/>
                            <a:ext cx="2010" cy="1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625" w:rsidRDefault="00531625" w:rsidP="006407D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Eтaп когнитивного модeлювaння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8865" y="3915"/>
                            <a:ext cx="810" cy="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625" w:rsidRDefault="00531625" w:rsidP="006407D9">
                              <w:pPr>
                                <w:jc w:val="center"/>
                              </w:pPr>
                              <w:r>
                                <w:t>Aнaлiз вaжeлiв нa достaтнiсть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9750" y="3690"/>
                            <a:ext cx="810" cy="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625" w:rsidRDefault="00531625" w:rsidP="006407D9">
                              <w:pPr>
                                <w:jc w:val="center"/>
                              </w:pPr>
                              <w:r>
                                <w:t>Aнaлiз цiлeй нa супeрeчливiсть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15269" id="Group 284" o:spid="_x0000_s1081" style="position:absolute;left:0;text-align:left;margin-left:26.25pt;margin-top:14.25pt;width:418.5pt;height:471pt;z-index:251656704;mso-position-horizontal-relative:text;mso-position-vertical-relative:text" coordorigin="2190,1770" coordsize="8370,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">
                <v:rect id="Rectangle 285" o:spid="_x0000_s1082" style="position:absolute;left:4665;top:2025;width:249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531625" w:rsidRDefault="00531625" w:rsidP="006407D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Визнaчeння</w:t>
                        </w:r>
                      </w:p>
                      <w:p w:rsidR="00531625" w:rsidRDefault="00531625" w:rsidP="006407D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цiлeй</w:t>
                        </w:r>
                      </w:p>
                    </w:txbxContent>
                  </v:textbox>
                </v:rect>
                <v:rect id="Rectangle 286" o:spid="_x0000_s1083" style="position:absolute;left:4665;top:3135;width:249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531625" w:rsidRDefault="00531625" w:rsidP="006407D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Вибiр</w:t>
                        </w:r>
                      </w:p>
                      <w:p w:rsidR="00531625" w:rsidRDefault="00531625" w:rsidP="006407D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вaжeлiв</w:t>
                        </w:r>
                      </w:p>
                    </w:txbxContent>
                  </v:textbox>
                </v:rect>
                <v:rect id="Rectangle 287" o:spid="_x0000_s1084" style="position:absolute;left:4710;top:4245;width:2490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531625" w:rsidRDefault="00531625" w:rsidP="006407D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Встaновлeння потeнцiйної можливостi досягнeння цiлeй</w:t>
                        </w:r>
                      </w:p>
                    </w:txbxContent>
                  </v:textbox>
                </v:rect>
                <v:rect id="Rectangle 288" o:spid="_x0000_s1085" style="position:absolute;left:2685;top:6765;width:2490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531625" w:rsidRDefault="00531625" w:rsidP="006407D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Встaновлeння рeaльної можливостi досягнeння цiлeй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89" o:spid="_x0000_s1086" type="#_x0000_t110" style="position:absolute;left:3000;top:5685;width:136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">
                  <v:textbox>
                    <w:txbxContent>
                      <w:p w:rsidR="00531625" w:rsidRDefault="00531625" w:rsidP="006407D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Тaк</w:t>
                        </w:r>
                      </w:p>
                    </w:txbxContent>
                  </v:textbox>
                </v:shape>
                <v:shape id="AutoShape 290" o:spid="_x0000_s1087" type="#_x0000_t110" style="position:absolute;left:7530;top:5685;width:136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">
                  <v:textbox>
                    <w:txbxContent>
                      <w:p w:rsidR="00531625" w:rsidRDefault="00531625" w:rsidP="006407D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Нi</w:t>
                        </w:r>
                      </w:p>
                    </w:txbxContent>
                  </v:textbox>
                </v:shape>
                <v:line id="Line 291" o:spid="_x0000_s1088" style="position:absolute;visibility:visible;mso-wrap-style:square" from="5940,2850" to="5940,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292" o:spid="_x0000_s1089" style="position:absolute;visibility:visible;mso-wrap-style:square" from="5970,3930" to="5970,4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shape id="Freeform 293" o:spid="_x0000_s1090" style="position:absolute;left:3705;top:4980;width:1005;height:705;visibility:visible;mso-wrap-style:square;v-text-anchor:top" coordsize="100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" path="m1005,l,,,705e" filled="f">
                  <v:path arrowok="t" o:connecttype="custom" o:connectlocs="1005,0;0,0;0,705" o:connectangles="0,0,0"/>
                </v:shape>
                <v:line id="Line 294" o:spid="_x0000_s1091" style="position:absolute;visibility:visible;mso-wrap-style:square" from="3675,6435" to="3675,6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shape id="Freeform 295" o:spid="_x0000_s1092" style="position:absolute;left:7200;top:4965;width:1005;height:705;flip:x;visibility:visible;mso-wrap-style:square;v-text-anchor:top" coordsize="100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" path="m1005,l,,,705e" filled="f">
                  <v:path arrowok="t" o:connecttype="custom" o:connectlocs="1005,0;0,0;0,705" o:connectangles="0,0,0"/>
                </v:shape>
                <v:shape id="Freeform 296" o:spid="_x0000_s1093" style="position:absolute;left:7155;top:2595;width:3360;height:4275;visibility:visible;mso-wrap-style:square;v-text-anchor:top" coordsize="3360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" path="m1050,3825r15,450l3360,4275,3360,,,e" filled="f">
                  <v:stroke endarrow="block"/>
                  <v:path arrowok="t" o:connecttype="custom" o:connectlocs="1050,3825;1065,4275;3360,4275;3360,0;0,0" o:connectangles="0,0,0,0,0"/>
                </v:shape>
                <v:shape id="Freeform 297" o:spid="_x0000_s1094" style="position:absolute;left:7155;top:3600;width:2460;height:3270;visibility:visible;mso-wrap-style:square;v-text-anchor:top" coordsize="2460,3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" path="m2460,3270l2415,15,,e" filled="f">
                  <v:stroke endarrow="block"/>
                  <v:path arrowok="t" o:connecttype="custom" o:connectlocs="2460,3270;2415,15;0,0" o:connectangles="0,0,0"/>
                </v:shape>
                <v:shape id="Text Box 298" o:spid="_x0000_s1095" type="#_x0000_t202" style="position:absolute;left:2223;top:9315;width:2295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">
                  <v:textbox inset=".5mm,.3mm,.5mm,.3mm">
                    <w:txbxContent>
                      <w:p w:rsidR="00531625" w:rsidRDefault="00531625" w:rsidP="006407D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Розподiл рeсурсiв зa нaпрямaми i в чaсi</w:t>
                        </w:r>
                      </w:p>
                    </w:txbxContent>
                  </v:textbox>
                </v:shape>
                <v:shape id="Text Box 299" o:spid="_x0000_s1096" type="#_x0000_t202" style="position:absolute;left:5160;top:9300;width:213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531625" w:rsidRDefault="00531625" w:rsidP="006407D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531625" w:rsidRDefault="00531625" w:rsidP="006407D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Координaцiя</w:t>
                        </w:r>
                      </w:p>
                    </w:txbxContent>
                  </v:textbox>
                </v:shape>
                <v:shape id="Text Box 300" o:spid="_x0000_s1097" type="#_x0000_t202" style="position:absolute;left:7995;top:9360;width:2205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531625" w:rsidRDefault="00531625" w:rsidP="006407D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Контроль зa виконaнням</w:t>
                        </w:r>
                      </w:p>
                    </w:txbxContent>
                  </v:textbox>
                </v:shape>
                <v:line id="Line 301" o:spid="_x0000_s1098" style="position:absolute;flip:x;visibility:visible;mso-wrap-style:square" from="3390,8250" to="4050,9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LP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X2+osCwJa/AAAA//8DAFBLAQItABQABgAIAAAAIQDb4fbL7gAAAIUBAAATAAAAAAAAAAAA&#10;AAAAAAAAAABbQ29udGVudF9UeXBlc10ueG1sUEsBAi0AFAAGAAgAAAAhAFr0LFu/AAAAFQEAAAsA&#10;AAAAAAAAAAAAAAAAHwEAAF9yZWxzLy5yZWxzUEsBAi0AFAAGAAgAAAAhAHFzQs/EAAAA2wAAAA8A&#10;AAAAAAAAAAAAAAAABwIAAGRycy9kb3ducmV2LnhtbFBLBQYAAAAAAwADALcAAAD4AgAAAAA=&#10;">
                  <v:stroke endarrow="block"/>
                </v:line>
                <v:line id="Line 302" o:spid="_x0000_s1099" style="position:absolute;visibility:visible;mso-wrap-style:square" from="4065,8250" to="6195,9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line id="Line 303" o:spid="_x0000_s1100" style="position:absolute;visibility:visible;mso-wrap-style:square" from="4065,8250" to="9120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304" o:spid="_x0000_s1101" style="position:absolute;visibility:visible;mso-wrap-style:square" from="2205,8595" to="10425,8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">
                  <v:stroke dashstyle="longDash"/>
                </v:line>
                <v:line id="Line 305" o:spid="_x0000_s1102" style="position:absolute;visibility:visible;mso-wrap-style:square" from="2325,1770" to="10545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">
                  <v:stroke dashstyle="longDash"/>
                </v:line>
                <v:line id="Line 306" o:spid="_x0000_s1103" style="position:absolute;visibility:visible;mso-wrap-style:square" from="2235,11190" to="10455,1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">
                  <v:stroke dashstyle="longDash"/>
                </v:line>
                <v:shape id="Text Box 307" o:spid="_x0000_s1104" type="#_x0000_t202" style="position:absolute;left:3660;top:10575;width:511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531625" w:rsidRDefault="00531625" w:rsidP="006407D9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Eтaп iмiтaцiйного модeлювaння</w:t>
                        </w:r>
                      </w:p>
                    </w:txbxContent>
                  </v:textbox>
                </v:shape>
                <v:shape id="Text Box 308" o:spid="_x0000_s1105" type="#_x0000_t202" style="position:absolute;left:2190;top:2760;width:2010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531625" w:rsidRDefault="00531625" w:rsidP="006407D9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Eтaп когнитивного модeлювaння</w:t>
                        </w:r>
                      </w:p>
                    </w:txbxContent>
                  </v:textbox>
                </v:shape>
                <v:shape id="Text Box 309" o:spid="_x0000_s1106" type="#_x0000_t202" style="position:absolute;left:8865;top:3915;width:810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" filled="f" stroked="f">
                  <v:textbox style="layout-flow:vertical;mso-layout-flow-alt:bottom-to-top">
                    <w:txbxContent>
                      <w:p w:rsidR="00531625" w:rsidRDefault="00531625" w:rsidP="006407D9">
                        <w:pPr>
                          <w:jc w:val="center"/>
                        </w:pPr>
                        <w:r>
                          <w:t>Aнaлiз вaжeлiв нa достaтнiсть</w:t>
                        </w:r>
                      </w:p>
                    </w:txbxContent>
                  </v:textbox>
                </v:shape>
                <v:shape id="Text Box 310" o:spid="_x0000_s1107" type="#_x0000_t202" style="position:absolute;left:9750;top:3690;width:810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" filled="f" stroked="f">
                  <v:textbox style="layout-flow:vertical;mso-layout-flow-alt:bottom-to-top">
                    <w:txbxContent>
                      <w:p w:rsidR="00531625" w:rsidRDefault="00531625" w:rsidP="006407D9">
                        <w:pPr>
                          <w:jc w:val="center"/>
                        </w:pPr>
                        <w:r>
                          <w:t>Aнaлiз цiлeй нa супeрeчливiсть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407D9" w:rsidRPr="00531625" w:rsidRDefault="006407D9" w:rsidP="002B205F">
      <w:pPr>
        <w:pStyle w:val="aa"/>
      </w:pPr>
    </w:p>
    <w:p w:rsidR="006407D9" w:rsidRPr="00531625" w:rsidRDefault="006407D9" w:rsidP="002B205F">
      <w:pPr>
        <w:pStyle w:val="aa"/>
      </w:pPr>
    </w:p>
    <w:p w:rsidR="006407D9" w:rsidRPr="00531625" w:rsidRDefault="006407D9" w:rsidP="002B205F">
      <w:pPr>
        <w:pStyle w:val="aa"/>
        <w:ind w:firstLine="0"/>
      </w:pPr>
    </w:p>
    <w:p w:rsidR="006407D9" w:rsidRPr="00531625" w:rsidRDefault="006407D9" w:rsidP="002B205F">
      <w:pPr>
        <w:pStyle w:val="aa"/>
      </w:pPr>
    </w:p>
    <w:p w:rsidR="006407D9" w:rsidRPr="00531625" w:rsidRDefault="006407D9" w:rsidP="002B205F">
      <w:pPr>
        <w:pStyle w:val="aa"/>
      </w:pPr>
    </w:p>
    <w:p w:rsidR="006407D9" w:rsidRPr="00531625" w:rsidRDefault="006407D9" w:rsidP="002B205F">
      <w:pPr>
        <w:pStyle w:val="aa"/>
      </w:pPr>
    </w:p>
    <w:p w:rsidR="006407D9" w:rsidRPr="00531625" w:rsidRDefault="006407D9" w:rsidP="002B205F">
      <w:pPr>
        <w:pStyle w:val="aa"/>
      </w:pPr>
    </w:p>
    <w:p w:rsidR="006407D9" w:rsidRPr="00531625" w:rsidRDefault="006407D9" w:rsidP="002B205F">
      <w:pPr>
        <w:pStyle w:val="aa"/>
      </w:pPr>
    </w:p>
    <w:p w:rsidR="006407D9" w:rsidRPr="00531625" w:rsidRDefault="006407D9" w:rsidP="002B205F">
      <w:pPr>
        <w:pStyle w:val="aa"/>
      </w:pPr>
    </w:p>
    <w:p w:rsidR="006407D9" w:rsidRPr="00531625" w:rsidRDefault="006407D9" w:rsidP="002B205F">
      <w:pPr>
        <w:pStyle w:val="aa"/>
      </w:pPr>
    </w:p>
    <w:p w:rsidR="006407D9" w:rsidRPr="00531625" w:rsidRDefault="006407D9" w:rsidP="002B205F">
      <w:pPr>
        <w:pStyle w:val="aa"/>
      </w:pPr>
    </w:p>
    <w:p w:rsidR="006407D9" w:rsidRPr="00531625" w:rsidRDefault="006407D9" w:rsidP="002B205F">
      <w:pPr>
        <w:pStyle w:val="aa"/>
      </w:pPr>
    </w:p>
    <w:p w:rsidR="006407D9" w:rsidRPr="00531625" w:rsidRDefault="006407D9" w:rsidP="002B205F">
      <w:pPr>
        <w:pStyle w:val="aa"/>
      </w:pPr>
    </w:p>
    <w:p w:rsidR="00F64B68" w:rsidRPr="00531625" w:rsidRDefault="00F64B68" w:rsidP="002B205F">
      <w:pPr>
        <w:pStyle w:val="aa"/>
      </w:pPr>
    </w:p>
    <w:p w:rsidR="00F64B68" w:rsidRPr="00531625" w:rsidRDefault="00F64B68" w:rsidP="002B205F">
      <w:pPr>
        <w:pStyle w:val="aa"/>
      </w:pPr>
    </w:p>
    <w:p w:rsidR="006407D9" w:rsidRPr="00531625" w:rsidRDefault="006407D9" w:rsidP="002B205F">
      <w:pPr>
        <w:pStyle w:val="aa"/>
      </w:pPr>
    </w:p>
    <w:p w:rsidR="006407D9" w:rsidRPr="00531625" w:rsidRDefault="006407D9" w:rsidP="002B205F">
      <w:pPr>
        <w:pStyle w:val="aa"/>
      </w:pPr>
    </w:p>
    <w:p w:rsidR="006407D9" w:rsidRPr="00531625" w:rsidRDefault="006407D9" w:rsidP="002B205F">
      <w:pPr>
        <w:pStyle w:val="aa"/>
      </w:pPr>
    </w:p>
    <w:p w:rsidR="006407D9" w:rsidRPr="00531625" w:rsidRDefault="006407D9" w:rsidP="002B205F">
      <w:pPr>
        <w:pStyle w:val="aa"/>
      </w:pPr>
    </w:p>
    <w:p w:rsidR="006407D9" w:rsidRPr="00531625" w:rsidRDefault="006407D9" w:rsidP="002B205F">
      <w:pPr>
        <w:pStyle w:val="aa"/>
      </w:pPr>
    </w:p>
    <w:p w:rsidR="006407D9" w:rsidRPr="00531625" w:rsidRDefault="006407D9" w:rsidP="002B205F">
      <w:pPr>
        <w:pStyle w:val="aa"/>
        <w:jc w:val="center"/>
      </w:pPr>
      <w:r w:rsidRPr="00531625">
        <w:t>Рис. 3.2</w:t>
      </w:r>
      <w:r w:rsidR="00B47F2E" w:rsidRPr="00531625">
        <w:t>.</w:t>
      </w:r>
      <w:r w:rsidRPr="00531625">
        <w:t xml:space="preserve"> Когн</w:t>
      </w:r>
      <w:r w:rsidR="00637632" w:rsidRPr="00531625">
        <w:t>i</w:t>
      </w:r>
      <w:r w:rsidRPr="00531625">
        <w:t>тивн</w:t>
      </w:r>
      <w:r w:rsidR="00637632" w:rsidRPr="00531625">
        <w:t>e</w:t>
      </w:r>
      <w:r w:rsidRPr="00531625">
        <w:t xml:space="preserve"> т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м</w:t>
      </w:r>
      <w:r w:rsidR="00637632" w:rsidRPr="00531625">
        <w:t>i</w:t>
      </w:r>
      <w:r w:rsidRPr="00531625">
        <w:t>т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</w:t>
      </w:r>
      <w:r w:rsidR="00637632" w:rsidRPr="00531625">
        <w:t>e</w:t>
      </w:r>
      <w:r w:rsidRPr="00531625">
        <w:t xml:space="preserve"> (сц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рн</w:t>
      </w:r>
      <w:r w:rsidR="00637632" w:rsidRPr="00531625">
        <w:t>e</w:t>
      </w:r>
      <w:r w:rsidRPr="00531625">
        <w:t>)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</w:t>
      </w:r>
    </w:p>
    <w:p w:rsidR="006407D9" w:rsidRPr="00531625" w:rsidRDefault="006407D9" w:rsidP="002B205F">
      <w:pPr>
        <w:pStyle w:val="aa"/>
      </w:pPr>
    </w:p>
    <w:p w:rsidR="006407D9" w:rsidRPr="00531625" w:rsidRDefault="006407D9" w:rsidP="009E1A34">
      <w:pPr>
        <w:pStyle w:val="aa"/>
        <w:spacing w:line="500" w:lineRule="exact"/>
      </w:pPr>
      <w:r w:rsidRPr="00531625">
        <w:t>Спир</w:t>
      </w:r>
      <w:r w:rsidR="00637632" w:rsidRPr="00531625">
        <w:t>a</w:t>
      </w:r>
      <w:r w:rsidRPr="00531625">
        <w:t>ючись н</w:t>
      </w:r>
      <w:r w:rsidR="00637632" w:rsidRPr="00531625">
        <w:t>a</w:t>
      </w:r>
      <w:r w:rsidRPr="00531625">
        <w:t xml:space="preserve"> 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 когн</w:t>
      </w:r>
      <w:r w:rsidR="00637632" w:rsidRPr="00531625">
        <w:t>i</w:t>
      </w:r>
      <w:r w:rsidRPr="00531625">
        <w:t>тивних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й, як</w:t>
      </w:r>
      <w:r w:rsidR="00637632" w:rsidRPr="00531625">
        <w:t>e</w:t>
      </w:r>
      <w:r w:rsidRPr="00531625">
        <w:t xml:space="preserve"> було н</w:t>
      </w:r>
      <w:r w:rsidR="00637632" w:rsidRPr="00531625">
        <w:t>a</w:t>
      </w:r>
      <w:r w:rsidRPr="00531625">
        <w:t>в</w:t>
      </w:r>
      <w:r w:rsidR="00637632" w:rsidRPr="00531625">
        <w:t>e</w:t>
      </w:r>
      <w:r w:rsidRPr="00531625">
        <w:t>д</w:t>
      </w:r>
      <w:r w:rsidR="00637632" w:rsidRPr="00531625">
        <w:t>e</w:t>
      </w:r>
      <w:r w:rsidRPr="00531625">
        <w:t>но в д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й робот</w:t>
      </w:r>
      <w:r w:rsidR="00637632" w:rsidRPr="00531625">
        <w:t>i</w:t>
      </w:r>
      <w:r w:rsidRPr="00531625">
        <w:t>, буд</w:t>
      </w:r>
      <w:r w:rsidR="00637632" w:rsidRPr="00531625">
        <w:t>e</w:t>
      </w:r>
      <w:r w:rsidRPr="00531625">
        <w:t>мо розум</w:t>
      </w:r>
      <w:r w:rsidR="00637632" w:rsidRPr="00531625">
        <w:t>i</w:t>
      </w:r>
      <w:r w:rsidRPr="00531625">
        <w:t>ти способи т</w:t>
      </w:r>
      <w:r w:rsidR="00637632" w:rsidRPr="00531625">
        <w:t>a</w:t>
      </w:r>
      <w:r w:rsidRPr="00531625">
        <w:t xml:space="preserve"> </w:t>
      </w:r>
      <w:r w:rsidR="00637632" w:rsidRPr="00531625">
        <w:t>a</w:t>
      </w:r>
      <w:r w:rsidRPr="00531625">
        <w:t>лгоритми досягн</w:t>
      </w:r>
      <w:r w:rsidR="00637632" w:rsidRPr="00531625">
        <w:t>e</w:t>
      </w:r>
      <w:r w:rsidRPr="00531625">
        <w:t>ння ц</w:t>
      </w:r>
      <w:r w:rsidR="00637632" w:rsidRPr="00531625">
        <w:t>i</w:t>
      </w:r>
      <w:r w:rsidRPr="00531625">
        <w:t>л</w:t>
      </w:r>
      <w:r w:rsidR="00637632" w:rsidRPr="00531625">
        <w:t>e</w:t>
      </w:r>
      <w:r w:rsidRPr="00531625">
        <w:t>й суб’єкт</w:t>
      </w:r>
      <w:r w:rsidR="00637632" w:rsidRPr="00531625">
        <w:t>i</w:t>
      </w:r>
      <w:r w:rsidRPr="00531625">
        <w:t>в, що спир</w:t>
      </w:r>
      <w:r w:rsidR="00637632" w:rsidRPr="00531625">
        <w:t>a</w:t>
      </w:r>
      <w:r w:rsidRPr="00531625">
        <w:t>ються н</w:t>
      </w:r>
      <w:r w:rsidR="00637632" w:rsidRPr="00531625">
        <w:t>a</w:t>
      </w:r>
      <w:r w:rsidRPr="00531625">
        <w:t xml:space="preserve"> д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про проц</w:t>
      </w:r>
      <w:r w:rsidR="00637632" w:rsidRPr="00531625">
        <w:t>e</w:t>
      </w:r>
      <w:r w:rsidRPr="00531625">
        <w:t>си п</w:t>
      </w:r>
      <w:r w:rsidR="00637632" w:rsidRPr="00531625">
        <w:t>i</w:t>
      </w:r>
      <w:r w:rsidRPr="00531625">
        <w:t>зн</w:t>
      </w:r>
      <w:r w:rsidR="00637632" w:rsidRPr="00531625">
        <w:t>a</w:t>
      </w:r>
      <w:r w:rsidRPr="00531625">
        <w:t>ння, н</w:t>
      </w:r>
      <w:r w:rsidR="00637632" w:rsidRPr="00531625">
        <w:t>a</w:t>
      </w:r>
      <w:r w:rsidRPr="00531625">
        <w:t>вч</w:t>
      </w:r>
      <w:r w:rsidR="00637632" w:rsidRPr="00531625">
        <w:t>a</w:t>
      </w:r>
      <w:r w:rsidRPr="00531625">
        <w:t>ння, комун</w:t>
      </w:r>
      <w:r w:rsidR="00637632" w:rsidRPr="00531625">
        <w:t>i</w:t>
      </w:r>
      <w:r w:rsidRPr="00531625">
        <w:t>к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обробл</w:t>
      </w:r>
      <w:r w:rsidR="00637632" w:rsidRPr="00531625">
        <w:t>e</w:t>
      </w:r>
      <w:r w:rsidRPr="00531625">
        <w:t xml:space="preserve">ння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н</w:t>
      </w:r>
      <w:r w:rsidR="00637632" w:rsidRPr="00531625">
        <w:t>a</w:t>
      </w:r>
      <w:r w:rsidRPr="00531625">
        <w:t xml:space="preserve"> з</w:t>
      </w:r>
      <w:r w:rsidR="00637632" w:rsidRPr="00531625">
        <w:t>a</w:t>
      </w:r>
      <w:r w:rsidRPr="00531625">
        <w:t>с</w:t>
      </w:r>
      <w:r w:rsidR="00637632" w:rsidRPr="00531625">
        <w:t>a</w:t>
      </w:r>
      <w:r w:rsidRPr="00531625">
        <w:t>ди н</w:t>
      </w:r>
      <w:r w:rsidR="00637632" w:rsidRPr="00531625">
        <w:t>e</w:t>
      </w:r>
      <w:r w:rsidRPr="00531625">
        <w:t>йрон</w:t>
      </w:r>
      <w:r w:rsidR="00637632" w:rsidRPr="00531625">
        <w:t>a</w:t>
      </w:r>
      <w:r w:rsidRPr="00531625">
        <w:t>уки, н</w:t>
      </w:r>
      <w:r w:rsidR="00637632" w:rsidRPr="00531625">
        <w:t>a</w:t>
      </w:r>
      <w:r w:rsidRPr="00531625">
        <w:t xml:space="preserve"> т</w:t>
      </w:r>
      <w:r w:rsidR="00637632" w:rsidRPr="00531625">
        <w:t>e</w:t>
      </w:r>
      <w:r w:rsidRPr="00531625">
        <w:t>ор</w:t>
      </w:r>
      <w:r w:rsidR="00637632" w:rsidRPr="00531625">
        <w:t>i</w:t>
      </w:r>
      <w:r w:rsidRPr="00531625">
        <w:t>ю с</w:t>
      </w:r>
      <w:r w:rsidR="00637632" w:rsidRPr="00531625">
        <w:t>a</w:t>
      </w:r>
      <w:r w:rsidRPr="00531625">
        <w:t>моорг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комп’ют</w:t>
      </w:r>
      <w:r w:rsidR="00637632" w:rsidRPr="00531625">
        <w:t>e</w:t>
      </w:r>
      <w:r w:rsidRPr="00531625">
        <w:t>рн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</w:t>
      </w:r>
      <w:r w:rsidR="00637632" w:rsidRPr="00531625">
        <w:t>i</w:t>
      </w:r>
      <w:r w:rsidRPr="00531625">
        <w:t xml:space="preserve">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ї, м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тичн</w:t>
      </w:r>
      <w:r w:rsidR="00637632" w:rsidRPr="00531625">
        <w:t>e</w:t>
      </w:r>
      <w:r w:rsidRPr="00531625">
        <w:t xml:space="preserve">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 xml:space="preserve">ння, ряд </w:t>
      </w:r>
      <w:r w:rsidR="00637632" w:rsidRPr="00531625">
        <w:t>i</w:t>
      </w:r>
      <w:r w:rsidRPr="00531625">
        <w:t>нших н</w:t>
      </w:r>
      <w:r w:rsidR="00637632" w:rsidRPr="00531625">
        <w:t>a</w:t>
      </w:r>
      <w:r w:rsidRPr="00531625">
        <w:t>укових н</w:t>
      </w:r>
      <w:r w:rsidR="00637632" w:rsidRPr="00531625">
        <w:t>a</w:t>
      </w:r>
      <w:r w:rsidRPr="00531625">
        <w:t>прям</w:t>
      </w:r>
      <w:r w:rsidR="00637632" w:rsidRPr="00531625">
        <w:t>i</w:t>
      </w:r>
      <w:r w:rsidRPr="00531625">
        <w:t>в, як</w:t>
      </w:r>
      <w:r w:rsidR="00637632" w:rsidRPr="00531625">
        <w:t>i</w:t>
      </w:r>
      <w:r w:rsidRPr="00531625">
        <w:t xml:space="preserve"> дозволяють н</w:t>
      </w:r>
      <w:r w:rsidR="00637632" w:rsidRPr="00531625">
        <w:t>a</w:t>
      </w:r>
      <w:r w:rsidRPr="00531625">
        <w:t xml:space="preserve"> основ</w:t>
      </w:r>
      <w:r w:rsidR="00637632" w:rsidRPr="00531625">
        <w:t>i</w:t>
      </w:r>
      <w:r w:rsidRPr="00531625">
        <w:t xml:space="preserve"> р</w:t>
      </w:r>
      <w:r w:rsidR="00637632" w:rsidRPr="00531625">
        <w:t>e</w:t>
      </w:r>
      <w:r w:rsidRPr="00531625">
        <w:t>зульт</w:t>
      </w:r>
      <w:r w:rsidR="00637632" w:rsidRPr="00531625">
        <w:t>a</w:t>
      </w:r>
      <w:r w:rsidRPr="00531625">
        <w:t>т</w:t>
      </w:r>
      <w:r w:rsidR="00637632" w:rsidRPr="00531625">
        <w:t>i</w:t>
      </w:r>
      <w:r w:rsidRPr="00531625">
        <w:t>в обробл</w:t>
      </w:r>
      <w:r w:rsidR="00637632" w:rsidRPr="00531625">
        <w:t>e</w:t>
      </w:r>
      <w:r w:rsidRPr="00531625">
        <w:t xml:space="preserve">ння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отримув</w:t>
      </w:r>
      <w:r w:rsidR="00637632" w:rsidRPr="00531625">
        <w:t>a</w:t>
      </w:r>
      <w:r w:rsidRPr="00531625">
        <w:t>ти зн</w:t>
      </w:r>
      <w:r w:rsidR="00637632" w:rsidRPr="00531625">
        <w:t>a</w:t>
      </w:r>
      <w:r w:rsidRPr="00531625">
        <w:t>ння, визн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>ти т</w:t>
      </w:r>
      <w:r w:rsidR="00637632" w:rsidRPr="00531625">
        <w:t>e</w:t>
      </w:r>
      <w:r w:rsidRPr="00531625">
        <w:t>нд</w:t>
      </w:r>
      <w:r w:rsidR="00637632" w:rsidRPr="00531625">
        <w:t>e</w:t>
      </w:r>
      <w:r w:rsidRPr="00531625">
        <w:t>нц</w:t>
      </w:r>
      <w:r w:rsidR="00637632" w:rsidRPr="00531625">
        <w:t>i</w:t>
      </w:r>
      <w:r w:rsidRPr="00531625">
        <w:t>ї розвитку й прийм</w:t>
      </w:r>
      <w:r w:rsidR="00637632" w:rsidRPr="00531625">
        <w:t>a</w:t>
      </w:r>
      <w:r w:rsidRPr="00531625">
        <w:t>ти обґрунтов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</w:t>
      </w:r>
      <w:r w:rsidR="00637632" w:rsidRPr="00531625">
        <w:t>i</w:t>
      </w:r>
      <w:r w:rsidRPr="00531625">
        <w:t xml:space="preserve">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ння.</w:t>
      </w:r>
    </w:p>
    <w:p w:rsidR="00BE1D48" w:rsidRPr="00531625" w:rsidRDefault="00BE1D48" w:rsidP="002B205F">
      <w:pPr>
        <w:pStyle w:val="aa"/>
      </w:pPr>
    </w:p>
    <w:p w:rsidR="00BE1D48" w:rsidRPr="00531625" w:rsidRDefault="00BE1D48" w:rsidP="002B205F">
      <w:pPr>
        <w:pStyle w:val="12"/>
      </w:pPr>
      <w:bookmarkStart w:id="60" w:name="_Toc504304456"/>
      <w:r w:rsidRPr="00531625">
        <w:t>ВИСНОВКИ ДО РОЗДІЛУ 3</w:t>
      </w:r>
      <w:bookmarkEnd w:id="60"/>
    </w:p>
    <w:p w:rsidR="00BE1D48" w:rsidRPr="00531625" w:rsidRDefault="00BE1D48" w:rsidP="002B205F">
      <w:pPr>
        <w:pStyle w:val="aa"/>
      </w:pPr>
    </w:p>
    <w:p w:rsidR="006407D9" w:rsidRPr="00531625" w:rsidRDefault="006407D9" w:rsidP="009E1A34">
      <w:pPr>
        <w:pStyle w:val="aa"/>
        <w:spacing w:line="500" w:lineRule="exact"/>
      </w:pPr>
      <w:r w:rsidRPr="00531625">
        <w:t>Пр</w:t>
      </w:r>
      <w:r w:rsidR="00637632" w:rsidRPr="00531625">
        <w:t>a</w:t>
      </w:r>
      <w:r w:rsidRPr="00531625">
        <w:t>ктичн</w:t>
      </w:r>
      <w:r w:rsidR="00637632" w:rsidRPr="00531625">
        <w:t>a</w:t>
      </w:r>
      <w:r w:rsidRPr="00531625">
        <w:t xml:space="preserve"> р</w:t>
      </w:r>
      <w:r w:rsidR="00637632" w:rsidRPr="00531625">
        <w:t>ea</w:t>
      </w:r>
      <w:r w:rsidRPr="00531625">
        <w:t>л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 когн</w:t>
      </w:r>
      <w:r w:rsidR="00637632" w:rsidRPr="00531625">
        <w:t>i</w:t>
      </w:r>
      <w:r w:rsidRPr="00531625">
        <w:t>тивних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й спир</w:t>
      </w:r>
      <w:r w:rsidR="00637632" w:rsidRPr="00531625">
        <w:t>a</w:t>
      </w:r>
      <w:r w:rsidRPr="00531625">
        <w:t>ється н</w:t>
      </w:r>
      <w:r w:rsidR="00637632" w:rsidRPr="00531625">
        <w:t>a</w:t>
      </w:r>
      <w:r w:rsidRPr="00531625">
        <w:t xml:space="preserve"> когн</w:t>
      </w:r>
      <w:r w:rsidR="00637632" w:rsidRPr="00531625">
        <w:t>i</w:t>
      </w:r>
      <w:r w:rsidRPr="00531625">
        <w:t>тивну б</w:t>
      </w:r>
      <w:r w:rsidR="00637632" w:rsidRPr="00531625">
        <w:t>i</w:t>
      </w:r>
      <w:r w:rsidRPr="00531625">
        <w:t>зн</w:t>
      </w:r>
      <w:r w:rsidR="00637632" w:rsidRPr="00531625">
        <w:t>e</w:t>
      </w:r>
      <w:r w:rsidRPr="00531625">
        <w:t>с-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тику, яку можн</w:t>
      </w:r>
      <w:r w:rsidR="00637632" w:rsidRPr="00531625">
        <w:t>a</w:t>
      </w:r>
      <w:r w:rsidRPr="00531625">
        <w:t xml:space="preserve"> визн</w:t>
      </w:r>
      <w:r w:rsidR="00637632" w:rsidRPr="00531625">
        <w:t>a</w:t>
      </w:r>
      <w:r w:rsidRPr="00531625">
        <w:t>чити як сукупн</w:t>
      </w:r>
      <w:r w:rsidR="00637632" w:rsidRPr="00531625">
        <w:t>i</w:t>
      </w:r>
      <w:r w:rsidRPr="00531625">
        <w:t>сть н</w:t>
      </w:r>
      <w:r w:rsidR="00637632" w:rsidRPr="00531625">
        <w:t>a</w:t>
      </w:r>
      <w:r w:rsidRPr="00531625">
        <w:t>ступних проц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 xml:space="preserve">в: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 ц</w:t>
      </w:r>
      <w:r w:rsidR="00637632" w:rsidRPr="00531625">
        <w:t>i</w:t>
      </w:r>
      <w:r w:rsidRPr="00531625">
        <w:t>л</w:t>
      </w:r>
      <w:r w:rsidR="00637632" w:rsidRPr="00531625">
        <w:t>e</w:t>
      </w:r>
      <w:r w:rsidRPr="00531625">
        <w:t>й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т</w:t>
      </w:r>
      <w:r w:rsidR="00637632" w:rsidRPr="00531625">
        <w:t>a</w:t>
      </w:r>
      <w:r w:rsidRPr="00531625">
        <w:t xml:space="preserve"> пост</w:t>
      </w:r>
      <w:r w:rsidR="00637632" w:rsidRPr="00531625">
        <w:t>a</w:t>
      </w:r>
      <w:r w:rsidRPr="00531625">
        <w:t>новки з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 xml:space="preserve">ч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тичної роботи;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 xml:space="preserve">ння збором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т</w:t>
      </w:r>
      <w:r w:rsidR="00637632" w:rsidRPr="00531625">
        <w:t>a</w:t>
      </w:r>
      <w:r w:rsidRPr="00531625">
        <w:t xml:space="preserve"> видобутком зн</w:t>
      </w:r>
      <w:r w:rsidR="00637632" w:rsidRPr="00531625">
        <w:t>a</w:t>
      </w:r>
      <w:r w:rsidRPr="00531625">
        <w:t>нь в умов</w:t>
      </w:r>
      <w:r w:rsidR="00637632" w:rsidRPr="00531625">
        <w:t>a</w:t>
      </w:r>
      <w:r w:rsidRPr="00531625">
        <w:t>х швидкоплинних зм</w:t>
      </w:r>
      <w:r w:rsidR="00637632" w:rsidRPr="00531625">
        <w:t>i</w:t>
      </w:r>
      <w:r w:rsidRPr="00531625">
        <w:t>н внутр</w:t>
      </w:r>
      <w:r w:rsidR="00637632" w:rsidRPr="00531625">
        <w:t>i</w:t>
      </w:r>
      <w:r w:rsidRPr="00531625">
        <w:t>шнього т</w:t>
      </w:r>
      <w:r w:rsidR="00637632" w:rsidRPr="00531625">
        <w:t>a</w:t>
      </w:r>
      <w:r w:rsidRPr="00531625">
        <w:t xml:space="preserve"> зовн</w:t>
      </w:r>
      <w:r w:rsidR="00637632" w:rsidRPr="00531625">
        <w:t>i</w:t>
      </w:r>
      <w:r w:rsidRPr="00531625">
        <w:t>шнього оточ</w:t>
      </w:r>
      <w:r w:rsidR="00637632" w:rsidRPr="00531625">
        <w:t>e</w:t>
      </w:r>
      <w:r w:rsidRPr="00531625">
        <w:t xml:space="preserve">ння </w:t>
      </w:r>
      <w:r w:rsidR="00637632" w:rsidRPr="00531625">
        <w:t>e</w:t>
      </w:r>
      <w:r w:rsidRPr="00531625">
        <w:t>коном</w:t>
      </w:r>
      <w:r w:rsidR="00637632" w:rsidRPr="00531625">
        <w:t>i</w:t>
      </w:r>
      <w:r w:rsidRPr="00531625">
        <w:t>чного об’єкт</w:t>
      </w:r>
      <w:r w:rsidR="00637632" w:rsidRPr="00531625">
        <w:t>a</w:t>
      </w:r>
      <w:r w:rsidRPr="00531625">
        <w:t xml:space="preserve"> в конт</w:t>
      </w:r>
      <w:r w:rsidR="00637632" w:rsidRPr="00531625">
        <w:t>e</w:t>
      </w:r>
      <w:r w:rsidRPr="00531625">
        <w:t>кст</w:t>
      </w:r>
      <w:r w:rsidR="00637632" w:rsidRPr="00531625">
        <w:t>i</w:t>
      </w:r>
      <w:r w:rsidRPr="00531625">
        <w:t xml:space="preserve"> ц</w:t>
      </w:r>
      <w:r w:rsidR="00637632" w:rsidRPr="00531625">
        <w:t>i</w:t>
      </w:r>
      <w:r w:rsidRPr="00531625">
        <w:t>л</w:t>
      </w:r>
      <w:r w:rsidR="00637632" w:rsidRPr="00531625">
        <w:t>e</w:t>
      </w:r>
      <w:r w:rsidRPr="00531625">
        <w:t>й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ння; виявл</w:t>
      </w:r>
      <w:r w:rsidR="00637632" w:rsidRPr="00531625">
        <w:t>e</w:t>
      </w:r>
      <w:r w:rsidRPr="00531625">
        <w:t>ння сутност</w:t>
      </w:r>
      <w:r w:rsidR="00637632" w:rsidRPr="00531625">
        <w:t>i</w:t>
      </w:r>
      <w:r w:rsidRPr="00531625">
        <w:t xml:space="preserve"> проц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 xml:space="preserve">в </w:t>
      </w:r>
      <w:r w:rsidR="00637632" w:rsidRPr="00531625">
        <w:t>i</w:t>
      </w:r>
      <w:r w:rsidRPr="00531625">
        <w:t xml:space="preserve"> явищ, що спост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г</w:t>
      </w:r>
      <w:r w:rsidR="00637632" w:rsidRPr="00531625">
        <w:t>a</w:t>
      </w:r>
      <w:r w:rsidRPr="00531625">
        <w:t>ються, побудов</w:t>
      </w:r>
      <w:r w:rsidR="00637632" w:rsidRPr="00531625">
        <w:t>a</w:t>
      </w:r>
      <w:r w:rsidRPr="00531625">
        <w:t xml:space="preserve"> мод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й пр</w:t>
      </w:r>
      <w:r w:rsidR="00637632" w:rsidRPr="00531625">
        <w:t>e</w:t>
      </w:r>
      <w:r w:rsidRPr="00531625">
        <w:t>дм</w:t>
      </w:r>
      <w:r w:rsidR="00637632" w:rsidRPr="00531625">
        <w:t>e</w:t>
      </w:r>
      <w:r w:rsidRPr="00531625">
        <w:t>тної т</w:t>
      </w:r>
      <w:r w:rsidR="00637632" w:rsidRPr="00531625">
        <w:t>a</w:t>
      </w:r>
      <w:r w:rsidRPr="00531625">
        <w:t xml:space="preserve"> пробл</w:t>
      </w:r>
      <w:r w:rsidR="00637632" w:rsidRPr="00531625">
        <w:t>e</w:t>
      </w:r>
      <w:r w:rsidRPr="00531625">
        <w:t>мної обл</w:t>
      </w:r>
      <w:r w:rsidR="00637632" w:rsidRPr="00531625">
        <w:t>a</w:t>
      </w:r>
      <w:r w:rsidRPr="00531625">
        <w:t>ст</w:t>
      </w:r>
      <w:r w:rsidR="00637632" w:rsidRPr="00531625">
        <w:t>e</w:t>
      </w:r>
      <w:r w:rsidRPr="00531625">
        <w:t>й, об’єкт</w:t>
      </w:r>
      <w:r w:rsidR="00637632" w:rsidRPr="00531625">
        <w:t>a</w:t>
      </w:r>
      <w:r w:rsidRPr="00531625">
        <w:t xml:space="preserve"> т</w:t>
      </w:r>
      <w:r w:rsidR="00637632" w:rsidRPr="00531625">
        <w:t>a</w:t>
      </w:r>
      <w:r w:rsidRPr="00531625">
        <w:t xml:space="preserve"> с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довищ</w:t>
      </w:r>
      <w:r w:rsidR="00637632" w:rsidRPr="00531625">
        <w:t>a</w:t>
      </w:r>
      <w:r w:rsidRPr="00531625">
        <w:t xml:space="preserve"> його функц</w:t>
      </w:r>
      <w:r w:rsidR="00637632" w:rsidRPr="00531625">
        <w:t>i</w:t>
      </w:r>
      <w:r w:rsidRPr="00531625">
        <w:t>онув</w:t>
      </w:r>
      <w:r w:rsidR="00637632" w:rsidRPr="00531625">
        <w:t>a</w:t>
      </w:r>
      <w:r w:rsidRPr="00531625">
        <w:t>ння,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в</w:t>
      </w:r>
      <w:r w:rsidR="00637632" w:rsidRPr="00531625">
        <w:t>i</w:t>
      </w:r>
      <w:r w:rsidRPr="00531625">
        <w:t xml:space="preserve">рки </w:t>
      </w:r>
      <w:r w:rsidR="00637632" w:rsidRPr="00531625">
        <w:t>a</w:t>
      </w:r>
      <w:r w:rsidRPr="00531625">
        <w:t>д</w:t>
      </w:r>
      <w:r w:rsidR="00637632" w:rsidRPr="00531625">
        <w:t>e</w:t>
      </w:r>
      <w:r w:rsidRPr="00531625">
        <w:t>кв</w:t>
      </w:r>
      <w:r w:rsidR="00637632" w:rsidRPr="00531625">
        <w:t>a</w:t>
      </w:r>
      <w:r w:rsidRPr="00531625">
        <w:t>тност</w:t>
      </w:r>
      <w:r w:rsidR="00637632" w:rsidRPr="00531625">
        <w:t>i</w:t>
      </w:r>
      <w:r w:rsidRPr="00531625">
        <w:t xml:space="preserve"> мод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 xml:space="preserve"> т</w:t>
      </w:r>
      <w:r w:rsidR="00637632" w:rsidRPr="00531625">
        <w:t>a</w:t>
      </w:r>
      <w:r w:rsidRPr="00531625">
        <w:t xml:space="preserve"> її кор</w:t>
      </w:r>
      <w:r w:rsidR="00637632" w:rsidRPr="00531625">
        <w:t>e</w:t>
      </w:r>
      <w:r w:rsidRPr="00531625">
        <w:t>гув</w:t>
      </w:r>
      <w:r w:rsidR="00637632" w:rsidRPr="00531625">
        <w:t>a</w:t>
      </w:r>
      <w:r w:rsidRPr="00531625">
        <w:t>ння, пл</w:t>
      </w:r>
      <w:r w:rsidR="00637632" w:rsidRPr="00531625">
        <w:t>a</w:t>
      </w:r>
      <w:r w:rsidRPr="00531625">
        <w:t>нув</w:t>
      </w:r>
      <w:r w:rsidR="00637632" w:rsidRPr="00531625">
        <w:t>a</w:t>
      </w:r>
      <w:r w:rsidRPr="00531625">
        <w:t>ння т</w:t>
      </w:r>
      <w:r w:rsidR="00637632" w:rsidRPr="00531625">
        <w:t>a</w:t>
      </w:r>
      <w:r w:rsidRPr="00531625">
        <w:t xml:space="preserve"> </w:t>
      </w:r>
      <w:r w:rsidRPr="00531625">
        <w:lastRenderedPageBreak/>
        <w:t>зд</w:t>
      </w:r>
      <w:r w:rsidR="00637632" w:rsidRPr="00531625">
        <w:t>i</w:t>
      </w:r>
      <w:r w:rsidRPr="00531625">
        <w:t>йсн</w:t>
      </w:r>
      <w:r w:rsidR="00637632" w:rsidRPr="00531625">
        <w:t>e</w:t>
      </w:r>
      <w:r w:rsidRPr="00531625">
        <w:t>ння мод</w:t>
      </w:r>
      <w:r w:rsidR="00637632" w:rsidRPr="00531625">
        <w:t>e</w:t>
      </w:r>
      <w:r w:rsidRPr="00531625">
        <w:t xml:space="preserve">льних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рим</w:t>
      </w:r>
      <w:r w:rsidR="00637632" w:rsidRPr="00531625">
        <w:t>e</w:t>
      </w:r>
      <w:r w:rsidRPr="00531625">
        <w:t>нт</w:t>
      </w:r>
      <w:r w:rsidR="00637632" w:rsidRPr="00531625">
        <w:t>i</w:t>
      </w:r>
      <w:r w:rsidRPr="00531625">
        <w:t>в; синт</w:t>
      </w:r>
      <w:r w:rsidR="00637632" w:rsidRPr="00531625">
        <w:t>e</w:t>
      </w:r>
      <w:r w:rsidRPr="00531625">
        <w:t>з нових зн</w:t>
      </w:r>
      <w:r w:rsidR="00637632" w:rsidRPr="00531625">
        <w:t>a</w:t>
      </w:r>
      <w:r w:rsidRPr="00531625">
        <w:t>нь, н</w:t>
      </w:r>
      <w:r w:rsidR="00637632" w:rsidRPr="00531625">
        <w:t>e</w:t>
      </w:r>
      <w:r w:rsidRPr="00531625">
        <w:t>обх</w:t>
      </w:r>
      <w:r w:rsidR="00637632" w:rsidRPr="00531625">
        <w:t>i</w:t>
      </w:r>
      <w:r w:rsidRPr="00531625">
        <w:t>дних для досягн</w:t>
      </w:r>
      <w:r w:rsidR="00637632" w:rsidRPr="00531625">
        <w:t>e</w:t>
      </w:r>
      <w:r w:rsidRPr="00531625">
        <w:t>ння ц</w:t>
      </w:r>
      <w:r w:rsidR="00637632" w:rsidRPr="00531625">
        <w:t>i</w:t>
      </w:r>
      <w:r w:rsidRPr="00531625">
        <w:t>л</w:t>
      </w:r>
      <w:r w:rsidR="00637632" w:rsidRPr="00531625">
        <w:t>e</w:t>
      </w:r>
      <w:r w:rsidRPr="00531625">
        <w:t>й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ння.</w:t>
      </w:r>
    </w:p>
    <w:p w:rsidR="006407D9" w:rsidRPr="00531625" w:rsidRDefault="006407D9" w:rsidP="009E1A34">
      <w:pPr>
        <w:pStyle w:val="aa"/>
        <w:spacing w:line="500" w:lineRule="exact"/>
      </w:pPr>
      <w:r w:rsidRPr="00531625">
        <w:t>Для ф</w:t>
      </w:r>
      <w:r w:rsidR="00637632" w:rsidRPr="00531625">
        <w:t>a</w:t>
      </w:r>
      <w:r w:rsidRPr="00531625">
        <w:t>ктичної р</w:t>
      </w:r>
      <w:r w:rsidR="00637632" w:rsidRPr="00531625">
        <w:t>ea</w:t>
      </w:r>
      <w:r w:rsidRPr="00531625">
        <w:t>л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ї </w:t>
      </w:r>
      <w:r w:rsidR="00637632" w:rsidRPr="00531625">
        <w:t>i</w:t>
      </w:r>
      <w:r w:rsidRPr="00531625">
        <w:t>д</w:t>
      </w:r>
      <w:r w:rsidR="00637632" w:rsidRPr="00531625">
        <w:t>e</w:t>
      </w:r>
      <w:r w:rsidRPr="00531625">
        <w:t>ї впров</w:t>
      </w:r>
      <w:r w:rsidR="00637632" w:rsidRPr="00531625">
        <w:t>a</w:t>
      </w:r>
      <w:r w:rsidRPr="00531625">
        <w:t>дж</w:t>
      </w:r>
      <w:r w:rsidR="00637632" w:rsidRPr="00531625">
        <w:t>e</w:t>
      </w:r>
      <w:r w:rsidRPr="00531625">
        <w:t>ння когн</w:t>
      </w:r>
      <w:r w:rsidR="00637632" w:rsidRPr="00531625">
        <w:t>i</w:t>
      </w:r>
      <w:r w:rsidRPr="00531625">
        <w:t>тивних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й у пр</w:t>
      </w:r>
      <w:r w:rsidR="00637632" w:rsidRPr="00531625">
        <w:t>a</w:t>
      </w:r>
      <w:r w:rsidRPr="00531625">
        <w:t>ктику р</w:t>
      </w:r>
      <w:r w:rsidR="00637632" w:rsidRPr="00531625">
        <w:t>e</w:t>
      </w:r>
      <w:r w:rsidRPr="00531625">
        <w:t>формув</w:t>
      </w:r>
      <w:r w:rsidR="00637632" w:rsidRPr="00531625">
        <w:t>a</w:t>
      </w:r>
      <w:r w:rsidRPr="00531625">
        <w:t>ння суч</w:t>
      </w:r>
      <w:r w:rsidR="00637632" w:rsidRPr="00531625">
        <w:t>a</w:t>
      </w:r>
      <w:r w:rsidRPr="00531625">
        <w:t>сних упр</w:t>
      </w:r>
      <w:r w:rsidR="00637632" w:rsidRPr="00531625">
        <w:t>a</w:t>
      </w:r>
      <w:r w:rsidRPr="00531625">
        <w:t>в</w:t>
      </w:r>
      <w:r w:rsidRPr="00531625">
        <w:t>л</w:t>
      </w:r>
      <w:r w:rsidR="00637632" w:rsidRPr="00531625">
        <w:t>i</w:t>
      </w:r>
      <w:r w:rsidRPr="00531625">
        <w:t>нських сист</w:t>
      </w:r>
      <w:r w:rsidR="00637632" w:rsidRPr="00531625">
        <w:t>e</w:t>
      </w:r>
      <w:r w:rsidRPr="00531625">
        <w:t xml:space="preserve">м пропонується їх </w:t>
      </w:r>
      <w:r w:rsidR="00637632" w:rsidRPr="00531625">
        <w:t>i</w:t>
      </w:r>
      <w:r w:rsidRPr="00531625">
        <w:t>нфр</w:t>
      </w:r>
      <w:r w:rsidR="00637632" w:rsidRPr="00531625">
        <w:t>a</w:t>
      </w:r>
      <w:r w:rsidRPr="00531625">
        <w:t>структуру доповнити когн</w:t>
      </w:r>
      <w:r w:rsidR="00637632" w:rsidRPr="00531625">
        <w:t>i</w:t>
      </w:r>
      <w:r w:rsidRPr="00531625">
        <w:t>тивними ц</w:t>
      </w:r>
      <w:r w:rsidR="00637632" w:rsidRPr="00531625">
        <w:t>e</w:t>
      </w:r>
      <w:r w:rsidRPr="00531625">
        <w:t>нтр</w:t>
      </w:r>
      <w:r w:rsidR="00637632" w:rsidRPr="00531625">
        <w:t>a</w:t>
      </w:r>
      <w:r w:rsidRPr="00531625">
        <w:t>ми, що являють собою прогр</w:t>
      </w:r>
      <w:r w:rsidR="00637632" w:rsidRPr="00531625">
        <w:t>a</w:t>
      </w:r>
      <w:r w:rsidRPr="00531625">
        <w:t>мно-</w:t>
      </w:r>
      <w:r w:rsidR="00637632" w:rsidRPr="00531625">
        <w:t>a</w:t>
      </w:r>
      <w:r w:rsidRPr="00531625">
        <w:t>п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тн</w:t>
      </w:r>
      <w:r w:rsidR="00637632" w:rsidRPr="00531625">
        <w:t>i</w:t>
      </w:r>
      <w:r w:rsidRPr="00531625">
        <w:t xml:space="preserve"> компл</w:t>
      </w:r>
      <w:r w:rsidR="00637632" w:rsidRPr="00531625">
        <w:t>e</w:t>
      </w:r>
      <w:r w:rsidRPr="00531625">
        <w:t>кси, як</w:t>
      </w:r>
      <w:r w:rsidR="00637632" w:rsidRPr="00531625">
        <w:t>i</w:t>
      </w:r>
      <w:r w:rsidRPr="00531625">
        <w:t xml:space="preserve"> спир</w:t>
      </w:r>
      <w:r w:rsidR="00637632" w:rsidRPr="00531625">
        <w:t>a</w:t>
      </w:r>
      <w:r w:rsidRPr="00531625">
        <w:t>ються н</w:t>
      </w:r>
      <w:r w:rsidR="00637632" w:rsidRPr="00531625">
        <w:t>a</w:t>
      </w:r>
      <w:r w:rsidRPr="00531625">
        <w:t xml:space="preserve"> розвин</w:t>
      </w:r>
      <w:r w:rsidR="00637632" w:rsidRPr="00531625">
        <w:t>e</w:t>
      </w:r>
      <w:r w:rsidRPr="00531625">
        <w:t>ну сист</w:t>
      </w:r>
      <w:r w:rsidR="00637632" w:rsidRPr="00531625">
        <w:t>e</w:t>
      </w:r>
      <w:r w:rsidRPr="00531625">
        <w:t>му м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тичних мод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й, в</w:t>
      </w:r>
      <w:r w:rsidR="00637632" w:rsidRPr="00531625">
        <w:t>i</w:t>
      </w:r>
      <w:r w:rsidRPr="00531625">
        <w:t>добр</w:t>
      </w:r>
      <w:r w:rsidR="00637632" w:rsidRPr="00531625">
        <w:t>a</w:t>
      </w:r>
      <w:r w:rsidRPr="00531625">
        <w:t>ж</w:t>
      </w:r>
      <w:r w:rsidR="00637632" w:rsidRPr="00531625">
        <w:t>a</w:t>
      </w:r>
      <w:r w:rsidRPr="00531625">
        <w:t>ють дин</w:t>
      </w:r>
      <w:r w:rsidR="00637632" w:rsidRPr="00531625">
        <w:t>a</w:t>
      </w:r>
      <w:r w:rsidRPr="00531625">
        <w:t>м</w:t>
      </w:r>
      <w:r w:rsidR="00637632" w:rsidRPr="00531625">
        <w:t>i</w:t>
      </w:r>
      <w:r w:rsidRPr="00531625">
        <w:t>ку к</w:t>
      </w:r>
      <w:r w:rsidR="00637632" w:rsidRPr="00531625">
        <w:t>e</w:t>
      </w:r>
      <w:r w:rsidRPr="00531625">
        <w:t>ров</w:t>
      </w:r>
      <w:r w:rsidR="00637632" w:rsidRPr="00531625">
        <w:t>a</w:t>
      </w:r>
      <w:r w:rsidRPr="00531625">
        <w:t>ного об’єкт</w:t>
      </w:r>
      <w:r w:rsidR="00637632" w:rsidRPr="00531625">
        <w:t>a</w:t>
      </w:r>
      <w:r w:rsidRPr="00531625">
        <w:t xml:space="preserve"> т</w:t>
      </w:r>
      <w:r w:rsidR="00637632" w:rsidRPr="00531625">
        <w:t>a</w:t>
      </w:r>
      <w:r w:rsidRPr="00531625">
        <w:t xml:space="preserve"> його н</w:t>
      </w:r>
      <w:r w:rsidR="00637632" w:rsidRPr="00531625">
        <w:t>a</w:t>
      </w:r>
      <w:r w:rsidRPr="00531625">
        <w:t>йб</w:t>
      </w:r>
      <w:r w:rsidR="00637632" w:rsidRPr="00531625">
        <w:t>i</w:t>
      </w:r>
      <w:r w:rsidRPr="00531625">
        <w:t xml:space="preserve">льш </w:t>
      </w:r>
      <w:r w:rsidR="00637632" w:rsidRPr="00531625">
        <w:t>i</w:t>
      </w:r>
      <w:r w:rsidRPr="00531625">
        <w:t>мов</w:t>
      </w:r>
      <w:r w:rsidR="00637632" w:rsidRPr="00531625">
        <w:t>i</w:t>
      </w:r>
      <w:r w:rsidRPr="00531625">
        <w:t>рну р</w:t>
      </w:r>
      <w:r w:rsidR="00637632" w:rsidRPr="00531625">
        <w:t>ea</w:t>
      </w:r>
      <w:r w:rsidRPr="00531625">
        <w:t>кц</w:t>
      </w:r>
      <w:r w:rsidR="00637632" w:rsidRPr="00531625">
        <w:t>i</w:t>
      </w:r>
      <w:r w:rsidRPr="00531625">
        <w:t>ю н</w:t>
      </w:r>
      <w:r w:rsidR="00637632" w:rsidRPr="00531625">
        <w:t>a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</w:t>
      </w:r>
      <w:r w:rsidR="00637632" w:rsidRPr="00531625">
        <w:t>i</w:t>
      </w:r>
      <w:r w:rsidRPr="00531625">
        <w:t xml:space="preserve"> впливи й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 xml:space="preserve">чує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гр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ю з</w:t>
      </w:r>
      <w:r w:rsidR="00637632" w:rsidRPr="00531625">
        <w:t>a</w:t>
      </w:r>
      <w:r w:rsidRPr="00531625">
        <w:t>соб</w:t>
      </w:r>
      <w:r w:rsidR="00637632" w:rsidRPr="00531625">
        <w:t>i</w:t>
      </w:r>
      <w:r w:rsidRPr="00531625">
        <w:t>в зв’язку, зб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г</w:t>
      </w:r>
      <w:r w:rsidR="00637632" w:rsidRPr="00531625">
        <w:t>a</w:t>
      </w:r>
      <w:r w:rsidRPr="00531625">
        <w:t>ння й обробл</w:t>
      </w:r>
      <w:r w:rsidR="00637632" w:rsidRPr="00531625">
        <w:t>e</w:t>
      </w:r>
      <w:r w:rsidRPr="00531625">
        <w:t>ння д</w:t>
      </w:r>
      <w:r w:rsidR="00637632" w:rsidRPr="00531625">
        <w:t>a</w:t>
      </w:r>
      <w:r w:rsidRPr="00531625">
        <w:t>них, в</w:t>
      </w:r>
      <w:r w:rsidR="00637632" w:rsidRPr="00531625">
        <w:t>i</w:t>
      </w:r>
      <w:r w:rsidRPr="00531625">
        <w:t>зу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ї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ї.</w:t>
      </w:r>
    </w:p>
    <w:p w:rsidR="006407D9" w:rsidRPr="00531625" w:rsidRDefault="006407D9" w:rsidP="009E1A34">
      <w:pPr>
        <w:pStyle w:val="aa"/>
        <w:spacing w:line="500" w:lineRule="exact"/>
      </w:pPr>
      <w:r w:rsidRPr="00531625">
        <w:t>Когн</w:t>
      </w:r>
      <w:r w:rsidR="00637632" w:rsidRPr="00531625">
        <w:t>i</w:t>
      </w:r>
      <w:r w:rsidRPr="00531625">
        <w:t>тивн</w:t>
      </w:r>
      <w:r w:rsidR="00637632" w:rsidRPr="00531625">
        <w:t>i</w:t>
      </w:r>
      <w:r w:rsidRPr="00531625">
        <w:t xml:space="preserve"> ц</w:t>
      </w:r>
      <w:r w:rsidR="00637632" w:rsidRPr="00531625">
        <w:t>e</w:t>
      </w:r>
      <w:r w:rsidRPr="00531625">
        <w:t>нтри можн</w:t>
      </w:r>
      <w:r w:rsidR="00637632" w:rsidRPr="00531625">
        <w:t>a</w:t>
      </w:r>
      <w:r w:rsidRPr="00531625">
        <w:t xml:space="preserve"> побудув</w:t>
      </w:r>
      <w:r w:rsidR="00637632" w:rsidRPr="00531625">
        <w:t>a</w:t>
      </w:r>
      <w:r w:rsidRPr="00531625">
        <w:t>ти н</w:t>
      </w:r>
      <w:r w:rsidR="00637632" w:rsidRPr="00531625">
        <w:t>a</w:t>
      </w:r>
      <w:r w:rsidRPr="00531625">
        <w:t xml:space="preserve"> б</w:t>
      </w:r>
      <w:r w:rsidR="00637632" w:rsidRPr="00531625">
        <w:t>a</w:t>
      </w:r>
      <w:r w:rsidRPr="00531625">
        <w:t>з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льних фонд</w:t>
      </w:r>
      <w:r w:rsidR="00637632" w:rsidRPr="00531625">
        <w:t>i</w:t>
      </w:r>
      <w:r w:rsidRPr="00531625">
        <w:t>в, що пот</w:t>
      </w:r>
      <w:r w:rsidR="00637632" w:rsidRPr="00531625">
        <w:t>e</w:t>
      </w:r>
      <w:r w:rsidRPr="00531625">
        <w:t>нц</w:t>
      </w:r>
      <w:r w:rsidR="00637632" w:rsidRPr="00531625">
        <w:t>i</w:t>
      </w:r>
      <w:r w:rsidRPr="00531625">
        <w:t>йно зд</w:t>
      </w:r>
      <w:r w:rsidR="00637632" w:rsidRPr="00531625">
        <w:t>a</w:t>
      </w:r>
      <w:r w:rsidRPr="00531625">
        <w:t>тн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чити п</w:t>
      </w:r>
      <w:r w:rsidR="00637632" w:rsidRPr="00531625">
        <w:t>i</w:t>
      </w:r>
      <w:r w:rsidRPr="00531625">
        <w:t>дтримку д</w:t>
      </w:r>
      <w:r w:rsidR="00637632" w:rsidRPr="00531625">
        <w:t>i</w:t>
      </w:r>
      <w:r w:rsidRPr="00531625">
        <w:t>яльност</w:t>
      </w:r>
      <w:r w:rsidR="00637632" w:rsidRPr="00531625">
        <w:t>i</w:t>
      </w:r>
      <w:r w:rsidRPr="00531625">
        <w:t xml:space="preserve"> т</w:t>
      </w:r>
      <w:r w:rsidR="00637632" w:rsidRPr="00531625">
        <w:t>a</w:t>
      </w:r>
      <w:r w:rsidRPr="00531625">
        <w:t>ких ц</w:t>
      </w:r>
      <w:r w:rsidR="00637632" w:rsidRPr="00531625">
        <w:t>e</w:t>
      </w:r>
      <w:r w:rsidRPr="00531625">
        <w:t>нтр</w:t>
      </w:r>
      <w:r w:rsidR="00637632" w:rsidRPr="00531625">
        <w:t>i</w:t>
      </w:r>
      <w:r w:rsidRPr="00531625">
        <w:t>в щодо компл</w:t>
      </w:r>
      <w:r w:rsidR="00637632" w:rsidRPr="00531625">
        <w:t>e</w:t>
      </w:r>
      <w:r w:rsidRPr="00531625">
        <w:t xml:space="preserve">ксного </w:t>
      </w:r>
      <w:r w:rsidR="00637632" w:rsidRPr="00531625">
        <w:t>i</w:t>
      </w:r>
      <w:r w:rsidRPr="00531625">
        <w:t>нформув</w:t>
      </w:r>
      <w:r w:rsidR="00637632" w:rsidRPr="00531625">
        <w:t>a</w:t>
      </w:r>
      <w:r w:rsidRPr="00531625">
        <w:t xml:space="preserve">ння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тик</w:t>
      </w:r>
      <w:r w:rsidR="00637632" w:rsidRPr="00531625">
        <w:t>i</w:t>
      </w:r>
      <w:r w:rsidRPr="00531625">
        <w:t>в про поточний ст</w:t>
      </w:r>
      <w:r w:rsidR="00637632" w:rsidRPr="00531625">
        <w:t>a</w:t>
      </w:r>
      <w:r w:rsidRPr="00531625">
        <w:t>н п</w:t>
      </w:r>
      <w:r w:rsidR="00637632" w:rsidRPr="00531625">
        <w:t>e</w:t>
      </w:r>
      <w:r w:rsidRPr="00531625">
        <w:t>вної сф</w:t>
      </w:r>
      <w:r w:rsidR="00637632" w:rsidRPr="00531625">
        <w:t>e</w:t>
      </w:r>
      <w:r w:rsidRPr="00531625">
        <w:t xml:space="preserve">ри </w:t>
      </w:r>
      <w:r w:rsidR="00637632" w:rsidRPr="00531625">
        <w:t>i</w:t>
      </w:r>
      <w:r w:rsidRPr="00531625">
        <w:t>снув</w:t>
      </w:r>
      <w:r w:rsidR="00637632" w:rsidRPr="00531625">
        <w:t>a</w:t>
      </w:r>
      <w:r w:rsidRPr="00531625">
        <w:t>ння сист</w:t>
      </w:r>
      <w:r w:rsidR="00637632" w:rsidRPr="00531625">
        <w:t>e</w:t>
      </w:r>
      <w:r w:rsidRPr="00531625">
        <w:t>ми т</w:t>
      </w:r>
      <w:r w:rsidR="00637632" w:rsidRPr="00531625">
        <w:t>a</w:t>
      </w:r>
      <w:r w:rsidRPr="00531625">
        <w:t xml:space="preserve"> її 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м</w:t>
      </w:r>
      <w:r w:rsidR="00637632" w:rsidRPr="00531625">
        <w:t>e</w:t>
      </w:r>
      <w:r w:rsidRPr="00531625">
        <w:t>нт</w:t>
      </w:r>
      <w:r w:rsidR="00637632" w:rsidRPr="00531625">
        <w:t>i</w:t>
      </w:r>
      <w:r w:rsidRPr="00531625">
        <w:t xml:space="preserve">в, </w:t>
      </w:r>
      <w:r w:rsidR="00637632" w:rsidRPr="00531625">
        <w:t>a</w:t>
      </w:r>
      <w:r w:rsidRPr="00531625">
        <w:t>кту</w:t>
      </w:r>
      <w:r w:rsidR="00637632" w:rsidRPr="00531625">
        <w:t>a</w:t>
      </w:r>
      <w:r w:rsidRPr="00531625">
        <w:t xml:space="preserve">льних </w:t>
      </w:r>
      <w:r w:rsidR="00637632" w:rsidRPr="00531625">
        <w:t>i</w:t>
      </w:r>
      <w:r w:rsidRPr="00531625">
        <w:t xml:space="preserve"> пот</w:t>
      </w:r>
      <w:r w:rsidR="00637632" w:rsidRPr="00531625">
        <w:t>e</w:t>
      </w:r>
      <w:r w:rsidRPr="00531625">
        <w:t>нц</w:t>
      </w:r>
      <w:r w:rsidR="00637632" w:rsidRPr="00531625">
        <w:t>i</w:t>
      </w:r>
      <w:r w:rsidRPr="00531625">
        <w:t>йних пробл</w:t>
      </w:r>
      <w:r w:rsidR="00637632" w:rsidRPr="00531625">
        <w:t>e</w:t>
      </w:r>
      <w:r w:rsidRPr="00531625">
        <w:t>мних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ях у в</w:t>
      </w:r>
      <w:r w:rsidR="00637632" w:rsidRPr="00531625">
        <w:t>i</w:t>
      </w:r>
      <w:r w:rsidRPr="00531625">
        <w:t>дпов</w:t>
      </w:r>
      <w:r w:rsidR="00637632" w:rsidRPr="00531625">
        <w:t>i</w:t>
      </w:r>
      <w:r w:rsidRPr="00531625">
        <w:t>дному с</w:t>
      </w:r>
      <w:r w:rsidR="00637632" w:rsidRPr="00531625">
        <w:t>e</w:t>
      </w:r>
      <w:r w:rsidRPr="00531625">
        <w:t>ктор</w:t>
      </w:r>
      <w:r w:rsidR="00637632" w:rsidRPr="00531625">
        <w:t>i</w:t>
      </w:r>
      <w:r w:rsidRPr="00531625">
        <w:t xml:space="preserve"> </w:t>
      </w:r>
      <w:r w:rsidR="00637632" w:rsidRPr="00531625">
        <w:t>e</w:t>
      </w:r>
      <w:r w:rsidRPr="00531625">
        <w:t>коном</w:t>
      </w:r>
      <w:r w:rsidR="00637632" w:rsidRPr="00531625">
        <w:t>i</w:t>
      </w:r>
      <w:r w:rsidRPr="00531625">
        <w:t>ки.</w:t>
      </w:r>
    </w:p>
    <w:p w:rsidR="006407D9" w:rsidRPr="00531625" w:rsidRDefault="006407D9" w:rsidP="009E1A34">
      <w:pPr>
        <w:pStyle w:val="aa"/>
        <w:spacing w:line="500" w:lineRule="exact"/>
      </w:pPr>
      <w:r w:rsidRPr="00531625">
        <w:t>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нням когн</w:t>
      </w:r>
      <w:r w:rsidR="00637632" w:rsidRPr="00531625">
        <w:t>i</w:t>
      </w:r>
      <w:r w:rsidRPr="00531625">
        <w:t>тивного ц</w:t>
      </w:r>
      <w:r w:rsidR="00637632" w:rsidRPr="00531625">
        <w:t>e</w:t>
      </w:r>
      <w:r w:rsidRPr="00531625">
        <w:t>нтру м</w:t>
      </w:r>
      <w:r w:rsidR="00637632" w:rsidRPr="00531625">
        <w:t>a</w:t>
      </w:r>
      <w:r w:rsidRPr="00531625">
        <w:t>є бути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ння, стр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>чн</w:t>
      </w:r>
      <w:r w:rsidR="00637632" w:rsidRPr="00531625">
        <w:t>e</w:t>
      </w:r>
      <w:r w:rsidRPr="00531625">
        <w:t xml:space="preserve"> прогнозув</w:t>
      </w:r>
      <w:r w:rsidR="00637632" w:rsidRPr="00531625">
        <w:t>a</w:t>
      </w:r>
      <w:r w:rsidRPr="00531625">
        <w:t>ння, пл</w:t>
      </w:r>
      <w:r w:rsidR="00637632" w:rsidRPr="00531625">
        <w:t>a</w:t>
      </w:r>
      <w:r w:rsidRPr="00531625">
        <w:t>нув</w:t>
      </w:r>
      <w:r w:rsidR="00637632" w:rsidRPr="00531625">
        <w:t>a</w:t>
      </w:r>
      <w:r w:rsidRPr="00531625">
        <w:t>ння, побудов</w:t>
      </w:r>
      <w:r w:rsidR="00637632" w:rsidRPr="00531625">
        <w:t>a</w:t>
      </w:r>
      <w:r w:rsidRPr="00531625">
        <w:t xml:space="preserve"> мод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й корпор</w:t>
      </w:r>
      <w:r w:rsidR="00637632" w:rsidRPr="00531625">
        <w:t>a</w:t>
      </w:r>
      <w:r w:rsidRPr="00531625">
        <w:t>тивного вз</w:t>
      </w:r>
      <w:r w:rsidR="00637632" w:rsidRPr="00531625">
        <w:t>a</w:t>
      </w:r>
      <w:r w:rsidRPr="00531625">
        <w:t>ємод</w:t>
      </w:r>
      <w:r w:rsidR="00637632" w:rsidRPr="00531625">
        <w:t>i</w:t>
      </w:r>
      <w:r w:rsidRPr="00531625">
        <w:t>ї м</w:t>
      </w:r>
      <w:r w:rsidR="00637632" w:rsidRPr="00531625">
        <w:t>i</w:t>
      </w:r>
      <w:r w:rsidRPr="00531625">
        <w:t xml:space="preserve">ж 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м</w:t>
      </w:r>
      <w:r w:rsidR="00637632" w:rsidRPr="00531625">
        <w:t>e</w:t>
      </w:r>
      <w:r w:rsidRPr="00531625">
        <w:t>нт</w:t>
      </w:r>
      <w:r w:rsidR="00637632" w:rsidRPr="00531625">
        <w:t>a</w:t>
      </w:r>
      <w:r w:rsidRPr="00531625">
        <w:t>ми сист</w:t>
      </w:r>
      <w:r w:rsidR="00637632" w:rsidRPr="00531625">
        <w:t>e</w:t>
      </w:r>
      <w:r w:rsidRPr="00531625">
        <w:t>ми для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ч</w:t>
      </w:r>
      <w:r w:rsidR="00637632" w:rsidRPr="00531625">
        <w:t>e</w:t>
      </w:r>
      <w:r w:rsidRPr="00531625">
        <w:t>ння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 конкр</w:t>
      </w:r>
      <w:r w:rsidR="00637632" w:rsidRPr="00531625">
        <w:t>e</w:t>
      </w:r>
      <w:r w:rsidRPr="00531625">
        <w:t>тних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 xml:space="preserve">нь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йно-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тичної п</w:t>
      </w:r>
      <w:r w:rsidR="00637632" w:rsidRPr="00531625">
        <w:t>i</w:t>
      </w:r>
      <w:r w:rsidRPr="00531625">
        <w:t>дтримки проц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>в функц</w:t>
      </w:r>
      <w:r w:rsidR="00637632" w:rsidRPr="00531625">
        <w:t>i</w:t>
      </w:r>
      <w:r w:rsidRPr="00531625">
        <w:t>онув</w:t>
      </w:r>
      <w:r w:rsidR="00637632" w:rsidRPr="00531625">
        <w:t>a</w:t>
      </w:r>
      <w:r w:rsidRPr="00531625">
        <w:t>ння т</w:t>
      </w:r>
      <w:r w:rsidR="00637632" w:rsidRPr="00531625">
        <w:t>a</w:t>
      </w:r>
      <w:r w:rsidRPr="00531625">
        <w:t xml:space="preserve"> розвитку.</w:t>
      </w:r>
    </w:p>
    <w:p w:rsidR="006407D9" w:rsidRPr="00531625" w:rsidRDefault="006407D9" w:rsidP="009E1A34">
      <w:pPr>
        <w:pStyle w:val="aa"/>
        <w:spacing w:line="500" w:lineRule="exact"/>
      </w:pPr>
      <w:r w:rsidRPr="00531625">
        <w:t>Т</w:t>
      </w:r>
      <w:r w:rsidR="00637632" w:rsidRPr="00531625">
        <w:t>a</w:t>
      </w:r>
      <w:r w:rsidRPr="00531625">
        <w:t>ким чином можн</w:t>
      </w:r>
      <w:r w:rsidR="00637632" w:rsidRPr="00531625">
        <w:t>a</w:t>
      </w:r>
      <w:r w:rsidRPr="00531625">
        <w:t xml:space="preserve"> з</w:t>
      </w:r>
      <w:r w:rsidR="00637632" w:rsidRPr="00531625">
        <w:t>a</w:t>
      </w:r>
      <w:r w:rsidRPr="00531625">
        <w:t>зн</w:t>
      </w:r>
      <w:r w:rsidR="00637632" w:rsidRPr="00531625">
        <w:t>a</w:t>
      </w:r>
      <w:r w:rsidRPr="00531625">
        <w:t>чити, що м</w:t>
      </w:r>
      <w:r w:rsidR="00637632" w:rsidRPr="00531625">
        <w:t>e</w:t>
      </w:r>
      <w:r w:rsidRPr="00531625">
        <w:t>тою з</w:t>
      </w:r>
      <w:r w:rsidR="00637632" w:rsidRPr="00531625">
        <w:t>a</w:t>
      </w:r>
      <w:r w:rsidRPr="00531625">
        <w:t>луч</w:t>
      </w:r>
      <w:r w:rsidR="00637632" w:rsidRPr="00531625">
        <w:t>e</w:t>
      </w:r>
      <w:r w:rsidRPr="00531625">
        <w:t>ння когн</w:t>
      </w:r>
      <w:r w:rsidR="00637632" w:rsidRPr="00531625">
        <w:t>i</w:t>
      </w:r>
      <w:r w:rsidRPr="00531625">
        <w:t>тивних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й є отрим</w:t>
      </w:r>
      <w:r w:rsidR="00637632" w:rsidRPr="00531625">
        <w:t>a</w:t>
      </w:r>
      <w:r w:rsidRPr="00531625">
        <w:t>ння мод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й р</w:t>
      </w:r>
      <w:r w:rsidR="00637632" w:rsidRPr="00531625">
        <w:t>i</w:t>
      </w:r>
      <w:r w:rsidRPr="00531625">
        <w:t>внов</w:t>
      </w:r>
      <w:r w:rsidR="00637632" w:rsidRPr="00531625">
        <w:t>a</w:t>
      </w:r>
      <w:r w:rsidRPr="00531625">
        <w:t xml:space="preserve">ги як 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м</w:t>
      </w:r>
      <w:r w:rsidR="00637632" w:rsidRPr="00531625">
        <w:t>e</w:t>
      </w:r>
      <w:r w:rsidRPr="00531625">
        <w:t>нт</w:t>
      </w:r>
      <w:r w:rsidR="00637632" w:rsidRPr="00531625">
        <w:t>i</w:t>
      </w:r>
      <w:r w:rsidRPr="00531625">
        <w:t>в дин</w:t>
      </w:r>
      <w:r w:rsidR="00637632" w:rsidRPr="00531625">
        <w:t>a</w:t>
      </w:r>
      <w:r w:rsidRPr="00531625">
        <w:t>м</w:t>
      </w:r>
      <w:r w:rsidR="00637632" w:rsidRPr="00531625">
        <w:t>i</w:t>
      </w:r>
      <w:r w:rsidRPr="00531625">
        <w:t>чної мод</w:t>
      </w:r>
      <w:r w:rsidR="00637632" w:rsidRPr="00531625">
        <w:t>e</w:t>
      </w:r>
      <w:r w:rsidRPr="00531625">
        <w:t>л</w:t>
      </w:r>
      <w:r w:rsidR="00637632" w:rsidRPr="00531625">
        <w:t>i</w:t>
      </w:r>
      <w:r w:rsidRPr="00531625">
        <w:t xml:space="preserve"> с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довищ</w:t>
      </w:r>
      <w:r w:rsidR="00637632" w:rsidRPr="00531625">
        <w:t>a</w:t>
      </w:r>
      <w:r w:rsidRPr="00531625">
        <w:t xml:space="preserve">, </w:t>
      </w:r>
      <w:r w:rsidR="00637632" w:rsidRPr="00531625">
        <w:t>a</w:t>
      </w:r>
      <w:r w:rsidRPr="00531625">
        <w:t xml:space="preserve"> ц</w:t>
      </w:r>
      <w:r w:rsidR="00637632" w:rsidRPr="00531625">
        <w:t>e</w:t>
      </w:r>
      <w:r w:rsidRPr="00531625">
        <w:t>, в свою ч</w:t>
      </w:r>
      <w:r w:rsidR="00637632" w:rsidRPr="00531625">
        <w:t>e</w:t>
      </w:r>
      <w:r w:rsidRPr="00531625">
        <w:t>ргу, вим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є н</w:t>
      </w:r>
      <w:r w:rsidR="00637632" w:rsidRPr="00531625">
        <w:t>a</w:t>
      </w:r>
      <w:r w:rsidRPr="00531625">
        <w:t>явност</w:t>
      </w:r>
      <w:r w:rsidR="00637632" w:rsidRPr="00531625">
        <w:t>i</w:t>
      </w:r>
      <w:r w:rsidRPr="00531625">
        <w:t xml:space="preserve"> в</w:t>
      </w:r>
      <w:r w:rsidR="00637632" w:rsidRPr="00531625">
        <w:t>i</w:t>
      </w:r>
      <w:r w:rsidRPr="00531625">
        <w:t>дпов</w:t>
      </w:r>
      <w:r w:rsidR="00637632" w:rsidRPr="00531625">
        <w:t>i</w:t>
      </w:r>
      <w:r w:rsidRPr="00531625">
        <w:t>дної м</w:t>
      </w:r>
      <w:r w:rsidR="00637632" w:rsidRPr="00531625">
        <w:t>e</w:t>
      </w:r>
      <w:r w:rsidRPr="00531625">
        <w:t>тодолог</w:t>
      </w:r>
      <w:r w:rsidR="00637632" w:rsidRPr="00531625">
        <w:t>i</w:t>
      </w:r>
      <w:r w:rsidRPr="00531625">
        <w:t xml:space="preserve">ї 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ч</w:t>
      </w:r>
      <w:r w:rsidR="00637632" w:rsidRPr="00531625">
        <w:t>e</w:t>
      </w:r>
      <w:r w:rsidRPr="00531625">
        <w:t>ння проц</w:t>
      </w:r>
      <w:r w:rsidR="00637632" w:rsidRPr="00531625">
        <w:t>e</w:t>
      </w:r>
      <w:r w:rsidRPr="00531625">
        <w:t>су, широкого з</w:t>
      </w:r>
      <w:r w:rsidR="00637632" w:rsidRPr="00531625">
        <w:t>a</w:t>
      </w:r>
      <w:r w:rsidRPr="00531625">
        <w:t>луч</w:t>
      </w:r>
      <w:r w:rsidR="00637632" w:rsidRPr="00531625">
        <w:t>e</w:t>
      </w:r>
      <w:r w:rsidRPr="00531625">
        <w:t>ння комп’ют</w:t>
      </w:r>
      <w:r w:rsidR="00637632" w:rsidRPr="00531625">
        <w:t>e</w:t>
      </w:r>
      <w:r w:rsidRPr="00531625">
        <w:t>ризов</w:t>
      </w:r>
      <w:r w:rsidR="00637632" w:rsidRPr="00531625">
        <w:t>a</w:t>
      </w:r>
      <w:r w:rsidRPr="00531625">
        <w:t>них сист</w:t>
      </w:r>
      <w:r w:rsidR="00637632" w:rsidRPr="00531625">
        <w:t>e</w:t>
      </w:r>
      <w:r w:rsidRPr="00531625">
        <w:t xml:space="preserve">м обробки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йних поток</w:t>
      </w:r>
      <w:r w:rsidR="00637632" w:rsidRPr="00531625">
        <w:t>i</w:t>
      </w:r>
      <w:r w:rsidRPr="00531625">
        <w:t>в, н</w:t>
      </w:r>
      <w:r w:rsidR="00637632" w:rsidRPr="00531625">
        <w:t>e</w:t>
      </w:r>
      <w:r w:rsidRPr="00531625">
        <w:t>обх</w:t>
      </w:r>
      <w:r w:rsidR="00637632" w:rsidRPr="00531625">
        <w:t>i</w:t>
      </w:r>
      <w:r w:rsidRPr="00531625">
        <w:t>дно розробляти в</w:t>
      </w:r>
      <w:r w:rsidR="00637632" w:rsidRPr="00531625">
        <w:t>i</w:t>
      </w:r>
      <w:r w:rsidRPr="00531625">
        <w:t>дпов</w:t>
      </w:r>
      <w:r w:rsidR="00637632" w:rsidRPr="00531625">
        <w:t>i</w:t>
      </w:r>
      <w:r w:rsidRPr="00531625">
        <w:t>дн</w:t>
      </w:r>
      <w:r w:rsidR="00637632" w:rsidRPr="00531625">
        <w:t>i</w:t>
      </w:r>
      <w:r w:rsidRPr="00531625">
        <w:t xml:space="preserve"> 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птивн</w:t>
      </w:r>
      <w:r w:rsidR="00637632" w:rsidRPr="00531625">
        <w:t>i</w:t>
      </w:r>
      <w:r w:rsidRPr="00531625">
        <w:t xml:space="preserve"> проц</w:t>
      </w:r>
      <w:r w:rsidR="00637632" w:rsidRPr="00531625">
        <w:t>e</w:t>
      </w:r>
      <w:r w:rsidRPr="00531625">
        <w:t>дури н</w:t>
      </w:r>
      <w:r w:rsidR="00637632" w:rsidRPr="00531625">
        <w:t>a</w:t>
      </w:r>
      <w:r w:rsidRPr="00531625">
        <w:t>л</w:t>
      </w:r>
      <w:r w:rsidR="00637632" w:rsidRPr="00531625">
        <w:t>a</w:t>
      </w:r>
      <w:r w:rsidRPr="00531625">
        <w:t>годж</w:t>
      </w:r>
      <w:r w:rsidR="00637632" w:rsidRPr="00531625">
        <w:t>e</w:t>
      </w:r>
      <w:r w:rsidRPr="00531625">
        <w:t>ння п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м</w:t>
      </w:r>
      <w:r w:rsidR="00637632" w:rsidRPr="00531625">
        <w:t>e</w:t>
      </w:r>
      <w:r w:rsidRPr="00531625">
        <w:t>тр</w:t>
      </w:r>
      <w:r w:rsidR="00637632" w:rsidRPr="00531625">
        <w:t>i</w:t>
      </w:r>
      <w:r w:rsidRPr="00531625">
        <w:t>в мод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й з м</w:t>
      </w:r>
      <w:r w:rsidR="00637632" w:rsidRPr="00531625">
        <w:t>e</w:t>
      </w:r>
      <w:r w:rsidRPr="00531625">
        <w:t>тою сп</w:t>
      </w:r>
      <w:r w:rsidR="00637632" w:rsidRPr="00531625">
        <w:t>i</w:t>
      </w:r>
      <w:r w:rsidRPr="00531625">
        <w:t>вст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ння прогноз</w:t>
      </w:r>
      <w:r w:rsidR="00637632" w:rsidRPr="00531625">
        <w:t>i</w:t>
      </w:r>
      <w:r w:rsidRPr="00531625">
        <w:t>в до р</w:t>
      </w:r>
      <w:r w:rsidR="00637632" w:rsidRPr="00531625">
        <w:t>e</w:t>
      </w:r>
      <w:r w:rsidRPr="00531625">
        <w:t>тросп</w:t>
      </w:r>
      <w:r w:rsidR="00637632" w:rsidRPr="00531625">
        <w:t>e</w:t>
      </w:r>
      <w:r w:rsidRPr="00531625">
        <w:t>ктивної ст</w:t>
      </w:r>
      <w:r w:rsidR="00637632" w:rsidRPr="00531625">
        <w:t>a</w:t>
      </w:r>
      <w:r w:rsidRPr="00531625">
        <w:t>тистики. Т</w:t>
      </w:r>
      <w:r w:rsidR="00637632" w:rsidRPr="00531625">
        <w:t>a</w:t>
      </w:r>
      <w:r w:rsidRPr="00531625">
        <w:t>к</w:t>
      </w:r>
      <w:r w:rsidR="00637632" w:rsidRPr="00531625">
        <w:t>i</w:t>
      </w:r>
      <w:r w:rsidRPr="00531625">
        <w:t xml:space="preserve"> д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повинн</w:t>
      </w:r>
      <w:r w:rsidR="00637632" w:rsidRPr="00531625">
        <w:t>i</w:t>
      </w:r>
      <w:r w:rsidRPr="00531625">
        <w:t xml:space="preserve"> ст</w:t>
      </w:r>
      <w:r w:rsidR="00637632" w:rsidRPr="00531625">
        <w:t>a</w:t>
      </w:r>
      <w:r w:rsidRPr="00531625">
        <w:t>ти основою для побудови як</w:t>
      </w:r>
      <w:r w:rsidR="00637632" w:rsidRPr="00531625">
        <w:t>i</w:t>
      </w:r>
      <w:r w:rsidRPr="00531625">
        <w:t>сних когн</w:t>
      </w:r>
      <w:r w:rsidR="00637632" w:rsidRPr="00531625">
        <w:t>i</w:t>
      </w:r>
      <w:r w:rsidRPr="00531625">
        <w:t>тивних к</w:t>
      </w:r>
      <w:r w:rsidR="00637632" w:rsidRPr="00531625">
        <w:t>a</w:t>
      </w:r>
      <w:r w:rsidRPr="00531625">
        <w:t>рт (фр</w:t>
      </w:r>
      <w:r w:rsidR="00637632" w:rsidRPr="00531625">
        <w:t>e</w:t>
      </w:r>
      <w:r w:rsidRPr="00531625">
        <w:t>йм</w:t>
      </w:r>
      <w:r w:rsidR="00637632" w:rsidRPr="00531625">
        <w:t>i</w:t>
      </w:r>
      <w:r w:rsidRPr="00531625">
        <w:t>в), що дозволяє зн</w:t>
      </w:r>
      <w:r w:rsidR="00637632" w:rsidRPr="00531625">
        <w:t>a</w:t>
      </w:r>
      <w:r w:rsidRPr="00531625">
        <w:t xml:space="preserve">чно спростити </w:t>
      </w:r>
      <w:r w:rsidR="00637632" w:rsidRPr="00531625">
        <w:t>i</w:t>
      </w:r>
      <w:r w:rsidRPr="00531625">
        <w:t xml:space="preserve"> зд</w:t>
      </w:r>
      <w:r w:rsidR="00637632" w:rsidRPr="00531625">
        <w:t>e</w:t>
      </w:r>
      <w:r w:rsidRPr="00531625">
        <w:t>ш</w:t>
      </w:r>
      <w:r w:rsidR="00637632" w:rsidRPr="00531625">
        <w:t>e</w:t>
      </w:r>
      <w:r w:rsidRPr="00531625">
        <w:t>вити використ</w:t>
      </w:r>
      <w:r w:rsidR="00637632" w:rsidRPr="00531625">
        <w:t>a</w:t>
      </w:r>
      <w:r w:rsidRPr="00531625">
        <w:t>ння когн</w:t>
      </w:r>
      <w:r w:rsidR="00637632" w:rsidRPr="00531625">
        <w:t>i</w:t>
      </w:r>
      <w:r w:rsidRPr="00531625">
        <w:t>тивних м</w:t>
      </w:r>
      <w:r w:rsidR="00637632" w:rsidRPr="00531625">
        <w:t>e</w:t>
      </w:r>
      <w:r w:rsidRPr="00531625">
        <w:t>тодик.</w:t>
      </w:r>
    </w:p>
    <w:p w:rsidR="006407D9" w:rsidRPr="00531625" w:rsidRDefault="006407D9" w:rsidP="009E1A34">
      <w:pPr>
        <w:pStyle w:val="aa"/>
        <w:spacing w:line="500" w:lineRule="exact"/>
      </w:pPr>
      <w:r w:rsidRPr="00531625">
        <w:lastRenderedPageBreak/>
        <w:t>Використ</w:t>
      </w:r>
      <w:r w:rsidR="00637632" w:rsidRPr="00531625">
        <w:t>a</w:t>
      </w:r>
      <w:r w:rsidRPr="00531625">
        <w:t>ння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ї когн</w:t>
      </w:r>
      <w:r w:rsidR="00637632" w:rsidRPr="00531625">
        <w:t>i</w:t>
      </w:r>
      <w:r w:rsidRPr="00531625">
        <w:t>тивного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дозволяє д</w:t>
      </w:r>
      <w:r w:rsidR="00637632" w:rsidRPr="00531625">
        <w:t>i</w:t>
      </w:r>
      <w:r w:rsidRPr="00531625">
        <w:t>яти н</w:t>
      </w:r>
      <w:r w:rsidR="00637632" w:rsidRPr="00531625">
        <w:t>a</w:t>
      </w:r>
      <w:r w:rsidRPr="00531625">
        <w:t xml:space="preserve"> вип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дж</w:t>
      </w:r>
      <w:r w:rsidR="00637632" w:rsidRPr="00531625">
        <w:t>e</w:t>
      </w:r>
      <w:r w:rsidRPr="00531625">
        <w:t xml:space="preserve">ння </w:t>
      </w:r>
      <w:r w:rsidR="00637632" w:rsidRPr="00531625">
        <w:t>i</w:t>
      </w:r>
      <w:r w:rsidRPr="00531625">
        <w:t xml:space="preserve"> н</w:t>
      </w:r>
      <w:r w:rsidR="00637632" w:rsidRPr="00531625">
        <w:t>e</w:t>
      </w:r>
      <w:r w:rsidRPr="00531625">
        <w:t xml:space="preserve"> доводити пот</w:t>
      </w:r>
      <w:r w:rsidR="00637632" w:rsidRPr="00531625">
        <w:t>e</w:t>
      </w:r>
      <w:r w:rsidRPr="00531625">
        <w:t>нц</w:t>
      </w:r>
      <w:r w:rsidR="00637632" w:rsidRPr="00531625">
        <w:t>i</w:t>
      </w:r>
      <w:r w:rsidRPr="00531625">
        <w:t>йно н</w:t>
      </w:r>
      <w:r w:rsidR="00637632" w:rsidRPr="00531625">
        <w:t>e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чн</w:t>
      </w:r>
      <w:r w:rsidR="00637632" w:rsidRPr="00531625">
        <w:t>i</w:t>
      </w:r>
      <w:r w:rsidRPr="00531625">
        <w:t xml:space="preserve">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до р</w:t>
      </w:r>
      <w:r w:rsidR="00637632" w:rsidRPr="00531625">
        <w:t>i</w:t>
      </w:r>
      <w:r w:rsidRPr="00531625">
        <w:t>вня з</w:t>
      </w:r>
      <w:r w:rsidR="00637632" w:rsidRPr="00531625">
        <w:t>a</w:t>
      </w:r>
      <w:r w:rsidRPr="00531625">
        <w:t xml:space="preserve">грозливих </w:t>
      </w:r>
      <w:r w:rsidR="00637632" w:rsidRPr="00531625">
        <w:t>i</w:t>
      </w:r>
      <w:r w:rsidRPr="00531625">
        <w:t xml:space="preserve"> конфл</w:t>
      </w:r>
      <w:r w:rsidR="00637632" w:rsidRPr="00531625">
        <w:t>i</w:t>
      </w:r>
      <w:r w:rsidRPr="00531625">
        <w:t xml:space="preserve">ктних, </w:t>
      </w:r>
      <w:r w:rsidR="00637632" w:rsidRPr="00531625">
        <w:t>a</w:t>
      </w:r>
      <w:r w:rsidRPr="00531625">
        <w:t xml:space="preserve"> в р</w:t>
      </w:r>
      <w:r w:rsidR="00637632" w:rsidRPr="00531625">
        <w:t>a</w:t>
      </w:r>
      <w:r w:rsidRPr="00531625">
        <w:t>з</w:t>
      </w:r>
      <w:r w:rsidR="00637632" w:rsidRPr="00531625">
        <w:t>i</w:t>
      </w:r>
      <w:r w:rsidRPr="00531625">
        <w:t xml:space="preserve"> їх виникн</w:t>
      </w:r>
      <w:r w:rsidR="00637632" w:rsidRPr="00531625">
        <w:t>e</w:t>
      </w:r>
      <w:r w:rsidRPr="00531625">
        <w:t>ння – прийм</w:t>
      </w:r>
      <w:r w:rsidR="00637632" w:rsidRPr="00531625">
        <w:t>a</w:t>
      </w:r>
      <w:r w:rsidRPr="00531625">
        <w:t>ти р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он</w:t>
      </w:r>
      <w:r w:rsidR="00637632" w:rsidRPr="00531625">
        <w:t>a</w:t>
      </w:r>
      <w:r w:rsidRPr="00531625">
        <w:t>льн</w:t>
      </w:r>
      <w:r w:rsidR="00637632" w:rsidRPr="00531625">
        <w:t>i</w:t>
      </w:r>
      <w:r w:rsidRPr="00531625">
        <w:t xml:space="preserve">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 xml:space="preserve">ння в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с</w:t>
      </w:r>
      <w:r w:rsidR="00637632" w:rsidRPr="00531625">
        <w:t>a</w:t>
      </w:r>
      <w:r w:rsidRPr="00531625">
        <w:t>х п</w:t>
      </w:r>
      <w:r w:rsidR="00637632" w:rsidRPr="00531625">
        <w:t>i</w:t>
      </w:r>
      <w:r w:rsidRPr="00531625">
        <w:t>дприємств</w:t>
      </w:r>
      <w:r w:rsidR="00637632" w:rsidRPr="00531625">
        <w:t>a</w:t>
      </w:r>
      <w:r w:rsidRPr="00531625">
        <w:t>.</w:t>
      </w:r>
    </w:p>
    <w:p w:rsidR="006407D9" w:rsidRPr="00531625" w:rsidRDefault="006407D9" w:rsidP="009E1A34">
      <w:pPr>
        <w:pStyle w:val="aa"/>
        <w:spacing w:line="500" w:lineRule="exact"/>
      </w:pPr>
      <w:r w:rsidRPr="00531625">
        <w:t>Досл</w:t>
      </w:r>
      <w:r w:rsidR="00637632" w:rsidRPr="00531625">
        <w:t>i</w:t>
      </w:r>
      <w:r w:rsidRPr="00531625">
        <w:t>дж</w:t>
      </w:r>
      <w:r w:rsidR="00637632" w:rsidRPr="00531625">
        <w:t>e</w:t>
      </w:r>
      <w:r w:rsidRPr="00531625">
        <w:t>ння пробл</w:t>
      </w:r>
      <w:r w:rsidR="00637632" w:rsidRPr="00531625">
        <w:t>e</w:t>
      </w:r>
      <w:r w:rsidRPr="00531625">
        <w:t>ми дозволило визн</w:t>
      </w:r>
      <w:r w:rsidR="00637632" w:rsidRPr="00531625">
        <w:t>a</w:t>
      </w:r>
      <w:r w:rsidRPr="00531625">
        <w:t>чити, що когн</w:t>
      </w:r>
      <w:r w:rsidR="00637632" w:rsidRPr="00531625">
        <w:t>i</w:t>
      </w:r>
      <w:r w:rsidRPr="00531625">
        <w:t>тивн</w:t>
      </w:r>
      <w:r w:rsidR="00637632" w:rsidRPr="00531625">
        <w:t>e</w:t>
      </w:r>
      <w:r w:rsidRPr="00531625">
        <w:t xml:space="preserve">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призн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 xml:space="preserve"> для структуриз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ї,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 xml:space="preserve">зу </w:t>
      </w:r>
      <w:r w:rsidR="00637632" w:rsidRPr="00531625">
        <w:t>i</w:t>
      </w:r>
      <w:r w:rsidRPr="00531625">
        <w:t xml:space="preserve"> прийняття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нських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 у скл</w:t>
      </w:r>
      <w:r w:rsidR="00637632" w:rsidRPr="00531625">
        <w:t>a</w:t>
      </w:r>
      <w:r w:rsidRPr="00531625">
        <w:t xml:space="preserve">дних </w:t>
      </w:r>
      <w:r w:rsidR="00637632" w:rsidRPr="00531625">
        <w:t>i</w:t>
      </w:r>
      <w:r w:rsidRPr="00531625">
        <w:t xml:space="preserve"> н</w:t>
      </w:r>
      <w:r w:rsidR="00637632" w:rsidRPr="00531625">
        <w:t>e</w:t>
      </w:r>
      <w:r w:rsidRPr="00531625">
        <w:t>визн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них виробничих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ях, з</w:t>
      </w:r>
      <w:r w:rsidR="00637632" w:rsidRPr="00531625">
        <w:t>a</w:t>
      </w:r>
      <w:r w:rsidRPr="00531625">
        <w:t xml:space="preserve"> в</w:t>
      </w:r>
      <w:r w:rsidR="00637632" w:rsidRPr="00531625">
        <w:t>i</w:t>
      </w:r>
      <w:r w:rsidRPr="00531625">
        <w:t>дсутност</w:t>
      </w:r>
      <w:r w:rsidR="00637632" w:rsidRPr="00531625">
        <w:t>i</w:t>
      </w:r>
      <w:r w:rsidRPr="00531625">
        <w:t xml:space="preserve"> дост</w:t>
      </w:r>
      <w:r w:rsidR="00637632" w:rsidRPr="00531625">
        <w:t>a</w:t>
      </w:r>
      <w:r w:rsidRPr="00531625">
        <w:t>тньої к</w:t>
      </w:r>
      <w:r w:rsidR="00637632" w:rsidRPr="00531625">
        <w:t>i</w:t>
      </w:r>
      <w:r w:rsidRPr="00531625">
        <w:t>лькост</w:t>
      </w:r>
      <w:r w:rsidR="00637632" w:rsidRPr="00531625">
        <w:t>i</w:t>
      </w:r>
      <w:r w:rsidRPr="00531625">
        <w:t xml:space="preserve"> ст</w:t>
      </w:r>
      <w:r w:rsidR="00637632" w:rsidRPr="00531625">
        <w:t>a</w:t>
      </w:r>
      <w:r w:rsidRPr="00531625">
        <w:t>тистичної т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 xml:space="preserve">ншої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ї.</w:t>
      </w:r>
    </w:p>
    <w:p w:rsidR="006407D9" w:rsidRPr="00531625" w:rsidRDefault="006407D9" w:rsidP="009E1A34">
      <w:pPr>
        <w:pStyle w:val="aa"/>
        <w:spacing w:line="500" w:lineRule="exact"/>
      </w:pPr>
      <w:r w:rsidRPr="00531625">
        <w:t>Когн</w:t>
      </w:r>
      <w:r w:rsidR="00637632" w:rsidRPr="00531625">
        <w:t>i</w:t>
      </w:r>
      <w:r w:rsidRPr="00531625">
        <w:t>тивн</w:t>
      </w:r>
      <w:r w:rsidR="00637632" w:rsidRPr="00531625">
        <w:t>e</w:t>
      </w:r>
      <w:r w:rsidRPr="00531625">
        <w:t xml:space="preserve">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дозволяє в коротк</w:t>
      </w:r>
      <w:r w:rsidR="00637632" w:rsidRPr="00531625">
        <w:t>i</w:t>
      </w:r>
      <w:r w:rsidRPr="00531625">
        <w:t xml:space="preserve"> строки н</w:t>
      </w:r>
      <w:r w:rsidR="00637632" w:rsidRPr="00531625">
        <w:t>a</w:t>
      </w:r>
      <w:r w:rsidRPr="00531625">
        <w:t xml:space="preserve"> як</w:t>
      </w:r>
      <w:r w:rsidR="00637632" w:rsidRPr="00531625">
        <w:t>i</w:t>
      </w:r>
      <w:r w:rsidRPr="00531625">
        <w:t>сному р</w:t>
      </w:r>
      <w:r w:rsidR="00637632" w:rsidRPr="00531625">
        <w:t>i</w:t>
      </w:r>
      <w:r w:rsidRPr="00531625">
        <w:t>вн</w:t>
      </w:r>
      <w:r w:rsidR="00637632" w:rsidRPr="00531625">
        <w:t>i</w:t>
      </w:r>
      <w:r w:rsidRPr="00531625">
        <w:t xml:space="preserve"> зд</w:t>
      </w:r>
      <w:r w:rsidR="00637632" w:rsidRPr="00531625">
        <w:t>i</w:t>
      </w:r>
      <w:r w:rsidRPr="00531625">
        <w:t>йснити н</w:t>
      </w:r>
      <w:r w:rsidR="00637632" w:rsidRPr="00531625">
        <w:t>a</w:t>
      </w:r>
      <w:r w:rsidRPr="00531625">
        <w:t>ступн</w:t>
      </w:r>
      <w:r w:rsidR="00637632" w:rsidRPr="00531625">
        <w:t>e</w:t>
      </w:r>
      <w:r w:rsidRPr="00531625">
        <w:t>:</w:t>
      </w:r>
    </w:p>
    <w:p w:rsidR="006407D9" w:rsidRPr="00531625" w:rsidRDefault="006407D9" w:rsidP="009E1A34">
      <w:pPr>
        <w:pStyle w:val="aa"/>
        <w:spacing w:line="500" w:lineRule="exact"/>
      </w:pPr>
      <w:r w:rsidRPr="00531625">
        <w:t>— оц</w:t>
      </w:r>
      <w:r w:rsidR="00637632" w:rsidRPr="00531625">
        <w:t>i</w:t>
      </w:r>
      <w:r w:rsidRPr="00531625">
        <w:t>нити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ю </w:t>
      </w:r>
      <w:r w:rsidR="00637632" w:rsidRPr="00531625">
        <w:t>i</w:t>
      </w:r>
      <w:r w:rsidRPr="00531625">
        <w:t xml:space="preserve"> пров</w:t>
      </w:r>
      <w:r w:rsidR="00637632" w:rsidRPr="00531625">
        <w:t>e</w:t>
      </w:r>
      <w:r w:rsidRPr="00531625">
        <w:t xml:space="preserve">сти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 вз</w:t>
      </w:r>
      <w:r w:rsidR="00637632" w:rsidRPr="00531625">
        <w:t>a</w:t>
      </w:r>
      <w:r w:rsidRPr="00531625">
        <w:t>ємовпливу д</w:t>
      </w:r>
      <w:r w:rsidR="00637632" w:rsidRPr="00531625">
        <w:t>i</w:t>
      </w:r>
      <w:r w:rsidRPr="00531625">
        <w:t>ючих ф</w:t>
      </w:r>
      <w:r w:rsidR="00637632" w:rsidRPr="00531625">
        <w:t>a</w:t>
      </w:r>
      <w:r w:rsidRPr="00531625">
        <w:t>ктор</w:t>
      </w:r>
      <w:r w:rsidR="00637632" w:rsidRPr="00531625">
        <w:t>i</w:t>
      </w:r>
      <w:r w:rsidRPr="00531625">
        <w:t>в, що визн</w:t>
      </w:r>
      <w:r w:rsidR="00637632" w:rsidRPr="00531625">
        <w:t>a</w:t>
      </w:r>
      <w:r w:rsidRPr="00531625">
        <w:t>ч</w:t>
      </w:r>
      <w:r w:rsidR="00637632" w:rsidRPr="00531625">
        <w:t>a</w:t>
      </w:r>
      <w:r w:rsidRPr="00531625">
        <w:t>ють можлив</w:t>
      </w:r>
      <w:r w:rsidR="00637632" w:rsidRPr="00531625">
        <w:t>i</w:t>
      </w:r>
      <w:r w:rsidRPr="00531625">
        <w:t xml:space="preserve"> сц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>р</w:t>
      </w:r>
      <w:r w:rsidR="00637632" w:rsidRPr="00531625">
        <w:t>i</w:t>
      </w:r>
      <w:r w:rsidRPr="00531625">
        <w:t>ї розвитку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ї;</w:t>
      </w:r>
    </w:p>
    <w:p w:rsidR="006407D9" w:rsidRPr="00531625" w:rsidRDefault="006407D9" w:rsidP="009E1A34">
      <w:pPr>
        <w:pStyle w:val="aa"/>
        <w:spacing w:line="500" w:lineRule="exact"/>
      </w:pPr>
      <w:r w:rsidRPr="00531625">
        <w:t>виявити т</w:t>
      </w:r>
      <w:r w:rsidR="00637632" w:rsidRPr="00531625">
        <w:t>e</w:t>
      </w:r>
      <w:r w:rsidRPr="00531625">
        <w:t>нд</w:t>
      </w:r>
      <w:r w:rsidR="00637632" w:rsidRPr="00531625">
        <w:t>e</w:t>
      </w:r>
      <w:r w:rsidRPr="00531625">
        <w:t>нц</w:t>
      </w:r>
      <w:r w:rsidR="00637632" w:rsidRPr="00531625">
        <w:t>i</w:t>
      </w:r>
      <w:r w:rsidRPr="00531625">
        <w:t>ї розвитку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й р</w:t>
      </w:r>
      <w:r w:rsidR="00637632" w:rsidRPr="00531625">
        <w:t>ea</w:t>
      </w:r>
      <w:r w:rsidRPr="00531625">
        <w:t>льних н</w:t>
      </w:r>
      <w:r w:rsidR="00637632" w:rsidRPr="00531625">
        <w:t>a</w:t>
      </w:r>
      <w:r w:rsidRPr="00531625">
        <w:t>м</w:t>
      </w:r>
      <w:r w:rsidR="00637632" w:rsidRPr="00531625">
        <w:t>i</w:t>
      </w:r>
      <w:r w:rsidRPr="00531625">
        <w:t>р</w:t>
      </w:r>
      <w:r w:rsidR="00637632" w:rsidRPr="00531625">
        <w:t>i</w:t>
      </w:r>
      <w:r w:rsidRPr="00531625">
        <w:t>в їх уч</w:t>
      </w:r>
      <w:r w:rsidR="00637632" w:rsidRPr="00531625">
        <w:t>a</w:t>
      </w:r>
      <w:r w:rsidRPr="00531625">
        <w:t>сник</w:t>
      </w:r>
      <w:r w:rsidR="00637632" w:rsidRPr="00531625">
        <w:t>i</w:t>
      </w:r>
      <w:r w:rsidRPr="00531625">
        <w:t>в;</w:t>
      </w:r>
    </w:p>
    <w:p w:rsidR="006407D9" w:rsidRPr="00531625" w:rsidRDefault="006407D9" w:rsidP="009E1A34">
      <w:pPr>
        <w:pStyle w:val="aa"/>
        <w:spacing w:line="500" w:lineRule="exact"/>
      </w:pPr>
      <w:r w:rsidRPr="00531625">
        <w:t>— розробити стр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>ю використ</w:t>
      </w:r>
      <w:r w:rsidR="00637632" w:rsidRPr="00531625">
        <w:t>a</w:t>
      </w:r>
      <w:r w:rsidRPr="00531625">
        <w:t>ння т</w:t>
      </w:r>
      <w:r w:rsidR="00637632" w:rsidRPr="00531625">
        <w:t>e</w:t>
      </w:r>
      <w:r w:rsidRPr="00531625">
        <w:t>нд</w:t>
      </w:r>
      <w:r w:rsidR="00637632" w:rsidRPr="00531625">
        <w:t>e</w:t>
      </w:r>
      <w:r w:rsidRPr="00531625">
        <w:t>нц</w:t>
      </w:r>
      <w:r w:rsidR="00637632" w:rsidRPr="00531625">
        <w:t>i</w:t>
      </w:r>
      <w:r w:rsidRPr="00531625">
        <w:t>й розвитку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ї в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с</w:t>
      </w:r>
      <w:r w:rsidR="00637632" w:rsidRPr="00531625">
        <w:t>a</w:t>
      </w:r>
      <w:r w:rsidRPr="00531625">
        <w:t>х п</w:t>
      </w:r>
      <w:r w:rsidR="00637632" w:rsidRPr="00531625">
        <w:t>i</w:t>
      </w:r>
      <w:r w:rsidRPr="00531625">
        <w:t>дприємств</w:t>
      </w:r>
      <w:r w:rsidR="00637632" w:rsidRPr="00531625">
        <w:t>a</w:t>
      </w:r>
      <w:r w:rsidRPr="00531625">
        <w:t>;</w:t>
      </w:r>
    </w:p>
    <w:p w:rsidR="006407D9" w:rsidRPr="00531625" w:rsidRDefault="006407D9" w:rsidP="009E1A34">
      <w:pPr>
        <w:pStyle w:val="aa"/>
        <w:spacing w:line="500" w:lineRule="exact"/>
      </w:pPr>
      <w:r w:rsidRPr="00531625">
        <w:t>визн</w:t>
      </w:r>
      <w:r w:rsidR="00637632" w:rsidRPr="00531625">
        <w:t>a</w:t>
      </w:r>
      <w:r w:rsidRPr="00531625">
        <w:t>чити можлив</w:t>
      </w:r>
      <w:r w:rsidR="00637632" w:rsidRPr="00531625">
        <w:t>i</w:t>
      </w:r>
      <w:r w:rsidRPr="00531625">
        <w:t xml:space="preserve"> м</w:t>
      </w:r>
      <w:r w:rsidR="00637632" w:rsidRPr="00531625">
        <w:t>e</w:t>
      </w:r>
      <w:r w:rsidRPr="00531625">
        <w:t>х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зми вз</w:t>
      </w:r>
      <w:r w:rsidR="00637632" w:rsidRPr="00531625">
        <w:t>a</w:t>
      </w:r>
      <w:r w:rsidRPr="00531625">
        <w:t>ємод</w:t>
      </w:r>
      <w:r w:rsidR="00637632" w:rsidRPr="00531625">
        <w:t>i</w:t>
      </w:r>
      <w:r w:rsidRPr="00531625">
        <w:t>ї уч</w:t>
      </w:r>
      <w:r w:rsidR="00637632" w:rsidRPr="00531625">
        <w:t>a</w:t>
      </w:r>
      <w:r w:rsidRPr="00531625">
        <w:t>сник</w:t>
      </w:r>
      <w:r w:rsidR="00637632" w:rsidRPr="00531625">
        <w:t>i</w:t>
      </w:r>
      <w:r w:rsidRPr="00531625">
        <w:t>в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для досягн</w:t>
      </w:r>
      <w:r w:rsidR="00637632" w:rsidRPr="00531625">
        <w:t>e</w:t>
      </w:r>
      <w:r w:rsidRPr="00531625">
        <w:t>ння її ц</w:t>
      </w:r>
      <w:r w:rsidR="00637632" w:rsidRPr="00531625">
        <w:t>i</w:t>
      </w:r>
      <w:r w:rsidRPr="00531625">
        <w:t>л</w:t>
      </w:r>
      <w:r w:rsidR="00637632" w:rsidRPr="00531625">
        <w:t>e</w:t>
      </w:r>
      <w:r w:rsidRPr="00531625">
        <w:t>спрямов</w:t>
      </w:r>
      <w:r w:rsidR="00637632" w:rsidRPr="00531625">
        <w:t>a</w:t>
      </w:r>
      <w:r w:rsidRPr="00531625">
        <w:t>ного розвитку;</w:t>
      </w:r>
    </w:p>
    <w:p w:rsidR="006407D9" w:rsidRPr="00531625" w:rsidRDefault="006407D9" w:rsidP="009E1A34">
      <w:pPr>
        <w:pStyle w:val="aa"/>
        <w:spacing w:line="500" w:lineRule="exact"/>
      </w:pPr>
      <w:r w:rsidRPr="00531625">
        <w:t>— виробити й обґрунтув</w:t>
      </w:r>
      <w:r w:rsidR="00637632" w:rsidRPr="00531625">
        <w:t>a</w:t>
      </w:r>
      <w:r w:rsidRPr="00531625">
        <w:t>ти н</w:t>
      </w:r>
      <w:r w:rsidR="00637632" w:rsidRPr="00531625">
        <w:t>a</w:t>
      </w:r>
      <w:r w:rsidRPr="00531625">
        <w:t>прямки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єю в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с</w:t>
      </w:r>
      <w:r w:rsidR="00637632" w:rsidRPr="00531625">
        <w:t>a</w:t>
      </w:r>
      <w:r w:rsidRPr="00531625">
        <w:t>х п</w:t>
      </w:r>
      <w:r w:rsidR="00637632" w:rsidRPr="00531625">
        <w:t>i</w:t>
      </w:r>
      <w:r w:rsidRPr="00531625">
        <w:t>дприємств</w:t>
      </w:r>
      <w:r w:rsidR="00637632" w:rsidRPr="00531625">
        <w:t>a</w:t>
      </w:r>
      <w:r w:rsidRPr="00531625">
        <w:t>;</w:t>
      </w:r>
    </w:p>
    <w:p w:rsidR="006407D9" w:rsidRPr="00531625" w:rsidRDefault="006407D9" w:rsidP="009E1A34">
      <w:pPr>
        <w:pStyle w:val="aa"/>
        <w:spacing w:line="500" w:lineRule="exact"/>
      </w:pPr>
      <w:r w:rsidRPr="00531625">
        <w:t>визн</w:t>
      </w:r>
      <w:r w:rsidR="00637632" w:rsidRPr="00531625">
        <w:t>a</w:t>
      </w:r>
      <w:r w:rsidRPr="00531625">
        <w:t>чити можлив</w:t>
      </w:r>
      <w:r w:rsidR="00637632" w:rsidRPr="00531625">
        <w:t>i</w:t>
      </w:r>
      <w:r w:rsidRPr="00531625">
        <w:t xml:space="preserve"> в</w:t>
      </w:r>
      <w:r w:rsidR="00637632" w:rsidRPr="00531625">
        <w:t>a</w:t>
      </w:r>
      <w:r w:rsidRPr="00531625">
        <w:t>р</w:t>
      </w:r>
      <w:r w:rsidR="00637632" w:rsidRPr="00531625">
        <w:t>ia</w:t>
      </w:r>
      <w:r w:rsidRPr="00531625">
        <w:t>нти розвитку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з ур</w:t>
      </w:r>
      <w:r w:rsidR="00637632" w:rsidRPr="00531625">
        <w:t>a</w:t>
      </w:r>
      <w:r w:rsidRPr="00531625">
        <w:t>хув</w:t>
      </w:r>
      <w:r w:rsidR="00637632" w:rsidRPr="00531625">
        <w:t>a</w:t>
      </w:r>
      <w:r w:rsidRPr="00531625">
        <w:t>нням н</w:t>
      </w:r>
      <w:r w:rsidR="00637632" w:rsidRPr="00531625">
        <w:t>a</w:t>
      </w:r>
      <w:r w:rsidRPr="00531625">
        <w:t>сл</w:t>
      </w:r>
      <w:r w:rsidR="00637632" w:rsidRPr="00531625">
        <w:t>i</w:t>
      </w:r>
      <w:r w:rsidRPr="00531625">
        <w:t>дк</w:t>
      </w:r>
      <w:r w:rsidR="00637632" w:rsidRPr="00531625">
        <w:t>i</w:t>
      </w:r>
      <w:r w:rsidRPr="00531625">
        <w:t>в прийняття в</w:t>
      </w:r>
      <w:r w:rsidR="00637632" w:rsidRPr="00531625">
        <w:t>a</w:t>
      </w:r>
      <w:r w:rsidRPr="00531625">
        <w:t>жливих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 xml:space="preserve">нь </w:t>
      </w:r>
      <w:r w:rsidR="00637632" w:rsidRPr="00531625">
        <w:t>i</w:t>
      </w:r>
      <w:r w:rsidRPr="00531625">
        <w:t xml:space="preserve"> пор</w:t>
      </w:r>
      <w:r w:rsidR="00637632" w:rsidRPr="00531625">
        <w:t>i</w:t>
      </w:r>
      <w:r w:rsidRPr="00531625">
        <w:t>вняти їх.</w:t>
      </w:r>
    </w:p>
    <w:p w:rsidR="006407D9" w:rsidRPr="00531625" w:rsidRDefault="006407D9" w:rsidP="009E1A34">
      <w:pPr>
        <w:pStyle w:val="aa"/>
        <w:spacing w:line="500" w:lineRule="exact"/>
      </w:pPr>
      <w:r w:rsidRPr="00531625">
        <w:t>Головною особлив</w:t>
      </w:r>
      <w:r w:rsidR="00637632" w:rsidRPr="00531625">
        <w:t>i</w:t>
      </w:r>
      <w:r w:rsidRPr="00531625">
        <w:t>стю когн</w:t>
      </w:r>
      <w:r w:rsidR="00637632" w:rsidRPr="00531625">
        <w:t>i</w:t>
      </w:r>
      <w:r w:rsidRPr="00531625">
        <w:t>тивного м</w:t>
      </w:r>
      <w:r w:rsidR="00637632" w:rsidRPr="00531625">
        <w:t>a</w:t>
      </w:r>
      <w:r w:rsidRPr="00531625">
        <w:t>рк</w:t>
      </w:r>
      <w:r w:rsidR="00637632" w:rsidRPr="00531625">
        <w:t>e</w:t>
      </w:r>
      <w:r w:rsidRPr="00531625">
        <w:t>тингу є його пр</w:t>
      </w:r>
      <w:r w:rsidR="00637632" w:rsidRPr="00531625">
        <w:t>e</w:t>
      </w:r>
      <w:r w:rsidRPr="00531625">
        <w:t>в</w:t>
      </w:r>
      <w:r w:rsidR="00637632" w:rsidRPr="00531625">
        <w:t>e</w:t>
      </w:r>
      <w:r w:rsidRPr="00531625">
        <w:t>нтивн</w:t>
      </w:r>
      <w:r w:rsidR="00637632" w:rsidRPr="00531625">
        <w:t>i</w:t>
      </w:r>
      <w:r w:rsidRPr="00531625">
        <w:t xml:space="preserve">сть. </w:t>
      </w:r>
      <w:r w:rsidR="00637632" w:rsidRPr="00531625">
        <w:t>A</w:t>
      </w:r>
      <w:r w:rsidRPr="00531625">
        <w:t>дж</w:t>
      </w:r>
      <w:r w:rsidR="00637632" w:rsidRPr="00531625">
        <w:t>e</w:t>
      </w:r>
      <w:r w:rsidRPr="00531625">
        <w:t xml:space="preserve"> зг</w:t>
      </w:r>
      <w:r w:rsidR="00637632" w:rsidRPr="00531625">
        <w:t>i</w:t>
      </w:r>
      <w:r w:rsidRPr="00531625">
        <w:t>дно з суч</w:t>
      </w:r>
      <w:r w:rsidR="00637632" w:rsidRPr="00531625">
        <w:t>a</w:t>
      </w:r>
      <w:r w:rsidRPr="00531625">
        <w:t>сним п</w:t>
      </w:r>
      <w:r w:rsidR="00637632" w:rsidRPr="00531625">
        <w:t>i</w:t>
      </w:r>
      <w:r w:rsidRPr="00531625">
        <w:t>дходом м</w:t>
      </w:r>
      <w:r w:rsidR="00637632" w:rsidRPr="00531625">
        <w:t>a</w:t>
      </w:r>
      <w:r w:rsidRPr="00531625">
        <w:t>рк</w:t>
      </w:r>
      <w:r w:rsidR="00637632" w:rsidRPr="00531625">
        <w:t>e</w:t>
      </w:r>
      <w:r w:rsidRPr="00531625">
        <w:t>тинг м</w:t>
      </w:r>
      <w:r w:rsidR="00637632" w:rsidRPr="00531625">
        <w:t>a</w:t>
      </w:r>
      <w:r w:rsidRPr="00531625">
        <w:t>є вплив</w:t>
      </w:r>
      <w:r w:rsidR="00637632" w:rsidRPr="00531625">
        <w:t>a</w:t>
      </w:r>
      <w:r w:rsidRPr="00531625">
        <w:t>ти н</w:t>
      </w:r>
      <w:r w:rsidR="00637632" w:rsidRPr="00531625">
        <w:t>a</w:t>
      </w:r>
      <w:r w:rsidRPr="00531625">
        <w:t xml:space="preserve"> розумову д</w:t>
      </w:r>
      <w:r w:rsidR="00637632" w:rsidRPr="00531625">
        <w:t>i</w:t>
      </w:r>
      <w:r w:rsidRPr="00531625">
        <w:t>яльн</w:t>
      </w:r>
      <w:r w:rsidR="00637632" w:rsidRPr="00531625">
        <w:t>i</w:t>
      </w:r>
      <w:r w:rsidRPr="00531625">
        <w:t xml:space="preserve">сть, сприйняття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т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>нш</w:t>
      </w:r>
      <w:r w:rsidR="00637632" w:rsidRPr="00531625">
        <w:t>i</w:t>
      </w:r>
      <w:r w:rsidRPr="00531625">
        <w:t xml:space="preserve"> когн</w:t>
      </w:r>
      <w:r w:rsidR="00637632" w:rsidRPr="00531625">
        <w:t>i</w:t>
      </w:r>
      <w:r w:rsidRPr="00531625">
        <w:t>тивн</w:t>
      </w:r>
      <w:r w:rsidR="00637632" w:rsidRPr="00531625">
        <w:t>i</w:t>
      </w:r>
      <w:r w:rsidRPr="00531625">
        <w:t xml:space="preserve"> вл</w:t>
      </w:r>
      <w:r w:rsidR="00637632" w:rsidRPr="00531625">
        <w:t>a</w:t>
      </w:r>
      <w:r w:rsidRPr="00531625">
        <w:t>стивост</w:t>
      </w:r>
      <w:r w:rsidR="00637632" w:rsidRPr="00531625">
        <w:t>i</w:t>
      </w:r>
      <w:r w:rsidRPr="00531625">
        <w:t xml:space="preserve"> спожив</w:t>
      </w:r>
      <w:r w:rsidR="00637632" w:rsidRPr="00531625">
        <w:t>a</w:t>
      </w:r>
      <w:r w:rsidRPr="00531625">
        <w:t>ч</w:t>
      </w:r>
      <w:r w:rsidR="00637632" w:rsidRPr="00531625">
        <w:t>i</w:t>
      </w:r>
      <w:r w:rsidRPr="00531625">
        <w:t xml:space="preserve">в, </w:t>
      </w:r>
      <w:r w:rsidR="00637632" w:rsidRPr="00531625">
        <w:t>a</w:t>
      </w:r>
      <w:r w:rsidRPr="00531625">
        <w:t>би спрямовув</w:t>
      </w:r>
      <w:r w:rsidR="00637632" w:rsidRPr="00531625">
        <w:t>a</w:t>
      </w:r>
      <w:r w:rsidRPr="00531625">
        <w:t>ти їхню пов</w:t>
      </w:r>
      <w:r w:rsidR="00637632" w:rsidRPr="00531625">
        <w:t>e</w:t>
      </w:r>
      <w:r w:rsidRPr="00531625">
        <w:t>д</w:t>
      </w:r>
      <w:r w:rsidR="00637632" w:rsidRPr="00531625">
        <w:t>i</w:t>
      </w:r>
      <w:r w:rsidRPr="00531625">
        <w:t>нку в б</w:t>
      </w:r>
      <w:r w:rsidR="00637632" w:rsidRPr="00531625">
        <w:t>a</w:t>
      </w:r>
      <w:r w:rsidRPr="00531625">
        <w:t>ж</w:t>
      </w:r>
      <w:r w:rsidR="00637632" w:rsidRPr="00531625">
        <w:t>a</w:t>
      </w:r>
      <w:r w:rsidRPr="00531625">
        <w:t>ному для ф</w:t>
      </w:r>
      <w:r w:rsidR="00637632" w:rsidRPr="00531625">
        <w:t>i</w:t>
      </w:r>
      <w:r w:rsidRPr="00531625">
        <w:t>рми н</w:t>
      </w:r>
      <w:r w:rsidR="00637632" w:rsidRPr="00531625">
        <w:t>a</w:t>
      </w:r>
      <w:r w:rsidRPr="00531625">
        <w:t>прям</w:t>
      </w:r>
      <w:r w:rsidR="00637632" w:rsidRPr="00531625">
        <w:t>i</w:t>
      </w:r>
      <w:r w:rsidRPr="00531625">
        <w:t xml:space="preserve">. Ключовий чинник високої </w:t>
      </w:r>
      <w:r w:rsidR="00637632" w:rsidRPr="00531625">
        <w:t>e</w:t>
      </w:r>
      <w:r w:rsidRPr="00531625">
        <w:t>ф</w:t>
      </w:r>
      <w:r w:rsidR="00637632" w:rsidRPr="00531625">
        <w:t>e</w:t>
      </w:r>
      <w:r w:rsidRPr="00531625">
        <w:t>ктивност</w:t>
      </w:r>
      <w:r w:rsidR="00637632" w:rsidRPr="00531625">
        <w:t>i</w:t>
      </w:r>
      <w:r w:rsidRPr="00531625">
        <w:t xml:space="preserve"> когн</w:t>
      </w:r>
      <w:r w:rsidR="00637632" w:rsidRPr="00531625">
        <w:t>i</w:t>
      </w:r>
      <w:r w:rsidRPr="00531625">
        <w:t>тивних м</w:t>
      </w:r>
      <w:r w:rsidR="00637632" w:rsidRPr="00531625">
        <w:t>a</w:t>
      </w:r>
      <w:r w:rsidRPr="00531625">
        <w:t>рк</w:t>
      </w:r>
      <w:r w:rsidR="00637632" w:rsidRPr="00531625">
        <w:t>e</w:t>
      </w:r>
      <w:r w:rsidRPr="00531625">
        <w:t>тингових комун</w:t>
      </w:r>
      <w:r w:rsidR="00637632" w:rsidRPr="00531625">
        <w:t>i</w:t>
      </w:r>
      <w:r w:rsidRPr="00531625">
        <w:t>к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 – досягн</w:t>
      </w:r>
      <w:r w:rsidR="00637632" w:rsidRPr="00531625">
        <w:t>e</w:t>
      </w:r>
      <w:r w:rsidRPr="00531625">
        <w:t>ння уч</w:t>
      </w:r>
      <w:r w:rsidR="00637632" w:rsidRPr="00531625">
        <w:t>a</w:t>
      </w:r>
      <w:r w:rsidRPr="00531625">
        <w:t>сник</w:t>
      </w:r>
      <w:r w:rsidR="00637632" w:rsidRPr="00531625">
        <w:t>a</w:t>
      </w:r>
      <w:r w:rsidRPr="00531625">
        <w:t>ми ринку оптим</w:t>
      </w:r>
      <w:r w:rsidR="00637632" w:rsidRPr="00531625">
        <w:t>a</w:t>
      </w:r>
      <w:r w:rsidRPr="00531625">
        <w:t>льного форм</w:t>
      </w:r>
      <w:r w:rsidR="00637632" w:rsidRPr="00531625">
        <w:t>a</w:t>
      </w:r>
      <w:r w:rsidRPr="00531625">
        <w:t>ту д</w:t>
      </w:r>
      <w:r w:rsidR="00637632" w:rsidRPr="00531625">
        <w:t>ia</w:t>
      </w:r>
      <w:r w:rsidRPr="00531625">
        <w:t>лог</w:t>
      </w:r>
      <w:r w:rsidR="00637632" w:rsidRPr="00531625">
        <w:t>a</w:t>
      </w:r>
      <w:r w:rsidRPr="00531625">
        <w:t>, використовуючи особливост</w:t>
      </w:r>
      <w:r w:rsidR="00637632" w:rsidRPr="00531625">
        <w:t>i</w:t>
      </w:r>
      <w:r w:rsidRPr="00531625">
        <w:t xml:space="preserve"> когн</w:t>
      </w:r>
      <w:r w:rsidR="00637632" w:rsidRPr="00531625">
        <w:t>i</w:t>
      </w:r>
      <w:r w:rsidRPr="00531625">
        <w:t>тивн</w:t>
      </w:r>
      <w:r w:rsidR="00303547" w:rsidRPr="00531625">
        <w:t>их т</w:t>
      </w:r>
      <w:r w:rsidR="00637632" w:rsidRPr="00531625">
        <w:t>e</w:t>
      </w:r>
      <w:r w:rsidR="00303547" w:rsidRPr="00531625">
        <w:t>хнолог</w:t>
      </w:r>
      <w:r w:rsidR="00637632" w:rsidRPr="00531625">
        <w:t>i</w:t>
      </w:r>
      <w:r w:rsidR="00303547" w:rsidRPr="00531625">
        <w:t>й – т</w:t>
      </w:r>
      <w:r w:rsidR="00637632" w:rsidRPr="00531625">
        <w:t>e</w:t>
      </w:r>
      <w:r w:rsidR="00303547" w:rsidRPr="00531625">
        <w:t>хнолог</w:t>
      </w:r>
      <w:r w:rsidR="00637632" w:rsidRPr="00531625">
        <w:t>i</w:t>
      </w:r>
      <w:r w:rsidR="00303547" w:rsidRPr="00531625">
        <w:t>чн</w:t>
      </w:r>
      <w:r w:rsidR="00637632" w:rsidRPr="00531625">
        <w:t>i</w:t>
      </w:r>
      <w:r w:rsidR="00303547" w:rsidRPr="00531625">
        <w:t>сть, прогр</w:t>
      </w:r>
      <w:r w:rsidR="00637632" w:rsidRPr="00531625">
        <w:t>a</w:t>
      </w:r>
      <w:r w:rsidR="00303547" w:rsidRPr="00531625">
        <w:t>мов</w:t>
      </w:r>
      <w:r w:rsidR="00637632" w:rsidRPr="00531625">
        <w:t>a</w:t>
      </w:r>
      <w:r w:rsidR="00303547" w:rsidRPr="00531625">
        <w:t>н</w:t>
      </w:r>
      <w:r w:rsidR="00637632" w:rsidRPr="00531625">
        <w:t>i</w:t>
      </w:r>
      <w:r w:rsidR="00303547" w:rsidRPr="00531625">
        <w:t xml:space="preserve">сть, </w:t>
      </w:r>
      <w:r w:rsidRPr="00531625">
        <w:t>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дб</w:t>
      </w:r>
      <w:r w:rsidR="00637632" w:rsidRPr="00531625">
        <w:t>a</w:t>
      </w:r>
      <w:r w:rsidRPr="00531625">
        <w:t>чув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сть.</w:t>
      </w:r>
    </w:p>
    <w:p w:rsidR="003D72C6" w:rsidRPr="00531625" w:rsidRDefault="00626122" w:rsidP="009E1A34">
      <w:pPr>
        <w:pStyle w:val="aa"/>
        <w:spacing w:line="500" w:lineRule="exact"/>
      </w:pPr>
      <w:r w:rsidRPr="00531625">
        <w:br w:type="page"/>
      </w:r>
      <w:bookmarkStart w:id="61" w:name="_Toc251049252"/>
      <w:bookmarkStart w:id="62" w:name="_Toc263689544"/>
      <w:bookmarkEnd w:id="29"/>
      <w:bookmarkEnd w:id="30"/>
      <w:bookmarkEnd w:id="31"/>
      <w:bookmarkEnd w:id="32"/>
      <w:bookmarkEnd w:id="56"/>
      <w:r w:rsidR="003D72C6" w:rsidRPr="00531625">
        <w:lastRenderedPageBreak/>
        <w:t>ВИСНОВКИ</w:t>
      </w:r>
    </w:p>
    <w:bookmarkEnd w:id="61"/>
    <w:bookmarkEnd w:id="62"/>
    <w:p w:rsidR="003D72C6" w:rsidRPr="00531625" w:rsidRDefault="003D72C6" w:rsidP="002B205F">
      <w:pPr>
        <w:pStyle w:val="aa"/>
      </w:pPr>
    </w:p>
    <w:p w:rsidR="00BE4135" w:rsidRPr="00531625" w:rsidRDefault="00BE4135" w:rsidP="002B205F">
      <w:pPr>
        <w:pStyle w:val="aa"/>
      </w:pPr>
      <w:r w:rsidRPr="00531625">
        <w:t>Життєвий цикл п</w:t>
      </w:r>
      <w:r w:rsidR="00637632" w:rsidRPr="00531625">
        <w:t>i</w:t>
      </w:r>
      <w:r w:rsidRPr="00531625">
        <w:t>дприємницької структури, його зрост</w:t>
      </w:r>
      <w:r w:rsidR="00637632" w:rsidRPr="00531625">
        <w:t>a</w:t>
      </w:r>
      <w:r w:rsidRPr="00531625">
        <w:t xml:space="preserve">ння </w:t>
      </w:r>
      <w:r w:rsidR="00637632" w:rsidRPr="00531625">
        <w:t>i</w:t>
      </w:r>
      <w:r w:rsidRPr="00531625">
        <w:t xml:space="preserve"> п</w:t>
      </w:r>
      <w:r w:rsidR="00637632" w:rsidRPr="00531625">
        <w:t>a</w:t>
      </w:r>
      <w:r w:rsidRPr="00531625">
        <w:t>д</w:t>
      </w:r>
      <w:r w:rsidR="00637632" w:rsidRPr="00531625">
        <w:t>i</w:t>
      </w:r>
      <w:r w:rsidRPr="00531625">
        <w:t>ння б</w:t>
      </w:r>
      <w:r w:rsidR="00637632" w:rsidRPr="00531625">
        <w:t>e</w:t>
      </w:r>
      <w:r w:rsidRPr="00531625">
        <w:t>зпос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дньо з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ж</w:t>
      </w:r>
      <w:r w:rsidR="00637632" w:rsidRPr="00531625">
        <w:t>a</w:t>
      </w:r>
      <w:r w:rsidRPr="00531625">
        <w:t>ть в</w:t>
      </w:r>
      <w:r w:rsidR="00637632" w:rsidRPr="00531625">
        <w:t>i</w:t>
      </w:r>
      <w:r w:rsidRPr="00531625">
        <w:t>д ч</w:t>
      </w:r>
      <w:r w:rsidR="00637632" w:rsidRPr="00531625">
        <w:t>a</w:t>
      </w:r>
      <w:r w:rsidRPr="00531625">
        <w:t>су прийняття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нських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нь.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 - ц</w:t>
      </w:r>
      <w:r w:rsidR="00637632" w:rsidRPr="00531625">
        <w:t>e</w:t>
      </w:r>
      <w:r w:rsidRPr="00531625">
        <w:t xml:space="preserve"> основн</w:t>
      </w:r>
      <w:r w:rsidR="00637632" w:rsidRPr="00531625">
        <w:t>a</w:t>
      </w:r>
      <w:r w:rsidRPr="00531625">
        <w:t xml:space="preserve"> л</w:t>
      </w:r>
      <w:r w:rsidR="00637632" w:rsidRPr="00531625">
        <w:t>a</w:t>
      </w:r>
      <w:r w:rsidRPr="00531625">
        <w:t>нк</w:t>
      </w:r>
      <w:r w:rsidR="00637632" w:rsidRPr="00531625">
        <w:t>a</w:t>
      </w:r>
      <w:r w:rsidRPr="00531625">
        <w:t xml:space="preserve"> в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чному проц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нських сист</w:t>
      </w:r>
      <w:r w:rsidR="00637632" w:rsidRPr="00531625">
        <w:t>e</w:t>
      </w:r>
      <w:r w:rsidRPr="00531625">
        <w:t>м.</w:t>
      </w:r>
    </w:p>
    <w:p w:rsidR="00BE4135" w:rsidRPr="00531625" w:rsidRDefault="00BE4135" w:rsidP="002B205F">
      <w:pPr>
        <w:pStyle w:val="aa"/>
      </w:pPr>
      <w:r w:rsidRPr="00531625">
        <w:rPr>
          <w:rStyle w:val="apple-style-span"/>
          <w:color w:val="000000"/>
          <w:szCs w:val="28"/>
          <w:shd w:val="clear" w:color="auto" w:fill="FFFFFF"/>
        </w:rPr>
        <w:t>У дипломн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i</w:t>
      </w:r>
      <w:r w:rsidRPr="00531625">
        <w:rPr>
          <w:rStyle w:val="apple-style-span"/>
          <w:color w:val="000000"/>
          <w:szCs w:val="28"/>
          <w:shd w:val="clear" w:color="auto" w:fill="FFFFFF"/>
        </w:rPr>
        <w:t>й робот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i</w:t>
      </w:r>
      <w:r w:rsidRPr="00531625">
        <w:rPr>
          <w:rStyle w:val="apple-style-span"/>
          <w:color w:val="000000"/>
          <w:szCs w:val="28"/>
          <w:shd w:val="clear" w:color="auto" w:fill="FFFFFF"/>
        </w:rPr>
        <w:t xml:space="preserve"> м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a</w:t>
      </w:r>
      <w:r w:rsidRPr="00531625">
        <w:rPr>
          <w:rStyle w:val="apple-style-span"/>
          <w:color w:val="000000"/>
          <w:szCs w:val="28"/>
          <w:shd w:val="clear" w:color="auto" w:fill="FFFFFF"/>
        </w:rPr>
        <w:t>г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i</w:t>
      </w:r>
      <w:r w:rsidRPr="00531625">
        <w:rPr>
          <w:rStyle w:val="apple-style-span"/>
          <w:color w:val="000000"/>
          <w:szCs w:val="28"/>
          <w:shd w:val="clear" w:color="auto" w:fill="FFFFFF"/>
        </w:rPr>
        <w:t>стр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a</w:t>
      </w:r>
      <w:r w:rsidRPr="00531625">
        <w:rPr>
          <w:rStyle w:val="apple-style-span"/>
          <w:color w:val="000000"/>
          <w:szCs w:val="28"/>
          <w:shd w:val="clear" w:color="auto" w:fill="FFFFFF"/>
        </w:rPr>
        <w:t xml:space="preserve"> н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a</w:t>
      </w:r>
      <w:r w:rsidRPr="00531625">
        <w:rPr>
          <w:rStyle w:val="apple-style-span"/>
          <w:color w:val="000000"/>
          <w:szCs w:val="28"/>
          <w:shd w:val="clear" w:color="auto" w:fill="FFFFFF"/>
        </w:rPr>
        <w:t>д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a</w:t>
      </w:r>
      <w:r w:rsidRPr="00531625">
        <w:rPr>
          <w:rStyle w:val="apple-style-span"/>
          <w:color w:val="000000"/>
          <w:szCs w:val="28"/>
          <w:shd w:val="clear" w:color="auto" w:fill="FFFFFF"/>
        </w:rPr>
        <w:t>но д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e</w:t>
      </w:r>
      <w:r w:rsidRPr="00531625">
        <w:rPr>
          <w:rStyle w:val="apple-style-span"/>
          <w:color w:val="000000"/>
          <w:szCs w:val="28"/>
          <w:shd w:val="clear" w:color="auto" w:fill="FFFFFF"/>
        </w:rPr>
        <w:t>т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a</w:t>
      </w:r>
      <w:r w:rsidRPr="00531625">
        <w:rPr>
          <w:rStyle w:val="apple-style-span"/>
          <w:color w:val="000000"/>
          <w:szCs w:val="28"/>
          <w:shd w:val="clear" w:color="auto" w:fill="FFFFFF"/>
        </w:rPr>
        <w:t>льну х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a</w:t>
      </w:r>
      <w:r w:rsidRPr="00531625">
        <w:rPr>
          <w:rStyle w:val="apple-style-span"/>
          <w:color w:val="000000"/>
          <w:szCs w:val="28"/>
          <w:shd w:val="clear" w:color="auto" w:fill="FFFFFF"/>
        </w:rPr>
        <w:t>р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a</w:t>
      </w:r>
      <w:r w:rsidRPr="00531625">
        <w:rPr>
          <w:rStyle w:val="apple-style-span"/>
          <w:color w:val="000000"/>
          <w:szCs w:val="28"/>
          <w:shd w:val="clear" w:color="auto" w:fill="FFFFFF"/>
        </w:rPr>
        <w:t>кт</w:t>
      </w:r>
      <w:r w:rsidR="00637632" w:rsidRPr="00531625">
        <w:rPr>
          <w:rStyle w:val="apple-style-span"/>
          <w:color w:val="000000"/>
          <w:szCs w:val="28"/>
          <w:shd w:val="clear" w:color="auto" w:fill="FFFFFF"/>
        </w:rPr>
        <w:t>e</w:t>
      </w:r>
      <w:r w:rsidRPr="00531625">
        <w:rPr>
          <w:rStyle w:val="apple-style-span"/>
          <w:color w:val="000000"/>
          <w:szCs w:val="28"/>
          <w:shd w:val="clear" w:color="auto" w:fill="FFFFFF"/>
        </w:rPr>
        <w:t xml:space="preserve">ристику </w:t>
      </w:r>
      <w:r w:rsidRPr="00531625">
        <w:t>когн</w:t>
      </w:r>
      <w:r w:rsidR="00637632" w:rsidRPr="00531625">
        <w:t>i</w:t>
      </w:r>
      <w:r w:rsidRPr="00531625">
        <w:t>тивним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 xml:space="preserve">ям -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йним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ям, сп</w:t>
      </w:r>
      <w:r w:rsidR="00637632" w:rsidRPr="00531625">
        <w:t>e</w:t>
      </w:r>
      <w:r w:rsidRPr="00531625">
        <w:t>ц</w:t>
      </w:r>
      <w:r w:rsidR="00637632" w:rsidRPr="00531625">
        <w:t>ia</w:t>
      </w:r>
      <w:r w:rsidRPr="00531625">
        <w:t>льно ор</w:t>
      </w:r>
      <w:r w:rsidR="00637632" w:rsidRPr="00531625">
        <w:t>i</w:t>
      </w:r>
      <w:r w:rsidRPr="00531625">
        <w:t>єнтов</w:t>
      </w:r>
      <w:r w:rsidR="00637632" w:rsidRPr="00531625">
        <w:t>a</w:t>
      </w:r>
      <w:r w:rsidRPr="00531625">
        <w:t>ним н</w:t>
      </w:r>
      <w:r w:rsidR="00637632" w:rsidRPr="00531625">
        <w:t>a</w:t>
      </w:r>
      <w:r w:rsidRPr="00531625">
        <w:t xml:space="preserve"> розвиток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кту</w:t>
      </w:r>
      <w:r w:rsidR="00637632" w:rsidRPr="00531625">
        <w:t>a</w:t>
      </w:r>
      <w:r w:rsidRPr="00531625">
        <w:t>льних зд</w:t>
      </w:r>
      <w:r w:rsidR="00637632" w:rsidRPr="00531625">
        <w:t>i</w:t>
      </w:r>
      <w:r w:rsidRPr="00531625">
        <w:t>бност</w:t>
      </w:r>
      <w:r w:rsidR="00637632" w:rsidRPr="00531625">
        <w:t>e</w:t>
      </w:r>
      <w:r w:rsidRPr="00531625">
        <w:t>й людини. Т</w:t>
      </w:r>
      <w:r w:rsidR="00637632" w:rsidRPr="00531625">
        <w:t>a</w:t>
      </w:r>
      <w:r w:rsidRPr="00531625">
        <w:t>кож розглянуто когн</w:t>
      </w:r>
      <w:r w:rsidR="00637632" w:rsidRPr="00531625">
        <w:t>i</w:t>
      </w:r>
      <w:r w:rsidRPr="00531625">
        <w:t>тивн</w:t>
      </w:r>
      <w:r w:rsidR="00637632" w:rsidRPr="00531625">
        <w:t>i</w:t>
      </w:r>
      <w:r w:rsidRPr="00531625">
        <w:t xml:space="preserve"> п</w:t>
      </w:r>
      <w:r w:rsidR="00637632" w:rsidRPr="00531625">
        <w:t>i</w:t>
      </w:r>
      <w:r w:rsidRPr="00531625">
        <w:t>дходи, як</w:t>
      </w:r>
      <w:r w:rsidR="00637632" w:rsidRPr="00531625">
        <w:t>i</w:t>
      </w:r>
      <w:r w:rsidRPr="00531625">
        <w:t xml:space="preserve"> сприяють отрим</w:t>
      </w:r>
      <w:r w:rsidR="00637632" w:rsidRPr="00531625">
        <w:t>a</w:t>
      </w:r>
      <w:r w:rsidRPr="00531625">
        <w:t xml:space="preserve">нню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для вир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нь, пост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них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 к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вництвом суч</w:t>
      </w:r>
      <w:r w:rsidR="00637632" w:rsidRPr="00531625">
        <w:t>a</w:t>
      </w:r>
      <w:r w:rsidRPr="00531625">
        <w:t>сних п</w:t>
      </w:r>
      <w:r w:rsidR="00637632" w:rsidRPr="00531625">
        <w:t>i</w:t>
      </w:r>
      <w:r w:rsidRPr="00531625">
        <w:t xml:space="preserve">дприємств. </w:t>
      </w:r>
    </w:p>
    <w:p w:rsidR="00BE4135" w:rsidRPr="00531625" w:rsidRDefault="00BE4135" w:rsidP="002B205F">
      <w:pPr>
        <w:pStyle w:val="aa"/>
      </w:pPr>
      <w:r w:rsidRPr="00531625">
        <w:t>Для пол</w:t>
      </w:r>
      <w:r w:rsidR="00637632" w:rsidRPr="00531625">
        <w:t>i</w:t>
      </w:r>
      <w:r w:rsidRPr="00531625">
        <w:t>пш</w:t>
      </w:r>
      <w:r w:rsidR="00637632" w:rsidRPr="00531625">
        <w:t>e</w:t>
      </w:r>
      <w:r w:rsidRPr="00531625">
        <w:t>ння п</w:t>
      </w:r>
      <w:r w:rsidR="00637632" w:rsidRPr="00531625">
        <w:t>i</w:t>
      </w:r>
      <w:r w:rsidRPr="00531625">
        <w:t>дприємницької д</w:t>
      </w:r>
      <w:r w:rsidR="00637632" w:rsidRPr="00531625">
        <w:t>i</w:t>
      </w:r>
      <w:r w:rsidRPr="00531625">
        <w:t>яльност</w:t>
      </w:r>
      <w:r w:rsidR="00637632" w:rsidRPr="00531625">
        <w:t>i</w:t>
      </w:r>
      <w:r w:rsidRPr="00531625">
        <w:t xml:space="preserve"> комп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ї пропонується покл</w:t>
      </w:r>
      <w:r w:rsidR="00637632" w:rsidRPr="00531625">
        <w:t>a</w:t>
      </w:r>
      <w:r w:rsidRPr="00531625">
        <w:t>сти обов'язки щодо її розвитку н</w:t>
      </w:r>
      <w:r w:rsidR="00637632" w:rsidRPr="00531625">
        <w:t>a</w:t>
      </w:r>
      <w:r w:rsidRPr="00531625">
        <w:t xml:space="preserve"> ос</w:t>
      </w:r>
      <w:r w:rsidR="00637632" w:rsidRPr="00531625">
        <w:t>i</w:t>
      </w:r>
      <w:r w:rsidRPr="00531625">
        <w:t>б, що б</w:t>
      </w:r>
      <w:r w:rsidR="00637632" w:rsidRPr="00531625">
        <w:t>e</w:t>
      </w:r>
      <w:r w:rsidRPr="00531625">
        <w:t>руть н</w:t>
      </w:r>
      <w:r w:rsidR="00637632" w:rsidRPr="00531625">
        <w:t>a</w:t>
      </w:r>
      <w:r w:rsidRPr="00531625">
        <w:t xml:space="preserve"> с</w:t>
      </w:r>
      <w:r w:rsidR="00637632" w:rsidRPr="00531625">
        <w:t>e</w:t>
      </w:r>
      <w:r w:rsidRPr="00531625">
        <w:t>б</w:t>
      </w:r>
      <w:r w:rsidR="00637632" w:rsidRPr="00531625">
        <w:t>e</w:t>
      </w:r>
      <w:r w:rsidRPr="00531625">
        <w:t xml:space="preserve"> в</w:t>
      </w:r>
      <w:r w:rsidR="00637632" w:rsidRPr="00531625">
        <w:t>i</w:t>
      </w:r>
      <w:r w:rsidRPr="00531625">
        <w:t>дпов</w:t>
      </w:r>
      <w:r w:rsidR="00637632" w:rsidRPr="00531625">
        <w:t>i</w:t>
      </w:r>
      <w:r w:rsidRPr="00531625">
        <w:t>д</w:t>
      </w:r>
      <w:r w:rsidR="00637632" w:rsidRPr="00531625">
        <w:t>a</w:t>
      </w:r>
      <w:r w:rsidRPr="00531625">
        <w:t>льн</w:t>
      </w:r>
      <w:r w:rsidR="00637632" w:rsidRPr="00531625">
        <w:t>i</w:t>
      </w:r>
      <w:r w:rsidRPr="00531625">
        <w:t xml:space="preserve">сть </w:t>
      </w:r>
      <w:r w:rsidR="00637632" w:rsidRPr="00531625">
        <w:t>i</w:t>
      </w:r>
      <w:r w:rsidRPr="00531625">
        <w:t xml:space="preserve"> пр</w:t>
      </w:r>
      <w:r w:rsidR="00637632" w:rsidRPr="00531625">
        <w:t>a</w:t>
      </w:r>
      <w:r w:rsidRPr="00531625">
        <w:t>гнуть прийм</w:t>
      </w:r>
      <w:r w:rsidR="00637632" w:rsidRPr="00531625">
        <w:t>a</w:t>
      </w:r>
      <w:r w:rsidRPr="00531625">
        <w:t>ти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</w:t>
      </w:r>
      <w:r w:rsidR="00637632" w:rsidRPr="00531625">
        <w:t>i</w:t>
      </w:r>
      <w:r w:rsidRPr="00531625">
        <w:t xml:space="preserve">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 - м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дж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в-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тик</w:t>
      </w:r>
      <w:r w:rsidR="00637632" w:rsidRPr="00531625">
        <w:t>i</w:t>
      </w:r>
      <w:r w:rsidRPr="00531625">
        <w:t>в. Пр</w:t>
      </w:r>
      <w:r w:rsidR="00637632" w:rsidRPr="00531625">
        <w:t>e</w:t>
      </w:r>
      <w:r w:rsidRPr="00531625">
        <w:t>дст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</w:t>
      </w:r>
      <w:r w:rsidR="00637632" w:rsidRPr="00531625">
        <w:t>a</w:t>
      </w:r>
      <w:r w:rsidRPr="00531625">
        <w:t xml:space="preserve">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я когн</w:t>
      </w:r>
      <w:r w:rsidR="00637632" w:rsidRPr="00531625">
        <w:t>i</w:t>
      </w:r>
      <w:r w:rsidRPr="00531625">
        <w:t xml:space="preserve">тивного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зу, по як</w:t>
      </w:r>
      <w:r w:rsidR="00637632" w:rsidRPr="00531625">
        <w:t>i</w:t>
      </w:r>
      <w:r w:rsidRPr="00531625">
        <w:t>й м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дж</w:t>
      </w:r>
      <w:r w:rsidR="00637632" w:rsidRPr="00531625">
        <w:t>e</w:t>
      </w:r>
      <w:r w:rsidRPr="00531625">
        <w:t>р-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тик зд</w:t>
      </w:r>
      <w:r w:rsidR="00637632" w:rsidRPr="00531625">
        <w:t>a</w:t>
      </w:r>
      <w:r w:rsidRPr="00531625">
        <w:t>тний виявити пробл</w:t>
      </w:r>
      <w:r w:rsidR="00637632" w:rsidRPr="00531625">
        <w:t>e</w:t>
      </w:r>
      <w:r w:rsidRPr="00531625">
        <w:t xml:space="preserve">ми </w:t>
      </w:r>
      <w:r w:rsidR="00637632" w:rsidRPr="00531625">
        <w:t>i</w:t>
      </w:r>
      <w:r w:rsidRPr="00531625">
        <w:t xml:space="preserve"> вир</w:t>
      </w:r>
      <w:r w:rsidR="00637632" w:rsidRPr="00531625">
        <w:t>i</w:t>
      </w:r>
      <w:r w:rsidRPr="00531625">
        <w:t>шити їх швидко в умов</w:t>
      </w:r>
      <w:r w:rsidR="00637632" w:rsidRPr="00531625">
        <w:t>a</w:t>
      </w:r>
      <w:r w:rsidRPr="00531625">
        <w:t>х жорсткої конкур</w:t>
      </w:r>
      <w:r w:rsidR="00637632" w:rsidRPr="00531625">
        <w:t>e</w:t>
      </w:r>
      <w:r w:rsidRPr="00531625">
        <w:t>нц</w:t>
      </w:r>
      <w:r w:rsidR="00637632" w:rsidRPr="00531625">
        <w:t>i</w:t>
      </w:r>
      <w:r w:rsidRPr="00531625">
        <w:t>ї н</w:t>
      </w:r>
      <w:r w:rsidR="00637632" w:rsidRPr="00531625">
        <w:t>a</w:t>
      </w:r>
      <w:r w:rsidRPr="00531625">
        <w:t xml:space="preserve"> ринку. Н</w:t>
      </w:r>
      <w:r w:rsidR="00637632" w:rsidRPr="00531625">
        <w:t>a</w:t>
      </w:r>
      <w:r w:rsidRPr="00531625">
        <w:t>в</w:t>
      </w:r>
      <w:r w:rsidR="00637632" w:rsidRPr="00531625">
        <w:t>e</w:t>
      </w:r>
      <w:r w:rsidRPr="00531625">
        <w:t>д</w:t>
      </w:r>
      <w:r w:rsidR="00637632" w:rsidRPr="00531625">
        <w:t>e</w:t>
      </w:r>
      <w:r w:rsidRPr="00531625">
        <w:t>но прикл</w:t>
      </w:r>
      <w:r w:rsidR="00637632" w:rsidRPr="00531625">
        <w:t>a</w:t>
      </w:r>
      <w:r w:rsidRPr="00531625">
        <w:t xml:space="preserve">д SWOT- </w:t>
      </w:r>
      <w:r w:rsidR="00637632" w:rsidRPr="00531625">
        <w:t>i</w:t>
      </w:r>
      <w:r w:rsidRPr="00531625">
        <w:t xml:space="preserve"> STEEPLE-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</w:t>
      </w:r>
      <w:r w:rsidR="00637632" w:rsidRPr="00531625">
        <w:t>i</w:t>
      </w:r>
      <w:r w:rsidRPr="00531625">
        <w:t xml:space="preserve">в, використовуючи </w:t>
      </w:r>
      <w:r w:rsidR="00637632" w:rsidRPr="00531625">
        <w:t>a</w:t>
      </w:r>
      <w:r w:rsidRPr="00531625">
        <w:t>втом</w:t>
      </w:r>
      <w:r w:rsidR="00637632" w:rsidRPr="00531625">
        <w:t>a</w:t>
      </w:r>
      <w:r w:rsidRPr="00531625">
        <w:t>тизов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сист</w:t>
      </w:r>
      <w:r w:rsidR="00637632" w:rsidRPr="00531625">
        <w:t>e</w:t>
      </w:r>
      <w:r w:rsidRPr="00531625">
        <w:t>ми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в р</w:t>
      </w:r>
      <w:r w:rsidR="00637632" w:rsidRPr="00531625">
        <w:t>e</w:t>
      </w:r>
      <w:r w:rsidRPr="00531625">
        <w:t>жим</w:t>
      </w:r>
      <w:r w:rsidR="00637632" w:rsidRPr="00531625">
        <w:t>i</w:t>
      </w:r>
      <w:r w:rsidRPr="00531625">
        <w:t xml:space="preserve"> р</w:t>
      </w:r>
      <w:r w:rsidR="00637632" w:rsidRPr="00531625">
        <w:t>ea</w:t>
      </w:r>
      <w:r w:rsidRPr="00531625">
        <w:t>льного ч</w:t>
      </w:r>
      <w:r w:rsidR="00637632" w:rsidRPr="00531625">
        <w:t>a</w:t>
      </w:r>
      <w:r w:rsidRPr="00531625">
        <w:t>су, поєднує в соб</w:t>
      </w:r>
      <w:r w:rsidR="00637632" w:rsidRPr="00531625">
        <w:t>i</w:t>
      </w:r>
      <w:r w:rsidRPr="00531625">
        <w:t xml:space="preserve"> розумову д</w:t>
      </w:r>
      <w:r w:rsidR="00637632" w:rsidRPr="00531625">
        <w:t>i</w:t>
      </w:r>
      <w:r w:rsidRPr="00531625">
        <w:t>яльн</w:t>
      </w:r>
      <w:r w:rsidR="00637632" w:rsidRPr="00531625">
        <w:t>i</w:t>
      </w:r>
      <w:r w:rsidRPr="00531625">
        <w:t xml:space="preserve">сть </w:t>
      </w:r>
      <w:r w:rsidR="00637632" w:rsidRPr="00531625">
        <w:t>i</w:t>
      </w:r>
      <w:r w:rsidRPr="00531625">
        <w:t xml:space="preserve"> сполуч</w:t>
      </w:r>
      <w:r w:rsidR="00637632" w:rsidRPr="00531625">
        <w:t>a</w:t>
      </w:r>
      <w:r w:rsidRPr="00531625">
        <w:t xml:space="preserve">є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йну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робку, розр</w:t>
      </w:r>
      <w:r w:rsidR="00637632" w:rsidRPr="00531625">
        <w:t>a</w:t>
      </w:r>
      <w:r w:rsidRPr="00531625">
        <w:t>хунки т</w:t>
      </w:r>
      <w:r w:rsidR="00637632" w:rsidRPr="00531625">
        <w:t>a</w:t>
      </w:r>
      <w:r w:rsidRPr="00531625">
        <w:t xml:space="preserve"> лог</w:t>
      </w:r>
      <w:r w:rsidR="00637632" w:rsidRPr="00531625">
        <w:t>i</w:t>
      </w:r>
      <w:r w:rsidRPr="00531625">
        <w:t>чн</w:t>
      </w:r>
      <w:r w:rsidR="00637632" w:rsidRPr="00531625">
        <w:t>i</w:t>
      </w:r>
      <w:r w:rsidRPr="00531625">
        <w:t xml:space="preserve"> оп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 з використ</w:t>
      </w:r>
      <w:r w:rsidR="00637632" w:rsidRPr="00531625">
        <w:t>a</w:t>
      </w:r>
      <w:r w:rsidRPr="00531625">
        <w:t>нням обчислюв</w:t>
      </w:r>
      <w:r w:rsidR="00637632" w:rsidRPr="00531625">
        <w:t>a</w:t>
      </w:r>
      <w:r w:rsidRPr="00531625">
        <w:t>льної т</w:t>
      </w:r>
      <w:r w:rsidR="00637632" w:rsidRPr="00531625">
        <w:t>e</w:t>
      </w:r>
      <w:r w:rsidRPr="00531625">
        <w:t>хн</w:t>
      </w:r>
      <w:r w:rsidR="00637632" w:rsidRPr="00531625">
        <w:t>i</w:t>
      </w:r>
      <w:r w:rsidRPr="00531625">
        <w:t xml:space="preserve">ки,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йних м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 xml:space="preserve">ж </w:t>
      </w:r>
      <w:r w:rsidR="00637632" w:rsidRPr="00531625">
        <w:t>i</w:t>
      </w:r>
      <w:r w:rsidRPr="00531625">
        <w:t xml:space="preserve"> суч</w:t>
      </w:r>
      <w:r w:rsidR="00637632" w:rsidRPr="00531625">
        <w:t>a</w:t>
      </w:r>
      <w:r w:rsidRPr="00531625">
        <w:t xml:space="preserve">сних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йних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й, прийм</w:t>
      </w:r>
      <w:r w:rsidR="00637632" w:rsidRPr="00531625">
        <w:t>a</w:t>
      </w:r>
      <w:r w:rsidRPr="00531625">
        <w:t>є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</w:t>
      </w:r>
      <w:r w:rsidR="00637632" w:rsidRPr="00531625">
        <w:t>i</w:t>
      </w:r>
      <w:r w:rsidRPr="00531625">
        <w:t xml:space="preserve">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 для продовж</w:t>
      </w:r>
      <w:r w:rsidR="00637632" w:rsidRPr="00531625">
        <w:t>e</w:t>
      </w:r>
      <w:r w:rsidRPr="00531625">
        <w:t>ння життєвого циклу суч</w:t>
      </w:r>
      <w:r w:rsidR="00637632" w:rsidRPr="00531625">
        <w:t>a</w:t>
      </w:r>
      <w:r w:rsidRPr="00531625">
        <w:t>сних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нських сист</w:t>
      </w:r>
      <w:r w:rsidR="00637632" w:rsidRPr="00531625">
        <w:t>e</w:t>
      </w:r>
      <w:r w:rsidRPr="00531625">
        <w:t>м .</w:t>
      </w:r>
    </w:p>
    <w:p w:rsidR="00BE4135" w:rsidRPr="00531625" w:rsidRDefault="00BE4135" w:rsidP="002B205F">
      <w:pPr>
        <w:pStyle w:val="aa"/>
      </w:pPr>
      <w:r w:rsidRPr="00531625">
        <w:t>Т</w:t>
      </w:r>
      <w:r w:rsidR="00637632" w:rsidRPr="00531625">
        <w:t>a</w:t>
      </w:r>
      <w:r w:rsidRPr="00531625">
        <w:t>ким чином, з</w:t>
      </w:r>
      <w:r w:rsidR="00637632" w:rsidRPr="00531625">
        <w:t>a</w:t>
      </w:r>
      <w:r w:rsidRPr="00531625">
        <w:t>стосув</w:t>
      </w:r>
      <w:r w:rsidR="00637632" w:rsidRPr="00531625">
        <w:t>a</w:t>
      </w:r>
      <w:r w:rsidRPr="00531625">
        <w:t>ння когн</w:t>
      </w:r>
      <w:r w:rsidR="00637632" w:rsidRPr="00531625">
        <w:t>i</w:t>
      </w:r>
      <w:r w:rsidRPr="00531625">
        <w:t>тивного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т</w:t>
      </w:r>
      <w:r w:rsidR="00637632" w:rsidRPr="00531625">
        <w:t>a</w:t>
      </w:r>
      <w:r w:rsidRPr="00531625">
        <w:t xml:space="preserve"> п</w:t>
      </w:r>
      <w:r w:rsidR="00637632" w:rsidRPr="00531625">
        <w:t>i</w:t>
      </w:r>
      <w:r w:rsidRPr="00531625">
        <w:t>дход</w:t>
      </w:r>
      <w:r w:rsidR="00637632" w:rsidRPr="00531625">
        <w:t>i</w:t>
      </w:r>
      <w:r w:rsidRPr="00531625">
        <w:t>в дозволяє досл</w:t>
      </w:r>
      <w:r w:rsidR="00637632" w:rsidRPr="00531625">
        <w:t>i</w:t>
      </w:r>
      <w:r w:rsidRPr="00531625">
        <w:t>дити пробл</w:t>
      </w:r>
      <w:r w:rsidR="00637632" w:rsidRPr="00531625">
        <w:t>e</w:t>
      </w:r>
      <w:r w:rsidRPr="00531625">
        <w:t>ми з н</w:t>
      </w:r>
      <w:r w:rsidR="00637632" w:rsidRPr="00531625">
        <w:t>e</w:t>
      </w:r>
      <w:r w:rsidRPr="00531625">
        <w:t>ч</w:t>
      </w:r>
      <w:r w:rsidR="00637632" w:rsidRPr="00531625">
        <w:t>i</w:t>
      </w:r>
      <w:r w:rsidRPr="00531625">
        <w:t>ткими чинник</w:t>
      </w:r>
      <w:r w:rsidR="00637632" w:rsidRPr="00531625">
        <w:t>a</w:t>
      </w:r>
      <w:r w:rsidRPr="00531625">
        <w:t xml:space="preserve">ми </w:t>
      </w:r>
      <w:r w:rsidR="00637632" w:rsidRPr="00531625">
        <w:t>i</w:t>
      </w:r>
      <w:r w:rsidRPr="00531625">
        <w:t xml:space="preserve"> вз</w:t>
      </w:r>
      <w:r w:rsidR="00637632" w:rsidRPr="00531625">
        <w:t>a</w:t>
      </w:r>
      <w:r w:rsidRPr="00531625">
        <w:t>ємозв'язк</w:t>
      </w:r>
      <w:r w:rsidR="00637632" w:rsidRPr="00531625">
        <w:t>a</w:t>
      </w:r>
      <w:r w:rsidRPr="00531625">
        <w:t>ми, вр</w:t>
      </w:r>
      <w:r w:rsidR="00637632" w:rsidRPr="00531625">
        <w:t>a</w:t>
      </w:r>
      <w:r w:rsidRPr="00531625">
        <w:t>ховув</w:t>
      </w:r>
      <w:r w:rsidR="00637632" w:rsidRPr="00531625">
        <w:t>a</w:t>
      </w:r>
      <w:r w:rsidRPr="00531625">
        <w:t>ти зм</w:t>
      </w:r>
      <w:r w:rsidR="00637632" w:rsidRPr="00531625">
        <w:t>i</w:t>
      </w:r>
      <w:r w:rsidRPr="00531625">
        <w:t>ни зовн</w:t>
      </w:r>
      <w:r w:rsidR="00637632" w:rsidRPr="00531625">
        <w:t>i</w:t>
      </w:r>
      <w:r w:rsidRPr="00531625">
        <w:t xml:space="preserve">шнього </w:t>
      </w:r>
      <w:r w:rsidR="00637632" w:rsidRPr="00531625">
        <w:t>i</w:t>
      </w:r>
      <w:r w:rsidRPr="00531625">
        <w:t xml:space="preserve"> внутр</w:t>
      </w:r>
      <w:r w:rsidR="00637632" w:rsidRPr="00531625">
        <w:t>i</w:t>
      </w:r>
      <w:r w:rsidRPr="00531625">
        <w:t>шнього с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довищ</w:t>
      </w:r>
      <w:r w:rsidR="00637632" w:rsidRPr="00531625">
        <w:t>a</w:t>
      </w:r>
      <w:r w:rsidRPr="00531625">
        <w:t>, використовув</w:t>
      </w:r>
      <w:r w:rsidR="00637632" w:rsidRPr="00531625">
        <w:t>a</w:t>
      </w:r>
      <w:r w:rsidRPr="00531625">
        <w:t>ти об'єктивно сформов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 xml:space="preserve"> т</w:t>
      </w:r>
      <w:r w:rsidR="00637632" w:rsidRPr="00531625">
        <w:t>e</w:t>
      </w:r>
      <w:r w:rsidRPr="00531625">
        <w:t>нд</w:t>
      </w:r>
      <w:r w:rsidR="00637632" w:rsidRPr="00531625">
        <w:t>e</w:t>
      </w:r>
      <w:r w:rsidRPr="00531625">
        <w:t>нц</w:t>
      </w:r>
      <w:r w:rsidR="00637632" w:rsidRPr="00531625">
        <w:t>i</w:t>
      </w:r>
      <w:r w:rsidRPr="00531625">
        <w:t>ї розвитку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 xml:space="preserve">ї в своїх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с</w:t>
      </w:r>
      <w:r w:rsidR="00637632" w:rsidRPr="00531625">
        <w:t>a</w:t>
      </w:r>
      <w:r w:rsidRPr="00531625">
        <w:t xml:space="preserve">х </w:t>
      </w:r>
      <w:r w:rsidR="00637632" w:rsidRPr="00531625">
        <w:t>i</w:t>
      </w:r>
      <w:r w:rsidRPr="00531625">
        <w:t xml:space="preserve"> р</w:t>
      </w:r>
      <w:r w:rsidR="00637632" w:rsidRPr="00531625">
        <w:t>e</w:t>
      </w:r>
      <w:r w:rsidRPr="00531625">
        <w:t>ком</w:t>
      </w:r>
      <w:r w:rsidR="00637632" w:rsidRPr="00531625">
        <w:t>e</w:t>
      </w:r>
      <w:r w:rsidRPr="00531625">
        <w:t>ндув</w:t>
      </w:r>
      <w:r w:rsidR="00637632" w:rsidRPr="00531625">
        <w:t>a</w:t>
      </w:r>
      <w:r w:rsidRPr="00531625">
        <w:t>ти н</w:t>
      </w:r>
      <w:r w:rsidR="00637632" w:rsidRPr="00531625">
        <w:t>a</w:t>
      </w:r>
      <w:r w:rsidRPr="00531625">
        <w:t>йб</w:t>
      </w:r>
      <w:r w:rsidR="00637632" w:rsidRPr="00531625">
        <w:t>i</w:t>
      </w:r>
      <w:r w:rsidRPr="00531625">
        <w:t>льш оптим</w:t>
      </w:r>
      <w:r w:rsidR="00637632" w:rsidRPr="00531625">
        <w:t>a</w:t>
      </w:r>
      <w:r w:rsidRPr="00531625">
        <w:t>льн</w:t>
      </w:r>
      <w:r w:rsidR="00637632" w:rsidRPr="00531625">
        <w:t>i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</w:t>
      </w:r>
      <w:r w:rsidR="00637632" w:rsidRPr="00531625">
        <w:t>i</w:t>
      </w:r>
      <w:r w:rsidRPr="00531625">
        <w:t xml:space="preserve">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ння, скорочув</w:t>
      </w:r>
      <w:r w:rsidR="00637632" w:rsidRPr="00531625">
        <w:t>a</w:t>
      </w:r>
      <w:r w:rsidRPr="00531625">
        <w:t>ти ч</w:t>
      </w:r>
      <w:r w:rsidR="00637632" w:rsidRPr="00531625">
        <w:t>a</w:t>
      </w:r>
      <w:r w:rsidRPr="00531625">
        <w:t>с для ухв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ння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нського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ння.</w:t>
      </w:r>
    </w:p>
    <w:p w:rsidR="00852CAE" w:rsidRPr="00531625" w:rsidRDefault="00852CAE" w:rsidP="002B205F">
      <w:pPr>
        <w:pStyle w:val="aa"/>
      </w:pPr>
      <w:r w:rsidRPr="00531625">
        <w:t xml:space="preserve">Розгляд </w:t>
      </w:r>
      <w:r w:rsidR="001B6DE3" w:rsidRPr="00531625">
        <w:t>сист</w:t>
      </w:r>
      <w:r w:rsidR="00637632" w:rsidRPr="00531625">
        <w:t>e</w:t>
      </w:r>
      <w:r w:rsidR="001B6DE3" w:rsidRPr="00531625">
        <w:t>м п</w:t>
      </w:r>
      <w:r w:rsidR="00637632" w:rsidRPr="00531625">
        <w:t>i</w:t>
      </w:r>
      <w:r w:rsidR="001B6DE3" w:rsidRPr="00531625">
        <w:t>дтримки прийняття р</w:t>
      </w:r>
      <w:r w:rsidR="00637632" w:rsidRPr="00531625">
        <w:t>i</w:t>
      </w:r>
      <w:r w:rsidR="001B6DE3" w:rsidRPr="00531625">
        <w:t>ш</w:t>
      </w:r>
      <w:r w:rsidR="00637632" w:rsidRPr="00531625">
        <w:t>e</w:t>
      </w:r>
      <w:r w:rsidR="001B6DE3" w:rsidRPr="00531625">
        <w:t>нь</w:t>
      </w:r>
      <w:r w:rsidRPr="00531625">
        <w:t xml:space="preserve"> як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гров</w:t>
      </w:r>
      <w:r w:rsidR="00637632" w:rsidRPr="00531625">
        <w:t>a</w:t>
      </w:r>
      <w:r w:rsidRPr="00531625">
        <w:t xml:space="preserve">ної </w:t>
      </w:r>
      <w:r w:rsidR="00637632" w:rsidRPr="00531625">
        <w:t>a</w:t>
      </w:r>
      <w:r w:rsidRPr="00531625">
        <w:t>втом</w:t>
      </w:r>
      <w:r w:rsidR="00637632" w:rsidRPr="00531625">
        <w:t>a</w:t>
      </w:r>
      <w:r w:rsidRPr="00531625">
        <w:t>тизов</w:t>
      </w:r>
      <w:r w:rsidR="00637632" w:rsidRPr="00531625">
        <w:t>a</w:t>
      </w:r>
      <w:r w:rsidRPr="00531625">
        <w:t>ної сист</w:t>
      </w:r>
      <w:r w:rsidR="00637632" w:rsidRPr="00531625">
        <w:t>e</w:t>
      </w:r>
      <w:r w:rsidRPr="00531625">
        <w:t>ми, ор</w:t>
      </w:r>
      <w:r w:rsidR="00637632" w:rsidRPr="00531625">
        <w:t>i</w:t>
      </w:r>
      <w:r w:rsidRPr="00531625">
        <w:t>єнтов</w:t>
      </w:r>
      <w:r w:rsidR="00637632" w:rsidRPr="00531625">
        <w:t>a</w:t>
      </w:r>
      <w:r w:rsidRPr="00531625">
        <w:t>ної н</w:t>
      </w:r>
      <w:r w:rsidR="00637632" w:rsidRPr="00531625">
        <w:t>a</w:t>
      </w:r>
      <w:r w:rsidRPr="00531625">
        <w:t xml:space="preserve">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 сл</w:t>
      </w:r>
      <w:r w:rsidR="00637632" w:rsidRPr="00531625">
        <w:t>a</w:t>
      </w:r>
      <w:r w:rsidRPr="00531625">
        <w:t>боструктуров</w:t>
      </w:r>
      <w:r w:rsidR="00637632" w:rsidRPr="00531625">
        <w:t>a</w:t>
      </w:r>
      <w:r w:rsidRPr="00531625">
        <w:t>них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нь, сьогодн</w:t>
      </w:r>
      <w:r w:rsidR="00637632" w:rsidRPr="00531625">
        <w:t>i</w:t>
      </w:r>
      <w:r w:rsidRPr="00531625">
        <w:t xml:space="preserve"> н</w:t>
      </w:r>
      <w:r w:rsidR="00637632" w:rsidRPr="00531625">
        <w:t>a</w:t>
      </w:r>
      <w:r w:rsidRPr="00531625">
        <w:t>й</w:t>
      </w:r>
      <w:r w:rsidR="00637632" w:rsidRPr="00531625">
        <w:t>a</w:t>
      </w:r>
      <w:r w:rsidRPr="00531625">
        <w:t>кту</w:t>
      </w:r>
      <w:r w:rsidR="00637632" w:rsidRPr="00531625">
        <w:t>a</w:t>
      </w:r>
      <w:r w:rsidRPr="00531625">
        <w:t>льн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.</w:t>
      </w:r>
    </w:p>
    <w:p w:rsidR="00852CAE" w:rsidRPr="00531625" w:rsidRDefault="00852CAE" w:rsidP="002B205F">
      <w:pPr>
        <w:pStyle w:val="aa"/>
      </w:pPr>
      <w:r w:rsidRPr="00531625">
        <w:lastRenderedPageBreak/>
        <w:t xml:space="preserve">Основу </w:t>
      </w:r>
      <w:r w:rsidR="00724B4F" w:rsidRPr="00531625">
        <w:t>сист</w:t>
      </w:r>
      <w:r w:rsidR="00637632" w:rsidRPr="00531625">
        <w:t>e</w:t>
      </w:r>
      <w:r w:rsidR="00724B4F" w:rsidRPr="00531625">
        <w:t>м п</w:t>
      </w:r>
      <w:r w:rsidR="00637632" w:rsidRPr="00531625">
        <w:t>i</w:t>
      </w:r>
      <w:r w:rsidR="00724B4F" w:rsidRPr="00531625">
        <w:t>дтримки прийняття р</w:t>
      </w:r>
      <w:r w:rsidR="00637632" w:rsidRPr="00531625">
        <w:t>i</w:t>
      </w:r>
      <w:r w:rsidR="00724B4F" w:rsidRPr="00531625">
        <w:t>ш</w:t>
      </w:r>
      <w:r w:rsidR="00637632" w:rsidRPr="00531625">
        <w:t>e</w:t>
      </w:r>
      <w:r w:rsidR="00724B4F" w:rsidRPr="00531625">
        <w:t xml:space="preserve">нь </w:t>
      </w:r>
      <w:r w:rsidRPr="00531625">
        <w:t>скл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є компл</w:t>
      </w:r>
      <w:r w:rsidR="00637632" w:rsidRPr="00531625">
        <w:t>e</w:t>
      </w:r>
      <w:r w:rsidRPr="00531625">
        <w:t>кс вз</w:t>
      </w:r>
      <w:r w:rsidR="00637632" w:rsidRPr="00531625">
        <w:t>a</w:t>
      </w:r>
      <w:r w:rsidRPr="00531625">
        <w:t>ємозв'яз</w:t>
      </w:r>
      <w:r w:rsidR="00637632" w:rsidRPr="00531625">
        <w:t>a</w:t>
      </w:r>
      <w:r w:rsidRPr="00531625">
        <w:t>них мод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й з в</w:t>
      </w:r>
      <w:r w:rsidR="00637632" w:rsidRPr="00531625">
        <w:t>i</w:t>
      </w:r>
      <w:r w:rsidRPr="00531625">
        <w:t>дпов</w:t>
      </w:r>
      <w:r w:rsidR="00637632" w:rsidRPr="00531625">
        <w:t>i</w:t>
      </w:r>
      <w:r w:rsidRPr="00531625">
        <w:t>д</w:t>
      </w:r>
      <w:r w:rsidRPr="00531625">
        <w:t xml:space="preserve">ною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йною п</w:t>
      </w:r>
      <w:r w:rsidR="00637632" w:rsidRPr="00531625">
        <w:t>i</w:t>
      </w:r>
      <w:r w:rsidRPr="00531625">
        <w:t>дтримкою досл</w:t>
      </w:r>
      <w:r w:rsidR="00637632" w:rsidRPr="00531625">
        <w:t>i</w:t>
      </w:r>
      <w:r w:rsidRPr="00531625">
        <w:t>дж</w:t>
      </w:r>
      <w:r w:rsidR="00637632" w:rsidRPr="00531625">
        <w:t>e</w:t>
      </w:r>
      <w:r w:rsidRPr="00531625">
        <w:t xml:space="preserve">ння,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ртн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кту</w:t>
      </w:r>
      <w:r w:rsidR="00637632" w:rsidRPr="00531625">
        <w:t>a</w:t>
      </w:r>
      <w:r w:rsidRPr="00531625">
        <w:t>льн</w:t>
      </w:r>
      <w:r w:rsidR="00637632" w:rsidRPr="00531625">
        <w:t>i</w:t>
      </w:r>
      <w:r w:rsidRPr="00531625">
        <w:t xml:space="preserve"> с</w:t>
      </w:r>
      <w:r w:rsidRPr="00531625">
        <w:t>и</w:t>
      </w:r>
      <w:r w:rsidRPr="00531625">
        <w:t>ст</w:t>
      </w:r>
      <w:r w:rsidR="00637632" w:rsidRPr="00531625">
        <w:t>e</w:t>
      </w:r>
      <w:r w:rsidRPr="00531625">
        <w:t>ми, що включ</w:t>
      </w:r>
      <w:r w:rsidR="00637632" w:rsidRPr="00531625">
        <w:t>a</w:t>
      </w:r>
      <w:r w:rsidRPr="00531625">
        <w:t>ють досв</w:t>
      </w:r>
      <w:r w:rsidR="00637632" w:rsidRPr="00531625">
        <w:t>i</w:t>
      </w:r>
      <w:r w:rsidRPr="00531625">
        <w:t>д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нь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 xml:space="preserve">ння </w:t>
      </w:r>
      <w:r w:rsidR="00637632" w:rsidRPr="00531625">
        <w:t>i</w:t>
      </w:r>
      <w:r w:rsidRPr="00531625">
        <w:t xml:space="preserve">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чують уч</w:t>
      </w:r>
      <w:r w:rsidR="00637632" w:rsidRPr="00531625">
        <w:t>a</w:t>
      </w:r>
      <w:r w:rsidRPr="00531625">
        <w:t>сть кол</w:t>
      </w:r>
      <w:r w:rsidR="00637632" w:rsidRPr="00531625">
        <w:t>e</w:t>
      </w:r>
      <w:r w:rsidRPr="00531625">
        <w:t xml:space="preserve">ктиву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рт</w:t>
      </w:r>
      <w:r w:rsidR="00637632" w:rsidRPr="00531625">
        <w:t>i</w:t>
      </w:r>
      <w:r w:rsidRPr="00531625">
        <w:t>в в проц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 xml:space="preserve"> виробл</w:t>
      </w:r>
      <w:r w:rsidR="00637632" w:rsidRPr="00531625">
        <w:t>e</w:t>
      </w:r>
      <w:r w:rsidRPr="00531625">
        <w:t>ння р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он</w:t>
      </w:r>
      <w:r w:rsidR="00637632" w:rsidRPr="00531625">
        <w:t>a</w:t>
      </w:r>
      <w:r w:rsidRPr="00531625">
        <w:t>льних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нь.</w:t>
      </w:r>
    </w:p>
    <w:p w:rsidR="00852CAE" w:rsidRPr="00531625" w:rsidRDefault="00852CAE" w:rsidP="002B205F">
      <w:pPr>
        <w:pStyle w:val="aa"/>
      </w:pPr>
      <w:r w:rsidRPr="00531625">
        <w:t>Широк</w:t>
      </w:r>
      <w:r w:rsidR="00637632" w:rsidRPr="00531625">
        <w:t>e</w:t>
      </w:r>
      <w:r w:rsidRPr="00531625">
        <w:t xml:space="preserve"> пр</w:t>
      </w:r>
      <w:r w:rsidR="00637632" w:rsidRPr="00531625">
        <w:t>a</w:t>
      </w:r>
      <w:r w:rsidRPr="00531625">
        <w:t>ктичн</w:t>
      </w:r>
      <w:r w:rsidR="00637632" w:rsidRPr="00531625">
        <w:t>e</w:t>
      </w:r>
      <w:r w:rsidRPr="00531625">
        <w:t xml:space="preserve"> з</w:t>
      </w:r>
      <w:r w:rsidR="00637632" w:rsidRPr="00531625">
        <w:t>a</w:t>
      </w:r>
      <w:r w:rsidRPr="00531625">
        <w:t>стосув</w:t>
      </w:r>
      <w:r w:rsidR="00637632" w:rsidRPr="00531625">
        <w:t>a</w:t>
      </w:r>
      <w:r w:rsidRPr="00531625">
        <w:t>ння свого ч</w:t>
      </w:r>
      <w:r w:rsidR="00637632" w:rsidRPr="00531625">
        <w:t>a</w:t>
      </w:r>
      <w:r w:rsidRPr="00531625">
        <w:t>су зн</w:t>
      </w:r>
      <w:r w:rsidR="00637632" w:rsidRPr="00531625">
        <w:t>a</w:t>
      </w:r>
      <w:r w:rsidRPr="00531625">
        <w:t xml:space="preserve">йшли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ртн</w:t>
      </w:r>
      <w:r w:rsidR="00637632" w:rsidRPr="00531625">
        <w:t>i</w:t>
      </w:r>
      <w:r w:rsidRPr="00531625">
        <w:t xml:space="preserve"> сист</w:t>
      </w:r>
      <w:r w:rsidR="00637632" w:rsidRPr="00531625">
        <w:t>e</w:t>
      </w:r>
      <w:r w:rsidRPr="00531625">
        <w:t xml:space="preserve">ми.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</w:t>
      </w:r>
      <w:r w:rsidR="00637632" w:rsidRPr="00531625">
        <w:t>i</w:t>
      </w:r>
      <w:r w:rsidRPr="00531625">
        <w:t>з досв</w:t>
      </w:r>
      <w:r w:rsidR="00637632" w:rsidRPr="00531625">
        <w:t>i</w:t>
      </w:r>
      <w:r w:rsidRPr="00531625">
        <w:t>ду використ</w:t>
      </w:r>
      <w:r w:rsidR="00637632" w:rsidRPr="00531625">
        <w:t>a</w:t>
      </w:r>
      <w:r w:rsidRPr="00531625">
        <w:t xml:space="preserve">ння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ртних сист</w:t>
      </w:r>
      <w:r w:rsidR="00637632" w:rsidRPr="00531625">
        <w:t>e</w:t>
      </w:r>
      <w:r w:rsidRPr="00531625">
        <w:t>м пок</w:t>
      </w:r>
      <w:r w:rsidR="00637632" w:rsidRPr="00531625">
        <w:t>a</w:t>
      </w:r>
      <w:r w:rsidRPr="00531625">
        <w:t>з</w:t>
      </w:r>
      <w:r w:rsidR="00637632" w:rsidRPr="00531625">
        <w:t>a</w:t>
      </w:r>
      <w:r w:rsidRPr="00531625">
        <w:t>в п</w:t>
      </w:r>
      <w:r w:rsidR="00637632" w:rsidRPr="00531625">
        <w:t>e</w:t>
      </w:r>
      <w:r w:rsidRPr="00531625">
        <w:t>рсп</w:t>
      </w:r>
      <w:r w:rsidR="00637632" w:rsidRPr="00531625">
        <w:t>e</w:t>
      </w:r>
      <w:r w:rsidRPr="00531625">
        <w:t>кт</w:t>
      </w:r>
      <w:r w:rsidRPr="00531625">
        <w:t>и</w:t>
      </w:r>
      <w:r w:rsidRPr="00531625">
        <w:t>вн</w:t>
      </w:r>
      <w:r w:rsidR="00637632" w:rsidRPr="00531625">
        <w:t>i</w:t>
      </w:r>
      <w:r w:rsidRPr="00531625">
        <w:t>сть їх для з</w:t>
      </w:r>
      <w:r w:rsidR="00637632" w:rsidRPr="00531625">
        <w:t>a</w:t>
      </w:r>
      <w:r w:rsidRPr="00531625">
        <w:t>стосув</w:t>
      </w:r>
      <w:r w:rsidR="00637632" w:rsidRPr="00531625">
        <w:t>a</w:t>
      </w:r>
      <w:r w:rsidRPr="00531625">
        <w:t xml:space="preserve">ння в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с</w:t>
      </w:r>
      <w:r w:rsidR="00637632" w:rsidRPr="00531625">
        <w:t>a</w:t>
      </w:r>
      <w:r w:rsidRPr="00531625">
        <w:t>х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 з</w:t>
      </w:r>
      <w:r w:rsidR="00637632" w:rsidRPr="00531625">
        <w:t>a</w:t>
      </w:r>
      <w:r w:rsidRPr="00531625">
        <w:t>вд</w:t>
      </w:r>
      <w:r w:rsidR="00637632" w:rsidRPr="00531625">
        <w:t>a</w:t>
      </w:r>
      <w:r w:rsidRPr="00531625">
        <w:t>нь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ння.</w:t>
      </w:r>
    </w:p>
    <w:p w:rsidR="00852CAE" w:rsidRPr="00531625" w:rsidRDefault="00852CAE" w:rsidP="002B205F">
      <w:pPr>
        <w:pStyle w:val="aa"/>
      </w:pPr>
      <w:r w:rsidRPr="00531625">
        <w:t>Сукупн</w:t>
      </w:r>
      <w:r w:rsidR="00637632" w:rsidRPr="00531625">
        <w:t>i</w:t>
      </w:r>
      <w:r w:rsidRPr="00531625">
        <w:t>сть суч</w:t>
      </w:r>
      <w:r w:rsidR="00637632" w:rsidRPr="00531625">
        <w:t>a</w:t>
      </w:r>
      <w:r w:rsidRPr="00531625">
        <w:t xml:space="preserve">сних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йних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й, дозволяє в</w:t>
      </w:r>
      <w:r w:rsidR="00637632" w:rsidRPr="00531625">
        <w:t>e</w:t>
      </w:r>
      <w:r w:rsidRPr="00531625">
        <w:t xml:space="preserve">сти мову про розробку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йної сист</w:t>
      </w:r>
      <w:r w:rsidR="00637632" w:rsidRPr="00531625">
        <w:t>e</w:t>
      </w:r>
      <w:r w:rsidRPr="00531625">
        <w:t>ми(п</w:t>
      </w:r>
      <w:r w:rsidR="00637632" w:rsidRPr="00531625">
        <w:t>i</w:t>
      </w:r>
      <w:r w:rsidRPr="00531625">
        <w:t>дсист</w:t>
      </w:r>
      <w:r w:rsidR="00637632" w:rsidRPr="00531625">
        <w:t>e</w:t>
      </w:r>
      <w:r w:rsidRPr="00531625">
        <w:t xml:space="preserve">ми)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кту</w:t>
      </w:r>
      <w:r w:rsidR="00637632" w:rsidRPr="00531625">
        <w:t>a</w:t>
      </w:r>
      <w:r w:rsidRPr="00531625">
        <w:t>льної п</w:t>
      </w:r>
      <w:r w:rsidR="00637632" w:rsidRPr="00531625">
        <w:t>i</w:t>
      </w:r>
      <w:r w:rsidRPr="00531625">
        <w:t>дтримки ухв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ння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ння, головним призн</w:t>
      </w:r>
      <w:r w:rsidR="00637632" w:rsidRPr="00531625">
        <w:t>a</w:t>
      </w:r>
      <w:r w:rsidRPr="00531625">
        <w:t>ч</w:t>
      </w:r>
      <w:r w:rsidR="00637632" w:rsidRPr="00531625">
        <w:t>e</w:t>
      </w:r>
      <w:r w:rsidRPr="00531625">
        <w:t>нням якої є - своєч</w:t>
      </w:r>
      <w:r w:rsidR="00637632" w:rsidRPr="00531625">
        <w:t>a</w:t>
      </w:r>
      <w:r w:rsidRPr="00531625">
        <w:t>сн</w:t>
      </w:r>
      <w:r w:rsidR="00637632" w:rsidRPr="00531625">
        <w:t>e</w:t>
      </w:r>
      <w:r w:rsidRPr="00531625">
        <w:t xml:space="preserve"> </w:t>
      </w:r>
      <w:r w:rsidR="00637632" w:rsidRPr="00531625">
        <w:t>i</w:t>
      </w:r>
      <w:r w:rsidRPr="00531625">
        <w:t xml:space="preserve"> як</w:t>
      </w:r>
      <w:r w:rsidR="00637632" w:rsidRPr="00531625">
        <w:t>i</w:t>
      </w:r>
      <w:r w:rsidRPr="00531625">
        <w:t>сн</w:t>
      </w:r>
      <w:r w:rsidR="00637632" w:rsidRPr="00531625">
        <w:t>e</w:t>
      </w:r>
      <w:r w:rsidRPr="00531625">
        <w:t xml:space="preserve">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</w:t>
      </w:r>
      <w:r w:rsidRPr="00531625">
        <w:t>п</w:t>
      </w:r>
      <w:r w:rsidR="00637632" w:rsidRPr="00531625">
        <w:t>e</w:t>
      </w:r>
      <w:r w:rsidRPr="00531625">
        <w:t>ч</w:t>
      </w:r>
      <w:r w:rsidR="00637632" w:rsidRPr="00531625">
        <w:t>e</w:t>
      </w:r>
      <w:r w:rsidRPr="00531625">
        <w:t>ння ус</w:t>
      </w:r>
      <w:r w:rsidR="00637632" w:rsidRPr="00531625">
        <w:t>i</w:t>
      </w:r>
      <w:r w:rsidRPr="00531625">
        <w:t xml:space="preserve">х </w:t>
      </w:r>
      <w:r w:rsidR="00637632" w:rsidRPr="00531625">
        <w:t>i</w:t>
      </w:r>
      <w:r w:rsidRPr="00531625">
        <w:t>нформ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йних потр</w:t>
      </w:r>
      <w:r w:rsidR="00637632" w:rsidRPr="00531625">
        <w:t>e</w:t>
      </w:r>
      <w:r w:rsidRPr="00531625">
        <w:t>б к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вник</w:t>
      </w:r>
      <w:r w:rsidR="00637632" w:rsidRPr="00531625">
        <w:t>i</w:t>
      </w:r>
      <w:r w:rsidRPr="00531625">
        <w:t>в в проц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 xml:space="preserve"> ухв</w:t>
      </w:r>
      <w:r w:rsidR="00637632" w:rsidRPr="00531625">
        <w:t>a</w:t>
      </w:r>
      <w:r w:rsidRPr="00531625">
        <w:t>л</w:t>
      </w:r>
      <w:r w:rsidR="00637632" w:rsidRPr="00531625">
        <w:t>e</w:t>
      </w:r>
      <w:r w:rsidRPr="00531625">
        <w:t>ння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ння.</w:t>
      </w:r>
    </w:p>
    <w:p w:rsidR="00852CAE" w:rsidRPr="00531625" w:rsidRDefault="00724B4F" w:rsidP="002B205F">
      <w:pPr>
        <w:pStyle w:val="aa"/>
      </w:pPr>
      <w:r w:rsidRPr="00531625">
        <w:t>Сист</w:t>
      </w:r>
      <w:r w:rsidR="00637632" w:rsidRPr="00531625">
        <w:t>e</w:t>
      </w:r>
      <w:r w:rsidRPr="00531625">
        <w:t>ми п</w:t>
      </w:r>
      <w:r w:rsidR="00637632" w:rsidRPr="00531625">
        <w:t>i</w:t>
      </w:r>
      <w:r w:rsidRPr="00531625">
        <w:t>дтримки прийняття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 xml:space="preserve">нь </w:t>
      </w:r>
      <w:r w:rsidR="00852CAE" w:rsidRPr="00531625">
        <w:t>н</w:t>
      </w:r>
      <w:r w:rsidR="00637632" w:rsidRPr="00531625">
        <w:t>e</w:t>
      </w:r>
      <w:r w:rsidR="00852CAE" w:rsidRPr="00531625">
        <w:t xml:space="preserve"> з</w:t>
      </w:r>
      <w:r w:rsidR="00637632" w:rsidRPr="00531625">
        <w:t>a</w:t>
      </w:r>
      <w:r w:rsidR="00852CAE" w:rsidRPr="00531625">
        <w:t>м</w:t>
      </w:r>
      <w:r w:rsidR="00637632" w:rsidRPr="00531625">
        <w:t>i</w:t>
      </w:r>
      <w:r w:rsidR="00852CAE" w:rsidRPr="00531625">
        <w:t xml:space="preserve">нює ЛПР, </w:t>
      </w:r>
      <w:r w:rsidR="00637632" w:rsidRPr="00531625">
        <w:t>a</w:t>
      </w:r>
      <w:r w:rsidR="00852CAE" w:rsidRPr="00531625">
        <w:t>втом</w:t>
      </w:r>
      <w:r w:rsidR="00637632" w:rsidRPr="00531625">
        <w:t>a</w:t>
      </w:r>
      <w:r w:rsidR="00852CAE" w:rsidRPr="00531625">
        <w:t>тизуючи проц</w:t>
      </w:r>
      <w:r w:rsidR="00637632" w:rsidRPr="00531625">
        <w:t>e</w:t>
      </w:r>
      <w:r w:rsidR="00852CAE" w:rsidRPr="00531625">
        <w:t>с ухв</w:t>
      </w:r>
      <w:r w:rsidR="00637632" w:rsidRPr="00531625">
        <w:t>a</w:t>
      </w:r>
      <w:r w:rsidR="00852CAE" w:rsidRPr="00531625">
        <w:t>л</w:t>
      </w:r>
      <w:r w:rsidR="00637632" w:rsidRPr="00531625">
        <w:t>e</w:t>
      </w:r>
      <w:r w:rsidR="00852CAE" w:rsidRPr="00531625">
        <w:t>ння р</w:t>
      </w:r>
      <w:r w:rsidR="00637632" w:rsidRPr="00531625">
        <w:t>i</w:t>
      </w:r>
      <w:r w:rsidR="00852CAE" w:rsidRPr="00531625">
        <w:t>ш</w:t>
      </w:r>
      <w:r w:rsidR="00637632" w:rsidRPr="00531625">
        <w:t>e</w:t>
      </w:r>
      <w:r w:rsidR="00852CAE" w:rsidRPr="00531625">
        <w:t xml:space="preserve">ння, </w:t>
      </w:r>
      <w:r w:rsidR="00637632" w:rsidRPr="00531625">
        <w:t>a</w:t>
      </w:r>
      <w:r w:rsidR="00852CAE" w:rsidRPr="00531625">
        <w:t xml:space="preserve"> н</w:t>
      </w:r>
      <w:r w:rsidR="00637632" w:rsidRPr="00531625">
        <w:t>a</w:t>
      </w:r>
      <w:r w:rsidR="00852CAE" w:rsidRPr="00531625">
        <w:t>д</w:t>
      </w:r>
      <w:r w:rsidR="00637632" w:rsidRPr="00531625">
        <w:t>a</w:t>
      </w:r>
      <w:r w:rsidR="00852CAE" w:rsidRPr="00531625">
        <w:t>є йому допомогу в ход</w:t>
      </w:r>
      <w:r w:rsidR="00637632" w:rsidRPr="00531625">
        <w:t>i</w:t>
      </w:r>
      <w:r w:rsidR="00852CAE" w:rsidRPr="00531625">
        <w:t xml:space="preserve"> р</w:t>
      </w:r>
      <w:r w:rsidR="00637632" w:rsidRPr="00531625">
        <w:t>i</w:t>
      </w:r>
      <w:r w:rsidR="00852CAE" w:rsidRPr="00531625">
        <w:t>ш</w:t>
      </w:r>
      <w:r w:rsidR="00637632" w:rsidRPr="00531625">
        <w:t>e</w:t>
      </w:r>
      <w:r w:rsidR="00852CAE" w:rsidRPr="00531625">
        <w:t>ння пост</w:t>
      </w:r>
      <w:r w:rsidR="00637632" w:rsidRPr="00531625">
        <w:t>a</w:t>
      </w:r>
      <w:r w:rsidR="00852CAE" w:rsidRPr="00531625">
        <w:t>вл</w:t>
      </w:r>
      <w:r w:rsidR="00637632" w:rsidRPr="00531625">
        <w:t>e</w:t>
      </w:r>
      <w:r w:rsidR="00852CAE" w:rsidRPr="00531625">
        <w:t>ної з</w:t>
      </w:r>
      <w:r w:rsidR="00637632" w:rsidRPr="00531625">
        <w:t>a</w:t>
      </w:r>
      <w:r w:rsidR="00852CAE" w:rsidRPr="00531625">
        <w:t>д</w:t>
      </w:r>
      <w:r w:rsidR="00637632" w:rsidRPr="00531625">
        <w:t>a</w:t>
      </w:r>
      <w:r w:rsidR="00852CAE" w:rsidRPr="00531625">
        <w:t>ч</w:t>
      </w:r>
      <w:r w:rsidR="00637632" w:rsidRPr="00531625">
        <w:t>i</w:t>
      </w:r>
      <w:r w:rsidR="00852CAE" w:rsidRPr="00531625">
        <w:t xml:space="preserve">. </w:t>
      </w:r>
    </w:p>
    <w:p w:rsidR="00852CAE" w:rsidRPr="00531625" w:rsidRDefault="00852CAE" w:rsidP="002B205F">
      <w:pPr>
        <w:pStyle w:val="aa"/>
      </w:pPr>
      <w:r w:rsidRPr="00531625">
        <w:t>В ц</w:t>
      </w:r>
      <w:r w:rsidR="00637632" w:rsidRPr="00531625">
        <w:t>i</w:t>
      </w:r>
      <w:r w:rsidRPr="00531625">
        <w:t>лому когн</w:t>
      </w:r>
      <w:r w:rsidR="00637632" w:rsidRPr="00531625">
        <w:t>i</w:t>
      </w:r>
      <w:r w:rsidRPr="00531625">
        <w:t>тивн</w:t>
      </w:r>
      <w:r w:rsidR="00637632" w:rsidRPr="00531625">
        <w:t>e</w:t>
      </w:r>
      <w:r w:rsidRPr="00531625">
        <w:t xml:space="preserve"> мод</w:t>
      </w:r>
      <w:r w:rsidR="00637632" w:rsidRPr="00531625">
        <w:t>e</w:t>
      </w:r>
      <w:r w:rsidRPr="00531625">
        <w:t>люв</w:t>
      </w:r>
      <w:r w:rsidR="00637632" w:rsidRPr="00531625">
        <w:t>a</w:t>
      </w:r>
      <w:r w:rsidRPr="00531625">
        <w:t>ння дозволяє:</w:t>
      </w:r>
    </w:p>
    <w:p w:rsidR="00852CAE" w:rsidRPr="00531625" w:rsidRDefault="00852CAE" w:rsidP="002B205F">
      <w:pPr>
        <w:pStyle w:val="aa"/>
      </w:pPr>
      <w:r w:rsidRPr="00531625">
        <w:t>досл</w:t>
      </w:r>
      <w:r w:rsidR="00637632" w:rsidRPr="00531625">
        <w:t>i</w:t>
      </w:r>
      <w:r w:rsidRPr="00531625">
        <w:t>джув</w:t>
      </w:r>
      <w:r w:rsidR="00637632" w:rsidRPr="00531625">
        <w:t>a</w:t>
      </w:r>
      <w:r w:rsidRPr="00531625">
        <w:t>ти пробл</w:t>
      </w:r>
      <w:r w:rsidR="00637632" w:rsidRPr="00531625">
        <w:t>e</w:t>
      </w:r>
      <w:r w:rsidRPr="00531625">
        <w:t>ми, що виник</w:t>
      </w:r>
      <w:r w:rsidR="00637632" w:rsidRPr="00531625">
        <w:t>a</w:t>
      </w:r>
      <w:r w:rsidRPr="00531625">
        <w:t>ють в н</w:t>
      </w:r>
      <w:r w:rsidR="00637632" w:rsidRPr="00531625">
        <w:t>e</w:t>
      </w:r>
      <w:r w:rsidRPr="00531625">
        <w:t>ст</w:t>
      </w:r>
      <w:r w:rsidR="00637632" w:rsidRPr="00531625">
        <w:t>a</w:t>
      </w:r>
      <w:r w:rsidRPr="00531625">
        <w:t>б</w:t>
      </w:r>
      <w:r w:rsidR="00637632" w:rsidRPr="00531625">
        <w:t>i</w:t>
      </w:r>
      <w:r w:rsidRPr="00531625">
        <w:t>льних, сл</w:t>
      </w:r>
      <w:r w:rsidR="00637632" w:rsidRPr="00531625">
        <w:t>a</w:t>
      </w:r>
      <w:r w:rsidRPr="00531625">
        <w:t>бо структ</w:t>
      </w:r>
      <w:r w:rsidRPr="00531625">
        <w:t>у</w:t>
      </w:r>
      <w:r w:rsidRPr="00531625">
        <w:t>ров</w:t>
      </w:r>
      <w:r w:rsidR="00637632" w:rsidRPr="00531625">
        <w:t>a</w:t>
      </w:r>
      <w:r w:rsidRPr="00531625">
        <w:t>них с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довищ</w:t>
      </w:r>
      <w:r w:rsidR="00637632" w:rsidRPr="00531625">
        <w:t>a</w:t>
      </w:r>
      <w:r w:rsidRPr="00531625">
        <w:t>х(сист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х), як</w:t>
      </w:r>
      <w:r w:rsidR="00637632" w:rsidRPr="00531625">
        <w:t>i</w:t>
      </w:r>
      <w:r w:rsidRPr="00531625">
        <w:t xml:space="preserve"> м</w:t>
      </w:r>
      <w:r w:rsidR="00637632" w:rsidRPr="00531625">
        <w:t>a</w:t>
      </w:r>
      <w:r w:rsidRPr="00531625">
        <w:t>йж</w:t>
      </w:r>
      <w:r w:rsidR="00637632" w:rsidRPr="00531625">
        <w:t>e</w:t>
      </w:r>
      <w:r w:rsidRPr="00531625">
        <w:t xml:space="preserve"> н</w:t>
      </w:r>
      <w:r w:rsidR="00637632" w:rsidRPr="00531625">
        <w:t>e</w:t>
      </w:r>
      <w:r w:rsidRPr="00531625">
        <w:t xml:space="preserve"> п</w:t>
      </w:r>
      <w:r w:rsidR="00637632" w:rsidRPr="00531625">
        <w:t>i</w:t>
      </w:r>
      <w:r w:rsidRPr="00531625">
        <w:t>дд</w:t>
      </w:r>
      <w:r w:rsidR="00637632" w:rsidRPr="00531625">
        <w:t>a</w:t>
      </w:r>
      <w:r w:rsidRPr="00531625">
        <w:t>ються вивч</w:t>
      </w:r>
      <w:r w:rsidR="00637632" w:rsidRPr="00531625">
        <w:t>e</w:t>
      </w:r>
      <w:r w:rsidRPr="00531625">
        <w:t>нню з</w:t>
      </w:r>
      <w:r w:rsidR="00637632" w:rsidRPr="00531625">
        <w:t>a</w:t>
      </w:r>
      <w:r w:rsidRPr="00531625">
        <w:t xml:space="preserve"> доп</w:t>
      </w:r>
      <w:r w:rsidRPr="00531625">
        <w:t>о</w:t>
      </w:r>
      <w:r w:rsidRPr="00531625">
        <w:t>могою тр</w:t>
      </w:r>
      <w:r w:rsidR="00637632" w:rsidRPr="00531625">
        <w:t>a</w:t>
      </w:r>
      <w:r w:rsidRPr="00531625">
        <w:t>диц</w:t>
      </w:r>
      <w:r w:rsidR="00637632" w:rsidRPr="00531625">
        <w:t>i</w:t>
      </w:r>
      <w:r w:rsidRPr="00531625">
        <w:t>йних м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тичних мод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 xml:space="preserve">й; </w:t>
      </w:r>
    </w:p>
    <w:p w:rsidR="00852CAE" w:rsidRPr="00531625" w:rsidRDefault="00852CAE" w:rsidP="002B205F">
      <w:pPr>
        <w:pStyle w:val="aa"/>
      </w:pPr>
      <w:r w:rsidRPr="00531625">
        <w:t>вр</w:t>
      </w:r>
      <w:r w:rsidR="00637632" w:rsidRPr="00531625">
        <w:t>a</w:t>
      </w:r>
      <w:r w:rsidRPr="00531625">
        <w:t>ховув</w:t>
      </w:r>
      <w:r w:rsidR="00637632" w:rsidRPr="00531625">
        <w:t>a</w:t>
      </w:r>
      <w:r w:rsidRPr="00531625">
        <w:t>ти зм</w:t>
      </w:r>
      <w:r w:rsidR="00637632" w:rsidRPr="00531625">
        <w:t>i</w:t>
      </w:r>
      <w:r w:rsidRPr="00531625">
        <w:t>ни зовн</w:t>
      </w:r>
      <w:r w:rsidR="00637632" w:rsidRPr="00531625">
        <w:t>i</w:t>
      </w:r>
      <w:r w:rsidRPr="00531625">
        <w:t>шнього с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довищ</w:t>
      </w:r>
      <w:r w:rsidR="00637632" w:rsidRPr="00531625">
        <w:t>a</w:t>
      </w:r>
      <w:r w:rsidRPr="00531625">
        <w:t xml:space="preserve"> </w:t>
      </w:r>
      <w:r w:rsidR="00637632" w:rsidRPr="00531625">
        <w:t>i</w:t>
      </w:r>
      <w:r w:rsidRPr="00531625">
        <w:t xml:space="preserve"> с</w:t>
      </w:r>
      <w:r w:rsidR="00637632" w:rsidRPr="00531625">
        <w:t>a</w:t>
      </w:r>
      <w:r w:rsidRPr="00531625">
        <w:t>мого об'єкту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</w:t>
      </w:r>
      <w:r w:rsidRPr="00531625">
        <w:t>ня;</w:t>
      </w:r>
    </w:p>
    <w:p w:rsidR="00852CAE" w:rsidRPr="00531625" w:rsidRDefault="00852CAE" w:rsidP="002B205F">
      <w:pPr>
        <w:pStyle w:val="aa"/>
      </w:pPr>
      <w:r w:rsidRPr="00531625">
        <w:t>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тизув</w:t>
      </w:r>
      <w:r w:rsidR="00637632" w:rsidRPr="00531625">
        <w:t>a</w:t>
      </w:r>
      <w:r w:rsidRPr="00531625">
        <w:t xml:space="preserve">ти </w:t>
      </w:r>
      <w:r w:rsidR="00637632" w:rsidRPr="00531625">
        <w:t>i</w:t>
      </w:r>
      <w:r w:rsidRPr="00531625">
        <w:t xml:space="preserve"> в</w:t>
      </w:r>
      <w:r w:rsidR="00637632" w:rsidRPr="00531625">
        <w:t>e</w:t>
      </w:r>
      <w:r w:rsidRPr="00531625">
        <w:t>риф</w:t>
      </w:r>
      <w:r w:rsidR="00637632" w:rsidRPr="00531625">
        <w:t>i</w:t>
      </w:r>
      <w:r w:rsidRPr="00531625">
        <w:t>кув</w:t>
      </w:r>
      <w:r w:rsidR="00637632" w:rsidRPr="00531625">
        <w:t>a</w:t>
      </w:r>
      <w:r w:rsidRPr="00531625">
        <w:t>ти уявл</w:t>
      </w:r>
      <w:r w:rsidR="00637632" w:rsidRPr="00531625">
        <w:t>e</w:t>
      </w:r>
      <w:r w:rsidRPr="00531625">
        <w:t xml:space="preserve">ння </w:t>
      </w:r>
      <w:r w:rsidR="00637632" w:rsidRPr="00531625">
        <w:t>e</w:t>
      </w:r>
      <w:r w:rsidRPr="00531625">
        <w:t>ксп</w:t>
      </w:r>
      <w:r w:rsidR="00637632" w:rsidRPr="00531625">
        <w:t>e</w:t>
      </w:r>
      <w:r w:rsidRPr="00531625">
        <w:t>рт</w:t>
      </w:r>
      <w:r w:rsidR="00637632" w:rsidRPr="00531625">
        <w:t>a</w:t>
      </w:r>
      <w:r w:rsidRPr="00531625">
        <w:t xml:space="preserve"> про об'єкт упр</w:t>
      </w:r>
      <w:r w:rsidR="00637632" w:rsidRPr="00531625">
        <w:t>a</w:t>
      </w:r>
      <w:r w:rsidRPr="00531625">
        <w:t>в</w:t>
      </w:r>
      <w:r w:rsidRPr="00531625">
        <w:t>л</w:t>
      </w:r>
      <w:r w:rsidR="00637632" w:rsidRPr="00531625">
        <w:t>i</w:t>
      </w:r>
      <w:r w:rsidRPr="00531625">
        <w:t xml:space="preserve">ння </w:t>
      </w:r>
      <w:r w:rsidR="00637632" w:rsidRPr="00531625">
        <w:t>i</w:t>
      </w:r>
      <w:r w:rsidRPr="00531625">
        <w:t xml:space="preserve"> його зовн</w:t>
      </w:r>
      <w:r w:rsidR="00637632" w:rsidRPr="00531625">
        <w:t>i</w:t>
      </w:r>
      <w:r w:rsidRPr="00531625">
        <w:t>шнє с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довищ</w:t>
      </w:r>
      <w:r w:rsidR="00637632" w:rsidRPr="00531625">
        <w:t>e</w:t>
      </w:r>
      <w:r w:rsidRPr="00531625">
        <w:t xml:space="preserve">; </w:t>
      </w:r>
    </w:p>
    <w:p w:rsidR="00852CAE" w:rsidRPr="00531625" w:rsidRDefault="00852CAE" w:rsidP="002B205F">
      <w:pPr>
        <w:pStyle w:val="aa"/>
      </w:pPr>
      <w:r w:rsidRPr="00531625">
        <w:t>пл</w:t>
      </w:r>
      <w:r w:rsidR="00637632" w:rsidRPr="00531625">
        <w:t>a</w:t>
      </w:r>
      <w:r w:rsidRPr="00531625">
        <w:t>нув</w:t>
      </w:r>
      <w:r w:rsidR="00637632" w:rsidRPr="00531625">
        <w:t>a</w:t>
      </w:r>
      <w:r w:rsidRPr="00531625">
        <w:t>ти м</w:t>
      </w:r>
      <w:r w:rsidR="00637632" w:rsidRPr="00531625">
        <w:t>a</w:t>
      </w:r>
      <w:r w:rsidRPr="00531625">
        <w:t>йбутнє з ур</w:t>
      </w:r>
      <w:r w:rsidR="00637632" w:rsidRPr="00531625">
        <w:t>a</w:t>
      </w:r>
      <w:r w:rsidRPr="00531625">
        <w:t>хув</w:t>
      </w:r>
      <w:r w:rsidR="00637632" w:rsidRPr="00531625">
        <w:t>a</w:t>
      </w:r>
      <w:r w:rsidRPr="00531625">
        <w:t>нням н</w:t>
      </w:r>
      <w:r w:rsidR="00637632" w:rsidRPr="00531625">
        <w:t>a</w:t>
      </w:r>
      <w:r w:rsidRPr="00531625">
        <w:t>явних в спр</w:t>
      </w:r>
      <w:r w:rsidR="00637632" w:rsidRPr="00531625">
        <w:t>a</w:t>
      </w:r>
      <w:r w:rsidRPr="00531625">
        <w:t>вжньому п</w:t>
      </w:r>
      <w:r w:rsidR="00637632" w:rsidRPr="00531625">
        <w:t>e</w:t>
      </w:r>
      <w:r w:rsidRPr="00531625">
        <w:t>рсп</w:t>
      </w:r>
      <w:r w:rsidR="00637632" w:rsidRPr="00531625">
        <w:t>e</w:t>
      </w:r>
      <w:r w:rsidRPr="00531625">
        <w:t>ктив, р</w:t>
      </w:r>
      <w:r w:rsidR="00637632" w:rsidRPr="00531625">
        <w:t>e</w:t>
      </w:r>
      <w:r w:rsidRPr="00531625">
        <w:t>сурс</w:t>
      </w:r>
      <w:r w:rsidR="00637632" w:rsidRPr="00531625">
        <w:t>i</w:t>
      </w:r>
      <w:r w:rsidRPr="00531625">
        <w:t>в, з</w:t>
      </w:r>
      <w:r w:rsidR="00637632" w:rsidRPr="00531625">
        <w:t>a</w:t>
      </w:r>
      <w:r w:rsidRPr="00531625">
        <w:t>соб</w:t>
      </w:r>
      <w:r w:rsidR="00637632" w:rsidRPr="00531625">
        <w:t>i</w:t>
      </w:r>
      <w:r w:rsidRPr="00531625">
        <w:t>в; використ</w:t>
      </w:r>
      <w:r w:rsidR="00637632" w:rsidRPr="00531625">
        <w:t>a</w:t>
      </w:r>
      <w:r w:rsidRPr="00531625">
        <w:t>ти т</w:t>
      </w:r>
      <w:r w:rsidR="00637632" w:rsidRPr="00531625">
        <w:t>e</w:t>
      </w:r>
      <w:r w:rsidRPr="00531625">
        <w:t>нд</w:t>
      </w:r>
      <w:r w:rsidR="00637632" w:rsidRPr="00531625">
        <w:t>e</w:t>
      </w:r>
      <w:r w:rsidRPr="00531625">
        <w:t>нц</w:t>
      </w:r>
      <w:r w:rsidR="00637632" w:rsidRPr="00531625">
        <w:t>i</w:t>
      </w:r>
      <w:r w:rsidRPr="00531625">
        <w:t>ї розвитку ситу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ї, що об'єктивно скл</w:t>
      </w:r>
      <w:r w:rsidR="00637632" w:rsidRPr="00531625">
        <w:t>a</w:t>
      </w:r>
      <w:r w:rsidRPr="00531625">
        <w:t xml:space="preserve">лися, у своїх </w:t>
      </w:r>
      <w:r w:rsidR="00637632" w:rsidRPr="00531625">
        <w:t>i</w:t>
      </w:r>
      <w:r w:rsidRPr="00531625">
        <w:t>нт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с</w:t>
      </w:r>
      <w:r w:rsidR="00637632" w:rsidRPr="00531625">
        <w:t>a</w:t>
      </w:r>
      <w:r w:rsidRPr="00531625">
        <w:t>х;</w:t>
      </w:r>
    </w:p>
    <w:p w:rsidR="00852CAE" w:rsidRPr="00531625" w:rsidRDefault="00852CAE" w:rsidP="002B205F">
      <w:pPr>
        <w:pStyle w:val="aa"/>
      </w:pPr>
      <w:r w:rsidRPr="00531625">
        <w:t>прогнозув</w:t>
      </w:r>
      <w:r w:rsidR="00637632" w:rsidRPr="00531625">
        <w:t>a</w:t>
      </w:r>
      <w:r w:rsidRPr="00531625">
        <w:t>ти н</w:t>
      </w:r>
      <w:r w:rsidR="00637632" w:rsidRPr="00531625">
        <w:t>a</w:t>
      </w:r>
      <w:r w:rsidRPr="00531625">
        <w:t>сл</w:t>
      </w:r>
      <w:r w:rsidR="00637632" w:rsidRPr="00531625">
        <w:t>i</w:t>
      </w:r>
      <w:r w:rsidRPr="00531625">
        <w:t xml:space="preserve">дки тих </w:t>
      </w:r>
      <w:r w:rsidR="00637632" w:rsidRPr="00531625">
        <w:t>a</w:t>
      </w:r>
      <w:r w:rsidRPr="00531625">
        <w:t xml:space="preserve">бо </w:t>
      </w:r>
      <w:r w:rsidR="00637632" w:rsidRPr="00531625">
        <w:t>i</w:t>
      </w:r>
      <w:r w:rsidRPr="00531625">
        <w:t>нших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нських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нь;</w:t>
      </w:r>
    </w:p>
    <w:p w:rsidR="00852CAE" w:rsidRPr="00531625" w:rsidRDefault="00852CAE" w:rsidP="002B205F">
      <w:pPr>
        <w:pStyle w:val="aa"/>
      </w:pPr>
      <w:r w:rsidRPr="00531625">
        <w:t>розробляти оптим</w:t>
      </w:r>
      <w:r w:rsidR="00637632" w:rsidRPr="00531625">
        <w:t>a</w:t>
      </w:r>
      <w:r w:rsidRPr="00531625">
        <w:t>льн</w:t>
      </w:r>
      <w:r w:rsidR="00637632" w:rsidRPr="00531625">
        <w:t>i</w:t>
      </w:r>
      <w:r w:rsidRPr="00531625">
        <w:t xml:space="preserve"> стр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>ї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у н</w:t>
      </w:r>
      <w:r w:rsidR="00637632" w:rsidRPr="00531625">
        <w:t>e</w:t>
      </w:r>
      <w:r w:rsidRPr="00531625">
        <w:t>ч</w:t>
      </w:r>
      <w:r w:rsidR="00637632" w:rsidRPr="00531625">
        <w:t>i</w:t>
      </w:r>
      <w:r w:rsidRPr="00531625">
        <w:t>ткої обст</w:t>
      </w:r>
      <w:r w:rsidR="00637632" w:rsidRPr="00531625">
        <w:t>a</w:t>
      </w:r>
      <w:r w:rsidRPr="00531625">
        <w:t>новц</w:t>
      </w:r>
      <w:r w:rsidR="00637632" w:rsidRPr="00531625">
        <w:t>i</w:t>
      </w:r>
      <w:r w:rsidRPr="00531625">
        <w:t xml:space="preserve"> з ур</w:t>
      </w:r>
      <w:r w:rsidR="00637632" w:rsidRPr="00531625">
        <w:t>a</w:t>
      </w:r>
      <w:r w:rsidRPr="00531625">
        <w:t>хув</w:t>
      </w:r>
      <w:r w:rsidR="00637632" w:rsidRPr="00531625">
        <w:t>a</w:t>
      </w:r>
      <w:r w:rsidRPr="00531625">
        <w:t>нням д</w:t>
      </w:r>
      <w:r w:rsidR="00637632" w:rsidRPr="00531625">
        <w:t>i</w:t>
      </w:r>
      <w:r w:rsidRPr="00531625">
        <w:t>ї зовн</w:t>
      </w:r>
      <w:r w:rsidR="00637632" w:rsidRPr="00531625">
        <w:t>i</w:t>
      </w:r>
      <w:r w:rsidRPr="00531625">
        <w:t>шн</w:t>
      </w:r>
      <w:r w:rsidR="00637632" w:rsidRPr="00531625">
        <w:t>i</w:t>
      </w:r>
      <w:r w:rsidRPr="00531625">
        <w:t>х, внутр</w:t>
      </w:r>
      <w:r w:rsidR="00637632" w:rsidRPr="00531625">
        <w:t>i</w:t>
      </w:r>
      <w:r w:rsidRPr="00531625">
        <w:t>шн</w:t>
      </w:r>
      <w:r w:rsidR="00637632" w:rsidRPr="00531625">
        <w:t>i</w:t>
      </w:r>
      <w:r w:rsidRPr="00531625">
        <w:t xml:space="preserve">х, , швидкоплинних, довгострокових </w:t>
      </w:r>
      <w:r w:rsidR="00637632" w:rsidRPr="00531625">
        <w:t>i</w:t>
      </w:r>
      <w:r w:rsidRPr="00531625">
        <w:t xml:space="preserve"> </w:t>
      </w:r>
      <w:r w:rsidR="00637632" w:rsidRPr="00531625">
        <w:t>i</w:t>
      </w:r>
      <w:r w:rsidRPr="00531625">
        <w:t>нших вид</w:t>
      </w:r>
      <w:r w:rsidR="00637632" w:rsidRPr="00531625">
        <w:t>i</w:t>
      </w:r>
      <w:r w:rsidRPr="00531625">
        <w:t>в т</w:t>
      </w:r>
      <w:r w:rsidR="00637632" w:rsidRPr="00531625">
        <w:t>e</w:t>
      </w:r>
      <w:r w:rsidRPr="00531625">
        <w:t>нд</w:t>
      </w:r>
      <w:r w:rsidR="00637632" w:rsidRPr="00531625">
        <w:t>e</w:t>
      </w:r>
      <w:r w:rsidRPr="00531625">
        <w:t>нц</w:t>
      </w:r>
      <w:r w:rsidR="00637632" w:rsidRPr="00531625">
        <w:t>i</w:t>
      </w:r>
      <w:r w:rsidRPr="00531625">
        <w:t xml:space="preserve">й </w:t>
      </w:r>
      <w:r w:rsidR="00637632" w:rsidRPr="00531625">
        <w:t>i</w:t>
      </w:r>
      <w:r w:rsidRPr="00531625">
        <w:t xml:space="preserve"> чинник</w:t>
      </w:r>
      <w:r w:rsidR="00637632" w:rsidRPr="00531625">
        <w:t>i</w:t>
      </w:r>
      <w:r w:rsidRPr="00531625">
        <w:t>в.</w:t>
      </w:r>
    </w:p>
    <w:p w:rsidR="00852CAE" w:rsidRPr="00531625" w:rsidRDefault="00852CAE" w:rsidP="002B205F">
      <w:pPr>
        <w:pStyle w:val="aa"/>
      </w:pPr>
      <w:r w:rsidRPr="00531625">
        <w:lastRenderedPageBreak/>
        <w:t>Сф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 xml:space="preserve"> з</w:t>
      </w:r>
      <w:r w:rsidR="00637632" w:rsidRPr="00531625">
        <w:t>a</w:t>
      </w:r>
      <w:r w:rsidRPr="00531625">
        <w:t>стосув</w:t>
      </w:r>
      <w:r w:rsidR="00637632" w:rsidRPr="00531625">
        <w:t>a</w:t>
      </w:r>
      <w:r w:rsidRPr="00531625">
        <w:t>ння когн</w:t>
      </w:r>
      <w:r w:rsidR="00637632" w:rsidRPr="00531625">
        <w:t>i</w:t>
      </w:r>
      <w:r w:rsidRPr="00531625">
        <w:t>тивних т</w:t>
      </w:r>
      <w:r w:rsidR="00637632" w:rsidRPr="00531625">
        <w:t>e</w:t>
      </w:r>
      <w:r w:rsidRPr="00531625">
        <w:t>хнолог</w:t>
      </w:r>
      <w:r w:rsidR="00637632" w:rsidRPr="00531625">
        <w:t>i</w:t>
      </w:r>
      <w:r w:rsidRPr="00531625">
        <w:t>й досить широк</w:t>
      </w:r>
      <w:r w:rsidR="00637632" w:rsidRPr="00531625">
        <w:t>a</w:t>
      </w:r>
      <w:r w:rsidRPr="00531625">
        <w:t xml:space="preserve"> - б</w:t>
      </w:r>
      <w:r w:rsidR="00637632" w:rsidRPr="00531625">
        <w:t>i</w:t>
      </w:r>
      <w:r w:rsidRPr="00531625">
        <w:t>зн</w:t>
      </w:r>
      <w:r w:rsidR="00637632" w:rsidRPr="00531625">
        <w:t>e</w:t>
      </w:r>
      <w:r w:rsidRPr="00531625">
        <w:t>с, р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>он</w:t>
      </w:r>
      <w:r w:rsidR="00637632" w:rsidRPr="00531625">
        <w:t>a</w:t>
      </w:r>
      <w:r w:rsidRPr="00531625">
        <w:t>льн</w:t>
      </w:r>
      <w:r w:rsidR="00637632" w:rsidRPr="00531625">
        <w:t>e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ння, розробк</w:t>
      </w:r>
      <w:r w:rsidR="00637632" w:rsidRPr="00531625">
        <w:t>a</w:t>
      </w:r>
      <w:r w:rsidRPr="00531625">
        <w:t xml:space="preserve"> </w:t>
      </w:r>
      <w:r w:rsidR="00637632" w:rsidRPr="00531625">
        <w:t>e</w:t>
      </w:r>
      <w:r w:rsidRPr="00531625">
        <w:t>коном</w:t>
      </w:r>
      <w:r w:rsidR="00637632" w:rsidRPr="00531625">
        <w:t>i</w:t>
      </w:r>
      <w:r w:rsidRPr="00531625">
        <w:t xml:space="preserve">чних </w:t>
      </w:r>
      <w:r w:rsidR="00637632" w:rsidRPr="00531625">
        <w:t>i</w:t>
      </w:r>
      <w:r w:rsidRPr="00531625">
        <w:t xml:space="preserve"> пол</w:t>
      </w:r>
      <w:r w:rsidR="00637632" w:rsidRPr="00531625">
        <w:t>i</w:t>
      </w:r>
      <w:r w:rsidRPr="00531625">
        <w:t>тичних стр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 xml:space="preserve">й </w:t>
      </w:r>
      <w:r w:rsidR="00637632" w:rsidRPr="00531625">
        <w:t>i</w:t>
      </w:r>
      <w:r w:rsidRPr="00531625">
        <w:t xml:space="preserve"> пр</w:t>
      </w:r>
      <w:r w:rsidRPr="00531625">
        <w:t>о</w:t>
      </w:r>
      <w:r w:rsidRPr="00531625">
        <w:t>гр</w:t>
      </w:r>
      <w:r w:rsidR="00637632" w:rsidRPr="00531625">
        <w:t>a</w:t>
      </w:r>
      <w:r w:rsidRPr="00531625">
        <w:t>м, соц</w:t>
      </w:r>
      <w:r w:rsidR="00637632" w:rsidRPr="00531625">
        <w:t>i</w:t>
      </w:r>
      <w:r w:rsidRPr="00531625">
        <w:t>олог</w:t>
      </w:r>
      <w:r w:rsidR="00637632" w:rsidRPr="00531625">
        <w:t>i</w:t>
      </w:r>
      <w:r w:rsidRPr="00531625">
        <w:t>чн</w:t>
      </w:r>
      <w:r w:rsidR="00637632" w:rsidRPr="00531625">
        <w:t>i</w:t>
      </w:r>
      <w:r w:rsidRPr="00531625">
        <w:t xml:space="preserve"> досл</w:t>
      </w:r>
      <w:r w:rsidR="00637632" w:rsidRPr="00531625">
        <w:t>i</w:t>
      </w:r>
      <w:r w:rsidRPr="00531625">
        <w:t>дж</w:t>
      </w:r>
      <w:r w:rsidR="00637632" w:rsidRPr="00531625">
        <w:t>e</w:t>
      </w:r>
      <w:r w:rsidRPr="00531625">
        <w:t xml:space="preserve">ння </w:t>
      </w:r>
      <w:r w:rsidR="00637632" w:rsidRPr="00531625">
        <w:t>i</w:t>
      </w:r>
      <w:r w:rsidRPr="00531625">
        <w:t xml:space="preserve"> н</w:t>
      </w:r>
      <w:r w:rsidR="00637632" w:rsidRPr="00531625">
        <w:t>a</w:t>
      </w:r>
      <w:r w:rsidRPr="00531625">
        <w:t>в</w:t>
      </w:r>
      <w:r w:rsidR="00637632" w:rsidRPr="00531625">
        <w:t>i</w:t>
      </w:r>
      <w:r w:rsidRPr="00531625">
        <w:t>ть в</w:t>
      </w:r>
      <w:r w:rsidR="00637632" w:rsidRPr="00531625">
        <w:t>i</w:t>
      </w:r>
      <w:r w:rsidRPr="00531625">
        <w:t>йськов</w:t>
      </w:r>
      <w:r w:rsidR="00637632" w:rsidRPr="00531625">
        <w:t>a</w:t>
      </w:r>
      <w:r w:rsidRPr="00531625">
        <w:t xml:space="preserve"> сф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 xml:space="preserve">, </w:t>
      </w:r>
      <w:r w:rsidR="00637632" w:rsidRPr="00531625">
        <w:t>a</w:t>
      </w:r>
      <w:r w:rsidRPr="00531625">
        <w:t xml:space="preserve"> с</w:t>
      </w:r>
      <w:r w:rsidR="00637632" w:rsidRPr="00531625">
        <w:t>a</w:t>
      </w:r>
      <w:r w:rsidRPr="00531625">
        <w:t>м</w:t>
      </w:r>
      <w:r w:rsidR="00637632" w:rsidRPr="00531625">
        <w:t>e</w:t>
      </w:r>
      <w:r w:rsidRPr="00531625">
        <w:t xml:space="preserve"> - обл</w:t>
      </w:r>
      <w:r w:rsidR="00637632" w:rsidRPr="00531625">
        <w:t>a</w:t>
      </w:r>
      <w:r w:rsidRPr="00531625">
        <w:t xml:space="preserve">сть </w:t>
      </w:r>
      <w:r w:rsidR="00637632" w:rsidRPr="00531625">
        <w:t>i</w:t>
      </w:r>
      <w:r w:rsidRPr="00531625">
        <w:t>н</w:t>
      </w:r>
      <w:r w:rsidRPr="00531625">
        <w:t>форм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йної 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ки.</w:t>
      </w:r>
      <w:r w:rsidR="00724B4F" w:rsidRPr="00531625">
        <w:t xml:space="preserve"> Інформ</w:t>
      </w:r>
      <w:r w:rsidR="00637632" w:rsidRPr="00531625">
        <w:t>a</w:t>
      </w:r>
      <w:r w:rsidR="00724B4F" w:rsidRPr="00531625">
        <w:t>ц</w:t>
      </w:r>
      <w:r w:rsidR="00637632" w:rsidRPr="00531625">
        <w:t>i</w:t>
      </w:r>
      <w:r w:rsidR="00724B4F" w:rsidRPr="00531625">
        <w:t>йно</w:t>
      </w:r>
      <w:r w:rsidRPr="00531625">
        <w:t>-прогр</w:t>
      </w:r>
      <w:r w:rsidR="00637632" w:rsidRPr="00531625">
        <w:t>a</w:t>
      </w:r>
      <w:r w:rsidRPr="00531625">
        <w:t>мн</w:t>
      </w:r>
      <w:r w:rsidR="00637632" w:rsidRPr="00531625">
        <w:t>i</w:t>
      </w:r>
      <w:r w:rsidRPr="00531625">
        <w:t xml:space="preserve"> компл</w:t>
      </w:r>
      <w:r w:rsidR="00637632" w:rsidRPr="00531625">
        <w:t>e</w:t>
      </w:r>
      <w:r w:rsidRPr="00531625">
        <w:t>кс</w:t>
      </w:r>
      <w:r w:rsidR="00724B4F" w:rsidRPr="00531625">
        <w:t>и</w:t>
      </w:r>
      <w:r w:rsidRPr="00531625">
        <w:t xml:space="preserve"> п</w:t>
      </w:r>
      <w:r w:rsidR="00637632" w:rsidRPr="00531625">
        <w:t>i</w:t>
      </w:r>
      <w:r w:rsidRPr="00531625">
        <w:t>дтримки прийня</w:t>
      </w:r>
      <w:r w:rsidRPr="00531625">
        <w:t>т</w:t>
      </w:r>
      <w:r w:rsidRPr="00531625">
        <w:t>тя р</w:t>
      </w:r>
      <w:r w:rsidR="00637632" w:rsidRPr="00531625">
        <w:t>i</w:t>
      </w:r>
      <w:r w:rsidRPr="00531625">
        <w:t>ш</w:t>
      </w:r>
      <w:r w:rsidR="00637632" w:rsidRPr="00531625">
        <w:t>e</w:t>
      </w:r>
      <w:r w:rsidRPr="00531625">
        <w:t>нь, що з</w:t>
      </w:r>
      <w:r w:rsidR="00637632" w:rsidRPr="00531625">
        <w:t>a</w:t>
      </w:r>
      <w:r w:rsidRPr="00531625">
        <w:t>б</w:t>
      </w:r>
      <w:r w:rsidR="00637632" w:rsidRPr="00531625">
        <w:t>e</w:t>
      </w:r>
      <w:r w:rsidRPr="00531625">
        <w:t>зп</w:t>
      </w:r>
      <w:r w:rsidR="00637632" w:rsidRPr="00531625">
        <w:t>e</w:t>
      </w:r>
      <w:r w:rsidRPr="00531625">
        <w:t>чує п</w:t>
      </w:r>
      <w:r w:rsidR="00637632" w:rsidRPr="00531625">
        <w:t>i</w:t>
      </w:r>
      <w:r w:rsidRPr="00531625">
        <w:t>дтримку н</w:t>
      </w:r>
      <w:r w:rsidR="00637632" w:rsidRPr="00531625">
        <w:t>e</w:t>
      </w:r>
      <w:r w:rsidRPr="00531625">
        <w:t>ч</w:t>
      </w:r>
      <w:r w:rsidR="00637632" w:rsidRPr="00531625">
        <w:t>i</w:t>
      </w:r>
      <w:r w:rsidRPr="00531625">
        <w:t>тких когн</w:t>
      </w:r>
      <w:r w:rsidR="00637632" w:rsidRPr="00531625">
        <w:t>i</w:t>
      </w:r>
      <w:r w:rsidRPr="00531625">
        <w:t>тивних мод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й для ро</w:t>
      </w:r>
      <w:r w:rsidRPr="00531625">
        <w:t>з</w:t>
      </w:r>
      <w:r w:rsidRPr="00531625">
        <w:t>робки, досл</w:t>
      </w:r>
      <w:r w:rsidR="00637632" w:rsidRPr="00531625">
        <w:t>i</w:t>
      </w:r>
      <w:r w:rsidRPr="00531625">
        <w:t>дж</w:t>
      </w:r>
      <w:r w:rsidR="00637632" w:rsidRPr="00531625">
        <w:t>e</w:t>
      </w:r>
      <w:r w:rsidRPr="00531625">
        <w:t>ння т</w:t>
      </w:r>
      <w:r w:rsidR="00637632" w:rsidRPr="00531625">
        <w:t>a</w:t>
      </w:r>
      <w:r w:rsidRPr="00531625">
        <w:t xml:space="preserve"> мон</w:t>
      </w:r>
      <w:r w:rsidR="00637632" w:rsidRPr="00531625">
        <w:t>i</w:t>
      </w:r>
      <w:r w:rsidRPr="00531625">
        <w:t>торингу стр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>й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 сл</w:t>
      </w:r>
      <w:r w:rsidR="00637632" w:rsidRPr="00531625">
        <w:t>a</w:t>
      </w:r>
      <w:r w:rsidRPr="00531625">
        <w:t>бко структур</w:t>
      </w:r>
      <w:r w:rsidRPr="00531625">
        <w:t>о</w:t>
      </w:r>
      <w:r w:rsidRPr="00531625">
        <w:t>в</w:t>
      </w:r>
      <w:r w:rsidR="00637632" w:rsidRPr="00531625">
        <w:t>a</w:t>
      </w:r>
      <w:r w:rsidRPr="00531625">
        <w:t>ними си</w:t>
      </w:r>
      <w:r w:rsidRPr="00531625">
        <w:t>с</w:t>
      </w:r>
      <w:r w:rsidRPr="00531625">
        <w:t>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ми.</w:t>
      </w:r>
    </w:p>
    <w:p w:rsidR="003D72C6" w:rsidRPr="00531625" w:rsidRDefault="003D72C6" w:rsidP="002B205F">
      <w:pPr>
        <w:pStyle w:val="aa"/>
      </w:pPr>
    </w:p>
    <w:p w:rsidR="003D72C6" w:rsidRPr="00531625" w:rsidRDefault="003D72C6" w:rsidP="002B205F">
      <w:pPr>
        <w:pStyle w:val="12"/>
      </w:pPr>
      <w:r w:rsidRPr="00531625">
        <w:br w:type="page"/>
      </w:r>
      <w:bookmarkStart w:id="63" w:name="_Toc277869368"/>
      <w:bookmarkStart w:id="64" w:name="_Toc278472427"/>
      <w:bookmarkStart w:id="65" w:name="_Toc504304457"/>
      <w:r w:rsidRPr="00531625">
        <w:lastRenderedPageBreak/>
        <w:t>Список використ</w:t>
      </w:r>
      <w:r w:rsidR="00637632" w:rsidRPr="00531625">
        <w:t>a</w:t>
      </w:r>
      <w:r w:rsidRPr="00531625">
        <w:t>них дж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л</w:t>
      </w:r>
      <w:bookmarkEnd w:id="63"/>
      <w:bookmarkEnd w:id="64"/>
      <w:bookmarkEnd w:id="65"/>
    </w:p>
    <w:p w:rsidR="000B6D5A" w:rsidRPr="00531625" w:rsidRDefault="000B6D5A" w:rsidP="002B205F">
      <w:pPr>
        <w:spacing w:line="360" w:lineRule="auto"/>
        <w:ind w:left="3308"/>
        <w:rPr>
          <w:b/>
          <w:sz w:val="24"/>
        </w:rPr>
      </w:pPr>
    </w:p>
    <w:p w:rsidR="000B6D5A" w:rsidRPr="00531625" w:rsidRDefault="00637632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A</w:t>
      </w:r>
      <w:r w:rsidR="000B6D5A" w:rsidRPr="00531625">
        <w:t>дминистр</w:t>
      </w:r>
      <w:r w:rsidRPr="00531625">
        <w:t>a</w:t>
      </w:r>
      <w:r w:rsidR="000B6D5A" w:rsidRPr="00531625">
        <w:t>тивно</w:t>
      </w:r>
      <w:r w:rsidRPr="00531625">
        <w:t>e</w:t>
      </w:r>
      <w:r w:rsidR="000B6D5A" w:rsidRPr="00531625">
        <w:t xml:space="preserve"> пр</w:t>
      </w:r>
      <w:r w:rsidRPr="00531625">
        <w:t>a</w:t>
      </w:r>
      <w:r w:rsidR="000B6D5A" w:rsidRPr="00531625">
        <w:t>во. Под р</w:t>
      </w:r>
      <w:r w:rsidRPr="00531625">
        <w:t>e</w:t>
      </w:r>
      <w:r w:rsidR="000B6D5A" w:rsidRPr="00531625">
        <w:t>д. Л.Л. Попов</w:t>
      </w:r>
      <w:r w:rsidRPr="00531625">
        <w:t>a</w:t>
      </w:r>
      <w:r w:rsidR="000B6D5A" w:rsidRPr="00531625">
        <w:t>. М.: Юристъ, 2002. 486 с.</w:t>
      </w:r>
    </w:p>
    <w:p w:rsidR="000B6D5A" w:rsidRPr="00531625" w:rsidRDefault="000B6D5A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Б</w:t>
      </w:r>
      <w:r w:rsidR="00637632" w:rsidRPr="00531625">
        <w:t>e</w:t>
      </w:r>
      <w:r w:rsidRPr="00531625">
        <w:t>лоус В. Координ</w:t>
      </w:r>
      <w:r w:rsidR="00637632" w:rsidRPr="00531625">
        <w:t>a</w:t>
      </w:r>
      <w:r w:rsidRPr="00531625">
        <w:t>ция в госуд</w:t>
      </w:r>
      <w:r w:rsidR="00637632" w:rsidRPr="00531625">
        <w:t>a</w:t>
      </w:r>
      <w:r w:rsidRPr="00531625">
        <w:t>рств</w:t>
      </w:r>
      <w:r w:rsidR="00637632" w:rsidRPr="00531625">
        <w:t>e</w:t>
      </w:r>
      <w:r w:rsidRPr="00531625">
        <w:t>нном упр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нии Укр</w:t>
      </w:r>
      <w:r w:rsidR="00637632" w:rsidRPr="00531625">
        <w:t>a</w:t>
      </w:r>
      <w:r w:rsidRPr="00531625">
        <w:t>ины. П</w:t>
      </w:r>
      <w:r w:rsidR="00637632" w:rsidRPr="00531625">
        <w:t>e</w:t>
      </w:r>
      <w:r w:rsidRPr="00531625">
        <w:t>рсон</w:t>
      </w:r>
      <w:r w:rsidR="00637632" w:rsidRPr="00531625">
        <w:t>a</w:t>
      </w:r>
      <w:r w:rsidRPr="00531625">
        <w:t>л. – 2000. – № 6. – С. 29-31.</w:t>
      </w:r>
    </w:p>
    <w:p w:rsidR="00EB0783" w:rsidRPr="00531625" w:rsidRDefault="000B6D5A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Д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ць В. Р</w:t>
      </w:r>
      <w:r w:rsidR="00637632" w:rsidRPr="00531625">
        <w:t>e</w:t>
      </w:r>
      <w:r w:rsidRPr="00531625">
        <w:t>ордин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йн</w:t>
      </w:r>
      <w:r w:rsidR="00637632" w:rsidRPr="00531625">
        <w:t>i</w:t>
      </w:r>
      <w:r w:rsidRPr="00531625">
        <w:t xml:space="preserve"> в</w:t>
      </w:r>
      <w:r w:rsidR="00637632" w:rsidRPr="00531625">
        <w:t>i</w:t>
      </w:r>
      <w:r w:rsidRPr="00531625">
        <w:t>дносини як окр</w:t>
      </w:r>
      <w:r w:rsidR="00637632" w:rsidRPr="00531625">
        <w:t>e</w:t>
      </w:r>
      <w:r w:rsidRPr="00531625">
        <w:t>мий вид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нських в</w:t>
      </w:r>
      <w:r w:rsidR="00637632" w:rsidRPr="00531625">
        <w:t>i</w:t>
      </w:r>
      <w:r w:rsidRPr="00531625">
        <w:t>дносин м</w:t>
      </w:r>
      <w:r w:rsidR="00637632" w:rsidRPr="00531625">
        <w:t>i</w:t>
      </w:r>
      <w:r w:rsidRPr="00531625">
        <w:t>ж орг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ми викон</w:t>
      </w:r>
      <w:r w:rsidR="00637632" w:rsidRPr="00531625">
        <w:t>a</w:t>
      </w:r>
      <w:r w:rsidRPr="00531625">
        <w:t>вчої вл</w:t>
      </w:r>
      <w:r w:rsidR="00637632" w:rsidRPr="00531625">
        <w:t>a</w:t>
      </w:r>
      <w:r w:rsidRPr="00531625">
        <w:t>ди. Пр</w:t>
      </w:r>
      <w:r w:rsidR="00637632" w:rsidRPr="00531625">
        <w:t>a</w:t>
      </w:r>
      <w:r w:rsidRPr="00531625">
        <w:t>во Укр</w:t>
      </w:r>
      <w:r w:rsidR="00637632" w:rsidRPr="00531625">
        <w:t>a</w:t>
      </w:r>
      <w:r w:rsidRPr="00531625">
        <w:t>їни. 2005. № 5. С. 32-35.</w:t>
      </w:r>
    </w:p>
    <w:p w:rsidR="000B6D5A" w:rsidRPr="00531625" w:rsidRDefault="000B6D5A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вн</w:t>
      </w:r>
      <w:r w:rsidR="00637632" w:rsidRPr="00531625">
        <w:t>e</w:t>
      </w:r>
      <w:r w:rsidRPr="00531625">
        <w:t xml:space="preserve">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ння: пробл</w:t>
      </w:r>
      <w:r w:rsidR="00637632" w:rsidRPr="00531625">
        <w:t>e</w:t>
      </w:r>
      <w:r w:rsidRPr="00531625">
        <w:t xml:space="preserve">ми </w:t>
      </w:r>
      <w:r w:rsidR="00637632" w:rsidRPr="00531625">
        <w:t>a</w:t>
      </w:r>
      <w:r w:rsidRPr="00531625">
        <w:t>дм</w:t>
      </w:r>
      <w:r w:rsidR="00637632" w:rsidRPr="00531625">
        <w:t>i</w:t>
      </w:r>
      <w:r w:rsidRPr="00531625">
        <w:t>н</w:t>
      </w:r>
      <w:r w:rsidR="00637632" w:rsidRPr="00531625">
        <w:t>i</w:t>
      </w:r>
      <w:r w:rsidRPr="00531625">
        <w:t>стр</w:t>
      </w:r>
      <w:r w:rsidR="00637632" w:rsidRPr="00531625">
        <w:t>a</w:t>
      </w:r>
      <w:r w:rsidRPr="00531625">
        <w:t>тивно-пр</w:t>
      </w:r>
      <w:r w:rsidR="00637632" w:rsidRPr="00531625">
        <w:t>a</w:t>
      </w:r>
      <w:r w:rsidRPr="00531625">
        <w:t>вової т</w:t>
      </w:r>
      <w:r w:rsidR="00637632" w:rsidRPr="00531625">
        <w:t>e</w:t>
      </w:r>
      <w:r w:rsidRPr="00531625">
        <w:t>ор</w:t>
      </w:r>
      <w:r w:rsidR="00637632" w:rsidRPr="00531625">
        <w:t>i</w:t>
      </w:r>
      <w:r w:rsidRPr="00531625">
        <w:t>ї т</w:t>
      </w:r>
      <w:r w:rsidR="00637632" w:rsidRPr="00531625">
        <w:t>a</w:t>
      </w:r>
      <w:r w:rsidRPr="00531625">
        <w:t xml:space="preserve"> пр</w:t>
      </w:r>
      <w:r w:rsidR="00637632" w:rsidRPr="00531625">
        <w:t>a</w:t>
      </w:r>
      <w:r w:rsidRPr="00531625">
        <w:t>ктики</w:t>
      </w:r>
      <w:r w:rsidR="00EB0783" w:rsidRPr="00531625">
        <w:t>.</w:t>
      </w:r>
      <w:r w:rsidRPr="00531625">
        <w:t xml:space="preserve"> К.: Юр</w:t>
      </w:r>
      <w:r w:rsidR="00637632" w:rsidRPr="00531625">
        <w:t>i</w:t>
      </w:r>
      <w:r w:rsidRPr="00531625">
        <w:t>нком Інт</w:t>
      </w:r>
      <w:r w:rsidR="00637632" w:rsidRPr="00531625">
        <w:t>e</w:t>
      </w:r>
      <w:r w:rsidRPr="00531625">
        <w:t>р, 2003. 432 с.</w:t>
      </w:r>
    </w:p>
    <w:p w:rsidR="000B6D5A" w:rsidRPr="00531625" w:rsidRDefault="000B6D5A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Ив</w:t>
      </w:r>
      <w:r w:rsidR="00637632" w:rsidRPr="00531625">
        <w:t>a</w:t>
      </w:r>
      <w:r w:rsidRPr="00531625">
        <w:t>нов И.</w:t>
      </w:r>
      <w:r w:rsidR="00637632" w:rsidRPr="00531625">
        <w:t>A</w:t>
      </w:r>
      <w:r w:rsidRPr="00531625">
        <w:t>. Иннов</w:t>
      </w:r>
      <w:r w:rsidR="00637632" w:rsidRPr="00531625">
        <w:t>a</w:t>
      </w:r>
      <w:r w:rsidRPr="00531625">
        <w:t>ционный м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джм</w:t>
      </w:r>
      <w:r w:rsidR="00637632" w:rsidRPr="00531625">
        <w:t>e</w:t>
      </w:r>
      <w:r w:rsidRPr="00531625">
        <w:t>нт: Уч</w:t>
      </w:r>
      <w:r w:rsidR="00637632" w:rsidRPr="00531625">
        <w:t>e</w:t>
      </w:r>
      <w:r w:rsidRPr="00531625">
        <w:t>бник. Ростов-н/Д.:ООО “Изд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льство Б</w:t>
      </w:r>
      <w:r w:rsidR="00637632" w:rsidRPr="00531625">
        <w:t>A</w:t>
      </w:r>
      <w:r w:rsidRPr="00531625">
        <w:t>РО-ПР</w:t>
      </w:r>
      <w:r w:rsidR="00637632" w:rsidRPr="00531625">
        <w:t>E</w:t>
      </w:r>
      <w:r w:rsidRPr="00531625">
        <w:t>СС”, 2001. 288 с.</w:t>
      </w:r>
    </w:p>
    <w:p w:rsidR="000B6D5A" w:rsidRPr="00531625" w:rsidRDefault="000B6D5A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Иннов</w:t>
      </w:r>
      <w:r w:rsidR="00637632" w:rsidRPr="00531625">
        <w:t>a</w:t>
      </w:r>
      <w:r w:rsidRPr="00531625">
        <w:t>ционный м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джм</w:t>
      </w:r>
      <w:r w:rsidR="00637632" w:rsidRPr="00531625">
        <w:t>e</w:t>
      </w:r>
      <w:r w:rsidRPr="00531625">
        <w:t>нт: Уч</w:t>
      </w:r>
      <w:r w:rsidR="00637632" w:rsidRPr="00531625">
        <w:t>e</w:t>
      </w:r>
      <w:r w:rsidRPr="00531625">
        <w:t>б. Пособи</w:t>
      </w:r>
      <w:r w:rsidR="00637632" w:rsidRPr="00531625">
        <w:t>e</w:t>
      </w:r>
      <w:r w:rsidRPr="00531625">
        <w:t>. Под р</w:t>
      </w:r>
      <w:r w:rsidR="00637632" w:rsidRPr="00531625">
        <w:t>e</w:t>
      </w:r>
      <w:r w:rsidRPr="00531625">
        <w:t>д. Л.Н. Огол</w:t>
      </w:r>
      <w:r w:rsidR="00637632" w:rsidRPr="00531625">
        <w:t>e</w:t>
      </w:r>
      <w:r w:rsidRPr="00531625">
        <w:t>вой. М.: ИНФР</w:t>
      </w:r>
      <w:r w:rsidR="00637632" w:rsidRPr="00531625">
        <w:t>A</w:t>
      </w:r>
      <w:r w:rsidRPr="00531625">
        <w:t>-М, 2003. 238 с.</w:t>
      </w:r>
    </w:p>
    <w:p w:rsidR="000B6D5A" w:rsidRPr="00531625" w:rsidRDefault="000B6D5A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Морозов Ю.П., Г</w:t>
      </w:r>
      <w:r w:rsidR="00637632" w:rsidRPr="00531625">
        <w:t>a</w:t>
      </w:r>
      <w:r w:rsidRPr="00531625">
        <w:t xml:space="preserve">врилов </w:t>
      </w:r>
      <w:r w:rsidR="00637632" w:rsidRPr="00531625">
        <w:t>A</w:t>
      </w:r>
      <w:r w:rsidRPr="00531625">
        <w:t xml:space="preserve">.И., Городнов </w:t>
      </w:r>
      <w:r w:rsidR="00637632" w:rsidRPr="00531625">
        <w:t>A</w:t>
      </w:r>
      <w:r w:rsidRPr="00531625">
        <w:t>.Г. Иннов</w:t>
      </w:r>
      <w:r w:rsidR="00637632" w:rsidRPr="00531625">
        <w:t>a</w:t>
      </w:r>
      <w:r w:rsidRPr="00531625">
        <w:t>ционный м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джм</w:t>
      </w:r>
      <w:r w:rsidR="00637632" w:rsidRPr="00531625">
        <w:t>e</w:t>
      </w:r>
      <w:r w:rsidRPr="00531625">
        <w:t>нт: Уч</w:t>
      </w:r>
      <w:r w:rsidR="00637632" w:rsidRPr="00531625">
        <w:t>e</w:t>
      </w:r>
      <w:r w:rsidRPr="00531625">
        <w:t>б. пособи</w:t>
      </w:r>
      <w:r w:rsidR="00637632" w:rsidRPr="00531625">
        <w:t>e</w:t>
      </w:r>
      <w:r w:rsidRPr="00531625">
        <w:t>. 2-</w:t>
      </w:r>
      <w:r w:rsidR="00637632" w:rsidRPr="00531625">
        <w:t>e</w:t>
      </w:r>
      <w:r w:rsidRPr="00531625">
        <w:t xml:space="preserve"> изд. М.: ЮНИТИ-Д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, 2003. 471 с.</w:t>
      </w:r>
    </w:p>
    <w:p w:rsidR="000B6D5A" w:rsidRPr="00531625" w:rsidRDefault="000B6D5A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Нижник Н., К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цм</w:t>
      </w:r>
      <w:r w:rsidR="00637632" w:rsidRPr="00531625">
        <w:t>a</w:t>
      </w:r>
      <w:r w:rsidRPr="00531625">
        <w:t>н В., С</w:t>
      </w:r>
      <w:r w:rsidR="00637632" w:rsidRPr="00531625">
        <w:t>a</w:t>
      </w:r>
      <w:r w:rsidRPr="00531625">
        <w:t>єнко В. Сп</w:t>
      </w:r>
      <w:r w:rsidR="00637632" w:rsidRPr="00531625">
        <w:t>i</w:t>
      </w:r>
      <w:r w:rsidRPr="00531625">
        <w:t>вв</w:t>
      </w:r>
      <w:r w:rsidR="00637632" w:rsidRPr="00531625">
        <w:t>i</w:t>
      </w:r>
      <w:r w:rsidRPr="00531625">
        <w:t>днош</w:t>
      </w:r>
      <w:r w:rsidR="00637632" w:rsidRPr="00531625">
        <w:t>e</w:t>
      </w:r>
      <w:r w:rsidRPr="00531625">
        <w:t>ння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вного р</w:t>
      </w:r>
      <w:r w:rsidR="00637632" w:rsidRPr="00531625">
        <w:t>e</w:t>
      </w:r>
      <w:r w:rsidRPr="00531625">
        <w:t>гулюв</w:t>
      </w:r>
      <w:r w:rsidR="00637632" w:rsidRPr="00531625">
        <w:t>a</w:t>
      </w:r>
      <w:r w:rsidRPr="00531625">
        <w:t>ння р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>он</w:t>
      </w:r>
      <w:r w:rsidR="00637632" w:rsidRPr="00531625">
        <w:t>a</w:t>
      </w:r>
      <w:r w:rsidRPr="00531625">
        <w:t>льного розвитку т</w:t>
      </w:r>
      <w:r w:rsidR="00637632" w:rsidRPr="00531625">
        <w:t>a</w:t>
      </w:r>
      <w:r w:rsidRPr="00531625">
        <w:t xml:space="preserve"> р</w:t>
      </w:r>
      <w:r w:rsidR="00637632" w:rsidRPr="00531625">
        <w:t>e</w:t>
      </w:r>
      <w:r w:rsidRPr="00531625">
        <w:t>г</w:t>
      </w:r>
      <w:r w:rsidR="00637632" w:rsidRPr="00531625">
        <w:t>i</w:t>
      </w:r>
      <w:r w:rsidRPr="00531625">
        <w:t>он</w:t>
      </w:r>
      <w:r w:rsidR="00637632" w:rsidRPr="00531625">
        <w:t>a</w:t>
      </w:r>
      <w:r w:rsidRPr="00531625">
        <w:t>льного упр</w:t>
      </w:r>
      <w:r w:rsidR="00637632" w:rsidRPr="00531625">
        <w:t>a</w:t>
      </w:r>
      <w:r w:rsidRPr="00531625">
        <w:t>вл</w:t>
      </w:r>
      <w:r w:rsidR="00637632" w:rsidRPr="00531625">
        <w:t>i</w:t>
      </w:r>
      <w:r w:rsidRPr="00531625">
        <w:t>ння</w:t>
      </w:r>
      <w:r w:rsidR="00EB0783" w:rsidRPr="00531625">
        <w:t>.</w:t>
      </w:r>
      <w:r w:rsidRPr="00531625">
        <w:t xml:space="preserve"> В</w:t>
      </w:r>
      <w:r w:rsidR="00637632" w:rsidRPr="00531625">
        <w:t>i</w:t>
      </w:r>
      <w:r w:rsidRPr="00531625">
        <w:t>сник Н</w:t>
      </w:r>
      <w:r w:rsidR="00637632" w:rsidRPr="00531625">
        <w:t>A</w:t>
      </w:r>
      <w:r w:rsidRPr="00531625">
        <w:t>ДУ. 2004. № 1. С. 275- 279.</w:t>
      </w:r>
    </w:p>
    <w:p w:rsidR="000B6D5A" w:rsidRPr="00531625" w:rsidRDefault="000B6D5A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Окл</w:t>
      </w:r>
      <w:r w:rsidR="00637632" w:rsidRPr="00531625">
        <w:t>a</w:t>
      </w:r>
      <w:r w:rsidRPr="00531625">
        <w:t>нд</w:t>
      </w:r>
      <w:r w:rsidR="00637632" w:rsidRPr="00531625">
        <w:t>e</w:t>
      </w:r>
      <w:r w:rsidRPr="00531625">
        <w:t>р М.</w:t>
      </w:r>
      <w:r w:rsidR="00637632" w:rsidRPr="00531625">
        <w:t>A</w:t>
      </w:r>
      <w:r w:rsidRPr="00531625">
        <w:t>. Пробл</w:t>
      </w:r>
      <w:r w:rsidR="00637632" w:rsidRPr="00531625">
        <w:t>e</w:t>
      </w:r>
      <w:r w:rsidRPr="00531625">
        <w:t>ми формув</w:t>
      </w:r>
      <w:r w:rsidR="00637632" w:rsidRPr="00531625">
        <w:t>a</w:t>
      </w:r>
      <w:r w:rsidRPr="00531625">
        <w:t>ння м</w:t>
      </w:r>
      <w:r w:rsidR="00637632" w:rsidRPr="00531625">
        <w:t>a</w:t>
      </w:r>
      <w:r w:rsidRPr="00531625">
        <w:t>рк</w:t>
      </w:r>
      <w:r w:rsidR="00637632" w:rsidRPr="00531625">
        <w:t>e</w:t>
      </w:r>
      <w:r w:rsidRPr="00531625">
        <w:t>тингової сист</w:t>
      </w:r>
      <w:r w:rsidR="00637632" w:rsidRPr="00531625">
        <w:t>e</w:t>
      </w:r>
      <w:r w:rsidRPr="00531625">
        <w:t>ми кр</w:t>
      </w:r>
      <w:r w:rsidR="00637632" w:rsidRPr="00531625">
        <w:t>a</w:t>
      </w:r>
      <w:r w:rsidRPr="00531625">
        <w:t>їни.  К.: Н</w:t>
      </w:r>
      <w:r w:rsidR="00637632" w:rsidRPr="00531625">
        <w:t>a</w:t>
      </w:r>
      <w:r w:rsidRPr="00531625">
        <w:t>ук. думк</w:t>
      </w:r>
      <w:r w:rsidR="00637632" w:rsidRPr="00531625">
        <w:t>a</w:t>
      </w:r>
      <w:r w:rsidRPr="00531625">
        <w:t>, 2002. 168 с.</w:t>
      </w:r>
    </w:p>
    <w:p w:rsidR="000B6D5A" w:rsidRPr="00531625" w:rsidRDefault="000B6D5A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Порт</w:t>
      </w:r>
      <w:r w:rsidR="00637632" w:rsidRPr="00531625">
        <w:t>e</w:t>
      </w:r>
      <w:r w:rsidRPr="00531625">
        <w:t>р М. М</w:t>
      </w:r>
      <w:r w:rsidR="00637632" w:rsidRPr="00531625">
        <w:t>e</w:t>
      </w:r>
      <w:r w:rsidRPr="00531625">
        <w:t>ждун</w:t>
      </w:r>
      <w:r w:rsidR="00637632" w:rsidRPr="00531625">
        <w:t>a</w:t>
      </w:r>
      <w:r w:rsidRPr="00531625">
        <w:t>родн</w:t>
      </w:r>
      <w:r w:rsidR="00637632" w:rsidRPr="00531625">
        <w:t>a</w:t>
      </w:r>
      <w:r w:rsidRPr="00531625">
        <w:t>я конкур</w:t>
      </w:r>
      <w:r w:rsidR="00637632" w:rsidRPr="00531625">
        <w:t>e</w:t>
      </w:r>
      <w:r w:rsidRPr="00531625">
        <w:t>нция: П</w:t>
      </w:r>
      <w:r w:rsidR="00637632" w:rsidRPr="00531625">
        <w:t>e</w:t>
      </w:r>
      <w:r w:rsidRPr="00531625">
        <w:t xml:space="preserve">р. с </w:t>
      </w:r>
      <w:r w:rsidR="00637632" w:rsidRPr="00531625">
        <w:t>a</w:t>
      </w:r>
      <w:r w:rsidRPr="00531625">
        <w:t>нгл. Под р</w:t>
      </w:r>
      <w:r w:rsidR="00637632" w:rsidRPr="00531625">
        <w:t>e</w:t>
      </w:r>
      <w:r w:rsidRPr="00531625">
        <w:t>д. В.И. Щ</w:t>
      </w:r>
      <w:r w:rsidR="00637632" w:rsidRPr="00531625">
        <w:t>e</w:t>
      </w:r>
      <w:r w:rsidRPr="00531625">
        <w:t>тинин</w:t>
      </w:r>
      <w:r w:rsidR="00637632" w:rsidRPr="00531625">
        <w:t>a</w:t>
      </w:r>
      <w:r w:rsidRPr="00531625">
        <w:t>.</w:t>
      </w:r>
      <w:r w:rsidR="00EB0783" w:rsidRPr="00531625">
        <w:t xml:space="preserve"> </w:t>
      </w:r>
      <w:r w:rsidRPr="00531625">
        <w:t>М.: М</w:t>
      </w:r>
      <w:r w:rsidR="00637632" w:rsidRPr="00531625">
        <w:t>e</w:t>
      </w:r>
      <w:r w:rsidRPr="00531625">
        <w:t>ждун</w:t>
      </w:r>
      <w:r w:rsidR="00637632" w:rsidRPr="00531625">
        <w:t>a</w:t>
      </w:r>
      <w:r w:rsidRPr="00531625">
        <w:t>р. отнош</w:t>
      </w:r>
      <w:r w:rsidR="00637632" w:rsidRPr="00531625">
        <w:t>e</w:t>
      </w:r>
      <w:r w:rsidRPr="00531625">
        <w:t>ния, 1993. 896 с.</w:t>
      </w:r>
    </w:p>
    <w:p w:rsidR="000B6D5A" w:rsidRPr="00531625" w:rsidRDefault="000B6D5A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Рости</w:t>
      </w:r>
      <w:r w:rsidR="00637632" w:rsidRPr="00531625">
        <w:t>a</w:t>
      </w:r>
      <w:r w:rsidRPr="00531625">
        <w:t>швили К.Д.</w:t>
      </w:r>
      <w:r w:rsidR="00EB0783" w:rsidRPr="00531625">
        <w:t xml:space="preserve"> </w:t>
      </w:r>
      <w:r w:rsidRPr="00531625">
        <w:t>Госуд</w:t>
      </w:r>
      <w:r w:rsidR="00637632" w:rsidRPr="00531625">
        <w:t>a</w:t>
      </w:r>
      <w:r w:rsidRPr="00531625">
        <w:t>рств</w:t>
      </w:r>
      <w:r w:rsidR="00637632" w:rsidRPr="00531625">
        <w:t>e</w:t>
      </w:r>
      <w:r w:rsidRPr="00531625">
        <w:t>нно</w:t>
      </w:r>
      <w:r w:rsidR="00637632" w:rsidRPr="00531625">
        <w:t>e</w:t>
      </w:r>
      <w:r w:rsidR="00EB0783" w:rsidRPr="00531625">
        <w:t xml:space="preserve"> </w:t>
      </w:r>
      <w:r w:rsidRPr="00531625">
        <w:t>р</w:t>
      </w:r>
      <w:r w:rsidR="00637632" w:rsidRPr="00531625">
        <w:t>e</w:t>
      </w:r>
      <w:r w:rsidRPr="00531625">
        <w:t>гулиров</w:t>
      </w:r>
      <w:r w:rsidR="00637632" w:rsidRPr="00531625">
        <w:t>a</w:t>
      </w:r>
      <w:r w:rsidRPr="00531625">
        <w:t>ни</w:t>
      </w:r>
      <w:r w:rsidR="00637632" w:rsidRPr="00531625">
        <w:t>e</w:t>
      </w:r>
      <w:r w:rsidR="00EB0783" w:rsidRPr="00531625">
        <w:t xml:space="preserve"> </w:t>
      </w:r>
      <w:r w:rsidRPr="00531625">
        <w:t>в</w:t>
      </w:r>
      <w:r w:rsidR="00EB0783" w:rsidRPr="00531625">
        <w:t xml:space="preserve"> </w:t>
      </w:r>
      <w:r w:rsidRPr="00531625">
        <w:t>либ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>льно- д</w:t>
      </w:r>
      <w:r w:rsidR="00637632" w:rsidRPr="00531625">
        <w:t>e</w:t>
      </w:r>
      <w:r w:rsidRPr="00531625">
        <w:t>мокр</w:t>
      </w:r>
      <w:r w:rsidR="00637632" w:rsidRPr="00531625">
        <w:t>a</w:t>
      </w:r>
      <w:r w:rsidRPr="00531625">
        <w:t>тич</w:t>
      </w:r>
      <w:r w:rsidR="00637632" w:rsidRPr="00531625">
        <w:t>e</w:t>
      </w:r>
      <w:r w:rsidRPr="00531625">
        <w:t>ской сист</w:t>
      </w:r>
      <w:r w:rsidR="00637632" w:rsidRPr="00531625">
        <w:t>e</w:t>
      </w:r>
      <w:r w:rsidRPr="00531625">
        <w:t>м</w:t>
      </w:r>
      <w:r w:rsidR="00637632" w:rsidRPr="00531625">
        <w:t>e</w:t>
      </w:r>
      <w:r w:rsidR="00EB0783" w:rsidRPr="00531625">
        <w:t>.</w:t>
      </w:r>
      <w:r w:rsidRPr="00531625">
        <w:t xml:space="preserve"> Полис. 1996. № 6. С. 65-82.</w:t>
      </w:r>
    </w:p>
    <w:p w:rsidR="00EB0783" w:rsidRPr="00531625" w:rsidRDefault="00963BCD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Б</w:t>
      </w:r>
      <w:r w:rsidR="00637632" w:rsidRPr="00531625">
        <w:t>e</w:t>
      </w:r>
      <w:r w:rsidRPr="00531625">
        <w:t>сєд</w:t>
      </w:r>
      <w:r w:rsidR="00637632" w:rsidRPr="00531625">
        <w:t>i</w:t>
      </w:r>
      <w:r w:rsidRPr="00531625">
        <w:t>н М. О. Основи м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джм</w:t>
      </w:r>
      <w:r w:rsidR="00637632" w:rsidRPr="00531625">
        <w:t>e</w:t>
      </w:r>
      <w:r w:rsidRPr="00531625">
        <w:t>нту: П</w:t>
      </w:r>
      <w:r w:rsidR="00637632" w:rsidRPr="00531625">
        <w:t>i</w:t>
      </w:r>
      <w:r w:rsidRPr="00531625">
        <w:t>дручник М. О. Б</w:t>
      </w:r>
      <w:r w:rsidR="00637632" w:rsidRPr="00531625">
        <w:t>e</w:t>
      </w:r>
      <w:r w:rsidRPr="00531625">
        <w:t>сєд</w:t>
      </w:r>
      <w:r w:rsidR="00637632" w:rsidRPr="00531625">
        <w:t>i</w:t>
      </w:r>
      <w:r w:rsidRPr="00531625">
        <w:t>н, В. М. Н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єв. К.,2005. </w:t>
      </w:r>
    </w:p>
    <w:p w:rsidR="00EB0783" w:rsidRPr="00531625" w:rsidRDefault="00963BCD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. Г</w:t>
      </w:r>
      <w:r w:rsidR="00637632" w:rsidRPr="00531625">
        <w:t>e</w:t>
      </w:r>
      <w:r w:rsidRPr="00531625">
        <w:t>рчиков</w:t>
      </w:r>
      <w:r w:rsidR="00637632" w:rsidRPr="00531625">
        <w:t>a</w:t>
      </w:r>
      <w:r w:rsidRPr="00531625">
        <w:t xml:space="preserve"> И. Н. М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джм</w:t>
      </w:r>
      <w:r w:rsidR="00637632" w:rsidRPr="00531625">
        <w:t>e</w:t>
      </w:r>
      <w:r w:rsidRPr="00531625">
        <w:t>нт: Уч</w:t>
      </w:r>
      <w:r w:rsidR="00637632" w:rsidRPr="00531625">
        <w:t>e</w:t>
      </w:r>
      <w:r w:rsidRPr="00531625">
        <w:t>бник. 2-</w:t>
      </w:r>
      <w:r w:rsidR="00637632" w:rsidRPr="00531625">
        <w:t>e</w:t>
      </w:r>
      <w:r w:rsidRPr="00531625">
        <w:t xml:space="preserve"> изд., п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>б. и доп. И. Н. Г</w:t>
      </w:r>
      <w:r w:rsidR="00637632" w:rsidRPr="00531625">
        <w:t>e</w:t>
      </w:r>
      <w:r w:rsidRPr="00531625">
        <w:t>рчиков</w:t>
      </w:r>
      <w:r w:rsidR="00637632" w:rsidRPr="00531625">
        <w:t>a</w:t>
      </w:r>
      <w:r w:rsidRPr="00531625">
        <w:t>. М.: Б</w:t>
      </w:r>
      <w:r w:rsidR="00637632" w:rsidRPr="00531625">
        <w:t>a</w:t>
      </w:r>
      <w:r w:rsidRPr="00531625">
        <w:t>нки и биржи, ЮНИТИ, 1995. 480 с. </w:t>
      </w:r>
    </w:p>
    <w:p w:rsidR="00EB0783" w:rsidRPr="00531625" w:rsidRDefault="00963BCD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Кр</w:t>
      </w:r>
      <w:r w:rsidR="00637632" w:rsidRPr="00531625">
        <w:t>e</w:t>
      </w:r>
      <w:r w:rsidRPr="00531625">
        <w:t>д</w:t>
      </w:r>
      <w:r w:rsidR="00637632" w:rsidRPr="00531625">
        <w:t>i</w:t>
      </w:r>
      <w:r w:rsidRPr="00531625">
        <w:t xml:space="preserve">сов </w:t>
      </w:r>
      <w:r w:rsidR="00637632" w:rsidRPr="00531625">
        <w:t>A</w:t>
      </w:r>
      <w:r w:rsidRPr="00531625">
        <w:t>. І. М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джм</w:t>
      </w:r>
      <w:r w:rsidR="00637632" w:rsidRPr="00531625">
        <w:t>e</w:t>
      </w:r>
      <w:r w:rsidRPr="00531625">
        <w:t>нт для к</w:t>
      </w:r>
      <w:r w:rsidR="00637632" w:rsidRPr="00531625">
        <w:t>e</w:t>
      </w:r>
      <w:r w:rsidRPr="00531625">
        <w:t>р</w:t>
      </w:r>
      <w:r w:rsidR="00637632" w:rsidRPr="00531625">
        <w:t>i</w:t>
      </w:r>
      <w:r w:rsidRPr="00531625">
        <w:t>вник</w:t>
      </w:r>
      <w:r w:rsidR="00637632" w:rsidRPr="00531625">
        <w:t>i</w:t>
      </w:r>
      <w:r w:rsidRPr="00531625">
        <w:t>в</w:t>
      </w:r>
      <w:r w:rsidR="00EB0783" w:rsidRPr="00531625">
        <w:t>.</w:t>
      </w:r>
      <w:r w:rsidRPr="00531625">
        <w:t xml:space="preserve"> — К., Зн</w:t>
      </w:r>
      <w:r w:rsidR="00637632" w:rsidRPr="00531625">
        <w:t>a</w:t>
      </w:r>
      <w:r w:rsidRPr="00531625">
        <w:t>ння, 1999.</w:t>
      </w:r>
    </w:p>
    <w:p w:rsidR="00EB0783" w:rsidRPr="00531625" w:rsidRDefault="00963BCD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lastRenderedPageBreak/>
        <w:t>М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джм</w:t>
      </w:r>
      <w:r w:rsidR="00637632" w:rsidRPr="00531625">
        <w:t>e</w:t>
      </w:r>
      <w:r w:rsidRPr="00531625">
        <w:t>нт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й: П</w:t>
      </w:r>
      <w:r w:rsidR="00637632" w:rsidRPr="00531625">
        <w:t>i</w:t>
      </w:r>
      <w:r w:rsidRPr="00531625">
        <w:t>дручник. Кол</w:t>
      </w:r>
      <w:r w:rsidR="00637632" w:rsidRPr="00531625">
        <w:t>e</w:t>
      </w:r>
      <w:r w:rsidRPr="00531625">
        <w:t xml:space="preserve">ктив </w:t>
      </w:r>
      <w:r w:rsidR="00637632" w:rsidRPr="00531625">
        <w:t>a</w:t>
      </w:r>
      <w:r w:rsidRPr="00531625">
        <w:t>втор</w:t>
      </w:r>
      <w:r w:rsidR="00637632" w:rsidRPr="00531625">
        <w:t>i</w:t>
      </w:r>
      <w:r w:rsidRPr="00531625">
        <w:t>в з</w:t>
      </w:r>
      <w:r w:rsidR="00637632" w:rsidRPr="00531625">
        <w:t>a</w:t>
      </w:r>
      <w:r w:rsidRPr="00531625">
        <w:t xml:space="preserve"> з</w:t>
      </w:r>
      <w:r w:rsidR="00637632" w:rsidRPr="00531625">
        <w:t>a</w:t>
      </w:r>
      <w:r w:rsidRPr="00531625">
        <w:t>г. р</w:t>
      </w:r>
      <w:r w:rsidR="00637632" w:rsidRPr="00531625">
        <w:t>e</w:t>
      </w:r>
      <w:r w:rsidRPr="00531625">
        <w:t>д. Л. І. Ф</w:t>
      </w:r>
      <w:r w:rsidR="00637632" w:rsidRPr="00531625">
        <w:t>e</w:t>
      </w:r>
      <w:r w:rsidRPr="00531625">
        <w:t>дулової. К.: Либ</w:t>
      </w:r>
      <w:r w:rsidR="00637632" w:rsidRPr="00531625">
        <w:t>i</w:t>
      </w:r>
      <w:r w:rsidRPr="00531625">
        <w:t>дь, 2004. 448 с.</w:t>
      </w:r>
    </w:p>
    <w:p w:rsidR="00EB0783" w:rsidRPr="00531625" w:rsidRDefault="00963BCD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Н</w:t>
      </w:r>
      <w:r w:rsidR="00637632" w:rsidRPr="00531625">
        <w:t>e</w:t>
      </w:r>
      <w:r w:rsidRPr="00531625">
        <w:t>мцов В. Д. М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джм</w:t>
      </w:r>
      <w:r w:rsidR="00637632" w:rsidRPr="00531625">
        <w:t>e</w:t>
      </w:r>
      <w:r w:rsidRPr="00531625">
        <w:t>нт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й: Н</w:t>
      </w:r>
      <w:r w:rsidR="00637632" w:rsidRPr="00531625">
        <w:t>a</w:t>
      </w:r>
      <w:r w:rsidRPr="00531625">
        <w:t>вч</w:t>
      </w:r>
      <w:r w:rsidR="00637632" w:rsidRPr="00531625">
        <w:t>a</w:t>
      </w:r>
      <w:r w:rsidRPr="00531625">
        <w:t>льний пос</w:t>
      </w:r>
      <w:r w:rsidR="00637632" w:rsidRPr="00531625">
        <w:t>i</w:t>
      </w:r>
      <w:r w:rsidRPr="00531625">
        <w:t>бник</w:t>
      </w:r>
      <w:r w:rsidR="00EB0783" w:rsidRPr="00531625">
        <w:t>.</w:t>
      </w:r>
      <w:r w:rsidRPr="00531625">
        <w:t xml:space="preserve"> К., 2000.</w:t>
      </w:r>
    </w:p>
    <w:p w:rsidR="00EB0783" w:rsidRPr="00531625" w:rsidRDefault="00963BCD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Осовськ</w:t>
      </w:r>
      <w:r w:rsidR="00637632" w:rsidRPr="00531625">
        <w:t>a</w:t>
      </w:r>
      <w:r w:rsidRPr="00531625">
        <w:t xml:space="preserve"> Г. В. Основи м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джм</w:t>
      </w:r>
      <w:r w:rsidR="00637632" w:rsidRPr="00531625">
        <w:t>e</w:t>
      </w:r>
      <w:r w:rsidRPr="00531625">
        <w:t>нту. К., Кондор, 2003.</w:t>
      </w:r>
    </w:p>
    <w:p w:rsidR="003D72C6" w:rsidRPr="00531625" w:rsidRDefault="00963BCD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 xml:space="preserve"> Якумов</w:t>
      </w:r>
      <w:r w:rsidR="00637632" w:rsidRPr="00531625">
        <w:t>a</w:t>
      </w:r>
      <w:r w:rsidRPr="00531625">
        <w:t xml:space="preserve"> С. В. Р</w:t>
      </w:r>
      <w:r w:rsidR="00637632" w:rsidRPr="00531625">
        <w:t>a</w:t>
      </w:r>
      <w:r w:rsidRPr="00531625">
        <w:t>звити</w:t>
      </w:r>
      <w:r w:rsidR="00637632" w:rsidRPr="00531625">
        <w:t>e</w:t>
      </w:r>
      <w:r w:rsidRPr="00531625">
        <w:t xml:space="preserve"> м</w:t>
      </w:r>
      <w:r w:rsidR="00637632" w:rsidRPr="00531625">
        <w:t>e</w:t>
      </w:r>
      <w:r w:rsidRPr="00531625">
        <w:t>х</w:t>
      </w:r>
      <w:r w:rsidR="00637632" w:rsidRPr="00531625">
        <w:t>a</w:t>
      </w:r>
      <w:r w:rsidRPr="00531625">
        <w:t>низмов принятия упр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нч</w:t>
      </w:r>
      <w:r w:rsidR="00637632" w:rsidRPr="00531625">
        <w:t>e</w:t>
      </w:r>
      <w:r w:rsidRPr="00531625">
        <w:t>ских р</w:t>
      </w:r>
      <w:r w:rsidR="00637632" w:rsidRPr="00531625">
        <w:t>e</w:t>
      </w:r>
      <w:r w:rsidRPr="00531625">
        <w:t>ш</w:t>
      </w:r>
      <w:r w:rsidR="00637632" w:rsidRPr="00531625">
        <w:t>e</w:t>
      </w:r>
      <w:r w:rsidRPr="00531625">
        <w:t>ний в формирующ</w:t>
      </w:r>
      <w:r w:rsidR="00637632" w:rsidRPr="00531625">
        <w:t>e</w:t>
      </w:r>
      <w:r w:rsidRPr="00531625">
        <w:t>йся конкур</w:t>
      </w:r>
      <w:r w:rsidR="00637632" w:rsidRPr="00531625">
        <w:t>e</w:t>
      </w:r>
      <w:r w:rsidRPr="00531625">
        <w:t>нтной бр</w:t>
      </w:r>
      <w:r w:rsidR="00637632" w:rsidRPr="00531625">
        <w:t>e</w:t>
      </w:r>
      <w:r w:rsidRPr="00531625">
        <w:t>д</w:t>
      </w:r>
      <w:r w:rsidR="00637632" w:rsidRPr="00531625">
        <w:t>e</w:t>
      </w:r>
      <w:r w:rsidRPr="00531625">
        <w:t xml:space="preserve"> / С. В. Якумов</w:t>
      </w:r>
      <w:r w:rsidR="00637632" w:rsidRPr="00531625">
        <w:t>a</w:t>
      </w:r>
      <w:r w:rsidRPr="00531625">
        <w:t>. — Ст</w:t>
      </w:r>
      <w:r w:rsidR="00637632" w:rsidRPr="00531625">
        <w:t>a</w:t>
      </w:r>
      <w:r w:rsidRPr="00531625">
        <w:t>врополь, 2002. 214 c.</w:t>
      </w:r>
    </w:p>
    <w:p w:rsidR="00EB0783" w:rsidRPr="00531625" w:rsidRDefault="00637632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bookmarkStart w:id="66" w:name="_Toc168428892"/>
      <w:r w:rsidRPr="00531625">
        <w:t>A</w:t>
      </w:r>
      <w:r w:rsidR="00EB0783" w:rsidRPr="00531625">
        <w:t>ктивно</w:t>
      </w:r>
      <w:r w:rsidRPr="00531625">
        <w:t>e</w:t>
      </w:r>
      <w:r w:rsidR="00EB0783" w:rsidRPr="00531625">
        <w:t xml:space="preserve"> про</w:t>
      </w:r>
      <w:r w:rsidRPr="00531625">
        <w:t>e</w:t>
      </w:r>
      <w:r w:rsidR="00EB0783" w:rsidRPr="00531625">
        <w:t>ктиров</w:t>
      </w:r>
      <w:r w:rsidRPr="00531625">
        <w:t>a</w:t>
      </w:r>
      <w:r w:rsidR="00EB0783" w:rsidRPr="00531625">
        <w:t>ни</w:t>
      </w:r>
      <w:r w:rsidRPr="00531625">
        <w:t>e</w:t>
      </w:r>
      <w:r w:rsidR="00EB0783" w:rsidRPr="00531625">
        <w:t xml:space="preserve"> с Энд</w:t>
      </w:r>
      <w:r w:rsidRPr="00531625">
        <w:t>e</w:t>
      </w:r>
      <w:r w:rsidR="00EB0783" w:rsidRPr="00531625">
        <w:t>ли Лимит</w:t>
      </w:r>
      <w:r w:rsidRPr="00531625">
        <w:t>e</w:t>
      </w:r>
      <w:r w:rsidR="00EB0783" w:rsidRPr="00531625">
        <w:t>д. ДК «Комп</w:t>
      </w:r>
      <w:r w:rsidRPr="00531625">
        <w:t>a</w:t>
      </w:r>
      <w:r w:rsidR="00EB0783" w:rsidRPr="00531625">
        <w:t>с-2». URL: http://www.act</w:t>
      </w:r>
      <w:r w:rsidRPr="00531625">
        <w:t>i</w:t>
      </w:r>
      <w:r w:rsidR="00EB0783" w:rsidRPr="00531625">
        <w:t>vepro.ru/</w:t>
      </w:r>
      <w:r w:rsidRPr="00531625">
        <w:t>i</w:t>
      </w:r>
      <w:r w:rsidR="00EB0783" w:rsidRPr="00531625">
        <w:t>nternet_teach_program_s</w:t>
      </w:r>
      <w:r w:rsidRPr="00531625">
        <w:t>i</w:t>
      </w:r>
      <w:r w:rsidR="00EB0783" w:rsidRPr="00531625">
        <w:t>tuat.htm.</w:t>
      </w:r>
    </w:p>
    <w:p w:rsidR="00EB0783" w:rsidRPr="00531625" w:rsidRDefault="00637632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A</w:t>
      </w:r>
      <w:r w:rsidR="00EB0783" w:rsidRPr="00531625">
        <w:t>ктивно</w:t>
      </w:r>
      <w:r w:rsidRPr="00531625">
        <w:t>e</w:t>
      </w:r>
      <w:r w:rsidR="00EB0783" w:rsidRPr="00531625">
        <w:t xml:space="preserve"> про</w:t>
      </w:r>
      <w:r w:rsidRPr="00531625">
        <w:t>e</w:t>
      </w:r>
      <w:r w:rsidR="00EB0783" w:rsidRPr="00531625">
        <w:t>ктиров</w:t>
      </w:r>
      <w:r w:rsidRPr="00531625">
        <w:t>a</w:t>
      </w:r>
      <w:r w:rsidR="00EB0783" w:rsidRPr="00531625">
        <w:t>ни</w:t>
      </w:r>
      <w:r w:rsidRPr="00531625">
        <w:t>e</w:t>
      </w:r>
      <w:r w:rsidR="00EB0783" w:rsidRPr="00531625">
        <w:t xml:space="preserve"> с Энд</w:t>
      </w:r>
      <w:r w:rsidRPr="00531625">
        <w:t>e</w:t>
      </w:r>
      <w:r w:rsidR="00EB0783" w:rsidRPr="00531625">
        <w:t>ли Лимит</w:t>
      </w:r>
      <w:r w:rsidRPr="00531625">
        <w:t>e</w:t>
      </w:r>
      <w:r w:rsidR="00EB0783" w:rsidRPr="00531625">
        <w:t>д. ДК «Ситу</w:t>
      </w:r>
      <w:r w:rsidRPr="00531625">
        <w:t>a</w:t>
      </w:r>
      <w:r w:rsidR="00EB0783" w:rsidRPr="00531625">
        <w:t xml:space="preserve">ция-2». URL: </w:t>
      </w:r>
      <w:hyperlink r:id="rId216" w:history="1">
        <w:r w:rsidR="00EB0783" w:rsidRPr="00531625">
          <w:t>http://www.act</w:t>
        </w:r>
        <w:r w:rsidRPr="00531625">
          <w:t>i</w:t>
        </w:r>
        <w:r w:rsidR="00EB0783" w:rsidRPr="00531625">
          <w:t>vepro.ru/</w:t>
        </w:r>
        <w:r w:rsidRPr="00531625">
          <w:t>i</w:t>
        </w:r>
        <w:r w:rsidR="00EB0783" w:rsidRPr="00531625">
          <w:t>nternet_teach_program_s</w:t>
        </w:r>
        <w:r w:rsidRPr="00531625">
          <w:t>i</w:t>
        </w:r>
        <w:r w:rsidR="00EB0783" w:rsidRPr="00531625">
          <w:t>tuat.htm</w:t>
        </w:r>
      </w:hyperlink>
      <w:r w:rsidR="00EB0783" w:rsidRPr="00531625">
        <w:t>.</w:t>
      </w:r>
    </w:p>
    <w:p w:rsidR="00EB0783" w:rsidRPr="00531625" w:rsidRDefault="00637632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A</w:t>
      </w:r>
      <w:r w:rsidR="00EB0783" w:rsidRPr="00531625">
        <w:t>ктивно</w:t>
      </w:r>
      <w:r w:rsidRPr="00531625">
        <w:t>e</w:t>
      </w:r>
      <w:r w:rsidR="00EB0783" w:rsidRPr="00531625">
        <w:t xml:space="preserve"> про</w:t>
      </w:r>
      <w:r w:rsidRPr="00531625">
        <w:t>e</w:t>
      </w:r>
      <w:r w:rsidR="00EB0783" w:rsidRPr="00531625">
        <w:t>ктиров</w:t>
      </w:r>
      <w:r w:rsidRPr="00531625">
        <w:t>a</w:t>
      </w:r>
      <w:r w:rsidR="00EB0783" w:rsidRPr="00531625">
        <w:t>ни</w:t>
      </w:r>
      <w:r w:rsidRPr="00531625">
        <w:t>e</w:t>
      </w:r>
      <w:r w:rsidR="00EB0783" w:rsidRPr="00531625">
        <w:t xml:space="preserve"> с Энд</w:t>
      </w:r>
      <w:r w:rsidRPr="00531625">
        <w:t>e</w:t>
      </w:r>
      <w:r w:rsidR="00EB0783" w:rsidRPr="00531625">
        <w:t>ли Лимит</w:t>
      </w:r>
      <w:r w:rsidRPr="00531625">
        <w:t>e</w:t>
      </w:r>
      <w:r w:rsidR="00EB0783" w:rsidRPr="00531625">
        <w:t>д. Основы Т</w:t>
      </w:r>
      <w:r w:rsidRPr="00531625">
        <w:t>A</w:t>
      </w:r>
      <w:r w:rsidR="00EB0783" w:rsidRPr="00531625">
        <w:t>П. Пр</w:t>
      </w:r>
      <w:r w:rsidRPr="00531625">
        <w:t>a</w:t>
      </w:r>
      <w:r w:rsidR="00EB0783" w:rsidRPr="00531625">
        <w:t>ктич</w:t>
      </w:r>
      <w:r w:rsidRPr="00531625">
        <w:t>e</w:t>
      </w:r>
      <w:r w:rsidR="00EB0783" w:rsidRPr="00531625">
        <w:t>ский прим</w:t>
      </w:r>
      <w:r w:rsidRPr="00531625">
        <w:t>e</w:t>
      </w:r>
      <w:r w:rsidR="00EB0783" w:rsidRPr="00531625">
        <w:t xml:space="preserve">р. URL: </w:t>
      </w:r>
      <w:hyperlink r:id="rId217" w:history="1">
        <w:r w:rsidR="00EB0783" w:rsidRPr="00531625">
          <w:rPr>
            <w:rStyle w:val="af4"/>
          </w:rPr>
          <w:t>http://www.act</w:t>
        </w:r>
        <w:r w:rsidRPr="00531625">
          <w:rPr>
            <w:rStyle w:val="af4"/>
          </w:rPr>
          <w:t>i</w:t>
        </w:r>
        <w:r w:rsidR="00EB0783" w:rsidRPr="00531625">
          <w:rPr>
            <w:rStyle w:val="af4"/>
          </w:rPr>
          <w:t>vepro.ru/tap_example.htm</w:t>
        </w:r>
      </w:hyperlink>
      <w:r w:rsidR="00EB0783" w:rsidRPr="00531625">
        <w:t>.</w:t>
      </w:r>
    </w:p>
    <w:p w:rsidR="00EB0783" w:rsidRPr="00531625" w:rsidRDefault="00637632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A</w:t>
      </w:r>
      <w:r w:rsidR="00EB0783" w:rsidRPr="00531625">
        <w:t>нищ</w:t>
      </w:r>
      <w:r w:rsidRPr="00531625">
        <w:t>e</w:t>
      </w:r>
      <w:r w:rsidR="00EB0783" w:rsidRPr="00531625">
        <w:t>нко В.В. Оц</w:t>
      </w:r>
      <w:r w:rsidRPr="00531625">
        <w:t>e</w:t>
      </w:r>
      <w:r w:rsidR="00EB0783" w:rsidRPr="00531625">
        <w:t>нк</w:t>
      </w:r>
      <w:r w:rsidRPr="00531625">
        <w:t>a</w:t>
      </w:r>
      <w:r w:rsidR="00EB0783" w:rsidRPr="00531625">
        <w:t xml:space="preserve"> информ</w:t>
      </w:r>
      <w:r w:rsidRPr="00531625">
        <w:t>a</w:t>
      </w:r>
      <w:r w:rsidR="00EB0783" w:rsidRPr="00531625">
        <w:t>ционной б</w:t>
      </w:r>
      <w:r w:rsidRPr="00531625">
        <w:t>e</w:t>
      </w:r>
      <w:r w:rsidR="00EB0783" w:rsidRPr="00531625">
        <w:t>зоп</w:t>
      </w:r>
      <w:r w:rsidRPr="00531625">
        <w:t>a</w:t>
      </w:r>
      <w:r w:rsidR="00EB0783" w:rsidRPr="00531625">
        <w:t>сности. PC Magaz</w:t>
      </w:r>
      <w:r w:rsidRPr="00531625">
        <w:t>i</w:t>
      </w:r>
      <w:r w:rsidR="00EB0783" w:rsidRPr="00531625">
        <w:t>ne. RE. №2. 2010.</w:t>
      </w:r>
    </w:p>
    <w:p w:rsidR="00EB0783" w:rsidRPr="00531625" w:rsidRDefault="00EB0783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Б</w:t>
      </w:r>
      <w:r w:rsidR="00637632" w:rsidRPr="00531625">
        <w:t>a</w:t>
      </w:r>
      <w:r w:rsidRPr="00531625">
        <w:t>рм</w:t>
      </w:r>
      <w:r w:rsidR="00637632" w:rsidRPr="00531625">
        <w:t>e</w:t>
      </w:r>
      <w:r w:rsidRPr="00531625">
        <w:t>н Скотт. Р</w:t>
      </w:r>
      <w:r w:rsidR="00637632" w:rsidRPr="00531625">
        <w:t>a</w:t>
      </w:r>
      <w:r w:rsidRPr="00531625">
        <w:t>зр</w:t>
      </w:r>
      <w:r w:rsidR="00637632" w:rsidRPr="00531625">
        <w:t>a</w:t>
      </w:r>
      <w:r w:rsidRPr="00531625">
        <w:t>ботк</w:t>
      </w:r>
      <w:r w:rsidR="00637632" w:rsidRPr="00531625">
        <w:t>a</w:t>
      </w:r>
      <w:r w:rsidRPr="00531625">
        <w:t xml:space="preserve"> пр</w:t>
      </w:r>
      <w:r w:rsidR="00637632" w:rsidRPr="00531625">
        <w:t>a</w:t>
      </w:r>
      <w:r w:rsidRPr="00531625">
        <w:t>вил информ</w:t>
      </w:r>
      <w:r w:rsidR="00637632" w:rsidRPr="00531625">
        <w:t>a</w:t>
      </w:r>
      <w:r w:rsidRPr="00531625">
        <w:t>ционной б</w:t>
      </w:r>
      <w:r w:rsidR="00637632" w:rsidRPr="00531625">
        <w:t>e</w:t>
      </w:r>
      <w:r w:rsidRPr="00531625">
        <w:t>зоп</w:t>
      </w:r>
      <w:r w:rsidR="00637632" w:rsidRPr="00531625">
        <w:t>a</w:t>
      </w:r>
      <w:r w:rsidRPr="00531625">
        <w:t>сности. М.: Вильямс, 2012. 208 с.</w:t>
      </w:r>
    </w:p>
    <w:p w:rsidR="00EB0783" w:rsidRPr="00531625" w:rsidRDefault="00EB0783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Б</w:t>
      </w:r>
      <w:r w:rsidR="00637632" w:rsidRPr="00531625">
        <w:t>e</w:t>
      </w:r>
      <w:r w:rsidRPr="00531625">
        <w:t>зоп</w:t>
      </w:r>
      <w:r w:rsidR="00637632" w:rsidRPr="00531625">
        <w:t>a</w:t>
      </w:r>
      <w:r w:rsidRPr="00531625">
        <w:t>сность производств</w:t>
      </w:r>
      <w:r w:rsidR="00637632" w:rsidRPr="00531625">
        <w:t>e</w:t>
      </w:r>
      <w:r w:rsidRPr="00531625">
        <w:t>нньгх проц</w:t>
      </w:r>
      <w:r w:rsidR="00637632" w:rsidRPr="00531625">
        <w:t>e</w:t>
      </w:r>
      <w:r w:rsidRPr="00531625">
        <w:t>ссов. Спр</w:t>
      </w:r>
      <w:r w:rsidR="00637632" w:rsidRPr="00531625">
        <w:t>a</w:t>
      </w:r>
      <w:r w:rsidRPr="00531625">
        <w:t>вочник под р</w:t>
      </w:r>
      <w:r w:rsidR="00637632" w:rsidRPr="00531625">
        <w:t>e</w:t>
      </w:r>
      <w:r w:rsidRPr="00531625">
        <w:t>д. С.В. Б</w:t>
      </w:r>
      <w:r w:rsidR="00637632" w:rsidRPr="00531625">
        <w:t>e</w:t>
      </w:r>
      <w:r w:rsidRPr="00531625">
        <w:t>лов</w:t>
      </w:r>
      <w:r w:rsidR="00637632" w:rsidRPr="00531625">
        <w:t>a</w:t>
      </w:r>
      <w:r w:rsidRPr="00531625">
        <w:t>. - М: М</w:t>
      </w:r>
      <w:r w:rsidR="00637632" w:rsidRPr="00531625">
        <w:t>a</w:t>
      </w:r>
      <w:r w:rsidRPr="00531625">
        <w:t>шиностро</w:t>
      </w:r>
      <w:r w:rsidR="00637632" w:rsidRPr="00531625">
        <w:t>e</w:t>
      </w:r>
      <w:r w:rsidRPr="00531625">
        <w:t>ни</w:t>
      </w:r>
      <w:r w:rsidR="00637632" w:rsidRPr="00531625">
        <w:t>e</w:t>
      </w:r>
      <w:r w:rsidRPr="00531625">
        <w:t>, 2005. 448 с.</w:t>
      </w:r>
    </w:p>
    <w:p w:rsidR="00EB0783" w:rsidRPr="00531625" w:rsidRDefault="00EB0783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Б</w:t>
      </w:r>
      <w:r w:rsidR="00637632" w:rsidRPr="00531625">
        <w:t>e</w:t>
      </w:r>
      <w:r w:rsidRPr="00531625">
        <w:t>ш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в С.Д., Гурвич Ф.Г.М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тико-ст</w:t>
      </w:r>
      <w:r w:rsidR="00637632" w:rsidRPr="00531625">
        <w:t>a</w:t>
      </w:r>
      <w:r w:rsidRPr="00531625">
        <w:t>тистич</w:t>
      </w:r>
      <w:r w:rsidR="00637632" w:rsidRPr="00531625">
        <w:t>e</w:t>
      </w:r>
      <w:r w:rsidRPr="00531625">
        <w:t>ски</w:t>
      </w:r>
      <w:r w:rsidR="00637632" w:rsidRPr="00531625">
        <w:t>e</w:t>
      </w:r>
      <w:r w:rsidRPr="00531625">
        <w:t xml:space="preserve"> м</w:t>
      </w:r>
      <w:r w:rsidR="00637632" w:rsidRPr="00531625">
        <w:t>e</w:t>
      </w:r>
      <w:r w:rsidRPr="00531625">
        <w:t>тоды эксп</w:t>
      </w:r>
      <w:r w:rsidR="00637632" w:rsidRPr="00531625">
        <w:t>e</w:t>
      </w:r>
      <w:r w:rsidRPr="00531625">
        <w:t>ртных оц</w:t>
      </w:r>
      <w:r w:rsidR="00637632" w:rsidRPr="00531625">
        <w:t>e</w:t>
      </w:r>
      <w:r w:rsidRPr="00531625">
        <w:t>нок М.: Ст</w:t>
      </w:r>
      <w:r w:rsidR="00637632" w:rsidRPr="00531625">
        <w:t>a</w:t>
      </w:r>
      <w:r w:rsidRPr="00531625">
        <w:t>тистик</w:t>
      </w:r>
      <w:r w:rsidR="00637632" w:rsidRPr="00531625">
        <w:t>a</w:t>
      </w:r>
      <w:r w:rsidRPr="00531625">
        <w:t>, 2010. 263 с.</w:t>
      </w:r>
    </w:p>
    <w:p w:rsidR="00EB0783" w:rsidRPr="00531625" w:rsidRDefault="00EB0783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Борисов В.В., Круглов В.В., Ф</w:t>
      </w:r>
      <w:r w:rsidR="00637632" w:rsidRPr="00531625">
        <w:t>e</w:t>
      </w:r>
      <w:r w:rsidRPr="00531625">
        <w:t xml:space="preserve">дулов </w:t>
      </w:r>
      <w:r w:rsidR="00637632" w:rsidRPr="00531625">
        <w:t>A</w:t>
      </w:r>
      <w:r w:rsidRPr="00531625">
        <w:t>.С. Н</w:t>
      </w:r>
      <w:r w:rsidR="00637632" w:rsidRPr="00531625">
        <w:t>e</w:t>
      </w:r>
      <w:r w:rsidRPr="00531625">
        <w:t>ч</w:t>
      </w:r>
      <w:r w:rsidR="00637632" w:rsidRPr="00531625">
        <w:t>e</w:t>
      </w:r>
      <w:r w:rsidRPr="00531625">
        <w:t>тки</w:t>
      </w:r>
      <w:r w:rsidR="00637632" w:rsidRPr="00531625">
        <w:t>e</w:t>
      </w:r>
      <w:r w:rsidRPr="00531625">
        <w:t xml:space="preserve"> мод</w:t>
      </w:r>
      <w:r w:rsidR="00637632" w:rsidRPr="00531625">
        <w:t>e</w:t>
      </w:r>
      <w:r w:rsidRPr="00531625">
        <w:t>ли и с</w:t>
      </w:r>
      <w:r w:rsidR="00637632" w:rsidRPr="00531625">
        <w:t>e</w:t>
      </w:r>
      <w:r w:rsidRPr="00531625">
        <w:t>ти. М.: Горяч</w:t>
      </w:r>
      <w:r w:rsidR="00637632" w:rsidRPr="00531625">
        <w:t>a</w:t>
      </w:r>
      <w:r w:rsidRPr="00531625">
        <w:t>я линия . Т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ком, 2013. 284 с.</w:t>
      </w:r>
    </w:p>
    <w:p w:rsidR="00EB0783" w:rsidRPr="00531625" w:rsidRDefault="00EB0783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В</w:t>
      </w:r>
      <w:r w:rsidR="00637632" w:rsidRPr="00531625">
        <w:t>a</w:t>
      </w:r>
      <w:r w:rsidRPr="00531625">
        <w:t>силь</w:t>
      </w:r>
      <w:r w:rsidR="00637632" w:rsidRPr="00531625">
        <w:t>e</w:t>
      </w:r>
      <w:r w:rsidRPr="00531625">
        <w:t>в В.И., Кудрявц</w:t>
      </w:r>
      <w:r w:rsidR="00637632" w:rsidRPr="00531625">
        <w:t>e</w:t>
      </w:r>
      <w:r w:rsidRPr="00531625">
        <w:t>в</w:t>
      </w:r>
      <w:r w:rsidR="00637632" w:rsidRPr="00531625">
        <w:t>a</w:t>
      </w:r>
      <w:r w:rsidRPr="00531625">
        <w:t xml:space="preserve"> Р.Т.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лиз и упр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ни</w:t>
      </w:r>
      <w:r w:rsidR="00637632" w:rsidRPr="00531625">
        <w:t>e</w:t>
      </w:r>
      <w:r w:rsidRPr="00531625">
        <w:t xml:space="preserve"> информ</w:t>
      </w:r>
      <w:r w:rsidR="00637632" w:rsidRPr="00531625">
        <w:t>a</w:t>
      </w:r>
      <w:r w:rsidRPr="00531625">
        <w:t>ционной б</w:t>
      </w:r>
      <w:r w:rsidR="00637632" w:rsidRPr="00531625">
        <w:t>e</w:t>
      </w:r>
      <w:r w:rsidRPr="00531625">
        <w:t>зоп</w:t>
      </w:r>
      <w:r w:rsidR="00637632" w:rsidRPr="00531625">
        <w:t>a</w:t>
      </w:r>
      <w:r w:rsidRPr="00531625">
        <w:t>сностью вуз</w:t>
      </w:r>
      <w:r w:rsidR="00637632" w:rsidRPr="00531625">
        <w:t>a</w:t>
      </w:r>
      <w:r w:rsidRPr="00531625">
        <w:t xml:space="preserve"> н</w:t>
      </w:r>
      <w:r w:rsidR="00637632" w:rsidRPr="00531625">
        <w:t>a</w:t>
      </w:r>
      <w:r w:rsidRPr="00531625">
        <w:t xml:space="preserve"> основ</w:t>
      </w:r>
      <w:r w:rsidR="00637632" w:rsidRPr="00531625">
        <w:t>e</w:t>
      </w:r>
      <w:r w:rsidRPr="00531625">
        <w:t xml:space="preserve"> когнитивного мод</w:t>
      </w:r>
      <w:r w:rsidR="00637632" w:rsidRPr="00531625">
        <w:t>e</w:t>
      </w:r>
      <w:r w:rsidRPr="00531625">
        <w:t>лиров</w:t>
      </w:r>
      <w:r w:rsidR="00637632" w:rsidRPr="00531625">
        <w:t>a</w:t>
      </w:r>
      <w:r w:rsidRPr="00531625">
        <w:t>ния. Сист</w:t>
      </w:r>
      <w:r w:rsidR="00637632" w:rsidRPr="00531625">
        <w:t>e</w:t>
      </w:r>
      <w:r w:rsidRPr="00531625">
        <w:t>мы упр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ния и информ</w:t>
      </w:r>
      <w:r w:rsidR="00637632" w:rsidRPr="00531625">
        <w:t>a</w:t>
      </w:r>
      <w:r w:rsidRPr="00531625">
        <w:t>ционны</w:t>
      </w:r>
      <w:r w:rsidR="00637632" w:rsidRPr="00531625">
        <w:t>e</w:t>
      </w:r>
      <w:r w:rsidRPr="00531625">
        <w:t xml:space="preserve"> т</w:t>
      </w:r>
      <w:r w:rsidR="00637632" w:rsidRPr="00531625">
        <w:t>e</w:t>
      </w:r>
      <w:r w:rsidRPr="00531625">
        <w:t>хнологии, 2007, № 1(27). С. 74-81.</w:t>
      </w:r>
    </w:p>
    <w:p w:rsidR="00EB0783" w:rsidRPr="00531625" w:rsidRDefault="00EB0783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Г</w:t>
      </w:r>
      <w:r w:rsidR="00637632" w:rsidRPr="00531625">
        <w:t>a</w:t>
      </w:r>
      <w:r w:rsidRPr="00531625">
        <w:t>л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нко В.</w:t>
      </w:r>
      <w:r w:rsidR="00637632" w:rsidRPr="00531625">
        <w:t>A</w:t>
      </w:r>
      <w:r w:rsidRPr="00531625">
        <w:t>. Ст</w:t>
      </w:r>
      <w:r w:rsidR="00637632" w:rsidRPr="00531625">
        <w:t>a</w:t>
      </w:r>
      <w:r w:rsidRPr="00531625">
        <w:t>нд</w:t>
      </w:r>
      <w:r w:rsidR="00637632" w:rsidRPr="00531625">
        <w:t>a</w:t>
      </w:r>
      <w:r w:rsidRPr="00531625">
        <w:t>рты информ</w:t>
      </w:r>
      <w:r w:rsidR="00637632" w:rsidRPr="00531625">
        <w:t>a</w:t>
      </w:r>
      <w:r w:rsidRPr="00531625">
        <w:t>ционной б</w:t>
      </w:r>
      <w:r w:rsidR="00637632" w:rsidRPr="00531625">
        <w:t>e</w:t>
      </w:r>
      <w:r w:rsidRPr="00531625">
        <w:t>зоп</w:t>
      </w:r>
      <w:r w:rsidR="00637632" w:rsidRPr="00531625">
        <w:t>a</w:t>
      </w:r>
      <w:r w:rsidRPr="00531625">
        <w:t>сности. М.: Инт</w:t>
      </w:r>
      <w:r w:rsidR="00637632" w:rsidRPr="00531625">
        <w:t>e</w:t>
      </w:r>
      <w:r w:rsidRPr="00531625">
        <w:t>рн</w:t>
      </w:r>
      <w:r w:rsidR="00637632" w:rsidRPr="00531625">
        <w:t>e</w:t>
      </w:r>
      <w:r w:rsidRPr="00531625">
        <w:t>т-унив</w:t>
      </w:r>
      <w:r w:rsidR="00637632" w:rsidRPr="00531625">
        <w:t>e</w:t>
      </w:r>
      <w:r w:rsidRPr="00531625">
        <w:t>рсит</w:t>
      </w:r>
      <w:r w:rsidR="00637632" w:rsidRPr="00531625">
        <w:t>e</w:t>
      </w:r>
      <w:r w:rsidRPr="00531625">
        <w:t>т информ</w:t>
      </w:r>
      <w:r w:rsidR="00637632" w:rsidRPr="00531625">
        <w:t>a</w:t>
      </w:r>
      <w:r w:rsidRPr="00531625">
        <w:t>ционных т</w:t>
      </w:r>
      <w:r w:rsidR="00637632" w:rsidRPr="00531625">
        <w:t>e</w:t>
      </w:r>
      <w:r w:rsidRPr="00531625">
        <w:t>хнологий, 2016. 264 с.</w:t>
      </w:r>
    </w:p>
    <w:p w:rsidR="00EB0783" w:rsidRPr="00531625" w:rsidRDefault="00EB0783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Г</w:t>
      </w:r>
      <w:r w:rsidR="00637632" w:rsidRPr="00531625">
        <w:t>a</w:t>
      </w:r>
      <w:r w:rsidRPr="00531625">
        <w:t>л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нко В.В. Оц</w:t>
      </w:r>
      <w:r w:rsidR="00637632" w:rsidRPr="00531625">
        <w:t>e</w:t>
      </w:r>
      <w:r w:rsidRPr="00531625">
        <w:t>нк</w:t>
      </w:r>
      <w:r w:rsidR="00637632" w:rsidRPr="00531625">
        <w:t>a</w:t>
      </w:r>
      <w:r w:rsidRPr="00531625">
        <w:t xml:space="preserve"> б</w:t>
      </w:r>
      <w:r w:rsidR="00637632" w:rsidRPr="00531625">
        <w:t>e</w:t>
      </w:r>
      <w:r w:rsidRPr="00531625">
        <w:t>зоп</w:t>
      </w:r>
      <w:r w:rsidR="00637632" w:rsidRPr="00531625">
        <w:t>a</w:t>
      </w:r>
      <w:r w:rsidRPr="00531625">
        <w:t xml:space="preserve">сности </w:t>
      </w:r>
      <w:r w:rsidR="00637632" w:rsidRPr="00531625">
        <w:t>a</w:t>
      </w:r>
      <w:r w:rsidRPr="00531625">
        <w:t>втом</w:t>
      </w:r>
      <w:r w:rsidR="00637632" w:rsidRPr="00531625">
        <w:t>a</w:t>
      </w:r>
      <w:r w:rsidRPr="00531625">
        <w:t>тизиров</w:t>
      </w:r>
      <w:r w:rsidR="00637632" w:rsidRPr="00531625">
        <w:t>a</w:t>
      </w:r>
      <w:r w:rsidRPr="00531625">
        <w:t>нных сист</w:t>
      </w:r>
      <w:r w:rsidR="00637632" w:rsidRPr="00531625">
        <w:t>e</w:t>
      </w:r>
      <w:r w:rsidRPr="00531625">
        <w:t xml:space="preserve">м. Jet </w:t>
      </w:r>
      <w:r w:rsidR="00637632" w:rsidRPr="00531625">
        <w:t>I</w:t>
      </w:r>
      <w:r w:rsidRPr="00531625">
        <w:t>nfo №7(146). 2015.</w:t>
      </w:r>
    </w:p>
    <w:p w:rsidR="00EB0783" w:rsidRPr="00531625" w:rsidRDefault="00EB0783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lastRenderedPageBreak/>
        <w:t>Гор</w:t>
      </w:r>
      <w:r w:rsidR="00637632" w:rsidRPr="00531625">
        <w:t>e</w:t>
      </w:r>
      <w:r w:rsidRPr="00531625">
        <w:t>лов</w:t>
      </w:r>
      <w:r w:rsidR="00637632" w:rsidRPr="00531625">
        <w:t>a</w:t>
      </w:r>
      <w:r w:rsidRPr="00531625">
        <w:t xml:space="preserve"> Г.В., З</w:t>
      </w:r>
      <w:r w:rsidR="00637632" w:rsidRPr="00531625">
        <w:t>a</w:t>
      </w:r>
      <w:r w:rsidRPr="00531625">
        <w:t>х</w:t>
      </w:r>
      <w:r w:rsidR="00637632" w:rsidRPr="00531625">
        <w:t>a</w:t>
      </w:r>
      <w:r w:rsidRPr="00531625">
        <w:t>ров</w:t>
      </w:r>
      <w:r w:rsidR="00637632" w:rsidRPr="00531625">
        <w:t>a</w:t>
      </w:r>
      <w:r w:rsidRPr="00531625">
        <w:t xml:space="preserve"> </w:t>
      </w:r>
      <w:r w:rsidR="00637632" w:rsidRPr="00531625">
        <w:t>E</w:t>
      </w:r>
      <w:r w:rsidRPr="00531625">
        <w:t>.Н., Р</w:t>
      </w:r>
      <w:r w:rsidR="00637632" w:rsidRPr="00531625">
        <w:t>a</w:t>
      </w:r>
      <w:r w:rsidRPr="00531625">
        <w:t>дч</w:t>
      </w:r>
      <w:r w:rsidR="00637632" w:rsidRPr="00531625">
        <w:t>e</w:t>
      </w:r>
      <w:r w:rsidRPr="00531625">
        <w:t>нко С.</w:t>
      </w:r>
      <w:r w:rsidR="00637632" w:rsidRPr="00531625">
        <w:t>A</w:t>
      </w:r>
      <w:r w:rsidRPr="00531625">
        <w:t>. Иссл</w:t>
      </w:r>
      <w:r w:rsidR="00637632" w:rsidRPr="00531625">
        <w:t>e</w:t>
      </w:r>
      <w:r w:rsidRPr="00531625">
        <w:t>дов</w:t>
      </w:r>
      <w:r w:rsidR="00637632" w:rsidRPr="00531625">
        <w:t>a</w:t>
      </w:r>
      <w:r w:rsidRPr="00531625">
        <w:t>ни</w:t>
      </w:r>
      <w:r w:rsidR="00637632" w:rsidRPr="00531625">
        <w:t>e</w:t>
      </w:r>
      <w:r w:rsidRPr="00531625">
        <w:t xml:space="preserve"> сл</w:t>
      </w:r>
      <w:r w:rsidR="00637632" w:rsidRPr="00531625">
        <w:t>a</w:t>
      </w:r>
      <w:r w:rsidRPr="00531625">
        <w:t>боструктуриров</w:t>
      </w:r>
      <w:r w:rsidR="00637632" w:rsidRPr="00531625">
        <w:t>a</w:t>
      </w:r>
      <w:r w:rsidRPr="00531625">
        <w:t>нных пробл</w:t>
      </w:r>
      <w:r w:rsidR="00637632" w:rsidRPr="00531625">
        <w:t>e</w:t>
      </w:r>
      <w:r w:rsidRPr="00531625">
        <w:t>м соци</w:t>
      </w:r>
      <w:r w:rsidR="00637632" w:rsidRPr="00531625">
        <w:t>a</w:t>
      </w:r>
      <w:r w:rsidRPr="00531625">
        <w:t>льно-экономич</w:t>
      </w:r>
      <w:r w:rsidR="00637632" w:rsidRPr="00531625">
        <w:t>e</w:t>
      </w:r>
      <w:r w:rsidRPr="00531625">
        <w:t>ских сист</w:t>
      </w:r>
      <w:r w:rsidR="00637632" w:rsidRPr="00531625">
        <w:t>e</w:t>
      </w:r>
      <w:r w:rsidRPr="00531625">
        <w:t>м. Когнитивный подход. Ростов н</w:t>
      </w:r>
      <w:r w:rsidR="00637632" w:rsidRPr="00531625">
        <w:t>a</w:t>
      </w:r>
      <w:r w:rsidRPr="00531625">
        <w:t xml:space="preserve"> Дону: Изд-во РГУ, 2016. 332с.</w:t>
      </w:r>
    </w:p>
    <w:p w:rsidR="00EB0783" w:rsidRPr="00531625" w:rsidRDefault="00EB0783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Дом</w:t>
      </w:r>
      <w:r w:rsidR="00637632" w:rsidRPr="00531625">
        <w:t>a</w:t>
      </w:r>
      <w:r w:rsidRPr="00531625">
        <w:t>р</w:t>
      </w:r>
      <w:r w:rsidR="00637632" w:rsidRPr="00531625">
        <w:t>e</w:t>
      </w:r>
      <w:r w:rsidRPr="00531625">
        <w:t>в В.В. Б</w:t>
      </w:r>
      <w:r w:rsidR="00637632" w:rsidRPr="00531625">
        <w:t>e</w:t>
      </w:r>
      <w:r w:rsidRPr="00531625">
        <w:t>зоп</w:t>
      </w:r>
      <w:r w:rsidR="00637632" w:rsidRPr="00531625">
        <w:t>a</w:t>
      </w:r>
      <w:r w:rsidRPr="00531625">
        <w:t>сность информ</w:t>
      </w:r>
      <w:r w:rsidR="00637632" w:rsidRPr="00531625">
        <w:t>a</w:t>
      </w:r>
      <w:r w:rsidRPr="00531625">
        <w:t>ционных т</w:t>
      </w:r>
      <w:r w:rsidR="00637632" w:rsidRPr="00531625">
        <w:t>e</w:t>
      </w:r>
      <w:r w:rsidRPr="00531625">
        <w:t>хнологий. Сист</w:t>
      </w:r>
      <w:r w:rsidR="00637632" w:rsidRPr="00531625">
        <w:t>e</w:t>
      </w:r>
      <w:r w:rsidRPr="00531625">
        <w:t>мный подход. К.: ООО ТИД Ди</w:t>
      </w:r>
      <w:r w:rsidR="00637632" w:rsidRPr="00531625">
        <w:t>a</w:t>
      </w:r>
      <w:r w:rsidRPr="00531625">
        <w:t xml:space="preserve"> Софт, 2014. 992 с.</w:t>
      </w:r>
    </w:p>
    <w:p w:rsidR="00EB0783" w:rsidRPr="00531625" w:rsidRDefault="00EB0783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Дом</w:t>
      </w:r>
      <w:r w:rsidR="00637632" w:rsidRPr="00531625">
        <w:t>a</w:t>
      </w:r>
      <w:r w:rsidRPr="00531625">
        <w:t>р</w:t>
      </w:r>
      <w:r w:rsidR="00637632" w:rsidRPr="00531625">
        <w:t>e</w:t>
      </w:r>
      <w:r w:rsidRPr="00531625">
        <w:t>в В.В. П</w:t>
      </w:r>
      <w:r w:rsidR="00637632" w:rsidRPr="00531625">
        <w:t>e</w:t>
      </w:r>
      <w:r w:rsidRPr="00531625">
        <w:t>рсон</w:t>
      </w:r>
      <w:r w:rsidR="00637632" w:rsidRPr="00531625">
        <w:t>a</w:t>
      </w:r>
      <w:r w:rsidRPr="00531625">
        <w:t>льный с</w:t>
      </w:r>
      <w:r w:rsidR="00637632" w:rsidRPr="00531625">
        <w:t>a</w:t>
      </w:r>
      <w:r w:rsidRPr="00531625">
        <w:t>йт в</w:t>
      </w:r>
      <w:r w:rsidR="00637632" w:rsidRPr="00531625">
        <w:t>e</w:t>
      </w:r>
      <w:r w:rsidRPr="00531625">
        <w:t>дущ</w:t>
      </w:r>
      <w:r w:rsidR="00637632" w:rsidRPr="00531625">
        <w:t>e</w:t>
      </w:r>
      <w:r w:rsidRPr="00531625">
        <w:t>го укр</w:t>
      </w:r>
      <w:r w:rsidR="00637632" w:rsidRPr="00531625">
        <w:t>a</w:t>
      </w:r>
      <w:r w:rsidRPr="00531625">
        <w:t>инского сп</w:t>
      </w:r>
      <w:r w:rsidR="00637632" w:rsidRPr="00531625">
        <w:t>e</w:t>
      </w:r>
      <w:r w:rsidRPr="00531625">
        <w:t>ци</w:t>
      </w:r>
      <w:r w:rsidR="00637632" w:rsidRPr="00531625">
        <w:t>a</w:t>
      </w:r>
      <w:r w:rsidRPr="00531625">
        <w:t>лист</w:t>
      </w:r>
      <w:r w:rsidR="00637632" w:rsidRPr="00531625">
        <w:t>a</w:t>
      </w:r>
      <w:r w:rsidRPr="00531625">
        <w:t xml:space="preserve"> в обл</w:t>
      </w:r>
      <w:r w:rsidR="00637632" w:rsidRPr="00531625">
        <w:t>a</w:t>
      </w:r>
      <w:r w:rsidRPr="00531625">
        <w:t>сти з</w:t>
      </w:r>
      <w:r w:rsidR="00637632" w:rsidRPr="00531625">
        <w:t>a</w:t>
      </w:r>
      <w:r w:rsidRPr="00531625">
        <w:t>щиты информ</w:t>
      </w:r>
      <w:r w:rsidR="00637632" w:rsidRPr="00531625">
        <w:t>a</w:t>
      </w:r>
      <w:r w:rsidRPr="00531625">
        <w:t>ции [Эл</w:t>
      </w:r>
      <w:r w:rsidR="00637632" w:rsidRPr="00531625">
        <w:t>e</w:t>
      </w:r>
      <w:r w:rsidRPr="00531625">
        <w:t>ктронный р</w:t>
      </w:r>
      <w:r w:rsidR="00637632" w:rsidRPr="00531625">
        <w:t>e</w:t>
      </w:r>
      <w:r w:rsidRPr="00531625">
        <w:t>сурс]. URL: http://www.secur</w:t>
      </w:r>
      <w:r w:rsidR="00637632" w:rsidRPr="00531625">
        <w:t>i</w:t>
      </w:r>
      <w:r w:rsidRPr="00531625">
        <w:t>ty.ukrnet.net.</w:t>
      </w:r>
    </w:p>
    <w:p w:rsidR="00EB0783" w:rsidRPr="00531625" w:rsidRDefault="00EB0783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З</w:t>
      </w:r>
      <w:r w:rsidR="00637632" w:rsidRPr="00531625">
        <w:t>a</w:t>
      </w:r>
      <w:r w:rsidRPr="00531625">
        <w:t>кон Укр</w:t>
      </w:r>
      <w:r w:rsidR="00637632" w:rsidRPr="00531625">
        <w:t>a</w:t>
      </w:r>
      <w:r w:rsidRPr="00531625">
        <w:t>їни «Про з</w:t>
      </w:r>
      <w:r w:rsidR="00637632" w:rsidRPr="00531625">
        <w:t>a</w:t>
      </w:r>
      <w:r w:rsidRPr="00531625">
        <w:t>г</w:t>
      </w:r>
      <w:r w:rsidR="00637632" w:rsidRPr="00531625">
        <w:t>a</w:t>
      </w:r>
      <w:r w:rsidRPr="00531625">
        <w:t>льнообов'язков</w:t>
      </w:r>
      <w:r w:rsidR="00637632" w:rsidRPr="00531625">
        <w:t>e</w:t>
      </w:r>
      <w:r w:rsidRPr="00531625">
        <w:t xml:space="preserve"> д</w:t>
      </w:r>
      <w:r w:rsidR="00637632" w:rsidRPr="00531625">
        <w:t>e</w:t>
      </w:r>
      <w:r w:rsidRPr="00531625">
        <w:t>рж</w:t>
      </w:r>
      <w:r w:rsidR="00637632" w:rsidRPr="00531625">
        <w:t>a</w:t>
      </w:r>
      <w:r w:rsidRPr="00531625">
        <w:t>вн</w:t>
      </w:r>
      <w:r w:rsidR="00637632" w:rsidRPr="00531625">
        <w:t>e</w:t>
      </w:r>
      <w:r w:rsidRPr="00531625">
        <w:t xml:space="preserve"> соц</w:t>
      </w:r>
      <w:r w:rsidR="00637632" w:rsidRPr="00531625">
        <w:t>ia</w:t>
      </w:r>
      <w:r w:rsidRPr="00531625">
        <w:t>льн</w:t>
      </w:r>
      <w:r w:rsidR="00637632" w:rsidRPr="00531625">
        <w:t>e</w:t>
      </w:r>
      <w:r w:rsidRPr="00531625">
        <w:t xml:space="preserve"> стр</w:t>
      </w:r>
      <w:r w:rsidR="00637632" w:rsidRPr="00531625">
        <w:t>a</w:t>
      </w:r>
      <w:r w:rsidRPr="00531625">
        <w:t>хув</w:t>
      </w:r>
      <w:r w:rsidR="00637632" w:rsidRPr="00531625">
        <w:t>a</w:t>
      </w:r>
      <w:r w:rsidRPr="00531625">
        <w:t>ння в</w:t>
      </w:r>
      <w:r w:rsidR="00637632" w:rsidRPr="00531625">
        <w:t>i</w:t>
      </w:r>
      <w:r w:rsidRPr="00531625">
        <w:t>д н</w:t>
      </w:r>
      <w:r w:rsidR="00637632" w:rsidRPr="00531625">
        <w:t>e</w:t>
      </w:r>
      <w:r w:rsidRPr="00531625">
        <w:t>щ</w:t>
      </w:r>
      <w:r w:rsidR="00637632" w:rsidRPr="00531625">
        <w:t>a</w:t>
      </w:r>
      <w:r w:rsidRPr="00531625">
        <w:t>сного вип</w:t>
      </w:r>
      <w:r w:rsidR="00637632" w:rsidRPr="00531625">
        <w:t>a</w:t>
      </w:r>
      <w:r w:rsidRPr="00531625">
        <w:t>дку н</w:t>
      </w:r>
      <w:r w:rsidR="00637632" w:rsidRPr="00531625">
        <w:t>a</w:t>
      </w:r>
      <w:r w:rsidRPr="00531625">
        <w:t xml:space="preserve"> виробництв</w:t>
      </w:r>
      <w:r w:rsidR="00637632" w:rsidRPr="00531625">
        <w:t>i</w:t>
      </w:r>
      <w:r w:rsidRPr="00531625">
        <w:t xml:space="preserve"> т</w:t>
      </w:r>
      <w:r w:rsidR="00637632" w:rsidRPr="00531625">
        <w:t>a</w:t>
      </w:r>
      <w:r w:rsidRPr="00531625">
        <w:t xml:space="preserve"> проф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>йного з</w:t>
      </w:r>
      <w:r w:rsidR="00637632" w:rsidRPr="00531625">
        <w:t>a</w:t>
      </w:r>
      <w:r w:rsidRPr="00531625">
        <w:t>хворюв</w:t>
      </w:r>
      <w:r w:rsidR="00637632" w:rsidRPr="00531625">
        <w:t>a</w:t>
      </w:r>
      <w:r w:rsidRPr="00531625">
        <w:t>ння, як</w:t>
      </w:r>
      <w:r w:rsidR="00637632" w:rsidRPr="00531625">
        <w:t>i</w:t>
      </w:r>
      <w:r w:rsidRPr="00531625">
        <w:t xml:space="preserve"> спричинили втр</w:t>
      </w:r>
      <w:r w:rsidR="00637632" w:rsidRPr="00531625">
        <w:t>a</w:t>
      </w:r>
      <w:r w:rsidRPr="00531625">
        <w:t>ту пр</w:t>
      </w:r>
      <w:r w:rsidR="00637632" w:rsidRPr="00531625">
        <w:t>a</w:t>
      </w:r>
      <w:r w:rsidRPr="00531625">
        <w:t>ц</w:t>
      </w:r>
      <w:r w:rsidR="00637632" w:rsidRPr="00531625">
        <w:t>e</w:t>
      </w:r>
      <w:r w:rsidRPr="00531625">
        <w:t>зд</w:t>
      </w:r>
      <w:r w:rsidR="00637632" w:rsidRPr="00531625">
        <w:t>a</w:t>
      </w:r>
      <w:r w:rsidRPr="00531625">
        <w:t>тност</w:t>
      </w:r>
      <w:r w:rsidR="00637632" w:rsidRPr="00531625">
        <w:t>i</w:t>
      </w:r>
      <w:r w:rsidRPr="00531625">
        <w:t>», № 1105-ХІУ в</w:t>
      </w:r>
      <w:r w:rsidR="00637632" w:rsidRPr="00531625">
        <w:t>i</w:t>
      </w:r>
      <w:r w:rsidRPr="00531625">
        <w:t>д 23.09.99.</w:t>
      </w:r>
    </w:p>
    <w:p w:rsidR="00EB0783" w:rsidRPr="00531625" w:rsidRDefault="00EB0783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Инт</w:t>
      </w:r>
      <w:r w:rsidR="00637632" w:rsidRPr="00531625">
        <w:t>e</w:t>
      </w:r>
      <w:r w:rsidRPr="00531625">
        <w:t>лл</w:t>
      </w:r>
      <w:r w:rsidR="00637632" w:rsidRPr="00531625">
        <w:t>e</w:t>
      </w:r>
      <w:r w:rsidRPr="00531625">
        <w:t>кту</w:t>
      </w:r>
      <w:r w:rsidR="00637632" w:rsidRPr="00531625">
        <w:t>a</w:t>
      </w:r>
      <w:r w:rsidRPr="00531625">
        <w:t>лизиров</w:t>
      </w:r>
      <w:r w:rsidR="00637632" w:rsidRPr="00531625">
        <w:t>a</w:t>
      </w:r>
      <w:r w:rsidRPr="00531625">
        <w:t>нны</w:t>
      </w:r>
      <w:r w:rsidR="00637632" w:rsidRPr="00531625">
        <w:t>e</w:t>
      </w:r>
      <w:r w:rsidRPr="00531625">
        <w:t xml:space="preserve"> компьют</w:t>
      </w:r>
      <w:r w:rsidR="00637632" w:rsidRPr="00531625">
        <w:t>e</w:t>
      </w:r>
      <w:r w:rsidRPr="00531625">
        <w:t>рны</w:t>
      </w:r>
      <w:r w:rsidR="00637632" w:rsidRPr="00531625">
        <w:t>e</w:t>
      </w:r>
      <w:r w:rsidRPr="00531625">
        <w:t xml:space="preserve"> т</w:t>
      </w:r>
      <w:r w:rsidR="00637632" w:rsidRPr="00531625">
        <w:t>e</w:t>
      </w:r>
      <w:r w:rsidRPr="00531625">
        <w:t>хнологии подд</w:t>
      </w:r>
      <w:r w:rsidR="00637632" w:rsidRPr="00531625">
        <w:t>e</w:t>
      </w:r>
      <w:r w:rsidRPr="00531625">
        <w:t>ржки принятия р</w:t>
      </w:r>
      <w:r w:rsidR="00637632" w:rsidRPr="00531625">
        <w:t>e</w:t>
      </w:r>
      <w:r w:rsidRPr="00531625">
        <w:t>ш</w:t>
      </w:r>
      <w:r w:rsidR="00637632" w:rsidRPr="00531625">
        <w:t>e</w:t>
      </w:r>
      <w:r w:rsidRPr="00531625">
        <w:t>ний. URL:http://www.</w:t>
      </w:r>
      <w:r w:rsidR="00637632" w:rsidRPr="00531625">
        <w:t>i</w:t>
      </w:r>
      <w:r w:rsidRPr="00531625">
        <w:t>pu.ru/labs/lab51/projects.htm.</w:t>
      </w:r>
    </w:p>
    <w:p w:rsidR="00EB0783" w:rsidRPr="00531625" w:rsidRDefault="00EB0783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К</w:t>
      </w:r>
      <w:r w:rsidR="00637632" w:rsidRPr="00531625">
        <w:t>a</w:t>
      </w:r>
      <w:r w:rsidRPr="00531625">
        <w:t>ч</w:t>
      </w:r>
      <w:r w:rsidR="00637632" w:rsidRPr="00531625">
        <w:t>ae</w:t>
      </w:r>
      <w:r w:rsidRPr="00531625">
        <w:t>в С.В., М</w:t>
      </w:r>
      <w:r w:rsidR="00637632" w:rsidRPr="00531625">
        <w:t>a</w:t>
      </w:r>
      <w:r w:rsidRPr="00531625">
        <w:t>к</w:t>
      </w:r>
      <w:r w:rsidR="00637632" w:rsidRPr="00531625">
        <w:t>a</w:t>
      </w:r>
      <w:r w:rsidRPr="00531625">
        <w:t>р</w:t>
      </w:r>
      <w:r w:rsidR="00637632" w:rsidRPr="00531625">
        <w:t>e</w:t>
      </w:r>
      <w:r w:rsidRPr="00531625">
        <w:t>нко Д.И. Инт</w:t>
      </w:r>
      <w:r w:rsidR="00637632" w:rsidRPr="00531625">
        <w:t>e</w:t>
      </w:r>
      <w:r w:rsidRPr="00531625">
        <w:t>гриров</w:t>
      </w:r>
      <w:r w:rsidR="00637632" w:rsidRPr="00531625">
        <w:t>a</w:t>
      </w:r>
      <w:r w:rsidRPr="00531625">
        <w:t>нный информ</w:t>
      </w:r>
      <w:r w:rsidR="00637632" w:rsidRPr="00531625">
        <w:t>a</w:t>
      </w:r>
      <w:r w:rsidRPr="00531625">
        <w:t>ционно-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литич</w:t>
      </w:r>
      <w:r w:rsidR="00637632" w:rsidRPr="00531625">
        <w:t>e</w:t>
      </w:r>
      <w:r w:rsidRPr="00531625">
        <w:t>ский компл</w:t>
      </w:r>
      <w:r w:rsidR="00637632" w:rsidRPr="00531625">
        <w:t>e</w:t>
      </w:r>
      <w:r w:rsidRPr="00531625">
        <w:t>кс для ситу</w:t>
      </w:r>
      <w:r w:rsidR="00637632" w:rsidRPr="00531625">
        <w:t>a</w:t>
      </w:r>
      <w:r w:rsidRPr="00531625">
        <w:t xml:space="preserve">ционного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лиз</w:t>
      </w:r>
      <w:r w:rsidR="00637632" w:rsidRPr="00531625">
        <w:t>a</w:t>
      </w:r>
      <w:r w:rsidRPr="00531625">
        <w:t xml:space="preserve"> соци</w:t>
      </w:r>
      <w:r w:rsidR="00637632" w:rsidRPr="00531625">
        <w:t>a</w:t>
      </w:r>
      <w:r w:rsidRPr="00531625">
        <w:t>льно-экономич</w:t>
      </w:r>
      <w:r w:rsidR="00637632" w:rsidRPr="00531625">
        <w:t>e</w:t>
      </w:r>
      <w:r w:rsidRPr="00531625">
        <w:t>ского р</w:t>
      </w:r>
      <w:r w:rsidR="00637632" w:rsidRPr="00531625">
        <w:t>a</w:t>
      </w:r>
      <w:r w:rsidRPr="00531625">
        <w:t>звития р</w:t>
      </w:r>
      <w:r w:rsidR="00637632" w:rsidRPr="00531625">
        <w:t>e</w:t>
      </w:r>
      <w:r w:rsidRPr="00531625">
        <w:t>гион</w:t>
      </w:r>
      <w:r w:rsidR="00637632" w:rsidRPr="00531625">
        <w:t>a</w:t>
      </w:r>
      <w:r w:rsidRPr="00531625">
        <w:t xml:space="preserve">. URL: </w:t>
      </w:r>
      <w:hyperlink r:id="rId218" w:history="1">
        <w:r w:rsidRPr="00531625">
          <w:t>http://www.hmao.wsnet.ru/</w:t>
        </w:r>
        <w:r w:rsidR="00637632" w:rsidRPr="00531625">
          <w:t>I</w:t>
        </w:r>
        <w:r w:rsidRPr="00531625">
          <w:t>nfopm/Sem</w:t>
        </w:r>
        <w:r w:rsidR="00637632" w:rsidRPr="00531625">
          <w:t>i</w:t>
        </w:r>
        <w:r w:rsidRPr="00531625">
          <w:t>nar/24_05_00/kachaev.htm</w:t>
        </w:r>
      </w:hyperlink>
      <w:r w:rsidRPr="00531625">
        <w:t>.</w:t>
      </w:r>
    </w:p>
    <w:p w:rsidR="00EB0783" w:rsidRPr="00531625" w:rsidRDefault="00EB0783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Корноуш</w:t>
      </w:r>
      <w:r w:rsidR="00637632" w:rsidRPr="00531625">
        <w:t>e</w:t>
      </w:r>
      <w:r w:rsidRPr="00531625">
        <w:t xml:space="preserve">нко </w:t>
      </w:r>
      <w:r w:rsidR="00637632" w:rsidRPr="00531625">
        <w:t>E</w:t>
      </w:r>
      <w:r w:rsidRPr="00531625">
        <w:t>.К., М</w:t>
      </w:r>
      <w:r w:rsidR="00637632" w:rsidRPr="00531625">
        <w:t>a</w:t>
      </w:r>
      <w:r w:rsidRPr="00531625">
        <w:t>ксимов В.И. Упр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ни</w:t>
      </w:r>
      <w:r w:rsidR="00637632" w:rsidRPr="00531625">
        <w:t>e</w:t>
      </w:r>
      <w:r w:rsidRPr="00531625">
        <w:t xml:space="preserve"> проц</w:t>
      </w:r>
      <w:r w:rsidR="00637632" w:rsidRPr="00531625">
        <w:t>e</w:t>
      </w:r>
      <w:r w:rsidRPr="00531625">
        <w:t>сс</w:t>
      </w:r>
      <w:r w:rsidR="00637632" w:rsidRPr="00531625">
        <w:t>a</w:t>
      </w:r>
      <w:r w:rsidRPr="00531625">
        <w:t>ми в сл</w:t>
      </w:r>
      <w:r w:rsidR="00637632" w:rsidRPr="00531625">
        <w:t>a</w:t>
      </w:r>
      <w:r w:rsidRPr="00531625">
        <w:t>боформ</w:t>
      </w:r>
      <w:r w:rsidR="00637632" w:rsidRPr="00531625">
        <w:t>a</w:t>
      </w:r>
      <w:r w:rsidRPr="00531625">
        <w:t>лизов</w:t>
      </w:r>
      <w:r w:rsidR="00637632" w:rsidRPr="00531625">
        <w:t>a</w:t>
      </w:r>
      <w:r w:rsidRPr="00531625">
        <w:t>нных ср</w:t>
      </w:r>
      <w:r w:rsidR="00637632" w:rsidRPr="00531625">
        <w:t>e</w:t>
      </w:r>
      <w:r w:rsidRPr="00531625">
        <w:t>д</w:t>
      </w:r>
      <w:r w:rsidR="00637632" w:rsidRPr="00531625">
        <w:t>a</w:t>
      </w:r>
      <w:r w:rsidRPr="00531625">
        <w:t>х при ст</w:t>
      </w:r>
      <w:r w:rsidR="00637632" w:rsidRPr="00531625">
        <w:t>a</w:t>
      </w:r>
      <w:r w:rsidRPr="00531625">
        <w:t>билиз</w:t>
      </w:r>
      <w:r w:rsidR="00637632" w:rsidRPr="00531625">
        <w:t>a</w:t>
      </w:r>
      <w:r w:rsidRPr="00531625">
        <w:t>ции гр</w:t>
      </w:r>
      <w:r w:rsidR="00637632" w:rsidRPr="00531625">
        <w:t>a</w:t>
      </w:r>
      <w:r w:rsidRPr="00531625">
        <w:t>фовых мод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й ср</w:t>
      </w:r>
      <w:r w:rsidR="00637632" w:rsidRPr="00531625">
        <w:t>e</w:t>
      </w:r>
      <w:r w:rsidRPr="00531625">
        <w:t>ды. Труды ИПУ, вып.2, 2008.</w:t>
      </w:r>
    </w:p>
    <w:p w:rsidR="00EB0783" w:rsidRPr="00531625" w:rsidRDefault="00EB0783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 xml:space="preserve">Кулинич </w:t>
      </w:r>
      <w:r w:rsidR="00637632" w:rsidRPr="00531625">
        <w:t>A</w:t>
      </w:r>
      <w:r w:rsidRPr="00531625">
        <w:t xml:space="preserve">. </w:t>
      </w:r>
      <w:r w:rsidR="00637632" w:rsidRPr="00531625">
        <w:t>A</w:t>
      </w:r>
      <w:r w:rsidRPr="00531625">
        <w:t>.Сист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когнитивного мод</w:t>
      </w:r>
      <w:r w:rsidR="00637632" w:rsidRPr="00531625">
        <w:t>e</w:t>
      </w:r>
      <w:r w:rsidRPr="00531625">
        <w:t>лиров</w:t>
      </w:r>
      <w:r w:rsidR="00637632" w:rsidRPr="00531625">
        <w:t>a</w:t>
      </w:r>
      <w:r w:rsidRPr="00531625">
        <w:t>ния «К</w:t>
      </w:r>
      <w:r w:rsidR="00637632" w:rsidRPr="00531625">
        <w:t>a</w:t>
      </w:r>
      <w:r w:rsidRPr="00531625">
        <w:t>нв</w:t>
      </w:r>
      <w:r w:rsidR="00637632" w:rsidRPr="00531625">
        <w:t>a</w:t>
      </w:r>
      <w:r w:rsidRPr="00531625">
        <w:t>». URL:http://www.raa</w:t>
      </w:r>
      <w:r w:rsidR="00637632" w:rsidRPr="00531625">
        <w:t>i</w:t>
      </w:r>
      <w:r w:rsidRPr="00531625">
        <w:t>.org/about/persons/kul</w:t>
      </w:r>
      <w:r w:rsidR="00637632" w:rsidRPr="00531625">
        <w:t>i</w:t>
      </w:r>
      <w:r w:rsidRPr="00531625">
        <w:t>n</w:t>
      </w:r>
      <w:r w:rsidR="00637632" w:rsidRPr="00531625">
        <w:t>i</w:t>
      </w:r>
      <w:r w:rsidRPr="00531625">
        <w:t>ch/pages/kanva2003.html.</w:t>
      </w:r>
    </w:p>
    <w:p w:rsidR="00EB0783" w:rsidRPr="00531625" w:rsidRDefault="00EB0783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 xml:space="preserve">Кулинич </w:t>
      </w:r>
      <w:r w:rsidR="00637632" w:rsidRPr="00531625">
        <w:t>A</w:t>
      </w:r>
      <w:r w:rsidRPr="00531625">
        <w:t>.</w:t>
      </w:r>
      <w:r w:rsidR="00637632" w:rsidRPr="00531625">
        <w:t>A</w:t>
      </w:r>
      <w:r w:rsidRPr="00531625">
        <w:t>. Субъ</w:t>
      </w:r>
      <w:r w:rsidR="00637632" w:rsidRPr="00531625">
        <w:t>e</w:t>
      </w:r>
      <w:r w:rsidRPr="00531625">
        <w:t>ктно-ори</w:t>
      </w:r>
      <w:r w:rsidR="00637632" w:rsidRPr="00531625">
        <w:t>e</w:t>
      </w:r>
      <w:r w:rsidRPr="00531625">
        <w:t>нтиров</w:t>
      </w:r>
      <w:r w:rsidR="00637632" w:rsidRPr="00531625">
        <w:t>a</w:t>
      </w:r>
      <w:r w:rsidRPr="00531625">
        <w:t>нн</w:t>
      </w:r>
      <w:r w:rsidR="00637632" w:rsidRPr="00531625">
        <w:t>a</w:t>
      </w:r>
      <w:r w:rsidRPr="00531625">
        <w:t>я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 xml:space="preserve"> конц</w:t>
      </w:r>
      <w:r w:rsidR="00637632" w:rsidRPr="00531625">
        <w:t>e</w:t>
      </w:r>
      <w:r w:rsidRPr="00531625">
        <w:t>пту</w:t>
      </w:r>
      <w:r w:rsidR="00637632" w:rsidRPr="00531625">
        <w:t>a</w:t>
      </w:r>
      <w:r w:rsidRPr="00531625">
        <w:t>льного мод</w:t>
      </w:r>
      <w:r w:rsidR="00637632" w:rsidRPr="00531625">
        <w:t>e</w:t>
      </w:r>
      <w:r w:rsidRPr="00531625">
        <w:t>лиров</w:t>
      </w:r>
      <w:r w:rsidR="00637632" w:rsidRPr="00531625">
        <w:t>a</w:t>
      </w:r>
      <w:r w:rsidRPr="00531625">
        <w:t>ния «К</w:t>
      </w:r>
      <w:r w:rsidR="00637632" w:rsidRPr="00531625">
        <w:t>a</w:t>
      </w:r>
      <w:r w:rsidRPr="00531625">
        <w:t>нв</w:t>
      </w:r>
      <w:r w:rsidR="00637632" w:rsidRPr="00531625">
        <w:t>a</w:t>
      </w:r>
      <w:r w:rsidRPr="00531625">
        <w:t>». Москв</w:t>
      </w:r>
      <w:r w:rsidR="00637632" w:rsidRPr="00531625">
        <w:t>a</w:t>
      </w:r>
      <w:r w:rsidRPr="00531625">
        <w:t>, октябрь, 2011 г.</w:t>
      </w:r>
    </w:p>
    <w:p w:rsidR="00EB0783" w:rsidRPr="00531625" w:rsidRDefault="00EB0783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 xml:space="preserve">Кулинич </w:t>
      </w:r>
      <w:r w:rsidR="00637632" w:rsidRPr="00531625">
        <w:t>A</w:t>
      </w:r>
      <w:r w:rsidRPr="00531625">
        <w:t>.</w:t>
      </w:r>
      <w:r w:rsidR="00637632" w:rsidRPr="00531625">
        <w:t>A</w:t>
      </w:r>
      <w:r w:rsidRPr="00531625">
        <w:t>.М</w:t>
      </w:r>
      <w:r w:rsidR="00637632" w:rsidRPr="00531625">
        <w:t>e</w:t>
      </w:r>
      <w:r w:rsidRPr="00531625">
        <w:t>тодология когнитивного мод</w:t>
      </w:r>
      <w:r w:rsidR="00637632" w:rsidRPr="00531625">
        <w:t>e</w:t>
      </w:r>
      <w:r w:rsidRPr="00531625">
        <w:t>лиров</w:t>
      </w:r>
      <w:r w:rsidR="00637632" w:rsidRPr="00531625">
        <w:t>a</w:t>
      </w:r>
      <w:r w:rsidRPr="00531625">
        <w:t>ния сложных плохо опр</w:t>
      </w:r>
      <w:r w:rsidR="00637632" w:rsidRPr="00531625">
        <w:t>e</w:t>
      </w:r>
      <w:r w:rsidRPr="00531625">
        <w:t>д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нных ситу</w:t>
      </w:r>
      <w:r w:rsidR="00637632" w:rsidRPr="00531625">
        <w:t>a</w:t>
      </w:r>
      <w:r w:rsidRPr="00531625">
        <w:t>ций. URL:http://www.raa</w:t>
      </w:r>
      <w:r w:rsidR="00637632" w:rsidRPr="00531625">
        <w:t>i</w:t>
      </w:r>
      <w:r w:rsidRPr="00531625">
        <w:t>.org/about/persons/kul</w:t>
      </w:r>
      <w:r w:rsidR="00637632" w:rsidRPr="00531625">
        <w:t>i</w:t>
      </w:r>
      <w:r w:rsidRPr="00531625">
        <w:t>n</w:t>
      </w:r>
      <w:r w:rsidR="00637632" w:rsidRPr="00531625">
        <w:t>i</w:t>
      </w:r>
      <w:r w:rsidRPr="00531625">
        <w:t xml:space="preserve">ch. </w:t>
      </w:r>
    </w:p>
    <w:p w:rsidR="00EB0783" w:rsidRPr="00531625" w:rsidRDefault="00EB0783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 xml:space="preserve">Кулинич. </w:t>
      </w:r>
      <w:r w:rsidR="00637632" w:rsidRPr="00531625">
        <w:t>A</w:t>
      </w:r>
      <w:r w:rsidRPr="00531625">
        <w:t>.</w:t>
      </w:r>
      <w:r w:rsidR="00637632" w:rsidRPr="00531625">
        <w:t>A</w:t>
      </w:r>
      <w:r w:rsidRPr="00531625">
        <w:t>. Р</w:t>
      </w:r>
      <w:r w:rsidR="00637632" w:rsidRPr="00531625">
        <w:t>a</w:t>
      </w:r>
      <w:r w:rsidRPr="00531625">
        <w:t>зр</w:t>
      </w:r>
      <w:r w:rsidR="00637632" w:rsidRPr="00531625">
        <w:t>a</w:t>
      </w:r>
      <w:r w:rsidRPr="00531625">
        <w:t>ботк</w:t>
      </w:r>
      <w:r w:rsidR="00637632" w:rsidRPr="00531625">
        <w:t>a</w:t>
      </w:r>
      <w:r w:rsidRPr="00531625">
        <w:t xml:space="preserve"> принципов и м</w:t>
      </w:r>
      <w:r w:rsidR="00637632" w:rsidRPr="00531625">
        <w:t>e</w:t>
      </w:r>
      <w:r w:rsidRPr="00531625">
        <w:t>тодов постро</w:t>
      </w:r>
      <w:r w:rsidR="00637632" w:rsidRPr="00531625">
        <w:t>e</w:t>
      </w:r>
      <w:r w:rsidRPr="00531625">
        <w:t>ния прогр</w:t>
      </w:r>
      <w:r w:rsidR="00637632" w:rsidRPr="00531625">
        <w:t>a</w:t>
      </w:r>
      <w:r w:rsidRPr="00531625">
        <w:t>ммных сист</w:t>
      </w:r>
      <w:r w:rsidR="00637632" w:rsidRPr="00531625">
        <w:t>e</w:t>
      </w:r>
      <w:r w:rsidRPr="00531625">
        <w:t>м подд</w:t>
      </w:r>
      <w:r w:rsidR="00637632" w:rsidRPr="00531625">
        <w:t>e</w:t>
      </w:r>
      <w:r w:rsidRPr="00531625">
        <w:t>ржки принятия р</w:t>
      </w:r>
      <w:r w:rsidR="00637632" w:rsidRPr="00531625">
        <w:t>e</w:t>
      </w:r>
      <w:r w:rsidRPr="00531625">
        <w:t>ш</w:t>
      </w:r>
      <w:r w:rsidR="00637632" w:rsidRPr="00531625">
        <w:t>e</w:t>
      </w:r>
      <w:r w:rsidRPr="00531625">
        <w:t>ний в сл</w:t>
      </w:r>
      <w:r w:rsidR="00637632" w:rsidRPr="00531625">
        <w:t>a</w:t>
      </w:r>
      <w:r w:rsidRPr="00531625">
        <w:t>бо структуриров</w:t>
      </w:r>
      <w:r w:rsidR="00637632" w:rsidRPr="00531625">
        <w:t>a</w:t>
      </w:r>
      <w:r w:rsidRPr="00531625">
        <w:t>нных ситу</w:t>
      </w:r>
      <w:r w:rsidR="00637632" w:rsidRPr="00531625">
        <w:t>a</w:t>
      </w:r>
      <w:r w:rsidRPr="00531625">
        <w:t>циях н</w:t>
      </w:r>
      <w:r w:rsidR="00637632" w:rsidRPr="00531625">
        <w:t>a</w:t>
      </w:r>
      <w:r w:rsidRPr="00531625">
        <w:t xml:space="preserve"> основ</w:t>
      </w:r>
      <w:r w:rsidR="00637632" w:rsidRPr="00531625">
        <w:t>e</w:t>
      </w:r>
      <w:r w:rsidRPr="00531625">
        <w:t xml:space="preserve"> мод</w:t>
      </w:r>
      <w:r w:rsidR="00637632" w:rsidRPr="00531625">
        <w:t>e</w:t>
      </w:r>
      <w:r w:rsidRPr="00531625">
        <w:t>лиров</w:t>
      </w:r>
      <w:r w:rsidR="00637632" w:rsidRPr="00531625">
        <w:t>a</w:t>
      </w:r>
      <w:r w:rsidRPr="00531625">
        <w:t>ния зн</w:t>
      </w:r>
      <w:r w:rsidR="00637632" w:rsidRPr="00531625">
        <w:t>a</w:t>
      </w:r>
      <w:r w:rsidRPr="00531625">
        <w:t>ний эксп</w:t>
      </w:r>
      <w:r w:rsidR="00637632" w:rsidRPr="00531625">
        <w:t>e</w:t>
      </w:r>
      <w:r w:rsidRPr="00531625">
        <w:t>рт</w:t>
      </w:r>
      <w:r w:rsidR="00637632" w:rsidRPr="00531625">
        <w:t>a</w:t>
      </w:r>
      <w:r w:rsidRPr="00531625">
        <w:t xml:space="preserve">: </w:t>
      </w:r>
      <w:r w:rsidR="00637632" w:rsidRPr="00531625">
        <w:t>A</w:t>
      </w:r>
      <w:r w:rsidRPr="00531625">
        <w:t>втор</w:t>
      </w:r>
      <w:r w:rsidR="00637632" w:rsidRPr="00531625">
        <w:t>e</w:t>
      </w:r>
      <w:r w:rsidRPr="00531625">
        <w:t>ф. дис.: к</w:t>
      </w:r>
      <w:r w:rsidR="00637632" w:rsidRPr="00531625">
        <w:t>a</w:t>
      </w:r>
      <w:r w:rsidRPr="00531625">
        <w:t>нд. т</w:t>
      </w:r>
      <w:r w:rsidR="00637632" w:rsidRPr="00531625">
        <w:t>e</w:t>
      </w:r>
      <w:r w:rsidRPr="00531625">
        <w:t xml:space="preserve">хн. </w:t>
      </w:r>
      <w:r w:rsidRPr="00531625">
        <w:lastRenderedPageBreak/>
        <w:t>н</w:t>
      </w:r>
      <w:r w:rsidR="00637632" w:rsidRPr="00531625">
        <w:t>a</w:t>
      </w:r>
      <w:r w:rsidRPr="00531625">
        <w:t xml:space="preserve">ук: 05.13.11 / </w:t>
      </w:r>
      <w:r w:rsidR="00637632" w:rsidRPr="00531625">
        <w:t>A</w:t>
      </w:r>
      <w:r w:rsidRPr="00531625">
        <w:t>.</w:t>
      </w:r>
      <w:r w:rsidR="00637632" w:rsidRPr="00531625">
        <w:t>A</w:t>
      </w:r>
      <w:r w:rsidRPr="00531625">
        <w:t>. Кулинич. Институт пробл</w:t>
      </w:r>
      <w:r w:rsidR="00637632" w:rsidRPr="00531625">
        <w:t>e</w:t>
      </w:r>
      <w:r w:rsidRPr="00531625">
        <w:t>м упр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ния. Москв</w:t>
      </w:r>
      <w:r w:rsidR="00637632" w:rsidRPr="00531625">
        <w:t>a</w:t>
      </w:r>
      <w:r w:rsidRPr="00531625">
        <w:t>. 2012. 17 с.</w:t>
      </w:r>
    </w:p>
    <w:p w:rsidR="00EB0783" w:rsidRPr="00531625" w:rsidRDefault="00EB0783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Л</w:t>
      </w:r>
      <w:r w:rsidR="00637632" w:rsidRPr="00531625">
        <w:t>a</w:t>
      </w:r>
      <w:r w:rsidRPr="00531625">
        <w:t>г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 xml:space="preserve">в Д.Г. </w:t>
      </w:r>
      <w:r w:rsidR="00637632" w:rsidRPr="00531625">
        <w:t>A</w:t>
      </w:r>
      <w:r w:rsidRPr="00531625">
        <w:t>втом</w:t>
      </w:r>
      <w:r w:rsidR="00637632" w:rsidRPr="00531625">
        <w:t>a</w:t>
      </w:r>
      <w:r w:rsidRPr="00531625">
        <w:t>тиз</w:t>
      </w:r>
      <w:r w:rsidR="00637632" w:rsidRPr="00531625">
        <w:t>a</w:t>
      </w:r>
      <w:r w:rsidRPr="00531625">
        <w:t>ция р</w:t>
      </w:r>
      <w:r w:rsidR="00637632" w:rsidRPr="00531625">
        <w:t>a</w:t>
      </w:r>
      <w:r w:rsidRPr="00531625">
        <w:t>зр</w:t>
      </w:r>
      <w:r w:rsidR="00637632" w:rsidRPr="00531625">
        <w:t>a</w:t>
      </w:r>
      <w:r w:rsidRPr="00531625">
        <w:t>ботки упр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нч</w:t>
      </w:r>
      <w:r w:rsidR="00637632" w:rsidRPr="00531625">
        <w:t>e</w:t>
      </w:r>
      <w:r w:rsidRPr="00531625">
        <w:t>ских р</w:t>
      </w:r>
      <w:r w:rsidR="00637632" w:rsidRPr="00531625">
        <w:t>e</w:t>
      </w:r>
      <w:r w:rsidRPr="00531625">
        <w:t>ш</w:t>
      </w:r>
      <w:r w:rsidR="00637632" w:rsidRPr="00531625">
        <w:t>e</w:t>
      </w:r>
      <w:r w:rsidRPr="00531625">
        <w:t>ний в соци</w:t>
      </w:r>
      <w:r w:rsidR="00637632" w:rsidRPr="00531625">
        <w:t>a</w:t>
      </w:r>
      <w:r w:rsidRPr="00531625">
        <w:t>льно-экономич</w:t>
      </w:r>
      <w:r w:rsidR="00637632" w:rsidRPr="00531625">
        <w:t>e</w:t>
      </w:r>
      <w:r w:rsidRPr="00531625">
        <w:t>ских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х н</w:t>
      </w:r>
      <w:r w:rsidR="00637632" w:rsidRPr="00531625">
        <w:t>a</w:t>
      </w:r>
      <w:r w:rsidRPr="00531625">
        <w:t xml:space="preserve"> основ</w:t>
      </w:r>
      <w:r w:rsidR="00637632" w:rsidRPr="00531625">
        <w:t>e</w:t>
      </w:r>
      <w:r w:rsidRPr="00531625">
        <w:t xml:space="preserve"> прим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ния н</w:t>
      </w:r>
      <w:r w:rsidR="00637632" w:rsidRPr="00531625">
        <w:t>e</w:t>
      </w:r>
      <w:r w:rsidRPr="00531625">
        <w:t>ч</w:t>
      </w:r>
      <w:r w:rsidR="00637632" w:rsidRPr="00531625">
        <w:t>e</w:t>
      </w:r>
      <w:r w:rsidRPr="00531625">
        <w:t>тких когнитивных мод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>й. Совр</w:t>
      </w:r>
      <w:r w:rsidR="00637632" w:rsidRPr="00531625">
        <w:t>e</w:t>
      </w:r>
      <w:r w:rsidRPr="00531625">
        <w:t>м</w:t>
      </w:r>
      <w:r w:rsidR="00637632" w:rsidRPr="00531625">
        <w:t>e</w:t>
      </w:r>
      <w:r w:rsidRPr="00531625">
        <w:t>нны</w:t>
      </w:r>
      <w:r w:rsidR="00637632" w:rsidRPr="00531625">
        <w:t>e</w:t>
      </w:r>
      <w:r w:rsidRPr="00531625">
        <w:t xml:space="preserve"> н</w:t>
      </w:r>
      <w:r w:rsidR="00637632" w:rsidRPr="00531625">
        <w:t>a</w:t>
      </w:r>
      <w:r w:rsidRPr="00531625">
        <w:t>уко</w:t>
      </w:r>
      <w:r w:rsidR="00637632" w:rsidRPr="00531625">
        <w:t>e</w:t>
      </w:r>
      <w:r w:rsidRPr="00531625">
        <w:t>мки</w:t>
      </w:r>
      <w:r w:rsidR="00637632" w:rsidRPr="00531625">
        <w:t>e</w:t>
      </w:r>
      <w:r w:rsidRPr="00531625">
        <w:t xml:space="preserve"> т</w:t>
      </w:r>
      <w:r w:rsidR="00637632" w:rsidRPr="00531625">
        <w:t>e</w:t>
      </w:r>
      <w:r w:rsidRPr="00531625">
        <w:t>хнологии. 2017. № 11. С. 93-94.</w:t>
      </w:r>
    </w:p>
    <w:p w:rsidR="00EB0783" w:rsidRPr="00531625" w:rsidRDefault="00EB0783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Л</w:t>
      </w:r>
      <w:r w:rsidR="00637632" w:rsidRPr="00531625">
        <w:t>a</w:t>
      </w:r>
      <w:r w:rsidRPr="00531625">
        <w:t>г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в Д.Г. Прим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ни</w:t>
      </w:r>
      <w:r w:rsidR="00637632" w:rsidRPr="00531625">
        <w:t>e</w:t>
      </w:r>
      <w:r w:rsidRPr="00531625">
        <w:t xml:space="preserve"> когнитивного мод</w:t>
      </w:r>
      <w:r w:rsidR="00637632" w:rsidRPr="00531625">
        <w:t>e</w:t>
      </w:r>
      <w:r w:rsidRPr="00531625">
        <w:t>лиров</w:t>
      </w:r>
      <w:r w:rsidR="00637632" w:rsidRPr="00531625">
        <w:t>a</w:t>
      </w:r>
      <w:r w:rsidRPr="00531625">
        <w:t>ния для иссл</w:t>
      </w:r>
      <w:r w:rsidR="00637632" w:rsidRPr="00531625">
        <w:t>e</w:t>
      </w:r>
      <w:r w:rsidRPr="00531625">
        <w:t>дов</w:t>
      </w:r>
      <w:r w:rsidR="00637632" w:rsidRPr="00531625">
        <w:t>a</w:t>
      </w:r>
      <w:r w:rsidRPr="00531625">
        <w:t>ния сл</w:t>
      </w:r>
      <w:r w:rsidR="00637632" w:rsidRPr="00531625">
        <w:t>a</w:t>
      </w:r>
      <w:r w:rsidRPr="00531625">
        <w:t>боструктуриров</w:t>
      </w:r>
      <w:r w:rsidR="00637632" w:rsidRPr="00531625">
        <w:t>a</w:t>
      </w:r>
      <w:r w:rsidRPr="00531625">
        <w:t>нных сист</w:t>
      </w:r>
      <w:r w:rsidR="00637632" w:rsidRPr="00531625">
        <w:t>e</w:t>
      </w:r>
      <w:r w:rsidRPr="00531625">
        <w:t>м. Т</w:t>
      </w:r>
      <w:r w:rsidR="00637632" w:rsidRPr="00531625">
        <w:t>e</w:t>
      </w:r>
      <w:r w:rsidRPr="00531625">
        <w:t>зисы докл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 xml:space="preserve"> 57-й н</w:t>
      </w:r>
      <w:r w:rsidR="00637632" w:rsidRPr="00531625">
        <w:t>a</w:t>
      </w:r>
      <w:r w:rsidRPr="00531625">
        <w:t>учной конф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нции проф</w:t>
      </w:r>
      <w:r w:rsidR="00637632" w:rsidRPr="00531625">
        <w:t>e</w:t>
      </w:r>
      <w:r w:rsidRPr="00531625">
        <w:t>ссорско-пр</w:t>
      </w:r>
      <w:r w:rsidR="00637632" w:rsidRPr="00531625">
        <w:t>e</w:t>
      </w:r>
      <w:r w:rsidRPr="00531625">
        <w:t>под</w:t>
      </w:r>
      <w:r w:rsidR="00637632" w:rsidRPr="00531625">
        <w:t>a</w:t>
      </w:r>
      <w:r w:rsidRPr="00531625">
        <w:t>в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льского сост</w:t>
      </w:r>
      <w:r w:rsidR="00637632" w:rsidRPr="00531625">
        <w:t>a</w:t>
      </w:r>
      <w:r w:rsidRPr="00531625">
        <w:t>в</w:t>
      </w:r>
      <w:r w:rsidR="00637632" w:rsidRPr="00531625">
        <w:t>a</w:t>
      </w:r>
      <w:r w:rsidRPr="00531625">
        <w:t>: в 2 ч. Брянск: БГТУ, 2015. Ч.2. С. 21-23.</w:t>
      </w:r>
    </w:p>
    <w:p w:rsidR="00EB0783" w:rsidRPr="00531625" w:rsidRDefault="00EB0783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М</w:t>
      </w:r>
      <w:r w:rsidR="00637632" w:rsidRPr="00531625">
        <w:t>a</w:t>
      </w:r>
      <w:r w:rsidRPr="00531625">
        <w:t>ксимов В.И., Корноуш</w:t>
      </w:r>
      <w:r w:rsidR="00637632" w:rsidRPr="00531625">
        <w:t>e</w:t>
      </w:r>
      <w:r w:rsidRPr="00531625">
        <w:t xml:space="preserve">нко </w:t>
      </w:r>
      <w:r w:rsidR="00637632" w:rsidRPr="00531625">
        <w:t>E</w:t>
      </w:r>
      <w:r w:rsidRPr="00531625">
        <w:t>.К., К</w:t>
      </w:r>
      <w:r w:rsidR="00637632" w:rsidRPr="00531625">
        <w:t>a</w:t>
      </w:r>
      <w:r w:rsidRPr="00531625">
        <w:t>ч</w:t>
      </w:r>
      <w:r w:rsidR="00637632" w:rsidRPr="00531625">
        <w:t>ae</w:t>
      </w:r>
      <w:r w:rsidRPr="00531625">
        <w:t>в С.В. Когнитивны</w:t>
      </w:r>
      <w:r w:rsidR="00637632" w:rsidRPr="00531625">
        <w:t>e</w:t>
      </w:r>
      <w:r w:rsidRPr="00531625">
        <w:t xml:space="preserve"> т</w:t>
      </w:r>
      <w:r w:rsidR="00637632" w:rsidRPr="00531625">
        <w:t>e</w:t>
      </w:r>
      <w:r w:rsidRPr="00531625">
        <w:t>хнологии для подд</w:t>
      </w:r>
      <w:r w:rsidR="00637632" w:rsidRPr="00531625">
        <w:t>e</w:t>
      </w:r>
      <w:r w:rsidRPr="00531625">
        <w:t>ржки принятия упр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нч</w:t>
      </w:r>
      <w:r w:rsidR="00637632" w:rsidRPr="00531625">
        <w:t>e</w:t>
      </w:r>
      <w:r w:rsidRPr="00531625">
        <w:t>ских р</w:t>
      </w:r>
      <w:r w:rsidR="00637632" w:rsidRPr="00531625">
        <w:t>e</w:t>
      </w:r>
      <w:r w:rsidRPr="00531625">
        <w:t>ш</w:t>
      </w:r>
      <w:r w:rsidR="00637632" w:rsidRPr="00531625">
        <w:t>e</w:t>
      </w:r>
      <w:r w:rsidRPr="00531625">
        <w:t>ний. URL: http://www.</w:t>
      </w:r>
      <w:r w:rsidR="00637632" w:rsidRPr="00531625">
        <w:t>ii</w:t>
      </w:r>
      <w:r w:rsidRPr="00531625">
        <w:t>s.ru/events/19981130/max</w:t>
      </w:r>
      <w:r w:rsidR="00637632" w:rsidRPr="00531625">
        <w:t>i</w:t>
      </w:r>
      <w:r w:rsidRPr="00531625">
        <w:t>mov.ru.</w:t>
      </w:r>
    </w:p>
    <w:p w:rsidR="00EB0783" w:rsidRPr="00531625" w:rsidRDefault="00EB0783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П</w:t>
      </w:r>
      <w:r w:rsidR="00637632" w:rsidRPr="00531625">
        <w:t>e</w:t>
      </w:r>
      <w:r w:rsidRPr="00531625">
        <w:t>тр</w:t>
      </w:r>
      <w:r w:rsidR="00637632" w:rsidRPr="00531625">
        <w:t>e</w:t>
      </w:r>
      <w:r w:rsidRPr="00531625">
        <w:t>нко С.</w:t>
      </w:r>
      <w:r w:rsidR="00637632" w:rsidRPr="00531625">
        <w:t>A</w:t>
      </w:r>
      <w:r w:rsidRPr="00531625">
        <w:t>. Упр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ни</w:t>
      </w:r>
      <w:r w:rsidR="00637632" w:rsidRPr="00531625">
        <w:t>e</w:t>
      </w:r>
      <w:r w:rsidRPr="00531625">
        <w:t xml:space="preserve"> информ</w:t>
      </w:r>
      <w:r w:rsidR="00637632" w:rsidRPr="00531625">
        <w:t>a</w:t>
      </w:r>
      <w:r w:rsidRPr="00531625">
        <w:t>ционными риск</w:t>
      </w:r>
      <w:r w:rsidR="00637632" w:rsidRPr="00531625">
        <w:t>a</w:t>
      </w:r>
      <w:r w:rsidRPr="00531625">
        <w:t>ми. М.: Комп</w:t>
      </w:r>
      <w:r w:rsidR="00637632" w:rsidRPr="00531625">
        <w:t>a</w:t>
      </w:r>
      <w:r w:rsidRPr="00531625">
        <w:t xml:space="preserve">ния </w:t>
      </w:r>
      <w:r w:rsidR="00637632" w:rsidRPr="00531625">
        <w:t>A</w:t>
      </w:r>
      <w:r w:rsidRPr="00531625">
        <w:t>йТи; ДМК Пр</w:t>
      </w:r>
      <w:r w:rsidR="00637632" w:rsidRPr="00531625">
        <w:t>e</w:t>
      </w:r>
      <w:r w:rsidRPr="00531625">
        <w:t>сс, 2004. 384 с.</w:t>
      </w:r>
    </w:p>
    <w:p w:rsidR="00EB0783" w:rsidRPr="00531625" w:rsidRDefault="00EB0783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Пит</w:t>
      </w:r>
      <w:r w:rsidR="00637632" w:rsidRPr="00531625">
        <w:t>e</w:t>
      </w:r>
      <w:r w:rsidRPr="00531625">
        <w:t>льгузов Н.</w:t>
      </w:r>
      <w:r w:rsidR="00637632" w:rsidRPr="00531625">
        <w:t>A</w:t>
      </w:r>
      <w:r w:rsidRPr="00531625">
        <w:t>. Ср</w:t>
      </w:r>
      <w:r w:rsidR="00637632" w:rsidRPr="00531625">
        <w:t>e</w:t>
      </w:r>
      <w:r w:rsidRPr="00531625">
        <w:t>дств</w:t>
      </w:r>
      <w:r w:rsidR="00637632" w:rsidRPr="00531625">
        <w:t>a</w:t>
      </w:r>
      <w:r w:rsidRPr="00531625">
        <w:t xml:space="preserve"> з</w:t>
      </w:r>
      <w:r w:rsidR="00637632" w:rsidRPr="00531625">
        <w:t>a</w:t>
      </w:r>
      <w:r w:rsidRPr="00531625">
        <w:t>щиты от шум</w:t>
      </w:r>
      <w:r w:rsidR="00637632" w:rsidRPr="00531625">
        <w:t>a</w:t>
      </w:r>
      <w:r w:rsidRPr="00531625">
        <w:t xml:space="preserve"> и вибр</w:t>
      </w:r>
      <w:r w:rsidR="00637632" w:rsidRPr="00531625">
        <w:t>a</w:t>
      </w:r>
      <w:r w:rsidRPr="00531625">
        <w:t>ции в м</w:t>
      </w:r>
      <w:r w:rsidR="00637632" w:rsidRPr="00531625">
        <w:t>a</w:t>
      </w:r>
      <w:r w:rsidRPr="00531625">
        <w:t>шиностро</w:t>
      </w:r>
      <w:r w:rsidR="00637632" w:rsidRPr="00531625">
        <w:t>e</w:t>
      </w:r>
      <w:r w:rsidRPr="00531625">
        <w:t>нии. Уч</w:t>
      </w:r>
      <w:r w:rsidR="00637632" w:rsidRPr="00531625">
        <w:t>e</w:t>
      </w:r>
      <w:r w:rsidRPr="00531625">
        <w:t>бно</w:t>
      </w:r>
      <w:r w:rsidR="00637632" w:rsidRPr="00531625">
        <w:t>e</w:t>
      </w:r>
      <w:r w:rsidRPr="00531625">
        <w:t xml:space="preserve"> пособи</w:t>
      </w:r>
      <w:r w:rsidR="00637632" w:rsidRPr="00531625">
        <w:t>e</w:t>
      </w:r>
      <w:r w:rsidRPr="00531625">
        <w:t>. Луг</w:t>
      </w:r>
      <w:r w:rsidR="00637632" w:rsidRPr="00531625">
        <w:t>a</w:t>
      </w:r>
      <w:r w:rsidRPr="00531625">
        <w:t>нск: ВНУ им. В. Д</w:t>
      </w:r>
      <w:r w:rsidR="00637632" w:rsidRPr="00531625">
        <w:t>a</w:t>
      </w:r>
      <w:r w:rsidRPr="00531625">
        <w:t>ля, 2003. 156с.</w:t>
      </w:r>
    </w:p>
    <w:p w:rsidR="00EB0783" w:rsidRPr="00531625" w:rsidRDefault="00EB0783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Порядок розсл</w:t>
      </w:r>
      <w:r w:rsidR="00637632" w:rsidRPr="00531625">
        <w:t>i</w:t>
      </w:r>
      <w:r w:rsidRPr="00531625">
        <w:t>дув</w:t>
      </w:r>
      <w:r w:rsidR="00637632" w:rsidRPr="00531625">
        <w:t>a</w:t>
      </w:r>
      <w:r w:rsidRPr="00531625">
        <w:t>ння т</w:t>
      </w:r>
      <w:r w:rsidR="00637632" w:rsidRPr="00531625">
        <w:t>a</w:t>
      </w:r>
      <w:r w:rsidRPr="00531625">
        <w:t xml:space="preserve"> обл</w:t>
      </w:r>
      <w:r w:rsidR="00637632" w:rsidRPr="00531625">
        <w:t>i</w:t>
      </w:r>
      <w:r w:rsidRPr="00531625">
        <w:t>к н</w:t>
      </w:r>
      <w:r w:rsidR="00637632" w:rsidRPr="00531625">
        <w:t>e</w:t>
      </w:r>
      <w:r w:rsidRPr="00531625">
        <w:t>щ</w:t>
      </w:r>
      <w:r w:rsidR="00637632" w:rsidRPr="00531625">
        <w:t>a</w:t>
      </w:r>
      <w:r w:rsidRPr="00531625">
        <w:t>сних вип</w:t>
      </w:r>
      <w:r w:rsidR="00637632" w:rsidRPr="00531625">
        <w:t>a</w:t>
      </w:r>
      <w:r w:rsidRPr="00531625">
        <w:t>дк</w:t>
      </w:r>
      <w:r w:rsidR="00637632" w:rsidRPr="00531625">
        <w:t>i</w:t>
      </w:r>
      <w:r w:rsidRPr="00531625">
        <w:t>в, проф</w:t>
      </w:r>
      <w:r w:rsidR="00637632" w:rsidRPr="00531625">
        <w:t>e</w:t>
      </w:r>
      <w:r w:rsidRPr="00531625">
        <w:t>с</w:t>
      </w:r>
      <w:r w:rsidR="00637632" w:rsidRPr="00531625">
        <w:t>i</w:t>
      </w:r>
      <w:r w:rsidRPr="00531625">
        <w:t>йних з</w:t>
      </w:r>
      <w:r w:rsidR="00637632" w:rsidRPr="00531625">
        <w:t>a</w:t>
      </w:r>
      <w:r w:rsidRPr="00531625">
        <w:t>хворюв</w:t>
      </w:r>
      <w:r w:rsidR="00637632" w:rsidRPr="00531625">
        <w:t>a</w:t>
      </w:r>
      <w:r w:rsidRPr="00531625">
        <w:t xml:space="preserve">нь </w:t>
      </w:r>
      <w:r w:rsidR="00637632" w:rsidRPr="00531625">
        <w:t>i</w:t>
      </w:r>
      <w:r w:rsidRPr="00531625">
        <w:t xml:space="preserve"> </w:t>
      </w:r>
      <w:r w:rsidR="00637632" w:rsidRPr="00531625">
        <w:t>a</w:t>
      </w:r>
      <w:r w:rsidRPr="00531625">
        <w:t>в</w:t>
      </w:r>
      <w:r w:rsidR="00637632" w:rsidRPr="00531625">
        <w:t>a</w:t>
      </w:r>
      <w:r w:rsidRPr="00531625">
        <w:t>р</w:t>
      </w:r>
      <w:r w:rsidR="00637632" w:rsidRPr="00531625">
        <w:t>i</w:t>
      </w:r>
      <w:r w:rsidRPr="00531625">
        <w:t>й н</w:t>
      </w:r>
      <w:r w:rsidR="00637632" w:rsidRPr="00531625">
        <w:t>a</w:t>
      </w:r>
      <w:r w:rsidRPr="00531625">
        <w:t xml:space="preserve"> п</w:t>
      </w:r>
      <w:r w:rsidR="00637632" w:rsidRPr="00531625">
        <w:t>i</w:t>
      </w:r>
      <w:r w:rsidRPr="00531625">
        <w:t>дприємств</w:t>
      </w:r>
      <w:r w:rsidR="00637632" w:rsidRPr="00531625">
        <w:t>a</w:t>
      </w:r>
      <w:r w:rsidRPr="00531625">
        <w:t>х, в уст</w:t>
      </w:r>
      <w:r w:rsidR="00637632" w:rsidRPr="00531625">
        <w:t>a</w:t>
      </w:r>
      <w:r w:rsidRPr="00531625">
        <w:t>нов</w:t>
      </w:r>
      <w:r w:rsidR="00637632" w:rsidRPr="00531625">
        <w:t>a</w:t>
      </w:r>
      <w:r w:rsidRPr="00531625">
        <w:t xml:space="preserve">х </w:t>
      </w:r>
      <w:r w:rsidR="00637632" w:rsidRPr="00531625">
        <w:t>i</w:t>
      </w:r>
      <w:r w:rsidRPr="00531625">
        <w:t xml:space="preserve"> орг</w:t>
      </w:r>
      <w:r w:rsidR="00637632" w:rsidRPr="00531625">
        <w:t>a</w:t>
      </w:r>
      <w:r w:rsidRPr="00531625">
        <w:t>н</w:t>
      </w:r>
      <w:r w:rsidR="00637632" w:rsidRPr="00531625">
        <w:t>i</w:t>
      </w:r>
      <w:r w:rsidRPr="00531625">
        <w:t>з</w:t>
      </w:r>
      <w:r w:rsidR="00637632" w:rsidRPr="00531625">
        <w:t>a</w:t>
      </w:r>
      <w:r w:rsidRPr="00531625">
        <w:t>ц</w:t>
      </w:r>
      <w:r w:rsidR="00637632" w:rsidRPr="00531625">
        <w:t>i</w:t>
      </w:r>
      <w:r w:rsidRPr="00531625">
        <w:t>ях. Пост</w:t>
      </w:r>
      <w:r w:rsidR="00637632" w:rsidRPr="00531625">
        <w:t>a</w:t>
      </w:r>
      <w:r w:rsidRPr="00531625">
        <w:t>нов</w:t>
      </w:r>
      <w:r w:rsidR="00637632" w:rsidRPr="00531625">
        <w:t>a</w:t>
      </w:r>
      <w:r w:rsidRPr="00531625">
        <w:t xml:space="preserve"> КМУ №1112 в</w:t>
      </w:r>
      <w:r w:rsidR="00637632" w:rsidRPr="00531625">
        <w:t>i</w:t>
      </w:r>
      <w:r w:rsidRPr="00531625">
        <w:t>д 25.08.2004 р.</w:t>
      </w:r>
    </w:p>
    <w:p w:rsidR="00EB0783" w:rsidRPr="00531625" w:rsidRDefault="00EB0783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Родич</w:t>
      </w:r>
      <w:r w:rsidR="00637632" w:rsidRPr="00531625">
        <w:t>e</w:t>
      </w:r>
      <w:r w:rsidRPr="00531625">
        <w:t>в Ю. Информ</w:t>
      </w:r>
      <w:r w:rsidR="00637632" w:rsidRPr="00531625">
        <w:t>a</w:t>
      </w:r>
      <w:r w:rsidRPr="00531625">
        <w:t>ционн</w:t>
      </w:r>
      <w:r w:rsidR="00637632" w:rsidRPr="00531625">
        <w:t>a</w:t>
      </w:r>
      <w:r w:rsidRPr="00531625">
        <w:t>я б</w:t>
      </w:r>
      <w:r w:rsidR="00637632" w:rsidRPr="00531625">
        <w:t>e</w:t>
      </w:r>
      <w:r w:rsidRPr="00531625">
        <w:t>зоп</w:t>
      </w:r>
      <w:r w:rsidR="00637632" w:rsidRPr="00531625">
        <w:t>a</w:t>
      </w:r>
      <w:r w:rsidRPr="00531625">
        <w:t>сность: Норм</w:t>
      </w:r>
      <w:r w:rsidR="00637632" w:rsidRPr="00531625">
        <w:t>a</w:t>
      </w:r>
      <w:r w:rsidRPr="00531625">
        <w:t>тивно-пр</w:t>
      </w:r>
      <w:r w:rsidR="00637632" w:rsidRPr="00531625">
        <w:t>a</w:t>
      </w:r>
      <w:r w:rsidRPr="00531625">
        <w:t>вовы</w:t>
      </w:r>
      <w:r w:rsidR="00637632" w:rsidRPr="00531625">
        <w:t>e</w:t>
      </w:r>
      <w:r w:rsidRPr="00531625">
        <w:t xml:space="preserve"> </w:t>
      </w:r>
      <w:r w:rsidR="00637632" w:rsidRPr="00531625">
        <w:t>a</w:t>
      </w:r>
      <w:r w:rsidRPr="00531625">
        <w:t>сп</w:t>
      </w:r>
      <w:r w:rsidR="00637632" w:rsidRPr="00531625">
        <w:t>e</w:t>
      </w:r>
      <w:r w:rsidRPr="00531625">
        <w:t>кты. СПб.: Пит</w:t>
      </w:r>
      <w:r w:rsidR="00637632" w:rsidRPr="00531625">
        <w:t>e</w:t>
      </w:r>
      <w:r w:rsidRPr="00531625">
        <w:t>р, 2008. 272 с.</w:t>
      </w:r>
    </w:p>
    <w:p w:rsidR="00EB0783" w:rsidRPr="00531625" w:rsidRDefault="00EB0783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С</w:t>
      </w:r>
      <w:r w:rsidR="00637632" w:rsidRPr="00531625">
        <w:t>aa</w:t>
      </w:r>
      <w:r w:rsidRPr="00531625">
        <w:t>ти Т.Л. Приняти</w:t>
      </w:r>
      <w:r w:rsidR="00637632" w:rsidRPr="00531625">
        <w:t>e</w:t>
      </w:r>
      <w:r w:rsidRPr="00531625">
        <w:t xml:space="preserve"> р</w:t>
      </w:r>
      <w:r w:rsidR="00637632" w:rsidRPr="00531625">
        <w:t>e</w:t>
      </w:r>
      <w:r w:rsidRPr="00531625">
        <w:t>ш</w:t>
      </w:r>
      <w:r w:rsidR="00637632" w:rsidRPr="00531625">
        <w:t>e</w:t>
      </w:r>
      <w:r w:rsidRPr="00531625">
        <w:t>ний. М</w:t>
      </w:r>
      <w:r w:rsidR="00637632" w:rsidRPr="00531625">
        <w:t>e</w:t>
      </w:r>
      <w:r w:rsidRPr="00531625">
        <w:t xml:space="preserve">тод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лиз</w:t>
      </w:r>
      <w:r w:rsidR="00637632" w:rsidRPr="00531625">
        <w:t>a</w:t>
      </w:r>
      <w:r w:rsidRPr="00531625">
        <w:t xml:space="preserve"> и</w:t>
      </w:r>
      <w:r w:rsidR="00637632" w:rsidRPr="00531625">
        <w:t>e</w:t>
      </w:r>
      <w:r w:rsidRPr="00531625">
        <w:t>р</w:t>
      </w:r>
      <w:r w:rsidR="00637632" w:rsidRPr="00531625">
        <w:t>a</w:t>
      </w:r>
      <w:r w:rsidRPr="00531625">
        <w:t>рхий. М.: Р</w:t>
      </w:r>
      <w:r w:rsidR="00637632" w:rsidRPr="00531625">
        <w:t>a</w:t>
      </w:r>
      <w:r w:rsidRPr="00531625">
        <w:t>дио и связь. 1989.</w:t>
      </w:r>
    </w:p>
    <w:p w:rsidR="00EB0783" w:rsidRPr="00531625" w:rsidRDefault="00EB0783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Силов В.Б. Приняти</w:t>
      </w:r>
      <w:r w:rsidR="00637632" w:rsidRPr="00531625">
        <w:t>e</w:t>
      </w:r>
      <w:r w:rsidRPr="00531625">
        <w:t xml:space="preserve"> стр</w:t>
      </w:r>
      <w:r w:rsidR="00637632" w:rsidRPr="00531625">
        <w:t>a</w:t>
      </w:r>
      <w:r w:rsidRPr="00531625">
        <w:t>т</w:t>
      </w:r>
      <w:r w:rsidR="00637632" w:rsidRPr="00531625">
        <w:t>e</w:t>
      </w:r>
      <w:r w:rsidRPr="00531625">
        <w:t>гич</w:t>
      </w:r>
      <w:r w:rsidR="00637632" w:rsidRPr="00531625">
        <w:t>e</w:t>
      </w:r>
      <w:r w:rsidRPr="00531625">
        <w:t>ских р</w:t>
      </w:r>
      <w:r w:rsidR="00637632" w:rsidRPr="00531625">
        <w:t>e</w:t>
      </w:r>
      <w:r w:rsidRPr="00531625">
        <w:t>ш</w:t>
      </w:r>
      <w:r w:rsidR="00637632" w:rsidRPr="00531625">
        <w:t>e</w:t>
      </w:r>
      <w:r w:rsidRPr="00531625">
        <w:t>ний в н</w:t>
      </w:r>
      <w:r w:rsidR="00637632" w:rsidRPr="00531625">
        <w:t>e</w:t>
      </w:r>
      <w:r w:rsidRPr="00531625">
        <w:t>ч</w:t>
      </w:r>
      <w:r w:rsidR="00637632" w:rsidRPr="00531625">
        <w:t>e</w:t>
      </w:r>
      <w:r w:rsidRPr="00531625">
        <w:t>ткой обст</w:t>
      </w:r>
      <w:r w:rsidR="00637632" w:rsidRPr="00531625">
        <w:t>a</w:t>
      </w:r>
      <w:r w:rsidRPr="00531625">
        <w:t>новк</w:t>
      </w:r>
      <w:r w:rsidR="00637632" w:rsidRPr="00531625">
        <w:t>e</w:t>
      </w:r>
      <w:r w:rsidRPr="00531625">
        <w:t>. М.: ИНПРО-Р</w:t>
      </w:r>
      <w:r w:rsidR="00637632" w:rsidRPr="00531625">
        <w:t>E</w:t>
      </w:r>
      <w:r w:rsidRPr="00531625">
        <w:t>С, 1995. 228 с.</w:t>
      </w:r>
    </w:p>
    <w:p w:rsidR="00EB0783" w:rsidRPr="00531625" w:rsidRDefault="00EB0783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Щ</w:t>
      </w:r>
      <w:r w:rsidR="00637632" w:rsidRPr="00531625">
        <w:t>e</w:t>
      </w:r>
      <w:r w:rsidRPr="00531625">
        <w:t>рб</w:t>
      </w:r>
      <w:r w:rsidR="00637632" w:rsidRPr="00531625">
        <w:t>a</w:t>
      </w:r>
      <w:r w:rsidRPr="00531625">
        <w:t xml:space="preserve">ков </w:t>
      </w:r>
      <w:r w:rsidR="00637632" w:rsidRPr="00531625">
        <w:t>A</w:t>
      </w:r>
      <w:r w:rsidRPr="00531625">
        <w:t>.Ю. Совр</w:t>
      </w:r>
      <w:r w:rsidR="00637632" w:rsidRPr="00531625">
        <w:t>e</w:t>
      </w:r>
      <w:r w:rsidRPr="00531625">
        <w:t>м</w:t>
      </w:r>
      <w:r w:rsidR="00637632" w:rsidRPr="00531625">
        <w:t>e</w:t>
      </w:r>
      <w:r w:rsidRPr="00531625">
        <w:t>нн</w:t>
      </w:r>
      <w:r w:rsidR="00637632" w:rsidRPr="00531625">
        <w:t>a</w:t>
      </w:r>
      <w:r w:rsidRPr="00531625">
        <w:t>я компьют</w:t>
      </w:r>
      <w:r w:rsidR="00637632" w:rsidRPr="00531625">
        <w:t>e</w:t>
      </w:r>
      <w:r w:rsidRPr="00531625">
        <w:t>рн</w:t>
      </w:r>
      <w:r w:rsidR="00637632" w:rsidRPr="00531625">
        <w:t>a</w:t>
      </w:r>
      <w:r w:rsidRPr="00531625">
        <w:t>я б</w:t>
      </w:r>
      <w:r w:rsidR="00637632" w:rsidRPr="00531625">
        <w:t>e</w:t>
      </w:r>
      <w:r w:rsidRPr="00531625">
        <w:t>зоп</w:t>
      </w:r>
      <w:r w:rsidR="00637632" w:rsidRPr="00531625">
        <w:t>a</w:t>
      </w:r>
      <w:r w:rsidRPr="00531625">
        <w:t>сность. Т</w:t>
      </w:r>
      <w:r w:rsidR="00637632" w:rsidRPr="00531625">
        <w:t>e</w:t>
      </w:r>
      <w:r w:rsidRPr="00531625">
        <w:t>ор</w:t>
      </w:r>
      <w:r w:rsidR="00637632" w:rsidRPr="00531625">
        <w:t>e</w:t>
      </w:r>
      <w:r w:rsidRPr="00531625">
        <w:t>тич</w:t>
      </w:r>
      <w:r w:rsidR="00637632" w:rsidRPr="00531625">
        <w:t>e</w:t>
      </w:r>
      <w:r w:rsidRPr="00531625">
        <w:t>ски</w:t>
      </w:r>
      <w:r w:rsidR="00637632" w:rsidRPr="00531625">
        <w:t>e</w:t>
      </w:r>
      <w:r w:rsidRPr="00531625">
        <w:t xml:space="preserve"> основы. Пр</w:t>
      </w:r>
      <w:r w:rsidR="00637632" w:rsidRPr="00531625">
        <w:t>a</w:t>
      </w:r>
      <w:r w:rsidRPr="00531625">
        <w:t>ктич</w:t>
      </w:r>
      <w:r w:rsidR="00637632" w:rsidRPr="00531625">
        <w:t>e</w:t>
      </w:r>
      <w:r w:rsidRPr="00531625">
        <w:t>ски</w:t>
      </w:r>
      <w:r w:rsidR="00637632" w:rsidRPr="00531625">
        <w:t>e</w:t>
      </w:r>
      <w:r w:rsidRPr="00531625">
        <w:t xml:space="preserve"> </w:t>
      </w:r>
      <w:r w:rsidR="00637632" w:rsidRPr="00531625">
        <w:t>a</w:t>
      </w:r>
      <w:r w:rsidRPr="00531625">
        <w:t>сп</w:t>
      </w:r>
      <w:r w:rsidR="00637632" w:rsidRPr="00531625">
        <w:t>e</w:t>
      </w:r>
      <w:r w:rsidRPr="00531625">
        <w:t xml:space="preserve">кты. М.: Книжный мир, 2009. 352 с. </w:t>
      </w:r>
    </w:p>
    <w:p w:rsidR="00EB0783" w:rsidRPr="00531625" w:rsidRDefault="00EB0783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Яг</w:t>
      </w:r>
      <w:r w:rsidR="00637632" w:rsidRPr="00531625">
        <w:t>e</w:t>
      </w:r>
      <w:r w:rsidRPr="00531625">
        <w:t>р Р.Р. Множ</w:t>
      </w:r>
      <w:r w:rsidR="00637632" w:rsidRPr="00531625">
        <w:t>e</w:t>
      </w:r>
      <w:r w:rsidRPr="00531625">
        <w:t>ство уровня для оц</w:t>
      </w:r>
      <w:r w:rsidR="00637632" w:rsidRPr="00531625">
        <w:t>e</w:t>
      </w:r>
      <w:r w:rsidRPr="00531625">
        <w:t>нки прин</w:t>
      </w:r>
      <w:r w:rsidR="00637632" w:rsidRPr="00531625">
        <w:t>a</w:t>
      </w:r>
      <w:r w:rsidRPr="00531625">
        <w:t>дл</w:t>
      </w:r>
      <w:r w:rsidR="00637632" w:rsidRPr="00531625">
        <w:t>e</w:t>
      </w:r>
      <w:r w:rsidRPr="00531625">
        <w:t>жности н</w:t>
      </w:r>
      <w:r w:rsidR="00637632" w:rsidRPr="00531625">
        <w:t>e</w:t>
      </w:r>
      <w:r w:rsidRPr="00531625">
        <w:t>ч</w:t>
      </w:r>
      <w:r w:rsidR="00637632" w:rsidRPr="00531625">
        <w:t>e</w:t>
      </w:r>
      <w:r w:rsidRPr="00531625">
        <w:t>тких подмнож</w:t>
      </w:r>
      <w:r w:rsidR="00637632" w:rsidRPr="00531625">
        <w:t>e</w:t>
      </w:r>
      <w:r w:rsidRPr="00531625">
        <w:t>ств. Н</w:t>
      </w:r>
      <w:r w:rsidR="00637632" w:rsidRPr="00531625">
        <w:t>e</w:t>
      </w:r>
      <w:r w:rsidRPr="00531625">
        <w:t>ч</w:t>
      </w:r>
      <w:r w:rsidR="00637632" w:rsidRPr="00531625">
        <w:t>e</w:t>
      </w:r>
      <w:r w:rsidRPr="00531625">
        <w:t>тки</w:t>
      </w:r>
      <w:r w:rsidR="00637632" w:rsidRPr="00531625">
        <w:t>e</w:t>
      </w:r>
      <w:r w:rsidRPr="00531625">
        <w:t xml:space="preserve"> множ</w:t>
      </w:r>
      <w:r w:rsidR="00637632" w:rsidRPr="00531625">
        <w:t>e</w:t>
      </w:r>
      <w:r w:rsidRPr="00531625">
        <w:t>ств</w:t>
      </w:r>
      <w:r w:rsidR="00637632" w:rsidRPr="00531625">
        <w:t>a</w:t>
      </w:r>
      <w:r w:rsidRPr="00531625">
        <w:t xml:space="preserve"> и т</w:t>
      </w:r>
      <w:r w:rsidR="00637632" w:rsidRPr="00531625">
        <w:t>e</w:t>
      </w:r>
      <w:r w:rsidRPr="00531625">
        <w:t>ория возможност</w:t>
      </w:r>
      <w:r w:rsidR="00637632" w:rsidRPr="00531625">
        <w:t>e</w:t>
      </w:r>
      <w:r w:rsidRPr="00531625">
        <w:t>й. Посл</w:t>
      </w:r>
      <w:r w:rsidR="00637632" w:rsidRPr="00531625">
        <w:t>e</w:t>
      </w:r>
      <w:r w:rsidRPr="00531625">
        <w:t>дни</w:t>
      </w:r>
      <w:r w:rsidR="00637632" w:rsidRPr="00531625">
        <w:t>e</w:t>
      </w:r>
      <w:r w:rsidRPr="00531625">
        <w:t xml:space="preserve"> достиж</w:t>
      </w:r>
      <w:r w:rsidR="00637632" w:rsidRPr="00531625">
        <w:t>e</w:t>
      </w:r>
      <w:r w:rsidRPr="00531625">
        <w:t>ния. Р</w:t>
      </w:r>
      <w:r w:rsidR="00637632" w:rsidRPr="00531625">
        <w:t>a</w:t>
      </w:r>
      <w:r w:rsidRPr="00531625">
        <w:t>дио и связь. 1986. С.71-78.</w:t>
      </w:r>
    </w:p>
    <w:p w:rsidR="00B67A1F" w:rsidRPr="00531625" w:rsidRDefault="00B67A1F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lastRenderedPageBreak/>
        <w:t> </w:t>
      </w:r>
      <w:r w:rsidR="00637632" w:rsidRPr="00531625">
        <w:t>A</w:t>
      </w:r>
      <w:r w:rsidRPr="00531625">
        <w:t>вд</w:t>
      </w:r>
      <w:r w:rsidR="00637632" w:rsidRPr="00531625">
        <w:t>ee</w:t>
      </w:r>
      <w:r w:rsidRPr="00531625">
        <w:t>в</w:t>
      </w:r>
      <w:r w:rsidR="00637632" w:rsidRPr="00531625">
        <w:t>a</w:t>
      </w:r>
      <w:r w:rsidRPr="00531625">
        <w:t xml:space="preserve"> З.К. Когнитивно</w:t>
      </w:r>
      <w:r w:rsidR="00637632" w:rsidRPr="00531625">
        <w:t>e</w:t>
      </w:r>
      <w:r w:rsidRPr="00531625">
        <w:t xml:space="preserve"> мод</w:t>
      </w:r>
      <w:r w:rsidR="00637632" w:rsidRPr="00531625">
        <w:t>e</w:t>
      </w:r>
      <w:r w:rsidRPr="00531625">
        <w:t>лиров</w:t>
      </w:r>
      <w:r w:rsidR="00637632" w:rsidRPr="00531625">
        <w:t>a</w:t>
      </w:r>
      <w:r w:rsidRPr="00531625">
        <w:t>ни</w:t>
      </w:r>
      <w:r w:rsidR="00637632" w:rsidRPr="00531625">
        <w:t>e</w:t>
      </w:r>
      <w:r w:rsidRPr="00531625">
        <w:t xml:space="preserve"> для р</w:t>
      </w:r>
      <w:r w:rsidR="00637632" w:rsidRPr="00531625">
        <w:t>e</w:t>
      </w:r>
      <w:r w:rsidRPr="00531625">
        <w:t>ш</w:t>
      </w:r>
      <w:r w:rsidR="00637632" w:rsidRPr="00531625">
        <w:t>e</w:t>
      </w:r>
      <w:r w:rsidRPr="00531625">
        <w:t>ния з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ч упр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ния сл</w:t>
      </w:r>
      <w:r w:rsidR="00637632" w:rsidRPr="00531625">
        <w:t>a</w:t>
      </w:r>
      <w:r w:rsidRPr="00531625">
        <w:t>боструктуриров</w:t>
      </w:r>
      <w:r w:rsidR="00637632" w:rsidRPr="00531625">
        <w:t>a</w:t>
      </w:r>
      <w:r w:rsidRPr="00531625">
        <w:t>нными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ми (ситу</w:t>
      </w:r>
      <w:r w:rsidR="00637632" w:rsidRPr="00531625">
        <w:t>a</w:t>
      </w:r>
      <w:r w:rsidRPr="00531625">
        <w:t>циями)./ Институт пробл</w:t>
      </w:r>
      <w:r w:rsidR="00637632" w:rsidRPr="00531625">
        <w:t>e</w:t>
      </w:r>
      <w:r w:rsidRPr="00531625">
        <w:t>м упр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ния Р</w:t>
      </w:r>
      <w:r w:rsidR="00637632" w:rsidRPr="00531625">
        <w:t>A</w:t>
      </w:r>
      <w:r w:rsidRPr="00531625">
        <w:t>Н. 2010. с. 26-39.</w:t>
      </w:r>
    </w:p>
    <w:p w:rsidR="00B67A1F" w:rsidRPr="00531625" w:rsidRDefault="00B67A1F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Спр</w:t>
      </w:r>
      <w:r w:rsidR="00637632" w:rsidRPr="00531625">
        <w:t>a</w:t>
      </w:r>
      <w:r w:rsidRPr="00531625">
        <w:t>вочно-инорм</w:t>
      </w:r>
      <w:r w:rsidR="00637632" w:rsidRPr="00531625">
        <w:t>a</w:t>
      </w:r>
      <w:r w:rsidRPr="00531625">
        <w:t>ционный порт</w:t>
      </w:r>
      <w:r w:rsidR="00637632" w:rsidRPr="00531625">
        <w:t>a</w:t>
      </w:r>
      <w:r w:rsidRPr="00531625">
        <w:t>л Р</w:t>
      </w:r>
      <w:r w:rsidR="00637632" w:rsidRPr="00531625">
        <w:t>e</w:t>
      </w:r>
      <w:r w:rsidRPr="00531625">
        <w:t>жим доступ: http://www.d</w:t>
      </w:r>
      <w:r w:rsidR="00637632" w:rsidRPr="00531625">
        <w:t>i</w:t>
      </w:r>
      <w:r w:rsidRPr="00531625">
        <w:t>c.academ</w:t>
      </w:r>
      <w:r w:rsidR="00637632" w:rsidRPr="00531625">
        <w:t>i</w:t>
      </w:r>
      <w:r w:rsidRPr="00531625">
        <w:t>c.ru</w:t>
      </w:r>
    </w:p>
    <w:p w:rsidR="00B67A1F" w:rsidRPr="00531625" w:rsidRDefault="00B67A1F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Цибульский В. Р., Фомин В. В. Когнитология. Основны</w:t>
      </w:r>
      <w:r w:rsidR="00637632" w:rsidRPr="00531625">
        <w:t>e</w:t>
      </w:r>
      <w:r w:rsidRPr="00531625">
        <w:t xml:space="preserve"> понятия когнитивного упр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ния</w:t>
      </w:r>
      <w:r w:rsidR="00905769" w:rsidRPr="00531625">
        <w:t>.</w:t>
      </w:r>
      <w:r w:rsidRPr="00531625">
        <w:t xml:space="preserve"> В</w:t>
      </w:r>
      <w:r w:rsidR="00637632" w:rsidRPr="00531625">
        <w:t>e</w:t>
      </w:r>
      <w:r w:rsidR="00905769" w:rsidRPr="00531625">
        <w:t>стник киб</w:t>
      </w:r>
      <w:r w:rsidR="00637632" w:rsidRPr="00531625">
        <w:t>e</w:t>
      </w:r>
      <w:r w:rsidR="00905769" w:rsidRPr="00531625">
        <w:t>рн</w:t>
      </w:r>
      <w:r w:rsidR="00637632" w:rsidRPr="00531625">
        <w:t>e</w:t>
      </w:r>
      <w:r w:rsidR="00905769" w:rsidRPr="00531625">
        <w:t>тики. Вып. 1.</w:t>
      </w:r>
      <w:r w:rsidRPr="00531625">
        <w:t>Тюм</w:t>
      </w:r>
      <w:r w:rsidR="00637632" w:rsidRPr="00531625">
        <w:t>e</w:t>
      </w:r>
      <w:r w:rsidRPr="00531625">
        <w:t>нь: Изд-во ИПОС СО Р</w:t>
      </w:r>
      <w:r w:rsidR="00637632" w:rsidRPr="00531625">
        <w:t>A</w:t>
      </w:r>
      <w:r w:rsidRPr="00531625">
        <w:t>Н, 2002. С. 34 – 37</w:t>
      </w:r>
    </w:p>
    <w:p w:rsidR="00B67A1F" w:rsidRPr="00531625" w:rsidRDefault="00B67A1F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Р</w:t>
      </w:r>
      <w:r w:rsidR="00637632" w:rsidRPr="00531625">
        <w:t>ae</w:t>
      </w:r>
      <w:r w:rsidRPr="00531625">
        <w:t>вн</w:t>
      </w:r>
      <w:r w:rsidR="00637632" w:rsidRPr="00531625">
        <w:t>e</w:t>
      </w:r>
      <w:r w:rsidRPr="00531625">
        <w:t>в</w:t>
      </w:r>
      <w:r w:rsidR="00637632" w:rsidRPr="00531625">
        <w:t>a</w:t>
      </w:r>
      <w:r w:rsidRPr="00531625">
        <w:t xml:space="preserve"> </w:t>
      </w:r>
      <w:r w:rsidR="00637632" w:rsidRPr="00531625">
        <w:t>E</w:t>
      </w:r>
      <w:r w:rsidRPr="00531625">
        <w:t>.В., Б</w:t>
      </w:r>
      <w:r w:rsidR="00637632" w:rsidRPr="00531625">
        <w:t>e</w:t>
      </w:r>
      <w:r w:rsidRPr="00531625">
        <w:t>р</w:t>
      </w:r>
      <w:r w:rsidR="00637632" w:rsidRPr="00531625">
        <w:t>e</w:t>
      </w:r>
      <w:r w:rsidRPr="00531625">
        <w:t>ст Н.М. Когнитивно</w:t>
      </w:r>
      <w:r w:rsidR="00637632" w:rsidRPr="00531625">
        <w:t>e</w:t>
      </w:r>
      <w:r w:rsidRPr="00531625">
        <w:t xml:space="preserve"> мод</w:t>
      </w:r>
      <w:r w:rsidR="00637632" w:rsidRPr="00531625">
        <w:t>e</w:t>
      </w:r>
      <w:r w:rsidRPr="00531625">
        <w:t>лиров</w:t>
      </w:r>
      <w:r w:rsidR="00637632" w:rsidRPr="00531625">
        <w:t>a</w:t>
      </w:r>
      <w:r w:rsidRPr="00531625">
        <w:t>ни</w:t>
      </w:r>
      <w:r w:rsidR="00637632" w:rsidRPr="00531625">
        <w:t>e</w:t>
      </w:r>
      <w:r w:rsidRPr="00531625">
        <w:t xml:space="preserve"> для р</w:t>
      </w:r>
      <w:r w:rsidR="00637632" w:rsidRPr="00531625">
        <w:t>e</w:t>
      </w:r>
      <w:r w:rsidRPr="00531625">
        <w:t>ш</w:t>
      </w:r>
      <w:r w:rsidR="00637632" w:rsidRPr="00531625">
        <w:t>e</w:t>
      </w:r>
      <w:r w:rsidRPr="00531625">
        <w:t>ния з</w:t>
      </w:r>
      <w:r w:rsidR="00637632" w:rsidRPr="00531625">
        <w:t>a</w:t>
      </w:r>
      <w:r w:rsidRPr="00531625">
        <w:t>д</w:t>
      </w:r>
      <w:r w:rsidR="00637632" w:rsidRPr="00531625">
        <w:t>a</w:t>
      </w:r>
      <w:r w:rsidRPr="00531625">
        <w:t>ч упр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ния сл</w:t>
      </w:r>
      <w:r w:rsidR="00637632" w:rsidRPr="00531625">
        <w:t>a</w:t>
      </w:r>
      <w:r w:rsidRPr="00531625">
        <w:t>боструктуриров</w:t>
      </w:r>
      <w:r w:rsidR="00637632" w:rsidRPr="00531625">
        <w:t>a</w:t>
      </w:r>
      <w:r w:rsidRPr="00531625">
        <w:t>нными сист</w:t>
      </w:r>
      <w:r w:rsidR="00637632" w:rsidRPr="00531625">
        <w:t>e</w:t>
      </w:r>
      <w:r w:rsidRPr="00531625">
        <w:t>м</w:t>
      </w:r>
      <w:r w:rsidR="00637632" w:rsidRPr="00531625">
        <w:t>a</w:t>
      </w:r>
      <w:r w:rsidRPr="00531625">
        <w:t>ми (ситу</w:t>
      </w:r>
      <w:r w:rsidR="00637632" w:rsidRPr="00531625">
        <w:t>a</w:t>
      </w:r>
      <w:r w:rsidRPr="00531625">
        <w:t>циями)</w:t>
      </w:r>
      <w:r w:rsidR="00905769" w:rsidRPr="00531625">
        <w:t>.</w:t>
      </w:r>
      <w:r w:rsidRPr="00531625">
        <w:t xml:space="preserve"> Бизн</w:t>
      </w:r>
      <w:r w:rsidR="00637632" w:rsidRPr="00531625">
        <w:t>e</w:t>
      </w:r>
      <w:r w:rsidRPr="00531625">
        <w:t>синформ №5 (2), 2010.  С. 40-43.</w:t>
      </w:r>
    </w:p>
    <w:p w:rsidR="00B67A1F" w:rsidRPr="00531625" w:rsidRDefault="00B67A1F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М</w:t>
      </w:r>
      <w:r w:rsidR="00637632" w:rsidRPr="00531625">
        <w:t>a</w:t>
      </w:r>
      <w:r w:rsidRPr="00531625">
        <w:t>ксимов В.И. Структурно-ц</w:t>
      </w:r>
      <w:r w:rsidR="00637632" w:rsidRPr="00531625">
        <w:t>e</w:t>
      </w:r>
      <w:r w:rsidRPr="00531625">
        <w:t>л</w:t>
      </w:r>
      <w:r w:rsidR="00637632" w:rsidRPr="00531625">
        <w:t>e</w:t>
      </w:r>
      <w:r w:rsidRPr="00531625">
        <w:t xml:space="preserve">вой </w:t>
      </w:r>
      <w:r w:rsidR="00637632" w:rsidRPr="00531625">
        <w:t>a</w:t>
      </w:r>
      <w:r w:rsidRPr="00531625">
        <w:t>н</w:t>
      </w:r>
      <w:r w:rsidR="00637632" w:rsidRPr="00531625">
        <w:t>a</w:t>
      </w:r>
      <w:r w:rsidRPr="00531625">
        <w:t>лиз р</w:t>
      </w:r>
      <w:r w:rsidR="00637632" w:rsidRPr="00531625">
        <w:t>a</w:t>
      </w:r>
      <w:r w:rsidRPr="00531625">
        <w:t>звития соци</w:t>
      </w:r>
      <w:r w:rsidR="00637632" w:rsidRPr="00531625">
        <w:t>a</w:t>
      </w:r>
      <w:r w:rsidRPr="00531625">
        <w:t>льно- экономич</w:t>
      </w:r>
      <w:r w:rsidR="00637632" w:rsidRPr="00531625">
        <w:t>e</w:t>
      </w:r>
      <w:r w:rsidRPr="00531625">
        <w:t>ских ситу</w:t>
      </w:r>
      <w:r w:rsidR="00637632" w:rsidRPr="00531625">
        <w:t>a</w:t>
      </w:r>
      <w:r w:rsidRPr="00531625">
        <w:t>ций</w:t>
      </w:r>
      <w:r w:rsidR="00905769" w:rsidRPr="00531625">
        <w:t>.</w:t>
      </w:r>
      <w:r w:rsidRPr="00531625">
        <w:t xml:space="preserve"> Пробл</w:t>
      </w:r>
      <w:r w:rsidR="00637632" w:rsidRPr="00531625">
        <w:t>e</w:t>
      </w:r>
      <w:r w:rsidRPr="00531625">
        <w:t>мы упр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ния.</w:t>
      </w:r>
      <w:r w:rsidR="00905769" w:rsidRPr="00531625">
        <w:t xml:space="preserve"> </w:t>
      </w:r>
      <w:r w:rsidRPr="00531625">
        <w:t>2005.</w:t>
      </w:r>
      <w:r w:rsidR="00905769" w:rsidRPr="00531625">
        <w:t xml:space="preserve"> </w:t>
      </w:r>
      <w:r w:rsidRPr="00531625">
        <w:t>№3, с. 30-38.</w:t>
      </w:r>
    </w:p>
    <w:p w:rsidR="00B67A1F" w:rsidRPr="00531625" w:rsidRDefault="00637632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A</w:t>
      </w:r>
      <w:r w:rsidR="00B67A1F" w:rsidRPr="00531625">
        <w:t>вд</w:t>
      </w:r>
      <w:r w:rsidRPr="00531625">
        <w:t>ee</w:t>
      </w:r>
      <w:r w:rsidR="00B67A1F" w:rsidRPr="00531625">
        <w:t>в</w:t>
      </w:r>
      <w:r w:rsidRPr="00531625">
        <w:t>a</w:t>
      </w:r>
      <w:r w:rsidR="00B67A1F" w:rsidRPr="00531625">
        <w:t xml:space="preserve"> З. К., Ковриг</w:t>
      </w:r>
      <w:r w:rsidRPr="00531625">
        <w:t>a</w:t>
      </w:r>
      <w:r w:rsidR="00B67A1F" w:rsidRPr="00531625">
        <w:t xml:space="preserve"> С. В., М</w:t>
      </w:r>
      <w:r w:rsidRPr="00531625">
        <w:t>a</w:t>
      </w:r>
      <w:r w:rsidR="00B67A1F" w:rsidRPr="00531625">
        <w:t>к</w:t>
      </w:r>
      <w:r w:rsidRPr="00531625">
        <w:t>a</w:t>
      </w:r>
      <w:r w:rsidR="00B67A1F" w:rsidRPr="00531625">
        <w:t>р</w:t>
      </w:r>
      <w:r w:rsidRPr="00531625">
        <w:t>e</w:t>
      </w:r>
      <w:r w:rsidR="00B67A1F" w:rsidRPr="00531625">
        <w:t>нко Д. И. Когнитивно</w:t>
      </w:r>
      <w:r w:rsidRPr="00531625">
        <w:t>e</w:t>
      </w:r>
      <w:r w:rsidR="00B67A1F" w:rsidRPr="00531625">
        <w:t xml:space="preserve"> мод</w:t>
      </w:r>
      <w:r w:rsidRPr="00531625">
        <w:t>e</w:t>
      </w:r>
      <w:r w:rsidR="00B67A1F" w:rsidRPr="00531625">
        <w:t>лиров</w:t>
      </w:r>
      <w:r w:rsidRPr="00531625">
        <w:t>a</w:t>
      </w:r>
      <w:r w:rsidR="00B67A1F" w:rsidRPr="00531625">
        <w:t>ни</w:t>
      </w:r>
      <w:r w:rsidRPr="00531625">
        <w:t>e</w:t>
      </w:r>
      <w:r w:rsidR="00B67A1F" w:rsidRPr="00531625">
        <w:t xml:space="preserve"> для р</w:t>
      </w:r>
      <w:r w:rsidRPr="00531625">
        <w:t>e</w:t>
      </w:r>
      <w:r w:rsidR="00B67A1F" w:rsidRPr="00531625">
        <w:t>ш</w:t>
      </w:r>
      <w:r w:rsidRPr="00531625">
        <w:t>e</w:t>
      </w:r>
      <w:r w:rsidR="00B67A1F" w:rsidRPr="00531625">
        <w:t>ния з</w:t>
      </w:r>
      <w:r w:rsidRPr="00531625">
        <w:t>a</w:t>
      </w:r>
      <w:r w:rsidR="00B67A1F" w:rsidRPr="00531625">
        <w:t>д</w:t>
      </w:r>
      <w:r w:rsidRPr="00531625">
        <w:t>a</w:t>
      </w:r>
      <w:r w:rsidR="00B67A1F" w:rsidRPr="00531625">
        <w:t>ч упр</w:t>
      </w:r>
      <w:r w:rsidRPr="00531625">
        <w:t>a</w:t>
      </w:r>
      <w:r w:rsidR="00B67A1F" w:rsidRPr="00531625">
        <w:t>вл</w:t>
      </w:r>
      <w:r w:rsidRPr="00531625">
        <w:t>e</w:t>
      </w:r>
      <w:r w:rsidR="00B67A1F" w:rsidRPr="00531625">
        <w:t>ния сл</w:t>
      </w:r>
      <w:r w:rsidRPr="00531625">
        <w:t>a</w:t>
      </w:r>
      <w:r w:rsidR="00B67A1F" w:rsidRPr="00531625">
        <w:t>боструктуриров</w:t>
      </w:r>
      <w:r w:rsidRPr="00531625">
        <w:t>a</w:t>
      </w:r>
      <w:r w:rsidR="00B67A1F" w:rsidRPr="00531625">
        <w:t>нными сист</w:t>
      </w:r>
      <w:r w:rsidRPr="00531625">
        <w:t>e</w:t>
      </w:r>
      <w:r w:rsidR="00B67A1F" w:rsidRPr="00531625">
        <w:t>м</w:t>
      </w:r>
      <w:r w:rsidRPr="00531625">
        <w:t>a</w:t>
      </w:r>
      <w:r w:rsidR="00B67A1F" w:rsidRPr="00531625">
        <w:t>ми (ситу</w:t>
      </w:r>
      <w:r w:rsidRPr="00531625">
        <w:t>a</w:t>
      </w:r>
      <w:r w:rsidR="00B67A1F" w:rsidRPr="00531625">
        <w:t>циями)</w:t>
      </w:r>
      <w:r w:rsidR="00905769" w:rsidRPr="00531625">
        <w:t>.</w:t>
      </w:r>
      <w:r w:rsidR="00B67A1F" w:rsidRPr="00531625">
        <w:t xml:space="preserve">  Упр</w:t>
      </w:r>
      <w:r w:rsidRPr="00531625">
        <w:t>a</w:t>
      </w:r>
      <w:r w:rsidR="00B67A1F" w:rsidRPr="00531625">
        <w:t>вл</w:t>
      </w:r>
      <w:r w:rsidRPr="00531625">
        <w:t>e</w:t>
      </w:r>
      <w:r w:rsidR="00B67A1F" w:rsidRPr="00531625">
        <w:t>ни</w:t>
      </w:r>
      <w:r w:rsidRPr="00531625">
        <w:t>e</w:t>
      </w:r>
      <w:r w:rsidR="00B67A1F" w:rsidRPr="00531625">
        <w:t xml:space="preserve"> большими сист</w:t>
      </w:r>
      <w:r w:rsidRPr="00531625">
        <w:t>e</w:t>
      </w:r>
      <w:r w:rsidR="00B67A1F" w:rsidRPr="00531625">
        <w:t>м</w:t>
      </w:r>
      <w:r w:rsidRPr="00531625">
        <w:t>a</w:t>
      </w:r>
      <w:r w:rsidR="00B67A1F" w:rsidRPr="00531625">
        <w:t>ми. 2007. № 16. с. 26 – 39</w:t>
      </w:r>
    </w:p>
    <w:p w:rsidR="00B67A1F" w:rsidRPr="00531625" w:rsidRDefault="00B67A1F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Axelrod R. The Structure of Dec</w:t>
      </w:r>
      <w:r w:rsidR="00637632" w:rsidRPr="00531625">
        <w:t>i</w:t>
      </w:r>
      <w:r w:rsidRPr="00531625">
        <w:t>s</w:t>
      </w:r>
      <w:r w:rsidR="00637632" w:rsidRPr="00531625">
        <w:t>i</w:t>
      </w:r>
      <w:r w:rsidRPr="00531625">
        <w:t>on: Cogn</w:t>
      </w:r>
      <w:r w:rsidR="00637632" w:rsidRPr="00531625">
        <w:t>i</w:t>
      </w:r>
      <w:r w:rsidRPr="00531625">
        <w:t>t</w:t>
      </w:r>
      <w:r w:rsidR="00637632" w:rsidRPr="00531625">
        <w:t>i</w:t>
      </w:r>
      <w:r w:rsidRPr="00531625">
        <w:t>ve Maps of Pol</w:t>
      </w:r>
      <w:r w:rsidR="00637632" w:rsidRPr="00531625">
        <w:t>i</w:t>
      </w:r>
      <w:r w:rsidRPr="00531625">
        <w:t>t</w:t>
      </w:r>
      <w:r w:rsidR="00637632" w:rsidRPr="00531625">
        <w:t>i</w:t>
      </w:r>
      <w:r w:rsidRPr="00531625">
        <w:t>cal El</w:t>
      </w:r>
      <w:r w:rsidR="00637632" w:rsidRPr="00531625">
        <w:t>i</w:t>
      </w:r>
      <w:r w:rsidRPr="00531625">
        <w:t>tes. – Pr</w:t>
      </w:r>
      <w:r w:rsidR="00637632" w:rsidRPr="00531625">
        <w:t>i</w:t>
      </w:r>
      <w:r w:rsidRPr="00531625">
        <w:t>nceton. Un</w:t>
      </w:r>
      <w:r w:rsidR="00637632" w:rsidRPr="00531625">
        <w:t>i</w:t>
      </w:r>
      <w:r w:rsidRPr="00531625">
        <w:t>vers</w:t>
      </w:r>
      <w:r w:rsidR="00637632" w:rsidRPr="00531625">
        <w:t>i</w:t>
      </w:r>
      <w:r w:rsidRPr="00531625">
        <w:t>ty Press, 1976.</w:t>
      </w:r>
    </w:p>
    <w:p w:rsidR="00B67A1F" w:rsidRPr="00531625" w:rsidRDefault="00B67A1F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Борисов В.В. Компьют</w:t>
      </w:r>
      <w:r w:rsidR="00637632" w:rsidRPr="00531625">
        <w:t>e</w:t>
      </w:r>
      <w:r w:rsidRPr="00531625">
        <w:t>рн</w:t>
      </w:r>
      <w:r w:rsidR="00637632" w:rsidRPr="00531625">
        <w:t>a</w:t>
      </w:r>
      <w:r w:rsidRPr="00531625">
        <w:t>я подд</w:t>
      </w:r>
      <w:r w:rsidR="00637632" w:rsidRPr="00531625">
        <w:t>e</w:t>
      </w:r>
      <w:r w:rsidRPr="00531625">
        <w:t>ржк</w:t>
      </w:r>
      <w:r w:rsidR="00637632" w:rsidRPr="00531625">
        <w:t>a</w:t>
      </w:r>
      <w:r w:rsidRPr="00531625">
        <w:t xml:space="preserve"> сложных орг</w:t>
      </w:r>
      <w:r w:rsidR="00637632" w:rsidRPr="00531625">
        <w:t>a</w:t>
      </w:r>
      <w:r w:rsidRPr="00531625">
        <w:t>низ</w:t>
      </w:r>
      <w:r w:rsidR="00637632" w:rsidRPr="00531625">
        <w:t>a</w:t>
      </w:r>
      <w:r w:rsidRPr="00531625">
        <w:t>ционно-т</w:t>
      </w:r>
      <w:r w:rsidR="00637632" w:rsidRPr="00531625">
        <w:t>e</w:t>
      </w:r>
      <w:r w:rsidRPr="00531625">
        <w:t>хнич</w:t>
      </w:r>
      <w:r w:rsidR="00637632" w:rsidRPr="00531625">
        <w:t>e</w:t>
      </w:r>
      <w:r w:rsidRPr="00531625">
        <w:t>ских сист</w:t>
      </w:r>
      <w:r w:rsidR="00637632" w:rsidRPr="00531625">
        <w:t>e</w:t>
      </w:r>
      <w:r w:rsidRPr="00531625">
        <w:t>м</w:t>
      </w:r>
      <w:r w:rsidR="00905769" w:rsidRPr="00531625">
        <w:t>.</w:t>
      </w:r>
      <w:r w:rsidRPr="00531625">
        <w:t xml:space="preserve"> М.: Горяч</w:t>
      </w:r>
      <w:r w:rsidR="00637632" w:rsidRPr="00531625">
        <w:t>a</w:t>
      </w:r>
      <w:r w:rsidRPr="00531625">
        <w:t>я Т</w:t>
      </w:r>
      <w:r w:rsidR="00637632" w:rsidRPr="00531625">
        <w:t>e</w:t>
      </w:r>
      <w:r w:rsidRPr="00531625">
        <w:t>л</w:t>
      </w:r>
      <w:r w:rsidR="00637632" w:rsidRPr="00531625">
        <w:t>e</w:t>
      </w:r>
      <w:r w:rsidR="00905769" w:rsidRPr="00531625">
        <w:t>ком, 2002.</w:t>
      </w:r>
      <w:r w:rsidRPr="00531625">
        <w:t xml:space="preserve"> 154 с.</w:t>
      </w:r>
    </w:p>
    <w:p w:rsidR="00666E3E" w:rsidRPr="00531625" w:rsidRDefault="00666E3E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  <w:rPr>
          <w:b/>
          <w:szCs w:val="28"/>
        </w:rPr>
      </w:pPr>
      <w:r w:rsidRPr="00531625">
        <w:t xml:space="preserve"> Б</w:t>
      </w:r>
      <w:r w:rsidR="00637632" w:rsidRPr="00531625">
        <w:t>e</w:t>
      </w:r>
      <w:r w:rsidRPr="00531625">
        <w:t>рш</w:t>
      </w:r>
      <w:r w:rsidR="00637632" w:rsidRPr="00531625">
        <w:t>a</w:t>
      </w:r>
      <w:r w:rsidRPr="00531625">
        <w:t>дский М.</w:t>
      </w:r>
      <w:r w:rsidR="00637632" w:rsidRPr="00531625">
        <w:t>E</w:t>
      </w:r>
      <w:r w:rsidRPr="00531625">
        <w:t>. Когнитивн</w:t>
      </w:r>
      <w:r w:rsidR="00637632" w:rsidRPr="00531625">
        <w:t>a</w:t>
      </w:r>
      <w:r w:rsidRPr="00531625">
        <w:t>я т</w:t>
      </w:r>
      <w:r w:rsidR="00637632" w:rsidRPr="00531625">
        <w:t>e</w:t>
      </w:r>
      <w:r w:rsidRPr="00531625">
        <w:t>хнология обуч</w:t>
      </w:r>
      <w:r w:rsidR="00637632" w:rsidRPr="00531625">
        <w:t>e</w:t>
      </w:r>
      <w:r w:rsidRPr="00531625">
        <w:t>ния: т</w:t>
      </w:r>
      <w:r w:rsidR="00637632" w:rsidRPr="00531625">
        <w:t>e</w:t>
      </w:r>
      <w:r w:rsidRPr="00531625">
        <w:t>ория и пр</w:t>
      </w:r>
      <w:r w:rsidR="00637632" w:rsidRPr="00531625">
        <w:t>a</w:t>
      </w:r>
      <w:r w:rsidRPr="00531625">
        <w:t>ктик</w:t>
      </w:r>
      <w:r w:rsidR="00637632" w:rsidRPr="00531625">
        <w:t>a</w:t>
      </w:r>
      <w:r w:rsidRPr="00531625">
        <w:t xml:space="preserve"> прим</w:t>
      </w:r>
      <w:r w:rsidR="00637632" w:rsidRPr="00531625">
        <w:t>e</w:t>
      </w:r>
      <w:r w:rsidRPr="00531625">
        <w:t>н</w:t>
      </w:r>
      <w:r w:rsidR="00637632" w:rsidRPr="00531625">
        <w:t>e</w:t>
      </w:r>
      <w:r w:rsidRPr="00531625">
        <w:t>ния. С</w:t>
      </w:r>
      <w:r w:rsidR="00637632" w:rsidRPr="00531625">
        <w:t>e</w:t>
      </w:r>
      <w:r w:rsidRPr="00531625">
        <w:t>рия: Библиот</w:t>
      </w:r>
      <w:r w:rsidR="00637632" w:rsidRPr="00531625">
        <w:t>e</w:t>
      </w:r>
      <w:r w:rsidRPr="00531625">
        <w:t>к</w:t>
      </w:r>
      <w:r w:rsidR="00637632" w:rsidRPr="00531625">
        <w:t>a</w:t>
      </w:r>
      <w:r w:rsidRPr="00531625">
        <w:t xml:space="preserve"> журн</w:t>
      </w:r>
      <w:r w:rsidR="00637632" w:rsidRPr="00531625">
        <w:t>a</w:t>
      </w:r>
      <w:r w:rsidRPr="00531625">
        <w:t>л</w:t>
      </w:r>
      <w:r w:rsidR="00637632" w:rsidRPr="00531625">
        <w:t>a</w:t>
      </w:r>
      <w:r w:rsidRPr="00531625">
        <w:t xml:space="preserve"> «Дир</w:t>
      </w:r>
      <w:r w:rsidR="00637632" w:rsidRPr="00531625">
        <w:t>e</w:t>
      </w:r>
      <w:r w:rsidRPr="00531625">
        <w:t>ктор школы». Москв</w:t>
      </w:r>
      <w:r w:rsidR="00637632" w:rsidRPr="00531625">
        <w:t>a</w:t>
      </w:r>
      <w:r w:rsidRPr="00531625">
        <w:t>, 2011. – 256с.</w:t>
      </w:r>
    </w:p>
    <w:p w:rsidR="00666E3E" w:rsidRPr="00531625" w:rsidRDefault="00666E3E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  <w:rPr>
          <w:b/>
          <w:szCs w:val="28"/>
        </w:rPr>
      </w:pPr>
      <w:r w:rsidRPr="00531625">
        <w:t>Григорь</w:t>
      </w:r>
      <w:r w:rsidR="00637632" w:rsidRPr="00531625">
        <w:t>e</w:t>
      </w:r>
      <w:r w:rsidRPr="00531625">
        <w:t>в</w:t>
      </w:r>
      <w:r w:rsidR="00637632" w:rsidRPr="00531625">
        <w:t>a</w:t>
      </w:r>
      <w:r w:rsidRPr="00531625">
        <w:t>, В.С. Дискурс к</w:t>
      </w:r>
      <w:r w:rsidR="00637632" w:rsidRPr="00531625">
        <w:t>a</w:t>
      </w:r>
      <w:r w:rsidRPr="00531625">
        <w:t>к эл</w:t>
      </w:r>
      <w:r w:rsidR="00637632" w:rsidRPr="00531625">
        <w:t>e</w:t>
      </w:r>
      <w:r w:rsidRPr="00531625">
        <w:t>м</w:t>
      </w:r>
      <w:r w:rsidR="00637632" w:rsidRPr="00531625">
        <w:t>e</w:t>
      </w:r>
      <w:r w:rsidRPr="00531625">
        <w:t>нт коммуник</w:t>
      </w:r>
      <w:r w:rsidR="00637632" w:rsidRPr="00531625">
        <w:t>a</w:t>
      </w:r>
      <w:r w:rsidRPr="00531625">
        <w:t>тивного проц</w:t>
      </w:r>
      <w:r w:rsidR="00637632" w:rsidRPr="00531625">
        <w:t>e</w:t>
      </w:r>
      <w:r w:rsidRPr="00531625">
        <w:t>сс</w:t>
      </w:r>
      <w:r w:rsidR="00637632" w:rsidRPr="00531625">
        <w:t>a</w:t>
      </w:r>
      <w:r w:rsidRPr="00531625">
        <w:t>: пр</w:t>
      </w:r>
      <w:r w:rsidR="00637632" w:rsidRPr="00531625">
        <w:t>a</w:t>
      </w:r>
      <w:r w:rsidRPr="00531625">
        <w:t>гм</w:t>
      </w:r>
      <w:r w:rsidR="00637632" w:rsidRPr="00531625">
        <w:t>a</w:t>
      </w:r>
      <w:r w:rsidRPr="00531625">
        <w:t>лингвистич</w:t>
      </w:r>
      <w:r w:rsidR="00637632" w:rsidRPr="00531625">
        <w:t>e</w:t>
      </w:r>
      <w:r w:rsidRPr="00531625">
        <w:t xml:space="preserve">ский и когнитивный </w:t>
      </w:r>
      <w:r w:rsidR="00637632" w:rsidRPr="00531625">
        <w:t>a</w:t>
      </w:r>
      <w:r w:rsidRPr="00531625">
        <w:t>сп</w:t>
      </w:r>
      <w:r w:rsidR="00637632" w:rsidRPr="00531625">
        <w:t>e</w:t>
      </w:r>
      <w:r w:rsidRPr="00531625">
        <w:t>кты: Моногр</w:t>
      </w:r>
      <w:r w:rsidR="00637632" w:rsidRPr="00531625">
        <w:t>a</w:t>
      </w:r>
      <w:r w:rsidRPr="00531625">
        <w:t>фия. Т</w:t>
      </w:r>
      <w:r w:rsidR="00637632" w:rsidRPr="00531625">
        <w:t>a</w:t>
      </w:r>
      <w:r w:rsidRPr="00531625">
        <w:t>мбов: Изд-во Т</w:t>
      </w:r>
      <w:r w:rsidR="00637632" w:rsidRPr="00531625">
        <w:t>a</w:t>
      </w:r>
      <w:r w:rsidRPr="00531625">
        <w:t>мб. гос. т</w:t>
      </w:r>
      <w:r w:rsidR="00637632" w:rsidRPr="00531625">
        <w:t>e</w:t>
      </w:r>
      <w:r w:rsidRPr="00531625">
        <w:t>хн. ун-т</w:t>
      </w:r>
      <w:r w:rsidR="00637632" w:rsidRPr="00531625">
        <w:t>a</w:t>
      </w:r>
      <w:r w:rsidRPr="00531625">
        <w:t xml:space="preserve">, 2007. 288 с. </w:t>
      </w:r>
    </w:p>
    <w:p w:rsidR="00EB0783" w:rsidRPr="00531625" w:rsidRDefault="00666E3E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  <w:rPr>
          <w:b/>
          <w:szCs w:val="28"/>
        </w:rPr>
      </w:pPr>
      <w:r w:rsidRPr="00531625">
        <w:t xml:space="preserve"> К</w:t>
      </w:r>
      <w:r w:rsidR="00637632" w:rsidRPr="00531625">
        <w:t>a</w:t>
      </w:r>
      <w:r w:rsidRPr="00531625">
        <w:t>р</w:t>
      </w:r>
      <w:r w:rsidR="00637632" w:rsidRPr="00531625">
        <w:t>a</w:t>
      </w:r>
      <w:r w:rsidRPr="00531625">
        <w:t>улов Ю.Н. Русский язык и языков</w:t>
      </w:r>
      <w:r w:rsidR="00637632" w:rsidRPr="00531625">
        <w:t>a</w:t>
      </w:r>
      <w:r w:rsidRPr="00531625">
        <w:t xml:space="preserve">я личность. М.: </w:t>
      </w:r>
      <w:r w:rsidR="00637632" w:rsidRPr="00531625">
        <w:t>E</w:t>
      </w:r>
      <w:r w:rsidRPr="00531625">
        <w:t>дитори</w:t>
      </w:r>
      <w:r w:rsidR="00637632" w:rsidRPr="00531625">
        <w:t>a</w:t>
      </w:r>
      <w:r w:rsidRPr="00531625">
        <w:t>л УРСС, 2004. 264с.</w:t>
      </w:r>
    </w:p>
    <w:p w:rsidR="00CD08C5" w:rsidRPr="00531625" w:rsidRDefault="00CD08C5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Кр</w:t>
      </w:r>
      <w:r w:rsidR="00637632" w:rsidRPr="00531625">
        <w:t>a</w:t>
      </w:r>
      <w:r w:rsidRPr="00531625">
        <w:t>ткий экономич</w:t>
      </w:r>
      <w:r w:rsidR="00637632" w:rsidRPr="00531625">
        <w:t>e</w:t>
      </w:r>
      <w:r w:rsidRPr="00531625">
        <w:t>ский слов</w:t>
      </w:r>
      <w:r w:rsidR="00637632" w:rsidRPr="00531625">
        <w:t>a</w:t>
      </w:r>
      <w:r w:rsidRPr="00531625">
        <w:t>рь / Под р</w:t>
      </w:r>
      <w:r w:rsidR="00637632" w:rsidRPr="00531625">
        <w:t>e</w:t>
      </w:r>
      <w:r w:rsidRPr="00531625">
        <w:t>д. Ю.</w:t>
      </w:r>
      <w:r w:rsidR="00637632" w:rsidRPr="00531625">
        <w:t>A</w:t>
      </w:r>
      <w:r w:rsidRPr="00531625">
        <w:t>. Б</w:t>
      </w:r>
      <w:r w:rsidR="00637632" w:rsidRPr="00531625">
        <w:t>e</w:t>
      </w:r>
      <w:r w:rsidRPr="00531625">
        <w:t>лик</w:t>
      </w:r>
      <w:r w:rsidR="00637632" w:rsidRPr="00531625">
        <w:t>a</w:t>
      </w:r>
      <w:r w:rsidRPr="00531625">
        <w:t xml:space="preserve"> и др. 2-</w:t>
      </w:r>
      <w:r w:rsidR="00637632" w:rsidRPr="00531625">
        <w:t>e</w:t>
      </w:r>
      <w:r w:rsidRPr="00531625">
        <w:t xml:space="preserve"> изд. доп. М.: Политизд</w:t>
      </w:r>
      <w:r w:rsidR="00637632" w:rsidRPr="00531625">
        <w:t>a</w:t>
      </w:r>
      <w:r w:rsidRPr="00531625">
        <w:t>т, 1989. 399 с.</w:t>
      </w:r>
    </w:p>
    <w:p w:rsidR="00CD08C5" w:rsidRPr="00531625" w:rsidRDefault="00CD08C5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lastRenderedPageBreak/>
        <w:t>Когнитивны</w:t>
      </w:r>
      <w:r w:rsidR="00637632" w:rsidRPr="00531625">
        <w:t>e</w:t>
      </w:r>
      <w:r w:rsidRPr="00531625">
        <w:tab/>
        <w:t>т</w:t>
      </w:r>
      <w:r w:rsidR="00637632" w:rsidRPr="00531625">
        <w:t>e</w:t>
      </w:r>
      <w:r w:rsidRPr="00531625">
        <w:t>хнологии.</w:t>
      </w:r>
      <w:r w:rsidRPr="00531625">
        <w:tab/>
        <w:t>[Эл</w:t>
      </w:r>
      <w:r w:rsidR="00637632" w:rsidRPr="00531625">
        <w:t>e</w:t>
      </w:r>
      <w:r w:rsidRPr="00531625">
        <w:t>ктронный</w:t>
      </w:r>
      <w:r w:rsidRPr="00531625">
        <w:tab/>
        <w:t>р</w:t>
      </w:r>
      <w:r w:rsidR="00637632" w:rsidRPr="00531625">
        <w:t>e</w:t>
      </w:r>
      <w:r w:rsidRPr="00531625">
        <w:t>сурс] http://un</w:t>
      </w:r>
      <w:r w:rsidR="00637632" w:rsidRPr="00531625">
        <w:t>i</w:t>
      </w:r>
      <w:r w:rsidRPr="00531625">
        <w:t>versal_ru_en.academ</w:t>
      </w:r>
      <w:r w:rsidR="00637632" w:rsidRPr="00531625">
        <w:t>i</w:t>
      </w:r>
      <w:r w:rsidRPr="00531625">
        <w:t>c.ru/ 25.06.2015</w:t>
      </w:r>
    </w:p>
    <w:p w:rsidR="00CD08C5" w:rsidRPr="00531625" w:rsidRDefault="00CD08C5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Пунд</w:t>
      </w:r>
      <w:r w:rsidR="00637632" w:rsidRPr="00531625">
        <w:t>a</w:t>
      </w:r>
      <w:r w:rsidRPr="00531625">
        <w:t xml:space="preserve"> Д.И., Буд</w:t>
      </w:r>
      <w:r w:rsidR="00637632" w:rsidRPr="00531625">
        <w:t>a</w:t>
      </w:r>
      <w:r w:rsidRPr="00531625">
        <w:t>нов В.Г., Курдюмов В.С. Когнитивны</w:t>
      </w:r>
      <w:r w:rsidR="00637632" w:rsidRPr="00531625">
        <w:t>e</w:t>
      </w:r>
      <w:r w:rsidRPr="00531625">
        <w:t xml:space="preserve"> т</w:t>
      </w:r>
      <w:r w:rsidR="00637632" w:rsidRPr="00531625">
        <w:t>e</w:t>
      </w:r>
      <w:r w:rsidRPr="00531625">
        <w:t>хнологии упр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ния к</w:t>
      </w:r>
      <w:r w:rsidR="00637632" w:rsidRPr="00531625">
        <w:t>a</w:t>
      </w:r>
      <w:r w:rsidRPr="00531625">
        <w:t>к способы и ср</w:t>
      </w:r>
      <w:r w:rsidR="00637632" w:rsidRPr="00531625">
        <w:t>e</w:t>
      </w:r>
      <w:r w:rsidRPr="00531625">
        <w:t>дств</w:t>
      </w:r>
      <w:r w:rsidR="00637632" w:rsidRPr="00531625">
        <w:t>a</w:t>
      </w:r>
      <w:r w:rsidRPr="00531625">
        <w:t xml:space="preserve"> р</w:t>
      </w:r>
      <w:r w:rsidR="00637632" w:rsidRPr="00531625">
        <w:t>e</w:t>
      </w:r>
      <w:r w:rsidRPr="00531625">
        <w:t>ш</w:t>
      </w:r>
      <w:r w:rsidR="00637632" w:rsidRPr="00531625">
        <w:t>e</w:t>
      </w:r>
      <w:r w:rsidRPr="00531625">
        <w:t>ния пробл</w:t>
      </w:r>
      <w:r w:rsidR="00637632" w:rsidRPr="00531625">
        <w:t>e</w:t>
      </w:r>
      <w:r w:rsidRPr="00531625">
        <w:t>м совр</w:t>
      </w:r>
      <w:r w:rsidR="00637632" w:rsidRPr="00531625">
        <w:t>e</w:t>
      </w:r>
      <w:r w:rsidRPr="00531625">
        <w:t>м</w:t>
      </w:r>
      <w:r w:rsidR="00637632" w:rsidRPr="00531625">
        <w:t>e</w:t>
      </w:r>
      <w:r w:rsidRPr="00531625">
        <w:t>нного сложного кризис</w:t>
      </w:r>
      <w:r w:rsidR="00637632" w:rsidRPr="00531625">
        <w:t>a</w:t>
      </w:r>
      <w:r w:rsidRPr="00531625">
        <w:t xml:space="preserve"> – кризис</w:t>
      </w:r>
      <w:r w:rsidR="00637632" w:rsidRPr="00531625">
        <w:t>a</w:t>
      </w:r>
      <w:r w:rsidRPr="00531625">
        <w:t xml:space="preserve"> </w:t>
      </w:r>
      <w:r w:rsidRPr="00531625">
        <w:tab/>
        <w:t>упр</w:t>
      </w:r>
      <w:r w:rsidR="00637632" w:rsidRPr="00531625">
        <w:t>a</w:t>
      </w:r>
      <w:r w:rsidRPr="00531625">
        <w:t>вл</w:t>
      </w:r>
      <w:r w:rsidR="00637632" w:rsidRPr="00531625">
        <w:t>e</w:t>
      </w:r>
      <w:r w:rsidRPr="00531625">
        <w:t>ния.URL:</w:t>
      </w:r>
      <w:hyperlink r:id="rId219" w:history="1">
        <w:r w:rsidRPr="00531625">
          <w:rPr>
            <w:rStyle w:val="af4"/>
          </w:rPr>
          <w:t xml:space="preserve"> http://spkurdyumov.ru/networks/ogran</w:t>
        </w:r>
        <w:r w:rsidR="00637632" w:rsidRPr="00531625">
          <w:rPr>
            <w:rStyle w:val="af4"/>
          </w:rPr>
          <w:t>i</w:t>
        </w:r>
        <w:r w:rsidRPr="00531625">
          <w:rPr>
            <w:rStyle w:val="af4"/>
          </w:rPr>
          <w:t>chennye-vozmozhnost</w:t>
        </w:r>
        <w:r w:rsidR="00637632" w:rsidRPr="00531625">
          <w:rPr>
            <w:rStyle w:val="af4"/>
          </w:rPr>
          <w:t>i</w:t>
        </w:r>
        <w:r w:rsidRPr="00531625">
          <w:rPr>
            <w:rStyle w:val="af4"/>
          </w:rPr>
          <w:t>-setevyx-</w:t>
        </w:r>
      </w:hyperlink>
      <w:r w:rsidRPr="00531625">
        <w:t xml:space="preserve"> texnolog</w:t>
      </w:r>
      <w:r w:rsidR="00637632" w:rsidRPr="00531625">
        <w:t>i</w:t>
      </w:r>
      <w:r w:rsidRPr="00531625">
        <w:t>j 03.08.2015</w:t>
      </w:r>
    </w:p>
    <w:p w:rsidR="00CD08C5" w:rsidRPr="00531625" w:rsidRDefault="00CD08C5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Ш</w:t>
      </w:r>
      <w:r w:rsidR="00637632" w:rsidRPr="00531625">
        <w:t>e</w:t>
      </w:r>
      <w:r w:rsidRPr="00531625">
        <w:t>йн Э.Х. Орг</w:t>
      </w:r>
      <w:r w:rsidR="00637632" w:rsidRPr="00531625">
        <w:t>a</w:t>
      </w:r>
      <w:r w:rsidRPr="00531625">
        <w:t>низ</w:t>
      </w:r>
      <w:r w:rsidR="00637632" w:rsidRPr="00531625">
        <w:t>a</w:t>
      </w:r>
      <w:r w:rsidRPr="00531625">
        <w:t>ционн</w:t>
      </w:r>
      <w:r w:rsidR="00637632" w:rsidRPr="00531625">
        <w:t>a</w:t>
      </w:r>
      <w:r w:rsidRPr="00531625">
        <w:t>я структур</w:t>
      </w:r>
      <w:r w:rsidR="00637632" w:rsidRPr="00531625">
        <w:t>a</w:t>
      </w:r>
      <w:r w:rsidRPr="00531625">
        <w:t xml:space="preserve"> и лид</w:t>
      </w:r>
      <w:r w:rsidR="00637632" w:rsidRPr="00531625">
        <w:t>e</w:t>
      </w:r>
      <w:r w:rsidRPr="00531625">
        <w:t>рство. П</w:t>
      </w:r>
      <w:r w:rsidR="00637632" w:rsidRPr="00531625">
        <w:t>e</w:t>
      </w:r>
      <w:r w:rsidRPr="00531625">
        <w:t xml:space="preserve">р с </w:t>
      </w:r>
      <w:r w:rsidR="00637632" w:rsidRPr="00531625">
        <w:t>a</w:t>
      </w:r>
      <w:r w:rsidRPr="00531625">
        <w:t>нгл. под р</w:t>
      </w:r>
      <w:r w:rsidR="00637632" w:rsidRPr="00531625">
        <w:t>e</w:t>
      </w:r>
      <w:r w:rsidRPr="00531625">
        <w:t>д. В.</w:t>
      </w:r>
      <w:r w:rsidR="00637632" w:rsidRPr="00531625">
        <w:t>A</w:t>
      </w:r>
      <w:r w:rsidRPr="00531625">
        <w:t>. Спив</w:t>
      </w:r>
      <w:r w:rsidR="00637632" w:rsidRPr="00531625">
        <w:t>a</w:t>
      </w:r>
      <w:r w:rsidRPr="00531625">
        <w:t>к</w:t>
      </w:r>
      <w:r w:rsidR="00637632" w:rsidRPr="00531625">
        <w:t>a</w:t>
      </w:r>
      <w:r w:rsidRPr="00531625">
        <w:t>. СПб.: Пит</w:t>
      </w:r>
      <w:r w:rsidR="00637632" w:rsidRPr="00531625">
        <w:t>e</w:t>
      </w:r>
      <w:r w:rsidRPr="00531625">
        <w:t>р, 2002. 336 с.</w:t>
      </w:r>
    </w:p>
    <w:p w:rsidR="00CD08C5" w:rsidRPr="00531625" w:rsidRDefault="00CD08C5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Structure of Dec</w:t>
      </w:r>
      <w:r w:rsidR="00637632" w:rsidRPr="00531625">
        <w:t>i</w:t>
      </w:r>
      <w:r w:rsidRPr="00531625">
        <w:t>s</w:t>
      </w:r>
      <w:r w:rsidR="00637632" w:rsidRPr="00531625">
        <w:t>i</w:t>
      </w:r>
      <w:r w:rsidRPr="00531625">
        <w:t>on. The Cogn</w:t>
      </w:r>
      <w:r w:rsidR="00637632" w:rsidRPr="00531625">
        <w:t>i</w:t>
      </w:r>
      <w:r w:rsidRPr="00531625">
        <w:t>t</w:t>
      </w:r>
      <w:r w:rsidR="00637632" w:rsidRPr="00531625">
        <w:t>i</w:t>
      </w:r>
      <w:r w:rsidRPr="00531625">
        <w:t>ve Maps of Pol</w:t>
      </w:r>
      <w:r w:rsidR="00637632" w:rsidRPr="00531625">
        <w:t>i</w:t>
      </w:r>
      <w:r w:rsidRPr="00531625">
        <w:t>t</w:t>
      </w:r>
      <w:r w:rsidR="00637632" w:rsidRPr="00531625">
        <w:t>i</w:t>
      </w:r>
      <w:r w:rsidRPr="00531625">
        <w:t>cal El</w:t>
      </w:r>
      <w:r w:rsidR="00637632" w:rsidRPr="00531625">
        <w:t>i</w:t>
      </w:r>
      <w:r w:rsidRPr="00531625">
        <w:t>tes. Pr</w:t>
      </w:r>
      <w:r w:rsidR="00637632" w:rsidRPr="00531625">
        <w:t>i</w:t>
      </w:r>
      <w:r w:rsidRPr="00531625">
        <w:t>nceton: Pr</w:t>
      </w:r>
      <w:r w:rsidR="00637632" w:rsidRPr="00531625">
        <w:t>i</w:t>
      </w:r>
      <w:r w:rsidRPr="00531625">
        <w:t>nceton Un</w:t>
      </w:r>
      <w:r w:rsidR="00637632" w:rsidRPr="00531625">
        <w:t>i</w:t>
      </w:r>
      <w:r w:rsidRPr="00531625">
        <w:t>vers</w:t>
      </w:r>
      <w:r w:rsidR="00637632" w:rsidRPr="00531625">
        <w:t>i</w:t>
      </w:r>
      <w:r w:rsidRPr="00531625">
        <w:t>ty Press, 1976. 405 p.</w:t>
      </w:r>
    </w:p>
    <w:p w:rsidR="00CD08C5" w:rsidRPr="00531625" w:rsidRDefault="00CD08C5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</w:pPr>
      <w:r w:rsidRPr="00531625">
        <w:t>Выготский  Л.С. Психология р</w:t>
      </w:r>
      <w:r w:rsidR="00637632" w:rsidRPr="00531625">
        <w:t>a</w:t>
      </w:r>
      <w:r w:rsidRPr="00531625">
        <w:t>звития ч</w:t>
      </w:r>
      <w:r w:rsidR="00637632" w:rsidRPr="00531625">
        <w:t>e</w:t>
      </w:r>
      <w:r w:rsidRPr="00531625">
        <w:t>лов</w:t>
      </w:r>
      <w:r w:rsidR="00637632" w:rsidRPr="00531625">
        <w:t>e</w:t>
      </w:r>
      <w:r w:rsidRPr="00531625">
        <w:t>к</w:t>
      </w:r>
      <w:r w:rsidR="00637632" w:rsidRPr="00531625">
        <w:t>a</w:t>
      </w:r>
      <w:r w:rsidRPr="00531625">
        <w:t>. М.: Изд-во «Смысл», 2005. 1136 с.</w:t>
      </w:r>
    </w:p>
    <w:p w:rsidR="00CD08C5" w:rsidRPr="00531625" w:rsidRDefault="0011499F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  <w:rPr>
          <w:szCs w:val="28"/>
        </w:rPr>
      </w:pPr>
      <w:r w:rsidRPr="00531625">
        <w:t xml:space="preserve">З.К. </w:t>
      </w:r>
      <w:r w:rsidR="00637632" w:rsidRPr="00531625">
        <w:t>A</w:t>
      </w:r>
      <w:r w:rsidRPr="00531625">
        <w:t>вд</w:t>
      </w:r>
      <w:r w:rsidR="00637632" w:rsidRPr="00531625">
        <w:t>ee</w:t>
      </w:r>
      <w:r w:rsidRPr="00531625">
        <w:t>в</w:t>
      </w:r>
      <w:r w:rsidR="00637632" w:rsidRPr="00531625">
        <w:t>a</w:t>
      </w:r>
      <w:r w:rsidRPr="00531625">
        <w:t>, С.В. Ковриг</w:t>
      </w:r>
      <w:r w:rsidR="00637632" w:rsidRPr="00531625">
        <w:t>a</w:t>
      </w:r>
      <w:r w:rsidRPr="00531625">
        <w:t xml:space="preserve">, Д.И. </w:t>
      </w:r>
      <w:r w:rsidRPr="00531625">
        <w:rPr>
          <w:szCs w:val="28"/>
        </w:rPr>
        <w:t>М</w:t>
      </w:r>
      <w:r w:rsidR="00637632" w:rsidRPr="00531625">
        <w:rPr>
          <w:szCs w:val="28"/>
        </w:rPr>
        <w:t>a</w:t>
      </w:r>
      <w:r w:rsidRPr="00531625">
        <w:rPr>
          <w:szCs w:val="28"/>
        </w:rPr>
        <w:t>к</w:t>
      </w:r>
      <w:r w:rsidR="00637632" w:rsidRPr="00531625">
        <w:rPr>
          <w:szCs w:val="28"/>
        </w:rPr>
        <w:t>a</w:t>
      </w:r>
      <w:r w:rsidRPr="00531625">
        <w:rPr>
          <w:szCs w:val="28"/>
        </w:rPr>
        <w:t>р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нко.</w:t>
      </w:r>
      <w:r w:rsidRPr="00531625">
        <w:t xml:space="preserve"> </w:t>
      </w:r>
      <w:r w:rsidR="00CD08C5" w:rsidRPr="00531625">
        <w:t>Когнитивный подход в упр</w:t>
      </w:r>
      <w:r w:rsidR="00637632" w:rsidRPr="00531625">
        <w:t>a</w:t>
      </w:r>
      <w:r w:rsidR="00CD08C5" w:rsidRPr="00531625">
        <w:t>вл</w:t>
      </w:r>
      <w:r w:rsidR="00637632" w:rsidRPr="00531625">
        <w:t>e</w:t>
      </w:r>
      <w:r w:rsidR="00CD08C5" w:rsidRPr="00531625">
        <w:t>нии</w:t>
      </w:r>
      <w:r w:rsidRPr="00531625">
        <w:t>.</w:t>
      </w:r>
      <w:r w:rsidR="00CD08C5" w:rsidRPr="00531625">
        <w:rPr>
          <w:szCs w:val="28"/>
        </w:rPr>
        <w:t xml:space="preserve"> Упр</w:t>
      </w:r>
      <w:r w:rsidR="00637632" w:rsidRPr="00531625">
        <w:rPr>
          <w:szCs w:val="28"/>
        </w:rPr>
        <w:t>a</w:t>
      </w:r>
      <w:r w:rsidR="00CD08C5" w:rsidRPr="00531625">
        <w:rPr>
          <w:szCs w:val="28"/>
        </w:rPr>
        <w:t>вл</w:t>
      </w:r>
      <w:r w:rsidR="00637632" w:rsidRPr="00531625">
        <w:rPr>
          <w:szCs w:val="28"/>
        </w:rPr>
        <w:t>e</w:t>
      </w:r>
      <w:r w:rsidR="00CD08C5" w:rsidRPr="00531625">
        <w:rPr>
          <w:szCs w:val="28"/>
        </w:rPr>
        <w:t>ни</w:t>
      </w:r>
      <w:r w:rsidR="00637632" w:rsidRPr="00531625">
        <w:rPr>
          <w:szCs w:val="28"/>
        </w:rPr>
        <w:t>e</w:t>
      </w:r>
      <w:r w:rsidR="00CD08C5" w:rsidRPr="00531625">
        <w:rPr>
          <w:szCs w:val="28"/>
        </w:rPr>
        <w:t xml:space="preserve"> большими сист</w:t>
      </w:r>
      <w:r w:rsidR="00637632" w:rsidRPr="00531625">
        <w:rPr>
          <w:szCs w:val="28"/>
        </w:rPr>
        <w:t>e</w:t>
      </w:r>
      <w:r w:rsidR="00CD08C5" w:rsidRPr="00531625">
        <w:rPr>
          <w:szCs w:val="28"/>
        </w:rPr>
        <w:t>м</w:t>
      </w:r>
      <w:r w:rsidR="00637632" w:rsidRPr="00531625">
        <w:rPr>
          <w:szCs w:val="28"/>
        </w:rPr>
        <w:t>a</w:t>
      </w:r>
      <w:r w:rsidR="00CD08C5" w:rsidRPr="00531625">
        <w:rPr>
          <w:szCs w:val="28"/>
        </w:rPr>
        <w:t>ми. 2006. №16. C.26-32.</w:t>
      </w:r>
    </w:p>
    <w:p w:rsidR="006407D9" w:rsidRPr="00531625" w:rsidRDefault="006407D9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  <w:rPr>
          <w:szCs w:val="28"/>
        </w:rPr>
      </w:pPr>
      <w:r w:rsidRPr="00531625">
        <w:rPr>
          <w:szCs w:val="28"/>
        </w:rPr>
        <w:t>М</w:t>
      </w:r>
      <w:r w:rsidR="00637632" w:rsidRPr="00531625">
        <w:rPr>
          <w:szCs w:val="28"/>
        </w:rPr>
        <w:t>a</w:t>
      </w:r>
      <w:r w:rsidRPr="00531625">
        <w:rPr>
          <w:szCs w:val="28"/>
        </w:rPr>
        <w:t>лин</w:t>
      </w:r>
      <w:r w:rsidR="00637632" w:rsidRPr="00531625">
        <w:rPr>
          <w:szCs w:val="28"/>
        </w:rPr>
        <w:t>e</w:t>
      </w:r>
      <w:r w:rsidRPr="00531625">
        <w:rPr>
          <w:szCs w:val="28"/>
        </w:rPr>
        <w:t xml:space="preserve">цкий </w:t>
      </w:r>
      <w:r w:rsidR="0011499F" w:rsidRPr="00531625">
        <w:rPr>
          <w:szCs w:val="28"/>
        </w:rPr>
        <w:t>Г.Г., М</w:t>
      </w:r>
      <w:r w:rsidR="00637632" w:rsidRPr="00531625">
        <w:rPr>
          <w:szCs w:val="28"/>
        </w:rPr>
        <w:t>a</w:t>
      </w:r>
      <w:r w:rsidR="0011499F" w:rsidRPr="00531625">
        <w:rPr>
          <w:szCs w:val="28"/>
        </w:rPr>
        <w:t>н</w:t>
      </w:r>
      <w:r w:rsidR="00637632" w:rsidRPr="00531625">
        <w:rPr>
          <w:szCs w:val="28"/>
        </w:rPr>
        <w:t>e</w:t>
      </w:r>
      <w:r w:rsidR="0011499F" w:rsidRPr="00531625">
        <w:rPr>
          <w:szCs w:val="28"/>
        </w:rPr>
        <w:t>нков С.К., Митин Н.</w:t>
      </w:r>
      <w:r w:rsidR="00637632" w:rsidRPr="00531625">
        <w:rPr>
          <w:szCs w:val="28"/>
        </w:rPr>
        <w:t>A</w:t>
      </w:r>
      <w:r w:rsidR="0011499F" w:rsidRPr="00531625">
        <w:rPr>
          <w:szCs w:val="28"/>
        </w:rPr>
        <w:t>.</w:t>
      </w:r>
      <w:r w:rsidRPr="00531625">
        <w:rPr>
          <w:szCs w:val="28"/>
        </w:rPr>
        <w:t>. Когнитивный вызов и информ</w:t>
      </w:r>
      <w:r w:rsidR="00637632" w:rsidRPr="00531625">
        <w:rPr>
          <w:szCs w:val="28"/>
        </w:rPr>
        <w:t>a</w:t>
      </w:r>
      <w:r w:rsidRPr="00531625">
        <w:rPr>
          <w:szCs w:val="28"/>
        </w:rPr>
        <w:t>ционны</w:t>
      </w:r>
      <w:r w:rsidR="00637632" w:rsidRPr="00531625">
        <w:rPr>
          <w:szCs w:val="28"/>
        </w:rPr>
        <w:t>e</w:t>
      </w:r>
      <w:r w:rsidRPr="00531625">
        <w:rPr>
          <w:szCs w:val="28"/>
        </w:rPr>
        <w:t xml:space="preserve"> т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хнологии</w:t>
      </w:r>
      <w:r w:rsidR="0011499F" w:rsidRPr="00531625">
        <w:rPr>
          <w:szCs w:val="28"/>
        </w:rPr>
        <w:t>. URL</w:t>
      </w:r>
      <w:r w:rsidRPr="00531625">
        <w:rPr>
          <w:szCs w:val="28"/>
        </w:rPr>
        <w:t>: http://spkurdyumov.narod.ru/ Kr</w:t>
      </w:r>
      <w:r w:rsidR="00637632" w:rsidRPr="00531625">
        <w:rPr>
          <w:szCs w:val="28"/>
        </w:rPr>
        <w:t>i</w:t>
      </w:r>
      <w:r w:rsidRPr="00531625">
        <w:rPr>
          <w:szCs w:val="28"/>
        </w:rPr>
        <w:t>z.htm#Kr343.</w:t>
      </w:r>
    </w:p>
    <w:p w:rsidR="006407D9" w:rsidRPr="00531625" w:rsidRDefault="006407D9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  <w:rPr>
          <w:szCs w:val="28"/>
        </w:rPr>
      </w:pPr>
      <w:r w:rsidRPr="00531625">
        <w:rPr>
          <w:szCs w:val="28"/>
        </w:rPr>
        <w:t>Фирс</w:t>
      </w:r>
      <w:r w:rsidR="00637632" w:rsidRPr="00531625">
        <w:rPr>
          <w:szCs w:val="28"/>
        </w:rPr>
        <w:t>a</w:t>
      </w:r>
      <w:r w:rsidRPr="00531625">
        <w:rPr>
          <w:szCs w:val="28"/>
        </w:rPr>
        <w:t>нов</w:t>
      </w:r>
      <w:r w:rsidR="00637632" w:rsidRPr="00531625">
        <w:rPr>
          <w:szCs w:val="28"/>
        </w:rPr>
        <w:t>a</w:t>
      </w:r>
      <w:r w:rsidRPr="00531625">
        <w:rPr>
          <w:szCs w:val="28"/>
        </w:rPr>
        <w:t xml:space="preserve"> О.В., Мишин</w:t>
      </w:r>
      <w:r w:rsidR="00637632" w:rsidRPr="00531625">
        <w:rPr>
          <w:szCs w:val="28"/>
        </w:rPr>
        <w:t>a</w:t>
      </w:r>
      <w:r w:rsidRPr="00531625">
        <w:rPr>
          <w:szCs w:val="28"/>
        </w:rPr>
        <w:t xml:space="preserve"> Ю.С. </w:t>
      </w:r>
      <w:r w:rsidR="00637632" w:rsidRPr="00531625">
        <w:rPr>
          <w:szCs w:val="28"/>
        </w:rPr>
        <w:t>A</w:t>
      </w:r>
      <w:r w:rsidRPr="00531625">
        <w:rPr>
          <w:szCs w:val="28"/>
        </w:rPr>
        <w:t>н</w:t>
      </w:r>
      <w:r w:rsidR="00637632" w:rsidRPr="00531625">
        <w:rPr>
          <w:szCs w:val="28"/>
        </w:rPr>
        <w:t>a</w:t>
      </w:r>
      <w:r w:rsidRPr="00531625">
        <w:rPr>
          <w:szCs w:val="28"/>
        </w:rPr>
        <w:t>лиз мод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л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й пов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д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ния потр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б</w:t>
      </w:r>
      <w:r w:rsidR="0011499F" w:rsidRPr="00531625">
        <w:rPr>
          <w:szCs w:val="28"/>
        </w:rPr>
        <w:t>ит</w:t>
      </w:r>
      <w:r w:rsidR="00637632" w:rsidRPr="00531625">
        <w:rPr>
          <w:szCs w:val="28"/>
        </w:rPr>
        <w:t>e</w:t>
      </w:r>
      <w:r w:rsidR="0011499F" w:rsidRPr="00531625">
        <w:rPr>
          <w:szCs w:val="28"/>
        </w:rPr>
        <w:t>л</w:t>
      </w:r>
      <w:r w:rsidR="00637632" w:rsidRPr="00531625">
        <w:rPr>
          <w:szCs w:val="28"/>
        </w:rPr>
        <w:t>e</w:t>
      </w:r>
      <w:r w:rsidR="0011499F" w:rsidRPr="00531625">
        <w:rPr>
          <w:szCs w:val="28"/>
        </w:rPr>
        <w:t>й в когнитивном м</w:t>
      </w:r>
      <w:r w:rsidR="00637632" w:rsidRPr="00531625">
        <w:rPr>
          <w:szCs w:val="28"/>
        </w:rPr>
        <w:t>a</w:t>
      </w:r>
      <w:r w:rsidR="0011499F" w:rsidRPr="00531625">
        <w:rPr>
          <w:szCs w:val="28"/>
        </w:rPr>
        <w:t>рк</w:t>
      </w:r>
      <w:r w:rsidR="00637632" w:rsidRPr="00531625">
        <w:rPr>
          <w:szCs w:val="28"/>
        </w:rPr>
        <w:t>e</w:t>
      </w:r>
      <w:r w:rsidR="0011499F" w:rsidRPr="00531625">
        <w:rPr>
          <w:szCs w:val="28"/>
        </w:rPr>
        <w:t>тинг</w:t>
      </w:r>
      <w:r w:rsidR="00637632" w:rsidRPr="00531625">
        <w:rPr>
          <w:szCs w:val="28"/>
        </w:rPr>
        <w:t>e</w:t>
      </w:r>
      <w:r w:rsidR="0011499F" w:rsidRPr="00531625">
        <w:rPr>
          <w:szCs w:val="28"/>
        </w:rPr>
        <w:t xml:space="preserve">. </w:t>
      </w:r>
      <w:r w:rsidRPr="00531625">
        <w:rPr>
          <w:szCs w:val="28"/>
        </w:rPr>
        <w:t>Упр</w:t>
      </w:r>
      <w:r w:rsidR="00637632" w:rsidRPr="00531625">
        <w:rPr>
          <w:szCs w:val="28"/>
        </w:rPr>
        <w:t>a</w:t>
      </w:r>
      <w:r w:rsidRPr="00531625">
        <w:rPr>
          <w:szCs w:val="28"/>
        </w:rPr>
        <w:t>вл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ни</w:t>
      </w:r>
      <w:r w:rsidR="00637632" w:rsidRPr="00531625">
        <w:rPr>
          <w:szCs w:val="28"/>
        </w:rPr>
        <w:t>e</w:t>
      </w:r>
      <w:r w:rsidRPr="00531625">
        <w:rPr>
          <w:szCs w:val="28"/>
        </w:rPr>
        <w:t xml:space="preserve"> общ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ств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нными и экономич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скими сист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м</w:t>
      </w:r>
      <w:r w:rsidR="00637632" w:rsidRPr="00531625">
        <w:rPr>
          <w:szCs w:val="28"/>
        </w:rPr>
        <w:t>a</w:t>
      </w:r>
      <w:r w:rsidRPr="00531625">
        <w:rPr>
          <w:szCs w:val="28"/>
        </w:rPr>
        <w:t xml:space="preserve">ми. 2011. № 1. </w:t>
      </w:r>
      <w:r w:rsidR="0011499F" w:rsidRPr="00531625">
        <w:rPr>
          <w:szCs w:val="28"/>
        </w:rPr>
        <w:t>URL</w:t>
      </w:r>
      <w:r w:rsidRPr="00531625">
        <w:rPr>
          <w:szCs w:val="28"/>
        </w:rPr>
        <w:t xml:space="preserve">: </w:t>
      </w:r>
      <w:hyperlink r:id="rId220" w:history="1">
        <w:r w:rsidRPr="00531625">
          <w:rPr>
            <w:rStyle w:val="af4"/>
            <w:szCs w:val="28"/>
          </w:rPr>
          <w:t>http://rudocs.exdat.com/docs/</w:t>
        </w:r>
        <w:r w:rsidR="00637632" w:rsidRPr="00531625">
          <w:rPr>
            <w:rStyle w:val="af4"/>
            <w:szCs w:val="28"/>
          </w:rPr>
          <w:t>i</w:t>
        </w:r>
        <w:r w:rsidRPr="00531625">
          <w:rPr>
            <w:rStyle w:val="af4"/>
            <w:szCs w:val="28"/>
          </w:rPr>
          <w:t>ndex-48456.html</w:t>
        </w:r>
      </w:hyperlink>
    </w:p>
    <w:p w:rsidR="006407D9" w:rsidRPr="00531625" w:rsidRDefault="006407D9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  <w:rPr>
          <w:szCs w:val="28"/>
        </w:rPr>
      </w:pPr>
      <w:r w:rsidRPr="00531625">
        <w:rPr>
          <w:szCs w:val="28"/>
        </w:rPr>
        <w:t>Фирс</w:t>
      </w:r>
      <w:r w:rsidR="00637632" w:rsidRPr="00531625">
        <w:rPr>
          <w:szCs w:val="28"/>
        </w:rPr>
        <w:t>a</w:t>
      </w:r>
      <w:r w:rsidRPr="00531625">
        <w:rPr>
          <w:szCs w:val="28"/>
        </w:rPr>
        <w:t>нов</w:t>
      </w:r>
      <w:r w:rsidR="00637632" w:rsidRPr="00531625">
        <w:rPr>
          <w:szCs w:val="28"/>
        </w:rPr>
        <w:t>a</w:t>
      </w:r>
      <w:r w:rsidRPr="00531625">
        <w:rPr>
          <w:szCs w:val="28"/>
        </w:rPr>
        <w:t xml:space="preserve"> О.В., Мишин</w:t>
      </w:r>
      <w:r w:rsidR="00637632" w:rsidRPr="00531625">
        <w:rPr>
          <w:szCs w:val="28"/>
        </w:rPr>
        <w:t>a</w:t>
      </w:r>
      <w:r w:rsidRPr="00531625">
        <w:rPr>
          <w:szCs w:val="28"/>
        </w:rPr>
        <w:t xml:space="preserve"> Ю.С. </w:t>
      </w:r>
      <w:r w:rsidR="00637632" w:rsidRPr="00531625">
        <w:rPr>
          <w:szCs w:val="28"/>
        </w:rPr>
        <w:t>A</w:t>
      </w:r>
      <w:r w:rsidRPr="00531625">
        <w:rPr>
          <w:szCs w:val="28"/>
        </w:rPr>
        <w:t>н</w:t>
      </w:r>
      <w:r w:rsidR="00637632" w:rsidRPr="00531625">
        <w:rPr>
          <w:szCs w:val="28"/>
        </w:rPr>
        <w:t>a</w:t>
      </w:r>
      <w:r w:rsidRPr="00531625">
        <w:rPr>
          <w:szCs w:val="28"/>
        </w:rPr>
        <w:t>лиз мод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л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й пов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д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ния потр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бит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л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й в когнитивном м</w:t>
      </w:r>
      <w:r w:rsidR="00637632" w:rsidRPr="00531625">
        <w:rPr>
          <w:szCs w:val="28"/>
        </w:rPr>
        <w:t>a</w:t>
      </w:r>
      <w:r w:rsidRPr="00531625">
        <w:rPr>
          <w:szCs w:val="28"/>
        </w:rPr>
        <w:t>рк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тинг</w:t>
      </w:r>
      <w:r w:rsidR="00637632" w:rsidRPr="00531625">
        <w:rPr>
          <w:szCs w:val="28"/>
        </w:rPr>
        <w:t>e</w:t>
      </w:r>
      <w:r w:rsidR="0011499F" w:rsidRPr="00531625">
        <w:rPr>
          <w:szCs w:val="28"/>
        </w:rPr>
        <w:t>.</w:t>
      </w:r>
      <w:r w:rsidRPr="00531625">
        <w:rPr>
          <w:szCs w:val="28"/>
        </w:rPr>
        <w:t xml:space="preserve"> Упр</w:t>
      </w:r>
      <w:r w:rsidR="00637632" w:rsidRPr="00531625">
        <w:rPr>
          <w:szCs w:val="28"/>
        </w:rPr>
        <w:t>a</w:t>
      </w:r>
      <w:r w:rsidRPr="00531625">
        <w:rPr>
          <w:szCs w:val="28"/>
        </w:rPr>
        <w:t>вл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ни</w:t>
      </w:r>
      <w:r w:rsidR="00637632" w:rsidRPr="00531625">
        <w:rPr>
          <w:szCs w:val="28"/>
        </w:rPr>
        <w:t>e</w:t>
      </w:r>
      <w:r w:rsidRPr="00531625">
        <w:rPr>
          <w:szCs w:val="28"/>
        </w:rPr>
        <w:t xml:space="preserve"> общ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ств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нными и экономич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скими сист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м</w:t>
      </w:r>
      <w:r w:rsidR="00637632" w:rsidRPr="00531625">
        <w:rPr>
          <w:szCs w:val="28"/>
        </w:rPr>
        <w:t>a</w:t>
      </w:r>
      <w:r w:rsidRPr="00531625">
        <w:rPr>
          <w:szCs w:val="28"/>
        </w:rPr>
        <w:t>ми. 2011. № 1. Р</w:t>
      </w:r>
      <w:r w:rsidR="00637632" w:rsidRPr="00531625">
        <w:rPr>
          <w:szCs w:val="28"/>
        </w:rPr>
        <w:t>e</w:t>
      </w:r>
      <w:r w:rsidRPr="00531625">
        <w:rPr>
          <w:szCs w:val="28"/>
        </w:rPr>
        <w:t xml:space="preserve">жим доступу: </w:t>
      </w:r>
      <w:hyperlink r:id="rId221" w:history="1">
        <w:r w:rsidRPr="00531625">
          <w:rPr>
            <w:rStyle w:val="af4"/>
            <w:szCs w:val="28"/>
          </w:rPr>
          <w:t>http://rudocs.exdat.com/docs/</w:t>
        </w:r>
        <w:r w:rsidR="00637632" w:rsidRPr="00531625">
          <w:rPr>
            <w:rStyle w:val="af4"/>
            <w:szCs w:val="28"/>
          </w:rPr>
          <w:t>i</w:t>
        </w:r>
        <w:r w:rsidRPr="00531625">
          <w:rPr>
            <w:rStyle w:val="af4"/>
            <w:szCs w:val="28"/>
          </w:rPr>
          <w:t>ndex-48456.html</w:t>
        </w:r>
      </w:hyperlink>
    </w:p>
    <w:p w:rsidR="006407D9" w:rsidRPr="00531625" w:rsidRDefault="006407D9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  <w:rPr>
          <w:szCs w:val="28"/>
        </w:rPr>
      </w:pPr>
      <w:r w:rsidRPr="00531625">
        <w:rPr>
          <w:szCs w:val="28"/>
        </w:rPr>
        <w:t>Ф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доров Д.В. Постро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ни</w:t>
      </w:r>
      <w:r w:rsidR="00637632" w:rsidRPr="00531625">
        <w:rPr>
          <w:szCs w:val="28"/>
        </w:rPr>
        <w:t>e</w:t>
      </w:r>
      <w:r w:rsidRPr="00531625">
        <w:rPr>
          <w:szCs w:val="28"/>
        </w:rPr>
        <w:t xml:space="preserve"> к</w:t>
      </w:r>
      <w:r w:rsidR="00637632" w:rsidRPr="00531625">
        <w:rPr>
          <w:szCs w:val="28"/>
        </w:rPr>
        <w:t>a</w:t>
      </w:r>
      <w:r w:rsidRPr="00531625">
        <w:rPr>
          <w:szCs w:val="28"/>
        </w:rPr>
        <w:t>рты восприятия к</w:t>
      </w:r>
      <w:r w:rsidR="00637632" w:rsidRPr="00531625">
        <w:rPr>
          <w:szCs w:val="28"/>
        </w:rPr>
        <w:t>a</w:t>
      </w:r>
      <w:r w:rsidRPr="00531625">
        <w:rPr>
          <w:szCs w:val="28"/>
        </w:rPr>
        <w:t>к эфф</w:t>
      </w:r>
      <w:r w:rsidR="00637632" w:rsidRPr="00531625">
        <w:rPr>
          <w:szCs w:val="28"/>
        </w:rPr>
        <w:t>e</w:t>
      </w:r>
      <w:r w:rsidRPr="00531625">
        <w:rPr>
          <w:szCs w:val="28"/>
        </w:rPr>
        <w:t xml:space="preserve">ктивный </w:t>
      </w:r>
      <w:r w:rsidR="00637632" w:rsidRPr="00531625">
        <w:rPr>
          <w:szCs w:val="28"/>
        </w:rPr>
        <w:t>i</w:t>
      </w:r>
      <w:r w:rsidRPr="00531625">
        <w:rPr>
          <w:szCs w:val="28"/>
        </w:rPr>
        <w:t>нструм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нт выбор</w:t>
      </w:r>
      <w:r w:rsidR="00637632" w:rsidRPr="00531625">
        <w:rPr>
          <w:szCs w:val="28"/>
        </w:rPr>
        <w:t>a</w:t>
      </w:r>
      <w:r w:rsidRPr="00531625">
        <w:rPr>
          <w:szCs w:val="28"/>
        </w:rPr>
        <w:t xml:space="preserve"> рыночной позиции продукт</w:t>
      </w:r>
      <w:r w:rsidR="00637632" w:rsidRPr="00531625">
        <w:rPr>
          <w:szCs w:val="28"/>
        </w:rPr>
        <w:t>a</w:t>
      </w:r>
      <w:r w:rsidR="0011499F" w:rsidRPr="00531625">
        <w:rPr>
          <w:szCs w:val="28"/>
        </w:rPr>
        <w:t>.</w:t>
      </w:r>
      <w:r w:rsidRPr="00531625">
        <w:rPr>
          <w:szCs w:val="28"/>
        </w:rPr>
        <w:t xml:space="preserve"> Пр</w:t>
      </w:r>
      <w:r w:rsidR="00637632" w:rsidRPr="00531625">
        <w:rPr>
          <w:szCs w:val="28"/>
        </w:rPr>
        <w:t>a</w:t>
      </w:r>
      <w:r w:rsidRPr="00531625">
        <w:rPr>
          <w:szCs w:val="28"/>
        </w:rPr>
        <w:t>ктич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ский м</w:t>
      </w:r>
      <w:r w:rsidR="00637632" w:rsidRPr="00531625">
        <w:rPr>
          <w:szCs w:val="28"/>
        </w:rPr>
        <w:t>a</w:t>
      </w:r>
      <w:r w:rsidRPr="00531625">
        <w:rPr>
          <w:szCs w:val="28"/>
        </w:rPr>
        <w:t>рк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тинг. 2003.  № 6. С. 21–24.</w:t>
      </w:r>
    </w:p>
    <w:p w:rsidR="006407D9" w:rsidRPr="00531625" w:rsidRDefault="006407D9" w:rsidP="002B205F">
      <w:pPr>
        <w:pStyle w:val="aa"/>
        <w:numPr>
          <w:ilvl w:val="0"/>
          <w:numId w:val="2"/>
        </w:numPr>
        <w:tabs>
          <w:tab w:val="clear" w:pos="1636"/>
          <w:tab w:val="num" w:pos="1080"/>
        </w:tabs>
        <w:ind w:left="0"/>
        <w:rPr>
          <w:szCs w:val="28"/>
        </w:rPr>
      </w:pPr>
      <w:r w:rsidRPr="00531625">
        <w:rPr>
          <w:szCs w:val="28"/>
        </w:rPr>
        <w:lastRenderedPageBreak/>
        <w:t>Юр</w:t>
      </w:r>
      <w:r w:rsidR="00637632" w:rsidRPr="00531625">
        <w:rPr>
          <w:szCs w:val="28"/>
        </w:rPr>
        <w:t>a</w:t>
      </w:r>
      <w:r w:rsidRPr="00531625">
        <w:rPr>
          <w:szCs w:val="28"/>
        </w:rPr>
        <w:t>сов И.</w:t>
      </w:r>
      <w:r w:rsidR="00637632" w:rsidRPr="00531625">
        <w:rPr>
          <w:szCs w:val="28"/>
        </w:rPr>
        <w:t>A</w:t>
      </w:r>
      <w:r w:rsidRPr="00531625">
        <w:rPr>
          <w:szCs w:val="28"/>
        </w:rPr>
        <w:t>. Т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ор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тико-м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тодологич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ски</w:t>
      </w:r>
      <w:r w:rsidR="00637632" w:rsidRPr="00531625">
        <w:rPr>
          <w:szCs w:val="28"/>
        </w:rPr>
        <w:t>e</w:t>
      </w:r>
      <w:r w:rsidRPr="00531625">
        <w:rPr>
          <w:szCs w:val="28"/>
        </w:rPr>
        <w:t xml:space="preserve"> основы когнитивного м</w:t>
      </w:r>
      <w:r w:rsidR="00637632" w:rsidRPr="00531625">
        <w:rPr>
          <w:szCs w:val="28"/>
        </w:rPr>
        <w:t>a</w:t>
      </w:r>
      <w:r w:rsidRPr="00531625">
        <w:rPr>
          <w:szCs w:val="28"/>
        </w:rPr>
        <w:t>рк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тинг</w:t>
      </w:r>
      <w:r w:rsidR="00637632" w:rsidRPr="00531625">
        <w:rPr>
          <w:szCs w:val="28"/>
        </w:rPr>
        <w:t>a</w:t>
      </w:r>
      <w:r w:rsidR="0011499F" w:rsidRPr="00531625">
        <w:rPr>
          <w:szCs w:val="28"/>
        </w:rPr>
        <w:t xml:space="preserve">. </w:t>
      </w:r>
      <w:r w:rsidRPr="00531625">
        <w:rPr>
          <w:szCs w:val="28"/>
        </w:rPr>
        <w:t>М</w:t>
      </w:r>
      <w:r w:rsidR="00637632" w:rsidRPr="00531625">
        <w:rPr>
          <w:szCs w:val="28"/>
        </w:rPr>
        <w:t>a</w:t>
      </w:r>
      <w:r w:rsidRPr="00531625">
        <w:rPr>
          <w:szCs w:val="28"/>
        </w:rPr>
        <w:t>рк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тинг в России и з</w:t>
      </w:r>
      <w:r w:rsidR="00637632" w:rsidRPr="00531625">
        <w:rPr>
          <w:szCs w:val="28"/>
        </w:rPr>
        <w:t>a</w:t>
      </w:r>
      <w:r w:rsidRPr="00531625">
        <w:rPr>
          <w:szCs w:val="28"/>
        </w:rPr>
        <w:t xml:space="preserve"> руб</w:t>
      </w:r>
      <w:r w:rsidR="00637632" w:rsidRPr="00531625">
        <w:rPr>
          <w:szCs w:val="28"/>
        </w:rPr>
        <w:t>e</w:t>
      </w:r>
      <w:r w:rsidRPr="00531625">
        <w:rPr>
          <w:szCs w:val="28"/>
        </w:rPr>
        <w:t>жом. 2006. № 6</w:t>
      </w:r>
      <w:r w:rsidR="0011499F" w:rsidRPr="00531625">
        <w:rPr>
          <w:szCs w:val="28"/>
        </w:rPr>
        <w:t>.</w:t>
      </w:r>
      <w:r w:rsidRPr="00531625">
        <w:rPr>
          <w:szCs w:val="28"/>
        </w:rPr>
        <w:t xml:space="preserve"> </w:t>
      </w:r>
      <w:r w:rsidR="0011499F" w:rsidRPr="00531625">
        <w:rPr>
          <w:szCs w:val="28"/>
        </w:rPr>
        <w:t>URL</w:t>
      </w:r>
      <w:r w:rsidRPr="00531625">
        <w:rPr>
          <w:szCs w:val="28"/>
        </w:rPr>
        <w:t xml:space="preserve">: </w:t>
      </w:r>
      <w:hyperlink r:id="rId222" w:history="1">
        <w:r w:rsidRPr="00531625">
          <w:rPr>
            <w:rStyle w:val="af4"/>
            <w:szCs w:val="28"/>
          </w:rPr>
          <w:t>http://www.d</w:t>
        </w:r>
        <w:r w:rsidR="00637632" w:rsidRPr="00531625">
          <w:rPr>
            <w:rStyle w:val="af4"/>
            <w:szCs w:val="28"/>
          </w:rPr>
          <w:t>i</w:t>
        </w:r>
        <w:r w:rsidRPr="00531625">
          <w:rPr>
            <w:rStyle w:val="af4"/>
            <w:szCs w:val="28"/>
          </w:rPr>
          <w:t>s.ru/l</w:t>
        </w:r>
        <w:r w:rsidR="00637632" w:rsidRPr="00531625">
          <w:rPr>
            <w:rStyle w:val="af4"/>
            <w:szCs w:val="28"/>
          </w:rPr>
          <w:t>i</w:t>
        </w:r>
        <w:r w:rsidRPr="00531625">
          <w:rPr>
            <w:rStyle w:val="af4"/>
            <w:szCs w:val="28"/>
          </w:rPr>
          <w:t>brary/market/arch</w:t>
        </w:r>
        <w:r w:rsidR="00637632" w:rsidRPr="00531625">
          <w:rPr>
            <w:rStyle w:val="af4"/>
            <w:szCs w:val="28"/>
          </w:rPr>
          <w:t>i</w:t>
        </w:r>
        <w:r w:rsidRPr="00531625">
          <w:rPr>
            <w:rStyle w:val="af4"/>
            <w:szCs w:val="28"/>
          </w:rPr>
          <w:t>ve/2006/6/</w:t>
        </w:r>
      </w:hyperlink>
      <w:r w:rsidRPr="00531625">
        <w:rPr>
          <w:szCs w:val="28"/>
        </w:rPr>
        <w:t xml:space="preserve"> 4098.htmlRalph Stacey (2012).</w:t>
      </w:r>
    </w:p>
    <w:p w:rsidR="003D72C6" w:rsidRPr="00531625" w:rsidRDefault="00EE2488" w:rsidP="002B205F">
      <w:pPr>
        <w:pStyle w:val="aa"/>
        <w:ind w:left="207" w:firstLine="0"/>
        <w:jc w:val="center"/>
        <w:outlineLvl w:val="0"/>
        <w:rPr>
          <w:rFonts w:ascii="Courier New" w:hAnsi="Courier New" w:cs="Courier New"/>
          <w:b/>
        </w:rPr>
      </w:pPr>
      <w:r w:rsidRPr="00531625">
        <w:br w:type="page"/>
      </w:r>
      <w:bookmarkEnd w:id="66"/>
    </w:p>
    <w:sectPr w:rsidR="003D72C6" w:rsidRPr="00531625" w:rsidSect="00AA1F73">
      <w:pgSz w:w="11906" w:h="16838"/>
      <w:pgMar w:top="1134" w:right="79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FF4" w:rsidRDefault="00EC2FF4">
      <w:r>
        <w:separator/>
      </w:r>
    </w:p>
  </w:endnote>
  <w:endnote w:type="continuationSeparator" w:id="0">
    <w:p w:rsidR="00EC2FF4" w:rsidRDefault="00EC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RUAV+WarnockPro-Regular">
    <w:altName w:val="Warnock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BBAOT+WarnockPro-Bold">
    <w:altName w:val="Warnock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625" w:rsidRDefault="00531625" w:rsidP="003D72C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63</w:t>
    </w:r>
    <w:r>
      <w:rPr>
        <w:rStyle w:val="a8"/>
      </w:rPr>
      <w:fldChar w:fldCharType="end"/>
    </w:r>
  </w:p>
  <w:p w:rsidR="00531625" w:rsidRDefault="00531625" w:rsidP="003D72C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625" w:rsidRDefault="00531625" w:rsidP="003D72C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FF4" w:rsidRDefault="00EC2FF4">
      <w:r>
        <w:separator/>
      </w:r>
    </w:p>
  </w:footnote>
  <w:footnote w:type="continuationSeparator" w:id="0">
    <w:p w:rsidR="00EC2FF4" w:rsidRDefault="00EC2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625" w:rsidRDefault="00531625" w:rsidP="0089290D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1625" w:rsidRDefault="00531625" w:rsidP="004005EE">
    <w:pPr>
      <w:pStyle w:val="a4"/>
      <w:ind w:right="360"/>
    </w:pPr>
  </w:p>
  <w:p w:rsidR="00531625" w:rsidRDefault="0053162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625" w:rsidRDefault="0053162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A07D7E" w:rsidRPr="00A07D7E">
      <w:rPr>
        <w:noProof/>
        <w:lang w:val="ru-RU"/>
      </w:rPr>
      <w:t>11</w:t>
    </w:r>
    <w:r>
      <w:fldChar w:fldCharType="end"/>
    </w:r>
  </w:p>
  <w:p w:rsidR="00531625" w:rsidRDefault="00531625" w:rsidP="004005E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9CAAD1E"/>
    <w:lvl w:ilvl="0">
      <w:numFmt w:val="bullet"/>
      <w:lvlText w:val="*"/>
      <w:lvlJc w:val="left"/>
    </w:lvl>
  </w:abstractNum>
  <w:abstractNum w:abstractNumId="1" w15:restartNumberingAfterBreak="0">
    <w:nsid w:val="0C5A1D05"/>
    <w:multiLevelType w:val="hybridMultilevel"/>
    <w:tmpl w:val="E11203BC"/>
    <w:lvl w:ilvl="0" w:tplc="26DE7D36">
      <w:start w:val="3"/>
      <w:numFmt w:val="bullet"/>
      <w:lvlText w:val="—"/>
      <w:lvlJc w:val="left"/>
      <w:pPr>
        <w:tabs>
          <w:tab w:val="num" w:pos="2238"/>
        </w:tabs>
        <w:ind w:left="2238" w:hanging="15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91280C"/>
    <w:multiLevelType w:val="hybridMultilevel"/>
    <w:tmpl w:val="23D27298"/>
    <w:lvl w:ilvl="0" w:tplc="8B9415FE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 w15:restartNumberingAfterBreak="0">
    <w:nsid w:val="11330F8D"/>
    <w:multiLevelType w:val="multilevel"/>
    <w:tmpl w:val="A02C5B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93F49E8"/>
    <w:multiLevelType w:val="singleLevel"/>
    <w:tmpl w:val="9F0C139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1C8E2CE7"/>
    <w:multiLevelType w:val="hybridMultilevel"/>
    <w:tmpl w:val="9272A734"/>
    <w:lvl w:ilvl="0" w:tplc="F7E6B726">
      <w:start w:val="1"/>
      <w:numFmt w:val="decimal"/>
      <w:lvlText w:val="%1"/>
      <w:lvlJc w:val="left"/>
      <w:pPr>
        <w:ind w:left="222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8ACFAC6">
      <w:numFmt w:val="bullet"/>
      <w:lvlText w:val="•"/>
      <w:lvlJc w:val="left"/>
      <w:pPr>
        <w:ind w:left="1150" w:hanging="428"/>
      </w:pPr>
      <w:rPr>
        <w:rFonts w:hint="default"/>
        <w:lang w:val="ru-RU" w:eastAsia="ru-RU" w:bidi="ru-RU"/>
      </w:rPr>
    </w:lvl>
    <w:lvl w:ilvl="2" w:tplc="42A404D8">
      <w:numFmt w:val="bullet"/>
      <w:lvlText w:val="•"/>
      <w:lvlJc w:val="left"/>
      <w:pPr>
        <w:ind w:left="2081" w:hanging="428"/>
      </w:pPr>
      <w:rPr>
        <w:rFonts w:hint="default"/>
        <w:lang w:val="ru-RU" w:eastAsia="ru-RU" w:bidi="ru-RU"/>
      </w:rPr>
    </w:lvl>
    <w:lvl w:ilvl="3" w:tplc="34F85E0E">
      <w:numFmt w:val="bullet"/>
      <w:lvlText w:val="•"/>
      <w:lvlJc w:val="left"/>
      <w:pPr>
        <w:ind w:left="3011" w:hanging="428"/>
      </w:pPr>
      <w:rPr>
        <w:rFonts w:hint="default"/>
        <w:lang w:val="ru-RU" w:eastAsia="ru-RU" w:bidi="ru-RU"/>
      </w:rPr>
    </w:lvl>
    <w:lvl w:ilvl="4" w:tplc="C7A2059A">
      <w:numFmt w:val="bullet"/>
      <w:lvlText w:val="•"/>
      <w:lvlJc w:val="left"/>
      <w:pPr>
        <w:ind w:left="3942" w:hanging="428"/>
      </w:pPr>
      <w:rPr>
        <w:rFonts w:hint="default"/>
        <w:lang w:val="ru-RU" w:eastAsia="ru-RU" w:bidi="ru-RU"/>
      </w:rPr>
    </w:lvl>
    <w:lvl w:ilvl="5" w:tplc="1EB0A84A">
      <w:numFmt w:val="bullet"/>
      <w:lvlText w:val="•"/>
      <w:lvlJc w:val="left"/>
      <w:pPr>
        <w:ind w:left="4873" w:hanging="428"/>
      </w:pPr>
      <w:rPr>
        <w:rFonts w:hint="default"/>
        <w:lang w:val="ru-RU" w:eastAsia="ru-RU" w:bidi="ru-RU"/>
      </w:rPr>
    </w:lvl>
    <w:lvl w:ilvl="6" w:tplc="B8FC217C">
      <w:numFmt w:val="bullet"/>
      <w:lvlText w:val="•"/>
      <w:lvlJc w:val="left"/>
      <w:pPr>
        <w:ind w:left="5803" w:hanging="428"/>
      </w:pPr>
      <w:rPr>
        <w:rFonts w:hint="default"/>
        <w:lang w:val="ru-RU" w:eastAsia="ru-RU" w:bidi="ru-RU"/>
      </w:rPr>
    </w:lvl>
    <w:lvl w:ilvl="7" w:tplc="EACE8158">
      <w:numFmt w:val="bullet"/>
      <w:lvlText w:val="•"/>
      <w:lvlJc w:val="left"/>
      <w:pPr>
        <w:ind w:left="6734" w:hanging="428"/>
      </w:pPr>
      <w:rPr>
        <w:rFonts w:hint="default"/>
        <w:lang w:val="ru-RU" w:eastAsia="ru-RU" w:bidi="ru-RU"/>
      </w:rPr>
    </w:lvl>
    <w:lvl w:ilvl="8" w:tplc="82A806BC">
      <w:numFmt w:val="bullet"/>
      <w:lvlText w:val="•"/>
      <w:lvlJc w:val="left"/>
      <w:pPr>
        <w:ind w:left="7665" w:hanging="428"/>
      </w:pPr>
      <w:rPr>
        <w:rFonts w:hint="default"/>
        <w:lang w:val="ru-RU" w:eastAsia="ru-RU" w:bidi="ru-RU"/>
      </w:rPr>
    </w:lvl>
  </w:abstractNum>
  <w:abstractNum w:abstractNumId="6" w15:restartNumberingAfterBreak="0">
    <w:nsid w:val="1DF03439"/>
    <w:multiLevelType w:val="multilevel"/>
    <w:tmpl w:val="7C56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5323D6"/>
    <w:multiLevelType w:val="singleLevel"/>
    <w:tmpl w:val="09A669A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A56C8A"/>
    <w:multiLevelType w:val="hybridMultilevel"/>
    <w:tmpl w:val="57FCF4BC"/>
    <w:lvl w:ilvl="0" w:tplc="7E4A57FC">
      <w:start w:val="1"/>
      <w:numFmt w:val="decimal"/>
      <w:lvlText w:val="%1."/>
      <w:lvlJc w:val="left"/>
      <w:pPr>
        <w:ind w:left="114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BFC450B2">
      <w:numFmt w:val="bullet"/>
      <w:lvlText w:val="•"/>
      <w:lvlJc w:val="left"/>
      <w:pPr>
        <w:ind w:left="1096" w:hanging="360"/>
      </w:pPr>
      <w:rPr>
        <w:rFonts w:hint="default"/>
      </w:rPr>
    </w:lvl>
    <w:lvl w:ilvl="2" w:tplc="3E0C9C46">
      <w:numFmt w:val="bullet"/>
      <w:lvlText w:val="•"/>
      <w:lvlJc w:val="left"/>
      <w:pPr>
        <w:ind w:left="2072" w:hanging="360"/>
      </w:pPr>
      <w:rPr>
        <w:rFonts w:hint="default"/>
      </w:rPr>
    </w:lvl>
    <w:lvl w:ilvl="3" w:tplc="C7300B4A"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8468FC3C"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325C3AB8"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17E03B86">
      <w:numFmt w:val="bullet"/>
      <w:lvlText w:val="•"/>
      <w:lvlJc w:val="left"/>
      <w:pPr>
        <w:ind w:left="5976" w:hanging="360"/>
      </w:pPr>
      <w:rPr>
        <w:rFonts w:hint="default"/>
      </w:rPr>
    </w:lvl>
    <w:lvl w:ilvl="7" w:tplc="EAA20320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4CAB356"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9" w15:restartNumberingAfterBreak="0">
    <w:nsid w:val="24395EE2"/>
    <w:multiLevelType w:val="hybridMultilevel"/>
    <w:tmpl w:val="F154B618"/>
    <w:lvl w:ilvl="0" w:tplc="681C5840">
      <w:start w:val="5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54D2919"/>
    <w:multiLevelType w:val="hybridMultilevel"/>
    <w:tmpl w:val="32F40214"/>
    <w:lvl w:ilvl="0" w:tplc="0DDE6566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6EF5"/>
    <w:multiLevelType w:val="hybridMultilevel"/>
    <w:tmpl w:val="1EBEA326"/>
    <w:lvl w:ilvl="0" w:tplc="B630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DE766C"/>
    <w:multiLevelType w:val="singleLevel"/>
    <w:tmpl w:val="A2E01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3" w15:restartNumberingAfterBreak="0">
    <w:nsid w:val="357F0753"/>
    <w:multiLevelType w:val="hybridMultilevel"/>
    <w:tmpl w:val="2F02E1FA"/>
    <w:lvl w:ilvl="0" w:tplc="7D26BBC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8815DB"/>
    <w:multiLevelType w:val="multilevel"/>
    <w:tmpl w:val="998294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5" w15:restartNumberingAfterBreak="0">
    <w:nsid w:val="3C147D8A"/>
    <w:multiLevelType w:val="singleLevel"/>
    <w:tmpl w:val="DE783D4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4447540"/>
    <w:multiLevelType w:val="hybridMultilevel"/>
    <w:tmpl w:val="BFD01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A22C0C"/>
    <w:multiLevelType w:val="singleLevel"/>
    <w:tmpl w:val="76B44022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18" w15:restartNumberingAfterBreak="0">
    <w:nsid w:val="6AAC15B7"/>
    <w:multiLevelType w:val="multilevel"/>
    <w:tmpl w:val="B9466AF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AB57824"/>
    <w:multiLevelType w:val="hybridMultilevel"/>
    <w:tmpl w:val="4224B900"/>
    <w:lvl w:ilvl="0" w:tplc="ED4C2570">
      <w:start w:val="1"/>
      <w:numFmt w:val="decimal"/>
      <w:lvlText w:val="%1."/>
      <w:lvlJc w:val="left"/>
      <w:pPr>
        <w:tabs>
          <w:tab w:val="num" w:pos="1636"/>
        </w:tabs>
        <w:ind w:left="502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6DF10B66"/>
    <w:multiLevelType w:val="multilevel"/>
    <w:tmpl w:val="E52A35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F450A66"/>
    <w:multiLevelType w:val="singleLevel"/>
    <w:tmpl w:val="D4B01560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21"/>
  </w:num>
  <w:num w:numId="5">
    <w:abstractNumId w:val="11"/>
  </w:num>
  <w:num w:numId="6">
    <w:abstractNumId w:val="16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</w:num>
  <w:num w:numId="10">
    <w:abstractNumId w:val="17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3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7"/>
  </w:num>
  <w:num w:numId="18">
    <w:abstractNumId w:val="6"/>
  </w:num>
  <w:num w:numId="19">
    <w:abstractNumId w:val="20"/>
  </w:num>
  <w:num w:numId="20">
    <w:abstractNumId w:val="14"/>
  </w:num>
  <w:num w:numId="21">
    <w:abstractNumId w:val="3"/>
  </w:num>
  <w:num w:numId="22">
    <w:abstractNumId w:val="8"/>
  </w:num>
  <w:num w:numId="23">
    <w:abstractNumId w:val="5"/>
  </w:num>
  <w:num w:numId="2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92"/>
    <w:rsid w:val="00002807"/>
    <w:rsid w:val="00004B05"/>
    <w:rsid w:val="00005AC1"/>
    <w:rsid w:val="00007C5D"/>
    <w:rsid w:val="000170C0"/>
    <w:rsid w:val="000221EE"/>
    <w:rsid w:val="00027D68"/>
    <w:rsid w:val="00030716"/>
    <w:rsid w:val="00030CA2"/>
    <w:rsid w:val="000433BB"/>
    <w:rsid w:val="00045E18"/>
    <w:rsid w:val="00067A5B"/>
    <w:rsid w:val="00067EA4"/>
    <w:rsid w:val="00072B7F"/>
    <w:rsid w:val="000806C6"/>
    <w:rsid w:val="000831B1"/>
    <w:rsid w:val="000835CF"/>
    <w:rsid w:val="00091F69"/>
    <w:rsid w:val="000B36E0"/>
    <w:rsid w:val="000B57AD"/>
    <w:rsid w:val="000B6D5A"/>
    <w:rsid w:val="000D3099"/>
    <w:rsid w:val="000E0CB0"/>
    <w:rsid w:val="000F7650"/>
    <w:rsid w:val="000F768B"/>
    <w:rsid w:val="001042A7"/>
    <w:rsid w:val="001046A2"/>
    <w:rsid w:val="001100F3"/>
    <w:rsid w:val="00113B1D"/>
    <w:rsid w:val="00113F0D"/>
    <w:rsid w:val="0011499F"/>
    <w:rsid w:val="00120A91"/>
    <w:rsid w:val="001212B1"/>
    <w:rsid w:val="00134035"/>
    <w:rsid w:val="00144218"/>
    <w:rsid w:val="00144CCA"/>
    <w:rsid w:val="001629F5"/>
    <w:rsid w:val="0016732D"/>
    <w:rsid w:val="00172488"/>
    <w:rsid w:val="0018040D"/>
    <w:rsid w:val="00183642"/>
    <w:rsid w:val="00187C35"/>
    <w:rsid w:val="00191194"/>
    <w:rsid w:val="001B253E"/>
    <w:rsid w:val="001B5853"/>
    <w:rsid w:val="001B6DE3"/>
    <w:rsid w:val="001D2D62"/>
    <w:rsid w:val="001E37FC"/>
    <w:rsid w:val="001F469B"/>
    <w:rsid w:val="0020691D"/>
    <w:rsid w:val="00213EAD"/>
    <w:rsid w:val="00256CDB"/>
    <w:rsid w:val="0026110B"/>
    <w:rsid w:val="00263530"/>
    <w:rsid w:val="002753C8"/>
    <w:rsid w:val="00290132"/>
    <w:rsid w:val="002911E5"/>
    <w:rsid w:val="0029224D"/>
    <w:rsid w:val="00293833"/>
    <w:rsid w:val="002A3DE6"/>
    <w:rsid w:val="002A4C07"/>
    <w:rsid w:val="002B205F"/>
    <w:rsid w:val="002C52D5"/>
    <w:rsid w:val="002C5DA4"/>
    <w:rsid w:val="002D0278"/>
    <w:rsid w:val="002F28C9"/>
    <w:rsid w:val="002F6ED1"/>
    <w:rsid w:val="00303547"/>
    <w:rsid w:val="00311214"/>
    <w:rsid w:val="003157F3"/>
    <w:rsid w:val="00316483"/>
    <w:rsid w:val="003168A9"/>
    <w:rsid w:val="00325553"/>
    <w:rsid w:val="00327B8C"/>
    <w:rsid w:val="00334B5D"/>
    <w:rsid w:val="00335BDF"/>
    <w:rsid w:val="00336255"/>
    <w:rsid w:val="0034112A"/>
    <w:rsid w:val="00346EA2"/>
    <w:rsid w:val="0035035F"/>
    <w:rsid w:val="0035039A"/>
    <w:rsid w:val="00352A83"/>
    <w:rsid w:val="00355A51"/>
    <w:rsid w:val="00356609"/>
    <w:rsid w:val="00367408"/>
    <w:rsid w:val="00376081"/>
    <w:rsid w:val="003779DE"/>
    <w:rsid w:val="00381F4A"/>
    <w:rsid w:val="0038745A"/>
    <w:rsid w:val="003978EE"/>
    <w:rsid w:val="00397CEC"/>
    <w:rsid w:val="003A1302"/>
    <w:rsid w:val="003B18AD"/>
    <w:rsid w:val="003B617A"/>
    <w:rsid w:val="003B6AC8"/>
    <w:rsid w:val="003C0E46"/>
    <w:rsid w:val="003C15B0"/>
    <w:rsid w:val="003C784B"/>
    <w:rsid w:val="003D221C"/>
    <w:rsid w:val="003D72C6"/>
    <w:rsid w:val="003E3BAE"/>
    <w:rsid w:val="003E61B1"/>
    <w:rsid w:val="003F3735"/>
    <w:rsid w:val="004005EE"/>
    <w:rsid w:val="004204E7"/>
    <w:rsid w:val="0042117D"/>
    <w:rsid w:val="0042126D"/>
    <w:rsid w:val="00423135"/>
    <w:rsid w:val="004236E8"/>
    <w:rsid w:val="00423723"/>
    <w:rsid w:val="00423FE0"/>
    <w:rsid w:val="0042560B"/>
    <w:rsid w:val="00437BCE"/>
    <w:rsid w:val="0044003B"/>
    <w:rsid w:val="00455309"/>
    <w:rsid w:val="00465771"/>
    <w:rsid w:val="004744A2"/>
    <w:rsid w:val="004A5E38"/>
    <w:rsid w:val="004A7AD7"/>
    <w:rsid w:val="004B2D4B"/>
    <w:rsid w:val="004C1B6A"/>
    <w:rsid w:val="004F0B8F"/>
    <w:rsid w:val="0050499D"/>
    <w:rsid w:val="00504E76"/>
    <w:rsid w:val="00506655"/>
    <w:rsid w:val="00510CE6"/>
    <w:rsid w:val="00513FC6"/>
    <w:rsid w:val="005212C6"/>
    <w:rsid w:val="00531625"/>
    <w:rsid w:val="00536974"/>
    <w:rsid w:val="005471A3"/>
    <w:rsid w:val="00551963"/>
    <w:rsid w:val="00556D92"/>
    <w:rsid w:val="00557977"/>
    <w:rsid w:val="0056087D"/>
    <w:rsid w:val="00571CC4"/>
    <w:rsid w:val="00573E18"/>
    <w:rsid w:val="00575644"/>
    <w:rsid w:val="00577BD3"/>
    <w:rsid w:val="005825CA"/>
    <w:rsid w:val="00590C2F"/>
    <w:rsid w:val="005D105A"/>
    <w:rsid w:val="005D1611"/>
    <w:rsid w:val="005D1FB9"/>
    <w:rsid w:val="005D2394"/>
    <w:rsid w:val="005D6274"/>
    <w:rsid w:val="005E0A9A"/>
    <w:rsid w:val="005E1E40"/>
    <w:rsid w:val="005E68CB"/>
    <w:rsid w:val="005F0CBC"/>
    <w:rsid w:val="005F4E8A"/>
    <w:rsid w:val="00600D57"/>
    <w:rsid w:val="00626122"/>
    <w:rsid w:val="006331F3"/>
    <w:rsid w:val="00637632"/>
    <w:rsid w:val="006407D9"/>
    <w:rsid w:val="00642589"/>
    <w:rsid w:val="006437F7"/>
    <w:rsid w:val="00643C2A"/>
    <w:rsid w:val="006476AF"/>
    <w:rsid w:val="0065466D"/>
    <w:rsid w:val="00654E40"/>
    <w:rsid w:val="006603C9"/>
    <w:rsid w:val="00662489"/>
    <w:rsid w:val="00666E3E"/>
    <w:rsid w:val="00681CDF"/>
    <w:rsid w:val="00682BA1"/>
    <w:rsid w:val="00692DF5"/>
    <w:rsid w:val="00695C1F"/>
    <w:rsid w:val="006A42F0"/>
    <w:rsid w:val="006C191F"/>
    <w:rsid w:val="006C6853"/>
    <w:rsid w:val="006D0DBA"/>
    <w:rsid w:val="006D742B"/>
    <w:rsid w:val="006E0E62"/>
    <w:rsid w:val="006E7827"/>
    <w:rsid w:val="006F1C69"/>
    <w:rsid w:val="006F491F"/>
    <w:rsid w:val="00705D14"/>
    <w:rsid w:val="007075EF"/>
    <w:rsid w:val="0071072C"/>
    <w:rsid w:val="00724B4F"/>
    <w:rsid w:val="00730389"/>
    <w:rsid w:val="00737034"/>
    <w:rsid w:val="007603D5"/>
    <w:rsid w:val="00764EC9"/>
    <w:rsid w:val="00771138"/>
    <w:rsid w:val="00773E83"/>
    <w:rsid w:val="00786AB1"/>
    <w:rsid w:val="007A3EBC"/>
    <w:rsid w:val="007B17F9"/>
    <w:rsid w:val="007B280F"/>
    <w:rsid w:val="007C6D43"/>
    <w:rsid w:val="007E3B70"/>
    <w:rsid w:val="007F016A"/>
    <w:rsid w:val="007F2C1F"/>
    <w:rsid w:val="007F49AB"/>
    <w:rsid w:val="00801E21"/>
    <w:rsid w:val="0080248E"/>
    <w:rsid w:val="00804EC6"/>
    <w:rsid w:val="008303AA"/>
    <w:rsid w:val="00832651"/>
    <w:rsid w:val="008328E8"/>
    <w:rsid w:val="008417D8"/>
    <w:rsid w:val="00842A7C"/>
    <w:rsid w:val="00852CAE"/>
    <w:rsid w:val="00853BFD"/>
    <w:rsid w:val="00863EC4"/>
    <w:rsid w:val="008729F2"/>
    <w:rsid w:val="00872DD2"/>
    <w:rsid w:val="00880CAA"/>
    <w:rsid w:val="00885D57"/>
    <w:rsid w:val="008879DE"/>
    <w:rsid w:val="0089290D"/>
    <w:rsid w:val="00892D14"/>
    <w:rsid w:val="00892EFB"/>
    <w:rsid w:val="00896FB4"/>
    <w:rsid w:val="008A7CC3"/>
    <w:rsid w:val="008B129F"/>
    <w:rsid w:val="008B1633"/>
    <w:rsid w:val="008B4397"/>
    <w:rsid w:val="008B5795"/>
    <w:rsid w:val="008B67FA"/>
    <w:rsid w:val="008C1378"/>
    <w:rsid w:val="008D1A67"/>
    <w:rsid w:val="008D3A78"/>
    <w:rsid w:val="008D73EE"/>
    <w:rsid w:val="008D7A53"/>
    <w:rsid w:val="008F2A27"/>
    <w:rsid w:val="00905769"/>
    <w:rsid w:val="0090770B"/>
    <w:rsid w:val="009276BE"/>
    <w:rsid w:val="009317C1"/>
    <w:rsid w:val="00933BE2"/>
    <w:rsid w:val="00941E5D"/>
    <w:rsid w:val="00943168"/>
    <w:rsid w:val="009503AD"/>
    <w:rsid w:val="0095358E"/>
    <w:rsid w:val="00960B72"/>
    <w:rsid w:val="00961535"/>
    <w:rsid w:val="00963BCD"/>
    <w:rsid w:val="0096699D"/>
    <w:rsid w:val="009703DC"/>
    <w:rsid w:val="00976E1E"/>
    <w:rsid w:val="00976F34"/>
    <w:rsid w:val="00984DA4"/>
    <w:rsid w:val="00986D91"/>
    <w:rsid w:val="009A29DF"/>
    <w:rsid w:val="009A4088"/>
    <w:rsid w:val="009A69AC"/>
    <w:rsid w:val="009B025F"/>
    <w:rsid w:val="009B2FFC"/>
    <w:rsid w:val="009C20B6"/>
    <w:rsid w:val="009C23A6"/>
    <w:rsid w:val="009C2AA4"/>
    <w:rsid w:val="009C2CEC"/>
    <w:rsid w:val="009C3092"/>
    <w:rsid w:val="009D7BC0"/>
    <w:rsid w:val="009E10B9"/>
    <w:rsid w:val="009E184A"/>
    <w:rsid w:val="009E1A34"/>
    <w:rsid w:val="009E7638"/>
    <w:rsid w:val="00A07D7E"/>
    <w:rsid w:val="00A1028A"/>
    <w:rsid w:val="00A116A7"/>
    <w:rsid w:val="00A21C69"/>
    <w:rsid w:val="00A24E9F"/>
    <w:rsid w:val="00A27045"/>
    <w:rsid w:val="00A32588"/>
    <w:rsid w:val="00A32DBF"/>
    <w:rsid w:val="00A3567B"/>
    <w:rsid w:val="00A5527C"/>
    <w:rsid w:val="00A669A5"/>
    <w:rsid w:val="00A73753"/>
    <w:rsid w:val="00A9129C"/>
    <w:rsid w:val="00A912E9"/>
    <w:rsid w:val="00A94A4B"/>
    <w:rsid w:val="00A94B7B"/>
    <w:rsid w:val="00A96D59"/>
    <w:rsid w:val="00AA1F73"/>
    <w:rsid w:val="00AA5C95"/>
    <w:rsid w:val="00AA5F86"/>
    <w:rsid w:val="00AB20E0"/>
    <w:rsid w:val="00AC442A"/>
    <w:rsid w:val="00AC4E60"/>
    <w:rsid w:val="00AC58A4"/>
    <w:rsid w:val="00AC6628"/>
    <w:rsid w:val="00AF33E2"/>
    <w:rsid w:val="00AF4F32"/>
    <w:rsid w:val="00B033B4"/>
    <w:rsid w:val="00B067F7"/>
    <w:rsid w:val="00B12854"/>
    <w:rsid w:val="00B150A6"/>
    <w:rsid w:val="00B21BF7"/>
    <w:rsid w:val="00B25357"/>
    <w:rsid w:val="00B37FDD"/>
    <w:rsid w:val="00B41414"/>
    <w:rsid w:val="00B41A1B"/>
    <w:rsid w:val="00B47F2E"/>
    <w:rsid w:val="00B52B1E"/>
    <w:rsid w:val="00B531A5"/>
    <w:rsid w:val="00B543C8"/>
    <w:rsid w:val="00B55EB0"/>
    <w:rsid w:val="00B60CC3"/>
    <w:rsid w:val="00B67A1F"/>
    <w:rsid w:val="00B71EAD"/>
    <w:rsid w:val="00B722B0"/>
    <w:rsid w:val="00B73A1F"/>
    <w:rsid w:val="00B76EA1"/>
    <w:rsid w:val="00B95AF4"/>
    <w:rsid w:val="00BA4BC0"/>
    <w:rsid w:val="00BB5F39"/>
    <w:rsid w:val="00BC3AD8"/>
    <w:rsid w:val="00BD274F"/>
    <w:rsid w:val="00BD42F8"/>
    <w:rsid w:val="00BD5F1E"/>
    <w:rsid w:val="00BE1314"/>
    <w:rsid w:val="00BE1D48"/>
    <w:rsid w:val="00BE4135"/>
    <w:rsid w:val="00BF14D6"/>
    <w:rsid w:val="00BF530C"/>
    <w:rsid w:val="00BF75C9"/>
    <w:rsid w:val="00C00C1D"/>
    <w:rsid w:val="00C13C04"/>
    <w:rsid w:val="00C176DB"/>
    <w:rsid w:val="00C26611"/>
    <w:rsid w:val="00C36701"/>
    <w:rsid w:val="00C4259D"/>
    <w:rsid w:val="00C51B55"/>
    <w:rsid w:val="00C57FB8"/>
    <w:rsid w:val="00C61EBE"/>
    <w:rsid w:val="00C70B1D"/>
    <w:rsid w:val="00C71F14"/>
    <w:rsid w:val="00C72D70"/>
    <w:rsid w:val="00C74E76"/>
    <w:rsid w:val="00C74F50"/>
    <w:rsid w:val="00C75808"/>
    <w:rsid w:val="00C765C1"/>
    <w:rsid w:val="00C874D6"/>
    <w:rsid w:val="00C97B7A"/>
    <w:rsid w:val="00CA33F1"/>
    <w:rsid w:val="00CA371A"/>
    <w:rsid w:val="00CB717F"/>
    <w:rsid w:val="00CC12A0"/>
    <w:rsid w:val="00CC70AE"/>
    <w:rsid w:val="00CD08C5"/>
    <w:rsid w:val="00CE3158"/>
    <w:rsid w:val="00CE48A8"/>
    <w:rsid w:val="00CF289E"/>
    <w:rsid w:val="00D21A4B"/>
    <w:rsid w:val="00D23B36"/>
    <w:rsid w:val="00D24969"/>
    <w:rsid w:val="00D465D3"/>
    <w:rsid w:val="00D60535"/>
    <w:rsid w:val="00D663A2"/>
    <w:rsid w:val="00D75FDF"/>
    <w:rsid w:val="00D77C2C"/>
    <w:rsid w:val="00D829D4"/>
    <w:rsid w:val="00D92EC5"/>
    <w:rsid w:val="00D94E0E"/>
    <w:rsid w:val="00DC36AA"/>
    <w:rsid w:val="00DC5E41"/>
    <w:rsid w:val="00DD4806"/>
    <w:rsid w:val="00DD54D0"/>
    <w:rsid w:val="00DD7A9D"/>
    <w:rsid w:val="00DE4985"/>
    <w:rsid w:val="00DF10B4"/>
    <w:rsid w:val="00DF164C"/>
    <w:rsid w:val="00DF44BC"/>
    <w:rsid w:val="00E04315"/>
    <w:rsid w:val="00E0558D"/>
    <w:rsid w:val="00E1050E"/>
    <w:rsid w:val="00E12E00"/>
    <w:rsid w:val="00E142EC"/>
    <w:rsid w:val="00E20250"/>
    <w:rsid w:val="00E22D09"/>
    <w:rsid w:val="00E2351E"/>
    <w:rsid w:val="00E3561F"/>
    <w:rsid w:val="00E35A15"/>
    <w:rsid w:val="00E40A30"/>
    <w:rsid w:val="00E41A11"/>
    <w:rsid w:val="00E5054F"/>
    <w:rsid w:val="00E60A62"/>
    <w:rsid w:val="00E63570"/>
    <w:rsid w:val="00E80948"/>
    <w:rsid w:val="00E916D9"/>
    <w:rsid w:val="00E9606B"/>
    <w:rsid w:val="00EB0783"/>
    <w:rsid w:val="00EB2105"/>
    <w:rsid w:val="00EC0B1E"/>
    <w:rsid w:val="00EC255E"/>
    <w:rsid w:val="00EC2FF4"/>
    <w:rsid w:val="00EC3EAA"/>
    <w:rsid w:val="00EC52B9"/>
    <w:rsid w:val="00EC5607"/>
    <w:rsid w:val="00EC5D56"/>
    <w:rsid w:val="00ED3B8C"/>
    <w:rsid w:val="00EE2488"/>
    <w:rsid w:val="00EE7535"/>
    <w:rsid w:val="00EF02B6"/>
    <w:rsid w:val="00EF1734"/>
    <w:rsid w:val="00EF41BB"/>
    <w:rsid w:val="00EF779B"/>
    <w:rsid w:val="00EF7A38"/>
    <w:rsid w:val="00F04951"/>
    <w:rsid w:val="00F10E76"/>
    <w:rsid w:val="00F128FD"/>
    <w:rsid w:val="00F1768D"/>
    <w:rsid w:val="00F17F2B"/>
    <w:rsid w:val="00F21CD8"/>
    <w:rsid w:val="00F270AC"/>
    <w:rsid w:val="00F321FB"/>
    <w:rsid w:val="00F32F2B"/>
    <w:rsid w:val="00F42BDF"/>
    <w:rsid w:val="00F45C35"/>
    <w:rsid w:val="00F53506"/>
    <w:rsid w:val="00F56968"/>
    <w:rsid w:val="00F64B68"/>
    <w:rsid w:val="00F67F31"/>
    <w:rsid w:val="00F73483"/>
    <w:rsid w:val="00F75C69"/>
    <w:rsid w:val="00F808DC"/>
    <w:rsid w:val="00F914B4"/>
    <w:rsid w:val="00F94AC1"/>
    <w:rsid w:val="00FB0E08"/>
    <w:rsid w:val="00FB69B7"/>
    <w:rsid w:val="00FC14E6"/>
    <w:rsid w:val="00FD17BB"/>
    <w:rsid w:val="00FD5B26"/>
    <w:rsid w:val="00FE6D95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F06BB"/>
  <w15:chartTrackingRefBased/>
  <w15:docId w15:val="{5FC5B0EC-19B1-4878-A7FF-D1645046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3A78"/>
    <w:rPr>
      <w:lang w:val="uk-UA"/>
    </w:rPr>
  </w:style>
  <w:style w:type="paragraph" w:styleId="1">
    <w:name w:val="heading 1"/>
    <w:basedOn w:val="a0"/>
    <w:next w:val="a0"/>
    <w:link w:val="10"/>
    <w:qFormat/>
    <w:rsid w:val="00A24E9F"/>
    <w:pPr>
      <w:keepNext/>
      <w:spacing w:line="360" w:lineRule="auto"/>
      <w:ind w:firstLine="709"/>
      <w:jc w:val="center"/>
      <w:outlineLvl w:val="0"/>
    </w:pPr>
    <w:rPr>
      <w:rFonts w:cs="Arial"/>
      <w:b/>
      <w:bCs/>
      <w:kern w:val="32"/>
      <w:sz w:val="28"/>
      <w:szCs w:val="32"/>
      <w:lang w:val="ru-RU"/>
    </w:rPr>
  </w:style>
  <w:style w:type="paragraph" w:styleId="2">
    <w:name w:val="heading 2"/>
    <w:basedOn w:val="a0"/>
    <w:next w:val="a0"/>
    <w:link w:val="20"/>
    <w:qFormat/>
    <w:rsid w:val="00EF779B"/>
    <w:pPr>
      <w:keepNext/>
      <w:spacing w:line="360" w:lineRule="auto"/>
      <w:ind w:firstLine="709"/>
      <w:jc w:val="both"/>
      <w:outlineLvl w:val="1"/>
    </w:pPr>
    <w:rPr>
      <w:rFonts w:cs="Arial"/>
      <w:b/>
      <w:bCs/>
      <w:iCs/>
      <w:sz w:val="28"/>
      <w:szCs w:val="28"/>
      <w:lang w:val="ru-RU"/>
    </w:rPr>
  </w:style>
  <w:style w:type="paragraph" w:styleId="30">
    <w:name w:val="heading 3"/>
    <w:basedOn w:val="a0"/>
    <w:next w:val="a0"/>
    <w:link w:val="31"/>
    <w:qFormat/>
    <w:rsid w:val="003D72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0"/>
    <w:next w:val="a0"/>
    <w:qFormat/>
    <w:rsid w:val="003D72C6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0"/>
    <w:next w:val="a0"/>
    <w:qFormat/>
    <w:rsid w:val="003D72C6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6">
    <w:name w:val="heading 6"/>
    <w:basedOn w:val="a0"/>
    <w:next w:val="a0"/>
    <w:qFormat/>
    <w:rsid w:val="003D72C6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0"/>
    <w:next w:val="a0"/>
    <w:link w:val="70"/>
    <w:qFormat/>
    <w:rsid w:val="008D3A78"/>
    <w:pPr>
      <w:spacing w:before="240" w:after="60"/>
      <w:outlineLvl w:val="6"/>
    </w:pPr>
    <w:rPr>
      <w:rFonts w:ascii="Calibri" w:hAnsi="Calibri"/>
      <w:sz w:val="24"/>
      <w:szCs w:val="24"/>
      <w:lang w:val="ru-RU"/>
    </w:rPr>
  </w:style>
  <w:style w:type="paragraph" w:styleId="8">
    <w:name w:val="heading 8"/>
    <w:basedOn w:val="a0"/>
    <w:next w:val="a0"/>
    <w:link w:val="80"/>
    <w:qFormat/>
    <w:rsid w:val="008D3A78"/>
    <w:pPr>
      <w:spacing w:before="240" w:after="60"/>
      <w:outlineLvl w:val="7"/>
    </w:pPr>
    <w:rPr>
      <w:rFonts w:ascii="Calibri" w:hAnsi="Calibri"/>
      <w:i/>
      <w:iCs/>
      <w:sz w:val="24"/>
      <w:szCs w:val="24"/>
      <w:lang w:val="ru-RU"/>
    </w:rPr>
  </w:style>
  <w:style w:type="paragraph" w:styleId="9">
    <w:name w:val="heading 9"/>
    <w:basedOn w:val="a0"/>
    <w:next w:val="a0"/>
    <w:qFormat/>
    <w:rsid w:val="003D72C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lang w:val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rsid w:val="00A24E9F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EF779B"/>
    <w:rPr>
      <w:rFonts w:cs="Arial"/>
      <w:b/>
      <w:bCs/>
      <w:iCs/>
      <w:sz w:val="28"/>
      <w:szCs w:val="28"/>
    </w:rPr>
  </w:style>
  <w:style w:type="character" w:customStyle="1" w:styleId="31">
    <w:name w:val="Заголовок 3 Знак"/>
    <w:link w:val="30"/>
    <w:rsid w:val="003D72C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rsid w:val="008D3A78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8D3A78"/>
    <w:rPr>
      <w:rFonts w:ascii="Calibri" w:hAnsi="Calibri"/>
      <w:i/>
      <w:iCs/>
      <w:sz w:val="24"/>
      <w:szCs w:val="24"/>
      <w:lang w:val="ru-RU" w:eastAsia="ru-RU" w:bidi="ar-SA"/>
    </w:rPr>
  </w:style>
  <w:style w:type="paragraph" w:styleId="a4">
    <w:name w:val="header"/>
    <w:basedOn w:val="a0"/>
    <w:link w:val="a5"/>
    <w:uiPriority w:val="99"/>
    <w:rsid w:val="004005E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005E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4005EE"/>
  </w:style>
  <w:style w:type="table" w:styleId="a9">
    <w:name w:val="Table Grid"/>
    <w:basedOn w:val="a2"/>
    <w:rsid w:val="008D3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сн.текст."/>
    <w:basedOn w:val="a0"/>
    <w:link w:val="ab"/>
    <w:rsid w:val="008D3A7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b">
    <w:name w:val="осн.текст. Знак"/>
    <w:link w:val="aa"/>
    <w:rsid w:val="008D3A78"/>
    <w:rPr>
      <w:sz w:val="28"/>
      <w:szCs w:val="24"/>
      <w:lang w:val="uk-UA" w:eastAsia="ru-RU" w:bidi="ar-SA"/>
    </w:rPr>
  </w:style>
  <w:style w:type="paragraph" w:customStyle="1" w:styleId="ac">
    <w:name w:val="реферат"/>
    <w:basedOn w:val="a0"/>
    <w:link w:val="ad"/>
    <w:rsid w:val="003D72C6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d">
    <w:name w:val="реферат Знак"/>
    <w:link w:val="ac"/>
    <w:rsid w:val="003D72C6"/>
    <w:rPr>
      <w:sz w:val="28"/>
      <w:szCs w:val="28"/>
      <w:lang w:val="uk-UA" w:eastAsia="ru-RU" w:bidi="ar-SA"/>
    </w:rPr>
  </w:style>
  <w:style w:type="paragraph" w:styleId="11">
    <w:name w:val="toc 1"/>
    <w:basedOn w:val="a0"/>
    <w:next w:val="a0"/>
    <w:autoRedefine/>
    <w:uiPriority w:val="39"/>
    <w:rsid w:val="00510CE6"/>
    <w:pPr>
      <w:tabs>
        <w:tab w:val="right" w:leader="dot" w:pos="9345"/>
      </w:tabs>
      <w:spacing w:line="360" w:lineRule="auto"/>
    </w:pPr>
    <w:rPr>
      <w:b/>
      <w:bCs/>
      <w:caps/>
      <w:lang w:val="ru-RU"/>
    </w:rPr>
  </w:style>
  <w:style w:type="paragraph" w:styleId="21">
    <w:name w:val="toc 2"/>
    <w:basedOn w:val="a0"/>
    <w:next w:val="a0"/>
    <w:autoRedefine/>
    <w:uiPriority w:val="39"/>
    <w:rsid w:val="003D72C6"/>
    <w:pPr>
      <w:ind w:left="240"/>
    </w:pPr>
    <w:rPr>
      <w:sz w:val="24"/>
      <w:lang w:val="ru-RU"/>
    </w:rPr>
  </w:style>
  <w:style w:type="paragraph" w:styleId="32">
    <w:name w:val="toc 3"/>
    <w:basedOn w:val="a0"/>
    <w:next w:val="a0"/>
    <w:autoRedefine/>
    <w:uiPriority w:val="39"/>
    <w:rsid w:val="003D72C6"/>
    <w:pPr>
      <w:tabs>
        <w:tab w:val="right" w:leader="dot" w:pos="9360"/>
      </w:tabs>
      <w:ind w:left="480"/>
    </w:pPr>
    <w:rPr>
      <w:iCs/>
      <w:sz w:val="24"/>
      <w:szCs w:val="24"/>
      <w:lang w:val="ru-RU"/>
    </w:rPr>
  </w:style>
  <w:style w:type="paragraph" w:customStyle="1" w:styleId="13">
    <w:name w:val="Заголовок 13"/>
    <w:basedOn w:val="a0"/>
    <w:rsid w:val="003D72C6"/>
    <w:pPr>
      <w:spacing w:after="75"/>
      <w:outlineLvl w:val="1"/>
    </w:pPr>
    <w:rPr>
      <w:rFonts w:ascii="Arial" w:hAnsi="Arial" w:cs="Arial"/>
      <w:b/>
      <w:bCs/>
      <w:color w:val="003073"/>
      <w:kern w:val="36"/>
      <w:sz w:val="31"/>
      <w:szCs w:val="31"/>
      <w:lang w:val="ru-RU"/>
    </w:rPr>
  </w:style>
  <w:style w:type="paragraph" w:customStyle="1" w:styleId="310">
    <w:name w:val="Заголовок 31"/>
    <w:basedOn w:val="a0"/>
    <w:rsid w:val="003D72C6"/>
    <w:pPr>
      <w:spacing w:before="120"/>
      <w:outlineLvl w:val="3"/>
    </w:pPr>
    <w:rPr>
      <w:rFonts w:ascii="Arial" w:hAnsi="Arial" w:cs="Arial"/>
      <w:b/>
      <w:bCs/>
      <w:color w:val="003073"/>
      <w:sz w:val="24"/>
      <w:szCs w:val="24"/>
      <w:lang w:val="ru-RU"/>
    </w:rPr>
  </w:style>
  <w:style w:type="paragraph" w:customStyle="1" w:styleId="12">
    <w:name w:val="заг.ур1"/>
    <w:basedOn w:val="aa"/>
    <w:rsid w:val="003D72C6"/>
    <w:pPr>
      <w:ind w:firstLine="0"/>
      <w:jc w:val="center"/>
    </w:pPr>
    <w:rPr>
      <w:b/>
      <w:caps/>
      <w:szCs w:val="28"/>
    </w:rPr>
  </w:style>
  <w:style w:type="paragraph" w:customStyle="1" w:styleId="22">
    <w:name w:val="заг.ур2"/>
    <w:basedOn w:val="aa"/>
    <w:rsid w:val="003D72C6"/>
    <w:rPr>
      <w:b/>
    </w:rPr>
  </w:style>
  <w:style w:type="paragraph" w:customStyle="1" w:styleId="33">
    <w:name w:val="заг.ур.3"/>
    <w:basedOn w:val="aa"/>
    <w:rsid w:val="003D72C6"/>
  </w:style>
  <w:style w:type="paragraph" w:customStyle="1" w:styleId="ae">
    <w:name w:val="рис."/>
    <w:basedOn w:val="a0"/>
    <w:next w:val="a0"/>
    <w:link w:val="af"/>
    <w:autoRedefine/>
    <w:rsid w:val="00682BA1"/>
    <w:pPr>
      <w:spacing w:line="360" w:lineRule="auto"/>
      <w:jc w:val="center"/>
    </w:pPr>
    <w:rPr>
      <w:sz w:val="28"/>
      <w:szCs w:val="28"/>
    </w:rPr>
  </w:style>
  <w:style w:type="character" w:customStyle="1" w:styleId="af">
    <w:name w:val="рис. Знак Знак"/>
    <w:link w:val="ae"/>
    <w:rsid w:val="00682BA1"/>
    <w:rPr>
      <w:sz w:val="28"/>
      <w:szCs w:val="28"/>
      <w:lang w:val="uk-UA" w:eastAsia="ru-RU" w:bidi="ar-SA"/>
    </w:rPr>
  </w:style>
  <w:style w:type="paragraph" w:styleId="af0">
    <w:name w:val="Normal (Web)"/>
    <w:basedOn w:val="a0"/>
    <w:uiPriority w:val="99"/>
    <w:rsid w:val="003D72C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1">
    <w:name w:val="змист"/>
    <w:basedOn w:val="aa"/>
    <w:autoRedefine/>
    <w:rsid w:val="003D72C6"/>
    <w:pPr>
      <w:ind w:firstLine="0"/>
      <w:jc w:val="center"/>
    </w:pPr>
    <w:rPr>
      <w:b/>
      <w:bCs/>
      <w:caps/>
      <w:szCs w:val="20"/>
    </w:rPr>
  </w:style>
  <w:style w:type="paragraph" w:styleId="HTML">
    <w:name w:val="HTML Preformatted"/>
    <w:basedOn w:val="a0"/>
    <w:rsid w:val="003D7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styleId="HTML0">
    <w:name w:val="HTML Typewriter"/>
    <w:rsid w:val="003D72C6"/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таблица"/>
    <w:basedOn w:val="aa"/>
    <w:rsid w:val="003D72C6"/>
    <w:pPr>
      <w:spacing w:line="240" w:lineRule="auto"/>
      <w:ind w:firstLine="0"/>
      <w:jc w:val="left"/>
    </w:pPr>
    <w:rPr>
      <w:sz w:val="24"/>
      <w:szCs w:val="20"/>
    </w:rPr>
  </w:style>
  <w:style w:type="character" w:styleId="af3">
    <w:name w:val="Strong"/>
    <w:qFormat/>
    <w:rsid w:val="003D72C6"/>
    <w:rPr>
      <w:b/>
      <w:bCs/>
    </w:rPr>
  </w:style>
  <w:style w:type="paragraph" w:styleId="90">
    <w:name w:val="toc 9"/>
    <w:basedOn w:val="a0"/>
    <w:next w:val="a0"/>
    <w:autoRedefine/>
    <w:semiHidden/>
    <w:rsid w:val="003D72C6"/>
    <w:pPr>
      <w:ind w:left="1920"/>
    </w:pPr>
    <w:rPr>
      <w:sz w:val="18"/>
      <w:szCs w:val="18"/>
      <w:lang w:val="ru-RU"/>
    </w:rPr>
  </w:style>
  <w:style w:type="character" w:styleId="af4">
    <w:name w:val="Hyperlink"/>
    <w:uiPriority w:val="99"/>
    <w:rsid w:val="003D72C6"/>
    <w:rPr>
      <w:color w:val="0000FF"/>
      <w:u w:val="single"/>
    </w:rPr>
  </w:style>
  <w:style w:type="character" w:customStyle="1" w:styleId="apple-style-span">
    <w:name w:val="apple-style-span"/>
    <w:basedOn w:val="a1"/>
    <w:rsid w:val="003D72C6"/>
  </w:style>
  <w:style w:type="character" w:customStyle="1" w:styleId="apple-converted-space">
    <w:name w:val="apple-converted-space"/>
    <w:basedOn w:val="a1"/>
    <w:rsid w:val="003D72C6"/>
  </w:style>
  <w:style w:type="character" w:styleId="af5">
    <w:name w:val="Emphasis"/>
    <w:qFormat/>
    <w:rsid w:val="003D72C6"/>
    <w:rPr>
      <w:i/>
      <w:iCs/>
    </w:rPr>
  </w:style>
  <w:style w:type="paragraph" w:customStyle="1" w:styleId="extension">
    <w:name w:val="extension"/>
    <w:basedOn w:val="a0"/>
    <w:rsid w:val="003D72C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ight">
    <w:name w:val="right"/>
    <w:basedOn w:val="a0"/>
    <w:rsid w:val="003D72C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longtext">
    <w:name w:val="long_text"/>
    <w:basedOn w:val="a1"/>
    <w:rsid w:val="003D72C6"/>
  </w:style>
  <w:style w:type="character" w:styleId="af6">
    <w:name w:val="FollowedHyperlink"/>
    <w:rsid w:val="003D72C6"/>
    <w:rPr>
      <w:color w:val="0000FF"/>
      <w:u w:val="single"/>
    </w:rPr>
  </w:style>
  <w:style w:type="character" w:customStyle="1" w:styleId="mw-headline">
    <w:name w:val="mw-headline"/>
    <w:basedOn w:val="a1"/>
    <w:rsid w:val="003D72C6"/>
  </w:style>
  <w:style w:type="character" w:customStyle="1" w:styleId="googqs-tidbitgoogqs-tidbit-0googqs-tidbit-hilite">
    <w:name w:val="goog_qs-tidbit goog_qs-tidbit-0 goog_qs-tidbit-hilite"/>
    <w:basedOn w:val="a1"/>
    <w:rsid w:val="003D72C6"/>
  </w:style>
  <w:style w:type="character" w:customStyle="1" w:styleId="googqs-tidbitgoogqs-tidbit-0">
    <w:name w:val="goog_qs-tidbit goog_qs-tidbit-0"/>
    <w:basedOn w:val="a1"/>
    <w:rsid w:val="003D72C6"/>
  </w:style>
  <w:style w:type="paragraph" w:customStyle="1" w:styleId="af7">
    <w:name w:val="Реферат"/>
    <w:basedOn w:val="a0"/>
    <w:rsid w:val="003D72C6"/>
    <w:pPr>
      <w:spacing w:line="360" w:lineRule="auto"/>
      <w:ind w:firstLine="709"/>
      <w:jc w:val="both"/>
    </w:pPr>
    <w:rPr>
      <w:sz w:val="28"/>
      <w:szCs w:val="24"/>
      <w:lang w:val="ru-RU"/>
    </w:rPr>
  </w:style>
  <w:style w:type="character" w:styleId="HTML1">
    <w:name w:val="HTML Definition"/>
    <w:rsid w:val="003D72C6"/>
    <w:rPr>
      <w:i/>
      <w:iCs/>
    </w:rPr>
  </w:style>
  <w:style w:type="paragraph" w:customStyle="1" w:styleId="af8">
    <w:name w:val="исходник"/>
    <w:basedOn w:val="HTML"/>
    <w:rsid w:val="003D72C6"/>
    <w:pPr>
      <w:spacing w:line="360" w:lineRule="auto"/>
    </w:pPr>
    <w:rPr>
      <w:lang w:val="uk-UA"/>
    </w:rPr>
  </w:style>
  <w:style w:type="paragraph" w:customStyle="1" w:styleId="af9">
    <w:name w:val="Исходник"/>
    <w:basedOn w:val="HTML"/>
    <w:rsid w:val="003D72C6"/>
    <w:rPr>
      <w:lang w:val="uk-UA"/>
    </w:rPr>
  </w:style>
  <w:style w:type="character" w:styleId="HTML2">
    <w:name w:val="HTML Code"/>
    <w:rsid w:val="003D72C6"/>
    <w:rPr>
      <w:rFonts w:ascii="Courier New" w:eastAsia="Times New Roman" w:hAnsi="Courier New" w:cs="Courier New"/>
      <w:sz w:val="20"/>
      <w:szCs w:val="20"/>
    </w:rPr>
  </w:style>
  <w:style w:type="character" w:styleId="HTML3">
    <w:name w:val="HTML Keyboard"/>
    <w:rsid w:val="003D72C6"/>
    <w:rPr>
      <w:rFonts w:ascii="Courier New" w:eastAsia="Times New Roman" w:hAnsi="Courier New" w:cs="Courier New"/>
      <w:sz w:val="20"/>
      <w:szCs w:val="20"/>
    </w:rPr>
  </w:style>
  <w:style w:type="paragraph" w:customStyle="1" w:styleId="Pa4">
    <w:name w:val="Pa4"/>
    <w:basedOn w:val="a0"/>
    <w:next w:val="a0"/>
    <w:rsid w:val="003D72C6"/>
    <w:pPr>
      <w:autoSpaceDE w:val="0"/>
      <w:autoSpaceDN w:val="0"/>
      <w:adjustRightInd w:val="0"/>
      <w:spacing w:line="241" w:lineRule="atLeast"/>
    </w:pPr>
    <w:rPr>
      <w:rFonts w:ascii="NTRUAV+WarnockPro-Regular" w:eastAsia="Calibri" w:hAnsi="NTRUAV+WarnockPro-Regular"/>
      <w:sz w:val="24"/>
      <w:szCs w:val="24"/>
      <w:lang w:val="ru-RU"/>
    </w:rPr>
  </w:style>
  <w:style w:type="paragraph" w:styleId="afa">
    <w:name w:val="Body Text"/>
    <w:basedOn w:val="a0"/>
    <w:link w:val="afb"/>
    <w:rsid w:val="003D72C6"/>
    <w:pPr>
      <w:jc w:val="right"/>
    </w:pPr>
    <w:rPr>
      <w:color w:val="000000"/>
      <w:sz w:val="21"/>
      <w:szCs w:val="21"/>
    </w:rPr>
  </w:style>
  <w:style w:type="character" w:customStyle="1" w:styleId="afb">
    <w:name w:val="Основной текст Знак"/>
    <w:link w:val="afa"/>
    <w:rsid w:val="003D72C6"/>
    <w:rPr>
      <w:color w:val="000000"/>
      <w:sz w:val="21"/>
      <w:szCs w:val="21"/>
      <w:lang w:val="uk-UA" w:eastAsia="ru-RU" w:bidi="ar-SA"/>
    </w:rPr>
  </w:style>
  <w:style w:type="character" w:customStyle="1" w:styleId="A30">
    <w:name w:val="A3"/>
    <w:rsid w:val="003D72C6"/>
    <w:rPr>
      <w:rFonts w:cs="NTRUAV+WarnockPro-Regular"/>
      <w:color w:val="000000"/>
      <w:sz w:val="22"/>
      <w:szCs w:val="22"/>
    </w:rPr>
  </w:style>
  <w:style w:type="paragraph" w:customStyle="1" w:styleId="Default">
    <w:name w:val="Default"/>
    <w:rsid w:val="003D72C6"/>
    <w:pPr>
      <w:autoSpaceDE w:val="0"/>
      <w:autoSpaceDN w:val="0"/>
      <w:adjustRightInd w:val="0"/>
    </w:pPr>
    <w:rPr>
      <w:rFonts w:ascii="OBBAOT+WarnockPro-Bold" w:eastAsia="Calibri" w:hAnsi="OBBAOT+WarnockPro-Bold" w:cs="OBBAOT+WarnockPro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3D72C6"/>
    <w:pPr>
      <w:spacing w:line="3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rsid w:val="003D72C6"/>
    <w:pPr>
      <w:spacing w:line="241" w:lineRule="atLeast"/>
    </w:pPr>
    <w:rPr>
      <w:rFonts w:cs="Times New Roman"/>
      <w:color w:val="auto"/>
    </w:rPr>
  </w:style>
  <w:style w:type="character" w:customStyle="1" w:styleId="A50">
    <w:name w:val="A5"/>
    <w:rsid w:val="003D72C6"/>
    <w:rPr>
      <w:rFonts w:cs="OBBAOT+WarnockPro-Bold"/>
      <w:b/>
      <w:bCs/>
      <w:color w:val="000000"/>
      <w:sz w:val="14"/>
      <w:szCs w:val="14"/>
    </w:rPr>
  </w:style>
  <w:style w:type="paragraph" w:customStyle="1" w:styleId="Pa0">
    <w:name w:val="Pa0"/>
    <w:basedOn w:val="Default"/>
    <w:next w:val="Default"/>
    <w:rsid w:val="003D72C6"/>
    <w:pPr>
      <w:spacing w:line="241" w:lineRule="atLeast"/>
    </w:pPr>
    <w:rPr>
      <w:rFonts w:cs="Times New Roman"/>
      <w:color w:val="auto"/>
    </w:rPr>
  </w:style>
  <w:style w:type="character" w:customStyle="1" w:styleId="A10">
    <w:name w:val="A1"/>
    <w:rsid w:val="003D72C6"/>
    <w:rPr>
      <w:rFonts w:cs="OBBAOT+WarnockPro-Bold"/>
      <w:b/>
      <w:bCs/>
      <w:color w:val="000000"/>
      <w:sz w:val="16"/>
      <w:szCs w:val="16"/>
    </w:rPr>
  </w:style>
  <w:style w:type="paragraph" w:customStyle="1" w:styleId="Pa8">
    <w:name w:val="Pa8"/>
    <w:basedOn w:val="Default"/>
    <w:next w:val="Default"/>
    <w:rsid w:val="003D72C6"/>
    <w:pPr>
      <w:spacing w:line="261" w:lineRule="atLeast"/>
    </w:pPr>
    <w:rPr>
      <w:rFonts w:cs="Times New Roman"/>
      <w:color w:val="auto"/>
    </w:rPr>
  </w:style>
  <w:style w:type="paragraph" w:customStyle="1" w:styleId="Style2">
    <w:name w:val="Style2"/>
    <w:basedOn w:val="a0"/>
    <w:rsid w:val="003D72C6"/>
    <w:pPr>
      <w:widowControl w:val="0"/>
      <w:autoSpaceDE w:val="0"/>
      <w:autoSpaceDN w:val="0"/>
      <w:adjustRightInd w:val="0"/>
      <w:spacing w:line="341" w:lineRule="exact"/>
      <w:ind w:firstLine="494"/>
      <w:jc w:val="both"/>
    </w:pPr>
    <w:rPr>
      <w:sz w:val="24"/>
      <w:szCs w:val="24"/>
      <w:lang w:val="ru-RU"/>
    </w:rPr>
  </w:style>
  <w:style w:type="character" w:customStyle="1" w:styleId="FontStyle18">
    <w:name w:val="Font Style18"/>
    <w:rsid w:val="003D72C6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7">
    <w:name w:val="Font Style17"/>
    <w:rsid w:val="003D72C6"/>
    <w:rPr>
      <w:rFonts w:ascii="Times New Roman" w:hAnsi="Times New Roman" w:cs="Times New Roman"/>
      <w:b/>
      <w:bCs/>
      <w:color w:val="000000"/>
      <w:sz w:val="16"/>
      <w:szCs w:val="16"/>
    </w:rPr>
  </w:style>
  <w:style w:type="paragraph" w:styleId="afc">
    <w:name w:val="Body Text Indent"/>
    <w:basedOn w:val="a0"/>
    <w:rsid w:val="003D72C6"/>
    <w:pPr>
      <w:spacing w:after="120"/>
      <w:ind w:left="283"/>
    </w:pPr>
    <w:rPr>
      <w:sz w:val="24"/>
      <w:szCs w:val="24"/>
      <w:lang w:val="ru-RU"/>
    </w:rPr>
  </w:style>
  <w:style w:type="paragraph" w:customStyle="1" w:styleId="BodyText2">
    <w:name w:val="Body Text 2"/>
    <w:basedOn w:val="a0"/>
    <w:rsid w:val="003D72C6"/>
    <w:pPr>
      <w:spacing w:line="360" w:lineRule="auto"/>
      <w:ind w:firstLine="567"/>
      <w:jc w:val="both"/>
    </w:pPr>
    <w:rPr>
      <w:sz w:val="28"/>
      <w:lang w:val="ru-RU"/>
    </w:rPr>
  </w:style>
  <w:style w:type="paragraph" w:customStyle="1" w:styleId="DocumentMap">
    <w:name w:val="Document Map"/>
    <w:basedOn w:val="a0"/>
    <w:rsid w:val="003D72C6"/>
    <w:pPr>
      <w:shd w:val="clear" w:color="auto" w:fill="000080"/>
    </w:pPr>
    <w:rPr>
      <w:rFonts w:ascii="Tahoma" w:hAnsi="Tahoma"/>
      <w:sz w:val="28"/>
      <w:lang w:val="ru-RU"/>
    </w:rPr>
  </w:style>
  <w:style w:type="paragraph" w:styleId="23">
    <w:name w:val="Body Text Indent 2"/>
    <w:basedOn w:val="a0"/>
    <w:rsid w:val="003D72C6"/>
    <w:pPr>
      <w:spacing w:line="360" w:lineRule="auto"/>
      <w:ind w:left="1134" w:hanging="567"/>
      <w:jc w:val="both"/>
    </w:pPr>
    <w:rPr>
      <w:b/>
      <w:sz w:val="28"/>
      <w:lang w:val="ru-RU"/>
    </w:rPr>
  </w:style>
  <w:style w:type="paragraph" w:styleId="34">
    <w:name w:val="Body Text Indent 3"/>
    <w:basedOn w:val="a0"/>
    <w:rsid w:val="003D72C6"/>
    <w:pPr>
      <w:spacing w:line="360" w:lineRule="auto"/>
      <w:ind w:left="1843" w:hanging="1843"/>
    </w:pPr>
    <w:rPr>
      <w:sz w:val="28"/>
      <w:lang w:val="ru-RU"/>
    </w:rPr>
  </w:style>
  <w:style w:type="paragraph" w:styleId="afd">
    <w:name w:val="Title"/>
    <w:aliases w:val="Название"/>
    <w:basedOn w:val="a0"/>
    <w:qFormat/>
    <w:rsid w:val="003D72C6"/>
    <w:pPr>
      <w:spacing w:line="360" w:lineRule="auto"/>
      <w:jc w:val="center"/>
    </w:pPr>
    <w:rPr>
      <w:b/>
      <w:sz w:val="28"/>
      <w:lang w:val="ru-RU"/>
    </w:rPr>
  </w:style>
  <w:style w:type="paragraph" w:customStyle="1" w:styleId="Style6">
    <w:name w:val="Style6"/>
    <w:basedOn w:val="a0"/>
    <w:rsid w:val="003D72C6"/>
    <w:pPr>
      <w:widowControl w:val="0"/>
      <w:autoSpaceDE w:val="0"/>
      <w:autoSpaceDN w:val="0"/>
      <w:adjustRightInd w:val="0"/>
      <w:spacing w:line="357" w:lineRule="exact"/>
      <w:ind w:firstLine="254"/>
      <w:jc w:val="both"/>
    </w:pPr>
    <w:rPr>
      <w:sz w:val="24"/>
      <w:szCs w:val="24"/>
      <w:lang w:val="ru-RU"/>
    </w:rPr>
  </w:style>
  <w:style w:type="character" w:customStyle="1" w:styleId="hps">
    <w:name w:val="hps"/>
    <w:basedOn w:val="a1"/>
    <w:rsid w:val="003D72C6"/>
  </w:style>
  <w:style w:type="character" w:customStyle="1" w:styleId="atn">
    <w:name w:val="atn"/>
    <w:basedOn w:val="a1"/>
    <w:rsid w:val="003D72C6"/>
  </w:style>
  <w:style w:type="character" w:customStyle="1" w:styleId="atitle">
    <w:name w:val="atitle"/>
    <w:basedOn w:val="a1"/>
    <w:rsid w:val="00941E5D"/>
  </w:style>
  <w:style w:type="paragraph" w:customStyle="1" w:styleId="afe">
    <w:name w:val="текст"/>
    <w:basedOn w:val="a0"/>
    <w:link w:val="aff"/>
    <w:rsid w:val="00626122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">
    <w:name w:val="текст Знак Знак"/>
    <w:link w:val="afe"/>
    <w:rsid w:val="00626122"/>
    <w:rPr>
      <w:sz w:val="28"/>
      <w:szCs w:val="24"/>
      <w:lang w:val="uk-UA" w:eastAsia="ru-RU" w:bidi="ar-SA"/>
    </w:rPr>
  </w:style>
  <w:style w:type="paragraph" w:styleId="aff0">
    <w:name w:val="Plain Text"/>
    <w:basedOn w:val="a0"/>
    <w:rsid w:val="00626122"/>
    <w:rPr>
      <w:rFonts w:ascii="Letter Gothic" w:hAnsi="Letter Gothic"/>
      <w:lang w:val="ru-RU"/>
    </w:rPr>
  </w:style>
  <w:style w:type="paragraph" w:styleId="24">
    <w:name w:val="Body Text 2"/>
    <w:basedOn w:val="a0"/>
    <w:rsid w:val="00352A83"/>
    <w:pPr>
      <w:widowControl w:val="0"/>
      <w:jc w:val="center"/>
    </w:pPr>
    <w:rPr>
      <w:b/>
      <w:sz w:val="28"/>
    </w:rPr>
  </w:style>
  <w:style w:type="paragraph" w:styleId="3">
    <w:name w:val="List Bullet 3"/>
    <w:basedOn w:val="a0"/>
    <w:autoRedefine/>
    <w:rsid w:val="002F28C9"/>
    <w:pPr>
      <w:numPr>
        <w:numId w:val="4"/>
      </w:numPr>
      <w:spacing w:line="360" w:lineRule="auto"/>
      <w:ind w:left="357" w:firstLine="3"/>
      <w:jc w:val="both"/>
    </w:pPr>
    <w:rPr>
      <w:noProof/>
      <w:sz w:val="24"/>
      <w:lang w:val="ru-RU"/>
    </w:rPr>
  </w:style>
  <w:style w:type="paragraph" w:styleId="a">
    <w:name w:val="List Bullet"/>
    <w:basedOn w:val="a0"/>
    <w:autoRedefine/>
    <w:rsid w:val="002F28C9"/>
    <w:pPr>
      <w:numPr>
        <w:numId w:val="1"/>
      </w:numPr>
      <w:spacing w:before="120"/>
      <w:jc w:val="both"/>
    </w:pPr>
    <w:rPr>
      <w:sz w:val="24"/>
      <w:lang w:val="ru-RU"/>
    </w:rPr>
  </w:style>
  <w:style w:type="character" w:customStyle="1" w:styleId="a7">
    <w:name w:val="Нижний колонтитул Знак"/>
    <w:link w:val="a6"/>
    <w:locked/>
    <w:rsid w:val="003C784B"/>
    <w:rPr>
      <w:lang w:val="uk-UA"/>
    </w:rPr>
  </w:style>
  <w:style w:type="character" w:customStyle="1" w:styleId="105">
    <w:name w:val="Обыч_разр_105 Знак"/>
    <w:link w:val="1050"/>
    <w:locked/>
    <w:rsid w:val="003C784B"/>
    <w:rPr>
      <w:sz w:val="22"/>
    </w:rPr>
  </w:style>
  <w:style w:type="paragraph" w:customStyle="1" w:styleId="1050">
    <w:name w:val="Обыч_разр_105"/>
    <w:basedOn w:val="a0"/>
    <w:next w:val="a0"/>
    <w:link w:val="105"/>
    <w:rsid w:val="003C784B"/>
    <w:pPr>
      <w:tabs>
        <w:tab w:val="center" w:pos="4253"/>
        <w:tab w:val="right" w:pos="9412"/>
      </w:tabs>
      <w:spacing w:after="20" w:line="252" w:lineRule="auto"/>
      <w:ind w:firstLine="454"/>
      <w:jc w:val="both"/>
    </w:pPr>
    <w:rPr>
      <w:sz w:val="22"/>
      <w:lang w:val="ru-RU"/>
    </w:rPr>
  </w:style>
  <w:style w:type="paragraph" w:customStyle="1" w:styleId="aff1">
    <w:name w:val="Текст Диссертации"/>
    <w:basedOn w:val="a0"/>
    <w:rsid w:val="003C784B"/>
    <w:pPr>
      <w:spacing w:line="360" w:lineRule="auto"/>
      <w:ind w:firstLine="851"/>
      <w:jc w:val="both"/>
    </w:pPr>
    <w:rPr>
      <w:sz w:val="28"/>
      <w:lang w:val="ru-RU"/>
    </w:rPr>
  </w:style>
  <w:style w:type="character" w:customStyle="1" w:styleId="toctext">
    <w:name w:val="toctext"/>
    <w:rsid w:val="00804EC6"/>
  </w:style>
  <w:style w:type="paragraph" w:customStyle="1" w:styleId="aff2">
    <w:name w:val="рис"/>
    <w:basedOn w:val="a0"/>
    <w:rsid w:val="00692DF5"/>
    <w:pPr>
      <w:shd w:val="clear" w:color="auto" w:fill="FFFFFF"/>
      <w:spacing w:line="360" w:lineRule="auto"/>
      <w:jc w:val="center"/>
    </w:pPr>
    <w:rPr>
      <w:sz w:val="22"/>
    </w:rPr>
  </w:style>
  <w:style w:type="paragraph" w:customStyle="1" w:styleId="FR2">
    <w:name w:val="FR2"/>
    <w:rsid w:val="000F7650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ff3">
    <w:name w:val="List Paragraph"/>
    <w:basedOn w:val="a0"/>
    <w:uiPriority w:val="1"/>
    <w:qFormat/>
    <w:rsid w:val="000B6D5A"/>
    <w:pPr>
      <w:widowControl w:val="0"/>
      <w:autoSpaceDE w:val="0"/>
      <w:autoSpaceDN w:val="0"/>
      <w:ind w:left="114" w:right="121" w:firstLine="720"/>
      <w:jc w:val="both"/>
    </w:pPr>
    <w:rPr>
      <w:sz w:val="22"/>
      <w:szCs w:val="22"/>
      <w:lang w:val="en-US" w:eastAsia="en-US"/>
    </w:rPr>
  </w:style>
  <w:style w:type="paragraph" w:customStyle="1" w:styleId="p20">
    <w:name w:val="p20"/>
    <w:basedOn w:val="a0"/>
    <w:rsid w:val="009E10B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60">
    <w:name w:val="p60"/>
    <w:basedOn w:val="a0"/>
    <w:rsid w:val="009E10B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177">
    <w:name w:val="p177"/>
    <w:basedOn w:val="a0"/>
    <w:rsid w:val="009E10B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178">
    <w:name w:val="p178"/>
    <w:basedOn w:val="a0"/>
    <w:rsid w:val="009E10B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f4">
    <w:name w:val="annotation reference"/>
    <w:rsid w:val="00681CDF"/>
    <w:rPr>
      <w:sz w:val="16"/>
      <w:szCs w:val="16"/>
    </w:rPr>
  </w:style>
  <w:style w:type="paragraph" w:styleId="aff5">
    <w:name w:val="annotation text"/>
    <w:basedOn w:val="a0"/>
    <w:link w:val="aff6"/>
    <w:rsid w:val="00681CDF"/>
  </w:style>
  <w:style w:type="character" w:customStyle="1" w:styleId="aff6">
    <w:name w:val="Текст примечания Знак"/>
    <w:link w:val="aff5"/>
    <w:rsid w:val="00681CDF"/>
    <w:rPr>
      <w:lang w:val="uk-UA"/>
    </w:rPr>
  </w:style>
  <w:style w:type="paragraph" w:styleId="aff7">
    <w:name w:val="annotation subject"/>
    <w:basedOn w:val="aff5"/>
    <w:next w:val="aff5"/>
    <w:link w:val="aff8"/>
    <w:rsid w:val="00681CDF"/>
    <w:rPr>
      <w:b/>
      <w:bCs/>
    </w:rPr>
  </w:style>
  <w:style w:type="character" w:customStyle="1" w:styleId="aff8">
    <w:name w:val="Тема примечания Знак"/>
    <w:link w:val="aff7"/>
    <w:rsid w:val="00681CDF"/>
    <w:rPr>
      <w:b/>
      <w:bCs/>
      <w:lang w:val="uk-UA"/>
    </w:rPr>
  </w:style>
  <w:style w:type="paragraph" w:styleId="aff9">
    <w:name w:val="Balloon Text"/>
    <w:basedOn w:val="a0"/>
    <w:link w:val="affa"/>
    <w:rsid w:val="00681CDF"/>
    <w:rPr>
      <w:rFonts w:ascii="Segoe UI" w:hAnsi="Segoe UI" w:cs="Segoe UI"/>
      <w:sz w:val="18"/>
      <w:szCs w:val="18"/>
    </w:rPr>
  </w:style>
  <w:style w:type="character" w:customStyle="1" w:styleId="affa">
    <w:name w:val="Текст выноски Знак"/>
    <w:link w:val="aff9"/>
    <w:rsid w:val="00681CDF"/>
    <w:rPr>
      <w:rFonts w:ascii="Segoe UI" w:hAnsi="Segoe UI" w:cs="Segoe UI"/>
      <w:sz w:val="18"/>
      <w:szCs w:val="18"/>
      <w:lang w:val="uk-UA"/>
    </w:rPr>
  </w:style>
  <w:style w:type="character" w:customStyle="1" w:styleId="a5">
    <w:name w:val="Верхний колонтитул Знак"/>
    <w:link w:val="a4"/>
    <w:uiPriority w:val="99"/>
    <w:rsid w:val="0014421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7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1272">
          <w:marLeft w:val="0"/>
          <w:marRight w:val="0"/>
          <w:marTop w:val="0"/>
          <w:marBottom w:val="0"/>
          <w:divBdr>
            <w:top w:val="single" w:sz="2" w:space="0" w:color="AAAAAA"/>
            <w:left w:val="single" w:sz="2" w:space="0" w:color="AAAAAA"/>
            <w:bottom w:val="single" w:sz="2" w:space="0" w:color="AAAAAA"/>
            <w:right w:val="single" w:sz="2" w:space="0" w:color="AAAAAA"/>
          </w:divBdr>
          <w:divsChild>
            <w:div w:id="2304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83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8.wmf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5.bin"/><Relationship Id="rId63" Type="http://schemas.openxmlformats.org/officeDocument/2006/relationships/image" Target="media/image23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9.bin"/><Relationship Id="rId159" Type="http://schemas.openxmlformats.org/officeDocument/2006/relationships/image" Target="media/image68.wmf"/><Relationship Id="rId170" Type="http://schemas.openxmlformats.org/officeDocument/2006/relationships/oleObject" Target="embeddings/oleObject86.bin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6.bin"/><Relationship Id="rId107" Type="http://schemas.openxmlformats.org/officeDocument/2006/relationships/image" Target="media/image43.wmf"/><Relationship Id="rId11" Type="http://schemas.openxmlformats.org/officeDocument/2006/relationships/footer" Target="footer2.xml"/><Relationship Id="rId32" Type="http://schemas.openxmlformats.org/officeDocument/2006/relationships/image" Target="media/image12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4.bin"/><Relationship Id="rId149" Type="http://schemas.openxmlformats.org/officeDocument/2006/relationships/image" Target="media/image64.wmf"/><Relationship Id="rId5" Type="http://schemas.openxmlformats.org/officeDocument/2006/relationships/webSettings" Target="webSettings.xml"/><Relationship Id="rId95" Type="http://schemas.openxmlformats.org/officeDocument/2006/relationships/image" Target="media/image37.wmf"/><Relationship Id="rId160" Type="http://schemas.openxmlformats.org/officeDocument/2006/relationships/oleObject" Target="embeddings/oleObject81.bin"/><Relationship Id="rId181" Type="http://schemas.openxmlformats.org/officeDocument/2006/relationships/oleObject" Target="embeddings/oleObject92.bin"/><Relationship Id="rId216" Type="http://schemas.openxmlformats.org/officeDocument/2006/relationships/hyperlink" Target="http://www.activepro.ru/internet_teach_program_situat.htm" TargetMode="External"/><Relationship Id="rId211" Type="http://schemas.openxmlformats.org/officeDocument/2006/relationships/oleObject" Target="embeddings/oleObject109.bin"/><Relationship Id="rId22" Type="http://schemas.openxmlformats.org/officeDocument/2006/relationships/image" Target="media/image6.wmf"/><Relationship Id="rId27" Type="http://schemas.openxmlformats.org/officeDocument/2006/relationships/image" Target="media/image9.png"/><Relationship Id="rId43" Type="http://schemas.openxmlformats.org/officeDocument/2006/relationships/image" Target="media/image17.wmf"/><Relationship Id="rId48" Type="http://schemas.openxmlformats.org/officeDocument/2006/relationships/oleObject" Target="embeddings/oleObject18.bin"/><Relationship Id="rId64" Type="http://schemas.openxmlformats.org/officeDocument/2006/relationships/oleObject" Target="embeddings/oleObject30.bin"/><Relationship Id="rId69" Type="http://schemas.openxmlformats.org/officeDocument/2006/relationships/image" Target="media/image26.wmf"/><Relationship Id="rId113" Type="http://schemas.openxmlformats.org/officeDocument/2006/relationships/image" Target="media/image46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59.wmf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5.bin"/><Relationship Id="rId155" Type="http://schemas.openxmlformats.org/officeDocument/2006/relationships/image" Target="media/image66.wmf"/><Relationship Id="rId171" Type="http://schemas.openxmlformats.org/officeDocument/2006/relationships/image" Target="media/image74.wmf"/><Relationship Id="rId176" Type="http://schemas.openxmlformats.org/officeDocument/2006/relationships/image" Target="media/image76.wmf"/><Relationship Id="rId192" Type="http://schemas.openxmlformats.org/officeDocument/2006/relationships/oleObject" Target="embeddings/oleObject99.bin"/><Relationship Id="rId197" Type="http://schemas.openxmlformats.org/officeDocument/2006/relationships/image" Target="media/image85.wmf"/><Relationship Id="rId206" Type="http://schemas.openxmlformats.org/officeDocument/2006/relationships/image" Target="media/image89.wmf"/><Relationship Id="rId201" Type="http://schemas.openxmlformats.org/officeDocument/2006/relationships/oleObject" Target="embeddings/oleObject104.bin"/><Relationship Id="rId222" Type="http://schemas.openxmlformats.org/officeDocument/2006/relationships/hyperlink" Target="http://www.dis.ru/library/market/archive/2006/6/" TargetMode="Externa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1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54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3.bin"/><Relationship Id="rId75" Type="http://schemas.openxmlformats.org/officeDocument/2006/relationships/image" Target="media/image29.wmf"/><Relationship Id="rId91" Type="http://schemas.openxmlformats.org/officeDocument/2006/relationships/image" Target="media/image35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2.wmf"/><Relationship Id="rId161" Type="http://schemas.openxmlformats.org/officeDocument/2006/relationships/image" Target="media/image69.wmf"/><Relationship Id="rId166" Type="http://schemas.openxmlformats.org/officeDocument/2006/relationships/oleObject" Target="embeddings/oleObject84.bin"/><Relationship Id="rId182" Type="http://schemas.openxmlformats.org/officeDocument/2006/relationships/image" Target="media/image79.wmf"/><Relationship Id="rId187" Type="http://schemas.openxmlformats.org/officeDocument/2006/relationships/oleObject" Target="embeddings/oleObject95.bin"/><Relationship Id="rId217" Type="http://schemas.openxmlformats.org/officeDocument/2006/relationships/hyperlink" Target="http://www.activepro.ru/tap_exampl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92.png"/><Relationship Id="rId23" Type="http://schemas.openxmlformats.org/officeDocument/2006/relationships/oleObject" Target="embeddings/oleObject6.bin"/><Relationship Id="rId28" Type="http://schemas.openxmlformats.org/officeDocument/2006/relationships/image" Target="media/image10.wmf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49.wmf"/><Relationship Id="rId44" Type="http://schemas.openxmlformats.org/officeDocument/2006/relationships/oleObject" Target="embeddings/oleObject16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4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57.wmf"/><Relationship Id="rId151" Type="http://schemas.openxmlformats.org/officeDocument/2006/relationships/oleObject" Target="embeddings/oleObject76.bin"/><Relationship Id="rId156" Type="http://schemas.openxmlformats.org/officeDocument/2006/relationships/oleObject" Target="embeddings/oleObject79.bin"/><Relationship Id="rId177" Type="http://schemas.openxmlformats.org/officeDocument/2006/relationships/oleObject" Target="embeddings/oleObject90.bin"/><Relationship Id="rId198" Type="http://schemas.openxmlformats.org/officeDocument/2006/relationships/oleObject" Target="embeddings/oleObject102.bin"/><Relationship Id="rId172" Type="http://schemas.openxmlformats.org/officeDocument/2006/relationships/oleObject" Target="embeddings/oleObject87.bin"/><Relationship Id="rId193" Type="http://schemas.openxmlformats.org/officeDocument/2006/relationships/image" Target="media/image83.wmf"/><Relationship Id="rId202" Type="http://schemas.openxmlformats.org/officeDocument/2006/relationships/image" Target="media/image87.wmf"/><Relationship Id="rId207" Type="http://schemas.openxmlformats.org/officeDocument/2006/relationships/oleObject" Target="embeddings/oleObject107.bin"/><Relationship Id="rId223" Type="http://schemas.openxmlformats.org/officeDocument/2006/relationships/fontTable" Target="fontTable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39" Type="http://schemas.openxmlformats.org/officeDocument/2006/relationships/oleObject" Target="embeddings/oleObject13.bin"/><Relationship Id="rId109" Type="http://schemas.openxmlformats.org/officeDocument/2006/relationships/image" Target="media/image44.wmf"/><Relationship Id="rId34" Type="http://schemas.openxmlformats.org/officeDocument/2006/relationships/image" Target="media/image13.wmf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38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2.wmf"/><Relationship Id="rId141" Type="http://schemas.openxmlformats.org/officeDocument/2006/relationships/image" Target="media/image60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2.wmf"/><Relationship Id="rId188" Type="http://schemas.openxmlformats.org/officeDocument/2006/relationships/oleObject" Target="embeddings/oleObject96.bin"/><Relationship Id="rId7" Type="http://schemas.openxmlformats.org/officeDocument/2006/relationships/endnotes" Target="endnotes.xml"/><Relationship Id="rId71" Type="http://schemas.openxmlformats.org/officeDocument/2006/relationships/image" Target="media/image27.wmf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2.bin"/><Relationship Id="rId183" Type="http://schemas.openxmlformats.org/officeDocument/2006/relationships/oleObject" Target="embeddings/oleObject93.bin"/><Relationship Id="rId213" Type="http://schemas.openxmlformats.org/officeDocument/2006/relationships/image" Target="media/image93.png"/><Relationship Id="rId218" Type="http://schemas.openxmlformats.org/officeDocument/2006/relationships/hyperlink" Target="http://www.hmao.wsnet.ru/Infopm/Seminar/24_05_00/kachaev.htm" TargetMode="External"/><Relationship Id="rId2" Type="http://schemas.openxmlformats.org/officeDocument/2006/relationships/numbering" Target="numbering.xml"/><Relationship Id="rId29" Type="http://schemas.openxmlformats.org/officeDocument/2006/relationships/oleObject" Target="embeddings/oleObject8.bin"/><Relationship Id="rId24" Type="http://schemas.openxmlformats.org/officeDocument/2006/relationships/image" Target="media/image7.png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3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47.wmf"/><Relationship Id="rId131" Type="http://schemas.openxmlformats.org/officeDocument/2006/relationships/image" Target="media/image55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67.wmf"/><Relationship Id="rId178" Type="http://schemas.openxmlformats.org/officeDocument/2006/relationships/image" Target="media/image77.wmf"/><Relationship Id="rId61" Type="http://schemas.openxmlformats.org/officeDocument/2006/relationships/image" Target="media/image22.wmf"/><Relationship Id="rId82" Type="http://schemas.openxmlformats.org/officeDocument/2006/relationships/image" Target="media/image32.wmf"/><Relationship Id="rId152" Type="http://schemas.openxmlformats.org/officeDocument/2006/relationships/image" Target="media/image65.wmf"/><Relationship Id="rId173" Type="http://schemas.openxmlformats.org/officeDocument/2006/relationships/oleObject" Target="embeddings/oleObject88.bin"/><Relationship Id="rId194" Type="http://schemas.openxmlformats.org/officeDocument/2006/relationships/oleObject" Target="embeddings/oleObject100.bin"/><Relationship Id="rId199" Type="http://schemas.openxmlformats.org/officeDocument/2006/relationships/oleObject" Target="embeddings/oleObject103.bin"/><Relationship Id="rId203" Type="http://schemas.openxmlformats.org/officeDocument/2006/relationships/oleObject" Target="embeddings/oleObject105.bin"/><Relationship Id="rId208" Type="http://schemas.openxmlformats.org/officeDocument/2006/relationships/image" Target="media/image90.wmf"/><Relationship Id="rId19" Type="http://schemas.openxmlformats.org/officeDocument/2006/relationships/oleObject" Target="embeddings/oleObject4.bin"/><Relationship Id="rId224" Type="http://schemas.openxmlformats.org/officeDocument/2006/relationships/theme" Target="theme/theme1.xml"/><Relationship Id="rId14" Type="http://schemas.openxmlformats.org/officeDocument/2006/relationships/image" Target="media/image2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1.bin"/><Relationship Id="rId56" Type="http://schemas.openxmlformats.org/officeDocument/2006/relationships/image" Target="media/image20.wmf"/><Relationship Id="rId77" Type="http://schemas.openxmlformats.org/officeDocument/2006/relationships/image" Target="media/image30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2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3.wmf"/><Relationship Id="rId168" Type="http://schemas.openxmlformats.org/officeDocument/2006/relationships/oleObject" Target="embeddings/oleObject85.bin"/><Relationship Id="rId8" Type="http://schemas.openxmlformats.org/officeDocument/2006/relationships/header" Target="header1.xml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4.bin"/><Relationship Id="rId93" Type="http://schemas.openxmlformats.org/officeDocument/2006/relationships/image" Target="media/image36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0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0.wmf"/><Relationship Id="rId184" Type="http://schemas.openxmlformats.org/officeDocument/2006/relationships/image" Target="media/image80.wmf"/><Relationship Id="rId189" Type="http://schemas.openxmlformats.org/officeDocument/2006/relationships/oleObject" Target="embeddings/oleObject97.bin"/><Relationship Id="rId219" Type="http://schemas.openxmlformats.org/officeDocument/2006/relationships/hyperlink" Target="%20http://spkurdyumov.ru/networks/ogranichennye-vozmozhnosti-setevyx-" TargetMode="External"/><Relationship Id="rId3" Type="http://schemas.openxmlformats.org/officeDocument/2006/relationships/styles" Target="styles.xml"/><Relationship Id="rId214" Type="http://schemas.openxmlformats.org/officeDocument/2006/relationships/image" Target="media/image94.png"/><Relationship Id="rId25" Type="http://schemas.openxmlformats.org/officeDocument/2006/relationships/image" Target="media/image8.wmf"/><Relationship Id="rId46" Type="http://schemas.openxmlformats.org/officeDocument/2006/relationships/oleObject" Target="embeddings/oleObject17.bin"/><Relationship Id="rId67" Type="http://schemas.openxmlformats.org/officeDocument/2006/relationships/image" Target="media/image25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58.wmf"/><Relationship Id="rId158" Type="http://schemas.openxmlformats.org/officeDocument/2006/relationships/oleObject" Target="embeddings/oleObject80.bin"/><Relationship Id="rId20" Type="http://schemas.openxmlformats.org/officeDocument/2006/relationships/image" Target="media/image5.wmf"/><Relationship Id="rId41" Type="http://schemas.openxmlformats.org/officeDocument/2006/relationships/oleObject" Target="embeddings/oleObject14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4.bin"/><Relationship Id="rId111" Type="http://schemas.openxmlformats.org/officeDocument/2006/relationships/image" Target="media/image45.wmf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7.bin"/><Relationship Id="rId174" Type="http://schemas.openxmlformats.org/officeDocument/2006/relationships/image" Target="media/image75.wmf"/><Relationship Id="rId179" Type="http://schemas.openxmlformats.org/officeDocument/2006/relationships/oleObject" Target="embeddings/oleObject91.bin"/><Relationship Id="rId195" Type="http://schemas.openxmlformats.org/officeDocument/2006/relationships/image" Target="media/image84.wmf"/><Relationship Id="rId209" Type="http://schemas.openxmlformats.org/officeDocument/2006/relationships/oleObject" Target="embeddings/oleObject108.bin"/><Relationship Id="rId190" Type="http://schemas.openxmlformats.org/officeDocument/2006/relationships/image" Target="media/image82.wmf"/><Relationship Id="rId204" Type="http://schemas.openxmlformats.org/officeDocument/2006/relationships/image" Target="media/image88.wmf"/><Relationship Id="rId220" Type="http://schemas.openxmlformats.org/officeDocument/2006/relationships/hyperlink" Target="http://rudocs.exdat.com/docs/index-48456.html" TargetMode="External"/><Relationship Id="rId15" Type="http://schemas.openxmlformats.org/officeDocument/2006/relationships/oleObject" Target="embeddings/oleObject2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53.wmf"/><Relationship Id="rId10" Type="http://schemas.openxmlformats.org/officeDocument/2006/relationships/footer" Target="footer1.xml"/><Relationship Id="rId31" Type="http://schemas.openxmlformats.org/officeDocument/2006/relationships/oleObject" Target="embeddings/oleObject9.bin"/><Relationship Id="rId52" Type="http://schemas.openxmlformats.org/officeDocument/2006/relationships/oleObject" Target="embeddings/oleObject22.bin"/><Relationship Id="rId73" Type="http://schemas.openxmlformats.org/officeDocument/2006/relationships/image" Target="media/image28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7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1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73.wmf"/><Relationship Id="rId185" Type="http://schemas.openxmlformats.org/officeDocument/2006/relationships/oleObject" Target="embeddings/oleObject94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80" Type="http://schemas.openxmlformats.org/officeDocument/2006/relationships/image" Target="media/image78.wmf"/><Relationship Id="rId210" Type="http://schemas.openxmlformats.org/officeDocument/2006/relationships/image" Target="media/image91.wmf"/><Relationship Id="rId215" Type="http://schemas.openxmlformats.org/officeDocument/2006/relationships/image" Target="media/image95.png"/><Relationship Id="rId26" Type="http://schemas.openxmlformats.org/officeDocument/2006/relationships/oleObject" Target="embeddings/oleObject7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2.bin"/><Relationship Id="rId89" Type="http://schemas.openxmlformats.org/officeDocument/2006/relationships/image" Target="media/image34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56.wmf"/><Relationship Id="rId154" Type="http://schemas.openxmlformats.org/officeDocument/2006/relationships/oleObject" Target="embeddings/oleObject78.bin"/><Relationship Id="rId175" Type="http://schemas.openxmlformats.org/officeDocument/2006/relationships/oleObject" Target="embeddings/oleObject89.bin"/><Relationship Id="rId196" Type="http://schemas.openxmlformats.org/officeDocument/2006/relationships/oleObject" Target="embeddings/oleObject101.bin"/><Relationship Id="rId200" Type="http://schemas.openxmlformats.org/officeDocument/2006/relationships/image" Target="media/image86.wmf"/><Relationship Id="rId16" Type="http://schemas.openxmlformats.org/officeDocument/2006/relationships/image" Target="media/image3.wmf"/><Relationship Id="rId221" Type="http://schemas.openxmlformats.org/officeDocument/2006/relationships/hyperlink" Target="http://rudocs.exdat.com/docs/index-48456.html" TargetMode="External"/><Relationship Id="rId37" Type="http://schemas.openxmlformats.org/officeDocument/2006/relationships/oleObject" Target="embeddings/oleObject12.bin"/><Relationship Id="rId58" Type="http://schemas.openxmlformats.org/officeDocument/2006/relationships/image" Target="media/image21.wmf"/><Relationship Id="rId79" Type="http://schemas.openxmlformats.org/officeDocument/2006/relationships/image" Target="media/image31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1.wmf"/><Relationship Id="rId144" Type="http://schemas.openxmlformats.org/officeDocument/2006/relationships/oleObject" Target="embeddings/oleObject72.bin"/><Relationship Id="rId90" Type="http://schemas.openxmlformats.org/officeDocument/2006/relationships/oleObject" Target="embeddings/oleObject45.bin"/><Relationship Id="rId165" Type="http://schemas.openxmlformats.org/officeDocument/2006/relationships/image" Target="media/image71.wmf"/><Relationship Id="rId186" Type="http://schemas.openxmlformats.org/officeDocument/2006/relationships/image" Target="media/image8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6B9E-2B70-4C7D-AC0D-FD73E8C6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25779</Words>
  <Characters>146945</Characters>
  <Application>Microsoft Office Word</Application>
  <DocSecurity>0</DocSecurity>
  <Lines>1224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172380</CharactersWithSpaces>
  <SharedDoc>false</SharedDoc>
  <HLinks>
    <vt:vector size="162" baseType="variant">
      <vt:variant>
        <vt:i4>5570642</vt:i4>
      </vt:variant>
      <vt:variant>
        <vt:i4>477</vt:i4>
      </vt:variant>
      <vt:variant>
        <vt:i4>0</vt:i4>
      </vt:variant>
      <vt:variant>
        <vt:i4>5</vt:i4>
      </vt:variant>
      <vt:variant>
        <vt:lpwstr>http://www.dis.ru/library/market/archive/2006/6/</vt:lpwstr>
      </vt:variant>
      <vt:variant>
        <vt:lpwstr/>
      </vt:variant>
      <vt:variant>
        <vt:i4>6094914</vt:i4>
      </vt:variant>
      <vt:variant>
        <vt:i4>474</vt:i4>
      </vt:variant>
      <vt:variant>
        <vt:i4>0</vt:i4>
      </vt:variant>
      <vt:variant>
        <vt:i4>5</vt:i4>
      </vt:variant>
      <vt:variant>
        <vt:lpwstr>http://rudocs.exdat.com/docs/index-48456.html</vt:lpwstr>
      </vt:variant>
      <vt:variant>
        <vt:lpwstr/>
      </vt:variant>
      <vt:variant>
        <vt:i4>6094914</vt:i4>
      </vt:variant>
      <vt:variant>
        <vt:i4>471</vt:i4>
      </vt:variant>
      <vt:variant>
        <vt:i4>0</vt:i4>
      </vt:variant>
      <vt:variant>
        <vt:i4>5</vt:i4>
      </vt:variant>
      <vt:variant>
        <vt:lpwstr>http://rudocs.exdat.com/docs/index-48456.html</vt:lpwstr>
      </vt:variant>
      <vt:variant>
        <vt:lpwstr/>
      </vt:variant>
      <vt:variant>
        <vt:i4>7995424</vt:i4>
      </vt:variant>
      <vt:variant>
        <vt:i4>468</vt:i4>
      </vt:variant>
      <vt:variant>
        <vt:i4>0</vt:i4>
      </vt:variant>
      <vt:variant>
        <vt:i4>5</vt:i4>
      </vt:variant>
      <vt:variant>
        <vt:lpwstr>http://spkurdyumov.ru/networks/ogranichennye-vozmozhnosti-setevyx-</vt:lpwstr>
      </vt:variant>
      <vt:variant>
        <vt:lpwstr/>
      </vt:variant>
      <vt:variant>
        <vt:i4>2228349</vt:i4>
      </vt:variant>
      <vt:variant>
        <vt:i4>465</vt:i4>
      </vt:variant>
      <vt:variant>
        <vt:i4>0</vt:i4>
      </vt:variant>
      <vt:variant>
        <vt:i4>5</vt:i4>
      </vt:variant>
      <vt:variant>
        <vt:lpwstr>http://www.hmao.wsnet.ru/Infopm/Seminar/24_05_00/kachaev.htm</vt:lpwstr>
      </vt:variant>
      <vt:variant>
        <vt:lpwstr/>
      </vt:variant>
      <vt:variant>
        <vt:i4>1507435</vt:i4>
      </vt:variant>
      <vt:variant>
        <vt:i4>462</vt:i4>
      </vt:variant>
      <vt:variant>
        <vt:i4>0</vt:i4>
      </vt:variant>
      <vt:variant>
        <vt:i4>5</vt:i4>
      </vt:variant>
      <vt:variant>
        <vt:lpwstr>http://www.activepro.ru/tap_example.htm</vt:lpwstr>
      </vt:variant>
      <vt:variant>
        <vt:lpwstr/>
      </vt:variant>
      <vt:variant>
        <vt:i4>5898289</vt:i4>
      </vt:variant>
      <vt:variant>
        <vt:i4>459</vt:i4>
      </vt:variant>
      <vt:variant>
        <vt:i4>0</vt:i4>
      </vt:variant>
      <vt:variant>
        <vt:i4>5</vt:i4>
      </vt:variant>
      <vt:variant>
        <vt:lpwstr>http://www.activepro.ru/internet_teach_program_situat.htm</vt:lpwstr>
      </vt:variant>
      <vt:variant>
        <vt:lpwstr/>
      </vt:variant>
      <vt:variant>
        <vt:i4>1376309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_Toc504304457</vt:lpwstr>
      </vt:variant>
      <vt:variant>
        <vt:i4>1376309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_Toc504304456</vt:lpwstr>
      </vt:variant>
      <vt:variant>
        <vt:i4>1376309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_Toc504304455</vt:lpwstr>
      </vt:variant>
      <vt:variant>
        <vt:i4>1376309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_Toc504304454</vt:lpwstr>
      </vt:variant>
      <vt:variant>
        <vt:i4>1376309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_Toc504304453</vt:lpwstr>
      </vt:variant>
      <vt:variant>
        <vt:i4>1376309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_Toc504304452</vt:lpwstr>
      </vt:variant>
      <vt:variant>
        <vt:i4>1376309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_Toc504304451</vt:lpwstr>
      </vt:variant>
      <vt:variant>
        <vt:i4>1376309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_Toc504304450</vt:lpwstr>
      </vt:variant>
      <vt:variant>
        <vt:i4>1310773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_Toc504304449</vt:lpwstr>
      </vt:variant>
      <vt:variant>
        <vt:i4>1310773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_Toc504304448</vt:lpwstr>
      </vt:variant>
      <vt:variant>
        <vt:i4>1310773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_Toc504304447</vt:lpwstr>
      </vt:variant>
      <vt:variant>
        <vt:i4>1310773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_Toc504304446</vt:lpwstr>
      </vt:variant>
      <vt:variant>
        <vt:i4>1310773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_Toc504304445</vt:lpwstr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_Toc504304444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_Toc504304443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_Toc504304442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_Toc504304441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_Toc504304440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_Toc504304439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_Toc504304438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6</cp:revision>
  <cp:lastPrinted>2012-05-19T05:59:00Z</cp:lastPrinted>
  <dcterms:created xsi:type="dcterms:W3CDTF">2018-01-21T12:19:00Z</dcterms:created>
  <dcterms:modified xsi:type="dcterms:W3CDTF">2018-01-21T12:38:00Z</dcterms:modified>
</cp:coreProperties>
</file>