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1B" w:rsidRDefault="00361F1B" w:rsidP="00361F1B">
      <w:pPr>
        <w:numPr>
          <w:ilvl w:val="0"/>
          <w:numId w:val="1"/>
        </w:numPr>
        <w:spacing w:line="360" w:lineRule="auto"/>
        <w:jc w:val="center"/>
        <w:rPr>
          <w:b/>
          <w:sz w:val="28"/>
          <w:szCs w:val="28"/>
          <w:lang w:val="uk-UA"/>
        </w:rPr>
      </w:pPr>
      <w:r>
        <w:rPr>
          <w:b/>
          <w:sz w:val="28"/>
          <w:szCs w:val="28"/>
          <w:lang w:val="uk-UA"/>
        </w:rPr>
        <w:t>СТИСЛИЙ АНАЛІТИЧНИЙ ОГЛЯД З ОБГРУНТУВАННЯМ МЕТОДУ ВИРОБНИЦТВА</w:t>
      </w:r>
    </w:p>
    <w:p w:rsidR="00361F1B" w:rsidRDefault="00361F1B" w:rsidP="00361F1B">
      <w:pPr>
        <w:spacing w:line="360" w:lineRule="auto"/>
        <w:ind w:left="1040"/>
        <w:rPr>
          <w:b/>
          <w:sz w:val="28"/>
          <w:szCs w:val="28"/>
          <w:lang w:val="uk-UA"/>
        </w:rPr>
      </w:pPr>
    </w:p>
    <w:p w:rsidR="00361F1B" w:rsidRDefault="00361F1B" w:rsidP="00361F1B">
      <w:pPr>
        <w:suppressAutoHyphens/>
        <w:spacing w:line="360" w:lineRule="auto"/>
        <w:ind w:firstLine="708"/>
        <w:jc w:val="both"/>
        <w:rPr>
          <w:sz w:val="28"/>
          <w:szCs w:val="28"/>
          <w:lang w:val="uk-UA" w:eastAsia="zh-CN"/>
        </w:rPr>
      </w:pPr>
      <w:r>
        <w:rPr>
          <w:sz w:val="28"/>
          <w:szCs w:val="28"/>
          <w:lang w:val="uk-UA" w:eastAsia="zh-CN"/>
        </w:rPr>
        <w:t>В даний час</w:t>
      </w:r>
      <w:r>
        <w:rPr>
          <w:vanish/>
          <w:sz w:val="28"/>
          <w:szCs w:val="28"/>
          <w:lang w:val="uk-UA" w:eastAsia="zh-CN"/>
        </w:rPr>
        <w:t>|нині|</w:t>
      </w:r>
      <w:r>
        <w:rPr>
          <w:sz w:val="28"/>
          <w:szCs w:val="28"/>
          <w:lang w:val="uk-UA" w:eastAsia="zh-CN"/>
        </w:rPr>
        <w:t xml:space="preserve"> у всьому світі синтез карбаміду здійснюють в промисловості за способом запропонованим російським хіміком </w:t>
      </w:r>
      <w:proofErr w:type="spellStart"/>
      <w:r>
        <w:rPr>
          <w:sz w:val="28"/>
          <w:szCs w:val="28"/>
          <w:lang w:val="uk-UA" w:eastAsia="zh-CN"/>
        </w:rPr>
        <w:t>А.І.Базаровим</w:t>
      </w:r>
      <w:proofErr w:type="spellEnd"/>
      <w:r>
        <w:rPr>
          <w:sz w:val="28"/>
          <w:szCs w:val="28"/>
          <w:lang w:val="uk-UA" w:eastAsia="zh-CN"/>
        </w:rPr>
        <w:t xml:space="preserve"> ще в 1868 році. Реалізація цього способу почалася</w:t>
      </w:r>
      <w:r>
        <w:rPr>
          <w:vanish/>
          <w:sz w:val="28"/>
          <w:szCs w:val="28"/>
          <w:lang w:val="uk-UA" w:eastAsia="zh-CN"/>
        </w:rPr>
        <w:t>|починала|</w:t>
      </w:r>
      <w:r>
        <w:rPr>
          <w:sz w:val="28"/>
          <w:szCs w:val="28"/>
          <w:lang w:val="uk-UA" w:eastAsia="zh-CN"/>
        </w:rPr>
        <w:t xml:space="preserve"> тільки</w:t>
      </w:r>
      <w:r>
        <w:rPr>
          <w:vanish/>
          <w:sz w:val="28"/>
          <w:szCs w:val="28"/>
          <w:lang w:val="uk-UA" w:eastAsia="zh-CN"/>
        </w:rPr>
        <w:t>|лише|</w:t>
      </w:r>
      <w:r>
        <w:rPr>
          <w:sz w:val="28"/>
          <w:szCs w:val="28"/>
          <w:lang w:val="uk-UA" w:eastAsia="zh-CN"/>
        </w:rPr>
        <w:t xml:space="preserve"> в двадцятих роках минулого століття</w:t>
      </w:r>
      <w:r>
        <w:rPr>
          <w:vanish/>
          <w:sz w:val="28"/>
          <w:szCs w:val="28"/>
          <w:lang w:val="uk-UA" w:eastAsia="zh-CN"/>
        </w:rPr>
        <w:t>|сторіччя|</w:t>
      </w:r>
      <w:r>
        <w:rPr>
          <w:sz w:val="28"/>
          <w:szCs w:val="28"/>
          <w:lang w:val="uk-UA" w:eastAsia="zh-CN"/>
        </w:rPr>
        <w:t xml:space="preserve"> за недостатніх до цього часу відомих складних </w:t>
      </w:r>
      <w:proofErr w:type="spellStart"/>
      <w:r>
        <w:rPr>
          <w:sz w:val="28"/>
          <w:szCs w:val="28"/>
          <w:lang w:val="uk-UA" w:eastAsia="zh-CN"/>
        </w:rPr>
        <w:t>физико</w:t>
      </w:r>
      <w:proofErr w:type="spellEnd"/>
      <w:r>
        <w:rPr>
          <w:sz w:val="28"/>
          <w:szCs w:val="28"/>
          <w:lang w:val="uk-UA" w:eastAsia="zh-CN"/>
        </w:rPr>
        <w:t>-хімічних</w:t>
      </w:r>
      <w:r>
        <w:rPr>
          <w:vanish/>
          <w:sz w:val="28"/>
          <w:szCs w:val="28"/>
          <w:lang w:val="uk-UA" w:eastAsia="zh-CN"/>
        </w:rPr>
        <w:t>|фізико-хімічних|</w:t>
      </w:r>
      <w:r>
        <w:rPr>
          <w:sz w:val="28"/>
          <w:szCs w:val="28"/>
          <w:lang w:val="uk-UA" w:eastAsia="zh-CN"/>
        </w:rPr>
        <w:t xml:space="preserve"> основ процесу.</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В результаті</w:t>
      </w:r>
      <w:r>
        <w:rPr>
          <w:vanish/>
          <w:sz w:val="28"/>
          <w:szCs w:val="28"/>
          <w:lang w:val="uk-UA" w:eastAsia="zh-CN"/>
        </w:rPr>
        <w:t>|внаслідок|</w:t>
      </w:r>
      <w:r>
        <w:rPr>
          <w:sz w:val="28"/>
          <w:szCs w:val="28"/>
          <w:lang w:val="uk-UA" w:eastAsia="zh-CN"/>
        </w:rPr>
        <w:t xml:space="preserve"> багаточисельних</w:t>
      </w:r>
      <w:r>
        <w:rPr>
          <w:vanish/>
          <w:sz w:val="28"/>
          <w:szCs w:val="28"/>
          <w:lang w:val="uk-UA" w:eastAsia="zh-CN"/>
        </w:rPr>
        <w:t>|численних|</w:t>
      </w:r>
      <w:r>
        <w:rPr>
          <w:sz w:val="28"/>
          <w:szCs w:val="28"/>
          <w:lang w:val="uk-UA" w:eastAsia="zh-CN"/>
        </w:rPr>
        <w:t xml:space="preserve"> теоретичних і експлуатаційних  досліджень, проведених у ряді</w:t>
      </w:r>
      <w:r>
        <w:rPr>
          <w:vanish/>
          <w:sz w:val="28"/>
          <w:szCs w:val="28"/>
          <w:lang w:val="uk-UA" w:eastAsia="zh-CN"/>
        </w:rPr>
        <w:t>|в ряді|</w:t>
      </w:r>
      <w:r>
        <w:rPr>
          <w:sz w:val="28"/>
          <w:szCs w:val="28"/>
          <w:lang w:val="uk-UA" w:eastAsia="zh-CN"/>
        </w:rPr>
        <w:t xml:space="preserve"> країн були розроблені працездатні схеми виробництва карбаміду. У промисловому масштабі були освоєні наступні</w:t>
      </w:r>
      <w:r>
        <w:rPr>
          <w:vanish/>
          <w:sz w:val="28"/>
          <w:szCs w:val="28"/>
          <w:lang w:val="uk-UA" w:eastAsia="zh-CN"/>
        </w:rPr>
        <w:t>|слідуючі|</w:t>
      </w:r>
      <w:r>
        <w:rPr>
          <w:sz w:val="28"/>
          <w:szCs w:val="28"/>
          <w:lang w:val="uk-UA" w:eastAsia="zh-CN"/>
        </w:rPr>
        <w:t xml:space="preserve"> методи виробництва:</w:t>
      </w:r>
    </w:p>
    <w:p w:rsidR="00361F1B" w:rsidRDefault="00361F1B" w:rsidP="00361F1B">
      <w:pPr>
        <w:pStyle w:val="a3"/>
        <w:numPr>
          <w:ilvl w:val="0"/>
          <w:numId w:val="2"/>
        </w:numPr>
        <w:suppressAutoHyphens/>
        <w:spacing w:line="360" w:lineRule="auto"/>
        <w:ind w:left="0" w:firstLine="720"/>
        <w:jc w:val="both"/>
        <w:rPr>
          <w:sz w:val="28"/>
          <w:szCs w:val="28"/>
          <w:lang w:val="uk-UA" w:eastAsia="zh-CN"/>
        </w:rPr>
      </w:pPr>
      <w:r>
        <w:rPr>
          <w:sz w:val="28"/>
          <w:szCs w:val="28"/>
          <w:lang w:val="uk-UA" w:eastAsia="zh-CN"/>
        </w:rPr>
        <w:t>відкритий</w:t>
      </w:r>
      <w:r>
        <w:rPr>
          <w:vanish/>
          <w:sz w:val="28"/>
          <w:szCs w:val="28"/>
          <w:lang w:val="uk-UA" w:eastAsia="zh-CN"/>
        </w:rPr>
        <w:t>|відчиняти|</w:t>
      </w:r>
      <w:r>
        <w:rPr>
          <w:sz w:val="28"/>
          <w:szCs w:val="28"/>
          <w:lang w:val="uk-UA" w:eastAsia="zh-CN"/>
        </w:rPr>
        <w:t xml:space="preserve"> процес, в якому аміак і двооксид вуглецю не перетворені на карбамід і не повертаються в цикл синтезу, а використовуються у виробництві інших продуктів (аміачної селітри, сульфату амонію, кальцинованої соди);</w:t>
      </w:r>
    </w:p>
    <w:p w:rsidR="00361F1B" w:rsidRDefault="00361F1B" w:rsidP="00361F1B">
      <w:pPr>
        <w:numPr>
          <w:ilvl w:val="0"/>
          <w:numId w:val="2"/>
        </w:numPr>
        <w:suppressAutoHyphens/>
        <w:spacing w:line="360" w:lineRule="auto"/>
        <w:ind w:left="0" w:firstLine="720"/>
        <w:jc w:val="both"/>
        <w:rPr>
          <w:sz w:val="28"/>
          <w:szCs w:val="28"/>
          <w:lang w:val="uk-UA" w:eastAsia="zh-CN"/>
        </w:rPr>
      </w:pPr>
      <w:r>
        <w:rPr>
          <w:sz w:val="28"/>
          <w:szCs w:val="28"/>
          <w:lang w:val="uk-UA" w:eastAsia="zh-CN"/>
        </w:rPr>
        <w:t>процеси з</w:t>
      </w:r>
      <w:r>
        <w:rPr>
          <w:vanish/>
          <w:sz w:val="28"/>
          <w:szCs w:val="28"/>
          <w:lang w:val="uk-UA" w:eastAsia="zh-CN"/>
        </w:rPr>
        <w:t>|із|</w:t>
      </w:r>
      <w:r>
        <w:rPr>
          <w:sz w:val="28"/>
          <w:szCs w:val="28"/>
          <w:lang w:val="uk-UA" w:eastAsia="zh-CN"/>
        </w:rPr>
        <w:t xml:space="preserve"> частковим </w:t>
      </w:r>
      <w:proofErr w:type="spellStart"/>
      <w:r>
        <w:rPr>
          <w:sz w:val="28"/>
          <w:szCs w:val="28"/>
          <w:lang w:val="uk-UA" w:eastAsia="zh-CN"/>
        </w:rPr>
        <w:t>рециклом</w:t>
      </w:r>
      <w:proofErr w:type="spellEnd"/>
      <w:r>
        <w:rPr>
          <w:vanish/>
          <w:sz w:val="28"/>
          <w:szCs w:val="28"/>
          <w:lang w:val="uk-UA" w:eastAsia="zh-CN"/>
        </w:rPr>
        <w:t>|</w:t>
      </w:r>
      <w:r>
        <w:rPr>
          <w:sz w:val="28"/>
          <w:szCs w:val="28"/>
          <w:lang w:val="uk-UA" w:eastAsia="zh-CN"/>
        </w:rPr>
        <w:t xml:space="preserve"> рідкого аміаку, в якому частка</w:t>
      </w:r>
      <w:r>
        <w:rPr>
          <w:vanish/>
          <w:sz w:val="28"/>
          <w:szCs w:val="28"/>
          <w:lang w:val="uk-UA" w:eastAsia="zh-CN"/>
        </w:rPr>
        <w:t>|частина|</w:t>
      </w:r>
      <w:r>
        <w:rPr>
          <w:sz w:val="28"/>
          <w:szCs w:val="28"/>
          <w:lang w:val="uk-UA" w:eastAsia="zh-CN"/>
        </w:rPr>
        <w:t xml:space="preserve"> аміаку, не перетвореного на карбамід, відділяється</w:t>
      </w:r>
      <w:r>
        <w:rPr>
          <w:vanish/>
          <w:sz w:val="28"/>
          <w:szCs w:val="28"/>
          <w:lang w:val="uk-UA" w:eastAsia="zh-CN"/>
        </w:rPr>
        <w:t>|відокремлюється|</w:t>
      </w:r>
      <w:r>
        <w:rPr>
          <w:sz w:val="28"/>
          <w:szCs w:val="28"/>
          <w:lang w:val="uk-UA" w:eastAsia="zh-CN"/>
        </w:rPr>
        <w:t xml:space="preserve"> з</w:t>
      </w:r>
      <w:r>
        <w:rPr>
          <w:vanish/>
          <w:sz w:val="28"/>
          <w:szCs w:val="28"/>
          <w:lang w:val="uk-UA" w:eastAsia="zh-CN"/>
        </w:rPr>
        <w:t>|от|</w:t>
      </w:r>
      <w:r>
        <w:rPr>
          <w:sz w:val="28"/>
          <w:szCs w:val="28"/>
          <w:lang w:val="uk-UA" w:eastAsia="zh-CN"/>
        </w:rPr>
        <w:t xml:space="preserve"> розчину карбаміду, концентрується і в рідкому вигляді</w:t>
      </w:r>
      <w:r>
        <w:rPr>
          <w:vanish/>
          <w:sz w:val="28"/>
          <w:szCs w:val="28"/>
          <w:lang w:val="uk-UA" w:eastAsia="zh-CN"/>
        </w:rPr>
        <w:t>|виді|</w:t>
      </w:r>
      <w:r>
        <w:rPr>
          <w:sz w:val="28"/>
          <w:szCs w:val="28"/>
          <w:lang w:val="uk-UA" w:eastAsia="zh-CN"/>
        </w:rPr>
        <w:t xml:space="preserve"> повертається в цикл синтезу або з</w:t>
      </w:r>
      <w:r>
        <w:rPr>
          <w:vanish/>
          <w:sz w:val="28"/>
          <w:szCs w:val="28"/>
          <w:lang w:val="uk-UA" w:eastAsia="zh-CN"/>
        </w:rPr>
        <w:t>|із|</w:t>
      </w:r>
      <w:r>
        <w:rPr>
          <w:sz w:val="28"/>
          <w:szCs w:val="28"/>
          <w:lang w:val="uk-UA" w:eastAsia="zh-CN"/>
        </w:rPr>
        <w:t xml:space="preserve"> частковим </w:t>
      </w:r>
      <w:proofErr w:type="spellStart"/>
      <w:r>
        <w:rPr>
          <w:sz w:val="28"/>
          <w:szCs w:val="28"/>
          <w:lang w:val="uk-UA" w:eastAsia="zh-CN"/>
        </w:rPr>
        <w:t>рециклом</w:t>
      </w:r>
      <w:proofErr w:type="spellEnd"/>
      <w:r>
        <w:rPr>
          <w:vanish/>
          <w:sz w:val="28"/>
          <w:szCs w:val="28"/>
          <w:lang w:val="uk-UA" w:eastAsia="zh-CN"/>
        </w:rPr>
        <w:t>|</w:t>
      </w:r>
      <w:r>
        <w:rPr>
          <w:sz w:val="28"/>
          <w:szCs w:val="28"/>
          <w:lang w:val="uk-UA" w:eastAsia="zh-CN"/>
        </w:rPr>
        <w:t xml:space="preserve"> рідкого аміаку і розчину </w:t>
      </w:r>
      <w:proofErr w:type="spellStart"/>
      <w:r>
        <w:rPr>
          <w:sz w:val="28"/>
          <w:szCs w:val="28"/>
          <w:lang w:val="uk-UA" w:eastAsia="zh-CN"/>
        </w:rPr>
        <w:t>вуглеамонійних</w:t>
      </w:r>
      <w:proofErr w:type="spellEnd"/>
      <w:r>
        <w:rPr>
          <w:vanish/>
          <w:sz w:val="28"/>
          <w:szCs w:val="28"/>
          <w:lang w:val="uk-UA" w:eastAsia="zh-CN"/>
        </w:rPr>
        <w:t>|</w:t>
      </w:r>
      <w:r>
        <w:rPr>
          <w:sz w:val="28"/>
          <w:szCs w:val="28"/>
          <w:lang w:val="uk-UA" w:eastAsia="zh-CN"/>
        </w:rPr>
        <w:t xml:space="preserve"> солей,</w:t>
      </w:r>
      <w:r>
        <w:rPr>
          <w:vanish/>
          <w:sz w:val="28"/>
          <w:szCs w:val="28"/>
          <w:lang w:val="uk-UA" w:eastAsia="zh-CN"/>
        </w:rPr>
        <w:t>|соль|</w:t>
      </w:r>
      <w:r>
        <w:rPr>
          <w:sz w:val="28"/>
          <w:szCs w:val="28"/>
          <w:lang w:val="uk-UA" w:eastAsia="zh-CN"/>
        </w:rPr>
        <w:t xml:space="preserve"> що повертаються в колонну синтезу. У цьому процесі знижується кількість газів, що </w:t>
      </w:r>
      <w:proofErr w:type="spellStart"/>
      <w:r>
        <w:rPr>
          <w:sz w:val="28"/>
          <w:szCs w:val="28"/>
          <w:lang w:val="uk-UA" w:eastAsia="zh-CN"/>
        </w:rPr>
        <w:t>прямуються</w:t>
      </w:r>
      <w:proofErr w:type="spellEnd"/>
      <w:r>
        <w:rPr>
          <w:vanish/>
          <w:sz w:val="28"/>
          <w:szCs w:val="28"/>
          <w:lang w:val="uk-UA" w:eastAsia="zh-CN"/>
        </w:rPr>
        <w:t>|скеровують|</w:t>
      </w:r>
      <w:r>
        <w:rPr>
          <w:sz w:val="28"/>
          <w:szCs w:val="28"/>
          <w:lang w:val="uk-UA" w:eastAsia="zh-CN"/>
        </w:rPr>
        <w:t xml:space="preserve"> на інші виробництва.</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Сировиною для виробництва карбаміду є двоокис вуглецю і аміак. Синтез карбаміду протікає в дві стадії. У першій стадії відбувається утворення </w:t>
      </w:r>
      <w:proofErr w:type="spellStart"/>
      <w:r>
        <w:rPr>
          <w:sz w:val="28"/>
          <w:szCs w:val="28"/>
          <w:lang w:val="uk-UA" w:eastAsia="zh-CN"/>
        </w:rPr>
        <w:t>карбамата</w:t>
      </w:r>
      <w:proofErr w:type="spellEnd"/>
      <w:r>
        <w:rPr>
          <w:sz w:val="28"/>
          <w:szCs w:val="28"/>
          <w:lang w:val="uk-UA" w:eastAsia="zh-CN"/>
        </w:rPr>
        <w:t>:</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CO</w:t>
      </w:r>
      <w:r>
        <w:rPr>
          <w:sz w:val="28"/>
          <w:szCs w:val="28"/>
          <w:vertAlign w:val="subscript"/>
          <w:lang w:val="uk-UA" w:eastAsia="zh-CN"/>
        </w:rPr>
        <w:t>2</w:t>
      </w:r>
      <w:r>
        <w:rPr>
          <w:sz w:val="28"/>
          <w:szCs w:val="28"/>
          <w:lang w:val="uk-UA" w:eastAsia="zh-CN"/>
        </w:rPr>
        <w:t xml:space="preserve"> + 2NH</w:t>
      </w:r>
      <w:r>
        <w:rPr>
          <w:sz w:val="28"/>
          <w:szCs w:val="28"/>
          <w:vertAlign w:val="subscript"/>
          <w:lang w:val="uk-UA" w:eastAsia="zh-CN"/>
        </w:rPr>
        <w:t>3</w:t>
      </w:r>
      <w:r>
        <w:rPr>
          <w:sz w:val="28"/>
          <w:szCs w:val="28"/>
          <w:lang w:val="uk-UA" w:eastAsia="zh-CN"/>
        </w:rPr>
        <w:t xml:space="preserve"> → NH</w:t>
      </w:r>
      <w:r>
        <w:rPr>
          <w:sz w:val="28"/>
          <w:szCs w:val="28"/>
          <w:vertAlign w:val="subscript"/>
          <w:lang w:val="uk-UA" w:eastAsia="zh-CN"/>
        </w:rPr>
        <w:t>2</w:t>
      </w:r>
      <w:r>
        <w:rPr>
          <w:sz w:val="28"/>
          <w:szCs w:val="28"/>
          <w:lang w:val="uk-UA" w:eastAsia="zh-CN"/>
        </w:rPr>
        <w:t xml:space="preserve"> – COONH</w:t>
      </w:r>
      <w:r>
        <w:rPr>
          <w:sz w:val="28"/>
          <w:szCs w:val="28"/>
          <w:vertAlign w:val="subscript"/>
          <w:lang w:val="uk-UA" w:eastAsia="zh-CN"/>
        </w:rPr>
        <w:t>4</w:t>
      </w:r>
      <w:r>
        <w:rPr>
          <w:sz w:val="28"/>
          <w:szCs w:val="28"/>
          <w:lang w:val="uk-UA" w:eastAsia="zh-CN"/>
        </w:rPr>
        <w:t xml:space="preserve"> + 150кДж                              (1.1)</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Потім </w:t>
      </w:r>
      <w:proofErr w:type="spellStart"/>
      <w:r>
        <w:rPr>
          <w:sz w:val="28"/>
          <w:szCs w:val="28"/>
          <w:lang w:val="uk-UA" w:eastAsia="zh-CN"/>
        </w:rPr>
        <w:t>карбамат</w:t>
      </w:r>
      <w:proofErr w:type="spellEnd"/>
      <w:r>
        <w:rPr>
          <w:sz w:val="28"/>
          <w:szCs w:val="28"/>
          <w:lang w:val="uk-UA" w:eastAsia="zh-CN"/>
        </w:rPr>
        <w:t xml:space="preserve"> </w:t>
      </w:r>
      <w:proofErr w:type="spellStart"/>
      <w:r>
        <w:rPr>
          <w:sz w:val="28"/>
          <w:szCs w:val="28"/>
          <w:lang w:val="uk-UA" w:eastAsia="zh-CN"/>
        </w:rPr>
        <w:t>дегідратується</w:t>
      </w:r>
      <w:proofErr w:type="spellEnd"/>
      <w:r>
        <w:rPr>
          <w:sz w:val="28"/>
          <w:szCs w:val="28"/>
          <w:lang w:val="uk-UA" w:eastAsia="zh-CN"/>
        </w:rPr>
        <w:t xml:space="preserve"> з утворенням карбаміду:    </w:t>
      </w:r>
    </w:p>
    <w:p w:rsidR="00361F1B" w:rsidRDefault="00361F1B" w:rsidP="00361F1B">
      <w:pPr>
        <w:suppressAutoHyphens/>
        <w:spacing w:line="360" w:lineRule="auto"/>
        <w:jc w:val="both"/>
        <w:rPr>
          <w:sz w:val="28"/>
          <w:szCs w:val="28"/>
          <w:lang w:val="uk-UA" w:eastAsia="zh-CN"/>
        </w:rPr>
      </w:pPr>
    </w:p>
    <w:p w:rsidR="00361F1B" w:rsidRDefault="00361F1B" w:rsidP="00361F1B">
      <w:pPr>
        <w:suppressAutoHyphens/>
        <w:spacing w:line="360" w:lineRule="auto"/>
        <w:jc w:val="center"/>
        <w:rPr>
          <w:sz w:val="28"/>
          <w:szCs w:val="28"/>
          <w:lang w:val="uk-UA" w:eastAsia="zh-CN"/>
        </w:rPr>
      </w:pPr>
      <w:r>
        <w:rPr>
          <w:sz w:val="28"/>
          <w:szCs w:val="28"/>
          <w:lang w:val="uk-UA" w:eastAsia="zh-CN"/>
        </w:rPr>
        <w:t xml:space="preserve">                    </w:t>
      </w:r>
    </w:p>
    <w:p w:rsidR="00361F1B" w:rsidRDefault="00361F1B" w:rsidP="00361F1B">
      <w:pPr>
        <w:suppressAutoHyphens/>
        <w:spacing w:line="360" w:lineRule="auto"/>
        <w:jc w:val="right"/>
        <w:rPr>
          <w:sz w:val="28"/>
          <w:szCs w:val="28"/>
          <w:lang w:val="uk-UA" w:eastAsia="zh-CN"/>
        </w:rPr>
      </w:pPr>
      <w:r>
        <w:rPr>
          <w:sz w:val="28"/>
          <w:szCs w:val="28"/>
          <w:lang w:val="uk-UA" w:eastAsia="zh-CN"/>
        </w:rPr>
        <w:t xml:space="preserve">   </w:t>
      </w:r>
      <w:r>
        <w:rPr>
          <w:sz w:val="28"/>
          <w:szCs w:val="28"/>
          <w:lang w:val="uk-UA" w:eastAsia="zh-CN"/>
        </w:rPr>
        <w:tab/>
      </w:r>
      <w:r>
        <w:rPr>
          <w:sz w:val="28"/>
          <w:szCs w:val="28"/>
          <w:lang w:val="uk-UA" w:eastAsia="zh-CN"/>
        </w:rPr>
        <w:tab/>
        <w:t xml:space="preserve"> NH</w:t>
      </w:r>
      <w:r>
        <w:rPr>
          <w:sz w:val="28"/>
          <w:szCs w:val="28"/>
          <w:vertAlign w:val="subscript"/>
          <w:lang w:val="uk-UA" w:eastAsia="zh-CN"/>
        </w:rPr>
        <w:t>2</w:t>
      </w:r>
      <w:r>
        <w:rPr>
          <w:sz w:val="28"/>
          <w:szCs w:val="28"/>
          <w:lang w:val="uk-UA" w:eastAsia="zh-CN"/>
        </w:rPr>
        <w:t xml:space="preserve"> – COONH</w:t>
      </w:r>
      <w:r>
        <w:rPr>
          <w:sz w:val="28"/>
          <w:szCs w:val="28"/>
          <w:vertAlign w:val="subscript"/>
          <w:lang w:val="uk-UA" w:eastAsia="zh-CN"/>
        </w:rPr>
        <w:t>4</w:t>
      </w:r>
      <w:r>
        <w:rPr>
          <w:sz w:val="28"/>
          <w:szCs w:val="28"/>
          <w:lang w:val="uk-UA" w:eastAsia="zh-CN"/>
        </w:rPr>
        <w:t xml:space="preserve"> → CO (NH</w:t>
      </w:r>
      <w:r>
        <w:rPr>
          <w:sz w:val="28"/>
          <w:szCs w:val="28"/>
          <w:vertAlign w:val="subscript"/>
          <w:lang w:val="uk-UA" w:eastAsia="zh-CN"/>
        </w:rPr>
        <w:t>2</w:t>
      </w:r>
      <w:r>
        <w:rPr>
          <w:sz w:val="28"/>
          <w:szCs w:val="28"/>
          <w:lang w:val="uk-UA" w:eastAsia="zh-CN"/>
        </w:rPr>
        <w:t>)</w:t>
      </w:r>
      <w:r>
        <w:rPr>
          <w:sz w:val="28"/>
          <w:szCs w:val="28"/>
          <w:vertAlign w:val="subscript"/>
          <w:lang w:val="uk-UA" w:eastAsia="zh-CN"/>
        </w:rPr>
        <w:t>2</w:t>
      </w:r>
      <w:r>
        <w:rPr>
          <w:sz w:val="28"/>
          <w:szCs w:val="28"/>
          <w:lang w:val="uk-UA" w:eastAsia="zh-CN"/>
        </w:rPr>
        <w:t xml:space="preserve"> + H</w:t>
      </w:r>
      <w:r>
        <w:rPr>
          <w:sz w:val="28"/>
          <w:szCs w:val="28"/>
          <w:vertAlign w:val="subscript"/>
          <w:lang w:val="uk-UA" w:eastAsia="zh-CN"/>
        </w:rPr>
        <w:t>2</w:t>
      </w:r>
      <w:r>
        <w:rPr>
          <w:sz w:val="28"/>
          <w:szCs w:val="28"/>
          <w:lang w:val="uk-UA" w:eastAsia="zh-CN"/>
        </w:rPr>
        <w:t xml:space="preserve">O – 258 </w:t>
      </w:r>
      <w:proofErr w:type="spellStart"/>
      <w:r>
        <w:rPr>
          <w:sz w:val="28"/>
          <w:szCs w:val="28"/>
          <w:lang w:val="uk-UA" w:eastAsia="zh-CN"/>
        </w:rPr>
        <w:t>кДж</w:t>
      </w:r>
      <w:proofErr w:type="spellEnd"/>
      <w:r>
        <w:rPr>
          <w:sz w:val="28"/>
          <w:szCs w:val="28"/>
          <w:lang w:val="uk-UA" w:eastAsia="zh-CN"/>
        </w:rPr>
        <w:t xml:space="preserve">                      (1.2)</w:t>
      </w:r>
    </w:p>
    <w:p w:rsidR="00361F1B" w:rsidRDefault="00361F1B" w:rsidP="00361F1B">
      <w:pPr>
        <w:suppressAutoHyphens/>
        <w:spacing w:line="360" w:lineRule="auto"/>
        <w:jc w:val="both"/>
        <w:rPr>
          <w:sz w:val="28"/>
          <w:szCs w:val="28"/>
          <w:lang w:val="uk-UA" w:eastAsia="zh-CN"/>
        </w:rPr>
      </w:pPr>
      <w:r>
        <w:rPr>
          <w:sz w:val="28"/>
          <w:szCs w:val="28"/>
          <w:lang w:val="uk-UA" w:eastAsia="zh-CN"/>
        </w:rPr>
        <w:lastRenderedPageBreak/>
        <w:t xml:space="preserve">          Фізико-хімічні основи виробництва карбаміду за всіма відомими схемами в основному принципово подібні. </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Головна відмінність сучасних схем від застарілих полягає здебільшого в методах використання газів дистиляції - аміаку і двооксиду вуглецю – що не прореагували за один прохід через колону синтезу карбаміду.</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Основна особливість однопрохідних, або розімкнутих схем полягає в тому, що неперетворений в карбамід аміак і двооксид вуглецю після їх виділень з плаву в процесі дистиляції не повертаються на повторне використання для отримання карбаміду, а направляються у вигляді відходу виробництва на переробку в інші продукти. Вони прості за апаратурним оформленням і вимагають найменших капітальних витрат у порівнянні з усіма іншими схемами.</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Однак зазначені переваги однопрохідних схем справедливі лише стосовно установкам порівняно невеликої потужності. Тому основним недоліком цього процесу є низький ступінь використання сировини (30-35% NH</w:t>
      </w:r>
      <w:r>
        <w:rPr>
          <w:sz w:val="28"/>
          <w:szCs w:val="28"/>
          <w:vertAlign w:val="subscript"/>
          <w:lang w:val="uk-UA" w:eastAsia="zh-CN"/>
        </w:rPr>
        <w:t>3</w:t>
      </w:r>
      <w:r>
        <w:rPr>
          <w:sz w:val="28"/>
          <w:szCs w:val="28"/>
          <w:lang w:val="uk-UA" w:eastAsia="zh-CN"/>
        </w:rPr>
        <w:t>, 45-50% СО</w:t>
      </w:r>
      <w:r>
        <w:rPr>
          <w:sz w:val="28"/>
          <w:szCs w:val="28"/>
          <w:vertAlign w:val="subscript"/>
          <w:lang w:val="uk-UA" w:eastAsia="zh-CN"/>
        </w:rPr>
        <w:t>2</w:t>
      </w:r>
      <w:r>
        <w:rPr>
          <w:sz w:val="28"/>
          <w:szCs w:val="28"/>
          <w:lang w:val="uk-UA" w:eastAsia="zh-CN"/>
        </w:rPr>
        <w:t xml:space="preserve">), що викликає необхідність кооперування з виробництвом з переробки аміаку в інші продукти. Двооксид вуглецю при цьому не утилізується, тому що є потреба в бікарбонаті амонію, в який він міг би бути </w:t>
      </w:r>
      <w:proofErr w:type="spellStart"/>
      <w:r>
        <w:rPr>
          <w:sz w:val="28"/>
          <w:szCs w:val="28"/>
          <w:lang w:val="uk-UA" w:eastAsia="zh-CN"/>
        </w:rPr>
        <w:t>перероблен</w:t>
      </w:r>
      <w:proofErr w:type="spellEnd"/>
      <w:r>
        <w:rPr>
          <w:sz w:val="28"/>
          <w:szCs w:val="28"/>
          <w:lang w:val="uk-UA" w:eastAsia="zh-CN"/>
        </w:rPr>
        <w:t xml:space="preserve">, відносно невелика.          </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Сутність процесу з рециркуляцією гарячих газів (замкнуті схеми) полягає в тому, що NH</w:t>
      </w:r>
      <w:r>
        <w:rPr>
          <w:sz w:val="28"/>
          <w:szCs w:val="28"/>
          <w:vertAlign w:val="subscript"/>
          <w:lang w:val="uk-UA" w:eastAsia="zh-CN"/>
        </w:rPr>
        <w:t>3</w:t>
      </w:r>
      <w:r>
        <w:rPr>
          <w:sz w:val="28"/>
          <w:szCs w:val="28"/>
          <w:lang w:val="uk-UA" w:eastAsia="zh-CN"/>
        </w:rPr>
        <w:t xml:space="preserve"> і СО</w:t>
      </w:r>
      <w:r>
        <w:rPr>
          <w:sz w:val="28"/>
          <w:szCs w:val="28"/>
          <w:vertAlign w:val="subscript"/>
          <w:lang w:val="uk-UA" w:eastAsia="zh-CN"/>
        </w:rPr>
        <w:t>2</w:t>
      </w:r>
      <w:r>
        <w:rPr>
          <w:sz w:val="28"/>
          <w:szCs w:val="28"/>
          <w:lang w:val="uk-UA" w:eastAsia="zh-CN"/>
        </w:rPr>
        <w:t xml:space="preserve">, неперетворені в карбамід, направляються після їх виділення з плаву в колоні дистиляції безпосередньо в газовий компресор і повертаються в виробничий цикл. Спосіб перевірявся на дослідній установці, але внаслідок високих енергетичних витрат промислового поширення не отримав. </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Схеми з попереднім поділом повертання в цикл NH</w:t>
      </w:r>
      <w:r>
        <w:rPr>
          <w:sz w:val="28"/>
          <w:szCs w:val="28"/>
          <w:vertAlign w:val="subscript"/>
          <w:lang w:val="uk-UA" w:eastAsia="zh-CN"/>
        </w:rPr>
        <w:t>3</w:t>
      </w:r>
      <w:r>
        <w:rPr>
          <w:sz w:val="28"/>
          <w:szCs w:val="28"/>
          <w:lang w:val="uk-UA" w:eastAsia="zh-CN"/>
        </w:rPr>
        <w:t xml:space="preserve"> і СО</w:t>
      </w:r>
      <w:r>
        <w:rPr>
          <w:sz w:val="28"/>
          <w:szCs w:val="28"/>
          <w:vertAlign w:val="subscript"/>
          <w:lang w:val="uk-UA" w:eastAsia="zh-CN"/>
        </w:rPr>
        <w:t>2</w:t>
      </w:r>
      <w:r>
        <w:rPr>
          <w:sz w:val="28"/>
          <w:szCs w:val="28"/>
          <w:lang w:val="uk-UA" w:eastAsia="zh-CN"/>
        </w:rPr>
        <w:t xml:space="preserve">, полягає в тому, що їх виділення з плаву в процесі дистиляції піддаються поділу саме шляхом виборчої абсорбції одного з компонентів, а тільки потім окремо </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повертаються в колону синтезу. Але складність процесу і громіздкість апаратурного оформлення схем є недоліками. Зазначені недоліки схеми з </w:t>
      </w:r>
      <w:r>
        <w:rPr>
          <w:sz w:val="28"/>
          <w:szCs w:val="28"/>
          <w:lang w:val="uk-UA" w:eastAsia="zh-CN"/>
        </w:rPr>
        <w:lastRenderedPageBreak/>
        <w:t>попереднім поділом повертаються в цикл NH</w:t>
      </w:r>
      <w:r>
        <w:rPr>
          <w:sz w:val="28"/>
          <w:szCs w:val="28"/>
          <w:vertAlign w:val="subscript"/>
          <w:lang w:val="uk-UA" w:eastAsia="zh-CN"/>
        </w:rPr>
        <w:t>3</w:t>
      </w:r>
      <w:r>
        <w:rPr>
          <w:sz w:val="28"/>
          <w:szCs w:val="28"/>
          <w:lang w:val="uk-UA" w:eastAsia="zh-CN"/>
        </w:rPr>
        <w:t xml:space="preserve"> і СО</w:t>
      </w:r>
      <w:r>
        <w:rPr>
          <w:sz w:val="28"/>
          <w:szCs w:val="28"/>
          <w:vertAlign w:val="subscript"/>
          <w:lang w:val="uk-UA" w:eastAsia="zh-CN"/>
        </w:rPr>
        <w:t>2</w:t>
      </w:r>
      <w:r>
        <w:rPr>
          <w:sz w:val="28"/>
          <w:szCs w:val="28"/>
          <w:lang w:val="uk-UA" w:eastAsia="zh-CN"/>
        </w:rPr>
        <w:t xml:space="preserve"> знаходять своє відображення в техніко-економічних показниках, які значно поступаються показникам більш досконалих сучасних схем з рідинним </w:t>
      </w:r>
      <w:proofErr w:type="spellStart"/>
      <w:r>
        <w:rPr>
          <w:sz w:val="28"/>
          <w:szCs w:val="28"/>
          <w:lang w:val="uk-UA" w:eastAsia="zh-CN"/>
        </w:rPr>
        <w:t>рециклом</w:t>
      </w:r>
      <w:proofErr w:type="spellEnd"/>
      <w:r>
        <w:rPr>
          <w:sz w:val="28"/>
          <w:szCs w:val="28"/>
          <w:lang w:val="uk-UA" w:eastAsia="zh-CN"/>
        </w:rPr>
        <w:t xml:space="preserve"> NH</w:t>
      </w:r>
      <w:r>
        <w:rPr>
          <w:sz w:val="28"/>
          <w:szCs w:val="28"/>
          <w:vertAlign w:val="subscript"/>
          <w:lang w:val="uk-UA" w:eastAsia="zh-CN"/>
        </w:rPr>
        <w:t>3</w:t>
      </w:r>
      <w:r>
        <w:rPr>
          <w:sz w:val="28"/>
          <w:szCs w:val="28"/>
          <w:lang w:val="uk-UA" w:eastAsia="zh-CN"/>
        </w:rPr>
        <w:t xml:space="preserve"> і СО</w:t>
      </w:r>
      <w:r>
        <w:rPr>
          <w:sz w:val="28"/>
          <w:szCs w:val="28"/>
          <w:vertAlign w:val="subscript"/>
          <w:lang w:val="uk-UA" w:eastAsia="zh-CN"/>
        </w:rPr>
        <w:t>2</w:t>
      </w:r>
      <w:r>
        <w:rPr>
          <w:sz w:val="28"/>
          <w:szCs w:val="28"/>
          <w:lang w:val="uk-UA" w:eastAsia="zh-CN"/>
        </w:rPr>
        <w:t xml:space="preserve"> у вигляді водних розчинів амонійних солей. В основу схеми з рідинним </w:t>
      </w:r>
    </w:p>
    <w:p w:rsidR="00361F1B" w:rsidRDefault="00361F1B" w:rsidP="00361F1B">
      <w:pPr>
        <w:suppressAutoHyphens/>
        <w:spacing w:line="360" w:lineRule="auto"/>
        <w:jc w:val="both"/>
        <w:rPr>
          <w:sz w:val="28"/>
          <w:szCs w:val="28"/>
          <w:lang w:val="uk-UA" w:eastAsia="zh-CN"/>
        </w:rPr>
      </w:pPr>
      <w:proofErr w:type="spellStart"/>
      <w:r>
        <w:rPr>
          <w:sz w:val="28"/>
          <w:szCs w:val="28"/>
          <w:lang w:val="uk-UA" w:eastAsia="zh-CN"/>
        </w:rPr>
        <w:t>рециклом</w:t>
      </w:r>
      <w:proofErr w:type="spellEnd"/>
      <w:r>
        <w:rPr>
          <w:sz w:val="28"/>
          <w:szCs w:val="28"/>
          <w:lang w:val="uk-UA" w:eastAsia="zh-CN"/>
        </w:rPr>
        <w:t xml:space="preserve"> NH</w:t>
      </w:r>
      <w:r>
        <w:rPr>
          <w:sz w:val="28"/>
          <w:szCs w:val="28"/>
          <w:vertAlign w:val="subscript"/>
          <w:lang w:val="uk-UA" w:eastAsia="zh-CN"/>
        </w:rPr>
        <w:t>3</w:t>
      </w:r>
      <w:r>
        <w:rPr>
          <w:sz w:val="28"/>
          <w:szCs w:val="28"/>
          <w:lang w:val="uk-UA" w:eastAsia="zh-CN"/>
        </w:rPr>
        <w:t xml:space="preserve"> і СО</w:t>
      </w:r>
      <w:r>
        <w:rPr>
          <w:sz w:val="28"/>
          <w:szCs w:val="28"/>
          <w:vertAlign w:val="subscript"/>
          <w:lang w:val="uk-UA" w:eastAsia="zh-CN"/>
        </w:rPr>
        <w:t>2</w:t>
      </w:r>
      <w:r>
        <w:rPr>
          <w:sz w:val="28"/>
          <w:szCs w:val="28"/>
          <w:lang w:val="uk-UA" w:eastAsia="zh-CN"/>
        </w:rPr>
        <w:t xml:space="preserve"> у вигляді </w:t>
      </w:r>
      <w:proofErr w:type="spellStart"/>
      <w:r>
        <w:rPr>
          <w:sz w:val="28"/>
          <w:szCs w:val="28"/>
          <w:lang w:val="uk-UA" w:eastAsia="zh-CN"/>
        </w:rPr>
        <w:t>карбамату</w:t>
      </w:r>
      <w:proofErr w:type="spellEnd"/>
      <w:r>
        <w:rPr>
          <w:sz w:val="28"/>
          <w:szCs w:val="28"/>
          <w:lang w:val="uk-UA" w:eastAsia="zh-CN"/>
        </w:rPr>
        <w:t xml:space="preserve"> амонію в маслі покладено метод, розроблений французькою фірмою "</w:t>
      </w:r>
      <w:proofErr w:type="spellStart"/>
      <w:r>
        <w:rPr>
          <w:sz w:val="28"/>
          <w:szCs w:val="28"/>
          <w:lang w:val="uk-UA" w:eastAsia="zh-CN"/>
        </w:rPr>
        <w:t>Пешине</w:t>
      </w:r>
      <w:proofErr w:type="spellEnd"/>
      <w:r>
        <w:rPr>
          <w:sz w:val="28"/>
          <w:szCs w:val="28"/>
          <w:lang w:val="uk-UA" w:eastAsia="zh-CN"/>
        </w:rPr>
        <w:t>". За цим методом гази дистиляції, що містять NH</w:t>
      </w:r>
      <w:r>
        <w:rPr>
          <w:sz w:val="28"/>
          <w:szCs w:val="28"/>
          <w:vertAlign w:val="subscript"/>
          <w:lang w:val="uk-UA" w:eastAsia="zh-CN"/>
        </w:rPr>
        <w:t>3</w:t>
      </w:r>
      <w:r>
        <w:rPr>
          <w:sz w:val="28"/>
          <w:szCs w:val="28"/>
          <w:lang w:val="uk-UA" w:eastAsia="zh-CN"/>
        </w:rPr>
        <w:t xml:space="preserve"> і СО</w:t>
      </w:r>
      <w:r>
        <w:rPr>
          <w:sz w:val="28"/>
          <w:szCs w:val="28"/>
          <w:vertAlign w:val="subscript"/>
          <w:lang w:val="uk-UA" w:eastAsia="zh-CN"/>
        </w:rPr>
        <w:t>2</w:t>
      </w:r>
      <w:r>
        <w:rPr>
          <w:sz w:val="28"/>
          <w:szCs w:val="28"/>
          <w:lang w:val="uk-UA" w:eastAsia="zh-CN"/>
        </w:rPr>
        <w:t xml:space="preserve">, обробляються легким парафіновим маслом.            </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Початковою сировиною для процесу служить рідкий аміак і газоподібний СО</w:t>
      </w:r>
      <w:r>
        <w:rPr>
          <w:sz w:val="28"/>
          <w:szCs w:val="28"/>
          <w:vertAlign w:val="subscript"/>
          <w:lang w:val="uk-UA" w:eastAsia="zh-CN"/>
        </w:rPr>
        <w:t>2</w:t>
      </w:r>
      <w:r>
        <w:rPr>
          <w:sz w:val="28"/>
          <w:szCs w:val="28"/>
          <w:lang w:val="uk-UA" w:eastAsia="zh-CN"/>
        </w:rPr>
        <w:t xml:space="preserve">, котрий </w:t>
      </w:r>
      <w:proofErr w:type="spellStart"/>
      <w:r>
        <w:rPr>
          <w:sz w:val="28"/>
          <w:szCs w:val="28"/>
          <w:lang w:val="uk-UA" w:eastAsia="zh-CN"/>
        </w:rPr>
        <w:t>компринують</w:t>
      </w:r>
      <w:proofErr w:type="spellEnd"/>
      <w:r>
        <w:rPr>
          <w:sz w:val="28"/>
          <w:szCs w:val="28"/>
          <w:lang w:val="uk-UA" w:eastAsia="zh-CN"/>
        </w:rPr>
        <w:t xml:space="preserve"> до тиску 225 </w:t>
      </w:r>
      <w:proofErr w:type="spellStart"/>
      <w:r>
        <w:rPr>
          <w:sz w:val="28"/>
          <w:szCs w:val="28"/>
          <w:lang w:val="uk-UA" w:eastAsia="zh-CN"/>
        </w:rPr>
        <w:t>ат</w:t>
      </w:r>
      <w:proofErr w:type="spellEnd"/>
      <w:r>
        <w:rPr>
          <w:sz w:val="28"/>
          <w:szCs w:val="28"/>
          <w:lang w:val="uk-UA" w:eastAsia="zh-CN"/>
        </w:rPr>
        <w:t>.</w:t>
      </w:r>
    </w:p>
    <w:p w:rsidR="00361F1B" w:rsidRDefault="00361F1B" w:rsidP="00361F1B">
      <w:pPr>
        <w:suppressAutoHyphens/>
        <w:spacing w:line="360" w:lineRule="auto"/>
        <w:jc w:val="both"/>
        <w:rPr>
          <w:sz w:val="28"/>
          <w:szCs w:val="28"/>
          <w:lang w:val="uk-UA" w:eastAsia="zh-CN"/>
        </w:rPr>
      </w:pPr>
      <w:r>
        <w:rPr>
          <w:sz w:val="28"/>
          <w:szCs w:val="28"/>
          <w:lang w:val="uk-UA" w:eastAsia="zh-CN"/>
        </w:rPr>
        <w:t>Переваги цієї схеми: високий ступінь кінцевого перетворення NH</w:t>
      </w:r>
      <w:r>
        <w:rPr>
          <w:sz w:val="28"/>
          <w:szCs w:val="28"/>
          <w:vertAlign w:val="subscript"/>
          <w:lang w:val="uk-UA" w:eastAsia="zh-CN"/>
        </w:rPr>
        <w:t>3</w:t>
      </w:r>
      <w:r>
        <w:rPr>
          <w:sz w:val="28"/>
          <w:szCs w:val="28"/>
          <w:lang w:val="uk-UA" w:eastAsia="zh-CN"/>
        </w:rPr>
        <w:t xml:space="preserve"> і СО</w:t>
      </w:r>
      <w:r>
        <w:rPr>
          <w:sz w:val="28"/>
          <w:szCs w:val="28"/>
          <w:vertAlign w:val="subscript"/>
          <w:lang w:val="uk-UA" w:eastAsia="zh-CN"/>
        </w:rPr>
        <w:t>2</w:t>
      </w:r>
      <w:r>
        <w:rPr>
          <w:sz w:val="28"/>
          <w:szCs w:val="28"/>
          <w:lang w:val="uk-UA" w:eastAsia="zh-CN"/>
        </w:rPr>
        <w:t xml:space="preserve"> в карбамід, можливість в присутності масла регулювати температуру в колоні синтезу і порівняльно невелика корозія в апаратурі. Але застосування значних кількостей масла в процесі синтезу карбаміду за схемою "</w:t>
      </w:r>
      <w:proofErr w:type="spellStart"/>
      <w:r>
        <w:rPr>
          <w:sz w:val="28"/>
          <w:szCs w:val="28"/>
          <w:lang w:val="uk-UA" w:eastAsia="zh-CN"/>
        </w:rPr>
        <w:t>Пешине</w:t>
      </w:r>
      <w:proofErr w:type="spellEnd"/>
      <w:r>
        <w:rPr>
          <w:sz w:val="28"/>
          <w:szCs w:val="28"/>
          <w:lang w:val="uk-UA" w:eastAsia="zh-CN"/>
        </w:rPr>
        <w:t>" обумовлює високі техніко-економічні показники цієї схеми, що робить її мало перспективною в порівнянні з іншими, більш досконалими схемами.</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Основний технологічний принцип схеми з рідинним </w:t>
      </w:r>
      <w:proofErr w:type="spellStart"/>
      <w:r>
        <w:rPr>
          <w:sz w:val="28"/>
          <w:szCs w:val="28"/>
          <w:lang w:val="uk-UA" w:eastAsia="zh-CN"/>
        </w:rPr>
        <w:t>рециклом</w:t>
      </w:r>
      <w:proofErr w:type="spellEnd"/>
      <w:r>
        <w:rPr>
          <w:sz w:val="28"/>
          <w:szCs w:val="28"/>
          <w:lang w:val="uk-UA" w:eastAsia="zh-CN"/>
        </w:rPr>
        <w:t xml:space="preserve"> NH</w:t>
      </w:r>
      <w:r>
        <w:rPr>
          <w:sz w:val="28"/>
          <w:szCs w:val="28"/>
          <w:vertAlign w:val="subscript"/>
          <w:lang w:val="uk-UA" w:eastAsia="zh-CN"/>
        </w:rPr>
        <w:t>3</w:t>
      </w:r>
      <w:r>
        <w:rPr>
          <w:sz w:val="28"/>
          <w:szCs w:val="28"/>
          <w:lang w:val="uk-UA" w:eastAsia="zh-CN"/>
        </w:rPr>
        <w:t xml:space="preserve"> і СО</w:t>
      </w:r>
      <w:r>
        <w:rPr>
          <w:sz w:val="28"/>
          <w:szCs w:val="28"/>
          <w:vertAlign w:val="subscript"/>
          <w:lang w:val="uk-UA" w:eastAsia="zh-CN"/>
        </w:rPr>
        <w:t>2</w:t>
      </w:r>
      <w:r>
        <w:rPr>
          <w:sz w:val="28"/>
          <w:szCs w:val="28"/>
          <w:lang w:val="uk-UA" w:eastAsia="zh-CN"/>
        </w:rPr>
        <w:t xml:space="preserve"> у вигляді водних розчинів амонійних солей полягає в тому, що не перетворені в карбамід аміак і двоокис вуглецю після їх виділення з плаву в процесі двоступеневої дистиляції адсорбуються водою і повертаються в цикл у вигляді водно-аміачних розчинів аміачних солей.</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Вперше процес виробництва карбаміду з рециркуляцією водного розчину </w:t>
      </w:r>
      <w:proofErr w:type="spellStart"/>
      <w:r>
        <w:rPr>
          <w:sz w:val="28"/>
          <w:szCs w:val="28"/>
          <w:lang w:val="uk-UA" w:eastAsia="zh-CN"/>
        </w:rPr>
        <w:t>вуглеамонійних</w:t>
      </w:r>
      <w:proofErr w:type="spellEnd"/>
      <w:r>
        <w:rPr>
          <w:sz w:val="28"/>
          <w:szCs w:val="28"/>
          <w:lang w:val="uk-UA" w:eastAsia="zh-CN"/>
        </w:rPr>
        <w:t xml:space="preserve"> солей за способом Міллера було здійснено в 1932 р концерном "Дюпон" (США). Цей спосіб мав ряд істотних недоліків – низький вихід продукції з одиниці реакційного обсягу, інтенсивна корозія внаслідок високих температур і тисків, великі витрати на експлуатацію.     </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Однак за останній час в процесі з </w:t>
      </w:r>
      <w:proofErr w:type="spellStart"/>
      <w:r>
        <w:rPr>
          <w:sz w:val="28"/>
          <w:szCs w:val="28"/>
          <w:lang w:val="uk-UA" w:eastAsia="zh-CN"/>
        </w:rPr>
        <w:t>рециклом</w:t>
      </w:r>
      <w:proofErr w:type="spellEnd"/>
      <w:r>
        <w:rPr>
          <w:sz w:val="28"/>
          <w:szCs w:val="28"/>
          <w:lang w:val="uk-UA" w:eastAsia="zh-CN"/>
        </w:rPr>
        <w:t xml:space="preserve"> водного розчину </w:t>
      </w:r>
      <w:proofErr w:type="spellStart"/>
      <w:r>
        <w:rPr>
          <w:sz w:val="28"/>
          <w:szCs w:val="28"/>
          <w:lang w:val="uk-UA" w:eastAsia="zh-CN"/>
        </w:rPr>
        <w:t>вуглеамонійних</w:t>
      </w:r>
      <w:proofErr w:type="spellEnd"/>
      <w:r>
        <w:rPr>
          <w:sz w:val="28"/>
          <w:szCs w:val="28"/>
          <w:lang w:val="uk-UA" w:eastAsia="zh-CN"/>
        </w:rPr>
        <w:t xml:space="preserve"> солей було </w:t>
      </w:r>
      <w:proofErr w:type="spellStart"/>
      <w:r>
        <w:rPr>
          <w:sz w:val="28"/>
          <w:szCs w:val="28"/>
          <w:lang w:val="uk-UA" w:eastAsia="zh-CN"/>
        </w:rPr>
        <w:t>внесено</w:t>
      </w:r>
      <w:proofErr w:type="spellEnd"/>
      <w:r>
        <w:rPr>
          <w:sz w:val="28"/>
          <w:szCs w:val="28"/>
          <w:lang w:val="uk-UA" w:eastAsia="zh-CN"/>
        </w:rPr>
        <w:t xml:space="preserve"> багато удосконалень, що дозволило </w:t>
      </w:r>
    </w:p>
    <w:p w:rsidR="00361F1B" w:rsidRDefault="00361F1B" w:rsidP="00361F1B">
      <w:pPr>
        <w:suppressAutoHyphens/>
        <w:spacing w:line="360" w:lineRule="auto"/>
        <w:jc w:val="both"/>
        <w:rPr>
          <w:sz w:val="28"/>
          <w:szCs w:val="28"/>
          <w:lang w:val="uk-UA" w:eastAsia="zh-CN"/>
        </w:rPr>
      </w:pPr>
      <w:r>
        <w:rPr>
          <w:sz w:val="28"/>
          <w:szCs w:val="28"/>
          <w:lang w:val="uk-UA" w:eastAsia="zh-CN"/>
        </w:rPr>
        <w:t>майже повністю ліквідувати ці недоліки і, таким чином, забезпечити цим способом провідну роль в області промислового виробництва карбаміду в усьому світі.</w:t>
      </w:r>
    </w:p>
    <w:p w:rsidR="00361F1B" w:rsidRDefault="00361F1B" w:rsidP="00361F1B">
      <w:pPr>
        <w:suppressAutoHyphens/>
        <w:spacing w:line="360" w:lineRule="auto"/>
        <w:jc w:val="both"/>
        <w:rPr>
          <w:sz w:val="28"/>
          <w:szCs w:val="28"/>
          <w:lang w:val="uk-UA" w:eastAsia="zh-CN"/>
        </w:rPr>
      </w:pPr>
      <w:r>
        <w:rPr>
          <w:sz w:val="28"/>
          <w:szCs w:val="28"/>
          <w:lang w:val="uk-UA" w:eastAsia="zh-CN"/>
        </w:rPr>
        <w:lastRenderedPageBreak/>
        <w:t xml:space="preserve">         Останнім часом дуже широко почав застосовуватися процес </w:t>
      </w:r>
      <w:proofErr w:type="spellStart"/>
      <w:r>
        <w:rPr>
          <w:sz w:val="28"/>
          <w:szCs w:val="28"/>
          <w:lang w:val="uk-UA" w:eastAsia="zh-CN"/>
        </w:rPr>
        <w:t>стриппінг</w:t>
      </w:r>
      <w:proofErr w:type="spellEnd"/>
      <w:r>
        <w:rPr>
          <w:sz w:val="28"/>
          <w:szCs w:val="28"/>
          <w:lang w:val="uk-UA" w:eastAsia="zh-CN"/>
        </w:rPr>
        <w:t xml:space="preserve">, який полягає в тому, що розкладання </w:t>
      </w:r>
      <w:proofErr w:type="spellStart"/>
      <w:r>
        <w:rPr>
          <w:sz w:val="28"/>
          <w:szCs w:val="28"/>
          <w:lang w:val="uk-UA" w:eastAsia="zh-CN"/>
        </w:rPr>
        <w:t>карбамату</w:t>
      </w:r>
      <w:proofErr w:type="spellEnd"/>
      <w:r>
        <w:rPr>
          <w:sz w:val="28"/>
          <w:szCs w:val="28"/>
          <w:lang w:val="uk-UA" w:eastAsia="zh-CN"/>
        </w:rPr>
        <w:t xml:space="preserve"> амонію в плаві після колони синтезу ведуть при тиску, близькому до тиску на стадії синтезу, продувкою </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плаву стисненим двоокисом вуглецю або стисненим газоподібним аміаком. У цих умовах </w:t>
      </w:r>
      <w:proofErr w:type="spellStart"/>
      <w:r>
        <w:rPr>
          <w:sz w:val="28"/>
          <w:szCs w:val="28"/>
          <w:lang w:val="uk-UA" w:eastAsia="zh-CN"/>
        </w:rPr>
        <w:t>карбамат</w:t>
      </w:r>
      <w:proofErr w:type="spellEnd"/>
      <w:r>
        <w:rPr>
          <w:sz w:val="28"/>
          <w:szCs w:val="28"/>
          <w:lang w:val="uk-UA" w:eastAsia="zh-CN"/>
        </w:rPr>
        <w:t xml:space="preserve"> амонію дисоціює, тому що під час продування плаву двоокисом вуглецю різко знижується парціальний тиск аміаку і порушується рівновага процесу. </w:t>
      </w:r>
      <w:proofErr w:type="spellStart"/>
      <w:r>
        <w:rPr>
          <w:sz w:val="28"/>
          <w:szCs w:val="28"/>
          <w:lang w:val="uk-UA" w:eastAsia="zh-CN"/>
        </w:rPr>
        <w:t>Стриппінг</w:t>
      </w:r>
      <w:proofErr w:type="spellEnd"/>
      <w:r>
        <w:rPr>
          <w:sz w:val="28"/>
          <w:szCs w:val="28"/>
          <w:lang w:val="uk-UA" w:eastAsia="zh-CN"/>
        </w:rPr>
        <w:t xml:space="preserve"> - процес дозволяє: спростити технологічну схему, використовувати тепло </w:t>
      </w:r>
      <w:proofErr w:type="spellStart"/>
      <w:r>
        <w:rPr>
          <w:sz w:val="28"/>
          <w:szCs w:val="28"/>
          <w:lang w:val="uk-UA" w:eastAsia="zh-CN"/>
        </w:rPr>
        <w:t>карбамату</w:t>
      </w:r>
      <w:proofErr w:type="spellEnd"/>
      <w:r>
        <w:rPr>
          <w:sz w:val="28"/>
          <w:szCs w:val="28"/>
          <w:lang w:val="uk-UA" w:eastAsia="zh-CN"/>
        </w:rPr>
        <w:t>, знизити витрати енергії, скоротити кількість оборотної води, тому є більш економічним.</w:t>
      </w:r>
    </w:p>
    <w:p w:rsidR="00361F1B" w:rsidRDefault="00361F1B" w:rsidP="00361F1B">
      <w:pPr>
        <w:suppressAutoHyphens/>
        <w:spacing w:line="360" w:lineRule="auto"/>
        <w:jc w:val="both"/>
        <w:rPr>
          <w:sz w:val="28"/>
          <w:szCs w:val="28"/>
          <w:lang w:val="uk-UA" w:eastAsia="zh-CN"/>
        </w:rPr>
      </w:pPr>
      <w:r>
        <w:rPr>
          <w:sz w:val="28"/>
          <w:szCs w:val="28"/>
          <w:lang w:val="uk-UA" w:eastAsia="zh-CN"/>
        </w:rPr>
        <w:t xml:space="preserve">         </w:t>
      </w:r>
      <w:proofErr w:type="spellStart"/>
      <w:r>
        <w:rPr>
          <w:sz w:val="28"/>
          <w:szCs w:val="28"/>
          <w:lang w:val="uk-UA" w:eastAsia="zh-CN"/>
        </w:rPr>
        <w:t>Використовуемо</w:t>
      </w:r>
      <w:proofErr w:type="spellEnd"/>
      <w:r>
        <w:rPr>
          <w:sz w:val="28"/>
          <w:szCs w:val="28"/>
          <w:lang w:val="uk-UA" w:eastAsia="zh-CN"/>
        </w:rPr>
        <w:t xml:space="preserve"> саме цю схему, так як має ряд переваг: використання тепла </w:t>
      </w:r>
      <w:proofErr w:type="spellStart"/>
      <w:r>
        <w:rPr>
          <w:sz w:val="28"/>
          <w:szCs w:val="28"/>
          <w:lang w:val="uk-UA" w:eastAsia="zh-CN"/>
        </w:rPr>
        <w:t>карбамату</w:t>
      </w:r>
      <w:proofErr w:type="spellEnd"/>
      <w:r>
        <w:rPr>
          <w:sz w:val="28"/>
          <w:szCs w:val="28"/>
          <w:lang w:val="uk-UA" w:eastAsia="zh-CN"/>
        </w:rPr>
        <w:t xml:space="preserve">, нижчі витратні коефіцієнти, менша кількість викидається в атмосферу двоокису вуглецю не пов'язаного в карбамідом, повернення в процес </w:t>
      </w:r>
      <w:proofErr w:type="spellStart"/>
      <w:r>
        <w:rPr>
          <w:sz w:val="28"/>
          <w:szCs w:val="28"/>
          <w:lang w:val="uk-UA" w:eastAsia="zh-CN"/>
        </w:rPr>
        <w:t>непрореагувавших</w:t>
      </w:r>
      <w:proofErr w:type="spellEnd"/>
      <w:r>
        <w:rPr>
          <w:sz w:val="28"/>
          <w:szCs w:val="28"/>
          <w:lang w:val="uk-UA" w:eastAsia="zh-CN"/>
        </w:rPr>
        <w:t xml:space="preserve"> NH</w:t>
      </w:r>
      <w:r>
        <w:rPr>
          <w:sz w:val="28"/>
          <w:szCs w:val="28"/>
          <w:vertAlign w:val="subscript"/>
          <w:lang w:val="uk-UA" w:eastAsia="zh-CN"/>
        </w:rPr>
        <w:t>3</w:t>
      </w:r>
      <w:r>
        <w:rPr>
          <w:sz w:val="28"/>
          <w:szCs w:val="28"/>
          <w:lang w:val="uk-UA" w:eastAsia="zh-CN"/>
        </w:rPr>
        <w:t xml:space="preserve"> і СО</w:t>
      </w:r>
      <w:r>
        <w:rPr>
          <w:sz w:val="28"/>
          <w:szCs w:val="28"/>
          <w:vertAlign w:val="subscript"/>
          <w:lang w:val="uk-UA" w:eastAsia="zh-CN"/>
        </w:rPr>
        <w:t>2</w:t>
      </w:r>
      <w:r>
        <w:rPr>
          <w:sz w:val="28"/>
          <w:szCs w:val="28"/>
          <w:lang w:val="uk-UA" w:eastAsia="zh-CN"/>
        </w:rPr>
        <w:t xml:space="preserve"> і відсутність необхідності в їх стисненні , що може викликати засмічення і корозію трубопроводу. Також в даній схемі велика увага приділяється глибокому очищенню газів, що викидаються в атмосферу, від двоокису вуглецю і особливо від аміаку, а також очищенню повітря, що виходить з грануляційної вежі, від пилу і очищенні стічних вод до санітарних норм перед їх скиданням. Все це значно знижує забруднення навколишнього середовища.</w:t>
      </w:r>
    </w:p>
    <w:p w:rsidR="00361F1B" w:rsidRDefault="00361F1B" w:rsidP="00361F1B">
      <w:pPr>
        <w:spacing w:line="360" w:lineRule="auto"/>
        <w:ind w:left="-24" w:firstLine="704"/>
        <w:jc w:val="center"/>
        <w:rPr>
          <w:b/>
          <w:sz w:val="28"/>
          <w:szCs w:val="28"/>
          <w:lang w:val="uk-UA"/>
        </w:rPr>
      </w:pPr>
      <w:r>
        <w:rPr>
          <w:b/>
          <w:sz w:val="28"/>
          <w:szCs w:val="28"/>
          <w:lang w:val="uk-UA"/>
        </w:rPr>
        <w:t>2.ХАРАКТЕРИСТИКА СИРОВИНИ, НАПІВФАБРИКАТІВ, ГОТОВОЇ ПРОДУКЦІЇ</w:t>
      </w:r>
    </w:p>
    <w:p w:rsidR="00361F1B" w:rsidRDefault="00361F1B" w:rsidP="00361F1B">
      <w:pPr>
        <w:spacing w:line="360" w:lineRule="auto"/>
        <w:rPr>
          <w:sz w:val="28"/>
          <w:szCs w:val="28"/>
          <w:lang w:val="uk-UA"/>
        </w:rPr>
      </w:pPr>
    </w:p>
    <w:p w:rsidR="00361F1B" w:rsidRDefault="00361F1B" w:rsidP="00361F1B">
      <w:pPr>
        <w:spacing w:line="360" w:lineRule="auto"/>
        <w:ind w:right="-5" w:firstLine="851"/>
        <w:jc w:val="both"/>
        <w:rPr>
          <w:bCs/>
          <w:color w:val="000000"/>
          <w:sz w:val="28"/>
          <w:szCs w:val="28"/>
          <w:lang w:val="uk-UA" w:eastAsia="uk-UA"/>
        </w:rPr>
      </w:pPr>
      <w:r>
        <w:rPr>
          <w:bCs/>
          <w:color w:val="000000"/>
          <w:sz w:val="28"/>
          <w:szCs w:val="28"/>
          <w:lang w:val="uk-UA" w:eastAsia="uk-UA"/>
        </w:rPr>
        <w:t xml:space="preserve">Вихідною сировиною для утворення </w:t>
      </w:r>
      <w:proofErr w:type="spellStart"/>
      <w:r>
        <w:rPr>
          <w:bCs/>
          <w:color w:val="000000"/>
          <w:sz w:val="28"/>
          <w:szCs w:val="28"/>
          <w:lang w:val="uk-UA" w:eastAsia="uk-UA"/>
        </w:rPr>
        <w:t>карбаміда</w:t>
      </w:r>
      <w:proofErr w:type="spellEnd"/>
      <w:r>
        <w:rPr>
          <w:bCs/>
          <w:color w:val="000000"/>
          <w:sz w:val="28"/>
          <w:szCs w:val="28"/>
          <w:lang w:val="uk-UA" w:eastAsia="uk-UA"/>
        </w:rPr>
        <w:t xml:space="preserve"> є двооксид вуглецю та </w:t>
      </w:r>
      <w:proofErr w:type="spellStart"/>
      <w:r>
        <w:rPr>
          <w:bCs/>
          <w:color w:val="000000"/>
          <w:sz w:val="28"/>
          <w:szCs w:val="28"/>
          <w:lang w:val="uk-UA" w:eastAsia="uk-UA"/>
        </w:rPr>
        <w:t>аміака</w:t>
      </w:r>
      <w:proofErr w:type="spellEnd"/>
      <w:r>
        <w:rPr>
          <w:bCs/>
          <w:color w:val="000000"/>
          <w:sz w:val="28"/>
          <w:szCs w:val="28"/>
          <w:lang w:val="uk-UA" w:eastAsia="uk-UA"/>
        </w:rPr>
        <w:t>, а також допоміжні матеріали.</w:t>
      </w:r>
    </w:p>
    <w:p w:rsidR="00361F1B" w:rsidRDefault="00361F1B" w:rsidP="00361F1B">
      <w:pPr>
        <w:spacing w:line="360" w:lineRule="auto"/>
        <w:ind w:right="-1192"/>
        <w:jc w:val="both"/>
        <w:rPr>
          <w:color w:val="000000"/>
          <w:sz w:val="28"/>
          <w:szCs w:val="28"/>
          <w:lang w:val="uk-UA" w:eastAsia="uk-UA"/>
        </w:rPr>
      </w:pPr>
      <w:r>
        <w:rPr>
          <w:bCs/>
          <w:color w:val="000000"/>
          <w:sz w:val="28"/>
          <w:szCs w:val="28"/>
          <w:lang w:val="uk-UA" w:eastAsia="uk-UA"/>
        </w:rPr>
        <w:t>Двооксид вуглецю.</w:t>
      </w:r>
      <w:r>
        <w:rPr>
          <w:color w:val="000000"/>
          <w:sz w:val="28"/>
          <w:szCs w:val="28"/>
          <w:lang w:val="uk-UA" w:eastAsia="uk-UA"/>
        </w:rPr>
        <w:t xml:space="preserve"> Безбарвний газ з кислуватим смаком. </w:t>
      </w:r>
    </w:p>
    <w:p w:rsidR="00361F1B" w:rsidRDefault="00361F1B" w:rsidP="00361F1B">
      <w:pPr>
        <w:spacing w:line="360" w:lineRule="auto"/>
        <w:ind w:right="-1192" w:firstLine="851"/>
        <w:jc w:val="both"/>
        <w:rPr>
          <w:color w:val="000000"/>
          <w:sz w:val="28"/>
          <w:szCs w:val="28"/>
          <w:lang w:val="uk-UA" w:eastAsia="uk-UA"/>
        </w:rPr>
      </w:pPr>
      <w:r>
        <w:rPr>
          <w:color w:val="000000"/>
          <w:sz w:val="28"/>
          <w:szCs w:val="28"/>
          <w:lang w:val="uk-UA" w:eastAsia="uk-UA"/>
        </w:rPr>
        <w:t>Молекулярна формула</w:t>
      </w:r>
      <w:r>
        <w:rPr>
          <w:color w:val="000000"/>
          <w:sz w:val="28"/>
          <w:szCs w:val="28"/>
          <w:lang w:val="uk-UA" w:eastAsia="uk-UA"/>
        </w:rPr>
        <w:tab/>
      </w:r>
      <w:r>
        <w:rPr>
          <w:color w:val="000000"/>
          <w:sz w:val="28"/>
          <w:szCs w:val="28"/>
          <w:lang w:val="uk-UA"/>
        </w:rPr>
        <w:tab/>
      </w:r>
      <w:r>
        <w:rPr>
          <w:color w:val="000000"/>
          <w:sz w:val="28"/>
          <w:szCs w:val="28"/>
          <w:lang w:val="uk-UA"/>
        </w:rPr>
        <w:tab/>
      </w:r>
      <w:r>
        <w:rPr>
          <w:color w:val="000000"/>
          <w:sz w:val="28"/>
          <w:szCs w:val="28"/>
          <w:lang w:val="uk-UA"/>
        </w:rPr>
        <w:tab/>
        <w:t>СО</w:t>
      </w:r>
      <w:r>
        <w:rPr>
          <w:color w:val="000000"/>
          <w:sz w:val="28"/>
          <w:szCs w:val="28"/>
          <w:vertAlign w:val="subscript"/>
          <w:lang w:val="uk-UA"/>
        </w:rPr>
        <w:t>2</w:t>
      </w:r>
    </w:p>
    <w:p w:rsidR="00361F1B" w:rsidRDefault="00361F1B" w:rsidP="00361F1B">
      <w:pPr>
        <w:spacing w:line="360" w:lineRule="auto"/>
        <w:ind w:right="-199" w:firstLine="851"/>
        <w:jc w:val="both"/>
        <w:rPr>
          <w:color w:val="000000"/>
          <w:sz w:val="28"/>
          <w:szCs w:val="28"/>
          <w:lang w:val="uk-UA"/>
        </w:rPr>
      </w:pPr>
      <w:r>
        <w:rPr>
          <w:color w:val="000000"/>
          <w:sz w:val="28"/>
          <w:szCs w:val="28"/>
          <w:lang w:val="uk-UA"/>
        </w:rPr>
        <w:t>Структурна формула</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О=С =О</w:t>
      </w:r>
    </w:p>
    <w:p w:rsidR="00361F1B" w:rsidRDefault="00361F1B" w:rsidP="00361F1B">
      <w:pPr>
        <w:spacing w:line="360" w:lineRule="auto"/>
        <w:ind w:right="-199" w:firstLine="851"/>
        <w:jc w:val="both"/>
        <w:rPr>
          <w:color w:val="000000"/>
          <w:sz w:val="28"/>
          <w:szCs w:val="28"/>
          <w:lang w:val="uk-UA"/>
        </w:rPr>
      </w:pPr>
      <w:r>
        <w:rPr>
          <w:color w:val="000000"/>
          <w:sz w:val="28"/>
          <w:szCs w:val="28"/>
          <w:lang w:val="uk-UA"/>
        </w:rPr>
        <w:t>Відносна молекулярна маса</w:t>
      </w:r>
      <w:r>
        <w:rPr>
          <w:color w:val="000000"/>
          <w:sz w:val="28"/>
          <w:szCs w:val="28"/>
          <w:lang w:val="uk-UA"/>
        </w:rPr>
        <w:tab/>
      </w:r>
      <w:r>
        <w:rPr>
          <w:color w:val="000000"/>
          <w:sz w:val="28"/>
          <w:szCs w:val="28"/>
          <w:lang w:val="uk-UA"/>
        </w:rPr>
        <w:tab/>
      </w:r>
      <w:r>
        <w:rPr>
          <w:color w:val="000000"/>
          <w:sz w:val="28"/>
          <w:szCs w:val="28"/>
          <w:lang w:val="uk-UA"/>
        </w:rPr>
        <w:tab/>
        <w:t xml:space="preserve">       44</w:t>
      </w:r>
    </w:p>
    <w:p w:rsidR="00361F1B" w:rsidRDefault="00361F1B" w:rsidP="00361F1B">
      <w:pPr>
        <w:spacing w:line="360" w:lineRule="auto"/>
        <w:ind w:right="-199" w:firstLine="851"/>
        <w:jc w:val="both"/>
        <w:rPr>
          <w:color w:val="000000"/>
          <w:sz w:val="28"/>
          <w:szCs w:val="28"/>
          <w:lang w:val="uk-UA"/>
        </w:rPr>
      </w:pPr>
      <w:r>
        <w:rPr>
          <w:color w:val="000000"/>
          <w:sz w:val="28"/>
          <w:szCs w:val="28"/>
          <w:lang w:val="uk-UA"/>
        </w:rPr>
        <w:t>Щільність:</w:t>
      </w:r>
    </w:p>
    <w:p w:rsidR="00361F1B" w:rsidRDefault="00361F1B" w:rsidP="00361F1B">
      <w:pPr>
        <w:spacing w:line="360" w:lineRule="auto"/>
        <w:ind w:right="-199" w:firstLine="851"/>
        <w:jc w:val="both"/>
        <w:rPr>
          <w:color w:val="000000"/>
          <w:sz w:val="28"/>
          <w:szCs w:val="28"/>
          <w:lang w:val="uk-UA"/>
        </w:rPr>
      </w:pPr>
      <w:r>
        <w:rPr>
          <w:color w:val="000000"/>
          <w:sz w:val="28"/>
          <w:szCs w:val="28"/>
          <w:lang w:val="uk-UA"/>
        </w:rPr>
        <w:tab/>
        <w:t>- газоподібний</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1,977 кг/м3</w:t>
      </w:r>
    </w:p>
    <w:p w:rsidR="00361F1B" w:rsidRDefault="00361F1B" w:rsidP="00361F1B">
      <w:pPr>
        <w:spacing w:line="360" w:lineRule="auto"/>
        <w:ind w:right="-199" w:firstLine="851"/>
        <w:jc w:val="both"/>
        <w:rPr>
          <w:color w:val="000000"/>
          <w:sz w:val="28"/>
          <w:szCs w:val="28"/>
          <w:lang w:val="uk-UA"/>
        </w:rPr>
      </w:pPr>
      <w:r>
        <w:rPr>
          <w:color w:val="000000"/>
          <w:sz w:val="28"/>
          <w:szCs w:val="28"/>
          <w:lang w:val="uk-UA"/>
        </w:rPr>
        <w:lastRenderedPageBreak/>
        <w:tab/>
        <w:t>- рідкий</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924,78 кг/м3</w:t>
      </w:r>
    </w:p>
    <w:p w:rsidR="00361F1B" w:rsidRDefault="00361F1B" w:rsidP="00361F1B">
      <w:pPr>
        <w:spacing w:line="360" w:lineRule="auto"/>
        <w:ind w:right="-199" w:firstLine="851"/>
        <w:jc w:val="both"/>
        <w:rPr>
          <w:color w:val="000000"/>
          <w:sz w:val="28"/>
          <w:szCs w:val="28"/>
          <w:lang w:val="uk-UA"/>
        </w:rPr>
      </w:pPr>
      <w:r>
        <w:rPr>
          <w:color w:val="000000"/>
          <w:sz w:val="28"/>
          <w:szCs w:val="28"/>
          <w:lang w:val="uk-UA"/>
        </w:rPr>
        <w:t>Температура:</w:t>
      </w:r>
      <w:r>
        <w:rPr>
          <w:color w:val="000000"/>
          <w:sz w:val="28"/>
          <w:szCs w:val="28"/>
          <w:lang w:val="uk-UA"/>
        </w:rPr>
        <w:tab/>
      </w:r>
      <w:r>
        <w:rPr>
          <w:color w:val="000000"/>
          <w:sz w:val="28"/>
          <w:szCs w:val="28"/>
          <w:lang w:val="uk-UA"/>
        </w:rPr>
        <w:tab/>
        <w:t xml:space="preserve">                      К</w:t>
      </w:r>
      <w:r>
        <w:rPr>
          <w:color w:val="000000"/>
          <w:sz w:val="28"/>
          <w:szCs w:val="28"/>
          <w:lang w:val="uk-UA"/>
        </w:rPr>
        <w:tab/>
        <w:t xml:space="preserve">                  </w:t>
      </w:r>
      <w:r>
        <w:rPr>
          <w:color w:val="000000"/>
          <w:sz w:val="28"/>
          <w:szCs w:val="28"/>
          <w:vertAlign w:val="superscript"/>
          <w:lang w:val="uk-UA"/>
        </w:rPr>
        <w:t>0</w:t>
      </w:r>
      <w:r>
        <w:rPr>
          <w:color w:val="000000"/>
          <w:sz w:val="28"/>
          <w:szCs w:val="28"/>
          <w:lang w:val="uk-UA"/>
        </w:rPr>
        <w:t xml:space="preserve">С   </w:t>
      </w:r>
    </w:p>
    <w:p w:rsidR="00361F1B" w:rsidRDefault="00361F1B" w:rsidP="00361F1B">
      <w:pPr>
        <w:spacing w:line="360" w:lineRule="auto"/>
        <w:ind w:right="-199" w:firstLine="851"/>
        <w:jc w:val="both"/>
        <w:rPr>
          <w:color w:val="000000"/>
          <w:sz w:val="28"/>
          <w:szCs w:val="28"/>
          <w:lang w:val="uk-UA"/>
        </w:rPr>
      </w:pPr>
      <w:r>
        <w:rPr>
          <w:color w:val="000000"/>
          <w:sz w:val="28"/>
          <w:szCs w:val="28"/>
          <w:lang w:val="uk-UA"/>
        </w:rPr>
        <w:tab/>
        <w:t>- кипіння</w:t>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t>194,52         мінус 78,48</w:t>
      </w:r>
    </w:p>
    <w:p w:rsidR="00361F1B" w:rsidRDefault="00361F1B" w:rsidP="00361F1B">
      <w:pPr>
        <w:spacing w:line="360" w:lineRule="auto"/>
        <w:ind w:right="-199" w:firstLine="851"/>
        <w:jc w:val="both"/>
        <w:rPr>
          <w:color w:val="000000"/>
          <w:sz w:val="28"/>
          <w:szCs w:val="28"/>
          <w:lang w:val="uk-UA"/>
        </w:rPr>
      </w:pPr>
      <w:r>
        <w:rPr>
          <w:color w:val="000000"/>
          <w:sz w:val="28"/>
          <w:szCs w:val="28"/>
          <w:lang w:val="uk-UA"/>
        </w:rPr>
        <w:tab/>
        <w:t>- плавлення</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216,8</w:t>
      </w:r>
      <w:r>
        <w:rPr>
          <w:color w:val="000000"/>
          <w:sz w:val="28"/>
          <w:szCs w:val="28"/>
          <w:lang w:val="uk-UA"/>
        </w:rPr>
        <w:tab/>
        <w:t xml:space="preserve">           мінус 56,2</w:t>
      </w:r>
    </w:p>
    <w:p w:rsidR="00361F1B" w:rsidRDefault="00361F1B" w:rsidP="00361F1B">
      <w:pPr>
        <w:spacing w:line="360" w:lineRule="auto"/>
        <w:ind w:right="-5" w:firstLine="851"/>
        <w:jc w:val="both"/>
        <w:rPr>
          <w:color w:val="000000"/>
          <w:sz w:val="28"/>
          <w:szCs w:val="28"/>
          <w:lang w:val="uk-UA" w:eastAsia="uk-UA"/>
        </w:rPr>
      </w:pPr>
      <w:r>
        <w:rPr>
          <w:color w:val="000000"/>
          <w:sz w:val="28"/>
          <w:szCs w:val="28"/>
          <w:lang w:val="uk-UA" w:eastAsia="uk-UA"/>
        </w:rPr>
        <w:t xml:space="preserve">Під тиском 35,5 </w:t>
      </w:r>
      <w:proofErr w:type="spellStart"/>
      <w:r>
        <w:rPr>
          <w:color w:val="000000"/>
          <w:sz w:val="28"/>
          <w:szCs w:val="28"/>
          <w:lang w:val="uk-UA" w:eastAsia="uk-UA"/>
        </w:rPr>
        <w:t>атм</w:t>
      </w:r>
      <w:proofErr w:type="spellEnd"/>
      <w:r>
        <w:rPr>
          <w:color w:val="000000"/>
          <w:sz w:val="28"/>
          <w:szCs w:val="28"/>
          <w:lang w:val="uk-UA" w:eastAsia="uk-UA"/>
        </w:rPr>
        <w:t>. і температурі, що дорівнює нуль градусів двооксид вуглецю конденсується в безбарвну рідину, що не змішується з водою, але розчинну в спирті, маслах ефірі СО</w:t>
      </w:r>
      <w:r>
        <w:rPr>
          <w:color w:val="000000"/>
          <w:sz w:val="28"/>
          <w:szCs w:val="28"/>
          <w:vertAlign w:val="subscript"/>
          <w:lang w:val="uk-UA" w:eastAsia="uk-UA"/>
        </w:rPr>
        <w:t>2</w:t>
      </w:r>
      <w:r>
        <w:rPr>
          <w:color w:val="000000"/>
          <w:sz w:val="28"/>
          <w:szCs w:val="28"/>
          <w:lang w:val="uk-UA" w:eastAsia="uk-UA"/>
        </w:rPr>
        <w:t xml:space="preserve"> володіє кислотними властивостями. За хімічними властивостями оксид вуглецю відноситься до кислотних оксидів. При розчиненні у воді утворює вугільну кислоту. Реагує з лугами з утворенням карбонатів і гідрокарбонатів. Вступає в реакції </w:t>
      </w:r>
      <w:proofErr w:type="spellStart"/>
      <w:r>
        <w:rPr>
          <w:color w:val="000000"/>
          <w:sz w:val="28"/>
          <w:szCs w:val="28"/>
          <w:lang w:val="uk-UA" w:eastAsia="uk-UA"/>
        </w:rPr>
        <w:t>електрофільного</w:t>
      </w:r>
      <w:proofErr w:type="spellEnd"/>
      <w:r>
        <w:rPr>
          <w:color w:val="000000"/>
          <w:sz w:val="28"/>
          <w:szCs w:val="28"/>
          <w:lang w:val="uk-UA" w:eastAsia="uk-UA"/>
        </w:rPr>
        <w:t xml:space="preserve"> заміщення (наприклад, з фенолом) і </w:t>
      </w:r>
      <w:proofErr w:type="spellStart"/>
      <w:r>
        <w:rPr>
          <w:color w:val="000000"/>
          <w:sz w:val="28"/>
          <w:szCs w:val="28"/>
          <w:lang w:val="uk-UA" w:eastAsia="uk-UA"/>
        </w:rPr>
        <w:t>нуклеофільного</w:t>
      </w:r>
      <w:proofErr w:type="spellEnd"/>
      <w:r>
        <w:rPr>
          <w:color w:val="000000"/>
          <w:sz w:val="28"/>
          <w:szCs w:val="28"/>
          <w:lang w:val="uk-UA" w:eastAsia="uk-UA"/>
        </w:rPr>
        <w:t xml:space="preserve"> приєднання (наприклад, з </w:t>
      </w:r>
      <w:proofErr w:type="spellStart"/>
      <w:r>
        <w:rPr>
          <w:color w:val="000000"/>
          <w:sz w:val="28"/>
          <w:szCs w:val="28"/>
          <w:lang w:val="uk-UA" w:eastAsia="uk-UA"/>
        </w:rPr>
        <w:t>магнійорганічними</w:t>
      </w:r>
      <w:proofErr w:type="spellEnd"/>
      <w:r>
        <w:rPr>
          <w:color w:val="000000"/>
          <w:sz w:val="28"/>
          <w:szCs w:val="28"/>
          <w:lang w:val="uk-UA" w:eastAsia="uk-UA"/>
        </w:rPr>
        <w:t xml:space="preserve"> сполуками). </w:t>
      </w:r>
      <w:proofErr w:type="spellStart"/>
      <w:r>
        <w:rPr>
          <w:color w:val="000000"/>
          <w:sz w:val="28"/>
          <w:szCs w:val="28"/>
          <w:lang w:val="uk-UA" w:eastAsia="uk-UA"/>
        </w:rPr>
        <w:t>Розчиненість</w:t>
      </w:r>
      <w:proofErr w:type="spellEnd"/>
      <w:r>
        <w:rPr>
          <w:color w:val="000000"/>
          <w:sz w:val="28"/>
          <w:szCs w:val="28"/>
          <w:lang w:val="uk-UA" w:eastAsia="uk-UA"/>
        </w:rPr>
        <w:t>: добре розчиняється у воді, спирті, маслах, ефірі. СО</w:t>
      </w:r>
      <w:r>
        <w:rPr>
          <w:color w:val="000000"/>
          <w:sz w:val="28"/>
          <w:szCs w:val="28"/>
          <w:vertAlign w:val="subscript"/>
          <w:lang w:val="uk-UA" w:eastAsia="uk-UA"/>
        </w:rPr>
        <w:t>2</w:t>
      </w:r>
      <w:r>
        <w:rPr>
          <w:color w:val="000000"/>
          <w:sz w:val="28"/>
          <w:szCs w:val="28"/>
          <w:lang w:val="uk-UA" w:eastAsia="uk-UA"/>
        </w:rPr>
        <w:t xml:space="preserve"> володіє кислотними властивостями. Взаємодіє з аміаком. Характеристика вуглекислого газу представлена в таблиці 2.1 </w:t>
      </w:r>
    </w:p>
    <w:p w:rsidR="00361F1B" w:rsidRDefault="00361F1B" w:rsidP="00361F1B">
      <w:pPr>
        <w:spacing w:line="360" w:lineRule="auto"/>
        <w:ind w:right="-5" w:firstLine="851"/>
        <w:jc w:val="both"/>
        <w:rPr>
          <w:color w:val="000000"/>
          <w:sz w:val="28"/>
          <w:szCs w:val="28"/>
          <w:lang w:val="uk-UA" w:eastAsia="uk-UA"/>
        </w:rPr>
      </w:pPr>
      <w:r>
        <w:rPr>
          <w:color w:val="000000"/>
          <w:sz w:val="28"/>
          <w:szCs w:val="28"/>
          <w:lang w:val="uk-UA" w:eastAsia="uk-UA"/>
        </w:rPr>
        <w:t xml:space="preserve">таблиці 2.1 </w:t>
      </w:r>
    </w:p>
    <w:p w:rsidR="00361F1B" w:rsidRDefault="00361F1B" w:rsidP="00361F1B">
      <w:pPr>
        <w:spacing w:line="360" w:lineRule="auto"/>
        <w:ind w:right="-5" w:firstLine="851"/>
        <w:jc w:val="both"/>
        <w:rPr>
          <w:color w:val="000000"/>
          <w:sz w:val="28"/>
          <w:szCs w:val="28"/>
          <w:lang w:val="uk-UA" w:eastAsia="uk-UA"/>
        </w:rPr>
      </w:pPr>
    </w:p>
    <w:p w:rsidR="00361F1B" w:rsidRDefault="00361F1B" w:rsidP="00361F1B">
      <w:pPr>
        <w:spacing w:line="360" w:lineRule="auto"/>
        <w:ind w:right="-5" w:firstLine="851"/>
        <w:jc w:val="both"/>
        <w:rPr>
          <w:color w:val="000000"/>
          <w:sz w:val="28"/>
          <w:szCs w:val="28"/>
          <w:lang w:val="uk-UA" w:eastAsia="uk-UA"/>
        </w:rPr>
      </w:pPr>
    </w:p>
    <w:p w:rsidR="00361F1B" w:rsidRDefault="00361F1B" w:rsidP="00361F1B">
      <w:pPr>
        <w:spacing w:line="360" w:lineRule="auto"/>
        <w:ind w:right="-5" w:firstLine="851"/>
        <w:jc w:val="both"/>
        <w:rPr>
          <w:color w:val="000000"/>
          <w:sz w:val="28"/>
          <w:szCs w:val="28"/>
          <w:lang w:val="uk-UA" w:eastAsia="uk-UA"/>
        </w:rPr>
      </w:pPr>
    </w:p>
    <w:p w:rsidR="00361F1B" w:rsidRDefault="00361F1B" w:rsidP="00361F1B">
      <w:pPr>
        <w:spacing w:line="360" w:lineRule="auto"/>
        <w:ind w:right="-5" w:firstLine="851"/>
        <w:jc w:val="both"/>
        <w:rPr>
          <w:color w:val="000000"/>
          <w:sz w:val="28"/>
          <w:szCs w:val="28"/>
          <w:lang w:val="uk-UA" w:eastAsia="uk-UA"/>
        </w:rPr>
      </w:pPr>
    </w:p>
    <w:p w:rsidR="00361F1B" w:rsidRDefault="00361F1B" w:rsidP="00361F1B">
      <w:pPr>
        <w:spacing w:line="360" w:lineRule="auto"/>
        <w:ind w:right="-5" w:firstLine="851"/>
        <w:jc w:val="right"/>
        <w:rPr>
          <w:color w:val="000000"/>
          <w:sz w:val="28"/>
          <w:szCs w:val="28"/>
          <w:lang w:val="uk-UA" w:eastAsia="uk-UA"/>
        </w:rPr>
      </w:pPr>
      <w:r>
        <w:rPr>
          <w:color w:val="000000"/>
          <w:sz w:val="28"/>
          <w:szCs w:val="28"/>
          <w:lang w:val="uk-UA" w:eastAsia="uk-UA"/>
        </w:rPr>
        <w:t>Таблиця 2.1</w:t>
      </w:r>
    </w:p>
    <w:p w:rsidR="00361F1B" w:rsidRDefault="00361F1B" w:rsidP="00361F1B">
      <w:pPr>
        <w:spacing w:line="360" w:lineRule="auto"/>
        <w:ind w:right="-5" w:firstLine="851"/>
        <w:jc w:val="center"/>
        <w:rPr>
          <w:color w:val="000000"/>
          <w:sz w:val="28"/>
          <w:szCs w:val="28"/>
          <w:lang w:val="uk-UA" w:eastAsia="uk-UA"/>
        </w:rPr>
      </w:pPr>
      <w:r>
        <w:rPr>
          <w:color w:val="000000"/>
          <w:sz w:val="28"/>
          <w:szCs w:val="28"/>
          <w:lang w:val="uk-UA" w:eastAsia="uk-UA"/>
        </w:rPr>
        <w:t>Характеристика вуглекислого газу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28"/>
        <w:gridCol w:w="2360"/>
        <w:gridCol w:w="2304"/>
      </w:tblGrid>
      <w:tr w:rsidR="00361F1B" w:rsidTr="00361F1B">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sz w:val="28"/>
                <w:szCs w:val="28"/>
                <w:lang w:val="uk-UA"/>
              </w:rPr>
              <w:t>Найменування</w:t>
            </w:r>
          </w:p>
        </w:tc>
        <w:tc>
          <w:tcPr>
            <w:tcW w:w="2428"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center"/>
              <w:rPr>
                <w:sz w:val="28"/>
                <w:szCs w:val="28"/>
                <w:lang w:val="uk-UA"/>
              </w:rPr>
            </w:pPr>
            <w:r>
              <w:rPr>
                <w:sz w:val="28"/>
                <w:szCs w:val="28"/>
                <w:lang w:val="uk-UA"/>
              </w:rPr>
              <w:t>Державний або</w:t>
            </w:r>
          </w:p>
          <w:p w:rsidR="00361F1B" w:rsidRDefault="00361F1B">
            <w:pPr>
              <w:shd w:val="clear" w:color="auto" w:fill="FFFFFF"/>
              <w:jc w:val="center"/>
              <w:rPr>
                <w:sz w:val="28"/>
                <w:szCs w:val="28"/>
                <w:lang w:val="uk-UA"/>
              </w:rPr>
            </w:pPr>
            <w:r>
              <w:rPr>
                <w:sz w:val="28"/>
                <w:szCs w:val="28"/>
                <w:lang w:val="uk-UA"/>
              </w:rPr>
              <w:t>галузевий стандарт, технічні умови</w:t>
            </w:r>
          </w:p>
          <w:p w:rsidR="00361F1B" w:rsidRDefault="00361F1B">
            <w:pPr>
              <w:ind w:right="-5"/>
              <w:jc w:val="center"/>
              <w:rPr>
                <w:color w:val="000000"/>
                <w:sz w:val="28"/>
                <w:szCs w:val="28"/>
                <w:lang w:val="uk-UA" w:eastAsia="uk-UA"/>
              </w:rPr>
            </w:pPr>
          </w:p>
        </w:tc>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ind w:right="173"/>
              <w:jc w:val="center"/>
              <w:rPr>
                <w:sz w:val="28"/>
                <w:szCs w:val="28"/>
                <w:lang w:val="uk-UA"/>
              </w:rPr>
            </w:pPr>
            <w:r>
              <w:rPr>
                <w:sz w:val="28"/>
                <w:szCs w:val="28"/>
                <w:lang w:val="uk-UA"/>
              </w:rPr>
              <w:t>Показники,</w:t>
            </w:r>
          </w:p>
          <w:p w:rsidR="00361F1B" w:rsidRDefault="00361F1B">
            <w:pPr>
              <w:ind w:right="-5"/>
              <w:jc w:val="center"/>
              <w:rPr>
                <w:color w:val="000000"/>
                <w:sz w:val="28"/>
                <w:szCs w:val="28"/>
                <w:lang w:val="uk-UA" w:eastAsia="uk-UA"/>
              </w:rPr>
            </w:pPr>
            <w:r>
              <w:rPr>
                <w:sz w:val="28"/>
                <w:szCs w:val="28"/>
                <w:lang w:val="uk-UA"/>
              </w:rPr>
              <w:t>обов'язкові для перевірки (найменування і одиниця виміру)</w:t>
            </w:r>
          </w:p>
        </w:tc>
        <w:tc>
          <w:tcPr>
            <w:tcW w:w="2429"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sz w:val="28"/>
                <w:szCs w:val="28"/>
                <w:lang w:val="uk-UA"/>
              </w:rPr>
              <w:t>Допустимі відхилення показників</w:t>
            </w:r>
          </w:p>
        </w:tc>
      </w:tr>
      <w:tr w:rsidR="00361F1B" w:rsidTr="00361F1B">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1</w:t>
            </w:r>
          </w:p>
        </w:tc>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2</w:t>
            </w:r>
          </w:p>
        </w:tc>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3</w:t>
            </w:r>
          </w:p>
        </w:tc>
        <w:tc>
          <w:tcPr>
            <w:tcW w:w="2429"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4</w:t>
            </w:r>
          </w:p>
        </w:tc>
      </w:tr>
      <w:tr w:rsidR="00361F1B" w:rsidTr="00361F1B">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sz w:val="28"/>
                <w:szCs w:val="28"/>
                <w:lang w:val="uk-UA"/>
              </w:rPr>
              <w:t>Газ вуглекислий</w:t>
            </w:r>
          </w:p>
        </w:tc>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sz w:val="28"/>
                <w:szCs w:val="28"/>
                <w:lang w:val="uk-UA"/>
              </w:rPr>
            </w:pPr>
            <w:r>
              <w:rPr>
                <w:sz w:val="28"/>
                <w:szCs w:val="28"/>
                <w:lang w:val="uk-UA"/>
              </w:rPr>
              <w:t xml:space="preserve">Регламент відділення очищення вуглекислого газу від горючих </w:t>
            </w:r>
            <w:proofErr w:type="spellStart"/>
            <w:r>
              <w:rPr>
                <w:sz w:val="28"/>
                <w:szCs w:val="28"/>
                <w:lang w:val="uk-UA"/>
              </w:rPr>
              <w:t>сполук</w:t>
            </w:r>
            <w:proofErr w:type="spellEnd"/>
            <w:r>
              <w:rPr>
                <w:sz w:val="28"/>
                <w:szCs w:val="28"/>
                <w:lang w:val="uk-UA"/>
              </w:rPr>
              <w:t>.</w:t>
            </w:r>
          </w:p>
          <w:p w:rsidR="00361F1B" w:rsidRDefault="00361F1B">
            <w:pPr>
              <w:ind w:right="-5"/>
              <w:jc w:val="both"/>
              <w:rPr>
                <w:color w:val="000000"/>
                <w:sz w:val="28"/>
                <w:szCs w:val="28"/>
                <w:lang w:val="uk-UA" w:eastAsia="uk-UA"/>
              </w:rPr>
            </w:pPr>
            <w:r>
              <w:rPr>
                <w:sz w:val="28"/>
                <w:szCs w:val="28"/>
                <w:lang w:val="uk-UA"/>
              </w:rPr>
              <w:t>ГОСТ-8050-85</w:t>
            </w:r>
          </w:p>
        </w:tc>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sz w:val="28"/>
                <w:szCs w:val="28"/>
                <w:lang w:val="uk-UA"/>
              </w:rPr>
            </w:pPr>
            <w:r>
              <w:rPr>
                <w:sz w:val="28"/>
                <w:szCs w:val="28"/>
                <w:lang w:val="uk-UA"/>
              </w:rPr>
              <w:t>Об'ємна частка діоксиду вуглецю (СО</w:t>
            </w:r>
            <w:r>
              <w:rPr>
                <w:sz w:val="28"/>
                <w:szCs w:val="28"/>
                <w:vertAlign w:val="subscript"/>
                <w:lang w:val="uk-UA"/>
              </w:rPr>
              <w:t>2</w:t>
            </w:r>
            <w:r>
              <w:rPr>
                <w:sz w:val="28"/>
                <w:szCs w:val="28"/>
                <w:lang w:val="uk-UA"/>
              </w:rPr>
              <w:t>), %</w:t>
            </w:r>
          </w:p>
          <w:p w:rsidR="00361F1B" w:rsidRDefault="00361F1B">
            <w:pPr>
              <w:shd w:val="clear" w:color="auto" w:fill="FFFFFF"/>
              <w:rPr>
                <w:sz w:val="28"/>
                <w:szCs w:val="28"/>
                <w:lang w:val="uk-UA"/>
              </w:rPr>
            </w:pPr>
            <w:r>
              <w:rPr>
                <w:sz w:val="28"/>
                <w:szCs w:val="28"/>
                <w:lang w:val="uk-UA"/>
              </w:rPr>
              <w:t>Об'ємна частка кисню (О</w:t>
            </w:r>
            <w:r>
              <w:rPr>
                <w:sz w:val="28"/>
                <w:szCs w:val="28"/>
                <w:vertAlign w:val="subscript"/>
                <w:lang w:val="uk-UA"/>
              </w:rPr>
              <w:t>2</w:t>
            </w:r>
            <w:r>
              <w:rPr>
                <w:sz w:val="28"/>
                <w:szCs w:val="28"/>
                <w:lang w:val="uk-UA"/>
              </w:rPr>
              <w:t>), %</w:t>
            </w:r>
          </w:p>
          <w:p w:rsidR="00361F1B" w:rsidRDefault="00361F1B">
            <w:pPr>
              <w:shd w:val="clear" w:color="auto" w:fill="FFFFFF"/>
              <w:rPr>
                <w:sz w:val="28"/>
                <w:szCs w:val="28"/>
                <w:lang w:val="uk-UA"/>
              </w:rPr>
            </w:pPr>
            <w:r>
              <w:rPr>
                <w:sz w:val="28"/>
                <w:szCs w:val="28"/>
                <w:lang w:val="uk-UA"/>
              </w:rPr>
              <w:t xml:space="preserve">Масова концентрація </w:t>
            </w:r>
            <w:r>
              <w:rPr>
                <w:sz w:val="28"/>
                <w:szCs w:val="28"/>
                <w:lang w:val="uk-UA"/>
              </w:rPr>
              <w:lastRenderedPageBreak/>
              <w:t>сірки (у вигляді Н</w:t>
            </w:r>
            <w:r>
              <w:rPr>
                <w:sz w:val="28"/>
                <w:szCs w:val="28"/>
                <w:vertAlign w:val="subscript"/>
                <w:lang w:val="uk-UA"/>
              </w:rPr>
              <w:t>2</w:t>
            </w:r>
            <w:r>
              <w:rPr>
                <w:sz w:val="28"/>
                <w:szCs w:val="28"/>
                <w:lang w:val="uk-UA"/>
              </w:rPr>
              <w:t>S)</w:t>
            </w:r>
          </w:p>
          <w:p w:rsidR="00361F1B" w:rsidRDefault="00361F1B">
            <w:pPr>
              <w:shd w:val="clear" w:color="auto" w:fill="FFFFFF"/>
              <w:rPr>
                <w:sz w:val="28"/>
                <w:szCs w:val="28"/>
                <w:vertAlign w:val="superscript"/>
                <w:lang w:val="uk-UA"/>
              </w:rPr>
            </w:pPr>
            <w:r>
              <w:rPr>
                <w:sz w:val="28"/>
                <w:szCs w:val="28"/>
                <w:lang w:val="uk-UA"/>
              </w:rPr>
              <w:t>мг/м</w:t>
            </w:r>
            <w:r>
              <w:rPr>
                <w:sz w:val="28"/>
                <w:szCs w:val="28"/>
                <w:vertAlign w:val="superscript"/>
                <w:lang w:val="uk-UA"/>
              </w:rPr>
              <w:t>3</w:t>
            </w:r>
          </w:p>
          <w:p w:rsidR="00361F1B" w:rsidRDefault="00361F1B">
            <w:pPr>
              <w:shd w:val="clear" w:color="auto" w:fill="FFFFFF"/>
              <w:rPr>
                <w:sz w:val="28"/>
                <w:szCs w:val="28"/>
                <w:lang w:val="uk-UA"/>
              </w:rPr>
            </w:pPr>
            <w:r>
              <w:rPr>
                <w:sz w:val="28"/>
                <w:szCs w:val="28"/>
                <w:lang w:val="uk-UA"/>
              </w:rPr>
              <w:t>Тиск, кПа</w:t>
            </w:r>
          </w:p>
          <w:p w:rsidR="00361F1B" w:rsidRDefault="00361F1B">
            <w:pPr>
              <w:ind w:right="-5"/>
              <w:jc w:val="both"/>
              <w:rPr>
                <w:color w:val="000000"/>
                <w:sz w:val="28"/>
                <w:szCs w:val="28"/>
                <w:lang w:val="uk-UA" w:eastAsia="uk-UA"/>
              </w:rPr>
            </w:pPr>
            <w:r>
              <w:rPr>
                <w:sz w:val="28"/>
                <w:szCs w:val="28"/>
                <w:lang w:val="uk-UA"/>
              </w:rPr>
              <w:t xml:space="preserve">Температура, </w:t>
            </w:r>
            <w:r>
              <w:rPr>
                <w:sz w:val="28"/>
                <w:szCs w:val="28"/>
                <w:vertAlign w:val="superscript"/>
                <w:lang w:val="uk-UA"/>
              </w:rPr>
              <w:t>0</w:t>
            </w:r>
            <w:r>
              <w:rPr>
                <w:sz w:val="28"/>
                <w:szCs w:val="28"/>
                <w:lang w:val="uk-UA"/>
              </w:rPr>
              <w:t>С</w:t>
            </w:r>
          </w:p>
        </w:tc>
        <w:tc>
          <w:tcPr>
            <w:tcW w:w="2429"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both"/>
              <w:rPr>
                <w:sz w:val="28"/>
                <w:szCs w:val="28"/>
                <w:lang w:val="uk-UA"/>
              </w:rPr>
            </w:pPr>
          </w:p>
          <w:p w:rsidR="00361F1B" w:rsidRDefault="00361F1B">
            <w:pPr>
              <w:shd w:val="clear" w:color="auto" w:fill="FFFFFF"/>
              <w:jc w:val="both"/>
              <w:rPr>
                <w:sz w:val="28"/>
                <w:szCs w:val="28"/>
                <w:lang w:val="uk-UA"/>
              </w:rPr>
            </w:pPr>
            <w:r>
              <w:rPr>
                <w:sz w:val="28"/>
                <w:szCs w:val="28"/>
                <w:lang w:val="uk-UA"/>
              </w:rPr>
              <w:t>не менше 98,0</w:t>
            </w:r>
          </w:p>
          <w:p w:rsidR="00361F1B" w:rsidRDefault="00361F1B">
            <w:pPr>
              <w:shd w:val="clear" w:color="auto" w:fill="FFFFFF"/>
              <w:jc w:val="both"/>
              <w:rPr>
                <w:sz w:val="28"/>
                <w:szCs w:val="28"/>
                <w:lang w:val="uk-UA"/>
              </w:rPr>
            </w:pPr>
          </w:p>
          <w:p w:rsidR="00361F1B" w:rsidRDefault="00361F1B">
            <w:pPr>
              <w:shd w:val="clear" w:color="auto" w:fill="FFFFFF"/>
              <w:jc w:val="both"/>
              <w:rPr>
                <w:sz w:val="28"/>
                <w:szCs w:val="28"/>
                <w:lang w:val="uk-UA"/>
              </w:rPr>
            </w:pPr>
            <w:r>
              <w:rPr>
                <w:sz w:val="28"/>
                <w:szCs w:val="28"/>
                <w:lang w:val="uk-UA"/>
              </w:rPr>
              <w:t>не більше 0,3</w:t>
            </w:r>
          </w:p>
          <w:p w:rsidR="00361F1B" w:rsidRDefault="00361F1B">
            <w:pPr>
              <w:shd w:val="clear" w:color="auto" w:fill="FFFFFF"/>
              <w:ind w:right="614"/>
              <w:jc w:val="both"/>
              <w:rPr>
                <w:sz w:val="28"/>
                <w:szCs w:val="28"/>
                <w:lang w:val="uk-UA"/>
              </w:rPr>
            </w:pPr>
          </w:p>
          <w:p w:rsidR="00361F1B" w:rsidRDefault="00361F1B">
            <w:pPr>
              <w:shd w:val="clear" w:color="auto" w:fill="FFFFFF"/>
              <w:ind w:right="614"/>
              <w:jc w:val="both"/>
              <w:rPr>
                <w:sz w:val="28"/>
                <w:szCs w:val="28"/>
                <w:lang w:val="uk-UA"/>
              </w:rPr>
            </w:pPr>
            <w:r>
              <w:rPr>
                <w:sz w:val="28"/>
                <w:szCs w:val="28"/>
                <w:lang w:val="uk-UA"/>
              </w:rPr>
              <w:t>не більше 0,05</w:t>
            </w:r>
          </w:p>
          <w:p w:rsidR="00361F1B" w:rsidRDefault="00361F1B">
            <w:pPr>
              <w:shd w:val="clear" w:color="auto" w:fill="FFFFFF"/>
              <w:jc w:val="both"/>
              <w:rPr>
                <w:sz w:val="28"/>
                <w:szCs w:val="28"/>
                <w:lang w:val="uk-UA"/>
              </w:rPr>
            </w:pPr>
            <w:r>
              <w:rPr>
                <w:sz w:val="28"/>
                <w:szCs w:val="28"/>
                <w:lang w:val="uk-UA"/>
              </w:rPr>
              <w:lastRenderedPageBreak/>
              <w:t xml:space="preserve">       </w:t>
            </w:r>
          </w:p>
          <w:p w:rsidR="00361F1B" w:rsidRDefault="00361F1B">
            <w:pPr>
              <w:shd w:val="clear" w:color="auto" w:fill="FFFFFF"/>
              <w:jc w:val="both"/>
              <w:rPr>
                <w:sz w:val="28"/>
                <w:szCs w:val="28"/>
                <w:lang w:val="uk-UA"/>
              </w:rPr>
            </w:pPr>
          </w:p>
          <w:p w:rsidR="00361F1B" w:rsidRDefault="00361F1B">
            <w:pPr>
              <w:shd w:val="clear" w:color="auto" w:fill="FFFFFF"/>
              <w:jc w:val="both"/>
              <w:rPr>
                <w:sz w:val="28"/>
                <w:szCs w:val="28"/>
                <w:lang w:val="uk-UA"/>
              </w:rPr>
            </w:pPr>
            <w:r>
              <w:rPr>
                <w:sz w:val="28"/>
                <w:szCs w:val="28"/>
                <w:lang w:val="uk-UA"/>
              </w:rPr>
              <w:t>не більше 1,0</w:t>
            </w:r>
          </w:p>
          <w:p w:rsidR="00361F1B" w:rsidRDefault="00361F1B">
            <w:pPr>
              <w:ind w:right="-5"/>
              <w:jc w:val="both"/>
              <w:rPr>
                <w:color w:val="000000"/>
                <w:sz w:val="28"/>
                <w:szCs w:val="28"/>
                <w:lang w:val="uk-UA" w:eastAsia="uk-UA"/>
              </w:rPr>
            </w:pPr>
            <w:r>
              <w:rPr>
                <w:sz w:val="28"/>
                <w:szCs w:val="28"/>
                <w:lang w:val="uk-UA"/>
              </w:rPr>
              <w:t>не більше 40</w:t>
            </w:r>
          </w:p>
        </w:tc>
      </w:tr>
    </w:tbl>
    <w:p w:rsidR="00361F1B" w:rsidRDefault="00361F1B" w:rsidP="00361F1B">
      <w:pPr>
        <w:spacing w:line="360" w:lineRule="auto"/>
        <w:ind w:right="-5" w:firstLine="851"/>
        <w:jc w:val="both"/>
        <w:rPr>
          <w:color w:val="000000"/>
          <w:sz w:val="28"/>
          <w:szCs w:val="28"/>
          <w:lang w:val="uk-UA" w:eastAsia="uk-UA"/>
        </w:rPr>
      </w:pPr>
    </w:p>
    <w:p w:rsidR="00361F1B" w:rsidRDefault="00361F1B" w:rsidP="00361F1B">
      <w:pPr>
        <w:spacing w:line="360" w:lineRule="auto"/>
        <w:ind w:right="-1192" w:firstLine="851"/>
        <w:jc w:val="both"/>
        <w:rPr>
          <w:color w:val="000000"/>
          <w:sz w:val="28"/>
          <w:szCs w:val="28"/>
          <w:lang w:val="uk-UA" w:eastAsia="uk-UA"/>
        </w:rPr>
      </w:pPr>
      <w:r>
        <w:rPr>
          <w:color w:val="000000"/>
          <w:sz w:val="28"/>
          <w:szCs w:val="28"/>
          <w:lang w:val="uk-UA" w:eastAsia="uk-UA"/>
        </w:rPr>
        <w:t xml:space="preserve">Аміак. У звичайних умовах є безбарвним газом з різким, задушливим </w:t>
      </w:r>
    </w:p>
    <w:p w:rsidR="00361F1B" w:rsidRDefault="00361F1B" w:rsidP="00361F1B">
      <w:pPr>
        <w:spacing w:line="360" w:lineRule="auto"/>
        <w:ind w:right="-5"/>
        <w:jc w:val="both"/>
        <w:rPr>
          <w:color w:val="000000"/>
          <w:sz w:val="28"/>
          <w:szCs w:val="28"/>
          <w:lang w:val="uk-UA"/>
        </w:rPr>
      </w:pPr>
      <w:r>
        <w:rPr>
          <w:color w:val="000000"/>
          <w:sz w:val="28"/>
          <w:szCs w:val="28"/>
          <w:lang w:val="uk-UA" w:eastAsia="uk-UA"/>
        </w:rPr>
        <w:t xml:space="preserve">Запахом; рідкий аміак – безбарвна рідина. </w:t>
      </w:r>
    </w:p>
    <w:p w:rsidR="00361F1B" w:rsidRDefault="00361F1B" w:rsidP="00361F1B">
      <w:pPr>
        <w:spacing w:line="360" w:lineRule="auto"/>
        <w:ind w:right="-5" w:firstLine="680"/>
        <w:jc w:val="both"/>
        <w:rPr>
          <w:color w:val="000000"/>
          <w:sz w:val="28"/>
          <w:szCs w:val="28"/>
          <w:lang w:val="uk-UA"/>
        </w:rPr>
      </w:pPr>
      <w:r>
        <w:rPr>
          <w:color w:val="000000"/>
          <w:sz w:val="28"/>
          <w:szCs w:val="28"/>
          <w:lang w:val="uk-UA" w:eastAsia="uk-UA"/>
        </w:rPr>
        <w:t>Молекулярна формула                                 NH</w:t>
      </w:r>
      <w:r>
        <w:rPr>
          <w:color w:val="000000"/>
          <w:sz w:val="28"/>
          <w:szCs w:val="28"/>
          <w:vertAlign w:val="subscript"/>
          <w:lang w:val="uk-UA" w:eastAsia="uk-UA"/>
        </w:rPr>
        <w:t>3</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ab/>
      </w:r>
      <w:r>
        <w:rPr>
          <w:color w:val="000000"/>
          <w:sz w:val="28"/>
          <w:szCs w:val="28"/>
          <w:lang w:val="uk-UA" w:eastAsia="uk-UA"/>
        </w:rPr>
        <w:t>Структурна формула</w:t>
      </w:r>
      <w:r>
        <w:rPr>
          <w:color w:val="000000"/>
          <w:sz w:val="28"/>
          <w:szCs w:val="28"/>
          <w:lang w:val="uk-UA" w:eastAsia="uk-UA"/>
        </w:rPr>
        <w:tab/>
        <w:t xml:space="preserve">                              </w:t>
      </w:r>
      <w:r>
        <w:rPr>
          <w:color w:val="2B2B2B"/>
          <w:sz w:val="28"/>
          <w:szCs w:val="28"/>
          <w:shd w:val="clear" w:color="auto" w:fill="FFFFFF"/>
          <w:lang w:val="uk-UA"/>
        </w:rPr>
        <w:t>H-N-H-H</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ab/>
        <w:t>Відносна молекулярна маса</w:t>
      </w:r>
      <w:r>
        <w:rPr>
          <w:color w:val="000000"/>
          <w:sz w:val="28"/>
          <w:szCs w:val="28"/>
          <w:lang w:val="uk-UA"/>
        </w:rPr>
        <w:tab/>
      </w:r>
      <w:r>
        <w:rPr>
          <w:color w:val="000000"/>
          <w:sz w:val="28"/>
          <w:szCs w:val="28"/>
          <w:lang w:val="uk-UA"/>
        </w:rPr>
        <w:tab/>
      </w:r>
      <w:r>
        <w:rPr>
          <w:color w:val="000000"/>
          <w:sz w:val="28"/>
          <w:szCs w:val="28"/>
          <w:lang w:val="uk-UA"/>
        </w:rPr>
        <w:tab/>
        <w:t xml:space="preserve">      17</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ab/>
        <w:t>Щільність</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 xml:space="preserve"> </w:t>
      </w:r>
      <w:r>
        <w:rPr>
          <w:color w:val="000000"/>
          <w:sz w:val="28"/>
          <w:szCs w:val="28"/>
          <w:lang w:val="uk-UA"/>
        </w:rPr>
        <w:tab/>
        <w:t>- газоподібний</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0,77 кг\м</w:t>
      </w:r>
      <w:r>
        <w:rPr>
          <w:color w:val="000000"/>
          <w:sz w:val="28"/>
          <w:szCs w:val="28"/>
          <w:vertAlign w:val="superscript"/>
          <w:lang w:val="uk-UA"/>
        </w:rPr>
        <w:t>3</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 xml:space="preserve"> </w:t>
      </w:r>
      <w:r>
        <w:rPr>
          <w:color w:val="000000"/>
          <w:sz w:val="28"/>
          <w:szCs w:val="28"/>
          <w:lang w:val="uk-UA"/>
        </w:rPr>
        <w:tab/>
        <w:t xml:space="preserve">- </w:t>
      </w:r>
      <w:r>
        <w:rPr>
          <w:color w:val="000000"/>
          <w:sz w:val="28"/>
          <w:szCs w:val="28"/>
          <w:lang w:val="uk-UA" w:eastAsia="uk-UA"/>
        </w:rPr>
        <w:t>рідкий</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0,681 г/см</w:t>
      </w:r>
      <w:r>
        <w:rPr>
          <w:color w:val="000000"/>
          <w:sz w:val="28"/>
          <w:szCs w:val="28"/>
          <w:vertAlign w:val="superscript"/>
          <w:lang w:val="uk-UA" w:eastAsia="uk-UA"/>
        </w:rPr>
        <w:t>3</w:t>
      </w:r>
      <w:r>
        <w:rPr>
          <w:color w:val="000000"/>
          <w:sz w:val="28"/>
          <w:szCs w:val="28"/>
          <w:lang w:val="uk-UA" w:eastAsia="uk-UA"/>
        </w:rPr>
        <w:t xml:space="preserve"> </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ab/>
      </w:r>
      <w:r>
        <w:rPr>
          <w:color w:val="000000"/>
          <w:sz w:val="28"/>
          <w:szCs w:val="28"/>
          <w:lang w:val="uk-UA" w:eastAsia="uk-UA"/>
        </w:rPr>
        <w:t>Температура:</w:t>
      </w:r>
      <w:r>
        <w:rPr>
          <w:color w:val="000000"/>
          <w:sz w:val="28"/>
          <w:szCs w:val="28"/>
          <w:lang w:val="uk-UA" w:eastAsia="uk-UA"/>
        </w:rPr>
        <w:tab/>
      </w:r>
      <w:r>
        <w:rPr>
          <w:color w:val="000000"/>
          <w:sz w:val="28"/>
          <w:szCs w:val="28"/>
          <w:lang w:val="uk-UA"/>
        </w:rPr>
        <w:t xml:space="preserve">                             К</w:t>
      </w:r>
      <w:r>
        <w:rPr>
          <w:color w:val="000000"/>
          <w:sz w:val="28"/>
          <w:szCs w:val="28"/>
          <w:lang w:val="uk-UA"/>
        </w:rPr>
        <w:tab/>
        <w:t xml:space="preserve">    </w:t>
      </w:r>
      <w:r>
        <w:rPr>
          <w:color w:val="000000"/>
          <w:sz w:val="28"/>
          <w:szCs w:val="28"/>
          <w:lang w:val="uk-UA"/>
        </w:rPr>
        <w:tab/>
        <w:t xml:space="preserve">    </w:t>
      </w:r>
      <w:r>
        <w:rPr>
          <w:rFonts w:ascii="Calibri" w:hAnsi="Calibri" w:cs="Calibri"/>
          <w:color w:val="000000"/>
          <w:sz w:val="28"/>
          <w:szCs w:val="28"/>
          <w:vertAlign w:val="superscript"/>
          <w:lang w:val="uk-UA"/>
        </w:rPr>
        <w:t>ᵒ</w:t>
      </w:r>
      <w:r>
        <w:rPr>
          <w:color w:val="000000"/>
          <w:sz w:val="28"/>
          <w:szCs w:val="28"/>
          <w:lang w:val="uk-UA"/>
        </w:rPr>
        <w:t>С</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 xml:space="preserve"> </w:t>
      </w:r>
      <w:r>
        <w:rPr>
          <w:color w:val="000000"/>
          <w:sz w:val="28"/>
          <w:szCs w:val="28"/>
          <w:lang w:val="uk-UA"/>
        </w:rPr>
        <w:tab/>
        <w:t>- кипіння</w:t>
      </w:r>
      <w:r>
        <w:rPr>
          <w:color w:val="000000"/>
          <w:sz w:val="28"/>
          <w:szCs w:val="28"/>
          <w:lang w:val="uk-UA"/>
        </w:rPr>
        <w:tab/>
      </w:r>
      <w:r>
        <w:rPr>
          <w:color w:val="000000"/>
          <w:sz w:val="28"/>
          <w:szCs w:val="28"/>
          <w:lang w:val="uk-UA"/>
        </w:rPr>
        <w:tab/>
        <w:t xml:space="preserve">              239,65</w:t>
      </w:r>
      <w:r>
        <w:rPr>
          <w:color w:val="000000"/>
          <w:sz w:val="28"/>
          <w:szCs w:val="28"/>
          <w:lang w:val="uk-UA"/>
        </w:rPr>
        <w:tab/>
        <w:t xml:space="preserve">          мінус 33,35</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ab/>
        <w:t xml:space="preserve">         - кристалізації</w:t>
      </w:r>
      <w:r>
        <w:rPr>
          <w:color w:val="000000"/>
          <w:sz w:val="28"/>
          <w:szCs w:val="28"/>
          <w:lang w:val="uk-UA"/>
        </w:rPr>
        <w:tab/>
      </w:r>
      <w:r>
        <w:rPr>
          <w:color w:val="000000"/>
          <w:sz w:val="28"/>
          <w:szCs w:val="28"/>
          <w:lang w:val="uk-UA"/>
        </w:rPr>
        <w:tab/>
        <w:t xml:space="preserve">     195,2</w:t>
      </w:r>
      <w:r>
        <w:rPr>
          <w:color w:val="000000"/>
          <w:sz w:val="28"/>
          <w:szCs w:val="28"/>
          <w:lang w:val="uk-UA"/>
        </w:rPr>
        <w:tab/>
        <w:t xml:space="preserve">          </w:t>
      </w:r>
      <w:r>
        <w:rPr>
          <w:color w:val="000000"/>
          <w:sz w:val="28"/>
          <w:szCs w:val="28"/>
          <w:lang w:val="uk-UA"/>
        </w:rPr>
        <w:tab/>
        <w:t>мінус 77,8</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ab/>
        <w:t xml:space="preserve">         - самозаймання</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650</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ab/>
        <w:t>Теплоємність:</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 xml:space="preserve"> </w:t>
      </w:r>
      <w:r>
        <w:rPr>
          <w:color w:val="000000"/>
          <w:sz w:val="28"/>
          <w:szCs w:val="28"/>
          <w:lang w:val="uk-UA"/>
        </w:rPr>
        <w:tab/>
        <w:t>- газоподібний</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0,5 </w:t>
      </w:r>
      <w:proofErr w:type="spellStart"/>
      <w:r>
        <w:rPr>
          <w:color w:val="000000"/>
          <w:sz w:val="28"/>
          <w:szCs w:val="28"/>
          <w:lang w:val="uk-UA"/>
        </w:rPr>
        <w:t>Дж</w:t>
      </w:r>
      <w:proofErr w:type="spellEnd"/>
      <w:r>
        <w:rPr>
          <w:color w:val="000000"/>
          <w:sz w:val="28"/>
          <w:szCs w:val="28"/>
          <w:lang w:val="uk-UA"/>
        </w:rPr>
        <w:t>/(моль*К)</w:t>
      </w:r>
    </w:p>
    <w:p w:rsidR="00361F1B" w:rsidRDefault="00361F1B" w:rsidP="00361F1B">
      <w:pPr>
        <w:spacing w:line="360" w:lineRule="auto"/>
        <w:ind w:right="-1192" w:firstLine="680"/>
        <w:jc w:val="both"/>
        <w:rPr>
          <w:color w:val="000000"/>
          <w:sz w:val="28"/>
          <w:szCs w:val="28"/>
          <w:lang w:val="uk-UA"/>
        </w:rPr>
      </w:pPr>
      <w:r>
        <w:rPr>
          <w:color w:val="000000"/>
          <w:sz w:val="28"/>
          <w:szCs w:val="28"/>
          <w:lang w:val="uk-UA"/>
        </w:rPr>
        <w:t xml:space="preserve">          - рідкий</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1,116 </w:t>
      </w:r>
      <w:proofErr w:type="spellStart"/>
      <w:r>
        <w:rPr>
          <w:color w:val="000000"/>
          <w:sz w:val="28"/>
          <w:szCs w:val="28"/>
          <w:lang w:val="uk-UA"/>
        </w:rPr>
        <w:t>Дж</w:t>
      </w:r>
      <w:proofErr w:type="spellEnd"/>
      <w:r>
        <w:rPr>
          <w:color w:val="000000"/>
          <w:sz w:val="28"/>
          <w:szCs w:val="28"/>
          <w:lang w:val="uk-UA"/>
        </w:rPr>
        <w:t>/(моль*К) [3]</w:t>
      </w:r>
    </w:p>
    <w:p w:rsidR="00361F1B" w:rsidRDefault="00361F1B" w:rsidP="00361F1B">
      <w:pPr>
        <w:spacing w:line="360" w:lineRule="auto"/>
        <w:ind w:right="-5" w:firstLine="680"/>
        <w:jc w:val="both"/>
        <w:rPr>
          <w:color w:val="000000"/>
          <w:sz w:val="28"/>
          <w:szCs w:val="28"/>
          <w:lang w:val="uk-UA"/>
        </w:rPr>
      </w:pPr>
      <w:r>
        <w:rPr>
          <w:color w:val="000000"/>
          <w:sz w:val="28"/>
          <w:szCs w:val="28"/>
          <w:lang w:val="uk-UA"/>
        </w:rPr>
        <w:t>Аміак добре</w:t>
      </w:r>
      <w:r>
        <w:rPr>
          <w:vanish/>
          <w:color w:val="000000"/>
          <w:sz w:val="28"/>
          <w:szCs w:val="28"/>
          <w:lang w:val="uk-UA"/>
        </w:rPr>
        <w:t>|доброго|</w:t>
      </w:r>
      <w:r>
        <w:rPr>
          <w:color w:val="000000"/>
          <w:sz w:val="28"/>
          <w:szCs w:val="28"/>
          <w:lang w:val="uk-UA"/>
        </w:rPr>
        <w:t xml:space="preserve"> розчиняється у воді, утворює аміачну воду різної концентрації. </w:t>
      </w:r>
    </w:p>
    <w:p w:rsidR="00361F1B" w:rsidRDefault="00361F1B" w:rsidP="00361F1B">
      <w:pPr>
        <w:spacing w:line="360" w:lineRule="auto"/>
        <w:ind w:right="-5" w:firstLine="680"/>
        <w:jc w:val="both"/>
        <w:rPr>
          <w:color w:val="000000"/>
          <w:sz w:val="28"/>
          <w:szCs w:val="28"/>
          <w:lang w:val="uk-UA"/>
        </w:rPr>
      </w:pPr>
      <w:r>
        <w:rPr>
          <w:color w:val="000000"/>
          <w:sz w:val="28"/>
          <w:szCs w:val="28"/>
          <w:lang w:val="uk-UA"/>
        </w:rPr>
        <w:t xml:space="preserve">При температурі 20 ºC і 760 мм </w:t>
      </w:r>
      <w:proofErr w:type="spellStart"/>
      <w:r>
        <w:rPr>
          <w:color w:val="000000"/>
          <w:sz w:val="28"/>
          <w:szCs w:val="28"/>
          <w:lang w:val="uk-UA"/>
        </w:rPr>
        <w:t>рт.ст</w:t>
      </w:r>
      <w:proofErr w:type="spellEnd"/>
      <w:r>
        <w:rPr>
          <w:color w:val="000000"/>
          <w:sz w:val="28"/>
          <w:szCs w:val="28"/>
          <w:lang w:val="uk-UA"/>
        </w:rPr>
        <w:t xml:space="preserve">. в 1 об´ємі води розчиняється 760 </w:t>
      </w:r>
      <w:proofErr w:type="spellStart"/>
      <w:r>
        <w:rPr>
          <w:color w:val="000000"/>
          <w:sz w:val="28"/>
          <w:szCs w:val="28"/>
          <w:lang w:val="uk-UA"/>
        </w:rPr>
        <w:t>об´єма</w:t>
      </w:r>
      <w:proofErr w:type="spellEnd"/>
      <w:r>
        <w:rPr>
          <w:color w:val="000000"/>
          <w:sz w:val="28"/>
          <w:szCs w:val="28"/>
          <w:lang w:val="uk-UA"/>
        </w:rPr>
        <w:t xml:space="preserve">  </w:t>
      </w:r>
      <w:proofErr w:type="spellStart"/>
      <w:r>
        <w:rPr>
          <w:color w:val="000000"/>
          <w:sz w:val="28"/>
          <w:szCs w:val="28"/>
          <w:lang w:val="uk-UA"/>
        </w:rPr>
        <w:t>амміаку</w:t>
      </w:r>
      <w:proofErr w:type="spellEnd"/>
      <w:r>
        <w:rPr>
          <w:color w:val="000000"/>
          <w:sz w:val="28"/>
          <w:szCs w:val="28"/>
          <w:lang w:val="uk-UA"/>
        </w:rPr>
        <w:t xml:space="preserve">. Рідкий </w:t>
      </w:r>
      <w:proofErr w:type="spellStart"/>
      <w:r>
        <w:rPr>
          <w:color w:val="000000"/>
          <w:sz w:val="28"/>
          <w:szCs w:val="28"/>
          <w:lang w:val="uk-UA"/>
        </w:rPr>
        <w:t>амміак</w:t>
      </w:r>
      <w:proofErr w:type="spellEnd"/>
      <w:r>
        <w:rPr>
          <w:color w:val="000000"/>
          <w:sz w:val="28"/>
          <w:szCs w:val="28"/>
          <w:lang w:val="uk-UA"/>
        </w:rPr>
        <w:t xml:space="preserve"> – </w:t>
      </w:r>
      <w:proofErr w:type="spellStart"/>
      <w:r>
        <w:rPr>
          <w:color w:val="000000"/>
          <w:sz w:val="28"/>
          <w:szCs w:val="28"/>
          <w:lang w:val="uk-UA"/>
        </w:rPr>
        <w:t>легколітуча</w:t>
      </w:r>
      <w:proofErr w:type="spellEnd"/>
      <w:r>
        <w:rPr>
          <w:color w:val="000000"/>
          <w:sz w:val="28"/>
          <w:szCs w:val="28"/>
          <w:lang w:val="uk-UA"/>
        </w:rPr>
        <w:t xml:space="preserve"> речовина.</w:t>
      </w:r>
      <w:r>
        <w:rPr>
          <w:sz w:val="28"/>
          <w:szCs w:val="28"/>
          <w:lang w:val="uk-UA"/>
        </w:rPr>
        <w:t xml:space="preserve"> </w:t>
      </w:r>
      <w:r>
        <w:rPr>
          <w:color w:val="000000"/>
          <w:sz w:val="28"/>
          <w:szCs w:val="28"/>
          <w:lang w:val="uk-UA"/>
        </w:rPr>
        <w:t xml:space="preserve">Рідкий аміак, як і вода, є сильним іонізуючим розчинником, в якому розчиняється ряд активних металів: лужні, лужноземельні, </w:t>
      </w:r>
      <w:proofErr w:type="spellStart"/>
      <w:r>
        <w:rPr>
          <w:color w:val="000000"/>
          <w:sz w:val="28"/>
          <w:szCs w:val="28"/>
          <w:lang w:val="uk-UA"/>
        </w:rPr>
        <w:t>Mg</w:t>
      </w:r>
      <w:proofErr w:type="spellEnd"/>
      <w:r>
        <w:rPr>
          <w:color w:val="000000"/>
          <w:sz w:val="28"/>
          <w:szCs w:val="28"/>
          <w:lang w:val="uk-UA"/>
        </w:rPr>
        <w:t xml:space="preserve">, </w:t>
      </w:r>
      <w:proofErr w:type="spellStart"/>
      <w:r>
        <w:rPr>
          <w:color w:val="000000"/>
          <w:sz w:val="28"/>
          <w:szCs w:val="28"/>
          <w:lang w:val="uk-UA"/>
        </w:rPr>
        <w:t>Al</w:t>
      </w:r>
      <w:proofErr w:type="spellEnd"/>
      <w:r>
        <w:rPr>
          <w:color w:val="000000"/>
          <w:sz w:val="28"/>
          <w:szCs w:val="28"/>
          <w:lang w:val="uk-UA"/>
        </w:rPr>
        <w:t xml:space="preserve">, а також </w:t>
      </w:r>
      <w:proofErr w:type="spellStart"/>
      <w:r>
        <w:rPr>
          <w:color w:val="000000"/>
          <w:sz w:val="28"/>
          <w:szCs w:val="28"/>
          <w:lang w:val="uk-UA"/>
        </w:rPr>
        <w:t>Eu</w:t>
      </w:r>
      <w:proofErr w:type="spellEnd"/>
      <w:r>
        <w:rPr>
          <w:color w:val="000000"/>
          <w:sz w:val="28"/>
          <w:szCs w:val="28"/>
          <w:lang w:val="uk-UA"/>
        </w:rPr>
        <w:t xml:space="preserve"> і </w:t>
      </w:r>
      <w:proofErr w:type="spellStart"/>
      <w:r>
        <w:rPr>
          <w:color w:val="000000"/>
          <w:sz w:val="28"/>
          <w:szCs w:val="28"/>
          <w:lang w:val="uk-UA"/>
        </w:rPr>
        <w:t>Yb</w:t>
      </w:r>
      <w:proofErr w:type="spellEnd"/>
      <w:r>
        <w:rPr>
          <w:color w:val="000000"/>
          <w:sz w:val="28"/>
          <w:szCs w:val="28"/>
          <w:lang w:val="uk-UA"/>
        </w:rPr>
        <w:t>. На відміну від води з рідким аміаком дані метали не реагують, а саме розчиняються і можуть бути виділені в початковому вигляді при випаровуванні розчинника. Розчинність лужних металів в рідкому NH</w:t>
      </w:r>
      <w:r>
        <w:rPr>
          <w:color w:val="000000"/>
          <w:sz w:val="28"/>
          <w:szCs w:val="28"/>
          <w:vertAlign w:val="subscript"/>
          <w:lang w:val="uk-UA"/>
        </w:rPr>
        <w:t>3</w:t>
      </w:r>
      <w:r>
        <w:rPr>
          <w:color w:val="000000"/>
          <w:sz w:val="28"/>
          <w:szCs w:val="28"/>
          <w:lang w:val="uk-UA"/>
        </w:rPr>
        <w:t xml:space="preserve"> становить кілька десятків відсотків. Характеристика аміаку представлена в таблиці 2.2.    </w:t>
      </w:r>
    </w:p>
    <w:p w:rsidR="00361F1B" w:rsidRDefault="00361F1B" w:rsidP="00361F1B">
      <w:pPr>
        <w:spacing w:line="360" w:lineRule="auto"/>
        <w:ind w:right="-5" w:firstLine="851"/>
        <w:jc w:val="right"/>
        <w:rPr>
          <w:color w:val="000000"/>
          <w:sz w:val="28"/>
          <w:szCs w:val="28"/>
          <w:lang w:val="uk-UA" w:eastAsia="uk-UA"/>
        </w:rPr>
      </w:pPr>
      <w:r>
        <w:rPr>
          <w:color w:val="000000"/>
          <w:sz w:val="28"/>
          <w:szCs w:val="28"/>
          <w:lang w:val="uk-UA" w:eastAsia="uk-UA"/>
        </w:rPr>
        <w:t>Таблиця 2.2</w:t>
      </w:r>
    </w:p>
    <w:p w:rsidR="00361F1B" w:rsidRDefault="00361F1B" w:rsidP="00361F1B">
      <w:pPr>
        <w:spacing w:line="360" w:lineRule="auto"/>
        <w:ind w:right="-5" w:firstLine="851"/>
        <w:jc w:val="center"/>
        <w:rPr>
          <w:color w:val="000000"/>
          <w:sz w:val="28"/>
          <w:szCs w:val="28"/>
          <w:lang w:val="uk-UA" w:eastAsia="uk-UA"/>
        </w:rPr>
      </w:pPr>
      <w:r>
        <w:rPr>
          <w:color w:val="000000"/>
          <w:sz w:val="28"/>
          <w:szCs w:val="28"/>
          <w:lang w:val="uk-UA" w:eastAsia="uk-UA"/>
        </w:rPr>
        <w:lastRenderedPageBreak/>
        <w:t>Характеристика аміаку</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426"/>
        <w:gridCol w:w="2803"/>
        <w:gridCol w:w="2550"/>
      </w:tblGrid>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sz w:val="28"/>
                <w:szCs w:val="28"/>
                <w:lang w:val="uk-UA"/>
              </w:rPr>
              <w:t>Найменування</w:t>
            </w:r>
          </w:p>
        </w:tc>
        <w:tc>
          <w:tcPr>
            <w:tcW w:w="2428"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center"/>
              <w:rPr>
                <w:sz w:val="28"/>
                <w:szCs w:val="28"/>
                <w:lang w:val="uk-UA"/>
              </w:rPr>
            </w:pPr>
            <w:r>
              <w:rPr>
                <w:sz w:val="28"/>
                <w:szCs w:val="28"/>
                <w:lang w:val="uk-UA"/>
              </w:rPr>
              <w:t>Державний або</w:t>
            </w:r>
          </w:p>
          <w:p w:rsidR="00361F1B" w:rsidRDefault="00361F1B">
            <w:pPr>
              <w:shd w:val="clear" w:color="auto" w:fill="FFFFFF"/>
              <w:jc w:val="center"/>
              <w:rPr>
                <w:sz w:val="28"/>
                <w:szCs w:val="28"/>
                <w:lang w:val="uk-UA"/>
              </w:rPr>
            </w:pPr>
            <w:r>
              <w:rPr>
                <w:sz w:val="28"/>
                <w:szCs w:val="28"/>
                <w:lang w:val="uk-UA"/>
              </w:rPr>
              <w:t>галузевий стандарт, технічні умови</w:t>
            </w:r>
          </w:p>
          <w:p w:rsidR="00361F1B" w:rsidRDefault="00361F1B">
            <w:pPr>
              <w:ind w:right="-5"/>
              <w:jc w:val="center"/>
              <w:rPr>
                <w:color w:val="000000"/>
                <w:sz w:val="28"/>
                <w:szCs w:val="28"/>
                <w:lang w:val="uk-UA" w:eastAsia="uk-UA"/>
              </w:rPr>
            </w:pPr>
          </w:p>
        </w:tc>
        <w:tc>
          <w:tcPr>
            <w:tcW w:w="2804"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ind w:right="173"/>
              <w:jc w:val="center"/>
              <w:rPr>
                <w:sz w:val="28"/>
                <w:szCs w:val="28"/>
                <w:lang w:val="uk-UA"/>
              </w:rPr>
            </w:pPr>
            <w:r>
              <w:rPr>
                <w:sz w:val="28"/>
                <w:szCs w:val="28"/>
                <w:lang w:val="uk-UA"/>
              </w:rPr>
              <w:t>Показники,</w:t>
            </w:r>
          </w:p>
          <w:p w:rsidR="00361F1B" w:rsidRDefault="00361F1B">
            <w:pPr>
              <w:ind w:right="-5"/>
              <w:jc w:val="center"/>
              <w:rPr>
                <w:color w:val="000000"/>
                <w:sz w:val="28"/>
                <w:szCs w:val="28"/>
                <w:lang w:val="uk-UA" w:eastAsia="uk-UA"/>
              </w:rPr>
            </w:pPr>
            <w:r>
              <w:rPr>
                <w:sz w:val="28"/>
                <w:szCs w:val="28"/>
                <w:lang w:val="uk-UA"/>
              </w:rPr>
              <w:t>обов'язкові для перевірки (найменування і одиниця виміру)</w:t>
            </w:r>
          </w:p>
        </w:tc>
        <w:tc>
          <w:tcPr>
            <w:tcW w:w="2552"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sz w:val="28"/>
                <w:szCs w:val="28"/>
                <w:lang w:val="uk-UA"/>
              </w:rPr>
              <w:t>Допустимі відхилення показників</w:t>
            </w:r>
          </w:p>
        </w:tc>
      </w:tr>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1</w:t>
            </w:r>
          </w:p>
        </w:tc>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2</w:t>
            </w:r>
          </w:p>
        </w:tc>
        <w:tc>
          <w:tcPr>
            <w:tcW w:w="280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3</w:t>
            </w:r>
          </w:p>
        </w:tc>
        <w:tc>
          <w:tcPr>
            <w:tcW w:w="2552"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4</w:t>
            </w:r>
          </w:p>
        </w:tc>
      </w:tr>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Аміак</w:t>
            </w:r>
          </w:p>
        </w:tc>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sz w:val="28"/>
                <w:szCs w:val="28"/>
                <w:lang w:val="uk-UA"/>
              </w:rPr>
              <w:t>ГОСТ 6221-90</w:t>
            </w:r>
          </w:p>
        </w:tc>
        <w:tc>
          <w:tcPr>
            <w:tcW w:w="280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sz w:val="28"/>
                <w:szCs w:val="28"/>
                <w:lang w:val="uk-UA"/>
              </w:rPr>
            </w:pPr>
            <w:r>
              <w:rPr>
                <w:color w:val="000000"/>
                <w:sz w:val="28"/>
                <w:szCs w:val="28"/>
                <w:lang w:val="uk-UA" w:eastAsia="uk-UA"/>
              </w:rPr>
              <w:t>Масова частка аміаку (</w:t>
            </w:r>
            <w:r>
              <w:rPr>
                <w:sz w:val="28"/>
                <w:szCs w:val="28"/>
                <w:lang w:val="uk-UA"/>
              </w:rPr>
              <w:t>NH</w:t>
            </w:r>
            <w:r>
              <w:rPr>
                <w:sz w:val="28"/>
                <w:szCs w:val="28"/>
                <w:vertAlign w:val="subscript"/>
                <w:lang w:val="uk-UA"/>
              </w:rPr>
              <w:t>3</w:t>
            </w:r>
            <w:r>
              <w:rPr>
                <w:sz w:val="28"/>
                <w:szCs w:val="28"/>
                <w:lang w:val="uk-UA"/>
              </w:rPr>
              <w:t>), %</w:t>
            </w:r>
          </w:p>
          <w:p w:rsidR="00361F1B" w:rsidRDefault="00361F1B">
            <w:pPr>
              <w:ind w:right="-5"/>
              <w:jc w:val="both"/>
              <w:rPr>
                <w:sz w:val="28"/>
                <w:szCs w:val="28"/>
                <w:lang w:val="uk-UA"/>
              </w:rPr>
            </w:pPr>
            <w:r>
              <w:rPr>
                <w:sz w:val="28"/>
                <w:szCs w:val="28"/>
                <w:lang w:val="uk-UA"/>
              </w:rPr>
              <w:t>Масова частка води (Н</w:t>
            </w:r>
            <w:r>
              <w:rPr>
                <w:sz w:val="28"/>
                <w:szCs w:val="28"/>
                <w:vertAlign w:val="subscript"/>
                <w:lang w:val="uk-UA"/>
              </w:rPr>
              <w:t>2</w:t>
            </w:r>
            <w:r>
              <w:rPr>
                <w:sz w:val="28"/>
                <w:szCs w:val="28"/>
                <w:lang w:val="uk-UA"/>
              </w:rPr>
              <w:t>О), %</w:t>
            </w:r>
          </w:p>
          <w:p w:rsidR="00361F1B" w:rsidRDefault="00361F1B">
            <w:pPr>
              <w:ind w:right="-5"/>
              <w:jc w:val="both"/>
              <w:rPr>
                <w:sz w:val="28"/>
                <w:szCs w:val="28"/>
                <w:lang w:val="uk-UA"/>
              </w:rPr>
            </w:pPr>
            <w:r>
              <w:rPr>
                <w:sz w:val="28"/>
                <w:szCs w:val="28"/>
                <w:lang w:val="uk-UA"/>
              </w:rPr>
              <w:t>Масова концентрація масла мг/дм</w:t>
            </w:r>
            <w:r>
              <w:rPr>
                <w:sz w:val="28"/>
                <w:szCs w:val="28"/>
                <w:vertAlign w:val="superscript"/>
                <w:lang w:val="uk-UA"/>
              </w:rPr>
              <w:t>3</w:t>
            </w:r>
          </w:p>
          <w:p w:rsidR="00361F1B" w:rsidRDefault="00361F1B">
            <w:pPr>
              <w:ind w:right="-5"/>
              <w:jc w:val="both"/>
              <w:rPr>
                <w:sz w:val="28"/>
                <w:szCs w:val="28"/>
                <w:vertAlign w:val="superscript"/>
                <w:lang w:val="uk-UA"/>
              </w:rPr>
            </w:pPr>
            <w:r>
              <w:rPr>
                <w:sz w:val="28"/>
                <w:szCs w:val="28"/>
                <w:lang w:val="uk-UA"/>
              </w:rPr>
              <w:t>Масова концентрація заліза (</w:t>
            </w:r>
            <w:proofErr w:type="spellStart"/>
            <w:r>
              <w:rPr>
                <w:sz w:val="28"/>
                <w:szCs w:val="28"/>
                <w:lang w:val="uk-UA"/>
              </w:rPr>
              <w:t>Fе</w:t>
            </w:r>
            <w:proofErr w:type="spellEnd"/>
            <w:r>
              <w:rPr>
                <w:sz w:val="28"/>
                <w:szCs w:val="28"/>
                <w:lang w:val="uk-UA"/>
              </w:rPr>
              <w:t>) мг/дм</w:t>
            </w:r>
            <w:r>
              <w:rPr>
                <w:sz w:val="28"/>
                <w:szCs w:val="28"/>
                <w:vertAlign w:val="superscript"/>
                <w:lang w:val="uk-UA"/>
              </w:rPr>
              <w:t>3</w:t>
            </w:r>
          </w:p>
          <w:p w:rsidR="00361F1B" w:rsidRDefault="00361F1B">
            <w:pPr>
              <w:ind w:right="-5"/>
              <w:jc w:val="both"/>
              <w:rPr>
                <w:sz w:val="28"/>
                <w:szCs w:val="28"/>
                <w:lang w:val="uk-UA"/>
              </w:rPr>
            </w:pPr>
            <w:r>
              <w:rPr>
                <w:sz w:val="28"/>
                <w:szCs w:val="28"/>
                <w:lang w:val="uk-UA"/>
              </w:rPr>
              <w:t xml:space="preserve">Температура </w:t>
            </w:r>
            <w:r>
              <w:rPr>
                <w:rFonts w:ascii="Calibri" w:hAnsi="Calibri" w:cs="Calibri"/>
                <w:sz w:val="28"/>
                <w:szCs w:val="28"/>
                <w:lang w:val="uk-UA"/>
              </w:rPr>
              <w:t>ᵒ</w:t>
            </w:r>
            <w:r>
              <w:rPr>
                <w:sz w:val="28"/>
                <w:szCs w:val="28"/>
                <w:lang w:val="uk-UA"/>
              </w:rPr>
              <w:t>С</w:t>
            </w:r>
          </w:p>
          <w:p w:rsidR="00361F1B" w:rsidRDefault="00361F1B">
            <w:pPr>
              <w:ind w:right="-5"/>
              <w:jc w:val="both"/>
              <w:rPr>
                <w:color w:val="000000"/>
                <w:sz w:val="28"/>
                <w:szCs w:val="28"/>
                <w:lang w:val="uk-UA" w:eastAsia="uk-UA"/>
              </w:rPr>
            </w:pPr>
            <w:r>
              <w:rPr>
                <w:sz w:val="28"/>
                <w:szCs w:val="28"/>
                <w:lang w:val="uk-UA"/>
              </w:rPr>
              <w:t>Тиск, МПа</w:t>
            </w:r>
          </w:p>
        </w:tc>
        <w:tc>
          <w:tcPr>
            <w:tcW w:w="2552" w:type="dxa"/>
            <w:tcBorders>
              <w:top w:val="single" w:sz="4" w:space="0" w:color="auto"/>
              <w:left w:val="single" w:sz="4" w:space="0" w:color="auto"/>
              <w:bottom w:val="single" w:sz="4" w:space="0" w:color="auto"/>
              <w:right w:val="single" w:sz="4" w:space="0" w:color="auto"/>
            </w:tcBorders>
          </w:tcPr>
          <w:p w:rsidR="00361F1B" w:rsidRDefault="00361F1B">
            <w:pPr>
              <w:ind w:right="-5"/>
              <w:jc w:val="both"/>
              <w:rPr>
                <w:color w:val="000000"/>
                <w:sz w:val="28"/>
                <w:szCs w:val="28"/>
                <w:lang w:val="uk-UA" w:eastAsia="uk-UA"/>
              </w:rPr>
            </w:pPr>
          </w:p>
          <w:p w:rsidR="00361F1B" w:rsidRDefault="00361F1B">
            <w:pPr>
              <w:ind w:right="-5"/>
              <w:jc w:val="both"/>
              <w:rPr>
                <w:color w:val="000000"/>
                <w:sz w:val="28"/>
                <w:szCs w:val="28"/>
                <w:lang w:val="uk-UA" w:eastAsia="uk-UA"/>
              </w:rPr>
            </w:pPr>
            <w:r>
              <w:rPr>
                <w:color w:val="000000"/>
                <w:sz w:val="28"/>
                <w:szCs w:val="28"/>
                <w:lang w:val="uk-UA" w:eastAsia="uk-UA"/>
              </w:rPr>
              <w:t>не менше 99,6</w:t>
            </w:r>
          </w:p>
          <w:p w:rsidR="00361F1B" w:rsidRDefault="00361F1B">
            <w:pPr>
              <w:ind w:right="-5"/>
              <w:jc w:val="both"/>
              <w:rPr>
                <w:color w:val="000000"/>
                <w:sz w:val="28"/>
                <w:szCs w:val="28"/>
                <w:lang w:val="uk-UA" w:eastAsia="uk-UA"/>
              </w:rPr>
            </w:pPr>
          </w:p>
          <w:p w:rsidR="00361F1B" w:rsidRDefault="00361F1B">
            <w:pPr>
              <w:ind w:right="-5"/>
              <w:jc w:val="both"/>
              <w:rPr>
                <w:color w:val="000000"/>
                <w:sz w:val="28"/>
                <w:szCs w:val="28"/>
                <w:lang w:val="uk-UA" w:eastAsia="uk-UA"/>
              </w:rPr>
            </w:pPr>
            <w:r>
              <w:rPr>
                <w:color w:val="000000"/>
                <w:sz w:val="28"/>
                <w:szCs w:val="28"/>
                <w:lang w:val="uk-UA" w:eastAsia="uk-UA"/>
              </w:rPr>
              <w:t>0,2 - 0,4</w:t>
            </w:r>
          </w:p>
          <w:p w:rsidR="00361F1B" w:rsidRDefault="00361F1B">
            <w:pPr>
              <w:ind w:right="-5"/>
              <w:jc w:val="both"/>
              <w:rPr>
                <w:color w:val="000000"/>
                <w:sz w:val="28"/>
                <w:szCs w:val="28"/>
                <w:lang w:val="uk-UA" w:eastAsia="uk-UA"/>
              </w:rPr>
            </w:pPr>
          </w:p>
          <w:p w:rsidR="00361F1B" w:rsidRDefault="00361F1B">
            <w:pPr>
              <w:ind w:right="-5"/>
              <w:jc w:val="both"/>
              <w:rPr>
                <w:color w:val="000000"/>
                <w:sz w:val="28"/>
                <w:szCs w:val="28"/>
                <w:lang w:val="uk-UA" w:eastAsia="uk-UA"/>
              </w:rPr>
            </w:pPr>
            <w:r>
              <w:rPr>
                <w:color w:val="000000"/>
                <w:sz w:val="28"/>
                <w:szCs w:val="28"/>
                <w:lang w:val="uk-UA" w:eastAsia="uk-UA"/>
              </w:rPr>
              <w:t>не більше 8</w:t>
            </w:r>
          </w:p>
          <w:p w:rsidR="00361F1B" w:rsidRDefault="00361F1B">
            <w:pPr>
              <w:ind w:right="-5"/>
              <w:jc w:val="both"/>
              <w:rPr>
                <w:color w:val="000000"/>
                <w:sz w:val="28"/>
                <w:szCs w:val="28"/>
                <w:lang w:val="uk-UA" w:eastAsia="uk-UA"/>
              </w:rPr>
            </w:pPr>
          </w:p>
          <w:p w:rsidR="00361F1B" w:rsidRDefault="00361F1B">
            <w:pPr>
              <w:ind w:right="-5"/>
              <w:jc w:val="both"/>
              <w:rPr>
                <w:color w:val="000000"/>
                <w:sz w:val="28"/>
                <w:szCs w:val="28"/>
                <w:lang w:val="uk-UA" w:eastAsia="uk-UA"/>
              </w:rPr>
            </w:pPr>
            <w:r>
              <w:rPr>
                <w:color w:val="000000"/>
                <w:sz w:val="28"/>
                <w:szCs w:val="28"/>
                <w:lang w:val="uk-UA" w:eastAsia="uk-UA"/>
              </w:rPr>
              <w:t>не більше 2</w:t>
            </w:r>
          </w:p>
          <w:p w:rsidR="00361F1B" w:rsidRDefault="00361F1B">
            <w:pPr>
              <w:ind w:right="-5"/>
              <w:jc w:val="both"/>
              <w:rPr>
                <w:color w:val="000000"/>
                <w:sz w:val="28"/>
                <w:szCs w:val="28"/>
                <w:lang w:val="uk-UA" w:eastAsia="uk-UA"/>
              </w:rPr>
            </w:pPr>
            <w:r>
              <w:rPr>
                <w:color w:val="000000"/>
                <w:sz w:val="28"/>
                <w:szCs w:val="28"/>
                <w:lang w:val="uk-UA" w:eastAsia="uk-UA"/>
              </w:rPr>
              <w:t>15 – 26</w:t>
            </w:r>
          </w:p>
          <w:p w:rsidR="00361F1B" w:rsidRDefault="00361F1B">
            <w:pPr>
              <w:ind w:right="-5"/>
              <w:jc w:val="both"/>
              <w:rPr>
                <w:color w:val="000000"/>
                <w:sz w:val="28"/>
                <w:szCs w:val="28"/>
                <w:lang w:val="uk-UA" w:eastAsia="uk-UA"/>
              </w:rPr>
            </w:pPr>
            <w:r>
              <w:rPr>
                <w:color w:val="000000"/>
                <w:sz w:val="28"/>
                <w:szCs w:val="28"/>
                <w:lang w:val="uk-UA" w:eastAsia="uk-UA"/>
              </w:rPr>
              <w:t>1,45 – 1,85</w:t>
            </w:r>
          </w:p>
        </w:tc>
      </w:tr>
    </w:tbl>
    <w:p w:rsidR="00361F1B" w:rsidRDefault="00361F1B" w:rsidP="00361F1B">
      <w:pPr>
        <w:spacing w:line="360" w:lineRule="auto"/>
        <w:ind w:right="-5"/>
        <w:jc w:val="both"/>
        <w:rPr>
          <w:color w:val="000000"/>
          <w:sz w:val="28"/>
          <w:szCs w:val="28"/>
          <w:lang w:val="uk-UA"/>
        </w:rPr>
      </w:pPr>
    </w:p>
    <w:p w:rsidR="00361F1B" w:rsidRDefault="00361F1B" w:rsidP="00361F1B">
      <w:pPr>
        <w:spacing w:line="360" w:lineRule="auto"/>
        <w:ind w:right="-5" w:firstLine="680"/>
        <w:jc w:val="both"/>
        <w:rPr>
          <w:color w:val="000000"/>
          <w:sz w:val="28"/>
          <w:szCs w:val="28"/>
          <w:lang w:val="uk-UA" w:eastAsia="uk-UA"/>
        </w:rPr>
      </w:pPr>
      <w:r>
        <w:rPr>
          <w:bCs/>
          <w:color w:val="000000"/>
          <w:sz w:val="28"/>
          <w:szCs w:val="28"/>
          <w:lang w:val="uk-UA" w:eastAsia="uk-UA"/>
        </w:rPr>
        <w:t>Азот</w:t>
      </w:r>
      <w:r>
        <w:rPr>
          <w:b/>
          <w:bCs/>
          <w:color w:val="000000"/>
          <w:sz w:val="28"/>
          <w:szCs w:val="28"/>
          <w:lang w:val="uk-UA" w:eastAsia="uk-UA"/>
        </w:rPr>
        <w:t xml:space="preserve"> – </w:t>
      </w:r>
      <w:r>
        <w:rPr>
          <w:color w:val="000000"/>
          <w:sz w:val="28"/>
          <w:szCs w:val="28"/>
          <w:lang w:val="uk-UA" w:eastAsia="uk-UA"/>
        </w:rPr>
        <w:t>інертний, безбарвний газ без запаху і смаку.</w:t>
      </w:r>
    </w:p>
    <w:p w:rsidR="00361F1B" w:rsidRDefault="00361F1B" w:rsidP="00361F1B">
      <w:pPr>
        <w:spacing w:line="360" w:lineRule="auto"/>
        <w:ind w:right="-5" w:firstLine="680"/>
        <w:jc w:val="both"/>
        <w:rPr>
          <w:color w:val="000000"/>
          <w:sz w:val="28"/>
          <w:szCs w:val="28"/>
          <w:lang w:val="uk-UA" w:eastAsia="uk-UA"/>
        </w:rPr>
      </w:pPr>
      <w:r>
        <w:rPr>
          <w:color w:val="000000"/>
          <w:sz w:val="28"/>
          <w:szCs w:val="28"/>
          <w:lang w:val="uk-UA" w:eastAsia="uk-UA"/>
        </w:rPr>
        <w:t>Молекулярна формула</w:t>
      </w:r>
      <w:r>
        <w:rPr>
          <w:color w:val="000000"/>
          <w:sz w:val="28"/>
          <w:szCs w:val="28"/>
          <w:lang w:val="uk-UA" w:eastAsia="uk-UA"/>
        </w:rPr>
        <w:tab/>
      </w:r>
      <w:r>
        <w:rPr>
          <w:color w:val="000000"/>
          <w:sz w:val="28"/>
          <w:szCs w:val="28"/>
          <w:lang w:val="uk-UA"/>
        </w:rPr>
        <w:tab/>
      </w:r>
      <w:r>
        <w:rPr>
          <w:color w:val="000000"/>
          <w:sz w:val="28"/>
          <w:szCs w:val="28"/>
          <w:lang w:val="uk-UA"/>
        </w:rPr>
        <w:tab/>
        <w:t xml:space="preserve">            N</w:t>
      </w:r>
      <w:r>
        <w:rPr>
          <w:color w:val="000000"/>
          <w:sz w:val="28"/>
          <w:szCs w:val="28"/>
          <w:vertAlign w:val="subscript"/>
          <w:lang w:val="uk-UA"/>
        </w:rPr>
        <w:t>2</w:t>
      </w:r>
    </w:p>
    <w:p w:rsidR="00361F1B" w:rsidRDefault="00361F1B" w:rsidP="00361F1B">
      <w:pPr>
        <w:spacing w:line="360" w:lineRule="auto"/>
        <w:ind w:right="-1192" w:firstLine="709"/>
        <w:jc w:val="both"/>
        <w:rPr>
          <w:color w:val="000000"/>
          <w:sz w:val="28"/>
          <w:szCs w:val="28"/>
          <w:lang w:val="uk-UA"/>
        </w:rPr>
      </w:pPr>
      <w:r>
        <w:rPr>
          <w:color w:val="000000"/>
          <w:sz w:val="28"/>
          <w:szCs w:val="28"/>
          <w:lang w:val="uk-UA" w:eastAsia="uk-UA"/>
        </w:rPr>
        <w:t>Структурна формула</w:t>
      </w:r>
      <w:r>
        <w:rPr>
          <w:color w:val="000000"/>
          <w:sz w:val="28"/>
          <w:szCs w:val="28"/>
          <w:lang w:val="uk-UA" w:eastAsia="uk-UA"/>
        </w:rPr>
        <w:tab/>
      </w:r>
      <w:r>
        <w:rPr>
          <w:color w:val="000000"/>
          <w:sz w:val="28"/>
          <w:szCs w:val="28"/>
          <w:lang w:val="uk-UA"/>
        </w:rPr>
        <w:tab/>
      </w:r>
      <w:r>
        <w:rPr>
          <w:color w:val="000000"/>
          <w:sz w:val="28"/>
          <w:szCs w:val="28"/>
          <w:lang w:val="uk-UA"/>
        </w:rPr>
        <w:tab/>
      </w:r>
      <w:r>
        <w:rPr>
          <w:color w:val="000000"/>
          <w:sz w:val="28"/>
          <w:szCs w:val="28"/>
          <w:lang w:val="uk-UA"/>
        </w:rPr>
        <w:tab/>
        <w:t>N</w:t>
      </w:r>
      <w:r>
        <w:rPr>
          <w:rFonts w:eastAsia="Calibri"/>
          <w:color w:val="000000"/>
          <w:position w:val="-2"/>
          <w:sz w:val="28"/>
          <w:szCs w:val="28"/>
          <w:lang w:val="uk-UA"/>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 o:ole="" fillcolor="window">
            <v:imagedata r:id="rId5" o:title=""/>
          </v:shape>
          <o:OLEObject Type="Embed" ProgID="Equation.3" ShapeID="_x0000_i1025" DrawAspect="Content" ObjectID="_1590315134" r:id="rId6"/>
        </w:object>
      </w:r>
      <w:proofErr w:type="spellStart"/>
      <w:r>
        <w:rPr>
          <w:color w:val="000000"/>
          <w:sz w:val="28"/>
          <w:szCs w:val="28"/>
          <w:lang w:val="uk-UA"/>
        </w:rPr>
        <w:t>N</w:t>
      </w:r>
      <w:proofErr w:type="spellEnd"/>
    </w:p>
    <w:p w:rsidR="00361F1B" w:rsidRDefault="00361F1B" w:rsidP="00361F1B">
      <w:pPr>
        <w:spacing w:line="360" w:lineRule="auto"/>
        <w:ind w:right="-1192" w:firstLine="709"/>
        <w:jc w:val="both"/>
        <w:rPr>
          <w:color w:val="000000"/>
          <w:sz w:val="28"/>
          <w:szCs w:val="28"/>
          <w:lang w:val="uk-UA"/>
        </w:rPr>
      </w:pPr>
      <w:r>
        <w:rPr>
          <w:color w:val="000000"/>
          <w:sz w:val="28"/>
          <w:szCs w:val="28"/>
          <w:lang w:val="uk-UA"/>
        </w:rPr>
        <w:t>Відносна молекулярна маса</w:t>
      </w:r>
      <w:r>
        <w:rPr>
          <w:color w:val="000000"/>
          <w:sz w:val="28"/>
          <w:szCs w:val="28"/>
          <w:lang w:val="uk-UA"/>
        </w:rPr>
        <w:tab/>
      </w:r>
      <w:r>
        <w:rPr>
          <w:color w:val="000000"/>
          <w:sz w:val="28"/>
          <w:szCs w:val="28"/>
          <w:lang w:val="uk-UA"/>
        </w:rPr>
        <w:tab/>
        <w:t xml:space="preserve">  </w:t>
      </w:r>
      <w:r>
        <w:rPr>
          <w:color w:val="000000"/>
          <w:sz w:val="28"/>
          <w:szCs w:val="28"/>
          <w:lang w:val="uk-UA"/>
        </w:rPr>
        <w:tab/>
        <w:t xml:space="preserve">   28</w:t>
      </w:r>
    </w:p>
    <w:p w:rsidR="00361F1B" w:rsidRDefault="00361F1B" w:rsidP="00361F1B">
      <w:pPr>
        <w:spacing w:line="360" w:lineRule="auto"/>
        <w:ind w:right="-1192" w:firstLine="709"/>
        <w:jc w:val="both"/>
        <w:rPr>
          <w:color w:val="000000"/>
          <w:sz w:val="28"/>
          <w:szCs w:val="28"/>
          <w:lang w:val="uk-UA"/>
        </w:rPr>
      </w:pPr>
      <w:r>
        <w:rPr>
          <w:color w:val="000000"/>
          <w:sz w:val="28"/>
          <w:szCs w:val="28"/>
          <w:lang w:val="uk-UA" w:eastAsia="uk-UA"/>
        </w:rPr>
        <w:t>Температура</w:t>
      </w:r>
      <w:r>
        <w:rPr>
          <w:color w:val="000000"/>
          <w:sz w:val="28"/>
          <w:szCs w:val="28"/>
          <w:lang w:val="uk-UA"/>
        </w:rPr>
        <w:t xml:space="preserve">:                                       К                </w:t>
      </w:r>
      <w:r>
        <w:rPr>
          <w:color w:val="222222"/>
          <w:sz w:val="28"/>
          <w:szCs w:val="28"/>
          <w:shd w:val="clear" w:color="auto" w:fill="FFFFFF"/>
          <w:lang w:val="uk-UA"/>
        </w:rPr>
        <w:t>ºC</w:t>
      </w:r>
    </w:p>
    <w:p w:rsidR="00361F1B" w:rsidRDefault="00361F1B" w:rsidP="00361F1B">
      <w:pPr>
        <w:spacing w:line="360" w:lineRule="auto"/>
        <w:ind w:right="-1192" w:firstLine="709"/>
        <w:jc w:val="both"/>
        <w:rPr>
          <w:color w:val="222222"/>
          <w:sz w:val="28"/>
          <w:szCs w:val="28"/>
          <w:shd w:val="clear" w:color="auto" w:fill="FFFFFF"/>
          <w:lang w:val="uk-UA"/>
        </w:rPr>
      </w:pPr>
      <w:r>
        <w:rPr>
          <w:color w:val="000000"/>
          <w:sz w:val="28"/>
          <w:szCs w:val="28"/>
          <w:lang w:val="uk-UA"/>
        </w:rPr>
        <w:t xml:space="preserve">         - кипіння                                  77,2             </w:t>
      </w:r>
      <w:r>
        <w:rPr>
          <w:color w:val="222222"/>
          <w:sz w:val="28"/>
          <w:szCs w:val="28"/>
          <w:shd w:val="clear" w:color="auto" w:fill="FFFFFF"/>
          <w:lang w:val="uk-UA"/>
        </w:rPr>
        <w:t>мінус 195,8</w:t>
      </w:r>
    </w:p>
    <w:p w:rsidR="00361F1B" w:rsidRDefault="00361F1B" w:rsidP="00361F1B">
      <w:pPr>
        <w:spacing w:line="360" w:lineRule="auto"/>
        <w:ind w:right="-1192" w:firstLine="709"/>
        <w:jc w:val="both"/>
        <w:rPr>
          <w:color w:val="000000"/>
          <w:sz w:val="28"/>
          <w:szCs w:val="28"/>
          <w:lang w:val="uk-UA"/>
        </w:rPr>
      </w:pPr>
      <w:r>
        <w:rPr>
          <w:color w:val="222222"/>
          <w:sz w:val="28"/>
          <w:szCs w:val="28"/>
          <w:shd w:val="clear" w:color="auto" w:fill="FFFFFF"/>
          <w:lang w:val="uk-UA"/>
        </w:rPr>
        <w:t xml:space="preserve">         - плавлення                               63               мінус 210 </w:t>
      </w:r>
    </w:p>
    <w:p w:rsidR="00361F1B" w:rsidRDefault="00361F1B" w:rsidP="00361F1B">
      <w:pPr>
        <w:spacing w:line="360" w:lineRule="auto"/>
        <w:ind w:right="-1192" w:firstLine="709"/>
        <w:jc w:val="both"/>
        <w:rPr>
          <w:color w:val="000000"/>
          <w:sz w:val="28"/>
          <w:szCs w:val="28"/>
          <w:lang w:val="uk-UA"/>
        </w:rPr>
      </w:pPr>
      <w:r>
        <w:rPr>
          <w:color w:val="000000"/>
          <w:sz w:val="28"/>
          <w:szCs w:val="28"/>
          <w:lang w:val="uk-UA"/>
        </w:rPr>
        <w:t>Щільність</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1,25 г/л [3]</w:t>
      </w:r>
    </w:p>
    <w:p w:rsidR="00361F1B" w:rsidRDefault="00361F1B" w:rsidP="00361F1B">
      <w:pPr>
        <w:pStyle w:val="a4"/>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 xml:space="preserve">          Азот мало розчинний у воді. При звичайних умовах азот хімічно малоактивний; при високих температурах і тиску, при наявності каталізаторів азот утворює сполуки з воднем, металами, киснем та ін. У природі нітроген існує у вигляді азоту, що є головною складовою частиною повітря (75,5% за вагою або 78% за об'ємом), у формі нітратів і солей амонію, входить до складу вугілля, нафти, алкалоїдів, білкових речовин. Характеристика азоту представлена в таблиці 2.3.</w:t>
      </w:r>
    </w:p>
    <w:p w:rsidR="00361F1B" w:rsidRDefault="00361F1B" w:rsidP="00361F1B">
      <w:pPr>
        <w:spacing w:line="360" w:lineRule="auto"/>
        <w:ind w:right="-1" w:firstLine="708"/>
        <w:jc w:val="right"/>
        <w:rPr>
          <w:color w:val="000000"/>
          <w:sz w:val="28"/>
          <w:szCs w:val="28"/>
          <w:lang w:val="uk-UA"/>
        </w:rPr>
      </w:pPr>
      <w:r>
        <w:rPr>
          <w:color w:val="000000"/>
          <w:sz w:val="28"/>
          <w:szCs w:val="28"/>
          <w:lang w:val="uk-UA"/>
        </w:rPr>
        <w:t>Таблиця 2.3</w:t>
      </w:r>
    </w:p>
    <w:p w:rsidR="00361F1B" w:rsidRDefault="00361F1B" w:rsidP="00361F1B">
      <w:pPr>
        <w:spacing w:line="360" w:lineRule="auto"/>
        <w:ind w:right="-1192" w:firstLine="708"/>
        <w:jc w:val="center"/>
        <w:rPr>
          <w:color w:val="000000"/>
          <w:sz w:val="28"/>
          <w:szCs w:val="28"/>
          <w:lang w:val="uk-UA"/>
        </w:rPr>
      </w:pPr>
      <w:r>
        <w:rPr>
          <w:color w:val="000000"/>
          <w:sz w:val="28"/>
          <w:szCs w:val="28"/>
          <w:lang w:val="uk-UA"/>
        </w:rPr>
        <w:t>Характеристика азоту</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370"/>
        <w:gridCol w:w="2751"/>
        <w:gridCol w:w="2485"/>
      </w:tblGrid>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sz w:val="28"/>
                <w:szCs w:val="28"/>
                <w:lang w:val="uk-UA"/>
              </w:rPr>
              <w:lastRenderedPageBreak/>
              <w:t>Найменування</w:t>
            </w:r>
          </w:p>
        </w:tc>
        <w:tc>
          <w:tcPr>
            <w:tcW w:w="2428"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center"/>
              <w:rPr>
                <w:sz w:val="28"/>
                <w:szCs w:val="28"/>
                <w:lang w:val="uk-UA"/>
              </w:rPr>
            </w:pPr>
            <w:r>
              <w:rPr>
                <w:sz w:val="28"/>
                <w:szCs w:val="28"/>
                <w:lang w:val="uk-UA"/>
              </w:rPr>
              <w:t>Державний або</w:t>
            </w:r>
          </w:p>
          <w:p w:rsidR="00361F1B" w:rsidRDefault="00361F1B">
            <w:pPr>
              <w:shd w:val="clear" w:color="auto" w:fill="FFFFFF"/>
              <w:jc w:val="center"/>
              <w:rPr>
                <w:sz w:val="28"/>
                <w:szCs w:val="28"/>
                <w:lang w:val="uk-UA"/>
              </w:rPr>
            </w:pPr>
            <w:r>
              <w:rPr>
                <w:sz w:val="28"/>
                <w:szCs w:val="28"/>
                <w:lang w:val="uk-UA"/>
              </w:rPr>
              <w:t>галузевий стандарт, технічні умови</w:t>
            </w:r>
          </w:p>
          <w:p w:rsidR="00361F1B" w:rsidRDefault="00361F1B">
            <w:pPr>
              <w:ind w:right="-5"/>
              <w:jc w:val="center"/>
              <w:rPr>
                <w:color w:val="000000"/>
                <w:sz w:val="28"/>
                <w:szCs w:val="28"/>
                <w:lang w:val="uk-UA" w:eastAsia="uk-UA"/>
              </w:rPr>
            </w:pPr>
          </w:p>
        </w:tc>
        <w:tc>
          <w:tcPr>
            <w:tcW w:w="2804"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ind w:right="173"/>
              <w:jc w:val="center"/>
              <w:rPr>
                <w:sz w:val="28"/>
                <w:szCs w:val="28"/>
                <w:lang w:val="uk-UA"/>
              </w:rPr>
            </w:pPr>
            <w:r>
              <w:rPr>
                <w:sz w:val="28"/>
                <w:szCs w:val="28"/>
                <w:lang w:val="uk-UA"/>
              </w:rPr>
              <w:t>Показники,</w:t>
            </w:r>
          </w:p>
          <w:p w:rsidR="00361F1B" w:rsidRDefault="00361F1B">
            <w:pPr>
              <w:ind w:right="-5"/>
              <w:jc w:val="center"/>
              <w:rPr>
                <w:color w:val="000000"/>
                <w:sz w:val="28"/>
                <w:szCs w:val="28"/>
                <w:lang w:val="uk-UA" w:eastAsia="uk-UA"/>
              </w:rPr>
            </w:pPr>
            <w:r>
              <w:rPr>
                <w:sz w:val="28"/>
                <w:szCs w:val="28"/>
                <w:lang w:val="uk-UA"/>
              </w:rPr>
              <w:t>обов'язкові для перевірки (найменування і одиниця виміру)</w:t>
            </w:r>
          </w:p>
        </w:tc>
        <w:tc>
          <w:tcPr>
            <w:tcW w:w="2552"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sz w:val="28"/>
                <w:szCs w:val="28"/>
                <w:lang w:val="uk-UA"/>
              </w:rPr>
              <w:t>Допустимі відхилення показників</w:t>
            </w:r>
          </w:p>
        </w:tc>
      </w:tr>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1</w:t>
            </w:r>
          </w:p>
        </w:tc>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2</w:t>
            </w:r>
          </w:p>
        </w:tc>
        <w:tc>
          <w:tcPr>
            <w:tcW w:w="280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3</w:t>
            </w:r>
          </w:p>
        </w:tc>
        <w:tc>
          <w:tcPr>
            <w:tcW w:w="2552"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4</w:t>
            </w:r>
          </w:p>
        </w:tc>
      </w:tr>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sz w:val="28"/>
                <w:szCs w:val="28"/>
                <w:lang w:val="uk-UA"/>
              </w:rPr>
              <w:t>Азот газоподібний (технологічний)</w:t>
            </w:r>
          </w:p>
        </w:tc>
        <w:tc>
          <w:tcPr>
            <w:tcW w:w="2428"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sz w:val="28"/>
                <w:szCs w:val="28"/>
                <w:lang w:val="uk-UA"/>
              </w:rPr>
              <w:t>СТП 043-2006</w:t>
            </w:r>
          </w:p>
        </w:tc>
        <w:tc>
          <w:tcPr>
            <w:tcW w:w="2804"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sz w:val="28"/>
                <w:szCs w:val="28"/>
                <w:lang w:val="uk-UA"/>
              </w:rPr>
            </w:pPr>
            <w:r>
              <w:rPr>
                <w:sz w:val="28"/>
                <w:szCs w:val="28"/>
                <w:lang w:val="uk-UA"/>
              </w:rPr>
              <w:t>Тиск, МПа</w:t>
            </w:r>
          </w:p>
          <w:p w:rsidR="00361F1B" w:rsidRDefault="00361F1B">
            <w:pPr>
              <w:ind w:right="-5"/>
              <w:jc w:val="both"/>
              <w:rPr>
                <w:color w:val="000000"/>
                <w:sz w:val="28"/>
                <w:szCs w:val="28"/>
                <w:lang w:val="uk-UA" w:eastAsia="uk-UA"/>
              </w:rPr>
            </w:pPr>
            <w:r>
              <w:rPr>
                <w:sz w:val="28"/>
                <w:szCs w:val="28"/>
                <w:lang w:val="uk-UA"/>
              </w:rPr>
              <w:t>Об'ємна частка кисню (О</w:t>
            </w:r>
            <w:r>
              <w:rPr>
                <w:sz w:val="28"/>
                <w:szCs w:val="28"/>
                <w:vertAlign w:val="subscript"/>
                <w:lang w:val="uk-UA"/>
              </w:rPr>
              <w:t>2</w:t>
            </w:r>
            <w:r>
              <w:rPr>
                <w:sz w:val="28"/>
                <w:szCs w:val="28"/>
                <w:lang w:val="uk-UA"/>
              </w:rPr>
              <w:t>), %</w:t>
            </w:r>
          </w:p>
        </w:tc>
        <w:tc>
          <w:tcPr>
            <w:tcW w:w="2552"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rPr>
                <w:sz w:val="28"/>
                <w:szCs w:val="28"/>
                <w:lang w:val="uk-UA"/>
              </w:rPr>
            </w:pPr>
            <w:r>
              <w:rPr>
                <w:sz w:val="28"/>
                <w:szCs w:val="28"/>
                <w:lang w:val="uk-UA"/>
              </w:rPr>
              <w:t>0,12 - 0,5</w:t>
            </w:r>
          </w:p>
          <w:p w:rsidR="00361F1B" w:rsidRDefault="00361F1B">
            <w:pPr>
              <w:ind w:right="-5"/>
              <w:jc w:val="both"/>
              <w:rPr>
                <w:sz w:val="28"/>
                <w:szCs w:val="28"/>
                <w:lang w:val="uk-UA"/>
              </w:rPr>
            </w:pPr>
          </w:p>
          <w:p w:rsidR="00361F1B" w:rsidRDefault="00361F1B">
            <w:pPr>
              <w:ind w:right="-5"/>
              <w:jc w:val="both"/>
              <w:rPr>
                <w:sz w:val="28"/>
                <w:szCs w:val="28"/>
                <w:lang w:val="uk-UA"/>
              </w:rPr>
            </w:pPr>
            <w:r>
              <w:rPr>
                <w:sz w:val="28"/>
                <w:szCs w:val="28"/>
                <w:lang w:val="uk-UA"/>
              </w:rPr>
              <w:t>не більш 3,0</w:t>
            </w:r>
          </w:p>
        </w:tc>
      </w:tr>
    </w:tbl>
    <w:p w:rsidR="00361F1B" w:rsidRDefault="00361F1B" w:rsidP="00361F1B">
      <w:pPr>
        <w:spacing w:line="360" w:lineRule="auto"/>
        <w:ind w:firstLine="680"/>
        <w:jc w:val="both"/>
        <w:rPr>
          <w:color w:val="000000"/>
          <w:sz w:val="28"/>
          <w:szCs w:val="28"/>
          <w:lang w:val="uk-UA"/>
        </w:rPr>
      </w:pPr>
    </w:p>
    <w:p w:rsidR="00361F1B" w:rsidRDefault="00361F1B" w:rsidP="00361F1B">
      <w:pPr>
        <w:spacing w:line="360" w:lineRule="auto"/>
        <w:ind w:firstLine="680"/>
        <w:jc w:val="both"/>
        <w:rPr>
          <w:rFonts w:cs="Calibri"/>
          <w:sz w:val="28"/>
          <w:szCs w:val="28"/>
        </w:rPr>
      </w:pPr>
      <w:r>
        <w:rPr>
          <w:rFonts w:cs="Calibri"/>
          <w:sz w:val="28"/>
          <w:szCs w:val="28"/>
          <w:lang w:val="uk-UA"/>
        </w:rPr>
        <w:t>Інші допоміжні матеріали представлені в таблиці 2.4.</w:t>
      </w:r>
    </w:p>
    <w:p w:rsidR="00361F1B" w:rsidRDefault="00361F1B" w:rsidP="00361F1B">
      <w:pPr>
        <w:spacing w:line="360" w:lineRule="auto"/>
        <w:ind w:firstLine="680"/>
        <w:jc w:val="right"/>
        <w:rPr>
          <w:rFonts w:cs="Calibri"/>
          <w:sz w:val="28"/>
          <w:szCs w:val="28"/>
          <w:lang w:val="uk-UA"/>
        </w:rPr>
      </w:pPr>
      <w:r>
        <w:rPr>
          <w:rFonts w:cs="Calibri"/>
          <w:sz w:val="28"/>
          <w:szCs w:val="28"/>
          <w:lang w:val="uk-UA"/>
        </w:rPr>
        <w:t xml:space="preserve">Таблиця 2.4 </w:t>
      </w:r>
    </w:p>
    <w:p w:rsidR="00361F1B" w:rsidRDefault="00361F1B" w:rsidP="00361F1B">
      <w:pPr>
        <w:spacing w:line="360" w:lineRule="auto"/>
        <w:ind w:firstLine="680"/>
        <w:jc w:val="center"/>
        <w:rPr>
          <w:rFonts w:cs="Calibri"/>
          <w:sz w:val="28"/>
          <w:szCs w:val="28"/>
          <w:lang w:val="uk-UA"/>
        </w:rPr>
      </w:pPr>
      <w:r>
        <w:rPr>
          <w:rFonts w:cs="Calibri"/>
          <w:sz w:val="28"/>
          <w:szCs w:val="28"/>
          <w:lang w:val="uk-UA"/>
        </w:rPr>
        <w:t>Інші допоміжні матеріали в виробництві карбаміду</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05"/>
        <w:gridCol w:w="1855"/>
        <w:gridCol w:w="2552"/>
        <w:gridCol w:w="1984"/>
      </w:tblGrid>
      <w:tr w:rsidR="00361F1B" w:rsidTr="00361F1B">
        <w:tc>
          <w:tcPr>
            <w:tcW w:w="1951"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sz w:val="28"/>
                <w:szCs w:val="28"/>
                <w:lang w:val="uk-UA"/>
              </w:rPr>
              <w:t>Найменування</w:t>
            </w:r>
          </w:p>
        </w:tc>
        <w:tc>
          <w:tcPr>
            <w:tcW w:w="1405"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center"/>
              <w:rPr>
                <w:sz w:val="28"/>
                <w:szCs w:val="28"/>
                <w:lang w:val="uk-UA"/>
              </w:rPr>
            </w:pPr>
            <w:r>
              <w:rPr>
                <w:sz w:val="28"/>
                <w:szCs w:val="28"/>
                <w:lang w:val="uk-UA"/>
              </w:rPr>
              <w:t>Державний або</w:t>
            </w:r>
          </w:p>
          <w:p w:rsidR="00361F1B" w:rsidRDefault="00361F1B">
            <w:pPr>
              <w:shd w:val="clear" w:color="auto" w:fill="FFFFFF"/>
              <w:jc w:val="center"/>
              <w:rPr>
                <w:sz w:val="28"/>
                <w:szCs w:val="28"/>
                <w:lang w:val="uk-UA"/>
              </w:rPr>
            </w:pPr>
            <w:r>
              <w:rPr>
                <w:sz w:val="28"/>
                <w:szCs w:val="28"/>
                <w:lang w:val="uk-UA"/>
              </w:rPr>
              <w:t>галузевий стандарт, технічні умови</w:t>
            </w:r>
          </w:p>
          <w:p w:rsidR="00361F1B" w:rsidRDefault="00361F1B">
            <w:pPr>
              <w:ind w:right="-5"/>
              <w:jc w:val="center"/>
              <w:rPr>
                <w:color w:val="000000"/>
                <w:sz w:val="28"/>
                <w:szCs w:val="28"/>
                <w:lang w:val="uk-UA" w:eastAsia="uk-UA"/>
              </w:rPr>
            </w:pPr>
          </w:p>
        </w:tc>
        <w:tc>
          <w:tcPr>
            <w:tcW w:w="185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ind w:right="173"/>
              <w:jc w:val="center"/>
              <w:rPr>
                <w:sz w:val="28"/>
                <w:szCs w:val="28"/>
                <w:lang w:val="uk-UA"/>
              </w:rPr>
            </w:pPr>
            <w:proofErr w:type="spellStart"/>
            <w:r>
              <w:rPr>
                <w:rFonts w:cs="Calibri"/>
                <w:sz w:val="28"/>
                <w:szCs w:val="28"/>
              </w:rPr>
              <w:t>Застосування</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ind w:right="173"/>
              <w:jc w:val="center"/>
              <w:rPr>
                <w:sz w:val="28"/>
                <w:szCs w:val="28"/>
                <w:lang w:val="uk-UA"/>
              </w:rPr>
            </w:pPr>
            <w:r>
              <w:rPr>
                <w:sz w:val="28"/>
                <w:szCs w:val="28"/>
                <w:lang w:val="uk-UA"/>
              </w:rPr>
              <w:t>Показники,</w:t>
            </w:r>
          </w:p>
          <w:p w:rsidR="00361F1B" w:rsidRDefault="00361F1B">
            <w:pPr>
              <w:ind w:right="-5"/>
              <w:jc w:val="center"/>
              <w:rPr>
                <w:color w:val="000000"/>
                <w:sz w:val="28"/>
                <w:szCs w:val="28"/>
                <w:lang w:val="uk-UA" w:eastAsia="uk-UA"/>
              </w:rPr>
            </w:pPr>
            <w:r>
              <w:rPr>
                <w:sz w:val="28"/>
                <w:szCs w:val="28"/>
                <w:lang w:val="uk-UA"/>
              </w:rPr>
              <w:t>обов'язкові для перевірки (найменування і одиниця виміру)</w:t>
            </w:r>
          </w:p>
        </w:tc>
        <w:tc>
          <w:tcPr>
            <w:tcW w:w="198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sz w:val="28"/>
                <w:szCs w:val="28"/>
                <w:lang w:val="uk-UA"/>
              </w:rPr>
              <w:t>Допустимі відхилення показників</w:t>
            </w:r>
          </w:p>
        </w:tc>
      </w:tr>
      <w:tr w:rsidR="00361F1B" w:rsidTr="00361F1B">
        <w:tc>
          <w:tcPr>
            <w:tcW w:w="1951"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color w:val="000000"/>
                <w:sz w:val="28"/>
                <w:szCs w:val="28"/>
                <w:lang w:val="uk-UA" w:eastAsia="uk-UA"/>
              </w:rPr>
              <w:t>1</w:t>
            </w:r>
          </w:p>
        </w:tc>
        <w:tc>
          <w:tcPr>
            <w:tcW w:w="1405"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color w:val="000000"/>
                <w:sz w:val="28"/>
                <w:szCs w:val="28"/>
                <w:lang w:val="uk-UA" w:eastAsia="uk-UA"/>
              </w:rPr>
              <w:t>2</w:t>
            </w:r>
          </w:p>
        </w:tc>
        <w:tc>
          <w:tcPr>
            <w:tcW w:w="1855"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color w:val="000000"/>
                <w:sz w:val="28"/>
                <w:szCs w:val="28"/>
                <w:lang w:val="uk-UA" w:eastAsia="uk-UA"/>
              </w:rPr>
              <w:t>3</w:t>
            </w:r>
          </w:p>
        </w:tc>
        <w:tc>
          <w:tcPr>
            <w:tcW w:w="2552"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color w:val="000000"/>
                <w:sz w:val="28"/>
                <w:szCs w:val="28"/>
                <w:lang w:val="uk-UA" w:eastAsia="uk-UA"/>
              </w:rPr>
              <w:t>4</w:t>
            </w:r>
          </w:p>
        </w:tc>
        <w:tc>
          <w:tcPr>
            <w:tcW w:w="198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center"/>
              <w:rPr>
                <w:color w:val="000000"/>
                <w:sz w:val="28"/>
                <w:szCs w:val="28"/>
                <w:lang w:val="uk-UA" w:eastAsia="uk-UA"/>
              </w:rPr>
            </w:pPr>
            <w:r>
              <w:rPr>
                <w:color w:val="000000"/>
                <w:sz w:val="28"/>
                <w:szCs w:val="28"/>
                <w:lang w:val="uk-UA" w:eastAsia="uk-UA"/>
              </w:rPr>
              <w:t>5</w:t>
            </w:r>
          </w:p>
        </w:tc>
      </w:tr>
      <w:tr w:rsidR="00361F1B" w:rsidTr="00361F1B">
        <w:tc>
          <w:tcPr>
            <w:tcW w:w="1951"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sz w:val="28"/>
                <w:szCs w:val="28"/>
                <w:lang w:val="uk-UA"/>
              </w:rPr>
            </w:pPr>
            <w:r>
              <w:rPr>
                <w:rFonts w:cs="Calibri"/>
                <w:sz w:val="28"/>
                <w:szCs w:val="28"/>
                <w:lang w:val="uk-UA"/>
              </w:rPr>
              <w:t>1. Повітря технічне</w:t>
            </w:r>
          </w:p>
        </w:tc>
        <w:tc>
          <w:tcPr>
            <w:tcW w:w="1405"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rFonts w:cs="Calibri"/>
                <w:sz w:val="28"/>
                <w:szCs w:val="28"/>
              </w:rPr>
              <w:t>ТУ-113-03-5761673-51-92</w:t>
            </w:r>
          </w:p>
        </w:tc>
        <w:tc>
          <w:tcPr>
            <w:tcW w:w="185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rFonts w:cs="Calibri"/>
                <w:sz w:val="28"/>
                <w:szCs w:val="28"/>
                <w:lang w:val="uk-UA"/>
              </w:rPr>
            </w:pPr>
            <w:r>
              <w:rPr>
                <w:rFonts w:cs="Calibri"/>
                <w:sz w:val="28"/>
                <w:szCs w:val="28"/>
                <w:lang w:val="uk-UA"/>
              </w:rPr>
              <w:t>Ступінь відкриття і закриття клапанів</w:t>
            </w:r>
          </w:p>
        </w:tc>
        <w:tc>
          <w:tcPr>
            <w:tcW w:w="2552"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rFonts w:cs="Calibri"/>
                <w:sz w:val="28"/>
                <w:szCs w:val="28"/>
              </w:rPr>
            </w:pPr>
            <w:r>
              <w:rPr>
                <w:rFonts w:cs="Calibri"/>
                <w:sz w:val="28"/>
                <w:szCs w:val="28"/>
                <w:lang w:val="uk-UA"/>
              </w:rPr>
              <w:t>Тиск</w:t>
            </w:r>
            <w:r>
              <w:rPr>
                <w:rFonts w:cs="Calibri"/>
                <w:sz w:val="28"/>
                <w:szCs w:val="28"/>
              </w:rPr>
              <w:t>, МПа</w:t>
            </w:r>
          </w:p>
        </w:tc>
        <w:tc>
          <w:tcPr>
            <w:tcW w:w="1984"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spacing w:line="360" w:lineRule="auto"/>
              <w:ind w:left="-233" w:firstLine="446"/>
              <w:jc w:val="both"/>
              <w:rPr>
                <w:rFonts w:cs="Calibri"/>
                <w:sz w:val="28"/>
                <w:szCs w:val="28"/>
                <w:lang w:val="en-US"/>
              </w:rPr>
            </w:pPr>
            <w:r>
              <w:rPr>
                <w:rFonts w:cs="Calibri"/>
                <w:sz w:val="28"/>
                <w:szCs w:val="28"/>
              </w:rPr>
              <w:t xml:space="preserve">не </w:t>
            </w:r>
            <w:r>
              <w:rPr>
                <w:rFonts w:cs="Calibri"/>
                <w:sz w:val="28"/>
                <w:szCs w:val="28"/>
                <w:lang w:val="uk-UA"/>
              </w:rPr>
              <w:t xml:space="preserve">менш </w:t>
            </w:r>
            <w:r>
              <w:rPr>
                <w:rFonts w:cs="Calibri"/>
                <w:sz w:val="28"/>
                <w:szCs w:val="28"/>
              </w:rPr>
              <w:t>0,4</w:t>
            </w:r>
          </w:p>
        </w:tc>
      </w:tr>
    </w:tbl>
    <w:p w:rsidR="00361F1B" w:rsidRDefault="00361F1B" w:rsidP="00361F1B">
      <w:pPr>
        <w:spacing w:line="360" w:lineRule="auto"/>
        <w:ind w:firstLine="680"/>
        <w:jc w:val="right"/>
        <w:rPr>
          <w:rFonts w:cs="Calibri"/>
          <w:sz w:val="28"/>
          <w:szCs w:val="28"/>
          <w:lang w:val="uk-UA"/>
        </w:rPr>
      </w:pPr>
      <w:r>
        <w:rPr>
          <w:rFonts w:cs="Calibri"/>
          <w:sz w:val="28"/>
          <w:szCs w:val="28"/>
          <w:lang w:val="uk-UA"/>
        </w:rPr>
        <w:t xml:space="preserve"> Продовження таблиці 2.4  </w:t>
      </w:r>
    </w:p>
    <w:p w:rsidR="00361F1B" w:rsidRDefault="00361F1B" w:rsidP="00361F1B">
      <w:pPr>
        <w:spacing w:line="360" w:lineRule="auto"/>
        <w:ind w:firstLine="680"/>
        <w:jc w:val="center"/>
        <w:rPr>
          <w:rFonts w:cs="Calibri"/>
          <w:sz w:val="28"/>
          <w:szCs w:val="28"/>
          <w:lang w:val="uk-UA"/>
        </w:rPr>
      </w:pPr>
      <w:r>
        <w:rPr>
          <w:rFonts w:cs="Calibri"/>
          <w:sz w:val="28"/>
          <w:szCs w:val="28"/>
          <w:lang w:val="uk-UA"/>
        </w:rPr>
        <w:t>Інші допоміжні матеріали в виробництві карбаміду</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1405"/>
        <w:gridCol w:w="1818"/>
        <w:gridCol w:w="2535"/>
        <w:gridCol w:w="2025"/>
      </w:tblGrid>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sz w:val="28"/>
                <w:szCs w:val="28"/>
                <w:lang w:val="uk-UA"/>
              </w:rPr>
            </w:pPr>
            <w:r>
              <w:rPr>
                <w:sz w:val="28"/>
                <w:szCs w:val="28"/>
                <w:lang w:val="uk-UA"/>
              </w:rPr>
              <w:t>1</w:t>
            </w:r>
          </w:p>
        </w:tc>
        <w:tc>
          <w:tcPr>
            <w:tcW w:w="1405"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color w:val="000000"/>
                <w:sz w:val="28"/>
                <w:szCs w:val="28"/>
                <w:lang w:val="uk-UA" w:eastAsia="uk-UA"/>
              </w:rPr>
              <w:t>2</w:t>
            </w:r>
          </w:p>
        </w:tc>
        <w:tc>
          <w:tcPr>
            <w:tcW w:w="1818"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rFonts w:cs="Calibri"/>
                <w:sz w:val="28"/>
                <w:szCs w:val="28"/>
                <w:lang w:val="uk-UA"/>
              </w:rPr>
            </w:pPr>
            <w:r>
              <w:rPr>
                <w:rFonts w:cs="Calibri"/>
                <w:sz w:val="28"/>
                <w:szCs w:val="28"/>
                <w:lang w:val="uk-UA"/>
              </w:rPr>
              <w:t>3</w:t>
            </w:r>
          </w:p>
        </w:tc>
        <w:tc>
          <w:tcPr>
            <w:tcW w:w="253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rFonts w:cs="Calibri"/>
                <w:sz w:val="28"/>
                <w:szCs w:val="28"/>
                <w:lang w:val="uk-UA"/>
              </w:rPr>
            </w:pPr>
            <w:r>
              <w:rPr>
                <w:rFonts w:cs="Calibri"/>
                <w:sz w:val="28"/>
                <w:szCs w:val="28"/>
                <w:lang w:val="uk-UA"/>
              </w:rPr>
              <w:t>4</w:t>
            </w:r>
          </w:p>
        </w:tc>
        <w:tc>
          <w:tcPr>
            <w:tcW w:w="202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rFonts w:cs="Calibri"/>
                <w:sz w:val="28"/>
                <w:szCs w:val="28"/>
                <w:lang w:val="uk-UA"/>
              </w:rPr>
            </w:pPr>
            <w:r>
              <w:rPr>
                <w:rFonts w:cs="Calibri"/>
                <w:sz w:val="28"/>
                <w:szCs w:val="28"/>
                <w:lang w:val="uk-UA"/>
              </w:rPr>
              <w:t>5</w:t>
            </w:r>
          </w:p>
        </w:tc>
      </w:tr>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sz w:val="28"/>
                <w:szCs w:val="28"/>
                <w:lang w:val="uk-UA"/>
              </w:rPr>
              <w:t>2. Пара високого тиску</w:t>
            </w:r>
          </w:p>
        </w:tc>
        <w:tc>
          <w:tcPr>
            <w:tcW w:w="1405" w:type="dxa"/>
            <w:tcBorders>
              <w:top w:val="single" w:sz="4" w:space="0" w:color="auto"/>
              <w:left w:val="single" w:sz="4" w:space="0" w:color="auto"/>
              <w:bottom w:val="single" w:sz="4" w:space="0" w:color="auto"/>
              <w:right w:val="single" w:sz="4" w:space="0" w:color="auto"/>
            </w:tcBorders>
          </w:tcPr>
          <w:p w:rsidR="00361F1B" w:rsidRDefault="00361F1B">
            <w:pPr>
              <w:ind w:right="-5"/>
              <w:jc w:val="both"/>
              <w:rPr>
                <w:color w:val="000000"/>
                <w:sz w:val="28"/>
                <w:szCs w:val="28"/>
                <w:lang w:val="uk-UA" w:eastAsia="uk-UA"/>
              </w:rPr>
            </w:pPr>
          </w:p>
        </w:tc>
        <w:tc>
          <w:tcPr>
            <w:tcW w:w="1818"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rFonts w:cs="Calibri"/>
                <w:sz w:val="28"/>
                <w:szCs w:val="28"/>
                <w:lang w:val="uk-UA"/>
              </w:rPr>
            </w:pPr>
            <w:r>
              <w:rPr>
                <w:rFonts w:cs="Calibri"/>
                <w:sz w:val="28"/>
                <w:szCs w:val="28"/>
                <w:lang w:val="uk-UA"/>
              </w:rPr>
              <w:t>Для підігріву речовин</w:t>
            </w:r>
          </w:p>
        </w:tc>
        <w:tc>
          <w:tcPr>
            <w:tcW w:w="253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rFonts w:cs="Calibri"/>
                <w:sz w:val="28"/>
                <w:szCs w:val="28"/>
                <w:lang w:val="uk-UA"/>
              </w:rPr>
            </w:pPr>
            <w:r>
              <w:rPr>
                <w:rFonts w:cs="Calibri"/>
                <w:sz w:val="28"/>
                <w:szCs w:val="28"/>
                <w:lang w:val="uk-UA"/>
              </w:rPr>
              <w:t xml:space="preserve">Тиск, МПа </w:t>
            </w:r>
          </w:p>
          <w:p w:rsidR="00361F1B" w:rsidRDefault="00361F1B">
            <w:pPr>
              <w:shd w:val="clear" w:color="auto" w:fill="FFFFFF"/>
              <w:rPr>
                <w:rFonts w:cs="Calibri"/>
                <w:sz w:val="28"/>
                <w:szCs w:val="28"/>
              </w:rPr>
            </w:pPr>
            <w:r>
              <w:rPr>
                <w:rFonts w:cs="Calibri"/>
                <w:sz w:val="28"/>
                <w:szCs w:val="28"/>
                <w:lang w:val="uk-UA"/>
              </w:rPr>
              <w:t>Темпера</w:t>
            </w:r>
            <w:r>
              <w:rPr>
                <w:rFonts w:cs="Calibri"/>
                <w:sz w:val="28"/>
                <w:szCs w:val="28"/>
              </w:rPr>
              <w:t xml:space="preserve">тура, </w:t>
            </w:r>
            <w:r>
              <w:rPr>
                <w:rFonts w:cs="Calibri"/>
                <w:sz w:val="28"/>
                <w:szCs w:val="28"/>
                <w:vertAlign w:val="superscript"/>
                <w:lang w:val="uk-UA"/>
              </w:rPr>
              <w:t>0</w:t>
            </w:r>
            <w:r>
              <w:rPr>
                <w:rFonts w:cs="Calibri"/>
                <w:sz w:val="28"/>
                <w:szCs w:val="28"/>
                <w:lang w:val="uk-UA"/>
              </w:rPr>
              <w:t xml:space="preserve">С </w:t>
            </w:r>
          </w:p>
          <w:p w:rsidR="00361F1B" w:rsidRDefault="00361F1B">
            <w:pPr>
              <w:ind w:right="-5"/>
              <w:jc w:val="both"/>
              <w:rPr>
                <w:color w:val="000000"/>
                <w:sz w:val="28"/>
                <w:szCs w:val="28"/>
                <w:lang w:val="uk-UA" w:eastAsia="uk-UA"/>
              </w:rPr>
            </w:pPr>
            <w:proofErr w:type="spellStart"/>
            <w:r>
              <w:rPr>
                <w:rFonts w:cs="Calibri"/>
                <w:sz w:val="28"/>
                <w:szCs w:val="28"/>
              </w:rPr>
              <w:t>Масова</w:t>
            </w:r>
            <w:proofErr w:type="spellEnd"/>
            <w:r>
              <w:rPr>
                <w:rFonts w:cs="Calibri"/>
                <w:sz w:val="28"/>
                <w:szCs w:val="28"/>
              </w:rPr>
              <w:t xml:space="preserve"> </w:t>
            </w:r>
            <w:proofErr w:type="spellStart"/>
            <w:r>
              <w:rPr>
                <w:rFonts w:cs="Calibri"/>
                <w:sz w:val="28"/>
                <w:szCs w:val="28"/>
              </w:rPr>
              <w:t>концентрація</w:t>
            </w:r>
            <w:proofErr w:type="spellEnd"/>
            <w:r>
              <w:rPr>
                <w:rFonts w:cs="Calibri"/>
                <w:sz w:val="28"/>
                <w:szCs w:val="28"/>
              </w:rPr>
              <w:t xml:space="preserve"> </w:t>
            </w:r>
            <w:proofErr w:type="spellStart"/>
            <w:r>
              <w:rPr>
                <w:rFonts w:cs="Calibri"/>
                <w:sz w:val="28"/>
                <w:szCs w:val="28"/>
              </w:rPr>
              <w:t>хлоридів</w:t>
            </w:r>
            <w:proofErr w:type="spellEnd"/>
            <w:r>
              <w:rPr>
                <w:rFonts w:cs="Calibri"/>
                <w:sz w:val="28"/>
                <w:szCs w:val="28"/>
              </w:rPr>
              <w:t xml:space="preserve"> в </w:t>
            </w:r>
            <w:proofErr w:type="spellStart"/>
            <w:r>
              <w:rPr>
                <w:rFonts w:cs="Calibri"/>
                <w:sz w:val="28"/>
                <w:szCs w:val="28"/>
              </w:rPr>
              <w:t>конденсаті</w:t>
            </w:r>
            <w:proofErr w:type="spellEnd"/>
            <w:r>
              <w:rPr>
                <w:rFonts w:cs="Calibri"/>
                <w:sz w:val="28"/>
                <w:szCs w:val="28"/>
              </w:rPr>
              <w:t xml:space="preserve"> пари (</w:t>
            </w:r>
            <w:proofErr w:type="spellStart"/>
            <w:r>
              <w:rPr>
                <w:rFonts w:cs="Calibri"/>
                <w:sz w:val="28"/>
                <w:szCs w:val="28"/>
              </w:rPr>
              <w:t>Сl</w:t>
            </w:r>
            <w:proofErr w:type="spellEnd"/>
            <w:r>
              <w:rPr>
                <w:rFonts w:cs="Calibri"/>
                <w:sz w:val="28"/>
                <w:szCs w:val="28"/>
              </w:rPr>
              <w:t xml:space="preserve">), мг / </w:t>
            </w:r>
            <w:proofErr w:type="spellStart"/>
            <w:r>
              <w:rPr>
                <w:rFonts w:cs="Calibri"/>
                <w:sz w:val="28"/>
                <w:szCs w:val="28"/>
              </w:rPr>
              <w:t>дм</w:t>
            </w:r>
            <w:proofErr w:type="spellEnd"/>
            <w:r>
              <w:rPr>
                <w:rFonts w:cs="Calibri"/>
                <w:sz w:val="28"/>
                <w:szCs w:val="28"/>
                <w:vertAlign w:val="superscript"/>
                <w:lang w:val="uk-UA"/>
              </w:rPr>
              <w:t>3</w:t>
            </w:r>
          </w:p>
        </w:tc>
        <w:tc>
          <w:tcPr>
            <w:tcW w:w="2025"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both"/>
              <w:rPr>
                <w:rFonts w:cs="Calibri"/>
                <w:sz w:val="28"/>
                <w:szCs w:val="28"/>
              </w:rPr>
            </w:pPr>
            <w:r>
              <w:rPr>
                <w:rFonts w:cs="Calibri"/>
                <w:sz w:val="28"/>
                <w:szCs w:val="28"/>
              </w:rPr>
              <w:t>2,7 - 3,2</w:t>
            </w:r>
          </w:p>
          <w:p w:rsidR="00361F1B" w:rsidRDefault="00361F1B">
            <w:pPr>
              <w:shd w:val="clear" w:color="auto" w:fill="FFFFFF"/>
              <w:jc w:val="both"/>
              <w:rPr>
                <w:rFonts w:cs="Calibri"/>
                <w:sz w:val="28"/>
                <w:szCs w:val="28"/>
              </w:rPr>
            </w:pPr>
            <w:r>
              <w:rPr>
                <w:rFonts w:cs="Calibri"/>
                <w:sz w:val="28"/>
                <w:szCs w:val="28"/>
              </w:rPr>
              <w:t>35</w:t>
            </w:r>
            <w:r>
              <w:rPr>
                <w:rFonts w:cs="Calibri"/>
                <w:sz w:val="28"/>
                <w:szCs w:val="28"/>
                <w:lang w:val="en-US"/>
              </w:rPr>
              <w:t>0 - 440</w:t>
            </w:r>
          </w:p>
          <w:p w:rsidR="00361F1B" w:rsidRDefault="00361F1B">
            <w:pPr>
              <w:ind w:right="-5"/>
              <w:jc w:val="both"/>
              <w:rPr>
                <w:rFonts w:cs="Calibri"/>
                <w:sz w:val="28"/>
                <w:szCs w:val="28"/>
                <w:lang w:val="uk-UA"/>
              </w:rPr>
            </w:pPr>
          </w:p>
          <w:p w:rsidR="00361F1B" w:rsidRDefault="00361F1B">
            <w:pPr>
              <w:ind w:right="-5"/>
              <w:jc w:val="both"/>
              <w:rPr>
                <w:rFonts w:cs="Calibri"/>
                <w:sz w:val="28"/>
                <w:szCs w:val="28"/>
                <w:lang w:val="uk-UA"/>
              </w:rPr>
            </w:pPr>
          </w:p>
          <w:p w:rsidR="00361F1B" w:rsidRDefault="00361F1B">
            <w:pPr>
              <w:ind w:right="-5"/>
              <w:jc w:val="both"/>
              <w:rPr>
                <w:rFonts w:cs="Calibri"/>
                <w:sz w:val="28"/>
                <w:szCs w:val="28"/>
                <w:lang w:val="uk-UA"/>
              </w:rPr>
            </w:pPr>
          </w:p>
          <w:p w:rsidR="00361F1B" w:rsidRDefault="00361F1B">
            <w:pPr>
              <w:ind w:right="-5"/>
              <w:jc w:val="both"/>
              <w:rPr>
                <w:rFonts w:cs="Calibri"/>
                <w:sz w:val="28"/>
                <w:szCs w:val="28"/>
                <w:lang w:val="uk-UA"/>
              </w:rPr>
            </w:pPr>
          </w:p>
          <w:p w:rsidR="00361F1B" w:rsidRDefault="00361F1B">
            <w:pPr>
              <w:ind w:right="-5"/>
              <w:jc w:val="both"/>
              <w:rPr>
                <w:sz w:val="28"/>
                <w:szCs w:val="28"/>
                <w:lang w:val="uk-UA"/>
              </w:rPr>
            </w:pPr>
            <w:r>
              <w:rPr>
                <w:rFonts w:cs="Calibri"/>
                <w:sz w:val="28"/>
                <w:szCs w:val="28"/>
              </w:rPr>
              <w:t xml:space="preserve">не </w:t>
            </w:r>
            <w:r>
              <w:rPr>
                <w:rFonts w:cs="Calibri"/>
                <w:sz w:val="28"/>
                <w:szCs w:val="28"/>
                <w:lang w:val="uk-UA"/>
              </w:rPr>
              <w:t xml:space="preserve">більш </w:t>
            </w:r>
            <w:r>
              <w:rPr>
                <w:rFonts w:cs="Calibri"/>
                <w:sz w:val="28"/>
                <w:szCs w:val="28"/>
              </w:rPr>
              <w:t>0,2</w:t>
            </w:r>
          </w:p>
        </w:tc>
      </w:tr>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rPr>
                <w:sz w:val="28"/>
                <w:szCs w:val="28"/>
                <w:lang w:val="uk-UA"/>
              </w:rPr>
            </w:pPr>
            <w:r>
              <w:rPr>
                <w:rFonts w:cs="Calibri"/>
                <w:spacing w:val="-2"/>
                <w:sz w:val="28"/>
                <w:szCs w:val="28"/>
                <w:lang w:val="uk-UA"/>
              </w:rPr>
              <w:t xml:space="preserve">3. </w:t>
            </w:r>
            <w:proofErr w:type="spellStart"/>
            <w:r>
              <w:rPr>
                <w:rFonts w:cs="Calibri"/>
                <w:spacing w:val="-2"/>
                <w:sz w:val="28"/>
                <w:szCs w:val="28"/>
              </w:rPr>
              <w:t>Карбамідо</w:t>
            </w:r>
            <w:proofErr w:type="spellEnd"/>
            <w:r>
              <w:rPr>
                <w:rFonts w:cs="Calibri"/>
                <w:spacing w:val="-2"/>
                <w:sz w:val="28"/>
                <w:szCs w:val="28"/>
                <w:lang w:val="uk-UA"/>
              </w:rPr>
              <w:t>-</w:t>
            </w:r>
            <w:proofErr w:type="spellStart"/>
            <w:r>
              <w:rPr>
                <w:rFonts w:cs="Calibri"/>
                <w:spacing w:val="-2"/>
                <w:sz w:val="28"/>
                <w:szCs w:val="28"/>
              </w:rPr>
              <w:t>формальдегідна</w:t>
            </w:r>
            <w:proofErr w:type="spellEnd"/>
            <w:r>
              <w:rPr>
                <w:rFonts w:cs="Calibri"/>
                <w:spacing w:val="-2"/>
                <w:sz w:val="28"/>
                <w:szCs w:val="28"/>
                <w:lang w:val="uk-UA"/>
              </w:rPr>
              <w:t xml:space="preserve"> </w:t>
            </w:r>
            <w:r>
              <w:rPr>
                <w:rFonts w:cs="Calibri"/>
                <w:sz w:val="28"/>
                <w:szCs w:val="28"/>
              </w:rPr>
              <w:t>смола</w:t>
            </w:r>
            <w:r>
              <w:rPr>
                <w:rFonts w:cs="Calibri"/>
                <w:sz w:val="28"/>
                <w:szCs w:val="28"/>
                <w:lang w:val="uk-UA"/>
              </w:rPr>
              <w:t xml:space="preserve"> </w:t>
            </w:r>
            <w:r>
              <w:rPr>
                <w:rFonts w:cs="Calibri"/>
                <w:sz w:val="28"/>
                <w:szCs w:val="28"/>
              </w:rPr>
              <w:t>(КФС)</w:t>
            </w:r>
          </w:p>
        </w:tc>
        <w:tc>
          <w:tcPr>
            <w:tcW w:w="1405" w:type="dxa"/>
            <w:tcBorders>
              <w:top w:val="single" w:sz="4" w:space="0" w:color="auto"/>
              <w:left w:val="single" w:sz="4" w:space="0" w:color="auto"/>
              <w:bottom w:val="single" w:sz="4" w:space="0" w:color="auto"/>
              <w:right w:val="single" w:sz="4" w:space="0" w:color="auto"/>
            </w:tcBorders>
            <w:hideMark/>
          </w:tcPr>
          <w:p w:rsidR="00361F1B" w:rsidRDefault="00361F1B">
            <w:pPr>
              <w:ind w:right="-5"/>
              <w:rPr>
                <w:color w:val="000000"/>
                <w:sz w:val="28"/>
                <w:szCs w:val="28"/>
                <w:lang w:val="uk-UA" w:eastAsia="uk-UA"/>
              </w:rPr>
            </w:pPr>
            <w:r>
              <w:rPr>
                <w:rFonts w:cs="Calibri"/>
                <w:sz w:val="28"/>
                <w:szCs w:val="28"/>
              </w:rPr>
              <w:t>СТП 3</w:t>
            </w:r>
            <w:r>
              <w:rPr>
                <w:rFonts w:cs="Calibri"/>
                <w:sz w:val="28"/>
                <w:szCs w:val="28"/>
                <w:lang w:val="uk-UA"/>
              </w:rPr>
              <w:t>-</w:t>
            </w:r>
            <w:r>
              <w:rPr>
                <w:rFonts w:cs="Calibri"/>
                <w:sz w:val="28"/>
                <w:szCs w:val="28"/>
              </w:rPr>
              <w:t>134-2004</w:t>
            </w:r>
          </w:p>
        </w:tc>
        <w:tc>
          <w:tcPr>
            <w:tcW w:w="1818"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rFonts w:cs="Calibri"/>
                <w:sz w:val="28"/>
                <w:szCs w:val="28"/>
                <w:lang w:val="uk-UA"/>
              </w:rPr>
            </w:pPr>
            <w:r>
              <w:rPr>
                <w:rFonts w:cs="Calibri"/>
                <w:sz w:val="28"/>
                <w:szCs w:val="28"/>
                <w:lang w:val="uk-UA"/>
              </w:rPr>
              <w:t xml:space="preserve">Для покращення фізичних властивостей карбаміду а також для </w:t>
            </w:r>
            <w:proofErr w:type="spellStart"/>
            <w:r>
              <w:rPr>
                <w:rFonts w:cs="Calibri"/>
                <w:sz w:val="28"/>
                <w:szCs w:val="28"/>
                <w:lang w:val="uk-UA"/>
              </w:rPr>
              <w:lastRenderedPageBreak/>
              <w:t>незлежуваності</w:t>
            </w:r>
            <w:proofErr w:type="spellEnd"/>
          </w:p>
        </w:tc>
        <w:tc>
          <w:tcPr>
            <w:tcW w:w="253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ind w:right="998"/>
              <w:jc w:val="both"/>
              <w:rPr>
                <w:rFonts w:cs="Calibri"/>
                <w:sz w:val="28"/>
                <w:szCs w:val="28"/>
              </w:rPr>
            </w:pPr>
            <w:proofErr w:type="spellStart"/>
            <w:r>
              <w:rPr>
                <w:rFonts w:cs="Calibri"/>
                <w:sz w:val="28"/>
                <w:szCs w:val="28"/>
              </w:rPr>
              <w:lastRenderedPageBreak/>
              <w:t>Масова</w:t>
            </w:r>
            <w:proofErr w:type="spellEnd"/>
            <w:r>
              <w:rPr>
                <w:rFonts w:cs="Calibri"/>
                <w:sz w:val="28"/>
                <w:szCs w:val="28"/>
              </w:rPr>
              <w:t xml:space="preserve"> </w:t>
            </w:r>
          </w:p>
          <w:p w:rsidR="00361F1B" w:rsidRDefault="00361F1B">
            <w:pPr>
              <w:shd w:val="clear" w:color="auto" w:fill="FFFFFF"/>
              <w:ind w:right="998"/>
              <w:jc w:val="both"/>
              <w:rPr>
                <w:rFonts w:cs="Calibri"/>
                <w:sz w:val="28"/>
                <w:szCs w:val="28"/>
              </w:rPr>
            </w:pPr>
            <w:r>
              <w:rPr>
                <w:rFonts w:cs="Calibri"/>
                <w:sz w:val="28"/>
                <w:szCs w:val="28"/>
                <w:lang w:val="uk-UA"/>
              </w:rPr>
              <w:t xml:space="preserve">доля </w:t>
            </w:r>
            <w:proofErr w:type="spellStart"/>
            <w:r>
              <w:rPr>
                <w:rFonts w:cs="Calibri"/>
                <w:sz w:val="28"/>
                <w:szCs w:val="28"/>
              </w:rPr>
              <w:t>карбаміду</w:t>
            </w:r>
            <w:proofErr w:type="spellEnd"/>
            <w:r>
              <w:rPr>
                <w:rFonts w:cs="Calibri"/>
                <w:sz w:val="28"/>
                <w:szCs w:val="28"/>
              </w:rPr>
              <w:t xml:space="preserve">% </w:t>
            </w:r>
          </w:p>
          <w:p w:rsidR="00361F1B" w:rsidRDefault="00361F1B">
            <w:pPr>
              <w:shd w:val="clear" w:color="auto" w:fill="FFFFFF"/>
              <w:rPr>
                <w:rFonts w:cs="Calibri"/>
                <w:sz w:val="28"/>
                <w:szCs w:val="28"/>
              </w:rPr>
            </w:pPr>
            <w:proofErr w:type="spellStart"/>
            <w:r>
              <w:rPr>
                <w:rFonts w:cs="Calibri"/>
                <w:sz w:val="28"/>
                <w:szCs w:val="28"/>
              </w:rPr>
              <w:t>Масова</w:t>
            </w:r>
            <w:proofErr w:type="spellEnd"/>
            <w:r>
              <w:rPr>
                <w:rFonts w:cs="Calibri"/>
                <w:sz w:val="28"/>
                <w:szCs w:val="28"/>
              </w:rPr>
              <w:t xml:space="preserve"> </w:t>
            </w:r>
            <w:proofErr w:type="spellStart"/>
            <w:r>
              <w:rPr>
                <w:rFonts w:cs="Calibri"/>
                <w:sz w:val="28"/>
                <w:szCs w:val="28"/>
              </w:rPr>
              <w:t>частка</w:t>
            </w:r>
            <w:proofErr w:type="spellEnd"/>
          </w:p>
        </w:tc>
        <w:tc>
          <w:tcPr>
            <w:tcW w:w="2025"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both"/>
              <w:rPr>
                <w:rFonts w:cs="Calibri"/>
                <w:sz w:val="28"/>
                <w:szCs w:val="28"/>
                <w:lang w:val="uk-UA"/>
              </w:rPr>
            </w:pPr>
          </w:p>
          <w:p w:rsidR="00361F1B" w:rsidRDefault="00361F1B">
            <w:pPr>
              <w:shd w:val="clear" w:color="auto" w:fill="FFFFFF"/>
              <w:jc w:val="both"/>
              <w:rPr>
                <w:rFonts w:cs="Calibri"/>
                <w:sz w:val="28"/>
                <w:szCs w:val="28"/>
              </w:rPr>
            </w:pPr>
            <w:r>
              <w:rPr>
                <w:rFonts w:cs="Calibri"/>
                <w:sz w:val="28"/>
                <w:szCs w:val="28"/>
                <w:lang w:val="en-US"/>
              </w:rPr>
              <w:t>20 - 26</w:t>
            </w:r>
          </w:p>
          <w:p w:rsidR="00361F1B" w:rsidRDefault="00361F1B">
            <w:pPr>
              <w:shd w:val="clear" w:color="auto" w:fill="FFFFFF"/>
              <w:jc w:val="both"/>
              <w:rPr>
                <w:rFonts w:cs="Calibri"/>
                <w:sz w:val="28"/>
                <w:szCs w:val="28"/>
                <w:lang w:val="uk-UA"/>
              </w:rPr>
            </w:pPr>
          </w:p>
          <w:p w:rsidR="00361F1B" w:rsidRDefault="00361F1B">
            <w:pPr>
              <w:shd w:val="clear" w:color="auto" w:fill="FFFFFF"/>
              <w:jc w:val="both"/>
              <w:rPr>
                <w:rFonts w:cs="Calibri"/>
                <w:sz w:val="28"/>
                <w:szCs w:val="28"/>
              </w:rPr>
            </w:pPr>
            <w:r>
              <w:rPr>
                <w:rFonts w:cs="Calibri"/>
                <w:sz w:val="28"/>
                <w:szCs w:val="28"/>
                <w:lang w:val="en-US"/>
              </w:rPr>
              <w:t>50 - 60</w:t>
            </w:r>
          </w:p>
          <w:p w:rsidR="00361F1B" w:rsidRDefault="00361F1B">
            <w:pPr>
              <w:shd w:val="clear" w:color="auto" w:fill="FFFFFF"/>
              <w:jc w:val="both"/>
              <w:rPr>
                <w:rFonts w:cs="Calibri"/>
                <w:sz w:val="28"/>
                <w:szCs w:val="28"/>
              </w:rPr>
            </w:pPr>
            <w:r>
              <w:rPr>
                <w:rFonts w:cs="Calibri"/>
                <w:sz w:val="28"/>
                <w:szCs w:val="28"/>
                <w:lang w:val="uk-UA"/>
              </w:rPr>
              <w:t>н</w:t>
            </w:r>
            <w:r>
              <w:rPr>
                <w:rFonts w:cs="Calibri"/>
                <w:sz w:val="28"/>
                <w:szCs w:val="28"/>
              </w:rPr>
              <w:t>е</w:t>
            </w:r>
            <w:r>
              <w:rPr>
                <w:rFonts w:cs="Calibri"/>
                <w:sz w:val="28"/>
                <w:szCs w:val="28"/>
                <w:lang w:val="uk-UA"/>
              </w:rPr>
              <w:t xml:space="preserve"> більш </w:t>
            </w:r>
            <w:r>
              <w:rPr>
                <w:rFonts w:cs="Calibri"/>
                <w:sz w:val="28"/>
                <w:szCs w:val="28"/>
              </w:rPr>
              <w:t>300</w:t>
            </w:r>
          </w:p>
        </w:tc>
      </w:tr>
      <w:tr w:rsidR="00361F1B" w:rsidTr="00361F1B">
        <w:tc>
          <w:tcPr>
            <w:tcW w:w="1964"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sz w:val="28"/>
                <w:szCs w:val="28"/>
                <w:lang w:val="uk-UA"/>
              </w:rPr>
            </w:pPr>
            <w:r>
              <w:rPr>
                <w:rFonts w:cs="Calibri"/>
                <w:sz w:val="28"/>
                <w:szCs w:val="28"/>
              </w:rPr>
              <w:t xml:space="preserve">Азот </w:t>
            </w:r>
            <w:proofErr w:type="spellStart"/>
            <w:r>
              <w:rPr>
                <w:rFonts w:cs="Calibri"/>
                <w:sz w:val="28"/>
                <w:szCs w:val="28"/>
              </w:rPr>
              <w:t>газоподібний</w:t>
            </w:r>
            <w:proofErr w:type="spellEnd"/>
            <w:r>
              <w:rPr>
                <w:rFonts w:cs="Calibri"/>
                <w:sz w:val="28"/>
                <w:szCs w:val="28"/>
              </w:rPr>
              <w:t xml:space="preserve"> </w:t>
            </w:r>
            <w:proofErr w:type="spellStart"/>
            <w:r>
              <w:rPr>
                <w:rFonts w:cs="Calibri"/>
                <w:sz w:val="28"/>
                <w:szCs w:val="28"/>
              </w:rPr>
              <w:t>технологічний</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361F1B" w:rsidRDefault="00361F1B">
            <w:pPr>
              <w:ind w:right="-5"/>
              <w:jc w:val="both"/>
              <w:rPr>
                <w:color w:val="000000"/>
                <w:sz w:val="28"/>
                <w:szCs w:val="28"/>
                <w:lang w:val="uk-UA" w:eastAsia="uk-UA"/>
              </w:rPr>
            </w:pPr>
            <w:r>
              <w:rPr>
                <w:rFonts w:cs="Calibri"/>
                <w:sz w:val="28"/>
                <w:szCs w:val="28"/>
              </w:rPr>
              <w:t>СТП 043-2006</w:t>
            </w:r>
          </w:p>
        </w:tc>
        <w:tc>
          <w:tcPr>
            <w:tcW w:w="1818"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rFonts w:cs="Calibri"/>
                <w:sz w:val="28"/>
                <w:szCs w:val="28"/>
                <w:lang w:val="uk-UA"/>
              </w:rPr>
            </w:pPr>
            <w:r>
              <w:rPr>
                <w:rFonts w:cs="Calibri"/>
                <w:sz w:val="28"/>
                <w:szCs w:val="28"/>
                <w:lang w:val="uk-UA"/>
              </w:rPr>
              <w:t>Для продувок</w:t>
            </w:r>
          </w:p>
        </w:tc>
        <w:tc>
          <w:tcPr>
            <w:tcW w:w="253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rFonts w:cs="Calibri"/>
                <w:sz w:val="28"/>
                <w:szCs w:val="28"/>
              </w:rPr>
            </w:pPr>
            <w:proofErr w:type="spellStart"/>
            <w:r>
              <w:rPr>
                <w:rFonts w:cs="Calibri"/>
                <w:sz w:val="28"/>
                <w:szCs w:val="28"/>
              </w:rPr>
              <w:t>Тиск</w:t>
            </w:r>
            <w:proofErr w:type="spellEnd"/>
            <w:r>
              <w:rPr>
                <w:rFonts w:cs="Calibri"/>
                <w:sz w:val="28"/>
                <w:szCs w:val="28"/>
              </w:rPr>
              <w:t>, МПа</w:t>
            </w:r>
          </w:p>
          <w:p w:rsidR="00361F1B" w:rsidRDefault="00361F1B">
            <w:pPr>
              <w:shd w:val="clear" w:color="auto" w:fill="FFFFFF"/>
              <w:rPr>
                <w:rFonts w:cs="Calibri"/>
                <w:sz w:val="28"/>
                <w:szCs w:val="28"/>
              </w:rPr>
            </w:pPr>
            <w:r>
              <w:rPr>
                <w:rFonts w:cs="Calibri"/>
                <w:sz w:val="28"/>
                <w:szCs w:val="28"/>
              </w:rPr>
              <w:t xml:space="preserve"> </w:t>
            </w:r>
            <w:proofErr w:type="spellStart"/>
            <w:r>
              <w:rPr>
                <w:rFonts w:cs="Calibri"/>
                <w:sz w:val="28"/>
                <w:szCs w:val="28"/>
              </w:rPr>
              <w:t>Об'ємна</w:t>
            </w:r>
            <w:proofErr w:type="spellEnd"/>
            <w:r>
              <w:rPr>
                <w:rFonts w:cs="Calibri"/>
                <w:sz w:val="28"/>
                <w:szCs w:val="28"/>
              </w:rPr>
              <w:t xml:space="preserve"> </w:t>
            </w:r>
            <w:proofErr w:type="spellStart"/>
            <w:r>
              <w:rPr>
                <w:rFonts w:cs="Calibri"/>
                <w:sz w:val="28"/>
                <w:szCs w:val="28"/>
              </w:rPr>
              <w:t>частка</w:t>
            </w:r>
            <w:proofErr w:type="spellEnd"/>
            <w:r>
              <w:rPr>
                <w:rFonts w:cs="Calibri"/>
                <w:sz w:val="28"/>
                <w:szCs w:val="28"/>
              </w:rPr>
              <w:t xml:space="preserve"> </w:t>
            </w:r>
            <w:proofErr w:type="spellStart"/>
            <w:r>
              <w:rPr>
                <w:rFonts w:cs="Calibri"/>
                <w:sz w:val="28"/>
                <w:szCs w:val="28"/>
              </w:rPr>
              <w:t>кисню</w:t>
            </w:r>
            <w:proofErr w:type="spellEnd"/>
            <w:r>
              <w:rPr>
                <w:rFonts w:cs="Calibri"/>
                <w:sz w:val="28"/>
                <w:szCs w:val="28"/>
              </w:rPr>
              <w:t xml:space="preserve"> (О</w:t>
            </w:r>
            <w:r>
              <w:rPr>
                <w:rFonts w:cs="Calibri"/>
                <w:sz w:val="28"/>
                <w:szCs w:val="28"/>
                <w:vertAlign w:val="subscript"/>
                <w:lang w:val="uk-UA"/>
              </w:rPr>
              <w:t>2</w:t>
            </w:r>
            <w:r>
              <w:rPr>
                <w:rFonts w:cs="Calibri"/>
                <w:sz w:val="28"/>
                <w:szCs w:val="28"/>
              </w:rPr>
              <w:t>),</w:t>
            </w:r>
            <w:r>
              <w:rPr>
                <w:rFonts w:cs="Calibri"/>
                <w:sz w:val="28"/>
                <w:szCs w:val="28"/>
                <w:lang w:val="uk-UA"/>
              </w:rPr>
              <w:t xml:space="preserve"> </w:t>
            </w:r>
            <w:r>
              <w:rPr>
                <w:rFonts w:cs="Calibri"/>
                <w:sz w:val="28"/>
                <w:szCs w:val="28"/>
              </w:rPr>
              <w:t>%</w:t>
            </w:r>
          </w:p>
        </w:tc>
        <w:tc>
          <w:tcPr>
            <w:tcW w:w="2025"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ind w:right="658"/>
              <w:jc w:val="both"/>
              <w:rPr>
                <w:rFonts w:cs="Calibri"/>
                <w:sz w:val="28"/>
                <w:szCs w:val="28"/>
                <w:lang w:val="en-US"/>
              </w:rPr>
            </w:pPr>
            <w:r>
              <w:rPr>
                <w:rFonts w:cs="Calibri"/>
                <w:sz w:val="28"/>
                <w:szCs w:val="28"/>
                <w:lang w:val="en-US"/>
              </w:rPr>
              <w:t>0,12</w:t>
            </w:r>
            <w:r>
              <w:rPr>
                <w:rFonts w:cs="Calibri"/>
                <w:sz w:val="28"/>
                <w:szCs w:val="28"/>
                <w:lang w:val="uk-UA"/>
              </w:rPr>
              <w:t xml:space="preserve"> - </w:t>
            </w:r>
            <w:r>
              <w:rPr>
                <w:rFonts w:cs="Calibri"/>
                <w:sz w:val="28"/>
                <w:szCs w:val="28"/>
                <w:lang w:val="en-US"/>
              </w:rPr>
              <w:t>0,5</w:t>
            </w:r>
          </w:p>
          <w:p w:rsidR="00361F1B" w:rsidRDefault="00361F1B">
            <w:pPr>
              <w:shd w:val="clear" w:color="auto" w:fill="FFFFFF"/>
              <w:jc w:val="both"/>
              <w:rPr>
                <w:rFonts w:cs="Calibri"/>
                <w:sz w:val="28"/>
                <w:szCs w:val="28"/>
                <w:lang w:val="uk-UA"/>
              </w:rPr>
            </w:pPr>
          </w:p>
          <w:p w:rsidR="00361F1B" w:rsidRDefault="00361F1B">
            <w:pPr>
              <w:shd w:val="clear" w:color="auto" w:fill="FFFFFF"/>
              <w:ind w:left="-67" w:firstLine="67"/>
              <w:jc w:val="both"/>
              <w:rPr>
                <w:rFonts w:cs="Calibri"/>
                <w:sz w:val="28"/>
                <w:szCs w:val="28"/>
              </w:rPr>
            </w:pPr>
            <w:proofErr w:type="spellStart"/>
            <w:r>
              <w:rPr>
                <w:rFonts w:cs="Calibri"/>
                <w:sz w:val="28"/>
                <w:szCs w:val="28"/>
                <w:lang w:val="en-US"/>
              </w:rPr>
              <w:t>не</w:t>
            </w:r>
            <w:proofErr w:type="spellEnd"/>
            <w:r>
              <w:rPr>
                <w:rFonts w:cs="Calibri"/>
                <w:sz w:val="28"/>
                <w:szCs w:val="28"/>
                <w:lang w:val="en-US"/>
              </w:rPr>
              <w:t xml:space="preserve"> </w:t>
            </w:r>
            <w:r>
              <w:rPr>
                <w:rFonts w:cs="Calibri"/>
                <w:sz w:val="28"/>
                <w:szCs w:val="28"/>
                <w:lang w:val="uk-UA"/>
              </w:rPr>
              <w:t xml:space="preserve">більш </w:t>
            </w:r>
            <w:r>
              <w:rPr>
                <w:rFonts w:cs="Calibri"/>
                <w:sz w:val="28"/>
                <w:szCs w:val="28"/>
                <w:lang w:val="en-US"/>
              </w:rPr>
              <w:t>3,0</w:t>
            </w:r>
          </w:p>
        </w:tc>
      </w:tr>
    </w:tbl>
    <w:p w:rsidR="00361F1B" w:rsidRDefault="00361F1B" w:rsidP="00361F1B">
      <w:pPr>
        <w:spacing w:line="360" w:lineRule="auto"/>
        <w:rPr>
          <w:sz w:val="28"/>
          <w:szCs w:val="28"/>
          <w:lang w:val="uk-UA"/>
        </w:rPr>
      </w:pPr>
    </w:p>
    <w:p w:rsidR="00361F1B" w:rsidRDefault="00361F1B" w:rsidP="00361F1B">
      <w:pPr>
        <w:pStyle w:val="a4"/>
        <w:shd w:val="clear" w:color="auto" w:fill="FFFFFF"/>
        <w:spacing w:before="0" w:beforeAutospacing="0" w:after="0" w:afterAutospacing="0" w:line="360" w:lineRule="auto"/>
        <w:ind w:firstLine="708"/>
        <w:rPr>
          <w:color w:val="000000"/>
          <w:sz w:val="28"/>
          <w:szCs w:val="28"/>
          <w:lang w:val="uk-UA"/>
        </w:rPr>
      </w:pPr>
      <w:r>
        <w:rPr>
          <w:sz w:val="28"/>
          <w:szCs w:val="28"/>
          <w:lang w:val="uk-UA"/>
        </w:rPr>
        <w:t>Готовим продуктом є карбамід.</w:t>
      </w:r>
    </w:p>
    <w:p w:rsidR="00361F1B" w:rsidRDefault="00361F1B" w:rsidP="00361F1B">
      <w:pPr>
        <w:spacing w:line="360" w:lineRule="auto"/>
        <w:ind w:right="-1192" w:firstLine="708"/>
        <w:jc w:val="both"/>
        <w:rPr>
          <w:color w:val="000000"/>
          <w:sz w:val="28"/>
          <w:szCs w:val="28"/>
          <w:lang w:val="uk-UA" w:eastAsia="uk-UA"/>
        </w:rPr>
      </w:pPr>
      <w:r>
        <w:rPr>
          <w:color w:val="000000"/>
          <w:sz w:val="28"/>
          <w:szCs w:val="28"/>
          <w:lang w:val="uk-UA" w:eastAsia="uk-UA"/>
        </w:rPr>
        <w:t>Карбамід.</w:t>
      </w:r>
      <w:r>
        <w:rPr>
          <w:b/>
          <w:bCs/>
          <w:color w:val="000000"/>
          <w:sz w:val="28"/>
          <w:szCs w:val="28"/>
          <w:lang w:val="uk-UA" w:eastAsia="uk-UA"/>
        </w:rPr>
        <w:t xml:space="preserve"> </w:t>
      </w:r>
      <w:r>
        <w:rPr>
          <w:color w:val="000000"/>
          <w:sz w:val="28"/>
          <w:szCs w:val="28"/>
          <w:lang w:val="uk-UA" w:eastAsia="uk-UA"/>
        </w:rPr>
        <w:t xml:space="preserve">Випускається у вигляді білих або </w:t>
      </w:r>
      <w:proofErr w:type="spellStart"/>
      <w:r>
        <w:rPr>
          <w:color w:val="000000"/>
          <w:sz w:val="28"/>
          <w:szCs w:val="28"/>
          <w:lang w:val="uk-UA" w:eastAsia="uk-UA"/>
        </w:rPr>
        <w:t>слабозабарвленних</w:t>
      </w:r>
      <w:proofErr w:type="spellEnd"/>
      <w:r>
        <w:rPr>
          <w:color w:val="000000"/>
          <w:sz w:val="28"/>
          <w:szCs w:val="28"/>
          <w:lang w:val="uk-UA" w:eastAsia="uk-UA"/>
        </w:rPr>
        <w:t xml:space="preserve"> гранул.</w:t>
      </w:r>
    </w:p>
    <w:p w:rsidR="00361F1B" w:rsidRDefault="00361F1B" w:rsidP="00361F1B">
      <w:pPr>
        <w:spacing w:line="360" w:lineRule="auto"/>
        <w:ind w:right="-5"/>
        <w:jc w:val="both"/>
        <w:rPr>
          <w:color w:val="000000"/>
          <w:sz w:val="28"/>
          <w:szCs w:val="28"/>
          <w:lang w:val="uk-UA" w:eastAsia="uk-UA"/>
        </w:rPr>
      </w:pPr>
      <w:r>
        <w:rPr>
          <w:color w:val="000000"/>
          <w:sz w:val="28"/>
          <w:szCs w:val="28"/>
          <w:lang w:val="uk-UA" w:eastAsia="uk-UA"/>
        </w:rPr>
        <w:t xml:space="preserve">Дим карбаміду містить токсичні пари. </w:t>
      </w:r>
    </w:p>
    <w:p w:rsidR="00361F1B" w:rsidRDefault="00361F1B" w:rsidP="00361F1B">
      <w:pPr>
        <w:spacing w:line="360" w:lineRule="auto"/>
        <w:ind w:right="-1192" w:firstLine="851"/>
        <w:jc w:val="both"/>
        <w:rPr>
          <w:color w:val="000000"/>
          <w:sz w:val="28"/>
          <w:szCs w:val="28"/>
          <w:lang w:val="uk-UA"/>
        </w:rPr>
      </w:pPr>
      <w:r>
        <w:rPr>
          <w:color w:val="000000"/>
          <w:sz w:val="28"/>
          <w:szCs w:val="28"/>
          <w:lang w:val="uk-UA"/>
        </w:rPr>
        <w:tab/>
      </w:r>
    </w:p>
    <w:p w:rsidR="00361F1B" w:rsidRDefault="00361F1B" w:rsidP="00361F1B">
      <w:pPr>
        <w:spacing w:line="360" w:lineRule="auto"/>
        <w:ind w:right="-1192" w:firstLine="709"/>
        <w:jc w:val="both"/>
        <w:rPr>
          <w:color w:val="000000"/>
          <w:sz w:val="28"/>
          <w:szCs w:val="28"/>
          <w:vertAlign w:val="subscript"/>
          <w:lang w:val="uk-UA" w:eastAsia="uk-UA"/>
        </w:rPr>
      </w:pPr>
      <w:r>
        <w:rPr>
          <w:color w:val="000000"/>
          <w:sz w:val="28"/>
          <w:szCs w:val="28"/>
          <w:lang w:val="uk-UA" w:eastAsia="uk-UA"/>
        </w:rPr>
        <w:t>Молекулярна формула</w:t>
      </w:r>
      <w:r>
        <w:rPr>
          <w:color w:val="000000"/>
          <w:sz w:val="28"/>
          <w:szCs w:val="28"/>
          <w:lang w:val="uk-UA" w:eastAsia="uk-UA"/>
        </w:rPr>
        <w:tab/>
        <w:t xml:space="preserve">                             СО(</w:t>
      </w:r>
      <w:r>
        <w:rPr>
          <w:color w:val="000000"/>
          <w:sz w:val="28"/>
          <w:szCs w:val="28"/>
          <w:lang w:eastAsia="uk-UA"/>
        </w:rPr>
        <w:t>NH</w:t>
      </w:r>
      <w:r>
        <w:rPr>
          <w:color w:val="000000"/>
          <w:sz w:val="28"/>
          <w:szCs w:val="28"/>
          <w:vertAlign w:val="subscript"/>
          <w:lang w:eastAsia="uk-UA"/>
        </w:rPr>
        <w:t>2</w:t>
      </w:r>
      <w:r>
        <w:rPr>
          <w:color w:val="000000"/>
          <w:sz w:val="28"/>
          <w:szCs w:val="28"/>
          <w:lang w:val="uk-UA" w:eastAsia="uk-UA"/>
        </w:rPr>
        <w:t>)</w:t>
      </w:r>
      <w:r>
        <w:rPr>
          <w:color w:val="000000"/>
          <w:sz w:val="28"/>
          <w:szCs w:val="28"/>
          <w:vertAlign w:val="subscript"/>
          <w:lang w:eastAsia="uk-UA"/>
        </w:rPr>
        <w:t>2</w:t>
      </w:r>
    </w:p>
    <w:p w:rsidR="00361F1B" w:rsidRDefault="00361F1B" w:rsidP="00361F1B">
      <w:pPr>
        <w:spacing w:line="360" w:lineRule="auto"/>
        <w:ind w:right="-1192" w:firstLine="709"/>
        <w:jc w:val="both"/>
        <w:rPr>
          <w:color w:val="000000"/>
          <w:sz w:val="28"/>
          <w:szCs w:val="28"/>
          <w:vertAlign w:val="subscript"/>
          <w:lang w:val="uk-UA" w:eastAsia="uk-UA"/>
        </w:rPr>
      </w:pPr>
      <w:r>
        <w:rPr>
          <w:color w:val="000000"/>
          <w:sz w:val="28"/>
          <w:szCs w:val="28"/>
        </w:rPr>
        <w:t>Структурна формула</w:t>
      </w:r>
      <w:r>
        <w:rPr>
          <w:color w:val="000000"/>
          <w:sz w:val="28"/>
          <w:szCs w:val="28"/>
        </w:rPr>
        <w:tab/>
      </w:r>
      <w:r>
        <w:rPr>
          <w:color w:val="000000"/>
          <w:sz w:val="28"/>
          <w:szCs w:val="28"/>
          <w:lang w:val="uk-UA"/>
        </w:rPr>
        <w:t xml:space="preserve">                             </w:t>
      </w:r>
      <w:r>
        <w:rPr>
          <w:noProof/>
          <w:sz w:val="28"/>
          <w:szCs w:val="28"/>
        </w:rPr>
        <w:drawing>
          <wp:inline distT="0" distB="0" distL="0" distR="0" wp14:anchorId="28912BBE" wp14:editId="1ADCE058">
            <wp:extent cx="704850" cy="533400"/>
            <wp:effectExtent l="0" t="0" r="0" b="0"/>
            <wp:docPr id="16" name="Рисунок 16" descr="http://analiz-diagnostika.ru/wp-content/uploads/mochevina-v-krov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naliz-diagnostika.ru/wp-content/uploads/mochevina-v-krovi-3.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p>
    <w:p w:rsidR="00361F1B" w:rsidRDefault="00361F1B" w:rsidP="00361F1B">
      <w:pPr>
        <w:spacing w:line="360" w:lineRule="auto"/>
        <w:ind w:right="-1192" w:firstLine="709"/>
        <w:jc w:val="both"/>
        <w:rPr>
          <w:color w:val="000000"/>
          <w:sz w:val="28"/>
          <w:szCs w:val="28"/>
        </w:rPr>
      </w:pPr>
      <w:proofErr w:type="spellStart"/>
      <w:r>
        <w:rPr>
          <w:color w:val="000000"/>
          <w:sz w:val="28"/>
          <w:szCs w:val="28"/>
        </w:rPr>
        <w:t>Відносна</w:t>
      </w:r>
      <w:proofErr w:type="spellEnd"/>
      <w:r>
        <w:rPr>
          <w:color w:val="000000"/>
          <w:sz w:val="28"/>
          <w:szCs w:val="28"/>
        </w:rPr>
        <w:t xml:space="preserve"> </w:t>
      </w:r>
      <w:proofErr w:type="spellStart"/>
      <w:r>
        <w:rPr>
          <w:color w:val="000000"/>
          <w:sz w:val="28"/>
          <w:szCs w:val="28"/>
        </w:rPr>
        <w:t>молекулярна</w:t>
      </w:r>
      <w:proofErr w:type="spellEnd"/>
      <w:r>
        <w:rPr>
          <w:color w:val="000000"/>
          <w:sz w:val="28"/>
          <w:szCs w:val="28"/>
        </w:rPr>
        <w:t xml:space="preserve"> </w:t>
      </w:r>
      <w:proofErr w:type="spellStart"/>
      <w:r>
        <w:rPr>
          <w:color w:val="000000"/>
          <w:sz w:val="28"/>
          <w:szCs w:val="28"/>
        </w:rPr>
        <w:t>маса</w:t>
      </w:r>
      <w:proofErr w:type="spellEnd"/>
      <w:r>
        <w:rPr>
          <w:color w:val="000000"/>
          <w:sz w:val="28"/>
          <w:szCs w:val="28"/>
        </w:rPr>
        <w:tab/>
      </w:r>
      <w:r>
        <w:rPr>
          <w:color w:val="000000"/>
          <w:sz w:val="28"/>
          <w:szCs w:val="28"/>
        </w:rPr>
        <w:tab/>
      </w:r>
      <w:r>
        <w:rPr>
          <w:color w:val="000000"/>
          <w:sz w:val="28"/>
          <w:szCs w:val="28"/>
        </w:rPr>
        <w:tab/>
        <w:t>60</w:t>
      </w:r>
    </w:p>
    <w:p w:rsidR="00361F1B" w:rsidRDefault="00361F1B" w:rsidP="00361F1B">
      <w:pPr>
        <w:spacing w:line="360" w:lineRule="auto"/>
        <w:ind w:right="-1192" w:firstLine="709"/>
        <w:jc w:val="both"/>
        <w:rPr>
          <w:color w:val="000000"/>
          <w:sz w:val="28"/>
          <w:szCs w:val="28"/>
          <w:vertAlign w:val="superscript"/>
          <w:lang w:val="uk-UA" w:eastAsia="uk-UA"/>
        </w:rPr>
      </w:pPr>
      <w:r>
        <w:rPr>
          <w:color w:val="000000"/>
          <w:sz w:val="28"/>
          <w:szCs w:val="28"/>
          <w:lang w:val="uk-UA" w:eastAsia="uk-UA"/>
        </w:rPr>
        <w:t>Щільність</w:t>
      </w:r>
      <w:r>
        <w:rPr>
          <w:color w:val="000000"/>
          <w:sz w:val="28"/>
          <w:szCs w:val="28"/>
          <w:lang w:val="uk-UA" w:eastAsia="uk-UA"/>
        </w:rPr>
        <w:tab/>
        <w:t xml:space="preserve">                                                    1,335 кг/м</w:t>
      </w:r>
      <w:r>
        <w:rPr>
          <w:color w:val="000000"/>
          <w:sz w:val="28"/>
          <w:szCs w:val="28"/>
          <w:vertAlign w:val="superscript"/>
          <w:lang w:val="uk-UA" w:eastAsia="uk-UA"/>
        </w:rPr>
        <w:t>3</w:t>
      </w:r>
    </w:p>
    <w:p w:rsidR="00361F1B" w:rsidRDefault="00361F1B" w:rsidP="00361F1B">
      <w:pPr>
        <w:spacing w:line="360" w:lineRule="auto"/>
        <w:ind w:right="-1192" w:firstLine="709"/>
        <w:jc w:val="both"/>
        <w:rPr>
          <w:color w:val="000000"/>
          <w:sz w:val="28"/>
          <w:szCs w:val="28"/>
        </w:rPr>
      </w:pPr>
      <w:r>
        <w:rPr>
          <w:color w:val="000000"/>
          <w:sz w:val="28"/>
          <w:szCs w:val="28"/>
          <w:lang w:val="uk-UA" w:eastAsia="uk-UA"/>
        </w:rPr>
        <w:t>Насипна щільність</w:t>
      </w:r>
      <w:r>
        <w:rPr>
          <w:color w:val="000000"/>
          <w:sz w:val="28"/>
          <w:szCs w:val="28"/>
          <w:lang w:val="uk-UA" w:eastAsia="uk-UA"/>
        </w:rPr>
        <w:tab/>
      </w:r>
      <w:r>
        <w:rPr>
          <w:color w:val="000000"/>
          <w:sz w:val="28"/>
          <w:szCs w:val="28"/>
        </w:rPr>
        <w:tab/>
      </w:r>
      <w:r>
        <w:rPr>
          <w:color w:val="000000"/>
          <w:sz w:val="28"/>
          <w:szCs w:val="28"/>
        </w:rPr>
        <w:tab/>
      </w:r>
      <w:r>
        <w:rPr>
          <w:color w:val="000000"/>
          <w:sz w:val="28"/>
          <w:szCs w:val="28"/>
        </w:rPr>
        <w:tab/>
        <w:t>7</w:t>
      </w:r>
      <w:r>
        <w:rPr>
          <w:color w:val="000000"/>
          <w:sz w:val="28"/>
          <w:szCs w:val="28"/>
          <w:lang w:val="uk-UA"/>
        </w:rPr>
        <w:t>00 кг/м3</w:t>
      </w:r>
    </w:p>
    <w:p w:rsidR="00361F1B" w:rsidRDefault="00361F1B" w:rsidP="00361F1B">
      <w:pPr>
        <w:spacing w:line="360" w:lineRule="auto"/>
        <w:ind w:right="-1192" w:firstLine="709"/>
        <w:jc w:val="both"/>
        <w:rPr>
          <w:color w:val="000000"/>
          <w:sz w:val="28"/>
          <w:szCs w:val="28"/>
        </w:rPr>
      </w:pPr>
      <w:r>
        <w:rPr>
          <w:color w:val="000000"/>
          <w:sz w:val="28"/>
          <w:szCs w:val="28"/>
          <w:lang w:val="uk-UA" w:eastAsia="uk-UA"/>
        </w:rPr>
        <w:t>Температура:</w:t>
      </w:r>
      <w:r>
        <w:rPr>
          <w:color w:val="000000"/>
          <w:sz w:val="28"/>
          <w:szCs w:val="28"/>
          <w:lang w:val="uk-UA" w:eastAsia="uk-UA"/>
        </w:rPr>
        <w:tab/>
      </w:r>
      <w:r>
        <w:rPr>
          <w:color w:val="000000"/>
          <w:sz w:val="28"/>
          <w:szCs w:val="28"/>
        </w:rPr>
        <w:tab/>
      </w:r>
      <w:r>
        <w:rPr>
          <w:color w:val="000000"/>
          <w:sz w:val="28"/>
          <w:szCs w:val="28"/>
        </w:rPr>
        <w:tab/>
      </w:r>
      <w:r>
        <w:rPr>
          <w:color w:val="000000"/>
          <w:sz w:val="28"/>
          <w:szCs w:val="28"/>
          <w:lang w:val="uk-UA"/>
        </w:rPr>
        <w:t xml:space="preserve">            </w:t>
      </w:r>
      <w:r>
        <w:rPr>
          <w:color w:val="000000"/>
          <w:sz w:val="28"/>
          <w:szCs w:val="28"/>
        </w:rPr>
        <w:t xml:space="preserve">  К</w:t>
      </w:r>
      <w:r>
        <w:rPr>
          <w:color w:val="000000"/>
          <w:sz w:val="28"/>
          <w:szCs w:val="28"/>
        </w:rPr>
        <w:tab/>
      </w:r>
      <w:r>
        <w:rPr>
          <w:color w:val="000000"/>
          <w:sz w:val="28"/>
          <w:szCs w:val="28"/>
        </w:rPr>
        <w:tab/>
      </w:r>
      <w:r>
        <w:rPr>
          <w:color w:val="000000"/>
          <w:sz w:val="28"/>
          <w:szCs w:val="28"/>
          <w:lang w:val="uk-UA"/>
        </w:rPr>
        <w:t xml:space="preserve">  </w:t>
      </w:r>
      <w:r>
        <w:rPr>
          <w:color w:val="000000"/>
          <w:sz w:val="28"/>
          <w:szCs w:val="28"/>
          <w:vertAlign w:val="superscript"/>
        </w:rPr>
        <w:t>0</w:t>
      </w:r>
      <w:r>
        <w:rPr>
          <w:color w:val="000000"/>
          <w:sz w:val="28"/>
          <w:szCs w:val="28"/>
        </w:rPr>
        <w:t>С</w:t>
      </w:r>
    </w:p>
    <w:p w:rsidR="00361F1B" w:rsidRDefault="00361F1B" w:rsidP="00361F1B">
      <w:pPr>
        <w:spacing w:line="360" w:lineRule="auto"/>
        <w:ind w:right="-1192" w:firstLine="851"/>
        <w:jc w:val="both"/>
        <w:rPr>
          <w:color w:val="000000"/>
          <w:sz w:val="28"/>
          <w:szCs w:val="28"/>
          <w:lang w:val="uk-UA"/>
        </w:rPr>
      </w:pPr>
      <w:r>
        <w:rPr>
          <w:color w:val="000000"/>
          <w:sz w:val="28"/>
          <w:szCs w:val="28"/>
        </w:rPr>
        <w:tab/>
        <w:t xml:space="preserve">- </w:t>
      </w:r>
      <w:proofErr w:type="spellStart"/>
      <w:r>
        <w:rPr>
          <w:color w:val="000000"/>
          <w:sz w:val="28"/>
          <w:szCs w:val="28"/>
        </w:rPr>
        <w:t>плавлення</w:t>
      </w:r>
      <w:proofErr w:type="spellEnd"/>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lang w:val="uk-UA"/>
        </w:rPr>
        <w:t xml:space="preserve">405,7 </w:t>
      </w:r>
      <w:r>
        <w:rPr>
          <w:color w:val="000000"/>
          <w:sz w:val="28"/>
          <w:szCs w:val="28"/>
        </w:rPr>
        <w:tab/>
        <w:t>132,7</w:t>
      </w:r>
    </w:p>
    <w:p w:rsidR="00361F1B" w:rsidRDefault="00361F1B" w:rsidP="00361F1B">
      <w:pPr>
        <w:spacing w:line="360" w:lineRule="auto"/>
        <w:ind w:right="-5" w:firstLine="709"/>
        <w:jc w:val="both"/>
        <w:rPr>
          <w:color w:val="000000"/>
          <w:sz w:val="28"/>
          <w:szCs w:val="28"/>
          <w:lang w:val="uk-UA"/>
        </w:rPr>
      </w:pPr>
      <w:r>
        <w:rPr>
          <w:color w:val="000000"/>
          <w:sz w:val="28"/>
          <w:szCs w:val="28"/>
          <w:lang w:val="uk-UA" w:eastAsia="uk-UA"/>
        </w:rPr>
        <w:t xml:space="preserve">Дим карбаміду містить токсичні пари. </w:t>
      </w:r>
      <w:r>
        <w:rPr>
          <w:color w:val="000000"/>
          <w:sz w:val="28"/>
          <w:szCs w:val="28"/>
          <w:lang w:val="uk-UA"/>
        </w:rPr>
        <w:t>При тривалому зберіганні карбамід злежується і частково розкладається</w:t>
      </w:r>
      <w:r>
        <w:rPr>
          <w:vanish/>
          <w:color w:val="000000"/>
          <w:sz w:val="28"/>
          <w:szCs w:val="28"/>
          <w:lang w:val="uk-UA"/>
        </w:rPr>
        <w:t>|розкладає|</w:t>
      </w:r>
      <w:r>
        <w:rPr>
          <w:color w:val="000000"/>
          <w:sz w:val="28"/>
          <w:szCs w:val="28"/>
          <w:lang w:val="uk-UA"/>
        </w:rPr>
        <w:t xml:space="preserve"> з</w:t>
      </w:r>
      <w:r>
        <w:rPr>
          <w:vanish/>
          <w:color w:val="000000"/>
          <w:sz w:val="28"/>
          <w:szCs w:val="28"/>
          <w:lang w:val="uk-UA"/>
        </w:rPr>
        <w:t>|із|</w:t>
      </w:r>
      <w:r>
        <w:rPr>
          <w:color w:val="000000"/>
          <w:sz w:val="28"/>
          <w:szCs w:val="28"/>
          <w:lang w:val="uk-UA"/>
        </w:rPr>
        <w:t xml:space="preserve"> утворенням газоподібного аміаку. Карбамід добре</w:t>
      </w:r>
      <w:r>
        <w:rPr>
          <w:vanish/>
          <w:color w:val="000000"/>
          <w:sz w:val="28"/>
          <w:szCs w:val="28"/>
          <w:lang w:val="uk-UA"/>
        </w:rPr>
        <w:t>|доброго|</w:t>
      </w:r>
      <w:r>
        <w:rPr>
          <w:color w:val="000000"/>
          <w:sz w:val="28"/>
          <w:szCs w:val="28"/>
          <w:lang w:val="uk-UA"/>
        </w:rPr>
        <w:t xml:space="preserve"> розчиняється в полярних розчинниках (вода, рідкий аміак і сірчистий ангідрид), при </w:t>
      </w:r>
      <w:proofErr w:type="spellStart"/>
      <w:r>
        <w:rPr>
          <w:color w:val="000000"/>
          <w:sz w:val="28"/>
          <w:szCs w:val="28"/>
          <w:lang w:val="uk-UA"/>
        </w:rPr>
        <w:t>зниженніполярності</w:t>
      </w:r>
      <w:proofErr w:type="spellEnd"/>
      <w:r>
        <w:rPr>
          <w:color w:val="000000"/>
          <w:sz w:val="28"/>
          <w:szCs w:val="28"/>
          <w:lang w:val="uk-UA"/>
        </w:rPr>
        <w:t xml:space="preserve"> розчинника розчинність падає, нерозчинні в неполярних розчинниках (алкани, хлороформ).</w:t>
      </w:r>
    </w:p>
    <w:p w:rsidR="00361F1B" w:rsidRDefault="00361F1B" w:rsidP="00361F1B">
      <w:pPr>
        <w:spacing w:line="360" w:lineRule="auto"/>
        <w:ind w:right="-5" w:firstLine="708"/>
        <w:jc w:val="both"/>
        <w:rPr>
          <w:color w:val="000000"/>
          <w:sz w:val="28"/>
          <w:szCs w:val="28"/>
          <w:lang w:val="uk-UA"/>
        </w:rPr>
      </w:pPr>
      <w:proofErr w:type="spellStart"/>
      <w:r>
        <w:rPr>
          <w:color w:val="000000"/>
          <w:sz w:val="28"/>
          <w:szCs w:val="28"/>
        </w:rPr>
        <w:t>Карбамід</w:t>
      </w:r>
      <w:proofErr w:type="spellEnd"/>
      <w:r>
        <w:rPr>
          <w:color w:val="000000"/>
          <w:sz w:val="28"/>
          <w:szCs w:val="28"/>
        </w:rPr>
        <w:t xml:space="preserve"> повинен бути </w:t>
      </w:r>
      <w:proofErr w:type="spellStart"/>
      <w:r>
        <w:rPr>
          <w:color w:val="000000"/>
          <w:sz w:val="28"/>
          <w:szCs w:val="28"/>
        </w:rPr>
        <w:t>виготовлений</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вимог</w:t>
      </w:r>
      <w:proofErr w:type="spellEnd"/>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стандарту за </w:t>
      </w:r>
      <w:proofErr w:type="spellStart"/>
      <w:r>
        <w:rPr>
          <w:color w:val="000000"/>
          <w:sz w:val="28"/>
          <w:szCs w:val="28"/>
        </w:rPr>
        <w:t>технологічним</w:t>
      </w:r>
      <w:proofErr w:type="spellEnd"/>
      <w:r>
        <w:rPr>
          <w:color w:val="000000"/>
          <w:sz w:val="28"/>
          <w:szCs w:val="28"/>
        </w:rPr>
        <w:t xml:space="preserve"> регламентом, </w:t>
      </w:r>
      <w:proofErr w:type="spellStart"/>
      <w:r>
        <w:rPr>
          <w:color w:val="000000"/>
          <w:sz w:val="28"/>
          <w:szCs w:val="28"/>
        </w:rPr>
        <w:t>затвердженим</w:t>
      </w:r>
      <w:proofErr w:type="spellEnd"/>
      <w:r>
        <w:rPr>
          <w:color w:val="000000"/>
          <w:sz w:val="28"/>
          <w:szCs w:val="28"/>
        </w:rPr>
        <w:t xml:space="preserve"> в </w:t>
      </w:r>
      <w:proofErr w:type="spellStart"/>
      <w:r>
        <w:rPr>
          <w:color w:val="000000"/>
          <w:sz w:val="28"/>
          <w:szCs w:val="28"/>
        </w:rPr>
        <w:t>установленому</w:t>
      </w:r>
      <w:proofErr w:type="spellEnd"/>
      <w:r>
        <w:rPr>
          <w:color w:val="000000"/>
          <w:sz w:val="28"/>
          <w:szCs w:val="28"/>
        </w:rPr>
        <w:t xml:space="preserve"> порядку ГОСТ 2081-2010.</w:t>
      </w:r>
      <w:r>
        <w:rPr>
          <w:color w:val="000000"/>
          <w:sz w:val="28"/>
          <w:szCs w:val="28"/>
          <w:lang w:val="uk-UA"/>
        </w:rPr>
        <w:t xml:space="preserve"> Характеристика карбаміду занесено до таблиці 2.5. </w:t>
      </w:r>
    </w:p>
    <w:p w:rsidR="00361F1B" w:rsidRDefault="00361F1B" w:rsidP="00361F1B">
      <w:pPr>
        <w:spacing w:line="360" w:lineRule="auto"/>
        <w:ind w:right="-5" w:firstLine="708"/>
        <w:jc w:val="right"/>
        <w:rPr>
          <w:color w:val="000000"/>
          <w:sz w:val="28"/>
          <w:szCs w:val="28"/>
          <w:lang w:val="uk-UA"/>
        </w:rPr>
      </w:pPr>
      <w:r>
        <w:rPr>
          <w:color w:val="000000"/>
          <w:sz w:val="28"/>
          <w:szCs w:val="28"/>
          <w:lang w:val="uk-UA"/>
        </w:rPr>
        <w:t>Таблиця 2.5</w:t>
      </w:r>
    </w:p>
    <w:p w:rsidR="00361F1B" w:rsidRDefault="00361F1B" w:rsidP="00361F1B">
      <w:pPr>
        <w:spacing w:line="360" w:lineRule="auto"/>
        <w:ind w:right="-5" w:firstLine="708"/>
        <w:jc w:val="center"/>
        <w:rPr>
          <w:color w:val="000000"/>
          <w:sz w:val="28"/>
          <w:szCs w:val="28"/>
          <w:lang w:val="uk-UA"/>
        </w:rPr>
      </w:pPr>
      <w:r>
        <w:rPr>
          <w:color w:val="000000"/>
          <w:sz w:val="28"/>
          <w:szCs w:val="28"/>
          <w:lang w:val="uk-UA"/>
        </w:rPr>
        <w:t>Характеристика карбаміду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3213"/>
      </w:tblGrid>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rPr>
                <w:color w:val="000000"/>
                <w:sz w:val="28"/>
                <w:szCs w:val="28"/>
                <w:lang w:val="uk-UA"/>
              </w:rPr>
            </w:pPr>
            <w:proofErr w:type="spellStart"/>
            <w:r>
              <w:rPr>
                <w:sz w:val="28"/>
                <w:szCs w:val="28"/>
              </w:rPr>
              <w:t>Назва</w:t>
            </w:r>
            <w:proofErr w:type="spellEnd"/>
            <w:r>
              <w:rPr>
                <w:sz w:val="28"/>
                <w:szCs w:val="28"/>
              </w:rPr>
              <w:t xml:space="preserve"> </w:t>
            </w:r>
            <w:proofErr w:type="spellStart"/>
            <w:r>
              <w:rPr>
                <w:sz w:val="28"/>
                <w:szCs w:val="28"/>
              </w:rPr>
              <w:t>властивості</w:t>
            </w:r>
            <w:proofErr w:type="spellEnd"/>
            <w:r>
              <w:rPr>
                <w:sz w:val="28"/>
                <w:szCs w:val="28"/>
              </w:rPr>
              <w:t xml:space="preserve"> (</w:t>
            </w:r>
            <w:proofErr w:type="spellStart"/>
            <w:r>
              <w:rPr>
                <w:sz w:val="28"/>
                <w:szCs w:val="28"/>
              </w:rPr>
              <w:t>константи</w:t>
            </w:r>
            <w:proofErr w:type="spellEnd"/>
            <w:r>
              <w:rPr>
                <w:sz w:val="28"/>
                <w:szCs w:val="28"/>
              </w:rPr>
              <w:t xml:space="preserve">) і </w:t>
            </w:r>
            <w:proofErr w:type="spellStart"/>
            <w:r>
              <w:rPr>
                <w:sz w:val="28"/>
                <w:szCs w:val="28"/>
              </w:rPr>
              <w:t>одиниця</w:t>
            </w:r>
            <w:proofErr w:type="spellEnd"/>
            <w:r>
              <w:rPr>
                <w:sz w:val="28"/>
                <w:szCs w:val="28"/>
              </w:rPr>
              <w:t xml:space="preserve"> </w:t>
            </w:r>
            <w:proofErr w:type="spellStart"/>
            <w:r>
              <w:rPr>
                <w:sz w:val="28"/>
                <w:szCs w:val="28"/>
              </w:rPr>
              <w:t>виміру</w:t>
            </w:r>
            <w:proofErr w:type="spellEnd"/>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spacing w:line="360" w:lineRule="auto"/>
              <w:ind w:firstLine="318"/>
              <w:jc w:val="center"/>
              <w:rPr>
                <w:sz w:val="28"/>
                <w:szCs w:val="28"/>
              </w:rPr>
            </w:pPr>
            <w:r>
              <w:rPr>
                <w:sz w:val="28"/>
                <w:szCs w:val="28"/>
                <w:lang w:val="uk-UA"/>
              </w:rPr>
              <w:t>З</w:t>
            </w:r>
            <w:proofErr w:type="spellStart"/>
            <w:r>
              <w:rPr>
                <w:sz w:val="28"/>
                <w:szCs w:val="28"/>
              </w:rPr>
              <w:t>начення</w:t>
            </w:r>
            <w:proofErr w:type="spellEnd"/>
            <w:r>
              <w:rPr>
                <w:sz w:val="28"/>
                <w:szCs w:val="28"/>
              </w:rPr>
              <w:t xml:space="preserve"> </w:t>
            </w:r>
            <w:proofErr w:type="spellStart"/>
            <w:r>
              <w:rPr>
                <w:sz w:val="28"/>
                <w:szCs w:val="28"/>
              </w:rPr>
              <w:t>фізичної</w:t>
            </w:r>
            <w:proofErr w:type="spellEnd"/>
          </w:p>
          <w:p w:rsidR="00361F1B" w:rsidRDefault="00361F1B">
            <w:pPr>
              <w:shd w:val="clear" w:color="auto" w:fill="FFFFFF"/>
              <w:spacing w:line="360" w:lineRule="auto"/>
              <w:jc w:val="center"/>
              <w:rPr>
                <w:sz w:val="28"/>
                <w:szCs w:val="28"/>
              </w:rPr>
            </w:pPr>
            <w:proofErr w:type="spellStart"/>
            <w:r>
              <w:rPr>
                <w:sz w:val="28"/>
                <w:szCs w:val="28"/>
              </w:rPr>
              <w:t>величини</w:t>
            </w:r>
            <w:proofErr w:type="spellEnd"/>
            <w:r>
              <w:rPr>
                <w:sz w:val="28"/>
                <w:szCs w:val="28"/>
              </w:rPr>
              <w:t xml:space="preserve"> з</w:t>
            </w:r>
          </w:p>
          <w:p w:rsidR="00361F1B" w:rsidRDefault="00361F1B">
            <w:pPr>
              <w:shd w:val="clear" w:color="auto" w:fill="FFFFFF"/>
              <w:spacing w:line="360" w:lineRule="auto"/>
              <w:jc w:val="center"/>
              <w:rPr>
                <w:sz w:val="28"/>
                <w:szCs w:val="28"/>
              </w:rPr>
            </w:pPr>
            <w:proofErr w:type="spellStart"/>
            <w:r>
              <w:rPr>
                <w:sz w:val="28"/>
                <w:szCs w:val="28"/>
              </w:rPr>
              <w:t>граничними</w:t>
            </w:r>
            <w:proofErr w:type="spellEnd"/>
          </w:p>
          <w:p w:rsidR="00361F1B" w:rsidRDefault="00361F1B">
            <w:pPr>
              <w:ind w:right="-6"/>
              <w:jc w:val="center"/>
              <w:rPr>
                <w:color w:val="000000"/>
                <w:sz w:val="28"/>
                <w:szCs w:val="28"/>
                <w:lang w:val="uk-UA"/>
              </w:rPr>
            </w:pPr>
            <w:proofErr w:type="spellStart"/>
            <w:r>
              <w:rPr>
                <w:sz w:val="28"/>
                <w:szCs w:val="28"/>
              </w:rPr>
              <w:lastRenderedPageBreak/>
              <w:t>відхиленнями</w:t>
            </w:r>
            <w:proofErr w:type="spellEnd"/>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color w:val="000000"/>
                <w:sz w:val="28"/>
                <w:szCs w:val="28"/>
                <w:lang w:val="uk-UA"/>
              </w:rPr>
            </w:pPr>
            <w:r>
              <w:rPr>
                <w:color w:val="000000"/>
                <w:sz w:val="28"/>
                <w:szCs w:val="28"/>
                <w:lang w:val="uk-UA"/>
              </w:rPr>
              <w:lastRenderedPageBreak/>
              <w:t>1</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color w:val="000000"/>
                <w:sz w:val="28"/>
                <w:szCs w:val="28"/>
                <w:lang w:val="uk-UA"/>
              </w:rPr>
            </w:pPr>
            <w:r>
              <w:rPr>
                <w:color w:val="000000"/>
                <w:sz w:val="28"/>
                <w:szCs w:val="28"/>
                <w:lang w:val="uk-UA"/>
              </w:rPr>
              <w:t>2</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color w:val="000000"/>
                <w:sz w:val="28"/>
                <w:szCs w:val="28"/>
                <w:lang w:val="uk-UA"/>
              </w:rPr>
            </w:pPr>
            <w:r>
              <w:rPr>
                <w:color w:val="000000"/>
                <w:sz w:val="28"/>
                <w:szCs w:val="28"/>
                <w:lang w:val="uk-UA"/>
              </w:rPr>
              <w:t xml:space="preserve">1. </w:t>
            </w:r>
            <w:proofErr w:type="spellStart"/>
            <w:r>
              <w:rPr>
                <w:sz w:val="28"/>
                <w:szCs w:val="28"/>
                <w:lang w:val="en-US"/>
              </w:rPr>
              <w:t>Молекулярна</w:t>
            </w:r>
            <w:proofErr w:type="spellEnd"/>
            <w:r>
              <w:rPr>
                <w:sz w:val="28"/>
                <w:szCs w:val="28"/>
                <w:lang w:val="en-US"/>
              </w:rPr>
              <w:t xml:space="preserve"> </w:t>
            </w:r>
            <w:proofErr w:type="spellStart"/>
            <w:r>
              <w:rPr>
                <w:sz w:val="28"/>
                <w:szCs w:val="28"/>
                <w:lang w:val="en-US"/>
              </w:rPr>
              <w:t>маса</w:t>
            </w:r>
            <w:proofErr w:type="spellEnd"/>
            <w:r>
              <w:rPr>
                <w:sz w:val="28"/>
                <w:szCs w:val="28"/>
                <w:lang w:val="en-US"/>
              </w:rPr>
              <w:t xml:space="preserve">, </w:t>
            </w:r>
            <w:r>
              <w:rPr>
                <w:sz w:val="28"/>
                <w:szCs w:val="28"/>
              </w:rPr>
              <w:t>кг</w:t>
            </w:r>
            <w:r>
              <w:rPr>
                <w:sz w:val="28"/>
                <w:szCs w:val="28"/>
                <w:lang w:val="en-US"/>
              </w:rPr>
              <w:t>/</w:t>
            </w:r>
            <w:r>
              <w:rPr>
                <w:sz w:val="28"/>
                <w:szCs w:val="28"/>
              </w:rPr>
              <w:t>моль</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color w:val="000000"/>
                <w:sz w:val="28"/>
                <w:szCs w:val="28"/>
                <w:lang w:val="uk-UA"/>
              </w:rPr>
            </w:pPr>
            <w:r>
              <w:rPr>
                <w:sz w:val="28"/>
                <w:szCs w:val="28"/>
              </w:rPr>
              <w:t>60,06</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color w:val="000000"/>
                <w:sz w:val="28"/>
                <w:szCs w:val="28"/>
                <w:lang w:val="uk-UA"/>
              </w:rPr>
            </w:pPr>
            <w:r>
              <w:rPr>
                <w:spacing w:val="-3"/>
                <w:sz w:val="28"/>
                <w:szCs w:val="28"/>
                <w:lang w:val="uk-UA"/>
              </w:rPr>
              <w:t xml:space="preserve">2. </w:t>
            </w:r>
            <w:proofErr w:type="spellStart"/>
            <w:r>
              <w:rPr>
                <w:spacing w:val="-3"/>
                <w:sz w:val="28"/>
                <w:szCs w:val="28"/>
              </w:rPr>
              <w:t>Щільність</w:t>
            </w:r>
            <w:proofErr w:type="spellEnd"/>
            <w:r>
              <w:rPr>
                <w:spacing w:val="-3"/>
                <w:sz w:val="28"/>
                <w:szCs w:val="28"/>
              </w:rPr>
              <w:t xml:space="preserve"> </w:t>
            </w:r>
            <w:proofErr w:type="spellStart"/>
            <w:r>
              <w:rPr>
                <w:spacing w:val="-3"/>
                <w:sz w:val="28"/>
                <w:szCs w:val="28"/>
              </w:rPr>
              <w:t>розплаву</w:t>
            </w:r>
            <w:proofErr w:type="spellEnd"/>
            <w:r>
              <w:rPr>
                <w:spacing w:val="-3"/>
                <w:sz w:val="28"/>
                <w:szCs w:val="28"/>
              </w:rPr>
              <w:t xml:space="preserve"> при 132,7</w:t>
            </w:r>
            <w:r>
              <w:rPr>
                <w:spacing w:val="-3"/>
                <w:sz w:val="28"/>
                <w:szCs w:val="28"/>
                <w:vertAlign w:val="superscript"/>
              </w:rPr>
              <w:t>0</w:t>
            </w:r>
            <w:r>
              <w:rPr>
                <w:spacing w:val="-3"/>
                <w:sz w:val="28"/>
                <w:szCs w:val="28"/>
              </w:rPr>
              <w:t>С, кг/м</w:t>
            </w:r>
            <w:r>
              <w:rPr>
                <w:sz w:val="28"/>
                <w:szCs w:val="28"/>
                <w:vertAlign w:val="superscript"/>
              </w:rPr>
              <w:t>3</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color w:val="000000"/>
                <w:sz w:val="28"/>
                <w:szCs w:val="28"/>
                <w:lang w:val="uk-UA"/>
              </w:rPr>
            </w:pPr>
            <w:r>
              <w:rPr>
                <w:sz w:val="28"/>
                <w:szCs w:val="28"/>
              </w:rPr>
              <w:t>1225</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color w:val="000000"/>
                <w:sz w:val="28"/>
                <w:szCs w:val="28"/>
                <w:lang w:val="uk-UA"/>
              </w:rPr>
            </w:pPr>
            <w:r>
              <w:rPr>
                <w:sz w:val="28"/>
                <w:szCs w:val="28"/>
                <w:lang w:val="uk-UA"/>
              </w:rPr>
              <w:t xml:space="preserve">3. </w:t>
            </w:r>
            <w:proofErr w:type="spellStart"/>
            <w:r>
              <w:rPr>
                <w:sz w:val="28"/>
                <w:szCs w:val="28"/>
              </w:rPr>
              <w:t>Насипна</w:t>
            </w:r>
            <w:proofErr w:type="spellEnd"/>
            <w:r>
              <w:rPr>
                <w:sz w:val="28"/>
                <w:szCs w:val="28"/>
              </w:rPr>
              <w:t xml:space="preserve"> </w:t>
            </w:r>
            <w:proofErr w:type="spellStart"/>
            <w:r>
              <w:rPr>
                <w:sz w:val="28"/>
                <w:szCs w:val="28"/>
              </w:rPr>
              <w:t>щільність</w:t>
            </w:r>
            <w:proofErr w:type="spellEnd"/>
            <w:r>
              <w:rPr>
                <w:sz w:val="28"/>
                <w:szCs w:val="28"/>
              </w:rPr>
              <w:t xml:space="preserve"> </w:t>
            </w:r>
            <w:proofErr w:type="spellStart"/>
            <w:r>
              <w:rPr>
                <w:sz w:val="28"/>
                <w:szCs w:val="28"/>
              </w:rPr>
              <w:t>гранульованого</w:t>
            </w:r>
            <w:proofErr w:type="spellEnd"/>
            <w:r>
              <w:rPr>
                <w:sz w:val="28"/>
                <w:szCs w:val="28"/>
              </w:rPr>
              <w:t xml:space="preserve"> </w:t>
            </w:r>
            <w:proofErr w:type="spellStart"/>
            <w:r>
              <w:rPr>
                <w:sz w:val="28"/>
                <w:szCs w:val="28"/>
              </w:rPr>
              <w:t>карбаміду</w:t>
            </w:r>
            <w:proofErr w:type="spellEnd"/>
            <w:r>
              <w:rPr>
                <w:sz w:val="28"/>
                <w:szCs w:val="28"/>
              </w:rPr>
              <w:t xml:space="preserve"> при </w:t>
            </w:r>
            <w:proofErr w:type="spellStart"/>
            <w:r>
              <w:rPr>
                <w:sz w:val="28"/>
                <w:szCs w:val="28"/>
              </w:rPr>
              <w:t>вологості</w:t>
            </w:r>
            <w:proofErr w:type="spellEnd"/>
            <w:r>
              <w:rPr>
                <w:sz w:val="28"/>
                <w:szCs w:val="28"/>
              </w:rPr>
              <w:t xml:space="preserve">  0,5 - 1,7%, кг/м</w:t>
            </w:r>
            <w:r>
              <w:rPr>
                <w:sz w:val="28"/>
                <w:szCs w:val="28"/>
                <w:vertAlign w:val="superscript"/>
              </w:rPr>
              <w:t>3</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color w:val="000000"/>
                <w:sz w:val="28"/>
                <w:szCs w:val="28"/>
                <w:lang w:val="uk-UA"/>
              </w:rPr>
            </w:pPr>
            <w:r>
              <w:rPr>
                <w:sz w:val="28"/>
                <w:szCs w:val="28"/>
              </w:rPr>
              <w:t>662-736</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color w:val="000000"/>
                <w:sz w:val="28"/>
                <w:szCs w:val="28"/>
                <w:lang w:val="uk-UA"/>
              </w:rPr>
            </w:pPr>
            <w:r>
              <w:rPr>
                <w:sz w:val="28"/>
                <w:szCs w:val="28"/>
                <w:lang w:val="uk-UA"/>
              </w:rPr>
              <w:t>4. Т</w:t>
            </w:r>
            <w:proofErr w:type="spellStart"/>
            <w:r>
              <w:rPr>
                <w:sz w:val="28"/>
                <w:szCs w:val="28"/>
              </w:rPr>
              <w:t>еплота</w:t>
            </w:r>
            <w:proofErr w:type="spellEnd"/>
            <w:r>
              <w:rPr>
                <w:sz w:val="28"/>
                <w:szCs w:val="28"/>
              </w:rPr>
              <w:t xml:space="preserve"> </w:t>
            </w:r>
            <w:proofErr w:type="spellStart"/>
            <w:r>
              <w:rPr>
                <w:sz w:val="28"/>
                <w:szCs w:val="28"/>
              </w:rPr>
              <w:t>плавлення</w:t>
            </w:r>
            <w:proofErr w:type="spellEnd"/>
            <w:r>
              <w:rPr>
                <w:sz w:val="28"/>
                <w:szCs w:val="28"/>
              </w:rPr>
              <w:t>, кДж/кг</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color w:val="000000"/>
                <w:sz w:val="28"/>
                <w:szCs w:val="28"/>
                <w:lang w:val="uk-UA"/>
              </w:rPr>
            </w:pPr>
            <w:r>
              <w:rPr>
                <w:sz w:val="28"/>
                <w:szCs w:val="28"/>
              </w:rPr>
              <w:t>242,0</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color w:val="000000"/>
                <w:sz w:val="28"/>
                <w:szCs w:val="28"/>
                <w:lang w:val="uk-UA"/>
              </w:rPr>
            </w:pPr>
            <w:r>
              <w:rPr>
                <w:spacing w:val="-2"/>
                <w:sz w:val="28"/>
                <w:szCs w:val="28"/>
                <w:lang w:val="uk-UA"/>
              </w:rPr>
              <w:t xml:space="preserve">5. </w:t>
            </w:r>
            <w:r>
              <w:rPr>
                <w:spacing w:val="-2"/>
                <w:sz w:val="28"/>
                <w:szCs w:val="28"/>
              </w:rPr>
              <w:t xml:space="preserve">Температура </w:t>
            </w:r>
            <w:proofErr w:type="spellStart"/>
            <w:r>
              <w:rPr>
                <w:spacing w:val="-2"/>
                <w:sz w:val="28"/>
                <w:szCs w:val="28"/>
              </w:rPr>
              <w:t>плавлення</w:t>
            </w:r>
            <w:proofErr w:type="spellEnd"/>
            <w:r>
              <w:rPr>
                <w:spacing w:val="-2"/>
                <w:sz w:val="28"/>
                <w:szCs w:val="28"/>
              </w:rPr>
              <w:t xml:space="preserve"> при 100,0 кПа, </w:t>
            </w:r>
            <w:r>
              <w:rPr>
                <w:sz w:val="28"/>
                <w:szCs w:val="28"/>
                <w:vertAlign w:val="superscript"/>
              </w:rPr>
              <w:t>0</w:t>
            </w:r>
            <w:r>
              <w:rPr>
                <w:sz w:val="28"/>
                <w:szCs w:val="28"/>
              </w:rPr>
              <w:t>С</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color w:val="000000"/>
                <w:sz w:val="28"/>
                <w:szCs w:val="28"/>
                <w:lang w:val="uk-UA"/>
              </w:rPr>
            </w:pPr>
            <w:r>
              <w:rPr>
                <w:sz w:val="28"/>
                <w:szCs w:val="28"/>
              </w:rPr>
              <w:t>132,7</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spacing w:val="-2"/>
                <w:sz w:val="28"/>
                <w:szCs w:val="28"/>
                <w:lang w:val="uk-UA"/>
              </w:rPr>
            </w:pPr>
            <w:r>
              <w:rPr>
                <w:spacing w:val="-2"/>
                <w:sz w:val="28"/>
                <w:szCs w:val="28"/>
                <w:lang w:val="uk-UA"/>
              </w:rPr>
              <w:t xml:space="preserve">6. </w:t>
            </w:r>
            <w:r>
              <w:rPr>
                <w:spacing w:val="-3"/>
                <w:sz w:val="28"/>
                <w:szCs w:val="28"/>
                <w:lang w:val="uk-UA"/>
              </w:rPr>
              <w:t>М</w:t>
            </w:r>
            <w:proofErr w:type="spellStart"/>
            <w:r>
              <w:rPr>
                <w:spacing w:val="-3"/>
                <w:sz w:val="28"/>
                <w:szCs w:val="28"/>
              </w:rPr>
              <w:t>ольная</w:t>
            </w:r>
            <w:proofErr w:type="spellEnd"/>
            <w:r>
              <w:rPr>
                <w:spacing w:val="-3"/>
                <w:sz w:val="28"/>
                <w:szCs w:val="28"/>
              </w:rPr>
              <w:t xml:space="preserve"> </w:t>
            </w:r>
            <w:proofErr w:type="spellStart"/>
            <w:r>
              <w:rPr>
                <w:spacing w:val="-3"/>
                <w:sz w:val="28"/>
                <w:szCs w:val="28"/>
              </w:rPr>
              <w:t>теплоємність</w:t>
            </w:r>
            <w:proofErr w:type="spellEnd"/>
            <w:r>
              <w:rPr>
                <w:spacing w:val="-3"/>
                <w:sz w:val="28"/>
                <w:szCs w:val="28"/>
              </w:rPr>
              <w:t xml:space="preserve"> при 25</w:t>
            </w:r>
            <w:r>
              <w:rPr>
                <w:spacing w:val="-3"/>
                <w:sz w:val="28"/>
                <w:szCs w:val="28"/>
                <w:vertAlign w:val="superscript"/>
              </w:rPr>
              <w:t>0</w:t>
            </w:r>
            <w:r>
              <w:rPr>
                <w:spacing w:val="-3"/>
                <w:sz w:val="28"/>
                <w:szCs w:val="28"/>
              </w:rPr>
              <w:t xml:space="preserve">С, </w:t>
            </w:r>
            <w:r>
              <w:rPr>
                <w:sz w:val="28"/>
                <w:szCs w:val="28"/>
              </w:rPr>
              <w:t>Дж/моль К</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sz w:val="28"/>
                <w:szCs w:val="28"/>
              </w:rPr>
            </w:pPr>
            <w:r>
              <w:rPr>
                <w:sz w:val="28"/>
                <w:szCs w:val="28"/>
              </w:rPr>
              <w:t>93,198</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spacing w:val="-2"/>
                <w:sz w:val="28"/>
                <w:szCs w:val="28"/>
                <w:lang w:val="uk-UA"/>
              </w:rPr>
            </w:pPr>
            <w:r>
              <w:rPr>
                <w:spacing w:val="-2"/>
                <w:sz w:val="28"/>
                <w:szCs w:val="28"/>
                <w:lang w:val="uk-UA"/>
              </w:rPr>
              <w:t xml:space="preserve">7. </w:t>
            </w:r>
            <w:proofErr w:type="spellStart"/>
            <w:r>
              <w:rPr>
                <w:spacing w:val="-3"/>
                <w:sz w:val="28"/>
                <w:szCs w:val="28"/>
              </w:rPr>
              <w:t>Питома</w:t>
            </w:r>
            <w:proofErr w:type="spellEnd"/>
            <w:r>
              <w:rPr>
                <w:spacing w:val="-3"/>
                <w:sz w:val="28"/>
                <w:szCs w:val="28"/>
              </w:rPr>
              <w:t xml:space="preserve"> </w:t>
            </w:r>
            <w:proofErr w:type="spellStart"/>
            <w:r>
              <w:rPr>
                <w:spacing w:val="-3"/>
                <w:sz w:val="28"/>
                <w:szCs w:val="28"/>
              </w:rPr>
              <w:t>теплоємність</w:t>
            </w:r>
            <w:proofErr w:type="spellEnd"/>
            <w:r>
              <w:rPr>
                <w:spacing w:val="-3"/>
                <w:sz w:val="28"/>
                <w:szCs w:val="28"/>
              </w:rPr>
              <w:t xml:space="preserve"> при 20</w:t>
            </w:r>
            <w:r>
              <w:rPr>
                <w:spacing w:val="-3"/>
                <w:sz w:val="28"/>
                <w:szCs w:val="28"/>
                <w:vertAlign w:val="superscript"/>
              </w:rPr>
              <w:t>0</w:t>
            </w:r>
            <w:r>
              <w:rPr>
                <w:spacing w:val="-3"/>
                <w:sz w:val="28"/>
                <w:szCs w:val="28"/>
              </w:rPr>
              <w:t xml:space="preserve">С, </w:t>
            </w:r>
            <w:r>
              <w:rPr>
                <w:sz w:val="28"/>
                <w:szCs w:val="28"/>
                <w:lang w:val="uk-UA"/>
              </w:rPr>
              <w:t>К</w:t>
            </w:r>
            <w:r>
              <w:rPr>
                <w:sz w:val="28"/>
                <w:szCs w:val="28"/>
              </w:rPr>
              <w:t>Дж/кг</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sz w:val="28"/>
                <w:szCs w:val="28"/>
              </w:rPr>
            </w:pPr>
            <w:r>
              <w:rPr>
                <w:sz w:val="28"/>
                <w:szCs w:val="28"/>
              </w:rPr>
              <w:t>1,34</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spacing w:val="-2"/>
                <w:sz w:val="28"/>
                <w:szCs w:val="28"/>
                <w:lang w:val="uk-UA"/>
              </w:rPr>
            </w:pPr>
            <w:r>
              <w:rPr>
                <w:sz w:val="28"/>
                <w:szCs w:val="28"/>
              </w:rPr>
              <w:t>8.</w:t>
            </w:r>
            <w:r>
              <w:rPr>
                <w:spacing w:val="-3"/>
                <w:sz w:val="28"/>
                <w:szCs w:val="28"/>
                <w:lang w:val="uk-UA"/>
              </w:rPr>
              <w:t xml:space="preserve"> Т</w:t>
            </w:r>
            <w:proofErr w:type="spellStart"/>
            <w:r>
              <w:rPr>
                <w:spacing w:val="-3"/>
                <w:sz w:val="28"/>
                <w:szCs w:val="28"/>
              </w:rPr>
              <w:t>еплопровідність</w:t>
            </w:r>
            <w:proofErr w:type="spellEnd"/>
            <w:r>
              <w:rPr>
                <w:spacing w:val="-3"/>
                <w:sz w:val="28"/>
                <w:szCs w:val="28"/>
              </w:rPr>
              <w:t xml:space="preserve"> </w:t>
            </w:r>
            <w:proofErr w:type="spellStart"/>
            <w:r>
              <w:rPr>
                <w:spacing w:val="-3"/>
                <w:sz w:val="28"/>
                <w:szCs w:val="28"/>
              </w:rPr>
              <w:t>розплаву</w:t>
            </w:r>
            <w:proofErr w:type="spellEnd"/>
            <w:r>
              <w:rPr>
                <w:spacing w:val="-3"/>
                <w:sz w:val="28"/>
                <w:szCs w:val="28"/>
              </w:rPr>
              <w:t xml:space="preserve"> при 140</w:t>
            </w:r>
            <w:r>
              <w:rPr>
                <w:spacing w:val="-3"/>
                <w:sz w:val="28"/>
                <w:szCs w:val="28"/>
                <w:vertAlign w:val="superscript"/>
              </w:rPr>
              <w:t>0</w:t>
            </w:r>
            <w:r>
              <w:rPr>
                <w:spacing w:val="-3"/>
                <w:sz w:val="28"/>
                <w:szCs w:val="28"/>
              </w:rPr>
              <w:t xml:space="preserve">С, </w:t>
            </w:r>
            <w:r>
              <w:rPr>
                <w:sz w:val="28"/>
                <w:szCs w:val="28"/>
              </w:rPr>
              <w:t>Вт/</w:t>
            </w:r>
            <w:proofErr w:type="spellStart"/>
            <w:r>
              <w:rPr>
                <w:sz w:val="28"/>
                <w:szCs w:val="28"/>
              </w:rPr>
              <w:t>м.К</w:t>
            </w:r>
            <w:proofErr w:type="spellEnd"/>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sz w:val="28"/>
                <w:szCs w:val="28"/>
              </w:rPr>
            </w:pPr>
            <w:r>
              <w:rPr>
                <w:sz w:val="28"/>
                <w:szCs w:val="28"/>
              </w:rPr>
              <w:t>0,413</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sz w:val="28"/>
                <w:szCs w:val="28"/>
              </w:rPr>
            </w:pPr>
            <w:r>
              <w:rPr>
                <w:sz w:val="28"/>
                <w:szCs w:val="28"/>
              </w:rPr>
              <w:t>9.</w:t>
            </w:r>
            <w:r>
              <w:rPr>
                <w:spacing w:val="-2"/>
                <w:sz w:val="28"/>
                <w:szCs w:val="28"/>
              </w:rPr>
              <w:t xml:space="preserve"> </w:t>
            </w:r>
            <w:proofErr w:type="spellStart"/>
            <w:r>
              <w:rPr>
                <w:spacing w:val="-2"/>
                <w:sz w:val="28"/>
                <w:szCs w:val="28"/>
              </w:rPr>
              <w:t>Динамічна</w:t>
            </w:r>
            <w:proofErr w:type="spellEnd"/>
            <w:r>
              <w:rPr>
                <w:spacing w:val="-2"/>
                <w:sz w:val="28"/>
                <w:szCs w:val="28"/>
              </w:rPr>
              <w:t xml:space="preserve"> </w:t>
            </w:r>
            <w:proofErr w:type="spellStart"/>
            <w:r>
              <w:rPr>
                <w:spacing w:val="-2"/>
                <w:sz w:val="28"/>
                <w:szCs w:val="28"/>
              </w:rPr>
              <w:t>в'язкість</w:t>
            </w:r>
            <w:proofErr w:type="spellEnd"/>
            <w:r>
              <w:rPr>
                <w:spacing w:val="-2"/>
                <w:sz w:val="28"/>
                <w:szCs w:val="28"/>
              </w:rPr>
              <w:t xml:space="preserve"> </w:t>
            </w:r>
            <w:proofErr w:type="spellStart"/>
            <w:r>
              <w:rPr>
                <w:spacing w:val="-2"/>
                <w:sz w:val="28"/>
                <w:szCs w:val="28"/>
              </w:rPr>
              <w:t>розплаву</w:t>
            </w:r>
            <w:proofErr w:type="spellEnd"/>
            <w:r>
              <w:rPr>
                <w:spacing w:val="-2"/>
                <w:sz w:val="28"/>
                <w:szCs w:val="28"/>
              </w:rPr>
              <w:t xml:space="preserve"> при </w:t>
            </w:r>
            <w:r>
              <w:rPr>
                <w:sz w:val="28"/>
                <w:szCs w:val="28"/>
              </w:rPr>
              <w:t>132,7</w:t>
            </w:r>
            <w:r>
              <w:rPr>
                <w:sz w:val="28"/>
                <w:szCs w:val="28"/>
                <w:vertAlign w:val="superscript"/>
              </w:rPr>
              <w:t>0</w:t>
            </w:r>
            <w:r>
              <w:rPr>
                <w:sz w:val="28"/>
                <w:szCs w:val="28"/>
              </w:rPr>
              <w:t xml:space="preserve">С, </w:t>
            </w:r>
            <w:proofErr w:type="spellStart"/>
            <w:r>
              <w:rPr>
                <w:sz w:val="28"/>
                <w:szCs w:val="28"/>
              </w:rPr>
              <w:t>МПа.С</w:t>
            </w:r>
            <w:proofErr w:type="spellEnd"/>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sz w:val="28"/>
                <w:szCs w:val="28"/>
              </w:rPr>
            </w:pPr>
            <w:r>
              <w:rPr>
                <w:sz w:val="28"/>
                <w:szCs w:val="28"/>
              </w:rPr>
              <w:t>2,58</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sz w:val="28"/>
                <w:szCs w:val="28"/>
              </w:rPr>
            </w:pPr>
            <w:r>
              <w:rPr>
                <w:sz w:val="28"/>
                <w:szCs w:val="28"/>
              </w:rPr>
              <w:t xml:space="preserve">10. Теплота </w:t>
            </w:r>
            <w:proofErr w:type="spellStart"/>
            <w:r>
              <w:rPr>
                <w:sz w:val="28"/>
                <w:szCs w:val="28"/>
              </w:rPr>
              <w:t>випаровування</w:t>
            </w:r>
            <w:proofErr w:type="spellEnd"/>
            <w:r>
              <w:rPr>
                <w:sz w:val="28"/>
                <w:szCs w:val="28"/>
              </w:rPr>
              <w:t xml:space="preserve"> </w:t>
            </w:r>
            <w:proofErr w:type="spellStart"/>
            <w:r>
              <w:rPr>
                <w:sz w:val="28"/>
                <w:szCs w:val="28"/>
              </w:rPr>
              <w:t>водних</w:t>
            </w:r>
            <w:proofErr w:type="spellEnd"/>
            <w:r>
              <w:rPr>
                <w:sz w:val="28"/>
                <w:szCs w:val="28"/>
              </w:rPr>
              <w:t xml:space="preserve"> </w:t>
            </w:r>
            <w:proofErr w:type="spellStart"/>
            <w:r>
              <w:rPr>
                <w:sz w:val="28"/>
                <w:szCs w:val="28"/>
              </w:rPr>
              <w:t>розчинів</w:t>
            </w:r>
            <w:proofErr w:type="spellEnd"/>
            <w:r>
              <w:rPr>
                <w:sz w:val="28"/>
                <w:szCs w:val="28"/>
              </w:rPr>
              <w:t xml:space="preserve"> при 3,33 - 60,0 кПа, </w:t>
            </w:r>
            <w:r>
              <w:rPr>
                <w:sz w:val="28"/>
                <w:szCs w:val="28"/>
                <w:lang w:val="uk-UA"/>
              </w:rPr>
              <w:t>К</w:t>
            </w:r>
            <w:r>
              <w:rPr>
                <w:sz w:val="28"/>
                <w:szCs w:val="28"/>
              </w:rPr>
              <w:t>Дж/моль</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sz w:val="28"/>
                <w:szCs w:val="28"/>
              </w:rPr>
            </w:pPr>
            <w:r>
              <w:rPr>
                <w:sz w:val="28"/>
                <w:szCs w:val="28"/>
              </w:rPr>
              <w:t>77,5</w:t>
            </w:r>
          </w:p>
        </w:tc>
      </w:tr>
      <w:tr w:rsidR="00361F1B" w:rsidTr="00361F1B">
        <w:tc>
          <w:tcPr>
            <w:tcW w:w="6204"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both"/>
              <w:rPr>
                <w:sz w:val="28"/>
                <w:szCs w:val="28"/>
              </w:rPr>
            </w:pPr>
            <w:r>
              <w:rPr>
                <w:sz w:val="28"/>
                <w:szCs w:val="28"/>
              </w:rPr>
              <w:t>11.</w:t>
            </w:r>
            <w:r>
              <w:rPr>
                <w:spacing w:val="-2"/>
                <w:sz w:val="28"/>
                <w:szCs w:val="28"/>
              </w:rPr>
              <w:t xml:space="preserve"> Теплота </w:t>
            </w:r>
            <w:proofErr w:type="spellStart"/>
            <w:r>
              <w:rPr>
                <w:spacing w:val="-2"/>
                <w:sz w:val="28"/>
                <w:szCs w:val="28"/>
              </w:rPr>
              <w:t>розчинення</w:t>
            </w:r>
            <w:proofErr w:type="spellEnd"/>
            <w:r>
              <w:rPr>
                <w:spacing w:val="-2"/>
                <w:sz w:val="28"/>
                <w:szCs w:val="28"/>
              </w:rPr>
              <w:t xml:space="preserve"> у </w:t>
            </w:r>
            <w:proofErr w:type="spellStart"/>
            <w:r>
              <w:rPr>
                <w:spacing w:val="-2"/>
                <w:sz w:val="28"/>
                <w:szCs w:val="28"/>
              </w:rPr>
              <w:t>воді</w:t>
            </w:r>
            <w:proofErr w:type="spellEnd"/>
            <w:r>
              <w:rPr>
                <w:spacing w:val="-2"/>
                <w:sz w:val="28"/>
                <w:szCs w:val="28"/>
              </w:rPr>
              <w:t xml:space="preserve"> </w:t>
            </w:r>
            <w:r>
              <w:rPr>
                <w:spacing w:val="-2"/>
                <w:sz w:val="28"/>
                <w:szCs w:val="28"/>
                <w:lang w:val="uk-UA"/>
              </w:rPr>
              <w:t>К</w:t>
            </w:r>
            <w:r>
              <w:rPr>
                <w:spacing w:val="-2"/>
                <w:sz w:val="28"/>
                <w:szCs w:val="28"/>
              </w:rPr>
              <w:t>Дж/кг</w:t>
            </w:r>
          </w:p>
        </w:tc>
        <w:tc>
          <w:tcPr>
            <w:tcW w:w="3238" w:type="dxa"/>
            <w:tcBorders>
              <w:top w:val="single" w:sz="4" w:space="0" w:color="auto"/>
              <w:left w:val="single" w:sz="4" w:space="0" w:color="auto"/>
              <w:bottom w:val="single" w:sz="4" w:space="0" w:color="auto"/>
              <w:right w:val="single" w:sz="4" w:space="0" w:color="auto"/>
            </w:tcBorders>
            <w:hideMark/>
          </w:tcPr>
          <w:p w:rsidR="00361F1B" w:rsidRDefault="00361F1B">
            <w:pPr>
              <w:ind w:right="-6"/>
              <w:jc w:val="center"/>
              <w:rPr>
                <w:sz w:val="28"/>
                <w:szCs w:val="28"/>
              </w:rPr>
            </w:pPr>
            <w:r>
              <w:rPr>
                <w:sz w:val="28"/>
                <w:szCs w:val="28"/>
              </w:rPr>
              <w:t>242</w:t>
            </w:r>
          </w:p>
        </w:tc>
      </w:tr>
    </w:tbl>
    <w:p w:rsidR="00361F1B" w:rsidRDefault="00361F1B" w:rsidP="00361F1B">
      <w:pPr>
        <w:spacing w:line="360" w:lineRule="auto"/>
        <w:rPr>
          <w:sz w:val="28"/>
          <w:szCs w:val="28"/>
          <w:lang w:val="uk-UA"/>
        </w:rPr>
      </w:pPr>
    </w:p>
    <w:p w:rsidR="00361F1B" w:rsidRDefault="00361F1B" w:rsidP="00361F1B">
      <w:pPr>
        <w:spacing w:line="360" w:lineRule="auto"/>
        <w:rPr>
          <w:sz w:val="28"/>
          <w:szCs w:val="28"/>
          <w:lang w:val="uk-UA"/>
        </w:rPr>
      </w:pPr>
    </w:p>
    <w:p w:rsidR="00361F1B" w:rsidRDefault="00361F1B" w:rsidP="00361F1B">
      <w:pPr>
        <w:spacing w:line="360" w:lineRule="auto"/>
        <w:rPr>
          <w:sz w:val="28"/>
          <w:szCs w:val="28"/>
          <w:lang w:val="uk-UA"/>
        </w:rPr>
      </w:pPr>
    </w:p>
    <w:p w:rsidR="00361F1B" w:rsidRDefault="00361F1B" w:rsidP="00361F1B">
      <w:pPr>
        <w:autoSpaceDE w:val="0"/>
        <w:autoSpaceDN w:val="0"/>
        <w:adjustRightInd w:val="0"/>
        <w:spacing w:line="360" w:lineRule="auto"/>
        <w:ind w:firstLine="851"/>
        <w:jc w:val="both"/>
        <w:rPr>
          <w:sz w:val="28"/>
          <w:szCs w:val="28"/>
          <w:lang w:val="uk-UA"/>
        </w:rPr>
      </w:pPr>
    </w:p>
    <w:p w:rsidR="00361F1B" w:rsidRDefault="00361F1B" w:rsidP="00361F1B">
      <w:pPr>
        <w:spacing w:line="360" w:lineRule="auto"/>
        <w:jc w:val="both"/>
        <w:rPr>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center"/>
        <w:rPr>
          <w:b/>
          <w:sz w:val="28"/>
          <w:szCs w:val="28"/>
          <w:lang w:val="uk-UA"/>
        </w:rPr>
      </w:pPr>
      <w:r>
        <w:rPr>
          <w:b/>
          <w:sz w:val="28"/>
          <w:szCs w:val="28"/>
          <w:lang w:val="uk-UA"/>
        </w:rPr>
        <w:lastRenderedPageBreak/>
        <w:t>3. О</w:t>
      </w:r>
      <w:r>
        <w:rPr>
          <w:b/>
          <w:sz w:val="28"/>
          <w:szCs w:val="28"/>
          <w:lang w:val="uk-UA"/>
        </w:rPr>
        <w:t>П</w:t>
      </w:r>
      <w:r>
        <w:rPr>
          <w:b/>
          <w:sz w:val="28"/>
          <w:szCs w:val="28"/>
          <w:lang w:val="uk-UA"/>
        </w:rPr>
        <w:t>ИС ТЕХНОЛОГІЧНОЇ СХЕМИ</w:t>
      </w:r>
    </w:p>
    <w:p w:rsidR="00361F1B" w:rsidRDefault="00361F1B" w:rsidP="00361F1B">
      <w:pPr>
        <w:spacing w:line="360" w:lineRule="auto"/>
        <w:ind w:left="-24" w:firstLine="704"/>
        <w:jc w:val="center"/>
        <w:rPr>
          <w:b/>
          <w:sz w:val="28"/>
          <w:szCs w:val="28"/>
          <w:lang w:val="uk-UA"/>
        </w:rPr>
      </w:pPr>
    </w:p>
    <w:p w:rsidR="00361F1B" w:rsidRDefault="00361F1B" w:rsidP="00361F1B">
      <w:pPr>
        <w:autoSpaceDE w:val="0"/>
        <w:autoSpaceDN w:val="0"/>
        <w:adjustRightInd w:val="0"/>
        <w:spacing w:line="360" w:lineRule="auto"/>
        <w:ind w:firstLine="851"/>
        <w:jc w:val="both"/>
        <w:rPr>
          <w:sz w:val="28"/>
          <w:lang w:val="uk-UA"/>
        </w:rPr>
      </w:pPr>
      <w:proofErr w:type="spellStart"/>
      <w:r>
        <w:rPr>
          <w:sz w:val="28"/>
          <w:lang w:val="uk-UA"/>
        </w:rPr>
        <w:t>Диоксид</w:t>
      </w:r>
      <w:proofErr w:type="spellEnd"/>
      <w:r>
        <w:rPr>
          <w:sz w:val="28"/>
          <w:lang w:val="uk-UA"/>
        </w:rPr>
        <w:t xml:space="preserve"> вуглецю СО</w:t>
      </w:r>
      <w:r>
        <w:rPr>
          <w:sz w:val="28"/>
          <w:vertAlign w:val="subscript"/>
          <w:lang w:val="uk-UA"/>
        </w:rPr>
        <w:t>2</w:t>
      </w:r>
      <w:r>
        <w:rPr>
          <w:sz w:val="28"/>
          <w:lang w:val="uk-UA"/>
        </w:rPr>
        <w:t xml:space="preserve">, </w:t>
      </w:r>
      <w:r>
        <w:rPr>
          <w:color w:val="000000"/>
          <w:sz w:val="28"/>
          <w:szCs w:val="28"/>
          <w:lang w:val="uk-UA" w:eastAsia="en-US"/>
        </w:rPr>
        <w:t>який</w:t>
      </w:r>
      <w:r>
        <w:rPr>
          <w:sz w:val="28"/>
          <w:lang w:val="uk-UA"/>
        </w:rPr>
        <w:t xml:space="preserve"> надходить з газгольдера, стискається в п'ятиступеневому компресорі 4 до 180 – 200*10</w:t>
      </w:r>
      <w:r>
        <w:rPr>
          <w:sz w:val="28"/>
          <w:vertAlign w:val="superscript"/>
          <w:lang w:val="uk-UA"/>
        </w:rPr>
        <w:t>5</w:t>
      </w:r>
      <w:r>
        <w:rPr>
          <w:sz w:val="28"/>
          <w:lang w:val="uk-UA"/>
        </w:rPr>
        <w:t xml:space="preserve"> Па і надходить у змішувач 1. Рідкий NH</w:t>
      </w:r>
      <w:r>
        <w:rPr>
          <w:sz w:val="28"/>
          <w:vertAlign w:val="subscript"/>
          <w:lang w:val="uk-UA"/>
        </w:rPr>
        <w:t>3</w:t>
      </w:r>
      <w:r>
        <w:rPr>
          <w:sz w:val="28"/>
          <w:lang w:val="uk-UA"/>
        </w:rPr>
        <w:t xml:space="preserve"> зі складу проходить фільтр для очищення від механічних домішок і під тиском 25*10</w:t>
      </w:r>
      <w:r>
        <w:rPr>
          <w:sz w:val="28"/>
          <w:vertAlign w:val="superscript"/>
          <w:lang w:val="uk-UA"/>
        </w:rPr>
        <w:t>5</w:t>
      </w:r>
      <w:r>
        <w:rPr>
          <w:sz w:val="28"/>
          <w:lang w:val="uk-UA"/>
        </w:rPr>
        <w:t xml:space="preserve"> Па надходить в буферний бак 13, де змішується з </w:t>
      </w:r>
      <w:proofErr w:type="spellStart"/>
      <w:r>
        <w:rPr>
          <w:sz w:val="28"/>
          <w:lang w:val="uk-UA"/>
        </w:rPr>
        <w:t>непрореагованим</w:t>
      </w:r>
      <w:proofErr w:type="spellEnd"/>
      <w:r>
        <w:rPr>
          <w:sz w:val="28"/>
          <w:lang w:val="uk-UA"/>
        </w:rPr>
        <w:t xml:space="preserve"> NH</w:t>
      </w:r>
      <w:r>
        <w:rPr>
          <w:sz w:val="28"/>
          <w:vertAlign w:val="subscript"/>
          <w:lang w:val="uk-UA"/>
        </w:rPr>
        <w:t>3</w:t>
      </w:r>
      <w:r>
        <w:rPr>
          <w:sz w:val="28"/>
          <w:lang w:val="uk-UA"/>
        </w:rPr>
        <w:t>, що повертається в процес. Рідкий NH</w:t>
      </w:r>
      <w:r>
        <w:rPr>
          <w:sz w:val="28"/>
          <w:vertAlign w:val="subscript"/>
          <w:lang w:val="uk-UA"/>
        </w:rPr>
        <w:t>3</w:t>
      </w:r>
      <w:r>
        <w:rPr>
          <w:sz w:val="28"/>
          <w:lang w:val="uk-UA"/>
        </w:rPr>
        <w:t xml:space="preserve"> з буферного бака плунжерним насосом під тиском 180 – 200*10</w:t>
      </w:r>
      <w:r>
        <w:rPr>
          <w:sz w:val="28"/>
          <w:vertAlign w:val="superscript"/>
          <w:lang w:val="uk-UA"/>
        </w:rPr>
        <w:t>5</w:t>
      </w:r>
      <w:r>
        <w:rPr>
          <w:sz w:val="28"/>
          <w:lang w:val="uk-UA"/>
        </w:rPr>
        <w:t xml:space="preserve"> Па після підігріву до 100 – 110 ºС в паровому підігрівачі 5 подається в змішувач. У змішувачі NH</w:t>
      </w:r>
      <w:r>
        <w:rPr>
          <w:sz w:val="28"/>
          <w:vertAlign w:val="subscript"/>
          <w:lang w:val="uk-UA"/>
        </w:rPr>
        <w:t>3</w:t>
      </w:r>
      <w:r>
        <w:rPr>
          <w:sz w:val="28"/>
          <w:lang w:val="uk-UA"/>
        </w:rPr>
        <w:t xml:space="preserve"> змішується з СО</w:t>
      </w:r>
      <w:r>
        <w:rPr>
          <w:sz w:val="28"/>
          <w:vertAlign w:val="subscript"/>
          <w:lang w:val="uk-UA"/>
        </w:rPr>
        <w:t>2</w:t>
      </w:r>
      <w:r>
        <w:rPr>
          <w:sz w:val="28"/>
          <w:lang w:val="uk-UA"/>
        </w:rPr>
        <w:t xml:space="preserve"> і розчином карбонатів амонію.</w:t>
      </w:r>
    </w:p>
    <w:p w:rsidR="00361F1B" w:rsidRDefault="00361F1B" w:rsidP="00361F1B">
      <w:pPr>
        <w:autoSpaceDE w:val="0"/>
        <w:autoSpaceDN w:val="0"/>
        <w:adjustRightInd w:val="0"/>
        <w:spacing w:line="360" w:lineRule="auto"/>
        <w:ind w:firstLine="851"/>
        <w:jc w:val="both"/>
        <w:rPr>
          <w:sz w:val="28"/>
          <w:lang w:val="uk-UA"/>
        </w:rPr>
      </w:pPr>
      <w:r>
        <w:rPr>
          <w:sz w:val="28"/>
          <w:lang w:val="uk-UA"/>
        </w:rPr>
        <w:t>Ця суміш в колоні синтезу 2 перетворюється в карбонат амонію і карбамід.</w:t>
      </w:r>
    </w:p>
    <w:p w:rsidR="00361F1B" w:rsidRDefault="00361F1B" w:rsidP="00361F1B">
      <w:pPr>
        <w:shd w:val="clear" w:color="auto" w:fill="FFFFFF"/>
        <w:spacing w:line="360" w:lineRule="auto"/>
        <w:ind w:right="15" w:firstLine="851"/>
        <w:jc w:val="both"/>
        <w:rPr>
          <w:sz w:val="28"/>
          <w:lang w:val="uk-UA"/>
        </w:rPr>
      </w:pPr>
      <w:r>
        <w:rPr>
          <w:sz w:val="28"/>
          <w:lang w:val="uk-UA"/>
        </w:rPr>
        <w:t>По виході з колони плав карбаміду, що складається з 24 - 25 % CO(NH</w:t>
      </w:r>
      <w:r>
        <w:rPr>
          <w:sz w:val="28"/>
          <w:vertAlign w:val="subscript"/>
          <w:lang w:val="uk-UA"/>
        </w:rPr>
        <w:t>2</w:t>
      </w:r>
      <w:r>
        <w:rPr>
          <w:sz w:val="28"/>
          <w:lang w:val="uk-UA"/>
        </w:rPr>
        <w:t>)</w:t>
      </w:r>
      <w:r>
        <w:rPr>
          <w:sz w:val="28"/>
          <w:vertAlign w:val="subscript"/>
          <w:lang w:val="uk-UA"/>
        </w:rPr>
        <w:t>2</w:t>
      </w:r>
      <w:r>
        <w:rPr>
          <w:sz w:val="28"/>
          <w:lang w:val="uk-UA"/>
        </w:rPr>
        <w:t>, 20 - 22 % NH</w:t>
      </w:r>
      <w:r>
        <w:rPr>
          <w:sz w:val="28"/>
          <w:vertAlign w:val="subscript"/>
          <w:lang w:val="uk-UA"/>
        </w:rPr>
        <w:t>2</w:t>
      </w:r>
      <w:r>
        <w:rPr>
          <w:sz w:val="28"/>
          <w:lang w:val="uk-UA"/>
        </w:rPr>
        <w:t>COONH</w:t>
      </w:r>
      <w:r>
        <w:rPr>
          <w:sz w:val="28"/>
          <w:vertAlign w:val="subscript"/>
          <w:lang w:val="uk-UA"/>
        </w:rPr>
        <w:t>4</w:t>
      </w:r>
      <w:r>
        <w:rPr>
          <w:sz w:val="28"/>
          <w:lang w:val="uk-UA"/>
        </w:rPr>
        <w:t xml:space="preserve"> , 34 - 36 % NH</w:t>
      </w:r>
      <w:r>
        <w:rPr>
          <w:sz w:val="28"/>
          <w:vertAlign w:val="subscript"/>
          <w:lang w:val="uk-UA"/>
        </w:rPr>
        <w:t>3</w:t>
      </w:r>
      <w:r>
        <w:rPr>
          <w:sz w:val="28"/>
          <w:lang w:val="uk-UA"/>
        </w:rPr>
        <w:t xml:space="preserve"> і 12 -20 % H</w:t>
      </w:r>
      <w:r>
        <w:rPr>
          <w:sz w:val="28"/>
          <w:vertAlign w:val="subscript"/>
          <w:lang w:val="uk-UA"/>
        </w:rPr>
        <w:t>2</w:t>
      </w:r>
      <w:r>
        <w:rPr>
          <w:sz w:val="28"/>
          <w:lang w:val="uk-UA"/>
        </w:rPr>
        <w:t xml:space="preserve">O, </w:t>
      </w:r>
      <w:proofErr w:type="spellStart"/>
      <w:r>
        <w:rPr>
          <w:sz w:val="28"/>
          <w:lang w:val="uk-UA"/>
        </w:rPr>
        <w:t>дросселируется</w:t>
      </w:r>
      <w:proofErr w:type="spellEnd"/>
      <w:r>
        <w:rPr>
          <w:sz w:val="28"/>
          <w:lang w:val="uk-UA"/>
        </w:rPr>
        <w:t xml:space="preserve"> до тиску 21 - 23 × 105 Па і прямує в сепаратор 6, де з нього відділяється частину надлишкового NH</w:t>
      </w:r>
      <w:r>
        <w:rPr>
          <w:sz w:val="28"/>
          <w:vertAlign w:val="subscript"/>
          <w:lang w:val="uk-UA"/>
        </w:rPr>
        <w:t>3</w:t>
      </w:r>
      <w:r>
        <w:rPr>
          <w:sz w:val="28"/>
          <w:lang w:val="uk-UA"/>
        </w:rPr>
        <w:t>, і надходить в абсорбер I ступеня 7. Рідка фаза потім підігрівається в підігрівачі 8 до 125 ºС, в результаті чого виділяється 90 - 95 % надлишкового NH</w:t>
      </w:r>
      <w:r>
        <w:rPr>
          <w:sz w:val="28"/>
          <w:vertAlign w:val="subscript"/>
          <w:lang w:val="uk-UA"/>
        </w:rPr>
        <w:t>3</w:t>
      </w:r>
      <w:r>
        <w:rPr>
          <w:sz w:val="28"/>
          <w:lang w:val="uk-UA"/>
        </w:rPr>
        <w:t xml:space="preserve"> і приблизно 28 - 30 % </w:t>
      </w:r>
      <w:proofErr w:type="spellStart"/>
      <w:r>
        <w:rPr>
          <w:sz w:val="28"/>
          <w:lang w:val="uk-UA"/>
        </w:rPr>
        <w:t>карбамату</w:t>
      </w:r>
      <w:proofErr w:type="spellEnd"/>
      <w:r>
        <w:rPr>
          <w:sz w:val="28"/>
          <w:lang w:val="uk-UA"/>
        </w:rPr>
        <w:t xml:space="preserve"> амонію розкладається на NH</w:t>
      </w:r>
      <w:r>
        <w:rPr>
          <w:sz w:val="28"/>
          <w:vertAlign w:val="subscript"/>
          <w:lang w:val="uk-UA"/>
        </w:rPr>
        <w:t>3</w:t>
      </w:r>
      <w:r>
        <w:rPr>
          <w:sz w:val="28"/>
          <w:lang w:val="uk-UA"/>
        </w:rPr>
        <w:t>, СО</w:t>
      </w:r>
      <w:r>
        <w:rPr>
          <w:sz w:val="28"/>
          <w:vertAlign w:val="subscript"/>
          <w:lang w:val="uk-UA"/>
        </w:rPr>
        <w:t>2</w:t>
      </w:r>
      <w:r>
        <w:rPr>
          <w:sz w:val="28"/>
          <w:lang w:val="uk-UA"/>
        </w:rPr>
        <w:t xml:space="preserve"> і H</w:t>
      </w:r>
      <w:r>
        <w:rPr>
          <w:sz w:val="28"/>
          <w:vertAlign w:val="subscript"/>
          <w:lang w:val="uk-UA"/>
        </w:rPr>
        <w:t>2</w:t>
      </w:r>
      <w:r>
        <w:rPr>
          <w:sz w:val="28"/>
          <w:lang w:val="uk-UA"/>
        </w:rPr>
        <w:t>O. Рідка і газоподібна фази розділяються в сепараторі 9. Гази надходять в абсорбер I ступеня, де зрошуються при 60 ºС розчином КА для уловлювання СО</w:t>
      </w:r>
      <w:r>
        <w:rPr>
          <w:sz w:val="28"/>
          <w:vertAlign w:val="subscript"/>
          <w:lang w:val="uk-UA"/>
        </w:rPr>
        <w:t>2</w:t>
      </w:r>
      <w:r>
        <w:rPr>
          <w:sz w:val="28"/>
          <w:lang w:val="uk-UA"/>
        </w:rPr>
        <w:t>. Остаточно NH</w:t>
      </w:r>
      <w:r>
        <w:rPr>
          <w:sz w:val="28"/>
          <w:vertAlign w:val="subscript"/>
          <w:lang w:val="uk-UA"/>
        </w:rPr>
        <w:t>3</w:t>
      </w:r>
      <w:r>
        <w:rPr>
          <w:sz w:val="28"/>
          <w:lang w:val="uk-UA"/>
        </w:rPr>
        <w:t xml:space="preserve"> від СО</w:t>
      </w:r>
      <w:r>
        <w:rPr>
          <w:sz w:val="28"/>
          <w:vertAlign w:val="subscript"/>
          <w:lang w:val="uk-UA"/>
        </w:rPr>
        <w:t>2</w:t>
      </w:r>
      <w:r>
        <w:rPr>
          <w:sz w:val="28"/>
          <w:lang w:val="uk-UA"/>
        </w:rPr>
        <w:t xml:space="preserve"> очищається у верхній частині даного абсорбера, яка зрошується рідким NH</w:t>
      </w:r>
      <w:r>
        <w:rPr>
          <w:sz w:val="28"/>
          <w:vertAlign w:val="subscript"/>
          <w:lang w:val="uk-UA"/>
        </w:rPr>
        <w:t>3</w:t>
      </w:r>
      <w:r>
        <w:rPr>
          <w:sz w:val="28"/>
          <w:lang w:val="uk-UA"/>
        </w:rPr>
        <w:t>.</w:t>
      </w:r>
    </w:p>
    <w:p w:rsidR="00361F1B" w:rsidRDefault="00361F1B" w:rsidP="00361F1B">
      <w:pPr>
        <w:spacing w:line="360" w:lineRule="auto"/>
        <w:jc w:val="both"/>
        <w:rPr>
          <w:sz w:val="28"/>
          <w:szCs w:val="28"/>
          <w:lang w:val="uk-UA"/>
        </w:rPr>
      </w:pPr>
      <w:r>
        <w:rPr>
          <w:color w:val="000000"/>
          <w:sz w:val="28"/>
          <w:szCs w:val="28"/>
          <w:lang w:val="uk-UA" w:eastAsia="en-US"/>
        </w:rPr>
        <w:t>Газоподібний</w:t>
      </w:r>
      <w:r>
        <w:rPr>
          <w:sz w:val="28"/>
          <w:lang w:val="uk-UA"/>
        </w:rPr>
        <w:t xml:space="preserve"> NH</w:t>
      </w:r>
      <w:r>
        <w:rPr>
          <w:sz w:val="28"/>
          <w:vertAlign w:val="subscript"/>
          <w:lang w:val="uk-UA"/>
        </w:rPr>
        <w:t>3</w:t>
      </w:r>
      <w:r>
        <w:rPr>
          <w:sz w:val="28"/>
          <w:lang w:val="uk-UA"/>
        </w:rPr>
        <w:t xml:space="preserve"> з абсорбера з 0,2% вологи надходить в конденсатор 12, а звідти рідкий NH</w:t>
      </w:r>
      <w:r>
        <w:rPr>
          <w:sz w:val="28"/>
          <w:vertAlign w:val="subscript"/>
          <w:lang w:val="uk-UA"/>
        </w:rPr>
        <w:t>3</w:t>
      </w:r>
    </w:p>
    <w:p w:rsidR="00361F1B" w:rsidRDefault="00361F1B" w:rsidP="00361F1B">
      <w:pPr>
        <w:autoSpaceDE w:val="0"/>
        <w:autoSpaceDN w:val="0"/>
        <w:adjustRightInd w:val="0"/>
        <w:spacing w:line="360" w:lineRule="auto"/>
        <w:ind w:firstLine="851"/>
        <w:jc w:val="both"/>
        <w:rPr>
          <w:sz w:val="28"/>
          <w:lang w:val="uk-UA"/>
        </w:rPr>
      </w:pPr>
      <w:r>
        <w:rPr>
          <w:sz w:val="28"/>
          <w:lang w:val="uk-UA"/>
        </w:rPr>
        <w:t xml:space="preserve">повертається у виробництво через буферну ємність 13. Розчин КА з абсорбера 7, підігрітий до 100 - 110 ºС, перекачується в змішувач. Рідка фаза з сепаратора 9, що містить 40 - 41 % карбаміду, 24 - 25 % </w:t>
      </w:r>
      <w:proofErr w:type="spellStart"/>
      <w:r>
        <w:rPr>
          <w:sz w:val="28"/>
          <w:lang w:val="uk-UA"/>
        </w:rPr>
        <w:t>карбамату</w:t>
      </w:r>
      <w:proofErr w:type="spellEnd"/>
      <w:r>
        <w:rPr>
          <w:sz w:val="28"/>
          <w:lang w:val="uk-UA"/>
        </w:rPr>
        <w:t xml:space="preserve"> амонію, 30 - 31 % H</w:t>
      </w:r>
      <w:r>
        <w:rPr>
          <w:sz w:val="28"/>
          <w:vertAlign w:val="subscript"/>
          <w:lang w:val="uk-UA"/>
        </w:rPr>
        <w:t>2</w:t>
      </w:r>
      <w:r>
        <w:rPr>
          <w:sz w:val="28"/>
          <w:lang w:val="uk-UA"/>
        </w:rPr>
        <w:t>O і близько 3%   NH</w:t>
      </w:r>
      <w:r>
        <w:rPr>
          <w:sz w:val="28"/>
          <w:vertAlign w:val="subscript"/>
          <w:lang w:val="uk-UA"/>
        </w:rPr>
        <w:t>3</w:t>
      </w:r>
      <w:r>
        <w:rPr>
          <w:sz w:val="28"/>
          <w:lang w:val="uk-UA"/>
        </w:rPr>
        <w:t>, після дроселювання через дросель</w:t>
      </w:r>
    </w:p>
    <w:p w:rsidR="00361F1B" w:rsidRDefault="00361F1B" w:rsidP="00361F1B">
      <w:pPr>
        <w:autoSpaceDE w:val="0"/>
        <w:autoSpaceDN w:val="0"/>
        <w:adjustRightInd w:val="0"/>
        <w:spacing w:line="360" w:lineRule="auto"/>
        <w:ind w:firstLine="851"/>
        <w:jc w:val="both"/>
        <w:rPr>
          <w:sz w:val="28"/>
          <w:lang w:val="uk-UA"/>
        </w:rPr>
      </w:pPr>
    </w:p>
    <w:p w:rsidR="00361F1B" w:rsidRDefault="00361F1B" w:rsidP="00361F1B">
      <w:pPr>
        <w:autoSpaceDE w:val="0"/>
        <w:autoSpaceDN w:val="0"/>
        <w:adjustRightInd w:val="0"/>
        <w:spacing w:line="360" w:lineRule="auto"/>
        <w:jc w:val="both"/>
        <w:rPr>
          <w:sz w:val="28"/>
          <w:lang w:val="uk-UA"/>
        </w:rPr>
      </w:pPr>
      <w:r>
        <w:rPr>
          <w:sz w:val="28"/>
          <w:lang w:val="uk-UA"/>
        </w:rPr>
        <w:lastRenderedPageBreak/>
        <w:t>ний вентиль 3 до абсолютного тиску 2*10</w:t>
      </w:r>
      <w:r>
        <w:rPr>
          <w:sz w:val="28"/>
          <w:vertAlign w:val="superscript"/>
          <w:lang w:val="uk-UA"/>
        </w:rPr>
        <w:t>5</w:t>
      </w:r>
      <w:r>
        <w:rPr>
          <w:sz w:val="28"/>
          <w:lang w:val="uk-UA"/>
        </w:rPr>
        <w:t xml:space="preserve"> Па та підігріву в підігрівачі 10 до 110 ºС виділяється надлишковий NH</w:t>
      </w:r>
      <w:r>
        <w:rPr>
          <w:sz w:val="28"/>
          <w:vertAlign w:val="subscript"/>
          <w:lang w:val="uk-UA"/>
        </w:rPr>
        <w:t>3</w:t>
      </w:r>
      <w:r>
        <w:rPr>
          <w:sz w:val="28"/>
          <w:lang w:val="uk-UA"/>
        </w:rPr>
        <w:t xml:space="preserve">, а </w:t>
      </w:r>
      <w:proofErr w:type="spellStart"/>
      <w:r>
        <w:rPr>
          <w:sz w:val="28"/>
          <w:lang w:val="uk-UA"/>
        </w:rPr>
        <w:t>карбамат</w:t>
      </w:r>
      <w:proofErr w:type="spellEnd"/>
      <w:r>
        <w:rPr>
          <w:sz w:val="28"/>
          <w:lang w:val="uk-UA"/>
        </w:rPr>
        <w:t xml:space="preserve"> амонію розкладається. Рідина, що являє собою 60 – 67 %-вий розчин карбаміду, охолоджується в холодильнику 14 до 80 ºС для запобігання утворення небажаної домішки </w:t>
      </w:r>
      <w:proofErr w:type="spellStart"/>
      <w:r>
        <w:rPr>
          <w:sz w:val="28"/>
          <w:lang w:val="uk-UA"/>
        </w:rPr>
        <w:t>біурета</w:t>
      </w:r>
      <w:proofErr w:type="spellEnd"/>
      <w:r>
        <w:rPr>
          <w:sz w:val="28"/>
          <w:lang w:val="uk-UA"/>
        </w:rPr>
        <w:t>, потім, пройшовши збірник 16, в фільтр - пресі очищається від масла і перекачується на переробку в готовий продукт.</w:t>
      </w:r>
    </w:p>
    <w:p w:rsidR="00361F1B" w:rsidRDefault="00361F1B" w:rsidP="00361F1B">
      <w:pPr>
        <w:shd w:val="clear" w:color="auto" w:fill="FFFFFF"/>
        <w:spacing w:line="360" w:lineRule="auto"/>
        <w:ind w:right="15" w:firstLine="851"/>
        <w:jc w:val="both"/>
        <w:rPr>
          <w:sz w:val="28"/>
          <w:lang w:val="uk-UA"/>
        </w:rPr>
      </w:pPr>
      <w:r>
        <w:rPr>
          <w:sz w:val="28"/>
          <w:lang w:val="uk-UA"/>
        </w:rPr>
        <w:t>Гази з сепаратора 11 ( 35 -36 % NH</w:t>
      </w:r>
      <w:r>
        <w:rPr>
          <w:sz w:val="28"/>
          <w:vertAlign w:val="subscript"/>
          <w:lang w:val="uk-UA"/>
        </w:rPr>
        <w:t>3</w:t>
      </w:r>
      <w:r>
        <w:rPr>
          <w:sz w:val="28"/>
          <w:lang w:val="uk-UA"/>
        </w:rPr>
        <w:t xml:space="preserve"> , 37 - 38 % СО</w:t>
      </w:r>
      <w:r>
        <w:rPr>
          <w:sz w:val="28"/>
          <w:vertAlign w:val="subscript"/>
          <w:lang w:val="uk-UA"/>
        </w:rPr>
        <w:t>2</w:t>
      </w:r>
      <w:r>
        <w:rPr>
          <w:sz w:val="28"/>
          <w:lang w:val="uk-UA"/>
        </w:rPr>
        <w:t xml:space="preserve"> , 25 -26 % H</w:t>
      </w:r>
      <w:r>
        <w:rPr>
          <w:sz w:val="28"/>
          <w:vertAlign w:val="subscript"/>
          <w:lang w:val="uk-UA"/>
        </w:rPr>
        <w:t>2</w:t>
      </w:r>
      <w:r>
        <w:rPr>
          <w:sz w:val="28"/>
          <w:lang w:val="uk-UA"/>
        </w:rPr>
        <w:t>O ) направляються в абсорбер 15, зрошуваний водою, в якому при тиску 2*10</w:t>
      </w:r>
      <w:r>
        <w:rPr>
          <w:sz w:val="28"/>
          <w:vertAlign w:val="superscript"/>
          <w:lang w:val="uk-UA"/>
        </w:rPr>
        <w:t>5</w:t>
      </w:r>
      <w:r>
        <w:rPr>
          <w:sz w:val="28"/>
          <w:lang w:val="uk-UA"/>
        </w:rPr>
        <w:t xml:space="preserve"> Па і температурі 50 - 55 ºС утворюється розчин карбонатів амонію, що збираються в збірнику 21. Частина розчину при 45 ºС повертається на зрошення абсорбера I ступеня 7.</w:t>
      </w:r>
    </w:p>
    <w:p w:rsidR="00361F1B" w:rsidRDefault="00361F1B" w:rsidP="00361F1B">
      <w:pPr>
        <w:shd w:val="clear" w:color="auto" w:fill="FFFFFF"/>
        <w:spacing w:line="360" w:lineRule="auto"/>
        <w:ind w:right="15" w:firstLine="851"/>
        <w:jc w:val="both"/>
        <w:rPr>
          <w:sz w:val="28"/>
          <w:lang w:val="uk-UA"/>
        </w:rPr>
      </w:pPr>
      <w:r>
        <w:rPr>
          <w:sz w:val="28"/>
          <w:lang w:val="uk-UA"/>
        </w:rPr>
        <w:t xml:space="preserve">Розчин карбаміду після очищення від масла і механічних домішок </w:t>
      </w:r>
      <w:proofErr w:type="spellStart"/>
      <w:r>
        <w:rPr>
          <w:sz w:val="28"/>
          <w:lang w:val="uk-UA"/>
        </w:rPr>
        <w:t>упарюється</w:t>
      </w:r>
      <w:proofErr w:type="spellEnd"/>
      <w:r>
        <w:rPr>
          <w:sz w:val="28"/>
          <w:lang w:val="uk-UA"/>
        </w:rPr>
        <w:t xml:space="preserve"> в два ступені в вакуум-випарному </w:t>
      </w:r>
      <w:proofErr w:type="spellStart"/>
      <w:r>
        <w:rPr>
          <w:sz w:val="28"/>
          <w:lang w:val="uk-UA"/>
        </w:rPr>
        <w:t>апараті</w:t>
      </w:r>
      <w:proofErr w:type="spellEnd"/>
      <w:r>
        <w:rPr>
          <w:sz w:val="28"/>
          <w:lang w:val="uk-UA"/>
        </w:rPr>
        <w:t xml:space="preserve"> 18, а потім, пройшовши </w:t>
      </w:r>
      <w:proofErr w:type="spellStart"/>
      <w:r>
        <w:rPr>
          <w:sz w:val="28"/>
          <w:lang w:val="uk-UA"/>
        </w:rPr>
        <w:t>гідрозатвор</w:t>
      </w:r>
      <w:proofErr w:type="spellEnd"/>
      <w:r>
        <w:rPr>
          <w:sz w:val="28"/>
          <w:lang w:val="uk-UA"/>
        </w:rPr>
        <w:t xml:space="preserve"> 19, кристалізується в грануляційної вежі 20.</w:t>
      </w:r>
    </w:p>
    <w:p w:rsidR="00361F1B" w:rsidRDefault="00361F1B">
      <w:pPr>
        <w:spacing w:after="160" w:line="259" w:lineRule="auto"/>
        <w:rPr>
          <w:lang w:val="uk-UA"/>
        </w:rPr>
      </w:pPr>
      <w:r>
        <w:rPr>
          <w:lang w:val="uk-UA"/>
        </w:rPr>
        <w:br w:type="page"/>
      </w:r>
    </w:p>
    <w:p w:rsidR="00361F1B" w:rsidRDefault="00361F1B" w:rsidP="00361F1B">
      <w:pPr>
        <w:spacing w:line="360" w:lineRule="auto"/>
        <w:ind w:left="-24" w:firstLine="704"/>
        <w:jc w:val="center"/>
        <w:rPr>
          <w:b/>
          <w:sz w:val="28"/>
          <w:szCs w:val="28"/>
          <w:lang w:val="uk-UA"/>
        </w:rPr>
      </w:pPr>
      <w:r>
        <w:rPr>
          <w:b/>
          <w:sz w:val="28"/>
          <w:szCs w:val="28"/>
          <w:lang w:val="uk-UA"/>
        </w:rPr>
        <w:lastRenderedPageBreak/>
        <w:t>7. КОНТРОЛЬ РОБОТИ,НОРМИ І ПРАВИЛА ОБСЛУГОВУВАННЯ ОСНОВНОГО АПАРАТУ</w:t>
      </w:r>
    </w:p>
    <w:p w:rsidR="00361F1B" w:rsidRPr="00361F1B" w:rsidRDefault="00361F1B" w:rsidP="00361F1B">
      <w:pPr>
        <w:spacing w:line="360" w:lineRule="auto"/>
        <w:jc w:val="both"/>
        <w:rPr>
          <w:sz w:val="28"/>
          <w:szCs w:val="28"/>
        </w:rPr>
      </w:pPr>
    </w:p>
    <w:p w:rsidR="00361F1B" w:rsidRDefault="00361F1B" w:rsidP="00361F1B">
      <w:pPr>
        <w:shd w:val="clear" w:color="auto" w:fill="FFFFFF"/>
        <w:spacing w:line="360" w:lineRule="auto"/>
        <w:ind w:firstLine="708"/>
        <w:jc w:val="both"/>
        <w:rPr>
          <w:sz w:val="28"/>
          <w:szCs w:val="28"/>
          <w:lang w:val="uk-UA"/>
        </w:rPr>
      </w:pPr>
      <w:r>
        <w:rPr>
          <w:color w:val="000000"/>
          <w:sz w:val="28"/>
          <w:szCs w:val="28"/>
          <w:lang w:val="uk-UA"/>
        </w:rPr>
        <w:t xml:space="preserve">Сучасні хіміко-технологічні процеси відрізняються високими швидкостями протікання технологічних процесів і хімічних реакцій, складними технологічними схемами, </w:t>
      </w:r>
      <w:r>
        <w:rPr>
          <w:sz w:val="28"/>
          <w:szCs w:val="28"/>
          <w:lang w:val="uk-UA"/>
        </w:rPr>
        <w:t>більшою</w:t>
      </w:r>
      <w:r>
        <w:rPr>
          <w:color w:val="000000"/>
          <w:sz w:val="28"/>
          <w:szCs w:val="28"/>
          <w:lang w:val="uk-UA"/>
        </w:rPr>
        <w:t xml:space="preserve"> кількістю апаратів, складними умовами </w:t>
      </w:r>
      <w:r>
        <w:rPr>
          <w:sz w:val="28"/>
          <w:szCs w:val="28"/>
          <w:lang w:val="uk-UA"/>
        </w:rPr>
        <w:t>ведення</w:t>
      </w:r>
      <w:r>
        <w:rPr>
          <w:color w:val="000000"/>
          <w:sz w:val="28"/>
          <w:szCs w:val="28"/>
          <w:lang w:val="uk-UA"/>
        </w:rPr>
        <w:t xml:space="preserve"> процесу (високі температури й тиск). </w:t>
      </w:r>
      <w:r>
        <w:rPr>
          <w:sz w:val="28"/>
          <w:szCs w:val="28"/>
          <w:lang w:val="uk-UA"/>
        </w:rPr>
        <w:t>Виробництво</w:t>
      </w:r>
      <w:r>
        <w:rPr>
          <w:color w:val="000000"/>
          <w:sz w:val="28"/>
          <w:szCs w:val="28"/>
          <w:lang w:val="uk-UA"/>
        </w:rPr>
        <w:t xml:space="preserve">  карбаміду крім того </w:t>
      </w:r>
      <w:r>
        <w:rPr>
          <w:sz w:val="28"/>
          <w:szCs w:val="28"/>
          <w:lang w:val="uk-UA"/>
        </w:rPr>
        <w:t>є</w:t>
      </w:r>
      <w:r>
        <w:rPr>
          <w:color w:val="000000"/>
          <w:sz w:val="28"/>
          <w:szCs w:val="28"/>
          <w:lang w:val="uk-UA"/>
        </w:rPr>
        <w:t xml:space="preserve"> безперервним і </w:t>
      </w:r>
      <w:proofErr w:type="spellStart"/>
      <w:r>
        <w:rPr>
          <w:sz w:val="28"/>
          <w:szCs w:val="28"/>
          <w:lang w:val="uk-UA"/>
        </w:rPr>
        <w:t>крупнотонажним</w:t>
      </w:r>
      <w:proofErr w:type="spellEnd"/>
      <w:r>
        <w:rPr>
          <w:color w:val="000000"/>
          <w:sz w:val="28"/>
          <w:szCs w:val="28"/>
          <w:lang w:val="uk-UA"/>
        </w:rPr>
        <w:t xml:space="preserve">; характеризується наявністю </w:t>
      </w:r>
      <w:r>
        <w:rPr>
          <w:sz w:val="28"/>
          <w:szCs w:val="28"/>
          <w:lang w:val="uk-UA"/>
        </w:rPr>
        <w:t xml:space="preserve">пожеже </w:t>
      </w:r>
      <w:r>
        <w:rPr>
          <w:color w:val="000000"/>
          <w:sz w:val="28"/>
          <w:szCs w:val="28"/>
          <w:lang w:val="uk-UA"/>
        </w:rPr>
        <w:t>- та вибухонебезпечних факторів, можливістю викиду хімічно шкідливих речовин у навколишнє середовище.</w:t>
      </w:r>
    </w:p>
    <w:p w:rsidR="00361F1B" w:rsidRDefault="00361F1B" w:rsidP="00361F1B">
      <w:pPr>
        <w:shd w:val="clear" w:color="auto" w:fill="FFFFFF"/>
        <w:spacing w:line="360" w:lineRule="auto"/>
        <w:ind w:firstLine="851"/>
        <w:jc w:val="both"/>
        <w:rPr>
          <w:color w:val="000000"/>
          <w:sz w:val="28"/>
          <w:szCs w:val="28"/>
          <w:lang w:val="uk-UA"/>
        </w:rPr>
      </w:pPr>
      <w:r>
        <w:rPr>
          <w:sz w:val="28"/>
          <w:szCs w:val="28"/>
          <w:lang w:val="uk-UA"/>
        </w:rPr>
        <w:t>Керувати</w:t>
      </w:r>
      <w:r>
        <w:rPr>
          <w:color w:val="000000"/>
          <w:sz w:val="28"/>
          <w:szCs w:val="28"/>
          <w:lang w:val="uk-UA"/>
        </w:rPr>
        <w:t xml:space="preserve"> такими процесами, використовуючи застарілі засоби контролю й системи ручного регулювання, забезпечуючи при цьому високі техніко-економічні показники (мінімальні витрати сировини, матеріалів й енергоресурсів, максимальний </w:t>
      </w:r>
      <w:r>
        <w:rPr>
          <w:sz w:val="28"/>
          <w:szCs w:val="28"/>
          <w:lang w:val="uk-UA"/>
        </w:rPr>
        <w:t>обсяг</w:t>
      </w:r>
      <w:r>
        <w:rPr>
          <w:color w:val="000000"/>
          <w:sz w:val="28"/>
          <w:szCs w:val="28"/>
          <w:lang w:val="uk-UA"/>
        </w:rPr>
        <w:t xml:space="preserve"> випуску продукції) і якість продукції, що випускається,</w:t>
      </w:r>
      <w:r>
        <w:rPr>
          <w:sz w:val="28"/>
          <w:szCs w:val="28"/>
          <w:lang w:val="uk-UA"/>
        </w:rPr>
        <w:t xml:space="preserve"> стає</w:t>
      </w:r>
      <w:r>
        <w:rPr>
          <w:color w:val="000000"/>
          <w:sz w:val="28"/>
          <w:szCs w:val="28"/>
          <w:lang w:val="uk-UA"/>
        </w:rPr>
        <w:t xml:space="preserve"> неможливим. Для цього в даному дипломному проекті </w:t>
      </w:r>
      <w:r>
        <w:rPr>
          <w:sz w:val="28"/>
          <w:szCs w:val="28"/>
          <w:lang w:val="uk-UA"/>
        </w:rPr>
        <w:t>запропоновано</w:t>
      </w:r>
      <w:r>
        <w:rPr>
          <w:color w:val="000000"/>
          <w:sz w:val="28"/>
          <w:szCs w:val="28"/>
          <w:lang w:val="uk-UA"/>
        </w:rPr>
        <w:t xml:space="preserve"> </w:t>
      </w:r>
      <w:r>
        <w:rPr>
          <w:sz w:val="28"/>
          <w:szCs w:val="28"/>
          <w:lang w:val="uk-UA"/>
        </w:rPr>
        <w:t>використати</w:t>
      </w:r>
      <w:r>
        <w:rPr>
          <w:color w:val="000000"/>
          <w:sz w:val="28"/>
          <w:szCs w:val="28"/>
          <w:lang w:val="uk-UA"/>
        </w:rPr>
        <w:t xml:space="preserve"> </w:t>
      </w:r>
      <w:r>
        <w:rPr>
          <w:sz w:val="28"/>
          <w:szCs w:val="28"/>
          <w:lang w:val="uk-UA"/>
        </w:rPr>
        <w:t>АСУТП</w:t>
      </w:r>
      <w:r>
        <w:rPr>
          <w:color w:val="000000"/>
          <w:sz w:val="28"/>
          <w:szCs w:val="28"/>
          <w:lang w:val="uk-UA"/>
        </w:rPr>
        <w:t xml:space="preserve"> на базі мікропроцесорного керуючого комплексу (далі </w:t>
      </w:r>
      <w:r>
        <w:rPr>
          <w:sz w:val="28"/>
          <w:szCs w:val="28"/>
          <w:lang w:val="uk-UA"/>
        </w:rPr>
        <w:t>УВК</w:t>
      </w:r>
      <w:r>
        <w:rPr>
          <w:color w:val="000000"/>
          <w:sz w:val="28"/>
          <w:szCs w:val="28"/>
          <w:lang w:val="uk-UA"/>
        </w:rPr>
        <w:t xml:space="preserve">) МСКУ-М. </w:t>
      </w:r>
    </w:p>
    <w:p w:rsidR="00361F1B" w:rsidRDefault="00361F1B" w:rsidP="00361F1B">
      <w:pPr>
        <w:shd w:val="clear" w:color="auto" w:fill="FFFFFF"/>
        <w:spacing w:line="360" w:lineRule="auto"/>
        <w:ind w:firstLine="851"/>
        <w:jc w:val="both"/>
        <w:rPr>
          <w:sz w:val="28"/>
          <w:szCs w:val="28"/>
          <w:lang w:val="uk-UA"/>
        </w:rPr>
      </w:pPr>
      <w:r>
        <w:rPr>
          <w:color w:val="000000"/>
          <w:sz w:val="28"/>
          <w:szCs w:val="28"/>
          <w:lang w:val="uk-UA"/>
        </w:rPr>
        <w:t>У стандартній конфігурації МСКУ-М задіяні наступні блоки:</w:t>
      </w:r>
    </w:p>
    <w:p w:rsidR="00361F1B" w:rsidRDefault="00361F1B" w:rsidP="00361F1B">
      <w:pPr>
        <w:pStyle w:val="a5"/>
        <w:spacing w:line="360" w:lineRule="auto"/>
        <w:ind w:left="284" w:firstLine="567"/>
        <w:jc w:val="both"/>
        <w:rPr>
          <w:sz w:val="28"/>
          <w:szCs w:val="28"/>
          <w:lang w:val="uk-UA" w:eastAsia="uk-UA"/>
        </w:rPr>
      </w:pPr>
      <w:r>
        <w:rPr>
          <w:sz w:val="28"/>
          <w:szCs w:val="28"/>
          <w:lang w:val="uk-UA"/>
        </w:rPr>
        <w:t>РГ</w:t>
      </w:r>
      <w:r>
        <w:rPr>
          <w:color w:val="000000"/>
          <w:sz w:val="28"/>
          <w:szCs w:val="28"/>
          <w:lang w:val="uk-UA"/>
        </w:rPr>
        <w:t xml:space="preserve">1 і </w:t>
      </w:r>
      <w:r>
        <w:rPr>
          <w:sz w:val="28"/>
          <w:szCs w:val="28"/>
          <w:lang w:val="uk-UA"/>
        </w:rPr>
        <w:t>РГ</w:t>
      </w:r>
      <w:r>
        <w:rPr>
          <w:color w:val="000000"/>
          <w:sz w:val="28"/>
          <w:szCs w:val="28"/>
          <w:lang w:val="uk-UA"/>
        </w:rPr>
        <w:t xml:space="preserve">2 - блоки вхідних і вихідних гальванічних розв'язок. Основне призначення цих блоків </w:t>
      </w:r>
      <w:r>
        <w:rPr>
          <w:sz w:val="28"/>
          <w:szCs w:val="28"/>
          <w:lang w:val="uk-UA"/>
        </w:rPr>
        <w:t>укладається</w:t>
      </w:r>
      <w:r>
        <w:rPr>
          <w:color w:val="000000"/>
          <w:sz w:val="28"/>
          <w:szCs w:val="28"/>
          <w:lang w:val="uk-UA"/>
        </w:rPr>
        <w:t xml:space="preserve"> в захисті мікропроцесорного контролера від коротких замикань у схемах </w:t>
      </w:r>
      <w:r>
        <w:rPr>
          <w:sz w:val="28"/>
          <w:szCs w:val="28"/>
          <w:lang w:val="uk-UA"/>
        </w:rPr>
        <w:t>живлення</w:t>
      </w:r>
      <w:r>
        <w:rPr>
          <w:color w:val="000000"/>
          <w:sz w:val="28"/>
          <w:szCs w:val="28"/>
          <w:lang w:val="uk-UA"/>
        </w:rPr>
        <w:t xml:space="preserve"> датчиків й виконавчих механізмів.</w:t>
      </w:r>
    </w:p>
    <w:p w:rsidR="00361F1B" w:rsidRDefault="00361F1B" w:rsidP="00361F1B">
      <w:pPr>
        <w:shd w:val="clear" w:color="auto" w:fill="FFFFFF"/>
        <w:spacing w:line="360" w:lineRule="auto"/>
        <w:ind w:firstLine="851"/>
        <w:jc w:val="both"/>
        <w:rPr>
          <w:sz w:val="28"/>
          <w:szCs w:val="28"/>
          <w:lang w:val="uk-UA"/>
        </w:rPr>
      </w:pPr>
      <w:r>
        <w:rPr>
          <w:sz w:val="28"/>
          <w:szCs w:val="28"/>
          <w:lang w:val="uk-UA"/>
        </w:rPr>
        <w:t>АЦП</w:t>
      </w:r>
      <w:r>
        <w:rPr>
          <w:color w:val="000000"/>
          <w:sz w:val="28"/>
          <w:szCs w:val="28"/>
          <w:lang w:val="uk-UA"/>
        </w:rPr>
        <w:t xml:space="preserve"> і </w:t>
      </w:r>
      <w:r>
        <w:rPr>
          <w:sz w:val="28"/>
          <w:szCs w:val="28"/>
          <w:lang w:val="uk-UA"/>
        </w:rPr>
        <w:t xml:space="preserve">ЦАП </w:t>
      </w:r>
      <w:r>
        <w:rPr>
          <w:color w:val="000000"/>
          <w:sz w:val="28"/>
          <w:szCs w:val="28"/>
          <w:lang w:val="uk-UA"/>
        </w:rPr>
        <w:t>- блоки аналого-цифрового й цифро-аналогового перетворення сигналів.</w:t>
      </w:r>
    </w:p>
    <w:p w:rsidR="00361F1B" w:rsidRDefault="00361F1B" w:rsidP="00361F1B">
      <w:pPr>
        <w:shd w:val="clear" w:color="auto" w:fill="FFFFFF"/>
        <w:spacing w:line="360" w:lineRule="auto"/>
        <w:ind w:firstLine="851"/>
        <w:jc w:val="both"/>
        <w:rPr>
          <w:sz w:val="28"/>
          <w:szCs w:val="28"/>
          <w:lang w:val="uk-UA"/>
        </w:rPr>
      </w:pPr>
      <w:r>
        <w:rPr>
          <w:sz w:val="28"/>
          <w:szCs w:val="28"/>
          <w:lang w:val="uk-UA"/>
        </w:rPr>
        <w:t>ЦІП</w:t>
      </w:r>
      <w:r>
        <w:rPr>
          <w:color w:val="000000"/>
          <w:sz w:val="28"/>
          <w:szCs w:val="28"/>
          <w:lang w:val="uk-UA"/>
        </w:rPr>
        <w:t xml:space="preserve"> - блок цифро-імпульсного перетворення сигналів.</w:t>
      </w:r>
    </w:p>
    <w:p w:rsidR="00361F1B" w:rsidRDefault="00361F1B" w:rsidP="00361F1B">
      <w:pPr>
        <w:shd w:val="clear" w:color="auto" w:fill="FFFFFF"/>
        <w:spacing w:line="360" w:lineRule="auto"/>
        <w:ind w:firstLine="851"/>
        <w:jc w:val="both"/>
        <w:rPr>
          <w:color w:val="000000"/>
          <w:sz w:val="28"/>
          <w:szCs w:val="28"/>
        </w:rPr>
      </w:pPr>
      <w:r>
        <w:rPr>
          <w:sz w:val="28"/>
          <w:szCs w:val="28"/>
          <w:lang w:val="uk-UA"/>
        </w:rPr>
        <w:t>ЦДП</w:t>
      </w:r>
      <w:r>
        <w:rPr>
          <w:color w:val="000000"/>
          <w:sz w:val="28"/>
          <w:szCs w:val="28"/>
          <w:lang w:val="uk-UA"/>
        </w:rPr>
        <w:t xml:space="preserve"> і </w:t>
      </w:r>
      <w:r>
        <w:rPr>
          <w:sz w:val="28"/>
          <w:szCs w:val="28"/>
          <w:lang w:val="uk-UA"/>
        </w:rPr>
        <w:t>ДЦП</w:t>
      </w:r>
      <w:r>
        <w:rPr>
          <w:color w:val="000000"/>
          <w:sz w:val="28"/>
          <w:szCs w:val="28"/>
          <w:lang w:val="uk-UA"/>
        </w:rPr>
        <w:t>- блоки цифро-дискретного й дискретно-цифрового перетворення сигналів.</w:t>
      </w:r>
    </w:p>
    <w:p w:rsidR="00361F1B" w:rsidRPr="00361F1B" w:rsidRDefault="00361F1B" w:rsidP="00361F1B">
      <w:pPr>
        <w:spacing w:line="360" w:lineRule="auto"/>
        <w:jc w:val="both"/>
        <w:rPr>
          <w:sz w:val="28"/>
          <w:szCs w:val="28"/>
        </w:rPr>
      </w:pPr>
    </w:p>
    <w:p w:rsidR="00361F1B" w:rsidRPr="00361F1B" w:rsidRDefault="00361F1B" w:rsidP="00361F1B">
      <w:pPr>
        <w:spacing w:line="360" w:lineRule="auto"/>
        <w:jc w:val="both"/>
        <w:rPr>
          <w:sz w:val="28"/>
          <w:szCs w:val="28"/>
        </w:rPr>
      </w:pPr>
    </w:p>
    <w:p w:rsidR="00361F1B" w:rsidRDefault="00361F1B" w:rsidP="00361F1B">
      <w:pPr>
        <w:shd w:val="clear" w:color="auto" w:fill="FFFFFF"/>
        <w:spacing w:line="360" w:lineRule="auto"/>
        <w:ind w:firstLine="851"/>
        <w:jc w:val="both"/>
        <w:rPr>
          <w:sz w:val="28"/>
          <w:szCs w:val="28"/>
          <w:lang w:val="uk-UA"/>
        </w:rPr>
      </w:pPr>
      <w:r>
        <w:rPr>
          <w:sz w:val="28"/>
          <w:szCs w:val="28"/>
          <w:lang w:val="uk-UA"/>
        </w:rPr>
        <w:t>АЛГО</w:t>
      </w:r>
      <w:r>
        <w:rPr>
          <w:color w:val="000000"/>
          <w:sz w:val="28"/>
          <w:szCs w:val="28"/>
          <w:lang w:val="uk-UA"/>
        </w:rPr>
        <w:t>- блок алгоритмічного перетворення сигналів.</w:t>
      </w:r>
    </w:p>
    <w:p w:rsidR="00361F1B" w:rsidRDefault="00361F1B" w:rsidP="00361F1B">
      <w:pPr>
        <w:shd w:val="clear" w:color="auto" w:fill="FFFFFF"/>
        <w:spacing w:line="360" w:lineRule="auto"/>
        <w:ind w:firstLine="851"/>
        <w:jc w:val="both"/>
        <w:rPr>
          <w:sz w:val="28"/>
          <w:szCs w:val="28"/>
          <w:lang w:val="uk-UA"/>
        </w:rPr>
      </w:pPr>
      <w:r>
        <w:rPr>
          <w:color w:val="000000"/>
          <w:sz w:val="28"/>
          <w:szCs w:val="28"/>
          <w:lang w:val="uk-UA"/>
        </w:rPr>
        <w:lastRenderedPageBreak/>
        <w:t xml:space="preserve">МСКУ-М працює </w:t>
      </w:r>
      <w:r>
        <w:rPr>
          <w:sz w:val="28"/>
          <w:szCs w:val="28"/>
          <w:lang w:val="uk-UA"/>
        </w:rPr>
        <w:t>з</w:t>
      </w:r>
      <w:r>
        <w:rPr>
          <w:color w:val="000000"/>
          <w:sz w:val="28"/>
          <w:szCs w:val="28"/>
          <w:lang w:val="uk-UA"/>
        </w:rPr>
        <w:t xml:space="preserve"> уніфікованими струмовими сигналами.</w:t>
      </w:r>
    </w:p>
    <w:p w:rsidR="00361F1B" w:rsidRDefault="00361F1B" w:rsidP="00361F1B">
      <w:pPr>
        <w:shd w:val="clear" w:color="auto" w:fill="FFFFFF"/>
        <w:spacing w:line="360" w:lineRule="auto"/>
        <w:ind w:firstLine="851"/>
        <w:jc w:val="both"/>
        <w:rPr>
          <w:sz w:val="28"/>
          <w:szCs w:val="28"/>
          <w:lang w:val="uk-UA"/>
        </w:rPr>
      </w:pPr>
      <w:r>
        <w:rPr>
          <w:color w:val="000000"/>
          <w:sz w:val="28"/>
          <w:szCs w:val="28"/>
          <w:lang w:val="uk-UA"/>
        </w:rPr>
        <w:t xml:space="preserve">Робоче місце оператора технолога </w:t>
      </w:r>
      <w:r>
        <w:rPr>
          <w:sz w:val="28"/>
          <w:szCs w:val="28"/>
          <w:lang w:val="uk-UA"/>
        </w:rPr>
        <w:t>обладнано</w:t>
      </w:r>
      <w:r>
        <w:rPr>
          <w:color w:val="000000"/>
          <w:sz w:val="28"/>
          <w:szCs w:val="28"/>
          <w:lang w:val="uk-UA"/>
        </w:rPr>
        <w:t xml:space="preserve"> </w:t>
      </w:r>
      <w:r>
        <w:rPr>
          <w:sz w:val="28"/>
          <w:szCs w:val="28"/>
          <w:lang w:val="uk-UA"/>
        </w:rPr>
        <w:t>пристроями</w:t>
      </w:r>
      <w:r>
        <w:rPr>
          <w:color w:val="000000"/>
          <w:sz w:val="28"/>
          <w:szCs w:val="28"/>
          <w:lang w:val="uk-UA"/>
        </w:rPr>
        <w:t xml:space="preserve"> контролю (дисплеї, монітори екрани, принтери й </w:t>
      </w:r>
      <w:proofErr w:type="spellStart"/>
      <w:r>
        <w:rPr>
          <w:color w:val="000000"/>
          <w:sz w:val="28"/>
          <w:szCs w:val="28"/>
          <w:lang w:val="uk-UA"/>
        </w:rPr>
        <w:t>т.д</w:t>
      </w:r>
      <w:proofErr w:type="spellEnd"/>
      <w:r>
        <w:rPr>
          <w:color w:val="000000"/>
          <w:sz w:val="28"/>
          <w:szCs w:val="28"/>
          <w:lang w:val="uk-UA"/>
        </w:rPr>
        <w:t>.), панелями ручного керування (</w:t>
      </w:r>
      <w:r>
        <w:rPr>
          <w:sz w:val="28"/>
          <w:szCs w:val="28"/>
          <w:lang w:val="uk-UA"/>
        </w:rPr>
        <w:t>в</w:t>
      </w:r>
      <w:r>
        <w:rPr>
          <w:color w:val="000000"/>
          <w:sz w:val="28"/>
          <w:szCs w:val="28"/>
          <w:lang w:val="uk-UA"/>
        </w:rPr>
        <w:t xml:space="preserve"> оперативного персоналу завжди повинна бути можливість </w:t>
      </w:r>
      <w:r>
        <w:rPr>
          <w:sz w:val="28"/>
          <w:szCs w:val="28"/>
          <w:lang w:val="uk-UA"/>
        </w:rPr>
        <w:t>перевести</w:t>
      </w:r>
      <w:r>
        <w:rPr>
          <w:color w:val="000000"/>
          <w:sz w:val="28"/>
          <w:szCs w:val="28"/>
          <w:lang w:val="uk-UA"/>
        </w:rPr>
        <w:t xml:space="preserve"> технологічний процес із автоматичного режиму в </w:t>
      </w:r>
      <w:r>
        <w:rPr>
          <w:sz w:val="28"/>
          <w:szCs w:val="28"/>
          <w:lang w:val="uk-UA"/>
        </w:rPr>
        <w:t>ручний</w:t>
      </w:r>
      <w:r>
        <w:rPr>
          <w:color w:val="000000"/>
          <w:sz w:val="28"/>
          <w:szCs w:val="28"/>
          <w:lang w:val="uk-UA"/>
        </w:rPr>
        <w:t xml:space="preserve"> і </w:t>
      </w:r>
      <w:r>
        <w:rPr>
          <w:sz w:val="28"/>
          <w:szCs w:val="28"/>
          <w:lang w:val="uk-UA"/>
        </w:rPr>
        <w:t>назад</w:t>
      </w:r>
      <w:r>
        <w:rPr>
          <w:color w:val="000000"/>
          <w:sz w:val="28"/>
          <w:szCs w:val="28"/>
          <w:lang w:val="uk-UA"/>
        </w:rPr>
        <w:t xml:space="preserve">) і схемою сигналізації, що, як правило, виконується на мнемосхемі </w:t>
      </w:r>
      <w:r>
        <w:rPr>
          <w:sz w:val="28"/>
          <w:szCs w:val="28"/>
          <w:lang w:val="uk-UA"/>
        </w:rPr>
        <w:t>виробництва</w:t>
      </w:r>
      <w:r>
        <w:rPr>
          <w:color w:val="000000"/>
          <w:sz w:val="28"/>
          <w:szCs w:val="28"/>
          <w:lang w:val="uk-UA"/>
        </w:rPr>
        <w:t>.</w:t>
      </w:r>
    </w:p>
    <w:p w:rsidR="00361F1B" w:rsidRDefault="00361F1B" w:rsidP="00361F1B">
      <w:pPr>
        <w:shd w:val="clear" w:color="auto" w:fill="FFFFFF"/>
        <w:spacing w:line="360" w:lineRule="auto"/>
        <w:ind w:firstLine="851"/>
        <w:jc w:val="both"/>
        <w:rPr>
          <w:sz w:val="28"/>
          <w:szCs w:val="28"/>
          <w:lang w:val="uk-UA"/>
        </w:rPr>
      </w:pPr>
      <w:r>
        <w:rPr>
          <w:color w:val="000000"/>
          <w:sz w:val="28"/>
          <w:szCs w:val="28"/>
          <w:lang w:val="uk-UA"/>
        </w:rPr>
        <w:t xml:space="preserve">Через те, що </w:t>
      </w:r>
      <w:r>
        <w:rPr>
          <w:sz w:val="28"/>
          <w:szCs w:val="28"/>
          <w:lang w:val="uk-UA"/>
        </w:rPr>
        <w:t>виробництво</w:t>
      </w:r>
      <w:r>
        <w:rPr>
          <w:color w:val="000000"/>
          <w:sz w:val="28"/>
          <w:szCs w:val="28"/>
          <w:lang w:val="uk-UA"/>
        </w:rPr>
        <w:t xml:space="preserve">   карбаміду </w:t>
      </w:r>
      <w:r>
        <w:rPr>
          <w:sz w:val="28"/>
          <w:szCs w:val="28"/>
          <w:lang w:val="uk-UA"/>
        </w:rPr>
        <w:t>є</w:t>
      </w:r>
      <w:r>
        <w:rPr>
          <w:color w:val="000000"/>
          <w:sz w:val="28"/>
          <w:szCs w:val="28"/>
          <w:lang w:val="uk-UA"/>
        </w:rPr>
        <w:t xml:space="preserve"> </w:t>
      </w:r>
      <w:r>
        <w:rPr>
          <w:sz w:val="28"/>
          <w:szCs w:val="28"/>
          <w:lang w:val="uk-UA"/>
        </w:rPr>
        <w:t xml:space="preserve">пожеже </w:t>
      </w:r>
      <w:r>
        <w:rPr>
          <w:color w:val="000000"/>
          <w:sz w:val="28"/>
          <w:szCs w:val="28"/>
          <w:lang w:val="uk-UA"/>
        </w:rPr>
        <w:t xml:space="preserve">– та </w:t>
      </w:r>
      <w:r>
        <w:rPr>
          <w:sz w:val="28"/>
          <w:szCs w:val="28"/>
          <w:lang w:val="uk-UA"/>
        </w:rPr>
        <w:t>вибухонебезпечним</w:t>
      </w:r>
      <w:r>
        <w:rPr>
          <w:color w:val="000000"/>
          <w:sz w:val="28"/>
          <w:szCs w:val="28"/>
          <w:lang w:val="uk-UA"/>
        </w:rPr>
        <w:t xml:space="preserve">, для регулювання </w:t>
      </w:r>
      <w:r>
        <w:rPr>
          <w:sz w:val="28"/>
          <w:szCs w:val="28"/>
          <w:lang w:val="uk-UA"/>
        </w:rPr>
        <w:t>використаються</w:t>
      </w:r>
      <w:r>
        <w:rPr>
          <w:color w:val="000000"/>
          <w:sz w:val="28"/>
          <w:szCs w:val="28"/>
          <w:lang w:val="uk-UA"/>
        </w:rPr>
        <w:t xml:space="preserve"> </w:t>
      </w:r>
      <w:r>
        <w:rPr>
          <w:sz w:val="28"/>
          <w:szCs w:val="28"/>
          <w:lang w:val="uk-UA"/>
        </w:rPr>
        <w:t>пневматичні</w:t>
      </w:r>
      <w:r>
        <w:rPr>
          <w:color w:val="000000"/>
          <w:sz w:val="28"/>
          <w:szCs w:val="28"/>
          <w:lang w:val="uk-UA"/>
        </w:rPr>
        <w:t xml:space="preserve"> регулювальні клапани МІМ. Тому що вихідний сигнал МСКУ-М </w:t>
      </w:r>
      <w:r>
        <w:rPr>
          <w:sz w:val="28"/>
          <w:szCs w:val="28"/>
          <w:lang w:val="uk-UA"/>
        </w:rPr>
        <w:t>електричний</w:t>
      </w:r>
      <w:r>
        <w:rPr>
          <w:color w:val="000000"/>
          <w:sz w:val="28"/>
          <w:szCs w:val="28"/>
          <w:lang w:val="uk-UA"/>
        </w:rPr>
        <w:t xml:space="preserve">, то на виході </w:t>
      </w:r>
      <w:r>
        <w:rPr>
          <w:sz w:val="28"/>
          <w:szCs w:val="28"/>
          <w:lang w:val="uk-UA"/>
        </w:rPr>
        <w:t>УОК</w:t>
      </w:r>
      <w:r>
        <w:rPr>
          <w:color w:val="000000"/>
          <w:sz w:val="28"/>
          <w:szCs w:val="28"/>
          <w:lang w:val="uk-UA"/>
        </w:rPr>
        <w:t xml:space="preserve"> необхідно </w:t>
      </w:r>
      <w:r>
        <w:rPr>
          <w:sz w:val="28"/>
          <w:szCs w:val="28"/>
          <w:lang w:val="uk-UA"/>
        </w:rPr>
        <w:t>використати</w:t>
      </w:r>
      <w:r>
        <w:rPr>
          <w:color w:val="000000"/>
          <w:sz w:val="28"/>
          <w:szCs w:val="28"/>
          <w:lang w:val="uk-UA"/>
        </w:rPr>
        <w:t xml:space="preserve"> електропневматичний перетворювач Е</w:t>
      </w:r>
      <w:r>
        <w:rPr>
          <w:sz w:val="28"/>
          <w:szCs w:val="28"/>
          <w:lang w:val="uk-UA"/>
        </w:rPr>
        <w:t>ПП</w:t>
      </w:r>
      <w:r>
        <w:rPr>
          <w:color w:val="000000"/>
          <w:sz w:val="28"/>
          <w:szCs w:val="28"/>
          <w:lang w:val="uk-UA"/>
        </w:rPr>
        <w:t>-63.</w:t>
      </w:r>
    </w:p>
    <w:p w:rsidR="00361F1B" w:rsidRDefault="00361F1B" w:rsidP="00361F1B">
      <w:pPr>
        <w:spacing w:line="360" w:lineRule="auto"/>
        <w:jc w:val="both"/>
        <w:rPr>
          <w:kern w:val="32"/>
          <w:sz w:val="28"/>
          <w:szCs w:val="28"/>
          <w:lang w:val="uk-UA"/>
        </w:rPr>
      </w:pPr>
    </w:p>
    <w:p w:rsidR="00361F1B" w:rsidRDefault="00361F1B" w:rsidP="00361F1B">
      <w:pPr>
        <w:spacing w:line="360" w:lineRule="auto"/>
        <w:ind w:firstLine="708"/>
        <w:jc w:val="both"/>
        <w:rPr>
          <w:b/>
          <w:sz w:val="28"/>
          <w:szCs w:val="28"/>
          <w:lang w:val="uk-UA" w:eastAsia="uk-UA"/>
        </w:rPr>
      </w:pPr>
      <w:r>
        <w:rPr>
          <w:b/>
          <w:kern w:val="32"/>
          <w:sz w:val="28"/>
          <w:szCs w:val="28"/>
          <w:lang w:val="uk-UA"/>
        </w:rPr>
        <w:t>7.1 Контроль параметрів технологічного процесу</w:t>
      </w:r>
    </w:p>
    <w:p w:rsidR="00361F1B" w:rsidRDefault="00361F1B" w:rsidP="00361F1B">
      <w:pPr>
        <w:shd w:val="clear" w:color="auto" w:fill="FFFFFF"/>
        <w:spacing w:before="120" w:line="360" w:lineRule="auto"/>
        <w:ind w:firstLine="851"/>
        <w:jc w:val="both"/>
        <w:rPr>
          <w:color w:val="000000"/>
          <w:sz w:val="28"/>
          <w:szCs w:val="28"/>
          <w:lang w:val="uk-UA"/>
        </w:rPr>
      </w:pPr>
      <w:r>
        <w:rPr>
          <w:color w:val="000000"/>
          <w:sz w:val="28"/>
          <w:szCs w:val="28"/>
          <w:lang w:val="uk-UA"/>
        </w:rPr>
        <w:t xml:space="preserve">Для  </w:t>
      </w:r>
      <w:r>
        <w:rPr>
          <w:sz w:val="28"/>
          <w:szCs w:val="28"/>
          <w:lang w:val="uk-UA"/>
        </w:rPr>
        <w:t>керування</w:t>
      </w:r>
      <w:r>
        <w:rPr>
          <w:color w:val="000000"/>
          <w:sz w:val="28"/>
          <w:szCs w:val="28"/>
          <w:lang w:val="uk-UA"/>
        </w:rPr>
        <w:t xml:space="preserve">  технологічним  процесом  синтезу  карбаміду  у </w:t>
      </w:r>
      <w:r>
        <w:rPr>
          <w:sz w:val="28"/>
          <w:szCs w:val="28"/>
          <w:lang w:val="uk-UA"/>
        </w:rPr>
        <w:t xml:space="preserve">виробництві </w:t>
      </w:r>
      <w:r>
        <w:rPr>
          <w:color w:val="000000"/>
          <w:sz w:val="28"/>
          <w:szCs w:val="28"/>
          <w:lang w:val="uk-UA"/>
        </w:rPr>
        <w:t xml:space="preserve"> карбаміду  оператор-технолог  повинен мати можливість у будь-який момент часу </w:t>
      </w:r>
      <w:r>
        <w:rPr>
          <w:sz w:val="28"/>
          <w:szCs w:val="28"/>
          <w:lang w:val="uk-UA"/>
        </w:rPr>
        <w:t>одержати</w:t>
      </w:r>
      <w:r>
        <w:rPr>
          <w:color w:val="000000"/>
          <w:sz w:val="28"/>
          <w:szCs w:val="28"/>
          <w:lang w:val="uk-UA"/>
        </w:rPr>
        <w:t xml:space="preserve"> повну інформацію про хід процесу. Для цього в даному дипломному проекті </w:t>
      </w:r>
      <w:r>
        <w:rPr>
          <w:sz w:val="28"/>
          <w:szCs w:val="28"/>
          <w:lang w:val="uk-UA"/>
        </w:rPr>
        <w:t>запропоновано</w:t>
      </w:r>
      <w:r>
        <w:rPr>
          <w:color w:val="000000"/>
          <w:sz w:val="28"/>
          <w:szCs w:val="28"/>
          <w:lang w:val="uk-UA"/>
        </w:rPr>
        <w:t xml:space="preserve"> безупинно вимірювати й виводити в </w:t>
      </w:r>
      <w:r>
        <w:rPr>
          <w:sz w:val="28"/>
          <w:szCs w:val="28"/>
          <w:lang w:val="uk-UA"/>
        </w:rPr>
        <w:t>ЦПК</w:t>
      </w:r>
      <w:r>
        <w:rPr>
          <w:color w:val="000000"/>
          <w:sz w:val="28"/>
          <w:szCs w:val="28"/>
          <w:lang w:val="uk-UA"/>
        </w:rPr>
        <w:t xml:space="preserve"> й на </w:t>
      </w:r>
      <w:r>
        <w:rPr>
          <w:sz w:val="28"/>
          <w:szCs w:val="28"/>
          <w:lang w:val="uk-UA"/>
        </w:rPr>
        <w:t>УОК</w:t>
      </w:r>
      <w:r>
        <w:rPr>
          <w:color w:val="000000"/>
          <w:sz w:val="28"/>
          <w:szCs w:val="28"/>
          <w:lang w:val="uk-UA"/>
        </w:rPr>
        <w:t xml:space="preserve"> значення наступних технологічних параметрів:</w:t>
      </w:r>
    </w:p>
    <w:p w:rsidR="00361F1B" w:rsidRDefault="00361F1B" w:rsidP="00361F1B">
      <w:pPr>
        <w:shd w:val="clear" w:color="auto" w:fill="FFFFFF"/>
        <w:spacing w:line="360" w:lineRule="auto"/>
        <w:ind w:firstLine="851"/>
        <w:jc w:val="both"/>
        <w:rPr>
          <w:b/>
          <w:color w:val="000000"/>
          <w:sz w:val="28"/>
          <w:szCs w:val="28"/>
          <w:lang w:val="uk-UA"/>
        </w:rPr>
      </w:pPr>
      <w:r>
        <w:rPr>
          <w:color w:val="000000"/>
          <w:sz w:val="28"/>
          <w:szCs w:val="28"/>
          <w:lang w:val="uk-UA"/>
        </w:rPr>
        <w:t>Температури:</w:t>
      </w:r>
    </w:p>
    <w:p w:rsidR="00361F1B" w:rsidRDefault="00361F1B" w:rsidP="00361F1B">
      <w:pPr>
        <w:widowControl w:val="0"/>
        <w:numPr>
          <w:ilvl w:val="0"/>
          <w:numId w:val="3"/>
        </w:numPr>
        <w:shd w:val="clear" w:color="auto" w:fill="FFFFFF"/>
        <w:autoSpaceDE w:val="0"/>
        <w:autoSpaceDN w:val="0"/>
        <w:adjustRightInd w:val="0"/>
        <w:spacing w:line="360" w:lineRule="auto"/>
        <w:ind w:left="0" w:firstLine="851"/>
        <w:jc w:val="both"/>
        <w:rPr>
          <w:color w:val="000000"/>
          <w:sz w:val="28"/>
          <w:szCs w:val="28"/>
          <w:lang w:val="uk-UA"/>
        </w:rPr>
      </w:pPr>
      <w:r>
        <w:rPr>
          <w:sz w:val="28"/>
          <w:szCs w:val="28"/>
          <w:lang w:val="uk-UA"/>
        </w:rPr>
        <w:t xml:space="preserve">вуглекислого  газу  на  вході  у  </w:t>
      </w:r>
      <w:proofErr w:type="spellStart"/>
      <w:r>
        <w:rPr>
          <w:sz w:val="28"/>
          <w:szCs w:val="28"/>
          <w:lang w:val="uk-UA"/>
        </w:rPr>
        <w:t>стриппер</w:t>
      </w:r>
      <w:proofErr w:type="spellEnd"/>
      <w:r>
        <w:rPr>
          <w:sz w:val="28"/>
          <w:szCs w:val="28"/>
          <w:lang w:val="uk-UA"/>
        </w:rPr>
        <w:t>,</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autoSpaceDE w:val="0"/>
        <w:autoSpaceDN w:val="0"/>
        <w:adjustRightInd w:val="0"/>
        <w:spacing w:line="360" w:lineRule="auto"/>
        <w:ind w:left="0" w:firstLine="851"/>
        <w:jc w:val="both"/>
        <w:rPr>
          <w:color w:val="000000"/>
          <w:sz w:val="28"/>
          <w:szCs w:val="28"/>
          <w:lang w:val="uk-UA"/>
        </w:rPr>
      </w:pPr>
      <w:r>
        <w:rPr>
          <w:sz w:val="28"/>
          <w:szCs w:val="28"/>
          <w:lang w:val="uk-UA"/>
        </w:rPr>
        <w:t>у  колоні  синтезу,</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autoSpaceDE w:val="0"/>
        <w:autoSpaceDN w:val="0"/>
        <w:adjustRightInd w:val="0"/>
        <w:spacing w:line="360" w:lineRule="auto"/>
        <w:ind w:left="0" w:firstLine="851"/>
        <w:jc w:val="both"/>
        <w:rPr>
          <w:color w:val="000000"/>
          <w:sz w:val="28"/>
          <w:szCs w:val="28"/>
          <w:lang w:val="uk-UA"/>
        </w:rPr>
      </w:pPr>
      <w:r>
        <w:rPr>
          <w:sz w:val="28"/>
          <w:szCs w:val="28"/>
          <w:lang w:val="uk-UA"/>
        </w:rPr>
        <w:t>охолоджуючого  конденсату  на  виході  з  холодильнику  конденсату,</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autoSpaceDE w:val="0"/>
        <w:autoSpaceDN w:val="0"/>
        <w:adjustRightInd w:val="0"/>
        <w:spacing w:line="360" w:lineRule="auto"/>
        <w:ind w:left="0" w:firstLine="851"/>
        <w:jc w:val="both"/>
        <w:rPr>
          <w:color w:val="000000"/>
          <w:sz w:val="28"/>
          <w:szCs w:val="28"/>
          <w:lang w:val="uk-UA"/>
        </w:rPr>
      </w:pPr>
      <w:proofErr w:type="spellStart"/>
      <w:r>
        <w:rPr>
          <w:sz w:val="28"/>
          <w:szCs w:val="28"/>
          <w:lang w:val="uk-UA"/>
        </w:rPr>
        <w:t>карбамату</w:t>
      </w:r>
      <w:proofErr w:type="spellEnd"/>
      <w:r>
        <w:rPr>
          <w:sz w:val="28"/>
          <w:szCs w:val="28"/>
          <w:lang w:val="uk-UA"/>
        </w:rPr>
        <w:t xml:space="preserve">  на  вході  в  ежектор,</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autoSpaceDE w:val="0"/>
        <w:autoSpaceDN w:val="0"/>
        <w:adjustRightInd w:val="0"/>
        <w:spacing w:line="360" w:lineRule="auto"/>
        <w:ind w:left="0" w:firstLine="851"/>
        <w:jc w:val="both"/>
        <w:rPr>
          <w:sz w:val="28"/>
          <w:szCs w:val="28"/>
          <w:lang w:val="uk-UA"/>
        </w:rPr>
      </w:pPr>
      <w:r>
        <w:rPr>
          <w:color w:val="000000"/>
          <w:sz w:val="28"/>
          <w:szCs w:val="28"/>
          <w:lang w:val="uk-UA"/>
        </w:rPr>
        <w:t xml:space="preserve">реакційної  маси  на  вході  у  </w:t>
      </w:r>
      <w:proofErr w:type="spellStart"/>
      <w:r>
        <w:rPr>
          <w:color w:val="000000"/>
          <w:sz w:val="28"/>
          <w:szCs w:val="28"/>
          <w:lang w:val="uk-UA"/>
        </w:rPr>
        <w:t>стриппер</w:t>
      </w:r>
      <w:proofErr w:type="spellEnd"/>
      <w:r>
        <w:rPr>
          <w:color w:val="000000"/>
          <w:sz w:val="28"/>
          <w:szCs w:val="28"/>
          <w:lang w:val="uk-UA"/>
        </w:rPr>
        <w:t>, реєструється на  мнемосхемі  УОК;</w:t>
      </w:r>
    </w:p>
    <w:p w:rsidR="00361F1B" w:rsidRDefault="00361F1B" w:rsidP="00361F1B">
      <w:pPr>
        <w:widowControl w:val="0"/>
        <w:numPr>
          <w:ilvl w:val="0"/>
          <w:numId w:val="3"/>
        </w:numPr>
        <w:shd w:val="clear" w:color="auto" w:fill="FFFFFF"/>
        <w:autoSpaceDE w:val="0"/>
        <w:autoSpaceDN w:val="0"/>
        <w:adjustRightInd w:val="0"/>
        <w:spacing w:line="360" w:lineRule="auto"/>
        <w:ind w:left="0" w:firstLine="851"/>
        <w:jc w:val="both"/>
        <w:rPr>
          <w:sz w:val="28"/>
          <w:szCs w:val="28"/>
          <w:lang w:val="uk-UA"/>
        </w:rPr>
      </w:pPr>
      <w:proofErr w:type="spellStart"/>
      <w:r>
        <w:rPr>
          <w:color w:val="000000"/>
          <w:sz w:val="28"/>
          <w:szCs w:val="28"/>
          <w:lang w:val="uk-UA"/>
        </w:rPr>
        <w:t>карбамату</w:t>
      </w:r>
      <w:proofErr w:type="spellEnd"/>
      <w:r>
        <w:rPr>
          <w:color w:val="000000"/>
          <w:sz w:val="28"/>
          <w:szCs w:val="28"/>
          <w:lang w:val="uk-UA"/>
        </w:rPr>
        <w:t xml:space="preserve">  на  виході  з  ежектора, реєструється на  мнемосхемі  УОК;</w:t>
      </w:r>
    </w:p>
    <w:p w:rsidR="00361F1B" w:rsidRDefault="00361F1B" w:rsidP="00361F1B">
      <w:pPr>
        <w:widowControl w:val="0"/>
        <w:numPr>
          <w:ilvl w:val="0"/>
          <w:numId w:val="3"/>
        </w:numPr>
        <w:shd w:val="clear" w:color="auto" w:fill="FFFFFF"/>
        <w:autoSpaceDE w:val="0"/>
        <w:autoSpaceDN w:val="0"/>
        <w:adjustRightInd w:val="0"/>
        <w:spacing w:line="360" w:lineRule="auto"/>
        <w:ind w:left="0" w:firstLine="851"/>
        <w:jc w:val="both"/>
        <w:rPr>
          <w:color w:val="000000"/>
          <w:sz w:val="28"/>
          <w:szCs w:val="28"/>
          <w:lang w:val="uk-UA"/>
        </w:rPr>
      </w:pPr>
      <w:r>
        <w:rPr>
          <w:sz w:val="28"/>
          <w:szCs w:val="28"/>
          <w:lang w:val="uk-UA"/>
        </w:rPr>
        <w:lastRenderedPageBreak/>
        <w:t xml:space="preserve">реакційних  газів  на  виході  зі  </w:t>
      </w:r>
      <w:proofErr w:type="spellStart"/>
      <w:r>
        <w:rPr>
          <w:sz w:val="28"/>
          <w:szCs w:val="28"/>
          <w:lang w:val="uk-UA"/>
        </w:rPr>
        <w:t>стриппера</w:t>
      </w:r>
      <w:proofErr w:type="spellEnd"/>
      <w:r>
        <w:rPr>
          <w:sz w:val="28"/>
          <w:szCs w:val="28"/>
          <w:lang w:val="uk-UA"/>
        </w:rPr>
        <w:t>,</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autoSpaceDE w:val="0"/>
        <w:autoSpaceDN w:val="0"/>
        <w:adjustRightInd w:val="0"/>
        <w:spacing w:line="360" w:lineRule="auto"/>
        <w:ind w:left="0" w:firstLine="851"/>
        <w:jc w:val="both"/>
        <w:rPr>
          <w:color w:val="000000"/>
          <w:sz w:val="28"/>
          <w:szCs w:val="28"/>
          <w:lang w:val="uk-UA"/>
        </w:rPr>
      </w:pPr>
      <w:proofErr w:type="spellStart"/>
      <w:r>
        <w:rPr>
          <w:sz w:val="28"/>
          <w:szCs w:val="28"/>
          <w:lang w:val="uk-UA"/>
        </w:rPr>
        <w:t>карбамату</w:t>
      </w:r>
      <w:proofErr w:type="spellEnd"/>
      <w:r>
        <w:rPr>
          <w:sz w:val="28"/>
          <w:szCs w:val="28"/>
          <w:lang w:val="uk-UA"/>
        </w:rPr>
        <w:t xml:space="preserve">  на  виході  з  конденсатора  високого  тиску,</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autoSpaceDE w:val="0"/>
        <w:autoSpaceDN w:val="0"/>
        <w:adjustRightInd w:val="0"/>
        <w:spacing w:line="360" w:lineRule="auto"/>
        <w:ind w:left="0" w:firstLine="851"/>
        <w:jc w:val="both"/>
        <w:rPr>
          <w:color w:val="000000"/>
          <w:sz w:val="28"/>
          <w:szCs w:val="28"/>
          <w:lang w:val="uk-UA"/>
        </w:rPr>
      </w:pPr>
      <w:r>
        <w:rPr>
          <w:sz w:val="28"/>
          <w:szCs w:val="28"/>
          <w:lang w:val="uk-UA"/>
        </w:rPr>
        <w:t>реакційних  газів  на  виході  з  колони  синтезу,</w:t>
      </w:r>
      <w:r>
        <w:rPr>
          <w:color w:val="000000"/>
          <w:sz w:val="28"/>
          <w:szCs w:val="28"/>
          <w:lang w:val="uk-UA"/>
        </w:rPr>
        <w:t xml:space="preserve"> реєструється на  мнемосхемі  УОК;</w:t>
      </w:r>
    </w:p>
    <w:p w:rsidR="00361F1B" w:rsidRDefault="00361F1B" w:rsidP="00361F1B">
      <w:pPr>
        <w:shd w:val="clear" w:color="auto" w:fill="FFFFFF"/>
        <w:tabs>
          <w:tab w:val="num" w:pos="0"/>
        </w:tabs>
        <w:spacing w:line="360" w:lineRule="auto"/>
        <w:ind w:firstLine="851"/>
        <w:jc w:val="both"/>
        <w:rPr>
          <w:color w:val="000000"/>
          <w:sz w:val="28"/>
          <w:szCs w:val="28"/>
          <w:lang w:val="uk-UA"/>
        </w:rPr>
      </w:pPr>
      <w:r>
        <w:rPr>
          <w:color w:val="000000"/>
          <w:sz w:val="28"/>
          <w:szCs w:val="28"/>
          <w:lang w:val="uk-UA"/>
        </w:rPr>
        <w:t>Рівня:</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color w:val="000000"/>
          <w:sz w:val="28"/>
          <w:szCs w:val="28"/>
          <w:lang w:val="uk-UA"/>
        </w:rPr>
        <w:t xml:space="preserve">реакційної  маси  у  </w:t>
      </w:r>
      <w:proofErr w:type="spellStart"/>
      <w:r>
        <w:rPr>
          <w:color w:val="000000"/>
          <w:sz w:val="28"/>
          <w:szCs w:val="28"/>
          <w:lang w:val="uk-UA"/>
        </w:rPr>
        <w:t>стриппері</w:t>
      </w:r>
      <w:proofErr w:type="spellEnd"/>
      <w:r>
        <w:rPr>
          <w:sz w:val="28"/>
          <w:szCs w:val="28"/>
          <w:lang w:val="uk-UA"/>
        </w:rPr>
        <w:t>,</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color w:val="000000"/>
          <w:sz w:val="28"/>
          <w:szCs w:val="28"/>
          <w:lang w:val="uk-UA"/>
        </w:rPr>
        <w:t>у колоні  синтезу</w:t>
      </w:r>
      <w:r>
        <w:rPr>
          <w:sz w:val="28"/>
          <w:szCs w:val="28"/>
          <w:lang w:val="uk-UA"/>
        </w:rPr>
        <w:t>,</w:t>
      </w:r>
      <w:r>
        <w:rPr>
          <w:color w:val="000000"/>
          <w:sz w:val="28"/>
          <w:szCs w:val="28"/>
          <w:lang w:val="uk-UA"/>
        </w:rPr>
        <w:t xml:space="preserve"> реєструється на  мнемосхемі  УОК;</w:t>
      </w:r>
    </w:p>
    <w:p w:rsidR="00361F1B" w:rsidRDefault="00361F1B" w:rsidP="00361F1B">
      <w:pPr>
        <w:shd w:val="clear" w:color="auto" w:fill="FFFFFF"/>
        <w:tabs>
          <w:tab w:val="num" w:pos="0"/>
        </w:tabs>
        <w:spacing w:line="360" w:lineRule="auto"/>
        <w:ind w:firstLine="851"/>
        <w:jc w:val="both"/>
        <w:rPr>
          <w:color w:val="000000"/>
          <w:sz w:val="28"/>
          <w:szCs w:val="28"/>
          <w:lang w:val="uk-UA"/>
        </w:rPr>
      </w:pPr>
      <w:r>
        <w:rPr>
          <w:color w:val="000000"/>
          <w:sz w:val="28"/>
          <w:szCs w:val="28"/>
          <w:lang w:val="uk-UA"/>
        </w:rPr>
        <w:t>В</w:t>
      </w:r>
      <w:r>
        <w:rPr>
          <w:sz w:val="28"/>
          <w:szCs w:val="28"/>
          <w:lang w:val="uk-UA"/>
        </w:rPr>
        <w:t>итрати</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noProof/>
          <w:sz w:val="28"/>
          <w:szCs w:val="28"/>
          <w:lang w:val="uk-UA"/>
        </w:rPr>
        <w:t>вуглекислого  газу на  вході  у  стриппер</w:t>
      </w:r>
      <w:r>
        <w:rPr>
          <w:sz w:val="28"/>
          <w:szCs w:val="28"/>
          <w:lang w:val="uk-UA"/>
        </w:rPr>
        <w:t>,</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noProof/>
          <w:sz w:val="28"/>
          <w:szCs w:val="28"/>
          <w:lang w:val="uk-UA"/>
        </w:rPr>
        <w:t>конденсату  охолоджуючого  у  скрубер  високого  тиску</w:t>
      </w:r>
      <w:r>
        <w:rPr>
          <w:sz w:val="28"/>
          <w:szCs w:val="28"/>
          <w:lang w:val="uk-UA"/>
        </w:rPr>
        <w:t>,</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noProof/>
          <w:sz w:val="28"/>
          <w:szCs w:val="28"/>
          <w:lang w:val="uk-UA"/>
        </w:rPr>
        <w:t>рідкого  аміаку  у  ежектор,</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noProof/>
          <w:sz w:val="28"/>
          <w:szCs w:val="28"/>
          <w:lang w:val="uk-UA"/>
        </w:rPr>
        <w:t xml:space="preserve">реакційної  маси  на  виході  з  колони  синтезу, </w:t>
      </w:r>
      <w:r>
        <w:rPr>
          <w:color w:val="000000"/>
          <w:sz w:val="28"/>
          <w:szCs w:val="28"/>
          <w:lang w:val="uk-UA"/>
        </w:rPr>
        <w:t>реєструється на  мнемосхемі  УОК;</w:t>
      </w:r>
    </w:p>
    <w:p w:rsidR="00361F1B" w:rsidRDefault="00361F1B" w:rsidP="00361F1B">
      <w:pPr>
        <w:shd w:val="clear" w:color="auto" w:fill="FFFFFF"/>
        <w:tabs>
          <w:tab w:val="num" w:pos="0"/>
        </w:tabs>
        <w:spacing w:line="360" w:lineRule="auto"/>
        <w:ind w:firstLine="851"/>
        <w:jc w:val="both"/>
        <w:rPr>
          <w:color w:val="000000"/>
          <w:sz w:val="28"/>
          <w:szCs w:val="28"/>
          <w:lang w:val="uk-UA"/>
        </w:rPr>
      </w:pPr>
      <w:r>
        <w:rPr>
          <w:color w:val="000000"/>
          <w:sz w:val="28"/>
          <w:szCs w:val="28"/>
          <w:lang w:val="uk-UA"/>
        </w:rPr>
        <w:t>Тиску:</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sz w:val="28"/>
          <w:szCs w:val="28"/>
          <w:lang w:val="uk-UA"/>
        </w:rPr>
        <w:t>водяної  пари  на  вході  у  стрипер,</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sz w:val="28"/>
          <w:szCs w:val="28"/>
          <w:lang w:val="uk-UA"/>
        </w:rPr>
        <w:t>у  сатураторі  пари  високого  тиску,</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color w:val="000000"/>
          <w:sz w:val="28"/>
          <w:szCs w:val="28"/>
          <w:lang w:val="uk-UA"/>
        </w:rPr>
        <w:t>у  колоні  синтезу</w:t>
      </w:r>
      <w:r>
        <w:rPr>
          <w:sz w:val="28"/>
          <w:szCs w:val="28"/>
          <w:lang w:val="uk-UA"/>
        </w:rPr>
        <w:t>,</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color w:val="000000"/>
          <w:sz w:val="28"/>
          <w:szCs w:val="28"/>
          <w:lang w:val="uk-UA"/>
        </w:rPr>
        <w:t>у  скрубері  високого  тиску</w:t>
      </w:r>
      <w:r>
        <w:rPr>
          <w:sz w:val="28"/>
          <w:szCs w:val="28"/>
          <w:lang w:val="uk-UA"/>
        </w:rPr>
        <w:t xml:space="preserve">, </w:t>
      </w:r>
      <w:r>
        <w:rPr>
          <w:color w:val="000000"/>
          <w:sz w:val="28"/>
          <w:szCs w:val="28"/>
          <w:lang w:val="uk-UA"/>
        </w:rPr>
        <w:t>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color w:val="000000"/>
          <w:sz w:val="28"/>
          <w:szCs w:val="28"/>
          <w:lang w:val="uk-UA"/>
        </w:rPr>
        <w:t>рідкого  аміаку  на  вході  у  ежектор</w:t>
      </w:r>
      <w:r>
        <w:rPr>
          <w:sz w:val="28"/>
          <w:szCs w:val="28"/>
          <w:lang w:val="uk-UA"/>
        </w:rPr>
        <w:t>,</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color w:val="000000"/>
          <w:sz w:val="28"/>
          <w:szCs w:val="28"/>
          <w:lang w:val="uk-UA"/>
        </w:rPr>
        <w:t>вуглекислого  газу  на  вході  у  стрипер</w:t>
      </w:r>
      <w:r>
        <w:rPr>
          <w:sz w:val="28"/>
          <w:szCs w:val="28"/>
          <w:lang w:val="uk-UA"/>
        </w:rPr>
        <w:t>,</w:t>
      </w:r>
      <w:r>
        <w:rPr>
          <w:color w:val="000000"/>
          <w:sz w:val="28"/>
          <w:szCs w:val="28"/>
          <w:lang w:val="uk-UA"/>
        </w:rPr>
        <w:t xml:space="preserve"> реєструється на  мнемосхемі  УОК;</w:t>
      </w:r>
    </w:p>
    <w:p w:rsidR="00361F1B" w:rsidRDefault="00361F1B" w:rsidP="00361F1B">
      <w:pPr>
        <w:tabs>
          <w:tab w:val="num" w:pos="0"/>
        </w:tabs>
        <w:spacing w:line="360" w:lineRule="auto"/>
        <w:ind w:firstLine="851"/>
        <w:jc w:val="both"/>
        <w:rPr>
          <w:color w:val="000000"/>
          <w:sz w:val="28"/>
          <w:szCs w:val="28"/>
          <w:lang w:val="uk-UA"/>
        </w:rPr>
      </w:pPr>
      <w:r>
        <w:rPr>
          <w:color w:val="000000"/>
          <w:sz w:val="28"/>
          <w:szCs w:val="28"/>
          <w:lang w:val="uk-UA"/>
        </w:rPr>
        <w:t>Концентрації:</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color w:val="000000"/>
          <w:sz w:val="28"/>
          <w:szCs w:val="28"/>
          <w:lang w:val="en-US"/>
        </w:rPr>
        <w:lastRenderedPageBreak/>
        <w:t>N</w:t>
      </w:r>
      <w:proofErr w:type="gramStart"/>
      <w:r>
        <w:rPr>
          <w:color w:val="000000"/>
          <w:sz w:val="28"/>
          <w:szCs w:val="28"/>
          <w:vertAlign w:val="subscript"/>
          <w:lang w:val="uk-UA"/>
        </w:rPr>
        <w:t>2</w:t>
      </w:r>
      <w:r>
        <w:rPr>
          <w:color w:val="000000"/>
          <w:sz w:val="28"/>
          <w:szCs w:val="28"/>
          <w:lang w:val="uk-UA"/>
        </w:rPr>
        <w:t xml:space="preserve">  у</w:t>
      </w:r>
      <w:proofErr w:type="gramEnd"/>
      <w:r>
        <w:rPr>
          <w:color w:val="000000"/>
          <w:sz w:val="28"/>
          <w:szCs w:val="28"/>
          <w:lang w:val="uk-UA"/>
        </w:rPr>
        <w:t xml:space="preserve">  реакційній  масі  на виході з  колони  синтезу,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color w:val="000000"/>
          <w:sz w:val="28"/>
          <w:szCs w:val="28"/>
          <w:lang w:val="en-US"/>
        </w:rPr>
        <w:t>N</w:t>
      </w:r>
      <w:r>
        <w:rPr>
          <w:color w:val="000000"/>
          <w:sz w:val="28"/>
          <w:szCs w:val="28"/>
          <w:lang w:val="uk-UA"/>
        </w:rPr>
        <w:t>Н</w:t>
      </w:r>
      <w:proofErr w:type="gramStart"/>
      <w:r>
        <w:rPr>
          <w:color w:val="000000"/>
          <w:sz w:val="28"/>
          <w:szCs w:val="28"/>
          <w:vertAlign w:val="subscript"/>
          <w:lang w:val="uk-UA"/>
        </w:rPr>
        <w:t>3</w:t>
      </w:r>
      <w:r>
        <w:rPr>
          <w:color w:val="000000"/>
          <w:sz w:val="28"/>
          <w:szCs w:val="28"/>
          <w:lang w:val="uk-UA"/>
        </w:rPr>
        <w:t xml:space="preserve">  у</w:t>
      </w:r>
      <w:proofErr w:type="gramEnd"/>
      <w:r>
        <w:rPr>
          <w:color w:val="000000"/>
          <w:sz w:val="28"/>
          <w:szCs w:val="28"/>
          <w:lang w:val="uk-UA"/>
        </w:rPr>
        <w:t xml:space="preserve">  плаві  </w:t>
      </w:r>
      <w:proofErr w:type="spellStart"/>
      <w:r>
        <w:rPr>
          <w:color w:val="000000"/>
          <w:sz w:val="28"/>
          <w:szCs w:val="28"/>
          <w:lang w:val="uk-UA"/>
        </w:rPr>
        <w:t>карбамату</w:t>
      </w:r>
      <w:proofErr w:type="spellEnd"/>
      <w:r>
        <w:rPr>
          <w:sz w:val="28"/>
          <w:szCs w:val="28"/>
          <w:lang w:val="uk-UA"/>
        </w:rPr>
        <w:t>,</w:t>
      </w:r>
      <w:r>
        <w:rPr>
          <w:color w:val="000000"/>
          <w:sz w:val="28"/>
          <w:szCs w:val="28"/>
          <w:lang w:val="uk-UA"/>
        </w:rPr>
        <w:t xml:space="preserve"> реєструється на  мнемосхемі  УОК;</w:t>
      </w:r>
    </w:p>
    <w:p w:rsidR="00361F1B" w:rsidRDefault="00361F1B" w:rsidP="00361F1B">
      <w:pPr>
        <w:widowControl w:val="0"/>
        <w:numPr>
          <w:ilvl w:val="0"/>
          <w:numId w:val="3"/>
        </w:numPr>
        <w:shd w:val="clear" w:color="auto" w:fill="FFFFFF"/>
        <w:tabs>
          <w:tab w:val="num" w:pos="0"/>
        </w:tabs>
        <w:autoSpaceDE w:val="0"/>
        <w:autoSpaceDN w:val="0"/>
        <w:adjustRightInd w:val="0"/>
        <w:spacing w:line="360" w:lineRule="auto"/>
        <w:ind w:left="0" w:firstLine="851"/>
        <w:jc w:val="both"/>
        <w:rPr>
          <w:color w:val="000000"/>
          <w:sz w:val="28"/>
          <w:szCs w:val="28"/>
          <w:lang w:val="uk-UA"/>
        </w:rPr>
      </w:pPr>
      <w:r>
        <w:rPr>
          <w:color w:val="000000"/>
          <w:sz w:val="28"/>
          <w:szCs w:val="28"/>
          <w:lang w:val="uk-UA"/>
        </w:rPr>
        <w:t>СО</w:t>
      </w:r>
      <w:r>
        <w:rPr>
          <w:color w:val="000000"/>
          <w:sz w:val="28"/>
          <w:szCs w:val="28"/>
          <w:vertAlign w:val="subscript"/>
          <w:lang w:val="uk-UA"/>
        </w:rPr>
        <w:t xml:space="preserve">2 </w:t>
      </w:r>
      <w:r>
        <w:rPr>
          <w:color w:val="000000"/>
          <w:sz w:val="28"/>
          <w:szCs w:val="28"/>
          <w:lang w:val="uk-UA"/>
        </w:rPr>
        <w:t xml:space="preserve"> у  плаві  </w:t>
      </w:r>
      <w:proofErr w:type="spellStart"/>
      <w:r>
        <w:rPr>
          <w:color w:val="000000"/>
          <w:sz w:val="28"/>
          <w:szCs w:val="28"/>
          <w:lang w:val="uk-UA"/>
        </w:rPr>
        <w:t>карбамату</w:t>
      </w:r>
      <w:proofErr w:type="spellEnd"/>
      <w:r>
        <w:rPr>
          <w:color w:val="000000"/>
          <w:sz w:val="28"/>
          <w:szCs w:val="28"/>
          <w:lang w:val="uk-UA"/>
        </w:rPr>
        <w:t>, реєструється на  мнемосхемі  УОК.</w:t>
      </w:r>
    </w:p>
    <w:p w:rsidR="00361F1B" w:rsidRDefault="00361F1B" w:rsidP="00361F1B">
      <w:pPr>
        <w:shd w:val="clear" w:color="auto" w:fill="FFFFFF"/>
        <w:tabs>
          <w:tab w:val="num" w:pos="0"/>
        </w:tabs>
        <w:spacing w:line="360" w:lineRule="auto"/>
        <w:ind w:firstLine="851"/>
        <w:jc w:val="both"/>
        <w:rPr>
          <w:color w:val="000000"/>
          <w:sz w:val="28"/>
          <w:szCs w:val="28"/>
          <w:lang w:val="uk-UA"/>
        </w:rPr>
      </w:pPr>
      <w:r>
        <w:rPr>
          <w:color w:val="000000"/>
          <w:sz w:val="28"/>
          <w:szCs w:val="28"/>
          <w:lang w:val="uk-UA"/>
        </w:rPr>
        <w:t xml:space="preserve">Для </w:t>
      </w:r>
      <w:r>
        <w:rPr>
          <w:sz w:val="28"/>
          <w:szCs w:val="28"/>
          <w:lang w:val="uk-UA"/>
        </w:rPr>
        <w:t>виміру</w:t>
      </w:r>
      <w:r>
        <w:rPr>
          <w:color w:val="000000"/>
          <w:sz w:val="28"/>
          <w:szCs w:val="28"/>
          <w:lang w:val="uk-UA"/>
        </w:rPr>
        <w:t xml:space="preserve"> витрати у всіх випадках </w:t>
      </w:r>
      <w:r>
        <w:rPr>
          <w:sz w:val="28"/>
          <w:szCs w:val="28"/>
          <w:lang w:val="uk-UA"/>
        </w:rPr>
        <w:t>використається</w:t>
      </w:r>
      <w:r>
        <w:rPr>
          <w:color w:val="000000"/>
          <w:sz w:val="28"/>
          <w:szCs w:val="28"/>
          <w:lang w:val="uk-UA"/>
        </w:rPr>
        <w:t xml:space="preserve"> метод </w:t>
      </w:r>
      <w:r>
        <w:rPr>
          <w:sz w:val="28"/>
          <w:szCs w:val="28"/>
          <w:lang w:val="uk-UA"/>
        </w:rPr>
        <w:t>змінного</w:t>
      </w:r>
      <w:r>
        <w:rPr>
          <w:color w:val="000000"/>
          <w:sz w:val="28"/>
          <w:szCs w:val="28"/>
          <w:lang w:val="uk-UA"/>
        </w:rPr>
        <w:t xml:space="preserve"> перепаду </w:t>
      </w:r>
      <w:r>
        <w:rPr>
          <w:sz w:val="28"/>
          <w:szCs w:val="28"/>
          <w:lang w:val="uk-UA"/>
        </w:rPr>
        <w:t>тиску</w:t>
      </w:r>
      <w:r>
        <w:rPr>
          <w:color w:val="000000"/>
          <w:sz w:val="28"/>
          <w:szCs w:val="28"/>
          <w:lang w:val="uk-UA"/>
        </w:rPr>
        <w:t xml:space="preserve">. У </w:t>
      </w:r>
      <w:proofErr w:type="spellStart"/>
      <w:r>
        <w:rPr>
          <w:color w:val="000000"/>
          <w:sz w:val="28"/>
          <w:szCs w:val="28"/>
          <w:lang w:val="uk-UA"/>
        </w:rPr>
        <w:t>трубопровіді</w:t>
      </w:r>
      <w:proofErr w:type="spellEnd"/>
      <w:r>
        <w:rPr>
          <w:color w:val="000000"/>
          <w:sz w:val="28"/>
          <w:szCs w:val="28"/>
          <w:lang w:val="uk-UA"/>
        </w:rPr>
        <w:t xml:space="preserve">, по </w:t>
      </w:r>
      <w:r>
        <w:rPr>
          <w:sz w:val="28"/>
          <w:szCs w:val="28"/>
          <w:lang w:val="uk-UA"/>
        </w:rPr>
        <w:t>якому</w:t>
      </w:r>
      <w:r>
        <w:rPr>
          <w:color w:val="000000"/>
          <w:sz w:val="28"/>
          <w:szCs w:val="28"/>
          <w:lang w:val="uk-UA"/>
        </w:rPr>
        <w:t xml:space="preserve"> транспортується потік, витрату якого  необхідно  виміряти, встановлено  звужуючий  </w:t>
      </w:r>
      <w:r>
        <w:rPr>
          <w:sz w:val="28"/>
          <w:szCs w:val="28"/>
          <w:lang w:val="uk-UA"/>
        </w:rPr>
        <w:t>пристрій</w:t>
      </w:r>
      <w:r>
        <w:rPr>
          <w:color w:val="000000"/>
          <w:sz w:val="28"/>
          <w:szCs w:val="28"/>
          <w:lang w:val="uk-UA"/>
        </w:rPr>
        <w:t xml:space="preserve"> (діафрагма</w:t>
      </w:r>
    </w:p>
    <w:p w:rsidR="00361F1B" w:rsidRDefault="00361F1B" w:rsidP="00361F1B">
      <w:pPr>
        <w:shd w:val="clear" w:color="auto" w:fill="FFFFFF"/>
        <w:tabs>
          <w:tab w:val="num" w:pos="0"/>
        </w:tabs>
        <w:spacing w:line="360" w:lineRule="auto"/>
        <w:jc w:val="both"/>
        <w:rPr>
          <w:color w:val="000000"/>
          <w:sz w:val="28"/>
          <w:szCs w:val="28"/>
          <w:lang w:val="uk-UA"/>
        </w:rPr>
      </w:pPr>
      <w:r>
        <w:rPr>
          <w:color w:val="000000"/>
          <w:sz w:val="28"/>
          <w:szCs w:val="28"/>
          <w:lang w:val="uk-UA"/>
        </w:rPr>
        <w:t xml:space="preserve">тип </w:t>
      </w:r>
      <w:r>
        <w:rPr>
          <w:sz w:val="28"/>
          <w:szCs w:val="28"/>
          <w:lang w:val="uk-UA"/>
        </w:rPr>
        <w:t>ДКП</w:t>
      </w:r>
      <w:r>
        <w:rPr>
          <w:color w:val="000000"/>
          <w:sz w:val="28"/>
          <w:szCs w:val="28"/>
          <w:lang w:val="uk-UA"/>
        </w:rPr>
        <w:t xml:space="preserve">), на </w:t>
      </w:r>
      <w:r>
        <w:rPr>
          <w:sz w:val="28"/>
          <w:szCs w:val="28"/>
          <w:lang w:val="uk-UA"/>
        </w:rPr>
        <w:t>ньому</w:t>
      </w:r>
      <w:r>
        <w:rPr>
          <w:color w:val="000000"/>
          <w:sz w:val="28"/>
          <w:szCs w:val="28"/>
          <w:lang w:val="uk-UA"/>
        </w:rPr>
        <w:t xml:space="preserve"> при протіканні потоку створюється перепад тиску ΔР, що виміряється дифманометром «Сапфір 22 </w:t>
      </w:r>
      <w:r>
        <w:rPr>
          <w:sz w:val="28"/>
          <w:szCs w:val="28"/>
          <w:lang w:val="uk-UA"/>
        </w:rPr>
        <w:t>ДІ</w:t>
      </w:r>
      <w:r>
        <w:rPr>
          <w:color w:val="000000"/>
          <w:sz w:val="28"/>
          <w:szCs w:val="28"/>
          <w:lang w:val="uk-UA"/>
        </w:rPr>
        <w:t xml:space="preserve">». Вихідний сигнал даного </w:t>
      </w:r>
      <w:r>
        <w:rPr>
          <w:sz w:val="28"/>
          <w:szCs w:val="28"/>
          <w:lang w:val="uk-UA"/>
        </w:rPr>
        <w:t xml:space="preserve">приладу </w:t>
      </w:r>
      <w:r>
        <w:rPr>
          <w:color w:val="000000"/>
          <w:sz w:val="28"/>
          <w:szCs w:val="28"/>
          <w:lang w:val="uk-UA"/>
        </w:rPr>
        <w:t xml:space="preserve"> </w:t>
      </w:r>
      <w:r>
        <w:rPr>
          <w:noProof/>
          <w:sz w:val="28"/>
          <w:szCs w:val="28"/>
          <w:lang w:val="uk-UA"/>
        </w:rPr>
        <w:t>є</w:t>
      </w:r>
      <w:r>
        <w:rPr>
          <w:color w:val="000000"/>
          <w:sz w:val="28"/>
          <w:szCs w:val="28"/>
          <w:lang w:val="uk-UA"/>
        </w:rPr>
        <w:t xml:space="preserve">  струмовим  уніфікованим. За  </w:t>
      </w:r>
      <w:r>
        <w:rPr>
          <w:sz w:val="28"/>
          <w:szCs w:val="28"/>
          <w:lang w:val="uk-UA"/>
        </w:rPr>
        <w:t>величиною</w:t>
      </w:r>
      <w:r>
        <w:rPr>
          <w:color w:val="000000"/>
          <w:sz w:val="28"/>
          <w:szCs w:val="28"/>
          <w:lang w:val="uk-UA"/>
        </w:rPr>
        <w:t xml:space="preserve"> ΔР </w:t>
      </w:r>
      <w:r>
        <w:rPr>
          <w:sz w:val="28"/>
          <w:szCs w:val="28"/>
          <w:lang w:val="uk-UA"/>
        </w:rPr>
        <w:t>визначають</w:t>
      </w:r>
      <w:r>
        <w:rPr>
          <w:color w:val="000000"/>
          <w:sz w:val="28"/>
          <w:szCs w:val="28"/>
          <w:lang w:val="uk-UA"/>
        </w:rPr>
        <w:t xml:space="preserve"> значення витрати.</w:t>
      </w:r>
    </w:p>
    <w:p w:rsidR="00361F1B" w:rsidRDefault="00361F1B" w:rsidP="00361F1B">
      <w:pPr>
        <w:spacing w:line="360" w:lineRule="auto"/>
        <w:ind w:firstLine="840"/>
        <w:jc w:val="both"/>
        <w:rPr>
          <w:color w:val="000000"/>
          <w:sz w:val="28"/>
          <w:szCs w:val="28"/>
          <w:lang w:val="uk-UA"/>
        </w:rPr>
      </w:pPr>
      <w:r>
        <w:rPr>
          <w:color w:val="000000"/>
          <w:sz w:val="28"/>
          <w:szCs w:val="28"/>
          <w:lang w:val="uk-UA"/>
        </w:rPr>
        <w:t xml:space="preserve">Для </w:t>
      </w:r>
      <w:r>
        <w:rPr>
          <w:sz w:val="28"/>
          <w:szCs w:val="28"/>
          <w:lang w:val="uk-UA"/>
        </w:rPr>
        <w:t>виміру</w:t>
      </w:r>
      <w:r>
        <w:rPr>
          <w:color w:val="000000"/>
          <w:sz w:val="28"/>
          <w:szCs w:val="28"/>
          <w:lang w:val="uk-UA"/>
        </w:rPr>
        <w:t xml:space="preserve"> температури </w:t>
      </w:r>
      <w:r>
        <w:rPr>
          <w:sz w:val="28"/>
          <w:szCs w:val="28"/>
          <w:lang w:val="uk-UA"/>
        </w:rPr>
        <w:t>використається</w:t>
      </w:r>
      <w:r>
        <w:rPr>
          <w:color w:val="000000"/>
          <w:sz w:val="28"/>
          <w:szCs w:val="28"/>
          <w:lang w:val="uk-UA"/>
        </w:rPr>
        <w:t xml:space="preserve"> термоелектричний перетворювач </w:t>
      </w:r>
      <w:r>
        <w:rPr>
          <w:sz w:val="28"/>
          <w:szCs w:val="28"/>
          <w:lang w:val="uk-UA"/>
        </w:rPr>
        <w:t>ТХК</w:t>
      </w:r>
      <w:r>
        <w:rPr>
          <w:color w:val="000000"/>
          <w:sz w:val="28"/>
          <w:szCs w:val="28"/>
          <w:lang w:val="uk-UA"/>
        </w:rPr>
        <w:t xml:space="preserve">-0515. В основу роботи даного </w:t>
      </w:r>
      <w:r>
        <w:rPr>
          <w:sz w:val="28"/>
          <w:szCs w:val="28"/>
          <w:lang w:val="uk-UA"/>
        </w:rPr>
        <w:t>приладу</w:t>
      </w:r>
      <w:r>
        <w:rPr>
          <w:color w:val="000000"/>
          <w:sz w:val="28"/>
          <w:szCs w:val="28"/>
          <w:lang w:val="uk-UA"/>
        </w:rPr>
        <w:t xml:space="preserve"> </w:t>
      </w:r>
      <w:r>
        <w:rPr>
          <w:sz w:val="28"/>
          <w:szCs w:val="28"/>
          <w:lang w:val="uk-UA"/>
        </w:rPr>
        <w:t>покладено</w:t>
      </w:r>
      <w:r>
        <w:rPr>
          <w:color w:val="000000"/>
          <w:sz w:val="28"/>
          <w:szCs w:val="28"/>
          <w:lang w:val="uk-UA"/>
        </w:rPr>
        <w:t xml:space="preserve"> термоелектричний  ефект. Якщо </w:t>
      </w:r>
      <w:r>
        <w:rPr>
          <w:sz w:val="28"/>
          <w:szCs w:val="28"/>
          <w:lang w:val="uk-UA"/>
        </w:rPr>
        <w:t xml:space="preserve">крапку  холодного </w:t>
      </w:r>
      <w:r>
        <w:rPr>
          <w:color w:val="000000"/>
          <w:sz w:val="28"/>
          <w:szCs w:val="28"/>
          <w:lang w:val="uk-UA"/>
        </w:rPr>
        <w:t xml:space="preserve"> спаю </w:t>
      </w:r>
      <w:r>
        <w:rPr>
          <w:sz w:val="28"/>
          <w:szCs w:val="28"/>
          <w:lang w:val="uk-UA"/>
        </w:rPr>
        <w:t>двох</w:t>
      </w:r>
      <w:r>
        <w:rPr>
          <w:color w:val="000000"/>
          <w:sz w:val="28"/>
          <w:szCs w:val="28"/>
          <w:lang w:val="uk-UA"/>
        </w:rPr>
        <w:t xml:space="preserve"> різнорідних провідників   помістити  в  апарат, у  якому  необхідно виміряти температуру, то на вільних кінцях термопари  з'явиться  </w:t>
      </w:r>
      <w:proofErr w:type="spellStart"/>
      <w:r>
        <w:rPr>
          <w:sz w:val="28"/>
          <w:szCs w:val="28"/>
          <w:lang w:val="uk-UA"/>
        </w:rPr>
        <w:t>термо-едс</w:t>
      </w:r>
      <w:proofErr w:type="spellEnd"/>
      <w:r>
        <w:rPr>
          <w:color w:val="000000"/>
          <w:sz w:val="28"/>
          <w:szCs w:val="28"/>
          <w:lang w:val="uk-UA"/>
        </w:rPr>
        <w:t xml:space="preserve">, що буде </w:t>
      </w:r>
      <w:proofErr w:type="spellStart"/>
      <w:r>
        <w:rPr>
          <w:sz w:val="28"/>
          <w:szCs w:val="28"/>
          <w:lang w:val="uk-UA"/>
        </w:rPr>
        <w:t>прямопропорційна</w:t>
      </w:r>
      <w:proofErr w:type="spellEnd"/>
      <w:r>
        <w:rPr>
          <w:color w:val="000000"/>
          <w:sz w:val="28"/>
          <w:szCs w:val="28"/>
          <w:lang w:val="uk-UA"/>
        </w:rPr>
        <w:t xml:space="preserve"> вимірюваній  температурі. За </w:t>
      </w:r>
      <w:r>
        <w:rPr>
          <w:sz w:val="28"/>
          <w:szCs w:val="28"/>
          <w:lang w:val="uk-UA"/>
        </w:rPr>
        <w:t>величиною</w:t>
      </w:r>
      <w:r>
        <w:rPr>
          <w:color w:val="000000"/>
          <w:sz w:val="28"/>
          <w:szCs w:val="28"/>
          <w:lang w:val="uk-UA"/>
        </w:rPr>
        <w:t xml:space="preserve"> </w:t>
      </w:r>
      <w:proofErr w:type="spellStart"/>
      <w:r>
        <w:rPr>
          <w:sz w:val="28"/>
          <w:szCs w:val="28"/>
          <w:lang w:val="uk-UA"/>
        </w:rPr>
        <w:t>термо-едс</w:t>
      </w:r>
      <w:proofErr w:type="spellEnd"/>
      <w:r>
        <w:rPr>
          <w:color w:val="000000"/>
          <w:sz w:val="28"/>
          <w:szCs w:val="28"/>
          <w:lang w:val="uk-UA"/>
        </w:rPr>
        <w:t xml:space="preserve"> і </w:t>
      </w:r>
      <w:r>
        <w:rPr>
          <w:sz w:val="28"/>
          <w:szCs w:val="28"/>
          <w:lang w:val="uk-UA"/>
        </w:rPr>
        <w:t>визначають</w:t>
      </w:r>
      <w:r>
        <w:rPr>
          <w:color w:val="000000"/>
          <w:sz w:val="28"/>
          <w:szCs w:val="28"/>
          <w:lang w:val="uk-UA"/>
        </w:rPr>
        <w:t xml:space="preserve"> температуру. Вихідний  сигнал  термопари </w:t>
      </w:r>
      <w:r>
        <w:rPr>
          <w:sz w:val="28"/>
          <w:szCs w:val="28"/>
          <w:lang w:val="uk-UA"/>
        </w:rPr>
        <w:t xml:space="preserve">не уніфікований (в </w:t>
      </w:r>
      <w:proofErr w:type="spellStart"/>
      <w:r>
        <w:rPr>
          <w:sz w:val="28"/>
          <w:szCs w:val="28"/>
          <w:lang w:val="uk-UA"/>
        </w:rPr>
        <w:t>мВ</w:t>
      </w:r>
      <w:proofErr w:type="spellEnd"/>
      <w:r>
        <w:rPr>
          <w:sz w:val="28"/>
          <w:szCs w:val="28"/>
          <w:lang w:val="uk-UA"/>
        </w:rPr>
        <w:t>)</w:t>
      </w:r>
      <w:r>
        <w:rPr>
          <w:color w:val="000000"/>
          <w:sz w:val="28"/>
          <w:szCs w:val="28"/>
          <w:lang w:val="uk-UA"/>
        </w:rPr>
        <w:t xml:space="preserve">, тому </w:t>
      </w:r>
      <w:r>
        <w:rPr>
          <w:sz w:val="28"/>
          <w:szCs w:val="28"/>
          <w:lang w:val="uk-UA"/>
        </w:rPr>
        <w:t>дані</w:t>
      </w:r>
      <w:r>
        <w:rPr>
          <w:color w:val="000000"/>
          <w:sz w:val="28"/>
          <w:szCs w:val="28"/>
          <w:lang w:val="uk-UA"/>
        </w:rPr>
        <w:t xml:space="preserve">  </w:t>
      </w:r>
      <w:r>
        <w:rPr>
          <w:sz w:val="28"/>
          <w:szCs w:val="28"/>
          <w:lang w:val="uk-UA"/>
        </w:rPr>
        <w:t>прилади</w:t>
      </w:r>
      <w:r>
        <w:rPr>
          <w:color w:val="000000"/>
          <w:sz w:val="28"/>
          <w:szCs w:val="28"/>
          <w:lang w:val="uk-UA"/>
        </w:rPr>
        <w:t xml:space="preserve">  </w:t>
      </w:r>
      <w:r>
        <w:rPr>
          <w:sz w:val="28"/>
          <w:szCs w:val="28"/>
          <w:lang w:val="uk-UA"/>
        </w:rPr>
        <w:t xml:space="preserve">використають </w:t>
      </w:r>
      <w:r>
        <w:rPr>
          <w:color w:val="000000"/>
          <w:sz w:val="28"/>
          <w:szCs w:val="28"/>
          <w:lang w:val="uk-UA"/>
        </w:rPr>
        <w:t xml:space="preserve"> у  комплекті  </w:t>
      </w:r>
      <w:r>
        <w:rPr>
          <w:sz w:val="28"/>
          <w:szCs w:val="28"/>
          <w:lang w:val="uk-UA"/>
        </w:rPr>
        <w:t>з</w:t>
      </w:r>
      <w:r>
        <w:rPr>
          <w:color w:val="000000"/>
          <w:sz w:val="28"/>
          <w:szCs w:val="28"/>
          <w:lang w:val="uk-UA"/>
        </w:rPr>
        <w:t xml:space="preserve">  нормуючими  перетворювачами  Ш-78.</w:t>
      </w:r>
    </w:p>
    <w:p w:rsidR="00361F1B" w:rsidRDefault="00361F1B" w:rsidP="00361F1B">
      <w:pPr>
        <w:shd w:val="clear" w:color="auto" w:fill="FFFFFF"/>
        <w:spacing w:line="360" w:lineRule="auto"/>
        <w:ind w:firstLine="851"/>
        <w:jc w:val="both"/>
        <w:rPr>
          <w:color w:val="000000"/>
          <w:sz w:val="28"/>
          <w:szCs w:val="28"/>
          <w:lang w:val="uk-UA"/>
        </w:rPr>
      </w:pPr>
      <w:r>
        <w:rPr>
          <w:color w:val="000000"/>
          <w:sz w:val="28"/>
          <w:szCs w:val="28"/>
          <w:lang w:val="uk-UA"/>
        </w:rPr>
        <w:t xml:space="preserve">Для  </w:t>
      </w:r>
      <w:r>
        <w:rPr>
          <w:sz w:val="28"/>
          <w:szCs w:val="28"/>
          <w:lang w:val="uk-UA"/>
        </w:rPr>
        <w:t xml:space="preserve">виміру </w:t>
      </w:r>
      <w:r>
        <w:rPr>
          <w:color w:val="000000"/>
          <w:sz w:val="28"/>
          <w:szCs w:val="28"/>
          <w:lang w:val="uk-UA"/>
        </w:rPr>
        <w:t xml:space="preserve"> рівня  </w:t>
      </w:r>
      <w:r>
        <w:rPr>
          <w:sz w:val="28"/>
          <w:szCs w:val="28"/>
          <w:lang w:val="uk-UA"/>
        </w:rPr>
        <w:t>використається</w:t>
      </w:r>
      <w:r>
        <w:rPr>
          <w:color w:val="000000"/>
          <w:sz w:val="28"/>
          <w:szCs w:val="28"/>
          <w:lang w:val="uk-UA"/>
        </w:rPr>
        <w:t xml:space="preserve"> </w:t>
      </w:r>
      <w:r>
        <w:rPr>
          <w:sz w:val="28"/>
          <w:szCs w:val="28"/>
          <w:lang w:val="uk-UA"/>
        </w:rPr>
        <w:t>буйковий</w:t>
      </w:r>
      <w:r>
        <w:rPr>
          <w:color w:val="000000"/>
          <w:sz w:val="28"/>
          <w:szCs w:val="28"/>
          <w:lang w:val="uk-UA"/>
        </w:rPr>
        <w:t xml:space="preserve"> рівнемір «Сапфір 22 </w:t>
      </w:r>
      <w:r>
        <w:rPr>
          <w:sz w:val="28"/>
          <w:szCs w:val="28"/>
          <w:lang w:val="uk-UA"/>
        </w:rPr>
        <w:t>ДУ</w:t>
      </w:r>
      <w:r>
        <w:rPr>
          <w:color w:val="000000"/>
          <w:sz w:val="28"/>
          <w:szCs w:val="28"/>
          <w:lang w:val="uk-UA"/>
        </w:rPr>
        <w:t xml:space="preserve">». </w:t>
      </w:r>
      <w:r>
        <w:rPr>
          <w:sz w:val="28"/>
          <w:szCs w:val="28"/>
          <w:lang w:val="uk-UA"/>
        </w:rPr>
        <w:t>Чутливим</w:t>
      </w:r>
      <w:r>
        <w:rPr>
          <w:color w:val="000000"/>
          <w:sz w:val="28"/>
          <w:szCs w:val="28"/>
          <w:lang w:val="uk-UA"/>
        </w:rPr>
        <w:t xml:space="preserve">  елементом  </w:t>
      </w:r>
      <w:r>
        <w:rPr>
          <w:sz w:val="28"/>
          <w:szCs w:val="28"/>
          <w:lang w:val="uk-UA"/>
        </w:rPr>
        <w:t xml:space="preserve">приладу </w:t>
      </w:r>
      <w:r>
        <w:rPr>
          <w:color w:val="000000"/>
          <w:sz w:val="28"/>
          <w:szCs w:val="28"/>
          <w:lang w:val="uk-UA"/>
        </w:rPr>
        <w:t xml:space="preserve"> </w:t>
      </w:r>
      <w:r>
        <w:rPr>
          <w:sz w:val="28"/>
          <w:szCs w:val="28"/>
          <w:lang w:val="uk-UA"/>
        </w:rPr>
        <w:t>є</w:t>
      </w:r>
      <w:r>
        <w:rPr>
          <w:color w:val="000000"/>
          <w:sz w:val="28"/>
          <w:szCs w:val="28"/>
          <w:lang w:val="uk-UA"/>
        </w:rPr>
        <w:t xml:space="preserve">  буй, що виготовляється з нержавіючої сталі, і </w:t>
      </w:r>
      <w:r>
        <w:rPr>
          <w:sz w:val="28"/>
          <w:szCs w:val="28"/>
          <w:lang w:val="uk-UA"/>
        </w:rPr>
        <w:t>міститься</w:t>
      </w:r>
      <w:r>
        <w:rPr>
          <w:color w:val="000000"/>
          <w:sz w:val="28"/>
          <w:szCs w:val="28"/>
          <w:lang w:val="uk-UA"/>
        </w:rPr>
        <w:t xml:space="preserve"> безпосередньо в апарат. В основу роботи </w:t>
      </w:r>
      <w:r>
        <w:rPr>
          <w:sz w:val="28"/>
          <w:szCs w:val="28"/>
          <w:lang w:val="uk-UA"/>
        </w:rPr>
        <w:t>приладу</w:t>
      </w:r>
      <w:r>
        <w:rPr>
          <w:color w:val="000000"/>
          <w:sz w:val="28"/>
          <w:szCs w:val="28"/>
          <w:lang w:val="uk-UA"/>
        </w:rPr>
        <w:t xml:space="preserve"> </w:t>
      </w:r>
      <w:r>
        <w:rPr>
          <w:sz w:val="28"/>
          <w:szCs w:val="28"/>
          <w:lang w:val="uk-UA"/>
        </w:rPr>
        <w:t>покладено</w:t>
      </w:r>
      <w:r>
        <w:rPr>
          <w:color w:val="000000"/>
          <w:sz w:val="28"/>
          <w:szCs w:val="28"/>
          <w:lang w:val="uk-UA"/>
        </w:rPr>
        <w:t xml:space="preserve"> закон Архімеда. При зміні рівня в </w:t>
      </w:r>
      <w:proofErr w:type="spellStart"/>
      <w:r>
        <w:rPr>
          <w:color w:val="000000"/>
          <w:sz w:val="28"/>
          <w:szCs w:val="28"/>
          <w:lang w:val="uk-UA"/>
        </w:rPr>
        <w:t>апараті</w:t>
      </w:r>
      <w:proofErr w:type="spellEnd"/>
      <w:r>
        <w:rPr>
          <w:color w:val="000000"/>
          <w:sz w:val="28"/>
          <w:szCs w:val="28"/>
          <w:lang w:val="uk-UA"/>
        </w:rPr>
        <w:t xml:space="preserve">, змінюється висота занурення  буя  в  робочу  рідину. При цьому </w:t>
      </w:r>
      <w:r>
        <w:rPr>
          <w:sz w:val="28"/>
          <w:szCs w:val="28"/>
          <w:lang w:val="uk-UA"/>
        </w:rPr>
        <w:t xml:space="preserve">змінюється  сила, що </w:t>
      </w:r>
      <w:r>
        <w:rPr>
          <w:color w:val="000000"/>
          <w:sz w:val="28"/>
          <w:szCs w:val="28"/>
          <w:lang w:val="uk-UA"/>
        </w:rPr>
        <w:t xml:space="preserve">виштовхує буй, а </w:t>
      </w:r>
      <w:r>
        <w:rPr>
          <w:sz w:val="28"/>
          <w:szCs w:val="28"/>
          <w:lang w:val="uk-UA"/>
        </w:rPr>
        <w:t xml:space="preserve"> </w:t>
      </w:r>
      <w:r>
        <w:rPr>
          <w:color w:val="000000"/>
          <w:sz w:val="28"/>
          <w:szCs w:val="28"/>
          <w:lang w:val="uk-UA"/>
        </w:rPr>
        <w:t xml:space="preserve">отже, змінюється  вага </w:t>
      </w:r>
      <w:r>
        <w:rPr>
          <w:sz w:val="28"/>
          <w:szCs w:val="28"/>
          <w:lang w:val="uk-UA"/>
        </w:rPr>
        <w:t xml:space="preserve"> </w:t>
      </w:r>
      <w:r>
        <w:rPr>
          <w:color w:val="000000"/>
          <w:sz w:val="28"/>
          <w:szCs w:val="28"/>
          <w:lang w:val="uk-UA"/>
        </w:rPr>
        <w:t xml:space="preserve">буя. Вимірювальна  схема </w:t>
      </w:r>
      <w:r>
        <w:rPr>
          <w:sz w:val="28"/>
          <w:szCs w:val="28"/>
          <w:lang w:val="uk-UA"/>
        </w:rPr>
        <w:t>приладу</w:t>
      </w:r>
      <w:r>
        <w:rPr>
          <w:color w:val="000000"/>
          <w:sz w:val="28"/>
          <w:szCs w:val="28"/>
          <w:lang w:val="uk-UA"/>
        </w:rPr>
        <w:t xml:space="preserve"> перетворить зміну ваги буя в уніфікований струмовий сигнал 4÷20 </w:t>
      </w:r>
      <w:proofErr w:type="spellStart"/>
      <w:r>
        <w:rPr>
          <w:color w:val="000000"/>
          <w:sz w:val="28"/>
          <w:szCs w:val="28"/>
          <w:lang w:val="uk-UA"/>
        </w:rPr>
        <w:t>мА</w:t>
      </w:r>
      <w:proofErr w:type="spellEnd"/>
      <w:r>
        <w:rPr>
          <w:color w:val="000000"/>
          <w:sz w:val="28"/>
          <w:szCs w:val="28"/>
          <w:lang w:val="uk-UA"/>
        </w:rPr>
        <w:t xml:space="preserve">, що подається на вторинні </w:t>
      </w:r>
      <w:r>
        <w:rPr>
          <w:sz w:val="28"/>
          <w:szCs w:val="28"/>
          <w:lang w:val="uk-UA"/>
        </w:rPr>
        <w:t>прилади</w:t>
      </w:r>
      <w:r>
        <w:rPr>
          <w:color w:val="000000"/>
          <w:sz w:val="28"/>
          <w:szCs w:val="28"/>
          <w:lang w:val="uk-UA"/>
        </w:rPr>
        <w:t xml:space="preserve"> й на </w:t>
      </w:r>
      <w:r>
        <w:rPr>
          <w:sz w:val="28"/>
          <w:szCs w:val="28"/>
          <w:lang w:val="uk-UA"/>
        </w:rPr>
        <w:t>УОК</w:t>
      </w:r>
      <w:r>
        <w:rPr>
          <w:color w:val="000000"/>
          <w:sz w:val="28"/>
          <w:szCs w:val="28"/>
          <w:lang w:val="uk-UA"/>
        </w:rPr>
        <w:t>.</w:t>
      </w:r>
    </w:p>
    <w:p w:rsidR="00361F1B" w:rsidRDefault="00361F1B" w:rsidP="00361F1B">
      <w:pPr>
        <w:shd w:val="clear" w:color="auto" w:fill="FFFFFF"/>
        <w:spacing w:line="360" w:lineRule="auto"/>
        <w:ind w:firstLine="851"/>
        <w:jc w:val="both"/>
        <w:rPr>
          <w:color w:val="000000"/>
          <w:sz w:val="28"/>
          <w:szCs w:val="28"/>
          <w:lang w:val="uk-UA"/>
        </w:rPr>
      </w:pPr>
      <w:r>
        <w:rPr>
          <w:color w:val="000000"/>
          <w:sz w:val="28"/>
          <w:szCs w:val="28"/>
          <w:lang w:val="uk-UA"/>
        </w:rPr>
        <w:t xml:space="preserve">Для </w:t>
      </w:r>
      <w:r>
        <w:rPr>
          <w:sz w:val="28"/>
          <w:szCs w:val="28"/>
          <w:lang w:val="uk-UA"/>
        </w:rPr>
        <w:t>виміру</w:t>
      </w:r>
      <w:r>
        <w:rPr>
          <w:color w:val="000000"/>
          <w:sz w:val="28"/>
          <w:szCs w:val="28"/>
          <w:lang w:val="uk-UA"/>
        </w:rPr>
        <w:t xml:space="preserve"> </w:t>
      </w:r>
      <w:r>
        <w:rPr>
          <w:sz w:val="28"/>
          <w:szCs w:val="28"/>
          <w:lang w:val="uk-UA"/>
        </w:rPr>
        <w:t>тиску</w:t>
      </w:r>
      <w:r>
        <w:rPr>
          <w:color w:val="000000"/>
          <w:sz w:val="28"/>
          <w:szCs w:val="28"/>
          <w:lang w:val="uk-UA"/>
        </w:rPr>
        <w:t xml:space="preserve"> </w:t>
      </w:r>
      <w:r>
        <w:rPr>
          <w:sz w:val="28"/>
          <w:szCs w:val="28"/>
          <w:lang w:val="uk-UA"/>
        </w:rPr>
        <w:t>використовують</w:t>
      </w:r>
      <w:r>
        <w:rPr>
          <w:color w:val="000000"/>
          <w:sz w:val="28"/>
          <w:szCs w:val="28"/>
          <w:lang w:val="uk-UA"/>
        </w:rPr>
        <w:t xml:space="preserve"> вимірювальний перетворювач тиску «Сапфір 22 </w:t>
      </w:r>
      <w:r>
        <w:rPr>
          <w:sz w:val="28"/>
          <w:szCs w:val="28"/>
          <w:lang w:val="uk-UA"/>
        </w:rPr>
        <w:t>ДІ</w:t>
      </w:r>
      <w:r>
        <w:rPr>
          <w:color w:val="000000"/>
          <w:sz w:val="28"/>
          <w:szCs w:val="28"/>
          <w:lang w:val="uk-UA"/>
        </w:rPr>
        <w:t xml:space="preserve">». В основу роботи даного </w:t>
      </w:r>
      <w:r>
        <w:rPr>
          <w:sz w:val="28"/>
          <w:szCs w:val="28"/>
          <w:lang w:val="uk-UA"/>
        </w:rPr>
        <w:t>приладу</w:t>
      </w:r>
      <w:r>
        <w:rPr>
          <w:color w:val="000000"/>
          <w:sz w:val="28"/>
          <w:szCs w:val="28"/>
          <w:lang w:val="uk-UA"/>
        </w:rPr>
        <w:t xml:space="preserve"> </w:t>
      </w:r>
      <w:r>
        <w:rPr>
          <w:sz w:val="28"/>
          <w:szCs w:val="28"/>
          <w:lang w:val="uk-UA"/>
        </w:rPr>
        <w:t>покладено</w:t>
      </w:r>
      <w:r>
        <w:rPr>
          <w:color w:val="000000"/>
          <w:sz w:val="28"/>
          <w:szCs w:val="28"/>
          <w:lang w:val="uk-UA"/>
        </w:rPr>
        <w:t xml:space="preserve"> </w:t>
      </w:r>
      <w:proofErr w:type="spellStart"/>
      <w:r>
        <w:rPr>
          <w:sz w:val="28"/>
          <w:szCs w:val="28"/>
          <w:lang w:val="uk-UA"/>
        </w:rPr>
        <w:t>тензо-</w:t>
      </w:r>
      <w:r>
        <w:rPr>
          <w:sz w:val="28"/>
          <w:szCs w:val="28"/>
          <w:lang w:val="uk-UA"/>
        </w:rPr>
        <w:lastRenderedPageBreak/>
        <w:t>метрический</w:t>
      </w:r>
      <w:proofErr w:type="spellEnd"/>
      <w:r>
        <w:rPr>
          <w:color w:val="000000"/>
          <w:sz w:val="28"/>
          <w:szCs w:val="28"/>
          <w:lang w:val="uk-UA"/>
        </w:rPr>
        <w:t xml:space="preserve">  ефект. </w:t>
      </w:r>
      <w:r>
        <w:rPr>
          <w:sz w:val="28"/>
          <w:szCs w:val="28"/>
          <w:lang w:val="uk-UA"/>
        </w:rPr>
        <w:t>Прилад</w:t>
      </w:r>
      <w:r>
        <w:rPr>
          <w:color w:val="000000"/>
          <w:sz w:val="28"/>
          <w:szCs w:val="28"/>
          <w:lang w:val="uk-UA"/>
        </w:rPr>
        <w:t xml:space="preserve">  має  уніфікований  струмовий  вихідний  сигнал 4÷20 </w:t>
      </w:r>
      <w:proofErr w:type="spellStart"/>
      <w:r>
        <w:rPr>
          <w:color w:val="000000"/>
          <w:sz w:val="28"/>
          <w:szCs w:val="28"/>
          <w:lang w:val="uk-UA"/>
        </w:rPr>
        <w:t>мА</w:t>
      </w:r>
      <w:proofErr w:type="spellEnd"/>
      <w:r>
        <w:rPr>
          <w:color w:val="000000"/>
          <w:sz w:val="28"/>
          <w:szCs w:val="28"/>
          <w:lang w:val="uk-UA"/>
        </w:rPr>
        <w:t>.</w:t>
      </w:r>
    </w:p>
    <w:p w:rsidR="00361F1B" w:rsidRDefault="00361F1B" w:rsidP="00361F1B">
      <w:pPr>
        <w:shd w:val="clear" w:color="auto" w:fill="FFFFFF"/>
        <w:spacing w:line="360" w:lineRule="auto"/>
        <w:ind w:firstLine="851"/>
        <w:jc w:val="both"/>
        <w:rPr>
          <w:color w:val="000000"/>
          <w:sz w:val="28"/>
          <w:szCs w:val="28"/>
          <w:lang w:val="uk-UA"/>
        </w:rPr>
      </w:pPr>
      <w:r>
        <w:rPr>
          <w:color w:val="000000"/>
          <w:sz w:val="28"/>
          <w:szCs w:val="28"/>
          <w:lang w:val="uk-UA"/>
        </w:rPr>
        <w:t xml:space="preserve">Проходження уніфікованого струмового сигналу від датчика або перетворювача  по  блоках УОК має наступну послідовність. Вихідний сигнал датчика через перетворювач (якщо це необхідно) через </w:t>
      </w:r>
      <w:r>
        <w:rPr>
          <w:noProof/>
          <w:sz w:val="28"/>
          <w:szCs w:val="28"/>
          <w:lang w:val="uk-UA"/>
        </w:rPr>
        <w:t>вхідну</w:t>
      </w:r>
      <w:r>
        <w:rPr>
          <w:color w:val="000000"/>
          <w:sz w:val="28"/>
          <w:szCs w:val="28"/>
          <w:lang w:val="uk-UA"/>
        </w:rPr>
        <w:t xml:space="preserve"> гальванічну розв'язку </w:t>
      </w:r>
      <w:r>
        <w:rPr>
          <w:sz w:val="28"/>
          <w:szCs w:val="28"/>
          <w:lang w:val="uk-UA"/>
        </w:rPr>
        <w:t>РГ</w:t>
      </w:r>
      <w:r>
        <w:rPr>
          <w:color w:val="000000"/>
          <w:sz w:val="28"/>
          <w:szCs w:val="28"/>
          <w:lang w:val="uk-UA"/>
        </w:rPr>
        <w:t xml:space="preserve">1 і далі  через аналого-цифровий перетворювач подається в блок </w:t>
      </w:r>
      <w:r>
        <w:rPr>
          <w:sz w:val="28"/>
          <w:szCs w:val="28"/>
          <w:lang w:val="uk-UA"/>
        </w:rPr>
        <w:t>АЛГО</w:t>
      </w:r>
      <w:r>
        <w:rPr>
          <w:color w:val="000000"/>
          <w:sz w:val="28"/>
          <w:szCs w:val="28"/>
          <w:lang w:val="uk-UA"/>
        </w:rPr>
        <w:t xml:space="preserve">. У блоці </w:t>
      </w:r>
      <w:r>
        <w:rPr>
          <w:sz w:val="28"/>
          <w:szCs w:val="28"/>
          <w:lang w:val="uk-UA"/>
        </w:rPr>
        <w:t>АЛГО</w:t>
      </w:r>
      <w:r>
        <w:rPr>
          <w:color w:val="000000"/>
          <w:sz w:val="28"/>
          <w:szCs w:val="28"/>
          <w:lang w:val="uk-UA"/>
        </w:rPr>
        <w:t xml:space="preserve"> проходить обробка технологічної  інформації й </w:t>
      </w:r>
      <w:r>
        <w:rPr>
          <w:sz w:val="28"/>
          <w:szCs w:val="28"/>
          <w:lang w:val="uk-UA"/>
        </w:rPr>
        <w:t>вироблення</w:t>
      </w:r>
      <w:r>
        <w:rPr>
          <w:color w:val="000000"/>
          <w:sz w:val="28"/>
          <w:szCs w:val="28"/>
          <w:lang w:val="uk-UA"/>
        </w:rPr>
        <w:t xml:space="preserve"> керуючих впливів на процес. Керуючі  впливи  й  вимірювальна  інформація із </w:t>
      </w:r>
      <w:r>
        <w:rPr>
          <w:sz w:val="28"/>
          <w:szCs w:val="28"/>
          <w:lang w:val="uk-UA"/>
        </w:rPr>
        <w:t>блоку</w:t>
      </w:r>
      <w:r>
        <w:rPr>
          <w:color w:val="000000"/>
          <w:sz w:val="28"/>
          <w:szCs w:val="28"/>
          <w:lang w:val="uk-UA"/>
        </w:rPr>
        <w:t xml:space="preserve"> </w:t>
      </w:r>
      <w:r>
        <w:rPr>
          <w:sz w:val="28"/>
          <w:szCs w:val="28"/>
          <w:lang w:val="uk-UA"/>
        </w:rPr>
        <w:t>АЛГО</w:t>
      </w:r>
      <w:r>
        <w:rPr>
          <w:color w:val="000000"/>
          <w:sz w:val="28"/>
          <w:szCs w:val="28"/>
          <w:lang w:val="uk-UA"/>
        </w:rPr>
        <w:t xml:space="preserve"> через блок </w:t>
      </w:r>
      <w:r>
        <w:rPr>
          <w:sz w:val="28"/>
          <w:szCs w:val="28"/>
          <w:lang w:val="uk-UA"/>
        </w:rPr>
        <w:t>ЦАП</w:t>
      </w:r>
      <w:r>
        <w:rPr>
          <w:color w:val="000000"/>
          <w:sz w:val="28"/>
          <w:szCs w:val="28"/>
          <w:lang w:val="uk-UA"/>
        </w:rPr>
        <w:t xml:space="preserve"> і вихідну гальванічну розв'язку </w:t>
      </w:r>
      <w:r>
        <w:rPr>
          <w:sz w:val="28"/>
          <w:szCs w:val="28"/>
          <w:lang w:val="uk-UA"/>
        </w:rPr>
        <w:t>РГ</w:t>
      </w:r>
      <w:r>
        <w:rPr>
          <w:color w:val="000000"/>
          <w:sz w:val="28"/>
          <w:szCs w:val="28"/>
          <w:lang w:val="uk-UA"/>
        </w:rPr>
        <w:t xml:space="preserve">2 виводяться на </w:t>
      </w:r>
      <w:r>
        <w:rPr>
          <w:sz w:val="28"/>
          <w:szCs w:val="28"/>
          <w:lang w:val="uk-UA"/>
        </w:rPr>
        <w:t>пристрої</w:t>
      </w:r>
      <w:r>
        <w:rPr>
          <w:color w:val="000000"/>
          <w:sz w:val="28"/>
          <w:szCs w:val="28"/>
          <w:lang w:val="uk-UA"/>
        </w:rPr>
        <w:t xml:space="preserve"> контролю (ПК), </w:t>
      </w:r>
      <w:r>
        <w:rPr>
          <w:sz w:val="28"/>
          <w:szCs w:val="28"/>
          <w:lang w:val="uk-UA"/>
        </w:rPr>
        <w:t>розташовані</w:t>
      </w:r>
      <w:r>
        <w:rPr>
          <w:color w:val="000000"/>
          <w:sz w:val="28"/>
          <w:szCs w:val="28"/>
          <w:lang w:val="uk-UA"/>
        </w:rPr>
        <w:t xml:space="preserve"> на </w:t>
      </w:r>
      <w:r>
        <w:rPr>
          <w:sz w:val="28"/>
          <w:szCs w:val="28"/>
          <w:lang w:val="uk-UA"/>
        </w:rPr>
        <w:t>робочому</w:t>
      </w:r>
      <w:r>
        <w:rPr>
          <w:color w:val="000000"/>
          <w:sz w:val="28"/>
          <w:szCs w:val="28"/>
          <w:lang w:val="uk-UA"/>
        </w:rPr>
        <w:t xml:space="preserve"> місці оператора-технолога (</w:t>
      </w:r>
      <w:r>
        <w:rPr>
          <w:sz w:val="28"/>
          <w:szCs w:val="28"/>
          <w:lang w:val="uk-UA"/>
        </w:rPr>
        <w:t>РМОТ</w:t>
      </w:r>
      <w:r>
        <w:rPr>
          <w:color w:val="000000"/>
          <w:sz w:val="28"/>
          <w:szCs w:val="28"/>
          <w:lang w:val="uk-UA"/>
        </w:rPr>
        <w:t>).</w:t>
      </w:r>
    </w:p>
    <w:p w:rsidR="00361F1B" w:rsidRDefault="00361F1B" w:rsidP="00361F1B">
      <w:pPr>
        <w:shd w:val="clear" w:color="auto" w:fill="FFFFFF"/>
        <w:spacing w:line="360" w:lineRule="auto"/>
        <w:ind w:firstLine="851"/>
        <w:jc w:val="both"/>
        <w:rPr>
          <w:color w:val="000000"/>
          <w:sz w:val="28"/>
          <w:szCs w:val="28"/>
          <w:lang w:val="uk-UA"/>
        </w:rPr>
      </w:pPr>
      <w:r>
        <w:rPr>
          <w:color w:val="000000"/>
          <w:sz w:val="28"/>
          <w:szCs w:val="28"/>
          <w:lang w:val="uk-UA"/>
        </w:rPr>
        <w:t xml:space="preserve">Якщо необхідно сигналізувати </w:t>
      </w:r>
      <w:r>
        <w:rPr>
          <w:sz w:val="28"/>
          <w:szCs w:val="28"/>
          <w:lang w:val="uk-UA"/>
        </w:rPr>
        <w:t>відхилення</w:t>
      </w:r>
      <w:r>
        <w:rPr>
          <w:color w:val="000000"/>
          <w:sz w:val="28"/>
          <w:szCs w:val="28"/>
          <w:lang w:val="uk-UA"/>
        </w:rPr>
        <w:t xml:space="preserve"> параметра від норми, то сигнал  із  </w:t>
      </w:r>
      <w:r>
        <w:rPr>
          <w:sz w:val="28"/>
          <w:szCs w:val="28"/>
          <w:lang w:val="uk-UA"/>
        </w:rPr>
        <w:t xml:space="preserve">блоку </w:t>
      </w:r>
      <w:r>
        <w:rPr>
          <w:color w:val="000000"/>
          <w:sz w:val="28"/>
          <w:szCs w:val="28"/>
          <w:lang w:val="uk-UA"/>
        </w:rPr>
        <w:t xml:space="preserve"> </w:t>
      </w:r>
      <w:r>
        <w:rPr>
          <w:sz w:val="28"/>
          <w:szCs w:val="28"/>
          <w:lang w:val="uk-UA"/>
        </w:rPr>
        <w:t>АЛГО</w:t>
      </w:r>
      <w:r>
        <w:rPr>
          <w:color w:val="000000"/>
          <w:sz w:val="28"/>
          <w:szCs w:val="28"/>
          <w:lang w:val="uk-UA"/>
        </w:rPr>
        <w:t xml:space="preserve">, через  </w:t>
      </w:r>
      <w:r>
        <w:rPr>
          <w:sz w:val="28"/>
          <w:szCs w:val="28"/>
          <w:lang w:val="uk-UA"/>
        </w:rPr>
        <w:t xml:space="preserve">ЦДП </w:t>
      </w:r>
      <w:r>
        <w:rPr>
          <w:color w:val="000000"/>
          <w:sz w:val="28"/>
          <w:szCs w:val="28"/>
          <w:lang w:val="uk-UA"/>
        </w:rPr>
        <w:t xml:space="preserve"> виводиться  в  схему сигналізації. </w:t>
      </w:r>
    </w:p>
    <w:p w:rsidR="00361F1B" w:rsidRDefault="00361F1B" w:rsidP="00361F1B">
      <w:pPr>
        <w:shd w:val="clear" w:color="auto" w:fill="FFFFFF"/>
        <w:spacing w:line="360" w:lineRule="auto"/>
        <w:ind w:firstLine="851"/>
        <w:jc w:val="both"/>
        <w:rPr>
          <w:color w:val="000000"/>
          <w:sz w:val="28"/>
          <w:szCs w:val="28"/>
          <w:lang w:val="uk-UA"/>
        </w:rPr>
      </w:pPr>
      <w:r>
        <w:rPr>
          <w:color w:val="000000"/>
          <w:sz w:val="28"/>
          <w:szCs w:val="28"/>
          <w:lang w:val="uk-UA"/>
        </w:rPr>
        <w:t>Прилади  автоматизації, що використані в даному проекті наведено в таблиці 7.1.</w:t>
      </w:r>
    </w:p>
    <w:p w:rsidR="00361F1B" w:rsidRDefault="00361F1B" w:rsidP="00361F1B">
      <w:pPr>
        <w:shd w:val="clear" w:color="auto" w:fill="FFFFFF"/>
        <w:spacing w:line="360" w:lineRule="auto"/>
        <w:ind w:firstLine="851"/>
        <w:jc w:val="right"/>
        <w:rPr>
          <w:color w:val="000000"/>
          <w:sz w:val="28"/>
          <w:szCs w:val="28"/>
          <w:lang w:val="uk-UA"/>
        </w:rPr>
      </w:pPr>
      <w:r>
        <w:rPr>
          <w:noProof/>
          <w:sz w:val="28"/>
          <w:szCs w:val="28"/>
          <w:lang w:val="uk-UA"/>
        </w:rPr>
        <w:t>Таблиця 7.1</w:t>
      </w:r>
      <w:r>
        <w:rPr>
          <w:color w:val="000000"/>
          <w:sz w:val="28"/>
          <w:szCs w:val="28"/>
          <w:lang w:val="uk-UA"/>
        </w:rPr>
        <w:t xml:space="preserve">   </w:t>
      </w:r>
    </w:p>
    <w:p w:rsidR="00361F1B" w:rsidRDefault="00361F1B" w:rsidP="00361F1B">
      <w:pPr>
        <w:shd w:val="clear" w:color="auto" w:fill="FFFFFF"/>
        <w:spacing w:line="360" w:lineRule="auto"/>
        <w:ind w:firstLine="851"/>
        <w:jc w:val="center"/>
        <w:rPr>
          <w:color w:val="000000"/>
          <w:sz w:val="28"/>
          <w:szCs w:val="28"/>
          <w:lang w:val="uk-UA"/>
        </w:rPr>
      </w:pPr>
      <w:r>
        <w:rPr>
          <w:color w:val="000000"/>
          <w:sz w:val="28"/>
          <w:szCs w:val="28"/>
          <w:lang w:val="uk-UA"/>
        </w:rPr>
        <w:t>Відомість приладів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1985"/>
        <w:gridCol w:w="2976"/>
      </w:tblGrid>
      <w:tr w:rsidR="00361F1B" w:rsidTr="00361F1B">
        <w:trPr>
          <w:jc w:val="center"/>
        </w:trPr>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sz w:val="20"/>
                <w:szCs w:val="20"/>
                <w:lang w:val="uk-UA"/>
              </w:rPr>
            </w:pPr>
            <w:r>
              <w:rPr>
                <w:color w:val="000000"/>
                <w:lang w:val="uk-UA"/>
              </w:rPr>
              <w:t>№</w:t>
            </w:r>
          </w:p>
          <w:p w:rsidR="00361F1B" w:rsidRDefault="00361F1B">
            <w:pPr>
              <w:jc w:val="center"/>
              <w:rPr>
                <w:color w:val="000000"/>
                <w:sz w:val="28"/>
                <w:szCs w:val="28"/>
                <w:lang w:val="uk-UA"/>
              </w:rPr>
            </w:pPr>
            <w:r>
              <w:rPr>
                <w:color w:val="000000"/>
                <w:lang w:val="uk-UA"/>
              </w:rPr>
              <w:t>позиції</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Технологічний параметр</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Найменування  й  тип приладу</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lang w:val="uk-UA"/>
              </w:rPr>
            </w:pPr>
            <w:r>
              <w:rPr>
                <w:color w:val="000000"/>
                <w:lang w:val="uk-UA"/>
              </w:rPr>
              <w:t>Технічна</w:t>
            </w:r>
          </w:p>
          <w:p w:rsidR="00361F1B" w:rsidRDefault="00361F1B">
            <w:pPr>
              <w:jc w:val="center"/>
              <w:rPr>
                <w:color w:val="000000"/>
                <w:sz w:val="28"/>
                <w:szCs w:val="28"/>
                <w:lang w:val="uk-UA"/>
              </w:rPr>
            </w:pPr>
            <w:r>
              <w:rPr>
                <w:color w:val="000000"/>
                <w:lang w:val="uk-UA"/>
              </w:rPr>
              <w:t>характеристика</w:t>
            </w:r>
          </w:p>
        </w:tc>
      </w:tr>
      <w:tr w:rsidR="00361F1B" w:rsidTr="00361F1B">
        <w:trPr>
          <w:jc w:val="center"/>
        </w:trPr>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3</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4</w:t>
            </w:r>
          </w:p>
        </w:tc>
      </w:tr>
      <w:tr w:rsidR="00361F1B" w:rsidTr="00361F1B">
        <w:trPr>
          <w:jc w:val="center"/>
        </w:trPr>
        <w:tc>
          <w:tcPr>
            <w:tcW w:w="1985"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color w:val="000000"/>
                <w:lang w:val="uk-UA"/>
              </w:rPr>
              <w:t>Витрата:</w:t>
            </w:r>
          </w:p>
        </w:tc>
        <w:tc>
          <w:tcPr>
            <w:tcW w:w="1985"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r>
      <w:tr w:rsidR="00361F1B" w:rsidTr="00361F1B">
        <w:trPr>
          <w:jc w:val="center"/>
        </w:trPr>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en-US"/>
              </w:rPr>
              <w:t>3-1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noProof/>
                <w:lang w:val="uk-UA"/>
              </w:rPr>
              <w:t>вуглекислого  газу на  вході  у  стриппер</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Діафрагма камерна тип ДКН</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Клас точності 0,1</w:t>
            </w:r>
          </w:p>
        </w:tc>
      </w:tr>
      <w:tr w:rsidR="00361F1B" w:rsidTr="00361F1B">
        <w:trPr>
          <w:jc w:val="center"/>
        </w:trPr>
        <w:tc>
          <w:tcPr>
            <w:tcW w:w="1985"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center"/>
              <w:rPr>
                <w:color w:val="000000"/>
                <w:lang w:val="en-US"/>
              </w:rPr>
            </w:pPr>
            <w:r>
              <w:rPr>
                <w:color w:val="000000"/>
                <w:lang w:val="en-US"/>
              </w:rPr>
              <w:t>10-1</w:t>
            </w:r>
          </w:p>
          <w:p w:rsidR="00361F1B" w:rsidRDefault="00361F1B">
            <w:pPr>
              <w:jc w:val="center"/>
              <w:rPr>
                <w:color w:val="000000"/>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noProof/>
                <w:lang w:val="uk-UA"/>
              </w:rPr>
              <w:t>конденсату  охолоджу-ючого  у  скрубер  високого  тиску</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sz w:val="28"/>
                <w:szCs w:val="28"/>
                <w:lang w:val="uk-UA"/>
              </w:rPr>
              <w:t>-//-</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sz w:val="28"/>
                <w:szCs w:val="28"/>
                <w:lang w:val="uk-UA"/>
              </w:rPr>
              <w:t>-//-</w:t>
            </w:r>
          </w:p>
        </w:tc>
      </w:tr>
      <w:tr w:rsidR="00361F1B" w:rsidTr="00361F1B">
        <w:trPr>
          <w:jc w:val="center"/>
        </w:trPr>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en-US"/>
              </w:rPr>
              <w:t>16-1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noProof/>
                <w:lang w:val="uk-UA"/>
              </w:rPr>
              <w:t>рідкого  аміаку  у  ежектор</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sz w:val="28"/>
                <w:szCs w:val="28"/>
                <w:lang w:val="uk-UA"/>
              </w:rPr>
              <w:t>-//-</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sz w:val="28"/>
                <w:szCs w:val="28"/>
                <w:lang w:val="uk-UA"/>
              </w:rPr>
              <w:t>-//-</w:t>
            </w:r>
          </w:p>
        </w:tc>
      </w:tr>
      <w:tr w:rsidR="00361F1B" w:rsidTr="00361F1B">
        <w:trPr>
          <w:jc w:val="center"/>
        </w:trPr>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en-US"/>
              </w:rPr>
            </w:pPr>
            <w:r>
              <w:rPr>
                <w:color w:val="000000"/>
                <w:lang w:val="en-US"/>
              </w:rPr>
              <w:t>23-1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noProof/>
                <w:lang w:val="uk-UA"/>
              </w:rPr>
            </w:pPr>
            <w:r>
              <w:rPr>
                <w:noProof/>
                <w:lang w:val="uk-UA"/>
              </w:rPr>
              <w:t>реакційної  маси  на  виході  з  колони  синтезу</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sz w:val="28"/>
                <w:szCs w:val="28"/>
                <w:lang w:val="uk-UA"/>
              </w:rPr>
            </w:pPr>
            <w:r>
              <w:rPr>
                <w:sz w:val="28"/>
                <w:szCs w:val="28"/>
                <w:lang w:val="uk-UA"/>
              </w:rPr>
              <w:t>-//-</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sz w:val="28"/>
                <w:szCs w:val="28"/>
                <w:lang w:val="uk-UA"/>
              </w:rPr>
            </w:pPr>
            <w:r>
              <w:rPr>
                <w:sz w:val="28"/>
                <w:szCs w:val="28"/>
                <w:lang w:val="uk-UA"/>
              </w:rPr>
              <w:t>-//-</w:t>
            </w:r>
          </w:p>
        </w:tc>
      </w:tr>
      <w:tr w:rsidR="00361F1B" w:rsidTr="00361F1B">
        <w:trPr>
          <w:jc w:val="center"/>
        </w:trPr>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lang w:val="uk-UA"/>
              </w:rPr>
            </w:pPr>
            <w:r>
              <w:rPr>
                <w:color w:val="000000"/>
                <w:lang w:val="en-US"/>
              </w:rPr>
              <w:t>3</w:t>
            </w:r>
            <w:r>
              <w:rPr>
                <w:color w:val="000000"/>
                <w:lang w:val="uk-UA"/>
              </w:rPr>
              <w:t xml:space="preserve">-2, </w:t>
            </w:r>
            <w:r>
              <w:rPr>
                <w:color w:val="000000"/>
                <w:lang w:val="en-US"/>
              </w:rPr>
              <w:t>10</w:t>
            </w:r>
            <w:r>
              <w:rPr>
                <w:color w:val="000000"/>
                <w:lang w:val="uk-UA"/>
              </w:rPr>
              <w:t>-2,</w:t>
            </w:r>
            <w:r>
              <w:rPr>
                <w:lang w:val="uk-UA"/>
              </w:rPr>
              <w:t xml:space="preserve"> </w:t>
            </w:r>
            <w:r>
              <w:rPr>
                <w:color w:val="000000"/>
                <w:lang w:val="en-US"/>
              </w:rPr>
              <w:t>16</w:t>
            </w:r>
            <w:r>
              <w:rPr>
                <w:color w:val="000000"/>
                <w:lang w:val="uk-UA"/>
              </w:rPr>
              <w:t>-2,</w:t>
            </w:r>
          </w:p>
          <w:p w:rsidR="00361F1B" w:rsidRDefault="00361F1B">
            <w:pPr>
              <w:jc w:val="center"/>
              <w:rPr>
                <w:color w:val="000000"/>
              </w:rPr>
            </w:pPr>
            <w:r>
              <w:rPr>
                <w:color w:val="000000"/>
                <w:lang w:val="en-US"/>
              </w:rPr>
              <w:t>23</w:t>
            </w:r>
            <w:r>
              <w:rPr>
                <w:color w:val="000000"/>
                <w:lang w:val="uk-UA"/>
              </w:rPr>
              <w:t>-2</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noProof/>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sz w:val="28"/>
                <w:szCs w:val="28"/>
                <w:lang w:val="uk-UA"/>
              </w:rPr>
            </w:pPr>
            <w:r>
              <w:rPr>
                <w:color w:val="000000"/>
                <w:lang w:val="uk-UA"/>
              </w:rPr>
              <w:t>Дифманометр «Сапфір 22 ДД»</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lang w:val="uk-UA"/>
              </w:rPr>
            </w:pPr>
            <w:r>
              <w:rPr>
                <w:color w:val="000000"/>
                <w:lang w:val="uk-UA"/>
              </w:rPr>
              <w:t>Клас точності 0,5;</w:t>
            </w:r>
          </w:p>
          <w:p w:rsidR="00361F1B" w:rsidRDefault="00361F1B">
            <w:pPr>
              <w:rPr>
                <w:sz w:val="28"/>
                <w:szCs w:val="28"/>
                <w:lang w:val="uk-UA"/>
              </w:rPr>
            </w:pPr>
            <w:r>
              <w:rPr>
                <w:color w:val="000000"/>
                <w:lang w:val="uk-UA"/>
              </w:rPr>
              <w:sym w:font="Symbol" w:char="F044"/>
            </w:r>
            <w:r>
              <w:rPr>
                <w:color w:val="000000"/>
                <w:lang w:val="uk-UA"/>
              </w:rPr>
              <w:t>Р=100кПа, Р=25атм</w:t>
            </w:r>
          </w:p>
        </w:tc>
      </w:tr>
      <w:tr w:rsidR="00361F1B" w:rsidTr="00361F1B">
        <w:trPr>
          <w:jc w:val="center"/>
        </w:trPr>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lang w:val="uk-UA"/>
              </w:rPr>
            </w:pPr>
            <w:r>
              <w:rPr>
                <w:color w:val="000000"/>
                <w:lang w:val="en-US"/>
              </w:rPr>
              <w:t>3</w:t>
            </w:r>
            <w:r>
              <w:rPr>
                <w:color w:val="000000"/>
                <w:lang w:val="uk-UA"/>
              </w:rPr>
              <w:t xml:space="preserve">-3, </w:t>
            </w:r>
            <w:r>
              <w:rPr>
                <w:color w:val="000000"/>
                <w:lang w:val="en-US"/>
              </w:rPr>
              <w:t>10</w:t>
            </w:r>
            <w:r>
              <w:rPr>
                <w:color w:val="000000"/>
                <w:lang w:val="uk-UA"/>
              </w:rPr>
              <w:t>-3,</w:t>
            </w:r>
            <w:r>
              <w:rPr>
                <w:lang w:val="uk-UA"/>
              </w:rPr>
              <w:t xml:space="preserve"> </w:t>
            </w:r>
            <w:r>
              <w:rPr>
                <w:color w:val="000000"/>
                <w:lang w:val="en-US"/>
              </w:rPr>
              <w:t>16</w:t>
            </w:r>
            <w:r>
              <w:rPr>
                <w:color w:val="000000"/>
                <w:lang w:val="uk-UA"/>
              </w:rPr>
              <w:t>-3,</w:t>
            </w:r>
          </w:p>
          <w:p w:rsidR="00361F1B" w:rsidRDefault="00361F1B">
            <w:pPr>
              <w:shd w:val="clear" w:color="auto" w:fill="FFFFFF"/>
              <w:jc w:val="center"/>
              <w:rPr>
                <w:color w:val="000000"/>
                <w:lang w:val="en-US"/>
              </w:rPr>
            </w:pPr>
            <w:r>
              <w:rPr>
                <w:color w:val="000000"/>
                <w:lang w:val="en-US"/>
              </w:rPr>
              <w:t>23</w:t>
            </w:r>
            <w:r>
              <w:rPr>
                <w:color w:val="000000"/>
                <w:lang w:val="uk-UA"/>
              </w:rPr>
              <w:t>-3</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noProof/>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Універсальний обчислювальний комплекс</w:t>
            </w: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both"/>
              <w:rPr>
                <w:color w:val="000000"/>
                <w:lang w:val="uk-UA"/>
              </w:rPr>
            </w:pPr>
          </w:p>
        </w:tc>
      </w:tr>
    </w:tbl>
    <w:p w:rsidR="00361F1B" w:rsidRDefault="00361F1B" w:rsidP="00361F1B">
      <w:pPr>
        <w:shd w:val="clear" w:color="auto" w:fill="FFFFFF"/>
        <w:spacing w:line="360" w:lineRule="auto"/>
        <w:ind w:firstLine="851"/>
        <w:jc w:val="right"/>
        <w:rPr>
          <w:noProof/>
          <w:sz w:val="28"/>
          <w:szCs w:val="28"/>
          <w:lang w:val="uk-UA"/>
        </w:rPr>
      </w:pPr>
    </w:p>
    <w:p w:rsidR="00361F1B" w:rsidRDefault="00361F1B" w:rsidP="00361F1B">
      <w:pPr>
        <w:shd w:val="clear" w:color="auto" w:fill="FFFFFF"/>
        <w:spacing w:line="360" w:lineRule="auto"/>
        <w:ind w:firstLine="851"/>
        <w:jc w:val="right"/>
        <w:rPr>
          <w:noProof/>
          <w:sz w:val="28"/>
          <w:szCs w:val="28"/>
          <w:lang w:val="uk-UA"/>
        </w:rPr>
      </w:pPr>
    </w:p>
    <w:p w:rsidR="00361F1B" w:rsidRDefault="00361F1B" w:rsidP="00361F1B">
      <w:pPr>
        <w:shd w:val="clear" w:color="auto" w:fill="FFFFFF"/>
        <w:spacing w:line="360" w:lineRule="auto"/>
        <w:ind w:firstLine="851"/>
        <w:jc w:val="right"/>
        <w:rPr>
          <w:color w:val="000000"/>
          <w:sz w:val="28"/>
          <w:szCs w:val="28"/>
          <w:lang w:val="uk-UA"/>
        </w:rPr>
      </w:pPr>
      <w:r>
        <w:rPr>
          <w:noProof/>
          <w:sz w:val="28"/>
          <w:szCs w:val="28"/>
          <w:lang w:val="uk-UA"/>
        </w:rPr>
        <w:lastRenderedPageBreak/>
        <w:t>Продовження таблиці</w:t>
      </w:r>
      <w:r>
        <w:rPr>
          <w:color w:val="000000"/>
          <w:sz w:val="28"/>
          <w:szCs w:val="28"/>
          <w:lang w:val="uk-UA"/>
        </w:rPr>
        <w:t xml:space="preserve"> 7.1  </w:t>
      </w:r>
    </w:p>
    <w:p w:rsidR="00361F1B" w:rsidRDefault="00361F1B" w:rsidP="00361F1B">
      <w:pPr>
        <w:shd w:val="clear" w:color="auto" w:fill="FFFFFF"/>
        <w:spacing w:line="360" w:lineRule="auto"/>
        <w:ind w:firstLine="851"/>
        <w:jc w:val="center"/>
        <w:rPr>
          <w:color w:val="000000"/>
          <w:sz w:val="28"/>
          <w:szCs w:val="28"/>
          <w:lang w:val="uk-UA"/>
        </w:rPr>
      </w:pPr>
      <w:r>
        <w:rPr>
          <w:color w:val="000000"/>
          <w:sz w:val="28"/>
          <w:szCs w:val="28"/>
          <w:lang w:val="uk-UA"/>
        </w:rPr>
        <w:t>Відомість приладів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1985"/>
        <w:gridCol w:w="2976"/>
      </w:tblGrid>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3</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4</w:t>
            </w:r>
          </w:p>
        </w:tc>
      </w:tr>
      <w:tr w:rsidR="00361F1B" w:rsidTr="00361F1B">
        <w:tc>
          <w:tcPr>
            <w:tcW w:w="1985"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color w:val="000000"/>
                <w:lang w:val="uk-UA"/>
              </w:rPr>
              <w:t>Концентрація:</w:t>
            </w:r>
          </w:p>
        </w:tc>
        <w:tc>
          <w:tcPr>
            <w:tcW w:w="1985"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9-1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color w:val="000000"/>
                <w:lang w:val="en-US"/>
              </w:rPr>
              <w:t>N</w:t>
            </w:r>
            <w:r>
              <w:rPr>
                <w:color w:val="000000"/>
                <w:vertAlign w:val="subscript"/>
                <w:lang w:val="uk-UA"/>
              </w:rPr>
              <w:t>2</w:t>
            </w:r>
            <w:r>
              <w:rPr>
                <w:color w:val="000000"/>
                <w:lang w:val="uk-UA"/>
              </w:rPr>
              <w:t xml:space="preserve">  у  реакційній  масі  на виході з  колони  синтезу</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Газоаналізатор ГИАМ-14М</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Клас точності 3</w:t>
            </w:r>
          </w:p>
          <w:p w:rsidR="00361F1B" w:rsidRDefault="00361F1B">
            <w:pPr>
              <w:shd w:val="clear" w:color="auto" w:fill="FFFFFF"/>
              <w:jc w:val="both"/>
              <w:rPr>
                <w:color w:val="000000"/>
                <w:lang w:val="uk-UA"/>
              </w:rPr>
            </w:pPr>
            <w:r>
              <w:rPr>
                <w:color w:val="000000"/>
                <w:lang w:val="uk-UA"/>
              </w:rPr>
              <w:t>діапазон виміру</w:t>
            </w:r>
          </w:p>
          <w:p w:rsidR="00361F1B" w:rsidRDefault="00361F1B">
            <w:pPr>
              <w:jc w:val="center"/>
              <w:rPr>
                <w:color w:val="000000"/>
                <w:sz w:val="28"/>
                <w:szCs w:val="28"/>
                <w:lang w:val="uk-UA"/>
              </w:rPr>
            </w:pPr>
            <w:r>
              <w:rPr>
                <w:color w:val="000000"/>
                <w:lang w:val="uk-UA"/>
              </w:rPr>
              <w:t xml:space="preserve"> 0-20% </w:t>
            </w:r>
            <w:r>
              <w:rPr>
                <w:color w:val="000000"/>
                <w:lang w:val="en-US"/>
              </w:rPr>
              <w:t>N</w:t>
            </w:r>
            <w:r>
              <w:rPr>
                <w:color w:val="000000"/>
                <w:vertAlign w:val="subscript"/>
                <w:lang w:val="uk-UA"/>
              </w:rPr>
              <w:t>2</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9-2</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color w:val="000000"/>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Перетворювач</w:t>
            </w:r>
          </w:p>
          <w:p w:rsidR="00361F1B" w:rsidRDefault="00361F1B">
            <w:pPr>
              <w:jc w:val="center"/>
              <w:rPr>
                <w:color w:val="000000"/>
                <w:sz w:val="28"/>
                <w:szCs w:val="28"/>
                <w:lang w:val="uk-UA"/>
              </w:rPr>
            </w:pPr>
            <w:r>
              <w:rPr>
                <w:color w:val="000000"/>
                <w:lang w:val="uk-UA"/>
              </w:rPr>
              <w:t>нормуючий</w:t>
            </w:r>
            <w:r>
              <w:rPr>
                <w:lang w:val="uk-UA"/>
              </w:rPr>
              <w:t xml:space="preserve">  </w:t>
            </w:r>
            <w:r>
              <w:rPr>
                <w:color w:val="000000"/>
                <w:lang w:val="uk-UA"/>
              </w:rPr>
              <w:t>Ш-78</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lang w:val="uk-UA"/>
              </w:rPr>
            </w:pPr>
            <w:r>
              <w:rPr>
                <w:color w:val="000000"/>
                <w:lang w:val="uk-UA"/>
              </w:rPr>
              <w:t>Клас точності 0,5;</w:t>
            </w:r>
          </w:p>
          <w:p w:rsidR="00361F1B" w:rsidRDefault="00361F1B">
            <w:pPr>
              <w:jc w:val="center"/>
              <w:rPr>
                <w:color w:val="000000"/>
                <w:sz w:val="28"/>
                <w:szCs w:val="28"/>
                <w:lang w:val="uk-UA"/>
              </w:rPr>
            </w:pPr>
            <w:r>
              <w:rPr>
                <w:color w:val="000000"/>
                <w:lang w:val="uk-UA"/>
              </w:rPr>
              <w:t xml:space="preserve">вихідний сигнал 4-20 </w:t>
            </w:r>
            <w:proofErr w:type="spellStart"/>
            <w:r>
              <w:rPr>
                <w:color w:val="000000"/>
                <w:lang w:val="uk-UA"/>
              </w:rPr>
              <w:t>мА</w:t>
            </w:r>
            <w:proofErr w:type="spellEnd"/>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9-3</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color w:val="000000"/>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Універсальний обчислювальний комплекс</w:t>
            </w: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rPr>
            </w:pPr>
            <w:r>
              <w:rPr>
                <w:color w:val="000000"/>
                <w:lang w:val="uk-UA"/>
              </w:rPr>
              <w:t>14-1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noProof/>
                <w:lang w:val="uk-UA"/>
              </w:rPr>
            </w:pPr>
            <w:r>
              <w:rPr>
                <w:color w:val="000000"/>
                <w:lang w:val="en-US"/>
              </w:rPr>
              <w:t>N</w:t>
            </w:r>
            <w:r>
              <w:rPr>
                <w:color w:val="000000"/>
                <w:lang w:val="uk-UA"/>
              </w:rPr>
              <w:t>Н</w:t>
            </w:r>
            <w:r>
              <w:rPr>
                <w:color w:val="000000"/>
                <w:vertAlign w:val="subscript"/>
                <w:lang w:val="uk-UA"/>
              </w:rPr>
              <w:t>3</w:t>
            </w:r>
            <w:r>
              <w:rPr>
                <w:color w:val="000000"/>
                <w:lang w:val="uk-UA"/>
              </w:rPr>
              <w:t xml:space="preserve">  у  плаві  </w:t>
            </w:r>
            <w:proofErr w:type="spellStart"/>
            <w:r>
              <w:rPr>
                <w:color w:val="000000"/>
                <w:lang w:val="uk-UA"/>
              </w:rPr>
              <w:t>карбамату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sz w:val="28"/>
                <w:szCs w:val="28"/>
                <w:lang w:val="uk-UA"/>
              </w:rPr>
            </w:pPr>
            <w:r>
              <w:rPr>
                <w:color w:val="000000"/>
                <w:lang w:val="uk-UA"/>
              </w:rPr>
              <w:t>Газоаналізатор ГИАМ-14М</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lang w:val="uk-UA"/>
              </w:rPr>
            </w:pPr>
            <w:r>
              <w:rPr>
                <w:color w:val="000000"/>
                <w:lang w:val="uk-UA"/>
              </w:rPr>
              <w:t>Клас точності 3,0;</w:t>
            </w:r>
          </w:p>
          <w:p w:rsidR="00361F1B" w:rsidRDefault="00361F1B">
            <w:pPr>
              <w:rPr>
                <w:sz w:val="28"/>
                <w:szCs w:val="28"/>
                <w:lang w:val="uk-UA"/>
              </w:rPr>
            </w:pPr>
            <w:r>
              <w:rPr>
                <w:color w:val="000000"/>
                <w:lang w:val="uk-UA"/>
              </w:rPr>
              <w:t xml:space="preserve">діапазон виміру 0-50%  </w:t>
            </w:r>
            <w:r>
              <w:rPr>
                <w:color w:val="000000"/>
                <w:lang w:val="en-US"/>
              </w:rPr>
              <w:t>N</w:t>
            </w:r>
            <w:r>
              <w:rPr>
                <w:color w:val="000000"/>
                <w:lang w:val="uk-UA"/>
              </w:rPr>
              <w:t>Н</w:t>
            </w:r>
            <w:r>
              <w:rPr>
                <w:color w:val="000000"/>
                <w:vertAlign w:val="subscript"/>
                <w:lang w:val="uk-UA"/>
              </w:rPr>
              <w:t>3</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rPr>
            </w:pPr>
            <w:r>
              <w:rPr>
                <w:color w:val="000000"/>
                <w:lang w:val="uk-UA"/>
              </w:rPr>
              <w:t>14-2</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noProof/>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sz w:val="28"/>
                <w:szCs w:val="28"/>
                <w:lang w:val="uk-UA"/>
              </w:rPr>
            </w:pPr>
            <w:r>
              <w:rPr>
                <w:color w:val="000000"/>
                <w:lang w:val="uk-UA"/>
              </w:rPr>
              <w:t>Перетворювач нормуючий</w:t>
            </w:r>
            <w:r>
              <w:rPr>
                <w:lang w:val="uk-UA"/>
              </w:rPr>
              <w:t xml:space="preserve">  </w:t>
            </w:r>
            <w:r>
              <w:rPr>
                <w:color w:val="000000"/>
                <w:lang w:val="uk-UA"/>
              </w:rPr>
              <w:t>Ш-78</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lang w:val="uk-UA"/>
              </w:rPr>
            </w:pPr>
            <w:r>
              <w:rPr>
                <w:color w:val="000000"/>
                <w:lang w:val="uk-UA"/>
              </w:rPr>
              <w:t>Клас точності 0,5;</w:t>
            </w:r>
          </w:p>
          <w:p w:rsidR="00361F1B" w:rsidRDefault="00361F1B">
            <w:pPr>
              <w:rPr>
                <w:sz w:val="28"/>
                <w:szCs w:val="28"/>
                <w:lang w:val="uk-UA"/>
              </w:rPr>
            </w:pPr>
            <w:r>
              <w:rPr>
                <w:color w:val="000000"/>
                <w:lang w:val="uk-UA"/>
              </w:rPr>
              <w:t xml:space="preserve">вихідний сигнал 4-20 </w:t>
            </w:r>
            <w:proofErr w:type="spellStart"/>
            <w:r>
              <w:rPr>
                <w:color w:val="000000"/>
                <w:lang w:val="uk-UA"/>
              </w:rPr>
              <w:t>мА</w:t>
            </w:r>
            <w:proofErr w:type="spellEnd"/>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color w:val="000000"/>
                <w:lang w:val="uk-UA"/>
              </w:rPr>
              <w:t>14-3</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noProof/>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Універсальний обчислювальний комплекс</w:t>
            </w: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both"/>
              <w:rPr>
                <w:color w:val="000000"/>
                <w:lang w:val="uk-UA"/>
              </w:rPr>
            </w:pP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color w:val="000000"/>
                <w:lang w:val="uk-UA"/>
              </w:rPr>
              <w:t>15-1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noProof/>
                <w:lang w:val="uk-UA"/>
              </w:rPr>
            </w:pPr>
            <w:r>
              <w:rPr>
                <w:color w:val="000000"/>
                <w:lang w:val="uk-UA"/>
              </w:rPr>
              <w:t>СО</w:t>
            </w:r>
            <w:r>
              <w:rPr>
                <w:color w:val="000000"/>
                <w:vertAlign w:val="subscript"/>
                <w:lang w:val="uk-UA"/>
              </w:rPr>
              <w:t xml:space="preserve">2 </w:t>
            </w:r>
            <w:r>
              <w:rPr>
                <w:color w:val="000000"/>
                <w:lang w:val="uk-UA"/>
              </w:rPr>
              <w:t xml:space="preserve"> у  плаві  </w:t>
            </w:r>
            <w:proofErr w:type="spellStart"/>
            <w:r>
              <w:rPr>
                <w:color w:val="000000"/>
                <w:lang w:val="uk-UA"/>
              </w:rPr>
              <w:t>карбамату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Газоаналізатор ОА-982</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Клас точності 3</w:t>
            </w:r>
          </w:p>
          <w:p w:rsidR="00361F1B" w:rsidRDefault="00361F1B">
            <w:pPr>
              <w:shd w:val="clear" w:color="auto" w:fill="FFFFFF"/>
              <w:jc w:val="both"/>
              <w:rPr>
                <w:color w:val="000000"/>
                <w:lang w:val="uk-UA"/>
              </w:rPr>
            </w:pPr>
            <w:r>
              <w:rPr>
                <w:color w:val="000000"/>
                <w:lang w:val="uk-UA"/>
              </w:rPr>
              <w:t xml:space="preserve">Діапазон виміру </w:t>
            </w:r>
          </w:p>
          <w:p w:rsidR="00361F1B" w:rsidRDefault="00361F1B">
            <w:pPr>
              <w:shd w:val="clear" w:color="auto" w:fill="FFFFFF"/>
              <w:jc w:val="both"/>
              <w:rPr>
                <w:color w:val="000000"/>
                <w:lang w:val="uk-UA"/>
              </w:rPr>
            </w:pPr>
            <w:r>
              <w:rPr>
                <w:color w:val="000000"/>
                <w:lang w:val="uk-UA"/>
              </w:rPr>
              <w:t>0-20% СO</w:t>
            </w:r>
            <w:r>
              <w:rPr>
                <w:color w:val="000000"/>
                <w:vertAlign w:val="subscript"/>
                <w:lang w:val="uk-UA"/>
              </w:rPr>
              <w:t>2</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color w:val="000000"/>
                <w:lang w:val="uk-UA"/>
              </w:rPr>
              <w:t>15-2</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noProof/>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Перетворювач</w:t>
            </w:r>
          </w:p>
          <w:p w:rsidR="00361F1B" w:rsidRDefault="00361F1B">
            <w:pPr>
              <w:jc w:val="center"/>
              <w:rPr>
                <w:color w:val="000000"/>
                <w:lang w:val="uk-UA"/>
              </w:rPr>
            </w:pPr>
            <w:r>
              <w:rPr>
                <w:color w:val="000000"/>
                <w:lang w:val="uk-UA"/>
              </w:rPr>
              <w:t>нормуючий</w:t>
            </w:r>
            <w:r>
              <w:rPr>
                <w:lang w:val="uk-UA"/>
              </w:rPr>
              <w:t xml:space="preserve">  </w:t>
            </w:r>
            <w:r>
              <w:rPr>
                <w:color w:val="000000"/>
                <w:lang w:val="uk-UA"/>
              </w:rPr>
              <w:t>Ш-78</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lang w:val="uk-UA"/>
              </w:rPr>
            </w:pPr>
            <w:r>
              <w:rPr>
                <w:color w:val="000000"/>
                <w:lang w:val="uk-UA"/>
              </w:rPr>
              <w:t>Клас точності 0,5;</w:t>
            </w:r>
          </w:p>
          <w:p w:rsidR="00361F1B" w:rsidRDefault="00361F1B">
            <w:pPr>
              <w:shd w:val="clear" w:color="auto" w:fill="FFFFFF"/>
              <w:jc w:val="both"/>
              <w:rPr>
                <w:color w:val="000000"/>
                <w:lang w:val="uk-UA"/>
              </w:rPr>
            </w:pPr>
            <w:r>
              <w:rPr>
                <w:color w:val="000000"/>
                <w:lang w:val="uk-UA"/>
              </w:rPr>
              <w:t xml:space="preserve">вихідний сигнал 4-20 </w:t>
            </w:r>
            <w:proofErr w:type="spellStart"/>
            <w:r>
              <w:rPr>
                <w:color w:val="000000"/>
                <w:lang w:val="uk-UA"/>
              </w:rPr>
              <w:t>мА</w:t>
            </w:r>
            <w:proofErr w:type="spellEnd"/>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color w:val="000000"/>
                <w:lang w:val="uk-UA"/>
              </w:rPr>
              <w:t>15-3</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noProof/>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Універсальний обчислювальний комплекс</w:t>
            </w: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both"/>
              <w:rPr>
                <w:color w:val="000000"/>
                <w:lang w:val="uk-UA"/>
              </w:rPr>
            </w:pPr>
          </w:p>
        </w:tc>
      </w:tr>
      <w:tr w:rsidR="00361F1B" w:rsidTr="00361F1B">
        <w:tc>
          <w:tcPr>
            <w:tcW w:w="1985"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cente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noProof/>
                <w:lang w:val="uk-UA"/>
              </w:rPr>
            </w:pPr>
            <w:r>
              <w:rPr>
                <w:color w:val="000000"/>
                <w:lang w:val="uk-UA"/>
              </w:rPr>
              <w:t>Рівень:</w:t>
            </w:r>
          </w:p>
        </w:tc>
        <w:tc>
          <w:tcPr>
            <w:tcW w:w="1985"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lang w:val="uk-UA"/>
              </w:rPr>
            </w:pP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both"/>
              <w:rPr>
                <w:color w:val="000000"/>
                <w:lang w:val="uk-UA"/>
              </w:rPr>
            </w:pP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color w:val="000000"/>
                <w:lang w:val="uk-UA"/>
              </w:rPr>
              <w:t>5-1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lang w:val="uk-UA"/>
              </w:rPr>
            </w:pPr>
            <w:r>
              <w:rPr>
                <w:color w:val="000000"/>
                <w:lang w:val="uk-UA"/>
              </w:rPr>
              <w:t xml:space="preserve">реакційної  маси  у  </w:t>
            </w:r>
            <w:proofErr w:type="spellStart"/>
            <w:r>
              <w:rPr>
                <w:color w:val="000000"/>
                <w:lang w:val="uk-UA"/>
              </w:rPr>
              <w:t>стриппері</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 xml:space="preserve">Рівнемір   </w:t>
            </w:r>
            <w:proofErr w:type="spellStart"/>
            <w:r>
              <w:rPr>
                <w:color w:val="000000"/>
                <w:lang w:val="uk-UA"/>
              </w:rPr>
              <w:t>буйк</w:t>
            </w:r>
            <w:proofErr w:type="spellEnd"/>
            <w:r>
              <w:rPr>
                <w:color w:val="000000"/>
                <w:lang w:val="uk-UA"/>
              </w:rPr>
              <w:t>.   «Сапфір 22ДУ»</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 xml:space="preserve">Клас точності 0,5; </w:t>
            </w:r>
          </w:p>
          <w:p w:rsidR="00361F1B" w:rsidRDefault="00361F1B">
            <w:pPr>
              <w:shd w:val="clear" w:color="auto" w:fill="FFFFFF"/>
              <w:jc w:val="both"/>
              <w:rPr>
                <w:color w:val="000000"/>
                <w:lang w:val="uk-UA"/>
              </w:rPr>
            </w:pPr>
            <w:proofErr w:type="spellStart"/>
            <w:r>
              <w:rPr>
                <w:color w:val="000000"/>
                <w:lang w:val="uk-UA"/>
              </w:rPr>
              <w:t>діап</w:t>
            </w:r>
            <w:proofErr w:type="spellEnd"/>
            <w:r>
              <w:rPr>
                <w:color w:val="000000"/>
                <w:lang w:val="uk-UA"/>
              </w:rPr>
              <w:t>. виміру 0 - 1500 мм</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color w:val="000000"/>
                <w:lang w:val="uk-UA"/>
              </w:rPr>
              <w:t>8-1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lang w:val="uk-UA"/>
              </w:rPr>
            </w:pPr>
            <w:r>
              <w:rPr>
                <w:color w:val="000000"/>
                <w:lang w:val="uk-UA"/>
              </w:rPr>
              <w:t>у колоні  синтезу</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 xml:space="preserve">Рівнемір   </w:t>
            </w:r>
            <w:proofErr w:type="spellStart"/>
            <w:r>
              <w:rPr>
                <w:color w:val="000000"/>
                <w:lang w:val="uk-UA"/>
              </w:rPr>
              <w:t>буйк</w:t>
            </w:r>
            <w:proofErr w:type="spellEnd"/>
            <w:r>
              <w:rPr>
                <w:color w:val="000000"/>
                <w:lang w:val="uk-UA"/>
              </w:rPr>
              <w:t>.   «Сапфір 22ДУ»</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 xml:space="preserve">Клас точності 0,5; </w:t>
            </w:r>
          </w:p>
          <w:p w:rsidR="00361F1B" w:rsidRDefault="00361F1B">
            <w:pPr>
              <w:shd w:val="clear" w:color="auto" w:fill="FFFFFF"/>
              <w:jc w:val="both"/>
              <w:rPr>
                <w:color w:val="000000"/>
                <w:lang w:val="uk-UA"/>
              </w:rPr>
            </w:pPr>
            <w:proofErr w:type="spellStart"/>
            <w:r>
              <w:rPr>
                <w:color w:val="000000"/>
                <w:lang w:val="uk-UA"/>
              </w:rPr>
              <w:t>діап</w:t>
            </w:r>
            <w:proofErr w:type="spellEnd"/>
            <w:r>
              <w:rPr>
                <w:color w:val="000000"/>
                <w:lang w:val="uk-UA"/>
              </w:rPr>
              <w:t>. виміру 0 - 1500 мм</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lang w:val="uk-UA"/>
              </w:rPr>
            </w:pPr>
            <w:r>
              <w:rPr>
                <w:color w:val="000000"/>
                <w:lang w:val="uk-UA"/>
              </w:rPr>
              <w:t>5-2, 8-2</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color w:val="000000"/>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Універсальний обчислювальний комплекс</w:t>
            </w: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both"/>
              <w:rPr>
                <w:color w:val="000000"/>
                <w:lang w:val="uk-UA"/>
              </w:rPr>
            </w:pP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lang w:val="uk-UA"/>
              </w:rPr>
            </w:pPr>
            <w:r>
              <w:rPr>
                <w:color w:val="000000"/>
                <w:lang w:val="uk-UA"/>
              </w:rPr>
              <w:t>5-3, 8-3</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color w:val="000000"/>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proofErr w:type="spellStart"/>
            <w:r>
              <w:rPr>
                <w:color w:val="000000"/>
                <w:lang w:val="uk-UA"/>
              </w:rPr>
              <w:t>Електропневма-тичний</w:t>
            </w:r>
            <w:proofErr w:type="spellEnd"/>
            <w:r>
              <w:rPr>
                <w:color w:val="000000"/>
                <w:lang w:val="uk-UA"/>
              </w:rPr>
              <w:t xml:space="preserve"> </w:t>
            </w:r>
            <w:proofErr w:type="spellStart"/>
            <w:r>
              <w:rPr>
                <w:color w:val="000000"/>
                <w:lang w:val="uk-UA"/>
              </w:rPr>
              <w:t>перетво-рювач</w:t>
            </w:r>
            <w:proofErr w:type="spellEnd"/>
            <w:r>
              <w:rPr>
                <w:color w:val="000000"/>
                <w:lang w:val="uk-UA"/>
              </w:rPr>
              <w:t xml:space="preserve"> ЕПП-63</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 xml:space="preserve">Клас </w:t>
            </w:r>
            <w:proofErr w:type="spellStart"/>
            <w:r>
              <w:rPr>
                <w:color w:val="000000"/>
                <w:lang w:val="uk-UA"/>
              </w:rPr>
              <w:t>точн</w:t>
            </w:r>
            <w:proofErr w:type="spellEnd"/>
            <w:r>
              <w:rPr>
                <w:color w:val="000000"/>
                <w:lang w:val="uk-UA"/>
              </w:rPr>
              <w:t>. 1,0, вихідний сигнал 0,2 - 1кгс/</w:t>
            </w:r>
            <w:r>
              <w:rPr>
                <w:lang w:val="uk-UA"/>
              </w:rPr>
              <w:t>см</w:t>
            </w:r>
            <w:r>
              <w:rPr>
                <w:vertAlign w:val="superscript"/>
                <w:lang w:val="uk-UA"/>
              </w:rPr>
              <w:t>2</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lang w:val="uk-UA"/>
              </w:rPr>
            </w:pPr>
            <w:r>
              <w:rPr>
                <w:color w:val="000000"/>
                <w:lang w:val="uk-UA"/>
              </w:rPr>
              <w:t>5-4, 8-4</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color w:val="000000"/>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 xml:space="preserve">Виконавчий </w:t>
            </w:r>
            <w:proofErr w:type="spellStart"/>
            <w:r>
              <w:rPr>
                <w:color w:val="000000"/>
                <w:lang w:val="uk-UA"/>
              </w:rPr>
              <w:t>меха-нізм</w:t>
            </w:r>
            <w:proofErr w:type="spellEnd"/>
            <w:r>
              <w:rPr>
                <w:color w:val="000000"/>
                <w:lang w:val="uk-UA"/>
              </w:rPr>
              <w:t xml:space="preserve"> тип МІМ</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Тип НО</w:t>
            </w:r>
          </w:p>
        </w:tc>
      </w:tr>
      <w:tr w:rsidR="00361F1B" w:rsidTr="00361F1B">
        <w:tc>
          <w:tcPr>
            <w:tcW w:w="1985"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center"/>
              <w:rPr>
                <w:color w:val="00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lang w:val="uk-UA"/>
              </w:rPr>
            </w:pPr>
            <w:r>
              <w:rPr>
                <w:color w:val="000000"/>
                <w:lang w:val="uk-UA"/>
              </w:rPr>
              <w:t xml:space="preserve">Температура:     </w:t>
            </w:r>
          </w:p>
        </w:tc>
        <w:tc>
          <w:tcPr>
            <w:tcW w:w="1985"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lang w:val="uk-UA"/>
              </w:rPr>
            </w:pP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shd w:val="clear" w:color="auto" w:fill="FFFFFF"/>
              <w:jc w:val="both"/>
              <w:rPr>
                <w:color w:val="000000"/>
                <w:lang w:val="uk-UA"/>
              </w:rPr>
            </w:pP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lang w:val="uk-UA"/>
              </w:rPr>
            </w:pPr>
            <w:r>
              <w:rPr>
                <w:color w:val="000000"/>
                <w:lang w:val="uk-UA"/>
              </w:rPr>
              <w:t>2-1, 7-1, 11-1,</w:t>
            </w:r>
          </w:p>
          <w:p w:rsidR="00361F1B" w:rsidRDefault="00361F1B">
            <w:pPr>
              <w:shd w:val="clear" w:color="auto" w:fill="FFFFFF"/>
              <w:jc w:val="center"/>
              <w:rPr>
                <w:color w:val="000000"/>
                <w:lang w:val="uk-UA"/>
              </w:rPr>
            </w:pPr>
            <w:r>
              <w:rPr>
                <w:color w:val="000000"/>
                <w:lang w:val="uk-UA"/>
              </w:rPr>
              <w:t>13-1, 18-1, 19-1, 21-1, 22-1, 24-1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lang w:val="uk-UA"/>
              </w:rPr>
            </w:pPr>
            <w:r>
              <w:rPr>
                <w:color w:val="000000"/>
                <w:lang w:val="uk-UA"/>
              </w:rPr>
              <w:t>на стадії  синтезу  карбаміду</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color w:val="000000"/>
                <w:lang w:val="uk-UA"/>
              </w:rPr>
            </w:pPr>
            <w:proofErr w:type="spellStart"/>
            <w:r>
              <w:rPr>
                <w:color w:val="000000"/>
                <w:lang w:val="uk-UA"/>
              </w:rPr>
              <w:t>Термоелектрич</w:t>
            </w:r>
            <w:proofErr w:type="spellEnd"/>
            <w:r>
              <w:rPr>
                <w:color w:val="000000"/>
                <w:lang w:val="uk-UA"/>
              </w:rPr>
              <w:t xml:space="preserve">-ний перетворювач </w:t>
            </w:r>
          </w:p>
          <w:p w:rsidR="00361F1B" w:rsidRDefault="00361F1B">
            <w:pPr>
              <w:jc w:val="center"/>
              <w:rPr>
                <w:color w:val="000000"/>
                <w:lang w:val="uk-UA"/>
              </w:rPr>
            </w:pPr>
            <w:r>
              <w:rPr>
                <w:lang w:val="uk-UA"/>
              </w:rPr>
              <w:t>ТХК</w:t>
            </w:r>
            <w:r>
              <w:rPr>
                <w:color w:val="000000"/>
                <w:lang w:val="uk-UA"/>
              </w:rPr>
              <w:t>-0515</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Клас точності 1,5; Діапазон виміру  0-1300 °С, інерцій-</w:t>
            </w:r>
            <w:proofErr w:type="spellStart"/>
            <w:r>
              <w:rPr>
                <w:color w:val="000000"/>
                <w:lang w:val="uk-UA"/>
              </w:rPr>
              <w:t>ність</w:t>
            </w:r>
            <w:proofErr w:type="spellEnd"/>
            <w:r>
              <w:rPr>
                <w:color w:val="000000"/>
                <w:lang w:val="uk-UA"/>
              </w:rPr>
              <w:t xml:space="preserve"> не більше 45 </w:t>
            </w:r>
            <w:proofErr w:type="spellStart"/>
            <w:r>
              <w:rPr>
                <w:color w:val="000000"/>
                <w:lang w:val="uk-UA"/>
              </w:rPr>
              <w:t>сек</w:t>
            </w:r>
            <w:proofErr w:type="spellEnd"/>
          </w:p>
        </w:tc>
      </w:tr>
    </w:tbl>
    <w:p w:rsidR="00361F1B" w:rsidRDefault="00361F1B" w:rsidP="00361F1B">
      <w:pPr>
        <w:shd w:val="clear" w:color="auto" w:fill="FFFFFF"/>
        <w:spacing w:line="360" w:lineRule="auto"/>
        <w:ind w:firstLine="851"/>
        <w:jc w:val="right"/>
        <w:rPr>
          <w:color w:val="000000"/>
          <w:sz w:val="28"/>
          <w:szCs w:val="28"/>
          <w:lang w:val="uk-UA"/>
        </w:rPr>
      </w:pPr>
      <w:r>
        <w:rPr>
          <w:noProof/>
          <w:sz w:val="28"/>
          <w:szCs w:val="28"/>
          <w:lang w:val="uk-UA"/>
        </w:rPr>
        <w:lastRenderedPageBreak/>
        <w:t>Продовження таблиці</w:t>
      </w:r>
      <w:r>
        <w:rPr>
          <w:color w:val="000000"/>
          <w:sz w:val="28"/>
          <w:szCs w:val="28"/>
          <w:lang w:val="uk-UA"/>
        </w:rPr>
        <w:t xml:space="preserve"> 7.1  </w:t>
      </w:r>
    </w:p>
    <w:p w:rsidR="00361F1B" w:rsidRDefault="00361F1B" w:rsidP="00361F1B">
      <w:pPr>
        <w:shd w:val="clear" w:color="auto" w:fill="FFFFFF"/>
        <w:spacing w:line="360" w:lineRule="auto"/>
        <w:ind w:firstLine="851"/>
        <w:jc w:val="center"/>
        <w:rPr>
          <w:color w:val="000000"/>
          <w:sz w:val="28"/>
          <w:szCs w:val="28"/>
          <w:lang w:val="uk-UA"/>
        </w:rPr>
      </w:pPr>
      <w:r>
        <w:rPr>
          <w:color w:val="000000"/>
          <w:sz w:val="28"/>
          <w:szCs w:val="28"/>
          <w:lang w:val="uk-UA"/>
        </w:rPr>
        <w:t>Відомість приладів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1985"/>
        <w:gridCol w:w="2976"/>
      </w:tblGrid>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3</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4</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lang w:val="uk-UA"/>
              </w:rPr>
            </w:pPr>
            <w:r>
              <w:rPr>
                <w:color w:val="000000"/>
                <w:lang w:val="uk-UA"/>
              </w:rPr>
              <w:t>2-2, 7-2, 11-2,</w:t>
            </w:r>
          </w:p>
          <w:p w:rsidR="00361F1B" w:rsidRDefault="00361F1B">
            <w:pPr>
              <w:jc w:val="center"/>
              <w:rPr>
                <w:color w:val="000000"/>
                <w:sz w:val="28"/>
                <w:szCs w:val="28"/>
                <w:lang w:val="uk-UA"/>
              </w:rPr>
            </w:pPr>
            <w:r>
              <w:rPr>
                <w:color w:val="000000"/>
                <w:lang w:val="uk-UA"/>
              </w:rPr>
              <w:t>13-2, 18-2, 19-2, 21-2, 22-2, 24-2</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both"/>
              <w:rPr>
                <w:color w:val="000000"/>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Перетворювач</w:t>
            </w:r>
          </w:p>
          <w:p w:rsidR="00361F1B" w:rsidRDefault="00361F1B">
            <w:pPr>
              <w:jc w:val="center"/>
              <w:rPr>
                <w:color w:val="000000"/>
                <w:sz w:val="28"/>
                <w:szCs w:val="28"/>
                <w:lang w:val="uk-UA"/>
              </w:rPr>
            </w:pPr>
            <w:r>
              <w:rPr>
                <w:color w:val="000000"/>
                <w:lang w:val="uk-UA"/>
              </w:rPr>
              <w:t>нормуючий</w:t>
            </w:r>
            <w:r>
              <w:rPr>
                <w:lang w:val="uk-UA"/>
              </w:rPr>
              <w:t xml:space="preserve">  </w:t>
            </w:r>
            <w:r>
              <w:rPr>
                <w:color w:val="000000"/>
                <w:lang w:val="uk-UA"/>
              </w:rPr>
              <w:t>Ш-78</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Клас точності 0,5</w:t>
            </w:r>
          </w:p>
          <w:p w:rsidR="00361F1B" w:rsidRDefault="00361F1B">
            <w:pPr>
              <w:rPr>
                <w:color w:val="000000"/>
                <w:sz w:val="28"/>
                <w:szCs w:val="28"/>
                <w:lang w:val="uk-UA"/>
              </w:rPr>
            </w:pPr>
            <w:r>
              <w:rPr>
                <w:color w:val="000000"/>
                <w:lang w:val="uk-UA"/>
              </w:rPr>
              <w:t xml:space="preserve">Вихідний сигнал 4-20 </w:t>
            </w:r>
            <w:proofErr w:type="spellStart"/>
            <w:r>
              <w:rPr>
                <w:color w:val="000000"/>
                <w:lang w:val="uk-UA"/>
              </w:rPr>
              <w:t>мА</w:t>
            </w:r>
            <w:proofErr w:type="spellEnd"/>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lang w:val="uk-UA"/>
              </w:rPr>
            </w:pPr>
            <w:r>
              <w:rPr>
                <w:color w:val="000000"/>
                <w:lang w:val="uk-UA"/>
              </w:rPr>
              <w:t>2-3, 7-3, 11-3,</w:t>
            </w:r>
          </w:p>
          <w:p w:rsidR="00361F1B" w:rsidRDefault="00361F1B">
            <w:pPr>
              <w:jc w:val="center"/>
              <w:rPr>
                <w:color w:val="000000"/>
                <w:sz w:val="28"/>
                <w:szCs w:val="28"/>
                <w:lang w:val="uk-UA"/>
              </w:rPr>
            </w:pPr>
            <w:r>
              <w:rPr>
                <w:color w:val="000000"/>
                <w:lang w:val="uk-UA"/>
              </w:rPr>
              <w:t>13-3, 18-3, 19-3, 21-3, 22-3, 24-3</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Універсальний обчислювальний комплекс</w:t>
            </w: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r>
      <w:tr w:rsidR="00361F1B" w:rsidTr="00361F1B">
        <w:tc>
          <w:tcPr>
            <w:tcW w:w="1985"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color w:val="000000"/>
                <w:lang w:val="uk-UA"/>
              </w:rPr>
              <w:t>Тиск:</w:t>
            </w:r>
          </w:p>
        </w:tc>
        <w:tc>
          <w:tcPr>
            <w:tcW w:w="1985"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sz w:val="28"/>
                <w:szCs w:val="28"/>
                <w:lang w:val="uk-UA"/>
              </w:rPr>
            </w:pP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1-1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lang w:val="uk-UA"/>
              </w:rPr>
              <w:t>водяної  пари  на  вході  у  стрипер</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lang w:val="uk-UA"/>
              </w:rPr>
              <w:t>Вимірювальний перетворювач тиску «Сапфір 22ДІ»</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sz w:val="20"/>
                <w:szCs w:val="20"/>
                <w:lang w:val="uk-UA"/>
              </w:rPr>
            </w:pPr>
            <w:r>
              <w:rPr>
                <w:color w:val="000000"/>
                <w:lang w:val="uk-UA"/>
              </w:rPr>
              <w:t xml:space="preserve">Клас точності 0,5; </w:t>
            </w:r>
          </w:p>
          <w:p w:rsidR="00361F1B" w:rsidRDefault="00361F1B">
            <w:pPr>
              <w:jc w:val="center"/>
              <w:rPr>
                <w:color w:val="000000"/>
                <w:sz w:val="28"/>
                <w:szCs w:val="28"/>
                <w:lang w:val="uk-UA"/>
              </w:rPr>
            </w:pPr>
            <w:r>
              <w:rPr>
                <w:color w:val="000000"/>
                <w:lang w:val="uk-UA"/>
              </w:rPr>
              <w:t>Діапазон виміру 0 - 4 МПа</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rPr>
            </w:pPr>
            <w:r>
              <w:rPr>
                <w:lang w:val="uk-UA"/>
              </w:rPr>
              <w:t>4-1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noProof/>
                <w:lang w:val="uk-UA"/>
              </w:rPr>
            </w:pPr>
            <w:r>
              <w:rPr>
                <w:lang w:val="uk-UA"/>
              </w:rPr>
              <w:t>у  сатураторі  пари  високого  тиску</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sz w:val="28"/>
                <w:szCs w:val="28"/>
                <w:lang w:val="uk-UA"/>
              </w:rPr>
            </w:pPr>
            <w:r>
              <w:rPr>
                <w:color w:val="000000"/>
                <w:lang w:val="uk-UA"/>
              </w:rPr>
              <w:t>Вимірювальний перетворювач тиску «Сапфір 22ДІ»</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sz w:val="20"/>
                <w:szCs w:val="20"/>
                <w:lang w:val="uk-UA"/>
              </w:rPr>
            </w:pPr>
            <w:r>
              <w:rPr>
                <w:color w:val="000000"/>
                <w:lang w:val="uk-UA"/>
              </w:rPr>
              <w:t xml:space="preserve">Клас точності 0,5; </w:t>
            </w:r>
          </w:p>
          <w:p w:rsidR="00361F1B" w:rsidRDefault="00361F1B">
            <w:pPr>
              <w:jc w:val="center"/>
              <w:rPr>
                <w:sz w:val="28"/>
                <w:szCs w:val="28"/>
                <w:lang w:val="uk-UA"/>
              </w:rPr>
            </w:pPr>
            <w:r>
              <w:rPr>
                <w:color w:val="000000"/>
                <w:lang w:val="uk-UA"/>
              </w:rPr>
              <w:t>Діапазон виміру 0 - 4 МПа</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rPr>
            </w:pPr>
            <w:r>
              <w:rPr>
                <w:lang w:val="uk-UA"/>
              </w:rPr>
              <w:t>6-1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noProof/>
                <w:lang w:val="uk-UA"/>
              </w:rPr>
            </w:pPr>
            <w:r>
              <w:rPr>
                <w:color w:val="000000"/>
                <w:lang w:val="uk-UA"/>
              </w:rPr>
              <w:t>у  колоні  синтезу</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sz w:val="28"/>
                <w:szCs w:val="28"/>
                <w:lang w:val="uk-UA"/>
              </w:rPr>
            </w:pPr>
            <w:r>
              <w:rPr>
                <w:color w:val="000000"/>
                <w:lang w:val="uk-UA"/>
              </w:rPr>
              <w:t>Вимірювальний перетворювач тиску «Сапфір 22ДІ»</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sz w:val="20"/>
                <w:szCs w:val="20"/>
                <w:lang w:val="uk-UA"/>
              </w:rPr>
            </w:pPr>
            <w:r>
              <w:rPr>
                <w:color w:val="000000"/>
                <w:lang w:val="uk-UA"/>
              </w:rPr>
              <w:t xml:space="preserve">Клас точності 0,5; </w:t>
            </w:r>
          </w:p>
          <w:p w:rsidR="00361F1B" w:rsidRDefault="00361F1B">
            <w:pPr>
              <w:jc w:val="center"/>
              <w:rPr>
                <w:sz w:val="28"/>
                <w:szCs w:val="28"/>
                <w:lang w:val="uk-UA"/>
              </w:rPr>
            </w:pPr>
            <w:r>
              <w:rPr>
                <w:color w:val="000000"/>
                <w:lang w:val="uk-UA"/>
              </w:rPr>
              <w:t>Діапазон виміру 0 - 16 МПа</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lang w:val="uk-UA"/>
              </w:rPr>
              <w:t>12-1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noProof/>
                <w:lang w:val="uk-UA"/>
              </w:rPr>
            </w:pPr>
            <w:r>
              <w:rPr>
                <w:color w:val="000000"/>
                <w:lang w:val="uk-UA"/>
              </w:rPr>
              <w:t>у  скрубері  високого  тиску</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Вимірювальний перетворювач тиску «Сапфір 22ДІ»</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sz w:val="20"/>
                <w:szCs w:val="20"/>
                <w:lang w:val="uk-UA"/>
              </w:rPr>
            </w:pPr>
            <w:r>
              <w:rPr>
                <w:color w:val="000000"/>
                <w:lang w:val="uk-UA"/>
              </w:rPr>
              <w:t xml:space="preserve">Клас точності 0,5; </w:t>
            </w:r>
          </w:p>
          <w:p w:rsidR="00361F1B" w:rsidRDefault="00361F1B">
            <w:pPr>
              <w:shd w:val="clear" w:color="auto" w:fill="FFFFFF"/>
              <w:jc w:val="both"/>
              <w:rPr>
                <w:color w:val="000000"/>
                <w:lang w:val="uk-UA"/>
              </w:rPr>
            </w:pPr>
            <w:r>
              <w:rPr>
                <w:color w:val="000000"/>
                <w:lang w:val="uk-UA"/>
              </w:rPr>
              <w:t>Діапазон виміру 0–1,6 МПа</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lang w:val="uk-UA"/>
              </w:rPr>
              <w:t>17-1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noProof/>
                <w:lang w:val="uk-UA"/>
              </w:rPr>
            </w:pPr>
            <w:r>
              <w:rPr>
                <w:color w:val="000000"/>
                <w:lang w:val="uk-UA"/>
              </w:rPr>
              <w:t>рідкого  аміаку  на  вході  у  ежектор</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Вимірювальний перетворювач тиску «Сапфір 22ДІ»</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sz w:val="20"/>
                <w:szCs w:val="20"/>
                <w:lang w:val="uk-UA"/>
              </w:rPr>
            </w:pPr>
            <w:r>
              <w:rPr>
                <w:color w:val="000000"/>
                <w:lang w:val="uk-UA"/>
              </w:rPr>
              <w:t xml:space="preserve">Клас точності 0,5; </w:t>
            </w:r>
          </w:p>
          <w:p w:rsidR="00361F1B" w:rsidRDefault="00361F1B">
            <w:pPr>
              <w:shd w:val="clear" w:color="auto" w:fill="FFFFFF"/>
              <w:jc w:val="both"/>
              <w:rPr>
                <w:color w:val="000000"/>
                <w:lang w:val="uk-UA"/>
              </w:rPr>
            </w:pPr>
            <w:r>
              <w:rPr>
                <w:color w:val="000000"/>
                <w:lang w:val="uk-UA"/>
              </w:rPr>
              <w:t>Діапазон виміру 0 - 25 МПа</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lang w:val="uk-UA"/>
              </w:rPr>
              <w:t>20-1</w:t>
            </w:r>
          </w:p>
        </w:tc>
        <w:tc>
          <w:tcPr>
            <w:tcW w:w="2977" w:type="dxa"/>
            <w:tcBorders>
              <w:top w:val="single" w:sz="4" w:space="0" w:color="auto"/>
              <w:left w:val="single" w:sz="4" w:space="0" w:color="auto"/>
              <w:bottom w:val="single" w:sz="4" w:space="0" w:color="auto"/>
              <w:right w:val="single" w:sz="4" w:space="0" w:color="auto"/>
            </w:tcBorders>
            <w:hideMark/>
          </w:tcPr>
          <w:p w:rsidR="00361F1B" w:rsidRDefault="00361F1B">
            <w:pPr>
              <w:jc w:val="both"/>
              <w:rPr>
                <w:noProof/>
                <w:lang w:val="uk-UA"/>
              </w:rPr>
            </w:pPr>
            <w:r>
              <w:rPr>
                <w:color w:val="000000"/>
                <w:lang w:val="uk-UA"/>
              </w:rPr>
              <w:t>вуглекислого  газу  на  вході  у  стрипер</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Вимірювальний перетворювач тиску «Сапфір 22ДІ»</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sz w:val="20"/>
                <w:szCs w:val="20"/>
                <w:lang w:val="uk-UA"/>
              </w:rPr>
            </w:pPr>
            <w:r>
              <w:rPr>
                <w:color w:val="000000"/>
                <w:lang w:val="uk-UA"/>
              </w:rPr>
              <w:t xml:space="preserve">Клас точності 0,5; </w:t>
            </w:r>
          </w:p>
          <w:p w:rsidR="00361F1B" w:rsidRDefault="00361F1B">
            <w:pPr>
              <w:shd w:val="clear" w:color="auto" w:fill="FFFFFF"/>
              <w:jc w:val="both"/>
              <w:rPr>
                <w:color w:val="000000"/>
                <w:lang w:val="uk-UA"/>
              </w:rPr>
            </w:pPr>
            <w:r>
              <w:rPr>
                <w:color w:val="000000"/>
                <w:lang w:val="uk-UA"/>
              </w:rPr>
              <w:t>Діапазон виміру 0 - 16 МПа</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color w:val="000000"/>
                <w:lang w:val="uk-UA"/>
              </w:rPr>
              <w:t>1-2, 4-2, 6-2,12-2, 17-2, 20-2</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center"/>
              <w:rPr>
                <w:noProof/>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Універсальний обчислювальний комплекс</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rPr>
                <w:color w:val="000000"/>
                <w:lang w:val="uk-UA"/>
              </w:rPr>
            </w:pPr>
            <w:r>
              <w:rPr>
                <w:color w:val="000000"/>
                <w:lang w:val="uk-UA"/>
              </w:rPr>
              <w:t xml:space="preserve">Клас точності 0,5; </w:t>
            </w:r>
          </w:p>
          <w:p w:rsidR="00361F1B" w:rsidRDefault="00361F1B">
            <w:pPr>
              <w:shd w:val="clear" w:color="auto" w:fill="FFFFFF"/>
              <w:jc w:val="both"/>
              <w:rPr>
                <w:color w:val="000000"/>
                <w:lang w:val="uk-UA"/>
              </w:rPr>
            </w:pPr>
            <w:r>
              <w:rPr>
                <w:color w:val="000000"/>
                <w:lang w:val="uk-UA"/>
              </w:rPr>
              <w:t>шкала 0 - 100 %</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color w:val="000000"/>
                <w:lang w:val="uk-UA"/>
              </w:rPr>
              <w:t>4-3, 12-3</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center"/>
              <w:rPr>
                <w:noProof/>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proofErr w:type="spellStart"/>
            <w:r>
              <w:rPr>
                <w:color w:val="000000"/>
                <w:lang w:val="uk-UA"/>
              </w:rPr>
              <w:t>Електропневма-тичний</w:t>
            </w:r>
            <w:proofErr w:type="spellEnd"/>
            <w:r>
              <w:rPr>
                <w:color w:val="000000"/>
                <w:lang w:val="uk-UA"/>
              </w:rPr>
              <w:t xml:space="preserve"> </w:t>
            </w:r>
            <w:proofErr w:type="spellStart"/>
            <w:r>
              <w:rPr>
                <w:color w:val="000000"/>
                <w:lang w:val="uk-UA"/>
              </w:rPr>
              <w:t>перетво-рювач</w:t>
            </w:r>
            <w:proofErr w:type="spellEnd"/>
            <w:r>
              <w:rPr>
                <w:color w:val="000000"/>
                <w:lang w:val="uk-UA"/>
              </w:rPr>
              <w:t xml:space="preserve"> ЕПП-63</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 xml:space="preserve">Клас </w:t>
            </w:r>
            <w:proofErr w:type="spellStart"/>
            <w:r>
              <w:rPr>
                <w:color w:val="000000"/>
                <w:lang w:val="uk-UA"/>
              </w:rPr>
              <w:t>точн</w:t>
            </w:r>
            <w:proofErr w:type="spellEnd"/>
            <w:r>
              <w:rPr>
                <w:color w:val="000000"/>
                <w:lang w:val="uk-UA"/>
              </w:rPr>
              <w:t>. 1,0, вихідний сигнал 0,2 - 1кгс/</w:t>
            </w:r>
            <w:r>
              <w:rPr>
                <w:lang w:val="uk-UA"/>
              </w:rPr>
              <w:t>см</w:t>
            </w:r>
            <w:r>
              <w:rPr>
                <w:vertAlign w:val="superscript"/>
                <w:lang w:val="uk-UA"/>
              </w:rPr>
              <w:t>2</w:t>
            </w:r>
          </w:p>
        </w:tc>
      </w:tr>
      <w:tr w:rsidR="00361F1B" w:rsidTr="00361F1B">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center"/>
              <w:rPr>
                <w:color w:val="000000"/>
              </w:rPr>
            </w:pPr>
            <w:r>
              <w:rPr>
                <w:color w:val="000000"/>
                <w:lang w:val="uk-UA"/>
              </w:rPr>
              <w:t>4-4, 12-4</w:t>
            </w:r>
          </w:p>
        </w:tc>
        <w:tc>
          <w:tcPr>
            <w:tcW w:w="2977" w:type="dxa"/>
            <w:tcBorders>
              <w:top w:val="single" w:sz="4" w:space="0" w:color="auto"/>
              <w:left w:val="single" w:sz="4" w:space="0" w:color="auto"/>
              <w:bottom w:val="single" w:sz="4" w:space="0" w:color="auto"/>
              <w:right w:val="single" w:sz="4" w:space="0" w:color="auto"/>
            </w:tcBorders>
          </w:tcPr>
          <w:p w:rsidR="00361F1B" w:rsidRDefault="00361F1B">
            <w:pPr>
              <w:jc w:val="center"/>
              <w:rPr>
                <w:color w:val="000000"/>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lang w:val="uk-UA"/>
              </w:rPr>
            </w:pPr>
            <w:r>
              <w:rPr>
                <w:color w:val="000000"/>
                <w:lang w:val="uk-UA"/>
              </w:rPr>
              <w:t xml:space="preserve">Виконавчий </w:t>
            </w:r>
            <w:proofErr w:type="spellStart"/>
            <w:r>
              <w:rPr>
                <w:color w:val="000000"/>
                <w:lang w:val="uk-UA"/>
              </w:rPr>
              <w:t>меха-нізм</w:t>
            </w:r>
            <w:proofErr w:type="spellEnd"/>
            <w:r>
              <w:rPr>
                <w:color w:val="000000"/>
                <w:lang w:val="uk-UA"/>
              </w:rPr>
              <w:t xml:space="preserve"> тип МІМ</w:t>
            </w:r>
          </w:p>
        </w:tc>
        <w:tc>
          <w:tcPr>
            <w:tcW w:w="2976" w:type="dxa"/>
            <w:tcBorders>
              <w:top w:val="single" w:sz="4" w:space="0" w:color="auto"/>
              <w:left w:val="single" w:sz="4" w:space="0" w:color="auto"/>
              <w:bottom w:val="single" w:sz="4" w:space="0" w:color="auto"/>
              <w:right w:val="single" w:sz="4" w:space="0" w:color="auto"/>
            </w:tcBorders>
            <w:hideMark/>
          </w:tcPr>
          <w:p w:rsidR="00361F1B" w:rsidRDefault="00361F1B">
            <w:pPr>
              <w:shd w:val="clear" w:color="auto" w:fill="FFFFFF"/>
              <w:jc w:val="both"/>
              <w:rPr>
                <w:color w:val="000000"/>
                <w:lang w:val="uk-UA"/>
              </w:rPr>
            </w:pPr>
            <w:r>
              <w:rPr>
                <w:color w:val="000000"/>
                <w:lang w:val="uk-UA"/>
              </w:rPr>
              <w:t>Тип НО</w:t>
            </w:r>
          </w:p>
        </w:tc>
      </w:tr>
    </w:tbl>
    <w:p w:rsidR="00361F1B" w:rsidRDefault="00361F1B" w:rsidP="00361F1B">
      <w:pPr>
        <w:spacing w:line="360" w:lineRule="auto"/>
        <w:jc w:val="both"/>
        <w:rPr>
          <w:sz w:val="28"/>
          <w:szCs w:val="28"/>
          <w:lang w:val="en-US"/>
        </w:rPr>
      </w:pPr>
    </w:p>
    <w:p w:rsidR="00361F1B" w:rsidRDefault="00361F1B">
      <w:pPr>
        <w:spacing w:after="160" w:line="259" w:lineRule="auto"/>
        <w:rPr>
          <w:lang w:val="uk-UA"/>
        </w:rPr>
      </w:pPr>
      <w:r>
        <w:rPr>
          <w:lang w:val="uk-UA"/>
        </w:rPr>
        <w:br w:type="page"/>
      </w:r>
    </w:p>
    <w:p w:rsidR="00361F1B" w:rsidRDefault="00361F1B" w:rsidP="00361F1B">
      <w:pPr>
        <w:spacing w:line="360" w:lineRule="auto"/>
        <w:ind w:left="-24" w:firstLine="704"/>
        <w:jc w:val="center"/>
        <w:rPr>
          <w:b/>
          <w:sz w:val="28"/>
          <w:szCs w:val="28"/>
          <w:lang w:val="uk-UA"/>
        </w:rPr>
      </w:pPr>
      <w:r>
        <w:rPr>
          <w:b/>
          <w:sz w:val="28"/>
          <w:szCs w:val="28"/>
          <w:lang w:val="uk-UA"/>
        </w:rPr>
        <w:lastRenderedPageBreak/>
        <w:t>8. РЕСУРСОЗБЕРЕЖЕННЯ І ОХОРОНА НАВКОЛИШНЬОГО СЕРЕДОВИЩА</w:t>
      </w:r>
    </w:p>
    <w:p w:rsidR="00361F1B" w:rsidRDefault="00361F1B" w:rsidP="00361F1B">
      <w:pPr>
        <w:autoSpaceDE w:val="0"/>
        <w:autoSpaceDN w:val="0"/>
        <w:adjustRightInd w:val="0"/>
        <w:spacing w:line="360" w:lineRule="auto"/>
        <w:ind w:firstLine="851"/>
        <w:jc w:val="both"/>
        <w:rPr>
          <w:sz w:val="28"/>
          <w:szCs w:val="28"/>
          <w:lang w:val="uk-UA"/>
        </w:rPr>
      </w:pPr>
    </w:p>
    <w:p w:rsidR="00361F1B" w:rsidRDefault="00361F1B" w:rsidP="00361F1B">
      <w:pPr>
        <w:spacing w:line="360" w:lineRule="auto"/>
        <w:ind w:firstLine="680"/>
        <w:jc w:val="both"/>
        <w:rPr>
          <w:color w:val="000000"/>
          <w:sz w:val="28"/>
          <w:szCs w:val="28"/>
          <w:lang w:val="uk-UA"/>
        </w:rPr>
      </w:pPr>
      <w:r>
        <w:rPr>
          <w:color w:val="000000"/>
          <w:sz w:val="28"/>
          <w:szCs w:val="28"/>
          <w:lang w:val="uk-UA"/>
        </w:rPr>
        <w:t>Контроль повітряного середовища</w:t>
      </w:r>
      <w:r>
        <w:rPr>
          <w:vanish/>
          <w:color w:val="000000"/>
          <w:sz w:val="28"/>
          <w:szCs w:val="28"/>
          <w:lang w:val="uk-UA"/>
        </w:rPr>
        <w:t>|середовища|</w:t>
      </w:r>
      <w:r>
        <w:rPr>
          <w:color w:val="000000"/>
          <w:sz w:val="28"/>
          <w:szCs w:val="28"/>
          <w:lang w:val="uk-UA"/>
        </w:rPr>
        <w:t xml:space="preserve"> виробничих приміщень</w:t>
      </w:r>
      <w:r>
        <w:rPr>
          <w:vanish/>
          <w:color w:val="000000"/>
          <w:sz w:val="28"/>
          <w:szCs w:val="28"/>
          <w:lang w:val="uk-UA"/>
        </w:rPr>
        <w:t>|помешкань|</w:t>
      </w:r>
      <w:r>
        <w:rPr>
          <w:color w:val="000000"/>
          <w:sz w:val="28"/>
          <w:szCs w:val="28"/>
          <w:lang w:val="uk-UA"/>
        </w:rPr>
        <w:t xml:space="preserve"> і в робочих зонах зовнішніх установок здійснюється промислово-санітарною лабораторією. Графіком контролю визначаються місця</w:t>
      </w:r>
      <w:r>
        <w:rPr>
          <w:vanish/>
          <w:color w:val="000000"/>
          <w:sz w:val="28"/>
          <w:szCs w:val="28"/>
          <w:lang w:val="uk-UA"/>
        </w:rPr>
        <w:t>|місце-милі|</w:t>
      </w:r>
      <w:r>
        <w:rPr>
          <w:color w:val="000000"/>
          <w:sz w:val="28"/>
          <w:szCs w:val="28"/>
          <w:lang w:val="uk-UA"/>
        </w:rPr>
        <w:t xml:space="preserve"> і періодичність відбору проб повітря. Для  визначення забруднення повітряної середи</w:t>
      </w:r>
      <w:r>
        <w:rPr>
          <w:vanish/>
          <w:color w:val="000000"/>
          <w:sz w:val="28"/>
          <w:szCs w:val="28"/>
          <w:lang w:val="uk-UA"/>
        </w:rPr>
        <w:t>|середовища|</w:t>
      </w:r>
      <w:r>
        <w:rPr>
          <w:color w:val="000000"/>
          <w:sz w:val="28"/>
          <w:szCs w:val="28"/>
          <w:lang w:val="uk-UA"/>
        </w:rPr>
        <w:t xml:space="preserve"> і своєчасного усунення причин забруднення також встановлюються автоматичні газоаналізатори з</w:t>
      </w:r>
      <w:r>
        <w:rPr>
          <w:vanish/>
          <w:color w:val="000000"/>
          <w:sz w:val="28"/>
          <w:szCs w:val="28"/>
          <w:lang w:val="uk-UA"/>
        </w:rPr>
        <w:t>|із|</w:t>
      </w:r>
      <w:r>
        <w:rPr>
          <w:color w:val="000000"/>
          <w:sz w:val="28"/>
          <w:szCs w:val="28"/>
          <w:lang w:val="uk-UA"/>
        </w:rPr>
        <w:t xml:space="preserve"> </w:t>
      </w:r>
      <w:proofErr w:type="spellStart"/>
      <w:r>
        <w:rPr>
          <w:color w:val="000000"/>
          <w:sz w:val="28"/>
          <w:szCs w:val="28"/>
          <w:lang w:val="uk-UA"/>
        </w:rPr>
        <w:t>сигналізуючими</w:t>
      </w:r>
      <w:proofErr w:type="spellEnd"/>
      <w:r>
        <w:rPr>
          <w:color w:val="000000"/>
          <w:sz w:val="28"/>
          <w:szCs w:val="28"/>
          <w:lang w:val="uk-UA"/>
        </w:rPr>
        <w:t xml:space="preserve"> пристроями</w:t>
      </w:r>
      <w:r>
        <w:rPr>
          <w:vanish/>
          <w:color w:val="000000"/>
          <w:sz w:val="28"/>
          <w:szCs w:val="28"/>
          <w:lang w:val="uk-UA"/>
        </w:rPr>
        <w:t>|устроями|</w:t>
      </w:r>
      <w:r>
        <w:rPr>
          <w:color w:val="000000"/>
          <w:sz w:val="28"/>
          <w:szCs w:val="28"/>
          <w:lang w:val="uk-UA"/>
        </w:rPr>
        <w:t>. В разі</w:t>
      </w:r>
      <w:r>
        <w:rPr>
          <w:vanish/>
          <w:color w:val="000000"/>
          <w:sz w:val="28"/>
          <w:szCs w:val="28"/>
          <w:lang w:val="uk-UA"/>
        </w:rPr>
        <w:t>|у разі|</w:t>
      </w:r>
      <w:r>
        <w:rPr>
          <w:color w:val="000000"/>
          <w:sz w:val="28"/>
          <w:szCs w:val="28"/>
          <w:lang w:val="uk-UA"/>
        </w:rPr>
        <w:t xml:space="preserve"> виявлення концентрацій, що перевищують ГДК, застосовуються заходи по виявленню і усуненню причин, що викликають</w:t>
      </w:r>
      <w:r>
        <w:rPr>
          <w:vanish/>
          <w:color w:val="000000"/>
          <w:sz w:val="28"/>
          <w:szCs w:val="28"/>
          <w:lang w:val="uk-UA"/>
        </w:rPr>
        <w:t>|спричиняють|</w:t>
      </w:r>
      <w:r>
        <w:rPr>
          <w:color w:val="000000"/>
          <w:sz w:val="28"/>
          <w:szCs w:val="28"/>
          <w:lang w:val="uk-UA"/>
        </w:rPr>
        <w:t xml:space="preserve"> порушення.</w:t>
      </w:r>
    </w:p>
    <w:p w:rsidR="00361F1B" w:rsidRDefault="00361F1B" w:rsidP="00361F1B">
      <w:pPr>
        <w:spacing w:line="360" w:lineRule="auto"/>
        <w:ind w:firstLine="680"/>
        <w:jc w:val="both"/>
        <w:rPr>
          <w:color w:val="000000"/>
          <w:sz w:val="28"/>
          <w:szCs w:val="28"/>
          <w:lang w:val="uk-UA"/>
        </w:rPr>
      </w:pPr>
      <w:r>
        <w:rPr>
          <w:color w:val="000000"/>
          <w:sz w:val="28"/>
          <w:szCs w:val="28"/>
          <w:lang w:val="uk-UA"/>
        </w:rPr>
        <w:t>Заходи запобігання забрудненню атмосфери.</w:t>
      </w:r>
    </w:p>
    <w:p w:rsidR="00361F1B" w:rsidRDefault="00361F1B" w:rsidP="00361F1B">
      <w:pPr>
        <w:spacing w:line="360" w:lineRule="auto"/>
        <w:ind w:firstLine="680"/>
        <w:jc w:val="both"/>
        <w:rPr>
          <w:color w:val="000000"/>
          <w:sz w:val="28"/>
          <w:szCs w:val="28"/>
          <w:lang w:val="uk-UA"/>
        </w:rPr>
      </w:pPr>
      <w:r>
        <w:rPr>
          <w:color w:val="000000"/>
          <w:sz w:val="28"/>
          <w:szCs w:val="28"/>
          <w:lang w:val="uk-UA"/>
        </w:rPr>
        <w:t>Основним напрямом</w:t>
      </w:r>
      <w:r>
        <w:rPr>
          <w:vanish/>
          <w:color w:val="000000"/>
          <w:sz w:val="28"/>
          <w:szCs w:val="28"/>
          <w:lang w:val="uk-UA"/>
        </w:rPr>
        <w:t>|направленням|</w:t>
      </w:r>
      <w:r>
        <w:rPr>
          <w:color w:val="000000"/>
          <w:sz w:val="28"/>
          <w:szCs w:val="28"/>
          <w:lang w:val="uk-UA"/>
        </w:rPr>
        <w:t>, що забезпечує чистоту зовнішньої середи</w:t>
      </w:r>
      <w:r>
        <w:rPr>
          <w:vanish/>
          <w:color w:val="000000"/>
          <w:sz w:val="28"/>
          <w:szCs w:val="28"/>
          <w:lang w:val="uk-UA"/>
        </w:rPr>
        <w:t>|середовища|</w:t>
      </w:r>
      <w:r>
        <w:rPr>
          <w:color w:val="000000"/>
          <w:sz w:val="28"/>
          <w:szCs w:val="28"/>
          <w:lang w:val="uk-UA"/>
        </w:rPr>
        <w:t>, мають бути організація технологічних процесів, що виключає викид в атмосферу газів, що відходять, пари пилу. Для цього необхідно передбачати: герметизацію устаткування</w:t>
      </w:r>
      <w:r>
        <w:rPr>
          <w:vanish/>
          <w:color w:val="000000"/>
          <w:sz w:val="28"/>
          <w:szCs w:val="28"/>
          <w:lang w:val="uk-UA"/>
        </w:rPr>
        <w:t>|обладнання|</w:t>
      </w:r>
      <w:r>
        <w:rPr>
          <w:color w:val="000000"/>
          <w:sz w:val="28"/>
          <w:szCs w:val="28"/>
          <w:lang w:val="uk-UA"/>
        </w:rPr>
        <w:t>, відведення</w:t>
      </w:r>
      <w:r>
        <w:rPr>
          <w:vanish/>
          <w:color w:val="000000"/>
          <w:sz w:val="28"/>
          <w:szCs w:val="28"/>
          <w:lang w:val="uk-UA"/>
        </w:rPr>
        <w:t>|відвід|</w:t>
      </w:r>
      <w:r>
        <w:rPr>
          <w:color w:val="000000"/>
          <w:sz w:val="28"/>
          <w:szCs w:val="28"/>
          <w:lang w:val="uk-UA"/>
        </w:rPr>
        <w:t xml:space="preserve"> газів дистиляції в суміжний цех.</w:t>
      </w:r>
    </w:p>
    <w:p w:rsidR="00361F1B" w:rsidRDefault="00361F1B" w:rsidP="00361F1B">
      <w:pPr>
        <w:spacing w:line="360" w:lineRule="auto"/>
        <w:ind w:right="-341" w:firstLine="708"/>
        <w:jc w:val="both"/>
        <w:rPr>
          <w:color w:val="000000"/>
          <w:sz w:val="28"/>
          <w:szCs w:val="28"/>
          <w:lang w:val="uk-UA"/>
        </w:rPr>
      </w:pPr>
      <w:r>
        <w:rPr>
          <w:color w:val="000000"/>
          <w:sz w:val="28"/>
          <w:szCs w:val="28"/>
          <w:lang w:val="uk-UA"/>
        </w:rPr>
        <w:t>Заходи щодо боротьби з</w:t>
      </w:r>
      <w:r>
        <w:rPr>
          <w:vanish/>
          <w:color w:val="000000"/>
          <w:sz w:val="28"/>
          <w:szCs w:val="28"/>
          <w:lang w:val="uk-UA"/>
        </w:rPr>
        <w:t>|із|</w:t>
      </w:r>
      <w:r>
        <w:rPr>
          <w:color w:val="000000"/>
          <w:sz w:val="28"/>
          <w:szCs w:val="28"/>
          <w:lang w:val="uk-UA"/>
        </w:rPr>
        <w:t xml:space="preserve"> пилом.</w:t>
      </w:r>
    </w:p>
    <w:p w:rsidR="00361F1B" w:rsidRDefault="00361F1B" w:rsidP="00361F1B">
      <w:pPr>
        <w:spacing w:line="360" w:lineRule="auto"/>
        <w:ind w:right="-341" w:firstLine="708"/>
        <w:jc w:val="both"/>
        <w:rPr>
          <w:color w:val="000000"/>
          <w:sz w:val="28"/>
          <w:szCs w:val="28"/>
          <w:lang w:val="uk-UA"/>
        </w:rPr>
      </w:pPr>
      <w:r>
        <w:rPr>
          <w:color w:val="000000"/>
          <w:sz w:val="28"/>
          <w:szCs w:val="28"/>
          <w:lang w:val="uk-UA"/>
        </w:rPr>
        <w:t>Для боротьби з</w:t>
      </w:r>
      <w:r>
        <w:rPr>
          <w:vanish/>
          <w:color w:val="000000"/>
          <w:sz w:val="28"/>
          <w:szCs w:val="28"/>
          <w:lang w:val="uk-UA"/>
        </w:rPr>
        <w:t>|із|</w:t>
      </w:r>
      <w:r>
        <w:rPr>
          <w:color w:val="000000"/>
          <w:sz w:val="28"/>
          <w:szCs w:val="28"/>
          <w:lang w:val="uk-UA"/>
        </w:rPr>
        <w:t xml:space="preserve"> пилом використовується  припливно-витяжна вентиляція і засоби</w:t>
      </w:r>
      <w:r>
        <w:rPr>
          <w:vanish/>
          <w:color w:val="000000"/>
          <w:sz w:val="28"/>
          <w:szCs w:val="28"/>
          <w:lang w:val="uk-UA"/>
        </w:rPr>
        <w:t>|кошти|</w:t>
      </w:r>
      <w:r>
        <w:rPr>
          <w:color w:val="000000"/>
          <w:sz w:val="28"/>
          <w:szCs w:val="28"/>
          <w:lang w:val="uk-UA"/>
        </w:rPr>
        <w:t xml:space="preserve"> індивідуального захисту.</w:t>
      </w:r>
    </w:p>
    <w:p w:rsidR="00361F1B" w:rsidRDefault="00361F1B" w:rsidP="00361F1B">
      <w:pPr>
        <w:spacing w:line="360" w:lineRule="auto"/>
        <w:ind w:right="-341" w:firstLine="708"/>
        <w:jc w:val="both"/>
        <w:rPr>
          <w:color w:val="000000"/>
          <w:sz w:val="28"/>
          <w:szCs w:val="28"/>
          <w:lang w:val="uk-UA"/>
        </w:rPr>
      </w:pPr>
      <w:r>
        <w:rPr>
          <w:color w:val="000000"/>
          <w:sz w:val="28"/>
          <w:szCs w:val="28"/>
          <w:lang w:val="uk-UA"/>
        </w:rPr>
        <w:t>Заходи захисту водоймищ від промислових стоків.</w:t>
      </w:r>
    </w:p>
    <w:p w:rsidR="00361F1B" w:rsidRDefault="00361F1B" w:rsidP="00361F1B">
      <w:pPr>
        <w:spacing w:line="360" w:lineRule="auto"/>
        <w:ind w:right="-341" w:firstLine="708"/>
        <w:jc w:val="both"/>
        <w:rPr>
          <w:color w:val="000000"/>
          <w:sz w:val="28"/>
          <w:szCs w:val="28"/>
          <w:lang w:val="uk-UA"/>
        </w:rPr>
      </w:pPr>
      <w:proofErr w:type="spellStart"/>
      <w:r>
        <w:rPr>
          <w:color w:val="000000"/>
          <w:sz w:val="28"/>
          <w:szCs w:val="28"/>
          <w:lang w:val="uk-UA"/>
        </w:rPr>
        <w:t>Господарчо</w:t>
      </w:r>
      <w:proofErr w:type="spellEnd"/>
      <w:r>
        <w:rPr>
          <w:color w:val="000000"/>
          <w:sz w:val="28"/>
          <w:szCs w:val="28"/>
          <w:lang w:val="uk-UA"/>
        </w:rPr>
        <w:t>-побутові стоки з</w:t>
      </w:r>
      <w:r>
        <w:rPr>
          <w:vanish/>
          <w:color w:val="000000"/>
          <w:sz w:val="28"/>
          <w:szCs w:val="28"/>
          <w:lang w:val="uk-UA"/>
        </w:rPr>
        <w:t>|із|</w:t>
      </w:r>
      <w:r>
        <w:rPr>
          <w:color w:val="000000"/>
          <w:sz w:val="28"/>
          <w:szCs w:val="28"/>
          <w:lang w:val="uk-UA"/>
        </w:rPr>
        <w:t xml:space="preserve"> цеху по виробництву карбаміду прямують  в </w:t>
      </w:r>
      <w:proofErr w:type="spellStart"/>
      <w:r>
        <w:rPr>
          <w:color w:val="000000"/>
          <w:sz w:val="28"/>
          <w:szCs w:val="28"/>
          <w:lang w:val="uk-UA"/>
        </w:rPr>
        <w:t>промливневу</w:t>
      </w:r>
      <w:proofErr w:type="spellEnd"/>
      <w:r>
        <w:rPr>
          <w:vanish/>
          <w:color w:val="000000"/>
          <w:sz w:val="28"/>
          <w:szCs w:val="28"/>
          <w:lang w:val="uk-UA"/>
        </w:rPr>
        <w:t>|</w:t>
      </w:r>
      <w:r>
        <w:rPr>
          <w:color w:val="000000"/>
          <w:sz w:val="28"/>
          <w:szCs w:val="28"/>
          <w:lang w:val="uk-UA"/>
        </w:rPr>
        <w:t xml:space="preserve"> каналізацію, звідки поступають</w:t>
      </w:r>
      <w:r>
        <w:rPr>
          <w:vanish/>
          <w:color w:val="000000"/>
          <w:sz w:val="28"/>
          <w:szCs w:val="28"/>
          <w:lang w:val="uk-UA"/>
        </w:rPr>
        <w:t>|надходять|</w:t>
      </w:r>
      <w:r>
        <w:rPr>
          <w:color w:val="000000"/>
          <w:sz w:val="28"/>
          <w:szCs w:val="28"/>
          <w:lang w:val="uk-UA"/>
        </w:rPr>
        <w:t xml:space="preserve"> в цех НОПС. </w:t>
      </w:r>
    </w:p>
    <w:p w:rsidR="00361F1B" w:rsidRDefault="00361F1B" w:rsidP="00361F1B">
      <w:pPr>
        <w:spacing w:line="360" w:lineRule="auto"/>
        <w:ind w:right="-341" w:firstLine="708"/>
        <w:jc w:val="both"/>
        <w:rPr>
          <w:color w:val="000000"/>
          <w:sz w:val="28"/>
          <w:szCs w:val="28"/>
          <w:lang w:val="uk-UA"/>
        </w:rPr>
      </w:pPr>
      <w:r>
        <w:rPr>
          <w:color w:val="000000"/>
          <w:sz w:val="28"/>
          <w:szCs w:val="28"/>
          <w:lang w:val="uk-UA"/>
        </w:rPr>
        <w:t>Для збору</w:t>
      </w:r>
      <w:r>
        <w:rPr>
          <w:vanish/>
          <w:color w:val="000000"/>
          <w:sz w:val="28"/>
          <w:szCs w:val="28"/>
          <w:lang w:val="uk-UA"/>
        </w:rPr>
        <w:t>|збирання|</w:t>
      </w:r>
      <w:r>
        <w:rPr>
          <w:color w:val="000000"/>
          <w:sz w:val="28"/>
          <w:szCs w:val="28"/>
          <w:lang w:val="uk-UA"/>
        </w:rPr>
        <w:t xml:space="preserve">  </w:t>
      </w:r>
      <w:proofErr w:type="spellStart"/>
      <w:r>
        <w:rPr>
          <w:color w:val="000000"/>
          <w:sz w:val="28"/>
          <w:szCs w:val="28"/>
          <w:lang w:val="uk-UA"/>
        </w:rPr>
        <w:t>проток</w:t>
      </w:r>
      <w:proofErr w:type="spellEnd"/>
      <w:r>
        <w:rPr>
          <w:color w:val="000000"/>
          <w:sz w:val="28"/>
          <w:szCs w:val="28"/>
          <w:lang w:val="uk-UA"/>
        </w:rPr>
        <w:t xml:space="preserve"> робочої середи</w:t>
      </w:r>
      <w:r>
        <w:rPr>
          <w:vanish/>
          <w:color w:val="000000"/>
          <w:sz w:val="28"/>
          <w:szCs w:val="28"/>
          <w:lang w:val="uk-UA"/>
        </w:rPr>
        <w:t>|середовища|</w:t>
      </w:r>
      <w:r>
        <w:rPr>
          <w:color w:val="000000"/>
          <w:sz w:val="28"/>
          <w:szCs w:val="28"/>
          <w:lang w:val="uk-UA"/>
        </w:rPr>
        <w:t xml:space="preserve"> змонтовано система </w:t>
      </w:r>
      <w:proofErr w:type="spellStart"/>
      <w:r>
        <w:rPr>
          <w:color w:val="000000"/>
          <w:sz w:val="28"/>
          <w:szCs w:val="28"/>
          <w:lang w:val="uk-UA"/>
        </w:rPr>
        <w:t>дренажів</w:t>
      </w:r>
      <w:proofErr w:type="spellEnd"/>
      <w:r>
        <w:rPr>
          <w:color w:val="000000"/>
          <w:sz w:val="28"/>
          <w:szCs w:val="28"/>
          <w:lang w:val="uk-UA"/>
        </w:rPr>
        <w:t>.</w:t>
      </w:r>
    </w:p>
    <w:p w:rsidR="00361F1B" w:rsidRDefault="00361F1B" w:rsidP="00361F1B">
      <w:pPr>
        <w:spacing w:line="360" w:lineRule="auto"/>
        <w:ind w:right="-341"/>
        <w:jc w:val="both"/>
        <w:rPr>
          <w:b/>
          <w:color w:val="000000"/>
          <w:sz w:val="28"/>
          <w:szCs w:val="28"/>
          <w:lang w:val="uk-UA"/>
        </w:rPr>
      </w:pPr>
      <w:r>
        <w:rPr>
          <w:color w:val="000000"/>
          <w:sz w:val="28"/>
          <w:szCs w:val="28"/>
          <w:lang w:val="uk-UA"/>
        </w:rPr>
        <w:t>Викиди в навколишнє середовище занесено до таблиць 8.1, 8.2, 8.3.</w:t>
      </w:r>
    </w:p>
    <w:p w:rsidR="00361F1B" w:rsidRDefault="00361F1B" w:rsidP="00361F1B">
      <w:pPr>
        <w:spacing w:line="360" w:lineRule="auto"/>
        <w:ind w:right="-341"/>
        <w:jc w:val="both"/>
        <w:rPr>
          <w:b/>
          <w:color w:val="000000"/>
          <w:sz w:val="28"/>
          <w:szCs w:val="28"/>
          <w:lang w:val="uk-UA"/>
        </w:rPr>
      </w:pPr>
    </w:p>
    <w:p w:rsidR="00361F1B" w:rsidRDefault="00361F1B" w:rsidP="00361F1B">
      <w:pPr>
        <w:spacing w:line="360" w:lineRule="auto"/>
        <w:ind w:right="-341"/>
        <w:jc w:val="both"/>
        <w:rPr>
          <w:b/>
          <w:color w:val="000000"/>
          <w:sz w:val="28"/>
          <w:szCs w:val="28"/>
          <w:lang w:val="uk-UA"/>
        </w:rPr>
      </w:pPr>
    </w:p>
    <w:p w:rsidR="00361F1B" w:rsidRDefault="00361F1B" w:rsidP="00361F1B">
      <w:pPr>
        <w:spacing w:line="360" w:lineRule="auto"/>
        <w:ind w:right="-341"/>
        <w:jc w:val="both"/>
        <w:rPr>
          <w:b/>
          <w:color w:val="000000"/>
          <w:sz w:val="28"/>
          <w:szCs w:val="28"/>
          <w:lang w:val="uk-UA"/>
        </w:rPr>
      </w:pPr>
    </w:p>
    <w:p w:rsidR="00361F1B" w:rsidRDefault="00361F1B" w:rsidP="00361F1B">
      <w:pPr>
        <w:spacing w:line="360" w:lineRule="auto"/>
        <w:ind w:right="-341"/>
        <w:jc w:val="both"/>
        <w:rPr>
          <w:b/>
          <w:color w:val="000000"/>
          <w:sz w:val="28"/>
          <w:szCs w:val="28"/>
          <w:lang w:val="uk-UA"/>
        </w:rPr>
      </w:pPr>
    </w:p>
    <w:p w:rsidR="00361F1B" w:rsidRDefault="00361F1B" w:rsidP="00361F1B">
      <w:pPr>
        <w:spacing w:line="360" w:lineRule="auto"/>
        <w:ind w:right="-341"/>
        <w:jc w:val="both"/>
        <w:rPr>
          <w:b/>
          <w:color w:val="000000"/>
          <w:sz w:val="28"/>
          <w:szCs w:val="28"/>
          <w:lang w:val="uk-UA"/>
        </w:rPr>
      </w:pPr>
    </w:p>
    <w:p w:rsidR="00361F1B" w:rsidRDefault="00361F1B" w:rsidP="00361F1B">
      <w:pPr>
        <w:spacing w:line="360" w:lineRule="auto"/>
        <w:ind w:right="-1"/>
        <w:jc w:val="right"/>
        <w:rPr>
          <w:color w:val="000000"/>
          <w:sz w:val="28"/>
          <w:szCs w:val="28"/>
          <w:lang w:val="uk-UA"/>
        </w:rPr>
      </w:pPr>
      <w:r>
        <w:rPr>
          <w:color w:val="000000"/>
          <w:sz w:val="28"/>
          <w:szCs w:val="28"/>
          <w:lang w:val="uk-UA"/>
        </w:rPr>
        <w:t>Таблиця 8.1</w:t>
      </w:r>
    </w:p>
    <w:p w:rsidR="00361F1B" w:rsidRDefault="00361F1B" w:rsidP="00361F1B">
      <w:pPr>
        <w:spacing w:line="360" w:lineRule="auto"/>
        <w:ind w:right="-1"/>
        <w:jc w:val="center"/>
        <w:rPr>
          <w:color w:val="000000"/>
          <w:sz w:val="28"/>
          <w:szCs w:val="28"/>
          <w:lang w:val="uk-UA"/>
        </w:rPr>
      </w:pPr>
      <w:r>
        <w:rPr>
          <w:color w:val="000000"/>
          <w:sz w:val="28"/>
          <w:szCs w:val="28"/>
          <w:lang w:val="uk-UA"/>
        </w:rPr>
        <w:lastRenderedPageBreak/>
        <w:t>Викиди в атмосферу</w:t>
      </w:r>
    </w:p>
    <w:tbl>
      <w:tblPr>
        <w:tblW w:w="95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671"/>
        <w:gridCol w:w="1815"/>
        <w:gridCol w:w="1560"/>
        <w:gridCol w:w="1644"/>
      </w:tblGrid>
      <w:tr w:rsidR="00361F1B" w:rsidTr="00361F1B">
        <w:tc>
          <w:tcPr>
            <w:tcW w:w="2978" w:type="dxa"/>
            <w:tcBorders>
              <w:top w:val="single" w:sz="4" w:space="0" w:color="auto"/>
              <w:left w:val="single" w:sz="4" w:space="0" w:color="auto"/>
              <w:bottom w:val="single" w:sz="4" w:space="0" w:color="auto"/>
              <w:right w:val="single" w:sz="4" w:space="0" w:color="auto"/>
            </w:tcBorders>
            <w:hideMark/>
          </w:tcPr>
          <w:p w:rsidR="00361F1B" w:rsidRDefault="00361F1B">
            <w:pPr>
              <w:ind w:right="176"/>
              <w:jc w:val="center"/>
              <w:rPr>
                <w:color w:val="000000"/>
                <w:sz w:val="28"/>
                <w:szCs w:val="28"/>
                <w:lang w:val="uk-UA"/>
              </w:rPr>
            </w:pPr>
            <w:r>
              <w:rPr>
                <w:color w:val="000000"/>
                <w:sz w:val="28"/>
                <w:szCs w:val="28"/>
                <w:lang w:val="uk-UA"/>
              </w:rPr>
              <w:t>Найменування</w:t>
            </w:r>
          </w:p>
          <w:p w:rsidR="00361F1B" w:rsidRDefault="00361F1B">
            <w:pPr>
              <w:ind w:right="176"/>
              <w:jc w:val="center"/>
              <w:rPr>
                <w:color w:val="000000"/>
                <w:sz w:val="28"/>
                <w:szCs w:val="28"/>
                <w:lang w:val="uk-UA"/>
              </w:rPr>
            </w:pPr>
            <w:r>
              <w:rPr>
                <w:color w:val="000000"/>
                <w:sz w:val="28"/>
                <w:szCs w:val="28"/>
                <w:lang w:val="uk-UA"/>
              </w:rPr>
              <w:t>викиду і шкідливої</w:t>
            </w:r>
          </w:p>
          <w:p w:rsidR="00361F1B" w:rsidRDefault="00361F1B">
            <w:pPr>
              <w:ind w:right="176"/>
              <w:jc w:val="center"/>
              <w:rPr>
                <w:color w:val="000000"/>
                <w:sz w:val="28"/>
                <w:szCs w:val="28"/>
                <w:lang w:val="uk-UA"/>
              </w:rPr>
            </w:pPr>
            <w:r>
              <w:rPr>
                <w:color w:val="000000"/>
                <w:sz w:val="28"/>
                <w:szCs w:val="28"/>
                <w:lang w:val="uk-UA"/>
              </w:rPr>
              <w:t>речовини в</w:t>
            </w:r>
          </w:p>
          <w:p w:rsidR="00361F1B" w:rsidRDefault="00361F1B">
            <w:pPr>
              <w:ind w:right="176"/>
              <w:jc w:val="center"/>
              <w:rPr>
                <w:color w:val="000000"/>
                <w:sz w:val="28"/>
                <w:szCs w:val="28"/>
                <w:lang w:val="uk-UA"/>
              </w:rPr>
            </w:pPr>
            <w:r>
              <w:rPr>
                <w:color w:val="000000"/>
                <w:sz w:val="28"/>
                <w:szCs w:val="28"/>
                <w:lang w:val="uk-UA"/>
              </w:rPr>
              <w:t>ньому</w:t>
            </w:r>
          </w:p>
        </w:tc>
        <w:tc>
          <w:tcPr>
            <w:tcW w:w="1735" w:type="dxa"/>
            <w:tcBorders>
              <w:top w:val="single" w:sz="4" w:space="0" w:color="auto"/>
              <w:left w:val="single" w:sz="4" w:space="0" w:color="auto"/>
              <w:bottom w:val="single" w:sz="4" w:space="0" w:color="auto"/>
              <w:right w:val="single" w:sz="4" w:space="0" w:color="auto"/>
            </w:tcBorders>
          </w:tcPr>
          <w:p w:rsidR="00361F1B" w:rsidRDefault="00361F1B">
            <w:pPr>
              <w:tabs>
                <w:tab w:val="left" w:pos="1462"/>
              </w:tabs>
              <w:ind w:left="-108" w:right="92"/>
              <w:jc w:val="center"/>
              <w:rPr>
                <w:color w:val="000000"/>
                <w:sz w:val="28"/>
                <w:szCs w:val="28"/>
                <w:lang w:val="uk-UA"/>
              </w:rPr>
            </w:pPr>
            <w:r>
              <w:rPr>
                <w:color w:val="000000"/>
                <w:sz w:val="28"/>
                <w:szCs w:val="28"/>
                <w:lang w:val="uk-UA"/>
              </w:rPr>
              <w:t>Тривалість</w:t>
            </w:r>
          </w:p>
          <w:p w:rsidR="00361F1B" w:rsidRDefault="00361F1B">
            <w:pPr>
              <w:tabs>
                <w:tab w:val="left" w:pos="1462"/>
              </w:tabs>
              <w:ind w:left="-108" w:right="92" w:firstLine="108"/>
              <w:jc w:val="center"/>
              <w:rPr>
                <w:color w:val="000000"/>
                <w:sz w:val="28"/>
                <w:szCs w:val="28"/>
                <w:lang w:val="uk-UA"/>
              </w:rPr>
            </w:pPr>
            <w:r>
              <w:rPr>
                <w:color w:val="000000"/>
                <w:sz w:val="28"/>
                <w:szCs w:val="28"/>
                <w:lang w:val="uk-UA"/>
              </w:rPr>
              <w:t>викиду</w:t>
            </w:r>
          </w:p>
          <w:p w:rsidR="00361F1B" w:rsidRDefault="00361F1B">
            <w:pPr>
              <w:tabs>
                <w:tab w:val="left" w:pos="1462"/>
              </w:tabs>
              <w:ind w:right="92"/>
              <w:jc w:val="center"/>
              <w:rPr>
                <w:color w:val="000000"/>
                <w:sz w:val="28"/>
                <w:szCs w:val="28"/>
                <w:lang w:val="uk-UA"/>
              </w:rPr>
            </w:pPr>
            <w:r>
              <w:rPr>
                <w:color w:val="000000"/>
                <w:sz w:val="28"/>
                <w:szCs w:val="28"/>
                <w:lang w:val="uk-UA"/>
              </w:rPr>
              <w:t>год/рік</w:t>
            </w:r>
          </w:p>
          <w:p w:rsidR="00361F1B" w:rsidRDefault="00361F1B">
            <w:pPr>
              <w:jc w:val="center"/>
              <w:rPr>
                <w:color w:val="000000"/>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361F1B" w:rsidRDefault="00361F1B">
            <w:pPr>
              <w:ind w:right="210"/>
              <w:jc w:val="center"/>
              <w:rPr>
                <w:color w:val="000000"/>
                <w:sz w:val="28"/>
                <w:szCs w:val="28"/>
                <w:lang w:val="uk-UA"/>
              </w:rPr>
            </w:pPr>
            <w:r>
              <w:rPr>
                <w:color w:val="000000"/>
                <w:sz w:val="28"/>
                <w:szCs w:val="28"/>
                <w:lang w:val="uk-UA"/>
              </w:rPr>
              <w:t>Допустима</w:t>
            </w:r>
          </w:p>
          <w:p w:rsidR="00361F1B" w:rsidRDefault="00361F1B">
            <w:pPr>
              <w:ind w:right="210"/>
              <w:jc w:val="center"/>
              <w:rPr>
                <w:color w:val="000000"/>
                <w:sz w:val="28"/>
                <w:szCs w:val="28"/>
                <w:lang w:val="uk-UA"/>
              </w:rPr>
            </w:pPr>
            <w:r>
              <w:rPr>
                <w:color w:val="000000"/>
                <w:sz w:val="28"/>
                <w:szCs w:val="28"/>
                <w:lang w:val="uk-UA"/>
              </w:rPr>
              <w:t>масова</w:t>
            </w:r>
          </w:p>
          <w:p w:rsidR="00361F1B" w:rsidRDefault="00361F1B">
            <w:pPr>
              <w:ind w:right="210"/>
              <w:jc w:val="center"/>
              <w:rPr>
                <w:color w:val="000000"/>
                <w:sz w:val="28"/>
                <w:szCs w:val="28"/>
                <w:lang w:val="uk-UA"/>
              </w:rPr>
            </w:pPr>
            <w:r>
              <w:rPr>
                <w:color w:val="000000"/>
                <w:sz w:val="28"/>
                <w:szCs w:val="28"/>
                <w:lang w:val="uk-UA"/>
              </w:rPr>
              <w:t>витрата</w:t>
            </w:r>
          </w:p>
          <w:p w:rsidR="00361F1B" w:rsidRDefault="00361F1B">
            <w:pPr>
              <w:ind w:right="210"/>
              <w:jc w:val="center"/>
              <w:rPr>
                <w:color w:val="000000"/>
                <w:sz w:val="28"/>
                <w:szCs w:val="28"/>
                <w:lang w:val="uk-UA"/>
              </w:rPr>
            </w:pPr>
            <w:r>
              <w:rPr>
                <w:color w:val="000000"/>
                <w:sz w:val="28"/>
                <w:szCs w:val="28"/>
                <w:lang w:val="uk-UA"/>
              </w:rPr>
              <w:t>кг/год</w:t>
            </w:r>
          </w:p>
          <w:p w:rsidR="00361F1B" w:rsidRDefault="00361F1B">
            <w:pPr>
              <w:jc w:val="center"/>
              <w:rPr>
                <w:color w:val="000000"/>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61F1B" w:rsidRDefault="00361F1B">
            <w:pPr>
              <w:ind w:right="68"/>
              <w:jc w:val="center"/>
              <w:rPr>
                <w:color w:val="000000"/>
                <w:sz w:val="28"/>
                <w:szCs w:val="28"/>
                <w:lang w:val="uk-UA"/>
              </w:rPr>
            </w:pPr>
            <w:r>
              <w:rPr>
                <w:color w:val="000000"/>
                <w:sz w:val="28"/>
                <w:szCs w:val="28"/>
                <w:lang w:val="uk-UA"/>
              </w:rPr>
              <w:t>Склад</w:t>
            </w:r>
          </w:p>
          <w:p w:rsidR="00361F1B" w:rsidRDefault="00361F1B">
            <w:pPr>
              <w:ind w:right="68"/>
              <w:jc w:val="center"/>
              <w:rPr>
                <w:color w:val="000000"/>
                <w:sz w:val="28"/>
                <w:szCs w:val="28"/>
                <w:lang w:val="uk-UA"/>
              </w:rPr>
            </w:pPr>
            <w:r>
              <w:rPr>
                <w:color w:val="000000"/>
                <w:sz w:val="28"/>
                <w:szCs w:val="28"/>
                <w:lang w:val="uk-UA"/>
              </w:rPr>
              <w:t>викидів</w:t>
            </w:r>
          </w:p>
          <w:p w:rsidR="00361F1B" w:rsidRDefault="00361F1B">
            <w:pPr>
              <w:ind w:right="68"/>
              <w:jc w:val="center"/>
              <w:rPr>
                <w:color w:val="000000"/>
                <w:sz w:val="28"/>
                <w:szCs w:val="28"/>
                <w:lang w:val="uk-UA"/>
              </w:rPr>
            </w:pPr>
            <w:r>
              <w:rPr>
                <w:color w:val="000000"/>
                <w:sz w:val="28"/>
                <w:szCs w:val="28"/>
                <w:lang w:val="uk-UA" w:eastAsia="uk-UA"/>
              </w:rPr>
              <w:t>мг/м</w:t>
            </w:r>
            <w:r>
              <w:rPr>
                <w:color w:val="000000"/>
                <w:sz w:val="28"/>
                <w:szCs w:val="28"/>
                <w:vertAlign w:val="superscript"/>
                <w:lang w:val="uk-UA" w:eastAsia="uk-UA"/>
              </w:rPr>
              <w:t>3</w:t>
            </w:r>
          </w:p>
        </w:tc>
        <w:tc>
          <w:tcPr>
            <w:tcW w:w="1276" w:type="dxa"/>
            <w:tcBorders>
              <w:top w:val="single" w:sz="4" w:space="0" w:color="auto"/>
              <w:left w:val="single" w:sz="4" w:space="0" w:color="auto"/>
              <w:bottom w:val="single" w:sz="4" w:space="0" w:color="auto"/>
              <w:right w:val="single" w:sz="4" w:space="0" w:color="auto"/>
            </w:tcBorders>
          </w:tcPr>
          <w:p w:rsidR="00361F1B" w:rsidRDefault="00361F1B">
            <w:pPr>
              <w:ind w:right="210"/>
              <w:jc w:val="center"/>
              <w:rPr>
                <w:color w:val="000000"/>
                <w:sz w:val="28"/>
                <w:szCs w:val="28"/>
                <w:lang w:val="uk-UA"/>
              </w:rPr>
            </w:pPr>
            <w:r>
              <w:rPr>
                <w:color w:val="000000"/>
                <w:sz w:val="28"/>
                <w:szCs w:val="28"/>
                <w:lang w:val="uk-UA"/>
              </w:rPr>
              <w:t>Сумарний викид</w:t>
            </w:r>
          </w:p>
          <w:p w:rsidR="00361F1B" w:rsidRDefault="00361F1B">
            <w:pPr>
              <w:jc w:val="center"/>
              <w:rPr>
                <w:color w:val="000000"/>
                <w:sz w:val="28"/>
                <w:szCs w:val="28"/>
                <w:lang w:val="uk-UA"/>
              </w:rPr>
            </w:pPr>
          </w:p>
        </w:tc>
      </w:tr>
      <w:tr w:rsidR="00361F1B" w:rsidTr="00361F1B">
        <w:tc>
          <w:tcPr>
            <w:tcW w:w="2978"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1</w:t>
            </w:r>
          </w:p>
        </w:tc>
        <w:tc>
          <w:tcPr>
            <w:tcW w:w="173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5</w:t>
            </w:r>
          </w:p>
        </w:tc>
      </w:tr>
      <w:tr w:rsidR="00361F1B" w:rsidTr="00361F1B">
        <w:tc>
          <w:tcPr>
            <w:tcW w:w="2978" w:type="dxa"/>
            <w:tcBorders>
              <w:top w:val="single" w:sz="4" w:space="0" w:color="auto"/>
              <w:left w:val="single" w:sz="4" w:space="0" w:color="auto"/>
              <w:bottom w:val="single" w:sz="4" w:space="0" w:color="auto"/>
              <w:right w:val="single" w:sz="4" w:space="0" w:color="auto"/>
            </w:tcBorders>
            <w:hideMark/>
          </w:tcPr>
          <w:p w:rsidR="00361F1B" w:rsidRDefault="00361F1B">
            <w:pPr>
              <w:ind w:right="132"/>
              <w:jc w:val="both"/>
              <w:rPr>
                <w:color w:val="000000"/>
                <w:sz w:val="28"/>
                <w:szCs w:val="28"/>
                <w:lang w:val="uk-UA"/>
              </w:rPr>
            </w:pPr>
            <w:r>
              <w:rPr>
                <w:color w:val="000000"/>
                <w:sz w:val="28"/>
                <w:szCs w:val="28"/>
                <w:lang w:val="uk-UA"/>
              </w:rPr>
              <w:t xml:space="preserve">1.Колона </w:t>
            </w:r>
            <w:proofErr w:type="spellStart"/>
            <w:r>
              <w:rPr>
                <w:color w:val="000000"/>
                <w:sz w:val="28"/>
                <w:szCs w:val="28"/>
                <w:lang w:val="uk-UA"/>
              </w:rPr>
              <w:t>абгазів</w:t>
            </w:r>
            <w:proofErr w:type="spellEnd"/>
            <w:r>
              <w:rPr>
                <w:color w:val="000000"/>
                <w:sz w:val="28"/>
                <w:szCs w:val="28"/>
                <w:lang w:val="uk-UA"/>
              </w:rPr>
              <w:t xml:space="preserve"> синтезу аміак</w:t>
            </w:r>
          </w:p>
        </w:tc>
        <w:tc>
          <w:tcPr>
            <w:tcW w:w="173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8040</w:t>
            </w:r>
          </w:p>
        </w:tc>
        <w:tc>
          <w:tcPr>
            <w:tcW w:w="1843"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511</w:t>
            </w:r>
          </w:p>
        </w:tc>
        <w:tc>
          <w:tcPr>
            <w:tcW w:w="1701"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489</w:t>
            </w:r>
          </w:p>
        </w:tc>
        <w:tc>
          <w:tcPr>
            <w:tcW w:w="12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2380</w:t>
            </w:r>
          </w:p>
        </w:tc>
      </w:tr>
      <w:tr w:rsidR="00361F1B" w:rsidTr="00361F1B">
        <w:tc>
          <w:tcPr>
            <w:tcW w:w="2978" w:type="dxa"/>
            <w:tcBorders>
              <w:top w:val="single" w:sz="4" w:space="0" w:color="auto"/>
              <w:left w:val="single" w:sz="4" w:space="0" w:color="auto"/>
              <w:bottom w:val="single" w:sz="4" w:space="0" w:color="auto"/>
              <w:right w:val="single" w:sz="4" w:space="0" w:color="auto"/>
            </w:tcBorders>
            <w:hideMark/>
          </w:tcPr>
          <w:p w:rsidR="00361F1B" w:rsidRDefault="00361F1B">
            <w:pPr>
              <w:ind w:right="-340"/>
              <w:jc w:val="both"/>
              <w:rPr>
                <w:color w:val="000000"/>
                <w:sz w:val="28"/>
                <w:szCs w:val="28"/>
                <w:lang w:val="uk-UA"/>
              </w:rPr>
            </w:pPr>
            <w:r>
              <w:rPr>
                <w:color w:val="000000"/>
                <w:sz w:val="28"/>
                <w:szCs w:val="28"/>
                <w:lang w:val="uk-UA"/>
              </w:rPr>
              <w:t>2.Висотна труби</w:t>
            </w:r>
            <w:r>
              <w:rPr>
                <w:vanish/>
                <w:color w:val="000000"/>
                <w:sz w:val="28"/>
                <w:szCs w:val="28"/>
                <w:lang w:val="uk-UA"/>
              </w:rPr>
              <w:t>|труба-конденсатор|</w:t>
            </w:r>
          </w:p>
          <w:p w:rsidR="00361F1B" w:rsidRDefault="00361F1B">
            <w:pPr>
              <w:ind w:right="-340"/>
              <w:jc w:val="both"/>
              <w:rPr>
                <w:color w:val="000000"/>
                <w:sz w:val="28"/>
                <w:szCs w:val="28"/>
                <w:lang w:val="uk-UA"/>
              </w:rPr>
            </w:pPr>
            <w:r>
              <w:rPr>
                <w:color w:val="000000"/>
                <w:sz w:val="28"/>
                <w:szCs w:val="28"/>
                <w:lang w:val="uk-UA"/>
              </w:rPr>
              <w:t>аміак</w:t>
            </w:r>
          </w:p>
        </w:tc>
        <w:tc>
          <w:tcPr>
            <w:tcW w:w="173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8040</w:t>
            </w:r>
          </w:p>
        </w:tc>
        <w:tc>
          <w:tcPr>
            <w:tcW w:w="1843"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4122</w:t>
            </w:r>
          </w:p>
        </w:tc>
        <w:tc>
          <w:tcPr>
            <w:tcW w:w="1701"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32000</w:t>
            </w:r>
          </w:p>
        </w:tc>
        <w:tc>
          <w:tcPr>
            <w:tcW w:w="12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32928</w:t>
            </w:r>
          </w:p>
        </w:tc>
      </w:tr>
      <w:tr w:rsidR="00361F1B" w:rsidTr="00361F1B">
        <w:tc>
          <w:tcPr>
            <w:tcW w:w="2978" w:type="dxa"/>
            <w:tcBorders>
              <w:top w:val="single" w:sz="4" w:space="0" w:color="auto"/>
              <w:left w:val="single" w:sz="4" w:space="0" w:color="auto"/>
              <w:bottom w:val="single" w:sz="4" w:space="0" w:color="auto"/>
              <w:right w:val="single" w:sz="4" w:space="0" w:color="auto"/>
            </w:tcBorders>
            <w:hideMark/>
          </w:tcPr>
          <w:p w:rsidR="00361F1B" w:rsidRDefault="00361F1B">
            <w:pPr>
              <w:ind w:right="-340"/>
              <w:jc w:val="both"/>
              <w:rPr>
                <w:color w:val="000000"/>
                <w:sz w:val="28"/>
                <w:szCs w:val="28"/>
                <w:lang w:val="uk-UA"/>
              </w:rPr>
            </w:pPr>
            <w:r>
              <w:rPr>
                <w:color w:val="000000"/>
                <w:sz w:val="28"/>
                <w:szCs w:val="28"/>
                <w:lang w:val="uk-UA"/>
              </w:rPr>
              <w:t>3.Сухий циклон</w:t>
            </w:r>
          </w:p>
          <w:p w:rsidR="00361F1B" w:rsidRDefault="00361F1B">
            <w:pPr>
              <w:ind w:right="-340"/>
              <w:jc w:val="both"/>
              <w:rPr>
                <w:color w:val="000000"/>
                <w:sz w:val="28"/>
                <w:szCs w:val="28"/>
                <w:lang w:val="uk-UA"/>
              </w:rPr>
            </w:pPr>
            <w:r>
              <w:rPr>
                <w:color w:val="000000"/>
                <w:sz w:val="28"/>
                <w:szCs w:val="28"/>
                <w:lang w:val="uk-UA"/>
              </w:rPr>
              <w:t>карбамід</w:t>
            </w:r>
          </w:p>
        </w:tc>
        <w:tc>
          <w:tcPr>
            <w:tcW w:w="173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8040</w:t>
            </w:r>
          </w:p>
        </w:tc>
        <w:tc>
          <w:tcPr>
            <w:tcW w:w="1843"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105</w:t>
            </w:r>
          </w:p>
        </w:tc>
        <w:tc>
          <w:tcPr>
            <w:tcW w:w="1701"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20</w:t>
            </w:r>
          </w:p>
        </w:tc>
        <w:tc>
          <w:tcPr>
            <w:tcW w:w="12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0,741</w:t>
            </w:r>
          </w:p>
        </w:tc>
      </w:tr>
      <w:tr w:rsidR="00361F1B" w:rsidTr="00361F1B">
        <w:tc>
          <w:tcPr>
            <w:tcW w:w="2978" w:type="dxa"/>
            <w:tcBorders>
              <w:top w:val="single" w:sz="4" w:space="0" w:color="auto"/>
              <w:left w:val="single" w:sz="4" w:space="0" w:color="auto"/>
              <w:bottom w:val="single" w:sz="4" w:space="0" w:color="auto"/>
              <w:right w:val="single" w:sz="4" w:space="0" w:color="auto"/>
            </w:tcBorders>
            <w:hideMark/>
          </w:tcPr>
          <w:p w:rsidR="00361F1B" w:rsidRDefault="00361F1B">
            <w:pPr>
              <w:ind w:right="132"/>
              <w:jc w:val="both"/>
              <w:rPr>
                <w:color w:val="000000"/>
                <w:sz w:val="28"/>
                <w:szCs w:val="28"/>
                <w:lang w:val="uk-UA"/>
              </w:rPr>
            </w:pPr>
            <w:r>
              <w:rPr>
                <w:color w:val="000000"/>
                <w:sz w:val="28"/>
                <w:szCs w:val="28"/>
                <w:lang w:val="uk-UA"/>
              </w:rPr>
              <w:t>4.Система мокрого пиловловлювання з</w:t>
            </w:r>
            <w:r>
              <w:rPr>
                <w:vanish/>
                <w:color w:val="000000"/>
                <w:sz w:val="28"/>
                <w:szCs w:val="28"/>
                <w:lang w:val="uk-UA"/>
              </w:rPr>
              <w:t>|із|</w:t>
            </w:r>
            <w:r>
              <w:rPr>
                <w:color w:val="000000"/>
                <w:sz w:val="28"/>
                <w:szCs w:val="28"/>
                <w:lang w:val="uk-UA"/>
              </w:rPr>
              <w:t xml:space="preserve"> повітря </w:t>
            </w:r>
            <w:proofErr w:type="spellStart"/>
            <w:r>
              <w:rPr>
                <w:color w:val="000000"/>
                <w:sz w:val="28"/>
                <w:szCs w:val="28"/>
                <w:lang w:val="uk-UA"/>
              </w:rPr>
              <w:t>гранбашні</w:t>
            </w:r>
            <w:proofErr w:type="spellEnd"/>
            <w:r>
              <w:rPr>
                <w:vanish/>
                <w:color w:val="000000"/>
                <w:sz w:val="28"/>
                <w:szCs w:val="28"/>
                <w:lang w:val="uk-UA"/>
              </w:rPr>
              <w:t>|</w:t>
            </w:r>
          </w:p>
          <w:p w:rsidR="00361F1B" w:rsidRDefault="00361F1B">
            <w:pPr>
              <w:ind w:right="132"/>
              <w:jc w:val="both"/>
              <w:rPr>
                <w:color w:val="000000"/>
                <w:sz w:val="28"/>
                <w:szCs w:val="28"/>
                <w:lang w:val="uk-UA"/>
              </w:rPr>
            </w:pPr>
            <w:r>
              <w:rPr>
                <w:color w:val="000000"/>
                <w:sz w:val="28"/>
                <w:szCs w:val="28"/>
                <w:lang w:val="uk-UA"/>
              </w:rPr>
              <w:t>карбамід аміак</w:t>
            </w:r>
          </w:p>
        </w:tc>
        <w:tc>
          <w:tcPr>
            <w:tcW w:w="1735" w:type="dxa"/>
            <w:tcBorders>
              <w:top w:val="single" w:sz="4" w:space="0" w:color="auto"/>
              <w:left w:val="single" w:sz="4" w:space="0" w:color="auto"/>
              <w:bottom w:val="single" w:sz="4" w:space="0" w:color="auto"/>
              <w:right w:val="single" w:sz="4" w:space="0" w:color="auto"/>
            </w:tcBorders>
          </w:tcPr>
          <w:p w:rsidR="00361F1B" w:rsidRDefault="00361F1B">
            <w:pPr>
              <w:ind w:right="-340"/>
              <w:jc w:val="both"/>
              <w:rPr>
                <w:color w:val="000000"/>
                <w:sz w:val="28"/>
                <w:szCs w:val="28"/>
                <w:lang w:val="uk-UA"/>
              </w:rPr>
            </w:pPr>
          </w:p>
          <w:p w:rsidR="00361F1B" w:rsidRDefault="00361F1B">
            <w:pPr>
              <w:ind w:right="-340"/>
              <w:jc w:val="both"/>
              <w:rPr>
                <w:color w:val="000000"/>
                <w:sz w:val="28"/>
                <w:szCs w:val="28"/>
                <w:lang w:val="uk-UA"/>
              </w:rPr>
            </w:pPr>
          </w:p>
          <w:p w:rsidR="00361F1B" w:rsidRDefault="00361F1B">
            <w:pPr>
              <w:jc w:val="center"/>
              <w:rPr>
                <w:color w:val="000000"/>
                <w:sz w:val="28"/>
                <w:szCs w:val="28"/>
                <w:lang w:val="uk-UA"/>
              </w:rPr>
            </w:pPr>
            <w:r>
              <w:rPr>
                <w:color w:val="000000"/>
                <w:sz w:val="28"/>
                <w:szCs w:val="28"/>
                <w:lang w:val="uk-UA"/>
              </w:rPr>
              <w:t>8040</w:t>
            </w:r>
          </w:p>
          <w:p w:rsidR="00361F1B" w:rsidRDefault="00361F1B">
            <w:pPr>
              <w:jc w:val="center"/>
              <w:rPr>
                <w:color w:val="000000"/>
                <w:sz w:val="28"/>
                <w:szCs w:val="28"/>
                <w:lang w:val="uk-UA"/>
              </w:rPr>
            </w:pPr>
            <w:r>
              <w:rPr>
                <w:color w:val="000000"/>
                <w:sz w:val="28"/>
                <w:szCs w:val="28"/>
                <w:lang w:val="uk-UA"/>
              </w:rPr>
              <w:t>8040</w:t>
            </w:r>
          </w:p>
        </w:tc>
        <w:tc>
          <w:tcPr>
            <w:tcW w:w="1843" w:type="dxa"/>
            <w:tcBorders>
              <w:top w:val="single" w:sz="4" w:space="0" w:color="auto"/>
              <w:left w:val="single" w:sz="4" w:space="0" w:color="auto"/>
              <w:bottom w:val="single" w:sz="4" w:space="0" w:color="auto"/>
              <w:right w:val="single" w:sz="4" w:space="0" w:color="auto"/>
            </w:tcBorders>
          </w:tcPr>
          <w:p w:rsidR="00361F1B" w:rsidRDefault="00361F1B">
            <w:pPr>
              <w:ind w:right="125"/>
              <w:jc w:val="center"/>
              <w:rPr>
                <w:color w:val="000000"/>
                <w:sz w:val="28"/>
                <w:szCs w:val="28"/>
                <w:lang w:val="uk-UA"/>
              </w:rPr>
            </w:pPr>
          </w:p>
          <w:p w:rsidR="00361F1B" w:rsidRDefault="00361F1B">
            <w:pPr>
              <w:ind w:right="125"/>
              <w:jc w:val="center"/>
              <w:rPr>
                <w:color w:val="000000"/>
                <w:sz w:val="28"/>
                <w:szCs w:val="28"/>
                <w:lang w:val="uk-UA"/>
              </w:rPr>
            </w:pPr>
          </w:p>
          <w:p w:rsidR="00361F1B" w:rsidRDefault="00361F1B">
            <w:pPr>
              <w:ind w:right="125"/>
              <w:jc w:val="center"/>
              <w:rPr>
                <w:color w:val="000000"/>
                <w:sz w:val="28"/>
                <w:szCs w:val="28"/>
                <w:lang w:val="uk-UA"/>
              </w:rPr>
            </w:pPr>
            <w:r>
              <w:rPr>
                <w:color w:val="000000"/>
                <w:sz w:val="28"/>
                <w:szCs w:val="28"/>
                <w:lang w:val="uk-UA"/>
              </w:rPr>
              <w:t>11900</w:t>
            </w:r>
          </w:p>
          <w:p w:rsidR="00361F1B" w:rsidRDefault="00361F1B">
            <w:pPr>
              <w:ind w:right="125"/>
              <w:jc w:val="center"/>
              <w:rPr>
                <w:color w:val="000000"/>
                <w:sz w:val="28"/>
                <w:szCs w:val="28"/>
                <w:lang w:val="uk-UA"/>
              </w:rPr>
            </w:pPr>
            <w:r>
              <w:rPr>
                <w:color w:val="000000"/>
                <w:sz w:val="28"/>
                <w:szCs w:val="28"/>
                <w:lang w:val="uk-UA"/>
              </w:rPr>
              <w:t>23400</w:t>
            </w:r>
          </w:p>
        </w:tc>
        <w:tc>
          <w:tcPr>
            <w:tcW w:w="1701" w:type="dxa"/>
            <w:tcBorders>
              <w:top w:val="single" w:sz="4" w:space="0" w:color="auto"/>
              <w:left w:val="single" w:sz="4" w:space="0" w:color="auto"/>
              <w:bottom w:val="single" w:sz="4" w:space="0" w:color="auto"/>
              <w:right w:val="single" w:sz="4" w:space="0" w:color="auto"/>
            </w:tcBorders>
          </w:tcPr>
          <w:p w:rsidR="00361F1B" w:rsidRDefault="00361F1B">
            <w:pPr>
              <w:ind w:right="126"/>
              <w:jc w:val="center"/>
              <w:rPr>
                <w:color w:val="000000"/>
                <w:sz w:val="28"/>
                <w:szCs w:val="28"/>
                <w:lang w:val="uk-UA"/>
              </w:rPr>
            </w:pPr>
          </w:p>
          <w:p w:rsidR="00361F1B" w:rsidRDefault="00361F1B">
            <w:pPr>
              <w:ind w:right="126"/>
              <w:jc w:val="center"/>
              <w:rPr>
                <w:color w:val="000000"/>
                <w:sz w:val="28"/>
                <w:szCs w:val="28"/>
                <w:lang w:val="uk-UA"/>
              </w:rPr>
            </w:pPr>
          </w:p>
          <w:p w:rsidR="00361F1B" w:rsidRDefault="00361F1B">
            <w:pPr>
              <w:ind w:right="126"/>
              <w:jc w:val="center"/>
              <w:rPr>
                <w:color w:val="000000"/>
                <w:sz w:val="28"/>
                <w:szCs w:val="28"/>
                <w:lang w:val="uk-UA"/>
              </w:rPr>
            </w:pPr>
            <w:r>
              <w:rPr>
                <w:color w:val="000000"/>
                <w:sz w:val="28"/>
                <w:szCs w:val="28"/>
                <w:lang w:val="uk-UA"/>
              </w:rPr>
              <w:t>20</w:t>
            </w:r>
          </w:p>
          <w:p w:rsidR="00361F1B" w:rsidRDefault="00361F1B">
            <w:pPr>
              <w:ind w:right="126"/>
              <w:jc w:val="center"/>
              <w:rPr>
                <w:color w:val="000000"/>
                <w:sz w:val="28"/>
                <w:szCs w:val="28"/>
                <w:lang w:val="uk-UA"/>
              </w:rPr>
            </w:pPr>
            <w:r>
              <w:rPr>
                <w:color w:val="000000"/>
                <w:sz w:val="28"/>
                <w:szCs w:val="28"/>
                <w:lang w:val="uk-UA"/>
              </w:rPr>
              <w:t>40</w:t>
            </w:r>
          </w:p>
        </w:tc>
        <w:tc>
          <w:tcPr>
            <w:tcW w:w="1276" w:type="dxa"/>
            <w:tcBorders>
              <w:top w:val="single" w:sz="4" w:space="0" w:color="auto"/>
              <w:left w:val="single" w:sz="4" w:space="0" w:color="auto"/>
              <w:bottom w:val="single" w:sz="4" w:space="0" w:color="auto"/>
              <w:right w:val="single" w:sz="4" w:space="0" w:color="auto"/>
            </w:tcBorders>
          </w:tcPr>
          <w:p w:rsidR="00361F1B" w:rsidRDefault="00361F1B">
            <w:pPr>
              <w:ind w:right="69"/>
              <w:jc w:val="center"/>
              <w:rPr>
                <w:color w:val="000000"/>
                <w:sz w:val="28"/>
                <w:szCs w:val="28"/>
                <w:lang w:val="uk-UA"/>
              </w:rPr>
            </w:pPr>
          </w:p>
          <w:p w:rsidR="00361F1B" w:rsidRDefault="00361F1B">
            <w:pPr>
              <w:ind w:right="69"/>
              <w:jc w:val="center"/>
              <w:rPr>
                <w:color w:val="000000"/>
                <w:sz w:val="28"/>
                <w:szCs w:val="28"/>
                <w:lang w:val="uk-UA"/>
              </w:rPr>
            </w:pPr>
          </w:p>
          <w:p w:rsidR="00361F1B" w:rsidRDefault="00361F1B">
            <w:pPr>
              <w:ind w:right="69"/>
              <w:jc w:val="center"/>
              <w:rPr>
                <w:color w:val="000000"/>
                <w:sz w:val="28"/>
                <w:szCs w:val="28"/>
                <w:lang w:val="uk-UA"/>
              </w:rPr>
            </w:pPr>
            <w:r>
              <w:rPr>
                <w:color w:val="000000"/>
                <w:sz w:val="28"/>
                <w:szCs w:val="28"/>
                <w:lang w:val="uk-UA"/>
              </w:rPr>
              <w:t>95000</w:t>
            </w:r>
          </w:p>
          <w:p w:rsidR="00361F1B" w:rsidRDefault="00361F1B">
            <w:pPr>
              <w:ind w:right="69"/>
              <w:jc w:val="center"/>
              <w:rPr>
                <w:color w:val="000000"/>
                <w:sz w:val="28"/>
                <w:szCs w:val="28"/>
                <w:lang w:val="uk-UA"/>
              </w:rPr>
            </w:pPr>
            <w:r>
              <w:rPr>
                <w:color w:val="000000"/>
                <w:sz w:val="28"/>
                <w:szCs w:val="28"/>
                <w:lang w:val="uk-UA"/>
              </w:rPr>
              <w:t>190400</w:t>
            </w:r>
          </w:p>
        </w:tc>
      </w:tr>
      <w:tr w:rsidR="00361F1B" w:rsidTr="00361F1B">
        <w:tc>
          <w:tcPr>
            <w:tcW w:w="2978" w:type="dxa"/>
            <w:tcBorders>
              <w:top w:val="single" w:sz="4" w:space="0" w:color="auto"/>
              <w:left w:val="single" w:sz="4" w:space="0" w:color="auto"/>
              <w:bottom w:val="single" w:sz="4" w:space="0" w:color="auto"/>
              <w:right w:val="single" w:sz="4" w:space="0" w:color="auto"/>
            </w:tcBorders>
            <w:hideMark/>
          </w:tcPr>
          <w:p w:rsidR="00361F1B" w:rsidRDefault="00361F1B">
            <w:pPr>
              <w:ind w:right="-340"/>
              <w:jc w:val="both"/>
              <w:rPr>
                <w:color w:val="000000"/>
                <w:sz w:val="28"/>
                <w:szCs w:val="28"/>
                <w:lang w:val="uk-UA"/>
              </w:rPr>
            </w:pPr>
            <w:r>
              <w:rPr>
                <w:color w:val="000000"/>
                <w:sz w:val="28"/>
                <w:szCs w:val="28"/>
                <w:lang w:val="uk-UA"/>
              </w:rPr>
              <w:t>5. Сухий циклон</w:t>
            </w:r>
          </w:p>
          <w:p w:rsidR="00361F1B" w:rsidRDefault="00361F1B">
            <w:pPr>
              <w:ind w:right="-340"/>
              <w:jc w:val="both"/>
              <w:rPr>
                <w:color w:val="000000"/>
                <w:sz w:val="28"/>
                <w:szCs w:val="28"/>
                <w:lang w:val="uk-UA"/>
              </w:rPr>
            </w:pPr>
            <w:r>
              <w:rPr>
                <w:color w:val="000000"/>
                <w:sz w:val="28"/>
                <w:szCs w:val="28"/>
                <w:lang w:val="uk-UA"/>
              </w:rPr>
              <w:t>карбамід</w:t>
            </w:r>
          </w:p>
        </w:tc>
        <w:tc>
          <w:tcPr>
            <w:tcW w:w="173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8040</w:t>
            </w:r>
          </w:p>
        </w:tc>
        <w:tc>
          <w:tcPr>
            <w:tcW w:w="1843"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105</w:t>
            </w:r>
          </w:p>
        </w:tc>
        <w:tc>
          <w:tcPr>
            <w:tcW w:w="1701"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20</w:t>
            </w:r>
          </w:p>
        </w:tc>
        <w:tc>
          <w:tcPr>
            <w:tcW w:w="12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0,741</w:t>
            </w:r>
          </w:p>
        </w:tc>
      </w:tr>
      <w:tr w:rsidR="00361F1B" w:rsidTr="00361F1B">
        <w:tc>
          <w:tcPr>
            <w:tcW w:w="2978" w:type="dxa"/>
            <w:tcBorders>
              <w:top w:val="single" w:sz="4" w:space="0" w:color="auto"/>
              <w:left w:val="single" w:sz="4" w:space="0" w:color="auto"/>
              <w:bottom w:val="single" w:sz="4" w:space="0" w:color="auto"/>
              <w:right w:val="single" w:sz="4" w:space="0" w:color="auto"/>
            </w:tcBorders>
            <w:hideMark/>
          </w:tcPr>
          <w:p w:rsidR="00361F1B" w:rsidRDefault="00361F1B">
            <w:pPr>
              <w:ind w:right="-340"/>
              <w:jc w:val="both"/>
              <w:rPr>
                <w:color w:val="000000"/>
                <w:sz w:val="28"/>
                <w:szCs w:val="28"/>
                <w:lang w:val="uk-UA"/>
              </w:rPr>
            </w:pPr>
            <w:r>
              <w:rPr>
                <w:color w:val="000000"/>
                <w:sz w:val="28"/>
                <w:szCs w:val="28"/>
                <w:lang w:val="uk-UA"/>
              </w:rPr>
              <w:t xml:space="preserve">6. Мокрий </w:t>
            </w:r>
            <w:proofErr w:type="spellStart"/>
            <w:r>
              <w:rPr>
                <w:color w:val="000000"/>
                <w:sz w:val="28"/>
                <w:szCs w:val="28"/>
                <w:lang w:val="uk-UA"/>
              </w:rPr>
              <w:t>цик</w:t>
            </w:r>
            <w:proofErr w:type="spellEnd"/>
            <w:r>
              <w:rPr>
                <w:color w:val="000000"/>
                <w:sz w:val="28"/>
                <w:szCs w:val="28"/>
                <w:lang w:val="uk-UA"/>
              </w:rPr>
              <w:t>-</w:t>
            </w:r>
            <w:r>
              <w:rPr>
                <w:vanish/>
                <w:color w:val="000000"/>
                <w:sz w:val="28"/>
                <w:szCs w:val="28"/>
                <w:lang w:val="uk-UA"/>
              </w:rPr>
              <w:t>|</w:t>
            </w:r>
          </w:p>
          <w:p w:rsidR="00361F1B" w:rsidRDefault="00361F1B">
            <w:pPr>
              <w:ind w:right="-340"/>
              <w:jc w:val="both"/>
              <w:rPr>
                <w:color w:val="000000"/>
                <w:sz w:val="28"/>
                <w:szCs w:val="28"/>
                <w:lang w:val="uk-UA"/>
              </w:rPr>
            </w:pPr>
            <w:r>
              <w:rPr>
                <w:color w:val="000000"/>
                <w:sz w:val="28"/>
                <w:szCs w:val="28"/>
                <w:lang w:val="uk-UA"/>
              </w:rPr>
              <w:t>лон</w:t>
            </w:r>
          </w:p>
          <w:p w:rsidR="00361F1B" w:rsidRDefault="00361F1B">
            <w:pPr>
              <w:ind w:right="-340"/>
              <w:jc w:val="both"/>
              <w:rPr>
                <w:color w:val="000000"/>
                <w:sz w:val="28"/>
                <w:szCs w:val="28"/>
                <w:lang w:val="uk-UA"/>
              </w:rPr>
            </w:pPr>
            <w:r>
              <w:rPr>
                <w:color w:val="000000"/>
                <w:sz w:val="28"/>
                <w:szCs w:val="28"/>
                <w:lang w:val="uk-UA"/>
              </w:rPr>
              <w:t>карбамід</w:t>
            </w:r>
          </w:p>
        </w:tc>
        <w:tc>
          <w:tcPr>
            <w:tcW w:w="1735"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8040</w:t>
            </w:r>
          </w:p>
        </w:tc>
        <w:tc>
          <w:tcPr>
            <w:tcW w:w="1843"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123</w:t>
            </w:r>
          </w:p>
        </w:tc>
        <w:tc>
          <w:tcPr>
            <w:tcW w:w="1701"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361F1B" w:rsidRDefault="00361F1B">
            <w:pPr>
              <w:jc w:val="center"/>
              <w:rPr>
                <w:color w:val="000000"/>
                <w:sz w:val="28"/>
                <w:szCs w:val="28"/>
                <w:lang w:val="uk-UA"/>
              </w:rPr>
            </w:pPr>
            <w:r>
              <w:rPr>
                <w:color w:val="000000"/>
                <w:sz w:val="28"/>
                <w:szCs w:val="28"/>
                <w:lang w:val="uk-UA"/>
              </w:rPr>
              <w:t>1100</w:t>
            </w:r>
          </w:p>
        </w:tc>
      </w:tr>
    </w:tbl>
    <w:p w:rsidR="00361F1B" w:rsidRDefault="00361F1B" w:rsidP="00361F1B">
      <w:pPr>
        <w:spacing w:line="360" w:lineRule="auto"/>
        <w:jc w:val="both"/>
        <w:rPr>
          <w:color w:val="000000"/>
          <w:sz w:val="28"/>
          <w:szCs w:val="28"/>
          <w:lang w:val="uk-UA"/>
        </w:rPr>
      </w:pPr>
    </w:p>
    <w:p w:rsidR="00361F1B" w:rsidRDefault="00361F1B" w:rsidP="00361F1B">
      <w:pPr>
        <w:spacing w:line="360" w:lineRule="auto"/>
        <w:jc w:val="right"/>
        <w:rPr>
          <w:color w:val="000000"/>
          <w:sz w:val="28"/>
          <w:szCs w:val="28"/>
          <w:lang w:val="uk-UA" w:eastAsia="uk-UA"/>
        </w:rPr>
      </w:pPr>
      <w:r>
        <w:rPr>
          <w:bCs/>
          <w:color w:val="000000"/>
          <w:sz w:val="28"/>
          <w:szCs w:val="28"/>
          <w:lang w:val="uk-UA" w:eastAsia="uk-UA"/>
        </w:rPr>
        <w:t>Таблиця 8.2</w:t>
      </w:r>
    </w:p>
    <w:p w:rsidR="00361F1B" w:rsidRDefault="00361F1B" w:rsidP="00361F1B">
      <w:pPr>
        <w:spacing w:line="360" w:lineRule="auto"/>
        <w:jc w:val="center"/>
        <w:rPr>
          <w:color w:val="000000"/>
          <w:sz w:val="28"/>
          <w:szCs w:val="28"/>
          <w:lang w:val="uk-UA" w:eastAsia="uk-UA"/>
        </w:rPr>
      </w:pPr>
      <w:r>
        <w:rPr>
          <w:color w:val="000000"/>
          <w:sz w:val="28"/>
          <w:szCs w:val="28"/>
          <w:lang w:val="uk-UA" w:eastAsia="uk-UA"/>
        </w:rPr>
        <w:t>Стічні води.</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126"/>
        <w:gridCol w:w="1418"/>
        <w:gridCol w:w="1985"/>
        <w:gridCol w:w="1984"/>
      </w:tblGrid>
      <w:tr w:rsidR="00361F1B" w:rsidTr="00361F1B">
        <w:trPr>
          <w:cantSplit/>
          <w:trHeight w:val="390"/>
        </w:trPr>
        <w:tc>
          <w:tcPr>
            <w:tcW w:w="2411" w:type="dxa"/>
            <w:vMerge w:val="restart"/>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r>
              <w:rPr>
                <w:color w:val="000000"/>
                <w:sz w:val="28"/>
                <w:szCs w:val="28"/>
                <w:lang w:val="uk-UA"/>
              </w:rPr>
              <w:t>Найменування</w:t>
            </w:r>
          </w:p>
          <w:p w:rsidR="00361F1B" w:rsidRDefault="00361F1B">
            <w:pPr>
              <w:ind w:right="-341"/>
              <w:jc w:val="both"/>
              <w:rPr>
                <w:color w:val="000000"/>
                <w:sz w:val="28"/>
                <w:szCs w:val="28"/>
                <w:lang w:val="uk-UA"/>
              </w:rPr>
            </w:pPr>
            <w:r>
              <w:rPr>
                <w:color w:val="000000"/>
                <w:sz w:val="28"/>
                <w:szCs w:val="28"/>
                <w:lang w:val="uk-UA"/>
              </w:rPr>
              <w:t>стоку</w:t>
            </w:r>
          </w:p>
          <w:p w:rsidR="00361F1B" w:rsidRDefault="00361F1B">
            <w:pPr>
              <w:ind w:right="-341"/>
              <w:jc w:val="both"/>
              <w:rPr>
                <w:color w:val="000000"/>
                <w:sz w:val="28"/>
                <w:szCs w:val="28"/>
                <w:lang w:val="uk-UA"/>
              </w:rPr>
            </w:pPr>
          </w:p>
        </w:tc>
        <w:tc>
          <w:tcPr>
            <w:tcW w:w="2126" w:type="dxa"/>
            <w:vMerge w:val="restart"/>
            <w:tcBorders>
              <w:top w:val="single" w:sz="4" w:space="0" w:color="auto"/>
              <w:left w:val="single" w:sz="4" w:space="0" w:color="auto"/>
              <w:bottom w:val="single" w:sz="4" w:space="0" w:color="auto"/>
              <w:right w:val="single" w:sz="4" w:space="0" w:color="auto"/>
            </w:tcBorders>
          </w:tcPr>
          <w:p w:rsidR="00361F1B" w:rsidRDefault="00361F1B">
            <w:pPr>
              <w:ind w:right="34"/>
              <w:jc w:val="both"/>
              <w:rPr>
                <w:color w:val="000000"/>
                <w:sz w:val="28"/>
                <w:szCs w:val="28"/>
                <w:lang w:val="uk-UA"/>
              </w:rPr>
            </w:pPr>
            <w:r>
              <w:rPr>
                <w:color w:val="000000"/>
                <w:sz w:val="28"/>
                <w:szCs w:val="28"/>
                <w:lang w:val="uk-UA"/>
              </w:rPr>
              <w:t xml:space="preserve">Куди </w:t>
            </w:r>
            <w:proofErr w:type="spellStart"/>
            <w:r>
              <w:rPr>
                <w:color w:val="000000"/>
                <w:sz w:val="28"/>
                <w:szCs w:val="28"/>
                <w:lang w:val="uk-UA"/>
              </w:rPr>
              <w:t>скидується</w:t>
            </w:r>
            <w:proofErr w:type="spellEnd"/>
            <w:r>
              <w:rPr>
                <w:vanish/>
                <w:color w:val="000000"/>
                <w:sz w:val="28"/>
                <w:szCs w:val="28"/>
                <w:lang w:val="uk-UA"/>
              </w:rPr>
              <w:t>|</w:t>
            </w:r>
          </w:p>
          <w:p w:rsidR="00361F1B" w:rsidRDefault="00361F1B">
            <w:pPr>
              <w:ind w:right="34"/>
              <w:jc w:val="both"/>
              <w:rPr>
                <w:color w:val="000000"/>
                <w:sz w:val="28"/>
                <w:szCs w:val="28"/>
                <w:lang w:val="uk-UA"/>
              </w:rPr>
            </w:pPr>
          </w:p>
        </w:tc>
        <w:tc>
          <w:tcPr>
            <w:tcW w:w="1418" w:type="dxa"/>
            <w:vMerge w:val="restart"/>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r>
              <w:rPr>
                <w:color w:val="000000"/>
                <w:sz w:val="28"/>
                <w:szCs w:val="28"/>
                <w:lang w:val="uk-UA"/>
              </w:rPr>
              <w:t>Кількість</w:t>
            </w:r>
          </w:p>
          <w:p w:rsidR="00361F1B" w:rsidRDefault="00361F1B">
            <w:pPr>
              <w:ind w:right="-341"/>
              <w:jc w:val="both"/>
              <w:rPr>
                <w:color w:val="000000"/>
                <w:sz w:val="28"/>
                <w:szCs w:val="28"/>
                <w:lang w:val="uk-UA"/>
              </w:rPr>
            </w:pPr>
            <w:r>
              <w:rPr>
                <w:color w:val="000000"/>
                <w:sz w:val="28"/>
                <w:szCs w:val="28"/>
                <w:lang w:val="uk-UA"/>
              </w:rPr>
              <w:t>стоків</w:t>
            </w:r>
          </w:p>
          <w:p w:rsidR="00361F1B" w:rsidRDefault="00361F1B">
            <w:pPr>
              <w:ind w:right="-341"/>
              <w:jc w:val="both"/>
              <w:rPr>
                <w:color w:val="000000"/>
                <w:sz w:val="28"/>
                <w:szCs w:val="28"/>
                <w:lang w:val="uk-UA"/>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Характеристика стоків</w:t>
            </w:r>
          </w:p>
        </w:tc>
      </w:tr>
      <w:tr w:rsidR="00361F1B" w:rsidTr="00361F1B">
        <w:trPr>
          <w:cantSplit/>
          <w:trHeight w:val="25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61F1B" w:rsidRDefault="00361F1B">
            <w:pPr>
              <w:rPr>
                <w:color w:val="000000"/>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61F1B" w:rsidRDefault="00361F1B">
            <w:pPr>
              <w:rPr>
                <w:color w:val="000000"/>
                <w:sz w:val="28"/>
                <w:szCs w:val="28"/>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F1B" w:rsidRDefault="00361F1B">
            <w:pPr>
              <w:rPr>
                <w:color w:val="000000"/>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proofErr w:type="spellStart"/>
            <w:r>
              <w:rPr>
                <w:color w:val="000000"/>
                <w:sz w:val="28"/>
                <w:szCs w:val="28"/>
                <w:lang w:val="uk-UA"/>
              </w:rPr>
              <w:t>Найменува</w:t>
            </w:r>
            <w:proofErr w:type="spellEnd"/>
            <w:r>
              <w:rPr>
                <w:color w:val="000000"/>
                <w:sz w:val="28"/>
                <w:szCs w:val="28"/>
                <w:lang w:val="uk-UA"/>
              </w:rPr>
              <w:t>-</w:t>
            </w:r>
          </w:p>
          <w:p w:rsidR="00361F1B" w:rsidRDefault="00361F1B">
            <w:pPr>
              <w:ind w:right="-341"/>
              <w:jc w:val="both"/>
              <w:rPr>
                <w:color w:val="000000"/>
                <w:sz w:val="28"/>
                <w:szCs w:val="28"/>
                <w:lang w:val="uk-UA"/>
              </w:rPr>
            </w:pPr>
            <w:proofErr w:type="spellStart"/>
            <w:r>
              <w:rPr>
                <w:color w:val="000000"/>
                <w:sz w:val="28"/>
                <w:szCs w:val="28"/>
                <w:lang w:val="uk-UA"/>
              </w:rPr>
              <w:t>ння</w:t>
            </w:r>
            <w:proofErr w:type="spellEnd"/>
            <w:r>
              <w:rPr>
                <w:vanish/>
                <w:color w:val="000000"/>
                <w:sz w:val="28"/>
                <w:szCs w:val="28"/>
                <w:lang w:val="uk-UA"/>
              </w:rPr>
              <w:t>|</w:t>
            </w:r>
            <w:r>
              <w:rPr>
                <w:color w:val="000000"/>
                <w:sz w:val="28"/>
                <w:szCs w:val="28"/>
                <w:lang w:val="uk-UA"/>
              </w:rPr>
              <w:t xml:space="preserve"> показ-</w:t>
            </w:r>
            <w:r>
              <w:rPr>
                <w:vanish/>
                <w:color w:val="000000"/>
                <w:sz w:val="28"/>
                <w:szCs w:val="28"/>
                <w:lang w:val="uk-UA"/>
              </w:rPr>
              <w:t>|</w:t>
            </w:r>
          </w:p>
          <w:p w:rsidR="00361F1B" w:rsidRDefault="00361F1B">
            <w:pPr>
              <w:ind w:right="-341"/>
              <w:jc w:val="both"/>
              <w:rPr>
                <w:color w:val="000000"/>
                <w:sz w:val="28"/>
                <w:szCs w:val="28"/>
                <w:lang w:val="uk-UA"/>
              </w:rPr>
            </w:pPr>
            <w:proofErr w:type="spellStart"/>
            <w:r>
              <w:rPr>
                <w:color w:val="000000"/>
                <w:sz w:val="28"/>
                <w:szCs w:val="28"/>
                <w:lang w:val="uk-UA"/>
              </w:rPr>
              <w:t>ника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Допустима</w:t>
            </w:r>
          </w:p>
          <w:p w:rsidR="00361F1B" w:rsidRDefault="00361F1B">
            <w:pPr>
              <w:ind w:right="34"/>
              <w:jc w:val="both"/>
              <w:rPr>
                <w:color w:val="000000"/>
                <w:sz w:val="28"/>
                <w:szCs w:val="28"/>
                <w:lang w:val="uk-UA"/>
              </w:rPr>
            </w:pPr>
            <w:r>
              <w:rPr>
                <w:color w:val="000000"/>
                <w:sz w:val="28"/>
                <w:szCs w:val="28"/>
                <w:lang w:val="uk-UA"/>
              </w:rPr>
              <w:t>Кількість шкідливих</w:t>
            </w:r>
          </w:p>
          <w:p w:rsidR="00361F1B" w:rsidRDefault="00361F1B">
            <w:pPr>
              <w:ind w:right="-341"/>
              <w:jc w:val="both"/>
              <w:rPr>
                <w:color w:val="000000"/>
                <w:sz w:val="28"/>
                <w:szCs w:val="28"/>
                <w:lang w:val="uk-UA"/>
              </w:rPr>
            </w:pPr>
            <w:r>
              <w:rPr>
                <w:color w:val="000000"/>
                <w:sz w:val="28"/>
                <w:szCs w:val="28"/>
                <w:lang w:val="uk-UA"/>
              </w:rPr>
              <w:t>речовин</w:t>
            </w:r>
          </w:p>
          <w:p w:rsidR="00361F1B" w:rsidRDefault="00361F1B">
            <w:pPr>
              <w:ind w:right="-341"/>
              <w:jc w:val="both"/>
              <w:rPr>
                <w:color w:val="000000"/>
                <w:sz w:val="28"/>
                <w:szCs w:val="28"/>
                <w:lang w:val="uk-UA"/>
              </w:rPr>
            </w:pPr>
            <w:r>
              <w:rPr>
                <w:color w:val="000000"/>
                <w:sz w:val="28"/>
                <w:szCs w:val="28"/>
                <w:lang w:val="uk-UA" w:eastAsia="uk-UA"/>
              </w:rPr>
              <w:t>кг/м</w:t>
            </w:r>
            <w:r>
              <w:rPr>
                <w:color w:val="000000"/>
                <w:sz w:val="28"/>
                <w:szCs w:val="28"/>
                <w:vertAlign w:val="superscript"/>
                <w:lang w:val="uk-UA" w:eastAsia="uk-UA"/>
              </w:rPr>
              <w:t>3</w:t>
            </w:r>
          </w:p>
        </w:tc>
      </w:tr>
      <w:tr w:rsidR="00361F1B" w:rsidTr="00361F1B">
        <w:tc>
          <w:tcPr>
            <w:tcW w:w="2411"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361F1B" w:rsidRDefault="00361F1B">
            <w:pPr>
              <w:ind w:right="34"/>
              <w:jc w:val="both"/>
              <w:rPr>
                <w:color w:val="000000"/>
                <w:sz w:val="28"/>
                <w:szCs w:val="28"/>
                <w:lang w:val="uk-UA"/>
              </w:rPr>
            </w:pPr>
            <w:r>
              <w:rPr>
                <w:color w:val="000000"/>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4</w:t>
            </w:r>
          </w:p>
        </w:tc>
        <w:tc>
          <w:tcPr>
            <w:tcW w:w="1984"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5</w:t>
            </w:r>
          </w:p>
        </w:tc>
      </w:tr>
      <w:tr w:rsidR="00361F1B" w:rsidTr="00361F1B">
        <w:tc>
          <w:tcPr>
            <w:tcW w:w="2411"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Стічні води</w:t>
            </w:r>
          </w:p>
          <w:p w:rsidR="00361F1B" w:rsidRDefault="00361F1B">
            <w:pPr>
              <w:ind w:right="-341"/>
              <w:jc w:val="both"/>
              <w:rPr>
                <w:color w:val="000000"/>
                <w:sz w:val="28"/>
                <w:szCs w:val="28"/>
                <w:lang w:val="uk-UA"/>
              </w:rPr>
            </w:pPr>
            <w:r>
              <w:rPr>
                <w:color w:val="000000"/>
                <w:sz w:val="28"/>
                <w:szCs w:val="28"/>
                <w:lang w:val="uk-UA"/>
              </w:rPr>
              <w:t>відділення</w:t>
            </w:r>
            <w:r>
              <w:rPr>
                <w:vanish/>
                <w:color w:val="000000"/>
                <w:sz w:val="28"/>
                <w:szCs w:val="28"/>
                <w:lang w:val="uk-UA"/>
              </w:rPr>
              <w:t>|відокремлення|</w:t>
            </w:r>
            <w:r>
              <w:rPr>
                <w:color w:val="000000"/>
                <w:sz w:val="28"/>
                <w:szCs w:val="28"/>
                <w:lang w:val="uk-UA"/>
              </w:rPr>
              <w:t xml:space="preserve"> де-</w:t>
            </w:r>
            <w:r>
              <w:rPr>
                <w:vanish/>
                <w:color w:val="000000"/>
                <w:sz w:val="28"/>
                <w:szCs w:val="28"/>
                <w:lang w:val="uk-UA"/>
              </w:rPr>
              <w:t>|</w:t>
            </w:r>
          </w:p>
          <w:p w:rsidR="00361F1B" w:rsidRDefault="00361F1B">
            <w:pPr>
              <w:ind w:right="-341"/>
              <w:jc w:val="both"/>
              <w:rPr>
                <w:color w:val="000000"/>
                <w:sz w:val="28"/>
                <w:szCs w:val="28"/>
                <w:lang w:val="uk-UA"/>
              </w:rPr>
            </w:pPr>
            <w:r>
              <w:rPr>
                <w:color w:val="000000"/>
                <w:sz w:val="28"/>
                <w:szCs w:val="28"/>
                <w:lang w:val="uk-UA"/>
              </w:rPr>
              <w:t xml:space="preserve">сорбції і </w:t>
            </w:r>
            <w:proofErr w:type="spellStart"/>
            <w:r>
              <w:rPr>
                <w:color w:val="000000"/>
                <w:sz w:val="28"/>
                <w:szCs w:val="28"/>
                <w:lang w:val="uk-UA"/>
              </w:rPr>
              <w:t>гид</w:t>
            </w:r>
            <w:proofErr w:type="spellEnd"/>
            <w:r>
              <w:rPr>
                <w:color w:val="000000"/>
                <w:sz w:val="28"/>
                <w:szCs w:val="28"/>
                <w:lang w:val="uk-UA"/>
              </w:rPr>
              <w:t>-</w:t>
            </w:r>
            <w:r>
              <w:rPr>
                <w:vanish/>
                <w:color w:val="000000"/>
                <w:sz w:val="28"/>
                <w:szCs w:val="28"/>
                <w:lang w:val="uk-UA"/>
              </w:rPr>
              <w:t>|</w:t>
            </w:r>
          </w:p>
          <w:p w:rsidR="00361F1B" w:rsidRDefault="00361F1B">
            <w:pPr>
              <w:ind w:right="-341"/>
              <w:jc w:val="both"/>
              <w:rPr>
                <w:color w:val="000000"/>
                <w:sz w:val="28"/>
                <w:szCs w:val="28"/>
                <w:lang w:val="uk-UA"/>
              </w:rPr>
            </w:pPr>
            <w:proofErr w:type="spellStart"/>
            <w:r>
              <w:rPr>
                <w:color w:val="000000"/>
                <w:sz w:val="28"/>
                <w:szCs w:val="28"/>
                <w:lang w:val="uk-UA"/>
              </w:rPr>
              <w:t>ролізу</w:t>
            </w:r>
            <w:proofErr w:type="spellEnd"/>
          </w:p>
        </w:tc>
        <w:tc>
          <w:tcPr>
            <w:tcW w:w="2126" w:type="dxa"/>
            <w:tcBorders>
              <w:top w:val="single" w:sz="4" w:space="0" w:color="auto"/>
              <w:left w:val="single" w:sz="4" w:space="0" w:color="auto"/>
              <w:bottom w:val="single" w:sz="4" w:space="0" w:color="auto"/>
              <w:right w:val="single" w:sz="4" w:space="0" w:color="auto"/>
            </w:tcBorders>
          </w:tcPr>
          <w:p w:rsidR="00361F1B" w:rsidRDefault="00361F1B">
            <w:pPr>
              <w:ind w:right="34"/>
              <w:jc w:val="both"/>
              <w:rPr>
                <w:color w:val="000000"/>
                <w:sz w:val="28"/>
                <w:szCs w:val="28"/>
                <w:lang w:val="uk-UA"/>
              </w:rPr>
            </w:pPr>
            <w:r>
              <w:rPr>
                <w:color w:val="000000"/>
                <w:sz w:val="28"/>
                <w:szCs w:val="28"/>
                <w:lang w:val="uk-UA"/>
              </w:rPr>
              <w:t>У цех НОПС</w:t>
            </w:r>
          </w:p>
          <w:p w:rsidR="00361F1B" w:rsidRDefault="00361F1B">
            <w:pPr>
              <w:ind w:right="34"/>
              <w:jc w:val="both"/>
              <w:rPr>
                <w:color w:val="000000"/>
                <w:sz w:val="28"/>
                <w:szCs w:val="28"/>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Не більш</w:t>
            </w:r>
          </w:p>
          <w:p w:rsidR="00361F1B" w:rsidRDefault="00361F1B">
            <w:pPr>
              <w:ind w:right="-341"/>
              <w:jc w:val="both"/>
              <w:rPr>
                <w:color w:val="000000"/>
                <w:sz w:val="28"/>
                <w:szCs w:val="28"/>
                <w:lang w:val="uk-UA"/>
              </w:rPr>
            </w:pPr>
            <w:r>
              <w:rPr>
                <w:color w:val="000000"/>
                <w:sz w:val="28"/>
                <w:szCs w:val="28"/>
                <w:lang w:val="uk-UA"/>
              </w:rPr>
              <w:t>0,888</w:t>
            </w:r>
          </w:p>
        </w:tc>
        <w:tc>
          <w:tcPr>
            <w:tcW w:w="1985" w:type="dxa"/>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r>
              <w:rPr>
                <w:color w:val="000000"/>
                <w:sz w:val="28"/>
                <w:szCs w:val="28"/>
                <w:lang w:val="uk-UA"/>
              </w:rPr>
              <w:t xml:space="preserve">Азот </w:t>
            </w:r>
            <w:proofErr w:type="spellStart"/>
            <w:r>
              <w:rPr>
                <w:color w:val="000000"/>
                <w:sz w:val="28"/>
                <w:szCs w:val="28"/>
                <w:lang w:val="uk-UA"/>
              </w:rPr>
              <w:t>амо</w:t>
            </w:r>
            <w:proofErr w:type="spellEnd"/>
            <w:r>
              <w:rPr>
                <w:color w:val="000000"/>
                <w:sz w:val="28"/>
                <w:szCs w:val="28"/>
                <w:lang w:val="uk-UA"/>
              </w:rPr>
              <w:t>-</w:t>
            </w:r>
            <w:r>
              <w:rPr>
                <w:vanish/>
                <w:color w:val="000000"/>
                <w:sz w:val="28"/>
                <w:szCs w:val="28"/>
                <w:lang w:val="uk-UA"/>
              </w:rPr>
              <w:t>|</w:t>
            </w:r>
          </w:p>
          <w:p w:rsidR="00361F1B" w:rsidRDefault="00361F1B">
            <w:pPr>
              <w:ind w:right="-341"/>
              <w:jc w:val="both"/>
              <w:rPr>
                <w:color w:val="000000"/>
                <w:sz w:val="28"/>
                <w:szCs w:val="28"/>
                <w:lang w:val="uk-UA"/>
              </w:rPr>
            </w:pPr>
            <w:proofErr w:type="spellStart"/>
            <w:r>
              <w:rPr>
                <w:color w:val="000000"/>
                <w:sz w:val="28"/>
                <w:szCs w:val="28"/>
                <w:lang w:val="uk-UA"/>
              </w:rPr>
              <w:t>нійний</w:t>
            </w:r>
            <w:proofErr w:type="spellEnd"/>
            <w:r>
              <w:rPr>
                <w:vanish/>
                <w:color w:val="000000"/>
                <w:sz w:val="28"/>
                <w:szCs w:val="28"/>
                <w:lang w:val="uk-UA"/>
              </w:rPr>
              <w:t>|</w:t>
            </w:r>
          </w:p>
          <w:p w:rsidR="00361F1B" w:rsidRDefault="00361F1B">
            <w:pPr>
              <w:ind w:right="-341"/>
              <w:jc w:val="both"/>
              <w:rPr>
                <w:color w:val="000000"/>
                <w:sz w:val="28"/>
                <w:szCs w:val="28"/>
                <w:lang w:val="uk-UA"/>
              </w:rPr>
            </w:pPr>
            <w:r>
              <w:rPr>
                <w:color w:val="000000"/>
                <w:sz w:val="28"/>
                <w:szCs w:val="28"/>
                <w:lang w:val="uk-UA"/>
              </w:rPr>
              <w:t>карбамід</w:t>
            </w:r>
          </w:p>
          <w:p w:rsidR="00361F1B" w:rsidRDefault="00361F1B">
            <w:pPr>
              <w:ind w:right="-341"/>
              <w:jc w:val="both"/>
              <w:rPr>
                <w:color w:val="000000"/>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p>
          <w:p w:rsidR="00361F1B" w:rsidRDefault="00361F1B">
            <w:pPr>
              <w:ind w:right="-341"/>
              <w:jc w:val="both"/>
              <w:rPr>
                <w:color w:val="000000"/>
                <w:sz w:val="28"/>
                <w:szCs w:val="28"/>
                <w:lang w:val="uk-UA"/>
              </w:rPr>
            </w:pPr>
            <w:r>
              <w:rPr>
                <w:color w:val="000000"/>
                <w:sz w:val="28"/>
                <w:szCs w:val="28"/>
                <w:lang w:val="uk-UA"/>
              </w:rPr>
              <w:t>0,065</w:t>
            </w:r>
          </w:p>
          <w:p w:rsidR="00361F1B" w:rsidRDefault="00361F1B">
            <w:pPr>
              <w:ind w:right="-341"/>
              <w:jc w:val="both"/>
              <w:rPr>
                <w:color w:val="000000"/>
                <w:sz w:val="28"/>
                <w:szCs w:val="28"/>
                <w:lang w:val="uk-UA"/>
              </w:rPr>
            </w:pPr>
            <w:r>
              <w:rPr>
                <w:color w:val="000000"/>
                <w:sz w:val="28"/>
                <w:szCs w:val="28"/>
                <w:lang w:val="uk-UA"/>
              </w:rPr>
              <w:t>0,3</w:t>
            </w:r>
          </w:p>
        </w:tc>
      </w:tr>
      <w:tr w:rsidR="00361F1B" w:rsidTr="00361F1B">
        <w:tc>
          <w:tcPr>
            <w:tcW w:w="2411" w:type="dxa"/>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r>
              <w:rPr>
                <w:color w:val="000000"/>
                <w:sz w:val="28"/>
                <w:szCs w:val="28"/>
                <w:lang w:val="uk-UA"/>
              </w:rPr>
              <w:t>Конденсат від</w:t>
            </w:r>
          </w:p>
          <w:p w:rsidR="00361F1B" w:rsidRDefault="00361F1B">
            <w:pPr>
              <w:ind w:right="-341"/>
              <w:jc w:val="both"/>
              <w:rPr>
                <w:color w:val="000000"/>
                <w:sz w:val="28"/>
                <w:szCs w:val="28"/>
                <w:lang w:val="uk-UA"/>
              </w:rPr>
            </w:pPr>
            <w:r>
              <w:rPr>
                <w:color w:val="000000"/>
                <w:sz w:val="28"/>
                <w:szCs w:val="28"/>
                <w:lang w:val="uk-UA"/>
              </w:rPr>
              <w:t xml:space="preserve">слива </w:t>
            </w:r>
            <w:proofErr w:type="spellStart"/>
            <w:r>
              <w:rPr>
                <w:color w:val="000000"/>
                <w:sz w:val="28"/>
                <w:szCs w:val="28"/>
                <w:lang w:val="uk-UA"/>
              </w:rPr>
              <w:t>аварий</w:t>
            </w:r>
            <w:proofErr w:type="spellEnd"/>
            <w:r>
              <w:rPr>
                <w:color w:val="000000"/>
                <w:sz w:val="28"/>
                <w:szCs w:val="28"/>
                <w:lang w:val="uk-UA"/>
              </w:rPr>
              <w:t>-</w:t>
            </w:r>
            <w:r>
              <w:rPr>
                <w:vanish/>
                <w:color w:val="000000"/>
                <w:sz w:val="28"/>
                <w:szCs w:val="28"/>
                <w:lang w:val="uk-UA"/>
              </w:rPr>
              <w:t>|</w:t>
            </w:r>
          </w:p>
          <w:p w:rsidR="00361F1B" w:rsidRDefault="00361F1B">
            <w:pPr>
              <w:ind w:right="-341"/>
              <w:jc w:val="both"/>
              <w:rPr>
                <w:color w:val="000000"/>
                <w:sz w:val="28"/>
                <w:szCs w:val="28"/>
                <w:lang w:val="uk-UA"/>
              </w:rPr>
            </w:pPr>
            <w:r>
              <w:rPr>
                <w:color w:val="000000"/>
                <w:sz w:val="28"/>
                <w:szCs w:val="28"/>
                <w:lang w:val="uk-UA"/>
              </w:rPr>
              <w:t xml:space="preserve">них </w:t>
            </w:r>
            <w:proofErr w:type="spellStart"/>
            <w:r>
              <w:rPr>
                <w:color w:val="000000"/>
                <w:sz w:val="28"/>
                <w:szCs w:val="28"/>
                <w:lang w:val="uk-UA"/>
              </w:rPr>
              <w:t>проток</w:t>
            </w:r>
            <w:proofErr w:type="spellEnd"/>
          </w:p>
          <w:p w:rsidR="00361F1B" w:rsidRDefault="00361F1B">
            <w:pPr>
              <w:ind w:right="-341"/>
              <w:jc w:val="both"/>
              <w:rPr>
                <w:color w:val="000000"/>
                <w:sz w:val="28"/>
                <w:szCs w:val="28"/>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61F1B" w:rsidRDefault="00361F1B">
            <w:pPr>
              <w:ind w:right="34"/>
              <w:jc w:val="both"/>
              <w:rPr>
                <w:color w:val="000000"/>
                <w:sz w:val="28"/>
                <w:szCs w:val="28"/>
                <w:lang w:val="uk-UA"/>
              </w:rPr>
            </w:pPr>
            <w:r>
              <w:rPr>
                <w:color w:val="000000"/>
                <w:sz w:val="28"/>
                <w:szCs w:val="28"/>
                <w:lang w:val="uk-UA"/>
              </w:rPr>
              <w:t>У підземний</w:t>
            </w:r>
          </w:p>
          <w:p w:rsidR="00361F1B" w:rsidRDefault="00361F1B">
            <w:pPr>
              <w:ind w:right="34"/>
              <w:jc w:val="both"/>
              <w:rPr>
                <w:color w:val="000000"/>
                <w:sz w:val="28"/>
                <w:szCs w:val="28"/>
                <w:lang w:val="uk-UA"/>
              </w:rPr>
            </w:pPr>
            <w:r>
              <w:rPr>
                <w:color w:val="000000"/>
                <w:sz w:val="28"/>
                <w:szCs w:val="28"/>
                <w:lang w:val="uk-UA"/>
              </w:rPr>
              <w:t>резервуар</w:t>
            </w:r>
          </w:p>
          <w:p w:rsidR="00361F1B" w:rsidRDefault="00361F1B">
            <w:pPr>
              <w:ind w:right="34"/>
              <w:jc w:val="both"/>
              <w:rPr>
                <w:color w:val="000000"/>
                <w:sz w:val="28"/>
                <w:szCs w:val="28"/>
                <w:lang w:val="uk-UA"/>
              </w:rPr>
            </w:pPr>
            <w:r>
              <w:rPr>
                <w:color w:val="000000"/>
                <w:sz w:val="28"/>
                <w:szCs w:val="28"/>
                <w:lang w:val="uk-UA"/>
              </w:rPr>
              <w:t>потім в цех</w:t>
            </w:r>
          </w:p>
          <w:p w:rsidR="00361F1B" w:rsidRDefault="00361F1B">
            <w:pPr>
              <w:ind w:right="34"/>
              <w:jc w:val="both"/>
              <w:rPr>
                <w:color w:val="000000"/>
                <w:sz w:val="28"/>
                <w:szCs w:val="28"/>
                <w:lang w:val="uk-UA"/>
              </w:rPr>
            </w:pPr>
            <w:r>
              <w:rPr>
                <w:color w:val="000000"/>
                <w:sz w:val="28"/>
                <w:szCs w:val="28"/>
                <w:lang w:val="uk-UA"/>
              </w:rPr>
              <w:t>НОПС</w:t>
            </w:r>
          </w:p>
        </w:tc>
        <w:tc>
          <w:tcPr>
            <w:tcW w:w="1418" w:type="dxa"/>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r>
              <w:rPr>
                <w:color w:val="000000"/>
                <w:sz w:val="28"/>
                <w:szCs w:val="28"/>
                <w:lang w:val="uk-UA"/>
              </w:rPr>
              <w:t xml:space="preserve">Азот </w:t>
            </w:r>
            <w:proofErr w:type="spellStart"/>
            <w:r>
              <w:rPr>
                <w:color w:val="000000"/>
                <w:sz w:val="28"/>
                <w:szCs w:val="28"/>
                <w:lang w:val="uk-UA"/>
              </w:rPr>
              <w:t>амо</w:t>
            </w:r>
            <w:proofErr w:type="spellEnd"/>
            <w:r>
              <w:rPr>
                <w:color w:val="000000"/>
                <w:sz w:val="28"/>
                <w:szCs w:val="28"/>
                <w:lang w:val="uk-UA"/>
              </w:rPr>
              <w:t>-</w:t>
            </w:r>
            <w:r>
              <w:rPr>
                <w:vanish/>
                <w:color w:val="000000"/>
                <w:sz w:val="28"/>
                <w:szCs w:val="28"/>
                <w:lang w:val="uk-UA"/>
              </w:rPr>
              <w:t>|</w:t>
            </w:r>
          </w:p>
          <w:p w:rsidR="00361F1B" w:rsidRDefault="00361F1B">
            <w:pPr>
              <w:ind w:right="-341"/>
              <w:jc w:val="both"/>
              <w:rPr>
                <w:color w:val="000000"/>
                <w:sz w:val="28"/>
                <w:szCs w:val="28"/>
                <w:lang w:val="uk-UA"/>
              </w:rPr>
            </w:pPr>
            <w:proofErr w:type="spellStart"/>
            <w:r>
              <w:rPr>
                <w:color w:val="000000"/>
                <w:sz w:val="28"/>
                <w:szCs w:val="28"/>
                <w:lang w:val="uk-UA"/>
              </w:rPr>
              <w:t>ніиый</w:t>
            </w:r>
            <w:proofErr w:type="spellEnd"/>
            <w:r>
              <w:rPr>
                <w:vanish/>
                <w:color w:val="000000"/>
                <w:sz w:val="28"/>
                <w:szCs w:val="28"/>
                <w:lang w:val="uk-UA"/>
              </w:rPr>
              <w:t>|</w:t>
            </w:r>
          </w:p>
          <w:p w:rsidR="00361F1B" w:rsidRDefault="00361F1B">
            <w:pPr>
              <w:ind w:right="-341"/>
              <w:jc w:val="both"/>
              <w:rPr>
                <w:color w:val="000000"/>
                <w:sz w:val="28"/>
                <w:szCs w:val="28"/>
                <w:lang w:val="uk-UA"/>
              </w:rPr>
            </w:pPr>
            <w:r>
              <w:rPr>
                <w:color w:val="000000"/>
                <w:sz w:val="28"/>
                <w:szCs w:val="28"/>
                <w:lang w:val="uk-UA"/>
              </w:rPr>
              <w:t>карбамід</w:t>
            </w:r>
          </w:p>
          <w:p w:rsidR="00361F1B" w:rsidRDefault="00361F1B">
            <w:pPr>
              <w:ind w:right="-341"/>
              <w:jc w:val="both"/>
              <w:rPr>
                <w:color w:val="000000"/>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p>
          <w:p w:rsidR="00361F1B" w:rsidRDefault="00361F1B">
            <w:pPr>
              <w:ind w:right="-341"/>
              <w:jc w:val="both"/>
              <w:rPr>
                <w:color w:val="000000"/>
                <w:sz w:val="28"/>
                <w:szCs w:val="28"/>
                <w:lang w:val="uk-UA"/>
              </w:rPr>
            </w:pPr>
            <w:r>
              <w:rPr>
                <w:color w:val="000000"/>
                <w:sz w:val="28"/>
                <w:szCs w:val="28"/>
                <w:lang w:val="uk-UA"/>
              </w:rPr>
              <w:t>0,065</w:t>
            </w:r>
          </w:p>
          <w:p w:rsidR="00361F1B" w:rsidRDefault="00361F1B">
            <w:pPr>
              <w:ind w:right="-341"/>
              <w:jc w:val="both"/>
              <w:rPr>
                <w:color w:val="000000"/>
                <w:sz w:val="28"/>
                <w:szCs w:val="28"/>
                <w:lang w:val="uk-UA"/>
              </w:rPr>
            </w:pPr>
            <w:r>
              <w:rPr>
                <w:color w:val="000000"/>
                <w:sz w:val="28"/>
                <w:szCs w:val="28"/>
                <w:lang w:val="uk-UA"/>
              </w:rPr>
              <w:t>0,3</w:t>
            </w:r>
          </w:p>
        </w:tc>
      </w:tr>
    </w:tbl>
    <w:p w:rsidR="00361F1B" w:rsidRDefault="00361F1B" w:rsidP="00361F1B">
      <w:pPr>
        <w:spacing w:line="360" w:lineRule="auto"/>
        <w:ind w:right="-1"/>
        <w:jc w:val="right"/>
        <w:rPr>
          <w:bCs/>
          <w:color w:val="000000"/>
          <w:sz w:val="28"/>
          <w:szCs w:val="28"/>
          <w:lang w:val="uk-UA" w:eastAsia="uk-UA"/>
        </w:rPr>
      </w:pPr>
      <w:r>
        <w:rPr>
          <w:bCs/>
          <w:color w:val="000000"/>
          <w:sz w:val="28"/>
          <w:szCs w:val="28"/>
          <w:lang w:val="uk-UA" w:eastAsia="uk-UA"/>
        </w:rPr>
        <w:t xml:space="preserve">Таблиця 8.3 </w:t>
      </w:r>
    </w:p>
    <w:p w:rsidR="00361F1B" w:rsidRDefault="00361F1B" w:rsidP="00361F1B">
      <w:pPr>
        <w:spacing w:line="360" w:lineRule="auto"/>
        <w:ind w:right="-341"/>
        <w:jc w:val="center"/>
        <w:rPr>
          <w:color w:val="000000"/>
          <w:sz w:val="28"/>
          <w:szCs w:val="28"/>
          <w:lang w:val="uk-UA"/>
        </w:rPr>
      </w:pPr>
      <w:r>
        <w:rPr>
          <w:color w:val="000000"/>
          <w:sz w:val="28"/>
          <w:szCs w:val="28"/>
          <w:lang w:val="uk-UA" w:eastAsia="uk-UA"/>
        </w:rPr>
        <w:t>Тверді і рідкі відходи.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018"/>
        <w:gridCol w:w="1134"/>
        <w:gridCol w:w="1417"/>
        <w:gridCol w:w="1418"/>
        <w:gridCol w:w="1904"/>
      </w:tblGrid>
      <w:tr w:rsidR="00361F1B" w:rsidTr="00361F1B">
        <w:trPr>
          <w:cantSplit/>
          <w:trHeight w:val="480"/>
          <w:jc w:val="center"/>
        </w:trPr>
        <w:tc>
          <w:tcPr>
            <w:tcW w:w="2070" w:type="dxa"/>
            <w:vMerge w:val="restart"/>
            <w:tcBorders>
              <w:top w:val="single" w:sz="4" w:space="0" w:color="auto"/>
              <w:left w:val="single" w:sz="4" w:space="0" w:color="auto"/>
              <w:bottom w:val="single" w:sz="4" w:space="0" w:color="auto"/>
              <w:right w:val="single" w:sz="4" w:space="0" w:color="auto"/>
            </w:tcBorders>
          </w:tcPr>
          <w:p w:rsidR="00361F1B" w:rsidRDefault="00361F1B">
            <w:pPr>
              <w:ind w:right="229"/>
              <w:jc w:val="center"/>
              <w:rPr>
                <w:color w:val="000000"/>
                <w:sz w:val="28"/>
                <w:szCs w:val="28"/>
                <w:lang w:val="uk-UA"/>
              </w:rPr>
            </w:pPr>
            <w:proofErr w:type="spellStart"/>
            <w:r>
              <w:rPr>
                <w:color w:val="000000"/>
                <w:sz w:val="28"/>
                <w:szCs w:val="28"/>
                <w:lang w:val="uk-UA"/>
              </w:rPr>
              <w:lastRenderedPageBreak/>
              <w:t>Наймену</w:t>
            </w:r>
            <w:proofErr w:type="spellEnd"/>
            <w:r>
              <w:rPr>
                <w:color w:val="000000"/>
                <w:sz w:val="28"/>
                <w:szCs w:val="28"/>
                <w:lang w:val="uk-UA"/>
              </w:rPr>
              <w:t>-</w:t>
            </w:r>
          </w:p>
          <w:p w:rsidR="00361F1B" w:rsidRDefault="00361F1B">
            <w:pPr>
              <w:ind w:right="229"/>
              <w:jc w:val="center"/>
              <w:rPr>
                <w:color w:val="000000"/>
                <w:sz w:val="28"/>
                <w:szCs w:val="28"/>
                <w:lang w:val="uk-UA"/>
              </w:rPr>
            </w:pPr>
            <w:proofErr w:type="spellStart"/>
            <w:r>
              <w:rPr>
                <w:color w:val="000000"/>
                <w:sz w:val="28"/>
                <w:szCs w:val="28"/>
                <w:lang w:val="uk-UA"/>
              </w:rPr>
              <w:t>вання</w:t>
            </w:r>
            <w:proofErr w:type="spellEnd"/>
            <w:r>
              <w:rPr>
                <w:vanish/>
                <w:color w:val="000000"/>
                <w:sz w:val="28"/>
                <w:szCs w:val="28"/>
                <w:lang w:val="uk-UA"/>
              </w:rPr>
              <w:t>|</w:t>
            </w:r>
            <w:r>
              <w:rPr>
                <w:color w:val="000000"/>
                <w:sz w:val="28"/>
                <w:szCs w:val="28"/>
                <w:lang w:val="uk-UA"/>
              </w:rPr>
              <w:t xml:space="preserve"> від-</w:t>
            </w:r>
            <w:r>
              <w:rPr>
                <w:vanish/>
                <w:color w:val="000000"/>
                <w:sz w:val="28"/>
                <w:szCs w:val="28"/>
                <w:lang w:val="uk-UA"/>
              </w:rPr>
              <w:t>|</w:t>
            </w:r>
          </w:p>
          <w:p w:rsidR="00361F1B" w:rsidRDefault="00361F1B">
            <w:pPr>
              <w:ind w:right="229"/>
              <w:jc w:val="center"/>
              <w:rPr>
                <w:color w:val="000000"/>
                <w:sz w:val="28"/>
                <w:szCs w:val="28"/>
                <w:lang w:val="uk-UA"/>
              </w:rPr>
            </w:pPr>
            <w:r>
              <w:rPr>
                <w:color w:val="000000"/>
                <w:sz w:val="28"/>
                <w:szCs w:val="28"/>
                <w:lang w:val="uk-UA"/>
              </w:rPr>
              <w:t>ходів</w:t>
            </w:r>
          </w:p>
          <w:p w:rsidR="00361F1B" w:rsidRDefault="00361F1B">
            <w:pPr>
              <w:ind w:right="-341" w:firstLine="89"/>
              <w:jc w:val="center"/>
              <w:rPr>
                <w:color w:val="000000"/>
                <w:sz w:val="28"/>
                <w:szCs w:val="28"/>
                <w:lang w:val="uk-UA"/>
              </w:rPr>
            </w:pPr>
          </w:p>
        </w:tc>
        <w:tc>
          <w:tcPr>
            <w:tcW w:w="2018" w:type="dxa"/>
            <w:vMerge w:val="restart"/>
            <w:tcBorders>
              <w:top w:val="single" w:sz="4" w:space="0" w:color="auto"/>
              <w:left w:val="single" w:sz="4" w:space="0" w:color="auto"/>
              <w:bottom w:val="single" w:sz="4" w:space="0" w:color="auto"/>
              <w:right w:val="single" w:sz="4" w:space="0" w:color="auto"/>
            </w:tcBorders>
          </w:tcPr>
          <w:p w:rsidR="00361F1B" w:rsidRDefault="00361F1B">
            <w:pPr>
              <w:ind w:right="87"/>
              <w:jc w:val="center"/>
              <w:rPr>
                <w:color w:val="000000"/>
                <w:sz w:val="28"/>
                <w:szCs w:val="28"/>
                <w:lang w:val="uk-UA"/>
              </w:rPr>
            </w:pPr>
            <w:r>
              <w:rPr>
                <w:color w:val="000000"/>
                <w:sz w:val="28"/>
                <w:szCs w:val="28"/>
                <w:lang w:val="uk-UA"/>
              </w:rPr>
              <w:t>Де складу-</w:t>
            </w:r>
            <w:r>
              <w:rPr>
                <w:vanish/>
                <w:color w:val="000000"/>
                <w:sz w:val="28"/>
                <w:szCs w:val="28"/>
                <w:lang w:val="uk-UA"/>
              </w:rPr>
              <w:t>|</w:t>
            </w:r>
          </w:p>
          <w:p w:rsidR="00361F1B" w:rsidRDefault="00361F1B">
            <w:pPr>
              <w:ind w:right="87"/>
              <w:jc w:val="center"/>
              <w:rPr>
                <w:color w:val="000000"/>
                <w:sz w:val="28"/>
                <w:szCs w:val="28"/>
                <w:lang w:val="uk-UA"/>
              </w:rPr>
            </w:pPr>
            <w:proofErr w:type="spellStart"/>
            <w:r>
              <w:rPr>
                <w:color w:val="000000"/>
                <w:sz w:val="28"/>
                <w:szCs w:val="28"/>
                <w:lang w:val="uk-UA"/>
              </w:rPr>
              <w:t>ются</w:t>
            </w:r>
            <w:proofErr w:type="spellEnd"/>
          </w:p>
          <w:p w:rsidR="00361F1B" w:rsidRDefault="00361F1B">
            <w:pPr>
              <w:ind w:right="-341"/>
              <w:jc w:val="center"/>
              <w:rPr>
                <w:color w:val="000000"/>
                <w:sz w:val="28"/>
                <w:szCs w:val="28"/>
                <w:lang w:val="uk-UA"/>
              </w:rPr>
            </w:pPr>
          </w:p>
        </w:tc>
        <w:tc>
          <w:tcPr>
            <w:tcW w:w="1134" w:type="dxa"/>
            <w:vMerge w:val="restart"/>
            <w:tcBorders>
              <w:top w:val="single" w:sz="4" w:space="0" w:color="auto"/>
              <w:left w:val="single" w:sz="4" w:space="0" w:color="auto"/>
              <w:bottom w:val="single" w:sz="4" w:space="0" w:color="auto"/>
              <w:right w:val="single" w:sz="4" w:space="0" w:color="auto"/>
            </w:tcBorders>
          </w:tcPr>
          <w:p w:rsidR="00361F1B" w:rsidRDefault="00361F1B">
            <w:pPr>
              <w:ind w:right="229"/>
              <w:jc w:val="center"/>
              <w:rPr>
                <w:color w:val="000000"/>
                <w:sz w:val="28"/>
                <w:szCs w:val="28"/>
                <w:lang w:val="uk-UA"/>
              </w:rPr>
            </w:pPr>
            <w:r>
              <w:rPr>
                <w:color w:val="000000"/>
                <w:sz w:val="28"/>
                <w:szCs w:val="28"/>
                <w:lang w:val="uk-UA"/>
              </w:rPr>
              <w:t>Масова</w:t>
            </w:r>
          </w:p>
          <w:p w:rsidR="00361F1B" w:rsidRDefault="00361F1B">
            <w:pPr>
              <w:ind w:right="229"/>
              <w:jc w:val="center"/>
              <w:rPr>
                <w:color w:val="000000"/>
                <w:sz w:val="28"/>
                <w:szCs w:val="28"/>
                <w:lang w:val="uk-UA"/>
              </w:rPr>
            </w:pPr>
            <w:r>
              <w:rPr>
                <w:color w:val="000000"/>
                <w:sz w:val="28"/>
                <w:szCs w:val="28"/>
                <w:lang w:val="uk-UA"/>
              </w:rPr>
              <w:t>витрата</w:t>
            </w:r>
          </w:p>
          <w:p w:rsidR="00361F1B" w:rsidRDefault="00361F1B">
            <w:pPr>
              <w:ind w:right="229"/>
              <w:jc w:val="center"/>
              <w:rPr>
                <w:color w:val="000000"/>
                <w:sz w:val="28"/>
                <w:szCs w:val="28"/>
                <w:lang w:val="uk-UA"/>
              </w:rPr>
            </w:pPr>
            <w:r>
              <w:rPr>
                <w:color w:val="000000"/>
                <w:sz w:val="28"/>
                <w:szCs w:val="28"/>
                <w:lang w:val="uk-UA"/>
              </w:rPr>
              <w:t>кг/т</w:t>
            </w:r>
          </w:p>
          <w:p w:rsidR="00361F1B" w:rsidRDefault="00361F1B">
            <w:pPr>
              <w:ind w:right="-341"/>
              <w:jc w:val="center"/>
              <w:rPr>
                <w:color w:val="000000"/>
                <w:sz w:val="28"/>
                <w:szCs w:val="28"/>
                <w:lang w:val="uk-UA"/>
              </w:rPr>
            </w:pPr>
          </w:p>
        </w:tc>
        <w:tc>
          <w:tcPr>
            <w:tcW w:w="4739" w:type="dxa"/>
            <w:gridSpan w:val="3"/>
            <w:tcBorders>
              <w:top w:val="single" w:sz="4" w:space="0" w:color="auto"/>
              <w:left w:val="single" w:sz="4" w:space="0" w:color="auto"/>
              <w:bottom w:val="single" w:sz="4" w:space="0" w:color="auto"/>
              <w:right w:val="single" w:sz="4" w:space="0" w:color="auto"/>
            </w:tcBorders>
          </w:tcPr>
          <w:p w:rsidR="00361F1B" w:rsidRDefault="00361F1B">
            <w:pPr>
              <w:ind w:right="-341"/>
              <w:jc w:val="center"/>
              <w:rPr>
                <w:color w:val="000000"/>
                <w:sz w:val="28"/>
                <w:szCs w:val="28"/>
                <w:lang w:val="uk-UA"/>
              </w:rPr>
            </w:pPr>
            <w:r>
              <w:rPr>
                <w:color w:val="000000"/>
                <w:sz w:val="28"/>
                <w:szCs w:val="28"/>
                <w:lang w:val="uk-UA"/>
              </w:rPr>
              <w:t>Характеристика відходів</w:t>
            </w:r>
          </w:p>
          <w:p w:rsidR="00361F1B" w:rsidRDefault="00361F1B">
            <w:pPr>
              <w:ind w:right="-341"/>
              <w:jc w:val="center"/>
              <w:rPr>
                <w:color w:val="000000"/>
                <w:sz w:val="28"/>
                <w:szCs w:val="28"/>
                <w:lang w:val="uk-UA"/>
              </w:rPr>
            </w:pPr>
          </w:p>
        </w:tc>
      </w:tr>
      <w:tr w:rsidR="00361F1B" w:rsidTr="00361F1B">
        <w:trPr>
          <w:cantSplit/>
          <w:trHeight w:val="480"/>
          <w:jc w:val="center"/>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361F1B" w:rsidRDefault="00361F1B">
            <w:pPr>
              <w:rPr>
                <w:color w:val="000000"/>
                <w:sz w:val="28"/>
                <w:szCs w:val="28"/>
                <w:lang w:val="uk-UA"/>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61F1B" w:rsidRDefault="00361F1B">
            <w:pPr>
              <w:rPr>
                <w:color w:val="000000"/>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1F1B" w:rsidRDefault="00361F1B">
            <w:pPr>
              <w:rPr>
                <w:color w:val="000000"/>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361F1B" w:rsidRDefault="00361F1B">
            <w:pPr>
              <w:ind w:right="87"/>
              <w:jc w:val="center"/>
              <w:rPr>
                <w:color w:val="000000"/>
                <w:sz w:val="28"/>
                <w:szCs w:val="28"/>
                <w:lang w:val="uk-UA"/>
              </w:rPr>
            </w:pPr>
            <w:proofErr w:type="spellStart"/>
            <w:r>
              <w:rPr>
                <w:color w:val="000000"/>
                <w:sz w:val="28"/>
                <w:szCs w:val="28"/>
                <w:lang w:val="uk-UA"/>
              </w:rPr>
              <w:t>Наймену</w:t>
            </w:r>
            <w:proofErr w:type="spellEnd"/>
            <w:r>
              <w:rPr>
                <w:color w:val="000000"/>
                <w:sz w:val="28"/>
                <w:szCs w:val="28"/>
                <w:lang w:val="uk-UA"/>
              </w:rPr>
              <w:t>-</w:t>
            </w:r>
          </w:p>
          <w:p w:rsidR="00361F1B" w:rsidRDefault="00361F1B">
            <w:pPr>
              <w:ind w:right="87"/>
              <w:jc w:val="center"/>
              <w:rPr>
                <w:color w:val="000000"/>
                <w:sz w:val="28"/>
                <w:szCs w:val="28"/>
                <w:lang w:val="uk-UA"/>
              </w:rPr>
            </w:pPr>
            <w:proofErr w:type="spellStart"/>
            <w:r>
              <w:rPr>
                <w:color w:val="000000"/>
                <w:sz w:val="28"/>
                <w:szCs w:val="28"/>
                <w:lang w:val="uk-UA"/>
              </w:rPr>
              <w:t>вання</w:t>
            </w:r>
            <w:proofErr w:type="spellEnd"/>
            <w:r>
              <w:rPr>
                <w:vanish/>
                <w:color w:val="000000"/>
                <w:sz w:val="28"/>
                <w:szCs w:val="28"/>
                <w:lang w:val="uk-UA"/>
              </w:rPr>
              <w:t>|</w:t>
            </w:r>
            <w:r>
              <w:rPr>
                <w:color w:val="000000"/>
                <w:sz w:val="28"/>
                <w:szCs w:val="28"/>
                <w:lang w:val="uk-UA"/>
              </w:rPr>
              <w:t xml:space="preserve"> по-</w:t>
            </w:r>
          </w:p>
          <w:p w:rsidR="00361F1B" w:rsidRDefault="00361F1B">
            <w:pPr>
              <w:ind w:right="87"/>
              <w:jc w:val="center"/>
              <w:rPr>
                <w:color w:val="000000"/>
                <w:sz w:val="28"/>
                <w:szCs w:val="28"/>
                <w:lang w:val="uk-UA"/>
              </w:rPr>
            </w:pPr>
            <w:proofErr w:type="spellStart"/>
            <w:r>
              <w:rPr>
                <w:color w:val="000000"/>
                <w:sz w:val="28"/>
                <w:szCs w:val="28"/>
                <w:lang w:val="uk-UA"/>
              </w:rPr>
              <w:t>казника</w:t>
            </w:r>
            <w:proofErr w:type="spellEnd"/>
            <w:r>
              <w:rPr>
                <w:vanish/>
                <w:color w:val="000000"/>
                <w:sz w:val="28"/>
                <w:szCs w:val="28"/>
                <w:lang w:val="uk-UA"/>
              </w:rPr>
              <w:t>|</w:t>
            </w:r>
          </w:p>
          <w:p w:rsidR="00361F1B" w:rsidRDefault="00361F1B">
            <w:pPr>
              <w:ind w:right="87"/>
              <w:jc w:val="center"/>
              <w:rPr>
                <w:color w:val="000000"/>
                <w:sz w:val="28"/>
                <w:szCs w:val="28"/>
                <w:lang w:val="uk-UA"/>
              </w:rPr>
            </w:pPr>
            <w:proofErr w:type="spellStart"/>
            <w:r>
              <w:rPr>
                <w:color w:val="000000"/>
                <w:sz w:val="28"/>
                <w:szCs w:val="28"/>
                <w:lang w:val="uk-UA"/>
              </w:rPr>
              <w:t>ед</w:t>
            </w:r>
            <w:proofErr w:type="spellEnd"/>
            <w:r>
              <w:rPr>
                <w:color w:val="000000"/>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rsidR="00361F1B" w:rsidRDefault="00361F1B">
            <w:pPr>
              <w:ind w:right="87"/>
              <w:jc w:val="center"/>
              <w:rPr>
                <w:color w:val="000000"/>
                <w:sz w:val="28"/>
                <w:szCs w:val="28"/>
                <w:lang w:val="uk-UA"/>
              </w:rPr>
            </w:pPr>
            <w:r>
              <w:rPr>
                <w:color w:val="000000"/>
                <w:sz w:val="28"/>
                <w:szCs w:val="28"/>
                <w:lang w:val="uk-UA"/>
              </w:rPr>
              <w:t>Значення</w:t>
            </w:r>
          </w:p>
          <w:p w:rsidR="00361F1B" w:rsidRDefault="00361F1B">
            <w:pPr>
              <w:ind w:right="87"/>
              <w:jc w:val="center"/>
              <w:rPr>
                <w:color w:val="000000"/>
                <w:sz w:val="28"/>
                <w:szCs w:val="28"/>
                <w:lang w:val="uk-UA"/>
              </w:rPr>
            </w:pPr>
            <w:r>
              <w:rPr>
                <w:color w:val="000000"/>
                <w:sz w:val="28"/>
                <w:szCs w:val="28"/>
                <w:lang w:val="uk-UA"/>
              </w:rPr>
              <w:t>показника</w:t>
            </w:r>
          </w:p>
          <w:p w:rsidR="00361F1B" w:rsidRDefault="00361F1B">
            <w:pPr>
              <w:ind w:right="87"/>
              <w:jc w:val="center"/>
              <w:rPr>
                <w:color w:val="000000"/>
                <w:sz w:val="28"/>
                <w:szCs w:val="28"/>
                <w:lang w:val="uk-UA"/>
              </w:rPr>
            </w:pPr>
          </w:p>
        </w:tc>
        <w:tc>
          <w:tcPr>
            <w:tcW w:w="1904" w:type="dxa"/>
            <w:tcBorders>
              <w:top w:val="single" w:sz="4" w:space="0" w:color="auto"/>
              <w:left w:val="single" w:sz="4" w:space="0" w:color="auto"/>
              <w:bottom w:val="single" w:sz="4" w:space="0" w:color="auto"/>
              <w:right w:val="single" w:sz="4" w:space="0" w:color="auto"/>
            </w:tcBorders>
            <w:hideMark/>
          </w:tcPr>
          <w:p w:rsidR="00361F1B" w:rsidRDefault="00361F1B">
            <w:pPr>
              <w:ind w:right="123"/>
              <w:jc w:val="center"/>
              <w:rPr>
                <w:color w:val="000000"/>
                <w:sz w:val="28"/>
                <w:szCs w:val="28"/>
                <w:lang w:val="uk-UA"/>
              </w:rPr>
            </w:pPr>
            <w:r>
              <w:rPr>
                <w:color w:val="000000"/>
                <w:sz w:val="28"/>
                <w:szCs w:val="28"/>
                <w:lang w:val="uk-UA"/>
              </w:rPr>
              <w:t>Щільність</w:t>
            </w:r>
          </w:p>
          <w:p w:rsidR="00361F1B" w:rsidRDefault="00361F1B">
            <w:pPr>
              <w:ind w:right="123"/>
              <w:jc w:val="center"/>
              <w:rPr>
                <w:color w:val="000000"/>
                <w:sz w:val="28"/>
                <w:szCs w:val="28"/>
                <w:lang w:val="uk-UA"/>
              </w:rPr>
            </w:pPr>
            <w:r>
              <w:rPr>
                <w:color w:val="000000"/>
                <w:sz w:val="28"/>
                <w:szCs w:val="28"/>
                <w:lang w:val="uk-UA" w:eastAsia="uk-UA"/>
              </w:rPr>
              <w:t>кг/м3</w:t>
            </w:r>
          </w:p>
        </w:tc>
      </w:tr>
      <w:tr w:rsidR="00361F1B" w:rsidTr="00361F1B">
        <w:trPr>
          <w:jc w:val="center"/>
        </w:trPr>
        <w:tc>
          <w:tcPr>
            <w:tcW w:w="2070"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center"/>
              <w:rPr>
                <w:color w:val="000000"/>
                <w:sz w:val="28"/>
                <w:szCs w:val="28"/>
                <w:lang w:val="uk-UA"/>
              </w:rPr>
            </w:pPr>
            <w:r>
              <w:rPr>
                <w:color w:val="000000"/>
                <w:sz w:val="28"/>
                <w:szCs w:val="28"/>
                <w:lang w:val="uk-UA"/>
              </w:rPr>
              <w:t>1</w:t>
            </w:r>
          </w:p>
        </w:tc>
        <w:tc>
          <w:tcPr>
            <w:tcW w:w="2018"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center"/>
              <w:rPr>
                <w:color w:val="000000"/>
                <w:sz w:val="28"/>
                <w:szCs w:val="28"/>
                <w:lang w:val="uk-UA"/>
              </w:rPr>
            </w:pPr>
            <w:r>
              <w:rPr>
                <w:color w:val="000000"/>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center"/>
              <w:rPr>
                <w:color w:val="000000"/>
                <w:sz w:val="28"/>
                <w:szCs w:val="28"/>
                <w:lang w:val="uk-UA"/>
              </w:rPr>
            </w:pPr>
            <w:r>
              <w:rPr>
                <w:color w:val="000000"/>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center"/>
              <w:rPr>
                <w:color w:val="000000"/>
                <w:sz w:val="28"/>
                <w:szCs w:val="28"/>
                <w:lang w:val="uk-UA"/>
              </w:rPr>
            </w:pPr>
            <w:r>
              <w:rPr>
                <w:color w:val="000000"/>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center"/>
              <w:rPr>
                <w:color w:val="000000"/>
                <w:sz w:val="28"/>
                <w:szCs w:val="28"/>
                <w:lang w:val="uk-UA"/>
              </w:rPr>
            </w:pPr>
            <w:r>
              <w:rPr>
                <w:color w:val="000000"/>
                <w:sz w:val="28"/>
                <w:szCs w:val="28"/>
                <w:lang w:val="uk-UA"/>
              </w:rPr>
              <w:t>5</w:t>
            </w:r>
          </w:p>
        </w:tc>
        <w:tc>
          <w:tcPr>
            <w:tcW w:w="1904" w:type="dxa"/>
            <w:tcBorders>
              <w:top w:val="single" w:sz="4" w:space="0" w:color="auto"/>
              <w:left w:val="single" w:sz="4" w:space="0" w:color="auto"/>
              <w:bottom w:val="single" w:sz="4" w:space="0" w:color="auto"/>
              <w:right w:val="single" w:sz="4" w:space="0" w:color="auto"/>
            </w:tcBorders>
            <w:hideMark/>
          </w:tcPr>
          <w:p w:rsidR="00361F1B" w:rsidRDefault="00361F1B">
            <w:pPr>
              <w:ind w:right="123"/>
              <w:jc w:val="center"/>
              <w:rPr>
                <w:color w:val="000000"/>
                <w:sz w:val="28"/>
                <w:szCs w:val="28"/>
                <w:lang w:val="uk-UA"/>
              </w:rPr>
            </w:pPr>
            <w:r>
              <w:rPr>
                <w:color w:val="000000"/>
                <w:sz w:val="28"/>
                <w:szCs w:val="28"/>
                <w:lang w:val="uk-UA"/>
              </w:rPr>
              <w:t>6</w:t>
            </w:r>
          </w:p>
        </w:tc>
      </w:tr>
      <w:tr w:rsidR="00361F1B" w:rsidTr="00361F1B">
        <w:trPr>
          <w:jc w:val="center"/>
        </w:trPr>
        <w:tc>
          <w:tcPr>
            <w:tcW w:w="2070" w:type="dxa"/>
            <w:tcBorders>
              <w:top w:val="single" w:sz="4" w:space="0" w:color="auto"/>
              <w:left w:val="single" w:sz="4" w:space="0" w:color="auto"/>
              <w:bottom w:val="single" w:sz="4" w:space="0" w:color="auto"/>
              <w:right w:val="single" w:sz="4" w:space="0" w:color="auto"/>
            </w:tcBorders>
          </w:tcPr>
          <w:p w:rsidR="00361F1B" w:rsidRDefault="00361F1B">
            <w:pPr>
              <w:ind w:left="-479" w:right="87" w:firstLine="479"/>
              <w:jc w:val="both"/>
              <w:rPr>
                <w:color w:val="000000"/>
                <w:sz w:val="28"/>
                <w:szCs w:val="28"/>
                <w:lang w:val="uk-UA"/>
              </w:rPr>
            </w:pPr>
            <w:r>
              <w:rPr>
                <w:color w:val="000000"/>
                <w:sz w:val="28"/>
                <w:szCs w:val="28"/>
                <w:lang w:val="uk-UA"/>
              </w:rPr>
              <w:t xml:space="preserve">1. </w:t>
            </w:r>
            <w:proofErr w:type="spellStart"/>
            <w:r>
              <w:rPr>
                <w:color w:val="000000"/>
                <w:sz w:val="28"/>
                <w:szCs w:val="28"/>
                <w:lang w:val="uk-UA"/>
              </w:rPr>
              <w:t>Селікагель</w:t>
            </w:r>
            <w:proofErr w:type="spellEnd"/>
          </w:p>
          <w:p w:rsidR="00361F1B" w:rsidRDefault="00361F1B">
            <w:pPr>
              <w:ind w:right="87"/>
              <w:jc w:val="both"/>
              <w:rPr>
                <w:color w:val="000000"/>
                <w:sz w:val="28"/>
                <w:szCs w:val="28"/>
                <w:lang w:val="uk-UA"/>
              </w:rPr>
            </w:pPr>
            <w:r>
              <w:rPr>
                <w:color w:val="000000"/>
                <w:sz w:val="28"/>
                <w:szCs w:val="28"/>
                <w:lang w:val="uk-UA"/>
              </w:rPr>
              <w:t>компресія</w:t>
            </w:r>
          </w:p>
          <w:p w:rsidR="00361F1B" w:rsidRDefault="00361F1B">
            <w:pPr>
              <w:ind w:right="87"/>
              <w:jc w:val="both"/>
              <w:rPr>
                <w:color w:val="000000"/>
                <w:sz w:val="28"/>
                <w:szCs w:val="28"/>
                <w:lang w:val="uk-UA"/>
              </w:rPr>
            </w:pPr>
          </w:p>
        </w:tc>
        <w:tc>
          <w:tcPr>
            <w:tcW w:w="2018" w:type="dxa"/>
            <w:tcBorders>
              <w:top w:val="single" w:sz="4" w:space="0" w:color="auto"/>
              <w:left w:val="single" w:sz="4" w:space="0" w:color="auto"/>
              <w:bottom w:val="single" w:sz="4" w:space="0" w:color="auto"/>
              <w:right w:val="single" w:sz="4" w:space="0" w:color="auto"/>
            </w:tcBorders>
          </w:tcPr>
          <w:p w:rsidR="00361F1B" w:rsidRDefault="00361F1B">
            <w:pPr>
              <w:ind w:right="204"/>
              <w:jc w:val="both"/>
              <w:rPr>
                <w:color w:val="000000"/>
                <w:sz w:val="28"/>
                <w:szCs w:val="28"/>
                <w:lang w:val="uk-UA"/>
              </w:rPr>
            </w:pPr>
            <w:r>
              <w:rPr>
                <w:color w:val="000000"/>
                <w:sz w:val="28"/>
                <w:szCs w:val="28"/>
                <w:lang w:val="uk-UA"/>
              </w:rPr>
              <w:t>Вивозиться в</w:t>
            </w:r>
          </w:p>
          <w:p w:rsidR="00361F1B" w:rsidRDefault="00361F1B">
            <w:pPr>
              <w:ind w:right="204"/>
              <w:jc w:val="both"/>
              <w:rPr>
                <w:color w:val="000000"/>
                <w:sz w:val="28"/>
                <w:szCs w:val="28"/>
                <w:lang w:val="uk-UA"/>
              </w:rPr>
            </w:pPr>
            <w:r>
              <w:rPr>
                <w:color w:val="000000"/>
                <w:sz w:val="28"/>
                <w:szCs w:val="28"/>
                <w:lang w:val="uk-UA"/>
              </w:rPr>
              <w:t>цех №37 для</w:t>
            </w:r>
          </w:p>
          <w:p w:rsidR="00361F1B" w:rsidRDefault="00361F1B">
            <w:pPr>
              <w:ind w:right="204"/>
              <w:jc w:val="both"/>
              <w:rPr>
                <w:color w:val="000000"/>
                <w:sz w:val="28"/>
                <w:szCs w:val="28"/>
                <w:lang w:val="uk-UA"/>
              </w:rPr>
            </w:pPr>
            <w:r>
              <w:rPr>
                <w:color w:val="000000"/>
                <w:sz w:val="28"/>
                <w:szCs w:val="28"/>
                <w:lang w:val="uk-UA"/>
              </w:rPr>
              <w:t>повторного</w:t>
            </w:r>
          </w:p>
          <w:p w:rsidR="00361F1B" w:rsidRDefault="00361F1B">
            <w:pPr>
              <w:ind w:right="204"/>
              <w:jc w:val="both"/>
              <w:rPr>
                <w:color w:val="000000"/>
                <w:sz w:val="28"/>
                <w:szCs w:val="28"/>
                <w:lang w:val="uk-UA"/>
              </w:rPr>
            </w:pPr>
            <w:proofErr w:type="spellStart"/>
            <w:r>
              <w:rPr>
                <w:color w:val="000000"/>
                <w:sz w:val="28"/>
                <w:szCs w:val="28"/>
                <w:lang w:val="uk-UA"/>
              </w:rPr>
              <w:t>использова</w:t>
            </w:r>
            <w:proofErr w:type="spellEnd"/>
            <w:r>
              <w:rPr>
                <w:color w:val="000000"/>
                <w:sz w:val="28"/>
                <w:szCs w:val="28"/>
                <w:lang w:val="uk-UA"/>
              </w:rPr>
              <w:t>-</w:t>
            </w:r>
            <w:r>
              <w:rPr>
                <w:vanish/>
                <w:color w:val="000000"/>
                <w:sz w:val="28"/>
                <w:szCs w:val="28"/>
                <w:lang w:val="uk-UA"/>
              </w:rPr>
              <w:t>|</w:t>
            </w:r>
          </w:p>
          <w:p w:rsidR="00361F1B" w:rsidRDefault="00361F1B">
            <w:pPr>
              <w:ind w:right="204"/>
              <w:jc w:val="both"/>
              <w:rPr>
                <w:color w:val="000000"/>
                <w:sz w:val="28"/>
                <w:szCs w:val="28"/>
                <w:lang w:val="uk-UA"/>
              </w:rPr>
            </w:pPr>
            <w:proofErr w:type="spellStart"/>
            <w:r>
              <w:rPr>
                <w:color w:val="000000"/>
                <w:sz w:val="28"/>
                <w:szCs w:val="28"/>
                <w:lang w:val="uk-UA"/>
              </w:rPr>
              <w:t>ния</w:t>
            </w:r>
            <w:proofErr w:type="spellEnd"/>
          </w:p>
          <w:p w:rsidR="00361F1B" w:rsidRDefault="00361F1B">
            <w:pPr>
              <w:ind w:right="204"/>
              <w:jc w:val="both"/>
              <w:rPr>
                <w:color w:val="000000"/>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color w:val="000000"/>
                <w:sz w:val="28"/>
                <w:szCs w:val="28"/>
                <w:lang w:val="uk-UA"/>
              </w:rPr>
              <w:t>0,0008</w:t>
            </w:r>
          </w:p>
        </w:tc>
        <w:tc>
          <w:tcPr>
            <w:tcW w:w="1417" w:type="dxa"/>
            <w:tcBorders>
              <w:top w:val="single" w:sz="4" w:space="0" w:color="auto"/>
              <w:left w:val="single" w:sz="4" w:space="0" w:color="auto"/>
              <w:bottom w:val="single" w:sz="4" w:space="0" w:color="auto"/>
              <w:right w:val="single" w:sz="4" w:space="0" w:color="auto"/>
            </w:tcBorders>
            <w:hideMark/>
          </w:tcPr>
          <w:p w:rsidR="00361F1B" w:rsidRDefault="00361F1B">
            <w:pPr>
              <w:ind w:right="62"/>
              <w:jc w:val="both"/>
              <w:rPr>
                <w:color w:val="000000"/>
                <w:sz w:val="28"/>
                <w:szCs w:val="28"/>
                <w:lang w:val="uk-UA"/>
              </w:rPr>
            </w:pPr>
            <w:r>
              <w:rPr>
                <w:color w:val="000000"/>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w:t>
            </w:r>
          </w:p>
        </w:tc>
        <w:tc>
          <w:tcPr>
            <w:tcW w:w="1904" w:type="dxa"/>
            <w:tcBorders>
              <w:top w:val="single" w:sz="4" w:space="0" w:color="auto"/>
              <w:left w:val="single" w:sz="4" w:space="0" w:color="auto"/>
              <w:bottom w:val="single" w:sz="4" w:space="0" w:color="auto"/>
              <w:right w:val="single" w:sz="4" w:space="0" w:color="auto"/>
            </w:tcBorders>
            <w:hideMark/>
          </w:tcPr>
          <w:p w:rsidR="00361F1B" w:rsidRDefault="00361F1B">
            <w:pPr>
              <w:ind w:right="123"/>
              <w:jc w:val="both"/>
              <w:rPr>
                <w:color w:val="000000"/>
                <w:sz w:val="28"/>
                <w:szCs w:val="28"/>
                <w:lang w:val="uk-UA"/>
              </w:rPr>
            </w:pPr>
            <w:r>
              <w:rPr>
                <w:color w:val="000000"/>
                <w:sz w:val="28"/>
                <w:szCs w:val="28"/>
                <w:lang w:val="uk-UA"/>
              </w:rPr>
              <w:t>720</w:t>
            </w:r>
          </w:p>
        </w:tc>
      </w:tr>
      <w:tr w:rsidR="00361F1B" w:rsidTr="00361F1B">
        <w:trPr>
          <w:jc w:val="center"/>
        </w:trPr>
        <w:tc>
          <w:tcPr>
            <w:tcW w:w="2070" w:type="dxa"/>
            <w:tcBorders>
              <w:top w:val="single" w:sz="4" w:space="0" w:color="auto"/>
              <w:left w:val="single" w:sz="4" w:space="0" w:color="auto"/>
              <w:bottom w:val="single" w:sz="4" w:space="0" w:color="auto"/>
              <w:right w:val="single" w:sz="4" w:space="0" w:color="auto"/>
            </w:tcBorders>
          </w:tcPr>
          <w:p w:rsidR="00361F1B" w:rsidRDefault="00361F1B">
            <w:pPr>
              <w:ind w:right="87"/>
              <w:jc w:val="both"/>
              <w:rPr>
                <w:color w:val="000000"/>
                <w:sz w:val="28"/>
                <w:szCs w:val="28"/>
                <w:lang w:val="uk-UA"/>
              </w:rPr>
            </w:pPr>
            <w:r>
              <w:rPr>
                <w:color w:val="000000"/>
                <w:sz w:val="28"/>
                <w:szCs w:val="28"/>
                <w:lang w:val="uk-UA"/>
              </w:rPr>
              <w:t xml:space="preserve">2. </w:t>
            </w:r>
            <w:proofErr w:type="spellStart"/>
            <w:r>
              <w:rPr>
                <w:color w:val="000000"/>
                <w:sz w:val="28"/>
                <w:szCs w:val="28"/>
                <w:lang w:val="uk-UA"/>
              </w:rPr>
              <w:t>Отпрацьова</w:t>
            </w:r>
            <w:proofErr w:type="spellEnd"/>
            <w:r>
              <w:rPr>
                <w:color w:val="000000"/>
                <w:sz w:val="28"/>
                <w:szCs w:val="28"/>
                <w:lang w:val="uk-UA"/>
              </w:rPr>
              <w:t>-</w:t>
            </w:r>
          </w:p>
          <w:p w:rsidR="00361F1B" w:rsidRDefault="00361F1B">
            <w:pPr>
              <w:ind w:right="87"/>
              <w:jc w:val="both"/>
              <w:rPr>
                <w:color w:val="000000"/>
                <w:sz w:val="28"/>
                <w:szCs w:val="28"/>
                <w:lang w:val="uk-UA"/>
              </w:rPr>
            </w:pPr>
            <w:r>
              <w:rPr>
                <w:color w:val="000000"/>
                <w:sz w:val="28"/>
                <w:szCs w:val="28"/>
                <w:lang w:val="uk-UA"/>
              </w:rPr>
              <w:t xml:space="preserve"> не масло</w:t>
            </w:r>
          </w:p>
          <w:p w:rsidR="00361F1B" w:rsidRDefault="00361F1B">
            <w:pPr>
              <w:ind w:right="87"/>
              <w:jc w:val="both"/>
              <w:rPr>
                <w:color w:val="000000"/>
                <w:sz w:val="28"/>
                <w:szCs w:val="28"/>
                <w:lang w:val="uk-UA"/>
              </w:rPr>
            </w:pPr>
          </w:p>
        </w:tc>
        <w:tc>
          <w:tcPr>
            <w:tcW w:w="2018" w:type="dxa"/>
            <w:tcBorders>
              <w:top w:val="single" w:sz="4" w:space="0" w:color="auto"/>
              <w:left w:val="single" w:sz="4" w:space="0" w:color="auto"/>
              <w:bottom w:val="single" w:sz="4" w:space="0" w:color="auto"/>
              <w:right w:val="single" w:sz="4" w:space="0" w:color="auto"/>
            </w:tcBorders>
          </w:tcPr>
          <w:p w:rsidR="00361F1B" w:rsidRDefault="00361F1B">
            <w:pPr>
              <w:ind w:right="204"/>
              <w:jc w:val="both"/>
              <w:rPr>
                <w:color w:val="000000"/>
                <w:sz w:val="28"/>
                <w:szCs w:val="28"/>
                <w:lang w:val="uk-UA"/>
              </w:rPr>
            </w:pPr>
            <w:r>
              <w:rPr>
                <w:color w:val="000000"/>
                <w:sz w:val="28"/>
                <w:szCs w:val="28"/>
                <w:lang w:val="uk-UA"/>
              </w:rPr>
              <w:t xml:space="preserve">Вивозиться </w:t>
            </w:r>
          </w:p>
          <w:p w:rsidR="00361F1B" w:rsidRDefault="00361F1B">
            <w:pPr>
              <w:ind w:right="204"/>
              <w:jc w:val="both"/>
              <w:rPr>
                <w:color w:val="000000"/>
                <w:sz w:val="28"/>
                <w:szCs w:val="28"/>
                <w:lang w:val="uk-UA"/>
              </w:rPr>
            </w:pPr>
            <w:r>
              <w:rPr>
                <w:color w:val="000000"/>
                <w:sz w:val="28"/>
                <w:szCs w:val="28"/>
                <w:lang w:val="uk-UA"/>
              </w:rPr>
              <w:t xml:space="preserve">на </w:t>
            </w:r>
            <w:proofErr w:type="spellStart"/>
            <w:r>
              <w:rPr>
                <w:color w:val="000000"/>
                <w:sz w:val="28"/>
                <w:szCs w:val="28"/>
                <w:lang w:val="uk-UA"/>
              </w:rPr>
              <w:t>регене</w:t>
            </w:r>
            <w:proofErr w:type="spellEnd"/>
            <w:r>
              <w:rPr>
                <w:color w:val="000000"/>
                <w:sz w:val="28"/>
                <w:szCs w:val="28"/>
                <w:lang w:val="uk-UA"/>
              </w:rPr>
              <w:t>-</w:t>
            </w:r>
            <w:r>
              <w:rPr>
                <w:vanish/>
                <w:color w:val="000000"/>
                <w:sz w:val="28"/>
                <w:szCs w:val="28"/>
                <w:lang w:val="uk-UA"/>
              </w:rPr>
              <w:t>|</w:t>
            </w:r>
          </w:p>
          <w:p w:rsidR="00361F1B" w:rsidRDefault="00361F1B">
            <w:pPr>
              <w:ind w:right="204"/>
              <w:jc w:val="both"/>
              <w:rPr>
                <w:color w:val="000000"/>
                <w:sz w:val="28"/>
                <w:szCs w:val="28"/>
                <w:lang w:val="uk-UA"/>
              </w:rPr>
            </w:pPr>
            <w:r>
              <w:rPr>
                <w:color w:val="000000"/>
                <w:sz w:val="28"/>
                <w:szCs w:val="28"/>
                <w:lang w:val="uk-UA"/>
              </w:rPr>
              <w:t>рацію</w:t>
            </w:r>
          </w:p>
          <w:p w:rsidR="00361F1B" w:rsidRDefault="00361F1B">
            <w:pPr>
              <w:ind w:right="204"/>
              <w:jc w:val="both"/>
              <w:rPr>
                <w:color w:val="000000"/>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color w:val="000000"/>
                <w:sz w:val="28"/>
                <w:szCs w:val="28"/>
                <w:lang w:val="uk-UA"/>
              </w:rPr>
              <w:t>0,032</w:t>
            </w:r>
          </w:p>
        </w:tc>
        <w:tc>
          <w:tcPr>
            <w:tcW w:w="1417" w:type="dxa"/>
            <w:tcBorders>
              <w:top w:val="single" w:sz="4" w:space="0" w:color="auto"/>
              <w:left w:val="single" w:sz="4" w:space="0" w:color="auto"/>
              <w:bottom w:val="single" w:sz="4" w:space="0" w:color="auto"/>
              <w:right w:val="single" w:sz="4" w:space="0" w:color="auto"/>
            </w:tcBorders>
            <w:hideMark/>
          </w:tcPr>
          <w:p w:rsidR="00361F1B" w:rsidRDefault="00361F1B">
            <w:pPr>
              <w:ind w:right="62"/>
              <w:jc w:val="both"/>
              <w:rPr>
                <w:color w:val="000000"/>
                <w:sz w:val="28"/>
                <w:szCs w:val="28"/>
                <w:lang w:val="uk-UA"/>
              </w:rPr>
            </w:pPr>
            <w:r>
              <w:rPr>
                <w:color w:val="000000"/>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361F1B" w:rsidRDefault="00361F1B">
            <w:pPr>
              <w:ind w:right="-341"/>
              <w:jc w:val="both"/>
              <w:rPr>
                <w:color w:val="000000"/>
                <w:sz w:val="28"/>
                <w:szCs w:val="28"/>
                <w:lang w:val="uk-UA"/>
              </w:rPr>
            </w:pPr>
            <w:r>
              <w:rPr>
                <w:color w:val="000000"/>
                <w:sz w:val="28"/>
                <w:szCs w:val="28"/>
                <w:lang w:val="uk-UA"/>
              </w:rPr>
              <w:t>-</w:t>
            </w:r>
          </w:p>
        </w:tc>
        <w:tc>
          <w:tcPr>
            <w:tcW w:w="1904" w:type="dxa"/>
            <w:tcBorders>
              <w:top w:val="single" w:sz="4" w:space="0" w:color="auto"/>
              <w:left w:val="single" w:sz="4" w:space="0" w:color="auto"/>
              <w:bottom w:val="single" w:sz="4" w:space="0" w:color="auto"/>
              <w:right w:val="single" w:sz="4" w:space="0" w:color="auto"/>
            </w:tcBorders>
            <w:hideMark/>
          </w:tcPr>
          <w:p w:rsidR="00361F1B" w:rsidRDefault="00361F1B">
            <w:pPr>
              <w:ind w:right="123"/>
              <w:jc w:val="both"/>
              <w:rPr>
                <w:color w:val="000000"/>
                <w:sz w:val="28"/>
                <w:szCs w:val="28"/>
                <w:lang w:val="uk-UA"/>
              </w:rPr>
            </w:pPr>
            <w:r>
              <w:rPr>
                <w:color w:val="000000"/>
                <w:sz w:val="28"/>
                <w:szCs w:val="28"/>
                <w:lang w:val="uk-UA"/>
              </w:rPr>
              <w:t>900</w:t>
            </w:r>
          </w:p>
        </w:tc>
      </w:tr>
      <w:tr w:rsidR="00361F1B" w:rsidTr="00361F1B">
        <w:trPr>
          <w:jc w:val="center"/>
        </w:trPr>
        <w:tc>
          <w:tcPr>
            <w:tcW w:w="2070" w:type="dxa"/>
            <w:tcBorders>
              <w:top w:val="single" w:sz="4" w:space="0" w:color="auto"/>
              <w:left w:val="single" w:sz="4" w:space="0" w:color="auto"/>
              <w:bottom w:val="single" w:sz="4" w:space="0" w:color="auto"/>
              <w:right w:val="single" w:sz="4" w:space="0" w:color="auto"/>
            </w:tcBorders>
          </w:tcPr>
          <w:p w:rsidR="00361F1B" w:rsidRDefault="00361F1B">
            <w:pPr>
              <w:ind w:right="87"/>
              <w:jc w:val="both"/>
              <w:rPr>
                <w:color w:val="000000"/>
                <w:sz w:val="28"/>
                <w:szCs w:val="28"/>
                <w:lang w:val="uk-UA"/>
              </w:rPr>
            </w:pPr>
            <w:r>
              <w:rPr>
                <w:color w:val="000000"/>
                <w:sz w:val="28"/>
                <w:szCs w:val="28"/>
                <w:lang w:val="uk-UA"/>
              </w:rPr>
              <w:t xml:space="preserve">3. </w:t>
            </w:r>
            <w:proofErr w:type="spellStart"/>
            <w:r>
              <w:rPr>
                <w:color w:val="000000"/>
                <w:sz w:val="28"/>
                <w:szCs w:val="28"/>
                <w:lang w:val="uk-UA"/>
              </w:rPr>
              <w:t>Замаслен</w:t>
            </w:r>
            <w:proofErr w:type="spellEnd"/>
            <w:r>
              <w:rPr>
                <w:color w:val="000000"/>
                <w:sz w:val="28"/>
                <w:szCs w:val="28"/>
                <w:lang w:val="uk-UA"/>
              </w:rPr>
              <w:t>-</w:t>
            </w:r>
          </w:p>
          <w:p w:rsidR="00361F1B" w:rsidRDefault="00361F1B">
            <w:pPr>
              <w:ind w:right="87"/>
              <w:jc w:val="both"/>
              <w:rPr>
                <w:color w:val="000000"/>
                <w:sz w:val="28"/>
                <w:szCs w:val="28"/>
                <w:lang w:val="uk-UA"/>
              </w:rPr>
            </w:pPr>
            <w:r>
              <w:rPr>
                <w:color w:val="000000"/>
                <w:sz w:val="28"/>
                <w:szCs w:val="28"/>
                <w:lang w:val="uk-UA"/>
              </w:rPr>
              <w:t>ний</w:t>
            </w:r>
            <w:r>
              <w:rPr>
                <w:vanish/>
                <w:color w:val="000000"/>
                <w:sz w:val="28"/>
                <w:szCs w:val="28"/>
                <w:lang w:val="uk-UA"/>
              </w:rPr>
              <w:t>|</w:t>
            </w:r>
            <w:r>
              <w:rPr>
                <w:color w:val="000000"/>
                <w:sz w:val="28"/>
                <w:szCs w:val="28"/>
                <w:lang w:val="uk-UA"/>
              </w:rPr>
              <w:t xml:space="preserve"> </w:t>
            </w:r>
            <w:proofErr w:type="spellStart"/>
            <w:r>
              <w:rPr>
                <w:color w:val="000000"/>
                <w:sz w:val="28"/>
                <w:szCs w:val="28"/>
                <w:lang w:val="uk-UA"/>
              </w:rPr>
              <w:t>конден</w:t>
            </w:r>
            <w:proofErr w:type="spellEnd"/>
            <w:r>
              <w:rPr>
                <w:color w:val="000000"/>
                <w:sz w:val="28"/>
                <w:szCs w:val="28"/>
                <w:lang w:val="uk-UA"/>
              </w:rPr>
              <w:t>-</w:t>
            </w:r>
            <w:r>
              <w:rPr>
                <w:vanish/>
                <w:color w:val="000000"/>
                <w:sz w:val="28"/>
                <w:szCs w:val="28"/>
                <w:lang w:val="uk-UA"/>
              </w:rPr>
              <w:t>|</w:t>
            </w:r>
          </w:p>
          <w:p w:rsidR="00361F1B" w:rsidRDefault="00361F1B">
            <w:pPr>
              <w:ind w:right="87"/>
              <w:jc w:val="both"/>
              <w:rPr>
                <w:color w:val="000000"/>
                <w:sz w:val="28"/>
                <w:szCs w:val="28"/>
                <w:lang w:val="uk-UA"/>
              </w:rPr>
            </w:pPr>
            <w:proofErr w:type="spellStart"/>
            <w:r>
              <w:rPr>
                <w:color w:val="000000"/>
                <w:sz w:val="28"/>
                <w:szCs w:val="28"/>
                <w:lang w:val="uk-UA"/>
              </w:rPr>
              <w:t>сат</w:t>
            </w:r>
            <w:proofErr w:type="spellEnd"/>
          </w:p>
          <w:p w:rsidR="00361F1B" w:rsidRDefault="00361F1B">
            <w:pPr>
              <w:ind w:right="87"/>
              <w:jc w:val="both"/>
              <w:rPr>
                <w:color w:val="000000"/>
                <w:sz w:val="28"/>
                <w:szCs w:val="28"/>
                <w:lang w:val="uk-UA"/>
              </w:rPr>
            </w:pPr>
          </w:p>
        </w:tc>
        <w:tc>
          <w:tcPr>
            <w:tcW w:w="2018" w:type="dxa"/>
            <w:tcBorders>
              <w:top w:val="single" w:sz="4" w:space="0" w:color="auto"/>
              <w:left w:val="single" w:sz="4" w:space="0" w:color="auto"/>
              <w:bottom w:val="single" w:sz="4" w:space="0" w:color="auto"/>
              <w:right w:val="single" w:sz="4" w:space="0" w:color="auto"/>
            </w:tcBorders>
          </w:tcPr>
          <w:p w:rsidR="00361F1B" w:rsidRDefault="00361F1B">
            <w:pPr>
              <w:ind w:right="204"/>
              <w:jc w:val="both"/>
              <w:rPr>
                <w:color w:val="000000"/>
                <w:sz w:val="28"/>
                <w:szCs w:val="28"/>
                <w:lang w:val="uk-UA"/>
              </w:rPr>
            </w:pPr>
            <w:r>
              <w:rPr>
                <w:color w:val="000000"/>
                <w:sz w:val="28"/>
                <w:szCs w:val="28"/>
                <w:lang w:val="uk-UA"/>
              </w:rPr>
              <w:t>Спалюється в цеху П-8</w:t>
            </w:r>
          </w:p>
          <w:p w:rsidR="00361F1B" w:rsidRDefault="00361F1B">
            <w:pPr>
              <w:ind w:right="204"/>
              <w:jc w:val="both"/>
              <w:rPr>
                <w:color w:val="000000"/>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color w:val="000000"/>
                <w:sz w:val="28"/>
                <w:szCs w:val="28"/>
                <w:lang w:val="uk-UA"/>
              </w:rPr>
              <w:t>0,544</w:t>
            </w:r>
          </w:p>
        </w:tc>
        <w:tc>
          <w:tcPr>
            <w:tcW w:w="1417" w:type="dxa"/>
            <w:tcBorders>
              <w:top w:val="single" w:sz="4" w:space="0" w:color="auto"/>
              <w:left w:val="single" w:sz="4" w:space="0" w:color="auto"/>
              <w:bottom w:val="single" w:sz="4" w:space="0" w:color="auto"/>
              <w:right w:val="single" w:sz="4" w:space="0" w:color="auto"/>
            </w:tcBorders>
            <w:hideMark/>
          </w:tcPr>
          <w:p w:rsidR="00361F1B" w:rsidRDefault="00361F1B">
            <w:pPr>
              <w:ind w:right="62"/>
              <w:jc w:val="both"/>
              <w:rPr>
                <w:color w:val="000000"/>
                <w:sz w:val="28"/>
                <w:szCs w:val="28"/>
                <w:lang w:val="uk-UA"/>
              </w:rPr>
            </w:pPr>
            <w:r>
              <w:rPr>
                <w:color w:val="000000"/>
                <w:sz w:val="28"/>
                <w:szCs w:val="28"/>
                <w:lang w:val="uk-UA"/>
              </w:rPr>
              <w:t>Масова</w:t>
            </w:r>
          </w:p>
          <w:p w:rsidR="00361F1B" w:rsidRDefault="00361F1B">
            <w:pPr>
              <w:ind w:right="62"/>
              <w:jc w:val="both"/>
              <w:rPr>
                <w:color w:val="000000"/>
                <w:sz w:val="28"/>
                <w:szCs w:val="28"/>
                <w:lang w:val="uk-UA"/>
              </w:rPr>
            </w:pPr>
            <w:r>
              <w:rPr>
                <w:color w:val="000000"/>
                <w:sz w:val="28"/>
                <w:szCs w:val="28"/>
                <w:lang w:val="uk-UA"/>
              </w:rPr>
              <w:t>частка</w:t>
            </w:r>
            <w:r>
              <w:rPr>
                <w:vanish/>
                <w:color w:val="000000"/>
                <w:sz w:val="28"/>
                <w:szCs w:val="28"/>
                <w:lang w:val="uk-UA"/>
              </w:rPr>
              <w:t>|доля|</w:t>
            </w:r>
            <w:r>
              <w:rPr>
                <w:color w:val="000000"/>
                <w:sz w:val="28"/>
                <w:szCs w:val="28"/>
                <w:lang w:val="uk-UA"/>
              </w:rPr>
              <w:t xml:space="preserve"> мас-</w:t>
            </w:r>
            <w:r>
              <w:rPr>
                <w:vanish/>
                <w:color w:val="000000"/>
                <w:sz w:val="28"/>
                <w:szCs w:val="28"/>
                <w:lang w:val="uk-UA"/>
              </w:rPr>
              <w:t>|</w:t>
            </w:r>
          </w:p>
          <w:p w:rsidR="00361F1B" w:rsidRDefault="00361F1B">
            <w:pPr>
              <w:ind w:right="62"/>
              <w:jc w:val="both"/>
              <w:rPr>
                <w:color w:val="000000"/>
                <w:sz w:val="28"/>
                <w:szCs w:val="28"/>
                <w:lang w:val="uk-UA"/>
              </w:rPr>
            </w:pPr>
            <w:r>
              <w:rPr>
                <w:color w:val="000000"/>
                <w:sz w:val="28"/>
                <w:szCs w:val="28"/>
                <w:lang w:val="uk-UA"/>
              </w:rPr>
              <w:t>ла</w:t>
            </w:r>
            <w:r>
              <w:rPr>
                <w:vanish/>
                <w:color w:val="000000"/>
                <w:sz w:val="28"/>
                <w:szCs w:val="28"/>
                <w:lang w:val="uk-UA"/>
              </w:rPr>
              <w:t>|</w:t>
            </w:r>
            <w:r>
              <w:rPr>
                <w:color w:val="000000"/>
                <w:sz w:val="28"/>
                <w:szCs w:val="28"/>
                <w:lang w:val="uk-UA"/>
              </w:rPr>
              <w:t xml:space="preserve"> %</w:t>
            </w:r>
          </w:p>
          <w:p w:rsidR="00361F1B" w:rsidRDefault="00361F1B">
            <w:pPr>
              <w:ind w:right="62"/>
              <w:jc w:val="both"/>
              <w:rPr>
                <w:color w:val="000000"/>
                <w:sz w:val="28"/>
                <w:szCs w:val="28"/>
                <w:lang w:val="uk-UA"/>
              </w:rPr>
            </w:pPr>
            <w:r>
              <w:rPr>
                <w:color w:val="000000"/>
                <w:sz w:val="28"/>
                <w:szCs w:val="28"/>
                <w:lang w:val="uk-UA"/>
              </w:rPr>
              <w:t xml:space="preserve">масова </w:t>
            </w:r>
          </w:p>
          <w:p w:rsidR="00361F1B" w:rsidRDefault="00361F1B">
            <w:pPr>
              <w:ind w:right="62"/>
              <w:jc w:val="both"/>
              <w:rPr>
                <w:color w:val="000000"/>
                <w:sz w:val="28"/>
                <w:szCs w:val="28"/>
                <w:lang w:val="uk-UA"/>
              </w:rPr>
            </w:pPr>
            <w:proofErr w:type="spellStart"/>
            <w:r>
              <w:rPr>
                <w:color w:val="000000"/>
                <w:sz w:val="28"/>
                <w:szCs w:val="28"/>
                <w:lang w:val="uk-UA"/>
              </w:rPr>
              <w:t>концент</w:t>
            </w:r>
            <w:proofErr w:type="spellEnd"/>
            <w:r>
              <w:rPr>
                <w:color w:val="000000"/>
                <w:sz w:val="28"/>
                <w:szCs w:val="28"/>
                <w:lang w:val="uk-UA"/>
              </w:rPr>
              <w:t>-</w:t>
            </w:r>
            <w:r>
              <w:rPr>
                <w:vanish/>
                <w:color w:val="000000"/>
                <w:sz w:val="28"/>
                <w:szCs w:val="28"/>
                <w:lang w:val="uk-UA"/>
              </w:rPr>
              <w:t>|</w:t>
            </w:r>
          </w:p>
          <w:p w:rsidR="00361F1B" w:rsidRDefault="00361F1B">
            <w:pPr>
              <w:ind w:right="62"/>
              <w:jc w:val="both"/>
              <w:rPr>
                <w:color w:val="000000"/>
                <w:sz w:val="28"/>
                <w:szCs w:val="28"/>
                <w:lang w:val="uk-UA"/>
              </w:rPr>
            </w:pPr>
            <w:r>
              <w:rPr>
                <w:color w:val="000000"/>
                <w:sz w:val="28"/>
                <w:szCs w:val="28"/>
                <w:lang w:val="uk-UA"/>
              </w:rPr>
              <w:t>рація</w:t>
            </w:r>
          </w:p>
          <w:p w:rsidR="00361F1B" w:rsidRDefault="00361F1B">
            <w:pPr>
              <w:ind w:right="62"/>
              <w:jc w:val="both"/>
              <w:rPr>
                <w:color w:val="000000"/>
                <w:sz w:val="28"/>
                <w:szCs w:val="28"/>
                <w:lang w:val="uk-UA"/>
              </w:rPr>
            </w:pPr>
            <w:r>
              <w:rPr>
                <w:color w:val="000000"/>
                <w:sz w:val="28"/>
                <w:szCs w:val="28"/>
                <w:lang w:val="uk-UA" w:eastAsia="uk-UA"/>
              </w:rPr>
              <w:t>СО</w:t>
            </w:r>
            <w:r>
              <w:rPr>
                <w:color w:val="000000"/>
                <w:sz w:val="28"/>
                <w:szCs w:val="28"/>
                <w:vertAlign w:val="subscript"/>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r>
              <w:rPr>
                <w:color w:val="000000"/>
                <w:sz w:val="28"/>
                <w:szCs w:val="28"/>
                <w:lang w:val="uk-UA"/>
              </w:rPr>
              <w:t>2</w:t>
            </w:r>
          </w:p>
          <w:p w:rsidR="00361F1B" w:rsidRDefault="00361F1B">
            <w:pPr>
              <w:ind w:right="-341"/>
              <w:jc w:val="both"/>
              <w:rPr>
                <w:color w:val="000000"/>
                <w:sz w:val="28"/>
                <w:szCs w:val="28"/>
                <w:lang w:val="uk-UA"/>
              </w:rPr>
            </w:pPr>
          </w:p>
          <w:p w:rsidR="00361F1B" w:rsidRDefault="00361F1B">
            <w:pPr>
              <w:ind w:right="-341"/>
              <w:jc w:val="both"/>
              <w:rPr>
                <w:color w:val="000000"/>
                <w:sz w:val="28"/>
                <w:szCs w:val="28"/>
                <w:lang w:val="uk-UA"/>
              </w:rPr>
            </w:pPr>
          </w:p>
          <w:p w:rsidR="00361F1B" w:rsidRDefault="00361F1B">
            <w:pPr>
              <w:ind w:right="-341"/>
              <w:jc w:val="both"/>
              <w:rPr>
                <w:color w:val="000000"/>
                <w:sz w:val="28"/>
                <w:szCs w:val="28"/>
                <w:lang w:val="uk-UA"/>
              </w:rPr>
            </w:pPr>
          </w:p>
          <w:p w:rsidR="00361F1B" w:rsidRDefault="00361F1B">
            <w:pPr>
              <w:ind w:right="-341"/>
              <w:jc w:val="both"/>
              <w:rPr>
                <w:color w:val="000000"/>
                <w:sz w:val="28"/>
                <w:szCs w:val="28"/>
                <w:lang w:val="uk-UA"/>
              </w:rPr>
            </w:pPr>
            <w:r>
              <w:rPr>
                <w:color w:val="000000"/>
                <w:sz w:val="28"/>
                <w:szCs w:val="28"/>
                <w:lang w:val="uk-UA"/>
              </w:rPr>
              <w:t>0,97</w:t>
            </w:r>
          </w:p>
        </w:tc>
        <w:tc>
          <w:tcPr>
            <w:tcW w:w="1904" w:type="dxa"/>
            <w:tcBorders>
              <w:top w:val="single" w:sz="4" w:space="0" w:color="auto"/>
              <w:left w:val="single" w:sz="4" w:space="0" w:color="auto"/>
              <w:bottom w:val="single" w:sz="4" w:space="0" w:color="auto"/>
              <w:right w:val="single" w:sz="4" w:space="0" w:color="auto"/>
            </w:tcBorders>
          </w:tcPr>
          <w:p w:rsidR="00361F1B" w:rsidRDefault="00361F1B">
            <w:pPr>
              <w:ind w:right="123"/>
              <w:jc w:val="both"/>
              <w:rPr>
                <w:color w:val="000000"/>
                <w:sz w:val="28"/>
                <w:szCs w:val="28"/>
                <w:lang w:val="uk-UA"/>
              </w:rPr>
            </w:pPr>
            <w:r>
              <w:rPr>
                <w:color w:val="000000"/>
                <w:sz w:val="28"/>
                <w:szCs w:val="28"/>
                <w:lang w:val="uk-UA"/>
              </w:rPr>
              <w:t>-</w:t>
            </w:r>
          </w:p>
          <w:p w:rsidR="00361F1B" w:rsidRDefault="00361F1B">
            <w:pPr>
              <w:ind w:right="123"/>
              <w:jc w:val="both"/>
              <w:rPr>
                <w:color w:val="000000"/>
                <w:sz w:val="28"/>
                <w:szCs w:val="28"/>
                <w:lang w:val="uk-UA"/>
              </w:rPr>
            </w:pPr>
          </w:p>
          <w:p w:rsidR="00361F1B" w:rsidRDefault="00361F1B">
            <w:pPr>
              <w:ind w:right="123"/>
              <w:jc w:val="both"/>
              <w:rPr>
                <w:color w:val="000000"/>
                <w:sz w:val="28"/>
                <w:szCs w:val="28"/>
                <w:lang w:val="uk-UA"/>
              </w:rPr>
            </w:pPr>
          </w:p>
          <w:p w:rsidR="00361F1B" w:rsidRDefault="00361F1B">
            <w:pPr>
              <w:ind w:right="123"/>
              <w:jc w:val="both"/>
              <w:rPr>
                <w:color w:val="000000"/>
                <w:sz w:val="28"/>
                <w:szCs w:val="28"/>
                <w:lang w:val="uk-UA"/>
              </w:rPr>
            </w:pPr>
          </w:p>
          <w:p w:rsidR="00361F1B" w:rsidRDefault="00361F1B">
            <w:pPr>
              <w:ind w:right="123"/>
              <w:jc w:val="both"/>
              <w:rPr>
                <w:color w:val="000000"/>
                <w:sz w:val="28"/>
                <w:szCs w:val="28"/>
                <w:lang w:val="uk-UA"/>
              </w:rPr>
            </w:pPr>
            <w:r>
              <w:rPr>
                <w:color w:val="000000"/>
                <w:sz w:val="28"/>
                <w:szCs w:val="28"/>
                <w:lang w:val="uk-UA"/>
              </w:rPr>
              <w:t>-</w:t>
            </w:r>
          </w:p>
        </w:tc>
      </w:tr>
      <w:tr w:rsidR="00361F1B" w:rsidTr="00361F1B">
        <w:trPr>
          <w:jc w:val="center"/>
        </w:trPr>
        <w:tc>
          <w:tcPr>
            <w:tcW w:w="2070" w:type="dxa"/>
            <w:tcBorders>
              <w:top w:val="single" w:sz="4" w:space="0" w:color="auto"/>
              <w:left w:val="single" w:sz="4" w:space="0" w:color="auto"/>
              <w:bottom w:val="single" w:sz="4" w:space="0" w:color="auto"/>
              <w:right w:val="single" w:sz="4" w:space="0" w:color="auto"/>
            </w:tcBorders>
          </w:tcPr>
          <w:p w:rsidR="00361F1B" w:rsidRDefault="00361F1B">
            <w:pPr>
              <w:ind w:right="87"/>
              <w:jc w:val="both"/>
              <w:rPr>
                <w:color w:val="000000"/>
                <w:sz w:val="28"/>
                <w:szCs w:val="28"/>
                <w:lang w:val="uk-UA"/>
              </w:rPr>
            </w:pPr>
            <w:r>
              <w:rPr>
                <w:color w:val="000000"/>
                <w:sz w:val="28"/>
                <w:szCs w:val="28"/>
                <w:lang w:val="uk-UA"/>
              </w:rPr>
              <w:t>4.Відходи кар-</w:t>
            </w:r>
            <w:r>
              <w:rPr>
                <w:vanish/>
                <w:color w:val="000000"/>
                <w:sz w:val="28"/>
                <w:szCs w:val="28"/>
                <w:lang w:val="uk-UA"/>
              </w:rPr>
              <w:t>|</w:t>
            </w:r>
          </w:p>
          <w:p w:rsidR="00361F1B" w:rsidRDefault="00361F1B">
            <w:pPr>
              <w:ind w:right="87"/>
              <w:jc w:val="both"/>
              <w:rPr>
                <w:color w:val="000000"/>
                <w:sz w:val="28"/>
                <w:szCs w:val="28"/>
                <w:lang w:val="uk-UA"/>
              </w:rPr>
            </w:pPr>
            <w:proofErr w:type="spellStart"/>
            <w:r>
              <w:rPr>
                <w:color w:val="000000"/>
                <w:sz w:val="28"/>
                <w:szCs w:val="28"/>
                <w:lang w:val="uk-UA"/>
              </w:rPr>
              <w:t>баміду</w:t>
            </w:r>
            <w:proofErr w:type="spellEnd"/>
          </w:p>
          <w:p w:rsidR="00361F1B" w:rsidRDefault="00361F1B">
            <w:pPr>
              <w:ind w:right="87"/>
              <w:jc w:val="both"/>
              <w:rPr>
                <w:color w:val="000000"/>
                <w:sz w:val="28"/>
                <w:szCs w:val="28"/>
                <w:lang w:val="uk-UA"/>
              </w:rPr>
            </w:pPr>
          </w:p>
        </w:tc>
        <w:tc>
          <w:tcPr>
            <w:tcW w:w="2018" w:type="dxa"/>
            <w:tcBorders>
              <w:top w:val="single" w:sz="4" w:space="0" w:color="auto"/>
              <w:left w:val="single" w:sz="4" w:space="0" w:color="auto"/>
              <w:bottom w:val="single" w:sz="4" w:space="0" w:color="auto"/>
              <w:right w:val="single" w:sz="4" w:space="0" w:color="auto"/>
            </w:tcBorders>
          </w:tcPr>
          <w:p w:rsidR="00361F1B" w:rsidRDefault="00361F1B">
            <w:pPr>
              <w:ind w:right="204"/>
              <w:jc w:val="both"/>
              <w:rPr>
                <w:color w:val="000000"/>
                <w:sz w:val="28"/>
                <w:szCs w:val="28"/>
                <w:lang w:val="uk-UA"/>
              </w:rPr>
            </w:pPr>
            <w:r>
              <w:rPr>
                <w:color w:val="000000"/>
                <w:sz w:val="28"/>
                <w:szCs w:val="28"/>
                <w:lang w:val="uk-UA"/>
              </w:rPr>
              <w:t>Відвантажу-</w:t>
            </w:r>
          </w:p>
          <w:p w:rsidR="00361F1B" w:rsidRDefault="00361F1B">
            <w:pPr>
              <w:ind w:right="204"/>
              <w:jc w:val="both"/>
              <w:rPr>
                <w:color w:val="000000"/>
                <w:sz w:val="28"/>
                <w:szCs w:val="28"/>
                <w:lang w:val="uk-UA"/>
              </w:rPr>
            </w:pPr>
            <w:proofErr w:type="spellStart"/>
            <w:r>
              <w:rPr>
                <w:color w:val="000000"/>
                <w:sz w:val="28"/>
                <w:szCs w:val="28"/>
                <w:lang w:val="uk-UA"/>
              </w:rPr>
              <w:t>ється</w:t>
            </w:r>
            <w:proofErr w:type="spellEnd"/>
          </w:p>
          <w:p w:rsidR="00361F1B" w:rsidRDefault="00361F1B">
            <w:pPr>
              <w:ind w:right="204"/>
              <w:jc w:val="both"/>
              <w:rPr>
                <w:color w:val="000000"/>
                <w:sz w:val="28"/>
                <w:szCs w:val="28"/>
                <w:lang w:val="uk-UA"/>
              </w:rPr>
            </w:pPr>
            <w:r>
              <w:rPr>
                <w:color w:val="000000"/>
                <w:sz w:val="28"/>
                <w:szCs w:val="28"/>
                <w:lang w:val="uk-UA"/>
              </w:rPr>
              <w:t>споживачу</w:t>
            </w:r>
            <w:r>
              <w:rPr>
                <w:vanish/>
                <w:color w:val="000000"/>
                <w:sz w:val="28"/>
                <w:szCs w:val="28"/>
                <w:lang w:val="uk-UA"/>
              </w:rPr>
              <w:t>|</w:t>
            </w:r>
          </w:p>
          <w:p w:rsidR="00361F1B" w:rsidRDefault="00361F1B">
            <w:pPr>
              <w:ind w:right="204"/>
              <w:jc w:val="both"/>
              <w:rPr>
                <w:color w:val="000000"/>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61F1B" w:rsidRDefault="00361F1B">
            <w:pPr>
              <w:jc w:val="both"/>
              <w:rPr>
                <w:color w:val="000000"/>
                <w:sz w:val="28"/>
                <w:szCs w:val="28"/>
                <w:lang w:val="uk-UA"/>
              </w:rPr>
            </w:pPr>
            <w:r>
              <w:rPr>
                <w:color w:val="000000"/>
                <w:sz w:val="28"/>
                <w:szCs w:val="28"/>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361F1B" w:rsidRDefault="00361F1B">
            <w:pPr>
              <w:ind w:right="62"/>
              <w:jc w:val="both"/>
              <w:rPr>
                <w:color w:val="000000"/>
                <w:sz w:val="28"/>
                <w:szCs w:val="28"/>
                <w:lang w:val="uk-UA"/>
              </w:rPr>
            </w:pPr>
            <w:r>
              <w:rPr>
                <w:color w:val="000000"/>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rsidR="00361F1B" w:rsidRDefault="00361F1B">
            <w:pPr>
              <w:ind w:right="-341"/>
              <w:jc w:val="both"/>
              <w:rPr>
                <w:color w:val="000000"/>
                <w:sz w:val="28"/>
                <w:szCs w:val="28"/>
                <w:lang w:val="uk-UA"/>
              </w:rPr>
            </w:pPr>
          </w:p>
        </w:tc>
        <w:tc>
          <w:tcPr>
            <w:tcW w:w="1904" w:type="dxa"/>
            <w:tcBorders>
              <w:top w:val="single" w:sz="4" w:space="0" w:color="auto"/>
              <w:left w:val="single" w:sz="4" w:space="0" w:color="auto"/>
              <w:bottom w:val="single" w:sz="4" w:space="0" w:color="auto"/>
              <w:right w:val="single" w:sz="4" w:space="0" w:color="auto"/>
            </w:tcBorders>
            <w:hideMark/>
          </w:tcPr>
          <w:p w:rsidR="00361F1B" w:rsidRDefault="00361F1B">
            <w:pPr>
              <w:ind w:right="123"/>
              <w:jc w:val="both"/>
              <w:rPr>
                <w:color w:val="000000"/>
                <w:sz w:val="28"/>
                <w:szCs w:val="28"/>
                <w:lang w:val="uk-UA"/>
              </w:rPr>
            </w:pPr>
            <w:r>
              <w:rPr>
                <w:color w:val="000000"/>
                <w:sz w:val="28"/>
                <w:szCs w:val="28"/>
                <w:lang w:val="uk-UA"/>
              </w:rPr>
              <w:t>-</w:t>
            </w:r>
          </w:p>
        </w:tc>
      </w:tr>
    </w:tbl>
    <w:p w:rsidR="00361F1B" w:rsidRDefault="00361F1B" w:rsidP="00361F1B">
      <w:pPr>
        <w:spacing w:line="360" w:lineRule="auto"/>
        <w:ind w:firstLine="708"/>
        <w:rPr>
          <w:rFonts w:cs="Calibri"/>
          <w:color w:val="000000"/>
          <w:sz w:val="28"/>
          <w:szCs w:val="28"/>
          <w:lang w:val="uk-UA"/>
        </w:rPr>
      </w:pPr>
    </w:p>
    <w:p w:rsidR="00361F1B" w:rsidRDefault="00361F1B" w:rsidP="00361F1B">
      <w:pPr>
        <w:rPr>
          <w:rFonts w:cs="Calibri"/>
          <w:color w:val="000000"/>
          <w:sz w:val="28"/>
          <w:szCs w:val="28"/>
          <w:lang w:val="uk-UA"/>
        </w:rPr>
      </w:pPr>
    </w:p>
    <w:p w:rsidR="00361F1B" w:rsidRDefault="00361F1B">
      <w:pPr>
        <w:spacing w:after="160" w:line="259" w:lineRule="auto"/>
        <w:rPr>
          <w:lang w:val="uk-UA"/>
        </w:rPr>
      </w:pPr>
      <w:r>
        <w:rPr>
          <w:lang w:val="uk-UA"/>
        </w:rPr>
        <w:br w:type="page"/>
      </w:r>
    </w:p>
    <w:p w:rsidR="00361F1B" w:rsidRDefault="00361F1B" w:rsidP="00361F1B">
      <w:pPr>
        <w:spacing w:line="360" w:lineRule="auto"/>
        <w:ind w:left="-24" w:firstLine="704"/>
        <w:jc w:val="center"/>
        <w:rPr>
          <w:b/>
          <w:sz w:val="28"/>
          <w:szCs w:val="28"/>
          <w:lang w:val="uk-UA"/>
        </w:rPr>
      </w:pPr>
      <w:r>
        <w:rPr>
          <w:b/>
          <w:sz w:val="28"/>
          <w:szCs w:val="28"/>
          <w:lang w:val="uk-UA"/>
        </w:rPr>
        <w:lastRenderedPageBreak/>
        <w:t>9. ОХОРОНА ПРАЦІ</w:t>
      </w:r>
    </w:p>
    <w:p w:rsidR="00361F1B" w:rsidRDefault="00361F1B" w:rsidP="00361F1B">
      <w:pPr>
        <w:autoSpaceDE w:val="0"/>
        <w:autoSpaceDN w:val="0"/>
        <w:adjustRightInd w:val="0"/>
        <w:spacing w:line="360" w:lineRule="auto"/>
        <w:ind w:firstLine="851"/>
        <w:jc w:val="both"/>
        <w:rPr>
          <w:sz w:val="28"/>
          <w:szCs w:val="28"/>
          <w:lang w:val="uk-UA"/>
        </w:rPr>
      </w:pPr>
    </w:p>
    <w:p w:rsidR="00361F1B" w:rsidRDefault="00361F1B" w:rsidP="00361F1B">
      <w:pPr>
        <w:spacing w:line="360" w:lineRule="auto"/>
        <w:ind w:firstLine="708"/>
        <w:jc w:val="both"/>
        <w:rPr>
          <w:b/>
          <w:sz w:val="28"/>
          <w:szCs w:val="28"/>
          <w:lang w:val="uk-UA"/>
        </w:rPr>
      </w:pPr>
      <w:r>
        <w:rPr>
          <w:b/>
          <w:sz w:val="28"/>
          <w:szCs w:val="28"/>
          <w:lang w:val="uk-UA"/>
        </w:rPr>
        <w:t>9.1 Основні положення</w:t>
      </w:r>
    </w:p>
    <w:p w:rsidR="00361F1B" w:rsidRDefault="00361F1B" w:rsidP="00361F1B">
      <w:pPr>
        <w:spacing w:line="360" w:lineRule="auto"/>
        <w:ind w:firstLine="708"/>
        <w:jc w:val="both"/>
        <w:rPr>
          <w:b/>
          <w:sz w:val="28"/>
          <w:szCs w:val="28"/>
          <w:lang w:val="uk-UA"/>
        </w:rPr>
      </w:pPr>
    </w:p>
    <w:p w:rsidR="00361F1B" w:rsidRDefault="00361F1B" w:rsidP="00361F1B">
      <w:pPr>
        <w:spacing w:line="360" w:lineRule="auto"/>
        <w:ind w:firstLine="708"/>
        <w:jc w:val="both"/>
        <w:rPr>
          <w:b/>
          <w:sz w:val="28"/>
          <w:szCs w:val="28"/>
          <w:lang w:val="uk-UA"/>
        </w:rPr>
      </w:pPr>
      <w:r>
        <w:rPr>
          <w:sz w:val="28"/>
          <w:szCs w:val="28"/>
          <w:lang w:val="uk-UA"/>
        </w:rPr>
        <w:t>Деякі хімічні процеси при відхиленнях технологічного режиму супроводжуються різним підвищенням температури і тиску.</w:t>
      </w:r>
    </w:p>
    <w:p w:rsidR="00361F1B" w:rsidRDefault="00361F1B" w:rsidP="00361F1B">
      <w:pPr>
        <w:spacing w:line="360" w:lineRule="auto"/>
        <w:ind w:firstLine="708"/>
        <w:jc w:val="both"/>
        <w:rPr>
          <w:b/>
          <w:sz w:val="28"/>
          <w:szCs w:val="28"/>
          <w:lang w:val="uk-UA"/>
        </w:rPr>
      </w:pPr>
      <w:r>
        <w:rPr>
          <w:sz w:val="28"/>
          <w:szCs w:val="28"/>
          <w:lang w:val="uk-UA"/>
        </w:rPr>
        <w:t>Таким чином, на багатьох хімічних виробництвах існує потенційна небезпека аварій, отруєнь, пожеж і вибухів, запобігання яких має бути закладено в самому способі виробництва. У Конституції України записано: «Кожен має право на належні, безпечні і здорові умови праці»</w:t>
      </w:r>
    </w:p>
    <w:p w:rsidR="00361F1B" w:rsidRDefault="00361F1B" w:rsidP="00361F1B">
      <w:pPr>
        <w:spacing w:line="360" w:lineRule="auto"/>
        <w:ind w:firstLine="708"/>
        <w:jc w:val="both"/>
        <w:rPr>
          <w:b/>
          <w:sz w:val="28"/>
          <w:szCs w:val="28"/>
          <w:lang w:val="uk-UA"/>
        </w:rPr>
      </w:pPr>
      <w:r>
        <w:rPr>
          <w:sz w:val="28"/>
          <w:szCs w:val="28"/>
          <w:lang w:val="uk-UA"/>
        </w:rPr>
        <w:t>Відповідно до Закону України «Про охорону праці» розроблено та введено в дію правила техніки безпеки, санітарії, норми положення, інструкції, дотримання яких забезпечує безпеку виробничого середовища, трудового процесу, виробничого обладнання, снарядів праці.</w:t>
      </w:r>
    </w:p>
    <w:p w:rsidR="00361F1B" w:rsidRDefault="00361F1B" w:rsidP="00361F1B">
      <w:pPr>
        <w:spacing w:line="360" w:lineRule="auto"/>
        <w:ind w:firstLine="708"/>
        <w:jc w:val="both"/>
        <w:rPr>
          <w:b/>
          <w:sz w:val="28"/>
          <w:szCs w:val="28"/>
          <w:lang w:val="uk-UA"/>
        </w:rPr>
      </w:pPr>
      <w:r>
        <w:rPr>
          <w:sz w:val="28"/>
          <w:szCs w:val="28"/>
          <w:lang w:val="uk-UA"/>
        </w:rPr>
        <w:t>Працівник повинен дбати про особисту безпеку і здоров'я оточуючих людей.</w:t>
      </w:r>
      <w:r>
        <w:rPr>
          <w:b/>
          <w:sz w:val="28"/>
          <w:szCs w:val="28"/>
          <w:lang w:val="uk-UA"/>
        </w:rPr>
        <w:t xml:space="preserve"> </w:t>
      </w:r>
      <w:r>
        <w:rPr>
          <w:sz w:val="28"/>
          <w:szCs w:val="28"/>
          <w:lang w:val="uk-UA"/>
        </w:rPr>
        <w:t>Охорона праці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здоров'я, працездатності людини в процесі праці.</w:t>
      </w:r>
    </w:p>
    <w:p w:rsidR="00361F1B" w:rsidRDefault="00361F1B" w:rsidP="00361F1B">
      <w:pPr>
        <w:spacing w:line="360" w:lineRule="auto"/>
        <w:ind w:firstLine="708"/>
        <w:jc w:val="both"/>
        <w:rPr>
          <w:sz w:val="28"/>
          <w:szCs w:val="28"/>
          <w:lang w:val="uk-UA"/>
        </w:rPr>
      </w:pPr>
      <w:r>
        <w:rPr>
          <w:sz w:val="28"/>
          <w:szCs w:val="28"/>
          <w:lang w:val="uk-UA"/>
        </w:rPr>
        <w:t xml:space="preserve">Перелік небезпечних і шкідливих факторів на проектований виробництві. </w:t>
      </w:r>
    </w:p>
    <w:p w:rsidR="00361F1B" w:rsidRDefault="00361F1B" w:rsidP="00361F1B">
      <w:pPr>
        <w:spacing w:line="360" w:lineRule="auto"/>
        <w:ind w:firstLine="708"/>
        <w:jc w:val="both"/>
        <w:rPr>
          <w:sz w:val="28"/>
          <w:szCs w:val="28"/>
          <w:lang w:val="uk-UA"/>
        </w:rPr>
      </w:pPr>
      <w:r>
        <w:rPr>
          <w:sz w:val="28"/>
          <w:szCs w:val="28"/>
          <w:lang w:val="uk-UA"/>
        </w:rPr>
        <w:t xml:space="preserve">- наявність шкідливих речовин, пилу, газів; </w:t>
      </w:r>
    </w:p>
    <w:p w:rsidR="00361F1B" w:rsidRDefault="00361F1B" w:rsidP="00361F1B">
      <w:pPr>
        <w:spacing w:line="360" w:lineRule="auto"/>
        <w:ind w:firstLine="708"/>
        <w:jc w:val="both"/>
        <w:rPr>
          <w:sz w:val="28"/>
          <w:szCs w:val="28"/>
          <w:lang w:val="uk-UA"/>
        </w:rPr>
      </w:pPr>
      <w:r>
        <w:rPr>
          <w:sz w:val="28"/>
          <w:szCs w:val="28"/>
          <w:lang w:val="uk-UA"/>
        </w:rPr>
        <w:t xml:space="preserve">- наявність апаратів трубопроводів, що працюють під тиском; </w:t>
      </w:r>
    </w:p>
    <w:p w:rsidR="00361F1B" w:rsidRDefault="00361F1B" w:rsidP="00361F1B">
      <w:pPr>
        <w:spacing w:line="360" w:lineRule="auto"/>
        <w:ind w:firstLine="708"/>
        <w:jc w:val="both"/>
        <w:rPr>
          <w:sz w:val="28"/>
          <w:szCs w:val="28"/>
          <w:lang w:val="uk-UA"/>
        </w:rPr>
      </w:pPr>
      <w:r>
        <w:rPr>
          <w:sz w:val="28"/>
          <w:szCs w:val="28"/>
          <w:lang w:val="uk-UA"/>
        </w:rPr>
        <w:t>- наявність частин машин і механізмів, які рухаються і обертаються;</w:t>
      </w:r>
    </w:p>
    <w:p w:rsidR="00361F1B" w:rsidRDefault="00361F1B" w:rsidP="00361F1B">
      <w:pPr>
        <w:spacing w:line="360" w:lineRule="auto"/>
        <w:ind w:firstLine="708"/>
        <w:jc w:val="both"/>
        <w:rPr>
          <w:sz w:val="28"/>
          <w:szCs w:val="28"/>
          <w:lang w:val="uk-UA"/>
        </w:rPr>
      </w:pPr>
      <w:r>
        <w:rPr>
          <w:sz w:val="28"/>
          <w:szCs w:val="28"/>
          <w:lang w:val="uk-UA"/>
        </w:rPr>
        <w:t>- наявність високої температури, нагрітих поверхонь;</w:t>
      </w:r>
    </w:p>
    <w:p w:rsidR="00361F1B" w:rsidRDefault="00361F1B" w:rsidP="00361F1B">
      <w:pPr>
        <w:spacing w:line="360" w:lineRule="auto"/>
        <w:ind w:firstLine="708"/>
        <w:jc w:val="both"/>
        <w:rPr>
          <w:sz w:val="28"/>
          <w:szCs w:val="28"/>
          <w:lang w:val="uk-UA"/>
        </w:rPr>
      </w:pPr>
      <w:r>
        <w:rPr>
          <w:sz w:val="28"/>
          <w:szCs w:val="28"/>
          <w:lang w:val="uk-UA"/>
        </w:rPr>
        <w:t>- застосування електричної енергії високої та низької напруги;</w:t>
      </w:r>
    </w:p>
    <w:p w:rsidR="00361F1B" w:rsidRDefault="00361F1B" w:rsidP="00361F1B">
      <w:pPr>
        <w:spacing w:line="360" w:lineRule="auto"/>
        <w:ind w:firstLine="708"/>
        <w:jc w:val="both"/>
        <w:rPr>
          <w:sz w:val="28"/>
          <w:szCs w:val="28"/>
          <w:lang w:val="uk-UA"/>
        </w:rPr>
      </w:pPr>
      <w:r>
        <w:rPr>
          <w:sz w:val="28"/>
          <w:szCs w:val="28"/>
          <w:lang w:val="uk-UA"/>
        </w:rPr>
        <w:t xml:space="preserve">- освіти </w:t>
      </w:r>
      <w:proofErr w:type="spellStart"/>
      <w:r>
        <w:rPr>
          <w:sz w:val="28"/>
          <w:szCs w:val="28"/>
          <w:lang w:val="uk-UA"/>
        </w:rPr>
        <w:t>вибухопожежонебезпечних</w:t>
      </w:r>
      <w:proofErr w:type="spellEnd"/>
      <w:r>
        <w:rPr>
          <w:sz w:val="28"/>
          <w:szCs w:val="28"/>
          <w:lang w:val="uk-UA"/>
        </w:rPr>
        <w:t xml:space="preserve"> сумішей з повітрям;</w:t>
      </w:r>
    </w:p>
    <w:p w:rsidR="00361F1B" w:rsidRDefault="00361F1B" w:rsidP="00361F1B">
      <w:pPr>
        <w:spacing w:line="360" w:lineRule="auto"/>
        <w:ind w:firstLine="708"/>
        <w:jc w:val="both"/>
        <w:rPr>
          <w:sz w:val="28"/>
          <w:szCs w:val="28"/>
          <w:lang w:val="uk-UA"/>
        </w:rPr>
      </w:pPr>
    </w:p>
    <w:p w:rsidR="00361F1B" w:rsidRDefault="00361F1B" w:rsidP="00361F1B">
      <w:pPr>
        <w:spacing w:line="360" w:lineRule="auto"/>
        <w:ind w:firstLine="708"/>
        <w:jc w:val="both"/>
        <w:rPr>
          <w:sz w:val="28"/>
          <w:szCs w:val="28"/>
          <w:lang w:val="uk-UA"/>
        </w:rPr>
      </w:pPr>
    </w:p>
    <w:p w:rsidR="00361F1B" w:rsidRDefault="00361F1B" w:rsidP="00361F1B">
      <w:pPr>
        <w:spacing w:line="360" w:lineRule="auto"/>
        <w:ind w:firstLine="708"/>
        <w:jc w:val="both"/>
        <w:rPr>
          <w:sz w:val="28"/>
          <w:szCs w:val="28"/>
          <w:lang w:val="uk-UA"/>
        </w:rPr>
      </w:pPr>
      <w:r>
        <w:rPr>
          <w:sz w:val="28"/>
          <w:szCs w:val="28"/>
          <w:lang w:val="uk-UA"/>
        </w:rPr>
        <w:t>- наявність статичної електрики;</w:t>
      </w:r>
    </w:p>
    <w:p w:rsidR="00361F1B" w:rsidRDefault="00361F1B" w:rsidP="00361F1B">
      <w:pPr>
        <w:spacing w:line="360" w:lineRule="auto"/>
        <w:ind w:firstLine="708"/>
        <w:jc w:val="both"/>
        <w:rPr>
          <w:sz w:val="28"/>
          <w:szCs w:val="28"/>
          <w:lang w:val="uk-UA"/>
        </w:rPr>
      </w:pPr>
      <w:r>
        <w:rPr>
          <w:sz w:val="28"/>
          <w:szCs w:val="28"/>
          <w:lang w:val="uk-UA"/>
        </w:rPr>
        <w:lastRenderedPageBreak/>
        <w:t>- наявність шумів, вібрацій;</w:t>
      </w:r>
    </w:p>
    <w:p w:rsidR="00361F1B" w:rsidRDefault="00361F1B" w:rsidP="00361F1B">
      <w:pPr>
        <w:spacing w:line="360" w:lineRule="auto"/>
        <w:ind w:firstLine="708"/>
        <w:jc w:val="both"/>
        <w:rPr>
          <w:sz w:val="28"/>
          <w:szCs w:val="28"/>
          <w:lang w:val="uk-UA"/>
        </w:rPr>
      </w:pPr>
      <w:r>
        <w:rPr>
          <w:sz w:val="28"/>
          <w:szCs w:val="28"/>
          <w:lang w:val="uk-UA"/>
        </w:rPr>
        <w:t>- розміщення обладнання на висоті;</w:t>
      </w:r>
    </w:p>
    <w:p w:rsidR="00361F1B" w:rsidRDefault="00361F1B" w:rsidP="00361F1B">
      <w:pPr>
        <w:spacing w:line="360" w:lineRule="auto"/>
        <w:ind w:firstLine="708"/>
        <w:jc w:val="both"/>
        <w:rPr>
          <w:sz w:val="28"/>
          <w:szCs w:val="28"/>
          <w:lang w:val="uk-UA"/>
        </w:rPr>
      </w:pPr>
      <w:r>
        <w:rPr>
          <w:sz w:val="28"/>
          <w:szCs w:val="28"/>
          <w:lang w:val="uk-UA"/>
        </w:rPr>
        <w:t>- застосування вантажно-розвантажувальних механізмів.</w:t>
      </w:r>
    </w:p>
    <w:p w:rsidR="00361F1B" w:rsidRDefault="00361F1B" w:rsidP="00361F1B">
      <w:pPr>
        <w:spacing w:line="360" w:lineRule="auto"/>
        <w:jc w:val="both"/>
        <w:rPr>
          <w:sz w:val="28"/>
          <w:szCs w:val="28"/>
          <w:lang w:val="uk-UA"/>
        </w:rPr>
      </w:pPr>
    </w:p>
    <w:p w:rsidR="00361F1B" w:rsidRDefault="00361F1B" w:rsidP="00361F1B">
      <w:pPr>
        <w:spacing w:line="360" w:lineRule="auto"/>
        <w:ind w:left="708"/>
        <w:jc w:val="both"/>
        <w:rPr>
          <w:b/>
          <w:sz w:val="28"/>
          <w:szCs w:val="28"/>
          <w:lang w:val="uk-UA"/>
        </w:rPr>
      </w:pPr>
      <w:r>
        <w:rPr>
          <w:b/>
          <w:sz w:val="28"/>
          <w:szCs w:val="28"/>
          <w:lang w:val="uk-UA"/>
        </w:rPr>
        <w:t>9.2 Техніка безпеки</w:t>
      </w:r>
    </w:p>
    <w:p w:rsidR="00361F1B" w:rsidRDefault="00361F1B" w:rsidP="00361F1B">
      <w:pPr>
        <w:spacing w:line="360" w:lineRule="auto"/>
        <w:ind w:left="708"/>
        <w:jc w:val="both"/>
        <w:rPr>
          <w:b/>
          <w:sz w:val="28"/>
          <w:szCs w:val="28"/>
          <w:lang w:val="uk-UA"/>
        </w:rPr>
      </w:pPr>
    </w:p>
    <w:p w:rsidR="00361F1B" w:rsidRDefault="00361F1B" w:rsidP="00361F1B">
      <w:pPr>
        <w:spacing w:line="360" w:lineRule="auto"/>
        <w:ind w:firstLine="708"/>
        <w:jc w:val="both"/>
        <w:rPr>
          <w:sz w:val="28"/>
          <w:szCs w:val="28"/>
          <w:lang w:val="uk-UA"/>
        </w:rPr>
      </w:pPr>
      <w:r>
        <w:rPr>
          <w:sz w:val="28"/>
          <w:szCs w:val="28"/>
          <w:lang w:val="uk-UA"/>
        </w:rPr>
        <w:t xml:space="preserve">Передбачаються заходи захисту від статичної електрики; </w:t>
      </w:r>
      <w:proofErr w:type="spellStart"/>
      <w:r>
        <w:rPr>
          <w:sz w:val="28"/>
          <w:szCs w:val="28"/>
          <w:lang w:val="uk-UA"/>
        </w:rPr>
        <w:t>близкавкозахисту</w:t>
      </w:r>
      <w:proofErr w:type="spellEnd"/>
      <w:r>
        <w:rPr>
          <w:sz w:val="28"/>
          <w:szCs w:val="28"/>
          <w:lang w:val="uk-UA"/>
        </w:rPr>
        <w:t xml:space="preserve">, </w:t>
      </w:r>
      <w:proofErr w:type="spellStart"/>
      <w:r>
        <w:rPr>
          <w:sz w:val="28"/>
          <w:szCs w:val="28"/>
          <w:lang w:val="uk-UA"/>
        </w:rPr>
        <w:t>електрозахисних</w:t>
      </w:r>
      <w:proofErr w:type="spellEnd"/>
      <w:r>
        <w:rPr>
          <w:sz w:val="28"/>
          <w:szCs w:val="28"/>
          <w:lang w:val="uk-UA"/>
        </w:rPr>
        <w:t xml:space="preserve"> заходи. Небезпека статичної електрики є можливість викликати вибух або пожежа. На виробництвах застосовують такі засоби захисту:</w:t>
      </w:r>
    </w:p>
    <w:p w:rsidR="00361F1B" w:rsidRDefault="00361F1B" w:rsidP="00361F1B">
      <w:pPr>
        <w:spacing w:line="360" w:lineRule="auto"/>
        <w:ind w:firstLine="708"/>
        <w:jc w:val="both"/>
        <w:rPr>
          <w:sz w:val="28"/>
          <w:szCs w:val="28"/>
          <w:lang w:val="uk-UA"/>
        </w:rPr>
      </w:pPr>
      <w:r>
        <w:rPr>
          <w:sz w:val="28"/>
          <w:szCs w:val="28"/>
          <w:lang w:val="uk-UA"/>
        </w:rPr>
        <w:t>1) запобігання виникненню та накопичення статичної електрики шляхом зменшення руху речовин по трубопроводах, виготовлення труться, з однорідних металів.</w:t>
      </w:r>
    </w:p>
    <w:p w:rsidR="00361F1B" w:rsidRDefault="00361F1B" w:rsidP="00361F1B">
      <w:pPr>
        <w:spacing w:line="360" w:lineRule="auto"/>
        <w:ind w:firstLine="708"/>
        <w:jc w:val="both"/>
        <w:rPr>
          <w:sz w:val="28"/>
          <w:szCs w:val="28"/>
          <w:lang w:val="uk-UA"/>
        </w:rPr>
      </w:pPr>
      <w:r>
        <w:rPr>
          <w:sz w:val="28"/>
          <w:szCs w:val="28"/>
          <w:lang w:val="uk-UA"/>
        </w:rPr>
        <w:t>2) Прискорення стікання зарядів сприяє заземлення устаткування, робочих майданчиків, збільшення електропровідності матеріалів шляхом нанесення на їх поверхню антистатичних добавок, підвищення відносної вологості повітря.</w:t>
      </w:r>
    </w:p>
    <w:p w:rsidR="00361F1B" w:rsidRDefault="00361F1B" w:rsidP="00361F1B">
      <w:pPr>
        <w:spacing w:line="360" w:lineRule="auto"/>
        <w:ind w:firstLine="708"/>
        <w:jc w:val="both"/>
        <w:rPr>
          <w:sz w:val="28"/>
          <w:szCs w:val="28"/>
          <w:lang w:val="uk-UA"/>
        </w:rPr>
      </w:pPr>
      <w:r>
        <w:rPr>
          <w:sz w:val="28"/>
          <w:szCs w:val="28"/>
          <w:lang w:val="uk-UA"/>
        </w:rPr>
        <w:t xml:space="preserve">3) Нейтралізація снарядів статичної електрики здійснюється в результаті іонізації повітря індукційними, високовольтними, радіоактивними </w:t>
      </w:r>
      <w:proofErr w:type="spellStart"/>
      <w:r>
        <w:rPr>
          <w:sz w:val="28"/>
          <w:szCs w:val="28"/>
          <w:lang w:val="uk-UA"/>
        </w:rPr>
        <w:t>нейтрализаторами</w:t>
      </w:r>
      <w:proofErr w:type="spellEnd"/>
      <w:r>
        <w:rPr>
          <w:sz w:val="28"/>
          <w:szCs w:val="28"/>
          <w:lang w:val="uk-UA"/>
        </w:rPr>
        <w:t>.</w:t>
      </w:r>
    </w:p>
    <w:p w:rsidR="00361F1B" w:rsidRDefault="00361F1B" w:rsidP="00361F1B">
      <w:pPr>
        <w:spacing w:line="360" w:lineRule="auto"/>
        <w:ind w:firstLine="708"/>
        <w:jc w:val="both"/>
        <w:rPr>
          <w:sz w:val="28"/>
          <w:szCs w:val="28"/>
          <w:lang w:val="uk-UA"/>
        </w:rPr>
      </w:pPr>
      <w:r>
        <w:rPr>
          <w:sz w:val="28"/>
          <w:szCs w:val="28"/>
          <w:lang w:val="uk-UA"/>
        </w:rPr>
        <w:t>4) Забезпечення робітників засобами індивідуального захисту: струмопровідні взуття (шкіра або електропровідний гума), антистатичні халати з х / б тканини, антистатичні браслети, кільця.</w:t>
      </w:r>
    </w:p>
    <w:p w:rsidR="00361F1B" w:rsidRDefault="00361F1B" w:rsidP="00361F1B">
      <w:pPr>
        <w:spacing w:line="360" w:lineRule="auto"/>
        <w:ind w:firstLine="708"/>
        <w:jc w:val="both"/>
        <w:rPr>
          <w:sz w:val="28"/>
          <w:szCs w:val="28"/>
          <w:lang w:val="uk-UA"/>
        </w:rPr>
      </w:pPr>
      <w:r>
        <w:rPr>
          <w:sz w:val="28"/>
          <w:szCs w:val="28"/>
          <w:lang w:val="uk-UA"/>
        </w:rPr>
        <w:t>Захист об'єктів від прямих ударів блискавки забезпечується шляхом встановлення блискавковідводів. Захист від вторинних прояв блискавки (електростатичне індукція) здійснюється приєднанням устаткування до заземлювача для відведення електростатичних зарядів в землю.</w:t>
      </w:r>
    </w:p>
    <w:p w:rsidR="00361F1B" w:rsidRDefault="00361F1B" w:rsidP="00361F1B">
      <w:pPr>
        <w:spacing w:line="360" w:lineRule="auto"/>
        <w:ind w:firstLine="708"/>
        <w:jc w:val="both"/>
        <w:rPr>
          <w:sz w:val="28"/>
          <w:szCs w:val="28"/>
          <w:lang w:val="uk-UA"/>
        </w:rPr>
      </w:pPr>
      <w:r>
        <w:rPr>
          <w:sz w:val="28"/>
          <w:szCs w:val="28"/>
          <w:lang w:val="uk-UA"/>
        </w:rPr>
        <w:t>Визначають 3 категорії будівель за рівнем блискавка захисту.</w:t>
      </w:r>
    </w:p>
    <w:p w:rsidR="00361F1B" w:rsidRDefault="00361F1B" w:rsidP="00361F1B">
      <w:pPr>
        <w:spacing w:line="360" w:lineRule="auto"/>
        <w:ind w:firstLine="708"/>
        <w:jc w:val="both"/>
        <w:rPr>
          <w:sz w:val="28"/>
          <w:szCs w:val="28"/>
          <w:lang w:val="uk-UA"/>
        </w:rPr>
      </w:pPr>
      <w:r>
        <w:rPr>
          <w:sz w:val="28"/>
          <w:szCs w:val="28"/>
          <w:lang w:val="uk-UA"/>
        </w:rPr>
        <w:t>- І категорія - будівлі, споруди з вибухонебезпечними зонами класів 0, 1, 20, 21 (відповідно НПАОП 0.00-1.32-01).</w:t>
      </w:r>
    </w:p>
    <w:p w:rsidR="00361F1B" w:rsidRDefault="00361F1B" w:rsidP="00361F1B">
      <w:pPr>
        <w:spacing w:line="360" w:lineRule="auto"/>
        <w:ind w:firstLine="708"/>
        <w:jc w:val="both"/>
        <w:rPr>
          <w:sz w:val="28"/>
          <w:szCs w:val="28"/>
          <w:lang w:val="uk-UA"/>
        </w:rPr>
      </w:pPr>
      <w:r>
        <w:rPr>
          <w:sz w:val="28"/>
          <w:szCs w:val="28"/>
          <w:lang w:val="uk-UA"/>
        </w:rPr>
        <w:lastRenderedPageBreak/>
        <w:t>- ІІ категорія - будівлі, споруди в яких є вибухонебезпечні зони класів 2, 22.</w:t>
      </w:r>
    </w:p>
    <w:p w:rsidR="00361F1B" w:rsidRDefault="00361F1B" w:rsidP="00361F1B">
      <w:pPr>
        <w:spacing w:line="360" w:lineRule="auto"/>
        <w:ind w:firstLine="708"/>
        <w:jc w:val="both"/>
        <w:rPr>
          <w:sz w:val="28"/>
          <w:szCs w:val="28"/>
          <w:lang w:val="uk-UA"/>
        </w:rPr>
      </w:pPr>
      <w:r>
        <w:rPr>
          <w:sz w:val="28"/>
          <w:szCs w:val="28"/>
          <w:lang w:val="uk-UA"/>
        </w:rPr>
        <w:t xml:space="preserve">- III категорії - будівлі з </w:t>
      </w:r>
      <w:proofErr w:type="spellStart"/>
      <w:r>
        <w:rPr>
          <w:sz w:val="28"/>
          <w:szCs w:val="28"/>
          <w:lang w:val="uk-UA"/>
        </w:rPr>
        <w:t>пожежонедезпечніми</w:t>
      </w:r>
      <w:proofErr w:type="spellEnd"/>
      <w:r>
        <w:rPr>
          <w:sz w:val="28"/>
          <w:szCs w:val="28"/>
          <w:lang w:val="uk-UA"/>
        </w:rPr>
        <w:t xml:space="preserve"> зонами П - І, П - II, П - II а зовнішні технологічні установи, відкриті склади горючих речовин, що належать до зон класів П - III.</w:t>
      </w:r>
    </w:p>
    <w:p w:rsidR="00361F1B" w:rsidRDefault="00361F1B" w:rsidP="00361F1B">
      <w:pPr>
        <w:spacing w:line="360" w:lineRule="auto"/>
        <w:ind w:firstLine="708"/>
        <w:jc w:val="both"/>
        <w:rPr>
          <w:sz w:val="28"/>
          <w:szCs w:val="28"/>
          <w:lang w:val="uk-UA"/>
        </w:rPr>
      </w:pPr>
      <w:r>
        <w:rPr>
          <w:sz w:val="28"/>
          <w:szCs w:val="28"/>
          <w:lang w:val="uk-UA"/>
        </w:rPr>
        <w:t>Захист від впливу електричного струму.</w:t>
      </w:r>
    </w:p>
    <w:p w:rsidR="00361F1B" w:rsidRDefault="00361F1B" w:rsidP="00361F1B">
      <w:pPr>
        <w:spacing w:line="360" w:lineRule="auto"/>
        <w:ind w:firstLine="708"/>
        <w:jc w:val="both"/>
        <w:rPr>
          <w:sz w:val="28"/>
          <w:szCs w:val="28"/>
          <w:lang w:val="uk-UA"/>
        </w:rPr>
      </w:pPr>
      <w:r>
        <w:rPr>
          <w:sz w:val="28"/>
          <w:szCs w:val="28"/>
          <w:lang w:val="uk-UA"/>
        </w:rPr>
        <w:t xml:space="preserve">1. Конструкція електричних установок: ізоляція струмоведучих частин, забезпечення недоступності неізольованих струмоведучих частин, попереджувальні знаки, сигналізація, застосування малих </w:t>
      </w:r>
      <w:proofErr w:type="spellStart"/>
      <w:r>
        <w:rPr>
          <w:sz w:val="28"/>
          <w:szCs w:val="28"/>
          <w:lang w:val="uk-UA"/>
        </w:rPr>
        <w:t>напруг</w:t>
      </w:r>
      <w:proofErr w:type="spellEnd"/>
      <w:r>
        <w:rPr>
          <w:sz w:val="28"/>
          <w:szCs w:val="28"/>
          <w:lang w:val="uk-UA"/>
        </w:rPr>
        <w:t>.</w:t>
      </w:r>
    </w:p>
    <w:p w:rsidR="00361F1B" w:rsidRDefault="00361F1B" w:rsidP="00361F1B">
      <w:pPr>
        <w:spacing w:line="360" w:lineRule="auto"/>
        <w:ind w:firstLine="708"/>
        <w:jc w:val="both"/>
        <w:rPr>
          <w:sz w:val="28"/>
          <w:szCs w:val="28"/>
          <w:lang w:val="uk-UA"/>
        </w:rPr>
      </w:pPr>
      <w:r>
        <w:rPr>
          <w:sz w:val="28"/>
          <w:szCs w:val="28"/>
          <w:lang w:val="uk-UA"/>
        </w:rPr>
        <w:t>2. Технічні способи: захисне заземлення, занулення, відключення.</w:t>
      </w:r>
    </w:p>
    <w:p w:rsidR="00361F1B" w:rsidRDefault="00361F1B" w:rsidP="00361F1B">
      <w:pPr>
        <w:spacing w:line="360" w:lineRule="auto"/>
        <w:ind w:firstLine="708"/>
        <w:jc w:val="both"/>
        <w:rPr>
          <w:sz w:val="28"/>
          <w:szCs w:val="28"/>
          <w:lang w:val="uk-UA"/>
        </w:rPr>
      </w:pPr>
      <w:r>
        <w:rPr>
          <w:sz w:val="28"/>
          <w:szCs w:val="28"/>
          <w:lang w:val="uk-UA"/>
        </w:rPr>
        <w:t xml:space="preserve">3. Організаційні та технічні заходи: огороджувальні засоби написи, плакати, ізольовані </w:t>
      </w:r>
      <w:proofErr w:type="spellStart"/>
      <w:r>
        <w:rPr>
          <w:sz w:val="28"/>
          <w:szCs w:val="28"/>
          <w:lang w:val="uk-UA"/>
        </w:rPr>
        <w:t>електрозахисних</w:t>
      </w:r>
      <w:proofErr w:type="spellEnd"/>
      <w:r>
        <w:rPr>
          <w:sz w:val="28"/>
          <w:szCs w:val="28"/>
          <w:lang w:val="uk-UA"/>
        </w:rPr>
        <w:t xml:space="preserve"> засобів (діелектричні рукавички, ізольовані штанги, показники напруги).</w:t>
      </w:r>
    </w:p>
    <w:p w:rsidR="00361F1B" w:rsidRDefault="00361F1B" w:rsidP="00361F1B">
      <w:pPr>
        <w:spacing w:line="360" w:lineRule="auto"/>
        <w:jc w:val="both"/>
        <w:rPr>
          <w:sz w:val="28"/>
          <w:szCs w:val="28"/>
          <w:lang w:val="uk-UA"/>
        </w:rPr>
      </w:pPr>
    </w:p>
    <w:p w:rsidR="00361F1B" w:rsidRDefault="00361F1B" w:rsidP="00361F1B">
      <w:pPr>
        <w:numPr>
          <w:ilvl w:val="1"/>
          <w:numId w:val="4"/>
        </w:numPr>
        <w:spacing w:line="360" w:lineRule="auto"/>
        <w:jc w:val="both"/>
        <w:rPr>
          <w:b/>
          <w:sz w:val="28"/>
          <w:szCs w:val="28"/>
          <w:lang w:val="uk-UA"/>
        </w:rPr>
      </w:pPr>
      <w:r>
        <w:rPr>
          <w:b/>
          <w:sz w:val="28"/>
          <w:szCs w:val="28"/>
          <w:lang w:val="uk-UA"/>
        </w:rPr>
        <w:t xml:space="preserve">Виробнича </w:t>
      </w:r>
      <w:proofErr w:type="spellStart"/>
      <w:r>
        <w:rPr>
          <w:b/>
          <w:sz w:val="28"/>
          <w:szCs w:val="28"/>
          <w:lang w:val="uk-UA"/>
        </w:rPr>
        <w:t>саітарія</w:t>
      </w:r>
      <w:proofErr w:type="spellEnd"/>
    </w:p>
    <w:p w:rsidR="00361F1B" w:rsidRDefault="00361F1B" w:rsidP="00361F1B">
      <w:pPr>
        <w:spacing w:line="360" w:lineRule="auto"/>
        <w:ind w:firstLine="708"/>
        <w:jc w:val="both"/>
        <w:rPr>
          <w:b/>
          <w:sz w:val="28"/>
          <w:szCs w:val="28"/>
          <w:lang w:val="uk-UA"/>
        </w:rPr>
      </w:pPr>
    </w:p>
    <w:p w:rsidR="00361F1B" w:rsidRDefault="00361F1B" w:rsidP="00361F1B">
      <w:pPr>
        <w:spacing w:line="360" w:lineRule="auto"/>
        <w:ind w:firstLine="708"/>
        <w:jc w:val="both"/>
        <w:rPr>
          <w:sz w:val="28"/>
          <w:szCs w:val="28"/>
          <w:lang w:val="uk-UA"/>
        </w:rPr>
      </w:pPr>
      <w:r>
        <w:rPr>
          <w:sz w:val="28"/>
          <w:szCs w:val="28"/>
          <w:lang w:val="uk-UA"/>
        </w:rPr>
        <w:t xml:space="preserve">Шкідливі речовини діляться на 4 класи небезпеки: </w:t>
      </w:r>
    </w:p>
    <w:p w:rsidR="00361F1B" w:rsidRDefault="00361F1B" w:rsidP="00361F1B">
      <w:pPr>
        <w:spacing w:line="360" w:lineRule="auto"/>
        <w:ind w:firstLine="708"/>
        <w:jc w:val="both"/>
        <w:rPr>
          <w:b/>
          <w:sz w:val="28"/>
          <w:szCs w:val="28"/>
          <w:lang w:val="uk-UA"/>
        </w:rPr>
      </w:pPr>
      <w:r>
        <w:rPr>
          <w:sz w:val="28"/>
          <w:szCs w:val="28"/>
          <w:lang w:val="uk-UA"/>
        </w:rPr>
        <w:t>- 1-й - речовини надзвичайно небезпечні, ГДК &lt;0,1 мг / м3;</w:t>
      </w:r>
    </w:p>
    <w:p w:rsidR="00361F1B" w:rsidRDefault="00361F1B" w:rsidP="00361F1B">
      <w:pPr>
        <w:spacing w:line="360" w:lineRule="auto"/>
        <w:ind w:firstLine="708"/>
        <w:jc w:val="both"/>
        <w:rPr>
          <w:sz w:val="28"/>
          <w:szCs w:val="28"/>
          <w:lang w:val="uk-UA"/>
        </w:rPr>
      </w:pPr>
      <w:r>
        <w:rPr>
          <w:sz w:val="28"/>
          <w:szCs w:val="28"/>
          <w:lang w:val="uk-UA"/>
        </w:rPr>
        <w:t>- 2-й - речовини високо небезпечні, ГДК 0,1 - 1 мг / м3;</w:t>
      </w:r>
    </w:p>
    <w:p w:rsidR="00361F1B" w:rsidRDefault="00361F1B" w:rsidP="00361F1B">
      <w:pPr>
        <w:spacing w:line="360" w:lineRule="auto"/>
        <w:ind w:firstLine="708"/>
        <w:jc w:val="both"/>
        <w:rPr>
          <w:sz w:val="28"/>
          <w:szCs w:val="28"/>
          <w:lang w:val="uk-UA"/>
        </w:rPr>
      </w:pPr>
      <w:r>
        <w:rPr>
          <w:sz w:val="28"/>
          <w:szCs w:val="28"/>
          <w:lang w:val="uk-UA"/>
        </w:rPr>
        <w:t xml:space="preserve">- 3-й - речовини </w:t>
      </w:r>
      <w:proofErr w:type="spellStart"/>
      <w:r>
        <w:rPr>
          <w:sz w:val="28"/>
          <w:szCs w:val="28"/>
          <w:lang w:val="uk-UA"/>
        </w:rPr>
        <w:t>помірно</w:t>
      </w:r>
      <w:proofErr w:type="spellEnd"/>
      <w:r>
        <w:rPr>
          <w:sz w:val="28"/>
          <w:szCs w:val="28"/>
          <w:lang w:val="uk-UA"/>
        </w:rPr>
        <w:t xml:space="preserve"> небезпечні, ГДК 1,1 - 10 мг / м3;</w:t>
      </w:r>
    </w:p>
    <w:p w:rsidR="00361F1B" w:rsidRDefault="00361F1B" w:rsidP="00361F1B">
      <w:pPr>
        <w:spacing w:line="360" w:lineRule="auto"/>
        <w:ind w:firstLine="708"/>
        <w:jc w:val="both"/>
        <w:rPr>
          <w:b/>
          <w:sz w:val="28"/>
          <w:szCs w:val="28"/>
          <w:lang w:val="uk-UA"/>
        </w:rPr>
      </w:pPr>
      <w:r>
        <w:rPr>
          <w:sz w:val="28"/>
          <w:szCs w:val="28"/>
          <w:lang w:val="uk-UA"/>
        </w:rPr>
        <w:t>- 4-й - речовини мало небезпечні, ГДК&gt; 10 мг / м3</w:t>
      </w:r>
    </w:p>
    <w:p w:rsidR="00361F1B" w:rsidRDefault="00361F1B" w:rsidP="00361F1B">
      <w:pPr>
        <w:spacing w:line="360" w:lineRule="auto"/>
        <w:ind w:firstLine="708"/>
        <w:jc w:val="both"/>
        <w:rPr>
          <w:b/>
          <w:sz w:val="28"/>
          <w:szCs w:val="28"/>
          <w:lang w:val="uk-UA"/>
        </w:rPr>
      </w:pPr>
      <w:r>
        <w:rPr>
          <w:sz w:val="28"/>
          <w:szCs w:val="28"/>
          <w:lang w:val="uk-UA"/>
        </w:rPr>
        <w:t>Захист від шкідливої ​​дії речовин на виробництві.</w:t>
      </w:r>
    </w:p>
    <w:p w:rsidR="00361F1B" w:rsidRDefault="00361F1B" w:rsidP="00361F1B">
      <w:pPr>
        <w:spacing w:line="360" w:lineRule="auto"/>
        <w:ind w:firstLine="708"/>
        <w:jc w:val="both"/>
        <w:rPr>
          <w:b/>
          <w:sz w:val="28"/>
          <w:szCs w:val="28"/>
          <w:lang w:val="uk-UA"/>
        </w:rPr>
      </w:pPr>
      <w:r>
        <w:rPr>
          <w:sz w:val="28"/>
          <w:szCs w:val="28"/>
          <w:lang w:val="uk-UA"/>
        </w:rPr>
        <w:t>- заміна шкідливих речовин менш шкідливими;</w:t>
      </w:r>
    </w:p>
    <w:p w:rsidR="00361F1B" w:rsidRDefault="00361F1B" w:rsidP="00361F1B">
      <w:pPr>
        <w:spacing w:line="360" w:lineRule="auto"/>
        <w:ind w:firstLine="708"/>
        <w:jc w:val="both"/>
        <w:rPr>
          <w:b/>
          <w:sz w:val="28"/>
          <w:szCs w:val="28"/>
          <w:lang w:val="uk-UA"/>
        </w:rPr>
      </w:pPr>
      <w:r>
        <w:rPr>
          <w:sz w:val="28"/>
          <w:szCs w:val="28"/>
          <w:lang w:val="uk-UA"/>
        </w:rPr>
        <w:t>- удосконалення технологічних процесів та обладнання;</w:t>
      </w:r>
    </w:p>
    <w:p w:rsidR="00361F1B" w:rsidRDefault="00361F1B" w:rsidP="00361F1B">
      <w:pPr>
        <w:spacing w:line="360" w:lineRule="auto"/>
        <w:ind w:firstLine="708"/>
        <w:jc w:val="both"/>
        <w:rPr>
          <w:b/>
          <w:sz w:val="28"/>
          <w:szCs w:val="28"/>
          <w:lang w:val="uk-UA"/>
        </w:rPr>
      </w:pPr>
      <w:r>
        <w:rPr>
          <w:sz w:val="28"/>
          <w:szCs w:val="28"/>
          <w:lang w:val="uk-UA"/>
        </w:rPr>
        <w:t>- автоматизація та дистанційне управління процесами;</w:t>
      </w:r>
    </w:p>
    <w:p w:rsidR="00361F1B" w:rsidRDefault="00361F1B" w:rsidP="00361F1B">
      <w:pPr>
        <w:spacing w:line="360" w:lineRule="auto"/>
        <w:ind w:firstLine="708"/>
        <w:jc w:val="both"/>
        <w:rPr>
          <w:b/>
          <w:sz w:val="28"/>
          <w:szCs w:val="28"/>
          <w:lang w:val="uk-UA"/>
        </w:rPr>
      </w:pPr>
      <w:r>
        <w:rPr>
          <w:sz w:val="28"/>
          <w:szCs w:val="28"/>
          <w:lang w:val="uk-UA"/>
        </w:rPr>
        <w:t>- герметизація виробничого устаткування, робота технологічного устаткування під розрідженням;</w:t>
      </w:r>
    </w:p>
    <w:p w:rsidR="00361F1B" w:rsidRDefault="00361F1B" w:rsidP="00361F1B">
      <w:pPr>
        <w:spacing w:line="360" w:lineRule="auto"/>
        <w:ind w:firstLine="708"/>
        <w:jc w:val="both"/>
        <w:rPr>
          <w:b/>
          <w:sz w:val="28"/>
          <w:szCs w:val="28"/>
          <w:lang w:val="uk-UA"/>
        </w:rPr>
      </w:pPr>
      <w:r>
        <w:rPr>
          <w:sz w:val="28"/>
          <w:szCs w:val="28"/>
          <w:lang w:val="uk-UA"/>
        </w:rPr>
        <w:t xml:space="preserve">- нормальне функціонування систем вентиляції (штучна, робоча і аварійна, яка забезпечує 8-12 кратний повітрообмін в годину в приміщенні. </w:t>
      </w:r>
      <w:r>
        <w:rPr>
          <w:sz w:val="28"/>
          <w:szCs w:val="28"/>
          <w:lang w:val="uk-UA"/>
        </w:rPr>
        <w:lastRenderedPageBreak/>
        <w:t>Робота може бути загально обмінної (припливна, витяжна, припливно-витяжна) місцевої та комбінованої), очищення викидів в атмосферу;</w:t>
      </w:r>
    </w:p>
    <w:p w:rsidR="00361F1B" w:rsidRDefault="00361F1B" w:rsidP="00361F1B">
      <w:pPr>
        <w:spacing w:line="360" w:lineRule="auto"/>
        <w:ind w:firstLine="708"/>
        <w:jc w:val="both"/>
        <w:rPr>
          <w:b/>
          <w:sz w:val="28"/>
          <w:szCs w:val="28"/>
          <w:lang w:val="uk-UA"/>
        </w:rPr>
      </w:pPr>
      <w:r>
        <w:rPr>
          <w:sz w:val="28"/>
          <w:szCs w:val="28"/>
          <w:lang w:val="uk-UA"/>
        </w:rPr>
        <w:t>- контроль за вмістом шкідливих речовин у повітря;</w:t>
      </w:r>
    </w:p>
    <w:p w:rsidR="00361F1B" w:rsidRDefault="00361F1B" w:rsidP="00361F1B">
      <w:pPr>
        <w:spacing w:line="360" w:lineRule="auto"/>
        <w:ind w:firstLine="708"/>
        <w:jc w:val="both"/>
        <w:rPr>
          <w:b/>
          <w:sz w:val="28"/>
          <w:szCs w:val="28"/>
          <w:lang w:val="uk-UA"/>
        </w:rPr>
      </w:pPr>
      <w:r>
        <w:rPr>
          <w:sz w:val="28"/>
          <w:szCs w:val="28"/>
          <w:lang w:val="uk-UA"/>
        </w:rPr>
        <w:t>- профілактичне харчування, отримання правил особистої безпеки;</w:t>
      </w:r>
    </w:p>
    <w:p w:rsidR="00361F1B" w:rsidRDefault="00361F1B" w:rsidP="00361F1B">
      <w:pPr>
        <w:spacing w:line="360" w:lineRule="auto"/>
        <w:ind w:firstLine="708"/>
        <w:jc w:val="both"/>
        <w:rPr>
          <w:b/>
          <w:sz w:val="28"/>
          <w:szCs w:val="28"/>
          <w:lang w:val="uk-UA"/>
        </w:rPr>
      </w:pPr>
      <w:r>
        <w:rPr>
          <w:sz w:val="28"/>
          <w:szCs w:val="28"/>
          <w:lang w:val="uk-UA"/>
        </w:rPr>
        <w:t>- використання засобів індивідуального захисту.</w:t>
      </w:r>
    </w:p>
    <w:p w:rsidR="00361F1B" w:rsidRDefault="00361F1B" w:rsidP="00361F1B">
      <w:pPr>
        <w:spacing w:line="360" w:lineRule="auto"/>
        <w:jc w:val="both"/>
        <w:rPr>
          <w:sz w:val="28"/>
          <w:szCs w:val="28"/>
          <w:lang w:val="uk-UA"/>
        </w:rPr>
      </w:pPr>
      <w:r>
        <w:rPr>
          <w:sz w:val="28"/>
          <w:szCs w:val="28"/>
          <w:lang w:val="uk-UA"/>
        </w:rPr>
        <w:t xml:space="preserve">Згідно </w:t>
      </w:r>
      <w:proofErr w:type="spellStart"/>
      <w:r>
        <w:rPr>
          <w:sz w:val="28"/>
          <w:szCs w:val="28"/>
          <w:lang w:val="uk-UA"/>
        </w:rPr>
        <w:t>ДСанПіН</w:t>
      </w:r>
      <w:proofErr w:type="spellEnd"/>
      <w:r>
        <w:rPr>
          <w:sz w:val="28"/>
          <w:szCs w:val="28"/>
          <w:lang w:val="uk-UA"/>
        </w:rPr>
        <w:t xml:space="preserve"> 173-96 (Державні санітарні правила планування та забудови населених пунктів) в залежності від потужності, умов здійснення технологічного процесу, кількісного та якісного складу шкідливих виділень встановлені такі розміри санітарно-захисних зон відповідно до класу шкідливості підприємств:</w:t>
      </w:r>
    </w:p>
    <w:p w:rsidR="00361F1B" w:rsidRDefault="00361F1B" w:rsidP="00361F1B">
      <w:pPr>
        <w:spacing w:line="360" w:lineRule="auto"/>
        <w:ind w:firstLine="709"/>
        <w:jc w:val="both"/>
        <w:rPr>
          <w:sz w:val="28"/>
          <w:szCs w:val="28"/>
          <w:lang w:val="uk-UA"/>
        </w:rPr>
      </w:pPr>
      <w:r>
        <w:rPr>
          <w:sz w:val="28"/>
          <w:szCs w:val="28"/>
          <w:lang w:val="uk-UA"/>
        </w:rPr>
        <w:t>I клас - 1000 м</w:t>
      </w:r>
    </w:p>
    <w:p w:rsidR="00361F1B" w:rsidRDefault="00361F1B" w:rsidP="00361F1B">
      <w:pPr>
        <w:spacing w:line="360" w:lineRule="auto"/>
        <w:ind w:firstLine="709"/>
        <w:jc w:val="both"/>
        <w:rPr>
          <w:sz w:val="28"/>
          <w:szCs w:val="28"/>
          <w:lang w:val="uk-UA"/>
        </w:rPr>
      </w:pPr>
      <w:r>
        <w:rPr>
          <w:sz w:val="28"/>
          <w:szCs w:val="28"/>
          <w:lang w:val="uk-UA"/>
        </w:rPr>
        <w:t>ІІ клас - 500 м</w:t>
      </w:r>
    </w:p>
    <w:p w:rsidR="00361F1B" w:rsidRDefault="00361F1B" w:rsidP="00361F1B">
      <w:pPr>
        <w:spacing w:line="360" w:lineRule="auto"/>
        <w:ind w:firstLine="709"/>
        <w:jc w:val="both"/>
        <w:rPr>
          <w:sz w:val="28"/>
          <w:szCs w:val="28"/>
          <w:lang w:val="uk-UA"/>
        </w:rPr>
      </w:pPr>
      <w:r>
        <w:rPr>
          <w:sz w:val="28"/>
          <w:szCs w:val="28"/>
          <w:lang w:val="uk-UA"/>
        </w:rPr>
        <w:t>III класу - 300 м</w:t>
      </w:r>
    </w:p>
    <w:p w:rsidR="00361F1B" w:rsidRDefault="00361F1B" w:rsidP="00361F1B">
      <w:pPr>
        <w:spacing w:line="360" w:lineRule="auto"/>
        <w:ind w:firstLine="709"/>
        <w:jc w:val="both"/>
        <w:rPr>
          <w:sz w:val="28"/>
          <w:szCs w:val="28"/>
          <w:lang w:val="uk-UA"/>
        </w:rPr>
      </w:pPr>
      <w:r>
        <w:rPr>
          <w:sz w:val="28"/>
          <w:szCs w:val="28"/>
          <w:lang w:val="uk-UA"/>
        </w:rPr>
        <w:t>IV клас - 100 м</w:t>
      </w:r>
    </w:p>
    <w:p w:rsidR="00361F1B" w:rsidRDefault="00361F1B" w:rsidP="00361F1B">
      <w:pPr>
        <w:spacing w:line="360" w:lineRule="auto"/>
        <w:ind w:firstLine="709"/>
        <w:jc w:val="both"/>
        <w:rPr>
          <w:sz w:val="28"/>
          <w:szCs w:val="28"/>
          <w:lang w:val="uk-UA"/>
        </w:rPr>
      </w:pPr>
      <w:r>
        <w:rPr>
          <w:sz w:val="28"/>
          <w:szCs w:val="28"/>
          <w:lang w:val="uk-UA"/>
        </w:rPr>
        <w:t>V клас - 50 м</w:t>
      </w:r>
    </w:p>
    <w:p w:rsidR="00361F1B" w:rsidRDefault="00361F1B" w:rsidP="00361F1B">
      <w:pPr>
        <w:spacing w:line="360" w:lineRule="auto"/>
        <w:ind w:firstLine="709"/>
        <w:jc w:val="both"/>
        <w:rPr>
          <w:sz w:val="28"/>
          <w:szCs w:val="28"/>
          <w:lang w:val="uk-UA"/>
        </w:rPr>
      </w:pPr>
      <w:r>
        <w:rPr>
          <w:sz w:val="28"/>
          <w:szCs w:val="28"/>
          <w:lang w:val="uk-UA"/>
        </w:rPr>
        <w:t>До I, II, III класу шкідливості відносяться підприємства хімічної та металургійної промисловості, виробництв будівельних металів.</w:t>
      </w:r>
    </w:p>
    <w:p w:rsidR="00361F1B" w:rsidRDefault="00361F1B" w:rsidP="00361F1B">
      <w:pPr>
        <w:spacing w:line="360" w:lineRule="auto"/>
        <w:ind w:firstLine="709"/>
        <w:jc w:val="both"/>
        <w:rPr>
          <w:sz w:val="28"/>
          <w:szCs w:val="28"/>
          <w:lang w:val="uk-UA"/>
        </w:rPr>
      </w:pPr>
      <w:r>
        <w:rPr>
          <w:sz w:val="28"/>
          <w:szCs w:val="28"/>
          <w:lang w:val="uk-UA"/>
        </w:rPr>
        <w:t>При плануванні виробничих приміщень необхідно враховувати санітарну характеристику виробничих процесів, дотримуватись норм корисної площі для працюючих, а також нормативів площ для розміщення обладнання.</w:t>
      </w:r>
    </w:p>
    <w:p w:rsidR="00361F1B" w:rsidRDefault="00361F1B" w:rsidP="00361F1B">
      <w:pPr>
        <w:spacing w:line="360" w:lineRule="auto"/>
        <w:ind w:firstLine="709"/>
        <w:jc w:val="both"/>
        <w:rPr>
          <w:sz w:val="28"/>
          <w:szCs w:val="28"/>
          <w:lang w:val="uk-UA"/>
        </w:rPr>
      </w:pPr>
      <w:r>
        <w:rPr>
          <w:sz w:val="28"/>
          <w:szCs w:val="28"/>
          <w:lang w:val="uk-UA"/>
        </w:rPr>
        <w:t xml:space="preserve">Обсяг виробничого приміщення на одне робоче місце відповідно до </w:t>
      </w:r>
      <w:proofErr w:type="spellStart"/>
      <w:r>
        <w:rPr>
          <w:sz w:val="28"/>
          <w:szCs w:val="28"/>
          <w:lang w:val="uk-UA"/>
        </w:rPr>
        <w:t>СНиП</w:t>
      </w:r>
      <w:proofErr w:type="spellEnd"/>
      <w:r>
        <w:rPr>
          <w:sz w:val="28"/>
          <w:szCs w:val="28"/>
          <w:lang w:val="uk-UA"/>
        </w:rPr>
        <w:t xml:space="preserve"> 2.09.02-85 повинен становити не менше 15 м3, площа приміщення 4,5 м2. Висота - не менше 3,2 м, ширина проходів &lt;1,5 м, ширина проїздів - 2,5 м.</w:t>
      </w:r>
    </w:p>
    <w:p w:rsidR="00361F1B" w:rsidRDefault="00361F1B" w:rsidP="00361F1B">
      <w:pPr>
        <w:spacing w:line="360" w:lineRule="auto"/>
        <w:ind w:firstLine="709"/>
        <w:jc w:val="both"/>
        <w:rPr>
          <w:sz w:val="28"/>
          <w:szCs w:val="28"/>
          <w:lang w:val="uk-UA"/>
        </w:rPr>
      </w:pPr>
      <w:r>
        <w:rPr>
          <w:sz w:val="28"/>
          <w:szCs w:val="28"/>
          <w:lang w:val="uk-UA"/>
        </w:rPr>
        <w:t>Згідно санітарної характеристики виробничих процесів діляться на 4 групи, а деякі з них - ще на 2 - 5 підгруп</w:t>
      </w:r>
    </w:p>
    <w:p w:rsidR="00361F1B" w:rsidRDefault="00361F1B" w:rsidP="00361F1B">
      <w:pPr>
        <w:spacing w:line="360" w:lineRule="auto"/>
        <w:ind w:firstLine="709"/>
        <w:jc w:val="both"/>
        <w:rPr>
          <w:sz w:val="28"/>
          <w:szCs w:val="28"/>
          <w:lang w:val="uk-UA"/>
        </w:rPr>
      </w:pPr>
      <w:r>
        <w:rPr>
          <w:sz w:val="28"/>
          <w:szCs w:val="28"/>
          <w:lang w:val="uk-UA"/>
        </w:rPr>
        <w:t>До першої групи (має 3 підгрупи) відносяться виробничі процеси, що викликають забруднення рук, тіла, одягу, речовинами 3-го і 4-го класів небезпеки.</w:t>
      </w:r>
    </w:p>
    <w:p w:rsidR="00361F1B" w:rsidRDefault="00361F1B" w:rsidP="00361F1B">
      <w:pPr>
        <w:spacing w:line="360" w:lineRule="auto"/>
        <w:ind w:firstLine="709"/>
        <w:jc w:val="both"/>
        <w:rPr>
          <w:sz w:val="28"/>
          <w:szCs w:val="28"/>
          <w:lang w:val="uk-UA"/>
        </w:rPr>
      </w:pPr>
      <w:r>
        <w:rPr>
          <w:sz w:val="28"/>
          <w:szCs w:val="28"/>
          <w:lang w:val="uk-UA"/>
        </w:rPr>
        <w:lastRenderedPageBreak/>
        <w:t>До другої групи (має 5 підгруп) відносяться виробничі процеси, що здійснюються при надлишку явної теплоти або несприятливих метеорологічних умовах.</w:t>
      </w:r>
    </w:p>
    <w:p w:rsidR="00361F1B" w:rsidRDefault="00361F1B" w:rsidP="00361F1B">
      <w:pPr>
        <w:spacing w:line="360" w:lineRule="auto"/>
        <w:ind w:firstLine="709"/>
        <w:jc w:val="both"/>
        <w:rPr>
          <w:sz w:val="28"/>
          <w:szCs w:val="28"/>
          <w:lang w:val="uk-UA"/>
        </w:rPr>
      </w:pPr>
      <w:r>
        <w:rPr>
          <w:sz w:val="28"/>
          <w:szCs w:val="28"/>
          <w:lang w:val="uk-UA"/>
        </w:rPr>
        <w:t>До третьої групи (має 2 підгрупи) відносяться процеси, що викликають забруднення речовинами 1-го і 2-го класів небезпеки.</w:t>
      </w:r>
    </w:p>
    <w:p w:rsidR="00361F1B" w:rsidRDefault="00361F1B" w:rsidP="00361F1B">
      <w:pPr>
        <w:spacing w:line="360" w:lineRule="auto"/>
        <w:ind w:firstLine="709"/>
        <w:jc w:val="both"/>
        <w:rPr>
          <w:sz w:val="28"/>
          <w:szCs w:val="28"/>
          <w:lang w:val="uk-UA"/>
        </w:rPr>
      </w:pPr>
      <w:r>
        <w:rPr>
          <w:sz w:val="28"/>
          <w:szCs w:val="28"/>
          <w:lang w:val="uk-UA"/>
        </w:rPr>
        <w:t>До четвертої групи належать процеси вимагають особливого режиму для забезпечення якості продукції.</w:t>
      </w:r>
    </w:p>
    <w:p w:rsidR="00361F1B" w:rsidRDefault="00361F1B" w:rsidP="00361F1B">
      <w:pPr>
        <w:spacing w:line="360" w:lineRule="auto"/>
        <w:ind w:firstLine="709"/>
        <w:jc w:val="both"/>
        <w:rPr>
          <w:sz w:val="28"/>
          <w:szCs w:val="28"/>
          <w:lang w:val="uk-UA"/>
        </w:rPr>
      </w:pPr>
    </w:p>
    <w:p w:rsidR="00361F1B" w:rsidRDefault="00361F1B" w:rsidP="00361F1B">
      <w:pPr>
        <w:spacing w:line="360" w:lineRule="auto"/>
        <w:ind w:firstLine="709"/>
        <w:jc w:val="both"/>
        <w:rPr>
          <w:b/>
          <w:sz w:val="28"/>
          <w:szCs w:val="28"/>
          <w:lang w:val="uk-UA"/>
        </w:rPr>
      </w:pPr>
      <w:r>
        <w:rPr>
          <w:b/>
          <w:sz w:val="28"/>
          <w:szCs w:val="28"/>
          <w:lang w:val="uk-UA"/>
        </w:rPr>
        <w:t>9.4  Мікроклімат приміщень.</w:t>
      </w:r>
    </w:p>
    <w:p w:rsidR="00361F1B" w:rsidRDefault="00361F1B" w:rsidP="00361F1B">
      <w:pPr>
        <w:spacing w:line="360" w:lineRule="auto"/>
        <w:ind w:firstLine="709"/>
        <w:jc w:val="both"/>
        <w:rPr>
          <w:b/>
          <w:sz w:val="28"/>
          <w:szCs w:val="28"/>
          <w:lang w:val="uk-UA"/>
        </w:rPr>
      </w:pPr>
    </w:p>
    <w:p w:rsidR="00361F1B" w:rsidRDefault="00361F1B" w:rsidP="00361F1B">
      <w:pPr>
        <w:spacing w:line="360" w:lineRule="auto"/>
        <w:ind w:firstLine="709"/>
        <w:jc w:val="both"/>
        <w:rPr>
          <w:sz w:val="28"/>
          <w:szCs w:val="28"/>
          <w:lang w:val="uk-UA"/>
        </w:rPr>
      </w:pPr>
      <w:r>
        <w:rPr>
          <w:sz w:val="28"/>
          <w:szCs w:val="28"/>
          <w:lang w:val="uk-UA"/>
        </w:rPr>
        <w:t>Мікроклімат - це умови середовища приміщень, визначаються поєднанням температури, відносної вологості, швидкості руху повітря, а також тепловипромінюванням від нагрітих поверхонь</w:t>
      </w:r>
    </w:p>
    <w:p w:rsidR="00361F1B" w:rsidRDefault="00361F1B" w:rsidP="00361F1B">
      <w:pPr>
        <w:spacing w:line="360" w:lineRule="auto"/>
        <w:ind w:firstLine="709"/>
        <w:jc w:val="both"/>
        <w:rPr>
          <w:sz w:val="28"/>
          <w:szCs w:val="28"/>
          <w:lang w:val="uk-UA"/>
        </w:rPr>
      </w:pPr>
      <w:r>
        <w:rPr>
          <w:sz w:val="28"/>
          <w:szCs w:val="28"/>
          <w:lang w:val="uk-UA"/>
        </w:rPr>
        <w:t>Згідно з ДБН 3.36.6-042-99 оптимальні норми мікроклімату в залежності від періоду року:</w:t>
      </w:r>
    </w:p>
    <w:p w:rsidR="00361F1B" w:rsidRDefault="00361F1B" w:rsidP="00361F1B">
      <w:pPr>
        <w:spacing w:line="360" w:lineRule="auto"/>
        <w:ind w:firstLine="709"/>
        <w:jc w:val="both"/>
        <w:rPr>
          <w:sz w:val="28"/>
          <w:szCs w:val="28"/>
          <w:lang w:val="uk-UA"/>
        </w:rPr>
      </w:pPr>
      <w:r>
        <w:rPr>
          <w:sz w:val="28"/>
          <w:szCs w:val="28"/>
          <w:lang w:val="uk-UA"/>
        </w:rPr>
        <w:t>Холодний - температура від 16ºС до 24ºС (в залежності від категорії робіт), вологість: - 40% - 60%, швидкість руху 0,1 - 0,3 м / с</w:t>
      </w:r>
    </w:p>
    <w:p w:rsidR="00361F1B" w:rsidRDefault="00361F1B" w:rsidP="00361F1B">
      <w:pPr>
        <w:spacing w:line="360" w:lineRule="auto"/>
        <w:ind w:firstLine="709"/>
        <w:jc w:val="both"/>
        <w:rPr>
          <w:sz w:val="28"/>
          <w:szCs w:val="28"/>
          <w:lang w:val="uk-UA"/>
        </w:rPr>
      </w:pPr>
      <w:r>
        <w:rPr>
          <w:sz w:val="28"/>
          <w:szCs w:val="28"/>
          <w:lang w:val="uk-UA"/>
        </w:rPr>
        <w:t>Теплий - температура від 18ºС до 25 ° С, вологість 40% - 60%, швидкість руху 0,1-0,4 м / с</w:t>
      </w:r>
    </w:p>
    <w:p w:rsidR="00361F1B" w:rsidRDefault="00361F1B" w:rsidP="00361F1B">
      <w:pPr>
        <w:spacing w:line="360" w:lineRule="auto"/>
        <w:ind w:firstLine="709"/>
        <w:jc w:val="both"/>
        <w:rPr>
          <w:sz w:val="28"/>
          <w:szCs w:val="28"/>
          <w:lang w:val="uk-UA"/>
        </w:rPr>
      </w:pPr>
      <w:r>
        <w:rPr>
          <w:sz w:val="28"/>
          <w:szCs w:val="28"/>
          <w:lang w:val="uk-UA"/>
        </w:rPr>
        <w:t>Для роботи середньої тяжкості:</w:t>
      </w:r>
    </w:p>
    <w:p w:rsidR="00361F1B" w:rsidRDefault="00361F1B" w:rsidP="00361F1B">
      <w:pPr>
        <w:spacing w:line="360" w:lineRule="auto"/>
        <w:ind w:firstLine="709"/>
        <w:jc w:val="both"/>
        <w:rPr>
          <w:sz w:val="28"/>
          <w:szCs w:val="28"/>
          <w:lang w:val="uk-UA"/>
        </w:rPr>
      </w:pPr>
      <w:r>
        <w:rPr>
          <w:sz w:val="28"/>
          <w:szCs w:val="28"/>
          <w:lang w:val="uk-UA"/>
        </w:rPr>
        <w:t>Холодний період t = 18ºС - 20ºС, φ = 40% - 60%, υ = 0,2 м / с</w:t>
      </w:r>
    </w:p>
    <w:p w:rsidR="00361F1B" w:rsidRDefault="00361F1B" w:rsidP="00361F1B">
      <w:pPr>
        <w:spacing w:line="360" w:lineRule="auto"/>
        <w:ind w:firstLine="709"/>
        <w:jc w:val="both"/>
        <w:rPr>
          <w:sz w:val="28"/>
          <w:szCs w:val="28"/>
          <w:lang w:val="uk-UA"/>
        </w:rPr>
      </w:pPr>
      <w:r>
        <w:rPr>
          <w:sz w:val="28"/>
          <w:szCs w:val="28"/>
          <w:lang w:val="uk-UA"/>
        </w:rPr>
        <w:t>Теплий період t = 21ºС - 23ºС, φ = 40% - 60%, υ = 0,3 м / с</w:t>
      </w:r>
    </w:p>
    <w:p w:rsidR="00361F1B" w:rsidRDefault="00361F1B" w:rsidP="00361F1B">
      <w:pPr>
        <w:spacing w:line="360" w:lineRule="auto"/>
        <w:ind w:firstLine="709"/>
        <w:jc w:val="both"/>
        <w:rPr>
          <w:sz w:val="28"/>
          <w:szCs w:val="28"/>
          <w:lang w:val="uk-UA"/>
        </w:rPr>
      </w:pPr>
      <w:r>
        <w:rPr>
          <w:sz w:val="28"/>
          <w:szCs w:val="28"/>
          <w:lang w:val="uk-UA"/>
        </w:rPr>
        <w:t xml:space="preserve">Нормалізація параметрів мікроклімату здійснюється за допомогою: вдосконалення технологічних процесів, раціональне розміщення технологічного устаткування, раціональна вентиляція, опалення, </w:t>
      </w:r>
      <w:proofErr w:type="spellStart"/>
      <w:r>
        <w:rPr>
          <w:sz w:val="28"/>
          <w:szCs w:val="28"/>
          <w:lang w:val="uk-UA"/>
        </w:rPr>
        <w:t>конденціонування</w:t>
      </w:r>
      <w:proofErr w:type="spellEnd"/>
      <w:r>
        <w:rPr>
          <w:sz w:val="28"/>
          <w:szCs w:val="28"/>
          <w:lang w:val="uk-UA"/>
        </w:rPr>
        <w:t>, засобів індивідуального захисту.</w:t>
      </w:r>
    </w:p>
    <w:p w:rsidR="00361F1B" w:rsidRDefault="00361F1B" w:rsidP="00361F1B">
      <w:pPr>
        <w:spacing w:line="360" w:lineRule="auto"/>
        <w:ind w:firstLine="709"/>
        <w:jc w:val="both"/>
        <w:rPr>
          <w:b/>
          <w:sz w:val="28"/>
          <w:szCs w:val="28"/>
          <w:lang w:val="uk-UA"/>
        </w:rPr>
      </w:pPr>
      <w:r>
        <w:rPr>
          <w:b/>
          <w:sz w:val="28"/>
          <w:szCs w:val="28"/>
          <w:lang w:val="uk-UA"/>
        </w:rPr>
        <w:t>9.5 Освітлення приміщень.</w:t>
      </w:r>
    </w:p>
    <w:p w:rsidR="00361F1B" w:rsidRDefault="00361F1B" w:rsidP="00361F1B">
      <w:pPr>
        <w:spacing w:line="360" w:lineRule="auto"/>
        <w:ind w:firstLine="709"/>
        <w:jc w:val="both"/>
        <w:rPr>
          <w:b/>
          <w:sz w:val="28"/>
          <w:szCs w:val="28"/>
          <w:lang w:val="uk-UA"/>
        </w:rPr>
      </w:pPr>
    </w:p>
    <w:p w:rsidR="00361F1B" w:rsidRDefault="00361F1B" w:rsidP="00361F1B">
      <w:pPr>
        <w:spacing w:line="360" w:lineRule="auto"/>
        <w:ind w:firstLine="709"/>
        <w:jc w:val="both"/>
        <w:rPr>
          <w:sz w:val="28"/>
          <w:szCs w:val="28"/>
          <w:lang w:val="uk-UA"/>
        </w:rPr>
      </w:pPr>
      <w:r>
        <w:rPr>
          <w:sz w:val="28"/>
          <w:szCs w:val="28"/>
          <w:lang w:val="uk-UA"/>
        </w:rPr>
        <w:t>Світло впливає на діяльність організму в цілому, призводить до професійних захворювань (при поганому освітленні).</w:t>
      </w:r>
    </w:p>
    <w:p w:rsidR="00361F1B" w:rsidRDefault="00361F1B" w:rsidP="00361F1B">
      <w:pPr>
        <w:spacing w:line="360" w:lineRule="auto"/>
        <w:ind w:firstLine="709"/>
        <w:jc w:val="both"/>
        <w:rPr>
          <w:sz w:val="28"/>
          <w:szCs w:val="28"/>
          <w:lang w:val="uk-UA"/>
        </w:rPr>
      </w:pPr>
      <w:r>
        <w:rPr>
          <w:sz w:val="28"/>
          <w:szCs w:val="28"/>
          <w:lang w:val="uk-UA"/>
        </w:rPr>
        <w:lastRenderedPageBreak/>
        <w:t>Виробниче освітлення повинно створювати на робочий поверхні освітленість, що відповідає характеру зорової роботи і не нижче встановлених норм. Виробничі приміщення освітлюються природним і штучним освітленням.</w:t>
      </w:r>
    </w:p>
    <w:p w:rsidR="00361F1B" w:rsidRDefault="00361F1B" w:rsidP="00361F1B">
      <w:pPr>
        <w:spacing w:line="360" w:lineRule="auto"/>
        <w:ind w:firstLine="709"/>
        <w:jc w:val="both"/>
        <w:rPr>
          <w:sz w:val="28"/>
          <w:szCs w:val="28"/>
          <w:lang w:val="uk-UA"/>
        </w:rPr>
      </w:pPr>
      <w:r>
        <w:rPr>
          <w:sz w:val="28"/>
          <w:szCs w:val="28"/>
          <w:lang w:val="uk-UA"/>
        </w:rPr>
        <w:t>Виробничі приміщення хімічних виробництв відносять до IV розряду зорової роботи (середня точність) і V розряду зорової роботи (мала точність), при загальному спостереженні за ходом виробничого процесу - VIIІ розряду. При цьому норма освітлення (штучне):</w:t>
      </w:r>
    </w:p>
    <w:p w:rsidR="00361F1B" w:rsidRDefault="00361F1B" w:rsidP="00361F1B">
      <w:pPr>
        <w:spacing w:line="360" w:lineRule="auto"/>
        <w:ind w:firstLine="709"/>
        <w:jc w:val="both"/>
        <w:rPr>
          <w:sz w:val="28"/>
          <w:szCs w:val="28"/>
          <w:lang w:val="uk-UA"/>
        </w:rPr>
      </w:pPr>
      <w:r>
        <w:rPr>
          <w:sz w:val="28"/>
          <w:szCs w:val="28"/>
          <w:lang w:val="uk-UA"/>
        </w:rPr>
        <w:t xml:space="preserve">IV розряд - 750 - 300 </w:t>
      </w:r>
      <w:proofErr w:type="spellStart"/>
      <w:r>
        <w:rPr>
          <w:sz w:val="28"/>
          <w:szCs w:val="28"/>
          <w:lang w:val="uk-UA"/>
        </w:rPr>
        <w:t>лк</w:t>
      </w:r>
      <w:proofErr w:type="spellEnd"/>
      <w:r>
        <w:rPr>
          <w:sz w:val="28"/>
          <w:szCs w:val="28"/>
          <w:lang w:val="uk-UA"/>
        </w:rPr>
        <w:t xml:space="preserve"> (комбіноване)</w:t>
      </w:r>
    </w:p>
    <w:p w:rsidR="00361F1B" w:rsidRDefault="00361F1B" w:rsidP="00361F1B">
      <w:pPr>
        <w:spacing w:line="360" w:lineRule="auto"/>
        <w:ind w:firstLine="709"/>
        <w:jc w:val="both"/>
        <w:rPr>
          <w:sz w:val="28"/>
          <w:szCs w:val="28"/>
          <w:lang w:val="uk-UA"/>
        </w:rPr>
      </w:pPr>
      <w:r>
        <w:rPr>
          <w:sz w:val="28"/>
          <w:szCs w:val="28"/>
          <w:lang w:val="uk-UA"/>
        </w:rPr>
        <w:t xml:space="preserve">V розряд - 300 - 200 </w:t>
      </w:r>
      <w:proofErr w:type="spellStart"/>
      <w:r>
        <w:rPr>
          <w:sz w:val="28"/>
          <w:szCs w:val="28"/>
          <w:lang w:val="uk-UA"/>
        </w:rPr>
        <w:t>лк</w:t>
      </w:r>
      <w:proofErr w:type="spellEnd"/>
      <w:r>
        <w:rPr>
          <w:sz w:val="28"/>
          <w:szCs w:val="28"/>
          <w:lang w:val="uk-UA"/>
        </w:rPr>
        <w:t xml:space="preserve"> (комбіноване)</w:t>
      </w:r>
    </w:p>
    <w:p w:rsidR="00361F1B" w:rsidRDefault="00361F1B" w:rsidP="00361F1B">
      <w:pPr>
        <w:spacing w:line="360" w:lineRule="auto"/>
        <w:ind w:firstLine="709"/>
        <w:jc w:val="both"/>
        <w:rPr>
          <w:sz w:val="28"/>
          <w:szCs w:val="28"/>
          <w:lang w:val="uk-UA"/>
        </w:rPr>
      </w:pPr>
      <w:r>
        <w:rPr>
          <w:sz w:val="28"/>
          <w:szCs w:val="28"/>
          <w:lang w:val="uk-UA"/>
        </w:rPr>
        <w:t xml:space="preserve">VIIІ розряд - 75 - 30 </w:t>
      </w:r>
      <w:proofErr w:type="spellStart"/>
      <w:r>
        <w:rPr>
          <w:sz w:val="28"/>
          <w:szCs w:val="28"/>
          <w:lang w:val="uk-UA"/>
        </w:rPr>
        <w:t>лк</w:t>
      </w:r>
      <w:proofErr w:type="spellEnd"/>
      <w:r>
        <w:rPr>
          <w:sz w:val="28"/>
          <w:szCs w:val="28"/>
          <w:lang w:val="uk-UA"/>
        </w:rPr>
        <w:t xml:space="preserve"> (загальне)</w:t>
      </w:r>
    </w:p>
    <w:p w:rsidR="00361F1B" w:rsidRDefault="00361F1B" w:rsidP="00361F1B">
      <w:pPr>
        <w:spacing w:line="360" w:lineRule="auto"/>
        <w:ind w:firstLine="709"/>
        <w:jc w:val="both"/>
        <w:rPr>
          <w:sz w:val="28"/>
          <w:szCs w:val="28"/>
          <w:lang w:val="uk-UA"/>
        </w:rPr>
      </w:pPr>
      <w:r>
        <w:rPr>
          <w:sz w:val="28"/>
          <w:szCs w:val="28"/>
          <w:lang w:val="uk-UA"/>
        </w:rPr>
        <w:t xml:space="preserve">Освітленість робочої поверхні, утворена світильником загального освітлення в системі комбінованого повинна становити не &lt;10% нормованої для комбінованого освітлення, проте у всіх випадках не &lt;150 </w:t>
      </w:r>
      <w:proofErr w:type="spellStart"/>
      <w:r>
        <w:rPr>
          <w:sz w:val="28"/>
          <w:szCs w:val="28"/>
          <w:lang w:val="uk-UA"/>
        </w:rPr>
        <w:t>лк</w:t>
      </w:r>
      <w:proofErr w:type="spellEnd"/>
      <w:r>
        <w:rPr>
          <w:sz w:val="28"/>
          <w:szCs w:val="28"/>
          <w:lang w:val="uk-UA"/>
        </w:rPr>
        <w:t xml:space="preserve"> для газорозрядних ламп, 50 </w:t>
      </w:r>
      <w:proofErr w:type="spellStart"/>
      <w:r>
        <w:rPr>
          <w:sz w:val="28"/>
          <w:szCs w:val="28"/>
          <w:lang w:val="uk-UA"/>
        </w:rPr>
        <w:t>лк</w:t>
      </w:r>
      <w:proofErr w:type="spellEnd"/>
      <w:r>
        <w:rPr>
          <w:sz w:val="28"/>
          <w:szCs w:val="28"/>
          <w:lang w:val="uk-UA"/>
        </w:rPr>
        <w:t xml:space="preserve"> - для ламп розжарювання. 1 раз на рік перевіряється рівень освітлення.</w:t>
      </w:r>
    </w:p>
    <w:p w:rsidR="00361F1B" w:rsidRDefault="00361F1B" w:rsidP="00361F1B">
      <w:pPr>
        <w:spacing w:line="360" w:lineRule="auto"/>
        <w:ind w:firstLine="709"/>
        <w:jc w:val="both"/>
        <w:rPr>
          <w:sz w:val="28"/>
          <w:szCs w:val="28"/>
          <w:lang w:val="uk-UA"/>
        </w:rPr>
      </w:pPr>
    </w:p>
    <w:p w:rsidR="00361F1B" w:rsidRDefault="00361F1B" w:rsidP="00361F1B">
      <w:pPr>
        <w:spacing w:line="360" w:lineRule="auto"/>
        <w:ind w:firstLine="709"/>
        <w:jc w:val="both"/>
        <w:rPr>
          <w:b/>
          <w:sz w:val="28"/>
          <w:szCs w:val="28"/>
          <w:lang w:val="uk-UA"/>
        </w:rPr>
      </w:pPr>
      <w:r>
        <w:rPr>
          <w:b/>
          <w:sz w:val="28"/>
          <w:szCs w:val="28"/>
          <w:lang w:val="uk-UA"/>
        </w:rPr>
        <w:t>9.6  Шуми, вібрації, засоби захисту від них.</w:t>
      </w:r>
    </w:p>
    <w:p w:rsidR="00361F1B" w:rsidRDefault="00361F1B" w:rsidP="00361F1B">
      <w:pPr>
        <w:spacing w:line="360" w:lineRule="auto"/>
        <w:ind w:firstLine="709"/>
        <w:jc w:val="both"/>
        <w:rPr>
          <w:b/>
          <w:sz w:val="28"/>
          <w:szCs w:val="28"/>
          <w:lang w:val="uk-UA"/>
        </w:rPr>
      </w:pPr>
    </w:p>
    <w:p w:rsidR="00361F1B" w:rsidRDefault="00361F1B" w:rsidP="00361F1B">
      <w:pPr>
        <w:spacing w:line="360" w:lineRule="auto"/>
        <w:ind w:firstLine="709"/>
        <w:jc w:val="both"/>
        <w:rPr>
          <w:sz w:val="28"/>
          <w:szCs w:val="28"/>
          <w:lang w:val="uk-UA"/>
        </w:rPr>
      </w:pPr>
      <w:r>
        <w:rPr>
          <w:sz w:val="28"/>
          <w:szCs w:val="28"/>
          <w:lang w:val="uk-UA"/>
        </w:rPr>
        <w:t>Вібрації виникають при роботі машин мають неврівноважені обертові частини або здійснюють зворотно - наступальний рух (електроприводи, насосні установки, компресори, механізований інструмент). Шуми виникають при подачі газу або повітря, по трубопровідних, вентиляційних системах, в результаті вібрації при роботі механізмів, устаткування, в результаті процесів, що проходять в рідинах (гідроудар). Шум в робочих місцях, у приміщеннях не повинен перевищувати наступних значень.</w:t>
      </w:r>
    </w:p>
    <w:p w:rsidR="00361F1B" w:rsidRDefault="00361F1B" w:rsidP="00361F1B">
      <w:pPr>
        <w:spacing w:line="360" w:lineRule="auto"/>
        <w:ind w:firstLine="709"/>
        <w:jc w:val="both"/>
        <w:rPr>
          <w:sz w:val="28"/>
          <w:szCs w:val="28"/>
          <w:lang w:val="uk-UA"/>
        </w:rPr>
      </w:pPr>
      <w:r>
        <w:rPr>
          <w:sz w:val="28"/>
          <w:szCs w:val="28"/>
          <w:lang w:val="uk-UA"/>
        </w:rPr>
        <w:t>Робочі місця в приміщеннях цехового управлінського апарату, контор, лабораторій. Робочі місця за пультами управління безмовного зв'язку по телефону, в лабораторіях з гучним устаткуванням.</w:t>
      </w:r>
    </w:p>
    <w:p w:rsidR="00361F1B" w:rsidRDefault="00361F1B" w:rsidP="00361F1B">
      <w:pPr>
        <w:spacing w:line="360" w:lineRule="auto"/>
        <w:ind w:firstLine="709"/>
        <w:jc w:val="both"/>
        <w:rPr>
          <w:sz w:val="28"/>
          <w:szCs w:val="28"/>
          <w:lang w:val="uk-UA"/>
        </w:rPr>
      </w:pPr>
      <w:r>
        <w:rPr>
          <w:sz w:val="28"/>
          <w:szCs w:val="28"/>
          <w:lang w:val="uk-UA"/>
        </w:rPr>
        <w:lastRenderedPageBreak/>
        <w:t>Виконання всіх робіт, а постійних робочих місцях в приміщеннях на території підприємств.</w:t>
      </w:r>
    </w:p>
    <w:p w:rsidR="00361F1B" w:rsidRDefault="00361F1B" w:rsidP="00361F1B">
      <w:pPr>
        <w:spacing w:line="360" w:lineRule="auto"/>
        <w:ind w:firstLine="709"/>
        <w:jc w:val="both"/>
        <w:rPr>
          <w:sz w:val="28"/>
          <w:szCs w:val="28"/>
          <w:lang w:val="uk-UA"/>
        </w:rPr>
      </w:pPr>
      <w:r>
        <w:rPr>
          <w:sz w:val="28"/>
          <w:szCs w:val="28"/>
          <w:lang w:val="uk-UA"/>
        </w:rPr>
        <w:t>Методи захисту від вібрації:</w:t>
      </w:r>
    </w:p>
    <w:p w:rsidR="00361F1B" w:rsidRDefault="00361F1B" w:rsidP="00361F1B">
      <w:pPr>
        <w:spacing w:line="360" w:lineRule="auto"/>
        <w:ind w:firstLine="709"/>
        <w:jc w:val="both"/>
        <w:rPr>
          <w:sz w:val="28"/>
          <w:szCs w:val="28"/>
          <w:lang w:val="uk-UA"/>
        </w:rPr>
      </w:pPr>
      <w:r>
        <w:rPr>
          <w:sz w:val="28"/>
          <w:szCs w:val="28"/>
          <w:lang w:val="uk-UA"/>
        </w:rPr>
        <w:t>1. Зниження вібрації в джерелі виникнення:</w:t>
      </w:r>
    </w:p>
    <w:p w:rsidR="00361F1B" w:rsidRDefault="00361F1B" w:rsidP="00361F1B">
      <w:pPr>
        <w:spacing w:line="360" w:lineRule="auto"/>
        <w:ind w:firstLine="709"/>
        <w:jc w:val="both"/>
        <w:rPr>
          <w:sz w:val="28"/>
          <w:szCs w:val="28"/>
          <w:lang w:val="uk-UA"/>
        </w:rPr>
      </w:pPr>
      <w:r>
        <w:rPr>
          <w:sz w:val="28"/>
          <w:szCs w:val="28"/>
          <w:lang w:val="uk-UA"/>
        </w:rPr>
        <w:t>а) вибір раціональних технологічних і кінематичних схем;</w:t>
      </w:r>
    </w:p>
    <w:p w:rsidR="00361F1B" w:rsidRDefault="00361F1B" w:rsidP="00361F1B">
      <w:pPr>
        <w:spacing w:line="360" w:lineRule="auto"/>
        <w:ind w:firstLine="709"/>
        <w:jc w:val="both"/>
        <w:rPr>
          <w:sz w:val="28"/>
          <w:szCs w:val="28"/>
          <w:lang w:val="uk-UA"/>
        </w:rPr>
      </w:pPr>
      <w:r>
        <w:rPr>
          <w:sz w:val="28"/>
          <w:szCs w:val="28"/>
          <w:lang w:val="uk-UA"/>
        </w:rPr>
        <w:t>б) зрівноважування і балансування, зменшення зазорів;</w:t>
      </w:r>
    </w:p>
    <w:p w:rsidR="00361F1B" w:rsidRDefault="00361F1B" w:rsidP="00361F1B">
      <w:pPr>
        <w:spacing w:line="360" w:lineRule="auto"/>
        <w:ind w:firstLine="709"/>
        <w:jc w:val="both"/>
        <w:rPr>
          <w:sz w:val="28"/>
          <w:szCs w:val="28"/>
          <w:lang w:val="uk-UA"/>
        </w:rPr>
      </w:pPr>
      <w:r>
        <w:rPr>
          <w:sz w:val="28"/>
          <w:szCs w:val="28"/>
          <w:lang w:val="uk-UA"/>
        </w:rPr>
        <w:t>в) раціональний вибір маси і апаратного коливальні системи.</w:t>
      </w:r>
    </w:p>
    <w:p w:rsidR="00361F1B" w:rsidRDefault="00361F1B" w:rsidP="00361F1B">
      <w:pPr>
        <w:spacing w:line="360" w:lineRule="auto"/>
        <w:ind w:firstLine="709"/>
        <w:jc w:val="both"/>
        <w:rPr>
          <w:sz w:val="28"/>
          <w:szCs w:val="28"/>
          <w:lang w:val="uk-UA"/>
        </w:rPr>
      </w:pPr>
      <w:r>
        <w:rPr>
          <w:sz w:val="28"/>
          <w:szCs w:val="28"/>
          <w:lang w:val="uk-UA"/>
        </w:rPr>
        <w:t>2. Зменшення на шляхах поширення вібрації:</w:t>
      </w:r>
    </w:p>
    <w:p w:rsidR="00361F1B" w:rsidRDefault="00361F1B" w:rsidP="00361F1B">
      <w:pPr>
        <w:spacing w:line="360" w:lineRule="auto"/>
        <w:ind w:firstLine="709"/>
        <w:jc w:val="both"/>
        <w:rPr>
          <w:sz w:val="28"/>
          <w:szCs w:val="28"/>
          <w:lang w:val="uk-UA"/>
        </w:rPr>
      </w:pPr>
      <w:r>
        <w:rPr>
          <w:sz w:val="28"/>
          <w:szCs w:val="28"/>
          <w:lang w:val="uk-UA"/>
        </w:rPr>
        <w:t>а) дистанційне керування контроль і сигналізація;</w:t>
      </w:r>
    </w:p>
    <w:p w:rsidR="00361F1B" w:rsidRDefault="00361F1B" w:rsidP="00361F1B">
      <w:pPr>
        <w:spacing w:line="360" w:lineRule="auto"/>
        <w:ind w:firstLine="709"/>
        <w:jc w:val="both"/>
        <w:rPr>
          <w:sz w:val="28"/>
          <w:szCs w:val="28"/>
          <w:lang w:val="uk-UA"/>
        </w:rPr>
      </w:pPr>
      <w:r>
        <w:rPr>
          <w:sz w:val="28"/>
          <w:szCs w:val="28"/>
          <w:lang w:val="uk-UA"/>
        </w:rPr>
        <w:t xml:space="preserve">б) </w:t>
      </w:r>
      <w:proofErr w:type="spellStart"/>
      <w:r>
        <w:rPr>
          <w:sz w:val="28"/>
          <w:szCs w:val="28"/>
          <w:lang w:val="uk-UA"/>
        </w:rPr>
        <w:t>вібропоглощенія</w:t>
      </w:r>
      <w:proofErr w:type="spellEnd"/>
      <w:r>
        <w:rPr>
          <w:sz w:val="28"/>
          <w:szCs w:val="28"/>
          <w:lang w:val="uk-UA"/>
        </w:rPr>
        <w:t xml:space="preserve"> - покриття поверхонь гумою, пружно-в'язкими маслами</w:t>
      </w:r>
    </w:p>
    <w:p w:rsidR="00361F1B" w:rsidRDefault="00361F1B" w:rsidP="00361F1B">
      <w:pPr>
        <w:spacing w:line="360" w:lineRule="auto"/>
        <w:ind w:firstLine="709"/>
        <w:jc w:val="both"/>
        <w:rPr>
          <w:sz w:val="28"/>
          <w:szCs w:val="28"/>
          <w:lang w:val="uk-UA"/>
        </w:rPr>
      </w:pPr>
      <w:r>
        <w:rPr>
          <w:sz w:val="28"/>
          <w:szCs w:val="28"/>
          <w:lang w:val="uk-UA"/>
        </w:rPr>
        <w:t xml:space="preserve">в) </w:t>
      </w:r>
      <w:proofErr w:type="spellStart"/>
      <w:r>
        <w:rPr>
          <w:sz w:val="28"/>
          <w:szCs w:val="28"/>
          <w:lang w:val="uk-UA"/>
        </w:rPr>
        <w:t>виброгасіння</w:t>
      </w:r>
      <w:proofErr w:type="spellEnd"/>
      <w:r>
        <w:rPr>
          <w:sz w:val="28"/>
          <w:szCs w:val="28"/>
          <w:lang w:val="uk-UA"/>
        </w:rPr>
        <w:t xml:space="preserve"> - (установка апарату на масивному фундаменті, застосуванні пружних елементів.</w:t>
      </w:r>
    </w:p>
    <w:p w:rsidR="00361F1B" w:rsidRDefault="00361F1B" w:rsidP="00361F1B">
      <w:pPr>
        <w:spacing w:line="360" w:lineRule="auto"/>
        <w:ind w:firstLine="709"/>
        <w:jc w:val="both"/>
        <w:rPr>
          <w:sz w:val="28"/>
          <w:szCs w:val="28"/>
          <w:lang w:val="uk-UA"/>
        </w:rPr>
      </w:pPr>
      <w:r>
        <w:rPr>
          <w:sz w:val="28"/>
          <w:szCs w:val="28"/>
          <w:lang w:val="uk-UA"/>
        </w:rPr>
        <w:t>3. Засоби індивідуального захисту (рукавиці, прокладки, спец. Взуття, рубці, нагрудники, пояси)</w:t>
      </w:r>
    </w:p>
    <w:p w:rsidR="00361F1B" w:rsidRDefault="00361F1B" w:rsidP="00361F1B">
      <w:pPr>
        <w:spacing w:line="360" w:lineRule="auto"/>
        <w:ind w:firstLine="709"/>
        <w:jc w:val="both"/>
        <w:rPr>
          <w:sz w:val="28"/>
          <w:szCs w:val="28"/>
          <w:lang w:val="uk-UA"/>
        </w:rPr>
      </w:pPr>
      <w:r>
        <w:rPr>
          <w:sz w:val="28"/>
          <w:szCs w:val="28"/>
          <w:lang w:val="uk-UA"/>
        </w:rPr>
        <w:t>Захист від шуму:</w:t>
      </w:r>
    </w:p>
    <w:p w:rsidR="00361F1B" w:rsidRDefault="00361F1B" w:rsidP="00361F1B">
      <w:pPr>
        <w:spacing w:line="360" w:lineRule="auto"/>
        <w:ind w:firstLine="709"/>
        <w:jc w:val="both"/>
        <w:rPr>
          <w:sz w:val="28"/>
          <w:szCs w:val="28"/>
          <w:lang w:val="uk-UA"/>
        </w:rPr>
      </w:pPr>
      <w:r>
        <w:rPr>
          <w:sz w:val="28"/>
          <w:szCs w:val="28"/>
          <w:lang w:val="uk-UA"/>
        </w:rPr>
        <w:t>1. Зменшення в джерелі виникнення:</w:t>
      </w:r>
    </w:p>
    <w:p w:rsidR="00361F1B" w:rsidRDefault="00361F1B" w:rsidP="00361F1B">
      <w:pPr>
        <w:spacing w:line="360" w:lineRule="auto"/>
        <w:ind w:firstLine="709"/>
        <w:jc w:val="both"/>
        <w:rPr>
          <w:sz w:val="28"/>
          <w:szCs w:val="28"/>
          <w:lang w:val="uk-UA"/>
        </w:rPr>
      </w:pPr>
      <w:r>
        <w:rPr>
          <w:sz w:val="28"/>
          <w:szCs w:val="28"/>
          <w:lang w:val="uk-UA"/>
        </w:rPr>
        <w:t>а) вдосконалення кінематичних схем, балансування;</w:t>
      </w:r>
    </w:p>
    <w:p w:rsidR="00361F1B" w:rsidRDefault="00361F1B" w:rsidP="00361F1B">
      <w:pPr>
        <w:spacing w:line="360" w:lineRule="auto"/>
        <w:ind w:firstLine="709"/>
        <w:jc w:val="both"/>
        <w:rPr>
          <w:sz w:val="28"/>
          <w:szCs w:val="28"/>
          <w:lang w:val="uk-UA"/>
        </w:rPr>
      </w:pPr>
      <w:r>
        <w:rPr>
          <w:sz w:val="28"/>
          <w:szCs w:val="28"/>
          <w:lang w:val="uk-UA"/>
        </w:rPr>
        <w:t>б) підвищення точності виготовлення деталі.</w:t>
      </w:r>
    </w:p>
    <w:p w:rsidR="00361F1B" w:rsidRDefault="00361F1B" w:rsidP="00361F1B">
      <w:pPr>
        <w:spacing w:line="360" w:lineRule="auto"/>
        <w:ind w:firstLine="709"/>
        <w:jc w:val="both"/>
        <w:rPr>
          <w:sz w:val="28"/>
          <w:szCs w:val="28"/>
          <w:lang w:val="uk-UA"/>
        </w:rPr>
      </w:pPr>
      <w:r>
        <w:rPr>
          <w:sz w:val="28"/>
          <w:szCs w:val="28"/>
          <w:lang w:val="uk-UA"/>
        </w:rPr>
        <w:t>2. Зменшення шуму на шляху поширення</w:t>
      </w:r>
    </w:p>
    <w:p w:rsidR="00361F1B" w:rsidRDefault="00361F1B" w:rsidP="00361F1B">
      <w:pPr>
        <w:spacing w:line="360" w:lineRule="auto"/>
        <w:ind w:firstLine="709"/>
        <w:jc w:val="both"/>
        <w:rPr>
          <w:sz w:val="28"/>
          <w:szCs w:val="28"/>
          <w:lang w:val="uk-UA"/>
        </w:rPr>
      </w:pPr>
      <w:r>
        <w:rPr>
          <w:sz w:val="28"/>
          <w:szCs w:val="28"/>
          <w:lang w:val="uk-UA"/>
        </w:rPr>
        <w:t>а) звукоізоляція (кожухи, екрани);</w:t>
      </w:r>
    </w:p>
    <w:p w:rsidR="00361F1B" w:rsidRDefault="00361F1B" w:rsidP="00361F1B">
      <w:pPr>
        <w:spacing w:line="360" w:lineRule="auto"/>
        <w:ind w:firstLine="709"/>
        <w:jc w:val="both"/>
        <w:rPr>
          <w:sz w:val="28"/>
          <w:szCs w:val="28"/>
          <w:lang w:val="uk-UA"/>
        </w:rPr>
      </w:pPr>
      <w:r>
        <w:rPr>
          <w:sz w:val="28"/>
          <w:szCs w:val="28"/>
          <w:lang w:val="uk-UA"/>
        </w:rPr>
        <w:t>б) звукопоглинання (пластмаси, картон з звукопоглинальним матеріалом);</w:t>
      </w:r>
    </w:p>
    <w:p w:rsidR="00361F1B" w:rsidRDefault="00361F1B" w:rsidP="00361F1B">
      <w:pPr>
        <w:spacing w:line="360" w:lineRule="auto"/>
        <w:ind w:firstLine="709"/>
        <w:jc w:val="both"/>
        <w:rPr>
          <w:sz w:val="28"/>
          <w:szCs w:val="28"/>
          <w:lang w:val="uk-UA"/>
        </w:rPr>
      </w:pPr>
      <w:r>
        <w:rPr>
          <w:sz w:val="28"/>
          <w:szCs w:val="28"/>
          <w:lang w:val="uk-UA"/>
        </w:rPr>
        <w:t>в) глушники шуму.</w:t>
      </w:r>
    </w:p>
    <w:p w:rsidR="00361F1B" w:rsidRDefault="00361F1B" w:rsidP="00361F1B">
      <w:pPr>
        <w:spacing w:line="360" w:lineRule="auto"/>
        <w:ind w:firstLine="709"/>
        <w:jc w:val="both"/>
        <w:rPr>
          <w:sz w:val="28"/>
          <w:szCs w:val="28"/>
          <w:lang w:val="uk-UA"/>
        </w:rPr>
      </w:pPr>
      <w:r>
        <w:rPr>
          <w:sz w:val="28"/>
          <w:szCs w:val="28"/>
          <w:lang w:val="uk-UA"/>
        </w:rPr>
        <w:t>3. Застосування засобів індивідуального захисту: навушники, вкладки «</w:t>
      </w:r>
      <w:proofErr w:type="spellStart"/>
      <w:r>
        <w:rPr>
          <w:sz w:val="28"/>
          <w:szCs w:val="28"/>
          <w:lang w:val="uk-UA"/>
        </w:rPr>
        <w:t>Беруші</w:t>
      </w:r>
      <w:proofErr w:type="spellEnd"/>
      <w:r>
        <w:rPr>
          <w:sz w:val="28"/>
          <w:szCs w:val="28"/>
          <w:lang w:val="uk-UA"/>
        </w:rPr>
        <w:t>».</w:t>
      </w:r>
    </w:p>
    <w:p w:rsidR="00361F1B" w:rsidRDefault="00361F1B" w:rsidP="00361F1B">
      <w:pPr>
        <w:spacing w:line="360" w:lineRule="auto"/>
        <w:ind w:firstLine="709"/>
        <w:jc w:val="both"/>
        <w:rPr>
          <w:b/>
          <w:sz w:val="28"/>
          <w:szCs w:val="28"/>
          <w:lang w:val="uk-UA"/>
        </w:rPr>
      </w:pPr>
    </w:p>
    <w:p w:rsidR="00361F1B" w:rsidRDefault="00361F1B" w:rsidP="00361F1B">
      <w:pPr>
        <w:spacing w:line="360" w:lineRule="auto"/>
        <w:ind w:firstLine="709"/>
        <w:jc w:val="both"/>
        <w:rPr>
          <w:b/>
          <w:sz w:val="28"/>
          <w:szCs w:val="28"/>
          <w:lang w:val="uk-UA"/>
        </w:rPr>
      </w:pPr>
      <w:r>
        <w:rPr>
          <w:b/>
          <w:sz w:val="28"/>
          <w:szCs w:val="28"/>
          <w:lang w:val="uk-UA"/>
        </w:rPr>
        <w:t>9.7 Основи пожежної безпеки</w:t>
      </w:r>
    </w:p>
    <w:p w:rsidR="00361F1B" w:rsidRDefault="00361F1B" w:rsidP="00361F1B">
      <w:pPr>
        <w:spacing w:line="360" w:lineRule="auto"/>
        <w:ind w:firstLine="709"/>
        <w:jc w:val="both"/>
        <w:rPr>
          <w:sz w:val="28"/>
          <w:szCs w:val="28"/>
          <w:lang w:val="uk-UA"/>
        </w:rPr>
      </w:pPr>
    </w:p>
    <w:p w:rsidR="00361F1B" w:rsidRDefault="00361F1B" w:rsidP="00361F1B">
      <w:pPr>
        <w:spacing w:line="360" w:lineRule="auto"/>
        <w:ind w:firstLine="709"/>
        <w:jc w:val="both"/>
        <w:rPr>
          <w:sz w:val="28"/>
          <w:szCs w:val="28"/>
          <w:lang w:val="uk-UA"/>
        </w:rPr>
      </w:pPr>
      <w:r>
        <w:rPr>
          <w:sz w:val="28"/>
          <w:szCs w:val="28"/>
          <w:lang w:val="uk-UA"/>
        </w:rPr>
        <w:t>Основи пожежної безпеки вказують на:</w:t>
      </w:r>
    </w:p>
    <w:p w:rsidR="00361F1B" w:rsidRDefault="00361F1B" w:rsidP="00361F1B">
      <w:pPr>
        <w:spacing w:line="360" w:lineRule="auto"/>
        <w:ind w:firstLine="709"/>
        <w:jc w:val="both"/>
        <w:rPr>
          <w:sz w:val="28"/>
          <w:szCs w:val="28"/>
          <w:lang w:val="uk-UA"/>
        </w:rPr>
      </w:pPr>
      <w:r>
        <w:rPr>
          <w:sz w:val="28"/>
          <w:szCs w:val="28"/>
          <w:lang w:val="uk-UA"/>
        </w:rPr>
        <w:lastRenderedPageBreak/>
        <w:t>1. Показники вибухонебезпечних застосованих речовин і матеріалів</w:t>
      </w:r>
    </w:p>
    <w:p w:rsidR="00361F1B" w:rsidRDefault="00361F1B" w:rsidP="00361F1B">
      <w:pPr>
        <w:spacing w:line="360" w:lineRule="auto"/>
        <w:ind w:firstLine="709"/>
        <w:jc w:val="both"/>
        <w:rPr>
          <w:sz w:val="28"/>
          <w:szCs w:val="28"/>
          <w:lang w:val="uk-UA"/>
        </w:rPr>
      </w:pPr>
      <w:r>
        <w:rPr>
          <w:sz w:val="28"/>
          <w:szCs w:val="28"/>
          <w:lang w:val="uk-UA"/>
        </w:rPr>
        <w:t>2. Ступінь вогнестійкості будівель і споруд для проектованого виробництва. По вогнестійкості всі будівлі і споруди поділяються на 8 ступенів (5 основних та 3 додаткових), які характеризуються межами вогнестійкості основних будівельних конструкцій.</w:t>
      </w:r>
    </w:p>
    <w:p w:rsidR="00361F1B" w:rsidRDefault="00361F1B" w:rsidP="00361F1B">
      <w:pPr>
        <w:spacing w:line="360" w:lineRule="auto"/>
        <w:ind w:firstLine="709"/>
        <w:jc w:val="both"/>
        <w:rPr>
          <w:sz w:val="28"/>
          <w:szCs w:val="28"/>
          <w:lang w:val="uk-UA"/>
        </w:rPr>
      </w:pPr>
      <w:r>
        <w:rPr>
          <w:sz w:val="28"/>
          <w:szCs w:val="28"/>
          <w:lang w:val="uk-UA"/>
        </w:rPr>
        <w:t>Ступінь вогнестійкості; I, II, III, III а, III б, IV, IV а V.</w:t>
      </w:r>
    </w:p>
    <w:p w:rsidR="00361F1B" w:rsidRDefault="00361F1B" w:rsidP="00361F1B">
      <w:pPr>
        <w:spacing w:line="360" w:lineRule="auto"/>
        <w:ind w:firstLine="709"/>
        <w:jc w:val="both"/>
        <w:rPr>
          <w:sz w:val="28"/>
          <w:szCs w:val="28"/>
          <w:lang w:val="uk-UA"/>
        </w:rPr>
      </w:pPr>
      <w:r>
        <w:rPr>
          <w:sz w:val="28"/>
          <w:szCs w:val="28"/>
          <w:lang w:val="uk-UA"/>
        </w:rPr>
        <w:t>І. Система запобігання пожежі досягається:</w:t>
      </w:r>
    </w:p>
    <w:p w:rsidR="00361F1B" w:rsidRDefault="00361F1B" w:rsidP="00361F1B">
      <w:pPr>
        <w:spacing w:line="360" w:lineRule="auto"/>
        <w:ind w:firstLine="709"/>
        <w:jc w:val="both"/>
        <w:rPr>
          <w:sz w:val="28"/>
          <w:szCs w:val="28"/>
          <w:lang w:val="uk-UA"/>
        </w:rPr>
      </w:pPr>
      <w:r>
        <w:rPr>
          <w:sz w:val="28"/>
          <w:szCs w:val="28"/>
          <w:lang w:val="uk-UA"/>
        </w:rPr>
        <w:t xml:space="preserve">1) запобіганням утворення горючої середовища, правильне розміщення </w:t>
      </w:r>
      <w:proofErr w:type="spellStart"/>
      <w:r>
        <w:rPr>
          <w:sz w:val="28"/>
          <w:szCs w:val="28"/>
          <w:lang w:val="uk-UA"/>
        </w:rPr>
        <w:t>вибухопожежонебезпечних</w:t>
      </w:r>
      <w:proofErr w:type="spellEnd"/>
      <w:r>
        <w:rPr>
          <w:sz w:val="28"/>
          <w:szCs w:val="28"/>
          <w:lang w:val="uk-UA"/>
        </w:rPr>
        <w:t xml:space="preserve"> речовин, ізоляцією горючого та вибухонебезпечного середовища, організація контролю за складом повітря, застосування аварійної вентиляції, використання добавок які роблять середу негорючим.</w:t>
      </w:r>
    </w:p>
    <w:p w:rsidR="00361F1B" w:rsidRDefault="00361F1B" w:rsidP="00361F1B">
      <w:pPr>
        <w:spacing w:line="360" w:lineRule="auto"/>
        <w:ind w:firstLine="709"/>
        <w:jc w:val="both"/>
        <w:rPr>
          <w:sz w:val="28"/>
          <w:szCs w:val="28"/>
          <w:lang w:val="uk-UA"/>
        </w:rPr>
      </w:pPr>
      <w:r>
        <w:rPr>
          <w:sz w:val="28"/>
          <w:szCs w:val="28"/>
          <w:lang w:val="uk-UA"/>
        </w:rPr>
        <w:t xml:space="preserve">2) Запобігання виникнення джерела запалювання досягається використанням електроустаткування, що відповідає за виконанням класу </w:t>
      </w:r>
      <w:proofErr w:type="spellStart"/>
      <w:r>
        <w:rPr>
          <w:sz w:val="28"/>
          <w:szCs w:val="28"/>
          <w:lang w:val="uk-UA"/>
        </w:rPr>
        <w:t>пожежовибухонебезпеки</w:t>
      </w:r>
      <w:proofErr w:type="spellEnd"/>
      <w:r>
        <w:rPr>
          <w:sz w:val="28"/>
          <w:szCs w:val="28"/>
          <w:lang w:val="uk-UA"/>
        </w:rPr>
        <w:t xml:space="preserve"> приміщень і зон. Групи і категорії вибухонебезпечної суміші. Використанням обладнання, яке задовольняє вимоги електростатичної </w:t>
      </w:r>
      <w:proofErr w:type="spellStart"/>
      <w:r>
        <w:rPr>
          <w:sz w:val="28"/>
          <w:szCs w:val="28"/>
          <w:lang w:val="uk-UA"/>
        </w:rPr>
        <w:t>іскробезпеки</w:t>
      </w:r>
      <w:proofErr w:type="spellEnd"/>
      <w:r>
        <w:rPr>
          <w:sz w:val="28"/>
          <w:szCs w:val="28"/>
          <w:lang w:val="uk-UA"/>
        </w:rPr>
        <w:t>, пристроєм блискавкозахисту захисту, використання заземлення обладнання, використання інструментів без іскор, ліквідація умов для ж займання речовин і матеріалів.</w:t>
      </w:r>
    </w:p>
    <w:p w:rsidR="00361F1B" w:rsidRDefault="00361F1B" w:rsidP="00361F1B">
      <w:pPr>
        <w:spacing w:line="360" w:lineRule="auto"/>
        <w:ind w:firstLine="709"/>
        <w:jc w:val="both"/>
        <w:rPr>
          <w:sz w:val="28"/>
          <w:szCs w:val="28"/>
          <w:lang w:val="uk-UA"/>
        </w:rPr>
      </w:pPr>
      <w:r>
        <w:rPr>
          <w:sz w:val="28"/>
          <w:szCs w:val="28"/>
          <w:lang w:val="uk-UA"/>
        </w:rPr>
        <w:t>ІІ. Система протипожежного захисту включає:</w:t>
      </w:r>
    </w:p>
    <w:p w:rsidR="00361F1B" w:rsidRDefault="00361F1B" w:rsidP="00361F1B">
      <w:pPr>
        <w:spacing w:line="360" w:lineRule="auto"/>
        <w:ind w:firstLine="709"/>
        <w:jc w:val="both"/>
        <w:rPr>
          <w:sz w:val="28"/>
          <w:szCs w:val="28"/>
          <w:lang w:val="uk-UA"/>
        </w:rPr>
      </w:pPr>
      <w:r>
        <w:rPr>
          <w:sz w:val="28"/>
          <w:szCs w:val="28"/>
          <w:lang w:val="uk-UA"/>
        </w:rPr>
        <w:t xml:space="preserve">1) Встановлення протипожежних перешкод, в будівлях, в системах вентиляції, комунікаціях, обмеження витоку легкозаймистих рідин під час пожежі, аварійне </w:t>
      </w:r>
      <w:proofErr w:type="spellStart"/>
      <w:r>
        <w:rPr>
          <w:sz w:val="28"/>
          <w:szCs w:val="28"/>
          <w:lang w:val="uk-UA"/>
        </w:rPr>
        <w:t>стравлювання</w:t>
      </w:r>
      <w:proofErr w:type="spellEnd"/>
      <w:r>
        <w:rPr>
          <w:sz w:val="28"/>
          <w:szCs w:val="28"/>
          <w:lang w:val="uk-UA"/>
        </w:rPr>
        <w:t xml:space="preserve"> горючих рідин.</w:t>
      </w:r>
    </w:p>
    <w:p w:rsidR="00361F1B" w:rsidRDefault="00361F1B" w:rsidP="00361F1B">
      <w:pPr>
        <w:spacing w:line="360" w:lineRule="auto"/>
        <w:ind w:firstLine="709"/>
        <w:jc w:val="both"/>
        <w:rPr>
          <w:sz w:val="28"/>
          <w:szCs w:val="28"/>
          <w:lang w:val="uk-UA"/>
        </w:rPr>
      </w:pPr>
      <w:r>
        <w:rPr>
          <w:sz w:val="28"/>
          <w:szCs w:val="28"/>
          <w:lang w:val="uk-UA"/>
        </w:rPr>
        <w:t>2) Забезпечення безпечної евакуації людей і майна включає застосування будівельних конструкцій відповідних ступенів вогнестійкості, застосування аварійного відключення обладнання, пристрої шляхів евакуації.</w:t>
      </w:r>
    </w:p>
    <w:p w:rsidR="00361F1B" w:rsidRDefault="00361F1B" w:rsidP="00361F1B">
      <w:pPr>
        <w:spacing w:line="360" w:lineRule="auto"/>
        <w:ind w:firstLine="709"/>
        <w:jc w:val="both"/>
        <w:rPr>
          <w:sz w:val="28"/>
          <w:szCs w:val="28"/>
          <w:lang w:val="uk-UA"/>
        </w:rPr>
      </w:pPr>
      <w:r>
        <w:rPr>
          <w:sz w:val="28"/>
          <w:szCs w:val="28"/>
          <w:lang w:val="uk-UA"/>
        </w:rPr>
        <w:t>3) Створення умов для гасіння пожежі: забезпечення приміщень нормованою кількістю первинних засобів пожежогасіння, установки пожежної автоматики, пристрої гідрантів, пожежних водойм, використання автоматизованих систем пожежогасіння.</w:t>
      </w:r>
    </w:p>
    <w:p w:rsidR="00361F1B" w:rsidRDefault="00361F1B" w:rsidP="00361F1B">
      <w:pPr>
        <w:spacing w:line="360" w:lineRule="auto"/>
        <w:ind w:firstLine="709"/>
        <w:jc w:val="both"/>
        <w:rPr>
          <w:sz w:val="28"/>
          <w:szCs w:val="28"/>
          <w:lang w:val="uk-UA"/>
        </w:rPr>
      </w:pPr>
      <w:r>
        <w:rPr>
          <w:sz w:val="28"/>
          <w:szCs w:val="28"/>
          <w:lang w:val="uk-UA"/>
        </w:rPr>
        <w:lastRenderedPageBreak/>
        <w:t>ІІІ. Система організаційно-технічних заходів: перевірка стану пожежної безпеки, заборона куріння і застосування відкритого вогню в недозволених місцях регламенту пожежної безпеки при проведенні вогневих робіт.</w:t>
      </w:r>
    </w:p>
    <w:p w:rsidR="00361F1B" w:rsidRDefault="00361F1B" w:rsidP="00361F1B">
      <w:pPr>
        <w:spacing w:line="360" w:lineRule="auto"/>
        <w:jc w:val="both"/>
        <w:rPr>
          <w:sz w:val="28"/>
          <w:szCs w:val="28"/>
          <w:lang w:val="uk-UA"/>
        </w:rPr>
      </w:pPr>
    </w:p>
    <w:p w:rsidR="00361F1B" w:rsidRDefault="00361F1B" w:rsidP="00361F1B">
      <w:pPr>
        <w:spacing w:line="360" w:lineRule="auto"/>
        <w:ind w:firstLine="708"/>
        <w:jc w:val="both"/>
        <w:rPr>
          <w:b/>
          <w:sz w:val="28"/>
          <w:szCs w:val="28"/>
          <w:lang w:val="uk-UA"/>
        </w:rPr>
      </w:pPr>
      <w:r>
        <w:rPr>
          <w:b/>
          <w:sz w:val="28"/>
          <w:szCs w:val="28"/>
          <w:lang w:val="uk-UA"/>
        </w:rPr>
        <w:t>9.7 Основи безпеки технологічного процесу</w:t>
      </w:r>
    </w:p>
    <w:p w:rsidR="00361F1B" w:rsidRDefault="00361F1B" w:rsidP="00361F1B">
      <w:pPr>
        <w:spacing w:line="360" w:lineRule="auto"/>
        <w:ind w:firstLine="708"/>
        <w:jc w:val="both"/>
        <w:rPr>
          <w:sz w:val="28"/>
          <w:szCs w:val="28"/>
          <w:lang w:val="uk-UA"/>
        </w:rPr>
      </w:pPr>
    </w:p>
    <w:p w:rsidR="00361F1B" w:rsidRDefault="00361F1B" w:rsidP="00361F1B">
      <w:pPr>
        <w:spacing w:line="360" w:lineRule="auto"/>
        <w:ind w:firstLine="708"/>
        <w:jc w:val="both"/>
        <w:rPr>
          <w:sz w:val="28"/>
          <w:szCs w:val="28"/>
          <w:lang w:val="uk-UA"/>
        </w:rPr>
      </w:pPr>
      <w:r>
        <w:rPr>
          <w:sz w:val="28"/>
          <w:szCs w:val="28"/>
          <w:lang w:val="uk-UA"/>
        </w:rPr>
        <w:t>Передбачаються основи безпеки того об'єкта, на які виконуються матеріальні і технологічні розрахунки (хімічні процеси, реактори, апаратура абсорбції, ректифікації). А також техніку безпеки при експлуатації посудин під тиском (Р&gt; 0,07 МПа). Конструкція посудин повинна бути надійною, забезпечувати можливість внутрішнього огляду, очищення, ремонту. Зварні шви повинні бути тільки стиковими доступними для контролю. Матеріали повинні мати сертифікати. Стаціонарні судини оснащуються відповідними контрольними вимірювальними приладами, запобіжними пристроями, засобами автоматизації покажчиками рівня рідини, запірною арматурою.</w:t>
      </w:r>
    </w:p>
    <w:p w:rsidR="00361F1B" w:rsidRDefault="00361F1B" w:rsidP="00361F1B">
      <w:pPr>
        <w:spacing w:line="360" w:lineRule="auto"/>
        <w:jc w:val="both"/>
        <w:rPr>
          <w:b/>
          <w:sz w:val="28"/>
          <w:szCs w:val="28"/>
          <w:lang w:val="uk-UA"/>
        </w:rPr>
      </w:pPr>
    </w:p>
    <w:p w:rsidR="00361F1B" w:rsidRDefault="00361F1B" w:rsidP="00361F1B">
      <w:pPr>
        <w:spacing w:line="360" w:lineRule="auto"/>
        <w:ind w:firstLine="708"/>
        <w:jc w:val="both"/>
        <w:rPr>
          <w:b/>
          <w:sz w:val="28"/>
          <w:szCs w:val="28"/>
          <w:lang w:val="uk-UA"/>
        </w:rPr>
      </w:pPr>
      <w:r>
        <w:rPr>
          <w:b/>
          <w:sz w:val="28"/>
          <w:szCs w:val="28"/>
          <w:lang w:val="uk-UA"/>
        </w:rPr>
        <w:t>9.8 План локалізації аварійних ситуацій</w:t>
      </w:r>
    </w:p>
    <w:p w:rsidR="00361F1B" w:rsidRDefault="00361F1B" w:rsidP="00361F1B">
      <w:pPr>
        <w:spacing w:line="360" w:lineRule="auto"/>
        <w:ind w:firstLine="708"/>
        <w:jc w:val="both"/>
        <w:rPr>
          <w:b/>
          <w:sz w:val="28"/>
          <w:szCs w:val="28"/>
          <w:lang w:val="uk-UA"/>
        </w:rPr>
      </w:pPr>
    </w:p>
    <w:p w:rsidR="00361F1B" w:rsidRDefault="00361F1B" w:rsidP="00361F1B">
      <w:pPr>
        <w:spacing w:line="360" w:lineRule="auto"/>
        <w:ind w:firstLine="708"/>
        <w:jc w:val="both"/>
        <w:rPr>
          <w:sz w:val="28"/>
          <w:szCs w:val="28"/>
          <w:lang w:val="uk-UA"/>
        </w:rPr>
      </w:pPr>
      <w:r>
        <w:rPr>
          <w:sz w:val="28"/>
          <w:szCs w:val="28"/>
          <w:lang w:val="uk-UA"/>
        </w:rPr>
        <w:t>Несправності, нещасні випадки та аварії найчастіше трапляються при пуску або зупинки виробництва, при управлінні технологічними</w:t>
      </w:r>
    </w:p>
    <w:p w:rsidR="00361F1B" w:rsidRDefault="00361F1B" w:rsidP="00361F1B">
      <w:pPr>
        <w:spacing w:line="360" w:lineRule="auto"/>
        <w:jc w:val="both"/>
        <w:rPr>
          <w:sz w:val="28"/>
          <w:szCs w:val="28"/>
          <w:lang w:val="uk-UA"/>
        </w:rPr>
      </w:pPr>
      <w:r>
        <w:rPr>
          <w:sz w:val="28"/>
          <w:szCs w:val="28"/>
          <w:lang w:val="uk-UA"/>
        </w:rPr>
        <w:t>процесами в ручну в разі виходу з ладу автоматичних засобів регулювання і управління.</w:t>
      </w:r>
    </w:p>
    <w:p w:rsidR="00361F1B" w:rsidRDefault="00361F1B" w:rsidP="00361F1B">
      <w:pPr>
        <w:spacing w:line="360" w:lineRule="auto"/>
        <w:ind w:firstLine="709"/>
        <w:jc w:val="both"/>
        <w:rPr>
          <w:sz w:val="28"/>
          <w:szCs w:val="28"/>
          <w:lang w:val="uk-UA"/>
        </w:rPr>
      </w:pPr>
      <w:r>
        <w:rPr>
          <w:sz w:val="28"/>
          <w:szCs w:val="28"/>
          <w:lang w:val="uk-UA"/>
        </w:rPr>
        <w:t xml:space="preserve">При складанні планів локалізації аварійних ситуацій враховуються можливі порушення нормальних режимів роботи: відключення електроенергії; припинення роботи вентиляції і вимикання освітлення; припинення подачі сировини, палива, газу, води, пара; порушення технологічного процесу або режиму роботи апаратів, комунікацій; загоряння, викликані грозовими розрядами, повторним проявом блискавки та ін. Крім того, на підприємствах хімічної промисловості особливу небезпеку становлять аварії, пов'язані з </w:t>
      </w:r>
      <w:r>
        <w:rPr>
          <w:sz w:val="28"/>
          <w:szCs w:val="28"/>
          <w:lang w:val="uk-UA"/>
        </w:rPr>
        <w:lastRenderedPageBreak/>
        <w:t>проривом газів і легкозаймистих рідин, викидом реакційної маси, термічним розкладанням хімічних продуктів і ін.</w:t>
      </w:r>
    </w:p>
    <w:p w:rsidR="00361F1B" w:rsidRDefault="00361F1B" w:rsidP="00361F1B">
      <w:pPr>
        <w:spacing w:line="360" w:lineRule="auto"/>
        <w:ind w:firstLine="708"/>
        <w:jc w:val="both"/>
        <w:rPr>
          <w:rFonts w:ascii="Cambria" w:hAnsi="Cambria" w:cs="Calibri"/>
          <w:color w:val="000000"/>
          <w:sz w:val="28"/>
          <w:szCs w:val="28"/>
          <w:lang w:val="uk-UA"/>
        </w:rPr>
      </w:pPr>
    </w:p>
    <w:p w:rsidR="00361F1B" w:rsidRDefault="00361F1B" w:rsidP="00361F1B">
      <w:pPr>
        <w:spacing w:line="360" w:lineRule="auto"/>
        <w:ind w:left="-24" w:firstLine="704"/>
        <w:jc w:val="center"/>
        <w:rPr>
          <w:b/>
          <w:sz w:val="28"/>
          <w:szCs w:val="28"/>
          <w:lang w:val="uk-UA"/>
        </w:rPr>
      </w:pPr>
    </w:p>
    <w:p w:rsidR="00361F1B" w:rsidRDefault="00361F1B" w:rsidP="00361F1B">
      <w:pPr>
        <w:spacing w:line="360" w:lineRule="auto"/>
        <w:ind w:left="-24" w:firstLine="704"/>
        <w:jc w:val="both"/>
        <w:rPr>
          <w:sz w:val="28"/>
          <w:szCs w:val="28"/>
          <w:lang w:val="uk-UA"/>
        </w:rPr>
      </w:pPr>
    </w:p>
    <w:p w:rsidR="00361F1B" w:rsidRDefault="00361F1B" w:rsidP="00361F1B">
      <w:pPr>
        <w:spacing w:line="360" w:lineRule="auto"/>
        <w:ind w:left="-24" w:firstLine="704"/>
        <w:jc w:val="both"/>
        <w:rPr>
          <w:sz w:val="28"/>
          <w:szCs w:val="28"/>
          <w:lang w:val="uk-UA"/>
        </w:rPr>
      </w:pPr>
    </w:p>
    <w:p w:rsidR="00361F1B" w:rsidRDefault="00361F1B" w:rsidP="00361F1B">
      <w:pPr>
        <w:spacing w:line="360" w:lineRule="auto"/>
        <w:jc w:val="both"/>
        <w:rPr>
          <w:sz w:val="28"/>
          <w:szCs w:val="28"/>
          <w:lang w:val="uk-UA"/>
        </w:rPr>
      </w:pPr>
    </w:p>
    <w:p w:rsidR="004C1EFC" w:rsidRPr="00361F1B" w:rsidRDefault="00361F1B">
      <w:pPr>
        <w:rPr>
          <w:lang w:val="uk-UA"/>
        </w:rPr>
      </w:pPr>
      <w:bookmarkStart w:id="0" w:name="_GoBack"/>
      <w:bookmarkEnd w:id="0"/>
    </w:p>
    <w:sectPr w:rsidR="004C1EFC" w:rsidRPr="00361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71"/>
    <w:multiLevelType w:val="multilevel"/>
    <w:tmpl w:val="E3388A4E"/>
    <w:lvl w:ilvl="0">
      <w:start w:val="9"/>
      <w:numFmt w:val="decimal"/>
      <w:lvlText w:val="%1"/>
      <w:lvlJc w:val="left"/>
      <w:pPr>
        <w:ind w:left="375" w:hanging="375"/>
      </w:pPr>
    </w:lvl>
    <w:lvl w:ilvl="1">
      <w:start w:val="3"/>
      <w:numFmt w:val="decimal"/>
      <w:lvlText w:val="%1.%2"/>
      <w:lvlJc w:val="left"/>
      <w:pPr>
        <w:ind w:left="1083"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15:restartNumberingAfterBreak="0">
    <w:nsid w:val="37E4550C"/>
    <w:multiLevelType w:val="hybridMultilevel"/>
    <w:tmpl w:val="84A8BBCC"/>
    <w:lvl w:ilvl="0" w:tplc="48461024">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15:restartNumberingAfterBreak="0">
    <w:nsid w:val="53BF00D4"/>
    <w:multiLevelType w:val="hybridMultilevel"/>
    <w:tmpl w:val="F61E638E"/>
    <w:lvl w:ilvl="0" w:tplc="BB04085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6EEA60CF"/>
    <w:multiLevelType w:val="singleLevel"/>
    <w:tmpl w:val="50925136"/>
    <w:lvl w:ilvl="0">
      <w:numFmt w:val="bullet"/>
      <w:lvlText w:val="-"/>
      <w:lvlJc w:val="left"/>
      <w:pPr>
        <w:tabs>
          <w:tab w:val="num" w:pos="1080"/>
        </w:tabs>
        <w:ind w:left="10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13"/>
    <w:rsid w:val="00361F1B"/>
    <w:rsid w:val="00647016"/>
    <w:rsid w:val="00762213"/>
    <w:rsid w:val="00C7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E6BA"/>
  <w15:chartTrackingRefBased/>
  <w15:docId w15:val="{13D6E363-7D6D-4492-8972-503A9C48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1F1B"/>
    <w:pPr>
      <w:ind w:left="720"/>
      <w:contextualSpacing/>
    </w:pPr>
  </w:style>
  <w:style w:type="paragraph" w:styleId="a4">
    <w:name w:val="Normal (Web)"/>
    <w:basedOn w:val="a"/>
    <w:semiHidden/>
    <w:unhideWhenUsed/>
    <w:rsid w:val="00361F1B"/>
    <w:pPr>
      <w:spacing w:before="100" w:beforeAutospacing="1" w:after="100" w:afterAutospacing="1"/>
    </w:pPr>
  </w:style>
  <w:style w:type="paragraph" w:styleId="a5">
    <w:name w:val="header"/>
    <w:basedOn w:val="a"/>
    <w:link w:val="a6"/>
    <w:semiHidden/>
    <w:unhideWhenUsed/>
    <w:rsid w:val="00361F1B"/>
    <w:pPr>
      <w:tabs>
        <w:tab w:val="center" w:pos="4677"/>
        <w:tab w:val="right" w:pos="9355"/>
      </w:tabs>
    </w:pPr>
  </w:style>
  <w:style w:type="character" w:customStyle="1" w:styleId="a6">
    <w:name w:val="Верхний колонтитул Знак"/>
    <w:basedOn w:val="a0"/>
    <w:link w:val="a5"/>
    <w:semiHidden/>
    <w:rsid w:val="00361F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766">
      <w:bodyDiv w:val="1"/>
      <w:marLeft w:val="0"/>
      <w:marRight w:val="0"/>
      <w:marTop w:val="0"/>
      <w:marBottom w:val="0"/>
      <w:divBdr>
        <w:top w:val="none" w:sz="0" w:space="0" w:color="auto"/>
        <w:left w:val="none" w:sz="0" w:space="0" w:color="auto"/>
        <w:bottom w:val="none" w:sz="0" w:space="0" w:color="auto"/>
        <w:right w:val="none" w:sz="0" w:space="0" w:color="auto"/>
      </w:divBdr>
    </w:div>
    <w:div w:id="156069292">
      <w:bodyDiv w:val="1"/>
      <w:marLeft w:val="0"/>
      <w:marRight w:val="0"/>
      <w:marTop w:val="0"/>
      <w:marBottom w:val="0"/>
      <w:divBdr>
        <w:top w:val="none" w:sz="0" w:space="0" w:color="auto"/>
        <w:left w:val="none" w:sz="0" w:space="0" w:color="auto"/>
        <w:bottom w:val="none" w:sz="0" w:space="0" w:color="auto"/>
        <w:right w:val="none" w:sz="0" w:space="0" w:color="auto"/>
      </w:divBdr>
    </w:div>
    <w:div w:id="316685742">
      <w:bodyDiv w:val="1"/>
      <w:marLeft w:val="0"/>
      <w:marRight w:val="0"/>
      <w:marTop w:val="0"/>
      <w:marBottom w:val="0"/>
      <w:divBdr>
        <w:top w:val="none" w:sz="0" w:space="0" w:color="auto"/>
        <w:left w:val="none" w:sz="0" w:space="0" w:color="auto"/>
        <w:bottom w:val="none" w:sz="0" w:space="0" w:color="auto"/>
        <w:right w:val="none" w:sz="0" w:space="0" w:color="auto"/>
      </w:divBdr>
    </w:div>
    <w:div w:id="784811739">
      <w:bodyDiv w:val="1"/>
      <w:marLeft w:val="0"/>
      <w:marRight w:val="0"/>
      <w:marTop w:val="0"/>
      <w:marBottom w:val="0"/>
      <w:divBdr>
        <w:top w:val="none" w:sz="0" w:space="0" w:color="auto"/>
        <w:left w:val="none" w:sz="0" w:space="0" w:color="auto"/>
        <w:bottom w:val="none" w:sz="0" w:space="0" w:color="auto"/>
        <w:right w:val="none" w:sz="0" w:space="0" w:color="auto"/>
      </w:divBdr>
    </w:div>
    <w:div w:id="941063689">
      <w:bodyDiv w:val="1"/>
      <w:marLeft w:val="0"/>
      <w:marRight w:val="0"/>
      <w:marTop w:val="0"/>
      <w:marBottom w:val="0"/>
      <w:divBdr>
        <w:top w:val="none" w:sz="0" w:space="0" w:color="auto"/>
        <w:left w:val="none" w:sz="0" w:space="0" w:color="auto"/>
        <w:bottom w:val="none" w:sz="0" w:space="0" w:color="auto"/>
        <w:right w:val="none" w:sz="0" w:space="0" w:color="auto"/>
      </w:divBdr>
    </w:div>
    <w:div w:id="993752473">
      <w:bodyDiv w:val="1"/>
      <w:marLeft w:val="0"/>
      <w:marRight w:val="0"/>
      <w:marTop w:val="0"/>
      <w:marBottom w:val="0"/>
      <w:divBdr>
        <w:top w:val="none" w:sz="0" w:space="0" w:color="auto"/>
        <w:left w:val="none" w:sz="0" w:space="0" w:color="auto"/>
        <w:bottom w:val="none" w:sz="0" w:space="0" w:color="auto"/>
        <w:right w:val="none" w:sz="0" w:space="0" w:color="auto"/>
      </w:divBdr>
    </w:div>
    <w:div w:id="1249654242">
      <w:bodyDiv w:val="1"/>
      <w:marLeft w:val="0"/>
      <w:marRight w:val="0"/>
      <w:marTop w:val="0"/>
      <w:marBottom w:val="0"/>
      <w:divBdr>
        <w:top w:val="none" w:sz="0" w:space="0" w:color="auto"/>
        <w:left w:val="none" w:sz="0" w:space="0" w:color="auto"/>
        <w:bottom w:val="none" w:sz="0" w:space="0" w:color="auto"/>
        <w:right w:val="none" w:sz="0" w:space="0" w:color="auto"/>
      </w:divBdr>
    </w:div>
    <w:div w:id="1664165455">
      <w:bodyDiv w:val="1"/>
      <w:marLeft w:val="0"/>
      <w:marRight w:val="0"/>
      <w:marTop w:val="0"/>
      <w:marBottom w:val="0"/>
      <w:divBdr>
        <w:top w:val="none" w:sz="0" w:space="0" w:color="auto"/>
        <w:left w:val="none" w:sz="0" w:space="0" w:color="auto"/>
        <w:bottom w:val="none" w:sz="0" w:space="0" w:color="auto"/>
        <w:right w:val="none" w:sz="0" w:space="0" w:color="auto"/>
      </w:divBdr>
    </w:div>
    <w:div w:id="1681616040">
      <w:bodyDiv w:val="1"/>
      <w:marLeft w:val="0"/>
      <w:marRight w:val="0"/>
      <w:marTop w:val="0"/>
      <w:marBottom w:val="0"/>
      <w:divBdr>
        <w:top w:val="none" w:sz="0" w:space="0" w:color="auto"/>
        <w:left w:val="none" w:sz="0" w:space="0" w:color="auto"/>
        <w:bottom w:val="none" w:sz="0" w:space="0" w:color="auto"/>
        <w:right w:val="none" w:sz="0" w:space="0" w:color="auto"/>
      </w:divBdr>
    </w:div>
    <w:div w:id="17365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naliz-diagnostika.ru/wp-content/uploads/mochevina-v-krovi-3.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6602</Words>
  <Characters>37637</Characters>
  <Application>Microsoft Office Word</Application>
  <DocSecurity>0</DocSecurity>
  <Lines>313</Lines>
  <Paragraphs>88</Paragraphs>
  <ScaleCrop>false</ScaleCrop>
  <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AsusBook</dc:creator>
  <cp:keywords/>
  <dc:description/>
  <cp:lastModifiedBy>AsusBook</cp:lastModifiedBy>
  <cp:revision>2</cp:revision>
  <dcterms:created xsi:type="dcterms:W3CDTF">2018-06-12T10:17:00Z</dcterms:created>
  <dcterms:modified xsi:type="dcterms:W3CDTF">2018-06-12T10:26:00Z</dcterms:modified>
</cp:coreProperties>
</file>