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8" w:rsidRPr="007F052C" w:rsidRDefault="005C2427" w:rsidP="005C2427">
      <w:pPr>
        <w:spacing w:line="40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  <w:r w:rsidR="001A7F88" w:rsidRPr="007F052C">
        <w:rPr>
          <w:b/>
          <w:sz w:val="28"/>
          <w:szCs w:val="28"/>
          <w:lang w:val="uk-UA"/>
        </w:rPr>
        <w:lastRenderedPageBreak/>
        <w:t>ВСТУП</w:t>
      </w:r>
    </w:p>
    <w:p w:rsidR="001A7F88" w:rsidRPr="007F052C" w:rsidRDefault="001A7F88" w:rsidP="005C2427">
      <w:pPr>
        <w:spacing w:line="408" w:lineRule="auto"/>
        <w:ind w:firstLine="709"/>
        <w:jc w:val="both"/>
        <w:rPr>
          <w:rStyle w:val="ListParagraph"/>
          <w:lang w:val="uk-UA"/>
        </w:rPr>
      </w:pPr>
    </w:p>
    <w:p w:rsidR="004F004C" w:rsidRPr="007F052C" w:rsidRDefault="00EA003F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ListParagraph"/>
          <w:sz w:val="28"/>
          <w:szCs w:val="28"/>
          <w:lang w:val="uk-UA"/>
        </w:rPr>
        <w:t xml:space="preserve">Однією </w:t>
      </w:r>
      <w:r w:rsidR="001A7F88" w:rsidRPr="007F052C">
        <w:rPr>
          <w:rStyle w:val="ListParagraph"/>
          <w:sz w:val="28"/>
          <w:szCs w:val="28"/>
          <w:lang w:val="uk-UA"/>
        </w:rPr>
        <w:t>з важливіших складових успішного розвитку легкої промислово</w:t>
      </w:r>
      <w:r w:rsidR="001A7F88" w:rsidRPr="007F052C">
        <w:rPr>
          <w:rStyle w:val="ListParagraph"/>
          <w:sz w:val="28"/>
          <w:szCs w:val="28"/>
          <w:lang w:val="uk-UA"/>
        </w:rPr>
        <w:t>с</w:t>
      </w:r>
      <w:r w:rsidR="001A7F88" w:rsidRPr="007F052C">
        <w:rPr>
          <w:rStyle w:val="ListParagraph"/>
          <w:sz w:val="28"/>
          <w:szCs w:val="28"/>
          <w:lang w:val="uk-UA"/>
        </w:rPr>
        <w:t>ті взагалі і швейних підприємств зокрема, є виготовлення якісного одягу, зорі</w:t>
      </w:r>
      <w:r w:rsidR="001A7F88" w:rsidRPr="007F052C">
        <w:rPr>
          <w:rStyle w:val="ListParagraph"/>
          <w:sz w:val="28"/>
          <w:szCs w:val="28"/>
          <w:lang w:val="uk-UA"/>
        </w:rPr>
        <w:t>є</w:t>
      </w:r>
      <w:r w:rsidR="001A7F88" w:rsidRPr="007F052C">
        <w:rPr>
          <w:rStyle w:val="ListParagraph"/>
          <w:sz w:val="28"/>
          <w:szCs w:val="28"/>
          <w:lang w:val="uk-UA"/>
        </w:rPr>
        <w:t xml:space="preserve">нтованого на задоволення зростаючих споживчих вимог, серед яких важливе місце посідає якість і безпека товарів, зокрема одягу. </w:t>
      </w:r>
    </w:p>
    <w:p w:rsidR="001A7F88" w:rsidRPr="007F052C" w:rsidRDefault="001A7F88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Вітчизняна швейна пр</w:t>
      </w:r>
      <w:r w:rsidR="00EA003F">
        <w:rPr>
          <w:sz w:val="28"/>
          <w:szCs w:val="28"/>
          <w:lang w:val="uk-UA"/>
        </w:rPr>
        <w:t>о</w:t>
      </w:r>
      <w:r w:rsidRPr="007F052C">
        <w:rPr>
          <w:sz w:val="28"/>
          <w:szCs w:val="28"/>
          <w:lang w:val="uk-UA"/>
        </w:rPr>
        <w:t xml:space="preserve">мисловість сьогодні зіткнулася з проблемами, що пов’язані з </w:t>
      </w:r>
      <w:proofErr w:type="spellStart"/>
      <w:r w:rsidRPr="007F052C">
        <w:rPr>
          <w:sz w:val="28"/>
          <w:szCs w:val="28"/>
          <w:lang w:val="uk-UA"/>
        </w:rPr>
        <w:t>глобілазацією</w:t>
      </w:r>
      <w:proofErr w:type="spellEnd"/>
      <w:r w:rsidRPr="007F052C">
        <w:rPr>
          <w:sz w:val="28"/>
          <w:szCs w:val="28"/>
          <w:lang w:val="uk-UA"/>
        </w:rPr>
        <w:t xml:space="preserve"> світової економіки та конкуренцією швидкозроста</w:t>
      </w:r>
      <w:r w:rsidRPr="007F052C">
        <w:rPr>
          <w:sz w:val="28"/>
          <w:szCs w:val="28"/>
          <w:lang w:val="uk-UA"/>
        </w:rPr>
        <w:t>ю</w:t>
      </w:r>
      <w:r w:rsidRPr="007F052C">
        <w:rPr>
          <w:sz w:val="28"/>
          <w:szCs w:val="28"/>
          <w:lang w:val="uk-UA"/>
        </w:rPr>
        <w:t>чих азіатських ринків. Ця проблема ще більше загострилася при вступі України до Світової Організації Торгівлі (СОТ), коли відкритість ринку зумовила зб</w:t>
      </w:r>
      <w:r w:rsidRPr="007F052C">
        <w:rPr>
          <w:sz w:val="28"/>
          <w:szCs w:val="28"/>
          <w:lang w:val="uk-UA"/>
        </w:rPr>
        <w:t>і</w:t>
      </w:r>
      <w:r w:rsidRPr="007F052C">
        <w:rPr>
          <w:sz w:val="28"/>
          <w:szCs w:val="28"/>
          <w:lang w:val="uk-UA"/>
        </w:rPr>
        <w:t>льшення імпорту дитячого одягу, який не завжди відповідає вимогам вітчизн</w:t>
      </w:r>
      <w:r w:rsidRPr="007F052C">
        <w:rPr>
          <w:sz w:val="28"/>
          <w:szCs w:val="28"/>
          <w:lang w:val="uk-UA"/>
        </w:rPr>
        <w:t>я</w:t>
      </w:r>
      <w:r w:rsidRPr="007F052C">
        <w:rPr>
          <w:sz w:val="28"/>
          <w:szCs w:val="28"/>
          <w:lang w:val="uk-UA"/>
        </w:rPr>
        <w:t>них нормативних документів.</w:t>
      </w:r>
    </w:p>
    <w:p w:rsidR="001A7F88" w:rsidRPr="007F052C" w:rsidRDefault="001A7F88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З розвитком прогресивних технологій сучасного виробництва одягу пі</w:t>
      </w:r>
      <w:r w:rsidRPr="007F052C">
        <w:rPr>
          <w:sz w:val="28"/>
          <w:szCs w:val="28"/>
          <w:lang w:val="uk-UA"/>
        </w:rPr>
        <w:t>д</w:t>
      </w:r>
      <w:r w:rsidRPr="007F052C">
        <w:rPr>
          <w:sz w:val="28"/>
          <w:szCs w:val="28"/>
          <w:lang w:val="uk-UA"/>
        </w:rPr>
        <w:t>вищуються споживчі вимоги до проектування та виготовлення якісного конк</w:t>
      </w:r>
      <w:r w:rsidRPr="007F052C">
        <w:rPr>
          <w:sz w:val="28"/>
          <w:szCs w:val="28"/>
          <w:lang w:val="uk-UA"/>
        </w:rPr>
        <w:t>у</w:t>
      </w:r>
      <w:r w:rsidRPr="007F052C">
        <w:rPr>
          <w:sz w:val="28"/>
          <w:szCs w:val="28"/>
          <w:lang w:val="uk-UA"/>
        </w:rPr>
        <w:t>рентоспроможного одягу.</w:t>
      </w:r>
      <w:r w:rsidR="00482BA0">
        <w:rPr>
          <w:sz w:val="28"/>
          <w:szCs w:val="28"/>
          <w:lang w:val="uk-UA"/>
        </w:rPr>
        <w:t xml:space="preserve"> </w:t>
      </w:r>
      <w:r w:rsidRPr="007F052C">
        <w:rPr>
          <w:sz w:val="28"/>
          <w:szCs w:val="28"/>
          <w:lang w:val="uk-UA"/>
        </w:rPr>
        <w:t>Необхідною умовою проектування сучасно</w:t>
      </w:r>
      <w:r w:rsidR="00EA003F">
        <w:rPr>
          <w:sz w:val="28"/>
          <w:szCs w:val="28"/>
          <w:lang w:val="uk-UA"/>
        </w:rPr>
        <w:t>ї</w:t>
      </w:r>
      <w:r w:rsidRPr="007F052C">
        <w:rPr>
          <w:sz w:val="28"/>
          <w:szCs w:val="28"/>
          <w:lang w:val="uk-UA"/>
        </w:rPr>
        <w:t>, якісно</w:t>
      </w:r>
      <w:r w:rsidR="00EA003F">
        <w:rPr>
          <w:sz w:val="28"/>
          <w:szCs w:val="28"/>
          <w:lang w:val="uk-UA"/>
        </w:rPr>
        <w:t>ї</w:t>
      </w:r>
      <w:r w:rsidRPr="007F052C">
        <w:rPr>
          <w:sz w:val="28"/>
          <w:szCs w:val="28"/>
          <w:lang w:val="uk-UA"/>
        </w:rPr>
        <w:t xml:space="preserve"> </w:t>
      </w:r>
      <w:r w:rsidR="00EA003F">
        <w:rPr>
          <w:sz w:val="28"/>
          <w:szCs w:val="32"/>
          <w:lang w:val="uk-UA"/>
        </w:rPr>
        <w:t>чоловіч</w:t>
      </w:r>
      <w:r w:rsidR="00EA003F" w:rsidRPr="007F052C">
        <w:rPr>
          <w:sz w:val="28"/>
          <w:szCs w:val="32"/>
          <w:lang w:val="uk-UA"/>
        </w:rPr>
        <w:t>о</w:t>
      </w:r>
      <w:r w:rsidR="00EA003F">
        <w:rPr>
          <w:sz w:val="28"/>
          <w:szCs w:val="32"/>
          <w:lang w:val="uk-UA"/>
        </w:rPr>
        <w:t>ї вишиванки</w:t>
      </w:r>
      <w:r w:rsidRPr="007F052C">
        <w:rPr>
          <w:sz w:val="28"/>
          <w:szCs w:val="28"/>
          <w:lang w:val="uk-UA"/>
        </w:rPr>
        <w:t xml:space="preserve"> є методи оздоблення засобами автоматизованого проект</w:t>
      </w:r>
      <w:r w:rsidRPr="007F052C">
        <w:rPr>
          <w:sz w:val="28"/>
          <w:szCs w:val="28"/>
          <w:lang w:val="uk-UA"/>
        </w:rPr>
        <w:t>у</w:t>
      </w:r>
      <w:r w:rsidRPr="007F052C">
        <w:rPr>
          <w:sz w:val="28"/>
          <w:szCs w:val="28"/>
          <w:lang w:val="uk-UA"/>
        </w:rPr>
        <w:t>вання, зокрема</w:t>
      </w:r>
      <w:r w:rsidR="00EA003F">
        <w:rPr>
          <w:sz w:val="28"/>
          <w:szCs w:val="28"/>
          <w:lang w:val="uk-UA"/>
        </w:rPr>
        <w:t xml:space="preserve"> комп’ютерної</w:t>
      </w:r>
      <w:r w:rsidRPr="007F052C">
        <w:rPr>
          <w:sz w:val="28"/>
          <w:szCs w:val="28"/>
          <w:lang w:val="uk-UA"/>
        </w:rPr>
        <w:t xml:space="preserve"> вишивки.</w:t>
      </w:r>
    </w:p>
    <w:p w:rsidR="00482BA0" w:rsidRDefault="006B1C15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Комп’ютерна</w:t>
      </w:r>
      <w:r w:rsidR="00482BA0" w:rsidRPr="007F052C">
        <w:rPr>
          <w:sz w:val="28"/>
          <w:szCs w:val="28"/>
          <w:lang w:val="uk-UA"/>
        </w:rPr>
        <w:t xml:space="preserve"> вишивка здобуває все більше поширення</w:t>
      </w:r>
      <w:r w:rsidR="00EA003F">
        <w:rPr>
          <w:sz w:val="28"/>
          <w:szCs w:val="28"/>
          <w:lang w:val="uk-UA"/>
        </w:rPr>
        <w:t>, завдяки своїй д</w:t>
      </w:r>
      <w:r w:rsidR="00EA003F">
        <w:rPr>
          <w:sz w:val="28"/>
          <w:szCs w:val="28"/>
          <w:lang w:val="uk-UA"/>
        </w:rPr>
        <w:t>о</w:t>
      </w:r>
      <w:r w:rsidR="00EA003F">
        <w:rPr>
          <w:sz w:val="28"/>
          <w:szCs w:val="28"/>
          <w:lang w:val="uk-UA"/>
        </w:rPr>
        <w:t>вговічності,</w:t>
      </w:r>
      <w:r w:rsidR="00482BA0" w:rsidRPr="007F052C">
        <w:rPr>
          <w:sz w:val="28"/>
          <w:szCs w:val="28"/>
          <w:lang w:val="uk-UA"/>
        </w:rPr>
        <w:t xml:space="preserve"> декоративності та екологічності, тобто безпеці споживання, що є суттєвим для виготовлення </w:t>
      </w:r>
      <w:r w:rsidR="00EA003F">
        <w:rPr>
          <w:sz w:val="28"/>
          <w:szCs w:val="32"/>
          <w:lang w:val="uk-UA"/>
        </w:rPr>
        <w:t>чоловіч</w:t>
      </w:r>
      <w:r w:rsidR="00EA003F" w:rsidRPr="007F052C">
        <w:rPr>
          <w:sz w:val="28"/>
          <w:szCs w:val="32"/>
          <w:lang w:val="uk-UA"/>
        </w:rPr>
        <w:t xml:space="preserve">ого </w:t>
      </w:r>
      <w:r w:rsidR="00482BA0" w:rsidRPr="007F052C">
        <w:rPr>
          <w:sz w:val="28"/>
          <w:szCs w:val="28"/>
          <w:lang w:val="uk-UA"/>
        </w:rPr>
        <w:t>одягу, а також ринку обладнання і при</w:t>
      </w:r>
      <w:r w:rsidR="00482BA0" w:rsidRPr="007F052C">
        <w:rPr>
          <w:sz w:val="28"/>
          <w:szCs w:val="28"/>
          <w:lang w:val="uk-UA"/>
        </w:rPr>
        <w:t>к</w:t>
      </w:r>
      <w:r w:rsidR="00482BA0" w:rsidRPr="007F052C">
        <w:rPr>
          <w:sz w:val="28"/>
          <w:szCs w:val="28"/>
          <w:lang w:val="uk-UA"/>
        </w:rPr>
        <w:t>ладних матеріалів, що постійно розширюється.</w:t>
      </w:r>
    </w:p>
    <w:p w:rsidR="00482BA0" w:rsidRPr="007F052C" w:rsidRDefault="00482BA0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Тому</w:t>
      </w:r>
      <w:r w:rsidR="00EA003F">
        <w:rPr>
          <w:sz w:val="28"/>
          <w:szCs w:val="28"/>
          <w:lang w:val="uk-UA"/>
        </w:rPr>
        <w:t>,</w:t>
      </w:r>
      <w:r w:rsidRPr="007F052C">
        <w:rPr>
          <w:sz w:val="28"/>
          <w:szCs w:val="28"/>
          <w:lang w:val="uk-UA"/>
        </w:rPr>
        <w:t xml:space="preserve"> </w:t>
      </w:r>
      <w:r w:rsidR="00EA003F">
        <w:rPr>
          <w:sz w:val="28"/>
          <w:szCs w:val="28"/>
          <w:lang w:val="uk-UA"/>
        </w:rPr>
        <w:t>удосконалення</w:t>
      </w:r>
      <w:r w:rsidRPr="007F05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технології виготовлення </w:t>
      </w:r>
      <w:r w:rsidR="00EA003F">
        <w:rPr>
          <w:sz w:val="28"/>
          <w:szCs w:val="28"/>
          <w:lang w:val="uk-UA"/>
        </w:rPr>
        <w:t>вишиванки</w:t>
      </w:r>
      <w:r>
        <w:rPr>
          <w:sz w:val="28"/>
          <w:szCs w:val="28"/>
          <w:lang w:val="uk-UA"/>
        </w:rPr>
        <w:t xml:space="preserve"> для </w:t>
      </w:r>
      <w:r w:rsidR="00EA003F">
        <w:rPr>
          <w:sz w:val="28"/>
          <w:szCs w:val="32"/>
          <w:lang w:val="uk-UA"/>
        </w:rPr>
        <w:t xml:space="preserve">чоловіків </w:t>
      </w:r>
      <w:r>
        <w:rPr>
          <w:sz w:val="28"/>
          <w:szCs w:val="28"/>
          <w:lang w:val="uk-UA"/>
        </w:rPr>
        <w:t xml:space="preserve">з урахуванням </w:t>
      </w:r>
      <w:r w:rsidR="00EA003F">
        <w:rPr>
          <w:sz w:val="28"/>
          <w:szCs w:val="28"/>
          <w:lang w:val="uk-UA"/>
        </w:rPr>
        <w:t>сучасних методів та технологій оздоблення</w:t>
      </w:r>
      <w:r w:rsidRPr="007F052C">
        <w:rPr>
          <w:sz w:val="28"/>
          <w:szCs w:val="28"/>
          <w:lang w:val="uk-UA"/>
        </w:rPr>
        <w:t xml:space="preserve"> є актуальною темою.</w:t>
      </w:r>
    </w:p>
    <w:p w:rsidR="001A7F88" w:rsidRPr="007F052C" w:rsidRDefault="001A7F88" w:rsidP="005C2427">
      <w:pPr>
        <w:numPr>
          <w:ilvl w:val="0"/>
          <w:numId w:val="6"/>
        </w:numPr>
        <w:tabs>
          <w:tab w:val="left" w:pos="284"/>
        </w:tabs>
        <w:spacing w:line="408" w:lineRule="auto"/>
        <w:ind w:left="0" w:firstLine="0"/>
        <w:jc w:val="center"/>
        <w:rPr>
          <w:b/>
          <w:sz w:val="32"/>
          <w:szCs w:val="32"/>
          <w:lang w:val="uk-UA"/>
        </w:rPr>
      </w:pPr>
      <w:r w:rsidRPr="007F052C">
        <w:rPr>
          <w:sz w:val="28"/>
          <w:szCs w:val="28"/>
          <w:lang w:val="uk-UA"/>
        </w:rPr>
        <w:br w:type="page"/>
      </w:r>
      <w:r w:rsidR="00C131AF" w:rsidRPr="007F052C">
        <w:rPr>
          <w:b/>
          <w:sz w:val="28"/>
          <w:szCs w:val="32"/>
          <w:lang w:val="uk-UA"/>
        </w:rPr>
        <w:lastRenderedPageBreak/>
        <w:t xml:space="preserve"> </w:t>
      </w:r>
      <w:r w:rsidR="00EE108B" w:rsidRPr="007F052C">
        <w:rPr>
          <w:b/>
          <w:sz w:val="28"/>
          <w:szCs w:val="32"/>
          <w:lang w:val="uk-UA"/>
        </w:rPr>
        <w:t>КОНСТРУКТОРСЬКИЙ РОЗДІЛ</w:t>
      </w:r>
    </w:p>
    <w:p w:rsidR="00432E01" w:rsidRPr="007F052C" w:rsidRDefault="00432E01" w:rsidP="005C2427">
      <w:pPr>
        <w:pStyle w:val="a3"/>
        <w:widowControl w:val="0"/>
        <w:spacing w:line="408" w:lineRule="auto"/>
        <w:ind w:firstLine="709"/>
        <w:rPr>
          <w:b/>
          <w:sz w:val="32"/>
          <w:szCs w:val="32"/>
          <w:lang w:val="uk-UA"/>
        </w:rPr>
      </w:pPr>
    </w:p>
    <w:p w:rsidR="002C42F1" w:rsidRPr="007F052C" w:rsidRDefault="00C131AF" w:rsidP="005C2427">
      <w:pPr>
        <w:shd w:val="clear" w:color="auto" w:fill="FFFFFF"/>
        <w:tabs>
          <w:tab w:val="left" w:pos="7450"/>
        </w:tabs>
        <w:spacing w:line="408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2C42F1" w:rsidRPr="007F052C">
        <w:rPr>
          <w:b/>
          <w:color w:val="000000"/>
          <w:sz w:val="28"/>
          <w:szCs w:val="28"/>
          <w:lang w:val="uk-UA"/>
        </w:rPr>
        <w:t>.1. Обґрунтування вибо</w:t>
      </w:r>
      <w:r w:rsidR="00432E01" w:rsidRPr="007F052C">
        <w:rPr>
          <w:b/>
          <w:color w:val="000000"/>
          <w:sz w:val="28"/>
          <w:szCs w:val="28"/>
          <w:lang w:val="uk-UA"/>
        </w:rPr>
        <w:t>ру моделей проектованого виробу</w:t>
      </w:r>
    </w:p>
    <w:p w:rsidR="002C42F1" w:rsidRPr="007F052C" w:rsidRDefault="002C42F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65374" w:rsidRPr="007F052C" w:rsidRDefault="00765374" w:rsidP="005C2427">
      <w:pPr>
        <w:pStyle w:val="a5"/>
        <w:spacing w:after="0" w:line="408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Основну роль у виборі асортимент</w:t>
      </w:r>
      <w:r w:rsidR="005A2AA9">
        <w:rPr>
          <w:color w:val="000000"/>
          <w:sz w:val="28"/>
          <w:szCs w:val="28"/>
          <w:lang w:val="uk-UA"/>
        </w:rPr>
        <w:t>у</w:t>
      </w:r>
      <w:r w:rsidRPr="007F052C">
        <w:rPr>
          <w:color w:val="000000"/>
          <w:sz w:val="28"/>
          <w:szCs w:val="28"/>
          <w:lang w:val="uk-UA"/>
        </w:rPr>
        <w:t xml:space="preserve">, форм, покроїв, пропорцій </w:t>
      </w:r>
      <w:r w:rsidR="00EA003F">
        <w:rPr>
          <w:sz w:val="28"/>
          <w:szCs w:val="32"/>
          <w:lang w:val="uk-UA"/>
        </w:rPr>
        <w:t>чоловіч</w:t>
      </w:r>
      <w:r w:rsidR="00EA003F" w:rsidRPr="007F052C">
        <w:rPr>
          <w:sz w:val="28"/>
          <w:szCs w:val="32"/>
          <w:lang w:val="uk-UA"/>
        </w:rPr>
        <w:t xml:space="preserve">ого </w:t>
      </w:r>
      <w:r w:rsidRPr="007F052C">
        <w:rPr>
          <w:color w:val="000000"/>
          <w:sz w:val="28"/>
          <w:szCs w:val="28"/>
          <w:lang w:val="uk-UA"/>
        </w:rPr>
        <w:t>одягу грають вікові особливості статури</w:t>
      </w:r>
      <w:r w:rsidR="00EA003F">
        <w:rPr>
          <w:color w:val="000000"/>
          <w:sz w:val="28"/>
          <w:szCs w:val="28"/>
          <w:lang w:val="uk-UA"/>
        </w:rPr>
        <w:t xml:space="preserve">. B зв'язку </w:t>
      </w:r>
      <w:r w:rsidRPr="007F052C">
        <w:rPr>
          <w:color w:val="000000"/>
          <w:sz w:val="28"/>
          <w:szCs w:val="28"/>
          <w:lang w:val="uk-UA"/>
        </w:rPr>
        <w:t xml:space="preserve">з цим конструювання </w:t>
      </w:r>
      <w:r w:rsidR="00EA003F">
        <w:rPr>
          <w:sz w:val="28"/>
          <w:szCs w:val="32"/>
          <w:lang w:val="uk-UA"/>
        </w:rPr>
        <w:t>чол</w:t>
      </w:r>
      <w:r w:rsidR="00EA003F">
        <w:rPr>
          <w:sz w:val="28"/>
          <w:szCs w:val="32"/>
          <w:lang w:val="uk-UA"/>
        </w:rPr>
        <w:t>о</w:t>
      </w:r>
      <w:r w:rsidR="00EA003F">
        <w:rPr>
          <w:sz w:val="28"/>
          <w:szCs w:val="32"/>
          <w:lang w:val="uk-UA"/>
        </w:rPr>
        <w:t>віч</w:t>
      </w:r>
      <w:r w:rsidR="00EA003F" w:rsidRPr="007F052C">
        <w:rPr>
          <w:sz w:val="28"/>
          <w:szCs w:val="32"/>
          <w:lang w:val="uk-UA"/>
        </w:rPr>
        <w:t xml:space="preserve">ого </w:t>
      </w:r>
      <w:r w:rsidRPr="007F052C">
        <w:rPr>
          <w:color w:val="000000"/>
          <w:sz w:val="28"/>
          <w:szCs w:val="28"/>
          <w:lang w:val="uk-UA"/>
        </w:rPr>
        <w:t>одягу виконують на п'ять вікових груп.</w:t>
      </w:r>
    </w:p>
    <w:p w:rsidR="00765374" w:rsidRPr="007F052C" w:rsidRDefault="00765374" w:rsidP="005C2427">
      <w:pPr>
        <w:pStyle w:val="a5"/>
        <w:spacing w:after="0" w:line="408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Для побудови креслень деталей одягу </w:t>
      </w:r>
      <w:r w:rsidR="00EA003F">
        <w:rPr>
          <w:color w:val="000000"/>
          <w:sz w:val="28"/>
          <w:szCs w:val="28"/>
          <w:lang w:val="uk-UA"/>
        </w:rPr>
        <w:t xml:space="preserve">для кожної з цих груп </w:t>
      </w:r>
      <w:r w:rsidRPr="007F052C">
        <w:rPr>
          <w:color w:val="000000"/>
          <w:sz w:val="28"/>
          <w:szCs w:val="28"/>
          <w:lang w:val="uk-UA"/>
        </w:rPr>
        <w:t>використ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 xml:space="preserve">вують розрахунково-графічні </w:t>
      </w:r>
      <w:r w:rsidR="00EA003F">
        <w:rPr>
          <w:color w:val="000000"/>
          <w:sz w:val="28"/>
          <w:szCs w:val="28"/>
          <w:lang w:val="uk-UA"/>
        </w:rPr>
        <w:t>методи</w:t>
      </w:r>
      <w:r w:rsidRPr="007F052C">
        <w:rPr>
          <w:color w:val="000000"/>
          <w:sz w:val="28"/>
          <w:szCs w:val="28"/>
          <w:lang w:val="uk-UA"/>
        </w:rPr>
        <w:t>.</w:t>
      </w:r>
    </w:p>
    <w:p w:rsidR="00EA003F" w:rsidRDefault="00432E0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На сьогоднішній день є актуальним </w:t>
      </w:r>
      <w:r w:rsidR="00EA003F">
        <w:rPr>
          <w:sz w:val="28"/>
          <w:szCs w:val="32"/>
          <w:lang w:val="uk-UA"/>
        </w:rPr>
        <w:t>чоловічий</w:t>
      </w:r>
      <w:r w:rsidR="00EA003F" w:rsidRPr="007F052C">
        <w:rPr>
          <w:sz w:val="28"/>
          <w:szCs w:val="32"/>
          <w:lang w:val="uk-UA"/>
        </w:rPr>
        <w:t xml:space="preserve"> </w:t>
      </w:r>
      <w:r w:rsidRPr="007F052C">
        <w:rPr>
          <w:color w:val="000000"/>
          <w:sz w:val="28"/>
          <w:szCs w:val="28"/>
          <w:lang w:val="uk-UA"/>
        </w:rPr>
        <w:t>одяг</w:t>
      </w:r>
      <w:r w:rsidR="00EA003F">
        <w:rPr>
          <w:color w:val="000000"/>
          <w:sz w:val="28"/>
          <w:szCs w:val="28"/>
          <w:lang w:val="uk-UA"/>
        </w:rPr>
        <w:t>,</w:t>
      </w:r>
      <w:r w:rsidRPr="007F052C">
        <w:rPr>
          <w:color w:val="000000"/>
          <w:sz w:val="28"/>
          <w:szCs w:val="28"/>
          <w:lang w:val="uk-UA"/>
        </w:rPr>
        <w:t xml:space="preserve"> оздоблений </w:t>
      </w:r>
      <w:r w:rsidR="00EA003F">
        <w:rPr>
          <w:color w:val="000000"/>
          <w:sz w:val="28"/>
          <w:szCs w:val="28"/>
          <w:lang w:val="uk-UA"/>
        </w:rPr>
        <w:t>комп’ютерною</w:t>
      </w:r>
      <w:r w:rsidRPr="007F052C">
        <w:rPr>
          <w:color w:val="000000"/>
          <w:sz w:val="28"/>
          <w:szCs w:val="28"/>
          <w:lang w:val="uk-UA"/>
        </w:rPr>
        <w:t xml:space="preserve"> вишивкою. У якості вишивки можуть бути малюнки різного к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 xml:space="preserve">льору та форми, переважно зображуються </w:t>
      </w:r>
      <w:r w:rsidR="00EA003F">
        <w:rPr>
          <w:color w:val="000000"/>
          <w:sz w:val="28"/>
          <w:szCs w:val="28"/>
          <w:lang w:val="uk-UA"/>
        </w:rPr>
        <w:t>орнаменти</w:t>
      </w:r>
      <w:r w:rsidR="005A2AA9">
        <w:rPr>
          <w:color w:val="000000"/>
          <w:sz w:val="28"/>
          <w:szCs w:val="28"/>
          <w:lang w:val="uk-UA"/>
        </w:rPr>
        <w:t xml:space="preserve"> або графічні рисунки</w:t>
      </w:r>
      <w:r w:rsidRPr="007F052C">
        <w:rPr>
          <w:color w:val="000000"/>
          <w:sz w:val="28"/>
          <w:szCs w:val="28"/>
          <w:lang w:val="uk-UA"/>
        </w:rPr>
        <w:t xml:space="preserve">. </w:t>
      </w:r>
    </w:p>
    <w:p w:rsidR="00432E01" w:rsidRPr="005A2AA9" w:rsidRDefault="00EA003F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5A2AA9">
        <w:rPr>
          <w:color w:val="000000"/>
          <w:spacing w:val="-4"/>
          <w:sz w:val="28"/>
          <w:szCs w:val="28"/>
          <w:lang w:val="uk-UA"/>
        </w:rPr>
        <w:t>О</w:t>
      </w:r>
      <w:r w:rsidR="00432E01" w:rsidRPr="005A2AA9">
        <w:rPr>
          <w:color w:val="000000"/>
          <w:spacing w:val="-4"/>
          <w:sz w:val="28"/>
          <w:szCs w:val="28"/>
          <w:lang w:val="uk-UA"/>
        </w:rPr>
        <w:t>дяг, виготовлений з урахуванням українських народних традицій вказує на національну приналежність людини</w:t>
      </w:r>
      <w:r w:rsidR="004F004C" w:rsidRPr="005A2AA9">
        <w:rPr>
          <w:color w:val="000000"/>
          <w:spacing w:val="-4"/>
          <w:sz w:val="28"/>
          <w:szCs w:val="28"/>
          <w:lang w:val="uk-UA"/>
        </w:rPr>
        <w:t xml:space="preserve">, як засіб </w:t>
      </w:r>
      <w:r w:rsidRPr="005A2AA9">
        <w:rPr>
          <w:color w:val="000000"/>
          <w:spacing w:val="-4"/>
          <w:sz w:val="28"/>
          <w:szCs w:val="28"/>
          <w:lang w:val="uk-UA"/>
        </w:rPr>
        <w:t>єдності нації, патріотизму</w:t>
      </w:r>
      <w:r w:rsidR="00432E01" w:rsidRPr="005A2AA9">
        <w:rPr>
          <w:color w:val="000000"/>
          <w:spacing w:val="-4"/>
          <w:sz w:val="28"/>
          <w:szCs w:val="28"/>
          <w:lang w:val="uk-UA"/>
        </w:rPr>
        <w:t>. Так, в</w:t>
      </w:r>
      <w:r w:rsidR="00432E01" w:rsidRPr="005A2AA9">
        <w:rPr>
          <w:color w:val="000000"/>
          <w:spacing w:val="-4"/>
          <w:sz w:val="28"/>
          <w:szCs w:val="28"/>
          <w:lang w:val="uk-UA"/>
        </w:rPr>
        <w:t>и</w:t>
      </w:r>
      <w:r w:rsidR="00432E01" w:rsidRPr="005A2AA9">
        <w:rPr>
          <w:color w:val="000000"/>
          <w:spacing w:val="-4"/>
          <w:sz w:val="28"/>
          <w:szCs w:val="28"/>
          <w:lang w:val="uk-UA"/>
        </w:rPr>
        <w:t>шиванки відображають широкий спектр духовних традицій народу. Їх створення неможливе без застосування оздоблення українською народною вишивкою.</w:t>
      </w:r>
    </w:p>
    <w:p w:rsidR="00765374" w:rsidRPr="007F052C" w:rsidRDefault="00432E0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У дипломному проекті пропонується сучасна </w:t>
      </w:r>
      <w:r w:rsidR="00DC62D7">
        <w:rPr>
          <w:color w:val="000000"/>
          <w:sz w:val="28"/>
          <w:szCs w:val="28"/>
          <w:lang w:val="uk-UA"/>
        </w:rPr>
        <w:t xml:space="preserve">удосконалена </w:t>
      </w:r>
      <w:r w:rsidRPr="007F052C">
        <w:rPr>
          <w:color w:val="000000"/>
          <w:sz w:val="28"/>
          <w:szCs w:val="28"/>
          <w:lang w:val="uk-UA"/>
        </w:rPr>
        <w:t xml:space="preserve">технологія виготовлення сорочки, яка оздоблена </w:t>
      </w:r>
      <w:r w:rsidR="00DC62D7">
        <w:rPr>
          <w:color w:val="000000"/>
          <w:sz w:val="28"/>
          <w:szCs w:val="28"/>
          <w:lang w:val="uk-UA"/>
        </w:rPr>
        <w:t xml:space="preserve">комп’ютерною </w:t>
      </w:r>
      <w:r w:rsidRPr="007F052C">
        <w:rPr>
          <w:color w:val="000000"/>
          <w:sz w:val="28"/>
          <w:szCs w:val="28"/>
          <w:lang w:val="uk-UA"/>
        </w:rPr>
        <w:t>вишивкою.</w:t>
      </w:r>
    </w:p>
    <w:p w:rsidR="002C42F1" w:rsidRPr="007F052C" w:rsidRDefault="002C42F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Pr="007F052C">
        <w:rPr>
          <w:color w:val="000000"/>
          <w:sz w:val="28"/>
          <w:szCs w:val="28"/>
          <w:lang w:val="uk-UA"/>
        </w:rPr>
        <w:t>багатомодельному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потоці пропонується виготовляти </w:t>
      </w:r>
      <w:r w:rsidR="00432E01" w:rsidRPr="007F052C">
        <w:rPr>
          <w:color w:val="000000"/>
          <w:sz w:val="28"/>
          <w:szCs w:val="28"/>
          <w:lang w:val="uk-UA"/>
        </w:rPr>
        <w:t xml:space="preserve">від трьох до </w:t>
      </w:r>
      <w:r w:rsidRPr="007F052C">
        <w:rPr>
          <w:color w:val="000000"/>
          <w:sz w:val="28"/>
          <w:szCs w:val="28"/>
          <w:lang w:val="uk-UA"/>
        </w:rPr>
        <w:t>п’ят</w:t>
      </w:r>
      <w:r w:rsidR="00432E01" w:rsidRPr="007F052C">
        <w:rPr>
          <w:color w:val="000000"/>
          <w:sz w:val="28"/>
          <w:szCs w:val="28"/>
          <w:lang w:val="uk-UA"/>
        </w:rPr>
        <w:t>и</w:t>
      </w:r>
      <w:r w:rsidRPr="007F052C">
        <w:rPr>
          <w:color w:val="000000"/>
          <w:sz w:val="28"/>
          <w:szCs w:val="28"/>
          <w:lang w:val="uk-UA"/>
        </w:rPr>
        <w:t xml:space="preserve"> моделей </w:t>
      </w:r>
      <w:r w:rsidR="00DC62D7">
        <w:rPr>
          <w:color w:val="000000"/>
          <w:sz w:val="28"/>
          <w:szCs w:val="28"/>
          <w:lang w:val="uk-UA"/>
        </w:rPr>
        <w:t xml:space="preserve">таких </w:t>
      </w:r>
      <w:r w:rsidRPr="007F052C">
        <w:rPr>
          <w:color w:val="000000"/>
          <w:sz w:val="28"/>
          <w:szCs w:val="28"/>
          <w:lang w:val="uk-UA"/>
        </w:rPr>
        <w:t>сорочок.</w:t>
      </w:r>
    </w:p>
    <w:p w:rsidR="002C42F1" w:rsidRPr="007F052C" w:rsidRDefault="002C42F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При виборі проектованих моделей враховано вимоги, що висувають до конструкцій та матеріалів виробу. Крім того виготовлення даного виробу забе</w:t>
      </w:r>
      <w:r w:rsidRPr="007F052C">
        <w:rPr>
          <w:color w:val="000000"/>
          <w:sz w:val="28"/>
          <w:szCs w:val="28"/>
          <w:lang w:val="uk-UA"/>
        </w:rPr>
        <w:t>з</w:t>
      </w:r>
      <w:r w:rsidRPr="007F052C">
        <w:rPr>
          <w:color w:val="000000"/>
          <w:sz w:val="28"/>
          <w:szCs w:val="28"/>
          <w:lang w:val="uk-UA"/>
        </w:rPr>
        <w:t>печує мінімальні затрати праці, матеріалів, часу та засобів на конструкторсько-технологічну підготовку виробництва.</w:t>
      </w:r>
    </w:p>
    <w:p w:rsidR="002C42F1" w:rsidRPr="007F052C" w:rsidRDefault="002C42F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lastRenderedPageBreak/>
        <w:t xml:space="preserve">Обов’язковою умовою роботи </w:t>
      </w:r>
      <w:r w:rsidR="00DC62D7">
        <w:rPr>
          <w:color w:val="000000"/>
          <w:sz w:val="28"/>
          <w:szCs w:val="28"/>
          <w:lang w:val="uk-UA"/>
        </w:rPr>
        <w:t xml:space="preserve">швейного </w:t>
      </w:r>
      <w:r w:rsidRPr="007F052C">
        <w:rPr>
          <w:color w:val="000000"/>
          <w:sz w:val="28"/>
          <w:szCs w:val="28"/>
          <w:lang w:val="uk-UA"/>
        </w:rPr>
        <w:t>підприємства є максимальна в</w:t>
      </w:r>
      <w:r w:rsidRPr="007F052C">
        <w:rPr>
          <w:color w:val="000000"/>
          <w:sz w:val="28"/>
          <w:szCs w:val="28"/>
          <w:lang w:val="uk-UA"/>
        </w:rPr>
        <w:t>и</w:t>
      </w:r>
      <w:r w:rsidRPr="007F052C">
        <w:rPr>
          <w:color w:val="000000"/>
          <w:sz w:val="28"/>
          <w:szCs w:val="28"/>
          <w:lang w:val="uk-UA"/>
        </w:rPr>
        <w:t>робничо-технологічна однорідність випущеної продукції, яка визначає ефект</w:t>
      </w:r>
      <w:r w:rsidRPr="007F052C">
        <w:rPr>
          <w:color w:val="000000"/>
          <w:sz w:val="28"/>
          <w:szCs w:val="28"/>
          <w:lang w:val="uk-UA"/>
        </w:rPr>
        <w:t>и</w:t>
      </w:r>
      <w:r w:rsidRPr="007F052C">
        <w:rPr>
          <w:color w:val="000000"/>
          <w:sz w:val="28"/>
          <w:szCs w:val="28"/>
          <w:lang w:val="uk-UA"/>
        </w:rPr>
        <w:t>вність виготовлення виробів.</w:t>
      </w:r>
    </w:p>
    <w:p w:rsidR="002C42F1" w:rsidRPr="007F052C" w:rsidRDefault="002C42F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При виборі моделей чоловічих сорочок, враховано умову, що вони п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винні виготовлятись на однорідному обладнанні, з аналогічними пристроями та засобами, в близьких проміжках часу.</w:t>
      </w:r>
    </w:p>
    <w:p w:rsidR="002C42F1" w:rsidRPr="007F052C" w:rsidRDefault="002C42F1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Ескізи моделей чолові</w:t>
      </w:r>
      <w:r w:rsidR="00432E01" w:rsidRPr="007F052C">
        <w:rPr>
          <w:color w:val="000000"/>
          <w:sz w:val="28"/>
          <w:szCs w:val="28"/>
          <w:lang w:val="uk-UA"/>
        </w:rPr>
        <w:t xml:space="preserve">чих сорочок зображено на рис. </w:t>
      </w:r>
      <w:r w:rsidR="00C131AF">
        <w:rPr>
          <w:color w:val="000000"/>
          <w:sz w:val="28"/>
          <w:szCs w:val="28"/>
          <w:lang w:val="uk-UA"/>
        </w:rPr>
        <w:t>1</w:t>
      </w:r>
      <w:r w:rsidRPr="007F052C">
        <w:rPr>
          <w:color w:val="000000"/>
          <w:sz w:val="28"/>
          <w:szCs w:val="28"/>
          <w:lang w:val="uk-UA"/>
        </w:rPr>
        <w:t>.1-</w:t>
      </w:r>
      <w:r w:rsidR="00C131AF">
        <w:rPr>
          <w:color w:val="000000"/>
          <w:sz w:val="28"/>
          <w:szCs w:val="28"/>
          <w:lang w:val="uk-UA"/>
        </w:rPr>
        <w:t>1</w:t>
      </w:r>
      <w:r w:rsidRPr="007F052C">
        <w:rPr>
          <w:color w:val="000000"/>
          <w:sz w:val="28"/>
          <w:szCs w:val="28"/>
          <w:lang w:val="uk-UA"/>
        </w:rPr>
        <w:t>.2.</w:t>
      </w:r>
    </w:p>
    <w:p w:rsidR="002C42F1" w:rsidRPr="007F052C" w:rsidRDefault="002C42F1" w:rsidP="005C2427">
      <w:pPr>
        <w:numPr>
          <w:ilvl w:val="1"/>
          <w:numId w:val="7"/>
        </w:numPr>
        <w:shd w:val="clear" w:color="auto" w:fill="FFFFFF"/>
        <w:spacing w:line="408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>О</w:t>
      </w:r>
      <w:r w:rsidR="00432E01" w:rsidRPr="007F052C">
        <w:rPr>
          <w:b/>
          <w:sz w:val="28"/>
          <w:szCs w:val="28"/>
          <w:lang w:val="uk-UA"/>
        </w:rPr>
        <w:t>пис зовнішнього вигляду моделей</w:t>
      </w:r>
    </w:p>
    <w:p w:rsidR="00EE108B" w:rsidRPr="007F052C" w:rsidRDefault="00EE108B" w:rsidP="005C2427">
      <w:pPr>
        <w:shd w:val="clear" w:color="auto" w:fill="FFFFFF"/>
        <w:spacing w:line="408" w:lineRule="auto"/>
        <w:jc w:val="center"/>
        <w:rPr>
          <w:b/>
          <w:sz w:val="22"/>
          <w:szCs w:val="28"/>
          <w:lang w:val="uk-UA"/>
        </w:rPr>
      </w:pPr>
    </w:p>
    <w:p w:rsidR="007F2F6E" w:rsidRDefault="007F2F6E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Основна модель та моделі-пропозиції побудовані на одній конструкти</w:t>
      </w:r>
      <w:r w:rsidRPr="007F052C">
        <w:rPr>
          <w:sz w:val="28"/>
          <w:szCs w:val="28"/>
          <w:lang w:val="uk-UA"/>
        </w:rPr>
        <w:t>в</w:t>
      </w:r>
      <w:r w:rsidRPr="007F052C">
        <w:rPr>
          <w:sz w:val="28"/>
          <w:szCs w:val="28"/>
          <w:lang w:val="uk-UA"/>
        </w:rPr>
        <w:t xml:space="preserve">ній основі. Різниця полягає у технології нанесення </w:t>
      </w:r>
      <w:r w:rsidR="00DC62D7">
        <w:rPr>
          <w:sz w:val="28"/>
          <w:szCs w:val="28"/>
          <w:lang w:val="uk-UA"/>
        </w:rPr>
        <w:t>комп’ютерної</w:t>
      </w:r>
      <w:r w:rsidRPr="007F052C">
        <w:rPr>
          <w:sz w:val="28"/>
          <w:szCs w:val="28"/>
          <w:lang w:val="uk-UA"/>
        </w:rPr>
        <w:t xml:space="preserve"> вишивки на сорочку в якості елементів сучасних видів оздоблення</w:t>
      </w:r>
      <w:r w:rsidR="00DC62D7">
        <w:rPr>
          <w:sz w:val="28"/>
          <w:szCs w:val="28"/>
          <w:lang w:val="uk-UA"/>
        </w:rPr>
        <w:t xml:space="preserve"> </w:t>
      </w:r>
      <w:r w:rsidR="00DC62D7" w:rsidRPr="007F052C">
        <w:rPr>
          <w:sz w:val="28"/>
          <w:szCs w:val="28"/>
          <w:lang w:val="uk-UA"/>
        </w:rPr>
        <w:t xml:space="preserve">(рис. </w:t>
      </w:r>
      <w:r w:rsidR="00DC62D7">
        <w:rPr>
          <w:sz w:val="28"/>
          <w:szCs w:val="28"/>
          <w:lang w:val="uk-UA"/>
        </w:rPr>
        <w:t>1</w:t>
      </w:r>
      <w:r w:rsidR="00DC62D7" w:rsidRPr="007F052C">
        <w:rPr>
          <w:sz w:val="28"/>
          <w:szCs w:val="28"/>
          <w:lang w:val="uk-UA"/>
        </w:rPr>
        <w:t>.1)</w:t>
      </w:r>
      <w:r w:rsidRPr="007F052C">
        <w:rPr>
          <w:sz w:val="28"/>
          <w:szCs w:val="28"/>
          <w:lang w:val="uk-UA"/>
        </w:rPr>
        <w:t>.</w:t>
      </w:r>
    </w:p>
    <w:p w:rsidR="00040FE0" w:rsidRPr="007F052C" w:rsidRDefault="00040FE0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</w:p>
    <w:p w:rsidR="007F2F6E" w:rsidRPr="007F052C" w:rsidRDefault="002C42F1" w:rsidP="005C2427">
      <w:pPr>
        <w:spacing w:line="408" w:lineRule="auto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Модель А</w:t>
      </w:r>
    </w:p>
    <w:p w:rsidR="002C42F1" w:rsidRPr="007F052C" w:rsidRDefault="007F2F6E" w:rsidP="005C2427">
      <w:pPr>
        <w:spacing w:line="408" w:lineRule="auto"/>
        <w:jc w:val="center"/>
        <w:rPr>
          <w:sz w:val="6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 </w:t>
      </w:r>
      <w:r w:rsidR="00F16B28">
        <w:rPr>
          <w:sz w:val="1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pt;height:277pt">
            <v:imagedata r:id="rId9" o:title="дет" croptop="8595f" cropbottom="12355f"/>
          </v:shape>
        </w:pict>
      </w:r>
    </w:p>
    <w:p w:rsidR="00732648" w:rsidRPr="007F052C" w:rsidRDefault="00732648" w:rsidP="005C2427">
      <w:pPr>
        <w:spacing w:line="408" w:lineRule="auto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Рис. </w:t>
      </w:r>
      <w:r w:rsidR="00C131AF"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 xml:space="preserve">.1. </w:t>
      </w:r>
      <w:r w:rsidR="00DC62D7">
        <w:rPr>
          <w:sz w:val="28"/>
          <w:szCs w:val="28"/>
          <w:lang w:val="uk-UA"/>
        </w:rPr>
        <w:t>Вишиванка для чоловіків. Модель А</w:t>
      </w:r>
    </w:p>
    <w:p w:rsidR="001351E3" w:rsidRDefault="001351E3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</w:p>
    <w:p w:rsidR="002C42F1" w:rsidRPr="007F052C" w:rsidRDefault="002C42F1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lastRenderedPageBreak/>
        <w:t>Сорочка прямого силуету з вшивним сорочковим рукавом.</w:t>
      </w:r>
    </w:p>
    <w:p w:rsidR="002C42F1" w:rsidRPr="007F052C" w:rsidRDefault="002C42F1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Застібка центральна</w:t>
      </w:r>
      <w:r w:rsidR="007F2F6E" w:rsidRPr="007F052C">
        <w:rPr>
          <w:sz w:val="28"/>
          <w:szCs w:val="28"/>
          <w:lang w:val="uk-UA"/>
        </w:rPr>
        <w:t>, поло</w:t>
      </w:r>
      <w:r w:rsidRPr="007F052C">
        <w:rPr>
          <w:sz w:val="28"/>
          <w:szCs w:val="28"/>
          <w:lang w:val="uk-UA"/>
        </w:rPr>
        <w:t xml:space="preserve"> на </w:t>
      </w:r>
      <w:r w:rsidR="007F2F6E" w:rsidRPr="007F052C">
        <w:rPr>
          <w:sz w:val="28"/>
          <w:szCs w:val="28"/>
          <w:lang w:val="uk-UA"/>
        </w:rPr>
        <w:t>один</w:t>
      </w:r>
      <w:r w:rsidRPr="007F052C">
        <w:rPr>
          <w:sz w:val="28"/>
          <w:szCs w:val="28"/>
          <w:lang w:val="uk-UA"/>
        </w:rPr>
        <w:t xml:space="preserve"> ґудзик.</w:t>
      </w:r>
    </w:p>
    <w:p w:rsidR="002C42F1" w:rsidRPr="007F052C" w:rsidRDefault="002C42F1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Комір з відрізною стійкою.</w:t>
      </w:r>
    </w:p>
    <w:p w:rsidR="002C42F1" w:rsidRPr="007F052C" w:rsidRDefault="002C42F1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Рукав </w:t>
      </w:r>
      <w:r w:rsidR="007F2F6E" w:rsidRPr="007F052C">
        <w:rPr>
          <w:sz w:val="28"/>
          <w:szCs w:val="28"/>
          <w:lang w:val="uk-UA"/>
        </w:rPr>
        <w:t xml:space="preserve">довгий </w:t>
      </w:r>
      <w:proofErr w:type="spellStart"/>
      <w:r w:rsidR="007F2F6E" w:rsidRPr="007F052C">
        <w:rPr>
          <w:sz w:val="28"/>
          <w:szCs w:val="28"/>
          <w:lang w:val="uk-UA"/>
        </w:rPr>
        <w:t>одношовний</w:t>
      </w:r>
      <w:proofErr w:type="spellEnd"/>
      <w:r w:rsidRPr="007F052C">
        <w:rPr>
          <w:sz w:val="28"/>
          <w:szCs w:val="28"/>
          <w:lang w:val="uk-UA"/>
        </w:rPr>
        <w:t>.</w:t>
      </w:r>
    </w:p>
    <w:p w:rsidR="007F2F6E" w:rsidRPr="007F052C" w:rsidRDefault="007F2F6E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У бокових швах розташовані розрізи.</w:t>
      </w:r>
    </w:p>
    <w:p w:rsidR="002C42F1" w:rsidRPr="007F052C" w:rsidRDefault="007F2F6E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Комір, верхня частина пілочки, низ рукавів та низ виробу оздоблені о</w:t>
      </w:r>
      <w:r w:rsidRPr="007F052C">
        <w:rPr>
          <w:sz w:val="28"/>
          <w:szCs w:val="28"/>
          <w:lang w:val="uk-UA"/>
        </w:rPr>
        <w:t>р</w:t>
      </w:r>
      <w:r w:rsidRPr="007F052C">
        <w:rPr>
          <w:sz w:val="28"/>
          <w:szCs w:val="28"/>
          <w:lang w:val="uk-UA"/>
        </w:rPr>
        <w:t>наментальною машинною вишивкою.</w:t>
      </w:r>
    </w:p>
    <w:tbl>
      <w:tblPr>
        <w:tblW w:w="0" w:type="auto"/>
        <w:jc w:val="center"/>
        <w:tblInd w:w="525" w:type="dxa"/>
        <w:tblLook w:val="04A0" w:firstRow="1" w:lastRow="0" w:firstColumn="1" w:lastColumn="0" w:noHBand="0" w:noVBand="1"/>
      </w:tblPr>
      <w:tblGrid>
        <w:gridCol w:w="4940"/>
        <w:gridCol w:w="4389"/>
      </w:tblGrid>
      <w:tr w:rsidR="007F2F6E" w:rsidRPr="007F052C" w:rsidTr="008A3BEF">
        <w:trPr>
          <w:jc w:val="center"/>
        </w:trPr>
        <w:tc>
          <w:tcPr>
            <w:tcW w:w="5146" w:type="dxa"/>
          </w:tcPr>
          <w:p w:rsidR="007F2F6E" w:rsidRPr="007F052C" w:rsidRDefault="00F16B28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pict>
                <v:shape id="_x0000_i1026" type="#_x0000_t75" style="width:194pt;height:227pt">
                  <v:imagedata r:id="rId10" o:title="дет"/>
                </v:shape>
              </w:pict>
            </w:r>
          </w:p>
        </w:tc>
        <w:tc>
          <w:tcPr>
            <w:tcW w:w="4466" w:type="dxa"/>
          </w:tcPr>
          <w:p w:rsidR="007F2F6E" w:rsidRPr="007F052C" w:rsidRDefault="00F16B28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pict>
                <v:shape id="_x0000_i1027" type="#_x0000_t75" style="width:193pt;height:225pt">
                  <v:imagedata r:id="rId11" o:title="дет"/>
                </v:shape>
              </w:pict>
            </w:r>
          </w:p>
        </w:tc>
      </w:tr>
      <w:tr w:rsidR="007F2F6E" w:rsidRPr="007F052C" w:rsidTr="008A3BEF">
        <w:trPr>
          <w:jc w:val="center"/>
        </w:trPr>
        <w:tc>
          <w:tcPr>
            <w:tcW w:w="5146" w:type="dxa"/>
          </w:tcPr>
          <w:p w:rsidR="007F2F6E" w:rsidRPr="007F052C" w:rsidRDefault="007F2F6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7F052C">
              <w:rPr>
                <w:sz w:val="28"/>
                <w:szCs w:val="28"/>
                <w:lang w:val="uk-UA"/>
              </w:rPr>
              <w:t>Модель Б</w:t>
            </w:r>
          </w:p>
        </w:tc>
        <w:tc>
          <w:tcPr>
            <w:tcW w:w="4466" w:type="dxa"/>
          </w:tcPr>
          <w:p w:rsidR="007F2F6E" w:rsidRPr="007F052C" w:rsidRDefault="007F2F6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7F052C">
              <w:rPr>
                <w:sz w:val="28"/>
                <w:szCs w:val="28"/>
                <w:lang w:val="uk-UA"/>
              </w:rPr>
              <w:t>Модель В</w:t>
            </w:r>
          </w:p>
        </w:tc>
      </w:tr>
      <w:tr w:rsidR="00305F0E" w:rsidRPr="007F052C" w:rsidTr="008A3BEF">
        <w:trPr>
          <w:jc w:val="center"/>
        </w:trPr>
        <w:tc>
          <w:tcPr>
            <w:tcW w:w="5146" w:type="dxa"/>
          </w:tcPr>
          <w:p w:rsidR="00305F0E" w:rsidRPr="007F052C" w:rsidRDefault="00F16B28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pict>
                <v:shape id="_x0000_i1028" type="#_x0000_t75" style="width:192pt;height:227pt">
                  <v:imagedata r:id="rId12" o:title="дет"/>
                </v:shape>
              </w:pict>
            </w:r>
          </w:p>
        </w:tc>
        <w:tc>
          <w:tcPr>
            <w:tcW w:w="4466" w:type="dxa"/>
          </w:tcPr>
          <w:p w:rsidR="00305F0E" w:rsidRPr="007F052C" w:rsidRDefault="00F16B28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pict>
                <v:shape id="_x0000_i1029" type="#_x0000_t75" style="width:192pt;height:227pt">
                  <v:imagedata r:id="rId13" o:title="дет"/>
                </v:shape>
              </w:pict>
            </w:r>
          </w:p>
        </w:tc>
      </w:tr>
      <w:tr w:rsidR="00305F0E" w:rsidRPr="007F052C" w:rsidTr="008A3BEF">
        <w:trPr>
          <w:jc w:val="center"/>
        </w:trPr>
        <w:tc>
          <w:tcPr>
            <w:tcW w:w="5146" w:type="dxa"/>
          </w:tcPr>
          <w:p w:rsidR="00305F0E" w:rsidRPr="007F052C" w:rsidRDefault="00305F0E" w:rsidP="005C2427">
            <w:pPr>
              <w:spacing w:line="408" w:lineRule="auto"/>
              <w:ind w:left="525"/>
              <w:jc w:val="center"/>
              <w:rPr>
                <w:sz w:val="28"/>
                <w:szCs w:val="28"/>
                <w:lang w:val="uk-UA"/>
              </w:rPr>
            </w:pPr>
            <w:r w:rsidRPr="007F052C">
              <w:rPr>
                <w:sz w:val="28"/>
                <w:szCs w:val="28"/>
                <w:lang w:val="uk-UA"/>
              </w:rPr>
              <w:t>Модель Г</w:t>
            </w:r>
          </w:p>
        </w:tc>
        <w:tc>
          <w:tcPr>
            <w:tcW w:w="4466" w:type="dxa"/>
          </w:tcPr>
          <w:p w:rsidR="00305F0E" w:rsidRPr="007F052C" w:rsidRDefault="00305F0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7F052C">
              <w:rPr>
                <w:sz w:val="28"/>
                <w:szCs w:val="28"/>
                <w:lang w:val="uk-UA"/>
              </w:rPr>
              <w:t>Модель Д</w:t>
            </w:r>
          </w:p>
        </w:tc>
      </w:tr>
    </w:tbl>
    <w:p w:rsidR="00E420D8" w:rsidRDefault="00305F0E" w:rsidP="005C2427">
      <w:pPr>
        <w:spacing w:line="408" w:lineRule="auto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lastRenderedPageBreak/>
        <w:t xml:space="preserve">Рис. </w:t>
      </w:r>
      <w:r w:rsidR="00C131AF"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.2. Моделі-пропозиції</w:t>
      </w:r>
    </w:p>
    <w:p w:rsidR="00040FE0" w:rsidRPr="00040FE0" w:rsidRDefault="00040FE0" w:rsidP="005C2427">
      <w:pPr>
        <w:spacing w:line="408" w:lineRule="auto"/>
        <w:jc w:val="center"/>
        <w:rPr>
          <w:szCs w:val="28"/>
          <w:lang w:val="uk-UA"/>
        </w:rPr>
      </w:pPr>
    </w:p>
    <w:p w:rsidR="00305F0E" w:rsidRPr="007F052C" w:rsidRDefault="00305F0E" w:rsidP="005C2427">
      <w:pPr>
        <w:numPr>
          <w:ilvl w:val="1"/>
          <w:numId w:val="7"/>
        </w:numPr>
        <w:spacing w:line="408" w:lineRule="auto"/>
        <w:ind w:left="0" w:firstLine="0"/>
        <w:jc w:val="center"/>
        <w:rPr>
          <w:b/>
          <w:bCs/>
          <w:sz w:val="28"/>
          <w:szCs w:val="28"/>
          <w:lang w:val="uk-UA"/>
        </w:rPr>
      </w:pPr>
      <w:r w:rsidRPr="007F052C">
        <w:rPr>
          <w:b/>
          <w:bCs/>
          <w:sz w:val="28"/>
          <w:szCs w:val="28"/>
          <w:lang w:val="uk-UA"/>
        </w:rPr>
        <w:t>Вибір та характеристика матеріалів для моделей, що проектуються</w:t>
      </w:r>
    </w:p>
    <w:p w:rsidR="00305F0E" w:rsidRPr="00040FE0" w:rsidRDefault="00305F0E" w:rsidP="005C2427">
      <w:pPr>
        <w:shd w:val="clear" w:color="auto" w:fill="FFFFFF"/>
        <w:spacing w:line="408" w:lineRule="auto"/>
        <w:ind w:firstLine="720"/>
        <w:jc w:val="both"/>
        <w:rPr>
          <w:sz w:val="20"/>
          <w:szCs w:val="28"/>
          <w:lang w:val="uk-UA"/>
        </w:rPr>
      </w:pPr>
    </w:p>
    <w:p w:rsidR="00305F0E" w:rsidRPr="007F052C" w:rsidRDefault="00305F0E" w:rsidP="005C2427">
      <w:pPr>
        <w:shd w:val="clear" w:color="auto" w:fill="FFFFFF"/>
        <w:tabs>
          <w:tab w:val="left" w:pos="2784"/>
        </w:tabs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Матеріали для виготовлення виробів необхідно вибирати, враховуючи наступні фактори в порядку їх значущості:</w:t>
      </w:r>
    </w:p>
    <w:p w:rsidR="00305F0E" w:rsidRPr="007F052C" w:rsidRDefault="00305F0E" w:rsidP="005C2427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призначення виробів, відповідність </w:t>
      </w:r>
      <w:proofErr w:type="spellStart"/>
      <w:r w:rsidRPr="007F052C">
        <w:rPr>
          <w:color w:val="000000"/>
          <w:sz w:val="28"/>
          <w:szCs w:val="28"/>
          <w:lang w:val="uk-UA"/>
        </w:rPr>
        <w:t>повнотно</w:t>
      </w:r>
      <w:proofErr w:type="spellEnd"/>
      <w:r w:rsidRPr="007F052C">
        <w:rPr>
          <w:color w:val="000000"/>
          <w:sz w:val="28"/>
          <w:szCs w:val="28"/>
          <w:lang w:val="uk-UA"/>
        </w:rPr>
        <w:t>-віковій групі, сезону;</w:t>
      </w:r>
    </w:p>
    <w:p w:rsidR="00305F0E" w:rsidRPr="007F052C" w:rsidRDefault="00305F0E" w:rsidP="005C2427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врахування умов експлуатації;</w:t>
      </w:r>
    </w:p>
    <w:p w:rsidR="00305F0E" w:rsidRPr="007F052C" w:rsidRDefault="00305F0E" w:rsidP="005C2427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відповідність конструкції;</w:t>
      </w:r>
    </w:p>
    <w:p w:rsidR="00305F0E" w:rsidRPr="007F052C" w:rsidRDefault="00305F0E" w:rsidP="005C2427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відповідність технологічним методам обробки.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Вибір матеріалів для конкретного асортименту одягу, тобто для </w:t>
      </w:r>
      <w:r w:rsidR="00040FE0">
        <w:rPr>
          <w:color w:val="000000"/>
          <w:sz w:val="28"/>
          <w:szCs w:val="28"/>
          <w:lang w:val="uk-UA"/>
        </w:rPr>
        <w:t>чолов</w:t>
      </w:r>
      <w:r w:rsidR="00040FE0">
        <w:rPr>
          <w:color w:val="000000"/>
          <w:sz w:val="28"/>
          <w:szCs w:val="28"/>
          <w:lang w:val="uk-UA"/>
        </w:rPr>
        <w:t>і</w:t>
      </w:r>
      <w:r w:rsidRPr="007F052C">
        <w:rPr>
          <w:color w:val="000000"/>
          <w:sz w:val="28"/>
          <w:szCs w:val="28"/>
          <w:lang w:val="uk-UA"/>
        </w:rPr>
        <w:t xml:space="preserve">чих </w:t>
      </w:r>
      <w:r w:rsidR="00C131AF">
        <w:rPr>
          <w:color w:val="000000"/>
          <w:sz w:val="28"/>
          <w:szCs w:val="28"/>
          <w:lang w:val="uk-UA"/>
        </w:rPr>
        <w:t>сорочок</w:t>
      </w:r>
      <w:r w:rsidRPr="007F052C">
        <w:rPr>
          <w:color w:val="000000"/>
          <w:sz w:val="28"/>
          <w:szCs w:val="28"/>
          <w:lang w:val="uk-UA"/>
        </w:rPr>
        <w:t xml:space="preserve"> обумовлений не тільки широкою диференціацією фізико-гігієнічних, фізико-механічних, фізико-хімічних та естетичних вимог, а й вел</w:t>
      </w:r>
      <w:r w:rsidRPr="007F052C">
        <w:rPr>
          <w:color w:val="000000"/>
          <w:sz w:val="28"/>
          <w:szCs w:val="28"/>
          <w:lang w:val="uk-UA"/>
        </w:rPr>
        <w:t>и</w:t>
      </w:r>
      <w:r w:rsidRPr="007F052C">
        <w:rPr>
          <w:color w:val="000000"/>
          <w:sz w:val="28"/>
          <w:szCs w:val="28"/>
          <w:lang w:val="uk-UA"/>
        </w:rPr>
        <w:t>кою різноманітністю їх волокнистого складу, особливостями будови та обро</w:t>
      </w:r>
      <w:r w:rsidRPr="007F052C">
        <w:rPr>
          <w:color w:val="000000"/>
          <w:sz w:val="28"/>
          <w:szCs w:val="28"/>
          <w:lang w:val="uk-UA"/>
        </w:rPr>
        <w:t>б</w:t>
      </w:r>
      <w:r w:rsidRPr="007F052C">
        <w:rPr>
          <w:color w:val="000000"/>
          <w:sz w:val="28"/>
          <w:szCs w:val="28"/>
          <w:lang w:val="uk-UA"/>
        </w:rPr>
        <w:t xml:space="preserve">ки. Матеріали для даних виробів, якщо вони призначені для теплого періоду, повинні мати високу </w:t>
      </w:r>
      <w:proofErr w:type="spellStart"/>
      <w:r w:rsidRPr="007F052C">
        <w:rPr>
          <w:color w:val="000000"/>
          <w:sz w:val="28"/>
          <w:szCs w:val="28"/>
          <w:lang w:val="uk-UA"/>
        </w:rPr>
        <w:t>повітро</w:t>
      </w:r>
      <w:proofErr w:type="spellEnd"/>
      <w:r w:rsidR="00040FE0">
        <w:rPr>
          <w:color w:val="000000"/>
          <w:sz w:val="28"/>
          <w:szCs w:val="28"/>
          <w:lang w:val="uk-UA"/>
        </w:rPr>
        <w:t>-</w:t>
      </w:r>
      <w:r w:rsidRPr="007F052C">
        <w:rPr>
          <w:color w:val="000000"/>
          <w:sz w:val="28"/>
          <w:szCs w:val="28"/>
          <w:lang w:val="uk-UA"/>
        </w:rPr>
        <w:t xml:space="preserve"> і паропроникність та гігроскопічність. А для пр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холодного</w:t>
      </w:r>
      <w:r w:rsidR="00040FE0">
        <w:rPr>
          <w:color w:val="000000"/>
          <w:sz w:val="28"/>
          <w:szCs w:val="28"/>
          <w:lang w:val="uk-UA"/>
        </w:rPr>
        <w:t xml:space="preserve"> – </w:t>
      </w:r>
      <w:r w:rsidRPr="007F052C">
        <w:rPr>
          <w:color w:val="000000"/>
          <w:sz w:val="28"/>
          <w:szCs w:val="28"/>
          <w:lang w:val="uk-UA"/>
        </w:rPr>
        <w:t>вони повинні мати обмежену повітропроникність при високій те</w:t>
      </w:r>
      <w:r w:rsidRPr="007F052C">
        <w:rPr>
          <w:color w:val="000000"/>
          <w:sz w:val="28"/>
          <w:szCs w:val="28"/>
          <w:lang w:val="uk-UA"/>
        </w:rPr>
        <w:t>п</w:t>
      </w:r>
      <w:r w:rsidRPr="007F052C">
        <w:rPr>
          <w:color w:val="000000"/>
          <w:sz w:val="28"/>
          <w:szCs w:val="28"/>
          <w:lang w:val="uk-UA"/>
        </w:rPr>
        <w:t>лозахисній здатності. Разом з тим, незалежно від гігієнічних функцій, сорочкові матеріали повинні характеризуватись необхідною зносостійкістю та форм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стійкістю, гарантувати заданий термін експлуатації виготовлених виробів. При цьому, оптимізація асортименту сорочкових матеріалів має проводитись не тільки з урахуванням їх фізичної, а й соціальної довговічності, тобто з обов'я</w:t>
      </w:r>
      <w:r w:rsidRPr="007F052C">
        <w:rPr>
          <w:color w:val="000000"/>
          <w:sz w:val="28"/>
          <w:szCs w:val="28"/>
          <w:lang w:val="uk-UA"/>
        </w:rPr>
        <w:t>з</w:t>
      </w:r>
      <w:r w:rsidRPr="007F052C">
        <w:rPr>
          <w:color w:val="000000"/>
          <w:sz w:val="28"/>
          <w:szCs w:val="28"/>
          <w:lang w:val="uk-UA"/>
        </w:rPr>
        <w:t>ковим урахуванням термінів морального зношування виробів.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i/>
          <w:iCs/>
          <w:color w:val="000000"/>
          <w:sz w:val="28"/>
          <w:szCs w:val="28"/>
          <w:lang w:val="uk-UA"/>
        </w:rPr>
        <w:t xml:space="preserve">Тканини для сорочок </w:t>
      </w:r>
      <w:r w:rsidRPr="007F052C">
        <w:rPr>
          <w:color w:val="000000"/>
          <w:sz w:val="28"/>
          <w:szCs w:val="28"/>
          <w:lang w:val="uk-UA"/>
        </w:rPr>
        <w:t>за струк</w:t>
      </w:r>
      <w:r w:rsidR="00E937FC">
        <w:rPr>
          <w:color w:val="000000"/>
          <w:sz w:val="28"/>
          <w:szCs w:val="28"/>
          <w:lang w:val="uk-UA"/>
        </w:rPr>
        <w:t xml:space="preserve">турою виробляють переважно </w:t>
      </w:r>
      <w:proofErr w:type="spellStart"/>
      <w:r w:rsidR="00E937FC">
        <w:rPr>
          <w:color w:val="000000"/>
          <w:sz w:val="28"/>
          <w:szCs w:val="28"/>
          <w:lang w:val="uk-UA"/>
        </w:rPr>
        <w:t>гладь</w:t>
      </w:r>
      <w:r w:rsidRPr="007F052C">
        <w:rPr>
          <w:color w:val="000000"/>
          <w:sz w:val="28"/>
          <w:szCs w:val="28"/>
          <w:lang w:val="uk-UA"/>
        </w:rPr>
        <w:t>євими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переплетеннями: полотняним, різними комбінованими (поздовжньо-смугастими), саржевим та похідними від нього, деякі види </w:t>
      </w:r>
      <w:r w:rsidR="00E937FC">
        <w:rPr>
          <w:color w:val="000000"/>
          <w:sz w:val="28"/>
          <w:szCs w:val="28"/>
          <w:lang w:val="uk-UA"/>
        </w:rPr>
        <w:t>–</w:t>
      </w:r>
      <w:r w:rsidRPr="007F052C">
        <w:rPr>
          <w:color w:val="000000"/>
          <w:sz w:val="28"/>
          <w:szCs w:val="28"/>
          <w:lang w:val="uk-UA"/>
        </w:rPr>
        <w:t xml:space="preserve"> простими жака</w:t>
      </w:r>
      <w:r w:rsidRPr="007F052C">
        <w:rPr>
          <w:color w:val="000000"/>
          <w:sz w:val="28"/>
          <w:szCs w:val="28"/>
          <w:lang w:val="uk-UA"/>
        </w:rPr>
        <w:t>р</w:t>
      </w:r>
      <w:r w:rsidRPr="007F052C">
        <w:rPr>
          <w:color w:val="000000"/>
          <w:sz w:val="28"/>
          <w:szCs w:val="28"/>
          <w:lang w:val="uk-UA"/>
        </w:rPr>
        <w:t xml:space="preserve">довими (на основі полотняного). За забарвленням їх випускають </w:t>
      </w:r>
      <w:proofErr w:type="spellStart"/>
      <w:r w:rsidRPr="007F052C">
        <w:rPr>
          <w:color w:val="000000"/>
          <w:sz w:val="28"/>
          <w:szCs w:val="28"/>
          <w:lang w:val="uk-UA"/>
        </w:rPr>
        <w:t>відбіленими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з </w:t>
      </w:r>
      <w:r w:rsidRPr="007F052C">
        <w:rPr>
          <w:color w:val="000000"/>
          <w:sz w:val="28"/>
          <w:szCs w:val="28"/>
          <w:lang w:val="uk-UA"/>
        </w:rPr>
        <w:lastRenderedPageBreak/>
        <w:t xml:space="preserve">високим ступенем білизни, </w:t>
      </w:r>
      <w:proofErr w:type="spellStart"/>
      <w:r w:rsidRPr="007F052C">
        <w:rPr>
          <w:color w:val="000000"/>
          <w:sz w:val="28"/>
          <w:szCs w:val="28"/>
          <w:lang w:val="uk-UA"/>
        </w:rPr>
        <w:t>гладкофарбованими</w:t>
      </w:r>
      <w:proofErr w:type="spellEnd"/>
      <w:r w:rsidR="00E937FC">
        <w:rPr>
          <w:color w:val="000000"/>
          <w:sz w:val="28"/>
          <w:szCs w:val="28"/>
          <w:lang w:val="uk-UA"/>
        </w:rPr>
        <w:t>,</w:t>
      </w:r>
      <w:r w:rsidRPr="007F052C">
        <w:rPr>
          <w:color w:val="000000"/>
          <w:sz w:val="28"/>
          <w:szCs w:val="28"/>
          <w:lang w:val="uk-UA"/>
        </w:rPr>
        <w:t xml:space="preserve"> переважно в світлі кольори, строкатими в клітинку або смужку, деякі види - надрукованими (в клітинку або смужку) та меланжевими. З метою покращання експлуатаційних властивостей тканин їх піддають різним видам оздоблень: </w:t>
      </w:r>
      <w:proofErr w:type="spellStart"/>
      <w:r w:rsidRPr="007F052C">
        <w:rPr>
          <w:color w:val="000000"/>
          <w:sz w:val="28"/>
          <w:szCs w:val="28"/>
          <w:lang w:val="uk-UA"/>
        </w:rPr>
        <w:t>протиусадочним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F052C">
        <w:rPr>
          <w:color w:val="000000"/>
          <w:sz w:val="28"/>
          <w:szCs w:val="28"/>
          <w:lang w:val="uk-UA"/>
        </w:rPr>
        <w:t>незминальним</w:t>
      </w:r>
      <w:proofErr w:type="spellEnd"/>
      <w:r w:rsidRPr="007F052C">
        <w:rPr>
          <w:color w:val="000000"/>
          <w:sz w:val="28"/>
          <w:szCs w:val="28"/>
          <w:lang w:val="uk-UA"/>
        </w:rPr>
        <w:t>, ворсуванню та іншим. За призначенням сорочкові тканини поділяються на тк</w:t>
      </w:r>
      <w:r w:rsidRPr="007F052C">
        <w:rPr>
          <w:color w:val="000000"/>
          <w:sz w:val="28"/>
          <w:szCs w:val="28"/>
          <w:lang w:val="uk-UA"/>
        </w:rPr>
        <w:t>а</w:t>
      </w:r>
      <w:r w:rsidRPr="007F052C">
        <w:rPr>
          <w:color w:val="000000"/>
          <w:sz w:val="28"/>
          <w:szCs w:val="28"/>
          <w:lang w:val="uk-UA"/>
        </w:rPr>
        <w:t>нини для святкових, повсякденних літніх та зимових сорочок та для верхніх с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рочок спортивного типу. Для нарядних сорочок використовують тканини вис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кого ступеня білизни. Для повсякденних сорочок використовують тканини ш</w:t>
      </w:r>
      <w:r w:rsidRPr="007F052C">
        <w:rPr>
          <w:color w:val="000000"/>
          <w:sz w:val="28"/>
          <w:szCs w:val="28"/>
          <w:lang w:val="uk-UA"/>
        </w:rPr>
        <w:t>и</w:t>
      </w:r>
      <w:r w:rsidRPr="007F052C">
        <w:rPr>
          <w:color w:val="000000"/>
          <w:sz w:val="28"/>
          <w:szCs w:val="28"/>
          <w:lang w:val="uk-UA"/>
        </w:rPr>
        <w:t xml:space="preserve">рокої гамми кольорів: </w:t>
      </w:r>
      <w:proofErr w:type="spellStart"/>
      <w:r w:rsidRPr="007F052C">
        <w:rPr>
          <w:color w:val="000000"/>
          <w:sz w:val="28"/>
          <w:szCs w:val="28"/>
          <w:lang w:val="uk-UA"/>
        </w:rPr>
        <w:t>гладкофарбовані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, надруковані, строкаті, меланжеві. 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Сорочкові тканини повинні мати красивий, сучасний зовнішній вид, бути гігієнічними, зносостійкими, мати міцне фарбування, раціональну вартість, усадку не більше 3</w:t>
      </w:r>
      <w:r w:rsidR="00E937FC">
        <w:rPr>
          <w:color w:val="000000"/>
          <w:sz w:val="28"/>
          <w:szCs w:val="28"/>
          <w:lang w:val="uk-UA"/>
        </w:rPr>
        <w:t xml:space="preserve"> </w:t>
      </w:r>
      <w:r w:rsidRPr="007F052C">
        <w:rPr>
          <w:color w:val="000000"/>
          <w:sz w:val="28"/>
          <w:szCs w:val="28"/>
          <w:lang w:val="uk-UA"/>
        </w:rPr>
        <w:t>%.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  <w:r w:rsidRPr="007F052C">
        <w:rPr>
          <w:i/>
          <w:iCs/>
          <w:color w:val="000000"/>
          <w:sz w:val="28"/>
          <w:szCs w:val="28"/>
          <w:lang w:val="uk-UA"/>
        </w:rPr>
        <w:t xml:space="preserve">Тонкі сорочкові тканини </w:t>
      </w:r>
      <w:r w:rsidRPr="007F052C">
        <w:rPr>
          <w:color w:val="000000"/>
          <w:sz w:val="28"/>
          <w:szCs w:val="28"/>
          <w:lang w:val="uk-UA"/>
        </w:rPr>
        <w:t>виробляють поздовжньо-смугастими перепл</w:t>
      </w:r>
      <w:r w:rsidRPr="007F052C">
        <w:rPr>
          <w:color w:val="000000"/>
          <w:sz w:val="28"/>
          <w:szCs w:val="28"/>
          <w:lang w:val="uk-UA"/>
        </w:rPr>
        <w:t>е</w:t>
      </w:r>
      <w:r w:rsidRPr="007F052C">
        <w:rPr>
          <w:color w:val="000000"/>
          <w:sz w:val="28"/>
          <w:szCs w:val="28"/>
          <w:lang w:val="uk-UA"/>
        </w:rPr>
        <w:t xml:space="preserve">теннями з ажурно-мереживними або рельєфними візерунками. Їх випускають </w:t>
      </w:r>
      <w:proofErr w:type="spellStart"/>
      <w:r w:rsidRPr="007F052C">
        <w:rPr>
          <w:color w:val="000000"/>
          <w:sz w:val="28"/>
          <w:szCs w:val="28"/>
          <w:lang w:val="uk-UA"/>
        </w:rPr>
        <w:t>відбіленими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або пофарбованими в пастельні тони, для надання блиску піддають мерсеризації або сріблясто-шовковистим оздобленням (СШО). Бавовняно-поліефірні сорочкові тканини виробляють простими та </w:t>
      </w:r>
      <w:proofErr w:type="spellStart"/>
      <w:r w:rsidRPr="007F052C">
        <w:rPr>
          <w:color w:val="000000"/>
          <w:sz w:val="28"/>
          <w:szCs w:val="28"/>
          <w:lang w:val="uk-UA"/>
        </w:rPr>
        <w:t>дрібновізерунковими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переплетеннями з однониткової та скрученої гребінної або кардної пряжі, яка може містити 33-67% лавсану (вольта, каніфас, креп тощо).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i/>
          <w:iCs/>
          <w:color w:val="000000"/>
          <w:sz w:val="28"/>
          <w:szCs w:val="28"/>
          <w:lang w:val="uk-UA"/>
        </w:rPr>
        <w:t xml:space="preserve">Тканини з штучних ниток </w:t>
      </w:r>
      <w:r w:rsidRPr="007F052C">
        <w:rPr>
          <w:color w:val="000000"/>
          <w:sz w:val="28"/>
          <w:szCs w:val="28"/>
          <w:lang w:val="uk-UA"/>
        </w:rPr>
        <w:t>виробляють з віскозних та ацетатних компле</w:t>
      </w:r>
      <w:r w:rsidRPr="007F052C">
        <w:rPr>
          <w:color w:val="000000"/>
          <w:sz w:val="28"/>
          <w:szCs w:val="28"/>
          <w:lang w:val="uk-UA"/>
        </w:rPr>
        <w:t>к</w:t>
      </w:r>
      <w:r w:rsidRPr="007F052C">
        <w:rPr>
          <w:color w:val="000000"/>
          <w:sz w:val="28"/>
          <w:szCs w:val="28"/>
          <w:lang w:val="uk-UA"/>
        </w:rPr>
        <w:t>сних ниток лінійної щільності: 8,33; 11,11; 16,67 текс в сполученні з більш то</w:t>
      </w:r>
      <w:r w:rsidRPr="007F052C">
        <w:rPr>
          <w:color w:val="000000"/>
          <w:sz w:val="28"/>
          <w:szCs w:val="28"/>
          <w:lang w:val="uk-UA"/>
        </w:rPr>
        <w:t>в</w:t>
      </w:r>
      <w:r w:rsidRPr="007F052C">
        <w:rPr>
          <w:color w:val="000000"/>
          <w:sz w:val="28"/>
          <w:szCs w:val="28"/>
          <w:lang w:val="uk-UA"/>
        </w:rPr>
        <w:t xml:space="preserve">стими та об'ємними штучними нитками: мусліном, </w:t>
      </w:r>
      <w:proofErr w:type="spellStart"/>
      <w:r w:rsidRPr="007F052C">
        <w:rPr>
          <w:color w:val="000000"/>
          <w:sz w:val="28"/>
          <w:szCs w:val="28"/>
          <w:lang w:val="uk-UA"/>
        </w:rPr>
        <w:t>крепом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F052C">
        <w:rPr>
          <w:color w:val="000000"/>
          <w:sz w:val="28"/>
          <w:szCs w:val="28"/>
          <w:lang w:val="uk-UA"/>
        </w:rPr>
        <w:t>москрепом</w:t>
      </w:r>
      <w:proofErr w:type="spellEnd"/>
      <w:r w:rsidRPr="007F052C">
        <w:rPr>
          <w:color w:val="000000"/>
          <w:sz w:val="28"/>
          <w:szCs w:val="28"/>
          <w:lang w:val="uk-UA"/>
        </w:rPr>
        <w:t>. Це на</w:t>
      </w:r>
      <w:r w:rsidRPr="007F052C">
        <w:rPr>
          <w:color w:val="000000"/>
          <w:sz w:val="28"/>
          <w:szCs w:val="28"/>
          <w:lang w:val="uk-UA"/>
        </w:rPr>
        <w:t>й</w:t>
      </w:r>
      <w:r w:rsidRPr="007F052C">
        <w:rPr>
          <w:color w:val="000000"/>
          <w:sz w:val="28"/>
          <w:szCs w:val="28"/>
          <w:lang w:val="uk-UA"/>
        </w:rPr>
        <w:t>більша група тканин, яка за структурою поділяється на три підгрупи: крепову,</w:t>
      </w:r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color w:val="000000"/>
          <w:sz w:val="28"/>
          <w:szCs w:val="28"/>
          <w:lang w:val="uk-UA"/>
        </w:rPr>
        <w:t>гладьєву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та жакардову. Нарядні тканини (парча, тафта) містять металеві нитки, які створюють складні візерунки на поверхні тканини. Тканини випускають р</w:t>
      </w:r>
      <w:r w:rsidRPr="007F052C">
        <w:rPr>
          <w:color w:val="000000"/>
          <w:sz w:val="28"/>
          <w:szCs w:val="28"/>
          <w:lang w:val="uk-UA"/>
        </w:rPr>
        <w:t>і</w:t>
      </w:r>
      <w:r w:rsidRPr="007F052C">
        <w:rPr>
          <w:color w:val="000000"/>
          <w:sz w:val="28"/>
          <w:szCs w:val="28"/>
          <w:lang w:val="uk-UA"/>
        </w:rPr>
        <w:t>зними за фактурою, оздобленням та забарвленням.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F052C">
        <w:rPr>
          <w:i/>
          <w:iCs/>
          <w:color w:val="000000"/>
          <w:sz w:val="28"/>
          <w:szCs w:val="28"/>
          <w:lang w:val="uk-UA"/>
        </w:rPr>
        <w:lastRenderedPageBreak/>
        <w:t xml:space="preserve">Тканини з штучних ниток з іншими волокнами </w:t>
      </w:r>
      <w:r w:rsidRPr="007F052C">
        <w:rPr>
          <w:color w:val="000000"/>
          <w:sz w:val="28"/>
          <w:szCs w:val="28"/>
          <w:lang w:val="uk-UA"/>
        </w:rPr>
        <w:t>виробляють з комплексних скручених штучних ниток в сполученні з петельною  капроновою ниткою, б</w:t>
      </w:r>
      <w:r w:rsidRPr="007F052C">
        <w:rPr>
          <w:color w:val="000000"/>
          <w:sz w:val="28"/>
          <w:szCs w:val="28"/>
          <w:lang w:val="uk-UA"/>
        </w:rPr>
        <w:t>а</w:t>
      </w:r>
      <w:r w:rsidRPr="007F052C">
        <w:rPr>
          <w:color w:val="000000"/>
          <w:sz w:val="28"/>
          <w:szCs w:val="28"/>
          <w:lang w:val="uk-UA"/>
        </w:rPr>
        <w:t>вовняною та штапельною пряжею, текстурованими нитками (поплін, жакардові тканини, маркізет тощо).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i/>
          <w:iCs/>
          <w:color w:val="000000"/>
          <w:spacing w:val="1"/>
          <w:sz w:val="28"/>
          <w:szCs w:val="28"/>
          <w:lang w:val="uk-UA"/>
        </w:rPr>
        <w:t>Тканини з синтетичних ниток</w:t>
      </w:r>
      <w:r w:rsidRPr="007F052C">
        <w:rPr>
          <w:color w:val="000000"/>
          <w:spacing w:val="1"/>
          <w:sz w:val="28"/>
          <w:szCs w:val="28"/>
          <w:lang w:val="uk-UA"/>
        </w:rPr>
        <w:t xml:space="preserve"> виробляють простими, дрібно- та </w:t>
      </w:r>
      <w:proofErr w:type="spellStart"/>
      <w:r w:rsidRPr="007F052C">
        <w:rPr>
          <w:color w:val="000000"/>
          <w:spacing w:val="1"/>
          <w:sz w:val="28"/>
          <w:szCs w:val="28"/>
          <w:lang w:val="uk-UA"/>
        </w:rPr>
        <w:t>велик</w:t>
      </w:r>
      <w:r w:rsidRPr="007F052C">
        <w:rPr>
          <w:color w:val="000000"/>
          <w:spacing w:val="1"/>
          <w:sz w:val="28"/>
          <w:szCs w:val="28"/>
          <w:lang w:val="uk-UA"/>
        </w:rPr>
        <w:t>о</w:t>
      </w:r>
      <w:r w:rsidRPr="007F052C">
        <w:rPr>
          <w:color w:val="000000"/>
          <w:spacing w:val="1"/>
          <w:sz w:val="28"/>
          <w:szCs w:val="28"/>
          <w:lang w:val="uk-UA"/>
        </w:rPr>
        <w:t>візерунковими</w:t>
      </w:r>
      <w:proofErr w:type="spellEnd"/>
      <w:r w:rsidRPr="007F052C">
        <w:rPr>
          <w:color w:val="000000"/>
          <w:spacing w:val="1"/>
          <w:sz w:val="28"/>
          <w:szCs w:val="28"/>
          <w:lang w:val="uk-UA"/>
        </w:rPr>
        <w:t xml:space="preserve"> </w:t>
      </w:r>
      <w:r w:rsidRPr="007F052C">
        <w:rPr>
          <w:color w:val="000000"/>
          <w:sz w:val="28"/>
          <w:szCs w:val="28"/>
          <w:lang w:val="uk-UA"/>
        </w:rPr>
        <w:t>переплетеннями з монониток капрону, з комплексних, проф</w:t>
      </w:r>
      <w:r w:rsidRPr="007F052C">
        <w:rPr>
          <w:color w:val="000000"/>
          <w:sz w:val="28"/>
          <w:szCs w:val="28"/>
          <w:lang w:val="uk-UA"/>
        </w:rPr>
        <w:t>і</w:t>
      </w:r>
      <w:r w:rsidRPr="007F052C">
        <w:rPr>
          <w:color w:val="000000"/>
          <w:sz w:val="28"/>
          <w:szCs w:val="28"/>
          <w:lang w:val="uk-UA"/>
        </w:rPr>
        <w:t>льованих, фасонних, текстурованих капронових та поліефірних ниток. Поло</w:t>
      </w:r>
      <w:r w:rsidRPr="007F052C">
        <w:rPr>
          <w:color w:val="000000"/>
          <w:sz w:val="28"/>
          <w:szCs w:val="28"/>
          <w:lang w:val="uk-UA"/>
        </w:rPr>
        <w:t>т</w:t>
      </w:r>
      <w:r w:rsidRPr="007F052C">
        <w:rPr>
          <w:color w:val="000000"/>
          <w:sz w:val="28"/>
          <w:szCs w:val="28"/>
          <w:lang w:val="uk-UA"/>
        </w:rPr>
        <w:t>няні тканини легкі (12 г/м</w:t>
      </w:r>
      <w:r w:rsidRPr="007F052C">
        <w:rPr>
          <w:color w:val="000000"/>
          <w:sz w:val="28"/>
          <w:szCs w:val="28"/>
          <w:vertAlign w:val="superscript"/>
          <w:lang w:val="uk-UA"/>
        </w:rPr>
        <w:t>2</w:t>
      </w:r>
      <w:r w:rsidRPr="007F052C">
        <w:rPr>
          <w:color w:val="000000"/>
          <w:sz w:val="28"/>
          <w:szCs w:val="28"/>
          <w:lang w:val="uk-UA"/>
        </w:rPr>
        <w:t xml:space="preserve">), прозорі; жакардові тканини </w:t>
      </w:r>
      <w:r w:rsidRPr="007F052C">
        <w:rPr>
          <w:color w:val="000000"/>
          <w:spacing w:val="4"/>
          <w:sz w:val="28"/>
          <w:szCs w:val="28"/>
          <w:lang w:val="uk-UA"/>
        </w:rPr>
        <w:t xml:space="preserve">- важкі (до 133 г/м ) та щільні. В асортименті переважають тканини з синтетичних ниток в </w:t>
      </w:r>
      <w:r w:rsidRPr="007F052C">
        <w:rPr>
          <w:color w:val="000000"/>
          <w:spacing w:val="3"/>
          <w:sz w:val="28"/>
          <w:szCs w:val="28"/>
          <w:lang w:val="uk-UA"/>
        </w:rPr>
        <w:t>спол</w:t>
      </w:r>
      <w:r w:rsidRPr="007F052C">
        <w:rPr>
          <w:color w:val="000000"/>
          <w:spacing w:val="3"/>
          <w:sz w:val="28"/>
          <w:szCs w:val="28"/>
          <w:lang w:val="uk-UA"/>
        </w:rPr>
        <w:t>у</w:t>
      </w:r>
      <w:r w:rsidRPr="007F052C">
        <w:rPr>
          <w:color w:val="000000"/>
          <w:spacing w:val="3"/>
          <w:sz w:val="28"/>
          <w:szCs w:val="28"/>
          <w:lang w:val="uk-UA"/>
        </w:rPr>
        <w:t xml:space="preserve">ченні з іншими волокнами. Це різноманітні тканини площинних, ажурних, рельєфних, </w:t>
      </w:r>
      <w:r w:rsidRPr="007F052C">
        <w:rPr>
          <w:color w:val="000000"/>
          <w:spacing w:val="2"/>
          <w:sz w:val="28"/>
          <w:szCs w:val="28"/>
          <w:lang w:val="uk-UA"/>
        </w:rPr>
        <w:t>сітчастих та об'ємних структур, для виготовлення яких використ</w:t>
      </w:r>
      <w:r w:rsidRPr="007F052C">
        <w:rPr>
          <w:color w:val="000000"/>
          <w:spacing w:val="2"/>
          <w:sz w:val="28"/>
          <w:szCs w:val="28"/>
          <w:lang w:val="uk-UA"/>
        </w:rPr>
        <w:t>о</w:t>
      </w:r>
      <w:r w:rsidRPr="007F052C">
        <w:rPr>
          <w:color w:val="000000"/>
          <w:spacing w:val="2"/>
          <w:sz w:val="28"/>
          <w:szCs w:val="28"/>
          <w:lang w:val="uk-UA"/>
        </w:rPr>
        <w:t xml:space="preserve">вують різні за фактурою нитки </w:t>
      </w:r>
      <w:r w:rsidRPr="007F052C">
        <w:rPr>
          <w:color w:val="000000"/>
          <w:spacing w:val="-3"/>
          <w:sz w:val="28"/>
          <w:szCs w:val="28"/>
          <w:lang w:val="uk-UA"/>
        </w:rPr>
        <w:t>та пряжу.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i/>
          <w:iCs/>
          <w:color w:val="000000"/>
          <w:spacing w:val="-1"/>
          <w:sz w:val="28"/>
          <w:szCs w:val="28"/>
          <w:lang w:val="uk-UA"/>
        </w:rPr>
        <w:t>Шовкоподібні тканини,</w:t>
      </w:r>
      <w:r w:rsidRPr="007F052C">
        <w:rPr>
          <w:color w:val="000000"/>
          <w:spacing w:val="-1"/>
          <w:sz w:val="28"/>
          <w:szCs w:val="28"/>
          <w:lang w:val="uk-UA"/>
        </w:rPr>
        <w:t xml:space="preserve"> які імітують тканини з натурального шовку, вир</w:t>
      </w:r>
      <w:r w:rsidRPr="007F052C">
        <w:rPr>
          <w:color w:val="000000"/>
          <w:spacing w:val="-1"/>
          <w:sz w:val="28"/>
          <w:szCs w:val="28"/>
          <w:lang w:val="uk-UA"/>
        </w:rPr>
        <w:t>о</w:t>
      </w:r>
      <w:r w:rsidRPr="007F052C">
        <w:rPr>
          <w:color w:val="000000"/>
          <w:spacing w:val="-1"/>
          <w:sz w:val="28"/>
          <w:szCs w:val="28"/>
          <w:lang w:val="uk-UA"/>
        </w:rPr>
        <w:t xml:space="preserve">бляють з поліамідних </w:t>
      </w:r>
      <w:r w:rsidRPr="007F052C">
        <w:rPr>
          <w:color w:val="000000"/>
          <w:sz w:val="28"/>
          <w:szCs w:val="28"/>
          <w:lang w:val="uk-UA"/>
        </w:rPr>
        <w:t>та поліефірних текстурованих, профільованих та модиф</w:t>
      </w:r>
      <w:r w:rsidRPr="007F052C">
        <w:rPr>
          <w:color w:val="000000"/>
          <w:sz w:val="28"/>
          <w:szCs w:val="28"/>
          <w:lang w:val="uk-UA"/>
        </w:rPr>
        <w:t>і</w:t>
      </w:r>
      <w:r w:rsidRPr="007F052C">
        <w:rPr>
          <w:color w:val="000000"/>
          <w:sz w:val="28"/>
          <w:szCs w:val="28"/>
          <w:lang w:val="uk-UA"/>
        </w:rPr>
        <w:t xml:space="preserve">кованих ниток: вони прозорі, м'які, легкі </w:t>
      </w:r>
      <w:r w:rsidRPr="007F052C">
        <w:rPr>
          <w:color w:val="000000"/>
          <w:spacing w:val="-5"/>
          <w:sz w:val="28"/>
          <w:szCs w:val="28"/>
          <w:lang w:val="uk-UA"/>
        </w:rPr>
        <w:t>(35-80 г/м</w:t>
      </w:r>
      <w:r w:rsidRPr="007F052C">
        <w:rPr>
          <w:color w:val="000000"/>
          <w:spacing w:val="-5"/>
          <w:sz w:val="28"/>
          <w:szCs w:val="28"/>
          <w:vertAlign w:val="superscript"/>
          <w:lang w:val="uk-UA"/>
        </w:rPr>
        <w:t>2</w:t>
      </w:r>
      <w:r w:rsidRPr="007F052C">
        <w:rPr>
          <w:color w:val="000000"/>
          <w:spacing w:val="-5"/>
          <w:sz w:val="28"/>
          <w:szCs w:val="28"/>
          <w:lang w:val="uk-UA"/>
        </w:rPr>
        <w:t>).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7F052C">
        <w:rPr>
          <w:color w:val="000000"/>
          <w:sz w:val="28"/>
          <w:szCs w:val="28"/>
          <w:lang w:val="uk-UA"/>
        </w:rPr>
        <w:t>Бавовняноподібні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тканини, які імітують бавовняні батисти, </w:t>
      </w:r>
      <w:proofErr w:type="spellStart"/>
      <w:r w:rsidRPr="007F052C">
        <w:rPr>
          <w:color w:val="000000"/>
          <w:sz w:val="28"/>
          <w:szCs w:val="28"/>
          <w:lang w:val="uk-UA"/>
        </w:rPr>
        <w:t>шифони</w:t>
      </w:r>
      <w:proofErr w:type="spellEnd"/>
      <w:r w:rsidRPr="007F052C">
        <w:rPr>
          <w:color w:val="000000"/>
          <w:sz w:val="28"/>
          <w:szCs w:val="28"/>
          <w:lang w:val="uk-UA"/>
        </w:rPr>
        <w:t>, ма</w:t>
      </w:r>
      <w:r w:rsidRPr="007F052C">
        <w:rPr>
          <w:color w:val="000000"/>
          <w:sz w:val="28"/>
          <w:szCs w:val="28"/>
          <w:lang w:val="uk-UA"/>
        </w:rPr>
        <w:t>р</w:t>
      </w:r>
      <w:r w:rsidRPr="007F052C">
        <w:rPr>
          <w:color w:val="000000"/>
          <w:sz w:val="28"/>
          <w:szCs w:val="28"/>
          <w:lang w:val="uk-UA"/>
        </w:rPr>
        <w:t xml:space="preserve">кізети та </w:t>
      </w:r>
      <w:proofErr w:type="spellStart"/>
      <w:r w:rsidRPr="007F052C">
        <w:rPr>
          <w:color w:val="000000"/>
          <w:sz w:val="28"/>
          <w:szCs w:val="28"/>
          <w:lang w:val="uk-UA"/>
        </w:rPr>
        <w:t>репси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, можуть вироблятися з капронових ниток в основі та </w:t>
      </w:r>
      <w:proofErr w:type="spellStart"/>
      <w:r w:rsidRPr="007F052C">
        <w:rPr>
          <w:color w:val="000000"/>
          <w:sz w:val="28"/>
          <w:szCs w:val="28"/>
          <w:lang w:val="uk-UA"/>
        </w:rPr>
        <w:t>лавсанов</w:t>
      </w:r>
      <w:r w:rsidRPr="007F052C">
        <w:rPr>
          <w:color w:val="000000"/>
          <w:sz w:val="28"/>
          <w:szCs w:val="28"/>
          <w:lang w:val="uk-UA"/>
        </w:rPr>
        <w:t>і</w:t>
      </w:r>
      <w:r w:rsidRPr="007F052C">
        <w:rPr>
          <w:color w:val="000000"/>
          <w:sz w:val="28"/>
          <w:szCs w:val="28"/>
          <w:lang w:val="uk-UA"/>
        </w:rPr>
        <w:t>скозної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або бавовняної пряжі в утоку, а також з комбінованої </w:t>
      </w:r>
      <w:proofErr w:type="spellStart"/>
      <w:r w:rsidRPr="007F052C">
        <w:rPr>
          <w:color w:val="000000"/>
          <w:sz w:val="28"/>
          <w:szCs w:val="28"/>
          <w:lang w:val="uk-UA"/>
        </w:rPr>
        <w:t>лавсановіскозної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пряжі та капронової нитки в основі та в утоку. Такі тканини можуть бути то</w:t>
      </w:r>
      <w:r w:rsidRPr="007F052C">
        <w:rPr>
          <w:color w:val="000000"/>
          <w:sz w:val="28"/>
          <w:szCs w:val="28"/>
          <w:lang w:val="uk-UA"/>
        </w:rPr>
        <w:t>н</w:t>
      </w:r>
      <w:r w:rsidRPr="007F052C">
        <w:rPr>
          <w:color w:val="000000"/>
          <w:sz w:val="28"/>
          <w:szCs w:val="28"/>
          <w:lang w:val="uk-UA"/>
        </w:rPr>
        <w:t>кими, легкими (50-75 г/м</w:t>
      </w:r>
      <w:r w:rsidRPr="00C131AF">
        <w:rPr>
          <w:color w:val="000000"/>
          <w:sz w:val="28"/>
          <w:szCs w:val="28"/>
          <w:vertAlign w:val="superscript"/>
          <w:lang w:val="uk-UA"/>
        </w:rPr>
        <w:t>2</w:t>
      </w:r>
      <w:r w:rsidRPr="007F052C">
        <w:rPr>
          <w:color w:val="000000"/>
          <w:sz w:val="28"/>
          <w:szCs w:val="28"/>
          <w:lang w:val="uk-UA"/>
        </w:rPr>
        <w:t>), гладкими, пластичними і більш щільними та ва</w:t>
      </w:r>
      <w:r w:rsidRPr="007F052C">
        <w:rPr>
          <w:color w:val="000000"/>
          <w:sz w:val="28"/>
          <w:szCs w:val="28"/>
          <w:lang w:val="uk-UA"/>
        </w:rPr>
        <w:t>ж</w:t>
      </w:r>
      <w:r w:rsidRPr="007F052C">
        <w:rPr>
          <w:color w:val="000000"/>
          <w:sz w:val="28"/>
          <w:szCs w:val="28"/>
          <w:lang w:val="uk-UA"/>
        </w:rPr>
        <w:t>кими (80-120 г/м</w:t>
      </w:r>
      <w:r w:rsidRPr="00C131AF">
        <w:rPr>
          <w:color w:val="000000"/>
          <w:sz w:val="28"/>
          <w:szCs w:val="28"/>
          <w:vertAlign w:val="superscript"/>
          <w:lang w:val="uk-UA"/>
        </w:rPr>
        <w:t>2</w:t>
      </w:r>
      <w:r w:rsidRPr="007F052C">
        <w:rPr>
          <w:color w:val="000000"/>
          <w:sz w:val="28"/>
          <w:szCs w:val="28"/>
          <w:lang w:val="uk-UA"/>
        </w:rPr>
        <w:t xml:space="preserve">), з </w:t>
      </w:r>
      <w:proofErr w:type="spellStart"/>
      <w:r w:rsidRPr="007F052C">
        <w:rPr>
          <w:color w:val="000000"/>
          <w:sz w:val="28"/>
          <w:szCs w:val="28"/>
          <w:lang w:val="uk-UA"/>
        </w:rPr>
        <w:t>дрібнорельєфною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поверхнею. За призначенням - це </w:t>
      </w:r>
      <w:proofErr w:type="spellStart"/>
      <w:r w:rsidRPr="007F052C">
        <w:rPr>
          <w:color w:val="000000"/>
          <w:sz w:val="28"/>
          <w:szCs w:val="28"/>
          <w:lang w:val="uk-UA"/>
        </w:rPr>
        <w:t>пла</w:t>
      </w:r>
      <w:r w:rsidRPr="007F052C">
        <w:rPr>
          <w:color w:val="000000"/>
          <w:sz w:val="28"/>
          <w:szCs w:val="28"/>
          <w:lang w:val="uk-UA"/>
        </w:rPr>
        <w:t>т</w:t>
      </w:r>
      <w:r w:rsidRPr="007F052C">
        <w:rPr>
          <w:color w:val="000000"/>
          <w:sz w:val="28"/>
          <w:szCs w:val="28"/>
          <w:lang w:val="uk-UA"/>
        </w:rPr>
        <w:t>тєво-блузочні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та сорочкові тканини.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Для проектованих виробів рекомендується використовувати тонкі соро</w:t>
      </w:r>
      <w:r w:rsidRPr="007F052C">
        <w:rPr>
          <w:color w:val="000000"/>
          <w:sz w:val="28"/>
          <w:szCs w:val="28"/>
          <w:lang w:val="uk-UA"/>
        </w:rPr>
        <w:t>ч</w:t>
      </w:r>
      <w:r w:rsidRPr="007F052C">
        <w:rPr>
          <w:color w:val="000000"/>
          <w:sz w:val="28"/>
          <w:szCs w:val="28"/>
          <w:lang w:val="uk-UA"/>
        </w:rPr>
        <w:t>кові тканини, такі як поплін, каніфас, тощо.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Характеристика вибраних матеріалів подана в таблиці </w:t>
      </w:r>
      <w:r w:rsidR="00C131AF">
        <w:rPr>
          <w:color w:val="000000"/>
          <w:sz w:val="28"/>
          <w:szCs w:val="28"/>
          <w:lang w:val="uk-UA"/>
        </w:rPr>
        <w:t>1</w:t>
      </w:r>
      <w:r w:rsidRPr="007F052C">
        <w:rPr>
          <w:color w:val="000000"/>
          <w:sz w:val="28"/>
          <w:szCs w:val="28"/>
          <w:lang w:val="uk-UA"/>
        </w:rPr>
        <w:t>.1.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right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Таблиця </w:t>
      </w:r>
      <w:r w:rsidR="00C131AF">
        <w:rPr>
          <w:color w:val="000000"/>
          <w:sz w:val="28"/>
          <w:szCs w:val="28"/>
          <w:lang w:val="uk-UA"/>
        </w:rPr>
        <w:t>1</w:t>
      </w:r>
      <w:r w:rsidRPr="007F052C">
        <w:rPr>
          <w:color w:val="000000"/>
          <w:sz w:val="28"/>
          <w:szCs w:val="28"/>
          <w:lang w:val="uk-UA"/>
        </w:rPr>
        <w:t>.1.</w:t>
      </w:r>
    </w:p>
    <w:p w:rsidR="00305F0E" w:rsidRPr="007F052C" w:rsidRDefault="00305F0E" w:rsidP="005C2427">
      <w:pPr>
        <w:shd w:val="clear" w:color="auto" w:fill="FFFFFF"/>
        <w:spacing w:line="408" w:lineRule="auto"/>
        <w:jc w:val="center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lastRenderedPageBreak/>
        <w:t>Характеристика сорочкових матеріалів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14"/>
        <w:gridCol w:w="1696"/>
        <w:gridCol w:w="1413"/>
        <w:gridCol w:w="1348"/>
        <w:gridCol w:w="1185"/>
        <w:gridCol w:w="2345"/>
      </w:tblGrid>
      <w:tr w:rsidR="00305F0E" w:rsidRPr="007F052C" w:rsidTr="00151661">
        <w:trPr>
          <w:cantSplit/>
        </w:trPr>
        <w:tc>
          <w:tcPr>
            <w:tcW w:w="0" w:type="auto"/>
            <w:vMerge w:val="restart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№</w:t>
            </w:r>
          </w:p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Назва</w:t>
            </w:r>
            <w:r w:rsidR="00151661" w:rsidRPr="007F052C">
              <w:rPr>
                <w:color w:val="000000"/>
                <w:lang w:val="uk-UA"/>
              </w:rPr>
              <w:br/>
            </w:r>
            <w:r w:rsidRPr="007F052C">
              <w:rPr>
                <w:color w:val="000000"/>
                <w:lang w:val="uk-UA"/>
              </w:rPr>
              <w:t>матеріалу</w:t>
            </w:r>
          </w:p>
        </w:tc>
        <w:tc>
          <w:tcPr>
            <w:tcW w:w="0" w:type="auto"/>
            <w:vMerge w:val="restart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7F052C">
              <w:rPr>
                <w:color w:val="000000"/>
                <w:lang w:val="uk-UA"/>
              </w:rPr>
              <w:t xml:space="preserve">Поверхнева </w:t>
            </w:r>
            <w:r w:rsidR="00151661" w:rsidRPr="007F052C">
              <w:rPr>
                <w:color w:val="000000"/>
                <w:lang w:val="uk-UA"/>
              </w:rPr>
              <w:br/>
            </w:r>
            <w:r w:rsidRPr="007F052C">
              <w:rPr>
                <w:color w:val="000000"/>
                <w:lang w:val="uk-UA"/>
              </w:rPr>
              <w:t>щільність, г/м</w:t>
            </w:r>
            <w:r w:rsidRPr="007F052C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Ширина, см</w:t>
            </w:r>
          </w:p>
        </w:tc>
        <w:tc>
          <w:tcPr>
            <w:tcW w:w="0" w:type="auto"/>
            <w:gridSpan w:val="2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Лінійна щільність, текс</w:t>
            </w:r>
          </w:p>
        </w:tc>
        <w:tc>
          <w:tcPr>
            <w:tcW w:w="0" w:type="auto"/>
            <w:vMerge w:val="restart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Сировинний склад, %</w:t>
            </w:r>
          </w:p>
        </w:tc>
      </w:tr>
      <w:tr w:rsidR="00305F0E" w:rsidRPr="007F052C" w:rsidTr="00151661">
        <w:trPr>
          <w:cantSplit/>
        </w:trPr>
        <w:tc>
          <w:tcPr>
            <w:tcW w:w="0" w:type="auto"/>
            <w:vMerge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основа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уток</w:t>
            </w:r>
          </w:p>
        </w:tc>
        <w:tc>
          <w:tcPr>
            <w:tcW w:w="0" w:type="auto"/>
            <w:vMerge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</w:p>
        </w:tc>
      </w:tr>
      <w:tr w:rsidR="00305F0E" w:rsidRPr="007F052C" w:rsidTr="00151661"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Поплін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114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100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16,67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8,33х2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ВБ = 40 %</w:t>
            </w:r>
          </w:p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ВК = 60 %</w:t>
            </w:r>
          </w:p>
        </w:tc>
      </w:tr>
      <w:tr w:rsidR="00305F0E" w:rsidRPr="007F052C" w:rsidTr="00151661"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Каніфас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106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150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11,11х2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7F052C">
              <w:rPr>
                <w:color w:val="000000"/>
                <w:lang w:val="uk-UA"/>
              </w:rPr>
              <w:t>ВВіс</w:t>
            </w:r>
            <w:proofErr w:type="spellEnd"/>
            <w:r w:rsidRPr="007F052C">
              <w:rPr>
                <w:color w:val="000000"/>
                <w:lang w:val="uk-UA"/>
              </w:rPr>
              <w:t xml:space="preserve"> = 60%</w:t>
            </w:r>
          </w:p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7F052C">
              <w:rPr>
                <w:color w:val="000000"/>
                <w:lang w:val="uk-UA"/>
              </w:rPr>
              <w:t>ВПер</w:t>
            </w:r>
            <w:proofErr w:type="spellEnd"/>
            <w:r w:rsidRPr="007F052C">
              <w:rPr>
                <w:color w:val="000000"/>
                <w:lang w:val="uk-UA"/>
              </w:rPr>
              <w:t xml:space="preserve"> = 40%</w:t>
            </w:r>
          </w:p>
        </w:tc>
      </w:tr>
      <w:tr w:rsidR="00305F0E" w:rsidRPr="007F052C" w:rsidTr="00151661"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Сорочкова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115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95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7,5х2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26</w:t>
            </w:r>
          </w:p>
        </w:tc>
        <w:tc>
          <w:tcPr>
            <w:tcW w:w="0" w:type="auto"/>
            <w:vAlign w:val="center"/>
          </w:tcPr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r w:rsidRPr="007F052C">
              <w:rPr>
                <w:color w:val="000000"/>
                <w:lang w:val="uk-UA"/>
              </w:rPr>
              <w:t>ВБ = 40%</w:t>
            </w:r>
          </w:p>
          <w:p w:rsidR="00305F0E" w:rsidRPr="007F052C" w:rsidRDefault="00305F0E" w:rsidP="005C2427">
            <w:pPr>
              <w:tabs>
                <w:tab w:val="left" w:pos="1205"/>
              </w:tabs>
              <w:spacing w:line="408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7F052C">
              <w:rPr>
                <w:color w:val="000000"/>
                <w:lang w:val="uk-UA"/>
              </w:rPr>
              <w:t>ВПан</w:t>
            </w:r>
            <w:proofErr w:type="spellEnd"/>
            <w:r w:rsidRPr="007F052C">
              <w:rPr>
                <w:color w:val="000000"/>
                <w:lang w:val="uk-UA"/>
              </w:rPr>
              <w:t xml:space="preserve"> = 60%</w:t>
            </w:r>
          </w:p>
        </w:tc>
      </w:tr>
    </w:tbl>
    <w:p w:rsidR="00305F0E" w:rsidRPr="007F052C" w:rsidRDefault="00305F0E" w:rsidP="005C2427">
      <w:pPr>
        <w:shd w:val="clear" w:color="auto" w:fill="FFFFFF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05F0E" w:rsidRPr="007F052C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Клейові з’єднання широко застосовуються у швейній промисловості при виготовленні широкого асортименту виробів. Вимоги до клейових </w:t>
      </w:r>
      <w:proofErr w:type="spellStart"/>
      <w:r w:rsidRPr="007F052C">
        <w:rPr>
          <w:color w:val="000000"/>
          <w:sz w:val="28"/>
          <w:szCs w:val="28"/>
          <w:lang w:val="uk-UA"/>
        </w:rPr>
        <w:t>прокладк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вих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матеріалів тісно пов'язані з вимогами до тканин верху. Застосування цих матеріалів дає можливість зменшити витрати часу на виготовлення одягу, п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ліпшити його якість. У сукупності з матеріалами верху клейові прокладки з</w:t>
      </w:r>
      <w:r w:rsidRPr="007F052C">
        <w:rPr>
          <w:color w:val="000000"/>
          <w:sz w:val="28"/>
          <w:szCs w:val="28"/>
          <w:lang w:val="uk-UA"/>
        </w:rPr>
        <w:t>а</w:t>
      </w:r>
      <w:r w:rsidRPr="007F052C">
        <w:rPr>
          <w:color w:val="000000"/>
          <w:sz w:val="28"/>
          <w:szCs w:val="28"/>
          <w:lang w:val="uk-UA"/>
        </w:rPr>
        <w:t xml:space="preserve">безпечують необхідну формостійкість та зносостійкість виробів. В дипломному проекті рекомендується використовувати </w:t>
      </w:r>
      <w:proofErr w:type="spellStart"/>
      <w:r w:rsidRPr="007F052C">
        <w:rPr>
          <w:color w:val="000000"/>
          <w:sz w:val="28"/>
          <w:szCs w:val="28"/>
          <w:lang w:val="uk-UA"/>
        </w:rPr>
        <w:t>прокладкові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матеріали у різні деталі виробу (комір, манжети, планка тощо).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7F052C">
        <w:rPr>
          <w:color w:val="000000"/>
          <w:sz w:val="28"/>
          <w:szCs w:val="28"/>
          <w:lang w:val="uk-UA"/>
        </w:rPr>
        <w:t>Прокладкові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тканини повинні мати відповідну жорсткість, пружність, п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 xml:space="preserve">винні бути </w:t>
      </w:r>
      <w:proofErr w:type="spellStart"/>
      <w:r w:rsidRPr="007F052C">
        <w:rPr>
          <w:color w:val="000000"/>
          <w:sz w:val="28"/>
          <w:szCs w:val="28"/>
          <w:lang w:val="uk-UA"/>
        </w:rPr>
        <w:t>малозсідальними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7F052C">
        <w:rPr>
          <w:color w:val="000000"/>
          <w:sz w:val="28"/>
          <w:szCs w:val="28"/>
          <w:lang w:val="uk-UA"/>
        </w:rPr>
        <w:t>малозминальними</w:t>
      </w:r>
      <w:proofErr w:type="spellEnd"/>
      <w:r w:rsidRPr="007F052C">
        <w:rPr>
          <w:color w:val="000000"/>
          <w:sz w:val="28"/>
          <w:szCs w:val="28"/>
          <w:lang w:val="uk-UA"/>
        </w:rPr>
        <w:t>, мати гладку рівну поверхню, щоб не спотворювати фактуру матеріалу верху.</w:t>
      </w:r>
    </w:p>
    <w:p w:rsidR="00305F0E" w:rsidRPr="00747014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47014">
        <w:rPr>
          <w:color w:val="000000"/>
          <w:sz w:val="28"/>
          <w:szCs w:val="28"/>
          <w:lang w:val="uk-UA"/>
        </w:rPr>
        <w:t xml:space="preserve">В якості прокладки для виготовлення сорочок чоловічих рекомендується використовувати </w:t>
      </w:r>
      <w:proofErr w:type="spellStart"/>
      <w:r w:rsidRPr="00747014">
        <w:rPr>
          <w:color w:val="000000"/>
          <w:sz w:val="28"/>
          <w:szCs w:val="28"/>
          <w:lang w:val="uk-UA"/>
        </w:rPr>
        <w:t>флізелін</w:t>
      </w:r>
      <w:proofErr w:type="spellEnd"/>
      <w:r w:rsidRPr="00747014">
        <w:rPr>
          <w:color w:val="000000"/>
          <w:sz w:val="28"/>
          <w:szCs w:val="28"/>
          <w:lang w:val="uk-UA"/>
        </w:rPr>
        <w:t xml:space="preserve"> арт.75086 з точковим клейовим покриттям (</w:t>
      </w:r>
      <w:proofErr w:type="spellStart"/>
      <w:r w:rsidRPr="00747014">
        <w:rPr>
          <w:color w:val="000000"/>
          <w:sz w:val="28"/>
          <w:szCs w:val="28"/>
          <w:lang w:val="uk-UA"/>
        </w:rPr>
        <w:t>ВПан</w:t>
      </w:r>
      <w:proofErr w:type="spellEnd"/>
      <w:r w:rsidRPr="00747014">
        <w:rPr>
          <w:color w:val="000000"/>
          <w:sz w:val="28"/>
          <w:szCs w:val="28"/>
          <w:lang w:val="uk-UA"/>
        </w:rPr>
        <w:t xml:space="preserve"> – 40%, </w:t>
      </w:r>
      <w:proofErr w:type="spellStart"/>
      <w:r w:rsidRPr="00747014">
        <w:rPr>
          <w:color w:val="000000"/>
          <w:sz w:val="28"/>
          <w:szCs w:val="28"/>
          <w:lang w:val="uk-UA"/>
        </w:rPr>
        <w:t>ВПеф</w:t>
      </w:r>
      <w:proofErr w:type="spellEnd"/>
      <w:r w:rsidRPr="00747014">
        <w:rPr>
          <w:color w:val="000000"/>
          <w:sz w:val="28"/>
          <w:szCs w:val="28"/>
          <w:lang w:val="uk-UA"/>
        </w:rPr>
        <w:t xml:space="preserve"> – 60%).</w:t>
      </w:r>
    </w:p>
    <w:p w:rsidR="00305F0E" w:rsidRPr="00747014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47014">
        <w:rPr>
          <w:color w:val="000000"/>
          <w:sz w:val="28"/>
          <w:szCs w:val="28"/>
          <w:lang w:val="uk-UA"/>
        </w:rPr>
        <w:t>Для з'єднування деталей виробів потрібно використовувати бавовняні н</w:t>
      </w:r>
      <w:r w:rsidRPr="00747014">
        <w:rPr>
          <w:color w:val="000000"/>
          <w:sz w:val="28"/>
          <w:szCs w:val="28"/>
          <w:lang w:val="uk-UA"/>
        </w:rPr>
        <w:t>и</w:t>
      </w:r>
      <w:r w:rsidRPr="00747014">
        <w:rPr>
          <w:color w:val="000000"/>
          <w:sz w:val="28"/>
          <w:szCs w:val="28"/>
          <w:lang w:val="uk-UA"/>
        </w:rPr>
        <w:t>тки №</w:t>
      </w:r>
      <w:r w:rsidR="00712D9D">
        <w:rPr>
          <w:color w:val="000000"/>
          <w:sz w:val="28"/>
          <w:szCs w:val="28"/>
          <w:lang w:val="uk-UA"/>
        </w:rPr>
        <w:t xml:space="preserve"> </w:t>
      </w:r>
      <w:r w:rsidRPr="00747014">
        <w:rPr>
          <w:color w:val="000000"/>
          <w:sz w:val="28"/>
          <w:szCs w:val="28"/>
          <w:lang w:val="uk-UA"/>
        </w:rPr>
        <w:t>40 та №</w:t>
      </w:r>
      <w:r w:rsidR="00712D9D">
        <w:rPr>
          <w:color w:val="000000"/>
          <w:sz w:val="28"/>
          <w:szCs w:val="28"/>
          <w:lang w:val="uk-UA"/>
        </w:rPr>
        <w:t xml:space="preserve"> </w:t>
      </w:r>
      <w:r w:rsidRPr="00747014">
        <w:rPr>
          <w:color w:val="000000"/>
          <w:sz w:val="28"/>
          <w:szCs w:val="28"/>
          <w:lang w:val="uk-UA"/>
        </w:rPr>
        <w:t>5</w:t>
      </w:r>
      <w:r w:rsidR="00712D9D">
        <w:rPr>
          <w:color w:val="000000"/>
          <w:sz w:val="28"/>
          <w:szCs w:val="28"/>
          <w:lang w:val="uk-UA"/>
        </w:rPr>
        <w:t>0, комплексні синтетичні нитки</w:t>
      </w:r>
      <w:r w:rsidRPr="00747014">
        <w:rPr>
          <w:color w:val="000000"/>
          <w:sz w:val="28"/>
          <w:szCs w:val="28"/>
          <w:lang w:val="uk-UA"/>
        </w:rPr>
        <w:t xml:space="preserve"> та армовані бавовняно-лавсанові 30ЛХ та 44 ЛХ. Виконання оздоблювальних строчок та обметування </w:t>
      </w:r>
      <w:r w:rsidRPr="00747014">
        <w:rPr>
          <w:color w:val="000000"/>
          <w:sz w:val="28"/>
          <w:szCs w:val="28"/>
          <w:lang w:val="uk-UA"/>
        </w:rPr>
        <w:lastRenderedPageBreak/>
        <w:t>прорізних петель рекомендується проводити лавсановими ЗЗЛ та капроновими нитками 50К.</w:t>
      </w:r>
    </w:p>
    <w:p w:rsidR="00305F0E" w:rsidRPr="00747014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47014">
        <w:rPr>
          <w:color w:val="000000"/>
          <w:sz w:val="28"/>
          <w:szCs w:val="28"/>
          <w:lang w:val="uk-UA"/>
        </w:rPr>
        <w:t>Щодо фурнітури, то при виготовленні чоловічих сорочок рекомендовано використовувати ґудзики для застібки. Останні повинні бути міцними, не зм</w:t>
      </w:r>
      <w:r w:rsidRPr="00747014">
        <w:rPr>
          <w:color w:val="000000"/>
          <w:sz w:val="28"/>
          <w:szCs w:val="28"/>
          <w:lang w:val="uk-UA"/>
        </w:rPr>
        <w:t>і</w:t>
      </w:r>
      <w:r w:rsidRPr="00747014">
        <w:rPr>
          <w:color w:val="000000"/>
          <w:sz w:val="28"/>
          <w:szCs w:val="28"/>
          <w:lang w:val="uk-UA"/>
        </w:rPr>
        <w:t>нювати своїх властивостей та зовнішнього вигляду при дії вологи та темпер</w:t>
      </w:r>
      <w:r w:rsidRPr="00747014">
        <w:rPr>
          <w:color w:val="000000"/>
          <w:sz w:val="28"/>
          <w:szCs w:val="28"/>
          <w:lang w:val="uk-UA"/>
        </w:rPr>
        <w:t>а</w:t>
      </w:r>
      <w:r w:rsidRPr="00747014">
        <w:rPr>
          <w:color w:val="000000"/>
          <w:sz w:val="28"/>
          <w:szCs w:val="28"/>
          <w:lang w:val="uk-UA"/>
        </w:rPr>
        <w:t>тури.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747014">
        <w:rPr>
          <w:color w:val="000000"/>
          <w:sz w:val="28"/>
          <w:szCs w:val="28"/>
          <w:lang w:val="uk-UA"/>
        </w:rPr>
        <w:t>Всім зазначеним властив</w:t>
      </w:r>
      <w:r w:rsidR="00BC4BC4" w:rsidRPr="00747014">
        <w:rPr>
          <w:color w:val="000000"/>
          <w:sz w:val="28"/>
          <w:szCs w:val="28"/>
          <w:lang w:val="uk-UA"/>
        </w:rPr>
        <w:t xml:space="preserve">остям відповідають пластмасові </w:t>
      </w:r>
      <w:r w:rsidRPr="00747014">
        <w:rPr>
          <w:color w:val="000000"/>
          <w:sz w:val="28"/>
          <w:szCs w:val="28"/>
          <w:lang w:val="uk-UA"/>
        </w:rPr>
        <w:t>ґудзики, вигот</w:t>
      </w:r>
      <w:r w:rsidRPr="00747014">
        <w:rPr>
          <w:color w:val="000000"/>
          <w:sz w:val="28"/>
          <w:szCs w:val="28"/>
          <w:lang w:val="uk-UA"/>
        </w:rPr>
        <w:t>о</w:t>
      </w:r>
      <w:r w:rsidRPr="00747014">
        <w:rPr>
          <w:color w:val="000000"/>
          <w:sz w:val="28"/>
          <w:szCs w:val="28"/>
          <w:lang w:val="uk-UA"/>
        </w:rPr>
        <w:t xml:space="preserve">влені з </w:t>
      </w:r>
      <w:proofErr w:type="spellStart"/>
      <w:r w:rsidRPr="00747014">
        <w:rPr>
          <w:color w:val="000000"/>
          <w:sz w:val="28"/>
          <w:szCs w:val="28"/>
          <w:lang w:val="uk-UA"/>
        </w:rPr>
        <w:t>акрілу</w:t>
      </w:r>
      <w:proofErr w:type="spellEnd"/>
      <w:r w:rsidRPr="00747014">
        <w:rPr>
          <w:color w:val="000000"/>
          <w:sz w:val="28"/>
          <w:szCs w:val="28"/>
          <w:lang w:val="uk-UA"/>
        </w:rPr>
        <w:t>, фенопласту та амінопласту діаметром 10 мм з двома, чотирма отворами</w:t>
      </w:r>
      <w:r w:rsidRPr="007F052C">
        <w:rPr>
          <w:color w:val="000000"/>
          <w:spacing w:val="-6"/>
          <w:sz w:val="28"/>
          <w:szCs w:val="28"/>
          <w:lang w:val="uk-UA"/>
        </w:rPr>
        <w:t>.</w:t>
      </w:r>
    </w:p>
    <w:p w:rsidR="00305F0E" w:rsidRPr="007F052C" w:rsidRDefault="00305F0E" w:rsidP="005C2427">
      <w:pPr>
        <w:shd w:val="clear" w:color="auto" w:fill="FFFFFF"/>
        <w:spacing w:line="40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7014" w:rsidRPr="00747014" w:rsidRDefault="00747014" w:rsidP="005C2427">
      <w:pPr>
        <w:numPr>
          <w:ilvl w:val="1"/>
          <w:numId w:val="7"/>
        </w:numPr>
        <w:shd w:val="clear" w:color="auto" w:fill="FFFFFF"/>
        <w:spacing w:line="408" w:lineRule="auto"/>
        <w:ind w:left="0" w:firstLine="0"/>
        <w:jc w:val="center"/>
        <w:rPr>
          <w:b/>
          <w:bCs/>
          <w:color w:val="000000"/>
          <w:sz w:val="32"/>
          <w:szCs w:val="28"/>
          <w:lang w:val="uk-UA"/>
        </w:rPr>
      </w:pPr>
      <w:proofErr w:type="spellStart"/>
      <w:r w:rsidRPr="00747014">
        <w:rPr>
          <w:b/>
          <w:sz w:val="28"/>
        </w:rPr>
        <w:t>Вибір</w:t>
      </w:r>
      <w:proofErr w:type="spellEnd"/>
      <w:r w:rsidRPr="00747014">
        <w:rPr>
          <w:b/>
          <w:sz w:val="28"/>
        </w:rPr>
        <w:t xml:space="preserve"> методики </w:t>
      </w:r>
      <w:proofErr w:type="spellStart"/>
      <w:r w:rsidRPr="00747014">
        <w:rPr>
          <w:b/>
          <w:sz w:val="28"/>
        </w:rPr>
        <w:t>конструювання</w:t>
      </w:r>
      <w:proofErr w:type="spellEnd"/>
    </w:p>
    <w:p w:rsidR="00747014" w:rsidRPr="00747014" w:rsidRDefault="00747014" w:rsidP="005C2427">
      <w:pPr>
        <w:shd w:val="clear" w:color="auto" w:fill="FFFFFF"/>
        <w:spacing w:line="408" w:lineRule="auto"/>
        <w:jc w:val="center"/>
        <w:rPr>
          <w:b/>
          <w:bCs/>
          <w:color w:val="000000"/>
          <w:sz w:val="32"/>
          <w:szCs w:val="28"/>
          <w:lang w:val="uk-UA"/>
        </w:rPr>
      </w:pPr>
    </w:p>
    <w:p w:rsidR="00747014" w:rsidRDefault="00747014" w:rsidP="005C2427">
      <w:pPr>
        <w:shd w:val="clear" w:color="auto" w:fill="FFFFFF"/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F0481A">
        <w:rPr>
          <w:sz w:val="28"/>
          <w:szCs w:val="28"/>
          <w:lang w:val="uk-UA"/>
        </w:rPr>
        <w:t>Для побудови конструкцій лекал виробу проаналізовано ряд методик</w:t>
      </w:r>
      <w:r>
        <w:rPr>
          <w:sz w:val="28"/>
          <w:szCs w:val="28"/>
          <w:lang w:val="uk-UA"/>
        </w:rPr>
        <w:t xml:space="preserve"> (таблиця 1.2).</w:t>
      </w:r>
    </w:p>
    <w:p w:rsidR="00747014" w:rsidRDefault="00747014" w:rsidP="005C2427">
      <w:pPr>
        <w:shd w:val="clear" w:color="auto" w:fill="FFFFFF"/>
        <w:spacing w:line="40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 w:rsidR="002A4595">
        <w:rPr>
          <w:sz w:val="28"/>
          <w:szCs w:val="28"/>
          <w:lang w:val="uk-UA"/>
        </w:rPr>
        <w:t>1.2</w:t>
      </w:r>
    </w:p>
    <w:p w:rsidR="00747014" w:rsidRPr="00747014" w:rsidRDefault="00747014" w:rsidP="005C2427">
      <w:pPr>
        <w:widowControl w:val="0"/>
        <w:spacing w:line="408" w:lineRule="auto"/>
        <w:ind w:firstLine="709"/>
        <w:jc w:val="center"/>
        <w:rPr>
          <w:color w:val="000000"/>
          <w:sz w:val="28"/>
          <w:szCs w:val="28"/>
        </w:rPr>
      </w:pPr>
      <w:r w:rsidRPr="00453191">
        <w:rPr>
          <w:sz w:val="28"/>
          <w:szCs w:val="28"/>
          <w:lang w:val="uk-UA"/>
        </w:rPr>
        <w:t>Основні методи</w:t>
      </w:r>
      <w:r>
        <w:rPr>
          <w:sz w:val="28"/>
          <w:szCs w:val="28"/>
          <w:lang w:val="uk-UA"/>
        </w:rPr>
        <w:t>ки</w:t>
      </w:r>
      <w:r w:rsidRPr="00453191">
        <w:rPr>
          <w:sz w:val="28"/>
          <w:szCs w:val="28"/>
          <w:lang w:val="uk-UA"/>
        </w:rPr>
        <w:t xml:space="preserve"> конструювання одягу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967"/>
        <w:gridCol w:w="6073"/>
      </w:tblGrid>
      <w:tr w:rsidR="00747014" w:rsidRPr="00747014" w:rsidTr="00747014">
        <w:trPr>
          <w:tblHeader/>
        </w:trPr>
        <w:tc>
          <w:tcPr>
            <w:tcW w:w="817" w:type="dxa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№ з\п</w:t>
            </w:r>
          </w:p>
        </w:tc>
        <w:tc>
          <w:tcPr>
            <w:tcW w:w="2977" w:type="dxa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6117" w:type="dxa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Опис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color w:val="000000"/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</w:rPr>
              <w:t>ЄМКО КЕВ</w:t>
            </w:r>
          </w:p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color w:val="000000"/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47014">
              <w:rPr>
                <w:color w:val="000000"/>
                <w:sz w:val="28"/>
                <w:szCs w:val="28"/>
              </w:rPr>
              <w:t>Єдина</w:t>
            </w:r>
            <w:proofErr w:type="spellEnd"/>
            <w:r w:rsidRPr="00747014">
              <w:rPr>
                <w:color w:val="000000"/>
                <w:sz w:val="28"/>
                <w:szCs w:val="28"/>
              </w:rPr>
              <w:t xml:space="preserve"> методика </w:t>
            </w:r>
            <w:proofErr w:type="spellStart"/>
            <w:r w:rsidRPr="00747014">
              <w:rPr>
                <w:color w:val="000000"/>
                <w:sz w:val="28"/>
                <w:szCs w:val="28"/>
              </w:rPr>
              <w:t>конструювання</w:t>
            </w:r>
            <w:proofErr w:type="spellEnd"/>
            <w:r w:rsidRPr="007470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color w:val="000000"/>
                <w:sz w:val="28"/>
                <w:szCs w:val="28"/>
              </w:rPr>
              <w:t>країн</w:t>
            </w:r>
            <w:proofErr w:type="spellEnd"/>
            <w:r w:rsidRPr="007470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color w:val="000000"/>
                <w:sz w:val="28"/>
                <w:szCs w:val="28"/>
              </w:rPr>
              <w:t>ек</w:t>
            </w:r>
            <w:r w:rsidRPr="00747014">
              <w:rPr>
                <w:color w:val="000000"/>
                <w:sz w:val="28"/>
                <w:szCs w:val="28"/>
              </w:rPr>
              <w:t>о</w:t>
            </w:r>
            <w:r w:rsidRPr="00747014">
              <w:rPr>
                <w:color w:val="000000"/>
                <w:sz w:val="28"/>
                <w:szCs w:val="28"/>
              </w:rPr>
              <w:t>номічної</w:t>
            </w:r>
            <w:proofErr w:type="spellEnd"/>
            <w:r w:rsidRPr="007470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color w:val="000000"/>
                <w:sz w:val="28"/>
                <w:szCs w:val="28"/>
              </w:rPr>
              <w:t>взаємодопомоги</w:t>
            </w:r>
            <w:proofErr w:type="spellEnd"/>
            <w:r w:rsidRPr="00747014">
              <w:rPr>
                <w:color w:val="000000"/>
                <w:sz w:val="28"/>
                <w:szCs w:val="28"/>
              </w:rPr>
              <w:t>)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 xml:space="preserve">Конструктора </w:t>
            </w:r>
            <w:proofErr w:type="spellStart"/>
            <w:r w:rsidRPr="00747014">
              <w:rPr>
                <w:sz w:val="28"/>
                <w:szCs w:val="28"/>
              </w:rPr>
              <w:t>різних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країн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Східної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Європи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Масове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виробництво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 xml:space="preserve">В основу методики </w:t>
            </w:r>
            <w:proofErr w:type="spellStart"/>
            <w:r w:rsidRPr="00747014">
              <w:rPr>
                <w:sz w:val="28"/>
                <w:szCs w:val="28"/>
              </w:rPr>
              <w:t>покладені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результати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оста</w:t>
            </w:r>
            <w:r w:rsidRPr="00747014">
              <w:rPr>
                <w:sz w:val="28"/>
                <w:szCs w:val="28"/>
              </w:rPr>
              <w:t>н</w:t>
            </w:r>
            <w:r w:rsidRPr="00747014">
              <w:rPr>
                <w:sz w:val="28"/>
                <w:szCs w:val="28"/>
              </w:rPr>
              <w:t>ніх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антропометричних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досліджень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населення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країн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Східної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Європи</w:t>
            </w:r>
            <w:proofErr w:type="spellEnd"/>
            <w:r w:rsidRPr="00747014">
              <w:rPr>
                <w:sz w:val="28"/>
                <w:szCs w:val="28"/>
              </w:rPr>
              <w:t xml:space="preserve">. У </w:t>
            </w:r>
            <w:proofErr w:type="spellStart"/>
            <w:r w:rsidRPr="00747014">
              <w:rPr>
                <w:sz w:val="28"/>
                <w:szCs w:val="28"/>
              </w:rPr>
              <w:t>методиці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використ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lastRenderedPageBreak/>
              <w:t>вується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нетрадиційне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позначення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конструкти</w:t>
            </w:r>
            <w:r w:rsidRPr="00747014">
              <w:rPr>
                <w:sz w:val="28"/>
                <w:szCs w:val="28"/>
              </w:rPr>
              <w:t>в</w:t>
            </w:r>
            <w:r w:rsidRPr="00747014">
              <w:rPr>
                <w:sz w:val="28"/>
                <w:szCs w:val="28"/>
              </w:rPr>
              <w:t>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точок</w:t>
            </w:r>
            <w:proofErr w:type="spellEnd"/>
            <w:r w:rsidRPr="00747014">
              <w:rPr>
                <w:sz w:val="28"/>
                <w:szCs w:val="28"/>
              </w:rPr>
              <w:t xml:space="preserve"> – </w:t>
            </w:r>
            <w:proofErr w:type="spellStart"/>
            <w:r w:rsidRPr="00747014">
              <w:rPr>
                <w:sz w:val="28"/>
                <w:szCs w:val="28"/>
              </w:rPr>
              <w:t>частіше</w:t>
            </w:r>
            <w:proofErr w:type="spellEnd"/>
            <w:r w:rsidRPr="00747014">
              <w:rPr>
                <w:sz w:val="28"/>
                <w:szCs w:val="28"/>
              </w:rPr>
              <w:t xml:space="preserve"> у </w:t>
            </w:r>
            <w:proofErr w:type="spellStart"/>
            <w:r w:rsidRPr="00747014">
              <w:rPr>
                <w:sz w:val="28"/>
                <w:szCs w:val="28"/>
              </w:rPr>
              <w:t>вигляді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двох</w:t>
            </w:r>
            <w:proofErr w:type="spellEnd"/>
            <w:r w:rsidRPr="00747014">
              <w:rPr>
                <w:sz w:val="28"/>
                <w:szCs w:val="28"/>
              </w:rPr>
              <w:t xml:space="preserve"> цифр, де перша – номер </w:t>
            </w:r>
            <w:proofErr w:type="spellStart"/>
            <w:r w:rsidRPr="00747014">
              <w:rPr>
                <w:sz w:val="28"/>
                <w:szCs w:val="28"/>
              </w:rPr>
              <w:t>горизонталі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базисної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сітки</w:t>
            </w:r>
            <w:proofErr w:type="spellEnd"/>
            <w:r w:rsidRPr="00747014">
              <w:rPr>
                <w:sz w:val="28"/>
                <w:szCs w:val="28"/>
              </w:rPr>
              <w:t xml:space="preserve">, друга - номер </w:t>
            </w:r>
            <w:proofErr w:type="spellStart"/>
            <w:r w:rsidRPr="00747014">
              <w:rPr>
                <w:sz w:val="28"/>
                <w:szCs w:val="28"/>
              </w:rPr>
              <w:t>вертикалі</w:t>
            </w:r>
            <w:proofErr w:type="spellEnd"/>
            <w:r w:rsidRPr="00747014">
              <w:rPr>
                <w:sz w:val="28"/>
                <w:szCs w:val="28"/>
              </w:rPr>
              <w:t xml:space="preserve">. Є </w:t>
            </w:r>
            <w:proofErr w:type="spellStart"/>
            <w:r w:rsidRPr="00747014">
              <w:rPr>
                <w:sz w:val="28"/>
                <w:szCs w:val="28"/>
              </w:rPr>
              <w:t>одн</w:t>
            </w:r>
            <w:r w:rsidRPr="00747014">
              <w:rPr>
                <w:sz w:val="28"/>
                <w:szCs w:val="28"/>
                <w:lang w:val="uk-UA"/>
              </w:rPr>
              <w:t>ією</w:t>
            </w:r>
            <w:proofErr w:type="spellEnd"/>
            <w:r w:rsidRPr="00747014">
              <w:rPr>
                <w:sz w:val="28"/>
                <w:szCs w:val="28"/>
              </w:rPr>
              <w:t xml:space="preserve"> з </w:t>
            </w:r>
            <w:proofErr w:type="spellStart"/>
            <w:r w:rsidRPr="00747014">
              <w:rPr>
                <w:sz w:val="28"/>
                <w:szCs w:val="28"/>
              </w:rPr>
              <w:t>найбільш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обґру</w:t>
            </w:r>
            <w:r w:rsidRPr="00747014">
              <w:rPr>
                <w:sz w:val="28"/>
                <w:szCs w:val="28"/>
              </w:rPr>
              <w:t>н</w:t>
            </w:r>
            <w:r w:rsidRPr="00747014">
              <w:rPr>
                <w:sz w:val="28"/>
                <w:szCs w:val="28"/>
              </w:rPr>
              <w:t>тованих</w:t>
            </w:r>
            <w:proofErr w:type="spellEnd"/>
            <w:r w:rsidRPr="00747014">
              <w:rPr>
                <w:sz w:val="28"/>
                <w:szCs w:val="28"/>
              </w:rPr>
              <w:t xml:space="preserve"> з </w:t>
            </w:r>
            <w:proofErr w:type="spellStart"/>
            <w:r w:rsidRPr="00747014">
              <w:rPr>
                <w:sz w:val="28"/>
                <w:szCs w:val="28"/>
              </w:rPr>
              <w:t>наукової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r w:rsidRPr="00747014">
              <w:rPr>
                <w:sz w:val="28"/>
                <w:szCs w:val="28"/>
                <w:lang w:val="uk-UA"/>
              </w:rPr>
              <w:t xml:space="preserve">та математичної </w:t>
            </w:r>
            <w:r w:rsidRPr="00747014">
              <w:rPr>
                <w:sz w:val="28"/>
                <w:szCs w:val="28"/>
              </w:rPr>
              <w:t xml:space="preserve">точки </w:t>
            </w:r>
            <w:proofErr w:type="spellStart"/>
            <w:r w:rsidRPr="00747014">
              <w:rPr>
                <w:sz w:val="28"/>
                <w:szCs w:val="28"/>
              </w:rPr>
              <w:t>зору</w:t>
            </w:r>
            <w:proofErr w:type="spellEnd"/>
            <w:r w:rsidRPr="00747014">
              <w:rPr>
                <w:sz w:val="28"/>
                <w:szCs w:val="28"/>
              </w:rPr>
              <w:t>.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57</w:t>
            </w:r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</w:rPr>
              <w:t>ЦДТШЛ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 xml:space="preserve">Центральна </w:t>
            </w:r>
            <w:proofErr w:type="spellStart"/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>дослідно-технічна</w:t>
            </w:r>
            <w:proofErr w:type="spellEnd"/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>швейна</w:t>
            </w:r>
            <w:proofErr w:type="spellEnd"/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>лабор</w:t>
            </w:r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47014">
              <w:rPr>
                <w:color w:val="000000"/>
                <w:sz w:val="28"/>
                <w:szCs w:val="28"/>
                <w:shd w:val="clear" w:color="auto" w:fill="FFFFFF"/>
              </w:rPr>
              <w:t>торія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4701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Індивідуальне виробництво</w:t>
            </w:r>
          </w:p>
        </w:tc>
      </w:tr>
      <w:tr w:rsidR="00747014" w:rsidRPr="00747014" w:rsidTr="00747014">
        <w:trPr>
          <w:trHeight w:val="3046"/>
        </w:trPr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47014">
              <w:rPr>
                <w:sz w:val="28"/>
                <w:szCs w:val="28"/>
              </w:rPr>
              <w:t>Особливістю</w:t>
            </w:r>
            <w:proofErr w:type="spellEnd"/>
            <w:r w:rsidRPr="00747014">
              <w:rPr>
                <w:sz w:val="28"/>
                <w:szCs w:val="28"/>
              </w:rPr>
              <w:t xml:space="preserve"> є те, </w:t>
            </w:r>
            <w:proofErr w:type="spellStart"/>
            <w:r w:rsidRPr="00747014">
              <w:rPr>
                <w:sz w:val="28"/>
                <w:szCs w:val="28"/>
              </w:rPr>
              <w:t>що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крім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традиційних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зрахунків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креслення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конструкції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додатково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пр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понуються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варіанти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змін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розрахункових</w:t>
            </w:r>
            <w:proofErr w:type="spellEnd"/>
            <w:r w:rsidRPr="00747014">
              <w:rPr>
                <w:sz w:val="28"/>
                <w:szCs w:val="28"/>
              </w:rPr>
              <w:t xml:space="preserve"> фо</w:t>
            </w:r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 xml:space="preserve">мул, а </w:t>
            </w:r>
            <w:proofErr w:type="spellStart"/>
            <w:r w:rsidRPr="00747014">
              <w:rPr>
                <w:sz w:val="28"/>
                <w:szCs w:val="28"/>
              </w:rPr>
              <w:t>також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конструктивних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параметрів</w:t>
            </w:r>
            <w:proofErr w:type="spellEnd"/>
            <w:r w:rsidRPr="00747014">
              <w:rPr>
                <w:sz w:val="28"/>
                <w:szCs w:val="28"/>
              </w:rPr>
              <w:t xml:space="preserve">, </w:t>
            </w:r>
            <w:proofErr w:type="spellStart"/>
            <w:r w:rsidRPr="00747014">
              <w:rPr>
                <w:sz w:val="28"/>
                <w:szCs w:val="28"/>
              </w:rPr>
              <w:t>узгоджені</w:t>
            </w:r>
            <w:proofErr w:type="spellEnd"/>
            <w:r w:rsidRPr="00747014">
              <w:rPr>
                <w:sz w:val="28"/>
                <w:szCs w:val="28"/>
              </w:rPr>
              <w:t xml:space="preserve"> з </w:t>
            </w:r>
            <w:proofErr w:type="spellStart"/>
            <w:r w:rsidRPr="00747014">
              <w:rPr>
                <w:sz w:val="28"/>
                <w:szCs w:val="28"/>
              </w:rPr>
              <w:t>особливостями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статури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конкретних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фігур</w:t>
            </w:r>
            <w:proofErr w:type="spellEnd"/>
            <w:r w:rsidRPr="00747014">
              <w:rPr>
                <w:sz w:val="28"/>
                <w:szCs w:val="28"/>
              </w:rPr>
              <w:t xml:space="preserve">, </w:t>
            </w:r>
            <w:proofErr w:type="spellStart"/>
            <w:r w:rsidRPr="00747014">
              <w:rPr>
                <w:sz w:val="28"/>
                <w:szCs w:val="28"/>
              </w:rPr>
              <w:t>що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відрізняються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від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умовно-пропорційних</w:t>
            </w:r>
            <w:proofErr w:type="spellEnd"/>
            <w:r w:rsidRPr="00747014">
              <w:rPr>
                <w:sz w:val="28"/>
                <w:szCs w:val="28"/>
              </w:rPr>
              <w:t xml:space="preserve">. </w:t>
            </w:r>
            <w:proofErr w:type="spellStart"/>
            <w:r w:rsidRPr="00747014">
              <w:rPr>
                <w:sz w:val="28"/>
                <w:szCs w:val="28"/>
              </w:rPr>
              <w:t>Спосіб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завдання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деяких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</w:t>
            </w:r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>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  <w:r w:rsidRPr="00747014">
              <w:rPr>
                <w:sz w:val="28"/>
                <w:szCs w:val="28"/>
              </w:rPr>
              <w:t xml:space="preserve"> (Ш</w:t>
            </w:r>
            <w:r w:rsidRPr="00747014">
              <w:rPr>
                <w:sz w:val="28"/>
                <w:szCs w:val="28"/>
                <w:vertAlign w:val="subscript"/>
              </w:rPr>
              <w:t>г2</w:t>
            </w:r>
            <w:r w:rsidRPr="00747014">
              <w:rPr>
                <w:sz w:val="28"/>
                <w:szCs w:val="28"/>
              </w:rPr>
              <w:t>, В</w:t>
            </w:r>
            <w:r w:rsidRPr="00747014">
              <w:rPr>
                <w:sz w:val="28"/>
                <w:szCs w:val="28"/>
                <w:vertAlign w:val="subscript"/>
              </w:rPr>
              <w:t>г2</w:t>
            </w:r>
            <w:r w:rsidRPr="00747014">
              <w:rPr>
                <w:sz w:val="28"/>
                <w:szCs w:val="28"/>
              </w:rPr>
              <w:t>, В</w:t>
            </w:r>
            <w:r w:rsidRPr="00747014">
              <w:rPr>
                <w:sz w:val="28"/>
                <w:szCs w:val="28"/>
                <w:vertAlign w:val="subscript"/>
              </w:rPr>
              <w:t>пр.з2</w:t>
            </w:r>
            <w:r w:rsidRPr="00747014">
              <w:rPr>
                <w:sz w:val="28"/>
                <w:szCs w:val="28"/>
              </w:rPr>
              <w:t xml:space="preserve">) не </w:t>
            </w:r>
            <w:proofErr w:type="spellStart"/>
            <w:r w:rsidRPr="00747014">
              <w:rPr>
                <w:sz w:val="28"/>
                <w:szCs w:val="28"/>
              </w:rPr>
              <w:t>відповідає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</w:t>
            </w:r>
            <w:r w:rsidRPr="00747014">
              <w:rPr>
                <w:sz w:val="28"/>
                <w:szCs w:val="28"/>
              </w:rPr>
              <w:t>у</w:t>
            </w:r>
            <w:r w:rsidRPr="00747014">
              <w:rPr>
                <w:sz w:val="28"/>
                <w:szCs w:val="28"/>
              </w:rPr>
              <w:t>часним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розмірним</w:t>
            </w:r>
            <w:proofErr w:type="spellEnd"/>
            <w:r w:rsidRPr="00747014">
              <w:rPr>
                <w:sz w:val="28"/>
                <w:szCs w:val="28"/>
              </w:rPr>
              <w:t xml:space="preserve"> стандартам. Таким чином, не </w:t>
            </w:r>
            <w:proofErr w:type="spellStart"/>
            <w:r w:rsidRPr="00747014">
              <w:rPr>
                <w:sz w:val="28"/>
                <w:szCs w:val="28"/>
              </w:rPr>
              <w:t>можна</w:t>
            </w:r>
            <w:proofErr w:type="spellEnd"/>
            <w:r w:rsidRPr="00747014">
              <w:rPr>
                <w:sz w:val="28"/>
                <w:szCs w:val="28"/>
              </w:rPr>
              <w:t xml:space="preserve"> з </w:t>
            </w:r>
            <w:proofErr w:type="spellStart"/>
            <w:r w:rsidRPr="00747014">
              <w:rPr>
                <w:sz w:val="28"/>
                <w:szCs w:val="28"/>
              </w:rPr>
              <w:t>повною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впевненістю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стверджувати</w:t>
            </w:r>
            <w:proofErr w:type="spellEnd"/>
            <w:r w:rsidRPr="00747014">
              <w:rPr>
                <w:sz w:val="28"/>
                <w:szCs w:val="28"/>
              </w:rPr>
              <w:t xml:space="preserve">, </w:t>
            </w:r>
            <w:proofErr w:type="spellStart"/>
            <w:r w:rsidRPr="00747014">
              <w:rPr>
                <w:sz w:val="28"/>
                <w:szCs w:val="28"/>
              </w:rPr>
              <w:t>що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методика </w:t>
            </w:r>
            <w:proofErr w:type="spellStart"/>
            <w:r w:rsidRPr="00747014">
              <w:rPr>
                <w:sz w:val="28"/>
                <w:szCs w:val="28"/>
              </w:rPr>
              <w:t>може</w:t>
            </w:r>
            <w:proofErr w:type="spellEnd"/>
            <w:r w:rsidRPr="00747014">
              <w:rPr>
                <w:sz w:val="28"/>
                <w:szCs w:val="28"/>
              </w:rPr>
              <w:t xml:space="preserve"> бути </w:t>
            </w:r>
            <w:proofErr w:type="spellStart"/>
            <w:r w:rsidRPr="00747014">
              <w:rPr>
                <w:sz w:val="28"/>
                <w:szCs w:val="28"/>
              </w:rPr>
              <w:t>використана</w:t>
            </w:r>
            <w:proofErr w:type="spellEnd"/>
            <w:r w:rsidRPr="00747014">
              <w:rPr>
                <w:sz w:val="28"/>
                <w:szCs w:val="28"/>
              </w:rPr>
              <w:t xml:space="preserve"> для </w:t>
            </w:r>
            <w:proofErr w:type="spellStart"/>
            <w:r w:rsidRPr="00747014">
              <w:rPr>
                <w:sz w:val="28"/>
                <w:szCs w:val="28"/>
              </w:rPr>
              <w:t>масового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виробництва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одягу</w:t>
            </w:r>
            <w:proofErr w:type="spellEnd"/>
            <w:r w:rsidRPr="00747014">
              <w:rPr>
                <w:sz w:val="28"/>
                <w:szCs w:val="28"/>
              </w:rPr>
              <w:t>.</w:t>
            </w:r>
          </w:p>
          <w:p w:rsidR="00940DA2" w:rsidRPr="00940DA2" w:rsidRDefault="00940DA2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  <w:lang w:val="uk-UA"/>
              </w:rPr>
              <w:t xml:space="preserve">19 </w:t>
            </w:r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</w:rPr>
              <w:t xml:space="preserve">Мюллер </w:t>
            </w:r>
            <w:r w:rsidRPr="00747014">
              <w:rPr>
                <w:color w:val="000000"/>
                <w:sz w:val="28"/>
                <w:szCs w:val="28"/>
                <w:lang w:val="uk-UA"/>
              </w:rPr>
              <w:t>і</w:t>
            </w:r>
            <w:r w:rsidRPr="00747014">
              <w:rPr>
                <w:color w:val="000000"/>
                <w:sz w:val="28"/>
                <w:szCs w:val="28"/>
              </w:rPr>
              <w:t xml:space="preserve"> с</w:t>
            </w:r>
            <w:r w:rsidRPr="00747014">
              <w:rPr>
                <w:color w:val="000000"/>
                <w:sz w:val="28"/>
                <w:szCs w:val="28"/>
                <w:lang w:val="uk-UA"/>
              </w:rPr>
              <w:t>и</w:t>
            </w:r>
            <w:r w:rsidRPr="00747014">
              <w:rPr>
                <w:color w:val="000000"/>
                <w:sz w:val="28"/>
                <w:szCs w:val="28"/>
              </w:rPr>
              <w:t>н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47014">
              <w:rPr>
                <w:sz w:val="28"/>
                <w:szCs w:val="28"/>
                <w:lang w:val="uk-UA"/>
              </w:rPr>
              <w:t>Міхаель</w:t>
            </w:r>
            <w:proofErr w:type="spellEnd"/>
            <w:r w:rsidRPr="00747014">
              <w:rPr>
                <w:sz w:val="28"/>
                <w:szCs w:val="28"/>
                <w:lang w:val="uk-UA"/>
              </w:rPr>
              <w:t xml:space="preserve"> Мюллер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Масове</w:t>
            </w:r>
            <w:proofErr w:type="spellEnd"/>
            <w:r w:rsidRPr="00747014">
              <w:rPr>
                <w:sz w:val="28"/>
                <w:szCs w:val="28"/>
              </w:rPr>
              <w:t xml:space="preserve"> і </w:t>
            </w:r>
            <w:proofErr w:type="spellStart"/>
            <w:r w:rsidRPr="00747014">
              <w:rPr>
                <w:sz w:val="28"/>
                <w:szCs w:val="28"/>
              </w:rPr>
              <w:t>дрібносерійне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виробництво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 xml:space="preserve">Методика </w:t>
            </w:r>
            <w:proofErr w:type="spellStart"/>
            <w:r w:rsidRPr="00747014">
              <w:rPr>
                <w:sz w:val="28"/>
                <w:szCs w:val="28"/>
              </w:rPr>
              <w:t>розроблена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більше</w:t>
            </w:r>
            <w:proofErr w:type="spellEnd"/>
            <w:r w:rsidRPr="00747014">
              <w:rPr>
                <w:sz w:val="28"/>
                <w:szCs w:val="28"/>
              </w:rPr>
              <w:t xml:space="preserve"> ста </w:t>
            </w:r>
            <w:proofErr w:type="spellStart"/>
            <w:r w:rsidRPr="00747014">
              <w:rPr>
                <w:sz w:val="28"/>
                <w:szCs w:val="28"/>
              </w:rPr>
              <w:t>років</w:t>
            </w:r>
            <w:proofErr w:type="spellEnd"/>
            <w:r w:rsidRPr="00747014">
              <w:rPr>
                <w:sz w:val="28"/>
                <w:szCs w:val="28"/>
              </w:rPr>
              <w:t xml:space="preserve"> тому в </w:t>
            </w:r>
            <w:proofErr w:type="spellStart"/>
            <w:r w:rsidRPr="00747014">
              <w:rPr>
                <w:sz w:val="28"/>
                <w:szCs w:val="28"/>
              </w:rPr>
              <w:t>Німеччині</w:t>
            </w:r>
            <w:proofErr w:type="spellEnd"/>
            <w:r w:rsidRPr="00747014">
              <w:rPr>
                <w:sz w:val="28"/>
                <w:szCs w:val="28"/>
              </w:rPr>
              <w:t xml:space="preserve">. </w:t>
            </w:r>
            <w:proofErr w:type="spellStart"/>
            <w:r w:rsidRPr="00747014">
              <w:rPr>
                <w:sz w:val="28"/>
                <w:szCs w:val="28"/>
              </w:rPr>
              <w:t>Її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вдосконалений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варіант</w:t>
            </w:r>
            <w:proofErr w:type="spellEnd"/>
            <w:r w:rsidRPr="00747014">
              <w:rPr>
                <w:sz w:val="28"/>
                <w:szCs w:val="28"/>
              </w:rPr>
              <w:t xml:space="preserve"> предста</w:t>
            </w:r>
            <w:r w:rsidRPr="00747014">
              <w:rPr>
                <w:sz w:val="28"/>
                <w:szCs w:val="28"/>
              </w:rPr>
              <w:t>в</w:t>
            </w:r>
            <w:r w:rsidRPr="00747014">
              <w:rPr>
                <w:sz w:val="28"/>
                <w:szCs w:val="28"/>
              </w:rPr>
              <w:t xml:space="preserve">лений у </w:t>
            </w:r>
            <w:proofErr w:type="spellStart"/>
            <w:r w:rsidRPr="00747014">
              <w:rPr>
                <w:sz w:val="28"/>
                <w:szCs w:val="28"/>
              </w:rPr>
              <w:t>щомісячному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німецькому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виданні</w:t>
            </w:r>
            <w:proofErr w:type="spellEnd"/>
            <w:r w:rsidRPr="00747014">
              <w:rPr>
                <w:sz w:val="28"/>
                <w:szCs w:val="28"/>
              </w:rPr>
              <w:t xml:space="preserve"> жу</w:t>
            </w:r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>налу «</w:t>
            </w:r>
            <w:proofErr w:type="spellStart"/>
            <w:r w:rsidRPr="00747014">
              <w:rPr>
                <w:sz w:val="28"/>
                <w:szCs w:val="28"/>
              </w:rPr>
              <w:t>Damen-Rundschau</w:t>
            </w:r>
            <w:proofErr w:type="spellEnd"/>
            <w:r w:rsidRPr="00747014">
              <w:rPr>
                <w:sz w:val="28"/>
                <w:szCs w:val="28"/>
              </w:rPr>
              <w:t xml:space="preserve">», а </w:t>
            </w:r>
            <w:proofErr w:type="spellStart"/>
            <w:r w:rsidRPr="00747014">
              <w:rPr>
                <w:sz w:val="28"/>
                <w:szCs w:val="28"/>
              </w:rPr>
              <w:t>також</w:t>
            </w:r>
            <w:proofErr w:type="spellEnd"/>
            <w:r w:rsidRPr="00747014">
              <w:rPr>
                <w:sz w:val="28"/>
                <w:szCs w:val="28"/>
              </w:rPr>
              <w:t xml:space="preserve"> у </w:t>
            </w:r>
            <w:proofErr w:type="spellStart"/>
            <w:r w:rsidRPr="00747014">
              <w:rPr>
                <w:sz w:val="28"/>
                <w:szCs w:val="28"/>
              </w:rPr>
              <w:t>видаваному</w:t>
            </w:r>
            <w:proofErr w:type="spellEnd"/>
            <w:r w:rsidRPr="00747014">
              <w:rPr>
                <w:sz w:val="28"/>
                <w:szCs w:val="28"/>
              </w:rPr>
              <w:t xml:space="preserve"> в </w:t>
            </w:r>
            <w:proofErr w:type="spellStart"/>
            <w:r w:rsidRPr="00747014">
              <w:rPr>
                <w:sz w:val="28"/>
                <w:szCs w:val="28"/>
              </w:rPr>
              <w:t>Росії</w:t>
            </w:r>
            <w:proofErr w:type="spellEnd"/>
            <w:r w:rsidRPr="00747014">
              <w:rPr>
                <w:sz w:val="28"/>
                <w:szCs w:val="28"/>
              </w:rPr>
              <w:t xml:space="preserve"> та </w:t>
            </w:r>
            <w:proofErr w:type="spellStart"/>
            <w:r w:rsidRPr="00747014">
              <w:rPr>
                <w:sz w:val="28"/>
                <w:szCs w:val="28"/>
              </w:rPr>
              <w:t>Україні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журналі</w:t>
            </w:r>
            <w:proofErr w:type="spellEnd"/>
            <w:r w:rsidRPr="00747014">
              <w:rPr>
                <w:sz w:val="28"/>
                <w:szCs w:val="28"/>
              </w:rPr>
              <w:t xml:space="preserve"> «</w:t>
            </w:r>
            <w:proofErr w:type="spellStart"/>
            <w:r w:rsidRPr="00747014">
              <w:rPr>
                <w:sz w:val="28"/>
                <w:szCs w:val="28"/>
              </w:rPr>
              <w:t>Ательє</w:t>
            </w:r>
            <w:proofErr w:type="spellEnd"/>
            <w:r w:rsidRPr="00747014">
              <w:rPr>
                <w:sz w:val="28"/>
                <w:szCs w:val="28"/>
              </w:rPr>
              <w:t>».</w:t>
            </w:r>
          </w:p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 xml:space="preserve">Вона </w:t>
            </w:r>
            <w:proofErr w:type="spellStart"/>
            <w:r w:rsidRPr="00747014">
              <w:rPr>
                <w:sz w:val="28"/>
                <w:szCs w:val="28"/>
              </w:rPr>
              <w:t>будується</w:t>
            </w:r>
            <w:proofErr w:type="spellEnd"/>
            <w:r w:rsidRPr="00747014">
              <w:rPr>
                <w:sz w:val="28"/>
                <w:szCs w:val="28"/>
              </w:rPr>
              <w:t xml:space="preserve"> на </w:t>
            </w:r>
            <w:proofErr w:type="spellStart"/>
            <w:r w:rsidRPr="00747014">
              <w:rPr>
                <w:sz w:val="28"/>
                <w:szCs w:val="28"/>
              </w:rPr>
              <w:t>методиці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пропорційного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зрахунку</w:t>
            </w:r>
            <w:proofErr w:type="spellEnd"/>
            <w:r w:rsidRPr="00747014">
              <w:rPr>
                <w:sz w:val="28"/>
                <w:szCs w:val="28"/>
              </w:rPr>
              <w:t xml:space="preserve">, </w:t>
            </w:r>
            <w:proofErr w:type="spellStart"/>
            <w:r w:rsidRPr="00747014">
              <w:rPr>
                <w:sz w:val="28"/>
                <w:szCs w:val="28"/>
              </w:rPr>
              <w:t>який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враховує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різні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відхилення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фігури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від</w:t>
            </w:r>
            <w:proofErr w:type="spellEnd"/>
            <w:r w:rsidRPr="00747014">
              <w:rPr>
                <w:sz w:val="28"/>
                <w:szCs w:val="28"/>
              </w:rPr>
              <w:t xml:space="preserve"> стандарту. </w:t>
            </w:r>
            <w:proofErr w:type="spellStart"/>
            <w:r w:rsidRPr="00747014">
              <w:rPr>
                <w:sz w:val="28"/>
                <w:szCs w:val="28"/>
              </w:rPr>
              <w:t>Спосіб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завдання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деяких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</w:t>
            </w:r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>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  <w:r w:rsidRPr="00747014">
              <w:rPr>
                <w:sz w:val="28"/>
                <w:szCs w:val="28"/>
              </w:rPr>
              <w:t xml:space="preserve"> не </w:t>
            </w:r>
            <w:proofErr w:type="spellStart"/>
            <w:r w:rsidRPr="00747014">
              <w:rPr>
                <w:sz w:val="28"/>
                <w:szCs w:val="28"/>
              </w:rPr>
              <w:t>відповідає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сучасним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розмірним</w:t>
            </w:r>
            <w:proofErr w:type="spellEnd"/>
            <w:r w:rsidRPr="00747014">
              <w:rPr>
                <w:sz w:val="28"/>
                <w:szCs w:val="28"/>
              </w:rPr>
              <w:t xml:space="preserve"> стандартам.</w:t>
            </w:r>
            <w:r w:rsidRPr="00747014">
              <w:rPr>
                <w:sz w:val="28"/>
                <w:szCs w:val="28"/>
                <w:lang w:val="uk-UA"/>
              </w:rPr>
              <w:t xml:space="preserve"> Проте </w:t>
            </w:r>
            <w:r w:rsidRPr="00747014">
              <w:rPr>
                <w:sz w:val="28"/>
                <w:szCs w:val="28"/>
              </w:rPr>
              <w:t>ц</w:t>
            </w:r>
            <w:r w:rsidRPr="00747014">
              <w:rPr>
                <w:sz w:val="28"/>
                <w:szCs w:val="28"/>
                <w:lang w:val="uk-UA"/>
              </w:rPr>
              <w:t>ю</w:t>
            </w:r>
            <w:r w:rsidRPr="00747014">
              <w:rPr>
                <w:sz w:val="28"/>
                <w:szCs w:val="28"/>
              </w:rPr>
              <w:t xml:space="preserve"> методикою легко </w:t>
            </w:r>
            <w:proofErr w:type="spellStart"/>
            <w:r w:rsidRPr="00747014">
              <w:rPr>
                <w:sz w:val="28"/>
                <w:szCs w:val="28"/>
              </w:rPr>
              <w:t>оп</w:t>
            </w:r>
            <w:r w:rsidRPr="00747014">
              <w:rPr>
                <w:sz w:val="28"/>
                <w:szCs w:val="28"/>
              </w:rPr>
              <w:t>а</w:t>
            </w:r>
            <w:r w:rsidRPr="00747014">
              <w:rPr>
                <w:sz w:val="28"/>
                <w:szCs w:val="28"/>
              </w:rPr>
              <w:t>нувати</w:t>
            </w:r>
            <w:proofErr w:type="spellEnd"/>
            <w:r w:rsidRPr="00747014">
              <w:rPr>
                <w:sz w:val="28"/>
                <w:szCs w:val="28"/>
              </w:rPr>
              <w:t xml:space="preserve">, вона </w:t>
            </w:r>
            <w:proofErr w:type="spellStart"/>
            <w:r w:rsidRPr="00747014">
              <w:rPr>
                <w:sz w:val="28"/>
                <w:szCs w:val="28"/>
              </w:rPr>
              <w:t>заощаджує</w:t>
            </w:r>
            <w:proofErr w:type="spellEnd"/>
            <w:r w:rsidRPr="00747014">
              <w:rPr>
                <w:sz w:val="28"/>
                <w:szCs w:val="28"/>
              </w:rPr>
              <w:t xml:space="preserve"> час і </w:t>
            </w:r>
            <w:proofErr w:type="spellStart"/>
            <w:r w:rsidRPr="00747014">
              <w:rPr>
                <w:sz w:val="28"/>
                <w:szCs w:val="28"/>
              </w:rPr>
              <w:t>її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дуже</w:t>
            </w:r>
            <w:proofErr w:type="spellEnd"/>
            <w:r w:rsidRPr="00747014">
              <w:rPr>
                <w:sz w:val="28"/>
                <w:szCs w:val="28"/>
              </w:rPr>
              <w:t xml:space="preserve"> просто </w:t>
            </w:r>
            <w:proofErr w:type="spellStart"/>
            <w:r w:rsidRPr="00747014">
              <w:rPr>
                <w:sz w:val="28"/>
                <w:szCs w:val="28"/>
              </w:rPr>
              <w:t>в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користовувати</w:t>
            </w:r>
            <w:proofErr w:type="spellEnd"/>
            <w:r w:rsidRPr="00747014">
              <w:rPr>
                <w:sz w:val="28"/>
                <w:szCs w:val="28"/>
              </w:rPr>
              <w:t xml:space="preserve"> в </w:t>
            </w:r>
            <w:proofErr w:type="spellStart"/>
            <w:r w:rsidRPr="00747014">
              <w:rPr>
                <w:sz w:val="28"/>
                <w:szCs w:val="28"/>
              </w:rPr>
              <w:t>роботі</w:t>
            </w:r>
            <w:proofErr w:type="spellEnd"/>
            <w:r w:rsidRPr="00747014">
              <w:rPr>
                <w:sz w:val="28"/>
                <w:szCs w:val="28"/>
              </w:rPr>
              <w:t>.</w:t>
            </w:r>
            <w:r w:rsidRPr="0074701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24</w:t>
            </w:r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</w:rPr>
              <w:t>Ворон</w:t>
            </w:r>
            <w:r w:rsidRPr="00747014">
              <w:rPr>
                <w:color w:val="000000"/>
                <w:sz w:val="28"/>
                <w:szCs w:val="28"/>
                <w:lang w:val="uk-UA"/>
              </w:rPr>
              <w:t>і</w:t>
            </w:r>
            <w:r w:rsidRPr="00747014">
              <w:rPr>
                <w:color w:val="000000"/>
                <w:sz w:val="28"/>
                <w:szCs w:val="28"/>
              </w:rPr>
              <w:t>н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М.Л. Воронін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Індивідуальне виробництво (чоловічий одяг)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 xml:space="preserve">Жилетный метод </w:t>
            </w:r>
            <w:proofErr w:type="spellStart"/>
            <w:r w:rsidRPr="00747014">
              <w:rPr>
                <w:sz w:val="28"/>
                <w:szCs w:val="28"/>
              </w:rPr>
              <w:t>конструювання</w:t>
            </w:r>
            <w:proofErr w:type="spellEnd"/>
            <w:r w:rsidRPr="00747014">
              <w:rPr>
                <w:sz w:val="28"/>
                <w:szCs w:val="28"/>
              </w:rPr>
              <w:t xml:space="preserve"> не </w:t>
            </w:r>
            <w:proofErr w:type="spellStart"/>
            <w:r w:rsidRPr="00747014">
              <w:rPr>
                <w:sz w:val="28"/>
                <w:szCs w:val="28"/>
              </w:rPr>
              <w:t>потребує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примірки</w:t>
            </w:r>
            <w:proofErr w:type="spellEnd"/>
            <w:r w:rsidRPr="00747014">
              <w:rPr>
                <w:sz w:val="28"/>
                <w:szCs w:val="28"/>
              </w:rPr>
              <w:t xml:space="preserve"> при </w:t>
            </w:r>
            <w:proofErr w:type="spellStart"/>
            <w:r w:rsidRPr="00747014">
              <w:rPr>
                <w:sz w:val="28"/>
                <w:szCs w:val="28"/>
              </w:rPr>
              <w:t>якому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використовується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lastRenderedPageBreak/>
              <w:t>вимірювальний</w:t>
            </w:r>
            <w:proofErr w:type="spellEnd"/>
            <w:r w:rsidRPr="00747014">
              <w:rPr>
                <w:sz w:val="28"/>
                <w:szCs w:val="28"/>
              </w:rPr>
              <w:t xml:space="preserve"> жилет. При жилетном </w:t>
            </w:r>
            <w:proofErr w:type="spellStart"/>
            <w:r w:rsidRPr="00747014">
              <w:rPr>
                <w:sz w:val="28"/>
                <w:szCs w:val="28"/>
              </w:rPr>
              <w:t>методі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конструювання</w:t>
            </w:r>
            <w:proofErr w:type="spellEnd"/>
            <w:r w:rsidRPr="00747014">
              <w:rPr>
                <w:sz w:val="28"/>
                <w:szCs w:val="28"/>
              </w:rPr>
              <w:t xml:space="preserve"> з </w:t>
            </w:r>
            <w:proofErr w:type="spellStart"/>
            <w:r w:rsidRPr="00747014">
              <w:rPr>
                <w:sz w:val="28"/>
                <w:szCs w:val="28"/>
              </w:rPr>
              <w:t>людини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знімають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мірки</w:t>
            </w:r>
            <w:proofErr w:type="spellEnd"/>
            <w:r w:rsidRPr="00747014">
              <w:rPr>
                <w:sz w:val="28"/>
                <w:szCs w:val="28"/>
              </w:rPr>
              <w:t xml:space="preserve"> са</w:t>
            </w:r>
            <w:r w:rsidRPr="00747014">
              <w:rPr>
                <w:sz w:val="28"/>
                <w:szCs w:val="28"/>
              </w:rPr>
              <w:t>н</w:t>
            </w:r>
            <w:r w:rsidRPr="00747014">
              <w:rPr>
                <w:sz w:val="28"/>
                <w:szCs w:val="28"/>
              </w:rPr>
              <w:t xml:space="preserve">тиметровою </w:t>
            </w:r>
            <w:proofErr w:type="spellStart"/>
            <w:r w:rsidRPr="00747014">
              <w:rPr>
                <w:sz w:val="28"/>
                <w:szCs w:val="28"/>
              </w:rPr>
              <w:t>стрічкою</w:t>
            </w:r>
            <w:proofErr w:type="spellEnd"/>
            <w:r w:rsidRPr="00747014">
              <w:rPr>
                <w:sz w:val="28"/>
                <w:szCs w:val="28"/>
              </w:rPr>
              <w:t xml:space="preserve"> і уточнюються за </w:t>
            </w:r>
            <w:proofErr w:type="spellStart"/>
            <w:r w:rsidRPr="00747014">
              <w:rPr>
                <w:sz w:val="28"/>
                <w:szCs w:val="28"/>
              </w:rPr>
              <w:t>допом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гою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вимірювального</w:t>
            </w:r>
            <w:proofErr w:type="spellEnd"/>
            <w:r w:rsidRPr="00747014">
              <w:rPr>
                <w:sz w:val="28"/>
                <w:szCs w:val="28"/>
              </w:rPr>
              <w:t xml:space="preserve"> жилета. Жилет</w:t>
            </w:r>
            <w:r w:rsidRPr="00747014">
              <w:rPr>
                <w:sz w:val="28"/>
                <w:szCs w:val="28"/>
                <w:lang w:val="uk-UA"/>
              </w:rPr>
              <w:t xml:space="preserve"> (макет) </w:t>
            </w:r>
            <w:r w:rsidRPr="00747014">
              <w:rPr>
                <w:sz w:val="28"/>
                <w:szCs w:val="28"/>
              </w:rPr>
              <w:t xml:space="preserve">– </w:t>
            </w:r>
            <w:proofErr w:type="spellStart"/>
            <w:r w:rsidRPr="00747014">
              <w:rPr>
                <w:sz w:val="28"/>
                <w:szCs w:val="28"/>
              </w:rPr>
              <w:t>це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умовний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виріб</w:t>
            </w:r>
            <w:proofErr w:type="spellEnd"/>
            <w:r w:rsidRPr="00747014">
              <w:rPr>
                <w:sz w:val="28"/>
                <w:szCs w:val="28"/>
              </w:rPr>
              <w:t>,</w:t>
            </w:r>
            <w:r w:rsidRPr="00747014">
              <w:rPr>
                <w:sz w:val="28"/>
                <w:szCs w:val="28"/>
                <w:lang w:val="uk-UA"/>
              </w:rPr>
              <w:t xml:space="preserve"> який</w:t>
            </w:r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викроєн</w:t>
            </w:r>
            <w:proofErr w:type="spellEnd"/>
            <w:r w:rsidRPr="00747014">
              <w:rPr>
                <w:sz w:val="28"/>
                <w:szCs w:val="28"/>
              </w:rPr>
              <w:t xml:space="preserve"> за конструкторс</w:t>
            </w:r>
            <w:r w:rsidRPr="00747014">
              <w:rPr>
                <w:sz w:val="28"/>
                <w:szCs w:val="28"/>
              </w:rPr>
              <w:t>ь</w:t>
            </w:r>
            <w:r w:rsidRPr="00747014">
              <w:rPr>
                <w:sz w:val="28"/>
                <w:szCs w:val="28"/>
              </w:rPr>
              <w:t>ко</w:t>
            </w:r>
            <w:r w:rsidRPr="00747014">
              <w:rPr>
                <w:sz w:val="28"/>
                <w:szCs w:val="28"/>
                <w:lang w:val="uk-UA"/>
              </w:rPr>
              <w:t>ю</w:t>
            </w:r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документаці</w:t>
            </w:r>
            <w:r w:rsidRPr="00747014">
              <w:rPr>
                <w:sz w:val="28"/>
                <w:szCs w:val="28"/>
                <w:lang w:val="uk-UA"/>
              </w:rPr>
              <w:t>єю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r w:rsidRPr="00747014">
              <w:rPr>
                <w:sz w:val="28"/>
                <w:szCs w:val="28"/>
                <w:lang w:val="uk-UA"/>
              </w:rPr>
              <w:t>та</w:t>
            </w:r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виконан</w:t>
            </w:r>
            <w:proofErr w:type="spellEnd"/>
            <w:r w:rsidRPr="00747014">
              <w:rPr>
                <w:sz w:val="28"/>
                <w:szCs w:val="28"/>
              </w:rPr>
              <w:t xml:space="preserve"> з </w:t>
            </w:r>
            <w:proofErr w:type="spellStart"/>
            <w:r w:rsidRPr="00747014">
              <w:rPr>
                <w:sz w:val="28"/>
                <w:szCs w:val="28"/>
              </w:rPr>
              <w:t>тканини</w:t>
            </w:r>
            <w:proofErr w:type="spellEnd"/>
            <w:r w:rsidRPr="00747014">
              <w:rPr>
                <w:sz w:val="28"/>
                <w:szCs w:val="28"/>
              </w:rPr>
              <w:t xml:space="preserve">. На </w:t>
            </w:r>
            <w:proofErr w:type="spellStart"/>
            <w:r w:rsidRPr="00747014">
              <w:rPr>
                <w:sz w:val="28"/>
                <w:szCs w:val="28"/>
              </w:rPr>
              <w:t>макеті</w:t>
            </w:r>
            <w:proofErr w:type="spellEnd"/>
            <w:r w:rsidRPr="00747014">
              <w:rPr>
                <w:sz w:val="28"/>
                <w:szCs w:val="28"/>
              </w:rPr>
              <w:t xml:space="preserve"> рядком контрастного </w:t>
            </w:r>
            <w:proofErr w:type="spellStart"/>
            <w:r w:rsidRPr="00747014">
              <w:rPr>
                <w:sz w:val="28"/>
                <w:szCs w:val="28"/>
              </w:rPr>
              <w:t>кольору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наносяться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допоміжні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горизонтальні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лінії</w:t>
            </w:r>
            <w:proofErr w:type="spellEnd"/>
            <w:r w:rsidRPr="00747014">
              <w:rPr>
                <w:sz w:val="28"/>
                <w:szCs w:val="28"/>
              </w:rPr>
              <w:t xml:space="preserve"> (</w:t>
            </w:r>
            <w:proofErr w:type="spellStart"/>
            <w:r w:rsidRPr="00747014">
              <w:rPr>
                <w:sz w:val="28"/>
                <w:szCs w:val="28"/>
              </w:rPr>
              <w:t>лінії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талії</w:t>
            </w:r>
            <w:proofErr w:type="spellEnd"/>
            <w:r w:rsidRPr="00747014">
              <w:rPr>
                <w:sz w:val="28"/>
                <w:szCs w:val="28"/>
              </w:rPr>
              <w:t xml:space="preserve"> та ст</w:t>
            </w:r>
            <w:r w:rsidRPr="00747014">
              <w:rPr>
                <w:sz w:val="28"/>
                <w:szCs w:val="28"/>
              </w:rPr>
              <w:t>е</w:t>
            </w:r>
            <w:r w:rsidRPr="00747014">
              <w:rPr>
                <w:sz w:val="28"/>
                <w:szCs w:val="28"/>
              </w:rPr>
              <w:t xml:space="preserve">гон) та </w:t>
            </w:r>
            <w:proofErr w:type="spellStart"/>
            <w:r w:rsidRPr="00747014">
              <w:rPr>
                <w:sz w:val="28"/>
                <w:szCs w:val="28"/>
              </w:rPr>
              <w:t>вертикальні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лінії</w:t>
            </w:r>
            <w:proofErr w:type="spellEnd"/>
            <w:r w:rsidRPr="00747014">
              <w:rPr>
                <w:sz w:val="28"/>
                <w:szCs w:val="28"/>
              </w:rPr>
              <w:t xml:space="preserve"> (на </w:t>
            </w:r>
            <w:proofErr w:type="spellStart"/>
            <w:r w:rsidRPr="00747014">
              <w:rPr>
                <w:sz w:val="28"/>
                <w:szCs w:val="28"/>
              </w:rPr>
              <w:t>відрізних</w:t>
            </w:r>
            <w:proofErr w:type="spellEnd"/>
            <w:r w:rsidRPr="00747014">
              <w:rPr>
                <w:sz w:val="28"/>
                <w:szCs w:val="28"/>
              </w:rPr>
              <w:t xml:space="preserve"> бочках і на </w:t>
            </w:r>
            <w:proofErr w:type="spellStart"/>
            <w:r w:rsidRPr="00747014">
              <w:rPr>
                <w:sz w:val="28"/>
                <w:szCs w:val="28"/>
              </w:rPr>
              <w:t>бічних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полицях</w:t>
            </w:r>
            <w:proofErr w:type="spellEnd"/>
            <w:r w:rsidRPr="00747014">
              <w:rPr>
                <w:sz w:val="28"/>
                <w:szCs w:val="28"/>
              </w:rPr>
              <w:t xml:space="preserve">). Головною </w:t>
            </w:r>
            <w:proofErr w:type="spellStart"/>
            <w:r w:rsidRPr="00747014">
              <w:rPr>
                <w:sz w:val="28"/>
                <w:szCs w:val="28"/>
              </w:rPr>
              <w:t>перевагою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дан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го</w:t>
            </w:r>
            <w:proofErr w:type="spellEnd"/>
            <w:r w:rsidRPr="00747014">
              <w:rPr>
                <w:sz w:val="28"/>
                <w:szCs w:val="28"/>
              </w:rPr>
              <w:t xml:space="preserve"> методу є те, </w:t>
            </w:r>
            <w:proofErr w:type="spellStart"/>
            <w:r w:rsidRPr="00747014">
              <w:rPr>
                <w:sz w:val="28"/>
                <w:szCs w:val="28"/>
              </w:rPr>
              <w:t>що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виріб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випускається</w:t>
            </w:r>
            <w:proofErr w:type="spellEnd"/>
            <w:r w:rsidRPr="00747014">
              <w:rPr>
                <w:sz w:val="28"/>
                <w:szCs w:val="28"/>
              </w:rPr>
              <w:t xml:space="preserve"> без </w:t>
            </w:r>
            <w:proofErr w:type="spellStart"/>
            <w:r w:rsidRPr="00747014">
              <w:rPr>
                <w:sz w:val="28"/>
                <w:szCs w:val="28"/>
              </w:rPr>
              <w:t>примірок</w:t>
            </w:r>
            <w:proofErr w:type="spellEnd"/>
            <w:r w:rsidRPr="00747014">
              <w:rPr>
                <w:sz w:val="28"/>
                <w:szCs w:val="28"/>
              </w:rPr>
              <w:t xml:space="preserve">, але при </w:t>
            </w:r>
            <w:proofErr w:type="spellStart"/>
            <w:r w:rsidRPr="00747014">
              <w:rPr>
                <w:sz w:val="28"/>
                <w:szCs w:val="28"/>
              </w:rPr>
              <w:t>цьому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враховуються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індивідуальні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особливості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фігури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замовника</w:t>
            </w:r>
            <w:proofErr w:type="spellEnd"/>
            <w:r w:rsidRPr="00747014">
              <w:rPr>
                <w:sz w:val="28"/>
                <w:szCs w:val="28"/>
              </w:rPr>
              <w:t>.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40</w:t>
            </w:r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</w:rPr>
              <w:t>Гр</w:t>
            </w:r>
            <w:r w:rsidRPr="00747014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747014">
              <w:rPr>
                <w:color w:val="000000"/>
                <w:sz w:val="28"/>
                <w:szCs w:val="28"/>
              </w:rPr>
              <w:t>ншпан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 xml:space="preserve">І. Я. </w:t>
            </w:r>
            <w:proofErr w:type="spellStart"/>
            <w:r w:rsidRPr="00747014">
              <w:rPr>
                <w:sz w:val="28"/>
                <w:szCs w:val="28"/>
                <w:lang w:val="uk-UA"/>
              </w:rPr>
              <w:t>Гріншпан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Індивідуальне виробництво  (</w:t>
            </w:r>
            <w:proofErr w:type="spellStart"/>
            <w:r w:rsidRPr="0074701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чолвічий</w:t>
            </w:r>
            <w:proofErr w:type="spellEnd"/>
            <w:r w:rsidRPr="0074701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одяг)</w:t>
            </w:r>
          </w:p>
        </w:tc>
      </w:tr>
      <w:tr w:rsidR="00747014" w:rsidRPr="00F16B28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Методика конструювання призначена для інд</w:t>
            </w:r>
            <w:r w:rsidRPr="00747014">
              <w:rPr>
                <w:sz w:val="28"/>
                <w:szCs w:val="28"/>
                <w:lang w:val="uk-UA"/>
              </w:rPr>
              <w:t>и</w:t>
            </w:r>
            <w:r w:rsidRPr="00747014">
              <w:rPr>
                <w:sz w:val="28"/>
                <w:szCs w:val="28"/>
                <w:lang w:val="uk-UA"/>
              </w:rPr>
              <w:t>відуального виробництва чоловічого одягу. Ро</w:t>
            </w:r>
            <w:r w:rsidRPr="00747014">
              <w:rPr>
                <w:sz w:val="28"/>
                <w:szCs w:val="28"/>
                <w:lang w:val="uk-UA"/>
              </w:rPr>
              <w:t>з</w:t>
            </w:r>
            <w:r w:rsidRPr="00747014">
              <w:rPr>
                <w:sz w:val="28"/>
                <w:szCs w:val="28"/>
                <w:lang w:val="uk-UA"/>
              </w:rPr>
              <w:t>глянуто способи конструювання чоловічого одягу: піджаків, брюк, жилетів, пальто, курток, смокінга, фрака, побудови креслень на повні ф</w:t>
            </w:r>
            <w:r w:rsidRPr="00747014">
              <w:rPr>
                <w:sz w:val="28"/>
                <w:szCs w:val="28"/>
                <w:lang w:val="uk-UA"/>
              </w:rPr>
              <w:t>і</w:t>
            </w:r>
            <w:r w:rsidRPr="00747014">
              <w:rPr>
                <w:sz w:val="28"/>
                <w:szCs w:val="28"/>
                <w:lang w:val="uk-UA"/>
              </w:rPr>
              <w:t xml:space="preserve">гури з виступом живота, </w:t>
            </w:r>
            <w:proofErr w:type="spellStart"/>
            <w:r w:rsidRPr="00747014">
              <w:rPr>
                <w:sz w:val="28"/>
                <w:szCs w:val="28"/>
                <w:lang w:val="uk-UA"/>
              </w:rPr>
              <w:t>разноплечие</w:t>
            </w:r>
            <w:proofErr w:type="spellEnd"/>
            <w:r w:rsidRPr="00747014">
              <w:rPr>
                <w:sz w:val="28"/>
                <w:szCs w:val="28"/>
                <w:lang w:val="uk-UA"/>
              </w:rPr>
              <w:t xml:space="preserve">, з різною </w:t>
            </w:r>
            <w:r w:rsidRPr="00747014">
              <w:rPr>
                <w:sz w:val="28"/>
                <w:szCs w:val="28"/>
                <w:lang w:val="uk-UA"/>
              </w:rPr>
              <w:lastRenderedPageBreak/>
              <w:t xml:space="preserve">кривизною ніг, а також конструкції з рукавами </w:t>
            </w:r>
            <w:proofErr w:type="spellStart"/>
            <w:r w:rsidRPr="00747014">
              <w:rPr>
                <w:sz w:val="28"/>
                <w:szCs w:val="28"/>
                <w:lang w:val="uk-UA"/>
              </w:rPr>
              <w:t>покроен</w:t>
            </w:r>
            <w:proofErr w:type="spellEnd"/>
            <w:r w:rsidRPr="00747014">
              <w:rPr>
                <w:sz w:val="28"/>
                <w:szCs w:val="28"/>
                <w:lang w:val="uk-UA"/>
              </w:rPr>
              <w:t xml:space="preserve"> реглан, </w:t>
            </w:r>
            <w:proofErr w:type="spellStart"/>
            <w:r w:rsidRPr="00747014">
              <w:rPr>
                <w:sz w:val="28"/>
                <w:szCs w:val="28"/>
                <w:lang w:val="uk-UA"/>
              </w:rPr>
              <w:t>полуреглан</w:t>
            </w:r>
            <w:proofErr w:type="spellEnd"/>
            <w:r w:rsidRPr="00747014">
              <w:rPr>
                <w:sz w:val="28"/>
                <w:szCs w:val="28"/>
                <w:lang w:val="uk-UA"/>
              </w:rPr>
              <w:t xml:space="preserve"> і комбінованими.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79</w:t>
            </w:r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</w:rPr>
              <w:t>ЦНД</w:t>
            </w:r>
            <w:r w:rsidRPr="00747014">
              <w:rPr>
                <w:sz w:val="28"/>
                <w:szCs w:val="28"/>
                <w:lang w:val="uk-UA"/>
              </w:rPr>
              <w:t>ІШП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Центральний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Науково-Дослідний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Інститут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Швейної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Масове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виробництво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Графічні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прийоми</w:t>
            </w:r>
            <w:proofErr w:type="spellEnd"/>
            <w:r w:rsidRPr="00747014">
              <w:rPr>
                <w:sz w:val="28"/>
                <w:szCs w:val="28"/>
              </w:rPr>
              <w:t xml:space="preserve">, </w:t>
            </w:r>
            <w:proofErr w:type="spellStart"/>
            <w:r w:rsidRPr="00747014">
              <w:rPr>
                <w:sz w:val="28"/>
                <w:szCs w:val="28"/>
              </w:rPr>
              <w:t>що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використовуються</w:t>
            </w:r>
            <w:proofErr w:type="spellEnd"/>
            <w:r w:rsidRPr="00747014">
              <w:rPr>
                <w:sz w:val="28"/>
                <w:szCs w:val="28"/>
              </w:rPr>
              <w:t xml:space="preserve"> у </w:t>
            </w:r>
            <w:proofErr w:type="spellStart"/>
            <w:r w:rsidRPr="00747014">
              <w:rPr>
                <w:sz w:val="28"/>
                <w:szCs w:val="28"/>
              </w:rPr>
              <w:t>м</w:t>
            </w:r>
            <w:r w:rsidRPr="00747014">
              <w:rPr>
                <w:sz w:val="28"/>
                <w:szCs w:val="28"/>
              </w:rPr>
              <w:t>е</w:t>
            </w:r>
            <w:r w:rsidRPr="00747014">
              <w:rPr>
                <w:sz w:val="28"/>
                <w:szCs w:val="28"/>
              </w:rPr>
              <w:t>тодиці</w:t>
            </w:r>
            <w:proofErr w:type="spellEnd"/>
            <w:r w:rsidRPr="00747014">
              <w:rPr>
                <w:sz w:val="28"/>
                <w:szCs w:val="28"/>
              </w:rPr>
              <w:t xml:space="preserve">, не </w:t>
            </w:r>
            <w:proofErr w:type="spellStart"/>
            <w:r w:rsidRPr="00747014">
              <w:rPr>
                <w:sz w:val="28"/>
                <w:szCs w:val="28"/>
              </w:rPr>
              <w:t>відрізняються</w:t>
            </w:r>
            <w:proofErr w:type="spellEnd"/>
            <w:r w:rsidRPr="00747014">
              <w:rPr>
                <w:sz w:val="28"/>
                <w:szCs w:val="28"/>
              </w:rPr>
              <w:t xml:space="preserve"> особливою </w:t>
            </w:r>
            <w:proofErr w:type="spellStart"/>
            <w:r w:rsidRPr="00747014">
              <w:rPr>
                <w:sz w:val="28"/>
                <w:szCs w:val="28"/>
              </w:rPr>
              <w:t>складністю</w:t>
            </w:r>
            <w:proofErr w:type="spellEnd"/>
            <w:r w:rsidRPr="00747014">
              <w:rPr>
                <w:sz w:val="28"/>
                <w:szCs w:val="28"/>
              </w:rPr>
              <w:t xml:space="preserve"> і </w:t>
            </w:r>
            <w:proofErr w:type="spellStart"/>
            <w:r w:rsidRPr="00747014">
              <w:rPr>
                <w:sz w:val="28"/>
                <w:szCs w:val="28"/>
              </w:rPr>
              <w:t>трудомісткістю</w:t>
            </w:r>
            <w:proofErr w:type="spellEnd"/>
            <w:r w:rsidRPr="00747014">
              <w:rPr>
                <w:sz w:val="28"/>
                <w:szCs w:val="28"/>
              </w:rPr>
              <w:t xml:space="preserve">, вони легко </w:t>
            </w:r>
            <w:proofErr w:type="spellStart"/>
            <w:r w:rsidRPr="00747014">
              <w:rPr>
                <w:sz w:val="28"/>
                <w:szCs w:val="28"/>
              </w:rPr>
              <w:t>відтворювані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навіть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початківцями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розробниками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конструкцій</w:t>
            </w:r>
            <w:proofErr w:type="spellEnd"/>
            <w:r w:rsidRPr="00747014">
              <w:rPr>
                <w:sz w:val="28"/>
                <w:szCs w:val="28"/>
              </w:rPr>
              <w:t xml:space="preserve">. </w:t>
            </w:r>
            <w:proofErr w:type="spellStart"/>
            <w:r w:rsidRPr="00747014">
              <w:rPr>
                <w:sz w:val="28"/>
                <w:szCs w:val="28"/>
              </w:rPr>
              <w:t>Креслення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конструкції</w:t>
            </w:r>
            <w:proofErr w:type="spellEnd"/>
            <w:r w:rsidRPr="00747014">
              <w:rPr>
                <w:sz w:val="28"/>
                <w:szCs w:val="28"/>
              </w:rPr>
              <w:t xml:space="preserve"> не </w:t>
            </w:r>
            <w:proofErr w:type="spellStart"/>
            <w:r w:rsidRPr="00747014">
              <w:rPr>
                <w:sz w:val="28"/>
                <w:szCs w:val="28"/>
              </w:rPr>
              <w:t>захаращені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</w:t>
            </w:r>
            <w:r w:rsidRPr="00747014">
              <w:rPr>
                <w:sz w:val="28"/>
                <w:szCs w:val="28"/>
              </w:rPr>
              <w:t>к</w:t>
            </w:r>
            <w:r w:rsidRPr="00747014">
              <w:rPr>
                <w:sz w:val="28"/>
                <w:szCs w:val="28"/>
              </w:rPr>
              <w:t>тивними</w:t>
            </w:r>
            <w:proofErr w:type="spellEnd"/>
            <w:r w:rsidRPr="00747014">
              <w:rPr>
                <w:sz w:val="28"/>
                <w:szCs w:val="28"/>
              </w:rPr>
              <w:t xml:space="preserve"> точками і </w:t>
            </w:r>
            <w:proofErr w:type="spellStart"/>
            <w:r w:rsidRPr="00747014">
              <w:rPr>
                <w:sz w:val="28"/>
                <w:szCs w:val="28"/>
              </w:rPr>
              <w:t>лініями</w:t>
            </w:r>
            <w:proofErr w:type="spellEnd"/>
            <w:r w:rsidRPr="00747014">
              <w:rPr>
                <w:sz w:val="28"/>
                <w:szCs w:val="28"/>
              </w:rPr>
              <w:t xml:space="preserve">, легко </w:t>
            </w:r>
            <w:proofErr w:type="spellStart"/>
            <w:r w:rsidRPr="00747014">
              <w:rPr>
                <w:sz w:val="28"/>
                <w:szCs w:val="28"/>
              </w:rPr>
              <w:t>читатися</w:t>
            </w:r>
            <w:proofErr w:type="spellEnd"/>
            <w:r w:rsidRPr="00747014">
              <w:rPr>
                <w:sz w:val="28"/>
                <w:szCs w:val="28"/>
              </w:rPr>
              <w:t xml:space="preserve"> і </w:t>
            </w:r>
            <w:proofErr w:type="spellStart"/>
            <w:r w:rsidRPr="00747014">
              <w:rPr>
                <w:sz w:val="28"/>
                <w:szCs w:val="28"/>
              </w:rPr>
              <w:t>відтворні</w:t>
            </w:r>
            <w:proofErr w:type="spellEnd"/>
            <w:r w:rsidRPr="00747014">
              <w:rPr>
                <w:sz w:val="28"/>
                <w:szCs w:val="28"/>
              </w:rPr>
              <w:t xml:space="preserve"> за </w:t>
            </w:r>
            <w:proofErr w:type="spellStart"/>
            <w:r w:rsidRPr="00747014">
              <w:rPr>
                <w:sz w:val="28"/>
                <w:szCs w:val="28"/>
              </w:rPr>
              <w:t>розробленими</w:t>
            </w:r>
            <w:proofErr w:type="spellEnd"/>
            <w:r w:rsidRPr="00747014">
              <w:rPr>
                <w:sz w:val="28"/>
                <w:szCs w:val="28"/>
              </w:rPr>
              <w:t xml:space="preserve"> в </w:t>
            </w:r>
            <w:proofErr w:type="spellStart"/>
            <w:r w:rsidRPr="00747014">
              <w:rPr>
                <w:sz w:val="28"/>
                <w:szCs w:val="28"/>
              </w:rPr>
              <w:t>методиці</w:t>
            </w:r>
            <w:proofErr w:type="spellEnd"/>
            <w:r w:rsidRPr="00747014">
              <w:rPr>
                <w:sz w:val="28"/>
                <w:szCs w:val="28"/>
              </w:rPr>
              <w:t xml:space="preserve"> схемами. </w:t>
            </w:r>
            <w:proofErr w:type="spellStart"/>
            <w:r w:rsidRPr="00747014">
              <w:rPr>
                <w:sz w:val="28"/>
                <w:szCs w:val="28"/>
              </w:rPr>
              <w:t>Зниження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загальної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трудомісткості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констру</w:t>
            </w:r>
            <w:r w:rsidRPr="00747014">
              <w:rPr>
                <w:sz w:val="28"/>
                <w:szCs w:val="28"/>
              </w:rPr>
              <w:t>к</w:t>
            </w:r>
            <w:r w:rsidRPr="00747014">
              <w:rPr>
                <w:sz w:val="28"/>
                <w:szCs w:val="28"/>
              </w:rPr>
              <w:t>торської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підготовки</w:t>
            </w:r>
            <w:proofErr w:type="spellEnd"/>
            <w:r w:rsidRPr="00747014">
              <w:rPr>
                <w:sz w:val="28"/>
                <w:szCs w:val="28"/>
              </w:rPr>
              <w:t xml:space="preserve"> до запуску в </w:t>
            </w:r>
            <w:proofErr w:type="spellStart"/>
            <w:r w:rsidRPr="00747014">
              <w:rPr>
                <w:sz w:val="28"/>
                <w:szCs w:val="28"/>
              </w:rPr>
              <w:t>промислове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виробництво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сприяє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наявність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типових</w:t>
            </w:r>
            <w:proofErr w:type="spellEnd"/>
            <w:r w:rsidRPr="00747014">
              <w:rPr>
                <w:sz w:val="28"/>
                <w:szCs w:val="28"/>
              </w:rPr>
              <w:t xml:space="preserve"> схем </w:t>
            </w:r>
            <w:proofErr w:type="spellStart"/>
            <w:r w:rsidRPr="00747014">
              <w:rPr>
                <w:sz w:val="28"/>
                <w:szCs w:val="28"/>
              </w:rPr>
              <w:t>градації</w:t>
            </w:r>
            <w:proofErr w:type="spellEnd"/>
            <w:r w:rsidRPr="00747014">
              <w:rPr>
                <w:sz w:val="28"/>
                <w:szCs w:val="28"/>
              </w:rPr>
              <w:t xml:space="preserve"> деталей.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52</w:t>
            </w:r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МТІЛП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Московський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технологічний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інститут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легкої</w:t>
            </w:r>
            <w:proofErr w:type="spellEnd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014">
              <w:rPr>
                <w:rStyle w:val="af4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Масове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виробництво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Відноситься</w:t>
            </w:r>
            <w:proofErr w:type="spellEnd"/>
            <w:r w:rsidRPr="00747014">
              <w:rPr>
                <w:sz w:val="28"/>
                <w:szCs w:val="28"/>
              </w:rPr>
              <w:t xml:space="preserve"> до </w:t>
            </w:r>
            <w:proofErr w:type="spellStart"/>
            <w:r w:rsidRPr="00747014">
              <w:rPr>
                <w:sz w:val="28"/>
                <w:szCs w:val="28"/>
              </w:rPr>
              <w:t>науково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обґрунтованих</w:t>
            </w:r>
            <w:proofErr w:type="spellEnd"/>
            <w:r w:rsidRPr="00747014">
              <w:rPr>
                <w:sz w:val="28"/>
                <w:szCs w:val="28"/>
              </w:rPr>
              <w:t xml:space="preserve">, так як </w:t>
            </w:r>
            <w:proofErr w:type="spellStart"/>
            <w:r w:rsidRPr="00747014">
              <w:rPr>
                <w:sz w:val="28"/>
                <w:szCs w:val="28"/>
              </w:rPr>
              <w:t>базується</w:t>
            </w:r>
            <w:proofErr w:type="spellEnd"/>
            <w:r w:rsidRPr="00747014">
              <w:rPr>
                <w:sz w:val="28"/>
                <w:szCs w:val="28"/>
              </w:rPr>
              <w:t xml:space="preserve"> не </w:t>
            </w:r>
            <w:proofErr w:type="spellStart"/>
            <w:r w:rsidRPr="00747014">
              <w:rPr>
                <w:sz w:val="28"/>
                <w:szCs w:val="28"/>
              </w:rPr>
              <w:t>тільки</w:t>
            </w:r>
            <w:proofErr w:type="spellEnd"/>
            <w:r w:rsidRPr="00747014">
              <w:rPr>
                <w:sz w:val="28"/>
                <w:szCs w:val="28"/>
              </w:rPr>
              <w:t xml:space="preserve"> на </w:t>
            </w:r>
            <w:proofErr w:type="spellStart"/>
            <w:r w:rsidRPr="00747014">
              <w:rPr>
                <w:sz w:val="28"/>
                <w:szCs w:val="28"/>
              </w:rPr>
              <w:t>використанні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фігури</w:t>
            </w:r>
            <w:proofErr w:type="spellEnd"/>
            <w:r w:rsidRPr="00747014">
              <w:rPr>
                <w:sz w:val="28"/>
                <w:szCs w:val="28"/>
              </w:rPr>
              <w:t xml:space="preserve">, але і на </w:t>
            </w:r>
            <w:proofErr w:type="spellStart"/>
            <w:r w:rsidRPr="00747014">
              <w:rPr>
                <w:sz w:val="28"/>
                <w:szCs w:val="28"/>
              </w:rPr>
              <w:t>врахуванні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даних</w:t>
            </w:r>
            <w:proofErr w:type="spellEnd"/>
            <w:r w:rsidRPr="00747014">
              <w:rPr>
                <w:sz w:val="28"/>
                <w:szCs w:val="28"/>
              </w:rPr>
              <w:t xml:space="preserve"> про </w:t>
            </w:r>
            <w:proofErr w:type="spellStart"/>
            <w:r w:rsidRPr="00747014">
              <w:rPr>
                <w:sz w:val="28"/>
                <w:szCs w:val="28"/>
              </w:rPr>
              <w:t>ро</w:t>
            </w:r>
            <w:r w:rsidRPr="00747014">
              <w:rPr>
                <w:sz w:val="28"/>
                <w:szCs w:val="28"/>
              </w:rPr>
              <w:t>з</w:t>
            </w:r>
            <w:r w:rsidRPr="00747014">
              <w:rPr>
                <w:sz w:val="28"/>
                <w:szCs w:val="28"/>
              </w:rPr>
              <w:t>гортк</w:t>
            </w:r>
            <w:proofErr w:type="spellEnd"/>
            <w:r w:rsidRPr="00747014">
              <w:rPr>
                <w:sz w:val="28"/>
                <w:szCs w:val="28"/>
                <w:lang w:val="uk-UA"/>
              </w:rPr>
              <w:t>и</w:t>
            </w:r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поверхонь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макетів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типових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фігур</w:t>
            </w:r>
            <w:proofErr w:type="spellEnd"/>
            <w:r w:rsidRPr="00747014">
              <w:rPr>
                <w:sz w:val="28"/>
                <w:szCs w:val="28"/>
              </w:rPr>
              <w:t xml:space="preserve"> (</w:t>
            </w:r>
            <w:proofErr w:type="spellStart"/>
            <w:r w:rsidRPr="00747014">
              <w:rPr>
                <w:sz w:val="28"/>
                <w:szCs w:val="28"/>
              </w:rPr>
              <w:t>або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манекенів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одягу</w:t>
            </w:r>
            <w:proofErr w:type="spellEnd"/>
            <w:r w:rsidRPr="00747014">
              <w:rPr>
                <w:sz w:val="28"/>
                <w:szCs w:val="28"/>
              </w:rPr>
              <w:t xml:space="preserve">). Методика </w:t>
            </w:r>
            <w:proofErr w:type="spellStart"/>
            <w:r w:rsidRPr="00747014">
              <w:rPr>
                <w:sz w:val="28"/>
                <w:szCs w:val="28"/>
              </w:rPr>
              <w:t>характеризується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нетрадиційних</w:t>
            </w:r>
            <w:proofErr w:type="spellEnd"/>
            <w:r w:rsidRPr="00747014">
              <w:rPr>
                <w:sz w:val="28"/>
                <w:szCs w:val="28"/>
              </w:rPr>
              <w:t xml:space="preserve"> характером </w:t>
            </w:r>
            <w:proofErr w:type="spellStart"/>
            <w:r w:rsidRPr="00747014">
              <w:rPr>
                <w:sz w:val="28"/>
                <w:szCs w:val="28"/>
              </w:rPr>
              <w:t>послідовності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поб</w:t>
            </w:r>
            <w:r w:rsidRPr="00747014">
              <w:rPr>
                <w:sz w:val="28"/>
                <w:szCs w:val="28"/>
              </w:rPr>
              <w:t>у</w:t>
            </w:r>
            <w:r w:rsidRPr="00747014">
              <w:rPr>
                <w:sz w:val="28"/>
                <w:szCs w:val="28"/>
              </w:rPr>
              <w:t>дови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креслення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окремих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вузлів</w:t>
            </w:r>
            <w:proofErr w:type="spellEnd"/>
            <w:r w:rsidRPr="00747014">
              <w:rPr>
                <w:sz w:val="28"/>
                <w:szCs w:val="28"/>
              </w:rPr>
              <w:t xml:space="preserve">, в тому </w:t>
            </w:r>
            <w:proofErr w:type="spellStart"/>
            <w:r w:rsidRPr="00747014">
              <w:rPr>
                <w:sz w:val="28"/>
                <w:szCs w:val="28"/>
              </w:rPr>
              <w:t>числі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нанесення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ліній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базисної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сітки</w:t>
            </w:r>
            <w:proofErr w:type="spellEnd"/>
            <w:r w:rsidRPr="00747014">
              <w:rPr>
                <w:sz w:val="28"/>
                <w:szCs w:val="28"/>
              </w:rPr>
              <w:t xml:space="preserve">. </w:t>
            </w:r>
            <w:proofErr w:type="spellStart"/>
            <w:r w:rsidRPr="00747014">
              <w:rPr>
                <w:sz w:val="28"/>
                <w:szCs w:val="28"/>
              </w:rPr>
              <w:t>Попередній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зрахунок</w:t>
            </w:r>
            <w:proofErr w:type="spellEnd"/>
            <w:r w:rsidRPr="00747014">
              <w:rPr>
                <w:sz w:val="28"/>
                <w:szCs w:val="28"/>
              </w:rPr>
              <w:t xml:space="preserve"> в </w:t>
            </w:r>
            <w:proofErr w:type="spellStart"/>
            <w:r w:rsidRPr="00747014">
              <w:rPr>
                <w:sz w:val="28"/>
                <w:szCs w:val="28"/>
              </w:rPr>
              <w:t>методиці</w:t>
            </w:r>
            <w:proofErr w:type="spellEnd"/>
            <w:r w:rsidRPr="00747014">
              <w:rPr>
                <w:sz w:val="28"/>
                <w:szCs w:val="28"/>
              </w:rPr>
              <w:t xml:space="preserve"> не </w:t>
            </w:r>
            <w:proofErr w:type="spellStart"/>
            <w:r w:rsidRPr="00747014">
              <w:rPr>
                <w:sz w:val="28"/>
                <w:szCs w:val="28"/>
              </w:rPr>
              <w:t>виділено</w:t>
            </w:r>
            <w:proofErr w:type="spellEnd"/>
            <w:r w:rsidRPr="00747014">
              <w:rPr>
                <w:sz w:val="28"/>
                <w:szCs w:val="28"/>
              </w:rPr>
              <w:t xml:space="preserve">, таким чином </w:t>
            </w:r>
            <w:proofErr w:type="spellStart"/>
            <w:r w:rsidRPr="00747014">
              <w:rPr>
                <w:sz w:val="28"/>
                <w:szCs w:val="28"/>
              </w:rPr>
              <w:t>положення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основних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вертикальних</w:t>
            </w:r>
            <w:proofErr w:type="spellEnd"/>
            <w:r w:rsidRPr="00747014">
              <w:rPr>
                <w:sz w:val="28"/>
                <w:szCs w:val="28"/>
              </w:rPr>
              <w:t xml:space="preserve"> і </w:t>
            </w:r>
            <w:proofErr w:type="spellStart"/>
            <w:r w:rsidRPr="00747014">
              <w:rPr>
                <w:sz w:val="28"/>
                <w:szCs w:val="28"/>
              </w:rPr>
              <w:t>горизо</w:t>
            </w:r>
            <w:r w:rsidRPr="00747014">
              <w:rPr>
                <w:sz w:val="28"/>
                <w:szCs w:val="28"/>
              </w:rPr>
              <w:t>н</w:t>
            </w:r>
            <w:r w:rsidRPr="00747014">
              <w:rPr>
                <w:sz w:val="28"/>
                <w:szCs w:val="28"/>
              </w:rPr>
              <w:t>тальних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ліній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базисної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сітки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визначається</w:t>
            </w:r>
            <w:proofErr w:type="spellEnd"/>
            <w:r w:rsidRPr="00747014">
              <w:rPr>
                <w:sz w:val="28"/>
                <w:szCs w:val="28"/>
              </w:rPr>
              <w:t xml:space="preserve"> на </w:t>
            </w:r>
            <w:proofErr w:type="spellStart"/>
            <w:r w:rsidRPr="00747014">
              <w:rPr>
                <w:sz w:val="28"/>
                <w:szCs w:val="28"/>
              </w:rPr>
              <w:t>підставі</w:t>
            </w:r>
            <w:proofErr w:type="spellEnd"/>
            <w:r w:rsidRPr="00747014">
              <w:rPr>
                <w:sz w:val="28"/>
                <w:szCs w:val="28"/>
              </w:rPr>
              <w:t xml:space="preserve"> ряду </w:t>
            </w:r>
            <w:proofErr w:type="spellStart"/>
            <w:r w:rsidRPr="00747014">
              <w:rPr>
                <w:sz w:val="28"/>
                <w:szCs w:val="28"/>
              </w:rPr>
              <w:t>послідовно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виконуваних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зрахунків</w:t>
            </w:r>
            <w:proofErr w:type="spellEnd"/>
            <w:r w:rsidRPr="00747014">
              <w:rPr>
                <w:sz w:val="28"/>
                <w:szCs w:val="28"/>
              </w:rPr>
              <w:t>.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26</w:t>
            </w:r>
          </w:p>
        </w:tc>
      </w:tr>
      <w:tr w:rsidR="00747014" w:rsidRPr="00747014" w:rsidTr="00747014">
        <w:tc>
          <w:tcPr>
            <w:tcW w:w="817" w:type="dxa"/>
            <w:vMerge w:val="restart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Назва</w:t>
            </w:r>
            <w:proofErr w:type="spellEnd"/>
            <w:r w:rsidRPr="00747014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</w:rPr>
            </w:pPr>
            <w:r w:rsidRPr="00747014">
              <w:rPr>
                <w:sz w:val="28"/>
                <w:szCs w:val="28"/>
              </w:rPr>
              <w:t>В</w:t>
            </w:r>
            <w:r w:rsidRPr="00747014">
              <w:rPr>
                <w:sz w:val="28"/>
                <w:szCs w:val="28"/>
                <w:lang w:val="uk-UA"/>
              </w:rPr>
              <w:t>Б</w:t>
            </w:r>
            <w:r w:rsidRPr="00747014">
              <w:rPr>
                <w:sz w:val="28"/>
                <w:szCs w:val="28"/>
              </w:rPr>
              <w:t>МТ</w:t>
            </w:r>
            <w:r w:rsidRPr="00747014">
              <w:rPr>
                <w:sz w:val="28"/>
                <w:szCs w:val="28"/>
                <w:lang w:val="uk-UA"/>
              </w:rPr>
              <w:t>В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колишній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Всесоюзний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Будинок</w:t>
            </w:r>
            <w:proofErr w:type="spellEnd"/>
            <w:r w:rsidRPr="00747014">
              <w:rPr>
                <w:sz w:val="28"/>
                <w:szCs w:val="28"/>
              </w:rPr>
              <w:t xml:space="preserve"> моделей </w:t>
            </w:r>
            <w:proofErr w:type="spellStart"/>
            <w:r w:rsidRPr="00747014">
              <w:rPr>
                <w:sz w:val="28"/>
                <w:szCs w:val="28"/>
              </w:rPr>
              <w:t>трик</w:t>
            </w:r>
            <w:r w:rsidRPr="00747014">
              <w:rPr>
                <w:sz w:val="28"/>
                <w:szCs w:val="28"/>
              </w:rPr>
              <w:t>о</w:t>
            </w:r>
            <w:r w:rsidRPr="00747014">
              <w:rPr>
                <w:sz w:val="28"/>
                <w:szCs w:val="28"/>
              </w:rPr>
              <w:t>тажних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виробів</w:t>
            </w:r>
            <w:proofErr w:type="spellEnd"/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Масове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виробництво</w:t>
            </w:r>
            <w:proofErr w:type="spellEnd"/>
          </w:p>
        </w:tc>
      </w:tr>
      <w:tr w:rsidR="00747014" w:rsidRPr="00F16B28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Відмінні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риси</w:t>
            </w:r>
            <w:proofErr w:type="spellEnd"/>
            <w:r w:rsidRPr="00747014">
              <w:rPr>
                <w:sz w:val="28"/>
                <w:szCs w:val="28"/>
              </w:rPr>
              <w:t xml:space="preserve"> метод</w:t>
            </w:r>
            <w:r w:rsidRPr="00747014">
              <w:rPr>
                <w:sz w:val="28"/>
                <w:szCs w:val="28"/>
              </w:rPr>
              <w:t>и</w:t>
            </w:r>
            <w:r w:rsidRPr="00747014">
              <w:rPr>
                <w:sz w:val="28"/>
                <w:szCs w:val="28"/>
              </w:rPr>
              <w:t>ки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Найбільш точний і обґрунтований метод для р</w:t>
            </w:r>
            <w:r w:rsidRPr="00747014">
              <w:rPr>
                <w:sz w:val="28"/>
                <w:szCs w:val="28"/>
                <w:lang w:val="uk-UA"/>
              </w:rPr>
              <w:t>о</w:t>
            </w:r>
            <w:r w:rsidRPr="00747014">
              <w:rPr>
                <w:sz w:val="28"/>
                <w:szCs w:val="28"/>
                <w:lang w:val="uk-UA"/>
              </w:rPr>
              <w:t>зробки конструкції трикотажних виробів. Мет</w:t>
            </w:r>
            <w:r w:rsidRPr="00747014">
              <w:rPr>
                <w:sz w:val="28"/>
                <w:szCs w:val="28"/>
                <w:lang w:val="uk-UA"/>
              </w:rPr>
              <w:t>о</w:t>
            </w:r>
            <w:r w:rsidRPr="00747014">
              <w:rPr>
                <w:sz w:val="28"/>
                <w:szCs w:val="28"/>
                <w:lang w:val="uk-UA"/>
              </w:rPr>
              <w:t>дичні рекомендації ВБМТВ забезпечують мо</w:t>
            </w:r>
            <w:r w:rsidRPr="00747014">
              <w:rPr>
                <w:sz w:val="28"/>
                <w:szCs w:val="28"/>
                <w:lang w:val="uk-UA"/>
              </w:rPr>
              <w:t>ж</w:t>
            </w:r>
            <w:r w:rsidRPr="00747014">
              <w:rPr>
                <w:sz w:val="28"/>
                <w:szCs w:val="28"/>
                <w:lang w:val="uk-UA"/>
              </w:rPr>
              <w:t>ливість побудови креслень конструкції трик</w:t>
            </w:r>
            <w:r w:rsidRPr="00747014">
              <w:rPr>
                <w:sz w:val="28"/>
                <w:szCs w:val="28"/>
                <w:lang w:val="uk-UA"/>
              </w:rPr>
              <w:t>о</w:t>
            </w:r>
            <w:r w:rsidRPr="00747014">
              <w:rPr>
                <w:sz w:val="28"/>
                <w:szCs w:val="28"/>
                <w:lang w:val="uk-UA"/>
              </w:rPr>
              <w:lastRenderedPageBreak/>
              <w:t>тажних виробів різних видів, варіантів, покроїв з полотен першої та другої групи розтяжності на жіночі та чоловічі постаті. Розрахунок і побуд</w:t>
            </w:r>
            <w:r w:rsidRPr="00747014">
              <w:rPr>
                <w:sz w:val="28"/>
                <w:szCs w:val="28"/>
                <w:lang w:val="uk-UA"/>
              </w:rPr>
              <w:t>о</w:t>
            </w:r>
            <w:r w:rsidRPr="00747014">
              <w:rPr>
                <w:sz w:val="28"/>
                <w:szCs w:val="28"/>
                <w:lang w:val="uk-UA"/>
              </w:rPr>
              <w:t>ва деталей виробів ведеться з використанням розрахункових формул першого виду та лінійної базисної сітки.</w:t>
            </w:r>
          </w:p>
        </w:tc>
      </w:tr>
      <w:tr w:rsidR="00747014" w:rsidRPr="00747014" w:rsidTr="00747014">
        <w:tc>
          <w:tcPr>
            <w:tcW w:w="817" w:type="dxa"/>
            <w:vMerge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</w:rPr>
            </w:pPr>
            <w:proofErr w:type="spellStart"/>
            <w:r w:rsidRPr="00747014">
              <w:rPr>
                <w:sz w:val="28"/>
                <w:szCs w:val="28"/>
              </w:rPr>
              <w:t>Кількість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розмірних</w:t>
            </w:r>
            <w:proofErr w:type="spellEnd"/>
            <w:r w:rsidRPr="00747014">
              <w:rPr>
                <w:sz w:val="28"/>
                <w:szCs w:val="28"/>
              </w:rPr>
              <w:t xml:space="preserve"> </w:t>
            </w:r>
            <w:proofErr w:type="spellStart"/>
            <w:r w:rsidRPr="00747014">
              <w:rPr>
                <w:sz w:val="28"/>
                <w:szCs w:val="28"/>
              </w:rPr>
              <w:t>ознак</w:t>
            </w:r>
            <w:proofErr w:type="spellEnd"/>
          </w:p>
        </w:tc>
        <w:tc>
          <w:tcPr>
            <w:tcW w:w="6117" w:type="dxa"/>
            <w:shd w:val="clear" w:color="auto" w:fill="FFFFFF"/>
            <w:vAlign w:val="center"/>
          </w:tcPr>
          <w:p w:rsidR="00747014" w:rsidRPr="00747014" w:rsidRDefault="00747014" w:rsidP="005C2427">
            <w:pPr>
              <w:widowControl w:val="0"/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747014"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747014" w:rsidRDefault="00747014" w:rsidP="005C2427">
      <w:pPr>
        <w:spacing w:line="408" w:lineRule="auto"/>
        <w:rPr>
          <w:sz w:val="28"/>
          <w:szCs w:val="28"/>
          <w:lang w:val="uk-UA"/>
        </w:rPr>
      </w:pPr>
    </w:p>
    <w:p w:rsidR="00747014" w:rsidRPr="00940DA2" w:rsidRDefault="00747014" w:rsidP="005C2427">
      <w:pPr>
        <w:spacing w:line="408" w:lineRule="auto"/>
        <w:ind w:firstLine="709"/>
        <w:rPr>
          <w:spacing w:val="-2"/>
          <w:sz w:val="28"/>
          <w:szCs w:val="28"/>
          <w:lang w:val="uk-UA"/>
        </w:rPr>
      </w:pPr>
      <w:r w:rsidRPr="00940DA2">
        <w:rPr>
          <w:spacing w:val="-2"/>
          <w:sz w:val="28"/>
          <w:szCs w:val="28"/>
          <w:lang w:val="uk-UA"/>
        </w:rPr>
        <w:t>Отже, для побудови базової конструкції чоловічої сорочки була обрана м</w:t>
      </w:r>
      <w:r w:rsidRPr="00940DA2">
        <w:rPr>
          <w:spacing w:val="-2"/>
          <w:sz w:val="28"/>
          <w:szCs w:val="28"/>
          <w:lang w:val="uk-UA"/>
        </w:rPr>
        <w:t>е</w:t>
      </w:r>
      <w:r w:rsidRPr="00940DA2">
        <w:rPr>
          <w:spacing w:val="-2"/>
          <w:sz w:val="28"/>
          <w:szCs w:val="28"/>
          <w:lang w:val="uk-UA"/>
        </w:rPr>
        <w:t xml:space="preserve">тодика </w:t>
      </w:r>
      <w:r w:rsidR="0054628E" w:rsidRPr="00940DA2">
        <w:rPr>
          <w:spacing w:val="-2"/>
          <w:sz w:val="28"/>
          <w:szCs w:val="28"/>
          <w:lang w:val="uk-UA"/>
        </w:rPr>
        <w:t>«</w:t>
      </w:r>
      <w:r w:rsidR="0054628E" w:rsidRPr="00940DA2">
        <w:rPr>
          <w:color w:val="000000"/>
          <w:spacing w:val="-2"/>
          <w:sz w:val="28"/>
          <w:szCs w:val="28"/>
        </w:rPr>
        <w:t xml:space="preserve">Мюллер і </w:t>
      </w:r>
      <w:proofErr w:type="spellStart"/>
      <w:r w:rsidR="0054628E" w:rsidRPr="00940DA2">
        <w:rPr>
          <w:color w:val="000000"/>
          <w:spacing w:val="-2"/>
          <w:sz w:val="28"/>
          <w:szCs w:val="28"/>
        </w:rPr>
        <w:t>син</w:t>
      </w:r>
      <w:proofErr w:type="spellEnd"/>
      <w:r w:rsidR="0054628E" w:rsidRPr="00940DA2">
        <w:rPr>
          <w:color w:val="000000"/>
          <w:spacing w:val="-2"/>
          <w:sz w:val="28"/>
          <w:szCs w:val="28"/>
          <w:lang w:val="uk-UA"/>
        </w:rPr>
        <w:t xml:space="preserve">». </w:t>
      </w:r>
      <w:r w:rsidR="0054628E" w:rsidRPr="00940DA2">
        <w:rPr>
          <w:color w:val="000000"/>
          <w:spacing w:val="-2"/>
          <w:sz w:val="28"/>
          <w:szCs w:val="28"/>
        </w:rPr>
        <w:t>Ц</w:t>
      </w:r>
      <w:r w:rsidR="0054628E" w:rsidRPr="00940DA2">
        <w:rPr>
          <w:color w:val="000000"/>
          <w:spacing w:val="-2"/>
          <w:sz w:val="28"/>
          <w:szCs w:val="28"/>
          <w:lang w:val="uk-UA"/>
        </w:rPr>
        <w:t>ю</w:t>
      </w:r>
      <w:r w:rsidR="0054628E" w:rsidRPr="00940DA2">
        <w:rPr>
          <w:color w:val="000000"/>
          <w:spacing w:val="-2"/>
          <w:sz w:val="28"/>
          <w:szCs w:val="28"/>
        </w:rPr>
        <w:t xml:space="preserve"> методик</w:t>
      </w:r>
      <w:r w:rsidR="0054628E" w:rsidRPr="00940DA2">
        <w:rPr>
          <w:color w:val="000000"/>
          <w:spacing w:val="-2"/>
          <w:sz w:val="28"/>
          <w:szCs w:val="28"/>
          <w:lang w:val="uk-UA"/>
        </w:rPr>
        <w:t>а</w:t>
      </w:r>
      <w:r w:rsidR="0054628E" w:rsidRPr="00940DA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4628E" w:rsidRPr="00940DA2">
        <w:rPr>
          <w:color w:val="000000"/>
          <w:spacing w:val="-2"/>
          <w:sz w:val="28"/>
          <w:szCs w:val="28"/>
        </w:rPr>
        <w:t>заощаджує</w:t>
      </w:r>
      <w:proofErr w:type="spellEnd"/>
      <w:r w:rsidR="0054628E" w:rsidRPr="00940DA2">
        <w:rPr>
          <w:color w:val="000000"/>
          <w:spacing w:val="-2"/>
          <w:sz w:val="28"/>
          <w:szCs w:val="28"/>
        </w:rPr>
        <w:t xml:space="preserve"> час</w:t>
      </w:r>
      <w:r w:rsidR="0054628E" w:rsidRPr="00940DA2">
        <w:rPr>
          <w:color w:val="000000"/>
          <w:spacing w:val="-2"/>
          <w:sz w:val="28"/>
          <w:szCs w:val="28"/>
          <w:lang w:val="uk-UA"/>
        </w:rPr>
        <w:t>, її</w:t>
      </w:r>
      <w:r w:rsidR="0054628E" w:rsidRPr="00940DA2">
        <w:rPr>
          <w:color w:val="000000"/>
          <w:spacing w:val="-2"/>
          <w:sz w:val="28"/>
          <w:szCs w:val="28"/>
        </w:rPr>
        <w:t xml:space="preserve"> легко </w:t>
      </w:r>
      <w:proofErr w:type="spellStart"/>
      <w:r w:rsidR="0054628E" w:rsidRPr="00940DA2">
        <w:rPr>
          <w:color w:val="000000"/>
          <w:spacing w:val="-2"/>
          <w:sz w:val="28"/>
          <w:szCs w:val="28"/>
        </w:rPr>
        <w:t>опанувати</w:t>
      </w:r>
      <w:proofErr w:type="spellEnd"/>
      <w:r w:rsidR="0054628E" w:rsidRPr="00940DA2">
        <w:rPr>
          <w:color w:val="000000"/>
          <w:spacing w:val="-2"/>
          <w:sz w:val="28"/>
          <w:szCs w:val="28"/>
        </w:rPr>
        <w:t xml:space="preserve">, вона </w:t>
      </w:r>
      <w:r w:rsidR="0054628E" w:rsidRPr="00940DA2">
        <w:rPr>
          <w:color w:val="000000"/>
          <w:spacing w:val="-2"/>
          <w:sz w:val="28"/>
          <w:szCs w:val="28"/>
          <w:lang w:val="uk-UA"/>
        </w:rPr>
        <w:t xml:space="preserve">має </w:t>
      </w:r>
      <w:proofErr w:type="spellStart"/>
      <w:r w:rsidR="0054628E" w:rsidRPr="00940DA2">
        <w:rPr>
          <w:color w:val="000000"/>
          <w:spacing w:val="-2"/>
          <w:sz w:val="28"/>
          <w:szCs w:val="28"/>
          <w:lang w:val="uk-UA"/>
        </w:rPr>
        <w:t>сбалансовані</w:t>
      </w:r>
      <w:proofErr w:type="spellEnd"/>
      <w:r w:rsidR="0054628E" w:rsidRPr="00940DA2">
        <w:rPr>
          <w:color w:val="000000"/>
          <w:spacing w:val="-2"/>
          <w:sz w:val="28"/>
          <w:szCs w:val="28"/>
          <w:lang w:val="uk-UA"/>
        </w:rPr>
        <w:t xml:space="preserve"> формули, особливо легко її використовувати в САПР одягу.</w:t>
      </w:r>
    </w:p>
    <w:p w:rsidR="00305F0E" w:rsidRPr="007F052C" w:rsidRDefault="00747014" w:rsidP="005C2427">
      <w:pPr>
        <w:shd w:val="clear" w:color="auto" w:fill="FFFFFF"/>
        <w:spacing w:line="40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453191">
        <w:rPr>
          <w:sz w:val="28"/>
          <w:szCs w:val="28"/>
          <w:lang w:val="uk-UA"/>
        </w:rPr>
        <w:br w:type="page"/>
      </w:r>
      <w:r w:rsidR="00305F0E" w:rsidRPr="007F052C">
        <w:rPr>
          <w:b/>
          <w:bCs/>
          <w:color w:val="000000"/>
          <w:sz w:val="28"/>
          <w:szCs w:val="28"/>
          <w:lang w:val="uk-UA"/>
        </w:rPr>
        <w:lastRenderedPageBreak/>
        <w:t>Розробка конструкції проектованого виробу</w:t>
      </w:r>
    </w:p>
    <w:p w:rsidR="00BC4BC4" w:rsidRPr="007F052C" w:rsidRDefault="00BC4BC4" w:rsidP="005C2427">
      <w:pPr>
        <w:widowControl w:val="0"/>
        <w:shd w:val="clear" w:color="auto" w:fill="FFFFFF"/>
        <w:spacing w:line="408" w:lineRule="auto"/>
        <w:ind w:hanging="142"/>
        <w:jc w:val="center"/>
        <w:rPr>
          <w:b/>
          <w:bCs/>
          <w:sz w:val="28"/>
          <w:szCs w:val="28"/>
          <w:lang w:val="uk-UA"/>
        </w:rPr>
      </w:pPr>
    </w:p>
    <w:p w:rsidR="00E55CB3" w:rsidRPr="008F5729" w:rsidRDefault="00E55CB3" w:rsidP="005C2427">
      <w:pPr>
        <w:shd w:val="clear" w:color="auto" w:fill="FFFFFF"/>
        <w:spacing w:line="40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F5729">
        <w:rPr>
          <w:color w:val="000000"/>
          <w:sz w:val="28"/>
          <w:lang w:val="uk-UA"/>
        </w:rPr>
        <w:t xml:space="preserve">Вихідними даними для розрахунку </w:t>
      </w:r>
      <w:r w:rsidR="00BC4BC4" w:rsidRPr="008F5729">
        <w:rPr>
          <w:color w:val="000000"/>
          <w:sz w:val="28"/>
          <w:lang w:val="uk-UA"/>
        </w:rPr>
        <w:t>та</w:t>
      </w:r>
      <w:r w:rsidRPr="008F5729">
        <w:rPr>
          <w:color w:val="000000"/>
          <w:sz w:val="28"/>
          <w:lang w:val="uk-UA"/>
        </w:rPr>
        <w:t xml:space="preserve"> побудови уніфікованої типової б</w:t>
      </w:r>
      <w:r w:rsidRPr="008F5729">
        <w:rPr>
          <w:color w:val="000000"/>
          <w:sz w:val="28"/>
          <w:lang w:val="uk-UA"/>
        </w:rPr>
        <w:t>а</w:t>
      </w:r>
      <w:r w:rsidRPr="008F5729">
        <w:rPr>
          <w:color w:val="000000"/>
          <w:sz w:val="28"/>
          <w:lang w:val="uk-UA"/>
        </w:rPr>
        <w:t xml:space="preserve">зової конструктивної основи (ТБКО) плечового одягу з </w:t>
      </w:r>
      <w:proofErr w:type="spellStart"/>
      <w:r w:rsidRPr="008F5729">
        <w:rPr>
          <w:color w:val="000000"/>
          <w:sz w:val="28"/>
          <w:lang w:val="uk-UA"/>
        </w:rPr>
        <w:t>втачним</w:t>
      </w:r>
      <w:proofErr w:type="spellEnd"/>
      <w:r w:rsidRPr="008F5729">
        <w:rPr>
          <w:color w:val="000000"/>
          <w:sz w:val="28"/>
          <w:lang w:val="uk-UA"/>
        </w:rPr>
        <w:t xml:space="preserve"> рукавом є ро</w:t>
      </w:r>
      <w:r w:rsidRPr="008F5729">
        <w:rPr>
          <w:color w:val="000000"/>
          <w:sz w:val="28"/>
          <w:lang w:val="uk-UA"/>
        </w:rPr>
        <w:t>з</w:t>
      </w:r>
      <w:r w:rsidRPr="008F5729">
        <w:rPr>
          <w:color w:val="000000"/>
          <w:sz w:val="28"/>
          <w:lang w:val="uk-UA"/>
        </w:rPr>
        <w:t xml:space="preserve">мірні ознаки </w:t>
      </w:r>
      <w:r w:rsidR="001F09AF">
        <w:rPr>
          <w:color w:val="000000"/>
          <w:sz w:val="28"/>
          <w:lang w:val="uk-UA"/>
        </w:rPr>
        <w:t>чоловічої</w:t>
      </w:r>
      <w:r w:rsidRPr="008F5729">
        <w:rPr>
          <w:color w:val="000000"/>
          <w:sz w:val="28"/>
          <w:lang w:val="uk-UA"/>
        </w:rPr>
        <w:t xml:space="preserve"> </w:t>
      </w:r>
      <w:r w:rsidR="0054628E">
        <w:rPr>
          <w:color w:val="000000"/>
          <w:sz w:val="28"/>
          <w:lang w:val="uk-UA"/>
        </w:rPr>
        <w:t>статури</w:t>
      </w:r>
      <w:r w:rsidRPr="008F5729">
        <w:rPr>
          <w:color w:val="000000"/>
          <w:sz w:val="28"/>
          <w:lang w:val="uk-UA"/>
        </w:rPr>
        <w:t xml:space="preserve"> (табл. </w:t>
      </w:r>
      <w:r w:rsidR="00C131AF" w:rsidRPr="008F5729">
        <w:rPr>
          <w:color w:val="000000"/>
          <w:sz w:val="28"/>
          <w:lang w:val="uk-UA"/>
        </w:rPr>
        <w:t>1</w:t>
      </w:r>
      <w:r w:rsidRPr="008F5729">
        <w:rPr>
          <w:color w:val="000000"/>
          <w:sz w:val="28"/>
          <w:lang w:val="uk-UA"/>
        </w:rPr>
        <w:t>.2) і збільшення до конструктивних діл</w:t>
      </w:r>
      <w:r w:rsidRPr="008F5729">
        <w:rPr>
          <w:color w:val="000000"/>
          <w:sz w:val="28"/>
          <w:lang w:val="uk-UA"/>
        </w:rPr>
        <w:t>я</w:t>
      </w:r>
      <w:r w:rsidRPr="008F5729">
        <w:rPr>
          <w:color w:val="000000"/>
          <w:sz w:val="28"/>
          <w:lang w:val="uk-UA"/>
        </w:rPr>
        <w:t xml:space="preserve">нок (табл. </w:t>
      </w:r>
      <w:r w:rsidR="00C131AF" w:rsidRPr="008F5729">
        <w:rPr>
          <w:color w:val="000000"/>
          <w:sz w:val="28"/>
          <w:lang w:val="uk-UA"/>
        </w:rPr>
        <w:t>1</w:t>
      </w:r>
      <w:r w:rsidRPr="008F5729">
        <w:rPr>
          <w:color w:val="000000"/>
          <w:sz w:val="28"/>
          <w:lang w:val="uk-UA"/>
        </w:rPr>
        <w:t>.3).</w:t>
      </w:r>
    </w:p>
    <w:p w:rsidR="00E55CB3" w:rsidRPr="007F052C" w:rsidRDefault="00E55CB3" w:rsidP="005C2427">
      <w:pPr>
        <w:spacing w:line="408" w:lineRule="auto"/>
        <w:ind w:left="142"/>
        <w:jc w:val="right"/>
        <w:rPr>
          <w:sz w:val="32"/>
          <w:szCs w:val="28"/>
          <w:lang w:val="uk-UA"/>
        </w:rPr>
      </w:pPr>
      <w:r w:rsidRPr="007F052C">
        <w:rPr>
          <w:bCs/>
          <w:sz w:val="28"/>
          <w:lang w:val="uk-UA"/>
        </w:rPr>
        <w:t xml:space="preserve">Таблиця </w:t>
      </w:r>
      <w:r w:rsidR="00C131AF">
        <w:rPr>
          <w:bCs/>
          <w:sz w:val="28"/>
          <w:lang w:val="uk-UA"/>
        </w:rPr>
        <w:t>1</w:t>
      </w:r>
      <w:r w:rsidRPr="007F052C">
        <w:rPr>
          <w:bCs/>
          <w:sz w:val="28"/>
          <w:lang w:val="uk-UA"/>
        </w:rPr>
        <w:t>.2</w:t>
      </w:r>
    </w:p>
    <w:p w:rsidR="00E55CB3" w:rsidRPr="007F052C" w:rsidRDefault="00E55CB3" w:rsidP="005C2427">
      <w:pPr>
        <w:spacing w:line="408" w:lineRule="auto"/>
        <w:jc w:val="center"/>
        <w:rPr>
          <w:sz w:val="32"/>
          <w:szCs w:val="28"/>
          <w:lang w:val="uk-UA"/>
        </w:rPr>
      </w:pPr>
      <w:r w:rsidRPr="007F052C">
        <w:rPr>
          <w:iCs/>
          <w:sz w:val="28"/>
          <w:lang w:val="uk-UA"/>
        </w:rPr>
        <w:t>Виміри фігури, що рекомендовано для побудови (</w:t>
      </w:r>
      <w:r w:rsidR="00C41D42" w:rsidRPr="007F052C">
        <w:rPr>
          <w:sz w:val="28"/>
          <w:lang w:val="uk-UA"/>
        </w:rPr>
        <w:t>1</w:t>
      </w:r>
      <w:r w:rsidR="00C41D42">
        <w:rPr>
          <w:sz w:val="28"/>
          <w:lang w:val="uk-UA"/>
        </w:rPr>
        <w:t>7</w:t>
      </w:r>
      <w:r w:rsidR="00C41D42" w:rsidRPr="007F052C">
        <w:rPr>
          <w:sz w:val="28"/>
          <w:lang w:val="uk-UA"/>
        </w:rPr>
        <w:t>0-</w:t>
      </w:r>
      <w:r w:rsidR="00C41D42">
        <w:rPr>
          <w:sz w:val="28"/>
          <w:lang w:val="uk-UA"/>
        </w:rPr>
        <w:t>108</w:t>
      </w:r>
      <w:r w:rsidR="00C41D42" w:rsidRPr="007F052C">
        <w:rPr>
          <w:sz w:val="28"/>
          <w:lang w:val="uk-UA"/>
        </w:rPr>
        <w:t>-</w:t>
      </w:r>
      <w:r w:rsidR="00C41D42">
        <w:rPr>
          <w:sz w:val="28"/>
          <w:lang w:val="uk-UA"/>
        </w:rPr>
        <w:t>96</w:t>
      </w:r>
      <w:r w:rsidRPr="007F052C">
        <w:rPr>
          <w:iCs/>
          <w:sz w:val="28"/>
          <w:lang w:val="uk-UA"/>
        </w:rPr>
        <w:t>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049"/>
        <w:gridCol w:w="1441"/>
        <w:gridCol w:w="3288"/>
        <w:gridCol w:w="1510"/>
      </w:tblGrid>
      <w:tr w:rsidR="00E55CB3" w:rsidRPr="0054628E" w:rsidTr="0054628E">
        <w:trPr>
          <w:trHeight w:val="677"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bCs/>
                <w:sz w:val="28"/>
                <w:szCs w:val="28"/>
                <w:lang w:val="uk-UA"/>
              </w:rPr>
              <w:t>Найменування</w:t>
            </w:r>
          </w:p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bCs/>
                <w:sz w:val="28"/>
                <w:szCs w:val="28"/>
                <w:lang w:val="uk-UA"/>
              </w:rPr>
              <w:t>ознаки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bCs/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bCs/>
                <w:sz w:val="28"/>
                <w:szCs w:val="28"/>
                <w:lang w:val="uk-UA"/>
              </w:rPr>
              <w:t>Метод визначення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spacing w:line="408" w:lineRule="auto"/>
              <w:ind w:firstLine="46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bCs/>
                <w:sz w:val="28"/>
                <w:szCs w:val="28"/>
                <w:lang w:val="uk-UA"/>
              </w:rPr>
              <w:t>Значення розмірних ознак, см</w:t>
            </w:r>
          </w:p>
        </w:tc>
      </w:tr>
      <w:tr w:rsidR="00E55CB3" w:rsidRPr="0054628E" w:rsidTr="0054628E">
        <w:trPr>
          <w:trHeight w:val="33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Зріст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790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</w:t>
            </w:r>
            <w:r w:rsidR="00C41D42" w:rsidRPr="0054628E">
              <w:rPr>
                <w:sz w:val="28"/>
                <w:szCs w:val="28"/>
                <w:lang w:val="uk-UA"/>
              </w:rPr>
              <w:t>7</w:t>
            </w:r>
            <w:r w:rsidRPr="0054628E">
              <w:rPr>
                <w:sz w:val="28"/>
                <w:szCs w:val="28"/>
                <w:lang w:val="uk-UA"/>
              </w:rPr>
              <w:t>0</w:t>
            </w:r>
          </w:p>
        </w:tc>
      </w:tr>
      <w:tr w:rsidR="00E55CB3" w:rsidRPr="0054628E" w:rsidTr="0054628E">
        <w:trPr>
          <w:trHeight w:val="32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Обхват грудей третій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ОгІІІ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C41D42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108</w:t>
            </w:r>
          </w:p>
        </w:tc>
      </w:tr>
      <w:tr w:rsidR="00E55CB3" w:rsidRPr="0054628E" w:rsidTr="0054628E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Обхват талії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От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C41D42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96</w:t>
            </w:r>
          </w:p>
        </w:tc>
      </w:tr>
      <w:tr w:rsidR="00E55CB3" w:rsidRPr="0054628E" w:rsidTr="0054628E">
        <w:trPr>
          <w:trHeight w:val="33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Обхват стегон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742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Об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C41D42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104</w:t>
            </w:r>
          </w:p>
        </w:tc>
      </w:tr>
      <w:tr w:rsidR="00E55CB3" w:rsidRPr="0054628E" w:rsidTr="0054628E">
        <w:trPr>
          <w:trHeight w:val="33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Обхват плеча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742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Оп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1683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C41D42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4</w:t>
            </w:r>
            <w:r w:rsidR="0054628E" w:rsidRPr="0054628E">
              <w:rPr>
                <w:sz w:val="28"/>
                <w:szCs w:val="28"/>
                <w:lang w:val="uk-UA"/>
              </w:rPr>
              <w:t>2</w:t>
            </w:r>
            <w:r w:rsidRPr="0054628E">
              <w:rPr>
                <w:sz w:val="28"/>
                <w:szCs w:val="28"/>
                <w:lang w:val="uk-UA"/>
              </w:rPr>
              <w:t>,0</w:t>
            </w:r>
          </w:p>
        </w:tc>
      </w:tr>
      <w:tr w:rsidR="00E55CB3" w:rsidRPr="0054628E" w:rsidTr="0054628E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Переднє-задній діаметр руки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i/>
                <w:sz w:val="28"/>
                <w:szCs w:val="28"/>
                <w:lang w:val="uk-UA"/>
              </w:rPr>
              <w:t>d</w:t>
            </w:r>
            <w:r w:rsidRPr="0054628E">
              <w:rPr>
                <w:sz w:val="28"/>
                <w:szCs w:val="28"/>
                <w:vertAlign w:val="subscript"/>
                <w:lang w:val="uk-UA"/>
              </w:rPr>
              <w:t>п-з.р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C41D42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</w:t>
            </w:r>
            <w:r w:rsidR="0054628E" w:rsidRPr="0054628E">
              <w:rPr>
                <w:sz w:val="28"/>
                <w:szCs w:val="28"/>
                <w:lang w:val="uk-UA"/>
              </w:rPr>
              <w:t>1,5</w:t>
            </w:r>
          </w:p>
        </w:tc>
      </w:tr>
      <w:tr w:rsidR="00E55CB3" w:rsidRPr="0054628E" w:rsidTr="0054628E">
        <w:trPr>
          <w:trHeight w:val="28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Поперечний діаметр шиї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i/>
                <w:sz w:val="28"/>
                <w:szCs w:val="28"/>
                <w:lang w:val="uk-UA"/>
              </w:rPr>
              <w:t>d</w:t>
            </w:r>
            <w:r w:rsidRPr="0054628E">
              <w:rPr>
                <w:sz w:val="28"/>
                <w:szCs w:val="28"/>
                <w:vertAlign w:val="subscript"/>
                <w:lang w:val="uk-UA"/>
              </w:rPr>
              <w:t>п.ш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10,5</w:t>
            </w:r>
          </w:p>
        </w:tc>
      </w:tr>
      <w:tr w:rsidR="00E55CB3" w:rsidRPr="0054628E" w:rsidTr="0054628E">
        <w:trPr>
          <w:trHeight w:val="5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спини до рівня виступаючих точок л</w:t>
            </w:r>
            <w:r w:rsidRPr="0054628E">
              <w:rPr>
                <w:sz w:val="28"/>
                <w:szCs w:val="28"/>
                <w:lang w:val="uk-UA"/>
              </w:rPr>
              <w:t>о</w:t>
            </w:r>
            <w:r w:rsidRPr="0054628E">
              <w:rPr>
                <w:sz w:val="28"/>
                <w:szCs w:val="28"/>
                <w:lang w:val="uk-UA"/>
              </w:rPr>
              <w:t>паток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Дл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15</w:t>
            </w:r>
          </w:p>
        </w:tc>
      </w:tr>
      <w:tr w:rsidR="00E55CB3" w:rsidRPr="0054628E" w:rsidTr="0054628E">
        <w:trPr>
          <w:trHeight w:val="54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спини до рівня задніх кутів пахвових западин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Дз.к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14,4</w:t>
            </w:r>
          </w:p>
        </w:tc>
      </w:tr>
      <w:tr w:rsidR="00E55CB3" w:rsidRPr="0054628E" w:rsidTr="0054628E">
        <w:trPr>
          <w:trHeight w:val="54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 xml:space="preserve">Довжина спини до рівня </w:t>
            </w:r>
            <w:r w:rsidRPr="0054628E">
              <w:rPr>
                <w:sz w:val="28"/>
                <w:szCs w:val="28"/>
                <w:lang w:val="uk-UA"/>
              </w:rPr>
              <w:lastRenderedPageBreak/>
              <w:t xml:space="preserve">обхвату </w:t>
            </w:r>
            <w:proofErr w:type="spellStart"/>
            <w:r w:rsidRPr="0054628E">
              <w:rPr>
                <w:sz w:val="28"/>
                <w:szCs w:val="28"/>
                <w:lang w:val="uk-UA"/>
              </w:rPr>
              <w:t>ОгІІІ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lastRenderedPageBreak/>
              <w:t>ДгІІІ.с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12,8</w:t>
            </w:r>
          </w:p>
        </w:tc>
      </w:tr>
      <w:tr w:rsidR="00E55CB3" w:rsidRPr="0054628E" w:rsidTr="0054628E">
        <w:trPr>
          <w:trHeight w:val="32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спини до талії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Дт.с</w:t>
            </w:r>
            <w:proofErr w:type="spellEnd"/>
            <w:r w:rsidRPr="005462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26,5</w:t>
            </w:r>
          </w:p>
        </w:tc>
      </w:tr>
      <w:tr w:rsidR="00E55CB3" w:rsidRPr="0054628E" w:rsidTr="0054628E">
        <w:trPr>
          <w:trHeight w:val="54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спини від лінії талії до лінії стегон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Дт.ст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Вимірюють по поверхні від лінії талії до лінії ст</w:t>
            </w:r>
            <w:r w:rsidRPr="0054628E">
              <w:rPr>
                <w:sz w:val="28"/>
                <w:szCs w:val="28"/>
                <w:lang w:val="uk-UA"/>
              </w:rPr>
              <w:t>е</w:t>
            </w:r>
            <w:r w:rsidRPr="0054628E">
              <w:rPr>
                <w:sz w:val="28"/>
                <w:szCs w:val="28"/>
                <w:lang w:val="uk-UA"/>
              </w:rPr>
              <w:t>гон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13,0</w:t>
            </w:r>
          </w:p>
        </w:tc>
      </w:tr>
      <w:tr w:rsidR="00E55CB3" w:rsidRPr="0054628E" w:rsidTr="0054628E">
        <w:trPr>
          <w:trHeight w:val="85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Відстань між виступа</w:t>
            </w:r>
            <w:r w:rsidRPr="0054628E">
              <w:rPr>
                <w:sz w:val="28"/>
                <w:szCs w:val="28"/>
                <w:lang w:val="uk-UA"/>
              </w:rPr>
              <w:t>ю</w:t>
            </w:r>
            <w:r w:rsidRPr="0054628E">
              <w:rPr>
                <w:sz w:val="28"/>
                <w:szCs w:val="28"/>
                <w:lang w:val="uk-UA"/>
              </w:rPr>
              <w:t>чою точкою лопаток і 7-м шийним хребцем (пр</w:t>
            </w:r>
            <w:r w:rsidRPr="0054628E">
              <w:rPr>
                <w:sz w:val="28"/>
                <w:szCs w:val="28"/>
                <w:lang w:val="uk-UA"/>
              </w:rPr>
              <w:t>о</w:t>
            </w:r>
            <w:r w:rsidRPr="0054628E">
              <w:rPr>
                <w:sz w:val="28"/>
                <w:szCs w:val="28"/>
                <w:lang w:val="uk-UA"/>
              </w:rPr>
              <w:t>екційне)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Вл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1603"/>
              </w:tabs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 xml:space="preserve">Вимірюють по вертикалі між названими точками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13,9</w:t>
            </w:r>
          </w:p>
        </w:tc>
      </w:tr>
      <w:tr w:rsidR="00E55CB3" w:rsidRPr="0054628E" w:rsidTr="0054628E">
        <w:trPr>
          <w:trHeight w:val="54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Відстань між центрами лопаток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Цл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13,3</w:t>
            </w:r>
          </w:p>
        </w:tc>
      </w:tr>
      <w:tr w:rsidR="00E55CB3" w:rsidRPr="0054628E" w:rsidTr="0054628E">
        <w:trPr>
          <w:trHeight w:val="33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tabs>
                <w:tab w:val="left" w:leader="underscore" w:pos="2246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Ширина спини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tabs>
                <w:tab w:val="left" w:leader="underscore" w:pos="617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Шс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27,0</w:t>
            </w:r>
          </w:p>
        </w:tc>
      </w:tr>
      <w:tr w:rsidR="00E55CB3" w:rsidRPr="0054628E" w:rsidTr="0054628E">
        <w:trPr>
          <w:trHeight w:val="33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 xml:space="preserve">Ширина плечового </w:t>
            </w:r>
            <w:proofErr w:type="spellStart"/>
            <w:r w:rsidRPr="0054628E">
              <w:rPr>
                <w:sz w:val="28"/>
                <w:szCs w:val="28"/>
                <w:lang w:val="uk-UA"/>
              </w:rPr>
              <w:t>ската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Шп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15,0</w:t>
            </w:r>
          </w:p>
        </w:tc>
      </w:tr>
      <w:tr w:rsidR="00E55CB3" w:rsidRPr="0054628E" w:rsidTr="0054628E">
        <w:trPr>
          <w:trHeight w:val="54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 xml:space="preserve">Дуга через вищу </w:t>
            </w:r>
            <w:r w:rsidR="00AE77C4" w:rsidRPr="0054628E">
              <w:rPr>
                <w:sz w:val="28"/>
                <w:szCs w:val="28"/>
                <w:lang w:val="uk-UA"/>
              </w:rPr>
              <w:t>точ</w:t>
            </w:r>
            <w:r w:rsidRPr="0054628E">
              <w:rPr>
                <w:sz w:val="28"/>
                <w:szCs w:val="28"/>
                <w:lang w:val="uk-UA"/>
              </w:rPr>
              <w:t>ку плечового суглоба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Дп.с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23,0</w:t>
            </w:r>
          </w:p>
        </w:tc>
      </w:tr>
      <w:tr w:rsidR="00E55CB3" w:rsidRPr="0054628E" w:rsidTr="0054628E">
        <w:trPr>
          <w:trHeight w:val="10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 xml:space="preserve">Довжина попереду до виступаючої </w:t>
            </w:r>
            <w:r w:rsidR="00AE77C4" w:rsidRPr="0054628E">
              <w:rPr>
                <w:sz w:val="28"/>
                <w:szCs w:val="28"/>
                <w:lang w:val="uk-UA"/>
              </w:rPr>
              <w:t>точ</w:t>
            </w:r>
            <w:r w:rsidRPr="0054628E">
              <w:rPr>
                <w:sz w:val="28"/>
                <w:szCs w:val="28"/>
                <w:lang w:val="uk-UA"/>
              </w:rPr>
              <w:t>ки гр</w:t>
            </w:r>
            <w:r w:rsidRPr="0054628E">
              <w:rPr>
                <w:sz w:val="28"/>
                <w:szCs w:val="28"/>
                <w:lang w:val="uk-UA"/>
              </w:rPr>
              <w:t>у</w:t>
            </w:r>
            <w:r w:rsidRPr="0054628E">
              <w:rPr>
                <w:sz w:val="28"/>
                <w:szCs w:val="28"/>
                <w:lang w:val="uk-UA"/>
              </w:rPr>
              <w:t>дей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ДшгІІІ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4628E">
              <w:rPr>
                <w:spacing w:val="-6"/>
                <w:sz w:val="28"/>
                <w:szCs w:val="28"/>
                <w:lang w:val="uk-UA"/>
              </w:rPr>
              <w:t>Вимірюють по поверхні в</w:t>
            </w:r>
            <w:r w:rsidRPr="0054628E">
              <w:rPr>
                <w:spacing w:val="-6"/>
                <w:sz w:val="28"/>
                <w:szCs w:val="28"/>
                <w:lang w:val="uk-UA"/>
              </w:rPr>
              <w:t>і</w:t>
            </w:r>
            <w:r w:rsidRPr="0054628E">
              <w:rPr>
                <w:spacing w:val="-6"/>
                <w:sz w:val="28"/>
                <w:szCs w:val="28"/>
                <w:lang w:val="uk-UA"/>
              </w:rPr>
              <w:t>дстань від яремної западини до рівня найбільш виступ</w:t>
            </w:r>
            <w:r w:rsidRPr="0054628E">
              <w:rPr>
                <w:spacing w:val="-6"/>
                <w:sz w:val="28"/>
                <w:szCs w:val="28"/>
                <w:lang w:val="uk-UA"/>
              </w:rPr>
              <w:t>а</w:t>
            </w:r>
            <w:r w:rsidRPr="0054628E">
              <w:rPr>
                <w:spacing w:val="-6"/>
                <w:sz w:val="28"/>
                <w:szCs w:val="28"/>
                <w:lang w:val="uk-UA"/>
              </w:rPr>
              <w:t>ючих точок груди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11,2</w:t>
            </w:r>
          </w:p>
        </w:tc>
      </w:tr>
      <w:tr w:rsidR="00E55CB3" w:rsidRPr="0054628E" w:rsidTr="0054628E">
        <w:trPr>
          <w:trHeight w:val="74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талії попереду від грудної залози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ДгІІІт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Вимірюють відстань від виступаючої точки грудей до лінії талії по прямій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</w:t>
            </w:r>
            <w:r w:rsidR="0054628E" w:rsidRPr="0054628E">
              <w:rPr>
                <w:sz w:val="28"/>
                <w:szCs w:val="28"/>
                <w:lang w:val="uk-UA"/>
              </w:rPr>
              <w:t>4</w:t>
            </w:r>
            <w:r w:rsidRPr="0054628E">
              <w:rPr>
                <w:sz w:val="28"/>
                <w:szCs w:val="28"/>
                <w:lang w:val="uk-UA"/>
              </w:rPr>
              <w:t>,9</w:t>
            </w:r>
          </w:p>
        </w:tc>
      </w:tr>
      <w:tr w:rsidR="00E55CB3" w:rsidRPr="0054628E" w:rsidTr="0054628E">
        <w:trPr>
          <w:trHeight w:val="76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Висота грудей (прое</w:t>
            </w:r>
            <w:r w:rsidRPr="0054628E">
              <w:rPr>
                <w:sz w:val="28"/>
                <w:szCs w:val="28"/>
                <w:lang w:val="uk-UA"/>
              </w:rPr>
              <w:t>к</w:t>
            </w:r>
            <w:r w:rsidRPr="0054628E">
              <w:rPr>
                <w:sz w:val="28"/>
                <w:szCs w:val="28"/>
                <w:lang w:val="uk-UA"/>
              </w:rPr>
              <w:t>ційне)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ВшгІІІ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Вимірюють по вертикалі відстань від яремної зап</w:t>
            </w:r>
            <w:r w:rsidRPr="0054628E">
              <w:rPr>
                <w:sz w:val="28"/>
                <w:szCs w:val="28"/>
                <w:lang w:val="uk-UA"/>
              </w:rPr>
              <w:t>а</w:t>
            </w:r>
            <w:r w:rsidRPr="0054628E">
              <w:rPr>
                <w:sz w:val="28"/>
                <w:szCs w:val="28"/>
                <w:lang w:val="uk-UA"/>
              </w:rPr>
              <w:t>дини до виступаючих т</w:t>
            </w:r>
            <w:r w:rsidRPr="0054628E">
              <w:rPr>
                <w:sz w:val="28"/>
                <w:szCs w:val="28"/>
                <w:lang w:val="uk-UA"/>
              </w:rPr>
              <w:t>о</w:t>
            </w:r>
            <w:r w:rsidRPr="0054628E">
              <w:rPr>
                <w:sz w:val="28"/>
                <w:szCs w:val="28"/>
                <w:lang w:val="uk-UA"/>
              </w:rPr>
              <w:t>чок грудей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9,4</w:t>
            </w:r>
          </w:p>
        </w:tc>
      </w:tr>
      <w:tr w:rsidR="00E55CB3" w:rsidRPr="0054628E" w:rsidTr="0054628E">
        <w:trPr>
          <w:trHeight w:val="7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Ширина грудей друга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ШгІІ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1680"/>
              </w:tabs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Вимірюють по поверхні тіла відстань між вертик</w:t>
            </w:r>
            <w:r w:rsidRPr="0054628E">
              <w:rPr>
                <w:sz w:val="28"/>
                <w:szCs w:val="28"/>
                <w:lang w:val="uk-UA"/>
              </w:rPr>
              <w:t>а</w:t>
            </w:r>
            <w:r w:rsidRPr="0054628E">
              <w:rPr>
                <w:sz w:val="28"/>
                <w:szCs w:val="28"/>
                <w:lang w:val="uk-UA"/>
              </w:rPr>
              <w:t>лями з кутів пахвових з</w:t>
            </w:r>
            <w:r w:rsidRPr="0054628E">
              <w:rPr>
                <w:sz w:val="28"/>
                <w:szCs w:val="28"/>
                <w:lang w:val="uk-UA"/>
              </w:rPr>
              <w:t>а</w:t>
            </w:r>
            <w:r w:rsidRPr="0054628E">
              <w:rPr>
                <w:sz w:val="28"/>
                <w:szCs w:val="28"/>
                <w:lang w:val="uk-UA"/>
              </w:rPr>
              <w:t>падин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21,4</w:t>
            </w:r>
          </w:p>
        </w:tc>
      </w:tr>
      <w:tr w:rsidR="00E55CB3" w:rsidRPr="0054628E" w:rsidTr="0054628E">
        <w:trPr>
          <w:trHeight w:val="5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2306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Відстань між центрами грудних залоз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Цг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14,0</w:t>
            </w:r>
          </w:p>
        </w:tc>
      </w:tr>
      <w:tr w:rsidR="00E55CB3" w:rsidRPr="0054628E" w:rsidTr="0054628E">
        <w:trPr>
          <w:trHeight w:val="50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руки до рівня кутів пахвових западин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Др.в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both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Відстань від плечової то</w:t>
            </w:r>
            <w:r w:rsidRPr="0054628E">
              <w:rPr>
                <w:sz w:val="28"/>
                <w:szCs w:val="28"/>
                <w:lang w:val="uk-UA"/>
              </w:rPr>
              <w:t>ч</w:t>
            </w:r>
            <w:r w:rsidRPr="0054628E">
              <w:rPr>
                <w:sz w:val="28"/>
                <w:szCs w:val="28"/>
                <w:lang w:val="uk-UA"/>
              </w:rPr>
              <w:t>ки до рівня кутів пахвових западин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10,2</w:t>
            </w:r>
          </w:p>
        </w:tc>
      </w:tr>
      <w:tr w:rsidR="00E55CB3" w:rsidRPr="0054628E" w:rsidTr="0054628E">
        <w:trPr>
          <w:trHeight w:val="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руки до ліктя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Д.р.лік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1661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1</w:t>
            </w:r>
            <w:r w:rsidR="0054628E" w:rsidRPr="0054628E">
              <w:rPr>
                <w:sz w:val="28"/>
                <w:szCs w:val="28"/>
                <w:lang w:val="uk-UA"/>
              </w:rPr>
              <w:t>8</w:t>
            </w:r>
            <w:r w:rsidRPr="0054628E">
              <w:rPr>
                <w:sz w:val="28"/>
                <w:szCs w:val="28"/>
                <w:lang w:val="uk-UA"/>
              </w:rPr>
              <w:t>,8</w:t>
            </w:r>
          </w:p>
        </w:tc>
      </w:tr>
      <w:tr w:rsidR="00E55CB3" w:rsidRPr="0054628E" w:rsidTr="0054628E">
        <w:trPr>
          <w:trHeight w:val="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Довжина руки до зап'я</w:t>
            </w:r>
            <w:r w:rsidRPr="0054628E">
              <w:rPr>
                <w:sz w:val="28"/>
                <w:szCs w:val="28"/>
                <w:lang w:val="uk-UA"/>
              </w:rPr>
              <w:t>с</w:t>
            </w:r>
            <w:r w:rsidRPr="0054628E">
              <w:rPr>
                <w:sz w:val="28"/>
                <w:szCs w:val="28"/>
                <w:lang w:val="uk-UA"/>
              </w:rPr>
              <w:t>тя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sz w:val="28"/>
                <w:szCs w:val="28"/>
                <w:lang w:val="uk-UA"/>
              </w:rPr>
              <w:t>Др.з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1666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3</w:t>
            </w:r>
            <w:r w:rsidR="0054628E" w:rsidRPr="0054628E">
              <w:rPr>
                <w:sz w:val="28"/>
                <w:szCs w:val="28"/>
                <w:lang w:val="uk-UA"/>
              </w:rPr>
              <w:t>6</w:t>
            </w:r>
          </w:p>
        </w:tc>
      </w:tr>
      <w:tr w:rsidR="00E55CB3" w:rsidRPr="0054628E" w:rsidTr="0054628E">
        <w:trPr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tabs>
                <w:tab w:val="left" w:leader="underscore" w:pos="2302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Вертикальний діаметр руки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AE77C4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4628E">
              <w:rPr>
                <w:i/>
                <w:sz w:val="28"/>
                <w:szCs w:val="28"/>
                <w:lang w:val="uk-UA"/>
              </w:rPr>
              <w:t>d</w:t>
            </w:r>
            <w:r w:rsidRPr="0054628E">
              <w:rPr>
                <w:sz w:val="28"/>
                <w:szCs w:val="28"/>
                <w:vertAlign w:val="subscript"/>
                <w:lang w:val="uk-UA"/>
              </w:rPr>
              <w:t>р.в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Стандартний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54628E" w:rsidP="005C2427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54628E">
              <w:rPr>
                <w:sz w:val="28"/>
                <w:szCs w:val="28"/>
                <w:lang w:val="uk-UA"/>
              </w:rPr>
              <w:t>7,7</w:t>
            </w:r>
          </w:p>
        </w:tc>
      </w:tr>
    </w:tbl>
    <w:p w:rsidR="00AE77C4" w:rsidRDefault="00AE77C4" w:rsidP="005C2427">
      <w:pPr>
        <w:spacing w:line="408" w:lineRule="auto"/>
        <w:ind w:left="592"/>
        <w:jc w:val="right"/>
        <w:rPr>
          <w:b/>
          <w:bCs/>
          <w:sz w:val="16"/>
          <w:lang w:val="uk-UA"/>
        </w:rPr>
      </w:pPr>
    </w:p>
    <w:p w:rsidR="00E55CB3" w:rsidRPr="007F052C" w:rsidRDefault="00AE77C4" w:rsidP="005C2427">
      <w:pPr>
        <w:spacing w:line="408" w:lineRule="auto"/>
        <w:ind w:left="592"/>
        <w:jc w:val="right"/>
        <w:rPr>
          <w:sz w:val="32"/>
          <w:szCs w:val="28"/>
          <w:lang w:val="uk-UA"/>
        </w:rPr>
      </w:pPr>
      <w:r w:rsidRPr="007F052C">
        <w:rPr>
          <w:bCs/>
          <w:sz w:val="28"/>
          <w:lang w:val="uk-UA"/>
        </w:rPr>
        <w:t xml:space="preserve">Таблиця </w:t>
      </w:r>
      <w:r w:rsidR="00C131AF">
        <w:rPr>
          <w:bCs/>
          <w:sz w:val="28"/>
          <w:lang w:val="uk-UA"/>
        </w:rPr>
        <w:t>1</w:t>
      </w:r>
      <w:r w:rsidR="00E55CB3" w:rsidRPr="007F052C">
        <w:rPr>
          <w:bCs/>
          <w:sz w:val="28"/>
          <w:lang w:val="uk-UA"/>
        </w:rPr>
        <w:t>.</w:t>
      </w:r>
      <w:r w:rsidRPr="007F052C">
        <w:rPr>
          <w:bCs/>
          <w:sz w:val="28"/>
          <w:lang w:val="uk-UA"/>
        </w:rPr>
        <w:t>3</w:t>
      </w:r>
    </w:p>
    <w:p w:rsidR="00E55CB3" w:rsidRPr="007F052C" w:rsidRDefault="0054628E" w:rsidP="005C2427">
      <w:pPr>
        <w:spacing w:line="408" w:lineRule="auto"/>
        <w:ind w:left="592"/>
        <w:jc w:val="center"/>
        <w:rPr>
          <w:sz w:val="32"/>
          <w:szCs w:val="28"/>
          <w:lang w:val="uk-UA"/>
        </w:rPr>
      </w:pPr>
      <w:r>
        <w:rPr>
          <w:iCs/>
          <w:sz w:val="28"/>
          <w:lang w:val="uk-UA"/>
        </w:rPr>
        <w:t>Збільшення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1389"/>
        <w:gridCol w:w="2913"/>
      </w:tblGrid>
      <w:tr w:rsidR="00E55CB3" w:rsidRPr="0054628E" w:rsidTr="00AE77C4">
        <w:trPr>
          <w:trHeight w:val="4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widowControl w:val="0"/>
              <w:tabs>
                <w:tab w:val="center" w:pos="2124"/>
                <w:tab w:val="left" w:pos="3120"/>
              </w:tabs>
              <w:spacing w:line="408" w:lineRule="auto"/>
              <w:jc w:val="center"/>
              <w:rPr>
                <w:sz w:val="28"/>
                <w:lang w:val="uk-UA"/>
              </w:rPr>
            </w:pPr>
            <w:r w:rsidRPr="0054628E">
              <w:rPr>
                <w:bCs/>
                <w:sz w:val="28"/>
                <w:lang w:val="uk-UA"/>
              </w:rPr>
              <w:t>Збільшення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 w:rsidRPr="0054628E">
              <w:rPr>
                <w:bCs/>
                <w:sz w:val="28"/>
                <w:lang w:val="uk-UA"/>
              </w:rPr>
              <w:t>Умовне</w:t>
            </w:r>
          </w:p>
          <w:p w:rsidR="00E55CB3" w:rsidRPr="0054628E" w:rsidRDefault="00E55CB3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 w:rsidRPr="0054628E">
              <w:rPr>
                <w:bCs/>
                <w:sz w:val="28"/>
                <w:lang w:val="uk-UA"/>
              </w:rPr>
              <w:t>позначення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CB3" w:rsidRPr="0054628E" w:rsidRDefault="00E55CB3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 w:rsidRPr="0054628E">
              <w:rPr>
                <w:bCs/>
                <w:sz w:val="28"/>
                <w:lang w:val="uk-UA"/>
              </w:rPr>
              <w:t xml:space="preserve">Величина збільшень, </w:t>
            </w:r>
            <w:r w:rsidR="00AE77C4" w:rsidRPr="0054628E">
              <w:rPr>
                <w:bCs/>
                <w:sz w:val="28"/>
                <w:lang w:val="uk-UA"/>
              </w:rPr>
              <w:t>см</w:t>
            </w:r>
          </w:p>
        </w:tc>
      </w:tr>
      <w:tr w:rsidR="00E55CB3" w:rsidRPr="0054628E" w:rsidTr="00AE77C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tabs>
                <w:tab w:val="left" w:leader="underscore" w:pos="3442"/>
              </w:tabs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lastRenderedPageBreak/>
              <w:t xml:space="preserve">1. </w:t>
            </w:r>
            <w:r w:rsidR="0054628E">
              <w:rPr>
                <w:sz w:val="28"/>
                <w:lang w:val="uk-UA"/>
              </w:rPr>
              <w:t>Сг3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0C7BE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Пг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E55CB3" w:rsidRPr="0054628E" w:rsidTr="00AE77C4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 xml:space="preserve">2. </w:t>
            </w:r>
            <w:proofErr w:type="spellStart"/>
            <w:r w:rsidR="0054628E">
              <w:rPr>
                <w:sz w:val="28"/>
                <w:lang w:val="uk-UA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0C7BE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>Пт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E55CB3" w:rsidRPr="0054628E" w:rsidTr="00AE77C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tabs>
                <w:tab w:val="left" w:leader="underscore" w:pos="3462"/>
              </w:tabs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 xml:space="preserve">3. </w:t>
            </w:r>
            <w:r w:rsidR="0054628E">
              <w:rPr>
                <w:sz w:val="28"/>
                <w:lang w:val="uk-UA"/>
              </w:rPr>
              <w:t>Сб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0C7BE7" w:rsidP="005C2427">
            <w:pPr>
              <w:widowControl w:val="0"/>
              <w:tabs>
                <w:tab w:val="left" w:leader="underscore" w:pos="688"/>
                <w:tab w:val="left" w:leader="underscore" w:pos="1523"/>
              </w:tabs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Пст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E55CB3" w:rsidRPr="0054628E" w:rsidTr="00AE77C4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tabs>
                <w:tab w:val="left" w:leader="underscore" w:pos="3481"/>
              </w:tabs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 xml:space="preserve">4. </w:t>
            </w:r>
            <w:proofErr w:type="spellStart"/>
            <w:r w:rsidR="0054628E">
              <w:rPr>
                <w:sz w:val="28"/>
                <w:lang w:val="uk-UA"/>
              </w:rPr>
              <w:t>Гпр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8C65B6" w:rsidP="005C2427">
            <w:pPr>
              <w:widowControl w:val="0"/>
              <w:tabs>
                <w:tab w:val="left" w:leader="underscore" w:pos="582"/>
                <w:tab w:val="left" w:leader="underscore" w:pos="1518"/>
              </w:tabs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Пс.пр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E55CB3" w:rsidRPr="0054628E" w:rsidTr="00AE77C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>5. Збільшення до ширини горловини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CB3" w:rsidRPr="0054628E" w:rsidRDefault="008C65B6" w:rsidP="005C2427">
            <w:pPr>
              <w:widowControl w:val="0"/>
              <w:tabs>
                <w:tab w:val="left" w:leader="underscore" w:pos="578"/>
                <w:tab w:val="left" w:leader="underscore" w:pos="1528"/>
              </w:tabs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Пш.г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CB3" w:rsidRPr="0054628E" w:rsidRDefault="00E55CB3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>0,5</w:t>
            </w:r>
          </w:p>
        </w:tc>
      </w:tr>
      <w:tr w:rsidR="008C65B6" w:rsidRPr="0054628E" w:rsidTr="00AE77C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B6" w:rsidRPr="0054628E" w:rsidRDefault="008C65B6" w:rsidP="005C2427">
            <w:pPr>
              <w:widowControl w:val="0"/>
              <w:tabs>
                <w:tab w:val="left" w:leader="underscore" w:pos="3466"/>
              </w:tabs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 xml:space="preserve">6. </w:t>
            </w:r>
            <w:proofErr w:type="spellStart"/>
            <w:r w:rsidR="0054628E">
              <w:rPr>
                <w:sz w:val="28"/>
                <w:lang w:val="uk-UA"/>
              </w:rPr>
              <w:t>Опл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B6" w:rsidRPr="0054628E" w:rsidRDefault="008C65B6" w:rsidP="005C2427">
            <w:pPr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По.п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B6" w:rsidRPr="0054628E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8C65B6" w:rsidRPr="0054628E" w:rsidTr="00AE77C4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B6" w:rsidRPr="0054628E" w:rsidRDefault="008C65B6" w:rsidP="005C2427">
            <w:pPr>
              <w:widowControl w:val="0"/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>7. Норма посадки тканини оката рукава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B6" w:rsidRPr="0054628E" w:rsidRDefault="008C65B6" w:rsidP="005C2427">
            <w:pPr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Нпос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B6" w:rsidRPr="0054628E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0,1</w:t>
            </w:r>
          </w:p>
        </w:tc>
      </w:tr>
      <w:tr w:rsidR="008C65B6" w:rsidRPr="0054628E" w:rsidTr="00AE77C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B6" w:rsidRPr="0054628E" w:rsidRDefault="008C65B6" w:rsidP="005C2427">
            <w:pPr>
              <w:widowControl w:val="0"/>
              <w:tabs>
                <w:tab w:val="left" w:leader="underscore" w:pos="3462"/>
              </w:tabs>
              <w:spacing w:line="408" w:lineRule="auto"/>
              <w:rPr>
                <w:sz w:val="28"/>
                <w:lang w:val="uk-UA"/>
              </w:rPr>
            </w:pPr>
            <w:r w:rsidRPr="0054628E">
              <w:rPr>
                <w:sz w:val="28"/>
                <w:lang w:val="uk-UA"/>
              </w:rPr>
              <w:t>8. Посадка по окату рукава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B6" w:rsidRPr="0054628E" w:rsidRDefault="008C65B6" w:rsidP="005C2427">
            <w:pPr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Ппос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B6" w:rsidRPr="0054628E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8C65B6" w:rsidRPr="0054628E" w:rsidTr="00AE77C4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B6" w:rsidRPr="0054628E" w:rsidRDefault="0054628E" w:rsidP="005C2427">
            <w:pPr>
              <w:widowControl w:val="0"/>
              <w:tabs>
                <w:tab w:val="left" w:leader="underscore" w:pos="3452"/>
              </w:tabs>
              <w:spacing w:line="408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8C65B6" w:rsidRPr="0054628E">
              <w:rPr>
                <w:sz w:val="28"/>
                <w:lang w:val="uk-UA"/>
              </w:rPr>
              <w:t xml:space="preserve">. Збільшення </w:t>
            </w:r>
            <w:r>
              <w:rPr>
                <w:sz w:val="28"/>
                <w:lang w:val="uk-UA"/>
              </w:rPr>
              <w:t>на плечову накладку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B6" w:rsidRPr="0054628E" w:rsidRDefault="008C65B6" w:rsidP="005C2427">
            <w:pPr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 w:rsidRPr="0054628E">
              <w:rPr>
                <w:sz w:val="28"/>
                <w:lang w:val="uk-UA"/>
              </w:rPr>
              <w:t>Пш.п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B6" w:rsidRPr="0054628E" w:rsidRDefault="0054628E" w:rsidP="005C2427">
            <w:pPr>
              <w:widowControl w:val="0"/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1,0</w:t>
            </w:r>
          </w:p>
        </w:tc>
      </w:tr>
    </w:tbl>
    <w:p w:rsidR="00E55CB3" w:rsidRDefault="00E55CB3" w:rsidP="005C2427">
      <w:pPr>
        <w:spacing w:line="408" w:lineRule="auto"/>
        <w:ind w:firstLine="709"/>
        <w:jc w:val="both"/>
        <w:rPr>
          <w:sz w:val="32"/>
          <w:szCs w:val="28"/>
          <w:lang w:val="uk-UA"/>
        </w:rPr>
      </w:pPr>
      <w:r w:rsidRPr="007F052C">
        <w:rPr>
          <w:sz w:val="28"/>
          <w:lang w:val="uk-UA"/>
        </w:rPr>
        <w:t xml:space="preserve">Попередній розрахунок елементів ТБКО плечового виробу для </w:t>
      </w:r>
      <w:r w:rsidR="00E937FC">
        <w:rPr>
          <w:sz w:val="28"/>
          <w:lang w:val="uk-UA"/>
        </w:rPr>
        <w:t>чоловіків</w:t>
      </w:r>
      <w:r w:rsidRPr="007F052C">
        <w:rPr>
          <w:sz w:val="28"/>
          <w:lang w:val="uk-UA"/>
        </w:rPr>
        <w:t xml:space="preserve"> (1</w:t>
      </w:r>
      <w:r w:rsidR="00E937FC">
        <w:rPr>
          <w:sz w:val="28"/>
          <w:lang w:val="uk-UA"/>
        </w:rPr>
        <w:t>7</w:t>
      </w:r>
      <w:r w:rsidRPr="007F052C">
        <w:rPr>
          <w:sz w:val="28"/>
          <w:lang w:val="uk-UA"/>
        </w:rPr>
        <w:t>0-</w:t>
      </w:r>
      <w:r w:rsidR="00E937FC">
        <w:rPr>
          <w:sz w:val="28"/>
          <w:lang w:val="uk-UA"/>
        </w:rPr>
        <w:t>108</w:t>
      </w:r>
      <w:r w:rsidRPr="007F052C">
        <w:rPr>
          <w:sz w:val="28"/>
          <w:lang w:val="uk-UA"/>
        </w:rPr>
        <w:t>-</w:t>
      </w:r>
      <w:r w:rsidR="00E937FC">
        <w:rPr>
          <w:sz w:val="28"/>
          <w:lang w:val="uk-UA"/>
        </w:rPr>
        <w:t>96</w:t>
      </w:r>
      <w:r w:rsidRPr="007F052C">
        <w:rPr>
          <w:sz w:val="28"/>
          <w:lang w:val="uk-UA"/>
        </w:rPr>
        <w:t xml:space="preserve">) наведений у табл. </w:t>
      </w:r>
      <w:r w:rsidR="008F5729">
        <w:rPr>
          <w:sz w:val="28"/>
          <w:lang w:val="uk-UA"/>
        </w:rPr>
        <w:t>1</w:t>
      </w:r>
      <w:r w:rsidR="008C65B6" w:rsidRPr="007F052C">
        <w:rPr>
          <w:sz w:val="28"/>
          <w:lang w:val="uk-UA"/>
        </w:rPr>
        <w:t>.4.</w:t>
      </w:r>
    </w:p>
    <w:p w:rsidR="00E55CB3" w:rsidRPr="007F052C" w:rsidRDefault="00E55CB3" w:rsidP="005C2427">
      <w:pPr>
        <w:spacing w:line="408" w:lineRule="auto"/>
        <w:jc w:val="right"/>
        <w:rPr>
          <w:sz w:val="32"/>
          <w:szCs w:val="28"/>
          <w:lang w:val="uk-UA"/>
        </w:rPr>
      </w:pPr>
      <w:r w:rsidRPr="007F052C">
        <w:rPr>
          <w:bCs/>
          <w:sz w:val="28"/>
          <w:lang w:val="uk-UA"/>
        </w:rPr>
        <w:t xml:space="preserve">Таблиця </w:t>
      </w:r>
      <w:r w:rsidR="00C131AF">
        <w:rPr>
          <w:bCs/>
          <w:sz w:val="28"/>
          <w:lang w:val="uk-UA"/>
        </w:rPr>
        <w:t>1</w:t>
      </w:r>
      <w:r w:rsidR="008C65B6" w:rsidRPr="007F052C">
        <w:rPr>
          <w:bCs/>
          <w:sz w:val="28"/>
          <w:lang w:val="uk-UA"/>
        </w:rPr>
        <w:t>.4</w:t>
      </w:r>
    </w:p>
    <w:p w:rsidR="00E55CB3" w:rsidRPr="007F052C" w:rsidRDefault="00E55CB3" w:rsidP="005C2427">
      <w:pPr>
        <w:spacing w:line="408" w:lineRule="auto"/>
        <w:jc w:val="center"/>
        <w:rPr>
          <w:sz w:val="32"/>
          <w:szCs w:val="28"/>
          <w:lang w:val="uk-UA"/>
        </w:rPr>
      </w:pPr>
      <w:r w:rsidRPr="007F052C">
        <w:rPr>
          <w:iCs/>
          <w:sz w:val="28"/>
          <w:lang w:val="uk-UA"/>
        </w:rPr>
        <w:t>Попередній розрахунок елементів конструкції</w:t>
      </w:r>
    </w:p>
    <w:tbl>
      <w:tblPr>
        <w:tblOverlap w:val="never"/>
        <w:tblW w:w="4032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439"/>
        <w:gridCol w:w="3978"/>
      </w:tblGrid>
      <w:tr w:rsidR="0054628E" w:rsidRPr="007F052C" w:rsidTr="00F53157">
        <w:trPr>
          <w:trHeight w:val="4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28E" w:rsidRPr="00F53157" w:rsidRDefault="0054628E" w:rsidP="005C2427">
            <w:pPr>
              <w:widowControl w:val="0"/>
              <w:tabs>
                <w:tab w:val="left" w:leader="underscore" w:pos="451"/>
                <w:tab w:val="left" w:leader="underscore" w:pos="1565"/>
              </w:tabs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bCs/>
                <w:sz w:val="28"/>
                <w:szCs w:val="28"/>
                <w:lang w:val="uk-UA"/>
              </w:rPr>
              <w:t xml:space="preserve">Конструктивні </w:t>
            </w:r>
            <w:r w:rsidRPr="00F53157">
              <w:rPr>
                <w:bCs/>
                <w:sz w:val="28"/>
                <w:szCs w:val="28"/>
                <w:lang w:val="uk-UA"/>
              </w:rPr>
              <w:br/>
              <w:t>ділянки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8E" w:rsidRPr="00F53157" w:rsidRDefault="0054628E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bCs/>
                <w:sz w:val="28"/>
                <w:szCs w:val="28"/>
                <w:lang w:val="uk-UA"/>
              </w:rPr>
              <w:t>Розрахункова формула</w:t>
            </w:r>
          </w:p>
        </w:tc>
      </w:tr>
      <w:tr w:rsidR="0054628E" w:rsidRPr="007F052C" w:rsidTr="00F53157">
        <w:trPr>
          <w:trHeight w:val="336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1512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спинки (A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F53157">
              <w:rPr>
                <w:sz w:val="28"/>
                <w:szCs w:val="28"/>
                <w:lang w:val="uk-UA"/>
              </w:rPr>
              <w:t>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F5315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3610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3320" w:dyaOrig="340">
                <v:shape id="_x0000_i1030" type="#_x0000_t75" style="width:166pt;height:17pt" o:ole="">
                  <v:imagedata r:id="rId14" o:title=""/>
                </v:shape>
                <o:OLEObject Type="Embed" ProgID="Equation.DSMT4" ShapeID="_x0000_i1030" DrawAspect="Content" ObjectID="_1591195543" r:id="rId1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7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1512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пройми (A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F53157">
              <w:rPr>
                <w:sz w:val="28"/>
                <w:szCs w:val="28"/>
                <w:lang w:val="uk-UA"/>
              </w:rPr>
              <w:t>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F5315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3605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6"/>
                <w:sz w:val="28"/>
                <w:szCs w:val="28"/>
                <w:lang w:val="uk-UA"/>
              </w:rPr>
              <w:object w:dxaOrig="3620" w:dyaOrig="420">
                <v:shape id="_x0000_i1031" type="#_x0000_t75" style="width:181pt;height:21pt" o:ole="">
                  <v:imagedata r:id="rId16" o:title=""/>
                </v:shape>
                <o:OLEObject Type="Embed" ProgID="Equation.DSMT4" ShapeID="_x0000_i1031" DrawAspect="Content" ObjectID="_1591195544" r:id="rId1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5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пілочки (A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F53157">
              <w:rPr>
                <w:sz w:val="28"/>
                <w:szCs w:val="28"/>
                <w:lang w:val="uk-UA"/>
              </w:rPr>
              <w:t>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F5315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3614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3700" w:dyaOrig="340">
                <v:shape id="_x0000_i1032" type="#_x0000_t75" style="width:185pt;height:17pt" o:ole="">
                  <v:imagedata r:id="rId18" o:title=""/>
                </v:shape>
                <o:OLEObject Type="Embed" ProgID="Equation.DSMT4" ShapeID="_x0000_i1032" DrawAspect="Content" ObjectID="_1591195545" r:id="rId1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6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виробу (A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F53157">
              <w:rPr>
                <w:sz w:val="28"/>
                <w:szCs w:val="28"/>
                <w:lang w:val="uk-UA"/>
              </w:rPr>
              <w:t>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F5315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3586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3500" w:dyaOrig="360">
                <v:shape id="_x0000_i1033" type="#_x0000_t75" style="width:175pt;height:18pt" o:ole="">
                  <v:imagedata r:id="rId20" o:title=""/>
                </v:shape>
                <o:OLEObject Type="Embed" ProgID="Equation.DSMT4" ShapeID="_x0000_i1033" DrawAspect="Content" ObjectID="_1591195546" r:id="rId21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6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1498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Периметр пройми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3586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3700" w:dyaOrig="360">
                <v:shape id="_x0000_i1034" type="#_x0000_t75" style="width:185pt;height:18pt" o:ole="">
                  <v:imagedata r:id="rId22" o:title=""/>
                </v:shape>
                <o:OLEObject Type="Embed" ProgID="Equation.DSMT4" ShapeID="_x0000_i1034" DrawAspect="Content" ObjectID="_1591195547" r:id="rId2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50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1502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Збільшення на посадку ок</w:t>
            </w:r>
            <w:r w:rsidRPr="00F53157">
              <w:rPr>
                <w:sz w:val="28"/>
                <w:szCs w:val="28"/>
                <w:lang w:val="uk-UA"/>
              </w:rPr>
              <w:t>а</w:t>
            </w:r>
            <w:r w:rsidRPr="00F53157">
              <w:rPr>
                <w:sz w:val="28"/>
                <w:szCs w:val="28"/>
                <w:lang w:val="uk-UA"/>
              </w:rPr>
              <w:t>та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799" w:dyaOrig="360">
                <v:shape id="_x0000_i1035" type="#_x0000_t75" style="width:140pt;height:18pt" o:ole="">
                  <v:imagedata r:id="rId24" o:title=""/>
                </v:shape>
                <o:OLEObject Type="Embed" ProgID="Equation.DSMT4" ShapeID="_x0000_i1035" DrawAspect="Content" ObjectID="_1591195548" r:id="rId2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5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1498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Периметр оката рукава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580" w:dyaOrig="360">
                <v:shape id="_x0000_i1036" type="#_x0000_t75" style="width:129pt;height:18pt" o:ole="">
                  <v:imagedata r:id="rId26" o:title=""/>
                </v:shape>
                <o:OLEObject Type="Embed" ProgID="Equation.DSMT4" ShapeID="_x0000_i1036" DrawAspect="Content" ObjectID="_1591195549" r:id="rId2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1498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Висота оката рукава (OO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F5315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6"/>
                <w:sz w:val="28"/>
                <w:szCs w:val="28"/>
                <w:lang w:val="uk-UA"/>
              </w:rPr>
              <w:object w:dxaOrig="3379" w:dyaOrig="420">
                <v:shape id="_x0000_i1037" type="#_x0000_t75" style="width:169pt;height:21pt" o:ole="">
                  <v:imagedata r:id="rId28" o:title=""/>
                </v:shape>
                <o:OLEObject Type="Embed" ProgID="Equation.DSMT4" ShapeID="_x0000_i1037" DrawAspect="Content" ObjectID="_1591195550" r:id="rId2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рукава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tabs>
                <w:tab w:val="left" w:leader="underscore" w:pos="3590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3840" w:dyaOrig="360">
                <v:shape id="_x0000_i1038" type="#_x0000_t75" style="width:192pt;height:18pt" o:ole="">
                  <v:imagedata r:id="rId30" o:title=""/>
                </v:shape>
                <o:OLEObject Type="Embed" ProgID="Equation.DSMT4" ShapeID="_x0000_i1038" DrawAspect="Content" ObjectID="_1591195551" r:id="rId31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28E" w:rsidRPr="007F052C" w:rsidTr="00F53157">
        <w:trPr>
          <w:trHeight w:val="24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рукава бажана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8E" w:rsidRPr="00F53157" w:rsidRDefault="0054628E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100" w:dyaOrig="360">
                <v:shape id="_x0000_i1039" type="#_x0000_t75" style="width:105pt;height:18pt" o:ole="">
                  <v:imagedata r:id="rId32" o:title=""/>
                </v:shape>
                <o:OLEObject Type="Embed" ProgID="Equation.DSMT4" ShapeID="_x0000_i1039" DrawAspect="Content" ObjectID="_1591195552" r:id="rId3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55CB3" w:rsidRDefault="00E55CB3" w:rsidP="005C2427">
      <w:pPr>
        <w:spacing w:line="408" w:lineRule="auto"/>
        <w:ind w:left="592"/>
        <w:rPr>
          <w:sz w:val="28"/>
          <w:szCs w:val="28"/>
          <w:lang w:val="uk-UA"/>
        </w:rPr>
      </w:pPr>
    </w:p>
    <w:p w:rsidR="00E55CB3" w:rsidRDefault="00F53157" w:rsidP="005C2427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55CB3" w:rsidRPr="007F052C">
        <w:rPr>
          <w:sz w:val="28"/>
          <w:szCs w:val="28"/>
          <w:lang w:val="uk-UA"/>
        </w:rPr>
        <w:t xml:space="preserve">озрахунок елементів базисної сітки </w:t>
      </w:r>
      <w:r w:rsidR="00466FDD" w:rsidRPr="007F052C">
        <w:rPr>
          <w:sz w:val="28"/>
          <w:szCs w:val="28"/>
          <w:lang w:val="uk-UA"/>
        </w:rPr>
        <w:t>та</w:t>
      </w:r>
      <w:r w:rsidR="00E55CB3" w:rsidRPr="007F052C">
        <w:rPr>
          <w:sz w:val="28"/>
          <w:szCs w:val="28"/>
          <w:lang w:val="uk-UA"/>
        </w:rPr>
        <w:t xml:space="preserve"> основної схеми креслення кон</w:t>
      </w:r>
      <w:r w:rsidR="00E55CB3" w:rsidRPr="007F052C">
        <w:rPr>
          <w:sz w:val="28"/>
          <w:szCs w:val="28"/>
          <w:lang w:val="uk-UA"/>
        </w:rPr>
        <w:t>с</w:t>
      </w:r>
      <w:r w:rsidR="00E55CB3" w:rsidRPr="007F052C">
        <w:rPr>
          <w:sz w:val="28"/>
          <w:szCs w:val="28"/>
          <w:lang w:val="uk-UA"/>
        </w:rPr>
        <w:t xml:space="preserve">трукції ТБКО плечового виробу наведені в табл. </w:t>
      </w:r>
      <w:r w:rsidR="008F5729">
        <w:rPr>
          <w:sz w:val="28"/>
          <w:szCs w:val="28"/>
          <w:lang w:val="uk-UA"/>
        </w:rPr>
        <w:t>1</w:t>
      </w:r>
      <w:r w:rsidR="008C65B6" w:rsidRPr="007F052C">
        <w:rPr>
          <w:sz w:val="28"/>
          <w:szCs w:val="28"/>
          <w:lang w:val="uk-UA"/>
        </w:rPr>
        <w:t>.5-</w:t>
      </w:r>
      <w:r w:rsidR="008F5729">
        <w:rPr>
          <w:sz w:val="28"/>
          <w:szCs w:val="28"/>
          <w:lang w:val="uk-UA"/>
        </w:rPr>
        <w:t>1</w:t>
      </w:r>
      <w:r w:rsidR="008C65B6" w:rsidRPr="007F052C">
        <w:rPr>
          <w:sz w:val="28"/>
          <w:szCs w:val="28"/>
          <w:lang w:val="uk-UA"/>
        </w:rPr>
        <w:t>.6</w:t>
      </w:r>
      <w:r w:rsidR="00E55CB3" w:rsidRPr="007F052C">
        <w:rPr>
          <w:sz w:val="28"/>
          <w:szCs w:val="28"/>
          <w:lang w:val="uk-UA"/>
        </w:rPr>
        <w:t xml:space="preserve"> </w:t>
      </w:r>
      <w:r w:rsidR="008C65B6" w:rsidRPr="007F052C">
        <w:rPr>
          <w:sz w:val="28"/>
          <w:szCs w:val="28"/>
          <w:lang w:val="uk-UA"/>
        </w:rPr>
        <w:t>та</w:t>
      </w:r>
      <w:r w:rsidR="00E55CB3" w:rsidRPr="007F052C">
        <w:rPr>
          <w:sz w:val="28"/>
          <w:szCs w:val="28"/>
          <w:lang w:val="uk-UA"/>
        </w:rPr>
        <w:t xml:space="preserve"> на </w:t>
      </w:r>
      <w:r w:rsidR="008C65B6" w:rsidRPr="007F052C">
        <w:rPr>
          <w:sz w:val="28"/>
          <w:szCs w:val="28"/>
          <w:lang w:val="uk-UA"/>
        </w:rPr>
        <w:t>рис</w:t>
      </w:r>
      <w:r w:rsidR="00E55CB3" w:rsidRPr="007F052C">
        <w:rPr>
          <w:sz w:val="28"/>
          <w:szCs w:val="28"/>
          <w:lang w:val="uk-UA"/>
        </w:rPr>
        <w:t>.</w:t>
      </w:r>
      <w:r w:rsidR="008C65B6" w:rsidRPr="007F052C">
        <w:rPr>
          <w:sz w:val="28"/>
          <w:szCs w:val="28"/>
          <w:lang w:val="uk-UA"/>
        </w:rPr>
        <w:t xml:space="preserve"> </w:t>
      </w:r>
      <w:r w:rsidR="008F5729">
        <w:rPr>
          <w:sz w:val="28"/>
          <w:szCs w:val="28"/>
          <w:lang w:val="uk-UA"/>
        </w:rPr>
        <w:t>1</w:t>
      </w:r>
      <w:r w:rsidR="008C65B6" w:rsidRPr="007F052C">
        <w:rPr>
          <w:sz w:val="28"/>
          <w:szCs w:val="28"/>
          <w:lang w:val="uk-UA"/>
        </w:rPr>
        <w:t>.3</w:t>
      </w:r>
      <w:r w:rsidR="00466FDD" w:rsidRPr="007F052C">
        <w:rPr>
          <w:sz w:val="28"/>
          <w:szCs w:val="28"/>
          <w:lang w:val="uk-UA"/>
        </w:rPr>
        <w:t>-</w:t>
      </w:r>
      <w:r w:rsidR="008F5729">
        <w:rPr>
          <w:sz w:val="28"/>
          <w:szCs w:val="28"/>
          <w:lang w:val="uk-UA"/>
        </w:rPr>
        <w:t>1</w:t>
      </w:r>
      <w:r w:rsidR="00466FDD" w:rsidRPr="007F052C">
        <w:rPr>
          <w:sz w:val="28"/>
          <w:szCs w:val="28"/>
          <w:lang w:val="uk-UA"/>
        </w:rPr>
        <w:t>.4</w:t>
      </w:r>
      <w:r w:rsidR="008C65B6" w:rsidRPr="007F052C">
        <w:rPr>
          <w:sz w:val="28"/>
          <w:szCs w:val="28"/>
          <w:lang w:val="uk-UA"/>
        </w:rPr>
        <w:t>.</w:t>
      </w:r>
    </w:p>
    <w:p w:rsidR="008C65B6" w:rsidRPr="007F052C" w:rsidRDefault="008C65B6" w:rsidP="005C2427">
      <w:pPr>
        <w:spacing w:line="408" w:lineRule="auto"/>
        <w:ind w:firstLine="709"/>
        <w:jc w:val="right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Таблиця </w:t>
      </w:r>
      <w:r w:rsidR="008F5729"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.5</w:t>
      </w:r>
    </w:p>
    <w:p w:rsidR="008C65B6" w:rsidRPr="007F052C" w:rsidRDefault="008C65B6" w:rsidP="005C2427">
      <w:pPr>
        <w:spacing w:line="408" w:lineRule="auto"/>
        <w:ind w:firstLine="709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Розрахунок основної схеми конструкції сорочки</w:t>
      </w:r>
    </w:p>
    <w:tbl>
      <w:tblPr>
        <w:tblOverlap w:val="never"/>
        <w:tblW w:w="49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5780"/>
        <w:gridCol w:w="3221"/>
      </w:tblGrid>
      <w:tr w:rsidR="00F53157" w:rsidRPr="00F53157" w:rsidTr="00F53157">
        <w:trPr>
          <w:trHeight w:val="509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157" w:rsidRPr="00F53157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157" w:rsidRPr="00F53157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bCs/>
                <w:sz w:val="28"/>
                <w:szCs w:val="28"/>
                <w:lang w:val="uk-UA"/>
              </w:rPr>
              <w:t>Елемент ТБКО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57" w:rsidRPr="00F53157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bCs/>
                <w:sz w:val="28"/>
                <w:szCs w:val="28"/>
                <w:lang w:val="uk-UA"/>
              </w:rPr>
              <w:t>Розрахункова формула</w:t>
            </w:r>
          </w:p>
        </w:tc>
      </w:tr>
      <w:tr w:rsidR="00F53157" w:rsidRPr="00F53157" w:rsidTr="00F53157">
        <w:trPr>
          <w:trHeight w:val="23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Глибина горловини спинки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760" w:dyaOrig="360">
                <v:shape id="_x0000_i1040" type="#_x0000_t75" style="width:88pt;height:18pt" o:ole="">
                  <v:imagedata r:id="rId34" o:title=""/>
                </v:shape>
                <o:OLEObject Type="Embed" ProgID="Equation.DSMT4" ShapeID="_x0000_i1040" DrawAspect="Content" ObjectID="_1591195553" r:id="rId3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22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лінії лопаток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940" w:dyaOrig="320">
                <v:shape id="_x0000_i1041" type="#_x0000_t75" style="width:47pt;height:16pt" o:ole="">
                  <v:imagedata r:id="rId36" o:title=""/>
                </v:shape>
                <o:OLEObject Type="Embed" ProgID="Equation.DSMT4" ShapeID="_x0000_i1041" DrawAspect="Content" ObjectID="_1591195554" r:id="rId37"/>
              </w:object>
            </w:r>
          </w:p>
        </w:tc>
      </w:tr>
      <w:tr w:rsidR="00F53157" w:rsidRPr="00F53157" w:rsidTr="00F53157">
        <w:trPr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лінії заднього кута пахвової западини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1100" w:dyaOrig="320">
                <v:shape id="_x0000_i1042" type="#_x0000_t75" style="width:55pt;height:16pt" o:ole="">
                  <v:imagedata r:id="rId38" o:title=""/>
                </v:shape>
                <o:OLEObject Type="Embed" ProgID="Equation.DSMT4" ShapeID="_x0000_i1042" DrawAspect="Content" ObjectID="_1591195555" r:id="rId39"/>
              </w:object>
            </w:r>
          </w:p>
        </w:tc>
      </w:tr>
      <w:tr w:rsidR="00F53157" w:rsidRPr="00F53157" w:rsidTr="00F53157">
        <w:trPr>
          <w:trHeight w:val="10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обхвату груди 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1340" w:dyaOrig="320">
                <v:shape id="_x0000_i1043" type="#_x0000_t75" style="width:67pt;height:16pt" o:ole="">
                  <v:imagedata r:id="rId40" o:title=""/>
                </v:shape>
                <o:OLEObject Type="Embed" ProgID="Equation.DSMT4" ShapeID="_x0000_i1043" DrawAspect="Content" ObjectID="_1591195556" r:id="rId41"/>
              </w:object>
            </w:r>
          </w:p>
        </w:tc>
      </w:tr>
      <w:tr w:rsidR="00F53157" w:rsidRPr="00F53157" w:rsidTr="00F5315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лінії талії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1800" w:dyaOrig="320">
                <v:shape id="_x0000_i1044" type="#_x0000_t75" style="width:90pt;height:16pt" o:ole="">
                  <v:imagedata r:id="rId42" o:title=""/>
                </v:shape>
                <o:OLEObject Type="Embed" ProgID="Equation.DSMT4" ShapeID="_x0000_i1044" DrawAspect="Content" ObjectID="_1591195557" r:id="rId4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3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лінії стегон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3197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1060" w:dyaOrig="320">
                <v:shape id="_x0000_i1045" type="#_x0000_t75" style="width:53pt;height:16pt" o:ole="">
                  <v:imagedata r:id="rId44" o:title=""/>
                </v:shape>
                <o:OLEObject Type="Embed" ProgID="Equation.DSMT4" ShapeID="_x0000_i1045" DrawAspect="Content" ObjectID="_1591195558" r:id="rId4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лінії низу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3197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960" w:dyaOrig="320">
                <v:shape id="_x0000_i1046" type="#_x0000_t75" style="width:48pt;height:16pt" o:ole="">
                  <v:imagedata r:id="rId46" o:title=""/>
                </v:shape>
                <o:OLEObject Type="Embed" ProgID="Equation.DSMT4" ShapeID="_x0000_i1046" DrawAspect="Content" ObjectID="_1591195559" r:id="rId4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21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горловини спинки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2054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400" w:dyaOrig="360">
                <v:shape id="_x0000_i1047" type="#_x0000_t75" style="width:120pt;height:18pt" o:ole="">
                  <v:imagedata r:id="rId48" o:title=""/>
                </v:shape>
                <o:OLEObject Type="Embed" ProgID="Equation.DSMT4" ShapeID="_x0000_i1047" DrawAspect="Content" ObjectID="_1591195560" r:id="rId4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5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Основа горловини полички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160" w:dyaOrig="360">
                <v:shape id="_x0000_i1048" type="#_x0000_t75" style="width:108pt;height:18pt" o:ole="">
                  <v:imagedata r:id="rId50" o:title=""/>
                </v:shape>
                <o:OLEObject Type="Embed" ProgID="Equation.DSMT4" ShapeID="_x0000_i1048" DrawAspect="Content" ObjectID="_1591195561" r:id="rId51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5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Верхній рівень горловини полички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120" w:dyaOrig="360">
                <v:shape id="_x0000_i1049" type="#_x0000_t75" style="width:106pt;height:18pt" o:ole="">
                  <v:imagedata r:id="rId52" o:title=""/>
                </v:shape>
                <o:OLEObject Type="Embed" ProgID="Equation.DSMT4" ShapeID="_x0000_i1049" DrawAspect="Content" ObjectID="_1591195562" r:id="rId5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27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горловини полички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280" w:dyaOrig="360">
                <v:shape id="_x0000_i1050" type="#_x0000_t75" style="width:114pt;height:18pt" o:ole="">
                  <v:imagedata r:id="rId54" o:title=""/>
                </v:shape>
                <o:OLEObject Type="Embed" ProgID="Equation.DSMT4" ShapeID="_x0000_i1050" DrawAspect="Content" ObjectID="_1591195563" r:id="rId55"/>
              </w:object>
            </w:r>
          </w:p>
        </w:tc>
      </w:tr>
      <w:tr w:rsidR="00F53157" w:rsidRPr="00F53157" w:rsidTr="00F5315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спинки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3182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340" w:dyaOrig="360">
                <v:shape id="_x0000_i1051" type="#_x0000_t75" style="width:67pt;height:18pt" o:ole="">
                  <v:imagedata r:id="rId56" o:title=""/>
                </v:shape>
                <o:OLEObject Type="Embed" ProgID="Equation.DSMT4" ShapeID="_x0000_i1051" DrawAspect="Content" ObjectID="_1591195564" r:id="rId5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пройми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1565"/>
                <w:tab w:val="left" w:leader="underscore" w:pos="1618"/>
                <w:tab w:val="left" w:leader="underscore" w:pos="3178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359" w:dyaOrig="360">
                <v:shape id="_x0000_i1052" type="#_x0000_t75" style="width:68pt;height:18pt" o:ole="">
                  <v:imagedata r:id="rId58" o:title=""/>
                </v:shape>
                <o:OLEObject Type="Embed" ProgID="Equation.DSMT4" ShapeID="_x0000_i1052" DrawAspect="Content" ObjectID="_1591195565" r:id="rId5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полички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3178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420" w:dyaOrig="360">
                <v:shape id="_x0000_i1053" type="#_x0000_t75" style="width:71pt;height:18pt" o:ole="">
                  <v:imagedata r:id="rId60" o:title=""/>
                </v:shape>
                <o:OLEObject Type="Embed" ProgID="Equation.DSMT4" ShapeID="_x0000_i1053" DrawAspect="Content" ObjectID="_1591195566" r:id="rId61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7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Перевірочний розрахунок ширини виробу по лінії грудей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820" w:dyaOrig="360">
                <v:shape id="_x0000_i1054" type="#_x0000_t75" style="width:141pt;height:18pt" o:ole="">
                  <v:imagedata r:id="rId62" o:title=""/>
                </v:shape>
                <o:OLEObject Type="Embed" ProgID="Equation.DSMT4" ShapeID="_x0000_i1054" DrawAspect="Content" ObjectID="_1591195567" r:id="rId63"/>
              </w:object>
            </w:r>
          </w:p>
        </w:tc>
      </w:tr>
      <w:tr w:rsidR="00F53157" w:rsidRPr="00F53157" w:rsidTr="00F53157">
        <w:trPr>
          <w:trHeight w:val="23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Виступаюча точка лопаток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340" w:dyaOrig="360">
                <v:shape id="_x0000_i1055" type="#_x0000_t75" style="width:67pt;height:18pt" o:ole="">
                  <v:imagedata r:id="rId64" o:title=""/>
                </v:shape>
                <o:OLEObject Type="Embed" ProgID="Equation.DSMT4" ShapeID="_x0000_i1055" DrawAspect="Content" ObjectID="_1591195568" r:id="rId6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Дуга із точки Л1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260" w:dyaOrig="360">
                <v:shape id="_x0000_i1056" type="#_x0000_t75" style="width:63pt;height:18pt" o:ole="">
                  <v:imagedata r:id="rId66" o:title=""/>
                </v:shape>
                <o:OLEObject Type="Embed" ProgID="Equation.DSMT4" ShapeID="_x0000_i1056" DrawAspect="Content" ObjectID="_1591195569" r:id="rId6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0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proofErr w:type="spellStart"/>
            <w:r w:rsidRPr="00F53157">
              <w:rPr>
                <w:sz w:val="28"/>
                <w:szCs w:val="28"/>
                <w:lang w:val="uk-UA"/>
              </w:rPr>
              <w:t>Розтвір</w:t>
            </w:r>
            <w:proofErr w:type="spellEnd"/>
            <w:r w:rsidRPr="00F53157">
              <w:rPr>
                <w:sz w:val="28"/>
                <w:szCs w:val="28"/>
                <w:lang w:val="uk-UA"/>
              </w:rPr>
              <w:t xml:space="preserve"> плечової виточки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600" w:dyaOrig="360">
                <v:shape id="_x0000_i1057" type="#_x0000_t75" style="width:80pt;height:18pt" o:ole="">
                  <v:imagedata r:id="rId68" o:title=""/>
                </v:shape>
                <o:OLEObject Type="Embed" ProgID="Equation.DSMT4" ShapeID="_x0000_i1057" DrawAspect="Content" ObjectID="_1591195570" r:id="rId6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27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Зрівняти сторони виточки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320" w:dyaOrig="360">
                <v:shape id="_x0000_i1058" type="#_x0000_t75" style="width:66pt;height:18pt" o:ole="">
                  <v:imagedata r:id="rId70" o:title=""/>
                </v:shape>
                <o:OLEObject Type="Embed" ProgID="Equation.DSMT4" ShapeID="_x0000_i1058" DrawAspect="Content" ObjectID="_1591195571" r:id="rId71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41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Плечова точка спинки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30"/>
                <w:sz w:val="28"/>
                <w:szCs w:val="28"/>
                <w:lang w:val="uk-UA"/>
              </w:rPr>
              <w:object w:dxaOrig="1780" w:dyaOrig="720">
                <v:shape id="_x0000_i1059" type="#_x0000_t75" style="width:89pt;height:36pt" o:ole="">
                  <v:imagedata r:id="rId72" o:title=""/>
                </v:shape>
                <o:OLEObject Type="Embed" ProgID="Equation.DSMT4" ShapeID="_x0000_i1059" DrawAspect="Content" ObjectID="_1591195572" r:id="rId73"/>
              </w:object>
            </w:r>
          </w:p>
        </w:tc>
      </w:tr>
      <w:tr w:rsidR="00F53157" w:rsidRPr="00F53157" w:rsidTr="00F53157">
        <w:trPr>
          <w:trHeight w:val="1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2174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Виступаюча точка грудей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359" w:dyaOrig="360">
                <v:shape id="_x0000_i1060" type="#_x0000_t75" style="width:68pt;height:18pt" o:ole="">
                  <v:imagedata r:id="rId74" o:title=""/>
                </v:shape>
                <o:OLEObject Type="Embed" ProgID="Equation.DSMT4" ShapeID="_x0000_i1060" DrawAspect="Content" ObjectID="_1591195573" r:id="rId7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Дуга із точки Г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2942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340" w:dyaOrig="360">
                <v:shape id="_x0000_i1061" type="#_x0000_t75" style="width:67pt;height:18pt" o:ole="">
                  <v:imagedata r:id="rId76" o:title=""/>
                </v:shape>
                <o:OLEObject Type="Embed" ProgID="Equation.DSMT4" ShapeID="_x0000_i1061" DrawAspect="Content" ObjectID="_1591195574" r:id="rId7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21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proofErr w:type="spellStart"/>
            <w:r w:rsidRPr="00F53157">
              <w:rPr>
                <w:sz w:val="28"/>
                <w:szCs w:val="28"/>
                <w:lang w:val="uk-UA"/>
              </w:rPr>
              <w:t>Розтвір</w:t>
            </w:r>
            <w:proofErr w:type="spellEnd"/>
            <w:r w:rsidRPr="00F53157">
              <w:rPr>
                <w:sz w:val="28"/>
                <w:szCs w:val="28"/>
                <w:lang w:val="uk-UA"/>
              </w:rPr>
              <w:t xml:space="preserve"> нагрудної виточки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2947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540" w:dyaOrig="360">
                <v:shape id="_x0000_i1062" type="#_x0000_t75" style="width:127pt;height:18pt" o:ole="">
                  <v:imagedata r:id="rId78" o:title=""/>
                </v:shape>
                <o:OLEObject Type="Embed" ProgID="Equation.DSMT4" ShapeID="_x0000_i1062" DrawAspect="Content" ObjectID="_1591195575" r:id="rId7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1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Зрівняти сторони виточки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300" w:dyaOrig="360">
                <v:shape id="_x0000_i1063" type="#_x0000_t75" style="width:65pt;height:18pt" o:ole="">
                  <v:imagedata r:id="rId80" o:title=""/>
                </v:shape>
                <o:OLEObject Type="Embed" ProgID="Equation.DSMT4" ShapeID="_x0000_i1063" DrawAspect="Content" ObjectID="_1591195576" r:id="rId81"/>
              </w:object>
            </w:r>
          </w:p>
        </w:tc>
      </w:tr>
      <w:tr w:rsidR="00F53157" w:rsidRPr="00F53157" w:rsidTr="00F53157">
        <w:trPr>
          <w:trHeight w:val="31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Плечова крапка пілочки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30"/>
                <w:sz w:val="28"/>
                <w:szCs w:val="28"/>
                <w:lang w:val="uk-UA"/>
              </w:rPr>
              <w:object w:dxaOrig="1840" w:dyaOrig="720">
                <v:shape id="_x0000_i1064" type="#_x0000_t75" style="width:92pt;height:36pt" o:ole="">
                  <v:imagedata r:id="rId82" o:title=""/>
                </v:shape>
                <o:OLEObject Type="Embed" ProgID="Equation.DSMT4" ShapeID="_x0000_i1064" DrawAspect="Content" ObjectID="_1591195577" r:id="rId8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3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Глибина пройми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2821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180" w:dyaOrig="360">
                <v:shape id="_x0000_i1065" type="#_x0000_t75" style="width:109pt;height:18pt" o:ole="">
                  <v:imagedata r:id="rId84" o:title=""/>
                </v:shape>
                <o:OLEObject Type="Embed" ProgID="Equation.DSMT4" ShapeID="_x0000_i1065" DrawAspect="Content" ObjectID="_1591195578" r:id="rId8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2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Точки торкання лінії пройми:</w:t>
            </w:r>
          </w:p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 xml:space="preserve">горизонталі </w:t>
            </w:r>
            <w:r w:rsidRPr="00F53157">
              <w:rPr>
                <w:bCs/>
                <w:sz w:val="28"/>
                <w:szCs w:val="28"/>
                <w:lang w:val="uk-UA"/>
              </w:rPr>
              <w:t>В</w:t>
            </w:r>
            <w:r w:rsidRPr="00F53157">
              <w:rPr>
                <w:bCs/>
                <w:sz w:val="28"/>
                <w:szCs w:val="28"/>
                <w:vertAlign w:val="subscript"/>
                <w:lang w:val="uk-UA"/>
              </w:rPr>
              <w:t>11</w:t>
            </w:r>
            <w:r w:rsidRPr="00F53157">
              <w:rPr>
                <w:bCs/>
                <w:sz w:val="28"/>
                <w:szCs w:val="28"/>
                <w:lang w:val="uk-UA"/>
              </w:rPr>
              <w:t>В</w:t>
            </w:r>
            <w:r w:rsidRPr="00F53157">
              <w:rPr>
                <w:bCs/>
                <w:sz w:val="28"/>
                <w:szCs w:val="28"/>
                <w:vertAlign w:val="subscript"/>
                <w:lang w:val="uk-UA"/>
              </w:rPr>
              <w:t>21</w:t>
            </w:r>
            <w:r w:rsidRPr="00F53157">
              <w:rPr>
                <w:bCs/>
                <w:sz w:val="28"/>
                <w:szCs w:val="28"/>
                <w:lang w:val="uk-UA"/>
              </w:rPr>
              <w:t>-B</w:t>
            </w:r>
            <w:r w:rsidRPr="00F53157">
              <w:rPr>
                <w:bCs/>
                <w:sz w:val="28"/>
                <w:szCs w:val="28"/>
                <w:vertAlign w:val="subscript"/>
                <w:lang w:val="uk-UA"/>
              </w:rPr>
              <w:t>4</w:t>
            </w:r>
            <w:r w:rsidRPr="00F53157">
              <w:rPr>
                <w:b/>
                <w:bCs/>
                <w:sz w:val="28"/>
                <w:szCs w:val="28"/>
                <w:lang w:val="uk-UA"/>
              </w:rPr>
              <w:t xml:space="preserve">; </w:t>
            </w:r>
            <w:r w:rsidRPr="00F53157">
              <w:rPr>
                <w:b/>
                <w:bCs/>
                <w:sz w:val="28"/>
                <w:szCs w:val="28"/>
                <w:lang w:val="uk-UA"/>
              </w:rPr>
              <w:br/>
            </w:r>
            <w:r w:rsidRPr="00F53157">
              <w:rPr>
                <w:sz w:val="28"/>
                <w:szCs w:val="28"/>
                <w:lang w:val="uk-UA"/>
              </w:rPr>
              <w:t>вертикалі 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F53157">
              <w:rPr>
                <w:sz w:val="28"/>
                <w:szCs w:val="28"/>
                <w:lang w:val="uk-UA"/>
              </w:rPr>
              <w:t>B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11</w:t>
            </w:r>
            <w:r w:rsidRPr="00F53157">
              <w:rPr>
                <w:sz w:val="28"/>
                <w:szCs w:val="28"/>
                <w:lang w:val="uk-UA"/>
              </w:rPr>
              <w:t>-</w:t>
            </w:r>
            <w:r w:rsidRPr="00F53157">
              <w:rPr>
                <w:bCs/>
                <w:sz w:val="28"/>
                <w:szCs w:val="28"/>
                <w:lang w:val="uk-UA"/>
              </w:rPr>
              <w:t>П</w:t>
            </w:r>
            <w:r w:rsidRPr="00F53157">
              <w:rPr>
                <w:bCs/>
                <w:sz w:val="28"/>
                <w:szCs w:val="28"/>
                <w:vertAlign w:val="subscript"/>
                <w:lang w:val="uk-UA"/>
              </w:rPr>
              <w:t>11</w:t>
            </w:r>
            <w:r w:rsidRPr="00F53157">
              <w:rPr>
                <w:bCs/>
                <w:sz w:val="28"/>
                <w:szCs w:val="28"/>
                <w:lang w:val="uk-UA"/>
              </w:rPr>
              <w:t>;</w:t>
            </w:r>
            <w:r w:rsidRPr="00F53157">
              <w:rPr>
                <w:bCs/>
                <w:sz w:val="28"/>
                <w:szCs w:val="28"/>
                <w:lang w:val="uk-UA"/>
              </w:rPr>
              <w:br/>
              <w:t xml:space="preserve">вертикалі </w:t>
            </w:r>
            <w:r w:rsidRPr="00F53157">
              <w:rPr>
                <w:sz w:val="28"/>
                <w:szCs w:val="28"/>
                <w:lang w:val="uk-UA"/>
              </w:rPr>
              <w:t>A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F53157">
              <w:rPr>
                <w:sz w:val="28"/>
                <w:szCs w:val="28"/>
                <w:lang w:val="uk-UA"/>
              </w:rPr>
              <w:t>B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21</w:t>
            </w:r>
            <w:r w:rsidRPr="00F53157">
              <w:rPr>
                <w:bCs/>
                <w:sz w:val="28"/>
                <w:szCs w:val="28"/>
                <w:lang w:val="uk-UA"/>
              </w:rPr>
              <w:t>-П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66"/>
                <w:sz w:val="28"/>
                <w:szCs w:val="28"/>
                <w:lang w:val="uk-UA"/>
              </w:rPr>
              <w:object w:dxaOrig="1840" w:dyaOrig="1440">
                <v:shape id="_x0000_i1066" type="#_x0000_t75" style="width:92pt;height:1in" o:ole="">
                  <v:imagedata r:id="rId86" o:title=""/>
                </v:shape>
                <o:OLEObject Type="Embed" ProgID="Equation.DSMT4" ShapeID="_x0000_i1066" DrawAspect="Content" ObjectID="_1591195579" r:id="rId8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Допоміжна точка П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500" w:dyaOrig="360">
                <v:shape id="_x0000_i1067" type="#_x0000_t75" style="width:75pt;height:18pt" o:ole="">
                  <v:imagedata r:id="rId88" o:title=""/>
                </v:shape>
                <o:OLEObject Type="Embed" ProgID="Equation.DSMT4" ShapeID="_x0000_i1067" DrawAspect="Content" ObjectID="_1591195580" r:id="rId8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3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Точка торкання пройми П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0"/>
                <w:sz w:val="28"/>
                <w:szCs w:val="28"/>
                <w:lang w:val="uk-UA"/>
              </w:rPr>
              <w:object w:dxaOrig="1860" w:dyaOrig="320">
                <v:shape id="_x0000_i1068" type="#_x0000_t75" style="width:93pt;height:16pt" o:ole="">
                  <v:imagedata r:id="rId90" o:title=""/>
                </v:shape>
                <o:OLEObject Type="Embed" ProgID="Equation.DSMT4" ShapeID="_x0000_i1068" DrawAspect="Content" ObjectID="_1591195581" r:id="rId91"/>
              </w:object>
            </w:r>
          </w:p>
        </w:tc>
      </w:tr>
      <w:tr w:rsidR="00F53157" w:rsidRPr="00F53157" w:rsidTr="00F53157">
        <w:trPr>
          <w:trHeight w:val="34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Положення бічного шва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760" w:dyaOrig="360">
                <v:shape id="_x0000_i1069" type="#_x0000_t75" style="width:88pt;height:18pt" o:ole="">
                  <v:imagedata r:id="rId92" o:title=""/>
                </v:shape>
                <o:OLEObject Type="Embed" ProgID="Equation.DSMT4" ShapeID="_x0000_i1069" DrawAspect="Content" ObjectID="_1591195582" r:id="rId9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5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спинки на рівні стегон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540" w:dyaOrig="360">
                <v:shape id="_x0000_i1070" type="#_x0000_t75" style="width:77pt;height:18pt" o:ole="">
                  <v:imagedata r:id="rId94" o:title=""/>
                </v:shape>
                <o:OLEObject Type="Embed" ProgID="Equation.DSMT4" ShapeID="_x0000_i1070" DrawAspect="Content" ObjectID="_1591195583" r:id="rId9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2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B630C0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пілочки на рівні стегон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620" w:dyaOrig="360">
                <v:shape id="_x0000_i1071" type="#_x0000_t75" style="width:81pt;height:18pt" o:ole="">
                  <v:imagedata r:id="rId96" o:title=""/>
                </v:shape>
                <o:OLEObject Type="Embed" ProgID="Equation.DSMT4" ShapeID="_x0000_i1071" DrawAspect="Content" ObjectID="_1591195584" r:id="rId97"/>
              </w:object>
            </w:r>
          </w:p>
        </w:tc>
      </w:tr>
    </w:tbl>
    <w:p w:rsidR="005E3E65" w:rsidRDefault="005E3E65" w:rsidP="005C2427">
      <w:pPr>
        <w:spacing w:line="408" w:lineRule="auto"/>
        <w:jc w:val="right"/>
        <w:rPr>
          <w:sz w:val="28"/>
          <w:lang w:val="uk-UA"/>
        </w:rPr>
      </w:pPr>
    </w:p>
    <w:p w:rsidR="005C2427" w:rsidRDefault="005C2427" w:rsidP="005C2427">
      <w:pPr>
        <w:spacing w:line="408" w:lineRule="auto"/>
        <w:jc w:val="right"/>
        <w:rPr>
          <w:sz w:val="28"/>
          <w:lang w:val="uk-UA"/>
        </w:rPr>
      </w:pPr>
    </w:p>
    <w:p w:rsidR="005C2427" w:rsidRDefault="005C2427" w:rsidP="005C2427">
      <w:pPr>
        <w:spacing w:line="408" w:lineRule="auto"/>
        <w:jc w:val="right"/>
        <w:rPr>
          <w:sz w:val="28"/>
          <w:lang w:val="uk-UA"/>
        </w:rPr>
      </w:pPr>
    </w:p>
    <w:p w:rsidR="005C2427" w:rsidRDefault="005C2427" w:rsidP="005C2427">
      <w:pPr>
        <w:spacing w:line="408" w:lineRule="auto"/>
        <w:jc w:val="right"/>
        <w:rPr>
          <w:sz w:val="28"/>
          <w:lang w:val="uk-UA"/>
        </w:rPr>
      </w:pPr>
    </w:p>
    <w:p w:rsidR="005C2427" w:rsidRDefault="005C2427" w:rsidP="005C2427">
      <w:pPr>
        <w:spacing w:line="408" w:lineRule="auto"/>
        <w:jc w:val="right"/>
        <w:rPr>
          <w:sz w:val="28"/>
          <w:lang w:val="uk-UA"/>
        </w:rPr>
      </w:pPr>
    </w:p>
    <w:p w:rsidR="00E55CB3" w:rsidRPr="007F052C" w:rsidRDefault="00B52257" w:rsidP="005C2427">
      <w:pPr>
        <w:spacing w:line="408" w:lineRule="auto"/>
        <w:jc w:val="right"/>
        <w:rPr>
          <w:sz w:val="28"/>
          <w:lang w:val="uk-UA"/>
        </w:rPr>
      </w:pPr>
      <w:r w:rsidRPr="007F052C">
        <w:rPr>
          <w:sz w:val="28"/>
          <w:lang w:val="uk-UA"/>
        </w:rPr>
        <w:lastRenderedPageBreak/>
        <w:t xml:space="preserve">Таблиця </w:t>
      </w:r>
      <w:r w:rsidR="008F5729">
        <w:rPr>
          <w:sz w:val="28"/>
          <w:lang w:val="uk-UA"/>
        </w:rPr>
        <w:t>1</w:t>
      </w:r>
      <w:r w:rsidRPr="007F052C">
        <w:rPr>
          <w:sz w:val="28"/>
          <w:lang w:val="uk-UA"/>
        </w:rPr>
        <w:t>.6</w:t>
      </w:r>
    </w:p>
    <w:p w:rsidR="00B52257" w:rsidRPr="007F052C" w:rsidRDefault="00B52257" w:rsidP="005C2427">
      <w:pPr>
        <w:spacing w:line="408" w:lineRule="auto"/>
        <w:jc w:val="center"/>
        <w:rPr>
          <w:sz w:val="32"/>
          <w:szCs w:val="28"/>
          <w:lang w:val="uk-UA"/>
        </w:rPr>
      </w:pPr>
      <w:r w:rsidRPr="007F052C">
        <w:rPr>
          <w:iCs/>
          <w:sz w:val="28"/>
          <w:lang w:val="uk-UA"/>
        </w:rPr>
        <w:t xml:space="preserve">Розрахунок елементів ТБКО </w:t>
      </w:r>
      <w:proofErr w:type="spellStart"/>
      <w:r w:rsidRPr="007F052C">
        <w:rPr>
          <w:iCs/>
          <w:sz w:val="28"/>
          <w:lang w:val="uk-UA"/>
        </w:rPr>
        <w:t>втачного</w:t>
      </w:r>
      <w:proofErr w:type="spellEnd"/>
      <w:r w:rsidRPr="007F052C">
        <w:rPr>
          <w:iCs/>
          <w:sz w:val="28"/>
          <w:lang w:val="uk-UA"/>
        </w:rPr>
        <w:t xml:space="preserve"> рукава</w:t>
      </w:r>
    </w:p>
    <w:tbl>
      <w:tblPr>
        <w:tblOverlap w:val="never"/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12"/>
        <w:gridCol w:w="6018"/>
        <w:gridCol w:w="3259"/>
      </w:tblGrid>
      <w:tr w:rsidR="00F53157" w:rsidRPr="00F53157" w:rsidTr="00F53157">
        <w:trPr>
          <w:trHeight w:val="5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157" w:rsidRPr="00F53157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157" w:rsidRPr="00F53157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bCs/>
                <w:sz w:val="28"/>
                <w:szCs w:val="28"/>
                <w:lang w:val="uk-UA"/>
              </w:rPr>
              <w:t>Елемент ТБКО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57" w:rsidRPr="00F53157" w:rsidRDefault="00F53157" w:rsidP="005C2427">
            <w:pPr>
              <w:widowControl w:val="0"/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r w:rsidRPr="00F53157">
              <w:rPr>
                <w:bCs/>
                <w:sz w:val="28"/>
                <w:szCs w:val="28"/>
                <w:lang w:val="uk-UA"/>
              </w:rPr>
              <w:t>Розрахункова формула</w:t>
            </w:r>
          </w:p>
        </w:tc>
      </w:tr>
      <w:tr w:rsidR="00F53157" w:rsidRPr="00F53157" w:rsidTr="00F53157">
        <w:trPr>
          <w:trHeight w:val="3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1906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рукава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3267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200" w:dyaOrig="360">
                <v:shape id="_x0000_i1072" type="#_x0000_t75" style="width:60pt;height:18pt" o:ole="">
                  <v:imagedata r:id="rId98" o:title=""/>
                </v:shape>
                <o:OLEObject Type="Embed" ProgID="Equation.DSMT4" ShapeID="_x0000_i1072" DrawAspect="Content" ObjectID="_1591195585" r:id="rId99"/>
              </w:object>
            </w:r>
          </w:p>
        </w:tc>
      </w:tr>
      <w:tr w:rsidR="00F53157" w:rsidRPr="00F53157" w:rsidTr="00F53157">
        <w:trPr>
          <w:trHeight w:val="57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передньої та ліктьової половинок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2040" w:dyaOrig="380">
                <v:shape id="_x0000_i1073" type="#_x0000_t75" style="width:102pt;height:19pt" o:ole="">
                  <v:imagedata r:id="rId100" o:title=""/>
                </v:shape>
                <o:OLEObject Type="Embed" ProgID="Equation.DSMT4" ShapeID="_x0000_i1073" DrawAspect="Content" ObjectID="_1591195586" r:id="rId101"/>
              </w:object>
            </w:r>
          </w:p>
        </w:tc>
      </w:tr>
      <w:tr w:rsidR="00F53157" w:rsidRPr="00F53157" w:rsidTr="00F53157">
        <w:trPr>
          <w:trHeight w:val="25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1910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ліктьового перекату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660" w:dyaOrig="380">
                <v:shape id="_x0000_i1074" type="#_x0000_t75" style="width:83pt;height:19pt" o:ole="">
                  <v:imagedata r:id="rId102" o:title=""/>
                </v:shape>
                <o:OLEObject Type="Embed" ProgID="Equation.DSMT4" ShapeID="_x0000_i1074" DrawAspect="Content" ObjectID="_1591195587" r:id="rId103"/>
              </w:object>
            </w:r>
          </w:p>
        </w:tc>
      </w:tr>
      <w:tr w:rsidR="00F53157" w:rsidRPr="00F53157" w:rsidTr="00F53157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Ширина ліктьового перекату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520" w:dyaOrig="380">
                <v:shape id="_x0000_i1075" type="#_x0000_t75" style="width:76pt;height:19pt" o:ole="">
                  <v:imagedata r:id="rId104" o:title=""/>
                </v:shape>
                <o:OLEObject Type="Embed" ProgID="Equation.DSMT4" ShapeID="_x0000_i1075" DrawAspect="Content" ObjectID="_1591195588" r:id="rId105"/>
              </w:object>
            </w:r>
          </w:p>
        </w:tc>
      </w:tr>
      <w:tr w:rsidR="00F53157" w:rsidRPr="00F53157" w:rsidTr="00F53157">
        <w:trPr>
          <w:trHeight w:val="3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Висота оката рукава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3267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060" w:dyaOrig="360">
                <v:shape id="_x0000_i1076" type="#_x0000_t75" style="width:53pt;height:18pt" o:ole="">
                  <v:imagedata r:id="rId106" o:title=""/>
                </v:shape>
                <o:OLEObject Type="Embed" ProgID="Equation.DSMT4" ShapeID="_x0000_i1076" DrawAspect="Content" ObjectID="_1591195589" r:id="rId107"/>
              </w:object>
            </w:r>
          </w:p>
        </w:tc>
      </w:tr>
      <w:tr w:rsidR="00F53157" w:rsidRPr="00F53157" w:rsidTr="00F53157">
        <w:trPr>
          <w:trHeight w:val="2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лінії ліктя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2000" w:dyaOrig="380">
                <v:shape id="_x0000_i1077" type="#_x0000_t75" style="width:100pt;height:19pt" o:ole="">
                  <v:imagedata r:id="rId108" o:title=""/>
                </v:shape>
                <o:OLEObject Type="Embed" ProgID="Equation.DSMT4" ShapeID="_x0000_i1077" DrawAspect="Content" ObjectID="_1591195590" r:id="rId109"/>
              </w:object>
            </w:r>
          </w:p>
        </w:tc>
      </w:tr>
      <w:tr w:rsidR="00F53157" w:rsidRPr="00F53157" w:rsidTr="00F53157">
        <w:trPr>
          <w:trHeight w:val="3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Рівень лінії низу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980" w:dyaOrig="380">
                <v:shape id="_x0000_i1078" type="#_x0000_t75" style="width:99pt;height:19pt" o:ole="">
                  <v:imagedata r:id="rId110" o:title=""/>
                </v:shape>
                <o:OLEObject Type="Embed" ProgID="Equation.DSMT4" ShapeID="_x0000_i1078" DrawAspect="Content" ObjectID="_1591195591" r:id="rId111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143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Допоміжні точки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200" w:dyaOrig="360">
                <v:shape id="_x0000_i1079" type="#_x0000_t75" style="width:110pt;height:18pt" o:ole="">
                  <v:imagedata r:id="rId112" o:title=""/>
                </v:shape>
                <o:OLEObject Type="Embed" ProgID="Equation.DSMT4" ShapeID="_x0000_i1079" DrawAspect="Content" ObjectID="_1591195592" r:id="rId11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8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Передня надсічка П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540" w:dyaOrig="380">
                <v:shape id="_x0000_i1080" type="#_x0000_t75" style="width:77pt;height:19pt" o:ole="">
                  <v:imagedata r:id="rId114" o:title=""/>
                </v:shape>
                <o:OLEObject Type="Embed" ProgID="Equation.DSMT4" ShapeID="_x0000_i1080" DrawAspect="Content" ObjectID="_1591195593" r:id="rId11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588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Радіус нижньої передньої частини оката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480" w:dyaOrig="380">
                <v:shape id="_x0000_i1081" type="#_x0000_t75" style="width:74pt;height:19pt" o:ole="">
                  <v:imagedata r:id="rId116" o:title=""/>
                </v:shape>
                <o:OLEObject Type="Embed" ProgID="Equation.DSMT4" ShapeID="_x0000_i1081" DrawAspect="Content" ObjectID="_1591195594" r:id="rId11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346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Ліктьова надсічка П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3238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560" w:dyaOrig="380">
                <v:shape id="_x0000_i1082" type="#_x0000_t75" style="width:78pt;height:19pt" o:ole="">
                  <v:imagedata r:id="rId118" o:title=""/>
                </v:shape>
                <o:OLEObject Type="Embed" ProgID="Equation.DSMT4" ShapeID="_x0000_i1082" DrawAspect="Content" ObjectID="_1591195595" r:id="rId11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588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Радіус нижньої ліктьової частини оката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359" w:dyaOrig="380">
                <v:shape id="_x0000_i1083" type="#_x0000_t75" style="width:68pt;height:19pt" o:ole="">
                  <v:imagedata r:id="rId120" o:title=""/>
                </v:shape>
                <o:OLEObject Type="Embed" ProgID="Equation.DSMT4" ShapeID="_x0000_i1083" DrawAspect="Content" ObjectID="_1591195596" r:id="rId121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264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tabs>
                <w:tab w:val="left" w:leader="underscore" w:pos="1286"/>
              </w:tabs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 xml:space="preserve">Верхня надсічка </w:t>
            </w:r>
            <w:proofErr w:type="spellStart"/>
            <w:r w:rsidRPr="00F53157">
              <w:rPr>
                <w:sz w:val="28"/>
                <w:szCs w:val="28"/>
                <w:lang w:val="uk-UA"/>
              </w:rPr>
              <w:t>pyкава</w:t>
            </w:r>
            <w:proofErr w:type="spellEnd"/>
            <w:r w:rsidRPr="00F53157">
              <w:rPr>
                <w:sz w:val="28"/>
                <w:szCs w:val="28"/>
                <w:lang w:val="uk-UA"/>
              </w:rPr>
              <w:t xml:space="preserve"> О</w:t>
            </w:r>
            <w:r w:rsidRPr="00F53157">
              <w:rPr>
                <w:sz w:val="28"/>
                <w:szCs w:val="28"/>
                <w:vertAlign w:val="subscript"/>
                <w:lang w:val="uk-UA"/>
              </w:rPr>
              <w:t>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2020" w:dyaOrig="360">
                <v:shape id="_x0000_i1084" type="#_x0000_t75" style="width:101pt;height:18pt" o:ole="">
                  <v:imagedata r:id="rId122" o:title=""/>
                </v:shape>
                <o:OLEObject Type="Embed" ProgID="Equation.DSMT4" ShapeID="_x0000_i1084" DrawAspect="Content" ObjectID="_1591195597" r:id="rId123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561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Радіус дуги верхньої передньої частини оката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640" w:dyaOrig="380">
                <v:shape id="_x0000_i1085" type="#_x0000_t75" style="width:82pt;height:19pt" o:ole="">
                  <v:imagedata r:id="rId124" o:title=""/>
                </v:shape>
                <o:OLEObject Type="Embed" ProgID="Equation.DSMT4" ShapeID="_x0000_i1085" DrawAspect="Content" ObjectID="_1591195598" r:id="rId125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555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Радіус дуги верхньої ліктьової частини оката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4"/>
                <w:sz w:val="28"/>
                <w:szCs w:val="28"/>
                <w:lang w:val="uk-UA"/>
              </w:rPr>
              <w:object w:dxaOrig="1780" w:dyaOrig="380">
                <v:shape id="_x0000_i1086" type="#_x0000_t75" style="width:89pt;height:19pt" o:ole="">
                  <v:imagedata r:id="rId126" o:title=""/>
                </v:shape>
                <o:OLEObject Type="Embed" ProgID="Equation.DSMT4" ShapeID="_x0000_i1086" DrawAspect="Content" ObjectID="_1591195599" r:id="rId127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157" w:rsidRPr="00F53157" w:rsidTr="00F53157">
        <w:trPr>
          <w:trHeight w:val="555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sz w:val="28"/>
                <w:szCs w:val="28"/>
                <w:lang w:val="uk-UA"/>
              </w:rPr>
              <w:t>Величина прогину лінії низу рукава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57" w:rsidRPr="00F53157" w:rsidRDefault="00F53157" w:rsidP="005C2427">
            <w:pPr>
              <w:widowControl w:val="0"/>
              <w:spacing w:line="408" w:lineRule="auto"/>
              <w:rPr>
                <w:sz w:val="28"/>
                <w:szCs w:val="28"/>
                <w:lang w:val="uk-UA"/>
              </w:rPr>
            </w:pPr>
            <w:r w:rsidRPr="00F53157">
              <w:rPr>
                <w:position w:val="-12"/>
                <w:sz w:val="28"/>
                <w:szCs w:val="28"/>
                <w:lang w:val="uk-UA"/>
              </w:rPr>
              <w:object w:dxaOrig="1500" w:dyaOrig="360">
                <v:shape id="_x0000_i1087" type="#_x0000_t75" style="width:75pt;height:18pt" o:ole="">
                  <v:imagedata r:id="rId128" o:title=""/>
                </v:shape>
                <o:OLEObject Type="Embed" ProgID="Equation.DSMT4" ShapeID="_x0000_i1087" DrawAspect="Content" ObjectID="_1591195600" r:id="rId129"/>
              </w:object>
            </w:r>
            <w:r w:rsidRPr="00F531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630C0" w:rsidRDefault="00B630C0" w:rsidP="005C2427">
      <w:pPr>
        <w:spacing w:line="408" w:lineRule="auto"/>
        <w:jc w:val="center"/>
        <w:rPr>
          <w:sz w:val="28"/>
          <w:szCs w:val="28"/>
          <w:lang w:val="uk-UA"/>
        </w:rPr>
        <w:sectPr w:rsidR="00B630C0" w:rsidSect="00BE7D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30C0" w:rsidRPr="00C26661" w:rsidRDefault="00F16B28" w:rsidP="005C2427">
      <w:pPr>
        <w:spacing w:line="408" w:lineRule="auto"/>
        <w:jc w:val="center"/>
        <w:rPr>
          <w:sz w:val="28"/>
          <w:szCs w:val="28"/>
          <w:lang w:val="uk-UA"/>
        </w:rPr>
      </w:pPr>
      <w:r>
        <w:rPr>
          <w:rFonts w:eastAsia="TimesNewRoman"/>
          <w:noProof/>
          <w:color w:val="FF0000"/>
          <w:sz w:val="28"/>
          <w:szCs w:val="28"/>
        </w:rPr>
        <w:lastRenderedPageBreak/>
        <w:pict>
          <v:shape id="Рисунок 4" o:spid="_x0000_i1088" type="#_x0000_t75" style="width:726pt;height:437pt;visibility:visible;mso-wrap-style:square">
            <v:imagedata r:id="rId130" o:title="" blacklevel="-6554f" grayscale="t" bilevel="t"/>
          </v:shape>
        </w:pict>
      </w:r>
    </w:p>
    <w:p w:rsidR="00B630C0" w:rsidRDefault="00B630C0" w:rsidP="005C2427">
      <w:pPr>
        <w:spacing w:line="408" w:lineRule="auto"/>
        <w:jc w:val="center"/>
        <w:rPr>
          <w:rFonts w:eastAsia="TimesNewRoman"/>
          <w:color w:val="000000"/>
          <w:sz w:val="28"/>
          <w:szCs w:val="28"/>
          <w:lang w:val="uk-UA"/>
        </w:rPr>
      </w:pPr>
      <w:r w:rsidRPr="00B630C0">
        <w:rPr>
          <w:sz w:val="28"/>
          <w:szCs w:val="28"/>
          <w:lang w:val="uk-UA"/>
        </w:rPr>
        <w:t xml:space="preserve">Рис. 1.3. </w:t>
      </w:r>
      <w:r w:rsidRPr="00B630C0">
        <w:rPr>
          <w:rFonts w:eastAsia="TimesNewRoman"/>
          <w:color w:val="000000"/>
          <w:sz w:val="28"/>
          <w:szCs w:val="28"/>
          <w:lang w:val="uk-UA"/>
        </w:rPr>
        <w:t>Лекала-оригінали чоловічої сорочки</w:t>
      </w:r>
    </w:p>
    <w:p w:rsidR="007A5FF2" w:rsidRDefault="007A5FF2" w:rsidP="005C2427">
      <w:pPr>
        <w:spacing w:line="408" w:lineRule="auto"/>
        <w:jc w:val="center"/>
        <w:rPr>
          <w:rFonts w:eastAsia="TimesNewRoman"/>
          <w:color w:val="000000"/>
          <w:sz w:val="28"/>
          <w:szCs w:val="28"/>
          <w:lang w:val="uk-UA"/>
        </w:rPr>
      </w:pPr>
    </w:p>
    <w:p w:rsidR="007A5FF2" w:rsidRDefault="00F16B28" w:rsidP="005C2427">
      <w:pPr>
        <w:spacing w:line="408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Рисунок 77" o:spid="_x0000_i1089" type="#_x0000_t75" style="width:695pt;height:387pt;visibility:visible;mso-wrap-style:square">
            <v:imagedata r:id="rId131" o:title="" gain="109227f" blacklevel="-6554f"/>
          </v:shape>
        </w:pict>
      </w:r>
    </w:p>
    <w:p w:rsidR="007A5FF2" w:rsidRDefault="007A5FF2" w:rsidP="005C2427">
      <w:pPr>
        <w:spacing w:line="408" w:lineRule="auto"/>
        <w:jc w:val="center"/>
        <w:rPr>
          <w:noProof/>
          <w:sz w:val="28"/>
          <w:szCs w:val="28"/>
          <w:lang w:val="uk-UA"/>
        </w:rPr>
      </w:pPr>
    </w:p>
    <w:p w:rsidR="007A5FF2" w:rsidRDefault="007A5FF2" w:rsidP="005C2427">
      <w:pPr>
        <w:spacing w:line="408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Рис. 1.5. Градація лекал чоловічої сорочки</w:t>
      </w:r>
    </w:p>
    <w:p w:rsidR="007A5FF2" w:rsidRPr="007A5FF2" w:rsidRDefault="007A5FF2" w:rsidP="005C2427">
      <w:pPr>
        <w:spacing w:line="408" w:lineRule="auto"/>
        <w:jc w:val="center"/>
        <w:rPr>
          <w:rFonts w:eastAsia="TimesNewRoman"/>
          <w:color w:val="000000"/>
          <w:sz w:val="28"/>
          <w:szCs w:val="28"/>
          <w:lang w:val="uk-UA"/>
        </w:rPr>
        <w:sectPr w:rsidR="007A5FF2" w:rsidRPr="007A5FF2" w:rsidSect="00B630C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E108B" w:rsidRPr="007F052C" w:rsidRDefault="00EE108B" w:rsidP="005C2427">
      <w:pPr>
        <w:spacing w:line="408" w:lineRule="auto"/>
        <w:ind w:firstLine="709"/>
        <w:jc w:val="right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lastRenderedPageBreak/>
        <w:t xml:space="preserve">Таблиця </w:t>
      </w:r>
      <w:r w:rsidR="00D26B9F">
        <w:rPr>
          <w:sz w:val="28"/>
          <w:szCs w:val="28"/>
          <w:lang w:val="uk-UA"/>
        </w:rPr>
        <w:t>2</w:t>
      </w:r>
      <w:r w:rsidRPr="007F052C">
        <w:rPr>
          <w:sz w:val="28"/>
          <w:szCs w:val="28"/>
          <w:lang w:val="uk-UA"/>
        </w:rPr>
        <w:t>.</w:t>
      </w:r>
      <w:r w:rsidR="00B22991">
        <w:rPr>
          <w:sz w:val="28"/>
          <w:szCs w:val="28"/>
          <w:lang w:val="uk-UA"/>
        </w:rPr>
        <w:t>3</w:t>
      </w:r>
      <w:r w:rsidRPr="007F052C">
        <w:rPr>
          <w:sz w:val="28"/>
          <w:szCs w:val="28"/>
          <w:lang w:val="uk-UA"/>
        </w:rPr>
        <w:t xml:space="preserve"> </w:t>
      </w:r>
    </w:p>
    <w:p w:rsidR="00EE108B" w:rsidRPr="007F052C" w:rsidRDefault="00EE108B" w:rsidP="005C2427">
      <w:pPr>
        <w:spacing w:line="408" w:lineRule="auto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Режими виконання ниткових з’єднань.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63"/>
        <w:gridCol w:w="3326"/>
        <w:gridCol w:w="2381"/>
        <w:gridCol w:w="2238"/>
      </w:tblGrid>
      <w:tr w:rsidR="00B22991" w:rsidRPr="007F052C" w:rsidTr="005E3E65">
        <w:trPr>
          <w:tblHeader/>
        </w:trPr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№</w: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Вид матер</w:t>
            </w:r>
            <w:r w:rsidRPr="007F052C">
              <w:rPr>
                <w:lang w:val="uk-UA"/>
              </w:rPr>
              <w:t>і</w:t>
            </w:r>
            <w:r w:rsidRPr="007F052C">
              <w:rPr>
                <w:lang w:val="uk-UA"/>
              </w:rPr>
              <w:t>алів</w:t>
            </w:r>
          </w:p>
        </w:tc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Вид переплетення ниток в строчці, клас та схема стібка</w:t>
            </w:r>
          </w:p>
        </w:tc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Сировинний склад та номер ниток</w:t>
            </w:r>
          </w:p>
        </w:tc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 xml:space="preserve">Частота строчки </w:t>
            </w:r>
            <w:r w:rsidR="00025391">
              <w:rPr>
                <w:lang w:val="uk-UA"/>
              </w:rPr>
              <w:t xml:space="preserve">  </w:t>
            </w:r>
            <w:r w:rsidRPr="007F052C">
              <w:rPr>
                <w:lang w:val="uk-UA"/>
              </w:rPr>
              <w:t xml:space="preserve">(кількість стібків </w:t>
            </w:r>
            <w:r w:rsidR="00025391">
              <w:rPr>
                <w:lang w:val="uk-UA"/>
              </w:rPr>
              <w:br/>
            </w:r>
            <w:r w:rsidRPr="007F052C">
              <w:rPr>
                <w:lang w:val="uk-UA"/>
              </w:rPr>
              <w:t>в 1 см)</w:t>
            </w:r>
          </w:p>
        </w:tc>
      </w:tr>
      <w:tr w:rsidR="00B22991" w:rsidRPr="007F052C" w:rsidTr="005E3E65"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5</w:t>
            </w:r>
          </w:p>
        </w:tc>
      </w:tr>
      <w:tr w:rsidR="00B22991" w:rsidRPr="007F052C" w:rsidTr="005E3E65"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rPr>
                <w:lang w:val="uk-UA"/>
              </w:rPr>
            </w:pPr>
            <w:r w:rsidRPr="007F052C">
              <w:rPr>
                <w:lang w:val="uk-UA"/>
              </w:rPr>
              <w:t>Тканина верху</w:t>
            </w:r>
          </w:p>
        </w:tc>
        <w:tc>
          <w:tcPr>
            <w:tcW w:w="0" w:type="auto"/>
          </w:tcPr>
          <w:p w:rsidR="00B22991" w:rsidRPr="007F052C" w:rsidRDefault="00F16B28" w:rsidP="005C2427">
            <w:pPr>
              <w:spacing w:line="40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90" type="#_x0000_t75" style="width:51pt;height:46pt;mso-wrap-distance-left:7in;mso-wrap-distance-right:7in;mso-position-horizontal-relative:margin" o:allowoverlap="f">
                  <v:imagedata r:id="rId13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Бавовняні</w: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B22991" w:rsidRPr="007F052C" w:rsidTr="005E3E65"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B22991" w:rsidRPr="007F052C" w:rsidRDefault="00B22991" w:rsidP="005C2427">
            <w:pPr>
              <w:spacing w:line="408" w:lineRule="auto"/>
              <w:rPr>
                <w:lang w:val="uk-UA"/>
              </w:rPr>
            </w:pPr>
            <w:r w:rsidRPr="007F052C">
              <w:rPr>
                <w:lang w:val="uk-UA"/>
              </w:rPr>
              <w:t>Тканина верху</w:t>
            </w:r>
          </w:p>
        </w:tc>
        <w:tc>
          <w:tcPr>
            <w:tcW w:w="0" w:type="auto"/>
          </w:tcPr>
          <w:p w:rsidR="00B22991" w:rsidRPr="007F052C" w:rsidRDefault="00F16B28" w:rsidP="005C2427">
            <w:pPr>
              <w:spacing w:line="40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91" type="#_x0000_t75" style="width:62pt;height:54pt;mso-wrap-distance-left:7in;mso-wrap-distance-right:7in;mso-position-horizontal-relative:margin" o:allowoverlap="f">
                  <v:imagedata r:id="rId133" o:title=""/>
                </v:shape>
              </w:pic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503</w:t>
            </w:r>
          </w:p>
        </w:tc>
        <w:tc>
          <w:tcPr>
            <w:tcW w:w="0" w:type="auto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Бавовняні</w: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:rsidR="00B22991" w:rsidRPr="007F052C" w:rsidRDefault="00025391" w:rsidP="005C2427">
            <w:pPr>
              <w:spacing w:line="40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22991" w:rsidRPr="007F052C" w:rsidTr="00B22991">
        <w:tc>
          <w:tcPr>
            <w:tcW w:w="445" w:type="dxa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5</w:t>
            </w:r>
          </w:p>
        </w:tc>
        <w:tc>
          <w:tcPr>
            <w:tcW w:w="1452" w:type="dxa"/>
          </w:tcPr>
          <w:p w:rsidR="00B22991" w:rsidRPr="007F052C" w:rsidRDefault="00B22991" w:rsidP="005C2427">
            <w:pPr>
              <w:spacing w:line="408" w:lineRule="auto"/>
              <w:rPr>
                <w:lang w:val="uk-UA"/>
              </w:rPr>
            </w:pPr>
            <w:r w:rsidRPr="007F052C">
              <w:rPr>
                <w:lang w:val="uk-UA"/>
              </w:rPr>
              <w:t>Тканина верху</w:t>
            </w:r>
          </w:p>
        </w:tc>
        <w:tc>
          <w:tcPr>
            <w:tcW w:w="3223" w:type="dxa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</w:p>
          <w:p w:rsidR="00B22991" w:rsidRPr="007F052C" w:rsidRDefault="00F16B28" w:rsidP="005C2427">
            <w:pPr>
              <w:spacing w:line="40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92" type="#_x0000_t75" style="width:68pt;height:39pt;mso-wrap-distance-left:7in;mso-wrap-distance-right:7in;mso-position-horizontal-relative:margin" o:allowoverlap="f">
                  <v:imagedata r:id="rId134" o:title=""/>
                </v:shape>
              </w:pic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401</w: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2х401</w: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proofErr w:type="spellStart"/>
            <w:r w:rsidRPr="007F052C">
              <w:rPr>
                <w:lang w:val="uk-UA"/>
              </w:rPr>
              <w:t>двохнитковий</w:t>
            </w:r>
            <w:proofErr w:type="spellEnd"/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ланцюговий</w:t>
            </w:r>
          </w:p>
        </w:tc>
        <w:tc>
          <w:tcPr>
            <w:tcW w:w="2327" w:type="dxa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Бавовняні</w: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60</w:t>
            </w:r>
          </w:p>
        </w:tc>
        <w:tc>
          <w:tcPr>
            <w:tcW w:w="2407" w:type="dxa"/>
            <w:vAlign w:val="center"/>
          </w:tcPr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4</w:t>
            </w:r>
          </w:p>
          <w:p w:rsidR="00B22991" w:rsidRPr="007F052C" w:rsidRDefault="00B22991" w:rsidP="005C2427">
            <w:pPr>
              <w:spacing w:line="408" w:lineRule="auto"/>
              <w:jc w:val="center"/>
              <w:rPr>
                <w:lang w:val="uk-UA"/>
              </w:rPr>
            </w:pPr>
          </w:p>
        </w:tc>
      </w:tr>
    </w:tbl>
    <w:p w:rsidR="00EE108B" w:rsidRPr="007F052C" w:rsidRDefault="00EE108B" w:rsidP="005C2427">
      <w:pPr>
        <w:spacing w:line="408" w:lineRule="auto"/>
        <w:jc w:val="both"/>
        <w:rPr>
          <w:sz w:val="28"/>
          <w:szCs w:val="28"/>
          <w:lang w:val="uk-UA"/>
        </w:rPr>
      </w:pPr>
    </w:p>
    <w:p w:rsidR="00583C7D" w:rsidRPr="007F052C" w:rsidRDefault="00583C7D" w:rsidP="005C2427">
      <w:pPr>
        <w:spacing w:line="408" w:lineRule="auto"/>
        <w:ind w:firstLine="706"/>
        <w:jc w:val="right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Таблиця </w:t>
      </w:r>
      <w:r w:rsidR="00D26B9F">
        <w:rPr>
          <w:sz w:val="28"/>
          <w:szCs w:val="28"/>
          <w:lang w:val="uk-UA"/>
        </w:rPr>
        <w:t>2</w:t>
      </w:r>
      <w:r w:rsidRPr="007F052C">
        <w:rPr>
          <w:sz w:val="28"/>
          <w:szCs w:val="28"/>
          <w:lang w:val="uk-UA"/>
        </w:rPr>
        <w:t>.</w:t>
      </w:r>
      <w:r w:rsidR="00B22991">
        <w:rPr>
          <w:sz w:val="28"/>
          <w:szCs w:val="28"/>
          <w:lang w:val="uk-UA"/>
        </w:rPr>
        <w:t>4</w:t>
      </w:r>
    </w:p>
    <w:p w:rsidR="00EE108B" w:rsidRPr="007F052C" w:rsidRDefault="00EE108B" w:rsidP="005C2427">
      <w:pPr>
        <w:spacing w:line="408" w:lineRule="auto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Режими виконання операцій на напівавтоматичних машинах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32"/>
        <w:gridCol w:w="1629"/>
        <w:gridCol w:w="1754"/>
        <w:gridCol w:w="1303"/>
        <w:gridCol w:w="1927"/>
        <w:gridCol w:w="1464"/>
      </w:tblGrid>
      <w:tr w:rsidR="00EE108B" w:rsidRPr="007F052C" w:rsidTr="00583C7D"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Вид мат</w:t>
            </w:r>
            <w:r w:rsidRPr="007F052C">
              <w:rPr>
                <w:lang w:val="uk-UA"/>
              </w:rPr>
              <w:t>е</w:t>
            </w:r>
            <w:r w:rsidRPr="007F052C">
              <w:rPr>
                <w:lang w:val="uk-UA"/>
              </w:rPr>
              <w:t>ріалів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Вид операцій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Сировинний склад та номер ниток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 xml:space="preserve">Розмір петлі, </w:t>
            </w:r>
            <w:proofErr w:type="spellStart"/>
            <w:r w:rsidRPr="007F052C">
              <w:rPr>
                <w:lang w:val="uk-UA"/>
              </w:rPr>
              <w:t>г</w:t>
            </w:r>
            <w:r w:rsidRPr="007F052C">
              <w:rPr>
                <w:lang w:val="uk-UA"/>
              </w:rPr>
              <w:t>у</w:t>
            </w:r>
            <w:r w:rsidRPr="007F052C">
              <w:rPr>
                <w:lang w:val="uk-UA"/>
              </w:rPr>
              <w:t>дзика</w:t>
            </w:r>
            <w:proofErr w:type="spellEnd"/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Вид перепл</w:t>
            </w:r>
            <w:r w:rsidRPr="007F052C">
              <w:rPr>
                <w:lang w:val="uk-UA"/>
              </w:rPr>
              <w:t>е</w:t>
            </w:r>
            <w:r w:rsidRPr="007F052C">
              <w:rPr>
                <w:lang w:val="uk-UA"/>
              </w:rPr>
              <w:t>тення ниток, вид стібка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Клас</w:t>
            </w:r>
            <w:r w:rsidR="00583C7D" w:rsidRPr="007F052C">
              <w:rPr>
                <w:lang w:val="uk-UA"/>
              </w:rPr>
              <w:br/>
            </w:r>
            <w:r w:rsidRPr="007F052C">
              <w:rPr>
                <w:lang w:val="uk-UA"/>
              </w:rPr>
              <w:t>обладнання</w:t>
            </w:r>
          </w:p>
        </w:tc>
      </w:tr>
      <w:tr w:rsidR="00EE108B" w:rsidRPr="007F052C" w:rsidTr="00583C7D"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Тканина верху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 xml:space="preserve">пришивання </w:t>
            </w:r>
            <w:proofErr w:type="spellStart"/>
            <w:r w:rsidRPr="007F052C">
              <w:rPr>
                <w:lang w:val="uk-UA"/>
              </w:rPr>
              <w:t>гудзиків</w:t>
            </w:r>
            <w:proofErr w:type="spellEnd"/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бавовна 50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товщина в=2мм</w: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 xml:space="preserve">діаметр  </w:t>
            </w:r>
            <w:r w:rsidRPr="007F052C">
              <w:rPr>
                <w:lang w:val="uk-UA"/>
              </w:rPr>
              <w:lastRenderedPageBreak/>
              <w:t>d=14 мм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</w:p>
          <w:p w:rsidR="00EE108B" w:rsidRPr="007F052C" w:rsidRDefault="00F16B28" w:rsidP="005C2427">
            <w:pPr>
              <w:spacing w:line="40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93" type="#_x0000_t75" style="width:67pt;height:39pt;mso-wrap-distance-left:7in;mso-wrap-distance-right:7in;mso-position-horizontal-relative:margin" o:allowoverlap="f">
                  <v:imagedata r:id="rId135" o:title=""/>
                </v:shape>
              </w:pic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107</w: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однонитковий</w: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ланцюговий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proofErr w:type="spellStart"/>
            <w:r w:rsidRPr="007F052C">
              <w:rPr>
                <w:lang w:val="uk-UA"/>
              </w:rPr>
              <w:lastRenderedPageBreak/>
              <w:t>Пфафф</w:t>
            </w:r>
            <w:proofErr w:type="spellEnd"/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3306-EAG</w:t>
            </w:r>
          </w:p>
        </w:tc>
      </w:tr>
      <w:tr w:rsidR="00EE108B" w:rsidRPr="007F052C" w:rsidTr="00583C7D"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Тканина верху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обметування петель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бавовна 50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i/>
                <w:iCs/>
                <w:lang w:val="uk-UA"/>
              </w:rPr>
            </w:pPr>
            <w:r w:rsidRPr="007F052C">
              <w:rPr>
                <w:lang w:val="uk-UA"/>
              </w:rPr>
              <w:t xml:space="preserve">Довжина петлі </w:t>
            </w:r>
            <w:r w:rsidRPr="007F052C">
              <w:rPr>
                <w:i/>
                <w:iCs/>
                <w:lang w:val="uk-UA"/>
              </w:rPr>
              <w:t>l=20мм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</w:p>
          <w:p w:rsidR="00EE108B" w:rsidRPr="007F052C" w:rsidRDefault="00F16B28" w:rsidP="005C2427">
            <w:pPr>
              <w:spacing w:line="40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94" type="#_x0000_t75" style="width:46pt;height:50pt;mso-wrap-distance-left:7in;mso-wrap-distance-right:7in;mso-position-horizontal-relative:margin" o:allowoverlap="f">
                  <v:imagedata r:id="rId136" o:title=""/>
                </v:shape>
              </w:pic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2х301</w: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proofErr w:type="spellStart"/>
            <w:r w:rsidRPr="007F052C">
              <w:rPr>
                <w:lang w:val="uk-UA"/>
              </w:rPr>
              <w:t>двохнитковий</w:t>
            </w:r>
            <w:proofErr w:type="spellEnd"/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човниковий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proofErr w:type="spellStart"/>
            <w:r w:rsidRPr="007F052C">
              <w:rPr>
                <w:lang w:val="uk-UA"/>
              </w:rPr>
              <w:t>Дюркопп</w:t>
            </w:r>
            <w:proofErr w:type="spellEnd"/>
            <w:r w:rsidRPr="007F052C">
              <w:rPr>
                <w:lang w:val="uk-UA"/>
              </w:rPr>
              <w:t>-Адлер</w: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741-6/Е56</w:t>
            </w:r>
          </w:p>
        </w:tc>
      </w:tr>
    </w:tbl>
    <w:p w:rsidR="00EE108B" w:rsidRPr="007F052C" w:rsidRDefault="00EE108B" w:rsidP="005C2427">
      <w:pPr>
        <w:spacing w:line="408" w:lineRule="auto"/>
        <w:ind w:firstLine="706"/>
        <w:jc w:val="both"/>
        <w:rPr>
          <w:sz w:val="28"/>
          <w:szCs w:val="28"/>
          <w:lang w:val="uk-UA"/>
        </w:rPr>
      </w:pPr>
    </w:p>
    <w:p w:rsidR="00EE108B" w:rsidRPr="007F052C" w:rsidRDefault="00EE108B" w:rsidP="005C2427">
      <w:pPr>
        <w:spacing w:line="408" w:lineRule="auto"/>
        <w:ind w:firstLine="706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При виготовленні швейних виробів широке використання </w:t>
      </w:r>
      <w:r w:rsidR="00B22991">
        <w:rPr>
          <w:sz w:val="28"/>
          <w:szCs w:val="28"/>
          <w:lang w:val="uk-UA"/>
        </w:rPr>
        <w:t>отримав</w:t>
      </w:r>
      <w:r w:rsidRPr="007F052C">
        <w:rPr>
          <w:sz w:val="28"/>
          <w:szCs w:val="28"/>
          <w:lang w:val="uk-UA"/>
        </w:rPr>
        <w:t xml:space="preserve"> клей</w:t>
      </w:r>
      <w:r w:rsidRPr="007F052C">
        <w:rPr>
          <w:sz w:val="28"/>
          <w:szCs w:val="28"/>
          <w:lang w:val="uk-UA"/>
        </w:rPr>
        <w:t>о</w:t>
      </w:r>
      <w:r w:rsidRPr="007F052C">
        <w:rPr>
          <w:sz w:val="28"/>
          <w:szCs w:val="28"/>
          <w:lang w:val="uk-UA"/>
        </w:rPr>
        <w:t>вий метод з’єднання. Він застосовується для надання окремим деталям виробів таких необхідних властивостей</w:t>
      </w:r>
      <w:r w:rsidR="00B22991">
        <w:rPr>
          <w:sz w:val="28"/>
          <w:szCs w:val="28"/>
          <w:lang w:val="uk-UA"/>
        </w:rPr>
        <w:t>,</w:t>
      </w:r>
      <w:r w:rsidRPr="007F052C">
        <w:rPr>
          <w:sz w:val="28"/>
          <w:szCs w:val="28"/>
          <w:lang w:val="uk-UA"/>
        </w:rPr>
        <w:t xml:space="preserve"> як пружність, формостійкість, стійкість до зношування тощо. Використання клейового методу сприяє покращенню това</w:t>
      </w:r>
      <w:r w:rsidRPr="007F052C">
        <w:rPr>
          <w:sz w:val="28"/>
          <w:szCs w:val="28"/>
          <w:lang w:val="uk-UA"/>
        </w:rPr>
        <w:t>р</w:t>
      </w:r>
      <w:r w:rsidRPr="007F052C">
        <w:rPr>
          <w:sz w:val="28"/>
          <w:szCs w:val="28"/>
          <w:lang w:val="uk-UA"/>
        </w:rPr>
        <w:t>ного вигляду виробу та підвищенню продуктивності праці.</w:t>
      </w:r>
    </w:p>
    <w:p w:rsidR="00EE108B" w:rsidRPr="007F052C" w:rsidRDefault="00EE108B" w:rsidP="005C2427">
      <w:pPr>
        <w:spacing w:line="408" w:lineRule="auto"/>
        <w:ind w:firstLine="706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Режими клейових з’єднань деталей виробів приведені в таблиці </w:t>
      </w:r>
      <w:r w:rsidR="00D26B9F">
        <w:rPr>
          <w:sz w:val="28"/>
          <w:szCs w:val="28"/>
          <w:lang w:val="uk-UA"/>
        </w:rPr>
        <w:t>2</w:t>
      </w:r>
      <w:r w:rsidRPr="007F052C">
        <w:rPr>
          <w:sz w:val="28"/>
          <w:szCs w:val="28"/>
          <w:lang w:val="uk-UA"/>
        </w:rPr>
        <w:t>.</w:t>
      </w:r>
      <w:r w:rsidR="00B22991">
        <w:rPr>
          <w:sz w:val="28"/>
          <w:szCs w:val="28"/>
          <w:lang w:val="uk-UA"/>
        </w:rPr>
        <w:t>5</w:t>
      </w:r>
      <w:r w:rsidRPr="007F052C">
        <w:rPr>
          <w:sz w:val="28"/>
          <w:szCs w:val="28"/>
          <w:lang w:val="uk-UA"/>
        </w:rPr>
        <w:t>.</w:t>
      </w:r>
    </w:p>
    <w:p w:rsidR="00583C7D" w:rsidRPr="007F052C" w:rsidRDefault="00583C7D" w:rsidP="005C2427">
      <w:pPr>
        <w:spacing w:line="408" w:lineRule="auto"/>
        <w:ind w:firstLine="706"/>
        <w:jc w:val="right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Таблиця </w:t>
      </w:r>
      <w:r w:rsidR="00D26B9F">
        <w:rPr>
          <w:sz w:val="28"/>
          <w:szCs w:val="28"/>
          <w:lang w:val="uk-UA"/>
        </w:rPr>
        <w:t>2</w:t>
      </w:r>
      <w:r w:rsidRPr="007F052C">
        <w:rPr>
          <w:sz w:val="28"/>
          <w:szCs w:val="28"/>
          <w:lang w:val="uk-UA"/>
        </w:rPr>
        <w:t>.</w:t>
      </w:r>
      <w:r w:rsidR="00B22991">
        <w:rPr>
          <w:sz w:val="28"/>
          <w:szCs w:val="28"/>
          <w:lang w:val="uk-UA"/>
        </w:rPr>
        <w:t>5</w:t>
      </w:r>
    </w:p>
    <w:p w:rsidR="00EE108B" w:rsidRPr="007F052C" w:rsidRDefault="00583C7D" w:rsidP="005C2427">
      <w:pPr>
        <w:spacing w:line="408" w:lineRule="auto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Режими клейових з’єднань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02"/>
        <w:gridCol w:w="1022"/>
        <w:gridCol w:w="1385"/>
        <w:gridCol w:w="1722"/>
        <w:gridCol w:w="881"/>
        <w:gridCol w:w="1151"/>
        <w:gridCol w:w="1946"/>
      </w:tblGrid>
      <w:tr w:rsidR="00EE108B" w:rsidRPr="007F052C" w:rsidTr="00583C7D"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№</w:t>
            </w:r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Вид мат</w:t>
            </w:r>
            <w:r w:rsidRPr="007F052C">
              <w:rPr>
                <w:lang w:val="uk-UA"/>
              </w:rPr>
              <w:t>е</w:t>
            </w:r>
            <w:r w:rsidRPr="007F052C">
              <w:rPr>
                <w:lang w:val="uk-UA"/>
              </w:rPr>
              <w:t>ріалів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Вид (марка) клею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Спосіб н</w:t>
            </w:r>
            <w:r w:rsidRPr="007F052C">
              <w:rPr>
                <w:lang w:val="uk-UA"/>
              </w:rPr>
              <w:t>а</w:t>
            </w:r>
            <w:r w:rsidRPr="007F052C">
              <w:rPr>
                <w:lang w:val="uk-UA"/>
              </w:rPr>
              <w:t>несення клейового покриття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 xml:space="preserve">Температура нагрівання прасувальної поверхні, </w:t>
            </w:r>
            <w:r w:rsidRPr="007F052C">
              <w:rPr>
                <w:vertAlign w:val="superscript"/>
                <w:lang w:val="uk-UA"/>
              </w:rPr>
              <w:t>0</w:t>
            </w:r>
            <w:r w:rsidRPr="007F052C">
              <w:rPr>
                <w:lang w:val="uk-UA"/>
              </w:rPr>
              <w:t>С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Пито-мий тиск, Бар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Час о</w:t>
            </w:r>
            <w:r w:rsidRPr="007F052C">
              <w:rPr>
                <w:lang w:val="uk-UA"/>
              </w:rPr>
              <w:t>б</w:t>
            </w:r>
            <w:r w:rsidRPr="007F052C">
              <w:rPr>
                <w:lang w:val="uk-UA"/>
              </w:rPr>
              <w:t>робки, с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Область заст</w:t>
            </w:r>
            <w:r w:rsidRPr="007F052C">
              <w:rPr>
                <w:lang w:val="uk-UA"/>
              </w:rPr>
              <w:t>о</w:t>
            </w:r>
            <w:r w:rsidRPr="007F052C">
              <w:rPr>
                <w:lang w:val="uk-UA"/>
              </w:rPr>
              <w:t>сування</w:t>
            </w:r>
          </w:p>
        </w:tc>
      </w:tr>
      <w:tr w:rsidR="00EE108B" w:rsidRPr="00F16B28" w:rsidTr="00583C7D">
        <w:trPr>
          <w:cantSplit/>
          <w:trHeight w:val="1160"/>
        </w:trPr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proofErr w:type="spellStart"/>
            <w:r w:rsidRPr="007F052C">
              <w:rPr>
                <w:lang w:val="uk-UA"/>
              </w:rPr>
              <w:t>Флізелін</w:t>
            </w:r>
            <w:proofErr w:type="spellEnd"/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5035/2В54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ПА-548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точковий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121-132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10-12</w:t>
            </w:r>
          </w:p>
        </w:tc>
        <w:tc>
          <w:tcPr>
            <w:tcW w:w="0" w:type="auto"/>
            <w:vMerge w:val="restart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 xml:space="preserve">Дублювання дрібних деталей </w:t>
            </w:r>
            <w:r w:rsidRPr="007F052C">
              <w:rPr>
                <w:lang w:val="uk-UA"/>
              </w:rPr>
              <w:lastRenderedPageBreak/>
              <w:t>легкого асорт</w:t>
            </w:r>
            <w:r w:rsidRPr="007F052C">
              <w:rPr>
                <w:lang w:val="uk-UA"/>
              </w:rPr>
              <w:t>и</w:t>
            </w:r>
            <w:r w:rsidRPr="007F052C">
              <w:rPr>
                <w:lang w:val="uk-UA"/>
              </w:rPr>
              <w:t>менту одягу (клапанів, ком</w:t>
            </w:r>
            <w:r w:rsidRPr="007F052C">
              <w:rPr>
                <w:lang w:val="uk-UA"/>
              </w:rPr>
              <w:t>і</w:t>
            </w:r>
            <w:r w:rsidRPr="007F052C">
              <w:rPr>
                <w:lang w:val="uk-UA"/>
              </w:rPr>
              <w:t xml:space="preserve">рів і </w:t>
            </w:r>
            <w:proofErr w:type="spellStart"/>
            <w:r w:rsidRPr="007F052C">
              <w:rPr>
                <w:lang w:val="uk-UA"/>
              </w:rPr>
              <w:t>т.д</w:t>
            </w:r>
            <w:proofErr w:type="spellEnd"/>
            <w:r w:rsidRPr="007F052C">
              <w:rPr>
                <w:lang w:val="uk-UA"/>
              </w:rPr>
              <w:t>.); ду</w:t>
            </w:r>
            <w:r w:rsidRPr="007F052C">
              <w:rPr>
                <w:lang w:val="uk-UA"/>
              </w:rPr>
              <w:t>б</w:t>
            </w:r>
            <w:r w:rsidRPr="007F052C">
              <w:rPr>
                <w:lang w:val="uk-UA"/>
              </w:rPr>
              <w:t>лювання піл</w:t>
            </w:r>
            <w:r w:rsidRPr="007F052C">
              <w:rPr>
                <w:lang w:val="uk-UA"/>
              </w:rPr>
              <w:t>о</w:t>
            </w:r>
            <w:r w:rsidRPr="007F052C">
              <w:rPr>
                <w:lang w:val="uk-UA"/>
              </w:rPr>
              <w:t>чок</w:t>
            </w:r>
          </w:p>
        </w:tc>
      </w:tr>
      <w:tr w:rsidR="00EE108B" w:rsidRPr="007F052C" w:rsidTr="00583C7D">
        <w:trPr>
          <w:cantSplit/>
        </w:trPr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proofErr w:type="spellStart"/>
            <w:r w:rsidRPr="007F052C">
              <w:rPr>
                <w:lang w:val="uk-UA"/>
              </w:rPr>
              <w:t>Дублірін</w:t>
            </w:r>
            <w:proofErr w:type="spellEnd"/>
          </w:p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4010/105 ХS3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ПА-548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точковий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121-132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  <w:r w:rsidRPr="007F052C">
              <w:rPr>
                <w:lang w:val="uk-UA"/>
              </w:rPr>
              <w:t>10-15</w:t>
            </w:r>
          </w:p>
        </w:tc>
        <w:tc>
          <w:tcPr>
            <w:tcW w:w="0" w:type="auto"/>
            <w:vMerge/>
            <w:vAlign w:val="center"/>
          </w:tcPr>
          <w:p w:rsidR="00EE108B" w:rsidRPr="007F052C" w:rsidRDefault="00EE108B" w:rsidP="005C2427">
            <w:pPr>
              <w:spacing w:line="408" w:lineRule="auto"/>
              <w:jc w:val="center"/>
              <w:rPr>
                <w:lang w:val="uk-UA"/>
              </w:rPr>
            </w:pPr>
          </w:p>
        </w:tc>
      </w:tr>
    </w:tbl>
    <w:p w:rsidR="00EE108B" w:rsidRPr="00D26B9F" w:rsidRDefault="00EE108B" w:rsidP="005C2427">
      <w:pPr>
        <w:spacing w:line="408" w:lineRule="auto"/>
        <w:ind w:firstLine="706"/>
        <w:jc w:val="both"/>
        <w:rPr>
          <w:sz w:val="28"/>
          <w:szCs w:val="28"/>
          <w:lang w:val="uk-UA"/>
        </w:rPr>
      </w:pPr>
    </w:p>
    <w:p w:rsidR="00EE108B" w:rsidRPr="007F052C" w:rsidRDefault="00EE108B" w:rsidP="005C2427">
      <w:pPr>
        <w:spacing w:line="408" w:lineRule="auto"/>
        <w:ind w:firstLine="706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На якість та товарний вигляд швейних виробів великий вплив мають т</w:t>
      </w:r>
      <w:r w:rsidRPr="007F052C">
        <w:rPr>
          <w:sz w:val="28"/>
          <w:szCs w:val="28"/>
          <w:lang w:val="uk-UA"/>
        </w:rPr>
        <w:t>а</w:t>
      </w:r>
      <w:r w:rsidRPr="007F052C">
        <w:rPr>
          <w:sz w:val="28"/>
          <w:szCs w:val="28"/>
          <w:lang w:val="uk-UA"/>
        </w:rPr>
        <w:t xml:space="preserve">кож режими волого-теплової обробки. Враховуючи вид виробу, сировинний склад </w:t>
      </w:r>
      <w:r w:rsidR="00B22991">
        <w:rPr>
          <w:sz w:val="28"/>
          <w:szCs w:val="28"/>
          <w:lang w:val="uk-UA"/>
        </w:rPr>
        <w:t>тканин,</w:t>
      </w:r>
      <w:r w:rsidRPr="007F052C">
        <w:rPr>
          <w:sz w:val="28"/>
          <w:szCs w:val="28"/>
          <w:lang w:val="uk-UA"/>
        </w:rPr>
        <w:t xml:space="preserve"> з яких виготовляється швейний виріб, а також продуктивність обладнання, </w:t>
      </w:r>
      <w:r w:rsidR="00B22991">
        <w:rPr>
          <w:sz w:val="28"/>
          <w:szCs w:val="28"/>
          <w:lang w:val="uk-UA"/>
        </w:rPr>
        <w:t>можна обрати</w:t>
      </w:r>
      <w:r w:rsidRPr="007F052C">
        <w:rPr>
          <w:sz w:val="28"/>
          <w:szCs w:val="28"/>
          <w:lang w:val="uk-UA"/>
        </w:rPr>
        <w:t xml:space="preserve"> режими ВТО</w:t>
      </w:r>
      <w:r w:rsidR="00583C7D" w:rsidRPr="007F052C">
        <w:rPr>
          <w:sz w:val="28"/>
          <w:szCs w:val="28"/>
          <w:lang w:val="uk-UA"/>
        </w:rPr>
        <w:t xml:space="preserve"> </w:t>
      </w:r>
      <w:r w:rsidR="00B22991">
        <w:rPr>
          <w:sz w:val="28"/>
          <w:szCs w:val="28"/>
          <w:lang w:val="uk-UA"/>
        </w:rPr>
        <w:t>(</w:t>
      </w:r>
      <w:r w:rsidRPr="007F052C">
        <w:rPr>
          <w:sz w:val="28"/>
          <w:szCs w:val="28"/>
          <w:lang w:val="uk-UA"/>
        </w:rPr>
        <w:t>таб</w:t>
      </w:r>
      <w:r w:rsidR="00B22991">
        <w:rPr>
          <w:sz w:val="28"/>
          <w:szCs w:val="28"/>
          <w:lang w:val="uk-UA"/>
        </w:rPr>
        <w:t>л.</w:t>
      </w:r>
      <w:r w:rsidRPr="007F052C">
        <w:rPr>
          <w:sz w:val="28"/>
          <w:szCs w:val="28"/>
          <w:lang w:val="uk-UA"/>
        </w:rPr>
        <w:t xml:space="preserve"> </w:t>
      </w:r>
      <w:r w:rsidR="00D26B9F">
        <w:rPr>
          <w:sz w:val="28"/>
          <w:szCs w:val="28"/>
          <w:lang w:val="uk-UA"/>
        </w:rPr>
        <w:t>2</w:t>
      </w:r>
      <w:r w:rsidR="00B22991">
        <w:rPr>
          <w:sz w:val="28"/>
          <w:szCs w:val="28"/>
          <w:lang w:val="uk-UA"/>
        </w:rPr>
        <w:t>.6)</w:t>
      </w:r>
      <w:r w:rsidRPr="007F052C">
        <w:rPr>
          <w:sz w:val="28"/>
          <w:szCs w:val="28"/>
          <w:lang w:val="uk-UA"/>
        </w:rPr>
        <w:t>.</w:t>
      </w:r>
    </w:p>
    <w:p w:rsidR="00583C7D" w:rsidRPr="007F052C" w:rsidRDefault="00583C7D" w:rsidP="005C2427">
      <w:pPr>
        <w:spacing w:line="408" w:lineRule="auto"/>
        <w:ind w:firstLine="706"/>
        <w:jc w:val="right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Таблиця </w:t>
      </w:r>
      <w:r w:rsidR="00D26B9F">
        <w:rPr>
          <w:sz w:val="28"/>
          <w:szCs w:val="28"/>
          <w:lang w:val="uk-UA"/>
        </w:rPr>
        <w:t>2</w:t>
      </w:r>
      <w:r w:rsidRPr="007F052C">
        <w:rPr>
          <w:sz w:val="28"/>
          <w:szCs w:val="28"/>
          <w:lang w:val="uk-UA"/>
        </w:rPr>
        <w:t>.</w:t>
      </w:r>
      <w:r w:rsidR="00B22991">
        <w:rPr>
          <w:sz w:val="28"/>
          <w:szCs w:val="28"/>
          <w:lang w:val="uk-UA"/>
        </w:rPr>
        <w:t>6</w:t>
      </w:r>
    </w:p>
    <w:p w:rsidR="00EE108B" w:rsidRDefault="00EE108B" w:rsidP="005C2427">
      <w:pPr>
        <w:spacing w:line="408" w:lineRule="auto"/>
        <w:ind w:firstLine="706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Режими волого-теплової об</w:t>
      </w:r>
      <w:r w:rsidR="00583C7D" w:rsidRPr="007F052C">
        <w:rPr>
          <w:sz w:val="28"/>
          <w:szCs w:val="28"/>
          <w:lang w:val="uk-UA"/>
        </w:rPr>
        <w:t>робки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3"/>
        <w:gridCol w:w="999"/>
        <w:gridCol w:w="1671"/>
        <w:gridCol w:w="1134"/>
        <w:gridCol w:w="851"/>
        <w:gridCol w:w="708"/>
        <w:gridCol w:w="426"/>
        <w:gridCol w:w="425"/>
        <w:gridCol w:w="425"/>
        <w:gridCol w:w="385"/>
        <w:gridCol w:w="1458"/>
      </w:tblGrid>
      <w:tr w:rsidR="00B22991" w:rsidRPr="00F0481A" w:rsidTr="00CC4BA8">
        <w:trPr>
          <w:cantSplit/>
          <w:trHeight w:val="270"/>
        </w:trPr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szCs w:val="28"/>
              </w:rPr>
            </w:pPr>
            <w:proofErr w:type="spellStart"/>
            <w:r w:rsidRPr="00E33C2D">
              <w:rPr>
                <w:szCs w:val="28"/>
              </w:rPr>
              <w:t>Найменування</w:t>
            </w:r>
            <w:proofErr w:type="spellEnd"/>
            <w:r w:rsidRPr="00E33C2D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br/>
            </w:r>
            <w:proofErr w:type="spellStart"/>
            <w:r w:rsidRPr="00E33C2D">
              <w:rPr>
                <w:szCs w:val="28"/>
              </w:rPr>
              <w:t>технологічної</w:t>
            </w:r>
            <w:proofErr w:type="spellEnd"/>
          </w:p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E33C2D">
              <w:rPr>
                <w:szCs w:val="28"/>
              </w:rPr>
              <w:t>операції</w:t>
            </w:r>
            <w:proofErr w:type="spellEnd"/>
            <w:r w:rsidRPr="00E33C2D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br/>
            </w:r>
            <w:r w:rsidRPr="00E33C2D">
              <w:rPr>
                <w:szCs w:val="28"/>
              </w:rPr>
              <w:t>(ДСТУ216-93)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szCs w:val="28"/>
              </w:rPr>
            </w:pPr>
            <w:proofErr w:type="spellStart"/>
            <w:r w:rsidRPr="00E33C2D">
              <w:rPr>
                <w:szCs w:val="28"/>
              </w:rPr>
              <w:t>Найменування</w:t>
            </w:r>
            <w:proofErr w:type="spellEnd"/>
            <w:r w:rsidRPr="00E33C2D">
              <w:rPr>
                <w:szCs w:val="28"/>
              </w:rPr>
              <w:t xml:space="preserve"> т</w:t>
            </w:r>
            <w:r>
              <w:rPr>
                <w:szCs w:val="28"/>
                <w:lang w:val="uk-UA"/>
              </w:rPr>
              <w:br/>
            </w:r>
            <w:proofErr w:type="spellStart"/>
            <w:r w:rsidRPr="00E33C2D">
              <w:rPr>
                <w:szCs w:val="28"/>
              </w:rPr>
              <w:t>канин</w:t>
            </w:r>
            <w:proofErr w:type="spellEnd"/>
            <w:r w:rsidRPr="00E33C2D">
              <w:rPr>
                <w:szCs w:val="28"/>
              </w:rPr>
              <w:t>,</w:t>
            </w:r>
          </w:p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E33C2D">
              <w:rPr>
                <w:szCs w:val="28"/>
              </w:rPr>
              <w:t>умовне</w:t>
            </w:r>
            <w:proofErr w:type="spellEnd"/>
            <w:r w:rsidRPr="00E33C2D">
              <w:rPr>
                <w:szCs w:val="28"/>
              </w:rPr>
              <w:t xml:space="preserve"> </w:t>
            </w:r>
            <w:proofErr w:type="spellStart"/>
            <w:r w:rsidRPr="00E33C2D">
              <w:rPr>
                <w:szCs w:val="28"/>
              </w:rPr>
              <w:t>позначення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r w:rsidRPr="00E33C2D">
              <w:rPr>
                <w:szCs w:val="28"/>
              </w:rPr>
              <w:t xml:space="preserve">Тип </w:t>
            </w:r>
            <w:proofErr w:type="spellStart"/>
            <w:r w:rsidRPr="00E33C2D">
              <w:rPr>
                <w:szCs w:val="28"/>
              </w:rPr>
              <w:t>обладнання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 xml:space="preserve">Температура </w:t>
            </w:r>
            <w:proofErr w:type="spellStart"/>
            <w:r w:rsidRPr="00E33C2D">
              <w:rPr>
                <w:szCs w:val="28"/>
              </w:rPr>
              <w:t>нагріву</w:t>
            </w:r>
            <w:proofErr w:type="spellEnd"/>
          </w:p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E33C2D">
              <w:rPr>
                <w:szCs w:val="28"/>
              </w:rPr>
              <w:t>подушок</w:t>
            </w:r>
            <w:proofErr w:type="spellEnd"/>
            <w:r w:rsidRPr="00E33C2D">
              <w:rPr>
                <w:szCs w:val="28"/>
              </w:rPr>
              <w:t xml:space="preserve"> </w:t>
            </w:r>
            <w:proofErr w:type="spellStart"/>
            <w:r w:rsidRPr="00E33C2D">
              <w:rPr>
                <w:szCs w:val="28"/>
              </w:rPr>
              <w:t>Твп</w:t>
            </w:r>
            <w:proofErr w:type="spellEnd"/>
            <w:r w:rsidRPr="00E33C2D">
              <w:rPr>
                <w:szCs w:val="28"/>
              </w:rPr>
              <w:t>/</w:t>
            </w:r>
            <w:proofErr w:type="spellStart"/>
            <w:r w:rsidRPr="00E33C2D">
              <w:rPr>
                <w:szCs w:val="28"/>
              </w:rPr>
              <w:t>Тнп</w:t>
            </w:r>
            <w:proofErr w:type="spellEnd"/>
            <w:r w:rsidRPr="00E33C2D">
              <w:rPr>
                <w:szCs w:val="28"/>
              </w:rPr>
              <w:t>, °С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E33C2D">
              <w:rPr>
                <w:szCs w:val="28"/>
              </w:rPr>
              <w:t>Зволо</w:t>
            </w:r>
            <w:r w:rsidRPr="00E33C2D">
              <w:rPr>
                <w:szCs w:val="28"/>
                <w:lang w:val="uk-UA"/>
              </w:rPr>
              <w:t>ження</w:t>
            </w:r>
            <w:proofErr w:type="spellEnd"/>
            <w:r w:rsidRPr="00E33C2D">
              <w:rPr>
                <w:szCs w:val="28"/>
              </w:rPr>
              <w:t xml:space="preserve">  </w:t>
            </w:r>
            <w:r w:rsidRPr="00E33C2D">
              <w:rPr>
                <w:szCs w:val="28"/>
                <w:lang w:val="en-US"/>
              </w:rPr>
              <w:t>W</w:t>
            </w:r>
            <w:r w:rsidRPr="00E33C2D">
              <w:rPr>
                <w:szCs w:val="28"/>
              </w:rPr>
              <w:t>, %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E33C2D">
              <w:rPr>
                <w:szCs w:val="28"/>
              </w:rPr>
              <w:t>Тиск</w:t>
            </w:r>
            <w:proofErr w:type="spellEnd"/>
            <w:r w:rsidRPr="00E33C2D">
              <w:rPr>
                <w:szCs w:val="28"/>
              </w:rPr>
              <w:t xml:space="preserve"> Р, </w:t>
            </w:r>
            <w:proofErr w:type="spellStart"/>
            <w:r w:rsidRPr="00E33C2D">
              <w:rPr>
                <w:szCs w:val="28"/>
              </w:rPr>
              <w:t>нПа</w:t>
            </w:r>
            <w:proofErr w:type="spell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i/>
                <w:szCs w:val="28"/>
                <w:lang w:val="uk-UA"/>
              </w:rPr>
            </w:pPr>
            <w:r w:rsidRPr="00E33C2D">
              <w:rPr>
                <w:spacing w:val="-1"/>
                <w:szCs w:val="28"/>
              </w:rPr>
              <w:t xml:space="preserve">Час </w:t>
            </w:r>
            <w:proofErr w:type="spellStart"/>
            <w:r w:rsidRPr="00E33C2D">
              <w:rPr>
                <w:spacing w:val="-1"/>
                <w:szCs w:val="28"/>
              </w:rPr>
              <w:t>обробки</w:t>
            </w:r>
            <w:proofErr w:type="spellEnd"/>
            <w:r w:rsidRPr="00E33C2D">
              <w:rPr>
                <w:spacing w:val="-1"/>
                <w:szCs w:val="28"/>
              </w:rPr>
              <w:t>, с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szCs w:val="28"/>
              </w:rPr>
            </w:pPr>
            <w:proofErr w:type="spellStart"/>
            <w:r w:rsidRPr="00E33C2D">
              <w:rPr>
                <w:szCs w:val="28"/>
              </w:rPr>
              <w:t>Графічне</w:t>
            </w:r>
            <w:proofErr w:type="spellEnd"/>
            <w:r w:rsidRPr="00E33C2D">
              <w:rPr>
                <w:szCs w:val="28"/>
              </w:rPr>
              <w:t xml:space="preserve"> </w:t>
            </w:r>
            <w:proofErr w:type="spellStart"/>
            <w:r w:rsidRPr="00E33C2D">
              <w:rPr>
                <w:szCs w:val="28"/>
              </w:rPr>
              <w:t>або</w:t>
            </w:r>
            <w:proofErr w:type="spellEnd"/>
            <w:r w:rsidRPr="00E33C2D">
              <w:rPr>
                <w:szCs w:val="28"/>
              </w:rPr>
              <w:t xml:space="preserve"> </w:t>
            </w:r>
            <w:proofErr w:type="spellStart"/>
            <w:r w:rsidRPr="00E33C2D">
              <w:rPr>
                <w:szCs w:val="28"/>
              </w:rPr>
              <w:t>умовне</w:t>
            </w:r>
            <w:proofErr w:type="spellEnd"/>
          </w:p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E33C2D">
              <w:rPr>
                <w:szCs w:val="28"/>
              </w:rPr>
              <w:t>зображення</w:t>
            </w:r>
            <w:proofErr w:type="spellEnd"/>
            <w:r w:rsidRPr="00E33C2D">
              <w:rPr>
                <w:szCs w:val="28"/>
              </w:rPr>
              <w:t xml:space="preserve"> </w:t>
            </w:r>
            <w:proofErr w:type="spellStart"/>
            <w:r w:rsidRPr="00E33C2D">
              <w:rPr>
                <w:szCs w:val="28"/>
              </w:rPr>
              <w:t>операції</w:t>
            </w:r>
            <w:proofErr w:type="spellEnd"/>
          </w:p>
        </w:tc>
      </w:tr>
      <w:tr w:rsidR="00B22991" w:rsidRPr="00F0481A" w:rsidTr="00CC4BA8">
        <w:trPr>
          <w:cantSplit/>
          <w:trHeight w:val="2117"/>
        </w:trPr>
        <w:tc>
          <w:tcPr>
            <w:tcW w:w="15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344105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pacing w:val="-20"/>
                <w:szCs w:val="28"/>
                <w:lang w:val="uk-UA"/>
              </w:rPr>
            </w:pPr>
            <w:proofErr w:type="spellStart"/>
            <w:r w:rsidRPr="00344105">
              <w:rPr>
                <w:spacing w:val="-20"/>
                <w:szCs w:val="28"/>
              </w:rPr>
              <w:t>Пропарювання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344105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pacing w:val="-20"/>
                <w:szCs w:val="28"/>
                <w:lang w:val="uk-UA"/>
              </w:rPr>
            </w:pPr>
            <w:proofErr w:type="spellStart"/>
            <w:r w:rsidRPr="00344105">
              <w:rPr>
                <w:spacing w:val="-20"/>
                <w:szCs w:val="28"/>
              </w:rPr>
              <w:t>Пересування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344105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pacing w:val="-20"/>
                <w:szCs w:val="28"/>
                <w:lang w:val="uk-UA"/>
              </w:rPr>
            </w:pPr>
            <w:proofErr w:type="spellStart"/>
            <w:r w:rsidRPr="00344105">
              <w:rPr>
                <w:spacing w:val="-20"/>
                <w:szCs w:val="28"/>
              </w:rPr>
              <w:t>Охолодження</w:t>
            </w:r>
            <w:proofErr w:type="spellEnd"/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ind w:left="113" w:right="113"/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E33C2D">
              <w:rPr>
                <w:szCs w:val="28"/>
              </w:rPr>
              <w:t>Сумарний</w:t>
            </w:r>
            <w:proofErr w:type="spellEnd"/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i/>
                <w:szCs w:val="28"/>
                <w:lang w:val="uk-UA"/>
              </w:rPr>
            </w:pPr>
          </w:p>
        </w:tc>
      </w:tr>
      <w:tr w:rsidR="00B22991" w:rsidRPr="00F0481A" w:rsidTr="00CC4BA8">
        <w:trPr>
          <w:cantSplit/>
          <w:trHeight w:val="816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Дублювання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Бавовна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Дублюючий прес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140*170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F16B28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183" o:spid="_x0000_i1095" type="#_x0000_t75" style="width:64pt;height:40pt;visibility:visible;mso-wrap-style:square">
                  <v:imagedata r:id="rId137" o:title=""/>
                </v:shape>
              </w:pict>
            </w:r>
          </w:p>
        </w:tc>
      </w:tr>
      <w:tr w:rsidR="00B22991" w:rsidRPr="00F0481A" w:rsidTr="00CC4BA8">
        <w:trPr>
          <w:cantSplit/>
          <w:trHeight w:val="855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proofErr w:type="spellStart"/>
            <w:r w:rsidRPr="00E33C2D">
              <w:rPr>
                <w:spacing w:val="-10"/>
                <w:szCs w:val="28"/>
              </w:rPr>
              <w:t>За</w:t>
            </w:r>
            <w:r w:rsidRPr="00E33C2D">
              <w:rPr>
                <w:spacing w:val="-6"/>
                <w:szCs w:val="28"/>
              </w:rPr>
              <w:t>прасуван</w:t>
            </w:r>
            <w:r w:rsidRPr="00E33C2D">
              <w:rPr>
                <w:szCs w:val="28"/>
              </w:rPr>
              <w:t>ня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proofErr w:type="spellStart"/>
            <w:r w:rsidRPr="00E33C2D">
              <w:rPr>
                <w:szCs w:val="28"/>
              </w:rPr>
              <w:t>Бабовна</w:t>
            </w:r>
            <w:proofErr w:type="spell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proofErr w:type="spellStart"/>
            <w:r w:rsidRPr="00E33C2D">
              <w:rPr>
                <w:spacing w:val="-7"/>
                <w:szCs w:val="28"/>
              </w:rPr>
              <w:t>Праска</w:t>
            </w:r>
            <w:proofErr w:type="spellEnd"/>
          </w:p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pacing w:val="-14"/>
                <w:szCs w:val="28"/>
              </w:rPr>
              <w:t>90/110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pacing w:val="-3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pacing w:val="-2"/>
                <w:szCs w:val="28"/>
              </w:rPr>
              <w:t>0,15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11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F16B28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160" o:spid="_x0000_i1096" type="#_x0000_t75" style="width:74pt;height:31pt;visibility:visible;mso-wrap-style:square">
                  <v:imagedata r:id="rId138" o:title=""/>
                </v:shape>
              </w:pict>
            </w:r>
          </w:p>
        </w:tc>
      </w:tr>
      <w:tr w:rsidR="00B22991" w:rsidRPr="00F0481A" w:rsidTr="00CC4BA8">
        <w:trPr>
          <w:cantSplit/>
          <w:trHeight w:val="826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344105" w:rsidRDefault="00B22991" w:rsidP="005C2427">
            <w:pPr>
              <w:widowControl w:val="0"/>
              <w:spacing w:line="408" w:lineRule="auto"/>
              <w:jc w:val="center"/>
              <w:rPr>
                <w:spacing w:val="-20"/>
                <w:szCs w:val="28"/>
              </w:rPr>
            </w:pPr>
            <w:proofErr w:type="spellStart"/>
            <w:r w:rsidRPr="00344105">
              <w:rPr>
                <w:spacing w:val="-20"/>
                <w:szCs w:val="28"/>
              </w:rPr>
              <w:t>Прип</w:t>
            </w:r>
            <w:proofErr w:type="spellEnd"/>
            <w:r w:rsidRPr="00344105">
              <w:rPr>
                <w:spacing w:val="-20"/>
                <w:szCs w:val="28"/>
                <w:lang w:val="uk-UA"/>
              </w:rPr>
              <w:t>р</w:t>
            </w:r>
            <w:proofErr w:type="spellStart"/>
            <w:r w:rsidRPr="00344105">
              <w:rPr>
                <w:spacing w:val="-20"/>
                <w:szCs w:val="28"/>
              </w:rPr>
              <w:t>асування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proofErr w:type="spellStart"/>
            <w:r w:rsidRPr="00E33C2D">
              <w:rPr>
                <w:szCs w:val="28"/>
              </w:rPr>
              <w:t>Бабовна</w:t>
            </w:r>
            <w:proofErr w:type="spell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pacing w:val="-4"/>
                <w:szCs w:val="28"/>
              </w:rPr>
            </w:pPr>
            <w:proofErr w:type="spellStart"/>
            <w:r w:rsidRPr="00E33C2D">
              <w:rPr>
                <w:spacing w:val="-6"/>
                <w:szCs w:val="28"/>
              </w:rPr>
              <w:t>Електропрес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pacing w:val="-12"/>
                <w:szCs w:val="28"/>
              </w:rPr>
              <w:t>100/140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pacing w:val="-3"/>
                <w:szCs w:val="28"/>
              </w:rPr>
              <w:t>20-30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 w:rsidRPr="00E33C2D">
              <w:rPr>
                <w:szCs w:val="28"/>
              </w:rPr>
              <w:t>16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F16B28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182" o:spid="_x0000_i1097" type="#_x0000_t75" style="width:64pt;height:40pt;visibility:visible;mso-wrap-style:square">
                  <v:imagedata r:id="rId137" o:title=""/>
                </v:shape>
              </w:pict>
            </w:r>
          </w:p>
        </w:tc>
      </w:tr>
      <w:tr w:rsidR="00B22991" w:rsidRPr="00F0481A" w:rsidTr="00CC4BA8">
        <w:trPr>
          <w:cantSplit/>
          <w:trHeight w:val="836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pacing w:val="-3"/>
                <w:szCs w:val="28"/>
              </w:rPr>
            </w:pPr>
            <w:r w:rsidRPr="00344105">
              <w:rPr>
                <w:spacing w:val="-18"/>
                <w:szCs w:val="28"/>
              </w:rPr>
              <w:t>Припрасування</w:t>
            </w:r>
            <w:r w:rsidRPr="00E33C2D">
              <w:rPr>
                <w:spacing w:val="-3"/>
                <w:szCs w:val="28"/>
              </w:rPr>
              <w:t xml:space="preserve"> (к</w:t>
            </w:r>
            <w:proofErr w:type="spellStart"/>
            <w:r w:rsidRPr="00E33C2D">
              <w:rPr>
                <w:spacing w:val="-3"/>
                <w:szCs w:val="28"/>
                <w:lang w:val="uk-UA"/>
              </w:rPr>
              <w:t>інцева</w:t>
            </w:r>
            <w:proofErr w:type="spellEnd"/>
            <w:r w:rsidRPr="00E33C2D">
              <w:rPr>
                <w:spacing w:val="-3"/>
                <w:szCs w:val="28"/>
                <w:lang w:val="uk-UA"/>
              </w:rPr>
              <w:t xml:space="preserve"> ВТО</w:t>
            </w:r>
            <w:r w:rsidRPr="00E33C2D">
              <w:rPr>
                <w:spacing w:val="-3"/>
                <w:szCs w:val="28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</w:rPr>
            </w:pPr>
            <w:proofErr w:type="spellStart"/>
            <w:r w:rsidRPr="00E33C2D">
              <w:rPr>
                <w:szCs w:val="28"/>
              </w:rPr>
              <w:t>Бабовна</w:t>
            </w:r>
            <w:proofErr w:type="spell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pacing w:val="-6"/>
                <w:szCs w:val="28"/>
                <w:lang w:val="uk-UA"/>
              </w:rPr>
            </w:pPr>
            <w:proofErr w:type="spellStart"/>
            <w:r w:rsidRPr="00E33C2D">
              <w:rPr>
                <w:spacing w:val="-6"/>
                <w:szCs w:val="28"/>
                <w:lang w:val="uk-UA"/>
              </w:rPr>
              <w:t>Електропрес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pacing w:val="-12"/>
                <w:szCs w:val="28"/>
                <w:lang w:val="uk-UA"/>
              </w:rPr>
            </w:pPr>
            <w:r w:rsidRPr="00E33C2D">
              <w:rPr>
                <w:spacing w:val="-12"/>
                <w:szCs w:val="28"/>
                <w:lang w:val="uk-UA"/>
              </w:rPr>
              <w:t>140/160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pacing w:val="-3"/>
                <w:szCs w:val="28"/>
                <w:lang w:val="uk-UA"/>
              </w:rPr>
            </w:pPr>
            <w:r w:rsidRPr="00E33C2D">
              <w:rPr>
                <w:spacing w:val="-3"/>
                <w:szCs w:val="28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B22991" w:rsidP="005C2427">
            <w:pPr>
              <w:widowControl w:val="0"/>
              <w:spacing w:line="408" w:lineRule="auto"/>
              <w:jc w:val="center"/>
              <w:rPr>
                <w:szCs w:val="28"/>
                <w:lang w:val="uk-UA"/>
              </w:rPr>
            </w:pPr>
            <w:r w:rsidRPr="00E33C2D">
              <w:rPr>
                <w:szCs w:val="28"/>
                <w:lang w:val="uk-UA"/>
              </w:rPr>
              <w:t>65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91" w:rsidRPr="00E33C2D" w:rsidRDefault="00F16B28" w:rsidP="005C2427">
            <w:pPr>
              <w:widowControl w:val="0"/>
              <w:spacing w:line="408" w:lineRule="auto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pict>
                <v:shape id="Рисунок 157" o:spid="_x0000_i1098" type="#_x0000_t75" style="width:64pt;height:40pt;visibility:visible;mso-wrap-style:square">
                  <v:imagedata r:id="rId137" o:title=""/>
                </v:shape>
              </w:pict>
            </w:r>
          </w:p>
        </w:tc>
      </w:tr>
    </w:tbl>
    <w:p w:rsidR="005C2427" w:rsidRDefault="005C2427" w:rsidP="005C2427">
      <w:pPr>
        <w:spacing w:line="408" w:lineRule="auto"/>
        <w:ind w:firstLine="706"/>
        <w:jc w:val="center"/>
        <w:rPr>
          <w:sz w:val="28"/>
          <w:szCs w:val="28"/>
          <w:lang w:val="uk-UA"/>
        </w:rPr>
      </w:pPr>
    </w:p>
    <w:p w:rsidR="00B22991" w:rsidRDefault="005C2427" w:rsidP="005C2427">
      <w:pPr>
        <w:spacing w:line="408" w:lineRule="auto"/>
        <w:ind w:firstLine="70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B22991" w:rsidSect="005C2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8B" w:rsidRDefault="00B35E8B" w:rsidP="002437DC">
      <w:r>
        <w:separator/>
      </w:r>
    </w:p>
  </w:endnote>
  <w:endnote w:type="continuationSeparator" w:id="0">
    <w:p w:rsidR="00B35E8B" w:rsidRDefault="00B35E8B" w:rsidP="0024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8B" w:rsidRDefault="00B35E8B" w:rsidP="002437DC">
      <w:r>
        <w:separator/>
      </w:r>
    </w:p>
  </w:footnote>
  <w:footnote w:type="continuationSeparator" w:id="0">
    <w:p w:rsidR="00B35E8B" w:rsidRDefault="00B35E8B" w:rsidP="0024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25"/>
    <w:multiLevelType w:val="hybridMultilevel"/>
    <w:tmpl w:val="435A3B7C"/>
    <w:lvl w:ilvl="0" w:tplc="25300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B6F39"/>
    <w:multiLevelType w:val="singleLevel"/>
    <w:tmpl w:val="4FE8FC2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3A0EF7"/>
    <w:multiLevelType w:val="hybridMultilevel"/>
    <w:tmpl w:val="750A6352"/>
    <w:lvl w:ilvl="0" w:tplc="25300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6472A"/>
    <w:multiLevelType w:val="multilevel"/>
    <w:tmpl w:val="D4BE3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29670EB2"/>
    <w:multiLevelType w:val="hybridMultilevel"/>
    <w:tmpl w:val="DA382EE6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73F25"/>
    <w:multiLevelType w:val="hybridMultilevel"/>
    <w:tmpl w:val="6CAEB33A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602CB"/>
    <w:multiLevelType w:val="hybridMultilevel"/>
    <w:tmpl w:val="CE8A3306"/>
    <w:lvl w:ilvl="0" w:tplc="25300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9C6DD5"/>
    <w:multiLevelType w:val="hybridMultilevel"/>
    <w:tmpl w:val="BBDC6CB2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31117"/>
    <w:multiLevelType w:val="singleLevel"/>
    <w:tmpl w:val="CAAE068E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63F56E81"/>
    <w:multiLevelType w:val="multilevel"/>
    <w:tmpl w:val="6B60DD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64AD17D3"/>
    <w:multiLevelType w:val="hybridMultilevel"/>
    <w:tmpl w:val="7F56841E"/>
    <w:lvl w:ilvl="0" w:tplc="25300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/>
  <w:doNotTrackMoves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88"/>
    <w:rsid w:val="00012B0D"/>
    <w:rsid w:val="000250A4"/>
    <w:rsid w:val="00025391"/>
    <w:rsid w:val="00040FE0"/>
    <w:rsid w:val="00044DBB"/>
    <w:rsid w:val="00063E71"/>
    <w:rsid w:val="000650B3"/>
    <w:rsid w:val="000722BB"/>
    <w:rsid w:val="00075D8E"/>
    <w:rsid w:val="0008593C"/>
    <w:rsid w:val="000A74D6"/>
    <w:rsid w:val="000B5EB5"/>
    <w:rsid w:val="000B6136"/>
    <w:rsid w:val="000C7BE7"/>
    <w:rsid w:val="000E1022"/>
    <w:rsid w:val="001002D3"/>
    <w:rsid w:val="00110E51"/>
    <w:rsid w:val="00124622"/>
    <w:rsid w:val="001351E3"/>
    <w:rsid w:val="00151661"/>
    <w:rsid w:val="00153349"/>
    <w:rsid w:val="00156933"/>
    <w:rsid w:val="0018633D"/>
    <w:rsid w:val="00186545"/>
    <w:rsid w:val="00187828"/>
    <w:rsid w:val="001A7F88"/>
    <w:rsid w:val="001B5FE5"/>
    <w:rsid w:val="001C6004"/>
    <w:rsid w:val="001F09AF"/>
    <w:rsid w:val="001F2F29"/>
    <w:rsid w:val="002171E3"/>
    <w:rsid w:val="002205EC"/>
    <w:rsid w:val="002247FC"/>
    <w:rsid w:val="0023182E"/>
    <w:rsid w:val="002437DC"/>
    <w:rsid w:val="002529E9"/>
    <w:rsid w:val="002952A5"/>
    <w:rsid w:val="002A4595"/>
    <w:rsid w:val="002C0678"/>
    <w:rsid w:val="002C42F1"/>
    <w:rsid w:val="002E7073"/>
    <w:rsid w:val="00304EB0"/>
    <w:rsid w:val="00305F0E"/>
    <w:rsid w:val="00311330"/>
    <w:rsid w:val="00312EC4"/>
    <w:rsid w:val="00317C80"/>
    <w:rsid w:val="00346550"/>
    <w:rsid w:val="003602A8"/>
    <w:rsid w:val="0037176D"/>
    <w:rsid w:val="00390875"/>
    <w:rsid w:val="003A60C0"/>
    <w:rsid w:val="003B749F"/>
    <w:rsid w:val="003E1EDB"/>
    <w:rsid w:val="003E585D"/>
    <w:rsid w:val="003F4C5F"/>
    <w:rsid w:val="004139BD"/>
    <w:rsid w:val="004144F8"/>
    <w:rsid w:val="00417BBF"/>
    <w:rsid w:val="00432E01"/>
    <w:rsid w:val="00443F92"/>
    <w:rsid w:val="0044621B"/>
    <w:rsid w:val="00466FDD"/>
    <w:rsid w:val="00480B20"/>
    <w:rsid w:val="00482BA0"/>
    <w:rsid w:val="004904ED"/>
    <w:rsid w:val="004A798C"/>
    <w:rsid w:val="004B0B5D"/>
    <w:rsid w:val="004C3F4A"/>
    <w:rsid w:val="004D3F21"/>
    <w:rsid w:val="004D49E4"/>
    <w:rsid w:val="004E72B9"/>
    <w:rsid w:val="004F004C"/>
    <w:rsid w:val="004F0B0C"/>
    <w:rsid w:val="004F43BF"/>
    <w:rsid w:val="00513B18"/>
    <w:rsid w:val="0054628E"/>
    <w:rsid w:val="00550123"/>
    <w:rsid w:val="00551D3D"/>
    <w:rsid w:val="005801F8"/>
    <w:rsid w:val="00583C7D"/>
    <w:rsid w:val="00597E29"/>
    <w:rsid w:val="005A2AA9"/>
    <w:rsid w:val="005C2427"/>
    <w:rsid w:val="005C6924"/>
    <w:rsid w:val="005E3E65"/>
    <w:rsid w:val="005E5D71"/>
    <w:rsid w:val="005F70A0"/>
    <w:rsid w:val="006112A8"/>
    <w:rsid w:val="00612D4E"/>
    <w:rsid w:val="006328FB"/>
    <w:rsid w:val="006637ED"/>
    <w:rsid w:val="006B1C15"/>
    <w:rsid w:val="006B26F4"/>
    <w:rsid w:val="006C5F81"/>
    <w:rsid w:val="006D708E"/>
    <w:rsid w:val="006F0B70"/>
    <w:rsid w:val="00703B07"/>
    <w:rsid w:val="00705AAC"/>
    <w:rsid w:val="00706DAC"/>
    <w:rsid w:val="00712D9D"/>
    <w:rsid w:val="007302E3"/>
    <w:rsid w:val="00732648"/>
    <w:rsid w:val="00742D62"/>
    <w:rsid w:val="00747014"/>
    <w:rsid w:val="00755E7D"/>
    <w:rsid w:val="00765374"/>
    <w:rsid w:val="00782E85"/>
    <w:rsid w:val="007846DD"/>
    <w:rsid w:val="007917A1"/>
    <w:rsid w:val="007A11DC"/>
    <w:rsid w:val="007A2252"/>
    <w:rsid w:val="007A5FF2"/>
    <w:rsid w:val="007B56DA"/>
    <w:rsid w:val="007B73AC"/>
    <w:rsid w:val="007D6690"/>
    <w:rsid w:val="007E656C"/>
    <w:rsid w:val="007F052C"/>
    <w:rsid w:val="007F2F6E"/>
    <w:rsid w:val="008011E8"/>
    <w:rsid w:val="0080209C"/>
    <w:rsid w:val="00817239"/>
    <w:rsid w:val="0084404B"/>
    <w:rsid w:val="008536BD"/>
    <w:rsid w:val="00872D66"/>
    <w:rsid w:val="008861FD"/>
    <w:rsid w:val="00890C92"/>
    <w:rsid w:val="008A3BEF"/>
    <w:rsid w:val="008A4C0D"/>
    <w:rsid w:val="008C65B6"/>
    <w:rsid w:val="008D58B0"/>
    <w:rsid w:val="008E3CEF"/>
    <w:rsid w:val="008F15D6"/>
    <w:rsid w:val="008F5729"/>
    <w:rsid w:val="00910C64"/>
    <w:rsid w:val="0093687A"/>
    <w:rsid w:val="00940DA2"/>
    <w:rsid w:val="00982CB1"/>
    <w:rsid w:val="00983032"/>
    <w:rsid w:val="009C055C"/>
    <w:rsid w:val="009E6E0E"/>
    <w:rsid w:val="009F3E96"/>
    <w:rsid w:val="00A06C56"/>
    <w:rsid w:val="00A10339"/>
    <w:rsid w:val="00A20BD5"/>
    <w:rsid w:val="00A36E7F"/>
    <w:rsid w:val="00A455B4"/>
    <w:rsid w:val="00A60777"/>
    <w:rsid w:val="00A97B48"/>
    <w:rsid w:val="00AA0411"/>
    <w:rsid w:val="00AB6190"/>
    <w:rsid w:val="00AC2897"/>
    <w:rsid w:val="00AE1EE9"/>
    <w:rsid w:val="00AE77C4"/>
    <w:rsid w:val="00B06AB4"/>
    <w:rsid w:val="00B116DB"/>
    <w:rsid w:val="00B22991"/>
    <w:rsid w:val="00B35E8B"/>
    <w:rsid w:val="00B403A7"/>
    <w:rsid w:val="00B52257"/>
    <w:rsid w:val="00B534CC"/>
    <w:rsid w:val="00B630C0"/>
    <w:rsid w:val="00B66170"/>
    <w:rsid w:val="00B70D4E"/>
    <w:rsid w:val="00B902F9"/>
    <w:rsid w:val="00BA36FE"/>
    <w:rsid w:val="00BA7005"/>
    <w:rsid w:val="00BB334F"/>
    <w:rsid w:val="00BB6ABA"/>
    <w:rsid w:val="00BB6FC9"/>
    <w:rsid w:val="00BC0F25"/>
    <w:rsid w:val="00BC4BC4"/>
    <w:rsid w:val="00BE34E0"/>
    <w:rsid w:val="00BE7D61"/>
    <w:rsid w:val="00BF5DB4"/>
    <w:rsid w:val="00C131AF"/>
    <w:rsid w:val="00C26661"/>
    <w:rsid w:val="00C37A23"/>
    <w:rsid w:val="00C41D42"/>
    <w:rsid w:val="00C55E2C"/>
    <w:rsid w:val="00CA4311"/>
    <w:rsid w:val="00CC21C3"/>
    <w:rsid w:val="00CC4BA8"/>
    <w:rsid w:val="00CE7A20"/>
    <w:rsid w:val="00D14526"/>
    <w:rsid w:val="00D26B9F"/>
    <w:rsid w:val="00D319F3"/>
    <w:rsid w:val="00D8311C"/>
    <w:rsid w:val="00D94409"/>
    <w:rsid w:val="00DC62D7"/>
    <w:rsid w:val="00DD02F6"/>
    <w:rsid w:val="00DD5BA8"/>
    <w:rsid w:val="00DD64B4"/>
    <w:rsid w:val="00E420D8"/>
    <w:rsid w:val="00E45531"/>
    <w:rsid w:val="00E55CB3"/>
    <w:rsid w:val="00E60BA8"/>
    <w:rsid w:val="00E918BC"/>
    <w:rsid w:val="00E937FC"/>
    <w:rsid w:val="00EA003F"/>
    <w:rsid w:val="00EA164C"/>
    <w:rsid w:val="00EB7DC8"/>
    <w:rsid w:val="00EE0843"/>
    <w:rsid w:val="00EE108B"/>
    <w:rsid w:val="00EE7C7E"/>
    <w:rsid w:val="00EF191C"/>
    <w:rsid w:val="00EF6A43"/>
    <w:rsid w:val="00F16B28"/>
    <w:rsid w:val="00F17375"/>
    <w:rsid w:val="00F22E1F"/>
    <w:rsid w:val="00F36CAF"/>
    <w:rsid w:val="00F42EA8"/>
    <w:rsid w:val="00F47603"/>
    <w:rsid w:val="00F53157"/>
    <w:rsid w:val="00F63D57"/>
    <w:rsid w:val="00F91270"/>
    <w:rsid w:val="00F919C8"/>
    <w:rsid w:val="00FB4D1B"/>
    <w:rsid w:val="00FB6911"/>
    <w:rsid w:val="00FD62BE"/>
    <w:rsid w:val="00FD6C07"/>
    <w:rsid w:val="00FD6FE6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F88"/>
    <w:pPr>
      <w:keepNext/>
      <w:suppressAutoHyphens/>
      <w:spacing w:before="320" w:after="120" w:line="360" w:lineRule="auto"/>
      <w:ind w:firstLine="567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F3E96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1A7F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F88"/>
    <w:rPr>
      <w:rFonts w:eastAsia="Times New Roman"/>
      <w:szCs w:val="20"/>
      <w:lang w:val="uk-UA" w:eastAsia="ru-RU"/>
    </w:rPr>
  </w:style>
  <w:style w:type="character" w:customStyle="1" w:styleId="40">
    <w:name w:val="Заголовок 4 Знак"/>
    <w:link w:val="4"/>
    <w:rsid w:val="001A7F88"/>
    <w:rPr>
      <w:rFonts w:eastAsia="Times New Roman"/>
      <w:bCs/>
      <w:lang w:eastAsia="ru-RU"/>
    </w:rPr>
  </w:style>
  <w:style w:type="paragraph" w:styleId="a3">
    <w:name w:val="Body Text"/>
    <w:basedOn w:val="a"/>
    <w:link w:val="a4"/>
    <w:rsid w:val="001A7F88"/>
    <w:pPr>
      <w:jc w:val="center"/>
    </w:pPr>
    <w:rPr>
      <w:sz w:val="18"/>
      <w:szCs w:val="18"/>
      <w:lang w:val="en-US"/>
    </w:rPr>
  </w:style>
  <w:style w:type="character" w:customStyle="1" w:styleId="a4">
    <w:name w:val="Основной текст Знак"/>
    <w:link w:val="a3"/>
    <w:rsid w:val="001A7F88"/>
    <w:rPr>
      <w:rFonts w:eastAsia="Times New Roman"/>
      <w:b w:val="0"/>
      <w:sz w:val="18"/>
      <w:szCs w:val="18"/>
      <w:lang w:val="en-US" w:eastAsia="ru-RU"/>
    </w:rPr>
  </w:style>
  <w:style w:type="paragraph" w:customStyle="1" w:styleId="11">
    <w:name w:val="Абзац списка1"/>
    <w:basedOn w:val="a"/>
    <w:link w:val="ListParagraph"/>
    <w:qFormat/>
    <w:rsid w:val="001A7F88"/>
    <w:pPr>
      <w:spacing w:line="360" w:lineRule="auto"/>
      <w:ind w:left="720"/>
      <w:jc w:val="both"/>
    </w:pPr>
    <w:rPr>
      <w:rFonts w:eastAsia="Calibri"/>
      <w:sz w:val="28"/>
      <w:szCs w:val="28"/>
      <w:lang w:eastAsia="en-US"/>
    </w:rPr>
  </w:style>
  <w:style w:type="character" w:customStyle="1" w:styleId="ListParagraph">
    <w:name w:val="List Paragraph Знак"/>
    <w:link w:val="11"/>
    <w:rsid w:val="001A7F88"/>
    <w:rPr>
      <w:rFonts w:eastAsia="Calibri"/>
      <w:b w:val="0"/>
    </w:rPr>
  </w:style>
  <w:style w:type="paragraph" w:styleId="a5">
    <w:name w:val="Body Text Indent"/>
    <w:basedOn w:val="a"/>
    <w:link w:val="a6"/>
    <w:rsid w:val="001A7F8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1A7F88"/>
    <w:rPr>
      <w:rFonts w:eastAsia="Times New Roman"/>
      <w:b w:val="0"/>
      <w:sz w:val="24"/>
      <w:szCs w:val="24"/>
      <w:lang w:eastAsia="ru-RU"/>
    </w:rPr>
  </w:style>
  <w:style w:type="paragraph" w:customStyle="1" w:styleId="a7">
    <w:name w:val="ЗагРис"/>
    <w:basedOn w:val="a"/>
    <w:next w:val="a8"/>
    <w:rsid w:val="001A7F88"/>
    <w:pPr>
      <w:suppressAutoHyphens/>
      <w:spacing w:before="120" w:after="120"/>
      <w:jc w:val="center"/>
    </w:pPr>
    <w:rPr>
      <w:i/>
      <w:sz w:val="28"/>
      <w:szCs w:val="20"/>
      <w:lang w:val="uk-UA"/>
    </w:rPr>
  </w:style>
  <w:style w:type="paragraph" w:styleId="a8">
    <w:name w:val="Normal Indent"/>
    <w:basedOn w:val="a"/>
    <w:uiPriority w:val="99"/>
    <w:semiHidden/>
    <w:unhideWhenUsed/>
    <w:rsid w:val="001A7F88"/>
    <w:pPr>
      <w:ind w:left="708"/>
    </w:pPr>
  </w:style>
  <w:style w:type="table" w:styleId="a9">
    <w:name w:val="Table Grid"/>
    <w:basedOn w:val="a1"/>
    <w:rsid w:val="007F2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E55CB3"/>
    <w:rPr>
      <w:color w:val="0066CC"/>
      <w:u w:val="single"/>
    </w:rPr>
  </w:style>
  <w:style w:type="character" w:customStyle="1" w:styleId="10">
    <w:name w:val="Заголовок 1 Знак"/>
    <w:link w:val="1"/>
    <w:rsid w:val="009F3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9F3E96"/>
    <w:rPr>
      <w:rFonts w:eastAsia="Times New Roman"/>
      <w:b/>
      <w:bCs/>
      <w:sz w:val="28"/>
      <w:szCs w:val="24"/>
      <w:lang w:val="uk-UA"/>
    </w:rPr>
  </w:style>
  <w:style w:type="paragraph" w:styleId="ab">
    <w:name w:val="Title"/>
    <w:basedOn w:val="a"/>
    <w:link w:val="ac"/>
    <w:qFormat/>
    <w:rsid w:val="004D3F21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4D3F21"/>
    <w:rPr>
      <w:rFonts w:eastAsia="Times New Roman"/>
      <w:b/>
      <w:sz w:val="28"/>
      <w:lang w:val="uk-UA"/>
    </w:rPr>
  </w:style>
  <w:style w:type="paragraph" w:customStyle="1" w:styleId="ad">
    <w:name w:val="Чертежный"/>
    <w:rsid w:val="004D3F21"/>
    <w:pPr>
      <w:jc w:val="both"/>
    </w:pPr>
    <w:rPr>
      <w:rFonts w:ascii="ISOCPEUR" w:eastAsia="Times New Roman" w:hAnsi="ISOCPEUR"/>
      <w:i/>
      <w:sz w:val="28"/>
      <w:lang w:val="uk-UA" w:eastAsia="en-US" w:bidi="en-US"/>
    </w:rPr>
  </w:style>
  <w:style w:type="paragraph" w:styleId="ae">
    <w:name w:val="List Paragraph"/>
    <w:basedOn w:val="a"/>
    <w:uiPriority w:val="1"/>
    <w:qFormat/>
    <w:rsid w:val="00E918B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551D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51D3D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51D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51D3D"/>
    <w:rPr>
      <w:rFonts w:eastAsia="Times New Roman"/>
      <w:sz w:val="24"/>
      <w:szCs w:val="24"/>
    </w:rPr>
  </w:style>
  <w:style w:type="paragraph" w:styleId="af1">
    <w:name w:val="No Spacing"/>
    <w:uiPriority w:val="99"/>
    <w:qFormat/>
    <w:rsid w:val="002437DC"/>
    <w:pPr>
      <w:jc w:val="both"/>
    </w:pPr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437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2437DC"/>
    <w:rPr>
      <w:rFonts w:eastAsia="Times New Roman"/>
      <w:sz w:val="24"/>
      <w:szCs w:val="24"/>
    </w:rPr>
  </w:style>
  <w:style w:type="character" w:styleId="af4">
    <w:name w:val="Emphasis"/>
    <w:uiPriority w:val="20"/>
    <w:qFormat/>
    <w:rsid w:val="00747014"/>
    <w:rPr>
      <w:i/>
      <w:iCs/>
    </w:rPr>
  </w:style>
  <w:style w:type="paragraph" w:customStyle="1" w:styleId="Default">
    <w:name w:val="Default"/>
    <w:rsid w:val="00F22E1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CC4BA8"/>
    <w:pPr>
      <w:spacing w:before="100" w:beforeAutospacing="1" w:after="100" w:afterAutospacing="1"/>
    </w:pPr>
  </w:style>
  <w:style w:type="paragraph" w:customStyle="1" w:styleId="af6">
    <w:name w:val="Мой заголовок"/>
    <w:basedOn w:val="1"/>
    <w:link w:val="af7"/>
    <w:qFormat/>
    <w:rsid w:val="00CC4BA8"/>
    <w:pPr>
      <w:spacing w:line="360" w:lineRule="auto"/>
      <w:jc w:val="center"/>
    </w:pPr>
    <w:rPr>
      <w:rFonts w:ascii="Times New Roman" w:hAnsi="Times New Roman"/>
      <w:sz w:val="28"/>
      <w:lang w:val="uk-UA"/>
    </w:rPr>
  </w:style>
  <w:style w:type="character" w:customStyle="1" w:styleId="af7">
    <w:name w:val="Мой заголовок Знак"/>
    <w:link w:val="af6"/>
    <w:rsid w:val="00CC4BA8"/>
    <w:rPr>
      <w:rFonts w:eastAsia="Times New Roman"/>
      <w:b/>
      <w:bCs/>
      <w:kern w:val="32"/>
      <w:sz w:val="28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5.wmf"/><Relationship Id="rId133" Type="http://schemas.openxmlformats.org/officeDocument/2006/relationships/image" Target="media/image67.jpeg"/><Relationship Id="rId138" Type="http://schemas.openxmlformats.org/officeDocument/2006/relationships/image" Target="media/image72.emf"/><Relationship Id="rId16" Type="http://schemas.openxmlformats.org/officeDocument/2006/relationships/image" Target="media/image7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3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3.wmf"/><Relationship Id="rId5" Type="http://schemas.openxmlformats.org/officeDocument/2006/relationships/settings" Target="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58.wmf"/><Relationship Id="rId134" Type="http://schemas.openxmlformats.org/officeDocument/2006/relationships/image" Target="media/image68.jpeg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8.bin"/><Relationship Id="rId137" Type="http://schemas.openxmlformats.org/officeDocument/2006/relationships/image" Target="media/image71.emf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3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6.jpeg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2.png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0.wmf"/><Relationship Id="rId130" Type="http://schemas.openxmlformats.org/officeDocument/2006/relationships/image" Target="media/image64.png"/><Relationship Id="rId135" Type="http://schemas.openxmlformats.org/officeDocument/2006/relationships/image" Target="media/image6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6.bin"/><Relationship Id="rId7" Type="http://schemas.openxmlformats.org/officeDocument/2006/relationships/footnotes" Target="foot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5.jpeg"/><Relationship Id="rId136" Type="http://schemas.openxmlformats.org/officeDocument/2006/relationships/image" Target="media/image70.jpeg"/><Relationship Id="rId61" Type="http://schemas.openxmlformats.org/officeDocument/2006/relationships/oleObject" Target="embeddings/oleObject24.bin"/><Relationship Id="rId82" Type="http://schemas.openxmlformats.org/officeDocument/2006/relationships/image" Target="media/image40.wmf"/><Relationship Id="rId19" Type="http://schemas.openxmlformats.org/officeDocument/2006/relationships/oleObject" Target="embeddings/oleObject3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570E-71D3-4E89-B53D-C31E0075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25397</CharactersWithSpaces>
  <SharedDoc>false</SharedDoc>
  <HLinks>
    <vt:vector size="6" baseType="variant">
      <vt:variant>
        <vt:i4>9830614</vt:i4>
      </vt:variant>
      <vt:variant>
        <vt:i4>234</vt:i4>
      </vt:variant>
      <vt:variant>
        <vt:i4>0</vt:i4>
      </vt:variant>
      <vt:variant>
        <vt:i4>5</vt:i4>
      </vt:variant>
      <vt:variant>
        <vt:lpwstr>http://http: // www.epsima.zt.ua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Doc</cp:lastModifiedBy>
  <cp:revision>3</cp:revision>
  <cp:lastPrinted>2014-05-29T14:41:00Z</cp:lastPrinted>
  <dcterms:created xsi:type="dcterms:W3CDTF">2018-06-22T14:53:00Z</dcterms:created>
  <dcterms:modified xsi:type="dcterms:W3CDTF">2018-06-22T14:57:00Z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